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52A6C6B" w14:textId="5254CABD" w:rsidR="002E6963" w:rsidRDefault="00902280" w:rsidP="009646CC">
      <w:pPr>
        <w:spacing w:line="360" w:lineRule="auto"/>
        <w:rPr>
          <w:rFonts w:ascii="Times New Roman" w:hAnsi="Times New Roman" w:cs="Times New Roman"/>
        </w:rPr>
      </w:pPr>
      <w:r w:rsidRPr="009646CC">
        <w:rPr>
          <w:rFonts w:ascii="Times New Roman" w:hAnsi="Times New Roman" w:cs="Times New Roman"/>
        </w:rPr>
        <w:t>ECAD6006C</w:t>
      </w:r>
    </w:p>
    <w:p w14:paraId="19F29326" w14:textId="58D20A63" w:rsidR="00794BF9" w:rsidRPr="009646CC" w:rsidRDefault="00794BF9" w:rsidP="009646CC">
      <w:pPr>
        <w:spacing w:line="360" w:lineRule="auto"/>
        <w:rPr>
          <w:rFonts w:ascii="Times New Roman" w:hAnsi="Times New Roman" w:cs="Times New Roman"/>
        </w:rPr>
      </w:pPr>
      <w:r>
        <w:rPr>
          <w:rFonts w:ascii="Times New Roman" w:hAnsi="Times New Roman" w:cs="Times New Roman"/>
        </w:rPr>
        <w:t>Task one</w:t>
      </w:r>
    </w:p>
    <w:p w14:paraId="68D886E3" w14:textId="37648CE4" w:rsidR="00902280" w:rsidRPr="009646CC" w:rsidRDefault="00A8696C" w:rsidP="009646CC">
      <w:pPr>
        <w:spacing w:line="360" w:lineRule="auto"/>
        <w:rPr>
          <w:rFonts w:ascii="Times New Roman" w:hAnsi="Times New Roman" w:cs="Times New Roman"/>
        </w:rPr>
      </w:pPr>
      <w:r w:rsidRPr="009646CC">
        <w:rPr>
          <w:rFonts w:ascii="Times New Roman" w:hAnsi="Times New Roman" w:cs="Times New Roman"/>
        </w:rPr>
        <w:t xml:space="preserve">In the following assignment the writer will undertake a review of their own performance of teaching a lesson on professional teaching experience (PTE). </w:t>
      </w:r>
      <w:r w:rsidR="008C468E" w:rsidRPr="009646CC">
        <w:rPr>
          <w:rFonts w:ascii="Times New Roman" w:hAnsi="Times New Roman" w:cs="Times New Roman"/>
        </w:rPr>
        <w:t xml:space="preserve">In a previous review the writer began to discuss the teaching and learning pedagogies applied during the lesson. This review will discuss progress that has been made since the review </w:t>
      </w:r>
      <w:proofErr w:type="gramStart"/>
      <w:r w:rsidR="008C468E" w:rsidRPr="009646CC">
        <w:rPr>
          <w:rFonts w:ascii="Times New Roman" w:hAnsi="Times New Roman" w:cs="Times New Roman"/>
        </w:rPr>
        <w:t>in regard to</w:t>
      </w:r>
      <w:proofErr w:type="gramEnd"/>
      <w:r w:rsidR="008C468E" w:rsidRPr="009646CC">
        <w:rPr>
          <w:rFonts w:ascii="Times New Roman" w:hAnsi="Times New Roman" w:cs="Times New Roman"/>
        </w:rPr>
        <w:t xml:space="preserve"> the writer</w:t>
      </w:r>
      <w:r w:rsidR="0078205C" w:rsidRPr="009646CC">
        <w:rPr>
          <w:rFonts w:ascii="Times New Roman" w:hAnsi="Times New Roman" w:cs="Times New Roman"/>
        </w:rPr>
        <w:t>’</w:t>
      </w:r>
      <w:r w:rsidR="008C468E" w:rsidRPr="009646CC">
        <w:rPr>
          <w:rFonts w:ascii="Times New Roman" w:hAnsi="Times New Roman" w:cs="Times New Roman"/>
        </w:rPr>
        <w:t xml:space="preserve">s performance and also examine my own performance against the Welsh Government’s “Welsh Language Competency Framework”. </w:t>
      </w:r>
      <w:r w:rsidRPr="009646CC">
        <w:rPr>
          <w:rFonts w:ascii="Times New Roman" w:hAnsi="Times New Roman" w:cs="Times New Roman"/>
        </w:rPr>
        <w:t xml:space="preserve"> </w:t>
      </w:r>
      <w:r w:rsidR="00053A14" w:rsidRPr="009646CC">
        <w:rPr>
          <w:rFonts w:ascii="Times New Roman" w:hAnsi="Times New Roman" w:cs="Times New Roman"/>
        </w:rPr>
        <w:t xml:space="preserve"> </w:t>
      </w:r>
    </w:p>
    <w:p w14:paraId="277DE1F1" w14:textId="7C13BE37" w:rsidR="0078205C" w:rsidRPr="009646CC" w:rsidRDefault="0078205C" w:rsidP="009646CC">
      <w:pPr>
        <w:spacing w:line="360" w:lineRule="auto"/>
        <w:rPr>
          <w:rFonts w:ascii="Times New Roman" w:hAnsi="Times New Roman" w:cs="Times New Roman"/>
        </w:rPr>
      </w:pPr>
      <w:r w:rsidRPr="009646CC">
        <w:rPr>
          <w:rFonts w:ascii="Times New Roman" w:hAnsi="Times New Roman" w:cs="Times New Roman"/>
        </w:rPr>
        <w:t xml:space="preserve">In a previous review of my teaching during a welsh second language lesson on colours the writer noticed that </w:t>
      </w:r>
      <w:r w:rsidR="00FE3825" w:rsidRPr="009646CC">
        <w:rPr>
          <w:rFonts w:ascii="Times New Roman" w:hAnsi="Times New Roman" w:cs="Times New Roman"/>
        </w:rPr>
        <w:t>pupils clearly engaged with the activities that were planned with the lesson. According to Fredericks (2014), Pino-James (2015) and Fulton (2019) there are three main elements to a pupil engaging with work – emotional engagement, behavioural engagement and cognitive engagement</w:t>
      </w:r>
      <w:r w:rsidR="00B43F45" w:rsidRPr="009646CC">
        <w:rPr>
          <w:rFonts w:ascii="Times New Roman" w:hAnsi="Times New Roman" w:cs="Times New Roman"/>
        </w:rPr>
        <w:t xml:space="preserve">. The writer believes that the learners were clearly displaying these elements throughout a range of activities both practical and whilst reading a story on the interactive whiteboard. </w:t>
      </w:r>
      <w:r w:rsidR="000A2449" w:rsidRPr="009646CC">
        <w:rPr>
          <w:rFonts w:ascii="Times New Roman" w:hAnsi="Times New Roman" w:cs="Times New Roman"/>
        </w:rPr>
        <w:t xml:space="preserve">  </w:t>
      </w:r>
    </w:p>
    <w:p w14:paraId="1C7540E3" w14:textId="45E477D6" w:rsidR="00431DA7" w:rsidRPr="009646CC" w:rsidRDefault="00431DA7" w:rsidP="009646CC">
      <w:pPr>
        <w:spacing w:line="360" w:lineRule="auto"/>
        <w:rPr>
          <w:rFonts w:ascii="Times New Roman" w:hAnsi="Times New Roman" w:cs="Times New Roman"/>
        </w:rPr>
      </w:pPr>
      <w:r w:rsidRPr="009646CC">
        <w:rPr>
          <w:rFonts w:ascii="Times New Roman" w:hAnsi="Times New Roman" w:cs="Times New Roman"/>
        </w:rPr>
        <w:t xml:space="preserve">Drinkwater (2008) believes that to maximise the amount of learning that is taking place in a second language lesson, using numerous teaching styles to activate prior knowledge such as repetition, drilling and song engages the learner and enhances the learning experience for the individual. The writer uses these techniques in the lesson throughout. </w:t>
      </w:r>
      <w:r w:rsidR="00B83980" w:rsidRPr="009646CC">
        <w:rPr>
          <w:rFonts w:ascii="Times New Roman" w:hAnsi="Times New Roman" w:cs="Times New Roman"/>
        </w:rPr>
        <w:t xml:space="preserve">To initiate the learning process, the learner must first activate any previous knowledge they have on the subject and begin to apply this to further knowledge they are beginning to consolidate within the lesson (Lent, 2012; Dill, 2020). </w:t>
      </w:r>
      <w:r w:rsidR="00A973A5" w:rsidRPr="009646CC">
        <w:rPr>
          <w:rFonts w:ascii="Times New Roman" w:hAnsi="Times New Roman" w:cs="Times New Roman"/>
        </w:rPr>
        <w:t>I think using the activation of prior knowledge not only in Welsh but across the curriculum is something the writer does well and needs to include more when teaching as this encourages children to have a growth mindset (QCA, 2007 cited in Drinkwater 2008). Dweck (200</w:t>
      </w:r>
      <w:r w:rsidR="00010EDE" w:rsidRPr="009646CC">
        <w:rPr>
          <w:rFonts w:ascii="Times New Roman" w:hAnsi="Times New Roman" w:cs="Times New Roman"/>
        </w:rPr>
        <w:t>8</w:t>
      </w:r>
      <w:r w:rsidR="00A973A5" w:rsidRPr="009646CC">
        <w:rPr>
          <w:rFonts w:ascii="Times New Roman" w:hAnsi="Times New Roman" w:cs="Times New Roman"/>
        </w:rPr>
        <w:t xml:space="preserve">) believes that having a growth mindset </w:t>
      </w:r>
      <w:r w:rsidR="00010EDE" w:rsidRPr="009646CC">
        <w:rPr>
          <w:rFonts w:ascii="Times New Roman" w:hAnsi="Times New Roman" w:cs="Times New Roman"/>
        </w:rPr>
        <w:t>rather than a fixed mindset allows people to overcome problems instead of being held back. Therefore, having a growth mindset in a welsh second language lesson can allow pupils to overcome translation and pronunciation problems they may encounter.</w:t>
      </w:r>
    </w:p>
    <w:p w14:paraId="7978DBDD" w14:textId="681DE842" w:rsidR="00611F63" w:rsidRPr="009646CC" w:rsidRDefault="00A85A39" w:rsidP="009646CC">
      <w:pPr>
        <w:spacing w:line="360" w:lineRule="auto"/>
        <w:rPr>
          <w:rFonts w:ascii="Times New Roman" w:hAnsi="Times New Roman" w:cs="Times New Roman"/>
        </w:rPr>
      </w:pPr>
      <w:r w:rsidRPr="009646CC">
        <w:rPr>
          <w:rFonts w:ascii="Times New Roman" w:hAnsi="Times New Roman" w:cs="Times New Roman"/>
        </w:rPr>
        <w:t xml:space="preserve">The writer believes that although there is a lot of good </w:t>
      </w:r>
      <w:r w:rsidR="002B6FB3" w:rsidRPr="009646CC">
        <w:rPr>
          <w:rFonts w:ascii="Times New Roman" w:hAnsi="Times New Roman" w:cs="Times New Roman"/>
        </w:rPr>
        <w:t>elements to the lesson, different elements of my own teaching style need to be improved to improve the teaching experience for everyone involved.</w:t>
      </w:r>
      <w:r w:rsidR="00DC35D7" w:rsidRPr="009646CC">
        <w:rPr>
          <w:rFonts w:ascii="Times New Roman" w:hAnsi="Times New Roman" w:cs="Times New Roman"/>
        </w:rPr>
        <w:t xml:space="preserve"> I will be using the Welsh Competency Fram</w:t>
      </w:r>
      <w:r w:rsidR="00B37AD4" w:rsidRPr="009646CC">
        <w:rPr>
          <w:rFonts w:ascii="Times New Roman" w:hAnsi="Times New Roman" w:cs="Times New Roman"/>
        </w:rPr>
        <w:t>e</w:t>
      </w:r>
      <w:r w:rsidR="00DC35D7" w:rsidRPr="009646CC">
        <w:rPr>
          <w:rFonts w:ascii="Times New Roman" w:hAnsi="Times New Roman" w:cs="Times New Roman"/>
        </w:rPr>
        <w:t xml:space="preserve">work (WCF) for educators as a guide to assess my performance against not only in the video but also discussing any improvements I feel I have made since the lesson was recorded. </w:t>
      </w:r>
      <w:r w:rsidR="00611F63" w:rsidRPr="009646CC">
        <w:rPr>
          <w:rFonts w:ascii="Times New Roman" w:hAnsi="Times New Roman" w:cs="Times New Roman"/>
        </w:rPr>
        <w:t xml:space="preserve">The Welsh Government (WG) (2020) discuss how there are four main skills that a teacher </w:t>
      </w:r>
      <w:r w:rsidR="00C9333E" w:rsidRPr="009646CC">
        <w:rPr>
          <w:rFonts w:ascii="Times New Roman" w:hAnsi="Times New Roman" w:cs="Times New Roman"/>
        </w:rPr>
        <w:t>needs</w:t>
      </w:r>
      <w:r w:rsidR="00611F63" w:rsidRPr="009646CC">
        <w:rPr>
          <w:rFonts w:ascii="Times New Roman" w:hAnsi="Times New Roman" w:cs="Times New Roman"/>
        </w:rPr>
        <w:t xml:space="preserve"> </w:t>
      </w:r>
      <w:r w:rsidR="00C9333E" w:rsidRPr="009646CC">
        <w:rPr>
          <w:rFonts w:ascii="Times New Roman" w:hAnsi="Times New Roman" w:cs="Times New Roman"/>
        </w:rPr>
        <w:t xml:space="preserve">to </w:t>
      </w:r>
      <w:r w:rsidR="00A973A5" w:rsidRPr="009646CC">
        <w:rPr>
          <w:rFonts w:ascii="Times New Roman" w:hAnsi="Times New Roman" w:cs="Times New Roman"/>
        </w:rPr>
        <w:t xml:space="preserve">have </w:t>
      </w:r>
      <w:r w:rsidR="00611F63" w:rsidRPr="009646CC">
        <w:rPr>
          <w:rFonts w:ascii="Times New Roman" w:hAnsi="Times New Roman" w:cs="Times New Roman"/>
        </w:rPr>
        <w:t xml:space="preserve">complete competence </w:t>
      </w:r>
      <w:r w:rsidR="00A973A5" w:rsidRPr="009646CC">
        <w:rPr>
          <w:rFonts w:ascii="Times New Roman" w:hAnsi="Times New Roman" w:cs="Times New Roman"/>
        </w:rPr>
        <w:t>in</w:t>
      </w:r>
      <w:r w:rsidR="00611F63" w:rsidRPr="009646CC">
        <w:rPr>
          <w:rFonts w:ascii="Times New Roman" w:hAnsi="Times New Roman" w:cs="Times New Roman"/>
        </w:rPr>
        <w:t xml:space="preserve"> the art of teaching Welsh as a second language, the</w:t>
      </w:r>
      <w:r w:rsidR="00431DA7" w:rsidRPr="009646CC">
        <w:rPr>
          <w:rFonts w:ascii="Times New Roman" w:hAnsi="Times New Roman" w:cs="Times New Roman"/>
        </w:rPr>
        <w:t>s</w:t>
      </w:r>
      <w:r w:rsidR="00611F63" w:rsidRPr="009646CC">
        <w:rPr>
          <w:rFonts w:ascii="Times New Roman" w:hAnsi="Times New Roman" w:cs="Times New Roman"/>
        </w:rPr>
        <w:t>e are listening, oral, reading and writing.</w:t>
      </w:r>
    </w:p>
    <w:p w14:paraId="7BE064CC" w14:textId="05D6DA20" w:rsidR="00010EDE" w:rsidRPr="009646CC" w:rsidRDefault="00B37AD4" w:rsidP="009646CC">
      <w:pPr>
        <w:spacing w:line="360" w:lineRule="auto"/>
        <w:rPr>
          <w:rFonts w:ascii="Times New Roman" w:hAnsi="Times New Roman" w:cs="Times New Roman"/>
        </w:rPr>
      </w:pPr>
      <w:r w:rsidRPr="009646CC">
        <w:rPr>
          <w:rFonts w:ascii="Times New Roman" w:hAnsi="Times New Roman" w:cs="Times New Roman"/>
        </w:rPr>
        <w:t xml:space="preserve">Within the video, I believe I have reached foundation level listening skills. Throughout the clip I listen to, understand and respond to numerous simple questions that relate to situations which are </w:t>
      </w:r>
      <w:r w:rsidRPr="009646CC">
        <w:rPr>
          <w:rFonts w:ascii="Times New Roman" w:hAnsi="Times New Roman" w:cs="Times New Roman"/>
        </w:rPr>
        <w:lastRenderedPageBreak/>
        <w:t xml:space="preserve">relevant to the context of the lesson. It is also clear that I can go through every-day themes and activities with the group with a suitable level of Welsh. This is evident whilst on the carpet responding to pupil questions and whilst </w:t>
      </w:r>
      <w:r w:rsidR="006D347D" w:rsidRPr="009646CC">
        <w:rPr>
          <w:rFonts w:ascii="Times New Roman" w:hAnsi="Times New Roman" w:cs="Times New Roman"/>
        </w:rPr>
        <w:t>modelling language to pupils with other members of staff within the classroom. ACS (2020</w:t>
      </w:r>
      <w:r w:rsidR="00BD2310" w:rsidRPr="009646CC">
        <w:rPr>
          <w:rFonts w:ascii="Times New Roman" w:hAnsi="Times New Roman" w:cs="Times New Roman"/>
        </w:rPr>
        <w:t>) states that a teacher should not only be able to communicate a message but be able to receive a message to and having good listening skills is vital to being able to build relationships and gain</w:t>
      </w:r>
      <w:r w:rsidR="00F6257C" w:rsidRPr="009646CC">
        <w:rPr>
          <w:rFonts w:ascii="Times New Roman" w:hAnsi="Times New Roman" w:cs="Times New Roman"/>
        </w:rPr>
        <w:t xml:space="preserve"> </w:t>
      </w:r>
      <w:r w:rsidR="00BD2310" w:rsidRPr="009646CC">
        <w:rPr>
          <w:rFonts w:ascii="Times New Roman" w:hAnsi="Times New Roman" w:cs="Times New Roman"/>
        </w:rPr>
        <w:t xml:space="preserve">trust with pupils. I feel that through the second half of Professional Teaching Experience 2 and </w:t>
      </w:r>
      <w:r w:rsidR="00F6257C" w:rsidRPr="009646CC">
        <w:rPr>
          <w:rFonts w:ascii="Times New Roman" w:hAnsi="Times New Roman" w:cs="Times New Roman"/>
        </w:rPr>
        <w:t xml:space="preserve">during university module studies this year, my ability to understand and respond to points </w:t>
      </w:r>
      <w:r w:rsidR="006664B4" w:rsidRPr="009646CC">
        <w:rPr>
          <w:rFonts w:ascii="Times New Roman" w:hAnsi="Times New Roman" w:cs="Times New Roman"/>
        </w:rPr>
        <w:t xml:space="preserve">inside and outside of school has meant that I have moved up to an intermediate standard of skills. To improve further, the writer must begin to understand discussions on unfamiliar subjects and different dialects and accents (WG, 2020). To reach this level, I am currently practicing my Welsh on the </w:t>
      </w:r>
      <w:r w:rsidR="00B67806" w:rsidRPr="009646CC">
        <w:rPr>
          <w:rFonts w:ascii="Times New Roman" w:hAnsi="Times New Roman" w:cs="Times New Roman"/>
        </w:rPr>
        <w:t>Duolingo</w:t>
      </w:r>
      <w:r w:rsidR="006664B4" w:rsidRPr="009646CC">
        <w:rPr>
          <w:rFonts w:ascii="Times New Roman" w:hAnsi="Times New Roman" w:cs="Times New Roman"/>
        </w:rPr>
        <w:t xml:space="preserve"> application (see appendix </w:t>
      </w:r>
      <w:r w:rsidR="008A40D0">
        <w:rPr>
          <w:rFonts w:ascii="Times New Roman" w:hAnsi="Times New Roman" w:cs="Times New Roman"/>
        </w:rPr>
        <w:t>1</w:t>
      </w:r>
      <w:r w:rsidR="006664B4" w:rsidRPr="009646CC">
        <w:rPr>
          <w:rFonts w:ascii="Times New Roman" w:hAnsi="Times New Roman" w:cs="Times New Roman"/>
        </w:rPr>
        <w:t>) and am looking to improve further through continuous professional development courses and opportunities.</w:t>
      </w:r>
    </w:p>
    <w:p w14:paraId="1270CED9" w14:textId="54F9DD75" w:rsidR="00CD32B7" w:rsidRPr="009646CC" w:rsidRDefault="00FD0410" w:rsidP="009646CC">
      <w:pPr>
        <w:spacing w:line="360" w:lineRule="auto"/>
        <w:rPr>
          <w:rFonts w:ascii="Times New Roman" w:hAnsi="Times New Roman" w:cs="Times New Roman"/>
        </w:rPr>
      </w:pPr>
      <w:r w:rsidRPr="009646CC">
        <w:rPr>
          <w:rFonts w:ascii="Times New Roman" w:hAnsi="Times New Roman" w:cs="Times New Roman"/>
        </w:rPr>
        <w:t xml:space="preserve">Currently, I believe I am at an intermediate level </w:t>
      </w:r>
      <w:r w:rsidR="004552A8" w:rsidRPr="009646CC">
        <w:rPr>
          <w:rFonts w:ascii="Times New Roman" w:hAnsi="Times New Roman" w:cs="Times New Roman"/>
        </w:rPr>
        <w:t>regarding</w:t>
      </w:r>
      <w:r w:rsidRPr="009646CC">
        <w:rPr>
          <w:rFonts w:ascii="Times New Roman" w:hAnsi="Times New Roman" w:cs="Times New Roman"/>
        </w:rPr>
        <w:t xml:space="preserve"> my oral skills</w:t>
      </w:r>
      <w:r w:rsidR="004552A8" w:rsidRPr="009646CC">
        <w:rPr>
          <w:rFonts w:ascii="Times New Roman" w:hAnsi="Times New Roman" w:cs="Times New Roman"/>
        </w:rPr>
        <w:t xml:space="preserve">. Within the clip it is evident that I can contribute to conversations that relate to school and everyday life and that I use both simple and complex sentences. The reason I am at intermediate level is the fact that I can express my opinion and recognise errors being made (WG, 2020). Throughout the lesson, I modelled good language to the pupils and to be able to do this you must first be competent enough with your oral skills with vital components such as </w:t>
      </w:r>
      <w:r w:rsidR="00DB422F" w:rsidRPr="009646CC">
        <w:rPr>
          <w:rFonts w:ascii="Times New Roman" w:hAnsi="Times New Roman" w:cs="Times New Roman"/>
        </w:rPr>
        <w:t xml:space="preserve"> pronunciation</w:t>
      </w:r>
      <w:r w:rsidR="00EC3B69" w:rsidRPr="009646CC">
        <w:rPr>
          <w:rFonts w:ascii="Times New Roman" w:hAnsi="Times New Roman" w:cs="Times New Roman"/>
        </w:rPr>
        <w:t xml:space="preserve"> being one of the most important elements of second language teaching (Smith, 2020).</w:t>
      </w:r>
      <w:r w:rsidR="000F3E2E" w:rsidRPr="009646CC">
        <w:rPr>
          <w:rFonts w:ascii="Times New Roman" w:hAnsi="Times New Roman" w:cs="Times New Roman"/>
        </w:rPr>
        <w:t xml:space="preserve"> Ensuring my own ability to talk a second language clearly and with a high standard of competence is important because learning a language can make pupils better problem solvers, more creative, more confident, better listeners and better at other subjects across the curriculum (</w:t>
      </w:r>
      <w:proofErr w:type="spellStart"/>
      <w:r w:rsidR="0087405E" w:rsidRPr="009646CC">
        <w:rPr>
          <w:rFonts w:ascii="Times New Roman" w:hAnsi="Times New Roman" w:cs="Times New Roman"/>
        </w:rPr>
        <w:t>Ertheo</w:t>
      </w:r>
      <w:proofErr w:type="spellEnd"/>
      <w:r w:rsidR="0087405E" w:rsidRPr="009646CC">
        <w:rPr>
          <w:rFonts w:ascii="Times New Roman" w:hAnsi="Times New Roman" w:cs="Times New Roman"/>
        </w:rPr>
        <w:t xml:space="preserve">, 2019; </w:t>
      </w:r>
      <w:r w:rsidR="000F3E2E" w:rsidRPr="009646CC">
        <w:rPr>
          <w:rFonts w:ascii="Times New Roman" w:hAnsi="Times New Roman" w:cs="Times New Roman"/>
        </w:rPr>
        <w:t>Lewis, 2020).</w:t>
      </w:r>
      <w:r w:rsidR="00B32D96" w:rsidRPr="009646CC">
        <w:rPr>
          <w:rFonts w:ascii="Times New Roman" w:hAnsi="Times New Roman" w:cs="Times New Roman"/>
        </w:rPr>
        <w:t xml:space="preserve"> My pronunciation of key words and sentences throughout the lesson was to a suitable standard and further practice in University during Welsh lessons has reinforced my understanding and oral skills further. To improve further WG (2020) believes that I must begin to discuss unfamiliar subjects and have the confidence to correct any errors that I am recognising. According to James (</w:t>
      </w:r>
      <w:r w:rsidR="00365B75" w:rsidRPr="009646CC">
        <w:rPr>
          <w:rFonts w:ascii="Times New Roman" w:hAnsi="Times New Roman" w:cs="Times New Roman"/>
        </w:rPr>
        <w:t>1998</w:t>
      </w:r>
      <w:r w:rsidR="00B32D96" w:rsidRPr="009646CC">
        <w:rPr>
          <w:rFonts w:ascii="Times New Roman" w:hAnsi="Times New Roman" w:cs="Times New Roman"/>
        </w:rPr>
        <w:t xml:space="preserve">) </w:t>
      </w:r>
      <w:r w:rsidR="00365B75" w:rsidRPr="009646CC">
        <w:rPr>
          <w:rFonts w:ascii="Times New Roman" w:hAnsi="Times New Roman" w:cs="Times New Roman"/>
        </w:rPr>
        <w:t>recognising errors can play a large part in ensuring motivation levels do not drop when you are aiming to master another language.</w:t>
      </w:r>
    </w:p>
    <w:p w14:paraId="10B1B251" w14:textId="1F228E4D" w:rsidR="00367639" w:rsidRPr="009646CC" w:rsidRDefault="00367639" w:rsidP="009646CC">
      <w:pPr>
        <w:spacing w:line="360" w:lineRule="auto"/>
        <w:rPr>
          <w:rFonts w:ascii="Times New Roman" w:hAnsi="Times New Roman" w:cs="Times New Roman"/>
        </w:rPr>
      </w:pPr>
      <w:r w:rsidRPr="009646CC">
        <w:rPr>
          <w:rFonts w:ascii="Times New Roman" w:hAnsi="Times New Roman" w:cs="Times New Roman"/>
        </w:rPr>
        <w:t>Another target that I had previously identified for myself was to ensure my questioning improved, especially whilst using my reading skills within the lesson as good standards of questioning when telling a story can lead to pupils using visualisation skills to a higher standard (Littlewood, 2006). Furthermore, asking higher order thinking questions was a focus as it is believed that this can best prepare pupils to deal with problems they encounter later in life</w:t>
      </w:r>
      <w:r w:rsidR="00F70472" w:rsidRPr="009646CC">
        <w:rPr>
          <w:rFonts w:ascii="Times New Roman" w:hAnsi="Times New Roman" w:cs="Times New Roman"/>
        </w:rPr>
        <w:t xml:space="preserve"> (</w:t>
      </w:r>
      <w:proofErr w:type="spellStart"/>
      <w:r w:rsidR="00F70472" w:rsidRPr="009646CC">
        <w:rPr>
          <w:rFonts w:ascii="Times New Roman" w:hAnsi="Times New Roman" w:cs="Times New Roman"/>
        </w:rPr>
        <w:t>Schinkten</w:t>
      </w:r>
      <w:proofErr w:type="spellEnd"/>
      <w:r w:rsidR="00F70472" w:rsidRPr="009646CC">
        <w:rPr>
          <w:rFonts w:ascii="Times New Roman" w:hAnsi="Times New Roman" w:cs="Times New Roman"/>
        </w:rPr>
        <w:t>, 2017)</w:t>
      </w:r>
      <w:r w:rsidRPr="009646CC">
        <w:rPr>
          <w:rFonts w:ascii="Times New Roman" w:hAnsi="Times New Roman" w:cs="Times New Roman"/>
        </w:rPr>
        <w:t>.</w:t>
      </w:r>
      <w:r w:rsidR="00F70472" w:rsidRPr="009646CC">
        <w:rPr>
          <w:rFonts w:ascii="Times New Roman" w:hAnsi="Times New Roman" w:cs="Times New Roman"/>
        </w:rPr>
        <w:t xml:space="preserve"> According to Watson (2019) pupils begin to become more critical in their work – a vital skill that needs to be developed when it comes to decision making. In the video I feel I demonstrate the ability to understand everyday and work-related subjects reading a simple story with the correct pronunciation and working at a foundation level (WG, 2020). However, due to developments I have made both </w:t>
      </w:r>
      <w:r w:rsidR="00F70472" w:rsidRPr="009646CC">
        <w:rPr>
          <w:rFonts w:ascii="Times New Roman" w:hAnsi="Times New Roman" w:cs="Times New Roman"/>
        </w:rPr>
        <w:lastRenderedPageBreak/>
        <w:t xml:space="preserve">through university studies and working at reading welsh language in my own time, I believe that I am now able to read more complex stories and understand and pronounce words more fluently. This means I have now progressed to an intermediate level on the Welsh competence framework. This has also meant there has been a clear improvement in the questions I can ask pupils as a clear understanding of the story is available to me. </w:t>
      </w:r>
      <w:r w:rsidR="003A5E90" w:rsidRPr="009646CC">
        <w:rPr>
          <w:rFonts w:ascii="Times New Roman" w:hAnsi="Times New Roman" w:cs="Times New Roman"/>
        </w:rPr>
        <w:t xml:space="preserve">To improve my questioning, I have aimed to utilise blooms taxonomy to base my questions off whilst planning. </w:t>
      </w:r>
      <w:r w:rsidR="006D074F" w:rsidRPr="009646CC">
        <w:rPr>
          <w:rFonts w:ascii="Times New Roman" w:hAnsi="Times New Roman" w:cs="Times New Roman"/>
        </w:rPr>
        <w:t>Thomas and Thorne</w:t>
      </w:r>
      <w:r w:rsidR="003A5E90" w:rsidRPr="009646CC">
        <w:rPr>
          <w:rFonts w:ascii="Times New Roman" w:hAnsi="Times New Roman" w:cs="Times New Roman"/>
        </w:rPr>
        <w:t xml:space="preserve"> (2020) believes that pupils using higher order thinking takes the lesson to the next level. This is something that as a teacher I feel is vital for the learning experience to be memorable and worthwhile. To further improve</w:t>
      </w:r>
      <w:r w:rsidR="005D30A9" w:rsidRPr="009646CC">
        <w:rPr>
          <w:rFonts w:ascii="Times New Roman" w:hAnsi="Times New Roman" w:cs="Times New Roman"/>
        </w:rPr>
        <w:t xml:space="preserve"> my practice in reading, I need to develop my ability to present what I read and further develop the level of stories that I am reading. According to WG (2020) this will improve my confidence and create a more meaningful manner when I read. </w:t>
      </w:r>
    </w:p>
    <w:p w14:paraId="1442D927" w14:textId="0CE56EA8" w:rsidR="006664B4" w:rsidRDefault="002B065B" w:rsidP="009646CC">
      <w:pPr>
        <w:spacing w:line="360" w:lineRule="auto"/>
        <w:rPr>
          <w:rFonts w:ascii="Times New Roman" w:hAnsi="Times New Roman" w:cs="Times New Roman"/>
        </w:rPr>
      </w:pPr>
      <w:r w:rsidRPr="009646CC">
        <w:rPr>
          <w:rFonts w:ascii="Times New Roman" w:hAnsi="Times New Roman" w:cs="Times New Roman"/>
        </w:rPr>
        <w:t>To conclude, the writer recognises the significance of ensuring that their own skills continually need development throughout the process of being a teacher. Continuous professional development ensures teachers reinforce skills they already have, develop interaction skills and new skills and strategies to adapt or use themselves within schools (BESA, 2017). It is also recognised by</w:t>
      </w:r>
      <w:r w:rsidR="003A79B9" w:rsidRPr="009646CC">
        <w:rPr>
          <w:rFonts w:ascii="Times New Roman" w:hAnsi="Times New Roman" w:cs="Times New Roman"/>
        </w:rPr>
        <w:t xml:space="preserve"> </w:t>
      </w:r>
      <w:proofErr w:type="spellStart"/>
      <w:r w:rsidR="003A79B9" w:rsidRPr="009646CC">
        <w:rPr>
          <w:rFonts w:ascii="Times New Roman" w:hAnsi="Times New Roman" w:cs="Times New Roman"/>
        </w:rPr>
        <w:t>Moynagh</w:t>
      </w:r>
      <w:proofErr w:type="spellEnd"/>
      <w:r w:rsidR="003A79B9" w:rsidRPr="009646CC">
        <w:rPr>
          <w:rFonts w:ascii="Times New Roman" w:hAnsi="Times New Roman" w:cs="Times New Roman"/>
        </w:rPr>
        <w:t xml:space="preserve"> (2013) and</w:t>
      </w:r>
      <w:r w:rsidRPr="009646CC">
        <w:rPr>
          <w:rFonts w:ascii="Times New Roman" w:hAnsi="Times New Roman" w:cs="Times New Roman"/>
        </w:rPr>
        <w:t xml:space="preserve"> BESA (2017)</w:t>
      </w:r>
      <w:r w:rsidR="003A79B9" w:rsidRPr="009646CC">
        <w:rPr>
          <w:rFonts w:ascii="Times New Roman" w:hAnsi="Times New Roman" w:cs="Times New Roman"/>
        </w:rPr>
        <w:t xml:space="preserve"> </w:t>
      </w:r>
      <w:r w:rsidR="00DB61FC" w:rsidRPr="009646CC">
        <w:rPr>
          <w:rFonts w:ascii="Times New Roman" w:hAnsi="Times New Roman" w:cs="Times New Roman"/>
        </w:rPr>
        <w:t>that the increase</w:t>
      </w:r>
      <w:r w:rsidR="00B82E83" w:rsidRPr="009646CC">
        <w:rPr>
          <w:rFonts w:ascii="Times New Roman" w:hAnsi="Times New Roman" w:cs="Times New Roman"/>
        </w:rPr>
        <w:t xml:space="preserve"> in confidence</w:t>
      </w:r>
      <w:r w:rsidR="00DB61FC" w:rsidRPr="009646CC">
        <w:rPr>
          <w:rFonts w:ascii="Times New Roman" w:hAnsi="Times New Roman" w:cs="Times New Roman"/>
        </w:rPr>
        <w:t xml:space="preserve"> that continuous professional development offers</w:t>
      </w:r>
      <w:r w:rsidR="00B82E83" w:rsidRPr="009646CC">
        <w:rPr>
          <w:rFonts w:ascii="Times New Roman" w:hAnsi="Times New Roman" w:cs="Times New Roman"/>
        </w:rPr>
        <w:t xml:space="preserve"> teachers</w:t>
      </w:r>
      <w:r w:rsidR="00DB61FC" w:rsidRPr="009646CC">
        <w:rPr>
          <w:rFonts w:ascii="Times New Roman" w:hAnsi="Times New Roman" w:cs="Times New Roman"/>
        </w:rPr>
        <w:t xml:space="preserve"> f</w:t>
      </w:r>
      <w:r w:rsidR="00E10170" w:rsidRPr="009646CC">
        <w:rPr>
          <w:rFonts w:ascii="Times New Roman" w:hAnsi="Times New Roman" w:cs="Times New Roman"/>
        </w:rPr>
        <w:t>u</w:t>
      </w:r>
      <w:r w:rsidR="00DB61FC" w:rsidRPr="009646CC">
        <w:rPr>
          <w:rFonts w:ascii="Times New Roman" w:hAnsi="Times New Roman" w:cs="Times New Roman"/>
        </w:rPr>
        <w:t>rther improves teachers</w:t>
      </w:r>
      <w:r w:rsidR="00B82E83" w:rsidRPr="009646CC">
        <w:rPr>
          <w:rFonts w:ascii="Times New Roman" w:hAnsi="Times New Roman" w:cs="Times New Roman"/>
        </w:rPr>
        <w:t>’</w:t>
      </w:r>
      <w:r w:rsidR="00DB61FC" w:rsidRPr="009646CC">
        <w:rPr>
          <w:rFonts w:ascii="Times New Roman" w:hAnsi="Times New Roman" w:cs="Times New Roman"/>
        </w:rPr>
        <w:t xml:space="preserve"> motivation and desire to achieve high quality teaching.</w:t>
      </w:r>
      <w:r w:rsidRPr="009646CC">
        <w:rPr>
          <w:rFonts w:ascii="Times New Roman" w:hAnsi="Times New Roman" w:cs="Times New Roman"/>
        </w:rPr>
        <w:t xml:space="preserve"> </w:t>
      </w:r>
      <w:r w:rsidR="00B82E83" w:rsidRPr="009646CC">
        <w:rPr>
          <w:rFonts w:ascii="Times New Roman" w:hAnsi="Times New Roman" w:cs="Times New Roman"/>
        </w:rPr>
        <w:t xml:space="preserve">Having reviewed the lesson, it was evident that there were elements of very good teaching taking place and the writer used numerous strategies that are recommended when teaching a second language such as drilling, repetition and song.  </w:t>
      </w:r>
      <w:r w:rsidR="00E7681A" w:rsidRPr="009646CC">
        <w:rPr>
          <w:rFonts w:ascii="Times New Roman" w:hAnsi="Times New Roman" w:cs="Times New Roman"/>
        </w:rPr>
        <w:t xml:space="preserve">However, the writer recognised that there were elements of the lesson that were disappointing. These were the use of incidental welsh and the oral skills, the lack of assessment for learning opportunities provided to the pupils and a poor standard of questioning. To overcome these [problems, the writer identified improving one’s own listening and reading skills – it is hoped that improvement in these areas will </w:t>
      </w:r>
      <w:r w:rsidR="006D074F" w:rsidRPr="009646CC">
        <w:rPr>
          <w:rFonts w:ascii="Times New Roman" w:hAnsi="Times New Roman" w:cs="Times New Roman"/>
        </w:rPr>
        <w:t>i</w:t>
      </w:r>
      <w:r w:rsidR="00E7681A" w:rsidRPr="009646CC">
        <w:rPr>
          <w:rFonts w:ascii="Times New Roman" w:hAnsi="Times New Roman" w:cs="Times New Roman"/>
        </w:rPr>
        <w:t>n turn improve the opportunity to reach the targets identified.</w:t>
      </w:r>
    </w:p>
    <w:p w14:paraId="58D2CBB7" w14:textId="29DE1D86" w:rsidR="00794BF9" w:rsidRDefault="00794BF9" w:rsidP="009646CC">
      <w:pPr>
        <w:spacing w:line="360" w:lineRule="auto"/>
        <w:rPr>
          <w:rFonts w:ascii="Times New Roman" w:hAnsi="Times New Roman" w:cs="Times New Roman"/>
        </w:rPr>
      </w:pPr>
    </w:p>
    <w:p w14:paraId="491F62B0" w14:textId="5419DEF1" w:rsidR="00794BF9" w:rsidRDefault="00794BF9" w:rsidP="009646CC">
      <w:pPr>
        <w:spacing w:line="360" w:lineRule="auto"/>
        <w:rPr>
          <w:rFonts w:ascii="Times New Roman" w:hAnsi="Times New Roman" w:cs="Times New Roman"/>
        </w:rPr>
      </w:pPr>
    </w:p>
    <w:p w14:paraId="7F8A97B1" w14:textId="02EA60D5" w:rsidR="00794BF9" w:rsidRDefault="00794BF9" w:rsidP="009646CC">
      <w:pPr>
        <w:spacing w:line="360" w:lineRule="auto"/>
        <w:rPr>
          <w:rFonts w:ascii="Times New Roman" w:hAnsi="Times New Roman" w:cs="Times New Roman"/>
        </w:rPr>
      </w:pPr>
    </w:p>
    <w:p w14:paraId="749184D9" w14:textId="0DA25EE4" w:rsidR="00794BF9" w:rsidRDefault="00794BF9" w:rsidP="009646CC">
      <w:pPr>
        <w:spacing w:line="360" w:lineRule="auto"/>
        <w:rPr>
          <w:rFonts w:ascii="Times New Roman" w:hAnsi="Times New Roman" w:cs="Times New Roman"/>
        </w:rPr>
      </w:pPr>
    </w:p>
    <w:p w14:paraId="291F0428" w14:textId="25EF3645" w:rsidR="00794BF9" w:rsidRDefault="00794BF9" w:rsidP="009646CC">
      <w:pPr>
        <w:spacing w:line="360" w:lineRule="auto"/>
        <w:rPr>
          <w:rFonts w:ascii="Times New Roman" w:hAnsi="Times New Roman" w:cs="Times New Roman"/>
        </w:rPr>
      </w:pPr>
    </w:p>
    <w:p w14:paraId="6501B055" w14:textId="0CD6A0B9" w:rsidR="00794BF9" w:rsidRDefault="00794BF9" w:rsidP="009646CC">
      <w:pPr>
        <w:spacing w:line="360" w:lineRule="auto"/>
        <w:rPr>
          <w:rFonts w:ascii="Times New Roman" w:hAnsi="Times New Roman" w:cs="Times New Roman"/>
        </w:rPr>
      </w:pPr>
    </w:p>
    <w:p w14:paraId="20E085A4" w14:textId="6073B367" w:rsidR="00794BF9" w:rsidRDefault="00794BF9" w:rsidP="009646CC">
      <w:pPr>
        <w:spacing w:line="360" w:lineRule="auto"/>
        <w:rPr>
          <w:rFonts w:ascii="Times New Roman" w:hAnsi="Times New Roman" w:cs="Times New Roman"/>
        </w:rPr>
      </w:pPr>
    </w:p>
    <w:p w14:paraId="39B1857D" w14:textId="6A5AD96F" w:rsidR="00794BF9" w:rsidRDefault="00794BF9" w:rsidP="009646CC">
      <w:pPr>
        <w:spacing w:line="360" w:lineRule="auto"/>
        <w:rPr>
          <w:rFonts w:ascii="Times New Roman" w:hAnsi="Times New Roman" w:cs="Times New Roman"/>
        </w:rPr>
      </w:pPr>
    </w:p>
    <w:p w14:paraId="3A546D0A" w14:textId="257868F9" w:rsidR="00794BF9" w:rsidRDefault="00794BF9" w:rsidP="009646CC">
      <w:pPr>
        <w:spacing w:line="360" w:lineRule="auto"/>
        <w:rPr>
          <w:rFonts w:ascii="Times New Roman" w:hAnsi="Times New Roman" w:cs="Times New Roman"/>
        </w:rPr>
      </w:pPr>
      <w:r>
        <w:rPr>
          <w:rFonts w:ascii="Times New Roman" w:hAnsi="Times New Roman" w:cs="Times New Roman"/>
        </w:rPr>
        <w:lastRenderedPageBreak/>
        <w:t>Task 2</w:t>
      </w: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84"/>
        <w:gridCol w:w="425"/>
        <w:gridCol w:w="627"/>
        <w:gridCol w:w="1074"/>
        <w:gridCol w:w="567"/>
        <w:gridCol w:w="796"/>
        <w:gridCol w:w="338"/>
        <w:gridCol w:w="851"/>
        <w:gridCol w:w="142"/>
        <w:gridCol w:w="1106"/>
        <w:gridCol w:w="1303"/>
        <w:gridCol w:w="1134"/>
      </w:tblGrid>
      <w:tr w:rsidR="00794BF9" w:rsidRPr="008622D6" w14:paraId="5ABF6BB2" w14:textId="77777777" w:rsidTr="00794BF9">
        <w:tc>
          <w:tcPr>
            <w:tcW w:w="8613" w:type="dxa"/>
            <w:gridSpan w:val="11"/>
          </w:tcPr>
          <w:p w14:paraId="33321CDC" w14:textId="77777777" w:rsidR="00794BF9" w:rsidRDefault="00794BF9" w:rsidP="00794BF9">
            <w:pPr>
              <w:pStyle w:val="Heading2"/>
              <w:jc w:val="center"/>
            </w:pPr>
            <w:r w:rsidRPr="00514C0E">
              <w:rPr>
                <w:noProof/>
                <w:lang w:val="en-US" w:eastAsia="en-US"/>
              </w:rPr>
              <w:drawing>
                <wp:anchor distT="0" distB="0" distL="114300" distR="114300" simplePos="0" relativeHeight="251659264" behindDoc="1" locked="0" layoutInCell="1" allowOverlap="1" wp14:anchorId="6BD81AF8" wp14:editId="5C8F90E8">
                  <wp:simplePos x="0" y="0"/>
                  <wp:positionH relativeFrom="column">
                    <wp:posOffset>1733550</wp:posOffset>
                  </wp:positionH>
                  <wp:positionV relativeFrom="paragraph">
                    <wp:posOffset>0</wp:posOffset>
                  </wp:positionV>
                  <wp:extent cx="2981325" cy="481965"/>
                  <wp:effectExtent l="0" t="0" r="0" b="0"/>
                  <wp:wrapTight wrapText="bothSides">
                    <wp:wrapPolygon edited="0">
                      <wp:start x="0" y="0"/>
                      <wp:lineTo x="0" y="20490"/>
                      <wp:lineTo x="21531" y="20490"/>
                      <wp:lineTo x="21531" y="0"/>
                      <wp:lineTo x="0" y="0"/>
                    </wp:wrapPolygon>
                  </wp:wrapTight>
                  <wp:docPr id="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b="17485"/>
                          <a:stretch>
                            <a:fillRect/>
                          </a:stretch>
                        </pic:blipFill>
                        <pic:spPr bwMode="auto">
                          <a:xfrm>
                            <a:off x="0" y="0"/>
                            <a:ext cx="2981325" cy="481965"/>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1134" w:type="dxa"/>
            <w:shd w:val="clear" w:color="auto" w:fill="BFBFBF"/>
          </w:tcPr>
          <w:p w14:paraId="2489EFC0" w14:textId="77777777" w:rsidR="00794BF9" w:rsidRPr="00514C0E" w:rsidRDefault="00794BF9" w:rsidP="00794BF9">
            <w:pPr>
              <w:pStyle w:val="Heading2"/>
              <w:jc w:val="center"/>
              <w:rPr>
                <w:rFonts w:ascii="Arial" w:hAnsi="Arial"/>
                <w:b w:val="0"/>
                <w:color w:val="auto"/>
                <w:sz w:val="20"/>
              </w:rPr>
            </w:pPr>
            <w:r>
              <w:rPr>
                <w:rFonts w:ascii="Arial" w:hAnsi="Arial"/>
                <w:color w:val="auto"/>
                <w:sz w:val="20"/>
              </w:rPr>
              <w:t>1B</w:t>
            </w:r>
          </w:p>
        </w:tc>
      </w:tr>
      <w:tr w:rsidR="00794BF9" w:rsidRPr="008622D6" w14:paraId="3E19F27E" w14:textId="77777777" w:rsidTr="00794BF9">
        <w:tc>
          <w:tcPr>
            <w:tcW w:w="9747" w:type="dxa"/>
            <w:gridSpan w:val="12"/>
          </w:tcPr>
          <w:p w14:paraId="7C93686C" w14:textId="77777777" w:rsidR="00794BF9" w:rsidRPr="00514C0E" w:rsidRDefault="00794BF9" w:rsidP="00794BF9">
            <w:pPr>
              <w:pStyle w:val="Heading2"/>
              <w:jc w:val="center"/>
              <w:rPr>
                <w:color w:val="auto"/>
              </w:rPr>
            </w:pPr>
            <w:r w:rsidRPr="00D24548">
              <w:rPr>
                <w:color w:val="auto"/>
              </w:rPr>
              <w:t>Session Plan – Key Stage 2</w:t>
            </w:r>
          </w:p>
        </w:tc>
      </w:tr>
      <w:tr w:rsidR="00794BF9" w:rsidRPr="008622D6" w14:paraId="677FDF3C" w14:textId="77777777" w:rsidTr="00794BF9">
        <w:tc>
          <w:tcPr>
            <w:tcW w:w="1809" w:type="dxa"/>
            <w:gridSpan w:val="2"/>
            <w:tcBorders>
              <w:right w:val="nil"/>
            </w:tcBorders>
          </w:tcPr>
          <w:p w14:paraId="04789DF9" w14:textId="77777777" w:rsidR="00794BF9" w:rsidRPr="008622D6" w:rsidRDefault="00794BF9" w:rsidP="00794BF9">
            <w:pPr>
              <w:spacing w:after="0" w:line="240" w:lineRule="auto"/>
              <w:rPr>
                <w:rFonts w:ascii="Arial" w:hAnsi="Arial" w:cs="Arial"/>
                <w:sz w:val="20"/>
              </w:rPr>
            </w:pPr>
            <w:r w:rsidRPr="00D24548">
              <w:rPr>
                <w:rFonts w:ascii="Arial" w:hAnsi="Arial" w:cs="Arial"/>
                <w:sz w:val="20"/>
              </w:rPr>
              <w:t>Name of trainee:</w:t>
            </w:r>
          </w:p>
        </w:tc>
        <w:tc>
          <w:tcPr>
            <w:tcW w:w="3064" w:type="dxa"/>
            <w:gridSpan w:val="4"/>
            <w:tcBorders>
              <w:left w:val="nil"/>
            </w:tcBorders>
          </w:tcPr>
          <w:p w14:paraId="225116E6" w14:textId="77777777" w:rsidR="00794BF9" w:rsidRPr="008622D6" w:rsidRDefault="00794BF9" w:rsidP="00794BF9">
            <w:pPr>
              <w:spacing w:after="0" w:line="240" w:lineRule="auto"/>
              <w:rPr>
                <w:rFonts w:ascii="Arial" w:hAnsi="Arial" w:cs="Arial"/>
                <w:sz w:val="20"/>
              </w:rPr>
            </w:pPr>
            <w:r w:rsidRPr="008622D6">
              <w:rPr>
                <w:rFonts w:ascii="Arial" w:hAnsi="Arial" w:cs="Arial"/>
                <w:sz w:val="20"/>
              </w:rPr>
              <w:t xml:space="preserve">       </w:t>
            </w:r>
            <w:r>
              <w:rPr>
                <w:rFonts w:ascii="Arial" w:hAnsi="Arial" w:cs="Arial"/>
                <w:sz w:val="20"/>
              </w:rPr>
              <w:t>Liam Brooks</w:t>
            </w:r>
            <w:r w:rsidRPr="008622D6">
              <w:rPr>
                <w:rFonts w:ascii="Arial" w:hAnsi="Arial" w:cs="Arial"/>
                <w:sz w:val="20"/>
              </w:rPr>
              <w:t xml:space="preserve">                   </w:t>
            </w:r>
          </w:p>
        </w:tc>
        <w:tc>
          <w:tcPr>
            <w:tcW w:w="1331" w:type="dxa"/>
            <w:gridSpan w:val="3"/>
            <w:tcBorders>
              <w:right w:val="nil"/>
            </w:tcBorders>
          </w:tcPr>
          <w:p w14:paraId="1BE84D4C" w14:textId="77777777" w:rsidR="00794BF9" w:rsidRPr="008622D6" w:rsidRDefault="00794BF9" w:rsidP="00794BF9">
            <w:pPr>
              <w:spacing w:after="0" w:line="240" w:lineRule="auto"/>
              <w:rPr>
                <w:rFonts w:ascii="Arial" w:hAnsi="Arial" w:cs="Arial"/>
                <w:sz w:val="20"/>
              </w:rPr>
            </w:pPr>
            <w:r w:rsidRPr="00D24548">
              <w:rPr>
                <w:rFonts w:ascii="Arial" w:hAnsi="Arial" w:cs="Arial"/>
                <w:sz w:val="20"/>
              </w:rPr>
              <w:t>Session ref:</w:t>
            </w:r>
          </w:p>
        </w:tc>
        <w:tc>
          <w:tcPr>
            <w:tcW w:w="3543" w:type="dxa"/>
            <w:gridSpan w:val="3"/>
            <w:tcBorders>
              <w:left w:val="nil"/>
            </w:tcBorders>
          </w:tcPr>
          <w:p w14:paraId="39EA2AFC" w14:textId="77777777" w:rsidR="00794BF9" w:rsidRPr="008622D6" w:rsidRDefault="00794BF9" w:rsidP="00794BF9">
            <w:pPr>
              <w:spacing w:after="0" w:line="240" w:lineRule="auto"/>
              <w:rPr>
                <w:rFonts w:ascii="Arial" w:hAnsi="Arial" w:cs="Arial"/>
                <w:sz w:val="20"/>
              </w:rPr>
            </w:pPr>
            <w:r>
              <w:rPr>
                <w:rFonts w:ascii="Arial" w:hAnsi="Arial" w:cs="Arial"/>
                <w:sz w:val="20"/>
              </w:rPr>
              <w:t>Welsh Food</w:t>
            </w:r>
          </w:p>
        </w:tc>
      </w:tr>
      <w:tr w:rsidR="00794BF9" w:rsidRPr="008622D6" w14:paraId="1CD59BE9" w14:textId="77777777" w:rsidTr="00794BF9">
        <w:tc>
          <w:tcPr>
            <w:tcW w:w="3510" w:type="dxa"/>
            <w:gridSpan w:val="4"/>
            <w:tcBorders>
              <w:bottom w:val="single" w:sz="4" w:space="0" w:color="auto"/>
              <w:right w:val="nil"/>
            </w:tcBorders>
          </w:tcPr>
          <w:p w14:paraId="2FA3EAE6" w14:textId="77777777" w:rsidR="00794BF9" w:rsidRDefault="00794BF9" w:rsidP="00794BF9">
            <w:pPr>
              <w:spacing w:after="0" w:line="240" w:lineRule="auto"/>
              <w:rPr>
                <w:rFonts w:ascii="Arial" w:hAnsi="Arial" w:cs="Arial"/>
                <w:sz w:val="20"/>
              </w:rPr>
            </w:pPr>
            <w:r w:rsidRPr="00D24548">
              <w:rPr>
                <w:rFonts w:ascii="Arial" w:hAnsi="Arial" w:cs="Arial"/>
                <w:sz w:val="20"/>
              </w:rPr>
              <w:t>Personal target(s) in relation to QTS:</w:t>
            </w:r>
            <w:r>
              <w:rPr>
                <w:rFonts w:ascii="Arial" w:hAnsi="Arial" w:cs="Arial"/>
                <w:sz w:val="20"/>
              </w:rPr>
              <w:t xml:space="preserve"> </w:t>
            </w:r>
          </w:p>
          <w:p w14:paraId="3E7734D3" w14:textId="77777777" w:rsidR="00794BF9" w:rsidRDefault="00794BF9" w:rsidP="00794BF9">
            <w:pPr>
              <w:pStyle w:val="ListParagraph"/>
              <w:numPr>
                <w:ilvl w:val="0"/>
                <w:numId w:val="2"/>
              </w:numPr>
              <w:rPr>
                <w:rFonts w:ascii="Arial" w:hAnsi="Arial" w:cs="Arial"/>
                <w:sz w:val="20"/>
              </w:rPr>
            </w:pPr>
            <w:r>
              <w:rPr>
                <w:rFonts w:ascii="Arial" w:hAnsi="Arial" w:cs="Arial"/>
                <w:sz w:val="20"/>
              </w:rPr>
              <w:t>Ensure clear pronunciation and use as much incidental welsh as possible throughout the transitions in the lesson.</w:t>
            </w:r>
          </w:p>
          <w:p w14:paraId="7E325020" w14:textId="77777777" w:rsidR="00794BF9" w:rsidRDefault="00794BF9" w:rsidP="00794BF9">
            <w:pPr>
              <w:pStyle w:val="ListParagraph"/>
              <w:numPr>
                <w:ilvl w:val="0"/>
                <w:numId w:val="2"/>
              </w:numPr>
              <w:rPr>
                <w:rFonts w:ascii="Arial" w:hAnsi="Arial" w:cs="Arial"/>
                <w:sz w:val="20"/>
              </w:rPr>
            </w:pPr>
            <w:r>
              <w:rPr>
                <w:rFonts w:ascii="Arial" w:hAnsi="Arial" w:cs="Arial"/>
                <w:sz w:val="20"/>
              </w:rPr>
              <w:t xml:space="preserve">Utilise </w:t>
            </w:r>
            <w:proofErr w:type="spellStart"/>
            <w:r>
              <w:rPr>
                <w:rFonts w:ascii="Arial" w:hAnsi="Arial" w:cs="Arial"/>
                <w:sz w:val="20"/>
              </w:rPr>
              <w:t>AfL</w:t>
            </w:r>
            <w:proofErr w:type="spellEnd"/>
            <w:r>
              <w:rPr>
                <w:rFonts w:ascii="Arial" w:hAnsi="Arial" w:cs="Arial"/>
                <w:sz w:val="20"/>
              </w:rPr>
              <w:t xml:space="preserve"> strategies within lessons to provide instant feedback to learners.</w:t>
            </w:r>
          </w:p>
          <w:p w14:paraId="6B38D4C8" w14:textId="77777777" w:rsidR="00794BF9" w:rsidRPr="0037217E" w:rsidRDefault="00794BF9" w:rsidP="00794BF9">
            <w:pPr>
              <w:pStyle w:val="ListParagraph"/>
              <w:numPr>
                <w:ilvl w:val="0"/>
                <w:numId w:val="2"/>
              </w:numPr>
              <w:rPr>
                <w:rFonts w:ascii="Arial" w:hAnsi="Arial" w:cs="Arial"/>
                <w:sz w:val="20"/>
              </w:rPr>
            </w:pPr>
            <w:r>
              <w:rPr>
                <w:rFonts w:ascii="Arial" w:hAnsi="Arial" w:cs="Arial"/>
                <w:sz w:val="20"/>
              </w:rPr>
              <w:t>Improve quality of questioning to pupils.</w:t>
            </w:r>
          </w:p>
        </w:tc>
        <w:tc>
          <w:tcPr>
            <w:tcW w:w="6237" w:type="dxa"/>
            <w:gridSpan w:val="8"/>
            <w:tcBorders>
              <w:left w:val="nil"/>
              <w:bottom w:val="single" w:sz="4" w:space="0" w:color="auto"/>
            </w:tcBorders>
          </w:tcPr>
          <w:p w14:paraId="7E47F1EA" w14:textId="77777777" w:rsidR="00794BF9" w:rsidRDefault="00794BF9" w:rsidP="00794BF9">
            <w:pPr>
              <w:spacing w:after="0" w:line="240" w:lineRule="auto"/>
              <w:rPr>
                <w:rFonts w:ascii="Arial" w:hAnsi="Arial" w:cs="Arial"/>
                <w:sz w:val="20"/>
              </w:rPr>
            </w:pPr>
          </w:p>
          <w:p w14:paraId="2918A88D" w14:textId="77777777" w:rsidR="00794BF9" w:rsidRDefault="00794BF9" w:rsidP="00794BF9">
            <w:pPr>
              <w:spacing w:after="0" w:line="240" w:lineRule="auto"/>
              <w:rPr>
                <w:rFonts w:ascii="Arial" w:hAnsi="Arial" w:cs="Arial"/>
                <w:sz w:val="20"/>
              </w:rPr>
            </w:pPr>
          </w:p>
          <w:p w14:paraId="3206FD85" w14:textId="77777777" w:rsidR="00794BF9" w:rsidRDefault="00794BF9" w:rsidP="00794BF9">
            <w:pPr>
              <w:spacing w:after="0" w:line="240" w:lineRule="auto"/>
              <w:rPr>
                <w:rFonts w:ascii="Arial" w:hAnsi="Arial" w:cs="Arial"/>
                <w:sz w:val="20"/>
              </w:rPr>
            </w:pPr>
          </w:p>
          <w:p w14:paraId="5138980E" w14:textId="77777777" w:rsidR="00794BF9" w:rsidRDefault="00794BF9" w:rsidP="00794BF9">
            <w:pPr>
              <w:spacing w:after="0" w:line="240" w:lineRule="auto"/>
              <w:rPr>
                <w:rFonts w:ascii="Arial" w:hAnsi="Arial" w:cs="Arial"/>
                <w:sz w:val="20"/>
              </w:rPr>
            </w:pPr>
          </w:p>
          <w:p w14:paraId="032E2888" w14:textId="77777777" w:rsidR="00794BF9" w:rsidRPr="008622D6" w:rsidRDefault="00794BF9" w:rsidP="00794BF9">
            <w:pPr>
              <w:spacing w:after="0" w:line="240" w:lineRule="auto"/>
              <w:rPr>
                <w:rFonts w:ascii="Arial" w:hAnsi="Arial" w:cs="Arial"/>
                <w:sz w:val="20"/>
              </w:rPr>
            </w:pPr>
          </w:p>
        </w:tc>
      </w:tr>
      <w:tr w:rsidR="00794BF9" w:rsidRPr="008622D6" w14:paraId="48B63E39" w14:textId="77777777" w:rsidTr="00794BF9">
        <w:tc>
          <w:tcPr>
            <w:tcW w:w="1384" w:type="dxa"/>
            <w:tcBorders>
              <w:left w:val="single" w:sz="4" w:space="0" w:color="auto"/>
              <w:right w:val="nil"/>
            </w:tcBorders>
            <w:shd w:val="clear" w:color="auto" w:fill="auto"/>
          </w:tcPr>
          <w:p w14:paraId="49CAFD75" w14:textId="77777777" w:rsidR="00794BF9" w:rsidRPr="008622D6" w:rsidRDefault="00794BF9" w:rsidP="00794BF9">
            <w:pPr>
              <w:spacing w:after="0" w:line="240" w:lineRule="auto"/>
              <w:rPr>
                <w:rFonts w:ascii="Arial" w:hAnsi="Arial" w:cs="Arial"/>
                <w:sz w:val="20"/>
              </w:rPr>
            </w:pPr>
            <w:r w:rsidRPr="00D24548">
              <w:rPr>
                <w:rFonts w:ascii="Arial" w:hAnsi="Arial" w:cs="Arial"/>
                <w:sz w:val="20"/>
              </w:rPr>
              <w:t>Year group:</w:t>
            </w:r>
          </w:p>
        </w:tc>
        <w:tc>
          <w:tcPr>
            <w:tcW w:w="1052" w:type="dxa"/>
            <w:gridSpan w:val="2"/>
            <w:tcBorders>
              <w:left w:val="nil"/>
            </w:tcBorders>
            <w:shd w:val="clear" w:color="auto" w:fill="auto"/>
          </w:tcPr>
          <w:p w14:paraId="0B6A4ABF" w14:textId="77777777" w:rsidR="00794BF9" w:rsidRPr="008622D6" w:rsidRDefault="00794BF9" w:rsidP="00794BF9">
            <w:pPr>
              <w:spacing w:after="0" w:line="240" w:lineRule="auto"/>
              <w:rPr>
                <w:rFonts w:ascii="Arial" w:hAnsi="Arial" w:cs="Arial"/>
                <w:sz w:val="20"/>
              </w:rPr>
            </w:pPr>
            <w:r>
              <w:rPr>
                <w:rFonts w:ascii="Arial" w:hAnsi="Arial" w:cs="Arial"/>
                <w:sz w:val="20"/>
              </w:rPr>
              <w:t>4</w:t>
            </w:r>
          </w:p>
        </w:tc>
        <w:tc>
          <w:tcPr>
            <w:tcW w:w="1641" w:type="dxa"/>
            <w:gridSpan w:val="2"/>
            <w:tcBorders>
              <w:right w:val="nil"/>
            </w:tcBorders>
            <w:shd w:val="clear" w:color="auto" w:fill="auto"/>
          </w:tcPr>
          <w:p w14:paraId="07C241AE" w14:textId="77777777" w:rsidR="00794BF9" w:rsidRPr="008622D6" w:rsidRDefault="00794BF9" w:rsidP="00794BF9">
            <w:pPr>
              <w:spacing w:after="0" w:line="240" w:lineRule="auto"/>
              <w:rPr>
                <w:rFonts w:ascii="Arial" w:hAnsi="Arial" w:cs="Arial"/>
                <w:sz w:val="20"/>
              </w:rPr>
            </w:pPr>
            <w:r>
              <w:rPr>
                <w:rFonts w:ascii="Arial" w:hAnsi="Arial" w:cs="Arial"/>
                <w:sz w:val="20"/>
              </w:rPr>
              <w:t xml:space="preserve">No. of </w:t>
            </w:r>
            <w:r w:rsidRPr="0001317A">
              <w:rPr>
                <w:rFonts w:ascii="Arial" w:hAnsi="Arial" w:cs="Arial"/>
                <w:sz w:val="20"/>
              </w:rPr>
              <w:t>learners:</w:t>
            </w:r>
          </w:p>
        </w:tc>
        <w:tc>
          <w:tcPr>
            <w:tcW w:w="1134" w:type="dxa"/>
            <w:gridSpan w:val="2"/>
            <w:tcBorders>
              <w:left w:val="nil"/>
            </w:tcBorders>
            <w:shd w:val="clear" w:color="auto" w:fill="auto"/>
          </w:tcPr>
          <w:p w14:paraId="425E5DD8" w14:textId="77777777" w:rsidR="00794BF9" w:rsidRPr="008622D6" w:rsidRDefault="00794BF9" w:rsidP="00794BF9">
            <w:pPr>
              <w:spacing w:after="0" w:line="240" w:lineRule="auto"/>
              <w:rPr>
                <w:rFonts w:ascii="Arial" w:hAnsi="Arial" w:cs="Arial"/>
                <w:sz w:val="20"/>
              </w:rPr>
            </w:pPr>
            <w:r>
              <w:rPr>
                <w:rFonts w:ascii="Arial" w:hAnsi="Arial" w:cs="Arial"/>
                <w:sz w:val="20"/>
              </w:rPr>
              <w:t>23</w:t>
            </w:r>
          </w:p>
        </w:tc>
        <w:tc>
          <w:tcPr>
            <w:tcW w:w="851" w:type="dxa"/>
            <w:tcBorders>
              <w:right w:val="nil"/>
            </w:tcBorders>
            <w:shd w:val="clear" w:color="auto" w:fill="auto"/>
          </w:tcPr>
          <w:p w14:paraId="3942F2B3" w14:textId="77777777" w:rsidR="00794BF9" w:rsidRPr="008622D6" w:rsidRDefault="00794BF9" w:rsidP="00794BF9">
            <w:pPr>
              <w:spacing w:after="0" w:line="240" w:lineRule="auto"/>
              <w:rPr>
                <w:rFonts w:ascii="Arial" w:hAnsi="Arial" w:cs="Arial"/>
                <w:sz w:val="20"/>
              </w:rPr>
            </w:pPr>
            <w:r>
              <w:rPr>
                <w:rFonts w:ascii="Arial" w:hAnsi="Arial" w:cs="Arial"/>
                <w:i/>
                <w:sz w:val="20"/>
              </w:rPr>
              <w:t>ALN:</w:t>
            </w:r>
            <w:r w:rsidRPr="008622D6">
              <w:rPr>
                <w:rFonts w:ascii="Arial" w:hAnsi="Arial" w:cs="Arial"/>
                <w:sz w:val="20"/>
              </w:rPr>
              <w:t xml:space="preserve"> </w:t>
            </w:r>
          </w:p>
        </w:tc>
        <w:tc>
          <w:tcPr>
            <w:tcW w:w="3685" w:type="dxa"/>
            <w:gridSpan w:val="4"/>
            <w:tcBorders>
              <w:left w:val="nil"/>
            </w:tcBorders>
            <w:shd w:val="clear" w:color="auto" w:fill="auto"/>
          </w:tcPr>
          <w:p w14:paraId="58657E97" w14:textId="77777777" w:rsidR="00794BF9" w:rsidRPr="008622D6" w:rsidRDefault="00794BF9" w:rsidP="00794BF9">
            <w:pPr>
              <w:spacing w:after="0" w:line="240" w:lineRule="auto"/>
              <w:rPr>
                <w:rFonts w:ascii="Arial" w:hAnsi="Arial" w:cs="Arial"/>
                <w:sz w:val="20"/>
              </w:rPr>
            </w:pPr>
            <w:r>
              <w:rPr>
                <w:rFonts w:ascii="Arial" w:hAnsi="Arial" w:cs="Arial"/>
                <w:sz w:val="20"/>
              </w:rPr>
              <w:t xml:space="preserve">Group </w:t>
            </w:r>
            <w:proofErr w:type="spellStart"/>
            <w:r>
              <w:rPr>
                <w:rFonts w:ascii="Arial" w:hAnsi="Arial" w:cs="Arial"/>
                <w:sz w:val="20"/>
              </w:rPr>
              <w:t>coch</w:t>
            </w:r>
            <w:proofErr w:type="spellEnd"/>
            <w:r>
              <w:rPr>
                <w:rFonts w:ascii="Arial" w:hAnsi="Arial" w:cs="Arial"/>
                <w:sz w:val="20"/>
              </w:rPr>
              <w:t xml:space="preserve"> are lower ability so work provided will need to be scaffolded more than the work given to other groups.</w:t>
            </w:r>
          </w:p>
        </w:tc>
      </w:tr>
      <w:tr w:rsidR="00794BF9" w:rsidRPr="008622D6" w14:paraId="7B461BFA" w14:textId="77777777" w:rsidTr="00794BF9">
        <w:tc>
          <w:tcPr>
            <w:tcW w:w="2436" w:type="dxa"/>
            <w:gridSpan w:val="3"/>
            <w:shd w:val="clear" w:color="auto" w:fill="auto"/>
          </w:tcPr>
          <w:p w14:paraId="127DE29B" w14:textId="77777777" w:rsidR="00794BF9" w:rsidRDefault="00794BF9" w:rsidP="00794BF9">
            <w:pPr>
              <w:spacing w:after="0" w:line="240" w:lineRule="auto"/>
              <w:rPr>
                <w:rFonts w:ascii="Arial" w:hAnsi="Arial" w:cs="Arial"/>
                <w:sz w:val="20"/>
              </w:rPr>
            </w:pPr>
            <w:r>
              <w:rPr>
                <w:rFonts w:ascii="Arial" w:hAnsi="Arial" w:cs="Arial"/>
                <w:sz w:val="20"/>
              </w:rPr>
              <w:t>Additional Adults</w:t>
            </w:r>
            <w:r w:rsidRPr="008622D6">
              <w:rPr>
                <w:rFonts w:ascii="Arial" w:hAnsi="Arial" w:cs="Arial"/>
                <w:sz w:val="20"/>
              </w:rPr>
              <w:t xml:space="preserve">: </w:t>
            </w:r>
          </w:p>
          <w:p w14:paraId="026B1C3E" w14:textId="77777777" w:rsidR="00794BF9" w:rsidRDefault="00794BF9" w:rsidP="00794BF9">
            <w:pPr>
              <w:spacing w:after="0" w:line="240" w:lineRule="auto"/>
              <w:rPr>
                <w:rFonts w:ascii="Arial" w:hAnsi="Arial" w:cs="Arial"/>
                <w:sz w:val="20"/>
              </w:rPr>
            </w:pPr>
          </w:p>
          <w:p w14:paraId="62273862" w14:textId="77777777" w:rsidR="00794BF9" w:rsidRDefault="00794BF9" w:rsidP="00794BF9">
            <w:pPr>
              <w:spacing w:after="0" w:line="240" w:lineRule="auto"/>
              <w:rPr>
                <w:rFonts w:ascii="Arial" w:hAnsi="Arial" w:cs="Arial"/>
                <w:sz w:val="20"/>
              </w:rPr>
            </w:pPr>
          </w:p>
          <w:p w14:paraId="15AAFAD9" w14:textId="77777777" w:rsidR="00794BF9" w:rsidRDefault="00794BF9" w:rsidP="00794BF9">
            <w:pPr>
              <w:spacing w:after="0" w:line="240" w:lineRule="auto"/>
              <w:rPr>
                <w:rFonts w:ascii="Arial" w:hAnsi="Arial" w:cs="Arial"/>
                <w:sz w:val="20"/>
              </w:rPr>
            </w:pPr>
          </w:p>
          <w:p w14:paraId="5B6608E2" w14:textId="77777777" w:rsidR="00794BF9" w:rsidRPr="008622D6" w:rsidRDefault="00794BF9" w:rsidP="00794BF9">
            <w:pPr>
              <w:spacing w:after="0" w:line="240" w:lineRule="auto"/>
              <w:rPr>
                <w:rFonts w:ascii="Arial" w:hAnsi="Arial" w:cs="Arial"/>
                <w:sz w:val="20"/>
              </w:rPr>
            </w:pPr>
          </w:p>
        </w:tc>
        <w:tc>
          <w:tcPr>
            <w:tcW w:w="7311" w:type="dxa"/>
            <w:gridSpan w:val="9"/>
            <w:shd w:val="clear" w:color="auto" w:fill="auto"/>
          </w:tcPr>
          <w:p w14:paraId="746FACD3" w14:textId="77777777" w:rsidR="00794BF9" w:rsidRPr="00003D37" w:rsidRDefault="00794BF9" w:rsidP="00794BF9">
            <w:pPr>
              <w:spacing w:after="0" w:line="240" w:lineRule="auto"/>
              <w:rPr>
                <w:rFonts w:ascii="Arial" w:hAnsi="Arial" w:cs="Arial"/>
                <w:sz w:val="20"/>
              </w:rPr>
            </w:pPr>
            <w:r>
              <w:rPr>
                <w:rFonts w:ascii="Arial" w:hAnsi="Arial" w:cs="Arial"/>
                <w:sz w:val="20"/>
              </w:rPr>
              <w:t xml:space="preserve">1 TA staff member who will be working between group </w:t>
            </w:r>
            <w:proofErr w:type="spellStart"/>
            <w:r>
              <w:rPr>
                <w:rFonts w:ascii="Arial" w:hAnsi="Arial" w:cs="Arial"/>
                <w:sz w:val="20"/>
              </w:rPr>
              <w:t>coch</w:t>
            </w:r>
            <w:proofErr w:type="spellEnd"/>
            <w:r>
              <w:rPr>
                <w:rFonts w:ascii="Arial" w:hAnsi="Arial" w:cs="Arial"/>
                <w:sz w:val="20"/>
              </w:rPr>
              <w:t xml:space="preserve"> and group </w:t>
            </w:r>
            <w:proofErr w:type="spellStart"/>
            <w:r>
              <w:rPr>
                <w:rFonts w:ascii="Arial" w:hAnsi="Arial" w:cs="Arial"/>
                <w:sz w:val="20"/>
              </w:rPr>
              <w:t>melyn</w:t>
            </w:r>
            <w:proofErr w:type="spellEnd"/>
            <w:r>
              <w:rPr>
                <w:rFonts w:ascii="Arial" w:hAnsi="Arial" w:cs="Arial"/>
                <w:sz w:val="20"/>
              </w:rPr>
              <w:t xml:space="preserve"> who require more </w:t>
            </w:r>
            <w:proofErr w:type="spellStart"/>
            <w:proofErr w:type="gramStart"/>
            <w:r>
              <w:rPr>
                <w:rFonts w:ascii="Arial" w:hAnsi="Arial" w:cs="Arial"/>
                <w:sz w:val="20"/>
              </w:rPr>
              <w:t>support.Group</w:t>
            </w:r>
            <w:proofErr w:type="spellEnd"/>
            <w:proofErr w:type="gramEnd"/>
            <w:r>
              <w:rPr>
                <w:rFonts w:ascii="Arial" w:hAnsi="Arial" w:cs="Arial"/>
                <w:sz w:val="20"/>
              </w:rPr>
              <w:t xml:space="preserve"> </w:t>
            </w:r>
            <w:proofErr w:type="spellStart"/>
            <w:r>
              <w:rPr>
                <w:rFonts w:ascii="Arial" w:hAnsi="Arial" w:cs="Arial"/>
                <w:sz w:val="20"/>
              </w:rPr>
              <w:t>gwyrdd</w:t>
            </w:r>
            <w:proofErr w:type="spellEnd"/>
            <w:r>
              <w:rPr>
                <w:rFonts w:ascii="Arial" w:hAnsi="Arial" w:cs="Arial"/>
                <w:sz w:val="20"/>
              </w:rPr>
              <w:t xml:space="preserve"> are fairly independent and should require little support. Group </w:t>
            </w:r>
            <w:proofErr w:type="spellStart"/>
            <w:r>
              <w:rPr>
                <w:rFonts w:ascii="Arial" w:hAnsi="Arial" w:cs="Arial"/>
                <w:sz w:val="20"/>
              </w:rPr>
              <w:t>glas</w:t>
            </w:r>
            <w:proofErr w:type="spellEnd"/>
            <w:r>
              <w:rPr>
                <w:rFonts w:ascii="Arial" w:hAnsi="Arial" w:cs="Arial"/>
                <w:sz w:val="20"/>
              </w:rPr>
              <w:t xml:space="preserve"> should be able to complete the work independently.</w:t>
            </w:r>
          </w:p>
        </w:tc>
      </w:tr>
      <w:tr w:rsidR="00794BF9" w:rsidRPr="008622D6" w14:paraId="55937FC9" w14:textId="77777777" w:rsidTr="00794BF9">
        <w:tc>
          <w:tcPr>
            <w:tcW w:w="5211" w:type="dxa"/>
            <w:gridSpan w:val="7"/>
          </w:tcPr>
          <w:p w14:paraId="4BAC3371" w14:textId="77777777" w:rsidR="00794BF9" w:rsidRDefault="00794BF9" w:rsidP="00794BF9">
            <w:pPr>
              <w:spacing w:after="0" w:line="240" w:lineRule="auto"/>
              <w:rPr>
                <w:rFonts w:ascii="Arial" w:hAnsi="Arial" w:cs="Arial"/>
                <w:sz w:val="20"/>
              </w:rPr>
            </w:pPr>
            <w:r w:rsidRPr="00D24548">
              <w:rPr>
                <w:rFonts w:ascii="Arial" w:hAnsi="Arial" w:cs="Arial"/>
                <w:sz w:val="20"/>
              </w:rPr>
              <w:t>Learning objective(s):</w:t>
            </w:r>
          </w:p>
          <w:p w14:paraId="283E4600" w14:textId="77777777" w:rsidR="00794BF9" w:rsidRDefault="00794BF9" w:rsidP="00794BF9">
            <w:pPr>
              <w:spacing w:after="0" w:line="240" w:lineRule="auto"/>
              <w:rPr>
                <w:rFonts w:ascii="Arial" w:hAnsi="Arial" w:cs="Arial"/>
                <w:sz w:val="20"/>
              </w:rPr>
            </w:pPr>
          </w:p>
          <w:p w14:paraId="78104091" w14:textId="77777777" w:rsidR="00794BF9" w:rsidRDefault="00794BF9" w:rsidP="00794BF9">
            <w:pPr>
              <w:numPr>
                <w:ilvl w:val="0"/>
                <w:numId w:val="1"/>
              </w:numPr>
              <w:spacing w:after="0" w:line="240" w:lineRule="auto"/>
              <w:rPr>
                <w:rFonts w:ascii="Arial" w:hAnsi="Arial" w:cs="Arial"/>
                <w:sz w:val="20"/>
              </w:rPr>
            </w:pPr>
            <w:r>
              <w:rPr>
                <w:rFonts w:ascii="Arial" w:hAnsi="Arial" w:cs="Arial"/>
                <w:sz w:val="20"/>
              </w:rPr>
              <w:t>I can recognise and translate foods from English to welsh.</w:t>
            </w:r>
          </w:p>
          <w:p w14:paraId="228A0153" w14:textId="77777777" w:rsidR="00794BF9" w:rsidRDefault="00794BF9" w:rsidP="00794BF9">
            <w:pPr>
              <w:numPr>
                <w:ilvl w:val="0"/>
                <w:numId w:val="1"/>
              </w:numPr>
              <w:spacing w:after="0" w:line="240" w:lineRule="auto"/>
              <w:rPr>
                <w:rFonts w:ascii="Arial" w:hAnsi="Arial" w:cs="Arial"/>
                <w:sz w:val="20"/>
              </w:rPr>
            </w:pPr>
            <w:r>
              <w:rPr>
                <w:rFonts w:ascii="Arial" w:hAnsi="Arial" w:cs="Arial"/>
                <w:sz w:val="20"/>
              </w:rPr>
              <w:t xml:space="preserve">I can form sentences in Welsh by applying patterns recognised in previous learning. </w:t>
            </w:r>
          </w:p>
          <w:p w14:paraId="2361905D" w14:textId="77777777" w:rsidR="00794BF9" w:rsidRDefault="00794BF9" w:rsidP="00794BF9">
            <w:pPr>
              <w:spacing w:after="0" w:line="240" w:lineRule="auto"/>
              <w:rPr>
                <w:rFonts w:ascii="Arial" w:hAnsi="Arial" w:cs="Arial"/>
                <w:sz w:val="20"/>
              </w:rPr>
            </w:pPr>
          </w:p>
          <w:p w14:paraId="70EC1700" w14:textId="77777777" w:rsidR="00794BF9" w:rsidRDefault="00794BF9" w:rsidP="00794BF9">
            <w:pPr>
              <w:spacing w:after="0" w:line="240" w:lineRule="auto"/>
              <w:rPr>
                <w:rFonts w:ascii="Arial" w:hAnsi="Arial" w:cs="Arial"/>
                <w:sz w:val="20"/>
              </w:rPr>
            </w:pPr>
          </w:p>
          <w:p w14:paraId="2C3B4553" w14:textId="77777777" w:rsidR="00794BF9" w:rsidRDefault="00794BF9" w:rsidP="00794BF9">
            <w:pPr>
              <w:spacing w:after="0" w:line="240" w:lineRule="auto"/>
              <w:rPr>
                <w:rFonts w:ascii="Arial" w:hAnsi="Arial" w:cs="Arial"/>
                <w:sz w:val="20"/>
              </w:rPr>
            </w:pPr>
          </w:p>
          <w:p w14:paraId="78DF5166" w14:textId="77777777" w:rsidR="00794BF9" w:rsidRDefault="00794BF9" w:rsidP="00794BF9">
            <w:pPr>
              <w:spacing w:after="0" w:line="240" w:lineRule="auto"/>
              <w:rPr>
                <w:rFonts w:ascii="Arial" w:hAnsi="Arial" w:cs="Arial"/>
                <w:sz w:val="20"/>
              </w:rPr>
            </w:pPr>
          </w:p>
          <w:p w14:paraId="2A42A480" w14:textId="77777777" w:rsidR="00794BF9" w:rsidRDefault="00794BF9" w:rsidP="00794BF9">
            <w:pPr>
              <w:spacing w:after="0" w:line="240" w:lineRule="auto"/>
              <w:rPr>
                <w:rFonts w:ascii="Arial" w:hAnsi="Arial" w:cs="Arial"/>
                <w:sz w:val="20"/>
              </w:rPr>
            </w:pPr>
          </w:p>
          <w:p w14:paraId="59AD9272" w14:textId="77777777" w:rsidR="00794BF9" w:rsidRPr="008622D6" w:rsidRDefault="00794BF9" w:rsidP="00794BF9">
            <w:pPr>
              <w:spacing w:after="0" w:line="240" w:lineRule="auto"/>
              <w:rPr>
                <w:rFonts w:ascii="Arial" w:hAnsi="Arial" w:cs="Arial"/>
                <w:sz w:val="20"/>
              </w:rPr>
            </w:pPr>
          </w:p>
        </w:tc>
        <w:tc>
          <w:tcPr>
            <w:tcW w:w="4536" w:type="dxa"/>
            <w:gridSpan w:val="5"/>
          </w:tcPr>
          <w:p w14:paraId="72D81858" w14:textId="77777777" w:rsidR="00794BF9" w:rsidRPr="008622D6" w:rsidRDefault="00794BF9" w:rsidP="00794BF9">
            <w:pPr>
              <w:spacing w:after="0" w:line="240" w:lineRule="auto"/>
              <w:rPr>
                <w:rFonts w:ascii="Arial" w:hAnsi="Arial" w:cs="Arial"/>
                <w:sz w:val="20"/>
              </w:rPr>
            </w:pPr>
            <w:r w:rsidRPr="00D24548">
              <w:rPr>
                <w:rFonts w:ascii="Arial" w:hAnsi="Arial" w:cs="Arial"/>
                <w:sz w:val="20"/>
              </w:rPr>
              <w:t>Success criteria:</w:t>
            </w:r>
          </w:p>
          <w:p w14:paraId="672AEE9D" w14:textId="77777777" w:rsidR="00794BF9" w:rsidRDefault="00794BF9" w:rsidP="00794BF9">
            <w:pPr>
              <w:spacing w:after="0" w:line="240" w:lineRule="auto"/>
              <w:rPr>
                <w:rFonts w:ascii="Arial" w:hAnsi="Arial" w:cs="Arial"/>
                <w:sz w:val="20"/>
              </w:rPr>
            </w:pPr>
          </w:p>
          <w:p w14:paraId="7510E69B" w14:textId="77777777" w:rsidR="00794BF9" w:rsidRDefault="00794BF9" w:rsidP="00794BF9">
            <w:pPr>
              <w:numPr>
                <w:ilvl w:val="0"/>
                <w:numId w:val="1"/>
              </w:numPr>
              <w:spacing w:after="0" w:line="240" w:lineRule="auto"/>
              <w:rPr>
                <w:rFonts w:ascii="Arial" w:hAnsi="Arial" w:cs="Arial"/>
                <w:sz w:val="20"/>
              </w:rPr>
            </w:pPr>
            <w:r>
              <w:rPr>
                <w:rFonts w:ascii="Arial" w:hAnsi="Arial" w:cs="Arial"/>
                <w:sz w:val="20"/>
              </w:rPr>
              <w:t xml:space="preserve">Pupils begin to apply previous patterns successfully alongside new things they have learned and recognised to form appropriate sentences. </w:t>
            </w:r>
          </w:p>
          <w:p w14:paraId="246BC5E4" w14:textId="77777777" w:rsidR="00794BF9" w:rsidRPr="008622D6" w:rsidRDefault="00794BF9" w:rsidP="00794BF9">
            <w:pPr>
              <w:numPr>
                <w:ilvl w:val="0"/>
                <w:numId w:val="1"/>
              </w:numPr>
              <w:spacing w:after="0" w:line="240" w:lineRule="auto"/>
              <w:rPr>
                <w:rFonts w:ascii="Arial" w:hAnsi="Arial" w:cs="Arial"/>
                <w:sz w:val="20"/>
              </w:rPr>
            </w:pPr>
            <w:r>
              <w:rPr>
                <w:rFonts w:ascii="Arial" w:hAnsi="Arial" w:cs="Arial"/>
                <w:sz w:val="20"/>
              </w:rPr>
              <w:t>Pupils recognise and translate different types of food from English to welsh with minimal support.</w:t>
            </w:r>
          </w:p>
        </w:tc>
      </w:tr>
      <w:tr w:rsidR="00794BF9" w:rsidRPr="008622D6" w14:paraId="3CED6034" w14:textId="77777777" w:rsidTr="00794BF9">
        <w:tc>
          <w:tcPr>
            <w:tcW w:w="9747" w:type="dxa"/>
            <w:gridSpan w:val="12"/>
          </w:tcPr>
          <w:p w14:paraId="169A388F" w14:textId="77777777" w:rsidR="00794BF9" w:rsidRDefault="00794BF9" w:rsidP="00794BF9">
            <w:pPr>
              <w:spacing w:after="0" w:line="240" w:lineRule="auto"/>
              <w:rPr>
                <w:rFonts w:ascii="Arial" w:hAnsi="Arial" w:cs="Arial"/>
                <w:sz w:val="20"/>
              </w:rPr>
            </w:pPr>
            <w:r w:rsidRPr="00D24548">
              <w:rPr>
                <w:rFonts w:ascii="Arial" w:hAnsi="Arial" w:cs="Arial"/>
                <w:sz w:val="20"/>
              </w:rPr>
              <w:t xml:space="preserve">Links to previous learning: </w:t>
            </w:r>
            <w:r>
              <w:rPr>
                <w:rFonts w:ascii="Arial" w:hAnsi="Arial" w:cs="Arial"/>
                <w:sz w:val="20"/>
              </w:rPr>
              <w:t>-</w:t>
            </w:r>
          </w:p>
          <w:p w14:paraId="35788710" w14:textId="77777777" w:rsidR="00794BF9" w:rsidRDefault="00794BF9" w:rsidP="00794BF9">
            <w:pPr>
              <w:spacing w:after="0" w:line="240" w:lineRule="auto"/>
              <w:rPr>
                <w:rFonts w:ascii="Arial" w:hAnsi="Arial" w:cs="Arial"/>
                <w:sz w:val="20"/>
              </w:rPr>
            </w:pPr>
          </w:p>
          <w:p w14:paraId="6BE244BB" w14:textId="77777777" w:rsidR="00794BF9" w:rsidRDefault="00794BF9" w:rsidP="00794BF9">
            <w:pPr>
              <w:spacing w:after="0" w:line="240" w:lineRule="auto"/>
              <w:rPr>
                <w:rFonts w:ascii="Arial" w:hAnsi="Arial" w:cs="Arial"/>
                <w:sz w:val="20"/>
              </w:rPr>
            </w:pPr>
          </w:p>
          <w:p w14:paraId="6273A48E" w14:textId="77777777" w:rsidR="00794BF9" w:rsidRDefault="00794BF9" w:rsidP="00794BF9">
            <w:pPr>
              <w:spacing w:after="0" w:line="240" w:lineRule="auto"/>
              <w:rPr>
                <w:rFonts w:ascii="Arial" w:hAnsi="Arial" w:cs="Arial"/>
                <w:sz w:val="20"/>
              </w:rPr>
            </w:pPr>
            <w:r>
              <w:rPr>
                <w:rFonts w:ascii="Arial" w:hAnsi="Arial" w:cs="Arial"/>
                <w:sz w:val="20"/>
              </w:rPr>
              <w:t>This is a starter lesson on the topic of “</w:t>
            </w:r>
            <w:proofErr w:type="spellStart"/>
            <w:r>
              <w:rPr>
                <w:rFonts w:ascii="Arial" w:hAnsi="Arial" w:cs="Arial"/>
                <w:sz w:val="20"/>
              </w:rPr>
              <w:t>bwyd</w:t>
            </w:r>
            <w:proofErr w:type="spellEnd"/>
            <w:r>
              <w:rPr>
                <w:rFonts w:ascii="Arial" w:hAnsi="Arial" w:cs="Arial"/>
                <w:sz w:val="20"/>
              </w:rPr>
              <w:t xml:space="preserve">” in previous topics pupils have covered the sentence patterns for “I </w:t>
            </w:r>
            <w:proofErr w:type="gramStart"/>
            <w:r>
              <w:rPr>
                <w:rFonts w:ascii="Arial" w:hAnsi="Arial" w:cs="Arial"/>
                <w:sz w:val="20"/>
              </w:rPr>
              <w:t>like“</w:t>
            </w:r>
            <w:proofErr w:type="gramEnd"/>
            <w:r>
              <w:rPr>
                <w:rFonts w:ascii="Arial" w:hAnsi="Arial" w:cs="Arial"/>
                <w:sz w:val="20"/>
              </w:rPr>
              <w:t>, (“</w:t>
            </w:r>
            <w:proofErr w:type="spellStart"/>
            <w:r>
              <w:rPr>
                <w:rFonts w:ascii="Arial" w:hAnsi="Arial" w:cs="Arial"/>
                <w:sz w:val="20"/>
              </w:rPr>
              <w:t>dwi’n</w:t>
            </w:r>
            <w:proofErr w:type="spellEnd"/>
            <w:r>
              <w:rPr>
                <w:rFonts w:ascii="Arial" w:hAnsi="Arial" w:cs="Arial"/>
                <w:sz w:val="20"/>
              </w:rPr>
              <w:t xml:space="preserve"> </w:t>
            </w:r>
            <w:proofErr w:type="spellStart"/>
            <w:r>
              <w:rPr>
                <w:rFonts w:ascii="Arial" w:hAnsi="Arial" w:cs="Arial"/>
                <w:sz w:val="20"/>
              </w:rPr>
              <w:t>hoffi</w:t>
            </w:r>
            <w:proofErr w:type="spellEnd"/>
            <w:r>
              <w:rPr>
                <w:rFonts w:ascii="Arial" w:hAnsi="Arial" w:cs="Arial"/>
                <w:sz w:val="20"/>
              </w:rPr>
              <w:t>”) and “I don’t like” (</w:t>
            </w:r>
            <w:proofErr w:type="spellStart"/>
            <w:r>
              <w:rPr>
                <w:rFonts w:ascii="Arial" w:hAnsi="Arial" w:cs="Arial"/>
                <w:sz w:val="20"/>
              </w:rPr>
              <w:t>dwi’n</w:t>
            </w:r>
            <w:proofErr w:type="spellEnd"/>
            <w:r>
              <w:rPr>
                <w:rFonts w:ascii="Arial" w:hAnsi="Arial" w:cs="Arial"/>
                <w:sz w:val="20"/>
              </w:rPr>
              <w:t xml:space="preserve"> </w:t>
            </w:r>
            <w:proofErr w:type="spellStart"/>
            <w:r>
              <w:rPr>
                <w:rFonts w:ascii="Arial" w:hAnsi="Arial" w:cs="Arial"/>
                <w:sz w:val="20"/>
              </w:rPr>
              <w:t>ddim</w:t>
            </w:r>
            <w:proofErr w:type="spellEnd"/>
            <w:r>
              <w:rPr>
                <w:rFonts w:ascii="Arial" w:hAnsi="Arial" w:cs="Arial"/>
                <w:sz w:val="20"/>
              </w:rPr>
              <w:t xml:space="preserve"> </w:t>
            </w:r>
            <w:proofErr w:type="spellStart"/>
            <w:r>
              <w:rPr>
                <w:rFonts w:ascii="Arial" w:hAnsi="Arial" w:cs="Arial"/>
                <w:sz w:val="20"/>
              </w:rPr>
              <w:t>yn</w:t>
            </w:r>
            <w:proofErr w:type="spellEnd"/>
            <w:r>
              <w:rPr>
                <w:rFonts w:ascii="Arial" w:hAnsi="Arial" w:cs="Arial"/>
                <w:sz w:val="20"/>
              </w:rPr>
              <w:t xml:space="preserve"> </w:t>
            </w:r>
            <w:proofErr w:type="spellStart"/>
            <w:r>
              <w:rPr>
                <w:rFonts w:ascii="Arial" w:hAnsi="Arial" w:cs="Arial"/>
                <w:sz w:val="20"/>
              </w:rPr>
              <w:t>hoffi</w:t>
            </w:r>
            <w:proofErr w:type="spellEnd"/>
            <w:r>
              <w:rPr>
                <w:rFonts w:ascii="Arial" w:hAnsi="Arial" w:cs="Arial"/>
                <w:sz w:val="20"/>
              </w:rPr>
              <w:t xml:space="preserve">). During “quick Cymraeg” a short fifteen-minute session that takes place every day after lunchtime, the past fortnightly pattern has been “I </w:t>
            </w:r>
            <w:proofErr w:type="spellStart"/>
            <w:r>
              <w:rPr>
                <w:rFonts w:ascii="Arial" w:hAnsi="Arial" w:cs="Arial"/>
                <w:sz w:val="20"/>
              </w:rPr>
              <w:t>cinio</w:t>
            </w:r>
            <w:proofErr w:type="spellEnd"/>
            <w:r>
              <w:rPr>
                <w:rFonts w:ascii="Arial" w:hAnsi="Arial" w:cs="Arial"/>
                <w:sz w:val="20"/>
              </w:rPr>
              <w:t xml:space="preserve">, </w:t>
            </w:r>
            <w:proofErr w:type="spellStart"/>
            <w:r>
              <w:rPr>
                <w:rFonts w:ascii="Arial" w:hAnsi="Arial" w:cs="Arial"/>
                <w:sz w:val="20"/>
              </w:rPr>
              <w:t>bwytais</w:t>
            </w:r>
            <w:proofErr w:type="spellEnd"/>
            <w:r>
              <w:rPr>
                <w:rFonts w:ascii="Arial" w:hAnsi="Arial" w:cs="Arial"/>
                <w:sz w:val="20"/>
              </w:rPr>
              <w:t xml:space="preserve"> I … “.</w:t>
            </w:r>
          </w:p>
          <w:p w14:paraId="097CC7B6" w14:textId="77777777" w:rsidR="00794BF9" w:rsidRDefault="00794BF9" w:rsidP="00794BF9">
            <w:pPr>
              <w:spacing w:after="0" w:line="240" w:lineRule="auto"/>
              <w:rPr>
                <w:rFonts w:ascii="Arial" w:hAnsi="Arial" w:cs="Arial"/>
                <w:sz w:val="20"/>
              </w:rPr>
            </w:pPr>
          </w:p>
          <w:p w14:paraId="130648B8" w14:textId="77777777" w:rsidR="00794BF9" w:rsidRDefault="00794BF9" w:rsidP="00794BF9">
            <w:pPr>
              <w:spacing w:after="0" w:line="240" w:lineRule="auto"/>
              <w:rPr>
                <w:rFonts w:ascii="Arial" w:hAnsi="Arial" w:cs="Arial"/>
                <w:sz w:val="20"/>
              </w:rPr>
            </w:pPr>
            <w:r>
              <w:rPr>
                <w:rFonts w:ascii="Arial" w:hAnsi="Arial" w:cs="Arial"/>
                <w:sz w:val="20"/>
              </w:rPr>
              <w:t xml:space="preserve">The pupils have also been discussing the importance of maintaining a balanced diet and the effect this has on your health in the health and </w:t>
            </w:r>
            <w:proofErr w:type="spellStart"/>
            <w:r>
              <w:rPr>
                <w:rFonts w:ascii="Arial" w:hAnsi="Arial" w:cs="Arial"/>
                <w:sz w:val="20"/>
              </w:rPr>
              <w:t>well being</w:t>
            </w:r>
            <w:proofErr w:type="spellEnd"/>
            <w:r>
              <w:rPr>
                <w:rFonts w:ascii="Arial" w:hAnsi="Arial" w:cs="Arial"/>
                <w:sz w:val="20"/>
              </w:rPr>
              <w:t xml:space="preserve"> area of learning and experience. Furthermore, the school aims to use as much incidental welsh as possible so pupils will be familiar with many foods being named in Welsh in the morning when deciding on dinner and in the dinner hall.</w:t>
            </w:r>
          </w:p>
          <w:p w14:paraId="732065C6" w14:textId="77777777" w:rsidR="00794BF9" w:rsidRPr="008622D6" w:rsidRDefault="00794BF9" w:rsidP="00794BF9">
            <w:pPr>
              <w:spacing w:after="0" w:line="240" w:lineRule="auto"/>
              <w:rPr>
                <w:rFonts w:ascii="Arial" w:hAnsi="Arial" w:cs="Arial"/>
                <w:sz w:val="20"/>
              </w:rPr>
            </w:pPr>
          </w:p>
        </w:tc>
      </w:tr>
      <w:tr w:rsidR="00794BF9" w:rsidRPr="008622D6" w14:paraId="624CB5ED" w14:textId="77777777" w:rsidTr="00794BF9">
        <w:tc>
          <w:tcPr>
            <w:tcW w:w="9747" w:type="dxa"/>
            <w:gridSpan w:val="12"/>
          </w:tcPr>
          <w:p w14:paraId="79908DB8" w14:textId="77777777" w:rsidR="00794BF9" w:rsidRDefault="00794BF9" w:rsidP="00794BF9">
            <w:pPr>
              <w:spacing w:after="0" w:line="240" w:lineRule="auto"/>
              <w:rPr>
                <w:rFonts w:ascii="Arial" w:hAnsi="Arial" w:cs="Arial"/>
                <w:sz w:val="20"/>
              </w:rPr>
            </w:pPr>
            <w:r w:rsidRPr="00D24548">
              <w:rPr>
                <w:rFonts w:ascii="Arial" w:hAnsi="Arial" w:cs="Arial"/>
                <w:sz w:val="20"/>
              </w:rPr>
              <w:t>Curriculum coverage (range, skills)</w:t>
            </w:r>
            <w:r>
              <w:rPr>
                <w:rFonts w:ascii="Arial" w:hAnsi="Arial" w:cs="Arial"/>
                <w:sz w:val="20"/>
              </w:rPr>
              <w:t xml:space="preserve">: </w:t>
            </w:r>
          </w:p>
          <w:p w14:paraId="3999BC16" w14:textId="77777777" w:rsidR="00794BF9" w:rsidRPr="00C77A88" w:rsidRDefault="00794BF9" w:rsidP="00794BF9">
            <w:pPr>
              <w:spacing w:after="0" w:line="240" w:lineRule="auto"/>
              <w:rPr>
                <w:rFonts w:ascii="Arial" w:hAnsi="Arial" w:cs="Arial"/>
                <w:sz w:val="20"/>
              </w:rPr>
            </w:pPr>
          </w:p>
          <w:p w14:paraId="59D175BA" w14:textId="77777777" w:rsidR="00794BF9" w:rsidRDefault="00794BF9" w:rsidP="00794BF9">
            <w:pPr>
              <w:spacing w:after="0" w:line="240" w:lineRule="auto"/>
              <w:rPr>
                <w:rFonts w:ascii="Arial" w:hAnsi="Arial" w:cs="Arial"/>
                <w:sz w:val="20"/>
              </w:rPr>
            </w:pPr>
            <w:r w:rsidRPr="00C77A88">
              <w:rPr>
                <w:rFonts w:ascii="Arial" w:hAnsi="Arial" w:cs="Arial"/>
                <w:sz w:val="20"/>
              </w:rPr>
              <w:t>Languages connect us</w:t>
            </w:r>
            <w:r>
              <w:rPr>
                <w:rFonts w:ascii="Arial" w:hAnsi="Arial" w:cs="Arial"/>
                <w:sz w:val="20"/>
              </w:rPr>
              <w:t>:</w:t>
            </w:r>
          </w:p>
          <w:p w14:paraId="539E4353" w14:textId="77777777" w:rsidR="00794BF9" w:rsidRPr="00C77A88" w:rsidRDefault="00794BF9" w:rsidP="00794BF9">
            <w:pPr>
              <w:spacing w:after="0" w:line="240" w:lineRule="auto"/>
              <w:rPr>
                <w:rFonts w:ascii="Arial" w:hAnsi="Arial" w:cs="Arial"/>
                <w:sz w:val="20"/>
              </w:rPr>
            </w:pPr>
          </w:p>
          <w:p w14:paraId="7989B06C" w14:textId="77777777" w:rsidR="00794BF9" w:rsidRPr="00C77A88" w:rsidRDefault="00794BF9" w:rsidP="00794BF9">
            <w:pPr>
              <w:pStyle w:val="ListParagraph"/>
              <w:numPr>
                <w:ilvl w:val="0"/>
                <w:numId w:val="1"/>
              </w:numPr>
              <w:spacing w:after="0" w:line="240" w:lineRule="auto"/>
              <w:rPr>
                <w:rFonts w:ascii="Arial" w:hAnsi="Arial" w:cs="Arial"/>
                <w:sz w:val="20"/>
              </w:rPr>
            </w:pPr>
            <w:r w:rsidRPr="00C77A88">
              <w:rPr>
                <w:rFonts w:ascii="Arial" w:hAnsi="Arial" w:cs="Arial"/>
                <w:color w:val="1F1F1F"/>
                <w:sz w:val="20"/>
                <w:szCs w:val="20"/>
              </w:rPr>
              <w:lastRenderedPageBreak/>
              <w:t>I am beginning to draw on information presented in one language and convey it in my own words in another.</w:t>
            </w:r>
          </w:p>
          <w:p w14:paraId="3242274E" w14:textId="77777777" w:rsidR="00794BF9" w:rsidRPr="00C77A88" w:rsidRDefault="00794BF9" w:rsidP="00794BF9">
            <w:pPr>
              <w:pStyle w:val="ListParagraph"/>
              <w:numPr>
                <w:ilvl w:val="0"/>
                <w:numId w:val="1"/>
              </w:numPr>
              <w:spacing w:after="0" w:line="240" w:lineRule="auto"/>
              <w:rPr>
                <w:rFonts w:ascii="Arial" w:hAnsi="Arial" w:cs="Arial"/>
                <w:sz w:val="20"/>
              </w:rPr>
            </w:pPr>
            <w:r w:rsidRPr="00C77A88">
              <w:rPr>
                <w:rFonts w:ascii="Arial" w:hAnsi="Arial" w:cs="Arial"/>
                <w:color w:val="1F1F1F"/>
                <w:sz w:val="20"/>
                <w:szCs w:val="20"/>
              </w:rPr>
              <w:t>I am beginning to understand that there are similarities and differences between our languages.</w:t>
            </w:r>
          </w:p>
          <w:p w14:paraId="2EEAAFC8" w14:textId="77777777" w:rsidR="00794BF9" w:rsidRDefault="00794BF9" w:rsidP="00794BF9">
            <w:pPr>
              <w:spacing w:after="0" w:line="240" w:lineRule="auto"/>
              <w:ind w:left="360"/>
              <w:rPr>
                <w:rFonts w:ascii="Arial" w:hAnsi="Arial" w:cs="Arial"/>
                <w:sz w:val="20"/>
              </w:rPr>
            </w:pPr>
          </w:p>
          <w:p w14:paraId="7C665A54" w14:textId="77777777" w:rsidR="00794BF9" w:rsidRDefault="00794BF9" w:rsidP="00794BF9">
            <w:pPr>
              <w:spacing w:after="0" w:line="240" w:lineRule="auto"/>
              <w:rPr>
                <w:rFonts w:ascii="Arial" w:hAnsi="Arial" w:cs="Arial"/>
                <w:sz w:val="20"/>
              </w:rPr>
            </w:pPr>
            <w:r>
              <w:rPr>
                <w:rFonts w:ascii="Arial" w:hAnsi="Arial" w:cs="Arial"/>
                <w:sz w:val="20"/>
              </w:rPr>
              <w:t>Understanding languages (Welsh in English Medium settings).</w:t>
            </w:r>
            <w:r>
              <w:rPr>
                <w:rFonts w:ascii="Arial" w:hAnsi="Arial" w:cs="Arial"/>
                <w:sz w:val="20"/>
              </w:rPr>
              <w:br/>
            </w:r>
          </w:p>
          <w:p w14:paraId="7DA43E13" w14:textId="77777777" w:rsidR="00794BF9" w:rsidRPr="00C77A88" w:rsidRDefault="00794BF9" w:rsidP="00794BF9">
            <w:pPr>
              <w:pStyle w:val="ListParagraph"/>
              <w:numPr>
                <w:ilvl w:val="0"/>
                <w:numId w:val="1"/>
              </w:numPr>
              <w:spacing w:after="0" w:line="240" w:lineRule="auto"/>
              <w:rPr>
                <w:rFonts w:ascii="Arial" w:hAnsi="Arial" w:cs="Arial"/>
                <w:sz w:val="18"/>
                <w:szCs w:val="20"/>
              </w:rPr>
            </w:pPr>
            <w:r w:rsidRPr="00C77A88">
              <w:rPr>
                <w:rFonts w:ascii="Arial" w:hAnsi="Arial" w:cs="Arial"/>
                <w:color w:val="1F1F1F"/>
                <w:sz w:val="20"/>
                <w:szCs w:val="20"/>
                <w:shd w:val="clear" w:color="auto" w:fill="FFFFFF"/>
              </w:rPr>
              <w:t>I can understand information about a variety of topics.</w:t>
            </w:r>
          </w:p>
          <w:p w14:paraId="20EE5EF5" w14:textId="77777777" w:rsidR="00794BF9" w:rsidRPr="00C77A88" w:rsidRDefault="00794BF9" w:rsidP="00794BF9">
            <w:pPr>
              <w:pStyle w:val="ListParagraph"/>
              <w:numPr>
                <w:ilvl w:val="0"/>
                <w:numId w:val="1"/>
              </w:numPr>
              <w:spacing w:after="0" w:line="240" w:lineRule="auto"/>
              <w:rPr>
                <w:rFonts w:ascii="Arial" w:hAnsi="Arial" w:cs="Arial"/>
                <w:sz w:val="18"/>
                <w:szCs w:val="20"/>
              </w:rPr>
            </w:pPr>
            <w:r w:rsidRPr="00C77A88">
              <w:rPr>
                <w:rFonts w:ascii="Arial" w:hAnsi="Arial" w:cs="Arial"/>
                <w:color w:val="1F1F1F"/>
                <w:sz w:val="20"/>
                <w:szCs w:val="20"/>
              </w:rPr>
              <w:t>I can infer meaning from text and images.</w:t>
            </w:r>
          </w:p>
          <w:p w14:paraId="73BDA0D0" w14:textId="77777777" w:rsidR="00794BF9" w:rsidRDefault="00794BF9" w:rsidP="00794BF9">
            <w:pPr>
              <w:spacing w:after="0" w:line="240" w:lineRule="auto"/>
              <w:rPr>
                <w:rFonts w:ascii="Arial" w:hAnsi="Arial" w:cs="Arial"/>
                <w:sz w:val="20"/>
              </w:rPr>
            </w:pPr>
          </w:p>
          <w:p w14:paraId="4CCF3429" w14:textId="77777777" w:rsidR="00794BF9" w:rsidRDefault="00794BF9" w:rsidP="00794BF9">
            <w:pPr>
              <w:spacing w:after="0" w:line="240" w:lineRule="auto"/>
              <w:rPr>
                <w:rFonts w:ascii="Arial" w:hAnsi="Arial" w:cs="Arial"/>
                <w:sz w:val="20"/>
              </w:rPr>
            </w:pPr>
            <w:r>
              <w:rPr>
                <w:rFonts w:ascii="Arial" w:hAnsi="Arial" w:cs="Arial"/>
                <w:sz w:val="20"/>
              </w:rPr>
              <w:t>Expressing ourselves through language (Welsh in English medium settings)</w:t>
            </w:r>
          </w:p>
          <w:tbl>
            <w:tblPr>
              <w:tblW w:w="7200" w:type="dxa"/>
              <w:shd w:val="clear" w:color="auto" w:fill="FFFFFF"/>
              <w:tblLayout w:type="fixed"/>
              <w:tblCellMar>
                <w:left w:w="0" w:type="dxa"/>
                <w:right w:w="0" w:type="dxa"/>
              </w:tblCellMar>
              <w:tblLook w:val="04A0" w:firstRow="1" w:lastRow="0" w:firstColumn="1" w:lastColumn="0" w:noHBand="0" w:noVBand="1"/>
            </w:tblPr>
            <w:tblGrid>
              <w:gridCol w:w="7200"/>
            </w:tblGrid>
            <w:tr w:rsidR="00794BF9" w:rsidRPr="00C77A88" w14:paraId="5D10268E" w14:textId="77777777" w:rsidTr="00794BF9">
              <w:trPr>
                <w:trHeight w:val="927"/>
              </w:trPr>
              <w:tc>
                <w:tcPr>
                  <w:tcW w:w="5000" w:type="pct"/>
                  <w:tcBorders>
                    <w:top w:val="nil"/>
                    <w:left w:val="nil"/>
                    <w:bottom w:val="single" w:sz="6" w:space="0" w:color="E5E5E5"/>
                    <w:right w:val="nil"/>
                  </w:tcBorders>
                  <w:shd w:val="clear" w:color="auto" w:fill="FFFFFF"/>
                  <w:tcMar>
                    <w:top w:w="192" w:type="dxa"/>
                    <w:left w:w="0" w:type="dxa"/>
                    <w:bottom w:w="192" w:type="dxa"/>
                    <w:right w:w="360" w:type="dxa"/>
                  </w:tcMar>
                  <w:hideMark/>
                </w:tcPr>
                <w:p w14:paraId="4410F89D" w14:textId="77777777" w:rsidR="00794BF9" w:rsidRPr="00C77A88" w:rsidRDefault="00794BF9" w:rsidP="00794BF9">
                  <w:pPr>
                    <w:pStyle w:val="ListParagraph"/>
                    <w:numPr>
                      <w:ilvl w:val="0"/>
                      <w:numId w:val="1"/>
                    </w:numPr>
                    <w:spacing w:after="0" w:line="360" w:lineRule="atLeast"/>
                    <w:textAlignment w:val="baseline"/>
                    <w:rPr>
                      <w:rFonts w:ascii="Arial" w:hAnsi="Arial" w:cs="Arial"/>
                      <w:color w:val="1F1F1F"/>
                      <w:sz w:val="20"/>
                      <w:szCs w:val="20"/>
                    </w:rPr>
                  </w:pPr>
                  <w:r w:rsidRPr="00C77A88">
                    <w:rPr>
                      <w:rFonts w:ascii="Arial" w:hAnsi="Arial" w:cs="Arial"/>
                      <w:color w:val="1F1F1F"/>
                      <w:sz w:val="20"/>
                      <w:szCs w:val="20"/>
                      <w:bdr w:val="none" w:sz="0" w:space="0" w:color="auto" w:frame="1"/>
                    </w:rPr>
                    <w:t>I can communicate using an increasingly varied vocabulary.</w:t>
                  </w:r>
                </w:p>
                <w:p w14:paraId="5A1E7234" w14:textId="77777777" w:rsidR="00794BF9" w:rsidRPr="00C77A88" w:rsidRDefault="00794BF9" w:rsidP="00794BF9">
                  <w:pPr>
                    <w:pStyle w:val="ListParagraph"/>
                    <w:numPr>
                      <w:ilvl w:val="0"/>
                      <w:numId w:val="1"/>
                    </w:numPr>
                    <w:spacing w:after="0" w:line="360" w:lineRule="atLeast"/>
                    <w:textAlignment w:val="baseline"/>
                    <w:rPr>
                      <w:rFonts w:ascii="inherit" w:hAnsi="inherit" w:cs="Arial"/>
                      <w:color w:val="1F1F1F"/>
                      <w:sz w:val="24"/>
                      <w:szCs w:val="24"/>
                    </w:rPr>
                  </w:pPr>
                  <w:r w:rsidRPr="00C77A88">
                    <w:rPr>
                      <w:rFonts w:ascii="Arial" w:hAnsi="Arial" w:cs="Arial"/>
                      <w:color w:val="1F1F1F"/>
                      <w:sz w:val="20"/>
                      <w:szCs w:val="20"/>
                      <w:bdr w:val="none" w:sz="0" w:space="0" w:color="auto" w:frame="1"/>
                    </w:rPr>
                    <w:t>I am beginning to use appropriate language to talk about events in the past and future.</w:t>
                  </w:r>
                  <w:r w:rsidRPr="00C77A88">
                    <w:rPr>
                      <w:rFonts w:ascii="inherit" w:hAnsi="inherit" w:cs="Arial"/>
                      <w:color w:val="1F1F1F"/>
                      <w:sz w:val="20"/>
                      <w:szCs w:val="20"/>
                      <w:bdr w:val="none" w:sz="0" w:space="0" w:color="auto" w:frame="1"/>
                    </w:rPr>
                    <w:t> </w:t>
                  </w:r>
                </w:p>
              </w:tc>
            </w:tr>
          </w:tbl>
          <w:p w14:paraId="4FA4047B" w14:textId="77777777" w:rsidR="00794BF9" w:rsidRPr="008622D6" w:rsidRDefault="00794BF9" w:rsidP="00794BF9">
            <w:pPr>
              <w:spacing w:after="0" w:line="240" w:lineRule="auto"/>
              <w:rPr>
                <w:rFonts w:ascii="Arial" w:hAnsi="Arial" w:cs="Arial"/>
                <w:sz w:val="20"/>
              </w:rPr>
            </w:pPr>
          </w:p>
        </w:tc>
      </w:tr>
      <w:tr w:rsidR="00794BF9" w:rsidRPr="008622D6" w14:paraId="3ACBED23" w14:textId="77777777" w:rsidTr="00794BF9">
        <w:trPr>
          <w:trHeight w:val="444"/>
        </w:trPr>
        <w:tc>
          <w:tcPr>
            <w:tcW w:w="4873" w:type="dxa"/>
            <w:gridSpan w:val="6"/>
          </w:tcPr>
          <w:p w14:paraId="33EC3DBC" w14:textId="77777777" w:rsidR="00794BF9" w:rsidRPr="00AF67EA" w:rsidRDefault="00794BF9" w:rsidP="00794BF9">
            <w:pPr>
              <w:spacing w:after="0" w:line="240" w:lineRule="auto"/>
              <w:rPr>
                <w:rFonts w:ascii="Arial" w:hAnsi="Arial" w:cs="Arial"/>
                <w:i/>
                <w:sz w:val="16"/>
                <w:u w:val="single"/>
              </w:rPr>
            </w:pPr>
            <w:proofErr w:type="gramStart"/>
            <w:r w:rsidRPr="00AF67EA">
              <w:rPr>
                <w:rFonts w:ascii="Arial" w:hAnsi="Arial" w:cs="Arial"/>
                <w:i/>
                <w:sz w:val="16"/>
                <w:u w:val="single"/>
              </w:rPr>
              <w:lastRenderedPageBreak/>
              <w:t>Literacy(</w:t>
            </w:r>
            <w:proofErr w:type="gramEnd"/>
            <w:r w:rsidRPr="00AF67EA">
              <w:rPr>
                <w:rFonts w:ascii="Arial" w:hAnsi="Arial" w:cs="Arial"/>
                <w:i/>
                <w:sz w:val="16"/>
                <w:u w:val="single"/>
              </w:rPr>
              <w:t>LNF)</w:t>
            </w:r>
          </w:p>
          <w:p w14:paraId="090919B6" w14:textId="77777777" w:rsidR="00794BF9" w:rsidRDefault="00794BF9" w:rsidP="00794BF9">
            <w:pPr>
              <w:spacing w:after="0" w:line="240" w:lineRule="auto"/>
              <w:rPr>
                <w:rFonts w:ascii="Arial" w:hAnsi="Arial" w:cs="Arial"/>
                <w:i/>
                <w:sz w:val="16"/>
              </w:rPr>
            </w:pPr>
          </w:p>
          <w:p w14:paraId="3D2C0860" w14:textId="77777777" w:rsidR="00794BF9" w:rsidRDefault="00794BF9" w:rsidP="00794BF9">
            <w:pPr>
              <w:spacing w:after="0" w:line="240" w:lineRule="auto"/>
              <w:rPr>
                <w:rFonts w:ascii="Arial" w:hAnsi="Arial" w:cs="Arial"/>
                <w:i/>
                <w:sz w:val="16"/>
              </w:rPr>
            </w:pPr>
            <w:r>
              <w:rPr>
                <w:rFonts w:ascii="Arial" w:hAnsi="Arial" w:cs="Arial"/>
                <w:i/>
                <w:sz w:val="16"/>
              </w:rPr>
              <w:t>Welsh statement: Use the most common mutations.</w:t>
            </w:r>
          </w:p>
          <w:p w14:paraId="5D4A19A0" w14:textId="77777777" w:rsidR="00794BF9" w:rsidRDefault="00794BF9" w:rsidP="00794BF9">
            <w:pPr>
              <w:spacing w:after="0" w:line="240" w:lineRule="auto"/>
              <w:rPr>
                <w:rFonts w:ascii="Arial" w:hAnsi="Arial" w:cs="Arial"/>
                <w:i/>
                <w:sz w:val="16"/>
              </w:rPr>
            </w:pPr>
          </w:p>
          <w:p w14:paraId="7EC5E54A" w14:textId="77777777" w:rsidR="00794BF9" w:rsidRDefault="00794BF9" w:rsidP="00794BF9">
            <w:pPr>
              <w:spacing w:after="0" w:line="240" w:lineRule="auto"/>
              <w:rPr>
                <w:rFonts w:ascii="Arial" w:hAnsi="Arial" w:cs="Arial"/>
                <w:i/>
                <w:sz w:val="16"/>
              </w:rPr>
            </w:pPr>
            <w:r>
              <w:rPr>
                <w:rFonts w:ascii="Arial" w:hAnsi="Arial" w:cs="Arial"/>
                <w:i/>
                <w:sz w:val="16"/>
              </w:rPr>
              <w:t>Contribute to group discussion helping everyone to take part.</w:t>
            </w:r>
          </w:p>
          <w:p w14:paraId="08FA43BE" w14:textId="77777777" w:rsidR="00794BF9" w:rsidRDefault="00794BF9" w:rsidP="00794BF9">
            <w:pPr>
              <w:spacing w:after="0" w:line="240" w:lineRule="auto"/>
              <w:rPr>
                <w:rFonts w:ascii="Arial" w:hAnsi="Arial" w:cs="Arial"/>
                <w:i/>
                <w:sz w:val="16"/>
              </w:rPr>
            </w:pPr>
          </w:p>
          <w:p w14:paraId="04058D3E" w14:textId="77777777" w:rsidR="00794BF9" w:rsidRDefault="00794BF9" w:rsidP="00794BF9">
            <w:pPr>
              <w:spacing w:after="0" w:line="240" w:lineRule="auto"/>
              <w:rPr>
                <w:rFonts w:ascii="Arial" w:hAnsi="Arial" w:cs="Arial"/>
                <w:i/>
                <w:sz w:val="16"/>
              </w:rPr>
            </w:pPr>
            <w:r>
              <w:rPr>
                <w:rFonts w:ascii="Arial" w:hAnsi="Arial" w:cs="Arial"/>
                <w:i/>
                <w:sz w:val="16"/>
              </w:rPr>
              <w:t>Gather idea to aid the planning of writing.</w:t>
            </w:r>
          </w:p>
          <w:p w14:paraId="6408465C" w14:textId="77777777" w:rsidR="00794BF9" w:rsidRDefault="00794BF9" w:rsidP="00794BF9">
            <w:pPr>
              <w:spacing w:after="0" w:line="240" w:lineRule="auto"/>
              <w:rPr>
                <w:rFonts w:ascii="Arial" w:hAnsi="Arial" w:cs="Arial"/>
                <w:i/>
                <w:sz w:val="16"/>
              </w:rPr>
            </w:pPr>
          </w:p>
          <w:p w14:paraId="2C801229" w14:textId="77777777" w:rsidR="00794BF9" w:rsidRDefault="00794BF9" w:rsidP="00794BF9">
            <w:pPr>
              <w:spacing w:after="0" w:line="240" w:lineRule="auto"/>
              <w:rPr>
                <w:rFonts w:ascii="Arial" w:hAnsi="Arial" w:cs="Arial"/>
                <w:i/>
                <w:sz w:val="16"/>
              </w:rPr>
            </w:pPr>
            <w:r>
              <w:rPr>
                <w:rFonts w:ascii="Arial" w:hAnsi="Arial" w:cs="Arial"/>
                <w:i/>
                <w:sz w:val="16"/>
              </w:rPr>
              <w:t>Use connectives to show links within sentences.</w:t>
            </w:r>
          </w:p>
          <w:p w14:paraId="48458776" w14:textId="77777777" w:rsidR="00794BF9" w:rsidRDefault="00794BF9" w:rsidP="00794BF9">
            <w:pPr>
              <w:spacing w:after="0" w:line="240" w:lineRule="auto"/>
              <w:rPr>
                <w:rFonts w:ascii="Arial" w:hAnsi="Arial" w:cs="Arial"/>
                <w:i/>
                <w:sz w:val="16"/>
              </w:rPr>
            </w:pPr>
          </w:p>
          <w:p w14:paraId="2E6A882B" w14:textId="77777777" w:rsidR="00794BF9" w:rsidRDefault="00794BF9" w:rsidP="00794BF9">
            <w:pPr>
              <w:spacing w:after="0" w:line="240" w:lineRule="auto"/>
              <w:rPr>
                <w:rFonts w:ascii="Arial" w:hAnsi="Arial" w:cs="Arial"/>
                <w:i/>
                <w:sz w:val="16"/>
              </w:rPr>
            </w:pPr>
            <w:r>
              <w:rPr>
                <w:rFonts w:ascii="Arial" w:hAnsi="Arial" w:cs="Arial"/>
                <w:i/>
                <w:sz w:val="16"/>
              </w:rPr>
              <w:t>Use standard form of a variety of verbs.</w:t>
            </w:r>
          </w:p>
          <w:p w14:paraId="47F6AC57" w14:textId="77777777" w:rsidR="00794BF9" w:rsidRDefault="00794BF9" w:rsidP="00794BF9">
            <w:pPr>
              <w:spacing w:after="0" w:line="240" w:lineRule="auto"/>
              <w:rPr>
                <w:rFonts w:ascii="Arial" w:hAnsi="Arial" w:cs="Arial"/>
                <w:i/>
                <w:sz w:val="16"/>
              </w:rPr>
            </w:pPr>
          </w:p>
          <w:p w14:paraId="5D3E73D3" w14:textId="77777777" w:rsidR="00794BF9" w:rsidRPr="00D24548" w:rsidRDefault="00794BF9" w:rsidP="00794BF9">
            <w:pPr>
              <w:spacing w:after="0" w:line="240" w:lineRule="auto"/>
              <w:rPr>
                <w:rFonts w:ascii="Arial" w:hAnsi="Arial" w:cs="Arial"/>
                <w:i/>
                <w:sz w:val="16"/>
              </w:rPr>
            </w:pPr>
          </w:p>
        </w:tc>
        <w:tc>
          <w:tcPr>
            <w:tcW w:w="4874" w:type="dxa"/>
            <w:gridSpan w:val="6"/>
          </w:tcPr>
          <w:p w14:paraId="3FEE46E9" w14:textId="77777777" w:rsidR="00794BF9" w:rsidRDefault="00794BF9" w:rsidP="00794BF9">
            <w:pPr>
              <w:spacing w:after="0" w:line="240" w:lineRule="auto"/>
              <w:rPr>
                <w:rFonts w:ascii="Arial" w:hAnsi="Arial" w:cs="Arial"/>
                <w:i/>
                <w:sz w:val="16"/>
              </w:rPr>
            </w:pPr>
            <w:r w:rsidRPr="00D24548">
              <w:rPr>
                <w:rFonts w:ascii="Arial" w:hAnsi="Arial" w:cs="Arial"/>
                <w:i/>
                <w:sz w:val="16"/>
              </w:rPr>
              <w:t>Numeracy</w:t>
            </w:r>
            <w:r>
              <w:rPr>
                <w:rFonts w:ascii="Arial" w:hAnsi="Arial" w:cs="Arial"/>
                <w:i/>
                <w:sz w:val="16"/>
              </w:rPr>
              <w:t xml:space="preserve"> (LNF)</w:t>
            </w:r>
          </w:p>
          <w:p w14:paraId="332329A5" w14:textId="77777777" w:rsidR="00794BF9" w:rsidRDefault="00794BF9" w:rsidP="00794BF9">
            <w:pPr>
              <w:spacing w:after="0" w:line="240" w:lineRule="auto"/>
              <w:rPr>
                <w:rFonts w:ascii="Arial" w:hAnsi="Arial" w:cs="Arial"/>
                <w:i/>
                <w:sz w:val="16"/>
              </w:rPr>
            </w:pPr>
          </w:p>
          <w:p w14:paraId="67015FFA" w14:textId="77777777" w:rsidR="00794BF9" w:rsidRPr="00D24548" w:rsidRDefault="00794BF9" w:rsidP="00794BF9">
            <w:pPr>
              <w:spacing w:after="0" w:line="240" w:lineRule="auto"/>
              <w:rPr>
                <w:rFonts w:ascii="Arial" w:hAnsi="Arial" w:cs="Arial"/>
                <w:i/>
                <w:sz w:val="16"/>
              </w:rPr>
            </w:pPr>
            <w:r>
              <w:rPr>
                <w:rFonts w:ascii="Arial" w:hAnsi="Arial" w:cs="Arial"/>
                <w:i/>
                <w:sz w:val="16"/>
              </w:rPr>
              <w:t>Extract information from charts and diagrams.</w:t>
            </w:r>
          </w:p>
        </w:tc>
      </w:tr>
      <w:tr w:rsidR="00794BF9" w:rsidRPr="008622D6" w14:paraId="2796FC57" w14:textId="77777777" w:rsidTr="00794BF9">
        <w:trPr>
          <w:trHeight w:val="444"/>
        </w:trPr>
        <w:tc>
          <w:tcPr>
            <w:tcW w:w="2436" w:type="dxa"/>
            <w:gridSpan w:val="3"/>
          </w:tcPr>
          <w:p w14:paraId="3C552019" w14:textId="77777777" w:rsidR="00794BF9" w:rsidRDefault="00794BF9" w:rsidP="00794BF9">
            <w:pPr>
              <w:spacing w:after="0" w:line="240" w:lineRule="auto"/>
              <w:rPr>
                <w:rFonts w:ascii="Arial" w:hAnsi="Arial" w:cs="Arial"/>
                <w:i/>
                <w:sz w:val="16"/>
              </w:rPr>
            </w:pPr>
            <w:r>
              <w:rPr>
                <w:rFonts w:ascii="Arial" w:hAnsi="Arial" w:cs="Arial"/>
                <w:i/>
                <w:sz w:val="16"/>
              </w:rPr>
              <w:t>DCF</w:t>
            </w:r>
          </w:p>
          <w:p w14:paraId="28BD2464" w14:textId="77777777" w:rsidR="00794BF9" w:rsidRDefault="00794BF9" w:rsidP="00794BF9">
            <w:pPr>
              <w:spacing w:after="0" w:line="240" w:lineRule="auto"/>
              <w:rPr>
                <w:rFonts w:ascii="Arial" w:hAnsi="Arial" w:cs="Arial"/>
                <w:i/>
                <w:sz w:val="16"/>
              </w:rPr>
            </w:pPr>
          </w:p>
          <w:p w14:paraId="7B29EAD7" w14:textId="77777777" w:rsidR="00794BF9" w:rsidRDefault="00794BF9" w:rsidP="00794BF9">
            <w:pPr>
              <w:spacing w:after="0" w:line="240" w:lineRule="auto"/>
              <w:rPr>
                <w:rFonts w:ascii="Arial" w:hAnsi="Arial" w:cs="Arial"/>
                <w:i/>
                <w:sz w:val="16"/>
              </w:rPr>
            </w:pPr>
            <w:r>
              <w:rPr>
                <w:rFonts w:ascii="Arial" w:hAnsi="Arial" w:cs="Arial"/>
                <w:i/>
                <w:sz w:val="16"/>
              </w:rPr>
              <w:t xml:space="preserve">Although an online gaming activity will be part of the lesson it </w:t>
            </w:r>
            <w:proofErr w:type="gramStart"/>
            <w:r>
              <w:rPr>
                <w:rFonts w:ascii="Arial" w:hAnsi="Arial" w:cs="Arial"/>
                <w:i/>
                <w:sz w:val="16"/>
              </w:rPr>
              <w:t>doesn’t</w:t>
            </w:r>
            <w:proofErr w:type="gramEnd"/>
            <w:r>
              <w:rPr>
                <w:rFonts w:ascii="Arial" w:hAnsi="Arial" w:cs="Arial"/>
                <w:i/>
                <w:sz w:val="16"/>
              </w:rPr>
              <w:t xml:space="preserve"> reach of the required strands.</w:t>
            </w:r>
          </w:p>
          <w:p w14:paraId="12232422" w14:textId="77777777" w:rsidR="00794BF9" w:rsidRDefault="00794BF9" w:rsidP="00794BF9">
            <w:pPr>
              <w:spacing w:after="0" w:line="240" w:lineRule="auto"/>
              <w:rPr>
                <w:rFonts w:ascii="Arial" w:hAnsi="Arial" w:cs="Arial"/>
                <w:i/>
                <w:sz w:val="16"/>
              </w:rPr>
            </w:pPr>
          </w:p>
          <w:p w14:paraId="692DE0B9" w14:textId="77777777" w:rsidR="00794BF9" w:rsidRDefault="00794BF9" w:rsidP="00794BF9">
            <w:pPr>
              <w:spacing w:after="0" w:line="240" w:lineRule="auto"/>
              <w:rPr>
                <w:rFonts w:ascii="Arial" w:hAnsi="Arial" w:cs="Arial"/>
                <w:i/>
                <w:sz w:val="16"/>
              </w:rPr>
            </w:pPr>
          </w:p>
          <w:p w14:paraId="20131823" w14:textId="77777777" w:rsidR="00794BF9" w:rsidRDefault="00794BF9" w:rsidP="00794BF9">
            <w:pPr>
              <w:spacing w:after="0" w:line="240" w:lineRule="auto"/>
              <w:rPr>
                <w:rFonts w:ascii="Arial" w:hAnsi="Arial" w:cs="Arial"/>
                <w:i/>
                <w:sz w:val="16"/>
              </w:rPr>
            </w:pPr>
          </w:p>
          <w:p w14:paraId="1791C505" w14:textId="77777777" w:rsidR="00794BF9" w:rsidRDefault="00794BF9" w:rsidP="00794BF9">
            <w:pPr>
              <w:spacing w:after="0" w:line="240" w:lineRule="auto"/>
              <w:rPr>
                <w:rFonts w:ascii="Arial" w:hAnsi="Arial" w:cs="Arial"/>
                <w:i/>
                <w:sz w:val="16"/>
              </w:rPr>
            </w:pPr>
          </w:p>
          <w:p w14:paraId="4E3FFD2C" w14:textId="77777777" w:rsidR="00794BF9" w:rsidRDefault="00794BF9" w:rsidP="00794BF9">
            <w:pPr>
              <w:spacing w:after="0" w:line="240" w:lineRule="auto"/>
              <w:rPr>
                <w:rFonts w:ascii="Arial" w:hAnsi="Arial" w:cs="Arial"/>
                <w:i/>
                <w:sz w:val="16"/>
              </w:rPr>
            </w:pPr>
          </w:p>
          <w:p w14:paraId="07E06F35" w14:textId="77777777" w:rsidR="00794BF9" w:rsidRDefault="00794BF9" w:rsidP="00794BF9">
            <w:pPr>
              <w:spacing w:after="0" w:line="240" w:lineRule="auto"/>
              <w:rPr>
                <w:rFonts w:ascii="Arial" w:hAnsi="Arial" w:cs="Arial"/>
                <w:i/>
                <w:sz w:val="16"/>
              </w:rPr>
            </w:pPr>
          </w:p>
          <w:p w14:paraId="4816FF26" w14:textId="77777777" w:rsidR="00794BF9" w:rsidRDefault="00794BF9" w:rsidP="00794BF9">
            <w:pPr>
              <w:spacing w:after="0" w:line="240" w:lineRule="auto"/>
              <w:rPr>
                <w:rFonts w:ascii="Arial" w:hAnsi="Arial" w:cs="Arial"/>
                <w:i/>
                <w:sz w:val="16"/>
              </w:rPr>
            </w:pPr>
          </w:p>
          <w:p w14:paraId="354725CE" w14:textId="77777777" w:rsidR="00794BF9" w:rsidRPr="00D24548" w:rsidRDefault="00794BF9" w:rsidP="00794BF9">
            <w:pPr>
              <w:spacing w:after="0" w:line="240" w:lineRule="auto"/>
              <w:rPr>
                <w:rFonts w:ascii="Arial" w:hAnsi="Arial" w:cs="Arial"/>
                <w:i/>
                <w:sz w:val="16"/>
              </w:rPr>
            </w:pPr>
          </w:p>
        </w:tc>
        <w:tc>
          <w:tcPr>
            <w:tcW w:w="2437" w:type="dxa"/>
            <w:gridSpan w:val="3"/>
          </w:tcPr>
          <w:p w14:paraId="058210E1" w14:textId="77777777" w:rsidR="00794BF9" w:rsidRDefault="00794BF9" w:rsidP="00794BF9">
            <w:pPr>
              <w:spacing w:after="0" w:line="240" w:lineRule="auto"/>
              <w:rPr>
                <w:rFonts w:ascii="Arial" w:hAnsi="Arial" w:cs="Arial"/>
                <w:i/>
                <w:sz w:val="16"/>
              </w:rPr>
            </w:pPr>
            <w:r w:rsidRPr="00D24548">
              <w:rPr>
                <w:rFonts w:ascii="Arial" w:hAnsi="Arial" w:cs="Arial"/>
                <w:i/>
                <w:sz w:val="16"/>
              </w:rPr>
              <w:t>Thinking</w:t>
            </w:r>
          </w:p>
          <w:p w14:paraId="69CE2E53" w14:textId="77777777" w:rsidR="00794BF9" w:rsidRDefault="00794BF9" w:rsidP="00794BF9">
            <w:pPr>
              <w:spacing w:after="0" w:line="240" w:lineRule="auto"/>
              <w:rPr>
                <w:rFonts w:ascii="Arial" w:hAnsi="Arial" w:cs="Arial"/>
                <w:i/>
                <w:sz w:val="16"/>
              </w:rPr>
            </w:pPr>
          </w:p>
          <w:p w14:paraId="25D414E6" w14:textId="77777777" w:rsidR="00794BF9" w:rsidRDefault="00794BF9" w:rsidP="00794BF9">
            <w:pPr>
              <w:spacing w:after="0" w:line="240" w:lineRule="auto"/>
              <w:rPr>
                <w:rFonts w:ascii="Arial" w:hAnsi="Arial" w:cs="Arial"/>
                <w:i/>
                <w:sz w:val="16"/>
              </w:rPr>
            </w:pPr>
            <w:r>
              <w:rPr>
                <w:rFonts w:ascii="Arial" w:hAnsi="Arial" w:cs="Arial"/>
                <w:i/>
                <w:sz w:val="16"/>
              </w:rPr>
              <w:t xml:space="preserve">Pupils will be </w:t>
            </w:r>
            <w:proofErr w:type="spellStart"/>
            <w:r>
              <w:rPr>
                <w:rFonts w:ascii="Arial" w:hAnsi="Arial" w:cs="Arial"/>
                <w:i/>
                <w:sz w:val="16"/>
              </w:rPr>
              <w:t>activitating</w:t>
            </w:r>
            <w:proofErr w:type="spellEnd"/>
            <w:r>
              <w:rPr>
                <w:rFonts w:ascii="Arial" w:hAnsi="Arial" w:cs="Arial"/>
                <w:i/>
                <w:sz w:val="16"/>
              </w:rPr>
              <w:t xml:space="preserve"> prior knowledge of any foods they know in welsh as well as of patterns used throughout quick </w:t>
            </w:r>
            <w:proofErr w:type="spellStart"/>
            <w:r>
              <w:rPr>
                <w:rFonts w:ascii="Arial" w:hAnsi="Arial" w:cs="Arial"/>
                <w:i/>
                <w:sz w:val="16"/>
              </w:rPr>
              <w:t>cymraeg</w:t>
            </w:r>
            <w:proofErr w:type="spellEnd"/>
            <w:r>
              <w:rPr>
                <w:rFonts w:ascii="Arial" w:hAnsi="Arial" w:cs="Arial"/>
                <w:i/>
                <w:sz w:val="16"/>
              </w:rPr>
              <w:t xml:space="preserve"> sessions.</w:t>
            </w:r>
          </w:p>
          <w:p w14:paraId="543280DD" w14:textId="77777777" w:rsidR="00794BF9" w:rsidRDefault="00794BF9" w:rsidP="00794BF9">
            <w:pPr>
              <w:spacing w:after="0" w:line="240" w:lineRule="auto"/>
              <w:rPr>
                <w:rFonts w:ascii="Arial" w:hAnsi="Arial" w:cs="Arial"/>
                <w:i/>
                <w:sz w:val="16"/>
              </w:rPr>
            </w:pPr>
            <w:r>
              <w:rPr>
                <w:rFonts w:ascii="Arial" w:hAnsi="Arial" w:cs="Arial"/>
                <w:i/>
                <w:sz w:val="16"/>
              </w:rPr>
              <w:t>Pupils will generate and develop ideas to form their extended writing.</w:t>
            </w:r>
          </w:p>
          <w:p w14:paraId="308678CD" w14:textId="77777777" w:rsidR="00794BF9" w:rsidRPr="00D24548" w:rsidRDefault="00794BF9" w:rsidP="00794BF9">
            <w:pPr>
              <w:spacing w:after="0" w:line="240" w:lineRule="auto"/>
              <w:rPr>
                <w:rFonts w:ascii="Arial" w:hAnsi="Arial" w:cs="Arial"/>
                <w:i/>
                <w:sz w:val="16"/>
              </w:rPr>
            </w:pPr>
            <w:r>
              <w:rPr>
                <w:rFonts w:ascii="Arial" w:hAnsi="Arial" w:cs="Arial"/>
                <w:i/>
                <w:sz w:val="16"/>
              </w:rPr>
              <w:t>Pupils will evaluate their own learning during a self-assessment activity after the plenary.</w:t>
            </w:r>
          </w:p>
        </w:tc>
        <w:tc>
          <w:tcPr>
            <w:tcW w:w="2437" w:type="dxa"/>
            <w:gridSpan w:val="4"/>
          </w:tcPr>
          <w:p w14:paraId="31D51422" w14:textId="77777777" w:rsidR="00794BF9" w:rsidRDefault="00794BF9" w:rsidP="00794BF9">
            <w:pPr>
              <w:spacing w:after="0" w:line="240" w:lineRule="auto"/>
              <w:rPr>
                <w:rFonts w:ascii="Arial" w:hAnsi="Arial" w:cs="Arial"/>
                <w:i/>
                <w:sz w:val="16"/>
              </w:rPr>
            </w:pPr>
            <w:r w:rsidRPr="00D24548">
              <w:rPr>
                <w:rFonts w:ascii="Arial" w:hAnsi="Arial" w:cs="Arial"/>
                <w:i/>
                <w:sz w:val="16"/>
              </w:rPr>
              <w:t>ESDGC</w:t>
            </w:r>
          </w:p>
          <w:p w14:paraId="56723704" w14:textId="77777777" w:rsidR="00794BF9" w:rsidRDefault="00794BF9" w:rsidP="00794BF9">
            <w:pPr>
              <w:spacing w:after="0" w:line="240" w:lineRule="auto"/>
              <w:rPr>
                <w:rFonts w:ascii="Arial" w:hAnsi="Arial" w:cs="Arial"/>
                <w:i/>
                <w:sz w:val="16"/>
              </w:rPr>
            </w:pPr>
          </w:p>
          <w:p w14:paraId="76B5660C" w14:textId="77777777" w:rsidR="00794BF9" w:rsidRPr="00D24548" w:rsidRDefault="00794BF9" w:rsidP="00794BF9">
            <w:pPr>
              <w:spacing w:after="0" w:line="240" w:lineRule="auto"/>
              <w:rPr>
                <w:rFonts w:ascii="Arial" w:hAnsi="Arial" w:cs="Arial"/>
                <w:i/>
                <w:sz w:val="16"/>
              </w:rPr>
            </w:pPr>
            <w:r>
              <w:rPr>
                <w:rFonts w:ascii="Arial" w:hAnsi="Arial" w:cs="Arial"/>
                <w:i/>
                <w:sz w:val="16"/>
              </w:rPr>
              <w:t>Health – Pupils begin to appreciate the impact certain food has on their health as well as the benefits of maintaining a balanced diet.</w:t>
            </w:r>
          </w:p>
        </w:tc>
        <w:tc>
          <w:tcPr>
            <w:tcW w:w="2437" w:type="dxa"/>
            <w:gridSpan w:val="2"/>
          </w:tcPr>
          <w:p w14:paraId="2818D325" w14:textId="77777777" w:rsidR="00794BF9" w:rsidRDefault="00794BF9" w:rsidP="00794BF9">
            <w:pPr>
              <w:spacing w:after="0" w:line="240" w:lineRule="auto"/>
              <w:rPr>
                <w:rFonts w:ascii="Arial" w:hAnsi="Arial" w:cs="Arial"/>
                <w:i/>
                <w:sz w:val="16"/>
              </w:rPr>
            </w:pPr>
            <w:r w:rsidRPr="00D24548">
              <w:rPr>
                <w:rFonts w:ascii="Arial" w:hAnsi="Arial" w:cs="Arial"/>
                <w:i/>
                <w:sz w:val="16"/>
              </w:rPr>
              <w:t>YCC</w:t>
            </w:r>
          </w:p>
          <w:p w14:paraId="5B6904C9" w14:textId="77777777" w:rsidR="00794BF9" w:rsidRDefault="00794BF9" w:rsidP="00794BF9">
            <w:pPr>
              <w:spacing w:after="0" w:line="240" w:lineRule="auto"/>
              <w:jc w:val="center"/>
              <w:rPr>
                <w:rFonts w:ascii="Arial" w:hAnsi="Arial" w:cs="Arial"/>
                <w:i/>
                <w:sz w:val="16"/>
              </w:rPr>
            </w:pPr>
          </w:p>
          <w:p w14:paraId="66E984C2" w14:textId="528494B6" w:rsidR="00794BF9" w:rsidRPr="00D24548" w:rsidRDefault="00794BF9" w:rsidP="00794BF9">
            <w:pPr>
              <w:spacing w:after="0" w:line="240" w:lineRule="auto"/>
              <w:rPr>
                <w:rFonts w:ascii="Arial" w:hAnsi="Arial" w:cs="Arial"/>
                <w:i/>
                <w:sz w:val="16"/>
              </w:rPr>
            </w:pPr>
            <w:r>
              <w:rPr>
                <w:rFonts w:ascii="Arial" w:hAnsi="Arial" w:cs="Arial"/>
                <w:i/>
                <w:sz w:val="16"/>
              </w:rPr>
              <w:t>Pupils celebrate and gain knowledge of the Welsh language whilst completing the activities.</w:t>
            </w:r>
            <w:r w:rsidR="008A40D0">
              <w:rPr>
                <w:rFonts w:ascii="Arial" w:hAnsi="Arial" w:cs="Arial"/>
                <w:i/>
                <w:sz w:val="16"/>
              </w:rPr>
              <w:t xml:space="preserve"> </w:t>
            </w:r>
            <w:r>
              <w:rPr>
                <w:rFonts w:ascii="Arial" w:hAnsi="Arial" w:cs="Arial"/>
                <w:i/>
                <w:sz w:val="16"/>
              </w:rPr>
              <w:t>Pupils will also be given the opportunity to discuss different foods and where they come from and are found within the community.</w:t>
            </w:r>
          </w:p>
        </w:tc>
      </w:tr>
      <w:tr w:rsidR="00794BF9" w:rsidRPr="008622D6" w14:paraId="24255153" w14:textId="77777777" w:rsidTr="00794BF9">
        <w:tc>
          <w:tcPr>
            <w:tcW w:w="9747" w:type="dxa"/>
            <w:gridSpan w:val="12"/>
          </w:tcPr>
          <w:p w14:paraId="665B64BA" w14:textId="77777777" w:rsidR="00794BF9" w:rsidRPr="008622D6" w:rsidRDefault="00794BF9" w:rsidP="00794BF9">
            <w:pPr>
              <w:spacing w:after="0" w:line="240" w:lineRule="auto"/>
              <w:rPr>
                <w:rFonts w:ascii="Arial" w:hAnsi="Arial" w:cs="Arial"/>
                <w:i/>
                <w:sz w:val="18"/>
              </w:rPr>
            </w:pPr>
            <w:r>
              <w:rPr>
                <w:rFonts w:ascii="Arial" w:hAnsi="Arial" w:cs="Arial"/>
                <w:i/>
                <w:sz w:val="18"/>
              </w:rPr>
              <w:t xml:space="preserve">Key </w:t>
            </w:r>
            <w:proofErr w:type="gramStart"/>
            <w:r>
              <w:rPr>
                <w:rFonts w:ascii="Arial" w:hAnsi="Arial" w:cs="Arial"/>
                <w:i/>
                <w:sz w:val="18"/>
              </w:rPr>
              <w:t>vocabulary(</w:t>
            </w:r>
            <w:proofErr w:type="gramEnd"/>
            <w:r>
              <w:rPr>
                <w:rFonts w:ascii="Arial" w:hAnsi="Arial" w:cs="Arial"/>
                <w:i/>
                <w:sz w:val="18"/>
              </w:rPr>
              <w:t>English/Welsh):</w:t>
            </w:r>
          </w:p>
          <w:p w14:paraId="5B342C94" w14:textId="77777777" w:rsidR="00794BF9" w:rsidRPr="008622D6" w:rsidRDefault="00794BF9" w:rsidP="00794BF9">
            <w:pPr>
              <w:spacing w:after="0" w:line="240" w:lineRule="auto"/>
              <w:rPr>
                <w:rFonts w:ascii="Arial" w:hAnsi="Arial" w:cs="Arial"/>
                <w:i/>
                <w:sz w:val="16"/>
              </w:rPr>
            </w:pPr>
          </w:p>
          <w:p w14:paraId="7B9F1103" w14:textId="77777777" w:rsidR="00794BF9" w:rsidRDefault="00794BF9" w:rsidP="00794BF9">
            <w:pPr>
              <w:spacing w:after="0" w:line="240" w:lineRule="auto"/>
              <w:rPr>
                <w:rFonts w:ascii="Arial" w:hAnsi="Arial" w:cs="Arial"/>
                <w:sz w:val="20"/>
              </w:rPr>
            </w:pPr>
            <w:r>
              <w:rPr>
                <w:rFonts w:ascii="Arial" w:hAnsi="Arial" w:cs="Arial"/>
                <w:sz w:val="20"/>
              </w:rPr>
              <w:t xml:space="preserve">Food, Fruit, Vegetables, Types of food, Recap, Activate prior knowledge, </w:t>
            </w:r>
          </w:p>
          <w:p w14:paraId="205CABD5" w14:textId="77777777" w:rsidR="00794BF9" w:rsidRDefault="00794BF9" w:rsidP="00794BF9">
            <w:pPr>
              <w:spacing w:after="0" w:line="240" w:lineRule="auto"/>
              <w:rPr>
                <w:rFonts w:ascii="Arial" w:hAnsi="Arial" w:cs="Arial"/>
                <w:sz w:val="20"/>
              </w:rPr>
            </w:pPr>
          </w:p>
          <w:p w14:paraId="1E38DB14" w14:textId="77777777" w:rsidR="00794BF9" w:rsidRDefault="00794BF9" w:rsidP="00794BF9">
            <w:pPr>
              <w:spacing w:after="0" w:line="240" w:lineRule="auto"/>
              <w:rPr>
                <w:rFonts w:ascii="Arial" w:hAnsi="Arial" w:cs="Arial"/>
                <w:color w:val="FF0000"/>
                <w:sz w:val="20"/>
              </w:rPr>
            </w:pPr>
            <w:proofErr w:type="spellStart"/>
            <w:r>
              <w:rPr>
                <w:rFonts w:ascii="Arial" w:hAnsi="Arial" w:cs="Arial"/>
                <w:color w:val="FF0000"/>
                <w:sz w:val="20"/>
              </w:rPr>
              <w:t>Bwyd</w:t>
            </w:r>
            <w:proofErr w:type="spellEnd"/>
            <w:r>
              <w:rPr>
                <w:rFonts w:ascii="Arial" w:hAnsi="Arial" w:cs="Arial"/>
                <w:color w:val="FF0000"/>
                <w:sz w:val="20"/>
              </w:rPr>
              <w:t xml:space="preserve">, </w:t>
            </w:r>
            <w:proofErr w:type="spellStart"/>
            <w:r>
              <w:rPr>
                <w:rFonts w:ascii="Arial" w:hAnsi="Arial" w:cs="Arial"/>
                <w:color w:val="FF0000"/>
                <w:sz w:val="20"/>
              </w:rPr>
              <w:t>Ffrwyth</w:t>
            </w:r>
            <w:proofErr w:type="spellEnd"/>
            <w:r>
              <w:rPr>
                <w:rFonts w:ascii="Arial" w:hAnsi="Arial" w:cs="Arial"/>
                <w:color w:val="FF0000"/>
                <w:sz w:val="20"/>
              </w:rPr>
              <w:t xml:space="preserve">, Different types of food in welsh, </w:t>
            </w:r>
          </w:p>
          <w:p w14:paraId="063959CC" w14:textId="77777777" w:rsidR="00794BF9" w:rsidRDefault="00794BF9" w:rsidP="00794BF9">
            <w:pPr>
              <w:spacing w:after="0" w:line="240" w:lineRule="auto"/>
              <w:rPr>
                <w:rFonts w:ascii="Arial" w:hAnsi="Arial" w:cs="Arial"/>
                <w:color w:val="FF0000"/>
                <w:sz w:val="20"/>
              </w:rPr>
            </w:pPr>
          </w:p>
          <w:p w14:paraId="61369E2E" w14:textId="77777777" w:rsidR="00794BF9" w:rsidRDefault="00794BF9" w:rsidP="00794BF9">
            <w:pPr>
              <w:spacing w:after="0" w:line="240" w:lineRule="auto"/>
              <w:rPr>
                <w:rFonts w:ascii="Arial" w:hAnsi="Arial" w:cs="Arial"/>
                <w:color w:val="FF0000"/>
                <w:sz w:val="20"/>
              </w:rPr>
            </w:pPr>
            <w:proofErr w:type="spellStart"/>
            <w:r>
              <w:rPr>
                <w:rFonts w:ascii="Arial" w:hAnsi="Arial" w:cs="Arial"/>
                <w:color w:val="FF0000"/>
                <w:sz w:val="20"/>
              </w:rPr>
              <w:t>Bwytais</w:t>
            </w:r>
            <w:proofErr w:type="spellEnd"/>
            <w:r>
              <w:rPr>
                <w:rFonts w:ascii="Arial" w:hAnsi="Arial" w:cs="Arial"/>
                <w:color w:val="FF0000"/>
                <w:sz w:val="20"/>
              </w:rPr>
              <w:t xml:space="preserve"> </w:t>
            </w:r>
            <w:proofErr w:type="spellStart"/>
            <w:r>
              <w:rPr>
                <w:rFonts w:ascii="Arial" w:hAnsi="Arial" w:cs="Arial"/>
                <w:color w:val="FF0000"/>
                <w:sz w:val="20"/>
              </w:rPr>
              <w:t>i</w:t>
            </w:r>
            <w:proofErr w:type="spellEnd"/>
          </w:p>
          <w:p w14:paraId="075F37F6" w14:textId="77777777" w:rsidR="00794BF9" w:rsidRDefault="00794BF9" w:rsidP="00794BF9">
            <w:pPr>
              <w:spacing w:after="0" w:line="240" w:lineRule="auto"/>
              <w:rPr>
                <w:rFonts w:ascii="Arial" w:hAnsi="Arial" w:cs="Arial"/>
                <w:color w:val="FF0000"/>
                <w:sz w:val="20"/>
              </w:rPr>
            </w:pPr>
          </w:p>
          <w:p w14:paraId="6AF28566" w14:textId="77777777" w:rsidR="00794BF9" w:rsidRDefault="00794BF9" w:rsidP="00794BF9">
            <w:pPr>
              <w:spacing w:after="0" w:line="240" w:lineRule="auto"/>
              <w:rPr>
                <w:rFonts w:ascii="Arial" w:hAnsi="Arial" w:cs="Arial"/>
                <w:color w:val="FF0000"/>
                <w:sz w:val="20"/>
              </w:rPr>
            </w:pPr>
            <w:proofErr w:type="spellStart"/>
            <w:r>
              <w:rPr>
                <w:rFonts w:ascii="Arial" w:hAnsi="Arial" w:cs="Arial"/>
                <w:color w:val="FF0000"/>
                <w:sz w:val="20"/>
              </w:rPr>
              <w:t>Yn</w:t>
            </w:r>
            <w:proofErr w:type="spellEnd"/>
            <w:r>
              <w:rPr>
                <w:rFonts w:ascii="Arial" w:hAnsi="Arial" w:cs="Arial"/>
                <w:color w:val="FF0000"/>
                <w:sz w:val="20"/>
              </w:rPr>
              <w:t xml:space="preserve"> y Bore, I </w:t>
            </w:r>
            <w:proofErr w:type="spellStart"/>
            <w:r>
              <w:rPr>
                <w:rFonts w:ascii="Arial" w:hAnsi="Arial" w:cs="Arial"/>
                <w:color w:val="FF0000"/>
                <w:sz w:val="20"/>
              </w:rPr>
              <w:t>amser</w:t>
            </w:r>
            <w:proofErr w:type="spellEnd"/>
            <w:r>
              <w:rPr>
                <w:rFonts w:ascii="Arial" w:hAnsi="Arial" w:cs="Arial"/>
                <w:color w:val="FF0000"/>
                <w:sz w:val="20"/>
              </w:rPr>
              <w:t xml:space="preserve"> </w:t>
            </w:r>
            <w:proofErr w:type="spellStart"/>
            <w:r>
              <w:rPr>
                <w:rFonts w:ascii="Arial" w:hAnsi="Arial" w:cs="Arial"/>
                <w:color w:val="FF0000"/>
                <w:sz w:val="20"/>
              </w:rPr>
              <w:t>cynio</w:t>
            </w:r>
            <w:proofErr w:type="spellEnd"/>
            <w:r>
              <w:rPr>
                <w:rFonts w:ascii="Arial" w:hAnsi="Arial" w:cs="Arial"/>
                <w:color w:val="FF0000"/>
                <w:sz w:val="20"/>
              </w:rPr>
              <w:t xml:space="preserve">, I </w:t>
            </w:r>
            <w:proofErr w:type="spellStart"/>
            <w:r>
              <w:rPr>
                <w:rFonts w:ascii="Arial" w:hAnsi="Arial" w:cs="Arial"/>
                <w:color w:val="FF0000"/>
                <w:sz w:val="20"/>
              </w:rPr>
              <w:t>brecwast</w:t>
            </w:r>
            <w:proofErr w:type="spellEnd"/>
            <w:r>
              <w:rPr>
                <w:rFonts w:ascii="Arial" w:hAnsi="Arial" w:cs="Arial"/>
                <w:color w:val="FF0000"/>
                <w:sz w:val="20"/>
              </w:rPr>
              <w:t xml:space="preserve">, Am de, </w:t>
            </w:r>
          </w:p>
          <w:p w14:paraId="74F47A42" w14:textId="77777777" w:rsidR="00794BF9" w:rsidRDefault="00794BF9" w:rsidP="00794BF9">
            <w:pPr>
              <w:spacing w:after="0" w:line="240" w:lineRule="auto"/>
              <w:rPr>
                <w:rFonts w:ascii="Arial" w:hAnsi="Arial" w:cs="Arial"/>
                <w:color w:val="FF0000"/>
                <w:sz w:val="20"/>
              </w:rPr>
            </w:pPr>
          </w:p>
          <w:p w14:paraId="62033EDE" w14:textId="77777777" w:rsidR="00794BF9" w:rsidRDefault="00794BF9" w:rsidP="00794BF9">
            <w:pPr>
              <w:spacing w:after="0" w:line="240" w:lineRule="auto"/>
              <w:rPr>
                <w:rFonts w:ascii="Arial" w:hAnsi="Arial" w:cs="Arial"/>
                <w:color w:val="FF0000"/>
                <w:sz w:val="20"/>
              </w:rPr>
            </w:pPr>
            <w:proofErr w:type="spellStart"/>
            <w:r>
              <w:rPr>
                <w:rFonts w:ascii="Arial" w:hAnsi="Arial" w:cs="Arial"/>
                <w:color w:val="FF0000"/>
                <w:sz w:val="20"/>
              </w:rPr>
              <w:t>Dw</w:t>
            </w:r>
            <w:proofErr w:type="spellEnd"/>
            <w:r>
              <w:rPr>
                <w:rFonts w:ascii="Arial" w:hAnsi="Arial" w:cs="Arial"/>
                <w:color w:val="FF0000"/>
                <w:sz w:val="20"/>
              </w:rPr>
              <w:t xml:space="preserve"> </w:t>
            </w:r>
            <w:proofErr w:type="spellStart"/>
            <w:r>
              <w:rPr>
                <w:rFonts w:ascii="Arial" w:hAnsi="Arial" w:cs="Arial"/>
                <w:color w:val="FF0000"/>
                <w:sz w:val="20"/>
              </w:rPr>
              <w:t>I’n</w:t>
            </w:r>
            <w:proofErr w:type="spellEnd"/>
            <w:r>
              <w:rPr>
                <w:rFonts w:ascii="Arial" w:hAnsi="Arial" w:cs="Arial"/>
                <w:color w:val="FF0000"/>
                <w:sz w:val="20"/>
              </w:rPr>
              <w:t xml:space="preserve"> </w:t>
            </w:r>
            <w:proofErr w:type="spellStart"/>
            <w:r>
              <w:rPr>
                <w:rFonts w:ascii="Arial" w:hAnsi="Arial" w:cs="Arial"/>
                <w:color w:val="FF0000"/>
                <w:sz w:val="20"/>
              </w:rPr>
              <w:t>meddwl</w:t>
            </w:r>
            <w:proofErr w:type="spellEnd"/>
            <w:r>
              <w:rPr>
                <w:rFonts w:ascii="Arial" w:hAnsi="Arial" w:cs="Arial"/>
                <w:color w:val="FF0000"/>
                <w:sz w:val="20"/>
              </w:rPr>
              <w:t xml:space="preserve"> bod, </w:t>
            </w:r>
            <w:proofErr w:type="spellStart"/>
            <w:r>
              <w:rPr>
                <w:rFonts w:ascii="Arial" w:hAnsi="Arial" w:cs="Arial"/>
                <w:color w:val="FF0000"/>
                <w:sz w:val="20"/>
              </w:rPr>
              <w:t>Yn</w:t>
            </w:r>
            <w:proofErr w:type="spellEnd"/>
            <w:r>
              <w:rPr>
                <w:rFonts w:ascii="Arial" w:hAnsi="Arial" w:cs="Arial"/>
                <w:color w:val="FF0000"/>
                <w:sz w:val="20"/>
              </w:rPr>
              <w:t xml:space="preserve"> </w:t>
            </w:r>
            <w:proofErr w:type="spellStart"/>
            <w:r>
              <w:rPr>
                <w:rFonts w:ascii="Arial" w:hAnsi="Arial" w:cs="Arial"/>
                <w:color w:val="FF0000"/>
                <w:sz w:val="20"/>
              </w:rPr>
              <w:t>bersonol</w:t>
            </w:r>
            <w:proofErr w:type="spellEnd"/>
            <w:r>
              <w:rPr>
                <w:rFonts w:ascii="Arial" w:hAnsi="Arial" w:cs="Arial"/>
                <w:color w:val="FF0000"/>
                <w:sz w:val="20"/>
              </w:rPr>
              <w:t xml:space="preserve">, </w:t>
            </w:r>
            <w:proofErr w:type="spellStart"/>
            <w:r>
              <w:rPr>
                <w:rFonts w:ascii="Arial" w:hAnsi="Arial" w:cs="Arial"/>
                <w:color w:val="FF0000"/>
                <w:sz w:val="20"/>
              </w:rPr>
              <w:t>Yn</w:t>
            </w:r>
            <w:proofErr w:type="spellEnd"/>
            <w:r>
              <w:rPr>
                <w:rFonts w:ascii="Arial" w:hAnsi="Arial" w:cs="Arial"/>
                <w:color w:val="FF0000"/>
                <w:sz w:val="20"/>
              </w:rPr>
              <w:t xml:space="preserve"> </w:t>
            </w:r>
            <w:proofErr w:type="spellStart"/>
            <w:r>
              <w:rPr>
                <w:rFonts w:ascii="Arial" w:hAnsi="Arial" w:cs="Arial"/>
                <w:color w:val="FF0000"/>
                <w:sz w:val="20"/>
              </w:rPr>
              <w:t>fy</w:t>
            </w:r>
            <w:proofErr w:type="spellEnd"/>
            <w:r>
              <w:rPr>
                <w:rFonts w:ascii="Arial" w:hAnsi="Arial" w:cs="Arial"/>
                <w:color w:val="FF0000"/>
                <w:sz w:val="20"/>
              </w:rPr>
              <w:t xml:space="preserve"> </w:t>
            </w:r>
            <w:proofErr w:type="spellStart"/>
            <w:r>
              <w:rPr>
                <w:rFonts w:ascii="Arial" w:hAnsi="Arial" w:cs="Arial"/>
                <w:color w:val="FF0000"/>
                <w:sz w:val="20"/>
              </w:rPr>
              <w:t>marn</w:t>
            </w:r>
            <w:proofErr w:type="spellEnd"/>
            <w:r>
              <w:rPr>
                <w:rFonts w:ascii="Arial" w:hAnsi="Arial" w:cs="Arial"/>
                <w:color w:val="FF0000"/>
                <w:sz w:val="20"/>
              </w:rPr>
              <w:t xml:space="preserve"> </w:t>
            </w:r>
            <w:proofErr w:type="spellStart"/>
            <w:proofErr w:type="gramStart"/>
            <w:r>
              <w:rPr>
                <w:rFonts w:ascii="Arial" w:hAnsi="Arial" w:cs="Arial"/>
                <w:color w:val="FF0000"/>
                <w:sz w:val="20"/>
              </w:rPr>
              <w:t>i</w:t>
            </w:r>
            <w:proofErr w:type="spellEnd"/>
            <w:r>
              <w:rPr>
                <w:rFonts w:ascii="Arial" w:hAnsi="Arial" w:cs="Arial"/>
                <w:color w:val="FF0000"/>
                <w:sz w:val="20"/>
              </w:rPr>
              <w:t>.(</w:t>
            </w:r>
            <w:proofErr w:type="gramEnd"/>
            <w:r>
              <w:rPr>
                <w:rFonts w:ascii="Arial" w:hAnsi="Arial" w:cs="Arial"/>
                <w:color w:val="FF0000"/>
                <w:sz w:val="20"/>
              </w:rPr>
              <w:t>Highers).</w:t>
            </w:r>
          </w:p>
          <w:p w14:paraId="318FC575" w14:textId="77777777" w:rsidR="00794BF9" w:rsidRDefault="00794BF9" w:rsidP="00794BF9">
            <w:pPr>
              <w:spacing w:after="0" w:line="240" w:lineRule="auto"/>
              <w:rPr>
                <w:rFonts w:ascii="Arial" w:hAnsi="Arial" w:cs="Arial"/>
                <w:color w:val="FF0000"/>
                <w:sz w:val="20"/>
              </w:rPr>
            </w:pPr>
          </w:p>
          <w:p w14:paraId="7396E82D" w14:textId="77777777" w:rsidR="00794BF9" w:rsidRPr="00470574" w:rsidRDefault="00794BF9" w:rsidP="00794BF9">
            <w:pPr>
              <w:spacing w:after="0" w:line="240" w:lineRule="auto"/>
              <w:rPr>
                <w:rFonts w:ascii="Arial" w:hAnsi="Arial" w:cs="Arial"/>
                <w:color w:val="FF0000"/>
                <w:sz w:val="20"/>
              </w:rPr>
            </w:pPr>
            <w:proofErr w:type="spellStart"/>
            <w:r>
              <w:rPr>
                <w:rFonts w:ascii="Arial" w:hAnsi="Arial" w:cs="Arial"/>
                <w:color w:val="FF0000"/>
                <w:sz w:val="20"/>
              </w:rPr>
              <w:t>Blasus</w:t>
            </w:r>
            <w:proofErr w:type="spellEnd"/>
            <w:r>
              <w:rPr>
                <w:rFonts w:ascii="Arial" w:hAnsi="Arial" w:cs="Arial"/>
                <w:color w:val="FF0000"/>
                <w:sz w:val="20"/>
              </w:rPr>
              <w:t>/</w:t>
            </w:r>
            <w:proofErr w:type="spellStart"/>
            <w:r>
              <w:rPr>
                <w:rFonts w:ascii="Arial" w:hAnsi="Arial" w:cs="Arial"/>
                <w:color w:val="FF0000"/>
                <w:sz w:val="20"/>
              </w:rPr>
              <w:t>Flasus</w:t>
            </w:r>
            <w:proofErr w:type="spellEnd"/>
            <w:r>
              <w:rPr>
                <w:rFonts w:ascii="Arial" w:hAnsi="Arial" w:cs="Arial"/>
                <w:color w:val="FF0000"/>
                <w:sz w:val="20"/>
              </w:rPr>
              <w:t xml:space="preserve">, </w:t>
            </w:r>
            <w:proofErr w:type="spellStart"/>
            <w:r>
              <w:rPr>
                <w:rFonts w:ascii="Arial" w:hAnsi="Arial" w:cs="Arial"/>
                <w:color w:val="FF0000"/>
                <w:sz w:val="20"/>
              </w:rPr>
              <w:t>Fy</w:t>
            </w:r>
            <w:proofErr w:type="spellEnd"/>
            <w:r>
              <w:rPr>
                <w:rFonts w:ascii="Arial" w:hAnsi="Arial" w:cs="Arial"/>
                <w:color w:val="FF0000"/>
                <w:sz w:val="20"/>
              </w:rPr>
              <w:t xml:space="preserve"> </w:t>
            </w:r>
            <w:proofErr w:type="spellStart"/>
            <w:r>
              <w:rPr>
                <w:rFonts w:ascii="Arial" w:hAnsi="Arial" w:cs="Arial"/>
                <w:color w:val="FF0000"/>
                <w:sz w:val="20"/>
              </w:rPr>
              <w:t>hoff</w:t>
            </w:r>
            <w:proofErr w:type="spellEnd"/>
            <w:r>
              <w:rPr>
                <w:rFonts w:ascii="Arial" w:hAnsi="Arial" w:cs="Arial"/>
                <w:color w:val="FF0000"/>
                <w:sz w:val="20"/>
              </w:rPr>
              <w:t xml:space="preserve">, </w:t>
            </w:r>
            <w:proofErr w:type="spellStart"/>
            <w:r>
              <w:rPr>
                <w:rFonts w:ascii="Arial" w:hAnsi="Arial" w:cs="Arial"/>
                <w:color w:val="FF0000"/>
                <w:sz w:val="20"/>
              </w:rPr>
              <w:t>Braf</w:t>
            </w:r>
            <w:proofErr w:type="spellEnd"/>
            <w:r>
              <w:rPr>
                <w:rFonts w:ascii="Arial" w:hAnsi="Arial" w:cs="Arial"/>
                <w:color w:val="FF0000"/>
                <w:sz w:val="20"/>
              </w:rPr>
              <w:t xml:space="preserve">, </w:t>
            </w:r>
            <w:proofErr w:type="spellStart"/>
            <w:r>
              <w:rPr>
                <w:rFonts w:ascii="Arial" w:hAnsi="Arial" w:cs="Arial"/>
                <w:color w:val="FF0000"/>
                <w:sz w:val="20"/>
              </w:rPr>
              <w:t>Plesurus</w:t>
            </w:r>
            <w:proofErr w:type="spellEnd"/>
            <w:r>
              <w:rPr>
                <w:rFonts w:ascii="Arial" w:hAnsi="Arial" w:cs="Arial"/>
                <w:color w:val="FF0000"/>
                <w:sz w:val="20"/>
              </w:rPr>
              <w:t xml:space="preserve">, </w:t>
            </w:r>
            <w:proofErr w:type="spellStart"/>
            <w:r>
              <w:rPr>
                <w:rFonts w:ascii="Arial" w:hAnsi="Arial" w:cs="Arial"/>
                <w:color w:val="FF0000"/>
                <w:sz w:val="20"/>
              </w:rPr>
              <w:t>Gwych</w:t>
            </w:r>
            <w:proofErr w:type="spellEnd"/>
            <w:r>
              <w:rPr>
                <w:rFonts w:ascii="Arial" w:hAnsi="Arial" w:cs="Arial"/>
                <w:color w:val="FF0000"/>
                <w:sz w:val="20"/>
              </w:rPr>
              <w:t xml:space="preserve">, Da I chi. </w:t>
            </w:r>
            <w:proofErr w:type="spellStart"/>
            <w:r>
              <w:rPr>
                <w:rFonts w:ascii="Arial" w:hAnsi="Arial" w:cs="Arial"/>
                <w:color w:val="FF0000"/>
                <w:sz w:val="20"/>
              </w:rPr>
              <w:t>Ffiadd</w:t>
            </w:r>
            <w:proofErr w:type="spellEnd"/>
            <w:r>
              <w:rPr>
                <w:rFonts w:ascii="Arial" w:hAnsi="Arial" w:cs="Arial"/>
                <w:color w:val="FF0000"/>
                <w:sz w:val="20"/>
              </w:rPr>
              <w:t xml:space="preserve">, </w:t>
            </w:r>
            <w:proofErr w:type="spellStart"/>
            <w:r>
              <w:rPr>
                <w:rFonts w:ascii="Arial" w:hAnsi="Arial" w:cs="Arial"/>
                <w:color w:val="FF0000"/>
                <w:sz w:val="20"/>
              </w:rPr>
              <w:t>Gros.Drwg</w:t>
            </w:r>
            <w:proofErr w:type="spellEnd"/>
            <w:r>
              <w:rPr>
                <w:rFonts w:ascii="Arial" w:hAnsi="Arial" w:cs="Arial"/>
                <w:color w:val="FF0000"/>
                <w:sz w:val="20"/>
              </w:rPr>
              <w:t xml:space="preserve"> I chi, </w:t>
            </w:r>
            <w:proofErr w:type="spellStart"/>
            <w:r>
              <w:rPr>
                <w:rFonts w:ascii="Arial" w:hAnsi="Arial" w:cs="Arial"/>
                <w:color w:val="FF0000"/>
                <w:sz w:val="20"/>
              </w:rPr>
              <w:t>Hallt</w:t>
            </w:r>
            <w:proofErr w:type="spellEnd"/>
            <w:r>
              <w:rPr>
                <w:rFonts w:ascii="Arial" w:hAnsi="Arial" w:cs="Arial"/>
                <w:color w:val="FF0000"/>
                <w:sz w:val="20"/>
              </w:rPr>
              <w:t>.</w:t>
            </w:r>
          </w:p>
          <w:p w14:paraId="7F55FBE8" w14:textId="77777777" w:rsidR="00794BF9" w:rsidRDefault="00794BF9" w:rsidP="00794BF9">
            <w:pPr>
              <w:spacing w:after="0" w:line="240" w:lineRule="auto"/>
              <w:rPr>
                <w:rFonts w:ascii="Arial" w:hAnsi="Arial" w:cs="Arial"/>
                <w:sz w:val="20"/>
              </w:rPr>
            </w:pPr>
          </w:p>
          <w:p w14:paraId="20ADF356" w14:textId="77777777" w:rsidR="00794BF9" w:rsidRDefault="00794BF9" w:rsidP="00794BF9">
            <w:pPr>
              <w:spacing w:after="0" w:line="240" w:lineRule="auto"/>
              <w:rPr>
                <w:rFonts w:ascii="Arial" w:hAnsi="Arial" w:cs="Arial"/>
                <w:sz w:val="20"/>
              </w:rPr>
            </w:pPr>
          </w:p>
          <w:p w14:paraId="4C5CEE0D" w14:textId="77777777" w:rsidR="00794BF9" w:rsidRPr="008622D6" w:rsidRDefault="00794BF9" w:rsidP="00794BF9">
            <w:pPr>
              <w:spacing w:after="0" w:line="240" w:lineRule="auto"/>
              <w:rPr>
                <w:rFonts w:ascii="Arial" w:hAnsi="Arial" w:cs="Arial"/>
                <w:sz w:val="20"/>
              </w:rPr>
            </w:pPr>
          </w:p>
        </w:tc>
      </w:tr>
    </w:tbl>
    <w:p w14:paraId="46ADA682" w14:textId="77777777" w:rsidR="00794BF9" w:rsidRPr="00950B92" w:rsidRDefault="00794BF9" w:rsidP="00794BF9">
      <w:pPr>
        <w:spacing w:after="0"/>
        <w:rPr>
          <w:vanish/>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3"/>
        <w:gridCol w:w="5597"/>
        <w:gridCol w:w="11"/>
        <w:gridCol w:w="3196"/>
      </w:tblGrid>
      <w:tr w:rsidR="00794BF9" w:rsidRPr="008622D6" w14:paraId="055366BD" w14:textId="77777777" w:rsidTr="00794BF9">
        <w:trPr>
          <w:trHeight w:val="434"/>
        </w:trPr>
        <w:tc>
          <w:tcPr>
            <w:tcW w:w="943" w:type="dxa"/>
          </w:tcPr>
          <w:p w14:paraId="0ED99C66" w14:textId="77777777" w:rsidR="00794BF9" w:rsidRPr="00D24548" w:rsidRDefault="00794BF9" w:rsidP="00794BF9">
            <w:pPr>
              <w:spacing w:after="0" w:line="240" w:lineRule="auto"/>
            </w:pPr>
            <w:r w:rsidRPr="00D24548">
              <w:t>Time</w:t>
            </w:r>
          </w:p>
          <w:p w14:paraId="4D51C05B" w14:textId="77777777" w:rsidR="00794BF9" w:rsidRPr="00D24548" w:rsidRDefault="00794BF9" w:rsidP="00794BF9">
            <w:pPr>
              <w:spacing w:after="0" w:line="240" w:lineRule="auto"/>
            </w:pPr>
          </w:p>
        </w:tc>
        <w:tc>
          <w:tcPr>
            <w:tcW w:w="5597" w:type="dxa"/>
            <w:tcBorders>
              <w:bottom w:val="single" w:sz="4" w:space="0" w:color="auto"/>
            </w:tcBorders>
          </w:tcPr>
          <w:p w14:paraId="544D51F4" w14:textId="77777777" w:rsidR="00794BF9" w:rsidRPr="00D24548" w:rsidRDefault="00794BF9" w:rsidP="00794BF9">
            <w:pPr>
              <w:spacing w:after="0" w:line="240" w:lineRule="auto"/>
            </w:pPr>
            <w:r w:rsidRPr="00D24548">
              <w:t>Session activities, organisation and management</w:t>
            </w:r>
          </w:p>
        </w:tc>
        <w:tc>
          <w:tcPr>
            <w:tcW w:w="3207" w:type="dxa"/>
            <w:gridSpan w:val="2"/>
          </w:tcPr>
          <w:p w14:paraId="354DD0E3" w14:textId="77777777" w:rsidR="00794BF9" w:rsidRPr="00D24548" w:rsidRDefault="00794BF9" w:rsidP="00794BF9">
            <w:pPr>
              <w:spacing w:after="0" w:line="240" w:lineRule="auto"/>
            </w:pPr>
            <w:r>
              <w:t>Key questions &amp; A</w:t>
            </w:r>
            <w:r w:rsidRPr="00D24548">
              <w:t xml:space="preserve">ssessment for Learning opportunities  </w:t>
            </w:r>
          </w:p>
        </w:tc>
      </w:tr>
      <w:tr w:rsidR="00794BF9" w:rsidRPr="008622D6" w14:paraId="2E1DC62F" w14:textId="77777777" w:rsidTr="00794BF9">
        <w:trPr>
          <w:trHeight w:val="272"/>
        </w:trPr>
        <w:tc>
          <w:tcPr>
            <w:tcW w:w="943" w:type="dxa"/>
            <w:vMerge w:val="restart"/>
            <w:vAlign w:val="center"/>
          </w:tcPr>
          <w:p w14:paraId="6B992511" w14:textId="77777777" w:rsidR="00794BF9" w:rsidRPr="008622D6" w:rsidRDefault="00794BF9" w:rsidP="00794BF9">
            <w:pPr>
              <w:spacing w:after="0" w:line="240" w:lineRule="auto"/>
              <w:jc w:val="center"/>
            </w:pPr>
            <w:r>
              <w:t>20 minutes</w:t>
            </w:r>
          </w:p>
        </w:tc>
        <w:tc>
          <w:tcPr>
            <w:tcW w:w="5608" w:type="dxa"/>
            <w:gridSpan w:val="2"/>
            <w:tcBorders>
              <w:bottom w:val="nil"/>
            </w:tcBorders>
          </w:tcPr>
          <w:p w14:paraId="6D2FF728" w14:textId="77777777" w:rsidR="00794BF9" w:rsidRPr="008622D6" w:rsidRDefault="00794BF9" w:rsidP="00794BF9">
            <w:pPr>
              <w:spacing w:after="0" w:line="240" w:lineRule="auto"/>
            </w:pPr>
            <w:r w:rsidRPr="00D24548">
              <w:t>Introduction</w:t>
            </w:r>
          </w:p>
        </w:tc>
        <w:tc>
          <w:tcPr>
            <w:tcW w:w="3196" w:type="dxa"/>
            <w:tcBorders>
              <w:bottom w:val="nil"/>
            </w:tcBorders>
          </w:tcPr>
          <w:p w14:paraId="6429AEA4" w14:textId="77777777" w:rsidR="00794BF9" w:rsidRPr="008622D6" w:rsidRDefault="00794BF9" w:rsidP="00794BF9">
            <w:pPr>
              <w:spacing w:after="0" w:line="240" w:lineRule="auto"/>
            </w:pPr>
          </w:p>
        </w:tc>
      </w:tr>
      <w:tr w:rsidR="00794BF9" w:rsidRPr="008622D6" w14:paraId="7DF5ADDE" w14:textId="77777777" w:rsidTr="00794BF9">
        <w:trPr>
          <w:trHeight w:val="256"/>
        </w:trPr>
        <w:tc>
          <w:tcPr>
            <w:tcW w:w="943" w:type="dxa"/>
            <w:vMerge/>
            <w:vAlign w:val="center"/>
          </w:tcPr>
          <w:p w14:paraId="4748D589" w14:textId="77777777" w:rsidR="00794BF9" w:rsidRPr="00D24548" w:rsidRDefault="00794BF9" w:rsidP="00794BF9">
            <w:pPr>
              <w:spacing w:after="0" w:line="240" w:lineRule="auto"/>
              <w:jc w:val="center"/>
            </w:pPr>
          </w:p>
        </w:tc>
        <w:tc>
          <w:tcPr>
            <w:tcW w:w="5608" w:type="dxa"/>
            <w:gridSpan w:val="2"/>
            <w:vMerge w:val="restart"/>
            <w:tcBorders>
              <w:top w:val="nil"/>
            </w:tcBorders>
          </w:tcPr>
          <w:p w14:paraId="5034C827" w14:textId="77777777" w:rsidR="00794BF9" w:rsidRDefault="00794BF9" w:rsidP="00794BF9">
            <w:pPr>
              <w:spacing w:after="0" w:line="240" w:lineRule="auto"/>
            </w:pPr>
          </w:p>
          <w:p w14:paraId="13EF62C7" w14:textId="77777777" w:rsidR="00794BF9" w:rsidRDefault="00794BF9" w:rsidP="00794BF9">
            <w:pPr>
              <w:spacing w:after="0" w:line="240" w:lineRule="auto"/>
            </w:pPr>
            <w:r>
              <w:lastRenderedPageBreak/>
              <w:t xml:space="preserve">Pupils will discuss with myself what we have learnt whilst doing our quick </w:t>
            </w:r>
            <w:proofErr w:type="spellStart"/>
            <w:r>
              <w:t>cymraeg</w:t>
            </w:r>
            <w:proofErr w:type="spellEnd"/>
            <w:r>
              <w:t xml:space="preserve"> activities over the past two weeks.</w:t>
            </w:r>
          </w:p>
          <w:p w14:paraId="61AD2144" w14:textId="77777777" w:rsidR="00794BF9" w:rsidRDefault="00794BF9" w:rsidP="00794BF9">
            <w:pPr>
              <w:spacing w:after="0" w:line="240" w:lineRule="auto"/>
            </w:pPr>
          </w:p>
          <w:p w14:paraId="49E217A7" w14:textId="77777777" w:rsidR="00794BF9" w:rsidRDefault="00794BF9" w:rsidP="00794BF9">
            <w:pPr>
              <w:spacing w:after="0" w:line="240" w:lineRule="auto"/>
            </w:pPr>
            <w:r>
              <w:t xml:space="preserve">Pupils will do some drilling and repetition lessons going over the </w:t>
            </w:r>
            <w:proofErr w:type="spellStart"/>
            <w:r>
              <w:t>bwytais</w:t>
            </w:r>
            <w:proofErr w:type="spellEnd"/>
            <w:r>
              <w:t xml:space="preserve"> I pattern as well as briefly covering some “times of the day to help with extending sentences. </w:t>
            </w:r>
          </w:p>
          <w:p w14:paraId="01B2355E" w14:textId="77777777" w:rsidR="00794BF9" w:rsidRDefault="00794BF9" w:rsidP="00794BF9">
            <w:pPr>
              <w:spacing w:after="0" w:line="240" w:lineRule="auto"/>
            </w:pPr>
          </w:p>
          <w:p w14:paraId="2CB60681" w14:textId="077E1FDE" w:rsidR="00794BF9" w:rsidRDefault="00794BF9" w:rsidP="00794BF9">
            <w:pPr>
              <w:spacing w:after="0" w:line="240" w:lineRule="auto"/>
            </w:pPr>
            <w:r>
              <w:t xml:space="preserve">As a starter activity – pupils will use the class iPads and laptops in pairs to complete activities on </w:t>
            </w:r>
            <w:hyperlink r:id="rId6" w:history="1">
              <w:r>
                <w:rPr>
                  <w:rStyle w:val="Hyperlink"/>
                  <w:rFonts w:ascii="Arial" w:hAnsi="Arial" w:cs="Arial"/>
                  <w:color w:val="1155CC"/>
                </w:rPr>
                <w:t>https://www.learn-welsh.net/welshgames/spelling-game?topic=Food%20-%20fruit&amp;level=primary</w:t>
              </w:r>
            </w:hyperlink>
            <w:r>
              <w:t xml:space="preserve"> (appendix </w:t>
            </w:r>
            <w:r w:rsidR="008A40D0">
              <w:t>2</w:t>
            </w:r>
            <w:r>
              <w:t>). This is a good activity that differentiates dependent on what success rate pupils are having and will be a good way for them to become familiar with some names of food in welsh.</w:t>
            </w:r>
          </w:p>
          <w:p w14:paraId="5E2454E9" w14:textId="77777777" w:rsidR="00794BF9" w:rsidRPr="00CF6DC5" w:rsidRDefault="00794BF9" w:rsidP="00794BF9"/>
        </w:tc>
        <w:tc>
          <w:tcPr>
            <w:tcW w:w="3196" w:type="dxa"/>
            <w:tcBorders>
              <w:top w:val="nil"/>
              <w:bottom w:val="nil"/>
            </w:tcBorders>
          </w:tcPr>
          <w:p w14:paraId="32DA5B84" w14:textId="77777777" w:rsidR="00794BF9" w:rsidRPr="00D24548" w:rsidRDefault="00794BF9" w:rsidP="00794BF9">
            <w:pPr>
              <w:spacing w:after="0" w:line="240" w:lineRule="auto"/>
            </w:pPr>
          </w:p>
        </w:tc>
      </w:tr>
      <w:tr w:rsidR="00794BF9" w:rsidRPr="008622D6" w14:paraId="7C67AD48" w14:textId="77777777" w:rsidTr="00794BF9">
        <w:trPr>
          <w:trHeight w:val="256"/>
        </w:trPr>
        <w:tc>
          <w:tcPr>
            <w:tcW w:w="943" w:type="dxa"/>
            <w:vMerge/>
            <w:vAlign w:val="center"/>
          </w:tcPr>
          <w:p w14:paraId="551C1276" w14:textId="77777777" w:rsidR="00794BF9" w:rsidRPr="00D24548" w:rsidRDefault="00794BF9" w:rsidP="00794BF9">
            <w:pPr>
              <w:spacing w:after="0" w:line="240" w:lineRule="auto"/>
              <w:jc w:val="center"/>
            </w:pPr>
          </w:p>
        </w:tc>
        <w:tc>
          <w:tcPr>
            <w:tcW w:w="5608" w:type="dxa"/>
            <w:gridSpan w:val="2"/>
            <w:vMerge/>
          </w:tcPr>
          <w:p w14:paraId="30FD199A" w14:textId="77777777" w:rsidR="00794BF9" w:rsidRPr="00D24548" w:rsidRDefault="00794BF9" w:rsidP="00794BF9">
            <w:pPr>
              <w:spacing w:after="0" w:line="240" w:lineRule="auto"/>
            </w:pPr>
          </w:p>
        </w:tc>
        <w:tc>
          <w:tcPr>
            <w:tcW w:w="3196" w:type="dxa"/>
            <w:tcBorders>
              <w:top w:val="nil"/>
              <w:bottom w:val="nil"/>
            </w:tcBorders>
          </w:tcPr>
          <w:p w14:paraId="78CBEF86" w14:textId="77777777" w:rsidR="00794BF9" w:rsidRDefault="00794BF9" w:rsidP="00794BF9">
            <w:pPr>
              <w:spacing w:after="0" w:line="240" w:lineRule="auto"/>
            </w:pPr>
            <w:r>
              <w:t>Activating Prior knowledge.</w:t>
            </w:r>
          </w:p>
          <w:p w14:paraId="42B0EBEE" w14:textId="77777777" w:rsidR="00794BF9" w:rsidRDefault="00794BF9" w:rsidP="00794BF9">
            <w:pPr>
              <w:spacing w:after="0" w:line="240" w:lineRule="auto"/>
            </w:pPr>
          </w:p>
          <w:p w14:paraId="1857D3DE" w14:textId="77777777" w:rsidR="00794BF9" w:rsidRPr="00D24548" w:rsidRDefault="00794BF9" w:rsidP="00794BF9">
            <w:pPr>
              <w:spacing w:after="0" w:line="240" w:lineRule="auto"/>
            </w:pPr>
            <w:r>
              <w:t xml:space="preserve">What sentence pattern have we been looking at during our quick </w:t>
            </w:r>
            <w:proofErr w:type="spellStart"/>
            <w:r>
              <w:t>cymraeg</w:t>
            </w:r>
            <w:proofErr w:type="spellEnd"/>
            <w:r>
              <w:t xml:space="preserve"> sessions?</w:t>
            </w:r>
            <w:r>
              <w:br/>
              <w:t>What does this pattern translate too?</w:t>
            </w:r>
            <w:r>
              <w:br/>
              <w:t>Where would we use this sentence pattern?</w:t>
            </w:r>
          </w:p>
        </w:tc>
      </w:tr>
      <w:tr w:rsidR="00794BF9" w:rsidRPr="008622D6" w14:paraId="28F88275" w14:textId="77777777" w:rsidTr="00794BF9">
        <w:trPr>
          <w:trHeight w:val="256"/>
        </w:trPr>
        <w:tc>
          <w:tcPr>
            <w:tcW w:w="943" w:type="dxa"/>
            <w:vMerge/>
            <w:vAlign w:val="center"/>
          </w:tcPr>
          <w:p w14:paraId="306FA7DB" w14:textId="77777777" w:rsidR="00794BF9" w:rsidRPr="00D24548" w:rsidRDefault="00794BF9" w:rsidP="00794BF9">
            <w:pPr>
              <w:spacing w:after="0" w:line="240" w:lineRule="auto"/>
              <w:jc w:val="center"/>
            </w:pPr>
          </w:p>
        </w:tc>
        <w:tc>
          <w:tcPr>
            <w:tcW w:w="5608" w:type="dxa"/>
            <w:gridSpan w:val="2"/>
            <w:vMerge/>
          </w:tcPr>
          <w:p w14:paraId="46874A69" w14:textId="77777777" w:rsidR="00794BF9" w:rsidRPr="00D24548" w:rsidRDefault="00794BF9" w:rsidP="00794BF9">
            <w:pPr>
              <w:spacing w:after="0" w:line="240" w:lineRule="auto"/>
            </w:pPr>
          </w:p>
        </w:tc>
        <w:tc>
          <w:tcPr>
            <w:tcW w:w="3196" w:type="dxa"/>
            <w:tcBorders>
              <w:top w:val="nil"/>
              <w:bottom w:val="nil"/>
            </w:tcBorders>
          </w:tcPr>
          <w:p w14:paraId="4F3E6D6B" w14:textId="77777777" w:rsidR="00794BF9" w:rsidRPr="00D24548" w:rsidRDefault="00794BF9" w:rsidP="00794BF9">
            <w:pPr>
              <w:spacing w:after="0" w:line="240" w:lineRule="auto"/>
            </w:pPr>
          </w:p>
        </w:tc>
      </w:tr>
      <w:tr w:rsidR="00794BF9" w:rsidRPr="008622D6" w14:paraId="3748B24E" w14:textId="77777777" w:rsidTr="00794BF9">
        <w:trPr>
          <w:trHeight w:val="256"/>
        </w:trPr>
        <w:tc>
          <w:tcPr>
            <w:tcW w:w="943" w:type="dxa"/>
            <w:vMerge/>
            <w:vAlign w:val="center"/>
          </w:tcPr>
          <w:p w14:paraId="60B17B26" w14:textId="77777777" w:rsidR="00794BF9" w:rsidRPr="00D24548" w:rsidRDefault="00794BF9" w:rsidP="00794BF9">
            <w:pPr>
              <w:spacing w:after="0" w:line="240" w:lineRule="auto"/>
              <w:jc w:val="center"/>
            </w:pPr>
          </w:p>
        </w:tc>
        <w:tc>
          <w:tcPr>
            <w:tcW w:w="5608" w:type="dxa"/>
            <w:gridSpan w:val="2"/>
            <w:vMerge/>
          </w:tcPr>
          <w:p w14:paraId="13CE46EF" w14:textId="77777777" w:rsidR="00794BF9" w:rsidRPr="00D24548" w:rsidRDefault="00794BF9" w:rsidP="00794BF9">
            <w:pPr>
              <w:spacing w:after="0" w:line="240" w:lineRule="auto"/>
            </w:pPr>
          </w:p>
        </w:tc>
        <w:tc>
          <w:tcPr>
            <w:tcW w:w="3196" w:type="dxa"/>
            <w:tcBorders>
              <w:top w:val="nil"/>
              <w:bottom w:val="nil"/>
            </w:tcBorders>
          </w:tcPr>
          <w:p w14:paraId="6B840867" w14:textId="0B57C627" w:rsidR="00794BF9" w:rsidRDefault="008A40D0" w:rsidP="00794BF9">
            <w:pPr>
              <w:spacing w:after="0" w:line="240" w:lineRule="auto"/>
            </w:pPr>
            <w:r>
              <w:t>Differentiation</w:t>
            </w:r>
          </w:p>
          <w:p w14:paraId="43433F7E" w14:textId="77777777" w:rsidR="00794BF9" w:rsidRDefault="00794BF9" w:rsidP="00794BF9">
            <w:pPr>
              <w:spacing w:after="0" w:line="240" w:lineRule="auto"/>
            </w:pPr>
          </w:p>
          <w:p w14:paraId="05E7AA28" w14:textId="77777777" w:rsidR="00794BF9" w:rsidRDefault="00794BF9" w:rsidP="00794BF9">
            <w:pPr>
              <w:spacing w:after="0" w:line="240" w:lineRule="auto"/>
            </w:pPr>
            <w:r>
              <w:t>Use of ICT</w:t>
            </w:r>
          </w:p>
          <w:p w14:paraId="23776ACB" w14:textId="77777777" w:rsidR="00794BF9" w:rsidRPr="00D24548" w:rsidRDefault="00794BF9" w:rsidP="00794BF9">
            <w:pPr>
              <w:spacing w:after="0" w:line="240" w:lineRule="auto"/>
            </w:pPr>
          </w:p>
        </w:tc>
      </w:tr>
      <w:tr w:rsidR="00794BF9" w:rsidRPr="008622D6" w14:paraId="7E608D4E" w14:textId="77777777" w:rsidTr="00794BF9">
        <w:trPr>
          <w:trHeight w:val="256"/>
        </w:trPr>
        <w:tc>
          <w:tcPr>
            <w:tcW w:w="943" w:type="dxa"/>
            <w:vMerge/>
            <w:vAlign w:val="center"/>
          </w:tcPr>
          <w:p w14:paraId="7AED3BE4" w14:textId="77777777" w:rsidR="00794BF9" w:rsidRPr="00D24548" w:rsidRDefault="00794BF9" w:rsidP="00794BF9">
            <w:pPr>
              <w:spacing w:after="0" w:line="240" w:lineRule="auto"/>
              <w:jc w:val="center"/>
            </w:pPr>
          </w:p>
        </w:tc>
        <w:tc>
          <w:tcPr>
            <w:tcW w:w="5608" w:type="dxa"/>
            <w:gridSpan w:val="2"/>
            <w:vMerge/>
          </w:tcPr>
          <w:p w14:paraId="7A1F86B2" w14:textId="77777777" w:rsidR="00794BF9" w:rsidRPr="00D24548" w:rsidRDefault="00794BF9" w:rsidP="00794BF9">
            <w:pPr>
              <w:spacing w:after="0" w:line="240" w:lineRule="auto"/>
            </w:pPr>
          </w:p>
        </w:tc>
        <w:tc>
          <w:tcPr>
            <w:tcW w:w="3196" w:type="dxa"/>
            <w:tcBorders>
              <w:top w:val="nil"/>
              <w:bottom w:val="nil"/>
            </w:tcBorders>
          </w:tcPr>
          <w:p w14:paraId="267F5805" w14:textId="77777777" w:rsidR="00794BF9" w:rsidRPr="00D24548" w:rsidRDefault="00794BF9" w:rsidP="00794BF9">
            <w:pPr>
              <w:spacing w:after="0" w:line="240" w:lineRule="auto"/>
            </w:pPr>
          </w:p>
        </w:tc>
      </w:tr>
      <w:tr w:rsidR="00794BF9" w:rsidRPr="008622D6" w14:paraId="70550573" w14:textId="77777777" w:rsidTr="00794BF9">
        <w:trPr>
          <w:trHeight w:val="256"/>
        </w:trPr>
        <w:tc>
          <w:tcPr>
            <w:tcW w:w="943" w:type="dxa"/>
            <w:vMerge/>
            <w:vAlign w:val="center"/>
          </w:tcPr>
          <w:p w14:paraId="5919F334" w14:textId="77777777" w:rsidR="00794BF9" w:rsidRPr="00D24548" w:rsidRDefault="00794BF9" w:rsidP="00794BF9">
            <w:pPr>
              <w:spacing w:after="0" w:line="240" w:lineRule="auto"/>
              <w:jc w:val="center"/>
            </w:pPr>
          </w:p>
        </w:tc>
        <w:tc>
          <w:tcPr>
            <w:tcW w:w="5608" w:type="dxa"/>
            <w:gridSpan w:val="2"/>
            <w:vMerge/>
          </w:tcPr>
          <w:p w14:paraId="5393F41F" w14:textId="77777777" w:rsidR="00794BF9" w:rsidRPr="00D24548" w:rsidRDefault="00794BF9" w:rsidP="00794BF9">
            <w:pPr>
              <w:spacing w:after="0" w:line="240" w:lineRule="auto"/>
            </w:pPr>
          </w:p>
        </w:tc>
        <w:tc>
          <w:tcPr>
            <w:tcW w:w="3196" w:type="dxa"/>
            <w:tcBorders>
              <w:top w:val="nil"/>
              <w:bottom w:val="nil"/>
            </w:tcBorders>
          </w:tcPr>
          <w:p w14:paraId="6E09281E" w14:textId="77777777" w:rsidR="00794BF9" w:rsidRPr="00D24548" w:rsidRDefault="00794BF9" w:rsidP="00794BF9">
            <w:pPr>
              <w:spacing w:after="0" w:line="240" w:lineRule="auto"/>
            </w:pPr>
          </w:p>
        </w:tc>
      </w:tr>
      <w:tr w:rsidR="00794BF9" w:rsidRPr="008622D6" w14:paraId="4B9AC8E6" w14:textId="77777777" w:rsidTr="00794BF9">
        <w:trPr>
          <w:trHeight w:val="256"/>
        </w:trPr>
        <w:tc>
          <w:tcPr>
            <w:tcW w:w="943" w:type="dxa"/>
            <w:vMerge/>
            <w:vAlign w:val="center"/>
          </w:tcPr>
          <w:p w14:paraId="08BF050A" w14:textId="77777777" w:rsidR="00794BF9" w:rsidRPr="00D24548" w:rsidRDefault="00794BF9" w:rsidP="00794BF9">
            <w:pPr>
              <w:spacing w:after="0" w:line="240" w:lineRule="auto"/>
              <w:jc w:val="center"/>
            </w:pPr>
          </w:p>
        </w:tc>
        <w:tc>
          <w:tcPr>
            <w:tcW w:w="5608" w:type="dxa"/>
            <w:gridSpan w:val="2"/>
            <w:vMerge/>
          </w:tcPr>
          <w:p w14:paraId="233118A4" w14:textId="77777777" w:rsidR="00794BF9" w:rsidRPr="00D24548" w:rsidRDefault="00794BF9" w:rsidP="00794BF9">
            <w:pPr>
              <w:spacing w:after="0" w:line="240" w:lineRule="auto"/>
            </w:pPr>
          </w:p>
        </w:tc>
        <w:tc>
          <w:tcPr>
            <w:tcW w:w="3196" w:type="dxa"/>
            <w:tcBorders>
              <w:top w:val="nil"/>
              <w:bottom w:val="nil"/>
            </w:tcBorders>
          </w:tcPr>
          <w:p w14:paraId="2D8B1469" w14:textId="77777777" w:rsidR="00794BF9" w:rsidRPr="00D24548" w:rsidRDefault="00794BF9" w:rsidP="00794BF9">
            <w:pPr>
              <w:spacing w:after="0" w:line="240" w:lineRule="auto"/>
            </w:pPr>
          </w:p>
        </w:tc>
      </w:tr>
      <w:tr w:rsidR="00794BF9" w:rsidRPr="008622D6" w14:paraId="1DB4D94E" w14:textId="77777777" w:rsidTr="00794BF9">
        <w:trPr>
          <w:trHeight w:val="256"/>
        </w:trPr>
        <w:tc>
          <w:tcPr>
            <w:tcW w:w="943" w:type="dxa"/>
            <w:vMerge/>
            <w:vAlign w:val="center"/>
          </w:tcPr>
          <w:p w14:paraId="0C1A07B5" w14:textId="77777777" w:rsidR="00794BF9" w:rsidRPr="00D24548" w:rsidRDefault="00794BF9" w:rsidP="00794BF9">
            <w:pPr>
              <w:spacing w:after="0" w:line="240" w:lineRule="auto"/>
              <w:jc w:val="center"/>
            </w:pPr>
          </w:p>
        </w:tc>
        <w:tc>
          <w:tcPr>
            <w:tcW w:w="5608" w:type="dxa"/>
            <w:gridSpan w:val="2"/>
            <w:vMerge/>
          </w:tcPr>
          <w:p w14:paraId="5DA670A9" w14:textId="77777777" w:rsidR="00794BF9" w:rsidRPr="00D24548" w:rsidRDefault="00794BF9" w:rsidP="00794BF9">
            <w:pPr>
              <w:spacing w:after="0" w:line="240" w:lineRule="auto"/>
            </w:pPr>
          </w:p>
        </w:tc>
        <w:tc>
          <w:tcPr>
            <w:tcW w:w="3196" w:type="dxa"/>
            <w:tcBorders>
              <w:top w:val="nil"/>
              <w:bottom w:val="nil"/>
            </w:tcBorders>
          </w:tcPr>
          <w:p w14:paraId="553CEF4A" w14:textId="77777777" w:rsidR="00794BF9" w:rsidRPr="00D24548" w:rsidRDefault="00794BF9" w:rsidP="00794BF9">
            <w:pPr>
              <w:spacing w:after="0" w:line="240" w:lineRule="auto"/>
            </w:pPr>
          </w:p>
        </w:tc>
      </w:tr>
      <w:tr w:rsidR="00794BF9" w:rsidRPr="008622D6" w14:paraId="3C39D201" w14:textId="77777777" w:rsidTr="00794BF9">
        <w:trPr>
          <w:trHeight w:val="256"/>
        </w:trPr>
        <w:tc>
          <w:tcPr>
            <w:tcW w:w="943" w:type="dxa"/>
            <w:vMerge/>
            <w:vAlign w:val="center"/>
          </w:tcPr>
          <w:p w14:paraId="3E013CA2" w14:textId="77777777" w:rsidR="00794BF9" w:rsidRPr="00D24548" w:rsidRDefault="00794BF9" w:rsidP="00794BF9">
            <w:pPr>
              <w:spacing w:after="0" w:line="240" w:lineRule="auto"/>
              <w:jc w:val="center"/>
            </w:pPr>
          </w:p>
        </w:tc>
        <w:tc>
          <w:tcPr>
            <w:tcW w:w="5608" w:type="dxa"/>
            <w:gridSpan w:val="2"/>
            <w:vMerge/>
            <w:tcBorders>
              <w:bottom w:val="single" w:sz="4" w:space="0" w:color="auto"/>
            </w:tcBorders>
          </w:tcPr>
          <w:p w14:paraId="507FEEA3" w14:textId="77777777" w:rsidR="00794BF9" w:rsidRPr="00D24548" w:rsidRDefault="00794BF9" w:rsidP="00794BF9">
            <w:pPr>
              <w:spacing w:after="0" w:line="240" w:lineRule="auto"/>
            </w:pPr>
          </w:p>
        </w:tc>
        <w:tc>
          <w:tcPr>
            <w:tcW w:w="3196" w:type="dxa"/>
            <w:tcBorders>
              <w:top w:val="nil"/>
              <w:bottom w:val="nil"/>
            </w:tcBorders>
          </w:tcPr>
          <w:p w14:paraId="56F2D09C" w14:textId="77777777" w:rsidR="00794BF9" w:rsidRPr="00D24548" w:rsidRDefault="00794BF9" w:rsidP="00794BF9">
            <w:pPr>
              <w:spacing w:after="0" w:line="240" w:lineRule="auto"/>
            </w:pPr>
          </w:p>
        </w:tc>
      </w:tr>
      <w:tr w:rsidR="00794BF9" w:rsidRPr="008622D6" w14:paraId="7CB1798B" w14:textId="77777777" w:rsidTr="00794BF9">
        <w:trPr>
          <w:trHeight w:val="256"/>
        </w:trPr>
        <w:tc>
          <w:tcPr>
            <w:tcW w:w="943" w:type="dxa"/>
            <w:vMerge w:val="restart"/>
            <w:vAlign w:val="center"/>
          </w:tcPr>
          <w:p w14:paraId="113A4855" w14:textId="77777777" w:rsidR="00794BF9" w:rsidRPr="00D24548" w:rsidRDefault="00794BF9" w:rsidP="00794BF9">
            <w:pPr>
              <w:spacing w:after="0" w:line="240" w:lineRule="auto"/>
              <w:jc w:val="center"/>
            </w:pPr>
            <w:r>
              <w:t>45 minutes</w:t>
            </w:r>
          </w:p>
        </w:tc>
        <w:tc>
          <w:tcPr>
            <w:tcW w:w="5608" w:type="dxa"/>
            <w:gridSpan w:val="2"/>
            <w:tcBorders>
              <w:bottom w:val="nil"/>
            </w:tcBorders>
          </w:tcPr>
          <w:p w14:paraId="03F5A1CD" w14:textId="77777777" w:rsidR="00794BF9" w:rsidRPr="00D24548" w:rsidRDefault="00794BF9" w:rsidP="00794BF9">
            <w:pPr>
              <w:spacing w:after="0" w:line="240" w:lineRule="auto"/>
            </w:pPr>
            <w:r w:rsidRPr="00D24548">
              <w:t>Main activities</w:t>
            </w:r>
          </w:p>
        </w:tc>
        <w:tc>
          <w:tcPr>
            <w:tcW w:w="3196" w:type="dxa"/>
            <w:tcBorders>
              <w:top w:val="nil"/>
              <w:bottom w:val="nil"/>
            </w:tcBorders>
          </w:tcPr>
          <w:p w14:paraId="014CDC71" w14:textId="77777777" w:rsidR="00794BF9" w:rsidRPr="00D24548" w:rsidRDefault="00794BF9" w:rsidP="00794BF9">
            <w:pPr>
              <w:spacing w:after="0" w:line="240" w:lineRule="auto"/>
            </w:pPr>
          </w:p>
        </w:tc>
      </w:tr>
      <w:tr w:rsidR="00794BF9" w:rsidRPr="008622D6" w14:paraId="1C1700D9" w14:textId="77777777" w:rsidTr="00794BF9">
        <w:trPr>
          <w:trHeight w:val="1221"/>
        </w:trPr>
        <w:tc>
          <w:tcPr>
            <w:tcW w:w="943" w:type="dxa"/>
            <w:vMerge/>
            <w:vAlign w:val="center"/>
          </w:tcPr>
          <w:p w14:paraId="3F90C6ED" w14:textId="77777777" w:rsidR="00794BF9" w:rsidRPr="00D24548" w:rsidRDefault="00794BF9" w:rsidP="00794BF9">
            <w:pPr>
              <w:spacing w:after="0" w:line="240" w:lineRule="auto"/>
              <w:jc w:val="center"/>
            </w:pPr>
          </w:p>
        </w:tc>
        <w:tc>
          <w:tcPr>
            <w:tcW w:w="5608" w:type="dxa"/>
            <w:gridSpan w:val="2"/>
            <w:vMerge w:val="restart"/>
            <w:tcBorders>
              <w:top w:val="nil"/>
            </w:tcBorders>
          </w:tcPr>
          <w:p w14:paraId="302C5A06" w14:textId="77777777" w:rsidR="00794BF9" w:rsidRDefault="00794BF9" w:rsidP="00794BF9">
            <w:pPr>
              <w:spacing w:after="0" w:line="240" w:lineRule="auto"/>
            </w:pPr>
          </w:p>
          <w:p w14:paraId="30866F8C" w14:textId="77777777" w:rsidR="00794BF9" w:rsidRDefault="00794BF9" w:rsidP="00794BF9">
            <w:pPr>
              <w:spacing w:after="0" w:line="240" w:lineRule="auto"/>
            </w:pPr>
            <w:r>
              <w:t>Each table will be given a bag that contains different toy foods borrowed from the foundation phase classrooms. Each table will be challenged to work alongside other and overcome the problem of translating the foods from English to Welsh. Work will be differentiated to three different levels:</w:t>
            </w:r>
            <w:r>
              <w:br/>
              <w:t>Higher – will be given whiteboards and must work out the translation on their own and have a go at spelling the translation as a group.</w:t>
            </w:r>
            <w:r>
              <w:br/>
              <w:t>Middle ability -  Middle ability will be given whiteboards that have some letters in place but need to fill in the gaps to complete it. These will be differentiated to two middle levels for respective groups.</w:t>
            </w:r>
          </w:p>
          <w:p w14:paraId="30721FC2" w14:textId="77777777" w:rsidR="00794BF9" w:rsidRDefault="00794BF9" w:rsidP="00794BF9">
            <w:pPr>
              <w:spacing w:after="0" w:line="240" w:lineRule="auto"/>
            </w:pPr>
            <w:r>
              <w:t xml:space="preserve">Lower ability – Group </w:t>
            </w:r>
            <w:proofErr w:type="spellStart"/>
            <w:r>
              <w:t>coch</w:t>
            </w:r>
            <w:proofErr w:type="spellEnd"/>
            <w:r>
              <w:t xml:space="preserve"> will have the words translated for them and will match them to the items.</w:t>
            </w:r>
          </w:p>
          <w:p w14:paraId="25391D69" w14:textId="77777777" w:rsidR="00794BF9" w:rsidRDefault="00794BF9" w:rsidP="00794BF9">
            <w:pPr>
              <w:spacing w:after="0" w:line="240" w:lineRule="auto"/>
            </w:pPr>
          </w:p>
          <w:p w14:paraId="1B2A0702" w14:textId="3BDF85D8" w:rsidR="00794BF9" w:rsidRDefault="00794BF9" w:rsidP="00794BF9">
            <w:pPr>
              <w:spacing w:after="0" w:line="240" w:lineRule="auto"/>
            </w:pPr>
            <w:r>
              <w:t xml:space="preserve">Next groups will complete a food journal in welsh for themselves in welsh explaining what they would have on a normal day on particular days of the week </w:t>
            </w:r>
            <w:r w:rsidR="008A40D0">
              <w:t>(see appendix 3).</w:t>
            </w:r>
            <w:r>
              <w:br/>
            </w:r>
            <w:r>
              <w:br/>
              <w:t>Following the competition of this journal pupils will complete a piece of writing in their welsh books discussing what they had to eat the day before. Higher pupils will be expected to give their opinion on the foods also. The middle group will be expected to give their opinion using support from a word mat</w:t>
            </w:r>
            <w:r w:rsidR="006A198A">
              <w:t xml:space="preserve"> (see appendix 4)</w:t>
            </w:r>
            <w:r>
              <w:t>. The lower group will work alongside a TA and will have more support on the word mats they are given</w:t>
            </w:r>
            <w:r w:rsidR="006A198A">
              <w:t xml:space="preserve"> (appendix 4 also)</w:t>
            </w:r>
            <w:r>
              <w:t xml:space="preserve">. </w:t>
            </w:r>
          </w:p>
          <w:p w14:paraId="365BA49B" w14:textId="77777777" w:rsidR="00794BF9" w:rsidRDefault="00794BF9" w:rsidP="00794BF9">
            <w:pPr>
              <w:spacing w:after="0" w:line="240" w:lineRule="auto"/>
            </w:pPr>
          </w:p>
          <w:p w14:paraId="74C68FB8" w14:textId="5110B955" w:rsidR="00794BF9" w:rsidRDefault="00794BF9" w:rsidP="00794BF9">
            <w:pPr>
              <w:spacing w:after="0" w:line="240" w:lineRule="auto"/>
            </w:pPr>
            <w:r>
              <w:t xml:space="preserve">Extension: If pupils complete the work set in allotted time they will be given the opportunity to complete their own </w:t>
            </w:r>
            <w:r>
              <w:lastRenderedPageBreak/>
              <w:t>“my school lunchbox” sheet where they will draw the foods in to the lunch box that are their favourite and will label the foods in Welsh</w:t>
            </w:r>
            <w:r w:rsidR="006A198A">
              <w:t xml:space="preserve"> (see appendix 5).</w:t>
            </w:r>
          </w:p>
          <w:p w14:paraId="008475A4" w14:textId="77777777" w:rsidR="00794BF9" w:rsidRPr="00D24548" w:rsidRDefault="00794BF9" w:rsidP="00794BF9">
            <w:pPr>
              <w:spacing w:after="0" w:line="240" w:lineRule="auto"/>
            </w:pPr>
          </w:p>
        </w:tc>
        <w:tc>
          <w:tcPr>
            <w:tcW w:w="3196" w:type="dxa"/>
            <w:tcBorders>
              <w:top w:val="nil"/>
              <w:bottom w:val="nil"/>
            </w:tcBorders>
          </w:tcPr>
          <w:p w14:paraId="74A1C85A" w14:textId="77777777" w:rsidR="00794BF9" w:rsidRDefault="00794BF9" w:rsidP="00794BF9">
            <w:pPr>
              <w:spacing w:after="0" w:line="240" w:lineRule="auto"/>
            </w:pPr>
            <w:r>
              <w:lastRenderedPageBreak/>
              <w:t>What food is this?</w:t>
            </w:r>
          </w:p>
          <w:p w14:paraId="7D90123D" w14:textId="77777777" w:rsidR="00794BF9" w:rsidRDefault="00794BF9" w:rsidP="00794BF9">
            <w:pPr>
              <w:spacing w:after="0" w:line="240" w:lineRule="auto"/>
            </w:pPr>
          </w:p>
          <w:p w14:paraId="1B18A8F8" w14:textId="77777777" w:rsidR="00794BF9" w:rsidRPr="00D24548" w:rsidRDefault="00794BF9" w:rsidP="00794BF9">
            <w:pPr>
              <w:spacing w:after="0" w:line="240" w:lineRule="auto"/>
            </w:pPr>
            <w:r w:rsidRPr="000B06F1">
              <w:rPr>
                <w:color w:val="FF0000"/>
              </w:rPr>
              <w:t xml:space="preserve">Pa </w:t>
            </w:r>
            <w:proofErr w:type="spellStart"/>
            <w:r w:rsidRPr="000B06F1">
              <w:rPr>
                <w:color w:val="FF0000"/>
              </w:rPr>
              <w:t>fwyd</w:t>
            </w:r>
            <w:proofErr w:type="spellEnd"/>
            <w:r w:rsidRPr="000B06F1">
              <w:rPr>
                <w:color w:val="FF0000"/>
              </w:rPr>
              <w:t xml:space="preserve"> </w:t>
            </w:r>
            <w:proofErr w:type="spellStart"/>
            <w:r w:rsidRPr="000B06F1">
              <w:rPr>
                <w:color w:val="FF0000"/>
              </w:rPr>
              <w:t>yw</w:t>
            </w:r>
            <w:proofErr w:type="spellEnd"/>
            <w:r w:rsidRPr="000B06F1">
              <w:rPr>
                <w:color w:val="FF0000"/>
              </w:rPr>
              <w:t xml:space="preserve"> </w:t>
            </w:r>
            <w:proofErr w:type="spellStart"/>
            <w:r w:rsidRPr="000B06F1">
              <w:rPr>
                <w:color w:val="FF0000"/>
              </w:rPr>
              <w:t>hyn</w:t>
            </w:r>
            <w:proofErr w:type="spellEnd"/>
            <w:r w:rsidRPr="000B06F1">
              <w:rPr>
                <w:color w:val="FF0000"/>
              </w:rPr>
              <w:t>?</w:t>
            </w:r>
          </w:p>
        </w:tc>
      </w:tr>
      <w:tr w:rsidR="00794BF9" w:rsidRPr="008622D6" w14:paraId="5D55B335" w14:textId="77777777" w:rsidTr="00794BF9">
        <w:trPr>
          <w:trHeight w:val="256"/>
        </w:trPr>
        <w:tc>
          <w:tcPr>
            <w:tcW w:w="943" w:type="dxa"/>
            <w:vMerge/>
            <w:vAlign w:val="center"/>
          </w:tcPr>
          <w:p w14:paraId="398834A3" w14:textId="77777777" w:rsidR="00794BF9" w:rsidRPr="00D24548" w:rsidRDefault="00794BF9" w:rsidP="00794BF9">
            <w:pPr>
              <w:spacing w:after="0" w:line="240" w:lineRule="auto"/>
              <w:jc w:val="center"/>
            </w:pPr>
          </w:p>
        </w:tc>
        <w:tc>
          <w:tcPr>
            <w:tcW w:w="5608" w:type="dxa"/>
            <w:gridSpan w:val="2"/>
            <w:vMerge/>
          </w:tcPr>
          <w:p w14:paraId="395826B5" w14:textId="77777777" w:rsidR="00794BF9" w:rsidRPr="00D24548" w:rsidRDefault="00794BF9" w:rsidP="00794BF9">
            <w:pPr>
              <w:spacing w:after="0" w:line="240" w:lineRule="auto"/>
            </w:pPr>
          </w:p>
        </w:tc>
        <w:tc>
          <w:tcPr>
            <w:tcW w:w="3196" w:type="dxa"/>
            <w:tcBorders>
              <w:top w:val="nil"/>
              <w:bottom w:val="nil"/>
            </w:tcBorders>
          </w:tcPr>
          <w:p w14:paraId="05D1D143" w14:textId="77777777" w:rsidR="00794BF9" w:rsidRPr="00D24548" w:rsidRDefault="00794BF9" w:rsidP="00794BF9">
            <w:pPr>
              <w:spacing w:after="0" w:line="240" w:lineRule="auto"/>
            </w:pPr>
          </w:p>
        </w:tc>
      </w:tr>
      <w:tr w:rsidR="00794BF9" w:rsidRPr="008622D6" w14:paraId="0BFD13A8" w14:textId="77777777" w:rsidTr="00794BF9">
        <w:trPr>
          <w:trHeight w:val="256"/>
        </w:trPr>
        <w:tc>
          <w:tcPr>
            <w:tcW w:w="943" w:type="dxa"/>
            <w:vMerge/>
            <w:vAlign w:val="center"/>
          </w:tcPr>
          <w:p w14:paraId="3BC8D71D" w14:textId="77777777" w:rsidR="00794BF9" w:rsidRPr="00D24548" w:rsidRDefault="00794BF9" w:rsidP="00794BF9">
            <w:pPr>
              <w:spacing w:after="0" w:line="240" w:lineRule="auto"/>
              <w:jc w:val="center"/>
            </w:pPr>
          </w:p>
        </w:tc>
        <w:tc>
          <w:tcPr>
            <w:tcW w:w="5608" w:type="dxa"/>
            <w:gridSpan w:val="2"/>
            <w:vMerge/>
          </w:tcPr>
          <w:p w14:paraId="22F14BBA" w14:textId="77777777" w:rsidR="00794BF9" w:rsidRPr="00D24548" w:rsidRDefault="00794BF9" w:rsidP="00794BF9">
            <w:pPr>
              <w:spacing w:after="0" w:line="240" w:lineRule="auto"/>
            </w:pPr>
          </w:p>
        </w:tc>
        <w:tc>
          <w:tcPr>
            <w:tcW w:w="3196" w:type="dxa"/>
            <w:tcBorders>
              <w:top w:val="nil"/>
              <w:bottom w:val="nil"/>
            </w:tcBorders>
          </w:tcPr>
          <w:p w14:paraId="1DF2F065" w14:textId="77777777" w:rsidR="00794BF9" w:rsidRPr="00D24548" w:rsidRDefault="00794BF9" w:rsidP="00794BF9">
            <w:pPr>
              <w:spacing w:after="0" w:line="240" w:lineRule="auto"/>
            </w:pPr>
          </w:p>
        </w:tc>
      </w:tr>
      <w:tr w:rsidR="00794BF9" w:rsidRPr="008622D6" w14:paraId="43591339" w14:textId="77777777" w:rsidTr="00794BF9">
        <w:trPr>
          <w:trHeight w:val="256"/>
        </w:trPr>
        <w:tc>
          <w:tcPr>
            <w:tcW w:w="943" w:type="dxa"/>
            <w:vMerge/>
            <w:vAlign w:val="center"/>
          </w:tcPr>
          <w:p w14:paraId="06E7DA05" w14:textId="77777777" w:rsidR="00794BF9" w:rsidRPr="00D24548" w:rsidRDefault="00794BF9" w:rsidP="00794BF9">
            <w:pPr>
              <w:spacing w:after="0" w:line="240" w:lineRule="auto"/>
              <w:jc w:val="center"/>
            </w:pPr>
          </w:p>
        </w:tc>
        <w:tc>
          <w:tcPr>
            <w:tcW w:w="5608" w:type="dxa"/>
            <w:gridSpan w:val="2"/>
            <w:vMerge/>
          </w:tcPr>
          <w:p w14:paraId="07A397F5" w14:textId="77777777" w:rsidR="00794BF9" w:rsidRPr="00D24548" w:rsidRDefault="00794BF9" w:rsidP="00794BF9">
            <w:pPr>
              <w:spacing w:after="0" w:line="240" w:lineRule="auto"/>
            </w:pPr>
          </w:p>
        </w:tc>
        <w:tc>
          <w:tcPr>
            <w:tcW w:w="3196" w:type="dxa"/>
            <w:tcBorders>
              <w:top w:val="nil"/>
              <w:bottom w:val="nil"/>
            </w:tcBorders>
          </w:tcPr>
          <w:p w14:paraId="2A0956F1" w14:textId="77777777" w:rsidR="00794BF9" w:rsidRPr="00D24548" w:rsidRDefault="00794BF9" w:rsidP="00794BF9">
            <w:pPr>
              <w:spacing w:after="0" w:line="240" w:lineRule="auto"/>
            </w:pPr>
            <w:r>
              <w:t>Group work to problem solve.</w:t>
            </w:r>
          </w:p>
        </w:tc>
      </w:tr>
      <w:tr w:rsidR="00794BF9" w:rsidRPr="008622D6" w14:paraId="70A48113" w14:textId="77777777" w:rsidTr="00794BF9">
        <w:trPr>
          <w:trHeight w:val="256"/>
        </w:trPr>
        <w:tc>
          <w:tcPr>
            <w:tcW w:w="943" w:type="dxa"/>
            <w:vMerge/>
            <w:vAlign w:val="center"/>
          </w:tcPr>
          <w:p w14:paraId="4B4349F9" w14:textId="77777777" w:rsidR="00794BF9" w:rsidRPr="00D24548" w:rsidRDefault="00794BF9" w:rsidP="00794BF9">
            <w:pPr>
              <w:spacing w:after="0" w:line="240" w:lineRule="auto"/>
              <w:jc w:val="center"/>
            </w:pPr>
          </w:p>
        </w:tc>
        <w:tc>
          <w:tcPr>
            <w:tcW w:w="5608" w:type="dxa"/>
            <w:gridSpan w:val="2"/>
            <w:vMerge/>
          </w:tcPr>
          <w:p w14:paraId="6F79AE3F" w14:textId="77777777" w:rsidR="00794BF9" w:rsidRPr="00D24548" w:rsidRDefault="00794BF9" w:rsidP="00794BF9">
            <w:pPr>
              <w:spacing w:after="0" w:line="240" w:lineRule="auto"/>
            </w:pPr>
          </w:p>
        </w:tc>
        <w:tc>
          <w:tcPr>
            <w:tcW w:w="3196" w:type="dxa"/>
            <w:tcBorders>
              <w:top w:val="nil"/>
              <w:bottom w:val="nil"/>
            </w:tcBorders>
          </w:tcPr>
          <w:p w14:paraId="2A1E8A18" w14:textId="77777777" w:rsidR="00794BF9" w:rsidRPr="00D24548" w:rsidRDefault="00794BF9" w:rsidP="00794BF9">
            <w:pPr>
              <w:spacing w:after="0" w:line="240" w:lineRule="auto"/>
            </w:pPr>
          </w:p>
        </w:tc>
      </w:tr>
      <w:tr w:rsidR="00794BF9" w:rsidRPr="008622D6" w14:paraId="310C183C" w14:textId="77777777" w:rsidTr="00794BF9">
        <w:trPr>
          <w:trHeight w:val="256"/>
        </w:trPr>
        <w:tc>
          <w:tcPr>
            <w:tcW w:w="943" w:type="dxa"/>
            <w:vMerge/>
            <w:vAlign w:val="center"/>
          </w:tcPr>
          <w:p w14:paraId="71F8A53E" w14:textId="77777777" w:rsidR="00794BF9" w:rsidRPr="00D24548" w:rsidRDefault="00794BF9" w:rsidP="00794BF9">
            <w:pPr>
              <w:spacing w:after="0" w:line="240" w:lineRule="auto"/>
              <w:jc w:val="center"/>
            </w:pPr>
          </w:p>
        </w:tc>
        <w:tc>
          <w:tcPr>
            <w:tcW w:w="5608" w:type="dxa"/>
            <w:gridSpan w:val="2"/>
            <w:vMerge/>
          </w:tcPr>
          <w:p w14:paraId="6AE838BA" w14:textId="77777777" w:rsidR="00794BF9" w:rsidRPr="00D24548" w:rsidRDefault="00794BF9" w:rsidP="00794BF9">
            <w:pPr>
              <w:spacing w:after="0" w:line="240" w:lineRule="auto"/>
            </w:pPr>
          </w:p>
        </w:tc>
        <w:tc>
          <w:tcPr>
            <w:tcW w:w="3196" w:type="dxa"/>
            <w:tcBorders>
              <w:top w:val="nil"/>
              <w:bottom w:val="nil"/>
            </w:tcBorders>
          </w:tcPr>
          <w:p w14:paraId="69D5257D" w14:textId="77777777" w:rsidR="00794BF9" w:rsidRPr="00D24548" w:rsidRDefault="00794BF9" w:rsidP="00794BF9">
            <w:pPr>
              <w:spacing w:after="0" w:line="240" w:lineRule="auto"/>
            </w:pPr>
          </w:p>
        </w:tc>
      </w:tr>
      <w:tr w:rsidR="00794BF9" w:rsidRPr="008622D6" w14:paraId="10044993" w14:textId="77777777" w:rsidTr="00794BF9">
        <w:trPr>
          <w:trHeight w:val="256"/>
        </w:trPr>
        <w:tc>
          <w:tcPr>
            <w:tcW w:w="943" w:type="dxa"/>
            <w:vMerge/>
            <w:vAlign w:val="center"/>
          </w:tcPr>
          <w:p w14:paraId="380A77E2" w14:textId="77777777" w:rsidR="00794BF9" w:rsidRPr="00D24548" w:rsidRDefault="00794BF9" w:rsidP="00794BF9">
            <w:pPr>
              <w:spacing w:after="0" w:line="240" w:lineRule="auto"/>
              <w:jc w:val="center"/>
            </w:pPr>
          </w:p>
        </w:tc>
        <w:tc>
          <w:tcPr>
            <w:tcW w:w="5608" w:type="dxa"/>
            <w:gridSpan w:val="2"/>
            <w:vMerge/>
          </w:tcPr>
          <w:p w14:paraId="04A5FAE3" w14:textId="77777777" w:rsidR="00794BF9" w:rsidRPr="00D24548" w:rsidRDefault="00794BF9" w:rsidP="00794BF9">
            <w:pPr>
              <w:spacing w:after="0" w:line="240" w:lineRule="auto"/>
            </w:pPr>
          </w:p>
        </w:tc>
        <w:tc>
          <w:tcPr>
            <w:tcW w:w="3196" w:type="dxa"/>
            <w:tcBorders>
              <w:top w:val="nil"/>
              <w:bottom w:val="nil"/>
            </w:tcBorders>
          </w:tcPr>
          <w:p w14:paraId="6E968B83" w14:textId="77777777" w:rsidR="00794BF9" w:rsidRDefault="00794BF9" w:rsidP="00794BF9">
            <w:pPr>
              <w:spacing w:after="0" w:line="240" w:lineRule="auto"/>
            </w:pPr>
            <w:r>
              <w:t>Thumbs up for understanding</w:t>
            </w:r>
          </w:p>
          <w:p w14:paraId="20731182" w14:textId="77777777" w:rsidR="00794BF9" w:rsidRDefault="00794BF9" w:rsidP="00794BF9">
            <w:pPr>
              <w:spacing w:after="0" w:line="240" w:lineRule="auto"/>
            </w:pPr>
          </w:p>
          <w:p w14:paraId="797377DF" w14:textId="77777777" w:rsidR="00794BF9" w:rsidRDefault="00794BF9" w:rsidP="00794BF9">
            <w:pPr>
              <w:spacing w:after="0" w:line="240" w:lineRule="auto"/>
            </w:pPr>
            <w:r>
              <w:t>Teachers providing instant feedback</w:t>
            </w:r>
          </w:p>
          <w:p w14:paraId="5DCAA96F" w14:textId="77777777" w:rsidR="00794BF9" w:rsidRDefault="00794BF9" w:rsidP="00794BF9">
            <w:pPr>
              <w:spacing w:after="0" w:line="240" w:lineRule="auto"/>
            </w:pPr>
          </w:p>
          <w:p w14:paraId="42D2F83E" w14:textId="77777777" w:rsidR="00794BF9" w:rsidRDefault="00794BF9" w:rsidP="00794BF9">
            <w:pPr>
              <w:spacing w:after="0" w:line="240" w:lineRule="auto"/>
            </w:pPr>
          </w:p>
          <w:p w14:paraId="328A3219" w14:textId="77777777" w:rsidR="00794BF9" w:rsidRDefault="00794BF9" w:rsidP="00794BF9">
            <w:pPr>
              <w:spacing w:after="0" w:line="240" w:lineRule="auto"/>
            </w:pPr>
          </w:p>
          <w:p w14:paraId="7AB0BF2C" w14:textId="77777777" w:rsidR="00794BF9" w:rsidRPr="000B06F1" w:rsidRDefault="00794BF9" w:rsidP="00794BF9">
            <w:pPr>
              <w:spacing w:after="0" w:line="240" w:lineRule="auto"/>
              <w:rPr>
                <w:color w:val="FF0000"/>
              </w:rPr>
            </w:pPr>
          </w:p>
          <w:p w14:paraId="69A2EFDF" w14:textId="77777777" w:rsidR="00794BF9" w:rsidRPr="000B06F1" w:rsidRDefault="00794BF9" w:rsidP="00794BF9">
            <w:pPr>
              <w:spacing w:after="0" w:line="240" w:lineRule="auto"/>
              <w:rPr>
                <w:color w:val="FF0000"/>
              </w:rPr>
            </w:pPr>
            <w:r w:rsidRPr="000B06F1">
              <w:rPr>
                <w:color w:val="FF0000"/>
              </w:rPr>
              <w:t xml:space="preserve">Beth </w:t>
            </w:r>
            <w:proofErr w:type="spellStart"/>
            <w:r w:rsidRPr="000B06F1">
              <w:rPr>
                <w:color w:val="FF0000"/>
              </w:rPr>
              <w:t>ydych</w:t>
            </w:r>
            <w:proofErr w:type="spellEnd"/>
            <w:r w:rsidRPr="000B06F1">
              <w:rPr>
                <w:color w:val="FF0000"/>
              </w:rPr>
              <w:t xml:space="preserve"> </w:t>
            </w:r>
            <w:proofErr w:type="spellStart"/>
            <w:r w:rsidRPr="000B06F1">
              <w:rPr>
                <w:color w:val="FF0000"/>
              </w:rPr>
              <w:t>chi’n</w:t>
            </w:r>
            <w:proofErr w:type="spellEnd"/>
            <w:r w:rsidRPr="000B06F1">
              <w:rPr>
                <w:color w:val="FF0000"/>
              </w:rPr>
              <w:t xml:space="preserve"> </w:t>
            </w:r>
            <w:proofErr w:type="spellStart"/>
            <w:r w:rsidRPr="000B06F1">
              <w:rPr>
                <w:color w:val="FF0000"/>
              </w:rPr>
              <w:t>fwyta</w:t>
            </w:r>
            <w:proofErr w:type="spellEnd"/>
            <w:r w:rsidRPr="000B06F1">
              <w:rPr>
                <w:color w:val="FF0000"/>
              </w:rPr>
              <w:t xml:space="preserve"> … </w:t>
            </w:r>
            <w:proofErr w:type="spellStart"/>
            <w:r w:rsidRPr="000B06F1">
              <w:rPr>
                <w:color w:val="FF0000"/>
              </w:rPr>
              <w:t>yn</w:t>
            </w:r>
            <w:proofErr w:type="spellEnd"/>
            <w:r w:rsidRPr="000B06F1">
              <w:rPr>
                <w:color w:val="FF0000"/>
              </w:rPr>
              <w:t xml:space="preserve"> y bore/ I </w:t>
            </w:r>
            <w:proofErr w:type="spellStart"/>
            <w:r w:rsidRPr="000B06F1">
              <w:rPr>
                <w:color w:val="FF0000"/>
              </w:rPr>
              <w:t>ginio</w:t>
            </w:r>
            <w:proofErr w:type="spellEnd"/>
            <w:r w:rsidRPr="000B06F1">
              <w:rPr>
                <w:color w:val="FF0000"/>
              </w:rPr>
              <w:t xml:space="preserve"> / I </w:t>
            </w:r>
            <w:proofErr w:type="spellStart"/>
            <w:r w:rsidRPr="000B06F1">
              <w:rPr>
                <w:color w:val="FF0000"/>
              </w:rPr>
              <w:t>swper</w:t>
            </w:r>
            <w:proofErr w:type="spellEnd"/>
            <w:r w:rsidRPr="000B06F1">
              <w:rPr>
                <w:color w:val="FF0000"/>
              </w:rPr>
              <w:t>/</w:t>
            </w:r>
            <w:proofErr w:type="spellStart"/>
            <w:r w:rsidRPr="000B06F1">
              <w:rPr>
                <w:color w:val="FF0000"/>
              </w:rPr>
              <w:t>te</w:t>
            </w:r>
            <w:proofErr w:type="spellEnd"/>
            <w:r w:rsidRPr="000B06F1">
              <w:rPr>
                <w:color w:val="FF0000"/>
              </w:rPr>
              <w:t>?</w:t>
            </w:r>
          </w:p>
          <w:p w14:paraId="2AD925A4" w14:textId="77777777" w:rsidR="00794BF9" w:rsidRDefault="00794BF9" w:rsidP="00794BF9">
            <w:pPr>
              <w:spacing w:after="0" w:line="240" w:lineRule="auto"/>
            </w:pPr>
          </w:p>
          <w:p w14:paraId="6785C012" w14:textId="77777777" w:rsidR="00794BF9" w:rsidRDefault="00794BF9" w:rsidP="00794BF9">
            <w:pPr>
              <w:spacing w:after="0" w:line="240" w:lineRule="auto"/>
            </w:pPr>
          </w:p>
          <w:p w14:paraId="112654EC" w14:textId="77777777" w:rsidR="00794BF9" w:rsidRDefault="00794BF9" w:rsidP="00794BF9">
            <w:pPr>
              <w:spacing w:after="0" w:line="240" w:lineRule="auto"/>
            </w:pPr>
          </w:p>
          <w:p w14:paraId="0694A82C" w14:textId="77777777" w:rsidR="00794BF9" w:rsidRPr="00D24548" w:rsidRDefault="00794BF9" w:rsidP="00794BF9">
            <w:pPr>
              <w:spacing w:after="0" w:line="240" w:lineRule="auto"/>
            </w:pPr>
            <w:r>
              <w:t>Blind 5 for understanding</w:t>
            </w:r>
          </w:p>
        </w:tc>
      </w:tr>
      <w:tr w:rsidR="00794BF9" w:rsidRPr="008622D6" w14:paraId="3A216199" w14:textId="77777777" w:rsidTr="00794BF9">
        <w:trPr>
          <w:trHeight w:val="256"/>
        </w:trPr>
        <w:tc>
          <w:tcPr>
            <w:tcW w:w="943" w:type="dxa"/>
            <w:vMerge/>
            <w:vAlign w:val="center"/>
          </w:tcPr>
          <w:p w14:paraId="0F87389D" w14:textId="77777777" w:rsidR="00794BF9" w:rsidRPr="00D24548" w:rsidRDefault="00794BF9" w:rsidP="00794BF9">
            <w:pPr>
              <w:spacing w:after="0" w:line="240" w:lineRule="auto"/>
              <w:jc w:val="center"/>
            </w:pPr>
          </w:p>
        </w:tc>
        <w:tc>
          <w:tcPr>
            <w:tcW w:w="5608" w:type="dxa"/>
            <w:gridSpan w:val="2"/>
            <w:vMerge/>
          </w:tcPr>
          <w:p w14:paraId="519398F4" w14:textId="77777777" w:rsidR="00794BF9" w:rsidRPr="00D24548" w:rsidRDefault="00794BF9" w:rsidP="00794BF9">
            <w:pPr>
              <w:spacing w:after="0" w:line="240" w:lineRule="auto"/>
            </w:pPr>
          </w:p>
        </w:tc>
        <w:tc>
          <w:tcPr>
            <w:tcW w:w="3196" w:type="dxa"/>
            <w:tcBorders>
              <w:top w:val="nil"/>
              <w:bottom w:val="nil"/>
            </w:tcBorders>
          </w:tcPr>
          <w:p w14:paraId="265FB224" w14:textId="77777777" w:rsidR="00794BF9" w:rsidRPr="000B06F1" w:rsidRDefault="00794BF9" w:rsidP="00794BF9">
            <w:pPr>
              <w:spacing w:after="0" w:line="240" w:lineRule="auto"/>
              <w:rPr>
                <w:color w:val="FF0000"/>
              </w:rPr>
            </w:pPr>
          </w:p>
          <w:p w14:paraId="4041DF54" w14:textId="77777777" w:rsidR="00794BF9" w:rsidRPr="00D24548" w:rsidRDefault="00794BF9" w:rsidP="00794BF9">
            <w:pPr>
              <w:spacing w:after="0" w:line="240" w:lineRule="auto"/>
            </w:pPr>
            <w:proofErr w:type="spellStart"/>
            <w:r w:rsidRPr="000B06F1">
              <w:rPr>
                <w:color w:val="FF0000"/>
              </w:rPr>
              <w:t>Wy’t</w:t>
            </w:r>
            <w:proofErr w:type="spellEnd"/>
            <w:r w:rsidRPr="000B06F1">
              <w:rPr>
                <w:color w:val="FF0000"/>
              </w:rPr>
              <w:t xml:space="preserve"> tin </w:t>
            </w:r>
            <w:proofErr w:type="spellStart"/>
            <w:r w:rsidRPr="000B06F1">
              <w:rPr>
                <w:color w:val="FF0000"/>
              </w:rPr>
              <w:t>hoffi</w:t>
            </w:r>
            <w:proofErr w:type="spellEnd"/>
            <w:r w:rsidRPr="000B06F1">
              <w:rPr>
                <w:color w:val="FF0000"/>
              </w:rPr>
              <w:t xml:space="preserve"> …</w:t>
            </w:r>
            <w:proofErr w:type="gramStart"/>
            <w:r w:rsidRPr="000B06F1">
              <w:rPr>
                <w:color w:val="FF0000"/>
              </w:rPr>
              <w:t>. ?</w:t>
            </w:r>
            <w:proofErr w:type="gramEnd"/>
            <w:r w:rsidRPr="000B06F1">
              <w:rPr>
                <w:color w:val="FF0000"/>
              </w:rPr>
              <w:t xml:space="preserve"> Pam?</w:t>
            </w:r>
          </w:p>
        </w:tc>
      </w:tr>
      <w:tr w:rsidR="00794BF9" w:rsidRPr="008622D6" w14:paraId="0905B69E" w14:textId="77777777" w:rsidTr="00794BF9">
        <w:trPr>
          <w:trHeight w:val="256"/>
        </w:trPr>
        <w:tc>
          <w:tcPr>
            <w:tcW w:w="943" w:type="dxa"/>
            <w:vMerge/>
            <w:vAlign w:val="center"/>
          </w:tcPr>
          <w:p w14:paraId="2DA9FA62" w14:textId="77777777" w:rsidR="00794BF9" w:rsidRPr="00D24548" w:rsidRDefault="00794BF9" w:rsidP="00794BF9">
            <w:pPr>
              <w:spacing w:after="0" w:line="240" w:lineRule="auto"/>
              <w:jc w:val="center"/>
            </w:pPr>
          </w:p>
        </w:tc>
        <w:tc>
          <w:tcPr>
            <w:tcW w:w="5608" w:type="dxa"/>
            <w:gridSpan w:val="2"/>
            <w:vMerge/>
            <w:tcBorders>
              <w:bottom w:val="single" w:sz="4" w:space="0" w:color="auto"/>
            </w:tcBorders>
          </w:tcPr>
          <w:p w14:paraId="6CF7463C" w14:textId="77777777" w:rsidR="00794BF9" w:rsidRPr="00D24548" w:rsidRDefault="00794BF9" w:rsidP="00794BF9">
            <w:pPr>
              <w:spacing w:after="0" w:line="240" w:lineRule="auto"/>
            </w:pPr>
          </w:p>
        </w:tc>
        <w:tc>
          <w:tcPr>
            <w:tcW w:w="3196" w:type="dxa"/>
            <w:tcBorders>
              <w:top w:val="nil"/>
              <w:bottom w:val="nil"/>
            </w:tcBorders>
          </w:tcPr>
          <w:p w14:paraId="654E5452" w14:textId="77777777" w:rsidR="00794BF9" w:rsidRPr="00D24548" w:rsidRDefault="00794BF9" w:rsidP="00794BF9">
            <w:pPr>
              <w:spacing w:after="0" w:line="240" w:lineRule="auto"/>
            </w:pPr>
          </w:p>
        </w:tc>
      </w:tr>
      <w:tr w:rsidR="00794BF9" w:rsidRPr="008622D6" w14:paraId="3F04A658" w14:textId="77777777" w:rsidTr="00794BF9">
        <w:trPr>
          <w:trHeight w:val="256"/>
        </w:trPr>
        <w:tc>
          <w:tcPr>
            <w:tcW w:w="943" w:type="dxa"/>
            <w:vMerge w:val="restart"/>
            <w:vAlign w:val="center"/>
          </w:tcPr>
          <w:p w14:paraId="3B3B834C" w14:textId="77777777" w:rsidR="00794BF9" w:rsidRDefault="00794BF9" w:rsidP="00794BF9">
            <w:pPr>
              <w:spacing w:after="0" w:line="240" w:lineRule="auto"/>
              <w:jc w:val="center"/>
            </w:pPr>
            <w:r>
              <w:t xml:space="preserve">10 </w:t>
            </w:r>
          </w:p>
          <w:p w14:paraId="7528C16A" w14:textId="77777777" w:rsidR="00794BF9" w:rsidRPr="00D24548" w:rsidRDefault="00794BF9" w:rsidP="00794BF9">
            <w:pPr>
              <w:spacing w:after="0" w:line="240" w:lineRule="auto"/>
              <w:jc w:val="center"/>
            </w:pPr>
            <w:r>
              <w:t>mins</w:t>
            </w:r>
          </w:p>
        </w:tc>
        <w:tc>
          <w:tcPr>
            <w:tcW w:w="5608" w:type="dxa"/>
            <w:gridSpan w:val="2"/>
            <w:tcBorders>
              <w:bottom w:val="nil"/>
            </w:tcBorders>
          </w:tcPr>
          <w:p w14:paraId="3790F24C" w14:textId="77777777" w:rsidR="00794BF9" w:rsidRPr="00D24548" w:rsidRDefault="00794BF9" w:rsidP="00794BF9">
            <w:pPr>
              <w:spacing w:after="0" w:line="240" w:lineRule="auto"/>
            </w:pPr>
            <w:r w:rsidRPr="00D24548">
              <w:t>Plenary</w:t>
            </w:r>
          </w:p>
        </w:tc>
        <w:tc>
          <w:tcPr>
            <w:tcW w:w="3196" w:type="dxa"/>
            <w:tcBorders>
              <w:top w:val="nil"/>
              <w:bottom w:val="nil"/>
            </w:tcBorders>
          </w:tcPr>
          <w:p w14:paraId="4EAC31F0" w14:textId="77777777" w:rsidR="00794BF9" w:rsidRPr="00D24548" w:rsidRDefault="00794BF9" w:rsidP="00794BF9">
            <w:pPr>
              <w:spacing w:after="0" w:line="240" w:lineRule="auto"/>
            </w:pPr>
          </w:p>
        </w:tc>
      </w:tr>
      <w:tr w:rsidR="00794BF9" w:rsidRPr="008622D6" w14:paraId="1C0E4EDE" w14:textId="77777777" w:rsidTr="00794BF9">
        <w:trPr>
          <w:trHeight w:val="256"/>
        </w:trPr>
        <w:tc>
          <w:tcPr>
            <w:tcW w:w="943" w:type="dxa"/>
            <w:vMerge/>
          </w:tcPr>
          <w:p w14:paraId="306E55DC" w14:textId="77777777" w:rsidR="00794BF9" w:rsidRPr="00D24548" w:rsidRDefault="00794BF9" w:rsidP="00794BF9">
            <w:pPr>
              <w:spacing w:after="0" w:line="240" w:lineRule="auto"/>
            </w:pPr>
          </w:p>
        </w:tc>
        <w:tc>
          <w:tcPr>
            <w:tcW w:w="5608" w:type="dxa"/>
            <w:gridSpan w:val="2"/>
            <w:vMerge w:val="restart"/>
            <w:tcBorders>
              <w:top w:val="nil"/>
            </w:tcBorders>
          </w:tcPr>
          <w:p w14:paraId="13E0B53D" w14:textId="77777777" w:rsidR="00794BF9" w:rsidRDefault="00794BF9" w:rsidP="00794BF9">
            <w:pPr>
              <w:spacing w:after="0" w:line="240" w:lineRule="auto"/>
            </w:pPr>
          </w:p>
          <w:p w14:paraId="2E95903F" w14:textId="77777777" w:rsidR="00794BF9" w:rsidRDefault="00794BF9" w:rsidP="00794BF9">
            <w:pPr>
              <w:spacing w:after="0" w:line="240" w:lineRule="auto"/>
            </w:pPr>
            <w:r>
              <w:t xml:space="preserve">Pupils will do a think pair share – recapping three things </w:t>
            </w:r>
            <w:proofErr w:type="spellStart"/>
            <w:r>
              <w:t>the</w:t>
            </w:r>
            <w:proofErr w:type="spellEnd"/>
            <w:r>
              <w:t xml:space="preserve"> have learnt during the session. Using their food journals pupils will orally describe what they have throughout the day to one another and will begin to listen to one another and provide feedback regarding pronunciation and understanding.</w:t>
            </w:r>
          </w:p>
          <w:p w14:paraId="3ACB855F" w14:textId="77777777" w:rsidR="00794BF9" w:rsidRDefault="00794BF9" w:rsidP="00794BF9">
            <w:pPr>
              <w:spacing w:after="0" w:line="240" w:lineRule="auto"/>
            </w:pPr>
          </w:p>
          <w:p w14:paraId="2CC8681A" w14:textId="77777777" w:rsidR="00794BF9" w:rsidRDefault="00794BF9" w:rsidP="00794BF9">
            <w:pPr>
              <w:spacing w:after="0" w:line="240" w:lineRule="auto"/>
            </w:pPr>
            <w:r>
              <w:t>Pupils will then complete an emoji check in at the end of the session displaying what level of understanding they feel as though they have on the things they have learnt within the lesson. I will use this to target any interventions I feel are appropriate having assessed the pupils work briefly based on the feedback.</w:t>
            </w:r>
          </w:p>
          <w:p w14:paraId="1F4E7814" w14:textId="77777777" w:rsidR="00794BF9" w:rsidRDefault="00794BF9" w:rsidP="00794BF9">
            <w:pPr>
              <w:spacing w:after="0" w:line="240" w:lineRule="auto"/>
            </w:pPr>
          </w:p>
          <w:p w14:paraId="20614772" w14:textId="77777777" w:rsidR="00794BF9" w:rsidRPr="00D24548" w:rsidRDefault="00794BF9" w:rsidP="00794BF9">
            <w:pPr>
              <w:spacing w:after="0" w:line="240" w:lineRule="auto"/>
            </w:pPr>
          </w:p>
        </w:tc>
        <w:tc>
          <w:tcPr>
            <w:tcW w:w="3196" w:type="dxa"/>
            <w:tcBorders>
              <w:top w:val="nil"/>
              <w:bottom w:val="nil"/>
            </w:tcBorders>
          </w:tcPr>
          <w:p w14:paraId="4EFEB263" w14:textId="77777777" w:rsidR="00794BF9" w:rsidRPr="00D24548" w:rsidRDefault="00794BF9" w:rsidP="00794BF9">
            <w:pPr>
              <w:spacing w:after="0" w:line="240" w:lineRule="auto"/>
            </w:pPr>
          </w:p>
        </w:tc>
      </w:tr>
      <w:tr w:rsidR="00794BF9" w:rsidRPr="008622D6" w14:paraId="77358DDF" w14:textId="77777777" w:rsidTr="00794BF9">
        <w:trPr>
          <w:trHeight w:val="256"/>
        </w:trPr>
        <w:tc>
          <w:tcPr>
            <w:tcW w:w="943" w:type="dxa"/>
            <w:vMerge/>
          </w:tcPr>
          <w:p w14:paraId="6BF45863" w14:textId="77777777" w:rsidR="00794BF9" w:rsidRPr="00D24548" w:rsidRDefault="00794BF9" w:rsidP="00794BF9">
            <w:pPr>
              <w:spacing w:after="0" w:line="240" w:lineRule="auto"/>
            </w:pPr>
          </w:p>
        </w:tc>
        <w:tc>
          <w:tcPr>
            <w:tcW w:w="5608" w:type="dxa"/>
            <w:gridSpan w:val="2"/>
            <w:vMerge/>
          </w:tcPr>
          <w:p w14:paraId="17EFC195" w14:textId="77777777" w:rsidR="00794BF9" w:rsidRPr="00D24548" w:rsidRDefault="00794BF9" w:rsidP="00794BF9">
            <w:pPr>
              <w:spacing w:after="0" w:line="240" w:lineRule="auto"/>
            </w:pPr>
          </w:p>
        </w:tc>
        <w:tc>
          <w:tcPr>
            <w:tcW w:w="3196" w:type="dxa"/>
            <w:tcBorders>
              <w:top w:val="nil"/>
              <w:bottom w:val="nil"/>
            </w:tcBorders>
          </w:tcPr>
          <w:p w14:paraId="63E22F18" w14:textId="77777777" w:rsidR="00794BF9" w:rsidRPr="00D24548" w:rsidRDefault="00794BF9" w:rsidP="00794BF9">
            <w:pPr>
              <w:spacing w:after="0" w:line="240" w:lineRule="auto"/>
            </w:pPr>
          </w:p>
        </w:tc>
      </w:tr>
      <w:tr w:rsidR="00794BF9" w:rsidRPr="008622D6" w14:paraId="2B26AD4B" w14:textId="77777777" w:rsidTr="00794BF9">
        <w:trPr>
          <w:trHeight w:val="256"/>
        </w:trPr>
        <w:tc>
          <w:tcPr>
            <w:tcW w:w="943" w:type="dxa"/>
            <w:vMerge/>
          </w:tcPr>
          <w:p w14:paraId="5C90A244" w14:textId="77777777" w:rsidR="00794BF9" w:rsidRPr="00D24548" w:rsidRDefault="00794BF9" w:rsidP="00794BF9">
            <w:pPr>
              <w:spacing w:after="0" w:line="240" w:lineRule="auto"/>
            </w:pPr>
          </w:p>
        </w:tc>
        <w:tc>
          <w:tcPr>
            <w:tcW w:w="5608" w:type="dxa"/>
            <w:gridSpan w:val="2"/>
            <w:vMerge/>
          </w:tcPr>
          <w:p w14:paraId="33ADE717" w14:textId="77777777" w:rsidR="00794BF9" w:rsidRPr="00D24548" w:rsidRDefault="00794BF9" w:rsidP="00794BF9">
            <w:pPr>
              <w:spacing w:after="0" w:line="240" w:lineRule="auto"/>
            </w:pPr>
          </w:p>
        </w:tc>
        <w:tc>
          <w:tcPr>
            <w:tcW w:w="3196" w:type="dxa"/>
            <w:tcBorders>
              <w:top w:val="nil"/>
              <w:bottom w:val="nil"/>
            </w:tcBorders>
          </w:tcPr>
          <w:p w14:paraId="318735C6" w14:textId="77777777" w:rsidR="00794BF9" w:rsidRPr="00D24548" w:rsidRDefault="00794BF9" w:rsidP="00794BF9">
            <w:pPr>
              <w:spacing w:after="0" w:line="240" w:lineRule="auto"/>
            </w:pPr>
            <w:r>
              <w:t>Think-pair-share</w:t>
            </w:r>
          </w:p>
        </w:tc>
      </w:tr>
      <w:tr w:rsidR="00794BF9" w:rsidRPr="008622D6" w14:paraId="5A77CF12" w14:textId="77777777" w:rsidTr="00794BF9">
        <w:trPr>
          <w:trHeight w:val="256"/>
        </w:trPr>
        <w:tc>
          <w:tcPr>
            <w:tcW w:w="943" w:type="dxa"/>
            <w:vMerge/>
          </w:tcPr>
          <w:p w14:paraId="05D2F137" w14:textId="77777777" w:rsidR="00794BF9" w:rsidRPr="00D24548" w:rsidRDefault="00794BF9" w:rsidP="00794BF9">
            <w:pPr>
              <w:spacing w:after="0" w:line="240" w:lineRule="auto"/>
            </w:pPr>
          </w:p>
        </w:tc>
        <w:tc>
          <w:tcPr>
            <w:tcW w:w="5608" w:type="dxa"/>
            <w:gridSpan w:val="2"/>
            <w:vMerge/>
          </w:tcPr>
          <w:p w14:paraId="087C6BBA" w14:textId="77777777" w:rsidR="00794BF9" w:rsidRPr="00D24548" w:rsidRDefault="00794BF9" w:rsidP="00794BF9">
            <w:pPr>
              <w:spacing w:after="0" w:line="240" w:lineRule="auto"/>
            </w:pPr>
          </w:p>
        </w:tc>
        <w:tc>
          <w:tcPr>
            <w:tcW w:w="3196" w:type="dxa"/>
            <w:tcBorders>
              <w:top w:val="nil"/>
              <w:bottom w:val="nil"/>
            </w:tcBorders>
          </w:tcPr>
          <w:p w14:paraId="283D8082" w14:textId="77777777" w:rsidR="00794BF9" w:rsidRPr="00D24548" w:rsidRDefault="00794BF9" w:rsidP="00794BF9">
            <w:pPr>
              <w:spacing w:after="0" w:line="240" w:lineRule="auto"/>
            </w:pPr>
          </w:p>
        </w:tc>
      </w:tr>
      <w:tr w:rsidR="00794BF9" w:rsidRPr="008622D6" w14:paraId="633FCB0E" w14:textId="77777777" w:rsidTr="00794BF9">
        <w:trPr>
          <w:trHeight w:val="256"/>
        </w:trPr>
        <w:tc>
          <w:tcPr>
            <w:tcW w:w="943" w:type="dxa"/>
            <w:vMerge/>
          </w:tcPr>
          <w:p w14:paraId="414FC932" w14:textId="77777777" w:rsidR="00794BF9" w:rsidRPr="00D24548" w:rsidRDefault="00794BF9" w:rsidP="00794BF9">
            <w:pPr>
              <w:spacing w:after="0" w:line="240" w:lineRule="auto"/>
            </w:pPr>
          </w:p>
        </w:tc>
        <w:tc>
          <w:tcPr>
            <w:tcW w:w="5608" w:type="dxa"/>
            <w:gridSpan w:val="2"/>
            <w:vMerge/>
          </w:tcPr>
          <w:p w14:paraId="2CE64CF8" w14:textId="77777777" w:rsidR="00794BF9" w:rsidRPr="00D24548" w:rsidRDefault="00794BF9" w:rsidP="00794BF9">
            <w:pPr>
              <w:spacing w:after="0" w:line="240" w:lineRule="auto"/>
            </w:pPr>
          </w:p>
        </w:tc>
        <w:tc>
          <w:tcPr>
            <w:tcW w:w="3196" w:type="dxa"/>
            <w:tcBorders>
              <w:top w:val="nil"/>
              <w:bottom w:val="nil"/>
            </w:tcBorders>
          </w:tcPr>
          <w:p w14:paraId="1A239CB7" w14:textId="77777777" w:rsidR="00794BF9" w:rsidRPr="00D24548" w:rsidRDefault="00794BF9" w:rsidP="00794BF9">
            <w:pPr>
              <w:spacing w:after="0" w:line="240" w:lineRule="auto"/>
            </w:pPr>
            <w:r>
              <w:t>Peer assessment</w:t>
            </w:r>
          </w:p>
        </w:tc>
      </w:tr>
      <w:tr w:rsidR="00794BF9" w:rsidRPr="008622D6" w14:paraId="740F4C49" w14:textId="77777777" w:rsidTr="00794BF9">
        <w:trPr>
          <w:trHeight w:val="256"/>
        </w:trPr>
        <w:tc>
          <w:tcPr>
            <w:tcW w:w="943" w:type="dxa"/>
            <w:vMerge/>
          </w:tcPr>
          <w:p w14:paraId="215DC93B" w14:textId="77777777" w:rsidR="00794BF9" w:rsidRPr="00D24548" w:rsidRDefault="00794BF9" w:rsidP="00794BF9">
            <w:pPr>
              <w:spacing w:after="0" w:line="240" w:lineRule="auto"/>
            </w:pPr>
          </w:p>
        </w:tc>
        <w:tc>
          <w:tcPr>
            <w:tcW w:w="5608" w:type="dxa"/>
            <w:gridSpan w:val="2"/>
            <w:vMerge/>
          </w:tcPr>
          <w:p w14:paraId="25FD9A8D" w14:textId="77777777" w:rsidR="00794BF9" w:rsidRPr="00D24548" w:rsidRDefault="00794BF9" w:rsidP="00794BF9">
            <w:pPr>
              <w:spacing w:after="0" w:line="240" w:lineRule="auto"/>
            </w:pPr>
          </w:p>
        </w:tc>
        <w:tc>
          <w:tcPr>
            <w:tcW w:w="3196" w:type="dxa"/>
            <w:tcBorders>
              <w:top w:val="nil"/>
              <w:bottom w:val="nil"/>
            </w:tcBorders>
          </w:tcPr>
          <w:p w14:paraId="0D1EDCF5" w14:textId="77777777" w:rsidR="00794BF9" w:rsidRPr="00D24548" w:rsidRDefault="00794BF9" w:rsidP="00794BF9">
            <w:pPr>
              <w:spacing w:after="0" w:line="240" w:lineRule="auto"/>
            </w:pPr>
          </w:p>
        </w:tc>
      </w:tr>
      <w:tr w:rsidR="00794BF9" w:rsidRPr="008622D6" w14:paraId="789FCFB6" w14:textId="77777777" w:rsidTr="00794BF9">
        <w:trPr>
          <w:trHeight w:val="256"/>
        </w:trPr>
        <w:tc>
          <w:tcPr>
            <w:tcW w:w="943" w:type="dxa"/>
            <w:vMerge/>
          </w:tcPr>
          <w:p w14:paraId="09EE8FF3" w14:textId="77777777" w:rsidR="00794BF9" w:rsidRPr="00D24548" w:rsidRDefault="00794BF9" w:rsidP="00794BF9">
            <w:pPr>
              <w:spacing w:after="0" w:line="240" w:lineRule="auto"/>
            </w:pPr>
          </w:p>
        </w:tc>
        <w:tc>
          <w:tcPr>
            <w:tcW w:w="5608" w:type="dxa"/>
            <w:gridSpan w:val="2"/>
            <w:vMerge/>
          </w:tcPr>
          <w:p w14:paraId="20150178" w14:textId="77777777" w:rsidR="00794BF9" w:rsidRPr="00D24548" w:rsidRDefault="00794BF9" w:rsidP="00794BF9">
            <w:pPr>
              <w:spacing w:after="0" w:line="240" w:lineRule="auto"/>
            </w:pPr>
          </w:p>
        </w:tc>
        <w:tc>
          <w:tcPr>
            <w:tcW w:w="3196" w:type="dxa"/>
            <w:tcBorders>
              <w:top w:val="nil"/>
              <w:bottom w:val="nil"/>
            </w:tcBorders>
          </w:tcPr>
          <w:p w14:paraId="60E6282A" w14:textId="77777777" w:rsidR="00794BF9" w:rsidRPr="00D24548" w:rsidRDefault="00794BF9" w:rsidP="00794BF9">
            <w:pPr>
              <w:spacing w:after="0" w:line="240" w:lineRule="auto"/>
            </w:pPr>
          </w:p>
        </w:tc>
      </w:tr>
      <w:tr w:rsidR="00794BF9" w:rsidRPr="008622D6" w14:paraId="5BA11F69" w14:textId="77777777" w:rsidTr="00794BF9">
        <w:trPr>
          <w:trHeight w:val="256"/>
        </w:trPr>
        <w:tc>
          <w:tcPr>
            <w:tcW w:w="943" w:type="dxa"/>
            <w:vMerge/>
          </w:tcPr>
          <w:p w14:paraId="25F06E02" w14:textId="77777777" w:rsidR="00794BF9" w:rsidRPr="00D24548" w:rsidRDefault="00794BF9" w:rsidP="00794BF9">
            <w:pPr>
              <w:spacing w:after="0" w:line="240" w:lineRule="auto"/>
            </w:pPr>
          </w:p>
        </w:tc>
        <w:tc>
          <w:tcPr>
            <w:tcW w:w="5608" w:type="dxa"/>
            <w:gridSpan w:val="2"/>
            <w:vMerge/>
          </w:tcPr>
          <w:p w14:paraId="13B903FE" w14:textId="77777777" w:rsidR="00794BF9" w:rsidRPr="00D24548" w:rsidRDefault="00794BF9" w:rsidP="00794BF9">
            <w:pPr>
              <w:spacing w:after="0" w:line="240" w:lineRule="auto"/>
            </w:pPr>
          </w:p>
        </w:tc>
        <w:tc>
          <w:tcPr>
            <w:tcW w:w="3196" w:type="dxa"/>
            <w:tcBorders>
              <w:top w:val="nil"/>
              <w:bottom w:val="single" w:sz="4" w:space="0" w:color="auto"/>
            </w:tcBorders>
          </w:tcPr>
          <w:p w14:paraId="3BDAE2C4" w14:textId="77777777" w:rsidR="00794BF9" w:rsidRDefault="00794BF9" w:rsidP="00794BF9">
            <w:pPr>
              <w:spacing w:after="0" w:line="240" w:lineRule="auto"/>
            </w:pPr>
          </w:p>
          <w:p w14:paraId="573A5B95" w14:textId="77777777" w:rsidR="00794BF9" w:rsidRDefault="00794BF9" w:rsidP="00794BF9">
            <w:pPr>
              <w:spacing w:after="0" w:line="240" w:lineRule="auto"/>
            </w:pPr>
          </w:p>
          <w:p w14:paraId="74D84FEC" w14:textId="77777777" w:rsidR="00794BF9" w:rsidRDefault="00794BF9" w:rsidP="00794BF9">
            <w:pPr>
              <w:spacing w:after="0" w:line="240" w:lineRule="auto"/>
            </w:pPr>
          </w:p>
          <w:p w14:paraId="297F070C" w14:textId="77777777" w:rsidR="00794BF9" w:rsidRDefault="00794BF9" w:rsidP="00794BF9">
            <w:pPr>
              <w:spacing w:after="0" w:line="240" w:lineRule="auto"/>
            </w:pPr>
          </w:p>
          <w:p w14:paraId="093E2A02" w14:textId="77777777" w:rsidR="00794BF9" w:rsidRDefault="00794BF9" w:rsidP="00794BF9">
            <w:pPr>
              <w:spacing w:after="0" w:line="240" w:lineRule="auto"/>
            </w:pPr>
          </w:p>
          <w:p w14:paraId="30DE4F9E" w14:textId="77777777" w:rsidR="00794BF9" w:rsidRPr="00D24548" w:rsidRDefault="00794BF9" w:rsidP="00794BF9">
            <w:pPr>
              <w:spacing w:after="0" w:line="240" w:lineRule="auto"/>
            </w:pPr>
            <w:r>
              <w:t>Emoji check in</w:t>
            </w:r>
          </w:p>
        </w:tc>
      </w:tr>
      <w:tr w:rsidR="00794BF9" w:rsidRPr="008622D6" w14:paraId="26963766" w14:textId="77777777" w:rsidTr="00794BF9">
        <w:trPr>
          <w:trHeight w:val="256"/>
        </w:trPr>
        <w:tc>
          <w:tcPr>
            <w:tcW w:w="943" w:type="dxa"/>
            <w:vMerge/>
            <w:tcBorders>
              <w:bottom w:val="single" w:sz="4" w:space="0" w:color="auto"/>
            </w:tcBorders>
          </w:tcPr>
          <w:p w14:paraId="4F3EF621" w14:textId="77777777" w:rsidR="00794BF9" w:rsidRPr="00D24548" w:rsidRDefault="00794BF9" w:rsidP="00794BF9">
            <w:pPr>
              <w:spacing w:after="0" w:line="240" w:lineRule="auto"/>
            </w:pPr>
          </w:p>
        </w:tc>
        <w:tc>
          <w:tcPr>
            <w:tcW w:w="5608" w:type="dxa"/>
            <w:gridSpan w:val="2"/>
            <w:vMerge/>
            <w:tcBorders>
              <w:bottom w:val="single" w:sz="4" w:space="0" w:color="auto"/>
            </w:tcBorders>
          </w:tcPr>
          <w:p w14:paraId="3D753AE9" w14:textId="77777777" w:rsidR="00794BF9" w:rsidRPr="00D24548" w:rsidRDefault="00794BF9" w:rsidP="00794BF9">
            <w:pPr>
              <w:spacing w:after="0" w:line="240" w:lineRule="auto"/>
            </w:pPr>
          </w:p>
        </w:tc>
        <w:tc>
          <w:tcPr>
            <w:tcW w:w="3196" w:type="dxa"/>
            <w:tcBorders>
              <w:top w:val="nil"/>
              <w:bottom w:val="single" w:sz="4" w:space="0" w:color="auto"/>
            </w:tcBorders>
          </w:tcPr>
          <w:p w14:paraId="5561DE33" w14:textId="77777777" w:rsidR="00794BF9" w:rsidRPr="00D24548" w:rsidRDefault="00794BF9" w:rsidP="00794BF9">
            <w:pPr>
              <w:spacing w:after="0" w:line="240" w:lineRule="auto"/>
            </w:pPr>
          </w:p>
        </w:tc>
      </w:tr>
    </w:tbl>
    <w:p w14:paraId="175FE629" w14:textId="77777777" w:rsidR="00794BF9" w:rsidRPr="009646CC" w:rsidRDefault="00794BF9" w:rsidP="009646CC">
      <w:pPr>
        <w:spacing w:line="360" w:lineRule="auto"/>
        <w:rPr>
          <w:rFonts w:ascii="Times New Roman" w:hAnsi="Times New Roman" w:cs="Times New Roman"/>
        </w:rPr>
      </w:pPr>
    </w:p>
    <w:p w14:paraId="7B516272" w14:textId="1928AA08" w:rsidR="006F169D" w:rsidRDefault="001D0F20" w:rsidP="009646CC">
      <w:pPr>
        <w:spacing w:line="360" w:lineRule="auto"/>
        <w:rPr>
          <w:rFonts w:ascii="Times New Roman" w:hAnsi="Times New Roman" w:cs="Times New Roman"/>
        </w:rPr>
      </w:pPr>
      <w:r w:rsidRPr="009646CC">
        <w:rPr>
          <w:rFonts w:ascii="Times New Roman" w:hAnsi="Times New Roman" w:cs="Times New Roman"/>
        </w:rPr>
        <w:t xml:space="preserve"> </w:t>
      </w:r>
    </w:p>
    <w:p w14:paraId="480FBC8A" w14:textId="1EC0C67D" w:rsidR="00794BF9" w:rsidRDefault="00794BF9" w:rsidP="009646CC">
      <w:pPr>
        <w:spacing w:line="360" w:lineRule="auto"/>
        <w:rPr>
          <w:rFonts w:ascii="Times New Roman" w:hAnsi="Times New Roman" w:cs="Times New Roman"/>
        </w:rPr>
      </w:pPr>
    </w:p>
    <w:p w14:paraId="648B6068" w14:textId="51FE5C0F" w:rsidR="00794BF9" w:rsidRDefault="00794BF9" w:rsidP="009646CC">
      <w:pPr>
        <w:spacing w:line="360" w:lineRule="auto"/>
        <w:rPr>
          <w:rFonts w:ascii="Times New Roman" w:hAnsi="Times New Roman" w:cs="Times New Roman"/>
        </w:rPr>
      </w:pPr>
    </w:p>
    <w:p w14:paraId="261E82F8" w14:textId="7B931D8F" w:rsidR="00794BF9" w:rsidRDefault="00794BF9" w:rsidP="009646CC">
      <w:pPr>
        <w:spacing w:line="360" w:lineRule="auto"/>
        <w:rPr>
          <w:rFonts w:ascii="Times New Roman" w:hAnsi="Times New Roman" w:cs="Times New Roman"/>
        </w:rPr>
      </w:pPr>
    </w:p>
    <w:p w14:paraId="55E2035D" w14:textId="5AA7EFE9" w:rsidR="00794BF9" w:rsidRDefault="00794BF9" w:rsidP="009646CC">
      <w:pPr>
        <w:spacing w:line="360" w:lineRule="auto"/>
        <w:rPr>
          <w:rFonts w:ascii="Times New Roman" w:hAnsi="Times New Roman" w:cs="Times New Roman"/>
        </w:rPr>
      </w:pPr>
    </w:p>
    <w:p w14:paraId="77AB9169" w14:textId="0BF66C33" w:rsidR="00794BF9" w:rsidRDefault="00794BF9" w:rsidP="009646CC">
      <w:pPr>
        <w:spacing w:line="360" w:lineRule="auto"/>
        <w:rPr>
          <w:rFonts w:ascii="Times New Roman" w:hAnsi="Times New Roman" w:cs="Times New Roman"/>
        </w:rPr>
      </w:pPr>
    </w:p>
    <w:p w14:paraId="07A1882B" w14:textId="5AF19078" w:rsidR="00794BF9" w:rsidRDefault="00794BF9" w:rsidP="009646CC">
      <w:pPr>
        <w:spacing w:line="360" w:lineRule="auto"/>
        <w:rPr>
          <w:rFonts w:ascii="Times New Roman" w:hAnsi="Times New Roman" w:cs="Times New Roman"/>
        </w:rPr>
      </w:pPr>
    </w:p>
    <w:p w14:paraId="004023F0" w14:textId="37AF6795" w:rsidR="00794BF9" w:rsidRDefault="00794BF9" w:rsidP="009646CC">
      <w:pPr>
        <w:spacing w:line="360" w:lineRule="auto"/>
        <w:rPr>
          <w:rFonts w:ascii="Times New Roman" w:hAnsi="Times New Roman" w:cs="Times New Roman"/>
        </w:rPr>
      </w:pPr>
    </w:p>
    <w:p w14:paraId="5F259E36" w14:textId="41337919" w:rsidR="00794BF9" w:rsidRDefault="00794BF9" w:rsidP="009646CC">
      <w:pPr>
        <w:spacing w:line="360" w:lineRule="auto"/>
        <w:rPr>
          <w:rFonts w:ascii="Times New Roman" w:hAnsi="Times New Roman" w:cs="Times New Roman"/>
        </w:rPr>
      </w:pPr>
    </w:p>
    <w:p w14:paraId="6EB99B1B" w14:textId="618051A5" w:rsidR="00794BF9" w:rsidRDefault="00794BF9" w:rsidP="009646CC">
      <w:pPr>
        <w:spacing w:line="360" w:lineRule="auto"/>
        <w:rPr>
          <w:rFonts w:ascii="Times New Roman" w:hAnsi="Times New Roman" w:cs="Times New Roman"/>
        </w:rPr>
      </w:pPr>
    </w:p>
    <w:p w14:paraId="12C90415" w14:textId="44AE44A3" w:rsidR="00794BF9" w:rsidRDefault="00794BF9" w:rsidP="009646CC">
      <w:pPr>
        <w:spacing w:line="360" w:lineRule="auto"/>
        <w:rPr>
          <w:rFonts w:ascii="Times New Roman" w:hAnsi="Times New Roman" w:cs="Times New Roman"/>
        </w:rPr>
      </w:pPr>
    </w:p>
    <w:p w14:paraId="6C8C0518" w14:textId="52AC486D" w:rsidR="00794BF9" w:rsidRDefault="00794BF9" w:rsidP="009646CC">
      <w:pPr>
        <w:spacing w:line="360" w:lineRule="auto"/>
        <w:rPr>
          <w:rFonts w:ascii="Times New Roman" w:hAnsi="Times New Roman" w:cs="Times New Roman"/>
        </w:rPr>
      </w:pPr>
    </w:p>
    <w:p w14:paraId="36636E37" w14:textId="1F880E0C" w:rsidR="00794BF9" w:rsidRDefault="00794BF9" w:rsidP="009646CC">
      <w:pPr>
        <w:spacing w:line="360" w:lineRule="auto"/>
        <w:rPr>
          <w:rFonts w:ascii="Times New Roman" w:hAnsi="Times New Roman" w:cs="Times New Roman"/>
        </w:rPr>
      </w:pPr>
    </w:p>
    <w:p w14:paraId="418FA293" w14:textId="3E5CAE6E" w:rsidR="00794BF9" w:rsidRDefault="00794BF9" w:rsidP="009646CC">
      <w:pPr>
        <w:spacing w:line="360" w:lineRule="auto"/>
        <w:rPr>
          <w:rFonts w:ascii="Times New Roman" w:hAnsi="Times New Roman" w:cs="Times New Roman"/>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84"/>
        <w:gridCol w:w="425"/>
        <w:gridCol w:w="627"/>
        <w:gridCol w:w="1074"/>
        <w:gridCol w:w="567"/>
        <w:gridCol w:w="796"/>
        <w:gridCol w:w="338"/>
        <w:gridCol w:w="851"/>
        <w:gridCol w:w="142"/>
        <w:gridCol w:w="1106"/>
        <w:gridCol w:w="1303"/>
        <w:gridCol w:w="1134"/>
      </w:tblGrid>
      <w:tr w:rsidR="00794BF9" w:rsidRPr="008622D6" w14:paraId="2D1221CB" w14:textId="77777777" w:rsidTr="00794BF9">
        <w:tc>
          <w:tcPr>
            <w:tcW w:w="8613" w:type="dxa"/>
            <w:gridSpan w:val="11"/>
          </w:tcPr>
          <w:p w14:paraId="43A4FDFC" w14:textId="77777777" w:rsidR="00794BF9" w:rsidRDefault="00794BF9" w:rsidP="00794BF9">
            <w:pPr>
              <w:pStyle w:val="Heading2"/>
              <w:jc w:val="center"/>
            </w:pPr>
            <w:r w:rsidRPr="00514C0E">
              <w:rPr>
                <w:noProof/>
                <w:lang w:val="en-US" w:eastAsia="en-US"/>
              </w:rPr>
              <w:lastRenderedPageBreak/>
              <w:drawing>
                <wp:anchor distT="0" distB="0" distL="114300" distR="114300" simplePos="0" relativeHeight="251661312" behindDoc="1" locked="0" layoutInCell="1" allowOverlap="1" wp14:anchorId="2DCCA2B7" wp14:editId="1E8B0F33">
                  <wp:simplePos x="0" y="0"/>
                  <wp:positionH relativeFrom="column">
                    <wp:posOffset>1733550</wp:posOffset>
                  </wp:positionH>
                  <wp:positionV relativeFrom="paragraph">
                    <wp:posOffset>0</wp:posOffset>
                  </wp:positionV>
                  <wp:extent cx="2981325" cy="481965"/>
                  <wp:effectExtent l="0" t="0" r="0" b="0"/>
                  <wp:wrapTight wrapText="bothSides">
                    <wp:wrapPolygon edited="0">
                      <wp:start x="0" y="0"/>
                      <wp:lineTo x="0" y="20490"/>
                      <wp:lineTo x="21531" y="20490"/>
                      <wp:lineTo x="2153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b="17485"/>
                          <a:stretch>
                            <a:fillRect/>
                          </a:stretch>
                        </pic:blipFill>
                        <pic:spPr bwMode="auto">
                          <a:xfrm>
                            <a:off x="0" y="0"/>
                            <a:ext cx="2981325" cy="481965"/>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1134" w:type="dxa"/>
            <w:shd w:val="clear" w:color="auto" w:fill="BFBFBF"/>
          </w:tcPr>
          <w:p w14:paraId="2BB07F58" w14:textId="77777777" w:rsidR="00794BF9" w:rsidRPr="00514C0E" w:rsidRDefault="00794BF9" w:rsidP="00794BF9">
            <w:pPr>
              <w:pStyle w:val="Heading2"/>
              <w:jc w:val="center"/>
              <w:rPr>
                <w:rFonts w:ascii="Arial" w:hAnsi="Arial"/>
                <w:b w:val="0"/>
                <w:color w:val="auto"/>
                <w:sz w:val="20"/>
              </w:rPr>
            </w:pPr>
            <w:r>
              <w:rPr>
                <w:rFonts w:ascii="Arial" w:hAnsi="Arial"/>
                <w:color w:val="auto"/>
                <w:sz w:val="20"/>
              </w:rPr>
              <w:t>1B</w:t>
            </w:r>
          </w:p>
        </w:tc>
      </w:tr>
      <w:tr w:rsidR="00794BF9" w:rsidRPr="008622D6" w14:paraId="4B30C079" w14:textId="77777777" w:rsidTr="00794BF9">
        <w:tc>
          <w:tcPr>
            <w:tcW w:w="9747" w:type="dxa"/>
            <w:gridSpan w:val="12"/>
          </w:tcPr>
          <w:p w14:paraId="2BA745E2" w14:textId="77777777" w:rsidR="00794BF9" w:rsidRPr="00514C0E" w:rsidRDefault="00794BF9" w:rsidP="00794BF9">
            <w:pPr>
              <w:pStyle w:val="Heading2"/>
              <w:jc w:val="center"/>
              <w:rPr>
                <w:color w:val="auto"/>
              </w:rPr>
            </w:pPr>
            <w:r w:rsidRPr="00D24548">
              <w:rPr>
                <w:color w:val="auto"/>
              </w:rPr>
              <w:t>Session Plan – Key Stage 2</w:t>
            </w:r>
          </w:p>
        </w:tc>
      </w:tr>
      <w:tr w:rsidR="00794BF9" w:rsidRPr="008622D6" w14:paraId="1CC16FB1" w14:textId="77777777" w:rsidTr="00794BF9">
        <w:tc>
          <w:tcPr>
            <w:tcW w:w="1809" w:type="dxa"/>
            <w:gridSpan w:val="2"/>
            <w:tcBorders>
              <w:right w:val="nil"/>
            </w:tcBorders>
          </w:tcPr>
          <w:p w14:paraId="2854C5D7" w14:textId="77777777" w:rsidR="00794BF9" w:rsidRPr="008622D6" w:rsidRDefault="00794BF9" w:rsidP="00794BF9">
            <w:pPr>
              <w:spacing w:after="0" w:line="240" w:lineRule="auto"/>
              <w:rPr>
                <w:rFonts w:ascii="Arial" w:hAnsi="Arial" w:cs="Arial"/>
                <w:sz w:val="20"/>
              </w:rPr>
            </w:pPr>
            <w:r w:rsidRPr="00D24548">
              <w:rPr>
                <w:rFonts w:ascii="Arial" w:hAnsi="Arial" w:cs="Arial"/>
                <w:sz w:val="20"/>
              </w:rPr>
              <w:t>Name of trainee:</w:t>
            </w:r>
          </w:p>
        </w:tc>
        <w:tc>
          <w:tcPr>
            <w:tcW w:w="3064" w:type="dxa"/>
            <w:gridSpan w:val="4"/>
            <w:tcBorders>
              <w:left w:val="nil"/>
            </w:tcBorders>
          </w:tcPr>
          <w:p w14:paraId="57368173" w14:textId="77777777" w:rsidR="00794BF9" w:rsidRPr="008622D6" w:rsidRDefault="00794BF9" w:rsidP="00794BF9">
            <w:pPr>
              <w:spacing w:after="0" w:line="240" w:lineRule="auto"/>
              <w:rPr>
                <w:rFonts w:ascii="Arial" w:hAnsi="Arial" w:cs="Arial"/>
                <w:sz w:val="20"/>
              </w:rPr>
            </w:pPr>
            <w:r w:rsidRPr="008622D6">
              <w:rPr>
                <w:rFonts w:ascii="Arial" w:hAnsi="Arial" w:cs="Arial"/>
                <w:sz w:val="20"/>
              </w:rPr>
              <w:t xml:space="preserve">       </w:t>
            </w:r>
            <w:r>
              <w:rPr>
                <w:rFonts w:ascii="Arial" w:hAnsi="Arial" w:cs="Arial"/>
                <w:sz w:val="20"/>
              </w:rPr>
              <w:t>Liam Brooks</w:t>
            </w:r>
            <w:r w:rsidRPr="008622D6">
              <w:rPr>
                <w:rFonts w:ascii="Arial" w:hAnsi="Arial" w:cs="Arial"/>
                <w:sz w:val="20"/>
              </w:rPr>
              <w:t xml:space="preserve">                   </w:t>
            </w:r>
          </w:p>
        </w:tc>
        <w:tc>
          <w:tcPr>
            <w:tcW w:w="1331" w:type="dxa"/>
            <w:gridSpan w:val="3"/>
            <w:tcBorders>
              <w:right w:val="nil"/>
            </w:tcBorders>
          </w:tcPr>
          <w:p w14:paraId="61110965" w14:textId="77777777" w:rsidR="00794BF9" w:rsidRPr="008622D6" w:rsidRDefault="00794BF9" w:rsidP="00794BF9">
            <w:pPr>
              <w:spacing w:after="0" w:line="240" w:lineRule="auto"/>
              <w:rPr>
                <w:rFonts w:ascii="Arial" w:hAnsi="Arial" w:cs="Arial"/>
                <w:sz w:val="20"/>
              </w:rPr>
            </w:pPr>
            <w:r w:rsidRPr="00D24548">
              <w:rPr>
                <w:rFonts w:ascii="Arial" w:hAnsi="Arial" w:cs="Arial"/>
                <w:sz w:val="20"/>
              </w:rPr>
              <w:t>Session ref:</w:t>
            </w:r>
          </w:p>
        </w:tc>
        <w:tc>
          <w:tcPr>
            <w:tcW w:w="3543" w:type="dxa"/>
            <w:gridSpan w:val="3"/>
            <w:tcBorders>
              <w:left w:val="nil"/>
            </w:tcBorders>
          </w:tcPr>
          <w:p w14:paraId="65A241C1" w14:textId="77777777" w:rsidR="00794BF9" w:rsidRPr="008622D6" w:rsidRDefault="00794BF9" w:rsidP="00794BF9">
            <w:pPr>
              <w:spacing w:after="0" w:line="240" w:lineRule="auto"/>
              <w:rPr>
                <w:rFonts w:ascii="Arial" w:hAnsi="Arial" w:cs="Arial"/>
                <w:sz w:val="20"/>
              </w:rPr>
            </w:pPr>
            <w:r>
              <w:rPr>
                <w:rFonts w:ascii="Arial" w:hAnsi="Arial" w:cs="Arial"/>
                <w:sz w:val="20"/>
              </w:rPr>
              <w:t>Past tense activity</w:t>
            </w:r>
          </w:p>
        </w:tc>
      </w:tr>
      <w:tr w:rsidR="00794BF9" w:rsidRPr="008622D6" w14:paraId="407DD43D" w14:textId="77777777" w:rsidTr="00794BF9">
        <w:tc>
          <w:tcPr>
            <w:tcW w:w="3510" w:type="dxa"/>
            <w:gridSpan w:val="4"/>
            <w:tcBorders>
              <w:bottom w:val="single" w:sz="4" w:space="0" w:color="auto"/>
              <w:right w:val="nil"/>
            </w:tcBorders>
          </w:tcPr>
          <w:p w14:paraId="43E6A654" w14:textId="77777777" w:rsidR="00794BF9" w:rsidRDefault="00794BF9" w:rsidP="00794BF9">
            <w:pPr>
              <w:spacing w:after="0" w:line="240" w:lineRule="auto"/>
              <w:rPr>
                <w:rFonts w:ascii="Arial" w:hAnsi="Arial" w:cs="Arial"/>
                <w:sz w:val="20"/>
              </w:rPr>
            </w:pPr>
            <w:r w:rsidRPr="00D24548">
              <w:rPr>
                <w:rFonts w:ascii="Arial" w:hAnsi="Arial" w:cs="Arial"/>
                <w:sz w:val="20"/>
              </w:rPr>
              <w:t>Personal target(s) in relation to QTS:</w:t>
            </w:r>
            <w:r>
              <w:rPr>
                <w:rFonts w:ascii="Arial" w:hAnsi="Arial" w:cs="Arial"/>
                <w:sz w:val="20"/>
              </w:rPr>
              <w:t xml:space="preserve"> </w:t>
            </w:r>
          </w:p>
          <w:p w14:paraId="0287B3DE" w14:textId="77777777" w:rsidR="00794BF9" w:rsidRDefault="00794BF9" w:rsidP="00794BF9">
            <w:pPr>
              <w:pStyle w:val="ListParagraph"/>
              <w:numPr>
                <w:ilvl w:val="0"/>
                <w:numId w:val="2"/>
              </w:numPr>
              <w:rPr>
                <w:rFonts w:ascii="Arial" w:hAnsi="Arial" w:cs="Arial"/>
                <w:sz w:val="20"/>
              </w:rPr>
            </w:pPr>
            <w:r>
              <w:rPr>
                <w:rFonts w:ascii="Arial" w:hAnsi="Arial" w:cs="Arial"/>
                <w:sz w:val="20"/>
              </w:rPr>
              <w:t>Ensure clear pronunciation and use as much incidental welsh as possible throughout the transitions in the lesson.</w:t>
            </w:r>
          </w:p>
          <w:p w14:paraId="2B0C0CD6" w14:textId="77777777" w:rsidR="00794BF9" w:rsidRDefault="00794BF9" w:rsidP="00794BF9">
            <w:pPr>
              <w:pStyle w:val="ListParagraph"/>
              <w:numPr>
                <w:ilvl w:val="0"/>
                <w:numId w:val="2"/>
              </w:numPr>
              <w:rPr>
                <w:rFonts w:ascii="Arial" w:hAnsi="Arial" w:cs="Arial"/>
                <w:sz w:val="20"/>
              </w:rPr>
            </w:pPr>
            <w:r>
              <w:rPr>
                <w:rFonts w:ascii="Arial" w:hAnsi="Arial" w:cs="Arial"/>
                <w:sz w:val="20"/>
              </w:rPr>
              <w:t xml:space="preserve">Utilise </w:t>
            </w:r>
            <w:proofErr w:type="spellStart"/>
            <w:r>
              <w:rPr>
                <w:rFonts w:ascii="Arial" w:hAnsi="Arial" w:cs="Arial"/>
                <w:sz w:val="20"/>
              </w:rPr>
              <w:t>AfL</w:t>
            </w:r>
            <w:proofErr w:type="spellEnd"/>
            <w:r>
              <w:rPr>
                <w:rFonts w:ascii="Arial" w:hAnsi="Arial" w:cs="Arial"/>
                <w:sz w:val="20"/>
              </w:rPr>
              <w:t xml:space="preserve"> strategies within lessons to provide instant feedback to learners.</w:t>
            </w:r>
          </w:p>
          <w:p w14:paraId="085548A3" w14:textId="77777777" w:rsidR="00794BF9" w:rsidRPr="00C775D2" w:rsidRDefault="00794BF9" w:rsidP="00794BF9">
            <w:pPr>
              <w:pStyle w:val="ListParagraph"/>
              <w:numPr>
                <w:ilvl w:val="0"/>
                <w:numId w:val="2"/>
              </w:numPr>
              <w:rPr>
                <w:rFonts w:ascii="Arial" w:hAnsi="Arial" w:cs="Arial"/>
                <w:sz w:val="20"/>
              </w:rPr>
            </w:pPr>
            <w:r w:rsidRPr="00C775D2">
              <w:rPr>
                <w:rFonts w:ascii="Arial" w:hAnsi="Arial" w:cs="Arial"/>
                <w:sz w:val="20"/>
              </w:rPr>
              <w:t>Improve quality of questioning to pupils.</w:t>
            </w:r>
          </w:p>
        </w:tc>
        <w:tc>
          <w:tcPr>
            <w:tcW w:w="6237" w:type="dxa"/>
            <w:gridSpan w:val="8"/>
            <w:tcBorders>
              <w:left w:val="nil"/>
              <w:bottom w:val="single" w:sz="4" w:space="0" w:color="auto"/>
            </w:tcBorders>
          </w:tcPr>
          <w:p w14:paraId="4AD045FE" w14:textId="77777777" w:rsidR="00794BF9" w:rsidRDefault="00794BF9" w:rsidP="00794BF9">
            <w:pPr>
              <w:spacing w:after="0" w:line="240" w:lineRule="auto"/>
              <w:rPr>
                <w:rFonts w:ascii="Arial" w:hAnsi="Arial" w:cs="Arial"/>
                <w:sz w:val="20"/>
              </w:rPr>
            </w:pPr>
          </w:p>
          <w:p w14:paraId="331A04A1" w14:textId="77777777" w:rsidR="00794BF9" w:rsidRDefault="00794BF9" w:rsidP="00794BF9">
            <w:pPr>
              <w:spacing w:after="0" w:line="240" w:lineRule="auto"/>
              <w:rPr>
                <w:rFonts w:ascii="Arial" w:hAnsi="Arial" w:cs="Arial"/>
                <w:sz w:val="20"/>
              </w:rPr>
            </w:pPr>
          </w:p>
          <w:p w14:paraId="083068C9" w14:textId="77777777" w:rsidR="00794BF9" w:rsidRDefault="00794BF9" w:rsidP="00794BF9">
            <w:pPr>
              <w:spacing w:after="0" w:line="240" w:lineRule="auto"/>
              <w:rPr>
                <w:rFonts w:ascii="Arial" w:hAnsi="Arial" w:cs="Arial"/>
                <w:sz w:val="20"/>
              </w:rPr>
            </w:pPr>
          </w:p>
          <w:p w14:paraId="4430A7C2" w14:textId="77777777" w:rsidR="00794BF9" w:rsidRDefault="00794BF9" w:rsidP="00794BF9">
            <w:pPr>
              <w:spacing w:after="0" w:line="240" w:lineRule="auto"/>
              <w:rPr>
                <w:rFonts w:ascii="Arial" w:hAnsi="Arial" w:cs="Arial"/>
                <w:sz w:val="20"/>
              </w:rPr>
            </w:pPr>
          </w:p>
          <w:p w14:paraId="19A094EC" w14:textId="77777777" w:rsidR="00794BF9" w:rsidRPr="008622D6" w:rsidRDefault="00794BF9" w:rsidP="00794BF9">
            <w:pPr>
              <w:spacing w:after="0" w:line="240" w:lineRule="auto"/>
              <w:rPr>
                <w:rFonts w:ascii="Arial" w:hAnsi="Arial" w:cs="Arial"/>
                <w:sz w:val="20"/>
              </w:rPr>
            </w:pPr>
          </w:p>
        </w:tc>
      </w:tr>
      <w:tr w:rsidR="00794BF9" w:rsidRPr="008622D6" w14:paraId="46CF60C4" w14:textId="77777777" w:rsidTr="00794BF9">
        <w:tc>
          <w:tcPr>
            <w:tcW w:w="1384" w:type="dxa"/>
            <w:tcBorders>
              <w:left w:val="single" w:sz="4" w:space="0" w:color="auto"/>
              <w:right w:val="nil"/>
            </w:tcBorders>
            <w:shd w:val="clear" w:color="auto" w:fill="auto"/>
          </w:tcPr>
          <w:p w14:paraId="3643EBF9" w14:textId="77777777" w:rsidR="00794BF9" w:rsidRPr="008622D6" w:rsidRDefault="00794BF9" w:rsidP="00794BF9">
            <w:pPr>
              <w:spacing w:after="0" w:line="240" w:lineRule="auto"/>
              <w:rPr>
                <w:rFonts w:ascii="Arial" w:hAnsi="Arial" w:cs="Arial"/>
                <w:sz w:val="20"/>
              </w:rPr>
            </w:pPr>
            <w:r w:rsidRPr="00D24548">
              <w:rPr>
                <w:rFonts w:ascii="Arial" w:hAnsi="Arial" w:cs="Arial"/>
                <w:sz w:val="20"/>
              </w:rPr>
              <w:t>Year group:</w:t>
            </w:r>
          </w:p>
        </w:tc>
        <w:tc>
          <w:tcPr>
            <w:tcW w:w="1052" w:type="dxa"/>
            <w:gridSpan w:val="2"/>
            <w:tcBorders>
              <w:left w:val="nil"/>
            </w:tcBorders>
            <w:shd w:val="clear" w:color="auto" w:fill="auto"/>
          </w:tcPr>
          <w:p w14:paraId="66C071B1" w14:textId="77777777" w:rsidR="00794BF9" w:rsidRPr="008622D6" w:rsidRDefault="00794BF9" w:rsidP="00794BF9">
            <w:pPr>
              <w:spacing w:after="0" w:line="240" w:lineRule="auto"/>
              <w:rPr>
                <w:rFonts w:ascii="Arial" w:hAnsi="Arial" w:cs="Arial"/>
                <w:sz w:val="20"/>
              </w:rPr>
            </w:pPr>
            <w:r>
              <w:rPr>
                <w:rFonts w:ascii="Arial" w:hAnsi="Arial" w:cs="Arial"/>
                <w:sz w:val="20"/>
              </w:rPr>
              <w:t>4</w:t>
            </w:r>
          </w:p>
        </w:tc>
        <w:tc>
          <w:tcPr>
            <w:tcW w:w="1641" w:type="dxa"/>
            <w:gridSpan w:val="2"/>
            <w:tcBorders>
              <w:right w:val="nil"/>
            </w:tcBorders>
            <w:shd w:val="clear" w:color="auto" w:fill="auto"/>
          </w:tcPr>
          <w:p w14:paraId="7FD68304" w14:textId="77777777" w:rsidR="00794BF9" w:rsidRPr="008622D6" w:rsidRDefault="00794BF9" w:rsidP="00794BF9">
            <w:pPr>
              <w:spacing w:after="0" w:line="240" w:lineRule="auto"/>
              <w:rPr>
                <w:rFonts w:ascii="Arial" w:hAnsi="Arial" w:cs="Arial"/>
                <w:sz w:val="20"/>
              </w:rPr>
            </w:pPr>
            <w:r>
              <w:rPr>
                <w:rFonts w:ascii="Arial" w:hAnsi="Arial" w:cs="Arial"/>
                <w:sz w:val="20"/>
              </w:rPr>
              <w:t xml:space="preserve">No. of </w:t>
            </w:r>
            <w:r w:rsidRPr="0001317A">
              <w:rPr>
                <w:rFonts w:ascii="Arial" w:hAnsi="Arial" w:cs="Arial"/>
                <w:sz w:val="20"/>
              </w:rPr>
              <w:t>learners:</w:t>
            </w:r>
          </w:p>
        </w:tc>
        <w:tc>
          <w:tcPr>
            <w:tcW w:w="1134" w:type="dxa"/>
            <w:gridSpan w:val="2"/>
            <w:tcBorders>
              <w:left w:val="nil"/>
            </w:tcBorders>
            <w:shd w:val="clear" w:color="auto" w:fill="auto"/>
          </w:tcPr>
          <w:p w14:paraId="636D29FC" w14:textId="77777777" w:rsidR="00794BF9" w:rsidRPr="008622D6" w:rsidRDefault="00794BF9" w:rsidP="00794BF9">
            <w:pPr>
              <w:spacing w:after="0" w:line="240" w:lineRule="auto"/>
              <w:rPr>
                <w:rFonts w:ascii="Arial" w:hAnsi="Arial" w:cs="Arial"/>
                <w:sz w:val="20"/>
              </w:rPr>
            </w:pPr>
            <w:r>
              <w:rPr>
                <w:rFonts w:ascii="Arial" w:hAnsi="Arial" w:cs="Arial"/>
                <w:sz w:val="20"/>
              </w:rPr>
              <w:t>23</w:t>
            </w:r>
          </w:p>
        </w:tc>
        <w:tc>
          <w:tcPr>
            <w:tcW w:w="851" w:type="dxa"/>
            <w:tcBorders>
              <w:right w:val="nil"/>
            </w:tcBorders>
            <w:shd w:val="clear" w:color="auto" w:fill="auto"/>
          </w:tcPr>
          <w:p w14:paraId="6DF09A5C" w14:textId="77777777" w:rsidR="00794BF9" w:rsidRPr="008622D6" w:rsidRDefault="00794BF9" w:rsidP="00794BF9">
            <w:pPr>
              <w:spacing w:after="0" w:line="240" w:lineRule="auto"/>
              <w:rPr>
                <w:rFonts w:ascii="Arial" w:hAnsi="Arial" w:cs="Arial"/>
                <w:sz w:val="20"/>
              </w:rPr>
            </w:pPr>
            <w:r>
              <w:rPr>
                <w:rFonts w:ascii="Arial" w:hAnsi="Arial" w:cs="Arial"/>
                <w:i/>
                <w:sz w:val="20"/>
              </w:rPr>
              <w:t>ALN:</w:t>
            </w:r>
            <w:r w:rsidRPr="008622D6">
              <w:rPr>
                <w:rFonts w:ascii="Arial" w:hAnsi="Arial" w:cs="Arial"/>
                <w:sz w:val="20"/>
              </w:rPr>
              <w:t xml:space="preserve"> </w:t>
            </w:r>
          </w:p>
        </w:tc>
        <w:tc>
          <w:tcPr>
            <w:tcW w:w="3685" w:type="dxa"/>
            <w:gridSpan w:val="4"/>
            <w:tcBorders>
              <w:left w:val="nil"/>
            </w:tcBorders>
            <w:shd w:val="clear" w:color="auto" w:fill="auto"/>
          </w:tcPr>
          <w:p w14:paraId="425EB841" w14:textId="77777777" w:rsidR="00794BF9" w:rsidRPr="008622D6" w:rsidRDefault="00794BF9" w:rsidP="00794BF9">
            <w:pPr>
              <w:spacing w:after="0" w:line="240" w:lineRule="auto"/>
              <w:rPr>
                <w:rFonts w:ascii="Arial" w:hAnsi="Arial" w:cs="Arial"/>
                <w:sz w:val="20"/>
              </w:rPr>
            </w:pPr>
            <w:r>
              <w:rPr>
                <w:rFonts w:ascii="Arial" w:hAnsi="Arial" w:cs="Arial"/>
                <w:sz w:val="20"/>
              </w:rPr>
              <w:t xml:space="preserve">Group </w:t>
            </w:r>
            <w:proofErr w:type="spellStart"/>
            <w:r>
              <w:rPr>
                <w:rFonts w:ascii="Arial" w:hAnsi="Arial" w:cs="Arial"/>
                <w:sz w:val="20"/>
              </w:rPr>
              <w:t>coch</w:t>
            </w:r>
            <w:proofErr w:type="spellEnd"/>
            <w:r>
              <w:rPr>
                <w:rFonts w:ascii="Arial" w:hAnsi="Arial" w:cs="Arial"/>
                <w:sz w:val="20"/>
              </w:rPr>
              <w:t xml:space="preserve"> are lower ability so work provided will need to be scaffolded more than the work given to other groups.</w:t>
            </w:r>
          </w:p>
        </w:tc>
      </w:tr>
      <w:tr w:rsidR="00794BF9" w:rsidRPr="008622D6" w14:paraId="0258B8FF" w14:textId="77777777" w:rsidTr="00794BF9">
        <w:tc>
          <w:tcPr>
            <w:tcW w:w="2436" w:type="dxa"/>
            <w:gridSpan w:val="3"/>
            <w:shd w:val="clear" w:color="auto" w:fill="auto"/>
          </w:tcPr>
          <w:p w14:paraId="1CC0202A" w14:textId="77777777" w:rsidR="00794BF9" w:rsidRDefault="00794BF9" w:rsidP="00794BF9">
            <w:pPr>
              <w:spacing w:after="0" w:line="240" w:lineRule="auto"/>
              <w:rPr>
                <w:rFonts w:ascii="Arial" w:hAnsi="Arial" w:cs="Arial"/>
                <w:sz w:val="20"/>
              </w:rPr>
            </w:pPr>
            <w:r>
              <w:rPr>
                <w:rFonts w:ascii="Arial" w:hAnsi="Arial" w:cs="Arial"/>
                <w:sz w:val="20"/>
              </w:rPr>
              <w:t>Additional Adults</w:t>
            </w:r>
            <w:r w:rsidRPr="008622D6">
              <w:rPr>
                <w:rFonts w:ascii="Arial" w:hAnsi="Arial" w:cs="Arial"/>
                <w:sz w:val="20"/>
              </w:rPr>
              <w:t xml:space="preserve">: </w:t>
            </w:r>
          </w:p>
          <w:p w14:paraId="119EA063" w14:textId="77777777" w:rsidR="00794BF9" w:rsidRDefault="00794BF9" w:rsidP="00794BF9">
            <w:pPr>
              <w:spacing w:after="0" w:line="240" w:lineRule="auto"/>
              <w:rPr>
                <w:rFonts w:ascii="Arial" w:hAnsi="Arial" w:cs="Arial"/>
                <w:sz w:val="20"/>
              </w:rPr>
            </w:pPr>
          </w:p>
          <w:p w14:paraId="0D7BA121" w14:textId="77777777" w:rsidR="00794BF9" w:rsidRDefault="00794BF9" w:rsidP="00794BF9">
            <w:pPr>
              <w:spacing w:after="0" w:line="240" w:lineRule="auto"/>
              <w:rPr>
                <w:rFonts w:ascii="Arial" w:hAnsi="Arial" w:cs="Arial"/>
                <w:sz w:val="20"/>
              </w:rPr>
            </w:pPr>
          </w:p>
          <w:p w14:paraId="5AE11414" w14:textId="77777777" w:rsidR="00794BF9" w:rsidRDefault="00794BF9" w:rsidP="00794BF9">
            <w:pPr>
              <w:spacing w:after="0" w:line="240" w:lineRule="auto"/>
              <w:rPr>
                <w:rFonts w:ascii="Arial" w:hAnsi="Arial" w:cs="Arial"/>
                <w:sz w:val="20"/>
              </w:rPr>
            </w:pPr>
          </w:p>
          <w:p w14:paraId="07CC19BD" w14:textId="77777777" w:rsidR="00794BF9" w:rsidRPr="008622D6" w:rsidRDefault="00794BF9" w:rsidP="00794BF9">
            <w:pPr>
              <w:spacing w:after="0" w:line="240" w:lineRule="auto"/>
              <w:rPr>
                <w:rFonts w:ascii="Arial" w:hAnsi="Arial" w:cs="Arial"/>
                <w:sz w:val="20"/>
              </w:rPr>
            </w:pPr>
          </w:p>
        </w:tc>
        <w:tc>
          <w:tcPr>
            <w:tcW w:w="7311" w:type="dxa"/>
            <w:gridSpan w:val="9"/>
            <w:shd w:val="clear" w:color="auto" w:fill="auto"/>
          </w:tcPr>
          <w:p w14:paraId="3C040C4D" w14:textId="77777777" w:rsidR="00794BF9" w:rsidRPr="00003D37" w:rsidRDefault="00794BF9" w:rsidP="00794BF9">
            <w:pPr>
              <w:spacing w:after="0" w:line="240" w:lineRule="auto"/>
              <w:rPr>
                <w:rFonts w:ascii="Arial" w:hAnsi="Arial" w:cs="Arial"/>
                <w:sz w:val="20"/>
              </w:rPr>
            </w:pPr>
            <w:r>
              <w:rPr>
                <w:rFonts w:ascii="Arial" w:hAnsi="Arial" w:cs="Arial"/>
                <w:sz w:val="20"/>
              </w:rPr>
              <w:t xml:space="preserve">1 TA staff member who will be working between group </w:t>
            </w:r>
            <w:proofErr w:type="spellStart"/>
            <w:r>
              <w:rPr>
                <w:rFonts w:ascii="Arial" w:hAnsi="Arial" w:cs="Arial"/>
                <w:sz w:val="20"/>
              </w:rPr>
              <w:t>coch</w:t>
            </w:r>
            <w:proofErr w:type="spellEnd"/>
            <w:r>
              <w:rPr>
                <w:rFonts w:ascii="Arial" w:hAnsi="Arial" w:cs="Arial"/>
                <w:sz w:val="20"/>
              </w:rPr>
              <w:t xml:space="preserve"> and group </w:t>
            </w:r>
            <w:proofErr w:type="spellStart"/>
            <w:r>
              <w:rPr>
                <w:rFonts w:ascii="Arial" w:hAnsi="Arial" w:cs="Arial"/>
                <w:sz w:val="20"/>
              </w:rPr>
              <w:t>melyn</w:t>
            </w:r>
            <w:proofErr w:type="spellEnd"/>
            <w:r>
              <w:rPr>
                <w:rFonts w:ascii="Arial" w:hAnsi="Arial" w:cs="Arial"/>
                <w:sz w:val="20"/>
              </w:rPr>
              <w:t xml:space="preserve"> who require more support. Group </w:t>
            </w:r>
            <w:proofErr w:type="spellStart"/>
            <w:r>
              <w:rPr>
                <w:rFonts w:ascii="Arial" w:hAnsi="Arial" w:cs="Arial"/>
                <w:sz w:val="20"/>
              </w:rPr>
              <w:t>gwyrdd</w:t>
            </w:r>
            <w:proofErr w:type="spellEnd"/>
            <w:r>
              <w:rPr>
                <w:rFonts w:ascii="Arial" w:hAnsi="Arial" w:cs="Arial"/>
                <w:sz w:val="20"/>
              </w:rPr>
              <w:t xml:space="preserve"> are </w:t>
            </w:r>
            <w:proofErr w:type="gramStart"/>
            <w:r>
              <w:rPr>
                <w:rFonts w:ascii="Arial" w:hAnsi="Arial" w:cs="Arial"/>
                <w:sz w:val="20"/>
              </w:rPr>
              <w:t>fairly independent</w:t>
            </w:r>
            <w:proofErr w:type="gramEnd"/>
            <w:r>
              <w:rPr>
                <w:rFonts w:ascii="Arial" w:hAnsi="Arial" w:cs="Arial"/>
                <w:sz w:val="20"/>
              </w:rPr>
              <w:t xml:space="preserve"> and should require little support. Group </w:t>
            </w:r>
            <w:proofErr w:type="spellStart"/>
            <w:r>
              <w:rPr>
                <w:rFonts w:ascii="Arial" w:hAnsi="Arial" w:cs="Arial"/>
                <w:sz w:val="20"/>
              </w:rPr>
              <w:t>glas</w:t>
            </w:r>
            <w:proofErr w:type="spellEnd"/>
            <w:r>
              <w:rPr>
                <w:rFonts w:ascii="Arial" w:hAnsi="Arial" w:cs="Arial"/>
                <w:sz w:val="20"/>
              </w:rPr>
              <w:t xml:space="preserve"> should be able to complete the work independently.</w:t>
            </w:r>
          </w:p>
        </w:tc>
      </w:tr>
      <w:tr w:rsidR="00794BF9" w:rsidRPr="008622D6" w14:paraId="529F72E9" w14:textId="77777777" w:rsidTr="00794BF9">
        <w:tc>
          <w:tcPr>
            <w:tcW w:w="5211" w:type="dxa"/>
            <w:gridSpan w:val="7"/>
          </w:tcPr>
          <w:p w14:paraId="20BDCC01" w14:textId="77777777" w:rsidR="00794BF9" w:rsidRDefault="00794BF9" w:rsidP="00794BF9">
            <w:pPr>
              <w:spacing w:after="0" w:line="240" w:lineRule="auto"/>
              <w:rPr>
                <w:rFonts w:ascii="Arial" w:hAnsi="Arial" w:cs="Arial"/>
                <w:sz w:val="20"/>
              </w:rPr>
            </w:pPr>
            <w:r w:rsidRPr="00D24548">
              <w:rPr>
                <w:rFonts w:ascii="Arial" w:hAnsi="Arial" w:cs="Arial"/>
                <w:sz w:val="20"/>
              </w:rPr>
              <w:t>Learning objective(s):</w:t>
            </w:r>
          </w:p>
          <w:p w14:paraId="2C481324" w14:textId="77777777" w:rsidR="00794BF9" w:rsidRDefault="00794BF9" w:rsidP="00794BF9">
            <w:pPr>
              <w:spacing w:after="0" w:line="240" w:lineRule="auto"/>
              <w:rPr>
                <w:rFonts w:ascii="Arial" w:hAnsi="Arial" w:cs="Arial"/>
                <w:sz w:val="20"/>
              </w:rPr>
            </w:pPr>
          </w:p>
          <w:p w14:paraId="64130F36" w14:textId="77777777" w:rsidR="00794BF9" w:rsidRDefault="00794BF9" w:rsidP="00794BF9">
            <w:pPr>
              <w:spacing w:after="0" w:line="240" w:lineRule="auto"/>
              <w:rPr>
                <w:rFonts w:ascii="Arial" w:hAnsi="Arial" w:cs="Arial"/>
                <w:sz w:val="20"/>
              </w:rPr>
            </w:pPr>
            <w:r>
              <w:rPr>
                <w:rFonts w:ascii="Arial" w:hAnsi="Arial" w:cs="Arial"/>
                <w:sz w:val="20"/>
              </w:rPr>
              <w:t>I can rehearse past tense sentences orally and begin to write sentences in the past tense.</w:t>
            </w:r>
          </w:p>
          <w:p w14:paraId="4A3B813A" w14:textId="77777777" w:rsidR="00794BF9" w:rsidRDefault="00794BF9" w:rsidP="00794BF9">
            <w:pPr>
              <w:spacing w:after="0" w:line="240" w:lineRule="auto"/>
              <w:rPr>
                <w:rFonts w:ascii="Arial" w:hAnsi="Arial" w:cs="Arial"/>
                <w:sz w:val="20"/>
              </w:rPr>
            </w:pPr>
          </w:p>
          <w:p w14:paraId="67D97C83" w14:textId="77777777" w:rsidR="00794BF9" w:rsidRPr="008622D6" w:rsidRDefault="00794BF9" w:rsidP="00794BF9">
            <w:pPr>
              <w:spacing w:after="0" w:line="240" w:lineRule="auto"/>
              <w:rPr>
                <w:rFonts w:ascii="Arial" w:hAnsi="Arial" w:cs="Arial"/>
                <w:sz w:val="20"/>
              </w:rPr>
            </w:pPr>
          </w:p>
        </w:tc>
        <w:tc>
          <w:tcPr>
            <w:tcW w:w="4536" w:type="dxa"/>
            <w:gridSpan w:val="5"/>
          </w:tcPr>
          <w:p w14:paraId="1D8AA3C1" w14:textId="77777777" w:rsidR="00794BF9" w:rsidRPr="008622D6" w:rsidRDefault="00794BF9" w:rsidP="00794BF9">
            <w:pPr>
              <w:spacing w:after="0" w:line="240" w:lineRule="auto"/>
              <w:rPr>
                <w:rFonts w:ascii="Arial" w:hAnsi="Arial" w:cs="Arial"/>
                <w:sz w:val="20"/>
              </w:rPr>
            </w:pPr>
            <w:r w:rsidRPr="00D24548">
              <w:rPr>
                <w:rFonts w:ascii="Arial" w:hAnsi="Arial" w:cs="Arial"/>
                <w:sz w:val="20"/>
              </w:rPr>
              <w:t>Success criteria:</w:t>
            </w:r>
          </w:p>
          <w:p w14:paraId="6AB8E7BF" w14:textId="77777777" w:rsidR="00794BF9" w:rsidRPr="008622D6" w:rsidRDefault="00794BF9" w:rsidP="00794BF9">
            <w:pPr>
              <w:spacing w:after="0" w:line="240" w:lineRule="auto"/>
              <w:rPr>
                <w:rFonts w:ascii="Arial" w:hAnsi="Arial" w:cs="Arial"/>
                <w:sz w:val="20"/>
              </w:rPr>
            </w:pPr>
            <w:r>
              <w:rPr>
                <w:rFonts w:ascii="Arial" w:hAnsi="Arial" w:cs="Arial"/>
                <w:sz w:val="20"/>
              </w:rPr>
              <w:br/>
              <w:t>Pupils are working in pairs to ask questions and answer past tense patterns.</w:t>
            </w:r>
            <w:r>
              <w:rPr>
                <w:rFonts w:ascii="Arial" w:hAnsi="Arial" w:cs="Arial"/>
                <w:sz w:val="20"/>
              </w:rPr>
              <w:br/>
              <w:t>Pupils recall activities undertaken to complete past tense sentences on what they have been doing over the weekend.</w:t>
            </w:r>
            <w:r>
              <w:rPr>
                <w:rFonts w:ascii="Arial" w:hAnsi="Arial" w:cs="Arial"/>
                <w:sz w:val="20"/>
              </w:rPr>
              <w:br/>
            </w:r>
          </w:p>
        </w:tc>
      </w:tr>
      <w:tr w:rsidR="00794BF9" w:rsidRPr="008622D6" w14:paraId="6623AD46" w14:textId="77777777" w:rsidTr="00794BF9">
        <w:tc>
          <w:tcPr>
            <w:tcW w:w="9747" w:type="dxa"/>
            <w:gridSpan w:val="12"/>
          </w:tcPr>
          <w:p w14:paraId="4A083D65" w14:textId="77777777" w:rsidR="00794BF9" w:rsidRDefault="00794BF9" w:rsidP="00794BF9">
            <w:pPr>
              <w:spacing w:after="0" w:line="240" w:lineRule="auto"/>
              <w:rPr>
                <w:rFonts w:ascii="Arial" w:hAnsi="Arial" w:cs="Arial"/>
                <w:sz w:val="20"/>
              </w:rPr>
            </w:pPr>
            <w:r w:rsidRPr="00D24548">
              <w:rPr>
                <w:rFonts w:ascii="Arial" w:hAnsi="Arial" w:cs="Arial"/>
                <w:sz w:val="20"/>
              </w:rPr>
              <w:t xml:space="preserve">Links to previous learning: </w:t>
            </w:r>
            <w:r>
              <w:rPr>
                <w:rFonts w:ascii="Arial" w:hAnsi="Arial" w:cs="Arial"/>
                <w:sz w:val="20"/>
              </w:rPr>
              <w:t>-</w:t>
            </w:r>
          </w:p>
          <w:p w14:paraId="392822FC" w14:textId="77777777" w:rsidR="00794BF9" w:rsidRDefault="00794BF9" w:rsidP="00794BF9">
            <w:pPr>
              <w:spacing w:after="0" w:line="240" w:lineRule="auto"/>
              <w:rPr>
                <w:rFonts w:ascii="Arial" w:hAnsi="Arial" w:cs="Arial"/>
                <w:sz w:val="20"/>
              </w:rPr>
            </w:pPr>
          </w:p>
          <w:p w14:paraId="53D2E879" w14:textId="77777777" w:rsidR="00794BF9" w:rsidRDefault="00794BF9" w:rsidP="00794BF9">
            <w:pPr>
              <w:spacing w:after="0" w:line="240" w:lineRule="auto"/>
              <w:rPr>
                <w:rFonts w:ascii="Arial" w:hAnsi="Arial" w:cs="Arial"/>
                <w:sz w:val="20"/>
              </w:rPr>
            </w:pPr>
          </w:p>
          <w:p w14:paraId="5D2D5C5F" w14:textId="77777777" w:rsidR="00794BF9" w:rsidRDefault="00794BF9" w:rsidP="00794BF9">
            <w:pPr>
              <w:spacing w:after="0" w:line="240" w:lineRule="auto"/>
              <w:rPr>
                <w:rFonts w:ascii="Arial" w:hAnsi="Arial" w:cs="Arial"/>
                <w:sz w:val="20"/>
              </w:rPr>
            </w:pPr>
            <w:r>
              <w:rPr>
                <w:rFonts w:ascii="Arial" w:hAnsi="Arial" w:cs="Arial"/>
                <w:sz w:val="20"/>
              </w:rPr>
              <w:t xml:space="preserve">Pupils would have begun to discuss the patterns of past tense in previous lessons looking at ‘ais’ in comparison to present – e.g. </w:t>
            </w:r>
            <w:proofErr w:type="spellStart"/>
            <w:r>
              <w:rPr>
                <w:rFonts w:ascii="Arial" w:hAnsi="Arial" w:cs="Arial"/>
                <w:sz w:val="20"/>
              </w:rPr>
              <w:t>yfed-yfais</w:t>
            </w:r>
            <w:proofErr w:type="spellEnd"/>
            <w:r>
              <w:rPr>
                <w:rFonts w:ascii="Arial" w:hAnsi="Arial" w:cs="Arial"/>
                <w:sz w:val="20"/>
              </w:rPr>
              <w:t xml:space="preserve">/ </w:t>
            </w:r>
            <w:proofErr w:type="spellStart"/>
            <w:r>
              <w:rPr>
                <w:rFonts w:ascii="Arial" w:hAnsi="Arial" w:cs="Arial"/>
                <w:sz w:val="20"/>
              </w:rPr>
              <w:t>bwyta</w:t>
            </w:r>
            <w:proofErr w:type="spellEnd"/>
            <w:r>
              <w:rPr>
                <w:rFonts w:ascii="Arial" w:hAnsi="Arial" w:cs="Arial"/>
                <w:sz w:val="20"/>
              </w:rPr>
              <w:t>/</w:t>
            </w:r>
            <w:proofErr w:type="spellStart"/>
            <w:r>
              <w:rPr>
                <w:rFonts w:ascii="Arial" w:hAnsi="Arial" w:cs="Arial"/>
                <w:sz w:val="20"/>
              </w:rPr>
              <w:t>bwytais</w:t>
            </w:r>
            <w:proofErr w:type="spellEnd"/>
            <w:r>
              <w:rPr>
                <w:rFonts w:ascii="Arial" w:hAnsi="Arial" w:cs="Arial"/>
                <w:sz w:val="20"/>
              </w:rPr>
              <w:t xml:space="preserve">. </w:t>
            </w:r>
          </w:p>
          <w:p w14:paraId="303D905D" w14:textId="77777777" w:rsidR="00794BF9" w:rsidRDefault="00794BF9" w:rsidP="00794BF9">
            <w:pPr>
              <w:spacing w:after="0" w:line="240" w:lineRule="auto"/>
              <w:rPr>
                <w:rFonts w:ascii="Arial" w:hAnsi="Arial" w:cs="Arial"/>
                <w:sz w:val="20"/>
              </w:rPr>
            </w:pPr>
          </w:p>
          <w:p w14:paraId="44D8102F" w14:textId="77777777" w:rsidR="00794BF9" w:rsidRDefault="00794BF9" w:rsidP="00794BF9">
            <w:pPr>
              <w:spacing w:after="0" w:line="240" w:lineRule="auto"/>
              <w:rPr>
                <w:rFonts w:ascii="Arial" w:hAnsi="Arial" w:cs="Arial"/>
                <w:sz w:val="20"/>
              </w:rPr>
            </w:pPr>
            <w:r>
              <w:rPr>
                <w:rFonts w:ascii="Arial" w:hAnsi="Arial" w:cs="Arial"/>
                <w:sz w:val="20"/>
              </w:rPr>
              <w:t>The pupils will be used to checking in and discussing what occurred on the weekend verbally with use of welsh words in this check in so will be somewhat familiar but will be first opportunity for them to complete any written work in welsh.</w:t>
            </w:r>
          </w:p>
          <w:p w14:paraId="2FF1B118" w14:textId="77777777" w:rsidR="00794BF9" w:rsidRPr="008622D6" w:rsidRDefault="00794BF9" w:rsidP="00794BF9">
            <w:pPr>
              <w:spacing w:after="0" w:line="240" w:lineRule="auto"/>
              <w:rPr>
                <w:rFonts w:ascii="Arial" w:hAnsi="Arial" w:cs="Arial"/>
                <w:sz w:val="20"/>
              </w:rPr>
            </w:pPr>
          </w:p>
        </w:tc>
      </w:tr>
      <w:tr w:rsidR="00794BF9" w:rsidRPr="008622D6" w14:paraId="797DF0DA" w14:textId="77777777" w:rsidTr="00794BF9">
        <w:tc>
          <w:tcPr>
            <w:tcW w:w="9747" w:type="dxa"/>
            <w:gridSpan w:val="12"/>
          </w:tcPr>
          <w:p w14:paraId="01BB422E" w14:textId="77777777" w:rsidR="00794BF9" w:rsidRDefault="00794BF9" w:rsidP="00794BF9">
            <w:pPr>
              <w:spacing w:after="0" w:line="240" w:lineRule="auto"/>
              <w:rPr>
                <w:rFonts w:ascii="Arial" w:hAnsi="Arial" w:cs="Arial"/>
                <w:sz w:val="20"/>
              </w:rPr>
            </w:pPr>
            <w:r w:rsidRPr="00D24548">
              <w:rPr>
                <w:rFonts w:ascii="Arial" w:hAnsi="Arial" w:cs="Arial"/>
                <w:sz w:val="20"/>
              </w:rPr>
              <w:t>Curriculum coverage (range, skills)</w:t>
            </w:r>
            <w:r>
              <w:rPr>
                <w:rFonts w:ascii="Arial" w:hAnsi="Arial" w:cs="Arial"/>
                <w:sz w:val="20"/>
              </w:rPr>
              <w:t xml:space="preserve">: </w:t>
            </w:r>
          </w:p>
          <w:p w14:paraId="07E699D5" w14:textId="77777777" w:rsidR="00794BF9" w:rsidRDefault="00794BF9" w:rsidP="00794BF9">
            <w:pPr>
              <w:spacing w:after="0" w:line="240" w:lineRule="auto"/>
              <w:rPr>
                <w:rFonts w:ascii="Arial" w:hAnsi="Arial" w:cs="Arial"/>
                <w:sz w:val="20"/>
              </w:rPr>
            </w:pPr>
          </w:p>
          <w:p w14:paraId="34A83FEC" w14:textId="77777777" w:rsidR="00794BF9" w:rsidRDefault="00794BF9" w:rsidP="00794BF9">
            <w:pPr>
              <w:spacing w:after="0" w:line="240" w:lineRule="auto"/>
              <w:rPr>
                <w:rFonts w:ascii="Arial" w:hAnsi="Arial" w:cs="Arial"/>
                <w:sz w:val="20"/>
                <w:szCs w:val="20"/>
              </w:rPr>
            </w:pPr>
          </w:p>
          <w:p w14:paraId="35A90C67" w14:textId="77777777" w:rsidR="00794BF9" w:rsidRPr="00AF115E" w:rsidRDefault="00794BF9" w:rsidP="00794BF9">
            <w:pPr>
              <w:spacing w:after="0" w:line="240" w:lineRule="auto"/>
              <w:rPr>
                <w:rFonts w:ascii="Arial" w:hAnsi="Arial" w:cs="Arial"/>
                <w:sz w:val="20"/>
                <w:szCs w:val="20"/>
              </w:rPr>
            </w:pPr>
            <w:r w:rsidRPr="00AF115E">
              <w:rPr>
                <w:rFonts w:ascii="Arial" w:hAnsi="Arial" w:cs="Arial"/>
                <w:sz w:val="20"/>
                <w:szCs w:val="20"/>
              </w:rPr>
              <w:t>Language, Literacy and Communication</w:t>
            </w:r>
          </w:p>
          <w:p w14:paraId="314DA78B" w14:textId="77777777" w:rsidR="00794BF9" w:rsidRPr="00AF115E" w:rsidRDefault="00794BF9" w:rsidP="00794BF9">
            <w:pPr>
              <w:spacing w:after="0" w:line="240" w:lineRule="auto"/>
              <w:rPr>
                <w:rFonts w:ascii="Arial" w:hAnsi="Arial" w:cs="Arial"/>
                <w:sz w:val="20"/>
                <w:szCs w:val="20"/>
              </w:rPr>
            </w:pPr>
          </w:p>
          <w:p w14:paraId="0B2152AC" w14:textId="77777777" w:rsidR="00794BF9" w:rsidRPr="00AF115E" w:rsidRDefault="00794BF9" w:rsidP="00794BF9">
            <w:pPr>
              <w:spacing w:after="0" w:line="240" w:lineRule="auto"/>
              <w:rPr>
                <w:rFonts w:ascii="Arial" w:hAnsi="Arial" w:cs="Arial"/>
                <w:sz w:val="20"/>
                <w:szCs w:val="20"/>
              </w:rPr>
            </w:pPr>
          </w:p>
          <w:p w14:paraId="186D356D" w14:textId="77777777" w:rsidR="00794BF9" w:rsidRPr="00AF115E" w:rsidRDefault="00794BF9" w:rsidP="00794BF9">
            <w:pPr>
              <w:spacing w:after="0" w:line="240" w:lineRule="auto"/>
              <w:rPr>
                <w:rFonts w:ascii="Arial" w:hAnsi="Arial" w:cs="Arial"/>
                <w:sz w:val="20"/>
                <w:szCs w:val="20"/>
              </w:rPr>
            </w:pPr>
            <w:r w:rsidRPr="00AF115E">
              <w:rPr>
                <w:rFonts w:ascii="Arial" w:hAnsi="Arial" w:cs="Arial"/>
                <w:sz w:val="20"/>
                <w:szCs w:val="20"/>
              </w:rPr>
              <w:t>Expressing ourselves through language:</w:t>
            </w:r>
          </w:p>
          <w:p w14:paraId="30A75F21" w14:textId="77777777" w:rsidR="00794BF9" w:rsidRPr="00AF115E" w:rsidRDefault="00794BF9" w:rsidP="00794BF9">
            <w:pPr>
              <w:spacing w:after="0" w:line="240" w:lineRule="auto"/>
              <w:rPr>
                <w:rFonts w:ascii="Arial" w:hAnsi="Arial" w:cs="Arial"/>
                <w:sz w:val="20"/>
                <w:szCs w:val="20"/>
              </w:rPr>
            </w:pPr>
          </w:p>
          <w:p w14:paraId="1FF9483C" w14:textId="77777777" w:rsidR="00794BF9" w:rsidRPr="00AF115E" w:rsidRDefault="00794BF9" w:rsidP="00794BF9">
            <w:pPr>
              <w:pStyle w:val="ListParagraph"/>
              <w:numPr>
                <w:ilvl w:val="0"/>
                <w:numId w:val="1"/>
              </w:numPr>
              <w:spacing w:after="0" w:line="240" w:lineRule="auto"/>
              <w:rPr>
                <w:rFonts w:ascii="Arial" w:hAnsi="Arial" w:cs="Arial"/>
                <w:sz w:val="20"/>
                <w:szCs w:val="20"/>
              </w:rPr>
            </w:pPr>
            <w:r w:rsidRPr="00AF115E">
              <w:rPr>
                <w:rFonts w:ascii="Arial" w:hAnsi="Arial" w:cs="Arial"/>
                <w:color w:val="1F1F1F"/>
                <w:sz w:val="20"/>
                <w:szCs w:val="20"/>
                <w:shd w:val="clear" w:color="auto" w:fill="FFFFFF"/>
              </w:rPr>
              <w:t>I can use my knowledge of letter sounds and patterns to support my spelling.</w:t>
            </w:r>
          </w:p>
          <w:p w14:paraId="3954F812" w14:textId="77777777" w:rsidR="00794BF9" w:rsidRPr="00AF115E" w:rsidRDefault="00794BF9" w:rsidP="00794BF9">
            <w:pPr>
              <w:pStyle w:val="ListParagraph"/>
              <w:numPr>
                <w:ilvl w:val="0"/>
                <w:numId w:val="1"/>
              </w:numPr>
              <w:spacing w:after="0" w:line="240" w:lineRule="auto"/>
              <w:rPr>
                <w:rFonts w:ascii="Arial" w:hAnsi="Arial" w:cs="Arial"/>
                <w:sz w:val="20"/>
                <w:szCs w:val="20"/>
              </w:rPr>
            </w:pPr>
            <w:r w:rsidRPr="00AF115E">
              <w:rPr>
                <w:rFonts w:ascii="Arial" w:hAnsi="Arial" w:cs="Arial"/>
                <w:color w:val="1F1F1F"/>
                <w:sz w:val="20"/>
                <w:szCs w:val="20"/>
                <w:bdr w:val="none" w:sz="0" w:space="0" w:color="auto" w:frame="1"/>
              </w:rPr>
              <w:t>I can share ideas, and express opinions and feelings using relevant vocabulary.</w:t>
            </w:r>
          </w:p>
          <w:p w14:paraId="0BBD8EF4" w14:textId="77777777" w:rsidR="00794BF9" w:rsidRPr="00AF115E" w:rsidRDefault="00794BF9" w:rsidP="00794BF9">
            <w:pPr>
              <w:pStyle w:val="ListParagraph"/>
              <w:numPr>
                <w:ilvl w:val="0"/>
                <w:numId w:val="1"/>
              </w:numPr>
              <w:spacing w:after="0" w:line="240" w:lineRule="auto"/>
              <w:rPr>
                <w:rFonts w:ascii="Arial" w:hAnsi="Arial" w:cs="Arial"/>
                <w:sz w:val="20"/>
                <w:szCs w:val="20"/>
              </w:rPr>
            </w:pPr>
            <w:r w:rsidRPr="00AF115E">
              <w:rPr>
                <w:rFonts w:ascii="Arial" w:hAnsi="Arial" w:cs="Arial"/>
                <w:color w:val="1F1F1F"/>
                <w:sz w:val="20"/>
                <w:szCs w:val="20"/>
                <w:shd w:val="clear" w:color="auto" w:fill="FFFFFF"/>
              </w:rPr>
              <w:t>I can ask and answer questions and exchange ideas and information.</w:t>
            </w:r>
          </w:p>
          <w:p w14:paraId="0221D3E7" w14:textId="77777777" w:rsidR="00794BF9" w:rsidRPr="00AF115E" w:rsidRDefault="00794BF9" w:rsidP="00794BF9">
            <w:pPr>
              <w:pStyle w:val="ListParagraph"/>
              <w:numPr>
                <w:ilvl w:val="0"/>
                <w:numId w:val="1"/>
              </w:numPr>
              <w:spacing w:after="0" w:line="240" w:lineRule="auto"/>
              <w:rPr>
                <w:rFonts w:ascii="Arial" w:hAnsi="Arial" w:cs="Arial"/>
                <w:sz w:val="20"/>
                <w:szCs w:val="20"/>
              </w:rPr>
            </w:pPr>
            <w:r w:rsidRPr="00AF115E">
              <w:rPr>
                <w:rFonts w:ascii="Arial" w:hAnsi="Arial" w:cs="Arial"/>
                <w:color w:val="1F1F1F"/>
                <w:sz w:val="20"/>
                <w:szCs w:val="20"/>
                <w:shd w:val="clear" w:color="auto" w:fill="FFFFFF"/>
              </w:rPr>
              <w:t>I am beginning to use appropriate language to talk about events in the past and future.</w:t>
            </w:r>
          </w:p>
          <w:p w14:paraId="66CAED4D" w14:textId="77777777" w:rsidR="00794BF9" w:rsidRPr="00AF115E" w:rsidRDefault="00794BF9" w:rsidP="00794BF9">
            <w:pPr>
              <w:spacing w:after="0" w:line="240" w:lineRule="auto"/>
              <w:rPr>
                <w:rFonts w:ascii="Arial" w:hAnsi="Arial" w:cs="Arial"/>
                <w:sz w:val="20"/>
                <w:szCs w:val="20"/>
              </w:rPr>
            </w:pPr>
          </w:p>
          <w:p w14:paraId="11FE9F82" w14:textId="77777777" w:rsidR="00794BF9" w:rsidRPr="00AF115E" w:rsidRDefault="00794BF9" w:rsidP="00794BF9">
            <w:pPr>
              <w:spacing w:after="0" w:line="240" w:lineRule="auto"/>
              <w:rPr>
                <w:rFonts w:ascii="Arial" w:hAnsi="Arial" w:cs="Arial"/>
                <w:sz w:val="20"/>
                <w:szCs w:val="20"/>
              </w:rPr>
            </w:pPr>
            <w:r w:rsidRPr="00AF115E">
              <w:rPr>
                <w:rFonts w:ascii="Arial" w:hAnsi="Arial" w:cs="Arial"/>
                <w:sz w:val="20"/>
                <w:szCs w:val="20"/>
              </w:rPr>
              <w:lastRenderedPageBreak/>
              <w:t>Literature fires imagination:</w:t>
            </w:r>
          </w:p>
          <w:p w14:paraId="703A045B" w14:textId="77777777" w:rsidR="00794BF9" w:rsidRPr="00AF115E" w:rsidRDefault="00794BF9" w:rsidP="00794BF9">
            <w:pPr>
              <w:spacing w:after="0" w:line="240" w:lineRule="auto"/>
              <w:rPr>
                <w:rFonts w:ascii="Arial" w:hAnsi="Arial" w:cs="Arial"/>
                <w:sz w:val="20"/>
                <w:szCs w:val="20"/>
              </w:rPr>
            </w:pPr>
          </w:p>
          <w:p w14:paraId="7CC617DB" w14:textId="77777777" w:rsidR="00794BF9" w:rsidRPr="00AF115E" w:rsidRDefault="00794BF9" w:rsidP="00794BF9">
            <w:pPr>
              <w:pStyle w:val="NormalWeb"/>
              <w:numPr>
                <w:ilvl w:val="0"/>
                <w:numId w:val="1"/>
              </w:numPr>
              <w:shd w:val="clear" w:color="auto" w:fill="FFFFFF"/>
              <w:spacing w:before="0" w:beforeAutospacing="0" w:after="0" w:afterAutospacing="0" w:line="360" w:lineRule="atLeast"/>
              <w:textAlignment w:val="baseline"/>
              <w:rPr>
                <w:rFonts w:ascii="Arial" w:hAnsi="Arial" w:cs="Arial"/>
                <w:color w:val="1F1F1F"/>
                <w:sz w:val="20"/>
                <w:szCs w:val="20"/>
              </w:rPr>
            </w:pPr>
            <w:r w:rsidRPr="00AF115E">
              <w:rPr>
                <w:rFonts w:ascii="Arial" w:hAnsi="Arial" w:cs="Arial"/>
                <w:color w:val="1F1F1F"/>
                <w:sz w:val="20"/>
                <w:szCs w:val="20"/>
                <w:bdr w:val="none" w:sz="0" w:space="0" w:color="auto" w:frame="1"/>
              </w:rPr>
              <w:t>I can retell stories.</w:t>
            </w:r>
          </w:p>
          <w:p w14:paraId="568E360D" w14:textId="77777777" w:rsidR="00794BF9" w:rsidRPr="00AF115E" w:rsidRDefault="00794BF9" w:rsidP="00794BF9">
            <w:pPr>
              <w:pStyle w:val="NormalWeb"/>
              <w:numPr>
                <w:ilvl w:val="0"/>
                <w:numId w:val="1"/>
              </w:numPr>
              <w:shd w:val="clear" w:color="auto" w:fill="FFFFFF"/>
              <w:spacing w:before="0" w:beforeAutospacing="0" w:after="0" w:afterAutospacing="0" w:line="360" w:lineRule="atLeast"/>
              <w:textAlignment w:val="baseline"/>
              <w:rPr>
                <w:rFonts w:ascii="Arial" w:hAnsi="Arial" w:cs="Arial"/>
                <w:color w:val="1F1F1F"/>
                <w:sz w:val="20"/>
                <w:szCs w:val="20"/>
              </w:rPr>
            </w:pPr>
            <w:r w:rsidRPr="00AF115E">
              <w:rPr>
                <w:rFonts w:ascii="Arial" w:hAnsi="Arial" w:cs="Arial"/>
                <w:color w:val="1F1F1F"/>
                <w:sz w:val="20"/>
                <w:szCs w:val="20"/>
                <w:bdr w:val="none" w:sz="0" w:space="0" w:color="auto" w:frame="1"/>
              </w:rPr>
              <w:t>I can use my imagination to respond to and adapt literature.</w:t>
            </w:r>
          </w:p>
          <w:p w14:paraId="28BC768D" w14:textId="77777777" w:rsidR="00794BF9" w:rsidRPr="00AF115E" w:rsidRDefault="00794BF9" w:rsidP="00794BF9">
            <w:pPr>
              <w:pStyle w:val="ListParagraph"/>
              <w:numPr>
                <w:ilvl w:val="0"/>
                <w:numId w:val="1"/>
              </w:numPr>
              <w:spacing w:after="0" w:line="240" w:lineRule="auto"/>
              <w:rPr>
                <w:rFonts w:ascii="Arial" w:hAnsi="Arial" w:cs="Arial"/>
                <w:sz w:val="20"/>
                <w:szCs w:val="20"/>
              </w:rPr>
            </w:pPr>
            <w:r w:rsidRPr="00AF115E">
              <w:rPr>
                <w:rFonts w:ascii="Arial" w:hAnsi="Arial" w:cs="Arial"/>
                <w:color w:val="1F1F1F"/>
                <w:sz w:val="20"/>
                <w:szCs w:val="20"/>
                <w:shd w:val="clear" w:color="auto" w:fill="FFFFFF"/>
              </w:rPr>
              <w:t>I can respond to what I hear, read and view and express opinions in my language of choice.</w:t>
            </w:r>
          </w:p>
          <w:p w14:paraId="611CD34A" w14:textId="77777777" w:rsidR="00794BF9" w:rsidRDefault="00794BF9" w:rsidP="00794BF9">
            <w:pPr>
              <w:spacing w:after="0" w:line="240" w:lineRule="auto"/>
              <w:rPr>
                <w:rFonts w:ascii="Arial" w:hAnsi="Arial" w:cs="Arial"/>
                <w:sz w:val="20"/>
              </w:rPr>
            </w:pPr>
          </w:p>
          <w:p w14:paraId="29E2B672" w14:textId="77777777" w:rsidR="00794BF9" w:rsidRPr="008622D6" w:rsidRDefault="00794BF9" w:rsidP="00794BF9">
            <w:pPr>
              <w:spacing w:after="0" w:line="240" w:lineRule="auto"/>
              <w:rPr>
                <w:rFonts w:ascii="Arial" w:hAnsi="Arial" w:cs="Arial"/>
                <w:sz w:val="20"/>
              </w:rPr>
            </w:pPr>
          </w:p>
        </w:tc>
      </w:tr>
      <w:tr w:rsidR="00794BF9" w:rsidRPr="008622D6" w14:paraId="3A1D8F25" w14:textId="77777777" w:rsidTr="00794BF9">
        <w:trPr>
          <w:trHeight w:val="444"/>
        </w:trPr>
        <w:tc>
          <w:tcPr>
            <w:tcW w:w="4873" w:type="dxa"/>
            <w:gridSpan w:val="6"/>
          </w:tcPr>
          <w:p w14:paraId="6F8DD94C" w14:textId="77777777" w:rsidR="00794BF9" w:rsidRDefault="00794BF9" w:rsidP="00794BF9">
            <w:pPr>
              <w:spacing w:after="0" w:line="240" w:lineRule="auto"/>
              <w:rPr>
                <w:rFonts w:ascii="Arial" w:hAnsi="Arial" w:cs="Arial"/>
                <w:i/>
                <w:sz w:val="16"/>
                <w:u w:val="single"/>
              </w:rPr>
            </w:pPr>
          </w:p>
          <w:p w14:paraId="2FD62D6D" w14:textId="77777777" w:rsidR="00794BF9" w:rsidRPr="00AF67EA" w:rsidRDefault="00794BF9" w:rsidP="00794BF9">
            <w:pPr>
              <w:spacing w:after="0" w:line="240" w:lineRule="auto"/>
              <w:rPr>
                <w:rFonts w:ascii="Arial" w:hAnsi="Arial" w:cs="Arial"/>
                <w:i/>
                <w:sz w:val="16"/>
                <w:u w:val="single"/>
              </w:rPr>
            </w:pPr>
            <w:r w:rsidRPr="00AF67EA">
              <w:rPr>
                <w:rFonts w:ascii="Arial" w:hAnsi="Arial" w:cs="Arial"/>
                <w:i/>
                <w:sz w:val="16"/>
                <w:u w:val="single"/>
              </w:rPr>
              <w:t>Literacy</w:t>
            </w:r>
            <w:r>
              <w:rPr>
                <w:rFonts w:ascii="Arial" w:hAnsi="Arial" w:cs="Arial"/>
                <w:i/>
                <w:sz w:val="16"/>
                <w:u w:val="single"/>
              </w:rPr>
              <w:t xml:space="preserve"> </w:t>
            </w:r>
            <w:r w:rsidRPr="00AF67EA">
              <w:rPr>
                <w:rFonts w:ascii="Arial" w:hAnsi="Arial" w:cs="Arial"/>
                <w:i/>
                <w:sz w:val="16"/>
                <w:u w:val="single"/>
              </w:rPr>
              <w:t>(LNF)</w:t>
            </w:r>
            <w:r>
              <w:rPr>
                <w:rFonts w:ascii="Arial" w:hAnsi="Arial" w:cs="Arial"/>
                <w:i/>
                <w:sz w:val="16"/>
                <w:u w:val="single"/>
              </w:rPr>
              <w:br/>
            </w:r>
          </w:p>
          <w:p w14:paraId="469968F7" w14:textId="77777777" w:rsidR="00794BF9" w:rsidRDefault="00794BF9" w:rsidP="00794BF9">
            <w:pPr>
              <w:spacing w:after="0" w:line="240" w:lineRule="auto"/>
              <w:rPr>
                <w:rFonts w:ascii="Arial" w:hAnsi="Arial" w:cs="Arial"/>
                <w:i/>
                <w:sz w:val="16"/>
              </w:rPr>
            </w:pPr>
          </w:p>
          <w:p w14:paraId="065CB8AE" w14:textId="77777777" w:rsidR="00794BF9" w:rsidRDefault="00794BF9" w:rsidP="00794BF9">
            <w:pPr>
              <w:spacing w:after="0" w:line="240" w:lineRule="auto"/>
              <w:rPr>
                <w:rFonts w:ascii="Arial" w:hAnsi="Arial" w:cs="Arial"/>
                <w:i/>
                <w:sz w:val="16"/>
              </w:rPr>
            </w:pPr>
            <w:r>
              <w:rPr>
                <w:rFonts w:ascii="Arial" w:hAnsi="Arial" w:cs="Arial"/>
                <w:i/>
                <w:sz w:val="16"/>
              </w:rPr>
              <w:t>Welsh statement: Use the most common mutations.</w:t>
            </w:r>
          </w:p>
          <w:p w14:paraId="2E25A2BC" w14:textId="77777777" w:rsidR="00794BF9" w:rsidRDefault="00794BF9" w:rsidP="00794BF9">
            <w:pPr>
              <w:spacing w:after="0" w:line="240" w:lineRule="auto"/>
              <w:rPr>
                <w:rFonts w:ascii="Arial" w:hAnsi="Arial" w:cs="Arial"/>
                <w:i/>
                <w:sz w:val="16"/>
              </w:rPr>
            </w:pPr>
          </w:p>
          <w:p w14:paraId="74E0D09F" w14:textId="77777777" w:rsidR="00794BF9" w:rsidRDefault="00794BF9" w:rsidP="00794BF9">
            <w:pPr>
              <w:spacing w:after="0" w:line="240" w:lineRule="auto"/>
              <w:rPr>
                <w:rFonts w:ascii="Arial" w:hAnsi="Arial" w:cs="Arial"/>
                <w:i/>
                <w:sz w:val="16"/>
              </w:rPr>
            </w:pPr>
            <w:r>
              <w:rPr>
                <w:rFonts w:ascii="Arial" w:hAnsi="Arial" w:cs="Arial"/>
                <w:i/>
                <w:sz w:val="16"/>
              </w:rPr>
              <w:t>Contribute to group discussion helping everyone to take part.</w:t>
            </w:r>
          </w:p>
          <w:p w14:paraId="6FB06B28" w14:textId="77777777" w:rsidR="00794BF9" w:rsidRDefault="00794BF9" w:rsidP="00794BF9">
            <w:pPr>
              <w:spacing w:after="0" w:line="240" w:lineRule="auto"/>
              <w:rPr>
                <w:rFonts w:ascii="Arial" w:hAnsi="Arial" w:cs="Arial"/>
                <w:i/>
                <w:sz w:val="16"/>
              </w:rPr>
            </w:pPr>
          </w:p>
          <w:p w14:paraId="5E0BC00F" w14:textId="77777777" w:rsidR="00794BF9" w:rsidRDefault="00794BF9" w:rsidP="00794BF9">
            <w:pPr>
              <w:spacing w:after="0" w:line="240" w:lineRule="auto"/>
              <w:rPr>
                <w:rFonts w:ascii="Arial" w:hAnsi="Arial" w:cs="Arial"/>
                <w:i/>
                <w:sz w:val="16"/>
              </w:rPr>
            </w:pPr>
            <w:r>
              <w:rPr>
                <w:rFonts w:ascii="Arial" w:hAnsi="Arial" w:cs="Arial"/>
                <w:i/>
                <w:sz w:val="16"/>
              </w:rPr>
              <w:t>Gather idea to aid the planning of writing.</w:t>
            </w:r>
          </w:p>
          <w:p w14:paraId="03D3FA43" w14:textId="77777777" w:rsidR="00794BF9" w:rsidRDefault="00794BF9" w:rsidP="00794BF9">
            <w:pPr>
              <w:spacing w:after="0" w:line="240" w:lineRule="auto"/>
              <w:rPr>
                <w:rFonts w:ascii="Arial" w:hAnsi="Arial" w:cs="Arial"/>
                <w:i/>
                <w:sz w:val="16"/>
              </w:rPr>
            </w:pPr>
          </w:p>
          <w:p w14:paraId="763484A6" w14:textId="77777777" w:rsidR="00794BF9" w:rsidRDefault="00794BF9" w:rsidP="00794BF9">
            <w:pPr>
              <w:spacing w:after="0" w:line="240" w:lineRule="auto"/>
              <w:rPr>
                <w:rFonts w:ascii="Arial" w:hAnsi="Arial" w:cs="Arial"/>
                <w:i/>
                <w:sz w:val="16"/>
              </w:rPr>
            </w:pPr>
            <w:r>
              <w:rPr>
                <w:rFonts w:ascii="Arial" w:hAnsi="Arial" w:cs="Arial"/>
                <w:i/>
                <w:sz w:val="16"/>
              </w:rPr>
              <w:t>Use connectives to show links within sentences.</w:t>
            </w:r>
          </w:p>
          <w:p w14:paraId="57D1C9DE" w14:textId="77777777" w:rsidR="00794BF9" w:rsidRDefault="00794BF9" w:rsidP="00794BF9">
            <w:pPr>
              <w:spacing w:after="0" w:line="240" w:lineRule="auto"/>
              <w:rPr>
                <w:rFonts w:ascii="Arial" w:hAnsi="Arial" w:cs="Arial"/>
                <w:i/>
                <w:sz w:val="16"/>
              </w:rPr>
            </w:pPr>
          </w:p>
          <w:p w14:paraId="263A2357" w14:textId="77777777" w:rsidR="00794BF9" w:rsidRDefault="00794BF9" w:rsidP="00794BF9">
            <w:pPr>
              <w:spacing w:after="0" w:line="240" w:lineRule="auto"/>
              <w:rPr>
                <w:rFonts w:ascii="Arial" w:hAnsi="Arial" w:cs="Arial"/>
                <w:i/>
                <w:sz w:val="16"/>
              </w:rPr>
            </w:pPr>
            <w:r>
              <w:rPr>
                <w:rFonts w:ascii="Arial" w:hAnsi="Arial" w:cs="Arial"/>
                <w:i/>
                <w:sz w:val="16"/>
              </w:rPr>
              <w:t>Use standard form of a variety of verbs.</w:t>
            </w:r>
          </w:p>
          <w:p w14:paraId="1F6A8458" w14:textId="77777777" w:rsidR="00794BF9" w:rsidRDefault="00794BF9" w:rsidP="00794BF9">
            <w:pPr>
              <w:spacing w:after="0" w:line="240" w:lineRule="auto"/>
              <w:rPr>
                <w:rFonts w:ascii="Arial" w:hAnsi="Arial" w:cs="Arial"/>
                <w:i/>
                <w:sz w:val="16"/>
              </w:rPr>
            </w:pPr>
          </w:p>
          <w:p w14:paraId="5463DF3C" w14:textId="77777777" w:rsidR="00794BF9" w:rsidRPr="00D24548" w:rsidRDefault="00794BF9" w:rsidP="00794BF9">
            <w:pPr>
              <w:spacing w:after="0" w:line="240" w:lineRule="auto"/>
              <w:rPr>
                <w:rFonts w:ascii="Arial" w:hAnsi="Arial" w:cs="Arial"/>
                <w:i/>
                <w:sz w:val="16"/>
              </w:rPr>
            </w:pPr>
          </w:p>
        </w:tc>
        <w:tc>
          <w:tcPr>
            <w:tcW w:w="4874" w:type="dxa"/>
            <w:gridSpan w:val="6"/>
          </w:tcPr>
          <w:p w14:paraId="1677F4A4" w14:textId="77777777" w:rsidR="00794BF9" w:rsidRDefault="00794BF9" w:rsidP="00794BF9">
            <w:pPr>
              <w:spacing w:after="0" w:line="240" w:lineRule="auto"/>
              <w:rPr>
                <w:rFonts w:ascii="Arial" w:hAnsi="Arial" w:cs="Arial"/>
                <w:i/>
                <w:sz w:val="16"/>
              </w:rPr>
            </w:pPr>
          </w:p>
          <w:p w14:paraId="12F0E404" w14:textId="77777777" w:rsidR="00794BF9" w:rsidRPr="00E46C49" w:rsidRDefault="00794BF9" w:rsidP="00794BF9">
            <w:pPr>
              <w:spacing w:after="0" w:line="240" w:lineRule="auto"/>
              <w:rPr>
                <w:rFonts w:ascii="Arial" w:hAnsi="Arial" w:cs="Arial"/>
                <w:i/>
                <w:sz w:val="16"/>
                <w:u w:val="single"/>
              </w:rPr>
            </w:pPr>
            <w:r w:rsidRPr="00E46C49">
              <w:rPr>
                <w:rFonts w:ascii="Arial" w:hAnsi="Arial" w:cs="Arial"/>
                <w:i/>
                <w:sz w:val="16"/>
                <w:u w:val="single"/>
              </w:rPr>
              <w:t>Numeracy (LNF)</w:t>
            </w:r>
          </w:p>
          <w:p w14:paraId="3E6815EA" w14:textId="77777777" w:rsidR="00794BF9" w:rsidRPr="00D24548" w:rsidRDefault="00794BF9" w:rsidP="00794BF9">
            <w:pPr>
              <w:spacing w:after="0" w:line="240" w:lineRule="auto"/>
              <w:rPr>
                <w:rFonts w:ascii="Arial" w:hAnsi="Arial" w:cs="Arial"/>
                <w:i/>
                <w:sz w:val="16"/>
              </w:rPr>
            </w:pPr>
          </w:p>
        </w:tc>
      </w:tr>
      <w:tr w:rsidR="00794BF9" w:rsidRPr="008622D6" w14:paraId="452B91B4" w14:textId="77777777" w:rsidTr="00794BF9">
        <w:trPr>
          <w:trHeight w:val="444"/>
        </w:trPr>
        <w:tc>
          <w:tcPr>
            <w:tcW w:w="2436" w:type="dxa"/>
            <w:gridSpan w:val="3"/>
          </w:tcPr>
          <w:p w14:paraId="1B094FD1" w14:textId="77777777" w:rsidR="00794BF9" w:rsidRDefault="00794BF9" w:rsidP="00794BF9">
            <w:pPr>
              <w:spacing w:after="0" w:line="240" w:lineRule="auto"/>
              <w:rPr>
                <w:rFonts w:ascii="Arial" w:hAnsi="Arial" w:cs="Arial"/>
                <w:i/>
                <w:sz w:val="16"/>
              </w:rPr>
            </w:pPr>
            <w:r>
              <w:rPr>
                <w:rFonts w:ascii="Arial" w:hAnsi="Arial" w:cs="Arial"/>
                <w:i/>
                <w:sz w:val="16"/>
              </w:rPr>
              <w:t>DCF</w:t>
            </w:r>
          </w:p>
          <w:p w14:paraId="4F47C271" w14:textId="77777777" w:rsidR="00794BF9" w:rsidRPr="00DC5E7E" w:rsidRDefault="00794BF9" w:rsidP="00794BF9">
            <w:pPr>
              <w:spacing w:after="0" w:line="240" w:lineRule="auto"/>
              <w:rPr>
                <w:rFonts w:ascii="Arial" w:hAnsi="Arial" w:cs="Arial"/>
                <w:i/>
                <w:sz w:val="18"/>
                <w:szCs w:val="18"/>
              </w:rPr>
            </w:pPr>
          </w:p>
          <w:p w14:paraId="0EFB47C3" w14:textId="77777777" w:rsidR="00794BF9" w:rsidRPr="00DC5E7E" w:rsidRDefault="00794BF9" w:rsidP="00794BF9">
            <w:pPr>
              <w:spacing w:after="0" w:line="240" w:lineRule="auto"/>
              <w:rPr>
                <w:rFonts w:ascii="Arial" w:hAnsi="Arial" w:cs="Arial"/>
                <w:i/>
                <w:iCs/>
                <w:sz w:val="16"/>
                <w:szCs w:val="16"/>
              </w:rPr>
            </w:pPr>
            <w:r>
              <w:rPr>
                <w:rFonts w:ascii="Arial" w:hAnsi="Arial" w:cs="Arial"/>
                <w:i/>
                <w:iCs/>
                <w:color w:val="1F1F1F"/>
                <w:sz w:val="16"/>
                <w:szCs w:val="16"/>
                <w:shd w:val="clear" w:color="auto" w:fill="FFFFFF"/>
              </w:rPr>
              <w:t>D</w:t>
            </w:r>
            <w:r w:rsidRPr="00DC5E7E">
              <w:rPr>
                <w:rFonts w:ascii="Arial" w:hAnsi="Arial" w:cs="Arial"/>
                <w:i/>
                <w:iCs/>
                <w:color w:val="1F1F1F"/>
                <w:sz w:val="16"/>
                <w:szCs w:val="16"/>
                <w:shd w:val="clear" w:color="auto" w:fill="FFFFFF"/>
              </w:rPr>
              <w:t xml:space="preserve">emonstrate how part of a solution might need repetition – Pupils will begin to repeat problem solving tasks when completing QR code extension on the </w:t>
            </w:r>
            <w:proofErr w:type="spellStart"/>
            <w:r w:rsidRPr="00DC5E7E">
              <w:rPr>
                <w:rFonts w:ascii="Arial" w:hAnsi="Arial" w:cs="Arial"/>
                <w:i/>
                <w:iCs/>
                <w:color w:val="1F1F1F"/>
                <w:sz w:val="16"/>
                <w:szCs w:val="16"/>
                <w:shd w:val="clear" w:color="auto" w:fill="FFFFFF"/>
              </w:rPr>
              <w:t>ipads</w:t>
            </w:r>
            <w:proofErr w:type="spellEnd"/>
            <w:r w:rsidRPr="00DC5E7E">
              <w:rPr>
                <w:rFonts w:ascii="Arial" w:hAnsi="Arial" w:cs="Arial"/>
                <w:i/>
                <w:iCs/>
                <w:color w:val="1F1F1F"/>
                <w:sz w:val="16"/>
                <w:szCs w:val="16"/>
                <w:shd w:val="clear" w:color="auto" w:fill="FFFFFF"/>
              </w:rPr>
              <w:t xml:space="preserve">. </w:t>
            </w:r>
          </w:p>
          <w:p w14:paraId="58FCCE18" w14:textId="77777777" w:rsidR="00794BF9" w:rsidRDefault="00794BF9" w:rsidP="00794BF9">
            <w:pPr>
              <w:spacing w:after="0" w:line="240" w:lineRule="auto"/>
              <w:rPr>
                <w:rFonts w:ascii="Arial" w:hAnsi="Arial" w:cs="Arial"/>
                <w:i/>
                <w:sz w:val="16"/>
              </w:rPr>
            </w:pPr>
          </w:p>
          <w:p w14:paraId="757B48C8" w14:textId="77777777" w:rsidR="00794BF9" w:rsidRDefault="00794BF9" w:rsidP="00794BF9">
            <w:pPr>
              <w:spacing w:after="0" w:line="240" w:lineRule="auto"/>
              <w:rPr>
                <w:rFonts w:ascii="Arial" w:hAnsi="Arial" w:cs="Arial"/>
                <w:i/>
                <w:sz w:val="16"/>
              </w:rPr>
            </w:pPr>
          </w:p>
          <w:p w14:paraId="15A4073C" w14:textId="77777777" w:rsidR="00794BF9" w:rsidRDefault="00794BF9" w:rsidP="00794BF9">
            <w:pPr>
              <w:spacing w:after="0" w:line="240" w:lineRule="auto"/>
              <w:rPr>
                <w:rFonts w:ascii="Arial" w:hAnsi="Arial" w:cs="Arial"/>
                <w:i/>
                <w:sz w:val="16"/>
              </w:rPr>
            </w:pPr>
          </w:p>
          <w:p w14:paraId="50B655E6" w14:textId="77777777" w:rsidR="00794BF9" w:rsidRDefault="00794BF9" w:rsidP="00794BF9">
            <w:pPr>
              <w:spacing w:after="0" w:line="240" w:lineRule="auto"/>
              <w:rPr>
                <w:rFonts w:ascii="Arial" w:hAnsi="Arial" w:cs="Arial"/>
                <w:i/>
                <w:sz w:val="16"/>
              </w:rPr>
            </w:pPr>
          </w:p>
          <w:p w14:paraId="7E0A2EDE" w14:textId="77777777" w:rsidR="00794BF9" w:rsidRDefault="00794BF9" w:rsidP="00794BF9">
            <w:pPr>
              <w:spacing w:after="0" w:line="240" w:lineRule="auto"/>
              <w:rPr>
                <w:rFonts w:ascii="Arial" w:hAnsi="Arial" w:cs="Arial"/>
                <w:i/>
                <w:sz w:val="16"/>
              </w:rPr>
            </w:pPr>
          </w:p>
          <w:p w14:paraId="67B50471" w14:textId="77777777" w:rsidR="00794BF9" w:rsidRDefault="00794BF9" w:rsidP="00794BF9">
            <w:pPr>
              <w:spacing w:after="0" w:line="240" w:lineRule="auto"/>
              <w:rPr>
                <w:rFonts w:ascii="Arial" w:hAnsi="Arial" w:cs="Arial"/>
                <w:i/>
                <w:sz w:val="16"/>
              </w:rPr>
            </w:pPr>
          </w:p>
          <w:p w14:paraId="26783E64" w14:textId="77777777" w:rsidR="00794BF9" w:rsidRPr="00D24548" w:rsidRDefault="00794BF9" w:rsidP="00794BF9">
            <w:pPr>
              <w:spacing w:after="0" w:line="240" w:lineRule="auto"/>
              <w:rPr>
                <w:rFonts w:ascii="Arial" w:hAnsi="Arial" w:cs="Arial"/>
                <w:i/>
                <w:sz w:val="16"/>
              </w:rPr>
            </w:pPr>
          </w:p>
        </w:tc>
        <w:tc>
          <w:tcPr>
            <w:tcW w:w="2437" w:type="dxa"/>
            <w:gridSpan w:val="3"/>
          </w:tcPr>
          <w:p w14:paraId="6DFE45E9" w14:textId="77777777" w:rsidR="00794BF9" w:rsidRDefault="00794BF9" w:rsidP="00794BF9">
            <w:pPr>
              <w:spacing w:after="0" w:line="240" w:lineRule="auto"/>
              <w:rPr>
                <w:rFonts w:ascii="Arial" w:hAnsi="Arial" w:cs="Arial"/>
                <w:i/>
                <w:sz w:val="16"/>
              </w:rPr>
            </w:pPr>
            <w:r w:rsidRPr="00D24548">
              <w:rPr>
                <w:rFonts w:ascii="Arial" w:hAnsi="Arial" w:cs="Arial"/>
                <w:i/>
                <w:sz w:val="16"/>
              </w:rPr>
              <w:t>Thinking</w:t>
            </w:r>
          </w:p>
          <w:p w14:paraId="4ECCF5B4" w14:textId="77777777" w:rsidR="00794BF9" w:rsidRDefault="00794BF9" w:rsidP="00794BF9">
            <w:pPr>
              <w:spacing w:after="0" w:line="240" w:lineRule="auto"/>
              <w:rPr>
                <w:rFonts w:ascii="Arial" w:hAnsi="Arial" w:cs="Arial"/>
                <w:i/>
                <w:sz w:val="16"/>
              </w:rPr>
            </w:pPr>
          </w:p>
          <w:p w14:paraId="27FAD02F" w14:textId="77777777" w:rsidR="00794BF9" w:rsidRDefault="00794BF9" w:rsidP="00794BF9">
            <w:pPr>
              <w:spacing w:after="0" w:line="240" w:lineRule="auto"/>
              <w:rPr>
                <w:rFonts w:ascii="Arial" w:hAnsi="Arial" w:cs="Arial"/>
                <w:i/>
                <w:sz w:val="16"/>
              </w:rPr>
            </w:pPr>
            <w:r>
              <w:rPr>
                <w:rFonts w:ascii="Arial" w:hAnsi="Arial" w:cs="Arial"/>
                <w:i/>
                <w:sz w:val="16"/>
              </w:rPr>
              <w:t xml:space="preserve">Pupils will be activating prior knowledge of quick </w:t>
            </w:r>
            <w:proofErr w:type="spellStart"/>
            <w:r>
              <w:rPr>
                <w:rFonts w:ascii="Arial" w:hAnsi="Arial" w:cs="Arial"/>
                <w:i/>
                <w:sz w:val="16"/>
              </w:rPr>
              <w:t>cymraeg</w:t>
            </w:r>
            <w:proofErr w:type="spellEnd"/>
            <w:r>
              <w:rPr>
                <w:rFonts w:ascii="Arial" w:hAnsi="Arial" w:cs="Arial"/>
                <w:i/>
                <w:sz w:val="16"/>
              </w:rPr>
              <w:t xml:space="preserve"> activities as they discuss what past tense they have seen before and what happens to words in past tense in Welsh.</w:t>
            </w:r>
          </w:p>
          <w:p w14:paraId="5C117416" w14:textId="77777777" w:rsidR="00794BF9" w:rsidRDefault="00794BF9" w:rsidP="00794BF9">
            <w:pPr>
              <w:spacing w:after="0" w:line="240" w:lineRule="auto"/>
              <w:rPr>
                <w:rFonts w:ascii="Arial" w:hAnsi="Arial" w:cs="Arial"/>
                <w:i/>
                <w:sz w:val="16"/>
              </w:rPr>
            </w:pPr>
            <w:r>
              <w:rPr>
                <w:rFonts w:ascii="Arial" w:hAnsi="Arial" w:cs="Arial"/>
                <w:i/>
                <w:sz w:val="16"/>
              </w:rPr>
              <w:t>Pupils will generate and develop ideas to form their extended writing.</w:t>
            </w:r>
          </w:p>
          <w:p w14:paraId="249F681B" w14:textId="77777777" w:rsidR="00794BF9" w:rsidRPr="00D24548" w:rsidRDefault="00794BF9" w:rsidP="00794BF9">
            <w:pPr>
              <w:spacing w:after="0" w:line="240" w:lineRule="auto"/>
              <w:rPr>
                <w:rFonts w:ascii="Arial" w:hAnsi="Arial" w:cs="Arial"/>
                <w:i/>
                <w:sz w:val="16"/>
              </w:rPr>
            </w:pPr>
            <w:r>
              <w:rPr>
                <w:rFonts w:ascii="Arial" w:hAnsi="Arial" w:cs="Arial"/>
                <w:i/>
                <w:sz w:val="16"/>
              </w:rPr>
              <w:t xml:space="preserve">Pupils will evaluate their own learning during a self-assessment activity on the </w:t>
            </w:r>
            <w:proofErr w:type="spellStart"/>
            <w:r>
              <w:rPr>
                <w:rFonts w:ascii="Arial" w:hAnsi="Arial" w:cs="Arial"/>
                <w:i/>
                <w:sz w:val="16"/>
              </w:rPr>
              <w:t>ipads</w:t>
            </w:r>
            <w:proofErr w:type="spellEnd"/>
            <w:r>
              <w:rPr>
                <w:rFonts w:ascii="Arial" w:hAnsi="Arial" w:cs="Arial"/>
                <w:i/>
                <w:sz w:val="16"/>
              </w:rPr>
              <w:t xml:space="preserve"> during the plenary.</w:t>
            </w:r>
          </w:p>
        </w:tc>
        <w:tc>
          <w:tcPr>
            <w:tcW w:w="2437" w:type="dxa"/>
            <w:gridSpan w:val="4"/>
          </w:tcPr>
          <w:p w14:paraId="12698DCE" w14:textId="77777777" w:rsidR="00794BF9" w:rsidRDefault="00794BF9" w:rsidP="00794BF9">
            <w:pPr>
              <w:spacing w:after="0" w:line="240" w:lineRule="auto"/>
              <w:rPr>
                <w:rFonts w:ascii="Arial" w:hAnsi="Arial" w:cs="Arial"/>
                <w:i/>
                <w:sz w:val="16"/>
              </w:rPr>
            </w:pPr>
            <w:r w:rsidRPr="00D24548">
              <w:rPr>
                <w:rFonts w:ascii="Arial" w:hAnsi="Arial" w:cs="Arial"/>
                <w:i/>
                <w:sz w:val="16"/>
              </w:rPr>
              <w:t>ESDGC</w:t>
            </w:r>
          </w:p>
          <w:p w14:paraId="7671E1F0" w14:textId="77777777" w:rsidR="00794BF9" w:rsidRDefault="00794BF9" w:rsidP="00794BF9">
            <w:pPr>
              <w:spacing w:after="0" w:line="240" w:lineRule="auto"/>
              <w:rPr>
                <w:rFonts w:ascii="Arial" w:hAnsi="Arial" w:cs="Arial"/>
                <w:i/>
                <w:sz w:val="16"/>
              </w:rPr>
            </w:pPr>
          </w:p>
          <w:p w14:paraId="09F5A6AE" w14:textId="77777777" w:rsidR="00794BF9" w:rsidRDefault="00794BF9" w:rsidP="00794BF9">
            <w:pPr>
              <w:spacing w:after="0" w:line="240" w:lineRule="auto"/>
              <w:rPr>
                <w:rFonts w:ascii="Arial" w:hAnsi="Arial" w:cs="Arial"/>
                <w:i/>
                <w:sz w:val="16"/>
              </w:rPr>
            </w:pPr>
            <w:r>
              <w:rPr>
                <w:rFonts w:ascii="Arial" w:hAnsi="Arial" w:cs="Arial"/>
                <w:i/>
                <w:sz w:val="16"/>
              </w:rPr>
              <w:t>Identity and culture – Through completing tasks in Welsh pupils are beginning to recognise the identity of their national language and become indulged in their heritage.</w:t>
            </w:r>
          </w:p>
          <w:p w14:paraId="300829AB" w14:textId="77777777" w:rsidR="00794BF9" w:rsidRPr="00D24548" w:rsidRDefault="00794BF9" w:rsidP="00794BF9">
            <w:pPr>
              <w:spacing w:after="0" w:line="240" w:lineRule="auto"/>
              <w:rPr>
                <w:rFonts w:ascii="Arial" w:hAnsi="Arial" w:cs="Arial"/>
                <w:i/>
                <w:sz w:val="16"/>
              </w:rPr>
            </w:pPr>
            <w:r>
              <w:rPr>
                <w:rFonts w:ascii="Arial" w:hAnsi="Arial" w:cs="Arial"/>
                <w:i/>
                <w:sz w:val="16"/>
              </w:rPr>
              <w:t xml:space="preserve">Choices and decisions – Pupils will be making choices and decisions throughout the lesson as they develop ideas to complete tasks.  </w:t>
            </w:r>
          </w:p>
        </w:tc>
        <w:tc>
          <w:tcPr>
            <w:tcW w:w="2437" w:type="dxa"/>
            <w:gridSpan w:val="2"/>
          </w:tcPr>
          <w:p w14:paraId="44335166" w14:textId="77777777" w:rsidR="00794BF9" w:rsidRDefault="00794BF9" w:rsidP="00794BF9">
            <w:pPr>
              <w:spacing w:after="0" w:line="240" w:lineRule="auto"/>
              <w:rPr>
                <w:rFonts w:ascii="Arial" w:hAnsi="Arial" w:cs="Arial"/>
                <w:i/>
                <w:sz w:val="16"/>
              </w:rPr>
            </w:pPr>
            <w:r w:rsidRPr="00D24548">
              <w:rPr>
                <w:rFonts w:ascii="Arial" w:hAnsi="Arial" w:cs="Arial"/>
                <w:i/>
                <w:sz w:val="16"/>
              </w:rPr>
              <w:t>YCC</w:t>
            </w:r>
          </w:p>
          <w:p w14:paraId="7FC68C72" w14:textId="77777777" w:rsidR="00794BF9" w:rsidRDefault="00794BF9" w:rsidP="00794BF9">
            <w:pPr>
              <w:spacing w:after="0" w:line="240" w:lineRule="auto"/>
              <w:jc w:val="center"/>
              <w:rPr>
                <w:rFonts w:ascii="Arial" w:hAnsi="Arial" w:cs="Arial"/>
                <w:i/>
                <w:sz w:val="16"/>
              </w:rPr>
            </w:pPr>
          </w:p>
          <w:p w14:paraId="7F06DBCF" w14:textId="77777777" w:rsidR="00794BF9" w:rsidRPr="00D24548" w:rsidRDefault="00794BF9" w:rsidP="00794BF9">
            <w:pPr>
              <w:spacing w:after="0" w:line="240" w:lineRule="auto"/>
              <w:rPr>
                <w:rFonts w:ascii="Arial" w:hAnsi="Arial" w:cs="Arial"/>
                <w:i/>
                <w:sz w:val="16"/>
              </w:rPr>
            </w:pPr>
            <w:r>
              <w:rPr>
                <w:rFonts w:ascii="Arial" w:hAnsi="Arial" w:cs="Arial"/>
                <w:i/>
                <w:sz w:val="16"/>
              </w:rPr>
              <w:t>Pupils celebrate and gain knowledge of the Welsh language whilst completing the activities. Pupils will also be given the opportunity to discuss different things they do within the local community in their spare time.</w:t>
            </w:r>
          </w:p>
        </w:tc>
      </w:tr>
      <w:tr w:rsidR="00794BF9" w:rsidRPr="008622D6" w14:paraId="2E64D83D" w14:textId="77777777" w:rsidTr="00794BF9">
        <w:tc>
          <w:tcPr>
            <w:tcW w:w="9747" w:type="dxa"/>
            <w:gridSpan w:val="12"/>
          </w:tcPr>
          <w:p w14:paraId="338189D2" w14:textId="77777777" w:rsidR="00794BF9" w:rsidRPr="008622D6" w:rsidRDefault="00794BF9" w:rsidP="00794BF9">
            <w:pPr>
              <w:spacing w:after="0" w:line="240" w:lineRule="auto"/>
              <w:rPr>
                <w:rFonts w:ascii="Arial" w:hAnsi="Arial" w:cs="Arial"/>
                <w:i/>
                <w:sz w:val="18"/>
              </w:rPr>
            </w:pPr>
            <w:r>
              <w:rPr>
                <w:rFonts w:ascii="Arial" w:hAnsi="Arial" w:cs="Arial"/>
                <w:i/>
                <w:sz w:val="18"/>
              </w:rPr>
              <w:t xml:space="preserve">Key </w:t>
            </w:r>
            <w:proofErr w:type="gramStart"/>
            <w:r>
              <w:rPr>
                <w:rFonts w:ascii="Arial" w:hAnsi="Arial" w:cs="Arial"/>
                <w:i/>
                <w:sz w:val="18"/>
              </w:rPr>
              <w:t>vocabulary(</w:t>
            </w:r>
            <w:proofErr w:type="gramEnd"/>
            <w:r>
              <w:rPr>
                <w:rFonts w:ascii="Arial" w:hAnsi="Arial" w:cs="Arial"/>
                <w:i/>
                <w:sz w:val="18"/>
              </w:rPr>
              <w:t>English/Welsh):</w:t>
            </w:r>
          </w:p>
          <w:p w14:paraId="0B91188E" w14:textId="77777777" w:rsidR="00794BF9" w:rsidRPr="008622D6" w:rsidRDefault="00794BF9" w:rsidP="00794BF9">
            <w:pPr>
              <w:spacing w:after="0" w:line="240" w:lineRule="auto"/>
              <w:rPr>
                <w:rFonts w:ascii="Arial" w:hAnsi="Arial" w:cs="Arial"/>
                <w:i/>
                <w:sz w:val="16"/>
              </w:rPr>
            </w:pPr>
          </w:p>
          <w:p w14:paraId="5867BC34" w14:textId="77777777" w:rsidR="00794BF9" w:rsidRDefault="00794BF9" w:rsidP="00794BF9">
            <w:pPr>
              <w:spacing w:after="0" w:line="240" w:lineRule="auto"/>
              <w:rPr>
                <w:rFonts w:ascii="Arial" w:hAnsi="Arial" w:cs="Arial"/>
                <w:sz w:val="20"/>
              </w:rPr>
            </w:pPr>
            <w:r>
              <w:rPr>
                <w:rFonts w:ascii="Arial" w:hAnsi="Arial" w:cs="Arial"/>
                <w:sz w:val="20"/>
              </w:rPr>
              <w:t xml:space="preserve">Past Tense, I Went, </w:t>
            </w:r>
            <w:proofErr w:type="spellStart"/>
            <w:r>
              <w:rPr>
                <w:rFonts w:ascii="Arial" w:hAnsi="Arial" w:cs="Arial"/>
                <w:sz w:val="20"/>
              </w:rPr>
              <w:t>He/She</w:t>
            </w:r>
            <w:proofErr w:type="spellEnd"/>
            <w:r>
              <w:rPr>
                <w:rFonts w:ascii="Arial" w:hAnsi="Arial" w:cs="Arial"/>
                <w:sz w:val="20"/>
              </w:rPr>
              <w:t xml:space="preserve"> was, I ate, I watched, I saw, I wore, I drank, I felt, I played, I enjoyed, I travelled , I got up, I read, Recap, Activate prior knowledge. </w:t>
            </w:r>
          </w:p>
          <w:p w14:paraId="1EABEEB5" w14:textId="77777777" w:rsidR="00794BF9" w:rsidRDefault="00794BF9" w:rsidP="00794BF9">
            <w:pPr>
              <w:spacing w:after="0" w:line="240" w:lineRule="auto"/>
              <w:rPr>
                <w:rFonts w:ascii="Arial" w:hAnsi="Arial" w:cs="Arial"/>
                <w:sz w:val="20"/>
              </w:rPr>
            </w:pPr>
          </w:p>
          <w:p w14:paraId="44F16B19" w14:textId="77777777" w:rsidR="00794BF9" w:rsidRDefault="00794BF9" w:rsidP="00794BF9">
            <w:pPr>
              <w:spacing w:after="0" w:line="240" w:lineRule="auto"/>
              <w:rPr>
                <w:rFonts w:ascii="Arial" w:hAnsi="Arial" w:cs="Arial"/>
                <w:color w:val="FF0000"/>
                <w:sz w:val="20"/>
              </w:rPr>
            </w:pPr>
            <w:r>
              <w:rPr>
                <w:rFonts w:ascii="Arial" w:hAnsi="Arial" w:cs="Arial"/>
                <w:color w:val="FF0000"/>
                <w:sz w:val="20"/>
              </w:rPr>
              <w:t xml:space="preserve">Different types of food in welsh, </w:t>
            </w:r>
          </w:p>
          <w:p w14:paraId="7CA673A6" w14:textId="77777777" w:rsidR="00794BF9" w:rsidRDefault="00794BF9" w:rsidP="00794BF9">
            <w:pPr>
              <w:spacing w:after="0" w:line="240" w:lineRule="auto"/>
              <w:rPr>
                <w:rFonts w:ascii="Arial" w:hAnsi="Arial" w:cs="Arial"/>
                <w:color w:val="FF0000"/>
                <w:sz w:val="20"/>
              </w:rPr>
            </w:pPr>
          </w:p>
          <w:p w14:paraId="18AF91C8" w14:textId="77777777" w:rsidR="00794BF9" w:rsidRDefault="00794BF9" w:rsidP="00794BF9">
            <w:pPr>
              <w:spacing w:after="0" w:line="240" w:lineRule="auto"/>
              <w:rPr>
                <w:rFonts w:ascii="Arial" w:hAnsi="Arial" w:cs="Arial"/>
                <w:color w:val="FF0000"/>
                <w:sz w:val="20"/>
              </w:rPr>
            </w:pPr>
            <w:r>
              <w:rPr>
                <w:rFonts w:ascii="Arial" w:hAnsi="Arial" w:cs="Arial"/>
                <w:color w:val="FF0000"/>
                <w:sz w:val="20"/>
              </w:rPr>
              <w:t xml:space="preserve">Es </w:t>
            </w:r>
            <w:proofErr w:type="spellStart"/>
            <w:r>
              <w:rPr>
                <w:rFonts w:ascii="Arial" w:hAnsi="Arial" w:cs="Arial"/>
                <w:color w:val="FF0000"/>
                <w:sz w:val="20"/>
              </w:rPr>
              <w:t>i</w:t>
            </w:r>
            <w:proofErr w:type="spellEnd"/>
            <w:r>
              <w:rPr>
                <w:rFonts w:ascii="Arial" w:hAnsi="Arial" w:cs="Arial"/>
                <w:color w:val="FF0000"/>
                <w:sz w:val="20"/>
              </w:rPr>
              <w:t xml:space="preserve">/ </w:t>
            </w:r>
            <w:proofErr w:type="spellStart"/>
            <w:r>
              <w:rPr>
                <w:rFonts w:ascii="Arial" w:hAnsi="Arial" w:cs="Arial"/>
                <w:color w:val="FF0000"/>
                <w:sz w:val="20"/>
              </w:rPr>
              <w:t>Roedd</w:t>
            </w:r>
            <w:proofErr w:type="spellEnd"/>
            <w:r>
              <w:rPr>
                <w:rFonts w:ascii="Arial" w:hAnsi="Arial" w:cs="Arial"/>
                <w:color w:val="FF0000"/>
                <w:sz w:val="20"/>
              </w:rPr>
              <w:t xml:space="preserve"> </w:t>
            </w:r>
            <w:proofErr w:type="spellStart"/>
            <w:r>
              <w:rPr>
                <w:rFonts w:ascii="Arial" w:hAnsi="Arial" w:cs="Arial"/>
                <w:color w:val="FF0000"/>
                <w:sz w:val="20"/>
              </w:rPr>
              <w:t>hi’n</w:t>
            </w:r>
            <w:proofErr w:type="spellEnd"/>
            <w:r>
              <w:rPr>
                <w:rFonts w:ascii="Arial" w:hAnsi="Arial" w:cs="Arial"/>
                <w:color w:val="FF0000"/>
                <w:sz w:val="20"/>
              </w:rPr>
              <w:t>/</w:t>
            </w:r>
            <w:proofErr w:type="spellStart"/>
            <w:r>
              <w:rPr>
                <w:rFonts w:ascii="Arial" w:hAnsi="Arial" w:cs="Arial"/>
                <w:color w:val="FF0000"/>
                <w:sz w:val="20"/>
              </w:rPr>
              <w:t>e’n</w:t>
            </w:r>
            <w:proofErr w:type="spellEnd"/>
            <w:r>
              <w:rPr>
                <w:rFonts w:ascii="Arial" w:hAnsi="Arial" w:cs="Arial"/>
                <w:color w:val="FF0000"/>
                <w:sz w:val="20"/>
              </w:rPr>
              <w:t>.</w:t>
            </w:r>
          </w:p>
          <w:p w14:paraId="22785D7B" w14:textId="77777777" w:rsidR="00794BF9" w:rsidRDefault="00794BF9" w:rsidP="00794BF9">
            <w:pPr>
              <w:spacing w:after="0" w:line="240" w:lineRule="auto"/>
              <w:rPr>
                <w:rFonts w:ascii="Arial" w:hAnsi="Arial" w:cs="Arial"/>
                <w:color w:val="FF0000"/>
                <w:sz w:val="20"/>
              </w:rPr>
            </w:pPr>
          </w:p>
          <w:p w14:paraId="7EA6F785" w14:textId="77777777" w:rsidR="00794BF9" w:rsidRDefault="00794BF9" w:rsidP="00794BF9">
            <w:pPr>
              <w:spacing w:after="0" w:line="240" w:lineRule="auto"/>
              <w:rPr>
                <w:rFonts w:ascii="Arial" w:hAnsi="Arial" w:cs="Arial"/>
                <w:color w:val="FF0000"/>
                <w:sz w:val="20"/>
              </w:rPr>
            </w:pPr>
            <w:proofErr w:type="spellStart"/>
            <w:r>
              <w:rPr>
                <w:rFonts w:ascii="Arial" w:hAnsi="Arial" w:cs="Arial"/>
                <w:color w:val="FF0000"/>
                <w:sz w:val="20"/>
              </w:rPr>
              <w:t>Bwytais</w:t>
            </w:r>
            <w:proofErr w:type="spellEnd"/>
            <w:r>
              <w:rPr>
                <w:rFonts w:ascii="Arial" w:hAnsi="Arial" w:cs="Arial"/>
                <w:color w:val="FF0000"/>
                <w:sz w:val="20"/>
              </w:rPr>
              <w:t xml:space="preserve"> I </w:t>
            </w:r>
            <w:proofErr w:type="spellStart"/>
            <w:r>
              <w:rPr>
                <w:rFonts w:ascii="Arial" w:hAnsi="Arial" w:cs="Arial"/>
                <w:color w:val="FF0000"/>
                <w:sz w:val="20"/>
              </w:rPr>
              <w:t>Gwelais</w:t>
            </w:r>
            <w:proofErr w:type="spellEnd"/>
            <w:r>
              <w:rPr>
                <w:rFonts w:ascii="Arial" w:hAnsi="Arial" w:cs="Arial"/>
                <w:color w:val="FF0000"/>
                <w:sz w:val="20"/>
              </w:rPr>
              <w:t xml:space="preserve"> I </w:t>
            </w:r>
            <w:proofErr w:type="spellStart"/>
            <w:r>
              <w:rPr>
                <w:rFonts w:ascii="Arial" w:hAnsi="Arial" w:cs="Arial"/>
                <w:color w:val="FF0000"/>
                <w:sz w:val="20"/>
              </w:rPr>
              <w:t>Gwisgais</w:t>
            </w:r>
            <w:proofErr w:type="spellEnd"/>
            <w:r>
              <w:rPr>
                <w:rFonts w:ascii="Arial" w:hAnsi="Arial" w:cs="Arial"/>
                <w:color w:val="FF0000"/>
                <w:sz w:val="20"/>
              </w:rPr>
              <w:t xml:space="preserve"> I, </w:t>
            </w:r>
            <w:proofErr w:type="spellStart"/>
            <w:r>
              <w:rPr>
                <w:rFonts w:ascii="Arial" w:hAnsi="Arial" w:cs="Arial"/>
                <w:color w:val="FF0000"/>
                <w:sz w:val="20"/>
              </w:rPr>
              <w:t>Yfais</w:t>
            </w:r>
            <w:proofErr w:type="spellEnd"/>
            <w:r>
              <w:rPr>
                <w:rFonts w:ascii="Arial" w:hAnsi="Arial" w:cs="Arial"/>
                <w:color w:val="FF0000"/>
                <w:sz w:val="20"/>
              </w:rPr>
              <w:t xml:space="preserve"> I, </w:t>
            </w:r>
            <w:proofErr w:type="spellStart"/>
            <w:r>
              <w:rPr>
                <w:rFonts w:ascii="Arial" w:hAnsi="Arial" w:cs="Arial"/>
                <w:color w:val="FF0000"/>
                <w:sz w:val="20"/>
              </w:rPr>
              <w:t>Teimlais</w:t>
            </w:r>
            <w:proofErr w:type="spellEnd"/>
            <w:r>
              <w:rPr>
                <w:rFonts w:ascii="Arial" w:hAnsi="Arial" w:cs="Arial"/>
                <w:color w:val="FF0000"/>
                <w:sz w:val="20"/>
              </w:rPr>
              <w:t xml:space="preserve"> I, </w:t>
            </w:r>
            <w:proofErr w:type="spellStart"/>
            <w:r>
              <w:rPr>
                <w:rFonts w:ascii="Arial" w:hAnsi="Arial" w:cs="Arial"/>
                <w:color w:val="FF0000"/>
                <w:sz w:val="20"/>
              </w:rPr>
              <w:t>Cwaraeais</w:t>
            </w:r>
            <w:proofErr w:type="spellEnd"/>
            <w:r>
              <w:rPr>
                <w:rFonts w:ascii="Arial" w:hAnsi="Arial" w:cs="Arial"/>
                <w:color w:val="FF0000"/>
                <w:sz w:val="20"/>
              </w:rPr>
              <w:t xml:space="preserve"> I, </w:t>
            </w:r>
            <w:proofErr w:type="spellStart"/>
            <w:r>
              <w:rPr>
                <w:rFonts w:ascii="Arial" w:hAnsi="Arial" w:cs="Arial"/>
                <w:color w:val="FF0000"/>
                <w:sz w:val="20"/>
              </w:rPr>
              <w:t>Mwynheuais</w:t>
            </w:r>
            <w:proofErr w:type="spellEnd"/>
            <w:r>
              <w:rPr>
                <w:rFonts w:ascii="Arial" w:hAnsi="Arial" w:cs="Arial"/>
                <w:color w:val="FF0000"/>
                <w:sz w:val="20"/>
              </w:rPr>
              <w:t xml:space="preserve"> I, </w:t>
            </w:r>
            <w:proofErr w:type="spellStart"/>
            <w:r>
              <w:rPr>
                <w:rFonts w:ascii="Arial" w:hAnsi="Arial" w:cs="Arial"/>
                <w:color w:val="FF0000"/>
                <w:sz w:val="20"/>
              </w:rPr>
              <w:t>Teithiais</w:t>
            </w:r>
            <w:proofErr w:type="spellEnd"/>
            <w:r>
              <w:rPr>
                <w:rFonts w:ascii="Arial" w:hAnsi="Arial" w:cs="Arial"/>
                <w:color w:val="FF0000"/>
                <w:sz w:val="20"/>
              </w:rPr>
              <w:t xml:space="preserve"> I, </w:t>
            </w:r>
            <w:proofErr w:type="spellStart"/>
            <w:r>
              <w:rPr>
                <w:rFonts w:ascii="Arial" w:hAnsi="Arial" w:cs="Arial"/>
                <w:color w:val="FF0000"/>
                <w:sz w:val="20"/>
              </w:rPr>
              <w:t>Codais</w:t>
            </w:r>
            <w:proofErr w:type="spellEnd"/>
            <w:r>
              <w:rPr>
                <w:rFonts w:ascii="Arial" w:hAnsi="Arial" w:cs="Arial"/>
                <w:color w:val="FF0000"/>
                <w:sz w:val="20"/>
              </w:rPr>
              <w:t xml:space="preserve"> I, </w:t>
            </w:r>
            <w:proofErr w:type="spellStart"/>
            <w:r>
              <w:rPr>
                <w:rFonts w:ascii="Arial" w:hAnsi="Arial" w:cs="Arial"/>
                <w:color w:val="FF0000"/>
                <w:sz w:val="20"/>
              </w:rPr>
              <w:t>Darllenais</w:t>
            </w:r>
            <w:proofErr w:type="spellEnd"/>
            <w:r>
              <w:rPr>
                <w:rFonts w:ascii="Arial" w:hAnsi="Arial" w:cs="Arial"/>
                <w:color w:val="FF0000"/>
                <w:sz w:val="20"/>
              </w:rPr>
              <w:t xml:space="preserve"> </w:t>
            </w:r>
            <w:proofErr w:type="spellStart"/>
            <w:r>
              <w:rPr>
                <w:rFonts w:ascii="Arial" w:hAnsi="Arial" w:cs="Arial"/>
                <w:color w:val="FF0000"/>
                <w:sz w:val="20"/>
              </w:rPr>
              <w:t>i</w:t>
            </w:r>
            <w:proofErr w:type="spellEnd"/>
            <w:r>
              <w:rPr>
                <w:rFonts w:ascii="Arial" w:hAnsi="Arial" w:cs="Arial"/>
                <w:color w:val="FF0000"/>
                <w:sz w:val="20"/>
              </w:rPr>
              <w:t>.</w:t>
            </w:r>
          </w:p>
          <w:p w14:paraId="6672A03A" w14:textId="77777777" w:rsidR="00794BF9" w:rsidRDefault="00794BF9" w:rsidP="00794BF9">
            <w:pPr>
              <w:spacing w:after="0" w:line="240" w:lineRule="auto"/>
              <w:rPr>
                <w:rFonts w:ascii="Arial" w:hAnsi="Arial" w:cs="Arial"/>
                <w:color w:val="FF0000"/>
                <w:sz w:val="20"/>
              </w:rPr>
            </w:pPr>
          </w:p>
          <w:p w14:paraId="5679B519" w14:textId="77777777" w:rsidR="00794BF9" w:rsidRDefault="00794BF9" w:rsidP="00794BF9">
            <w:pPr>
              <w:spacing w:after="0" w:line="240" w:lineRule="auto"/>
              <w:rPr>
                <w:rFonts w:ascii="Arial" w:hAnsi="Arial" w:cs="Arial"/>
                <w:color w:val="FF0000"/>
                <w:sz w:val="20"/>
              </w:rPr>
            </w:pPr>
            <w:proofErr w:type="spellStart"/>
            <w:r>
              <w:rPr>
                <w:rFonts w:ascii="Arial" w:hAnsi="Arial" w:cs="Arial"/>
                <w:color w:val="FF0000"/>
                <w:sz w:val="20"/>
              </w:rPr>
              <w:t>Yn</w:t>
            </w:r>
            <w:proofErr w:type="spellEnd"/>
            <w:r>
              <w:rPr>
                <w:rFonts w:ascii="Arial" w:hAnsi="Arial" w:cs="Arial"/>
                <w:color w:val="FF0000"/>
                <w:sz w:val="20"/>
              </w:rPr>
              <w:t xml:space="preserve"> y Bore, I </w:t>
            </w:r>
            <w:proofErr w:type="spellStart"/>
            <w:r>
              <w:rPr>
                <w:rFonts w:ascii="Arial" w:hAnsi="Arial" w:cs="Arial"/>
                <w:color w:val="FF0000"/>
                <w:sz w:val="20"/>
              </w:rPr>
              <w:t>amser</w:t>
            </w:r>
            <w:proofErr w:type="spellEnd"/>
            <w:r>
              <w:rPr>
                <w:rFonts w:ascii="Arial" w:hAnsi="Arial" w:cs="Arial"/>
                <w:color w:val="FF0000"/>
                <w:sz w:val="20"/>
              </w:rPr>
              <w:t xml:space="preserve"> </w:t>
            </w:r>
            <w:proofErr w:type="spellStart"/>
            <w:r>
              <w:rPr>
                <w:rFonts w:ascii="Arial" w:hAnsi="Arial" w:cs="Arial"/>
                <w:color w:val="FF0000"/>
                <w:sz w:val="20"/>
              </w:rPr>
              <w:t>cynio</w:t>
            </w:r>
            <w:proofErr w:type="spellEnd"/>
            <w:r>
              <w:rPr>
                <w:rFonts w:ascii="Arial" w:hAnsi="Arial" w:cs="Arial"/>
                <w:color w:val="FF0000"/>
                <w:sz w:val="20"/>
              </w:rPr>
              <w:t xml:space="preserve">, I </w:t>
            </w:r>
            <w:proofErr w:type="spellStart"/>
            <w:r>
              <w:rPr>
                <w:rFonts w:ascii="Arial" w:hAnsi="Arial" w:cs="Arial"/>
                <w:color w:val="FF0000"/>
                <w:sz w:val="20"/>
              </w:rPr>
              <w:t>brecwast</w:t>
            </w:r>
            <w:proofErr w:type="spellEnd"/>
            <w:r>
              <w:rPr>
                <w:rFonts w:ascii="Arial" w:hAnsi="Arial" w:cs="Arial"/>
                <w:color w:val="FF0000"/>
                <w:sz w:val="20"/>
              </w:rPr>
              <w:t xml:space="preserve">, Am de, </w:t>
            </w:r>
          </w:p>
          <w:p w14:paraId="16256CBB" w14:textId="77777777" w:rsidR="00794BF9" w:rsidRDefault="00794BF9" w:rsidP="00794BF9">
            <w:pPr>
              <w:spacing w:after="0" w:line="240" w:lineRule="auto"/>
              <w:rPr>
                <w:rFonts w:ascii="Arial" w:hAnsi="Arial" w:cs="Arial"/>
                <w:color w:val="FF0000"/>
                <w:sz w:val="20"/>
              </w:rPr>
            </w:pPr>
          </w:p>
          <w:p w14:paraId="34C903F2" w14:textId="77777777" w:rsidR="00794BF9" w:rsidRDefault="00794BF9" w:rsidP="00794BF9">
            <w:pPr>
              <w:spacing w:after="0" w:line="240" w:lineRule="auto"/>
              <w:rPr>
                <w:rFonts w:ascii="Arial" w:hAnsi="Arial" w:cs="Arial"/>
                <w:color w:val="FF0000"/>
                <w:sz w:val="20"/>
              </w:rPr>
            </w:pPr>
            <w:proofErr w:type="spellStart"/>
            <w:r>
              <w:rPr>
                <w:rFonts w:ascii="Arial" w:hAnsi="Arial" w:cs="Arial"/>
                <w:color w:val="FF0000"/>
                <w:sz w:val="20"/>
              </w:rPr>
              <w:t>Dw</w:t>
            </w:r>
            <w:proofErr w:type="spellEnd"/>
            <w:r>
              <w:rPr>
                <w:rFonts w:ascii="Arial" w:hAnsi="Arial" w:cs="Arial"/>
                <w:color w:val="FF0000"/>
                <w:sz w:val="20"/>
              </w:rPr>
              <w:t xml:space="preserve"> </w:t>
            </w:r>
            <w:proofErr w:type="spellStart"/>
            <w:r>
              <w:rPr>
                <w:rFonts w:ascii="Arial" w:hAnsi="Arial" w:cs="Arial"/>
                <w:color w:val="FF0000"/>
                <w:sz w:val="20"/>
              </w:rPr>
              <w:t>I’n</w:t>
            </w:r>
            <w:proofErr w:type="spellEnd"/>
            <w:r>
              <w:rPr>
                <w:rFonts w:ascii="Arial" w:hAnsi="Arial" w:cs="Arial"/>
                <w:color w:val="FF0000"/>
                <w:sz w:val="20"/>
              </w:rPr>
              <w:t xml:space="preserve"> </w:t>
            </w:r>
            <w:proofErr w:type="spellStart"/>
            <w:r>
              <w:rPr>
                <w:rFonts w:ascii="Arial" w:hAnsi="Arial" w:cs="Arial"/>
                <w:color w:val="FF0000"/>
                <w:sz w:val="20"/>
              </w:rPr>
              <w:t>meddwl</w:t>
            </w:r>
            <w:proofErr w:type="spellEnd"/>
            <w:r>
              <w:rPr>
                <w:rFonts w:ascii="Arial" w:hAnsi="Arial" w:cs="Arial"/>
                <w:color w:val="FF0000"/>
                <w:sz w:val="20"/>
              </w:rPr>
              <w:t xml:space="preserve"> bod, </w:t>
            </w:r>
            <w:proofErr w:type="spellStart"/>
            <w:r>
              <w:rPr>
                <w:rFonts w:ascii="Arial" w:hAnsi="Arial" w:cs="Arial"/>
                <w:color w:val="FF0000"/>
                <w:sz w:val="20"/>
              </w:rPr>
              <w:t>Yn</w:t>
            </w:r>
            <w:proofErr w:type="spellEnd"/>
            <w:r>
              <w:rPr>
                <w:rFonts w:ascii="Arial" w:hAnsi="Arial" w:cs="Arial"/>
                <w:color w:val="FF0000"/>
                <w:sz w:val="20"/>
              </w:rPr>
              <w:t xml:space="preserve"> </w:t>
            </w:r>
            <w:proofErr w:type="spellStart"/>
            <w:r>
              <w:rPr>
                <w:rFonts w:ascii="Arial" w:hAnsi="Arial" w:cs="Arial"/>
                <w:color w:val="FF0000"/>
                <w:sz w:val="20"/>
              </w:rPr>
              <w:t>bersonol</w:t>
            </w:r>
            <w:proofErr w:type="spellEnd"/>
            <w:r>
              <w:rPr>
                <w:rFonts w:ascii="Arial" w:hAnsi="Arial" w:cs="Arial"/>
                <w:color w:val="FF0000"/>
                <w:sz w:val="20"/>
              </w:rPr>
              <w:t xml:space="preserve">, </w:t>
            </w:r>
            <w:proofErr w:type="spellStart"/>
            <w:r>
              <w:rPr>
                <w:rFonts w:ascii="Arial" w:hAnsi="Arial" w:cs="Arial"/>
                <w:color w:val="FF0000"/>
                <w:sz w:val="20"/>
              </w:rPr>
              <w:t>Yn</w:t>
            </w:r>
            <w:proofErr w:type="spellEnd"/>
            <w:r>
              <w:rPr>
                <w:rFonts w:ascii="Arial" w:hAnsi="Arial" w:cs="Arial"/>
                <w:color w:val="FF0000"/>
                <w:sz w:val="20"/>
              </w:rPr>
              <w:t xml:space="preserve"> </w:t>
            </w:r>
            <w:proofErr w:type="spellStart"/>
            <w:r>
              <w:rPr>
                <w:rFonts w:ascii="Arial" w:hAnsi="Arial" w:cs="Arial"/>
                <w:color w:val="FF0000"/>
                <w:sz w:val="20"/>
              </w:rPr>
              <w:t>fy</w:t>
            </w:r>
            <w:proofErr w:type="spellEnd"/>
            <w:r>
              <w:rPr>
                <w:rFonts w:ascii="Arial" w:hAnsi="Arial" w:cs="Arial"/>
                <w:color w:val="FF0000"/>
                <w:sz w:val="20"/>
              </w:rPr>
              <w:t xml:space="preserve"> </w:t>
            </w:r>
            <w:proofErr w:type="spellStart"/>
            <w:r>
              <w:rPr>
                <w:rFonts w:ascii="Arial" w:hAnsi="Arial" w:cs="Arial"/>
                <w:color w:val="FF0000"/>
                <w:sz w:val="20"/>
              </w:rPr>
              <w:t>marn</w:t>
            </w:r>
            <w:proofErr w:type="spellEnd"/>
            <w:r>
              <w:rPr>
                <w:rFonts w:ascii="Arial" w:hAnsi="Arial" w:cs="Arial"/>
                <w:color w:val="FF0000"/>
                <w:sz w:val="20"/>
              </w:rPr>
              <w:t xml:space="preserve"> </w:t>
            </w:r>
            <w:proofErr w:type="spellStart"/>
            <w:proofErr w:type="gramStart"/>
            <w:r>
              <w:rPr>
                <w:rFonts w:ascii="Arial" w:hAnsi="Arial" w:cs="Arial"/>
                <w:color w:val="FF0000"/>
                <w:sz w:val="20"/>
              </w:rPr>
              <w:t>i</w:t>
            </w:r>
            <w:proofErr w:type="spellEnd"/>
            <w:r>
              <w:rPr>
                <w:rFonts w:ascii="Arial" w:hAnsi="Arial" w:cs="Arial"/>
                <w:color w:val="FF0000"/>
                <w:sz w:val="20"/>
              </w:rPr>
              <w:t>.(</w:t>
            </w:r>
            <w:proofErr w:type="gramEnd"/>
            <w:r>
              <w:rPr>
                <w:rFonts w:ascii="Arial" w:hAnsi="Arial" w:cs="Arial"/>
                <w:color w:val="FF0000"/>
                <w:sz w:val="20"/>
              </w:rPr>
              <w:t>Highers).</w:t>
            </w:r>
          </w:p>
          <w:p w14:paraId="1EA935BB" w14:textId="77777777" w:rsidR="00794BF9" w:rsidRDefault="00794BF9" w:rsidP="00794BF9">
            <w:pPr>
              <w:spacing w:after="0" w:line="240" w:lineRule="auto"/>
              <w:rPr>
                <w:rFonts w:ascii="Arial" w:hAnsi="Arial" w:cs="Arial"/>
                <w:color w:val="FF0000"/>
                <w:sz w:val="20"/>
              </w:rPr>
            </w:pPr>
          </w:p>
          <w:p w14:paraId="5C7F001A" w14:textId="77777777" w:rsidR="00794BF9" w:rsidRDefault="00794BF9" w:rsidP="00794BF9">
            <w:pPr>
              <w:spacing w:after="0" w:line="240" w:lineRule="auto"/>
              <w:rPr>
                <w:rFonts w:ascii="Arial" w:hAnsi="Arial" w:cs="Arial"/>
                <w:color w:val="FF0000"/>
                <w:sz w:val="20"/>
              </w:rPr>
            </w:pPr>
            <w:proofErr w:type="spellStart"/>
            <w:r>
              <w:rPr>
                <w:rFonts w:ascii="Arial" w:hAnsi="Arial" w:cs="Arial"/>
                <w:color w:val="FF0000"/>
                <w:sz w:val="20"/>
              </w:rPr>
              <w:t>Blasus</w:t>
            </w:r>
            <w:proofErr w:type="spellEnd"/>
            <w:r>
              <w:rPr>
                <w:rFonts w:ascii="Arial" w:hAnsi="Arial" w:cs="Arial"/>
                <w:color w:val="FF0000"/>
                <w:sz w:val="20"/>
              </w:rPr>
              <w:t>/</w:t>
            </w:r>
            <w:proofErr w:type="spellStart"/>
            <w:r>
              <w:rPr>
                <w:rFonts w:ascii="Arial" w:hAnsi="Arial" w:cs="Arial"/>
                <w:color w:val="FF0000"/>
                <w:sz w:val="20"/>
              </w:rPr>
              <w:t>Flasus</w:t>
            </w:r>
            <w:proofErr w:type="spellEnd"/>
            <w:r>
              <w:rPr>
                <w:rFonts w:ascii="Arial" w:hAnsi="Arial" w:cs="Arial"/>
                <w:color w:val="FF0000"/>
                <w:sz w:val="20"/>
              </w:rPr>
              <w:t xml:space="preserve">, </w:t>
            </w:r>
            <w:proofErr w:type="spellStart"/>
            <w:r>
              <w:rPr>
                <w:rFonts w:ascii="Arial" w:hAnsi="Arial" w:cs="Arial"/>
                <w:color w:val="FF0000"/>
                <w:sz w:val="20"/>
              </w:rPr>
              <w:t>Fy</w:t>
            </w:r>
            <w:proofErr w:type="spellEnd"/>
            <w:r>
              <w:rPr>
                <w:rFonts w:ascii="Arial" w:hAnsi="Arial" w:cs="Arial"/>
                <w:color w:val="FF0000"/>
                <w:sz w:val="20"/>
              </w:rPr>
              <w:t xml:space="preserve"> </w:t>
            </w:r>
            <w:proofErr w:type="spellStart"/>
            <w:r>
              <w:rPr>
                <w:rFonts w:ascii="Arial" w:hAnsi="Arial" w:cs="Arial"/>
                <w:color w:val="FF0000"/>
                <w:sz w:val="20"/>
              </w:rPr>
              <w:t>hoff</w:t>
            </w:r>
            <w:proofErr w:type="spellEnd"/>
            <w:r>
              <w:rPr>
                <w:rFonts w:ascii="Arial" w:hAnsi="Arial" w:cs="Arial"/>
                <w:color w:val="FF0000"/>
                <w:sz w:val="20"/>
              </w:rPr>
              <w:t xml:space="preserve">, </w:t>
            </w:r>
            <w:proofErr w:type="spellStart"/>
            <w:r>
              <w:rPr>
                <w:rFonts w:ascii="Arial" w:hAnsi="Arial" w:cs="Arial"/>
                <w:color w:val="FF0000"/>
                <w:sz w:val="20"/>
              </w:rPr>
              <w:t>Braf</w:t>
            </w:r>
            <w:proofErr w:type="spellEnd"/>
            <w:r>
              <w:rPr>
                <w:rFonts w:ascii="Arial" w:hAnsi="Arial" w:cs="Arial"/>
                <w:color w:val="FF0000"/>
                <w:sz w:val="20"/>
              </w:rPr>
              <w:t xml:space="preserve">, </w:t>
            </w:r>
            <w:proofErr w:type="spellStart"/>
            <w:r>
              <w:rPr>
                <w:rFonts w:ascii="Arial" w:hAnsi="Arial" w:cs="Arial"/>
                <w:color w:val="FF0000"/>
                <w:sz w:val="20"/>
              </w:rPr>
              <w:t>Plesurus</w:t>
            </w:r>
            <w:proofErr w:type="spellEnd"/>
            <w:r>
              <w:rPr>
                <w:rFonts w:ascii="Arial" w:hAnsi="Arial" w:cs="Arial"/>
                <w:color w:val="FF0000"/>
                <w:sz w:val="20"/>
              </w:rPr>
              <w:t xml:space="preserve">, </w:t>
            </w:r>
            <w:proofErr w:type="spellStart"/>
            <w:r>
              <w:rPr>
                <w:rFonts w:ascii="Arial" w:hAnsi="Arial" w:cs="Arial"/>
                <w:color w:val="FF0000"/>
                <w:sz w:val="20"/>
              </w:rPr>
              <w:t>Gwych</w:t>
            </w:r>
            <w:proofErr w:type="spellEnd"/>
            <w:r>
              <w:rPr>
                <w:rFonts w:ascii="Arial" w:hAnsi="Arial" w:cs="Arial"/>
                <w:color w:val="FF0000"/>
                <w:sz w:val="20"/>
              </w:rPr>
              <w:t xml:space="preserve">, </w:t>
            </w:r>
          </w:p>
          <w:p w14:paraId="0F33D5FE" w14:textId="77777777" w:rsidR="00794BF9" w:rsidRDefault="00794BF9" w:rsidP="00794BF9">
            <w:pPr>
              <w:spacing w:after="0" w:line="240" w:lineRule="auto"/>
              <w:rPr>
                <w:rFonts w:ascii="Arial" w:hAnsi="Arial" w:cs="Arial"/>
                <w:color w:val="FF0000"/>
                <w:sz w:val="20"/>
              </w:rPr>
            </w:pPr>
          </w:p>
          <w:p w14:paraId="52A51E01" w14:textId="77777777" w:rsidR="00794BF9" w:rsidRPr="00470574" w:rsidRDefault="00794BF9" w:rsidP="00794BF9">
            <w:pPr>
              <w:spacing w:after="0" w:line="240" w:lineRule="auto"/>
              <w:rPr>
                <w:rFonts w:ascii="Arial" w:hAnsi="Arial" w:cs="Arial"/>
                <w:color w:val="FF0000"/>
                <w:sz w:val="20"/>
              </w:rPr>
            </w:pPr>
            <w:r>
              <w:rPr>
                <w:rFonts w:ascii="Arial" w:hAnsi="Arial" w:cs="Arial"/>
                <w:color w:val="FF0000"/>
                <w:sz w:val="20"/>
              </w:rPr>
              <w:t>Different activities, clothing, times of day.</w:t>
            </w:r>
          </w:p>
          <w:p w14:paraId="237CF710" w14:textId="77777777" w:rsidR="00794BF9" w:rsidRDefault="00794BF9" w:rsidP="00794BF9">
            <w:pPr>
              <w:spacing w:after="0" w:line="240" w:lineRule="auto"/>
              <w:rPr>
                <w:rFonts w:ascii="Arial" w:hAnsi="Arial" w:cs="Arial"/>
                <w:sz w:val="20"/>
              </w:rPr>
            </w:pPr>
          </w:p>
          <w:p w14:paraId="0C1EED78" w14:textId="77777777" w:rsidR="00794BF9" w:rsidRDefault="00794BF9" w:rsidP="00794BF9">
            <w:pPr>
              <w:spacing w:after="0" w:line="240" w:lineRule="auto"/>
              <w:rPr>
                <w:rFonts w:ascii="Arial" w:hAnsi="Arial" w:cs="Arial"/>
                <w:sz w:val="20"/>
              </w:rPr>
            </w:pPr>
          </w:p>
          <w:p w14:paraId="1988C11B" w14:textId="77777777" w:rsidR="00794BF9" w:rsidRPr="008622D6" w:rsidRDefault="00794BF9" w:rsidP="00794BF9">
            <w:pPr>
              <w:spacing w:after="0" w:line="240" w:lineRule="auto"/>
              <w:rPr>
                <w:rFonts w:ascii="Arial" w:hAnsi="Arial" w:cs="Arial"/>
                <w:sz w:val="20"/>
              </w:rPr>
            </w:pPr>
          </w:p>
        </w:tc>
      </w:tr>
    </w:tbl>
    <w:p w14:paraId="6DC8752C" w14:textId="77777777" w:rsidR="00794BF9" w:rsidRPr="00950B92" w:rsidRDefault="00794BF9" w:rsidP="00794BF9">
      <w:pPr>
        <w:spacing w:after="0"/>
        <w:rPr>
          <w:vanish/>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3"/>
        <w:gridCol w:w="5597"/>
        <w:gridCol w:w="11"/>
        <w:gridCol w:w="3196"/>
      </w:tblGrid>
      <w:tr w:rsidR="00794BF9" w:rsidRPr="008622D6" w14:paraId="5180A33C" w14:textId="77777777" w:rsidTr="00794BF9">
        <w:trPr>
          <w:trHeight w:val="434"/>
        </w:trPr>
        <w:tc>
          <w:tcPr>
            <w:tcW w:w="943" w:type="dxa"/>
          </w:tcPr>
          <w:p w14:paraId="3E441118" w14:textId="77777777" w:rsidR="00794BF9" w:rsidRPr="00D24548" w:rsidRDefault="00794BF9" w:rsidP="00794BF9">
            <w:pPr>
              <w:spacing w:after="0" w:line="240" w:lineRule="auto"/>
            </w:pPr>
            <w:r w:rsidRPr="00D24548">
              <w:t>Time</w:t>
            </w:r>
          </w:p>
          <w:p w14:paraId="5450A627" w14:textId="77777777" w:rsidR="00794BF9" w:rsidRPr="00D24548" w:rsidRDefault="00794BF9" w:rsidP="00794BF9">
            <w:pPr>
              <w:spacing w:after="0" w:line="240" w:lineRule="auto"/>
            </w:pPr>
          </w:p>
        </w:tc>
        <w:tc>
          <w:tcPr>
            <w:tcW w:w="5597" w:type="dxa"/>
            <w:tcBorders>
              <w:bottom w:val="single" w:sz="4" w:space="0" w:color="auto"/>
            </w:tcBorders>
          </w:tcPr>
          <w:p w14:paraId="3502F73E" w14:textId="77777777" w:rsidR="00794BF9" w:rsidRPr="00D24548" w:rsidRDefault="00794BF9" w:rsidP="00794BF9">
            <w:pPr>
              <w:spacing w:after="0" w:line="240" w:lineRule="auto"/>
            </w:pPr>
            <w:r w:rsidRPr="00D24548">
              <w:t>Session activities, organisation and management</w:t>
            </w:r>
          </w:p>
        </w:tc>
        <w:tc>
          <w:tcPr>
            <w:tcW w:w="3207" w:type="dxa"/>
            <w:gridSpan w:val="2"/>
          </w:tcPr>
          <w:p w14:paraId="4DD3CD87" w14:textId="77777777" w:rsidR="00794BF9" w:rsidRPr="00D24548" w:rsidRDefault="00794BF9" w:rsidP="00794BF9">
            <w:pPr>
              <w:spacing w:after="0" w:line="240" w:lineRule="auto"/>
            </w:pPr>
            <w:r>
              <w:t>Key questions &amp; A</w:t>
            </w:r>
            <w:r w:rsidRPr="00D24548">
              <w:t xml:space="preserve">ssessment for Learning opportunities  </w:t>
            </w:r>
          </w:p>
        </w:tc>
      </w:tr>
      <w:tr w:rsidR="00794BF9" w:rsidRPr="008622D6" w14:paraId="21ADD65F" w14:textId="77777777" w:rsidTr="00794BF9">
        <w:trPr>
          <w:trHeight w:val="272"/>
        </w:trPr>
        <w:tc>
          <w:tcPr>
            <w:tcW w:w="943" w:type="dxa"/>
            <w:vMerge w:val="restart"/>
            <w:vAlign w:val="center"/>
          </w:tcPr>
          <w:p w14:paraId="4F0323EA" w14:textId="77777777" w:rsidR="00794BF9" w:rsidRPr="008622D6" w:rsidRDefault="00794BF9" w:rsidP="00794BF9">
            <w:pPr>
              <w:spacing w:after="0" w:line="240" w:lineRule="auto"/>
              <w:jc w:val="center"/>
            </w:pPr>
            <w:r>
              <w:t>20 minutes</w:t>
            </w:r>
          </w:p>
        </w:tc>
        <w:tc>
          <w:tcPr>
            <w:tcW w:w="5608" w:type="dxa"/>
            <w:gridSpan w:val="2"/>
            <w:tcBorders>
              <w:bottom w:val="nil"/>
            </w:tcBorders>
          </w:tcPr>
          <w:p w14:paraId="4685B028" w14:textId="77777777" w:rsidR="00794BF9" w:rsidRPr="008622D6" w:rsidRDefault="00794BF9" w:rsidP="00794BF9">
            <w:pPr>
              <w:spacing w:after="0" w:line="240" w:lineRule="auto"/>
            </w:pPr>
            <w:r w:rsidRPr="00D24548">
              <w:t>Introduction</w:t>
            </w:r>
          </w:p>
        </w:tc>
        <w:tc>
          <w:tcPr>
            <w:tcW w:w="3196" w:type="dxa"/>
            <w:tcBorders>
              <w:bottom w:val="nil"/>
            </w:tcBorders>
          </w:tcPr>
          <w:p w14:paraId="11C3DACE" w14:textId="77777777" w:rsidR="00794BF9" w:rsidRPr="008622D6" w:rsidRDefault="00794BF9" w:rsidP="00794BF9">
            <w:pPr>
              <w:spacing w:after="0" w:line="240" w:lineRule="auto"/>
            </w:pPr>
          </w:p>
        </w:tc>
      </w:tr>
      <w:tr w:rsidR="00794BF9" w:rsidRPr="008622D6" w14:paraId="0D2E7E85" w14:textId="77777777" w:rsidTr="00794BF9">
        <w:trPr>
          <w:trHeight w:val="256"/>
        </w:trPr>
        <w:tc>
          <w:tcPr>
            <w:tcW w:w="943" w:type="dxa"/>
            <w:vMerge/>
            <w:vAlign w:val="center"/>
          </w:tcPr>
          <w:p w14:paraId="2505C392" w14:textId="77777777" w:rsidR="00794BF9" w:rsidRPr="00D24548" w:rsidRDefault="00794BF9" w:rsidP="00794BF9">
            <w:pPr>
              <w:spacing w:after="0" w:line="240" w:lineRule="auto"/>
              <w:jc w:val="center"/>
            </w:pPr>
          </w:p>
        </w:tc>
        <w:tc>
          <w:tcPr>
            <w:tcW w:w="5608" w:type="dxa"/>
            <w:gridSpan w:val="2"/>
            <w:vMerge w:val="restart"/>
            <w:tcBorders>
              <w:top w:val="nil"/>
            </w:tcBorders>
          </w:tcPr>
          <w:p w14:paraId="692C6F55" w14:textId="77777777" w:rsidR="00794BF9" w:rsidRDefault="00794BF9" w:rsidP="00794BF9">
            <w:pPr>
              <w:spacing w:after="0" w:line="240" w:lineRule="auto"/>
            </w:pPr>
          </w:p>
          <w:p w14:paraId="68B81207" w14:textId="77777777" w:rsidR="00794BF9" w:rsidRDefault="00794BF9" w:rsidP="00794BF9">
            <w:pPr>
              <w:spacing w:after="0" w:line="240" w:lineRule="auto"/>
            </w:pPr>
            <w:r>
              <w:lastRenderedPageBreak/>
              <w:t>Pupils will think pair share and discuss with myself what we have learnt whilst doing our welsh pattern activities over the past two weeks as well as what rules we know when asked about past tense.</w:t>
            </w:r>
          </w:p>
          <w:p w14:paraId="789883EF" w14:textId="77777777" w:rsidR="00794BF9" w:rsidRDefault="00794BF9" w:rsidP="00794BF9">
            <w:pPr>
              <w:spacing w:after="0" w:line="240" w:lineRule="auto"/>
            </w:pPr>
          </w:p>
          <w:p w14:paraId="0E0A6F86" w14:textId="77777777" w:rsidR="00794BF9" w:rsidRDefault="00794BF9" w:rsidP="00794BF9">
            <w:pPr>
              <w:spacing w:after="0" w:line="240" w:lineRule="auto"/>
            </w:pPr>
            <w:r>
              <w:t>Pupils will do some drilling and repetition lessons going over the “</w:t>
            </w:r>
            <w:proofErr w:type="spellStart"/>
            <w:r>
              <w:t>bwytais</w:t>
            </w:r>
            <w:proofErr w:type="spellEnd"/>
            <w:r>
              <w:t xml:space="preserve"> I…” pattern as well as starting to look at what other words would look like in the past tense. </w:t>
            </w:r>
            <w:proofErr w:type="spellStart"/>
            <w:r>
              <w:t>Chwarais</w:t>
            </w:r>
            <w:proofErr w:type="spellEnd"/>
            <w:r>
              <w:t xml:space="preserve">, </w:t>
            </w:r>
            <w:proofErr w:type="spellStart"/>
            <w:r>
              <w:t>Yfais</w:t>
            </w:r>
            <w:proofErr w:type="spellEnd"/>
            <w:r>
              <w:t xml:space="preserve"> etc. Pupils will be asked to discuss similarities with the pattern. Also introduce “es I” pattern. </w:t>
            </w:r>
          </w:p>
          <w:p w14:paraId="4165195B" w14:textId="77777777" w:rsidR="00794BF9" w:rsidRDefault="00794BF9" w:rsidP="00794BF9">
            <w:pPr>
              <w:spacing w:after="0" w:line="240" w:lineRule="auto"/>
            </w:pPr>
          </w:p>
          <w:p w14:paraId="5E8AA24E" w14:textId="1E502D11" w:rsidR="00794BF9" w:rsidRPr="00CF6DC5" w:rsidRDefault="00794BF9" w:rsidP="00794BF9">
            <w:pPr>
              <w:spacing w:after="0" w:line="240" w:lineRule="auto"/>
            </w:pPr>
            <w:r>
              <w:t xml:space="preserve">As a starter activity – pupils will work in pairs to complete an </w:t>
            </w:r>
            <w:proofErr w:type="spellStart"/>
            <w:r>
              <w:t>oracy</w:t>
            </w:r>
            <w:proofErr w:type="spellEnd"/>
            <w:r>
              <w:t xml:space="preserve"> activity where pupils will role a dice and the result will trigger a question/answer scenario (see appendix</w:t>
            </w:r>
            <w:r w:rsidR="00C36900">
              <w:t xml:space="preserve"> 6</w:t>
            </w:r>
            <w:r>
              <w:t>). Pupils will continue to rotate and will be supported with different resources dependent on their ability level. (See Appendix</w:t>
            </w:r>
            <w:r w:rsidR="00C36900">
              <w:t xml:space="preserve"> 7</w:t>
            </w:r>
            <w:r>
              <w:t>).</w:t>
            </w:r>
          </w:p>
        </w:tc>
        <w:tc>
          <w:tcPr>
            <w:tcW w:w="3196" w:type="dxa"/>
            <w:tcBorders>
              <w:top w:val="nil"/>
              <w:bottom w:val="nil"/>
            </w:tcBorders>
          </w:tcPr>
          <w:p w14:paraId="078179E8" w14:textId="77777777" w:rsidR="00794BF9" w:rsidRPr="00D24548" w:rsidRDefault="00794BF9" w:rsidP="00794BF9">
            <w:pPr>
              <w:spacing w:after="0" w:line="240" w:lineRule="auto"/>
            </w:pPr>
          </w:p>
        </w:tc>
      </w:tr>
      <w:tr w:rsidR="00794BF9" w:rsidRPr="008622D6" w14:paraId="218A0682" w14:textId="77777777" w:rsidTr="00794BF9">
        <w:trPr>
          <w:trHeight w:val="256"/>
        </w:trPr>
        <w:tc>
          <w:tcPr>
            <w:tcW w:w="943" w:type="dxa"/>
            <w:vMerge/>
            <w:vAlign w:val="center"/>
          </w:tcPr>
          <w:p w14:paraId="4BB8617F" w14:textId="77777777" w:rsidR="00794BF9" w:rsidRPr="00D24548" w:rsidRDefault="00794BF9" w:rsidP="00794BF9">
            <w:pPr>
              <w:spacing w:after="0" w:line="240" w:lineRule="auto"/>
              <w:jc w:val="center"/>
            </w:pPr>
          </w:p>
        </w:tc>
        <w:tc>
          <w:tcPr>
            <w:tcW w:w="5608" w:type="dxa"/>
            <w:gridSpan w:val="2"/>
            <w:vMerge/>
          </w:tcPr>
          <w:p w14:paraId="7B813347" w14:textId="77777777" w:rsidR="00794BF9" w:rsidRPr="00D24548" w:rsidRDefault="00794BF9" w:rsidP="00794BF9">
            <w:pPr>
              <w:spacing w:after="0" w:line="240" w:lineRule="auto"/>
            </w:pPr>
          </w:p>
        </w:tc>
        <w:tc>
          <w:tcPr>
            <w:tcW w:w="3196" w:type="dxa"/>
            <w:tcBorders>
              <w:top w:val="nil"/>
              <w:bottom w:val="nil"/>
            </w:tcBorders>
          </w:tcPr>
          <w:p w14:paraId="26992B72" w14:textId="77777777" w:rsidR="00794BF9" w:rsidRDefault="00794BF9" w:rsidP="00794BF9">
            <w:pPr>
              <w:spacing w:after="0" w:line="240" w:lineRule="auto"/>
            </w:pPr>
            <w:r>
              <w:t>Activating Prior knowledge.</w:t>
            </w:r>
          </w:p>
          <w:p w14:paraId="5D24899B" w14:textId="77777777" w:rsidR="00794BF9" w:rsidRDefault="00794BF9" w:rsidP="00794BF9">
            <w:pPr>
              <w:spacing w:after="0" w:line="240" w:lineRule="auto"/>
            </w:pPr>
          </w:p>
          <w:p w14:paraId="5DBFED4D" w14:textId="77777777" w:rsidR="00794BF9" w:rsidRDefault="00794BF9" w:rsidP="00794BF9">
            <w:pPr>
              <w:spacing w:after="0" w:line="240" w:lineRule="auto"/>
            </w:pPr>
            <w:r>
              <w:t>What sentence pattern have we been looking at during our quick Cymraeg sessions?</w:t>
            </w:r>
            <w:r>
              <w:br/>
              <w:t>What does this pattern translate too?</w:t>
            </w:r>
            <w:r>
              <w:br/>
              <w:t>Where would we use this sentence pattern?</w:t>
            </w:r>
          </w:p>
          <w:p w14:paraId="26FF95B1" w14:textId="77777777" w:rsidR="00794BF9" w:rsidRPr="00915B1B" w:rsidRDefault="00794BF9" w:rsidP="00794BF9">
            <w:pPr>
              <w:spacing w:after="0" w:line="240" w:lineRule="auto"/>
              <w:rPr>
                <w:color w:val="FF0000"/>
              </w:rPr>
            </w:pPr>
            <w:proofErr w:type="spellStart"/>
            <w:r w:rsidRPr="00915B1B">
              <w:rPr>
                <w:color w:val="FF0000"/>
              </w:rPr>
              <w:t>Ar</w:t>
            </w:r>
            <w:proofErr w:type="spellEnd"/>
            <w:r w:rsidRPr="00915B1B">
              <w:rPr>
                <w:color w:val="FF0000"/>
              </w:rPr>
              <w:t xml:space="preserve"> y </w:t>
            </w:r>
            <w:proofErr w:type="spellStart"/>
            <w:r w:rsidRPr="00915B1B">
              <w:rPr>
                <w:color w:val="FF0000"/>
              </w:rPr>
              <w:t>penwythnos</w:t>
            </w:r>
            <w:proofErr w:type="spellEnd"/>
            <w:r w:rsidRPr="00915B1B">
              <w:rPr>
                <w:color w:val="FF0000"/>
              </w:rPr>
              <w:t xml:space="preserve">, </w:t>
            </w:r>
            <w:proofErr w:type="spellStart"/>
            <w:r w:rsidRPr="00915B1B">
              <w:rPr>
                <w:color w:val="FF0000"/>
              </w:rPr>
              <w:t>Ble</w:t>
            </w:r>
            <w:proofErr w:type="spellEnd"/>
            <w:r w:rsidRPr="00915B1B">
              <w:rPr>
                <w:color w:val="FF0000"/>
              </w:rPr>
              <w:t xml:space="preserve"> </w:t>
            </w:r>
            <w:proofErr w:type="spellStart"/>
            <w:r w:rsidRPr="00915B1B">
              <w:rPr>
                <w:color w:val="FF0000"/>
              </w:rPr>
              <w:t>est</w:t>
            </w:r>
            <w:proofErr w:type="spellEnd"/>
            <w:r w:rsidRPr="00915B1B">
              <w:rPr>
                <w:color w:val="FF0000"/>
              </w:rPr>
              <w:t xml:space="preserve"> </w:t>
            </w:r>
            <w:proofErr w:type="spellStart"/>
            <w:r w:rsidRPr="00915B1B">
              <w:rPr>
                <w:color w:val="FF0000"/>
              </w:rPr>
              <w:t>ti</w:t>
            </w:r>
            <w:proofErr w:type="spellEnd"/>
            <w:r w:rsidRPr="00915B1B">
              <w:rPr>
                <w:color w:val="FF0000"/>
              </w:rPr>
              <w:t>?</w:t>
            </w:r>
          </w:p>
          <w:p w14:paraId="361E5E4D" w14:textId="77777777" w:rsidR="00794BF9" w:rsidRPr="00915B1B" w:rsidRDefault="00794BF9" w:rsidP="00794BF9">
            <w:pPr>
              <w:spacing w:after="0" w:line="240" w:lineRule="auto"/>
              <w:rPr>
                <w:color w:val="FF0000"/>
              </w:rPr>
            </w:pPr>
            <w:r w:rsidRPr="00915B1B">
              <w:rPr>
                <w:color w:val="FF0000"/>
              </w:rPr>
              <w:t xml:space="preserve">Sut </w:t>
            </w:r>
            <w:proofErr w:type="spellStart"/>
            <w:r w:rsidRPr="00915B1B">
              <w:rPr>
                <w:color w:val="FF0000"/>
              </w:rPr>
              <w:t>est</w:t>
            </w:r>
            <w:proofErr w:type="spellEnd"/>
            <w:r w:rsidRPr="00915B1B">
              <w:rPr>
                <w:color w:val="FF0000"/>
              </w:rPr>
              <w:t xml:space="preserve"> </w:t>
            </w:r>
            <w:proofErr w:type="spellStart"/>
            <w:r w:rsidRPr="00915B1B">
              <w:rPr>
                <w:color w:val="FF0000"/>
              </w:rPr>
              <w:t>ti</w:t>
            </w:r>
            <w:proofErr w:type="spellEnd"/>
            <w:r w:rsidRPr="00915B1B">
              <w:rPr>
                <w:color w:val="FF0000"/>
              </w:rPr>
              <w:t>?</w:t>
            </w:r>
          </w:p>
          <w:p w14:paraId="46146FE3" w14:textId="77777777" w:rsidR="00794BF9" w:rsidRPr="00915B1B" w:rsidRDefault="00794BF9" w:rsidP="00794BF9">
            <w:pPr>
              <w:spacing w:after="0" w:line="240" w:lineRule="auto"/>
              <w:rPr>
                <w:color w:val="FF0000"/>
              </w:rPr>
            </w:pPr>
            <w:r w:rsidRPr="00915B1B">
              <w:rPr>
                <w:color w:val="FF0000"/>
              </w:rPr>
              <w:t xml:space="preserve">Gyda </w:t>
            </w:r>
            <w:proofErr w:type="spellStart"/>
            <w:r w:rsidRPr="00915B1B">
              <w:rPr>
                <w:color w:val="FF0000"/>
              </w:rPr>
              <w:t>pwhy</w:t>
            </w:r>
            <w:proofErr w:type="spellEnd"/>
            <w:r w:rsidRPr="00915B1B">
              <w:rPr>
                <w:color w:val="FF0000"/>
              </w:rPr>
              <w:t xml:space="preserve"> </w:t>
            </w:r>
            <w:proofErr w:type="spellStart"/>
            <w:r w:rsidRPr="00915B1B">
              <w:rPr>
                <w:color w:val="FF0000"/>
              </w:rPr>
              <w:t>est</w:t>
            </w:r>
            <w:proofErr w:type="spellEnd"/>
            <w:r w:rsidRPr="00915B1B">
              <w:rPr>
                <w:color w:val="FF0000"/>
              </w:rPr>
              <w:t xml:space="preserve"> </w:t>
            </w:r>
            <w:proofErr w:type="spellStart"/>
            <w:r w:rsidRPr="00915B1B">
              <w:rPr>
                <w:color w:val="FF0000"/>
              </w:rPr>
              <w:t>ti</w:t>
            </w:r>
            <w:proofErr w:type="spellEnd"/>
            <w:r w:rsidRPr="00915B1B">
              <w:rPr>
                <w:color w:val="FF0000"/>
              </w:rPr>
              <w:t>?</w:t>
            </w:r>
          </w:p>
          <w:p w14:paraId="19152EFC" w14:textId="77777777" w:rsidR="00794BF9" w:rsidRPr="00915B1B" w:rsidRDefault="00794BF9" w:rsidP="00794BF9">
            <w:pPr>
              <w:spacing w:after="0" w:line="240" w:lineRule="auto"/>
              <w:rPr>
                <w:color w:val="FF0000"/>
              </w:rPr>
            </w:pPr>
            <w:r w:rsidRPr="00915B1B">
              <w:rPr>
                <w:color w:val="FF0000"/>
              </w:rPr>
              <w:t xml:space="preserve">Beth </w:t>
            </w:r>
            <w:proofErr w:type="spellStart"/>
            <w:r w:rsidRPr="00915B1B">
              <w:rPr>
                <w:color w:val="FF0000"/>
              </w:rPr>
              <w:t>welaist</w:t>
            </w:r>
            <w:proofErr w:type="spellEnd"/>
            <w:r w:rsidRPr="00915B1B">
              <w:rPr>
                <w:color w:val="FF0000"/>
              </w:rPr>
              <w:t xml:space="preserve"> </w:t>
            </w:r>
            <w:proofErr w:type="spellStart"/>
            <w:r w:rsidRPr="00915B1B">
              <w:rPr>
                <w:color w:val="FF0000"/>
              </w:rPr>
              <w:t>ti</w:t>
            </w:r>
            <w:proofErr w:type="spellEnd"/>
            <w:r w:rsidRPr="00915B1B">
              <w:rPr>
                <w:color w:val="FF0000"/>
              </w:rPr>
              <w:t>?</w:t>
            </w:r>
          </w:p>
          <w:p w14:paraId="5CB83304" w14:textId="77777777" w:rsidR="00794BF9" w:rsidRPr="00D24548" w:rsidRDefault="00794BF9" w:rsidP="00794BF9">
            <w:pPr>
              <w:spacing w:after="0" w:line="240" w:lineRule="auto"/>
            </w:pPr>
            <w:r w:rsidRPr="00915B1B">
              <w:rPr>
                <w:color w:val="FF0000"/>
              </w:rPr>
              <w:t xml:space="preserve">Beth </w:t>
            </w:r>
            <w:proofErr w:type="spellStart"/>
            <w:r w:rsidRPr="00915B1B">
              <w:rPr>
                <w:color w:val="FF0000"/>
              </w:rPr>
              <w:t>wisgaist</w:t>
            </w:r>
            <w:proofErr w:type="spellEnd"/>
            <w:r w:rsidRPr="00915B1B">
              <w:rPr>
                <w:color w:val="FF0000"/>
              </w:rPr>
              <w:t xml:space="preserve"> </w:t>
            </w:r>
            <w:proofErr w:type="spellStart"/>
            <w:r w:rsidRPr="00915B1B">
              <w:rPr>
                <w:color w:val="FF0000"/>
              </w:rPr>
              <w:t>ti</w:t>
            </w:r>
            <w:proofErr w:type="spellEnd"/>
            <w:r w:rsidRPr="00915B1B">
              <w:rPr>
                <w:color w:val="FF0000"/>
              </w:rPr>
              <w:t>?</w:t>
            </w:r>
          </w:p>
        </w:tc>
      </w:tr>
      <w:tr w:rsidR="00794BF9" w:rsidRPr="008622D6" w14:paraId="34F6F427" w14:textId="77777777" w:rsidTr="00794BF9">
        <w:trPr>
          <w:trHeight w:val="256"/>
        </w:trPr>
        <w:tc>
          <w:tcPr>
            <w:tcW w:w="943" w:type="dxa"/>
            <w:vMerge/>
            <w:vAlign w:val="center"/>
          </w:tcPr>
          <w:p w14:paraId="47286BD6" w14:textId="77777777" w:rsidR="00794BF9" w:rsidRPr="00D24548" w:rsidRDefault="00794BF9" w:rsidP="00794BF9">
            <w:pPr>
              <w:spacing w:after="0" w:line="240" w:lineRule="auto"/>
              <w:jc w:val="center"/>
            </w:pPr>
          </w:p>
        </w:tc>
        <w:tc>
          <w:tcPr>
            <w:tcW w:w="5608" w:type="dxa"/>
            <w:gridSpan w:val="2"/>
            <w:vMerge/>
          </w:tcPr>
          <w:p w14:paraId="74BDDCF0" w14:textId="77777777" w:rsidR="00794BF9" w:rsidRPr="00D24548" w:rsidRDefault="00794BF9" w:rsidP="00794BF9">
            <w:pPr>
              <w:spacing w:after="0" w:line="240" w:lineRule="auto"/>
            </w:pPr>
          </w:p>
        </w:tc>
        <w:tc>
          <w:tcPr>
            <w:tcW w:w="3196" w:type="dxa"/>
            <w:tcBorders>
              <w:top w:val="nil"/>
              <w:bottom w:val="nil"/>
            </w:tcBorders>
          </w:tcPr>
          <w:p w14:paraId="32D1C81E" w14:textId="77777777" w:rsidR="00794BF9" w:rsidRPr="00D24548" w:rsidRDefault="00794BF9" w:rsidP="00794BF9">
            <w:pPr>
              <w:spacing w:after="0" w:line="240" w:lineRule="auto"/>
            </w:pPr>
          </w:p>
        </w:tc>
      </w:tr>
      <w:tr w:rsidR="00794BF9" w:rsidRPr="008622D6" w14:paraId="60570EF8" w14:textId="77777777" w:rsidTr="00794BF9">
        <w:trPr>
          <w:trHeight w:val="256"/>
        </w:trPr>
        <w:tc>
          <w:tcPr>
            <w:tcW w:w="943" w:type="dxa"/>
            <w:vMerge/>
            <w:vAlign w:val="center"/>
          </w:tcPr>
          <w:p w14:paraId="01013A10" w14:textId="77777777" w:rsidR="00794BF9" w:rsidRPr="00D24548" w:rsidRDefault="00794BF9" w:rsidP="00794BF9">
            <w:pPr>
              <w:spacing w:after="0" w:line="240" w:lineRule="auto"/>
              <w:jc w:val="center"/>
            </w:pPr>
          </w:p>
        </w:tc>
        <w:tc>
          <w:tcPr>
            <w:tcW w:w="5608" w:type="dxa"/>
            <w:gridSpan w:val="2"/>
            <w:vMerge/>
          </w:tcPr>
          <w:p w14:paraId="271D2CA4" w14:textId="77777777" w:rsidR="00794BF9" w:rsidRPr="00D24548" w:rsidRDefault="00794BF9" w:rsidP="00794BF9">
            <w:pPr>
              <w:spacing w:after="0" w:line="240" w:lineRule="auto"/>
            </w:pPr>
          </w:p>
        </w:tc>
        <w:tc>
          <w:tcPr>
            <w:tcW w:w="3196" w:type="dxa"/>
            <w:tcBorders>
              <w:top w:val="nil"/>
              <w:bottom w:val="nil"/>
            </w:tcBorders>
          </w:tcPr>
          <w:p w14:paraId="2546453B" w14:textId="77777777" w:rsidR="00794BF9" w:rsidRDefault="00794BF9" w:rsidP="00794BF9">
            <w:pPr>
              <w:spacing w:after="0" w:line="240" w:lineRule="auto"/>
            </w:pPr>
            <w:r>
              <w:t>Differentiation</w:t>
            </w:r>
          </w:p>
          <w:p w14:paraId="13DAA983" w14:textId="77777777" w:rsidR="00794BF9" w:rsidRDefault="00794BF9" w:rsidP="00794BF9">
            <w:pPr>
              <w:spacing w:after="0" w:line="240" w:lineRule="auto"/>
            </w:pPr>
          </w:p>
          <w:p w14:paraId="46A5C3D8" w14:textId="77777777" w:rsidR="00794BF9" w:rsidRPr="00D24548" w:rsidRDefault="00794BF9" w:rsidP="00794BF9">
            <w:pPr>
              <w:spacing w:after="0" w:line="240" w:lineRule="auto"/>
            </w:pPr>
            <w:r>
              <w:t xml:space="preserve">Practical </w:t>
            </w:r>
            <w:proofErr w:type="spellStart"/>
            <w:r>
              <w:t>oracy</w:t>
            </w:r>
            <w:proofErr w:type="spellEnd"/>
            <w:r>
              <w:t xml:space="preserve"> </w:t>
            </w:r>
            <w:proofErr w:type="spellStart"/>
            <w:r>
              <w:t>activites</w:t>
            </w:r>
            <w:proofErr w:type="spellEnd"/>
            <w:r>
              <w:t>.</w:t>
            </w:r>
            <w:r>
              <w:br/>
              <w:t>Formal assessment opportunities.</w:t>
            </w:r>
          </w:p>
        </w:tc>
      </w:tr>
      <w:tr w:rsidR="00794BF9" w:rsidRPr="008622D6" w14:paraId="6BC2F622" w14:textId="77777777" w:rsidTr="00794BF9">
        <w:trPr>
          <w:trHeight w:val="256"/>
        </w:trPr>
        <w:tc>
          <w:tcPr>
            <w:tcW w:w="943" w:type="dxa"/>
            <w:vMerge/>
            <w:vAlign w:val="center"/>
          </w:tcPr>
          <w:p w14:paraId="06E62BFF" w14:textId="77777777" w:rsidR="00794BF9" w:rsidRPr="00D24548" w:rsidRDefault="00794BF9" w:rsidP="00794BF9">
            <w:pPr>
              <w:spacing w:after="0" w:line="240" w:lineRule="auto"/>
              <w:jc w:val="center"/>
            </w:pPr>
          </w:p>
        </w:tc>
        <w:tc>
          <w:tcPr>
            <w:tcW w:w="5608" w:type="dxa"/>
            <w:gridSpan w:val="2"/>
            <w:vMerge/>
          </w:tcPr>
          <w:p w14:paraId="47327854" w14:textId="77777777" w:rsidR="00794BF9" w:rsidRPr="00D24548" w:rsidRDefault="00794BF9" w:rsidP="00794BF9">
            <w:pPr>
              <w:spacing w:after="0" w:line="240" w:lineRule="auto"/>
            </w:pPr>
          </w:p>
        </w:tc>
        <w:tc>
          <w:tcPr>
            <w:tcW w:w="3196" w:type="dxa"/>
            <w:tcBorders>
              <w:top w:val="nil"/>
              <w:bottom w:val="nil"/>
            </w:tcBorders>
          </w:tcPr>
          <w:p w14:paraId="763F0C2C" w14:textId="77777777" w:rsidR="00794BF9" w:rsidRPr="00D24548" w:rsidRDefault="00794BF9" w:rsidP="00794BF9">
            <w:pPr>
              <w:spacing w:after="0" w:line="240" w:lineRule="auto"/>
            </w:pPr>
          </w:p>
        </w:tc>
      </w:tr>
      <w:tr w:rsidR="00794BF9" w:rsidRPr="008622D6" w14:paraId="46A59393" w14:textId="77777777" w:rsidTr="00794BF9">
        <w:trPr>
          <w:trHeight w:val="256"/>
        </w:trPr>
        <w:tc>
          <w:tcPr>
            <w:tcW w:w="943" w:type="dxa"/>
            <w:vMerge/>
            <w:vAlign w:val="center"/>
          </w:tcPr>
          <w:p w14:paraId="316963D3" w14:textId="77777777" w:rsidR="00794BF9" w:rsidRPr="00D24548" w:rsidRDefault="00794BF9" w:rsidP="00794BF9">
            <w:pPr>
              <w:spacing w:after="0" w:line="240" w:lineRule="auto"/>
              <w:jc w:val="center"/>
            </w:pPr>
          </w:p>
        </w:tc>
        <w:tc>
          <w:tcPr>
            <w:tcW w:w="5608" w:type="dxa"/>
            <w:gridSpan w:val="2"/>
            <w:vMerge/>
          </w:tcPr>
          <w:p w14:paraId="332757AA" w14:textId="77777777" w:rsidR="00794BF9" w:rsidRPr="00D24548" w:rsidRDefault="00794BF9" w:rsidP="00794BF9">
            <w:pPr>
              <w:spacing w:after="0" w:line="240" w:lineRule="auto"/>
            </w:pPr>
          </w:p>
        </w:tc>
        <w:tc>
          <w:tcPr>
            <w:tcW w:w="3196" w:type="dxa"/>
            <w:tcBorders>
              <w:top w:val="nil"/>
              <w:bottom w:val="nil"/>
            </w:tcBorders>
          </w:tcPr>
          <w:p w14:paraId="075AEF93" w14:textId="77777777" w:rsidR="00794BF9" w:rsidRPr="00D24548" w:rsidRDefault="00794BF9" w:rsidP="00794BF9">
            <w:pPr>
              <w:spacing w:after="0" w:line="240" w:lineRule="auto"/>
            </w:pPr>
          </w:p>
        </w:tc>
      </w:tr>
      <w:tr w:rsidR="00794BF9" w:rsidRPr="008622D6" w14:paraId="25F29A6F" w14:textId="77777777" w:rsidTr="00794BF9">
        <w:trPr>
          <w:trHeight w:val="256"/>
        </w:trPr>
        <w:tc>
          <w:tcPr>
            <w:tcW w:w="943" w:type="dxa"/>
            <w:vMerge/>
            <w:vAlign w:val="center"/>
          </w:tcPr>
          <w:p w14:paraId="591B3895" w14:textId="77777777" w:rsidR="00794BF9" w:rsidRPr="00D24548" w:rsidRDefault="00794BF9" w:rsidP="00794BF9">
            <w:pPr>
              <w:spacing w:after="0" w:line="240" w:lineRule="auto"/>
              <w:jc w:val="center"/>
            </w:pPr>
          </w:p>
        </w:tc>
        <w:tc>
          <w:tcPr>
            <w:tcW w:w="5608" w:type="dxa"/>
            <w:gridSpan w:val="2"/>
            <w:vMerge/>
          </w:tcPr>
          <w:p w14:paraId="04567F3A" w14:textId="77777777" w:rsidR="00794BF9" w:rsidRPr="00D24548" w:rsidRDefault="00794BF9" w:rsidP="00794BF9">
            <w:pPr>
              <w:spacing w:after="0" w:line="240" w:lineRule="auto"/>
            </w:pPr>
          </w:p>
        </w:tc>
        <w:tc>
          <w:tcPr>
            <w:tcW w:w="3196" w:type="dxa"/>
            <w:tcBorders>
              <w:top w:val="nil"/>
              <w:bottom w:val="nil"/>
            </w:tcBorders>
          </w:tcPr>
          <w:p w14:paraId="055B9869" w14:textId="77777777" w:rsidR="00794BF9" w:rsidRPr="00D24548" w:rsidRDefault="00794BF9" w:rsidP="00794BF9">
            <w:pPr>
              <w:spacing w:after="0" w:line="240" w:lineRule="auto"/>
            </w:pPr>
          </w:p>
        </w:tc>
      </w:tr>
      <w:tr w:rsidR="00794BF9" w:rsidRPr="008622D6" w14:paraId="59AC0F90" w14:textId="77777777" w:rsidTr="00794BF9">
        <w:trPr>
          <w:trHeight w:val="256"/>
        </w:trPr>
        <w:tc>
          <w:tcPr>
            <w:tcW w:w="943" w:type="dxa"/>
            <w:vMerge/>
            <w:vAlign w:val="center"/>
          </w:tcPr>
          <w:p w14:paraId="671B6731" w14:textId="77777777" w:rsidR="00794BF9" w:rsidRPr="00D24548" w:rsidRDefault="00794BF9" w:rsidP="00794BF9">
            <w:pPr>
              <w:spacing w:after="0" w:line="240" w:lineRule="auto"/>
              <w:jc w:val="center"/>
            </w:pPr>
          </w:p>
        </w:tc>
        <w:tc>
          <w:tcPr>
            <w:tcW w:w="5608" w:type="dxa"/>
            <w:gridSpan w:val="2"/>
            <w:vMerge/>
          </w:tcPr>
          <w:p w14:paraId="2152BEF6" w14:textId="77777777" w:rsidR="00794BF9" w:rsidRPr="00D24548" w:rsidRDefault="00794BF9" w:rsidP="00794BF9">
            <w:pPr>
              <w:spacing w:after="0" w:line="240" w:lineRule="auto"/>
            </w:pPr>
          </w:p>
        </w:tc>
        <w:tc>
          <w:tcPr>
            <w:tcW w:w="3196" w:type="dxa"/>
            <w:tcBorders>
              <w:top w:val="nil"/>
              <w:bottom w:val="nil"/>
            </w:tcBorders>
          </w:tcPr>
          <w:p w14:paraId="7E749604" w14:textId="77777777" w:rsidR="00794BF9" w:rsidRPr="00D24548" w:rsidRDefault="00794BF9" w:rsidP="00794BF9">
            <w:pPr>
              <w:spacing w:after="0" w:line="240" w:lineRule="auto"/>
            </w:pPr>
          </w:p>
        </w:tc>
      </w:tr>
      <w:tr w:rsidR="00794BF9" w:rsidRPr="008622D6" w14:paraId="53C9AB34" w14:textId="77777777" w:rsidTr="00794BF9">
        <w:trPr>
          <w:trHeight w:val="256"/>
        </w:trPr>
        <w:tc>
          <w:tcPr>
            <w:tcW w:w="943" w:type="dxa"/>
            <w:vMerge/>
            <w:vAlign w:val="center"/>
          </w:tcPr>
          <w:p w14:paraId="38DDE7BF" w14:textId="77777777" w:rsidR="00794BF9" w:rsidRPr="00D24548" w:rsidRDefault="00794BF9" w:rsidP="00794BF9">
            <w:pPr>
              <w:spacing w:after="0" w:line="240" w:lineRule="auto"/>
              <w:jc w:val="center"/>
            </w:pPr>
          </w:p>
        </w:tc>
        <w:tc>
          <w:tcPr>
            <w:tcW w:w="5608" w:type="dxa"/>
            <w:gridSpan w:val="2"/>
            <w:vMerge/>
            <w:tcBorders>
              <w:bottom w:val="single" w:sz="4" w:space="0" w:color="auto"/>
            </w:tcBorders>
          </w:tcPr>
          <w:p w14:paraId="34105B76" w14:textId="77777777" w:rsidR="00794BF9" w:rsidRPr="00D24548" w:rsidRDefault="00794BF9" w:rsidP="00794BF9">
            <w:pPr>
              <w:spacing w:after="0" w:line="240" w:lineRule="auto"/>
            </w:pPr>
          </w:p>
        </w:tc>
        <w:tc>
          <w:tcPr>
            <w:tcW w:w="3196" w:type="dxa"/>
            <w:tcBorders>
              <w:top w:val="nil"/>
              <w:bottom w:val="nil"/>
            </w:tcBorders>
          </w:tcPr>
          <w:p w14:paraId="729185DF" w14:textId="77777777" w:rsidR="00794BF9" w:rsidRPr="00D24548" w:rsidRDefault="00794BF9" w:rsidP="00794BF9">
            <w:pPr>
              <w:spacing w:after="0" w:line="240" w:lineRule="auto"/>
            </w:pPr>
          </w:p>
        </w:tc>
      </w:tr>
      <w:tr w:rsidR="00794BF9" w:rsidRPr="008622D6" w14:paraId="1C87DF95" w14:textId="77777777" w:rsidTr="00794BF9">
        <w:trPr>
          <w:trHeight w:val="256"/>
        </w:trPr>
        <w:tc>
          <w:tcPr>
            <w:tcW w:w="943" w:type="dxa"/>
            <w:vMerge w:val="restart"/>
            <w:vAlign w:val="center"/>
          </w:tcPr>
          <w:p w14:paraId="7AB9D902" w14:textId="77777777" w:rsidR="00794BF9" w:rsidRPr="00D24548" w:rsidRDefault="00794BF9" w:rsidP="00794BF9">
            <w:pPr>
              <w:spacing w:after="0" w:line="240" w:lineRule="auto"/>
              <w:jc w:val="center"/>
            </w:pPr>
            <w:r>
              <w:t>45 minutes</w:t>
            </w:r>
          </w:p>
        </w:tc>
        <w:tc>
          <w:tcPr>
            <w:tcW w:w="5608" w:type="dxa"/>
            <w:gridSpan w:val="2"/>
            <w:tcBorders>
              <w:bottom w:val="nil"/>
            </w:tcBorders>
          </w:tcPr>
          <w:p w14:paraId="46C709E0" w14:textId="77777777" w:rsidR="00794BF9" w:rsidRPr="00D24548" w:rsidRDefault="00794BF9" w:rsidP="00794BF9">
            <w:pPr>
              <w:spacing w:after="0" w:line="240" w:lineRule="auto"/>
            </w:pPr>
            <w:r w:rsidRPr="00D24548">
              <w:t>Main activities</w:t>
            </w:r>
          </w:p>
        </w:tc>
        <w:tc>
          <w:tcPr>
            <w:tcW w:w="3196" w:type="dxa"/>
            <w:tcBorders>
              <w:top w:val="nil"/>
              <w:bottom w:val="nil"/>
            </w:tcBorders>
          </w:tcPr>
          <w:p w14:paraId="5CD2C2CB" w14:textId="77777777" w:rsidR="00794BF9" w:rsidRPr="00D24548" w:rsidRDefault="00794BF9" w:rsidP="00794BF9">
            <w:pPr>
              <w:spacing w:after="0" w:line="240" w:lineRule="auto"/>
            </w:pPr>
          </w:p>
        </w:tc>
      </w:tr>
      <w:tr w:rsidR="00794BF9" w:rsidRPr="008622D6" w14:paraId="21E98829" w14:textId="77777777" w:rsidTr="00794BF9">
        <w:trPr>
          <w:trHeight w:val="1221"/>
        </w:trPr>
        <w:tc>
          <w:tcPr>
            <w:tcW w:w="943" w:type="dxa"/>
            <w:vMerge/>
            <w:vAlign w:val="center"/>
          </w:tcPr>
          <w:p w14:paraId="239917F2" w14:textId="77777777" w:rsidR="00794BF9" w:rsidRPr="00D24548" w:rsidRDefault="00794BF9" w:rsidP="00794BF9">
            <w:pPr>
              <w:spacing w:after="0" w:line="240" w:lineRule="auto"/>
              <w:jc w:val="center"/>
            </w:pPr>
          </w:p>
        </w:tc>
        <w:tc>
          <w:tcPr>
            <w:tcW w:w="5608" w:type="dxa"/>
            <w:gridSpan w:val="2"/>
            <w:vMerge w:val="restart"/>
            <w:tcBorders>
              <w:top w:val="nil"/>
            </w:tcBorders>
          </w:tcPr>
          <w:p w14:paraId="433856F6" w14:textId="77777777" w:rsidR="00794BF9" w:rsidRDefault="00794BF9" w:rsidP="00794BF9">
            <w:pPr>
              <w:spacing w:after="0" w:line="240" w:lineRule="auto"/>
            </w:pPr>
          </w:p>
          <w:p w14:paraId="636CF01C" w14:textId="6572AFBB" w:rsidR="00794BF9" w:rsidRDefault="00794BF9" w:rsidP="00794BF9">
            <w:pPr>
              <w:spacing w:after="0" w:line="240" w:lineRule="auto"/>
            </w:pPr>
            <w:r>
              <w:t>Pupils will complete a writing task in their books under the title ‘</w:t>
            </w:r>
            <w:proofErr w:type="spellStart"/>
            <w:r>
              <w:t>Ar</w:t>
            </w:r>
            <w:proofErr w:type="spellEnd"/>
            <w:r>
              <w:t xml:space="preserve"> y </w:t>
            </w:r>
            <w:proofErr w:type="spellStart"/>
            <w:r>
              <w:t>penwythnos</w:t>
            </w:r>
            <w:proofErr w:type="spellEnd"/>
            <w:r>
              <w:t xml:space="preserve">’. </w:t>
            </w:r>
            <w:r>
              <w:br/>
            </w:r>
            <w:r>
              <w:br/>
              <w:t xml:space="preserve">Pupils will discuss the things they have done on the weekend in the writing task. Off a framework that has been completed for them in advance. </w:t>
            </w:r>
          </w:p>
          <w:p w14:paraId="65444CB8" w14:textId="77777777" w:rsidR="00794BF9" w:rsidRDefault="00794BF9" w:rsidP="00794BF9">
            <w:pPr>
              <w:spacing w:after="0" w:line="240" w:lineRule="auto"/>
            </w:pPr>
          </w:p>
          <w:p w14:paraId="084013ED" w14:textId="04B80F88" w:rsidR="00794BF9" w:rsidRDefault="00794BF9" w:rsidP="00794BF9">
            <w:pPr>
              <w:spacing w:after="0" w:line="240" w:lineRule="auto"/>
            </w:pPr>
            <w:r>
              <w:t>Pupils working at a higher level will complete 12 sentences about Saturday and Sunda</w:t>
            </w:r>
            <w:r w:rsidR="00C36900">
              <w:t>y (see appendix 8).</w:t>
            </w:r>
            <w:r>
              <w:br/>
              <w:t xml:space="preserve">Middle ability pupils will complete </w:t>
            </w:r>
            <w:r w:rsidR="00E87F57">
              <w:t>8</w:t>
            </w:r>
            <w:r>
              <w:t xml:space="preserve"> sentences about Saturday and Sunday</w:t>
            </w:r>
            <w:r w:rsidR="00C36900">
              <w:t xml:space="preserve"> (See appendix 9)</w:t>
            </w:r>
            <w:r>
              <w:t>.</w:t>
            </w:r>
          </w:p>
          <w:p w14:paraId="1D491FDA" w14:textId="6E384542" w:rsidR="00794BF9" w:rsidRDefault="00794BF9" w:rsidP="00794BF9">
            <w:pPr>
              <w:spacing w:after="0" w:line="240" w:lineRule="auto"/>
            </w:pPr>
            <w:r>
              <w:t xml:space="preserve">Lower ability will complete </w:t>
            </w:r>
            <w:r w:rsidR="00E87F57">
              <w:t>6</w:t>
            </w:r>
            <w:r>
              <w:t xml:space="preserve"> sentences about Saturday and Sunday with support of a teaching assistant and with some flash cards to support the pupils in forming their sentences</w:t>
            </w:r>
            <w:r w:rsidR="00C36900">
              <w:t xml:space="preserve"> (see appendix 10)</w:t>
            </w:r>
            <w:r>
              <w:t>.</w:t>
            </w:r>
          </w:p>
          <w:p w14:paraId="19579CE1" w14:textId="77777777" w:rsidR="00794BF9" w:rsidRDefault="00794BF9" w:rsidP="00794BF9">
            <w:pPr>
              <w:spacing w:after="0" w:line="240" w:lineRule="auto"/>
            </w:pPr>
          </w:p>
          <w:p w14:paraId="512A1D6F" w14:textId="77777777" w:rsidR="00794BF9" w:rsidRDefault="00794BF9" w:rsidP="00794BF9">
            <w:pPr>
              <w:spacing w:after="0" w:line="240" w:lineRule="auto"/>
            </w:pPr>
            <w:r>
              <w:t>Extension:</w:t>
            </w:r>
          </w:p>
          <w:p w14:paraId="57B7FFEB" w14:textId="1859AFA1" w:rsidR="00794BF9" w:rsidRDefault="00794BF9" w:rsidP="00794BF9">
            <w:pPr>
              <w:spacing w:after="0" w:line="240" w:lineRule="auto"/>
            </w:pPr>
            <w:r>
              <w:t xml:space="preserve">Pupils will be asked to formulate their own sentences using the </w:t>
            </w:r>
            <w:r w:rsidR="00E87F57">
              <w:t>sentence starters attached on the templates.</w:t>
            </w:r>
          </w:p>
          <w:p w14:paraId="48E1B6FB" w14:textId="77777777" w:rsidR="00794BF9" w:rsidRDefault="00794BF9" w:rsidP="00794BF9"/>
          <w:p w14:paraId="1635A882" w14:textId="77777777" w:rsidR="00794BF9" w:rsidRPr="00FC1FAC" w:rsidRDefault="00794BF9" w:rsidP="00794BF9"/>
        </w:tc>
        <w:tc>
          <w:tcPr>
            <w:tcW w:w="3196" w:type="dxa"/>
            <w:tcBorders>
              <w:top w:val="nil"/>
              <w:bottom w:val="nil"/>
            </w:tcBorders>
          </w:tcPr>
          <w:p w14:paraId="238E373B" w14:textId="77777777" w:rsidR="00794BF9" w:rsidRPr="00DC1A25" w:rsidRDefault="00794BF9" w:rsidP="00794BF9">
            <w:pPr>
              <w:spacing w:after="0" w:line="240" w:lineRule="auto"/>
              <w:rPr>
                <w:color w:val="FF0000"/>
              </w:rPr>
            </w:pPr>
            <w:r w:rsidRPr="00DC1A25">
              <w:rPr>
                <w:color w:val="FF0000"/>
              </w:rPr>
              <w:t>Es I …. Gyda ….</w:t>
            </w:r>
            <w:r w:rsidRPr="00DC1A25">
              <w:rPr>
                <w:color w:val="FF0000"/>
              </w:rPr>
              <w:br/>
            </w:r>
            <w:proofErr w:type="spellStart"/>
            <w:r w:rsidRPr="00DC1A25">
              <w:rPr>
                <w:color w:val="FF0000"/>
              </w:rPr>
              <w:t>Ces</w:t>
            </w:r>
            <w:proofErr w:type="spellEnd"/>
            <w:r w:rsidRPr="00DC1A25">
              <w:rPr>
                <w:color w:val="FF0000"/>
              </w:rPr>
              <w:t xml:space="preserve"> I </w:t>
            </w:r>
            <w:proofErr w:type="spellStart"/>
            <w:r w:rsidRPr="00DC1A25">
              <w:rPr>
                <w:color w:val="FF0000"/>
              </w:rPr>
              <w:t>amser</w:t>
            </w:r>
            <w:proofErr w:type="spellEnd"/>
            <w:r w:rsidRPr="00DC1A25">
              <w:rPr>
                <w:color w:val="FF0000"/>
              </w:rPr>
              <w:t xml:space="preserve"> </w:t>
            </w:r>
            <w:proofErr w:type="gramStart"/>
            <w:r w:rsidRPr="00DC1A25">
              <w:rPr>
                <w:color w:val="FF0000"/>
              </w:rPr>
              <w:t>…..</w:t>
            </w:r>
            <w:proofErr w:type="gramEnd"/>
            <w:r w:rsidRPr="00DC1A25">
              <w:rPr>
                <w:color w:val="FF0000"/>
              </w:rPr>
              <w:br/>
            </w:r>
            <w:proofErr w:type="spellStart"/>
            <w:r w:rsidRPr="00DC1A25">
              <w:rPr>
                <w:color w:val="FF0000"/>
              </w:rPr>
              <w:t>Bwytais</w:t>
            </w:r>
            <w:proofErr w:type="spellEnd"/>
            <w:r w:rsidRPr="00DC1A25">
              <w:rPr>
                <w:color w:val="FF0000"/>
              </w:rPr>
              <w:t xml:space="preserve"> I …. Am </w:t>
            </w:r>
            <w:proofErr w:type="gramStart"/>
            <w:r w:rsidRPr="00DC1A25">
              <w:rPr>
                <w:color w:val="FF0000"/>
              </w:rPr>
              <w:t>…..</w:t>
            </w:r>
            <w:proofErr w:type="gramEnd"/>
            <w:r w:rsidRPr="00DC1A25">
              <w:rPr>
                <w:color w:val="FF0000"/>
              </w:rPr>
              <w:br/>
            </w:r>
            <w:proofErr w:type="spellStart"/>
            <w:r w:rsidRPr="00DC1A25">
              <w:rPr>
                <w:color w:val="FF0000"/>
              </w:rPr>
              <w:t>Gwelais</w:t>
            </w:r>
            <w:proofErr w:type="spellEnd"/>
            <w:r w:rsidRPr="00DC1A25">
              <w:rPr>
                <w:color w:val="FF0000"/>
              </w:rPr>
              <w:t xml:space="preserve"> </w:t>
            </w:r>
            <w:proofErr w:type="spellStart"/>
            <w:r w:rsidRPr="00DC1A25">
              <w:rPr>
                <w:color w:val="FF0000"/>
              </w:rPr>
              <w:t>i</w:t>
            </w:r>
            <w:proofErr w:type="spellEnd"/>
            <w:r w:rsidRPr="00DC1A25">
              <w:rPr>
                <w:color w:val="FF0000"/>
              </w:rPr>
              <w:t>…..</w:t>
            </w:r>
            <w:r w:rsidRPr="00DC1A25">
              <w:rPr>
                <w:color w:val="FF0000"/>
              </w:rPr>
              <w:br/>
            </w:r>
            <w:proofErr w:type="spellStart"/>
            <w:r w:rsidRPr="00DC1A25">
              <w:rPr>
                <w:color w:val="FF0000"/>
              </w:rPr>
              <w:t>Gwisgais</w:t>
            </w:r>
            <w:proofErr w:type="spellEnd"/>
            <w:r w:rsidRPr="00DC1A25">
              <w:rPr>
                <w:color w:val="FF0000"/>
              </w:rPr>
              <w:t xml:space="preserve"> </w:t>
            </w:r>
            <w:proofErr w:type="spellStart"/>
            <w:r w:rsidRPr="00DC1A25">
              <w:rPr>
                <w:color w:val="FF0000"/>
              </w:rPr>
              <w:t>i</w:t>
            </w:r>
            <w:proofErr w:type="spellEnd"/>
            <w:r w:rsidRPr="00DC1A25">
              <w:rPr>
                <w:color w:val="FF0000"/>
              </w:rPr>
              <w:t>…..</w:t>
            </w:r>
            <w:r w:rsidRPr="00DC1A25">
              <w:rPr>
                <w:color w:val="FF0000"/>
              </w:rPr>
              <w:br/>
            </w:r>
            <w:proofErr w:type="spellStart"/>
            <w:r w:rsidRPr="00DC1A25">
              <w:rPr>
                <w:color w:val="FF0000"/>
              </w:rPr>
              <w:t>Yfais</w:t>
            </w:r>
            <w:proofErr w:type="spellEnd"/>
            <w:r w:rsidRPr="00DC1A25">
              <w:rPr>
                <w:color w:val="FF0000"/>
              </w:rPr>
              <w:t xml:space="preserve"> I ….</w:t>
            </w:r>
            <w:r w:rsidRPr="00DC1A25">
              <w:rPr>
                <w:color w:val="FF0000"/>
              </w:rPr>
              <w:br/>
            </w:r>
            <w:proofErr w:type="spellStart"/>
            <w:r w:rsidRPr="00DC1A25">
              <w:rPr>
                <w:color w:val="FF0000"/>
              </w:rPr>
              <w:t>Teimlais</w:t>
            </w:r>
            <w:proofErr w:type="spellEnd"/>
            <w:r w:rsidRPr="00DC1A25">
              <w:rPr>
                <w:color w:val="FF0000"/>
              </w:rPr>
              <w:t xml:space="preserve"> I ……</w:t>
            </w:r>
          </w:p>
        </w:tc>
      </w:tr>
      <w:tr w:rsidR="00794BF9" w:rsidRPr="008622D6" w14:paraId="15549DFE" w14:textId="77777777" w:rsidTr="00794BF9">
        <w:trPr>
          <w:trHeight w:val="256"/>
        </w:trPr>
        <w:tc>
          <w:tcPr>
            <w:tcW w:w="943" w:type="dxa"/>
            <w:vMerge/>
            <w:vAlign w:val="center"/>
          </w:tcPr>
          <w:p w14:paraId="17194970" w14:textId="77777777" w:rsidR="00794BF9" w:rsidRPr="00D24548" w:rsidRDefault="00794BF9" w:rsidP="00794BF9">
            <w:pPr>
              <w:spacing w:after="0" w:line="240" w:lineRule="auto"/>
              <w:jc w:val="center"/>
            </w:pPr>
          </w:p>
        </w:tc>
        <w:tc>
          <w:tcPr>
            <w:tcW w:w="5608" w:type="dxa"/>
            <w:gridSpan w:val="2"/>
            <w:vMerge/>
          </w:tcPr>
          <w:p w14:paraId="40231E89" w14:textId="77777777" w:rsidR="00794BF9" w:rsidRPr="00D24548" w:rsidRDefault="00794BF9" w:rsidP="00794BF9">
            <w:pPr>
              <w:spacing w:after="0" w:line="240" w:lineRule="auto"/>
            </w:pPr>
          </w:p>
        </w:tc>
        <w:tc>
          <w:tcPr>
            <w:tcW w:w="3196" w:type="dxa"/>
            <w:tcBorders>
              <w:top w:val="nil"/>
              <w:bottom w:val="nil"/>
            </w:tcBorders>
          </w:tcPr>
          <w:p w14:paraId="1E57473C" w14:textId="77777777" w:rsidR="00794BF9" w:rsidRPr="00DC1A25" w:rsidRDefault="00794BF9" w:rsidP="00794BF9">
            <w:pPr>
              <w:spacing w:after="0" w:line="240" w:lineRule="auto"/>
              <w:rPr>
                <w:color w:val="FF0000"/>
              </w:rPr>
            </w:pPr>
            <w:proofErr w:type="spellStart"/>
            <w:r w:rsidRPr="00DC1A25">
              <w:rPr>
                <w:color w:val="FF0000"/>
              </w:rPr>
              <w:t>Chwaraeais</w:t>
            </w:r>
            <w:proofErr w:type="spellEnd"/>
            <w:r w:rsidRPr="00DC1A25">
              <w:rPr>
                <w:color w:val="FF0000"/>
              </w:rPr>
              <w:t xml:space="preserve"> </w:t>
            </w:r>
            <w:proofErr w:type="spellStart"/>
            <w:r w:rsidRPr="00DC1A25">
              <w:rPr>
                <w:color w:val="FF0000"/>
              </w:rPr>
              <w:t>i</w:t>
            </w:r>
            <w:proofErr w:type="spellEnd"/>
            <w:proofErr w:type="gramStart"/>
            <w:r w:rsidRPr="00DC1A25">
              <w:rPr>
                <w:color w:val="FF0000"/>
              </w:rPr>
              <w:t>…..</w:t>
            </w:r>
            <w:proofErr w:type="gramEnd"/>
          </w:p>
        </w:tc>
      </w:tr>
      <w:tr w:rsidR="00794BF9" w:rsidRPr="008622D6" w14:paraId="6AC881E4" w14:textId="77777777" w:rsidTr="00794BF9">
        <w:trPr>
          <w:trHeight w:val="256"/>
        </w:trPr>
        <w:tc>
          <w:tcPr>
            <w:tcW w:w="943" w:type="dxa"/>
            <w:vMerge/>
            <w:vAlign w:val="center"/>
          </w:tcPr>
          <w:p w14:paraId="6A3DE0E7" w14:textId="77777777" w:rsidR="00794BF9" w:rsidRPr="00D24548" w:rsidRDefault="00794BF9" w:rsidP="00794BF9">
            <w:pPr>
              <w:spacing w:after="0" w:line="240" w:lineRule="auto"/>
              <w:jc w:val="center"/>
            </w:pPr>
          </w:p>
        </w:tc>
        <w:tc>
          <w:tcPr>
            <w:tcW w:w="5608" w:type="dxa"/>
            <w:gridSpan w:val="2"/>
            <w:vMerge/>
          </w:tcPr>
          <w:p w14:paraId="62E9F0A2" w14:textId="77777777" w:rsidR="00794BF9" w:rsidRPr="00D24548" w:rsidRDefault="00794BF9" w:rsidP="00794BF9">
            <w:pPr>
              <w:spacing w:after="0" w:line="240" w:lineRule="auto"/>
            </w:pPr>
          </w:p>
        </w:tc>
        <w:tc>
          <w:tcPr>
            <w:tcW w:w="3196" w:type="dxa"/>
            <w:tcBorders>
              <w:top w:val="nil"/>
              <w:bottom w:val="nil"/>
            </w:tcBorders>
          </w:tcPr>
          <w:p w14:paraId="43C15436" w14:textId="77777777" w:rsidR="00794BF9" w:rsidRPr="00DC1A25" w:rsidRDefault="00794BF9" w:rsidP="00794BF9">
            <w:pPr>
              <w:spacing w:after="0" w:line="240" w:lineRule="auto"/>
              <w:rPr>
                <w:color w:val="FF0000"/>
              </w:rPr>
            </w:pPr>
          </w:p>
        </w:tc>
      </w:tr>
      <w:tr w:rsidR="00794BF9" w:rsidRPr="008622D6" w14:paraId="22A9ED79" w14:textId="77777777" w:rsidTr="00794BF9">
        <w:trPr>
          <w:trHeight w:val="256"/>
        </w:trPr>
        <w:tc>
          <w:tcPr>
            <w:tcW w:w="943" w:type="dxa"/>
            <w:vMerge/>
            <w:vAlign w:val="center"/>
          </w:tcPr>
          <w:p w14:paraId="292C05B6" w14:textId="77777777" w:rsidR="00794BF9" w:rsidRPr="00D24548" w:rsidRDefault="00794BF9" w:rsidP="00794BF9">
            <w:pPr>
              <w:spacing w:after="0" w:line="240" w:lineRule="auto"/>
              <w:jc w:val="center"/>
            </w:pPr>
          </w:p>
        </w:tc>
        <w:tc>
          <w:tcPr>
            <w:tcW w:w="5608" w:type="dxa"/>
            <w:gridSpan w:val="2"/>
            <w:vMerge/>
          </w:tcPr>
          <w:p w14:paraId="18E3D097" w14:textId="77777777" w:rsidR="00794BF9" w:rsidRPr="00D24548" w:rsidRDefault="00794BF9" w:rsidP="00794BF9">
            <w:pPr>
              <w:spacing w:after="0" w:line="240" w:lineRule="auto"/>
            </w:pPr>
          </w:p>
        </w:tc>
        <w:tc>
          <w:tcPr>
            <w:tcW w:w="3196" w:type="dxa"/>
            <w:tcBorders>
              <w:top w:val="nil"/>
              <w:bottom w:val="nil"/>
            </w:tcBorders>
          </w:tcPr>
          <w:p w14:paraId="76C5F08B" w14:textId="77777777" w:rsidR="00794BF9" w:rsidRPr="00D24548" w:rsidRDefault="00794BF9" w:rsidP="00794BF9">
            <w:pPr>
              <w:spacing w:after="0" w:line="240" w:lineRule="auto"/>
            </w:pPr>
          </w:p>
        </w:tc>
      </w:tr>
      <w:tr w:rsidR="00794BF9" w:rsidRPr="008622D6" w14:paraId="096DADA7" w14:textId="77777777" w:rsidTr="00794BF9">
        <w:trPr>
          <w:trHeight w:val="256"/>
        </w:trPr>
        <w:tc>
          <w:tcPr>
            <w:tcW w:w="943" w:type="dxa"/>
            <w:vMerge/>
            <w:vAlign w:val="center"/>
          </w:tcPr>
          <w:p w14:paraId="6C0800DD" w14:textId="77777777" w:rsidR="00794BF9" w:rsidRPr="00D24548" w:rsidRDefault="00794BF9" w:rsidP="00794BF9">
            <w:pPr>
              <w:spacing w:after="0" w:line="240" w:lineRule="auto"/>
              <w:jc w:val="center"/>
            </w:pPr>
          </w:p>
        </w:tc>
        <w:tc>
          <w:tcPr>
            <w:tcW w:w="5608" w:type="dxa"/>
            <w:gridSpan w:val="2"/>
            <w:vMerge/>
          </w:tcPr>
          <w:p w14:paraId="0A160A2F" w14:textId="77777777" w:rsidR="00794BF9" w:rsidRPr="00D24548" w:rsidRDefault="00794BF9" w:rsidP="00794BF9">
            <w:pPr>
              <w:spacing w:after="0" w:line="240" w:lineRule="auto"/>
            </w:pPr>
          </w:p>
        </w:tc>
        <w:tc>
          <w:tcPr>
            <w:tcW w:w="3196" w:type="dxa"/>
            <w:tcBorders>
              <w:top w:val="nil"/>
              <w:bottom w:val="nil"/>
            </w:tcBorders>
          </w:tcPr>
          <w:p w14:paraId="0A917622" w14:textId="77777777" w:rsidR="00794BF9" w:rsidRPr="00D24548" w:rsidRDefault="00794BF9" w:rsidP="00794BF9">
            <w:pPr>
              <w:spacing w:after="0" w:line="240" w:lineRule="auto"/>
            </w:pPr>
          </w:p>
        </w:tc>
      </w:tr>
      <w:tr w:rsidR="00794BF9" w:rsidRPr="008622D6" w14:paraId="48BB2898" w14:textId="77777777" w:rsidTr="00794BF9">
        <w:trPr>
          <w:trHeight w:val="256"/>
        </w:trPr>
        <w:tc>
          <w:tcPr>
            <w:tcW w:w="943" w:type="dxa"/>
            <w:vMerge/>
            <w:vAlign w:val="center"/>
          </w:tcPr>
          <w:p w14:paraId="4FAB9517" w14:textId="77777777" w:rsidR="00794BF9" w:rsidRPr="00D24548" w:rsidRDefault="00794BF9" w:rsidP="00794BF9">
            <w:pPr>
              <w:spacing w:after="0" w:line="240" w:lineRule="auto"/>
              <w:jc w:val="center"/>
            </w:pPr>
          </w:p>
        </w:tc>
        <w:tc>
          <w:tcPr>
            <w:tcW w:w="5608" w:type="dxa"/>
            <w:gridSpan w:val="2"/>
            <w:vMerge/>
          </w:tcPr>
          <w:p w14:paraId="048380C1" w14:textId="77777777" w:rsidR="00794BF9" w:rsidRPr="00D24548" w:rsidRDefault="00794BF9" w:rsidP="00794BF9">
            <w:pPr>
              <w:spacing w:after="0" w:line="240" w:lineRule="auto"/>
            </w:pPr>
          </w:p>
        </w:tc>
        <w:tc>
          <w:tcPr>
            <w:tcW w:w="3196" w:type="dxa"/>
            <w:tcBorders>
              <w:top w:val="nil"/>
              <w:bottom w:val="nil"/>
            </w:tcBorders>
          </w:tcPr>
          <w:p w14:paraId="43EF2715" w14:textId="77777777" w:rsidR="00794BF9" w:rsidRPr="00D24548" w:rsidRDefault="00794BF9" w:rsidP="00794BF9">
            <w:pPr>
              <w:spacing w:after="0" w:line="240" w:lineRule="auto"/>
            </w:pPr>
          </w:p>
        </w:tc>
      </w:tr>
      <w:tr w:rsidR="00794BF9" w:rsidRPr="008622D6" w14:paraId="03ECEA2F" w14:textId="77777777" w:rsidTr="00794BF9">
        <w:trPr>
          <w:trHeight w:val="256"/>
        </w:trPr>
        <w:tc>
          <w:tcPr>
            <w:tcW w:w="943" w:type="dxa"/>
            <w:vMerge/>
            <w:vAlign w:val="center"/>
          </w:tcPr>
          <w:p w14:paraId="4F113280" w14:textId="77777777" w:rsidR="00794BF9" w:rsidRPr="00D24548" w:rsidRDefault="00794BF9" w:rsidP="00794BF9">
            <w:pPr>
              <w:spacing w:after="0" w:line="240" w:lineRule="auto"/>
              <w:jc w:val="center"/>
            </w:pPr>
          </w:p>
        </w:tc>
        <w:tc>
          <w:tcPr>
            <w:tcW w:w="5608" w:type="dxa"/>
            <w:gridSpan w:val="2"/>
            <w:vMerge/>
          </w:tcPr>
          <w:p w14:paraId="61CB25D3" w14:textId="77777777" w:rsidR="00794BF9" w:rsidRPr="00D24548" w:rsidRDefault="00794BF9" w:rsidP="00794BF9">
            <w:pPr>
              <w:spacing w:after="0" w:line="240" w:lineRule="auto"/>
            </w:pPr>
          </w:p>
        </w:tc>
        <w:tc>
          <w:tcPr>
            <w:tcW w:w="3196" w:type="dxa"/>
            <w:tcBorders>
              <w:top w:val="nil"/>
              <w:bottom w:val="nil"/>
            </w:tcBorders>
          </w:tcPr>
          <w:p w14:paraId="4976FAE0" w14:textId="77777777" w:rsidR="00794BF9" w:rsidRDefault="00794BF9" w:rsidP="00794BF9">
            <w:pPr>
              <w:spacing w:after="0" w:line="240" w:lineRule="auto"/>
            </w:pPr>
            <w:r>
              <w:t>Traffic light system will be active for pupils demonstrating if they need help from a member of staff regarding their task.</w:t>
            </w:r>
          </w:p>
          <w:p w14:paraId="74833A70" w14:textId="77777777" w:rsidR="00794BF9" w:rsidRDefault="00794BF9" w:rsidP="00794BF9">
            <w:pPr>
              <w:spacing w:after="0" w:line="240" w:lineRule="auto"/>
            </w:pPr>
          </w:p>
          <w:p w14:paraId="6965DD6F" w14:textId="77777777" w:rsidR="00794BF9" w:rsidRPr="00D24548" w:rsidRDefault="00794BF9" w:rsidP="00794BF9">
            <w:pPr>
              <w:spacing w:after="0" w:line="240" w:lineRule="auto"/>
            </w:pPr>
            <w:r>
              <w:t>Teachers providing instant feedback</w:t>
            </w:r>
          </w:p>
        </w:tc>
      </w:tr>
      <w:tr w:rsidR="00794BF9" w:rsidRPr="008622D6" w14:paraId="0C94C46D" w14:textId="77777777" w:rsidTr="00794BF9">
        <w:trPr>
          <w:trHeight w:val="256"/>
        </w:trPr>
        <w:tc>
          <w:tcPr>
            <w:tcW w:w="943" w:type="dxa"/>
            <w:vMerge/>
            <w:vAlign w:val="center"/>
          </w:tcPr>
          <w:p w14:paraId="32E0AE0B" w14:textId="77777777" w:rsidR="00794BF9" w:rsidRPr="00D24548" w:rsidRDefault="00794BF9" w:rsidP="00794BF9">
            <w:pPr>
              <w:spacing w:after="0" w:line="240" w:lineRule="auto"/>
              <w:jc w:val="center"/>
            </w:pPr>
          </w:p>
        </w:tc>
        <w:tc>
          <w:tcPr>
            <w:tcW w:w="5608" w:type="dxa"/>
            <w:gridSpan w:val="2"/>
            <w:vMerge/>
          </w:tcPr>
          <w:p w14:paraId="7081B2D6" w14:textId="77777777" w:rsidR="00794BF9" w:rsidRPr="00D24548" w:rsidRDefault="00794BF9" w:rsidP="00794BF9">
            <w:pPr>
              <w:spacing w:after="0" w:line="240" w:lineRule="auto"/>
            </w:pPr>
          </w:p>
        </w:tc>
        <w:tc>
          <w:tcPr>
            <w:tcW w:w="3196" w:type="dxa"/>
            <w:tcBorders>
              <w:top w:val="nil"/>
              <w:bottom w:val="nil"/>
            </w:tcBorders>
          </w:tcPr>
          <w:p w14:paraId="3AB6A996" w14:textId="77777777" w:rsidR="00794BF9" w:rsidRPr="00D24548" w:rsidRDefault="00794BF9" w:rsidP="00794BF9">
            <w:pPr>
              <w:spacing w:after="0" w:line="240" w:lineRule="auto"/>
            </w:pPr>
          </w:p>
        </w:tc>
      </w:tr>
      <w:tr w:rsidR="00794BF9" w:rsidRPr="008622D6" w14:paraId="5E6D52B4" w14:textId="77777777" w:rsidTr="00794BF9">
        <w:trPr>
          <w:trHeight w:val="256"/>
        </w:trPr>
        <w:tc>
          <w:tcPr>
            <w:tcW w:w="943" w:type="dxa"/>
            <w:vMerge/>
            <w:vAlign w:val="center"/>
          </w:tcPr>
          <w:p w14:paraId="42403069" w14:textId="77777777" w:rsidR="00794BF9" w:rsidRPr="00D24548" w:rsidRDefault="00794BF9" w:rsidP="00794BF9">
            <w:pPr>
              <w:spacing w:after="0" w:line="240" w:lineRule="auto"/>
              <w:jc w:val="center"/>
            </w:pPr>
          </w:p>
        </w:tc>
        <w:tc>
          <w:tcPr>
            <w:tcW w:w="5608" w:type="dxa"/>
            <w:gridSpan w:val="2"/>
            <w:vMerge/>
            <w:tcBorders>
              <w:bottom w:val="single" w:sz="4" w:space="0" w:color="auto"/>
            </w:tcBorders>
          </w:tcPr>
          <w:p w14:paraId="338E096E" w14:textId="77777777" w:rsidR="00794BF9" w:rsidRPr="00D24548" w:rsidRDefault="00794BF9" w:rsidP="00794BF9">
            <w:pPr>
              <w:spacing w:after="0" w:line="240" w:lineRule="auto"/>
            </w:pPr>
          </w:p>
        </w:tc>
        <w:tc>
          <w:tcPr>
            <w:tcW w:w="3196" w:type="dxa"/>
            <w:tcBorders>
              <w:top w:val="nil"/>
              <w:bottom w:val="nil"/>
            </w:tcBorders>
          </w:tcPr>
          <w:p w14:paraId="6B0CA044" w14:textId="77777777" w:rsidR="00794BF9" w:rsidRPr="00D24548" w:rsidRDefault="00794BF9" w:rsidP="00794BF9">
            <w:pPr>
              <w:spacing w:after="0" w:line="240" w:lineRule="auto"/>
            </w:pPr>
          </w:p>
        </w:tc>
      </w:tr>
      <w:tr w:rsidR="00794BF9" w:rsidRPr="008622D6" w14:paraId="45E158E9" w14:textId="77777777" w:rsidTr="00794BF9">
        <w:trPr>
          <w:trHeight w:val="256"/>
        </w:trPr>
        <w:tc>
          <w:tcPr>
            <w:tcW w:w="943" w:type="dxa"/>
            <w:vMerge w:val="restart"/>
            <w:vAlign w:val="center"/>
          </w:tcPr>
          <w:p w14:paraId="230AA2ED" w14:textId="77777777" w:rsidR="00794BF9" w:rsidRDefault="00794BF9" w:rsidP="00794BF9">
            <w:pPr>
              <w:spacing w:after="0" w:line="240" w:lineRule="auto"/>
              <w:jc w:val="center"/>
            </w:pPr>
            <w:r>
              <w:t>20</w:t>
            </w:r>
          </w:p>
          <w:p w14:paraId="6A192846" w14:textId="77777777" w:rsidR="00794BF9" w:rsidRPr="00D24548" w:rsidRDefault="00794BF9" w:rsidP="00794BF9">
            <w:pPr>
              <w:spacing w:after="0" w:line="240" w:lineRule="auto"/>
              <w:jc w:val="center"/>
            </w:pPr>
            <w:r>
              <w:t>mins</w:t>
            </w:r>
          </w:p>
        </w:tc>
        <w:tc>
          <w:tcPr>
            <w:tcW w:w="5608" w:type="dxa"/>
            <w:gridSpan w:val="2"/>
            <w:tcBorders>
              <w:bottom w:val="nil"/>
            </w:tcBorders>
          </w:tcPr>
          <w:p w14:paraId="622AFEE3" w14:textId="77777777" w:rsidR="00794BF9" w:rsidRPr="00D24548" w:rsidRDefault="00794BF9" w:rsidP="00794BF9">
            <w:pPr>
              <w:spacing w:after="0" w:line="240" w:lineRule="auto"/>
            </w:pPr>
            <w:r w:rsidRPr="00D24548">
              <w:t>Plenary</w:t>
            </w:r>
          </w:p>
        </w:tc>
        <w:tc>
          <w:tcPr>
            <w:tcW w:w="3196" w:type="dxa"/>
            <w:tcBorders>
              <w:top w:val="nil"/>
              <w:bottom w:val="nil"/>
            </w:tcBorders>
          </w:tcPr>
          <w:p w14:paraId="2681352A" w14:textId="77777777" w:rsidR="00794BF9" w:rsidRPr="00D24548" w:rsidRDefault="00794BF9" w:rsidP="00794BF9">
            <w:pPr>
              <w:spacing w:after="0" w:line="240" w:lineRule="auto"/>
            </w:pPr>
          </w:p>
        </w:tc>
      </w:tr>
      <w:tr w:rsidR="00794BF9" w:rsidRPr="008622D6" w14:paraId="6C15EF98" w14:textId="77777777" w:rsidTr="00794BF9">
        <w:trPr>
          <w:trHeight w:val="256"/>
        </w:trPr>
        <w:tc>
          <w:tcPr>
            <w:tcW w:w="943" w:type="dxa"/>
            <w:vMerge/>
          </w:tcPr>
          <w:p w14:paraId="711CB583" w14:textId="77777777" w:rsidR="00794BF9" w:rsidRPr="00D24548" w:rsidRDefault="00794BF9" w:rsidP="00794BF9">
            <w:pPr>
              <w:spacing w:after="0" w:line="240" w:lineRule="auto"/>
            </w:pPr>
          </w:p>
        </w:tc>
        <w:tc>
          <w:tcPr>
            <w:tcW w:w="5608" w:type="dxa"/>
            <w:gridSpan w:val="2"/>
            <w:vMerge w:val="restart"/>
            <w:tcBorders>
              <w:top w:val="nil"/>
            </w:tcBorders>
          </w:tcPr>
          <w:p w14:paraId="756C5EBE" w14:textId="77777777" w:rsidR="00794BF9" w:rsidRDefault="00794BF9" w:rsidP="00794BF9">
            <w:pPr>
              <w:spacing w:after="0" w:line="240" w:lineRule="auto"/>
            </w:pPr>
          </w:p>
          <w:p w14:paraId="597B9E7A" w14:textId="38F47799" w:rsidR="00794BF9" w:rsidRDefault="00794BF9" w:rsidP="00794BF9">
            <w:pPr>
              <w:spacing w:after="0" w:line="240" w:lineRule="auto"/>
            </w:pPr>
            <w:r>
              <w:lastRenderedPageBreak/>
              <w:t>Pupils will be provided with QR codes to follow as pairs on the class iPads. The QR codes will link to a virtual activity revising the patterns and will allow the pupils to take part in problem solving games (see appendix</w:t>
            </w:r>
            <w:r w:rsidR="00E87F57">
              <w:t xml:space="preserve"> 11</w:t>
            </w:r>
            <w:r>
              <w:t>). Pupils will then complete an Exit ticket and hand to the teacher explaining two things they have learnt in the lesson and one thing that they need the teacher to go over again as they did not understand it. I will then use these exit tickets as a form of assistance for next step planning.</w:t>
            </w:r>
          </w:p>
          <w:p w14:paraId="767B871B" w14:textId="77777777" w:rsidR="00794BF9" w:rsidRPr="00D24548" w:rsidRDefault="00794BF9" w:rsidP="00794BF9">
            <w:pPr>
              <w:spacing w:after="0" w:line="240" w:lineRule="auto"/>
            </w:pPr>
          </w:p>
        </w:tc>
        <w:tc>
          <w:tcPr>
            <w:tcW w:w="3196" w:type="dxa"/>
            <w:tcBorders>
              <w:top w:val="nil"/>
              <w:bottom w:val="nil"/>
            </w:tcBorders>
          </w:tcPr>
          <w:p w14:paraId="7BFB2060" w14:textId="77777777" w:rsidR="00794BF9" w:rsidRPr="00D24548" w:rsidRDefault="00794BF9" w:rsidP="00794BF9">
            <w:pPr>
              <w:spacing w:after="0" w:line="240" w:lineRule="auto"/>
            </w:pPr>
          </w:p>
        </w:tc>
      </w:tr>
      <w:tr w:rsidR="00794BF9" w:rsidRPr="008622D6" w14:paraId="3C41DC2E" w14:textId="77777777" w:rsidTr="00794BF9">
        <w:trPr>
          <w:trHeight w:val="256"/>
        </w:trPr>
        <w:tc>
          <w:tcPr>
            <w:tcW w:w="943" w:type="dxa"/>
            <w:vMerge/>
          </w:tcPr>
          <w:p w14:paraId="209589A4" w14:textId="77777777" w:rsidR="00794BF9" w:rsidRPr="00D24548" w:rsidRDefault="00794BF9" w:rsidP="00794BF9">
            <w:pPr>
              <w:spacing w:after="0" w:line="240" w:lineRule="auto"/>
            </w:pPr>
          </w:p>
        </w:tc>
        <w:tc>
          <w:tcPr>
            <w:tcW w:w="5608" w:type="dxa"/>
            <w:gridSpan w:val="2"/>
            <w:vMerge/>
          </w:tcPr>
          <w:p w14:paraId="23CE0FF4" w14:textId="77777777" w:rsidR="00794BF9" w:rsidRPr="00D24548" w:rsidRDefault="00794BF9" w:rsidP="00794BF9">
            <w:pPr>
              <w:spacing w:after="0" w:line="240" w:lineRule="auto"/>
            </w:pPr>
          </w:p>
        </w:tc>
        <w:tc>
          <w:tcPr>
            <w:tcW w:w="3196" w:type="dxa"/>
            <w:tcBorders>
              <w:top w:val="nil"/>
              <w:bottom w:val="nil"/>
            </w:tcBorders>
          </w:tcPr>
          <w:p w14:paraId="3346C009" w14:textId="77777777" w:rsidR="00794BF9" w:rsidRPr="00D24548" w:rsidRDefault="00794BF9" w:rsidP="00794BF9">
            <w:pPr>
              <w:spacing w:after="0" w:line="240" w:lineRule="auto"/>
            </w:pPr>
          </w:p>
        </w:tc>
      </w:tr>
      <w:tr w:rsidR="00794BF9" w:rsidRPr="008622D6" w14:paraId="003A9DCC" w14:textId="77777777" w:rsidTr="00794BF9">
        <w:trPr>
          <w:trHeight w:val="256"/>
        </w:trPr>
        <w:tc>
          <w:tcPr>
            <w:tcW w:w="943" w:type="dxa"/>
            <w:vMerge/>
          </w:tcPr>
          <w:p w14:paraId="45A8B26B" w14:textId="77777777" w:rsidR="00794BF9" w:rsidRPr="00D24548" w:rsidRDefault="00794BF9" w:rsidP="00794BF9">
            <w:pPr>
              <w:spacing w:after="0" w:line="240" w:lineRule="auto"/>
            </w:pPr>
          </w:p>
        </w:tc>
        <w:tc>
          <w:tcPr>
            <w:tcW w:w="5608" w:type="dxa"/>
            <w:gridSpan w:val="2"/>
            <w:vMerge/>
          </w:tcPr>
          <w:p w14:paraId="73D18750" w14:textId="77777777" w:rsidR="00794BF9" w:rsidRPr="00D24548" w:rsidRDefault="00794BF9" w:rsidP="00794BF9">
            <w:pPr>
              <w:spacing w:after="0" w:line="240" w:lineRule="auto"/>
            </w:pPr>
          </w:p>
        </w:tc>
        <w:tc>
          <w:tcPr>
            <w:tcW w:w="3196" w:type="dxa"/>
            <w:tcBorders>
              <w:top w:val="nil"/>
              <w:bottom w:val="nil"/>
            </w:tcBorders>
          </w:tcPr>
          <w:p w14:paraId="4840FD1A" w14:textId="77777777" w:rsidR="00794BF9" w:rsidRPr="00D24548" w:rsidRDefault="00794BF9" w:rsidP="00794BF9">
            <w:pPr>
              <w:spacing w:after="0" w:line="240" w:lineRule="auto"/>
            </w:pPr>
            <w:r>
              <w:t>Pair work</w:t>
            </w:r>
          </w:p>
        </w:tc>
      </w:tr>
      <w:tr w:rsidR="00794BF9" w:rsidRPr="008622D6" w14:paraId="51BF30CE" w14:textId="77777777" w:rsidTr="00794BF9">
        <w:trPr>
          <w:trHeight w:val="256"/>
        </w:trPr>
        <w:tc>
          <w:tcPr>
            <w:tcW w:w="943" w:type="dxa"/>
            <w:vMerge/>
          </w:tcPr>
          <w:p w14:paraId="63C45C4C" w14:textId="77777777" w:rsidR="00794BF9" w:rsidRPr="00D24548" w:rsidRDefault="00794BF9" w:rsidP="00794BF9">
            <w:pPr>
              <w:spacing w:after="0" w:line="240" w:lineRule="auto"/>
            </w:pPr>
          </w:p>
        </w:tc>
        <w:tc>
          <w:tcPr>
            <w:tcW w:w="5608" w:type="dxa"/>
            <w:gridSpan w:val="2"/>
            <w:vMerge/>
          </w:tcPr>
          <w:p w14:paraId="7F15AA7F" w14:textId="77777777" w:rsidR="00794BF9" w:rsidRPr="00D24548" w:rsidRDefault="00794BF9" w:rsidP="00794BF9">
            <w:pPr>
              <w:spacing w:after="0" w:line="240" w:lineRule="auto"/>
            </w:pPr>
          </w:p>
        </w:tc>
        <w:tc>
          <w:tcPr>
            <w:tcW w:w="3196" w:type="dxa"/>
            <w:tcBorders>
              <w:top w:val="nil"/>
              <w:bottom w:val="nil"/>
            </w:tcBorders>
          </w:tcPr>
          <w:p w14:paraId="7D3ABF05" w14:textId="77777777" w:rsidR="00794BF9" w:rsidRPr="00D24548" w:rsidRDefault="00794BF9" w:rsidP="00794BF9">
            <w:pPr>
              <w:spacing w:after="0" w:line="240" w:lineRule="auto"/>
            </w:pPr>
          </w:p>
        </w:tc>
      </w:tr>
      <w:tr w:rsidR="00794BF9" w:rsidRPr="008622D6" w14:paraId="667E04E0" w14:textId="77777777" w:rsidTr="00794BF9">
        <w:trPr>
          <w:trHeight w:val="256"/>
        </w:trPr>
        <w:tc>
          <w:tcPr>
            <w:tcW w:w="943" w:type="dxa"/>
            <w:vMerge/>
          </w:tcPr>
          <w:p w14:paraId="2EC030C5" w14:textId="77777777" w:rsidR="00794BF9" w:rsidRPr="00D24548" w:rsidRDefault="00794BF9" w:rsidP="00794BF9">
            <w:pPr>
              <w:spacing w:after="0" w:line="240" w:lineRule="auto"/>
            </w:pPr>
          </w:p>
        </w:tc>
        <w:tc>
          <w:tcPr>
            <w:tcW w:w="5608" w:type="dxa"/>
            <w:gridSpan w:val="2"/>
            <w:vMerge/>
          </w:tcPr>
          <w:p w14:paraId="1E1BB88E" w14:textId="77777777" w:rsidR="00794BF9" w:rsidRPr="00D24548" w:rsidRDefault="00794BF9" w:rsidP="00794BF9">
            <w:pPr>
              <w:spacing w:after="0" w:line="240" w:lineRule="auto"/>
            </w:pPr>
          </w:p>
        </w:tc>
        <w:tc>
          <w:tcPr>
            <w:tcW w:w="3196" w:type="dxa"/>
            <w:tcBorders>
              <w:top w:val="nil"/>
              <w:bottom w:val="nil"/>
            </w:tcBorders>
          </w:tcPr>
          <w:p w14:paraId="2883E1E6" w14:textId="77777777" w:rsidR="00794BF9" w:rsidRPr="00D24548" w:rsidRDefault="00794BF9" w:rsidP="00794BF9">
            <w:pPr>
              <w:spacing w:after="0" w:line="240" w:lineRule="auto"/>
            </w:pPr>
            <w:r>
              <w:t>Peer assessment</w:t>
            </w:r>
          </w:p>
        </w:tc>
      </w:tr>
      <w:tr w:rsidR="00794BF9" w:rsidRPr="008622D6" w14:paraId="325DDA4B" w14:textId="77777777" w:rsidTr="00794BF9">
        <w:trPr>
          <w:trHeight w:val="256"/>
        </w:trPr>
        <w:tc>
          <w:tcPr>
            <w:tcW w:w="943" w:type="dxa"/>
            <w:vMerge/>
          </w:tcPr>
          <w:p w14:paraId="0B8DFACB" w14:textId="77777777" w:rsidR="00794BF9" w:rsidRPr="00D24548" w:rsidRDefault="00794BF9" w:rsidP="00794BF9">
            <w:pPr>
              <w:spacing w:after="0" w:line="240" w:lineRule="auto"/>
            </w:pPr>
          </w:p>
        </w:tc>
        <w:tc>
          <w:tcPr>
            <w:tcW w:w="5608" w:type="dxa"/>
            <w:gridSpan w:val="2"/>
            <w:vMerge/>
          </w:tcPr>
          <w:p w14:paraId="60DAE30F" w14:textId="77777777" w:rsidR="00794BF9" w:rsidRPr="00D24548" w:rsidRDefault="00794BF9" w:rsidP="00794BF9">
            <w:pPr>
              <w:spacing w:after="0" w:line="240" w:lineRule="auto"/>
            </w:pPr>
          </w:p>
        </w:tc>
        <w:tc>
          <w:tcPr>
            <w:tcW w:w="3196" w:type="dxa"/>
            <w:tcBorders>
              <w:top w:val="nil"/>
              <w:bottom w:val="nil"/>
            </w:tcBorders>
          </w:tcPr>
          <w:p w14:paraId="4845A1D2" w14:textId="77777777" w:rsidR="00794BF9" w:rsidRPr="00D24548" w:rsidRDefault="00794BF9" w:rsidP="00794BF9">
            <w:pPr>
              <w:spacing w:after="0" w:line="240" w:lineRule="auto"/>
            </w:pPr>
          </w:p>
        </w:tc>
      </w:tr>
      <w:tr w:rsidR="00794BF9" w:rsidRPr="008622D6" w14:paraId="657E099E" w14:textId="77777777" w:rsidTr="00794BF9">
        <w:trPr>
          <w:trHeight w:val="256"/>
        </w:trPr>
        <w:tc>
          <w:tcPr>
            <w:tcW w:w="943" w:type="dxa"/>
            <w:vMerge/>
          </w:tcPr>
          <w:p w14:paraId="558C4364" w14:textId="77777777" w:rsidR="00794BF9" w:rsidRPr="00D24548" w:rsidRDefault="00794BF9" w:rsidP="00794BF9">
            <w:pPr>
              <w:spacing w:after="0" w:line="240" w:lineRule="auto"/>
            </w:pPr>
          </w:p>
        </w:tc>
        <w:tc>
          <w:tcPr>
            <w:tcW w:w="5608" w:type="dxa"/>
            <w:gridSpan w:val="2"/>
            <w:vMerge/>
          </w:tcPr>
          <w:p w14:paraId="01022C7F" w14:textId="77777777" w:rsidR="00794BF9" w:rsidRPr="00D24548" w:rsidRDefault="00794BF9" w:rsidP="00794BF9">
            <w:pPr>
              <w:spacing w:after="0" w:line="240" w:lineRule="auto"/>
            </w:pPr>
          </w:p>
        </w:tc>
        <w:tc>
          <w:tcPr>
            <w:tcW w:w="3196" w:type="dxa"/>
            <w:tcBorders>
              <w:top w:val="nil"/>
              <w:bottom w:val="nil"/>
            </w:tcBorders>
          </w:tcPr>
          <w:p w14:paraId="4B71BD75" w14:textId="77777777" w:rsidR="00794BF9" w:rsidRPr="00D24548" w:rsidRDefault="00794BF9" w:rsidP="00794BF9">
            <w:pPr>
              <w:spacing w:after="0" w:line="240" w:lineRule="auto"/>
            </w:pPr>
          </w:p>
        </w:tc>
      </w:tr>
      <w:tr w:rsidR="00794BF9" w:rsidRPr="008622D6" w14:paraId="6621CA14" w14:textId="77777777" w:rsidTr="00794BF9">
        <w:trPr>
          <w:trHeight w:val="256"/>
        </w:trPr>
        <w:tc>
          <w:tcPr>
            <w:tcW w:w="943" w:type="dxa"/>
            <w:vMerge/>
          </w:tcPr>
          <w:p w14:paraId="2F43EF15" w14:textId="77777777" w:rsidR="00794BF9" w:rsidRPr="00D24548" w:rsidRDefault="00794BF9" w:rsidP="00794BF9">
            <w:pPr>
              <w:spacing w:after="0" w:line="240" w:lineRule="auto"/>
            </w:pPr>
          </w:p>
        </w:tc>
        <w:tc>
          <w:tcPr>
            <w:tcW w:w="5608" w:type="dxa"/>
            <w:gridSpan w:val="2"/>
            <w:vMerge/>
          </w:tcPr>
          <w:p w14:paraId="5C37B5B2" w14:textId="77777777" w:rsidR="00794BF9" w:rsidRPr="00D24548" w:rsidRDefault="00794BF9" w:rsidP="00794BF9">
            <w:pPr>
              <w:spacing w:after="0" w:line="240" w:lineRule="auto"/>
            </w:pPr>
          </w:p>
        </w:tc>
        <w:tc>
          <w:tcPr>
            <w:tcW w:w="3196" w:type="dxa"/>
            <w:tcBorders>
              <w:top w:val="nil"/>
              <w:bottom w:val="single" w:sz="4" w:space="0" w:color="auto"/>
            </w:tcBorders>
          </w:tcPr>
          <w:p w14:paraId="604248ED" w14:textId="77777777" w:rsidR="00794BF9" w:rsidRDefault="00794BF9" w:rsidP="00794BF9">
            <w:pPr>
              <w:spacing w:after="0" w:line="240" w:lineRule="auto"/>
            </w:pPr>
            <w:r>
              <w:t>Exit tickets to be complete by each pupil prior to learning as a means of assessment for learning for the teacher to assist in marking and planning.</w:t>
            </w:r>
          </w:p>
          <w:p w14:paraId="69F48F13" w14:textId="77777777" w:rsidR="00794BF9" w:rsidRPr="00D24548" w:rsidRDefault="00794BF9" w:rsidP="00794BF9">
            <w:pPr>
              <w:spacing w:after="0" w:line="240" w:lineRule="auto"/>
            </w:pPr>
          </w:p>
        </w:tc>
      </w:tr>
      <w:tr w:rsidR="00794BF9" w:rsidRPr="008622D6" w14:paraId="00F416C8" w14:textId="77777777" w:rsidTr="00794BF9">
        <w:trPr>
          <w:trHeight w:val="256"/>
        </w:trPr>
        <w:tc>
          <w:tcPr>
            <w:tcW w:w="943" w:type="dxa"/>
            <w:vMerge/>
            <w:tcBorders>
              <w:bottom w:val="single" w:sz="4" w:space="0" w:color="auto"/>
            </w:tcBorders>
          </w:tcPr>
          <w:p w14:paraId="39525CF9" w14:textId="77777777" w:rsidR="00794BF9" w:rsidRPr="00D24548" w:rsidRDefault="00794BF9" w:rsidP="00794BF9">
            <w:pPr>
              <w:spacing w:after="0" w:line="240" w:lineRule="auto"/>
            </w:pPr>
          </w:p>
        </w:tc>
        <w:tc>
          <w:tcPr>
            <w:tcW w:w="5608" w:type="dxa"/>
            <w:gridSpan w:val="2"/>
            <w:vMerge/>
            <w:tcBorders>
              <w:bottom w:val="single" w:sz="4" w:space="0" w:color="auto"/>
            </w:tcBorders>
          </w:tcPr>
          <w:p w14:paraId="27C59207" w14:textId="77777777" w:rsidR="00794BF9" w:rsidRPr="00D24548" w:rsidRDefault="00794BF9" w:rsidP="00794BF9">
            <w:pPr>
              <w:spacing w:after="0" w:line="240" w:lineRule="auto"/>
            </w:pPr>
          </w:p>
        </w:tc>
        <w:tc>
          <w:tcPr>
            <w:tcW w:w="3196" w:type="dxa"/>
            <w:tcBorders>
              <w:top w:val="nil"/>
              <w:bottom w:val="single" w:sz="4" w:space="0" w:color="auto"/>
            </w:tcBorders>
          </w:tcPr>
          <w:p w14:paraId="617FDAA7" w14:textId="77777777" w:rsidR="00794BF9" w:rsidRPr="00D24548" w:rsidRDefault="00794BF9" w:rsidP="00794BF9">
            <w:pPr>
              <w:spacing w:after="0" w:line="240" w:lineRule="auto"/>
            </w:pPr>
          </w:p>
        </w:tc>
      </w:tr>
    </w:tbl>
    <w:p w14:paraId="2F1AAF87" w14:textId="77777777" w:rsidR="00794BF9" w:rsidRDefault="00794BF9" w:rsidP="00794BF9"/>
    <w:p w14:paraId="049C8150" w14:textId="7F3BFB40" w:rsidR="00794BF9" w:rsidRDefault="00794BF9" w:rsidP="009646CC">
      <w:pPr>
        <w:spacing w:line="360" w:lineRule="auto"/>
        <w:rPr>
          <w:rFonts w:ascii="Times New Roman" w:hAnsi="Times New Roman" w:cs="Times New Roman"/>
        </w:rPr>
      </w:pPr>
    </w:p>
    <w:p w14:paraId="3B22C614" w14:textId="4015C29C" w:rsidR="00D21627" w:rsidRDefault="00D21627" w:rsidP="009646CC">
      <w:pPr>
        <w:spacing w:line="360" w:lineRule="auto"/>
        <w:rPr>
          <w:rFonts w:ascii="Times New Roman" w:hAnsi="Times New Roman" w:cs="Times New Roman"/>
        </w:rPr>
      </w:pPr>
    </w:p>
    <w:p w14:paraId="1DD7B03E" w14:textId="7690FEA1" w:rsidR="00D21627" w:rsidRDefault="00D21627" w:rsidP="009646CC">
      <w:pPr>
        <w:spacing w:line="360" w:lineRule="auto"/>
        <w:rPr>
          <w:rFonts w:ascii="Times New Roman" w:hAnsi="Times New Roman" w:cs="Times New Roman"/>
        </w:rPr>
      </w:pPr>
    </w:p>
    <w:p w14:paraId="33856AF6" w14:textId="20653E9A" w:rsidR="00D21627" w:rsidRDefault="00D21627" w:rsidP="009646CC">
      <w:pPr>
        <w:spacing w:line="360" w:lineRule="auto"/>
        <w:rPr>
          <w:rFonts w:ascii="Times New Roman" w:hAnsi="Times New Roman" w:cs="Times New Roman"/>
        </w:rPr>
      </w:pPr>
    </w:p>
    <w:p w14:paraId="671F6E9D" w14:textId="3BE3609E" w:rsidR="00D21627" w:rsidRDefault="00D21627" w:rsidP="009646CC">
      <w:pPr>
        <w:spacing w:line="360" w:lineRule="auto"/>
        <w:rPr>
          <w:rFonts w:ascii="Times New Roman" w:hAnsi="Times New Roman" w:cs="Times New Roman"/>
        </w:rPr>
      </w:pPr>
    </w:p>
    <w:p w14:paraId="1CFE503D" w14:textId="6358E889" w:rsidR="00D21627" w:rsidRDefault="00D21627" w:rsidP="009646CC">
      <w:pPr>
        <w:spacing w:line="360" w:lineRule="auto"/>
        <w:rPr>
          <w:rFonts w:ascii="Times New Roman" w:hAnsi="Times New Roman" w:cs="Times New Roman"/>
        </w:rPr>
      </w:pPr>
    </w:p>
    <w:p w14:paraId="64DDA855" w14:textId="268FB98B" w:rsidR="00D21627" w:rsidRDefault="00D21627" w:rsidP="009646CC">
      <w:pPr>
        <w:spacing w:line="360" w:lineRule="auto"/>
        <w:rPr>
          <w:rFonts w:ascii="Times New Roman" w:hAnsi="Times New Roman" w:cs="Times New Roman"/>
        </w:rPr>
      </w:pPr>
    </w:p>
    <w:p w14:paraId="72CDDC37" w14:textId="5E861833" w:rsidR="00D21627" w:rsidRDefault="00D21627" w:rsidP="009646CC">
      <w:pPr>
        <w:spacing w:line="360" w:lineRule="auto"/>
        <w:rPr>
          <w:rFonts w:ascii="Times New Roman" w:hAnsi="Times New Roman" w:cs="Times New Roman"/>
        </w:rPr>
      </w:pPr>
    </w:p>
    <w:p w14:paraId="595B3DDC" w14:textId="1C60F8E4" w:rsidR="00D21627" w:rsidRDefault="00D21627" w:rsidP="009646CC">
      <w:pPr>
        <w:spacing w:line="360" w:lineRule="auto"/>
        <w:rPr>
          <w:rFonts w:ascii="Times New Roman" w:hAnsi="Times New Roman" w:cs="Times New Roman"/>
        </w:rPr>
      </w:pPr>
    </w:p>
    <w:p w14:paraId="4F38FFBF" w14:textId="58B80FB6" w:rsidR="00D21627" w:rsidRDefault="00D21627" w:rsidP="009646CC">
      <w:pPr>
        <w:spacing w:line="360" w:lineRule="auto"/>
        <w:rPr>
          <w:rFonts w:ascii="Times New Roman" w:hAnsi="Times New Roman" w:cs="Times New Roman"/>
        </w:rPr>
      </w:pPr>
    </w:p>
    <w:p w14:paraId="283FA457" w14:textId="2C9074AC" w:rsidR="00D21627" w:rsidRDefault="00D21627" w:rsidP="009646CC">
      <w:pPr>
        <w:spacing w:line="360" w:lineRule="auto"/>
        <w:rPr>
          <w:rFonts w:ascii="Times New Roman" w:hAnsi="Times New Roman" w:cs="Times New Roman"/>
        </w:rPr>
      </w:pPr>
    </w:p>
    <w:p w14:paraId="3CD8C6DF" w14:textId="6352316D" w:rsidR="00D21627" w:rsidRDefault="00D21627" w:rsidP="009646CC">
      <w:pPr>
        <w:spacing w:line="360" w:lineRule="auto"/>
        <w:rPr>
          <w:rFonts w:ascii="Times New Roman" w:hAnsi="Times New Roman" w:cs="Times New Roman"/>
        </w:rPr>
      </w:pPr>
    </w:p>
    <w:p w14:paraId="633F0953" w14:textId="0455901F" w:rsidR="00D21627" w:rsidRDefault="00D21627" w:rsidP="009646CC">
      <w:pPr>
        <w:spacing w:line="360" w:lineRule="auto"/>
        <w:rPr>
          <w:rFonts w:ascii="Times New Roman" w:hAnsi="Times New Roman" w:cs="Times New Roman"/>
        </w:rPr>
      </w:pPr>
    </w:p>
    <w:p w14:paraId="61869601" w14:textId="03358CAB" w:rsidR="00D21627" w:rsidRDefault="00D21627" w:rsidP="009646CC">
      <w:pPr>
        <w:spacing w:line="360" w:lineRule="auto"/>
        <w:rPr>
          <w:rFonts w:ascii="Times New Roman" w:hAnsi="Times New Roman" w:cs="Times New Roman"/>
        </w:rPr>
      </w:pPr>
    </w:p>
    <w:p w14:paraId="3862299A" w14:textId="28E2DC9B" w:rsidR="00D21627" w:rsidRDefault="00D21627" w:rsidP="009646CC">
      <w:pPr>
        <w:spacing w:line="360" w:lineRule="auto"/>
        <w:rPr>
          <w:rFonts w:ascii="Times New Roman" w:hAnsi="Times New Roman" w:cs="Times New Roman"/>
        </w:rPr>
      </w:pPr>
    </w:p>
    <w:p w14:paraId="2235E0C1" w14:textId="07FC19AB" w:rsidR="00D21627" w:rsidRDefault="00D21627" w:rsidP="009646CC">
      <w:pPr>
        <w:spacing w:line="360" w:lineRule="auto"/>
        <w:rPr>
          <w:rFonts w:ascii="Times New Roman" w:hAnsi="Times New Roman" w:cs="Times New Roman"/>
        </w:rPr>
      </w:pPr>
    </w:p>
    <w:p w14:paraId="6D716885" w14:textId="32C3A762" w:rsidR="00D21627" w:rsidRDefault="00D21627" w:rsidP="009646CC">
      <w:pPr>
        <w:spacing w:line="360" w:lineRule="auto"/>
        <w:rPr>
          <w:rFonts w:ascii="Times New Roman" w:hAnsi="Times New Roman" w:cs="Times New Roman"/>
        </w:rPr>
      </w:pPr>
    </w:p>
    <w:p w14:paraId="16F93831" w14:textId="71ED5E41" w:rsidR="00D21627" w:rsidRDefault="00D21627" w:rsidP="009646CC">
      <w:pPr>
        <w:spacing w:line="360" w:lineRule="auto"/>
        <w:rPr>
          <w:rFonts w:ascii="Times New Roman" w:hAnsi="Times New Roman" w:cs="Times New Roman"/>
        </w:rPr>
      </w:pPr>
    </w:p>
    <w:p w14:paraId="3A45D521" w14:textId="240E3406" w:rsidR="00D21627" w:rsidRDefault="00D21627" w:rsidP="009646CC">
      <w:pPr>
        <w:spacing w:line="360" w:lineRule="auto"/>
        <w:rPr>
          <w:rFonts w:ascii="Times New Roman" w:hAnsi="Times New Roman" w:cs="Times New Roman"/>
        </w:rPr>
      </w:pPr>
    </w:p>
    <w:p w14:paraId="3CD3CF35" w14:textId="53CBB525" w:rsidR="00D21627" w:rsidRDefault="008A40D0" w:rsidP="009646CC">
      <w:pPr>
        <w:spacing w:line="360" w:lineRule="auto"/>
        <w:rPr>
          <w:rFonts w:ascii="Times New Roman" w:hAnsi="Times New Roman" w:cs="Times New Roman"/>
        </w:rPr>
      </w:pPr>
      <w:r>
        <w:rPr>
          <w:rFonts w:ascii="Times New Roman" w:hAnsi="Times New Roman" w:cs="Times New Roman"/>
          <w:noProof/>
        </w:rPr>
        <w:lastRenderedPageBreak/>
        <w:drawing>
          <wp:anchor distT="0" distB="0" distL="114300" distR="114300" simplePos="0" relativeHeight="251662336" behindDoc="0" locked="0" layoutInCell="1" allowOverlap="1" wp14:anchorId="36D59A34" wp14:editId="2C8C23E9">
            <wp:simplePos x="0" y="0"/>
            <wp:positionH relativeFrom="column">
              <wp:posOffset>-236220</wp:posOffset>
            </wp:positionH>
            <wp:positionV relativeFrom="paragraph">
              <wp:posOffset>388620</wp:posOffset>
            </wp:positionV>
            <wp:extent cx="4095115" cy="7604760"/>
            <wp:effectExtent l="0" t="0" r="635" b="0"/>
            <wp:wrapSquare wrapText="bothSides"/>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uolingo 2.jpg"/>
                    <pic:cNvPicPr/>
                  </pic:nvPicPr>
                  <pic:blipFill>
                    <a:blip r:embed="rId7">
                      <a:extLst>
                        <a:ext uri="{28A0092B-C50C-407E-A947-70E740481C1C}">
                          <a14:useLocalDpi xmlns:a14="http://schemas.microsoft.com/office/drawing/2010/main" val="0"/>
                        </a:ext>
                      </a:extLst>
                    </a:blip>
                    <a:stretch>
                      <a:fillRect/>
                    </a:stretch>
                  </pic:blipFill>
                  <pic:spPr>
                    <a:xfrm>
                      <a:off x="0" y="0"/>
                      <a:ext cx="4095115" cy="7604760"/>
                    </a:xfrm>
                    <a:prstGeom prst="rect">
                      <a:avLst/>
                    </a:prstGeom>
                  </pic:spPr>
                </pic:pic>
              </a:graphicData>
            </a:graphic>
            <wp14:sizeRelV relativeFrom="margin">
              <wp14:pctHeight>0</wp14:pctHeight>
            </wp14:sizeRelV>
          </wp:anchor>
        </w:drawing>
      </w:r>
      <w:r w:rsidR="00D21627">
        <w:rPr>
          <w:rFonts w:ascii="Times New Roman" w:hAnsi="Times New Roman" w:cs="Times New Roman"/>
        </w:rPr>
        <w:t>Appendix 1</w:t>
      </w:r>
    </w:p>
    <w:p w14:paraId="66EE3460" w14:textId="1B59818D" w:rsidR="00D21627" w:rsidRDefault="008A40D0" w:rsidP="009646CC">
      <w:pPr>
        <w:spacing w:line="360" w:lineRule="auto"/>
        <w:rPr>
          <w:rFonts w:ascii="Times New Roman" w:hAnsi="Times New Roman" w:cs="Times New Roman"/>
        </w:rPr>
      </w:pPr>
      <w:r>
        <w:rPr>
          <w:rFonts w:ascii="Times New Roman" w:hAnsi="Times New Roman" w:cs="Times New Roman"/>
          <w:noProof/>
        </w:rPr>
        <w:lastRenderedPageBreak/>
        <w:drawing>
          <wp:inline distT="0" distB="0" distL="0" distR="0" wp14:anchorId="1CBF5681" wp14:editId="1816B12D">
            <wp:extent cx="4095115" cy="7947660"/>
            <wp:effectExtent l="0" t="0" r="635" b="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Duolingo 1.jpg"/>
                    <pic:cNvPicPr/>
                  </pic:nvPicPr>
                  <pic:blipFill>
                    <a:blip r:embed="rId7">
                      <a:extLst>
                        <a:ext uri="{28A0092B-C50C-407E-A947-70E740481C1C}">
                          <a14:useLocalDpi xmlns:a14="http://schemas.microsoft.com/office/drawing/2010/main" val="0"/>
                        </a:ext>
                      </a:extLst>
                    </a:blip>
                    <a:stretch>
                      <a:fillRect/>
                    </a:stretch>
                  </pic:blipFill>
                  <pic:spPr>
                    <a:xfrm>
                      <a:off x="0" y="0"/>
                      <a:ext cx="4095115" cy="7947660"/>
                    </a:xfrm>
                    <a:prstGeom prst="rect">
                      <a:avLst/>
                    </a:prstGeom>
                  </pic:spPr>
                </pic:pic>
              </a:graphicData>
            </a:graphic>
          </wp:inline>
        </w:drawing>
      </w:r>
    </w:p>
    <w:p w14:paraId="06CEC1DA" w14:textId="7E337071" w:rsidR="00D21627" w:rsidRDefault="008A40D0" w:rsidP="009646CC">
      <w:pPr>
        <w:spacing w:line="360" w:lineRule="auto"/>
        <w:rPr>
          <w:rFonts w:ascii="Times New Roman" w:hAnsi="Times New Roman" w:cs="Times New Roman"/>
        </w:rPr>
      </w:pPr>
      <w:r>
        <w:rPr>
          <w:rFonts w:ascii="Times New Roman" w:hAnsi="Times New Roman" w:cs="Times New Roman"/>
        </w:rPr>
        <w:t>Duolingo application that is being used to further develop my Welsh language skills.</w:t>
      </w:r>
    </w:p>
    <w:p w14:paraId="166D9AC3" w14:textId="77777777" w:rsidR="008A40D0" w:rsidRDefault="008A40D0" w:rsidP="009646CC">
      <w:pPr>
        <w:spacing w:line="360" w:lineRule="auto"/>
        <w:rPr>
          <w:rFonts w:ascii="Times New Roman" w:hAnsi="Times New Roman" w:cs="Times New Roman"/>
        </w:rPr>
      </w:pPr>
    </w:p>
    <w:p w14:paraId="349BADCF" w14:textId="401075D0" w:rsidR="00D21627" w:rsidRDefault="008A40D0" w:rsidP="009646CC">
      <w:pPr>
        <w:spacing w:line="360" w:lineRule="auto"/>
        <w:rPr>
          <w:rFonts w:ascii="Times New Roman" w:hAnsi="Times New Roman" w:cs="Times New Roman"/>
        </w:rPr>
      </w:pPr>
      <w:r>
        <w:rPr>
          <w:rFonts w:ascii="Times New Roman" w:hAnsi="Times New Roman" w:cs="Times New Roman"/>
        </w:rPr>
        <w:lastRenderedPageBreak/>
        <w:t>Appendix 2</w:t>
      </w:r>
    </w:p>
    <w:p w14:paraId="5C2FD9F9" w14:textId="77777777" w:rsidR="008A40D0" w:rsidRPr="00D23B75" w:rsidRDefault="008A40D0" w:rsidP="008A40D0">
      <w:pPr>
        <w:rPr>
          <w:rFonts w:ascii="Arial Rounded MT Bold" w:hAnsi="Arial Rounded MT Bold"/>
          <w:sz w:val="28"/>
          <w:szCs w:val="28"/>
          <w:u w:val="single"/>
        </w:rPr>
      </w:pPr>
      <w:r w:rsidRPr="00D23B75">
        <w:rPr>
          <w:rFonts w:ascii="Arial Rounded MT Bold" w:hAnsi="Arial Rounded MT Bold"/>
          <w:sz w:val="28"/>
          <w:szCs w:val="28"/>
          <w:u w:val="single"/>
        </w:rPr>
        <w:t xml:space="preserve">The Spelling Game (Food) </w:t>
      </w:r>
    </w:p>
    <w:p w14:paraId="32CA1926" w14:textId="77777777" w:rsidR="008A40D0" w:rsidRPr="00D23B75" w:rsidRDefault="008A40D0" w:rsidP="008A40D0">
      <w:pPr>
        <w:rPr>
          <w:rFonts w:ascii="Arial Rounded MT Bold" w:hAnsi="Arial Rounded MT Bold"/>
          <w:sz w:val="28"/>
          <w:szCs w:val="28"/>
        </w:rPr>
      </w:pPr>
      <w:hyperlink r:id="rId8" w:history="1">
        <w:r w:rsidRPr="009714D8">
          <w:rPr>
            <w:rStyle w:val="Hyperlink"/>
            <w:rFonts w:ascii="Arial Rounded MT Bold" w:hAnsi="Arial Rounded MT Bold"/>
            <w:sz w:val="28"/>
            <w:szCs w:val="28"/>
          </w:rPr>
          <w:t>https://www.learn-welsh.net/welshgames/spelling-game?topic=Food%20-%20fruit&amp;level=primary</w:t>
        </w:r>
      </w:hyperlink>
      <w:r>
        <w:rPr>
          <w:rFonts w:ascii="Arial Rounded MT Bold" w:hAnsi="Arial Rounded MT Bold"/>
          <w:sz w:val="28"/>
          <w:szCs w:val="28"/>
        </w:rPr>
        <w:t xml:space="preserve"> </w:t>
      </w:r>
    </w:p>
    <w:p w14:paraId="0E338BAB" w14:textId="77777777" w:rsidR="008A40D0" w:rsidRDefault="008A40D0" w:rsidP="008A40D0"/>
    <w:p w14:paraId="62273E02" w14:textId="02052906" w:rsidR="00D21627" w:rsidRDefault="008A40D0" w:rsidP="009646CC">
      <w:pPr>
        <w:spacing w:line="360" w:lineRule="auto"/>
        <w:rPr>
          <w:rFonts w:ascii="Times New Roman" w:hAnsi="Times New Roman" w:cs="Times New Roman"/>
        </w:rPr>
      </w:pPr>
      <w:r w:rsidRPr="00E96046">
        <w:rPr>
          <w:noProof/>
        </w:rPr>
        <w:drawing>
          <wp:inline distT="0" distB="0" distL="0" distR="0" wp14:anchorId="07608D5E" wp14:editId="2D21BAB9">
            <wp:extent cx="5731510" cy="3680937"/>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680937"/>
                    </a:xfrm>
                    <a:prstGeom prst="rect">
                      <a:avLst/>
                    </a:prstGeom>
                    <a:noFill/>
                    <a:ln>
                      <a:noFill/>
                    </a:ln>
                  </pic:spPr>
                </pic:pic>
              </a:graphicData>
            </a:graphic>
          </wp:inline>
        </w:drawing>
      </w:r>
    </w:p>
    <w:p w14:paraId="1B0373AE" w14:textId="6E79A7A6" w:rsidR="008A40D0" w:rsidRDefault="008A40D0" w:rsidP="009646CC">
      <w:pPr>
        <w:spacing w:line="360" w:lineRule="auto"/>
        <w:rPr>
          <w:rFonts w:ascii="Times New Roman" w:hAnsi="Times New Roman" w:cs="Times New Roman"/>
        </w:rPr>
      </w:pPr>
    </w:p>
    <w:p w14:paraId="4C2184CD" w14:textId="071FBB46" w:rsidR="008A40D0" w:rsidRDefault="008A40D0" w:rsidP="009646CC">
      <w:pPr>
        <w:spacing w:line="360" w:lineRule="auto"/>
        <w:rPr>
          <w:rFonts w:ascii="Times New Roman" w:hAnsi="Times New Roman" w:cs="Times New Roman"/>
        </w:rPr>
      </w:pPr>
      <w:r>
        <w:rPr>
          <w:rFonts w:ascii="Times New Roman" w:hAnsi="Times New Roman" w:cs="Times New Roman"/>
        </w:rPr>
        <w:t>Attached is the ICT resource pupils will use to warm up in the introduction of the food lesson.</w:t>
      </w:r>
    </w:p>
    <w:p w14:paraId="728B7AAA" w14:textId="6BEDAFEF" w:rsidR="008A40D0" w:rsidRDefault="008A40D0" w:rsidP="009646CC">
      <w:pPr>
        <w:spacing w:line="360" w:lineRule="auto"/>
        <w:rPr>
          <w:rFonts w:ascii="Times New Roman" w:hAnsi="Times New Roman" w:cs="Times New Roman"/>
        </w:rPr>
      </w:pPr>
    </w:p>
    <w:p w14:paraId="18835E7C" w14:textId="02CC7BDD" w:rsidR="008A40D0" w:rsidRDefault="008A40D0" w:rsidP="009646CC">
      <w:pPr>
        <w:spacing w:line="360" w:lineRule="auto"/>
        <w:rPr>
          <w:rFonts w:ascii="Times New Roman" w:hAnsi="Times New Roman" w:cs="Times New Roman"/>
        </w:rPr>
      </w:pPr>
    </w:p>
    <w:p w14:paraId="79B88554" w14:textId="36DFE2A0" w:rsidR="008A40D0" w:rsidRDefault="008A40D0" w:rsidP="009646CC">
      <w:pPr>
        <w:spacing w:line="360" w:lineRule="auto"/>
        <w:rPr>
          <w:rFonts w:ascii="Times New Roman" w:hAnsi="Times New Roman" w:cs="Times New Roman"/>
        </w:rPr>
      </w:pPr>
    </w:p>
    <w:p w14:paraId="4605EF50" w14:textId="6CBAAC12" w:rsidR="008A40D0" w:rsidRDefault="008A40D0" w:rsidP="009646CC">
      <w:pPr>
        <w:spacing w:line="360" w:lineRule="auto"/>
        <w:rPr>
          <w:rFonts w:ascii="Times New Roman" w:hAnsi="Times New Roman" w:cs="Times New Roman"/>
        </w:rPr>
      </w:pPr>
    </w:p>
    <w:p w14:paraId="506830D7" w14:textId="48267D26" w:rsidR="008A40D0" w:rsidRDefault="008A40D0" w:rsidP="009646CC">
      <w:pPr>
        <w:spacing w:line="360" w:lineRule="auto"/>
        <w:rPr>
          <w:rFonts w:ascii="Times New Roman" w:hAnsi="Times New Roman" w:cs="Times New Roman"/>
        </w:rPr>
      </w:pPr>
    </w:p>
    <w:p w14:paraId="079BFADE" w14:textId="05F3C4E2" w:rsidR="008A40D0" w:rsidRDefault="008A40D0" w:rsidP="009646CC">
      <w:pPr>
        <w:spacing w:line="360" w:lineRule="auto"/>
        <w:rPr>
          <w:rFonts w:ascii="Times New Roman" w:hAnsi="Times New Roman" w:cs="Times New Roman"/>
        </w:rPr>
      </w:pPr>
    </w:p>
    <w:p w14:paraId="73D4C859" w14:textId="4516EBA7" w:rsidR="008A40D0" w:rsidRDefault="008A40D0" w:rsidP="009646CC">
      <w:pPr>
        <w:spacing w:line="360" w:lineRule="auto"/>
        <w:rPr>
          <w:rFonts w:ascii="Times New Roman" w:hAnsi="Times New Roman" w:cs="Times New Roman"/>
        </w:rPr>
      </w:pPr>
    </w:p>
    <w:p w14:paraId="0C8DB313" w14:textId="77777777" w:rsidR="008A40D0" w:rsidRDefault="008A40D0" w:rsidP="009646CC">
      <w:pPr>
        <w:spacing w:line="360" w:lineRule="auto"/>
        <w:rPr>
          <w:rFonts w:ascii="Times New Roman" w:hAnsi="Times New Roman" w:cs="Times New Roman"/>
        </w:rPr>
      </w:pPr>
    </w:p>
    <w:p w14:paraId="2C321E6A" w14:textId="5140278D" w:rsidR="00D21627" w:rsidRDefault="00D21627" w:rsidP="009646CC">
      <w:pPr>
        <w:spacing w:line="360" w:lineRule="auto"/>
        <w:rPr>
          <w:rFonts w:ascii="Times New Roman" w:hAnsi="Times New Roman" w:cs="Times New Roman"/>
        </w:rPr>
      </w:pPr>
      <w:r>
        <w:rPr>
          <w:rFonts w:ascii="Times New Roman" w:hAnsi="Times New Roman" w:cs="Times New Roman"/>
        </w:rPr>
        <w:lastRenderedPageBreak/>
        <w:t>Appendix 3</w:t>
      </w:r>
    </w:p>
    <w:p w14:paraId="297BF86D" w14:textId="77777777" w:rsidR="008A40D0" w:rsidRDefault="008A40D0" w:rsidP="008A40D0">
      <w:r>
        <w:rPr>
          <w:noProof/>
        </w:rPr>
        <mc:AlternateContent>
          <mc:Choice Requires="wps">
            <w:drawing>
              <wp:anchor distT="0" distB="0" distL="114300" distR="114300" simplePos="0" relativeHeight="251664384" behindDoc="0" locked="0" layoutInCell="1" allowOverlap="1" wp14:anchorId="286BD6B5" wp14:editId="4C189C3E">
                <wp:simplePos x="0" y="0"/>
                <wp:positionH relativeFrom="column">
                  <wp:posOffset>1798320</wp:posOffset>
                </wp:positionH>
                <wp:positionV relativeFrom="paragraph">
                  <wp:posOffset>0</wp:posOffset>
                </wp:positionV>
                <wp:extent cx="4232910" cy="1828800"/>
                <wp:effectExtent l="0" t="0" r="0" b="5080"/>
                <wp:wrapSquare wrapText="bothSides"/>
                <wp:docPr id="5" name="Text Box 5"/>
                <wp:cNvGraphicFramePr/>
                <a:graphic xmlns:a="http://schemas.openxmlformats.org/drawingml/2006/main">
                  <a:graphicData uri="http://schemas.microsoft.com/office/word/2010/wordprocessingShape">
                    <wps:wsp>
                      <wps:cNvSpPr txBox="1"/>
                      <wps:spPr>
                        <a:xfrm>
                          <a:off x="0" y="0"/>
                          <a:ext cx="4232910" cy="1828800"/>
                        </a:xfrm>
                        <a:prstGeom prst="rect">
                          <a:avLst/>
                        </a:prstGeom>
                        <a:noFill/>
                        <a:ln>
                          <a:noFill/>
                        </a:ln>
                      </wps:spPr>
                      <wps:txbx>
                        <w:txbxContent>
                          <w:p w14:paraId="058C2B82" w14:textId="77777777" w:rsidR="008A40D0" w:rsidRPr="00DB435E" w:rsidRDefault="008A40D0" w:rsidP="008A40D0">
                            <w:pPr>
                              <w:jc w:val="center"/>
                              <w:rPr>
                                <w:b/>
                                <w:bCs/>
                                <w:color w:val="F7CAAC" w:themeColor="accent2" w:themeTint="66"/>
                                <w:sz w:val="72"/>
                                <w:szCs w:val="72"/>
                                <w:u w:val="single"/>
                                <w14:textOutline w14:w="11112" w14:cap="flat" w14:cmpd="sng" w14:algn="ctr">
                                  <w14:solidFill>
                                    <w14:schemeClr w14:val="accent2"/>
                                  </w14:solidFill>
                                  <w14:prstDash w14:val="solid"/>
                                  <w14:round/>
                                </w14:textOutline>
                              </w:rPr>
                            </w:pPr>
                            <w:proofErr w:type="spellStart"/>
                            <w:r w:rsidRPr="00DB435E">
                              <w:rPr>
                                <w:b/>
                                <w:color w:val="F7CAAC" w:themeColor="accent2" w:themeTint="66"/>
                                <w:sz w:val="72"/>
                                <w:szCs w:val="72"/>
                                <w:u w:val="single"/>
                                <w14:textOutline w14:w="11112" w14:cap="flat" w14:cmpd="sng" w14:algn="ctr">
                                  <w14:solidFill>
                                    <w14:schemeClr w14:val="accent2"/>
                                  </w14:solidFill>
                                  <w14:prstDash w14:val="solid"/>
                                  <w14:round/>
                                </w14:textOutline>
                              </w:rPr>
                              <w:t>Fy</w:t>
                            </w:r>
                            <w:proofErr w:type="spellEnd"/>
                            <w:r w:rsidRPr="00DB435E">
                              <w:rPr>
                                <w:b/>
                                <w:color w:val="F7CAAC" w:themeColor="accent2" w:themeTint="66"/>
                                <w:sz w:val="72"/>
                                <w:szCs w:val="72"/>
                                <w:u w:val="single"/>
                                <w14:textOutline w14:w="11112" w14:cap="flat" w14:cmpd="sng" w14:algn="ctr">
                                  <w14:solidFill>
                                    <w14:schemeClr w14:val="accent2"/>
                                  </w14:solidFill>
                                  <w14:prstDash w14:val="solid"/>
                                  <w14:round/>
                                </w14:textOutline>
                              </w:rPr>
                              <w:t xml:space="preserve"> </w:t>
                            </w:r>
                            <w:proofErr w:type="spellStart"/>
                            <w:r w:rsidRPr="00DB435E">
                              <w:rPr>
                                <w:b/>
                                <w:color w:val="F7CAAC" w:themeColor="accent2" w:themeTint="66"/>
                                <w:sz w:val="72"/>
                                <w:szCs w:val="72"/>
                                <w:u w:val="single"/>
                                <w14:textOutline w14:w="11112" w14:cap="flat" w14:cmpd="sng" w14:algn="ctr">
                                  <w14:solidFill>
                                    <w14:schemeClr w14:val="accent2"/>
                                  </w14:solidFill>
                                  <w14:prstDash w14:val="solid"/>
                                  <w14:round/>
                                </w14:textOutline>
                              </w:rPr>
                              <w:t>Nyddiadur</w:t>
                            </w:r>
                            <w:proofErr w:type="spellEnd"/>
                            <w:r w:rsidRPr="00DB435E">
                              <w:rPr>
                                <w:b/>
                                <w:color w:val="F7CAAC" w:themeColor="accent2" w:themeTint="66"/>
                                <w:sz w:val="72"/>
                                <w:szCs w:val="72"/>
                                <w:u w:val="single"/>
                                <w14:textOutline w14:w="11112" w14:cap="flat" w14:cmpd="sng" w14:algn="ctr">
                                  <w14:solidFill>
                                    <w14:schemeClr w14:val="accent2"/>
                                  </w14:solidFill>
                                  <w14:prstDash w14:val="solid"/>
                                  <w14:round/>
                                </w14:textOutline>
                              </w:rPr>
                              <w:t xml:space="preserve"> </w:t>
                            </w:r>
                            <w:proofErr w:type="spellStart"/>
                            <w:r w:rsidRPr="00DB435E">
                              <w:rPr>
                                <w:b/>
                                <w:color w:val="F7CAAC" w:themeColor="accent2" w:themeTint="66"/>
                                <w:sz w:val="72"/>
                                <w:szCs w:val="72"/>
                                <w:u w:val="single"/>
                                <w14:textOutline w14:w="11112" w14:cap="flat" w14:cmpd="sng" w14:algn="ctr">
                                  <w14:solidFill>
                                    <w14:schemeClr w14:val="accent2"/>
                                  </w14:solidFill>
                                  <w14:prstDash w14:val="solid"/>
                                  <w14:round/>
                                </w14:textOutline>
                              </w:rPr>
                              <w:t>Bwyd</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286BD6B5" id="_x0000_t202" coordsize="21600,21600" o:spt="202" path="m,l,21600r21600,l21600,xe">
                <v:stroke joinstyle="miter"/>
                <v:path gradientshapeok="t" o:connecttype="rect"/>
              </v:shapetype>
              <v:shape id="Text Box 5" o:spid="_x0000_s1026" type="#_x0000_t202" style="position:absolute;margin-left:141.6pt;margin-top:0;width:333.3pt;height:2in;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" filled="f" stroked="f">
                <v:textbox style="mso-fit-shape-to-text:t">
                  <w:txbxContent>
                    <w:p w14:paraId="058C2B82" w14:textId="77777777" w:rsidR="008A40D0" w:rsidRPr="00DB435E" w:rsidRDefault="008A40D0" w:rsidP="008A40D0">
                      <w:pPr>
                        <w:jc w:val="center"/>
                        <w:rPr>
                          <w:b/>
                          <w:bCs/>
                          <w:color w:val="F7CAAC" w:themeColor="accent2" w:themeTint="66"/>
                          <w:sz w:val="72"/>
                          <w:szCs w:val="72"/>
                          <w:u w:val="single"/>
                          <w14:textOutline w14:w="11112" w14:cap="flat" w14:cmpd="sng" w14:algn="ctr">
                            <w14:solidFill>
                              <w14:schemeClr w14:val="accent2"/>
                            </w14:solidFill>
                            <w14:prstDash w14:val="solid"/>
                            <w14:round/>
                          </w14:textOutline>
                        </w:rPr>
                      </w:pPr>
                      <w:proofErr w:type="spellStart"/>
                      <w:r w:rsidRPr="00DB435E">
                        <w:rPr>
                          <w:b/>
                          <w:color w:val="F7CAAC" w:themeColor="accent2" w:themeTint="66"/>
                          <w:sz w:val="72"/>
                          <w:szCs w:val="72"/>
                          <w:u w:val="single"/>
                          <w14:textOutline w14:w="11112" w14:cap="flat" w14:cmpd="sng" w14:algn="ctr">
                            <w14:solidFill>
                              <w14:schemeClr w14:val="accent2"/>
                            </w14:solidFill>
                            <w14:prstDash w14:val="solid"/>
                            <w14:round/>
                          </w14:textOutline>
                        </w:rPr>
                        <w:t>Fy</w:t>
                      </w:r>
                      <w:proofErr w:type="spellEnd"/>
                      <w:r w:rsidRPr="00DB435E">
                        <w:rPr>
                          <w:b/>
                          <w:color w:val="F7CAAC" w:themeColor="accent2" w:themeTint="66"/>
                          <w:sz w:val="72"/>
                          <w:szCs w:val="72"/>
                          <w:u w:val="single"/>
                          <w14:textOutline w14:w="11112" w14:cap="flat" w14:cmpd="sng" w14:algn="ctr">
                            <w14:solidFill>
                              <w14:schemeClr w14:val="accent2"/>
                            </w14:solidFill>
                            <w14:prstDash w14:val="solid"/>
                            <w14:round/>
                          </w14:textOutline>
                        </w:rPr>
                        <w:t xml:space="preserve"> </w:t>
                      </w:r>
                      <w:proofErr w:type="spellStart"/>
                      <w:r w:rsidRPr="00DB435E">
                        <w:rPr>
                          <w:b/>
                          <w:color w:val="F7CAAC" w:themeColor="accent2" w:themeTint="66"/>
                          <w:sz w:val="72"/>
                          <w:szCs w:val="72"/>
                          <w:u w:val="single"/>
                          <w14:textOutline w14:w="11112" w14:cap="flat" w14:cmpd="sng" w14:algn="ctr">
                            <w14:solidFill>
                              <w14:schemeClr w14:val="accent2"/>
                            </w14:solidFill>
                            <w14:prstDash w14:val="solid"/>
                            <w14:round/>
                          </w14:textOutline>
                        </w:rPr>
                        <w:t>Nyddiadur</w:t>
                      </w:r>
                      <w:proofErr w:type="spellEnd"/>
                      <w:r w:rsidRPr="00DB435E">
                        <w:rPr>
                          <w:b/>
                          <w:color w:val="F7CAAC" w:themeColor="accent2" w:themeTint="66"/>
                          <w:sz w:val="72"/>
                          <w:szCs w:val="72"/>
                          <w:u w:val="single"/>
                          <w14:textOutline w14:w="11112" w14:cap="flat" w14:cmpd="sng" w14:algn="ctr">
                            <w14:solidFill>
                              <w14:schemeClr w14:val="accent2"/>
                            </w14:solidFill>
                            <w14:prstDash w14:val="solid"/>
                            <w14:round/>
                          </w14:textOutline>
                        </w:rPr>
                        <w:t xml:space="preserve"> </w:t>
                      </w:r>
                      <w:proofErr w:type="spellStart"/>
                      <w:r w:rsidRPr="00DB435E">
                        <w:rPr>
                          <w:b/>
                          <w:color w:val="F7CAAC" w:themeColor="accent2" w:themeTint="66"/>
                          <w:sz w:val="72"/>
                          <w:szCs w:val="72"/>
                          <w:u w:val="single"/>
                          <w14:textOutline w14:w="11112" w14:cap="flat" w14:cmpd="sng" w14:algn="ctr">
                            <w14:solidFill>
                              <w14:schemeClr w14:val="accent2"/>
                            </w14:solidFill>
                            <w14:prstDash w14:val="solid"/>
                            <w14:round/>
                          </w14:textOutline>
                        </w:rPr>
                        <w:t>Bwyd</w:t>
                      </w:r>
                      <w:proofErr w:type="spellEnd"/>
                    </w:p>
                  </w:txbxContent>
                </v:textbox>
                <w10:wrap type="square"/>
              </v:shape>
            </w:pict>
          </mc:Fallback>
        </mc:AlternateContent>
      </w:r>
      <w:r w:rsidRPr="00DB435E">
        <w:rPr>
          <w:b/>
          <w:bCs/>
          <w:noProof/>
        </w:rPr>
        <w:drawing>
          <wp:inline distT="0" distB="0" distL="0" distR="0" wp14:anchorId="672EE318" wp14:editId="0CCAF121">
            <wp:extent cx="1630680" cy="525780"/>
            <wp:effectExtent l="0" t="0" r="7620" b="7620"/>
            <wp:docPr id="6" name="Picture 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630680" cy="525780"/>
                    </a:xfrm>
                    <a:prstGeom prst="rect">
                      <a:avLst/>
                    </a:prstGeom>
                    <a:noFill/>
                    <a:ln>
                      <a:noFill/>
                    </a:ln>
                  </pic:spPr>
                </pic:pic>
              </a:graphicData>
            </a:graphic>
          </wp:inline>
        </w:drawing>
      </w:r>
      <w:r>
        <w:rPr>
          <w:noProof/>
        </w:rPr>
        <w:drawing>
          <wp:inline distT="0" distB="0" distL="0" distR="0" wp14:anchorId="6091378F" wp14:editId="3E0D481C">
            <wp:extent cx="1843719" cy="591882"/>
            <wp:effectExtent l="0" t="0" r="444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896221" cy="608736"/>
                    </a:xfrm>
                    <a:prstGeom prst="rect">
                      <a:avLst/>
                    </a:prstGeom>
                    <a:noFill/>
                  </pic:spPr>
                </pic:pic>
              </a:graphicData>
            </a:graphic>
          </wp:inline>
        </w:drawing>
      </w:r>
    </w:p>
    <w:tbl>
      <w:tblPr>
        <w:tblStyle w:val="TableGrid"/>
        <w:tblpPr w:leftFromText="180" w:rightFromText="180" w:vertAnchor="text" w:horzAnchor="margin" w:tblpY="328"/>
        <w:tblW w:w="0" w:type="auto"/>
        <w:tblLook w:val="04A0" w:firstRow="1" w:lastRow="0" w:firstColumn="1" w:lastColumn="0" w:noHBand="0" w:noVBand="1"/>
      </w:tblPr>
      <w:tblGrid>
        <w:gridCol w:w="1490"/>
        <w:gridCol w:w="910"/>
        <w:gridCol w:w="950"/>
        <w:gridCol w:w="1338"/>
        <w:gridCol w:w="910"/>
        <w:gridCol w:w="1267"/>
        <w:gridCol w:w="1241"/>
        <w:gridCol w:w="910"/>
      </w:tblGrid>
      <w:tr w:rsidR="008A40D0" w:rsidRPr="00843B08" w14:paraId="626224A6" w14:textId="77777777" w:rsidTr="00F37917">
        <w:tc>
          <w:tcPr>
            <w:tcW w:w="1890" w:type="dxa"/>
          </w:tcPr>
          <w:p w14:paraId="13F62D5D" w14:textId="77777777" w:rsidR="008A40D0" w:rsidRPr="00843B08" w:rsidRDefault="008A40D0" w:rsidP="00F37917">
            <w:pPr>
              <w:rPr>
                <w:sz w:val="32"/>
                <w:szCs w:val="32"/>
                <w:u w:val="single"/>
              </w:rPr>
            </w:pPr>
          </w:p>
        </w:tc>
        <w:tc>
          <w:tcPr>
            <w:tcW w:w="1711" w:type="dxa"/>
          </w:tcPr>
          <w:p w14:paraId="6637125D" w14:textId="77777777" w:rsidR="008A40D0" w:rsidRPr="00843B08" w:rsidRDefault="008A40D0" w:rsidP="00F37917">
            <w:pPr>
              <w:rPr>
                <w:rFonts w:ascii="Arial Rounded MT Bold" w:hAnsi="Arial Rounded MT Bold"/>
                <w:sz w:val="32"/>
                <w:szCs w:val="32"/>
                <w:u w:val="single"/>
              </w:rPr>
            </w:pPr>
            <w:proofErr w:type="spellStart"/>
            <w:r w:rsidRPr="00843B08">
              <w:rPr>
                <w:rFonts w:ascii="Arial Rounded MT Bold" w:hAnsi="Arial Rounded MT Bold"/>
                <w:sz w:val="32"/>
                <w:szCs w:val="32"/>
                <w:u w:val="single"/>
              </w:rPr>
              <w:t>Dydd</w:t>
            </w:r>
            <w:proofErr w:type="spellEnd"/>
            <w:r w:rsidRPr="00843B08">
              <w:rPr>
                <w:rFonts w:ascii="Arial Rounded MT Bold" w:hAnsi="Arial Rounded MT Bold"/>
                <w:sz w:val="32"/>
                <w:szCs w:val="32"/>
                <w:u w:val="single"/>
              </w:rPr>
              <w:t xml:space="preserve"> </w:t>
            </w:r>
            <w:proofErr w:type="spellStart"/>
            <w:r w:rsidRPr="00843B08">
              <w:rPr>
                <w:rFonts w:ascii="Arial Rounded MT Bold" w:hAnsi="Arial Rounded MT Bold"/>
                <w:sz w:val="32"/>
                <w:szCs w:val="32"/>
                <w:u w:val="single"/>
              </w:rPr>
              <w:t>Llun</w:t>
            </w:r>
            <w:proofErr w:type="spellEnd"/>
          </w:p>
        </w:tc>
        <w:tc>
          <w:tcPr>
            <w:tcW w:w="1713" w:type="dxa"/>
          </w:tcPr>
          <w:p w14:paraId="69C861DC" w14:textId="77777777" w:rsidR="008A40D0" w:rsidRPr="00843B08" w:rsidRDefault="008A40D0" w:rsidP="00F37917">
            <w:pPr>
              <w:rPr>
                <w:rFonts w:ascii="Arial Rounded MT Bold" w:hAnsi="Arial Rounded MT Bold"/>
                <w:sz w:val="32"/>
                <w:szCs w:val="32"/>
                <w:u w:val="single"/>
              </w:rPr>
            </w:pPr>
            <w:proofErr w:type="spellStart"/>
            <w:r w:rsidRPr="00843B08">
              <w:rPr>
                <w:rFonts w:ascii="Arial Rounded MT Bold" w:hAnsi="Arial Rounded MT Bold"/>
                <w:sz w:val="32"/>
                <w:szCs w:val="32"/>
                <w:u w:val="single"/>
              </w:rPr>
              <w:t>Dydd</w:t>
            </w:r>
            <w:proofErr w:type="spellEnd"/>
            <w:r w:rsidRPr="00843B08">
              <w:rPr>
                <w:rFonts w:ascii="Arial Rounded MT Bold" w:hAnsi="Arial Rounded MT Bold"/>
                <w:sz w:val="32"/>
                <w:szCs w:val="32"/>
                <w:u w:val="single"/>
              </w:rPr>
              <w:t xml:space="preserve"> </w:t>
            </w:r>
            <w:proofErr w:type="spellStart"/>
            <w:r w:rsidRPr="00843B08">
              <w:rPr>
                <w:rFonts w:ascii="Arial Rounded MT Bold" w:hAnsi="Arial Rounded MT Bold"/>
                <w:sz w:val="32"/>
                <w:szCs w:val="32"/>
                <w:u w:val="single"/>
              </w:rPr>
              <w:t>Mawr</w:t>
            </w:r>
            <w:proofErr w:type="spellEnd"/>
            <w:r w:rsidRPr="00843B08">
              <w:rPr>
                <w:rFonts w:ascii="Arial Rounded MT Bold" w:hAnsi="Arial Rounded MT Bold"/>
                <w:sz w:val="32"/>
                <w:szCs w:val="32"/>
                <w:u w:val="single"/>
              </w:rPr>
              <w:t xml:space="preserve"> </w:t>
            </w:r>
          </w:p>
          <w:p w14:paraId="475F1A3A" w14:textId="77777777" w:rsidR="008A40D0" w:rsidRPr="00843B08" w:rsidRDefault="008A40D0" w:rsidP="00F37917">
            <w:pPr>
              <w:rPr>
                <w:rFonts w:ascii="Arial Rounded MT Bold" w:hAnsi="Arial Rounded MT Bold"/>
                <w:sz w:val="32"/>
                <w:szCs w:val="32"/>
                <w:u w:val="single"/>
              </w:rPr>
            </w:pPr>
          </w:p>
        </w:tc>
        <w:tc>
          <w:tcPr>
            <w:tcW w:w="1740" w:type="dxa"/>
          </w:tcPr>
          <w:p w14:paraId="267DECBA" w14:textId="77777777" w:rsidR="008A40D0" w:rsidRPr="00843B08" w:rsidRDefault="008A40D0" w:rsidP="00F37917">
            <w:pPr>
              <w:rPr>
                <w:rFonts w:ascii="Arial Rounded MT Bold" w:hAnsi="Arial Rounded MT Bold"/>
                <w:sz w:val="32"/>
                <w:szCs w:val="32"/>
                <w:u w:val="single"/>
              </w:rPr>
            </w:pPr>
            <w:proofErr w:type="spellStart"/>
            <w:r w:rsidRPr="00843B08">
              <w:rPr>
                <w:rFonts w:ascii="Arial Rounded MT Bold" w:hAnsi="Arial Rounded MT Bold"/>
                <w:sz w:val="32"/>
                <w:szCs w:val="32"/>
                <w:u w:val="single"/>
              </w:rPr>
              <w:t>Dydd</w:t>
            </w:r>
            <w:proofErr w:type="spellEnd"/>
            <w:r w:rsidRPr="00843B08">
              <w:rPr>
                <w:rFonts w:ascii="Arial Rounded MT Bold" w:hAnsi="Arial Rounded MT Bold"/>
                <w:sz w:val="32"/>
                <w:szCs w:val="32"/>
                <w:u w:val="single"/>
              </w:rPr>
              <w:t xml:space="preserve"> </w:t>
            </w:r>
            <w:proofErr w:type="spellStart"/>
            <w:r w:rsidRPr="00843B08">
              <w:rPr>
                <w:rFonts w:ascii="Arial Rounded MT Bold" w:hAnsi="Arial Rounded MT Bold"/>
                <w:sz w:val="32"/>
                <w:szCs w:val="32"/>
                <w:u w:val="single"/>
              </w:rPr>
              <w:t>Mercher</w:t>
            </w:r>
            <w:proofErr w:type="spellEnd"/>
            <w:r w:rsidRPr="00843B08">
              <w:rPr>
                <w:rFonts w:ascii="Arial Rounded MT Bold" w:hAnsi="Arial Rounded MT Bold"/>
                <w:sz w:val="32"/>
                <w:szCs w:val="32"/>
                <w:u w:val="single"/>
              </w:rPr>
              <w:t xml:space="preserve"> </w:t>
            </w:r>
          </w:p>
          <w:p w14:paraId="47EF6440" w14:textId="77777777" w:rsidR="008A40D0" w:rsidRPr="00843B08" w:rsidRDefault="008A40D0" w:rsidP="00F37917">
            <w:pPr>
              <w:rPr>
                <w:rFonts w:ascii="Arial Rounded MT Bold" w:hAnsi="Arial Rounded MT Bold"/>
                <w:sz w:val="32"/>
                <w:szCs w:val="32"/>
                <w:u w:val="single"/>
              </w:rPr>
            </w:pPr>
          </w:p>
        </w:tc>
        <w:tc>
          <w:tcPr>
            <w:tcW w:w="1712" w:type="dxa"/>
          </w:tcPr>
          <w:p w14:paraId="45E5CC6F" w14:textId="77777777" w:rsidR="008A40D0" w:rsidRPr="00843B08" w:rsidRDefault="008A40D0" w:rsidP="00F37917">
            <w:pPr>
              <w:rPr>
                <w:rFonts w:ascii="Arial Rounded MT Bold" w:hAnsi="Arial Rounded MT Bold"/>
                <w:sz w:val="32"/>
                <w:szCs w:val="32"/>
                <w:u w:val="single"/>
              </w:rPr>
            </w:pPr>
            <w:proofErr w:type="spellStart"/>
            <w:r w:rsidRPr="00843B08">
              <w:rPr>
                <w:rFonts w:ascii="Arial Rounded MT Bold" w:hAnsi="Arial Rounded MT Bold"/>
                <w:sz w:val="32"/>
                <w:szCs w:val="32"/>
                <w:u w:val="single"/>
              </w:rPr>
              <w:t>Dydd</w:t>
            </w:r>
            <w:proofErr w:type="spellEnd"/>
            <w:r w:rsidRPr="00843B08">
              <w:rPr>
                <w:rFonts w:ascii="Arial Rounded MT Bold" w:hAnsi="Arial Rounded MT Bold"/>
                <w:sz w:val="32"/>
                <w:szCs w:val="32"/>
                <w:u w:val="single"/>
              </w:rPr>
              <w:t xml:space="preserve"> </w:t>
            </w:r>
            <w:proofErr w:type="spellStart"/>
            <w:r w:rsidRPr="00843B08">
              <w:rPr>
                <w:rFonts w:ascii="Arial Rounded MT Bold" w:hAnsi="Arial Rounded MT Bold"/>
                <w:sz w:val="32"/>
                <w:szCs w:val="32"/>
                <w:u w:val="single"/>
              </w:rPr>
              <w:t>Iau</w:t>
            </w:r>
            <w:proofErr w:type="spellEnd"/>
          </w:p>
          <w:p w14:paraId="1BE0885B" w14:textId="77777777" w:rsidR="008A40D0" w:rsidRPr="00843B08" w:rsidRDefault="008A40D0" w:rsidP="00F37917">
            <w:pPr>
              <w:rPr>
                <w:rFonts w:ascii="Arial Rounded MT Bold" w:hAnsi="Arial Rounded MT Bold"/>
                <w:sz w:val="32"/>
                <w:szCs w:val="32"/>
                <w:u w:val="single"/>
              </w:rPr>
            </w:pPr>
          </w:p>
        </w:tc>
        <w:tc>
          <w:tcPr>
            <w:tcW w:w="1736" w:type="dxa"/>
          </w:tcPr>
          <w:p w14:paraId="0FDBD038" w14:textId="77777777" w:rsidR="008A40D0" w:rsidRPr="00843B08" w:rsidRDefault="008A40D0" w:rsidP="00F37917">
            <w:pPr>
              <w:rPr>
                <w:rFonts w:ascii="Arial Rounded MT Bold" w:hAnsi="Arial Rounded MT Bold"/>
                <w:sz w:val="32"/>
                <w:szCs w:val="32"/>
                <w:u w:val="single"/>
              </w:rPr>
            </w:pPr>
            <w:proofErr w:type="spellStart"/>
            <w:r w:rsidRPr="00843B08">
              <w:rPr>
                <w:rFonts w:ascii="Arial Rounded MT Bold" w:hAnsi="Arial Rounded MT Bold"/>
                <w:sz w:val="32"/>
                <w:szCs w:val="32"/>
                <w:u w:val="single"/>
              </w:rPr>
              <w:t>Dydd</w:t>
            </w:r>
            <w:proofErr w:type="spellEnd"/>
            <w:r w:rsidRPr="00843B08">
              <w:rPr>
                <w:rFonts w:ascii="Arial Rounded MT Bold" w:hAnsi="Arial Rounded MT Bold"/>
                <w:sz w:val="32"/>
                <w:szCs w:val="32"/>
                <w:u w:val="single"/>
              </w:rPr>
              <w:t xml:space="preserve"> </w:t>
            </w:r>
            <w:proofErr w:type="spellStart"/>
            <w:r w:rsidRPr="00843B08">
              <w:rPr>
                <w:rFonts w:ascii="Arial Rounded MT Bold" w:hAnsi="Arial Rounded MT Bold"/>
                <w:sz w:val="32"/>
                <w:szCs w:val="32"/>
                <w:u w:val="single"/>
              </w:rPr>
              <w:t>Gwener</w:t>
            </w:r>
            <w:proofErr w:type="spellEnd"/>
            <w:r w:rsidRPr="00843B08">
              <w:rPr>
                <w:rFonts w:ascii="Arial Rounded MT Bold" w:hAnsi="Arial Rounded MT Bold"/>
                <w:sz w:val="32"/>
                <w:szCs w:val="32"/>
                <w:u w:val="single"/>
              </w:rPr>
              <w:t xml:space="preserve"> </w:t>
            </w:r>
          </w:p>
          <w:p w14:paraId="7ECFC0EB" w14:textId="77777777" w:rsidR="008A40D0" w:rsidRPr="00843B08" w:rsidRDefault="008A40D0" w:rsidP="00F37917">
            <w:pPr>
              <w:rPr>
                <w:rFonts w:ascii="Arial Rounded MT Bold" w:hAnsi="Arial Rounded MT Bold"/>
                <w:sz w:val="32"/>
                <w:szCs w:val="32"/>
                <w:u w:val="single"/>
              </w:rPr>
            </w:pPr>
          </w:p>
        </w:tc>
        <w:tc>
          <w:tcPr>
            <w:tcW w:w="1734" w:type="dxa"/>
          </w:tcPr>
          <w:p w14:paraId="0328E9A4" w14:textId="77777777" w:rsidR="008A40D0" w:rsidRPr="00843B08" w:rsidRDefault="008A40D0" w:rsidP="00F37917">
            <w:pPr>
              <w:rPr>
                <w:rFonts w:ascii="Arial Rounded MT Bold" w:hAnsi="Arial Rounded MT Bold"/>
                <w:sz w:val="32"/>
                <w:szCs w:val="32"/>
                <w:u w:val="single"/>
              </w:rPr>
            </w:pPr>
            <w:proofErr w:type="spellStart"/>
            <w:r w:rsidRPr="00843B08">
              <w:rPr>
                <w:rFonts w:ascii="Arial Rounded MT Bold" w:hAnsi="Arial Rounded MT Bold"/>
                <w:sz w:val="32"/>
                <w:szCs w:val="32"/>
                <w:u w:val="single"/>
              </w:rPr>
              <w:t>Dydd</w:t>
            </w:r>
            <w:proofErr w:type="spellEnd"/>
            <w:r w:rsidRPr="00843B08">
              <w:rPr>
                <w:rFonts w:ascii="Arial Rounded MT Bold" w:hAnsi="Arial Rounded MT Bold"/>
                <w:sz w:val="32"/>
                <w:szCs w:val="32"/>
                <w:u w:val="single"/>
              </w:rPr>
              <w:t xml:space="preserve"> </w:t>
            </w:r>
            <w:proofErr w:type="spellStart"/>
            <w:r w:rsidRPr="00843B08">
              <w:rPr>
                <w:rFonts w:ascii="Arial Rounded MT Bold" w:hAnsi="Arial Rounded MT Bold"/>
                <w:sz w:val="32"/>
                <w:szCs w:val="32"/>
                <w:u w:val="single"/>
              </w:rPr>
              <w:t>Sadwrn</w:t>
            </w:r>
            <w:proofErr w:type="spellEnd"/>
            <w:r w:rsidRPr="00843B08">
              <w:rPr>
                <w:rFonts w:ascii="Arial Rounded MT Bold" w:hAnsi="Arial Rounded MT Bold"/>
                <w:sz w:val="32"/>
                <w:szCs w:val="32"/>
                <w:u w:val="single"/>
              </w:rPr>
              <w:t xml:space="preserve"> </w:t>
            </w:r>
          </w:p>
          <w:p w14:paraId="5397EC34" w14:textId="77777777" w:rsidR="008A40D0" w:rsidRPr="00843B08" w:rsidRDefault="008A40D0" w:rsidP="00F37917">
            <w:pPr>
              <w:rPr>
                <w:rFonts w:ascii="Arial Rounded MT Bold" w:hAnsi="Arial Rounded MT Bold"/>
                <w:sz w:val="32"/>
                <w:szCs w:val="32"/>
                <w:u w:val="single"/>
              </w:rPr>
            </w:pPr>
          </w:p>
        </w:tc>
        <w:tc>
          <w:tcPr>
            <w:tcW w:w="1712" w:type="dxa"/>
          </w:tcPr>
          <w:p w14:paraId="064D6681" w14:textId="77777777" w:rsidR="008A40D0" w:rsidRPr="00843B08" w:rsidRDefault="008A40D0" w:rsidP="00F37917">
            <w:pPr>
              <w:rPr>
                <w:rFonts w:ascii="Arial Rounded MT Bold" w:hAnsi="Arial Rounded MT Bold"/>
                <w:sz w:val="32"/>
                <w:szCs w:val="32"/>
                <w:u w:val="single"/>
              </w:rPr>
            </w:pPr>
            <w:proofErr w:type="spellStart"/>
            <w:r w:rsidRPr="00843B08">
              <w:rPr>
                <w:rFonts w:ascii="Arial Rounded MT Bold" w:hAnsi="Arial Rounded MT Bold"/>
                <w:sz w:val="32"/>
                <w:szCs w:val="32"/>
                <w:u w:val="single"/>
              </w:rPr>
              <w:t>Dydd</w:t>
            </w:r>
            <w:proofErr w:type="spellEnd"/>
            <w:r w:rsidRPr="00843B08">
              <w:rPr>
                <w:rFonts w:ascii="Arial Rounded MT Bold" w:hAnsi="Arial Rounded MT Bold"/>
                <w:sz w:val="32"/>
                <w:szCs w:val="32"/>
                <w:u w:val="single"/>
              </w:rPr>
              <w:t xml:space="preserve"> Sul</w:t>
            </w:r>
          </w:p>
        </w:tc>
      </w:tr>
      <w:tr w:rsidR="008A40D0" w:rsidRPr="00843B08" w14:paraId="538A161A" w14:textId="77777777" w:rsidTr="00F37917">
        <w:tc>
          <w:tcPr>
            <w:tcW w:w="1890" w:type="dxa"/>
          </w:tcPr>
          <w:p w14:paraId="6A24E093" w14:textId="77777777" w:rsidR="008A40D0" w:rsidRPr="00843B08" w:rsidRDefault="008A40D0" w:rsidP="00F37917">
            <w:pPr>
              <w:rPr>
                <w:rFonts w:ascii="Arial Rounded MT Bold" w:hAnsi="Arial Rounded MT Bold"/>
                <w:sz w:val="32"/>
                <w:szCs w:val="32"/>
                <w:u w:val="single"/>
              </w:rPr>
            </w:pPr>
            <w:proofErr w:type="spellStart"/>
            <w:r w:rsidRPr="00843B08">
              <w:rPr>
                <w:rFonts w:ascii="Arial Rounded MT Bold" w:hAnsi="Arial Rounded MT Bold"/>
                <w:sz w:val="32"/>
                <w:szCs w:val="32"/>
                <w:u w:val="single"/>
              </w:rPr>
              <w:t>Brecwast</w:t>
            </w:r>
            <w:proofErr w:type="spellEnd"/>
          </w:p>
        </w:tc>
        <w:tc>
          <w:tcPr>
            <w:tcW w:w="1711" w:type="dxa"/>
          </w:tcPr>
          <w:p w14:paraId="23C8534D" w14:textId="77777777" w:rsidR="008A40D0" w:rsidRPr="00843B08" w:rsidRDefault="008A40D0" w:rsidP="00F37917">
            <w:pPr>
              <w:rPr>
                <w:sz w:val="32"/>
                <w:szCs w:val="32"/>
                <w:u w:val="single"/>
              </w:rPr>
            </w:pPr>
          </w:p>
          <w:p w14:paraId="57307A07" w14:textId="77777777" w:rsidR="008A40D0" w:rsidRPr="00843B08" w:rsidRDefault="008A40D0" w:rsidP="00F37917">
            <w:pPr>
              <w:rPr>
                <w:sz w:val="32"/>
                <w:szCs w:val="32"/>
                <w:u w:val="single"/>
              </w:rPr>
            </w:pPr>
          </w:p>
          <w:p w14:paraId="79C63C33" w14:textId="77777777" w:rsidR="008A40D0" w:rsidRPr="00843B08" w:rsidRDefault="008A40D0" w:rsidP="00F37917">
            <w:pPr>
              <w:rPr>
                <w:sz w:val="32"/>
                <w:szCs w:val="32"/>
                <w:u w:val="single"/>
              </w:rPr>
            </w:pPr>
          </w:p>
          <w:p w14:paraId="450072AE" w14:textId="77777777" w:rsidR="008A40D0" w:rsidRPr="00843B08" w:rsidRDefault="008A40D0" w:rsidP="00F37917">
            <w:pPr>
              <w:rPr>
                <w:sz w:val="32"/>
                <w:szCs w:val="32"/>
                <w:u w:val="single"/>
              </w:rPr>
            </w:pPr>
          </w:p>
          <w:p w14:paraId="3D3C4452" w14:textId="77777777" w:rsidR="008A40D0" w:rsidRPr="00843B08" w:rsidRDefault="008A40D0" w:rsidP="00F37917">
            <w:pPr>
              <w:rPr>
                <w:sz w:val="32"/>
                <w:szCs w:val="32"/>
                <w:u w:val="single"/>
              </w:rPr>
            </w:pPr>
          </w:p>
        </w:tc>
        <w:tc>
          <w:tcPr>
            <w:tcW w:w="1713" w:type="dxa"/>
          </w:tcPr>
          <w:p w14:paraId="4C15BFBA" w14:textId="77777777" w:rsidR="008A40D0" w:rsidRPr="00843B08" w:rsidRDefault="008A40D0" w:rsidP="00F37917">
            <w:pPr>
              <w:rPr>
                <w:sz w:val="32"/>
                <w:szCs w:val="32"/>
                <w:u w:val="single"/>
              </w:rPr>
            </w:pPr>
          </w:p>
        </w:tc>
        <w:tc>
          <w:tcPr>
            <w:tcW w:w="1740" w:type="dxa"/>
          </w:tcPr>
          <w:p w14:paraId="79691669" w14:textId="77777777" w:rsidR="008A40D0" w:rsidRPr="00843B08" w:rsidRDefault="008A40D0" w:rsidP="00F37917">
            <w:pPr>
              <w:rPr>
                <w:sz w:val="32"/>
                <w:szCs w:val="32"/>
                <w:u w:val="single"/>
              </w:rPr>
            </w:pPr>
          </w:p>
        </w:tc>
        <w:tc>
          <w:tcPr>
            <w:tcW w:w="1712" w:type="dxa"/>
          </w:tcPr>
          <w:p w14:paraId="4F8DC429" w14:textId="77777777" w:rsidR="008A40D0" w:rsidRPr="00843B08" w:rsidRDefault="008A40D0" w:rsidP="00F37917">
            <w:pPr>
              <w:rPr>
                <w:sz w:val="32"/>
                <w:szCs w:val="32"/>
                <w:u w:val="single"/>
              </w:rPr>
            </w:pPr>
          </w:p>
        </w:tc>
        <w:tc>
          <w:tcPr>
            <w:tcW w:w="1736" w:type="dxa"/>
          </w:tcPr>
          <w:p w14:paraId="0CAB4937" w14:textId="77777777" w:rsidR="008A40D0" w:rsidRPr="00843B08" w:rsidRDefault="008A40D0" w:rsidP="00F37917">
            <w:pPr>
              <w:rPr>
                <w:sz w:val="32"/>
                <w:szCs w:val="32"/>
                <w:u w:val="single"/>
              </w:rPr>
            </w:pPr>
          </w:p>
        </w:tc>
        <w:tc>
          <w:tcPr>
            <w:tcW w:w="1734" w:type="dxa"/>
          </w:tcPr>
          <w:p w14:paraId="2224812C" w14:textId="77777777" w:rsidR="008A40D0" w:rsidRPr="00843B08" w:rsidRDefault="008A40D0" w:rsidP="00F37917">
            <w:pPr>
              <w:rPr>
                <w:sz w:val="32"/>
                <w:szCs w:val="32"/>
                <w:u w:val="single"/>
              </w:rPr>
            </w:pPr>
          </w:p>
        </w:tc>
        <w:tc>
          <w:tcPr>
            <w:tcW w:w="1712" w:type="dxa"/>
          </w:tcPr>
          <w:p w14:paraId="6D7C45AE" w14:textId="77777777" w:rsidR="008A40D0" w:rsidRPr="00843B08" w:rsidRDefault="008A40D0" w:rsidP="00F37917">
            <w:pPr>
              <w:rPr>
                <w:sz w:val="32"/>
                <w:szCs w:val="32"/>
                <w:u w:val="single"/>
              </w:rPr>
            </w:pPr>
          </w:p>
        </w:tc>
      </w:tr>
      <w:tr w:rsidR="008A40D0" w:rsidRPr="00843B08" w14:paraId="1CD8F0CD" w14:textId="77777777" w:rsidTr="00F37917">
        <w:tc>
          <w:tcPr>
            <w:tcW w:w="1890" w:type="dxa"/>
          </w:tcPr>
          <w:p w14:paraId="737EC0E1" w14:textId="77777777" w:rsidR="008A40D0" w:rsidRPr="00843B08" w:rsidRDefault="008A40D0" w:rsidP="00F37917">
            <w:pPr>
              <w:rPr>
                <w:rFonts w:ascii="Arial Rounded MT Bold" w:hAnsi="Arial Rounded MT Bold"/>
                <w:sz w:val="32"/>
                <w:szCs w:val="32"/>
                <w:u w:val="single"/>
              </w:rPr>
            </w:pPr>
            <w:proofErr w:type="spellStart"/>
            <w:r w:rsidRPr="00843B08">
              <w:rPr>
                <w:rFonts w:ascii="Arial Rounded MT Bold" w:hAnsi="Arial Rounded MT Bold"/>
                <w:sz w:val="32"/>
                <w:szCs w:val="32"/>
                <w:u w:val="single"/>
              </w:rPr>
              <w:t>Cinio</w:t>
            </w:r>
            <w:proofErr w:type="spellEnd"/>
          </w:p>
        </w:tc>
        <w:tc>
          <w:tcPr>
            <w:tcW w:w="1711" w:type="dxa"/>
          </w:tcPr>
          <w:p w14:paraId="60BA64FB" w14:textId="77777777" w:rsidR="008A40D0" w:rsidRPr="00843B08" w:rsidRDefault="008A40D0" w:rsidP="00F37917">
            <w:pPr>
              <w:rPr>
                <w:sz w:val="32"/>
                <w:szCs w:val="32"/>
                <w:u w:val="single"/>
              </w:rPr>
            </w:pPr>
          </w:p>
          <w:p w14:paraId="69C0EB17" w14:textId="77777777" w:rsidR="008A40D0" w:rsidRPr="00843B08" w:rsidRDefault="008A40D0" w:rsidP="00F37917">
            <w:pPr>
              <w:rPr>
                <w:sz w:val="32"/>
                <w:szCs w:val="32"/>
                <w:u w:val="single"/>
              </w:rPr>
            </w:pPr>
          </w:p>
          <w:p w14:paraId="2907BF80" w14:textId="77777777" w:rsidR="008A40D0" w:rsidRPr="00843B08" w:rsidRDefault="008A40D0" w:rsidP="00F37917">
            <w:pPr>
              <w:rPr>
                <w:sz w:val="32"/>
                <w:szCs w:val="32"/>
                <w:u w:val="single"/>
              </w:rPr>
            </w:pPr>
          </w:p>
          <w:p w14:paraId="294A6BCA" w14:textId="77777777" w:rsidR="008A40D0" w:rsidRPr="00843B08" w:rsidRDefault="008A40D0" w:rsidP="00F37917">
            <w:pPr>
              <w:rPr>
                <w:sz w:val="32"/>
                <w:szCs w:val="32"/>
                <w:u w:val="single"/>
              </w:rPr>
            </w:pPr>
          </w:p>
          <w:p w14:paraId="2715F981" w14:textId="77777777" w:rsidR="008A40D0" w:rsidRPr="00843B08" w:rsidRDefault="008A40D0" w:rsidP="00F37917">
            <w:pPr>
              <w:rPr>
                <w:sz w:val="32"/>
                <w:szCs w:val="32"/>
                <w:u w:val="single"/>
              </w:rPr>
            </w:pPr>
          </w:p>
        </w:tc>
        <w:tc>
          <w:tcPr>
            <w:tcW w:w="1713" w:type="dxa"/>
          </w:tcPr>
          <w:p w14:paraId="11118A88" w14:textId="77777777" w:rsidR="008A40D0" w:rsidRPr="00843B08" w:rsidRDefault="008A40D0" w:rsidP="00F37917">
            <w:pPr>
              <w:rPr>
                <w:sz w:val="32"/>
                <w:szCs w:val="32"/>
                <w:u w:val="single"/>
              </w:rPr>
            </w:pPr>
          </w:p>
        </w:tc>
        <w:tc>
          <w:tcPr>
            <w:tcW w:w="1740" w:type="dxa"/>
          </w:tcPr>
          <w:p w14:paraId="68FC2D84" w14:textId="77777777" w:rsidR="008A40D0" w:rsidRPr="00843B08" w:rsidRDefault="008A40D0" w:rsidP="00F37917">
            <w:pPr>
              <w:rPr>
                <w:sz w:val="32"/>
                <w:szCs w:val="32"/>
                <w:u w:val="single"/>
              </w:rPr>
            </w:pPr>
          </w:p>
        </w:tc>
        <w:tc>
          <w:tcPr>
            <w:tcW w:w="1712" w:type="dxa"/>
          </w:tcPr>
          <w:p w14:paraId="2D6AFDF1" w14:textId="77777777" w:rsidR="008A40D0" w:rsidRPr="00843B08" w:rsidRDefault="008A40D0" w:rsidP="00F37917">
            <w:pPr>
              <w:rPr>
                <w:sz w:val="32"/>
                <w:szCs w:val="32"/>
                <w:u w:val="single"/>
              </w:rPr>
            </w:pPr>
          </w:p>
        </w:tc>
        <w:tc>
          <w:tcPr>
            <w:tcW w:w="1736" w:type="dxa"/>
          </w:tcPr>
          <w:p w14:paraId="7C9CC9FC" w14:textId="77777777" w:rsidR="008A40D0" w:rsidRPr="00843B08" w:rsidRDefault="008A40D0" w:rsidP="00F37917">
            <w:pPr>
              <w:rPr>
                <w:sz w:val="32"/>
                <w:szCs w:val="32"/>
                <w:u w:val="single"/>
              </w:rPr>
            </w:pPr>
          </w:p>
        </w:tc>
        <w:tc>
          <w:tcPr>
            <w:tcW w:w="1734" w:type="dxa"/>
          </w:tcPr>
          <w:p w14:paraId="25FDB4AC" w14:textId="77777777" w:rsidR="008A40D0" w:rsidRPr="00843B08" w:rsidRDefault="008A40D0" w:rsidP="00F37917">
            <w:pPr>
              <w:rPr>
                <w:sz w:val="32"/>
                <w:szCs w:val="32"/>
                <w:u w:val="single"/>
              </w:rPr>
            </w:pPr>
          </w:p>
        </w:tc>
        <w:tc>
          <w:tcPr>
            <w:tcW w:w="1712" w:type="dxa"/>
          </w:tcPr>
          <w:p w14:paraId="1108E229" w14:textId="77777777" w:rsidR="008A40D0" w:rsidRPr="00843B08" w:rsidRDefault="008A40D0" w:rsidP="00F37917">
            <w:pPr>
              <w:rPr>
                <w:sz w:val="32"/>
                <w:szCs w:val="32"/>
                <w:u w:val="single"/>
              </w:rPr>
            </w:pPr>
          </w:p>
        </w:tc>
      </w:tr>
      <w:tr w:rsidR="008A40D0" w:rsidRPr="00843B08" w14:paraId="7061B4C1" w14:textId="77777777" w:rsidTr="00F37917">
        <w:tc>
          <w:tcPr>
            <w:tcW w:w="1890" w:type="dxa"/>
          </w:tcPr>
          <w:p w14:paraId="499A9AE6" w14:textId="77777777" w:rsidR="008A40D0" w:rsidRPr="00843B08" w:rsidRDefault="008A40D0" w:rsidP="00F37917">
            <w:pPr>
              <w:rPr>
                <w:rFonts w:ascii="Arial Rounded MT Bold" w:hAnsi="Arial Rounded MT Bold"/>
                <w:sz w:val="32"/>
                <w:szCs w:val="32"/>
                <w:u w:val="single"/>
              </w:rPr>
            </w:pPr>
            <w:proofErr w:type="spellStart"/>
            <w:r w:rsidRPr="00843B08">
              <w:rPr>
                <w:rFonts w:ascii="Arial Rounded MT Bold" w:hAnsi="Arial Rounded MT Bold"/>
                <w:sz w:val="32"/>
                <w:szCs w:val="32"/>
                <w:u w:val="single"/>
              </w:rPr>
              <w:t>Te</w:t>
            </w:r>
            <w:proofErr w:type="spellEnd"/>
            <w:r w:rsidRPr="00843B08">
              <w:rPr>
                <w:rFonts w:ascii="Arial Rounded MT Bold" w:hAnsi="Arial Rounded MT Bold"/>
                <w:sz w:val="32"/>
                <w:szCs w:val="32"/>
                <w:u w:val="single"/>
              </w:rPr>
              <w:t>/Super</w:t>
            </w:r>
          </w:p>
        </w:tc>
        <w:tc>
          <w:tcPr>
            <w:tcW w:w="1711" w:type="dxa"/>
          </w:tcPr>
          <w:p w14:paraId="4B354CC2" w14:textId="77777777" w:rsidR="008A40D0" w:rsidRPr="00843B08" w:rsidRDefault="008A40D0" w:rsidP="00F37917">
            <w:pPr>
              <w:rPr>
                <w:sz w:val="32"/>
                <w:szCs w:val="32"/>
                <w:u w:val="single"/>
              </w:rPr>
            </w:pPr>
          </w:p>
          <w:p w14:paraId="56CE9B32" w14:textId="77777777" w:rsidR="008A40D0" w:rsidRDefault="008A40D0" w:rsidP="00F37917">
            <w:pPr>
              <w:rPr>
                <w:sz w:val="32"/>
                <w:szCs w:val="32"/>
                <w:u w:val="single"/>
              </w:rPr>
            </w:pPr>
          </w:p>
          <w:p w14:paraId="4F24BC82" w14:textId="77777777" w:rsidR="008A40D0" w:rsidRPr="00843B08" w:rsidRDefault="008A40D0" w:rsidP="00F37917">
            <w:pPr>
              <w:rPr>
                <w:sz w:val="32"/>
                <w:szCs w:val="32"/>
                <w:u w:val="single"/>
              </w:rPr>
            </w:pPr>
          </w:p>
          <w:p w14:paraId="4F609DEB" w14:textId="77777777" w:rsidR="008A40D0" w:rsidRPr="00843B08" w:rsidRDefault="008A40D0" w:rsidP="00F37917">
            <w:pPr>
              <w:rPr>
                <w:sz w:val="32"/>
                <w:szCs w:val="32"/>
                <w:u w:val="single"/>
              </w:rPr>
            </w:pPr>
          </w:p>
          <w:p w14:paraId="48972047" w14:textId="77777777" w:rsidR="008A40D0" w:rsidRPr="00843B08" w:rsidRDefault="008A40D0" w:rsidP="00F37917">
            <w:pPr>
              <w:rPr>
                <w:sz w:val="32"/>
                <w:szCs w:val="32"/>
                <w:u w:val="single"/>
              </w:rPr>
            </w:pPr>
          </w:p>
        </w:tc>
        <w:tc>
          <w:tcPr>
            <w:tcW w:w="1713" w:type="dxa"/>
          </w:tcPr>
          <w:p w14:paraId="68BE30D0" w14:textId="77777777" w:rsidR="008A40D0" w:rsidRPr="00843B08" w:rsidRDefault="008A40D0" w:rsidP="00F37917">
            <w:pPr>
              <w:rPr>
                <w:sz w:val="32"/>
                <w:szCs w:val="32"/>
                <w:u w:val="single"/>
              </w:rPr>
            </w:pPr>
          </w:p>
        </w:tc>
        <w:tc>
          <w:tcPr>
            <w:tcW w:w="1740" w:type="dxa"/>
          </w:tcPr>
          <w:p w14:paraId="6363806A" w14:textId="77777777" w:rsidR="008A40D0" w:rsidRPr="00843B08" w:rsidRDefault="008A40D0" w:rsidP="00F37917">
            <w:pPr>
              <w:rPr>
                <w:sz w:val="32"/>
                <w:szCs w:val="32"/>
                <w:u w:val="single"/>
              </w:rPr>
            </w:pPr>
          </w:p>
        </w:tc>
        <w:tc>
          <w:tcPr>
            <w:tcW w:w="1712" w:type="dxa"/>
          </w:tcPr>
          <w:p w14:paraId="7B424F13" w14:textId="77777777" w:rsidR="008A40D0" w:rsidRPr="00843B08" w:rsidRDefault="008A40D0" w:rsidP="00F37917">
            <w:pPr>
              <w:rPr>
                <w:sz w:val="32"/>
                <w:szCs w:val="32"/>
                <w:u w:val="single"/>
              </w:rPr>
            </w:pPr>
          </w:p>
        </w:tc>
        <w:tc>
          <w:tcPr>
            <w:tcW w:w="1736" w:type="dxa"/>
          </w:tcPr>
          <w:p w14:paraId="39E093AC" w14:textId="77777777" w:rsidR="008A40D0" w:rsidRPr="00843B08" w:rsidRDefault="008A40D0" w:rsidP="00F37917">
            <w:pPr>
              <w:rPr>
                <w:sz w:val="32"/>
                <w:szCs w:val="32"/>
                <w:u w:val="single"/>
              </w:rPr>
            </w:pPr>
          </w:p>
        </w:tc>
        <w:tc>
          <w:tcPr>
            <w:tcW w:w="1734" w:type="dxa"/>
          </w:tcPr>
          <w:p w14:paraId="778E0C6A" w14:textId="77777777" w:rsidR="008A40D0" w:rsidRPr="00843B08" w:rsidRDefault="008A40D0" w:rsidP="00F37917">
            <w:pPr>
              <w:rPr>
                <w:sz w:val="32"/>
                <w:szCs w:val="32"/>
                <w:u w:val="single"/>
              </w:rPr>
            </w:pPr>
          </w:p>
        </w:tc>
        <w:tc>
          <w:tcPr>
            <w:tcW w:w="1712" w:type="dxa"/>
          </w:tcPr>
          <w:p w14:paraId="1F7F4408" w14:textId="77777777" w:rsidR="008A40D0" w:rsidRPr="00843B08" w:rsidRDefault="008A40D0" w:rsidP="00F37917">
            <w:pPr>
              <w:rPr>
                <w:sz w:val="32"/>
                <w:szCs w:val="32"/>
                <w:u w:val="single"/>
              </w:rPr>
            </w:pPr>
          </w:p>
        </w:tc>
      </w:tr>
    </w:tbl>
    <w:p w14:paraId="6F6045C0" w14:textId="77777777" w:rsidR="008A40D0" w:rsidRDefault="008A40D0" w:rsidP="008A40D0"/>
    <w:p w14:paraId="5B60B77B" w14:textId="77777777" w:rsidR="008A40D0" w:rsidRDefault="008A40D0" w:rsidP="008A40D0"/>
    <w:p w14:paraId="253A1D4C" w14:textId="5A628D36" w:rsidR="00D21627" w:rsidRDefault="008A40D0" w:rsidP="009646CC">
      <w:pPr>
        <w:spacing w:line="360" w:lineRule="auto"/>
        <w:rPr>
          <w:rFonts w:ascii="Times New Roman" w:hAnsi="Times New Roman" w:cs="Times New Roman"/>
        </w:rPr>
      </w:pPr>
      <w:r>
        <w:rPr>
          <w:rFonts w:ascii="Times New Roman" w:hAnsi="Times New Roman" w:cs="Times New Roman"/>
        </w:rPr>
        <w:t>Attached is the food journal pupils will complete.</w:t>
      </w:r>
    </w:p>
    <w:p w14:paraId="0A7BC8DD" w14:textId="77777777" w:rsidR="006A198A" w:rsidRDefault="006A198A" w:rsidP="009646CC">
      <w:pPr>
        <w:spacing w:line="360" w:lineRule="auto"/>
        <w:rPr>
          <w:rFonts w:ascii="Times New Roman" w:hAnsi="Times New Roman" w:cs="Times New Roman"/>
        </w:rPr>
      </w:pPr>
    </w:p>
    <w:p w14:paraId="20C65BD2" w14:textId="77777777" w:rsidR="006A198A" w:rsidRDefault="006A198A" w:rsidP="009646CC">
      <w:pPr>
        <w:spacing w:line="360" w:lineRule="auto"/>
        <w:rPr>
          <w:rFonts w:ascii="Times New Roman" w:hAnsi="Times New Roman" w:cs="Times New Roman"/>
        </w:rPr>
      </w:pPr>
    </w:p>
    <w:p w14:paraId="1C786C60" w14:textId="77777777" w:rsidR="006A198A" w:rsidRDefault="006A198A" w:rsidP="009646CC">
      <w:pPr>
        <w:spacing w:line="360" w:lineRule="auto"/>
        <w:rPr>
          <w:rFonts w:ascii="Times New Roman" w:hAnsi="Times New Roman" w:cs="Times New Roman"/>
        </w:rPr>
      </w:pPr>
    </w:p>
    <w:p w14:paraId="513304B5" w14:textId="77777777" w:rsidR="006A198A" w:rsidRDefault="006A198A" w:rsidP="009646CC">
      <w:pPr>
        <w:spacing w:line="360" w:lineRule="auto"/>
        <w:rPr>
          <w:rFonts w:ascii="Times New Roman" w:hAnsi="Times New Roman" w:cs="Times New Roman"/>
        </w:rPr>
      </w:pPr>
    </w:p>
    <w:p w14:paraId="4E57DA3A" w14:textId="52E25DBD" w:rsidR="00D21627" w:rsidRDefault="00D21627" w:rsidP="009646CC">
      <w:pPr>
        <w:spacing w:line="360" w:lineRule="auto"/>
        <w:rPr>
          <w:rFonts w:ascii="Times New Roman" w:hAnsi="Times New Roman" w:cs="Times New Roman"/>
        </w:rPr>
      </w:pPr>
      <w:r>
        <w:rPr>
          <w:rFonts w:ascii="Times New Roman" w:hAnsi="Times New Roman" w:cs="Times New Roman"/>
        </w:rPr>
        <w:lastRenderedPageBreak/>
        <w:t>Appendix 4</w:t>
      </w:r>
    </w:p>
    <w:tbl>
      <w:tblPr>
        <w:tblStyle w:val="TableGrid"/>
        <w:tblW w:w="0" w:type="auto"/>
        <w:tblLook w:val="04A0" w:firstRow="1" w:lastRow="0" w:firstColumn="1" w:lastColumn="0" w:noHBand="0" w:noVBand="1"/>
      </w:tblPr>
      <w:tblGrid>
        <w:gridCol w:w="4082"/>
        <w:gridCol w:w="4082"/>
      </w:tblGrid>
      <w:tr w:rsidR="006A198A" w:rsidRPr="00CC4850" w14:paraId="6D0CFBBB" w14:textId="77777777" w:rsidTr="00C36900">
        <w:trPr>
          <w:trHeight w:val="461"/>
        </w:trPr>
        <w:tc>
          <w:tcPr>
            <w:tcW w:w="4082" w:type="dxa"/>
            <w:shd w:val="clear" w:color="auto" w:fill="F4B083" w:themeFill="accent2" w:themeFillTint="99"/>
          </w:tcPr>
          <w:p w14:paraId="5E458E0C" w14:textId="77777777" w:rsidR="006A198A" w:rsidRPr="00CC4850" w:rsidRDefault="006A198A" w:rsidP="00F37917">
            <w:pPr>
              <w:rPr>
                <w:b/>
                <w:bCs/>
                <w:sz w:val="44"/>
                <w:szCs w:val="44"/>
                <w:u w:val="single"/>
              </w:rPr>
            </w:pPr>
            <w:r w:rsidRPr="00CC4850">
              <w:rPr>
                <w:b/>
                <w:bCs/>
                <w:sz w:val="44"/>
                <w:szCs w:val="44"/>
                <w:u w:val="single"/>
              </w:rPr>
              <w:t>Sentence starters:</w:t>
            </w:r>
          </w:p>
        </w:tc>
        <w:tc>
          <w:tcPr>
            <w:tcW w:w="4082" w:type="dxa"/>
            <w:shd w:val="clear" w:color="auto" w:fill="B4C6E7" w:themeFill="accent1" w:themeFillTint="66"/>
          </w:tcPr>
          <w:p w14:paraId="2D673FF2" w14:textId="77777777" w:rsidR="006A198A" w:rsidRPr="00CC4850" w:rsidRDefault="006A198A" w:rsidP="00F37917">
            <w:pPr>
              <w:rPr>
                <w:b/>
                <w:bCs/>
                <w:sz w:val="44"/>
                <w:szCs w:val="44"/>
                <w:u w:val="single"/>
              </w:rPr>
            </w:pPr>
            <w:r w:rsidRPr="00CC4850">
              <w:rPr>
                <w:b/>
                <w:bCs/>
                <w:sz w:val="44"/>
                <w:szCs w:val="44"/>
                <w:u w:val="single"/>
              </w:rPr>
              <w:t>Describing words:</w:t>
            </w:r>
          </w:p>
        </w:tc>
      </w:tr>
      <w:tr w:rsidR="006A198A" w:rsidRPr="00CC4850" w14:paraId="632F57FC" w14:textId="77777777" w:rsidTr="00C36900">
        <w:trPr>
          <w:trHeight w:val="841"/>
        </w:trPr>
        <w:tc>
          <w:tcPr>
            <w:tcW w:w="4082" w:type="dxa"/>
            <w:shd w:val="clear" w:color="auto" w:fill="F4B083" w:themeFill="accent2" w:themeFillTint="99"/>
          </w:tcPr>
          <w:p w14:paraId="26222674" w14:textId="77777777" w:rsidR="006A198A" w:rsidRPr="0067139D" w:rsidRDefault="006A198A" w:rsidP="00F37917">
            <w:pPr>
              <w:rPr>
                <w:b/>
                <w:bCs/>
                <w:sz w:val="32"/>
                <w:szCs w:val="32"/>
              </w:rPr>
            </w:pPr>
            <w:proofErr w:type="spellStart"/>
            <w:r w:rsidRPr="0067139D">
              <w:rPr>
                <w:b/>
                <w:bCs/>
                <w:color w:val="FF0000"/>
                <w:sz w:val="32"/>
                <w:szCs w:val="32"/>
              </w:rPr>
              <w:t>Roeddwn</w:t>
            </w:r>
            <w:proofErr w:type="spellEnd"/>
            <w:r w:rsidRPr="0067139D">
              <w:rPr>
                <w:b/>
                <w:bCs/>
                <w:color w:val="FF0000"/>
                <w:sz w:val="32"/>
                <w:szCs w:val="32"/>
              </w:rPr>
              <w:t xml:space="preserve"> </w:t>
            </w:r>
            <w:proofErr w:type="spellStart"/>
            <w:r w:rsidRPr="0067139D">
              <w:rPr>
                <w:b/>
                <w:bCs/>
                <w:color w:val="FF0000"/>
                <w:sz w:val="32"/>
                <w:szCs w:val="32"/>
              </w:rPr>
              <w:t>i</w:t>
            </w:r>
            <w:proofErr w:type="spellEnd"/>
            <w:r w:rsidRPr="0067139D">
              <w:rPr>
                <w:b/>
                <w:bCs/>
                <w:color w:val="FF0000"/>
                <w:sz w:val="32"/>
                <w:szCs w:val="32"/>
              </w:rPr>
              <w:t xml:space="preserve"> </w:t>
            </w:r>
            <w:proofErr w:type="spellStart"/>
            <w:r w:rsidRPr="0067139D">
              <w:rPr>
                <w:b/>
                <w:bCs/>
                <w:color w:val="FF0000"/>
                <w:sz w:val="32"/>
                <w:szCs w:val="32"/>
              </w:rPr>
              <w:t>wedi</w:t>
            </w:r>
            <w:proofErr w:type="spellEnd"/>
            <w:r w:rsidRPr="0067139D">
              <w:rPr>
                <w:b/>
                <w:bCs/>
                <w:sz w:val="32"/>
                <w:szCs w:val="32"/>
              </w:rPr>
              <w:t>- I had </w:t>
            </w:r>
          </w:p>
          <w:p w14:paraId="0729EAD0" w14:textId="77777777" w:rsidR="006A198A" w:rsidRPr="001F42B4" w:rsidRDefault="006A198A" w:rsidP="00F37917">
            <w:pPr>
              <w:rPr>
                <w:b/>
                <w:bCs/>
                <w:sz w:val="32"/>
                <w:szCs w:val="32"/>
              </w:rPr>
            </w:pPr>
          </w:p>
        </w:tc>
        <w:tc>
          <w:tcPr>
            <w:tcW w:w="4082" w:type="dxa"/>
            <w:shd w:val="clear" w:color="auto" w:fill="B4C6E7" w:themeFill="accent1" w:themeFillTint="66"/>
          </w:tcPr>
          <w:p w14:paraId="6E21E9A7" w14:textId="77777777" w:rsidR="006A198A" w:rsidRPr="00CC4850" w:rsidRDefault="006A198A" w:rsidP="00F37917">
            <w:pPr>
              <w:pStyle w:val="NormalWeb"/>
              <w:spacing w:before="0" w:beforeAutospacing="0" w:after="0" w:afterAutospacing="0"/>
              <w:rPr>
                <w:b/>
                <w:bCs/>
                <w:color w:val="000000"/>
                <w:sz w:val="28"/>
                <w:szCs w:val="28"/>
              </w:rPr>
            </w:pPr>
            <w:proofErr w:type="spellStart"/>
            <w:r w:rsidRPr="00CC4850">
              <w:rPr>
                <w:rFonts w:ascii="Arial" w:hAnsi="Arial" w:cs="Arial"/>
                <w:b/>
                <w:bCs/>
                <w:color w:val="FF0000"/>
                <w:sz w:val="28"/>
                <w:szCs w:val="28"/>
              </w:rPr>
              <w:t>Blasus</w:t>
            </w:r>
            <w:proofErr w:type="spellEnd"/>
            <w:r w:rsidRPr="00CC4850">
              <w:rPr>
                <w:rFonts w:ascii="Arial" w:hAnsi="Arial" w:cs="Arial"/>
                <w:b/>
                <w:bCs/>
                <w:color w:val="FF0000"/>
                <w:sz w:val="28"/>
                <w:szCs w:val="28"/>
              </w:rPr>
              <w:t xml:space="preserve">- </w:t>
            </w:r>
            <w:r w:rsidRPr="00CC4850">
              <w:rPr>
                <w:rFonts w:ascii="Arial" w:hAnsi="Arial" w:cs="Arial"/>
                <w:b/>
                <w:bCs/>
                <w:color w:val="000000"/>
                <w:sz w:val="28"/>
                <w:szCs w:val="28"/>
              </w:rPr>
              <w:t>Tasty</w:t>
            </w:r>
          </w:p>
          <w:p w14:paraId="260D9F6F" w14:textId="77777777" w:rsidR="006A198A" w:rsidRPr="00CC4850" w:rsidRDefault="006A198A" w:rsidP="00F37917">
            <w:pPr>
              <w:pStyle w:val="NormalWeb"/>
              <w:spacing w:before="0" w:beforeAutospacing="0" w:after="0" w:afterAutospacing="0"/>
              <w:rPr>
                <w:b/>
                <w:bCs/>
                <w:color w:val="000000"/>
                <w:sz w:val="28"/>
                <w:szCs w:val="28"/>
              </w:rPr>
            </w:pPr>
          </w:p>
          <w:p w14:paraId="73AA3139" w14:textId="77777777" w:rsidR="006A198A" w:rsidRPr="00CC4850" w:rsidRDefault="006A198A" w:rsidP="00F37917">
            <w:pPr>
              <w:rPr>
                <w:b/>
                <w:bCs/>
                <w:sz w:val="28"/>
                <w:szCs w:val="28"/>
              </w:rPr>
            </w:pPr>
          </w:p>
        </w:tc>
      </w:tr>
      <w:tr w:rsidR="006A198A" w:rsidRPr="00CC4850" w14:paraId="2683B69F" w14:textId="77777777" w:rsidTr="00C36900">
        <w:trPr>
          <w:trHeight w:val="666"/>
        </w:trPr>
        <w:tc>
          <w:tcPr>
            <w:tcW w:w="4082" w:type="dxa"/>
            <w:shd w:val="clear" w:color="auto" w:fill="F4B083" w:themeFill="accent2" w:themeFillTint="99"/>
          </w:tcPr>
          <w:p w14:paraId="2A4F3730" w14:textId="77777777" w:rsidR="006A198A" w:rsidRPr="0067139D" w:rsidRDefault="006A198A" w:rsidP="00F37917">
            <w:pPr>
              <w:rPr>
                <w:b/>
                <w:bCs/>
                <w:sz w:val="32"/>
                <w:szCs w:val="32"/>
              </w:rPr>
            </w:pPr>
            <w:proofErr w:type="spellStart"/>
            <w:r>
              <w:rPr>
                <w:b/>
                <w:bCs/>
                <w:color w:val="FF0000"/>
                <w:sz w:val="32"/>
                <w:szCs w:val="32"/>
              </w:rPr>
              <w:t>Bwtais</w:t>
            </w:r>
            <w:proofErr w:type="spellEnd"/>
            <w:r>
              <w:rPr>
                <w:b/>
                <w:bCs/>
                <w:color w:val="FF0000"/>
                <w:sz w:val="32"/>
                <w:szCs w:val="32"/>
              </w:rPr>
              <w:t xml:space="preserve"> I </w:t>
            </w:r>
            <w:r w:rsidRPr="0067139D">
              <w:rPr>
                <w:b/>
                <w:bCs/>
                <w:color w:val="FF0000"/>
                <w:sz w:val="32"/>
                <w:szCs w:val="32"/>
              </w:rPr>
              <w:t xml:space="preserve">- </w:t>
            </w:r>
            <w:r w:rsidRPr="0067139D">
              <w:rPr>
                <w:b/>
                <w:bCs/>
                <w:sz w:val="32"/>
                <w:szCs w:val="32"/>
              </w:rPr>
              <w:t>I ate </w:t>
            </w:r>
          </w:p>
          <w:p w14:paraId="3C0501B5" w14:textId="77777777" w:rsidR="006A198A" w:rsidRPr="001F42B4" w:rsidRDefault="006A198A" w:rsidP="00F37917">
            <w:pPr>
              <w:rPr>
                <w:b/>
                <w:bCs/>
                <w:sz w:val="32"/>
                <w:szCs w:val="32"/>
              </w:rPr>
            </w:pPr>
          </w:p>
        </w:tc>
        <w:tc>
          <w:tcPr>
            <w:tcW w:w="4082" w:type="dxa"/>
            <w:shd w:val="clear" w:color="auto" w:fill="B4C6E7" w:themeFill="accent1" w:themeFillTint="66"/>
          </w:tcPr>
          <w:p w14:paraId="271F4B5B" w14:textId="77777777" w:rsidR="006A198A" w:rsidRPr="00CC4850" w:rsidRDefault="006A198A" w:rsidP="00F37917">
            <w:pPr>
              <w:pStyle w:val="NormalWeb"/>
              <w:spacing w:before="0" w:beforeAutospacing="0" w:after="0" w:afterAutospacing="0"/>
              <w:rPr>
                <w:b/>
                <w:bCs/>
                <w:color w:val="000000"/>
                <w:sz w:val="28"/>
                <w:szCs w:val="28"/>
              </w:rPr>
            </w:pPr>
            <w:proofErr w:type="spellStart"/>
            <w:r w:rsidRPr="00CC4850">
              <w:rPr>
                <w:rFonts w:ascii="Arial" w:hAnsi="Arial" w:cs="Arial"/>
                <w:b/>
                <w:bCs/>
                <w:color w:val="FF0000"/>
                <w:sz w:val="28"/>
                <w:szCs w:val="28"/>
              </w:rPr>
              <w:t>Cyffrous</w:t>
            </w:r>
            <w:proofErr w:type="spellEnd"/>
            <w:r w:rsidRPr="00CC4850">
              <w:rPr>
                <w:rFonts w:ascii="Arial" w:hAnsi="Arial" w:cs="Arial"/>
                <w:b/>
                <w:bCs/>
                <w:color w:val="FF0000"/>
                <w:sz w:val="28"/>
                <w:szCs w:val="28"/>
              </w:rPr>
              <w:t xml:space="preserve">- </w:t>
            </w:r>
            <w:r w:rsidRPr="00CC4850">
              <w:rPr>
                <w:rFonts w:ascii="Arial" w:hAnsi="Arial" w:cs="Arial"/>
                <w:b/>
                <w:bCs/>
                <w:color w:val="000000"/>
                <w:sz w:val="28"/>
                <w:szCs w:val="28"/>
              </w:rPr>
              <w:t>Exciting</w:t>
            </w:r>
          </w:p>
          <w:p w14:paraId="769AAA49" w14:textId="77777777" w:rsidR="006A198A" w:rsidRPr="00CC4850" w:rsidRDefault="006A198A" w:rsidP="00F37917">
            <w:pPr>
              <w:rPr>
                <w:b/>
                <w:bCs/>
                <w:sz w:val="28"/>
                <w:szCs w:val="28"/>
              </w:rPr>
            </w:pPr>
          </w:p>
        </w:tc>
      </w:tr>
      <w:tr w:rsidR="006A198A" w:rsidRPr="00CC4850" w14:paraId="7659B61F" w14:textId="77777777" w:rsidTr="00C36900">
        <w:trPr>
          <w:trHeight w:val="656"/>
        </w:trPr>
        <w:tc>
          <w:tcPr>
            <w:tcW w:w="4082" w:type="dxa"/>
            <w:shd w:val="clear" w:color="auto" w:fill="F4B083" w:themeFill="accent2" w:themeFillTint="99"/>
          </w:tcPr>
          <w:p w14:paraId="2601AE3B" w14:textId="77777777" w:rsidR="006A198A" w:rsidRPr="0067139D" w:rsidRDefault="006A198A" w:rsidP="00F37917">
            <w:pPr>
              <w:rPr>
                <w:b/>
                <w:bCs/>
                <w:sz w:val="32"/>
                <w:szCs w:val="32"/>
              </w:rPr>
            </w:pPr>
            <w:proofErr w:type="spellStart"/>
            <w:r w:rsidRPr="0067139D">
              <w:rPr>
                <w:b/>
                <w:bCs/>
                <w:color w:val="FF0000"/>
                <w:sz w:val="32"/>
                <w:szCs w:val="32"/>
              </w:rPr>
              <w:t>Dw</w:t>
            </w:r>
            <w:proofErr w:type="spellEnd"/>
            <w:r w:rsidRPr="0067139D">
              <w:rPr>
                <w:b/>
                <w:bCs/>
                <w:color w:val="FF0000"/>
                <w:sz w:val="32"/>
                <w:szCs w:val="32"/>
              </w:rPr>
              <w:t xml:space="preserve"> </w:t>
            </w:r>
            <w:proofErr w:type="spellStart"/>
            <w:r w:rsidRPr="0067139D">
              <w:rPr>
                <w:b/>
                <w:bCs/>
                <w:color w:val="FF0000"/>
                <w:sz w:val="32"/>
                <w:szCs w:val="32"/>
              </w:rPr>
              <w:t>i’n</w:t>
            </w:r>
            <w:proofErr w:type="spellEnd"/>
            <w:r w:rsidRPr="0067139D">
              <w:rPr>
                <w:b/>
                <w:bCs/>
                <w:color w:val="FF0000"/>
                <w:sz w:val="32"/>
                <w:szCs w:val="32"/>
              </w:rPr>
              <w:t xml:space="preserve"> </w:t>
            </w:r>
            <w:proofErr w:type="spellStart"/>
            <w:r w:rsidRPr="0067139D">
              <w:rPr>
                <w:b/>
                <w:bCs/>
                <w:color w:val="FF0000"/>
                <w:sz w:val="32"/>
                <w:szCs w:val="32"/>
              </w:rPr>
              <w:t>hoffi</w:t>
            </w:r>
            <w:proofErr w:type="spellEnd"/>
            <w:r w:rsidRPr="0067139D">
              <w:rPr>
                <w:b/>
                <w:bCs/>
                <w:color w:val="FF0000"/>
                <w:sz w:val="32"/>
                <w:szCs w:val="32"/>
              </w:rPr>
              <w:t xml:space="preserve">- </w:t>
            </w:r>
            <w:r w:rsidRPr="0067139D">
              <w:rPr>
                <w:b/>
                <w:bCs/>
                <w:sz w:val="32"/>
                <w:szCs w:val="32"/>
              </w:rPr>
              <w:t>I like </w:t>
            </w:r>
          </w:p>
          <w:p w14:paraId="2985D751" w14:textId="77777777" w:rsidR="006A198A" w:rsidRPr="001F42B4" w:rsidRDefault="006A198A" w:rsidP="00F37917">
            <w:pPr>
              <w:rPr>
                <w:b/>
                <w:bCs/>
                <w:sz w:val="32"/>
                <w:szCs w:val="32"/>
              </w:rPr>
            </w:pPr>
          </w:p>
        </w:tc>
        <w:tc>
          <w:tcPr>
            <w:tcW w:w="4082" w:type="dxa"/>
            <w:shd w:val="clear" w:color="auto" w:fill="B4C6E7" w:themeFill="accent1" w:themeFillTint="66"/>
          </w:tcPr>
          <w:p w14:paraId="0EA1F5A7" w14:textId="77777777" w:rsidR="006A198A" w:rsidRPr="00CC4850" w:rsidRDefault="006A198A" w:rsidP="00F37917">
            <w:pPr>
              <w:pStyle w:val="NormalWeb"/>
              <w:spacing w:before="0" w:beforeAutospacing="0" w:after="0" w:afterAutospacing="0"/>
              <w:rPr>
                <w:b/>
                <w:bCs/>
                <w:color w:val="000000"/>
                <w:sz w:val="28"/>
                <w:szCs w:val="28"/>
              </w:rPr>
            </w:pPr>
            <w:proofErr w:type="spellStart"/>
            <w:r w:rsidRPr="00CC4850">
              <w:rPr>
                <w:rFonts w:ascii="Arial" w:hAnsi="Arial" w:cs="Arial"/>
                <w:b/>
                <w:bCs/>
                <w:color w:val="FF0000"/>
                <w:sz w:val="28"/>
                <w:szCs w:val="28"/>
              </w:rPr>
              <w:t>Ddiflas</w:t>
            </w:r>
            <w:proofErr w:type="spellEnd"/>
            <w:r w:rsidRPr="00CC4850">
              <w:rPr>
                <w:rFonts w:ascii="Arial" w:hAnsi="Arial" w:cs="Arial"/>
                <w:b/>
                <w:bCs/>
                <w:color w:val="FF0000"/>
                <w:sz w:val="28"/>
                <w:szCs w:val="28"/>
              </w:rPr>
              <w:t xml:space="preserve">- </w:t>
            </w:r>
            <w:r w:rsidRPr="00CC4850">
              <w:rPr>
                <w:rFonts w:ascii="Arial" w:hAnsi="Arial" w:cs="Arial"/>
                <w:b/>
                <w:bCs/>
                <w:color w:val="000000"/>
                <w:sz w:val="28"/>
                <w:szCs w:val="28"/>
              </w:rPr>
              <w:t>Boring</w:t>
            </w:r>
          </w:p>
        </w:tc>
      </w:tr>
      <w:tr w:rsidR="006A198A" w:rsidRPr="00CC4850" w14:paraId="5EABAD9B" w14:textId="77777777" w:rsidTr="00C36900">
        <w:trPr>
          <w:trHeight w:val="666"/>
        </w:trPr>
        <w:tc>
          <w:tcPr>
            <w:tcW w:w="4082" w:type="dxa"/>
            <w:shd w:val="clear" w:color="auto" w:fill="F4B083" w:themeFill="accent2" w:themeFillTint="99"/>
          </w:tcPr>
          <w:p w14:paraId="6AACB4C7" w14:textId="77777777" w:rsidR="006A198A" w:rsidRPr="001F42B4" w:rsidRDefault="006A198A" w:rsidP="00F37917">
            <w:pPr>
              <w:rPr>
                <w:b/>
                <w:bCs/>
                <w:sz w:val="32"/>
                <w:szCs w:val="32"/>
              </w:rPr>
            </w:pPr>
            <w:proofErr w:type="spellStart"/>
            <w:r w:rsidRPr="0067139D">
              <w:rPr>
                <w:b/>
                <w:bCs/>
                <w:color w:val="FF0000"/>
                <w:sz w:val="32"/>
                <w:szCs w:val="32"/>
              </w:rPr>
              <w:t>Dw</w:t>
            </w:r>
            <w:proofErr w:type="spellEnd"/>
            <w:r w:rsidRPr="0067139D">
              <w:rPr>
                <w:b/>
                <w:bCs/>
                <w:color w:val="FF0000"/>
                <w:sz w:val="32"/>
                <w:szCs w:val="32"/>
              </w:rPr>
              <w:t xml:space="preserve"> </w:t>
            </w:r>
            <w:proofErr w:type="spellStart"/>
            <w:r w:rsidRPr="0067139D">
              <w:rPr>
                <w:b/>
                <w:bCs/>
                <w:color w:val="FF0000"/>
                <w:sz w:val="32"/>
                <w:szCs w:val="32"/>
              </w:rPr>
              <w:t>i’n</w:t>
            </w:r>
            <w:proofErr w:type="spellEnd"/>
            <w:r w:rsidRPr="0067139D">
              <w:rPr>
                <w:b/>
                <w:bCs/>
                <w:color w:val="FF0000"/>
                <w:sz w:val="32"/>
                <w:szCs w:val="32"/>
              </w:rPr>
              <w:t xml:space="preserve"> </w:t>
            </w:r>
            <w:proofErr w:type="spellStart"/>
            <w:r w:rsidRPr="0067139D">
              <w:rPr>
                <w:b/>
                <w:bCs/>
                <w:color w:val="FF0000"/>
                <w:sz w:val="32"/>
                <w:szCs w:val="32"/>
              </w:rPr>
              <w:t>ddim</w:t>
            </w:r>
            <w:proofErr w:type="spellEnd"/>
            <w:r w:rsidRPr="0067139D">
              <w:rPr>
                <w:b/>
                <w:bCs/>
                <w:color w:val="FF0000"/>
                <w:sz w:val="32"/>
                <w:szCs w:val="32"/>
              </w:rPr>
              <w:t xml:space="preserve"> </w:t>
            </w:r>
            <w:proofErr w:type="spellStart"/>
            <w:r w:rsidRPr="0067139D">
              <w:rPr>
                <w:b/>
                <w:bCs/>
                <w:color w:val="FF0000"/>
                <w:sz w:val="32"/>
                <w:szCs w:val="32"/>
              </w:rPr>
              <w:t>yn</w:t>
            </w:r>
            <w:proofErr w:type="spellEnd"/>
            <w:r w:rsidRPr="0067139D">
              <w:rPr>
                <w:b/>
                <w:bCs/>
                <w:color w:val="FF0000"/>
                <w:sz w:val="32"/>
                <w:szCs w:val="32"/>
              </w:rPr>
              <w:t xml:space="preserve"> </w:t>
            </w:r>
            <w:proofErr w:type="spellStart"/>
            <w:r w:rsidRPr="0067139D">
              <w:rPr>
                <w:b/>
                <w:bCs/>
                <w:color w:val="FF0000"/>
                <w:sz w:val="32"/>
                <w:szCs w:val="32"/>
              </w:rPr>
              <w:t>hoffi</w:t>
            </w:r>
            <w:proofErr w:type="spellEnd"/>
            <w:r w:rsidRPr="0067139D">
              <w:rPr>
                <w:b/>
                <w:bCs/>
                <w:color w:val="FF0000"/>
                <w:sz w:val="32"/>
                <w:szCs w:val="32"/>
              </w:rPr>
              <w:t xml:space="preserve">- </w:t>
            </w:r>
            <w:r w:rsidRPr="0067139D">
              <w:rPr>
                <w:b/>
                <w:bCs/>
                <w:sz w:val="32"/>
                <w:szCs w:val="32"/>
              </w:rPr>
              <w:t>I do not like</w:t>
            </w:r>
          </w:p>
        </w:tc>
        <w:tc>
          <w:tcPr>
            <w:tcW w:w="4082" w:type="dxa"/>
            <w:shd w:val="clear" w:color="auto" w:fill="B4C6E7" w:themeFill="accent1" w:themeFillTint="66"/>
          </w:tcPr>
          <w:p w14:paraId="7EA01752" w14:textId="77777777" w:rsidR="006A198A" w:rsidRPr="00CC4850" w:rsidRDefault="006A198A" w:rsidP="00F37917">
            <w:pPr>
              <w:rPr>
                <w:b/>
                <w:bCs/>
                <w:sz w:val="28"/>
                <w:szCs w:val="28"/>
              </w:rPr>
            </w:pPr>
            <w:proofErr w:type="spellStart"/>
            <w:r w:rsidRPr="00CC4850">
              <w:rPr>
                <w:rFonts w:ascii="Arial" w:hAnsi="Arial" w:cs="Arial"/>
                <w:b/>
                <w:bCs/>
                <w:color w:val="FF0000"/>
                <w:sz w:val="28"/>
                <w:szCs w:val="28"/>
              </w:rPr>
              <w:t>Ffiaidd</w:t>
            </w:r>
            <w:proofErr w:type="spellEnd"/>
            <w:r w:rsidRPr="00CC4850">
              <w:rPr>
                <w:rFonts w:ascii="Arial" w:hAnsi="Arial" w:cs="Arial"/>
                <w:b/>
                <w:bCs/>
                <w:color w:val="FF0000"/>
                <w:sz w:val="28"/>
                <w:szCs w:val="28"/>
              </w:rPr>
              <w:t xml:space="preserve">- </w:t>
            </w:r>
            <w:r w:rsidRPr="00CC4850">
              <w:rPr>
                <w:rFonts w:ascii="Arial" w:hAnsi="Arial" w:cs="Arial"/>
                <w:b/>
                <w:bCs/>
                <w:color w:val="000000"/>
                <w:sz w:val="28"/>
                <w:szCs w:val="28"/>
              </w:rPr>
              <w:t>Disgusting</w:t>
            </w:r>
          </w:p>
        </w:tc>
      </w:tr>
      <w:tr w:rsidR="006A198A" w14:paraId="059CBFD0" w14:textId="77777777" w:rsidTr="00C36900">
        <w:trPr>
          <w:trHeight w:val="666"/>
        </w:trPr>
        <w:tc>
          <w:tcPr>
            <w:tcW w:w="4082" w:type="dxa"/>
            <w:shd w:val="clear" w:color="auto" w:fill="F4B083" w:themeFill="accent2" w:themeFillTint="99"/>
          </w:tcPr>
          <w:p w14:paraId="7B300738" w14:textId="77777777" w:rsidR="006A198A" w:rsidRPr="001F42B4" w:rsidRDefault="006A198A" w:rsidP="00F37917">
            <w:pPr>
              <w:rPr>
                <w:b/>
                <w:bCs/>
                <w:sz w:val="32"/>
                <w:szCs w:val="32"/>
              </w:rPr>
            </w:pPr>
            <w:proofErr w:type="spellStart"/>
            <w:r w:rsidRPr="001F42B4">
              <w:rPr>
                <w:b/>
                <w:bCs/>
                <w:color w:val="FF0000"/>
                <w:sz w:val="32"/>
                <w:szCs w:val="32"/>
              </w:rPr>
              <w:t>Dw</w:t>
            </w:r>
            <w:proofErr w:type="spellEnd"/>
            <w:r w:rsidRPr="001F42B4">
              <w:rPr>
                <w:b/>
                <w:bCs/>
                <w:color w:val="FF0000"/>
                <w:sz w:val="32"/>
                <w:szCs w:val="32"/>
              </w:rPr>
              <w:t xml:space="preserve"> </w:t>
            </w:r>
            <w:proofErr w:type="spellStart"/>
            <w:r w:rsidRPr="001F42B4">
              <w:rPr>
                <w:b/>
                <w:bCs/>
                <w:color w:val="FF0000"/>
                <w:sz w:val="32"/>
                <w:szCs w:val="32"/>
              </w:rPr>
              <w:t>i’n</w:t>
            </w:r>
            <w:proofErr w:type="spellEnd"/>
            <w:r w:rsidRPr="001F42B4">
              <w:rPr>
                <w:b/>
                <w:bCs/>
                <w:color w:val="FF0000"/>
                <w:sz w:val="32"/>
                <w:szCs w:val="32"/>
              </w:rPr>
              <w:t xml:space="preserve"> </w:t>
            </w:r>
            <w:proofErr w:type="spellStart"/>
            <w:r w:rsidRPr="001F42B4">
              <w:rPr>
                <w:b/>
                <w:bCs/>
                <w:color w:val="FF0000"/>
                <w:sz w:val="32"/>
                <w:szCs w:val="32"/>
              </w:rPr>
              <w:t>ddim</w:t>
            </w:r>
            <w:proofErr w:type="spellEnd"/>
            <w:r w:rsidRPr="001F42B4">
              <w:rPr>
                <w:b/>
                <w:bCs/>
                <w:color w:val="FF0000"/>
                <w:sz w:val="32"/>
                <w:szCs w:val="32"/>
              </w:rPr>
              <w:t xml:space="preserve"> </w:t>
            </w:r>
            <w:proofErr w:type="spellStart"/>
            <w:r w:rsidRPr="001F42B4">
              <w:rPr>
                <w:b/>
                <w:bCs/>
                <w:color w:val="FF0000"/>
                <w:sz w:val="32"/>
                <w:szCs w:val="32"/>
              </w:rPr>
              <w:t>yn</w:t>
            </w:r>
            <w:proofErr w:type="spellEnd"/>
            <w:r w:rsidRPr="001F42B4">
              <w:rPr>
                <w:b/>
                <w:bCs/>
                <w:color w:val="FF0000"/>
                <w:sz w:val="32"/>
                <w:szCs w:val="32"/>
              </w:rPr>
              <w:t xml:space="preserve"> </w:t>
            </w:r>
            <w:proofErr w:type="spellStart"/>
            <w:r w:rsidRPr="001F42B4">
              <w:rPr>
                <w:b/>
                <w:bCs/>
                <w:color w:val="FF0000"/>
                <w:sz w:val="32"/>
                <w:szCs w:val="32"/>
              </w:rPr>
              <w:t>hoffi</w:t>
            </w:r>
            <w:proofErr w:type="spellEnd"/>
            <w:r w:rsidRPr="001F42B4">
              <w:rPr>
                <w:b/>
                <w:bCs/>
                <w:sz w:val="32"/>
                <w:szCs w:val="32"/>
              </w:rPr>
              <w:t>- I do not like</w:t>
            </w:r>
          </w:p>
        </w:tc>
        <w:tc>
          <w:tcPr>
            <w:tcW w:w="4082" w:type="dxa"/>
            <w:shd w:val="clear" w:color="auto" w:fill="B4C6E7" w:themeFill="accent1" w:themeFillTint="66"/>
          </w:tcPr>
          <w:p w14:paraId="7C91EF78" w14:textId="77777777" w:rsidR="006A198A" w:rsidRDefault="006A198A" w:rsidP="00F37917">
            <w:pPr>
              <w:pStyle w:val="NormalWeb"/>
              <w:spacing w:before="0" w:beforeAutospacing="0" w:after="0" w:afterAutospacing="0"/>
            </w:pPr>
          </w:p>
        </w:tc>
      </w:tr>
      <w:tr w:rsidR="006A198A" w14:paraId="509866EC" w14:textId="77777777" w:rsidTr="00C36900">
        <w:trPr>
          <w:trHeight w:val="666"/>
        </w:trPr>
        <w:tc>
          <w:tcPr>
            <w:tcW w:w="4082" w:type="dxa"/>
            <w:shd w:val="clear" w:color="auto" w:fill="F4B083" w:themeFill="accent2" w:themeFillTint="99"/>
          </w:tcPr>
          <w:p w14:paraId="697753B8" w14:textId="77777777" w:rsidR="006A198A" w:rsidRPr="001F42B4" w:rsidRDefault="006A198A" w:rsidP="00F37917">
            <w:pPr>
              <w:rPr>
                <w:b/>
                <w:bCs/>
                <w:sz w:val="32"/>
                <w:szCs w:val="32"/>
              </w:rPr>
            </w:pPr>
            <w:proofErr w:type="spellStart"/>
            <w:r w:rsidRPr="0067139D">
              <w:rPr>
                <w:b/>
                <w:bCs/>
                <w:color w:val="FF0000"/>
                <w:sz w:val="32"/>
                <w:szCs w:val="32"/>
              </w:rPr>
              <w:t>Rwy’n</w:t>
            </w:r>
            <w:proofErr w:type="spellEnd"/>
            <w:r w:rsidRPr="0067139D">
              <w:rPr>
                <w:b/>
                <w:bCs/>
                <w:color w:val="FF0000"/>
                <w:sz w:val="32"/>
                <w:szCs w:val="32"/>
              </w:rPr>
              <w:t xml:space="preserve"> </w:t>
            </w:r>
            <w:proofErr w:type="spellStart"/>
            <w:r w:rsidRPr="0067139D">
              <w:rPr>
                <w:b/>
                <w:bCs/>
                <w:color w:val="FF0000"/>
                <w:sz w:val="32"/>
                <w:szCs w:val="32"/>
              </w:rPr>
              <w:t>mwynhau</w:t>
            </w:r>
            <w:proofErr w:type="spellEnd"/>
            <w:r w:rsidRPr="0067139D">
              <w:rPr>
                <w:b/>
                <w:bCs/>
                <w:color w:val="FF0000"/>
                <w:sz w:val="32"/>
                <w:szCs w:val="32"/>
              </w:rPr>
              <w:t xml:space="preserve"> </w:t>
            </w:r>
            <w:proofErr w:type="spellStart"/>
            <w:r w:rsidRPr="0067139D">
              <w:rPr>
                <w:b/>
                <w:bCs/>
                <w:color w:val="FF0000"/>
                <w:sz w:val="32"/>
                <w:szCs w:val="32"/>
              </w:rPr>
              <w:t>bwyta</w:t>
            </w:r>
            <w:proofErr w:type="spellEnd"/>
            <w:r w:rsidRPr="0067139D">
              <w:rPr>
                <w:b/>
                <w:bCs/>
                <w:sz w:val="32"/>
                <w:szCs w:val="32"/>
              </w:rPr>
              <w:t>- I enjoy</w:t>
            </w:r>
            <w:r w:rsidRPr="001F42B4">
              <w:rPr>
                <w:b/>
                <w:bCs/>
                <w:sz w:val="32"/>
                <w:szCs w:val="32"/>
              </w:rPr>
              <w:t xml:space="preserve"> </w:t>
            </w:r>
            <w:r w:rsidRPr="0067139D">
              <w:rPr>
                <w:b/>
                <w:bCs/>
                <w:sz w:val="32"/>
                <w:szCs w:val="32"/>
              </w:rPr>
              <w:t>eating </w:t>
            </w:r>
          </w:p>
        </w:tc>
        <w:tc>
          <w:tcPr>
            <w:tcW w:w="4082" w:type="dxa"/>
            <w:shd w:val="clear" w:color="auto" w:fill="B4C6E7" w:themeFill="accent1" w:themeFillTint="66"/>
          </w:tcPr>
          <w:p w14:paraId="21D3ACC9" w14:textId="77777777" w:rsidR="006A198A" w:rsidRDefault="006A198A" w:rsidP="00F37917"/>
        </w:tc>
      </w:tr>
      <w:tr w:rsidR="006A198A" w14:paraId="1C73D6AC" w14:textId="77777777" w:rsidTr="00C36900">
        <w:trPr>
          <w:trHeight w:val="473"/>
        </w:trPr>
        <w:tc>
          <w:tcPr>
            <w:tcW w:w="4082" w:type="dxa"/>
            <w:shd w:val="clear" w:color="auto" w:fill="F4B083" w:themeFill="accent2" w:themeFillTint="99"/>
          </w:tcPr>
          <w:p w14:paraId="01B145A7" w14:textId="77777777" w:rsidR="006A198A" w:rsidRPr="0067139D" w:rsidRDefault="006A198A" w:rsidP="00F37917">
            <w:pPr>
              <w:rPr>
                <w:b/>
                <w:bCs/>
                <w:sz w:val="32"/>
                <w:szCs w:val="32"/>
              </w:rPr>
            </w:pPr>
            <w:proofErr w:type="spellStart"/>
            <w:r w:rsidRPr="0067139D">
              <w:rPr>
                <w:b/>
                <w:bCs/>
                <w:color w:val="FF0000"/>
                <w:sz w:val="32"/>
                <w:szCs w:val="32"/>
              </w:rPr>
              <w:t>Rwy'n</w:t>
            </w:r>
            <w:proofErr w:type="spellEnd"/>
            <w:r w:rsidRPr="0067139D">
              <w:rPr>
                <w:b/>
                <w:bCs/>
                <w:color w:val="FF0000"/>
                <w:sz w:val="32"/>
                <w:szCs w:val="32"/>
              </w:rPr>
              <w:t xml:space="preserve"> </w:t>
            </w:r>
            <w:proofErr w:type="spellStart"/>
            <w:r w:rsidRPr="0067139D">
              <w:rPr>
                <w:b/>
                <w:bCs/>
                <w:color w:val="FF0000"/>
                <w:sz w:val="32"/>
                <w:szCs w:val="32"/>
              </w:rPr>
              <w:t>yfed</w:t>
            </w:r>
            <w:proofErr w:type="spellEnd"/>
            <w:r w:rsidRPr="0067139D">
              <w:rPr>
                <w:b/>
                <w:bCs/>
                <w:sz w:val="32"/>
                <w:szCs w:val="32"/>
              </w:rPr>
              <w:t xml:space="preserve">- I drink </w:t>
            </w:r>
          </w:p>
          <w:p w14:paraId="08C9C9F3" w14:textId="77777777" w:rsidR="006A198A" w:rsidRPr="001F42B4" w:rsidRDefault="006A198A" w:rsidP="00F37917">
            <w:pPr>
              <w:rPr>
                <w:b/>
                <w:bCs/>
                <w:sz w:val="32"/>
                <w:szCs w:val="32"/>
              </w:rPr>
            </w:pPr>
          </w:p>
        </w:tc>
        <w:tc>
          <w:tcPr>
            <w:tcW w:w="4082" w:type="dxa"/>
            <w:shd w:val="clear" w:color="auto" w:fill="B4C6E7" w:themeFill="accent1" w:themeFillTint="66"/>
          </w:tcPr>
          <w:p w14:paraId="40551E2F" w14:textId="77777777" w:rsidR="006A198A" w:rsidRDefault="006A198A" w:rsidP="00F37917"/>
        </w:tc>
      </w:tr>
    </w:tbl>
    <w:p w14:paraId="4366C95F" w14:textId="09802DE0" w:rsidR="00D21627" w:rsidRDefault="00D21627" w:rsidP="009646CC">
      <w:pPr>
        <w:spacing w:line="360" w:lineRule="auto"/>
        <w:rPr>
          <w:rFonts w:ascii="Times New Roman" w:hAnsi="Times New Roman" w:cs="Times New Roman"/>
        </w:rPr>
      </w:pPr>
    </w:p>
    <w:tbl>
      <w:tblPr>
        <w:tblStyle w:val="TableGrid"/>
        <w:tblpPr w:leftFromText="180" w:rightFromText="180" w:vertAnchor="text" w:horzAnchor="margin" w:tblpXSpec="center" w:tblpY="-215"/>
        <w:tblW w:w="10604" w:type="dxa"/>
        <w:tblLook w:val="04A0" w:firstRow="1" w:lastRow="0" w:firstColumn="1" w:lastColumn="0" w:noHBand="0" w:noVBand="1"/>
      </w:tblPr>
      <w:tblGrid>
        <w:gridCol w:w="2385"/>
        <w:gridCol w:w="2766"/>
        <w:gridCol w:w="2771"/>
        <w:gridCol w:w="2682"/>
      </w:tblGrid>
      <w:tr w:rsidR="002B6257" w14:paraId="477436B4" w14:textId="77777777" w:rsidTr="00C36900">
        <w:trPr>
          <w:trHeight w:val="3251"/>
        </w:trPr>
        <w:tc>
          <w:tcPr>
            <w:tcW w:w="2385" w:type="dxa"/>
          </w:tcPr>
          <w:p w14:paraId="08FCA47E" w14:textId="77777777" w:rsidR="002B6257" w:rsidRPr="00BF0A6D" w:rsidRDefault="002B6257" w:rsidP="00C36900"/>
          <w:p w14:paraId="5F3F1CF6" w14:textId="77777777" w:rsidR="002B6257" w:rsidRPr="00BF0A6D" w:rsidRDefault="002B6257" w:rsidP="00C36900">
            <w:pPr>
              <w:jc w:val="center"/>
            </w:pPr>
            <w:r w:rsidRPr="00BF0A6D">
              <w:rPr>
                <w:noProof/>
              </w:rPr>
              <w:drawing>
                <wp:inline distT="0" distB="0" distL="0" distR="0" wp14:anchorId="113280D1" wp14:editId="598488FF">
                  <wp:extent cx="1377822" cy="146685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1386809" cy="1476418"/>
                          </a:xfrm>
                          <a:prstGeom prst="rect">
                            <a:avLst/>
                          </a:prstGeom>
                        </pic:spPr>
                      </pic:pic>
                    </a:graphicData>
                  </a:graphic>
                </wp:inline>
              </w:drawing>
            </w:r>
          </w:p>
          <w:p w14:paraId="1346E322" w14:textId="77777777" w:rsidR="002B6257" w:rsidRPr="00BF0A6D" w:rsidRDefault="002B6257" w:rsidP="00C36900"/>
          <w:p w14:paraId="6D7FA898" w14:textId="5AD31258" w:rsidR="002B6257" w:rsidRPr="00C36900" w:rsidRDefault="002B6257" w:rsidP="00C36900">
            <w:pPr>
              <w:jc w:val="center"/>
              <w:rPr>
                <w:rFonts w:ascii="Arial Rounded MT Bold" w:hAnsi="Arial Rounded MT Bold"/>
              </w:rPr>
            </w:pPr>
            <w:proofErr w:type="spellStart"/>
            <w:r w:rsidRPr="00BF0A6D">
              <w:rPr>
                <w:rFonts w:ascii="Arial Rounded MT Bold" w:hAnsi="Arial Rounded MT Bold"/>
                <w:color w:val="FF0000"/>
              </w:rPr>
              <w:t>Wyau</w:t>
            </w:r>
            <w:proofErr w:type="spellEnd"/>
            <w:r w:rsidRPr="00BF0A6D">
              <w:rPr>
                <w:rFonts w:ascii="Arial Rounded MT Bold" w:hAnsi="Arial Rounded MT Bold"/>
                <w:color w:val="FF0000"/>
              </w:rPr>
              <w:t xml:space="preserve">- </w:t>
            </w:r>
            <w:r w:rsidRPr="00BF0A6D">
              <w:rPr>
                <w:rFonts w:ascii="Arial Rounded MT Bold" w:hAnsi="Arial Rounded MT Bold"/>
              </w:rPr>
              <w:t>Eggs</w:t>
            </w:r>
          </w:p>
        </w:tc>
        <w:tc>
          <w:tcPr>
            <w:tcW w:w="2766" w:type="dxa"/>
          </w:tcPr>
          <w:p w14:paraId="5573C36E" w14:textId="77777777" w:rsidR="002B6257" w:rsidRPr="00BF0A6D" w:rsidRDefault="002B6257" w:rsidP="00C36900"/>
          <w:p w14:paraId="551D48AC" w14:textId="77777777" w:rsidR="002B6257" w:rsidRPr="00BF0A6D" w:rsidRDefault="002B6257" w:rsidP="00C36900">
            <w:pPr>
              <w:jc w:val="center"/>
            </w:pPr>
            <w:r w:rsidRPr="00BF0A6D">
              <w:rPr>
                <w:noProof/>
              </w:rPr>
              <w:drawing>
                <wp:inline distT="0" distB="0" distL="0" distR="0" wp14:anchorId="4C888BE2" wp14:editId="2D6B3080">
                  <wp:extent cx="1611669" cy="1310640"/>
                  <wp:effectExtent l="0" t="0" r="7620" b="381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1649505" cy="1341409"/>
                          </a:xfrm>
                          <a:prstGeom prst="rect">
                            <a:avLst/>
                          </a:prstGeom>
                        </pic:spPr>
                      </pic:pic>
                    </a:graphicData>
                  </a:graphic>
                </wp:inline>
              </w:drawing>
            </w:r>
          </w:p>
          <w:p w14:paraId="5F79D609" w14:textId="77777777" w:rsidR="002B6257" w:rsidRPr="00BF0A6D" w:rsidRDefault="002B6257" w:rsidP="00C36900"/>
          <w:p w14:paraId="6014F228" w14:textId="77777777" w:rsidR="002B6257" w:rsidRPr="00BF0A6D" w:rsidRDefault="002B6257" w:rsidP="00C36900">
            <w:pPr>
              <w:rPr>
                <w:noProof/>
              </w:rPr>
            </w:pPr>
          </w:p>
          <w:p w14:paraId="1E9ACF09" w14:textId="77777777" w:rsidR="002B6257" w:rsidRPr="00BF0A6D" w:rsidRDefault="002B6257" w:rsidP="00C36900">
            <w:pPr>
              <w:jc w:val="center"/>
              <w:rPr>
                <w:b/>
                <w:bCs/>
              </w:rPr>
            </w:pPr>
            <w:proofErr w:type="spellStart"/>
            <w:r w:rsidRPr="00BF0A6D">
              <w:rPr>
                <w:b/>
                <w:bCs/>
                <w:color w:val="FF0000"/>
              </w:rPr>
              <w:t>Grawnfwyd</w:t>
            </w:r>
            <w:proofErr w:type="spellEnd"/>
            <w:r w:rsidRPr="00BF0A6D">
              <w:rPr>
                <w:b/>
                <w:bCs/>
                <w:color w:val="FF0000"/>
              </w:rPr>
              <w:t xml:space="preserve">- </w:t>
            </w:r>
            <w:r w:rsidRPr="00BF0A6D">
              <w:rPr>
                <w:b/>
                <w:bCs/>
              </w:rPr>
              <w:t>Cereal</w:t>
            </w:r>
          </w:p>
        </w:tc>
        <w:tc>
          <w:tcPr>
            <w:tcW w:w="2771" w:type="dxa"/>
          </w:tcPr>
          <w:p w14:paraId="34055254" w14:textId="77777777" w:rsidR="002B6257" w:rsidRPr="00BF0A6D" w:rsidRDefault="002B6257" w:rsidP="00C36900"/>
          <w:p w14:paraId="4B3433FC" w14:textId="77777777" w:rsidR="002B6257" w:rsidRPr="00BF0A6D" w:rsidRDefault="002B6257" w:rsidP="00C36900"/>
          <w:p w14:paraId="2CBB31BA" w14:textId="77777777" w:rsidR="002B6257" w:rsidRPr="00BF0A6D" w:rsidRDefault="002B6257" w:rsidP="00C36900">
            <w:pPr>
              <w:jc w:val="center"/>
            </w:pPr>
            <w:r w:rsidRPr="00BF0A6D">
              <w:rPr>
                <w:noProof/>
              </w:rPr>
              <w:drawing>
                <wp:inline distT="0" distB="0" distL="0" distR="0" wp14:anchorId="04305859" wp14:editId="4DBA0A80">
                  <wp:extent cx="1623029" cy="1005840"/>
                  <wp:effectExtent l="0" t="0" r="0" b="381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1666561" cy="1032818"/>
                          </a:xfrm>
                          <a:prstGeom prst="rect">
                            <a:avLst/>
                          </a:prstGeom>
                        </pic:spPr>
                      </pic:pic>
                    </a:graphicData>
                  </a:graphic>
                </wp:inline>
              </w:drawing>
            </w:r>
          </w:p>
          <w:p w14:paraId="246F649E" w14:textId="77777777" w:rsidR="002B6257" w:rsidRPr="00BF0A6D" w:rsidRDefault="002B6257" w:rsidP="00C36900">
            <w:pPr>
              <w:jc w:val="center"/>
            </w:pPr>
          </w:p>
          <w:p w14:paraId="6073D624" w14:textId="77777777" w:rsidR="002B6257" w:rsidRPr="00BF0A6D" w:rsidRDefault="002B6257" w:rsidP="00C36900">
            <w:pPr>
              <w:rPr>
                <w:b/>
                <w:bCs/>
                <w:color w:val="FF0000"/>
              </w:rPr>
            </w:pPr>
          </w:p>
          <w:p w14:paraId="56EB0DA0" w14:textId="77777777" w:rsidR="002B6257" w:rsidRPr="00BF0A6D" w:rsidRDefault="002B6257" w:rsidP="00C36900">
            <w:pPr>
              <w:jc w:val="center"/>
              <w:rPr>
                <w:b/>
                <w:bCs/>
              </w:rPr>
            </w:pPr>
            <w:proofErr w:type="spellStart"/>
            <w:r w:rsidRPr="00BF0A6D">
              <w:rPr>
                <w:b/>
                <w:bCs/>
                <w:color w:val="FF0000"/>
              </w:rPr>
              <w:t>Ffrwythau</w:t>
            </w:r>
            <w:proofErr w:type="spellEnd"/>
            <w:r w:rsidRPr="00BF0A6D">
              <w:rPr>
                <w:b/>
                <w:bCs/>
                <w:color w:val="FF0000"/>
              </w:rPr>
              <w:t xml:space="preserve">- </w:t>
            </w:r>
            <w:r w:rsidRPr="00BF0A6D">
              <w:rPr>
                <w:b/>
                <w:bCs/>
              </w:rPr>
              <w:t>Fruit</w:t>
            </w:r>
          </w:p>
        </w:tc>
        <w:tc>
          <w:tcPr>
            <w:tcW w:w="2682" w:type="dxa"/>
          </w:tcPr>
          <w:p w14:paraId="12769835" w14:textId="77777777" w:rsidR="002B6257" w:rsidRPr="00BF0A6D" w:rsidRDefault="002B6257" w:rsidP="00C36900">
            <w:pPr>
              <w:rPr>
                <w:b/>
                <w:bCs/>
              </w:rPr>
            </w:pPr>
          </w:p>
          <w:p w14:paraId="6AB9DE00" w14:textId="77777777" w:rsidR="002B6257" w:rsidRPr="00BF0A6D" w:rsidRDefault="002B6257" w:rsidP="00C36900">
            <w:pPr>
              <w:rPr>
                <w:b/>
                <w:bCs/>
              </w:rPr>
            </w:pPr>
          </w:p>
          <w:p w14:paraId="7786A167" w14:textId="77777777" w:rsidR="002B6257" w:rsidRPr="00BF0A6D" w:rsidRDefault="002B6257" w:rsidP="00C36900">
            <w:pPr>
              <w:jc w:val="center"/>
              <w:rPr>
                <w:b/>
                <w:bCs/>
              </w:rPr>
            </w:pPr>
            <w:r w:rsidRPr="00BF0A6D">
              <w:rPr>
                <w:noProof/>
              </w:rPr>
              <w:drawing>
                <wp:inline distT="0" distB="0" distL="0" distR="0" wp14:anchorId="7531A4DE" wp14:editId="0C8EC6B9">
                  <wp:extent cx="1565910" cy="1005797"/>
                  <wp:effectExtent l="0" t="0" r="0"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1604573" cy="1030631"/>
                          </a:xfrm>
                          <a:prstGeom prst="rect">
                            <a:avLst/>
                          </a:prstGeom>
                        </pic:spPr>
                      </pic:pic>
                    </a:graphicData>
                  </a:graphic>
                </wp:inline>
              </w:drawing>
            </w:r>
          </w:p>
          <w:p w14:paraId="02EAF2D8" w14:textId="77777777" w:rsidR="002B6257" w:rsidRPr="00BF0A6D" w:rsidRDefault="002B6257" w:rsidP="00C36900">
            <w:pPr>
              <w:jc w:val="center"/>
              <w:rPr>
                <w:b/>
                <w:bCs/>
              </w:rPr>
            </w:pPr>
          </w:p>
          <w:p w14:paraId="0A72F6DA" w14:textId="77777777" w:rsidR="002B6257" w:rsidRPr="00BF0A6D" w:rsidRDefault="002B6257" w:rsidP="00C36900">
            <w:pPr>
              <w:rPr>
                <w:b/>
                <w:bCs/>
                <w:color w:val="FF0000"/>
              </w:rPr>
            </w:pPr>
          </w:p>
          <w:p w14:paraId="7774CD61" w14:textId="77777777" w:rsidR="002B6257" w:rsidRPr="00BF0A6D" w:rsidRDefault="002B6257" w:rsidP="00C36900">
            <w:pPr>
              <w:jc w:val="center"/>
              <w:rPr>
                <w:b/>
                <w:bCs/>
              </w:rPr>
            </w:pPr>
            <w:proofErr w:type="spellStart"/>
            <w:r w:rsidRPr="00BF0A6D">
              <w:rPr>
                <w:b/>
                <w:bCs/>
                <w:color w:val="FF0000"/>
              </w:rPr>
              <w:t>Uwd</w:t>
            </w:r>
            <w:proofErr w:type="spellEnd"/>
            <w:r w:rsidRPr="00BF0A6D">
              <w:rPr>
                <w:b/>
                <w:bCs/>
                <w:color w:val="FF0000"/>
              </w:rPr>
              <w:t xml:space="preserve">- </w:t>
            </w:r>
            <w:r w:rsidRPr="00BF0A6D">
              <w:rPr>
                <w:b/>
                <w:bCs/>
              </w:rPr>
              <w:t>Porridge</w:t>
            </w:r>
          </w:p>
          <w:p w14:paraId="00C6032B" w14:textId="77777777" w:rsidR="002B6257" w:rsidRPr="00BF0A6D" w:rsidRDefault="002B6257" w:rsidP="00C36900">
            <w:pPr>
              <w:rPr>
                <w:b/>
                <w:bCs/>
              </w:rPr>
            </w:pPr>
          </w:p>
        </w:tc>
      </w:tr>
      <w:tr w:rsidR="002B6257" w14:paraId="5C889F72" w14:textId="77777777" w:rsidTr="00C36900">
        <w:trPr>
          <w:trHeight w:val="2483"/>
        </w:trPr>
        <w:tc>
          <w:tcPr>
            <w:tcW w:w="2385" w:type="dxa"/>
          </w:tcPr>
          <w:p w14:paraId="50637D10" w14:textId="77777777" w:rsidR="002B6257" w:rsidRPr="00BF0A6D" w:rsidRDefault="002B6257" w:rsidP="00C36900">
            <w:pPr>
              <w:jc w:val="center"/>
            </w:pPr>
            <w:r w:rsidRPr="00BF0A6D">
              <w:rPr>
                <w:noProof/>
              </w:rPr>
              <w:drawing>
                <wp:inline distT="0" distB="0" distL="0" distR="0" wp14:anchorId="5C6A543D" wp14:editId="762E885D">
                  <wp:extent cx="1344657" cy="1028700"/>
                  <wp:effectExtent l="0" t="0" r="825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1358830" cy="1039543"/>
                          </a:xfrm>
                          <a:prstGeom prst="rect">
                            <a:avLst/>
                          </a:prstGeom>
                        </pic:spPr>
                      </pic:pic>
                    </a:graphicData>
                  </a:graphic>
                </wp:inline>
              </w:drawing>
            </w:r>
          </w:p>
          <w:p w14:paraId="13C1A834" w14:textId="77777777" w:rsidR="002B6257" w:rsidRPr="00BF0A6D" w:rsidRDefault="002B6257" w:rsidP="00C36900">
            <w:pPr>
              <w:jc w:val="center"/>
              <w:rPr>
                <w:rFonts w:ascii="Arial Rounded MT Bold" w:hAnsi="Arial Rounded MT Bold"/>
              </w:rPr>
            </w:pPr>
            <w:proofErr w:type="spellStart"/>
            <w:r w:rsidRPr="00BF0A6D">
              <w:rPr>
                <w:rFonts w:ascii="Arial Rounded MT Bold" w:hAnsi="Arial Rounded MT Bold"/>
                <w:color w:val="FF0000"/>
              </w:rPr>
              <w:t>Brechdanau</w:t>
            </w:r>
            <w:proofErr w:type="spellEnd"/>
            <w:r w:rsidRPr="00BF0A6D">
              <w:rPr>
                <w:rFonts w:ascii="Arial Rounded MT Bold" w:hAnsi="Arial Rounded MT Bold"/>
                <w:color w:val="FF0000"/>
              </w:rPr>
              <w:t xml:space="preserve">- </w:t>
            </w:r>
            <w:r w:rsidRPr="00BF0A6D">
              <w:rPr>
                <w:rFonts w:ascii="Arial Rounded MT Bold" w:hAnsi="Arial Rounded MT Bold"/>
              </w:rPr>
              <w:t>Sandwiches</w:t>
            </w:r>
          </w:p>
        </w:tc>
        <w:tc>
          <w:tcPr>
            <w:tcW w:w="2766" w:type="dxa"/>
          </w:tcPr>
          <w:p w14:paraId="075EA11F" w14:textId="77777777" w:rsidR="002B6257" w:rsidRPr="00BF0A6D" w:rsidRDefault="002B6257" w:rsidP="00C36900">
            <w:pPr>
              <w:jc w:val="center"/>
            </w:pPr>
            <w:r w:rsidRPr="00BF0A6D">
              <w:rPr>
                <w:noProof/>
              </w:rPr>
              <w:drawing>
                <wp:inline distT="0" distB="0" distL="0" distR="0" wp14:anchorId="723260AD" wp14:editId="11B3C7A9">
                  <wp:extent cx="1428238" cy="876300"/>
                  <wp:effectExtent l="0" t="0" r="63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1432014" cy="878617"/>
                          </a:xfrm>
                          <a:prstGeom prst="rect">
                            <a:avLst/>
                          </a:prstGeom>
                        </pic:spPr>
                      </pic:pic>
                    </a:graphicData>
                  </a:graphic>
                </wp:inline>
              </w:drawing>
            </w:r>
          </w:p>
          <w:p w14:paraId="5457C7A6" w14:textId="77777777" w:rsidR="002B6257" w:rsidRPr="00BF0A6D" w:rsidRDefault="002B6257" w:rsidP="00C36900">
            <w:pPr>
              <w:jc w:val="center"/>
            </w:pPr>
          </w:p>
          <w:p w14:paraId="46931DA5" w14:textId="77777777" w:rsidR="002B6257" w:rsidRDefault="002B6257" w:rsidP="00C36900">
            <w:pPr>
              <w:jc w:val="center"/>
              <w:rPr>
                <w:b/>
                <w:bCs/>
                <w:color w:val="FF0000"/>
              </w:rPr>
            </w:pPr>
            <w:proofErr w:type="spellStart"/>
            <w:r w:rsidRPr="00BF0A6D">
              <w:rPr>
                <w:b/>
                <w:bCs/>
                <w:color w:val="FF0000"/>
              </w:rPr>
              <w:t>Pysgod</w:t>
            </w:r>
            <w:proofErr w:type="spellEnd"/>
            <w:r w:rsidRPr="00BF0A6D">
              <w:rPr>
                <w:b/>
                <w:bCs/>
              </w:rPr>
              <w:t>-Fish</w:t>
            </w:r>
          </w:p>
          <w:p w14:paraId="14E523D4" w14:textId="77777777" w:rsidR="002B6257" w:rsidRPr="00BF0A6D" w:rsidRDefault="002B6257" w:rsidP="00C36900"/>
          <w:p w14:paraId="359C2A2C" w14:textId="77777777" w:rsidR="002B6257" w:rsidRPr="00BF0A6D" w:rsidRDefault="002B6257" w:rsidP="00C36900"/>
        </w:tc>
        <w:tc>
          <w:tcPr>
            <w:tcW w:w="2771" w:type="dxa"/>
          </w:tcPr>
          <w:p w14:paraId="430AAFA1" w14:textId="77777777" w:rsidR="002B6257" w:rsidRPr="00BF0A6D" w:rsidRDefault="002B6257" w:rsidP="00C36900">
            <w:pPr>
              <w:jc w:val="center"/>
            </w:pPr>
            <w:r w:rsidRPr="00BF0A6D">
              <w:rPr>
                <w:noProof/>
              </w:rPr>
              <w:drawing>
                <wp:inline distT="0" distB="0" distL="0" distR="0" wp14:anchorId="38FF46C8" wp14:editId="344B3CD3">
                  <wp:extent cx="1214724" cy="899160"/>
                  <wp:effectExtent l="0" t="0" r="508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1240998" cy="918609"/>
                          </a:xfrm>
                          <a:prstGeom prst="rect">
                            <a:avLst/>
                          </a:prstGeom>
                        </pic:spPr>
                      </pic:pic>
                    </a:graphicData>
                  </a:graphic>
                </wp:inline>
              </w:drawing>
            </w:r>
          </w:p>
          <w:p w14:paraId="0C007E92" w14:textId="77777777" w:rsidR="002B6257" w:rsidRPr="00BF0A6D" w:rsidRDefault="002B6257" w:rsidP="00C36900">
            <w:pPr>
              <w:jc w:val="center"/>
            </w:pPr>
          </w:p>
          <w:p w14:paraId="0A045AAB" w14:textId="77777777" w:rsidR="002B6257" w:rsidRPr="00BF0A6D" w:rsidRDefault="002B6257" w:rsidP="00C36900">
            <w:pPr>
              <w:jc w:val="center"/>
              <w:rPr>
                <w:b/>
                <w:bCs/>
              </w:rPr>
            </w:pPr>
            <w:proofErr w:type="spellStart"/>
            <w:r w:rsidRPr="00BF0A6D">
              <w:rPr>
                <w:b/>
                <w:bCs/>
                <w:color w:val="FF0000"/>
              </w:rPr>
              <w:t>Cyw</w:t>
            </w:r>
            <w:proofErr w:type="spellEnd"/>
            <w:r w:rsidRPr="00BF0A6D">
              <w:rPr>
                <w:b/>
                <w:bCs/>
                <w:color w:val="FF0000"/>
              </w:rPr>
              <w:t xml:space="preserve"> </w:t>
            </w:r>
            <w:proofErr w:type="spellStart"/>
            <w:r w:rsidRPr="00BF0A6D">
              <w:rPr>
                <w:b/>
                <w:bCs/>
                <w:color w:val="FF0000"/>
              </w:rPr>
              <w:t>iâr</w:t>
            </w:r>
            <w:proofErr w:type="spellEnd"/>
            <w:r w:rsidRPr="00BF0A6D">
              <w:rPr>
                <w:b/>
                <w:bCs/>
              </w:rPr>
              <w:t>- Chicken</w:t>
            </w:r>
          </w:p>
        </w:tc>
        <w:tc>
          <w:tcPr>
            <w:tcW w:w="2682" w:type="dxa"/>
          </w:tcPr>
          <w:p w14:paraId="64170B5D" w14:textId="77777777" w:rsidR="002B6257" w:rsidRPr="00BF0A6D" w:rsidRDefault="002B6257" w:rsidP="00C36900">
            <w:pPr>
              <w:jc w:val="center"/>
            </w:pPr>
            <w:r w:rsidRPr="00BF0A6D">
              <w:rPr>
                <w:noProof/>
              </w:rPr>
              <w:drawing>
                <wp:inline distT="0" distB="0" distL="0" distR="0" wp14:anchorId="45694025" wp14:editId="71CEAEF2">
                  <wp:extent cx="1065812" cy="876300"/>
                  <wp:effectExtent l="0" t="0" r="127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1094461" cy="899855"/>
                          </a:xfrm>
                          <a:prstGeom prst="rect">
                            <a:avLst/>
                          </a:prstGeom>
                        </pic:spPr>
                      </pic:pic>
                    </a:graphicData>
                  </a:graphic>
                </wp:inline>
              </w:drawing>
            </w:r>
          </w:p>
          <w:p w14:paraId="631BE64B" w14:textId="77777777" w:rsidR="002B6257" w:rsidRPr="00BF0A6D" w:rsidRDefault="002B6257" w:rsidP="00C36900"/>
          <w:p w14:paraId="405EC096" w14:textId="77777777" w:rsidR="002B6257" w:rsidRPr="00BF0A6D" w:rsidRDefault="002B6257" w:rsidP="00C36900">
            <w:pPr>
              <w:jc w:val="center"/>
              <w:rPr>
                <w:b/>
                <w:bCs/>
              </w:rPr>
            </w:pPr>
            <w:proofErr w:type="spellStart"/>
            <w:r w:rsidRPr="00BF0A6D">
              <w:rPr>
                <w:b/>
                <w:bCs/>
                <w:color w:val="FF0000"/>
              </w:rPr>
              <w:t>Byrger</w:t>
            </w:r>
            <w:proofErr w:type="spellEnd"/>
            <w:r w:rsidRPr="00BF0A6D">
              <w:rPr>
                <w:b/>
                <w:bCs/>
                <w:color w:val="FF0000"/>
              </w:rPr>
              <w:t xml:space="preserve">- </w:t>
            </w:r>
            <w:r w:rsidRPr="00BF0A6D">
              <w:rPr>
                <w:b/>
                <w:bCs/>
              </w:rPr>
              <w:t>Burger</w:t>
            </w:r>
          </w:p>
          <w:p w14:paraId="0E0EFF34" w14:textId="77777777" w:rsidR="002B6257" w:rsidRPr="00BF0A6D" w:rsidRDefault="002B6257" w:rsidP="00C36900">
            <w:pPr>
              <w:jc w:val="center"/>
              <w:rPr>
                <w:b/>
                <w:bCs/>
              </w:rPr>
            </w:pPr>
          </w:p>
          <w:p w14:paraId="70613705" w14:textId="77777777" w:rsidR="002B6257" w:rsidRPr="00BF0A6D" w:rsidRDefault="002B6257" w:rsidP="00C36900">
            <w:pPr>
              <w:jc w:val="center"/>
              <w:rPr>
                <w:b/>
                <w:bCs/>
              </w:rPr>
            </w:pPr>
          </w:p>
        </w:tc>
      </w:tr>
      <w:tr w:rsidR="002B6257" w14:paraId="7AE349DD" w14:textId="77777777" w:rsidTr="00C36900">
        <w:tc>
          <w:tcPr>
            <w:tcW w:w="2385" w:type="dxa"/>
          </w:tcPr>
          <w:p w14:paraId="0059B029" w14:textId="77777777" w:rsidR="002B6257" w:rsidRPr="00BF0A6D" w:rsidRDefault="002B6257" w:rsidP="00C36900">
            <w:pPr>
              <w:jc w:val="center"/>
              <w:rPr>
                <w:noProof/>
              </w:rPr>
            </w:pPr>
            <w:r w:rsidRPr="00BF0A6D">
              <w:rPr>
                <w:noProof/>
              </w:rPr>
              <w:drawing>
                <wp:inline distT="0" distB="0" distL="0" distR="0" wp14:anchorId="211A5C26" wp14:editId="0B4DD661">
                  <wp:extent cx="1082749" cy="1432560"/>
                  <wp:effectExtent l="0" t="0" r="317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1122333" cy="1484932"/>
                          </a:xfrm>
                          <a:prstGeom prst="rect">
                            <a:avLst/>
                          </a:prstGeom>
                        </pic:spPr>
                      </pic:pic>
                    </a:graphicData>
                  </a:graphic>
                </wp:inline>
              </w:drawing>
            </w:r>
            <w:r w:rsidRPr="00BF0A6D">
              <w:rPr>
                <w:rFonts w:ascii="Arial Rounded MT Bold" w:hAnsi="Arial Rounded MT Bold"/>
                <w:b/>
                <w:bCs/>
                <w:noProof/>
                <w:color w:val="FF0000"/>
              </w:rPr>
              <w:t xml:space="preserve"> Sglodion- </w:t>
            </w:r>
            <w:r w:rsidRPr="00BF0A6D">
              <w:rPr>
                <w:rFonts w:ascii="Arial Rounded MT Bold" w:hAnsi="Arial Rounded MT Bold"/>
                <w:b/>
                <w:bCs/>
                <w:noProof/>
              </w:rPr>
              <w:t>Chips</w:t>
            </w:r>
          </w:p>
        </w:tc>
        <w:tc>
          <w:tcPr>
            <w:tcW w:w="2766" w:type="dxa"/>
          </w:tcPr>
          <w:p w14:paraId="0BC7BCE9" w14:textId="77777777" w:rsidR="002B6257" w:rsidRPr="00BF0A6D" w:rsidRDefault="002B6257" w:rsidP="00C36900">
            <w:pPr>
              <w:jc w:val="center"/>
              <w:rPr>
                <w:noProof/>
              </w:rPr>
            </w:pPr>
            <w:r w:rsidRPr="00BF0A6D">
              <w:rPr>
                <w:noProof/>
              </w:rPr>
              <w:drawing>
                <wp:anchor distT="0" distB="0" distL="114300" distR="114300" simplePos="0" relativeHeight="251666432" behindDoc="0" locked="0" layoutInCell="1" allowOverlap="1" wp14:anchorId="44260009" wp14:editId="00DC26F9">
                  <wp:simplePos x="0" y="0"/>
                  <wp:positionH relativeFrom="column">
                    <wp:posOffset>387350</wp:posOffset>
                  </wp:positionH>
                  <wp:positionV relativeFrom="paragraph">
                    <wp:posOffset>119380</wp:posOffset>
                  </wp:positionV>
                  <wp:extent cx="937260" cy="1300480"/>
                  <wp:effectExtent l="0" t="0" r="0" b="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937260" cy="1300480"/>
                          </a:xfrm>
                          <a:prstGeom prst="rect">
                            <a:avLst/>
                          </a:prstGeom>
                          <a:noFill/>
                        </pic:spPr>
                      </pic:pic>
                    </a:graphicData>
                  </a:graphic>
                  <wp14:sizeRelH relativeFrom="margin">
                    <wp14:pctWidth>0</wp14:pctWidth>
                  </wp14:sizeRelH>
                  <wp14:sizeRelV relativeFrom="margin">
                    <wp14:pctHeight>0</wp14:pctHeight>
                  </wp14:sizeRelV>
                </wp:anchor>
              </w:drawing>
            </w:r>
            <w:r w:rsidRPr="00BF0A6D">
              <w:rPr>
                <w:rFonts w:ascii="Arial Rounded MT Bold" w:hAnsi="Arial Rounded MT Bold"/>
                <w:b/>
                <w:bCs/>
                <w:noProof/>
                <w:color w:val="FF0000"/>
              </w:rPr>
              <w:t xml:space="preserve">Cacen- </w:t>
            </w:r>
            <w:r w:rsidRPr="00BF0A6D">
              <w:rPr>
                <w:rFonts w:ascii="Arial Rounded MT Bold" w:hAnsi="Arial Rounded MT Bold"/>
                <w:b/>
                <w:bCs/>
                <w:noProof/>
              </w:rPr>
              <w:t>Cake</w:t>
            </w:r>
          </w:p>
        </w:tc>
        <w:tc>
          <w:tcPr>
            <w:tcW w:w="2771" w:type="dxa"/>
          </w:tcPr>
          <w:p w14:paraId="08A6E9FA" w14:textId="77777777" w:rsidR="002B6257" w:rsidRPr="00BF0A6D" w:rsidRDefault="002B6257" w:rsidP="00C36900">
            <w:pPr>
              <w:jc w:val="center"/>
              <w:rPr>
                <w:noProof/>
              </w:rPr>
            </w:pPr>
            <w:r w:rsidRPr="00BF0A6D">
              <w:rPr>
                <w:noProof/>
              </w:rPr>
              <w:drawing>
                <wp:inline distT="0" distB="0" distL="0" distR="0" wp14:anchorId="18CFDFCC" wp14:editId="79C95792">
                  <wp:extent cx="1274159" cy="1440180"/>
                  <wp:effectExtent l="0" t="0" r="2540" b="762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277453" cy="1443903"/>
                          </a:xfrm>
                          <a:prstGeom prst="rect">
                            <a:avLst/>
                          </a:prstGeom>
                          <a:noFill/>
                        </pic:spPr>
                      </pic:pic>
                    </a:graphicData>
                  </a:graphic>
                </wp:inline>
              </w:drawing>
            </w:r>
          </w:p>
          <w:p w14:paraId="066AC793" w14:textId="77777777" w:rsidR="002B6257" w:rsidRPr="00BF0A6D" w:rsidRDefault="002B6257" w:rsidP="00C36900">
            <w:pPr>
              <w:jc w:val="center"/>
              <w:rPr>
                <w:noProof/>
              </w:rPr>
            </w:pPr>
            <w:r w:rsidRPr="00BF0A6D">
              <w:rPr>
                <w:b/>
                <w:bCs/>
                <w:noProof/>
                <w:color w:val="FF0000"/>
              </w:rPr>
              <w:t xml:space="preserve">Tost- </w:t>
            </w:r>
            <w:r w:rsidRPr="00BF0A6D">
              <w:rPr>
                <w:b/>
                <w:bCs/>
                <w:noProof/>
              </w:rPr>
              <w:t>Toast</w:t>
            </w:r>
          </w:p>
        </w:tc>
        <w:tc>
          <w:tcPr>
            <w:tcW w:w="2682" w:type="dxa"/>
          </w:tcPr>
          <w:p w14:paraId="4976F99E" w14:textId="77777777" w:rsidR="002B6257" w:rsidRPr="00BF0A6D" w:rsidRDefault="002B6257" w:rsidP="00C36900">
            <w:pPr>
              <w:jc w:val="center"/>
              <w:rPr>
                <w:noProof/>
              </w:rPr>
            </w:pPr>
            <w:r w:rsidRPr="00BF0A6D">
              <w:rPr>
                <w:noProof/>
              </w:rPr>
              <w:drawing>
                <wp:inline distT="0" distB="0" distL="0" distR="0" wp14:anchorId="3C3165CD" wp14:editId="4E1B3EF7">
                  <wp:extent cx="1158240" cy="1158240"/>
                  <wp:effectExtent l="0" t="0" r="3810" b="381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158240" cy="1158240"/>
                          </a:xfrm>
                          <a:prstGeom prst="rect">
                            <a:avLst/>
                          </a:prstGeom>
                          <a:noFill/>
                        </pic:spPr>
                      </pic:pic>
                    </a:graphicData>
                  </a:graphic>
                </wp:inline>
              </w:drawing>
            </w:r>
          </w:p>
          <w:p w14:paraId="74530391" w14:textId="77777777" w:rsidR="002B6257" w:rsidRPr="00BF0A6D" w:rsidRDefault="002B6257" w:rsidP="00C36900">
            <w:pPr>
              <w:jc w:val="center"/>
              <w:rPr>
                <w:noProof/>
              </w:rPr>
            </w:pPr>
          </w:p>
          <w:p w14:paraId="2FBCD926" w14:textId="77777777" w:rsidR="002B6257" w:rsidRPr="00BF0A6D" w:rsidRDefault="002B6257" w:rsidP="00C36900">
            <w:pPr>
              <w:jc w:val="center"/>
              <w:rPr>
                <w:noProof/>
              </w:rPr>
            </w:pPr>
            <w:r w:rsidRPr="00BF0A6D">
              <w:rPr>
                <w:b/>
                <w:bCs/>
                <w:noProof/>
                <w:color w:val="FF0000"/>
              </w:rPr>
              <w:t xml:space="preserve">Cig-Moch- </w:t>
            </w:r>
            <w:r w:rsidRPr="00BF0A6D">
              <w:rPr>
                <w:b/>
                <w:bCs/>
                <w:noProof/>
              </w:rPr>
              <w:t>Bacon</w:t>
            </w:r>
          </w:p>
        </w:tc>
      </w:tr>
    </w:tbl>
    <w:p w14:paraId="7C9592ED" w14:textId="6C045069" w:rsidR="002B6257" w:rsidRDefault="002B6257" w:rsidP="002B6257"/>
    <w:p w14:paraId="30BCA1F2" w14:textId="77777777" w:rsidR="00C36900" w:rsidRDefault="00C36900" w:rsidP="006A198A"/>
    <w:p w14:paraId="6D43A467" w14:textId="77777777" w:rsidR="00C36900" w:rsidRDefault="00C36900" w:rsidP="006A198A"/>
    <w:p w14:paraId="58295708" w14:textId="4F9DA159" w:rsidR="006A198A" w:rsidRDefault="002B6257" w:rsidP="006A198A">
      <w:r>
        <w:t>Attached are items of food that pupils may eat as well as a word mat suitable for the lower ability learners.</w:t>
      </w:r>
    </w:p>
    <w:p w14:paraId="156CA86B" w14:textId="7EBE0DEE" w:rsidR="006A198A" w:rsidRDefault="006A198A" w:rsidP="009646CC">
      <w:pPr>
        <w:spacing w:line="360" w:lineRule="auto"/>
        <w:rPr>
          <w:rFonts w:ascii="Times New Roman" w:hAnsi="Times New Roman" w:cs="Times New Roman"/>
        </w:rPr>
      </w:pPr>
    </w:p>
    <w:p w14:paraId="2AC05DD0" w14:textId="77777777" w:rsidR="002B6257" w:rsidRDefault="002B6257" w:rsidP="009646CC">
      <w:pPr>
        <w:spacing w:line="360" w:lineRule="auto"/>
        <w:rPr>
          <w:rFonts w:ascii="Times New Roman" w:hAnsi="Times New Roman" w:cs="Times New Roman"/>
        </w:rPr>
      </w:pPr>
    </w:p>
    <w:p w14:paraId="7AF77DAF" w14:textId="77777777" w:rsidR="002B6257" w:rsidRDefault="002B6257" w:rsidP="009646CC">
      <w:pPr>
        <w:spacing w:line="360" w:lineRule="auto"/>
        <w:rPr>
          <w:rFonts w:ascii="Times New Roman" w:hAnsi="Times New Roman" w:cs="Times New Roman"/>
        </w:rPr>
      </w:pPr>
    </w:p>
    <w:p w14:paraId="4E69C16C" w14:textId="77777777" w:rsidR="002B6257" w:rsidRDefault="002B6257" w:rsidP="009646CC">
      <w:pPr>
        <w:spacing w:line="360" w:lineRule="auto"/>
        <w:rPr>
          <w:rFonts w:ascii="Times New Roman" w:hAnsi="Times New Roman" w:cs="Times New Roman"/>
        </w:rPr>
      </w:pPr>
    </w:p>
    <w:p w14:paraId="3D6B8996" w14:textId="77777777" w:rsidR="002B6257" w:rsidRDefault="002B6257" w:rsidP="009646CC">
      <w:pPr>
        <w:spacing w:line="360" w:lineRule="auto"/>
        <w:rPr>
          <w:rFonts w:ascii="Times New Roman" w:hAnsi="Times New Roman" w:cs="Times New Roman"/>
        </w:rPr>
      </w:pPr>
    </w:p>
    <w:p w14:paraId="0676F77F" w14:textId="1FD4ABBD" w:rsidR="002B6257" w:rsidRDefault="002B6257" w:rsidP="009646CC">
      <w:pPr>
        <w:spacing w:line="360" w:lineRule="auto"/>
        <w:rPr>
          <w:rFonts w:ascii="Times New Roman" w:hAnsi="Times New Roman" w:cs="Times New Roman"/>
        </w:rPr>
      </w:pPr>
    </w:p>
    <w:p w14:paraId="3CCD2942" w14:textId="77777777" w:rsidR="00C36900" w:rsidRDefault="00C36900" w:rsidP="009646CC">
      <w:pPr>
        <w:spacing w:line="360" w:lineRule="auto"/>
        <w:rPr>
          <w:rFonts w:ascii="Times New Roman" w:hAnsi="Times New Roman" w:cs="Times New Roman"/>
        </w:rPr>
      </w:pPr>
    </w:p>
    <w:p w14:paraId="5391EA41" w14:textId="77777777" w:rsidR="00C36900" w:rsidRDefault="00D21627" w:rsidP="002B6257">
      <w:pPr>
        <w:pStyle w:val="Header"/>
        <w:rPr>
          <w:rFonts w:ascii="Times New Roman" w:hAnsi="Times New Roman" w:cs="Times New Roman"/>
        </w:rPr>
      </w:pPr>
      <w:r>
        <w:rPr>
          <w:rFonts w:ascii="Times New Roman" w:hAnsi="Times New Roman" w:cs="Times New Roman"/>
        </w:rPr>
        <w:lastRenderedPageBreak/>
        <w:t>Appendix 5</w:t>
      </w:r>
    </w:p>
    <w:p w14:paraId="53D34896" w14:textId="782F8F1B" w:rsidR="002B6257" w:rsidRPr="0007446C" w:rsidRDefault="002B6257" w:rsidP="002B6257">
      <w:pPr>
        <w:pStyle w:val="Header"/>
        <w:rPr>
          <w:b/>
          <w:bCs/>
          <w:sz w:val="40"/>
          <w:szCs w:val="40"/>
          <w:u w:val="single"/>
        </w:rPr>
      </w:pPr>
      <w:r>
        <w:rPr>
          <w:rFonts w:ascii="Times New Roman" w:hAnsi="Times New Roman" w:cs="Times New Roman"/>
        </w:rPr>
        <w:br/>
      </w:r>
      <w:r w:rsidRPr="0007446C">
        <w:rPr>
          <w:b/>
          <w:bCs/>
          <w:sz w:val="40"/>
          <w:szCs w:val="40"/>
          <w:u w:val="single"/>
        </w:rPr>
        <w:t>Extension</w:t>
      </w:r>
      <w:r w:rsidR="00C36900">
        <w:rPr>
          <w:b/>
          <w:bCs/>
          <w:sz w:val="40"/>
          <w:szCs w:val="40"/>
          <w:u w:val="single"/>
        </w:rPr>
        <w:t>: Draw</w:t>
      </w:r>
      <w:r w:rsidRPr="0007446C">
        <w:rPr>
          <w:b/>
          <w:bCs/>
          <w:sz w:val="40"/>
          <w:szCs w:val="40"/>
          <w:u w:val="single"/>
        </w:rPr>
        <w:t xml:space="preserve"> pictures of food within the lunch</w:t>
      </w:r>
      <w:r w:rsidR="00C36900">
        <w:rPr>
          <w:b/>
          <w:bCs/>
          <w:sz w:val="40"/>
          <w:szCs w:val="40"/>
          <w:u w:val="single"/>
        </w:rPr>
        <w:t>box</w:t>
      </w:r>
      <w:r w:rsidRPr="0007446C">
        <w:rPr>
          <w:b/>
          <w:bCs/>
          <w:sz w:val="40"/>
          <w:szCs w:val="40"/>
          <w:u w:val="single"/>
        </w:rPr>
        <w:t xml:space="preserve"> and label </w:t>
      </w:r>
      <w:proofErr w:type="gramStart"/>
      <w:r w:rsidRPr="0007446C">
        <w:rPr>
          <w:b/>
          <w:bCs/>
          <w:sz w:val="40"/>
          <w:szCs w:val="40"/>
          <w:u w:val="single"/>
        </w:rPr>
        <w:t xml:space="preserve">all </w:t>
      </w:r>
      <w:r>
        <w:rPr>
          <w:b/>
          <w:bCs/>
          <w:sz w:val="40"/>
          <w:szCs w:val="40"/>
          <w:u w:val="single"/>
        </w:rPr>
        <w:t>of</w:t>
      </w:r>
      <w:proofErr w:type="gramEnd"/>
      <w:r>
        <w:rPr>
          <w:b/>
          <w:bCs/>
          <w:sz w:val="40"/>
          <w:szCs w:val="40"/>
          <w:u w:val="single"/>
        </w:rPr>
        <w:t xml:space="preserve"> the food</w:t>
      </w:r>
      <w:r w:rsidRPr="0007446C">
        <w:rPr>
          <w:b/>
          <w:bCs/>
          <w:sz w:val="40"/>
          <w:szCs w:val="40"/>
          <w:u w:val="single"/>
        </w:rPr>
        <w:t xml:space="preserve"> in Welsh</w:t>
      </w:r>
      <w:r>
        <w:rPr>
          <w:b/>
          <w:bCs/>
          <w:sz w:val="40"/>
          <w:szCs w:val="40"/>
          <w:u w:val="single"/>
        </w:rPr>
        <w:t>.</w:t>
      </w:r>
    </w:p>
    <w:p w14:paraId="3D346A0B" w14:textId="34563F02" w:rsidR="00D21627" w:rsidRDefault="002B6257" w:rsidP="009646CC">
      <w:pPr>
        <w:spacing w:line="360" w:lineRule="auto"/>
        <w:rPr>
          <w:rFonts w:ascii="Times New Roman" w:hAnsi="Times New Roman" w:cs="Times New Roman"/>
        </w:rPr>
      </w:pPr>
      <w:r w:rsidRPr="001E6FCB">
        <w:rPr>
          <w:noProof/>
        </w:rPr>
        <w:drawing>
          <wp:anchor distT="0" distB="0" distL="114300" distR="114300" simplePos="0" relativeHeight="251668480" behindDoc="0" locked="0" layoutInCell="1" allowOverlap="1" wp14:anchorId="7C41590E" wp14:editId="6BBBFB8D">
            <wp:simplePos x="0" y="0"/>
            <wp:positionH relativeFrom="page">
              <wp:align>left</wp:align>
            </wp:positionH>
            <wp:positionV relativeFrom="paragraph">
              <wp:posOffset>300990</wp:posOffset>
            </wp:positionV>
            <wp:extent cx="8065135" cy="4846320"/>
            <wp:effectExtent l="0" t="0" r="0" b="0"/>
            <wp:wrapSquare wrapText="bothSides"/>
            <wp:docPr id="28" name="Picture 2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8065135" cy="484632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rPr>
        <w:br/>
      </w:r>
    </w:p>
    <w:p w14:paraId="01037237" w14:textId="58D62442" w:rsidR="002B6257" w:rsidRDefault="002B6257" w:rsidP="002B6257">
      <w:pPr>
        <w:jc w:val="center"/>
      </w:pPr>
    </w:p>
    <w:p w14:paraId="7C526BEE" w14:textId="407B0347" w:rsidR="002B6257" w:rsidRDefault="002B6257" w:rsidP="009646CC">
      <w:pPr>
        <w:spacing w:line="360" w:lineRule="auto"/>
        <w:rPr>
          <w:rFonts w:ascii="Times New Roman" w:hAnsi="Times New Roman" w:cs="Times New Roman"/>
        </w:rPr>
      </w:pPr>
    </w:p>
    <w:p w14:paraId="20B23AF9" w14:textId="0C49C109" w:rsidR="00D21627" w:rsidRDefault="00D21627" w:rsidP="009646CC">
      <w:pPr>
        <w:spacing w:line="360" w:lineRule="auto"/>
        <w:rPr>
          <w:rFonts w:ascii="Times New Roman" w:hAnsi="Times New Roman" w:cs="Times New Roman"/>
        </w:rPr>
      </w:pPr>
    </w:p>
    <w:p w14:paraId="7E6ADA13" w14:textId="77777777" w:rsidR="00C36900" w:rsidRDefault="00C36900" w:rsidP="009646CC">
      <w:pPr>
        <w:spacing w:line="360" w:lineRule="auto"/>
        <w:rPr>
          <w:rFonts w:ascii="Times New Roman" w:hAnsi="Times New Roman" w:cs="Times New Roman"/>
        </w:rPr>
      </w:pPr>
    </w:p>
    <w:p w14:paraId="161C0E55" w14:textId="77777777" w:rsidR="00C36900" w:rsidRDefault="00C36900" w:rsidP="009646CC">
      <w:pPr>
        <w:spacing w:line="360" w:lineRule="auto"/>
        <w:rPr>
          <w:rFonts w:ascii="Times New Roman" w:hAnsi="Times New Roman" w:cs="Times New Roman"/>
        </w:rPr>
      </w:pPr>
    </w:p>
    <w:p w14:paraId="405D6B53" w14:textId="77777777" w:rsidR="00C36900" w:rsidRDefault="00C36900" w:rsidP="009646CC">
      <w:pPr>
        <w:spacing w:line="360" w:lineRule="auto"/>
        <w:rPr>
          <w:rFonts w:ascii="Times New Roman" w:hAnsi="Times New Roman" w:cs="Times New Roman"/>
        </w:rPr>
      </w:pPr>
    </w:p>
    <w:p w14:paraId="07F2A815" w14:textId="77777777" w:rsidR="00C36900" w:rsidRDefault="00C36900" w:rsidP="009646CC">
      <w:pPr>
        <w:spacing w:line="360" w:lineRule="auto"/>
        <w:rPr>
          <w:rFonts w:ascii="Times New Roman" w:hAnsi="Times New Roman" w:cs="Times New Roman"/>
        </w:rPr>
      </w:pPr>
    </w:p>
    <w:p w14:paraId="05B07952" w14:textId="77777777" w:rsidR="00C36900" w:rsidRDefault="00C36900" w:rsidP="009646CC">
      <w:pPr>
        <w:spacing w:line="360" w:lineRule="auto"/>
        <w:rPr>
          <w:rFonts w:ascii="Times New Roman" w:hAnsi="Times New Roman" w:cs="Times New Roman"/>
        </w:rPr>
      </w:pPr>
    </w:p>
    <w:p w14:paraId="72976093" w14:textId="0326E1C8" w:rsidR="00D21627" w:rsidRDefault="00D21627" w:rsidP="009646CC">
      <w:pPr>
        <w:spacing w:line="360" w:lineRule="auto"/>
        <w:rPr>
          <w:rFonts w:ascii="Times New Roman" w:hAnsi="Times New Roman" w:cs="Times New Roman"/>
        </w:rPr>
      </w:pPr>
      <w:r>
        <w:rPr>
          <w:rFonts w:ascii="Times New Roman" w:hAnsi="Times New Roman" w:cs="Times New Roman"/>
        </w:rPr>
        <w:t>Appendix 6</w:t>
      </w:r>
    </w:p>
    <w:p w14:paraId="55969D71" w14:textId="77777777" w:rsidR="00C36900" w:rsidRDefault="00C36900" w:rsidP="00C36900"/>
    <w:tbl>
      <w:tblPr>
        <w:tblW w:w="11670" w:type="dxa"/>
        <w:tblInd w:w="-1085" w:type="dxa"/>
        <w:tblLayout w:type="fixed"/>
        <w:tblLook w:val="0600" w:firstRow="0" w:lastRow="0" w:firstColumn="0" w:lastColumn="0" w:noHBand="1" w:noVBand="1"/>
      </w:tblPr>
      <w:tblGrid>
        <w:gridCol w:w="1680"/>
        <w:gridCol w:w="5145"/>
        <w:gridCol w:w="4845"/>
      </w:tblGrid>
      <w:tr w:rsidR="00C36900" w14:paraId="3526B035" w14:textId="77777777" w:rsidTr="00F37917">
        <w:trPr>
          <w:trHeight w:val="1290"/>
        </w:trPr>
        <w:tc>
          <w:tcPr>
            <w:tcW w:w="1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22D604" w14:textId="77777777" w:rsidR="00C36900" w:rsidRDefault="00C36900" w:rsidP="00F37917">
            <w:pPr>
              <w:spacing w:line="288" w:lineRule="auto"/>
            </w:pPr>
            <w:r>
              <w:rPr>
                <w:noProof/>
              </w:rPr>
              <w:drawing>
                <wp:inline distT="114300" distB="114300" distL="114300" distR="114300" wp14:anchorId="656CBD61" wp14:editId="17AA1D50">
                  <wp:extent cx="901700" cy="673100"/>
                  <wp:effectExtent l="0" t="0" r="0" b="0"/>
                  <wp:docPr id="29" name="image1.jpg" descr="Image result for dice pictures"/>
                  <wp:cNvGraphicFramePr/>
                  <a:graphic xmlns:a="http://schemas.openxmlformats.org/drawingml/2006/main">
                    <a:graphicData uri="http://schemas.openxmlformats.org/drawingml/2006/picture">
                      <pic:pic xmlns:pic="http://schemas.openxmlformats.org/drawingml/2006/picture">
                        <pic:nvPicPr>
                          <pic:cNvPr id="0" name="image1.jpg" descr="Image result for dice pictures"/>
                          <pic:cNvPicPr preferRelativeResize="0"/>
                        </pic:nvPicPr>
                        <pic:blipFill>
                          <a:blip r:embed="rId25"/>
                          <a:srcRect/>
                          <a:stretch>
                            <a:fillRect/>
                          </a:stretch>
                        </pic:blipFill>
                        <pic:spPr>
                          <a:xfrm>
                            <a:off x="0" y="0"/>
                            <a:ext cx="901700" cy="673100"/>
                          </a:xfrm>
                          <a:prstGeom prst="rect">
                            <a:avLst/>
                          </a:prstGeom>
                          <a:ln/>
                        </pic:spPr>
                      </pic:pic>
                    </a:graphicData>
                  </a:graphic>
                </wp:inline>
              </w:drawing>
            </w:r>
          </w:p>
        </w:tc>
        <w:tc>
          <w:tcPr>
            <w:tcW w:w="5145" w:type="dxa"/>
            <w:tcBorders>
              <w:top w:val="single" w:sz="8" w:space="0" w:color="000000"/>
              <w:left w:val="single" w:sz="8" w:space="0" w:color="000000"/>
              <w:bottom w:val="single" w:sz="8" w:space="0" w:color="000000"/>
              <w:right w:val="single" w:sz="8" w:space="0" w:color="000000"/>
            </w:tcBorders>
            <w:shd w:val="clear" w:color="auto" w:fill="C9DAF8"/>
            <w:tcMar>
              <w:top w:w="100" w:type="dxa"/>
              <w:left w:w="100" w:type="dxa"/>
              <w:bottom w:w="100" w:type="dxa"/>
              <w:right w:w="100" w:type="dxa"/>
            </w:tcMar>
          </w:tcPr>
          <w:p w14:paraId="69790263" w14:textId="77777777" w:rsidR="00C36900" w:rsidRDefault="00C36900" w:rsidP="00F37917">
            <w:pPr>
              <w:spacing w:line="288" w:lineRule="auto"/>
              <w:jc w:val="center"/>
              <w:rPr>
                <w:rFonts w:ascii="Times New Roman" w:eastAsia="Times New Roman" w:hAnsi="Times New Roman" w:cs="Times New Roman"/>
                <w:sz w:val="60"/>
                <w:szCs w:val="60"/>
                <w:u w:val="single"/>
              </w:rPr>
            </w:pPr>
            <w:proofErr w:type="spellStart"/>
            <w:r>
              <w:rPr>
                <w:rFonts w:ascii="Times New Roman" w:eastAsia="Times New Roman" w:hAnsi="Times New Roman" w:cs="Times New Roman"/>
                <w:sz w:val="60"/>
                <w:szCs w:val="60"/>
                <w:u w:val="single"/>
              </w:rPr>
              <w:t>Cwestiwn</w:t>
            </w:r>
            <w:proofErr w:type="spellEnd"/>
          </w:p>
        </w:tc>
        <w:tc>
          <w:tcPr>
            <w:tcW w:w="4845" w:type="dxa"/>
            <w:tcBorders>
              <w:top w:val="single" w:sz="8" w:space="0" w:color="000000"/>
              <w:left w:val="single" w:sz="8" w:space="0" w:color="000000"/>
              <w:bottom w:val="single" w:sz="8" w:space="0" w:color="000000"/>
              <w:right w:val="single" w:sz="8" w:space="0" w:color="000000"/>
            </w:tcBorders>
            <w:shd w:val="clear" w:color="auto" w:fill="EA9999"/>
            <w:tcMar>
              <w:top w:w="100" w:type="dxa"/>
              <w:left w:w="100" w:type="dxa"/>
              <w:bottom w:w="100" w:type="dxa"/>
              <w:right w:w="100" w:type="dxa"/>
            </w:tcMar>
          </w:tcPr>
          <w:p w14:paraId="625D6CE0" w14:textId="77777777" w:rsidR="00C36900" w:rsidRDefault="00C36900" w:rsidP="00F37917">
            <w:pPr>
              <w:spacing w:line="288" w:lineRule="auto"/>
              <w:jc w:val="center"/>
              <w:rPr>
                <w:rFonts w:ascii="Times New Roman" w:eastAsia="Times New Roman" w:hAnsi="Times New Roman" w:cs="Times New Roman"/>
                <w:sz w:val="60"/>
                <w:szCs w:val="60"/>
                <w:u w:val="single"/>
              </w:rPr>
            </w:pPr>
            <w:proofErr w:type="spellStart"/>
            <w:r>
              <w:rPr>
                <w:rFonts w:ascii="Times New Roman" w:eastAsia="Times New Roman" w:hAnsi="Times New Roman" w:cs="Times New Roman"/>
                <w:sz w:val="60"/>
                <w:szCs w:val="60"/>
                <w:u w:val="single"/>
              </w:rPr>
              <w:t>Ateb</w:t>
            </w:r>
            <w:proofErr w:type="spellEnd"/>
          </w:p>
        </w:tc>
      </w:tr>
      <w:tr w:rsidR="00C36900" w14:paraId="034283B3" w14:textId="77777777" w:rsidTr="00F37917">
        <w:trPr>
          <w:trHeight w:val="1080"/>
        </w:trPr>
        <w:tc>
          <w:tcPr>
            <w:tcW w:w="1680" w:type="dxa"/>
            <w:tcBorders>
              <w:top w:val="single" w:sz="8" w:space="0" w:color="000000"/>
              <w:left w:val="single" w:sz="8" w:space="0" w:color="000000"/>
              <w:bottom w:val="single" w:sz="8" w:space="0" w:color="000000"/>
              <w:right w:val="single" w:sz="8" w:space="0" w:color="000000"/>
            </w:tcBorders>
            <w:shd w:val="clear" w:color="auto" w:fill="8EAADB"/>
            <w:tcMar>
              <w:top w:w="100" w:type="dxa"/>
              <w:left w:w="100" w:type="dxa"/>
              <w:bottom w:w="100" w:type="dxa"/>
              <w:right w:w="100" w:type="dxa"/>
            </w:tcMar>
          </w:tcPr>
          <w:p w14:paraId="2842AB23" w14:textId="77777777" w:rsidR="00C36900" w:rsidRDefault="00C36900" w:rsidP="00F37917">
            <w:pPr>
              <w:spacing w:line="288" w:lineRule="auto"/>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1</w:t>
            </w:r>
          </w:p>
        </w:tc>
        <w:tc>
          <w:tcPr>
            <w:tcW w:w="5145" w:type="dxa"/>
            <w:tcBorders>
              <w:top w:val="single" w:sz="8" w:space="0" w:color="000000"/>
              <w:left w:val="single" w:sz="8" w:space="0" w:color="000000"/>
              <w:bottom w:val="single" w:sz="8" w:space="0" w:color="000000"/>
              <w:right w:val="single" w:sz="8" w:space="0" w:color="000000"/>
            </w:tcBorders>
            <w:shd w:val="clear" w:color="auto" w:fill="C9DAF8"/>
            <w:tcMar>
              <w:top w:w="100" w:type="dxa"/>
              <w:left w:w="100" w:type="dxa"/>
              <w:bottom w:w="100" w:type="dxa"/>
              <w:right w:w="100" w:type="dxa"/>
            </w:tcMar>
          </w:tcPr>
          <w:p w14:paraId="20AC14F0" w14:textId="77777777" w:rsidR="00C36900" w:rsidRDefault="00C36900" w:rsidP="00F37917">
            <w:pPr>
              <w:spacing w:line="288" w:lineRule="auto"/>
              <w:rPr>
                <w:rFonts w:ascii="Times New Roman" w:eastAsia="Times New Roman" w:hAnsi="Times New Roman" w:cs="Times New Roman"/>
                <w:sz w:val="36"/>
                <w:szCs w:val="36"/>
              </w:rPr>
            </w:pPr>
            <w:r>
              <w:rPr>
                <w:rFonts w:ascii="Times New Roman" w:eastAsia="Times New Roman" w:hAnsi="Times New Roman" w:cs="Times New Roman"/>
                <w:sz w:val="36"/>
                <w:szCs w:val="36"/>
              </w:rPr>
              <w:t xml:space="preserve">                Sut </w:t>
            </w:r>
            <w:proofErr w:type="spellStart"/>
            <w:r>
              <w:rPr>
                <w:rFonts w:ascii="Times New Roman" w:eastAsia="Times New Roman" w:hAnsi="Times New Roman" w:cs="Times New Roman"/>
                <w:sz w:val="36"/>
                <w:szCs w:val="36"/>
              </w:rPr>
              <w:t>est</w:t>
            </w:r>
            <w:proofErr w:type="spellEnd"/>
            <w:r>
              <w:rPr>
                <w:rFonts w:ascii="Times New Roman" w:eastAsia="Times New Roman" w:hAnsi="Times New Roman" w:cs="Times New Roman"/>
                <w:sz w:val="36"/>
                <w:szCs w:val="36"/>
              </w:rPr>
              <w:t xml:space="preserve"> </w:t>
            </w:r>
            <w:proofErr w:type="spellStart"/>
            <w:r>
              <w:rPr>
                <w:rFonts w:ascii="Times New Roman" w:eastAsia="Times New Roman" w:hAnsi="Times New Roman" w:cs="Times New Roman"/>
                <w:sz w:val="36"/>
                <w:szCs w:val="36"/>
              </w:rPr>
              <w:t>ti</w:t>
            </w:r>
            <w:proofErr w:type="spellEnd"/>
            <w:r>
              <w:rPr>
                <w:rFonts w:ascii="Times New Roman" w:eastAsia="Times New Roman" w:hAnsi="Times New Roman" w:cs="Times New Roman"/>
                <w:sz w:val="36"/>
                <w:szCs w:val="36"/>
              </w:rPr>
              <w:t>?</w:t>
            </w:r>
          </w:p>
        </w:tc>
        <w:tc>
          <w:tcPr>
            <w:tcW w:w="4845" w:type="dxa"/>
            <w:tcBorders>
              <w:top w:val="single" w:sz="8" w:space="0" w:color="000000"/>
              <w:left w:val="single" w:sz="8" w:space="0" w:color="000000"/>
              <w:bottom w:val="single" w:sz="8" w:space="0" w:color="000000"/>
              <w:right w:val="single" w:sz="8" w:space="0" w:color="000000"/>
            </w:tcBorders>
            <w:shd w:val="clear" w:color="auto" w:fill="EA9999"/>
            <w:tcMar>
              <w:top w:w="100" w:type="dxa"/>
              <w:left w:w="100" w:type="dxa"/>
              <w:bottom w:w="100" w:type="dxa"/>
              <w:right w:w="100" w:type="dxa"/>
            </w:tcMar>
          </w:tcPr>
          <w:p w14:paraId="04AC1003" w14:textId="77777777" w:rsidR="00C36900" w:rsidRDefault="00C36900" w:rsidP="00F37917">
            <w:pPr>
              <w:spacing w:line="288" w:lineRule="auto"/>
              <w:jc w:val="center"/>
              <w:rPr>
                <w:rFonts w:ascii="Times New Roman" w:eastAsia="Times New Roman" w:hAnsi="Times New Roman" w:cs="Times New Roman"/>
                <w:sz w:val="36"/>
                <w:szCs w:val="36"/>
              </w:rPr>
            </w:pPr>
            <w:r>
              <w:rPr>
                <w:rFonts w:ascii="Times New Roman" w:eastAsia="Times New Roman" w:hAnsi="Times New Roman" w:cs="Times New Roman"/>
                <w:sz w:val="36"/>
                <w:szCs w:val="36"/>
              </w:rPr>
              <w:t xml:space="preserve">Es </w:t>
            </w:r>
            <w:proofErr w:type="spellStart"/>
            <w:r>
              <w:rPr>
                <w:rFonts w:ascii="Times New Roman" w:eastAsia="Times New Roman" w:hAnsi="Times New Roman" w:cs="Times New Roman"/>
                <w:sz w:val="36"/>
                <w:szCs w:val="36"/>
              </w:rPr>
              <w:t>i</w:t>
            </w:r>
            <w:proofErr w:type="spellEnd"/>
            <w:r>
              <w:rPr>
                <w:rFonts w:ascii="Times New Roman" w:eastAsia="Times New Roman" w:hAnsi="Times New Roman" w:cs="Times New Roman"/>
                <w:sz w:val="36"/>
                <w:szCs w:val="36"/>
              </w:rPr>
              <w:t xml:space="preserve"> </w:t>
            </w:r>
            <w:proofErr w:type="spellStart"/>
            <w:r>
              <w:rPr>
                <w:rFonts w:ascii="Times New Roman" w:eastAsia="Times New Roman" w:hAnsi="Times New Roman" w:cs="Times New Roman"/>
                <w:sz w:val="36"/>
                <w:szCs w:val="36"/>
              </w:rPr>
              <w:t>mewn</w:t>
            </w:r>
            <w:proofErr w:type="spellEnd"/>
            <w:r>
              <w:rPr>
                <w:rFonts w:ascii="Times New Roman" w:eastAsia="Times New Roman" w:hAnsi="Times New Roman" w:cs="Times New Roman"/>
                <w:sz w:val="36"/>
                <w:szCs w:val="36"/>
              </w:rPr>
              <w:t>…</w:t>
            </w:r>
          </w:p>
          <w:p w14:paraId="57EEE7E1" w14:textId="77777777" w:rsidR="00C36900" w:rsidRDefault="00C36900" w:rsidP="00F37917">
            <w:pPr>
              <w:spacing w:line="288" w:lineRule="auto"/>
              <w:jc w:val="center"/>
              <w:rPr>
                <w:rFonts w:ascii="Times New Roman" w:eastAsia="Times New Roman" w:hAnsi="Times New Roman" w:cs="Times New Roman"/>
                <w:sz w:val="36"/>
                <w:szCs w:val="36"/>
              </w:rPr>
            </w:pPr>
            <w:r>
              <w:rPr>
                <w:rFonts w:ascii="Times New Roman" w:eastAsia="Times New Roman" w:hAnsi="Times New Roman" w:cs="Times New Roman"/>
                <w:sz w:val="36"/>
                <w:szCs w:val="36"/>
              </w:rPr>
              <w:t xml:space="preserve">Es </w:t>
            </w:r>
            <w:proofErr w:type="spellStart"/>
            <w:r>
              <w:rPr>
                <w:rFonts w:ascii="Times New Roman" w:eastAsia="Times New Roman" w:hAnsi="Times New Roman" w:cs="Times New Roman"/>
                <w:sz w:val="36"/>
                <w:szCs w:val="36"/>
              </w:rPr>
              <w:t>i</w:t>
            </w:r>
            <w:proofErr w:type="spellEnd"/>
            <w:r>
              <w:rPr>
                <w:rFonts w:ascii="Times New Roman" w:eastAsia="Times New Roman" w:hAnsi="Times New Roman" w:cs="Times New Roman"/>
                <w:sz w:val="36"/>
                <w:szCs w:val="36"/>
              </w:rPr>
              <w:t xml:space="preserve"> </w:t>
            </w:r>
            <w:proofErr w:type="spellStart"/>
            <w:r>
              <w:rPr>
                <w:rFonts w:ascii="Times New Roman" w:eastAsia="Times New Roman" w:hAnsi="Times New Roman" w:cs="Times New Roman"/>
                <w:sz w:val="36"/>
                <w:szCs w:val="36"/>
              </w:rPr>
              <w:t>ar</w:t>
            </w:r>
            <w:proofErr w:type="spellEnd"/>
            <w:r>
              <w:rPr>
                <w:rFonts w:ascii="Times New Roman" w:eastAsia="Times New Roman" w:hAnsi="Times New Roman" w:cs="Times New Roman"/>
                <w:sz w:val="36"/>
                <w:szCs w:val="36"/>
              </w:rPr>
              <w:t xml:space="preserve"> y…</w:t>
            </w:r>
          </w:p>
        </w:tc>
      </w:tr>
      <w:tr w:rsidR="00C36900" w14:paraId="4CA4EF9F" w14:textId="77777777" w:rsidTr="00F37917">
        <w:trPr>
          <w:trHeight w:val="1080"/>
        </w:trPr>
        <w:tc>
          <w:tcPr>
            <w:tcW w:w="1680" w:type="dxa"/>
            <w:tcBorders>
              <w:top w:val="single" w:sz="8" w:space="0" w:color="000000"/>
              <w:left w:val="single" w:sz="8" w:space="0" w:color="000000"/>
              <w:bottom w:val="single" w:sz="8" w:space="0" w:color="000000"/>
              <w:right w:val="single" w:sz="8" w:space="0" w:color="000000"/>
            </w:tcBorders>
            <w:shd w:val="clear" w:color="auto" w:fill="8EAADB"/>
            <w:tcMar>
              <w:top w:w="100" w:type="dxa"/>
              <w:left w:w="100" w:type="dxa"/>
              <w:bottom w:w="100" w:type="dxa"/>
              <w:right w:w="100" w:type="dxa"/>
            </w:tcMar>
          </w:tcPr>
          <w:p w14:paraId="29C31F27" w14:textId="77777777" w:rsidR="00C36900" w:rsidRDefault="00C36900" w:rsidP="00F37917">
            <w:pPr>
              <w:spacing w:line="288" w:lineRule="auto"/>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2 neu 11</w:t>
            </w:r>
          </w:p>
          <w:p w14:paraId="3D8EECB1" w14:textId="77777777" w:rsidR="00C36900" w:rsidRDefault="00C36900" w:rsidP="00F37917">
            <w:pPr>
              <w:rPr>
                <w:rFonts w:ascii="Times New Roman" w:eastAsia="Times New Roman" w:hAnsi="Times New Roman" w:cs="Times New Roman"/>
                <w:sz w:val="24"/>
                <w:szCs w:val="24"/>
              </w:rPr>
            </w:pPr>
          </w:p>
        </w:tc>
        <w:tc>
          <w:tcPr>
            <w:tcW w:w="5145" w:type="dxa"/>
            <w:tcBorders>
              <w:top w:val="single" w:sz="8" w:space="0" w:color="000000"/>
              <w:left w:val="single" w:sz="8" w:space="0" w:color="000000"/>
              <w:bottom w:val="single" w:sz="8" w:space="0" w:color="000000"/>
              <w:right w:val="single" w:sz="8" w:space="0" w:color="000000"/>
            </w:tcBorders>
            <w:shd w:val="clear" w:color="auto" w:fill="C9DAF8"/>
            <w:tcMar>
              <w:top w:w="100" w:type="dxa"/>
              <w:left w:w="100" w:type="dxa"/>
              <w:bottom w:w="100" w:type="dxa"/>
              <w:right w:w="100" w:type="dxa"/>
            </w:tcMar>
          </w:tcPr>
          <w:p w14:paraId="2F1B24C2" w14:textId="77777777" w:rsidR="00C36900" w:rsidRDefault="00C36900" w:rsidP="00F37917">
            <w:pPr>
              <w:spacing w:line="288" w:lineRule="auto"/>
              <w:jc w:val="center"/>
              <w:rPr>
                <w:rFonts w:ascii="Times New Roman" w:eastAsia="Times New Roman" w:hAnsi="Times New Roman" w:cs="Times New Roman"/>
                <w:sz w:val="28"/>
                <w:szCs w:val="28"/>
              </w:rPr>
            </w:pPr>
            <w:proofErr w:type="spellStart"/>
            <w:r>
              <w:rPr>
                <w:rFonts w:ascii="Times New Roman" w:eastAsia="Times New Roman" w:hAnsi="Times New Roman" w:cs="Times New Roman"/>
                <w:sz w:val="36"/>
                <w:szCs w:val="36"/>
              </w:rPr>
              <w:t>Ble</w:t>
            </w:r>
            <w:proofErr w:type="spellEnd"/>
            <w:r>
              <w:rPr>
                <w:rFonts w:ascii="Times New Roman" w:eastAsia="Times New Roman" w:hAnsi="Times New Roman" w:cs="Times New Roman"/>
                <w:sz w:val="36"/>
                <w:szCs w:val="36"/>
              </w:rPr>
              <w:t xml:space="preserve"> </w:t>
            </w:r>
            <w:proofErr w:type="spellStart"/>
            <w:r>
              <w:rPr>
                <w:rFonts w:ascii="Times New Roman" w:eastAsia="Times New Roman" w:hAnsi="Times New Roman" w:cs="Times New Roman"/>
                <w:sz w:val="36"/>
                <w:szCs w:val="36"/>
              </w:rPr>
              <w:t>est</w:t>
            </w:r>
            <w:proofErr w:type="spellEnd"/>
            <w:r>
              <w:rPr>
                <w:rFonts w:ascii="Times New Roman" w:eastAsia="Times New Roman" w:hAnsi="Times New Roman" w:cs="Times New Roman"/>
                <w:sz w:val="36"/>
                <w:szCs w:val="36"/>
              </w:rPr>
              <w:t xml:space="preserve"> </w:t>
            </w:r>
            <w:proofErr w:type="spellStart"/>
            <w:r>
              <w:rPr>
                <w:rFonts w:ascii="Times New Roman" w:eastAsia="Times New Roman" w:hAnsi="Times New Roman" w:cs="Times New Roman"/>
                <w:sz w:val="36"/>
                <w:szCs w:val="36"/>
              </w:rPr>
              <w:t>ti</w:t>
            </w:r>
            <w:proofErr w:type="spellEnd"/>
            <w:r>
              <w:rPr>
                <w:rFonts w:ascii="Times New Roman" w:eastAsia="Times New Roman" w:hAnsi="Times New Roman" w:cs="Times New Roman"/>
                <w:sz w:val="36"/>
                <w:szCs w:val="36"/>
              </w:rPr>
              <w:t>?</w:t>
            </w:r>
            <w:r>
              <w:rPr>
                <w:rFonts w:ascii="Times New Roman" w:eastAsia="Times New Roman" w:hAnsi="Times New Roman" w:cs="Times New Roman"/>
                <w:sz w:val="28"/>
                <w:szCs w:val="28"/>
              </w:rPr>
              <w:t xml:space="preserve"> </w:t>
            </w:r>
          </w:p>
        </w:tc>
        <w:tc>
          <w:tcPr>
            <w:tcW w:w="4845" w:type="dxa"/>
            <w:tcBorders>
              <w:top w:val="single" w:sz="8" w:space="0" w:color="000000"/>
              <w:left w:val="single" w:sz="8" w:space="0" w:color="000000"/>
              <w:bottom w:val="single" w:sz="8" w:space="0" w:color="000000"/>
              <w:right w:val="single" w:sz="8" w:space="0" w:color="000000"/>
            </w:tcBorders>
            <w:shd w:val="clear" w:color="auto" w:fill="EA9999"/>
            <w:tcMar>
              <w:top w:w="100" w:type="dxa"/>
              <w:left w:w="100" w:type="dxa"/>
              <w:bottom w:w="100" w:type="dxa"/>
              <w:right w:w="100" w:type="dxa"/>
            </w:tcMar>
          </w:tcPr>
          <w:p w14:paraId="3F5DF3E1" w14:textId="77777777" w:rsidR="00C36900" w:rsidRDefault="00C36900" w:rsidP="00F37917">
            <w:pPr>
              <w:spacing w:line="288" w:lineRule="auto"/>
              <w:jc w:val="center"/>
              <w:rPr>
                <w:rFonts w:ascii="Times New Roman" w:eastAsia="Times New Roman" w:hAnsi="Times New Roman" w:cs="Times New Roman"/>
                <w:sz w:val="36"/>
                <w:szCs w:val="36"/>
              </w:rPr>
            </w:pPr>
            <w:r>
              <w:rPr>
                <w:rFonts w:ascii="Times New Roman" w:eastAsia="Times New Roman" w:hAnsi="Times New Roman" w:cs="Times New Roman"/>
                <w:sz w:val="36"/>
                <w:szCs w:val="36"/>
              </w:rPr>
              <w:t xml:space="preserve">Es </w:t>
            </w:r>
            <w:proofErr w:type="spellStart"/>
            <w:r>
              <w:rPr>
                <w:rFonts w:ascii="Times New Roman" w:eastAsia="Times New Roman" w:hAnsi="Times New Roman" w:cs="Times New Roman"/>
                <w:sz w:val="36"/>
                <w:szCs w:val="36"/>
              </w:rPr>
              <w:t>i</w:t>
            </w:r>
            <w:proofErr w:type="spellEnd"/>
            <w:r>
              <w:rPr>
                <w:rFonts w:ascii="Times New Roman" w:eastAsia="Times New Roman" w:hAnsi="Times New Roman" w:cs="Times New Roman"/>
                <w:sz w:val="36"/>
                <w:szCs w:val="36"/>
              </w:rPr>
              <w:t xml:space="preserve"> </w:t>
            </w:r>
            <w:proofErr w:type="spellStart"/>
            <w:r>
              <w:rPr>
                <w:rFonts w:ascii="Times New Roman" w:eastAsia="Times New Roman" w:hAnsi="Times New Roman" w:cs="Times New Roman"/>
                <w:sz w:val="36"/>
                <w:szCs w:val="36"/>
              </w:rPr>
              <w:t>i</w:t>
            </w:r>
            <w:proofErr w:type="spellEnd"/>
            <w:r>
              <w:rPr>
                <w:rFonts w:ascii="Times New Roman" w:eastAsia="Times New Roman" w:hAnsi="Times New Roman" w:cs="Times New Roman"/>
                <w:sz w:val="36"/>
                <w:szCs w:val="36"/>
              </w:rPr>
              <w:t>…</w:t>
            </w:r>
          </w:p>
          <w:p w14:paraId="1261CA92" w14:textId="77777777" w:rsidR="00C36900" w:rsidRDefault="00C36900" w:rsidP="00F37917">
            <w:pPr>
              <w:spacing w:line="288" w:lineRule="auto"/>
              <w:jc w:val="center"/>
              <w:rPr>
                <w:rFonts w:ascii="Times New Roman" w:eastAsia="Times New Roman" w:hAnsi="Times New Roman" w:cs="Times New Roman"/>
                <w:sz w:val="36"/>
                <w:szCs w:val="36"/>
              </w:rPr>
            </w:pPr>
            <w:r>
              <w:rPr>
                <w:rFonts w:ascii="Times New Roman" w:eastAsia="Times New Roman" w:hAnsi="Times New Roman" w:cs="Times New Roman"/>
                <w:sz w:val="36"/>
                <w:szCs w:val="36"/>
              </w:rPr>
              <w:t xml:space="preserve">Es </w:t>
            </w:r>
            <w:proofErr w:type="spellStart"/>
            <w:r>
              <w:rPr>
                <w:rFonts w:ascii="Times New Roman" w:eastAsia="Times New Roman" w:hAnsi="Times New Roman" w:cs="Times New Roman"/>
                <w:sz w:val="36"/>
                <w:szCs w:val="36"/>
              </w:rPr>
              <w:t>i</w:t>
            </w:r>
            <w:proofErr w:type="spellEnd"/>
            <w:r>
              <w:rPr>
                <w:rFonts w:ascii="Times New Roman" w:eastAsia="Times New Roman" w:hAnsi="Times New Roman" w:cs="Times New Roman"/>
                <w:sz w:val="36"/>
                <w:szCs w:val="36"/>
              </w:rPr>
              <w:t xml:space="preserve"> </w:t>
            </w:r>
            <w:proofErr w:type="spellStart"/>
            <w:r>
              <w:rPr>
                <w:rFonts w:ascii="Times New Roman" w:eastAsia="Times New Roman" w:hAnsi="Times New Roman" w:cs="Times New Roman"/>
                <w:sz w:val="36"/>
                <w:szCs w:val="36"/>
              </w:rPr>
              <w:t>i’r</w:t>
            </w:r>
            <w:proofErr w:type="spellEnd"/>
            <w:r>
              <w:rPr>
                <w:rFonts w:ascii="Times New Roman" w:eastAsia="Times New Roman" w:hAnsi="Times New Roman" w:cs="Times New Roman"/>
                <w:sz w:val="36"/>
                <w:szCs w:val="36"/>
              </w:rPr>
              <w:t xml:space="preserve"> …</w:t>
            </w:r>
          </w:p>
        </w:tc>
      </w:tr>
      <w:tr w:rsidR="00C36900" w14:paraId="725B7BB4" w14:textId="77777777" w:rsidTr="00F37917">
        <w:trPr>
          <w:trHeight w:val="825"/>
        </w:trPr>
        <w:tc>
          <w:tcPr>
            <w:tcW w:w="1680" w:type="dxa"/>
            <w:tcBorders>
              <w:top w:val="single" w:sz="8" w:space="0" w:color="000000"/>
              <w:left w:val="single" w:sz="8" w:space="0" w:color="000000"/>
              <w:bottom w:val="single" w:sz="8" w:space="0" w:color="000000"/>
              <w:right w:val="single" w:sz="8" w:space="0" w:color="000000"/>
            </w:tcBorders>
            <w:shd w:val="clear" w:color="auto" w:fill="8EAADB"/>
            <w:tcMar>
              <w:top w:w="100" w:type="dxa"/>
              <w:left w:w="100" w:type="dxa"/>
              <w:bottom w:w="100" w:type="dxa"/>
              <w:right w:w="100" w:type="dxa"/>
            </w:tcMar>
          </w:tcPr>
          <w:p w14:paraId="6E898385" w14:textId="77777777" w:rsidR="00C36900" w:rsidRDefault="00C36900" w:rsidP="00F37917">
            <w:pPr>
              <w:spacing w:line="288" w:lineRule="auto"/>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3 neu 10</w:t>
            </w:r>
          </w:p>
          <w:p w14:paraId="2C878093" w14:textId="77777777" w:rsidR="00C36900" w:rsidRDefault="00C36900" w:rsidP="00F37917">
            <w:pPr>
              <w:rPr>
                <w:rFonts w:ascii="Times New Roman" w:eastAsia="Times New Roman" w:hAnsi="Times New Roman" w:cs="Times New Roman"/>
                <w:sz w:val="24"/>
                <w:szCs w:val="24"/>
              </w:rPr>
            </w:pPr>
          </w:p>
        </w:tc>
        <w:tc>
          <w:tcPr>
            <w:tcW w:w="5145" w:type="dxa"/>
            <w:tcBorders>
              <w:top w:val="single" w:sz="8" w:space="0" w:color="000000"/>
              <w:left w:val="single" w:sz="8" w:space="0" w:color="000000"/>
              <w:bottom w:val="single" w:sz="8" w:space="0" w:color="000000"/>
              <w:right w:val="single" w:sz="8" w:space="0" w:color="000000"/>
            </w:tcBorders>
            <w:shd w:val="clear" w:color="auto" w:fill="C9DAF8"/>
            <w:tcMar>
              <w:top w:w="100" w:type="dxa"/>
              <w:left w:w="100" w:type="dxa"/>
              <w:bottom w:w="100" w:type="dxa"/>
              <w:right w:w="100" w:type="dxa"/>
            </w:tcMar>
          </w:tcPr>
          <w:p w14:paraId="655C5999" w14:textId="77777777" w:rsidR="00C36900" w:rsidRDefault="00C36900" w:rsidP="00F37917">
            <w:pPr>
              <w:spacing w:line="288" w:lineRule="auto"/>
              <w:jc w:val="center"/>
              <w:rPr>
                <w:rFonts w:ascii="Times New Roman" w:eastAsia="Times New Roman" w:hAnsi="Times New Roman" w:cs="Times New Roman"/>
                <w:sz w:val="36"/>
                <w:szCs w:val="36"/>
              </w:rPr>
            </w:pPr>
            <w:r>
              <w:rPr>
                <w:rFonts w:ascii="Times New Roman" w:eastAsia="Times New Roman" w:hAnsi="Times New Roman" w:cs="Times New Roman"/>
                <w:sz w:val="36"/>
                <w:szCs w:val="36"/>
              </w:rPr>
              <w:t xml:space="preserve">Beth gest </w:t>
            </w:r>
            <w:proofErr w:type="spellStart"/>
            <w:r>
              <w:rPr>
                <w:rFonts w:ascii="Times New Roman" w:eastAsia="Times New Roman" w:hAnsi="Times New Roman" w:cs="Times New Roman"/>
                <w:sz w:val="36"/>
                <w:szCs w:val="36"/>
              </w:rPr>
              <w:t>ti</w:t>
            </w:r>
            <w:proofErr w:type="spellEnd"/>
            <w:r>
              <w:rPr>
                <w:rFonts w:ascii="Times New Roman" w:eastAsia="Times New Roman" w:hAnsi="Times New Roman" w:cs="Times New Roman"/>
                <w:sz w:val="36"/>
                <w:szCs w:val="36"/>
              </w:rPr>
              <w:t>?</w:t>
            </w:r>
          </w:p>
        </w:tc>
        <w:tc>
          <w:tcPr>
            <w:tcW w:w="4845" w:type="dxa"/>
            <w:tcBorders>
              <w:top w:val="single" w:sz="8" w:space="0" w:color="000000"/>
              <w:left w:val="single" w:sz="8" w:space="0" w:color="000000"/>
              <w:bottom w:val="single" w:sz="8" w:space="0" w:color="000000"/>
              <w:right w:val="single" w:sz="8" w:space="0" w:color="000000"/>
            </w:tcBorders>
            <w:shd w:val="clear" w:color="auto" w:fill="EA9999"/>
            <w:tcMar>
              <w:top w:w="100" w:type="dxa"/>
              <w:left w:w="100" w:type="dxa"/>
              <w:bottom w:w="100" w:type="dxa"/>
              <w:right w:w="100" w:type="dxa"/>
            </w:tcMar>
          </w:tcPr>
          <w:p w14:paraId="22E62663" w14:textId="77777777" w:rsidR="00C36900" w:rsidRDefault="00C36900" w:rsidP="00F37917">
            <w:pPr>
              <w:spacing w:line="288" w:lineRule="auto"/>
              <w:jc w:val="center"/>
              <w:rPr>
                <w:rFonts w:ascii="Times New Roman" w:eastAsia="Times New Roman" w:hAnsi="Times New Roman" w:cs="Times New Roman"/>
                <w:sz w:val="36"/>
                <w:szCs w:val="36"/>
              </w:rPr>
            </w:pPr>
            <w:proofErr w:type="spellStart"/>
            <w:r>
              <w:rPr>
                <w:rFonts w:ascii="Times New Roman" w:eastAsia="Times New Roman" w:hAnsi="Times New Roman" w:cs="Times New Roman"/>
                <w:sz w:val="36"/>
                <w:szCs w:val="36"/>
              </w:rPr>
              <w:t>Ces</w:t>
            </w:r>
            <w:proofErr w:type="spellEnd"/>
            <w:r>
              <w:rPr>
                <w:rFonts w:ascii="Times New Roman" w:eastAsia="Times New Roman" w:hAnsi="Times New Roman" w:cs="Times New Roman"/>
                <w:sz w:val="36"/>
                <w:szCs w:val="36"/>
              </w:rPr>
              <w:t xml:space="preserve"> </w:t>
            </w:r>
            <w:proofErr w:type="spellStart"/>
            <w:r>
              <w:rPr>
                <w:rFonts w:ascii="Times New Roman" w:eastAsia="Times New Roman" w:hAnsi="Times New Roman" w:cs="Times New Roman"/>
                <w:sz w:val="36"/>
                <w:szCs w:val="36"/>
              </w:rPr>
              <w:t>i</w:t>
            </w:r>
            <w:proofErr w:type="spellEnd"/>
            <w:r>
              <w:rPr>
                <w:rFonts w:ascii="Times New Roman" w:eastAsia="Times New Roman" w:hAnsi="Times New Roman" w:cs="Times New Roman"/>
                <w:sz w:val="36"/>
                <w:szCs w:val="36"/>
              </w:rPr>
              <w:t>…</w:t>
            </w:r>
          </w:p>
        </w:tc>
      </w:tr>
      <w:tr w:rsidR="00C36900" w14:paraId="57E5C37B" w14:textId="77777777" w:rsidTr="00F37917">
        <w:trPr>
          <w:trHeight w:val="825"/>
        </w:trPr>
        <w:tc>
          <w:tcPr>
            <w:tcW w:w="1680" w:type="dxa"/>
            <w:tcBorders>
              <w:top w:val="single" w:sz="8" w:space="0" w:color="000000"/>
              <w:left w:val="single" w:sz="8" w:space="0" w:color="000000"/>
              <w:bottom w:val="single" w:sz="8" w:space="0" w:color="000000"/>
              <w:right w:val="single" w:sz="8" w:space="0" w:color="000000"/>
            </w:tcBorders>
            <w:shd w:val="clear" w:color="auto" w:fill="8EAADB"/>
            <w:tcMar>
              <w:top w:w="100" w:type="dxa"/>
              <w:left w:w="100" w:type="dxa"/>
              <w:bottom w:w="100" w:type="dxa"/>
              <w:right w:w="100" w:type="dxa"/>
            </w:tcMar>
          </w:tcPr>
          <w:p w14:paraId="3AA59D21" w14:textId="77777777" w:rsidR="00C36900" w:rsidRDefault="00C36900" w:rsidP="00F37917">
            <w:pPr>
              <w:spacing w:line="288" w:lineRule="auto"/>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4 neu 9</w:t>
            </w:r>
          </w:p>
          <w:p w14:paraId="7E89D4D3" w14:textId="77777777" w:rsidR="00C36900" w:rsidRDefault="00C36900" w:rsidP="00F37917">
            <w:pPr>
              <w:rPr>
                <w:rFonts w:ascii="Times New Roman" w:eastAsia="Times New Roman" w:hAnsi="Times New Roman" w:cs="Times New Roman"/>
                <w:sz w:val="24"/>
                <w:szCs w:val="24"/>
              </w:rPr>
            </w:pPr>
          </w:p>
        </w:tc>
        <w:tc>
          <w:tcPr>
            <w:tcW w:w="5145" w:type="dxa"/>
            <w:tcBorders>
              <w:top w:val="single" w:sz="8" w:space="0" w:color="000000"/>
              <w:left w:val="single" w:sz="8" w:space="0" w:color="000000"/>
              <w:bottom w:val="single" w:sz="8" w:space="0" w:color="000000"/>
              <w:right w:val="single" w:sz="8" w:space="0" w:color="000000"/>
            </w:tcBorders>
            <w:shd w:val="clear" w:color="auto" w:fill="C9DAF8"/>
            <w:tcMar>
              <w:top w:w="100" w:type="dxa"/>
              <w:left w:w="100" w:type="dxa"/>
              <w:bottom w:w="100" w:type="dxa"/>
              <w:right w:w="100" w:type="dxa"/>
            </w:tcMar>
          </w:tcPr>
          <w:p w14:paraId="08B69AB1" w14:textId="77777777" w:rsidR="00C36900" w:rsidRDefault="00C36900" w:rsidP="00F37917">
            <w:pPr>
              <w:spacing w:line="288" w:lineRule="auto"/>
              <w:jc w:val="center"/>
              <w:rPr>
                <w:rFonts w:ascii="Times New Roman" w:eastAsia="Times New Roman" w:hAnsi="Times New Roman" w:cs="Times New Roman"/>
                <w:sz w:val="36"/>
                <w:szCs w:val="36"/>
              </w:rPr>
            </w:pPr>
            <w:r>
              <w:rPr>
                <w:rFonts w:ascii="Times New Roman" w:eastAsia="Times New Roman" w:hAnsi="Times New Roman" w:cs="Times New Roman"/>
                <w:sz w:val="36"/>
                <w:szCs w:val="36"/>
              </w:rPr>
              <w:t xml:space="preserve">Gyda </w:t>
            </w:r>
            <w:proofErr w:type="spellStart"/>
            <w:r>
              <w:rPr>
                <w:rFonts w:ascii="Times New Roman" w:eastAsia="Times New Roman" w:hAnsi="Times New Roman" w:cs="Times New Roman"/>
                <w:sz w:val="36"/>
                <w:szCs w:val="36"/>
              </w:rPr>
              <w:t>phwy</w:t>
            </w:r>
            <w:proofErr w:type="spellEnd"/>
            <w:r>
              <w:rPr>
                <w:rFonts w:ascii="Times New Roman" w:eastAsia="Times New Roman" w:hAnsi="Times New Roman" w:cs="Times New Roman"/>
                <w:sz w:val="36"/>
                <w:szCs w:val="36"/>
              </w:rPr>
              <w:t xml:space="preserve"> </w:t>
            </w:r>
            <w:proofErr w:type="spellStart"/>
            <w:r>
              <w:rPr>
                <w:rFonts w:ascii="Times New Roman" w:eastAsia="Times New Roman" w:hAnsi="Times New Roman" w:cs="Times New Roman"/>
                <w:sz w:val="36"/>
                <w:szCs w:val="36"/>
              </w:rPr>
              <w:t>est</w:t>
            </w:r>
            <w:proofErr w:type="spellEnd"/>
            <w:r>
              <w:rPr>
                <w:rFonts w:ascii="Times New Roman" w:eastAsia="Times New Roman" w:hAnsi="Times New Roman" w:cs="Times New Roman"/>
                <w:sz w:val="36"/>
                <w:szCs w:val="36"/>
              </w:rPr>
              <w:t xml:space="preserve"> </w:t>
            </w:r>
            <w:proofErr w:type="spellStart"/>
            <w:r>
              <w:rPr>
                <w:rFonts w:ascii="Times New Roman" w:eastAsia="Times New Roman" w:hAnsi="Times New Roman" w:cs="Times New Roman"/>
                <w:sz w:val="36"/>
                <w:szCs w:val="36"/>
              </w:rPr>
              <w:t>ti</w:t>
            </w:r>
            <w:proofErr w:type="spellEnd"/>
            <w:r>
              <w:rPr>
                <w:rFonts w:ascii="Times New Roman" w:eastAsia="Times New Roman" w:hAnsi="Times New Roman" w:cs="Times New Roman"/>
                <w:sz w:val="36"/>
                <w:szCs w:val="36"/>
              </w:rPr>
              <w:t>?</w:t>
            </w:r>
          </w:p>
        </w:tc>
        <w:tc>
          <w:tcPr>
            <w:tcW w:w="4845" w:type="dxa"/>
            <w:tcBorders>
              <w:top w:val="single" w:sz="8" w:space="0" w:color="000000"/>
              <w:left w:val="single" w:sz="8" w:space="0" w:color="000000"/>
              <w:bottom w:val="single" w:sz="8" w:space="0" w:color="000000"/>
              <w:right w:val="single" w:sz="8" w:space="0" w:color="000000"/>
            </w:tcBorders>
            <w:shd w:val="clear" w:color="auto" w:fill="EA9999"/>
            <w:tcMar>
              <w:top w:w="100" w:type="dxa"/>
              <w:left w:w="100" w:type="dxa"/>
              <w:bottom w:w="100" w:type="dxa"/>
              <w:right w:w="100" w:type="dxa"/>
            </w:tcMar>
          </w:tcPr>
          <w:p w14:paraId="60592B7A" w14:textId="77777777" w:rsidR="00C36900" w:rsidRDefault="00C36900" w:rsidP="00F37917">
            <w:pPr>
              <w:spacing w:line="288" w:lineRule="auto"/>
              <w:jc w:val="center"/>
              <w:rPr>
                <w:rFonts w:ascii="Times New Roman" w:eastAsia="Times New Roman" w:hAnsi="Times New Roman" w:cs="Times New Roman"/>
                <w:sz w:val="36"/>
                <w:szCs w:val="36"/>
              </w:rPr>
            </w:pPr>
            <w:r>
              <w:rPr>
                <w:rFonts w:ascii="Times New Roman" w:eastAsia="Times New Roman" w:hAnsi="Times New Roman" w:cs="Times New Roman"/>
                <w:sz w:val="36"/>
                <w:szCs w:val="36"/>
              </w:rPr>
              <w:t xml:space="preserve">Es </w:t>
            </w:r>
            <w:proofErr w:type="spellStart"/>
            <w:r>
              <w:rPr>
                <w:rFonts w:ascii="Times New Roman" w:eastAsia="Times New Roman" w:hAnsi="Times New Roman" w:cs="Times New Roman"/>
                <w:sz w:val="36"/>
                <w:szCs w:val="36"/>
              </w:rPr>
              <w:t>i</w:t>
            </w:r>
            <w:proofErr w:type="spellEnd"/>
            <w:r>
              <w:rPr>
                <w:rFonts w:ascii="Times New Roman" w:eastAsia="Times New Roman" w:hAnsi="Times New Roman" w:cs="Times New Roman"/>
                <w:sz w:val="36"/>
                <w:szCs w:val="36"/>
              </w:rPr>
              <w:t xml:space="preserve"> </w:t>
            </w:r>
            <w:proofErr w:type="spellStart"/>
            <w:r>
              <w:rPr>
                <w:rFonts w:ascii="Times New Roman" w:eastAsia="Times New Roman" w:hAnsi="Times New Roman" w:cs="Times New Roman"/>
                <w:sz w:val="36"/>
                <w:szCs w:val="36"/>
              </w:rPr>
              <w:t>gyda</w:t>
            </w:r>
            <w:proofErr w:type="spellEnd"/>
            <w:r>
              <w:rPr>
                <w:rFonts w:ascii="Times New Roman" w:eastAsia="Times New Roman" w:hAnsi="Times New Roman" w:cs="Times New Roman"/>
                <w:sz w:val="36"/>
                <w:szCs w:val="36"/>
              </w:rPr>
              <w:t>…</w:t>
            </w:r>
          </w:p>
        </w:tc>
      </w:tr>
      <w:tr w:rsidR="00C36900" w14:paraId="6E29FE0F" w14:textId="77777777" w:rsidTr="00F37917">
        <w:trPr>
          <w:trHeight w:val="825"/>
        </w:trPr>
        <w:tc>
          <w:tcPr>
            <w:tcW w:w="1680" w:type="dxa"/>
            <w:tcBorders>
              <w:top w:val="single" w:sz="8" w:space="0" w:color="000000"/>
              <w:left w:val="single" w:sz="8" w:space="0" w:color="000000"/>
              <w:bottom w:val="single" w:sz="8" w:space="0" w:color="000000"/>
              <w:right w:val="single" w:sz="8" w:space="0" w:color="000000"/>
            </w:tcBorders>
            <w:shd w:val="clear" w:color="auto" w:fill="8EAADB"/>
            <w:tcMar>
              <w:top w:w="100" w:type="dxa"/>
              <w:left w:w="100" w:type="dxa"/>
              <w:bottom w:w="100" w:type="dxa"/>
              <w:right w:w="100" w:type="dxa"/>
            </w:tcMar>
          </w:tcPr>
          <w:p w14:paraId="24892F8F" w14:textId="77777777" w:rsidR="00C36900" w:rsidRDefault="00C36900" w:rsidP="00F37917">
            <w:pPr>
              <w:spacing w:line="288" w:lineRule="auto"/>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5 neu 8</w:t>
            </w:r>
          </w:p>
          <w:p w14:paraId="3DF24DAD" w14:textId="77777777" w:rsidR="00C36900" w:rsidRDefault="00C36900" w:rsidP="00F37917">
            <w:pPr>
              <w:rPr>
                <w:rFonts w:ascii="Times New Roman" w:eastAsia="Times New Roman" w:hAnsi="Times New Roman" w:cs="Times New Roman"/>
                <w:sz w:val="24"/>
                <w:szCs w:val="24"/>
              </w:rPr>
            </w:pPr>
          </w:p>
        </w:tc>
        <w:tc>
          <w:tcPr>
            <w:tcW w:w="5145" w:type="dxa"/>
            <w:tcBorders>
              <w:top w:val="single" w:sz="8" w:space="0" w:color="000000"/>
              <w:left w:val="single" w:sz="8" w:space="0" w:color="000000"/>
              <w:bottom w:val="single" w:sz="8" w:space="0" w:color="000000"/>
              <w:right w:val="single" w:sz="8" w:space="0" w:color="000000"/>
            </w:tcBorders>
            <w:shd w:val="clear" w:color="auto" w:fill="C9DAF8"/>
            <w:tcMar>
              <w:top w:w="100" w:type="dxa"/>
              <w:left w:w="100" w:type="dxa"/>
              <w:bottom w:w="100" w:type="dxa"/>
              <w:right w:w="100" w:type="dxa"/>
            </w:tcMar>
          </w:tcPr>
          <w:p w14:paraId="139ABFB1" w14:textId="77777777" w:rsidR="00C36900" w:rsidRDefault="00C36900" w:rsidP="00F37917">
            <w:pPr>
              <w:spacing w:line="288" w:lineRule="auto"/>
              <w:jc w:val="center"/>
              <w:rPr>
                <w:rFonts w:ascii="Times New Roman" w:eastAsia="Times New Roman" w:hAnsi="Times New Roman" w:cs="Times New Roman"/>
                <w:sz w:val="36"/>
                <w:szCs w:val="36"/>
              </w:rPr>
            </w:pPr>
            <w:r>
              <w:rPr>
                <w:rFonts w:ascii="Times New Roman" w:eastAsia="Times New Roman" w:hAnsi="Times New Roman" w:cs="Times New Roman"/>
                <w:sz w:val="36"/>
                <w:szCs w:val="36"/>
              </w:rPr>
              <w:t xml:space="preserve">Beth </w:t>
            </w:r>
            <w:proofErr w:type="spellStart"/>
            <w:r>
              <w:rPr>
                <w:rFonts w:ascii="Times New Roman" w:eastAsia="Times New Roman" w:hAnsi="Times New Roman" w:cs="Times New Roman"/>
                <w:sz w:val="36"/>
                <w:szCs w:val="36"/>
              </w:rPr>
              <w:t>welaist</w:t>
            </w:r>
            <w:proofErr w:type="spellEnd"/>
            <w:r>
              <w:rPr>
                <w:rFonts w:ascii="Times New Roman" w:eastAsia="Times New Roman" w:hAnsi="Times New Roman" w:cs="Times New Roman"/>
                <w:sz w:val="36"/>
                <w:szCs w:val="36"/>
              </w:rPr>
              <w:t xml:space="preserve"> </w:t>
            </w:r>
            <w:proofErr w:type="spellStart"/>
            <w:r>
              <w:rPr>
                <w:rFonts w:ascii="Times New Roman" w:eastAsia="Times New Roman" w:hAnsi="Times New Roman" w:cs="Times New Roman"/>
                <w:sz w:val="36"/>
                <w:szCs w:val="36"/>
              </w:rPr>
              <w:t>ti</w:t>
            </w:r>
            <w:proofErr w:type="spellEnd"/>
            <w:r>
              <w:rPr>
                <w:rFonts w:ascii="Times New Roman" w:eastAsia="Times New Roman" w:hAnsi="Times New Roman" w:cs="Times New Roman"/>
                <w:sz w:val="36"/>
                <w:szCs w:val="36"/>
              </w:rPr>
              <w:t>?</w:t>
            </w:r>
          </w:p>
        </w:tc>
        <w:tc>
          <w:tcPr>
            <w:tcW w:w="4845" w:type="dxa"/>
            <w:tcBorders>
              <w:top w:val="single" w:sz="8" w:space="0" w:color="000000"/>
              <w:left w:val="single" w:sz="8" w:space="0" w:color="000000"/>
              <w:bottom w:val="single" w:sz="8" w:space="0" w:color="000000"/>
              <w:right w:val="single" w:sz="8" w:space="0" w:color="000000"/>
            </w:tcBorders>
            <w:shd w:val="clear" w:color="auto" w:fill="EA9999"/>
            <w:tcMar>
              <w:top w:w="100" w:type="dxa"/>
              <w:left w:w="100" w:type="dxa"/>
              <w:bottom w:w="100" w:type="dxa"/>
              <w:right w:w="100" w:type="dxa"/>
            </w:tcMar>
          </w:tcPr>
          <w:p w14:paraId="32B8949C" w14:textId="77777777" w:rsidR="00C36900" w:rsidRDefault="00C36900" w:rsidP="00F37917">
            <w:pPr>
              <w:spacing w:line="288" w:lineRule="auto"/>
              <w:jc w:val="center"/>
              <w:rPr>
                <w:rFonts w:ascii="Times New Roman" w:eastAsia="Times New Roman" w:hAnsi="Times New Roman" w:cs="Times New Roman"/>
                <w:sz w:val="36"/>
                <w:szCs w:val="36"/>
              </w:rPr>
            </w:pPr>
            <w:proofErr w:type="spellStart"/>
            <w:r>
              <w:rPr>
                <w:rFonts w:ascii="Times New Roman" w:eastAsia="Times New Roman" w:hAnsi="Times New Roman" w:cs="Times New Roman"/>
                <w:sz w:val="36"/>
                <w:szCs w:val="36"/>
              </w:rPr>
              <w:t>Gwelais</w:t>
            </w:r>
            <w:proofErr w:type="spellEnd"/>
            <w:r>
              <w:rPr>
                <w:rFonts w:ascii="Times New Roman" w:eastAsia="Times New Roman" w:hAnsi="Times New Roman" w:cs="Times New Roman"/>
                <w:sz w:val="36"/>
                <w:szCs w:val="36"/>
              </w:rPr>
              <w:t xml:space="preserve"> </w:t>
            </w:r>
            <w:proofErr w:type="spellStart"/>
            <w:r>
              <w:rPr>
                <w:rFonts w:ascii="Times New Roman" w:eastAsia="Times New Roman" w:hAnsi="Times New Roman" w:cs="Times New Roman"/>
                <w:sz w:val="36"/>
                <w:szCs w:val="36"/>
              </w:rPr>
              <w:t>i</w:t>
            </w:r>
            <w:proofErr w:type="spellEnd"/>
            <w:r>
              <w:rPr>
                <w:rFonts w:ascii="Times New Roman" w:eastAsia="Times New Roman" w:hAnsi="Times New Roman" w:cs="Times New Roman"/>
                <w:sz w:val="36"/>
                <w:szCs w:val="36"/>
              </w:rPr>
              <w:t>…</w:t>
            </w:r>
          </w:p>
        </w:tc>
      </w:tr>
      <w:tr w:rsidR="00C36900" w14:paraId="3EC936D8" w14:textId="77777777" w:rsidTr="00F37917">
        <w:trPr>
          <w:trHeight w:val="825"/>
        </w:trPr>
        <w:tc>
          <w:tcPr>
            <w:tcW w:w="1680" w:type="dxa"/>
            <w:tcBorders>
              <w:top w:val="single" w:sz="8" w:space="0" w:color="000000"/>
              <w:left w:val="single" w:sz="8" w:space="0" w:color="000000"/>
              <w:bottom w:val="single" w:sz="8" w:space="0" w:color="000000"/>
              <w:right w:val="single" w:sz="8" w:space="0" w:color="000000"/>
            </w:tcBorders>
            <w:shd w:val="clear" w:color="auto" w:fill="8EAADB"/>
            <w:tcMar>
              <w:top w:w="100" w:type="dxa"/>
              <w:left w:w="100" w:type="dxa"/>
              <w:bottom w:w="100" w:type="dxa"/>
              <w:right w:w="100" w:type="dxa"/>
            </w:tcMar>
          </w:tcPr>
          <w:p w14:paraId="5C047A09" w14:textId="77777777" w:rsidR="00C36900" w:rsidRDefault="00C36900" w:rsidP="00F37917">
            <w:pPr>
              <w:spacing w:line="288" w:lineRule="auto"/>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6 neu 7</w:t>
            </w:r>
          </w:p>
          <w:p w14:paraId="32CA9D63" w14:textId="77777777" w:rsidR="00C36900" w:rsidRDefault="00C36900" w:rsidP="00F37917">
            <w:pPr>
              <w:rPr>
                <w:rFonts w:ascii="Times New Roman" w:eastAsia="Times New Roman" w:hAnsi="Times New Roman" w:cs="Times New Roman"/>
                <w:sz w:val="24"/>
                <w:szCs w:val="24"/>
              </w:rPr>
            </w:pPr>
          </w:p>
        </w:tc>
        <w:tc>
          <w:tcPr>
            <w:tcW w:w="5145" w:type="dxa"/>
            <w:tcBorders>
              <w:top w:val="single" w:sz="8" w:space="0" w:color="000000"/>
              <w:left w:val="single" w:sz="8" w:space="0" w:color="000000"/>
              <w:bottom w:val="single" w:sz="8" w:space="0" w:color="000000"/>
              <w:right w:val="single" w:sz="8" w:space="0" w:color="000000"/>
            </w:tcBorders>
            <w:shd w:val="clear" w:color="auto" w:fill="C9DAF8"/>
            <w:tcMar>
              <w:top w:w="100" w:type="dxa"/>
              <w:left w:w="100" w:type="dxa"/>
              <w:bottom w:w="100" w:type="dxa"/>
              <w:right w:w="100" w:type="dxa"/>
            </w:tcMar>
          </w:tcPr>
          <w:p w14:paraId="2204AAF2" w14:textId="77777777" w:rsidR="00C36900" w:rsidRDefault="00C36900" w:rsidP="00F37917">
            <w:pPr>
              <w:spacing w:line="288" w:lineRule="auto"/>
              <w:jc w:val="center"/>
              <w:rPr>
                <w:rFonts w:ascii="Times New Roman" w:eastAsia="Times New Roman" w:hAnsi="Times New Roman" w:cs="Times New Roman"/>
                <w:sz w:val="36"/>
                <w:szCs w:val="36"/>
              </w:rPr>
            </w:pPr>
            <w:r>
              <w:rPr>
                <w:rFonts w:ascii="Times New Roman" w:eastAsia="Times New Roman" w:hAnsi="Times New Roman" w:cs="Times New Roman"/>
                <w:sz w:val="36"/>
                <w:szCs w:val="36"/>
              </w:rPr>
              <w:t xml:space="preserve">Beth </w:t>
            </w:r>
            <w:proofErr w:type="spellStart"/>
            <w:r>
              <w:rPr>
                <w:rFonts w:ascii="Times New Roman" w:eastAsia="Times New Roman" w:hAnsi="Times New Roman" w:cs="Times New Roman"/>
                <w:sz w:val="36"/>
                <w:szCs w:val="36"/>
              </w:rPr>
              <w:t>wisgaist</w:t>
            </w:r>
            <w:proofErr w:type="spellEnd"/>
            <w:r>
              <w:rPr>
                <w:rFonts w:ascii="Times New Roman" w:eastAsia="Times New Roman" w:hAnsi="Times New Roman" w:cs="Times New Roman"/>
                <w:sz w:val="36"/>
                <w:szCs w:val="36"/>
              </w:rPr>
              <w:t xml:space="preserve"> </w:t>
            </w:r>
            <w:proofErr w:type="spellStart"/>
            <w:r>
              <w:rPr>
                <w:rFonts w:ascii="Times New Roman" w:eastAsia="Times New Roman" w:hAnsi="Times New Roman" w:cs="Times New Roman"/>
                <w:sz w:val="36"/>
                <w:szCs w:val="36"/>
              </w:rPr>
              <w:t>ti</w:t>
            </w:r>
            <w:proofErr w:type="spellEnd"/>
            <w:r>
              <w:rPr>
                <w:rFonts w:ascii="Times New Roman" w:eastAsia="Times New Roman" w:hAnsi="Times New Roman" w:cs="Times New Roman"/>
                <w:sz w:val="36"/>
                <w:szCs w:val="36"/>
              </w:rPr>
              <w:t>?</w:t>
            </w:r>
          </w:p>
        </w:tc>
        <w:tc>
          <w:tcPr>
            <w:tcW w:w="4845" w:type="dxa"/>
            <w:tcBorders>
              <w:top w:val="single" w:sz="8" w:space="0" w:color="000000"/>
              <w:left w:val="single" w:sz="8" w:space="0" w:color="000000"/>
              <w:bottom w:val="single" w:sz="8" w:space="0" w:color="000000"/>
              <w:right w:val="single" w:sz="8" w:space="0" w:color="000000"/>
            </w:tcBorders>
            <w:shd w:val="clear" w:color="auto" w:fill="EA9999"/>
            <w:tcMar>
              <w:top w:w="100" w:type="dxa"/>
              <w:left w:w="100" w:type="dxa"/>
              <w:bottom w:w="100" w:type="dxa"/>
              <w:right w:w="100" w:type="dxa"/>
            </w:tcMar>
          </w:tcPr>
          <w:p w14:paraId="281EC06F" w14:textId="77777777" w:rsidR="00C36900" w:rsidRDefault="00C36900" w:rsidP="00F37917">
            <w:pPr>
              <w:spacing w:line="288" w:lineRule="auto"/>
              <w:jc w:val="center"/>
              <w:rPr>
                <w:rFonts w:ascii="Times New Roman" w:eastAsia="Times New Roman" w:hAnsi="Times New Roman" w:cs="Times New Roman"/>
                <w:sz w:val="36"/>
                <w:szCs w:val="36"/>
              </w:rPr>
            </w:pPr>
            <w:proofErr w:type="spellStart"/>
            <w:r>
              <w:rPr>
                <w:rFonts w:ascii="Times New Roman" w:eastAsia="Times New Roman" w:hAnsi="Times New Roman" w:cs="Times New Roman"/>
                <w:sz w:val="36"/>
                <w:szCs w:val="36"/>
              </w:rPr>
              <w:t>Gwisgais</w:t>
            </w:r>
            <w:proofErr w:type="spellEnd"/>
            <w:r>
              <w:rPr>
                <w:rFonts w:ascii="Times New Roman" w:eastAsia="Times New Roman" w:hAnsi="Times New Roman" w:cs="Times New Roman"/>
                <w:sz w:val="36"/>
                <w:szCs w:val="36"/>
              </w:rPr>
              <w:t xml:space="preserve"> </w:t>
            </w:r>
            <w:proofErr w:type="spellStart"/>
            <w:r>
              <w:rPr>
                <w:rFonts w:ascii="Times New Roman" w:eastAsia="Times New Roman" w:hAnsi="Times New Roman" w:cs="Times New Roman"/>
                <w:sz w:val="36"/>
                <w:szCs w:val="36"/>
              </w:rPr>
              <w:t>i</w:t>
            </w:r>
            <w:proofErr w:type="spellEnd"/>
            <w:r>
              <w:rPr>
                <w:rFonts w:ascii="Times New Roman" w:eastAsia="Times New Roman" w:hAnsi="Times New Roman" w:cs="Times New Roman"/>
                <w:sz w:val="36"/>
                <w:szCs w:val="36"/>
              </w:rPr>
              <w:t>…</w:t>
            </w:r>
          </w:p>
        </w:tc>
      </w:tr>
      <w:tr w:rsidR="00C36900" w14:paraId="0D7797CB" w14:textId="77777777" w:rsidTr="00F37917">
        <w:trPr>
          <w:trHeight w:val="825"/>
        </w:trPr>
        <w:tc>
          <w:tcPr>
            <w:tcW w:w="1680" w:type="dxa"/>
            <w:tcBorders>
              <w:top w:val="single" w:sz="8" w:space="0" w:color="000000"/>
              <w:left w:val="single" w:sz="8" w:space="0" w:color="000000"/>
              <w:bottom w:val="single" w:sz="8" w:space="0" w:color="000000"/>
              <w:right w:val="single" w:sz="8" w:space="0" w:color="000000"/>
            </w:tcBorders>
            <w:shd w:val="clear" w:color="auto" w:fill="8EAADB"/>
            <w:tcMar>
              <w:top w:w="100" w:type="dxa"/>
              <w:left w:w="100" w:type="dxa"/>
              <w:bottom w:w="100" w:type="dxa"/>
              <w:right w:w="100" w:type="dxa"/>
            </w:tcMar>
          </w:tcPr>
          <w:p w14:paraId="4849D21D" w14:textId="77777777" w:rsidR="00C36900" w:rsidRDefault="00C36900" w:rsidP="00F37917">
            <w:pPr>
              <w:spacing w:line="288" w:lineRule="auto"/>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12</w:t>
            </w:r>
          </w:p>
          <w:p w14:paraId="530E6D9D" w14:textId="77777777" w:rsidR="00C36900" w:rsidRDefault="00C36900" w:rsidP="00F37917">
            <w:pPr>
              <w:rPr>
                <w:rFonts w:ascii="Times New Roman" w:eastAsia="Times New Roman" w:hAnsi="Times New Roman" w:cs="Times New Roman"/>
                <w:sz w:val="24"/>
                <w:szCs w:val="24"/>
              </w:rPr>
            </w:pPr>
          </w:p>
        </w:tc>
        <w:tc>
          <w:tcPr>
            <w:tcW w:w="9990" w:type="dxa"/>
            <w:gridSpan w:val="2"/>
            <w:tcBorders>
              <w:top w:val="single" w:sz="8" w:space="0" w:color="000000"/>
              <w:left w:val="single" w:sz="8" w:space="0" w:color="000000"/>
              <w:bottom w:val="single" w:sz="8" w:space="0" w:color="000000"/>
              <w:right w:val="single" w:sz="8" w:space="0" w:color="000000"/>
            </w:tcBorders>
            <w:shd w:val="clear" w:color="auto" w:fill="F4CCCC"/>
            <w:tcMar>
              <w:top w:w="100" w:type="dxa"/>
              <w:left w:w="100" w:type="dxa"/>
              <w:bottom w:w="100" w:type="dxa"/>
              <w:right w:w="100" w:type="dxa"/>
            </w:tcMar>
          </w:tcPr>
          <w:p w14:paraId="6B8FFA06" w14:textId="77777777" w:rsidR="00C36900" w:rsidRDefault="00C36900" w:rsidP="00F37917">
            <w:pPr>
              <w:spacing w:line="288" w:lineRule="auto"/>
              <w:rPr>
                <w:rFonts w:ascii="Times New Roman" w:eastAsia="Times New Roman" w:hAnsi="Times New Roman" w:cs="Times New Roman"/>
                <w:sz w:val="36"/>
                <w:szCs w:val="36"/>
              </w:rPr>
            </w:pPr>
            <w:r>
              <w:rPr>
                <w:rFonts w:ascii="Times New Roman" w:eastAsia="Times New Roman" w:hAnsi="Times New Roman" w:cs="Times New Roman"/>
                <w:b/>
                <w:sz w:val="36"/>
                <w:szCs w:val="36"/>
              </w:rPr>
              <w:t xml:space="preserve">                                </w:t>
            </w:r>
            <w:proofErr w:type="spellStart"/>
            <w:r>
              <w:rPr>
                <w:rFonts w:ascii="Times New Roman" w:eastAsia="Times New Roman" w:hAnsi="Times New Roman" w:cs="Times New Roman"/>
                <w:sz w:val="36"/>
                <w:szCs w:val="36"/>
              </w:rPr>
              <w:t>Eich</w:t>
            </w:r>
            <w:proofErr w:type="spellEnd"/>
            <w:r>
              <w:rPr>
                <w:rFonts w:ascii="Times New Roman" w:eastAsia="Times New Roman" w:hAnsi="Times New Roman" w:cs="Times New Roman"/>
                <w:sz w:val="36"/>
                <w:szCs w:val="36"/>
              </w:rPr>
              <w:t xml:space="preserve"> </w:t>
            </w:r>
            <w:proofErr w:type="spellStart"/>
            <w:r>
              <w:rPr>
                <w:rFonts w:ascii="Times New Roman" w:eastAsia="Times New Roman" w:hAnsi="Times New Roman" w:cs="Times New Roman"/>
                <w:sz w:val="36"/>
                <w:szCs w:val="36"/>
              </w:rPr>
              <w:t>dewis</w:t>
            </w:r>
            <w:proofErr w:type="spellEnd"/>
            <w:r>
              <w:rPr>
                <w:rFonts w:ascii="Times New Roman" w:eastAsia="Times New Roman" w:hAnsi="Times New Roman" w:cs="Times New Roman"/>
                <w:sz w:val="36"/>
                <w:szCs w:val="36"/>
              </w:rPr>
              <w:t xml:space="preserve"> chi!</w:t>
            </w:r>
          </w:p>
        </w:tc>
      </w:tr>
    </w:tbl>
    <w:p w14:paraId="4006F188" w14:textId="77777777" w:rsidR="00C36900" w:rsidRDefault="00C36900" w:rsidP="00C36900"/>
    <w:p w14:paraId="08A62F35" w14:textId="0E5D9FF6" w:rsidR="00D21627" w:rsidRDefault="00C36900" w:rsidP="009646CC">
      <w:pPr>
        <w:spacing w:line="360" w:lineRule="auto"/>
        <w:rPr>
          <w:rFonts w:ascii="Times New Roman" w:hAnsi="Times New Roman" w:cs="Times New Roman"/>
        </w:rPr>
      </w:pPr>
      <w:r>
        <w:rPr>
          <w:rFonts w:ascii="Times New Roman" w:hAnsi="Times New Roman" w:cs="Times New Roman"/>
        </w:rPr>
        <w:t>Attached are the dice questions for pupils to ask and answer one another.</w:t>
      </w:r>
    </w:p>
    <w:p w14:paraId="38CE471B" w14:textId="77777777" w:rsidR="00C36900" w:rsidRDefault="00C36900" w:rsidP="009646CC">
      <w:pPr>
        <w:spacing w:line="360" w:lineRule="auto"/>
        <w:rPr>
          <w:rFonts w:ascii="Times New Roman" w:hAnsi="Times New Roman" w:cs="Times New Roman"/>
        </w:rPr>
      </w:pPr>
    </w:p>
    <w:p w14:paraId="0D177F27" w14:textId="51777AC0" w:rsidR="00D21627" w:rsidRDefault="00D21627" w:rsidP="009646CC">
      <w:pPr>
        <w:spacing w:line="360" w:lineRule="auto"/>
        <w:rPr>
          <w:rFonts w:ascii="Times New Roman" w:hAnsi="Times New Roman" w:cs="Times New Roman"/>
        </w:rPr>
      </w:pPr>
      <w:r>
        <w:rPr>
          <w:rFonts w:ascii="Times New Roman" w:hAnsi="Times New Roman" w:cs="Times New Roman"/>
        </w:rPr>
        <w:lastRenderedPageBreak/>
        <w:t>Appendix 7</w:t>
      </w:r>
    </w:p>
    <w:p w14:paraId="46C8D159" w14:textId="77777777" w:rsidR="00C36900" w:rsidRDefault="00C36900" w:rsidP="00C36900">
      <w:pPr>
        <w:spacing w:line="288" w:lineRule="auto"/>
        <w:rPr>
          <w:rFonts w:ascii="Times New Roman" w:eastAsia="Times New Roman" w:hAnsi="Times New Roman" w:cs="Times New Roman"/>
          <w:b/>
          <w:u w:val="single"/>
        </w:rPr>
      </w:pPr>
      <w:r>
        <w:rPr>
          <w:rFonts w:ascii="Times New Roman" w:eastAsia="Times New Roman" w:hAnsi="Times New Roman" w:cs="Times New Roman"/>
          <w:b/>
          <w:u w:val="single"/>
        </w:rPr>
        <w:t>WALT: Rehearse past sentence patterns</w:t>
      </w:r>
    </w:p>
    <w:p w14:paraId="21141BF9" w14:textId="77777777" w:rsidR="00C36900" w:rsidRDefault="00C36900" w:rsidP="00C36900"/>
    <w:tbl>
      <w:tblPr>
        <w:tblW w:w="12105" w:type="dxa"/>
        <w:tblInd w:w="-1295" w:type="dxa"/>
        <w:tblLayout w:type="fixed"/>
        <w:tblLook w:val="0600" w:firstRow="0" w:lastRow="0" w:firstColumn="0" w:lastColumn="0" w:noHBand="1" w:noVBand="1"/>
      </w:tblPr>
      <w:tblGrid>
        <w:gridCol w:w="2490"/>
        <w:gridCol w:w="2445"/>
        <w:gridCol w:w="2550"/>
        <w:gridCol w:w="2385"/>
        <w:gridCol w:w="2235"/>
      </w:tblGrid>
      <w:tr w:rsidR="00C36900" w14:paraId="634B4112" w14:textId="77777777" w:rsidTr="00F37917">
        <w:trPr>
          <w:trHeight w:val="4965"/>
        </w:trPr>
        <w:tc>
          <w:tcPr>
            <w:tcW w:w="249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1B81F4BA" w14:textId="77777777" w:rsidR="00C36900" w:rsidRDefault="00C36900" w:rsidP="00F37917">
            <w:pPr>
              <w:rPr>
                <w:sz w:val="28"/>
                <w:szCs w:val="28"/>
              </w:rPr>
            </w:pPr>
          </w:p>
          <w:p w14:paraId="6396522B" w14:textId="77777777" w:rsidR="00C36900" w:rsidRDefault="00C36900" w:rsidP="00F37917">
            <w:pPr>
              <w:jc w:val="center"/>
              <w:rPr>
                <w:sz w:val="28"/>
                <w:szCs w:val="28"/>
              </w:rPr>
            </w:pPr>
            <w:r>
              <w:rPr>
                <w:noProof/>
                <w:sz w:val="28"/>
                <w:szCs w:val="28"/>
              </w:rPr>
              <w:drawing>
                <wp:inline distT="114300" distB="114300" distL="114300" distR="114300" wp14:anchorId="181FFAE5" wp14:editId="1DE8F085">
                  <wp:extent cx="1038225" cy="850900"/>
                  <wp:effectExtent l="0" t="0" r="0" b="0"/>
                  <wp:docPr id="30" name="image10.jpg" descr="Image result for park with the family animated photo"/>
                  <wp:cNvGraphicFramePr/>
                  <a:graphic xmlns:a="http://schemas.openxmlformats.org/drawingml/2006/main">
                    <a:graphicData uri="http://schemas.openxmlformats.org/drawingml/2006/picture">
                      <pic:pic xmlns:pic="http://schemas.openxmlformats.org/drawingml/2006/picture">
                        <pic:nvPicPr>
                          <pic:cNvPr id="0" name="image10.jpg" descr="Image result for park with the family animated photo"/>
                          <pic:cNvPicPr preferRelativeResize="0"/>
                        </pic:nvPicPr>
                        <pic:blipFill>
                          <a:blip r:embed="rId26"/>
                          <a:srcRect/>
                          <a:stretch>
                            <a:fillRect/>
                          </a:stretch>
                        </pic:blipFill>
                        <pic:spPr>
                          <a:xfrm>
                            <a:off x="0" y="0"/>
                            <a:ext cx="1038225" cy="850900"/>
                          </a:xfrm>
                          <a:prstGeom prst="rect">
                            <a:avLst/>
                          </a:prstGeom>
                          <a:ln/>
                        </pic:spPr>
                      </pic:pic>
                    </a:graphicData>
                  </a:graphic>
                </wp:inline>
              </w:drawing>
            </w:r>
          </w:p>
          <w:p w14:paraId="18DB2A38" w14:textId="77777777" w:rsidR="00C36900" w:rsidRDefault="00C36900" w:rsidP="00F37917">
            <w:pPr>
              <w:rPr>
                <w:sz w:val="28"/>
                <w:szCs w:val="28"/>
              </w:rPr>
            </w:pPr>
          </w:p>
          <w:p w14:paraId="2AEF5DB8" w14:textId="77777777" w:rsidR="00C36900" w:rsidRDefault="00C36900" w:rsidP="00F37917">
            <w:pPr>
              <w:spacing w:line="288" w:lineRule="auto"/>
              <w:ind w:left="-100"/>
              <w:rPr>
                <w:b/>
                <w:sz w:val="28"/>
                <w:szCs w:val="28"/>
              </w:rPr>
            </w:pPr>
          </w:p>
          <w:p w14:paraId="3BEB183D" w14:textId="77777777" w:rsidR="00C36900" w:rsidRDefault="00C36900" w:rsidP="00F37917">
            <w:pPr>
              <w:spacing w:line="288" w:lineRule="auto"/>
              <w:ind w:left="-100"/>
              <w:jc w:val="center"/>
              <w:rPr>
                <w:b/>
                <w:sz w:val="28"/>
                <w:szCs w:val="28"/>
              </w:rPr>
            </w:pPr>
            <w:r>
              <w:rPr>
                <w:b/>
                <w:sz w:val="28"/>
                <w:szCs w:val="28"/>
              </w:rPr>
              <w:t xml:space="preserve">Es </w:t>
            </w:r>
            <w:proofErr w:type="spellStart"/>
            <w:r>
              <w:rPr>
                <w:b/>
                <w:sz w:val="28"/>
                <w:szCs w:val="28"/>
              </w:rPr>
              <w:t>i</w:t>
            </w:r>
            <w:proofErr w:type="spellEnd"/>
            <w:r>
              <w:rPr>
                <w:b/>
                <w:sz w:val="28"/>
                <w:szCs w:val="28"/>
              </w:rPr>
              <w:t>…</w:t>
            </w:r>
          </w:p>
          <w:p w14:paraId="450D9F12" w14:textId="77777777" w:rsidR="00C36900" w:rsidRDefault="00C36900" w:rsidP="00F37917">
            <w:pPr>
              <w:spacing w:line="288" w:lineRule="auto"/>
              <w:ind w:left="-100"/>
              <w:jc w:val="center"/>
              <w:rPr>
                <w:b/>
                <w:sz w:val="28"/>
                <w:szCs w:val="28"/>
              </w:rPr>
            </w:pPr>
          </w:p>
          <w:p w14:paraId="369C573F" w14:textId="77777777" w:rsidR="00C36900" w:rsidRDefault="00C36900" w:rsidP="00F37917">
            <w:pPr>
              <w:spacing w:line="288" w:lineRule="auto"/>
              <w:ind w:left="-100"/>
              <w:rPr>
                <w:b/>
                <w:color w:val="FF0000"/>
                <w:sz w:val="28"/>
                <w:szCs w:val="28"/>
              </w:rPr>
            </w:pPr>
            <w:r>
              <w:rPr>
                <w:b/>
                <w:color w:val="FF0000"/>
                <w:sz w:val="28"/>
                <w:szCs w:val="28"/>
              </w:rPr>
              <w:t xml:space="preserve">Es </w:t>
            </w:r>
            <w:proofErr w:type="spellStart"/>
            <w:r>
              <w:rPr>
                <w:b/>
                <w:color w:val="FF0000"/>
                <w:sz w:val="28"/>
                <w:szCs w:val="28"/>
              </w:rPr>
              <w:t>i</w:t>
            </w:r>
            <w:proofErr w:type="spellEnd"/>
            <w:r>
              <w:rPr>
                <w:b/>
                <w:color w:val="FF0000"/>
                <w:sz w:val="28"/>
                <w:szCs w:val="28"/>
              </w:rPr>
              <w:t xml:space="preserve"> </w:t>
            </w:r>
            <w:proofErr w:type="spellStart"/>
            <w:r>
              <w:rPr>
                <w:b/>
                <w:color w:val="FF0000"/>
                <w:sz w:val="28"/>
                <w:szCs w:val="28"/>
              </w:rPr>
              <w:t>i’r</w:t>
            </w:r>
            <w:proofErr w:type="spellEnd"/>
            <w:r>
              <w:rPr>
                <w:b/>
                <w:color w:val="FF0000"/>
                <w:sz w:val="28"/>
                <w:szCs w:val="28"/>
              </w:rPr>
              <w:t xml:space="preserve"> parc </w:t>
            </w:r>
            <w:proofErr w:type="spellStart"/>
            <w:r>
              <w:rPr>
                <w:b/>
                <w:color w:val="FF0000"/>
                <w:sz w:val="28"/>
                <w:szCs w:val="28"/>
              </w:rPr>
              <w:t>gyda</w:t>
            </w:r>
            <w:proofErr w:type="spellEnd"/>
            <w:r>
              <w:rPr>
                <w:b/>
                <w:color w:val="FF0000"/>
                <w:sz w:val="28"/>
                <w:szCs w:val="28"/>
              </w:rPr>
              <w:t xml:space="preserve"> </w:t>
            </w:r>
            <w:proofErr w:type="spellStart"/>
            <w:r>
              <w:rPr>
                <w:b/>
                <w:color w:val="FF0000"/>
                <w:sz w:val="28"/>
                <w:szCs w:val="28"/>
              </w:rPr>
              <w:t>fy</w:t>
            </w:r>
            <w:proofErr w:type="spellEnd"/>
            <w:r>
              <w:rPr>
                <w:b/>
                <w:color w:val="FF0000"/>
                <w:sz w:val="28"/>
                <w:szCs w:val="28"/>
              </w:rPr>
              <w:t xml:space="preserve"> </w:t>
            </w:r>
            <w:proofErr w:type="spellStart"/>
            <w:r>
              <w:rPr>
                <w:b/>
                <w:color w:val="FF0000"/>
                <w:sz w:val="28"/>
                <w:szCs w:val="28"/>
              </w:rPr>
              <w:t>nheulu</w:t>
            </w:r>
            <w:proofErr w:type="spellEnd"/>
            <w:r>
              <w:rPr>
                <w:b/>
                <w:color w:val="FF0000"/>
                <w:sz w:val="28"/>
                <w:szCs w:val="28"/>
              </w:rPr>
              <w:t>!</w:t>
            </w:r>
          </w:p>
        </w:tc>
        <w:tc>
          <w:tcPr>
            <w:tcW w:w="2445"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26CBE055" w14:textId="77777777" w:rsidR="00C36900" w:rsidRDefault="00C36900" w:rsidP="00F37917">
            <w:pPr>
              <w:rPr>
                <w:sz w:val="28"/>
                <w:szCs w:val="28"/>
              </w:rPr>
            </w:pPr>
          </w:p>
          <w:p w14:paraId="7669EB8D" w14:textId="77777777" w:rsidR="00C36900" w:rsidRDefault="00C36900" w:rsidP="00F37917">
            <w:pPr>
              <w:jc w:val="center"/>
              <w:rPr>
                <w:sz w:val="28"/>
                <w:szCs w:val="28"/>
              </w:rPr>
            </w:pPr>
            <w:r>
              <w:rPr>
                <w:noProof/>
                <w:sz w:val="28"/>
                <w:szCs w:val="28"/>
              </w:rPr>
              <w:drawing>
                <wp:inline distT="114300" distB="114300" distL="114300" distR="114300" wp14:anchorId="0C5FE32E" wp14:editId="559B0C6A">
                  <wp:extent cx="1381125" cy="965200"/>
                  <wp:effectExtent l="0" t="0" r="0" b="0"/>
                  <wp:docPr id="31" name="image4.png" descr="See the source image"/>
                  <wp:cNvGraphicFramePr/>
                  <a:graphic xmlns:a="http://schemas.openxmlformats.org/drawingml/2006/main">
                    <a:graphicData uri="http://schemas.openxmlformats.org/drawingml/2006/picture">
                      <pic:pic xmlns:pic="http://schemas.openxmlformats.org/drawingml/2006/picture">
                        <pic:nvPicPr>
                          <pic:cNvPr id="0" name="image4.png" descr="See the source image"/>
                          <pic:cNvPicPr preferRelativeResize="0"/>
                        </pic:nvPicPr>
                        <pic:blipFill>
                          <a:blip r:embed="rId27"/>
                          <a:srcRect/>
                          <a:stretch>
                            <a:fillRect/>
                          </a:stretch>
                        </pic:blipFill>
                        <pic:spPr>
                          <a:xfrm>
                            <a:off x="0" y="0"/>
                            <a:ext cx="1381125" cy="965200"/>
                          </a:xfrm>
                          <a:prstGeom prst="rect">
                            <a:avLst/>
                          </a:prstGeom>
                          <a:ln/>
                        </pic:spPr>
                      </pic:pic>
                    </a:graphicData>
                  </a:graphic>
                </wp:inline>
              </w:drawing>
            </w:r>
          </w:p>
          <w:p w14:paraId="587E75C9" w14:textId="77777777" w:rsidR="00C36900" w:rsidRDefault="00C36900" w:rsidP="00F37917">
            <w:pPr>
              <w:spacing w:line="288" w:lineRule="auto"/>
              <w:ind w:left="-100"/>
              <w:rPr>
                <w:sz w:val="28"/>
                <w:szCs w:val="28"/>
              </w:rPr>
            </w:pPr>
          </w:p>
          <w:p w14:paraId="067979B6" w14:textId="77777777" w:rsidR="00C36900" w:rsidRDefault="00C36900" w:rsidP="00F37917">
            <w:pPr>
              <w:spacing w:line="288" w:lineRule="auto"/>
              <w:ind w:left="-100"/>
              <w:rPr>
                <w:b/>
                <w:sz w:val="28"/>
                <w:szCs w:val="28"/>
              </w:rPr>
            </w:pPr>
          </w:p>
          <w:p w14:paraId="7D3EFED9" w14:textId="77777777" w:rsidR="00C36900" w:rsidRDefault="00C36900" w:rsidP="00F37917">
            <w:pPr>
              <w:spacing w:line="288" w:lineRule="auto"/>
              <w:ind w:left="-100"/>
              <w:jc w:val="center"/>
              <w:rPr>
                <w:b/>
                <w:sz w:val="28"/>
                <w:szCs w:val="28"/>
              </w:rPr>
            </w:pPr>
            <w:proofErr w:type="spellStart"/>
            <w:r>
              <w:rPr>
                <w:b/>
                <w:sz w:val="28"/>
                <w:szCs w:val="28"/>
              </w:rPr>
              <w:t>Ces</w:t>
            </w:r>
            <w:proofErr w:type="spellEnd"/>
            <w:r>
              <w:rPr>
                <w:b/>
                <w:sz w:val="28"/>
                <w:szCs w:val="28"/>
              </w:rPr>
              <w:t xml:space="preserve"> </w:t>
            </w:r>
            <w:proofErr w:type="spellStart"/>
            <w:r>
              <w:rPr>
                <w:b/>
                <w:sz w:val="28"/>
                <w:szCs w:val="28"/>
              </w:rPr>
              <w:t>i</w:t>
            </w:r>
            <w:proofErr w:type="spellEnd"/>
            <w:r>
              <w:rPr>
                <w:b/>
                <w:sz w:val="28"/>
                <w:szCs w:val="28"/>
              </w:rPr>
              <w:t>…</w:t>
            </w:r>
          </w:p>
          <w:p w14:paraId="74C3D2D3" w14:textId="77777777" w:rsidR="00C36900" w:rsidRDefault="00C36900" w:rsidP="00F37917">
            <w:pPr>
              <w:spacing w:line="288" w:lineRule="auto"/>
              <w:ind w:left="-100"/>
              <w:rPr>
                <w:b/>
                <w:color w:val="FF0000"/>
                <w:sz w:val="28"/>
                <w:szCs w:val="28"/>
              </w:rPr>
            </w:pPr>
          </w:p>
          <w:p w14:paraId="177BDC92" w14:textId="77777777" w:rsidR="00C36900" w:rsidRDefault="00C36900" w:rsidP="00F37917">
            <w:pPr>
              <w:spacing w:line="288" w:lineRule="auto"/>
              <w:ind w:left="-100"/>
              <w:rPr>
                <w:b/>
                <w:color w:val="FF0000"/>
                <w:sz w:val="28"/>
                <w:szCs w:val="28"/>
              </w:rPr>
            </w:pPr>
            <w:proofErr w:type="spellStart"/>
            <w:r>
              <w:rPr>
                <w:b/>
                <w:color w:val="FF0000"/>
                <w:sz w:val="28"/>
                <w:szCs w:val="28"/>
              </w:rPr>
              <w:t>Ces</w:t>
            </w:r>
            <w:proofErr w:type="spellEnd"/>
            <w:r>
              <w:rPr>
                <w:b/>
                <w:color w:val="FF0000"/>
                <w:sz w:val="28"/>
                <w:szCs w:val="28"/>
              </w:rPr>
              <w:t xml:space="preserve"> </w:t>
            </w:r>
            <w:proofErr w:type="spellStart"/>
            <w:r>
              <w:rPr>
                <w:b/>
                <w:color w:val="FF0000"/>
                <w:sz w:val="28"/>
                <w:szCs w:val="28"/>
              </w:rPr>
              <w:t>i</w:t>
            </w:r>
            <w:proofErr w:type="spellEnd"/>
            <w:r>
              <w:rPr>
                <w:b/>
                <w:color w:val="FF0000"/>
                <w:sz w:val="28"/>
                <w:szCs w:val="28"/>
              </w:rPr>
              <w:t xml:space="preserve"> </w:t>
            </w:r>
            <w:proofErr w:type="spellStart"/>
            <w:r>
              <w:rPr>
                <w:b/>
                <w:color w:val="FF0000"/>
                <w:sz w:val="28"/>
                <w:szCs w:val="28"/>
              </w:rPr>
              <w:t>amser</w:t>
            </w:r>
            <w:proofErr w:type="spellEnd"/>
            <w:r>
              <w:rPr>
                <w:b/>
                <w:color w:val="FF0000"/>
                <w:sz w:val="28"/>
                <w:szCs w:val="28"/>
              </w:rPr>
              <w:t xml:space="preserve"> </w:t>
            </w:r>
            <w:proofErr w:type="spellStart"/>
            <w:r>
              <w:rPr>
                <w:b/>
                <w:color w:val="FF0000"/>
                <w:sz w:val="28"/>
                <w:szCs w:val="28"/>
              </w:rPr>
              <w:t>ffantastig</w:t>
            </w:r>
            <w:proofErr w:type="spellEnd"/>
            <w:r>
              <w:rPr>
                <w:b/>
                <w:color w:val="FF0000"/>
                <w:sz w:val="28"/>
                <w:szCs w:val="28"/>
              </w:rPr>
              <w:t>!</w:t>
            </w:r>
          </w:p>
        </w:tc>
        <w:tc>
          <w:tcPr>
            <w:tcW w:w="255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05C98085" w14:textId="77777777" w:rsidR="00C36900" w:rsidRDefault="00C36900" w:rsidP="00F37917">
            <w:pPr>
              <w:rPr>
                <w:sz w:val="28"/>
                <w:szCs w:val="28"/>
              </w:rPr>
            </w:pPr>
          </w:p>
          <w:p w14:paraId="1E5419A1" w14:textId="77777777" w:rsidR="00C36900" w:rsidRDefault="00C36900" w:rsidP="00F37917">
            <w:pPr>
              <w:jc w:val="center"/>
              <w:rPr>
                <w:sz w:val="28"/>
                <w:szCs w:val="28"/>
              </w:rPr>
            </w:pPr>
            <w:r>
              <w:rPr>
                <w:noProof/>
                <w:sz w:val="28"/>
                <w:szCs w:val="28"/>
              </w:rPr>
              <w:drawing>
                <wp:inline distT="114300" distB="114300" distL="114300" distR="114300" wp14:anchorId="38381AE5" wp14:editId="5B6C9B9B">
                  <wp:extent cx="1362075" cy="1143000"/>
                  <wp:effectExtent l="0" t="0" r="0" b="0"/>
                  <wp:docPr id="32" name="image9.jpg" descr="See the source image"/>
                  <wp:cNvGraphicFramePr/>
                  <a:graphic xmlns:a="http://schemas.openxmlformats.org/drawingml/2006/main">
                    <a:graphicData uri="http://schemas.openxmlformats.org/drawingml/2006/picture">
                      <pic:pic xmlns:pic="http://schemas.openxmlformats.org/drawingml/2006/picture">
                        <pic:nvPicPr>
                          <pic:cNvPr id="0" name="image9.jpg" descr="See the source image"/>
                          <pic:cNvPicPr preferRelativeResize="0"/>
                        </pic:nvPicPr>
                        <pic:blipFill>
                          <a:blip r:embed="rId28"/>
                          <a:srcRect/>
                          <a:stretch>
                            <a:fillRect/>
                          </a:stretch>
                        </pic:blipFill>
                        <pic:spPr>
                          <a:xfrm>
                            <a:off x="0" y="0"/>
                            <a:ext cx="1362075" cy="1143000"/>
                          </a:xfrm>
                          <a:prstGeom prst="rect">
                            <a:avLst/>
                          </a:prstGeom>
                          <a:ln/>
                        </pic:spPr>
                      </pic:pic>
                    </a:graphicData>
                  </a:graphic>
                </wp:inline>
              </w:drawing>
            </w:r>
          </w:p>
          <w:p w14:paraId="1B67E884" w14:textId="77777777" w:rsidR="00C36900" w:rsidRDefault="00C36900" w:rsidP="00F37917">
            <w:pPr>
              <w:spacing w:line="288" w:lineRule="auto"/>
              <w:ind w:left="-100"/>
              <w:rPr>
                <w:sz w:val="28"/>
                <w:szCs w:val="28"/>
              </w:rPr>
            </w:pPr>
          </w:p>
          <w:p w14:paraId="7C4FDE2D" w14:textId="77777777" w:rsidR="00C36900" w:rsidRDefault="00C36900" w:rsidP="00F37917">
            <w:pPr>
              <w:spacing w:line="288" w:lineRule="auto"/>
              <w:ind w:left="-100"/>
              <w:jc w:val="center"/>
              <w:rPr>
                <w:b/>
                <w:sz w:val="28"/>
                <w:szCs w:val="28"/>
              </w:rPr>
            </w:pPr>
            <w:proofErr w:type="spellStart"/>
            <w:r>
              <w:rPr>
                <w:b/>
                <w:sz w:val="28"/>
                <w:szCs w:val="28"/>
              </w:rPr>
              <w:t>Bwytais</w:t>
            </w:r>
            <w:proofErr w:type="spellEnd"/>
            <w:r>
              <w:rPr>
                <w:b/>
                <w:sz w:val="28"/>
                <w:szCs w:val="28"/>
              </w:rPr>
              <w:t xml:space="preserve"> </w:t>
            </w:r>
            <w:proofErr w:type="spellStart"/>
            <w:r>
              <w:rPr>
                <w:b/>
                <w:sz w:val="28"/>
                <w:szCs w:val="28"/>
              </w:rPr>
              <w:t>i</w:t>
            </w:r>
            <w:proofErr w:type="spellEnd"/>
            <w:r>
              <w:rPr>
                <w:b/>
                <w:sz w:val="28"/>
                <w:szCs w:val="28"/>
              </w:rPr>
              <w:t>…</w:t>
            </w:r>
          </w:p>
          <w:p w14:paraId="1F0B5677" w14:textId="77777777" w:rsidR="00C36900" w:rsidRDefault="00C36900" w:rsidP="00F37917">
            <w:pPr>
              <w:spacing w:line="288" w:lineRule="auto"/>
              <w:ind w:left="-100"/>
              <w:rPr>
                <w:b/>
                <w:color w:val="FF0000"/>
                <w:sz w:val="28"/>
                <w:szCs w:val="28"/>
              </w:rPr>
            </w:pPr>
          </w:p>
          <w:p w14:paraId="1100DF49" w14:textId="77777777" w:rsidR="00C36900" w:rsidRDefault="00C36900" w:rsidP="00F37917">
            <w:pPr>
              <w:spacing w:line="288" w:lineRule="auto"/>
              <w:ind w:left="-100"/>
              <w:rPr>
                <w:b/>
                <w:color w:val="FF0000"/>
                <w:sz w:val="28"/>
                <w:szCs w:val="28"/>
              </w:rPr>
            </w:pPr>
            <w:proofErr w:type="spellStart"/>
            <w:r>
              <w:rPr>
                <w:b/>
                <w:color w:val="FF0000"/>
                <w:sz w:val="28"/>
                <w:szCs w:val="28"/>
              </w:rPr>
              <w:t>Bwytais</w:t>
            </w:r>
            <w:proofErr w:type="spellEnd"/>
            <w:r>
              <w:rPr>
                <w:b/>
                <w:color w:val="FF0000"/>
                <w:sz w:val="28"/>
                <w:szCs w:val="28"/>
              </w:rPr>
              <w:t xml:space="preserve"> </w:t>
            </w:r>
            <w:proofErr w:type="spellStart"/>
            <w:r>
              <w:rPr>
                <w:b/>
                <w:color w:val="FF0000"/>
                <w:sz w:val="28"/>
                <w:szCs w:val="28"/>
              </w:rPr>
              <w:t>i</w:t>
            </w:r>
            <w:proofErr w:type="spellEnd"/>
            <w:r>
              <w:rPr>
                <w:b/>
                <w:color w:val="FF0000"/>
                <w:sz w:val="28"/>
                <w:szCs w:val="28"/>
              </w:rPr>
              <w:t xml:space="preserve"> </w:t>
            </w:r>
            <w:proofErr w:type="spellStart"/>
            <w:r>
              <w:rPr>
                <w:b/>
                <w:color w:val="FF0000"/>
                <w:sz w:val="28"/>
                <w:szCs w:val="28"/>
              </w:rPr>
              <w:t>afal</w:t>
            </w:r>
            <w:proofErr w:type="spellEnd"/>
            <w:r>
              <w:rPr>
                <w:b/>
                <w:color w:val="FF0000"/>
                <w:sz w:val="28"/>
                <w:szCs w:val="28"/>
              </w:rPr>
              <w:t xml:space="preserve"> am </w:t>
            </w:r>
            <w:proofErr w:type="spellStart"/>
            <w:r>
              <w:rPr>
                <w:b/>
                <w:color w:val="FF0000"/>
                <w:sz w:val="28"/>
                <w:szCs w:val="28"/>
              </w:rPr>
              <w:t>ginio</w:t>
            </w:r>
            <w:proofErr w:type="spellEnd"/>
            <w:r>
              <w:rPr>
                <w:b/>
                <w:color w:val="FF0000"/>
                <w:sz w:val="28"/>
                <w:szCs w:val="28"/>
              </w:rPr>
              <w:t>!</w:t>
            </w:r>
          </w:p>
        </w:tc>
        <w:tc>
          <w:tcPr>
            <w:tcW w:w="2385"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6982B501" w14:textId="77777777" w:rsidR="00C36900" w:rsidRDefault="00C36900" w:rsidP="00F37917">
            <w:pPr>
              <w:rPr>
                <w:sz w:val="28"/>
                <w:szCs w:val="28"/>
              </w:rPr>
            </w:pPr>
          </w:p>
          <w:p w14:paraId="5666DE20" w14:textId="77777777" w:rsidR="00C36900" w:rsidRDefault="00C36900" w:rsidP="00F37917">
            <w:pPr>
              <w:rPr>
                <w:sz w:val="28"/>
                <w:szCs w:val="28"/>
              </w:rPr>
            </w:pPr>
            <w:r>
              <w:rPr>
                <w:noProof/>
                <w:sz w:val="28"/>
                <w:szCs w:val="28"/>
              </w:rPr>
              <w:drawing>
                <wp:inline distT="114300" distB="114300" distL="114300" distR="114300" wp14:anchorId="709A7008" wp14:editId="6FC8E43B">
                  <wp:extent cx="1362896" cy="919163"/>
                  <wp:effectExtent l="0" t="0" r="0" b="0"/>
                  <wp:docPr id="33" name="image1.jpg" descr="Image result for  horses in field animated"/>
                  <wp:cNvGraphicFramePr/>
                  <a:graphic xmlns:a="http://schemas.openxmlformats.org/drawingml/2006/main">
                    <a:graphicData uri="http://schemas.openxmlformats.org/drawingml/2006/picture">
                      <pic:pic xmlns:pic="http://schemas.openxmlformats.org/drawingml/2006/picture">
                        <pic:nvPicPr>
                          <pic:cNvPr id="0" name="image1.jpg" descr="Image result for  horses in field animated"/>
                          <pic:cNvPicPr preferRelativeResize="0"/>
                        </pic:nvPicPr>
                        <pic:blipFill>
                          <a:blip r:embed="rId29"/>
                          <a:srcRect/>
                          <a:stretch>
                            <a:fillRect/>
                          </a:stretch>
                        </pic:blipFill>
                        <pic:spPr>
                          <a:xfrm>
                            <a:off x="0" y="0"/>
                            <a:ext cx="1362896" cy="919163"/>
                          </a:xfrm>
                          <a:prstGeom prst="rect">
                            <a:avLst/>
                          </a:prstGeom>
                          <a:ln/>
                        </pic:spPr>
                      </pic:pic>
                    </a:graphicData>
                  </a:graphic>
                </wp:inline>
              </w:drawing>
            </w:r>
          </w:p>
          <w:p w14:paraId="436447A5" w14:textId="77777777" w:rsidR="00C36900" w:rsidRDefault="00C36900" w:rsidP="00F37917">
            <w:pPr>
              <w:spacing w:line="288" w:lineRule="auto"/>
              <w:ind w:left="-100"/>
              <w:jc w:val="center"/>
              <w:rPr>
                <w:sz w:val="28"/>
                <w:szCs w:val="28"/>
              </w:rPr>
            </w:pPr>
          </w:p>
          <w:p w14:paraId="791D4C7F" w14:textId="77777777" w:rsidR="00C36900" w:rsidRDefault="00C36900" w:rsidP="00F37917">
            <w:pPr>
              <w:spacing w:line="288" w:lineRule="auto"/>
              <w:ind w:left="-100"/>
              <w:jc w:val="center"/>
              <w:rPr>
                <w:sz w:val="28"/>
                <w:szCs w:val="28"/>
              </w:rPr>
            </w:pPr>
          </w:p>
          <w:p w14:paraId="740C8FE1" w14:textId="77777777" w:rsidR="00C36900" w:rsidRDefault="00C36900" w:rsidP="00F37917">
            <w:pPr>
              <w:spacing w:line="288" w:lineRule="auto"/>
              <w:ind w:left="-100"/>
              <w:jc w:val="center"/>
              <w:rPr>
                <w:b/>
                <w:sz w:val="28"/>
                <w:szCs w:val="28"/>
              </w:rPr>
            </w:pPr>
            <w:proofErr w:type="spellStart"/>
            <w:r>
              <w:rPr>
                <w:b/>
                <w:sz w:val="28"/>
                <w:szCs w:val="28"/>
              </w:rPr>
              <w:t>Gwelais</w:t>
            </w:r>
            <w:proofErr w:type="spellEnd"/>
            <w:r>
              <w:rPr>
                <w:b/>
                <w:sz w:val="28"/>
                <w:szCs w:val="28"/>
              </w:rPr>
              <w:t xml:space="preserve"> </w:t>
            </w:r>
            <w:proofErr w:type="spellStart"/>
            <w:r>
              <w:rPr>
                <w:b/>
                <w:sz w:val="28"/>
                <w:szCs w:val="28"/>
              </w:rPr>
              <w:t>i</w:t>
            </w:r>
            <w:proofErr w:type="spellEnd"/>
            <w:r>
              <w:rPr>
                <w:b/>
                <w:sz w:val="28"/>
                <w:szCs w:val="28"/>
              </w:rPr>
              <w:t>…</w:t>
            </w:r>
          </w:p>
          <w:p w14:paraId="20F8B2BC" w14:textId="77777777" w:rsidR="00C36900" w:rsidRDefault="00C36900" w:rsidP="00F37917">
            <w:pPr>
              <w:spacing w:line="288" w:lineRule="auto"/>
              <w:ind w:left="-100"/>
              <w:rPr>
                <w:b/>
                <w:color w:val="FF0000"/>
                <w:sz w:val="28"/>
                <w:szCs w:val="28"/>
              </w:rPr>
            </w:pPr>
          </w:p>
          <w:p w14:paraId="7FEDA3D8" w14:textId="77777777" w:rsidR="00C36900" w:rsidRDefault="00C36900" w:rsidP="00F37917">
            <w:pPr>
              <w:spacing w:line="288" w:lineRule="auto"/>
              <w:ind w:left="-100"/>
              <w:rPr>
                <w:b/>
                <w:color w:val="FF0000"/>
                <w:sz w:val="28"/>
                <w:szCs w:val="28"/>
              </w:rPr>
            </w:pPr>
            <w:proofErr w:type="spellStart"/>
            <w:r>
              <w:rPr>
                <w:b/>
                <w:color w:val="FF0000"/>
                <w:sz w:val="28"/>
                <w:szCs w:val="28"/>
              </w:rPr>
              <w:t>Gwelais</w:t>
            </w:r>
            <w:proofErr w:type="spellEnd"/>
            <w:r>
              <w:rPr>
                <w:b/>
                <w:color w:val="FF0000"/>
                <w:sz w:val="28"/>
                <w:szCs w:val="28"/>
              </w:rPr>
              <w:t xml:space="preserve"> </w:t>
            </w:r>
            <w:proofErr w:type="spellStart"/>
            <w:r>
              <w:rPr>
                <w:b/>
                <w:color w:val="FF0000"/>
                <w:sz w:val="28"/>
                <w:szCs w:val="28"/>
              </w:rPr>
              <w:t>i</w:t>
            </w:r>
            <w:proofErr w:type="spellEnd"/>
            <w:r>
              <w:rPr>
                <w:b/>
                <w:color w:val="FF0000"/>
                <w:sz w:val="28"/>
                <w:szCs w:val="28"/>
              </w:rPr>
              <w:t xml:space="preserve"> </w:t>
            </w:r>
            <w:proofErr w:type="spellStart"/>
            <w:r>
              <w:rPr>
                <w:b/>
                <w:color w:val="FF0000"/>
                <w:sz w:val="28"/>
                <w:szCs w:val="28"/>
              </w:rPr>
              <w:t>ceffylau</w:t>
            </w:r>
            <w:proofErr w:type="spellEnd"/>
            <w:r>
              <w:rPr>
                <w:b/>
                <w:color w:val="FF0000"/>
                <w:sz w:val="28"/>
                <w:szCs w:val="28"/>
              </w:rPr>
              <w:t xml:space="preserve"> </w:t>
            </w:r>
            <w:proofErr w:type="spellStart"/>
            <w:r>
              <w:rPr>
                <w:b/>
                <w:color w:val="FF0000"/>
                <w:sz w:val="28"/>
                <w:szCs w:val="28"/>
              </w:rPr>
              <w:t>mewn</w:t>
            </w:r>
            <w:proofErr w:type="spellEnd"/>
            <w:r>
              <w:rPr>
                <w:b/>
                <w:color w:val="FF0000"/>
                <w:sz w:val="28"/>
                <w:szCs w:val="28"/>
              </w:rPr>
              <w:t xml:space="preserve"> </w:t>
            </w:r>
            <w:proofErr w:type="spellStart"/>
            <w:r>
              <w:rPr>
                <w:b/>
                <w:color w:val="FF0000"/>
                <w:sz w:val="28"/>
                <w:szCs w:val="28"/>
              </w:rPr>
              <w:t>cae</w:t>
            </w:r>
            <w:proofErr w:type="spellEnd"/>
          </w:p>
        </w:tc>
        <w:tc>
          <w:tcPr>
            <w:tcW w:w="2235"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5AB39598" w14:textId="77777777" w:rsidR="00C36900" w:rsidRDefault="00C36900" w:rsidP="00F37917">
            <w:pPr>
              <w:jc w:val="center"/>
              <w:rPr>
                <w:sz w:val="28"/>
                <w:szCs w:val="28"/>
              </w:rPr>
            </w:pPr>
            <w:r>
              <w:rPr>
                <w:noProof/>
                <w:sz w:val="28"/>
                <w:szCs w:val="28"/>
              </w:rPr>
              <w:drawing>
                <wp:inline distT="114300" distB="114300" distL="114300" distR="114300" wp14:anchorId="08E8990F" wp14:editId="5E447E08">
                  <wp:extent cx="781050" cy="1397000"/>
                  <wp:effectExtent l="0" t="0" r="0" b="0"/>
                  <wp:docPr id="34" name="image5.jpg" descr="Image result for boy in animated green jumper"/>
                  <wp:cNvGraphicFramePr/>
                  <a:graphic xmlns:a="http://schemas.openxmlformats.org/drawingml/2006/main">
                    <a:graphicData uri="http://schemas.openxmlformats.org/drawingml/2006/picture">
                      <pic:pic xmlns:pic="http://schemas.openxmlformats.org/drawingml/2006/picture">
                        <pic:nvPicPr>
                          <pic:cNvPr id="0" name="image5.jpg" descr="Image result for boy in animated green jumper"/>
                          <pic:cNvPicPr preferRelativeResize="0"/>
                        </pic:nvPicPr>
                        <pic:blipFill>
                          <a:blip r:embed="rId30"/>
                          <a:srcRect/>
                          <a:stretch>
                            <a:fillRect/>
                          </a:stretch>
                        </pic:blipFill>
                        <pic:spPr>
                          <a:xfrm>
                            <a:off x="0" y="0"/>
                            <a:ext cx="781050" cy="1397000"/>
                          </a:xfrm>
                          <a:prstGeom prst="rect">
                            <a:avLst/>
                          </a:prstGeom>
                          <a:ln/>
                        </pic:spPr>
                      </pic:pic>
                    </a:graphicData>
                  </a:graphic>
                </wp:inline>
              </w:drawing>
            </w:r>
          </w:p>
          <w:p w14:paraId="367ED970" w14:textId="77777777" w:rsidR="00C36900" w:rsidRDefault="00C36900" w:rsidP="00F37917">
            <w:pPr>
              <w:rPr>
                <w:sz w:val="28"/>
                <w:szCs w:val="28"/>
              </w:rPr>
            </w:pPr>
          </w:p>
          <w:p w14:paraId="3B6862C6" w14:textId="77777777" w:rsidR="00C36900" w:rsidRDefault="00C36900" w:rsidP="00F37917">
            <w:pPr>
              <w:spacing w:line="288" w:lineRule="auto"/>
              <w:ind w:left="-100"/>
              <w:jc w:val="center"/>
              <w:rPr>
                <w:b/>
                <w:sz w:val="28"/>
                <w:szCs w:val="28"/>
              </w:rPr>
            </w:pPr>
            <w:proofErr w:type="spellStart"/>
            <w:r>
              <w:rPr>
                <w:b/>
                <w:sz w:val="28"/>
                <w:szCs w:val="28"/>
              </w:rPr>
              <w:t>Gwisgais</w:t>
            </w:r>
            <w:proofErr w:type="spellEnd"/>
            <w:r>
              <w:rPr>
                <w:b/>
                <w:sz w:val="28"/>
                <w:szCs w:val="28"/>
              </w:rPr>
              <w:t xml:space="preserve"> </w:t>
            </w:r>
            <w:proofErr w:type="spellStart"/>
            <w:r>
              <w:rPr>
                <w:b/>
                <w:sz w:val="28"/>
                <w:szCs w:val="28"/>
              </w:rPr>
              <w:t>i</w:t>
            </w:r>
            <w:proofErr w:type="spellEnd"/>
            <w:r>
              <w:rPr>
                <w:b/>
                <w:sz w:val="28"/>
                <w:szCs w:val="28"/>
              </w:rPr>
              <w:t>…</w:t>
            </w:r>
          </w:p>
          <w:p w14:paraId="2EA20B8A" w14:textId="77777777" w:rsidR="00C36900" w:rsidRDefault="00C36900" w:rsidP="00F37917">
            <w:pPr>
              <w:spacing w:line="288" w:lineRule="auto"/>
              <w:ind w:left="-100"/>
              <w:rPr>
                <w:b/>
                <w:color w:val="FF0000"/>
                <w:sz w:val="28"/>
                <w:szCs w:val="28"/>
              </w:rPr>
            </w:pPr>
          </w:p>
          <w:p w14:paraId="19A17D29" w14:textId="77777777" w:rsidR="00C36900" w:rsidRDefault="00C36900" w:rsidP="00F37917">
            <w:pPr>
              <w:spacing w:line="288" w:lineRule="auto"/>
              <w:ind w:left="-100"/>
              <w:rPr>
                <w:b/>
                <w:color w:val="FF0000"/>
                <w:sz w:val="28"/>
                <w:szCs w:val="28"/>
              </w:rPr>
            </w:pPr>
            <w:proofErr w:type="spellStart"/>
            <w:r>
              <w:rPr>
                <w:b/>
                <w:color w:val="FF0000"/>
                <w:sz w:val="28"/>
                <w:szCs w:val="28"/>
              </w:rPr>
              <w:t>Gwisgais</w:t>
            </w:r>
            <w:proofErr w:type="spellEnd"/>
            <w:r>
              <w:rPr>
                <w:b/>
                <w:color w:val="FF0000"/>
                <w:sz w:val="28"/>
                <w:szCs w:val="28"/>
              </w:rPr>
              <w:t xml:space="preserve"> </w:t>
            </w:r>
            <w:proofErr w:type="spellStart"/>
            <w:r>
              <w:rPr>
                <w:b/>
                <w:color w:val="FF0000"/>
                <w:sz w:val="28"/>
                <w:szCs w:val="28"/>
              </w:rPr>
              <w:t>i</w:t>
            </w:r>
            <w:proofErr w:type="spellEnd"/>
            <w:r>
              <w:rPr>
                <w:b/>
                <w:color w:val="FF0000"/>
                <w:sz w:val="28"/>
                <w:szCs w:val="28"/>
              </w:rPr>
              <w:t xml:space="preserve"> </w:t>
            </w:r>
            <w:proofErr w:type="spellStart"/>
            <w:r>
              <w:rPr>
                <w:b/>
                <w:color w:val="FF0000"/>
                <w:sz w:val="28"/>
                <w:szCs w:val="28"/>
              </w:rPr>
              <w:t>siwmper</w:t>
            </w:r>
            <w:proofErr w:type="spellEnd"/>
            <w:r>
              <w:rPr>
                <w:b/>
                <w:color w:val="FF0000"/>
                <w:sz w:val="28"/>
                <w:szCs w:val="28"/>
              </w:rPr>
              <w:t xml:space="preserve"> </w:t>
            </w:r>
            <w:proofErr w:type="spellStart"/>
            <w:r>
              <w:rPr>
                <w:b/>
                <w:color w:val="FF0000"/>
                <w:sz w:val="28"/>
                <w:szCs w:val="28"/>
              </w:rPr>
              <w:t>werdd</w:t>
            </w:r>
            <w:proofErr w:type="spellEnd"/>
            <w:r>
              <w:rPr>
                <w:b/>
                <w:color w:val="FF0000"/>
                <w:sz w:val="28"/>
                <w:szCs w:val="28"/>
              </w:rPr>
              <w:t>.</w:t>
            </w:r>
          </w:p>
        </w:tc>
      </w:tr>
      <w:tr w:rsidR="00C36900" w14:paraId="56A52241" w14:textId="77777777" w:rsidTr="00F37917">
        <w:trPr>
          <w:trHeight w:val="3270"/>
        </w:trPr>
        <w:tc>
          <w:tcPr>
            <w:tcW w:w="249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590C2BB3" w14:textId="77777777" w:rsidR="00C36900" w:rsidRDefault="00C36900" w:rsidP="00F37917">
            <w:pPr>
              <w:rPr>
                <w:sz w:val="28"/>
                <w:szCs w:val="28"/>
              </w:rPr>
            </w:pPr>
          </w:p>
          <w:p w14:paraId="42F55BE7" w14:textId="77777777" w:rsidR="00C36900" w:rsidRDefault="00C36900" w:rsidP="00F37917">
            <w:pPr>
              <w:jc w:val="center"/>
              <w:rPr>
                <w:sz w:val="28"/>
                <w:szCs w:val="28"/>
              </w:rPr>
            </w:pPr>
            <w:r>
              <w:rPr>
                <w:noProof/>
                <w:sz w:val="28"/>
                <w:szCs w:val="28"/>
              </w:rPr>
              <w:drawing>
                <wp:inline distT="114300" distB="114300" distL="114300" distR="114300" wp14:anchorId="04A3F1D8" wp14:editId="2081A564">
                  <wp:extent cx="1233488" cy="1233488"/>
                  <wp:effectExtent l="0" t="0" r="0" b="0"/>
                  <wp:docPr id="35" name="image3.jpg" descr="See the source image"/>
                  <wp:cNvGraphicFramePr/>
                  <a:graphic xmlns:a="http://schemas.openxmlformats.org/drawingml/2006/main">
                    <a:graphicData uri="http://schemas.openxmlformats.org/drawingml/2006/picture">
                      <pic:pic xmlns:pic="http://schemas.openxmlformats.org/drawingml/2006/picture">
                        <pic:nvPicPr>
                          <pic:cNvPr id="0" name="image3.jpg" descr="See the source image"/>
                          <pic:cNvPicPr preferRelativeResize="0"/>
                        </pic:nvPicPr>
                        <pic:blipFill>
                          <a:blip r:embed="rId31"/>
                          <a:srcRect/>
                          <a:stretch>
                            <a:fillRect/>
                          </a:stretch>
                        </pic:blipFill>
                        <pic:spPr>
                          <a:xfrm>
                            <a:off x="0" y="0"/>
                            <a:ext cx="1233488" cy="1233488"/>
                          </a:xfrm>
                          <a:prstGeom prst="rect">
                            <a:avLst/>
                          </a:prstGeom>
                          <a:ln/>
                        </pic:spPr>
                      </pic:pic>
                    </a:graphicData>
                  </a:graphic>
                </wp:inline>
              </w:drawing>
            </w:r>
          </w:p>
          <w:p w14:paraId="59D379A5" w14:textId="77777777" w:rsidR="00C36900" w:rsidRDefault="00C36900" w:rsidP="00F37917">
            <w:pPr>
              <w:spacing w:line="288" w:lineRule="auto"/>
              <w:ind w:left="-100"/>
              <w:jc w:val="center"/>
              <w:rPr>
                <w:b/>
                <w:sz w:val="28"/>
                <w:szCs w:val="28"/>
              </w:rPr>
            </w:pPr>
          </w:p>
          <w:p w14:paraId="20EE88C8" w14:textId="77777777" w:rsidR="00C36900" w:rsidRDefault="00C36900" w:rsidP="00F37917">
            <w:pPr>
              <w:spacing w:line="288" w:lineRule="auto"/>
              <w:ind w:left="-100"/>
              <w:jc w:val="center"/>
              <w:rPr>
                <w:b/>
                <w:sz w:val="28"/>
                <w:szCs w:val="28"/>
              </w:rPr>
            </w:pPr>
            <w:proofErr w:type="spellStart"/>
            <w:r>
              <w:rPr>
                <w:b/>
                <w:sz w:val="28"/>
                <w:szCs w:val="28"/>
              </w:rPr>
              <w:t>Yfais</w:t>
            </w:r>
            <w:proofErr w:type="spellEnd"/>
            <w:r>
              <w:rPr>
                <w:b/>
                <w:sz w:val="28"/>
                <w:szCs w:val="28"/>
              </w:rPr>
              <w:t xml:space="preserve"> </w:t>
            </w:r>
            <w:proofErr w:type="spellStart"/>
            <w:r>
              <w:rPr>
                <w:b/>
                <w:sz w:val="28"/>
                <w:szCs w:val="28"/>
              </w:rPr>
              <w:t>i</w:t>
            </w:r>
            <w:proofErr w:type="spellEnd"/>
            <w:r>
              <w:rPr>
                <w:b/>
                <w:sz w:val="28"/>
                <w:szCs w:val="28"/>
              </w:rPr>
              <w:t>…</w:t>
            </w:r>
          </w:p>
          <w:p w14:paraId="7A023253" w14:textId="77777777" w:rsidR="00C36900" w:rsidRDefault="00C36900" w:rsidP="00F37917">
            <w:pPr>
              <w:rPr>
                <w:b/>
                <w:sz w:val="28"/>
                <w:szCs w:val="28"/>
              </w:rPr>
            </w:pPr>
          </w:p>
          <w:p w14:paraId="415199E8" w14:textId="77777777" w:rsidR="00C36900" w:rsidRDefault="00C36900" w:rsidP="00F37917">
            <w:pPr>
              <w:spacing w:line="288" w:lineRule="auto"/>
              <w:ind w:left="-100"/>
              <w:jc w:val="center"/>
              <w:rPr>
                <w:color w:val="FF0000"/>
                <w:sz w:val="28"/>
                <w:szCs w:val="28"/>
              </w:rPr>
            </w:pPr>
            <w:proofErr w:type="spellStart"/>
            <w:r>
              <w:rPr>
                <w:b/>
                <w:color w:val="FF0000"/>
                <w:sz w:val="28"/>
                <w:szCs w:val="28"/>
              </w:rPr>
              <w:t>Yfais</w:t>
            </w:r>
            <w:proofErr w:type="spellEnd"/>
            <w:r>
              <w:rPr>
                <w:b/>
                <w:color w:val="FF0000"/>
                <w:sz w:val="28"/>
                <w:szCs w:val="28"/>
              </w:rPr>
              <w:t xml:space="preserve"> </w:t>
            </w:r>
            <w:proofErr w:type="spellStart"/>
            <w:r>
              <w:rPr>
                <w:b/>
                <w:color w:val="FF0000"/>
                <w:sz w:val="28"/>
                <w:szCs w:val="28"/>
              </w:rPr>
              <w:t>i</w:t>
            </w:r>
            <w:proofErr w:type="spellEnd"/>
            <w:r>
              <w:rPr>
                <w:b/>
                <w:color w:val="FF0000"/>
                <w:sz w:val="28"/>
                <w:szCs w:val="28"/>
              </w:rPr>
              <w:t xml:space="preserve"> </w:t>
            </w:r>
            <w:proofErr w:type="spellStart"/>
            <w:r>
              <w:rPr>
                <w:b/>
                <w:color w:val="FF0000"/>
                <w:sz w:val="28"/>
                <w:szCs w:val="28"/>
              </w:rPr>
              <w:t>sudd</w:t>
            </w:r>
            <w:proofErr w:type="spellEnd"/>
            <w:r>
              <w:rPr>
                <w:b/>
                <w:color w:val="FF0000"/>
                <w:sz w:val="28"/>
                <w:szCs w:val="28"/>
              </w:rPr>
              <w:t xml:space="preserve"> </w:t>
            </w:r>
            <w:proofErr w:type="spellStart"/>
            <w:r>
              <w:rPr>
                <w:b/>
                <w:color w:val="FF0000"/>
                <w:sz w:val="28"/>
                <w:szCs w:val="28"/>
              </w:rPr>
              <w:t>oren</w:t>
            </w:r>
            <w:proofErr w:type="spellEnd"/>
            <w:r>
              <w:rPr>
                <w:color w:val="FF0000"/>
                <w:sz w:val="28"/>
                <w:szCs w:val="28"/>
              </w:rPr>
              <w:t>.</w:t>
            </w:r>
          </w:p>
        </w:tc>
        <w:tc>
          <w:tcPr>
            <w:tcW w:w="2445"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728A2794" w14:textId="77777777" w:rsidR="00C36900" w:rsidRDefault="00C36900" w:rsidP="00F37917">
            <w:pPr>
              <w:rPr>
                <w:sz w:val="28"/>
                <w:szCs w:val="28"/>
              </w:rPr>
            </w:pPr>
          </w:p>
          <w:p w14:paraId="391D51DA" w14:textId="77777777" w:rsidR="00C36900" w:rsidRDefault="00C36900" w:rsidP="00F37917">
            <w:pPr>
              <w:rPr>
                <w:sz w:val="28"/>
                <w:szCs w:val="28"/>
              </w:rPr>
            </w:pPr>
            <w:r>
              <w:rPr>
                <w:noProof/>
                <w:sz w:val="28"/>
                <w:szCs w:val="28"/>
              </w:rPr>
              <w:drawing>
                <wp:inline distT="114300" distB="114300" distL="114300" distR="114300" wp14:anchorId="28B2B077" wp14:editId="6A28957A">
                  <wp:extent cx="1343025" cy="1271588"/>
                  <wp:effectExtent l="0" t="0" r="0" b="0"/>
                  <wp:docPr id="36" name="image7.jpg" descr="See the source image"/>
                  <wp:cNvGraphicFramePr/>
                  <a:graphic xmlns:a="http://schemas.openxmlformats.org/drawingml/2006/main">
                    <a:graphicData uri="http://schemas.openxmlformats.org/drawingml/2006/picture">
                      <pic:pic xmlns:pic="http://schemas.openxmlformats.org/drawingml/2006/picture">
                        <pic:nvPicPr>
                          <pic:cNvPr id="0" name="image7.jpg" descr="See the source image"/>
                          <pic:cNvPicPr preferRelativeResize="0"/>
                        </pic:nvPicPr>
                        <pic:blipFill>
                          <a:blip r:embed="rId32"/>
                          <a:srcRect/>
                          <a:stretch>
                            <a:fillRect/>
                          </a:stretch>
                        </pic:blipFill>
                        <pic:spPr>
                          <a:xfrm>
                            <a:off x="0" y="0"/>
                            <a:ext cx="1343025" cy="1271588"/>
                          </a:xfrm>
                          <a:prstGeom prst="rect">
                            <a:avLst/>
                          </a:prstGeom>
                          <a:ln/>
                        </pic:spPr>
                      </pic:pic>
                    </a:graphicData>
                  </a:graphic>
                </wp:inline>
              </w:drawing>
            </w:r>
          </w:p>
          <w:p w14:paraId="34D9E00D" w14:textId="77777777" w:rsidR="00C36900" w:rsidRDefault="00C36900" w:rsidP="00F37917">
            <w:pPr>
              <w:spacing w:line="288" w:lineRule="auto"/>
              <w:ind w:left="-100"/>
              <w:jc w:val="center"/>
              <w:rPr>
                <w:sz w:val="28"/>
                <w:szCs w:val="28"/>
              </w:rPr>
            </w:pPr>
          </w:p>
          <w:p w14:paraId="257533FB" w14:textId="77777777" w:rsidR="00C36900" w:rsidRDefault="00C36900" w:rsidP="00F37917">
            <w:pPr>
              <w:spacing w:line="288" w:lineRule="auto"/>
              <w:ind w:left="-100"/>
              <w:jc w:val="center"/>
              <w:rPr>
                <w:b/>
                <w:sz w:val="28"/>
                <w:szCs w:val="28"/>
              </w:rPr>
            </w:pPr>
            <w:r>
              <w:rPr>
                <w:sz w:val="28"/>
                <w:szCs w:val="28"/>
              </w:rPr>
              <w:t xml:space="preserve">   </w:t>
            </w:r>
            <w:proofErr w:type="spellStart"/>
            <w:r>
              <w:rPr>
                <w:b/>
                <w:sz w:val="28"/>
                <w:szCs w:val="28"/>
              </w:rPr>
              <w:t>Teimlais</w:t>
            </w:r>
            <w:proofErr w:type="spellEnd"/>
            <w:r>
              <w:rPr>
                <w:b/>
                <w:sz w:val="28"/>
                <w:szCs w:val="28"/>
              </w:rPr>
              <w:t xml:space="preserve"> </w:t>
            </w:r>
            <w:proofErr w:type="spellStart"/>
            <w:r>
              <w:rPr>
                <w:b/>
                <w:sz w:val="28"/>
                <w:szCs w:val="28"/>
              </w:rPr>
              <w:t>i</w:t>
            </w:r>
            <w:proofErr w:type="spellEnd"/>
            <w:r>
              <w:rPr>
                <w:b/>
                <w:sz w:val="28"/>
                <w:szCs w:val="28"/>
              </w:rPr>
              <w:t>…</w:t>
            </w:r>
          </w:p>
          <w:p w14:paraId="1C57F52F" w14:textId="77777777" w:rsidR="00C36900" w:rsidRDefault="00C36900" w:rsidP="00F37917">
            <w:pPr>
              <w:spacing w:line="288" w:lineRule="auto"/>
              <w:ind w:left="-100"/>
              <w:rPr>
                <w:b/>
                <w:color w:val="FF0000"/>
                <w:sz w:val="28"/>
                <w:szCs w:val="28"/>
              </w:rPr>
            </w:pPr>
            <w:proofErr w:type="spellStart"/>
            <w:r>
              <w:rPr>
                <w:b/>
                <w:color w:val="FF0000"/>
                <w:sz w:val="28"/>
                <w:szCs w:val="28"/>
              </w:rPr>
              <w:t>Teimlais</w:t>
            </w:r>
            <w:proofErr w:type="spellEnd"/>
            <w:r>
              <w:rPr>
                <w:b/>
                <w:color w:val="FF0000"/>
                <w:sz w:val="28"/>
                <w:szCs w:val="28"/>
              </w:rPr>
              <w:t xml:space="preserve"> </w:t>
            </w:r>
            <w:proofErr w:type="spellStart"/>
            <w:r>
              <w:rPr>
                <w:b/>
                <w:color w:val="FF0000"/>
                <w:sz w:val="28"/>
                <w:szCs w:val="28"/>
              </w:rPr>
              <w:t>i</w:t>
            </w:r>
            <w:proofErr w:type="spellEnd"/>
            <w:r>
              <w:rPr>
                <w:b/>
                <w:color w:val="FF0000"/>
                <w:sz w:val="28"/>
                <w:szCs w:val="28"/>
              </w:rPr>
              <w:t xml:space="preserve"> </w:t>
            </w:r>
            <w:proofErr w:type="spellStart"/>
            <w:r>
              <w:rPr>
                <w:b/>
                <w:color w:val="FF0000"/>
                <w:sz w:val="28"/>
                <w:szCs w:val="28"/>
              </w:rPr>
              <w:t>ffantastig</w:t>
            </w:r>
            <w:proofErr w:type="spellEnd"/>
            <w:r>
              <w:rPr>
                <w:b/>
                <w:color w:val="FF0000"/>
                <w:sz w:val="28"/>
                <w:szCs w:val="28"/>
              </w:rPr>
              <w:t>!</w:t>
            </w:r>
          </w:p>
        </w:tc>
        <w:tc>
          <w:tcPr>
            <w:tcW w:w="255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7565CD1C" w14:textId="77777777" w:rsidR="00C36900" w:rsidRDefault="00C36900" w:rsidP="00F37917">
            <w:pPr>
              <w:rPr>
                <w:sz w:val="28"/>
                <w:szCs w:val="28"/>
              </w:rPr>
            </w:pPr>
          </w:p>
          <w:p w14:paraId="5D7A9E7C" w14:textId="77777777" w:rsidR="00C36900" w:rsidRDefault="00C36900" w:rsidP="00F37917">
            <w:pPr>
              <w:jc w:val="center"/>
              <w:rPr>
                <w:sz w:val="28"/>
                <w:szCs w:val="28"/>
              </w:rPr>
            </w:pPr>
            <w:r>
              <w:rPr>
                <w:noProof/>
                <w:sz w:val="28"/>
                <w:szCs w:val="28"/>
              </w:rPr>
              <w:drawing>
                <wp:inline distT="114300" distB="114300" distL="114300" distR="114300" wp14:anchorId="31FB57C4" wp14:editId="1262CA01">
                  <wp:extent cx="1362075" cy="1270000"/>
                  <wp:effectExtent l="0" t="0" r="0" b="0"/>
                  <wp:docPr id="37" name="image2.jpg" descr="See the source image"/>
                  <wp:cNvGraphicFramePr/>
                  <a:graphic xmlns:a="http://schemas.openxmlformats.org/drawingml/2006/main">
                    <a:graphicData uri="http://schemas.openxmlformats.org/drawingml/2006/picture">
                      <pic:pic xmlns:pic="http://schemas.openxmlformats.org/drawingml/2006/picture">
                        <pic:nvPicPr>
                          <pic:cNvPr id="0" name="image2.jpg" descr="See the source image"/>
                          <pic:cNvPicPr preferRelativeResize="0"/>
                        </pic:nvPicPr>
                        <pic:blipFill>
                          <a:blip r:embed="rId33"/>
                          <a:srcRect/>
                          <a:stretch>
                            <a:fillRect/>
                          </a:stretch>
                        </pic:blipFill>
                        <pic:spPr>
                          <a:xfrm>
                            <a:off x="0" y="0"/>
                            <a:ext cx="1362075" cy="1270000"/>
                          </a:xfrm>
                          <a:prstGeom prst="rect">
                            <a:avLst/>
                          </a:prstGeom>
                          <a:ln/>
                        </pic:spPr>
                      </pic:pic>
                    </a:graphicData>
                  </a:graphic>
                </wp:inline>
              </w:drawing>
            </w:r>
          </w:p>
          <w:p w14:paraId="441EE9DE" w14:textId="77777777" w:rsidR="00C36900" w:rsidRDefault="00C36900" w:rsidP="00F37917">
            <w:pPr>
              <w:spacing w:line="288" w:lineRule="auto"/>
              <w:ind w:left="-100"/>
              <w:jc w:val="center"/>
              <w:rPr>
                <w:sz w:val="28"/>
                <w:szCs w:val="28"/>
              </w:rPr>
            </w:pPr>
          </w:p>
          <w:p w14:paraId="70FEB5EC" w14:textId="77777777" w:rsidR="00C36900" w:rsidRDefault="00C36900" w:rsidP="00F37917">
            <w:pPr>
              <w:spacing w:line="288" w:lineRule="auto"/>
              <w:ind w:left="-100"/>
              <w:jc w:val="center"/>
              <w:rPr>
                <w:b/>
                <w:sz w:val="28"/>
                <w:szCs w:val="28"/>
              </w:rPr>
            </w:pPr>
            <w:proofErr w:type="spellStart"/>
            <w:r>
              <w:rPr>
                <w:b/>
                <w:sz w:val="28"/>
                <w:szCs w:val="28"/>
              </w:rPr>
              <w:t>Chwaraeais</w:t>
            </w:r>
            <w:proofErr w:type="spellEnd"/>
            <w:r>
              <w:rPr>
                <w:b/>
                <w:sz w:val="28"/>
                <w:szCs w:val="28"/>
              </w:rPr>
              <w:t xml:space="preserve"> </w:t>
            </w:r>
            <w:proofErr w:type="spellStart"/>
            <w:r>
              <w:rPr>
                <w:b/>
                <w:sz w:val="28"/>
                <w:szCs w:val="28"/>
              </w:rPr>
              <w:t>i</w:t>
            </w:r>
            <w:proofErr w:type="spellEnd"/>
            <w:r>
              <w:rPr>
                <w:b/>
                <w:sz w:val="28"/>
                <w:szCs w:val="28"/>
              </w:rPr>
              <w:t>…</w:t>
            </w:r>
          </w:p>
          <w:p w14:paraId="76961B7D" w14:textId="77777777" w:rsidR="00C36900" w:rsidRDefault="00C36900" w:rsidP="00F37917">
            <w:pPr>
              <w:spacing w:line="288" w:lineRule="auto"/>
              <w:ind w:left="-100"/>
              <w:rPr>
                <w:b/>
                <w:color w:val="FF0000"/>
                <w:sz w:val="28"/>
                <w:szCs w:val="28"/>
              </w:rPr>
            </w:pPr>
            <w:proofErr w:type="spellStart"/>
            <w:r>
              <w:rPr>
                <w:b/>
                <w:color w:val="FF0000"/>
                <w:sz w:val="28"/>
                <w:szCs w:val="28"/>
              </w:rPr>
              <w:t>Chwaraeais</w:t>
            </w:r>
            <w:proofErr w:type="spellEnd"/>
            <w:r>
              <w:rPr>
                <w:b/>
                <w:color w:val="FF0000"/>
                <w:sz w:val="28"/>
                <w:szCs w:val="28"/>
              </w:rPr>
              <w:t xml:space="preserve"> </w:t>
            </w:r>
            <w:proofErr w:type="spellStart"/>
            <w:r>
              <w:rPr>
                <w:b/>
                <w:color w:val="FF0000"/>
                <w:sz w:val="28"/>
                <w:szCs w:val="28"/>
              </w:rPr>
              <w:t>i</w:t>
            </w:r>
            <w:proofErr w:type="spellEnd"/>
            <w:r>
              <w:rPr>
                <w:b/>
                <w:color w:val="FF0000"/>
                <w:sz w:val="28"/>
                <w:szCs w:val="28"/>
              </w:rPr>
              <w:t xml:space="preserve"> </w:t>
            </w:r>
            <w:proofErr w:type="spellStart"/>
            <w:r>
              <w:rPr>
                <w:b/>
                <w:color w:val="FF0000"/>
                <w:sz w:val="28"/>
                <w:szCs w:val="28"/>
              </w:rPr>
              <w:t>sboncen</w:t>
            </w:r>
            <w:proofErr w:type="spellEnd"/>
          </w:p>
        </w:tc>
        <w:tc>
          <w:tcPr>
            <w:tcW w:w="2385"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77A974E1" w14:textId="77777777" w:rsidR="00C36900" w:rsidRDefault="00C36900" w:rsidP="00F37917">
            <w:pPr>
              <w:rPr>
                <w:sz w:val="28"/>
                <w:szCs w:val="28"/>
              </w:rPr>
            </w:pPr>
          </w:p>
          <w:p w14:paraId="3AF5E049" w14:textId="77777777" w:rsidR="00C36900" w:rsidRDefault="00C36900" w:rsidP="00F37917">
            <w:pPr>
              <w:jc w:val="center"/>
              <w:rPr>
                <w:sz w:val="28"/>
                <w:szCs w:val="28"/>
              </w:rPr>
            </w:pPr>
            <w:r>
              <w:rPr>
                <w:noProof/>
                <w:sz w:val="28"/>
                <w:szCs w:val="28"/>
              </w:rPr>
              <w:drawing>
                <wp:inline distT="114300" distB="114300" distL="114300" distR="114300" wp14:anchorId="72EC4CFF" wp14:editId="6E52BB29">
                  <wp:extent cx="1228725" cy="1041400"/>
                  <wp:effectExtent l="0" t="0" r="0" b="0"/>
                  <wp:docPr id="38" name="image6.jpg" descr="Image result for i enjoy playing with my friends animated"/>
                  <wp:cNvGraphicFramePr/>
                  <a:graphic xmlns:a="http://schemas.openxmlformats.org/drawingml/2006/main">
                    <a:graphicData uri="http://schemas.openxmlformats.org/drawingml/2006/picture">
                      <pic:pic xmlns:pic="http://schemas.openxmlformats.org/drawingml/2006/picture">
                        <pic:nvPicPr>
                          <pic:cNvPr id="0" name="image6.jpg" descr="Image result for i enjoy playing with my friends animated"/>
                          <pic:cNvPicPr preferRelativeResize="0"/>
                        </pic:nvPicPr>
                        <pic:blipFill>
                          <a:blip r:embed="rId34"/>
                          <a:srcRect/>
                          <a:stretch>
                            <a:fillRect/>
                          </a:stretch>
                        </pic:blipFill>
                        <pic:spPr>
                          <a:xfrm>
                            <a:off x="0" y="0"/>
                            <a:ext cx="1228725" cy="1041400"/>
                          </a:xfrm>
                          <a:prstGeom prst="rect">
                            <a:avLst/>
                          </a:prstGeom>
                          <a:ln/>
                        </pic:spPr>
                      </pic:pic>
                    </a:graphicData>
                  </a:graphic>
                </wp:inline>
              </w:drawing>
            </w:r>
          </w:p>
          <w:p w14:paraId="05AA36CD" w14:textId="77777777" w:rsidR="00C36900" w:rsidRDefault="00C36900" w:rsidP="00F37917">
            <w:pPr>
              <w:spacing w:line="288" w:lineRule="auto"/>
              <w:ind w:left="-100"/>
              <w:jc w:val="center"/>
              <w:rPr>
                <w:sz w:val="28"/>
                <w:szCs w:val="28"/>
              </w:rPr>
            </w:pPr>
          </w:p>
          <w:p w14:paraId="6E0507A0" w14:textId="77777777" w:rsidR="00C36900" w:rsidRDefault="00C36900" w:rsidP="00F37917">
            <w:pPr>
              <w:spacing w:line="288" w:lineRule="auto"/>
              <w:ind w:left="-100"/>
              <w:jc w:val="center"/>
              <w:rPr>
                <w:sz w:val="28"/>
                <w:szCs w:val="28"/>
              </w:rPr>
            </w:pPr>
          </w:p>
          <w:p w14:paraId="520264F5" w14:textId="77777777" w:rsidR="00C36900" w:rsidRDefault="00C36900" w:rsidP="00F37917">
            <w:pPr>
              <w:spacing w:line="288" w:lineRule="auto"/>
              <w:ind w:left="-100"/>
              <w:jc w:val="center"/>
              <w:rPr>
                <w:b/>
                <w:sz w:val="28"/>
                <w:szCs w:val="28"/>
              </w:rPr>
            </w:pPr>
            <w:proofErr w:type="spellStart"/>
            <w:r>
              <w:rPr>
                <w:b/>
                <w:sz w:val="28"/>
                <w:szCs w:val="28"/>
              </w:rPr>
              <w:t>Mwynheuais</w:t>
            </w:r>
            <w:proofErr w:type="spellEnd"/>
            <w:r>
              <w:rPr>
                <w:b/>
                <w:sz w:val="28"/>
                <w:szCs w:val="28"/>
              </w:rPr>
              <w:t xml:space="preserve"> </w:t>
            </w:r>
            <w:proofErr w:type="spellStart"/>
            <w:r>
              <w:rPr>
                <w:b/>
                <w:sz w:val="28"/>
                <w:szCs w:val="28"/>
              </w:rPr>
              <w:t>i</w:t>
            </w:r>
            <w:proofErr w:type="spellEnd"/>
            <w:r>
              <w:rPr>
                <w:b/>
                <w:sz w:val="28"/>
                <w:szCs w:val="28"/>
              </w:rPr>
              <w:t>…</w:t>
            </w:r>
          </w:p>
          <w:p w14:paraId="40E7F122" w14:textId="77777777" w:rsidR="00C36900" w:rsidRDefault="00C36900" w:rsidP="00F37917">
            <w:pPr>
              <w:spacing w:line="288" w:lineRule="auto"/>
              <w:ind w:left="-100"/>
              <w:rPr>
                <w:b/>
                <w:color w:val="FF0000"/>
                <w:sz w:val="28"/>
                <w:szCs w:val="28"/>
              </w:rPr>
            </w:pPr>
            <w:proofErr w:type="spellStart"/>
            <w:r>
              <w:rPr>
                <w:b/>
                <w:color w:val="FF0000"/>
                <w:sz w:val="28"/>
                <w:szCs w:val="28"/>
              </w:rPr>
              <w:t>Mwynheuais</w:t>
            </w:r>
            <w:proofErr w:type="spellEnd"/>
            <w:r>
              <w:rPr>
                <w:b/>
                <w:color w:val="FF0000"/>
                <w:sz w:val="28"/>
                <w:szCs w:val="28"/>
              </w:rPr>
              <w:t xml:space="preserve"> </w:t>
            </w:r>
            <w:proofErr w:type="spellStart"/>
            <w:r>
              <w:rPr>
                <w:b/>
                <w:color w:val="FF0000"/>
                <w:sz w:val="28"/>
                <w:szCs w:val="28"/>
              </w:rPr>
              <w:t>i</w:t>
            </w:r>
            <w:proofErr w:type="spellEnd"/>
            <w:r>
              <w:rPr>
                <w:b/>
                <w:color w:val="FF0000"/>
                <w:sz w:val="28"/>
                <w:szCs w:val="28"/>
              </w:rPr>
              <w:t xml:space="preserve"> </w:t>
            </w:r>
            <w:proofErr w:type="spellStart"/>
            <w:r>
              <w:rPr>
                <w:b/>
                <w:color w:val="FF0000"/>
                <w:sz w:val="28"/>
                <w:szCs w:val="28"/>
              </w:rPr>
              <w:t>chwarae</w:t>
            </w:r>
            <w:proofErr w:type="spellEnd"/>
            <w:r>
              <w:rPr>
                <w:b/>
                <w:color w:val="FF0000"/>
                <w:sz w:val="28"/>
                <w:szCs w:val="28"/>
              </w:rPr>
              <w:t xml:space="preserve"> </w:t>
            </w:r>
            <w:proofErr w:type="spellStart"/>
            <w:r>
              <w:rPr>
                <w:b/>
                <w:color w:val="FF0000"/>
                <w:sz w:val="28"/>
                <w:szCs w:val="28"/>
              </w:rPr>
              <w:t>gyda</w:t>
            </w:r>
            <w:proofErr w:type="spellEnd"/>
            <w:r>
              <w:rPr>
                <w:b/>
                <w:color w:val="FF0000"/>
                <w:sz w:val="28"/>
                <w:szCs w:val="28"/>
              </w:rPr>
              <w:t xml:space="preserve"> </w:t>
            </w:r>
            <w:proofErr w:type="spellStart"/>
            <w:r>
              <w:rPr>
                <w:b/>
                <w:color w:val="FF0000"/>
                <w:sz w:val="28"/>
                <w:szCs w:val="28"/>
              </w:rPr>
              <w:t>fy</w:t>
            </w:r>
            <w:proofErr w:type="spellEnd"/>
            <w:r>
              <w:rPr>
                <w:b/>
                <w:color w:val="FF0000"/>
                <w:sz w:val="28"/>
                <w:szCs w:val="28"/>
              </w:rPr>
              <w:t xml:space="preserve"> </w:t>
            </w:r>
            <w:proofErr w:type="spellStart"/>
            <w:r>
              <w:rPr>
                <w:b/>
                <w:color w:val="FF0000"/>
                <w:sz w:val="28"/>
                <w:szCs w:val="28"/>
              </w:rPr>
              <w:t>ffrindiau</w:t>
            </w:r>
            <w:proofErr w:type="spellEnd"/>
            <w:r>
              <w:rPr>
                <w:b/>
                <w:color w:val="FF0000"/>
                <w:sz w:val="28"/>
                <w:szCs w:val="28"/>
              </w:rPr>
              <w:t>.</w:t>
            </w:r>
          </w:p>
        </w:tc>
        <w:tc>
          <w:tcPr>
            <w:tcW w:w="2235"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1D1A6EEF" w14:textId="77777777" w:rsidR="00C36900" w:rsidRDefault="00C36900" w:rsidP="00F37917">
            <w:pPr>
              <w:rPr>
                <w:sz w:val="28"/>
                <w:szCs w:val="28"/>
              </w:rPr>
            </w:pPr>
            <w:r>
              <w:rPr>
                <w:noProof/>
                <w:sz w:val="28"/>
                <w:szCs w:val="28"/>
              </w:rPr>
              <w:drawing>
                <wp:inline distT="114300" distB="114300" distL="114300" distR="114300" wp14:anchorId="76E2FCB7" wp14:editId="7D05FD2D">
                  <wp:extent cx="1294986" cy="1262063"/>
                  <wp:effectExtent l="0" t="0" r="0" b="0"/>
                  <wp:docPr id="39" name="image8.jpg" descr="See the source image"/>
                  <wp:cNvGraphicFramePr/>
                  <a:graphic xmlns:a="http://schemas.openxmlformats.org/drawingml/2006/main">
                    <a:graphicData uri="http://schemas.openxmlformats.org/drawingml/2006/picture">
                      <pic:pic xmlns:pic="http://schemas.openxmlformats.org/drawingml/2006/picture">
                        <pic:nvPicPr>
                          <pic:cNvPr id="0" name="image8.jpg" descr="See the source image"/>
                          <pic:cNvPicPr preferRelativeResize="0"/>
                        </pic:nvPicPr>
                        <pic:blipFill>
                          <a:blip r:embed="rId35"/>
                          <a:srcRect/>
                          <a:stretch>
                            <a:fillRect/>
                          </a:stretch>
                        </pic:blipFill>
                        <pic:spPr>
                          <a:xfrm>
                            <a:off x="0" y="0"/>
                            <a:ext cx="1294986" cy="1262063"/>
                          </a:xfrm>
                          <a:prstGeom prst="rect">
                            <a:avLst/>
                          </a:prstGeom>
                          <a:ln/>
                        </pic:spPr>
                      </pic:pic>
                    </a:graphicData>
                  </a:graphic>
                </wp:inline>
              </w:drawing>
            </w:r>
          </w:p>
          <w:p w14:paraId="1A1E888A" w14:textId="77777777" w:rsidR="00C36900" w:rsidRDefault="00C36900" w:rsidP="00F37917">
            <w:pPr>
              <w:spacing w:line="288" w:lineRule="auto"/>
              <w:ind w:left="-100"/>
              <w:jc w:val="center"/>
              <w:rPr>
                <w:sz w:val="28"/>
                <w:szCs w:val="28"/>
              </w:rPr>
            </w:pPr>
          </w:p>
          <w:p w14:paraId="2068D513" w14:textId="77777777" w:rsidR="00C36900" w:rsidRDefault="00C36900" w:rsidP="00F37917">
            <w:pPr>
              <w:spacing w:line="288" w:lineRule="auto"/>
              <w:ind w:left="-100"/>
              <w:jc w:val="center"/>
              <w:rPr>
                <w:sz w:val="28"/>
                <w:szCs w:val="28"/>
              </w:rPr>
            </w:pPr>
          </w:p>
          <w:p w14:paraId="70C3038E" w14:textId="77777777" w:rsidR="00C36900" w:rsidRDefault="00C36900" w:rsidP="00F37917">
            <w:pPr>
              <w:spacing w:line="288" w:lineRule="auto"/>
              <w:ind w:left="-100"/>
              <w:rPr>
                <w:b/>
                <w:sz w:val="28"/>
                <w:szCs w:val="28"/>
                <w:shd w:val="clear" w:color="auto" w:fill="00B0F0"/>
              </w:rPr>
            </w:pPr>
            <w:r>
              <w:rPr>
                <w:sz w:val="28"/>
                <w:szCs w:val="28"/>
              </w:rPr>
              <w:t xml:space="preserve">  </w:t>
            </w:r>
            <w:proofErr w:type="spellStart"/>
            <w:r>
              <w:rPr>
                <w:b/>
                <w:sz w:val="28"/>
                <w:szCs w:val="28"/>
              </w:rPr>
              <w:t>Roedd</w:t>
            </w:r>
            <w:proofErr w:type="spellEnd"/>
            <w:r>
              <w:rPr>
                <w:b/>
                <w:sz w:val="28"/>
                <w:szCs w:val="28"/>
              </w:rPr>
              <w:t xml:space="preserve"> </w:t>
            </w:r>
            <w:proofErr w:type="spellStart"/>
            <w:r>
              <w:rPr>
                <w:b/>
                <w:sz w:val="28"/>
                <w:szCs w:val="28"/>
                <w:shd w:val="clear" w:color="auto" w:fill="FBE5D5"/>
              </w:rPr>
              <w:t>hi’n</w:t>
            </w:r>
            <w:proofErr w:type="spellEnd"/>
            <w:r>
              <w:rPr>
                <w:b/>
                <w:sz w:val="28"/>
                <w:szCs w:val="28"/>
                <w:shd w:val="clear" w:color="auto" w:fill="00B0F0"/>
              </w:rPr>
              <w:t>/</w:t>
            </w:r>
            <w:proofErr w:type="spellStart"/>
            <w:r>
              <w:rPr>
                <w:b/>
                <w:sz w:val="28"/>
                <w:szCs w:val="28"/>
                <w:shd w:val="clear" w:color="auto" w:fill="00B0F0"/>
              </w:rPr>
              <w:t>e’n</w:t>
            </w:r>
            <w:proofErr w:type="spellEnd"/>
          </w:p>
          <w:p w14:paraId="046C4DA2" w14:textId="77777777" w:rsidR="00C36900" w:rsidRDefault="00C36900" w:rsidP="00F37917">
            <w:pPr>
              <w:rPr>
                <w:b/>
                <w:sz w:val="28"/>
                <w:szCs w:val="28"/>
              </w:rPr>
            </w:pPr>
          </w:p>
          <w:p w14:paraId="49EAFAD2" w14:textId="77777777" w:rsidR="00C36900" w:rsidRDefault="00C36900" w:rsidP="00F37917">
            <w:pPr>
              <w:spacing w:line="288" w:lineRule="auto"/>
              <w:ind w:left="-100"/>
              <w:jc w:val="center"/>
              <w:rPr>
                <w:b/>
                <w:sz w:val="28"/>
                <w:szCs w:val="28"/>
              </w:rPr>
            </w:pPr>
            <w:proofErr w:type="spellStart"/>
            <w:r>
              <w:rPr>
                <w:b/>
                <w:sz w:val="28"/>
                <w:szCs w:val="28"/>
              </w:rPr>
              <w:t>Roedd</w:t>
            </w:r>
            <w:proofErr w:type="spellEnd"/>
            <w:r>
              <w:rPr>
                <w:b/>
                <w:sz w:val="28"/>
                <w:szCs w:val="28"/>
              </w:rPr>
              <w:t xml:space="preserve"> </w:t>
            </w:r>
            <w:proofErr w:type="spellStart"/>
            <w:r>
              <w:rPr>
                <w:b/>
                <w:sz w:val="28"/>
                <w:szCs w:val="28"/>
                <w:shd w:val="clear" w:color="auto" w:fill="FBE5D5"/>
              </w:rPr>
              <w:t>hi’n</w:t>
            </w:r>
            <w:proofErr w:type="spellEnd"/>
            <w:r>
              <w:rPr>
                <w:b/>
                <w:sz w:val="28"/>
                <w:szCs w:val="28"/>
                <w:shd w:val="clear" w:color="auto" w:fill="FBE5D5"/>
              </w:rPr>
              <w:t>/</w:t>
            </w:r>
            <w:proofErr w:type="spellStart"/>
            <w:r>
              <w:rPr>
                <w:b/>
                <w:sz w:val="28"/>
                <w:szCs w:val="28"/>
                <w:shd w:val="clear" w:color="auto" w:fill="00B0F0"/>
              </w:rPr>
              <w:t>e’n</w:t>
            </w:r>
            <w:proofErr w:type="spellEnd"/>
            <w:r>
              <w:rPr>
                <w:b/>
                <w:sz w:val="28"/>
                <w:szCs w:val="28"/>
              </w:rPr>
              <w:t xml:space="preserve"> </w:t>
            </w:r>
            <w:proofErr w:type="spellStart"/>
            <w:r>
              <w:rPr>
                <w:b/>
                <w:sz w:val="28"/>
                <w:szCs w:val="28"/>
              </w:rPr>
              <w:t>ddiflas</w:t>
            </w:r>
            <w:proofErr w:type="spellEnd"/>
            <w:r>
              <w:rPr>
                <w:b/>
                <w:sz w:val="28"/>
                <w:szCs w:val="28"/>
              </w:rPr>
              <w:t>!</w:t>
            </w:r>
          </w:p>
        </w:tc>
      </w:tr>
    </w:tbl>
    <w:p w14:paraId="660912EC" w14:textId="2E11C699" w:rsidR="00D21627" w:rsidRDefault="00D21627" w:rsidP="009646CC">
      <w:pPr>
        <w:spacing w:line="360" w:lineRule="auto"/>
        <w:rPr>
          <w:rFonts w:ascii="Times New Roman" w:hAnsi="Times New Roman" w:cs="Times New Roman"/>
        </w:rPr>
      </w:pPr>
    </w:p>
    <w:p w14:paraId="7AFC9AE5" w14:textId="085C5FD6" w:rsidR="00C36900" w:rsidRDefault="00C36900" w:rsidP="009646CC">
      <w:pPr>
        <w:spacing w:line="360" w:lineRule="auto"/>
        <w:rPr>
          <w:rFonts w:ascii="Times New Roman" w:hAnsi="Times New Roman" w:cs="Times New Roman"/>
        </w:rPr>
      </w:pPr>
      <w:r>
        <w:rPr>
          <w:rFonts w:ascii="Times New Roman" w:hAnsi="Times New Roman" w:cs="Times New Roman"/>
        </w:rPr>
        <w:t xml:space="preserve">Support sheets provided to lower ability pupils to </w:t>
      </w:r>
      <w:proofErr w:type="spellStart"/>
      <w:r>
        <w:rPr>
          <w:rFonts w:ascii="Times New Roman" w:hAnsi="Times New Roman" w:cs="Times New Roman"/>
        </w:rPr>
        <w:t>spport</w:t>
      </w:r>
      <w:proofErr w:type="spellEnd"/>
      <w:r>
        <w:rPr>
          <w:rFonts w:ascii="Times New Roman" w:hAnsi="Times New Roman" w:cs="Times New Roman"/>
        </w:rPr>
        <w:t xml:space="preserve"> the dice activity as well as the sentence patterns activity.</w:t>
      </w:r>
    </w:p>
    <w:p w14:paraId="1F3D6350" w14:textId="55F4760F" w:rsidR="00C36900" w:rsidRDefault="00C36900" w:rsidP="009646CC">
      <w:pPr>
        <w:spacing w:line="360" w:lineRule="auto"/>
        <w:rPr>
          <w:rFonts w:ascii="Times New Roman" w:hAnsi="Times New Roman" w:cs="Times New Roman"/>
        </w:rPr>
      </w:pPr>
      <w:r>
        <w:rPr>
          <w:rFonts w:ascii="Times New Roman" w:hAnsi="Times New Roman" w:cs="Times New Roman"/>
        </w:rPr>
        <w:lastRenderedPageBreak/>
        <w:t>Appendix 8</w:t>
      </w:r>
    </w:p>
    <w:p w14:paraId="08DBCB45" w14:textId="77777777" w:rsidR="00D44CA7" w:rsidRDefault="00D44CA7" w:rsidP="00D44CA7">
      <w:pPr>
        <w:spacing w:line="288" w:lineRule="auto"/>
        <w:rPr>
          <w:b/>
          <w:u w:val="single"/>
        </w:rPr>
      </w:pPr>
      <w:r>
        <w:rPr>
          <w:b/>
          <w:u w:val="single"/>
        </w:rPr>
        <w:t xml:space="preserve">WALT: Write sentences in the past tense. </w:t>
      </w:r>
    </w:p>
    <w:p w14:paraId="7311DC59" w14:textId="77777777" w:rsidR="00D44CA7" w:rsidRDefault="00D44CA7" w:rsidP="00D44CA7"/>
    <w:p w14:paraId="0F3F2AB6" w14:textId="77777777" w:rsidR="00D44CA7" w:rsidRDefault="00D44CA7" w:rsidP="00D44CA7">
      <w:pPr>
        <w:numPr>
          <w:ilvl w:val="0"/>
          <w:numId w:val="4"/>
        </w:numPr>
        <w:spacing w:after="0" w:line="276" w:lineRule="auto"/>
      </w:pPr>
      <w:proofErr w:type="spellStart"/>
      <w:r>
        <w:t>Codais</w:t>
      </w:r>
      <w:proofErr w:type="spellEnd"/>
      <w:r>
        <w:t xml:space="preserve"> I _______________. </w:t>
      </w:r>
    </w:p>
    <w:p w14:paraId="05563CA5" w14:textId="77777777" w:rsidR="00D44CA7" w:rsidRDefault="00D44CA7" w:rsidP="00D44CA7">
      <w:pPr>
        <w:ind w:left="720"/>
        <w:rPr>
          <w:u w:val="single"/>
        </w:rPr>
      </w:pPr>
    </w:p>
    <w:p w14:paraId="58614614" w14:textId="77777777" w:rsidR="00D44CA7" w:rsidRDefault="00D44CA7" w:rsidP="00D44CA7">
      <w:pPr>
        <w:numPr>
          <w:ilvl w:val="0"/>
          <w:numId w:val="4"/>
        </w:numPr>
        <w:spacing w:after="0" w:line="276" w:lineRule="auto"/>
      </w:pPr>
      <w:r>
        <w:t xml:space="preserve">Es </w:t>
      </w:r>
      <w:proofErr w:type="spellStart"/>
      <w:r>
        <w:t>i</w:t>
      </w:r>
      <w:proofErr w:type="spellEnd"/>
      <w:r>
        <w:t xml:space="preserve"> ___________</w:t>
      </w:r>
      <w:proofErr w:type="spellStart"/>
      <w:r>
        <w:t>gyda</w:t>
      </w:r>
      <w:proofErr w:type="spellEnd"/>
      <w:r>
        <w:t xml:space="preserve">. </w:t>
      </w:r>
      <w:proofErr w:type="spellStart"/>
      <w:r>
        <w:t>Roedd</w:t>
      </w:r>
      <w:proofErr w:type="spellEnd"/>
      <w:r>
        <w:t xml:space="preserve"> </w:t>
      </w:r>
      <w:proofErr w:type="spellStart"/>
      <w:r>
        <w:t>hi’n</w:t>
      </w:r>
      <w:proofErr w:type="spellEnd"/>
      <w:r>
        <w:t xml:space="preserve"> __________!</w:t>
      </w:r>
    </w:p>
    <w:p w14:paraId="26CA59B0" w14:textId="77777777" w:rsidR="00D44CA7" w:rsidRDefault="00D44CA7" w:rsidP="00D44CA7"/>
    <w:p w14:paraId="3BDF8868" w14:textId="77777777" w:rsidR="00D44CA7" w:rsidRDefault="00D44CA7" w:rsidP="00D44CA7">
      <w:pPr>
        <w:numPr>
          <w:ilvl w:val="0"/>
          <w:numId w:val="4"/>
        </w:numPr>
        <w:spacing w:after="0" w:line="276" w:lineRule="auto"/>
      </w:pPr>
      <w:proofErr w:type="spellStart"/>
      <w:r>
        <w:t>Ces</w:t>
      </w:r>
      <w:proofErr w:type="spellEnd"/>
      <w:r>
        <w:t xml:space="preserve"> </w:t>
      </w:r>
      <w:proofErr w:type="spellStart"/>
      <w:r>
        <w:t>i</w:t>
      </w:r>
      <w:proofErr w:type="spellEnd"/>
      <w:r>
        <w:t xml:space="preserve"> _________ </w:t>
      </w:r>
      <w:proofErr w:type="spellStart"/>
      <w:r>
        <w:t>yn</w:t>
      </w:r>
      <w:proofErr w:type="spellEnd"/>
      <w:r>
        <w:t xml:space="preserve"> Glyn-</w:t>
      </w:r>
      <w:proofErr w:type="spellStart"/>
      <w:r>
        <w:t>nedd</w:t>
      </w:r>
      <w:proofErr w:type="spellEnd"/>
      <w:r>
        <w:t xml:space="preserve"> y bore </w:t>
      </w:r>
      <w:proofErr w:type="spellStart"/>
      <w:r>
        <w:t>yma</w:t>
      </w:r>
      <w:proofErr w:type="spellEnd"/>
      <w:r>
        <w:t xml:space="preserve">. </w:t>
      </w:r>
    </w:p>
    <w:p w14:paraId="0980E4F6" w14:textId="77777777" w:rsidR="00D44CA7" w:rsidRDefault="00D44CA7" w:rsidP="00D44CA7"/>
    <w:p w14:paraId="30DC696A" w14:textId="77777777" w:rsidR="00D44CA7" w:rsidRDefault="00D44CA7" w:rsidP="00D44CA7">
      <w:pPr>
        <w:numPr>
          <w:ilvl w:val="0"/>
          <w:numId w:val="4"/>
        </w:numPr>
        <w:spacing w:after="0" w:line="276" w:lineRule="auto"/>
      </w:pPr>
      <w:proofErr w:type="spellStart"/>
      <w:r>
        <w:t>Bwytais</w:t>
      </w:r>
      <w:proofErr w:type="spellEnd"/>
      <w:r>
        <w:t xml:space="preserve"> </w:t>
      </w:r>
      <w:proofErr w:type="spellStart"/>
      <w:r>
        <w:t>i</w:t>
      </w:r>
      <w:proofErr w:type="spellEnd"/>
      <w:r>
        <w:t xml:space="preserve"> ________ am </w:t>
      </w:r>
      <w:proofErr w:type="spellStart"/>
      <w:r>
        <w:t>brecwast</w:t>
      </w:r>
      <w:proofErr w:type="spellEnd"/>
      <w:r>
        <w:t xml:space="preserve">, ______ am </w:t>
      </w:r>
      <w:proofErr w:type="spellStart"/>
      <w:r>
        <w:t>cinio</w:t>
      </w:r>
      <w:proofErr w:type="spellEnd"/>
      <w:r>
        <w:t xml:space="preserve"> a ________ am </w:t>
      </w:r>
      <w:proofErr w:type="spellStart"/>
      <w:r>
        <w:t>swper</w:t>
      </w:r>
      <w:proofErr w:type="spellEnd"/>
      <w:r>
        <w:t>!</w:t>
      </w:r>
    </w:p>
    <w:p w14:paraId="12C4DC41" w14:textId="77777777" w:rsidR="00D44CA7" w:rsidRDefault="00D44CA7" w:rsidP="00D44CA7">
      <w:pPr>
        <w:ind w:left="720"/>
      </w:pPr>
    </w:p>
    <w:p w14:paraId="25426DCD" w14:textId="77777777" w:rsidR="00D44CA7" w:rsidRDefault="00D44CA7" w:rsidP="00D44CA7">
      <w:pPr>
        <w:numPr>
          <w:ilvl w:val="0"/>
          <w:numId w:val="4"/>
        </w:numPr>
        <w:spacing w:after="0" w:line="276" w:lineRule="auto"/>
      </w:pPr>
      <w:proofErr w:type="spellStart"/>
      <w:r>
        <w:t>Gwelais</w:t>
      </w:r>
      <w:proofErr w:type="spellEnd"/>
      <w:r>
        <w:t xml:space="preserve"> </w:t>
      </w:r>
      <w:proofErr w:type="spellStart"/>
      <w:r>
        <w:t>i</w:t>
      </w:r>
      <w:proofErr w:type="spellEnd"/>
      <w:r>
        <w:t xml:space="preserve"> __________ </w:t>
      </w:r>
      <w:proofErr w:type="spellStart"/>
      <w:r>
        <w:t>yn</w:t>
      </w:r>
      <w:proofErr w:type="spellEnd"/>
      <w:r>
        <w:t xml:space="preserve"> ___________ a </w:t>
      </w:r>
      <w:proofErr w:type="spellStart"/>
      <w:r>
        <w:t>roedd</w:t>
      </w:r>
      <w:proofErr w:type="spellEnd"/>
      <w:r>
        <w:t xml:space="preserve"> </w:t>
      </w:r>
      <w:proofErr w:type="spellStart"/>
      <w:r>
        <w:t>hi’n</w:t>
      </w:r>
      <w:proofErr w:type="spellEnd"/>
      <w:r>
        <w:t xml:space="preserve"> ______________</w:t>
      </w:r>
    </w:p>
    <w:p w14:paraId="007B1031" w14:textId="77777777" w:rsidR="00D44CA7" w:rsidRDefault="00D44CA7" w:rsidP="00D44CA7">
      <w:pPr>
        <w:ind w:left="720"/>
      </w:pPr>
    </w:p>
    <w:p w14:paraId="0C28DC8E" w14:textId="77777777" w:rsidR="00D44CA7" w:rsidRDefault="00D44CA7" w:rsidP="00D44CA7">
      <w:pPr>
        <w:numPr>
          <w:ilvl w:val="0"/>
          <w:numId w:val="4"/>
        </w:numPr>
        <w:spacing w:after="0" w:line="276" w:lineRule="auto"/>
      </w:pPr>
      <w:proofErr w:type="spellStart"/>
      <w:r>
        <w:t>Gwisgais</w:t>
      </w:r>
      <w:proofErr w:type="spellEnd"/>
      <w:r>
        <w:t xml:space="preserve"> </w:t>
      </w:r>
      <w:proofErr w:type="spellStart"/>
      <w:r>
        <w:t>i</w:t>
      </w:r>
      <w:proofErr w:type="spellEnd"/>
      <w:r>
        <w:t xml:space="preserve"> ____________, _____________, _____________ a ___________ </w:t>
      </w:r>
      <w:proofErr w:type="spellStart"/>
      <w:r>
        <w:t>i</w:t>
      </w:r>
      <w:proofErr w:type="spellEnd"/>
      <w:r>
        <w:t xml:space="preserve"> _____________.</w:t>
      </w:r>
    </w:p>
    <w:p w14:paraId="16A1E245" w14:textId="77777777" w:rsidR="00D44CA7" w:rsidRDefault="00D44CA7" w:rsidP="00D44CA7">
      <w:pPr>
        <w:ind w:left="720"/>
      </w:pPr>
    </w:p>
    <w:p w14:paraId="5B723643" w14:textId="77777777" w:rsidR="00D44CA7" w:rsidRDefault="00D44CA7" w:rsidP="00D44CA7">
      <w:pPr>
        <w:numPr>
          <w:ilvl w:val="0"/>
          <w:numId w:val="4"/>
        </w:numPr>
        <w:spacing w:after="0" w:line="276" w:lineRule="auto"/>
      </w:pPr>
      <w:proofErr w:type="spellStart"/>
      <w:r>
        <w:t>Yfais</w:t>
      </w:r>
      <w:proofErr w:type="spellEnd"/>
      <w:r>
        <w:t xml:space="preserve"> </w:t>
      </w:r>
      <w:proofErr w:type="spellStart"/>
      <w:r>
        <w:t>i</w:t>
      </w:r>
      <w:proofErr w:type="spellEnd"/>
      <w:r>
        <w:t xml:space="preserve"> __________. </w:t>
      </w:r>
      <w:proofErr w:type="spellStart"/>
      <w:r>
        <w:t>Roedd</w:t>
      </w:r>
      <w:proofErr w:type="spellEnd"/>
      <w:r>
        <w:t xml:space="preserve"> </w:t>
      </w:r>
      <w:proofErr w:type="spellStart"/>
      <w:r>
        <w:t>hi’n</w:t>
      </w:r>
      <w:proofErr w:type="spellEnd"/>
      <w:r>
        <w:t xml:space="preserve"> ______________. </w:t>
      </w:r>
    </w:p>
    <w:p w14:paraId="47988B95" w14:textId="77777777" w:rsidR="00D44CA7" w:rsidRDefault="00D44CA7" w:rsidP="00D44CA7">
      <w:pPr>
        <w:ind w:left="720"/>
      </w:pPr>
    </w:p>
    <w:p w14:paraId="422FB031" w14:textId="77777777" w:rsidR="00D44CA7" w:rsidRDefault="00D44CA7" w:rsidP="00D44CA7">
      <w:pPr>
        <w:numPr>
          <w:ilvl w:val="0"/>
          <w:numId w:val="4"/>
        </w:numPr>
        <w:spacing w:after="0" w:line="276" w:lineRule="auto"/>
      </w:pPr>
      <w:proofErr w:type="spellStart"/>
      <w:r>
        <w:t>Darllenais</w:t>
      </w:r>
      <w:proofErr w:type="spellEnd"/>
      <w:r>
        <w:t xml:space="preserve"> I____________ </w:t>
      </w:r>
      <w:proofErr w:type="spellStart"/>
      <w:r>
        <w:t>yn</w:t>
      </w:r>
      <w:proofErr w:type="spellEnd"/>
      <w:r>
        <w:t xml:space="preserve"> y ___________.</w:t>
      </w:r>
    </w:p>
    <w:p w14:paraId="3A871235" w14:textId="77777777" w:rsidR="00D44CA7" w:rsidRDefault="00D44CA7" w:rsidP="00D44CA7"/>
    <w:p w14:paraId="6AD23CE4" w14:textId="77777777" w:rsidR="00D44CA7" w:rsidRDefault="00D44CA7" w:rsidP="00D44CA7">
      <w:pPr>
        <w:numPr>
          <w:ilvl w:val="0"/>
          <w:numId w:val="4"/>
        </w:numPr>
        <w:spacing w:after="0" w:line="276" w:lineRule="auto"/>
      </w:pPr>
      <w:proofErr w:type="spellStart"/>
      <w:r>
        <w:t>Teimlais</w:t>
      </w:r>
      <w:proofErr w:type="spellEnd"/>
      <w:r>
        <w:t xml:space="preserve"> </w:t>
      </w:r>
      <w:proofErr w:type="spellStart"/>
      <w:r>
        <w:t>i</w:t>
      </w:r>
      <w:proofErr w:type="spellEnd"/>
      <w:r>
        <w:t xml:space="preserve"> _____________ </w:t>
      </w:r>
      <w:proofErr w:type="spellStart"/>
      <w:r>
        <w:t>achos</w:t>
      </w:r>
      <w:proofErr w:type="spellEnd"/>
      <w:r>
        <w:t xml:space="preserve"> _____________.</w:t>
      </w:r>
    </w:p>
    <w:p w14:paraId="1E76D52A" w14:textId="77777777" w:rsidR="00D44CA7" w:rsidRDefault="00D44CA7" w:rsidP="00D44CA7">
      <w:pPr>
        <w:ind w:left="720"/>
      </w:pPr>
    </w:p>
    <w:p w14:paraId="4FDC7A1C" w14:textId="77777777" w:rsidR="00D44CA7" w:rsidRDefault="00D44CA7" w:rsidP="00D44CA7">
      <w:pPr>
        <w:numPr>
          <w:ilvl w:val="0"/>
          <w:numId w:val="4"/>
        </w:numPr>
        <w:spacing w:after="0" w:line="276" w:lineRule="auto"/>
      </w:pPr>
      <w:proofErr w:type="spellStart"/>
      <w:r>
        <w:t>Chwaraeais</w:t>
      </w:r>
      <w:proofErr w:type="spellEnd"/>
      <w:r>
        <w:t xml:space="preserve"> </w:t>
      </w:r>
      <w:proofErr w:type="spellStart"/>
      <w:r>
        <w:t>i</w:t>
      </w:r>
      <w:proofErr w:type="spellEnd"/>
      <w:r>
        <w:t xml:space="preserve"> _________ </w:t>
      </w:r>
      <w:proofErr w:type="spellStart"/>
      <w:r>
        <w:t>gyda</w:t>
      </w:r>
      <w:proofErr w:type="spellEnd"/>
      <w:r>
        <w:t xml:space="preserve"> _____________ a _____________. </w:t>
      </w:r>
      <w:proofErr w:type="spellStart"/>
      <w:r>
        <w:t>Roedd</w:t>
      </w:r>
      <w:proofErr w:type="spellEnd"/>
      <w:r>
        <w:t xml:space="preserve"> </w:t>
      </w:r>
      <w:proofErr w:type="spellStart"/>
      <w:r>
        <w:t>hi’n</w:t>
      </w:r>
      <w:proofErr w:type="spellEnd"/>
      <w:r>
        <w:t xml:space="preserve"> __________________.</w:t>
      </w:r>
    </w:p>
    <w:p w14:paraId="58455372" w14:textId="77777777" w:rsidR="00D44CA7" w:rsidRDefault="00D44CA7" w:rsidP="00D44CA7">
      <w:pPr>
        <w:ind w:left="720"/>
      </w:pPr>
    </w:p>
    <w:p w14:paraId="769F1CFE" w14:textId="77777777" w:rsidR="00D44CA7" w:rsidRDefault="00D44CA7" w:rsidP="00D44CA7">
      <w:pPr>
        <w:numPr>
          <w:ilvl w:val="0"/>
          <w:numId w:val="4"/>
        </w:numPr>
        <w:spacing w:after="0" w:line="276" w:lineRule="auto"/>
      </w:pPr>
      <w:proofErr w:type="spellStart"/>
      <w:r>
        <w:t>Mwynheuais</w:t>
      </w:r>
      <w:proofErr w:type="spellEnd"/>
      <w:r>
        <w:t xml:space="preserve"> </w:t>
      </w:r>
      <w:proofErr w:type="spellStart"/>
      <w:r>
        <w:t>i</w:t>
      </w:r>
      <w:proofErr w:type="spellEnd"/>
      <w:r>
        <w:t xml:space="preserve"> ______________________ </w:t>
      </w:r>
      <w:proofErr w:type="spellStart"/>
      <w:r>
        <w:t>achos</w:t>
      </w:r>
      <w:proofErr w:type="spellEnd"/>
      <w:r>
        <w:t xml:space="preserve"> </w:t>
      </w:r>
      <w:proofErr w:type="spellStart"/>
      <w:r>
        <w:t>roedd</w:t>
      </w:r>
      <w:proofErr w:type="spellEnd"/>
      <w:r>
        <w:t xml:space="preserve"> </w:t>
      </w:r>
      <w:proofErr w:type="spellStart"/>
      <w:r>
        <w:t>hi’n</w:t>
      </w:r>
      <w:proofErr w:type="spellEnd"/>
      <w:r>
        <w:t xml:space="preserve"> ___________.</w:t>
      </w:r>
    </w:p>
    <w:p w14:paraId="512841A5" w14:textId="77777777" w:rsidR="00D44CA7" w:rsidRDefault="00D44CA7" w:rsidP="00D44CA7">
      <w:pPr>
        <w:ind w:left="720"/>
      </w:pPr>
    </w:p>
    <w:p w14:paraId="106B3D12" w14:textId="77777777" w:rsidR="00D44CA7" w:rsidRDefault="00D44CA7" w:rsidP="00D44CA7">
      <w:pPr>
        <w:numPr>
          <w:ilvl w:val="0"/>
          <w:numId w:val="4"/>
        </w:numPr>
        <w:spacing w:after="0" w:line="276" w:lineRule="auto"/>
      </w:pPr>
      <w:proofErr w:type="spellStart"/>
      <w:r>
        <w:t>Teithiais</w:t>
      </w:r>
      <w:proofErr w:type="spellEnd"/>
      <w:r>
        <w:t xml:space="preserve"> </w:t>
      </w:r>
      <w:proofErr w:type="spellStart"/>
      <w:r>
        <w:t>i</w:t>
      </w:r>
      <w:proofErr w:type="spellEnd"/>
      <w:r>
        <w:t xml:space="preserve"> _________________.</w:t>
      </w:r>
    </w:p>
    <w:p w14:paraId="4F5557F9" w14:textId="77777777" w:rsidR="00D44CA7" w:rsidRDefault="00D44CA7" w:rsidP="00D44CA7">
      <w:pPr>
        <w:rPr>
          <w:sz w:val="24"/>
          <w:szCs w:val="24"/>
        </w:rPr>
      </w:pPr>
    </w:p>
    <w:p w14:paraId="181CD0D6" w14:textId="77777777" w:rsidR="00D44CA7" w:rsidRDefault="00D44CA7" w:rsidP="00D44CA7">
      <w:pPr>
        <w:spacing w:line="288" w:lineRule="auto"/>
        <w:rPr>
          <w:b/>
          <w:sz w:val="24"/>
          <w:szCs w:val="24"/>
          <w:u w:val="single"/>
        </w:rPr>
      </w:pPr>
      <w:r>
        <w:rPr>
          <w:b/>
          <w:sz w:val="24"/>
          <w:szCs w:val="24"/>
          <w:u w:val="single"/>
        </w:rPr>
        <w:t xml:space="preserve">Extension – Try and use the following to construct a sentence. </w:t>
      </w:r>
    </w:p>
    <w:p w14:paraId="2484725E" w14:textId="77777777" w:rsidR="00D44CA7" w:rsidRDefault="00D44CA7" w:rsidP="00D44CA7">
      <w:pPr>
        <w:rPr>
          <w:sz w:val="24"/>
          <w:szCs w:val="24"/>
        </w:rPr>
      </w:pPr>
    </w:p>
    <w:p w14:paraId="5C3CD32B" w14:textId="77777777" w:rsidR="00D44CA7" w:rsidRDefault="00D44CA7" w:rsidP="00D44CA7">
      <w:pPr>
        <w:numPr>
          <w:ilvl w:val="0"/>
          <w:numId w:val="3"/>
        </w:numPr>
        <w:spacing w:after="0" w:line="288" w:lineRule="auto"/>
        <w:rPr>
          <w:sz w:val="24"/>
          <w:szCs w:val="24"/>
        </w:rPr>
        <w:sectPr w:rsidR="00D44CA7">
          <w:pgSz w:w="11906" w:h="16838"/>
          <w:pgMar w:top="1440" w:right="1440" w:bottom="1440" w:left="1440" w:header="708" w:footer="708" w:gutter="0"/>
          <w:cols w:space="708"/>
          <w:docGrid w:linePitch="360"/>
        </w:sectPr>
      </w:pPr>
    </w:p>
    <w:p w14:paraId="082444B6" w14:textId="52F00000" w:rsidR="00D44CA7" w:rsidRDefault="00D44CA7" w:rsidP="00D44CA7">
      <w:pPr>
        <w:numPr>
          <w:ilvl w:val="0"/>
          <w:numId w:val="3"/>
        </w:numPr>
        <w:spacing w:after="0" w:line="288" w:lineRule="auto"/>
        <w:rPr>
          <w:sz w:val="24"/>
          <w:szCs w:val="24"/>
        </w:rPr>
      </w:pPr>
      <w:proofErr w:type="spellStart"/>
      <w:r>
        <w:rPr>
          <w:sz w:val="24"/>
          <w:szCs w:val="24"/>
        </w:rPr>
        <w:t>Arhosais</w:t>
      </w:r>
      <w:proofErr w:type="spellEnd"/>
      <w:r>
        <w:rPr>
          <w:sz w:val="24"/>
          <w:szCs w:val="24"/>
        </w:rPr>
        <w:t xml:space="preserve"> </w:t>
      </w:r>
      <w:proofErr w:type="spellStart"/>
      <w:r>
        <w:rPr>
          <w:sz w:val="24"/>
          <w:szCs w:val="24"/>
        </w:rPr>
        <w:t>i</w:t>
      </w:r>
      <w:proofErr w:type="spellEnd"/>
      <w:r>
        <w:rPr>
          <w:sz w:val="24"/>
          <w:szCs w:val="24"/>
        </w:rPr>
        <w:t xml:space="preserve"> (I stayed)</w:t>
      </w:r>
      <w:r>
        <w:rPr>
          <w:sz w:val="24"/>
          <w:szCs w:val="24"/>
        </w:rPr>
        <w:tab/>
      </w:r>
      <w:r>
        <w:rPr>
          <w:sz w:val="24"/>
          <w:szCs w:val="24"/>
        </w:rPr>
        <w:tab/>
      </w:r>
    </w:p>
    <w:p w14:paraId="726CB54F" w14:textId="77777777" w:rsidR="00D44CA7" w:rsidRDefault="00D44CA7" w:rsidP="00D44CA7">
      <w:pPr>
        <w:numPr>
          <w:ilvl w:val="0"/>
          <w:numId w:val="3"/>
        </w:numPr>
        <w:spacing w:after="0" w:line="288" w:lineRule="auto"/>
        <w:rPr>
          <w:sz w:val="24"/>
          <w:szCs w:val="24"/>
        </w:rPr>
      </w:pPr>
      <w:proofErr w:type="spellStart"/>
      <w:r>
        <w:rPr>
          <w:sz w:val="24"/>
          <w:szCs w:val="24"/>
        </w:rPr>
        <w:t>Canais</w:t>
      </w:r>
      <w:proofErr w:type="spellEnd"/>
      <w:r>
        <w:rPr>
          <w:sz w:val="24"/>
          <w:szCs w:val="24"/>
        </w:rPr>
        <w:t xml:space="preserve"> </w:t>
      </w:r>
      <w:proofErr w:type="spellStart"/>
      <w:r>
        <w:rPr>
          <w:sz w:val="24"/>
          <w:szCs w:val="24"/>
        </w:rPr>
        <w:t>i</w:t>
      </w:r>
      <w:proofErr w:type="spellEnd"/>
      <w:r>
        <w:rPr>
          <w:sz w:val="24"/>
          <w:szCs w:val="24"/>
        </w:rPr>
        <w:t xml:space="preserve"> (I sang)</w:t>
      </w:r>
      <w:r>
        <w:rPr>
          <w:sz w:val="24"/>
          <w:szCs w:val="24"/>
        </w:rPr>
        <w:tab/>
      </w:r>
      <w:r>
        <w:rPr>
          <w:sz w:val="24"/>
          <w:szCs w:val="24"/>
        </w:rPr>
        <w:tab/>
      </w:r>
    </w:p>
    <w:p w14:paraId="4F748492" w14:textId="77777777" w:rsidR="00D44CA7" w:rsidRDefault="00D44CA7" w:rsidP="00D44CA7">
      <w:pPr>
        <w:numPr>
          <w:ilvl w:val="0"/>
          <w:numId w:val="3"/>
        </w:numPr>
        <w:spacing w:after="0" w:line="288" w:lineRule="auto"/>
        <w:rPr>
          <w:sz w:val="24"/>
          <w:szCs w:val="24"/>
        </w:rPr>
      </w:pPr>
      <w:proofErr w:type="spellStart"/>
      <w:r>
        <w:rPr>
          <w:sz w:val="24"/>
          <w:szCs w:val="24"/>
        </w:rPr>
        <w:t>Rhedais</w:t>
      </w:r>
      <w:proofErr w:type="spellEnd"/>
      <w:r>
        <w:rPr>
          <w:sz w:val="24"/>
          <w:szCs w:val="24"/>
        </w:rPr>
        <w:t xml:space="preserve"> </w:t>
      </w:r>
      <w:proofErr w:type="spellStart"/>
      <w:r>
        <w:rPr>
          <w:sz w:val="24"/>
          <w:szCs w:val="24"/>
        </w:rPr>
        <w:t>i</w:t>
      </w:r>
      <w:proofErr w:type="spellEnd"/>
      <w:r>
        <w:rPr>
          <w:sz w:val="24"/>
          <w:szCs w:val="24"/>
        </w:rPr>
        <w:t xml:space="preserve"> (I ran)</w:t>
      </w:r>
      <w:r>
        <w:rPr>
          <w:sz w:val="24"/>
          <w:szCs w:val="24"/>
        </w:rPr>
        <w:tab/>
      </w:r>
      <w:r>
        <w:rPr>
          <w:sz w:val="24"/>
          <w:szCs w:val="24"/>
        </w:rPr>
        <w:tab/>
      </w:r>
    </w:p>
    <w:p w14:paraId="440EAC08" w14:textId="77777777" w:rsidR="00D44CA7" w:rsidRDefault="00D44CA7" w:rsidP="00D44CA7">
      <w:pPr>
        <w:numPr>
          <w:ilvl w:val="0"/>
          <w:numId w:val="3"/>
        </w:numPr>
        <w:spacing w:after="0" w:line="288" w:lineRule="auto"/>
        <w:rPr>
          <w:sz w:val="24"/>
          <w:szCs w:val="24"/>
        </w:rPr>
      </w:pPr>
      <w:r>
        <w:rPr>
          <w:sz w:val="24"/>
          <w:szCs w:val="24"/>
        </w:rPr>
        <w:t xml:space="preserve">Des </w:t>
      </w:r>
      <w:proofErr w:type="spellStart"/>
      <w:r>
        <w:rPr>
          <w:sz w:val="24"/>
          <w:szCs w:val="24"/>
        </w:rPr>
        <w:t>i</w:t>
      </w:r>
      <w:proofErr w:type="spellEnd"/>
      <w:r>
        <w:rPr>
          <w:sz w:val="24"/>
          <w:szCs w:val="24"/>
        </w:rPr>
        <w:t xml:space="preserve"> (I came)</w:t>
      </w:r>
    </w:p>
    <w:p w14:paraId="125D816B" w14:textId="77777777" w:rsidR="00D44CA7" w:rsidRDefault="00D44CA7" w:rsidP="00D44CA7">
      <w:pPr>
        <w:sectPr w:rsidR="00D44CA7" w:rsidSect="00D44CA7">
          <w:type w:val="continuous"/>
          <w:pgSz w:w="11906" w:h="16838"/>
          <w:pgMar w:top="1440" w:right="1440" w:bottom="1440" w:left="1440" w:header="708" w:footer="708" w:gutter="0"/>
          <w:cols w:num="2" w:space="708"/>
          <w:docGrid w:linePitch="360"/>
        </w:sectPr>
      </w:pPr>
    </w:p>
    <w:p w14:paraId="052CED3A" w14:textId="77777777" w:rsidR="00D44CA7" w:rsidRDefault="00D44CA7" w:rsidP="00D44CA7"/>
    <w:p w14:paraId="415F84FF" w14:textId="2884AEA6" w:rsidR="00D44CA7" w:rsidRDefault="00D44CA7" w:rsidP="00D44CA7">
      <w:r>
        <w:t>Attached is the sentence templates for the higher ability learners.</w:t>
      </w:r>
    </w:p>
    <w:p w14:paraId="34264D09" w14:textId="77E5AE60" w:rsidR="00C36900" w:rsidRPr="00D44CA7" w:rsidRDefault="00C36900" w:rsidP="00D44CA7">
      <w:r>
        <w:rPr>
          <w:rFonts w:ascii="Times New Roman" w:hAnsi="Times New Roman" w:cs="Times New Roman"/>
        </w:rPr>
        <w:lastRenderedPageBreak/>
        <w:t>Appendix 9</w:t>
      </w:r>
    </w:p>
    <w:p w14:paraId="6E4B729B" w14:textId="77777777" w:rsidR="00D44CA7" w:rsidRDefault="00D44CA7" w:rsidP="00D44CA7">
      <w:pPr>
        <w:rPr>
          <w:b/>
          <w:u w:val="single"/>
        </w:rPr>
      </w:pPr>
      <w:r>
        <w:rPr>
          <w:b/>
          <w:u w:val="single"/>
        </w:rPr>
        <w:t>WALT: Write sentences in the past tense.</w:t>
      </w:r>
    </w:p>
    <w:p w14:paraId="5F789B5E" w14:textId="77777777" w:rsidR="00D44CA7" w:rsidRDefault="00D44CA7" w:rsidP="00D44CA7"/>
    <w:p w14:paraId="30ED571E" w14:textId="77777777" w:rsidR="00D44CA7" w:rsidRDefault="00D44CA7" w:rsidP="00D44CA7">
      <w:pPr>
        <w:rPr>
          <w:b/>
          <w:u w:val="single"/>
        </w:rPr>
      </w:pPr>
      <w:r>
        <w:rPr>
          <w:b/>
          <w:u w:val="single"/>
        </w:rPr>
        <w:t>Middle:</w:t>
      </w:r>
    </w:p>
    <w:p w14:paraId="1C33D7F1" w14:textId="77777777" w:rsidR="00D44CA7" w:rsidRDefault="00D44CA7" w:rsidP="00D44CA7"/>
    <w:p w14:paraId="0BEFFB51" w14:textId="77777777" w:rsidR="00D44CA7" w:rsidRDefault="00D44CA7" w:rsidP="00D44CA7">
      <w:pPr>
        <w:numPr>
          <w:ilvl w:val="0"/>
          <w:numId w:val="6"/>
        </w:numPr>
        <w:spacing w:after="0" w:line="276" w:lineRule="auto"/>
      </w:pPr>
      <w:proofErr w:type="spellStart"/>
      <w:r>
        <w:t>Codais</w:t>
      </w:r>
      <w:proofErr w:type="spellEnd"/>
      <w:r>
        <w:t xml:space="preserve"> I _______________.</w:t>
      </w:r>
    </w:p>
    <w:p w14:paraId="1088FFD6" w14:textId="77777777" w:rsidR="00D44CA7" w:rsidRDefault="00D44CA7" w:rsidP="00D44CA7">
      <w:pPr>
        <w:ind w:left="720"/>
      </w:pPr>
    </w:p>
    <w:p w14:paraId="72CB6B10" w14:textId="77777777" w:rsidR="00D44CA7" w:rsidRDefault="00D44CA7" w:rsidP="00D44CA7">
      <w:pPr>
        <w:numPr>
          <w:ilvl w:val="0"/>
          <w:numId w:val="6"/>
        </w:numPr>
        <w:spacing w:after="0" w:line="276" w:lineRule="auto"/>
      </w:pPr>
      <w:r>
        <w:t xml:space="preserve">Es </w:t>
      </w:r>
      <w:proofErr w:type="spellStart"/>
      <w:r>
        <w:t>i</w:t>
      </w:r>
      <w:proofErr w:type="spellEnd"/>
      <w:r>
        <w:t xml:space="preserve"> ___________</w:t>
      </w:r>
      <w:proofErr w:type="spellStart"/>
      <w:r>
        <w:t>gyda</w:t>
      </w:r>
      <w:proofErr w:type="spellEnd"/>
      <w:r>
        <w:t xml:space="preserve">. </w:t>
      </w:r>
      <w:proofErr w:type="spellStart"/>
      <w:r>
        <w:t>Roedd</w:t>
      </w:r>
      <w:proofErr w:type="spellEnd"/>
      <w:r>
        <w:t xml:space="preserve"> </w:t>
      </w:r>
      <w:proofErr w:type="spellStart"/>
      <w:r>
        <w:t>hi’n</w:t>
      </w:r>
      <w:proofErr w:type="spellEnd"/>
      <w:r>
        <w:t xml:space="preserve"> __________!</w:t>
      </w:r>
    </w:p>
    <w:p w14:paraId="00D7391B" w14:textId="77777777" w:rsidR="00D44CA7" w:rsidRDefault="00D44CA7" w:rsidP="00D44CA7">
      <w:pPr>
        <w:ind w:left="720"/>
      </w:pPr>
    </w:p>
    <w:p w14:paraId="5BB670B0" w14:textId="77777777" w:rsidR="00D44CA7" w:rsidRDefault="00D44CA7" w:rsidP="00D44CA7">
      <w:pPr>
        <w:numPr>
          <w:ilvl w:val="0"/>
          <w:numId w:val="6"/>
        </w:numPr>
        <w:spacing w:after="0" w:line="276" w:lineRule="auto"/>
      </w:pPr>
      <w:proofErr w:type="spellStart"/>
      <w:r>
        <w:t>Bwytais</w:t>
      </w:r>
      <w:proofErr w:type="spellEnd"/>
      <w:r>
        <w:t xml:space="preserve"> </w:t>
      </w:r>
      <w:proofErr w:type="spellStart"/>
      <w:r>
        <w:t>i</w:t>
      </w:r>
      <w:proofErr w:type="spellEnd"/>
      <w:r>
        <w:t xml:space="preserve"> ________ am </w:t>
      </w:r>
      <w:proofErr w:type="spellStart"/>
      <w:r>
        <w:t>brecwast</w:t>
      </w:r>
      <w:proofErr w:type="spellEnd"/>
      <w:r>
        <w:t xml:space="preserve">, ______ am </w:t>
      </w:r>
      <w:proofErr w:type="spellStart"/>
      <w:r>
        <w:t>cinio</w:t>
      </w:r>
      <w:proofErr w:type="spellEnd"/>
      <w:r>
        <w:t xml:space="preserve"> a ________ am </w:t>
      </w:r>
      <w:proofErr w:type="spellStart"/>
      <w:r>
        <w:t>swper</w:t>
      </w:r>
      <w:proofErr w:type="spellEnd"/>
      <w:r>
        <w:t>!</w:t>
      </w:r>
    </w:p>
    <w:p w14:paraId="010DEC68" w14:textId="77777777" w:rsidR="00D44CA7" w:rsidRDefault="00D44CA7" w:rsidP="00D44CA7">
      <w:pPr>
        <w:ind w:left="720"/>
      </w:pPr>
    </w:p>
    <w:p w14:paraId="0E32EFE8" w14:textId="77777777" w:rsidR="00D44CA7" w:rsidRDefault="00D44CA7" w:rsidP="00D44CA7">
      <w:pPr>
        <w:numPr>
          <w:ilvl w:val="0"/>
          <w:numId w:val="6"/>
        </w:numPr>
        <w:spacing w:after="0" w:line="276" w:lineRule="auto"/>
      </w:pPr>
      <w:proofErr w:type="spellStart"/>
      <w:r>
        <w:t>Gwelais</w:t>
      </w:r>
      <w:proofErr w:type="spellEnd"/>
      <w:r>
        <w:t xml:space="preserve"> </w:t>
      </w:r>
      <w:proofErr w:type="spellStart"/>
      <w:r>
        <w:t>i</w:t>
      </w:r>
      <w:proofErr w:type="spellEnd"/>
      <w:r>
        <w:t xml:space="preserve"> __________ </w:t>
      </w:r>
      <w:proofErr w:type="spellStart"/>
      <w:r>
        <w:t>yn</w:t>
      </w:r>
      <w:proofErr w:type="spellEnd"/>
      <w:r>
        <w:t xml:space="preserve"> ___________ a </w:t>
      </w:r>
      <w:proofErr w:type="spellStart"/>
      <w:r>
        <w:t>roedd</w:t>
      </w:r>
      <w:proofErr w:type="spellEnd"/>
      <w:r>
        <w:t xml:space="preserve"> </w:t>
      </w:r>
      <w:proofErr w:type="spellStart"/>
      <w:r>
        <w:t>hi’n</w:t>
      </w:r>
      <w:proofErr w:type="spellEnd"/>
      <w:r>
        <w:t xml:space="preserve"> ______________. </w:t>
      </w:r>
    </w:p>
    <w:p w14:paraId="532A4B82" w14:textId="77777777" w:rsidR="00D44CA7" w:rsidRDefault="00D44CA7" w:rsidP="00D44CA7">
      <w:pPr>
        <w:ind w:left="720"/>
      </w:pPr>
    </w:p>
    <w:p w14:paraId="189F905C" w14:textId="77777777" w:rsidR="00D44CA7" w:rsidRDefault="00D44CA7" w:rsidP="00D44CA7">
      <w:pPr>
        <w:numPr>
          <w:ilvl w:val="0"/>
          <w:numId w:val="6"/>
        </w:numPr>
        <w:spacing w:after="0" w:line="276" w:lineRule="auto"/>
      </w:pPr>
      <w:proofErr w:type="spellStart"/>
      <w:r>
        <w:t>Gwisgais</w:t>
      </w:r>
      <w:proofErr w:type="spellEnd"/>
      <w:r>
        <w:t xml:space="preserve"> </w:t>
      </w:r>
      <w:proofErr w:type="spellStart"/>
      <w:r>
        <w:t>i</w:t>
      </w:r>
      <w:proofErr w:type="spellEnd"/>
      <w:r>
        <w:t xml:space="preserve"> ____________, _____________, _____________ a ___________ </w:t>
      </w:r>
      <w:proofErr w:type="spellStart"/>
      <w:r>
        <w:t>i</w:t>
      </w:r>
      <w:proofErr w:type="spellEnd"/>
      <w:r>
        <w:t xml:space="preserve"> _____________.</w:t>
      </w:r>
    </w:p>
    <w:p w14:paraId="3C71D836" w14:textId="77777777" w:rsidR="00D44CA7" w:rsidRDefault="00D44CA7" w:rsidP="00D44CA7">
      <w:pPr>
        <w:ind w:left="720"/>
      </w:pPr>
    </w:p>
    <w:p w14:paraId="768071B2" w14:textId="77777777" w:rsidR="00D44CA7" w:rsidRDefault="00D44CA7" w:rsidP="00D44CA7">
      <w:pPr>
        <w:numPr>
          <w:ilvl w:val="0"/>
          <w:numId w:val="6"/>
        </w:numPr>
        <w:spacing w:after="0" w:line="276" w:lineRule="auto"/>
      </w:pPr>
      <w:proofErr w:type="spellStart"/>
      <w:r>
        <w:t>Yfais</w:t>
      </w:r>
      <w:proofErr w:type="spellEnd"/>
      <w:r>
        <w:t xml:space="preserve"> </w:t>
      </w:r>
      <w:proofErr w:type="spellStart"/>
      <w:r>
        <w:t>i</w:t>
      </w:r>
      <w:proofErr w:type="spellEnd"/>
      <w:r>
        <w:t xml:space="preserve"> __________. </w:t>
      </w:r>
      <w:proofErr w:type="spellStart"/>
      <w:r>
        <w:t>Roedd</w:t>
      </w:r>
      <w:proofErr w:type="spellEnd"/>
      <w:r>
        <w:t xml:space="preserve"> </w:t>
      </w:r>
      <w:proofErr w:type="spellStart"/>
      <w:r>
        <w:t>hi’n</w:t>
      </w:r>
      <w:proofErr w:type="spellEnd"/>
      <w:r>
        <w:t xml:space="preserve"> ______________.</w:t>
      </w:r>
    </w:p>
    <w:p w14:paraId="3896B0F3" w14:textId="77777777" w:rsidR="00D44CA7" w:rsidRDefault="00D44CA7" w:rsidP="00D44CA7">
      <w:pPr>
        <w:ind w:left="720"/>
      </w:pPr>
    </w:p>
    <w:p w14:paraId="080F3AB7" w14:textId="77777777" w:rsidR="00D44CA7" w:rsidRDefault="00D44CA7" w:rsidP="00D44CA7">
      <w:pPr>
        <w:numPr>
          <w:ilvl w:val="0"/>
          <w:numId w:val="6"/>
        </w:numPr>
        <w:spacing w:after="0" w:line="276" w:lineRule="auto"/>
      </w:pPr>
      <w:proofErr w:type="spellStart"/>
      <w:r>
        <w:t>Teimlais</w:t>
      </w:r>
      <w:proofErr w:type="spellEnd"/>
      <w:r>
        <w:t xml:space="preserve"> </w:t>
      </w:r>
      <w:proofErr w:type="spellStart"/>
      <w:r>
        <w:t>i</w:t>
      </w:r>
      <w:proofErr w:type="spellEnd"/>
      <w:r>
        <w:t xml:space="preserve"> _____________ </w:t>
      </w:r>
      <w:proofErr w:type="spellStart"/>
      <w:r>
        <w:t>achos</w:t>
      </w:r>
      <w:proofErr w:type="spellEnd"/>
      <w:r>
        <w:t xml:space="preserve"> _____________.</w:t>
      </w:r>
    </w:p>
    <w:p w14:paraId="4B4C2930" w14:textId="77777777" w:rsidR="00D44CA7" w:rsidRDefault="00D44CA7" w:rsidP="00D44CA7">
      <w:pPr>
        <w:ind w:left="720"/>
      </w:pPr>
    </w:p>
    <w:p w14:paraId="43D504CF" w14:textId="77777777" w:rsidR="00D44CA7" w:rsidRDefault="00D44CA7" w:rsidP="00D44CA7">
      <w:pPr>
        <w:numPr>
          <w:ilvl w:val="0"/>
          <w:numId w:val="6"/>
        </w:numPr>
        <w:spacing w:after="0" w:line="276" w:lineRule="auto"/>
      </w:pPr>
      <w:proofErr w:type="spellStart"/>
      <w:r>
        <w:t>Chwaraeais</w:t>
      </w:r>
      <w:proofErr w:type="spellEnd"/>
      <w:r>
        <w:t xml:space="preserve"> </w:t>
      </w:r>
      <w:proofErr w:type="spellStart"/>
      <w:r>
        <w:t>i</w:t>
      </w:r>
      <w:proofErr w:type="spellEnd"/>
      <w:r>
        <w:t xml:space="preserve"> _________ </w:t>
      </w:r>
      <w:proofErr w:type="spellStart"/>
      <w:r>
        <w:t>gyda</w:t>
      </w:r>
      <w:proofErr w:type="spellEnd"/>
      <w:r>
        <w:t xml:space="preserve"> _____________ a _____________. </w:t>
      </w:r>
      <w:proofErr w:type="spellStart"/>
      <w:r>
        <w:t>Roedd</w:t>
      </w:r>
      <w:proofErr w:type="spellEnd"/>
      <w:r>
        <w:t xml:space="preserve"> </w:t>
      </w:r>
      <w:proofErr w:type="spellStart"/>
      <w:r>
        <w:t>hi’n</w:t>
      </w:r>
      <w:proofErr w:type="spellEnd"/>
    </w:p>
    <w:p w14:paraId="5E264207" w14:textId="77777777" w:rsidR="00D44CA7" w:rsidRDefault="00D44CA7" w:rsidP="00D44CA7"/>
    <w:p w14:paraId="7CBFF5A9" w14:textId="77777777" w:rsidR="00D44CA7" w:rsidRDefault="00D44CA7" w:rsidP="00D44CA7"/>
    <w:p w14:paraId="6B403C8B" w14:textId="77777777" w:rsidR="00D44CA7" w:rsidRDefault="00D44CA7" w:rsidP="00D44CA7">
      <w:pPr>
        <w:spacing w:line="345" w:lineRule="auto"/>
        <w:rPr>
          <w:b/>
          <w:sz w:val="24"/>
          <w:szCs w:val="24"/>
          <w:u w:val="single"/>
        </w:rPr>
      </w:pPr>
      <w:r>
        <w:rPr>
          <w:b/>
          <w:sz w:val="24"/>
          <w:szCs w:val="24"/>
          <w:u w:val="single"/>
        </w:rPr>
        <w:t xml:space="preserve">Extension – Try and use the following to construct a sentence. </w:t>
      </w:r>
    </w:p>
    <w:p w14:paraId="1A5F8CEC" w14:textId="77777777" w:rsidR="00D44CA7" w:rsidRDefault="00D44CA7" w:rsidP="00D44CA7"/>
    <w:p w14:paraId="6D8222D3" w14:textId="77777777" w:rsidR="00D44CA7" w:rsidRDefault="00D44CA7" w:rsidP="00D44CA7">
      <w:pPr>
        <w:numPr>
          <w:ilvl w:val="0"/>
          <w:numId w:val="5"/>
        </w:numPr>
        <w:spacing w:after="0" w:line="276" w:lineRule="auto"/>
        <w:rPr>
          <w:sz w:val="24"/>
          <w:szCs w:val="24"/>
        </w:rPr>
        <w:sectPr w:rsidR="00D44CA7" w:rsidSect="00D44CA7">
          <w:type w:val="continuous"/>
          <w:pgSz w:w="11906" w:h="16838"/>
          <w:pgMar w:top="1440" w:right="1440" w:bottom="1440" w:left="1440" w:header="708" w:footer="708" w:gutter="0"/>
          <w:cols w:space="708"/>
          <w:docGrid w:linePitch="360"/>
        </w:sectPr>
      </w:pPr>
    </w:p>
    <w:p w14:paraId="5EADE6EA" w14:textId="5EDA086D" w:rsidR="00D44CA7" w:rsidRDefault="00D44CA7" w:rsidP="00D44CA7">
      <w:pPr>
        <w:numPr>
          <w:ilvl w:val="0"/>
          <w:numId w:val="5"/>
        </w:numPr>
        <w:spacing w:after="0" w:line="276" w:lineRule="auto"/>
      </w:pPr>
      <w:proofErr w:type="spellStart"/>
      <w:r>
        <w:rPr>
          <w:sz w:val="24"/>
          <w:szCs w:val="24"/>
        </w:rPr>
        <w:t>Arhosais</w:t>
      </w:r>
      <w:proofErr w:type="spellEnd"/>
      <w:r>
        <w:rPr>
          <w:sz w:val="24"/>
          <w:szCs w:val="24"/>
        </w:rPr>
        <w:t xml:space="preserve"> </w:t>
      </w:r>
      <w:proofErr w:type="spellStart"/>
      <w:r>
        <w:rPr>
          <w:sz w:val="24"/>
          <w:szCs w:val="24"/>
        </w:rPr>
        <w:t>i</w:t>
      </w:r>
      <w:proofErr w:type="spellEnd"/>
      <w:r>
        <w:rPr>
          <w:sz w:val="24"/>
          <w:szCs w:val="24"/>
        </w:rPr>
        <w:t xml:space="preserve"> (I stayed)</w:t>
      </w:r>
      <w:r>
        <w:rPr>
          <w:sz w:val="24"/>
          <w:szCs w:val="24"/>
        </w:rPr>
        <w:tab/>
      </w:r>
      <w:r>
        <w:rPr>
          <w:sz w:val="24"/>
          <w:szCs w:val="24"/>
        </w:rPr>
        <w:tab/>
      </w:r>
    </w:p>
    <w:p w14:paraId="50808D27" w14:textId="77777777" w:rsidR="00D44CA7" w:rsidRDefault="00D44CA7" w:rsidP="00D44CA7">
      <w:pPr>
        <w:numPr>
          <w:ilvl w:val="0"/>
          <w:numId w:val="5"/>
        </w:numPr>
        <w:spacing w:after="0" w:line="276" w:lineRule="auto"/>
      </w:pPr>
      <w:proofErr w:type="spellStart"/>
      <w:r>
        <w:rPr>
          <w:sz w:val="24"/>
          <w:szCs w:val="24"/>
        </w:rPr>
        <w:t>Canais</w:t>
      </w:r>
      <w:proofErr w:type="spellEnd"/>
      <w:r>
        <w:rPr>
          <w:sz w:val="24"/>
          <w:szCs w:val="24"/>
        </w:rPr>
        <w:t xml:space="preserve"> </w:t>
      </w:r>
      <w:proofErr w:type="spellStart"/>
      <w:r>
        <w:rPr>
          <w:sz w:val="24"/>
          <w:szCs w:val="24"/>
        </w:rPr>
        <w:t>i</w:t>
      </w:r>
      <w:proofErr w:type="spellEnd"/>
      <w:r>
        <w:rPr>
          <w:sz w:val="24"/>
          <w:szCs w:val="24"/>
        </w:rPr>
        <w:t xml:space="preserve"> (I sang)</w:t>
      </w:r>
      <w:r>
        <w:rPr>
          <w:sz w:val="24"/>
          <w:szCs w:val="24"/>
        </w:rPr>
        <w:tab/>
      </w:r>
      <w:r>
        <w:rPr>
          <w:sz w:val="24"/>
          <w:szCs w:val="24"/>
        </w:rPr>
        <w:tab/>
      </w:r>
    </w:p>
    <w:p w14:paraId="6EB3EB74" w14:textId="77777777" w:rsidR="00D44CA7" w:rsidRDefault="00D44CA7" w:rsidP="00D44CA7">
      <w:pPr>
        <w:numPr>
          <w:ilvl w:val="0"/>
          <w:numId w:val="5"/>
        </w:numPr>
        <w:spacing w:after="0" w:line="276" w:lineRule="auto"/>
      </w:pPr>
      <w:proofErr w:type="spellStart"/>
      <w:r>
        <w:rPr>
          <w:sz w:val="24"/>
          <w:szCs w:val="24"/>
        </w:rPr>
        <w:t>Rhedais</w:t>
      </w:r>
      <w:proofErr w:type="spellEnd"/>
      <w:r>
        <w:rPr>
          <w:sz w:val="24"/>
          <w:szCs w:val="24"/>
        </w:rPr>
        <w:t xml:space="preserve"> </w:t>
      </w:r>
      <w:proofErr w:type="spellStart"/>
      <w:r>
        <w:rPr>
          <w:sz w:val="24"/>
          <w:szCs w:val="24"/>
        </w:rPr>
        <w:t>i</w:t>
      </w:r>
      <w:proofErr w:type="spellEnd"/>
      <w:r>
        <w:rPr>
          <w:sz w:val="24"/>
          <w:szCs w:val="24"/>
        </w:rPr>
        <w:t xml:space="preserve"> (I ran)</w:t>
      </w:r>
      <w:r>
        <w:rPr>
          <w:sz w:val="24"/>
          <w:szCs w:val="24"/>
        </w:rPr>
        <w:tab/>
      </w:r>
      <w:r>
        <w:rPr>
          <w:sz w:val="24"/>
          <w:szCs w:val="24"/>
        </w:rPr>
        <w:tab/>
      </w:r>
    </w:p>
    <w:p w14:paraId="075CBCA0" w14:textId="77777777" w:rsidR="00D44CA7" w:rsidRDefault="00D44CA7" w:rsidP="00D44CA7">
      <w:pPr>
        <w:numPr>
          <w:ilvl w:val="0"/>
          <w:numId w:val="5"/>
        </w:numPr>
        <w:spacing w:after="0" w:line="276" w:lineRule="auto"/>
      </w:pPr>
      <w:r>
        <w:rPr>
          <w:sz w:val="24"/>
          <w:szCs w:val="24"/>
        </w:rPr>
        <w:t xml:space="preserve">Des </w:t>
      </w:r>
      <w:proofErr w:type="spellStart"/>
      <w:r>
        <w:rPr>
          <w:sz w:val="24"/>
          <w:szCs w:val="24"/>
        </w:rPr>
        <w:t>i</w:t>
      </w:r>
      <w:proofErr w:type="spellEnd"/>
      <w:r>
        <w:rPr>
          <w:sz w:val="24"/>
          <w:szCs w:val="24"/>
        </w:rPr>
        <w:t xml:space="preserve"> (I came)</w:t>
      </w:r>
    </w:p>
    <w:p w14:paraId="02A58359" w14:textId="77777777" w:rsidR="00D44CA7" w:rsidRDefault="00D44CA7" w:rsidP="009646CC">
      <w:pPr>
        <w:spacing w:line="360" w:lineRule="auto"/>
        <w:rPr>
          <w:rFonts w:ascii="Times New Roman" w:hAnsi="Times New Roman" w:cs="Times New Roman"/>
        </w:rPr>
        <w:sectPr w:rsidR="00D44CA7" w:rsidSect="00D44CA7">
          <w:type w:val="continuous"/>
          <w:pgSz w:w="11906" w:h="16838"/>
          <w:pgMar w:top="1440" w:right="1440" w:bottom="1440" w:left="1440" w:header="708" w:footer="708" w:gutter="0"/>
          <w:cols w:num="2" w:space="708"/>
          <w:docGrid w:linePitch="360"/>
        </w:sectPr>
      </w:pPr>
    </w:p>
    <w:p w14:paraId="514EEBC1" w14:textId="347EE1B4" w:rsidR="00C36900" w:rsidRDefault="00C36900" w:rsidP="009646CC">
      <w:pPr>
        <w:spacing w:line="360" w:lineRule="auto"/>
        <w:rPr>
          <w:rFonts w:ascii="Times New Roman" w:hAnsi="Times New Roman" w:cs="Times New Roman"/>
        </w:rPr>
      </w:pPr>
    </w:p>
    <w:p w14:paraId="2B494931" w14:textId="77777777" w:rsidR="00D44CA7" w:rsidRDefault="00D44CA7" w:rsidP="009646CC">
      <w:pPr>
        <w:spacing w:line="360" w:lineRule="auto"/>
        <w:rPr>
          <w:rFonts w:ascii="Times New Roman" w:hAnsi="Times New Roman" w:cs="Times New Roman"/>
        </w:rPr>
      </w:pPr>
    </w:p>
    <w:p w14:paraId="6DBA43DA" w14:textId="27957229" w:rsidR="00D44CA7" w:rsidRDefault="00D44CA7" w:rsidP="009646CC">
      <w:pPr>
        <w:spacing w:line="360" w:lineRule="auto"/>
        <w:rPr>
          <w:rFonts w:ascii="Times New Roman" w:hAnsi="Times New Roman" w:cs="Times New Roman"/>
        </w:rPr>
      </w:pPr>
      <w:r>
        <w:rPr>
          <w:rFonts w:ascii="Times New Roman" w:hAnsi="Times New Roman" w:cs="Times New Roman"/>
        </w:rPr>
        <w:t>Attached is the middle ability sentence template worksheet.</w:t>
      </w:r>
    </w:p>
    <w:p w14:paraId="1FB1EC8B" w14:textId="07CC4F24" w:rsidR="00C36900" w:rsidRDefault="00C36900" w:rsidP="009646CC">
      <w:pPr>
        <w:spacing w:line="360" w:lineRule="auto"/>
        <w:rPr>
          <w:rFonts w:ascii="Times New Roman" w:hAnsi="Times New Roman" w:cs="Times New Roman"/>
        </w:rPr>
      </w:pPr>
    </w:p>
    <w:p w14:paraId="4404C5DC" w14:textId="06276217" w:rsidR="00C36900" w:rsidRDefault="00C36900" w:rsidP="009646CC">
      <w:pPr>
        <w:spacing w:line="360" w:lineRule="auto"/>
        <w:rPr>
          <w:rFonts w:ascii="Times New Roman" w:hAnsi="Times New Roman" w:cs="Times New Roman"/>
        </w:rPr>
      </w:pPr>
    </w:p>
    <w:p w14:paraId="7B427083" w14:textId="77777777" w:rsidR="00D44CA7" w:rsidRDefault="00D44CA7" w:rsidP="009646CC">
      <w:pPr>
        <w:spacing w:line="360" w:lineRule="auto"/>
        <w:rPr>
          <w:rFonts w:ascii="Times New Roman" w:hAnsi="Times New Roman" w:cs="Times New Roman"/>
        </w:rPr>
      </w:pPr>
    </w:p>
    <w:p w14:paraId="02BCB198" w14:textId="3EE341E8" w:rsidR="00C36900" w:rsidRDefault="00C36900" w:rsidP="009646CC">
      <w:pPr>
        <w:spacing w:line="360" w:lineRule="auto"/>
        <w:rPr>
          <w:rFonts w:ascii="Times New Roman" w:hAnsi="Times New Roman" w:cs="Times New Roman"/>
        </w:rPr>
      </w:pPr>
      <w:r>
        <w:rPr>
          <w:rFonts w:ascii="Times New Roman" w:hAnsi="Times New Roman" w:cs="Times New Roman"/>
        </w:rPr>
        <w:lastRenderedPageBreak/>
        <w:t>Appendix 10</w:t>
      </w:r>
    </w:p>
    <w:p w14:paraId="2143B08C" w14:textId="77777777" w:rsidR="00D44CA7" w:rsidRDefault="00D44CA7" w:rsidP="00D44CA7">
      <w:pPr>
        <w:rPr>
          <w:b/>
          <w:u w:val="single"/>
        </w:rPr>
      </w:pPr>
      <w:r>
        <w:rPr>
          <w:b/>
          <w:u w:val="single"/>
        </w:rPr>
        <w:t>WALT: Write sentences in the past tense.</w:t>
      </w:r>
    </w:p>
    <w:p w14:paraId="3CD8BEB4" w14:textId="77777777" w:rsidR="00D44CA7" w:rsidRDefault="00D44CA7" w:rsidP="00D44CA7"/>
    <w:p w14:paraId="6218E30B" w14:textId="77777777" w:rsidR="00D44CA7" w:rsidRDefault="00D44CA7" w:rsidP="00D44CA7">
      <w:pPr>
        <w:rPr>
          <w:b/>
          <w:u w:val="single"/>
        </w:rPr>
      </w:pPr>
      <w:r>
        <w:rPr>
          <w:b/>
          <w:u w:val="single"/>
        </w:rPr>
        <w:t>Lower:</w:t>
      </w:r>
    </w:p>
    <w:p w14:paraId="6FCB0D29" w14:textId="77777777" w:rsidR="00D44CA7" w:rsidRDefault="00D44CA7" w:rsidP="00D44CA7"/>
    <w:p w14:paraId="5BC4DAE0" w14:textId="77777777" w:rsidR="00D44CA7" w:rsidRDefault="00D44CA7" w:rsidP="00D44CA7">
      <w:pPr>
        <w:numPr>
          <w:ilvl w:val="0"/>
          <w:numId w:val="8"/>
        </w:numPr>
        <w:spacing w:after="0" w:line="276" w:lineRule="auto"/>
      </w:pPr>
      <w:r>
        <w:t xml:space="preserve">Es </w:t>
      </w:r>
      <w:proofErr w:type="spellStart"/>
      <w:r>
        <w:t>i</w:t>
      </w:r>
      <w:proofErr w:type="spellEnd"/>
      <w:r>
        <w:t xml:space="preserve"> ___________</w:t>
      </w:r>
      <w:proofErr w:type="spellStart"/>
      <w:r>
        <w:t>gyda</w:t>
      </w:r>
      <w:proofErr w:type="spellEnd"/>
      <w:r>
        <w:t xml:space="preserve">. </w:t>
      </w:r>
      <w:proofErr w:type="spellStart"/>
      <w:r>
        <w:t>Roedd</w:t>
      </w:r>
      <w:proofErr w:type="spellEnd"/>
      <w:r>
        <w:t xml:space="preserve"> </w:t>
      </w:r>
      <w:proofErr w:type="spellStart"/>
      <w:r>
        <w:t>hi’n</w:t>
      </w:r>
      <w:proofErr w:type="spellEnd"/>
      <w:r>
        <w:t xml:space="preserve"> __________!</w:t>
      </w:r>
    </w:p>
    <w:p w14:paraId="2A0D9C51" w14:textId="77777777" w:rsidR="00D44CA7" w:rsidRDefault="00D44CA7" w:rsidP="00D44CA7"/>
    <w:p w14:paraId="67329A34" w14:textId="77777777" w:rsidR="00D44CA7" w:rsidRDefault="00D44CA7" w:rsidP="00D44CA7">
      <w:pPr>
        <w:numPr>
          <w:ilvl w:val="0"/>
          <w:numId w:val="8"/>
        </w:numPr>
        <w:spacing w:after="0" w:line="276" w:lineRule="auto"/>
      </w:pPr>
      <w:proofErr w:type="spellStart"/>
      <w:r>
        <w:t>Bwytais</w:t>
      </w:r>
      <w:proofErr w:type="spellEnd"/>
      <w:r>
        <w:t xml:space="preserve"> </w:t>
      </w:r>
      <w:proofErr w:type="spellStart"/>
      <w:r>
        <w:t>i</w:t>
      </w:r>
      <w:proofErr w:type="spellEnd"/>
      <w:r>
        <w:t xml:space="preserve"> ________ am </w:t>
      </w:r>
      <w:proofErr w:type="spellStart"/>
      <w:r>
        <w:t>brecwast</w:t>
      </w:r>
      <w:proofErr w:type="spellEnd"/>
      <w:r>
        <w:t xml:space="preserve">, ______ am </w:t>
      </w:r>
      <w:proofErr w:type="spellStart"/>
      <w:r>
        <w:t>cinio</w:t>
      </w:r>
      <w:proofErr w:type="spellEnd"/>
      <w:r>
        <w:t xml:space="preserve"> a ________ am </w:t>
      </w:r>
      <w:proofErr w:type="spellStart"/>
      <w:r>
        <w:t>swper</w:t>
      </w:r>
      <w:proofErr w:type="spellEnd"/>
      <w:r>
        <w:t>!</w:t>
      </w:r>
    </w:p>
    <w:p w14:paraId="1B52A15F" w14:textId="77777777" w:rsidR="00D44CA7" w:rsidRDefault="00D44CA7" w:rsidP="00D44CA7"/>
    <w:p w14:paraId="4C05833E" w14:textId="77777777" w:rsidR="00D44CA7" w:rsidRDefault="00D44CA7" w:rsidP="00D44CA7">
      <w:pPr>
        <w:numPr>
          <w:ilvl w:val="0"/>
          <w:numId w:val="8"/>
        </w:numPr>
        <w:spacing w:after="0" w:line="276" w:lineRule="auto"/>
      </w:pPr>
      <w:proofErr w:type="spellStart"/>
      <w:r>
        <w:t>Gwelais</w:t>
      </w:r>
      <w:proofErr w:type="spellEnd"/>
      <w:r>
        <w:t xml:space="preserve"> </w:t>
      </w:r>
      <w:proofErr w:type="spellStart"/>
      <w:r>
        <w:t>i</w:t>
      </w:r>
      <w:proofErr w:type="spellEnd"/>
      <w:r>
        <w:t xml:space="preserve"> __________ </w:t>
      </w:r>
      <w:proofErr w:type="spellStart"/>
      <w:r>
        <w:t>yn</w:t>
      </w:r>
      <w:proofErr w:type="spellEnd"/>
      <w:r>
        <w:t xml:space="preserve"> ___________ a </w:t>
      </w:r>
      <w:proofErr w:type="spellStart"/>
      <w:r>
        <w:t>roedd</w:t>
      </w:r>
      <w:proofErr w:type="spellEnd"/>
      <w:r>
        <w:t xml:space="preserve"> </w:t>
      </w:r>
      <w:proofErr w:type="spellStart"/>
      <w:r>
        <w:t>hi’n</w:t>
      </w:r>
      <w:proofErr w:type="spellEnd"/>
      <w:r>
        <w:t xml:space="preserve"> ______________.</w:t>
      </w:r>
    </w:p>
    <w:p w14:paraId="0A88B12D" w14:textId="77777777" w:rsidR="00D44CA7" w:rsidRDefault="00D44CA7" w:rsidP="00D44CA7"/>
    <w:p w14:paraId="3901C20C" w14:textId="77777777" w:rsidR="00D44CA7" w:rsidRDefault="00D44CA7" w:rsidP="00D44CA7">
      <w:pPr>
        <w:numPr>
          <w:ilvl w:val="0"/>
          <w:numId w:val="8"/>
        </w:numPr>
        <w:spacing w:after="0" w:line="276" w:lineRule="auto"/>
      </w:pPr>
      <w:proofErr w:type="spellStart"/>
      <w:r>
        <w:t>Yfais</w:t>
      </w:r>
      <w:proofErr w:type="spellEnd"/>
      <w:r>
        <w:t xml:space="preserve"> </w:t>
      </w:r>
      <w:proofErr w:type="spellStart"/>
      <w:r>
        <w:t>i</w:t>
      </w:r>
      <w:proofErr w:type="spellEnd"/>
      <w:r>
        <w:t xml:space="preserve"> __________. </w:t>
      </w:r>
      <w:proofErr w:type="spellStart"/>
      <w:r>
        <w:t>Roedd</w:t>
      </w:r>
      <w:proofErr w:type="spellEnd"/>
      <w:r>
        <w:t xml:space="preserve"> </w:t>
      </w:r>
      <w:proofErr w:type="spellStart"/>
      <w:r>
        <w:t>hi’n</w:t>
      </w:r>
      <w:proofErr w:type="spellEnd"/>
      <w:r>
        <w:t xml:space="preserve"> ______________.</w:t>
      </w:r>
    </w:p>
    <w:p w14:paraId="137E10C4" w14:textId="77777777" w:rsidR="00D44CA7" w:rsidRDefault="00D44CA7" w:rsidP="00D44CA7"/>
    <w:p w14:paraId="6655F0D7" w14:textId="0C250AC5" w:rsidR="00D44CA7" w:rsidRDefault="00D44CA7" w:rsidP="00D44CA7">
      <w:pPr>
        <w:numPr>
          <w:ilvl w:val="0"/>
          <w:numId w:val="8"/>
        </w:numPr>
        <w:spacing w:after="0" w:line="276" w:lineRule="auto"/>
      </w:pPr>
      <w:proofErr w:type="spellStart"/>
      <w:r>
        <w:t>Teimlais</w:t>
      </w:r>
      <w:proofErr w:type="spellEnd"/>
      <w:r>
        <w:t xml:space="preserve"> </w:t>
      </w:r>
      <w:proofErr w:type="spellStart"/>
      <w:r>
        <w:t>i</w:t>
      </w:r>
      <w:proofErr w:type="spellEnd"/>
      <w:r>
        <w:t xml:space="preserve"> _____________ </w:t>
      </w:r>
      <w:proofErr w:type="spellStart"/>
      <w:r>
        <w:t>achos</w:t>
      </w:r>
      <w:proofErr w:type="spellEnd"/>
      <w:r>
        <w:t xml:space="preserve"> _____________.</w:t>
      </w:r>
    </w:p>
    <w:p w14:paraId="169F77AB" w14:textId="77777777" w:rsidR="00E87F57" w:rsidRDefault="00E87F57" w:rsidP="00E87F57">
      <w:pPr>
        <w:pStyle w:val="ListParagraph"/>
      </w:pPr>
    </w:p>
    <w:p w14:paraId="041AE3BD" w14:textId="2D04B831" w:rsidR="00E87F57" w:rsidRDefault="00E87F57" w:rsidP="00D44CA7">
      <w:pPr>
        <w:numPr>
          <w:ilvl w:val="0"/>
          <w:numId w:val="8"/>
        </w:numPr>
        <w:spacing w:after="0" w:line="276" w:lineRule="auto"/>
      </w:pPr>
      <w:proofErr w:type="spellStart"/>
      <w:r>
        <w:t>Chwaraeais</w:t>
      </w:r>
      <w:proofErr w:type="spellEnd"/>
      <w:r>
        <w:t xml:space="preserve"> I ____________ </w:t>
      </w:r>
      <w:proofErr w:type="spellStart"/>
      <w:r>
        <w:t>gyda</w:t>
      </w:r>
      <w:proofErr w:type="spellEnd"/>
      <w:r>
        <w:t xml:space="preserve"> ______________.</w:t>
      </w:r>
    </w:p>
    <w:p w14:paraId="0A054672" w14:textId="77777777" w:rsidR="00D44CA7" w:rsidRDefault="00D44CA7" w:rsidP="00D44CA7">
      <w:pPr>
        <w:ind w:left="720"/>
      </w:pPr>
    </w:p>
    <w:p w14:paraId="076C2AD5" w14:textId="77777777" w:rsidR="00D44CA7" w:rsidRDefault="00D44CA7" w:rsidP="00D44CA7"/>
    <w:p w14:paraId="5BB3CF52" w14:textId="77777777" w:rsidR="00D44CA7" w:rsidRDefault="00D44CA7" w:rsidP="00D44CA7">
      <w:pPr>
        <w:rPr>
          <w:b/>
          <w:sz w:val="24"/>
          <w:szCs w:val="24"/>
          <w:u w:val="single"/>
        </w:rPr>
      </w:pPr>
      <w:r>
        <w:rPr>
          <w:b/>
          <w:sz w:val="24"/>
          <w:szCs w:val="24"/>
          <w:u w:val="single"/>
        </w:rPr>
        <w:t>Extension – Try and use the following to construct a sentence.</w:t>
      </w:r>
    </w:p>
    <w:p w14:paraId="1C25617F" w14:textId="77777777" w:rsidR="00D44CA7" w:rsidRDefault="00D44CA7" w:rsidP="00D44CA7">
      <w:pPr>
        <w:rPr>
          <w:sz w:val="24"/>
          <w:szCs w:val="24"/>
        </w:rPr>
      </w:pPr>
    </w:p>
    <w:p w14:paraId="6119FD68" w14:textId="77777777" w:rsidR="00D44CA7" w:rsidRDefault="00D44CA7" w:rsidP="00D44CA7">
      <w:pPr>
        <w:numPr>
          <w:ilvl w:val="0"/>
          <w:numId w:val="7"/>
        </w:numPr>
        <w:spacing w:after="0" w:line="276" w:lineRule="auto"/>
        <w:rPr>
          <w:sz w:val="24"/>
          <w:szCs w:val="24"/>
        </w:rPr>
      </w:pPr>
      <w:proofErr w:type="spellStart"/>
      <w:r>
        <w:rPr>
          <w:sz w:val="24"/>
          <w:szCs w:val="24"/>
        </w:rPr>
        <w:t>Codais</w:t>
      </w:r>
      <w:proofErr w:type="spellEnd"/>
      <w:r>
        <w:rPr>
          <w:sz w:val="24"/>
          <w:szCs w:val="24"/>
        </w:rPr>
        <w:t xml:space="preserve"> </w:t>
      </w:r>
      <w:proofErr w:type="spellStart"/>
      <w:r>
        <w:rPr>
          <w:sz w:val="24"/>
          <w:szCs w:val="24"/>
        </w:rPr>
        <w:t>i</w:t>
      </w:r>
      <w:proofErr w:type="spellEnd"/>
      <w:r>
        <w:rPr>
          <w:sz w:val="24"/>
          <w:szCs w:val="24"/>
        </w:rPr>
        <w:t xml:space="preserve"> (I got up)</w:t>
      </w:r>
    </w:p>
    <w:p w14:paraId="3D1B686E" w14:textId="5F822225" w:rsidR="00D44CA7" w:rsidRDefault="00D44CA7" w:rsidP="00D44CA7">
      <w:pPr>
        <w:numPr>
          <w:ilvl w:val="0"/>
          <w:numId w:val="7"/>
        </w:numPr>
        <w:spacing w:after="0" w:line="276" w:lineRule="auto"/>
        <w:rPr>
          <w:sz w:val="24"/>
          <w:szCs w:val="24"/>
        </w:rPr>
      </w:pPr>
      <w:proofErr w:type="spellStart"/>
      <w:r>
        <w:rPr>
          <w:sz w:val="24"/>
          <w:szCs w:val="24"/>
        </w:rPr>
        <w:t>Darllenais</w:t>
      </w:r>
      <w:proofErr w:type="spellEnd"/>
      <w:r>
        <w:rPr>
          <w:sz w:val="24"/>
          <w:szCs w:val="24"/>
        </w:rPr>
        <w:t xml:space="preserve"> (I read)</w:t>
      </w:r>
    </w:p>
    <w:p w14:paraId="436EA177" w14:textId="77777777" w:rsidR="00E87F57" w:rsidRDefault="00E87F57" w:rsidP="00D44CA7">
      <w:pPr>
        <w:spacing w:after="0" w:line="276" w:lineRule="auto"/>
        <w:rPr>
          <w:sz w:val="24"/>
          <w:szCs w:val="24"/>
        </w:rPr>
      </w:pPr>
    </w:p>
    <w:p w14:paraId="435B2405" w14:textId="77777777" w:rsidR="00E87F57" w:rsidRDefault="00E87F57" w:rsidP="00D44CA7">
      <w:pPr>
        <w:spacing w:after="0" w:line="276" w:lineRule="auto"/>
        <w:rPr>
          <w:sz w:val="24"/>
          <w:szCs w:val="24"/>
        </w:rPr>
      </w:pPr>
    </w:p>
    <w:p w14:paraId="1E64CBA5" w14:textId="06353C68" w:rsidR="00D44CA7" w:rsidRDefault="00D44CA7" w:rsidP="00D44CA7">
      <w:pPr>
        <w:spacing w:after="0" w:line="276" w:lineRule="auto"/>
        <w:rPr>
          <w:sz w:val="24"/>
          <w:szCs w:val="24"/>
        </w:rPr>
      </w:pPr>
      <w:r>
        <w:rPr>
          <w:sz w:val="24"/>
          <w:szCs w:val="24"/>
        </w:rPr>
        <w:t xml:space="preserve">Attached is the lower ability </w:t>
      </w:r>
      <w:r w:rsidR="00E87F57">
        <w:rPr>
          <w:sz w:val="24"/>
          <w:szCs w:val="24"/>
        </w:rPr>
        <w:t>sentence</w:t>
      </w:r>
      <w:r>
        <w:rPr>
          <w:sz w:val="24"/>
          <w:szCs w:val="24"/>
        </w:rPr>
        <w:t xml:space="preserve"> template worksheet</w:t>
      </w:r>
      <w:r w:rsidR="00E87F57">
        <w:rPr>
          <w:sz w:val="24"/>
          <w:szCs w:val="24"/>
        </w:rPr>
        <w:t>.</w:t>
      </w:r>
    </w:p>
    <w:p w14:paraId="2F6445E9" w14:textId="77777777" w:rsidR="00D44CA7" w:rsidRPr="009646CC" w:rsidRDefault="00D44CA7" w:rsidP="009646CC">
      <w:pPr>
        <w:spacing w:line="360" w:lineRule="auto"/>
        <w:rPr>
          <w:rFonts w:ascii="Times New Roman" w:hAnsi="Times New Roman" w:cs="Times New Roman"/>
        </w:rPr>
      </w:pPr>
    </w:p>
    <w:p w14:paraId="79777427" w14:textId="77777777" w:rsidR="00E87F57" w:rsidRDefault="00E87F57" w:rsidP="009646CC">
      <w:pPr>
        <w:spacing w:line="360" w:lineRule="auto"/>
        <w:rPr>
          <w:rFonts w:ascii="Times New Roman" w:hAnsi="Times New Roman" w:cs="Times New Roman"/>
        </w:rPr>
      </w:pPr>
    </w:p>
    <w:p w14:paraId="5643F359" w14:textId="77777777" w:rsidR="00E87F57" w:rsidRDefault="00E87F57" w:rsidP="009646CC">
      <w:pPr>
        <w:spacing w:line="360" w:lineRule="auto"/>
        <w:rPr>
          <w:rFonts w:ascii="Times New Roman" w:hAnsi="Times New Roman" w:cs="Times New Roman"/>
        </w:rPr>
      </w:pPr>
    </w:p>
    <w:p w14:paraId="0988E3E2" w14:textId="77777777" w:rsidR="00E87F57" w:rsidRDefault="00E87F57" w:rsidP="009646CC">
      <w:pPr>
        <w:spacing w:line="360" w:lineRule="auto"/>
        <w:rPr>
          <w:rFonts w:ascii="Times New Roman" w:hAnsi="Times New Roman" w:cs="Times New Roman"/>
        </w:rPr>
      </w:pPr>
    </w:p>
    <w:p w14:paraId="4F9ED0AD" w14:textId="77777777" w:rsidR="00E87F57" w:rsidRDefault="00E87F57" w:rsidP="009646CC">
      <w:pPr>
        <w:spacing w:line="360" w:lineRule="auto"/>
        <w:rPr>
          <w:rFonts w:ascii="Times New Roman" w:hAnsi="Times New Roman" w:cs="Times New Roman"/>
        </w:rPr>
      </w:pPr>
    </w:p>
    <w:p w14:paraId="5D8D2DDB" w14:textId="291AF57C" w:rsidR="00E87F57" w:rsidRDefault="00E87F57" w:rsidP="009646CC">
      <w:pPr>
        <w:spacing w:line="360" w:lineRule="auto"/>
        <w:rPr>
          <w:rFonts w:ascii="Times New Roman" w:hAnsi="Times New Roman" w:cs="Times New Roman"/>
        </w:rPr>
      </w:pPr>
    </w:p>
    <w:p w14:paraId="0A486D0B" w14:textId="159D0ABE" w:rsidR="00E87F57" w:rsidRDefault="00E87F57" w:rsidP="009646CC">
      <w:pPr>
        <w:spacing w:line="360" w:lineRule="auto"/>
        <w:rPr>
          <w:rFonts w:ascii="Times New Roman" w:hAnsi="Times New Roman" w:cs="Times New Roman"/>
        </w:rPr>
      </w:pPr>
    </w:p>
    <w:p w14:paraId="44B1CC8D" w14:textId="735FC044" w:rsidR="00E87F57" w:rsidRDefault="00E87F57" w:rsidP="009646CC">
      <w:pPr>
        <w:spacing w:line="360" w:lineRule="auto"/>
        <w:rPr>
          <w:rFonts w:ascii="Times New Roman" w:hAnsi="Times New Roman" w:cs="Times New Roman"/>
        </w:rPr>
      </w:pPr>
      <w:r>
        <w:rPr>
          <w:rFonts w:ascii="Times New Roman" w:hAnsi="Times New Roman" w:cs="Times New Roman"/>
        </w:rPr>
        <w:lastRenderedPageBreak/>
        <w:t>Appendix 11</w:t>
      </w:r>
    </w:p>
    <w:p w14:paraId="3B5FDD46" w14:textId="464D3476" w:rsidR="00E87F57" w:rsidRDefault="00E87F57" w:rsidP="009646CC">
      <w:pPr>
        <w:spacing w:line="360" w:lineRule="auto"/>
        <w:rPr>
          <w:rFonts w:ascii="Times New Roman" w:hAnsi="Times New Roman" w:cs="Times New Roman"/>
        </w:rPr>
      </w:pPr>
      <w:r w:rsidRPr="00735052">
        <w:rPr>
          <w:rFonts w:ascii="Comic Sans MS" w:hAnsi="Comic Sans MS"/>
          <w:noProof/>
          <w:u w:val="single"/>
        </w:rPr>
        <mc:AlternateContent>
          <mc:Choice Requires="wps">
            <w:drawing>
              <wp:anchor distT="0" distB="0" distL="114300" distR="114300" simplePos="0" relativeHeight="251670528" behindDoc="0" locked="0" layoutInCell="1" allowOverlap="1" wp14:anchorId="0D03CA9B" wp14:editId="21C967DF">
                <wp:simplePos x="0" y="0"/>
                <wp:positionH relativeFrom="column">
                  <wp:posOffset>-83820</wp:posOffset>
                </wp:positionH>
                <wp:positionV relativeFrom="paragraph">
                  <wp:posOffset>160655</wp:posOffset>
                </wp:positionV>
                <wp:extent cx="4434840" cy="4771390"/>
                <wp:effectExtent l="0" t="0" r="22860" b="10160"/>
                <wp:wrapNone/>
                <wp:docPr id="43" name="Text Box 43"/>
                <wp:cNvGraphicFramePr/>
                <a:graphic xmlns:a="http://schemas.openxmlformats.org/drawingml/2006/main">
                  <a:graphicData uri="http://schemas.microsoft.com/office/word/2010/wordprocessingShape">
                    <wps:wsp>
                      <wps:cNvSpPr txBox="1"/>
                      <wps:spPr>
                        <a:xfrm>
                          <a:off x="0" y="0"/>
                          <a:ext cx="4434840" cy="4771390"/>
                        </a:xfrm>
                        <a:prstGeom prst="rect">
                          <a:avLst/>
                        </a:prstGeom>
                        <a:solidFill>
                          <a:schemeClr val="lt1"/>
                        </a:solidFill>
                        <a:ln w="6350">
                          <a:solidFill>
                            <a:prstClr val="black"/>
                          </a:solidFill>
                        </a:ln>
                      </wps:spPr>
                      <wps:txbx>
                        <w:txbxContent>
                          <w:p w14:paraId="51D019B6" w14:textId="77777777" w:rsidR="00E87F57" w:rsidRDefault="00E87F57" w:rsidP="00E87F57">
                            <w:pPr>
                              <w:rPr>
                                <w:rFonts w:ascii="Comic Sans MS" w:hAnsi="Comic Sans MS"/>
                                <w:sz w:val="40"/>
                                <w:szCs w:val="40"/>
                                <w:u w:val="single"/>
                              </w:rPr>
                            </w:pPr>
                            <w:r w:rsidRPr="007507AF">
                              <w:rPr>
                                <w:rFonts w:ascii="Comic Sans MS" w:hAnsi="Comic Sans MS"/>
                                <w:sz w:val="40"/>
                                <w:szCs w:val="40"/>
                                <w:u w:val="single"/>
                              </w:rPr>
                              <w:t>Use the QR code to test your knowledge of past sentence starters</w:t>
                            </w:r>
                            <w:r>
                              <w:rPr>
                                <w:rFonts w:ascii="Comic Sans MS" w:hAnsi="Comic Sans MS"/>
                                <w:sz w:val="40"/>
                                <w:szCs w:val="40"/>
                                <w:u w:val="single"/>
                              </w:rPr>
                              <w:t>.</w:t>
                            </w:r>
                          </w:p>
                          <w:p w14:paraId="37772A2B" w14:textId="77777777" w:rsidR="00E87F57" w:rsidRDefault="00E87F57" w:rsidP="00E87F57">
                            <w:pPr>
                              <w:jc w:val="center"/>
                            </w:pPr>
                            <w:r>
                              <w:rPr>
                                <w:noProof/>
                              </w:rPr>
                              <w:drawing>
                                <wp:inline distT="0" distB="0" distL="0" distR="0" wp14:anchorId="28B571FC" wp14:editId="53E28F43">
                                  <wp:extent cx="2095500" cy="2044700"/>
                                  <wp:effectExtent l="0" t="0" r="0" b="0"/>
                                  <wp:docPr id="56" name="Picture 56" descr="A close up of a logo&#10;&#10;Description automatically generated"/>
                                  <wp:cNvGraphicFramePr/>
                                  <a:graphic xmlns:a="http://schemas.openxmlformats.org/drawingml/2006/main">
                                    <a:graphicData uri="http://schemas.openxmlformats.org/drawingml/2006/picture">
                                      <pic:pic xmlns:pic="http://schemas.openxmlformats.org/drawingml/2006/picture">
                                        <pic:nvPicPr>
                                          <pic:cNvPr id="42" name="Picture 42" descr="A close up of a logo&#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2095500" cy="204470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03CA9B" id="Text Box 43" o:spid="_x0000_s1027" type="#_x0000_t202" style="position:absolute;margin-left:-6.6pt;margin-top:12.65pt;width:349.2pt;height:375.7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" fillcolor="white [3201]" strokeweight=".5pt">
                <v:textbox>
                  <w:txbxContent>
                    <w:p w14:paraId="51D019B6" w14:textId="77777777" w:rsidR="00E87F57" w:rsidRDefault="00E87F57" w:rsidP="00E87F57">
                      <w:pPr>
                        <w:rPr>
                          <w:rFonts w:ascii="Comic Sans MS" w:hAnsi="Comic Sans MS"/>
                          <w:sz w:val="40"/>
                          <w:szCs w:val="40"/>
                          <w:u w:val="single"/>
                        </w:rPr>
                      </w:pPr>
                      <w:r w:rsidRPr="007507AF">
                        <w:rPr>
                          <w:rFonts w:ascii="Comic Sans MS" w:hAnsi="Comic Sans MS"/>
                          <w:sz w:val="40"/>
                          <w:szCs w:val="40"/>
                          <w:u w:val="single"/>
                        </w:rPr>
                        <w:t>Use the QR code to test your knowledge of past sentence starters</w:t>
                      </w:r>
                      <w:r>
                        <w:rPr>
                          <w:rFonts w:ascii="Comic Sans MS" w:hAnsi="Comic Sans MS"/>
                          <w:sz w:val="40"/>
                          <w:szCs w:val="40"/>
                          <w:u w:val="single"/>
                        </w:rPr>
                        <w:t>.</w:t>
                      </w:r>
                    </w:p>
                    <w:p w14:paraId="37772A2B" w14:textId="77777777" w:rsidR="00E87F57" w:rsidRDefault="00E87F57" w:rsidP="00E87F57">
                      <w:pPr>
                        <w:jc w:val="center"/>
                      </w:pPr>
                      <w:r>
                        <w:rPr>
                          <w:noProof/>
                        </w:rPr>
                        <w:drawing>
                          <wp:inline distT="0" distB="0" distL="0" distR="0" wp14:anchorId="28B571FC" wp14:editId="53E28F43">
                            <wp:extent cx="2095500" cy="2044700"/>
                            <wp:effectExtent l="0" t="0" r="0" b="0"/>
                            <wp:docPr id="56" name="Picture 56" descr="A close up of a logo&#10;&#10;Description automatically generated"/>
                            <wp:cNvGraphicFramePr/>
                            <a:graphic xmlns:a="http://schemas.openxmlformats.org/drawingml/2006/main">
                              <a:graphicData uri="http://schemas.openxmlformats.org/drawingml/2006/picture">
                                <pic:pic xmlns:pic="http://schemas.openxmlformats.org/drawingml/2006/picture">
                                  <pic:nvPicPr>
                                    <pic:cNvPr id="42" name="Picture 42" descr="A close up of a logo&#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2095500" cy="2044700"/>
                                    </a:xfrm>
                                    <a:prstGeom prst="rect">
                                      <a:avLst/>
                                    </a:prstGeom>
                                  </pic:spPr>
                                </pic:pic>
                              </a:graphicData>
                            </a:graphic>
                          </wp:inline>
                        </w:drawing>
                      </w:r>
                    </w:p>
                  </w:txbxContent>
                </v:textbox>
              </v:shape>
            </w:pict>
          </mc:Fallback>
        </mc:AlternateContent>
      </w:r>
    </w:p>
    <w:p w14:paraId="359ED874" w14:textId="192F4A97" w:rsidR="00E87F57" w:rsidRPr="00735052" w:rsidRDefault="00E87F57" w:rsidP="00E87F57">
      <w:pPr>
        <w:rPr>
          <w:rFonts w:ascii="Comic Sans MS" w:hAnsi="Comic Sans MS"/>
          <w:sz w:val="40"/>
          <w:szCs w:val="40"/>
          <w:u w:val="single"/>
        </w:rPr>
      </w:pPr>
    </w:p>
    <w:p w14:paraId="29E2AF30" w14:textId="77777777" w:rsidR="00E87F57" w:rsidRPr="00735052" w:rsidRDefault="00E87F57" w:rsidP="00E87F57">
      <w:pPr>
        <w:rPr>
          <w:rFonts w:ascii="Comic Sans MS" w:hAnsi="Comic Sans MS"/>
          <w:u w:val="single"/>
        </w:rPr>
      </w:pPr>
    </w:p>
    <w:p w14:paraId="320E7B8C" w14:textId="70A684E5" w:rsidR="00E87F57" w:rsidRDefault="00E87F57" w:rsidP="009646CC">
      <w:pPr>
        <w:spacing w:line="360" w:lineRule="auto"/>
        <w:rPr>
          <w:rFonts w:ascii="Times New Roman" w:hAnsi="Times New Roman" w:cs="Times New Roman"/>
        </w:rPr>
      </w:pPr>
    </w:p>
    <w:p w14:paraId="3F4539A1" w14:textId="5DC0B9D1" w:rsidR="00E87F57" w:rsidRDefault="00E87F57" w:rsidP="009646CC">
      <w:pPr>
        <w:spacing w:line="360" w:lineRule="auto"/>
        <w:rPr>
          <w:rFonts w:ascii="Times New Roman" w:hAnsi="Times New Roman" w:cs="Times New Roman"/>
        </w:rPr>
      </w:pPr>
    </w:p>
    <w:p w14:paraId="45A56915" w14:textId="75BD2284" w:rsidR="00E87F57" w:rsidRDefault="00E87F57" w:rsidP="009646CC">
      <w:pPr>
        <w:spacing w:line="360" w:lineRule="auto"/>
        <w:rPr>
          <w:rFonts w:ascii="Times New Roman" w:hAnsi="Times New Roman" w:cs="Times New Roman"/>
        </w:rPr>
      </w:pPr>
    </w:p>
    <w:p w14:paraId="73E224A0" w14:textId="45A405EF" w:rsidR="00E87F57" w:rsidRDefault="00E87F57" w:rsidP="009646CC">
      <w:pPr>
        <w:spacing w:line="360" w:lineRule="auto"/>
        <w:rPr>
          <w:rFonts w:ascii="Times New Roman" w:hAnsi="Times New Roman" w:cs="Times New Roman"/>
        </w:rPr>
      </w:pPr>
    </w:p>
    <w:p w14:paraId="40848CBF" w14:textId="38185CF2" w:rsidR="00E87F57" w:rsidRDefault="00E87F57" w:rsidP="009646CC">
      <w:pPr>
        <w:spacing w:line="360" w:lineRule="auto"/>
        <w:rPr>
          <w:rFonts w:ascii="Times New Roman" w:hAnsi="Times New Roman" w:cs="Times New Roman"/>
        </w:rPr>
      </w:pPr>
    </w:p>
    <w:p w14:paraId="19B2766D" w14:textId="6E75E426" w:rsidR="00E87F57" w:rsidRDefault="00E87F57" w:rsidP="009646CC">
      <w:pPr>
        <w:spacing w:line="360" w:lineRule="auto"/>
        <w:rPr>
          <w:rFonts w:ascii="Times New Roman" w:hAnsi="Times New Roman" w:cs="Times New Roman"/>
        </w:rPr>
      </w:pPr>
    </w:p>
    <w:p w14:paraId="3BBE7A9E" w14:textId="1572E022" w:rsidR="00E87F57" w:rsidRDefault="00E87F57" w:rsidP="009646CC">
      <w:pPr>
        <w:spacing w:line="360" w:lineRule="auto"/>
        <w:rPr>
          <w:rFonts w:ascii="Times New Roman" w:hAnsi="Times New Roman" w:cs="Times New Roman"/>
        </w:rPr>
      </w:pPr>
    </w:p>
    <w:p w14:paraId="730D3EEE" w14:textId="5E3434B5" w:rsidR="00E87F57" w:rsidRDefault="00E87F57" w:rsidP="009646CC">
      <w:pPr>
        <w:spacing w:line="360" w:lineRule="auto"/>
        <w:rPr>
          <w:rFonts w:ascii="Times New Roman" w:hAnsi="Times New Roman" w:cs="Times New Roman"/>
        </w:rPr>
      </w:pPr>
    </w:p>
    <w:p w14:paraId="13D6F486" w14:textId="386F7A51" w:rsidR="00E87F57" w:rsidRDefault="00E87F57" w:rsidP="009646CC">
      <w:pPr>
        <w:spacing w:line="360" w:lineRule="auto"/>
        <w:rPr>
          <w:rFonts w:ascii="Times New Roman" w:hAnsi="Times New Roman" w:cs="Times New Roman"/>
        </w:rPr>
      </w:pPr>
    </w:p>
    <w:p w14:paraId="27B453C3" w14:textId="4BFE2D9D" w:rsidR="00E87F57" w:rsidRDefault="00E87F57" w:rsidP="009646CC">
      <w:pPr>
        <w:spacing w:line="360" w:lineRule="auto"/>
        <w:rPr>
          <w:rFonts w:ascii="Times New Roman" w:hAnsi="Times New Roman" w:cs="Times New Roman"/>
        </w:rPr>
      </w:pPr>
    </w:p>
    <w:p w14:paraId="7128CEB4" w14:textId="458EB418" w:rsidR="00E87F57" w:rsidRDefault="00E87F57" w:rsidP="009646CC">
      <w:pPr>
        <w:spacing w:line="360" w:lineRule="auto"/>
        <w:rPr>
          <w:rFonts w:ascii="Times New Roman" w:hAnsi="Times New Roman" w:cs="Times New Roman"/>
        </w:rPr>
      </w:pPr>
    </w:p>
    <w:p w14:paraId="0E9FDB5B" w14:textId="25AEF559" w:rsidR="00E87F57" w:rsidRDefault="00E87F57" w:rsidP="009646CC">
      <w:pPr>
        <w:spacing w:line="360" w:lineRule="auto"/>
        <w:rPr>
          <w:rFonts w:ascii="Times New Roman" w:hAnsi="Times New Roman" w:cs="Times New Roman"/>
        </w:rPr>
      </w:pPr>
    </w:p>
    <w:p w14:paraId="44070F27" w14:textId="5DDD315E" w:rsidR="00E87F57" w:rsidRDefault="00E87F57" w:rsidP="009646CC">
      <w:pPr>
        <w:spacing w:line="360" w:lineRule="auto"/>
        <w:rPr>
          <w:rFonts w:ascii="Times New Roman" w:hAnsi="Times New Roman" w:cs="Times New Roman"/>
        </w:rPr>
      </w:pPr>
    </w:p>
    <w:p w14:paraId="09BBDA10" w14:textId="74615A76" w:rsidR="00E87F57" w:rsidRDefault="00E87F57" w:rsidP="009646CC">
      <w:pPr>
        <w:spacing w:line="360" w:lineRule="auto"/>
        <w:rPr>
          <w:rFonts w:ascii="Times New Roman" w:hAnsi="Times New Roman" w:cs="Times New Roman"/>
        </w:rPr>
      </w:pPr>
      <w:r>
        <w:rPr>
          <w:noProof/>
        </w:rPr>
        <w:lastRenderedPageBreak/>
        <w:drawing>
          <wp:inline distT="0" distB="0" distL="0" distR="0" wp14:anchorId="55D86843" wp14:editId="6A24B4DE">
            <wp:extent cx="4983480" cy="5698323"/>
            <wp:effectExtent l="0" t="0" r="762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l="48659" t="24582" r="18901" b="9474"/>
                    <a:stretch/>
                  </pic:blipFill>
                  <pic:spPr bwMode="auto">
                    <a:xfrm>
                      <a:off x="0" y="0"/>
                      <a:ext cx="4991363" cy="5707337"/>
                    </a:xfrm>
                    <a:prstGeom prst="rect">
                      <a:avLst/>
                    </a:prstGeom>
                    <a:ln>
                      <a:noFill/>
                    </a:ln>
                    <a:extLst>
                      <a:ext uri="{53640926-AAD7-44D8-BBD7-CCE9431645EC}">
                        <a14:shadowObscured xmlns:a14="http://schemas.microsoft.com/office/drawing/2010/main"/>
                      </a:ext>
                    </a:extLst>
                  </pic:spPr>
                </pic:pic>
              </a:graphicData>
            </a:graphic>
          </wp:inline>
        </w:drawing>
      </w:r>
    </w:p>
    <w:p w14:paraId="293E3619" w14:textId="52AE2337" w:rsidR="00E87F57" w:rsidRDefault="00E87F57" w:rsidP="009646CC">
      <w:pPr>
        <w:spacing w:line="360" w:lineRule="auto"/>
        <w:rPr>
          <w:rFonts w:ascii="Times New Roman" w:hAnsi="Times New Roman" w:cs="Times New Roman"/>
        </w:rPr>
      </w:pPr>
    </w:p>
    <w:p w14:paraId="7D89CF6A" w14:textId="52816AC3" w:rsidR="00E87F57" w:rsidRDefault="00E87F57" w:rsidP="009646CC">
      <w:pPr>
        <w:spacing w:line="360" w:lineRule="auto"/>
        <w:rPr>
          <w:rFonts w:ascii="Times New Roman" w:hAnsi="Times New Roman" w:cs="Times New Roman"/>
        </w:rPr>
      </w:pPr>
      <w:r>
        <w:rPr>
          <w:rFonts w:ascii="Times New Roman" w:hAnsi="Times New Roman" w:cs="Times New Roman"/>
        </w:rPr>
        <w:t>Attached are the two QR codes for pupils to access for the plenary games.</w:t>
      </w:r>
    </w:p>
    <w:p w14:paraId="7F9A4907" w14:textId="5CF09710" w:rsidR="00E87F57" w:rsidRDefault="00E87F57" w:rsidP="009646CC">
      <w:pPr>
        <w:spacing w:line="360" w:lineRule="auto"/>
        <w:rPr>
          <w:rFonts w:ascii="Times New Roman" w:hAnsi="Times New Roman" w:cs="Times New Roman"/>
        </w:rPr>
      </w:pPr>
    </w:p>
    <w:p w14:paraId="14E03507" w14:textId="785F1CD0" w:rsidR="00E87F57" w:rsidRDefault="00E87F57" w:rsidP="009646CC">
      <w:pPr>
        <w:spacing w:line="360" w:lineRule="auto"/>
        <w:rPr>
          <w:rFonts w:ascii="Times New Roman" w:hAnsi="Times New Roman" w:cs="Times New Roman"/>
        </w:rPr>
      </w:pPr>
    </w:p>
    <w:p w14:paraId="73E15E81" w14:textId="27F38050" w:rsidR="00E87F57" w:rsidRDefault="00E87F57" w:rsidP="009646CC">
      <w:pPr>
        <w:spacing w:line="360" w:lineRule="auto"/>
        <w:rPr>
          <w:rFonts w:ascii="Times New Roman" w:hAnsi="Times New Roman" w:cs="Times New Roman"/>
        </w:rPr>
      </w:pPr>
    </w:p>
    <w:p w14:paraId="438E43DF" w14:textId="43CE8E70" w:rsidR="00E87F57" w:rsidRDefault="00E87F57" w:rsidP="009646CC">
      <w:pPr>
        <w:spacing w:line="360" w:lineRule="auto"/>
        <w:rPr>
          <w:rFonts w:ascii="Times New Roman" w:hAnsi="Times New Roman" w:cs="Times New Roman"/>
        </w:rPr>
      </w:pPr>
    </w:p>
    <w:p w14:paraId="663B4304" w14:textId="0A86D29D" w:rsidR="00E87F57" w:rsidRDefault="00E87F57" w:rsidP="009646CC">
      <w:pPr>
        <w:spacing w:line="360" w:lineRule="auto"/>
        <w:rPr>
          <w:rFonts w:ascii="Times New Roman" w:hAnsi="Times New Roman" w:cs="Times New Roman"/>
        </w:rPr>
      </w:pPr>
    </w:p>
    <w:p w14:paraId="714A828F" w14:textId="527FAAA0" w:rsidR="00E87F57" w:rsidRDefault="00E87F57" w:rsidP="009646CC">
      <w:pPr>
        <w:spacing w:line="360" w:lineRule="auto"/>
        <w:rPr>
          <w:rFonts w:ascii="Times New Roman" w:hAnsi="Times New Roman" w:cs="Times New Roman"/>
        </w:rPr>
      </w:pPr>
    </w:p>
    <w:p w14:paraId="06C18D93" w14:textId="4A6104E3" w:rsidR="00E87F57" w:rsidRDefault="00E87F57" w:rsidP="009646CC">
      <w:pPr>
        <w:spacing w:line="360" w:lineRule="auto"/>
        <w:rPr>
          <w:rFonts w:ascii="Times New Roman" w:hAnsi="Times New Roman" w:cs="Times New Roman"/>
        </w:rPr>
      </w:pPr>
    </w:p>
    <w:p w14:paraId="03B7E507" w14:textId="77777777" w:rsidR="00E87F57" w:rsidRDefault="00E87F57" w:rsidP="009646CC">
      <w:pPr>
        <w:spacing w:line="360" w:lineRule="auto"/>
        <w:rPr>
          <w:rFonts w:ascii="Times New Roman" w:hAnsi="Times New Roman" w:cs="Times New Roman"/>
        </w:rPr>
      </w:pPr>
    </w:p>
    <w:p w14:paraId="73366925" w14:textId="36A470EE" w:rsidR="006F169D" w:rsidRPr="009646CC" w:rsidRDefault="006F169D" w:rsidP="009646CC">
      <w:pPr>
        <w:spacing w:line="360" w:lineRule="auto"/>
        <w:rPr>
          <w:rFonts w:ascii="Times New Roman" w:hAnsi="Times New Roman" w:cs="Times New Roman"/>
        </w:rPr>
      </w:pPr>
      <w:r w:rsidRPr="009646CC">
        <w:rPr>
          <w:rFonts w:ascii="Times New Roman" w:hAnsi="Times New Roman" w:cs="Times New Roman"/>
        </w:rPr>
        <w:t>References:</w:t>
      </w:r>
    </w:p>
    <w:p w14:paraId="68289F54" w14:textId="71DE4B53" w:rsidR="00EE2DE9" w:rsidRPr="009646CC" w:rsidRDefault="00EE2DE9" w:rsidP="009646CC">
      <w:pPr>
        <w:spacing w:line="360" w:lineRule="auto"/>
        <w:rPr>
          <w:rFonts w:ascii="Times New Roman" w:hAnsi="Times New Roman" w:cs="Times New Roman"/>
        </w:rPr>
      </w:pPr>
      <w:r w:rsidRPr="009646CC">
        <w:rPr>
          <w:rFonts w:ascii="Times New Roman" w:hAnsi="Times New Roman" w:cs="Times New Roman"/>
        </w:rPr>
        <w:t xml:space="preserve">ACS (2020). </w:t>
      </w:r>
      <w:r w:rsidRPr="009646CC">
        <w:rPr>
          <w:rFonts w:ascii="Times New Roman" w:hAnsi="Times New Roman" w:cs="Times New Roman"/>
          <w:i/>
          <w:iCs/>
        </w:rPr>
        <w:t xml:space="preserve">Listening Skills. </w:t>
      </w:r>
      <w:r w:rsidR="001A7708" w:rsidRPr="009646CC">
        <w:rPr>
          <w:rFonts w:ascii="Times New Roman" w:hAnsi="Times New Roman" w:cs="Times New Roman"/>
        </w:rPr>
        <w:t xml:space="preserve">Available at: </w:t>
      </w:r>
      <w:hyperlink r:id="rId38" w:history="1">
        <w:r w:rsidR="00F70982" w:rsidRPr="009646CC">
          <w:rPr>
            <w:rStyle w:val="Hyperlink"/>
            <w:rFonts w:ascii="Times New Roman" w:hAnsi="Times New Roman" w:cs="Times New Roman"/>
          </w:rPr>
          <w:t>https://www.acs.edu.au/info/education/trends-opinions/listening-skills.aspx</w:t>
        </w:r>
      </w:hyperlink>
      <w:r w:rsidR="00F70982" w:rsidRPr="009646CC">
        <w:rPr>
          <w:rFonts w:ascii="Times New Roman" w:hAnsi="Times New Roman" w:cs="Times New Roman"/>
        </w:rPr>
        <w:t xml:space="preserve"> [last accessed 5.5.2020].</w:t>
      </w:r>
    </w:p>
    <w:p w14:paraId="602C0860" w14:textId="5787271D" w:rsidR="006D074F" w:rsidRPr="009646CC" w:rsidRDefault="006D074F" w:rsidP="009646CC">
      <w:pPr>
        <w:spacing w:line="360" w:lineRule="auto"/>
        <w:rPr>
          <w:rFonts w:ascii="Times New Roman" w:hAnsi="Times New Roman" w:cs="Times New Roman"/>
        </w:rPr>
      </w:pPr>
      <w:r w:rsidRPr="009646CC">
        <w:rPr>
          <w:rFonts w:ascii="Times New Roman" w:hAnsi="Times New Roman" w:cs="Times New Roman"/>
        </w:rPr>
        <w:t xml:space="preserve">BESA (2017). </w:t>
      </w:r>
      <w:r w:rsidR="009646CC" w:rsidRPr="009646CC">
        <w:rPr>
          <w:rFonts w:ascii="Times New Roman" w:hAnsi="Times New Roman" w:cs="Times New Roman"/>
          <w:i/>
          <w:iCs/>
        </w:rPr>
        <w:t xml:space="preserve">The importance of Continued Professional Development for Teachers. </w:t>
      </w:r>
      <w:r w:rsidR="009646CC" w:rsidRPr="009646CC">
        <w:rPr>
          <w:rFonts w:ascii="Times New Roman" w:hAnsi="Times New Roman" w:cs="Times New Roman"/>
        </w:rPr>
        <w:t xml:space="preserve">Available at: </w:t>
      </w:r>
      <w:hyperlink r:id="rId39" w:history="1">
        <w:r w:rsidR="009646CC" w:rsidRPr="009646CC">
          <w:rPr>
            <w:rStyle w:val="Hyperlink"/>
            <w:rFonts w:ascii="Times New Roman" w:hAnsi="Times New Roman" w:cs="Times New Roman"/>
          </w:rPr>
          <w:t>https://www.besa.org.uk/insights/importance-continued-professional-development-teachers/</w:t>
        </w:r>
      </w:hyperlink>
      <w:r w:rsidR="009646CC" w:rsidRPr="009646CC">
        <w:rPr>
          <w:rFonts w:ascii="Times New Roman" w:hAnsi="Times New Roman" w:cs="Times New Roman"/>
        </w:rPr>
        <w:t xml:space="preserve"> [last accessed 6.5.2020].</w:t>
      </w:r>
    </w:p>
    <w:p w14:paraId="5260E999" w14:textId="31AC9F54" w:rsidR="00C9333E" w:rsidRPr="009646CC" w:rsidRDefault="00C9333E" w:rsidP="009646CC">
      <w:pPr>
        <w:spacing w:line="360" w:lineRule="auto"/>
        <w:rPr>
          <w:rFonts w:ascii="Times New Roman" w:hAnsi="Times New Roman" w:cs="Times New Roman"/>
        </w:rPr>
      </w:pPr>
      <w:r w:rsidRPr="009646CC">
        <w:rPr>
          <w:rFonts w:ascii="Times New Roman" w:hAnsi="Times New Roman" w:cs="Times New Roman"/>
        </w:rPr>
        <w:t>Dill, M. (2020</w:t>
      </w:r>
      <w:proofErr w:type="gramStart"/>
      <w:r w:rsidRPr="009646CC">
        <w:rPr>
          <w:rFonts w:ascii="Times New Roman" w:hAnsi="Times New Roman" w:cs="Times New Roman"/>
        </w:rPr>
        <w:t>) .</w:t>
      </w:r>
      <w:proofErr w:type="gramEnd"/>
      <w:r w:rsidRPr="009646CC">
        <w:rPr>
          <w:rFonts w:ascii="Times New Roman" w:hAnsi="Times New Roman" w:cs="Times New Roman"/>
        </w:rPr>
        <w:t xml:space="preserve"> </w:t>
      </w:r>
      <w:r w:rsidRPr="009646CC">
        <w:rPr>
          <w:rFonts w:ascii="Times New Roman" w:hAnsi="Times New Roman" w:cs="Times New Roman"/>
          <w:i/>
          <w:iCs/>
        </w:rPr>
        <w:t xml:space="preserve">Struggling readers benefit from activating prior knowledge. </w:t>
      </w:r>
      <w:r w:rsidRPr="009646CC">
        <w:rPr>
          <w:rFonts w:ascii="Times New Roman" w:hAnsi="Times New Roman" w:cs="Times New Roman"/>
        </w:rPr>
        <w:t xml:space="preserve">Available at: </w:t>
      </w:r>
      <w:hyperlink r:id="rId40" w:history="1">
        <w:r w:rsidRPr="009646CC">
          <w:rPr>
            <w:rStyle w:val="Hyperlink"/>
            <w:rFonts w:ascii="Times New Roman" w:hAnsi="Times New Roman" w:cs="Times New Roman"/>
          </w:rPr>
          <w:t>https://www.brighthubeducation.com/teaching-elementary-school/37908-struggling-readers-benefit-from-activating-prior-knowledge/</w:t>
        </w:r>
      </w:hyperlink>
      <w:r w:rsidRPr="009646CC">
        <w:rPr>
          <w:rFonts w:ascii="Times New Roman" w:hAnsi="Times New Roman" w:cs="Times New Roman"/>
        </w:rPr>
        <w:t xml:space="preserve"> [last accessed 3.4.2020].</w:t>
      </w:r>
    </w:p>
    <w:p w14:paraId="0812E69B" w14:textId="4E65842B" w:rsidR="00DC35D7" w:rsidRPr="009646CC" w:rsidRDefault="00DC35D7" w:rsidP="009646CC">
      <w:pPr>
        <w:spacing w:line="360" w:lineRule="auto"/>
        <w:rPr>
          <w:rFonts w:ascii="Times New Roman" w:hAnsi="Times New Roman" w:cs="Times New Roman"/>
        </w:rPr>
      </w:pPr>
      <w:r w:rsidRPr="009646CC">
        <w:rPr>
          <w:rFonts w:ascii="Times New Roman" w:hAnsi="Times New Roman" w:cs="Times New Roman"/>
        </w:rPr>
        <w:t xml:space="preserve">Drinkwater, N. (2008). </w:t>
      </w:r>
      <w:r w:rsidRPr="009646CC">
        <w:rPr>
          <w:rFonts w:ascii="Times New Roman" w:hAnsi="Times New Roman" w:cs="Times New Roman"/>
          <w:i/>
          <w:iCs/>
        </w:rPr>
        <w:t>Games and Activ</w:t>
      </w:r>
      <w:r w:rsidR="002E1220" w:rsidRPr="009646CC">
        <w:rPr>
          <w:rFonts w:ascii="Times New Roman" w:hAnsi="Times New Roman" w:cs="Times New Roman"/>
          <w:i/>
          <w:iCs/>
        </w:rPr>
        <w:t>it</w:t>
      </w:r>
      <w:r w:rsidRPr="009646CC">
        <w:rPr>
          <w:rFonts w:ascii="Times New Roman" w:hAnsi="Times New Roman" w:cs="Times New Roman"/>
          <w:i/>
          <w:iCs/>
        </w:rPr>
        <w:t>ies</w:t>
      </w:r>
      <w:r w:rsidR="002E1220" w:rsidRPr="009646CC">
        <w:rPr>
          <w:rFonts w:ascii="Times New Roman" w:hAnsi="Times New Roman" w:cs="Times New Roman"/>
          <w:i/>
          <w:iCs/>
        </w:rPr>
        <w:t xml:space="preserve"> for Primary Modern</w:t>
      </w:r>
      <w:r w:rsidR="00C9333E" w:rsidRPr="009646CC">
        <w:rPr>
          <w:rFonts w:ascii="Times New Roman" w:hAnsi="Times New Roman" w:cs="Times New Roman"/>
          <w:i/>
          <w:iCs/>
        </w:rPr>
        <w:t xml:space="preserve"> Foreign Languages. </w:t>
      </w:r>
      <w:r w:rsidR="00C9333E" w:rsidRPr="009646CC">
        <w:rPr>
          <w:rFonts w:ascii="Times New Roman" w:hAnsi="Times New Roman" w:cs="Times New Roman"/>
        </w:rPr>
        <w:t xml:space="preserve">Harlow, England. Pearson Longman. </w:t>
      </w:r>
    </w:p>
    <w:p w14:paraId="278C46CE" w14:textId="5B546BE8" w:rsidR="00010EDE" w:rsidRPr="009646CC" w:rsidRDefault="00010EDE" w:rsidP="009646CC">
      <w:pPr>
        <w:spacing w:line="360" w:lineRule="auto"/>
        <w:rPr>
          <w:rFonts w:ascii="Times New Roman" w:hAnsi="Times New Roman" w:cs="Times New Roman"/>
        </w:rPr>
      </w:pPr>
      <w:r w:rsidRPr="009646CC">
        <w:rPr>
          <w:rFonts w:ascii="Times New Roman" w:hAnsi="Times New Roman" w:cs="Times New Roman"/>
        </w:rPr>
        <w:t xml:space="preserve">Dweck, C. (2008). </w:t>
      </w:r>
      <w:r w:rsidRPr="009646CC">
        <w:rPr>
          <w:rFonts w:ascii="Times New Roman" w:hAnsi="Times New Roman" w:cs="Times New Roman"/>
          <w:i/>
          <w:iCs/>
        </w:rPr>
        <w:t xml:space="preserve">Mindset: The New Psychology of Success. </w:t>
      </w:r>
      <w:r w:rsidRPr="009646CC">
        <w:rPr>
          <w:rFonts w:ascii="Times New Roman" w:hAnsi="Times New Roman" w:cs="Times New Roman"/>
        </w:rPr>
        <w:t>New York. Ballantine Books.</w:t>
      </w:r>
    </w:p>
    <w:p w14:paraId="50BC9732" w14:textId="67040B10" w:rsidR="0087405E" w:rsidRPr="009646CC" w:rsidRDefault="0087405E" w:rsidP="009646CC">
      <w:pPr>
        <w:spacing w:line="360" w:lineRule="auto"/>
        <w:rPr>
          <w:rFonts w:ascii="Times New Roman" w:hAnsi="Times New Roman" w:cs="Times New Roman"/>
        </w:rPr>
      </w:pPr>
      <w:proofErr w:type="spellStart"/>
      <w:r w:rsidRPr="009646CC">
        <w:rPr>
          <w:rFonts w:ascii="Times New Roman" w:hAnsi="Times New Roman" w:cs="Times New Roman"/>
        </w:rPr>
        <w:t>Ertheo</w:t>
      </w:r>
      <w:proofErr w:type="spellEnd"/>
      <w:r w:rsidRPr="009646CC">
        <w:rPr>
          <w:rFonts w:ascii="Times New Roman" w:hAnsi="Times New Roman" w:cs="Times New Roman"/>
        </w:rPr>
        <w:t xml:space="preserve"> (2019). </w:t>
      </w:r>
      <w:r w:rsidRPr="009646CC">
        <w:rPr>
          <w:rFonts w:ascii="Times New Roman" w:hAnsi="Times New Roman" w:cs="Times New Roman"/>
          <w:i/>
          <w:iCs/>
        </w:rPr>
        <w:t xml:space="preserve">Benefits of learning a second language as a child. </w:t>
      </w:r>
      <w:r w:rsidRPr="009646CC">
        <w:rPr>
          <w:rFonts w:ascii="Times New Roman" w:hAnsi="Times New Roman" w:cs="Times New Roman"/>
        </w:rPr>
        <w:t xml:space="preserve">Available at: </w:t>
      </w:r>
      <w:hyperlink r:id="rId41" w:history="1">
        <w:r w:rsidRPr="009646CC">
          <w:rPr>
            <w:rStyle w:val="Hyperlink"/>
            <w:rFonts w:ascii="Times New Roman" w:hAnsi="Times New Roman" w:cs="Times New Roman"/>
          </w:rPr>
          <w:t>https://www.ertheo.com/blog/en/learning-a-second-language/</w:t>
        </w:r>
      </w:hyperlink>
      <w:r w:rsidRPr="009646CC">
        <w:rPr>
          <w:rFonts w:ascii="Times New Roman" w:hAnsi="Times New Roman" w:cs="Times New Roman"/>
        </w:rPr>
        <w:t xml:space="preserve"> [last accessed 4.5.2020].</w:t>
      </w:r>
    </w:p>
    <w:p w14:paraId="7C2B5DFC" w14:textId="070E87CC" w:rsidR="006F169D" w:rsidRPr="009646CC" w:rsidRDefault="006F169D" w:rsidP="009646CC">
      <w:pPr>
        <w:spacing w:line="360" w:lineRule="auto"/>
        <w:rPr>
          <w:rFonts w:ascii="Times New Roman" w:hAnsi="Times New Roman" w:cs="Times New Roman"/>
          <w:color w:val="333333"/>
          <w:shd w:val="clear" w:color="auto" w:fill="FFFFFF"/>
        </w:rPr>
      </w:pPr>
      <w:r w:rsidRPr="009646CC">
        <w:rPr>
          <w:rFonts w:ascii="Times New Roman" w:hAnsi="Times New Roman" w:cs="Times New Roman"/>
          <w:color w:val="333333"/>
          <w:shd w:val="clear" w:color="auto" w:fill="FFFFFF"/>
        </w:rPr>
        <w:t xml:space="preserve">Fredricks, J. A. (2014). </w:t>
      </w:r>
      <w:r w:rsidRPr="009646CC">
        <w:rPr>
          <w:rFonts w:ascii="Times New Roman" w:hAnsi="Times New Roman" w:cs="Times New Roman"/>
          <w:i/>
          <w:iCs/>
          <w:color w:val="333333"/>
          <w:shd w:val="clear" w:color="auto" w:fill="FFFFFF"/>
        </w:rPr>
        <w:t>Eight Myths of Student Disengagement: Creating Classrooms of Deep Learning.</w:t>
      </w:r>
      <w:r w:rsidRPr="009646CC">
        <w:rPr>
          <w:rFonts w:ascii="Times New Roman" w:hAnsi="Times New Roman" w:cs="Times New Roman"/>
          <w:color w:val="333333"/>
          <w:shd w:val="clear" w:color="auto" w:fill="FFFFFF"/>
        </w:rPr>
        <w:t xml:space="preserve"> Los Angeles: Corwin.</w:t>
      </w:r>
    </w:p>
    <w:p w14:paraId="537C5874" w14:textId="438A2E29" w:rsidR="006F169D" w:rsidRPr="009646CC" w:rsidRDefault="006F169D" w:rsidP="009646CC">
      <w:pPr>
        <w:spacing w:line="360" w:lineRule="auto"/>
        <w:rPr>
          <w:rFonts w:ascii="Times New Roman" w:hAnsi="Times New Roman" w:cs="Times New Roman"/>
        </w:rPr>
      </w:pPr>
      <w:r w:rsidRPr="009646CC">
        <w:rPr>
          <w:rFonts w:ascii="Times New Roman" w:hAnsi="Times New Roman" w:cs="Times New Roman"/>
          <w:color w:val="333333"/>
          <w:shd w:val="clear" w:color="auto" w:fill="FFFFFF"/>
        </w:rPr>
        <w:t xml:space="preserve">Fulton, J. (2019). </w:t>
      </w:r>
      <w:r w:rsidRPr="009646CC">
        <w:rPr>
          <w:rFonts w:ascii="Times New Roman" w:hAnsi="Times New Roman" w:cs="Times New Roman"/>
          <w:i/>
          <w:iCs/>
          <w:color w:val="333333"/>
          <w:shd w:val="clear" w:color="auto" w:fill="FFFFFF"/>
        </w:rPr>
        <w:t xml:space="preserve">What does student engagement look like? </w:t>
      </w:r>
      <w:r w:rsidRPr="009646CC">
        <w:rPr>
          <w:rFonts w:ascii="Times New Roman" w:hAnsi="Times New Roman" w:cs="Times New Roman"/>
          <w:color w:val="333333"/>
          <w:shd w:val="clear" w:color="auto" w:fill="FFFFFF"/>
        </w:rPr>
        <w:t xml:space="preserve">Available at: </w:t>
      </w:r>
      <w:hyperlink r:id="rId42" w:history="1">
        <w:r w:rsidRPr="009646CC">
          <w:rPr>
            <w:rStyle w:val="Hyperlink"/>
            <w:rFonts w:ascii="Times New Roman" w:hAnsi="Times New Roman" w:cs="Times New Roman"/>
          </w:rPr>
          <w:t>https://www.classcraft.com/blog/features/evidence-of-student-engagement/</w:t>
        </w:r>
      </w:hyperlink>
      <w:r w:rsidRPr="009646CC">
        <w:rPr>
          <w:rFonts w:ascii="Times New Roman" w:hAnsi="Times New Roman" w:cs="Times New Roman"/>
        </w:rPr>
        <w:t xml:space="preserve"> [last accessed 4.5.20</w:t>
      </w:r>
      <w:r w:rsidR="00B67806" w:rsidRPr="009646CC">
        <w:rPr>
          <w:rFonts w:ascii="Times New Roman" w:hAnsi="Times New Roman" w:cs="Times New Roman"/>
        </w:rPr>
        <w:t>20</w:t>
      </w:r>
      <w:r w:rsidRPr="009646CC">
        <w:rPr>
          <w:rFonts w:ascii="Times New Roman" w:hAnsi="Times New Roman" w:cs="Times New Roman"/>
        </w:rPr>
        <w:t>].</w:t>
      </w:r>
    </w:p>
    <w:p w14:paraId="70307D70" w14:textId="01268977" w:rsidR="00365B75" w:rsidRPr="009646CC" w:rsidRDefault="00365B75" w:rsidP="009646CC">
      <w:pPr>
        <w:spacing w:line="360" w:lineRule="auto"/>
        <w:rPr>
          <w:rFonts w:ascii="Times New Roman" w:hAnsi="Times New Roman" w:cs="Times New Roman"/>
          <w:i/>
          <w:iCs/>
        </w:rPr>
      </w:pPr>
      <w:r w:rsidRPr="009646CC">
        <w:rPr>
          <w:rFonts w:ascii="Times New Roman" w:hAnsi="Times New Roman" w:cs="Times New Roman"/>
        </w:rPr>
        <w:t xml:space="preserve">James, C. (1998). </w:t>
      </w:r>
      <w:r w:rsidRPr="009646CC">
        <w:rPr>
          <w:rFonts w:ascii="Times New Roman" w:hAnsi="Times New Roman" w:cs="Times New Roman"/>
          <w:i/>
          <w:iCs/>
          <w:color w:val="000000"/>
          <w:shd w:val="clear" w:color="auto" w:fill="FFFFFF"/>
        </w:rPr>
        <w:t>Errors in Language Learning and Use. Exploring Error Analysis.</w:t>
      </w:r>
      <w:r w:rsidRPr="009646CC">
        <w:rPr>
          <w:rFonts w:ascii="Times New Roman" w:hAnsi="Times New Roman" w:cs="Times New Roman"/>
          <w:color w:val="000000"/>
          <w:shd w:val="clear" w:color="auto" w:fill="FFFFFF"/>
        </w:rPr>
        <w:t xml:space="preserve"> Longman, Essex</w:t>
      </w:r>
    </w:p>
    <w:p w14:paraId="4C5A01F0" w14:textId="212961F3" w:rsidR="00C9333E" w:rsidRPr="009646CC" w:rsidRDefault="00C9333E" w:rsidP="009646CC">
      <w:pPr>
        <w:spacing w:line="360" w:lineRule="auto"/>
        <w:rPr>
          <w:rFonts w:ascii="Times New Roman" w:hAnsi="Times New Roman" w:cs="Times New Roman"/>
        </w:rPr>
      </w:pPr>
      <w:r w:rsidRPr="009646CC">
        <w:rPr>
          <w:rFonts w:ascii="Times New Roman" w:hAnsi="Times New Roman" w:cs="Times New Roman"/>
        </w:rPr>
        <w:t xml:space="preserve">Lent, R. (2012). </w:t>
      </w:r>
      <w:r w:rsidRPr="009646CC">
        <w:rPr>
          <w:rFonts w:ascii="Times New Roman" w:hAnsi="Times New Roman" w:cs="Times New Roman"/>
          <w:i/>
          <w:iCs/>
        </w:rPr>
        <w:t xml:space="preserve">Overcoming textbook fatigue. </w:t>
      </w:r>
      <w:r w:rsidRPr="009646CC">
        <w:rPr>
          <w:rFonts w:ascii="Times New Roman" w:hAnsi="Times New Roman" w:cs="Times New Roman"/>
        </w:rPr>
        <w:t>Alexandria, VA. ACSD.</w:t>
      </w:r>
    </w:p>
    <w:p w14:paraId="4B9F586E" w14:textId="604803D2" w:rsidR="0087405E" w:rsidRPr="009646CC" w:rsidRDefault="0087405E" w:rsidP="009646CC">
      <w:pPr>
        <w:spacing w:line="360" w:lineRule="auto"/>
        <w:rPr>
          <w:rFonts w:ascii="Times New Roman" w:hAnsi="Times New Roman" w:cs="Times New Roman"/>
        </w:rPr>
      </w:pPr>
      <w:r w:rsidRPr="009646CC">
        <w:rPr>
          <w:rFonts w:ascii="Times New Roman" w:hAnsi="Times New Roman" w:cs="Times New Roman"/>
        </w:rPr>
        <w:t>Lewis, B. (2020)</w:t>
      </w:r>
      <w:r w:rsidRPr="009646CC">
        <w:rPr>
          <w:rFonts w:ascii="Times New Roman" w:hAnsi="Times New Roman" w:cs="Times New Roman"/>
          <w:i/>
          <w:iCs/>
        </w:rPr>
        <w:t xml:space="preserve"> Language learners: 15 useful skills you get from learning another language.</w:t>
      </w:r>
      <w:r w:rsidRPr="009646CC">
        <w:rPr>
          <w:rFonts w:ascii="Times New Roman" w:hAnsi="Times New Roman" w:cs="Times New Roman"/>
        </w:rPr>
        <w:t xml:space="preserve"> Available at: </w:t>
      </w:r>
      <w:hyperlink r:id="rId43" w:history="1">
        <w:r w:rsidRPr="009646CC">
          <w:rPr>
            <w:rStyle w:val="Hyperlink"/>
            <w:rFonts w:ascii="Times New Roman" w:hAnsi="Times New Roman" w:cs="Times New Roman"/>
          </w:rPr>
          <w:t>https://www.fluentin3months.com/language-skills/</w:t>
        </w:r>
      </w:hyperlink>
      <w:r w:rsidRPr="009646CC">
        <w:rPr>
          <w:rFonts w:ascii="Times New Roman" w:hAnsi="Times New Roman" w:cs="Times New Roman"/>
        </w:rPr>
        <w:t xml:space="preserve"> [last accessed 5.5.2020].</w:t>
      </w:r>
    </w:p>
    <w:p w14:paraId="45C778A4" w14:textId="19511536" w:rsidR="00E7681A" w:rsidRPr="009646CC" w:rsidRDefault="00E7681A" w:rsidP="009646CC">
      <w:pPr>
        <w:spacing w:line="360" w:lineRule="auto"/>
        <w:rPr>
          <w:rFonts w:ascii="Times New Roman" w:hAnsi="Times New Roman" w:cs="Times New Roman"/>
        </w:rPr>
      </w:pPr>
      <w:r w:rsidRPr="009646CC">
        <w:rPr>
          <w:rFonts w:ascii="Times New Roman" w:hAnsi="Times New Roman" w:cs="Times New Roman"/>
        </w:rPr>
        <w:t xml:space="preserve">Littlewood, W. (2006) </w:t>
      </w:r>
      <w:r w:rsidRPr="009646CC">
        <w:rPr>
          <w:rFonts w:ascii="Times New Roman" w:hAnsi="Times New Roman" w:cs="Times New Roman"/>
          <w:i/>
          <w:iCs/>
        </w:rPr>
        <w:t>Foreign and second language learning</w:t>
      </w:r>
      <w:r w:rsidRPr="009646CC">
        <w:rPr>
          <w:rFonts w:ascii="Times New Roman" w:hAnsi="Times New Roman" w:cs="Times New Roman"/>
        </w:rPr>
        <w:t>. Cambridge: Cambridge University Press.</w:t>
      </w:r>
    </w:p>
    <w:p w14:paraId="56A7723C" w14:textId="19C8A025" w:rsidR="009646CC" w:rsidRPr="009646CC" w:rsidRDefault="009646CC" w:rsidP="009646CC">
      <w:pPr>
        <w:spacing w:line="360" w:lineRule="auto"/>
        <w:rPr>
          <w:rFonts w:ascii="Times New Roman" w:hAnsi="Times New Roman" w:cs="Times New Roman"/>
          <w:sz w:val="16"/>
          <w:szCs w:val="16"/>
        </w:rPr>
      </w:pPr>
      <w:proofErr w:type="spellStart"/>
      <w:r w:rsidRPr="009646CC">
        <w:rPr>
          <w:rFonts w:ascii="Times New Roman" w:hAnsi="Times New Roman" w:cs="Times New Roman"/>
        </w:rPr>
        <w:t>Moynagh</w:t>
      </w:r>
      <w:proofErr w:type="spellEnd"/>
      <w:r w:rsidRPr="009646CC">
        <w:rPr>
          <w:rFonts w:ascii="Times New Roman" w:hAnsi="Times New Roman" w:cs="Times New Roman"/>
        </w:rPr>
        <w:t xml:space="preserve">, M. (2013). </w:t>
      </w:r>
      <w:r w:rsidRPr="009646CC">
        <w:rPr>
          <w:rFonts w:ascii="Times New Roman" w:hAnsi="Times New Roman" w:cs="Times New Roman"/>
          <w:i/>
          <w:iCs/>
        </w:rPr>
        <w:t xml:space="preserve">6 reasons for doing CPD. </w:t>
      </w:r>
      <w:r w:rsidRPr="009646CC">
        <w:rPr>
          <w:rFonts w:ascii="Times New Roman" w:hAnsi="Times New Roman" w:cs="Times New Roman"/>
        </w:rPr>
        <w:t xml:space="preserve">Website available at: </w:t>
      </w:r>
      <w:hyperlink r:id="rId44" w:history="1">
        <w:r w:rsidRPr="009646CC">
          <w:rPr>
            <w:rStyle w:val="Hyperlink"/>
            <w:rFonts w:ascii="Times New Roman" w:hAnsi="Times New Roman" w:cs="Times New Roman"/>
          </w:rPr>
          <w:t>https://www.careerinnovation.com/6-reasons-for-doing-cpd/</w:t>
        </w:r>
      </w:hyperlink>
      <w:r w:rsidRPr="009646CC">
        <w:rPr>
          <w:rFonts w:ascii="Times New Roman" w:hAnsi="Times New Roman" w:cs="Times New Roman"/>
        </w:rPr>
        <w:t xml:space="preserve"> [last accessed 3.5.2020].</w:t>
      </w:r>
    </w:p>
    <w:p w14:paraId="006A3277" w14:textId="29925F64" w:rsidR="002E6963" w:rsidRPr="009646CC" w:rsidRDefault="006F169D" w:rsidP="009646CC">
      <w:pPr>
        <w:spacing w:line="360" w:lineRule="auto"/>
        <w:rPr>
          <w:rFonts w:ascii="Times New Roman" w:hAnsi="Times New Roman" w:cs="Times New Roman"/>
        </w:rPr>
      </w:pPr>
      <w:r w:rsidRPr="009646CC">
        <w:rPr>
          <w:rFonts w:ascii="Times New Roman" w:hAnsi="Times New Roman" w:cs="Times New Roman"/>
        </w:rPr>
        <w:t xml:space="preserve">Pino-James, N. (2015). </w:t>
      </w:r>
      <w:r w:rsidRPr="009646CC">
        <w:rPr>
          <w:rFonts w:ascii="Times New Roman" w:hAnsi="Times New Roman" w:cs="Times New Roman"/>
          <w:i/>
          <w:iCs/>
        </w:rPr>
        <w:t xml:space="preserve">Golden Rule s for Engaging Students in Learning Activities. </w:t>
      </w:r>
      <w:r w:rsidRPr="009646CC">
        <w:rPr>
          <w:rFonts w:ascii="Times New Roman" w:hAnsi="Times New Roman" w:cs="Times New Roman"/>
        </w:rPr>
        <w:t>Available at:</w:t>
      </w:r>
      <w:r w:rsidRPr="009646CC">
        <w:rPr>
          <w:rFonts w:ascii="Times New Roman" w:hAnsi="Times New Roman" w:cs="Times New Roman"/>
          <w:i/>
          <w:iCs/>
        </w:rPr>
        <w:t xml:space="preserve"> </w:t>
      </w:r>
      <w:hyperlink r:id="rId45" w:history="1">
        <w:r w:rsidRPr="009646CC">
          <w:rPr>
            <w:rStyle w:val="Hyperlink"/>
            <w:rFonts w:ascii="Times New Roman" w:hAnsi="Times New Roman" w:cs="Times New Roman"/>
          </w:rPr>
          <w:t>https://www.edutopia.org/blog/golden-rules-for-engaging-students-nicolas-pino-james</w:t>
        </w:r>
      </w:hyperlink>
      <w:r w:rsidRPr="009646CC">
        <w:rPr>
          <w:rFonts w:ascii="Times New Roman" w:hAnsi="Times New Roman" w:cs="Times New Roman"/>
        </w:rPr>
        <w:t xml:space="preserve"> [last accessed 5.5.2019].</w:t>
      </w:r>
    </w:p>
    <w:p w14:paraId="6F62483B" w14:textId="18337F4D" w:rsidR="00E7681A" w:rsidRPr="009646CC" w:rsidRDefault="00E7681A" w:rsidP="009646CC">
      <w:pPr>
        <w:spacing w:line="360" w:lineRule="auto"/>
        <w:rPr>
          <w:rFonts w:ascii="Times New Roman" w:hAnsi="Times New Roman" w:cs="Times New Roman"/>
        </w:rPr>
      </w:pPr>
      <w:proofErr w:type="spellStart"/>
      <w:r w:rsidRPr="009646CC">
        <w:rPr>
          <w:rFonts w:ascii="Times New Roman" w:hAnsi="Times New Roman" w:cs="Times New Roman"/>
        </w:rPr>
        <w:lastRenderedPageBreak/>
        <w:t>Schinkten</w:t>
      </w:r>
      <w:proofErr w:type="spellEnd"/>
      <w:r w:rsidRPr="009646CC">
        <w:rPr>
          <w:rFonts w:ascii="Times New Roman" w:hAnsi="Times New Roman" w:cs="Times New Roman"/>
        </w:rPr>
        <w:t xml:space="preserve"> (2017) how to get children to engage in higher order thinking. Available at: </w:t>
      </w:r>
      <w:hyperlink r:id="rId46" w:history="1">
        <w:r w:rsidR="00B67806" w:rsidRPr="009646CC">
          <w:rPr>
            <w:rStyle w:val="Hyperlink"/>
            <w:rFonts w:ascii="Times New Roman" w:hAnsi="Times New Roman" w:cs="Times New Roman"/>
          </w:rPr>
          <w:t>https://learning.linkedin.com/blog/education/how-to-get-students-engage-in-higher-order-thinking</w:t>
        </w:r>
      </w:hyperlink>
      <w:r w:rsidR="00B67806" w:rsidRPr="009646CC">
        <w:rPr>
          <w:rFonts w:ascii="Times New Roman" w:hAnsi="Times New Roman" w:cs="Times New Roman"/>
        </w:rPr>
        <w:t xml:space="preserve"> [Accessed 4.5.2020]</w:t>
      </w:r>
    </w:p>
    <w:p w14:paraId="3693F63B" w14:textId="0BB9F432" w:rsidR="00EC3B69" w:rsidRPr="009646CC" w:rsidRDefault="00EC3B69" w:rsidP="009646CC">
      <w:pPr>
        <w:spacing w:line="360" w:lineRule="auto"/>
        <w:rPr>
          <w:rFonts w:ascii="Times New Roman" w:hAnsi="Times New Roman" w:cs="Times New Roman"/>
          <w:i/>
          <w:iCs/>
        </w:rPr>
      </w:pPr>
      <w:r w:rsidRPr="009646CC">
        <w:rPr>
          <w:rFonts w:ascii="Times New Roman" w:hAnsi="Times New Roman" w:cs="Times New Roman"/>
        </w:rPr>
        <w:t xml:space="preserve">Smith, J. (2020). </w:t>
      </w:r>
      <w:r w:rsidRPr="009646CC">
        <w:rPr>
          <w:rFonts w:ascii="Times New Roman" w:hAnsi="Times New Roman" w:cs="Times New Roman"/>
          <w:i/>
          <w:iCs/>
        </w:rPr>
        <w:t xml:space="preserve">Why pronunciation is important. </w:t>
      </w:r>
      <w:r w:rsidR="000F3E2E" w:rsidRPr="009646CC">
        <w:rPr>
          <w:rFonts w:ascii="Times New Roman" w:hAnsi="Times New Roman" w:cs="Times New Roman"/>
          <w:i/>
          <w:iCs/>
        </w:rPr>
        <w:t>Available at:</w:t>
      </w:r>
      <w:r w:rsidR="000F3E2E" w:rsidRPr="009646CC">
        <w:rPr>
          <w:rFonts w:ascii="Times New Roman" w:hAnsi="Times New Roman" w:cs="Times New Roman"/>
        </w:rPr>
        <w:t xml:space="preserve"> </w:t>
      </w:r>
      <w:hyperlink r:id="rId47" w:history="1">
        <w:r w:rsidR="000F3E2E" w:rsidRPr="009646CC">
          <w:rPr>
            <w:rStyle w:val="Hyperlink"/>
            <w:rFonts w:ascii="Times New Roman" w:hAnsi="Times New Roman" w:cs="Times New Roman"/>
          </w:rPr>
          <w:t>https://www.streetdirectory.com/travel_guide/106451/languages/why_pronunciation_is_important.html</w:t>
        </w:r>
      </w:hyperlink>
      <w:r w:rsidR="000F3E2E" w:rsidRPr="009646CC">
        <w:rPr>
          <w:rFonts w:ascii="Times New Roman" w:hAnsi="Times New Roman" w:cs="Times New Roman"/>
        </w:rPr>
        <w:t xml:space="preserve"> [last accessed 4.5.2020].</w:t>
      </w:r>
    </w:p>
    <w:p w14:paraId="77D9DBEE" w14:textId="264CE4AC" w:rsidR="006D074F" w:rsidRPr="009646CC" w:rsidRDefault="006D074F" w:rsidP="009646CC">
      <w:pPr>
        <w:spacing w:line="360" w:lineRule="auto"/>
        <w:rPr>
          <w:rFonts w:ascii="Times New Roman" w:hAnsi="Times New Roman" w:cs="Times New Roman"/>
        </w:rPr>
      </w:pPr>
      <w:r w:rsidRPr="009646CC">
        <w:rPr>
          <w:rFonts w:ascii="Times New Roman" w:hAnsi="Times New Roman" w:cs="Times New Roman"/>
        </w:rPr>
        <w:t xml:space="preserve">Thomas, A. and Thorne, G. (2020). </w:t>
      </w:r>
      <w:r w:rsidRPr="009646CC">
        <w:rPr>
          <w:rFonts w:ascii="Times New Roman" w:hAnsi="Times New Roman" w:cs="Times New Roman"/>
          <w:i/>
          <w:iCs/>
        </w:rPr>
        <w:t>How to increase higher order thinking.</w:t>
      </w:r>
      <w:r w:rsidR="009646CC" w:rsidRPr="009646CC">
        <w:rPr>
          <w:rFonts w:ascii="Times New Roman" w:hAnsi="Times New Roman" w:cs="Times New Roman"/>
          <w:i/>
          <w:iCs/>
        </w:rPr>
        <w:t xml:space="preserve"> </w:t>
      </w:r>
      <w:r w:rsidR="009646CC" w:rsidRPr="009646CC">
        <w:rPr>
          <w:rFonts w:ascii="Times New Roman" w:hAnsi="Times New Roman" w:cs="Times New Roman"/>
        </w:rPr>
        <w:t xml:space="preserve">Available at: </w:t>
      </w:r>
      <w:hyperlink r:id="rId48" w:history="1">
        <w:r w:rsidR="009646CC" w:rsidRPr="009646CC">
          <w:rPr>
            <w:rStyle w:val="Hyperlink"/>
            <w:rFonts w:ascii="Times New Roman" w:hAnsi="Times New Roman" w:cs="Times New Roman"/>
          </w:rPr>
          <w:t>https://www.readingrockets.org/article/how-increase-higher-order-thinking</w:t>
        </w:r>
      </w:hyperlink>
      <w:r w:rsidR="009646CC" w:rsidRPr="009646CC">
        <w:rPr>
          <w:rFonts w:ascii="Times New Roman" w:hAnsi="Times New Roman" w:cs="Times New Roman"/>
        </w:rPr>
        <w:t xml:space="preserve"> [last accessed 10.5.2020].</w:t>
      </w:r>
    </w:p>
    <w:p w14:paraId="52262DB5" w14:textId="2BD9AF91" w:rsidR="00B67806" w:rsidRPr="009646CC" w:rsidRDefault="006D074F" w:rsidP="009646CC">
      <w:pPr>
        <w:spacing w:line="360" w:lineRule="auto"/>
        <w:rPr>
          <w:rFonts w:ascii="Times New Roman" w:hAnsi="Times New Roman" w:cs="Times New Roman"/>
        </w:rPr>
      </w:pPr>
      <w:r w:rsidRPr="009646CC">
        <w:rPr>
          <w:rFonts w:ascii="Times New Roman" w:hAnsi="Times New Roman" w:cs="Times New Roman"/>
        </w:rPr>
        <w:t xml:space="preserve">Watson, S. (2019). </w:t>
      </w:r>
      <w:r w:rsidRPr="009646CC">
        <w:rPr>
          <w:rFonts w:ascii="Times New Roman" w:hAnsi="Times New Roman" w:cs="Times New Roman"/>
          <w:i/>
          <w:iCs/>
        </w:rPr>
        <w:t xml:space="preserve">Higher Order thinking skills (HOTS) in education. </w:t>
      </w:r>
      <w:r w:rsidRPr="009646CC">
        <w:rPr>
          <w:rFonts w:ascii="Times New Roman" w:hAnsi="Times New Roman" w:cs="Times New Roman"/>
        </w:rPr>
        <w:t xml:space="preserve">Available at: </w:t>
      </w:r>
      <w:hyperlink r:id="rId49" w:history="1">
        <w:r w:rsidRPr="009646CC">
          <w:rPr>
            <w:rStyle w:val="Hyperlink"/>
            <w:rFonts w:ascii="Times New Roman" w:hAnsi="Times New Roman" w:cs="Times New Roman"/>
          </w:rPr>
          <w:t>https://www.thoughtco.com/higher-order-thinking-skills-hots-education-3111297</w:t>
        </w:r>
      </w:hyperlink>
      <w:r w:rsidRPr="009646CC">
        <w:rPr>
          <w:rFonts w:ascii="Times New Roman" w:hAnsi="Times New Roman" w:cs="Times New Roman"/>
        </w:rPr>
        <w:t xml:space="preserve"> [last accessed 7.5.2020].</w:t>
      </w:r>
    </w:p>
    <w:p w14:paraId="2A8B35EB" w14:textId="0F189610" w:rsidR="00F70982" w:rsidRPr="009646CC" w:rsidRDefault="00F70982" w:rsidP="009646CC">
      <w:pPr>
        <w:spacing w:line="360" w:lineRule="auto"/>
        <w:rPr>
          <w:rFonts w:ascii="Times New Roman" w:hAnsi="Times New Roman" w:cs="Times New Roman"/>
        </w:rPr>
      </w:pPr>
      <w:r w:rsidRPr="009646CC">
        <w:rPr>
          <w:rFonts w:ascii="Times New Roman" w:hAnsi="Times New Roman" w:cs="Times New Roman"/>
        </w:rPr>
        <w:t xml:space="preserve">Welsh Government (2020). </w:t>
      </w:r>
      <w:r w:rsidRPr="009646CC">
        <w:rPr>
          <w:rFonts w:ascii="Times New Roman" w:hAnsi="Times New Roman" w:cs="Times New Roman"/>
          <w:i/>
          <w:iCs/>
        </w:rPr>
        <w:t xml:space="preserve">Welsh Language Competency Framework for Educational Practitioners. </w:t>
      </w:r>
      <w:r w:rsidRPr="009646CC">
        <w:rPr>
          <w:rFonts w:ascii="Times New Roman" w:hAnsi="Times New Roman" w:cs="Times New Roman"/>
        </w:rPr>
        <w:t xml:space="preserve">Available at: </w:t>
      </w:r>
      <w:hyperlink r:id="rId50" w:history="1">
        <w:r w:rsidRPr="009646CC">
          <w:rPr>
            <w:rStyle w:val="Hyperlink"/>
            <w:rFonts w:ascii="Times New Roman" w:hAnsi="Times New Roman" w:cs="Times New Roman"/>
          </w:rPr>
          <w:t>https://gov.wales/sites/default/files/publications/2019-06/welsh-language-competency-framework-for-education-practitioners.pdf</w:t>
        </w:r>
      </w:hyperlink>
      <w:r w:rsidRPr="009646CC">
        <w:rPr>
          <w:rFonts w:ascii="Times New Roman" w:hAnsi="Times New Roman" w:cs="Times New Roman"/>
        </w:rPr>
        <w:t xml:space="preserve"> [last accessed 4.5.2020].</w:t>
      </w:r>
    </w:p>
    <w:sectPr w:rsidR="00F70982" w:rsidRPr="009646CC" w:rsidSect="00D44CA7">
      <w:type w:val="continuous"/>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inherit">
    <w:altName w:val="Cambria"/>
    <w:panose1 w:val="00000000000000000000"/>
    <w:charset w:val="00"/>
    <w:family w:val="roman"/>
    <w:notTrueType/>
    <w:pitch w:val="default"/>
  </w:font>
  <w:font w:name="Arial Rounded MT Bold">
    <w:panose1 w:val="020F0704030504030204"/>
    <w:charset w:val="00"/>
    <w:family w:val="swiss"/>
    <w:pitch w:val="variable"/>
    <w:sig w:usb0="00000003" w:usb1="00000000" w:usb2="00000000" w:usb3="00000000" w:csb0="00000001" w:csb1="00000000"/>
  </w:font>
  <w:font w:name="Comic Sans MS">
    <w:panose1 w:val="030F0702030302020204"/>
    <w:charset w:val="00"/>
    <w:family w:val="script"/>
    <w:pitch w:val="variable"/>
    <w:sig w:usb0="00000287" w:usb1="00000013"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A23955"/>
    <w:multiLevelType w:val="multilevel"/>
    <w:tmpl w:val="84FC52AC"/>
    <w:lvl w:ilvl="0">
      <w:start w:val="1"/>
      <w:numFmt w:val="bullet"/>
      <w:lvlText w:val="●"/>
      <w:lvlJc w:val="left"/>
      <w:pPr>
        <w:ind w:left="720" w:hanging="360"/>
      </w:pPr>
      <w:rPr>
        <w:rFonts w:ascii="Times New Roman" w:eastAsia="Times New Roman" w:hAnsi="Times New Roman" w:cs="Times New Roman"/>
        <w:b w:val="0"/>
        <w:i w:val="0"/>
        <w:smallCaps w:val="0"/>
        <w:strike w:val="0"/>
        <w:color w:val="000000"/>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A0A6331"/>
    <w:multiLevelType w:val="hybridMultilevel"/>
    <w:tmpl w:val="FFFA9CFA"/>
    <w:lvl w:ilvl="0" w:tplc="137AAE1C">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52025623"/>
    <w:multiLevelType w:val="multilevel"/>
    <w:tmpl w:val="790AF8F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6928603A"/>
    <w:multiLevelType w:val="multilevel"/>
    <w:tmpl w:val="D46A95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C7D4D99"/>
    <w:multiLevelType w:val="multilevel"/>
    <w:tmpl w:val="529466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62E18EF"/>
    <w:multiLevelType w:val="multilevel"/>
    <w:tmpl w:val="6F208C5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6" w15:restartNumberingAfterBreak="0">
    <w:nsid w:val="765A3CA0"/>
    <w:multiLevelType w:val="multilevel"/>
    <w:tmpl w:val="ED883370"/>
    <w:lvl w:ilvl="0">
      <w:start w:val="1"/>
      <w:numFmt w:val="decimal"/>
      <w:lvlText w:val="%1."/>
      <w:lvlJc w:val="left"/>
      <w:pPr>
        <w:ind w:left="720" w:hanging="360"/>
      </w:pPr>
      <w:rPr>
        <w:rFonts w:ascii="Times New Roman" w:eastAsia="Times New Roman" w:hAnsi="Times New Roman" w:cs="Times New Roman"/>
        <w:b w:val="0"/>
        <w:i w:val="0"/>
        <w:smallCaps w:val="0"/>
        <w:strike w:val="0"/>
        <w:color w:val="000000"/>
        <w:sz w:val="24"/>
        <w:szCs w:val="24"/>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7" w15:restartNumberingAfterBreak="0">
    <w:nsid w:val="7BB8117C"/>
    <w:multiLevelType w:val="hybridMultilevel"/>
    <w:tmpl w:val="D78EEDE0"/>
    <w:lvl w:ilvl="0" w:tplc="9E06EB6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7"/>
  </w:num>
  <w:num w:numId="3">
    <w:abstractNumId w:val="3"/>
  </w:num>
  <w:num w:numId="4">
    <w:abstractNumId w:val="6"/>
  </w:num>
  <w:num w:numId="5">
    <w:abstractNumId w:val="0"/>
  </w:num>
  <w:num w:numId="6">
    <w:abstractNumId w:val="5"/>
  </w:num>
  <w:num w:numId="7">
    <w:abstractNumId w:val="4"/>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2280"/>
    <w:rsid w:val="00010EDE"/>
    <w:rsid w:val="00010F83"/>
    <w:rsid w:val="00053A14"/>
    <w:rsid w:val="000A2449"/>
    <w:rsid w:val="000F3E2E"/>
    <w:rsid w:val="001A7708"/>
    <w:rsid w:val="001C3099"/>
    <w:rsid w:val="001D0F20"/>
    <w:rsid w:val="002B065B"/>
    <w:rsid w:val="002B6257"/>
    <w:rsid w:val="002B6FB3"/>
    <w:rsid w:val="002E1220"/>
    <w:rsid w:val="002E6963"/>
    <w:rsid w:val="00365B75"/>
    <w:rsid w:val="00367639"/>
    <w:rsid w:val="003A5E90"/>
    <w:rsid w:val="003A79B9"/>
    <w:rsid w:val="003D1A9B"/>
    <w:rsid w:val="00431DA7"/>
    <w:rsid w:val="004552A8"/>
    <w:rsid w:val="005D30A9"/>
    <w:rsid w:val="00611F63"/>
    <w:rsid w:val="006664B4"/>
    <w:rsid w:val="006A198A"/>
    <w:rsid w:val="006D074F"/>
    <w:rsid w:val="006D347D"/>
    <w:rsid w:val="006F169D"/>
    <w:rsid w:val="00753371"/>
    <w:rsid w:val="0078205C"/>
    <w:rsid w:val="00794BF9"/>
    <w:rsid w:val="0087405E"/>
    <w:rsid w:val="008A40D0"/>
    <w:rsid w:val="008C468E"/>
    <w:rsid w:val="008E48CC"/>
    <w:rsid w:val="00902280"/>
    <w:rsid w:val="009646CC"/>
    <w:rsid w:val="00A63AD1"/>
    <w:rsid w:val="00A85A39"/>
    <w:rsid w:val="00A8696C"/>
    <w:rsid w:val="00A973A5"/>
    <w:rsid w:val="00AF31EF"/>
    <w:rsid w:val="00B32D96"/>
    <w:rsid w:val="00B37AD4"/>
    <w:rsid w:val="00B4279A"/>
    <w:rsid w:val="00B43F45"/>
    <w:rsid w:val="00B67806"/>
    <w:rsid w:val="00B82E83"/>
    <w:rsid w:val="00B83980"/>
    <w:rsid w:val="00BD2310"/>
    <w:rsid w:val="00C36900"/>
    <w:rsid w:val="00C9333E"/>
    <w:rsid w:val="00CD32B7"/>
    <w:rsid w:val="00D21627"/>
    <w:rsid w:val="00D44CA7"/>
    <w:rsid w:val="00DB422F"/>
    <w:rsid w:val="00DB61FC"/>
    <w:rsid w:val="00DC35D7"/>
    <w:rsid w:val="00E0520F"/>
    <w:rsid w:val="00E10170"/>
    <w:rsid w:val="00E7681A"/>
    <w:rsid w:val="00E87F57"/>
    <w:rsid w:val="00EC3B69"/>
    <w:rsid w:val="00EE2DE9"/>
    <w:rsid w:val="00F6257C"/>
    <w:rsid w:val="00F70472"/>
    <w:rsid w:val="00F70982"/>
    <w:rsid w:val="00FD0410"/>
    <w:rsid w:val="00FE38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68674A"/>
  <w15:chartTrackingRefBased/>
  <w15:docId w15:val="{B150B412-3FB8-4381-ACAF-188A19AFCD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72"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qFormat/>
    <w:rsid w:val="00794BF9"/>
    <w:pPr>
      <w:keepNext/>
      <w:keepLines/>
      <w:spacing w:before="200" w:after="0" w:line="276" w:lineRule="auto"/>
      <w:outlineLvl w:val="1"/>
    </w:pPr>
    <w:rPr>
      <w:rFonts w:ascii="Cambria" w:eastAsia="Times New Roman" w:hAnsi="Cambria" w:cs="Times New Roman"/>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F169D"/>
    <w:rPr>
      <w:color w:val="0000FF"/>
      <w:u w:val="single"/>
    </w:rPr>
  </w:style>
  <w:style w:type="character" w:styleId="UnresolvedMention">
    <w:name w:val="Unresolved Mention"/>
    <w:basedOn w:val="DefaultParagraphFont"/>
    <w:uiPriority w:val="99"/>
    <w:semiHidden/>
    <w:unhideWhenUsed/>
    <w:rsid w:val="00F70982"/>
    <w:rPr>
      <w:color w:val="605E5C"/>
      <w:shd w:val="clear" w:color="auto" w:fill="E1DFDD"/>
    </w:rPr>
  </w:style>
  <w:style w:type="character" w:customStyle="1" w:styleId="Heading2Char">
    <w:name w:val="Heading 2 Char"/>
    <w:basedOn w:val="DefaultParagraphFont"/>
    <w:link w:val="Heading2"/>
    <w:uiPriority w:val="9"/>
    <w:rsid w:val="00794BF9"/>
    <w:rPr>
      <w:rFonts w:ascii="Cambria" w:eastAsia="Times New Roman" w:hAnsi="Cambria" w:cs="Times New Roman"/>
      <w:b/>
      <w:bCs/>
      <w:color w:val="4F81BD"/>
      <w:sz w:val="26"/>
      <w:szCs w:val="26"/>
      <w:lang w:val="x-none" w:eastAsia="x-none"/>
    </w:rPr>
  </w:style>
  <w:style w:type="paragraph" w:styleId="ListParagraph">
    <w:name w:val="List Paragraph"/>
    <w:basedOn w:val="Normal"/>
    <w:uiPriority w:val="72"/>
    <w:qFormat/>
    <w:rsid w:val="00794BF9"/>
    <w:pPr>
      <w:spacing w:after="200" w:line="276" w:lineRule="auto"/>
      <w:ind w:left="720"/>
      <w:contextualSpacing/>
    </w:pPr>
    <w:rPr>
      <w:rFonts w:ascii="Calibri" w:eastAsia="Times New Roman" w:hAnsi="Calibri" w:cs="Times New Roman"/>
      <w:lang w:eastAsia="en-GB"/>
    </w:rPr>
  </w:style>
  <w:style w:type="paragraph" w:styleId="NormalWeb">
    <w:name w:val="Normal (Web)"/>
    <w:basedOn w:val="Normal"/>
    <w:uiPriority w:val="99"/>
    <w:unhideWhenUsed/>
    <w:rsid w:val="00794BF9"/>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8A40D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B62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62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jpg"/><Relationship Id="rId39" Type="http://schemas.openxmlformats.org/officeDocument/2006/relationships/hyperlink" Target="https://www.besa.org.uk/insights/importance-continued-professional-development-teachers/" TargetMode="External"/><Relationship Id="rId21" Type="http://schemas.openxmlformats.org/officeDocument/2006/relationships/image" Target="media/image15.png"/><Relationship Id="rId34" Type="http://schemas.openxmlformats.org/officeDocument/2006/relationships/image" Target="media/image28.jpg"/><Relationship Id="rId42" Type="http://schemas.openxmlformats.org/officeDocument/2006/relationships/hyperlink" Target="https://www.classcraft.com/blog/features/evidence-of-student-engagement/" TargetMode="External"/><Relationship Id="rId47" Type="http://schemas.openxmlformats.org/officeDocument/2006/relationships/hyperlink" Target="https://www.streetdirectory.com/travel_guide/106451/languages/why_pronunciation_is_important.html" TargetMode="External"/><Relationship Id="rId50" Type="http://schemas.openxmlformats.org/officeDocument/2006/relationships/hyperlink" Target="https://gov.wales/sites/default/files/publications/2019-06/welsh-language-competency-framework-for-education-practitioners.pdf" TargetMode="External"/><Relationship Id="rId7" Type="http://schemas.openxmlformats.org/officeDocument/2006/relationships/image" Target="media/image2.jp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image" Target="media/image23.jpg"/><Relationship Id="rId11" Type="http://schemas.openxmlformats.org/officeDocument/2006/relationships/image" Target="media/image5.png"/><Relationship Id="rId24" Type="http://schemas.openxmlformats.org/officeDocument/2006/relationships/image" Target="media/image18.jpeg"/><Relationship Id="rId32" Type="http://schemas.openxmlformats.org/officeDocument/2006/relationships/image" Target="media/image26.jpg"/><Relationship Id="rId37" Type="http://schemas.openxmlformats.org/officeDocument/2006/relationships/image" Target="media/image31.png"/><Relationship Id="rId40" Type="http://schemas.openxmlformats.org/officeDocument/2006/relationships/hyperlink" Target="https://www.brighthubeducation.com/teaching-elementary-school/37908-struggling-readers-benefit-from-activating-prior-knowledge/" TargetMode="External"/><Relationship Id="rId45" Type="http://schemas.openxmlformats.org/officeDocument/2006/relationships/hyperlink" Target="https://www.edutopia.org/blog/golden-rules-for-engaging-students-nicolas-pino-james" TargetMode="External"/><Relationship Id="rId5" Type="http://schemas.openxmlformats.org/officeDocument/2006/relationships/image" Target="media/image1.png"/><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jpg"/><Relationship Id="rId36" Type="http://schemas.openxmlformats.org/officeDocument/2006/relationships/image" Target="media/image30.png"/><Relationship Id="rId49" Type="http://schemas.openxmlformats.org/officeDocument/2006/relationships/hyperlink" Target="https://www.thoughtco.com/higher-order-thinking-skills-hots-education-3111297" TargetMode="External"/><Relationship Id="rId10" Type="http://schemas.openxmlformats.org/officeDocument/2006/relationships/image" Target="media/image4.jpeg"/><Relationship Id="rId19" Type="http://schemas.openxmlformats.org/officeDocument/2006/relationships/image" Target="media/image13.png"/><Relationship Id="rId31" Type="http://schemas.openxmlformats.org/officeDocument/2006/relationships/image" Target="media/image25.jpg"/><Relationship Id="rId44" Type="http://schemas.openxmlformats.org/officeDocument/2006/relationships/hyperlink" Target="https://www.careerinnovation.com/6-reasons-for-doing-cpd/" TargetMode="External"/><Relationship Id="rId52"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jpg"/><Relationship Id="rId35" Type="http://schemas.openxmlformats.org/officeDocument/2006/relationships/image" Target="media/image29.jpg"/><Relationship Id="rId43" Type="http://schemas.openxmlformats.org/officeDocument/2006/relationships/hyperlink" Target="https://www.fluentin3months.com/language-skills/" TargetMode="External"/><Relationship Id="rId48" Type="http://schemas.openxmlformats.org/officeDocument/2006/relationships/hyperlink" Target="https://www.readingrockets.org/article/how-increase-higher-order-thinking" TargetMode="External"/><Relationship Id="rId8" Type="http://schemas.openxmlformats.org/officeDocument/2006/relationships/hyperlink" Target="https://www.learn-welsh.net/welshgames/spelling-game?topic=Food%20-%20fruit&amp;level=primary" TargetMode="External"/><Relationship Id="rId51"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jpg"/><Relationship Id="rId33" Type="http://schemas.openxmlformats.org/officeDocument/2006/relationships/image" Target="media/image27.jpg"/><Relationship Id="rId38" Type="http://schemas.openxmlformats.org/officeDocument/2006/relationships/hyperlink" Target="https://www.acs.edu.au/info/education/trends-opinions/listening-skills.aspx" TargetMode="External"/><Relationship Id="rId46" Type="http://schemas.openxmlformats.org/officeDocument/2006/relationships/hyperlink" Target="https://learning.linkedin.com/blog/education/how-to-get-students-engage-in-higher-order-thinking" TargetMode="External"/><Relationship Id="rId20" Type="http://schemas.openxmlformats.org/officeDocument/2006/relationships/image" Target="media/image14.png"/><Relationship Id="rId41" Type="http://schemas.openxmlformats.org/officeDocument/2006/relationships/hyperlink" Target="https://www.ertheo.com/blog/en/learning-a-second-language/" TargetMode="External"/><Relationship Id="rId1" Type="http://schemas.openxmlformats.org/officeDocument/2006/relationships/numbering" Target="numbering.xml"/><Relationship Id="rId6" Type="http://schemas.openxmlformats.org/officeDocument/2006/relationships/hyperlink" Target="https://www.learn-welsh.net/welshgames/spelling-game?topic=Food%20-%20fruit&amp;level=prima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131</TotalTime>
  <Pages>27</Pages>
  <Words>4991</Words>
  <Characters>28451</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Brooks</dc:creator>
  <cp:keywords/>
  <dc:description/>
  <cp:lastModifiedBy>Liam Brooks</cp:lastModifiedBy>
  <cp:revision>4</cp:revision>
  <dcterms:created xsi:type="dcterms:W3CDTF">2020-05-12T18:00:00Z</dcterms:created>
  <dcterms:modified xsi:type="dcterms:W3CDTF">2020-05-12T20:43:00Z</dcterms:modified>
</cp:coreProperties>
</file>