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96633C2" w:rsidR="005E6C44" w:rsidRPr="004C3A0B" w:rsidRDefault="003036E3" w:rsidP="00A91894">
            <w:pPr>
              <w:rPr>
                <w:rFonts w:ascii="Arial" w:hAnsi="Arial" w:cs="Arial"/>
                <w:sz w:val="22"/>
                <w:szCs w:val="22"/>
              </w:rPr>
            </w:pPr>
            <w:proofErr w:type="spellStart"/>
            <w:r>
              <w:rPr>
                <w:rFonts w:ascii="Arial" w:hAnsi="Arial" w:cs="Arial"/>
                <w:sz w:val="22"/>
                <w:szCs w:val="22"/>
              </w:rPr>
              <w:t>Riyaben</w:t>
            </w:r>
            <w:proofErr w:type="spellEnd"/>
            <w:r>
              <w:rPr>
                <w:rFonts w:ascii="Arial" w:hAnsi="Arial" w:cs="Arial"/>
                <w:sz w:val="22"/>
                <w:szCs w:val="22"/>
              </w:rPr>
              <w:t xml:space="preserve"> Satishkumar Patel</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5A1544A" w:rsidR="005E6C44" w:rsidRDefault="009E66B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0F5E7FBD" w:rsidR="005E6C44" w:rsidRPr="004C3A0B" w:rsidRDefault="003036E3" w:rsidP="00A91894">
            <w:pPr>
              <w:rPr>
                <w:rFonts w:ascii="Arial" w:hAnsi="Arial" w:cs="Arial"/>
                <w:sz w:val="22"/>
                <w:szCs w:val="22"/>
              </w:rPr>
            </w:pPr>
            <w:r>
              <w:rPr>
                <w:rFonts w:ascii="Arial" w:hAnsi="Arial" w:cs="Arial"/>
                <w:sz w:val="22"/>
                <w:szCs w:val="22"/>
              </w:rPr>
              <w:t>IICL Birmingham</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99AED4E" w:rsidR="005E6C44" w:rsidRPr="004C3A0B" w:rsidRDefault="003036E3"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6AF5821" w:rsidR="005E6C44" w:rsidRPr="004C3A0B" w:rsidRDefault="003036E3" w:rsidP="00A91894">
            <w:pPr>
              <w:rPr>
                <w:rFonts w:ascii="Arial" w:hAnsi="Arial" w:cs="Arial"/>
                <w:sz w:val="22"/>
                <w:szCs w:val="22"/>
              </w:rPr>
            </w:pPr>
            <w:r>
              <w:rPr>
                <w:rFonts w:ascii="Arial" w:hAnsi="Arial" w:cs="Arial"/>
                <w:sz w:val="22"/>
                <w:szCs w:val="22"/>
              </w:rPr>
              <w:t>2424934@student.uwtsd.ac.uk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60661E5E" w:rsidR="005E6C44" w:rsidRPr="004C3A0B" w:rsidRDefault="003036E3" w:rsidP="00A91894">
            <w:pPr>
              <w:rPr>
                <w:rFonts w:ascii="Arial" w:hAnsi="Arial" w:cs="Arial"/>
                <w:sz w:val="22"/>
                <w:szCs w:val="22"/>
              </w:rPr>
            </w:pPr>
            <w:r>
              <w:rPr>
                <w:rFonts w:ascii="Arial" w:hAnsi="Arial" w:cs="Arial"/>
                <w:sz w:val="22"/>
                <w:szCs w:val="22"/>
              </w:rPr>
              <w:t>07887180654</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607ED0D" w:rsidR="005E6C44" w:rsidRPr="004C3A0B" w:rsidRDefault="003036E3" w:rsidP="00A91894">
            <w:pPr>
              <w:rPr>
                <w:rFonts w:ascii="Arial" w:hAnsi="Arial" w:cs="Arial"/>
                <w:sz w:val="22"/>
                <w:szCs w:val="22"/>
              </w:rPr>
            </w:pPr>
            <w:r>
              <w:rPr>
                <w:rFonts w:ascii="Arial" w:hAnsi="Arial" w:cs="Arial"/>
                <w:sz w:val="22"/>
                <w:szCs w:val="22"/>
              </w:rPr>
              <w:t>2424934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28B8872" w:rsidR="005E6C44" w:rsidRPr="004C3A0B" w:rsidRDefault="003036E3" w:rsidP="00A91894">
            <w:pPr>
              <w:rPr>
                <w:rFonts w:ascii="Arial" w:hAnsi="Arial" w:cs="Arial"/>
                <w:sz w:val="22"/>
                <w:szCs w:val="22"/>
              </w:rPr>
            </w:pPr>
            <w:r>
              <w:rPr>
                <w:rFonts w:ascii="Arial" w:hAnsi="Arial" w:cs="Arial"/>
                <w:sz w:val="22"/>
                <w:szCs w:val="22"/>
              </w:rPr>
              <w:t>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0856337" w:rsidR="005E6C44" w:rsidRPr="004C3A0B" w:rsidRDefault="003036E3" w:rsidP="00A91894">
            <w:pPr>
              <w:rPr>
                <w:rFonts w:ascii="Arial" w:hAnsi="Arial" w:cs="Arial"/>
                <w:sz w:val="22"/>
                <w:szCs w:val="22"/>
              </w:rPr>
            </w:pPr>
            <w:r>
              <w:rPr>
                <w:rFonts w:ascii="Arial" w:hAnsi="Arial" w:cs="Arial"/>
                <w:sz w:val="22"/>
                <w:szCs w:val="22"/>
              </w:rPr>
              <w:t>John Harris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897992B" w:rsidR="005E6C44" w:rsidRPr="00065801" w:rsidRDefault="009E66B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12E6DD9D" w14:textId="683BFBB6" w:rsidR="009E66B0" w:rsidRPr="004C3A0B" w:rsidRDefault="003036E3" w:rsidP="00A91894">
            <w:pPr>
              <w:autoSpaceDE w:val="0"/>
              <w:autoSpaceDN w:val="0"/>
              <w:adjustRightInd w:val="0"/>
              <w:rPr>
                <w:rFonts w:ascii="Arial" w:hAnsi="Arial" w:cs="Arial"/>
                <w:sz w:val="22"/>
                <w:szCs w:val="22"/>
              </w:rPr>
            </w:pPr>
            <w:r>
              <w:rPr>
                <w:rFonts w:ascii="Arial" w:hAnsi="Arial" w:cs="Arial"/>
                <w:sz w:val="22"/>
                <w:szCs w:val="22"/>
              </w:rPr>
              <w:t>John Harris</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2022C3C" w:rsidR="003F6F7B" w:rsidRPr="002B55BF" w:rsidRDefault="009E66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ECC8929" w:rsidR="003F6F7B" w:rsidRPr="004C3A0B" w:rsidRDefault="003036E3" w:rsidP="00A91894">
            <w:pPr>
              <w:autoSpaceDE w:val="0"/>
              <w:autoSpaceDN w:val="0"/>
              <w:adjustRightInd w:val="0"/>
              <w:jc w:val="center"/>
              <w:rPr>
                <w:rFonts w:ascii="Arial" w:hAnsi="Arial" w:cs="Arial"/>
                <w:b/>
                <w:bCs/>
                <w:sz w:val="22"/>
                <w:szCs w:val="22"/>
              </w:rPr>
            </w:pPr>
            <w:r>
              <w:rPr>
                <w:rFonts w:ascii="Arial" w:hAnsi="Arial" w:cs="Arial"/>
                <w:b/>
                <w:bCs/>
                <w:sz w:val="22"/>
                <w:szCs w:val="22"/>
              </w:rPr>
              <w:t>01/10/2025</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96AFDE9" w:rsidR="005E6C44" w:rsidRPr="002B55BF" w:rsidRDefault="00342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BF5CAB3" w:rsidR="005E6C44" w:rsidRPr="002B55BF" w:rsidRDefault="00342FF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8CA600C" w:rsidR="00835382" w:rsidRDefault="00835382" w:rsidP="00A91894">
            <w:pPr>
              <w:autoSpaceDE w:val="0"/>
              <w:autoSpaceDN w:val="0"/>
              <w:adjustRightInd w:val="0"/>
              <w:rPr>
                <w:rFonts w:ascii="Arial" w:hAnsi="Arial" w:cs="Arial"/>
                <w:bCs/>
                <w:sz w:val="22"/>
                <w:szCs w:val="22"/>
              </w:rPr>
            </w:pPr>
          </w:p>
          <w:p w14:paraId="5516C1ED" w14:textId="3DA88DAC" w:rsidR="00835382" w:rsidRPr="004C3A0B" w:rsidRDefault="003036E3"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1C146828" w:rsidR="00835382" w:rsidRPr="004C3A0B" w:rsidRDefault="003036E3"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65A99008" w:rsidR="00807192" w:rsidRDefault="003036E3"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D5249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BF89DF2" w:rsidR="00807192" w:rsidRPr="004C3A0B" w:rsidRDefault="003036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D5249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EAD265B" w:rsidR="00807192" w:rsidRPr="004C3A0B" w:rsidRDefault="003036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7510A10" w:rsidR="00807192" w:rsidRPr="003257BD" w:rsidRDefault="003036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C2C33EC" w:rsidR="00807192" w:rsidRPr="003257BD" w:rsidRDefault="003036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D5249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A4F8E17" w:rsidR="00807192" w:rsidRPr="00CE6A02" w:rsidRDefault="003036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D5249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5296094" w:rsidR="00807192" w:rsidRPr="00CE6A02" w:rsidRDefault="003036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768A742" w:rsidR="004C3D85" w:rsidRPr="004C3A0B" w:rsidRDefault="003036E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552C25E" w14:textId="77777777" w:rsidR="00342FF0" w:rsidRPr="002135DC" w:rsidRDefault="00342FF0" w:rsidP="00342FF0">
            <w:pPr>
              <w:rPr>
                <w:highlight w:val="white"/>
              </w:rPr>
            </w:pPr>
            <w:r w:rsidRPr="002135DC">
              <w:rPr>
                <w:highlight w:val="white"/>
              </w:rPr>
              <w:t>A SYSTEMATIC REVIEW OF TRUE SUSTAINABILITY INITIATIVES CLAIMS IN THE AUTOMOBILE INDUSTRY</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6F0D3A3" w:rsidR="004C3D85" w:rsidRPr="00D839CD" w:rsidRDefault="003036E3" w:rsidP="00A91894">
            <w:pPr>
              <w:rPr>
                <w:rFonts w:ascii="Arial" w:hAnsi="Arial" w:cs="Arial"/>
                <w:sz w:val="22"/>
                <w:szCs w:val="22"/>
              </w:rPr>
            </w:pPr>
            <w:r>
              <w:rPr>
                <w:rFonts w:ascii="Arial" w:hAnsi="Arial" w:cs="Arial"/>
                <w:sz w:val="22"/>
                <w:szCs w:val="22"/>
              </w:rPr>
              <w:t>08/09/2025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EB53338" w:rsidR="004C3D85" w:rsidRPr="004C3A0B" w:rsidRDefault="003036E3" w:rsidP="00A91894">
            <w:pPr>
              <w:rPr>
                <w:rFonts w:ascii="Arial" w:hAnsi="Arial" w:cs="Arial"/>
                <w:sz w:val="22"/>
                <w:szCs w:val="22"/>
              </w:rPr>
            </w:pPr>
            <w:r>
              <w:rPr>
                <w:rFonts w:ascii="Arial" w:hAnsi="Arial" w:cs="Arial"/>
                <w:sz w:val="22"/>
                <w:szCs w:val="22"/>
              </w:rPr>
              <w:t>07/01/2026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8D48CC7" w14:textId="13B7501A" w:rsidR="004B017B" w:rsidRPr="00D2390E" w:rsidRDefault="004B017B" w:rsidP="004B017B">
            <w:pPr>
              <w:spacing w:before="240" w:after="240" w:line="360" w:lineRule="auto"/>
              <w:rPr>
                <w:color w:val="000000" w:themeColor="text1"/>
              </w:rPr>
            </w:pPr>
            <w:r w:rsidRPr="00D2390E">
              <w:rPr>
                <w:color w:val="000000" w:themeColor="text1"/>
              </w:rPr>
              <w:t>The challenge lies in the automobile industry as a way of differentiating between the real sustainability efforts and false environmental statements, often referred to as greenwashing. The industry still contributes significantly to greenhouse gas emissions in the world, even though there are efforts to minimise carbon emissions. At the same time, false advertising damages the confidence of consumers and does not allow for any significant improvements to the environment. As an example, in 2021, research found 54 per cent of firms in Asia, Europe, and North America had greenwashed their reporting on greenhouse gas emissions and other climate-related problems. In addition, the increasing trend toward consumerism of environmentally friendly products has imposed additional pressure on the car manufacturers to prove the actual sustainability results. The other direction that has been increasing is the adoption of stricter environmental standards by the policy makers and the regulatory organisations, that the company must report transparently on what it has done. This shows the level of inadequate structures to measure actual sustainability projects and influence the industry's best practice. This research will be accomplished through a systematic review of literature on the topic to identify a real sustainability practice and a greenwashing strategy and will offer guidelines to improve transparency and accountability in the field.</w:t>
            </w:r>
          </w:p>
          <w:p w14:paraId="5F64A457" w14:textId="0E9798FB" w:rsidR="00F96C3F" w:rsidRPr="002A152D" w:rsidDel="00425DA7" w:rsidRDefault="00F96C3F" w:rsidP="00A91894">
            <w:pPr>
              <w:rPr>
                <w:rFonts w:ascii="Arial" w:hAnsi="Arial" w:cs="Arial"/>
              </w:rPr>
            </w:pP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5F176C85" w14:textId="77777777" w:rsidR="00562272" w:rsidRPr="00D2390E" w:rsidRDefault="00562272" w:rsidP="00562272">
            <w:pPr>
              <w:spacing w:before="240" w:after="240" w:line="360" w:lineRule="auto"/>
              <w:rPr>
                <w:color w:val="000000" w:themeColor="text1"/>
              </w:rPr>
            </w:pPr>
            <w:r w:rsidRPr="00D2390E">
              <w:rPr>
                <w:color w:val="000000" w:themeColor="text1"/>
              </w:rPr>
              <w:t>1. Which sustainability measures are currently implemented by automobile manufacturers to address environmental and social responsibilities?</w:t>
            </w:r>
          </w:p>
          <w:p w14:paraId="20AB176A" w14:textId="77777777" w:rsidR="00562272" w:rsidRPr="00D2390E" w:rsidRDefault="00562272" w:rsidP="00562272">
            <w:pPr>
              <w:spacing w:before="240" w:after="240" w:line="360" w:lineRule="auto"/>
              <w:rPr>
                <w:color w:val="000000" w:themeColor="text1"/>
              </w:rPr>
            </w:pPr>
            <w:r w:rsidRPr="00D2390E">
              <w:rPr>
                <w:color w:val="000000" w:themeColor="text1"/>
              </w:rPr>
              <w:t>2. How prevalent are greenwashing strategies in the automobile sector, and in what forms do they typically appear?</w:t>
            </w:r>
          </w:p>
          <w:p w14:paraId="5EAE02F7" w14:textId="77777777" w:rsidR="00562272" w:rsidRPr="00D2390E" w:rsidRDefault="00562272" w:rsidP="00562272">
            <w:pPr>
              <w:spacing w:before="240" w:after="240" w:line="360" w:lineRule="auto"/>
              <w:rPr>
                <w:color w:val="000000" w:themeColor="text1"/>
              </w:rPr>
            </w:pPr>
            <w:r w:rsidRPr="00D2390E">
              <w:rPr>
                <w:color w:val="000000" w:themeColor="text1"/>
              </w:rPr>
              <w:lastRenderedPageBreak/>
              <w:t>3. In what ways do authentic sustainability efforts contrast with greenwashing practices in the automotive industry, and what insights and recommendations can</w:t>
            </w:r>
            <w:r>
              <w:rPr>
                <w:color w:val="000000" w:themeColor="text1"/>
              </w:rPr>
              <w:t xml:space="preserve"> </w:t>
            </w:r>
            <w:r w:rsidRPr="00D2390E">
              <w:rPr>
                <w:color w:val="000000" w:themeColor="text1"/>
              </w:rPr>
              <w:t>be drawn from the literature?</w:t>
            </w:r>
          </w:p>
          <w:p w14:paraId="76C0468A" w14:textId="59A30C30" w:rsidR="00F96C3F" w:rsidRPr="006C1FDD" w:rsidRDefault="00F96C3F" w:rsidP="00A91894">
            <w:pPr>
              <w:autoSpaceDE w:val="0"/>
              <w:autoSpaceDN w:val="0"/>
              <w:adjustRightInd w:val="0"/>
              <w:rPr>
                <w:rFonts w:ascii="Arial" w:hAnsi="Arial" w:cs="Arial"/>
                <w:b/>
                <w:bCs/>
                <w:sz w:val="22"/>
                <w:szCs w:val="22"/>
              </w:rPr>
            </w:pP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574A3C8C" w14:textId="7D8C25B5" w:rsidR="00F96C3F" w:rsidRPr="003C0DA1" w:rsidRDefault="00637BA9" w:rsidP="003C0DA1">
            <w:pPr>
              <w:spacing w:before="240" w:after="240" w:line="360" w:lineRule="auto"/>
              <w:rPr>
                <w:color w:val="000000" w:themeColor="text1"/>
              </w:rPr>
            </w:pPr>
            <w:r w:rsidRPr="00D2390E">
              <w:rPr>
                <w:color w:val="000000" w:themeColor="text1"/>
              </w:rPr>
              <w:t>This research aims to analyse the difference between true sustainability and greenwashing programs in the automobile market and provide avenues of enhancement that can help in promoting real sustainable practices.</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BB43F29" w14:textId="77777777" w:rsidR="003C0DA1" w:rsidRPr="00D2390E" w:rsidRDefault="003C0DA1" w:rsidP="003C0DA1">
            <w:pPr>
              <w:spacing w:before="240" w:after="240" w:line="360" w:lineRule="auto"/>
              <w:rPr>
                <w:color w:val="000000" w:themeColor="text1"/>
              </w:rPr>
            </w:pPr>
            <w:r w:rsidRPr="00D2390E">
              <w:rPr>
                <w:color w:val="000000" w:themeColor="text1"/>
              </w:rPr>
              <w:t>1. To investigate and evaluate the sustainability initiatives adopted by automobile companies concerning environmental management and social responsibility.</w:t>
            </w:r>
          </w:p>
          <w:p w14:paraId="4CE80B65" w14:textId="77777777" w:rsidR="003C0DA1" w:rsidRPr="00D2390E" w:rsidRDefault="003C0DA1" w:rsidP="003C0DA1">
            <w:pPr>
              <w:spacing w:before="240" w:after="240" w:line="360" w:lineRule="auto"/>
              <w:rPr>
                <w:color w:val="000000" w:themeColor="text1"/>
              </w:rPr>
            </w:pPr>
            <w:r w:rsidRPr="00D2390E">
              <w:rPr>
                <w:color w:val="000000" w:themeColor="text1"/>
              </w:rPr>
              <w:t>2. To analyse the types and frequency of greenwashing tactics employed by automobile manufacturers to create a perception of sustainability.</w:t>
            </w:r>
          </w:p>
          <w:p w14:paraId="7D09F323" w14:textId="77777777" w:rsidR="003C0DA1" w:rsidRPr="00D2390E" w:rsidRDefault="003C0DA1" w:rsidP="003C0DA1">
            <w:pPr>
              <w:spacing w:before="240" w:after="240" w:line="360" w:lineRule="auto"/>
              <w:rPr>
                <w:color w:val="000000" w:themeColor="text1"/>
              </w:rPr>
            </w:pPr>
            <w:r w:rsidRPr="00D2390E">
              <w:rPr>
                <w:color w:val="000000" w:themeColor="text1"/>
              </w:rPr>
              <w:t>3. To assess the balance between genuine sustainability efforts and greenwashing practices, identifying gaps and offering recommendations to enhance authenticity in the industry’s sustainability practices.</w:t>
            </w:r>
          </w:p>
          <w:p w14:paraId="195CBC88" w14:textId="7DB09E42" w:rsidR="00F96C3F" w:rsidRPr="004C3A0B" w:rsidRDefault="00F96C3F" w:rsidP="00A91894">
            <w:pPr>
              <w:rPr>
                <w:rFonts w:ascii="Arial" w:hAnsi="Arial" w:cs="Arial"/>
                <w:sz w:val="22"/>
                <w:szCs w:val="22"/>
              </w:rPr>
            </w:pP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7C751032" w14:textId="77777777" w:rsidR="009C0BD3" w:rsidRPr="00D2390E" w:rsidRDefault="009C0BD3" w:rsidP="009C0BD3">
            <w:pPr>
              <w:spacing w:before="240" w:after="240" w:line="360" w:lineRule="auto"/>
              <w:rPr>
                <w:color w:val="000000" w:themeColor="text1"/>
              </w:rPr>
            </w:pPr>
            <w:r w:rsidRPr="00D2390E">
              <w:rPr>
                <w:color w:val="000000" w:themeColor="text1"/>
              </w:rPr>
              <w:t>This study will be conducted in a systematic review approach where the real sustainability efforts will be established against the greenwashing in the automobile industry. The search engines incorporating Scopus and Google Scholar will be used to collect the literature on the subject matter in question, with the assistance of search terms in sustainability, corporate social responsibility, greenwashing, automobile industry, electric vehicles, and authentic sustainability. The literature that is to be included in the research shall be peer-reviewed articles, conference papers, and valid reports that were published in English between the year 2010 to 2025 and are directly related to the subject of sustainability or greenwashing in the automobile industry. No non-scholar materials and irrelevant studies will be included. The selection will be done according to the PRISMA framework. Like the removal of duplicates and title, abstract and full text screening. A tabular system of data extraction will be utilised to detail features of the research, practices that were utilised, results, and constraints. Narrative synthesis will be employed to make a comparison between the real sustainability programs and the ones of greenwashing and find the gaps. The research also has limited ethical scopes since the study will be conducted based on secondary data only; the ethicality of the research will be presented in terms of appropriate reporting, transparency, and citation.</w:t>
            </w:r>
          </w:p>
          <w:p w14:paraId="108EF2F7" w14:textId="4A6E16FF" w:rsidR="00F96C3F" w:rsidRPr="004C3A0B" w:rsidRDefault="00F96C3F" w:rsidP="00A91894">
            <w:pPr>
              <w:rPr>
                <w:rFonts w:ascii="Arial" w:hAnsi="Arial" w:cs="Arial"/>
                <w:b/>
                <w:sz w:val="22"/>
                <w:szCs w:val="22"/>
              </w:rPr>
            </w:pP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lastRenderedPageBreak/>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1E4484B6" w14:textId="5E3D48FD" w:rsidR="00B23BFF" w:rsidRPr="004C3A0B" w:rsidRDefault="003036E3" w:rsidP="00A91894">
            <w:pPr>
              <w:rPr>
                <w:rFonts w:ascii="Arial" w:hAnsi="Arial" w:cs="Arial"/>
                <w:b/>
                <w:sz w:val="22"/>
                <w:szCs w:val="22"/>
              </w:rPr>
            </w:pPr>
            <w:r>
              <w:rPr>
                <w:rFonts w:ascii="Arial" w:hAnsi="Arial" w:cs="Arial"/>
                <w:b/>
                <w:sz w:val="22"/>
                <w:szCs w:val="22"/>
              </w:rPr>
              <w:t>N/A</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4DCEEDF4" w14:textId="2122E6B9" w:rsidR="00B23BFF" w:rsidRPr="003257BD" w:rsidRDefault="003036E3" w:rsidP="00A91894">
            <w:pPr>
              <w:rPr>
                <w:rFonts w:ascii="Arial" w:hAnsi="Arial" w:cs="Arial"/>
                <w:b/>
                <w:i/>
                <w:sz w:val="22"/>
                <w:szCs w:val="22"/>
              </w:rPr>
            </w:pPr>
            <w:r>
              <w:rPr>
                <w:rFonts w:ascii="Arial" w:hAnsi="Arial" w:cs="Arial"/>
                <w:b/>
                <w:i/>
                <w:sz w:val="22"/>
                <w:szCs w:val="22"/>
              </w:rPr>
              <w:t>N/A</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5A65B26" w:rsidR="004942B0" w:rsidRPr="00090CF7" w:rsidRDefault="008273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D5249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1B009EE1" w:rsidR="004A7DD5" w:rsidRPr="00090CF7" w:rsidRDefault="003036E3" w:rsidP="00A91894">
            <w:pPr>
              <w:rPr>
                <w:rFonts w:ascii="Arial" w:hAnsi="Arial" w:cs="Arial"/>
                <w:sz w:val="22"/>
                <w:szCs w:val="22"/>
              </w:rPr>
            </w:pPr>
            <w:r>
              <w:rPr>
                <w:rFonts w:ascii="Arial" w:hAnsi="Arial" w:cs="Arial"/>
                <w:sz w:val="22"/>
                <w:szCs w:val="22"/>
              </w:rPr>
              <w:t>N/A</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6030C9E"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C7AD14D"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B12FA9C"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5602C9A"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A89C880"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DF0C936"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6BFBF8C"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00BEC0FD" w:rsidR="00D107AC" w:rsidRPr="004C3A0B" w:rsidRDefault="003036E3" w:rsidP="00A91894">
            <w:pPr>
              <w:rPr>
                <w:rFonts w:ascii="Arial" w:hAnsi="Arial" w:cs="Arial"/>
                <w:sz w:val="22"/>
                <w:szCs w:val="22"/>
              </w:rPr>
            </w:pPr>
            <w:r>
              <w:rPr>
                <w:rFonts w:ascii="Arial" w:hAnsi="Arial" w:cs="Arial"/>
                <w:sz w:val="22"/>
                <w:szCs w:val="22"/>
              </w:rPr>
              <w:t>N/A</w:t>
            </w: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2291F83" w:rsidR="00C11423"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236AEBC" w:rsidR="00C11423"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12A2F74"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64830E4"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A8CD3DE" w:rsidR="00D107AC"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3D7B9AF"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920821E"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4DF20B7"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D933020"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8641EBA"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3EC15AE"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23716DD"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EE528E0"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8D224EF"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431DF75"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00E511A"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D96A488"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9EF8987" w:rsidR="00ED0C5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7D1DDD5" w:rsidR="00ED0C5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9F30492" w:rsidR="00ED0C5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574D08A" w:rsidR="00ED0C5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497F550" w:rsidR="00ED0C5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999A58D" w:rsidR="00ED0C5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E352306" w:rsidR="00ED0C5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3A9AB35" w:rsidR="00ED0C5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677845B" w:rsidR="00ED0C5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1CA0ACD3" w:rsidR="00025F69" w:rsidRDefault="003036E3" w:rsidP="00A91894">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0B69078C" w:rsidR="00025F69" w:rsidRDefault="003036E3"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46B828FE" w:rsidR="00025F69" w:rsidRDefault="003036E3"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5EEA3A06" w:rsidR="00025F6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3700050B" w:rsidR="00025F6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02A42311" w:rsidR="00025F6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0AC1740" w:rsidR="00025F6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04ACBBE" w:rsidR="00025F6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0EEA4B85" w:rsidR="00025F6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704B73EB" w:rsidR="00025F6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4E1DB45C" w:rsidR="00025F6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75F3151B" w:rsidR="00025F69"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33A591CF" w:rsidR="00382031"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7310653A" w:rsidR="00382031"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6E5B23A" w:rsidR="00382031"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653852AA" w:rsidR="00382031" w:rsidRPr="00392C8E" w:rsidRDefault="00303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1B96A0C6" w:rsidR="00382031" w:rsidRDefault="00D5249E" w:rsidP="00A91894">
            <w:pPr>
              <w:rPr>
                <w:rFonts w:ascii="Arial" w:hAnsi="Arial" w:cs="Arial"/>
                <w:sz w:val="22"/>
                <w:szCs w:val="22"/>
              </w:rPr>
            </w:pPr>
            <w:r>
              <w:rPr>
                <w:rFonts w:ascii="Arial" w:hAnsi="Arial" w:cs="Arial"/>
                <w:sz w:val="22"/>
                <w:szCs w:val="22"/>
              </w:rPr>
              <w:t>N/A</w:t>
            </w: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D5249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2BBBA55" w:rsidR="008C1A38" w:rsidRDefault="00D5249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64A8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1DD5BF9F" w14:textId="77777777" w:rsidR="00003E64" w:rsidRDefault="00003E64" w:rsidP="00A91894">
            <w:pPr>
              <w:autoSpaceDE w:val="0"/>
              <w:autoSpaceDN w:val="0"/>
              <w:adjustRightInd w:val="0"/>
              <w:rPr>
                <w:rFonts w:ascii="Arial" w:hAnsi="Arial" w:cs="Arial"/>
                <w:sz w:val="22"/>
                <w:szCs w:val="22"/>
              </w:rPr>
            </w:pPr>
          </w:p>
          <w:p w14:paraId="6645975A" w14:textId="7B483403" w:rsidR="00564A8B" w:rsidRPr="004C3A0B" w:rsidRDefault="00D5249E" w:rsidP="00A91894">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265B160E" w:rsidR="00003E64" w:rsidRDefault="00D5249E"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4025ADAB" w:rsidR="00003E64" w:rsidRPr="004C3A0B" w:rsidRDefault="00D5249E" w:rsidP="00A91894">
            <w:pPr>
              <w:rPr>
                <w:rFonts w:ascii="Arial" w:hAnsi="Arial" w:cs="Arial"/>
                <w:sz w:val="22"/>
                <w:szCs w:val="22"/>
              </w:rPr>
            </w:pPr>
            <w:r>
              <w:rPr>
                <w:rFonts w:ascii="Arial" w:hAnsi="Arial" w:cs="Arial"/>
                <w:sz w:val="22"/>
                <w:szCs w:val="22"/>
              </w:rPr>
              <w:t>N/A</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0435A036" w14:textId="42ED09B4" w:rsidR="00003E64" w:rsidRPr="004C3A0B" w:rsidRDefault="00D5249E" w:rsidP="00A91894">
            <w:pPr>
              <w:autoSpaceDE w:val="0"/>
              <w:autoSpaceDN w:val="0"/>
              <w:adjustRightInd w:val="0"/>
              <w:rPr>
                <w:rFonts w:ascii="Arial" w:hAnsi="Arial" w:cs="Arial"/>
                <w:sz w:val="22"/>
                <w:szCs w:val="22"/>
              </w:rPr>
            </w:pPr>
            <w:r>
              <w:rPr>
                <w:rFonts w:ascii="Arial" w:hAnsi="Arial" w:cs="Arial"/>
                <w:sz w:val="22"/>
                <w:szCs w:val="22"/>
              </w:rPr>
              <w:t>NO</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39C0235F" w:rsidR="00003E64" w:rsidRPr="004C3A0B" w:rsidRDefault="00D5249E" w:rsidP="00A91894">
            <w:pPr>
              <w:rPr>
                <w:rFonts w:ascii="Arial" w:hAnsi="Arial" w:cs="Arial"/>
                <w:sz w:val="22"/>
                <w:szCs w:val="22"/>
              </w:rPr>
            </w:pPr>
            <w:r>
              <w:rPr>
                <w:rFonts w:ascii="Arial" w:hAnsi="Arial" w:cs="Arial"/>
                <w:sz w:val="22"/>
                <w:szCs w:val="22"/>
              </w:rPr>
              <w:t>N/A</w:t>
            </w: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3CC70174" w14:textId="73A207B2" w:rsidR="0094056C" w:rsidRPr="004C3A0B" w:rsidRDefault="00D5249E" w:rsidP="00A91894">
            <w:pPr>
              <w:autoSpaceDE w:val="0"/>
              <w:autoSpaceDN w:val="0"/>
              <w:adjustRightInd w:val="0"/>
              <w:rPr>
                <w:rFonts w:ascii="Arial" w:hAnsi="Arial" w:cs="Arial"/>
                <w:sz w:val="22"/>
                <w:szCs w:val="22"/>
              </w:rPr>
            </w:pPr>
            <w:r>
              <w:rPr>
                <w:rFonts w:ascii="Arial" w:hAnsi="Arial" w:cs="Arial"/>
                <w:sz w:val="22"/>
                <w:szCs w:val="22"/>
              </w:rPr>
              <w:t>NO</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04B8B4C3" w:rsidR="0094056C" w:rsidRDefault="00D5249E"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E7209A5" w14:textId="77777777" w:rsidR="00003E64" w:rsidRDefault="00003E64" w:rsidP="00A91894">
            <w:pPr>
              <w:autoSpaceDE w:val="0"/>
              <w:autoSpaceDN w:val="0"/>
              <w:adjustRightInd w:val="0"/>
              <w:rPr>
                <w:rFonts w:ascii="Arial" w:hAnsi="Arial" w:cs="Arial"/>
                <w:sz w:val="22"/>
                <w:szCs w:val="22"/>
              </w:rPr>
            </w:pPr>
          </w:p>
          <w:p w14:paraId="03328CC0" w14:textId="64965C26" w:rsidR="00564A8B" w:rsidRPr="004C3A0B" w:rsidRDefault="00D5249E" w:rsidP="00A91894">
            <w:pPr>
              <w:autoSpaceDE w:val="0"/>
              <w:autoSpaceDN w:val="0"/>
              <w:adjustRightInd w:val="0"/>
              <w:rPr>
                <w:rFonts w:ascii="Arial" w:hAnsi="Arial" w:cs="Arial"/>
                <w:sz w:val="22"/>
                <w:szCs w:val="22"/>
              </w:rPr>
            </w:pPr>
            <w:r>
              <w:rPr>
                <w:rFonts w:ascii="Arial" w:hAnsi="Arial" w:cs="Arial"/>
                <w:sz w:val="22"/>
                <w:szCs w:val="22"/>
              </w:rPr>
              <w:t>NO</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01D7280F" w:rsidR="00003E64" w:rsidRDefault="00D5249E"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D5249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D5249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5D58ACE" w:rsidR="006930C2" w:rsidRPr="00392C8E" w:rsidRDefault="00D5249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64D93">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0AA8AB79" w:rsidR="0094056C" w:rsidRDefault="00D5249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356485CB" w:rsidR="006930C2" w:rsidRDefault="00D5249E"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532667CB" w:rsidR="006930C2" w:rsidRDefault="00D5249E"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63A37421" w:rsidR="006930C2" w:rsidRDefault="00D5249E"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163E397" w:rsidR="006930C2" w:rsidRPr="000B38C3" w:rsidRDefault="00D5249E"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704870946"/>
                <w14:checkbox>
                  <w14:checked w14:val="1"/>
                  <w14:checkedState w14:val="2612" w14:font="MS Gothic"/>
                  <w14:uncheckedState w14:val="2610" w14:font="MS Gothic"/>
                </w14:checkbox>
              </w:sdtPr>
              <w:sdtEndPr/>
              <w:sdtContent>
                <w:r w:rsidR="00D64D93">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04199AB9" w:rsidR="006930C2" w:rsidRDefault="00D5249E" w:rsidP="00A91894">
            <w:pPr>
              <w:rPr>
                <w:rFonts w:ascii="Arial" w:hAnsi="Arial" w:cs="Arial"/>
                <w:sz w:val="22"/>
                <w:szCs w:val="22"/>
              </w:rPr>
            </w:pPr>
            <w:r>
              <w:rPr>
                <w:rFonts w:ascii="Arial" w:hAnsi="Arial" w:cs="Arial"/>
                <w:sz w:val="22"/>
                <w:szCs w:val="22"/>
              </w:rPr>
              <w:t>N/A</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lastRenderedPageBreak/>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B58DF41" w:rsidR="006930C2" w:rsidRPr="000B38C3" w:rsidRDefault="00D5249E" w:rsidP="00A91894">
            <w:pPr>
              <w:pStyle w:val="NormalWeb"/>
              <w:autoSpaceDE w:val="0"/>
              <w:autoSpaceDN w:val="0"/>
              <w:adjustRightInd w:val="0"/>
              <w:jc w:val="center"/>
            </w:pPr>
            <w:sdt>
              <w:sdtPr>
                <w:rPr>
                  <w:rFonts w:ascii="Arial" w:hAnsi="Arial" w:cs="Arial"/>
                  <w:sz w:val="22"/>
                  <w:szCs w:val="22"/>
                </w:rPr>
                <w:id w:val="-972834336"/>
                <w14:checkbox>
                  <w14:checked w14:val="1"/>
                  <w14:checkedState w14:val="2612" w14:font="MS Gothic"/>
                  <w14:uncheckedState w14:val="2610" w14:font="MS Gothic"/>
                </w14:checkbox>
              </w:sdtPr>
              <w:sdtEndPr/>
              <w:sdtContent>
                <w:r w:rsidR="00D64D93">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265F081D" w:rsidR="006930C2" w:rsidRDefault="00D5249E" w:rsidP="00A91894">
            <w:pPr>
              <w:rPr>
                <w:rFonts w:ascii="Arial" w:hAnsi="Arial" w:cs="Arial"/>
                <w:sz w:val="22"/>
                <w:szCs w:val="22"/>
              </w:rPr>
            </w:pPr>
            <w:r>
              <w:rPr>
                <w:rFonts w:ascii="Arial" w:hAnsi="Arial" w:cs="Arial"/>
                <w:sz w:val="22"/>
                <w:szCs w:val="22"/>
              </w:rPr>
              <w:t>N/A</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B73D6D9"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43BDC02"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C3DE7BC"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8282737"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4020984"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54F0EFFD" w:rsidR="004D0161" w:rsidRPr="00C71BCC" w:rsidRDefault="00D524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AE4D93E" w:rsidR="004D0161" w:rsidRPr="00C71BCC" w:rsidRDefault="00D524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12CB886C" w14:textId="6BB76C8D" w:rsidR="004D0161" w:rsidRPr="00C71BCC" w:rsidRDefault="00D524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4CA659FF" w:rsidR="004D0161" w:rsidRDefault="00D5249E" w:rsidP="00A91894">
            <w:pPr>
              <w:rPr>
                <w:rFonts w:ascii="Arial" w:hAnsi="Arial" w:cs="Arial"/>
                <w:sz w:val="22"/>
                <w:szCs w:val="22"/>
              </w:rPr>
            </w:pPr>
            <w:r>
              <w:rPr>
                <w:rFonts w:ascii="Arial" w:hAnsi="Arial" w:cs="Arial"/>
                <w:sz w:val="22"/>
                <w:szCs w:val="22"/>
              </w:rPr>
              <w:t>N/A</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7648ABE5" w:rsidR="004D0161" w:rsidRPr="00C71BCC" w:rsidRDefault="00D524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1A2155B7" w:rsidR="004D0161" w:rsidRPr="00C71BCC" w:rsidRDefault="00D524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D8AF25E"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F02A257"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3DFB038"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35DAEA1"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D52CCA4"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B8838D5"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A32B8DD"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76A2AD" w:rsidR="004D0161" w:rsidRDefault="00D5249E" w:rsidP="00A91894">
            <w:pPr>
              <w:autoSpaceDE w:val="0"/>
              <w:autoSpaceDN w:val="0"/>
              <w:adjustRightInd w:val="0"/>
              <w:rPr>
                <w:rFonts w:ascii="Arial" w:hAnsi="Arial" w:cs="Arial"/>
                <w:sz w:val="22"/>
                <w:szCs w:val="22"/>
              </w:rPr>
            </w:pPr>
            <w:r>
              <w:rPr>
                <w:rFonts w:ascii="Arial" w:hAnsi="Arial" w:cs="Arial"/>
                <w:sz w:val="22"/>
                <w:szCs w:val="22"/>
              </w:rPr>
              <w:t>N/A</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44867482" w14:textId="77777777" w:rsidR="00D5249E" w:rsidRDefault="00D5249E" w:rsidP="00D5249E">
            <w:pPr>
              <w:autoSpaceDE w:val="0"/>
              <w:autoSpaceDN w:val="0"/>
              <w:adjustRightInd w:val="0"/>
              <w:rPr>
                <w:rFonts w:ascii="Arial" w:hAnsi="Arial" w:cs="Arial"/>
                <w:sz w:val="22"/>
                <w:szCs w:val="22"/>
              </w:rPr>
            </w:pPr>
            <w:r>
              <w:rPr>
                <w:rFonts w:ascii="Arial" w:hAnsi="Arial" w:cs="Arial"/>
                <w:sz w:val="22"/>
                <w:szCs w:val="22"/>
              </w:rPr>
              <w:t>Vasilios Tavlaridis and John Harries</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5959D6B8" w:rsidR="004D0161" w:rsidRDefault="00D5249E"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5F7D6271" w:rsidR="004D0161" w:rsidRDefault="00D5249E" w:rsidP="00A91894">
            <w:pPr>
              <w:autoSpaceDE w:val="0"/>
              <w:autoSpaceDN w:val="0"/>
              <w:adjustRightInd w:val="0"/>
              <w:rPr>
                <w:rFonts w:ascii="Arial" w:hAnsi="Arial" w:cs="Arial"/>
                <w:sz w:val="22"/>
                <w:szCs w:val="22"/>
              </w:rPr>
            </w:pPr>
            <w:r>
              <w:rPr>
                <w:rFonts w:ascii="Arial" w:hAnsi="Arial" w:cs="Arial"/>
                <w:sz w:val="22"/>
                <w:szCs w:val="22"/>
              </w:rPr>
              <w:t>UWTSD OneDrive</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0BE69AB3" w14:textId="77777777" w:rsidR="00D5249E" w:rsidRDefault="00D5249E" w:rsidP="00D5249E">
            <w:pPr>
              <w:autoSpaceDE w:val="0"/>
              <w:autoSpaceDN w:val="0"/>
              <w:adjustRightInd w:val="0"/>
              <w:rPr>
                <w:rFonts w:ascii="Arial" w:hAnsi="Arial" w:cs="Arial"/>
                <w:sz w:val="22"/>
                <w:szCs w:val="22"/>
              </w:rPr>
            </w:pPr>
            <w:r>
              <w:rPr>
                <w:rFonts w:ascii="Arial" w:hAnsi="Arial" w:cs="Arial"/>
                <w:sz w:val="22"/>
                <w:szCs w:val="22"/>
              </w:rPr>
              <w:t>UWTSD OneDrive</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C9BEA26" w:rsidR="00240C32" w:rsidRPr="00C71BCC" w:rsidRDefault="00D5249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313F4">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BA7CDFA" w:rsidR="00240C32" w:rsidRPr="00C71BCC" w:rsidRDefault="00D5249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313F4">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8967090" w:rsidR="004D0161" w:rsidRPr="004C3A0B" w:rsidRDefault="00D5249E" w:rsidP="00A91894">
            <w:pPr>
              <w:spacing w:before="100" w:beforeAutospacing="1" w:after="100" w:afterAutospacing="1"/>
              <w:rPr>
                <w:rFonts w:ascii="Arial" w:hAnsi="Arial" w:cs="Arial"/>
                <w:sz w:val="22"/>
                <w:szCs w:val="22"/>
              </w:rPr>
            </w:pPr>
            <w:r>
              <w:rPr>
                <w:rFonts w:ascii="Arial" w:hAnsi="Arial" w:cs="Arial"/>
                <w:sz w:val="22"/>
                <w:szCs w:val="22"/>
              </w:rPr>
              <w:t>R.</w:t>
            </w:r>
            <w:proofErr w:type="gramStart"/>
            <w:r>
              <w:rPr>
                <w:rFonts w:ascii="Arial" w:hAnsi="Arial" w:cs="Arial"/>
                <w:sz w:val="22"/>
                <w:szCs w:val="22"/>
              </w:rPr>
              <w:t>S.PATEL</w:t>
            </w:r>
            <w:proofErr w:type="gram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EFDE1BD" w:rsidR="004D0161" w:rsidRPr="004C3A0B" w:rsidRDefault="00D5249E" w:rsidP="00A91894">
            <w:pPr>
              <w:spacing w:before="100" w:beforeAutospacing="1" w:after="100" w:afterAutospacing="1"/>
              <w:rPr>
                <w:rFonts w:ascii="Arial" w:hAnsi="Arial" w:cs="Arial"/>
                <w:sz w:val="22"/>
                <w:szCs w:val="22"/>
              </w:rPr>
            </w:pPr>
            <w:r>
              <w:rPr>
                <w:rFonts w:ascii="Arial" w:hAnsi="Arial" w:cs="Arial"/>
                <w:sz w:val="22"/>
                <w:szCs w:val="22"/>
              </w:rPr>
              <w:t>08/10/2025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4F8DF55" w:rsidR="00CC2661" w:rsidRPr="002E13FE" w:rsidRDefault="008F59E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8934D8C" w:rsidR="00CC2661" w:rsidRPr="002E13FE" w:rsidRDefault="008F59E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7568123" w:rsidR="00CC2661" w:rsidRPr="002E13FE" w:rsidRDefault="008F59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C1A4089" w:rsidR="00743859" w:rsidRPr="002E13FE" w:rsidRDefault="008F59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10A3B6F" w:rsidR="00743859" w:rsidRPr="002E13FE" w:rsidRDefault="008F59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3"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C27FE" w14:textId="77777777" w:rsidR="00755C63" w:rsidRDefault="00755C63" w:rsidP="00390251">
      <w:r>
        <w:separator/>
      </w:r>
    </w:p>
    <w:p w14:paraId="0B270A67" w14:textId="77777777" w:rsidR="00755C63" w:rsidRDefault="00755C63"/>
  </w:endnote>
  <w:endnote w:type="continuationSeparator" w:id="0">
    <w:p w14:paraId="2A686348" w14:textId="77777777" w:rsidR="00755C63" w:rsidRDefault="00755C63" w:rsidP="00390251">
      <w:r>
        <w:continuationSeparator/>
      </w:r>
    </w:p>
    <w:p w14:paraId="01B58053" w14:textId="77777777" w:rsidR="00755C63" w:rsidRDefault="00755C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19BD7" w14:textId="77777777" w:rsidR="00755C63" w:rsidRDefault="00755C63" w:rsidP="00390251">
      <w:r>
        <w:separator/>
      </w:r>
    </w:p>
    <w:p w14:paraId="57C44B5D" w14:textId="77777777" w:rsidR="00755C63" w:rsidRDefault="00755C63"/>
  </w:footnote>
  <w:footnote w:type="continuationSeparator" w:id="0">
    <w:p w14:paraId="39EE345F" w14:textId="77777777" w:rsidR="00755C63" w:rsidRDefault="00755C63" w:rsidP="00390251">
      <w:r>
        <w:continuationSeparator/>
      </w:r>
    </w:p>
    <w:p w14:paraId="025BF5EF" w14:textId="77777777" w:rsidR="00755C63" w:rsidRDefault="00755C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311120">
    <w:abstractNumId w:val="10"/>
  </w:num>
  <w:num w:numId="2" w16cid:durableId="106244243">
    <w:abstractNumId w:val="19"/>
  </w:num>
  <w:num w:numId="3" w16cid:durableId="664406276">
    <w:abstractNumId w:val="2"/>
  </w:num>
  <w:num w:numId="4" w16cid:durableId="886382563">
    <w:abstractNumId w:val="24"/>
  </w:num>
  <w:num w:numId="5" w16cid:durableId="1234506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14969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2212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8653390">
    <w:abstractNumId w:val="3"/>
  </w:num>
  <w:num w:numId="9" w16cid:durableId="1642079681">
    <w:abstractNumId w:val="7"/>
  </w:num>
  <w:num w:numId="10" w16cid:durableId="376854099">
    <w:abstractNumId w:val="8"/>
  </w:num>
  <w:num w:numId="11" w16cid:durableId="1282539538">
    <w:abstractNumId w:val="22"/>
  </w:num>
  <w:num w:numId="12" w16cid:durableId="241794630">
    <w:abstractNumId w:val="20"/>
  </w:num>
  <w:num w:numId="13" w16cid:durableId="847477141">
    <w:abstractNumId w:val="21"/>
  </w:num>
  <w:num w:numId="14" w16cid:durableId="2040543039">
    <w:abstractNumId w:val="0"/>
  </w:num>
  <w:num w:numId="15" w16cid:durableId="792941413">
    <w:abstractNumId w:val="5"/>
  </w:num>
  <w:num w:numId="16" w16cid:durableId="1471509062">
    <w:abstractNumId w:val="6"/>
  </w:num>
  <w:num w:numId="17" w16cid:durableId="541864162">
    <w:abstractNumId w:val="11"/>
  </w:num>
  <w:num w:numId="18" w16cid:durableId="513037670">
    <w:abstractNumId w:val="13"/>
  </w:num>
  <w:num w:numId="19" w16cid:durableId="1341469332">
    <w:abstractNumId w:val="23"/>
  </w:num>
  <w:num w:numId="20" w16cid:durableId="451871346">
    <w:abstractNumId w:val="4"/>
  </w:num>
  <w:num w:numId="21" w16cid:durableId="430243910">
    <w:abstractNumId w:val="14"/>
  </w:num>
  <w:num w:numId="22" w16cid:durableId="793789721">
    <w:abstractNumId w:val="18"/>
  </w:num>
  <w:num w:numId="23" w16cid:durableId="1049887059">
    <w:abstractNumId w:val="1"/>
  </w:num>
  <w:num w:numId="24" w16cid:durableId="2081247950">
    <w:abstractNumId w:val="9"/>
  </w:num>
  <w:num w:numId="25" w16cid:durableId="1242060470">
    <w:abstractNumId w:val="12"/>
  </w:num>
  <w:num w:numId="26" w16cid:durableId="44181630">
    <w:abstractNumId w:val="25"/>
  </w:num>
  <w:num w:numId="27" w16cid:durableId="4498602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36E3"/>
    <w:rsid w:val="003171A8"/>
    <w:rsid w:val="003257BD"/>
    <w:rsid w:val="003264AE"/>
    <w:rsid w:val="003268ED"/>
    <w:rsid w:val="003302A1"/>
    <w:rsid w:val="00331A88"/>
    <w:rsid w:val="00332956"/>
    <w:rsid w:val="00342FF0"/>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0DA1"/>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017B"/>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3F4"/>
    <w:rsid w:val="00531C04"/>
    <w:rsid w:val="0053302B"/>
    <w:rsid w:val="00536AEC"/>
    <w:rsid w:val="00546F01"/>
    <w:rsid w:val="0055785D"/>
    <w:rsid w:val="00560703"/>
    <w:rsid w:val="00562272"/>
    <w:rsid w:val="00563B3D"/>
    <w:rsid w:val="00564A8B"/>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276A"/>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7BA9"/>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5C63"/>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32D"/>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2FEA"/>
    <w:rsid w:val="008B346A"/>
    <w:rsid w:val="008B67D3"/>
    <w:rsid w:val="008C1A38"/>
    <w:rsid w:val="008C4441"/>
    <w:rsid w:val="008D0BC1"/>
    <w:rsid w:val="008E0B2C"/>
    <w:rsid w:val="008F29DD"/>
    <w:rsid w:val="008F59EB"/>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0BD3"/>
    <w:rsid w:val="009C5D44"/>
    <w:rsid w:val="009D2E0B"/>
    <w:rsid w:val="009E5020"/>
    <w:rsid w:val="009E66B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4E85"/>
    <w:rsid w:val="00AF62A3"/>
    <w:rsid w:val="00AF7252"/>
    <w:rsid w:val="00B02F8E"/>
    <w:rsid w:val="00B10083"/>
    <w:rsid w:val="00B11122"/>
    <w:rsid w:val="00B139CE"/>
    <w:rsid w:val="00B17704"/>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495C"/>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249E"/>
    <w:rsid w:val="00D55C53"/>
    <w:rsid w:val="00D56776"/>
    <w:rsid w:val="00D6035B"/>
    <w:rsid w:val="00D61E87"/>
    <w:rsid w:val="00D64D93"/>
    <w:rsid w:val="00D651BE"/>
    <w:rsid w:val="00D661EC"/>
    <w:rsid w:val="00D66471"/>
    <w:rsid w:val="00D71982"/>
    <w:rsid w:val="00D77DFD"/>
    <w:rsid w:val="00D81803"/>
    <w:rsid w:val="00D82824"/>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74795"/>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3007C70F-C466-4E0A-9597-F74F162C0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4101</Words>
  <Characters>23381</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Riya patel</dc:creator>
  <cp:lastModifiedBy>Riya patel</cp:lastModifiedBy>
  <cp:revision>2</cp:revision>
  <dcterms:created xsi:type="dcterms:W3CDTF">2025-10-08T20:57:00Z</dcterms:created>
  <dcterms:modified xsi:type="dcterms:W3CDTF">2025-10-08T20:57:00Z</dcterms:modified>
</cp:coreProperties>
</file>