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5D13" w:rsidRPr="00A85C0F" w:rsidRDefault="00975D13">
      <w:pPr>
        <w:rPr>
          <w:sz w:val="28"/>
          <w:szCs w:val="28"/>
        </w:rPr>
      </w:pPr>
      <w:r w:rsidRPr="00A85C0F">
        <w:rPr>
          <w:sz w:val="28"/>
          <w:szCs w:val="28"/>
        </w:rPr>
        <w:t xml:space="preserve">Introduction </w:t>
      </w:r>
    </w:p>
    <w:p w:rsidR="00975D13" w:rsidRPr="00A85C0F" w:rsidRDefault="00975D13">
      <w:pPr>
        <w:rPr>
          <w:sz w:val="28"/>
          <w:szCs w:val="28"/>
        </w:rPr>
      </w:pPr>
      <w:r w:rsidRPr="00A85C0F">
        <w:rPr>
          <w:sz w:val="28"/>
          <w:szCs w:val="28"/>
        </w:rPr>
        <w:t xml:space="preserve">Presentation is on project management, our team members are </w:t>
      </w:r>
      <w:proofErr w:type="spellStart"/>
      <w:r w:rsidRPr="00A85C0F">
        <w:rPr>
          <w:sz w:val="28"/>
          <w:szCs w:val="28"/>
        </w:rPr>
        <w:t>Sima</w:t>
      </w:r>
      <w:proofErr w:type="spellEnd"/>
      <w:r w:rsidRPr="00A85C0F">
        <w:rPr>
          <w:sz w:val="28"/>
          <w:szCs w:val="28"/>
        </w:rPr>
        <w:t xml:space="preserve">, Jasmin, </w:t>
      </w:r>
      <w:proofErr w:type="spellStart"/>
      <w:r w:rsidRPr="00A85C0F">
        <w:rPr>
          <w:sz w:val="28"/>
          <w:szCs w:val="28"/>
        </w:rPr>
        <w:t>Hena</w:t>
      </w:r>
      <w:proofErr w:type="spellEnd"/>
      <w:r w:rsidRPr="00A85C0F">
        <w:rPr>
          <w:sz w:val="28"/>
          <w:szCs w:val="28"/>
        </w:rPr>
        <w:t xml:space="preserve"> and my self Jahanara. To achieve maximum success we carried a Belbin test, from the results we decided the job role for each members.    </w:t>
      </w:r>
    </w:p>
    <w:p w:rsidR="0001293D" w:rsidRPr="00A85C0F" w:rsidRDefault="00124E00" w:rsidP="0001293D">
      <w:pPr>
        <w:rPr>
          <w:sz w:val="28"/>
          <w:szCs w:val="28"/>
        </w:rPr>
      </w:pPr>
      <w:r w:rsidRPr="00A85C0F">
        <w:rPr>
          <w:sz w:val="28"/>
          <w:szCs w:val="28"/>
        </w:rPr>
        <w:t>Managing people in project management is vital to get the best results, orga</w:t>
      </w:r>
      <w:bookmarkStart w:id="0" w:name="_GoBack"/>
      <w:bookmarkEnd w:id="0"/>
      <w:r w:rsidRPr="00A85C0F">
        <w:rPr>
          <w:sz w:val="28"/>
          <w:szCs w:val="28"/>
        </w:rPr>
        <w:t>nisation refer to  individuals past qualification as well as their experiences, however in some cases there are em</w:t>
      </w:r>
      <w:r w:rsidR="00D508E9" w:rsidRPr="00A85C0F">
        <w:rPr>
          <w:sz w:val="28"/>
          <w:szCs w:val="28"/>
        </w:rPr>
        <w:t>ployees with similar skills and knowledge therefore using  Meredith Belbin</w:t>
      </w:r>
      <w:r w:rsidR="002A6D12" w:rsidRPr="00A85C0F">
        <w:rPr>
          <w:sz w:val="28"/>
          <w:szCs w:val="28"/>
        </w:rPr>
        <w:t xml:space="preserve"> test helps to specify </w:t>
      </w:r>
      <w:r w:rsidR="00A85C0F" w:rsidRPr="00A85C0F">
        <w:rPr>
          <w:sz w:val="28"/>
          <w:szCs w:val="28"/>
        </w:rPr>
        <w:t>strengths</w:t>
      </w:r>
      <w:r w:rsidR="002A6D12" w:rsidRPr="00A85C0F">
        <w:rPr>
          <w:sz w:val="28"/>
          <w:szCs w:val="28"/>
        </w:rPr>
        <w:t xml:space="preserve"> and weaknesses of individuals and who is best suited for the team roles. </w:t>
      </w:r>
      <w:r w:rsidR="00D508E9" w:rsidRPr="00A85C0F">
        <w:rPr>
          <w:sz w:val="28"/>
          <w:szCs w:val="28"/>
        </w:rPr>
        <w:t xml:space="preserve">.  </w:t>
      </w:r>
    </w:p>
    <w:p w:rsidR="00D508E9" w:rsidRPr="00A85C0F" w:rsidRDefault="00D508E9" w:rsidP="00D508E9">
      <w:pPr>
        <w:spacing w:before="100" w:beforeAutospacing="1" w:after="270" w:line="240" w:lineRule="auto"/>
        <w:rPr>
          <w:rFonts w:ascii="Times New Roman" w:eastAsia="Times New Roman" w:hAnsi="Times New Roman" w:cs="Times New Roman"/>
          <w:sz w:val="28"/>
          <w:szCs w:val="28"/>
          <w:lang w:eastAsia="en-GB"/>
        </w:rPr>
      </w:pPr>
      <w:r w:rsidRPr="00A85C0F">
        <w:rPr>
          <w:rFonts w:ascii="Times New Roman" w:eastAsia="Times New Roman" w:hAnsi="Times New Roman" w:cs="Times New Roman"/>
          <w:sz w:val="28"/>
          <w:szCs w:val="28"/>
          <w:lang w:eastAsia="en-GB"/>
        </w:rPr>
        <w:t xml:space="preserve">The projects members need to have different qualities, however it isn’t </w:t>
      </w:r>
      <w:r w:rsidR="00387E61" w:rsidRPr="00A85C0F">
        <w:rPr>
          <w:rFonts w:ascii="Times New Roman" w:eastAsia="Times New Roman" w:hAnsi="Times New Roman" w:cs="Times New Roman"/>
          <w:sz w:val="28"/>
          <w:szCs w:val="28"/>
          <w:lang w:eastAsia="en-GB"/>
        </w:rPr>
        <w:t>necessary</w:t>
      </w:r>
      <w:r w:rsidR="0001293D" w:rsidRPr="00A85C0F">
        <w:rPr>
          <w:rFonts w:ascii="Times New Roman" w:eastAsia="Times New Roman" w:hAnsi="Times New Roman" w:cs="Times New Roman"/>
          <w:sz w:val="28"/>
          <w:szCs w:val="28"/>
          <w:lang w:eastAsia="en-GB"/>
        </w:rPr>
        <w:t xml:space="preserve"> to have all </w:t>
      </w:r>
      <w:r w:rsidR="00387E61" w:rsidRPr="00A85C0F">
        <w:rPr>
          <w:rFonts w:ascii="Times New Roman" w:eastAsia="Times New Roman" w:hAnsi="Times New Roman" w:cs="Times New Roman"/>
          <w:sz w:val="28"/>
          <w:szCs w:val="28"/>
          <w:lang w:eastAsia="en-GB"/>
        </w:rPr>
        <w:t xml:space="preserve">nine roles in the project. Having different skills and knowledge helps to achieve the best. </w:t>
      </w:r>
      <w:r w:rsidRPr="00A85C0F">
        <w:rPr>
          <w:rFonts w:ascii="Times New Roman" w:eastAsia="Times New Roman" w:hAnsi="Times New Roman" w:cs="Times New Roman"/>
          <w:sz w:val="28"/>
          <w:szCs w:val="28"/>
          <w:lang w:eastAsia="en-GB"/>
        </w:rPr>
        <w:t> Each Team Role has its strengths and weaknesses, and each has equal importance.</w:t>
      </w:r>
    </w:p>
    <w:p w:rsidR="00D508E9" w:rsidRPr="00A85C0F" w:rsidRDefault="00D508E9" w:rsidP="00D508E9">
      <w:pPr>
        <w:spacing w:before="100" w:beforeAutospacing="1" w:after="270" w:line="240" w:lineRule="auto"/>
        <w:rPr>
          <w:rFonts w:ascii="Times New Roman" w:eastAsia="Times New Roman" w:hAnsi="Times New Roman" w:cs="Times New Roman"/>
          <w:sz w:val="28"/>
          <w:szCs w:val="28"/>
          <w:lang w:eastAsia="en-GB"/>
        </w:rPr>
      </w:pPr>
      <w:r w:rsidRPr="00A85C0F">
        <w:rPr>
          <w:rFonts w:ascii="Times New Roman" w:eastAsia="Times New Roman" w:hAnsi="Times New Roman" w:cs="Times New Roman"/>
          <w:sz w:val="28"/>
          <w:szCs w:val="28"/>
          <w:lang w:eastAsia="en-GB"/>
        </w:rPr>
        <w:t xml:space="preserve">However, not all are always required at the same time - it is important to first look at the team objectives, and work out which tasks need to be undertaken. Once this has been done, </w:t>
      </w:r>
    </w:p>
    <w:p w:rsidR="00124E00" w:rsidRPr="00A85C0F" w:rsidRDefault="0001293D" w:rsidP="004C4911">
      <w:pPr>
        <w:spacing w:before="100" w:beforeAutospacing="1" w:after="270" w:line="240" w:lineRule="auto"/>
        <w:rPr>
          <w:rFonts w:ascii="Times New Roman" w:eastAsia="Times New Roman" w:hAnsi="Times New Roman" w:cs="Times New Roman"/>
          <w:sz w:val="28"/>
          <w:szCs w:val="28"/>
          <w:lang w:eastAsia="en-GB"/>
        </w:rPr>
      </w:pPr>
      <w:r w:rsidRPr="00A85C0F">
        <w:rPr>
          <w:rFonts w:ascii="Times New Roman" w:eastAsia="Times New Roman" w:hAnsi="Times New Roman" w:cs="Times New Roman"/>
          <w:sz w:val="28"/>
          <w:szCs w:val="28"/>
          <w:lang w:eastAsia="en-GB"/>
        </w:rPr>
        <w:t>“</w:t>
      </w:r>
      <w:r w:rsidR="00D508E9" w:rsidRPr="00A85C0F">
        <w:rPr>
          <w:rFonts w:ascii="Times New Roman" w:eastAsia="Times New Roman" w:hAnsi="Times New Roman" w:cs="Times New Roman"/>
          <w:sz w:val="28"/>
          <w:szCs w:val="28"/>
          <w:lang w:eastAsia="en-GB"/>
        </w:rPr>
        <w:t xml:space="preserve">By using Belbin, individuals have a greater self-understanding of their strengths, which leads to more effective communication between colleagues and managers. </w:t>
      </w:r>
      <w:r w:rsidR="00D508E9" w:rsidRPr="00A85C0F">
        <w:rPr>
          <w:rFonts w:ascii="Times New Roman" w:eastAsia="Times New Roman" w:hAnsi="Times New Roman" w:cs="Times New Roman"/>
          <w:color w:val="00843D"/>
          <w:sz w:val="28"/>
          <w:szCs w:val="28"/>
          <w:lang w:eastAsia="en-GB"/>
        </w:rPr>
        <w:t>Great teams can be put together,</w:t>
      </w:r>
      <w:r w:rsidR="00D508E9" w:rsidRPr="00A85C0F">
        <w:rPr>
          <w:rFonts w:ascii="Times New Roman" w:eastAsia="Times New Roman" w:hAnsi="Times New Roman" w:cs="Times New Roman"/>
          <w:sz w:val="28"/>
          <w:szCs w:val="28"/>
          <w:lang w:eastAsia="en-GB"/>
        </w:rPr>
        <w:t xml:space="preserve"> existing teams can be understood and improved, and everyone can feel that they are </w:t>
      </w:r>
      <w:r w:rsidR="00D508E9" w:rsidRPr="00A85C0F">
        <w:rPr>
          <w:rFonts w:ascii="Times New Roman" w:eastAsia="Times New Roman" w:hAnsi="Times New Roman" w:cs="Times New Roman"/>
          <w:color w:val="00843D"/>
          <w:sz w:val="28"/>
          <w:szCs w:val="28"/>
          <w:lang w:eastAsia="en-GB"/>
        </w:rPr>
        <w:t>makin</w:t>
      </w:r>
      <w:r w:rsidR="00387E61" w:rsidRPr="00A85C0F">
        <w:rPr>
          <w:rFonts w:ascii="Times New Roman" w:eastAsia="Times New Roman" w:hAnsi="Times New Roman" w:cs="Times New Roman"/>
          <w:color w:val="00843D"/>
          <w:sz w:val="28"/>
          <w:szCs w:val="28"/>
          <w:lang w:eastAsia="en-GB"/>
        </w:rPr>
        <w:t>g a difference in the workplace</w:t>
      </w:r>
      <w:proofErr w:type="gramStart"/>
      <w:r w:rsidRPr="00A85C0F">
        <w:rPr>
          <w:rFonts w:ascii="Times New Roman" w:eastAsia="Times New Roman" w:hAnsi="Times New Roman" w:cs="Times New Roman"/>
          <w:color w:val="00843D"/>
          <w:sz w:val="28"/>
          <w:szCs w:val="28"/>
          <w:lang w:eastAsia="en-GB"/>
        </w:rPr>
        <w:t xml:space="preserve">” </w:t>
      </w:r>
      <w:r w:rsidR="00387E61" w:rsidRPr="00A85C0F">
        <w:rPr>
          <w:rFonts w:ascii="Times New Roman" w:eastAsia="Times New Roman" w:hAnsi="Times New Roman" w:cs="Times New Roman"/>
          <w:color w:val="00843D"/>
          <w:sz w:val="28"/>
          <w:szCs w:val="28"/>
          <w:lang w:eastAsia="en-GB"/>
        </w:rPr>
        <w:t xml:space="preserve"> </w:t>
      </w:r>
      <w:r w:rsidRPr="00A85C0F">
        <w:rPr>
          <w:rFonts w:ascii="Times New Roman" w:eastAsia="Times New Roman" w:hAnsi="Times New Roman" w:cs="Times New Roman"/>
          <w:color w:val="00843D"/>
          <w:sz w:val="28"/>
          <w:szCs w:val="28"/>
          <w:lang w:eastAsia="en-GB"/>
        </w:rPr>
        <w:t>according</w:t>
      </w:r>
      <w:proofErr w:type="gramEnd"/>
      <w:r w:rsidR="004C4911" w:rsidRPr="00A85C0F">
        <w:rPr>
          <w:rFonts w:ascii="Times New Roman" w:eastAsia="Times New Roman" w:hAnsi="Times New Roman" w:cs="Times New Roman"/>
          <w:color w:val="00843D"/>
          <w:sz w:val="28"/>
          <w:szCs w:val="28"/>
          <w:lang w:eastAsia="en-GB"/>
        </w:rPr>
        <w:t xml:space="preserve"> [online].</w:t>
      </w:r>
      <w:r w:rsidR="004C4911" w:rsidRPr="00A85C0F">
        <w:rPr>
          <w:sz w:val="28"/>
          <w:szCs w:val="28"/>
        </w:rPr>
        <w:t>https://www.belbin.com/about/belbin-team-roles/</w:t>
      </w:r>
      <w:r w:rsidRPr="00A85C0F">
        <w:rPr>
          <w:sz w:val="28"/>
          <w:szCs w:val="28"/>
        </w:rPr>
        <w:tab/>
      </w:r>
      <w:r w:rsidRPr="00A85C0F">
        <w:rPr>
          <w:sz w:val="28"/>
          <w:szCs w:val="28"/>
        </w:rPr>
        <w:tab/>
      </w:r>
    </w:p>
    <w:p w:rsidR="00124E00" w:rsidRPr="00A85C0F" w:rsidRDefault="009320F0">
      <w:pPr>
        <w:rPr>
          <w:sz w:val="28"/>
          <w:szCs w:val="28"/>
        </w:rPr>
      </w:pPr>
      <w:r w:rsidRPr="00A85C0F">
        <w:rPr>
          <w:sz w:val="28"/>
          <w:szCs w:val="28"/>
        </w:rPr>
        <w:t xml:space="preserve"> A</w:t>
      </w:r>
      <w:r w:rsidR="002C2FF3" w:rsidRPr="00A85C0F">
        <w:rPr>
          <w:sz w:val="28"/>
          <w:szCs w:val="28"/>
        </w:rPr>
        <w:t xml:space="preserve">ccording to </w:t>
      </w:r>
      <w:r w:rsidRPr="00A85C0F">
        <w:rPr>
          <w:sz w:val="28"/>
          <w:szCs w:val="28"/>
        </w:rPr>
        <w:t>Association for project management (</w:t>
      </w:r>
      <w:proofErr w:type="spellStart"/>
      <w:proofErr w:type="gramStart"/>
      <w:r w:rsidRPr="00A85C0F">
        <w:rPr>
          <w:sz w:val="28"/>
          <w:szCs w:val="28"/>
        </w:rPr>
        <w:t>Uk’s</w:t>
      </w:r>
      <w:proofErr w:type="spellEnd"/>
      <w:proofErr w:type="gramEnd"/>
      <w:r w:rsidRPr="00A85C0F">
        <w:rPr>
          <w:sz w:val="28"/>
          <w:szCs w:val="28"/>
        </w:rPr>
        <w:t xml:space="preserve"> largest professional body for project managers), 2004: “Projects are unique, transient endeavours undertaken to achieve a desired outcome” Organisations have projects to create something unique, with a specific mission, to create value directly or indirectly to the business, with a time scale. </w:t>
      </w:r>
    </w:p>
    <w:p w:rsidR="00CB22B0" w:rsidRPr="00A85C0F" w:rsidRDefault="002A6D12">
      <w:pPr>
        <w:rPr>
          <w:sz w:val="28"/>
          <w:szCs w:val="28"/>
        </w:rPr>
      </w:pPr>
      <w:r w:rsidRPr="00A85C0F">
        <w:rPr>
          <w:sz w:val="28"/>
          <w:szCs w:val="28"/>
        </w:rPr>
        <w:t>Our job was to promote information. To do this our team was sent to work placement called Communities</w:t>
      </w:r>
      <w:r w:rsidR="00A85C0F" w:rsidRPr="00A85C0F">
        <w:rPr>
          <w:sz w:val="28"/>
          <w:szCs w:val="28"/>
        </w:rPr>
        <w:t xml:space="preserve">.  For Work in </w:t>
      </w:r>
      <w:proofErr w:type="spellStart"/>
      <w:r w:rsidR="00A85C0F" w:rsidRPr="00A85C0F">
        <w:rPr>
          <w:sz w:val="28"/>
          <w:szCs w:val="28"/>
        </w:rPr>
        <w:t>Daffity</w:t>
      </w:r>
      <w:proofErr w:type="spellEnd"/>
      <w:r w:rsidRPr="00A85C0F">
        <w:rPr>
          <w:sz w:val="28"/>
          <w:szCs w:val="28"/>
        </w:rPr>
        <w:t xml:space="preserve"> Swansea. The organisation was established in 2016. The organisation run several projects to help individuals in the communities.    </w:t>
      </w:r>
      <w:r w:rsidR="001D6C92" w:rsidRPr="00A85C0F">
        <w:rPr>
          <w:sz w:val="28"/>
          <w:szCs w:val="28"/>
        </w:rPr>
        <w:t>Projects like communities for work,</w:t>
      </w:r>
      <w:r w:rsidR="00913A97" w:rsidRPr="00A85C0F">
        <w:rPr>
          <w:sz w:val="28"/>
          <w:szCs w:val="28"/>
        </w:rPr>
        <w:t xml:space="preserve"> and communities for work plus, creating CV, debt </w:t>
      </w:r>
      <w:r w:rsidR="00A85C0F" w:rsidRPr="00A85C0F">
        <w:rPr>
          <w:sz w:val="28"/>
          <w:szCs w:val="28"/>
        </w:rPr>
        <w:t>advice</w:t>
      </w:r>
      <w:r w:rsidR="00913A97" w:rsidRPr="00A85C0F">
        <w:rPr>
          <w:sz w:val="28"/>
          <w:szCs w:val="28"/>
        </w:rPr>
        <w:t xml:space="preserve">, mentoring to help to up skill IT, </w:t>
      </w:r>
      <w:proofErr w:type="gramStart"/>
      <w:r w:rsidR="00913A97" w:rsidRPr="00A85C0F">
        <w:rPr>
          <w:sz w:val="28"/>
          <w:szCs w:val="28"/>
        </w:rPr>
        <w:t>basic</w:t>
      </w:r>
      <w:proofErr w:type="gramEnd"/>
      <w:r w:rsidR="00913A97" w:rsidRPr="00A85C0F">
        <w:rPr>
          <w:sz w:val="28"/>
          <w:szCs w:val="28"/>
        </w:rPr>
        <w:t xml:space="preserve"> English and maths.</w:t>
      </w:r>
      <w:r w:rsidR="001D6C92" w:rsidRPr="00A85C0F">
        <w:rPr>
          <w:sz w:val="28"/>
          <w:szCs w:val="28"/>
        </w:rPr>
        <w:t xml:space="preserve"> </w:t>
      </w:r>
    </w:p>
    <w:p w:rsidR="00D337FA" w:rsidRPr="00A85C0F" w:rsidRDefault="00D337FA">
      <w:pPr>
        <w:rPr>
          <w:sz w:val="28"/>
          <w:szCs w:val="28"/>
        </w:rPr>
      </w:pPr>
    </w:p>
    <w:p w:rsidR="003E68E7" w:rsidRPr="003E68E7" w:rsidRDefault="003E68E7" w:rsidP="003E68E7">
      <w:pPr>
        <w:shd w:val="clear" w:color="auto" w:fill="FFFFFF"/>
        <w:spacing w:before="315" w:after="0" w:line="293" w:lineRule="atLeast"/>
        <w:outlineLvl w:val="2"/>
        <w:rPr>
          <w:rFonts w:ascii="Times New Roman" w:eastAsia="Times New Roman" w:hAnsi="Times New Roman" w:cs="Times New Roman"/>
          <w:b/>
          <w:bCs/>
          <w:color w:val="323232"/>
          <w:sz w:val="28"/>
          <w:szCs w:val="28"/>
          <w:lang w:val="en" w:eastAsia="en-GB"/>
        </w:rPr>
      </w:pPr>
      <w:r w:rsidRPr="003E68E7">
        <w:rPr>
          <w:rFonts w:ascii="Times New Roman" w:eastAsia="Times New Roman" w:hAnsi="Times New Roman" w:cs="Times New Roman"/>
          <w:b/>
          <w:bCs/>
          <w:color w:val="323232"/>
          <w:sz w:val="28"/>
          <w:szCs w:val="28"/>
          <w:lang w:val="en" w:eastAsia="en-GB"/>
        </w:rPr>
        <w:lastRenderedPageBreak/>
        <w:t>How to define the scope of a project</w:t>
      </w:r>
    </w:p>
    <w:p w:rsidR="003E68E7" w:rsidRPr="00A85C0F" w:rsidRDefault="003E68E7" w:rsidP="003E68E7">
      <w:pPr>
        <w:shd w:val="clear" w:color="auto" w:fill="FFFFFF"/>
        <w:spacing w:before="360" w:after="360" w:line="367" w:lineRule="atLeast"/>
        <w:rPr>
          <w:rFonts w:ascii="Times New Roman" w:eastAsia="Times New Roman" w:hAnsi="Times New Roman" w:cs="Times New Roman"/>
          <w:color w:val="666666"/>
          <w:sz w:val="28"/>
          <w:szCs w:val="28"/>
          <w:lang w:val="en" w:eastAsia="en-GB"/>
        </w:rPr>
      </w:pPr>
      <w:r w:rsidRPr="00A85C0F">
        <w:rPr>
          <w:rFonts w:ascii="Times New Roman" w:eastAsia="Times New Roman" w:hAnsi="Times New Roman" w:cs="Times New Roman"/>
          <w:color w:val="666666"/>
          <w:sz w:val="28"/>
          <w:szCs w:val="28"/>
          <w:lang w:val="en" w:eastAsia="en-GB"/>
        </w:rPr>
        <w:t xml:space="preserve">The Project manager with the team </w:t>
      </w:r>
      <w:r w:rsidR="00A85C0F" w:rsidRPr="00A85C0F">
        <w:rPr>
          <w:rFonts w:ascii="Times New Roman" w:eastAsia="Times New Roman" w:hAnsi="Times New Roman" w:cs="Times New Roman"/>
          <w:color w:val="666666"/>
          <w:sz w:val="28"/>
          <w:szCs w:val="28"/>
          <w:lang w:val="en" w:eastAsia="en-GB"/>
        </w:rPr>
        <w:t>member’s</w:t>
      </w:r>
      <w:r w:rsidRPr="00A85C0F">
        <w:rPr>
          <w:rFonts w:ascii="Times New Roman" w:eastAsia="Times New Roman" w:hAnsi="Times New Roman" w:cs="Times New Roman"/>
          <w:color w:val="666666"/>
          <w:sz w:val="28"/>
          <w:szCs w:val="28"/>
          <w:lang w:val="en" w:eastAsia="en-GB"/>
        </w:rPr>
        <w:t xml:space="preserve"> seat together </w:t>
      </w:r>
      <w:r w:rsidR="00001336" w:rsidRPr="00A85C0F">
        <w:rPr>
          <w:rFonts w:ascii="Times New Roman" w:eastAsia="Times New Roman" w:hAnsi="Times New Roman" w:cs="Times New Roman"/>
          <w:color w:val="666666"/>
          <w:sz w:val="28"/>
          <w:szCs w:val="28"/>
          <w:lang w:val="en" w:eastAsia="en-GB"/>
        </w:rPr>
        <w:t xml:space="preserve">to work out the time scale and the resources needed. The project manager and the team require inputs from the stakeholders, this is important because this has an impact on the project success. The project manager needs to make sure all requirements for stakeholders are meet. The project scope can include the following:  </w:t>
      </w:r>
    </w:p>
    <w:p w:rsidR="00D337FA" w:rsidRPr="00A85C0F" w:rsidRDefault="00001336" w:rsidP="003E68E7">
      <w:pPr>
        <w:shd w:val="clear" w:color="auto" w:fill="FFFFFF"/>
        <w:spacing w:before="360" w:after="360" w:line="367" w:lineRule="atLeast"/>
        <w:rPr>
          <w:rFonts w:ascii="Times New Roman" w:eastAsia="Times New Roman" w:hAnsi="Times New Roman" w:cs="Times New Roman"/>
          <w:color w:val="666666"/>
          <w:sz w:val="28"/>
          <w:szCs w:val="28"/>
          <w:lang w:val="en" w:eastAsia="en-GB"/>
        </w:rPr>
      </w:pPr>
      <w:r w:rsidRPr="00A85C0F">
        <w:rPr>
          <w:rFonts w:ascii="Times New Roman" w:eastAsia="Times New Roman" w:hAnsi="Times New Roman" w:cs="Times New Roman"/>
          <w:color w:val="666666"/>
          <w:sz w:val="28"/>
          <w:szCs w:val="28"/>
          <w:lang w:val="en" w:eastAsia="en-GB"/>
        </w:rPr>
        <w:t xml:space="preserve">WHAT IS THE PROJECT, </w:t>
      </w:r>
    </w:p>
    <w:p w:rsidR="00D337FA" w:rsidRPr="00A85C0F" w:rsidRDefault="00001336" w:rsidP="003E68E7">
      <w:pPr>
        <w:shd w:val="clear" w:color="auto" w:fill="FFFFFF"/>
        <w:spacing w:before="360" w:after="360" w:line="367" w:lineRule="atLeast"/>
        <w:rPr>
          <w:rFonts w:ascii="Times New Roman" w:eastAsia="Times New Roman" w:hAnsi="Times New Roman" w:cs="Times New Roman"/>
          <w:color w:val="666666"/>
          <w:sz w:val="28"/>
          <w:szCs w:val="28"/>
          <w:lang w:val="en" w:eastAsia="en-GB"/>
        </w:rPr>
      </w:pPr>
      <w:r w:rsidRPr="00A85C0F">
        <w:rPr>
          <w:rFonts w:ascii="Times New Roman" w:eastAsia="Times New Roman" w:hAnsi="Times New Roman" w:cs="Times New Roman"/>
          <w:color w:val="666666"/>
          <w:sz w:val="28"/>
          <w:szCs w:val="28"/>
          <w:lang w:val="en" w:eastAsia="en-GB"/>
        </w:rPr>
        <w:t xml:space="preserve">HOW IS IT GOING TO BE </w:t>
      </w:r>
      <w:r w:rsidR="00D337FA" w:rsidRPr="00A85C0F">
        <w:rPr>
          <w:rFonts w:ascii="Times New Roman" w:eastAsia="Times New Roman" w:hAnsi="Times New Roman" w:cs="Times New Roman"/>
          <w:color w:val="666666"/>
          <w:sz w:val="28"/>
          <w:szCs w:val="28"/>
          <w:lang w:val="en" w:eastAsia="en-GB"/>
        </w:rPr>
        <w:t>ACHIEVED?</w:t>
      </w:r>
      <w:r w:rsidRPr="00A85C0F">
        <w:rPr>
          <w:rFonts w:ascii="Times New Roman" w:eastAsia="Times New Roman" w:hAnsi="Times New Roman" w:cs="Times New Roman"/>
          <w:color w:val="666666"/>
          <w:sz w:val="28"/>
          <w:szCs w:val="28"/>
          <w:lang w:val="en" w:eastAsia="en-GB"/>
        </w:rPr>
        <w:t xml:space="preserve"> </w:t>
      </w:r>
    </w:p>
    <w:p w:rsidR="00697ED5" w:rsidRPr="00A85C0F" w:rsidRDefault="00001336" w:rsidP="00D337FA">
      <w:pPr>
        <w:shd w:val="clear" w:color="auto" w:fill="FFFFFF"/>
        <w:spacing w:before="360" w:after="360" w:line="367" w:lineRule="atLeast"/>
        <w:rPr>
          <w:rFonts w:ascii="Times New Roman" w:eastAsia="Times New Roman" w:hAnsi="Times New Roman" w:cs="Times New Roman"/>
          <w:color w:val="666666"/>
          <w:sz w:val="28"/>
          <w:szCs w:val="28"/>
          <w:lang w:val="en" w:eastAsia="en-GB"/>
        </w:rPr>
      </w:pPr>
      <w:r w:rsidRPr="00A85C0F">
        <w:rPr>
          <w:rFonts w:ascii="Times New Roman" w:eastAsia="Times New Roman" w:hAnsi="Times New Roman" w:cs="Times New Roman"/>
          <w:color w:val="666666"/>
          <w:sz w:val="28"/>
          <w:szCs w:val="28"/>
          <w:lang w:val="en" w:eastAsia="en-GB"/>
        </w:rPr>
        <w:t xml:space="preserve">WHO IS GOING TO DO </w:t>
      </w:r>
      <w:r w:rsidR="00D337FA" w:rsidRPr="00A85C0F">
        <w:rPr>
          <w:rFonts w:ascii="Times New Roman" w:eastAsia="Times New Roman" w:hAnsi="Times New Roman" w:cs="Times New Roman"/>
          <w:color w:val="666666"/>
          <w:sz w:val="28"/>
          <w:szCs w:val="28"/>
          <w:lang w:val="en" w:eastAsia="en-GB"/>
        </w:rPr>
        <w:t>WHAT? ETC</w:t>
      </w:r>
      <w:r w:rsidRPr="00A85C0F">
        <w:rPr>
          <w:rFonts w:ascii="Times New Roman" w:eastAsia="Times New Roman" w:hAnsi="Times New Roman" w:cs="Times New Roman"/>
          <w:color w:val="666666"/>
          <w:sz w:val="28"/>
          <w:szCs w:val="28"/>
          <w:lang w:val="en" w:eastAsia="en-GB"/>
        </w:rPr>
        <w:t xml:space="preserve"> </w:t>
      </w:r>
    </w:p>
    <w:p w:rsidR="004C4911" w:rsidRPr="00A85C0F" w:rsidRDefault="004C4911">
      <w:pPr>
        <w:rPr>
          <w:sz w:val="28"/>
          <w:szCs w:val="28"/>
        </w:rPr>
      </w:pPr>
    </w:p>
    <w:p w:rsidR="00124E00" w:rsidRPr="00A85C0F" w:rsidRDefault="00913A97">
      <w:pPr>
        <w:rPr>
          <w:sz w:val="28"/>
          <w:szCs w:val="28"/>
        </w:rPr>
      </w:pPr>
      <w:r w:rsidRPr="00A85C0F">
        <w:rPr>
          <w:color w:val="FF0000"/>
          <w:sz w:val="28"/>
          <w:szCs w:val="28"/>
        </w:rPr>
        <w:t>What</w:t>
      </w:r>
      <w:r w:rsidRPr="00A85C0F">
        <w:rPr>
          <w:sz w:val="28"/>
          <w:szCs w:val="28"/>
        </w:rPr>
        <w:t xml:space="preserve"> are the real results we want to achieve?</w:t>
      </w:r>
    </w:p>
    <w:p w:rsidR="00CB22B0" w:rsidRPr="00A85C0F" w:rsidRDefault="00D24383">
      <w:pPr>
        <w:rPr>
          <w:sz w:val="28"/>
          <w:szCs w:val="28"/>
        </w:rPr>
      </w:pPr>
      <w:r w:rsidRPr="00A85C0F">
        <w:rPr>
          <w:sz w:val="28"/>
          <w:szCs w:val="28"/>
        </w:rPr>
        <w:t xml:space="preserve">Creating Leaflets, and running an Event to promote information. </w:t>
      </w:r>
    </w:p>
    <w:p w:rsidR="00CB22B0" w:rsidRPr="00A85C0F" w:rsidRDefault="00CB22B0">
      <w:pPr>
        <w:rPr>
          <w:color w:val="FF0000"/>
          <w:sz w:val="28"/>
          <w:szCs w:val="28"/>
        </w:rPr>
      </w:pPr>
    </w:p>
    <w:p w:rsidR="00D24383" w:rsidRPr="00A85C0F" w:rsidRDefault="00D24383">
      <w:pPr>
        <w:rPr>
          <w:sz w:val="28"/>
          <w:szCs w:val="28"/>
        </w:rPr>
      </w:pPr>
      <w:r w:rsidRPr="00A85C0F">
        <w:rPr>
          <w:color w:val="FF0000"/>
          <w:sz w:val="28"/>
          <w:szCs w:val="28"/>
        </w:rPr>
        <w:t>Why</w:t>
      </w:r>
      <w:r w:rsidRPr="00A85C0F">
        <w:rPr>
          <w:sz w:val="28"/>
          <w:szCs w:val="28"/>
        </w:rPr>
        <w:t xml:space="preserve"> do we want to achieve those results?</w:t>
      </w:r>
    </w:p>
    <w:p w:rsidR="00913A97" w:rsidRPr="00A85C0F" w:rsidRDefault="00D24383">
      <w:pPr>
        <w:rPr>
          <w:sz w:val="28"/>
          <w:szCs w:val="28"/>
        </w:rPr>
      </w:pPr>
      <w:r w:rsidRPr="00A85C0F">
        <w:rPr>
          <w:sz w:val="28"/>
          <w:szCs w:val="28"/>
        </w:rPr>
        <w:t xml:space="preserve">Our project aim was to help make awareness of the help that is available to learn and update skills and knowledge for IT, English and maths courses for free and help boast confidence levels. </w:t>
      </w:r>
    </w:p>
    <w:p w:rsidR="00D24383" w:rsidRPr="00A85C0F" w:rsidRDefault="00D24383">
      <w:pPr>
        <w:rPr>
          <w:sz w:val="28"/>
          <w:szCs w:val="28"/>
        </w:rPr>
      </w:pPr>
    </w:p>
    <w:p w:rsidR="00CB22B0" w:rsidRPr="00A85C0F" w:rsidRDefault="00CB22B0">
      <w:pPr>
        <w:rPr>
          <w:sz w:val="28"/>
          <w:szCs w:val="28"/>
        </w:rPr>
      </w:pPr>
      <w:r w:rsidRPr="00A85C0F">
        <w:rPr>
          <w:color w:val="FF0000"/>
          <w:sz w:val="28"/>
          <w:szCs w:val="28"/>
        </w:rPr>
        <w:t>How</w:t>
      </w:r>
      <w:r w:rsidRPr="00A85C0F">
        <w:rPr>
          <w:sz w:val="28"/>
          <w:szCs w:val="28"/>
        </w:rPr>
        <w:t xml:space="preserve"> can we achieve the results?</w:t>
      </w:r>
    </w:p>
    <w:p w:rsidR="00CB22B0" w:rsidRPr="00A85C0F" w:rsidRDefault="00CB22B0" w:rsidP="00CB22B0">
      <w:pPr>
        <w:rPr>
          <w:sz w:val="28"/>
          <w:szCs w:val="28"/>
        </w:rPr>
      </w:pPr>
      <w:r w:rsidRPr="00A85C0F">
        <w:rPr>
          <w:sz w:val="28"/>
          <w:szCs w:val="28"/>
        </w:rPr>
        <w:t xml:space="preserve">Creating Leaflets, and running </w:t>
      </w:r>
      <w:r w:rsidR="00697ED5" w:rsidRPr="00A85C0F">
        <w:rPr>
          <w:sz w:val="28"/>
          <w:szCs w:val="28"/>
        </w:rPr>
        <w:t xml:space="preserve">an Event to promote information, communicating with the public to promote information about the courses. </w:t>
      </w:r>
    </w:p>
    <w:p w:rsidR="00CB22B0" w:rsidRPr="00A85C0F" w:rsidRDefault="00CB22B0" w:rsidP="00CB22B0">
      <w:pPr>
        <w:rPr>
          <w:color w:val="FF0000"/>
          <w:sz w:val="28"/>
          <w:szCs w:val="28"/>
        </w:rPr>
      </w:pPr>
    </w:p>
    <w:p w:rsidR="00CB22B0" w:rsidRPr="00A85C0F" w:rsidRDefault="00CB22B0" w:rsidP="00CB22B0">
      <w:pPr>
        <w:rPr>
          <w:sz w:val="28"/>
          <w:szCs w:val="28"/>
        </w:rPr>
      </w:pPr>
      <w:r w:rsidRPr="00A85C0F">
        <w:rPr>
          <w:color w:val="FF0000"/>
          <w:sz w:val="28"/>
          <w:szCs w:val="28"/>
        </w:rPr>
        <w:t>Who</w:t>
      </w:r>
      <w:r w:rsidRPr="00A85C0F">
        <w:rPr>
          <w:sz w:val="28"/>
          <w:szCs w:val="28"/>
        </w:rPr>
        <w:t xml:space="preserve"> is responsible for what task?</w:t>
      </w:r>
    </w:p>
    <w:p w:rsidR="00CB22B0" w:rsidRPr="00A85C0F" w:rsidRDefault="00CB22B0" w:rsidP="00CB22B0">
      <w:pPr>
        <w:rPr>
          <w:sz w:val="28"/>
          <w:szCs w:val="28"/>
        </w:rPr>
      </w:pPr>
      <w:r w:rsidRPr="00A85C0F">
        <w:rPr>
          <w:sz w:val="28"/>
          <w:szCs w:val="28"/>
        </w:rPr>
        <w:t xml:space="preserve">Every member was responsible for putting ideas together and the project manager decided on the fin anal design and location of the event. </w:t>
      </w:r>
    </w:p>
    <w:p w:rsidR="00CB22B0" w:rsidRPr="00A85C0F" w:rsidRDefault="00CB22B0" w:rsidP="00CB22B0">
      <w:pPr>
        <w:rPr>
          <w:sz w:val="28"/>
          <w:szCs w:val="28"/>
        </w:rPr>
      </w:pPr>
    </w:p>
    <w:p w:rsidR="00CB22B0" w:rsidRPr="00A85C0F" w:rsidRDefault="00CB22B0" w:rsidP="00CB22B0">
      <w:pPr>
        <w:rPr>
          <w:sz w:val="28"/>
          <w:szCs w:val="28"/>
        </w:rPr>
      </w:pPr>
      <w:r w:rsidRPr="00A85C0F">
        <w:rPr>
          <w:color w:val="FF0000"/>
          <w:sz w:val="28"/>
          <w:szCs w:val="28"/>
        </w:rPr>
        <w:t>When</w:t>
      </w:r>
      <w:r w:rsidRPr="00A85C0F">
        <w:rPr>
          <w:sz w:val="28"/>
          <w:szCs w:val="28"/>
        </w:rPr>
        <w:t xml:space="preserve"> </w:t>
      </w:r>
    </w:p>
    <w:p w:rsidR="00697ED5" w:rsidRPr="00A85C0F" w:rsidRDefault="00CB22B0" w:rsidP="00CB22B0">
      <w:pPr>
        <w:rPr>
          <w:sz w:val="28"/>
          <w:szCs w:val="28"/>
        </w:rPr>
      </w:pPr>
      <w:r w:rsidRPr="00A85C0F">
        <w:rPr>
          <w:sz w:val="28"/>
          <w:szCs w:val="28"/>
        </w:rPr>
        <w:lastRenderedPageBreak/>
        <w:t xml:space="preserve">The date of the event holding to promote the information. </w:t>
      </w:r>
    </w:p>
    <w:p w:rsidR="00CB22B0" w:rsidRDefault="00CB22B0" w:rsidP="00CB22B0"/>
    <w:p w:rsidR="00CB22B0" w:rsidRDefault="00CB22B0" w:rsidP="00CB22B0"/>
    <w:p w:rsidR="00CB22B0" w:rsidRPr="00625BDF" w:rsidRDefault="00CB22B0" w:rsidP="00CB22B0">
      <w:pPr>
        <w:rPr>
          <w:sz w:val="48"/>
          <w:szCs w:val="48"/>
        </w:rPr>
      </w:pPr>
    </w:p>
    <w:p w:rsidR="00D24383" w:rsidRDefault="00625BDF">
      <w:r>
        <w:rPr>
          <w:rFonts w:ascii="Arial" w:hAnsi="Arial" w:cs="Arial"/>
          <w:noProof/>
          <w:color w:val="FFFFFF"/>
          <w:sz w:val="20"/>
          <w:szCs w:val="20"/>
          <w:lang w:eastAsia="en-GB"/>
        </w:rPr>
        <w:drawing>
          <wp:inline distT="0" distB="0" distL="0" distR="0" wp14:anchorId="2C8FA6D3" wp14:editId="56761A94">
            <wp:extent cx="5731510" cy="4303124"/>
            <wp:effectExtent l="0" t="0" r="2540" b="254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p>
    <w:p w:rsidR="00975D13" w:rsidRDefault="00D337FA">
      <w:r>
        <w:rPr>
          <w:rFonts w:ascii="Arial" w:hAnsi="Arial" w:cs="Arial"/>
          <w:noProof/>
          <w:color w:val="FFFFFF"/>
          <w:sz w:val="20"/>
          <w:szCs w:val="20"/>
          <w:lang w:eastAsia="en-GB"/>
        </w:rPr>
        <w:lastRenderedPageBreak/>
        <w:drawing>
          <wp:inline distT="0" distB="0" distL="0" distR="0" wp14:anchorId="2E272EC4" wp14:editId="55B071D6">
            <wp:extent cx="5731510" cy="4303124"/>
            <wp:effectExtent l="0" t="0" r="2540" b="254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r w:rsidR="009320F0">
        <w:t xml:space="preserve">   </w:t>
      </w:r>
    </w:p>
    <w:p w:rsidR="00881105" w:rsidRDefault="00881105">
      <w:r>
        <w:t>Reference</w:t>
      </w:r>
    </w:p>
    <w:p w:rsidR="00881105" w:rsidRDefault="00881105" w:rsidP="00881105">
      <w:pPr>
        <w:shd w:val="clear" w:color="auto" w:fill="FFFFFF"/>
        <w:spacing w:after="100" w:afterAutospacing="1" w:line="240" w:lineRule="auto"/>
        <w:rPr>
          <w:rFonts w:ascii="Segoe UI" w:eastAsia="Times New Roman" w:hAnsi="Segoe UI" w:cs="Segoe UI"/>
          <w:color w:val="373A3C"/>
          <w:sz w:val="24"/>
          <w:szCs w:val="24"/>
          <w:lang w:val="en" w:eastAsia="en-GB"/>
        </w:rPr>
      </w:pPr>
      <w:r>
        <w:rPr>
          <w:rFonts w:ascii="Segoe UI" w:eastAsia="Times New Roman" w:hAnsi="Segoe UI" w:cs="Segoe UI"/>
          <w:color w:val="373A3C"/>
          <w:sz w:val="24"/>
          <w:szCs w:val="24"/>
          <w:lang w:val="en" w:eastAsia="en-GB"/>
        </w:rPr>
        <w:t>Quad Chart</w:t>
      </w:r>
      <w:r>
        <w:rPr>
          <w:rFonts w:ascii="Segoe UI" w:eastAsia="Times New Roman" w:hAnsi="Segoe UI" w:cs="Segoe UI"/>
          <w:i/>
          <w:iCs/>
          <w:color w:val="373A3C"/>
          <w:sz w:val="24"/>
          <w:szCs w:val="24"/>
          <w:lang w:val="en" w:eastAsia="en-GB"/>
        </w:rPr>
        <w:t xml:space="preserve"> Winning Support for Your Projects</w:t>
      </w:r>
      <w:r>
        <w:rPr>
          <w:rFonts w:ascii="Segoe UI" w:eastAsia="Times New Roman" w:hAnsi="Segoe UI" w:cs="Segoe UI"/>
          <w:color w:val="373A3C"/>
          <w:sz w:val="24"/>
          <w:szCs w:val="24"/>
          <w:lang w:val="en" w:eastAsia="en-GB"/>
        </w:rPr>
        <w:t>. [</w:t>
      </w:r>
      <w:r>
        <w:rPr>
          <w:rFonts w:ascii="Segoe UI" w:eastAsia="Times New Roman" w:hAnsi="Segoe UI" w:cs="Segoe UI"/>
          <w:color w:val="373A3C"/>
          <w:sz w:val="24"/>
          <w:szCs w:val="24"/>
          <w:lang w:val="en" w:eastAsia="en-GB"/>
        </w:rPr>
        <w:t>Online</w:t>
      </w:r>
      <w:r>
        <w:rPr>
          <w:rFonts w:ascii="Segoe UI" w:eastAsia="Times New Roman" w:hAnsi="Segoe UI" w:cs="Segoe UI"/>
          <w:color w:val="373A3C"/>
          <w:sz w:val="24"/>
          <w:szCs w:val="24"/>
          <w:lang w:val="en" w:eastAsia="en-GB"/>
        </w:rPr>
        <w:t xml:space="preserve">] Mindtools.com. Available at: </w:t>
      </w:r>
      <w:hyperlink r:id="rId7" w:history="1">
        <w:r w:rsidRPr="0066505E">
          <w:rPr>
            <w:rStyle w:val="Hyperlink"/>
            <w:rFonts w:ascii="Segoe UI" w:eastAsia="Times New Roman" w:hAnsi="Segoe UI" w:cs="Segoe UI"/>
            <w:sz w:val="24"/>
            <w:szCs w:val="24"/>
            <w:lang w:val="en" w:eastAsia="en-GB"/>
          </w:rPr>
          <w:t>https://www.mindtools.com/pages/article</w:t>
        </w:r>
      </w:hyperlink>
      <w:r>
        <w:rPr>
          <w:rFonts w:ascii="Segoe UI" w:eastAsia="Times New Roman" w:hAnsi="Segoe UI" w:cs="Segoe UI"/>
          <w:color w:val="373A3C"/>
          <w:sz w:val="24"/>
          <w:szCs w:val="24"/>
          <w:lang w:val="en" w:eastAsia="en-GB"/>
        </w:rPr>
        <w:t xml:space="preserve">.  [Accessed 20th </w:t>
      </w:r>
      <w:r>
        <w:rPr>
          <w:rFonts w:ascii="Segoe UI" w:eastAsia="Times New Roman" w:hAnsi="Segoe UI" w:cs="Segoe UI"/>
          <w:color w:val="373A3C"/>
          <w:sz w:val="24"/>
          <w:szCs w:val="24"/>
          <w:lang w:val="en" w:eastAsia="en-GB"/>
        </w:rPr>
        <w:t>Jun. 2019].</w:t>
      </w:r>
    </w:p>
    <w:p w:rsidR="00881105" w:rsidRDefault="00881105" w:rsidP="00881105">
      <w:pPr>
        <w:shd w:val="clear" w:color="auto" w:fill="FFFFFF"/>
        <w:spacing w:after="100" w:afterAutospacing="1" w:line="240" w:lineRule="auto"/>
        <w:rPr>
          <w:rFonts w:ascii="Segoe UI" w:eastAsia="Times New Roman" w:hAnsi="Segoe UI" w:cs="Segoe UI"/>
          <w:color w:val="373A3C"/>
          <w:sz w:val="24"/>
          <w:szCs w:val="24"/>
          <w:lang w:val="en" w:eastAsia="en-GB"/>
        </w:rPr>
      </w:pPr>
      <w:r>
        <w:rPr>
          <w:rFonts w:ascii="Arial" w:eastAsia="Times New Roman" w:hAnsi="Arial" w:cs="Arial"/>
          <w:color w:val="373A3C"/>
          <w:sz w:val="27"/>
          <w:szCs w:val="27"/>
          <w:lang w:val="en" w:eastAsia="en-GB"/>
        </w:rPr>
        <w:t xml:space="preserve">Belbin Associates, (2019) </w:t>
      </w:r>
      <w:proofErr w:type="gramStart"/>
      <w:r>
        <w:rPr>
          <w:rFonts w:ascii="Arial" w:eastAsia="Times New Roman" w:hAnsi="Arial" w:cs="Arial"/>
          <w:i/>
          <w:iCs/>
          <w:color w:val="373A3C"/>
          <w:sz w:val="27"/>
          <w:szCs w:val="27"/>
          <w:lang w:val="en" w:eastAsia="en-GB"/>
        </w:rPr>
        <w:t>The</w:t>
      </w:r>
      <w:proofErr w:type="gramEnd"/>
      <w:r>
        <w:rPr>
          <w:rFonts w:ascii="Arial" w:eastAsia="Times New Roman" w:hAnsi="Arial" w:cs="Arial"/>
          <w:i/>
          <w:iCs/>
          <w:color w:val="373A3C"/>
          <w:sz w:val="27"/>
          <w:szCs w:val="27"/>
          <w:lang w:val="en" w:eastAsia="en-GB"/>
        </w:rPr>
        <w:t xml:space="preserve"> Nine Belbin Team Roles. </w:t>
      </w:r>
      <w:r>
        <w:rPr>
          <w:rFonts w:ascii="Arial" w:eastAsia="Times New Roman" w:hAnsi="Arial" w:cs="Arial"/>
          <w:color w:val="373A3C"/>
          <w:sz w:val="27"/>
          <w:szCs w:val="27"/>
          <w:lang w:val="en" w:eastAsia="en-GB"/>
        </w:rPr>
        <w:t xml:space="preserve">[Online] </w:t>
      </w:r>
      <w:r>
        <w:rPr>
          <w:rFonts w:ascii="Segoe UI" w:eastAsia="Times New Roman" w:hAnsi="Segoe UI" w:cs="Segoe UI"/>
          <w:color w:val="373A3C"/>
          <w:sz w:val="24"/>
          <w:szCs w:val="24"/>
          <w:lang w:val="en" w:eastAsia="en-GB"/>
        </w:rPr>
        <w:br/>
      </w:r>
      <w:r>
        <w:rPr>
          <w:rFonts w:ascii="Arial" w:eastAsia="Times New Roman" w:hAnsi="Arial" w:cs="Arial"/>
          <w:color w:val="373A3C"/>
          <w:sz w:val="27"/>
          <w:szCs w:val="27"/>
          <w:lang w:val="en" w:eastAsia="en-GB"/>
        </w:rPr>
        <w:t xml:space="preserve">Available at: </w:t>
      </w:r>
      <w:r>
        <w:rPr>
          <w:rFonts w:ascii="Arial" w:eastAsia="Times New Roman" w:hAnsi="Arial" w:cs="Arial"/>
          <w:color w:val="373A3C"/>
          <w:sz w:val="27"/>
          <w:szCs w:val="27"/>
          <w:u w:val="single"/>
          <w:lang w:val="en" w:eastAsia="en-GB"/>
        </w:rPr>
        <w:t>https://www.belbin.com/about/belbin-team-roles</w:t>
      </w:r>
      <w:proofErr w:type="gramStart"/>
      <w:r>
        <w:rPr>
          <w:rFonts w:ascii="Arial" w:eastAsia="Times New Roman" w:hAnsi="Arial" w:cs="Arial"/>
          <w:color w:val="373A3C"/>
          <w:sz w:val="27"/>
          <w:szCs w:val="27"/>
          <w:u w:val="single"/>
          <w:lang w:val="en" w:eastAsia="en-GB"/>
        </w:rPr>
        <w:t>/</w:t>
      </w:r>
      <w:proofErr w:type="gramEnd"/>
      <w:r>
        <w:rPr>
          <w:rFonts w:ascii="Segoe UI" w:eastAsia="Times New Roman" w:hAnsi="Segoe UI" w:cs="Segoe UI"/>
          <w:color w:val="373A3C"/>
          <w:sz w:val="24"/>
          <w:szCs w:val="24"/>
          <w:lang w:val="en" w:eastAsia="en-GB"/>
        </w:rPr>
        <w:br/>
      </w:r>
      <w:r>
        <w:rPr>
          <w:rFonts w:ascii="Arial" w:eastAsia="Times New Roman" w:hAnsi="Arial" w:cs="Arial"/>
          <w:color w:val="373A3C"/>
          <w:sz w:val="27"/>
          <w:szCs w:val="27"/>
          <w:lang w:val="en" w:eastAsia="en-GB"/>
        </w:rPr>
        <w:t>[Accessed 1</w:t>
      </w:r>
      <w:r w:rsidR="00A85C0F">
        <w:rPr>
          <w:rFonts w:ascii="Arial" w:eastAsia="Times New Roman" w:hAnsi="Arial" w:cs="Arial"/>
          <w:color w:val="373A3C"/>
          <w:sz w:val="27"/>
          <w:szCs w:val="27"/>
          <w:lang w:val="en" w:eastAsia="en-GB"/>
        </w:rPr>
        <w:t>9</w:t>
      </w:r>
      <w:r w:rsidR="00A85C0F" w:rsidRPr="00A85C0F">
        <w:rPr>
          <w:rFonts w:ascii="Arial" w:eastAsia="Times New Roman" w:hAnsi="Arial" w:cs="Arial"/>
          <w:color w:val="373A3C"/>
          <w:sz w:val="27"/>
          <w:szCs w:val="27"/>
          <w:vertAlign w:val="superscript"/>
          <w:lang w:val="en" w:eastAsia="en-GB"/>
        </w:rPr>
        <w:t>th</w:t>
      </w:r>
      <w:r>
        <w:rPr>
          <w:rFonts w:ascii="Arial" w:eastAsia="Times New Roman" w:hAnsi="Arial" w:cs="Arial"/>
          <w:color w:val="373A3C"/>
          <w:sz w:val="27"/>
          <w:szCs w:val="27"/>
          <w:lang w:val="en" w:eastAsia="en-GB"/>
        </w:rPr>
        <w:t xml:space="preserve"> 2019].</w:t>
      </w:r>
    </w:p>
    <w:p w:rsidR="00881105" w:rsidRPr="00A85C0F" w:rsidRDefault="00A85C0F" w:rsidP="00A85C0F">
      <w:pPr>
        <w:shd w:val="clear" w:color="auto" w:fill="FFFFFF"/>
        <w:spacing w:after="100" w:afterAutospacing="1" w:line="240" w:lineRule="auto"/>
        <w:rPr>
          <w:rFonts w:ascii="Segoe UI" w:eastAsia="Times New Roman" w:hAnsi="Segoe UI" w:cs="Segoe UI"/>
          <w:color w:val="373A3C"/>
          <w:sz w:val="24"/>
          <w:szCs w:val="24"/>
          <w:lang w:val="en" w:eastAsia="en-GB"/>
        </w:rPr>
      </w:pPr>
      <w:r>
        <w:rPr>
          <w:rFonts w:ascii="Segoe UI" w:eastAsia="Times New Roman" w:hAnsi="Segoe UI" w:cs="Segoe UI"/>
          <w:color w:val="373A3C"/>
          <w:sz w:val="24"/>
          <w:szCs w:val="24"/>
          <w:lang w:val="en" w:eastAsia="en-GB"/>
        </w:rPr>
        <w:t>Campbell, G., Baker, S. and Baker, K. (2014). </w:t>
      </w:r>
      <w:r>
        <w:rPr>
          <w:rFonts w:ascii="Segoe UI" w:eastAsia="Times New Roman" w:hAnsi="Segoe UI" w:cs="Segoe UI"/>
          <w:i/>
          <w:iCs/>
          <w:color w:val="373A3C"/>
          <w:sz w:val="24"/>
          <w:szCs w:val="24"/>
          <w:lang w:val="en" w:eastAsia="en-GB"/>
        </w:rPr>
        <w:t>The complete idiot's guide to project management</w:t>
      </w:r>
      <w:r>
        <w:rPr>
          <w:rFonts w:ascii="Segoe UI" w:eastAsia="Times New Roman" w:hAnsi="Segoe UI" w:cs="Segoe UI"/>
          <w:color w:val="373A3C"/>
          <w:sz w:val="24"/>
          <w:szCs w:val="24"/>
          <w:lang w:val="en" w:eastAsia="en-GB"/>
        </w:rPr>
        <w:t>. 3rd ed. Indianapolis: Alpha Books.</w:t>
      </w:r>
    </w:p>
    <w:sectPr w:rsidR="00881105" w:rsidRPr="00A85C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5D13"/>
    <w:rsid w:val="00001336"/>
    <w:rsid w:val="0001293D"/>
    <w:rsid w:val="00124E00"/>
    <w:rsid w:val="001D6C92"/>
    <w:rsid w:val="002A6D12"/>
    <w:rsid w:val="002C2FF3"/>
    <w:rsid w:val="00387E61"/>
    <w:rsid w:val="003E68E7"/>
    <w:rsid w:val="004C4911"/>
    <w:rsid w:val="00625BDF"/>
    <w:rsid w:val="00697ED5"/>
    <w:rsid w:val="00881105"/>
    <w:rsid w:val="00913A97"/>
    <w:rsid w:val="009320F0"/>
    <w:rsid w:val="00975D13"/>
    <w:rsid w:val="00A85C0F"/>
    <w:rsid w:val="00CB22B0"/>
    <w:rsid w:val="00D24383"/>
    <w:rsid w:val="00D337FA"/>
    <w:rsid w:val="00D50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D4375"/>
  <w15:chartTrackingRefBased/>
  <w15:docId w15:val="{5DBD387F-2AF6-495A-BAC7-18619623B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11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9047239">
      <w:bodyDiv w:val="1"/>
      <w:marLeft w:val="0"/>
      <w:marRight w:val="0"/>
      <w:marTop w:val="0"/>
      <w:marBottom w:val="0"/>
      <w:divBdr>
        <w:top w:val="none" w:sz="0" w:space="0" w:color="auto"/>
        <w:left w:val="none" w:sz="0" w:space="0" w:color="auto"/>
        <w:bottom w:val="none" w:sz="0" w:space="0" w:color="auto"/>
        <w:right w:val="none" w:sz="0" w:space="0" w:color="auto"/>
      </w:divBdr>
    </w:div>
    <w:div w:id="429351723">
      <w:bodyDiv w:val="1"/>
      <w:marLeft w:val="0"/>
      <w:marRight w:val="0"/>
      <w:marTop w:val="0"/>
      <w:marBottom w:val="0"/>
      <w:divBdr>
        <w:top w:val="none" w:sz="0" w:space="0" w:color="auto"/>
        <w:left w:val="none" w:sz="0" w:space="0" w:color="auto"/>
        <w:bottom w:val="none" w:sz="0" w:space="0" w:color="auto"/>
        <w:right w:val="none" w:sz="0" w:space="0" w:color="auto"/>
      </w:divBdr>
    </w:div>
    <w:div w:id="1661959087">
      <w:bodyDiv w:val="1"/>
      <w:marLeft w:val="0"/>
      <w:marRight w:val="0"/>
      <w:marTop w:val="0"/>
      <w:marBottom w:val="0"/>
      <w:divBdr>
        <w:top w:val="none" w:sz="0" w:space="0" w:color="auto"/>
        <w:left w:val="none" w:sz="0" w:space="0" w:color="auto"/>
        <w:bottom w:val="none" w:sz="0" w:space="0" w:color="auto"/>
        <w:right w:val="none" w:sz="0" w:space="0" w:color="auto"/>
      </w:divBdr>
    </w:div>
    <w:div w:id="1756708757">
      <w:bodyDiv w:val="1"/>
      <w:marLeft w:val="0"/>
      <w:marRight w:val="0"/>
      <w:marTop w:val="0"/>
      <w:marBottom w:val="0"/>
      <w:divBdr>
        <w:top w:val="none" w:sz="0" w:space="0" w:color="auto"/>
        <w:left w:val="none" w:sz="0" w:space="0" w:color="auto"/>
        <w:bottom w:val="none" w:sz="0" w:space="0" w:color="auto"/>
        <w:right w:val="none" w:sz="0" w:space="0" w:color="auto"/>
      </w:divBdr>
      <w:divsChild>
        <w:div w:id="1009140289">
          <w:marLeft w:val="0"/>
          <w:marRight w:val="0"/>
          <w:marTop w:val="0"/>
          <w:marBottom w:val="0"/>
          <w:divBdr>
            <w:top w:val="none" w:sz="0" w:space="0" w:color="auto"/>
            <w:left w:val="none" w:sz="0" w:space="0" w:color="auto"/>
            <w:bottom w:val="none" w:sz="0" w:space="0" w:color="auto"/>
            <w:right w:val="none" w:sz="0" w:space="0" w:color="auto"/>
          </w:divBdr>
          <w:divsChild>
            <w:div w:id="465050217">
              <w:marLeft w:val="0"/>
              <w:marRight w:val="0"/>
              <w:marTop w:val="0"/>
              <w:marBottom w:val="0"/>
              <w:divBdr>
                <w:top w:val="none" w:sz="0" w:space="0" w:color="auto"/>
                <w:left w:val="none" w:sz="0" w:space="0" w:color="auto"/>
                <w:bottom w:val="none" w:sz="0" w:space="0" w:color="auto"/>
                <w:right w:val="none" w:sz="0" w:space="0" w:color="auto"/>
              </w:divBdr>
            </w:div>
          </w:divsChild>
        </w:div>
        <w:div w:id="790587918">
          <w:marLeft w:val="0"/>
          <w:marRight w:val="0"/>
          <w:marTop w:val="0"/>
          <w:marBottom w:val="0"/>
          <w:divBdr>
            <w:top w:val="none" w:sz="0" w:space="0" w:color="auto"/>
            <w:left w:val="none" w:sz="0" w:space="0" w:color="auto"/>
            <w:bottom w:val="none" w:sz="0" w:space="0" w:color="auto"/>
            <w:right w:val="none" w:sz="0" w:space="0" w:color="auto"/>
          </w:divBdr>
          <w:divsChild>
            <w:div w:id="1193573462">
              <w:marLeft w:val="0"/>
              <w:marRight w:val="0"/>
              <w:marTop w:val="0"/>
              <w:marBottom w:val="0"/>
              <w:divBdr>
                <w:top w:val="none" w:sz="0" w:space="0" w:color="auto"/>
                <w:left w:val="none" w:sz="0" w:space="0" w:color="auto"/>
                <w:bottom w:val="none" w:sz="0" w:space="0" w:color="auto"/>
                <w:right w:val="none" w:sz="0" w:space="0" w:color="auto"/>
              </w:divBdr>
            </w:div>
          </w:divsChild>
        </w:div>
        <w:div w:id="600912503">
          <w:marLeft w:val="0"/>
          <w:marRight w:val="0"/>
          <w:marTop w:val="0"/>
          <w:marBottom w:val="0"/>
          <w:divBdr>
            <w:top w:val="none" w:sz="0" w:space="0" w:color="auto"/>
            <w:left w:val="none" w:sz="0" w:space="0" w:color="auto"/>
            <w:bottom w:val="none" w:sz="0" w:space="0" w:color="auto"/>
            <w:right w:val="none" w:sz="0" w:space="0" w:color="auto"/>
          </w:divBdr>
          <w:divsChild>
            <w:div w:id="1654719322">
              <w:marLeft w:val="0"/>
              <w:marRight w:val="0"/>
              <w:marTop w:val="0"/>
              <w:marBottom w:val="0"/>
              <w:divBdr>
                <w:top w:val="none" w:sz="0" w:space="0" w:color="auto"/>
                <w:left w:val="none" w:sz="0" w:space="0" w:color="auto"/>
                <w:bottom w:val="none" w:sz="0" w:space="0" w:color="auto"/>
                <w:right w:val="none" w:sz="0" w:space="0" w:color="auto"/>
              </w:divBdr>
              <w:divsChild>
                <w:div w:id="1250196651">
                  <w:marLeft w:val="0"/>
                  <w:marRight w:val="0"/>
                  <w:marTop w:val="0"/>
                  <w:marBottom w:val="0"/>
                  <w:divBdr>
                    <w:top w:val="none" w:sz="0" w:space="0" w:color="auto"/>
                    <w:left w:val="none" w:sz="0" w:space="0" w:color="auto"/>
                    <w:bottom w:val="none" w:sz="0" w:space="0" w:color="auto"/>
                    <w:right w:val="none" w:sz="0" w:space="0" w:color="auto"/>
                  </w:divBdr>
                </w:div>
              </w:divsChild>
            </w:div>
            <w:div w:id="277880927">
              <w:marLeft w:val="0"/>
              <w:marRight w:val="0"/>
              <w:marTop w:val="0"/>
              <w:marBottom w:val="0"/>
              <w:divBdr>
                <w:top w:val="none" w:sz="0" w:space="0" w:color="auto"/>
                <w:left w:val="none" w:sz="0" w:space="0" w:color="auto"/>
                <w:bottom w:val="none" w:sz="0" w:space="0" w:color="auto"/>
                <w:right w:val="none" w:sz="0" w:space="0" w:color="auto"/>
              </w:divBdr>
              <w:divsChild>
                <w:div w:id="401761965">
                  <w:marLeft w:val="0"/>
                  <w:marRight w:val="0"/>
                  <w:marTop w:val="0"/>
                  <w:marBottom w:val="0"/>
                  <w:divBdr>
                    <w:top w:val="none" w:sz="0" w:space="0" w:color="auto"/>
                    <w:left w:val="none" w:sz="0" w:space="0" w:color="auto"/>
                    <w:bottom w:val="none" w:sz="0" w:space="0" w:color="auto"/>
                    <w:right w:val="none" w:sz="0" w:space="0" w:color="auto"/>
                  </w:divBdr>
                </w:div>
              </w:divsChild>
            </w:div>
            <w:div w:id="1529835837">
              <w:marLeft w:val="0"/>
              <w:marRight w:val="0"/>
              <w:marTop w:val="0"/>
              <w:marBottom w:val="0"/>
              <w:divBdr>
                <w:top w:val="none" w:sz="0" w:space="0" w:color="auto"/>
                <w:left w:val="none" w:sz="0" w:space="0" w:color="auto"/>
                <w:bottom w:val="none" w:sz="0" w:space="0" w:color="auto"/>
                <w:right w:val="none" w:sz="0" w:space="0" w:color="auto"/>
              </w:divBdr>
              <w:divsChild>
                <w:div w:id="2142570359">
                  <w:marLeft w:val="0"/>
                  <w:marRight w:val="0"/>
                  <w:marTop w:val="0"/>
                  <w:marBottom w:val="0"/>
                  <w:divBdr>
                    <w:top w:val="none" w:sz="0" w:space="0" w:color="auto"/>
                    <w:left w:val="none" w:sz="0" w:space="0" w:color="auto"/>
                    <w:bottom w:val="none" w:sz="0" w:space="0" w:color="auto"/>
                    <w:right w:val="none" w:sz="0" w:space="0" w:color="auto"/>
                  </w:divBdr>
                </w:div>
              </w:divsChild>
            </w:div>
            <w:div w:id="790511862">
              <w:marLeft w:val="0"/>
              <w:marRight w:val="0"/>
              <w:marTop w:val="0"/>
              <w:marBottom w:val="0"/>
              <w:divBdr>
                <w:top w:val="none" w:sz="0" w:space="0" w:color="auto"/>
                <w:left w:val="none" w:sz="0" w:space="0" w:color="auto"/>
                <w:bottom w:val="none" w:sz="0" w:space="0" w:color="auto"/>
                <w:right w:val="none" w:sz="0" w:space="0" w:color="auto"/>
              </w:divBdr>
              <w:divsChild>
                <w:div w:id="1382710268">
                  <w:marLeft w:val="0"/>
                  <w:marRight w:val="0"/>
                  <w:marTop w:val="0"/>
                  <w:marBottom w:val="0"/>
                  <w:divBdr>
                    <w:top w:val="none" w:sz="0" w:space="0" w:color="auto"/>
                    <w:left w:val="none" w:sz="0" w:space="0" w:color="auto"/>
                    <w:bottom w:val="none" w:sz="0" w:space="0" w:color="auto"/>
                    <w:right w:val="none" w:sz="0" w:space="0" w:color="auto"/>
                  </w:divBdr>
                </w:div>
              </w:divsChild>
            </w:div>
            <w:div w:id="293679200">
              <w:marLeft w:val="0"/>
              <w:marRight w:val="0"/>
              <w:marTop w:val="0"/>
              <w:marBottom w:val="0"/>
              <w:divBdr>
                <w:top w:val="none" w:sz="0" w:space="0" w:color="auto"/>
                <w:left w:val="none" w:sz="0" w:space="0" w:color="auto"/>
                <w:bottom w:val="none" w:sz="0" w:space="0" w:color="auto"/>
                <w:right w:val="none" w:sz="0" w:space="0" w:color="auto"/>
              </w:divBdr>
              <w:divsChild>
                <w:div w:id="671296582">
                  <w:marLeft w:val="0"/>
                  <w:marRight w:val="0"/>
                  <w:marTop w:val="0"/>
                  <w:marBottom w:val="0"/>
                  <w:divBdr>
                    <w:top w:val="none" w:sz="0" w:space="0" w:color="auto"/>
                    <w:left w:val="none" w:sz="0" w:space="0" w:color="auto"/>
                    <w:bottom w:val="none" w:sz="0" w:space="0" w:color="auto"/>
                    <w:right w:val="none" w:sz="0" w:space="0" w:color="auto"/>
                  </w:divBdr>
                </w:div>
              </w:divsChild>
            </w:div>
            <w:div w:id="1275090991">
              <w:marLeft w:val="0"/>
              <w:marRight w:val="0"/>
              <w:marTop w:val="0"/>
              <w:marBottom w:val="0"/>
              <w:divBdr>
                <w:top w:val="none" w:sz="0" w:space="0" w:color="auto"/>
                <w:left w:val="none" w:sz="0" w:space="0" w:color="auto"/>
                <w:bottom w:val="none" w:sz="0" w:space="0" w:color="auto"/>
                <w:right w:val="none" w:sz="0" w:space="0" w:color="auto"/>
              </w:divBdr>
              <w:divsChild>
                <w:div w:id="1728870731">
                  <w:marLeft w:val="0"/>
                  <w:marRight w:val="0"/>
                  <w:marTop w:val="0"/>
                  <w:marBottom w:val="0"/>
                  <w:divBdr>
                    <w:top w:val="none" w:sz="0" w:space="0" w:color="auto"/>
                    <w:left w:val="none" w:sz="0" w:space="0" w:color="auto"/>
                    <w:bottom w:val="none" w:sz="0" w:space="0" w:color="auto"/>
                    <w:right w:val="none" w:sz="0" w:space="0" w:color="auto"/>
                  </w:divBdr>
                </w:div>
              </w:divsChild>
            </w:div>
            <w:div w:id="1511874495">
              <w:marLeft w:val="0"/>
              <w:marRight w:val="0"/>
              <w:marTop w:val="0"/>
              <w:marBottom w:val="0"/>
              <w:divBdr>
                <w:top w:val="none" w:sz="0" w:space="0" w:color="auto"/>
                <w:left w:val="none" w:sz="0" w:space="0" w:color="auto"/>
                <w:bottom w:val="none" w:sz="0" w:space="0" w:color="auto"/>
                <w:right w:val="none" w:sz="0" w:space="0" w:color="auto"/>
              </w:divBdr>
              <w:divsChild>
                <w:div w:id="844906683">
                  <w:marLeft w:val="0"/>
                  <w:marRight w:val="0"/>
                  <w:marTop w:val="0"/>
                  <w:marBottom w:val="0"/>
                  <w:divBdr>
                    <w:top w:val="none" w:sz="0" w:space="0" w:color="auto"/>
                    <w:left w:val="none" w:sz="0" w:space="0" w:color="auto"/>
                    <w:bottom w:val="none" w:sz="0" w:space="0" w:color="auto"/>
                    <w:right w:val="none" w:sz="0" w:space="0" w:color="auto"/>
                  </w:divBdr>
                </w:div>
              </w:divsChild>
            </w:div>
            <w:div w:id="175460604">
              <w:marLeft w:val="0"/>
              <w:marRight w:val="0"/>
              <w:marTop w:val="0"/>
              <w:marBottom w:val="0"/>
              <w:divBdr>
                <w:top w:val="none" w:sz="0" w:space="0" w:color="auto"/>
                <w:left w:val="none" w:sz="0" w:space="0" w:color="auto"/>
                <w:bottom w:val="none" w:sz="0" w:space="0" w:color="auto"/>
                <w:right w:val="none" w:sz="0" w:space="0" w:color="auto"/>
              </w:divBdr>
              <w:divsChild>
                <w:div w:id="964392505">
                  <w:marLeft w:val="0"/>
                  <w:marRight w:val="0"/>
                  <w:marTop w:val="0"/>
                  <w:marBottom w:val="0"/>
                  <w:divBdr>
                    <w:top w:val="none" w:sz="0" w:space="0" w:color="auto"/>
                    <w:left w:val="none" w:sz="0" w:space="0" w:color="auto"/>
                    <w:bottom w:val="none" w:sz="0" w:space="0" w:color="auto"/>
                    <w:right w:val="none" w:sz="0" w:space="0" w:color="auto"/>
                  </w:divBdr>
                </w:div>
              </w:divsChild>
            </w:div>
            <w:div w:id="1821191038">
              <w:marLeft w:val="0"/>
              <w:marRight w:val="0"/>
              <w:marTop w:val="0"/>
              <w:marBottom w:val="0"/>
              <w:divBdr>
                <w:top w:val="none" w:sz="0" w:space="0" w:color="auto"/>
                <w:left w:val="none" w:sz="0" w:space="0" w:color="auto"/>
                <w:bottom w:val="none" w:sz="0" w:space="0" w:color="auto"/>
                <w:right w:val="none" w:sz="0" w:space="0" w:color="auto"/>
              </w:divBdr>
              <w:divsChild>
                <w:div w:id="210753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914067">
          <w:marLeft w:val="0"/>
          <w:marRight w:val="0"/>
          <w:marTop w:val="100"/>
          <w:marBottom w:val="100"/>
          <w:divBdr>
            <w:top w:val="none" w:sz="0" w:space="0" w:color="auto"/>
            <w:left w:val="none" w:sz="0" w:space="0" w:color="auto"/>
            <w:bottom w:val="none" w:sz="0" w:space="0" w:color="auto"/>
            <w:right w:val="none" w:sz="0" w:space="0" w:color="auto"/>
          </w:divBdr>
          <w:divsChild>
            <w:div w:id="1277179237">
              <w:marLeft w:val="0"/>
              <w:marRight w:val="0"/>
              <w:marTop w:val="0"/>
              <w:marBottom w:val="0"/>
              <w:divBdr>
                <w:top w:val="none" w:sz="0" w:space="0" w:color="auto"/>
                <w:left w:val="none" w:sz="0" w:space="0" w:color="auto"/>
                <w:bottom w:val="none" w:sz="0" w:space="0" w:color="auto"/>
                <w:right w:val="none" w:sz="0" w:space="0" w:color="auto"/>
              </w:divBdr>
              <w:divsChild>
                <w:div w:id="48890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3456">
      <w:bodyDiv w:val="1"/>
      <w:marLeft w:val="0"/>
      <w:marRight w:val="0"/>
      <w:marTop w:val="0"/>
      <w:marBottom w:val="0"/>
      <w:divBdr>
        <w:top w:val="none" w:sz="0" w:space="0" w:color="auto"/>
        <w:left w:val="none" w:sz="0" w:space="0" w:color="auto"/>
        <w:bottom w:val="none" w:sz="0" w:space="0" w:color="auto"/>
        <w:right w:val="none" w:sz="0" w:space="0" w:color="auto"/>
      </w:divBdr>
      <w:divsChild>
        <w:div w:id="520167803">
          <w:marLeft w:val="0"/>
          <w:marRight w:val="0"/>
          <w:marTop w:val="0"/>
          <w:marBottom w:val="0"/>
          <w:divBdr>
            <w:top w:val="none" w:sz="0" w:space="0" w:color="auto"/>
            <w:left w:val="none" w:sz="0" w:space="0" w:color="auto"/>
            <w:bottom w:val="none" w:sz="0" w:space="0" w:color="auto"/>
            <w:right w:val="none" w:sz="0" w:space="0" w:color="auto"/>
          </w:divBdr>
          <w:divsChild>
            <w:div w:id="459298956">
              <w:marLeft w:val="300"/>
              <w:marRight w:val="300"/>
              <w:marTop w:val="300"/>
              <w:marBottom w:val="0"/>
              <w:divBdr>
                <w:top w:val="none" w:sz="0" w:space="0" w:color="auto"/>
                <w:left w:val="none" w:sz="0" w:space="0" w:color="auto"/>
                <w:bottom w:val="none" w:sz="0" w:space="0" w:color="auto"/>
                <w:right w:val="none" w:sz="0" w:space="0" w:color="auto"/>
              </w:divBdr>
              <w:divsChild>
                <w:div w:id="725184250">
                  <w:marLeft w:val="30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tools.com/pages/artic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8F675-7CF4-4ACB-BE32-312944362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4</Pages>
  <Words>592</Words>
  <Characters>3376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 Uddin (1704989)</dc:creator>
  <cp:keywords/>
  <dc:description/>
  <cp:lastModifiedBy>Jahanara Uddin (1704989)</cp:lastModifiedBy>
  <cp:revision>5</cp:revision>
  <dcterms:created xsi:type="dcterms:W3CDTF">2019-06-25T09:27:00Z</dcterms:created>
  <dcterms:modified xsi:type="dcterms:W3CDTF">2019-06-25T13:57:00Z</dcterms:modified>
</cp:coreProperties>
</file>