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76CD1F9" w14:textId="77777777" w:rsidR="00EA7762" w:rsidRDefault="00EA7762" w:rsidP="008C4441">
            <w:pPr>
              <w:rPr>
                <w:rFonts w:ascii="Arial" w:hAnsi="Arial" w:cs="Arial"/>
                <w:sz w:val="22"/>
                <w:szCs w:val="22"/>
                <w:lang w:eastAsia="zh-CN"/>
              </w:rPr>
            </w:pPr>
          </w:p>
          <w:p w14:paraId="264A6F7F" w14:textId="4AC52016" w:rsidR="00CE6A00" w:rsidRPr="004C3A0B" w:rsidRDefault="00EA7762" w:rsidP="008C4441">
            <w:pPr>
              <w:rPr>
                <w:rFonts w:ascii="Arial" w:hAnsi="Arial" w:cs="Arial"/>
                <w:sz w:val="22"/>
                <w:szCs w:val="22"/>
                <w:lang w:eastAsia="zh-CN"/>
              </w:rPr>
            </w:pPr>
            <w:r>
              <w:rPr>
                <w:rFonts w:ascii="Arial" w:hAnsi="Arial" w:cs="Arial"/>
                <w:sz w:val="22"/>
                <w:szCs w:val="22"/>
                <w:lang w:eastAsia="zh-CN"/>
              </w:rPr>
              <w:t>Heather Walters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4AFBEFA"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2AF83124" w:rsidR="003257BD" w:rsidRPr="004C3A0B" w:rsidRDefault="00EA7762" w:rsidP="008C4441">
            <w:pPr>
              <w:rPr>
                <w:rFonts w:ascii="Arial" w:hAnsi="Arial" w:cs="Arial"/>
                <w:sz w:val="22"/>
                <w:szCs w:val="22"/>
                <w:lang w:eastAsia="zh-CN"/>
              </w:rPr>
            </w:pPr>
            <w:r>
              <w:rPr>
                <w:rFonts w:ascii="Arial" w:hAnsi="Arial" w:cs="Arial"/>
                <w:sz w:val="22"/>
                <w:szCs w:val="22"/>
                <w:lang w:eastAsia="zh-CN"/>
              </w:rPr>
              <w:t>1801753@student.uwtsd.ac.uk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4F8811C" w:rsidR="003257BD" w:rsidRPr="004C3A0B" w:rsidRDefault="00EA7762" w:rsidP="008C4441">
            <w:pPr>
              <w:rPr>
                <w:rFonts w:ascii="Arial" w:hAnsi="Arial" w:cs="Arial"/>
                <w:sz w:val="22"/>
                <w:szCs w:val="22"/>
              </w:rPr>
            </w:pPr>
            <w:r>
              <w:rPr>
                <w:rFonts w:ascii="Arial" w:hAnsi="Arial" w:cs="Arial"/>
                <w:sz w:val="22"/>
                <w:szCs w:val="22"/>
              </w:rPr>
              <w:t>07787331670</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CEDAB83" w14:textId="77777777" w:rsidR="00EA7762" w:rsidRDefault="00EA7762" w:rsidP="00090CF7">
            <w:pPr>
              <w:rPr>
                <w:rFonts w:ascii="Arial" w:hAnsi="Arial" w:cs="Arial"/>
                <w:sz w:val="22"/>
                <w:szCs w:val="22"/>
                <w:lang w:eastAsia="zh-CN"/>
              </w:rPr>
            </w:pPr>
          </w:p>
          <w:p w14:paraId="7F4D8CF4" w14:textId="23130D30" w:rsidR="00090CF7" w:rsidRPr="004C3A0B" w:rsidRDefault="00EA7762" w:rsidP="00090CF7">
            <w:pPr>
              <w:rPr>
                <w:rFonts w:ascii="Arial" w:hAnsi="Arial" w:cs="Arial"/>
                <w:sz w:val="22"/>
                <w:szCs w:val="22"/>
                <w:lang w:eastAsia="zh-CN"/>
              </w:rPr>
            </w:pPr>
            <w:r>
              <w:rPr>
                <w:rFonts w:ascii="Arial" w:hAnsi="Arial" w:cs="Arial"/>
                <w:sz w:val="22"/>
                <w:szCs w:val="22"/>
                <w:lang w:eastAsia="zh-CN"/>
              </w:rPr>
              <w:t>1801753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90AE676" w14:textId="77777777" w:rsidR="00090CF7" w:rsidRDefault="00090CF7" w:rsidP="00090CF7">
            <w:pPr>
              <w:rPr>
                <w:rFonts w:ascii="Arial" w:hAnsi="Arial" w:cs="Arial"/>
                <w:sz w:val="22"/>
                <w:szCs w:val="22"/>
                <w:lang w:eastAsia="zh-CN"/>
              </w:rPr>
            </w:pPr>
          </w:p>
          <w:p w14:paraId="10FA7D4D" w14:textId="5BD2BF4F" w:rsidR="00EA7762" w:rsidRPr="004C3A0B" w:rsidRDefault="00EA7762" w:rsidP="00090CF7">
            <w:pPr>
              <w:rPr>
                <w:rFonts w:ascii="Arial" w:hAnsi="Arial" w:cs="Arial"/>
                <w:sz w:val="22"/>
                <w:szCs w:val="22"/>
                <w:lang w:eastAsia="zh-CN"/>
              </w:rPr>
            </w:pPr>
            <w:r>
              <w:rPr>
                <w:rFonts w:ascii="Arial" w:hAnsi="Arial" w:cs="Arial"/>
                <w:sz w:val="22"/>
                <w:szCs w:val="22"/>
                <w:lang w:eastAsia="zh-CN"/>
              </w:rPr>
              <w:t>Public Services</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F919156" w14:textId="77777777" w:rsidR="00090CF7" w:rsidRDefault="00090CF7" w:rsidP="00090CF7">
            <w:pPr>
              <w:rPr>
                <w:rFonts w:ascii="Arial" w:hAnsi="Arial" w:cs="Arial"/>
                <w:sz w:val="22"/>
                <w:szCs w:val="22"/>
                <w:lang w:eastAsia="zh-CN"/>
              </w:rPr>
            </w:pPr>
          </w:p>
          <w:p w14:paraId="0A7E4E25" w14:textId="23C4AA47" w:rsidR="00EA7762" w:rsidRPr="004C3A0B" w:rsidRDefault="00EA7762" w:rsidP="00090CF7">
            <w:pPr>
              <w:rPr>
                <w:rFonts w:ascii="Arial" w:hAnsi="Arial" w:cs="Arial"/>
                <w:sz w:val="22"/>
                <w:szCs w:val="22"/>
                <w:lang w:eastAsia="zh-CN"/>
              </w:rPr>
            </w:pPr>
            <w:r>
              <w:rPr>
                <w:rFonts w:ascii="Arial" w:hAnsi="Arial" w:cs="Arial"/>
                <w:sz w:val="22"/>
                <w:szCs w:val="22"/>
                <w:lang w:eastAsia="zh-CN"/>
              </w:rPr>
              <w:t>Bronwen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F749A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F749A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F749A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F749A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F749A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F749A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17BD9A0D" w:rsidR="003C07E3" w:rsidRPr="004C3A0B" w:rsidRDefault="00EA7762" w:rsidP="003C07E3">
            <w:pPr>
              <w:rPr>
                <w:rFonts w:ascii="Arial" w:hAnsi="Arial" w:cs="Arial"/>
                <w:sz w:val="22"/>
                <w:szCs w:val="22"/>
              </w:rPr>
            </w:pPr>
            <w:r w:rsidRPr="00EA7762">
              <w:rPr>
                <w:rFonts w:ascii="Arial" w:hAnsi="Arial" w:cs="Arial"/>
                <w:sz w:val="22"/>
                <w:szCs w:val="22"/>
              </w:rPr>
              <w:t>The relationship between Covid-19 and mental health: What social and economic effects has this had on the general public?</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40E27508" w:rsidR="003C07E3" w:rsidRPr="00D839CD" w:rsidRDefault="003460E6" w:rsidP="003C07E3">
            <w:pPr>
              <w:rPr>
                <w:rFonts w:ascii="Arial" w:hAnsi="Arial" w:cs="Arial"/>
                <w:sz w:val="22"/>
                <w:szCs w:val="22"/>
              </w:rPr>
            </w:pPr>
            <w:r>
              <w:rPr>
                <w:rFonts w:ascii="Arial" w:hAnsi="Arial" w:cs="Arial"/>
                <w:sz w:val="22"/>
                <w:szCs w:val="22"/>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F3A1A5F" w:rsidR="003C07E3" w:rsidRPr="004C3A0B" w:rsidRDefault="00EA7762"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78C98B0B" w:rsidR="00143B4E" w:rsidRPr="00B71A3F" w:rsidDel="00425DA7" w:rsidRDefault="00EA7762" w:rsidP="00B71A3F">
            <w:pPr>
              <w:rPr>
                <w:rFonts w:ascii="Arial" w:hAnsi="Arial" w:cs="Arial"/>
              </w:rPr>
            </w:pPr>
            <w:r w:rsidRPr="00B71A3F">
              <w:rPr>
                <w:rFonts w:ascii="Arial" w:hAnsi="Arial" w:cs="Arial"/>
                <w:sz w:val="22"/>
                <w:szCs w:val="22"/>
              </w:rPr>
              <w:t>The purpose of this study is to critically analyse the relationship between Covid-19 and the mental health of the general public, directly focusing on young adults and adults, within the UK. The social and economic factors which contribute to mental health deterioration will be researched and the impacts of Covid-19 will be examined both a pre Covid-19 and present Covid-19 perspective so comparisons can be made.</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6189C8FC" w14:textId="77777777" w:rsidR="00B71A3F" w:rsidRDefault="00B71A3F" w:rsidP="00113E57">
            <w:pPr>
              <w:rPr>
                <w:rFonts w:ascii="Arial" w:hAnsi="Arial" w:cs="Arial"/>
                <w:b/>
                <w:bCs/>
                <w:sz w:val="22"/>
                <w:szCs w:val="22"/>
              </w:rPr>
            </w:pPr>
          </w:p>
          <w:p w14:paraId="520DA9D6" w14:textId="2DCE61C7" w:rsidR="00B71A3F" w:rsidRDefault="002C09E3" w:rsidP="00113E57">
            <w:pPr>
              <w:rPr>
                <w:rFonts w:ascii="Arial" w:hAnsi="Arial" w:cs="Arial"/>
                <w:sz w:val="22"/>
                <w:szCs w:val="22"/>
              </w:rPr>
            </w:pPr>
            <w:r w:rsidRPr="00B71A3F">
              <w:rPr>
                <w:rFonts w:ascii="Arial" w:hAnsi="Arial" w:cs="Arial"/>
                <w:b/>
                <w:bCs/>
                <w:sz w:val="22"/>
                <w:szCs w:val="22"/>
              </w:rPr>
              <w:t>Question 1.</w:t>
            </w:r>
            <w:r>
              <w:rPr>
                <w:rFonts w:ascii="Arial" w:hAnsi="Arial" w:cs="Arial"/>
                <w:sz w:val="22"/>
                <w:szCs w:val="22"/>
              </w:rPr>
              <w:t xml:space="preserve"> </w:t>
            </w:r>
            <w:r w:rsidR="00B71A3F">
              <w:rPr>
                <w:rFonts w:ascii="Arial" w:hAnsi="Arial" w:cs="Arial"/>
                <w:sz w:val="22"/>
                <w:szCs w:val="22"/>
              </w:rPr>
              <w:t>What did mental health look like from a pre-Covid perspective?</w:t>
            </w:r>
          </w:p>
          <w:p w14:paraId="0E055685" w14:textId="39903E20" w:rsidR="00113E57" w:rsidRDefault="00B71A3F" w:rsidP="00113E57">
            <w:pPr>
              <w:rPr>
                <w:rFonts w:ascii="Arial" w:hAnsi="Arial" w:cs="Arial"/>
                <w:sz w:val="22"/>
                <w:szCs w:val="22"/>
              </w:rPr>
            </w:pPr>
            <w:r w:rsidRPr="00B71A3F">
              <w:rPr>
                <w:rFonts w:ascii="Arial" w:hAnsi="Arial" w:cs="Arial"/>
                <w:b/>
                <w:bCs/>
                <w:sz w:val="22"/>
                <w:szCs w:val="22"/>
              </w:rPr>
              <w:t>Question 2.</w:t>
            </w:r>
            <w:r>
              <w:rPr>
                <w:rFonts w:ascii="Arial" w:hAnsi="Arial" w:cs="Arial"/>
                <w:sz w:val="22"/>
                <w:szCs w:val="22"/>
              </w:rPr>
              <w:t xml:space="preserve"> </w:t>
            </w:r>
            <w:r w:rsidR="002C09E3">
              <w:rPr>
                <w:rFonts w:ascii="Arial" w:hAnsi="Arial" w:cs="Arial"/>
                <w:sz w:val="22"/>
                <w:szCs w:val="22"/>
              </w:rPr>
              <w:t>What social and economic factors have been affected by Covid-19?</w:t>
            </w:r>
          </w:p>
          <w:p w14:paraId="6B88A81B" w14:textId="026AF621" w:rsidR="00F72116" w:rsidRPr="00F72116" w:rsidRDefault="002C09E3" w:rsidP="00B71A3F">
            <w:pPr>
              <w:rPr>
                <w:rFonts w:ascii="Arial" w:hAnsi="Arial" w:cs="Arial"/>
                <w:sz w:val="22"/>
                <w:szCs w:val="22"/>
              </w:rPr>
            </w:pPr>
            <w:r w:rsidRPr="00B71A3F">
              <w:rPr>
                <w:rFonts w:ascii="Arial" w:hAnsi="Arial" w:cs="Arial"/>
                <w:b/>
                <w:bCs/>
                <w:sz w:val="22"/>
                <w:szCs w:val="22"/>
              </w:rPr>
              <w:t xml:space="preserve">Question </w:t>
            </w:r>
            <w:r w:rsidR="00B71A3F" w:rsidRPr="00B71A3F">
              <w:rPr>
                <w:rFonts w:ascii="Arial" w:hAnsi="Arial" w:cs="Arial"/>
                <w:b/>
                <w:bCs/>
                <w:sz w:val="22"/>
                <w:szCs w:val="22"/>
              </w:rPr>
              <w:t>3</w:t>
            </w:r>
            <w:r w:rsidRPr="00B71A3F">
              <w:rPr>
                <w:rFonts w:ascii="Arial" w:hAnsi="Arial" w:cs="Arial"/>
                <w:b/>
                <w:bCs/>
                <w:sz w:val="22"/>
                <w:szCs w:val="22"/>
              </w:rPr>
              <w:t>.</w:t>
            </w:r>
            <w:r>
              <w:rPr>
                <w:rFonts w:ascii="Arial" w:hAnsi="Arial" w:cs="Arial"/>
                <w:sz w:val="22"/>
                <w:szCs w:val="22"/>
              </w:rPr>
              <w:t xml:space="preserve"> </w:t>
            </w:r>
            <w:r w:rsidR="00B71A3F">
              <w:rPr>
                <w:rFonts w:ascii="Arial" w:hAnsi="Arial" w:cs="Arial"/>
                <w:sz w:val="22"/>
                <w:szCs w:val="22"/>
              </w:rPr>
              <w:t>Has mental health deteriorated as a result of Covid-19?</w:t>
            </w:r>
            <w:r w:rsidR="00F72116" w:rsidRPr="00F72116">
              <w:rPr>
                <w:rFonts w:ascii="Arial" w:hAnsi="Arial" w:cs="Arial"/>
                <w:b/>
                <w:bCs/>
                <w:sz w:val="22"/>
                <w:szCs w:val="22"/>
              </w:rPr>
              <w:t xml:space="preserve"> </w:t>
            </w:r>
          </w:p>
        </w:tc>
      </w:tr>
      <w:tr w:rsidR="00425DA7" w:rsidRPr="004C3A0B" w14:paraId="2BEB6E1A" w14:textId="77777777" w:rsidTr="00354F34">
        <w:trPr>
          <w:trHeight w:val="454"/>
        </w:trPr>
        <w:tc>
          <w:tcPr>
            <w:tcW w:w="5000" w:type="pct"/>
            <w:gridSpan w:val="4"/>
            <w:vAlign w:val="center"/>
          </w:tcPr>
          <w:p w14:paraId="208E9D88" w14:textId="0262F74B"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Aim</w:t>
            </w:r>
            <w:r w:rsidR="00F72116">
              <w:rPr>
                <w:rFonts w:ascii="Arial" w:hAnsi="Arial" w:cs="Arial"/>
                <w:b/>
                <w:bCs/>
                <w:sz w:val="22"/>
                <w:szCs w:val="22"/>
              </w:rPr>
              <w:t xml:space="preserve"> </w:t>
            </w:r>
            <w:r w:rsidRPr="009D2E0B">
              <w:rPr>
                <w:rFonts w:ascii="Arial" w:hAnsi="Arial" w:cs="Arial"/>
                <w:b/>
                <w:bCs/>
                <w:sz w:val="22"/>
                <w:szCs w:val="22"/>
              </w:rPr>
              <w:t xml:space="preserve">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78DC0652" w14:textId="5BF343DA" w:rsidR="00425DA7" w:rsidRPr="00B71A3F" w:rsidRDefault="00F72116" w:rsidP="00B71A3F">
            <w:pPr>
              <w:rPr>
                <w:rFonts w:ascii="Arial" w:hAnsi="Arial" w:cs="Arial"/>
              </w:rPr>
            </w:pPr>
            <w:r w:rsidRPr="00B71A3F">
              <w:rPr>
                <w:rFonts w:ascii="Arial" w:hAnsi="Arial" w:cs="Arial"/>
                <w:sz w:val="22"/>
                <w:szCs w:val="22"/>
              </w:rPr>
              <w:t>The aim of this study is to use social and economic factors in order to analyse the relationship between covid-19 and its detrimental effects on mental health in young adults and adults, within the UK.</w:t>
            </w: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4EB79864" w14:textId="77777777" w:rsidR="00F72116" w:rsidRPr="00B71A3F" w:rsidRDefault="00F72116" w:rsidP="00B71A3F">
            <w:pPr>
              <w:rPr>
                <w:rFonts w:ascii="Arial" w:hAnsi="Arial" w:cs="Arial"/>
                <w:sz w:val="22"/>
                <w:szCs w:val="22"/>
              </w:rPr>
            </w:pPr>
            <w:r w:rsidRPr="00B71A3F">
              <w:rPr>
                <w:rFonts w:ascii="Arial" w:hAnsi="Arial" w:cs="Arial"/>
                <w:b/>
                <w:bCs/>
                <w:sz w:val="22"/>
                <w:szCs w:val="22"/>
              </w:rPr>
              <w:t>Objective 1.</w:t>
            </w:r>
            <w:r w:rsidRPr="00B71A3F">
              <w:rPr>
                <w:rFonts w:ascii="Arial" w:hAnsi="Arial" w:cs="Arial"/>
                <w:sz w:val="22"/>
                <w:szCs w:val="22"/>
              </w:rPr>
              <w:t xml:space="preserve"> To analyse secondary research regarding the status of mental health from a pre Covid-19 perspective in order to compare with the mental health status of a present Covid-19 perspective to highlight just how much of an impact the pandemic has imposed.</w:t>
            </w:r>
          </w:p>
          <w:p w14:paraId="745E2445" w14:textId="77777777" w:rsidR="00F72116" w:rsidRPr="00B71A3F" w:rsidRDefault="00F72116" w:rsidP="00B71A3F">
            <w:pPr>
              <w:rPr>
                <w:rFonts w:ascii="Arial" w:hAnsi="Arial" w:cs="Arial"/>
                <w:sz w:val="22"/>
                <w:szCs w:val="22"/>
              </w:rPr>
            </w:pPr>
            <w:r w:rsidRPr="00B71A3F">
              <w:rPr>
                <w:rFonts w:ascii="Arial" w:hAnsi="Arial" w:cs="Arial"/>
                <w:b/>
                <w:bCs/>
                <w:sz w:val="22"/>
                <w:szCs w:val="22"/>
              </w:rPr>
              <w:t>Objective 2.</w:t>
            </w:r>
            <w:r w:rsidRPr="00B71A3F">
              <w:rPr>
                <w:rFonts w:ascii="Arial" w:hAnsi="Arial" w:cs="Arial"/>
                <w:sz w:val="22"/>
                <w:szCs w:val="22"/>
              </w:rPr>
              <w:t xml:space="preserve"> To perform primary research as a means to obtain information from the general public, (via online survey questionnaire) in order to establish the effects of the virus on individual lifestyles, and if this is the leading cause for the deterioration of mental health within young adults and adults, in the UK.</w:t>
            </w:r>
          </w:p>
          <w:p w14:paraId="3475632B" w14:textId="5AA25324" w:rsidR="00425DA7" w:rsidRPr="004C3A0B" w:rsidRDefault="00F72116" w:rsidP="00B71A3F">
            <w:r w:rsidRPr="00B71A3F">
              <w:rPr>
                <w:rFonts w:ascii="Arial" w:hAnsi="Arial" w:cs="Arial"/>
                <w:b/>
                <w:bCs/>
                <w:sz w:val="22"/>
                <w:szCs w:val="22"/>
              </w:rPr>
              <w:t>Objective 3.</w:t>
            </w:r>
            <w:r w:rsidRPr="00B71A3F">
              <w:rPr>
                <w:rFonts w:ascii="Arial" w:hAnsi="Arial" w:cs="Arial"/>
                <w:sz w:val="22"/>
                <w:szCs w:val="22"/>
              </w:rPr>
              <w:t xml:space="preserve"> To pinpoint the correlation between primary and secondary research in order for recommendations to be made.</w:t>
            </w:r>
            <w:r w:rsidRPr="00B71A3F">
              <w:rPr>
                <w:sz w:val="22"/>
                <w:szCs w:val="22"/>
              </w:rPr>
              <w:t xml:space="preserve">  </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685D92D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2FB18BAA" w:rsidR="003C07E3" w:rsidRDefault="007C2805" w:rsidP="003C07E3">
            <w:pPr>
              <w:rPr>
                <w:rFonts w:ascii="Arial" w:hAnsi="Arial" w:cs="Arial"/>
                <w:color w:val="000000" w:themeColor="text1"/>
                <w:sz w:val="22"/>
                <w:szCs w:val="22"/>
              </w:rPr>
            </w:pPr>
            <w:r>
              <w:rPr>
                <w:rFonts w:ascii="Arial" w:hAnsi="Arial" w:cs="Arial"/>
                <w:color w:val="000000" w:themeColor="text1"/>
                <w:sz w:val="22"/>
                <w:szCs w:val="22"/>
              </w:rPr>
              <w:lastRenderedPageBreak/>
              <w:t xml:space="preserve">For primary research the researcher will use survey-questionnaires, using google forms, with the use of Facebook in order to obtain information. Once data is collected, it will be put directly into a Microsoft excel spreadsheet to generate charts and graphs. </w:t>
            </w:r>
          </w:p>
          <w:p w14:paraId="09250C53" w14:textId="76517C74" w:rsidR="00143B4E" w:rsidRPr="00143B4E" w:rsidRDefault="007C2805" w:rsidP="007C2805">
            <w:pPr>
              <w:rPr>
                <w:rFonts w:ascii="Arial" w:hAnsi="Arial" w:cs="Arial"/>
                <w:color w:val="000000" w:themeColor="text1"/>
                <w:sz w:val="22"/>
                <w:szCs w:val="22"/>
              </w:rPr>
            </w:pPr>
            <w:r>
              <w:rPr>
                <w:rFonts w:ascii="Arial" w:hAnsi="Arial" w:cs="Arial"/>
                <w:color w:val="000000" w:themeColor="text1"/>
                <w:sz w:val="22"/>
                <w:szCs w:val="22"/>
              </w:rPr>
              <w:t xml:space="preserve">For secondary research, the researcher will use resources like books, eBooks, journals, online journals, newspapers, online newspapers, credible websites, government documents, online reports, and the Office for National Statistics (ONS) etc, in order to collect information. </w:t>
            </w: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52B6D0EB" w14:textId="052D8A76" w:rsidR="003C07E3" w:rsidRPr="00D74772" w:rsidRDefault="00D74772" w:rsidP="00D37246">
            <w:pPr>
              <w:rPr>
                <w:rFonts w:ascii="Arial" w:hAnsi="Arial" w:cs="Arial"/>
                <w:sz w:val="22"/>
                <w:szCs w:val="22"/>
                <w:lang w:eastAsia="zh-CN"/>
              </w:rPr>
            </w:pPr>
            <w:r>
              <w:rPr>
                <w:rFonts w:ascii="Arial" w:hAnsi="Arial" w:cs="Arial"/>
                <w:sz w:val="22"/>
                <w:szCs w:val="22"/>
                <w:lang w:eastAsia="zh-CN"/>
              </w:rPr>
              <w:t xml:space="preserve">All research will be obtained in Swansea UK, within the researcher’s home. Primary research will be online based due to the current Covid-19 environment as this will ensure the safety of both the researcher and all participants.   </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67D46724" w:rsidR="003C07E3" w:rsidRPr="00EF52EA" w:rsidRDefault="00D74772"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F749A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3857DBCE" w14:textId="77777777" w:rsidR="003257BD" w:rsidRDefault="00D74772" w:rsidP="00D74772">
            <w:pPr>
              <w:rPr>
                <w:rFonts w:ascii="Arial" w:hAnsi="Arial" w:cs="Arial"/>
                <w:sz w:val="22"/>
                <w:szCs w:val="22"/>
              </w:rPr>
            </w:pPr>
            <w:r>
              <w:rPr>
                <w:rFonts w:ascii="Arial" w:hAnsi="Arial" w:cs="Arial"/>
                <w:sz w:val="22"/>
                <w:szCs w:val="22"/>
              </w:rPr>
              <w:t>N/A</w:t>
            </w:r>
          </w:p>
          <w:p w14:paraId="338994EA" w14:textId="6A040C46" w:rsidR="00D74772" w:rsidRPr="00D74772" w:rsidRDefault="00D74772" w:rsidP="00D74772">
            <w:pPr>
              <w:rPr>
                <w:rFonts w:ascii="Arial" w:hAnsi="Arial" w:cs="Arial"/>
                <w:sz w:val="22"/>
                <w:szCs w:val="22"/>
              </w:rPr>
            </w:pP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6E158FBB" w:rsidR="008C4441" w:rsidRPr="004C3A0B" w:rsidRDefault="00D747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65305E5" w:rsidR="008C4441" w:rsidRPr="004C3A0B" w:rsidRDefault="00D747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0D6432D1" w:rsidR="008C4441" w:rsidRPr="004C3A0B" w:rsidRDefault="00D747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16051770" w:rsidR="008C4441" w:rsidRPr="004C3A0B" w:rsidRDefault="00D747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5943B8E0" w14:textId="0B11BD86" w:rsidR="00113E57" w:rsidRPr="006C1FDD" w:rsidRDefault="00D74772" w:rsidP="00113E57">
            <w:pPr>
              <w:autoSpaceDE w:val="0"/>
              <w:autoSpaceDN w:val="0"/>
              <w:adjustRightInd w:val="0"/>
              <w:rPr>
                <w:rFonts w:ascii="Arial" w:hAnsi="Arial" w:cs="Arial"/>
                <w:sz w:val="22"/>
                <w:szCs w:val="22"/>
              </w:rPr>
            </w:pPr>
            <w:r>
              <w:rPr>
                <w:rFonts w:ascii="Arial" w:hAnsi="Arial" w:cs="Arial"/>
                <w:sz w:val="22"/>
                <w:szCs w:val="22"/>
              </w:rPr>
              <w:t>N/A</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BE50289" w14:textId="1FAC0282" w:rsidR="00986FD8" w:rsidRPr="004C3A0B" w:rsidRDefault="00D747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B9F1324" w14:textId="1875D912" w:rsidR="00986FD8" w:rsidRPr="004C3A0B" w:rsidRDefault="00D747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2A531859" w14:textId="00C5FD9E" w:rsidR="00113E57" w:rsidRPr="004C3A0B" w:rsidRDefault="00D74772" w:rsidP="00113E57">
            <w:pPr>
              <w:autoSpaceDE w:val="0"/>
              <w:autoSpaceDN w:val="0"/>
              <w:adjustRightInd w:val="0"/>
              <w:rPr>
                <w:rFonts w:ascii="Arial" w:hAnsi="Arial" w:cs="Arial"/>
                <w:sz w:val="22"/>
                <w:szCs w:val="22"/>
              </w:rPr>
            </w:pPr>
            <w:r>
              <w:rPr>
                <w:rFonts w:ascii="Arial" w:hAnsi="Arial" w:cs="Arial"/>
                <w:sz w:val="22"/>
                <w:szCs w:val="22"/>
              </w:rPr>
              <w:t>N/A</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2D9568F8" w:rsidR="00AD5E63" w:rsidRPr="009956FC" w:rsidRDefault="009956FC" w:rsidP="00144B8D">
            <w:pPr>
              <w:rPr>
                <w:rFonts w:ascii="Arial" w:hAnsi="Arial" w:cs="Arial"/>
                <w:sz w:val="22"/>
                <w:szCs w:val="22"/>
              </w:rPr>
            </w:pPr>
            <w:r>
              <w:rPr>
                <w:rFonts w:ascii="Arial" w:hAnsi="Arial" w:cs="Arial"/>
                <w:sz w:val="22"/>
                <w:szCs w:val="22"/>
              </w:rPr>
              <w:t xml:space="preserve">There is no limit currently as the questionnaire will be uploaded to social media. </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3FF689DD" w:rsidR="002A152D" w:rsidRPr="003257BD" w:rsidRDefault="009956FC" w:rsidP="00F91427">
            <w:pPr>
              <w:jc w:val="both"/>
              <w:rPr>
                <w:rFonts w:ascii="Arial" w:hAnsi="Arial" w:cs="Arial"/>
                <w:i/>
                <w:color w:val="808080"/>
                <w:sz w:val="18"/>
                <w:szCs w:val="18"/>
              </w:rPr>
            </w:pPr>
            <w:r>
              <w:rPr>
                <w:rFonts w:ascii="Arial" w:hAnsi="Arial" w:cs="Arial"/>
                <w:sz w:val="22"/>
                <w:szCs w:val="22"/>
              </w:rPr>
              <w:t xml:space="preserve">Participants will involve any persons who are 18 or over. </w:t>
            </w:r>
            <w:r w:rsidR="00A374A8"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A618F3" w14:textId="12F53800" w:rsidR="00F91427" w:rsidRDefault="009956FC" w:rsidP="00F91427">
            <w:pPr>
              <w:jc w:val="both"/>
              <w:rPr>
                <w:rFonts w:ascii="Arial" w:hAnsi="Arial" w:cs="Arial"/>
                <w:sz w:val="22"/>
                <w:szCs w:val="22"/>
              </w:rPr>
            </w:pPr>
            <w:r>
              <w:rPr>
                <w:rFonts w:ascii="Arial" w:hAnsi="Arial" w:cs="Arial"/>
                <w:sz w:val="22"/>
                <w:szCs w:val="22"/>
              </w:rPr>
              <w:t>There will be no selection, all participants will be at random</w:t>
            </w:r>
            <w:r w:rsidR="003460E6">
              <w:rPr>
                <w:rFonts w:ascii="Arial" w:hAnsi="Arial" w:cs="Arial"/>
                <w:sz w:val="22"/>
                <w:szCs w:val="22"/>
              </w:rPr>
              <w:t xml:space="preserve"> and must be over 18 (this will be stated prior to participation).</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2489A6E1" w:rsidR="00C86572" w:rsidRPr="004C3A0B" w:rsidRDefault="007B5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0E070483" w:rsidR="00C86572" w:rsidRPr="004C3A0B" w:rsidRDefault="007B5F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6F8AA4D4" w:rsidR="00C86572" w:rsidRPr="004C3A0B" w:rsidRDefault="007B5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002AC92D" w:rsidR="003257BD" w:rsidRDefault="007B5F28" w:rsidP="003257BD">
            <w:pPr>
              <w:rPr>
                <w:rFonts w:ascii="Arial" w:hAnsi="Arial" w:cs="Arial"/>
                <w:sz w:val="22"/>
                <w:szCs w:val="22"/>
              </w:rPr>
            </w:pPr>
            <w:r>
              <w:rPr>
                <w:rFonts w:ascii="Arial" w:hAnsi="Arial" w:cs="Arial"/>
                <w:sz w:val="22"/>
                <w:szCs w:val="22"/>
              </w:rPr>
              <w:t xml:space="preserve">There will be no requirement for written consent as all participants will be 18 and over with the questionnaire being anonymous. All participants will be informed that they do not need to part take </w:t>
            </w:r>
            <w:r>
              <w:rPr>
                <w:rFonts w:ascii="Arial" w:hAnsi="Arial" w:cs="Arial"/>
                <w:sz w:val="22"/>
                <w:szCs w:val="22"/>
              </w:rPr>
              <w:lastRenderedPageBreak/>
              <w:t xml:space="preserve">in the study if they do not wish to do so, therefore submitting the questionnaire will qualify as their consent. Furthermore, due to Covid-19, the researcher wants to limit contact with any persons in order to abide by </w:t>
            </w:r>
            <w:r w:rsidR="009956FC">
              <w:rPr>
                <w:rFonts w:ascii="Arial" w:hAnsi="Arial" w:cs="Arial"/>
                <w:sz w:val="22"/>
                <w:szCs w:val="22"/>
              </w:rPr>
              <w:t>Government</w:t>
            </w:r>
            <w:r>
              <w:rPr>
                <w:rFonts w:ascii="Arial" w:hAnsi="Arial" w:cs="Arial"/>
                <w:sz w:val="22"/>
                <w:szCs w:val="22"/>
              </w:rPr>
              <w:t xml:space="preserve"> guidelines. </w:t>
            </w:r>
          </w:p>
          <w:p w14:paraId="655AA3DB" w14:textId="78E282E6" w:rsidR="00C86572" w:rsidRPr="004C3A0B" w:rsidRDefault="00C86572" w:rsidP="003257BD">
            <w:pPr>
              <w:autoSpaceDE w:val="0"/>
              <w:autoSpaceDN w:val="0"/>
              <w:adjustRightInd w:val="0"/>
              <w:rPr>
                <w:rFonts w:cs="Arial"/>
              </w:rPr>
            </w:pP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5DE350F1" w14:textId="093E7C3F" w:rsidR="00E45AB0" w:rsidRPr="007B5F28" w:rsidRDefault="007B5F28" w:rsidP="003257BD">
            <w:pPr>
              <w:autoSpaceDE w:val="0"/>
              <w:autoSpaceDN w:val="0"/>
              <w:adjustRightInd w:val="0"/>
              <w:rPr>
                <w:rFonts w:ascii="Arial" w:hAnsi="Arial" w:cs="Arial"/>
              </w:rPr>
            </w:pPr>
            <w:r w:rsidRPr="007B5F28">
              <w:rPr>
                <w:rFonts w:ascii="Arial" w:hAnsi="Arial" w:cs="Arial"/>
              </w:rPr>
              <w:t>N/A</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F749A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F749A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2043290" w14:textId="058B33D7" w:rsidR="00AD5E63" w:rsidRPr="004C3A0B" w:rsidRDefault="00EA3724" w:rsidP="00EA3724">
            <w:pPr>
              <w:rPr>
                <w:rFonts w:ascii="Arial" w:hAnsi="Arial" w:cs="Arial"/>
                <w:sz w:val="22"/>
                <w:szCs w:val="22"/>
              </w:rPr>
            </w:pPr>
            <w:r>
              <w:rPr>
                <w:rFonts w:ascii="Arial" w:hAnsi="Arial" w:cs="Arial"/>
                <w:sz w:val="22"/>
                <w:szCs w:val="22"/>
              </w:rPr>
              <w:t xml:space="preserve">The questionnaire is concerned with the effects Covid-19 is having on mental health. The questions involved with the study could potentially remind the participant of a distressing event or emotion. </w:t>
            </w:r>
          </w:p>
        </w:tc>
        <w:tc>
          <w:tcPr>
            <w:tcW w:w="5074" w:type="dxa"/>
            <w:gridSpan w:val="3"/>
            <w:tcBorders>
              <w:top w:val="single" w:sz="4" w:space="0" w:color="auto"/>
              <w:bottom w:val="single" w:sz="4" w:space="0" w:color="auto"/>
            </w:tcBorders>
          </w:tcPr>
          <w:p w14:paraId="46148AD0" w14:textId="5C8ED601"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r w:rsidR="00EA3724">
              <w:rPr>
                <w:rFonts w:ascii="Arial" w:hAnsi="Arial" w:cs="Arial"/>
                <w:i/>
                <w:sz w:val="18"/>
                <w:szCs w:val="18"/>
              </w:rPr>
              <w:t>?</w:t>
            </w:r>
          </w:p>
          <w:p w14:paraId="44E677DB" w14:textId="786E1C75" w:rsidR="00354F34" w:rsidRPr="00EA3724" w:rsidRDefault="00BB384C" w:rsidP="00EA3724">
            <w:pPr>
              <w:jc w:val="both"/>
              <w:rPr>
                <w:rFonts w:ascii="Arial" w:hAnsi="Arial" w:cs="Arial"/>
                <w:iCs/>
                <w:sz w:val="22"/>
                <w:szCs w:val="22"/>
              </w:rPr>
            </w:pPr>
            <w:r>
              <w:rPr>
                <w:rFonts w:ascii="Arial" w:hAnsi="Arial" w:cs="Arial"/>
                <w:iCs/>
                <w:sz w:val="22"/>
                <w:szCs w:val="22"/>
              </w:rPr>
              <w:t xml:space="preserve">All questions will have a box which states ‘Prefer not to say’ as this allows the participant to move on without disclosing any personal information they do not wish to do so. </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214C3B84" w14:textId="68683988" w:rsidR="006F307C" w:rsidRPr="00EA3724" w:rsidRDefault="00EA3724" w:rsidP="00EA3724">
            <w:pPr>
              <w:rPr>
                <w:rFonts w:ascii="Arial" w:hAnsi="Arial" w:cs="Arial"/>
                <w:sz w:val="22"/>
                <w:szCs w:val="22"/>
              </w:rPr>
            </w:pPr>
            <w:r>
              <w:rPr>
                <w:rFonts w:ascii="Arial" w:hAnsi="Arial" w:cs="Arial"/>
                <w:sz w:val="22"/>
                <w:szCs w:val="22"/>
              </w:rPr>
              <w:t>As the questionnaire addresses mental health, t</w:t>
            </w:r>
            <w:r w:rsidRPr="00EA3724">
              <w:rPr>
                <w:rFonts w:ascii="Arial" w:hAnsi="Arial" w:cs="Arial"/>
                <w:sz w:val="22"/>
                <w:szCs w:val="22"/>
              </w:rPr>
              <w:t>he researcher will provide mental health support methods such as websites and helplines so, if needed, they can be accessed immediately.</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39D46D36" w14:textId="19B46534" w:rsidR="00354F34" w:rsidRPr="004C3A0B" w:rsidRDefault="00BB384C" w:rsidP="00BB384C">
            <w:pPr>
              <w:jc w:val="both"/>
              <w:rPr>
                <w:rFonts w:ascii="Arial" w:hAnsi="Arial" w:cs="Arial"/>
                <w:sz w:val="22"/>
                <w:szCs w:val="22"/>
              </w:rPr>
            </w:pPr>
            <w:r>
              <w:rPr>
                <w:rFonts w:ascii="Arial" w:hAnsi="Arial" w:cs="Arial"/>
                <w:sz w:val="22"/>
                <w:szCs w:val="22"/>
              </w:rPr>
              <w:t xml:space="preserve">The only risk to the researcher is the study may be affected due to not enough participants or that they do not wish to answer certain questions. </w:t>
            </w:r>
          </w:p>
        </w:tc>
        <w:tc>
          <w:tcPr>
            <w:tcW w:w="5074" w:type="dxa"/>
            <w:gridSpan w:val="3"/>
            <w:tcBorders>
              <w:top w:val="single" w:sz="4" w:space="0" w:color="auto"/>
              <w:bottom w:val="single" w:sz="4" w:space="0" w:color="auto"/>
            </w:tcBorders>
          </w:tcPr>
          <w:p w14:paraId="256E8AFC" w14:textId="33F96062"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r w:rsidR="00BB384C">
              <w:rPr>
                <w:rFonts w:ascii="Arial" w:hAnsi="Arial" w:cs="Arial"/>
                <w:i/>
                <w:sz w:val="18"/>
                <w:szCs w:val="18"/>
              </w:rPr>
              <w:t>?</w:t>
            </w:r>
          </w:p>
          <w:p w14:paraId="5D7785BD" w14:textId="620FB223" w:rsidR="003257BD" w:rsidRPr="004C3A0B" w:rsidRDefault="00BB384C" w:rsidP="003257BD">
            <w:pPr>
              <w:rPr>
                <w:rFonts w:ascii="Arial" w:hAnsi="Arial" w:cs="Arial"/>
                <w:sz w:val="22"/>
                <w:szCs w:val="22"/>
              </w:rPr>
            </w:pPr>
            <w:r>
              <w:rPr>
                <w:rFonts w:ascii="Arial" w:hAnsi="Arial" w:cs="Arial"/>
                <w:sz w:val="22"/>
                <w:szCs w:val="22"/>
              </w:rPr>
              <w:t xml:space="preserve">The researcher will ensure the questionnaire is uploaded with enough time for users of Facebook to share and answer. </w:t>
            </w: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0DEA649B" w14:textId="77777777" w:rsidR="00BB384C" w:rsidRDefault="00BB384C" w:rsidP="003257BD">
            <w:pPr>
              <w:autoSpaceDE w:val="0"/>
              <w:autoSpaceDN w:val="0"/>
              <w:adjustRightInd w:val="0"/>
              <w:rPr>
                <w:rFonts w:ascii="Arial" w:hAnsi="Arial" w:cs="Arial"/>
                <w:sz w:val="22"/>
                <w:szCs w:val="22"/>
              </w:rPr>
            </w:pPr>
          </w:p>
          <w:p w14:paraId="690CDCCC" w14:textId="47C5E4E1" w:rsidR="00354F34" w:rsidRDefault="00BB384C" w:rsidP="003257BD">
            <w:pPr>
              <w:autoSpaceDE w:val="0"/>
              <w:autoSpaceDN w:val="0"/>
              <w:adjustRightInd w:val="0"/>
              <w:rPr>
                <w:rFonts w:ascii="Arial" w:hAnsi="Arial" w:cs="Arial"/>
                <w:sz w:val="22"/>
                <w:szCs w:val="22"/>
              </w:rPr>
            </w:pPr>
            <w:r>
              <w:rPr>
                <w:rFonts w:ascii="Arial" w:hAnsi="Arial" w:cs="Arial"/>
                <w:sz w:val="22"/>
                <w:szCs w:val="22"/>
              </w:rPr>
              <w:t>N/A</w:t>
            </w:r>
          </w:p>
          <w:p w14:paraId="5A0F2A6D" w14:textId="05360896" w:rsidR="00BB384C" w:rsidRPr="004C3A0B" w:rsidRDefault="00BB384C"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DB8D3D" w14:textId="44500EE3"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00BB384C">
              <w:rPr>
                <w:rFonts w:ascii="Arial" w:hAnsi="Arial" w:cs="Arial"/>
                <w:i/>
                <w:sz w:val="18"/>
                <w:szCs w:val="18"/>
              </w:rPr>
              <w:t>?</w:t>
            </w:r>
          </w:p>
          <w:p w14:paraId="4E57E278" w14:textId="7422521E" w:rsidR="00BB384C" w:rsidRPr="00BB384C" w:rsidRDefault="00BB384C" w:rsidP="006F307C">
            <w:pPr>
              <w:autoSpaceDE w:val="0"/>
              <w:autoSpaceDN w:val="0"/>
              <w:adjustRightInd w:val="0"/>
              <w:rPr>
                <w:rFonts w:ascii="Arial" w:hAnsi="Arial" w:cs="Arial"/>
                <w:iCs/>
                <w:sz w:val="22"/>
                <w:szCs w:val="22"/>
              </w:rPr>
            </w:pPr>
            <w:r w:rsidRPr="00BB384C">
              <w:rPr>
                <w:rFonts w:ascii="Arial" w:hAnsi="Arial" w:cs="Arial"/>
                <w:iCs/>
                <w:sz w:val="22"/>
                <w:szCs w:val="22"/>
              </w:rPr>
              <w:t>N/A</w:t>
            </w:r>
          </w:p>
          <w:p w14:paraId="51381908" w14:textId="24ADA93D" w:rsidR="00354F34" w:rsidRPr="004C3A0B" w:rsidRDefault="00354F34" w:rsidP="003257BD">
            <w:pPr>
              <w:autoSpaceDE w:val="0"/>
              <w:autoSpaceDN w:val="0"/>
              <w:adjustRightInd w:val="0"/>
              <w:rPr>
                <w:rFonts w:cs="Arial"/>
              </w:rPr>
            </w:pP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F749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F749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F749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6D8A043D" w14:textId="56CE80FF" w:rsidR="00C20294" w:rsidRPr="00D204C5" w:rsidRDefault="00D204C5" w:rsidP="00D204C5">
            <w:pPr>
              <w:rPr>
                <w:rFonts w:ascii="Arial" w:hAnsi="Arial" w:cs="Arial"/>
                <w:sz w:val="22"/>
                <w:szCs w:val="22"/>
              </w:rPr>
            </w:pPr>
            <w:r>
              <w:rPr>
                <w:rFonts w:ascii="Arial" w:hAnsi="Arial" w:cs="Arial"/>
                <w:sz w:val="22"/>
                <w:szCs w:val="22"/>
              </w:rPr>
              <w:t xml:space="preserve">Once the study has been completed, the researcher will provide an email for participants to use at a later date, if they wish to read the dissertation once it has been finalised and approved by supervisors. This is so they can see where and how their research was used within the study.  </w:t>
            </w: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5B8B7D42" w14:textId="697D06D0" w:rsidR="00C20294" w:rsidRPr="0055192D" w:rsidRDefault="0055192D" w:rsidP="0055192D">
            <w:pPr>
              <w:jc w:val="both"/>
              <w:rPr>
                <w:rFonts w:ascii="Arial" w:hAnsi="Arial" w:cs="Arial"/>
                <w:sz w:val="22"/>
                <w:szCs w:val="22"/>
              </w:rPr>
            </w:pPr>
            <w:r w:rsidRPr="0055192D">
              <w:rPr>
                <w:rFonts w:ascii="Arial" w:hAnsi="Arial" w:cs="Arial"/>
                <w:sz w:val="22"/>
                <w:szCs w:val="22"/>
              </w:rPr>
              <w:t xml:space="preserve">The </w:t>
            </w:r>
            <w:r>
              <w:rPr>
                <w:rFonts w:ascii="Arial" w:hAnsi="Arial" w:cs="Arial"/>
                <w:sz w:val="22"/>
                <w:szCs w:val="22"/>
              </w:rPr>
              <w:t>researcher will explain what the questionnaire involves and inform all participants that by continuing the process, this qualifies as consent; if participants wish to end the questionnaire then they can</w:t>
            </w:r>
            <w:r w:rsidR="00D204C5">
              <w:rPr>
                <w:rFonts w:ascii="Arial" w:hAnsi="Arial" w:cs="Arial"/>
                <w:sz w:val="22"/>
                <w:szCs w:val="22"/>
              </w:rPr>
              <w:t>,</w:t>
            </w:r>
            <w:r>
              <w:rPr>
                <w:rFonts w:ascii="Arial" w:hAnsi="Arial" w:cs="Arial"/>
                <w:sz w:val="22"/>
                <w:szCs w:val="22"/>
              </w:rPr>
              <w:t xml:space="preserve"> by leaving it </w:t>
            </w:r>
            <w:r w:rsidR="00D204C5">
              <w:rPr>
                <w:rFonts w:ascii="Arial" w:hAnsi="Arial" w:cs="Arial"/>
                <w:sz w:val="22"/>
                <w:szCs w:val="22"/>
              </w:rPr>
              <w:t>and going back. N</w:t>
            </w:r>
            <w:r>
              <w:rPr>
                <w:rFonts w:ascii="Arial" w:hAnsi="Arial" w:cs="Arial"/>
                <w:sz w:val="22"/>
                <w:szCs w:val="22"/>
              </w:rPr>
              <w:t>othing will be sent to the researcher unless they submit their answers</w:t>
            </w:r>
            <w:r w:rsidR="00D204C5">
              <w:rPr>
                <w:rFonts w:ascii="Arial" w:hAnsi="Arial" w:cs="Arial"/>
                <w:sz w:val="22"/>
                <w:szCs w:val="22"/>
              </w:rPr>
              <w:t xml:space="preserve"> and so, they</w:t>
            </w:r>
            <w:r>
              <w:rPr>
                <w:rFonts w:ascii="Arial" w:hAnsi="Arial" w:cs="Arial"/>
                <w:sz w:val="22"/>
                <w:szCs w:val="22"/>
              </w:rPr>
              <w:t xml:space="preserve"> will be reminded of this just before finish</w:t>
            </w:r>
            <w:r w:rsidR="00D204C5">
              <w:rPr>
                <w:rFonts w:ascii="Arial" w:hAnsi="Arial" w:cs="Arial"/>
                <w:sz w:val="22"/>
                <w:szCs w:val="22"/>
              </w:rPr>
              <w:t>ing</w:t>
            </w:r>
            <w:r>
              <w:rPr>
                <w:rFonts w:ascii="Arial" w:hAnsi="Arial" w:cs="Arial"/>
                <w:sz w:val="22"/>
                <w:szCs w:val="22"/>
              </w:rPr>
              <w:t xml:space="preserve"> the study</w:t>
            </w:r>
            <w:r w:rsidR="00D204C5">
              <w:rPr>
                <w:rFonts w:ascii="Arial" w:hAnsi="Arial" w:cs="Arial"/>
                <w:sz w:val="22"/>
                <w:szCs w:val="22"/>
              </w:rPr>
              <w:t xml:space="preserve">. </w:t>
            </w:r>
            <w:r>
              <w:rPr>
                <w:rFonts w:ascii="Arial" w:hAnsi="Arial" w:cs="Arial"/>
                <w:sz w:val="22"/>
                <w:szCs w:val="22"/>
              </w:rPr>
              <w:t xml:space="preserve"> </w:t>
            </w: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364A6C72" w:rsidR="003257BD" w:rsidRDefault="0055192D" w:rsidP="003257BD">
            <w:pPr>
              <w:rPr>
                <w:rFonts w:ascii="Arial" w:hAnsi="Arial" w:cs="Arial"/>
                <w:sz w:val="22"/>
                <w:szCs w:val="22"/>
                <w:lang w:eastAsia="zh-CN"/>
              </w:rPr>
            </w:pPr>
            <w:r>
              <w:rPr>
                <w:rFonts w:ascii="Arial" w:hAnsi="Arial" w:cs="Arial"/>
                <w:sz w:val="22"/>
                <w:szCs w:val="22"/>
                <w:lang w:eastAsia="zh-CN"/>
              </w:rPr>
              <w:t xml:space="preserve">The questionnaire will be anonymous therefore no personal information like names, addresses etc will be collected. The information obtained from the study will be stored on a password protected laptop with up to date protection software. When the information is presented within the dissertation, this will be done as a whole in order to protect individual data thus demonstrating a generalised response. </w:t>
            </w:r>
          </w:p>
          <w:p w14:paraId="5CDE3915" w14:textId="260809E7" w:rsidR="00C20294" w:rsidRPr="004C3A0B" w:rsidRDefault="00C20294" w:rsidP="0055192D">
            <w:pPr>
              <w:jc w:val="both"/>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14287BB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01E64C8" w:rsidR="00947984" w:rsidRDefault="009956F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45620D" w14:textId="1476DD73" w:rsidR="00947984" w:rsidRPr="009956FC" w:rsidRDefault="009956FC" w:rsidP="009956FC">
            <w:pPr>
              <w:rPr>
                <w:rFonts w:ascii="Arial" w:hAnsi="Arial" w:cs="Arial"/>
                <w:iCs/>
                <w:sz w:val="22"/>
                <w:szCs w:val="22"/>
              </w:rPr>
            </w:pPr>
            <w:r>
              <w:rPr>
                <w:rFonts w:ascii="Arial" w:hAnsi="Arial" w:cs="Arial"/>
                <w:iCs/>
                <w:sz w:val="22"/>
                <w:szCs w:val="22"/>
              </w:rPr>
              <w:t>N/A</w:t>
            </w: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AD923F" w14:textId="59F15F46" w:rsidR="00947984" w:rsidRPr="009956FC" w:rsidRDefault="009956FC" w:rsidP="003257BD">
            <w:pPr>
              <w:autoSpaceDE w:val="0"/>
              <w:autoSpaceDN w:val="0"/>
              <w:adjustRightInd w:val="0"/>
              <w:rPr>
                <w:rFonts w:ascii="Arial" w:hAnsi="Arial" w:cs="Arial"/>
                <w:sz w:val="22"/>
                <w:szCs w:val="22"/>
              </w:rPr>
            </w:pPr>
            <w:r>
              <w:rPr>
                <w:rFonts w:ascii="Arial" w:hAnsi="Arial" w:cs="Arial"/>
                <w:sz w:val="22"/>
                <w:szCs w:val="22"/>
              </w:rPr>
              <w:t>N/A</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71746FE" w14:textId="6071B43E" w:rsidR="007407AA" w:rsidRPr="00C72251" w:rsidRDefault="00D204C5" w:rsidP="00C72251">
            <w:pPr>
              <w:rPr>
                <w:rFonts w:ascii="Arial" w:hAnsi="Arial" w:cs="Arial"/>
                <w:sz w:val="22"/>
                <w:szCs w:val="22"/>
              </w:rPr>
            </w:pPr>
            <w:r>
              <w:rPr>
                <w:rFonts w:ascii="Arial" w:hAnsi="Arial" w:cs="Arial"/>
                <w:sz w:val="22"/>
                <w:szCs w:val="22"/>
              </w:rPr>
              <w:t xml:space="preserve">All information will be anonymous so even the researcher does not know </w:t>
            </w:r>
            <w:r w:rsidR="00C72251">
              <w:rPr>
                <w:rFonts w:ascii="Arial" w:hAnsi="Arial" w:cs="Arial"/>
                <w:sz w:val="22"/>
                <w:szCs w:val="22"/>
              </w:rPr>
              <w:t xml:space="preserve">who or where it has come from with the information being </w:t>
            </w:r>
            <w:r>
              <w:rPr>
                <w:rFonts w:ascii="Arial" w:hAnsi="Arial" w:cs="Arial"/>
                <w:sz w:val="22"/>
                <w:szCs w:val="22"/>
              </w:rPr>
              <w:t>stored on a password protected laptop with up to date protection software</w:t>
            </w:r>
            <w:r w:rsidR="00C72251">
              <w:rPr>
                <w:rFonts w:ascii="Arial" w:hAnsi="Arial" w:cs="Arial"/>
                <w:sz w:val="22"/>
                <w:szCs w:val="22"/>
              </w:rPr>
              <w:t>.</w:t>
            </w: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7226A63" w14:textId="4A4C6EE6" w:rsidR="00331A88" w:rsidRPr="004C3A0B" w:rsidRDefault="00530A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5827D8" w14:textId="02EB3E38" w:rsidR="00331A88" w:rsidRPr="004C3A0B" w:rsidRDefault="00530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3C70D7C4" w:rsidR="00331A88" w:rsidRPr="004C3A0B" w:rsidRDefault="00C72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2E03C691" w:rsidR="00331A88" w:rsidRPr="004C3A0B" w:rsidRDefault="00C72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A50720" w14:textId="6650DC59" w:rsidR="00331A88" w:rsidRPr="004C3A0B" w:rsidRDefault="00C72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0F1844" w14:textId="391517B3" w:rsidR="00331A88" w:rsidRPr="004C3A0B" w:rsidRDefault="00C72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21F46F" w14:textId="379E5C34" w:rsidR="00331A88" w:rsidRPr="004C3A0B" w:rsidRDefault="00C72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5AB04AB" w14:textId="66E1E1B0" w:rsidR="00331A88" w:rsidRPr="004C3A0B" w:rsidRDefault="00C72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600D2E88" w14:textId="0C6DE9F4" w:rsidR="00022E43" w:rsidRPr="00BC6348" w:rsidRDefault="00530A55" w:rsidP="00C72251">
            <w:pPr>
              <w:autoSpaceDE w:val="0"/>
              <w:autoSpaceDN w:val="0"/>
              <w:adjustRightInd w:val="0"/>
              <w:jc w:val="both"/>
              <w:rPr>
                <w:rFonts w:ascii="Arial" w:hAnsi="Arial" w:cs="Arial"/>
                <w:sz w:val="22"/>
                <w:szCs w:val="22"/>
                <w:lang w:eastAsia="zh-CN"/>
              </w:rPr>
            </w:pPr>
            <w:r>
              <w:rPr>
                <w:rFonts w:ascii="Arial" w:hAnsi="Arial" w:cs="Arial"/>
                <w:sz w:val="22"/>
                <w:szCs w:val="22"/>
                <w:lang w:eastAsia="zh-CN"/>
              </w:rPr>
              <w:t>N/A</w:t>
            </w: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5CF1F310" w14:textId="3ADBC25B" w:rsidR="003257BD" w:rsidRDefault="00C72251" w:rsidP="003257BD">
            <w:pPr>
              <w:autoSpaceDE w:val="0"/>
              <w:autoSpaceDN w:val="0"/>
              <w:adjustRightInd w:val="0"/>
              <w:rPr>
                <w:rFonts w:ascii="Arial" w:hAnsi="Arial" w:cs="Arial"/>
                <w:sz w:val="22"/>
                <w:szCs w:val="22"/>
              </w:rPr>
            </w:pPr>
            <w:r>
              <w:rPr>
                <w:rFonts w:ascii="Arial" w:hAnsi="Arial" w:cs="Arial"/>
                <w:sz w:val="22"/>
                <w:szCs w:val="22"/>
              </w:rPr>
              <w:t>The researcher.</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7EAF3C3" w14:textId="31894D8C" w:rsidR="003257BD" w:rsidRDefault="00C72251" w:rsidP="003257BD">
            <w:pPr>
              <w:autoSpaceDE w:val="0"/>
              <w:autoSpaceDN w:val="0"/>
              <w:adjustRightInd w:val="0"/>
              <w:rPr>
                <w:rFonts w:ascii="Arial" w:hAnsi="Arial" w:cs="Arial"/>
                <w:sz w:val="22"/>
                <w:szCs w:val="22"/>
              </w:rPr>
            </w:pPr>
            <w:r>
              <w:rPr>
                <w:rFonts w:ascii="Arial" w:hAnsi="Arial" w:cs="Arial"/>
                <w:sz w:val="22"/>
                <w:szCs w:val="22"/>
              </w:rPr>
              <w:t>The researcher.</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1C0EC760" w14:textId="6CB74651" w:rsidR="00947984" w:rsidRPr="004C3A0B" w:rsidRDefault="00530A55" w:rsidP="00530A55">
            <w:pPr>
              <w:autoSpaceDE w:val="0"/>
              <w:autoSpaceDN w:val="0"/>
              <w:adjustRightInd w:val="0"/>
              <w:jc w:val="both"/>
              <w:rPr>
                <w:rFonts w:ascii="Arial" w:hAnsi="Arial" w:cs="Arial"/>
                <w:sz w:val="22"/>
                <w:szCs w:val="22"/>
              </w:rPr>
            </w:pPr>
            <w:r>
              <w:rPr>
                <w:rFonts w:ascii="Arial" w:hAnsi="Arial" w:cs="Arial"/>
                <w:sz w:val="22"/>
                <w:szCs w:val="22"/>
              </w:rPr>
              <w:t xml:space="preserve">All data will be stored using an encrypted file system and will be stored until the completion of the study and then deleted accordingly. </w:t>
            </w: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4E37EA5A" w14:textId="3D5B9328" w:rsidR="00B93605" w:rsidRDefault="00530A55" w:rsidP="00C32EFB">
            <w:pPr>
              <w:autoSpaceDE w:val="0"/>
              <w:autoSpaceDN w:val="0"/>
              <w:adjustRightInd w:val="0"/>
              <w:rPr>
                <w:rFonts w:ascii="Arial" w:hAnsi="Arial" w:cs="Arial"/>
                <w:sz w:val="22"/>
                <w:szCs w:val="22"/>
              </w:rPr>
            </w:pPr>
            <w:r>
              <w:rPr>
                <w:rFonts w:ascii="Arial" w:hAnsi="Arial" w:cs="Arial"/>
                <w:sz w:val="22"/>
                <w:szCs w:val="22"/>
              </w:rPr>
              <w:t>N/A</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F749A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F749A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F749A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F749A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12C4A3AE" w:rsidR="0092487B" w:rsidRPr="004C3A0B" w:rsidRDefault="00F749A3"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Heather Walters</w:t>
            </w:r>
          </w:p>
        </w:tc>
        <w:tc>
          <w:tcPr>
            <w:tcW w:w="2239" w:type="dxa"/>
            <w:vAlign w:val="center"/>
          </w:tcPr>
          <w:p w14:paraId="18FD57FF" w14:textId="500273F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49A3">
              <w:rPr>
                <w:rFonts w:ascii="Arial" w:hAnsi="Arial" w:cs="Arial"/>
                <w:b/>
                <w:bCs/>
                <w:sz w:val="22"/>
                <w:szCs w:val="22"/>
              </w:rPr>
              <w:t xml:space="preserve"> </w:t>
            </w:r>
            <w:r w:rsidR="00F749A3" w:rsidRPr="00F749A3">
              <w:rPr>
                <w:rFonts w:ascii="Arial" w:hAnsi="Arial" w:cs="Arial"/>
                <w:sz w:val="22"/>
                <w:szCs w:val="22"/>
              </w:rPr>
              <w:t>30.11.2020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33E3C080" w:rsidR="00CC2661" w:rsidRPr="004C3A0B" w:rsidRDefault="00530A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5A41FA7B" w:rsidR="00CC2661" w:rsidRPr="004C3A0B" w:rsidRDefault="00530A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377B6B17" w:rsidR="00CC2661" w:rsidRPr="004C3A0B" w:rsidRDefault="00530A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5AAD172F" w:rsidR="00743859" w:rsidRPr="004C3A0B" w:rsidRDefault="00530A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501D0A6A" w:rsidR="00743859" w:rsidRPr="004C3A0B" w:rsidRDefault="00C975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04BB585B" w:rsidR="00424773" w:rsidRDefault="00C97535"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2E2A8519" w14:textId="61BE6F59" w:rsidR="00025AC4" w:rsidRPr="00F749A3" w:rsidRDefault="001D1817" w:rsidP="00F749A3">
      <w:pPr>
        <w:rPr>
          <w:rFonts w:ascii="Arial" w:hAnsi="Arial" w:cs="Arial"/>
          <w:b/>
          <w:bCs/>
          <w:sz w:val="22"/>
          <w:szCs w:val="22"/>
        </w:rPr>
      </w:pPr>
      <w:r w:rsidRPr="004C3A0B">
        <w:rPr>
          <w:rFonts w:ascii="Arial" w:eastAsiaTheme="minorHAnsi" w:hAnsi="Arial" w:cs="Arial"/>
        </w:rPr>
        <w:t>.</w:t>
      </w:r>
    </w:p>
    <w:sectPr w:rsidR="00025AC4" w:rsidRPr="00F749A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4B7F75" w14:textId="77777777" w:rsidR="00076AE0" w:rsidRDefault="00076AE0" w:rsidP="00390251">
      <w:r>
        <w:separator/>
      </w:r>
    </w:p>
    <w:p w14:paraId="51655BAF" w14:textId="77777777" w:rsidR="00076AE0" w:rsidRDefault="00076AE0"/>
  </w:endnote>
  <w:endnote w:type="continuationSeparator" w:id="0">
    <w:p w14:paraId="65B63BC2" w14:textId="77777777" w:rsidR="00076AE0" w:rsidRDefault="00076AE0" w:rsidP="00390251">
      <w:r>
        <w:continuationSeparator/>
      </w:r>
    </w:p>
    <w:p w14:paraId="1B1F6595" w14:textId="77777777" w:rsidR="00076AE0" w:rsidRDefault="00076A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F749A3" w:rsidRDefault="00F749A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FD00C9" w14:textId="77777777" w:rsidR="00076AE0" w:rsidRDefault="00076AE0" w:rsidP="00390251">
      <w:r>
        <w:separator/>
      </w:r>
    </w:p>
    <w:p w14:paraId="4F1401B3" w14:textId="77777777" w:rsidR="00076AE0" w:rsidRDefault="00076AE0"/>
  </w:footnote>
  <w:footnote w:type="continuationSeparator" w:id="0">
    <w:p w14:paraId="77D62CB4" w14:textId="77777777" w:rsidR="00076AE0" w:rsidRDefault="00076AE0" w:rsidP="00390251">
      <w:r>
        <w:continuationSeparator/>
      </w:r>
    </w:p>
    <w:p w14:paraId="6E7DEFD2" w14:textId="77777777" w:rsidR="00076AE0" w:rsidRDefault="00076A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F749A3" w:rsidRPr="00965F27" w:rsidRDefault="00F749A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6AE0"/>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09E3"/>
    <w:rsid w:val="002C4AEB"/>
    <w:rsid w:val="002D082E"/>
    <w:rsid w:val="002D1837"/>
    <w:rsid w:val="002D4DC9"/>
    <w:rsid w:val="002E0739"/>
    <w:rsid w:val="002F584F"/>
    <w:rsid w:val="00303350"/>
    <w:rsid w:val="003171A8"/>
    <w:rsid w:val="003257BD"/>
    <w:rsid w:val="003264AE"/>
    <w:rsid w:val="003268ED"/>
    <w:rsid w:val="003302A1"/>
    <w:rsid w:val="00331A88"/>
    <w:rsid w:val="00332956"/>
    <w:rsid w:val="00334EFC"/>
    <w:rsid w:val="003460E6"/>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0A55"/>
    <w:rsid w:val="00531C04"/>
    <w:rsid w:val="0053302B"/>
    <w:rsid w:val="00546F01"/>
    <w:rsid w:val="0055192D"/>
    <w:rsid w:val="00563B3D"/>
    <w:rsid w:val="005704BE"/>
    <w:rsid w:val="00571817"/>
    <w:rsid w:val="00573226"/>
    <w:rsid w:val="00574528"/>
    <w:rsid w:val="005756CA"/>
    <w:rsid w:val="00581C49"/>
    <w:rsid w:val="00584B8F"/>
    <w:rsid w:val="005934C5"/>
    <w:rsid w:val="005960A0"/>
    <w:rsid w:val="00596BFA"/>
    <w:rsid w:val="005A66A7"/>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5F28"/>
    <w:rsid w:val="007C044B"/>
    <w:rsid w:val="007C1498"/>
    <w:rsid w:val="007C17B4"/>
    <w:rsid w:val="007C2805"/>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42E9"/>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956FC"/>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A3F"/>
    <w:rsid w:val="00B71FC2"/>
    <w:rsid w:val="00B72775"/>
    <w:rsid w:val="00B7789F"/>
    <w:rsid w:val="00B90B2A"/>
    <w:rsid w:val="00B91DEA"/>
    <w:rsid w:val="00B93605"/>
    <w:rsid w:val="00BA1A32"/>
    <w:rsid w:val="00BA346E"/>
    <w:rsid w:val="00BA6360"/>
    <w:rsid w:val="00BB1B85"/>
    <w:rsid w:val="00BB26B7"/>
    <w:rsid w:val="00BB3142"/>
    <w:rsid w:val="00BB384C"/>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2251"/>
    <w:rsid w:val="00C77D7E"/>
    <w:rsid w:val="00C81846"/>
    <w:rsid w:val="00C86572"/>
    <w:rsid w:val="00C93AFB"/>
    <w:rsid w:val="00C97535"/>
    <w:rsid w:val="00CA0057"/>
    <w:rsid w:val="00CA11BD"/>
    <w:rsid w:val="00CA1C8C"/>
    <w:rsid w:val="00CA510C"/>
    <w:rsid w:val="00CA69AA"/>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04C5"/>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477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3724"/>
    <w:rsid w:val="00EA5DE3"/>
    <w:rsid w:val="00EA7762"/>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116"/>
    <w:rsid w:val="00F722A2"/>
    <w:rsid w:val="00F749A3"/>
    <w:rsid w:val="00F75F59"/>
    <w:rsid w:val="00F91427"/>
    <w:rsid w:val="00FA17A2"/>
    <w:rsid w:val="00FA1C94"/>
    <w:rsid w:val="00FB4F7A"/>
    <w:rsid w:val="00FB6B35"/>
    <w:rsid w:val="00FD436F"/>
    <w:rsid w:val="00FD5A26"/>
    <w:rsid w:val="00FE3EC4"/>
    <w:rsid w:val="00FF1769"/>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14</Pages>
  <Words>4050</Words>
  <Characters>23090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Heather Walters (1801753)</cp:lastModifiedBy>
  <cp:revision>95</cp:revision>
  <cp:lastPrinted>2016-10-24T12:21:00Z</cp:lastPrinted>
  <dcterms:created xsi:type="dcterms:W3CDTF">2020-11-26T21:22:00Z</dcterms:created>
  <dcterms:modified xsi:type="dcterms:W3CDTF">2020-11-30T20:33:00Z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