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9311695"/>
        <w:docPartObj>
          <w:docPartGallery w:val="Cover Pages"/>
          <w:docPartUnique/>
        </w:docPartObj>
      </w:sdtPr>
      <w:sdtEndPr>
        <w:rPr>
          <w:rFonts w:eastAsiaTheme="minorHAnsi"/>
          <w:lang w:val="en-GB"/>
        </w:rPr>
      </w:sdtEndPr>
      <w:sdtContent>
        <w:p w14:paraId="01E704BA" w14:textId="017BD23C" w:rsidR="00D745AC" w:rsidRDefault="00D745AC">
          <w:pPr>
            <w:pStyle w:val="NoSpacing"/>
          </w:pPr>
          <w:r>
            <w:rPr>
              <w:noProof/>
            </w:rPr>
            <mc:AlternateContent>
              <mc:Choice Requires="wpg">
                <w:drawing>
                  <wp:anchor distT="0" distB="0" distL="114300" distR="114300" simplePos="0" relativeHeight="251659264" behindDoc="1" locked="0" layoutInCell="1" allowOverlap="1" wp14:anchorId="16AD0A6C" wp14:editId="077583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5-02T00:00:00Z">
                                      <w:dateFormat w:val="M/d/yyyy"/>
                                      <w:lid w:val="en-US"/>
                                      <w:storeMappedDataAs w:val="dateTime"/>
                                      <w:calendar w:val="gregorian"/>
                                    </w:date>
                                  </w:sdtPr>
                                  <w:sdtContent>
                                    <w:p w14:paraId="7F23D477" w14:textId="0152A540" w:rsidR="00D745AC" w:rsidRDefault="00D745AC">
                                      <w:pPr>
                                        <w:pStyle w:val="NoSpacing"/>
                                        <w:jc w:val="right"/>
                                        <w:rPr>
                                          <w:color w:val="FFFFFF" w:themeColor="background1"/>
                                          <w:sz w:val="28"/>
                                          <w:szCs w:val="28"/>
                                        </w:rPr>
                                      </w:pPr>
                                      <w:r>
                                        <w:rPr>
                                          <w:color w:val="FFFFFF" w:themeColor="background1"/>
                                          <w:sz w:val="28"/>
                                          <w:szCs w:val="28"/>
                                        </w:rPr>
                                        <w:t>5/2/2019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6AD0A6C"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5-02T00:00:00Z">
                                <w:dateFormat w:val="M/d/yyyy"/>
                                <w:lid w:val="en-US"/>
                                <w:storeMappedDataAs w:val="dateTime"/>
                                <w:calendar w:val="gregorian"/>
                              </w:date>
                            </w:sdtPr>
                            <w:sdtContent>
                              <w:p w14:paraId="7F23D477" w14:textId="0152A540" w:rsidR="00D745AC" w:rsidRDefault="00D745AC">
                                <w:pPr>
                                  <w:pStyle w:val="NoSpacing"/>
                                  <w:jc w:val="right"/>
                                  <w:rPr>
                                    <w:color w:val="FFFFFF" w:themeColor="background1"/>
                                    <w:sz w:val="28"/>
                                    <w:szCs w:val="28"/>
                                  </w:rPr>
                                </w:pPr>
                                <w:r>
                                  <w:rPr>
                                    <w:color w:val="FFFFFF" w:themeColor="background1"/>
                                    <w:sz w:val="28"/>
                                    <w:szCs w:val="28"/>
                                  </w:rPr>
                                  <w:t>5/2/2019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237A561" wp14:editId="6BD0504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5ACBA7" w14:textId="4F4B4766" w:rsidR="00D745AC" w:rsidRDefault="00D745A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Nicholas Evans</w:t>
                                    </w:r>
                                  </w:sdtContent>
                                </w:sdt>
                              </w:p>
                              <w:p w14:paraId="6543D215" w14:textId="2ED683B2" w:rsidR="00D745AC" w:rsidRDefault="00D745A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1704662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237A561"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7B5ACBA7" w14:textId="4F4B4766" w:rsidR="00D745AC" w:rsidRDefault="00D745A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Nicholas Evans</w:t>
                              </w:r>
                            </w:sdtContent>
                          </w:sdt>
                        </w:p>
                        <w:p w14:paraId="6543D215" w14:textId="2ED683B2" w:rsidR="00D745AC" w:rsidRDefault="00D745A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1704662</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1A3BB89" wp14:editId="715E3C3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5CB7E3" w14:textId="69AC96C6" w:rsidR="00D745AC" w:rsidRPr="00D745AC" w:rsidRDefault="00D745AC">
                                <w:pPr>
                                  <w:pStyle w:val="NoSpacing"/>
                                  <w:rPr>
                                    <w:rFonts w:asciiTheme="majorHAnsi" w:eastAsiaTheme="majorEastAsia" w:hAnsiTheme="majorHAnsi" w:cstheme="majorBidi"/>
                                    <w:b/>
                                    <w:color w:val="262626" w:themeColor="text1" w:themeTint="D9"/>
                                    <w:sz w:val="96"/>
                                    <w:szCs w:val="96"/>
                                  </w:rPr>
                                </w:pPr>
                                <w:sdt>
                                  <w:sdtPr>
                                    <w:rPr>
                                      <w:rFonts w:asciiTheme="majorHAnsi" w:eastAsiaTheme="majorEastAsia" w:hAnsiTheme="majorHAnsi" w:cstheme="majorBidi"/>
                                      <w:b/>
                                      <w:color w:val="262626" w:themeColor="text1" w:themeTint="D9"/>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D745AC">
                                      <w:rPr>
                                        <w:rFonts w:asciiTheme="majorHAnsi" w:eastAsiaTheme="majorEastAsia" w:hAnsiTheme="majorHAnsi" w:cstheme="majorBidi"/>
                                        <w:b/>
                                        <w:color w:val="262626" w:themeColor="text1" w:themeTint="D9"/>
                                        <w:sz w:val="96"/>
                                        <w:szCs w:val="96"/>
                                      </w:rPr>
                                      <w:t>Software Development</w:t>
                                    </w:r>
                                    <w:r>
                                      <w:rPr>
                                        <w:rFonts w:asciiTheme="majorHAnsi" w:eastAsiaTheme="majorEastAsia" w:hAnsiTheme="majorHAnsi" w:cstheme="majorBidi"/>
                                        <w:b/>
                                        <w:color w:val="262626" w:themeColor="text1" w:themeTint="D9"/>
                                        <w:sz w:val="96"/>
                                        <w:szCs w:val="96"/>
                                      </w:rPr>
                                      <w:t xml:space="preserve"> Part C</w:t>
                                    </w:r>
                                  </w:sdtContent>
                                </w:sdt>
                              </w:p>
                              <w:p w14:paraId="440735F0" w14:textId="6B1564DA" w:rsidR="00D745AC" w:rsidRDefault="00D745A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ACCA4017</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A3BB89"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145CB7E3" w14:textId="69AC96C6" w:rsidR="00D745AC" w:rsidRPr="00D745AC" w:rsidRDefault="00D745AC">
                          <w:pPr>
                            <w:pStyle w:val="NoSpacing"/>
                            <w:rPr>
                              <w:rFonts w:asciiTheme="majorHAnsi" w:eastAsiaTheme="majorEastAsia" w:hAnsiTheme="majorHAnsi" w:cstheme="majorBidi"/>
                              <w:b/>
                              <w:color w:val="262626" w:themeColor="text1" w:themeTint="D9"/>
                              <w:sz w:val="96"/>
                              <w:szCs w:val="96"/>
                            </w:rPr>
                          </w:pPr>
                          <w:sdt>
                            <w:sdtPr>
                              <w:rPr>
                                <w:rFonts w:asciiTheme="majorHAnsi" w:eastAsiaTheme="majorEastAsia" w:hAnsiTheme="majorHAnsi" w:cstheme="majorBidi"/>
                                <w:b/>
                                <w:color w:val="262626" w:themeColor="text1" w:themeTint="D9"/>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D745AC">
                                <w:rPr>
                                  <w:rFonts w:asciiTheme="majorHAnsi" w:eastAsiaTheme="majorEastAsia" w:hAnsiTheme="majorHAnsi" w:cstheme="majorBidi"/>
                                  <w:b/>
                                  <w:color w:val="262626" w:themeColor="text1" w:themeTint="D9"/>
                                  <w:sz w:val="96"/>
                                  <w:szCs w:val="96"/>
                                </w:rPr>
                                <w:t>Software Development</w:t>
                              </w:r>
                              <w:r>
                                <w:rPr>
                                  <w:rFonts w:asciiTheme="majorHAnsi" w:eastAsiaTheme="majorEastAsia" w:hAnsiTheme="majorHAnsi" w:cstheme="majorBidi"/>
                                  <w:b/>
                                  <w:color w:val="262626" w:themeColor="text1" w:themeTint="D9"/>
                                  <w:sz w:val="96"/>
                                  <w:szCs w:val="96"/>
                                </w:rPr>
                                <w:t xml:space="preserve"> Part C</w:t>
                              </w:r>
                            </w:sdtContent>
                          </w:sdt>
                        </w:p>
                        <w:p w14:paraId="440735F0" w14:textId="6B1564DA" w:rsidR="00D745AC" w:rsidRDefault="00D745A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ACCA4017</w:t>
                              </w:r>
                            </w:sdtContent>
                          </w:sdt>
                        </w:p>
                      </w:txbxContent>
                    </v:textbox>
                    <w10:wrap anchorx="page" anchory="page"/>
                  </v:shape>
                </w:pict>
              </mc:Fallback>
            </mc:AlternateContent>
          </w:r>
        </w:p>
        <w:p w14:paraId="4170D61D" w14:textId="47396585" w:rsidR="00D745AC" w:rsidRDefault="00D745AC">
          <w:r>
            <w:br w:type="page"/>
          </w:r>
        </w:p>
      </w:sdtContent>
    </w:sdt>
    <w:sdt>
      <w:sdtPr>
        <w:id w:val="201217555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E719C5E" w14:textId="6E9096D8" w:rsidR="00976520" w:rsidRDefault="00976520">
          <w:pPr>
            <w:pStyle w:val="TOCHeading"/>
          </w:pPr>
          <w:r>
            <w:t>Contents</w:t>
          </w:r>
        </w:p>
        <w:p w14:paraId="4D79D6CE" w14:textId="056B4507" w:rsidR="00976520" w:rsidRDefault="00976520">
          <w:pPr>
            <w:pStyle w:val="TOC1"/>
            <w:tabs>
              <w:tab w:val="right" w:leader="dot" w:pos="9016"/>
            </w:tabs>
            <w:rPr>
              <w:noProof/>
            </w:rPr>
          </w:pPr>
          <w:r>
            <w:fldChar w:fldCharType="begin"/>
          </w:r>
          <w:r>
            <w:instrText xml:space="preserve"> TOC \o "1-3" \h \z \u </w:instrText>
          </w:r>
          <w:r>
            <w:fldChar w:fldCharType="separate"/>
          </w:r>
          <w:hyperlink w:anchor="_Toc7690050" w:history="1">
            <w:r w:rsidRPr="00A429FD">
              <w:rPr>
                <w:rStyle w:val="Hyperlink"/>
                <w:noProof/>
              </w:rPr>
              <w:t>Implementation – Function Based</w:t>
            </w:r>
            <w:r>
              <w:rPr>
                <w:noProof/>
                <w:webHidden/>
              </w:rPr>
              <w:tab/>
            </w:r>
            <w:r>
              <w:rPr>
                <w:noProof/>
                <w:webHidden/>
              </w:rPr>
              <w:fldChar w:fldCharType="begin"/>
            </w:r>
            <w:r>
              <w:rPr>
                <w:noProof/>
                <w:webHidden/>
              </w:rPr>
              <w:instrText xml:space="preserve"> PAGEREF _Toc7690050 \h </w:instrText>
            </w:r>
            <w:r>
              <w:rPr>
                <w:noProof/>
                <w:webHidden/>
              </w:rPr>
            </w:r>
            <w:r>
              <w:rPr>
                <w:noProof/>
                <w:webHidden/>
              </w:rPr>
              <w:fldChar w:fldCharType="separate"/>
            </w:r>
            <w:r>
              <w:rPr>
                <w:noProof/>
                <w:webHidden/>
              </w:rPr>
              <w:t>2</w:t>
            </w:r>
            <w:r>
              <w:rPr>
                <w:noProof/>
                <w:webHidden/>
              </w:rPr>
              <w:fldChar w:fldCharType="end"/>
            </w:r>
          </w:hyperlink>
        </w:p>
        <w:p w14:paraId="563276C0" w14:textId="6A3B37FE" w:rsidR="00976520" w:rsidRDefault="00976520">
          <w:pPr>
            <w:pStyle w:val="TOC2"/>
            <w:tabs>
              <w:tab w:val="right" w:leader="dot" w:pos="9016"/>
            </w:tabs>
            <w:rPr>
              <w:noProof/>
            </w:rPr>
          </w:pPr>
          <w:hyperlink w:anchor="_Toc7690051" w:history="1">
            <w:r w:rsidRPr="00A429FD">
              <w:rPr>
                <w:rStyle w:val="Hyperlink"/>
                <w:noProof/>
              </w:rPr>
              <w:t>Pairs – The Rules</w:t>
            </w:r>
            <w:r>
              <w:rPr>
                <w:noProof/>
                <w:webHidden/>
              </w:rPr>
              <w:tab/>
            </w:r>
            <w:r>
              <w:rPr>
                <w:noProof/>
                <w:webHidden/>
              </w:rPr>
              <w:fldChar w:fldCharType="begin"/>
            </w:r>
            <w:r>
              <w:rPr>
                <w:noProof/>
                <w:webHidden/>
              </w:rPr>
              <w:instrText xml:space="preserve"> PAGEREF _Toc7690051 \h </w:instrText>
            </w:r>
            <w:r>
              <w:rPr>
                <w:noProof/>
                <w:webHidden/>
              </w:rPr>
            </w:r>
            <w:r>
              <w:rPr>
                <w:noProof/>
                <w:webHidden/>
              </w:rPr>
              <w:fldChar w:fldCharType="separate"/>
            </w:r>
            <w:r>
              <w:rPr>
                <w:noProof/>
                <w:webHidden/>
              </w:rPr>
              <w:t>2</w:t>
            </w:r>
            <w:r>
              <w:rPr>
                <w:noProof/>
                <w:webHidden/>
              </w:rPr>
              <w:fldChar w:fldCharType="end"/>
            </w:r>
          </w:hyperlink>
        </w:p>
        <w:p w14:paraId="69027C63" w14:textId="60E19DC6" w:rsidR="00976520" w:rsidRDefault="00976520">
          <w:pPr>
            <w:pStyle w:val="TOC2"/>
            <w:tabs>
              <w:tab w:val="right" w:leader="dot" w:pos="9016"/>
            </w:tabs>
            <w:rPr>
              <w:noProof/>
            </w:rPr>
          </w:pPr>
          <w:hyperlink w:anchor="_Toc7690052" w:history="1">
            <w:r w:rsidRPr="00A429FD">
              <w:rPr>
                <w:rStyle w:val="Hyperlink"/>
                <w:noProof/>
              </w:rPr>
              <w:t>Logic Breakdown</w:t>
            </w:r>
            <w:r>
              <w:rPr>
                <w:noProof/>
                <w:webHidden/>
              </w:rPr>
              <w:tab/>
            </w:r>
            <w:r>
              <w:rPr>
                <w:noProof/>
                <w:webHidden/>
              </w:rPr>
              <w:fldChar w:fldCharType="begin"/>
            </w:r>
            <w:r>
              <w:rPr>
                <w:noProof/>
                <w:webHidden/>
              </w:rPr>
              <w:instrText xml:space="preserve"> PAGEREF _Toc7690052 \h </w:instrText>
            </w:r>
            <w:r>
              <w:rPr>
                <w:noProof/>
                <w:webHidden/>
              </w:rPr>
            </w:r>
            <w:r>
              <w:rPr>
                <w:noProof/>
                <w:webHidden/>
              </w:rPr>
              <w:fldChar w:fldCharType="separate"/>
            </w:r>
            <w:r>
              <w:rPr>
                <w:noProof/>
                <w:webHidden/>
              </w:rPr>
              <w:t>2</w:t>
            </w:r>
            <w:r>
              <w:rPr>
                <w:noProof/>
                <w:webHidden/>
              </w:rPr>
              <w:fldChar w:fldCharType="end"/>
            </w:r>
          </w:hyperlink>
        </w:p>
        <w:p w14:paraId="1F6ADD99" w14:textId="426F9AEB" w:rsidR="00976520" w:rsidRDefault="00976520">
          <w:pPr>
            <w:pStyle w:val="TOC2"/>
            <w:tabs>
              <w:tab w:val="right" w:leader="dot" w:pos="9016"/>
            </w:tabs>
            <w:rPr>
              <w:noProof/>
            </w:rPr>
          </w:pPr>
          <w:hyperlink w:anchor="_Toc7690053" w:history="1">
            <w:r w:rsidRPr="00A429FD">
              <w:rPr>
                <w:rStyle w:val="Hyperlink"/>
                <w:noProof/>
              </w:rPr>
              <w:t>Testing</w:t>
            </w:r>
            <w:r>
              <w:rPr>
                <w:noProof/>
                <w:webHidden/>
              </w:rPr>
              <w:tab/>
            </w:r>
            <w:r>
              <w:rPr>
                <w:noProof/>
                <w:webHidden/>
              </w:rPr>
              <w:fldChar w:fldCharType="begin"/>
            </w:r>
            <w:r>
              <w:rPr>
                <w:noProof/>
                <w:webHidden/>
              </w:rPr>
              <w:instrText xml:space="preserve"> PAGEREF _Toc7690053 \h </w:instrText>
            </w:r>
            <w:r>
              <w:rPr>
                <w:noProof/>
                <w:webHidden/>
              </w:rPr>
            </w:r>
            <w:r>
              <w:rPr>
                <w:noProof/>
                <w:webHidden/>
              </w:rPr>
              <w:fldChar w:fldCharType="separate"/>
            </w:r>
            <w:r>
              <w:rPr>
                <w:noProof/>
                <w:webHidden/>
              </w:rPr>
              <w:t>3</w:t>
            </w:r>
            <w:r>
              <w:rPr>
                <w:noProof/>
                <w:webHidden/>
              </w:rPr>
              <w:fldChar w:fldCharType="end"/>
            </w:r>
          </w:hyperlink>
        </w:p>
        <w:p w14:paraId="61C4052E" w14:textId="78B14157" w:rsidR="00976520" w:rsidRDefault="00976520">
          <w:pPr>
            <w:pStyle w:val="TOC2"/>
            <w:tabs>
              <w:tab w:val="right" w:leader="dot" w:pos="9016"/>
            </w:tabs>
            <w:rPr>
              <w:noProof/>
            </w:rPr>
          </w:pPr>
          <w:hyperlink w:anchor="_Toc7690054" w:history="1">
            <w:r w:rsidRPr="00A429FD">
              <w:rPr>
                <w:rStyle w:val="Hyperlink"/>
                <w:noProof/>
              </w:rPr>
              <w:t>The code</w:t>
            </w:r>
            <w:r>
              <w:rPr>
                <w:noProof/>
                <w:webHidden/>
              </w:rPr>
              <w:tab/>
            </w:r>
            <w:r>
              <w:rPr>
                <w:noProof/>
                <w:webHidden/>
              </w:rPr>
              <w:fldChar w:fldCharType="begin"/>
            </w:r>
            <w:r>
              <w:rPr>
                <w:noProof/>
                <w:webHidden/>
              </w:rPr>
              <w:instrText xml:space="preserve"> PAGEREF _Toc7690054 \h </w:instrText>
            </w:r>
            <w:r>
              <w:rPr>
                <w:noProof/>
                <w:webHidden/>
              </w:rPr>
            </w:r>
            <w:r>
              <w:rPr>
                <w:noProof/>
                <w:webHidden/>
              </w:rPr>
              <w:fldChar w:fldCharType="separate"/>
            </w:r>
            <w:r>
              <w:rPr>
                <w:noProof/>
                <w:webHidden/>
              </w:rPr>
              <w:t>6</w:t>
            </w:r>
            <w:r>
              <w:rPr>
                <w:noProof/>
                <w:webHidden/>
              </w:rPr>
              <w:fldChar w:fldCharType="end"/>
            </w:r>
          </w:hyperlink>
        </w:p>
        <w:p w14:paraId="278887FC" w14:textId="43249C65" w:rsidR="00976520" w:rsidRDefault="00976520">
          <w:r>
            <w:rPr>
              <w:b/>
              <w:bCs/>
              <w:noProof/>
            </w:rPr>
            <w:fldChar w:fldCharType="end"/>
          </w:r>
        </w:p>
      </w:sdtContent>
    </w:sdt>
    <w:p w14:paraId="5356F74A" w14:textId="77777777" w:rsidR="00C30D01" w:rsidRDefault="00C30D01">
      <w:pPr>
        <w:rPr>
          <w:rFonts w:asciiTheme="majorHAnsi" w:eastAsiaTheme="majorEastAsia" w:hAnsiTheme="majorHAnsi" w:cstheme="majorBidi"/>
          <w:color w:val="2F5496" w:themeColor="accent1" w:themeShade="BF"/>
          <w:sz w:val="32"/>
          <w:szCs w:val="32"/>
        </w:rPr>
      </w:pPr>
      <w:r>
        <w:br w:type="page"/>
      </w:r>
    </w:p>
    <w:p w14:paraId="66689031" w14:textId="7F8CB05E" w:rsidR="009B0E7F" w:rsidRDefault="00D745AC" w:rsidP="00D745AC">
      <w:pPr>
        <w:pStyle w:val="Heading1"/>
      </w:pPr>
      <w:bookmarkStart w:id="0" w:name="_Toc7690050"/>
      <w:r>
        <w:lastRenderedPageBreak/>
        <w:t>Implementation – Function Based</w:t>
      </w:r>
      <w:bookmarkEnd w:id="0"/>
    </w:p>
    <w:p w14:paraId="7D60CF04" w14:textId="2630D615" w:rsidR="00D745AC" w:rsidRDefault="00D745AC" w:rsidP="00D745AC">
      <w:pPr>
        <w:jc w:val="both"/>
      </w:pPr>
    </w:p>
    <w:p w14:paraId="3A91B108" w14:textId="77777777" w:rsidR="006320EE" w:rsidRDefault="006320EE" w:rsidP="00D745AC">
      <w:pPr>
        <w:jc w:val="both"/>
      </w:pPr>
      <w:bookmarkStart w:id="1" w:name="_GoBack"/>
      <w:bookmarkEnd w:id="1"/>
    </w:p>
    <w:p w14:paraId="06D6DC2F" w14:textId="2FA80081" w:rsidR="00D745AC" w:rsidRDefault="00D745AC" w:rsidP="00D745AC">
      <w:pPr>
        <w:pStyle w:val="Heading2"/>
      </w:pPr>
      <w:bookmarkStart w:id="2" w:name="_Toc7690051"/>
      <w:r>
        <w:t>Pairs</w:t>
      </w:r>
      <w:r w:rsidR="00C00693">
        <w:t xml:space="preserve"> – The Rules</w:t>
      </w:r>
      <w:bookmarkEnd w:id="2"/>
    </w:p>
    <w:p w14:paraId="4A20C884" w14:textId="66B95614" w:rsidR="00D745AC" w:rsidRDefault="00D745AC" w:rsidP="00D745AC">
      <w:pPr>
        <w:jc w:val="both"/>
      </w:pPr>
    </w:p>
    <w:p w14:paraId="6F282D35" w14:textId="713AB99D" w:rsidR="00D745AC" w:rsidRDefault="00D745AC" w:rsidP="00D745AC">
      <w:pPr>
        <w:jc w:val="both"/>
      </w:pPr>
      <w:r>
        <w:t>The work displayed below is a code which was designed using C programming to resemble a fully functioning game o</w:t>
      </w:r>
      <w:r w:rsidR="000D4264">
        <w:t>f Pairs. The rules of the game is simple, select a card, then select another. If the cards are different, put them back face down and try again. If the two cards are the same, the matched cards are removed from play. Repeat this process until all cards are matched.</w:t>
      </w:r>
    </w:p>
    <w:p w14:paraId="74EFAB60" w14:textId="5211A308" w:rsidR="000D4264" w:rsidRDefault="000D4264" w:rsidP="00D745AC">
      <w:pPr>
        <w:jc w:val="both"/>
      </w:pPr>
      <w:r>
        <w:t>The code below allows the user to see how many cards are left in the form of numbers. If the selected numbers do not much, the program will inform the user to try again. If the user selects a matching pair, the program with ‘star’ out the numbers so the user is unable to select them again. This is the programs way of removing the matched numbers from the game.</w:t>
      </w:r>
    </w:p>
    <w:p w14:paraId="09A83EA7" w14:textId="167850DB" w:rsidR="000D4264" w:rsidRDefault="000D4264" w:rsidP="00D745AC">
      <w:pPr>
        <w:jc w:val="both"/>
      </w:pPr>
    </w:p>
    <w:p w14:paraId="20C2A047" w14:textId="387460F8" w:rsidR="000D4264" w:rsidRDefault="00304D30" w:rsidP="00304D30">
      <w:pPr>
        <w:pStyle w:val="Heading2"/>
      </w:pPr>
      <w:bookmarkStart w:id="3" w:name="_Toc7690052"/>
      <w:r>
        <w:t>Logic Breakdown</w:t>
      </w:r>
      <w:bookmarkEnd w:id="3"/>
    </w:p>
    <w:p w14:paraId="63B8D3AC" w14:textId="449D558F" w:rsidR="00304D30" w:rsidRDefault="00304D30" w:rsidP="00D745AC">
      <w:pPr>
        <w:jc w:val="both"/>
      </w:pPr>
    </w:p>
    <w:p w14:paraId="62E83440" w14:textId="4A521201" w:rsidR="00304D30" w:rsidRDefault="00304D30" w:rsidP="00D745AC">
      <w:pPr>
        <w:jc w:val="both"/>
      </w:pPr>
      <w:r>
        <w:t>Here is the breakdown on how the program is designed to work in a step by step format.</w:t>
      </w:r>
    </w:p>
    <w:p w14:paraId="498993F1" w14:textId="3DFD6DC0" w:rsidR="00304D30" w:rsidRDefault="00304D30" w:rsidP="00D745AC">
      <w:pPr>
        <w:jc w:val="both"/>
      </w:pPr>
    </w:p>
    <w:p w14:paraId="54943033" w14:textId="297B68A7" w:rsidR="00F84566" w:rsidRDefault="00304D30" w:rsidP="00F84566">
      <w:pPr>
        <w:pStyle w:val="ListParagraph"/>
        <w:numPr>
          <w:ilvl w:val="0"/>
          <w:numId w:val="1"/>
        </w:numPr>
        <w:jc w:val="both"/>
      </w:pPr>
      <w:r w:rsidRPr="00F84566">
        <w:rPr>
          <w:b/>
        </w:rPr>
        <w:t>Input numbers in the array</w:t>
      </w:r>
      <w:r>
        <w:t xml:space="preserve"> – To prevent getting 3 or more of the same number.</w:t>
      </w:r>
    </w:p>
    <w:p w14:paraId="52F3C263" w14:textId="582329FF" w:rsidR="00F84566" w:rsidRDefault="00304D30" w:rsidP="00F84566">
      <w:pPr>
        <w:pStyle w:val="ListParagraph"/>
        <w:numPr>
          <w:ilvl w:val="0"/>
          <w:numId w:val="1"/>
        </w:numPr>
        <w:jc w:val="both"/>
      </w:pPr>
      <w:r w:rsidRPr="00F84566">
        <w:rPr>
          <w:b/>
        </w:rPr>
        <w:t>Shuffle</w:t>
      </w:r>
      <w:r>
        <w:t xml:space="preserve"> – The numbers are shuffled each time a new game starts resulting in a new game each time</w:t>
      </w:r>
      <w:r w:rsidR="00F84566">
        <w:t>.</w:t>
      </w:r>
    </w:p>
    <w:p w14:paraId="328B7961" w14:textId="3F4022EC" w:rsidR="00BC5E18" w:rsidRDefault="00304D30" w:rsidP="00BC5E18">
      <w:pPr>
        <w:pStyle w:val="ListParagraph"/>
        <w:numPr>
          <w:ilvl w:val="0"/>
          <w:numId w:val="1"/>
        </w:numPr>
        <w:jc w:val="both"/>
      </w:pPr>
      <w:r w:rsidRPr="00BC5E18">
        <w:rPr>
          <w:b/>
        </w:rPr>
        <w:t>Print Numbers</w:t>
      </w:r>
      <w:r>
        <w:t xml:space="preserve"> – Displays the available numbers and the starred out options.</w:t>
      </w:r>
    </w:p>
    <w:p w14:paraId="1A889313" w14:textId="4990A31B" w:rsidR="00BC5E18" w:rsidRDefault="00BC5E18" w:rsidP="00BC5E18">
      <w:pPr>
        <w:pStyle w:val="ListParagraph"/>
        <w:numPr>
          <w:ilvl w:val="1"/>
          <w:numId w:val="1"/>
        </w:numPr>
        <w:jc w:val="both"/>
      </w:pPr>
      <w:r w:rsidRPr="00BC5E18">
        <w:rPr>
          <w:b/>
        </w:rPr>
        <w:t>For Loop</w:t>
      </w:r>
      <w:r>
        <w:t xml:space="preserve"> for 12 times</w:t>
      </w:r>
    </w:p>
    <w:p w14:paraId="4CCE1B60" w14:textId="2D859A78" w:rsidR="00BC5E18" w:rsidRDefault="00BC5E18" w:rsidP="00BC5E18">
      <w:pPr>
        <w:pStyle w:val="ListParagraph"/>
        <w:numPr>
          <w:ilvl w:val="1"/>
          <w:numId w:val="1"/>
        </w:numPr>
        <w:jc w:val="both"/>
      </w:pPr>
      <w:r w:rsidRPr="00BC5E18">
        <w:rPr>
          <w:b/>
        </w:rPr>
        <w:t>IF array</w:t>
      </w:r>
      <w:r>
        <w:t xml:space="preserve"> element = 0</w:t>
      </w:r>
    </w:p>
    <w:p w14:paraId="7983ADE1" w14:textId="55A53AFA" w:rsidR="00BC5E18" w:rsidRDefault="00BC5E18" w:rsidP="00BC5E18">
      <w:pPr>
        <w:pStyle w:val="ListParagraph"/>
        <w:numPr>
          <w:ilvl w:val="2"/>
          <w:numId w:val="1"/>
        </w:numPr>
        <w:jc w:val="both"/>
      </w:pPr>
      <w:r>
        <w:rPr>
          <w:b/>
        </w:rPr>
        <w:t xml:space="preserve"> </w:t>
      </w:r>
      <w:r>
        <w:t>Print * if it’s a match</w:t>
      </w:r>
    </w:p>
    <w:p w14:paraId="3ED470AC" w14:textId="6B600E69" w:rsidR="00BC5E18" w:rsidRDefault="00BC5E18" w:rsidP="00BC5E18">
      <w:pPr>
        <w:pStyle w:val="ListParagraph"/>
        <w:numPr>
          <w:ilvl w:val="1"/>
          <w:numId w:val="1"/>
        </w:numPr>
        <w:jc w:val="both"/>
      </w:pPr>
      <w:r>
        <w:rPr>
          <w:b/>
        </w:rPr>
        <w:t xml:space="preserve">Else </w:t>
      </w:r>
    </w:p>
    <w:p w14:paraId="5F15BC17" w14:textId="0EB2BB2F" w:rsidR="00BC5E18" w:rsidRDefault="00BC5E18" w:rsidP="00BC5E18">
      <w:pPr>
        <w:pStyle w:val="ListParagraph"/>
        <w:numPr>
          <w:ilvl w:val="2"/>
          <w:numId w:val="1"/>
        </w:numPr>
        <w:jc w:val="both"/>
      </w:pPr>
      <w:r>
        <w:t xml:space="preserve"> Print array element number</w:t>
      </w:r>
    </w:p>
    <w:p w14:paraId="4DB26906" w14:textId="06B5FAD9" w:rsidR="00F84566" w:rsidRDefault="00304D30" w:rsidP="00F84566">
      <w:pPr>
        <w:pStyle w:val="ListParagraph"/>
        <w:numPr>
          <w:ilvl w:val="0"/>
          <w:numId w:val="1"/>
        </w:numPr>
        <w:jc w:val="both"/>
      </w:pPr>
      <w:r w:rsidRPr="00F84566">
        <w:rPr>
          <w:b/>
        </w:rPr>
        <w:t>Card 1</w:t>
      </w:r>
      <w:r>
        <w:t xml:space="preserve"> – select a number</w:t>
      </w:r>
      <w:r w:rsidR="00C204D9">
        <w:t xml:space="preserve"> between 0-11. If the user selects an unspecified number, a warning will show to try again using the displayed options. The same thing will occur if the selected number has already been matched. If this happens, the code will start this step again.</w:t>
      </w:r>
    </w:p>
    <w:p w14:paraId="0A6D73C0" w14:textId="029C126A" w:rsidR="00F84566" w:rsidRDefault="00C204D9" w:rsidP="00F84566">
      <w:pPr>
        <w:pStyle w:val="ListParagraph"/>
        <w:numPr>
          <w:ilvl w:val="0"/>
          <w:numId w:val="1"/>
        </w:numPr>
        <w:jc w:val="both"/>
      </w:pPr>
      <w:r w:rsidRPr="00F84566">
        <w:rPr>
          <w:b/>
        </w:rPr>
        <w:t>Card 2</w:t>
      </w:r>
      <w:r>
        <w:t xml:space="preserve"> – Same as card 1, accept the program will check if you have selected the same number as card 1. If this happens, the code will start this step again.</w:t>
      </w:r>
    </w:p>
    <w:p w14:paraId="1A756EA5" w14:textId="77777777" w:rsidR="00C204D9" w:rsidRDefault="00C204D9" w:rsidP="00304D30">
      <w:pPr>
        <w:pStyle w:val="ListParagraph"/>
        <w:numPr>
          <w:ilvl w:val="0"/>
          <w:numId w:val="1"/>
        </w:numPr>
        <w:jc w:val="both"/>
      </w:pPr>
      <w:r w:rsidRPr="00F84566">
        <w:rPr>
          <w:b/>
        </w:rPr>
        <w:t>If ‘Matched’</w:t>
      </w:r>
      <w:r>
        <w:t xml:space="preserve"> – The program will convert the matched numbers to ‘0’ in game, preventing them to be selected again. This is shown in the form or a star (*).</w:t>
      </w:r>
    </w:p>
    <w:p w14:paraId="0AC95D4F" w14:textId="77777777" w:rsidR="00C204D9" w:rsidRDefault="00C204D9" w:rsidP="00304D30">
      <w:pPr>
        <w:pStyle w:val="ListParagraph"/>
        <w:numPr>
          <w:ilvl w:val="0"/>
          <w:numId w:val="1"/>
        </w:numPr>
        <w:jc w:val="both"/>
      </w:pPr>
      <w:r w:rsidRPr="00F84566">
        <w:rPr>
          <w:b/>
        </w:rPr>
        <w:t>If ‘Not matched’</w:t>
      </w:r>
      <w:r>
        <w:t xml:space="preserve"> – The program will notify the user to select again.</w:t>
      </w:r>
    </w:p>
    <w:p w14:paraId="06AE3DF9" w14:textId="77777777" w:rsidR="00F84566" w:rsidRDefault="00F84566" w:rsidP="00F84566">
      <w:pPr>
        <w:ind w:left="360"/>
        <w:jc w:val="both"/>
      </w:pPr>
    </w:p>
    <w:p w14:paraId="3057F059" w14:textId="3B3F4E5E" w:rsidR="00C204D9" w:rsidRDefault="00C204D9" w:rsidP="00BC5E18">
      <w:pPr>
        <w:jc w:val="both"/>
      </w:pPr>
      <w:r>
        <w:t xml:space="preserve">If either step 6 or 7 occurs, the program will notify the user to select two new numbers. Essentially repeating the process from step 3.  </w:t>
      </w:r>
    </w:p>
    <w:p w14:paraId="6CFB4291" w14:textId="658C3A6B" w:rsidR="00F84566" w:rsidRDefault="00F84566">
      <w:r>
        <w:br w:type="page"/>
      </w:r>
    </w:p>
    <w:p w14:paraId="4FAA0737" w14:textId="0E3B1E9B" w:rsidR="00C204D9" w:rsidRDefault="00F84566" w:rsidP="006320EE">
      <w:pPr>
        <w:pStyle w:val="Heading2"/>
      </w:pPr>
      <w:bookmarkStart w:id="4" w:name="_Toc7690053"/>
      <w:r>
        <w:lastRenderedPageBreak/>
        <w:t>Testing</w:t>
      </w:r>
      <w:bookmarkEnd w:id="4"/>
    </w:p>
    <w:p w14:paraId="0D11E120" w14:textId="77777777" w:rsidR="00470558" w:rsidRPr="00470558" w:rsidRDefault="00470558" w:rsidP="00470558"/>
    <w:p w14:paraId="2C177B2C" w14:textId="128F493F" w:rsidR="00F84566" w:rsidRDefault="00F84566" w:rsidP="00C204D9">
      <w:pPr>
        <w:ind w:left="360"/>
        <w:jc w:val="both"/>
      </w:pPr>
    </w:p>
    <w:tbl>
      <w:tblPr>
        <w:tblStyle w:val="TableGrid"/>
        <w:tblW w:w="0" w:type="auto"/>
        <w:tblInd w:w="360" w:type="dxa"/>
        <w:tblLook w:val="04A0" w:firstRow="1" w:lastRow="0" w:firstColumn="1" w:lastColumn="0" w:noHBand="0" w:noVBand="1"/>
      </w:tblPr>
      <w:tblGrid>
        <w:gridCol w:w="1762"/>
        <w:gridCol w:w="6894"/>
      </w:tblGrid>
      <w:tr w:rsidR="00F84566" w14:paraId="63F6AB9B" w14:textId="77777777" w:rsidTr="00F84566">
        <w:tc>
          <w:tcPr>
            <w:tcW w:w="1762" w:type="dxa"/>
            <w:shd w:val="clear" w:color="auto" w:fill="D9D9D9" w:themeFill="background1" w:themeFillShade="D9"/>
          </w:tcPr>
          <w:p w14:paraId="22F13B43" w14:textId="2290EFA6" w:rsidR="00F84566" w:rsidRDefault="00F84566" w:rsidP="00C204D9">
            <w:pPr>
              <w:jc w:val="both"/>
            </w:pPr>
            <w:r>
              <w:t>Test No</w:t>
            </w:r>
          </w:p>
        </w:tc>
        <w:tc>
          <w:tcPr>
            <w:tcW w:w="6894" w:type="dxa"/>
          </w:tcPr>
          <w:p w14:paraId="1B7B4AF0" w14:textId="02414BBD" w:rsidR="00F84566" w:rsidRDefault="006320EE" w:rsidP="00C204D9">
            <w:pPr>
              <w:jc w:val="both"/>
            </w:pPr>
            <w:r>
              <w:t>1</w:t>
            </w:r>
          </w:p>
        </w:tc>
      </w:tr>
      <w:tr w:rsidR="00F84566" w14:paraId="221E2EAA" w14:textId="77777777" w:rsidTr="00F84566">
        <w:tc>
          <w:tcPr>
            <w:tcW w:w="1762" w:type="dxa"/>
            <w:shd w:val="clear" w:color="auto" w:fill="D9D9D9" w:themeFill="background1" w:themeFillShade="D9"/>
          </w:tcPr>
          <w:p w14:paraId="09225206" w14:textId="570DEA90" w:rsidR="00F84566" w:rsidRDefault="00F84566" w:rsidP="00C204D9">
            <w:pPr>
              <w:jc w:val="both"/>
            </w:pPr>
            <w:r>
              <w:t>Test description</w:t>
            </w:r>
          </w:p>
        </w:tc>
        <w:tc>
          <w:tcPr>
            <w:tcW w:w="6894" w:type="dxa"/>
          </w:tcPr>
          <w:p w14:paraId="04B15533" w14:textId="5DB9AD35" w:rsidR="00F84566" w:rsidRDefault="006320EE" w:rsidP="00C204D9">
            <w:pPr>
              <w:jc w:val="both"/>
            </w:pPr>
            <w:r>
              <w:t>Arrays</w:t>
            </w:r>
          </w:p>
        </w:tc>
      </w:tr>
      <w:tr w:rsidR="00F84566" w14:paraId="5DFCE4B6" w14:textId="77777777" w:rsidTr="00F84566">
        <w:tc>
          <w:tcPr>
            <w:tcW w:w="1762" w:type="dxa"/>
            <w:shd w:val="clear" w:color="auto" w:fill="D9D9D9" w:themeFill="background1" w:themeFillShade="D9"/>
          </w:tcPr>
          <w:p w14:paraId="7AF0FEE1" w14:textId="0D84017B" w:rsidR="00F84566" w:rsidRDefault="00F84566" w:rsidP="00C204D9">
            <w:pPr>
              <w:jc w:val="both"/>
            </w:pPr>
            <w:r>
              <w:t>Expected Results</w:t>
            </w:r>
          </w:p>
        </w:tc>
        <w:tc>
          <w:tcPr>
            <w:tcW w:w="6894" w:type="dxa"/>
          </w:tcPr>
          <w:p w14:paraId="0A6EF6C0" w14:textId="44B0A51D" w:rsidR="00F84566" w:rsidRDefault="006320EE" w:rsidP="00C204D9">
            <w:pPr>
              <w:jc w:val="both"/>
            </w:pPr>
            <w:r>
              <w:t>Displays the array</w:t>
            </w:r>
          </w:p>
        </w:tc>
      </w:tr>
      <w:tr w:rsidR="00F84566" w14:paraId="7C4B8669" w14:textId="77777777" w:rsidTr="00F84566">
        <w:tc>
          <w:tcPr>
            <w:tcW w:w="1762" w:type="dxa"/>
            <w:shd w:val="clear" w:color="auto" w:fill="D9D9D9" w:themeFill="background1" w:themeFillShade="D9"/>
          </w:tcPr>
          <w:p w14:paraId="204AA15D" w14:textId="70FD82F6" w:rsidR="00F84566" w:rsidRDefault="00F84566" w:rsidP="00C204D9">
            <w:pPr>
              <w:jc w:val="both"/>
            </w:pPr>
            <w:r>
              <w:t>Screenshots</w:t>
            </w:r>
          </w:p>
        </w:tc>
        <w:tc>
          <w:tcPr>
            <w:tcW w:w="6894" w:type="dxa"/>
          </w:tcPr>
          <w:p w14:paraId="6A1D2CC6" w14:textId="703D9792" w:rsidR="00F84566" w:rsidRDefault="006320EE" w:rsidP="00C204D9">
            <w:pPr>
              <w:jc w:val="both"/>
            </w:pPr>
            <w:r>
              <w:rPr>
                <w:noProof/>
              </w:rPr>
              <w:drawing>
                <wp:inline distT="0" distB="0" distL="0" distR="0" wp14:anchorId="05ECBB6C" wp14:editId="51AFE694">
                  <wp:extent cx="3419475" cy="3810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est 1.JPG"/>
                          <pic:cNvPicPr/>
                        </pic:nvPicPr>
                        <pic:blipFill>
                          <a:blip r:embed="rId7">
                            <a:extLst>
                              <a:ext uri="{28A0092B-C50C-407E-A947-70E740481C1C}">
                                <a14:useLocalDpi xmlns:a14="http://schemas.microsoft.com/office/drawing/2010/main" val="0"/>
                              </a:ext>
                            </a:extLst>
                          </a:blip>
                          <a:stretch>
                            <a:fillRect/>
                          </a:stretch>
                        </pic:blipFill>
                        <pic:spPr>
                          <a:xfrm>
                            <a:off x="0" y="0"/>
                            <a:ext cx="3419475" cy="381000"/>
                          </a:xfrm>
                          <a:prstGeom prst="rect">
                            <a:avLst/>
                          </a:prstGeom>
                        </pic:spPr>
                      </pic:pic>
                    </a:graphicData>
                  </a:graphic>
                </wp:inline>
              </w:drawing>
            </w:r>
          </w:p>
        </w:tc>
      </w:tr>
      <w:tr w:rsidR="00F84566" w14:paraId="5A258361" w14:textId="77777777" w:rsidTr="00F84566">
        <w:tc>
          <w:tcPr>
            <w:tcW w:w="1762" w:type="dxa"/>
            <w:shd w:val="clear" w:color="auto" w:fill="D9D9D9" w:themeFill="background1" w:themeFillShade="D9"/>
          </w:tcPr>
          <w:p w14:paraId="5C1C48B6" w14:textId="223471BA" w:rsidR="00F84566" w:rsidRDefault="00F84566" w:rsidP="00C204D9">
            <w:pPr>
              <w:jc w:val="both"/>
            </w:pPr>
            <w:r>
              <w:t>Actual Results</w:t>
            </w:r>
          </w:p>
        </w:tc>
        <w:tc>
          <w:tcPr>
            <w:tcW w:w="6894" w:type="dxa"/>
          </w:tcPr>
          <w:p w14:paraId="441E5166" w14:textId="46EACEB6" w:rsidR="00F84566" w:rsidRDefault="006320EE" w:rsidP="00C204D9">
            <w:pPr>
              <w:jc w:val="both"/>
            </w:pPr>
            <w:r>
              <w:t>Displays the array</w:t>
            </w:r>
          </w:p>
        </w:tc>
      </w:tr>
      <w:tr w:rsidR="006320EE" w14:paraId="6C71A45B" w14:textId="77777777" w:rsidTr="00F84566">
        <w:tc>
          <w:tcPr>
            <w:tcW w:w="1762" w:type="dxa"/>
            <w:shd w:val="clear" w:color="auto" w:fill="D9D9D9" w:themeFill="background1" w:themeFillShade="D9"/>
          </w:tcPr>
          <w:p w14:paraId="0A709A6A" w14:textId="5EBB213B" w:rsidR="006320EE" w:rsidRDefault="006320EE" w:rsidP="00C204D9">
            <w:pPr>
              <w:jc w:val="both"/>
            </w:pPr>
            <w:r>
              <w:t>Pass/Fail</w:t>
            </w:r>
          </w:p>
        </w:tc>
        <w:tc>
          <w:tcPr>
            <w:tcW w:w="6894" w:type="dxa"/>
          </w:tcPr>
          <w:p w14:paraId="1CE08597" w14:textId="587D7BF2" w:rsidR="006320EE" w:rsidRDefault="006320EE" w:rsidP="00C204D9">
            <w:pPr>
              <w:jc w:val="both"/>
            </w:pPr>
            <w:r>
              <w:t>Pass</w:t>
            </w:r>
          </w:p>
        </w:tc>
      </w:tr>
    </w:tbl>
    <w:p w14:paraId="1DF9B4FB" w14:textId="3F1AA3B9" w:rsidR="00F84566" w:rsidRDefault="00F84566" w:rsidP="00C204D9">
      <w:pPr>
        <w:ind w:left="360"/>
        <w:jc w:val="both"/>
      </w:pPr>
    </w:p>
    <w:p w14:paraId="7C07CE2A" w14:textId="77777777" w:rsidR="004B6366" w:rsidRDefault="004B6366" w:rsidP="00C204D9">
      <w:pPr>
        <w:ind w:left="360"/>
        <w:jc w:val="both"/>
      </w:pPr>
    </w:p>
    <w:tbl>
      <w:tblPr>
        <w:tblStyle w:val="TableGrid"/>
        <w:tblW w:w="0" w:type="auto"/>
        <w:tblInd w:w="360" w:type="dxa"/>
        <w:tblLook w:val="04A0" w:firstRow="1" w:lastRow="0" w:firstColumn="1" w:lastColumn="0" w:noHBand="0" w:noVBand="1"/>
      </w:tblPr>
      <w:tblGrid>
        <w:gridCol w:w="1762"/>
        <w:gridCol w:w="6894"/>
      </w:tblGrid>
      <w:tr w:rsidR="006320EE" w14:paraId="2C71C129" w14:textId="77777777" w:rsidTr="004A4A7E">
        <w:tc>
          <w:tcPr>
            <w:tcW w:w="1762" w:type="dxa"/>
            <w:shd w:val="clear" w:color="auto" w:fill="D9D9D9" w:themeFill="background1" w:themeFillShade="D9"/>
          </w:tcPr>
          <w:p w14:paraId="78DD61E3" w14:textId="77777777" w:rsidR="006320EE" w:rsidRDefault="006320EE" w:rsidP="004A4A7E">
            <w:pPr>
              <w:jc w:val="both"/>
            </w:pPr>
            <w:r>
              <w:t>Test No</w:t>
            </w:r>
          </w:p>
        </w:tc>
        <w:tc>
          <w:tcPr>
            <w:tcW w:w="6894" w:type="dxa"/>
          </w:tcPr>
          <w:p w14:paraId="6001499C" w14:textId="6108E421" w:rsidR="006320EE" w:rsidRDefault="006320EE" w:rsidP="004A4A7E">
            <w:pPr>
              <w:jc w:val="both"/>
            </w:pPr>
            <w:r>
              <w:t>2</w:t>
            </w:r>
          </w:p>
        </w:tc>
      </w:tr>
      <w:tr w:rsidR="006320EE" w14:paraId="578C359E" w14:textId="77777777" w:rsidTr="004A4A7E">
        <w:tc>
          <w:tcPr>
            <w:tcW w:w="1762" w:type="dxa"/>
            <w:shd w:val="clear" w:color="auto" w:fill="D9D9D9" w:themeFill="background1" w:themeFillShade="D9"/>
          </w:tcPr>
          <w:p w14:paraId="230C136B" w14:textId="77777777" w:rsidR="006320EE" w:rsidRDefault="006320EE" w:rsidP="004A4A7E">
            <w:pPr>
              <w:jc w:val="both"/>
            </w:pPr>
            <w:r>
              <w:t>Test description</w:t>
            </w:r>
          </w:p>
        </w:tc>
        <w:tc>
          <w:tcPr>
            <w:tcW w:w="6894" w:type="dxa"/>
          </w:tcPr>
          <w:p w14:paraId="2151BB53" w14:textId="39B9B223" w:rsidR="006320EE" w:rsidRDefault="006320EE" w:rsidP="004A4A7E">
            <w:pPr>
              <w:jc w:val="both"/>
            </w:pPr>
            <w:r>
              <w:t>Shuffle</w:t>
            </w:r>
          </w:p>
        </w:tc>
      </w:tr>
      <w:tr w:rsidR="006320EE" w14:paraId="6560AF6F" w14:textId="77777777" w:rsidTr="004A4A7E">
        <w:tc>
          <w:tcPr>
            <w:tcW w:w="1762" w:type="dxa"/>
            <w:shd w:val="clear" w:color="auto" w:fill="D9D9D9" w:themeFill="background1" w:themeFillShade="D9"/>
          </w:tcPr>
          <w:p w14:paraId="38F1DFC4" w14:textId="77777777" w:rsidR="006320EE" w:rsidRDefault="006320EE" w:rsidP="004A4A7E">
            <w:pPr>
              <w:jc w:val="both"/>
            </w:pPr>
            <w:r>
              <w:t>Expected Results</w:t>
            </w:r>
          </w:p>
        </w:tc>
        <w:tc>
          <w:tcPr>
            <w:tcW w:w="6894" w:type="dxa"/>
          </w:tcPr>
          <w:p w14:paraId="3222353A" w14:textId="2AE5E664" w:rsidR="006320EE" w:rsidRDefault="006320EE" w:rsidP="004A4A7E">
            <w:pPr>
              <w:jc w:val="both"/>
            </w:pPr>
            <w:r>
              <w:t>Each new game changes the paired numbers</w:t>
            </w:r>
          </w:p>
        </w:tc>
      </w:tr>
      <w:tr w:rsidR="006320EE" w14:paraId="0823321A" w14:textId="77777777" w:rsidTr="004A4A7E">
        <w:tc>
          <w:tcPr>
            <w:tcW w:w="1762" w:type="dxa"/>
            <w:shd w:val="clear" w:color="auto" w:fill="D9D9D9" w:themeFill="background1" w:themeFillShade="D9"/>
          </w:tcPr>
          <w:p w14:paraId="49372C76" w14:textId="77777777" w:rsidR="006320EE" w:rsidRDefault="006320EE" w:rsidP="004A4A7E">
            <w:pPr>
              <w:jc w:val="both"/>
            </w:pPr>
            <w:r>
              <w:t>Screenshots</w:t>
            </w:r>
          </w:p>
        </w:tc>
        <w:tc>
          <w:tcPr>
            <w:tcW w:w="6894" w:type="dxa"/>
          </w:tcPr>
          <w:p w14:paraId="19347760" w14:textId="77777777" w:rsidR="006320EE" w:rsidRDefault="006320EE" w:rsidP="004A4A7E">
            <w:pPr>
              <w:jc w:val="both"/>
            </w:pPr>
            <w:r>
              <w:rPr>
                <w:noProof/>
              </w:rPr>
              <w:drawing>
                <wp:inline distT="0" distB="0" distL="0" distR="0" wp14:anchorId="4DBC5016" wp14:editId="4C592E1D">
                  <wp:extent cx="3486150" cy="132397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86150" cy="1323975"/>
                          </a:xfrm>
                          <a:prstGeom prst="rect">
                            <a:avLst/>
                          </a:prstGeom>
                        </pic:spPr>
                      </pic:pic>
                    </a:graphicData>
                  </a:graphic>
                </wp:inline>
              </w:drawing>
            </w:r>
          </w:p>
          <w:p w14:paraId="64B17D5C" w14:textId="7449D443" w:rsidR="006320EE" w:rsidRDefault="006320EE" w:rsidP="004A4A7E">
            <w:pPr>
              <w:jc w:val="both"/>
            </w:pPr>
            <w:r>
              <w:rPr>
                <w:noProof/>
              </w:rPr>
              <w:drawing>
                <wp:inline distT="0" distB="0" distL="0" distR="0" wp14:anchorId="4F6102B4" wp14:editId="57B190AD">
                  <wp:extent cx="3467100" cy="128587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67100" cy="1285875"/>
                          </a:xfrm>
                          <a:prstGeom prst="rect">
                            <a:avLst/>
                          </a:prstGeom>
                        </pic:spPr>
                      </pic:pic>
                    </a:graphicData>
                  </a:graphic>
                </wp:inline>
              </w:drawing>
            </w:r>
          </w:p>
        </w:tc>
      </w:tr>
      <w:tr w:rsidR="006320EE" w14:paraId="2134074F" w14:textId="77777777" w:rsidTr="004A4A7E">
        <w:tc>
          <w:tcPr>
            <w:tcW w:w="1762" w:type="dxa"/>
            <w:shd w:val="clear" w:color="auto" w:fill="D9D9D9" w:themeFill="background1" w:themeFillShade="D9"/>
          </w:tcPr>
          <w:p w14:paraId="4945D6B4" w14:textId="77777777" w:rsidR="006320EE" w:rsidRDefault="006320EE" w:rsidP="004A4A7E">
            <w:pPr>
              <w:jc w:val="both"/>
            </w:pPr>
            <w:r>
              <w:t>Actual Results</w:t>
            </w:r>
          </w:p>
        </w:tc>
        <w:tc>
          <w:tcPr>
            <w:tcW w:w="6894" w:type="dxa"/>
          </w:tcPr>
          <w:p w14:paraId="174A8744" w14:textId="5CF225F0" w:rsidR="006320EE" w:rsidRDefault="004B6366" w:rsidP="004A4A7E">
            <w:pPr>
              <w:jc w:val="both"/>
            </w:pPr>
            <w:r>
              <w:t>Each new game changes the paired numbers</w:t>
            </w:r>
          </w:p>
        </w:tc>
      </w:tr>
      <w:tr w:rsidR="006320EE" w14:paraId="7FF3B8C9" w14:textId="77777777" w:rsidTr="004A4A7E">
        <w:tc>
          <w:tcPr>
            <w:tcW w:w="1762" w:type="dxa"/>
            <w:shd w:val="clear" w:color="auto" w:fill="D9D9D9" w:themeFill="background1" w:themeFillShade="D9"/>
          </w:tcPr>
          <w:p w14:paraId="64091FBD" w14:textId="77777777" w:rsidR="006320EE" w:rsidRDefault="006320EE" w:rsidP="004A4A7E">
            <w:pPr>
              <w:jc w:val="both"/>
            </w:pPr>
            <w:r>
              <w:t>Pass/Fail</w:t>
            </w:r>
          </w:p>
        </w:tc>
        <w:tc>
          <w:tcPr>
            <w:tcW w:w="6894" w:type="dxa"/>
          </w:tcPr>
          <w:p w14:paraId="4D137EC9" w14:textId="4BE5F0D5" w:rsidR="006320EE" w:rsidRDefault="004B6366" w:rsidP="004A4A7E">
            <w:pPr>
              <w:jc w:val="both"/>
            </w:pPr>
            <w:r>
              <w:t>Pass</w:t>
            </w:r>
          </w:p>
        </w:tc>
      </w:tr>
    </w:tbl>
    <w:p w14:paraId="377061DB" w14:textId="546A67FD" w:rsidR="00C204D9" w:rsidRDefault="00C204D9" w:rsidP="00C204D9">
      <w:pPr>
        <w:ind w:left="360"/>
        <w:jc w:val="both"/>
      </w:pPr>
    </w:p>
    <w:p w14:paraId="11242623" w14:textId="7D601E07" w:rsidR="004B6366" w:rsidRDefault="004B6366" w:rsidP="00C204D9">
      <w:pPr>
        <w:ind w:left="360"/>
        <w:jc w:val="both"/>
      </w:pPr>
    </w:p>
    <w:p w14:paraId="6B6CFA03" w14:textId="4EC02E83" w:rsidR="004B6366" w:rsidRDefault="004B6366" w:rsidP="00C204D9">
      <w:pPr>
        <w:ind w:left="360"/>
        <w:jc w:val="both"/>
      </w:pPr>
    </w:p>
    <w:p w14:paraId="3DC5474F" w14:textId="544D74DE" w:rsidR="004B6366" w:rsidRDefault="004B6366" w:rsidP="00C204D9">
      <w:pPr>
        <w:ind w:left="360"/>
        <w:jc w:val="both"/>
      </w:pPr>
    </w:p>
    <w:p w14:paraId="3A895A51" w14:textId="425A9DF5" w:rsidR="004B6366" w:rsidRDefault="004B6366" w:rsidP="00C204D9">
      <w:pPr>
        <w:ind w:left="360"/>
        <w:jc w:val="both"/>
      </w:pPr>
    </w:p>
    <w:p w14:paraId="296A9340" w14:textId="789FD085" w:rsidR="004B6366" w:rsidRDefault="004B6366" w:rsidP="00C204D9">
      <w:pPr>
        <w:ind w:left="360"/>
        <w:jc w:val="both"/>
      </w:pPr>
    </w:p>
    <w:p w14:paraId="260F6917" w14:textId="383F6B0D" w:rsidR="004B6366" w:rsidRDefault="004B6366" w:rsidP="00C204D9">
      <w:pPr>
        <w:ind w:left="360"/>
        <w:jc w:val="both"/>
      </w:pPr>
    </w:p>
    <w:p w14:paraId="73FAA770" w14:textId="71F66C18" w:rsidR="004B6366" w:rsidRDefault="004B6366" w:rsidP="00C204D9">
      <w:pPr>
        <w:ind w:left="360"/>
        <w:jc w:val="both"/>
      </w:pPr>
    </w:p>
    <w:p w14:paraId="159DD107" w14:textId="6268BA34" w:rsidR="004B6366" w:rsidRDefault="004B6366" w:rsidP="00C204D9">
      <w:pPr>
        <w:ind w:left="360"/>
        <w:jc w:val="both"/>
      </w:pPr>
    </w:p>
    <w:p w14:paraId="66BC53BA" w14:textId="61E4E38E" w:rsidR="004B6366" w:rsidRDefault="004B6366" w:rsidP="00C204D9">
      <w:pPr>
        <w:ind w:left="360"/>
        <w:jc w:val="both"/>
      </w:pPr>
    </w:p>
    <w:p w14:paraId="24FAA863" w14:textId="77777777" w:rsidR="004B6366" w:rsidRDefault="004B6366" w:rsidP="00C204D9">
      <w:pPr>
        <w:ind w:left="360"/>
        <w:jc w:val="both"/>
      </w:pPr>
    </w:p>
    <w:tbl>
      <w:tblPr>
        <w:tblStyle w:val="TableGrid"/>
        <w:tblW w:w="0" w:type="auto"/>
        <w:tblInd w:w="360" w:type="dxa"/>
        <w:tblLook w:val="04A0" w:firstRow="1" w:lastRow="0" w:firstColumn="1" w:lastColumn="0" w:noHBand="0" w:noVBand="1"/>
      </w:tblPr>
      <w:tblGrid>
        <w:gridCol w:w="1762"/>
        <w:gridCol w:w="6894"/>
      </w:tblGrid>
      <w:tr w:rsidR="006320EE" w14:paraId="02A65B76" w14:textId="77777777" w:rsidTr="004A4A7E">
        <w:tc>
          <w:tcPr>
            <w:tcW w:w="1762" w:type="dxa"/>
            <w:shd w:val="clear" w:color="auto" w:fill="D9D9D9" w:themeFill="background1" w:themeFillShade="D9"/>
          </w:tcPr>
          <w:p w14:paraId="573D5558" w14:textId="77777777" w:rsidR="006320EE" w:rsidRDefault="006320EE" w:rsidP="004A4A7E">
            <w:pPr>
              <w:jc w:val="both"/>
            </w:pPr>
            <w:r>
              <w:t>Test No</w:t>
            </w:r>
          </w:p>
        </w:tc>
        <w:tc>
          <w:tcPr>
            <w:tcW w:w="6894" w:type="dxa"/>
          </w:tcPr>
          <w:p w14:paraId="66FFE94F" w14:textId="4F550866" w:rsidR="006320EE" w:rsidRDefault="004B6366" w:rsidP="004A4A7E">
            <w:pPr>
              <w:jc w:val="both"/>
            </w:pPr>
            <w:r>
              <w:t>3</w:t>
            </w:r>
          </w:p>
        </w:tc>
      </w:tr>
      <w:tr w:rsidR="006320EE" w14:paraId="538B8E51" w14:textId="77777777" w:rsidTr="004A4A7E">
        <w:tc>
          <w:tcPr>
            <w:tcW w:w="1762" w:type="dxa"/>
            <w:shd w:val="clear" w:color="auto" w:fill="D9D9D9" w:themeFill="background1" w:themeFillShade="D9"/>
          </w:tcPr>
          <w:p w14:paraId="430F7697" w14:textId="77777777" w:rsidR="006320EE" w:rsidRDefault="006320EE" w:rsidP="004A4A7E">
            <w:pPr>
              <w:jc w:val="both"/>
            </w:pPr>
            <w:r>
              <w:t>Test description</w:t>
            </w:r>
          </w:p>
        </w:tc>
        <w:tc>
          <w:tcPr>
            <w:tcW w:w="6894" w:type="dxa"/>
          </w:tcPr>
          <w:p w14:paraId="43454597" w14:textId="0BBCF94E" w:rsidR="006320EE" w:rsidRDefault="004B6366" w:rsidP="004A4A7E">
            <w:pPr>
              <w:jc w:val="both"/>
            </w:pPr>
            <w:r>
              <w:t>Print Numbers</w:t>
            </w:r>
          </w:p>
        </w:tc>
      </w:tr>
      <w:tr w:rsidR="006320EE" w14:paraId="6C2EFD2C" w14:textId="77777777" w:rsidTr="004A4A7E">
        <w:tc>
          <w:tcPr>
            <w:tcW w:w="1762" w:type="dxa"/>
            <w:shd w:val="clear" w:color="auto" w:fill="D9D9D9" w:themeFill="background1" w:themeFillShade="D9"/>
          </w:tcPr>
          <w:p w14:paraId="2BDF98D0" w14:textId="77777777" w:rsidR="006320EE" w:rsidRDefault="006320EE" w:rsidP="004A4A7E">
            <w:pPr>
              <w:jc w:val="both"/>
            </w:pPr>
            <w:r>
              <w:t>Expected Results</w:t>
            </w:r>
          </w:p>
        </w:tc>
        <w:tc>
          <w:tcPr>
            <w:tcW w:w="6894" w:type="dxa"/>
          </w:tcPr>
          <w:p w14:paraId="3BF61FCE" w14:textId="1018F6BA" w:rsidR="006320EE" w:rsidRDefault="004B6366" w:rsidP="004A4A7E">
            <w:pPr>
              <w:jc w:val="both"/>
            </w:pPr>
            <w:r>
              <w:t>The program displays the required numbers and instructions</w:t>
            </w:r>
          </w:p>
        </w:tc>
      </w:tr>
      <w:tr w:rsidR="006320EE" w14:paraId="754A51C6" w14:textId="77777777" w:rsidTr="004A4A7E">
        <w:tc>
          <w:tcPr>
            <w:tcW w:w="1762" w:type="dxa"/>
            <w:shd w:val="clear" w:color="auto" w:fill="D9D9D9" w:themeFill="background1" w:themeFillShade="D9"/>
          </w:tcPr>
          <w:p w14:paraId="61B36AEE" w14:textId="77777777" w:rsidR="006320EE" w:rsidRDefault="006320EE" w:rsidP="004A4A7E">
            <w:pPr>
              <w:jc w:val="both"/>
            </w:pPr>
            <w:r>
              <w:t>Screenshots</w:t>
            </w:r>
          </w:p>
        </w:tc>
        <w:tc>
          <w:tcPr>
            <w:tcW w:w="6894" w:type="dxa"/>
          </w:tcPr>
          <w:p w14:paraId="113115B4" w14:textId="77777777" w:rsidR="006320EE" w:rsidRDefault="004B6366" w:rsidP="004A4A7E">
            <w:pPr>
              <w:jc w:val="both"/>
            </w:pPr>
            <w:r>
              <w:rPr>
                <w:noProof/>
              </w:rPr>
              <w:drawing>
                <wp:inline distT="0" distB="0" distL="0" distR="0" wp14:anchorId="1EEAC853" wp14:editId="3013DD2A">
                  <wp:extent cx="3438525" cy="8286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38525" cy="828675"/>
                          </a:xfrm>
                          <a:prstGeom prst="rect">
                            <a:avLst/>
                          </a:prstGeom>
                        </pic:spPr>
                      </pic:pic>
                    </a:graphicData>
                  </a:graphic>
                </wp:inline>
              </w:drawing>
            </w:r>
          </w:p>
          <w:p w14:paraId="20E1A696" w14:textId="77777777" w:rsidR="004B6366" w:rsidRDefault="004B6366" w:rsidP="004A4A7E">
            <w:pPr>
              <w:jc w:val="both"/>
            </w:pPr>
            <w:r>
              <w:rPr>
                <w:noProof/>
              </w:rPr>
              <w:drawing>
                <wp:inline distT="0" distB="0" distL="0" distR="0" wp14:anchorId="677AFCF0" wp14:editId="74465FB9">
                  <wp:extent cx="3829050" cy="128587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29050" cy="1285875"/>
                          </a:xfrm>
                          <a:prstGeom prst="rect">
                            <a:avLst/>
                          </a:prstGeom>
                        </pic:spPr>
                      </pic:pic>
                    </a:graphicData>
                  </a:graphic>
                </wp:inline>
              </w:drawing>
            </w:r>
          </w:p>
          <w:p w14:paraId="5F1BDB3A" w14:textId="13C75460" w:rsidR="004B6366" w:rsidRDefault="004B6366" w:rsidP="004A4A7E">
            <w:pPr>
              <w:jc w:val="both"/>
            </w:pPr>
            <w:r>
              <w:rPr>
                <w:noProof/>
              </w:rPr>
              <w:drawing>
                <wp:inline distT="0" distB="0" distL="0" distR="0" wp14:anchorId="656E7D7D" wp14:editId="5AD108AA">
                  <wp:extent cx="3333750" cy="8001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33750" cy="800100"/>
                          </a:xfrm>
                          <a:prstGeom prst="rect">
                            <a:avLst/>
                          </a:prstGeom>
                        </pic:spPr>
                      </pic:pic>
                    </a:graphicData>
                  </a:graphic>
                </wp:inline>
              </w:drawing>
            </w:r>
          </w:p>
          <w:p w14:paraId="526BA5D3" w14:textId="488C943A" w:rsidR="00470558" w:rsidRDefault="00470558" w:rsidP="004A4A7E">
            <w:pPr>
              <w:jc w:val="both"/>
            </w:pPr>
            <w:r>
              <w:rPr>
                <w:noProof/>
              </w:rPr>
              <w:drawing>
                <wp:inline distT="0" distB="0" distL="0" distR="0" wp14:anchorId="541F52F4" wp14:editId="3768CA2D">
                  <wp:extent cx="3819525" cy="876300"/>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19525" cy="876300"/>
                          </a:xfrm>
                          <a:prstGeom prst="rect">
                            <a:avLst/>
                          </a:prstGeom>
                        </pic:spPr>
                      </pic:pic>
                    </a:graphicData>
                  </a:graphic>
                </wp:inline>
              </w:drawing>
            </w:r>
          </w:p>
          <w:p w14:paraId="3B1A26AB" w14:textId="06C57196" w:rsidR="00470558" w:rsidRDefault="00470558" w:rsidP="004A4A7E">
            <w:pPr>
              <w:jc w:val="both"/>
            </w:pPr>
          </w:p>
        </w:tc>
      </w:tr>
      <w:tr w:rsidR="006320EE" w14:paraId="30AABDD7" w14:textId="77777777" w:rsidTr="004A4A7E">
        <w:tc>
          <w:tcPr>
            <w:tcW w:w="1762" w:type="dxa"/>
            <w:shd w:val="clear" w:color="auto" w:fill="D9D9D9" w:themeFill="background1" w:themeFillShade="D9"/>
          </w:tcPr>
          <w:p w14:paraId="3F300919" w14:textId="77777777" w:rsidR="006320EE" w:rsidRDefault="006320EE" w:rsidP="004A4A7E">
            <w:pPr>
              <w:jc w:val="both"/>
            </w:pPr>
            <w:r>
              <w:t>Actual Results</w:t>
            </w:r>
          </w:p>
        </w:tc>
        <w:tc>
          <w:tcPr>
            <w:tcW w:w="6894" w:type="dxa"/>
          </w:tcPr>
          <w:p w14:paraId="30D9DAC6" w14:textId="22A19C03" w:rsidR="006320EE" w:rsidRDefault="004B6366" w:rsidP="004A4A7E">
            <w:pPr>
              <w:jc w:val="both"/>
            </w:pPr>
            <w:r>
              <w:t>The program displays the required numbers and instructions</w:t>
            </w:r>
          </w:p>
        </w:tc>
      </w:tr>
      <w:tr w:rsidR="006320EE" w14:paraId="67991ADF" w14:textId="77777777" w:rsidTr="004A4A7E">
        <w:tc>
          <w:tcPr>
            <w:tcW w:w="1762" w:type="dxa"/>
            <w:shd w:val="clear" w:color="auto" w:fill="D9D9D9" w:themeFill="background1" w:themeFillShade="D9"/>
          </w:tcPr>
          <w:p w14:paraId="2141A7C4" w14:textId="77777777" w:rsidR="006320EE" w:rsidRDefault="006320EE" w:rsidP="004A4A7E">
            <w:pPr>
              <w:jc w:val="both"/>
            </w:pPr>
            <w:r>
              <w:t>Pass/Fail</w:t>
            </w:r>
          </w:p>
        </w:tc>
        <w:tc>
          <w:tcPr>
            <w:tcW w:w="6894" w:type="dxa"/>
          </w:tcPr>
          <w:p w14:paraId="6ECDC8B1" w14:textId="7DCACFF1" w:rsidR="006320EE" w:rsidRDefault="004B6366" w:rsidP="004A4A7E">
            <w:pPr>
              <w:jc w:val="both"/>
            </w:pPr>
            <w:r>
              <w:t>Pass</w:t>
            </w:r>
          </w:p>
        </w:tc>
      </w:tr>
    </w:tbl>
    <w:p w14:paraId="0DFA528B" w14:textId="68984729" w:rsidR="006320EE" w:rsidRDefault="006320EE" w:rsidP="00C204D9">
      <w:pPr>
        <w:ind w:left="360"/>
        <w:jc w:val="both"/>
      </w:pPr>
    </w:p>
    <w:p w14:paraId="34EEDE6A" w14:textId="77777777" w:rsidR="004B6366" w:rsidRDefault="004B6366" w:rsidP="00C204D9">
      <w:pPr>
        <w:ind w:left="360"/>
        <w:jc w:val="both"/>
      </w:pPr>
    </w:p>
    <w:tbl>
      <w:tblPr>
        <w:tblStyle w:val="TableGrid"/>
        <w:tblW w:w="0" w:type="auto"/>
        <w:tblInd w:w="360" w:type="dxa"/>
        <w:tblLook w:val="04A0" w:firstRow="1" w:lastRow="0" w:firstColumn="1" w:lastColumn="0" w:noHBand="0" w:noVBand="1"/>
      </w:tblPr>
      <w:tblGrid>
        <w:gridCol w:w="1762"/>
        <w:gridCol w:w="6894"/>
      </w:tblGrid>
      <w:tr w:rsidR="006320EE" w14:paraId="0EF91C77" w14:textId="77777777" w:rsidTr="004A4A7E">
        <w:tc>
          <w:tcPr>
            <w:tcW w:w="1762" w:type="dxa"/>
            <w:shd w:val="clear" w:color="auto" w:fill="D9D9D9" w:themeFill="background1" w:themeFillShade="D9"/>
          </w:tcPr>
          <w:p w14:paraId="76FF40E2" w14:textId="77777777" w:rsidR="006320EE" w:rsidRDefault="006320EE" w:rsidP="004A4A7E">
            <w:pPr>
              <w:jc w:val="both"/>
            </w:pPr>
            <w:r>
              <w:t>Test No</w:t>
            </w:r>
          </w:p>
        </w:tc>
        <w:tc>
          <w:tcPr>
            <w:tcW w:w="6894" w:type="dxa"/>
          </w:tcPr>
          <w:p w14:paraId="3969128A" w14:textId="4AD75F46" w:rsidR="006320EE" w:rsidRDefault="004B6366" w:rsidP="004A4A7E">
            <w:pPr>
              <w:jc w:val="both"/>
            </w:pPr>
            <w:r>
              <w:t>4</w:t>
            </w:r>
          </w:p>
        </w:tc>
      </w:tr>
      <w:tr w:rsidR="006320EE" w14:paraId="010BF9DB" w14:textId="77777777" w:rsidTr="004A4A7E">
        <w:tc>
          <w:tcPr>
            <w:tcW w:w="1762" w:type="dxa"/>
            <w:shd w:val="clear" w:color="auto" w:fill="D9D9D9" w:themeFill="background1" w:themeFillShade="D9"/>
          </w:tcPr>
          <w:p w14:paraId="05C5BD07" w14:textId="77777777" w:rsidR="006320EE" w:rsidRDefault="006320EE" w:rsidP="004A4A7E">
            <w:pPr>
              <w:jc w:val="both"/>
            </w:pPr>
            <w:r>
              <w:t>Test description</w:t>
            </w:r>
          </w:p>
        </w:tc>
        <w:tc>
          <w:tcPr>
            <w:tcW w:w="6894" w:type="dxa"/>
          </w:tcPr>
          <w:p w14:paraId="0DF16713" w14:textId="48AE2C9B" w:rsidR="006320EE" w:rsidRDefault="004B6366" w:rsidP="004A4A7E">
            <w:pPr>
              <w:jc w:val="both"/>
            </w:pPr>
            <w:r>
              <w:t>Card 1</w:t>
            </w:r>
          </w:p>
        </w:tc>
      </w:tr>
      <w:tr w:rsidR="006320EE" w14:paraId="12763AA7" w14:textId="77777777" w:rsidTr="004A4A7E">
        <w:tc>
          <w:tcPr>
            <w:tcW w:w="1762" w:type="dxa"/>
            <w:shd w:val="clear" w:color="auto" w:fill="D9D9D9" w:themeFill="background1" w:themeFillShade="D9"/>
          </w:tcPr>
          <w:p w14:paraId="437CF1A4" w14:textId="77777777" w:rsidR="006320EE" w:rsidRDefault="006320EE" w:rsidP="004A4A7E">
            <w:pPr>
              <w:jc w:val="both"/>
            </w:pPr>
            <w:r>
              <w:t>Expected Results</w:t>
            </w:r>
          </w:p>
        </w:tc>
        <w:tc>
          <w:tcPr>
            <w:tcW w:w="6894" w:type="dxa"/>
          </w:tcPr>
          <w:p w14:paraId="2B4F0B6E" w14:textId="40F3D3CC" w:rsidR="006320EE" w:rsidRDefault="004B6366" w:rsidP="004A4A7E">
            <w:pPr>
              <w:jc w:val="both"/>
            </w:pPr>
            <w:r>
              <w:t xml:space="preserve">Only allows </w:t>
            </w:r>
            <w:r w:rsidR="00470558">
              <w:t xml:space="preserve">the user </w:t>
            </w:r>
            <w:r>
              <w:t>to select the specified numbers</w:t>
            </w:r>
          </w:p>
        </w:tc>
      </w:tr>
      <w:tr w:rsidR="006320EE" w14:paraId="26AAB4D7" w14:textId="77777777" w:rsidTr="004A4A7E">
        <w:tc>
          <w:tcPr>
            <w:tcW w:w="1762" w:type="dxa"/>
            <w:shd w:val="clear" w:color="auto" w:fill="D9D9D9" w:themeFill="background1" w:themeFillShade="D9"/>
          </w:tcPr>
          <w:p w14:paraId="5CB4DB47" w14:textId="77777777" w:rsidR="006320EE" w:rsidRDefault="006320EE" w:rsidP="004A4A7E">
            <w:pPr>
              <w:jc w:val="both"/>
            </w:pPr>
            <w:r>
              <w:t>Screenshots</w:t>
            </w:r>
          </w:p>
        </w:tc>
        <w:tc>
          <w:tcPr>
            <w:tcW w:w="6894" w:type="dxa"/>
          </w:tcPr>
          <w:p w14:paraId="214D1EFE" w14:textId="507A5B67" w:rsidR="006320EE" w:rsidRDefault="004B6366" w:rsidP="004A4A7E">
            <w:pPr>
              <w:jc w:val="both"/>
            </w:pPr>
            <w:r>
              <w:rPr>
                <w:noProof/>
              </w:rPr>
              <w:drawing>
                <wp:inline distT="0" distB="0" distL="0" distR="0" wp14:anchorId="011162C0" wp14:editId="13061B8C">
                  <wp:extent cx="3771900" cy="16764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71900" cy="1676400"/>
                          </a:xfrm>
                          <a:prstGeom prst="rect">
                            <a:avLst/>
                          </a:prstGeom>
                        </pic:spPr>
                      </pic:pic>
                    </a:graphicData>
                  </a:graphic>
                </wp:inline>
              </w:drawing>
            </w:r>
          </w:p>
        </w:tc>
      </w:tr>
      <w:tr w:rsidR="006320EE" w14:paraId="3D7EEA6F" w14:textId="77777777" w:rsidTr="004A4A7E">
        <w:tc>
          <w:tcPr>
            <w:tcW w:w="1762" w:type="dxa"/>
            <w:shd w:val="clear" w:color="auto" w:fill="D9D9D9" w:themeFill="background1" w:themeFillShade="D9"/>
          </w:tcPr>
          <w:p w14:paraId="7DE86947" w14:textId="77777777" w:rsidR="006320EE" w:rsidRDefault="006320EE" w:rsidP="004A4A7E">
            <w:pPr>
              <w:jc w:val="both"/>
            </w:pPr>
            <w:r>
              <w:t>Actual Results</w:t>
            </w:r>
          </w:p>
        </w:tc>
        <w:tc>
          <w:tcPr>
            <w:tcW w:w="6894" w:type="dxa"/>
          </w:tcPr>
          <w:p w14:paraId="581BCC71" w14:textId="5F8DC2EA" w:rsidR="006320EE" w:rsidRDefault="00470558" w:rsidP="004A4A7E">
            <w:pPr>
              <w:jc w:val="both"/>
            </w:pPr>
            <w:r>
              <w:t>Only allows the user to select the specified numbers</w:t>
            </w:r>
          </w:p>
        </w:tc>
      </w:tr>
      <w:tr w:rsidR="006320EE" w14:paraId="7875030E" w14:textId="77777777" w:rsidTr="004A4A7E">
        <w:tc>
          <w:tcPr>
            <w:tcW w:w="1762" w:type="dxa"/>
            <w:shd w:val="clear" w:color="auto" w:fill="D9D9D9" w:themeFill="background1" w:themeFillShade="D9"/>
          </w:tcPr>
          <w:p w14:paraId="48F486EE" w14:textId="77777777" w:rsidR="006320EE" w:rsidRDefault="006320EE" w:rsidP="004A4A7E">
            <w:pPr>
              <w:jc w:val="both"/>
            </w:pPr>
            <w:r>
              <w:t>Pass/Fail</w:t>
            </w:r>
          </w:p>
        </w:tc>
        <w:tc>
          <w:tcPr>
            <w:tcW w:w="6894" w:type="dxa"/>
          </w:tcPr>
          <w:p w14:paraId="67E933CC" w14:textId="67CD8401" w:rsidR="006320EE" w:rsidRDefault="00470558" w:rsidP="004A4A7E">
            <w:pPr>
              <w:jc w:val="both"/>
            </w:pPr>
            <w:r>
              <w:t>Pass</w:t>
            </w:r>
          </w:p>
        </w:tc>
      </w:tr>
    </w:tbl>
    <w:p w14:paraId="44A75B6F" w14:textId="636B7ECC" w:rsidR="00470558" w:rsidRDefault="00470558" w:rsidP="00AC1305">
      <w:pPr>
        <w:jc w:val="both"/>
      </w:pPr>
    </w:p>
    <w:tbl>
      <w:tblPr>
        <w:tblStyle w:val="TableGrid"/>
        <w:tblW w:w="0" w:type="auto"/>
        <w:tblInd w:w="360" w:type="dxa"/>
        <w:tblLook w:val="04A0" w:firstRow="1" w:lastRow="0" w:firstColumn="1" w:lastColumn="0" w:noHBand="0" w:noVBand="1"/>
      </w:tblPr>
      <w:tblGrid>
        <w:gridCol w:w="1762"/>
        <w:gridCol w:w="6894"/>
      </w:tblGrid>
      <w:tr w:rsidR="006320EE" w14:paraId="20737BD6" w14:textId="77777777" w:rsidTr="004A4A7E">
        <w:tc>
          <w:tcPr>
            <w:tcW w:w="1762" w:type="dxa"/>
            <w:shd w:val="clear" w:color="auto" w:fill="D9D9D9" w:themeFill="background1" w:themeFillShade="D9"/>
          </w:tcPr>
          <w:p w14:paraId="77D7FF9A" w14:textId="77777777" w:rsidR="006320EE" w:rsidRDefault="006320EE" w:rsidP="004A4A7E">
            <w:pPr>
              <w:jc w:val="both"/>
            </w:pPr>
            <w:r>
              <w:lastRenderedPageBreak/>
              <w:t>Test No</w:t>
            </w:r>
          </w:p>
        </w:tc>
        <w:tc>
          <w:tcPr>
            <w:tcW w:w="6894" w:type="dxa"/>
          </w:tcPr>
          <w:p w14:paraId="3475A624" w14:textId="524DFC12" w:rsidR="006320EE" w:rsidRDefault="00470558" w:rsidP="004A4A7E">
            <w:pPr>
              <w:jc w:val="both"/>
            </w:pPr>
            <w:r>
              <w:t>5</w:t>
            </w:r>
          </w:p>
        </w:tc>
      </w:tr>
      <w:tr w:rsidR="006320EE" w14:paraId="784025F5" w14:textId="77777777" w:rsidTr="004A4A7E">
        <w:tc>
          <w:tcPr>
            <w:tcW w:w="1762" w:type="dxa"/>
            <w:shd w:val="clear" w:color="auto" w:fill="D9D9D9" w:themeFill="background1" w:themeFillShade="D9"/>
          </w:tcPr>
          <w:p w14:paraId="09628288" w14:textId="77777777" w:rsidR="006320EE" w:rsidRDefault="006320EE" w:rsidP="004A4A7E">
            <w:pPr>
              <w:jc w:val="both"/>
            </w:pPr>
            <w:r>
              <w:t>Test description</w:t>
            </w:r>
          </w:p>
        </w:tc>
        <w:tc>
          <w:tcPr>
            <w:tcW w:w="6894" w:type="dxa"/>
          </w:tcPr>
          <w:p w14:paraId="23366151" w14:textId="1F9A198B" w:rsidR="006320EE" w:rsidRDefault="00470558" w:rsidP="004A4A7E">
            <w:pPr>
              <w:jc w:val="both"/>
            </w:pPr>
            <w:r>
              <w:t>Card 2</w:t>
            </w:r>
          </w:p>
        </w:tc>
      </w:tr>
      <w:tr w:rsidR="006320EE" w14:paraId="153977DA" w14:textId="77777777" w:rsidTr="004A4A7E">
        <w:tc>
          <w:tcPr>
            <w:tcW w:w="1762" w:type="dxa"/>
            <w:shd w:val="clear" w:color="auto" w:fill="D9D9D9" w:themeFill="background1" w:themeFillShade="D9"/>
          </w:tcPr>
          <w:p w14:paraId="4FFD176C" w14:textId="77777777" w:rsidR="006320EE" w:rsidRDefault="006320EE" w:rsidP="004A4A7E">
            <w:pPr>
              <w:jc w:val="both"/>
            </w:pPr>
            <w:r>
              <w:t>Expected Results</w:t>
            </w:r>
          </w:p>
        </w:tc>
        <w:tc>
          <w:tcPr>
            <w:tcW w:w="6894" w:type="dxa"/>
          </w:tcPr>
          <w:p w14:paraId="3B7867F8" w14:textId="2C71ED3A" w:rsidR="006320EE" w:rsidRDefault="00470558" w:rsidP="004A4A7E">
            <w:pPr>
              <w:jc w:val="both"/>
            </w:pPr>
            <w:r w:rsidRPr="00470558">
              <w:t>Only allows</w:t>
            </w:r>
            <w:r>
              <w:t xml:space="preserve"> the user</w:t>
            </w:r>
            <w:r w:rsidRPr="00470558">
              <w:t xml:space="preserve"> to select the specified numbers</w:t>
            </w:r>
          </w:p>
        </w:tc>
      </w:tr>
      <w:tr w:rsidR="006320EE" w14:paraId="4A6D6666" w14:textId="77777777" w:rsidTr="004A4A7E">
        <w:tc>
          <w:tcPr>
            <w:tcW w:w="1762" w:type="dxa"/>
            <w:shd w:val="clear" w:color="auto" w:fill="D9D9D9" w:themeFill="background1" w:themeFillShade="D9"/>
          </w:tcPr>
          <w:p w14:paraId="58B7A91B" w14:textId="77777777" w:rsidR="006320EE" w:rsidRDefault="006320EE" w:rsidP="004A4A7E">
            <w:pPr>
              <w:jc w:val="both"/>
            </w:pPr>
            <w:r>
              <w:t>Screenshots</w:t>
            </w:r>
          </w:p>
        </w:tc>
        <w:tc>
          <w:tcPr>
            <w:tcW w:w="6894" w:type="dxa"/>
          </w:tcPr>
          <w:p w14:paraId="18DF5285" w14:textId="3BE742B6" w:rsidR="006320EE" w:rsidRDefault="00470558" w:rsidP="004A4A7E">
            <w:pPr>
              <w:jc w:val="both"/>
            </w:pPr>
            <w:r>
              <w:rPr>
                <w:noProof/>
              </w:rPr>
              <w:drawing>
                <wp:inline distT="0" distB="0" distL="0" distR="0" wp14:anchorId="31F71EAE" wp14:editId="7060B587">
                  <wp:extent cx="3838575" cy="139065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38575" cy="1390650"/>
                          </a:xfrm>
                          <a:prstGeom prst="rect">
                            <a:avLst/>
                          </a:prstGeom>
                        </pic:spPr>
                      </pic:pic>
                    </a:graphicData>
                  </a:graphic>
                </wp:inline>
              </w:drawing>
            </w:r>
          </w:p>
        </w:tc>
      </w:tr>
      <w:tr w:rsidR="006320EE" w14:paraId="35615FF7" w14:textId="77777777" w:rsidTr="004A4A7E">
        <w:tc>
          <w:tcPr>
            <w:tcW w:w="1762" w:type="dxa"/>
            <w:shd w:val="clear" w:color="auto" w:fill="D9D9D9" w:themeFill="background1" w:themeFillShade="D9"/>
          </w:tcPr>
          <w:p w14:paraId="61FE25BA" w14:textId="77777777" w:rsidR="006320EE" w:rsidRDefault="006320EE" w:rsidP="004A4A7E">
            <w:pPr>
              <w:jc w:val="both"/>
            </w:pPr>
            <w:r>
              <w:t>Actual Results</w:t>
            </w:r>
          </w:p>
        </w:tc>
        <w:tc>
          <w:tcPr>
            <w:tcW w:w="6894" w:type="dxa"/>
          </w:tcPr>
          <w:p w14:paraId="6DFA4621" w14:textId="5E847B3A" w:rsidR="006320EE" w:rsidRDefault="00470558" w:rsidP="004A4A7E">
            <w:pPr>
              <w:jc w:val="both"/>
            </w:pPr>
            <w:r>
              <w:t>Only allows the user to select the specified numbers</w:t>
            </w:r>
          </w:p>
        </w:tc>
      </w:tr>
      <w:tr w:rsidR="006320EE" w14:paraId="7EB87418" w14:textId="77777777" w:rsidTr="004A4A7E">
        <w:tc>
          <w:tcPr>
            <w:tcW w:w="1762" w:type="dxa"/>
            <w:shd w:val="clear" w:color="auto" w:fill="D9D9D9" w:themeFill="background1" w:themeFillShade="D9"/>
          </w:tcPr>
          <w:p w14:paraId="73AB69DC" w14:textId="77777777" w:rsidR="006320EE" w:rsidRDefault="006320EE" w:rsidP="004A4A7E">
            <w:pPr>
              <w:jc w:val="both"/>
            </w:pPr>
            <w:r>
              <w:t>Pass/Fail</w:t>
            </w:r>
          </w:p>
        </w:tc>
        <w:tc>
          <w:tcPr>
            <w:tcW w:w="6894" w:type="dxa"/>
          </w:tcPr>
          <w:p w14:paraId="120902AD" w14:textId="6F8C6BC9" w:rsidR="006320EE" w:rsidRDefault="00470558" w:rsidP="004A4A7E">
            <w:pPr>
              <w:jc w:val="both"/>
            </w:pPr>
            <w:r>
              <w:t>Pass</w:t>
            </w:r>
          </w:p>
        </w:tc>
      </w:tr>
    </w:tbl>
    <w:p w14:paraId="24C9B650" w14:textId="41E2BC47" w:rsidR="006320EE" w:rsidRDefault="006320EE" w:rsidP="00C204D9">
      <w:pPr>
        <w:ind w:left="360"/>
        <w:jc w:val="both"/>
      </w:pPr>
    </w:p>
    <w:p w14:paraId="325DCAAF" w14:textId="77777777" w:rsidR="00470558" w:rsidRDefault="00470558" w:rsidP="00C204D9">
      <w:pPr>
        <w:ind w:left="360"/>
        <w:jc w:val="both"/>
      </w:pPr>
    </w:p>
    <w:tbl>
      <w:tblPr>
        <w:tblStyle w:val="TableGrid"/>
        <w:tblW w:w="0" w:type="auto"/>
        <w:tblInd w:w="360" w:type="dxa"/>
        <w:tblLook w:val="04A0" w:firstRow="1" w:lastRow="0" w:firstColumn="1" w:lastColumn="0" w:noHBand="0" w:noVBand="1"/>
      </w:tblPr>
      <w:tblGrid>
        <w:gridCol w:w="1762"/>
        <w:gridCol w:w="6894"/>
      </w:tblGrid>
      <w:tr w:rsidR="006320EE" w14:paraId="57C91011" w14:textId="77777777" w:rsidTr="004A4A7E">
        <w:tc>
          <w:tcPr>
            <w:tcW w:w="1762" w:type="dxa"/>
            <w:shd w:val="clear" w:color="auto" w:fill="D9D9D9" w:themeFill="background1" w:themeFillShade="D9"/>
          </w:tcPr>
          <w:p w14:paraId="1B525CB7" w14:textId="77777777" w:rsidR="006320EE" w:rsidRDefault="006320EE" w:rsidP="004A4A7E">
            <w:pPr>
              <w:jc w:val="both"/>
            </w:pPr>
            <w:r>
              <w:t>Test No</w:t>
            </w:r>
          </w:p>
        </w:tc>
        <w:tc>
          <w:tcPr>
            <w:tcW w:w="6894" w:type="dxa"/>
          </w:tcPr>
          <w:p w14:paraId="41BBAC2D" w14:textId="399A7189" w:rsidR="006320EE" w:rsidRDefault="00470558" w:rsidP="004A4A7E">
            <w:pPr>
              <w:jc w:val="both"/>
            </w:pPr>
            <w:r>
              <w:t>6</w:t>
            </w:r>
          </w:p>
        </w:tc>
      </w:tr>
      <w:tr w:rsidR="006320EE" w14:paraId="530AE562" w14:textId="77777777" w:rsidTr="004A4A7E">
        <w:tc>
          <w:tcPr>
            <w:tcW w:w="1762" w:type="dxa"/>
            <w:shd w:val="clear" w:color="auto" w:fill="D9D9D9" w:themeFill="background1" w:themeFillShade="D9"/>
          </w:tcPr>
          <w:p w14:paraId="577A2E39" w14:textId="77777777" w:rsidR="006320EE" w:rsidRDefault="006320EE" w:rsidP="004A4A7E">
            <w:pPr>
              <w:jc w:val="both"/>
            </w:pPr>
            <w:r>
              <w:t>Test description</w:t>
            </w:r>
          </w:p>
        </w:tc>
        <w:tc>
          <w:tcPr>
            <w:tcW w:w="6894" w:type="dxa"/>
          </w:tcPr>
          <w:p w14:paraId="054C1694" w14:textId="2FAB98FA" w:rsidR="006320EE" w:rsidRDefault="00470558" w:rsidP="004A4A7E">
            <w:pPr>
              <w:jc w:val="both"/>
            </w:pPr>
            <w:r>
              <w:t>Matching</w:t>
            </w:r>
          </w:p>
        </w:tc>
      </w:tr>
      <w:tr w:rsidR="006320EE" w14:paraId="6A57B870" w14:textId="77777777" w:rsidTr="004A4A7E">
        <w:tc>
          <w:tcPr>
            <w:tcW w:w="1762" w:type="dxa"/>
            <w:shd w:val="clear" w:color="auto" w:fill="D9D9D9" w:themeFill="background1" w:themeFillShade="D9"/>
          </w:tcPr>
          <w:p w14:paraId="640ED497" w14:textId="77777777" w:rsidR="006320EE" w:rsidRDefault="006320EE" w:rsidP="004A4A7E">
            <w:pPr>
              <w:jc w:val="both"/>
            </w:pPr>
            <w:r>
              <w:t>Expected Results</w:t>
            </w:r>
          </w:p>
        </w:tc>
        <w:tc>
          <w:tcPr>
            <w:tcW w:w="6894" w:type="dxa"/>
          </w:tcPr>
          <w:p w14:paraId="27FE8597" w14:textId="6E06C818" w:rsidR="006320EE" w:rsidRDefault="00470558" w:rsidP="004A4A7E">
            <w:pPr>
              <w:jc w:val="both"/>
            </w:pPr>
            <w:r>
              <w:t>The program recognise a match and no match</w:t>
            </w:r>
          </w:p>
        </w:tc>
      </w:tr>
      <w:tr w:rsidR="006320EE" w14:paraId="6D20C1F7" w14:textId="77777777" w:rsidTr="004A4A7E">
        <w:tc>
          <w:tcPr>
            <w:tcW w:w="1762" w:type="dxa"/>
            <w:shd w:val="clear" w:color="auto" w:fill="D9D9D9" w:themeFill="background1" w:themeFillShade="D9"/>
          </w:tcPr>
          <w:p w14:paraId="424B7E93" w14:textId="77777777" w:rsidR="006320EE" w:rsidRDefault="006320EE" w:rsidP="004A4A7E">
            <w:pPr>
              <w:jc w:val="both"/>
            </w:pPr>
            <w:r>
              <w:t>Screenshots</w:t>
            </w:r>
          </w:p>
        </w:tc>
        <w:tc>
          <w:tcPr>
            <w:tcW w:w="6894" w:type="dxa"/>
          </w:tcPr>
          <w:p w14:paraId="654397BB" w14:textId="1A4DE9D9" w:rsidR="006320EE" w:rsidRDefault="00470558" w:rsidP="004A4A7E">
            <w:pPr>
              <w:jc w:val="both"/>
            </w:pPr>
            <w:r>
              <w:rPr>
                <w:noProof/>
              </w:rPr>
              <w:drawing>
                <wp:inline distT="0" distB="0" distL="0" distR="0" wp14:anchorId="3A10F835" wp14:editId="380EE2F2">
                  <wp:extent cx="3429000" cy="214312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29000" cy="2143125"/>
                          </a:xfrm>
                          <a:prstGeom prst="rect">
                            <a:avLst/>
                          </a:prstGeom>
                        </pic:spPr>
                      </pic:pic>
                    </a:graphicData>
                  </a:graphic>
                </wp:inline>
              </w:drawing>
            </w:r>
          </w:p>
        </w:tc>
      </w:tr>
      <w:tr w:rsidR="006320EE" w14:paraId="7F9164AC" w14:textId="77777777" w:rsidTr="004A4A7E">
        <w:tc>
          <w:tcPr>
            <w:tcW w:w="1762" w:type="dxa"/>
            <w:shd w:val="clear" w:color="auto" w:fill="D9D9D9" w:themeFill="background1" w:themeFillShade="D9"/>
          </w:tcPr>
          <w:p w14:paraId="1CBE0330" w14:textId="77777777" w:rsidR="006320EE" w:rsidRDefault="006320EE" w:rsidP="004A4A7E">
            <w:pPr>
              <w:jc w:val="both"/>
            </w:pPr>
            <w:r>
              <w:t>Actual Results</w:t>
            </w:r>
          </w:p>
        </w:tc>
        <w:tc>
          <w:tcPr>
            <w:tcW w:w="6894" w:type="dxa"/>
          </w:tcPr>
          <w:p w14:paraId="408D15FD" w14:textId="63A0F97A" w:rsidR="006320EE" w:rsidRDefault="00470558" w:rsidP="004A4A7E">
            <w:pPr>
              <w:jc w:val="both"/>
            </w:pPr>
            <w:r>
              <w:t>The program to recognise a match and no match</w:t>
            </w:r>
          </w:p>
        </w:tc>
      </w:tr>
      <w:tr w:rsidR="006320EE" w14:paraId="71B0C304" w14:textId="77777777" w:rsidTr="004A4A7E">
        <w:tc>
          <w:tcPr>
            <w:tcW w:w="1762" w:type="dxa"/>
            <w:shd w:val="clear" w:color="auto" w:fill="D9D9D9" w:themeFill="background1" w:themeFillShade="D9"/>
          </w:tcPr>
          <w:p w14:paraId="07D00B8E" w14:textId="77777777" w:rsidR="006320EE" w:rsidRDefault="006320EE" w:rsidP="004A4A7E">
            <w:pPr>
              <w:jc w:val="both"/>
            </w:pPr>
            <w:r>
              <w:t>Pass/Fail</w:t>
            </w:r>
          </w:p>
        </w:tc>
        <w:tc>
          <w:tcPr>
            <w:tcW w:w="6894" w:type="dxa"/>
          </w:tcPr>
          <w:p w14:paraId="5357FDCF" w14:textId="08C32803" w:rsidR="006320EE" w:rsidRDefault="00470558" w:rsidP="004A4A7E">
            <w:pPr>
              <w:jc w:val="both"/>
            </w:pPr>
            <w:r>
              <w:t>Pass</w:t>
            </w:r>
          </w:p>
        </w:tc>
      </w:tr>
    </w:tbl>
    <w:p w14:paraId="5F20B203" w14:textId="6D9CB553" w:rsidR="004633E5" w:rsidRDefault="004633E5" w:rsidP="00C204D9">
      <w:pPr>
        <w:ind w:left="360"/>
        <w:jc w:val="both"/>
      </w:pPr>
    </w:p>
    <w:p w14:paraId="5D203916" w14:textId="77777777" w:rsidR="00AC1305" w:rsidRDefault="00AC1305" w:rsidP="00C204D9">
      <w:pPr>
        <w:ind w:left="360"/>
        <w:jc w:val="both"/>
      </w:pPr>
    </w:p>
    <w:tbl>
      <w:tblPr>
        <w:tblStyle w:val="TableGrid"/>
        <w:tblW w:w="0" w:type="auto"/>
        <w:tblInd w:w="360" w:type="dxa"/>
        <w:tblLook w:val="04A0" w:firstRow="1" w:lastRow="0" w:firstColumn="1" w:lastColumn="0" w:noHBand="0" w:noVBand="1"/>
      </w:tblPr>
      <w:tblGrid>
        <w:gridCol w:w="1299"/>
        <w:gridCol w:w="7357"/>
      </w:tblGrid>
      <w:tr w:rsidR="004633E5" w14:paraId="43BD7053" w14:textId="77777777" w:rsidTr="004A4A7E">
        <w:tc>
          <w:tcPr>
            <w:tcW w:w="1762" w:type="dxa"/>
            <w:shd w:val="clear" w:color="auto" w:fill="D9D9D9" w:themeFill="background1" w:themeFillShade="D9"/>
          </w:tcPr>
          <w:p w14:paraId="239A200E" w14:textId="77777777" w:rsidR="004633E5" w:rsidRDefault="004633E5" w:rsidP="004A4A7E">
            <w:pPr>
              <w:jc w:val="both"/>
            </w:pPr>
            <w:r>
              <w:t>Test No</w:t>
            </w:r>
          </w:p>
        </w:tc>
        <w:tc>
          <w:tcPr>
            <w:tcW w:w="6894" w:type="dxa"/>
          </w:tcPr>
          <w:p w14:paraId="6ACC8955" w14:textId="0CB8BF3D" w:rsidR="004633E5" w:rsidRDefault="004633E5" w:rsidP="004A4A7E">
            <w:pPr>
              <w:jc w:val="both"/>
            </w:pPr>
            <w:r>
              <w:t>7</w:t>
            </w:r>
          </w:p>
        </w:tc>
      </w:tr>
      <w:tr w:rsidR="004633E5" w14:paraId="38B6C1BD" w14:textId="77777777" w:rsidTr="004A4A7E">
        <w:tc>
          <w:tcPr>
            <w:tcW w:w="1762" w:type="dxa"/>
            <w:shd w:val="clear" w:color="auto" w:fill="D9D9D9" w:themeFill="background1" w:themeFillShade="D9"/>
          </w:tcPr>
          <w:p w14:paraId="558AF01A" w14:textId="77777777" w:rsidR="004633E5" w:rsidRDefault="004633E5" w:rsidP="004A4A7E">
            <w:pPr>
              <w:jc w:val="both"/>
            </w:pPr>
            <w:r>
              <w:t>Test description</w:t>
            </w:r>
          </w:p>
        </w:tc>
        <w:tc>
          <w:tcPr>
            <w:tcW w:w="6894" w:type="dxa"/>
          </w:tcPr>
          <w:p w14:paraId="4E29E804" w14:textId="4B5FC472" w:rsidR="004633E5" w:rsidRDefault="004633E5" w:rsidP="004A4A7E">
            <w:pPr>
              <w:jc w:val="both"/>
            </w:pPr>
            <w:r>
              <w:t>Game End when all matching are found</w:t>
            </w:r>
          </w:p>
        </w:tc>
      </w:tr>
      <w:tr w:rsidR="004633E5" w14:paraId="32856D81" w14:textId="77777777" w:rsidTr="004A4A7E">
        <w:tc>
          <w:tcPr>
            <w:tcW w:w="1762" w:type="dxa"/>
            <w:shd w:val="clear" w:color="auto" w:fill="D9D9D9" w:themeFill="background1" w:themeFillShade="D9"/>
          </w:tcPr>
          <w:p w14:paraId="563332CB" w14:textId="77777777" w:rsidR="004633E5" w:rsidRDefault="004633E5" w:rsidP="004A4A7E">
            <w:pPr>
              <w:jc w:val="both"/>
            </w:pPr>
            <w:r>
              <w:t>Expected Results</w:t>
            </w:r>
          </w:p>
        </w:tc>
        <w:tc>
          <w:tcPr>
            <w:tcW w:w="6894" w:type="dxa"/>
          </w:tcPr>
          <w:p w14:paraId="05308C5D" w14:textId="7867B96C" w:rsidR="004633E5" w:rsidRDefault="004633E5" w:rsidP="004A4A7E">
            <w:pPr>
              <w:jc w:val="both"/>
            </w:pPr>
            <w:r>
              <w:t>Congratulate the user for winning</w:t>
            </w:r>
          </w:p>
        </w:tc>
      </w:tr>
      <w:tr w:rsidR="004633E5" w14:paraId="18C7CFDB" w14:textId="77777777" w:rsidTr="004A4A7E">
        <w:tc>
          <w:tcPr>
            <w:tcW w:w="1762" w:type="dxa"/>
            <w:shd w:val="clear" w:color="auto" w:fill="D9D9D9" w:themeFill="background1" w:themeFillShade="D9"/>
          </w:tcPr>
          <w:p w14:paraId="43C6BDA9" w14:textId="77777777" w:rsidR="004633E5" w:rsidRDefault="004633E5" w:rsidP="004A4A7E">
            <w:pPr>
              <w:jc w:val="both"/>
            </w:pPr>
            <w:r>
              <w:t>Screenshots</w:t>
            </w:r>
          </w:p>
        </w:tc>
        <w:tc>
          <w:tcPr>
            <w:tcW w:w="6894" w:type="dxa"/>
          </w:tcPr>
          <w:p w14:paraId="3A66E765" w14:textId="335F9DC9" w:rsidR="004633E5" w:rsidRDefault="004633E5" w:rsidP="004A4A7E">
            <w:pPr>
              <w:jc w:val="both"/>
            </w:pPr>
            <w:r>
              <w:rPr>
                <w:noProof/>
              </w:rPr>
              <w:drawing>
                <wp:inline distT="0" distB="0" distL="0" distR="0" wp14:anchorId="763505D4" wp14:editId="197F269E">
                  <wp:extent cx="4536000" cy="367163"/>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36000" cy="367163"/>
                          </a:xfrm>
                          <a:prstGeom prst="rect">
                            <a:avLst/>
                          </a:prstGeom>
                        </pic:spPr>
                      </pic:pic>
                    </a:graphicData>
                  </a:graphic>
                </wp:inline>
              </w:drawing>
            </w:r>
          </w:p>
        </w:tc>
      </w:tr>
      <w:tr w:rsidR="004633E5" w14:paraId="21DC012F" w14:textId="77777777" w:rsidTr="004A4A7E">
        <w:tc>
          <w:tcPr>
            <w:tcW w:w="1762" w:type="dxa"/>
            <w:shd w:val="clear" w:color="auto" w:fill="D9D9D9" w:themeFill="background1" w:themeFillShade="D9"/>
          </w:tcPr>
          <w:p w14:paraId="447DC6F2" w14:textId="77777777" w:rsidR="004633E5" w:rsidRDefault="004633E5" w:rsidP="004A4A7E">
            <w:pPr>
              <w:jc w:val="both"/>
            </w:pPr>
            <w:r>
              <w:t>Actual Results</w:t>
            </w:r>
          </w:p>
        </w:tc>
        <w:tc>
          <w:tcPr>
            <w:tcW w:w="6894" w:type="dxa"/>
          </w:tcPr>
          <w:p w14:paraId="28460935" w14:textId="3EA5C447" w:rsidR="004633E5" w:rsidRDefault="004633E5" w:rsidP="004A4A7E">
            <w:pPr>
              <w:jc w:val="both"/>
            </w:pPr>
            <w:r>
              <w:t>Game ends when all matching are found</w:t>
            </w:r>
          </w:p>
        </w:tc>
      </w:tr>
      <w:tr w:rsidR="004633E5" w14:paraId="3F81F3B8" w14:textId="77777777" w:rsidTr="004A4A7E">
        <w:tc>
          <w:tcPr>
            <w:tcW w:w="1762" w:type="dxa"/>
            <w:shd w:val="clear" w:color="auto" w:fill="D9D9D9" w:themeFill="background1" w:themeFillShade="D9"/>
          </w:tcPr>
          <w:p w14:paraId="10263421" w14:textId="77777777" w:rsidR="004633E5" w:rsidRDefault="004633E5" w:rsidP="004A4A7E">
            <w:pPr>
              <w:jc w:val="both"/>
            </w:pPr>
            <w:r>
              <w:t>Pass/Fail</w:t>
            </w:r>
          </w:p>
        </w:tc>
        <w:tc>
          <w:tcPr>
            <w:tcW w:w="6894" w:type="dxa"/>
          </w:tcPr>
          <w:p w14:paraId="24AA977A" w14:textId="77777777" w:rsidR="004633E5" w:rsidRDefault="004633E5" w:rsidP="004A4A7E">
            <w:pPr>
              <w:jc w:val="both"/>
            </w:pPr>
            <w:r>
              <w:t>Pass</w:t>
            </w:r>
          </w:p>
        </w:tc>
      </w:tr>
    </w:tbl>
    <w:p w14:paraId="32594821" w14:textId="7C6133F4" w:rsidR="00155656" w:rsidRDefault="00155656">
      <w:r>
        <w:br w:type="page"/>
      </w:r>
    </w:p>
    <w:p w14:paraId="3813155F" w14:textId="0F7F79FA" w:rsidR="006320EE" w:rsidRDefault="00155656" w:rsidP="004633E5">
      <w:pPr>
        <w:pStyle w:val="Heading2"/>
      </w:pPr>
      <w:bookmarkStart w:id="5" w:name="_Toc7690054"/>
      <w:r>
        <w:lastRenderedPageBreak/>
        <w:t>The code</w:t>
      </w:r>
      <w:bookmarkEnd w:id="5"/>
    </w:p>
    <w:p w14:paraId="2877267E" w14:textId="7E0C6BDD" w:rsidR="004633E5" w:rsidRDefault="004633E5" w:rsidP="004633E5"/>
    <w:p w14:paraId="3D92F10D" w14:textId="4D033E91" w:rsidR="004633E5" w:rsidRDefault="004633E5" w:rsidP="004633E5">
      <w:r>
        <w:t>Below is the full code written using Visual Studio 2017 using C.</w:t>
      </w:r>
    </w:p>
    <w:p w14:paraId="108422D6" w14:textId="38391D45" w:rsidR="004633E5" w:rsidRDefault="004633E5" w:rsidP="004633E5"/>
    <w:p w14:paraId="43B7DE34"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7FD43E23"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0C60CF56"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14:paraId="78FECB37"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p>
    <w:p w14:paraId="61C6E6ED"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printNumbers</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pairs</w:t>
      </w:r>
      <w:r>
        <w:rPr>
          <w:rFonts w:ascii="Consolas" w:hAnsi="Consolas" w:cs="Consolas"/>
          <w:color w:val="000000"/>
          <w:sz w:val="19"/>
          <w:szCs w:val="19"/>
        </w:rPr>
        <w:t>[]);</w:t>
      </w:r>
    </w:p>
    <w:p w14:paraId="26960C4F"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p>
    <w:p w14:paraId="6562EFFD"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1F9DAD15"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F05AEE1"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pairs[</w:t>
      </w:r>
      <w:proofErr w:type="gramEnd"/>
      <w:r>
        <w:rPr>
          <w:rFonts w:ascii="Consolas" w:hAnsi="Consolas" w:cs="Consolas"/>
          <w:color w:val="000000"/>
          <w:sz w:val="19"/>
          <w:szCs w:val="19"/>
        </w:rPr>
        <w:t>12] = { 1,1,2,2,3,3,4,4,5,5,6,6 };</w:t>
      </w:r>
    </w:p>
    <w:p w14:paraId="1812ED0B"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card1, </w:t>
      </w:r>
      <w:proofErr w:type="spellStart"/>
      <w:r>
        <w:rPr>
          <w:rFonts w:ascii="Consolas" w:hAnsi="Consolas" w:cs="Consolas"/>
          <w:color w:val="000000"/>
          <w:sz w:val="19"/>
          <w:szCs w:val="19"/>
        </w:rPr>
        <w:t>i</w:t>
      </w:r>
      <w:proofErr w:type="spellEnd"/>
      <w:r>
        <w:rPr>
          <w:rFonts w:ascii="Consolas" w:hAnsi="Consolas" w:cs="Consolas"/>
          <w:color w:val="000000"/>
          <w:sz w:val="19"/>
          <w:szCs w:val="19"/>
        </w:rPr>
        <w:t>, temp, count = 0;</w:t>
      </w:r>
    </w:p>
    <w:p w14:paraId="291C89DA"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card2;</w:t>
      </w:r>
    </w:p>
    <w:p w14:paraId="46E13547"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rand1, rand2;</w:t>
      </w:r>
    </w:p>
    <w:p w14:paraId="48C5D0C4"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low = </w:t>
      </w:r>
      <w:proofErr w:type="gramStart"/>
      <w:r>
        <w:rPr>
          <w:rFonts w:ascii="Consolas" w:hAnsi="Consolas" w:cs="Consolas"/>
          <w:color w:val="000000"/>
          <w:sz w:val="19"/>
          <w:szCs w:val="19"/>
        </w:rPr>
        <w:t xml:space="preserve">0;   </w:t>
      </w:r>
      <w:proofErr w:type="gramEnd"/>
      <w:r>
        <w:rPr>
          <w:rFonts w:ascii="Consolas" w:hAnsi="Consolas" w:cs="Consolas"/>
          <w:color w:val="000000"/>
          <w:sz w:val="19"/>
          <w:szCs w:val="19"/>
        </w:rPr>
        <w:t xml:space="preserve">  </w:t>
      </w:r>
      <w:r>
        <w:rPr>
          <w:rFonts w:ascii="Consolas" w:hAnsi="Consolas" w:cs="Consolas"/>
          <w:color w:val="008000"/>
          <w:sz w:val="19"/>
          <w:szCs w:val="19"/>
        </w:rPr>
        <w:t>//lowest of range</w:t>
      </w:r>
    </w:p>
    <w:p w14:paraId="67E6BF39"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high = </w:t>
      </w:r>
      <w:proofErr w:type="gramStart"/>
      <w:r>
        <w:rPr>
          <w:rFonts w:ascii="Consolas" w:hAnsi="Consolas" w:cs="Consolas"/>
          <w:color w:val="000000"/>
          <w:sz w:val="19"/>
          <w:szCs w:val="19"/>
        </w:rPr>
        <w:t xml:space="preserve">11;   </w:t>
      </w:r>
      <w:proofErr w:type="gramEnd"/>
      <w:r>
        <w:rPr>
          <w:rFonts w:ascii="Consolas" w:hAnsi="Consolas" w:cs="Consolas"/>
          <w:color w:val="000000"/>
          <w:sz w:val="19"/>
          <w:szCs w:val="19"/>
        </w:rPr>
        <w:t xml:space="preserve">  </w:t>
      </w:r>
      <w:r>
        <w:rPr>
          <w:rFonts w:ascii="Consolas" w:hAnsi="Consolas" w:cs="Consolas"/>
          <w:color w:val="008000"/>
          <w:sz w:val="19"/>
          <w:szCs w:val="19"/>
        </w:rPr>
        <w:t>//highest of range</w:t>
      </w:r>
    </w:p>
    <w:p w14:paraId="1A42ED9D"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srand</w:t>
      </w:r>
      <w:proofErr w:type="spellEnd"/>
      <w:r>
        <w:rPr>
          <w:rFonts w:ascii="Consolas" w:hAnsi="Consolas" w:cs="Consolas"/>
          <w:color w:val="000000"/>
          <w:sz w:val="19"/>
          <w:szCs w:val="19"/>
        </w:rPr>
        <w:t>(</w:t>
      </w:r>
      <w:proofErr w:type="gramStart"/>
      <w:r>
        <w:rPr>
          <w:rFonts w:ascii="Consolas" w:hAnsi="Consolas" w:cs="Consolas"/>
          <w:color w:val="000000"/>
          <w:sz w:val="19"/>
          <w:szCs w:val="19"/>
        </w:rPr>
        <w:t>time(</w:t>
      </w:r>
      <w:proofErr w:type="gramEnd"/>
      <w:r>
        <w:rPr>
          <w:rFonts w:ascii="Consolas" w:hAnsi="Consolas" w:cs="Consolas"/>
          <w:color w:val="6F008A"/>
          <w:sz w:val="19"/>
          <w:szCs w:val="19"/>
        </w:rPr>
        <w:t>NULL</w:t>
      </w:r>
      <w:r>
        <w:rPr>
          <w:rFonts w:ascii="Consolas" w:hAnsi="Consolas" w:cs="Consolas"/>
          <w:color w:val="000000"/>
          <w:sz w:val="19"/>
          <w:szCs w:val="19"/>
        </w:rPr>
        <w:t xml:space="preserve">));    </w:t>
      </w:r>
      <w:r>
        <w:rPr>
          <w:rFonts w:ascii="Consolas" w:hAnsi="Consolas" w:cs="Consolas"/>
          <w:color w:val="008000"/>
          <w:sz w:val="19"/>
          <w:szCs w:val="19"/>
        </w:rPr>
        <w:t>//seed randomness</w:t>
      </w:r>
    </w:p>
    <w:p w14:paraId="14A255D6"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p>
    <w:p w14:paraId="32C3B641"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//shuffle</w:t>
      </w:r>
    </w:p>
    <w:p w14:paraId="1933A858"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100;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6DCDEB71"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FCE4617"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rand1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(high - low + 1) + low;</w:t>
      </w:r>
    </w:p>
    <w:p w14:paraId="77639387"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rand2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(high - low + 1) + low;</w:t>
      </w:r>
    </w:p>
    <w:p w14:paraId="421FA491"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temp = pairs[rand1];</w:t>
      </w:r>
    </w:p>
    <w:p w14:paraId="52F938B3"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pairs[rand1] = pairs[rand2];</w:t>
      </w:r>
    </w:p>
    <w:p w14:paraId="3E0105B1"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pairs[rand2] = temp;</w:t>
      </w:r>
    </w:p>
    <w:p w14:paraId="484428E6"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9E1D1F9"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p>
    <w:p w14:paraId="6741362A"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printNumbers</w:t>
      </w:r>
      <w:proofErr w:type="spellEnd"/>
      <w:r>
        <w:rPr>
          <w:rFonts w:ascii="Consolas" w:hAnsi="Consolas" w:cs="Consolas"/>
          <w:color w:val="000000"/>
          <w:sz w:val="19"/>
          <w:szCs w:val="19"/>
        </w:rPr>
        <w:t>(pairs);</w:t>
      </w:r>
    </w:p>
    <w:p w14:paraId="4BC7DB13"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p>
    <w:p w14:paraId="4D2C3E5E"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(count &lt; 6)</w:t>
      </w:r>
    </w:p>
    <w:p w14:paraId="35618D84"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A7ED3F8"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card1 = -1; </w:t>
      </w:r>
      <w:r>
        <w:rPr>
          <w:rFonts w:ascii="Consolas" w:hAnsi="Consolas" w:cs="Consolas"/>
          <w:color w:val="008000"/>
          <w:sz w:val="19"/>
          <w:szCs w:val="19"/>
        </w:rPr>
        <w:t>// Goes into the while loop</w:t>
      </w:r>
    </w:p>
    <w:p w14:paraId="6E96DB2F"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(card1 &lt; 0 || card1 &gt; 11) </w:t>
      </w:r>
      <w:r>
        <w:rPr>
          <w:rFonts w:ascii="Consolas" w:hAnsi="Consolas" w:cs="Consolas"/>
          <w:color w:val="008000"/>
          <w:sz w:val="19"/>
          <w:szCs w:val="19"/>
        </w:rPr>
        <w:t>// If numbers are outside 0-11</w:t>
      </w:r>
    </w:p>
    <w:p w14:paraId="2C639149"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2C97710"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select Card 1:(0-11)"</w:t>
      </w:r>
      <w:r>
        <w:rPr>
          <w:rFonts w:ascii="Consolas" w:hAnsi="Consolas" w:cs="Consolas"/>
          <w:color w:val="000000"/>
          <w:sz w:val="19"/>
          <w:szCs w:val="19"/>
        </w:rPr>
        <w:t>);</w:t>
      </w:r>
    </w:p>
    <w:p w14:paraId="05E9569D"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&amp;card1);</w:t>
      </w:r>
    </w:p>
    <w:p w14:paraId="63AC888C"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6CFF4694"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(card1 &lt; 0 || card1 &gt; 11) </w:t>
      </w:r>
      <w:r>
        <w:rPr>
          <w:rFonts w:ascii="Consolas" w:hAnsi="Consolas" w:cs="Consolas"/>
          <w:color w:val="008000"/>
          <w:sz w:val="19"/>
          <w:szCs w:val="19"/>
        </w:rPr>
        <w:t>// If numbers are outside 0-11</w:t>
      </w:r>
    </w:p>
    <w:p w14:paraId="1843839E"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11D14F2"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select an available number specified above\n"</w:t>
      </w:r>
      <w:r>
        <w:rPr>
          <w:rFonts w:ascii="Consolas" w:hAnsi="Consolas" w:cs="Consolas"/>
          <w:color w:val="000000"/>
          <w:sz w:val="19"/>
          <w:szCs w:val="19"/>
        </w:rPr>
        <w:t>);</w:t>
      </w:r>
    </w:p>
    <w:p w14:paraId="03B96BDF"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B6C0979"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(pairs[card1] == 0) </w:t>
      </w:r>
      <w:r>
        <w:rPr>
          <w:rFonts w:ascii="Consolas" w:hAnsi="Consolas" w:cs="Consolas"/>
          <w:color w:val="008000"/>
          <w:sz w:val="19"/>
          <w:szCs w:val="19"/>
        </w:rPr>
        <w:t>// Check the number hasn't been matched</w:t>
      </w:r>
    </w:p>
    <w:p w14:paraId="7AB46163"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5090BAC"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select an available number specified above\n"</w:t>
      </w:r>
      <w:r>
        <w:rPr>
          <w:rFonts w:ascii="Consolas" w:hAnsi="Consolas" w:cs="Consolas"/>
          <w:color w:val="000000"/>
          <w:sz w:val="19"/>
          <w:szCs w:val="19"/>
        </w:rPr>
        <w:t>);</w:t>
      </w:r>
    </w:p>
    <w:p w14:paraId="7711B74C"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card1 = -1; </w:t>
      </w:r>
      <w:r>
        <w:rPr>
          <w:rFonts w:ascii="Consolas" w:hAnsi="Consolas" w:cs="Consolas"/>
          <w:color w:val="008000"/>
          <w:sz w:val="19"/>
          <w:szCs w:val="19"/>
        </w:rPr>
        <w:t xml:space="preserve">// To stay in </w:t>
      </w:r>
      <w:proofErr w:type="spellStart"/>
      <w:r>
        <w:rPr>
          <w:rFonts w:ascii="Consolas" w:hAnsi="Consolas" w:cs="Consolas"/>
          <w:color w:val="008000"/>
          <w:sz w:val="19"/>
          <w:szCs w:val="19"/>
        </w:rPr>
        <w:t>th</w:t>
      </w:r>
      <w:proofErr w:type="spellEnd"/>
      <w:r>
        <w:rPr>
          <w:rFonts w:ascii="Consolas" w:hAnsi="Consolas" w:cs="Consolas"/>
          <w:color w:val="008000"/>
          <w:sz w:val="19"/>
          <w:szCs w:val="19"/>
        </w:rPr>
        <w:t xml:space="preserve"> while loop</w:t>
      </w:r>
    </w:p>
    <w:p w14:paraId="7DB1DB83"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B3F2900"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114BAF2"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p>
    <w:p w14:paraId="03549682"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card2 = -1; </w:t>
      </w:r>
      <w:r>
        <w:rPr>
          <w:rFonts w:ascii="Consolas" w:hAnsi="Consolas" w:cs="Consolas"/>
          <w:color w:val="008000"/>
          <w:sz w:val="19"/>
          <w:szCs w:val="19"/>
        </w:rPr>
        <w:t>// Goes into the while loop</w:t>
      </w:r>
    </w:p>
    <w:p w14:paraId="5F1E9C5E"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(card2 &lt; 0 || card2 &gt; 11) </w:t>
      </w:r>
      <w:r>
        <w:rPr>
          <w:rFonts w:ascii="Consolas" w:hAnsi="Consolas" w:cs="Consolas"/>
          <w:color w:val="008000"/>
          <w:sz w:val="19"/>
          <w:szCs w:val="19"/>
        </w:rPr>
        <w:t>// If numbers are outside 0-11</w:t>
      </w:r>
    </w:p>
    <w:p w14:paraId="3461A342"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0C0F50B"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select Card 2:(0-11)"</w:t>
      </w:r>
      <w:r>
        <w:rPr>
          <w:rFonts w:ascii="Consolas" w:hAnsi="Consolas" w:cs="Consolas"/>
          <w:color w:val="000000"/>
          <w:sz w:val="19"/>
          <w:szCs w:val="19"/>
        </w:rPr>
        <w:t xml:space="preserve">); </w:t>
      </w:r>
    </w:p>
    <w:p w14:paraId="25856736"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&amp;card2);</w:t>
      </w:r>
    </w:p>
    <w:p w14:paraId="09D54FA6"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p>
    <w:p w14:paraId="575D3C4A"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(card2 &lt; 0 || card2 &gt; 11) </w:t>
      </w:r>
      <w:r>
        <w:rPr>
          <w:rFonts w:ascii="Consolas" w:hAnsi="Consolas" w:cs="Consolas"/>
          <w:color w:val="008000"/>
          <w:sz w:val="19"/>
          <w:szCs w:val="19"/>
        </w:rPr>
        <w:t>// If numbers are outside 0-11</w:t>
      </w:r>
    </w:p>
    <w:p w14:paraId="2EDECA6F"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408DF37"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select an available number specified above\n"</w:t>
      </w:r>
      <w:r>
        <w:rPr>
          <w:rFonts w:ascii="Consolas" w:hAnsi="Consolas" w:cs="Consolas"/>
          <w:color w:val="000000"/>
          <w:sz w:val="19"/>
          <w:szCs w:val="19"/>
        </w:rPr>
        <w:t>);</w:t>
      </w:r>
    </w:p>
    <w:p w14:paraId="5368011E"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7FFC852"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(card2 == card1)</w:t>
      </w:r>
    </w:p>
    <w:p w14:paraId="0AB4C543"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4005C27"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select two different numbers\n"</w:t>
      </w:r>
      <w:r>
        <w:rPr>
          <w:rFonts w:ascii="Consolas" w:hAnsi="Consolas" w:cs="Consolas"/>
          <w:color w:val="000000"/>
          <w:sz w:val="19"/>
          <w:szCs w:val="19"/>
        </w:rPr>
        <w:t>);</w:t>
      </w:r>
    </w:p>
    <w:p w14:paraId="2CDC2294"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card2 = -1; </w:t>
      </w:r>
      <w:r>
        <w:rPr>
          <w:rFonts w:ascii="Consolas" w:hAnsi="Consolas" w:cs="Consolas"/>
          <w:color w:val="008000"/>
          <w:sz w:val="19"/>
          <w:szCs w:val="19"/>
        </w:rPr>
        <w:t xml:space="preserve">// To stay in </w:t>
      </w:r>
      <w:proofErr w:type="spellStart"/>
      <w:r>
        <w:rPr>
          <w:rFonts w:ascii="Consolas" w:hAnsi="Consolas" w:cs="Consolas"/>
          <w:color w:val="008000"/>
          <w:sz w:val="19"/>
          <w:szCs w:val="19"/>
        </w:rPr>
        <w:t>th</w:t>
      </w:r>
      <w:proofErr w:type="spellEnd"/>
      <w:r>
        <w:rPr>
          <w:rFonts w:ascii="Consolas" w:hAnsi="Consolas" w:cs="Consolas"/>
          <w:color w:val="008000"/>
          <w:sz w:val="19"/>
          <w:szCs w:val="19"/>
        </w:rPr>
        <w:t xml:space="preserve"> while loop</w:t>
      </w:r>
    </w:p>
    <w:p w14:paraId="14275C83"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514D1C6"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(pairs[card2] == 0) </w:t>
      </w:r>
      <w:r>
        <w:rPr>
          <w:rFonts w:ascii="Consolas" w:hAnsi="Consolas" w:cs="Consolas"/>
          <w:color w:val="008000"/>
          <w:sz w:val="19"/>
          <w:szCs w:val="19"/>
        </w:rPr>
        <w:t>// Check the number hasn't been matched</w:t>
      </w:r>
    </w:p>
    <w:p w14:paraId="4AC07E02"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5AEEDD7"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select an available number specified above\n"</w:t>
      </w:r>
      <w:r>
        <w:rPr>
          <w:rFonts w:ascii="Consolas" w:hAnsi="Consolas" w:cs="Consolas"/>
          <w:color w:val="000000"/>
          <w:sz w:val="19"/>
          <w:szCs w:val="19"/>
        </w:rPr>
        <w:t>);</w:t>
      </w:r>
    </w:p>
    <w:p w14:paraId="32E72626"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card2 = -1; </w:t>
      </w:r>
      <w:r>
        <w:rPr>
          <w:rFonts w:ascii="Consolas" w:hAnsi="Consolas" w:cs="Consolas"/>
          <w:color w:val="008000"/>
          <w:sz w:val="19"/>
          <w:szCs w:val="19"/>
        </w:rPr>
        <w:t xml:space="preserve">// To stay in </w:t>
      </w:r>
      <w:proofErr w:type="spellStart"/>
      <w:r>
        <w:rPr>
          <w:rFonts w:ascii="Consolas" w:hAnsi="Consolas" w:cs="Consolas"/>
          <w:color w:val="008000"/>
          <w:sz w:val="19"/>
          <w:szCs w:val="19"/>
        </w:rPr>
        <w:t>th</w:t>
      </w:r>
      <w:proofErr w:type="spellEnd"/>
      <w:r>
        <w:rPr>
          <w:rFonts w:ascii="Consolas" w:hAnsi="Consolas" w:cs="Consolas"/>
          <w:color w:val="008000"/>
          <w:sz w:val="19"/>
          <w:szCs w:val="19"/>
        </w:rPr>
        <w:t xml:space="preserve"> while loop</w:t>
      </w:r>
    </w:p>
    <w:p w14:paraId="68AF5FDC"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AFD75E1"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8A01559"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p>
    <w:p w14:paraId="105FE4A8"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(pairs[card1] == pairs[card2])</w:t>
      </w:r>
    </w:p>
    <w:p w14:paraId="49D3B508"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9D4CFFE"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Thats</w:t>
      </w:r>
      <w:proofErr w:type="spellEnd"/>
      <w:r>
        <w:rPr>
          <w:rFonts w:ascii="Consolas" w:hAnsi="Consolas" w:cs="Consolas"/>
          <w:color w:val="A31515"/>
          <w:sz w:val="19"/>
          <w:szCs w:val="19"/>
        </w:rPr>
        <w:t xml:space="preserve"> a match\n"</w:t>
      </w:r>
      <w:r>
        <w:rPr>
          <w:rFonts w:ascii="Consolas" w:hAnsi="Consolas" w:cs="Consolas"/>
          <w:color w:val="000000"/>
          <w:sz w:val="19"/>
          <w:szCs w:val="19"/>
        </w:rPr>
        <w:t>);</w:t>
      </w:r>
    </w:p>
    <w:p w14:paraId="543C262E"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pairs[card1] = 0;</w:t>
      </w:r>
      <w:r>
        <w:rPr>
          <w:rFonts w:ascii="Consolas" w:hAnsi="Consolas" w:cs="Consolas"/>
          <w:color w:val="008000"/>
          <w:sz w:val="19"/>
          <w:szCs w:val="19"/>
        </w:rPr>
        <w:t>//take out of the game</w:t>
      </w:r>
    </w:p>
    <w:p w14:paraId="22918390"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pairs[card2] = 0;</w:t>
      </w:r>
      <w:r>
        <w:rPr>
          <w:rFonts w:ascii="Consolas" w:hAnsi="Consolas" w:cs="Consolas"/>
          <w:color w:val="008000"/>
          <w:sz w:val="19"/>
          <w:szCs w:val="19"/>
        </w:rPr>
        <w:t>//take out of the game</w:t>
      </w:r>
    </w:p>
    <w:p w14:paraId="4370DE6A"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w:t>
      </w:r>
    </w:p>
    <w:p w14:paraId="5C115DB3"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1448A06"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5D6FD488"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63942C5"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"Sorry not a match\n"</w:t>
      </w:r>
      <w:r>
        <w:rPr>
          <w:rFonts w:ascii="Consolas" w:hAnsi="Consolas" w:cs="Consolas"/>
          <w:color w:val="000000"/>
          <w:sz w:val="19"/>
          <w:szCs w:val="19"/>
        </w:rPr>
        <w:t>);</w:t>
      </w:r>
    </w:p>
    <w:p w14:paraId="7DC33F7A"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6672933"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printNumbers</w:t>
      </w:r>
      <w:proofErr w:type="spellEnd"/>
      <w:r>
        <w:rPr>
          <w:rFonts w:ascii="Consolas" w:hAnsi="Consolas" w:cs="Consolas"/>
          <w:color w:val="000000"/>
          <w:sz w:val="19"/>
          <w:szCs w:val="19"/>
        </w:rPr>
        <w:t>(pairs);</w:t>
      </w:r>
    </w:p>
    <w:p w14:paraId="7EA4695B"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46AD47A"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p>
    <w:p w14:paraId="11660F16"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"Congrats! Thanks for playing :)\n\n"</w:t>
      </w:r>
      <w:r>
        <w:rPr>
          <w:rFonts w:ascii="Consolas" w:hAnsi="Consolas" w:cs="Consolas"/>
          <w:color w:val="000000"/>
          <w:sz w:val="19"/>
          <w:szCs w:val="19"/>
        </w:rPr>
        <w:t>);</w:t>
      </w:r>
    </w:p>
    <w:p w14:paraId="135D6C67"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p>
    <w:p w14:paraId="021461BF"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2F683F2"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p>
    <w:p w14:paraId="2630D786"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printNumbers</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pairs</w:t>
      </w:r>
      <w:r>
        <w:rPr>
          <w:rFonts w:ascii="Consolas" w:hAnsi="Consolas" w:cs="Consolas"/>
          <w:color w:val="000000"/>
          <w:sz w:val="19"/>
          <w:szCs w:val="19"/>
        </w:rPr>
        <w:t>[])</w:t>
      </w:r>
    </w:p>
    <w:p w14:paraId="3AC8FCC8"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B965AF9"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622CE5E3"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nNumbers</w:t>
      </w:r>
      <w:proofErr w:type="spellEnd"/>
      <w:r>
        <w:rPr>
          <w:rFonts w:ascii="Consolas" w:hAnsi="Consolas" w:cs="Consolas"/>
          <w:color w:val="A31515"/>
          <w:sz w:val="19"/>
          <w:szCs w:val="19"/>
        </w:rPr>
        <w:t xml:space="preserve"> left are: "</w:t>
      </w:r>
      <w:r>
        <w:rPr>
          <w:rFonts w:ascii="Consolas" w:hAnsi="Consolas" w:cs="Consolas"/>
          <w:color w:val="000000"/>
          <w:sz w:val="19"/>
          <w:szCs w:val="19"/>
        </w:rPr>
        <w:t>);</w:t>
      </w:r>
    </w:p>
    <w:p w14:paraId="6F7C10BA"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12;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59A928E"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5F5031E"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pairs</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 !</w:t>
      </w:r>
      <w:proofErr w:type="gramEnd"/>
      <w:r>
        <w:rPr>
          <w:rFonts w:ascii="Consolas" w:hAnsi="Consolas" w:cs="Consolas"/>
          <w:color w:val="000000"/>
          <w:sz w:val="19"/>
          <w:szCs w:val="19"/>
        </w:rPr>
        <w:t>= 0)</w:t>
      </w:r>
    </w:p>
    <w:p w14:paraId="73854BD8"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BBB9547"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%d"</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00"/>
          <w:sz w:val="19"/>
          <w:szCs w:val="19"/>
        </w:rPr>
        <w:t>// Prints off number in pairs</w:t>
      </w:r>
    </w:p>
    <w:p w14:paraId="465AAFB7"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013E10A"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35AD0324"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95E52FF"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00"/>
          <w:sz w:val="19"/>
          <w:szCs w:val="19"/>
        </w:rPr>
        <w:t>// Prints off if numbers equal 0</w:t>
      </w:r>
    </w:p>
    <w:p w14:paraId="42A2CF16"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AEF5FA5" w14:textId="77777777" w:rsidR="004633E5" w:rsidRDefault="004633E5" w:rsidP="004633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224BC62" w14:textId="4C354948" w:rsidR="004633E5" w:rsidRPr="004633E5" w:rsidRDefault="004633E5" w:rsidP="004633E5">
      <w:r>
        <w:rPr>
          <w:rFonts w:ascii="Consolas" w:hAnsi="Consolas" w:cs="Consolas"/>
          <w:color w:val="000000"/>
          <w:sz w:val="19"/>
          <w:szCs w:val="19"/>
        </w:rPr>
        <w:t>}</w:t>
      </w:r>
    </w:p>
    <w:sectPr w:rsidR="004633E5" w:rsidRPr="004633E5" w:rsidSect="00D745A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D37166"/>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5AC"/>
    <w:rsid w:val="000D4264"/>
    <w:rsid w:val="00155656"/>
    <w:rsid w:val="00304D30"/>
    <w:rsid w:val="00323207"/>
    <w:rsid w:val="004633E5"/>
    <w:rsid w:val="00470558"/>
    <w:rsid w:val="004B6366"/>
    <w:rsid w:val="006320EE"/>
    <w:rsid w:val="00820807"/>
    <w:rsid w:val="00976520"/>
    <w:rsid w:val="00AC1305"/>
    <w:rsid w:val="00BC5E18"/>
    <w:rsid w:val="00C00693"/>
    <w:rsid w:val="00C204D9"/>
    <w:rsid w:val="00C30D01"/>
    <w:rsid w:val="00D745AC"/>
    <w:rsid w:val="00F84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089CB"/>
  <w15:chartTrackingRefBased/>
  <w15:docId w15:val="{820607BC-6492-4673-ACA2-4B9F558F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45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45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745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745AC"/>
    <w:rPr>
      <w:rFonts w:eastAsiaTheme="minorEastAsia"/>
      <w:lang w:val="en-US"/>
    </w:rPr>
  </w:style>
  <w:style w:type="character" w:customStyle="1" w:styleId="Heading1Char">
    <w:name w:val="Heading 1 Char"/>
    <w:basedOn w:val="DefaultParagraphFont"/>
    <w:link w:val="Heading1"/>
    <w:uiPriority w:val="9"/>
    <w:rsid w:val="00D745A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745A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04D30"/>
    <w:pPr>
      <w:ind w:left="720"/>
      <w:contextualSpacing/>
    </w:pPr>
  </w:style>
  <w:style w:type="table" w:styleId="TableGrid">
    <w:name w:val="Table Grid"/>
    <w:basedOn w:val="TableNormal"/>
    <w:uiPriority w:val="39"/>
    <w:rsid w:val="00F845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32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20EE"/>
    <w:rPr>
      <w:rFonts w:ascii="Segoe UI" w:hAnsi="Segoe UI" w:cs="Segoe UI"/>
      <w:sz w:val="18"/>
      <w:szCs w:val="18"/>
    </w:rPr>
  </w:style>
  <w:style w:type="paragraph" w:styleId="TOCHeading">
    <w:name w:val="TOC Heading"/>
    <w:basedOn w:val="Heading1"/>
    <w:next w:val="Normal"/>
    <w:uiPriority w:val="39"/>
    <w:unhideWhenUsed/>
    <w:qFormat/>
    <w:rsid w:val="00976520"/>
    <w:pPr>
      <w:outlineLvl w:val="9"/>
    </w:pPr>
    <w:rPr>
      <w:lang w:val="en-US"/>
    </w:rPr>
  </w:style>
  <w:style w:type="paragraph" w:styleId="TOC1">
    <w:name w:val="toc 1"/>
    <w:basedOn w:val="Normal"/>
    <w:next w:val="Normal"/>
    <w:autoRedefine/>
    <w:uiPriority w:val="39"/>
    <w:unhideWhenUsed/>
    <w:rsid w:val="00976520"/>
    <w:pPr>
      <w:spacing w:after="100"/>
    </w:pPr>
  </w:style>
  <w:style w:type="paragraph" w:styleId="TOC2">
    <w:name w:val="toc 2"/>
    <w:basedOn w:val="Normal"/>
    <w:next w:val="Normal"/>
    <w:autoRedefine/>
    <w:uiPriority w:val="39"/>
    <w:unhideWhenUsed/>
    <w:rsid w:val="00976520"/>
    <w:pPr>
      <w:spacing w:after="100"/>
      <w:ind w:left="220"/>
    </w:pPr>
  </w:style>
  <w:style w:type="character" w:styleId="Hyperlink">
    <w:name w:val="Hyperlink"/>
    <w:basedOn w:val="DefaultParagraphFont"/>
    <w:uiPriority w:val="99"/>
    <w:unhideWhenUsed/>
    <w:rsid w:val="0097652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DF676A-E1F9-4C61-BE8A-6453D4748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8</Pages>
  <Words>935</Words>
  <Characters>5333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Software Development Part C</vt:lpstr>
    </vt:vector>
  </TitlesOfParts>
  <Company>1704662</Company>
  <LinksUpToDate>false</LinksUpToDate>
  <CharactersWithSpaces>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Development Part C</dc:title>
  <dc:subject>ACCA4017</dc:subject>
  <dc:creator>Nicholas Evans</dc:creator>
  <cp:keywords/>
  <dc:description/>
  <cp:lastModifiedBy>Nicholas Evans</cp:lastModifiedBy>
  <cp:revision>4</cp:revision>
  <dcterms:created xsi:type="dcterms:W3CDTF">2019-05-02T08:41:00Z</dcterms:created>
  <dcterms:modified xsi:type="dcterms:W3CDTF">2019-05-02T10:48:00Z</dcterms:modified>
</cp:coreProperties>
</file>