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417A9" w14:textId="5DFDC20C" w:rsidR="006009E9" w:rsidRPr="009374F7" w:rsidRDefault="003A0C84" w:rsidP="007D57B1">
      <w:pPr>
        <w:jc w:val="center"/>
        <w:rPr>
          <w:rFonts w:ascii="Arial" w:hAnsi="Arial" w:cs="Arial"/>
          <w:b/>
          <w:sz w:val="24"/>
          <w:szCs w:val="24"/>
        </w:rPr>
      </w:pPr>
      <w:r w:rsidRPr="009374F7">
        <w:rPr>
          <w:rFonts w:ascii="Arial" w:hAnsi="Arial" w:cs="Arial"/>
          <w:b/>
          <w:sz w:val="24"/>
          <w:szCs w:val="24"/>
        </w:rPr>
        <w:t>Assignment Guidelines</w:t>
      </w:r>
    </w:p>
    <w:p w14:paraId="342CA7B4" w14:textId="77777777" w:rsidR="006009E9" w:rsidRPr="009374F7" w:rsidRDefault="006009E9" w:rsidP="006009E9">
      <w:pPr>
        <w:ind w:left="720"/>
        <w:rPr>
          <w:rFonts w:ascii="Arial" w:hAnsi="Arial" w:cs="Arial"/>
          <w:sz w:val="24"/>
          <w:szCs w:val="24"/>
        </w:rPr>
      </w:pPr>
    </w:p>
    <w:p w14:paraId="302A8127" w14:textId="11699630" w:rsidR="006009E9" w:rsidRPr="009374F7" w:rsidRDefault="006009E9" w:rsidP="006009E9">
      <w:pPr>
        <w:ind w:left="720"/>
        <w:jc w:val="center"/>
        <w:rPr>
          <w:rFonts w:ascii="Arial" w:hAnsi="Arial" w:cs="Arial"/>
          <w:b/>
          <w:sz w:val="24"/>
          <w:szCs w:val="24"/>
        </w:rPr>
      </w:pPr>
      <w:r w:rsidRPr="009374F7">
        <w:rPr>
          <w:rFonts w:ascii="Arial" w:hAnsi="Arial" w:cs="Arial"/>
          <w:b/>
          <w:sz w:val="24"/>
          <w:szCs w:val="24"/>
        </w:rPr>
        <w:t>Critically evaluate elements of effective learning climates (</w:t>
      </w:r>
      <w:r w:rsidR="007524B2" w:rsidRPr="009374F7">
        <w:rPr>
          <w:rFonts w:ascii="Arial" w:hAnsi="Arial" w:cs="Arial"/>
          <w:b/>
          <w:sz w:val="24"/>
          <w:szCs w:val="24"/>
        </w:rPr>
        <w:t>4</w:t>
      </w:r>
      <w:r w:rsidRPr="009374F7">
        <w:rPr>
          <w:rFonts w:ascii="Arial" w:hAnsi="Arial" w:cs="Arial"/>
          <w:b/>
          <w:sz w:val="24"/>
          <w:szCs w:val="24"/>
        </w:rPr>
        <w:t>000 words)</w:t>
      </w:r>
    </w:p>
    <w:p w14:paraId="69A98A0F" w14:textId="77777777" w:rsidR="006009E9" w:rsidRPr="009374F7" w:rsidRDefault="006009E9" w:rsidP="006009E9">
      <w:pPr>
        <w:ind w:left="720"/>
        <w:jc w:val="center"/>
        <w:rPr>
          <w:rFonts w:ascii="Arial" w:hAnsi="Arial" w:cs="Arial"/>
          <w:b/>
          <w:sz w:val="24"/>
          <w:szCs w:val="24"/>
        </w:rPr>
      </w:pPr>
    </w:p>
    <w:p w14:paraId="282259F0" w14:textId="312F6A2A" w:rsidR="006009E9" w:rsidRPr="009374F7" w:rsidRDefault="006009E9" w:rsidP="006009E9">
      <w:pPr>
        <w:ind w:left="720"/>
        <w:rPr>
          <w:rFonts w:ascii="Arial" w:hAnsi="Arial" w:cs="Arial"/>
          <w:sz w:val="22"/>
          <w:szCs w:val="22"/>
        </w:rPr>
      </w:pPr>
      <w:r w:rsidRPr="009374F7">
        <w:rPr>
          <w:rFonts w:ascii="Arial" w:hAnsi="Arial" w:cs="Arial"/>
          <w:sz w:val="22"/>
          <w:szCs w:val="22"/>
        </w:rPr>
        <w:t xml:space="preserve">This assignment will be in the format of </w:t>
      </w:r>
      <w:r w:rsidR="0086689F">
        <w:rPr>
          <w:rFonts w:ascii="Arial" w:hAnsi="Arial" w:cs="Arial"/>
          <w:sz w:val="22"/>
          <w:szCs w:val="22"/>
        </w:rPr>
        <w:t>an essay</w:t>
      </w:r>
      <w:r w:rsidRPr="009374F7">
        <w:rPr>
          <w:rFonts w:ascii="Arial" w:hAnsi="Arial" w:cs="Arial"/>
          <w:sz w:val="22"/>
          <w:szCs w:val="22"/>
        </w:rPr>
        <w:t xml:space="preserve"> and needs to </w:t>
      </w:r>
      <w:r w:rsidR="00453EDD" w:rsidRPr="009374F7">
        <w:rPr>
          <w:rFonts w:ascii="Arial" w:hAnsi="Arial" w:cs="Arial"/>
          <w:sz w:val="22"/>
          <w:szCs w:val="22"/>
        </w:rPr>
        <w:t xml:space="preserve">be submitted to Turnitin by </w:t>
      </w:r>
      <w:r w:rsidR="0032076F" w:rsidRPr="0032076F">
        <w:rPr>
          <w:rFonts w:ascii="Arial" w:hAnsi="Arial" w:cs="Arial"/>
          <w:b/>
          <w:bCs/>
          <w:color w:val="FF0000"/>
          <w:sz w:val="22"/>
          <w:szCs w:val="22"/>
        </w:rPr>
        <w:t>30.3.25</w:t>
      </w:r>
      <w:r w:rsidR="0032076F">
        <w:rPr>
          <w:rFonts w:ascii="Arial" w:hAnsi="Arial" w:cs="Arial"/>
          <w:sz w:val="22"/>
          <w:szCs w:val="22"/>
        </w:rPr>
        <w:t xml:space="preserve"> </w:t>
      </w:r>
      <w:r w:rsidR="006824D9">
        <w:rPr>
          <w:rFonts w:ascii="Arial" w:hAnsi="Arial" w:cs="Arial"/>
          <w:b/>
          <w:sz w:val="22"/>
          <w:szCs w:val="22"/>
        </w:rPr>
        <w:t>@23.59</w:t>
      </w:r>
    </w:p>
    <w:p w14:paraId="48E102A9" w14:textId="77777777" w:rsidR="006009E9" w:rsidRPr="009374F7" w:rsidRDefault="006009E9" w:rsidP="006009E9">
      <w:pPr>
        <w:ind w:left="720"/>
        <w:rPr>
          <w:rFonts w:ascii="Arial" w:hAnsi="Arial" w:cs="Arial"/>
          <w:sz w:val="22"/>
          <w:szCs w:val="22"/>
        </w:rPr>
      </w:pPr>
    </w:p>
    <w:p w14:paraId="7B2FE941" w14:textId="367CFB2E" w:rsidR="006009E9" w:rsidRPr="009374F7" w:rsidRDefault="006009E9" w:rsidP="006009E9">
      <w:pPr>
        <w:ind w:left="720"/>
        <w:rPr>
          <w:rFonts w:ascii="Arial" w:hAnsi="Arial" w:cs="Arial"/>
          <w:b/>
          <w:sz w:val="24"/>
          <w:szCs w:val="24"/>
        </w:rPr>
      </w:pPr>
      <w:r w:rsidRPr="009374F7">
        <w:rPr>
          <w:rFonts w:ascii="Arial" w:hAnsi="Arial" w:cs="Arial"/>
          <w:b/>
          <w:sz w:val="24"/>
          <w:szCs w:val="24"/>
        </w:rPr>
        <w:t>Introduction</w:t>
      </w:r>
      <w:r w:rsidR="00EF4B1B" w:rsidRPr="009374F7">
        <w:rPr>
          <w:rFonts w:ascii="Arial" w:hAnsi="Arial" w:cs="Arial"/>
          <w:b/>
          <w:sz w:val="24"/>
          <w:szCs w:val="24"/>
        </w:rPr>
        <w:t xml:space="preserve"> </w:t>
      </w:r>
    </w:p>
    <w:p w14:paraId="781456F9" w14:textId="77777777" w:rsidR="006009E9" w:rsidRPr="009374F7" w:rsidRDefault="006009E9" w:rsidP="006009E9">
      <w:pPr>
        <w:ind w:left="720"/>
        <w:rPr>
          <w:rFonts w:ascii="Arial" w:hAnsi="Arial" w:cs="Arial"/>
          <w:sz w:val="22"/>
          <w:szCs w:val="22"/>
        </w:rPr>
      </w:pPr>
    </w:p>
    <w:p w14:paraId="3F59921B" w14:textId="77777777" w:rsidR="006009E9" w:rsidRPr="009374F7" w:rsidRDefault="006009E9" w:rsidP="006009E9">
      <w:pPr>
        <w:pStyle w:val="ListParagraph"/>
        <w:numPr>
          <w:ilvl w:val="0"/>
          <w:numId w:val="1"/>
        </w:numPr>
        <w:rPr>
          <w:rFonts w:ascii="Arial" w:hAnsi="Arial" w:cs="Arial"/>
          <w:sz w:val="22"/>
          <w:szCs w:val="22"/>
        </w:rPr>
      </w:pPr>
      <w:r w:rsidRPr="009374F7">
        <w:rPr>
          <w:rFonts w:ascii="Arial" w:hAnsi="Arial" w:cs="Arial"/>
          <w:sz w:val="22"/>
          <w:szCs w:val="22"/>
        </w:rPr>
        <w:t>What do we mean by effective learning climates – give some definitions and examples of what makes an effective learning climate e.g. the classroom, the teaching, the organisation, the approaches used.</w:t>
      </w:r>
    </w:p>
    <w:p w14:paraId="6A46F531" w14:textId="0F027FA7" w:rsidR="006009E9" w:rsidRPr="009374F7" w:rsidRDefault="006009E9" w:rsidP="006009E9">
      <w:pPr>
        <w:pStyle w:val="ListParagraph"/>
        <w:numPr>
          <w:ilvl w:val="0"/>
          <w:numId w:val="1"/>
        </w:numPr>
        <w:rPr>
          <w:rFonts w:ascii="Arial" w:hAnsi="Arial" w:cs="Arial"/>
          <w:sz w:val="22"/>
          <w:szCs w:val="22"/>
        </w:rPr>
      </w:pPr>
      <w:r w:rsidRPr="009374F7">
        <w:rPr>
          <w:rFonts w:ascii="Arial" w:hAnsi="Arial" w:cs="Arial"/>
          <w:sz w:val="22"/>
          <w:szCs w:val="22"/>
        </w:rPr>
        <w:t>Give an outline of that which you will be discussing in the assignment – you should</w:t>
      </w:r>
      <w:r w:rsidR="00453EDD" w:rsidRPr="009374F7">
        <w:rPr>
          <w:rFonts w:ascii="Arial" w:hAnsi="Arial" w:cs="Arial"/>
          <w:sz w:val="22"/>
          <w:szCs w:val="22"/>
        </w:rPr>
        <w:t xml:space="preserve"> aim </w:t>
      </w:r>
      <w:r w:rsidR="009374F7" w:rsidRPr="009374F7">
        <w:rPr>
          <w:rFonts w:ascii="Arial" w:hAnsi="Arial" w:cs="Arial"/>
          <w:sz w:val="22"/>
          <w:szCs w:val="22"/>
        </w:rPr>
        <w:t>to discuss</w:t>
      </w:r>
      <w:r w:rsidRPr="009374F7">
        <w:rPr>
          <w:rFonts w:ascii="Arial" w:hAnsi="Arial" w:cs="Arial"/>
          <w:sz w:val="22"/>
          <w:szCs w:val="22"/>
        </w:rPr>
        <w:t xml:space="preserve"> </w:t>
      </w:r>
      <w:r w:rsidR="00B7003E">
        <w:rPr>
          <w:rFonts w:ascii="Arial" w:hAnsi="Arial" w:cs="Arial"/>
          <w:sz w:val="22"/>
          <w:szCs w:val="22"/>
        </w:rPr>
        <w:t>2/</w:t>
      </w:r>
      <w:r w:rsidR="0018111C">
        <w:rPr>
          <w:rFonts w:ascii="Arial" w:hAnsi="Arial" w:cs="Arial"/>
          <w:sz w:val="22"/>
          <w:szCs w:val="22"/>
        </w:rPr>
        <w:t>3</w:t>
      </w:r>
      <w:r w:rsidRPr="009374F7">
        <w:rPr>
          <w:rFonts w:ascii="Arial" w:hAnsi="Arial" w:cs="Arial"/>
          <w:sz w:val="22"/>
          <w:szCs w:val="22"/>
        </w:rPr>
        <w:t xml:space="preserve"> different elements of effective learning climates </w:t>
      </w:r>
    </w:p>
    <w:p w14:paraId="3F393B68" w14:textId="77777777" w:rsidR="006009E9" w:rsidRPr="009374F7" w:rsidRDefault="006009E9" w:rsidP="006009E9">
      <w:pPr>
        <w:ind w:left="720"/>
        <w:jc w:val="center"/>
        <w:rPr>
          <w:rFonts w:ascii="Arial" w:hAnsi="Arial" w:cs="Arial"/>
          <w:b/>
          <w:sz w:val="22"/>
          <w:szCs w:val="22"/>
        </w:rPr>
      </w:pPr>
    </w:p>
    <w:p w14:paraId="11A8E01F" w14:textId="77777777" w:rsidR="006009E9" w:rsidRPr="009374F7" w:rsidRDefault="006009E9" w:rsidP="006009E9">
      <w:pPr>
        <w:ind w:left="720"/>
        <w:jc w:val="center"/>
        <w:rPr>
          <w:rFonts w:ascii="Arial" w:hAnsi="Arial" w:cs="Arial"/>
          <w:b/>
          <w:sz w:val="24"/>
          <w:szCs w:val="24"/>
        </w:rPr>
      </w:pPr>
    </w:p>
    <w:p w14:paraId="16AAC8DA" w14:textId="6DF6ED6C" w:rsidR="006009E9" w:rsidRPr="009374F7" w:rsidRDefault="006009E9" w:rsidP="006009E9">
      <w:pPr>
        <w:ind w:left="720"/>
        <w:rPr>
          <w:rFonts w:ascii="Arial" w:hAnsi="Arial" w:cs="Arial"/>
          <w:b/>
          <w:sz w:val="24"/>
          <w:szCs w:val="24"/>
        </w:rPr>
      </w:pPr>
      <w:r w:rsidRPr="009374F7">
        <w:rPr>
          <w:rFonts w:ascii="Arial" w:hAnsi="Arial" w:cs="Arial"/>
          <w:b/>
          <w:sz w:val="24"/>
          <w:szCs w:val="24"/>
        </w:rPr>
        <w:t xml:space="preserve">Main </w:t>
      </w:r>
      <w:r w:rsidR="00613FBF" w:rsidRPr="009374F7">
        <w:rPr>
          <w:rFonts w:ascii="Arial" w:hAnsi="Arial" w:cs="Arial"/>
          <w:b/>
          <w:sz w:val="24"/>
          <w:szCs w:val="24"/>
        </w:rPr>
        <w:t xml:space="preserve">part of </w:t>
      </w:r>
      <w:r w:rsidR="006824D9">
        <w:rPr>
          <w:rFonts w:ascii="Arial" w:hAnsi="Arial" w:cs="Arial"/>
          <w:b/>
          <w:sz w:val="24"/>
          <w:szCs w:val="24"/>
        </w:rPr>
        <w:t>essay</w:t>
      </w:r>
      <w:r w:rsidR="00171D51" w:rsidRPr="009374F7">
        <w:rPr>
          <w:rFonts w:ascii="Arial" w:hAnsi="Arial" w:cs="Arial"/>
          <w:b/>
          <w:sz w:val="24"/>
          <w:szCs w:val="24"/>
        </w:rPr>
        <w:t xml:space="preserve"> (</w:t>
      </w:r>
      <w:r w:rsidR="006824D9">
        <w:rPr>
          <w:rFonts w:ascii="Arial" w:hAnsi="Arial" w:cs="Arial"/>
          <w:b/>
          <w:sz w:val="24"/>
          <w:szCs w:val="24"/>
        </w:rPr>
        <w:t>2/</w:t>
      </w:r>
      <w:r w:rsidR="0018111C">
        <w:rPr>
          <w:rFonts w:ascii="Arial" w:hAnsi="Arial" w:cs="Arial"/>
          <w:b/>
          <w:sz w:val="24"/>
          <w:szCs w:val="24"/>
        </w:rPr>
        <w:t>3</w:t>
      </w:r>
      <w:r w:rsidR="00171D51" w:rsidRPr="009374F7">
        <w:rPr>
          <w:rFonts w:ascii="Arial" w:hAnsi="Arial" w:cs="Arial"/>
          <w:b/>
          <w:sz w:val="24"/>
          <w:szCs w:val="24"/>
        </w:rPr>
        <w:t xml:space="preserve"> elements)</w:t>
      </w:r>
    </w:p>
    <w:p w14:paraId="29F57472" w14:textId="213D34CD" w:rsidR="00D86ABA" w:rsidRPr="009374F7" w:rsidRDefault="00D86ABA" w:rsidP="00D86ABA">
      <w:pPr>
        <w:pStyle w:val="ListParagraph"/>
        <w:numPr>
          <w:ilvl w:val="0"/>
          <w:numId w:val="3"/>
        </w:numPr>
        <w:rPr>
          <w:rFonts w:ascii="Arial" w:hAnsi="Arial" w:cs="Arial"/>
          <w:sz w:val="22"/>
          <w:szCs w:val="22"/>
        </w:rPr>
      </w:pPr>
      <w:r w:rsidRPr="009374F7">
        <w:rPr>
          <w:rFonts w:ascii="Arial" w:hAnsi="Arial" w:cs="Arial"/>
          <w:sz w:val="22"/>
          <w:szCs w:val="22"/>
        </w:rPr>
        <w:t xml:space="preserve">In this part </w:t>
      </w:r>
      <w:r w:rsidR="0004590F">
        <w:rPr>
          <w:rFonts w:ascii="Arial" w:hAnsi="Arial" w:cs="Arial"/>
          <w:sz w:val="22"/>
          <w:szCs w:val="22"/>
        </w:rPr>
        <w:t xml:space="preserve">you consider </w:t>
      </w:r>
      <w:r w:rsidRPr="009374F7">
        <w:rPr>
          <w:rFonts w:ascii="Arial" w:hAnsi="Arial" w:cs="Arial"/>
          <w:sz w:val="22"/>
          <w:szCs w:val="22"/>
        </w:rPr>
        <w:t>the different elements that you are going to discuss. These could include assessment for learning, classroom management, visible learning, growth mindset, enabling environments as characterised in Foundation Phase pedagogy, behaviour management etc.</w:t>
      </w:r>
    </w:p>
    <w:p w14:paraId="733A9866" w14:textId="77777777" w:rsidR="00D86ABA" w:rsidRPr="009374F7" w:rsidRDefault="00D86ABA" w:rsidP="006009E9">
      <w:pPr>
        <w:ind w:left="720"/>
        <w:rPr>
          <w:rFonts w:ascii="Arial" w:hAnsi="Arial" w:cs="Arial"/>
          <w:b/>
          <w:sz w:val="24"/>
          <w:szCs w:val="24"/>
        </w:rPr>
      </w:pPr>
    </w:p>
    <w:p w14:paraId="0FE07BAF" w14:textId="1336C725" w:rsidR="00750469" w:rsidRPr="009374F7" w:rsidRDefault="00750469" w:rsidP="006009E9">
      <w:pPr>
        <w:ind w:left="720"/>
        <w:rPr>
          <w:rFonts w:ascii="Arial" w:hAnsi="Arial" w:cs="Arial"/>
          <w:b/>
          <w:sz w:val="24"/>
          <w:szCs w:val="24"/>
        </w:rPr>
      </w:pPr>
      <w:r w:rsidRPr="009374F7">
        <w:rPr>
          <w:rFonts w:ascii="Arial" w:hAnsi="Arial" w:cs="Arial"/>
          <w:b/>
          <w:sz w:val="24"/>
          <w:szCs w:val="24"/>
        </w:rPr>
        <w:t>For each element discussed you need to provide</w:t>
      </w:r>
      <w:r w:rsidR="00A60E18">
        <w:rPr>
          <w:rFonts w:ascii="Arial" w:hAnsi="Arial" w:cs="Arial"/>
          <w:b/>
          <w:sz w:val="24"/>
          <w:szCs w:val="24"/>
        </w:rPr>
        <w:t>:</w:t>
      </w:r>
    </w:p>
    <w:p w14:paraId="4127C669" w14:textId="2DF38AF4" w:rsidR="00D86ABA" w:rsidRPr="009374F7" w:rsidRDefault="00D86ABA" w:rsidP="006009E9">
      <w:pPr>
        <w:ind w:left="720"/>
        <w:rPr>
          <w:rFonts w:ascii="Arial" w:hAnsi="Arial" w:cs="Arial"/>
          <w:b/>
          <w:sz w:val="24"/>
          <w:szCs w:val="24"/>
        </w:rPr>
      </w:pPr>
    </w:p>
    <w:p w14:paraId="30E80087" w14:textId="740409D9" w:rsidR="006009E9" w:rsidRPr="009374F7" w:rsidRDefault="00761110" w:rsidP="006009E9">
      <w:pPr>
        <w:ind w:left="720"/>
        <w:rPr>
          <w:rFonts w:ascii="Arial" w:hAnsi="Arial" w:cs="Arial"/>
          <w:b/>
          <w:sz w:val="24"/>
          <w:szCs w:val="24"/>
        </w:rPr>
      </w:pPr>
      <w:r w:rsidRPr="009374F7">
        <w:rPr>
          <w:rFonts w:ascii="Arial" w:hAnsi="Arial" w:cs="Arial"/>
          <w:b/>
          <w:sz w:val="24"/>
          <w:szCs w:val="24"/>
        </w:rPr>
        <w:t>Discussion of chosen element</w:t>
      </w:r>
    </w:p>
    <w:p w14:paraId="0CB4DAE4" w14:textId="2FDF63AA" w:rsidR="006009E9" w:rsidRPr="009374F7" w:rsidRDefault="00D86ABA" w:rsidP="006009E9">
      <w:pPr>
        <w:pStyle w:val="ListParagraph"/>
        <w:numPr>
          <w:ilvl w:val="0"/>
          <w:numId w:val="3"/>
        </w:numPr>
        <w:rPr>
          <w:rFonts w:ascii="Arial" w:hAnsi="Arial" w:cs="Arial"/>
          <w:sz w:val="22"/>
          <w:szCs w:val="22"/>
        </w:rPr>
      </w:pPr>
      <w:r w:rsidRPr="009374F7">
        <w:rPr>
          <w:rFonts w:ascii="Arial" w:hAnsi="Arial" w:cs="Arial"/>
          <w:sz w:val="22"/>
          <w:szCs w:val="22"/>
        </w:rPr>
        <w:t>D</w:t>
      </w:r>
      <w:r w:rsidR="006009E9" w:rsidRPr="009374F7">
        <w:rPr>
          <w:rFonts w:ascii="Arial" w:hAnsi="Arial" w:cs="Arial"/>
          <w:sz w:val="22"/>
          <w:szCs w:val="22"/>
        </w:rPr>
        <w:t xml:space="preserve">iscuss </w:t>
      </w:r>
      <w:r w:rsidRPr="009374F7">
        <w:rPr>
          <w:rFonts w:ascii="Arial" w:hAnsi="Arial" w:cs="Arial"/>
          <w:sz w:val="22"/>
          <w:szCs w:val="22"/>
        </w:rPr>
        <w:t xml:space="preserve">your chosen </w:t>
      </w:r>
      <w:r w:rsidR="00A13B75" w:rsidRPr="009374F7">
        <w:rPr>
          <w:rFonts w:ascii="Arial" w:hAnsi="Arial" w:cs="Arial"/>
          <w:sz w:val="22"/>
          <w:szCs w:val="22"/>
        </w:rPr>
        <w:t xml:space="preserve">element </w:t>
      </w:r>
      <w:r w:rsidR="006009E9" w:rsidRPr="009374F7">
        <w:rPr>
          <w:rFonts w:ascii="Arial" w:hAnsi="Arial" w:cs="Arial"/>
          <w:sz w:val="22"/>
          <w:szCs w:val="22"/>
        </w:rPr>
        <w:t>critically – avoid simply describing what they are.</w:t>
      </w:r>
    </w:p>
    <w:p w14:paraId="113E0C56" w14:textId="0E202E72" w:rsidR="006009E9" w:rsidRPr="009374F7" w:rsidRDefault="00761110" w:rsidP="006009E9">
      <w:pPr>
        <w:pStyle w:val="ListParagraph"/>
        <w:numPr>
          <w:ilvl w:val="0"/>
          <w:numId w:val="3"/>
        </w:numPr>
        <w:rPr>
          <w:rFonts w:ascii="Arial" w:hAnsi="Arial" w:cs="Arial"/>
          <w:sz w:val="22"/>
          <w:szCs w:val="22"/>
        </w:rPr>
      </w:pPr>
      <w:r w:rsidRPr="009374F7">
        <w:rPr>
          <w:rFonts w:ascii="Arial" w:hAnsi="Arial" w:cs="Arial"/>
          <w:sz w:val="22"/>
          <w:szCs w:val="22"/>
        </w:rPr>
        <w:t xml:space="preserve">Evaluate </w:t>
      </w:r>
      <w:r w:rsidR="00B53C48" w:rsidRPr="009374F7">
        <w:rPr>
          <w:rFonts w:ascii="Arial" w:hAnsi="Arial" w:cs="Arial"/>
          <w:sz w:val="22"/>
          <w:szCs w:val="22"/>
        </w:rPr>
        <w:t xml:space="preserve">the research detailing </w:t>
      </w:r>
      <w:r w:rsidR="006009E9" w:rsidRPr="009374F7">
        <w:rPr>
          <w:rFonts w:ascii="Arial" w:hAnsi="Arial" w:cs="Arial"/>
          <w:sz w:val="22"/>
          <w:szCs w:val="22"/>
        </w:rPr>
        <w:t>how effective the element is / are there any criticisms of this approach?</w:t>
      </w:r>
    </w:p>
    <w:p w14:paraId="0D3703EA" w14:textId="5525D343" w:rsidR="006009E9" w:rsidRPr="009374F7" w:rsidRDefault="006009E9" w:rsidP="006009E9">
      <w:pPr>
        <w:pStyle w:val="ListParagraph"/>
        <w:numPr>
          <w:ilvl w:val="0"/>
          <w:numId w:val="3"/>
        </w:numPr>
        <w:rPr>
          <w:rFonts w:ascii="Arial" w:hAnsi="Arial" w:cs="Arial"/>
          <w:sz w:val="22"/>
          <w:szCs w:val="22"/>
        </w:rPr>
      </w:pPr>
      <w:r w:rsidRPr="009374F7">
        <w:rPr>
          <w:rFonts w:ascii="Arial" w:hAnsi="Arial" w:cs="Arial"/>
          <w:sz w:val="22"/>
          <w:szCs w:val="22"/>
        </w:rPr>
        <w:t>Is there a theoretical framework to support</w:t>
      </w:r>
      <w:r w:rsidR="00AE364C" w:rsidRPr="009374F7">
        <w:rPr>
          <w:rFonts w:ascii="Arial" w:hAnsi="Arial" w:cs="Arial"/>
          <w:sz w:val="22"/>
          <w:szCs w:val="22"/>
        </w:rPr>
        <w:t xml:space="preserve"> this approach</w:t>
      </w:r>
      <w:r w:rsidRPr="009374F7">
        <w:rPr>
          <w:rFonts w:ascii="Arial" w:hAnsi="Arial" w:cs="Arial"/>
          <w:sz w:val="22"/>
          <w:szCs w:val="22"/>
        </w:rPr>
        <w:t>?</w:t>
      </w:r>
    </w:p>
    <w:p w14:paraId="6F41B523" w14:textId="77777777" w:rsidR="00B53C48" w:rsidRPr="009374F7" w:rsidRDefault="00B53C48" w:rsidP="00A13B75">
      <w:pPr>
        <w:rPr>
          <w:rFonts w:ascii="Arial" w:hAnsi="Arial" w:cs="Arial"/>
          <w:sz w:val="24"/>
          <w:szCs w:val="24"/>
        </w:rPr>
      </w:pPr>
    </w:p>
    <w:p w14:paraId="27268290" w14:textId="26229B43" w:rsidR="00A13B75" w:rsidRPr="009374F7" w:rsidRDefault="00D948FE" w:rsidP="00761110">
      <w:pPr>
        <w:ind w:left="720"/>
        <w:rPr>
          <w:rFonts w:ascii="Arial" w:hAnsi="Arial" w:cs="Arial"/>
          <w:b/>
          <w:bCs/>
          <w:sz w:val="24"/>
          <w:szCs w:val="24"/>
        </w:rPr>
      </w:pPr>
      <w:r w:rsidRPr="009374F7">
        <w:rPr>
          <w:rFonts w:ascii="Arial" w:hAnsi="Arial" w:cs="Arial"/>
          <w:b/>
          <w:bCs/>
          <w:sz w:val="24"/>
          <w:szCs w:val="24"/>
        </w:rPr>
        <w:t>Reflection</w:t>
      </w:r>
    </w:p>
    <w:p w14:paraId="5D9ED098" w14:textId="30B53867" w:rsidR="00D948FE" w:rsidRPr="009374F7" w:rsidRDefault="00D948FE" w:rsidP="00D948FE">
      <w:pPr>
        <w:pStyle w:val="ListParagraph"/>
        <w:numPr>
          <w:ilvl w:val="0"/>
          <w:numId w:val="3"/>
        </w:numPr>
        <w:rPr>
          <w:rFonts w:ascii="Arial" w:hAnsi="Arial" w:cs="Arial"/>
          <w:sz w:val="22"/>
          <w:szCs w:val="22"/>
        </w:rPr>
      </w:pPr>
      <w:r w:rsidRPr="009374F7">
        <w:rPr>
          <w:rFonts w:ascii="Arial" w:hAnsi="Arial" w:cs="Arial"/>
          <w:sz w:val="22"/>
          <w:szCs w:val="22"/>
        </w:rPr>
        <w:t>Consider how this approach is applied in practice and give examples to support</w:t>
      </w:r>
    </w:p>
    <w:p w14:paraId="33419173" w14:textId="48FFC11A" w:rsidR="00D948FE" w:rsidRPr="009374F7" w:rsidRDefault="00761110" w:rsidP="00D948FE">
      <w:pPr>
        <w:pStyle w:val="ListParagraph"/>
        <w:numPr>
          <w:ilvl w:val="0"/>
          <w:numId w:val="3"/>
        </w:numPr>
        <w:rPr>
          <w:rFonts w:ascii="Arial" w:hAnsi="Arial" w:cs="Arial"/>
          <w:sz w:val="22"/>
          <w:szCs w:val="22"/>
        </w:rPr>
      </w:pPr>
      <w:r w:rsidRPr="009374F7">
        <w:rPr>
          <w:rFonts w:ascii="Arial" w:hAnsi="Arial" w:cs="Arial"/>
          <w:sz w:val="22"/>
          <w:szCs w:val="22"/>
        </w:rPr>
        <w:t>Reflect</w:t>
      </w:r>
      <w:r w:rsidR="00D948FE" w:rsidRPr="009374F7">
        <w:rPr>
          <w:rFonts w:ascii="Arial" w:hAnsi="Arial" w:cs="Arial"/>
          <w:sz w:val="22"/>
          <w:szCs w:val="22"/>
        </w:rPr>
        <w:t xml:space="preserve"> on how your chosen element can contribute</w:t>
      </w:r>
      <w:r w:rsidR="00B53C48" w:rsidRPr="009374F7">
        <w:rPr>
          <w:rFonts w:ascii="Arial" w:hAnsi="Arial" w:cs="Arial"/>
          <w:sz w:val="22"/>
          <w:szCs w:val="22"/>
        </w:rPr>
        <w:t xml:space="preserve"> to an effective learning climate</w:t>
      </w:r>
    </w:p>
    <w:p w14:paraId="223BD5FC" w14:textId="77777777" w:rsidR="00D948FE" w:rsidRPr="009374F7" w:rsidRDefault="00D948FE" w:rsidP="00A13B75">
      <w:pPr>
        <w:rPr>
          <w:rFonts w:ascii="Arial" w:hAnsi="Arial" w:cs="Arial"/>
          <w:sz w:val="22"/>
          <w:szCs w:val="22"/>
        </w:rPr>
      </w:pPr>
    </w:p>
    <w:p w14:paraId="129DE261" w14:textId="77777777" w:rsidR="006009E9" w:rsidRPr="009374F7" w:rsidRDefault="006009E9" w:rsidP="006009E9">
      <w:pPr>
        <w:ind w:left="720"/>
        <w:rPr>
          <w:rFonts w:ascii="Arial" w:hAnsi="Arial" w:cs="Arial"/>
          <w:sz w:val="22"/>
          <w:szCs w:val="22"/>
        </w:rPr>
      </w:pPr>
    </w:p>
    <w:p w14:paraId="4E0269D2" w14:textId="77777777" w:rsidR="006009E9" w:rsidRPr="009374F7" w:rsidRDefault="006009E9" w:rsidP="006009E9">
      <w:pPr>
        <w:ind w:left="720"/>
        <w:rPr>
          <w:rFonts w:ascii="Arial" w:hAnsi="Arial" w:cs="Arial"/>
          <w:b/>
          <w:sz w:val="24"/>
          <w:szCs w:val="24"/>
        </w:rPr>
      </w:pPr>
      <w:r w:rsidRPr="009374F7">
        <w:rPr>
          <w:rFonts w:ascii="Arial" w:hAnsi="Arial" w:cs="Arial"/>
          <w:b/>
          <w:sz w:val="24"/>
          <w:szCs w:val="24"/>
        </w:rPr>
        <w:t>Conclusion</w:t>
      </w:r>
    </w:p>
    <w:p w14:paraId="4DA27B2C" w14:textId="77777777" w:rsidR="006009E9" w:rsidRPr="009374F7" w:rsidRDefault="006009E9" w:rsidP="006009E9">
      <w:pPr>
        <w:ind w:left="720"/>
        <w:rPr>
          <w:rFonts w:ascii="Arial" w:hAnsi="Arial" w:cs="Arial"/>
          <w:sz w:val="22"/>
          <w:szCs w:val="22"/>
        </w:rPr>
      </w:pPr>
    </w:p>
    <w:p w14:paraId="6D5C37AD" w14:textId="1CF14B56" w:rsidR="006009E9" w:rsidRPr="009374F7" w:rsidRDefault="006009E9" w:rsidP="006009E9">
      <w:pPr>
        <w:pStyle w:val="ListParagraph"/>
        <w:numPr>
          <w:ilvl w:val="0"/>
          <w:numId w:val="2"/>
        </w:numPr>
        <w:rPr>
          <w:rFonts w:ascii="Arial" w:hAnsi="Arial" w:cs="Arial"/>
          <w:sz w:val="22"/>
          <w:szCs w:val="22"/>
        </w:rPr>
      </w:pPr>
      <w:r w:rsidRPr="009374F7">
        <w:rPr>
          <w:rFonts w:ascii="Arial" w:hAnsi="Arial" w:cs="Arial"/>
          <w:sz w:val="22"/>
          <w:szCs w:val="22"/>
        </w:rPr>
        <w:t>Draw your arguments together and address the question</w:t>
      </w:r>
      <w:r w:rsidR="00761110" w:rsidRPr="009374F7">
        <w:rPr>
          <w:rFonts w:ascii="Arial" w:hAnsi="Arial" w:cs="Arial"/>
          <w:sz w:val="22"/>
          <w:szCs w:val="22"/>
        </w:rPr>
        <w:t xml:space="preserve"> of what makes an effective learning </w:t>
      </w:r>
      <w:r w:rsidR="0018111C" w:rsidRPr="009374F7">
        <w:rPr>
          <w:rFonts w:ascii="Arial" w:hAnsi="Arial" w:cs="Arial"/>
          <w:sz w:val="22"/>
          <w:szCs w:val="22"/>
        </w:rPr>
        <w:t>environment</w:t>
      </w:r>
      <w:r w:rsidR="00453EDD" w:rsidRPr="009374F7">
        <w:rPr>
          <w:rFonts w:ascii="Arial" w:hAnsi="Arial" w:cs="Arial"/>
          <w:sz w:val="22"/>
          <w:szCs w:val="22"/>
        </w:rPr>
        <w:t>.</w:t>
      </w:r>
    </w:p>
    <w:p w14:paraId="05D0C8E2" w14:textId="77777777" w:rsidR="006009E9" w:rsidRPr="009374F7" w:rsidRDefault="006009E9" w:rsidP="006009E9">
      <w:pPr>
        <w:ind w:left="720"/>
        <w:rPr>
          <w:rFonts w:ascii="Arial" w:hAnsi="Arial" w:cs="Arial"/>
          <w:sz w:val="22"/>
          <w:szCs w:val="22"/>
        </w:rPr>
      </w:pPr>
    </w:p>
    <w:p w14:paraId="35B74245" w14:textId="21BB61A9" w:rsidR="006009E9" w:rsidRDefault="00761110" w:rsidP="006009E9">
      <w:pPr>
        <w:pStyle w:val="ListParagraph"/>
        <w:numPr>
          <w:ilvl w:val="0"/>
          <w:numId w:val="2"/>
        </w:numPr>
        <w:rPr>
          <w:rFonts w:ascii="Arial" w:hAnsi="Arial" w:cs="Arial"/>
          <w:sz w:val="22"/>
          <w:szCs w:val="22"/>
        </w:rPr>
      </w:pPr>
      <w:r w:rsidRPr="009374F7">
        <w:rPr>
          <w:rFonts w:ascii="Arial" w:hAnsi="Arial" w:cs="Arial"/>
          <w:sz w:val="22"/>
          <w:szCs w:val="22"/>
        </w:rPr>
        <w:t>From your research, w</w:t>
      </w:r>
      <w:r w:rsidR="006009E9" w:rsidRPr="009374F7">
        <w:rPr>
          <w:rFonts w:ascii="Arial" w:hAnsi="Arial" w:cs="Arial"/>
          <w:sz w:val="22"/>
          <w:szCs w:val="22"/>
        </w:rPr>
        <w:t xml:space="preserve">hat </w:t>
      </w:r>
      <w:r w:rsidRPr="009374F7">
        <w:rPr>
          <w:rFonts w:ascii="Arial" w:hAnsi="Arial" w:cs="Arial"/>
          <w:sz w:val="22"/>
          <w:szCs w:val="22"/>
        </w:rPr>
        <w:t>do you consider</w:t>
      </w:r>
      <w:r w:rsidR="006009E9" w:rsidRPr="009374F7">
        <w:rPr>
          <w:rFonts w:ascii="Arial" w:hAnsi="Arial" w:cs="Arial"/>
          <w:sz w:val="22"/>
          <w:szCs w:val="22"/>
        </w:rPr>
        <w:t xml:space="preserve"> </w:t>
      </w:r>
      <w:r w:rsidRPr="009374F7">
        <w:rPr>
          <w:rFonts w:ascii="Arial" w:hAnsi="Arial" w:cs="Arial"/>
          <w:sz w:val="22"/>
          <w:szCs w:val="22"/>
        </w:rPr>
        <w:t xml:space="preserve">to be </w:t>
      </w:r>
      <w:r w:rsidR="006009E9" w:rsidRPr="009374F7">
        <w:rPr>
          <w:rFonts w:ascii="Arial" w:hAnsi="Arial" w:cs="Arial"/>
          <w:sz w:val="22"/>
          <w:szCs w:val="22"/>
        </w:rPr>
        <w:t>the most important elements of effective learning climates?</w:t>
      </w:r>
    </w:p>
    <w:p w14:paraId="319014D2" w14:textId="77777777" w:rsidR="009374F7" w:rsidRPr="009374F7" w:rsidRDefault="009374F7" w:rsidP="009374F7">
      <w:pPr>
        <w:pStyle w:val="ListParagraph"/>
        <w:rPr>
          <w:rFonts w:ascii="Arial" w:hAnsi="Arial" w:cs="Arial"/>
          <w:sz w:val="22"/>
          <w:szCs w:val="22"/>
        </w:rPr>
      </w:pPr>
    </w:p>
    <w:p w14:paraId="2C9E60A5" w14:textId="77777777" w:rsidR="009374F7" w:rsidRPr="0018111C" w:rsidRDefault="009374F7" w:rsidP="0018111C">
      <w:pPr>
        <w:rPr>
          <w:rFonts w:ascii="Arial" w:hAnsi="Arial" w:cs="Arial"/>
          <w:sz w:val="22"/>
          <w:szCs w:val="22"/>
        </w:rPr>
      </w:pPr>
    </w:p>
    <w:p w14:paraId="5276256F" w14:textId="77777777" w:rsidR="006009E9" w:rsidRPr="009374F7" w:rsidRDefault="006009E9" w:rsidP="006009E9">
      <w:pPr>
        <w:pStyle w:val="ListParagraph"/>
        <w:rPr>
          <w:rFonts w:ascii="Arial" w:hAnsi="Arial" w:cs="Arial"/>
          <w:sz w:val="22"/>
          <w:szCs w:val="22"/>
        </w:rPr>
      </w:pPr>
    </w:p>
    <w:p w14:paraId="19870166" w14:textId="463B7199" w:rsidR="006009E9" w:rsidRPr="009374F7" w:rsidRDefault="006009E9" w:rsidP="00761110">
      <w:pPr>
        <w:rPr>
          <w:rFonts w:ascii="Arial" w:hAnsi="Arial" w:cs="Arial"/>
          <w:b/>
          <w:bCs/>
          <w:sz w:val="22"/>
          <w:szCs w:val="22"/>
        </w:rPr>
      </w:pPr>
      <w:r w:rsidRPr="009374F7">
        <w:rPr>
          <w:rFonts w:ascii="Arial" w:hAnsi="Arial" w:cs="Arial"/>
          <w:b/>
          <w:bCs/>
          <w:sz w:val="22"/>
          <w:szCs w:val="22"/>
        </w:rPr>
        <w:t>Ensure that your work is supported throughout by wider re</w:t>
      </w:r>
      <w:r w:rsidR="00453EDD" w:rsidRPr="009374F7">
        <w:rPr>
          <w:rFonts w:ascii="Arial" w:hAnsi="Arial" w:cs="Arial"/>
          <w:b/>
          <w:bCs/>
          <w:sz w:val="22"/>
          <w:szCs w:val="22"/>
        </w:rPr>
        <w:t>ading including theory, policy</w:t>
      </w:r>
      <w:r w:rsidRPr="009374F7">
        <w:rPr>
          <w:rFonts w:ascii="Arial" w:hAnsi="Arial" w:cs="Arial"/>
          <w:b/>
          <w:bCs/>
          <w:sz w:val="22"/>
          <w:szCs w:val="22"/>
        </w:rPr>
        <w:t xml:space="preserve"> and practice. </w:t>
      </w:r>
    </w:p>
    <w:p w14:paraId="7181CA3A" w14:textId="25799BC4" w:rsidR="00467B84" w:rsidRPr="009374F7" w:rsidRDefault="00467B84" w:rsidP="00761110">
      <w:pPr>
        <w:rPr>
          <w:rFonts w:ascii="Arial" w:hAnsi="Arial" w:cs="Arial"/>
          <w:b/>
          <w:bCs/>
          <w:sz w:val="22"/>
          <w:szCs w:val="22"/>
        </w:rPr>
      </w:pPr>
      <w:r w:rsidRPr="009374F7">
        <w:rPr>
          <w:rFonts w:ascii="Arial" w:hAnsi="Arial" w:cs="Arial"/>
          <w:b/>
          <w:bCs/>
          <w:sz w:val="22"/>
          <w:szCs w:val="22"/>
        </w:rPr>
        <w:t xml:space="preserve">Reference list should be provided at the end of the </w:t>
      </w:r>
      <w:r w:rsidR="00ED7EF2">
        <w:rPr>
          <w:rFonts w:ascii="Arial" w:hAnsi="Arial" w:cs="Arial"/>
          <w:b/>
          <w:bCs/>
          <w:sz w:val="22"/>
          <w:szCs w:val="22"/>
        </w:rPr>
        <w:t>document</w:t>
      </w:r>
    </w:p>
    <w:p w14:paraId="68021232" w14:textId="77777777" w:rsidR="009374F7" w:rsidRPr="009374F7" w:rsidRDefault="009374F7" w:rsidP="00761110">
      <w:pPr>
        <w:rPr>
          <w:rFonts w:ascii="Arial" w:hAnsi="Arial" w:cs="Arial"/>
          <w:b/>
          <w:bCs/>
          <w:sz w:val="22"/>
          <w:szCs w:val="22"/>
        </w:rPr>
      </w:pPr>
    </w:p>
    <w:p w14:paraId="6B4D5302" w14:textId="77777777" w:rsidR="006009E9" w:rsidRPr="009374F7" w:rsidRDefault="006009E9" w:rsidP="006009E9">
      <w:pPr>
        <w:ind w:left="720"/>
        <w:rPr>
          <w:rFonts w:ascii="Arial" w:hAnsi="Arial" w:cs="Arial"/>
          <w:sz w:val="22"/>
          <w:szCs w:val="22"/>
        </w:rPr>
      </w:pPr>
    </w:p>
    <w:p w14:paraId="10767355" w14:textId="77777777" w:rsidR="0047486E" w:rsidRPr="009374F7" w:rsidRDefault="0047486E">
      <w:pPr>
        <w:rPr>
          <w:sz w:val="22"/>
          <w:szCs w:val="22"/>
        </w:rPr>
      </w:pPr>
    </w:p>
    <w:sectPr w:rsidR="0047486E" w:rsidRPr="009374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BCEFC" w14:textId="77777777" w:rsidR="00264FCA" w:rsidRDefault="00264FCA" w:rsidP="006A008C">
      <w:r>
        <w:separator/>
      </w:r>
    </w:p>
  </w:endnote>
  <w:endnote w:type="continuationSeparator" w:id="0">
    <w:p w14:paraId="54DB3B1D" w14:textId="77777777" w:rsidR="00264FCA" w:rsidRDefault="00264FCA" w:rsidP="006A00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70AE9" w14:textId="77777777" w:rsidR="00264FCA" w:rsidRDefault="00264FCA" w:rsidP="006A008C">
      <w:r>
        <w:separator/>
      </w:r>
    </w:p>
  </w:footnote>
  <w:footnote w:type="continuationSeparator" w:id="0">
    <w:p w14:paraId="38393BA6" w14:textId="77777777" w:rsidR="00264FCA" w:rsidRDefault="00264FCA" w:rsidP="006A00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C0A10"/>
    <w:multiLevelType w:val="hybridMultilevel"/>
    <w:tmpl w:val="66EAA0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8033C1"/>
    <w:multiLevelType w:val="hybridMultilevel"/>
    <w:tmpl w:val="519AF5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71D2C28"/>
    <w:multiLevelType w:val="hybridMultilevel"/>
    <w:tmpl w:val="739A6D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20310070">
    <w:abstractNumId w:val="0"/>
  </w:num>
  <w:num w:numId="2" w16cid:durableId="1034692916">
    <w:abstractNumId w:val="2"/>
  </w:num>
  <w:num w:numId="3" w16cid:durableId="2046852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09E9"/>
    <w:rsid w:val="0004590F"/>
    <w:rsid w:val="00074923"/>
    <w:rsid w:val="00171D51"/>
    <w:rsid w:val="001745E3"/>
    <w:rsid w:val="0018111C"/>
    <w:rsid w:val="001B5A46"/>
    <w:rsid w:val="00216543"/>
    <w:rsid w:val="00264FCA"/>
    <w:rsid w:val="0032076F"/>
    <w:rsid w:val="003A0C84"/>
    <w:rsid w:val="003D2BB6"/>
    <w:rsid w:val="00453EDD"/>
    <w:rsid w:val="00467B84"/>
    <w:rsid w:val="0047486E"/>
    <w:rsid w:val="005B41F0"/>
    <w:rsid w:val="006009E9"/>
    <w:rsid w:val="00613FBF"/>
    <w:rsid w:val="006167D0"/>
    <w:rsid w:val="006824D9"/>
    <w:rsid w:val="006A008C"/>
    <w:rsid w:val="00707503"/>
    <w:rsid w:val="00730A15"/>
    <w:rsid w:val="00750469"/>
    <w:rsid w:val="007524B2"/>
    <w:rsid w:val="00761110"/>
    <w:rsid w:val="007D57B1"/>
    <w:rsid w:val="007E27EC"/>
    <w:rsid w:val="00802988"/>
    <w:rsid w:val="008423BA"/>
    <w:rsid w:val="00860462"/>
    <w:rsid w:val="0086689F"/>
    <w:rsid w:val="009374F7"/>
    <w:rsid w:val="00992C39"/>
    <w:rsid w:val="00A13B75"/>
    <w:rsid w:val="00A41171"/>
    <w:rsid w:val="00A60E18"/>
    <w:rsid w:val="00AA5993"/>
    <w:rsid w:val="00AE364C"/>
    <w:rsid w:val="00B53C48"/>
    <w:rsid w:val="00B7003E"/>
    <w:rsid w:val="00C006C2"/>
    <w:rsid w:val="00D536F5"/>
    <w:rsid w:val="00D86ABA"/>
    <w:rsid w:val="00D948FE"/>
    <w:rsid w:val="00E734D8"/>
    <w:rsid w:val="00ED7EF2"/>
    <w:rsid w:val="00EF4B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B82D5D"/>
  <w15:chartTrackingRefBased/>
  <w15:docId w15:val="{A4982017-D2E2-449A-ACFE-13B96E3B9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9E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09E9"/>
    <w:pPr>
      <w:ind w:left="720"/>
      <w:contextualSpacing/>
    </w:pPr>
  </w:style>
  <w:style w:type="paragraph" w:styleId="Header">
    <w:name w:val="header"/>
    <w:basedOn w:val="Normal"/>
    <w:link w:val="HeaderChar"/>
    <w:uiPriority w:val="99"/>
    <w:unhideWhenUsed/>
    <w:rsid w:val="006A008C"/>
    <w:pPr>
      <w:tabs>
        <w:tab w:val="center" w:pos="4513"/>
        <w:tab w:val="right" w:pos="9026"/>
      </w:tabs>
    </w:pPr>
  </w:style>
  <w:style w:type="character" w:customStyle="1" w:styleId="HeaderChar">
    <w:name w:val="Header Char"/>
    <w:basedOn w:val="DefaultParagraphFont"/>
    <w:link w:val="Header"/>
    <w:uiPriority w:val="99"/>
    <w:rsid w:val="006A008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A008C"/>
    <w:pPr>
      <w:tabs>
        <w:tab w:val="center" w:pos="4513"/>
        <w:tab w:val="right" w:pos="9026"/>
      </w:tabs>
    </w:pPr>
  </w:style>
  <w:style w:type="character" w:customStyle="1" w:styleId="FooterChar">
    <w:name w:val="Footer Char"/>
    <w:basedOn w:val="DefaultParagraphFont"/>
    <w:link w:val="Footer"/>
    <w:uiPriority w:val="99"/>
    <w:rsid w:val="006A008C"/>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9374F7"/>
    <w:rPr>
      <w:color w:val="0563C1" w:themeColor="hyperlink"/>
      <w:u w:val="single"/>
    </w:rPr>
  </w:style>
  <w:style w:type="character" w:styleId="UnresolvedMention">
    <w:name w:val="Unresolved Mention"/>
    <w:basedOn w:val="DefaultParagraphFont"/>
    <w:uiPriority w:val="99"/>
    <w:semiHidden/>
    <w:unhideWhenUsed/>
    <w:rsid w:val="009374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265</Words>
  <Characters>1514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Baggott</dc:creator>
  <cp:keywords/>
  <dc:description/>
  <cp:lastModifiedBy>Alison Murphy</cp:lastModifiedBy>
  <cp:revision>2</cp:revision>
  <dcterms:created xsi:type="dcterms:W3CDTF">2025-02-04T09:30:00Z</dcterms:created>
  <dcterms:modified xsi:type="dcterms:W3CDTF">2025-02-04T09:30:00Z</dcterms:modified>
</cp:coreProperties>
</file>