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59173A" w14:textId="6B59CCE2" w:rsidR="00146662" w:rsidRPr="00021453" w:rsidRDefault="00021453" w:rsidP="00021453">
      <w:pPr>
        <w:jc w:val="center"/>
        <w:rPr>
          <w:rFonts w:ascii="Arial" w:hAnsi="Arial" w:cs="Arial"/>
          <w:sz w:val="24"/>
          <w:szCs w:val="24"/>
          <w:u w:val="single"/>
          <w:lang w:val="cy-GB"/>
        </w:rPr>
      </w:pPr>
      <w:r w:rsidRPr="00021453">
        <w:rPr>
          <w:rFonts w:ascii="Arial" w:hAnsi="Arial" w:cs="Arial"/>
          <w:sz w:val="24"/>
          <w:szCs w:val="24"/>
          <w:u w:val="single"/>
          <w:lang w:val="cy-GB"/>
        </w:rPr>
        <w:t>Adfyfyriad gwers</w:t>
      </w:r>
    </w:p>
    <w:p w14:paraId="79158CCC" w14:textId="77777777" w:rsidR="007423A9" w:rsidRDefault="007423A9" w:rsidP="00021453">
      <w:pPr>
        <w:rPr>
          <w:rFonts w:ascii="Arial" w:hAnsi="Arial" w:cs="Arial"/>
          <w:sz w:val="24"/>
          <w:szCs w:val="24"/>
          <w:u w:val="single"/>
          <w:lang w:val="cy-GB"/>
        </w:rPr>
      </w:pPr>
    </w:p>
    <w:p w14:paraId="7779F086" w14:textId="77777777" w:rsidR="008F4A21" w:rsidRDefault="008F4A21" w:rsidP="00BD49C4">
      <w:pPr>
        <w:jc w:val="both"/>
        <w:rPr>
          <w:rFonts w:ascii="Arial" w:hAnsi="Arial" w:cs="Arial"/>
          <w:lang w:val="cy-GB"/>
        </w:rPr>
      </w:pPr>
      <w:r w:rsidRPr="008F4A21">
        <w:rPr>
          <w:rFonts w:ascii="Arial" w:hAnsi="Arial" w:cs="Arial"/>
          <w:lang w:val="cy-GB"/>
        </w:rPr>
        <w:t>Er mwyn hybu llythrennedd y plant, roedd rhaid i mi wneud bach o ymchwil blaenorol i wneud hyn. Roedd rhaid i mi feddwl sut allai wneud hyn wrth wneud yn wers hwylus ac un sydd yn cyfateb ag gofynion y fframwaith llythrennedd y cwricwlwm. Edrychais ar adroddiad Donaldson (2015) i weld beth oedd ofynion hybu llythrennedd a sylweddolais yn ddiweddar mae yn alw mwy llym ar blant gyda sgiliau rhagorach o ran llythrennedd a rhifedd. Mae llythrennedd nawr yn gyfrifoldeb trawsgwricwlaidd lle nad ydynt yn cael ei addysgu fel gwersi ychwanegol ond maent yn cael ei phlethu mewn i nifer o wersi. Cytunaf ar y syniad yma oherwydd mae llythrennedd yn dod i mewn i bron bob gwers ar draws y cwricwlwm felly nad oes angen gwneud hyn yn ychwanegol. Wnes i hefyd edrych ar y fframwaith Cymraeg Cwricwlwm I Gymru a chynhyrchir gan Lywodraeth Cymru (2016) ar ba sgiliau allai cynnwys yn y wers yma i fwrw gofynion y fframwaith. Felly Wrth edrych ar hyn penderfynais ganolbwyntio ar y canlynol;</w:t>
      </w:r>
    </w:p>
    <w:p w14:paraId="625D3A45" w14:textId="78FF5C04" w:rsidR="002F1A33" w:rsidRPr="004219D5" w:rsidRDefault="002F1A33" w:rsidP="007D6E0E">
      <w:pPr>
        <w:jc w:val="both"/>
        <w:rPr>
          <w:rFonts w:ascii="Arial" w:hAnsi="Arial" w:cs="Arial"/>
          <w:lang w:val="cy-GB"/>
        </w:rPr>
      </w:pPr>
      <w:r w:rsidRPr="004219D5">
        <w:rPr>
          <w:rFonts w:ascii="Arial" w:hAnsi="Arial" w:cs="Arial"/>
          <w:lang w:val="cy-GB"/>
        </w:rPr>
        <w:t>Llefaredd:</w:t>
      </w:r>
    </w:p>
    <w:p w14:paraId="2D915E55" w14:textId="77777777" w:rsidR="002F1A33" w:rsidRPr="004219D5" w:rsidRDefault="002F1A33" w:rsidP="007D6E0E">
      <w:pPr>
        <w:pStyle w:val="ListParagraph"/>
        <w:numPr>
          <w:ilvl w:val="0"/>
          <w:numId w:val="3"/>
        </w:numPr>
        <w:spacing w:after="0" w:line="240" w:lineRule="auto"/>
        <w:jc w:val="both"/>
        <w:rPr>
          <w:rFonts w:ascii="Arial" w:hAnsi="Arial" w:cs="Arial"/>
          <w:lang w:val="cy-GB"/>
        </w:rPr>
      </w:pPr>
      <w:r w:rsidRPr="004219D5">
        <w:rPr>
          <w:rFonts w:ascii="Arial" w:hAnsi="Arial" w:cs="Arial"/>
          <w:lang w:val="cy-GB"/>
        </w:rPr>
        <w:t>Meithrin cywirdeb ar lafar e.e. defnyddio amrywiaeth o ferfau, rhedeg arddodiad.</w:t>
      </w:r>
    </w:p>
    <w:p w14:paraId="3CDCA09F" w14:textId="77777777" w:rsidR="002F1A33" w:rsidRPr="004219D5" w:rsidRDefault="002F1A33" w:rsidP="007D6E0E">
      <w:pPr>
        <w:pStyle w:val="ListParagraph"/>
        <w:numPr>
          <w:ilvl w:val="0"/>
          <w:numId w:val="3"/>
        </w:numPr>
        <w:spacing w:after="0" w:line="240" w:lineRule="auto"/>
        <w:jc w:val="both"/>
        <w:rPr>
          <w:rFonts w:ascii="Arial" w:hAnsi="Arial" w:cs="Arial"/>
          <w:lang w:val="cy-GB"/>
        </w:rPr>
      </w:pPr>
      <w:r w:rsidRPr="004219D5">
        <w:rPr>
          <w:rFonts w:ascii="Arial" w:hAnsi="Arial" w:cs="Arial"/>
          <w:lang w:val="cy-GB"/>
        </w:rPr>
        <w:t>Treiglo yn gywir ar ol arddodiad.</w:t>
      </w:r>
    </w:p>
    <w:p w14:paraId="770AC102" w14:textId="77777777" w:rsidR="002F1A33" w:rsidRPr="004219D5" w:rsidRDefault="002F1A33" w:rsidP="007D6E0E">
      <w:pPr>
        <w:jc w:val="both"/>
        <w:rPr>
          <w:rFonts w:ascii="Arial" w:hAnsi="Arial" w:cs="Arial"/>
          <w:lang w:val="cy-GB"/>
        </w:rPr>
      </w:pPr>
      <w:r w:rsidRPr="004219D5">
        <w:rPr>
          <w:rFonts w:ascii="Arial" w:hAnsi="Arial" w:cs="Arial"/>
          <w:lang w:val="cy-GB"/>
        </w:rPr>
        <w:t>Ysgrifennu:</w:t>
      </w:r>
    </w:p>
    <w:p w14:paraId="729B7457" w14:textId="77777777" w:rsidR="002F1A33" w:rsidRPr="004219D5" w:rsidRDefault="002F1A33" w:rsidP="007D6E0E">
      <w:pPr>
        <w:pStyle w:val="ListParagraph"/>
        <w:numPr>
          <w:ilvl w:val="0"/>
          <w:numId w:val="4"/>
        </w:numPr>
        <w:spacing w:after="0" w:line="240" w:lineRule="auto"/>
        <w:jc w:val="both"/>
        <w:rPr>
          <w:rFonts w:ascii="Arial" w:hAnsi="Arial" w:cs="Arial"/>
          <w:lang w:val="cy-GB"/>
        </w:rPr>
      </w:pPr>
      <w:r w:rsidRPr="004219D5">
        <w:rPr>
          <w:rFonts w:ascii="Arial" w:hAnsi="Arial" w:cs="Arial"/>
          <w:lang w:val="cy-GB"/>
        </w:rPr>
        <w:t>Ysgrifennu adroddiad cynhwysfawr o bwnc neu thema</w:t>
      </w:r>
    </w:p>
    <w:p w14:paraId="50CB2F4E" w14:textId="77777777" w:rsidR="002F1A33" w:rsidRPr="004219D5" w:rsidRDefault="002F1A33" w:rsidP="007D6E0E">
      <w:pPr>
        <w:pStyle w:val="ListParagraph"/>
        <w:numPr>
          <w:ilvl w:val="0"/>
          <w:numId w:val="4"/>
        </w:numPr>
        <w:spacing w:after="0" w:line="240" w:lineRule="auto"/>
        <w:jc w:val="both"/>
        <w:rPr>
          <w:rFonts w:ascii="Arial" w:hAnsi="Arial" w:cs="Arial"/>
          <w:lang w:val="cy-GB"/>
        </w:rPr>
      </w:pPr>
      <w:r w:rsidRPr="004219D5">
        <w:rPr>
          <w:rFonts w:ascii="Arial" w:hAnsi="Arial" w:cs="Arial"/>
          <w:lang w:val="cy-GB"/>
        </w:rPr>
        <w:t>Defnyddio nodweddion a diwyg sydd wedi’u llunio er mwyn cyflwyno data a syniadau’n glir.</w:t>
      </w:r>
    </w:p>
    <w:p w14:paraId="1DE2AD5D" w14:textId="77777777" w:rsidR="002F1A33" w:rsidRPr="004219D5" w:rsidRDefault="002F1A33" w:rsidP="007D6E0E">
      <w:pPr>
        <w:pStyle w:val="ListParagraph"/>
        <w:numPr>
          <w:ilvl w:val="0"/>
          <w:numId w:val="4"/>
        </w:numPr>
        <w:spacing w:after="0" w:line="240" w:lineRule="auto"/>
        <w:jc w:val="both"/>
        <w:rPr>
          <w:rFonts w:ascii="Arial" w:hAnsi="Arial" w:cs="Arial"/>
          <w:lang w:val="cy-GB"/>
        </w:rPr>
      </w:pPr>
      <w:r w:rsidRPr="004219D5">
        <w:rPr>
          <w:rFonts w:ascii="Arial" w:hAnsi="Arial" w:cs="Arial"/>
          <w:lang w:val="cy-GB"/>
        </w:rPr>
        <w:t>Defnyddio iaith sy’n briodol ar gyfer ysgrifennu, gan gynnwys Gymraeg safonol</w:t>
      </w:r>
    </w:p>
    <w:p w14:paraId="1C217D16" w14:textId="77777777" w:rsidR="002F1A33" w:rsidRPr="004219D5" w:rsidRDefault="002F1A33" w:rsidP="007D6E0E">
      <w:pPr>
        <w:pStyle w:val="ListParagraph"/>
        <w:numPr>
          <w:ilvl w:val="0"/>
          <w:numId w:val="4"/>
        </w:numPr>
        <w:spacing w:after="0" w:line="240" w:lineRule="auto"/>
        <w:jc w:val="both"/>
        <w:rPr>
          <w:rFonts w:ascii="Arial" w:hAnsi="Arial" w:cs="Arial"/>
          <w:lang w:val="cy-GB"/>
        </w:rPr>
      </w:pPr>
      <w:r w:rsidRPr="004219D5">
        <w:rPr>
          <w:rFonts w:ascii="Arial" w:hAnsi="Arial" w:cs="Arial"/>
          <w:lang w:val="cy-GB"/>
        </w:rPr>
        <w:t>Defnyddio geirfa amrywiol a phriodol, gan gynnwys geiriau ac ymadroddion pwnc penodol</w:t>
      </w:r>
    </w:p>
    <w:p w14:paraId="4BC88697" w14:textId="77777777" w:rsidR="002F1A33" w:rsidRPr="004219D5" w:rsidRDefault="002F1A33" w:rsidP="007D6E0E">
      <w:pPr>
        <w:pStyle w:val="ListParagraph"/>
        <w:numPr>
          <w:ilvl w:val="0"/>
          <w:numId w:val="4"/>
        </w:numPr>
        <w:spacing w:after="0" w:line="240" w:lineRule="auto"/>
        <w:jc w:val="both"/>
        <w:rPr>
          <w:rFonts w:ascii="Arial" w:hAnsi="Arial" w:cs="Arial"/>
          <w:lang w:val="cy-GB"/>
        </w:rPr>
      </w:pPr>
      <w:r w:rsidRPr="004219D5">
        <w:rPr>
          <w:rFonts w:ascii="Arial" w:hAnsi="Arial" w:cs="Arial"/>
          <w:lang w:val="cy-GB"/>
        </w:rPr>
        <w:t>Defnyddio strwythurau brawddeg amrywiol er mwyn pwysleisio a chreu effaith.</w:t>
      </w:r>
    </w:p>
    <w:p w14:paraId="66E02146" w14:textId="77777777" w:rsidR="002F1A33" w:rsidRPr="004219D5" w:rsidRDefault="002F1A33" w:rsidP="007D6E0E">
      <w:pPr>
        <w:pStyle w:val="ListParagraph"/>
        <w:numPr>
          <w:ilvl w:val="0"/>
          <w:numId w:val="4"/>
        </w:numPr>
        <w:spacing w:after="0" w:line="240" w:lineRule="auto"/>
        <w:jc w:val="both"/>
        <w:rPr>
          <w:rFonts w:ascii="Arial" w:hAnsi="Arial" w:cs="Arial"/>
          <w:lang w:val="cy-GB"/>
        </w:rPr>
      </w:pPr>
      <w:r w:rsidRPr="004219D5">
        <w:rPr>
          <w:rFonts w:ascii="Arial" w:hAnsi="Arial" w:cs="Arial"/>
          <w:lang w:val="cy-GB"/>
        </w:rPr>
        <w:t xml:space="preserve">Defnyddio ffurf safonol amrywiaeth o ferfau </w:t>
      </w:r>
    </w:p>
    <w:p w14:paraId="3F697324" w14:textId="77777777" w:rsidR="002F1A33" w:rsidRPr="004219D5" w:rsidRDefault="002F1A33" w:rsidP="007D6E0E">
      <w:pPr>
        <w:pStyle w:val="ListParagraph"/>
        <w:numPr>
          <w:ilvl w:val="0"/>
          <w:numId w:val="4"/>
        </w:numPr>
        <w:spacing w:after="0" w:line="240" w:lineRule="auto"/>
        <w:jc w:val="both"/>
        <w:rPr>
          <w:rFonts w:ascii="Arial" w:hAnsi="Arial" w:cs="Arial"/>
          <w:lang w:val="cy-GB"/>
        </w:rPr>
      </w:pPr>
      <w:r w:rsidRPr="004219D5">
        <w:rPr>
          <w:rFonts w:ascii="Arial" w:hAnsi="Arial" w:cs="Arial"/>
          <w:lang w:val="cy-GB"/>
        </w:rPr>
        <w:t>Treiglo’n gywir ar ol arddodiad a rhagenwau.</w:t>
      </w:r>
    </w:p>
    <w:p w14:paraId="4B72F775" w14:textId="77777777" w:rsidR="002F1A33" w:rsidRPr="004219D5" w:rsidRDefault="002F1A33" w:rsidP="007D6E0E">
      <w:pPr>
        <w:pStyle w:val="ListParagraph"/>
        <w:numPr>
          <w:ilvl w:val="0"/>
          <w:numId w:val="4"/>
        </w:numPr>
        <w:spacing w:after="0" w:line="240" w:lineRule="auto"/>
        <w:jc w:val="both"/>
        <w:rPr>
          <w:rFonts w:ascii="Arial" w:hAnsi="Arial" w:cs="Arial"/>
          <w:lang w:val="cy-GB"/>
        </w:rPr>
      </w:pPr>
      <w:r w:rsidRPr="004219D5">
        <w:rPr>
          <w:rFonts w:ascii="Arial" w:hAnsi="Arial" w:cs="Arial"/>
          <w:lang w:val="cy-GB"/>
        </w:rPr>
        <w:t>Defnyddio’r ystod gyfan o atalnodi’n gywir i wneud ystyr fod yn glir.</w:t>
      </w:r>
    </w:p>
    <w:p w14:paraId="34BAE69B" w14:textId="01FBA26C" w:rsidR="00192168" w:rsidRPr="007D6E0E" w:rsidRDefault="002F1A33" w:rsidP="00BC5EE7">
      <w:pPr>
        <w:pStyle w:val="ListParagraph"/>
        <w:numPr>
          <w:ilvl w:val="0"/>
          <w:numId w:val="4"/>
        </w:numPr>
        <w:jc w:val="both"/>
        <w:rPr>
          <w:rFonts w:ascii="Arial" w:hAnsi="Arial" w:cs="Arial"/>
          <w:lang w:val="cy-GB"/>
        </w:rPr>
      </w:pPr>
      <w:r w:rsidRPr="004219D5">
        <w:rPr>
          <w:rFonts w:ascii="Arial" w:hAnsi="Arial" w:cs="Arial"/>
          <w:lang w:val="cy-GB"/>
        </w:rPr>
        <w:t>Cynhyrchu llawysgrifen sy’n llifo ac sy’n ddarllenadwy.</w:t>
      </w:r>
    </w:p>
    <w:p w14:paraId="1EE802EF" w14:textId="77777777" w:rsidR="008F4A21" w:rsidRDefault="008F4A21" w:rsidP="00BC5EE7">
      <w:pPr>
        <w:jc w:val="both"/>
        <w:rPr>
          <w:rFonts w:ascii="Arial" w:hAnsi="Arial" w:cs="Arial"/>
          <w:lang w:val="cy-GB"/>
        </w:rPr>
      </w:pPr>
      <w:r w:rsidRPr="008F4A21">
        <w:rPr>
          <w:rFonts w:ascii="Arial" w:hAnsi="Arial" w:cs="Arial"/>
          <w:lang w:val="cy-GB"/>
        </w:rPr>
        <w:t xml:space="preserve">Cyn gwneud y wers gyda’r plant roeddwn i wedi arsylwi nhw mewn gwersi iaith gyda’r athrawes dosbarth a hefyd wedi edrych dros eu llyfrau i weld ble oedd y bylchau. Trwy hyn, gwelais mai angen mwy o ymarfer ar nodweddion arddull. Nid yw’r plant yn hyderus iawn yn defnyddio’r rhain yn eu gwaith felly, o ganlyniad i hyn, penderfynais ffocysu fy ngwers o gwmpas hyn. </w:t>
      </w:r>
    </w:p>
    <w:p w14:paraId="3A12590B" w14:textId="77777777" w:rsidR="008F4A21" w:rsidRDefault="008F4A21" w:rsidP="00BC5EE7">
      <w:pPr>
        <w:jc w:val="both"/>
        <w:rPr>
          <w:rFonts w:ascii="Arial" w:hAnsi="Arial" w:cs="Arial"/>
          <w:lang w:val="cy-GB"/>
        </w:rPr>
      </w:pPr>
      <w:r w:rsidRPr="008F4A21">
        <w:rPr>
          <w:rFonts w:ascii="Arial" w:hAnsi="Arial" w:cs="Arial"/>
          <w:lang w:val="cy-GB"/>
        </w:rPr>
        <w:t xml:space="preserve">Yn gyntaf roedd rhaid i mi ddiweddaru fy sgiliau personol o ran llythrennedd a wnes i wneud hyn trwy fynychu sesiynau gloywi iaith yn y Brifysgol felly edrychais yn ôl ar ein sesiynau i weld sut allai ddefnyddio’r rhain yn y wers gyda’r plant. Roedd rhaid i mi adolygu pethau syml eto megis berfau a berfenw oherwydd rydw i yn cymysgu gyda rhain pob tro. Wnes i hefyd gwneud bach mwy o ymchwil mewn i ansoddeiriau, cysyllteiriau. Penderfynais hefyd gwneud cymhwyster ychwanegol gyda’r Coleg Cymraeg Cenedlaethol y Dystysgrif Sgiliau Iaith i hybu fy Nghymraeg ym mhellach. Credaf roedd y sesiynau gloywi iaith yn y Brifysgol wedi helpu fi yn fawr iawn oherwydd roedd hefyd wedi cynyddu ar fy hyder yn fwy wrth siarad Cymraeg. </w:t>
      </w:r>
    </w:p>
    <w:p w14:paraId="4D6EFDB9" w14:textId="66C26B57" w:rsidR="008F4A21" w:rsidRDefault="008F4A21" w:rsidP="00BC5EE7">
      <w:pPr>
        <w:jc w:val="both"/>
        <w:rPr>
          <w:rFonts w:ascii="Arial" w:hAnsi="Arial" w:cs="Arial"/>
          <w:lang w:val="cy-GB"/>
        </w:rPr>
      </w:pPr>
      <w:r w:rsidRPr="008F4A21">
        <w:rPr>
          <w:rFonts w:ascii="Arial" w:hAnsi="Arial" w:cs="Arial"/>
          <w:lang w:val="cy-GB"/>
        </w:rPr>
        <w:t xml:space="preserve">O ganlyniad i hybu fy sgiliau Cymraeg yn y Brifysgol, roeddwn wedyn yn gallu defnyddio’r rhain yn fy ngwersi ar brofiad. Penderfynais hoffwn ffocysu ar genre newydd i gyflwyno thema Cymraeg newydd i’r plant. Dewisais wneud adroddiadau ffeithiol gyda’r plant oherwydd credaf roedd hyn yn ffordd hwylus o wneud a hefyd rhywbeth gwahanol iddyn nhw. I wneud hyn, </w:t>
      </w:r>
      <w:r w:rsidRPr="008F4A21">
        <w:rPr>
          <w:rFonts w:ascii="Arial" w:hAnsi="Arial" w:cs="Arial"/>
          <w:lang w:val="cy-GB"/>
        </w:rPr>
        <w:lastRenderedPageBreak/>
        <w:t>edrychais dros nodiadau sesiynau yn y Brifysgol eto i atgoffa fy hunain o’r hyn allai cynnwys yn y wers. Ymchwili</w:t>
      </w:r>
      <w:r w:rsidR="00A44458">
        <w:rPr>
          <w:rFonts w:ascii="Arial" w:hAnsi="Arial" w:cs="Arial"/>
          <w:lang w:val="cy-GB"/>
        </w:rPr>
        <w:t>ai</w:t>
      </w:r>
      <w:r w:rsidRPr="008F4A21">
        <w:rPr>
          <w:rFonts w:ascii="Arial" w:hAnsi="Arial" w:cs="Arial"/>
          <w:lang w:val="cy-GB"/>
        </w:rPr>
        <w:t>s hefyd mewn i dempledi adroddiadau ffeithiol i weld pa rhai gallai cynnig i’r plant i wneud. Ar ôl gwneud hyn, roeddwn i wedi creu adroddiad ffeithiol fy hun ar Oes y Tuduriaid, oherwydd dyma oedd thema'r dosbarth, i’r plant allu weld beth roedd adroddiad ffeithiol yn edrych fel a sut i’w osod allan.</w:t>
      </w:r>
      <w:r>
        <w:rPr>
          <w:rFonts w:ascii="Arial" w:hAnsi="Arial" w:cs="Arial"/>
          <w:lang w:val="cy-GB"/>
        </w:rPr>
        <w:t xml:space="preserve"> </w:t>
      </w:r>
      <w:r w:rsidRPr="008F4A21">
        <w:rPr>
          <w:rFonts w:ascii="Arial" w:hAnsi="Arial" w:cs="Arial"/>
          <w:lang w:val="cy-GB"/>
        </w:rPr>
        <w:t>Y dasg gyntaf roedd rhaid i’r plant gwneud oedd darllen beth wnes i baratoi a’i rhoi barn nhw ohono. Roedd hyn yn cynnwys y fath o wybodaeth, lluniau, strwythur, a.y.b. Wedyn, aethon ni fel dosbarth trwy gyflwyniad pwyntpwer i adolygu beth oedd yn gwneud adroddiad ffeithiol dda a gwael, beth sydd rhaid cynnwys ynddo i wneud yn ddeniadol a hefyd beth allwn ni ysgrifennu amdano. Wrth wneud hyn roedd y plant yn gallu adnabod beth yn union roedd rhaid cynnwys ynddo i wneud yn ddeniadol ac roedden nhw yn gallu rhoi awgrymiadau heb fy nghymorth i. Yna, fe wnaethon ni symid ymlaen i adolygu nodweddion arddull ble canolbwyntio’n ni ar; cysyllteiriau, ansoddeiriau, berfau, treiglad meddal a berfenwau. Yn y cyflwyniad, roedd rhaid i’r plant cysylltu’r nodwedd arddull i’r esboniad i weld os roedden nhw yn gwybod beth roedd pob un yn golygu. Roedd y plant yn deall ansoddeiriau a bach o dreiglad meddal ond doedden nhw ddim yn gallu adnabod y lleill. Felly, fel dosbarth, aethon ni dros hyn gyda’n gilydd fel bod pawb yn deall, oherwydd roedd hyn yn rhan o’r meini prawf llwyddiant. Wrth wneud hyn, chwaraeon ni g</w:t>
      </w:r>
      <w:r w:rsidR="00A44458">
        <w:rPr>
          <w:rFonts w:ascii="Arial" w:hAnsi="Arial" w:cs="Arial"/>
          <w:lang w:val="cy-GB"/>
        </w:rPr>
        <w:t>ê</w:t>
      </w:r>
      <w:r w:rsidRPr="008F4A21">
        <w:rPr>
          <w:rFonts w:ascii="Arial" w:hAnsi="Arial" w:cs="Arial"/>
          <w:lang w:val="cy-GB"/>
        </w:rPr>
        <w:t xml:space="preserve">m fel bod y plant yn cofio'r rhain roedden ni yn trafod. Yn ystod y cyflwyniad fe wnes i barhau i ddrilio iaith y plant ar ffocws y wers. Wnes i hyn oherwydd gwelais yr athrawes yn gwneud o fewn gwersi blaenorol a dyma’r ffordd roedd y plant yn deall ag yn cofio wrth ailadrodd geiriau iddyn nhw ag i gael nhw i adrodd nhw yn ôl. Y dasg gyntaf </w:t>
      </w:r>
      <w:r w:rsidR="00A44458">
        <w:rPr>
          <w:rFonts w:ascii="Arial" w:hAnsi="Arial" w:cs="Arial"/>
          <w:lang w:val="cy-GB"/>
        </w:rPr>
        <w:t xml:space="preserve">ar ôl y cyflwyniad </w:t>
      </w:r>
      <w:r w:rsidRPr="008F4A21">
        <w:rPr>
          <w:rFonts w:ascii="Arial" w:hAnsi="Arial" w:cs="Arial"/>
          <w:lang w:val="cy-GB"/>
        </w:rPr>
        <w:t>oedd mynd trwy’r adroddiad ffeithiol yn uwcholeuo y nodweddion arddull roedden ni yn ffocysu arno. Roedd hyn i weld os roedd y plant yn deall yn union beth oedd ystyr y rhain a hefyd i weld os roedden nhw yn gallu ei adnabod nhw yn y darn. Roedd hyn yn llwyddiannus iawn ble roedd pob plentyn yn gallu adnabod o leiaf 3 enghraifft o bob nodwedd arddull trafodon ni yn gynharach. I sicrhau roedd y plant yn deall ffocws y wers yn ddwfn, yr ail dasg oedd ddewis is-bennawd yn yr adroddiad ffeithiol wnes i greu iddyn nhw, a’i gwella gan ystyried y nodweddion arddull a hefyd i ystyried atalnodi amrywiol. Felly ar gyfer y dasg yma wnes i ychwanegu rhai peth er mwyn iddyn nhw feddwl yn fwy critigol amdano. Wnes i ofyn iddyn nhw gynnwys y nodweddion arddull o ffocws y wers, agoriadau ag atalnodi amrywiol. Trwy hyn, bydd y plant yn deall mathau gwahanol o ysgrifennu yn lle defnyddio'r un agoriadau i frawddegau a hefyd defnyddio atalnodi gwahanol yn lle dim ond collnod ac atalnodau llawn.</w:t>
      </w:r>
      <w:r>
        <w:rPr>
          <w:rFonts w:ascii="Arial" w:hAnsi="Arial" w:cs="Arial"/>
          <w:lang w:val="cy-GB"/>
        </w:rPr>
        <w:t xml:space="preserve"> </w:t>
      </w:r>
      <w:r w:rsidRPr="008F4A21">
        <w:rPr>
          <w:rFonts w:ascii="Arial" w:hAnsi="Arial" w:cs="Arial"/>
          <w:lang w:val="cy-GB"/>
        </w:rPr>
        <w:t xml:space="preserve">Roedd y dasg yma hefyd yn llwyddiannus ble roedd ysgrifennu rhai o’r dosbarth yn cyrraedd gofynion lefel pump a chwech o ran llythrennedd. Roedd hefyd yn fuddiol i weld sut roedd plant gwahanol yn y dosbarth yn ysgrifennu a pha effaith roedd hyn yn cael ar y darn ysgrifenedig. </w:t>
      </w:r>
      <w:r w:rsidR="008C0A0B">
        <w:rPr>
          <w:rFonts w:ascii="Arial" w:hAnsi="Arial" w:cs="Arial"/>
          <w:lang w:val="cy-GB"/>
        </w:rPr>
        <w:t xml:space="preserve">Wrth i’r plant </w:t>
      </w:r>
      <w:r w:rsidRPr="008F4A21">
        <w:rPr>
          <w:rFonts w:ascii="Arial" w:hAnsi="Arial" w:cs="Arial"/>
          <w:lang w:val="cy-GB"/>
        </w:rPr>
        <w:t xml:space="preserve">gwneud y dasg yma, roeddwn i’n stopio’r wers bob hyn a hyn i rai o’r plant darllen allan ei waith i’r dosbarth fel eu bod nhw yn rhannu syniadau a hefyd yn gallu helpu ei gilydd. Credaf roedd hyn yn bwysig oherwydd roedd hyn yn helpu'r rhai roedd yn llai hyderus yn ysgrifennu yn y ffordd yma. I gloi, roeddwn i wedi coladu’r dosbarth eto i drafod y meini prawf llwyddiant ag i ddefnyddio strategaethau asesu ar gyfer dysgu. Cwestiynais y plant ar y cyflwyniad i weld os roedd y plant yn gallu adrodd nôl ystyr y pum nodwedd arddull. Roedd pob plentyn eisiau cynnig ateb i’r rhain felly penderfynais ddefnyddio ffyn loli i ddewis pwy roedd yn mynd i ateb. Roedd y plant yn gallu rhoi ystyr ac yn gallu ymestyn yn ehangach i roi enghraifft o’r nodweddion arddull i mi ar ddiwedd y wers. Felly, roedd y wers yma yn llwyddiannus iawn ble teimlais fy mod wedi hybu llythrennedd y plant a chynyddu ar eu hyder nhw i ddefnyddio fwy o nodweddion arddull yn eu gwaith yn y dyfodol. Wnes i gynllunio bod y dosbarth yn mynd i ganolbwyntio ar adroddiadau ffeithiol am yr wythnos ganlynol yn y sesiynau iaith yn ystod yr wythnos. Yn y wers a fyddai’n dilyn yr un yma, bydd y plant yn derbyn cynllun i gynllunio adroddiad ffeithiol eu hunain </w:t>
      </w:r>
      <w:r w:rsidR="00BE7872">
        <w:rPr>
          <w:rFonts w:ascii="Arial" w:hAnsi="Arial" w:cs="Arial"/>
          <w:lang w:val="cy-GB"/>
        </w:rPr>
        <w:t xml:space="preserve">ar Oes y Tuduriaid </w:t>
      </w:r>
      <w:r w:rsidRPr="008F4A21">
        <w:rPr>
          <w:rFonts w:ascii="Arial" w:hAnsi="Arial" w:cs="Arial"/>
          <w:lang w:val="cy-GB"/>
        </w:rPr>
        <w:t xml:space="preserve">ble fydd rhaid ychwanegu'r nodweddion arddull o’r wers yma a byddai’n ychwanegu mwy er mwyn cynyddu ar eu llythrennedd nhw yn fwy. </w:t>
      </w:r>
    </w:p>
    <w:p w14:paraId="39C57CFB" w14:textId="77777777" w:rsidR="008F4A21" w:rsidRDefault="008F4A21" w:rsidP="00BC5EE7">
      <w:pPr>
        <w:jc w:val="both"/>
        <w:rPr>
          <w:rFonts w:ascii="Arial" w:hAnsi="Arial" w:cs="Arial"/>
          <w:lang w:val="cy-GB"/>
        </w:rPr>
      </w:pPr>
      <w:r w:rsidRPr="008F4A21">
        <w:rPr>
          <w:rFonts w:ascii="Arial" w:hAnsi="Arial" w:cs="Arial"/>
          <w:lang w:val="cy-GB"/>
        </w:rPr>
        <w:lastRenderedPageBreak/>
        <w:t xml:space="preserve">Roedd y wers yma yn llwyddiannus iawn oherwydd roedd y plant wedi deall nod y wers ac wedi cyfateb gyda’r meini prawf llwyddiant. Erbyn diwedd y wers roedden nhw yn deall nodweddion arddull yn fwy a sut i roi'r rhain yn eu gwaith. Roedd pob plentyn erbyn y diwedd eisiau cynnig ateb ag eisiau darllen eu gwaith nhw allan i’r dosbarth. Credaf fy mod wedi cynyddu ar hyder y plant ond hefyd ar fy hunan hyder ar y gwaith yma oherwydd roeddwn i yn ymarfer y rhain wrth wneud gyda’r plant. Ar gyfer y wers roeddwn wedi cadw at strwythur yr athrawes dosbarth wrth wneud cyflwyniad, tasg ffocws a chlo fel bod dilyniant yn y gwersi. Mae gwneud cyflwyniad rhyngweithiol ar y dechrau yn ennyn diddordeb y plant yn syth a gwelais hyn wrth wneud y wers yma. Trwy wneud hyn, gallwn i wedyn mynd ymhellach yn y gwersi sydd yn dilyn i ehangu ar y profiad yma gyda’r plant a chyflwyno mwy o nodweddion arddull. </w:t>
      </w:r>
    </w:p>
    <w:p w14:paraId="24E60696" w14:textId="48C120BE" w:rsidR="00667AFC" w:rsidRDefault="008F4A21" w:rsidP="008F4A21">
      <w:pPr>
        <w:jc w:val="both"/>
        <w:rPr>
          <w:rFonts w:ascii="Arial" w:hAnsi="Arial" w:cs="Arial"/>
          <w:lang w:val="cy-GB"/>
        </w:rPr>
      </w:pPr>
      <w:r w:rsidRPr="008F4A21">
        <w:rPr>
          <w:rFonts w:ascii="Arial" w:hAnsi="Arial" w:cs="Arial"/>
          <w:lang w:val="cy-GB"/>
        </w:rPr>
        <w:t>Er mwyn wella'r wers yma ar gyfer tro nesaf, byddaf yn gwneud y wers yma dros gyfnod o wersi ble fyddai’n adeiladu ar y profiad i’r plant i gyrraedd y man yma. Wrth wneud hyn, gallaf wedi ailadrodd rhai pethau o’r gwersi blaenorol wrth ehangu. Byddaf hefyd yn ymchwilio i fwy o strategaethau cyflwyno'r thema yma a ffocws y wers ble gallaf wneud yn fwy rhyngweithiol eto efallai trwy gêm Kahoot neu weithgareddau pâr. Er fy mod wedi dechrau’r wers yma gyda nodweddion arddull sylfaenol e.e. ansoddeiriau, gallaf wedi defnyddio rhai anoddach ag efallai rhai nad oedd y plant wedi gwneud/clywed ohono o’r blaen ac wedyn mynd nôl i’r sylfaenol ar y diwedd. Gan fod thema'r dosbarth oedd Y Tuduriaid, wnes i barhau i wneud adroddiad ffeithiol ar hyn, ond os byddaf yn gwneud y wers yma eto byddaf yn galluogi’r plant gwneud un ar thema o’i dewis nhw. O ganlyniad i hyn, efallai bydd yn cynyddu ar ymrwymiad y plant yn ystod y wers.</w:t>
      </w:r>
    </w:p>
    <w:p w14:paraId="341206CB" w14:textId="77777777" w:rsidR="008F4A21" w:rsidRDefault="008F4A21" w:rsidP="00021453">
      <w:pPr>
        <w:rPr>
          <w:rFonts w:ascii="Arial" w:hAnsi="Arial" w:cs="Arial"/>
          <w:color w:val="00B050"/>
          <w:lang w:val="cy-GB"/>
        </w:rPr>
      </w:pPr>
    </w:p>
    <w:p w14:paraId="7705EFDD" w14:textId="77777777" w:rsidR="00667AFC" w:rsidRDefault="00667AFC" w:rsidP="00021453">
      <w:pPr>
        <w:rPr>
          <w:rFonts w:ascii="Arial" w:hAnsi="Arial" w:cs="Arial"/>
          <w:color w:val="00B050"/>
          <w:lang w:val="cy-GB"/>
        </w:rPr>
      </w:pPr>
    </w:p>
    <w:p w14:paraId="7AA51524" w14:textId="3B2F17E8" w:rsidR="007423A9" w:rsidRDefault="000E73AD" w:rsidP="00021453">
      <w:pPr>
        <w:rPr>
          <w:rFonts w:ascii="Arial" w:hAnsi="Arial" w:cs="Arial"/>
          <w:sz w:val="24"/>
          <w:szCs w:val="24"/>
          <w:u w:val="single"/>
          <w:lang w:val="cy-GB"/>
        </w:rPr>
      </w:pPr>
      <w:r>
        <w:rPr>
          <w:rFonts w:ascii="Arial" w:hAnsi="Arial" w:cs="Arial"/>
          <w:sz w:val="24"/>
          <w:szCs w:val="24"/>
          <w:u w:val="single"/>
          <w:lang w:val="cy-GB"/>
        </w:rPr>
        <w:t>P</w:t>
      </w:r>
      <w:r w:rsidR="000451A4">
        <w:rPr>
          <w:rFonts w:ascii="Arial" w:hAnsi="Arial" w:cs="Arial"/>
          <w:sz w:val="24"/>
          <w:szCs w:val="24"/>
          <w:u w:val="single"/>
          <w:lang w:val="cy-GB"/>
        </w:rPr>
        <w:t xml:space="preserve">rofiadau arall </w:t>
      </w:r>
    </w:p>
    <w:p w14:paraId="5F62669A" w14:textId="77777777" w:rsidR="00D25699" w:rsidRDefault="00D25699" w:rsidP="00021453">
      <w:pPr>
        <w:rPr>
          <w:rFonts w:ascii="Arial" w:hAnsi="Arial" w:cs="Arial"/>
          <w:lang w:val="cy-GB"/>
        </w:rPr>
      </w:pPr>
      <w:r w:rsidRPr="00D25699">
        <w:rPr>
          <w:rFonts w:ascii="Arial" w:hAnsi="Arial" w:cs="Arial"/>
          <w:lang w:val="cy-GB"/>
        </w:rPr>
        <w:t xml:space="preserve">Yn ystod fy amser yn yr ysgol fe wnes i amrywiaeth o wersi gyda blwyddyn chwech a blwyddyn un er mwyn hybu eu llythrennedd. Yn amlwg roedd rhaid i mi newid fy ffordd o gyflwyno a’r ffordd roeddwn yn gosod tasgau i flwyddyn un i gymharu â blwyddyn chwech ond roeddwn wedi gwneud hyn yn weddol hawdd ac wedi setlo mewn i’r dosbarth newydd yn gyflym. </w:t>
      </w:r>
    </w:p>
    <w:p w14:paraId="0F811444" w14:textId="77777777" w:rsidR="00D25699" w:rsidRPr="00D25699" w:rsidRDefault="00851A9E" w:rsidP="00D25699">
      <w:pPr>
        <w:rPr>
          <w:rFonts w:ascii="Arial" w:hAnsi="Arial" w:cs="Arial"/>
          <w:lang w:val="cy-GB"/>
        </w:rPr>
      </w:pPr>
      <w:r w:rsidRPr="00D25699">
        <w:rPr>
          <w:rFonts w:ascii="Arial" w:hAnsi="Arial" w:cs="Arial"/>
          <w:lang w:val="cy-GB"/>
        </w:rPr>
        <w:t>Yn flwyddyn chwech wnes i</w:t>
      </w:r>
      <w:r w:rsidR="00F74515" w:rsidRPr="00D25699">
        <w:rPr>
          <w:rFonts w:ascii="Arial" w:hAnsi="Arial" w:cs="Arial"/>
          <w:lang w:val="cy-GB"/>
        </w:rPr>
        <w:t>’r</w:t>
      </w:r>
      <w:r w:rsidRPr="00D25699">
        <w:rPr>
          <w:rFonts w:ascii="Arial" w:hAnsi="Arial" w:cs="Arial"/>
          <w:lang w:val="cy-GB"/>
        </w:rPr>
        <w:t xml:space="preserve"> wersi c</w:t>
      </w:r>
      <w:r w:rsidR="00F74515" w:rsidRPr="00D25699">
        <w:rPr>
          <w:rFonts w:ascii="Arial" w:hAnsi="Arial" w:cs="Arial"/>
          <w:lang w:val="cy-GB"/>
        </w:rPr>
        <w:t>anly</w:t>
      </w:r>
      <w:r w:rsidRPr="00D25699">
        <w:rPr>
          <w:rFonts w:ascii="Arial" w:hAnsi="Arial" w:cs="Arial"/>
          <w:lang w:val="cy-GB"/>
        </w:rPr>
        <w:t>nol i hybu llythrennedd:</w:t>
      </w:r>
    </w:p>
    <w:p w14:paraId="731D217D" w14:textId="01E37EB8" w:rsidR="00D25699" w:rsidRPr="00D25699" w:rsidRDefault="00D25699" w:rsidP="00D25699">
      <w:pPr>
        <w:pStyle w:val="ListParagraph"/>
        <w:numPr>
          <w:ilvl w:val="0"/>
          <w:numId w:val="7"/>
        </w:numPr>
        <w:rPr>
          <w:rFonts w:ascii="Arial" w:hAnsi="Arial" w:cs="Arial"/>
          <w:lang w:val="cy-GB"/>
        </w:rPr>
      </w:pPr>
      <w:r w:rsidRPr="00D25699">
        <w:rPr>
          <w:rFonts w:ascii="Arial" w:hAnsi="Arial" w:cs="Arial"/>
          <w:lang w:val="cy-GB"/>
        </w:rPr>
        <w:t>Gwersi mathemateg – datblygu terminoleg fathemategol e.e. arwynebedd a pherimedr, rhifau sgwâr a chysefin.</w:t>
      </w:r>
    </w:p>
    <w:p w14:paraId="3F9AB16B" w14:textId="777449FB" w:rsidR="00D25699" w:rsidRPr="00D25699" w:rsidRDefault="00D25699" w:rsidP="00D25699">
      <w:pPr>
        <w:pStyle w:val="ListParagraph"/>
        <w:numPr>
          <w:ilvl w:val="0"/>
          <w:numId w:val="7"/>
        </w:numPr>
        <w:rPr>
          <w:rFonts w:ascii="Arial" w:hAnsi="Arial" w:cs="Arial"/>
          <w:lang w:val="cy-GB"/>
        </w:rPr>
      </w:pPr>
      <w:r>
        <w:rPr>
          <w:rFonts w:ascii="Arial" w:hAnsi="Arial" w:cs="Arial"/>
          <w:lang w:val="cy-GB"/>
        </w:rPr>
        <w:t>G</w:t>
      </w:r>
      <w:r w:rsidRPr="00D25699">
        <w:rPr>
          <w:rFonts w:ascii="Arial" w:hAnsi="Arial" w:cs="Arial"/>
          <w:lang w:val="cy-GB"/>
        </w:rPr>
        <w:t>ersi Lles – teimladau, perthynasai iach, proffil un tudalen.</w:t>
      </w:r>
    </w:p>
    <w:p w14:paraId="2B7CD518" w14:textId="02D1933C" w:rsidR="00D25699" w:rsidRDefault="00D25699" w:rsidP="00D25699">
      <w:pPr>
        <w:pStyle w:val="ListParagraph"/>
        <w:numPr>
          <w:ilvl w:val="0"/>
          <w:numId w:val="7"/>
        </w:numPr>
        <w:rPr>
          <w:rFonts w:ascii="Arial" w:hAnsi="Arial" w:cs="Arial"/>
          <w:lang w:val="cy-GB"/>
        </w:rPr>
      </w:pPr>
      <w:r w:rsidRPr="00D25699">
        <w:rPr>
          <w:rFonts w:ascii="Arial" w:hAnsi="Arial" w:cs="Arial"/>
          <w:lang w:val="cy-GB"/>
        </w:rPr>
        <w:t>Gwyddoniaeth – cyflwyno terminoleg grymoedd e.e. ffrithiant, atynnu, gwrthyrru, disgyrchiant, grym cytbwys, grym anghytbwys, brigwth, gwthiant aer.</w:t>
      </w:r>
    </w:p>
    <w:p w14:paraId="3D0A0983" w14:textId="48B5A1C2" w:rsidR="00F70CC6" w:rsidRDefault="00F70CC6" w:rsidP="00D25699">
      <w:pPr>
        <w:pStyle w:val="ListParagraph"/>
        <w:numPr>
          <w:ilvl w:val="0"/>
          <w:numId w:val="7"/>
        </w:numPr>
        <w:rPr>
          <w:rFonts w:ascii="Arial" w:hAnsi="Arial" w:cs="Arial"/>
          <w:lang w:val="cy-GB"/>
        </w:rPr>
      </w:pPr>
      <w:r>
        <w:rPr>
          <w:rFonts w:ascii="Arial" w:hAnsi="Arial" w:cs="Arial"/>
          <w:lang w:val="cy-GB"/>
        </w:rPr>
        <w:t>Gwers llafar Oes y Tuduriaid – Y Gadair Goch.</w:t>
      </w:r>
    </w:p>
    <w:p w14:paraId="1071229C" w14:textId="69795835" w:rsidR="00F70CC6" w:rsidRPr="00D25699" w:rsidRDefault="00F70CC6" w:rsidP="00D25699">
      <w:pPr>
        <w:pStyle w:val="ListParagraph"/>
        <w:numPr>
          <w:ilvl w:val="0"/>
          <w:numId w:val="7"/>
        </w:numPr>
        <w:rPr>
          <w:rFonts w:ascii="Arial" w:hAnsi="Arial" w:cs="Arial"/>
          <w:lang w:val="cy-GB"/>
        </w:rPr>
      </w:pPr>
      <w:r>
        <w:rPr>
          <w:rFonts w:ascii="Arial" w:hAnsi="Arial" w:cs="Arial"/>
          <w:lang w:val="cy-GB"/>
        </w:rPr>
        <w:t>Gwers llafar Oes y Tuduriaid – dysgu lladin</w:t>
      </w:r>
    </w:p>
    <w:p w14:paraId="1135FAA2" w14:textId="74599382" w:rsidR="00683412" w:rsidRDefault="00F74515" w:rsidP="00D25699">
      <w:pPr>
        <w:rPr>
          <w:rFonts w:ascii="Arial" w:hAnsi="Arial" w:cs="Arial"/>
          <w:lang w:val="cy-GB"/>
        </w:rPr>
      </w:pPr>
      <w:r>
        <w:rPr>
          <w:rFonts w:ascii="Arial" w:hAnsi="Arial" w:cs="Arial"/>
          <w:lang w:val="cy-GB"/>
        </w:rPr>
        <w:t>Yn flwyddyn un, wnes i’r wersi canlynol i hybu llythrennedd:</w:t>
      </w:r>
    </w:p>
    <w:p w14:paraId="7A677AB2" w14:textId="166CB17B" w:rsidR="00D25699" w:rsidRPr="00D25699" w:rsidRDefault="00D25699" w:rsidP="00D25699">
      <w:pPr>
        <w:pStyle w:val="ListParagraph"/>
        <w:numPr>
          <w:ilvl w:val="0"/>
          <w:numId w:val="13"/>
        </w:numPr>
        <w:rPr>
          <w:rFonts w:ascii="Arial" w:hAnsi="Arial" w:cs="Arial"/>
          <w:lang w:val="cy-GB"/>
        </w:rPr>
      </w:pPr>
      <w:r w:rsidRPr="00D25699">
        <w:rPr>
          <w:rFonts w:ascii="Arial" w:hAnsi="Arial" w:cs="Arial"/>
          <w:lang w:val="cy-GB"/>
        </w:rPr>
        <w:t>Thema ‘O Na!’ – ailgylchu, cynhesu byd eang.</w:t>
      </w:r>
    </w:p>
    <w:p w14:paraId="6EDAE550" w14:textId="7501F785" w:rsidR="00D25699" w:rsidRPr="00D25699" w:rsidRDefault="00D25699" w:rsidP="00D25699">
      <w:pPr>
        <w:pStyle w:val="ListParagraph"/>
        <w:numPr>
          <w:ilvl w:val="0"/>
          <w:numId w:val="13"/>
        </w:numPr>
        <w:rPr>
          <w:rFonts w:ascii="Arial" w:hAnsi="Arial" w:cs="Arial"/>
          <w:lang w:val="cy-GB"/>
        </w:rPr>
      </w:pPr>
      <w:r w:rsidRPr="00D25699">
        <w:rPr>
          <w:rFonts w:ascii="Arial" w:hAnsi="Arial" w:cs="Arial"/>
          <w:lang w:val="cy-GB"/>
        </w:rPr>
        <w:t>Addysgu Grefyddol – geirfa Gristnogol.</w:t>
      </w:r>
    </w:p>
    <w:p w14:paraId="5E9C2892" w14:textId="7EA0A8C0" w:rsidR="00D25699" w:rsidRPr="00D25699" w:rsidRDefault="00D25699" w:rsidP="00D25699">
      <w:pPr>
        <w:pStyle w:val="ListParagraph"/>
        <w:numPr>
          <w:ilvl w:val="0"/>
          <w:numId w:val="13"/>
        </w:numPr>
        <w:rPr>
          <w:rFonts w:ascii="Arial" w:hAnsi="Arial" w:cs="Arial"/>
          <w:lang w:val="cy-GB"/>
        </w:rPr>
      </w:pPr>
      <w:r w:rsidRPr="00D25699">
        <w:rPr>
          <w:rFonts w:ascii="Arial" w:hAnsi="Arial" w:cs="Arial"/>
          <w:lang w:val="cy-GB"/>
        </w:rPr>
        <w:t>Gwyddoniaeth – cyflwyno geirfa golau e.e. tryloyw, afloyw, tryleu.</w:t>
      </w:r>
    </w:p>
    <w:p w14:paraId="7909DD68" w14:textId="38D9E0D1" w:rsidR="00D25699" w:rsidRDefault="00D25699" w:rsidP="00D25699">
      <w:pPr>
        <w:pStyle w:val="ListParagraph"/>
        <w:numPr>
          <w:ilvl w:val="0"/>
          <w:numId w:val="13"/>
        </w:numPr>
        <w:rPr>
          <w:rFonts w:ascii="Arial" w:hAnsi="Arial" w:cs="Arial"/>
          <w:lang w:val="cy-GB"/>
        </w:rPr>
      </w:pPr>
      <w:r w:rsidRPr="00D25699">
        <w:rPr>
          <w:rFonts w:ascii="Arial" w:hAnsi="Arial" w:cs="Arial"/>
          <w:lang w:val="cy-GB"/>
        </w:rPr>
        <w:t>Gymnasteg – cyflwyno geirfa gymnasteg e.e. siâp syth, siâp seren, peic, arabésg, llednaid.</w:t>
      </w:r>
    </w:p>
    <w:p w14:paraId="3028AF96" w14:textId="1E68D6E6" w:rsidR="00B84399" w:rsidRPr="001D542B" w:rsidRDefault="0091575F" w:rsidP="00021453">
      <w:pPr>
        <w:pStyle w:val="ListParagraph"/>
        <w:numPr>
          <w:ilvl w:val="0"/>
          <w:numId w:val="13"/>
        </w:numPr>
        <w:rPr>
          <w:rFonts w:ascii="Arial" w:hAnsi="Arial" w:cs="Arial"/>
          <w:lang w:val="cy-GB"/>
        </w:rPr>
      </w:pPr>
      <w:r>
        <w:rPr>
          <w:rFonts w:ascii="Arial" w:hAnsi="Arial" w:cs="Arial"/>
          <w:lang w:val="cy-GB"/>
        </w:rPr>
        <w:t>DPCh – teimladau, beth sydd yn gwneud ffrind da, Diwrnod Santes Dwynwen.</w:t>
      </w:r>
    </w:p>
    <w:p w14:paraId="0F5B6BFB" w14:textId="4E6FC014" w:rsidR="002D2772" w:rsidRDefault="002D2772" w:rsidP="00021453">
      <w:pPr>
        <w:rPr>
          <w:rFonts w:ascii="Arial" w:hAnsi="Arial" w:cs="Arial"/>
          <w:sz w:val="24"/>
          <w:szCs w:val="24"/>
          <w:u w:val="single"/>
          <w:lang w:val="cy-GB"/>
        </w:rPr>
      </w:pPr>
      <w:r>
        <w:rPr>
          <w:rFonts w:ascii="Arial" w:hAnsi="Arial" w:cs="Arial"/>
          <w:sz w:val="24"/>
          <w:szCs w:val="24"/>
          <w:u w:val="single"/>
          <w:lang w:val="cy-GB"/>
        </w:rPr>
        <w:lastRenderedPageBreak/>
        <w:t xml:space="preserve">Rhestr gyfeirio </w:t>
      </w:r>
    </w:p>
    <w:p w14:paraId="02676BB0" w14:textId="422423FC" w:rsidR="002D2772" w:rsidRPr="008F4A21" w:rsidRDefault="002D2772" w:rsidP="00021453">
      <w:pPr>
        <w:rPr>
          <w:rFonts w:ascii="Arial" w:hAnsi="Arial" w:cs="Arial"/>
          <w:lang w:val="cy-GB"/>
        </w:rPr>
      </w:pPr>
      <w:r w:rsidRPr="008F4A21">
        <w:rPr>
          <w:rFonts w:ascii="Arial" w:hAnsi="Arial" w:cs="Arial"/>
          <w:lang w:val="cy-GB"/>
        </w:rPr>
        <w:t xml:space="preserve">Donaldson, G (2015) </w:t>
      </w:r>
      <w:r w:rsidRPr="008F4A21">
        <w:rPr>
          <w:rFonts w:ascii="Arial" w:hAnsi="Arial" w:cs="Arial"/>
          <w:i/>
          <w:iCs/>
          <w:lang w:val="cy-GB"/>
        </w:rPr>
        <w:t>Dyfodol Llwyddianus</w:t>
      </w:r>
      <w:r w:rsidRPr="008F4A21">
        <w:rPr>
          <w:rFonts w:ascii="Arial" w:hAnsi="Arial" w:cs="Arial"/>
          <w:lang w:val="cy-GB"/>
        </w:rPr>
        <w:t>. [arlein] Ar gael: https://llyw.cymru/sites/default/files/publications/2018-03/dyfodol-llwyddiannus.pdf. (Darllenwyd: 2.5.2020)</w:t>
      </w:r>
    </w:p>
    <w:p w14:paraId="7F8561B8" w14:textId="0BFFB02F" w:rsidR="004219D5" w:rsidRPr="008F4A21" w:rsidRDefault="004219D5" w:rsidP="00021453">
      <w:pPr>
        <w:rPr>
          <w:rFonts w:ascii="Arial" w:hAnsi="Arial" w:cs="Arial"/>
          <w:lang w:val="cy-GB"/>
        </w:rPr>
      </w:pPr>
      <w:r w:rsidRPr="008F4A21">
        <w:rPr>
          <w:rFonts w:ascii="Arial" w:hAnsi="Arial" w:cs="Arial"/>
          <w:lang w:val="cy-GB"/>
        </w:rPr>
        <w:t xml:space="preserve">Llywodraeth Cymru (2016) </w:t>
      </w:r>
      <w:r w:rsidRPr="008F4A21">
        <w:rPr>
          <w:rFonts w:ascii="Arial" w:hAnsi="Arial" w:cs="Arial"/>
          <w:i/>
          <w:iCs/>
          <w:lang w:val="cy-GB"/>
        </w:rPr>
        <w:t>Cwricwlwm Cymru. Rhaglen /astudio ar gyfer Cymraeg, Cyfnodau Allweddol 2-4</w:t>
      </w:r>
      <w:r w:rsidRPr="008F4A21">
        <w:rPr>
          <w:rFonts w:ascii="Arial" w:hAnsi="Arial" w:cs="Arial"/>
          <w:lang w:val="cy-GB"/>
        </w:rPr>
        <w:t>. [arlein] Ar gael: file:///D:/PGCE/Cwricwlwm%20Cenedlaethol%202008/cymraeg-rhaglen-astudio-cyfnodau-allweddol-2-4.pdf. (Darllenwyd: 2.5.2020)</w:t>
      </w:r>
    </w:p>
    <w:p w14:paraId="7D8BBB52" w14:textId="77777777" w:rsidR="004219D5" w:rsidRDefault="004219D5" w:rsidP="00021453">
      <w:pPr>
        <w:rPr>
          <w:rFonts w:ascii="Arial" w:hAnsi="Arial" w:cs="Arial"/>
          <w:sz w:val="24"/>
          <w:szCs w:val="24"/>
          <w:lang w:val="cy-GB"/>
        </w:rPr>
      </w:pPr>
    </w:p>
    <w:p w14:paraId="059ED537" w14:textId="77777777" w:rsidR="002D2772" w:rsidRPr="002D2772" w:rsidRDefault="002D2772" w:rsidP="00021453">
      <w:pPr>
        <w:rPr>
          <w:rFonts w:ascii="Arial" w:hAnsi="Arial" w:cs="Arial"/>
          <w:sz w:val="24"/>
          <w:szCs w:val="24"/>
          <w:lang w:val="cy-GB"/>
        </w:rPr>
      </w:pPr>
    </w:p>
    <w:sectPr w:rsidR="002D2772" w:rsidRPr="002D277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334F55" w14:textId="77777777" w:rsidR="00855EA5" w:rsidRDefault="00855EA5" w:rsidP="008F4A21">
      <w:pPr>
        <w:spacing w:after="0" w:line="240" w:lineRule="auto"/>
      </w:pPr>
      <w:r>
        <w:separator/>
      </w:r>
    </w:p>
  </w:endnote>
  <w:endnote w:type="continuationSeparator" w:id="0">
    <w:p w14:paraId="54E4FF21" w14:textId="77777777" w:rsidR="00855EA5" w:rsidRDefault="00855EA5" w:rsidP="008F4A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26318822"/>
      <w:docPartObj>
        <w:docPartGallery w:val="Page Numbers (Bottom of Page)"/>
        <w:docPartUnique/>
      </w:docPartObj>
    </w:sdtPr>
    <w:sdtEndPr>
      <w:rPr>
        <w:noProof/>
      </w:rPr>
    </w:sdtEndPr>
    <w:sdtContent>
      <w:p w14:paraId="602DB7A3" w14:textId="52536902" w:rsidR="008F4A21" w:rsidRDefault="008F4A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E0429F" w14:textId="77777777" w:rsidR="008F4A21" w:rsidRDefault="008F4A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8FAEF2" w14:textId="77777777" w:rsidR="00855EA5" w:rsidRDefault="00855EA5" w:rsidP="008F4A21">
      <w:pPr>
        <w:spacing w:after="0" w:line="240" w:lineRule="auto"/>
      </w:pPr>
      <w:r>
        <w:separator/>
      </w:r>
    </w:p>
  </w:footnote>
  <w:footnote w:type="continuationSeparator" w:id="0">
    <w:p w14:paraId="49C69C23" w14:textId="77777777" w:rsidR="00855EA5" w:rsidRDefault="00855EA5" w:rsidP="008F4A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004544"/>
    <w:multiLevelType w:val="hybridMultilevel"/>
    <w:tmpl w:val="4FACE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7F6468"/>
    <w:multiLevelType w:val="hybridMultilevel"/>
    <w:tmpl w:val="8C760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435EFB"/>
    <w:multiLevelType w:val="hybridMultilevel"/>
    <w:tmpl w:val="14602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546411"/>
    <w:multiLevelType w:val="hybridMultilevel"/>
    <w:tmpl w:val="4A8C2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5A2096"/>
    <w:multiLevelType w:val="hybridMultilevel"/>
    <w:tmpl w:val="90F69FCE"/>
    <w:lvl w:ilvl="0" w:tplc="B0BA4F10">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5E4BB7"/>
    <w:multiLevelType w:val="hybridMultilevel"/>
    <w:tmpl w:val="050612A8"/>
    <w:lvl w:ilvl="0" w:tplc="08090001">
      <w:start w:val="1"/>
      <w:numFmt w:val="bullet"/>
      <w:lvlText w:val=""/>
      <w:lvlJc w:val="left"/>
      <w:pPr>
        <w:ind w:left="1080" w:hanging="72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287245"/>
    <w:multiLevelType w:val="hybridMultilevel"/>
    <w:tmpl w:val="0B62FC08"/>
    <w:lvl w:ilvl="0" w:tplc="B0BA4F10">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470028B"/>
    <w:multiLevelType w:val="hybridMultilevel"/>
    <w:tmpl w:val="84F63C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A8B621C"/>
    <w:multiLevelType w:val="hybridMultilevel"/>
    <w:tmpl w:val="287A1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C36430"/>
    <w:multiLevelType w:val="hybridMultilevel"/>
    <w:tmpl w:val="C30AD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E07F99"/>
    <w:multiLevelType w:val="hybridMultilevel"/>
    <w:tmpl w:val="7AA2FF3A"/>
    <w:lvl w:ilvl="0" w:tplc="B0BA4F10">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7E7C45"/>
    <w:multiLevelType w:val="hybridMultilevel"/>
    <w:tmpl w:val="5E626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89245AD"/>
    <w:multiLevelType w:val="hybridMultilevel"/>
    <w:tmpl w:val="6CC2D174"/>
    <w:lvl w:ilvl="0" w:tplc="08090001">
      <w:start w:val="1"/>
      <w:numFmt w:val="bullet"/>
      <w:lvlText w:val=""/>
      <w:lvlJc w:val="left"/>
      <w:pPr>
        <w:ind w:left="1080" w:hanging="72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2"/>
  </w:num>
  <w:num w:numId="4">
    <w:abstractNumId w:val="0"/>
  </w:num>
  <w:num w:numId="5">
    <w:abstractNumId w:val="3"/>
  </w:num>
  <w:num w:numId="6">
    <w:abstractNumId w:val="11"/>
  </w:num>
  <w:num w:numId="7">
    <w:abstractNumId w:val="8"/>
  </w:num>
  <w:num w:numId="8">
    <w:abstractNumId w:val="1"/>
  </w:num>
  <w:num w:numId="9">
    <w:abstractNumId w:val="10"/>
  </w:num>
  <w:num w:numId="10">
    <w:abstractNumId w:val="6"/>
  </w:num>
  <w:num w:numId="11">
    <w:abstractNumId w:val="4"/>
  </w:num>
  <w:num w:numId="12">
    <w:abstractNumId w:val="5"/>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453"/>
    <w:rsid w:val="00021453"/>
    <w:rsid w:val="000451A4"/>
    <w:rsid w:val="00074CE9"/>
    <w:rsid w:val="000919EC"/>
    <w:rsid w:val="000C05EB"/>
    <w:rsid w:val="000E73AD"/>
    <w:rsid w:val="00146662"/>
    <w:rsid w:val="00155580"/>
    <w:rsid w:val="00192168"/>
    <w:rsid w:val="001A32D0"/>
    <w:rsid w:val="001D542B"/>
    <w:rsid w:val="002210C9"/>
    <w:rsid w:val="00233637"/>
    <w:rsid w:val="002D2772"/>
    <w:rsid w:val="002F1A33"/>
    <w:rsid w:val="00330796"/>
    <w:rsid w:val="00345043"/>
    <w:rsid w:val="004219D5"/>
    <w:rsid w:val="00560633"/>
    <w:rsid w:val="00667AFC"/>
    <w:rsid w:val="00683412"/>
    <w:rsid w:val="007164AB"/>
    <w:rsid w:val="007423A9"/>
    <w:rsid w:val="00771493"/>
    <w:rsid w:val="007D6E0E"/>
    <w:rsid w:val="007E592C"/>
    <w:rsid w:val="00807F85"/>
    <w:rsid w:val="00851A9E"/>
    <w:rsid w:val="00855EA5"/>
    <w:rsid w:val="008C0A0B"/>
    <w:rsid w:val="008D4A6D"/>
    <w:rsid w:val="008F15A1"/>
    <w:rsid w:val="008F4A21"/>
    <w:rsid w:val="00910BB5"/>
    <w:rsid w:val="00912787"/>
    <w:rsid w:val="0091575F"/>
    <w:rsid w:val="00A44458"/>
    <w:rsid w:val="00B84399"/>
    <w:rsid w:val="00BC5EE7"/>
    <w:rsid w:val="00BD49C4"/>
    <w:rsid w:val="00BE7872"/>
    <w:rsid w:val="00CC60B8"/>
    <w:rsid w:val="00D25699"/>
    <w:rsid w:val="00EE589E"/>
    <w:rsid w:val="00F70CC6"/>
    <w:rsid w:val="00F745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3E00E"/>
  <w15:chartTrackingRefBased/>
  <w15:docId w15:val="{A8C6B685-9403-4C2F-B3AC-EFA50D7DE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3412"/>
    <w:pPr>
      <w:ind w:left="720"/>
      <w:contextualSpacing/>
    </w:pPr>
  </w:style>
  <w:style w:type="character" w:styleId="Hyperlink">
    <w:name w:val="Hyperlink"/>
    <w:basedOn w:val="DefaultParagraphFont"/>
    <w:uiPriority w:val="99"/>
    <w:unhideWhenUsed/>
    <w:rsid w:val="002D2772"/>
    <w:rPr>
      <w:color w:val="0563C1" w:themeColor="hyperlink"/>
      <w:u w:val="single"/>
    </w:rPr>
  </w:style>
  <w:style w:type="character" w:styleId="UnresolvedMention">
    <w:name w:val="Unresolved Mention"/>
    <w:basedOn w:val="DefaultParagraphFont"/>
    <w:uiPriority w:val="99"/>
    <w:semiHidden/>
    <w:unhideWhenUsed/>
    <w:rsid w:val="002D2772"/>
    <w:rPr>
      <w:color w:val="605E5C"/>
      <w:shd w:val="clear" w:color="auto" w:fill="E1DFDD"/>
    </w:rPr>
  </w:style>
  <w:style w:type="paragraph" w:styleId="Header">
    <w:name w:val="header"/>
    <w:basedOn w:val="Normal"/>
    <w:link w:val="HeaderChar"/>
    <w:uiPriority w:val="99"/>
    <w:unhideWhenUsed/>
    <w:rsid w:val="008F4A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4A21"/>
  </w:style>
  <w:style w:type="paragraph" w:styleId="Footer">
    <w:name w:val="footer"/>
    <w:basedOn w:val="Normal"/>
    <w:link w:val="FooterChar"/>
    <w:uiPriority w:val="99"/>
    <w:unhideWhenUsed/>
    <w:rsid w:val="008F4A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4A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228</TotalTime>
  <Pages>4</Pages>
  <Words>1673</Words>
  <Characters>9539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Cole</dc:creator>
  <cp:keywords/>
  <dc:description/>
  <cp:lastModifiedBy>Lauren Cole</cp:lastModifiedBy>
  <cp:revision>30</cp:revision>
  <dcterms:created xsi:type="dcterms:W3CDTF">2020-04-27T15:09:00Z</dcterms:created>
  <dcterms:modified xsi:type="dcterms:W3CDTF">2020-05-09T12:06:00Z</dcterms:modified>
</cp:coreProperties>
</file>