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843152" w14:textId="58491A80" w:rsidR="00003878" w:rsidRPr="00697FE4" w:rsidRDefault="00003878" w:rsidP="00003878">
      <w:pPr>
        <w:pStyle w:val="Title"/>
        <w:rPr>
          <w:rFonts w:ascii="Arial" w:hAnsi="Arial" w:cs="Arial"/>
        </w:rPr>
      </w:pPr>
      <w:r w:rsidRPr="00697FE4">
        <w:rPr>
          <w:rFonts w:ascii="Arial" w:hAnsi="Arial" w:cs="Arial"/>
        </w:rPr>
        <w:t>Digital Skills and Research Methods</w:t>
      </w:r>
    </w:p>
    <w:p w14:paraId="251CCE0B" w14:textId="2D4CE374" w:rsidR="00003878" w:rsidRPr="00697FE4" w:rsidRDefault="00003878" w:rsidP="00003878">
      <w:pPr>
        <w:pStyle w:val="Subtitle"/>
        <w:rPr>
          <w:rFonts w:ascii="Arial" w:hAnsi="Arial" w:cs="Arial"/>
        </w:rPr>
      </w:pPr>
      <w:r w:rsidRPr="00697FE4">
        <w:rPr>
          <w:rFonts w:ascii="Arial" w:hAnsi="Arial" w:cs="Arial"/>
        </w:rPr>
        <w:t>By Rashida Morton</w:t>
      </w:r>
    </w:p>
    <w:p w14:paraId="528293D9" w14:textId="504F5F39" w:rsidR="00003878" w:rsidRDefault="00003878" w:rsidP="00003878">
      <w:pPr>
        <w:pStyle w:val="Heading1"/>
        <w:keepNext w:val="0"/>
        <w:keepLines w:val="0"/>
        <w:rPr>
          <w:rFonts w:ascii="Arial" w:hAnsi="Arial" w:cs="Arial"/>
          <w:color w:val="auto"/>
        </w:rPr>
      </w:pPr>
      <w:bookmarkStart w:id="0" w:name="_Toc121660183"/>
      <w:r w:rsidRPr="001B75B0">
        <w:rPr>
          <w:rFonts w:ascii="Arial" w:hAnsi="Arial" w:cs="Arial"/>
          <w:color w:val="auto"/>
        </w:rPr>
        <w:t>Title page</w:t>
      </w:r>
      <w:bookmarkEnd w:id="0"/>
    </w:p>
    <w:p w14:paraId="1004E30E" w14:textId="77777777" w:rsidR="0099170B" w:rsidRPr="0099170B" w:rsidRDefault="0099170B" w:rsidP="0099170B"/>
    <w:p w14:paraId="29DA5882" w14:textId="0EF65ED6" w:rsidR="00003878" w:rsidRPr="00AC774B" w:rsidRDefault="00003878" w:rsidP="00AC774B">
      <w:pPr>
        <w:pStyle w:val="NoSpacing"/>
        <w:rPr>
          <w:rFonts w:ascii="Arial" w:hAnsi="Arial" w:cs="Arial"/>
        </w:rPr>
      </w:pPr>
      <w:r w:rsidRPr="00AC774B">
        <w:rPr>
          <w:rFonts w:ascii="Arial" w:hAnsi="Arial" w:cs="Arial"/>
        </w:rPr>
        <w:t>Name:</w:t>
      </w:r>
      <w:r w:rsidR="00E62866" w:rsidRPr="00AC774B">
        <w:rPr>
          <w:rFonts w:ascii="Arial" w:hAnsi="Arial" w:cs="Arial"/>
        </w:rPr>
        <w:t xml:space="preserve"> </w:t>
      </w:r>
      <w:r w:rsidRPr="00AC774B">
        <w:rPr>
          <w:rFonts w:ascii="Arial" w:hAnsi="Arial" w:cs="Arial"/>
        </w:rPr>
        <w:t>Rashida Morton</w:t>
      </w:r>
    </w:p>
    <w:p w14:paraId="759D6758" w14:textId="348816A2" w:rsidR="00003878" w:rsidRPr="00AC774B" w:rsidRDefault="00003878" w:rsidP="00AC774B">
      <w:pPr>
        <w:pStyle w:val="NoSpacing"/>
        <w:rPr>
          <w:rFonts w:ascii="Arial" w:hAnsi="Arial" w:cs="Arial"/>
        </w:rPr>
      </w:pPr>
      <w:r w:rsidRPr="00AC774B">
        <w:rPr>
          <w:rFonts w:ascii="Arial" w:hAnsi="Arial" w:cs="Arial"/>
        </w:rPr>
        <w:t>Student number:</w:t>
      </w:r>
      <w:r w:rsidR="003813C2">
        <w:rPr>
          <w:rFonts w:ascii="Arial" w:hAnsi="Arial" w:cs="Arial"/>
        </w:rPr>
        <w:t xml:space="preserve"> </w:t>
      </w:r>
      <w:r w:rsidRPr="00AC774B">
        <w:rPr>
          <w:rFonts w:ascii="Arial" w:hAnsi="Arial" w:cs="Arial"/>
        </w:rPr>
        <w:t>2112665</w:t>
      </w:r>
    </w:p>
    <w:p w14:paraId="3927890C" w14:textId="5B7113CF" w:rsidR="00003878" w:rsidRPr="00AC774B" w:rsidRDefault="00003878" w:rsidP="00AC774B">
      <w:pPr>
        <w:pStyle w:val="NoSpacing"/>
        <w:rPr>
          <w:rFonts w:ascii="Arial" w:hAnsi="Arial" w:cs="Arial"/>
        </w:rPr>
      </w:pPr>
      <w:r w:rsidRPr="00AC774B">
        <w:rPr>
          <w:rFonts w:ascii="Arial" w:hAnsi="Arial" w:cs="Arial"/>
        </w:rPr>
        <w:t>Module:</w:t>
      </w:r>
      <w:r w:rsidR="00E62866" w:rsidRPr="00AC774B">
        <w:rPr>
          <w:rFonts w:ascii="Arial" w:hAnsi="Arial" w:cs="Arial"/>
        </w:rPr>
        <w:t xml:space="preserve"> </w:t>
      </w:r>
      <w:r w:rsidRPr="00AC774B">
        <w:rPr>
          <w:rFonts w:ascii="Arial" w:hAnsi="Arial" w:cs="Arial"/>
        </w:rPr>
        <w:t>Digital Skills and Research Methods BMSW4003</w:t>
      </w:r>
    </w:p>
    <w:p w14:paraId="5FE49B9B" w14:textId="77777777" w:rsidR="00003878" w:rsidRPr="00AC774B" w:rsidRDefault="00003878" w:rsidP="00AC774B">
      <w:pPr>
        <w:pStyle w:val="NoSpacing"/>
        <w:rPr>
          <w:rFonts w:ascii="Arial" w:hAnsi="Arial" w:cs="Arial"/>
        </w:rPr>
      </w:pPr>
      <w:r w:rsidRPr="00AC774B">
        <w:rPr>
          <w:rFonts w:ascii="Arial" w:hAnsi="Arial" w:cs="Arial"/>
        </w:rPr>
        <w:t xml:space="preserve">Lecturer: </w:t>
      </w:r>
    </w:p>
    <w:p w14:paraId="0D341F61" w14:textId="21C5C72A" w:rsidR="00003878" w:rsidRDefault="00003878" w:rsidP="00AC774B">
      <w:pPr>
        <w:pStyle w:val="NoSpacing"/>
        <w:rPr>
          <w:rFonts w:ascii="Arial" w:hAnsi="Arial" w:cs="Arial"/>
        </w:rPr>
      </w:pPr>
      <w:r w:rsidRPr="00AC774B">
        <w:rPr>
          <w:rFonts w:ascii="Arial" w:hAnsi="Arial" w:cs="Arial"/>
        </w:rPr>
        <w:t>Assignment title:</w:t>
      </w:r>
      <w:r w:rsidR="0086773C" w:rsidRPr="00AC774B">
        <w:rPr>
          <w:rFonts w:ascii="Arial" w:hAnsi="Arial" w:cs="Arial"/>
        </w:rPr>
        <w:t xml:space="preserve"> </w:t>
      </w:r>
      <w:r w:rsidRPr="00AC774B">
        <w:rPr>
          <w:rFonts w:ascii="Arial" w:hAnsi="Arial" w:cs="Arial"/>
        </w:rPr>
        <w:t>Why is digital technology important when working with people?</w:t>
      </w:r>
    </w:p>
    <w:p w14:paraId="3B7664C9" w14:textId="1FF21507" w:rsidR="00FC19D2" w:rsidRDefault="00FC19D2" w:rsidP="00AC774B">
      <w:pPr>
        <w:pStyle w:val="NoSpacing"/>
        <w:rPr>
          <w:rFonts w:ascii="Arial" w:hAnsi="Arial" w:cs="Arial"/>
        </w:rPr>
      </w:pPr>
    </w:p>
    <w:p w14:paraId="251D6BCF" w14:textId="74BDBBDD" w:rsidR="009A153B" w:rsidRDefault="009A153B" w:rsidP="00AC774B">
      <w:pPr>
        <w:pStyle w:val="NoSpacing"/>
        <w:rPr>
          <w:rFonts w:ascii="Arial" w:hAnsi="Arial" w:cs="Arial"/>
        </w:rPr>
      </w:pPr>
    </w:p>
    <w:sdt>
      <w:sdtPr>
        <w:id w:val="-1063022113"/>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9CC10D9" w14:textId="7112263E" w:rsidR="009A153B" w:rsidRDefault="009A153B">
          <w:pPr>
            <w:pStyle w:val="TOCHeading"/>
          </w:pPr>
          <w:r>
            <w:t>Contents</w:t>
          </w:r>
        </w:p>
        <w:p w14:paraId="50278D55" w14:textId="089A30CF" w:rsidR="009A153B" w:rsidRDefault="009A153B">
          <w:pPr>
            <w:pStyle w:val="TOC1"/>
            <w:tabs>
              <w:tab w:val="right" w:leader="dot" w:pos="9016"/>
            </w:tabs>
            <w:rPr>
              <w:noProof/>
            </w:rPr>
          </w:pPr>
          <w:r>
            <w:fldChar w:fldCharType="begin"/>
          </w:r>
          <w:r>
            <w:instrText xml:space="preserve"> TOC \o "1-3" \h \z \u </w:instrText>
          </w:r>
          <w:r>
            <w:fldChar w:fldCharType="separate"/>
          </w:r>
          <w:hyperlink w:anchor="_Toc121660183" w:history="1">
            <w:r w:rsidRPr="00B56397">
              <w:rPr>
                <w:rStyle w:val="Hyperlink"/>
                <w:rFonts w:ascii="Arial" w:hAnsi="Arial" w:cs="Arial"/>
                <w:noProof/>
              </w:rPr>
              <w:t>Title page</w:t>
            </w:r>
            <w:r>
              <w:rPr>
                <w:noProof/>
                <w:webHidden/>
              </w:rPr>
              <w:tab/>
            </w:r>
            <w:r>
              <w:rPr>
                <w:noProof/>
                <w:webHidden/>
              </w:rPr>
              <w:fldChar w:fldCharType="begin"/>
            </w:r>
            <w:r>
              <w:rPr>
                <w:noProof/>
                <w:webHidden/>
              </w:rPr>
              <w:instrText xml:space="preserve"> PAGEREF _Toc121660183 \h </w:instrText>
            </w:r>
            <w:r>
              <w:rPr>
                <w:noProof/>
                <w:webHidden/>
              </w:rPr>
            </w:r>
            <w:r>
              <w:rPr>
                <w:noProof/>
                <w:webHidden/>
              </w:rPr>
              <w:fldChar w:fldCharType="separate"/>
            </w:r>
            <w:r>
              <w:rPr>
                <w:noProof/>
                <w:webHidden/>
              </w:rPr>
              <w:t>1</w:t>
            </w:r>
            <w:r>
              <w:rPr>
                <w:noProof/>
                <w:webHidden/>
              </w:rPr>
              <w:fldChar w:fldCharType="end"/>
            </w:r>
          </w:hyperlink>
        </w:p>
        <w:p w14:paraId="1865D245" w14:textId="29C22699" w:rsidR="009A153B" w:rsidRDefault="009A153B">
          <w:pPr>
            <w:pStyle w:val="TOC1"/>
            <w:tabs>
              <w:tab w:val="right" w:leader="dot" w:pos="9016"/>
            </w:tabs>
            <w:rPr>
              <w:noProof/>
            </w:rPr>
          </w:pPr>
          <w:hyperlink w:anchor="_Toc121660184" w:history="1">
            <w:r w:rsidRPr="00B5639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_Toc121660184 \h </w:instrText>
            </w:r>
            <w:r>
              <w:rPr>
                <w:noProof/>
                <w:webHidden/>
              </w:rPr>
            </w:r>
            <w:r>
              <w:rPr>
                <w:noProof/>
                <w:webHidden/>
              </w:rPr>
              <w:fldChar w:fldCharType="separate"/>
            </w:r>
            <w:r>
              <w:rPr>
                <w:noProof/>
                <w:webHidden/>
              </w:rPr>
              <w:t>1</w:t>
            </w:r>
            <w:r>
              <w:rPr>
                <w:noProof/>
                <w:webHidden/>
              </w:rPr>
              <w:fldChar w:fldCharType="end"/>
            </w:r>
          </w:hyperlink>
        </w:p>
        <w:p w14:paraId="1540531F" w14:textId="4FEF320F" w:rsidR="009A153B" w:rsidRDefault="009A153B">
          <w:pPr>
            <w:pStyle w:val="TOC1"/>
            <w:tabs>
              <w:tab w:val="right" w:leader="dot" w:pos="9016"/>
            </w:tabs>
            <w:rPr>
              <w:noProof/>
            </w:rPr>
          </w:pPr>
          <w:hyperlink w:anchor="_Toc121660185" w:history="1">
            <w:r w:rsidRPr="00B56397">
              <w:rPr>
                <w:rStyle w:val="Hyperlink"/>
                <w:rFonts w:ascii="Arial" w:hAnsi="Arial" w:cs="Arial"/>
                <w:noProof/>
              </w:rPr>
              <w:t>An overview of the types of digital technology used in the workplace</w:t>
            </w:r>
            <w:r>
              <w:rPr>
                <w:noProof/>
                <w:webHidden/>
              </w:rPr>
              <w:tab/>
            </w:r>
            <w:r>
              <w:rPr>
                <w:noProof/>
                <w:webHidden/>
              </w:rPr>
              <w:fldChar w:fldCharType="begin"/>
            </w:r>
            <w:r>
              <w:rPr>
                <w:noProof/>
                <w:webHidden/>
              </w:rPr>
              <w:instrText xml:space="preserve"> PAGEREF _Toc121660185 \h </w:instrText>
            </w:r>
            <w:r>
              <w:rPr>
                <w:noProof/>
                <w:webHidden/>
              </w:rPr>
            </w:r>
            <w:r>
              <w:rPr>
                <w:noProof/>
                <w:webHidden/>
              </w:rPr>
              <w:fldChar w:fldCharType="separate"/>
            </w:r>
            <w:r>
              <w:rPr>
                <w:noProof/>
                <w:webHidden/>
              </w:rPr>
              <w:t>1</w:t>
            </w:r>
            <w:r>
              <w:rPr>
                <w:noProof/>
                <w:webHidden/>
              </w:rPr>
              <w:fldChar w:fldCharType="end"/>
            </w:r>
          </w:hyperlink>
        </w:p>
        <w:p w14:paraId="5FC18CA0" w14:textId="606DC3F6" w:rsidR="009A153B" w:rsidRDefault="009A153B">
          <w:pPr>
            <w:pStyle w:val="TOC1"/>
            <w:tabs>
              <w:tab w:val="right" w:leader="dot" w:pos="9016"/>
            </w:tabs>
            <w:rPr>
              <w:noProof/>
            </w:rPr>
          </w:pPr>
          <w:hyperlink w:anchor="_Toc121660186" w:history="1">
            <w:r w:rsidRPr="00B56397">
              <w:rPr>
                <w:rStyle w:val="Hyperlink"/>
                <w:rFonts w:ascii="Arial" w:hAnsi="Arial" w:cs="Arial"/>
                <w:noProof/>
              </w:rPr>
              <w:t>How has Covid-19 increased the use of technology in the workplace?</w:t>
            </w:r>
            <w:r>
              <w:rPr>
                <w:noProof/>
                <w:webHidden/>
              </w:rPr>
              <w:tab/>
            </w:r>
            <w:r>
              <w:rPr>
                <w:noProof/>
                <w:webHidden/>
              </w:rPr>
              <w:fldChar w:fldCharType="begin"/>
            </w:r>
            <w:r>
              <w:rPr>
                <w:noProof/>
                <w:webHidden/>
              </w:rPr>
              <w:instrText xml:space="preserve"> PAGEREF _Toc121660186 \h </w:instrText>
            </w:r>
            <w:r>
              <w:rPr>
                <w:noProof/>
                <w:webHidden/>
              </w:rPr>
            </w:r>
            <w:r>
              <w:rPr>
                <w:noProof/>
                <w:webHidden/>
              </w:rPr>
              <w:fldChar w:fldCharType="separate"/>
            </w:r>
            <w:r>
              <w:rPr>
                <w:noProof/>
                <w:webHidden/>
              </w:rPr>
              <w:t>1</w:t>
            </w:r>
            <w:r>
              <w:rPr>
                <w:noProof/>
                <w:webHidden/>
              </w:rPr>
              <w:fldChar w:fldCharType="end"/>
            </w:r>
          </w:hyperlink>
        </w:p>
        <w:p w14:paraId="1F3CB117" w14:textId="2A28F885" w:rsidR="009A153B" w:rsidRDefault="009A153B">
          <w:pPr>
            <w:pStyle w:val="TOC1"/>
            <w:tabs>
              <w:tab w:val="right" w:leader="dot" w:pos="9016"/>
            </w:tabs>
            <w:rPr>
              <w:noProof/>
            </w:rPr>
          </w:pPr>
          <w:hyperlink w:anchor="_Toc121660187" w:history="1">
            <w:r w:rsidRPr="00B56397">
              <w:rPr>
                <w:rStyle w:val="Hyperlink"/>
                <w:rFonts w:ascii="Arial" w:hAnsi="Arial" w:cs="Arial"/>
                <w:noProof/>
              </w:rPr>
              <w:t>What are the benefits of using digital technology at work?</w:t>
            </w:r>
            <w:r>
              <w:rPr>
                <w:noProof/>
                <w:webHidden/>
              </w:rPr>
              <w:tab/>
            </w:r>
            <w:r>
              <w:rPr>
                <w:noProof/>
                <w:webHidden/>
              </w:rPr>
              <w:fldChar w:fldCharType="begin"/>
            </w:r>
            <w:r>
              <w:rPr>
                <w:noProof/>
                <w:webHidden/>
              </w:rPr>
              <w:instrText xml:space="preserve"> PAGEREF _Toc121660187 \h </w:instrText>
            </w:r>
            <w:r>
              <w:rPr>
                <w:noProof/>
                <w:webHidden/>
              </w:rPr>
            </w:r>
            <w:r>
              <w:rPr>
                <w:noProof/>
                <w:webHidden/>
              </w:rPr>
              <w:fldChar w:fldCharType="separate"/>
            </w:r>
            <w:r>
              <w:rPr>
                <w:noProof/>
                <w:webHidden/>
              </w:rPr>
              <w:t>2</w:t>
            </w:r>
            <w:r>
              <w:rPr>
                <w:noProof/>
                <w:webHidden/>
              </w:rPr>
              <w:fldChar w:fldCharType="end"/>
            </w:r>
          </w:hyperlink>
        </w:p>
        <w:p w14:paraId="76628676" w14:textId="66A38540" w:rsidR="009A153B" w:rsidRDefault="009A153B">
          <w:pPr>
            <w:pStyle w:val="TOC1"/>
            <w:tabs>
              <w:tab w:val="right" w:leader="dot" w:pos="9016"/>
            </w:tabs>
            <w:rPr>
              <w:noProof/>
            </w:rPr>
          </w:pPr>
          <w:hyperlink w:anchor="_Toc121660188" w:history="1">
            <w:r w:rsidRPr="00B56397">
              <w:rPr>
                <w:rStyle w:val="Hyperlink"/>
                <w:rFonts w:ascii="Arial" w:hAnsi="Arial" w:cs="Arial"/>
                <w:noProof/>
              </w:rPr>
              <w:t>What are the disadvantages of using digital technology at work?</w:t>
            </w:r>
            <w:r>
              <w:rPr>
                <w:noProof/>
                <w:webHidden/>
              </w:rPr>
              <w:tab/>
            </w:r>
            <w:r>
              <w:rPr>
                <w:noProof/>
                <w:webHidden/>
              </w:rPr>
              <w:fldChar w:fldCharType="begin"/>
            </w:r>
            <w:r>
              <w:rPr>
                <w:noProof/>
                <w:webHidden/>
              </w:rPr>
              <w:instrText xml:space="preserve"> PAGEREF _Toc121660188 \h </w:instrText>
            </w:r>
            <w:r>
              <w:rPr>
                <w:noProof/>
                <w:webHidden/>
              </w:rPr>
            </w:r>
            <w:r>
              <w:rPr>
                <w:noProof/>
                <w:webHidden/>
              </w:rPr>
              <w:fldChar w:fldCharType="separate"/>
            </w:r>
            <w:r>
              <w:rPr>
                <w:noProof/>
                <w:webHidden/>
              </w:rPr>
              <w:t>2</w:t>
            </w:r>
            <w:r>
              <w:rPr>
                <w:noProof/>
                <w:webHidden/>
              </w:rPr>
              <w:fldChar w:fldCharType="end"/>
            </w:r>
          </w:hyperlink>
        </w:p>
        <w:p w14:paraId="3CCD452B" w14:textId="7AA011F4" w:rsidR="009A153B" w:rsidRDefault="009A153B">
          <w:pPr>
            <w:pStyle w:val="TOC1"/>
            <w:tabs>
              <w:tab w:val="right" w:leader="dot" w:pos="9016"/>
            </w:tabs>
            <w:rPr>
              <w:noProof/>
            </w:rPr>
          </w:pPr>
          <w:hyperlink w:anchor="_Toc121660189" w:history="1">
            <w:r w:rsidRPr="00B56397">
              <w:rPr>
                <w:rStyle w:val="Hyperlink"/>
                <w:rFonts w:ascii="Arial" w:hAnsi="Arial" w:cs="Arial"/>
                <w:noProof/>
              </w:rPr>
              <w:t>One piece of relevant data relating to the use of digital technology.</w:t>
            </w:r>
            <w:r>
              <w:rPr>
                <w:noProof/>
                <w:webHidden/>
              </w:rPr>
              <w:tab/>
            </w:r>
            <w:r>
              <w:rPr>
                <w:noProof/>
                <w:webHidden/>
              </w:rPr>
              <w:fldChar w:fldCharType="begin"/>
            </w:r>
            <w:r>
              <w:rPr>
                <w:noProof/>
                <w:webHidden/>
              </w:rPr>
              <w:instrText xml:space="preserve"> PAGEREF _Toc121660189 \h </w:instrText>
            </w:r>
            <w:r>
              <w:rPr>
                <w:noProof/>
                <w:webHidden/>
              </w:rPr>
            </w:r>
            <w:r>
              <w:rPr>
                <w:noProof/>
                <w:webHidden/>
              </w:rPr>
              <w:fldChar w:fldCharType="separate"/>
            </w:r>
            <w:r>
              <w:rPr>
                <w:noProof/>
                <w:webHidden/>
              </w:rPr>
              <w:t>3</w:t>
            </w:r>
            <w:r>
              <w:rPr>
                <w:noProof/>
                <w:webHidden/>
              </w:rPr>
              <w:fldChar w:fldCharType="end"/>
            </w:r>
          </w:hyperlink>
        </w:p>
        <w:p w14:paraId="29E35678" w14:textId="2BB840DC" w:rsidR="009A153B" w:rsidRDefault="009A153B">
          <w:pPr>
            <w:pStyle w:val="TOC1"/>
            <w:tabs>
              <w:tab w:val="right" w:leader="dot" w:pos="9016"/>
            </w:tabs>
            <w:rPr>
              <w:noProof/>
            </w:rPr>
          </w:pPr>
          <w:hyperlink w:anchor="_Toc121660190" w:history="1">
            <w:r w:rsidRPr="00B5639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_Toc121660190 \h </w:instrText>
            </w:r>
            <w:r>
              <w:rPr>
                <w:noProof/>
                <w:webHidden/>
              </w:rPr>
            </w:r>
            <w:r>
              <w:rPr>
                <w:noProof/>
                <w:webHidden/>
              </w:rPr>
              <w:fldChar w:fldCharType="separate"/>
            </w:r>
            <w:r>
              <w:rPr>
                <w:noProof/>
                <w:webHidden/>
              </w:rPr>
              <w:t>3</w:t>
            </w:r>
            <w:r>
              <w:rPr>
                <w:noProof/>
                <w:webHidden/>
              </w:rPr>
              <w:fldChar w:fldCharType="end"/>
            </w:r>
          </w:hyperlink>
        </w:p>
        <w:p w14:paraId="1178F6E3" w14:textId="300A0FA8" w:rsidR="009A153B" w:rsidRDefault="009A153B">
          <w:pPr>
            <w:pStyle w:val="TOC1"/>
            <w:tabs>
              <w:tab w:val="right" w:leader="dot" w:pos="9016"/>
            </w:tabs>
            <w:rPr>
              <w:noProof/>
            </w:rPr>
          </w:pPr>
          <w:hyperlink w:anchor="_Toc121660191" w:history="1">
            <w:r w:rsidRPr="00B56397">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_Toc121660191 \h </w:instrText>
            </w:r>
            <w:r>
              <w:rPr>
                <w:noProof/>
                <w:webHidden/>
              </w:rPr>
            </w:r>
            <w:r>
              <w:rPr>
                <w:noProof/>
                <w:webHidden/>
              </w:rPr>
              <w:fldChar w:fldCharType="separate"/>
            </w:r>
            <w:r>
              <w:rPr>
                <w:noProof/>
                <w:webHidden/>
              </w:rPr>
              <w:t>3</w:t>
            </w:r>
            <w:r>
              <w:rPr>
                <w:noProof/>
                <w:webHidden/>
              </w:rPr>
              <w:fldChar w:fldCharType="end"/>
            </w:r>
          </w:hyperlink>
        </w:p>
        <w:p w14:paraId="34AF2D2C" w14:textId="0D076DF6" w:rsidR="009A153B" w:rsidRDefault="009A153B">
          <w:r>
            <w:rPr>
              <w:b/>
              <w:bCs/>
            </w:rPr>
            <w:fldChar w:fldCharType="end"/>
          </w:r>
        </w:p>
      </w:sdtContent>
    </w:sdt>
    <w:p w14:paraId="2DDCFB0E" w14:textId="77777777" w:rsidR="009A153B" w:rsidRPr="00AC774B" w:rsidRDefault="009A153B" w:rsidP="00AC774B">
      <w:pPr>
        <w:pStyle w:val="NoSpacing"/>
        <w:rPr>
          <w:rFonts w:ascii="Arial" w:hAnsi="Arial" w:cs="Arial"/>
        </w:rPr>
      </w:pPr>
    </w:p>
    <w:p w14:paraId="355D05F6" w14:textId="782C0801" w:rsidR="00003878" w:rsidRDefault="00003878" w:rsidP="00003878">
      <w:pPr>
        <w:pStyle w:val="BodyText"/>
      </w:pPr>
      <w:r>
        <w:t xml:space="preserve"> </w:t>
      </w:r>
    </w:p>
    <w:p w14:paraId="04169D8C" w14:textId="016F68EF" w:rsidR="00003878" w:rsidRPr="00283DA9" w:rsidRDefault="00003878" w:rsidP="00003878">
      <w:pPr>
        <w:pStyle w:val="Heading1"/>
        <w:keepNext w:val="0"/>
        <w:keepLines w:val="0"/>
        <w:rPr>
          <w:rFonts w:ascii="Arial" w:hAnsi="Arial" w:cs="Arial"/>
          <w:color w:val="auto"/>
          <w:sz w:val="36"/>
          <w:szCs w:val="36"/>
        </w:rPr>
      </w:pPr>
      <w:bookmarkStart w:id="1" w:name="_Toc121660184"/>
      <w:r w:rsidRPr="00283DA9">
        <w:rPr>
          <w:rFonts w:ascii="Arial" w:hAnsi="Arial" w:cs="Arial"/>
          <w:color w:val="auto"/>
          <w:sz w:val="36"/>
          <w:szCs w:val="36"/>
        </w:rPr>
        <w:t>Introduction</w:t>
      </w:r>
      <w:bookmarkEnd w:id="1"/>
    </w:p>
    <w:p w14:paraId="030D0B84" w14:textId="3A45F6B1" w:rsidR="00E178D0" w:rsidRDefault="00317B4E" w:rsidP="00317B4E">
      <w:pPr>
        <w:pStyle w:val="NoSpacing"/>
      </w:pPr>
      <w:r>
        <w:rPr>
          <w:rFonts w:ascii="Arial" w:hAnsi="Arial" w:cs="Arial"/>
        </w:rPr>
        <w:t>Th</w:t>
      </w:r>
      <w:r w:rsidR="00A04940">
        <w:rPr>
          <w:rFonts w:ascii="Arial" w:hAnsi="Arial" w:cs="Arial"/>
        </w:rPr>
        <w:t xml:space="preserve">is report will focus on </w:t>
      </w:r>
      <w:r w:rsidR="00301B41">
        <w:rPr>
          <w:rFonts w:ascii="Arial" w:hAnsi="Arial" w:cs="Arial"/>
        </w:rPr>
        <w:t xml:space="preserve">digital technology within the </w:t>
      </w:r>
      <w:r w:rsidR="00EC60E6">
        <w:rPr>
          <w:rFonts w:ascii="Arial" w:hAnsi="Arial" w:cs="Arial"/>
        </w:rPr>
        <w:t>workplace.</w:t>
      </w:r>
      <w:r w:rsidR="001F514B">
        <w:rPr>
          <w:rFonts w:ascii="Arial" w:hAnsi="Arial" w:cs="Arial"/>
        </w:rPr>
        <w:t xml:space="preserve"> </w:t>
      </w:r>
      <w:r w:rsidR="00EC60E6">
        <w:rPr>
          <w:rFonts w:ascii="Arial" w:hAnsi="Arial" w:cs="Arial"/>
        </w:rPr>
        <w:t>O</w:t>
      </w:r>
      <w:r w:rsidR="00F4655B">
        <w:rPr>
          <w:rFonts w:ascii="Arial" w:hAnsi="Arial" w:cs="Arial"/>
        </w:rPr>
        <w:t xml:space="preserve">ver the past </w:t>
      </w:r>
      <w:r w:rsidR="0003140F">
        <w:rPr>
          <w:rFonts w:ascii="Arial" w:hAnsi="Arial" w:cs="Arial"/>
        </w:rPr>
        <w:t>several</w:t>
      </w:r>
      <w:r w:rsidR="00F1665A">
        <w:rPr>
          <w:rFonts w:ascii="Arial" w:hAnsi="Arial" w:cs="Arial"/>
        </w:rPr>
        <w:t xml:space="preserve"> years</w:t>
      </w:r>
      <w:r w:rsidR="00EC60E6">
        <w:rPr>
          <w:rFonts w:ascii="Arial" w:hAnsi="Arial" w:cs="Arial"/>
        </w:rPr>
        <w:t>,</w:t>
      </w:r>
      <w:r w:rsidR="00F1665A">
        <w:rPr>
          <w:rFonts w:ascii="Arial" w:hAnsi="Arial" w:cs="Arial"/>
        </w:rPr>
        <w:t xml:space="preserve"> </w:t>
      </w:r>
      <w:r w:rsidR="00EC60E6">
        <w:rPr>
          <w:rFonts w:ascii="Arial" w:hAnsi="Arial" w:cs="Arial"/>
        </w:rPr>
        <w:t>D</w:t>
      </w:r>
      <w:r w:rsidR="00F1665A">
        <w:rPr>
          <w:rFonts w:ascii="Arial" w:hAnsi="Arial" w:cs="Arial"/>
        </w:rPr>
        <w:t xml:space="preserve">igital </w:t>
      </w:r>
      <w:r w:rsidR="00EC60E6">
        <w:rPr>
          <w:rFonts w:ascii="Arial" w:hAnsi="Arial" w:cs="Arial"/>
        </w:rPr>
        <w:t>T</w:t>
      </w:r>
      <w:r w:rsidR="00F1665A">
        <w:rPr>
          <w:rFonts w:ascii="Arial" w:hAnsi="Arial" w:cs="Arial"/>
        </w:rPr>
        <w:t>echnology has really advanced</w:t>
      </w:r>
      <w:r w:rsidR="0003140F">
        <w:rPr>
          <w:rFonts w:ascii="Arial" w:hAnsi="Arial" w:cs="Arial"/>
        </w:rPr>
        <w:t xml:space="preserve"> </w:t>
      </w:r>
      <w:r w:rsidR="00EC60E6">
        <w:rPr>
          <w:rFonts w:ascii="Arial" w:hAnsi="Arial" w:cs="Arial"/>
        </w:rPr>
        <w:t>globally</w:t>
      </w:r>
      <w:r w:rsidR="00C77F61">
        <w:rPr>
          <w:rFonts w:ascii="Arial" w:hAnsi="Arial" w:cs="Arial"/>
        </w:rPr>
        <w:t>. It</w:t>
      </w:r>
      <w:r w:rsidR="009E7553">
        <w:rPr>
          <w:rFonts w:ascii="Arial" w:hAnsi="Arial" w:cs="Arial"/>
        </w:rPr>
        <w:t xml:space="preserve"> has changed h</w:t>
      </w:r>
      <w:r w:rsidR="0003140F">
        <w:rPr>
          <w:rFonts w:ascii="Arial" w:hAnsi="Arial" w:cs="Arial"/>
        </w:rPr>
        <w:t xml:space="preserve">ow </w:t>
      </w:r>
      <w:r w:rsidR="00D10A72">
        <w:rPr>
          <w:rFonts w:ascii="Arial" w:hAnsi="Arial" w:cs="Arial"/>
        </w:rPr>
        <w:t>people interact and how many people can benefit from a work and daily life balance</w:t>
      </w:r>
      <w:r w:rsidR="00DB70A5">
        <w:rPr>
          <w:rFonts w:ascii="Arial" w:hAnsi="Arial" w:cs="Arial"/>
        </w:rPr>
        <w:t>.</w:t>
      </w:r>
      <w:r w:rsidR="00E178D0" w:rsidRPr="00E178D0">
        <w:t xml:space="preserve"> </w:t>
      </w:r>
    </w:p>
    <w:p w14:paraId="03FD0669" w14:textId="0271684C" w:rsidR="00317B4E" w:rsidRPr="00E178D0" w:rsidRDefault="00E178D0" w:rsidP="00317B4E">
      <w:pPr>
        <w:pStyle w:val="NoSpacing"/>
      </w:pPr>
      <w:r w:rsidRPr="00E178D0">
        <w:rPr>
          <w:rFonts w:ascii="Arial" w:hAnsi="Arial" w:cs="Arial"/>
        </w:rPr>
        <w:t xml:space="preserve">Workplaces are being significantly impacted by the growth of technology in today's global workplace. </w:t>
      </w:r>
      <w:r w:rsidR="00C77F61" w:rsidRPr="00E178D0">
        <w:rPr>
          <w:rFonts w:ascii="Arial" w:hAnsi="Arial" w:cs="Arial"/>
        </w:rPr>
        <w:t>Digital Technology</w:t>
      </w:r>
      <w:r w:rsidRPr="00E178D0">
        <w:rPr>
          <w:rFonts w:ascii="Arial" w:hAnsi="Arial" w:cs="Arial"/>
        </w:rPr>
        <w:t xml:space="preserve"> is used to be </w:t>
      </w:r>
      <w:r w:rsidR="0065364F">
        <w:rPr>
          <w:rFonts w:ascii="Arial" w:hAnsi="Arial" w:cs="Arial"/>
        </w:rPr>
        <w:t xml:space="preserve">the </w:t>
      </w:r>
      <w:r w:rsidR="005B5B4A">
        <w:rPr>
          <w:rFonts w:ascii="Arial" w:hAnsi="Arial" w:cs="Arial"/>
        </w:rPr>
        <w:t>most</w:t>
      </w:r>
      <w:r w:rsidRPr="00E178D0">
        <w:rPr>
          <w:rFonts w:ascii="Arial" w:hAnsi="Arial" w:cs="Arial"/>
        </w:rPr>
        <w:t xml:space="preserve"> informative and supports training. Human Resource Development specialists are now using advanced technology to promote learning at work and improve its effectiveness </w:t>
      </w:r>
      <w:r w:rsidR="00382F26" w:rsidRPr="00E178D0">
        <w:rPr>
          <w:rFonts w:ascii="Arial" w:hAnsi="Arial" w:cs="Arial"/>
        </w:rPr>
        <w:t>and organisational</w:t>
      </w:r>
      <w:r w:rsidRPr="00E178D0">
        <w:rPr>
          <w:rFonts w:ascii="Arial" w:hAnsi="Arial" w:cs="Arial"/>
        </w:rPr>
        <w:t xml:space="preserve"> development and transformation. </w:t>
      </w:r>
    </w:p>
    <w:p w14:paraId="64795449" w14:textId="77777777" w:rsidR="00E178D0" w:rsidRPr="00317B4E" w:rsidRDefault="00E178D0" w:rsidP="00317B4E">
      <w:pPr>
        <w:pStyle w:val="NoSpacing"/>
        <w:rPr>
          <w:rFonts w:ascii="Arial" w:hAnsi="Arial" w:cs="Arial"/>
        </w:rPr>
      </w:pPr>
    </w:p>
    <w:p w14:paraId="659B0160" w14:textId="77F50A27" w:rsidR="00003878" w:rsidRPr="00283DA9" w:rsidRDefault="00003878" w:rsidP="00003878">
      <w:pPr>
        <w:pStyle w:val="Heading1"/>
        <w:keepNext w:val="0"/>
        <w:keepLines w:val="0"/>
        <w:rPr>
          <w:rFonts w:ascii="Arial" w:hAnsi="Arial" w:cs="Arial"/>
          <w:color w:val="auto"/>
          <w:sz w:val="36"/>
          <w:szCs w:val="36"/>
        </w:rPr>
      </w:pPr>
      <w:bookmarkStart w:id="2" w:name="_Toc121660185"/>
      <w:r w:rsidRPr="00283DA9">
        <w:rPr>
          <w:rFonts w:ascii="Arial" w:hAnsi="Arial" w:cs="Arial"/>
          <w:color w:val="auto"/>
          <w:sz w:val="36"/>
          <w:szCs w:val="36"/>
        </w:rPr>
        <w:t>An overview of the types of digital technology used in the workplace</w:t>
      </w:r>
      <w:bookmarkEnd w:id="2"/>
    </w:p>
    <w:p w14:paraId="4AED2934" w14:textId="488184E3" w:rsidR="00E11EE2" w:rsidRDefault="0018253C" w:rsidP="00003878">
      <w:pPr>
        <w:rPr>
          <w:rFonts w:ascii="Arial" w:hAnsi="Arial" w:cs="Arial"/>
        </w:rPr>
      </w:pPr>
      <w:r w:rsidRPr="00133110">
        <w:rPr>
          <w:rFonts w:ascii="Arial" w:hAnsi="Arial" w:cs="Arial"/>
        </w:rPr>
        <w:t xml:space="preserve">There are many </w:t>
      </w:r>
      <w:r w:rsidR="00F60682">
        <w:rPr>
          <w:rFonts w:ascii="Arial" w:hAnsi="Arial" w:cs="Arial"/>
        </w:rPr>
        <w:t>different</w:t>
      </w:r>
      <w:r w:rsidRPr="00133110">
        <w:rPr>
          <w:rFonts w:ascii="Arial" w:hAnsi="Arial" w:cs="Arial"/>
        </w:rPr>
        <w:t xml:space="preserve"> </w:t>
      </w:r>
      <w:r w:rsidR="001D79CC" w:rsidRPr="00133110">
        <w:rPr>
          <w:rFonts w:ascii="Arial" w:hAnsi="Arial" w:cs="Arial"/>
        </w:rPr>
        <w:t>types of digital technology used within the workplace</w:t>
      </w:r>
      <w:r w:rsidR="00D836ED">
        <w:rPr>
          <w:rFonts w:ascii="Arial" w:hAnsi="Arial" w:cs="Arial"/>
        </w:rPr>
        <w:t>,</w:t>
      </w:r>
      <w:r w:rsidR="001D79CC" w:rsidRPr="00133110">
        <w:rPr>
          <w:rFonts w:ascii="Arial" w:hAnsi="Arial" w:cs="Arial"/>
        </w:rPr>
        <w:t xml:space="preserve"> and as time goes on</w:t>
      </w:r>
      <w:r w:rsidR="00D836ED">
        <w:rPr>
          <w:rFonts w:ascii="Arial" w:hAnsi="Arial" w:cs="Arial"/>
        </w:rPr>
        <w:t>,</w:t>
      </w:r>
      <w:r w:rsidR="001D79CC" w:rsidRPr="00133110">
        <w:rPr>
          <w:rFonts w:ascii="Arial" w:hAnsi="Arial" w:cs="Arial"/>
        </w:rPr>
        <w:t xml:space="preserve"> more </w:t>
      </w:r>
      <w:r w:rsidR="00E914AF" w:rsidRPr="00133110">
        <w:rPr>
          <w:rFonts w:ascii="Arial" w:hAnsi="Arial" w:cs="Arial"/>
        </w:rPr>
        <w:t xml:space="preserve">digital technology </w:t>
      </w:r>
      <w:r w:rsidR="001B5002">
        <w:rPr>
          <w:rFonts w:ascii="Arial" w:hAnsi="Arial" w:cs="Arial"/>
        </w:rPr>
        <w:t>is</w:t>
      </w:r>
      <w:r w:rsidR="00E914AF" w:rsidRPr="00133110">
        <w:rPr>
          <w:rFonts w:ascii="Arial" w:hAnsi="Arial" w:cs="Arial"/>
        </w:rPr>
        <w:t xml:space="preserve"> </w:t>
      </w:r>
      <w:r w:rsidR="00D836ED">
        <w:rPr>
          <w:rFonts w:ascii="Arial" w:hAnsi="Arial" w:cs="Arial"/>
        </w:rPr>
        <w:t>being</w:t>
      </w:r>
      <w:r w:rsidR="00E914AF" w:rsidRPr="00133110">
        <w:rPr>
          <w:rFonts w:ascii="Arial" w:hAnsi="Arial" w:cs="Arial"/>
        </w:rPr>
        <w:t xml:space="preserve"> created</w:t>
      </w:r>
      <w:r w:rsidR="008F4063">
        <w:rPr>
          <w:rFonts w:ascii="Arial" w:hAnsi="Arial" w:cs="Arial"/>
        </w:rPr>
        <w:t>. Some</w:t>
      </w:r>
      <w:r w:rsidR="00E914AF" w:rsidRPr="00133110">
        <w:rPr>
          <w:rFonts w:ascii="Arial" w:hAnsi="Arial" w:cs="Arial"/>
        </w:rPr>
        <w:t xml:space="preserve"> </w:t>
      </w:r>
      <w:r w:rsidR="00283DA9">
        <w:rPr>
          <w:rFonts w:ascii="Arial" w:hAnsi="Arial" w:cs="Arial"/>
        </w:rPr>
        <w:t>forms</w:t>
      </w:r>
      <w:r w:rsidR="00E914AF" w:rsidRPr="00133110">
        <w:rPr>
          <w:rFonts w:ascii="Arial" w:hAnsi="Arial" w:cs="Arial"/>
        </w:rPr>
        <w:t xml:space="preserve"> of </w:t>
      </w:r>
      <w:r w:rsidR="00133110" w:rsidRPr="00133110">
        <w:rPr>
          <w:rFonts w:ascii="Arial" w:hAnsi="Arial" w:cs="Arial"/>
        </w:rPr>
        <w:t>digital technology are</w:t>
      </w:r>
      <w:r w:rsidR="000E14B5">
        <w:rPr>
          <w:rFonts w:ascii="Arial" w:hAnsi="Arial" w:cs="Arial"/>
        </w:rPr>
        <w:t>:</w:t>
      </w:r>
    </w:p>
    <w:p w14:paraId="19CADDD1" w14:textId="3DE8BBA8" w:rsidR="00003878" w:rsidRPr="00E11EE2" w:rsidRDefault="00E11EE2" w:rsidP="00E11EE2">
      <w:pPr>
        <w:pStyle w:val="NoSpacing"/>
        <w:numPr>
          <w:ilvl w:val="0"/>
          <w:numId w:val="1"/>
        </w:numPr>
      </w:pPr>
      <w:r>
        <w:rPr>
          <w:rFonts w:ascii="Arial" w:hAnsi="Arial" w:cs="Arial"/>
        </w:rPr>
        <w:lastRenderedPageBreak/>
        <w:t>Websites</w:t>
      </w:r>
    </w:p>
    <w:p w14:paraId="2473E277" w14:textId="5BD3DE80" w:rsidR="00E11EE2" w:rsidRPr="00625DC7" w:rsidRDefault="00625DC7" w:rsidP="00E11EE2">
      <w:pPr>
        <w:pStyle w:val="NoSpacing"/>
        <w:numPr>
          <w:ilvl w:val="0"/>
          <w:numId w:val="1"/>
        </w:numPr>
      </w:pPr>
      <w:r>
        <w:rPr>
          <w:rFonts w:ascii="Arial" w:hAnsi="Arial" w:cs="Arial"/>
        </w:rPr>
        <w:t>Online buying and selling</w:t>
      </w:r>
    </w:p>
    <w:p w14:paraId="6A0BB647" w14:textId="70C0D406" w:rsidR="00625DC7" w:rsidRPr="001C3EC6" w:rsidRDefault="001C3EC6" w:rsidP="00E11EE2">
      <w:pPr>
        <w:pStyle w:val="NoSpacing"/>
        <w:numPr>
          <w:ilvl w:val="0"/>
          <w:numId w:val="1"/>
        </w:numPr>
      </w:pPr>
      <w:r>
        <w:rPr>
          <w:rFonts w:ascii="Arial" w:hAnsi="Arial" w:cs="Arial"/>
        </w:rPr>
        <w:t>Microsoft 365</w:t>
      </w:r>
    </w:p>
    <w:p w14:paraId="3092D5EE" w14:textId="62924C59" w:rsidR="001C3EC6" w:rsidRPr="001C3EC6" w:rsidRDefault="00716B7F" w:rsidP="00E11EE2">
      <w:pPr>
        <w:pStyle w:val="NoSpacing"/>
        <w:numPr>
          <w:ilvl w:val="0"/>
          <w:numId w:val="1"/>
        </w:numPr>
      </w:pPr>
      <w:r>
        <w:rPr>
          <w:rFonts w:ascii="Arial" w:hAnsi="Arial" w:cs="Arial"/>
        </w:rPr>
        <w:t xml:space="preserve">Microsoft </w:t>
      </w:r>
      <w:r w:rsidR="001C3EC6">
        <w:rPr>
          <w:rFonts w:ascii="Arial" w:hAnsi="Arial" w:cs="Arial"/>
        </w:rPr>
        <w:t>Teams</w:t>
      </w:r>
    </w:p>
    <w:p w14:paraId="79C3BDBE" w14:textId="6D8EA751" w:rsidR="001C3EC6" w:rsidRPr="00FB66DE" w:rsidRDefault="00FB66DE" w:rsidP="00E11EE2">
      <w:pPr>
        <w:pStyle w:val="NoSpacing"/>
        <w:numPr>
          <w:ilvl w:val="0"/>
          <w:numId w:val="1"/>
        </w:numPr>
      </w:pPr>
      <w:r>
        <w:rPr>
          <w:rFonts w:ascii="Arial" w:hAnsi="Arial" w:cs="Arial"/>
        </w:rPr>
        <w:t>Zoom</w:t>
      </w:r>
    </w:p>
    <w:p w14:paraId="14B5C424" w14:textId="4D5500E7" w:rsidR="00FB66DE" w:rsidRPr="00C75032" w:rsidRDefault="00FB66DE" w:rsidP="00E11EE2">
      <w:pPr>
        <w:pStyle w:val="NoSpacing"/>
        <w:numPr>
          <w:ilvl w:val="0"/>
          <w:numId w:val="1"/>
        </w:numPr>
      </w:pPr>
      <w:r>
        <w:rPr>
          <w:rFonts w:ascii="Arial" w:hAnsi="Arial" w:cs="Arial"/>
        </w:rPr>
        <w:t>Sea</w:t>
      </w:r>
      <w:r w:rsidR="00C75032">
        <w:rPr>
          <w:rFonts w:ascii="Arial" w:hAnsi="Arial" w:cs="Arial"/>
        </w:rPr>
        <w:t xml:space="preserve">rch </w:t>
      </w:r>
      <w:r w:rsidR="00BC4180">
        <w:rPr>
          <w:rFonts w:ascii="Arial" w:hAnsi="Arial" w:cs="Arial"/>
        </w:rPr>
        <w:t>E</w:t>
      </w:r>
      <w:r w:rsidR="00C75032">
        <w:rPr>
          <w:rFonts w:ascii="Arial" w:hAnsi="Arial" w:cs="Arial"/>
        </w:rPr>
        <w:t xml:space="preserve">ngines </w:t>
      </w:r>
    </w:p>
    <w:p w14:paraId="4695F3AE" w14:textId="588E7F71" w:rsidR="00C75032" w:rsidRDefault="00912E33" w:rsidP="00E11EE2">
      <w:pPr>
        <w:pStyle w:val="NoSpacing"/>
        <w:numPr>
          <w:ilvl w:val="0"/>
          <w:numId w:val="1"/>
        </w:numPr>
        <w:rPr>
          <w:rFonts w:ascii="Arial" w:hAnsi="Arial" w:cs="Arial"/>
        </w:rPr>
      </w:pPr>
      <w:r w:rsidRPr="00912E33">
        <w:rPr>
          <w:rFonts w:ascii="Arial" w:hAnsi="Arial" w:cs="Arial"/>
        </w:rPr>
        <w:t>Email</w:t>
      </w:r>
    </w:p>
    <w:p w14:paraId="6DBBE42B" w14:textId="68AB1924" w:rsidR="0074165E" w:rsidRDefault="00B05191" w:rsidP="00E11EE2">
      <w:pPr>
        <w:pStyle w:val="NoSpacing"/>
        <w:numPr>
          <w:ilvl w:val="0"/>
          <w:numId w:val="1"/>
        </w:numPr>
        <w:rPr>
          <w:rFonts w:ascii="Arial" w:hAnsi="Arial" w:cs="Arial"/>
        </w:rPr>
      </w:pPr>
      <w:r>
        <w:rPr>
          <w:rFonts w:ascii="Arial" w:hAnsi="Arial" w:cs="Arial"/>
        </w:rPr>
        <w:t xml:space="preserve">Social </w:t>
      </w:r>
      <w:r w:rsidR="00B748A0">
        <w:rPr>
          <w:rFonts w:ascii="Arial" w:hAnsi="Arial" w:cs="Arial"/>
        </w:rPr>
        <w:t>Media</w:t>
      </w:r>
    </w:p>
    <w:p w14:paraId="06F06C6C" w14:textId="638358B3" w:rsidR="00B748A0" w:rsidRDefault="00B748A0" w:rsidP="00E11EE2">
      <w:pPr>
        <w:pStyle w:val="NoSpacing"/>
        <w:numPr>
          <w:ilvl w:val="0"/>
          <w:numId w:val="1"/>
        </w:numPr>
        <w:rPr>
          <w:rFonts w:ascii="Arial" w:hAnsi="Arial" w:cs="Arial"/>
        </w:rPr>
      </w:pPr>
      <w:r>
        <w:rPr>
          <w:rFonts w:ascii="Arial" w:hAnsi="Arial" w:cs="Arial"/>
        </w:rPr>
        <w:t>Multimedia</w:t>
      </w:r>
    </w:p>
    <w:p w14:paraId="40EEAFE2" w14:textId="3C48A25C" w:rsidR="00632237" w:rsidRDefault="00632237" w:rsidP="00E11EE2">
      <w:pPr>
        <w:pStyle w:val="NoSpacing"/>
        <w:numPr>
          <w:ilvl w:val="0"/>
          <w:numId w:val="1"/>
        </w:numPr>
        <w:rPr>
          <w:rFonts w:ascii="Arial" w:hAnsi="Arial" w:cs="Arial"/>
        </w:rPr>
      </w:pPr>
      <w:r>
        <w:rPr>
          <w:rFonts w:ascii="Arial" w:hAnsi="Arial" w:cs="Arial"/>
        </w:rPr>
        <w:t xml:space="preserve">Platform for </w:t>
      </w:r>
      <w:r w:rsidR="00BC4180">
        <w:rPr>
          <w:rFonts w:ascii="Arial" w:hAnsi="Arial" w:cs="Arial"/>
        </w:rPr>
        <w:t>R</w:t>
      </w:r>
      <w:r>
        <w:rPr>
          <w:rFonts w:ascii="Arial" w:hAnsi="Arial" w:cs="Arial"/>
        </w:rPr>
        <w:t>e</w:t>
      </w:r>
      <w:r w:rsidR="00B7095B">
        <w:rPr>
          <w:rFonts w:ascii="Arial" w:hAnsi="Arial" w:cs="Arial"/>
        </w:rPr>
        <w:t xml:space="preserve">mote </w:t>
      </w:r>
      <w:r w:rsidR="00BC4180">
        <w:rPr>
          <w:rFonts w:ascii="Arial" w:hAnsi="Arial" w:cs="Arial"/>
        </w:rPr>
        <w:t>and Hybrid Work</w:t>
      </w:r>
    </w:p>
    <w:p w14:paraId="49898833" w14:textId="5A6E1B29" w:rsidR="00514CFD" w:rsidRPr="00912E33" w:rsidRDefault="009540C4" w:rsidP="00E11EE2">
      <w:pPr>
        <w:pStyle w:val="NoSpacing"/>
        <w:numPr>
          <w:ilvl w:val="0"/>
          <w:numId w:val="1"/>
        </w:numPr>
        <w:rPr>
          <w:rFonts w:ascii="Arial" w:hAnsi="Arial" w:cs="Arial"/>
        </w:rPr>
      </w:pPr>
      <w:r>
        <w:rPr>
          <w:rFonts w:ascii="Arial" w:hAnsi="Arial" w:cs="Arial"/>
        </w:rPr>
        <w:t>Internal Communications S</w:t>
      </w:r>
      <w:r w:rsidR="00081008">
        <w:rPr>
          <w:rFonts w:ascii="Arial" w:hAnsi="Arial" w:cs="Arial"/>
        </w:rPr>
        <w:t>oftware</w:t>
      </w:r>
    </w:p>
    <w:p w14:paraId="3E739DEB" w14:textId="252A3881" w:rsidR="00003878" w:rsidRDefault="00003878" w:rsidP="00003878">
      <w:pPr>
        <w:pStyle w:val="Heading1"/>
        <w:keepNext w:val="0"/>
        <w:keepLines w:val="0"/>
        <w:rPr>
          <w:rFonts w:ascii="Arial" w:hAnsi="Arial" w:cs="Arial"/>
          <w:color w:val="auto"/>
          <w:sz w:val="36"/>
          <w:szCs w:val="36"/>
        </w:rPr>
      </w:pPr>
      <w:bookmarkStart w:id="3" w:name="_Toc121660186"/>
      <w:r w:rsidRPr="001B5002">
        <w:rPr>
          <w:rFonts w:ascii="Arial" w:hAnsi="Arial" w:cs="Arial"/>
          <w:color w:val="auto"/>
          <w:sz w:val="36"/>
          <w:szCs w:val="36"/>
        </w:rPr>
        <w:t>How has Covid-19 increased the use of technology in the workplace?</w:t>
      </w:r>
      <w:bookmarkEnd w:id="3"/>
    </w:p>
    <w:p w14:paraId="0B44D33C" w14:textId="2EDB3769" w:rsidR="00E7377E" w:rsidRPr="00E7377E" w:rsidRDefault="00D3591A" w:rsidP="00E7377E">
      <w:pPr>
        <w:rPr>
          <w:rFonts w:ascii="Arial" w:hAnsi="Arial" w:cs="Arial"/>
        </w:rPr>
      </w:pPr>
      <w:r>
        <w:rPr>
          <w:rFonts w:ascii="Arial" w:hAnsi="Arial" w:cs="Arial"/>
        </w:rPr>
        <w:t xml:space="preserve">Covid-19 </w:t>
      </w:r>
      <w:r w:rsidR="00670BAA">
        <w:rPr>
          <w:rFonts w:ascii="Arial" w:hAnsi="Arial" w:cs="Arial"/>
        </w:rPr>
        <w:t xml:space="preserve">has </w:t>
      </w:r>
      <w:r>
        <w:rPr>
          <w:rFonts w:ascii="Arial" w:hAnsi="Arial" w:cs="Arial"/>
        </w:rPr>
        <w:t xml:space="preserve">had a big impact on </w:t>
      </w:r>
      <w:r w:rsidR="008C695F">
        <w:rPr>
          <w:rFonts w:ascii="Arial" w:hAnsi="Arial" w:cs="Arial"/>
        </w:rPr>
        <w:t>people using</w:t>
      </w:r>
      <w:r w:rsidR="00670BAA">
        <w:rPr>
          <w:rFonts w:ascii="Arial" w:hAnsi="Arial" w:cs="Arial"/>
        </w:rPr>
        <w:t xml:space="preserve"> technology from wherever they</w:t>
      </w:r>
      <w:r w:rsidR="003B3F38">
        <w:rPr>
          <w:rFonts w:ascii="Arial" w:hAnsi="Arial" w:cs="Arial"/>
        </w:rPr>
        <w:t xml:space="preserve"> </w:t>
      </w:r>
      <w:r w:rsidR="00670BAA">
        <w:rPr>
          <w:rFonts w:ascii="Arial" w:hAnsi="Arial" w:cs="Arial"/>
        </w:rPr>
        <w:t>are</w:t>
      </w:r>
      <w:r w:rsidR="00AE73FC">
        <w:rPr>
          <w:rFonts w:ascii="Arial" w:hAnsi="Arial" w:cs="Arial"/>
        </w:rPr>
        <w:t xml:space="preserve">. </w:t>
      </w:r>
      <w:r w:rsidR="004D161E" w:rsidRPr="004D161E">
        <w:rPr>
          <w:rFonts w:ascii="Arial" w:hAnsi="Arial" w:cs="Arial"/>
        </w:rPr>
        <w:t xml:space="preserve">The internet and other digital formats are becoming </w:t>
      </w:r>
      <w:r w:rsidR="00312E5C">
        <w:rPr>
          <w:rFonts w:ascii="Arial" w:hAnsi="Arial" w:cs="Arial"/>
        </w:rPr>
        <w:t>increasingly</w:t>
      </w:r>
      <w:r w:rsidR="004D161E" w:rsidRPr="004D161E">
        <w:rPr>
          <w:rFonts w:ascii="Arial" w:hAnsi="Arial" w:cs="Arial"/>
        </w:rPr>
        <w:t xml:space="preserve"> popular, so you may work from anywhere in the world. Working remotely using only a computer and internet access is becoming more common. Online services are highly sought. When </w:t>
      </w:r>
      <w:r w:rsidR="00312E5C">
        <w:rPr>
          <w:rFonts w:ascii="Arial" w:hAnsi="Arial" w:cs="Arial"/>
        </w:rPr>
        <w:t>COVID-19</w:t>
      </w:r>
      <w:r w:rsidR="004D161E" w:rsidRPr="004D161E">
        <w:rPr>
          <w:rFonts w:ascii="Arial" w:hAnsi="Arial" w:cs="Arial"/>
        </w:rPr>
        <w:t xml:space="preserve"> occurred, we all noticed a significant spike in this</w:t>
      </w:r>
      <w:r w:rsidR="00312E5C">
        <w:rPr>
          <w:rFonts w:ascii="Arial" w:hAnsi="Arial" w:cs="Arial"/>
        </w:rPr>
        <w:t>. It</w:t>
      </w:r>
      <w:r w:rsidR="004D161E" w:rsidRPr="004D161E">
        <w:rPr>
          <w:rFonts w:ascii="Arial" w:hAnsi="Arial" w:cs="Arial"/>
        </w:rPr>
        <w:t xml:space="preserve"> was incredibly stressful for the numerous businesses </w:t>
      </w:r>
      <w:r w:rsidR="00312E5C">
        <w:rPr>
          <w:rFonts w:ascii="Arial" w:hAnsi="Arial" w:cs="Arial"/>
        </w:rPr>
        <w:t>that</w:t>
      </w:r>
      <w:r w:rsidR="004D161E" w:rsidRPr="004D161E">
        <w:rPr>
          <w:rFonts w:ascii="Arial" w:hAnsi="Arial" w:cs="Arial"/>
        </w:rPr>
        <w:t xml:space="preserve"> couldn't operate, causing many of them to go online to sustain their business and make ends meet. The COVID-19 pandemic has instructed millions of individuals to work from home, boosting both firms' and employees' reliance on digital technology.</w:t>
      </w:r>
    </w:p>
    <w:p w14:paraId="5FC666B5" w14:textId="602D8BCC" w:rsidR="00492C24" w:rsidRPr="00ED4BC0" w:rsidRDefault="006476DB" w:rsidP="00E7377E">
      <w:pPr>
        <w:rPr>
          <w:rFonts w:ascii="Arial" w:hAnsi="Arial" w:cs="Arial"/>
        </w:rPr>
      </w:pPr>
      <w:r>
        <w:rPr>
          <w:rFonts w:ascii="Arial" w:hAnsi="Arial" w:cs="Arial"/>
        </w:rPr>
        <w:t xml:space="preserve">Professor </w:t>
      </w:r>
      <w:bookmarkStart w:id="4" w:name="_Hlk121513910"/>
      <w:r w:rsidR="00E7377E" w:rsidRPr="00E7377E">
        <w:rPr>
          <w:rFonts w:ascii="Arial" w:hAnsi="Arial" w:cs="Arial"/>
        </w:rPr>
        <w:t xml:space="preserve">Joël Le Bon </w:t>
      </w:r>
      <w:bookmarkEnd w:id="4"/>
      <w:r w:rsidR="00E7377E" w:rsidRPr="00E7377E">
        <w:rPr>
          <w:rFonts w:ascii="Arial" w:hAnsi="Arial" w:cs="Arial"/>
        </w:rPr>
        <w:t xml:space="preserve">has now been paying close attention to these quick </w:t>
      </w:r>
      <w:proofErr w:type="gramStart"/>
      <w:r w:rsidR="00E7377E" w:rsidRPr="00E7377E">
        <w:rPr>
          <w:rFonts w:ascii="Arial" w:hAnsi="Arial" w:cs="Arial"/>
        </w:rPr>
        <w:t>changes in particular</w:t>
      </w:r>
      <w:proofErr w:type="gramEnd"/>
      <w:r w:rsidR="00E7377E" w:rsidRPr="00E7377E">
        <w:rPr>
          <w:rFonts w:ascii="Arial" w:hAnsi="Arial" w:cs="Arial"/>
        </w:rPr>
        <w:t>. The assistant professor at the Johns Hopkins Carey Business School focuses on using digital technology in business, particularly in management, selling, and advertising. He observes that the influence of COVID-19 on the digital world has been extraordinary</w:t>
      </w:r>
      <w:r w:rsidR="00C75AF1" w:rsidRPr="00C75AF1">
        <w:t xml:space="preserve"> </w:t>
      </w:r>
      <w:r w:rsidR="00116711">
        <w:t>(</w:t>
      </w:r>
      <w:r w:rsidR="00C75AF1" w:rsidRPr="00C75AF1">
        <w:rPr>
          <w:rFonts w:ascii="Arial" w:hAnsi="Arial" w:cs="Arial"/>
        </w:rPr>
        <w:t>Joël Le Bon</w:t>
      </w:r>
      <w:r w:rsidR="00C75AF1">
        <w:rPr>
          <w:rFonts w:ascii="Arial" w:hAnsi="Arial" w:cs="Arial"/>
        </w:rPr>
        <w:t xml:space="preserve"> 2</w:t>
      </w:r>
      <w:r w:rsidR="00116711">
        <w:rPr>
          <w:rFonts w:ascii="Arial" w:hAnsi="Arial" w:cs="Arial"/>
        </w:rPr>
        <w:t>020).</w:t>
      </w:r>
      <w:r w:rsidR="008721AA">
        <w:rPr>
          <w:rFonts w:ascii="Arial" w:hAnsi="Arial" w:cs="Arial"/>
        </w:rPr>
        <w:tab/>
      </w:r>
    </w:p>
    <w:p w14:paraId="04B7373E" w14:textId="77777777" w:rsidR="003017B0" w:rsidRPr="003017B0" w:rsidRDefault="003017B0" w:rsidP="003017B0"/>
    <w:p w14:paraId="6315CADD" w14:textId="7943B1AA" w:rsidR="00E0197D" w:rsidRDefault="00003878" w:rsidP="00003878">
      <w:pPr>
        <w:pStyle w:val="Heading1"/>
        <w:keepNext w:val="0"/>
        <w:keepLines w:val="0"/>
        <w:rPr>
          <w:rFonts w:ascii="Arial" w:hAnsi="Arial" w:cs="Arial"/>
          <w:color w:val="auto"/>
          <w:sz w:val="36"/>
          <w:szCs w:val="36"/>
        </w:rPr>
      </w:pPr>
      <w:bookmarkStart w:id="5" w:name="_Toc121660187"/>
      <w:r w:rsidRPr="00E0197D">
        <w:rPr>
          <w:rFonts w:ascii="Arial" w:hAnsi="Arial" w:cs="Arial"/>
          <w:color w:val="auto"/>
          <w:sz w:val="36"/>
          <w:szCs w:val="36"/>
        </w:rPr>
        <w:t>What are the benefits of using digital technology at work?</w:t>
      </w:r>
      <w:bookmarkEnd w:id="5"/>
    </w:p>
    <w:p w14:paraId="55F07BDA" w14:textId="44F97B8A" w:rsidR="003E32F9" w:rsidRPr="003E32F9" w:rsidRDefault="003D2E7F" w:rsidP="003E32F9">
      <w:pPr>
        <w:rPr>
          <w:rFonts w:ascii="Arial" w:hAnsi="Arial" w:cs="Arial"/>
        </w:rPr>
      </w:pPr>
      <w:r>
        <w:rPr>
          <w:rFonts w:ascii="Arial" w:hAnsi="Arial" w:cs="Arial"/>
        </w:rPr>
        <w:t>Even though</w:t>
      </w:r>
      <w:r w:rsidR="00FC0F53">
        <w:rPr>
          <w:rFonts w:ascii="Arial" w:hAnsi="Arial" w:cs="Arial"/>
        </w:rPr>
        <w:t xml:space="preserve"> </w:t>
      </w:r>
      <w:r w:rsidR="003E32F9" w:rsidRPr="003E32F9">
        <w:rPr>
          <w:rFonts w:ascii="Arial" w:hAnsi="Arial" w:cs="Arial"/>
        </w:rPr>
        <w:t>digital technology is contemporary</w:t>
      </w:r>
      <w:r w:rsidR="00332BC9">
        <w:rPr>
          <w:rFonts w:ascii="Arial" w:hAnsi="Arial" w:cs="Arial"/>
        </w:rPr>
        <w:t xml:space="preserve"> to the</w:t>
      </w:r>
      <w:r w:rsidR="003E32F9" w:rsidRPr="003E32F9">
        <w:rPr>
          <w:rFonts w:ascii="Arial" w:hAnsi="Arial" w:cs="Arial"/>
        </w:rPr>
        <w:t xml:space="preserve"> workplace, it is still vital to occasionally look more closely at some of those advantages </w:t>
      </w:r>
      <w:r>
        <w:rPr>
          <w:rFonts w:ascii="Arial" w:hAnsi="Arial" w:cs="Arial"/>
        </w:rPr>
        <w:t>to</w:t>
      </w:r>
      <w:r w:rsidR="00F75EA6">
        <w:rPr>
          <w:rFonts w:ascii="Arial" w:hAnsi="Arial" w:cs="Arial"/>
        </w:rPr>
        <w:t>`</w:t>
      </w:r>
      <w:r w:rsidR="003E32F9" w:rsidRPr="003E32F9">
        <w:rPr>
          <w:rFonts w:ascii="Arial" w:hAnsi="Arial" w:cs="Arial"/>
        </w:rPr>
        <w:t xml:space="preserve"> get the most out of them. In the expanding digital environment of the modern workplace, be it in a corporate environment, factory, or transportation terminal, everything from the nature of workplace communications to safety </w:t>
      </w:r>
      <w:r w:rsidR="00E60D55">
        <w:rPr>
          <w:rFonts w:ascii="Arial" w:hAnsi="Arial" w:cs="Arial"/>
        </w:rPr>
        <w:t>practices</w:t>
      </w:r>
      <w:r w:rsidR="003E32F9" w:rsidRPr="003E32F9">
        <w:rPr>
          <w:rFonts w:ascii="Arial" w:hAnsi="Arial" w:cs="Arial"/>
        </w:rPr>
        <w:t xml:space="preserve"> is shifting.</w:t>
      </w:r>
    </w:p>
    <w:p w14:paraId="3503CD41" w14:textId="72F1076B" w:rsidR="000272C0" w:rsidRPr="003E32F9" w:rsidRDefault="003E32F9" w:rsidP="003E32F9">
      <w:pPr>
        <w:rPr>
          <w:rFonts w:ascii="Arial" w:hAnsi="Arial" w:cs="Arial"/>
        </w:rPr>
      </w:pPr>
      <w:r w:rsidRPr="003E32F9">
        <w:rPr>
          <w:rFonts w:ascii="Arial" w:hAnsi="Arial" w:cs="Arial"/>
        </w:rPr>
        <w:t>Digital technology is playing an even bigger role at the table as we plunge deeper into the global economy, so it's crucial to understand its advantages and how to use them to your advantage.</w:t>
      </w:r>
    </w:p>
    <w:p w14:paraId="05DAD8A3" w14:textId="10AD459C" w:rsidR="00ED5F1C" w:rsidRDefault="00B626E8" w:rsidP="00ED5F1C">
      <w:pPr>
        <w:pStyle w:val="NoSpacing"/>
        <w:ind w:left="48"/>
        <w:rPr>
          <w:rFonts w:ascii="Arial" w:hAnsi="Arial" w:cs="Arial"/>
        </w:rPr>
      </w:pPr>
      <w:r w:rsidRPr="00994554">
        <w:rPr>
          <w:rFonts w:ascii="Arial" w:hAnsi="Arial" w:cs="Arial"/>
        </w:rPr>
        <w:t xml:space="preserve">The </w:t>
      </w:r>
      <w:r w:rsidR="00E2693F" w:rsidRPr="00994554">
        <w:rPr>
          <w:rFonts w:ascii="Arial" w:hAnsi="Arial" w:cs="Arial"/>
        </w:rPr>
        <w:t>benefit of digital technology in the workplace</w:t>
      </w:r>
      <w:r w:rsidR="00970596">
        <w:rPr>
          <w:rFonts w:ascii="Arial" w:hAnsi="Arial" w:cs="Arial"/>
        </w:rPr>
        <w:t xml:space="preserve"> is </w:t>
      </w:r>
      <w:r w:rsidR="006E799D">
        <w:rPr>
          <w:rFonts w:ascii="Arial" w:hAnsi="Arial" w:cs="Arial"/>
        </w:rPr>
        <w:t xml:space="preserve">very </w:t>
      </w:r>
      <w:r w:rsidR="00874F1A">
        <w:rPr>
          <w:rFonts w:ascii="Arial" w:hAnsi="Arial" w:cs="Arial"/>
        </w:rPr>
        <w:t xml:space="preserve">beneficial as we move into a world where technology </w:t>
      </w:r>
      <w:r w:rsidR="000E3711">
        <w:rPr>
          <w:rFonts w:ascii="Arial" w:hAnsi="Arial" w:cs="Arial"/>
        </w:rPr>
        <w:t>is advancing very fast globally</w:t>
      </w:r>
      <w:r w:rsidR="00E60D55">
        <w:rPr>
          <w:rFonts w:ascii="Arial" w:hAnsi="Arial" w:cs="Arial"/>
        </w:rPr>
        <w:t>. Some</w:t>
      </w:r>
      <w:r w:rsidR="00514469">
        <w:rPr>
          <w:rFonts w:ascii="Arial" w:hAnsi="Arial" w:cs="Arial"/>
        </w:rPr>
        <w:t xml:space="preserve"> of the </w:t>
      </w:r>
      <w:r w:rsidR="002C404A">
        <w:rPr>
          <w:rFonts w:ascii="Arial" w:hAnsi="Arial" w:cs="Arial"/>
        </w:rPr>
        <w:t>benefits</w:t>
      </w:r>
      <w:r w:rsidR="00514469">
        <w:rPr>
          <w:rFonts w:ascii="Arial" w:hAnsi="Arial" w:cs="Arial"/>
        </w:rPr>
        <w:t xml:space="preserve"> include.</w:t>
      </w:r>
    </w:p>
    <w:p w14:paraId="0B1FEC7D" w14:textId="73309E98" w:rsidR="00003878" w:rsidRDefault="00CE2957" w:rsidP="00ED5F1C">
      <w:pPr>
        <w:pStyle w:val="NoSpacing"/>
        <w:numPr>
          <w:ilvl w:val="0"/>
          <w:numId w:val="3"/>
        </w:numPr>
        <w:rPr>
          <w:rFonts w:ascii="Arial" w:hAnsi="Arial" w:cs="Arial"/>
        </w:rPr>
      </w:pPr>
      <w:r>
        <w:rPr>
          <w:rFonts w:ascii="Arial" w:hAnsi="Arial" w:cs="Arial"/>
        </w:rPr>
        <w:t>Im</w:t>
      </w:r>
      <w:r w:rsidR="009B0CD6">
        <w:rPr>
          <w:rFonts w:ascii="Arial" w:hAnsi="Arial" w:cs="Arial"/>
        </w:rPr>
        <w:t>proves productivity</w:t>
      </w:r>
      <w:r w:rsidR="00D70950">
        <w:rPr>
          <w:rFonts w:ascii="Arial" w:hAnsi="Arial" w:cs="Arial"/>
        </w:rPr>
        <w:t xml:space="preserve"> and </w:t>
      </w:r>
      <w:r w:rsidR="00906508">
        <w:rPr>
          <w:rFonts w:ascii="Arial" w:hAnsi="Arial" w:cs="Arial"/>
        </w:rPr>
        <w:t xml:space="preserve">efficiency </w:t>
      </w:r>
    </w:p>
    <w:p w14:paraId="2EBB41E0" w14:textId="1D060F18" w:rsidR="00CA1D1F" w:rsidRDefault="00CA1D1F" w:rsidP="00ED5F1C">
      <w:pPr>
        <w:pStyle w:val="NoSpacing"/>
        <w:numPr>
          <w:ilvl w:val="0"/>
          <w:numId w:val="3"/>
        </w:numPr>
        <w:rPr>
          <w:rFonts w:ascii="Arial" w:hAnsi="Arial" w:cs="Arial"/>
        </w:rPr>
      </w:pPr>
      <w:r>
        <w:rPr>
          <w:rFonts w:ascii="Arial" w:hAnsi="Arial" w:cs="Arial"/>
        </w:rPr>
        <w:t>Faster and more accurate</w:t>
      </w:r>
      <w:r w:rsidR="003F6892">
        <w:rPr>
          <w:rFonts w:ascii="Arial" w:hAnsi="Arial" w:cs="Arial"/>
        </w:rPr>
        <w:t xml:space="preserve"> employer distribution of </w:t>
      </w:r>
      <w:r w:rsidR="00D70950">
        <w:rPr>
          <w:rFonts w:ascii="Arial" w:hAnsi="Arial" w:cs="Arial"/>
        </w:rPr>
        <w:t>information</w:t>
      </w:r>
    </w:p>
    <w:p w14:paraId="0C7DCF28" w14:textId="55F03A09" w:rsidR="00D70950" w:rsidRDefault="00D70950" w:rsidP="00ED5F1C">
      <w:pPr>
        <w:pStyle w:val="NoSpacing"/>
        <w:numPr>
          <w:ilvl w:val="0"/>
          <w:numId w:val="3"/>
        </w:numPr>
        <w:rPr>
          <w:rFonts w:ascii="Arial" w:hAnsi="Arial" w:cs="Arial"/>
        </w:rPr>
      </w:pPr>
      <w:r>
        <w:rPr>
          <w:rFonts w:ascii="Arial" w:hAnsi="Arial" w:cs="Arial"/>
        </w:rPr>
        <w:t xml:space="preserve">Increased </w:t>
      </w:r>
      <w:r w:rsidR="00906508">
        <w:rPr>
          <w:rFonts w:ascii="Arial" w:hAnsi="Arial" w:cs="Arial"/>
        </w:rPr>
        <w:t>flexibility</w:t>
      </w:r>
    </w:p>
    <w:p w14:paraId="7BEF4D33" w14:textId="0B54980E" w:rsidR="005F6FD0" w:rsidRDefault="00D97E4A" w:rsidP="00ED5F1C">
      <w:pPr>
        <w:pStyle w:val="NoSpacing"/>
        <w:numPr>
          <w:ilvl w:val="0"/>
          <w:numId w:val="3"/>
        </w:numPr>
        <w:rPr>
          <w:rFonts w:ascii="Arial" w:hAnsi="Arial" w:cs="Arial"/>
        </w:rPr>
      </w:pPr>
      <w:r>
        <w:rPr>
          <w:rFonts w:ascii="Arial" w:hAnsi="Arial" w:cs="Arial"/>
        </w:rPr>
        <w:t>Improves communication</w:t>
      </w:r>
    </w:p>
    <w:p w14:paraId="475A0CF4" w14:textId="1A9D4430" w:rsidR="00D97E4A" w:rsidRDefault="00A551BC" w:rsidP="00ED5F1C">
      <w:pPr>
        <w:pStyle w:val="NoSpacing"/>
        <w:numPr>
          <w:ilvl w:val="0"/>
          <w:numId w:val="3"/>
        </w:numPr>
        <w:rPr>
          <w:rFonts w:ascii="Arial" w:hAnsi="Arial" w:cs="Arial"/>
        </w:rPr>
      </w:pPr>
      <w:r>
        <w:rPr>
          <w:rFonts w:ascii="Arial" w:hAnsi="Arial" w:cs="Arial"/>
        </w:rPr>
        <w:t>Encourages</w:t>
      </w:r>
      <w:r w:rsidR="001E0A1C">
        <w:rPr>
          <w:rFonts w:ascii="Arial" w:hAnsi="Arial" w:cs="Arial"/>
        </w:rPr>
        <w:t xml:space="preserve"> innovation and crea</w:t>
      </w:r>
      <w:r w:rsidR="001C6E96">
        <w:rPr>
          <w:rFonts w:ascii="Arial" w:hAnsi="Arial" w:cs="Arial"/>
        </w:rPr>
        <w:t>ti</w:t>
      </w:r>
      <w:r w:rsidR="00B9715A">
        <w:rPr>
          <w:rFonts w:ascii="Arial" w:hAnsi="Arial" w:cs="Arial"/>
        </w:rPr>
        <w:t>vity</w:t>
      </w:r>
    </w:p>
    <w:p w14:paraId="1E4DA8A7" w14:textId="2B2075AC" w:rsidR="00B9715A" w:rsidRDefault="00A82BAB" w:rsidP="00ED5F1C">
      <w:pPr>
        <w:pStyle w:val="NoSpacing"/>
        <w:numPr>
          <w:ilvl w:val="0"/>
          <w:numId w:val="3"/>
        </w:numPr>
        <w:rPr>
          <w:rFonts w:ascii="Arial" w:hAnsi="Arial" w:cs="Arial"/>
        </w:rPr>
      </w:pPr>
      <w:r>
        <w:rPr>
          <w:rFonts w:ascii="Arial" w:hAnsi="Arial" w:cs="Arial"/>
        </w:rPr>
        <w:lastRenderedPageBreak/>
        <w:t xml:space="preserve">Its </w:t>
      </w:r>
      <w:r w:rsidR="006B4FB8">
        <w:rPr>
          <w:rFonts w:ascii="Arial" w:hAnsi="Arial" w:cs="Arial"/>
        </w:rPr>
        <w:t xml:space="preserve">facilities </w:t>
      </w:r>
      <w:r w:rsidR="004E01C7">
        <w:rPr>
          <w:rFonts w:ascii="Arial" w:hAnsi="Arial" w:cs="Arial"/>
        </w:rPr>
        <w:t xml:space="preserve">mobility </w:t>
      </w:r>
    </w:p>
    <w:p w14:paraId="174F0F7E" w14:textId="7908C6DA" w:rsidR="004E01C7" w:rsidRDefault="004E01C7" w:rsidP="00ED5F1C">
      <w:pPr>
        <w:pStyle w:val="NoSpacing"/>
        <w:numPr>
          <w:ilvl w:val="0"/>
          <w:numId w:val="3"/>
        </w:numPr>
        <w:rPr>
          <w:rFonts w:ascii="Arial" w:hAnsi="Arial" w:cs="Arial"/>
        </w:rPr>
      </w:pPr>
      <w:r>
        <w:rPr>
          <w:rFonts w:ascii="Arial" w:hAnsi="Arial" w:cs="Arial"/>
        </w:rPr>
        <w:t xml:space="preserve">Used </w:t>
      </w:r>
      <w:r w:rsidR="008D3B10">
        <w:rPr>
          <w:rFonts w:ascii="Arial" w:hAnsi="Arial" w:cs="Arial"/>
        </w:rPr>
        <w:t xml:space="preserve">globally </w:t>
      </w:r>
    </w:p>
    <w:p w14:paraId="60C19DD1" w14:textId="7D21F05F" w:rsidR="00D81DC0" w:rsidRPr="00994554" w:rsidRDefault="0026080A" w:rsidP="00ED5F1C">
      <w:pPr>
        <w:pStyle w:val="NoSpacing"/>
        <w:numPr>
          <w:ilvl w:val="0"/>
          <w:numId w:val="3"/>
        </w:numPr>
        <w:rPr>
          <w:rFonts w:ascii="Arial" w:hAnsi="Arial" w:cs="Arial"/>
        </w:rPr>
      </w:pPr>
      <w:r>
        <w:rPr>
          <w:rFonts w:ascii="Arial" w:hAnsi="Arial" w:cs="Arial"/>
        </w:rPr>
        <w:t xml:space="preserve">Easier to find and connect </w:t>
      </w:r>
      <w:r w:rsidR="003466F3">
        <w:rPr>
          <w:rFonts w:ascii="Arial" w:hAnsi="Arial" w:cs="Arial"/>
        </w:rPr>
        <w:t xml:space="preserve">with employees </w:t>
      </w:r>
    </w:p>
    <w:p w14:paraId="43A75F42" w14:textId="7EBA6A12" w:rsidR="00003878" w:rsidRDefault="00003878" w:rsidP="00003878">
      <w:pPr>
        <w:pStyle w:val="Heading1"/>
        <w:keepNext w:val="0"/>
        <w:keepLines w:val="0"/>
        <w:rPr>
          <w:rFonts w:ascii="Arial" w:hAnsi="Arial" w:cs="Arial"/>
          <w:color w:val="auto"/>
          <w:sz w:val="36"/>
          <w:szCs w:val="36"/>
        </w:rPr>
      </w:pPr>
      <w:bookmarkStart w:id="6" w:name="_Toc121660188"/>
      <w:r w:rsidRPr="00813EFB">
        <w:rPr>
          <w:rFonts w:ascii="Arial" w:hAnsi="Arial" w:cs="Arial"/>
          <w:color w:val="auto"/>
          <w:sz w:val="36"/>
          <w:szCs w:val="36"/>
        </w:rPr>
        <w:t>What are the disadvantages of using digital technology at work?</w:t>
      </w:r>
      <w:bookmarkEnd w:id="6"/>
      <w:r w:rsidRPr="00813EFB">
        <w:rPr>
          <w:rFonts w:ascii="Arial" w:hAnsi="Arial" w:cs="Arial"/>
          <w:color w:val="auto"/>
          <w:sz w:val="36"/>
          <w:szCs w:val="36"/>
        </w:rPr>
        <w:t xml:space="preserve"> </w:t>
      </w:r>
    </w:p>
    <w:p w14:paraId="5084278E" w14:textId="76B50709" w:rsidR="00CC790B" w:rsidRDefault="00A56BD4" w:rsidP="00CC790B">
      <w:pPr>
        <w:pStyle w:val="NoSpacing"/>
        <w:rPr>
          <w:rFonts w:ascii="Arial" w:hAnsi="Arial" w:cs="Arial"/>
        </w:rPr>
      </w:pPr>
      <w:r>
        <w:rPr>
          <w:rFonts w:ascii="Arial" w:hAnsi="Arial" w:cs="Arial"/>
        </w:rPr>
        <w:t xml:space="preserve">Digital </w:t>
      </w:r>
      <w:r w:rsidR="00D21EF5" w:rsidRPr="00D21EF5">
        <w:rPr>
          <w:rFonts w:ascii="Arial" w:hAnsi="Arial" w:cs="Arial"/>
        </w:rPr>
        <w:t>Technology can distract workers in the workplace in a variety of ways.</w:t>
      </w:r>
      <w:r w:rsidR="00B95AB1" w:rsidRPr="00B95AB1">
        <w:t xml:space="preserve"> </w:t>
      </w:r>
      <w:r w:rsidR="00B95AB1" w:rsidRPr="00B95AB1">
        <w:rPr>
          <w:rFonts w:ascii="Arial" w:hAnsi="Arial" w:cs="Arial"/>
        </w:rPr>
        <w:t>A drawback of using digital technology at work is that it can be very distracting and lower worker productivity. Several companies have decided to forbid access to specific websites, like Facebook, Twitter, and YouTube, due to the continual distraction they cause. Additionally, commercial technology like laptops, smartphones, and programmes for virtual meetings like Skype can distract workers.</w:t>
      </w:r>
      <w:r w:rsidR="00D21EF5" w:rsidRPr="00D21EF5">
        <w:rPr>
          <w:rFonts w:ascii="Arial" w:hAnsi="Arial" w:cs="Arial"/>
        </w:rPr>
        <w:t xml:space="preserve"> </w:t>
      </w:r>
      <w:r w:rsidR="008017BF">
        <w:rPr>
          <w:rFonts w:ascii="Arial" w:hAnsi="Arial" w:cs="Arial"/>
        </w:rPr>
        <w:t xml:space="preserve">Digital technology can </w:t>
      </w:r>
      <w:r w:rsidR="0030101C">
        <w:rPr>
          <w:rFonts w:ascii="Arial" w:hAnsi="Arial" w:cs="Arial"/>
        </w:rPr>
        <w:t xml:space="preserve">also have </w:t>
      </w:r>
      <w:r w:rsidR="00306253">
        <w:rPr>
          <w:rFonts w:ascii="Arial" w:hAnsi="Arial" w:cs="Arial"/>
        </w:rPr>
        <w:t>a</w:t>
      </w:r>
      <w:r w:rsidR="0030101C">
        <w:rPr>
          <w:rFonts w:ascii="Arial" w:hAnsi="Arial" w:cs="Arial"/>
        </w:rPr>
        <w:t xml:space="preserve"> </w:t>
      </w:r>
      <w:r w:rsidR="00306253">
        <w:rPr>
          <w:rFonts w:ascii="Arial" w:hAnsi="Arial" w:cs="Arial"/>
        </w:rPr>
        <w:t xml:space="preserve">bad effect </w:t>
      </w:r>
      <w:r w:rsidR="0030101C">
        <w:rPr>
          <w:rFonts w:ascii="Arial" w:hAnsi="Arial" w:cs="Arial"/>
        </w:rPr>
        <w:t xml:space="preserve">on many </w:t>
      </w:r>
      <w:r w:rsidR="003250A6">
        <w:rPr>
          <w:rFonts w:ascii="Arial" w:hAnsi="Arial" w:cs="Arial"/>
        </w:rPr>
        <w:t>people’s</w:t>
      </w:r>
      <w:r w:rsidR="0030101C">
        <w:rPr>
          <w:rFonts w:ascii="Arial" w:hAnsi="Arial" w:cs="Arial"/>
        </w:rPr>
        <w:t xml:space="preserve"> well</w:t>
      </w:r>
      <w:r w:rsidR="00306253">
        <w:rPr>
          <w:rFonts w:ascii="Arial" w:hAnsi="Arial" w:cs="Arial"/>
        </w:rPr>
        <w:t>-</w:t>
      </w:r>
      <w:r w:rsidR="0030101C">
        <w:rPr>
          <w:rFonts w:ascii="Arial" w:hAnsi="Arial" w:cs="Arial"/>
        </w:rPr>
        <w:t>being</w:t>
      </w:r>
      <w:r w:rsidR="003250A6">
        <w:rPr>
          <w:rFonts w:ascii="Arial" w:hAnsi="Arial" w:cs="Arial"/>
        </w:rPr>
        <w:t>.</w:t>
      </w:r>
      <w:r w:rsidR="00C87A68">
        <w:rPr>
          <w:rFonts w:ascii="Arial" w:hAnsi="Arial" w:cs="Arial"/>
        </w:rPr>
        <w:t xml:space="preserve"> </w:t>
      </w:r>
      <w:r w:rsidR="003250A6">
        <w:rPr>
          <w:rFonts w:ascii="Arial" w:hAnsi="Arial" w:cs="Arial"/>
        </w:rPr>
        <w:t>There</w:t>
      </w:r>
      <w:r w:rsidR="00DB7DEA">
        <w:rPr>
          <w:rFonts w:ascii="Arial" w:hAnsi="Arial" w:cs="Arial"/>
        </w:rPr>
        <w:t xml:space="preserve"> are also some more disadvantages of digital technology in the workplace</w:t>
      </w:r>
      <w:r w:rsidR="003250A6">
        <w:rPr>
          <w:rFonts w:ascii="Arial" w:hAnsi="Arial" w:cs="Arial"/>
        </w:rPr>
        <w:t>,</w:t>
      </w:r>
      <w:r w:rsidR="00DB7DEA">
        <w:rPr>
          <w:rFonts w:ascii="Arial" w:hAnsi="Arial" w:cs="Arial"/>
        </w:rPr>
        <w:t xml:space="preserve"> </w:t>
      </w:r>
      <w:r w:rsidR="003250A6">
        <w:rPr>
          <w:rFonts w:ascii="Arial" w:hAnsi="Arial" w:cs="Arial"/>
        </w:rPr>
        <w:t>which are</w:t>
      </w:r>
      <w:r w:rsidR="00C87A68">
        <w:rPr>
          <w:rFonts w:ascii="Arial" w:hAnsi="Arial" w:cs="Arial"/>
        </w:rPr>
        <w:t>:</w:t>
      </w:r>
    </w:p>
    <w:p w14:paraId="55ED1644" w14:textId="5500CDEA" w:rsidR="00C87A68" w:rsidRDefault="00C87A68" w:rsidP="00C87A68">
      <w:pPr>
        <w:pStyle w:val="NoSpacing"/>
        <w:numPr>
          <w:ilvl w:val="0"/>
          <w:numId w:val="4"/>
        </w:numPr>
        <w:rPr>
          <w:rFonts w:ascii="Arial" w:hAnsi="Arial" w:cs="Arial"/>
        </w:rPr>
      </w:pPr>
      <w:r>
        <w:rPr>
          <w:rFonts w:ascii="Arial" w:hAnsi="Arial" w:cs="Arial"/>
        </w:rPr>
        <w:t xml:space="preserve">Less </w:t>
      </w:r>
      <w:r w:rsidR="005A735C">
        <w:rPr>
          <w:rFonts w:ascii="Arial" w:hAnsi="Arial" w:cs="Arial"/>
        </w:rPr>
        <w:t>face-to-face</w:t>
      </w:r>
      <w:r>
        <w:rPr>
          <w:rFonts w:ascii="Arial" w:hAnsi="Arial" w:cs="Arial"/>
        </w:rPr>
        <w:t xml:space="preserve"> communication</w:t>
      </w:r>
    </w:p>
    <w:p w14:paraId="15014CDD" w14:textId="1CDE3F2D" w:rsidR="008A2E1D" w:rsidRDefault="008A2E1D" w:rsidP="00C87A68">
      <w:pPr>
        <w:pStyle w:val="NoSpacing"/>
        <w:numPr>
          <w:ilvl w:val="0"/>
          <w:numId w:val="4"/>
        </w:numPr>
        <w:rPr>
          <w:rFonts w:ascii="Arial" w:hAnsi="Arial" w:cs="Arial"/>
        </w:rPr>
      </w:pPr>
      <w:r>
        <w:rPr>
          <w:rFonts w:ascii="Arial" w:hAnsi="Arial" w:cs="Arial"/>
        </w:rPr>
        <w:t xml:space="preserve">Increased </w:t>
      </w:r>
      <w:r w:rsidR="005A735C">
        <w:rPr>
          <w:rFonts w:ascii="Arial" w:hAnsi="Arial" w:cs="Arial"/>
        </w:rPr>
        <w:t>dependency on Technology</w:t>
      </w:r>
    </w:p>
    <w:p w14:paraId="152A5A25" w14:textId="3622DD86" w:rsidR="005A735C" w:rsidRDefault="001D2ECA" w:rsidP="00C87A68">
      <w:pPr>
        <w:pStyle w:val="NoSpacing"/>
        <w:numPr>
          <w:ilvl w:val="0"/>
          <w:numId w:val="4"/>
        </w:numPr>
        <w:rPr>
          <w:rFonts w:ascii="Arial" w:hAnsi="Arial" w:cs="Arial"/>
        </w:rPr>
      </w:pPr>
      <w:r>
        <w:rPr>
          <w:rFonts w:ascii="Arial" w:hAnsi="Arial" w:cs="Arial"/>
        </w:rPr>
        <w:t>Increased risk of job cuts</w:t>
      </w:r>
    </w:p>
    <w:p w14:paraId="0C404483" w14:textId="249D7342" w:rsidR="001D2ECA" w:rsidRDefault="000E540B" w:rsidP="00C87A68">
      <w:pPr>
        <w:pStyle w:val="NoSpacing"/>
        <w:numPr>
          <w:ilvl w:val="0"/>
          <w:numId w:val="4"/>
        </w:numPr>
        <w:rPr>
          <w:rFonts w:ascii="Arial" w:hAnsi="Arial" w:cs="Arial"/>
        </w:rPr>
      </w:pPr>
      <w:r>
        <w:rPr>
          <w:rFonts w:ascii="Arial" w:hAnsi="Arial" w:cs="Arial"/>
        </w:rPr>
        <w:t>Security risk in relation to data and fr</w:t>
      </w:r>
      <w:r w:rsidR="00413D4B">
        <w:rPr>
          <w:rFonts w:ascii="Arial" w:hAnsi="Arial" w:cs="Arial"/>
        </w:rPr>
        <w:t>aud</w:t>
      </w:r>
    </w:p>
    <w:p w14:paraId="475B784D" w14:textId="2FDEE27E" w:rsidR="00413D4B" w:rsidRDefault="00716EFC" w:rsidP="00C87A68">
      <w:pPr>
        <w:pStyle w:val="NoSpacing"/>
        <w:numPr>
          <w:ilvl w:val="0"/>
          <w:numId w:val="4"/>
        </w:numPr>
        <w:rPr>
          <w:rFonts w:ascii="Arial" w:hAnsi="Arial" w:cs="Arial"/>
        </w:rPr>
      </w:pPr>
      <w:r>
        <w:rPr>
          <w:rFonts w:ascii="Arial" w:hAnsi="Arial" w:cs="Arial"/>
        </w:rPr>
        <w:t>Required regular updates</w:t>
      </w:r>
    </w:p>
    <w:p w14:paraId="4D20CDB0" w14:textId="77777777" w:rsidR="00DB6D41" w:rsidRDefault="00DB6D41" w:rsidP="00C87A68">
      <w:pPr>
        <w:pStyle w:val="NoSpacing"/>
        <w:numPr>
          <w:ilvl w:val="0"/>
          <w:numId w:val="4"/>
        </w:numPr>
        <w:rPr>
          <w:rFonts w:ascii="Arial" w:hAnsi="Arial" w:cs="Arial"/>
        </w:rPr>
      </w:pPr>
      <w:r>
        <w:rPr>
          <w:rFonts w:ascii="Arial" w:hAnsi="Arial" w:cs="Arial"/>
        </w:rPr>
        <w:t>High maintenance cost</w:t>
      </w:r>
    </w:p>
    <w:p w14:paraId="094A2BFA" w14:textId="77777777" w:rsidR="00234694" w:rsidRDefault="00234694" w:rsidP="00C87A68">
      <w:pPr>
        <w:pStyle w:val="NoSpacing"/>
        <w:numPr>
          <w:ilvl w:val="0"/>
          <w:numId w:val="4"/>
        </w:numPr>
        <w:rPr>
          <w:rFonts w:ascii="Arial" w:hAnsi="Arial" w:cs="Arial"/>
        </w:rPr>
      </w:pPr>
      <w:r>
        <w:rPr>
          <w:rFonts w:ascii="Arial" w:hAnsi="Arial" w:cs="Arial"/>
        </w:rPr>
        <w:t>It can affect relationships at work</w:t>
      </w:r>
    </w:p>
    <w:p w14:paraId="14A3D637" w14:textId="6B5050BA" w:rsidR="00DB6D41" w:rsidRPr="00FC50F7" w:rsidRDefault="00455997" w:rsidP="00C87A68">
      <w:pPr>
        <w:pStyle w:val="NoSpacing"/>
        <w:numPr>
          <w:ilvl w:val="0"/>
          <w:numId w:val="4"/>
        </w:numPr>
        <w:rPr>
          <w:rFonts w:ascii="Arial" w:hAnsi="Arial" w:cs="Arial"/>
        </w:rPr>
      </w:pPr>
      <w:r>
        <w:rPr>
          <w:rFonts w:ascii="Arial" w:hAnsi="Arial" w:cs="Arial"/>
        </w:rPr>
        <w:t>Can go down or have faults</w:t>
      </w:r>
      <w:r w:rsidR="005F2DA9">
        <w:rPr>
          <w:rFonts w:ascii="Arial" w:hAnsi="Arial" w:cs="Arial"/>
        </w:rPr>
        <w:t>, which can stop all business operations in</w:t>
      </w:r>
      <w:r w:rsidR="00E2492D">
        <w:rPr>
          <w:rFonts w:ascii="Arial" w:hAnsi="Arial" w:cs="Arial"/>
        </w:rPr>
        <w:t>stantly</w:t>
      </w:r>
      <w:r w:rsidR="00DB6D41">
        <w:rPr>
          <w:rFonts w:ascii="Arial" w:hAnsi="Arial" w:cs="Arial"/>
        </w:rPr>
        <w:t xml:space="preserve"> </w:t>
      </w:r>
    </w:p>
    <w:p w14:paraId="574C6ED3" w14:textId="3808304A" w:rsidR="00003878" w:rsidRDefault="00003878" w:rsidP="00003878">
      <w:pPr>
        <w:pStyle w:val="Heading1"/>
        <w:keepNext w:val="0"/>
        <w:keepLines w:val="0"/>
        <w:rPr>
          <w:rFonts w:ascii="Arial" w:hAnsi="Arial" w:cs="Arial"/>
          <w:color w:val="auto"/>
          <w:sz w:val="36"/>
          <w:szCs w:val="36"/>
        </w:rPr>
      </w:pPr>
      <w:r w:rsidRPr="00434DA7">
        <w:rPr>
          <w:rFonts w:ascii="Arial" w:hAnsi="Arial" w:cs="Arial"/>
          <w:color w:val="auto"/>
          <w:sz w:val="24"/>
          <w:szCs w:val="24"/>
        </w:rPr>
        <w:t xml:space="preserve"> </w:t>
      </w:r>
      <w:bookmarkStart w:id="7" w:name="_Toc121660189"/>
      <w:r w:rsidR="001427C7" w:rsidRPr="001427C7">
        <w:rPr>
          <w:rFonts w:ascii="Arial" w:hAnsi="Arial" w:cs="Arial"/>
          <w:color w:val="auto"/>
          <w:sz w:val="36"/>
          <w:szCs w:val="36"/>
        </w:rPr>
        <w:t>O</w:t>
      </w:r>
      <w:r w:rsidRPr="001427C7">
        <w:rPr>
          <w:rFonts w:ascii="Arial" w:hAnsi="Arial" w:cs="Arial"/>
          <w:color w:val="auto"/>
          <w:sz w:val="36"/>
          <w:szCs w:val="36"/>
        </w:rPr>
        <w:t xml:space="preserve">ne piece of relevant data relating to </w:t>
      </w:r>
      <w:r w:rsidR="00CF6F63" w:rsidRPr="001427C7">
        <w:rPr>
          <w:rFonts w:ascii="Arial" w:hAnsi="Arial" w:cs="Arial"/>
          <w:color w:val="auto"/>
          <w:sz w:val="36"/>
          <w:szCs w:val="36"/>
        </w:rPr>
        <w:t xml:space="preserve">the </w:t>
      </w:r>
      <w:r w:rsidRPr="001427C7">
        <w:rPr>
          <w:rFonts w:ascii="Arial" w:hAnsi="Arial" w:cs="Arial"/>
          <w:color w:val="auto"/>
          <w:sz w:val="36"/>
          <w:szCs w:val="36"/>
        </w:rPr>
        <w:t>use of digital technology.</w:t>
      </w:r>
      <w:bookmarkEnd w:id="7"/>
      <w:r w:rsidRPr="001427C7">
        <w:rPr>
          <w:rFonts w:ascii="Arial" w:hAnsi="Arial" w:cs="Arial"/>
          <w:color w:val="auto"/>
          <w:sz w:val="36"/>
          <w:szCs w:val="36"/>
        </w:rPr>
        <w:t xml:space="preserve"> </w:t>
      </w:r>
    </w:p>
    <w:p w14:paraId="2D31490C" w14:textId="593C60FB" w:rsidR="00350B54" w:rsidRPr="00350B54" w:rsidRDefault="00350B54" w:rsidP="00350B54">
      <w:pPr>
        <w:rPr>
          <w:rFonts w:ascii="Arial" w:hAnsi="Arial" w:cs="Arial"/>
        </w:rPr>
      </w:pPr>
      <w:r>
        <w:rPr>
          <w:rFonts w:ascii="Arial" w:hAnsi="Arial" w:cs="Arial"/>
        </w:rPr>
        <w:t>Digi</w:t>
      </w:r>
      <w:r w:rsidR="00ED02F3">
        <w:rPr>
          <w:rFonts w:ascii="Arial" w:hAnsi="Arial" w:cs="Arial"/>
        </w:rPr>
        <w:t xml:space="preserve">tal technology </w:t>
      </w:r>
      <w:r w:rsidR="0064388A">
        <w:rPr>
          <w:rFonts w:ascii="Arial" w:hAnsi="Arial" w:cs="Arial"/>
        </w:rPr>
        <w:t>more than doubled</w:t>
      </w:r>
      <w:r w:rsidR="00ED02F3">
        <w:rPr>
          <w:rFonts w:ascii="Arial" w:hAnsi="Arial" w:cs="Arial"/>
        </w:rPr>
        <w:t xml:space="preserve"> in 2020 </w:t>
      </w:r>
      <w:r w:rsidR="00D07A53">
        <w:rPr>
          <w:rFonts w:ascii="Arial" w:hAnsi="Arial" w:cs="Arial"/>
        </w:rPr>
        <w:t>during</w:t>
      </w:r>
      <w:r w:rsidR="00BF4B34">
        <w:rPr>
          <w:rFonts w:ascii="Arial" w:hAnsi="Arial" w:cs="Arial"/>
        </w:rPr>
        <w:t xml:space="preserve"> the BBC has said that during</w:t>
      </w:r>
      <w:r w:rsidR="00D07A53">
        <w:rPr>
          <w:rFonts w:ascii="Arial" w:hAnsi="Arial" w:cs="Arial"/>
        </w:rPr>
        <w:t xml:space="preserve"> Covid-19</w:t>
      </w:r>
      <w:r w:rsidR="008253CB">
        <w:t>,</w:t>
      </w:r>
      <w:r w:rsidR="0064388A">
        <w:t xml:space="preserve"> </w:t>
      </w:r>
      <w:r w:rsidR="008253CB" w:rsidRPr="008253CB">
        <w:rPr>
          <w:rFonts w:ascii="Arial" w:hAnsi="Arial" w:cs="Arial"/>
        </w:rPr>
        <w:t xml:space="preserve">Openreach customers consumed 50,000 petabytes of data this year, compared to 22,000 in </w:t>
      </w:r>
      <w:proofErr w:type="gramStart"/>
      <w:r w:rsidR="008253CB" w:rsidRPr="008253CB">
        <w:rPr>
          <w:rFonts w:ascii="Arial" w:hAnsi="Arial" w:cs="Arial"/>
        </w:rPr>
        <w:t>2019</w:t>
      </w:r>
      <w:r w:rsidR="0064388A">
        <w:rPr>
          <w:rFonts w:ascii="Arial" w:hAnsi="Arial" w:cs="Arial"/>
        </w:rPr>
        <w:t>(</w:t>
      </w:r>
      <w:r w:rsidR="000B39DF">
        <w:rPr>
          <w:rFonts w:ascii="Arial" w:hAnsi="Arial" w:cs="Arial"/>
        </w:rPr>
        <w:t xml:space="preserve"> BB</w:t>
      </w:r>
      <w:r w:rsidR="0064388A">
        <w:rPr>
          <w:rFonts w:ascii="Arial" w:hAnsi="Arial" w:cs="Arial"/>
        </w:rPr>
        <w:t>C</w:t>
      </w:r>
      <w:proofErr w:type="gramEnd"/>
      <w:r w:rsidR="0064388A">
        <w:rPr>
          <w:rFonts w:ascii="Arial" w:hAnsi="Arial" w:cs="Arial"/>
        </w:rPr>
        <w:t xml:space="preserve"> 2020)</w:t>
      </w:r>
      <w:r w:rsidR="00BF4B34">
        <w:rPr>
          <w:rFonts w:ascii="Arial" w:hAnsi="Arial" w:cs="Arial"/>
        </w:rPr>
        <w:t>.</w:t>
      </w:r>
      <w:r w:rsidR="008253CB">
        <w:rPr>
          <w:rFonts w:ascii="Arial" w:hAnsi="Arial" w:cs="Arial"/>
        </w:rPr>
        <w:t xml:space="preserve"> </w:t>
      </w:r>
    </w:p>
    <w:p w14:paraId="362DE090" w14:textId="188D3F87" w:rsidR="00003878" w:rsidRPr="001427C7" w:rsidRDefault="00003878" w:rsidP="00003878">
      <w:pPr>
        <w:pStyle w:val="Heading1"/>
        <w:keepNext w:val="0"/>
        <w:keepLines w:val="0"/>
        <w:rPr>
          <w:rFonts w:ascii="Arial" w:hAnsi="Arial" w:cs="Arial"/>
          <w:color w:val="auto"/>
          <w:sz w:val="36"/>
          <w:szCs w:val="36"/>
        </w:rPr>
      </w:pPr>
      <w:bookmarkStart w:id="8" w:name="_Toc121660190"/>
      <w:r w:rsidRPr="001427C7">
        <w:rPr>
          <w:rFonts w:ascii="Arial" w:hAnsi="Arial" w:cs="Arial"/>
          <w:color w:val="auto"/>
          <w:sz w:val="36"/>
          <w:szCs w:val="36"/>
        </w:rPr>
        <w:t>Conclusion</w:t>
      </w:r>
      <w:bookmarkEnd w:id="8"/>
    </w:p>
    <w:p w14:paraId="632C3035" w14:textId="7B7969E9" w:rsidR="00003878" w:rsidRPr="001427C7" w:rsidRDefault="001427C7" w:rsidP="00003878">
      <w:pPr>
        <w:rPr>
          <w:rFonts w:ascii="Arial" w:hAnsi="Arial" w:cs="Arial"/>
        </w:rPr>
      </w:pPr>
      <w:r w:rsidRPr="001427C7">
        <w:rPr>
          <w:rFonts w:ascii="Arial" w:hAnsi="Arial" w:cs="Arial"/>
        </w:rPr>
        <w:t xml:space="preserve">Over the past few years, there has been a considerable increase in research on workplace learning. An emphasis on digital learning is a popular trend in research on workplace learning. Any collection of technologically based techniques that can be used to aid in the learning process is referred to as digital learning. Digital technologies allow corporate organisations to develop personalised learning environments, even on a small scale. Digital technology access transforms learning at work through affordable delivery methods, convenient learning resources, and adaptable learning settings. However, there is little research on digital workplace learning and how it might combine formal and informal learning in the workplace. </w:t>
      </w:r>
      <w:proofErr w:type="gramStart"/>
      <w:r w:rsidRPr="001427C7">
        <w:rPr>
          <w:rFonts w:ascii="Arial" w:hAnsi="Arial" w:cs="Arial"/>
        </w:rPr>
        <w:t>In order to</w:t>
      </w:r>
      <w:proofErr w:type="gramEnd"/>
      <w:r w:rsidRPr="001427C7">
        <w:rPr>
          <w:rFonts w:ascii="Arial" w:hAnsi="Arial" w:cs="Arial"/>
        </w:rPr>
        <w:t xml:space="preserve"> shed light on how digital technology may bridge and improve learning in the workplace, this edited collection, Digital Workplace Learning</w:t>
      </w:r>
    </w:p>
    <w:p w14:paraId="22BEB827" w14:textId="10E0AE2F" w:rsidR="00003878" w:rsidRPr="001427C7" w:rsidRDefault="00003878" w:rsidP="00003878">
      <w:pPr>
        <w:pStyle w:val="Heading1"/>
        <w:keepNext w:val="0"/>
        <w:keepLines w:val="0"/>
        <w:rPr>
          <w:rFonts w:ascii="Arial" w:hAnsi="Arial" w:cs="Arial"/>
          <w:color w:val="auto"/>
          <w:sz w:val="36"/>
          <w:szCs w:val="36"/>
        </w:rPr>
      </w:pPr>
      <w:bookmarkStart w:id="9" w:name="_Toc121660191"/>
      <w:r w:rsidRPr="001427C7">
        <w:rPr>
          <w:rFonts w:ascii="Arial" w:hAnsi="Arial" w:cs="Arial"/>
          <w:color w:val="auto"/>
          <w:sz w:val="36"/>
          <w:szCs w:val="36"/>
        </w:rPr>
        <w:t>Reference list</w:t>
      </w:r>
      <w:bookmarkEnd w:id="9"/>
    </w:p>
    <w:p w14:paraId="50BCF7B5" w14:textId="3482F745" w:rsidR="00003878" w:rsidRDefault="003E1E01" w:rsidP="00003878">
      <w:pPr>
        <w:rPr>
          <w:rFonts w:ascii="Arial" w:hAnsi="Arial" w:cs="Arial"/>
        </w:rPr>
      </w:pPr>
      <w:proofErr w:type="spellStart"/>
      <w:r w:rsidRPr="00D768CD">
        <w:rPr>
          <w:rFonts w:ascii="Arial" w:hAnsi="Arial" w:cs="Arial"/>
        </w:rPr>
        <w:t>Ifenthaler</w:t>
      </w:r>
      <w:proofErr w:type="spellEnd"/>
      <w:r w:rsidRPr="00D768CD">
        <w:rPr>
          <w:rFonts w:ascii="Arial" w:hAnsi="Arial" w:cs="Arial"/>
        </w:rPr>
        <w:t>, D., 2018. How we learn at the digital workplace. In Digital Workplace Learning (pp. 3-8). Springer, Cham.</w:t>
      </w:r>
    </w:p>
    <w:p w14:paraId="1F54D43B" w14:textId="01EC8B40" w:rsidR="009D1904" w:rsidRDefault="009D1904" w:rsidP="00003878">
      <w:pPr>
        <w:rPr>
          <w:rFonts w:ascii="Arial" w:hAnsi="Arial" w:cs="Arial"/>
        </w:rPr>
      </w:pPr>
      <w:r w:rsidRPr="009D1904">
        <w:rPr>
          <w:rFonts w:ascii="Arial" w:hAnsi="Arial" w:cs="Arial"/>
        </w:rPr>
        <w:t>O’Reilly, S., 2022. An Examination of the Digital Transformation of Human Resources post Covid-19 (Doctoral dissertation, Dublin, National College of Ireland).</w:t>
      </w:r>
    </w:p>
    <w:p w14:paraId="6AA6B784" w14:textId="4EEC85CC" w:rsidR="00E12163" w:rsidRDefault="00E12163" w:rsidP="00003878">
      <w:pPr>
        <w:rPr>
          <w:rFonts w:ascii="Arial" w:hAnsi="Arial" w:cs="Arial"/>
        </w:rPr>
      </w:pPr>
      <w:r w:rsidRPr="00E12163">
        <w:rPr>
          <w:rFonts w:ascii="Arial" w:hAnsi="Arial" w:cs="Arial"/>
        </w:rPr>
        <w:lastRenderedPageBreak/>
        <w:t>Hempel, P.S., 2004. Preparing the HR profession for technology and information work. Human Resource Management: Published in Cooperation with the School of Business Administration, The University of Michigan and in alliance with the Society of Human Resources Management, 43(2</w:t>
      </w:r>
      <w:r w:rsidRPr="00E12163">
        <w:rPr>
          <w:rFonts w:ascii="Cambria Math" w:hAnsi="Cambria Math" w:cs="Cambria Math"/>
        </w:rPr>
        <w:t>‐</w:t>
      </w:r>
      <w:r w:rsidRPr="00E12163">
        <w:rPr>
          <w:rFonts w:ascii="Arial" w:hAnsi="Arial" w:cs="Arial"/>
        </w:rPr>
        <w:t>3), pp.163-177.</w:t>
      </w:r>
    </w:p>
    <w:p w14:paraId="62D5CDCE" w14:textId="19BC99CC" w:rsidR="008B2E8F" w:rsidRDefault="008B2E8F" w:rsidP="00003878">
      <w:pPr>
        <w:rPr>
          <w:rFonts w:ascii="Arial" w:hAnsi="Arial" w:cs="Arial"/>
        </w:rPr>
      </w:pPr>
      <w:r w:rsidRPr="008B2E8F">
        <w:rPr>
          <w:rFonts w:ascii="Arial" w:hAnsi="Arial" w:cs="Arial"/>
        </w:rPr>
        <w:t>Colbert, A., Yee, N. and George, G., 2016. The digital workforce and the workplace of the future. Academy of management journal, 59(3), pp.731-739.</w:t>
      </w:r>
    </w:p>
    <w:p w14:paraId="17890BB9" w14:textId="77777777" w:rsidR="009D1904" w:rsidRPr="00D768CD" w:rsidRDefault="009D1904" w:rsidP="00003878">
      <w:pPr>
        <w:rPr>
          <w:rFonts w:ascii="Arial" w:hAnsi="Arial" w:cs="Arial"/>
        </w:rPr>
      </w:pPr>
    </w:p>
    <w:p w14:paraId="5283542A" w14:textId="77777777" w:rsidR="003E1E01" w:rsidRPr="00D768CD" w:rsidRDefault="003E1E01" w:rsidP="00003878">
      <w:pPr>
        <w:rPr>
          <w:rFonts w:ascii="Arial" w:hAnsi="Arial" w:cs="Arial"/>
        </w:rPr>
      </w:pPr>
    </w:p>
    <w:p w14:paraId="7ABD913F" w14:textId="72A76F33" w:rsidR="00003878" w:rsidRPr="00D768CD" w:rsidRDefault="00003878" w:rsidP="00003878">
      <w:pPr>
        <w:pStyle w:val="Heading1"/>
        <w:keepNext w:val="0"/>
        <w:keepLines w:val="0"/>
        <w:rPr>
          <w:rFonts w:ascii="Arial" w:hAnsi="Arial" w:cs="Arial"/>
          <w:sz w:val="22"/>
          <w:szCs w:val="22"/>
        </w:rPr>
      </w:pPr>
    </w:p>
    <w:sectPr w:rsidR="00003878" w:rsidRPr="00D768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C52EB"/>
    <w:multiLevelType w:val="hybridMultilevel"/>
    <w:tmpl w:val="A71662AC"/>
    <w:lvl w:ilvl="0" w:tplc="08090001">
      <w:start w:val="1"/>
      <w:numFmt w:val="bullet"/>
      <w:lvlText w:val=""/>
      <w:lvlJc w:val="left"/>
      <w:pPr>
        <w:ind w:left="948" w:hanging="360"/>
      </w:pPr>
      <w:rPr>
        <w:rFonts w:ascii="Symbol" w:hAnsi="Symbol" w:hint="default"/>
      </w:rPr>
    </w:lvl>
    <w:lvl w:ilvl="1" w:tplc="08090003" w:tentative="1">
      <w:start w:val="1"/>
      <w:numFmt w:val="bullet"/>
      <w:lvlText w:val="o"/>
      <w:lvlJc w:val="left"/>
      <w:pPr>
        <w:ind w:left="1668" w:hanging="360"/>
      </w:pPr>
      <w:rPr>
        <w:rFonts w:ascii="Courier New" w:hAnsi="Courier New" w:cs="Courier New" w:hint="default"/>
      </w:rPr>
    </w:lvl>
    <w:lvl w:ilvl="2" w:tplc="08090005" w:tentative="1">
      <w:start w:val="1"/>
      <w:numFmt w:val="bullet"/>
      <w:lvlText w:val=""/>
      <w:lvlJc w:val="left"/>
      <w:pPr>
        <w:ind w:left="2388" w:hanging="360"/>
      </w:pPr>
      <w:rPr>
        <w:rFonts w:ascii="Wingdings" w:hAnsi="Wingdings" w:hint="default"/>
      </w:rPr>
    </w:lvl>
    <w:lvl w:ilvl="3" w:tplc="08090001" w:tentative="1">
      <w:start w:val="1"/>
      <w:numFmt w:val="bullet"/>
      <w:lvlText w:val=""/>
      <w:lvlJc w:val="left"/>
      <w:pPr>
        <w:ind w:left="3108" w:hanging="360"/>
      </w:pPr>
      <w:rPr>
        <w:rFonts w:ascii="Symbol" w:hAnsi="Symbol" w:hint="default"/>
      </w:rPr>
    </w:lvl>
    <w:lvl w:ilvl="4" w:tplc="08090003" w:tentative="1">
      <w:start w:val="1"/>
      <w:numFmt w:val="bullet"/>
      <w:lvlText w:val="o"/>
      <w:lvlJc w:val="left"/>
      <w:pPr>
        <w:ind w:left="3828" w:hanging="360"/>
      </w:pPr>
      <w:rPr>
        <w:rFonts w:ascii="Courier New" w:hAnsi="Courier New" w:cs="Courier New" w:hint="default"/>
      </w:rPr>
    </w:lvl>
    <w:lvl w:ilvl="5" w:tplc="08090005" w:tentative="1">
      <w:start w:val="1"/>
      <w:numFmt w:val="bullet"/>
      <w:lvlText w:val=""/>
      <w:lvlJc w:val="left"/>
      <w:pPr>
        <w:ind w:left="4548" w:hanging="360"/>
      </w:pPr>
      <w:rPr>
        <w:rFonts w:ascii="Wingdings" w:hAnsi="Wingdings" w:hint="default"/>
      </w:rPr>
    </w:lvl>
    <w:lvl w:ilvl="6" w:tplc="08090001" w:tentative="1">
      <w:start w:val="1"/>
      <w:numFmt w:val="bullet"/>
      <w:lvlText w:val=""/>
      <w:lvlJc w:val="left"/>
      <w:pPr>
        <w:ind w:left="5268" w:hanging="360"/>
      </w:pPr>
      <w:rPr>
        <w:rFonts w:ascii="Symbol" w:hAnsi="Symbol" w:hint="default"/>
      </w:rPr>
    </w:lvl>
    <w:lvl w:ilvl="7" w:tplc="08090003" w:tentative="1">
      <w:start w:val="1"/>
      <w:numFmt w:val="bullet"/>
      <w:lvlText w:val="o"/>
      <w:lvlJc w:val="left"/>
      <w:pPr>
        <w:ind w:left="5988" w:hanging="360"/>
      </w:pPr>
      <w:rPr>
        <w:rFonts w:ascii="Courier New" w:hAnsi="Courier New" w:cs="Courier New" w:hint="default"/>
      </w:rPr>
    </w:lvl>
    <w:lvl w:ilvl="8" w:tplc="08090005" w:tentative="1">
      <w:start w:val="1"/>
      <w:numFmt w:val="bullet"/>
      <w:lvlText w:val=""/>
      <w:lvlJc w:val="left"/>
      <w:pPr>
        <w:ind w:left="6708" w:hanging="360"/>
      </w:pPr>
      <w:rPr>
        <w:rFonts w:ascii="Wingdings" w:hAnsi="Wingdings" w:hint="default"/>
      </w:rPr>
    </w:lvl>
  </w:abstractNum>
  <w:abstractNum w:abstractNumId="1" w15:restartNumberingAfterBreak="0">
    <w:nsid w:val="05F41482"/>
    <w:multiLevelType w:val="hybridMultilevel"/>
    <w:tmpl w:val="DEAE640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2" w15:restartNumberingAfterBreak="0">
    <w:nsid w:val="2ACD36EC"/>
    <w:multiLevelType w:val="hybridMultilevel"/>
    <w:tmpl w:val="85F8FD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50005D"/>
    <w:multiLevelType w:val="hybridMultilevel"/>
    <w:tmpl w:val="5978A1B8"/>
    <w:lvl w:ilvl="0" w:tplc="08090001">
      <w:start w:val="1"/>
      <w:numFmt w:val="bullet"/>
      <w:lvlText w:val=""/>
      <w:lvlJc w:val="left"/>
      <w:pPr>
        <w:ind w:left="816" w:hanging="360"/>
      </w:pPr>
      <w:rPr>
        <w:rFonts w:ascii="Symbol" w:hAnsi="Symbol" w:hint="default"/>
      </w:rPr>
    </w:lvl>
    <w:lvl w:ilvl="1" w:tplc="08090003" w:tentative="1">
      <w:start w:val="1"/>
      <w:numFmt w:val="bullet"/>
      <w:lvlText w:val="o"/>
      <w:lvlJc w:val="left"/>
      <w:pPr>
        <w:ind w:left="1536" w:hanging="360"/>
      </w:pPr>
      <w:rPr>
        <w:rFonts w:ascii="Courier New" w:hAnsi="Courier New" w:cs="Courier New" w:hint="default"/>
      </w:rPr>
    </w:lvl>
    <w:lvl w:ilvl="2" w:tplc="08090005" w:tentative="1">
      <w:start w:val="1"/>
      <w:numFmt w:val="bullet"/>
      <w:lvlText w:val=""/>
      <w:lvlJc w:val="left"/>
      <w:pPr>
        <w:ind w:left="2256" w:hanging="360"/>
      </w:pPr>
      <w:rPr>
        <w:rFonts w:ascii="Wingdings" w:hAnsi="Wingdings" w:hint="default"/>
      </w:rPr>
    </w:lvl>
    <w:lvl w:ilvl="3" w:tplc="08090001" w:tentative="1">
      <w:start w:val="1"/>
      <w:numFmt w:val="bullet"/>
      <w:lvlText w:val=""/>
      <w:lvlJc w:val="left"/>
      <w:pPr>
        <w:ind w:left="2976" w:hanging="360"/>
      </w:pPr>
      <w:rPr>
        <w:rFonts w:ascii="Symbol" w:hAnsi="Symbol" w:hint="default"/>
      </w:rPr>
    </w:lvl>
    <w:lvl w:ilvl="4" w:tplc="08090003" w:tentative="1">
      <w:start w:val="1"/>
      <w:numFmt w:val="bullet"/>
      <w:lvlText w:val="o"/>
      <w:lvlJc w:val="left"/>
      <w:pPr>
        <w:ind w:left="3696" w:hanging="360"/>
      </w:pPr>
      <w:rPr>
        <w:rFonts w:ascii="Courier New" w:hAnsi="Courier New" w:cs="Courier New" w:hint="default"/>
      </w:rPr>
    </w:lvl>
    <w:lvl w:ilvl="5" w:tplc="08090005" w:tentative="1">
      <w:start w:val="1"/>
      <w:numFmt w:val="bullet"/>
      <w:lvlText w:val=""/>
      <w:lvlJc w:val="left"/>
      <w:pPr>
        <w:ind w:left="4416" w:hanging="360"/>
      </w:pPr>
      <w:rPr>
        <w:rFonts w:ascii="Wingdings" w:hAnsi="Wingdings" w:hint="default"/>
      </w:rPr>
    </w:lvl>
    <w:lvl w:ilvl="6" w:tplc="08090001" w:tentative="1">
      <w:start w:val="1"/>
      <w:numFmt w:val="bullet"/>
      <w:lvlText w:val=""/>
      <w:lvlJc w:val="left"/>
      <w:pPr>
        <w:ind w:left="5136" w:hanging="360"/>
      </w:pPr>
      <w:rPr>
        <w:rFonts w:ascii="Symbol" w:hAnsi="Symbol" w:hint="default"/>
      </w:rPr>
    </w:lvl>
    <w:lvl w:ilvl="7" w:tplc="08090003" w:tentative="1">
      <w:start w:val="1"/>
      <w:numFmt w:val="bullet"/>
      <w:lvlText w:val="o"/>
      <w:lvlJc w:val="left"/>
      <w:pPr>
        <w:ind w:left="5856" w:hanging="360"/>
      </w:pPr>
      <w:rPr>
        <w:rFonts w:ascii="Courier New" w:hAnsi="Courier New" w:cs="Courier New" w:hint="default"/>
      </w:rPr>
    </w:lvl>
    <w:lvl w:ilvl="8" w:tplc="08090005" w:tentative="1">
      <w:start w:val="1"/>
      <w:numFmt w:val="bullet"/>
      <w:lvlText w:val=""/>
      <w:lvlJc w:val="left"/>
      <w:pPr>
        <w:ind w:left="6576" w:hanging="360"/>
      </w:pPr>
      <w:rPr>
        <w:rFonts w:ascii="Wingdings" w:hAnsi="Wingdings" w:hint="default"/>
      </w:rPr>
    </w:lvl>
  </w:abstractNum>
  <w:num w:numId="1" w16cid:durableId="1228766242">
    <w:abstractNumId w:val="3"/>
  </w:num>
  <w:num w:numId="2" w16cid:durableId="225144248">
    <w:abstractNumId w:val="1"/>
  </w:num>
  <w:num w:numId="3" w16cid:durableId="217084908">
    <w:abstractNumId w:val="0"/>
  </w:num>
  <w:num w:numId="4" w16cid:durableId="11287403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DQDkgZAytTS1MJQSUcpOLW4ODM/D6TAqBYAJt5hQSwAAAA="/>
  </w:docVars>
  <w:rsids>
    <w:rsidRoot w:val="00003878"/>
    <w:rsid w:val="00003878"/>
    <w:rsid w:val="000272C0"/>
    <w:rsid w:val="0003140F"/>
    <w:rsid w:val="00081008"/>
    <w:rsid w:val="000B39DF"/>
    <w:rsid w:val="000E14B5"/>
    <w:rsid w:val="000E3711"/>
    <w:rsid w:val="000E540B"/>
    <w:rsid w:val="000E69DE"/>
    <w:rsid w:val="0011247E"/>
    <w:rsid w:val="00116711"/>
    <w:rsid w:val="00133110"/>
    <w:rsid w:val="001427C7"/>
    <w:rsid w:val="0018253C"/>
    <w:rsid w:val="001B5002"/>
    <w:rsid w:val="001B75B0"/>
    <w:rsid w:val="001C3EC6"/>
    <w:rsid w:val="001C6E96"/>
    <w:rsid w:val="001D2ECA"/>
    <w:rsid w:val="001D79CC"/>
    <w:rsid w:val="001E0A1C"/>
    <w:rsid w:val="001F362E"/>
    <w:rsid w:val="001F514B"/>
    <w:rsid w:val="00234694"/>
    <w:rsid w:val="0026080A"/>
    <w:rsid w:val="00283DA9"/>
    <w:rsid w:val="002C404A"/>
    <w:rsid w:val="0030101C"/>
    <w:rsid w:val="003017B0"/>
    <w:rsid w:val="00301B41"/>
    <w:rsid w:val="00306253"/>
    <w:rsid w:val="00312E5C"/>
    <w:rsid w:val="00317B4E"/>
    <w:rsid w:val="003250A6"/>
    <w:rsid w:val="00332BC9"/>
    <w:rsid w:val="003466F3"/>
    <w:rsid w:val="00350B54"/>
    <w:rsid w:val="003813C2"/>
    <w:rsid w:val="00382F26"/>
    <w:rsid w:val="003B3F38"/>
    <w:rsid w:val="003D2E7F"/>
    <w:rsid w:val="003E1E01"/>
    <w:rsid w:val="003E32F9"/>
    <w:rsid w:val="003F6892"/>
    <w:rsid w:val="00413D4B"/>
    <w:rsid w:val="004149FA"/>
    <w:rsid w:val="00434DA7"/>
    <w:rsid w:val="004526C1"/>
    <w:rsid w:val="00455997"/>
    <w:rsid w:val="004717EE"/>
    <w:rsid w:val="00492C24"/>
    <w:rsid w:val="004C0C88"/>
    <w:rsid w:val="004D161E"/>
    <w:rsid w:val="004E01C7"/>
    <w:rsid w:val="00514469"/>
    <w:rsid w:val="00514CFD"/>
    <w:rsid w:val="00556433"/>
    <w:rsid w:val="005A509E"/>
    <w:rsid w:val="005A735C"/>
    <w:rsid w:val="005B5B4A"/>
    <w:rsid w:val="005F2DA9"/>
    <w:rsid w:val="005F6FD0"/>
    <w:rsid w:val="00613FBD"/>
    <w:rsid w:val="00625DC7"/>
    <w:rsid w:val="00632237"/>
    <w:rsid w:val="0064388A"/>
    <w:rsid w:val="006476DB"/>
    <w:rsid w:val="0065364F"/>
    <w:rsid w:val="0066031B"/>
    <w:rsid w:val="00670BAA"/>
    <w:rsid w:val="00695890"/>
    <w:rsid w:val="00697FE4"/>
    <w:rsid w:val="006B4FB8"/>
    <w:rsid w:val="006E5498"/>
    <w:rsid w:val="006E799D"/>
    <w:rsid w:val="00716B7F"/>
    <w:rsid w:val="00716EFC"/>
    <w:rsid w:val="0074165E"/>
    <w:rsid w:val="00770ECD"/>
    <w:rsid w:val="00792940"/>
    <w:rsid w:val="007C53BF"/>
    <w:rsid w:val="007F72C9"/>
    <w:rsid w:val="008017BF"/>
    <w:rsid w:val="00813EFB"/>
    <w:rsid w:val="00814F50"/>
    <w:rsid w:val="008253CB"/>
    <w:rsid w:val="00830CBD"/>
    <w:rsid w:val="0086488E"/>
    <w:rsid w:val="0086773C"/>
    <w:rsid w:val="008721AA"/>
    <w:rsid w:val="00874F1A"/>
    <w:rsid w:val="008970A0"/>
    <w:rsid w:val="008A2E1D"/>
    <w:rsid w:val="008B2E8F"/>
    <w:rsid w:val="008C695F"/>
    <w:rsid w:val="008D3B10"/>
    <w:rsid w:val="008F382E"/>
    <w:rsid w:val="008F4063"/>
    <w:rsid w:val="00906508"/>
    <w:rsid w:val="00912E33"/>
    <w:rsid w:val="0095261E"/>
    <w:rsid w:val="009540C4"/>
    <w:rsid w:val="00970596"/>
    <w:rsid w:val="009827DD"/>
    <w:rsid w:val="0099170B"/>
    <w:rsid w:val="00994554"/>
    <w:rsid w:val="009A153B"/>
    <w:rsid w:val="009B0CD6"/>
    <w:rsid w:val="009D1904"/>
    <w:rsid w:val="009E275E"/>
    <w:rsid w:val="009E7553"/>
    <w:rsid w:val="00A04940"/>
    <w:rsid w:val="00A551BC"/>
    <w:rsid w:val="00A56BD4"/>
    <w:rsid w:val="00A82BAB"/>
    <w:rsid w:val="00AC774B"/>
    <w:rsid w:val="00AD6267"/>
    <w:rsid w:val="00AE73FC"/>
    <w:rsid w:val="00B05191"/>
    <w:rsid w:val="00B51DF9"/>
    <w:rsid w:val="00B626E8"/>
    <w:rsid w:val="00B7095B"/>
    <w:rsid w:val="00B748A0"/>
    <w:rsid w:val="00B95975"/>
    <w:rsid w:val="00B95AB1"/>
    <w:rsid w:val="00B9715A"/>
    <w:rsid w:val="00BC4180"/>
    <w:rsid w:val="00BF4B34"/>
    <w:rsid w:val="00C15948"/>
    <w:rsid w:val="00C75032"/>
    <w:rsid w:val="00C75AF1"/>
    <w:rsid w:val="00C77F61"/>
    <w:rsid w:val="00C87A68"/>
    <w:rsid w:val="00CA1D1F"/>
    <w:rsid w:val="00CB37E1"/>
    <w:rsid w:val="00CC790B"/>
    <w:rsid w:val="00CD4BCD"/>
    <w:rsid w:val="00CE2957"/>
    <w:rsid w:val="00CF6F63"/>
    <w:rsid w:val="00D07A53"/>
    <w:rsid w:val="00D10A72"/>
    <w:rsid w:val="00D21EF5"/>
    <w:rsid w:val="00D3423C"/>
    <w:rsid w:val="00D3591A"/>
    <w:rsid w:val="00D52B5F"/>
    <w:rsid w:val="00D70950"/>
    <w:rsid w:val="00D768CD"/>
    <w:rsid w:val="00D81DC0"/>
    <w:rsid w:val="00D836ED"/>
    <w:rsid w:val="00D97E4A"/>
    <w:rsid w:val="00DB5D09"/>
    <w:rsid w:val="00DB6D41"/>
    <w:rsid w:val="00DB70A5"/>
    <w:rsid w:val="00DB7DEA"/>
    <w:rsid w:val="00E0197D"/>
    <w:rsid w:val="00E041EF"/>
    <w:rsid w:val="00E11EE2"/>
    <w:rsid w:val="00E12163"/>
    <w:rsid w:val="00E178D0"/>
    <w:rsid w:val="00E2492D"/>
    <w:rsid w:val="00E2693F"/>
    <w:rsid w:val="00E60D55"/>
    <w:rsid w:val="00E62866"/>
    <w:rsid w:val="00E7377E"/>
    <w:rsid w:val="00E81DFE"/>
    <w:rsid w:val="00E914AF"/>
    <w:rsid w:val="00EC60E6"/>
    <w:rsid w:val="00ED02F3"/>
    <w:rsid w:val="00ED4BC0"/>
    <w:rsid w:val="00ED5F1C"/>
    <w:rsid w:val="00F1665A"/>
    <w:rsid w:val="00F25B6B"/>
    <w:rsid w:val="00F25FBE"/>
    <w:rsid w:val="00F4655B"/>
    <w:rsid w:val="00F52F00"/>
    <w:rsid w:val="00F60682"/>
    <w:rsid w:val="00F75EA6"/>
    <w:rsid w:val="00FB66DE"/>
    <w:rsid w:val="00FC0F53"/>
    <w:rsid w:val="00FC19D2"/>
    <w:rsid w:val="00FC50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0B25D"/>
  <w15:docId w15:val="{B9E4045D-8642-4E17-89CD-8F432BC45C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387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0387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38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03878"/>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03878"/>
    <w:rPr>
      <w:rFonts w:eastAsiaTheme="minorEastAsia"/>
      <w:color w:val="5A5A5A" w:themeColor="text1" w:themeTint="A5"/>
      <w:spacing w:val="15"/>
    </w:rPr>
  </w:style>
  <w:style w:type="character" w:customStyle="1" w:styleId="Heading1Char">
    <w:name w:val="Heading 1 Char"/>
    <w:basedOn w:val="DefaultParagraphFont"/>
    <w:link w:val="Heading1"/>
    <w:uiPriority w:val="9"/>
    <w:rsid w:val="00003878"/>
    <w:rPr>
      <w:rFonts w:asciiTheme="majorHAnsi" w:eastAsiaTheme="majorEastAsia" w:hAnsiTheme="majorHAnsi" w:cstheme="majorBidi"/>
      <w:color w:val="2F5496" w:themeColor="accent1" w:themeShade="BF"/>
      <w:sz w:val="32"/>
      <w:szCs w:val="32"/>
    </w:rPr>
  </w:style>
  <w:style w:type="paragraph" w:styleId="BodyText">
    <w:name w:val="Body Text"/>
    <w:basedOn w:val="Normal"/>
    <w:link w:val="BodyTextChar"/>
    <w:uiPriority w:val="99"/>
    <w:unhideWhenUsed/>
    <w:rsid w:val="00003878"/>
    <w:pPr>
      <w:spacing w:after="120"/>
    </w:pPr>
  </w:style>
  <w:style w:type="character" w:customStyle="1" w:styleId="BodyTextChar">
    <w:name w:val="Body Text Char"/>
    <w:basedOn w:val="DefaultParagraphFont"/>
    <w:link w:val="BodyText"/>
    <w:uiPriority w:val="99"/>
    <w:rsid w:val="00003878"/>
  </w:style>
  <w:style w:type="paragraph" w:styleId="NoSpacing">
    <w:name w:val="No Spacing"/>
    <w:uiPriority w:val="1"/>
    <w:qFormat/>
    <w:rsid w:val="00AC774B"/>
    <w:pPr>
      <w:spacing w:after="0" w:line="240" w:lineRule="auto"/>
    </w:pPr>
  </w:style>
  <w:style w:type="paragraph" w:styleId="TOCHeading">
    <w:name w:val="TOC Heading"/>
    <w:basedOn w:val="Heading1"/>
    <w:next w:val="Normal"/>
    <w:uiPriority w:val="39"/>
    <w:unhideWhenUsed/>
    <w:qFormat/>
    <w:rsid w:val="009A153B"/>
    <w:pPr>
      <w:outlineLvl w:val="9"/>
    </w:pPr>
    <w:rPr>
      <w:lang w:eastAsia="en-GB"/>
    </w:rPr>
  </w:style>
  <w:style w:type="paragraph" w:styleId="TOC1">
    <w:name w:val="toc 1"/>
    <w:basedOn w:val="Normal"/>
    <w:next w:val="Normal"/>
    <w:autoRedefine/>
    <w:uiPriority w:val="39"/>
    <w:unhideWhenUsed/>
    <w:rsid w:val="009A153B"/>
    <w:pPr>
      <w:spacing w:after="100"/>
    </w:pPr>
  </w:style>
  <w:style w:type="character" w:styleId="Hyperlink">
    <w:name w:val="Hyperlink"/>
    <w:basedOn w:val="DefaultParagraphFont"/>
    <w:uiPriority w:val="99"/>
    <w:unhideWhenUsed/>
    <w:rsid w:val="009A153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04D6D6-8230-4A53-801B-5CB1821C8D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9472</TotalTime>
  <Pages>4</Pages>
  <Words>1148</Words>
  <Characters>6306</Characters>
  <Application>Microsoft Office Word</Application>
  <DocSecurity>0</DocSecurity>
  <Lines>225</Lines>
  <Paragraphs>232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Rashida Morton</dc:creator>
  <cp:keywords/>
  <dc:description/>
  <cp:lastModifiedBy>Rashida Morton (2112665)</cp:lastModifiedBy>
  <cp:revision>176</cp:revision>
  <dcterms:created xsi:type="dcterms:W3CDTF">2022-10-30T14:21:00Z</dcterms:created>
  <dcterms:modified xsi:type="dcterms:W3CDTF">2022-12-11T14:10:00Z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44fdef6668ce06888b3b10614253570be63abdd82ea80d5038a9ea65294d3a59</vt:lpwstr>
  </property>
</Properties>
</file>