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3497CC" w14:textId="64A29545" w:rsidR="006D51FB" w:rsidRPr="00CB0E65" w:rsidRDefault="00963FE5" w:rsidP="006D51FB">
      <w:pPr>
        <w:numPr>
          <w:ilvl w:val="12"/>
          <w:numId w:val="0"/>
        </w:numPr>
        <w:rPr>
          <w:rFonts w:ascii="Arial" w:hAnsi="Arial" w:cs="Arial"/>
        </w:rPr>
      </w:pPr>
      <w:r>
        <w:rPr>
          <w:rFonts w:ascii="Arial" w:hAnsi="Arial" w:cs="Arial"/>
          <w:noProof/>
        </w:rPr>
        <w:drawing>
          <wp:anchor distT="0" distB="0" distL="114300" distR="114300" simplePos="0" relativeHeight="251672576" behindDoc="0" locked="0" layoutInCell="1" allowOverlap="1" wp14:anchorId="0F7F5D3A" wp14:editId="7BEB0386">
            <wp:simplePos x="0" y="0"/>
            <wp:positionH relativeFrom="column">
              <wp:posOffset>-800100</wp:posOffset>
            </wp:positionH>
            <wp:positionV relativeFrom="paragraph">
              <wp:posOffset>-723900</wp:posOffset>
            </wp:positionV>
            <wp:extent cx="4219575" cy="1123950"/>
            <wp:effectExtent l="0" t="0" r="9525" b="0"/>
            <wp:wrapNone/>
            <wp:docPr id="1" name="Picture 1" descr="C:\Users\Admin\AppData\Local\Microsoft\Windows\INetCache\Content.MSO\8CF68AE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AppData\Local\Microsoft\Windows\INetCache\Content.MSO\8CF68AE1.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19575" cy="11239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B0199E" w14:textId="77777777" w:rsidR="006D51FB" w:rsidRDefault="006D51FB" w:rsidP="006D51FB">
      <w:pPr>
        <w:numPr>
          <w:ilvl w:val="12"/>
          <w:numId w:val="0"/>
        </w:numPr>
        <w:spacing w:before="240" w:after="360"/>
        <w:rPr>
          <w:rFonts w:ascii="Arial" w:hAnsi="Arial" w:cs="Arial"/>
        </w:rPr>
      </w:pPr>
      <w:r w:rsidRPr="0040271F">
        <w:rPr>
          <w:rFonts w:ascii="Arial" w:hAnsi="Arial" w:cs="Arial"/>
          <w:noProof/>
          <w:sz w:val="18"/>
          <w:szCs w:val="18"/>
          <w:lang w:eastAsia="en-AU"/>
        </w:rPr>
        <mc:AlternateContent>
          <mc:Choice Requires="wps">
            <w:drawing>
              <wp:anchor distT="0" distB="0" distL="114300" distR="114300" simplePos="0" relativeHeight="251659264" behindDoc="0" locked="0" layoutInCell="1" allowOverlap="1" wp14:anchorId="228D0DB9" wp14:editId="185436C5">
                <wp:simplePos x="0" y="0"/>
                <wp:positionH relativeFrom="column">
                  <wp:posOffset>1352550</wp:posOffset>
                </wp:positionH>
                <wp:positionV relativeFrom="paragraph">
                  <wp:posOffset>429895</wp:posOffset>
                </wp:positionV>
                <wp:extent cx="4316730" cy="323850"/>
                <wp:effectExtent l="0" t="0" r="26670" b="19050"/>
                <wp:wrapNone/>
                <wp:docPr id="20" name="Flowchart: Alternate Process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16730" cy="323850"/>
                        </a:xfrm>
                        <a:prstGeom prst="flowChartAlternateProcess">
                          <a:avLst/>
                        </a:prstGeom>
                        <a:solidFill>
                          <a:srgbClr val="D8D8D8"/>
                        </a:solidFill>
                        <a:ln w="9525">
                          <a:solidFill>
                            <a:srgbClr val="7F7F7F"/>
                          </a:solidFill>
                          <a:miter lim="800000"/>
                          <a:headEnd/>
                          <a:tailEnd/>
                        </a:ln>
                      </wps:spPr>
                      <wps:txbx>
                        <w:txbxContent>
                          <w:p w14:paraId="06E51452" w14:textId="18556ABF" w:rsidR="006D51FB" w:rsidRPr="00F06AE2" w:rsidRDefault="008A0F1E" w:rsidP="006D51FB">
                            <w:pPr>
                              <w:shd w:val="clear" w:color="auto" w:fill="D9D9D9"/>
                            </w:pPr>
                            <w:r w:rsidRPr="00F06AE2">
                              <w:t>P151820 (1650916)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28D0DB9"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0" o:spid="_x0000_s1026" type="#_x0000_t176" style="position:absolute;margin-left:106.5pt;margin-top:33.85pt;width:339.9pt;height: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vmcPwIAAHEEAAAOAAAAZHJzL2Uyb0RvYy54bWysVG1v0zAQ/o7Ef7D8naWvWxctnaaNIqQB&#10;kwY/4Oo4jYXjM2e36fj1nJ2u64BPiESy7Nz58fM858vV9b6zYqcpGHSVHJ+NpNBOYW3cppLfvq7e&#10;LaQIEVwNFp2u5JMO8nr59s1V70s9wRZtrUkwiAtl7yvZxujLogiq1R2EM/TacbBB6iDykjZFTdAz&#10;emeLyWh0XvRItSdUOgT+ejcE5TLjN41W8UvTBB2FrSRzi3mkPK7TWCyvoNwQ+NaoAw34BxYdGMeH&#10;HqHuIILYkvkDqjOKMGATzxR2BTaNUTprYDXj0W9qHlvwOmthc4I/2hT+H6z6vHsgYepKTtgeBx3X&#10;aGWxVy1QLMWNjZocRC0eBo8Fp7FnvQ8lb330D5RUB3+P6nsQDm9bcBt9Q4R9q6FmpuOUX7zakBaB&#10;t4p1/wlrPhG2EbN9+4a6BMjGiH2u0tOxSnofheKPs+n4/GLKbBXHppPpYp4pFVA+7/YU4geNnUiT&#10;Sjash3lRPKo5iMlHwu4+xEQRyud9WRJaU6+MtXlBm/WtJbEDvkZ3i/RmVaz8NM060Vfycj6ZZ+RX&#10;sXAKcbFK798gOsOGC2u6Si5G6UlJUCYv37s6zyMYO8yZsnUHc5OfQ13ifr3nxGTyGusntplwuPfc&#10;pzxpkX5K0fOdr2T4sQXSUtiPjkt1OZ7NUpPkxWx+ka4EnUbWpxFwiqEqGaUYprdxaKytJ7Np+aRx&#10;tsHhDZe3MdnkF1YH3nyvs/eHHkyNc7rOWS9/iuUvAAAA//8DAFBLAwQUAAYACAAAACEAFWHSyN8A&#10;AAAKAQAADwAAAGRycy9kb3ducmV2LnhtbEyPQUvEMBCF74L/IYzgzU1aYVtr06UIXlxFXBe9Zpux&#10;LdtMSpPt1n/veNLjMI/3vq/cLG4QM06h96QhWSkQSI23PbUa9u+PNzmIEA1ZM3hCDd8YYFNdXpSm&#10;sP5MbzjvYiu4hEJhNHQxjoWUoenQmbDyIxL/vvzkTORzaqWdzJnL3SBTpdbSmZ54oTMjPnTYHHcn&#10;pyF/eTrW6pU+li3W/fSpnuftvtH6+mqp70FEXOJfGH7xGR0qZjr4E9kgBg1pcssuUcM6y0BwIL9L&#10;2eXAySTPQFal/K9Q/QAAAP//AwBQSwECLQAUAAYACAAAACEAtoM4kv4AAADhAQAAEwAAAAAAAAAA&#10;AAAAAAAAAAAAW0NvbnRlbnRfVHlwZXNdLnhtbFBLAQItABQABgAIAAAAIQA4/SH/1gAAAJQBAAAL&#10;AAAAAAAAAAAAAAAAAC8BAABfcmVscy8ucmVsc1BLAQItABQABgAIAAAAIQDWXvmcPwIAAHEEAAAO&#10;AAAAAAAAAAAAAAAAAC4CAABkcnMvZTJvRG9jLnhtbFBLAQItABQABgAIAAAAIQAVYdLI3wAAAAoB&#10;AAAPAAAAAAAAAAAAAAAAAJkEAABkcnMvZG93bnJldi54bWxQSwUGAAAAAAQABADzAAAApQUAAAAA&#10;" fillcolor="#d8d8d8" strokecolor="#7f7f7f">
                <v:textbox>
                  <w:txbxContent>
                    <w:p w14:paraId="06E51452" w14:textId="18556ABF" w:rsidR="006D51FB" w:rsidRPr="00F06AE2" w:rsidRDefault="008A0F1E" w:rsidP="006D51FB">
                      <w:pPr>
                        <w:shd w:val="clear" w:color="auto" w:fill="D9D9D9"/>
                      </w:pPr>
                      <w:r w:rsidRPr="00F06AE2">
                        <w:t>P151820 (1650916)</w:t>
                      </w:r>
                    </w:p>
                  </w:txbxContent>
                </v:textbox>
              </v:shape>
            </w:pict>
          </mc:Fallback>
        </mc:AlternateContent>
      </w:r>
    </w:p>
    <w:p w14:paraId="40D39831" w14:textId="77777777" w:rsidR="006D51FB" w:rsidRPr="00F06AE2" w:rsidRDefault="006D51FB" w:rsidP="006D51FB">
      <w:pPr>
        <w:numPr>
          <w:ilvl w:val="12"/>
          <w:numId w:val="0"/>
        </w:numPr>
        <w:spacing w:before="240" w:after="360"/>
        <w:rPr>
          <w:rFonts w:ascii="Arial" w:hAnsi="Arial" w:cs="Arial"/>
          <w:b/>
          <w:bCs/>
        </w:rPr>
      </w:pPr>
      <w:r w:rsidRPr="00F06AE2">
        <w:rPr>
          <w:rFonts w:ascii="Arial" w:hAnsi="Arial" w:cs="Arial"/>
          <w:b/>
          <w:bCs/>
          <w:noProof/>
          <w:sz w:val="18"/>
          <w:szCs w:val="18"/>
          <w:lang w:eastAsia="en-AU"/>
        </w:rPr>
        <mc:AlternateContent>
          <mc:Choice Requires="wps">
            <w:drawing>
              <wp:anchor distT="0" distB="0" distL="114300" distR="114300" simplePos="0" relativeHeight="251650560" behindDoc="0" locked="0" layoutInCell="1" allowOverlap="1" wp14:anchorId="71C5DEC2" wp14:editId="4EFFA559">
                <wp:simplePos x="0" y="0"/>
                <wp:positionH relativeFrom="column">
                  <wp:posOffset>1352550</wp:posOffset>
                </wp:positionH>
                <wp:positionV relativeFrom="paragraph">
                  <wp:posOffset>278765</wp:posOffset>
                </wp:positionV>
                <wp:extent cx="4316730" cy="323850"/>
                <wp:effectExtent l="0" t="0" r="26670" b="19050"/>
                <wp:wrapNone/>
                <wp:docPr id="4" name="Flowchart: Alternate Process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16730" cy="323850"/>
                        </a:xfrm>
                        <a:prstGeom prst="flowChartAlternateProcess">
                          <a:avLst/>
                        </a:prstGeom>
                        <a:solidFill>
                          <a:srgbClr val="D8D8D8"/>
                        </a:solidFill>
                        <a:ln w="9525">
                          <a:solidFill>
                            <a:srgbClr val="7F7F7F"/>
                          </a:solidFill>
                          <a:miter lim="800000"/>
                          <a:headEnd/>
                          <a:tailEnd/>
                        </a:ln>
                      </wps:spPr>
                      <wps:txbx>
                        <w:txbxContent>
                          <w:p w14:paraId="1F5693FF" w14:textId="2522DFA4" w:rsidR="006D51FB" w:rsidRPr="00F06AE2" w:rsidRDefault="008A0F1E" w:rsidP="006D51FB">
                            <w:pPr>
                              <w:shd w:val="clear" w:color="auto" w:fill="D9D9D9"/>
                            </w:pPr>
                            <w:r w:rsidRPr="00F06AE2">
                              <w:t>Fouad El Saalouk</w:t>
                            </w:r>
                          </w:p>
                          <w:p w14:paraId="577865A4" w14:textId="77777777" w:rsidR="006D51FB" w:rsidRDefault="006D51F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C5DEC2" id="Flowchart: Alternate Process 4" o:spid="_x0000_s1027" type="#_x0000_t176" style="position:absolute;margin-left:106.5pt;margin-top:21.95pt;width:339.9pt;height:25.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OMGQAIAAHYEAAAOAAAAZHJzL2Uyb0RvYy54bWysVNtu2zAMfR+wfxD0vjrXNjXqFEW7DAO6&#10;rUC3D2BkORYmixqlxOm+fpScpum2p2E2IJCmeMRzKPrqet9ZsdMUDLpKjs9GUminsDZuU8lvX1fv&#10;FlKECK4Gi05X8kkHeb18++aq96WeYIu21iQYxIWy95VsY/RlUQTV6g7CGXrtONggdRDZpU1RE/SM&#10;3tliMhqdFz1S7QmVDoG/3g1Bucz4TaNV/NI0QUdhK8m1xbxSXtdpLZZXUG4IfGvUoQz4hyo6MI4P&#10;PULdQQSxJfMHVGcUYcAmninsCmwao3TmwGzGo9/YPLbgdebC4gR/lCn8P1j1efdAwtSVnEnhoOMW&#10;rSz2qgWKpbixUZODqMXDILGYJcV6H0pOfPQPlDgHf4/qexAOb1twG31DhH2roeY6x2l/8SohOYFT&#10;xbr/hDUfCNuIWbx9Q10CZFnEPvfo6dgjvY9C8cfZdHx+MeVWKo5NJ9PFPDexgPI521OIHzR2IhmV&#10;bJgO10XxSObAJR8Ju/sQU4lQPudlSmhNvTLWZoc261tLYgd8ie4W6c2smPnpNutEX8nL+WSekV/F&#10;winExSq9f4PoDOstrOkquRilJ22CMmn53tXZjmDsYHPJ1h3ETXoOfYn79T73MyuftF5j/cRqEw6X&#10;n4eVjRbppxQ9X/xKhh9bIC2F/ei4Y5fj2SxNSnZm84sJO3QaWZ9GwCmGqmSUYjBv4zBdW09m0/JJ&#10;46yGwxvucmOy1i9VHcrny51bcBjEND2nft718rtY/gIAAP//AwBQSwMEFAAGAAgAAAAhAFjeYsLf&#10;AAAACQEAAA8AAABkcnMvZG93bnJldi54bWxMj0FLw0AQhe+C/2EZwZvdbVokidmUIHixiliLXrfZ&#10;MQnNzobsNo3/3vFkj8M83vu+YjO7Xkw4hs6ThuVCgUCqve2o0bD/eLpLQYRoyJreE2r4wQCb8vqq&#10;MLn1Z3rHaRcbwSUUcqOhjXHIpQx1i86EhR+Q+PftR2cin2Mj7WjOXO56mSh1L53piBdaM+Bji/Vx&#10;d3Ia0tfnY6Xe6HPeYtWNX+pl2u5rrW9v5uoBRMQ5/ofhD5/RoWSmgz+RDaLXkCxX7BI1rFcZCA6k&#10;WcIuBw3ZOgNZFvLSoPwFAAD//wMAUEsBAi0AFAAGAAgAAAAhALaDOJL+AAAA4QEAABMAAAAAAAAA&#10;AAAAAAAAAAAAAFtDb250ZW50X1R5cGVzXS54bWxQSwECLQAUAAYACAAAACEAOP0h/9YAAACUAQAA&#10;CwAAAAAAAAAAAAAAAAAvAQAAX3JlbHMvLnJlbHNQSwECLQAUAAYACAAAACEAW5zjBkACAAB2BAAA&#10;DgAAAAAAAAAAAAAAAAAuAgAAZHJzL2Uyb0RvYy54bWxQSwECLQAUAAYACAAAACEAWN5iwt8AAAAJ&#10;AQAADwAAAAAAAAAAAAAAAACaBAAAZHJzL2Rvd25yZXYueG1sUEsFBgAAAAAEAAQA8wAAAKYFAAAA&#10;AA==&#10;" fillcolor="#d8d8d8" strokecolor="#7f7f7f">
                <v:textbox>
                  <w:txbxContent>
                    <w:p w14:paraId="1F5693FF" w14:textId="2522DFA4" w:rsidR="006D51FB" w:rsidRPr="00F06AE2" w:rsidRDefault="008A0F1E" w:rsidP="006D51FB">
                      <w:pPr>
                        <w:shd w:val="clear" w:color="auto" w:fill="D9D9D9"/>
                      </w:pPr>
                      <w:r w:rsidRPr="00F06AE2">
                        <w:t>Fouad El Saalouk</w:t>
                      </w:r>
                    </w:p>
                    <w:p w14:paraId="577865A4" w14:textId="77777777" w:rsidR="006D51FB" w:rsidRDefault="006D51FB"/>
                  </w:txbxContent>
                </v:textbox>
              </v:shape>
            </w:pict>
          </mc:Fallback>
        </mc:AlternateContent>
      </w:r>
      <w:r w:rsidRPr="00F06AE2">
        <w:rPr>
          <w:rFonts w:ascii="Arial" w:hAnsi="Arial" w:cs="Arial"/>
          <w:b/>
          <w:bCs/>
        </w:rPr>
        <w:t>Student</w:t>
      </w:r>
      <w:r w:rsidR="004A7F21" w:rsidRPr="00F06AE2">
        <w:rPr>
          <w:rFonts w:ascii="Arial" w:hAnsi="Arial" w:cs="Arial"/>
          <w:b/>
          <w:bCs/>
        </w:rPr>
        <w:t xml:space="preserve"> Number</w:t>
      </w:r>
      <w:r w:rsidRPr="00F06AE2">
        <w:rPr>
          <w:rFonts w:ascii="Arial" w:hAnsi="Arial" w:cs="Arial"/>
          <w:b/>
          <w:bCs/>
        </w:rPr>
        <w:t xml:space="preserve">: </w:t>
      </w:r>
    </w:p>
    <w:p w14:paraId="108268D2" w14:textId="77777777" w:rsidR="006D51FB" w:rsidRPr="00F06AE2" w:rsidRDefault="006D51FB" w:rsidP="006D51FB">
      <w:pPr>
        <w:numPr>
          <w:ilvl w:val="12"/>
          <w:numId w:val="0"/>
        </w:numPr>
        <w:spacing w:before="240" w:after="360"/>
        <w:rPr>
          <w:rFonts w:ascii="Arial" w:hAnsi="Arial" w:cs="Arial"/>
          <w:b/>
          <w:bCs/>
        </w:rPr>
      </w:pPr>
      <w:r w:rsidRPr="00F06AE2">
        <w:rPr>
          <w:rFonts w:ascii="Arial" w:hAnsi="Arial" w:cs="Arial"/>
          <w:b/>
          <w:bCs/>
          <w:noProof/>
        </w:rPr>
        <mc:AlternateContent>
          <mc:Choice Requires="wps">
            <w:drawing>
              <wp:anchor distT="0" distB="0" distL="114300" distR="114300" simplePos="0" relativeHeight="251651584" behindDoc="0" locked="0" layoutInCell="1" allowOverlap="1" wp14:anchorId="40771E53" wp14:editId="34D32B92">
                <wp:simplePos x="0" y="0"/>
                <wp:positionH relativeFrom="column">
                  <wp:posOffset>1352550</wp:posOffset>
                </wp:positionH>
                <wp:positionV relativeFrom="paragraph">
                  <wp:posOffset>327660</wp:posOffset>
                </wp:positionV>
                <wp:extent cx="4316730" cy="323850"/>
                <wp:effectExtent l="0" t="0" r="26670" b="19050"/>
                <wp:wrapNone/>
                <wp:docPr id="12" name="Flowchart: Alternate Process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16730" cy="323850"/>
                        </a:xfrm>
                        <a:prstGeom prst="flowChartAlternateProcess">
                          <a:avLst/>
                        </a:prstGeom>
                        <a:solidFill>
                          <a:srgbClr val="D8D8D8"/>
                        </a:solidFill>
                        <a:ln w="9525">
                          <a:solidFill>
                            <a:srgbClr val="7F7F7F"/>
                          </a:solidFill>
                          <a:miter lim="800000"/>
                          <a:headEnd/>
                          <a:tailEnd/>
                        </a:ln>
                      </wps:spPr>
                      <wps:txbx>
                        <w:txbxContent>
                          <w:p w14:paraId="742EFBAF" w14:textId="4F060E0A" w:rsidR="006D51FB" w:rsidRPr="00F06AE2" w:rsidRDefault="008A0F1E" w:rsidP="006D51FB">
                            <w:pPr>
                              <w:shd w:val="clear" w:color="auto" w:fill="D9D9D9"/>
                            </w:pPr>
                            <w:proofErr w:type="spellStart"/>
                            <w:proofErr w:type="gramStart"/>
                            <w:r w:rsidRPr="00F06AE2">
                              <w:t>Dr.Kenny</w:t>
                            </w:r>
                            <w:proofErr w:type="spellEnd"/>
                            <w:proofErr w:type="gramEnd"/>
                            <w:r w:rsidRPr="00F06AE2">
                              <w:t xml:space="preserve"> Tang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771E53" id="Flowchart: Alternate Process 12" o:spid="_x0000_s1028" type="#_x0000_t176" style="position:absolute;margin-left:106.5pt;margin-top:25.8pt;width:339.9pt;height:25.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ioGQgIAAHgEAAAOAAAAZHJzL2Uyb0RvYy54bWysVG1v0zAQ/o7Ef7D8naWvWxctnaaNIqQx&#10;Jg1+wNVxGgvHZ85u0/HrOTtd6YBPiESyfLnz43uex87V9b6zYqcpGHSVHJ+NpNBOYW3cppJfv6ze&#10;LaQIEVwNFp2u5LMO8nr59s1V70s9wRZtrUkwiAtl7yvZxujLogiq1R2EM/TacbJB6iBySJuiJugZ&#10;vbPFZDQ6L3qk2hMqHQJ/vRuScpnxm0ar+Llpgo7CVpJ7i3mkPK7TWCyvoNwQ+NaoQxvwD110YBxv&#10;eoS6gwhiS+YPqM4owoBNPFPYFdg0RunMgdmMR7+xeWrB68yFxQn+KFP4f7DqYfdIwtTs3UQKBx17&#10;tLLYqxYoluLGRk0OohaPg8aCy1iz3oeSlz75R0qsg79H9S0Ih7ctuI2+IcK+1VBzp+NUX7xakILA&#10;S8W6/4Q17wjbiFm+fUNdAmRhxD679Hx0Se+jUPxxNh2fX0zZTMW56WS6mGcbCyhfVnsK8YPGTqRJ&#10;JRvmw31RPLI5kMlbwu4+xNQilC/rMiW0pl4Za3NAm/WtJbEDPkZ3i/RmVsz8tMw60Vfycj6ZZ+RX&#10;uXAKcbFK798gOsOCC2u6Si5G6UlFUCYt37s6zyMYO8y5ZesO4iY9B1/ifr3Pjh6dWmP9zGoTDsef&#10;rytPWqQfUvR89CsZvm+BtBT2o2PHLsezWborOZjNLyYc0GlmfZoBpxiqklGKYXobh/u19WQ2Le80&#10;zmo4vGGXG5O1Tidg6OrQPh/vbMHhKqb7cxrnql8/jOVPAAAA//8DAFBLAwQUAAYACAAAACEAx8lE&#10;H98AAAAKAQAADwAAAGRycy9kb3ducmV2LnhtbEyPQUvEMBCF74L/IYzgzU1asdTadCmCF1cR10Wv&#10;2WZsyzaT0mS79d87ntzjMI/3vq9cL24QM06h96QhWSkQSI23PbUadh9PNzmIEA1ZM3hCDT8YYF1d&#10;XpSmsP5E7zhvYyu4hEJhNHQxjoWUoenQmbDyIxL/vv3kTORzaqWdzInL3SBTpTLpTE+80JkRHzts&#10;Dtuj05C/Ph9q9UafywbrfvpSL/Nm12h9fbXUDyAiLvE/DH/4jA4VM+39kWwQg4Y0uWWXqOEuyUBw&#10;IL9P2WXPSZVmIKtSnitUvwAAAP//AwBQSwECLQAUAAYACAAAACEAtoM4kv4AAADhAQAAEwAAAAAA&#10;AAAAAAAAAAAAAAAAW0NvbnRlbnRfVHlwZXNdLnhtbFBLAQItABQABgAIAAAAIQA4/SH/1gAAAJQB&#10;AAALAAAAAAAAAAAAAAAAAC8BAABfcmVscy8ucmVsc1BLAQItABQABgAIAAAAIQDdrioGQgIAAHgE&#10;AAAOAAAAAAAAAAAAAAAAAC4CAABkcnMvZTJvRG9jLnhtbFBLAQItABQABgAIAAAAIQDHyUQf3wAA&#10;AAoBAAAPAAAAAAAAAAAAAAAAAJwEAABkcnMvZG93bnJldi54bWxQSwUGAAAAAAQABADzAAAAqAUA&#10;AAAA&#10;" fillcolor="#d8d8d8" strokecolor="#7f7f7f">
                <v:textbox>
                  <w:txbxContent>
                    <w:p w14:paraId="742EFBAF" w14:textId="4F060E0A" w:rsidR="006D51FB" w:rsidRPr="00F06AE2" w:rsidRDefault="008A0F1E" w:rsidP="006D51FB">
                      <w:pPr>
                        <w:shd w:val="clear" w:color="auto" w:fill="D9D9D9"/>
                      </w:pPr>
                      <w:proofErr w:type="spellStart"/>
                      <w:proofErr w:type="gramStart"/>
                      <w:r w:rsidRPr="00F06AE2">
                        <w:t>Dr.Kenny</w:t>
                      </w:r>
                      <w:proofErr w:type="spellEnd"/>
                      <w:proofErr w:type="gramEnd"/>
                      <w:r w:rsidRPr="00F06AE2">
                        <w:t xml:space="preserve"> Tang</w:t>
                      </w:r>
                    </w:p>
                  </w:txbxContent>
                </v:textbox>
              </v:shape>
            </w:pict>
          </mc:Fallback>
        </mc:AlternateContent>
      </w:r>
      <w:r w:rsidRPr="00F06AE2">
        <w:rPr>
          <w:rFonts w:ascii="Arial" w:hAnsi="Arial" w:cs="Arial"/>
          <w:b/>
          <w:bCs/>
        </w:rPr>
        <w:t>Student</w:t>
      </w:r>
      <w:r w:rsidR="004A7F21" w:rsidRPr="00F06AE2">
        <w:rPr>
          <w:rFonts w:ascii="Arial" w:hAnsi="Arial" w:cs="Arial"/>
          <w:b/>
          <w:bCs/>
        </w:rPr>
        <w:t xml:space="preserve"> Name</w:t>
      </w:r>
      <w:r w:rsidRPr="00F06AE2">
        <w:rPr>
          <w:rFonts w:ascii="Arial" w:hAnsi="Arial" w:cs="Arial"/>
          <w:b/>
          <w:bCs/>
        </w:rPr>
        <w:t xml:space="preserve">: </w:t>
      </w:r>
    </w:p>
    <w:p w14:paraId="75FBEBAB" w14:textId="77777777" w:rsidR="006D51FB" w:rsidRPr="00F06AE2" w:rsidRDefault="006D51FB" w:rsidP="006D51FB">
      <w:pPr>
        <w:numPr>
          <w:ilvl w:val="12"/>
          <w:numId w:val="0"/>
        </w:numPr>
        <w:spacing w:before="240" w:after="360"/>
        <w:rPr>
          <w:rFonts w:ascii="Arial" w:hAnsi="Arial" w:cs="Arial"/>
          <w:b/>
          <w:bCs/>
        </w:rPr>
      </w:pPr>
      <w:r w:rsidRPr="00F06AE2">
        <w:rPr>
          <w:rFonts w:ascii="Arial" w:hAnsi="Arial" w:cs="Arial"/>
          <w:b/>
          <w:bCs/>
          <w:noProof/>
          <w:sz w:val="18"/>
          <w:szCs w:val="18"/>
          <w:lang w:eastAsia="en-AU"/>
        </w:rPr>
        <mc:AlternateContent>
          <mc:Choice Requires="wps">
            <w:drawing>
              <wp:anchor distT="0" distB="0" distL="114300" distR="114300" simplePos="0" relativeHeight="251662848" behindDoc="0" locked="0" layoutInCell="1" allowOverlap="1" wp14:anchorId="243B5C94" wp14:editId="53C61675">
                <wp:simplePos x="0" y="0"/>
                <wp:positionH relativeFrom="column">
                  <wp:posOffset>1352550</wp:posOffset>
                </wp:positionH>
                <wp:positionV relativeFrom="paragraph">
                  <wp:posOffset>357505</wp:posOffset>
                </wp:positionV>
                <wp:extent cx="3867150" cy="314325"/>
                <wp:effectExtent l="0" t="0" r="19050" b="28575"/>
                <wp:wrapNone/>
                <wp:docPr id="38" name="Flowchart: Alternate Process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67150" cy="314325"/>
                        </a:xfrm>
                        <a:prstGeom prst="flowChartAlternateProcess">
                          <a:avLst/>
                        </a:prstGeom>
                        <a:solidFill>
                          <a:srgbClr val="D8D8D8"/>
                        </a:solidFill>
                        <a:ln w="9525">
                          <a:solidFill>
                            <a:srgbClr val="7F7F7F"/>
                          </a:solidFill>
                          <a:miter lim="800000"/>
                          <a:headEnd/>
                          <a:tailEnd/>
                        </a:ln>
                      </wps:spPr>
                      <wps:txbx>
                        <w:txbxContent>
                          <w:p w14:paraId="2F825E3C" w14:textId="77777777" w:rsidR="00B35E96" w:rsidRPr="00F06AE2" w:rsidRDefault="00B35E96" w:rsidP="00B35E96">
                            <w:pPr>
                              <w:shd w:val="clear" w:color="auto" w:fill="D9D9D9"/>
                            </w:pPr>
                            <w:r>
                              <w:t>BA Business Management</w:t>
                            </w:r>
                          </w:p>
                          <w:p w14:paraId="7477B5A0" w14:textId="6314C97B" w:rsidR="006D51FB" w:rsidRPr="008A0F1E" w:rsidRDefault="006D51FB" w:rsidP="006D51FB">
                            <w:pPr>
                              <w:shd w:val="clear" w:color="auto" w:fill="D9D9D9"/>
                              <w:rPr>
                                <w:sz w:val="20"/>
                                <w:szCs w:val="20"/>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3B5C94" id="Flowchart: Alternate Process 38" o:spid="_x0000_s1029" type="#_x0000_t176" style="position:absolute;margin-left:106.5pt;margin-top:28.15pt;width:304.5pt;height:24.7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5lNPgIAAHgEAAAOAAAAZHJzL2Uyb0RvYy54bWysVNtu2zAMfR+wfxD0vjjOpUmNOkWRLMOA&#10;bgvQ7QMYWY6FyZJGKXGyrx8lp2l2wR6G2YBAmuQheSj67v7YanaQ6JU1Jc8HQ86kEbZSZlfyL5/X&#10;b+ac+QCmAm2NLPlJen6/eP3qrnOFHNnG6koiIxDji86VvAnBFVnmRSNb8APrpCFjbbGFQCrusgqh&#10;I/RWZ6Ph8CbrLFYOrZDe09dVb+SLhF/XUoRPde1lYLrkVFtIJ6ZzG89scQfFDsE1SpzLgH+oogVl&#10;KOkFagUB2B7Vb1CtEmi9rcNA2Dazda2ETD1QN/nwl26eGnAy9ULkeHehyf8/WPHxsEGmqpKPaVIG&#10;WprRWttONIChYA86SDQQJNv0HDNyI8465wsKfXIbjF1792jFV8+MXTZgdvIB0XaNhIoqzaN/9lNA&#10;VDyFsm33wVaUEfbBJvqONbYRkIhhxzSl02VK8hiYoI/j+c0sn9IwBdnG+WQ8mqYUUDxHO/ThnbQt&#10;i0LJa+qH6sJw6ebcTEoJh0cfYolQPMellqxW1VppnRTcbZca2QHoGq3m8T2n9Ndu2rCu5LdTKujv&#10;ELN1fP8E0SoinGnVlnw+jE90giJy+dZUSQ6gdC9TydqcyY189nMJx+2xn2iMjVxvbXUittH215/W&#10;lYTG4nfOOrr6Jfff9oCSM/3e0MRu88kk7kpSJtPZiBS8tmyvLWAEQZU8cNaLy9Dv196h2jWUKU9s&#10;GPtAU65V4vqlqnP5dL3TCM6rGPfnWk9eLz+MxQ8AAAD//wMAUEsDBBQABgAIAAAAIQC/Fv7j3wAA&#10;AAoBAAAPAAAAZHJzL2Rvd25yZXYueG1sTI/BTsMwDIbvSLxDZCRuLFmnTVVpOlVIXBgIMSa4Zo1p&#10;qzVOlWRdeXvMCY62P/3+/nI7u0FMGGLvScNyoUAgNd721Go4vD/e5SBiMmTN4Ak1fGOEbXV9VZrC&#10;+gu94bRPreAQioXR0KU0FlLGpkNn4sKPSHz78sGZxGNopQ3mwuFukJlSG+lMT/yhMyM+dNic9men&#10;IX95OtXqlT7mHdZ9+FTP0+7QaH17M9f3IBLO6Q+GX31Wh4qdjv5MNopBQ7ZccZekYb1ZgWAgzzJe&#10;HJlU6xxkVcr/FaofAAAA//8DAFBLAQItABQABgAIAAAAIQC2gziS/gAAAOEBAAATAAAAAAAAAAAA&#10;AAAAAAAAAABbQ29udGVudF9UeXBlc10ueG1sUEsBAi0AFAAGAAgAAAAhADj9If/WAAAAlAEAAAsA&#10;AAAAAAAAAAAAAAAALwEAAF9yZWxzLy5yZWxzUEsBAi0AFAAGAAgAAAAhADG/mU0+AgAAeAQAAA4A&#10;AAAAAAAAAAAAAAAALgIAAGRycy9lMm9Eb2MueG1sUEsBAi0AFAAGAAgAAAAhAL8W/uPfAAAACgEA&#10;AA8AAAAAAAAAAAAAAAAAmAQAAGRycy9kb3ducmV2LnhtbFBLBQYAAAAABAAEAPMAAACkBQAAAAA=&#10;" fillcolor="#d8d8d8" strokecolor="#7f7f7f">
                <v:textbox>
                  <w:txbxContent>
                    <w:p w14:paraId="2F825E3C" w14:textId="77777777" w:rsidR="00B35E96" w:rsidRPr="00F06AE2" w:rsidRDefault="00B35E96" w:rsidP="00B35E96">
                      <w:pPr>
                        <w:shd w:val="clear" w:color="auto" w:fill="D9D9D9"/>
                      </w:pPr>
                      <w:r>
                        <w:t>BA Business Management</w:t>
                      </w:r>
                    </w:p>
                    <w:p w14:paraId="7477B5A0" w14:textId="6314C97B" w:rsidR="006D51FB" w:rsidRPr="008A0F1E" w:rsidRDefault="006D51FB" w:rsidP="006D51FB">
                      <w:pPr>
                        <w:shd w:val="clear" w:color="auto" w:fill="D9D9D9"/>
                        <w:rPr>
                          <w:sz w:val="20"/>
                          <w:szCs w:val="20"/>
                          <w:lang w:val="en-GB"/>
                        </w:rPr>
                      </w:pPr>
                    </w:p>
                  </w:txbxContent>
                </v:textbox>
              </v:shape>
            </w:pict>
          </mc:Fallback>
        </mc:AlternateContent>
      </w:r>
      <w:r w:rsidRPr="00F06AE2">
        <w:rPr>
          <w:rFonts w:ascii="Arial" w:hAnsi="Arial" w:cs="Arial"/>
          <w:b/>
          <w:bCs/>
        </w:rPr>
        <w:t xml:space="preserve">Lecturer’s Name: </w:t>
      </w:r>
    </w:p>
    <w:p w14:paraId="5C8D05D7" w14:textId="3C196966" w:rsidR="006D51FB" w:rsidRPr="00F06AE2" w:rsidRDefault="006D51FB" w:rsidP="006D51FB">
      <w:pPr>
        <w:numPr>
          <w:ilvl w:val="12"/>
          <w:numId w:val="0"/>
        </w:numPr>
        <w:spacing w:before="240" w:after="360"/>
        <w:rPr>
          <w:rFonts w:ascii="Arial" w:hAnsi="Arial" w:cs="Arial"/>
          <w:b/>
          <w:bCs/>
        </w:rPr>
      </w:pPr>
      <w:r w:rsidRPr="0040271F">
        <w:rPr>
          <w:rFonts w:ascii="Arial" w:hAnsi="Arial" w:cs="Arial"/>
          <w:noProof/>
          <w:sz w:val="18"/>
          <w:szCs w:val="18"/>
          <w:lang w:eastAsia="en-AU"/>
        </w:rPr>
        <mc:AlternateContent>
          <mc:Choice Requires="wps">
            <w:drawing>
              <wp:anchor distT="0" distB="0" distL="114300" distR="114300" simplePos="0" relativeHeight="251652608" behindDoc="0" locked="0" layoutInCell="1" allowOverlap="1" wp14:anchorId="0F8F1F9A" wp14:editId="07612F6D">
                <wp:simplePos x="0" y="0"/>
                <wp:positionH relativeFrom="column">
                  <wp:posOffset>1352549</wp:posOffset>
                </wp:positionH>
                <wp:positionV relativeFrom="paragraph">
                  <wp:posOffset>358775</wp:posOffset>
                </wp:positionV>
                <wp:extent cx="3762375" cy="323850"/>
                <wp:effectExtent l="0" t="0" r="28575" b="19050"/>
                <wp:wrapNone/>
                <wp:docPr id="14" name="Flowchart: Alternate Process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62375" cy="323850"/>
                        </a:xfrm>
                        <a:prstGeom prst="flowChartAlternateProcess">
                          <a:avLst/>
                        </a:prstGeom>
                        <a:solidFill>
                          <a:srgbClr val="D8D8D8"/>
                        </a:solidFill>
                        <a:ln w="9525">
                          <a:solidFill>
                            <a:srgbClr val="7F7F7F"/>
                          </a:solidFill>
                          <a:miter lim="800000"/>
                          <a:headEnd/>
                          <a:tailEnd/>
                        </a:ln>
                      </wps:spPr>
                      <wps:txbx>
                        <w:txbxContent>
                          <w:p w14:paraId="35744657" w14:textId="77777777" w:rsidR="00B35E96" w:rsidRPr="00F06AE2" w:rsidRDefault="00B35E96" w:rsidP="00B35E96">
                            <w:pPr>
                              <w:shd w:val="clear" w:color="auto" w:fill="D9D9D9"/>
                            </w:pPr>
                            <w:r w:rsidRPr="00F06AE2">
                              <w:t xml:space="preserve">Project Management </w:t>
                            </w:r>
                          </w:p>
                          <w:p w14:paraId="514E0254" w14:textId="4C961A1A" w:rsidR="006D51FB" w:rsidRPr="007B45D5" w:rsidRDefault="006D51FB" w:rsidP="006D51FB">
                            <w:pPr>
                              <w:shd w:val="clear" w:color="auto" w:fill="D9D9D9"/>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8F1F9A" id="Flowchart: Alternate Process 14" o:spid="_x0000_s1030" type="#_x0000_t176" style="position:absolute;margin-left:106.5pt;margin-top:28.25pt;width:296.25pt;height:25.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LeHQgIAAHgEAAAOAAAAZHJzL2Uyb0RvYy54bWysVNtu2zAMfR+wfxD0vjrXJjXqFEW7DAN2&#10;KdDtAxhZjoXJokYpcbqvHyWnWbrtaZgNCKJJHfGcI/n65tBZsdcUDLpKji9GUminsDZuW8mvX9Zv&#10;llKECK4Gi05X8kkHebN6/eq696WeYIu21iQYxIWy95VsY/RlUQTV6g7CBXrtONkgdRA5pG1RE/SM&#10;3tliMhpdFj1S7QmVDoG/3g9Jucr4TaNV/Nw0QUdhK8m9xTxSHjdpLFbXUG4JfGvUsQ34hy46MI43&#10;PUHdQwSxI/MHVGcUYcAmXijsCmwao3TmwGzGo9/YPLbgdebC4gR/kin8P1j1af9AwtTs3UwKBx17&#10;tLbYqxYoluLWRk0OohYPg8aCy1iz3oeSlz76B0qsg/+A6lsQDu9acFt9S4R9q6HmTsepvnixIAWB&#10;l4pN/xFr3hF2EbN8h4a6BMjCiEN26enkkj5EofjjdHE5mS7mUijOTSfT5TzbWED5vNpTiO80diJN&#10;KtkwH+6L4onNkUzeEvYfQkwtQvm8LlNCa+q1sTYHtN3cWRJ74GN0v0xvZsXMz8usE30lr+aTeUZ+&#10;kQvnEIt1ev8G0RkWXFjTVXI5Sk8qgjJp+dbVeR7B2GHOLVt3FDfpOfgSD5tDdvTk1AbrJ1abcDj+&#10;fF150iL9kKLno1/J8H0HpKWw7x07djWezdJdycFsvphwQOeZzXkGnGKoSkYphuldHO7XzpPZtrzT&#10;OKvh8JZdbkzWOp2Aoatj+3y8swXHq5juz3mcq379MFY/AQAA//8DAFBLAwQUAAYACAAAACEACEgc&#10;J98AAAAKAQAADwAAAGRycy9kb3ducmV2LnhtbEyPwU7DMAyG70i8Q2QkbizZUEdVmk4VEhcGQowJ&#10;rllj2mqNUyVZV94ec4KbLX/6/f3lZnaDmDDE3pOG5UKBQGq87anVsH9/vMlBxGTImsETavjGCJvq&#10;8qI0hfVnesNpl1rBIRQLo6FLaSykjE2HzsSFH5H49uWDM4nX0EobzJnD3SBXSq2lMz3xh86M+NBh&#10;c9ydnIb85elYq1f6mLdY9+FTPU/bfaP19dVc34NIOKc/GH71WR0qdjr4E9koBg2r5S13SRqydQaC&#10;gVxlPByYVHcZyKqU/ytUPwAAAP//AwBQSwECLQAUAAYACAAAACEAtoM4kv4AAADhAQAAEwAAAAAA&#10;AAAAAAAAAAAAAAAAW0NvbnRlbnRfVHlwZXNdLnhtbFBLAQItABQABgAIAAAAIQA4/SH/1gAAAJQB&#10;AAALAAAAAAAAAAAAAAAAAC8BAABfcmVscy8ucmVsc1BLAQItABQABgAIAAAAIQAUPLeHQgIAAHgE&#10;AAAOAAAAAAAAAAAAAAAAAC4CAABkcnMvZTJvRG9jLnhtbFBLAQItABQABgAIAAAAIQAISBwn3wAA&#10;AAoBAAAPAAAAAAAAAAAAAAAAAJwEAABkcnMvZG93bnJldi54bWxQSwUGAAAAAAQABADzAAAAqAUA&#10;AAAA&#10;" fillcolor="#d8d8d8" strokecolor="#7f7f7f">
                <v:textbox>
                  <w:txbxContent>
                    <w:p w14:paraId="35744657" w14:textId="77777777" w:rsidR="00B35E96" w:rsidRPr="00F06AE2" w:rsidRDefault="00B35E96" w:rsidP="00B35E96">
                      <w:pPr>
                        <w:shd w:val="clear" w:color="auto" w:fill="D9D9D9"/>
                      </w:pPr>
                      <w:r w:rsidRPr="00F06AE2">
                        <w:t xml:space="preserve">Project Management </w:t>
                      </w:r>
                    </w:p>
                    <w:p w14:paraId="514E0254" w14:textId="4C961A1A" w:rsidR="006D51FB" w:rsidRPr="007B45D5" w:rsidRDefault="006D51FB" w:rsidP="006D51FB">
                      <w:pPr>
                        <w:shd w:val="clear" w:color="auto" w:fill="D9D9D9"/>
                        <w:rPr>
                          <w:sz w:val="20"/>
                          <w:szCs w:val="20"/>
                        </w:rPr>
                      </w:pPr>
                    </w:p>
                  </w:txbxContent>
                </v:textbox>
              </v:shape>
            </w:pict>
          </mc:Fallback>
        </mc:AlternateContent>
      </w:r>
      <w:r w:rsidR="00B35E96" w:rsidRPr="00B35E96">
        <w:t xml:space="preserve"> </w:t>
      </w:r>
      <w:r w:rsidR="00B35E96" w:rsidRPr="00F06AE2">
        <w:rPr>
          <w:b/>
          <w:bCs/>
        </w:rPr>
        <w:t>Programme</w:t>
      </w:r>
      <w:r w:rsidRPr="00F06AE2">
        <w:rPr>
          <w:rFonts w:ascii="Arial" w:hAnsi="Arial" w:cs="Arial"/>
          <w:b/>
          <w:bCs/>
        </w:rPr>
        <w:t xml:space="preserve">: </w:t>
      </w:r>
    </w:p>
    <w:p w14:paraId="2925F9B9" w14:textId="50166B45" w:rsidR="006D51FB" w:rsidRPr="00F06AE2" w:rsidRDefault="006D51FB" w:rsidP="006D51FB">
      <w:pPr>
        <w:numPr>
          <w:ilvl w:val="12"/>
          <w:numId w:val="0"/>
        </w:numPr>
        <w:spacing w:before="240" w:after="360"/>
        <w:rPr>
          <w:rFonts w:ascii="Arial" w:hAnsi="Arial" w:cs="Arial"/>
          <w:b/>
          <w:bCs/>
        </w:rPr>
      </w:pPr>
      <w:r w:rsidRPr="00F06AE2">
        <w:rPr>
          <w:rFonts w:ascii="Arial" w:hAnsi="Arial" w:cs="Arial"/>
          <w:b/>
          <w:bCs/>
          <w:noProof/>
          <w:sz w:val="18"/>
          <w:szCs w:val="18"/>
          <w:lang w:eastAsia="en-AU"/>
        </w:rPr>
        <mc:AlternateContent>
          <mc:Choice Requires="wps">
            <w:drawing>
              <wp:anchor distT="0" distB="0" distL="114300" distR="114300" simplePos="0" relativeHeight="251655680" behindDoc="0" locked="0" layoutInCell="1" allowOverlap="1" wp14:anchorId="49307FAC" wp14:editId="778D565C">
                <wp:simplePos x="0" y="0"/>
                <wp:positionH relativeFrom="column">
                  <wp:posOffset>1352550</wp:posOffset>
                </wp:positionH>
                <wp:positionV relativeFrom="paragraph">
                  <wp:posOffset>349250</wp:posOffset>
                </wp:positionV>
                <wp:extent cx="2171700" cy="314325"/>
                <wp:effectExtent l="0" t="0" r="19050" b="28575"/>
                <wp:wrapNone/>
                <wp:docPr id="21" name="Flowchart: Alternate Process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71700" cy="314325"/>
                        </a:xfrm>
                        <a:prstGeom prst="flowChartAlternateProcess">
                          <a:avLst/>
                        </a:prstGeom>
                        <a:solidFill>
                          <a:srgbClr val="D8D8D8"/>
                        </a:solidFill>
                        <a:ln w="9525">
                          <a:solidFill>
                            <a:srgbClr val="7F7F7F"/>
                          </a:solidFill>
                          <a:miter lim="800000"/>
                          <a:headEnd/>
                          <a:tailEnd/>
                        </a:ln>
                      </wps:spPr>
                      <wps:txbx>
                        <w:txbxContent>
                          <w:p w14:paraId="7BFC6199" w14:textId="77777777" w:rsidR="00F06AE2" w:rsidRPr="00F06AE2" w:rsidRDefault="00F06AE2" w:rsidP="00F06AE2">
                            <w:pPr>
                              <w:shd w:val="clear" w:color="auto" w:fill="D9D9D9"/>
                            </w:pPr>
                            <w:r>
                              <w:t>LCBB5005</w:t>
                            </w:r>
                          </w:p>
                          <w:p w14:paraId="2877B6CA" w14:textId="081B2B1D" w:rsidR="006D51FB" w:rsidRPr="007B45D5" w:rsidRDefault="006D51FB" w:rsidP="006D51FB">
                            <w:pPr>
                              <w:shd w:val="clear" w:color="auto" w:fill="D9D9D9"/>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307FAC" id="Flowchart: Alternate Process 21" o:spid="_x0000_s1031" type="#_x0000_t176" style="position:absolute;margin-left:106.5pt;margin-top:27.5pt;width:171pt;height:24.7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vFLOwIAAHgEAAAOAAAAZHJzL2Uyb0RvYy54bWysVNtu2zAMfR+wfxD0vjpO06U16hRFuwwD&#10;uq5Atw9gZDkWJosapcTpvn6UnKbZBXsYZgMCaV7PoejLq11vxVZTMOhqWZ5MpNBOYWPcupZfPi/f&#10;nEsRIrgGLDpdyycd5NXi9avLwVd6ih3aRpPgJC5Ug69lF6OviiKoTvcQTtBrx8YWqYfIKq2LhmDg&#10;7L0tppPJ22JAajyh0iHw19vRKBc5f9tqFT+1bdBR2FpybzGflM9VOovFJVRrAt8ZtW8D/qGLHozj&#10;oodUtxBBbMj8lqo3ijBgG08U9gW2rVE6Y2A05eQXNI8deJ2xMDnBH2gK/y+tut8+kDBNLaelFA56&#10;ntHS4qA6oFiJaxs1OYhaPIwcC3ZjzgYfKg599A+UUAd/h+prEA5vOnBrfU2EQ6eh4U6zf/FTQFIC&#10;h4rV8BEbrgibiJm+XUt9SsjEiF2e0tNhSnoXheKP03Jezic8TMW203J2Oj1LLRVQPUd7CvG9xl4k&#10;oZYt4+G+KB7Q7MHkkrC9C3GMf47LkNCaZmmszQqtVzeWxBb4Gt2ep3dfMhy7WSeGWl6ccUN/TzFf&#10;pvdPKXrDhAtr+lqeT9KTnKBKXL5zTZYjGDvKDNk6Rv7M5ziXuFvt8kQzLcm2wuaJ2SYcrz+vKwsd&#10;0ncpBr76tQzfNkBaCvvB8cQuytks7UpWZmfzKSt0bFkdW8ApTlXLKMUo3sRxvzaezLrjSmVmw+E1&#10;T7k1meuXrvbt8/XOI9yvYtqfYz17vfwwFj8AAAD//wMAUEsDBBQABgAIAAAAIQBZLzij3gAAAAoB&#10;AAAPAAAAZHJzL2Rvd25yZXYueG1sTI9BT8MwDIXvSPyHyEjcWLJB0dQ1nSokLgyEGBNcs8ZrqzVO&#10;lWRd+fcYLnCyrff0/L1iPblejBhi50nDfKZAINXedtRo2L0/3ixBxGTImt4TavjCCOvy8qIwufVn&#10;esNxmxrBIRRzo6FNaciljHWLzsSZH5BYO/jgTOIzNNIGc+Zw18uFUvfSmY74Q2sGfGixPm5PTsPy&#10;5elYqVf6mDZYdeFTPY+bXa319dVUrUAknNKfGX7wGR1KZtr7E9koeg2L+S13SRqyjCcbst9lz051&#10;l4EsC/m/QvkNAAD//wMAUEsBAi0AFAAGAAgAAAAhALaDOJL+AAAA4QEAABMAAAAAAAAAAAAAAAAA&#10;AAAAAFtDb250ZW50X1R5cGVzXS54bWxQSwECLQAUAAYACAAAACEAOP0h/9YAAACUAQAACwAAAAAA&#10;AAAAAAAAAAAvAQAAX3JlbHMvLnJlbHNQSwECLQAUAAYACAAAACEAY47xSzsCAAB4BAAADgAAAAAA&#10;AAAAAAAAAAAuAgAAZHJzL2Uyb0RvYy54bWxQSwECLQAUAAYACAAAACEAWS84o94AAAAKAQAADwAA&#10;AAAAAAAAAAAAAACVBAAAZHJzL2Rvd25yZXYueG1sUEsFBgAAAAAEAAQA8wAAAKAFAAAAAA==&#10;" fillcolor="#d8d8d8" strokecolor="#7f7f7f">
                <v:textbox>
                  <w:txbxContent>
                    <w:p w14:paraId="7BFC6199" w14:textId="77777777" w:rsidR="00F06AE2" w:rsidRPr="00F06AE2" w:rsidRDefault="00F06AE2" w:rsidP="00F06AE2">
                      <w:pPr>
                        <w:shd w:val="clear" w:color="auto" w:fill="D9D9D9"/>
                      </w:pPr>
                      <w:r>
                        <w:t>LCBB5005</w:t>
                      </w:r>
                    </w:p>
                    <w:p w14:paraId="2877B6CA" w14:textId="081B2B1D" w:rsidR="006D51FB" w:rsidRPr="007B45D5" w:rsidRDefault="006D51FB" w:rsidP="006D51FB">
                      <w:pPr>
                        <w:shd w:val="clear" w:color="auto" w:fill="D9D9D9"/>
                        <w:rPr>
                          <w:sz w:val="20"/>
                          <w:szCs w:val="20"/>
                        </w:rPr>
                      </w:pPr>
                    </w:p>
                  </w:txbxContent>
                </v:textbox>
              </v:shape>
            </w:pict>
          </mc:Fallback>
        </mc:AlternateContent>
      </w:r>
      <w:r w:rsidR="00B35E96" w:rsidRPr="00F06AE2">
        <w:rPr>
          <w:rFonts w:ascii="Arial" w:hAnsi="Arial" w:cs="Arial"/>
          <w:b/>
          <w:bCs/>
        </w:rPr>
        <w:t xml:space="preserve"> Module Title</w:t>
      </w:r>
      <w:r w:rsidRPr="00F06AE2">
        <w:rPr>
          <w:rFonts w:ascii="Arial" w:hAnsi="Arial" w:cs="Arial"/>
          <w:b/>
          <w:bCs/>
        </w:rPr>
        <w:t xml:space="preserve">: </w:t>
      </w:r>
    </w:p>
    <w:p w14:paraId="30EA0846" w14:textId="60A7EE09" w:rsidR="006D51FB" w:rsidRPr="00F06AE2" w:rsidRDefault="006D51FB" w:rsidP="006D51FB">
      <w:pPr>
        <w:numPr>
          <w:ilvl w:val="12"/>
          <w:numId w:val="0"/>
        </w:numPr>
        <w:spacing w:before="240" w:after="360"/>
        <w:rPr>
          <w:rFonts w:ascii="Arial" w:hAnsi="Arial" w:cs="Arial"/>
          <w:b/>
          <w:bCs/>
        </w:rPr>
      </w:pPr>
      <w:r w:rsidRPr="00F06AE2">
        <w:rPr>
          <w:rFonts w:ascii="Arial" w:hAnsi="Arial" w:cs="Arial"/>
          <w:b/>
          <w:bCs/>
          <w:noProof/>
          <w:sz w:val="18"/>
          <w:szCs w:val="18"/>
          <w:lang w:eastAsia="en-AU"/>
        </w:rPr>
        <mc:AlternateContent>
          <mc:Choice Requires="wps">
            <w:drawing>
              <wp:anchor distT="0" distB="0" distL="114300" distR="114300" simplePos="0" relativeHeight="251656704" behindDoc="0" locked="0" layoutInCell="1" allowOverlap="1" wp14:anchorId="3B75B03E" wp14:editId="1FEF9AF2">
                <wp:simplePos x="0" y="0"/>
                <wp:positionH relativeFrom="column">
                  <wp:posOffset>1352550</wp:posOffset>
                </wp:positionH>
                <wp:positionV relativeFrom="paragraph">
                  <wp:posOffset>321945</wp:posOffset>
                </wp:positionV>
                <wp:extent cx="4143375" cy="314325"/>
                <wp:effectExtent l="0" t="0" r="28575" b="28575"/>
                <wp:wrapNone/>
                <wp:docPr id="22" name="Flowchart: Alternate Process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43375" cy="314325"/>
                        </a:xfrm>
                        <a:prstGeom prst="flowChartAlternateProcess">
                          <a:avLst/>
                        </a:prstGeom>
                        <a:solidFill>
                          <a:srgbClr val="D8D8D8"/>
                        </a:solidFill>
                        <a:ln w="9525">
                          <a:solidFill>
                            <a:srgbClr val="7F7F7F"/>
                          </a:solidFill>
                          <a:miter lim="800000"/>
                          <a:headEnd/>
                          <a:tailEnd/>
                        </a:ln>
                      </wps:spPr>
                      <wps:txbx>
                        <w:txbxContent>
                          <w:p w14:paraId="668280D4" w14:textId="77777777" w:rsidR="00F06AE2" w:rsidRPr="00F06AE2" w:rsidRDefault="00F06AE2" w:rsidP="00F06AE2">
                            <w:pPr>
                              <w:shd w:val="clear" w:color="auto" w:fill="D9D9D9"/>
                            </w:pPr>
                            <w:r w:rsidRPr="00F06AE2">
                              <w:t>Project Management Plan: Software Development Project</w:t>
                            </w:r>
                          </w:p>
                          <w:p w14:paraId="4E938976" w14:textId="7648EB94" w:rsidR="006D51FB" w:rsidRPr="00B35E96" w:rsidRDefault="006D51FB" w:rsidP="006D51FB">
                            <w:pPr>
                              <w:shd w:val="clear" w:color="auto" w:fill="D9D9D9"/>
                              <w:rPr>
                                <w:sz w:val="20"/>
                                <w:szCs w:val="20"/>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75B03E" id="Flowchart: Alternate Process 22" o:spid="_x0000_s1032" type="#_x0000_t176" style="position:absolute;margin-left:106.5pt;margin-top:25.35pt;width:326.25pt;height:24.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qrJPAIAAHgEAAAOAAAAZHJzL2Uyb0RvYy54bWysVNtu2zAMfR+wfxD0vjrXXow6RdAuw4Bu&#10;K9DtAxhZjoXJokYpcbqvHyWnaXbBHobZgECat8ND0dc3+86KnaZg0FVyfDaSQjuFtXGbSn75vHpz&#10;KUWI4Gqw6HQln3SQN4vXr657X+oJtmhrTYKTuFD2vpJtjL4siqBa3UE4Q68dGxukDiKrtClqgp6z&#10;d7aYjEbnRY9Ue0KlQ+Cvd4NRLnL+ptEqfmqaoKOwlWRsMZ+Uz3U6i8U1lBsC3xp1gAH/gKID47jo&#10;MdUdRBBbMr+l6owiDNjEM4VdgU1jlM49cDfj0S/dPLbgde6FyQn+SFP4f2nVx90DCVNXcjKRwkHH&#10;M1pZ7FULFEuxtFGTg6jFw8CxYDfmrPeh5NBH/0Cp6+DvUX0NwuFtC26jl0TYtxpqRjpO/sVPAUkJ&#10;HCrW/QesuSJsI2b69g11KSETI/Z5Sk/HKel9FIo/zsaz6fRiLoVi25SVyTyXgPI52lOI7zR2IgmV&#10;bLgfxkXx2M2hmVwSdvchJohQPsflltCaemWszQpt1reWxA74Gt1dpvdQMpy6WSf6Sl7NGdDfU1ys&#10;0vunFJ1hwoU1XSUvR+lJTlAmLt+6OssRjB1khmzdgdzE5zCXuF/v80TPU2zieo31E7NNOFx/XlcW&#10;WqTvUvR89SsZvm2BtBT2veOJXY1ns7QrWZnNLyas0KllfWoBpzhVJaMUg3gbh/3aejKbliuNMxsO&#10;lzzlxmSuX1Ad4PP1ziM4rGLan1M9e738MBY/AAAA//8DAFBLAwQUAAYACAAAACEAUQdlRN8AAAAK&#10;AQAADwAAAGRycy9kb3ducmV2LnhtbEyPQUvDQBCF74L/YRnBm91tJDXEbEoQemkVsRa9brNjEpqd&#10;DdltGv+940mPw3y8971iPbteTDiGzpOG5UKBQKq97ajRcHjf3GUgQjRkTe8JNXxjgHV5fVWY3PoL&#10;veG0j43gEAq50dDGOORShrpFZ8LCD0j8+/KjM5HPsZF2NBcOd71MlFpJZzrihtYM+NRifdqfnYbs&#10;ZXuq1Ct9zDusuvFTPU+7Q6317c1cPYKIOMc/GH71WR1Kdjr6M9kgeg3J8p63RA2pegDBQLZKUxBH&#10;JpVKQJaF/D+h/AEAAP//AwBQSwECLQAUAAYACAAAACEAtoM4kv4AAADhAQAAEwAAAAAAAAAAAAAA&#10;AAAAAAAAW0NvbnRlbnRfVHlwZXNdLnhtbFBLAQItABQABgAIAAAAIQA4/SH/1gAAAJQBAAALAAAA&#10;AAAAAAAAAAAAAC8BAABfcmVscy8ucmVsc1BLAQItABQABgAIAAAAIQDR7qrJPAIAAHgEAAAOAAAA&#10;AAAAAAAAAAAAAC4CAABkcnMvZTJvRG9jLnhtbFBLAQItABQABgAIAAAAIQBRB2VE3wAAAAoBAAAP&#10;AAAAAAAAAAAAAAAAAJYEAABkcnMvZG93bnJldi54bWxQSwUGAAAAAAQABADzAAAAogUAAAAA&#10;" fillcolor="#d8d8d8" strokecolor="#7f7f7f">
                <v:textbox>
                  <w:txbxContent>
                    <w:p w14:paraId="668280D4" w14:textId="77777777" w:rsidR="00F06AE2" w:rsidRPr="00F06AE2" w:rsidRDefault="00F06AE2" w:rsidP="00F06AE2">
                      <w:pPr>
                        <w:shd w:val="clear" w:color="auto" w:fill="D9D9D9"/>
                      </w:pPr>
                      <w:r w:rsidRPr="00F06AE2">
                        <w:t>Project Management Plan: Software Development Project</w:t>
                      </w:r>
                    </w:p>
                    <w:p w14:paraId="4E938976" w14:textId="7648EB94" w:rsidR="006D51FB" w:rsidRPr="00B35E96" w:rsidRDefault="006D51FB" w:rsidP="006D51FB">
                      <w:pPr>
                        <w:shd w:val="clear" w:color="auto" w:fill="D9D9D9"/>
                        <w:rPr>
                          <w:sz w:val="20"/>
                          <w:szCs w:val="20"/>
                          <w:lang w:val="en-GB"/>
                        </w:rPr>
                      </w:pPr>
                    </w:p>
                  </w:txbxContent>
                </v:textbox>
              </v:shape>
            </w:pict>
          </mc:Fallback>
        </mc:AlternateContent>
      </w:r>
      <w:r w:rsidR="00F06AE2" w:rsidRPr="00F06AE2">
        <w:rPr>
          <w:rFonts w:ascii="Arial" w:hAnsi="Arial" w:cs="Arial"/>
          <w:b/>
          <w:bCs/>
        </w:rPr>
        <w:t>Module Code</w:t>
      </w:r>
      <w:r w:rsidRPr="00F06AE2">
        <w:rPr>
          <w:rFonts w:ascii="Arial" w:hAnsi="Arial" w:cs="Arial"/>
          <w:b/>
          <w:bCs/>
        </w:rPr>
        <w:t xml:space="preserve">: </w:t>
      </w:r>
    </w:p>
    <w:p w14:paraId="1D4C25A5" w14:textId="2C9533DB" w:rsidR="006D51FB" w:rsidRPr="00F06AE2" w:rsidRDefault="006D51FB" w:rsidP="006D51FB">
      <w:pPr>
        <w:numPr>
          <w:ilvl w:val="12"/>
          <w:numId w:val="0"/>
        </w:numPr>
        <w:spacing w:before="240" w:after="360"/>
        <w:rPr>
          <w:rFonts w:ascii="Arial" w:hAnsi="Arial" w:cs="Arial"/>
          <w:b/>
          <w:bCs/>
        </w:rPr>
      </w:pPr>
      <w:r w:rsidRPr="00F06AE2">
        <w:rPr>
          <w:rFonts w:ascii="Arial" w:hAnsi="Arial" w:cs="Arial"/>
          <w:b/>
          <w:bCs/>
          <w:noProof/>
          <w:sz w:val="18"/>
          <w:szCs w:val="18"/>
          <w:lang w:eastAsia="en-AU"/>
        </w:rPr>
        <mc:AlternateContent>
          <mc:Choice Requires="wps">
            <w:drawing>
              <wp:anchor distT="0" distB="0" distL="114300" distR="114300" simplePos="0" relativeHeight="251657728" behindDoc="0" locked="0" layoutInCell="1" allowOverlap="1" wp14:anchorId="1E92BCED" wp14:editId="7E667FAC">
                <wp:simplePos x="0" y="0"/>
                <wp:positionH relativeFrom="column">
                  <wp:posOffset>1352550</wp:posOffset>
                </wp:positionH>
                <wp:positionV relativeFrom="paragraph">
                  <wp:posOffset>353060</wp:posOffset>
                </wp:positionV>
                <wp:extent cx="2211070" cy="304800"/>
                <wp:effectExtent l="0" t="0" r="17780" b="19050"/>
                <wp:wrapNone/>
                <wp:docPr id="35" name="Flowchart: Alternate Process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11070" cy="304800"/>
                        </a:xfrm>
                        <a:prstGeom prst="flowChartAlternateProcess">
                          <a:avLst/>
                        </a:prstGeom>
                        <a:solidFill>
                          <a:srgbClr val="D8D8D8"/>
                        </a:solidFill>
                        <a:ln w="9525">
                          <a:solidFill>
                            <a:srgbClr val="7F7F7F"/>
                          </a:solidFill>
                          <a:miter lim="800000"/>
                          <a:headEnd/>
                          <a:tailEnd/>
                        </a:ln>
                      </wps:spPr>
                      <wps:txbx>
                        <w:txbxContent>
                          <w:p w14:paraId="522E8D24" w14:textId="22E5D0E2" w:rsidR="006D51FB" w:rsidRPr="00F06AE2" w:rsidRDefault="00B35E96" w:rsidP="006D51FB">
                            <w:pPr>
                              <w:shd w:val="clear" w:color="auto" w:fill="D9D9D9"/>
                            </w:pPr>
                            <w:r w:rsidRPr="00F06AE2">
                              <w:t>16/01/2019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92BCED" id="Flowchart: Alternate Process 35" o:spid="_x0000_s1033" type="#_x0000_t176" style="position:absolute;margin-left:106.5pt;margin-top:27.8pt;width:174.1pt;height:24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cbKQgIAAHgEAAAOAAAAZHJzL2Uyb0RvYy54bWysVFFv0zAQfkfiP1h+p0m6lnbR0mlaKUIa&#10;Y9LgB1wdp7FwbHN2m4xfz9npug54QiSSdZfzfb7vO1+urodOs4NEr6ypeDHJOZNG2FqZXcW/fd28&#10;W3LmA5gatDWy4k/S8+vV2zdXvSvl1LZW1xIZgRhf9q7ibQiuzDIvWtmBn1gnDQUbix0EcnGX1Qg9&#10;oXc6m+b5+6y3WDu0QnpPX9djkK8SftNIEb40jZeB6YpTbSGtmNZtXLPVFZQ7BNcqcSwD/qGKDpSh&#10;Q09QawjA9qj+gOqUQOttEybCdpltGiVk4kBsivw3No8tOJm4kDjenWTy/w9W3B8ekKm64hdzzgx0&#10;1KONtr1oAUPJbnSQaCBI9jBqzGgbadY7X1Lqo3vAyNq7Oyu+e2bsbQtmJ28Qbd9KqKnSIu7PXiVE&#10;x1Mq2/afbU0nwj7YJN/QYBcBSRg2pC49nbokh8AEfZxOiyJfUDMFxS7y2TJPbcygfM526MNHaTsW&#10;jYo3xIfqwnBicySTjoTDnQ+xRCif8xIlq1W9UVonB3fbW43sAHSN1sv4JlbE/HybNqyv+OV8Ok/I&#10;r2L+HGKxie/fIDpFgjOtuooTL3riJiijlh9MnewASo82lazNUdyo59iXMGyH1NFFzI1ab239RGqj&#10;Ha8/jSsZrcWfnPV09Svuf+wBJWf6k6GOXRazWZyV5Mzmiyk5eB7ZnkfACIKqeOBsNG/DOF97h2rX&#10;0klFUsPYG+pyo5LWL1Udy6frnVpwHMU4P+d+2vXyw1j9AgAA//8DAFBLAwQUAAYACAAAACEAUMxM&#10;Rd8AAAAKAQAADwAAAGRycy9kb3ducmV2LnhtbEyPQUvDQBCF74L/YRnBm91NSkKJ2ZQgeLGKWIte&#10;t9kxCc3Ohuw2jf/e8aTHYT7e+165XdwgZpxC70lDslIgkBpve2o1HN4f7zYgQjRkzeAJNXxjgG11&#10;fVWawvoLveG8j63gEAqF0dDFOBZShqZDZ8LKj0j8+/KTM5HPqZV2MhcOd4NMlcqlMz1xQ2dGfOiw&#10;Oe3PTsPm5elUq1f6WHZY99Onep53h0br25ulvgcRcYl/MPzqszpU7HT0Z7JBDBrSZM1booYsy0Ew&#10;kOVJCuLIpFrnIKtS/p9Q/QAAAP//AwBQSwECLQAUAAYACAAAACEAtoM4kv4AAADhAQAAEwAAAAAA&#10;AAAAAAAAAAAAAAAAW0NvbnRlbnRfVHlwZXNdLnhtbFBLAQItABQABgAIAAAAIQA4/SH/1gAAAJQB&#10;AAALAAAAAAAAAAAAAAAAAC8BAABfcmVscy8ucmVsc1BLAQItABQABgAIAAAAIQDCJcbKQgIAAHgE&#10;AAAOAAAAAAAAAAAAAAAAAC4CAABkcnMvZTJvRG9jLnhtbFBLAQItABQABgAIAAAAIQBQzExF3wAA&#10;AAoBAAAPAAAAAAAAAAAAAAAAAJwEAABkcnMvZG93bnJldi54bWxQSwUGAAAAAAQABADzAAAAqAUA&#10;AAAA&#10;" fillcolor="#d8d8d8" strokecolor="#7f7f7f">
                <v:textbox>
                  <w:txbxContent>
                    <w:p w14:paraId="522E8D24" w14:textId="22E5D0E2" w:rsidR="006D51FB" w:rsidRPr="00F06AE2" w:rsidRDefault="00B35E96" w:rsidP="006D51FB">
                      <w:pPr>
                        <w:shd w:val="clear" w:color="auto" w:fill="D9D9D9"/>
                      </w:pPr>
                      <w:r w:rsidRPr="00F06AE2">
                        <w:t>16/01/2019</w:t>
                      </w:r>
                    </w:p>
                  </w:txbxContent>
                </v:textbox>
              </v:shape>
            </w:pict>
          </mc:Fallback>
        </mc:AlternateContent>
      </w:r>
      <w:r w:rsidR="00F06AE2" w:rsidRPr="00F06AE2">
        <w:rPr>
          <w:rFonts w:ascii="Arial" w:hAnsi="Arial" w:cs="Arial"/>
          <w:b/>
          <w:bCs/>
        </w:rPr>
        <w:t>Assignment Title</w:t>
      </w:r>
      <w:r w:rsidRPr="00F06AE2">
        <w:rPr>
          <w:rFonts w:ascii="Arial" w:hAnsi="Arial" w:cs="Arial"/>
          <w:b/>
          <w:bCs/>
        </w:rPr>
        <w:t xml:space="preserve">: </w:t>
      </w:r>
    </w:p>
    <w:p w14:paraId="0E81F60E" w14:textId="77777777" w:rsidR="00F06AE2" w:rsidRDefault="006D51FB" w:rsidP="00F06AE2">
      <w:pPr>
        <w:numPr>
          <w:ilvl w:val="12"/>
          <w:numId w:val="0"/>
        </w:numPr>
        <w:spacing w:before="240" w:after="360"/>
        <w:rPr>
          <w:rFonts w:ascii="Arial" w:hAnsi="Arial" w:cs="Arial"/>
          <w:b/>
          <w:bCs/>
        </w:rPr>
      </w:pPr>
      <w:r w:rsidRPr="00F06AE2">
        <w:rPr>
          <w:rFonts w:ascii="Arial" w:hAnsi="Arial" w:cs="Arial"/>
          <w:b/>
          <w:bCs/>
          <w:noProof/>
          <w:sz w:val="18"/>
          <w:szCs w:val="18"/>
          <w:lang w:eastAsia="en-AU"/>
        </w:rPr>
        <mc:AlternateContent>
          <mc:Choice Requires="wps">
            <w:drawing>
              <wp:anchor distT="0" distB="0" distL="114300" distR="114300" simplePos="0" relativeHeight="251661824" behindDoc="0" locked="0" layoutInCell="1" allowOverlap="1" wp14:anchorId="3D3CF6CD" wp14:editId="2D1A6D87">
                <wp:simplePos x="0" y="0"/>
                <wp:positionH relativeFrom="column">
                  <wp:posOffset>1381125</wp:posOffset>
                </wp:positionH>
                <wp:positionV relativeFrom="paragraph">
                  <wp:posOffset>334010</wp:posOffset>
                </wp:positionV>
                <wp:extent cx="2182495" cy="314325"/>
                <wp:effectExtent l="0" t="0" r="27305" b="28575"/>
                <wp:wrapNone/>
                <wp:docPr id="37" name="Flowchart: Alternate Process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82495" cy="314325"/>
                        </a:xfrm>
                        <a:prstGeom prst="flowChartAlternateProcess">
                          <a:avLst/>
                        </a:prstGeom>
                        <a:solidFill>
                          <a:srgbClr val="D8D8D8"/>
                        </a:solidFill>
                        <a:ln w="9525">
                          <a:solidFill>
                            <a:srgbClr val="7F7F7F"/>
                          </a:solidFill>
                          <a:miter lim="800000"/>
                          <a:headEnd/>
                          <a:tailEnd/>
                        </a:ln>
                      </wps:spPr>
                      <wps:txbx>
                        <w:txbxContent>
                          <w:p w14:paraId="3F1193E1" w14:textId="27A414E8" w:rsidR="006D51FB" w:rsidRPr="00F06AE2" w:rsidRDefault="00F06AE2" w:rsidP="006D51FB">
                            <w:pPr>
                              <w:shd w:val="clear" w:color="auto" w:fill="D9D9D9"/>
                            </w:pPr>
                            <w:r w:rsidRPr="00F06AE2">
                              <w:t>16/01/2019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3CF6CD" id="Flowchart: Alternate Process 37" o:spid="_x0000_s1034" type="#_x0000_t176" style="position:absolute;margin-left:108.75pt;margin-top:26.3pt;width:171.85pt;height:24.7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WAYPQIAAHgEAAAOAAAAZHJzL2Uyb0RvYy54bWysVNtu2zAMfR+wfxD0vjpOkzU16hRFuwwD&#10;dinQ7QMYWY6FyaJGKXG6rx8lp2l2wR6G2YBAmrfDQ9FX1/veip2mYNDVsjybSKGdwsa4TS2/fF69&#10;WkgRIrgGLDpdy0cd5PXy5YurwVd6ih3aRpPgJC5Ug69lF6OviiKoTvcQztBrx8YWqYfIKm2KhmDg&#10;7L0tppPJ62JAajyh0iHw17vRKJc5f9tqFT+1bdBR2FoytphPyuc6ncXyCqoNge+MOsCAf0DRg3Fc&#10;9JjqDiKILZnfUvVGEQZs45nCvsC2NUrnHribcvJLNw8deJ17YXKCP9IU/l9a9XF3T8I0tTy/kMJB&#10;zzNaWRxUBxQrcWOjJgdRi/uRY8FuzNngQ8WhD/6eUtfBv0f1NQiHtx24jb4hwqHT0DDSMvkXPwUk&#10;JXCoWA8fsOGKsI2Y6du31KeETIzY5yk9Hqek91Eo/jgtF9PZ5VwKxbbzcnY+necSUD1FewrxrcZe&#10;JKGWLffDuCgeuzk0k0vC7n2ICSJUT3G5JbSmWRlrs0Kb9a0lsQO+RneL9B5KhlM368RQy8s5A/p7&#10;iotVev+UojdMuLCmr+Vikp7kBFXi8o1rshzB2FFmyNYdyE18jnOJ+/U+TzRjTFyvsXlktgnH68/r&#10;ykKH9F2Kga9+LcO3LZCWwr5zPLHLcjZLu5KV2fxiygqdWtanFnCKU9UySjGKt3Hcr60ns+m4UpnZ&#10;cHjDU25N5voZ1QE+X+88gsMqpv051bPX8w9j+QMAAP//AwBQSwMEFAAGAAgAAAAhAMNqRxjfAAAA&#10;CgEAAA8AAABkcnMvZG93bnJldi54bWxMj0FLxDAQhe+C/yGM4M1NGmhdatOlCF5cRVwXvWabsS3b&#10;TEqS7dZ/bzy5x+F9vPdNtVnsyGb0YXCkIFsJYEitMwN1CvYfT3drYCFqMnp0hAp+MMCmvr6qdGnc&#10;md5x3sWOpRIKpVbQxziVnIe2R6vDyk1IKft23uqYTt9x4/U5lduRSyEKbvVAaaHXEz722B53J6tg&#10;/fp8bMQbfS5bbAb/JV7m7b5V6vZmaR6ARVziPwx/+kkd6uR0cCcygY0KZHafJ1RBLgtgCciLTAI7&#10;JFLIDHhd8csX6l8AAAD//wMAUEsBAi0AFAAGAAgAAAAhALaDOJL+AAAA4QEAABMAAAAAAAAAAAAA&#10;AAAAAAAAAFtDb250ZW50X1R5cGVzXS54bWxQSwECLQAUAAYACAAAACEAOP0h/9YAAACUAQAACwAA&#10;AAAAAAAAAAAAAAAvAQAAX3JlbHMvLnJlbHNQSwECLQAUAAYACAAAACEA2UlgGD0CAAB4BAAADgAA&#10;AAAAAAAAAAAAAAAuAgAAZHJzL2Uyb0RvYy54bWxQSwECLQAUAAYACAAAACEAw2pHGN8AAAAKAQAA&#10;DwAAAAAAAAAAAAAAAACXBAAAZHJzL2Rvd25yZXYueG1sUEsFBgAAAAAEAAQA8wAAAKMFAAAAAA==&#10;" fillcolor="#d8d8d8" strokecolor="#7f7f7f">
                <v:textbox>
                  <w:txbxContent>
                    <w:p w14:paraId="3F1193E1" w14:textId="27A414E8" w:rsidR="006D51FB" w:rsidRPr="00F06AE2" w:rsidRDefault="00F06AE2" w:rsidP="006D51FB">
                      <w:pPr>
                        <w:shd w:val="clear" w:color="auto" w:fill="D9D9D9"/>
                      </w:pPr>
                      <w:r w:rsidRPr="00F06AE2">
                        <w:t>16/01/2019</w:t>
                      </w:r>
                    </w:p>
                  </w:txbxContent>
                </v:textbox>
              </v:shape>
            </w:pict>
          </mc:Fallback>
        </mc:AlternateContent>
      </w:r>
      <w:r w:rsidRPr="00F06AE2">
        <w:rPr>
          <w:rFonts w:ascii="Arial" w:hAnsi="Arial" w:cs="Arial"/>
          <w:b/>
          <w:bCs/>
        </w:rPr>
        <w:t>D</w:t>
      </w:r>
      <w:r w:rsidR="00F06AE2" w:rsidRPr="00F06AE2">
        <w:rPr>
          <w:rFonts w:ascii="Arial" w:hAnsi="Arial" w:cs="Arial"/>
          <w:b/>
          <w:bCs/>
        </w:rPr>
        <w:t>ue Date</w:t>
      </w:r>
      <w:r w:rsidRPr="00F06AE2">
        <w:rPr>
          <w:rFonts w:ascii="Arial" w:hAnsi="Arial" w:cs="Arial"/>
          <w:b/>
          <w:bCs/>
        </w:rPr>
        <w:t>:</w:t>
      </w:r>
    </w:p>
    <w:p w14:paraId="5CD1B471" w14:textId="46B45086" w:rsidR="006D51FB" w:rsidRPr="00F06AE2" w:rsidRDefault="006D51FB" w:rsidP="00F06AE2">
      <w:pPr>
        <w:numPr>
          <w:ilvl w:val="12"/>
          <w:numId w:val="0"/>
        </w:numPr>
        <w:spacing w:before="240" w:after="360"/>
        <w:rPr>
          <w:rFonts w:ascii="Arial" w:hAnsi="Arial" w:cs="Arial"/>
          <w:b/>
          <w:bCs/>
        </w:rPr>
      </w:pPr>
      <w:r w:rsidRPr="00F06AE2">
        <w:rPr>
          <w:rFonts w:ascii="Arial" w:hAnsi="Arial" w:cs="Arial"/>
          <w:b/>
          <w:bCs/>
          <w:noProof/>
          <w:sz w:val="18"/>
          <w:szCs w:val="18"/>
          <w:lang w:eastAsia="en-AU"/>
        </w:rPr>
        <mc:AlternateContent>
          <mc:Choice Requires="wps">
            <w:drawing>
              <wp:anchor distT="0" distB="0" distL="114300" distR="114300" simplePos="0" relativeHeight="251660800" behindDoc="0" locked="0" layoutInCell="1" allowOverlap="1" wp14:anchorId="0FA71AAC" wp14:editId="4D97D926">
                <wp:simplePos x="0" y="0"/>
                <wp:positionH relativeFrom="column">
                  <wp:posOffset>2952750</wp:posOffset>
                </wp:positionH>
                <wp:positionV relativeFrom="paragraph">
                  <wp:posOffset>335280</wp:posOffset>
                </wp:positionV>
                <wp:extent cx="2686050" cy="304800"/>
                <wp:effectExtent l="0" t="0" r="19050" b="19050"/>
                <wp:wrapNone/>
                <wp:docPr id="36" name="Flowchart: Alternate Process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86050" cy="304800"/>
                        </a:xfrm>
                        <a:prstGeom prst="flowChartAlternateProcess">
                          <a:avLst/>
                        </a:prstGeom>
                        <a:solidFill>
                          <a:srgbClr val="D8D8D8"/>
                        </a:solidFill>
                        <a:ln w="9525">
                          <a:solidFill>
                            <a:srgbClr val="7F7F7F"/>
                          </a:solidFill>
                          <a:miter lim="800000"/>
                          <a:headEnd/>
                          <a:tailEnd/>
                        </a:ln>
                      </wps:spPr>
                      <wps:txbx>
                        <w:txbxContent>
                          <w:p w14:paraId="0D60548A" w14:textId="49B5E33A" w:rsidR="006D51FB" w:rsidRPr="007B45D5" w:rsidRDefault="00B35E96" w:rsidP="006D51FB">
                            <w:pPr>
                              <w:shd w:val="clear" w:color="auto" w:fill="D9D9D9"/>
                              <w:rPr>
                                <w:sz w:val="20"/>
                                <w:szCs w:val="20"/>
                              </w:rPr>
                            </w:pPr>
                            <w:r>
                              <w:t>Written Report (2,500 words)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A71AAC" id="Flowchart: Alternate Process 36" o:spid="_x0000_s1035" type="#_x0000_t176" style="position:absolute;margin-left:232.5pt;margin-top:26.4pt;width:211.5pt;height:24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QS4QgIAAHgEAAAOAAAAZHJzL2Uyb0RvYy54bWysVFFv2jAQfp+0/2D5fSRQoDRqqBCMaVK3&#10;IXX7AYfjEGuO7Z0Ngf36nR1K6banaYlk3eV8n+/7zpf7h2Or2UGiV9aUfDjIOZNG2EqZXcm/fV2/&#10;m3HmA5gKtDWy5Cfp+cP87Zv7zhVyZBurK4mMQIwvOlfyJgRXZJkXjWzBD6yThoK1xRYCubjLKoSO&#10;0FudjfJ8mnUWK4dWSO/p66oP8nnCr2spwpe69jIwXXKqLaQV07qNaza/h2KH4BolzmXAP1TRgjJ0&#10;6AVqBQHYHtUfUK0SaL2tw0DYNrN1rYRMHIjNMP+NzVMDTiYuJI53F5n8/4MVnw8bZKoq+c2UMwMt&#10;9WitbScawFCwhQ4SDQTJNr3GjLaRZp3zBaU+uQ1G1t49WvHdM2OXDZidXCDarpFQUaXDuD97lRAd&#10;T6ls232yFZ0I+2CTfMca2whIwrBj6tLp0iV5DEzQx9F0Ns0n1ExBsZt8PMtTGzMonrMd+vBB2pZF&#10;o+Q18aG6MFzYnMmkI+Hw6EMsEYrnvETJalWtldbJwd12qZEdgK7RahbfxIqYX2/ThnUlv5uMJgn5&#10;VcxfQ9yu4/s3iFaR4EyrtuTEi564CYqo5XtTJTuA0r1NJWtzFjfq2fclHLfH1NG7mBu13trqRGqj&#10;7a8/jSsZjcWfnHV09Uvuf+wBJWf6o6GO3Q3H4zgryRlPbkfk4HVkex0BIwiq5IGz3lyGfr72DtWu&#10;oZOGSQ1jF9TlWiWtX6o6l0/XO7XgPIpxfq79tOvlhzH/BQAA//8DAFBLAwQUAAYACAAAACEAlwUZ&#10;rt4AAAAKAQAADwAAAGRycy9kb3ducmV2LnhtbEyPwU7DMAyG70i8Q2QkbixhYlNUmk4VEhcGQowJ&#10;rllj2mqNUyVZV94ec4Kj7U+/v7/czH4QE8bUBzJwu1AgkJrgemoN7N8fbzSIlC05OwRCA9+YYFNd&#10;XpS2cOFMbzjtcis4hFJhDXQ5j4WUqenQ27QIIxLfvkL0NvMYW+miPXO4H+RSqbX0tif+0NkRHzps&#10;jruTN6Bfno61eqWPeYt1Hz/V87TdN8ZcX831PYiMc/6D4Vef1aFip0M4kUtiMHC3XnGXbGC15AoM&#10;aK15cWBSKQ2yKuX/CtUPAAAA//8DAFBLAQItABQABgAIAAAAIQC2gziS/gAAAOEBAAATAAAAAAAA&#10;AAAAAAAAAAAAAABbQ29udGVudF9UeXBlc10ueG1sUEsBAi0AFAAGAAgAAAAhADj9If/WAAAAlAEA&#10;AAsAAAAAAAAAAAAAAAAALwEAAF9yZWxzLy5yZWxzUEsBAi0AFAAGAAgAAAAhAIORBLhCAgAAeAQA&#10;AA4AAAAAAAAAAAAAAAAALgIAAGRycy9lMm9Eb2MueG1sUEsBAi0AFAAGAAgAAAAhAJcFGa7eAAAA&#10;CgEAAA8AAAAAAAAAAAAAAAAAnAQAAGRycy9kb3ducmV2LnhtbFBLBQYAAAAABAAEAPMAAACnBQAA&#10;AAA=&#10;" fillcolor="#d8d8d8" strokecolor="#7f7f7f">
                <v:textbox>
                  <w:txbxContent>
                    <w:p w14:paraId="0D60548A" w14:textId="49B5E33A" w:rsidR="006D51FB" w:rsidRPr="007B45D5" w:rsidRDefault="00B35E96" w:rsidP="006D51FB">
                      <w:pPr>
                        <w:shd w:val="clear" w:color="auto" w:fill="D9D9D9"/>
                        <w:rPr>
                          <w:sz w:val="20"/>
                          <w:szCs w:val="20"/>
                        </w:rPr>
                      </w:pPr>
                      <w:r>
                        <w:t>Written Report (2,500 words)</w:t>
                      </w:r>
                    </w:p>
                  </w:txbxContent>
                </v:textbox>
              </v:shape>
            </w:pict>
          </mc:Fallback>
        </mc:AlternateContent>
      </w:r>
      <w:r w:rsidR="00F06AE2" w:rsidRPr="00F06AE2">
        <w:rPr>
          <w:b/>
          <w:bCs/>
        </w:rPr>
        <w:t>Date of Submission</w:t>
      </w:r>
      <w:r w:rsidR="00B35E96" w:rsidRPr="00F06AE2">
        <w:rPr>
          <w:b/>
          <w:bCs/>
        </w:rPr>
        <w:t>:</w:t>
      </w:r>
    </w:p>
    <w:p w14:paraId="48B1D1F5" w14:textId="497FFBA9" w:rsidR="006D51FB" w:rsidRPr="00F06AE2" w:rsidRDefault="00B35E96" w:rsidP="00B35E96">
      <w:pPr>
        <w:rPr>
          <w:rFonts w:ascii="Arial" w:hAnsi="Arial" w:cs="Arial"/>
          <w:b/>
          <w:bCs/>
        </w:rPr>
      </w:pPr>
      <w:bookmarkStart w:id="0" w:name="_Toc62462321"/>
      <w:bookmarkStart w:id="1" w:name="_Toc62463897"/>
      <w:bookmarkStart w:id="2" w:name="_Toc62463939"/>
      <w:bookmarkStart w:id="3" w:name="_Toc62464626"/>
      <w:bookmarkStart w:id="4" w:name="_Toc62466929"/>
      <w:bookmarkStart w:id="5" w:name="_Toc62547320"/>
      <w:bookmarkStart w:id="6" w:name="_Toc62548606"/>
      <w:r w:rsidRPr="00F06AE2">
        <w:rPr>
          <w:b/>
          <w:bCs/>
        </w:rPr>
        <w:t>Assessment Component 1 (individual) – 50%</w:t>
      </w:r>
    </w:p>
    <w:p w14:paraId="68D07107" w14:textId="77777777" w:rsidR="006B2D10" w:rsidRDefault="0028306E" w:rsidP="009D22D2">
      <w:pPr>
        <w:ind w:left="720"/>
        <w:rPr>
          <w:rFonts w:ascii="Arial" w:hAnsi="Arial" w:cs="Arial"/>
        </w:rPr>
      </w:pPr>
      <w:r>
        <w:rPr>
          <w:rFonts w:ascii="Arial" w:hAnsi="Arial" w:cs="Arial"/>
        </w:rPr>
        <w:t xml:space="preserve">          </w:t>
      </w:r>
    </w:p>
    <w:bookmarkEnd w:id="0"/>
    <w:bookmarkEnd w:id="1"/>
    <w:bookmarkEnd w:id="2"/>
    <w:bookmarkEnd w:id="3"/>
    <w:bookmarkEnd w:id="4"/>
    <w:bookmarkEnd w:id="5"/>
    <w:bookmarkEnd w:id="6"/>
    <w:p w14:paraId="77AC7910" w14:textId="77777777" w:rsidR="006D51FB" w:rsidRPr="00913155" w:rsidRDefault="006D51FB" w:rsidP="006D51FB">
      <w:pPr>
        <w:numPr>
          <w:ilvl w:val="12"/>
          <w:numId w:val="0"/>
        </w:numPr>
        <w:tabs>
          <w:tab w:val="right" w:leader="dot" w:pos="6804"/>
        </w:tabs>
        <w:spacing w:before="240" w:after="120"/>
        <w:rPr>
          <w:rFonts w:ascii="Arial" w:hAnsi="Arial" w:cs="Arial"/>
          <w:sz w:val="20"/>
        </w:rPr>
      </w:pPr>
      <w:r w:rsidRPr="00913155">
        <w:rPr>
          <w:rFonts w:ascii="Arial" w:hAnsi="Arial" w:cs="Arial"/>
          <w:sz w:val="20"/>
        </w:rPr>
        <w:t xml:space="preserve">  </w:t>
      </w:r>
    </w:p>
    <w:p w14:paraId="2EAD51F3" w14:textId="77777777" w:rsidR="006D51FB" w:rsidRPr="00F06AE2" w:rsidRDefault="006D51FB" w:rsidP="006D51FB">
      <w:pPr>
        <w:numPr>
          <w:ilvl w:val="12"/>
          <w:numId w:val="0"/>
        </w:numPr>
        <w:tabs>
          <w:tab w:val="right" w:leader="dot" w:pos="6804"/>
        </w:tabs>
        <w:spacing w:before="240" w:after="120"/>
        <w:rPr>
          <w:rFonts w:ascii="Arial" w:hAnsi="Arial" w:cs="Arial"/>
          <w:b/>
          <w:bCs/>
          <w:sz w:val="20"/>
        </w:rPr>
      </w:pPr>
      <w:r w:rsidRPr="00F06AE2">
        <w:rPr>
          <w:rFonts w:ascii="Arial" w:hAnsi="Arial" w:cs="Arial"/>
          <w:b/>
          <w:bCs/>
          <w:noProof/>
          <w:sz w:val="18"/>
          <w:szCs w:val="18"/>
          <w:lang w:eastAsia="en-AU"/>
        </w:rPr>
        <mc:AlternateContent>
          <mc:Choice Requires="wps">
            <w:drawing>
              <wp:anchor distT="0" distB="0" distL="114300" distR="114300" simplePos="0" relativeHeight="251663872" behindDoc="0" locked="0" layoutInCell="1" allowOverlap="1" wp14:anchorId="3DA0C15E" wp14:editId="1830D174">
                <wp:simplePos x="0" y="0"/>
                <wp:positionH relativeFrom="column">
                  <wp:posOffset>657225</wp:posOffset>
                </wp:positionH>
                <wp:positionV relativeFrom="paragraph">
                  <wp:posOffset>27940</wp:posOffset>
                </wp:positionV>
                <wp:extent cx="1819275" cy="342900"/>
                <wp:effectExtent l="0" t="0" r="28575" b="19050"/>
                <wp:wrapNone/>
                <wp:docPr id="41" name="Flowchart: Alternate Process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9275" cy="342900"/>
                        </a:xfrm>
                        <a:prstGeom prst="flowChartAlternateProcess">
                          <a:avLst/>
                        </a:prstGeom>
                        <a:solidFill>
                          <a:srgbClr val="D8D8D8"/>
                        </a:solidFill>
                        <a:ln w="9525">
                          <a:solidFill>
                            <a:srgbClr val="7F7F7F"/>
                          </a:solidFill>
                          <a:miter lim="800000"/>
                          <a:headEnd/>
                          <a:tailEnd/>
                        </a:ln>
                      </wps:spPr>
                      <wps:txbx>
                        <w:txbxContent>
                          <w:p w14:paraId="363938DF" w14:textId="04EAF867" w:rsidR="006D51FB" w:rsidRPr="00F06AE2" w:rsidRDefault="00B35E96" w:rsidP="006D51FB">
                            <w:pPr>
                              <w:shd w:val="clear" w:color="auto" w:fill="D9D9D9"/>
                            </w:pPr>
                            <w:r w:rsidRPr="00F06AE2">
                              <w:t>16/01/2019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A0C15E" id="Flowchart: Alternate Process 41" o:spid="_x0000_s1036" type="#_x0000_t176" style="position:absolute;margin-left:51.75pt;margin-top:2.2pt;width:143.25pt;height:27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mINQQIAAHkEAAAOAAAAZHJzL2Uyb0RvYy54bWysVFGP2jAMfp+0/xDlfVfKYEBFOSFuTJNu&#10;G9JtPyCkKY2WxpkTKOzXz0mB47Y9TWulKK7jL/4+253fH1vDDgq9Blvy/G7AmbISKm13Jf/2df1m&#10;ypkPwlbCgFUlPynP7xevX807V6ghNGAqhYxArC86V/ImBFdkmZeNaoW/A6csOWvAVgQycZdVKDpC&#10;b002HAzeZR1g5RCk8p6+PvROvkj4da1k+FLXXgVmSk65hbRiWrdxzRZzUexQuEbLcxriH7JohbZ0&#10;6RXqQQTB9qj/gGq1RPBQhzsJbQZ1raVKHIhNPviNzVMjnEpcSBzvrjL5/wcrPx82yHRV8lHOmRUt&#10;1WhtoJONwFCwpQkKrQiKbXqNGR0jzTrnCwp9chuMrL17BPndMwurRtidWiJC1yhRUabpfPYiIBqe&#10;Qtm2+wQV3Sj2AZJ8xxrbCEjCsGOq0ulaJXUMTNLHfJrPhpMxZ5J8b0fD2SCVMRPFJdqhDx8UtCxu&#10;Sl4TH8oLw5XNmUy6UhwefSBKFH+JS5TA6GqtjUkG7rYrg+wgqI0epvGNKlCIvz1mLOtKPhsPxwn5&#10;hc/fQkzW8f0bRKtJcGZ0W/LpID59h0Yt39sqdWsQ2vR7ut9YSuOiZ1+XcNweU0XzFBydW6hOJDdC&#10;3/80r7RpAH9y1lHvl9z/2AtUnJmPlko2y0ejOCzJGI0nQzLw1rO99QgrCarkgbN+uwr9gO0d6l1D&#10;N+VJDgtLKnOtk9jPWZ3zp/5Ogp5nMQ7QrZ1OPf8xFr8AAAD//wMAUEsDBBQABgAIAAAAIQC9utTc&#10;3QAAAAgBAAAPAAAAZHJzL2Rvd25yZXYueG1sTI/BTsMwEETvSPyDtUjcqA1NUQhxqgiJCwUhSgVX&#10;N16SqPE6st00/D3LCY6jGc28KdezG8SEIfaeNFwvFAikxtueWg2798erHERMhqwZPKGGb4ywrs7P&#10;SlNYf6I3nLapFVxCsTAaupTGQsrYdOhMXPgRib0vH5xJLEMrbTAnLneDvFHqVjrTEy90ZsSHDpvD&#10;9ug05C9Ph1q90se8wboPn+p52uwarS8v5voeRMI5/YXhF5/RoWKmvT+SjWJgrZYrjmrIMhDsL+8U&#10;f9trWOUZyKqU/w9UPwAAAP//AwBQSwECLQAUAAYACAAAACEAtoM4kv4AAADhAQAAEwAAAAAAAAAA&#10;AAAAAAAAAAAAW0NvbnRlbnRfVHlwZXNdLnhtbFBLAQItABQABgAIAAAAIQA4/SH/1gAAAJQBAAAL&#10;AAAAAAAAAAAAAAAAAC8BAABfcmVscy8ucmVsc1BLAQItABQABgAIAAAAIQA1RmINQQIAAHkEAAAO&#10;AAAAAAAAAAAAAAAAAC4CAABkcnMvZTJvRG9jLnhtbFBLAQItABQABgAIAAAAIQC9utTc3QAAAAgB&#10;AAAPAAAAAAAAAAAAAAAAAJsEAABkcnMvZG93bnJldi54bWxQSwUGAAAAAAQABADzAAAApQUAAAAA&#10;" fillcolor="#d8d8d8" strokecolor="#7f7f7f">
                <v:textbox>
                  <w:txbxContent>
                    <w:p w14:paraId="363938DF" w14:textId="04EAF867" w:rsidR="006D51FB" w:rsidRPr="00F06AE2" w:rsidRDefault="00B35E96" w:rsidP="006D51FB">
                      <w:pPr>
                        <w:shd w:val="clear" w:color="auto" w:fill="D9D9D9"/>
                      </w:pPr>
                      <w:r w:rsidRPr="00F06AE2">
                        <w:t>16/01/2019</w:t>
                      </w:r>
                    </w:p>
                  </w:txbxContent>
                </v:textbox>
              </v:shape>
            </w:pict>
          </mc:Fallback>
        </mc:AlternateContent>
      </w:r>
      <w:r w:rsidRPr="00F06AE2">
        <w:rPr>
          <w:rFonts w:ascii="Arial" w:hAnsi="Arial" w:cs="Arial"/>
          <w:b/>
          <w:bCs/>
          <w:sz w:val="20"/>
        </w:rPr>
        <w:t xml:space="preserve">Date:        </w:t>
      </w:r>
    </w:p>
    <w:p w14:paraId="4A2DA9EC" w14:textId="7883845A" w:rsidR="005512A4" w:rsidRDefault="005512A4"/>
    <w:p w14:paraId="4B297C70" w14:textId="1197A4CA" w:rsidR="00B35E96" w:rsidRDefault="00B35E96"/>
    <w:p w14:paraId="01999388" w14:textId="5AAF96B4" w:rsidR="00B35E96" w:rsidRDefault="00B35E96"/>
    <w:p w14:paraId="1D354C70" w14:textId="3D1939C2" w:rsidR="00B35E96" w:rsidRDefault="00B35E96">
      <w:pPr>
        <w:rPr>
          <w:rFonts w:ascii="Arial" w:hAnsi="Arial" w:cs="Arial"/>
        </w:rPr>
      </w:pPr>
    </w:p>
    <w:p w14:paraId="26E8C2B1" w14:textId="4A81BCFE" w:rsidR="00B35E96" w:rsidRDefault="00B35E96"/>
    <w:p w14:paraId="3B53026A" w14:textId="0A724F13" w:rsidR="00B35E96" w:rsidRDefault="00B35E96"/>
    <w:p w14:paraId="5E504047" w14:textId="47BEBC5C" w:rsidR="00057BDA" w:rsidRDefault="00057BDA"/>
    <w:p w14:paraId="7B4CE3B8" w14:textId="4FC902ED" w:rsidR="00057BDA" w:rsidRDefault="00057BDA"/>
    <w:p w14:paraId="6D822C51" w14:textId="35EB00AF" w:rsidR="00057BDA" w:rsidRDefault="00057BDA"/>
    <w:p w14:paraId="13860AB9" w14:textId="18562A2F" w:rsidR="00057BDA" w:rsidRDefault="00057BDA"/>
    <w:p w14:paraId="3C9D11C9" w14:textId="70C01526" w:rsidR="00057BDA" w:rsidRDefault="00057BDA"/>
    <w:p w14:paraId="13F83770" w14:textId="34737511" w:rsidR="00057BDA" w:rsidRDefault="00057BDA"/>
    <w:p w14:paraId="4C5EDB8D" w14:textId="6E1989E9" w:rsidR="00057BDA" w:rsidRDefault="00057BDA"/>
    <w:p w14:paraId="64CC99BE" w14:textId="1832EFA8" w:rsidR="00057BDA" w:rsidRDefault="00057BDA"/>
    <w:p w14:paraId="7520CD81" w14:textId="0678C707" w:rsidR="00057BDA" w:rsidRDefault="00057BDA"/>
    <w:p w14:paraId="62780014" w14:textId="30A7E35F" w:rsidR="00057BDA" w:rsidRDefault="00057BDA"/>
    <w:p w14:paraId="33CA80C4" w14:textId="7ABA9D17" w:rsidR="00057BDA" w:rsidRDefault="00057BDA"/>
    <w:p w14:paraId="64297CE8" w14:textId="26A9AC5F" w:rsidR="00057BDA" w:rsidRDefault="00057BDA"/>
    <w:p w14:paraId="5646750E" w14:textId="68056AEE" w:rsidR="00057BDA" w:rsidRDefault="00057BDA"/>
    <w:p w14:paraId="32E42C4A" w14:textId="7683E813" w:rsidR="00057BDA" w:rsidRDefault="00057BDA"/>
    <w:p w14:paraId="3CD2D274" w14:textId="7EE08DB2" w:rsidR="00057BDA" w:rsidRDefault="00057BDA"/>
    <w:p w14:paraId="4E5547F4" w14:textId="77777777" w:rsidR="00057BDA" w:rsidRDefault="00057BDA" w:rsidP="00057BDA">
      <w:pPr>
        <w:pStyle w:val="TOAHeading"/>
        <w:pageBreakBefore/>
        <w:spacing w:line="480" w:lineRule="auto"/>
      </w:pPr>
      <w:r>
        <w:rPr>
          <w:rFonts w:ascii="Times New Roman" w:hAnsi="Times New Roman" w:cs="Times New Roman"/>
          <w:sz w:val="24"/>
          <w:szCs w:val="24"/>
          <w:lang w:val="en-GB"/>
        </w:rPr>
        <w:lastRenderedPageBreak/>
        <w:t>Table of Contents:</w:t>
      </w:r>
    </w:p>
    <w:p w14:paraId="38B63661" w14:textId="765A5DDA" w:rsidR="00057BDA" w:rsidRDefault="00057BDA" w:rsidP="00057BDA">
      <w:pPr>
        <w:pStyle w:val="TOC1"/>
        <w:rPr>
          <w:rFonts w:ascii="Calibri" w:eastAsia="Times New Roman" w:hAnsi="Calibri" w:cs="Arial"/>
          <w:noProof/>
          <w:kern w:val="0"/>
          <w:sz w:val="22"/>
          <w:szCs w:val="22"/>
          <w:lang w:val="en-GB" w:eastAsia="en-GB" w:bidi="ar-SA"/>
        </w:rPr>
      </w:pPr>
      <w:r>
        <w:fldChar w:fldCharType="begin"/>
      </w:r>
      <w:r>
        <w:instrText xml:space="preserve"> TOC \f \o "1-9" \h</w:instrText>
      </w:r>
      <w:r>
        <w:fldChar w:fldCharType="separate"/>
      </w:r>
      <w:hyperlink w:anchor="_Toc533258529" w:history="1">
        <w:r>
          <w:rPr>
            <w:rStyle w:val="Hyperlink"/>
            <w:rFonts w:ascii="Times New Roman" w:hAnsi="Times New Roman" w:cs="Times New Roman"/>
            <w:noProof/>
            <w:lang w:val="en-GB" w:eastAsia="en-GB"/>
          </w:rPr>
          <w:t>Introduction</w:t>
        </w:r>
        <w:r>
          <w:rPr>
            <w:noProof/>
            <w:lang w:val="en-GB" w:eastAsia="en-GB"/>
          </w:rPr>
          <w:tab/>
        </w:r>
        <w:r>
          <w:rPr>
            <w:noProof/>
            <w:lang w:val="en-GB" w:eastAsia="en-GB"/>
          </w:rPr>
          <w:fldChar w:fldCharType="begin"/>
        </w:r>
        <w:r>
          <w:rPr>
            <w:noProof/>
            <w:lang w:val="en-GB" w:eastAsia="en-GB"/>
          </w:rPr>
          <w:instrText xml:space="preserve"> PAGEREF _Toc533258529 \h </w:instrText>
        </w:r>
        <w:r>
          <w:rPr>
            <w:noProof/>
            <w:lang w:val="en-GB" w:eastAsia="en-GB"/>
          </w:rPr>
        </w:r>
        <w:r>
          <w:rPr>
            <w:noProof/>
            <w:lang w:val="en-GB" w:eastAsia="en-GB"/>
          </w:rPr>
          <w:fldChar w:fldCharType="separate"/>
        </w:r>
        <w:r w:rsidR="005F15E7">
          <w:rPr>
            <w:noProof/>
            <w:lang w:val="en-GB" w:eastAsia="en-GB"/>
          </w:rPr>
          <w:t>2</w:t>
        </w:r>
        <w:r>
          <w:rPr>
            <w:noProof/>
            <w:lang w:val="en-GB" w:eastAsia="en-GB"/>
          </w:rPr>
          <w:fldChar w:fldCharType="end"/>
        </w:r>
      </w:hyperlink>
    </w:p>
    <w:p w14:paraId="4150FFCE" w14:textId="2DC945BE" w:rsidR="00057BDA" w:rsidRDefault="00021401" w:rsidP="00057BDA">
      <w:pPr>
        <w:pStyle w:val="TOC1"/>
        <w:rPr>
          <w:rFonts w:ascii="Calibri" w:eastAsia="Times New Roman" w:hAnsi="Calibri" w:cs="Arial"/>
          <w:noProof/>
          <w:kern w:val="0"/>
          <w:sz w:val="22"/>
          <w:szCs w:val="22"/>
          <w:lang w:val="en-GB" w:eastAsia="en-GB" w:bidi="ar-SA"/>
        </w:rPr>
      </w:pPr>
      <w:hyperlink w:anchor="_Toc533258530" w:history="1">
        <w:r w:rsidR="00057BDA">
          <w:rPr>
            <w:rStyle w:val="Hyperlink"/>
            <w:rFonts w:ascii="Times New Roman" w:hAnsi="Times New Roman" w:cs="Times New Roman"/>
            <w:noProof/>
            <w:lang w:val="en-GB" w:eastAsia="en-GB"/>
          </w:rPr>
          <w:t>Project Goals, Objectives and Critical Success Factors</w:t>
        </w:r>
        <w:r w:rsidR="00057BDA">
          <w:rPr>
            <w:noProof/>
            <w:lang w:val="en-GB" w:eastAsia="en-GB"/>
          </w:rPr>
          <w:tab/>
        </w:r>
        <w:r w:rsidR="00057BDA">
          <w:rPr>
            <w:noProof/>
            <w:lang w:val="en-GB" w:eastAsia="en-GB"/>
          </w:rPr>
          <w:fldChar w:fldCharType="begin"/>
        </w:r>
        <w:r w:rsidR="00057BDA">
          <w:rPr>
            <w:noProof/>
            <w:lang w:val="en-GB" w:eastAsia="en-GB"/>
          </w:rPr>
          <w:instrText xml:space="preserve"> PAGEREF _Toc533258530 \h </w:instrText>
        </w:r>
        <w:r w:rsidR="00057BDA">
          <w:rPr>
            <w:noProof/>
            <w:lang w:val="en-GB" w:eastAsia="en-GB"/>
          </w:rPr>
        </w:r>
        <w:r w:rsidR="00057BDA">
          <w:rPr>
            <w:noProof/>
            <w:lang w:val="en-GB" w:eastAsia="en-GB"/>
          </w:rPr>
          <w:fldChar w:fldCharType="separate"/>
        </w:r>
        <w:r w:rsidR="005F15E7">
          <w:rPr>
            <w:noProof/>
            <w:lang w:val="en-GB" w:eastAsia="en-GB"/>
          </w:rPr>
          <w:t>2</w:t>
        </w:r>
        <w:r w:rsidR="00057BDA">
          <w:rPr>
            <w:noProof/>
            <w:lang w:val="en-GB" w:eastAsia="en-GB"/>
          </w:rPr>
          <w:fldChar w:fldCharType="end"/>
        </w:r>
      </w:hyperlink>
    </w:p>
    <w:p w14:paraId="5B725022" w14:textId="0B01749A" w:rsidR="00057BDA" w:rsidRDefault="00021401" w:rsidP="00057BDA">
      <w:pPr>
        <w:pStyle w:val="TOC1"/>
        <w:rPr>
          <w:rFonts w:ascii="Calibri" w:eastAsia="Times New Roman" w:hAnsi="Calibri" w:cs="Arial"/>
          <w:noProof/>
          <w:kern w:val="0"/>
          <w:sz w:val="22"/>
          <w:szCs w:val="22"/>
          <w:lang w:val="en-GB" w:eastAsia="en-GB" w:bidi="ar-SA"/>
        </w:rPr>
      </w:pPr>
      <w:hyperlink w:anchor="_Toc533258531" w:history="1">
        <w:r w:rsidR="00057BDA">
          <w:rPr>
            <w:rStyle w:val="Hyperlink"/>
            <w:rFonts w:ascii="Times New Roman" w:hAnsi="Times New Roman" w:cs="Times New Roman"/>
            <w:noProof/>
            <w:lang w:val="en-GB" w:eastAsia="en-GB"/>
          </w:rPr>
          <w:t>Project Scope</w:t>
        </w:r>
        <w:r w:rsidR="00057BDA">
          <w:rPr>
            <w:noProof/>
            <w:lang w:val="en-GB" w:eastAsia="en-GB"/>
          </w:rPr>
          <w:tab/>
        </w:r>
        <w:r w:rsidR="00057BDA">
          <w:rPr>
            <w:noProof/>
            <w:lang w:val="en-GB" w:eastAsia="en-GB"/>
          </w:rPr>
          <w:fldChar w:fldCharType="begin"/>
        </w:r>
        <w:r w:rsidR="00057BDA">
          <w:rPr>
            <w:noProof/>
            <w:lang w:val="en-GB" w:eastAsia="en-GB"/>
          </w:rPr>
          <w:instrText xml:space="preserve"> PAGEREF _Toc533258531 \h </w:instrText>
        </w:r>
        <w:r w:rsidR="00057BDA">
          <w:rPr>
            <w:noProof/>
            <w:lang w:val="en-GB" w:eastAsia="en-GB"/>
          </w:rPr>
        </w:r>
        <w:r w:rsidR="00057BDA">
          <w:rPr>
            <w:noProof/>
            <w:lang w:val="en-GB" w:eastAsia="en-GB"/>
          </w:rPr>
          <w:fldChar w:fldCharType="separate"/>
        </w:r>
        <w:r w:rsidR="005F15E7">
          <w:rPr>
            <w:noProof/>
            <w:lang w:val="en-GB" w:eastAsia="en-GB"/>
          </w:rPr>
          <w:t>4</w:t>
        </w:r>
        <w:r w:rsidR="00057BDA">
          <w:rPr>
            <w:noProof/>
            <w:lang w:val="en-GB" w:eastAsia="en-GB"/>
          </w:rPr>
          <w:fldChar w:fldCharType="end"/>
        </w:r>
      </w:hyperlink>
    </w:p>
    <w:p w14:paraId="4B79216F" w14:textId="7A34D2B7" w:rsidR="00057BDA" w:rsidRDefault="00021401" w:rsidP="00057BDA">
      <w:pPr>
        <w:pStyle w:val="TOC1"/>
        <w:rPr>
          <w:rFonts w:ascii="Calibri" w:eastAsia="Times New Roman" w:hAnsi="Calibri" w:cs="Arial"/>
          <w:noProof/>
          <w:kern w:val="0"/>
          <w:sz w:val="22"/>
          <w:szCs w:val="22"/>
          <w:lang w:val="en-GB" w:eastAsia="en-GB" w:bidi="ar-SA"/>
        </w:rPr>
      </w:pPr>
      <w:hyperlink w:anchor="_Toc533258532" w:history="1">
        <w:r w:rsidR="00057BDA">
          <w:rPr>
            <w:rStyle w:val="Hyperlink"/>
            <w:rFonts w:ascii="Times New Roman" w:hAnsi="Times New Roman" w:cs="Times New Roman"/>
            <w:noProof/>
            <w:lang w:val="en-GB" w:eastAsia="en-GB"/>
          </w:rPr>
          <w:t>Project Planning with Milestones</w:t>
        </w:r>
        <w:r w:rsidR="00057BDA">
          <w:rPr>
            <w:noProof/>
            <w:lang w:val="en-GB" w:eastAsia="en-GB"/>
          </w:rPr>
          <w:tab/>
        </w:r>
        <w:r w:rsidR="00057BDA">
          <w:rPr>
            <w:noProof/>
            <w:lang w:val="en-GB" w:eastAsia="en-GB"/>
          </w:rPr>
          <w:fldChar w:fldCharType="begin"/>
        </w:r>
        <w:r w:rsidR="00057BDA">
          <w:rPr>
            <w:noProof/>
            <w:lang w:val="en-GB" w:eastAsia="en-GB"/>
          </w:rPr>
          <w:instrText xml:space="preserve"> PAGEREF _Toc533258532 \h </w:instrText>
        </w:r>
        <w:r w:rsidR="00057BDA">
          <w:rPr>
            <w:noProof/>
            <w:lang w:val="en-GB" w:eastAsia="en-GB"/>
          </w:rPr>
        </w:r>
        <w:r w:rsidR="00057BDA">
          <w:rPr>
            <w:noProof/>
            <w:lang w:val="en-GB" w:eastAsia="en-GB"/>
          </w:rPr>
          <w:fldChar w:fldCharType="separate"/>
        </w:r>
        <w:r w:rsidR="005F15E7">
          <w:rPr>
            <w:noProof/>
            <w:lang w:val="en-GB" w:eastAsia="en-GB"/>
          </w:rPr>
          <w:t>6</w:t>
        </w:r>
        <w:r w:rsidR="00057BDA">
          <w:rPr>
            <w:noProof/>
            <w:lang w:val="en-GB" w:eastAsia="en-GB"/>
          </w:rPr>
          <w:fldChar w:fldCharType="end"/>
        </w:r>
      </w:hyperlink>
    </w:p>
    <w:p w14:paraId="01048D8C" w14:textId="49F66C52" w:rsidR="00057BDA" w:rsidRDefault="00021401" w:rsidP="00057BDA">
      <w:pPr>
        <w:pStyle w:val="TOC1"/>
        <w:rPr>
          <w:rFonts w:ascii="Calibri" w:eastAsia="Times New Roman" w:hAnsi="Calibri" w:cs="Arial"/>
          <w:noProof/>
          <w:kern w:val="0"/>
          <w:sz w:val="22"/>
          <w:szCs w:val="22"/>
          <w:lang w:val="en-GB" w:eastAsia="en-GB" w:bidi="ar-SA"/>
        </w:rPr>
      </w:pPr>
      <w:hyperlink w:anchor="_Toc533258533" w:history="1">
        <w:r w:rsidR="00057BDA">
          <w:rPr>
            <w:rStyle w:val="Hyperlink"/>
            <w:rFonts w:ascii="Times New Roman" w:hAnsi="Times New Roman" w:cs="Times New Roman"/>
            <w:noProof/>
            <w:lang w:val="en-GB" w:eastAsia="en-GB"/>
          </w:rPr>
          <w:t>Budget Assumptions</w:t>
        </w:r>
        <w:r w:rsidR="00057BDA">
          <w:rPr>
            <w:noProof/>
            <w:lang w:val="en-GB" w:eastAsia="en-GB"/>
          </w:rPr>
          <w:tab/>
        </w:r>
        <w:r w:rsidR="00057BDA">
          <w:rPr>
            <w:noProof/>
            <w:lang w:val="en-GB" w:eastAsia="en-GB"/>
          </w:rPr>
          <w:fldChar w:fldCharType="begin"/>
        </w:r>
        <w:r w:rsidR="00057BDA">
          <w:rPr>
            <w:noProof/>
            <w:lang w:val="en-GB" w:eastAsia="en-GB"/>
          </w:rPr>
          <w:instrText xml:space="preserve"> PAGEREF _Toc533258533 \h </w:instrText>
        </w:r>
        <w:r w:rsidR="00057BDA">
          <w:rPr>
            <w:noProof/>
            <w:lang w:val="en-GB" w:eastAsia="en-GB"/>
          </w:rPr>
        </w:r>
        <w:r w:rsidR="00057BDA">
          <w:rPr>
            <w:noProof/>
            <w:lang w:val="en-GB" w:eastAsia="en-GB"/>
          </w:rPr>
          <w:fldChar w:fldCharType="separate"/>
        </w:r>
        <w:r w:rsidR="005F15E7">
          <w:rPr>
            <w:noProof/>
            <w:lang w:val="en-GB" w:eastAsia="en-GB"/>
          </w:rPr>
          <w:t>7</w:t>
        </w:r>
        <w:r w:rsidR="00057BDA">
          <w:rPr>
            <w:noProof/>
            <w:lang w:val="en-GB" w:eastAsia="en-GB"/>
          </w:rPr>
          <w:fldChar w:fldCharType="end"/>
        </w:r>
      </w:hyperlink>
    </w:p>
    <w:p w14:paraId="26B6EEC1" w14:textId="52239432" w:rsidR="00057BDA" w:rsidRDefault="00021401" w:rsidP="00057BDA">
      <w:pPr>
        <w:pStyle w:val="TOC1"/>
        <w:rPr>
          <w:rFonts w:ascii="Calibri" w:eastAsia="Times New Roman" w:hAnsi="Calibri" w:cs="Arial"/>
          <w:noProof/>
          <w:kern w:val="0"/>
          <w:sz w:val="22"/>
          <w:szCs w:val="22"/>
          <w:lang w:val="en-GB" w:eastAsia="en-GB" w:bidi="ar-SA"/>
        </w:rPr>
      </w:pPr>
      <w:hyperlink w:anchor="_Toc533258534" w:history="1">
        <w:r w:rsidR="00057BDA">
          <w:rPr>
            <w:rStyle w:val="Hyperlink"/>
            <w:rFonts w:ascii="Times New Roman" w:hAnsi="Times New Roman" w:cs="Times New Roman"/>
            <w:noProof/>
            <w:lang w:val="en-GB" w:eastAsia="en-GB"/>
          </w:rPr>
          <w:t>Risk Analysis</w:t>
        </w:r>
        <w:r w:rsidR="00057BDA">
          <w:rPr>
            <w:noProof/>
            <w:lang w:val="en-GB" w:eastAsia="en-GB"/>
          </w:rPr>
          <w:tab/>
        </w:r>
        <w:r w:rsidR="00057BDA">
          <w:rPr>
            <w:noProof/>
            <w:lang w:val="en-GB" w:eastAsia="en-GB"/>
          </w:rPr>
          <w:fldChar w:fldCharType="begin"/>
        </w:r>
        <w:r w:rsidR="00057BDA">
          <w:rPr>
            <w:noProof/>
            <w:lang w:val="en-GB" w:eastAsia="en-GB"/>
          </w:rPr>
          <w:instrText xml:space="preserve"> PAGEREF _Toc533258534 \h </w:instrText>
        </w:r>
        <w:r w:rsidR="00057BDA">
          <w:rPr>
            <w:noProof/>
            <w:lang w:val="en-GB" w:eastAsia="en-GB"/>
          </w:rPr>
        </w:r>
        <w:r w:rsidR="00057BDA">
          <w:rPr>
            <w:noProof/>
            <w:lang w:val="en-GB" w:eastAsia="en-GB"/>
          </w:rPr>
          <w:fldChar w:fldCharType="separate"/>
        </w:r>
        <w:r w:rsidR="005F15E7">
          <w:rPr>
            <w:noProof/>
            <w:lang w:val="en-GB" w:eastAsia="en-GB"/>
          </w:rPr>
          <w:t>7</w:t>
        </w:r>
        <w:r w:rsidR="00057BDA">
          <w:rPr>
            <w:noProof/>
            <w:lang w:val="en-GB" w:eastAsia="en-GB"/>
          </w:rPr>
          <w:fldChar w:fldCharType="end"/>
        </w:r>
      </w:hyperlink>
    </w:p>
    <w:p w14:paraId="52F2331C" w14:textId="162ACA26" w:rsidR="00057BDA" w:rsidRDefault="00021401" w:rsidP="00057BDA">
      <w:pPr>
        <w:pStyle w:val="TOC1"/>
        <w:rPr>
          <w:rFonts w:ascii="Calibri" w:eastAsia="Times New Roman" w:hAnsi="Calibri" w:cs="Arial"/>
          <w:noProof/>
          <w:kern w:val="0"/>
          <w:sz w:val="22"/>
          <w:szCs w:val="22"/>
          <w:lang w:val="en-GB" w:eastAsia="en-GB" w:bidi="ar-SA"/>
        </w:rPr>
      </w:pPr>
      <w:hyperlink w:anchor="_Toc533258535" w:history="1">
        <w:r w:rsidR="00057BDA">
          <w:rPr>
            <w:rStyle w:val="Hyperlink"/>
            <w:rFonts w:ascii="Times New Roman" w:hAnsi="Times New Roman" w:cs="Times New Roman"/>
            <w:noProof/>
            <w:lang w:val="en-GB" w:eastAsia="en-GB"/>
          </w:rPr>
          <w:t>Requirements</w:t>
        </w:r>
        <w:r w:rsidR="00057BDA">
          <w:rPr>
            <w:noProof/>
            <w:lang w:val="en-GB" w:eastAsia="en-GB"/>
          </w:rPr>
          <w:tab/>
        </w:r>
        <w:r w:rsidR="00057BDA">
          <w:rPr>
            <w:noProof/>
            <w:lang w:val="en-GB" w:eastAsia="en-GB"/>
          </w:rPr>
          <w:fldChar w:fldCharType="begin"/>
        </w:r>
        <w:r w:rsidR="00057BDA">
          <w:rPr>
            <w:noProof/>
            <w:lang w:val="en-GB" w:eastAsia="en-GB"/>
          </w:rPr>
          <w:instrText xml:space="preserve"> PAGEREF _Toc533258535 \h </w:instrText>
        </w:r>
        <w:r w:rsidR="00057BDA">
          <w:rPr>
            <w:noProof/>
            <w:lang w:val="en-GB" w:eastAsia="en-GB"/>
          </w:rPr>
        </w:r>
        <w:r w:rsidR="00057BDA">
          <w:rPr>
            <w:noProof/>
            <w:lang w:val="en-GB" w:eastAsia="en-GB"/>
          </w:rPr>
          <w:fldChar w:fldCharType="separate"/>
        </w:r>
        <w:r w:rsidR="005F15E7">
          <w:rPr>
            <w:noProof/>
            <w:lang w:val="en-GB" w:eastAsia="en-GB"/>
          </w:rPr>
          <w:t>8</w:t>
        </w:r>
        <w:r w:rsidR="00057BDA">
          <w:rPr>
            <w:noProof/>
            <w:lang w:val="en-GB" w:eastAsia="en-GB"/>
          </w:rPr>
          <w:fldChar w:fldCharType="end"/>
        </w:r>
      </w:hyperlink>
    </w:p>
    <w:p w14:paraId="309FAC13" w14:textId="4469A0C8" w:rsidR="00057BDA" w:rsidRDefault="00021401" w:rsidP="00057BDA">
      <w:pPr>
        <w:pStyle w:val="TOC1"/>
        <w:rPr>
          <w:rFonts w:ascii="Calibri" w:eastAsia="Times New Roman" w:hAnsi="Calibri" w:cs="Arial"/>
          <w:noProof/>
          <w:kern w:val="0"/>
          <w:sz w:val="22"/>
          <w:szCs w:val="22"/>
          <w:lang w:val="en-GB" w:eastAsia="en-GB" w:bidi="ar-SA"/>
        </w:rPr>
      </w:pPr>
      <w:hyperlink w:anchor="_Toc533258536" w:history="1">
        <w:r w:rsidR="00057BDA">
          <w:rPr>
            <w:rStyle w:val="Hyperlink"/>
            <w:rFonts w:ascii="Times New Roman" w:hAnsi="Times New Roman" w:cs="Times New Roman"/>
            <w:noProof/>
            <w:lang w:val="en-GB" w:eastAsia="en-GB"/>
          </w:rPr>
          <w:t>Project Assumptions</w:t>
        </w:r>
        <w:r w:rsidR="00057BDA">
          <w:rPr>
            <w:noProof/>
            <w:lang w:val="en-GB" w:eastAsia="en-GB"/>
          </w:rPr>
          <w:tab/>
        </w:r>
        <w:r w:rsidR="00057BDA">
          <w:rPr>
            <w:noProof/>
            <w:lang w:val="en-GB" w:eastAsia="en-GB"/>
          </w:rPr>
          <w:fldChar w:fldCharType="begin"/>
        </w:r>
        <w:r w:rsidR="00057BDA">
          <w:rPr>
            <w:noProof/>
            <w:lang w:val="en-GB" w:eastAsia="en-GB"/>
          </w:rPr>
          <w:instrText xml:space="preserve"> PAGEREF _Toc533258536 \h </w:instrText>
        </w:r>
        <w:r w:rsidR="00057BDA">
          <w:rPr>
            <w:noProof/>
            <w:lang w:val="en-GB" w:eastAsia="en-GB"/>
          </w:rPr>
        </w:r>
        <w:r w:rsidR="00057BDA">
          <w:rPr>
            <w:noProof/>
            <w:lang w:val="en-GB" w:eastAsia="en-GB"/>
          </w:rPr>
          <w:fldChar w:fldCharType="separate"/>
        </w:r>
        <w:r w:rsidR="005F15E7">
          <w:rPr>
            <w:noProof/>
            <w:lang w:val="en-GB" w:eastAsia="en-GB"/>
          </w:rPr>
          <w:t>9</w:t>
        </w:r>
        <w:r w:rsidR="00057BDA">
          <w:rPr>
            <w:noProof/>
            <w:lang w:val="en-GB" w:eastAsia="en-GB"/>
          </w:rPr>
          <w:fldChar w:fldCharType="end"/>
        </w:r>
      </w:hyperlink>
    </w:p>
    <w:p w14:paraId="78993076" w14:textId="5D78DAD6" w:rsidR="00057BDA" w:rsidRDefault="00021401" w:rsidP="00057BDA">
      <w:pPr>
        <w:pStyle w:val="TOC1"/>
        <w:rPr>
          <w:rFonts w:ascii="Calibri" w:eastAsia="Times New Roman" w:hAnsi="Calibri" w:cs="Arial"/>
          <w:noProof/>
          <w:kern w:val="0"/>
          <w:sz w:val="22"/>
          <w:szCs w:val="22"/>
          <w:lang w:val="en-GB" w:eastAsia="en-GB" w:bidi="ar-SA"/>
        </w:rPr>
      </w:pPr>
      <w:hyperlink w:anchor="_Toc533258537" w:history="1">
        <w:r w:rsidR="00057BDA">
          <w:rPr>
            <w:rStyle w:val="Hyperlink"/>
            <w:rFonts w:ascii="Times New Roman" w:hAnsi="Times New Roman" w:cs="Times New Roman"/>
            <w:noProof/>
            <w:lang w:val="en-GB" w:eastAsia="en-GB"/>
          </w:rPr>
          <w:t>Project Organisation Structure and Roles and Responsibilities</w:t>
        </w:r>
        <w:r w:rsidR="00057BDA">
          <w:rPr>
            <w:noProof/>
            <w:lang w:val="en-GB" w:eastAsia="en-GB"/>
          </w:rPr>
          <w:tab/>
        </w:r>
        <w:r w:rsidR="00057BDA">
          <w:rPr>
            <w:noProof/>
            <w:lang w:val="en-GB" w:eastAsia="en-GB"/>
          </w:rPr>
          <w:fldChar w:fldCharType="begin"/>
        </w:r>
        <w:r w:rsidR="00057BDA">
          <w:rPr>
            <w:noProof/>
            <w:lang w:val="en-GB" w:eastAsia="en-GB"/>
          </w:rPr>
          <w:instrText xml:space="preserve"> PAGEREF _Toc533258537 \h </w:instrText>
        </w:r>
        <w:r w:rsidR="00057BDA">
          <w:rPr>
            <w:noProof/>
            <w:lang w:val="en-GB" w:eastAsia="en-GB"/>
          </w:rPr>
        </w:r>
        <w:r w:rsidR="00057BDA">
          <w:rPr>
            <w:noProof/>
            <w:lang w:val="en-GB" w:eastAsia="en-GB"/>
          </w:rPr>
          <w:fldChar w:fldCharType="separate"/>
        </w:r>
        <w:r w:rsidR="005F15E7">
          <w:rPr>
            <w:noProof/>
            <w:lang w:val="en-GB" w:eastAsia="en-GB"/>
          </w:rPr>
          <w:t>9</w:t>
        </w:r>
        <w:r w:rsidR="00057BDA">
          <w:rPr>
            <w:noProof/>
            <w:lang w:val="en-GB" w:eastAsia="en-GB"/>
          </w:rPr>
          <w:fldChar w:fldCharType="end"/>
        </w:r>
      </w:hyperlink>
    </w:p>
    <w:p w14:paraId="27E51DB9" w14:textId="550C2D12" w:rsidR="00057BDA" w:rsidRDefault="00021401" w:rsidP="00057BDA">
      <w:pPr>
        <w:pStyle w:val="TOC1"/>
        <w:rPr>
          <w:rFonts w:ascii="Calibri" w:eastAsia="Times New Roman" w:hAnsi="Calibri" w:cs="Arial"/>
          <w:noProof/>
          <w:kern w:val="0"/>
          <w:sz w:val="22"/>
          <w:szCs w:val="22"/>
          <w:lang w:val="en-GB" w:eastAsia="en-GB" w:bidi="ar-SA"/>
        </w:rPr>
      </w:pPr>
      <w:hyperlink w:anchor="_Toc533258538" w:history="1">
        <w:r w:rsidR="00057BDA">
          <w:rPr>
            <w:rStyle w:val="Hyperlink"/>
            <w:rFonts w:ascii="Times New Roman" w:hAnsi="Times New Roman" w:cs="Times New Roman"/>
            <w:noProof/>
            <w:lang w:val="en-GB" w:eastAsia="en-GB"/>
          </w:rPr>
          <w:t>Project Control Mechanisms</w:t>
        </w:r>
        <w:r w:rsidR="00057BDA">
          <w:rPr>
            <w:noProof/>
            <w:lang w:val="en-GB" w:eastAsia="en-GB"/>
          </w:rPr>
          <w:tab/>
        </w:r>
        <w:r w:rsidR="00057BDA">
          <w:rPr>
            <w:noProof/>
            <w:lang w:val="en-GB" w:eastAsia="en-GB"/>
          </w:rPr>
          <w:fldChar w:fldCharType="begin"/>
        </w:r>
        <w:r w:rsidR="00057BDA">
          <w:rPr>
            <w:noProof/>
            <w:lang w:val="en-GB" w:eastAsia="en-GB"/>
          </w:rPr>
          <w:instrText xml:space="preserve"> PAGEREF _Toc533258538 \h </w:instrText>
        </w:r>
        <w:r w:rsidR="00057BDA">
          <w:rPr>
            <w:noProof/>
            <w:lang w:val="en-GB" w:eastAsia="en-GB"/>
          </w:rPr>
        </w:r>
        <w:r w:rsidR="00057BDA">
          <w:rPr>
            <w:noProof/>
            <w:lang w:val="en-GB" w:eastAsia="en-GB"/>
          </w:rPr>
          <w:fldChar w:fldCharType="separate"/>
        </w:r>
        <w:r w:rsidR="005F15E7">
          <w:rPr>
            <w:noProof/>
            <w:lang w:val="en-GB" w:eastAsia="en-GB"/>
          </w:rPr>
          <w:t>10</w:t>
        </w:r>
        <w:r w:rsidR="00057BDA">
          <w:rPr>
            <w:noProof/>
            <w:lang w:val="en-GB" w:eastAsia="en-GB"/>
          </w:rPr>
          <w:fldChar w:fldCharType="end"/>
        </w:r>
      </w:hyperlink>
    </w:p>
    <w:p w14:paraId="1BB2099E" w14:textId="09F8A146" w:rsidR="00057BDA" w:rsidRDefault="00021401" w:rsidP="00057BDA">
      <w:pPr>
        <w:pStyle w:val="TOC1"/>
        <w:rPr>
          <w:rFonts w:ascii="Calibri" w:eastAsia="Times New Roman" w:hAnsi="Calibri" w:cs="Arial"/>
          <w:noProof/>
          <w:kern w:val="0"/>
          <w:sz w:val="22"/>
          <w:szCs w:val="22"/>
          <w:lang w:val="en-GB" w:eastAsia="en-GB" w:bidi="ar-SA"/>
        </w:rPr>
      </w:pPr>
      <w:hyperlink w:anchor="_Toc533258539" w:history="1">
        <w:r w:rsidR="00057BDA">
          <w:rPr>
            <w:rStyle w:val="Hyperlink"/>
            <w:rFonts w:ascii="Times New Roman" w:hAnsi="Times New Roman" w:cs="Times New Roman"/>
            <w:noProof/>
            <w:lang w:val="en-GB" w:eastAsia="en-GB"/>
          </w:rPr>
          <w:t>Stakeholders and Their Involvement</w:t>
        </w:r>
        <w:r w:rsidR="00057BDA">
          <w:rPr>
            <w:noProof/>
            <w:lang w:val="en-GB" w:eastAsia="en-GB"/>
          </w:rPr>
          <w:tab/>
        </w:r>
        <w:r w:rsidR="00057BDA">
          <w:rPr>
            <w:noProof/>
            <w:lang w:val="en-GB" w:eastAsia="en-GB"/>
          </w:rPr>
          <w:fldChar w:fldCharType="begin"/>
        </w:r>
        <w:r w:rsidR="00057BDA">
          <w:rPr>
            <w:noProof/>
            <w:lang w:val="en-GB" w:eastAsia="en-GB"/>
          </w:rPr>
          <w:instrText xml:space="preserve"> PAGEREF _Toc533258539 \h </w:instrText>
        </w:r>
        <w:r w:rsidR="00057BDA">
          <w:rPr>
            <w:noProof/>
            <w:lang w:val="en-GB" w:eastAsia="en-GB"/>
          </w:rPr>
        </w:r>
        <w:r w:rsidR="00057BDA">
          <w:rPr>
            <w:noProof/>
            <w:lang w:val="en-GB" w:eastAsia="en-GB"/>
          </w:rPr>
          <w:fldChar w:fldCharType="separate"/>
        </w:r>
        <w:r w:rsidR="005F15E7">
          <w:rPr>
            <w:noProof/>
            <w:lang w:val="en-GB" w:eastAsia="en-GB"/>
          </w:rPr>
          <w:t>11</w:t>
        </w:r>
        <w:r w:rsidR="00057BDA">
          <w:rPr>
            <w:noProof/>
            <w:lang w:val="en-GB" w:eastAsia="en-GB"/>
          </w:rPr>
          <w:fldChar w:fldCharType="end"/>
        </w:r>
      </w:hyperlink>
    </w:p>
    <w:p w14:paraId="1827A9D9" w14:textId="08E31A2B" w:rsidR="00057BDA" w:rsidRDefault="00021401" w:rsidP="00057BDA">
      <w:pPr>
        <w:pStyle w:val="TOC1"/>
        <w:rPr>
          <w:rFonts w:ascii="Calibri" w:eastAsia="Times New Roman" w:hAnsi="Calibri" w:cs="Arial"/>
          <w:noProof/>
          <w:kern w:val="0"/>
          <w:sz w:val="22"/>
          <w:szCs w:val="22"/>
          <w:lang w:val="en-GB" w:eastAsia="en-GB" w:bidi="ar-SA"/>
        </w:rPr>
      </w:pPr>
      <w:hyperlink w:anchor="_Toc533258540" w:history="1">
        <w:r w:rsidR="00057BDA">
          <w:rPr>
            <w:rStyle w:val="Hyperlink"/>
            <w:rFonts w:ascii="Times New Roman" w:hAnsi="Times New Roman" w:cs="Times New Roman"/>
            <w:noProof/>
            <w:lang w:val="en-GB" w:eastAsia="en-GB"/>
          </w:rPr>
          <w:t>Conclusion</w:t>
        </w:r>
        <w:r w:rsidR="00057BDA">
          <w:rPr>
            <w:noProof/>
            <w:lang w:val="en-GB" w:eastAsia="en-GB"/>
          </w:rPr>
          <w:tab/>
        </w:r>
        <w:r w:rsidR="00057BDA">
          <w:rPr>
            <w:noProof/>
            <w:lang w:val="en-GB" w:eastAsia="en-GB"/>
          </w:rPr>
          <w:fldChar w:fldCharType="begin"/>
        </w:r>
        <w:r w:rsidR="00057BDA">
          <w:rPr>
            <w:noProof/>
            <w:lang w:val="en-GB" w:eastAsia="en-GB"/>
          </w:rPr>
          <w:instrText xml:space="preserve"> PAGEREF _Toc533258540 \h </w:instrText>
        </w:r>
        <w:r w:rsidR="00057BDA">
          <w:rPr>
            <w:noProof/>
            <w:lang w:val="en-GB" w:eastAsia="en-GB"/>
          </w:rPr>
        </w:r>
        <w:r w:rsidR="00057BDA">
          <w:rPr>
            <w:noProof/>
            <w:lang w:val="en-GB" w:eastAsia="en-GB"/>
          </w:rPr>
          <w:fldChar w:fldCharType="separate"/>
        </w:r>
        <w:r w:rsidR="005F15E7">
          <w:rPr>
            <w:noProof/>
            <w:lang w:val="en-GB" w:eastAsia="en-GB"/>
          </w:rPr>
          <w:t>13</w:t>
        </w:r>
        <w:r w:rsidR="00057BDA">
          <w:rPr>
            <w:noProof/>
            <w:lang w:val="en-GB" w:eastAsia="en-GB"/>
          </w:rPr>
          <w:fldChar w:fldCharType="end"/>
        </w:r>
      </w:hyperlink>
    </w:p>
    <w:p w14:paraId="44ABAD31" w14:textId="506A9A13" w:rsidR="00057BDA" w:rsidRDefault="00021401" w:rsidP="00057BDA">
      <w:pPr>
        <w:pStyle w:val="TOC1"/>
        <w:rPr>
          <w:rFonts w:ascii="Calibri" w:eastAsia="Times New Roman" w:hAnsi="Calibri" w:cs="Arial"/>
          <w:noProof/>
          <w:kern w:val="0"/>
          <w:sz w:val="22"/>
          <w:szCs w:val="22"/>
          <w:lang w:val="en-GB" w:eastAsia="en-GB" w:bidi="ar-SA"/>
        </w:rPr>
      </w:pPr>
      <w:hyperlink w:anchor="_Toc533258541" w:history="1">
        <w:r w:rsidR="00057BDA">
          <w:rPr>
            <w:rStyle w:val="Hyperlink"/>
            <w:rFonts w:ascii="Times New Roman" w:hAnsi="Times New Roman" w:cs="Times New Roman"/>
            <w:noProof/>
            <w:lang w:val="en-GB" w:eastAsia="en-GB"/>
          </w:rPr>
          <w:t>References</w:t>
        </w:r>
        <w:r w:rsidR="00057BDA">
          <w:rPr>
            <w:noProof/>
            <w:lang w:val="en-GB" w:eastAsia="en-GB"/>
          </w:rPr>
          <w:tab/>
        </w:r>
        <w:r w:rsidR="00057BDA">
          <w:rPr>
            <w:noProof/>
            <w:lang w:val="en-GB" w:eastAsia="en-GB"/>
          </w:rPr>
          <w:fldChar w:fldCharType="begin"/>
        </w:r>
        <w:r w:rsidR="00057BDA">
          <w:rPr>
            <w:noProof/>
            <w:lang w:val="en-GB" w:eastAsia="en-GB"/>
          </w:rPr>
          <w:instrText xml:space="preserve"> PAGEREF _Toc533258541 \h </w:instrText>
        </w:r>
        <w:r w:rsidR="00057BDA">
          <w:rPr>
            <w:noProof/>
            <w:lang w:val="en-GB" w:eastAsia="en-GB"/>
          </w:rPr>
        </w:r>
        <w:r w:rsidR="00057BDA">
          <w:rPr>
            <w:noProof/>
            <w:lang w:val="en-GB" w:eastAsia="en-GB"/>
          </w:rPr>
          <w:fldChar w:fldCharType="separate"/>
        </w:r>
        <w:r w:rsidR="005F15E7">
          <w:rPr>
            <w:noProof/>
            <w:lang w:val="en-GB" w:eastAsia="en-GB"/>
          </w:rPr>
          <w:t>14</w:t>
        </w:r>
        <w:r w:rsidR="00057BDA">
          <w:rPr>
            <w:noProof/>
            <w:lang w:val="en-GB" w:eastAsia="en-GB"/>
          </w:rPr>
          <w:fldChar w:fldCharType="end"/>
        </w:r>
      </w:hyperlink>
    </w:p>
    <w:p w14:paraId="092015F5" w14:textId="77777777" w:rsidR="00057BDA" w:rsidRDefault="00057BDA" w:rsidP="00057BDA">
      <w:pPr>
        <w:pStyle w:val="Heading1"/>
        <w:numPr>
          <w:ilvl w:val="0"/>
          <w:numId w:val="0"/>
        </w:numPr>
        <w:tabs>
          <w:tab w:val="left" w:pos="0"/>
        </w:tabs>
        <w:spacing w:before="0" w:after="0" w:line="480" w:lineRule="auto"/>
        <w:rPr>
          <w:rFonts w:ascii="Times New Roman" w:hAnsi="Times New Roman" w:cs="Times New Roman"/>
          <w:sz w:val="24"/>
          <w:szCs w:val="24"/>
          <w:lang w:val="en-GB"/>
        </w:rPr>
      </w:pPr>
      <w:r>
        <w:fldChar w:fldCharType="end"/>
      </w:r>
    </w:p>
    <w:p w14:paraId="2EF713B9" w14:textId="77777777" w:rsidR="00057BDA" w:rsidRDefault="00057BDA" w:rsidP="00057BDA">
      <w:pPr>
        <w:pStyle w:val="Heading1"/>
        <w:pageBreakBefore/>
        <w:spacing w:before="0" w:after="0" w:line="480" w:lineRule="auto"/>
      </w:pPr>
      <w:bookmarkStart w:id="7" w:name="_Toc533258529"/>
      <w:r>
        <w:rPr>
          <w:rFonts w:ascii="Times New Roman" w:hAnsi="Times New Roman" w:cs="Times New Roman"/>
          <w:sz w:val="24"/>
          <w:szCs w:val="24"/>
          <w:lang w:val="en-GB"/>
        </w:rPr>
        <w:lastRenderedPageBreak/>
        <w:t>Introduction</w:t>
      </w:r>
      <w:bookmarkEnd w:id="7"/>
      <w:r>
        <w:rPr>
          <w:rFonts w:ascii="Times New Roman" w:hAnsi="Times New Roman" w:cs="Times New Roman"/>
          <w:sz w:val="24"/>
          <w:szCs w:val="24"/>
          <w:lang w:val="en-GB"/>
        </w:rPr>
        <w:t xml:space="preserve"> </w:t>
      </w:r>
    </w:p>
    <w:p w14:paraId="57BC7121" w14:textId="4B2D31FE" w:rsidR="00057BDA" w:rsidRDefault="00057BDA" w:rsidP="00057BDA">
      <w:pPr>
        <w:spacing w:line="480" w:lineRule="auto"/>
        <w:jc w:val="both"/>
      </w:pPr>
      <w:r>
        <w:rPr>
          <w:rFonts w:ascii="Times New Roman" w:hAnsi="Times New Roman"/>
          <w:b/>
          <w:bCs/>
          <w:lang w:val="en-GB"/>
        </w:rPr>
        <w:tab/>
      </w:r>
      <w:r w:rsidRPr="00057BDA">
        <w:rPr>
          <w:rFonts w:ascii="Times New Roman" w:hAnsi="Times New Roman"/>
          <w:lang w:val="en-GB"/>
        </w:rPr>
        <w:t xml:space="preserve">Project Management Plan (PMP) </w:t>
      </w:r>
      <w:r w:rsidRPr="00057BDA">
        <w:rPr>
          <w:rFonts w:ascii="Times New Roman" w:hAnsi="Times New Roman"/>
          <w:lang w:val="en-GB" w:eastAsia="en-GB"/>
        </w:rPr>
        <w:t>is regarded</w:t>
      </w:r>
      <w:r w:rsidRPr="00057BDA">
        <w:rPr>
          <w:rFonts w:ascii="Times New Roman" w:hAnsi="Times New Roman"/>
          <w:lang w:val="en-GB"/>
        </w:rPr>
        <w:t xml:space="preserve"> as one of the </w:t>
      </w:r>
      <w:r w:rsidRPr="00057BDA">
        <w:rPr>
          <w:rFonts w:ascii="Times New Roman" w:hAnsi="Times New Roman"/>
          <w:lang w:val="en-GB" w:eastAsia="en-GB"/>
        </w:rPr>
        <w:t>effective</w:t>
      </w:r>
      <w:r w:rsidRPr="00057BDA">
        <w:rPr>
          <w:rFonts w:ascii="Times New Roman" w:hAnsi="Times New Roman"/>
          <w:lang w:val="en-GB"/>
        </w:rPr>
        <w:t xml:space="preserve"> tools through, which project managers or leaders can identify the way through which a project can be implemented, monitored and controlled in such a manner that intended outcomes can </w:t>
      </w:r>
      <w:r w:rsidRPr="00057BDA">
        <w:rPr>
          <w:rFonts w:ascii="Times New Roman" w:hAnsi="Times New Roman"/>
          <w:lang w:val="en-GB" w:eastAsia="en-GB"/>
        </w:rPr>
        <w:t>be obtained</w:t>
      </w:r>
      <w:r w:rsidRPr="00057BDA">
        <w:rPr>
          <w:rFonts w:ascii="Times New Roman" w:hAnsi="Times New Roman"/>
          <w:lang w:val="en-GB"/>
        </w:rPr>
        <w:t xml:space="preserve"> through it. It further helps in defining the project approach that will be taken into consideration by the project team </w:t>
      </w:r>
      <w:r w:rsidRPr="00057BDA">
        <w:rPr>
          <w:rFonts w:ascii="Times New Roman" w:hAnsi="Times New Roman"/>
          <w:lang w:val="en-GB" w:eastAsia="en-GB"/>
        </w:rPr>
        <w:t>for the purpose of delivering</w:t>
      </w:r>
      <w:r w:rsidRPr="00057BDA">
        <w:rPr>
          <w:rFonts w:ascii="Times New Roman" w:hAnsi="Times New Roman"/>
          <w:lang w:val="en-GB"/>
        </w:rPr>
        <w:t xml:space="preserve"> the proposed outcomes (Lester, 2006). In this regard this, PMP intends to identify the ways through which </w:t>
      </w:r>
      <w:r w:rsidRPr="00057BDA">
        <w:rPr>
          <w:rFonts w:ascii="Times New Roman" w:hAnsi="Times New Roman"/>
          <w:lang w:val="en-GB" w:eastAsia="en-GB"/>
        </w:rPr>
        <w:t>new Customer Relationship Management (</w:t>
      </w:r>
      <w:r w:rsidRPr="00057BDA">
        <w:rPr>
          <w:rFonts w:ascii="Times New Roman" w:hAnsi="Times New Roman"/>
          <w:lang w:eastAsia="en-GB"/>
        </w:rPr>
        <w:t>CRM)</w:t>
      </w:r>
      <w:r w:rsidRPr="00057BDA">
        <w:rPr>
          <w:rFonts w:ascii="Times New Roman" w:hAnsi="Times New Roman"/>
          <w:lang w:val="en-GB"/>
        </w:rPr>
        <w:t xml:space="preserve"> software can be developed and </w:t>
      </w:r>
      <w:r w:rsidRPr="00057BDA">
        <w:rPr>
          <w:rFonts w:ascii="Times New Roman" w:hAnsi="Times New Roman"/>
          <w:lang w:val="en-GB" w:eastAsia="en-GB"/>
        </w:rPr>
        <w:t>delivered</w:t>
      </w:r>
      <w:r w:rsidRPr="00057BDA">
        <w:rPr>
          <w:rFonts w:ascii="Times New Roman" w:hAnsi="Times New Roman"/>
          <w:lang w:val="en-GB"/>
        </w:rPr>
        <w:t xml:space="preserve"> in 6 months effectively. The </w:t>
      </w:r>
      <w:r w:rsidRPr="00057BDA">
        <w:rPr>
          <w:rFonts w:ascii="Times New Roman" w:hAnsi="Times New Roman"/>
          <w:lang w:val="en-GB" w:eastAsia="en-GB"/>
        </w:rPr>
        <w:t>main</w:t>
      </w:r>
      <w:r w:rsidRPr="00057BDA">
        <w:rPr>
          <w:rFonts w:ascii="Times New Roman" w:hAnsi="Times New Roman"/>
          <w:lang w:val="en-GB"/>
        </w:rPr>
        <w:t xml:space="preserve"> intent behind this project is to provide the type of </w:t>
      </w:r>
      <w:r w:rsidRPr="00057BDA">
        <w:rPr>
          <w:rFonts w:ascii="Times New Roman" w:hAnsi="Times New Roman"/>
        </w:rPr>
        <w:t xml:space="preserve">Customer Relationship Management </w:t>
      </w:r>
      <w:r w:rsidRPr="00057BDA">
        <w:rPr>
          <w:rFonts w:ascii="Times New Roman" w:hAnsi="Times New Roman"/>
          <w:lang w:val="en-GB"/>
        </w:rPr>
        <w:t xml:space="preserve">software to the end users, which would be responsible for fulfilling the technological needs of the end users and </w:t>
      </w:r>
      <w:r w:rsidRPr="00057BDA">
        <w:rPr>
          <w:rFonts w:ascii="Times New Roman" w:hAnsi="Times New Roman"/>
          <w:lang w:val="en-GB" w:eastAsia="en-GB"/>
        </w:rPr>
        <w:t>provide</w:t>
      </w:r>
      <w:r w:rsidRPr="00057BDA">
        <w:rPr>
          <w:rFonts w:ascii="Times New Roman" w:hAnsi="Times New Roman"/>
          <w:lang w:val="en-GB"/>
        </w:rPr>
        <w:t xml:space="preserve"> it with operational efficiency. Software development projects are the ones in which project members are involved in developing </w:t>
      </w:r>
      <w:r w:rsidRPr="00057BDA">
        <w:rPr>
          <w:rFonts w:ascii="Times New Roman" w:hAnsi="Times New Roman"/>
          <w:lang w:val="en-GB" w:eastAsia="en-GB"/>
        </w:rPr>
        <w:t>software</w:t>
      </w:r>
      <w:r w:rsidRPr="00057BDA">
        <w:rPr>
          <w:rFonts w:ascii="Times New Roman" w:hAnsi="Times New Roman"/>
          <w:lang w:val="en-GB"/>
        </w:rPr>
        <w:t xml:space="preserve"> for </w:t>
      </w:r>
      <w:r>
        <w:rPr>
          <w:rFonts w:ascii="Times New Roman" w:hAnsi="Times New Roman"/>
          <w:lang w:val="en-GB"/>
        </w:rPr>
        <w:t xml:space="preserve">the end users with the help of appropriate tools and planning. This plan intends to illustrate the scope, risks, stakeholders and budget that would </w:t>
      </w:r>
      <w:r>
        <w:rPr>
          <w:rFonts w:ascii="Times New Roman" w:hAnsi="Times New Roman"/>
          <w:lang w:val="en-GB" w:eastAsia="en-GB"/>
        </w:rPr>
        <w:t>be required</w:t>
      </w:r>
      <w:r>
        <w:rPr>
          <w:rFonts w:ascii="Times New Roman" w:hAnsi="Times New Roman"/>
          <w:lang w:val="en-GB"/>
        </w:rPr>
        <w:t xml:space="preserve"> for the completion of the project. It acts a guideline through which the effective implementation of the </w:t>
      </w:r>
      <w:r>
        <w:rPr>
          <w:rFonts w:ascii="Times New Roman" w:hAnsi="Times New Roman"/>
          <w:lang w:val="en-GB" w:eastAsia="en-GB"/>
        </w:rPr>
        <w:t>project</w:t>
      </w:r>
      <w:r>
        <w:rPr>
          <w:rFonts w:ascii="Times New Roman" w:hAnsi="Times New Roman"/>
          <w:lang w:val="en-GB"/>
        </w:rPr>
        <w:t xml:space="preserve"> would </w:t>
      </w:r>
      <w:r>
        <w:rPr>
          <w:rFonts w:ascii="Times New Roman" w:hAnsi="Times New Roman"/>
          <w:lang w:val="en-GB" w:eastAsia="en-GB"/>
        </w:rPr>
        <w:t>be ensured</w:t>
      </w:r>
      <w:r>
        <w:rPr>
          <w:rFonts w:ascii="Times New Roman" w:hAnsi="Times New Roman"/>
          <w:lang w:val="en-GB"/>
        </w:rPr>
        <w:t xml:space="preserve">. </w:t>
      </w:r>
    </w:p>
    <w:p w14:paraId="734CDF6B" w14:textId="77777777" w:rsidR="00057BDA" w:rsidRDefault="00057BDA" w:rsidP="00057BDA">
      <w:pPr>
        <w:pStyle w:val="Heading1"/>
        <w:spacing w:before="0" w:after="0" w:line="480" w:lineRule="auto"/>
      </w:pPr>
      <w:bookmarkStart w:id="8" w:name="_Toc533258530"/>
      <w:r>
        <w:rPr>
          <w:rFonts w:ascii="Times New Roman" w:hAnsi="Times New Roman" w:cs="Times New Roman"/>
          <w:sz w:val="24"/>
          <w:szCs w:val="24"/>
          <w:lang w:val="en-GB"/>
        </w:rPr>
        <w:t>Project Goals, Objectives and Critical Success Factors</w:t>
      </w:r>
      <w:bookmarkEnd w:id="8"/>
      <w:r>
        <w:rPr>
          <w:rFonts w:ascii="Times New Roman" w:hAnsi="Times New Roman" w:cs="Times New Roman"/>
          <w:sz w:val="24"/>
          <w:szCs w:val="24"/>
          <w:lang w:val="en-GB"/>
        </w:rPr>
        <w:t xml:space="preserve"> </w:t>
      </w:r>
    </w:p>
    <w:p w14:paraId="6724034E" w14:textId="77777777" w:rsidR="00057BDA" w:rsidRDefault="00057BDA" w:rsidP="00057BDA">
      <w:pPr>
        <w:spacing w:line="480" w:lineRule="auto"/>
        <w:jc w:val="both"/>
      </w:pPr>
      <w:r>
        <w:rPr>
          <w:rFonts w:ascii="Times New Roman" w:hAnsi="Times New Roman"/>
          <w:i/>
          <w:iCs/>
          <w:lang w:val="en-GB"/>
        </w:rPr>
        <w:t xml:space="preserve">Goal </w:t>
      </w:r>
    </w:p>
    <w:p w14:paraId="6B9FB5DA" w14:textId="40F20E29" w:rsidR="00057BDA" w:rsidRDefault="00057BDA" w:rsidP="00057BDA">
      <w:pPr>
        <w:spacing w:line="480" w:lineRule="auto"/>
        <w:ind w:firstLine="709"/>
        <w:jc w:val="both"/>
      </w:pPr>
      <w:r w:rsidRPr="00057BDA">
        <w:rPr>
          <w:rFonts w:ascii="Times New Roman" w:hAnsi="Times New Roman"/>
          <w:bCs/>
          <w:lang w:val="en-GB"/>
        </w:rPr>
        <w:t xml:space="preserve">The primary goal or aim of the project is to successfully develop </w:t>
      </w:r>
      <w:r w:rsidRPr="00057BDA">
        <w:rPr>
          <w:rFonts w:ascii="Times New Roman" w:hAnsi="Times New Roman"/>
        </w:rPr>
        <w:t xml:space="preserve">Customer Relationship Management </w:t>
      </w:r>
      <w:r w:rsidRPr="00057BDA">
        <w:rPr>
          <w:rFonts w:ascii="Times New Roman" w:hAnsi="Times New Roman"/>
          <w:bCs/>
          <w:lang w:val="en-GB"/>
        </w:rPr>
        <w:t xml:space="preserve">software within the </w:t>
      </w:r>
      <w:r w:rsidRPr="00057BDA">
        <w:rPr>
          <w:rFonts w:ascii="Times New Roman" w:hAnsi="Times New Roman"/>
          <w:bCs/>
          <w:lang w:val="en-GB" w:eastAsia="en-GB"/>
        </w:rPr>
        <w:t>time period</w:t>
      </w:r>
      <w:r w:rsidRPr="00057BDA">
        <w:rPr>
          <w:rFonts w:ascii="Times New Roman" w:hAnsi="Times New Roman"/>
          <w:bCs/>
          <w:lang w:val="en-GB"/>
        </w:rPr>
        <w:t xml:space="preserve"> of 6 months. It further aims at creating a sense of innovation by developing and delivering</w:t>
      </w:r>
      <w:r w:rsidRPr="00057BDA">
        <w:rPr>
          <w:rFonts w:ascii="Times New Roman" w:hAnsi="Times New Roman"/>
          <w:bCs/>
          <w:lang w:val="en-GB" w:eastAsia="en-GB"/>
        </w:rPr>
        <w:t xml:space="preserve"> innovative</w:t>
      </w:r>
      <w:r w:rsidRPr="00057BDA">
        <w:rPr>
          <w:rFonts w:ascii="Times New Roman" w:hAnsi="Times New Roman"/>
          <w:bCs/>
          <w:lang w:val="en-GB"/>
        </w:rPr>
        <w:t xml:space="preserve"> software which can be used easily by the end users. </w:t>
      </w:r>
      <w:r w:rsidRPr="00057BDA">
        <w:rPr>
          <w:rFonts w:ascii="Times New Roman" w:hAnsi="Times New Roman"/>
          <w:lang w:val="en-GB"/>
        </w:rPr>
        <w:t xml:space="preserve">The </w:t>
      </w:r>
      <w:r w:rsidRPr="00057BDA">
        <w:rPr>
          <w:rFonts w:ascii="Times New Roman" w:hAnsi="Times New Roman"/>
        </w:rPr>
        <w:t xml:space="preserve">Customer Relationship Management </w:t>
      </w:r>
      <w:r w:rsidRPr="00057BDA">
        <w:rPr>
          <w:rFonts w:ascii="Times New Roman" w:hAnsi="Times New Roman"/>
          <w:lang w:val="en-GB"/>
        </w:rPr>
        <w:t xml:space="preserve">software that will be </w:t>
      </w:r>
      <w:r w:rsidRPr="00057BDA">
        <w:rPr>
          <w:rFonts w:ascii="Times New Roman" w:hAnsi="Times New Roman"/>
          <w:lang w:val="en-GB" w:eastAsia="en-GB"/>
        </w:rPr>
        <w:t>developed</w:t>
      </w:r>
      <w:r w:rsidRPr="00057BDA">
        <w:rPr>
          <w:rFonts w:ascii="Times New Roman" w:hAnsi="Times New Roman"/>
          <w:lang w:val="en-GB"/>
        </w:rPr>
        <w:t xml:space="preserve"> under this project would be helpful in enhancing the efficiency of the end users by cutting their costs through automated </w:t>
      </w:r>
      <w:r>
        <w:rPr>
          <w:rFonts w:ascii="Times New Roman" w:hAnsi="Times New Roman"/>
          <w:lang w:val="en-GB"/>
        </w:rPr>
        <w:t xml:space="preserve">functions and operations. It further would be beneficial in improving the staff efficiency and reducing the errors that are made by humans which </w:t>
      </w:r>
      <w:r>
        <w:rPr>
          <w:rFonts w:ascii="Times New Roman" w:hAnsi="Times New Roman"/>
          <w:lang w:val="en-GB" w:eastAsia="en-GB"/>
        </w:rPr>
        <w:t>further</w:t>
      </w:r>
      <w:r>
        <w:rPr>
          <w:rFonts w:ascii="Times New Roman" w:hAnsi="Times New Roman"/>
          <w:lang w:val="en-GB"/>
        </w:rPr>
        <w:t xml:space="preserve"> would contribute to enhanced productivity.  </w:t>
      </w:r>
    </w:p>
    <w:p w14:paraId="69106953" w14:textId="77777777" w:rsidR="00057BDA" w:rsidRPr="00057BDA" w:rsidRDefault="00057BDA" w:rsidP="00057BDA">
      <w:pPr>
        <w:spacing w:line="480" w:lineRule="auto"/>
        <w:jc w:val="both"/>
      </w:pPr>
      <w:r>
        <w:rPr>
          <w:rFonts w:ascii="Times New Roman" w:hAnsi="Times New Roman"/>
          <w:i/>
          <w:iCs/>
          <w:lang w:val="en-GB"/>
        </w:rPr>
        <w:t>Objectives</w:t>
      </w:r>
    </w:p>
    <w:p w14:paraId="35A57C2E" w14:textId="536418D4" w:rsidR="00057BDA" w:rsidRPr="00057BDA" w:rsidRDefault="00057BDA" w:rsidP="00057BDA">
      <w:pPr>
        <w:spacing w:line="480" w:lineRule="auto"/>
        <w:jc w:val="both"/>
      </w:pPr>
      <w:r>
        <w:rPr>
          <w:rFonts w:ascii="Times New Roman" w:hAnsi="Times New Roman"/>
          <w:lang w:val="en-GB"/>
        </w:rPr>
        <w:tab/>
      </w:r>
      <w:r w:rsidRPr="00057BDA">
        <w:rPr>
          <w:rFonts w:ascii="Times New Roman" w:hAnsi="Times New Roman"/>
          <w:lang w:val="en-GB"/>
        </w:rPr>
        <w:t xml:space="preserve">The SMART objectives of this </w:t>
      </w:r>
      <w:r w:rsidRPr="00057BDA">
        <w:rPr>
          <w:rFonts w:ascii="Times New Roman" w:hAnsi="Times New Roman"/>
        </w:rPr>
        <w:t xml:space="preserve">Customer Relationship </w:t>
      </w:r>
      <w:r w:rsidR="004A3076" w:rsidRPr="00057BDA">
        <w:rPr>
          <w:rFonts w:ascii="Times New Roman" w:hAnsi="Times New Roman"/>
        </w:rPr>
        <w:t xml:space="preserve">Management </w:t>
      </w:r>
      <w:r w:rsidR="004A3076" w:rsidRPr="00057BDA">
        <w:rPr>
          <w:rFonts w:ascii="Times New Roman" w:hAnsi="Times New Roman"/>
          <w:lang w:val="en-GB"/>
        </w:rPr>
        <w:t>project</w:t>
      </w:r>
      <w:r w:rsidRPr="00057BDA">
        <w:rPr>
          <w:rFonts w:ascii="Times New Roman" w:hAnsi="Times New Roman"/>
          <w:lang w:val="en-GB"/>
        </w:rPr>
        <w:t xml:space="preserve"> primarily </w:t>
      </w:r>
      <w:r w:rsidRPr="00057BDA">
        <w:rPr>
          <w:rFonts w:ascii="Times New Roman" w:hAnsi="Times New Roman"/>
          <w:lang w:val="en-GB" w:eastAsia="en-GB"/>
        </w:rPr>
        <w:t>include</w:t>
      </w:r>
      <w:r w:rsidRPr="00057BDA">
        <w:rPr>
          <w:rFonts w:ascii="Times New Roman" w:hAnsi="Times New Roman"/>
          <w:lang w:val="en-GB"/>
        </w:rPr>
        <w:t>:</w:t>
      </w:r>
    </w:p>
    <w:p w14:paraId="2899C130" w14:textId="77777777" w:rsidR="00057BDA" w:rsidRPr="00057BDA" w:rsidRDefault="00057BDA" w:rsidP="00057BDA">
      <w:pPr>
        <w:spacing w:line="480" w:lineRule="auto"/>
        <w:jc w:val="both"/>
        <w:rPr>
          <w:rFonts w:ascii="Times New Roman" w:hAnsi="Times New Roman"/>
          <w:lang w:val="en-GB"/>
        </w:rPr>
      </w:pPr>
    </w:p>
    <w:p w14:paraId="2D950510" w14:textId="77777777" w:rsidR="00057BDA" w:rsidRDefault="00057BDA" w:rsidP="00057BDA">
      <w:pPr>
        <w:widowControl/>
        <w:numPr>
          <w:ilvl w:val="0"/>
          <w:numId w:val="2"/>
        </w:numPr>
        <w:suppressAutoHyphens/>
        <w:spacing w:line="480" w:lineRule="auto"/>
        <w:jc w:val="both"/>
      </w:pPr>
      <w:r>
        <w:rPr>
          <w:rFonts w:ascii="Times New Roman" w:hAnsi="Times New Roman"/>
          <w:lang w:val="en-GB"/>
        </w:rPr>
        <w:t>Specific</w:t>
      </w:r>
    </w:p>
    <w:p w14:paraId="48EFFA3F" w14:textId="2440B078" w:rsidR="00057BDA" w:rsidRPr="00057BDA" w:rsidRDefault="00057BDA" w:rsidP="00057BDA">
      <w:pPr>
        <w:widowControl/>
        <w:numPr>
          <w:ilvl w:val="0"/>
          <w:numId w:val="3"/>
        </w:numPr>
        <w:suppressAutoHyphens/>
        <w:spacing w:line="480" w:lineRule="auto"/>
      </w:pPr>
      <w:r w:rsidRPr="00057BDA">
        <w:rPr>
          <w:rFonts w:ascii="Times New Roman" w:hAnsi="Times New Roman"/>
          <w:lang w:val="en-GB"/>
        </w:rPr>
        <w:lastRenderedPageBreak/>
        <w:t xml:space="preserve">Developing </w:t>
      </w:r>
      <w:r w:rsidRPr="00057BDA">
        <w:rPr>
          <w:rFonts w:ascii="Times New Roman" w:hAnsi="Times New Roman"/>
          <w:lang w:val="en-GB" w:eastAsia="en-GB"/>
        </w:rPr>
        <w:t>new</w:t>
      </w:r>
      <w:r w:rsidRPr="00057BDA">
        <w:rPr>
          <w:rFonts w:ascii="Times New Roman" w:hAnsi="Times New Roman"/>
          <w:lang w:val="en-GB"/>
        </w:rPr>
        <w:t xml:space="preserve"> and innovative </w:t>
      </w:r>
      <w:r w:rsidRPr="00057BDA">
        <w:rPr>
          <w:rFonts w:ascii="Times New Roman" w:hAnsi="Times New Roman"/>
        </w:rPr>
        <w:t xml:space="preserve">Customer Relationship Management </w:t>
      </w:r>
      <w:r w:rsidRPr="00057BDA">
        <w:rPr>
          <w:rFonts w:ascii="Times New Roman" w:hAnsi="Times New Roman"/>
          <w:lang w:val="en-GB"/>
        </w:rPr>
        <w:t>software for the end users which can be easily used by them either through mobile application or through web</w:t>
      </w:r>
    </w:p>
    <w:p w14:paraId="39602F02" w14:textId="77777777" w:rsidR="00057BDA" w:rsidRPr="00057BDA" w:rsidRDefault="00057BDA" w:rsidP="00057BDA">
      <w:pPr>
        <w:widowControl/>
        <w:numPr>
          <w:ilvl w:val="0"/>
          <w:numId w:val="2"/>
        </w:numPr>
        <w:suppressAutoHyphens/>
        <w:spacing w:line="480" w:lineRule="auto"/>
        <w:jc w:val="both"/>
      </w:pPr>
      <w:r w:rsidRPr="00057BDA">
        <w:rPr>
          <w:rFonts w:ascii="Times New Roman" w:hAnsi="Times New Roman"/>
          <w:lang w:val="en-GB"/>
        </w:rPr>
        <w:t>Measurable</w:t>
      </w:r>
    </w:p>
    <w:p w14:paraId="39F83DB0" w14:textId="77777777" w:rsidR="00057BDA" w:rsidRPr="00057BDA" w:rsidRDefault="00057BDA" w:rsidP="00057BDA">
      <w:pPr>
        <w:widowControl/>
        <w:numPr>
          <w:ilvl w:val="0"/>
          <w:numId w:val="3"/>
        </w:numPr>
        <w:suppressAutoHyphens/>
        <w:spacing w:line="480" w:lineRule="auto"/>
        <w:jc w:val="both"/>
      </w:pPr>
      <w:r w:rsidRPr="00057BDA">
        <w:rPr>
          <w:rFonts w:ascii="Times New Roman" w:hAnsi="Times New Roman"/>
          <w:lang w:val="en-GB"/>
        </w:rPr>
        <w:t>The software and its services can be available to any organisation or business firms easily through web pages</w:t>
      </w:r>
    </w:p>
    <w:p w14:paraId="03635A3D" w14:textId="77777777" w:rsidR="00057BDA" w:rsidRPr="00057BDA" w:rsidRDefault="00057BDA" w:rsidP="00057BDA">
      <w:pPr>
        <w:widowControl/>
        <w:numPr>
          <w:ilvl w:val="0"/>
          <w:numId w:val="2"/>
        </w:numPr>
        <w:suppressAutoHyphens/>
        <w:spacing w:line="480" w:lineRule="auto"/>
        <w:jc w:val="both"/>
      </w:pPr>
      <w:r w:rsidRPr="00057BDA">
        <w:rPr>
          <w:rFonts w:ascii="Times New Roman" w:hAnsi="Times New Roman"/>
          <w:lang w:val="en-GB"/>
        </w:rPr>
        <w:t xml:space="preserve">Achievable </w:t>
      </w:r>
    </w:p>
    <w:p w14:paraId="15898CB6" w14:textId="77777777" w:rsidR="00057BDA" w:rsidRPr="00057BDA" w:rsidRDefault="00057BDA" w:rsidP="00057BDA">
      <w:pPr>
        <w:widowControl/>
        <w:numPr>
          <w:ilvl w:val="0"/>
          <w:numId w:val="3"/>
        </w:numPr>
        <w:suppressAutoHyphens/>
        <w:spacing w:line="480" w:lineRule="auto"/>
        <w:jc w:val="both"/>
      </w:pPr>
      <w:r w:rsidRPr="00057BDA">
        <w:rPr>
          <w:rFonts w:ascii="Times New Roman" w:hAnsi="Times New Roman"/>
          <w:lang w:val="en-GB"/>
        </w:rPr>
        <w:t xml:space="preserve">To deliver the best quality software even with the </w:t>
      </w:r>
      <w:r w:rsidRPr="00057BDA">
        <w:rPr>
          <w:rFonts w:ascii="Times New Roman" w:hAnsi="Times New Roman"/>
          <w:lang w:val="en-GB" w:eastAsia="en-GB"/>
        </w:rPr>
        <w:t>constricted</w:t>
      </w:r>
      <w:r w:rsidRPr="00057BDA">
        <w:rPr>
          <w:rFonts w:ascii="Times New Roman" w:hAnsi="Times New Roman"/>
          <w:lang w:val="en-GB"/>
        </w:rPr>
        <w:t xml:space="preserve"> </w:t>
      </w:r>
      <w:r w:rsidRPr="00057BDA">
        <w:rPr>
          <w:rFonts w:ascii="Times New Roman" w:hAnsi="Times New Roman"/>
          <w:lang w:val="en-GB" w:eastAsia="en-GB"/>
        </w:rPr>
        <w:t>time period so ensure the end user satisfaction</w:t>
      </w:r>
    </w:p>
    <w:p w14:paraId="58E7DE95" w14:textId="77777777" w:rsidR="00057BDA" w:rsidRDefault="00057BDA" w:rsidP="00057BDA">
      <w:pPr>
        <w:widowControl/>
        <w:numPr>
          <w:ilvl w:val="0"/>
          <w:numId w:val="2"/>
        </w:numPr>
        <w:suppressAutoHyphens/>
        <w:spacing w:line="480" w:lineRule="auto"/>
        <w:jc w:val="both"/>
      </w:pPr>
      <w:r>
        <w:rPr>
          <w:rFonts w:ascii="Times New Roman" w:hAnsi="Times New Roman"/>
          <w:lang w:val="en-GB"/>
        </w:rPr>
        <w:t>Realistic</w:t>
      </w:r>
    </w:p>
    <w:p w14:paraId="5252EA5F" w14:textId="77777777" w:rsidR="00057BDA" w:rsidRDefault="00057BDA" w:rsidP="00057BDA">
      <w:pPr>
        <w:widowControl/>
        <w:numPr>
          <w:ilvl w:val="0"/>
          <w:numId w:val="3"/>
        </w:numPr>
        <w:suppressAutoHyphens/>
        <w:spacing w:line="480" w:lineRule="auto"/>
        <w:jc w:val="both"/>
      </w:pPr>
      <w:r>
        <w:rPr>
          <w:rFonts w:ascii="Times New Roman" w:hAnsi="Times New Roman"/>
          <w:lang w:val="en-GB"/>
        </w:rPr>
        <w:t xml:space="preserve">To help people in enhancing the efficiency and functions </w:t>
      </w:r>
      <w:proofErr w:type="gramStart"/>
      <w:r>
        <w:rPr>
          <w:rFonts w:ascii="Times New Roman" w:hAnsi="Times New Roman"/>
          <w:lang w:val="en-GB"/>
        </w:rPr>
        <w:t>through the use of</w:t>
      </w:r>
      <w:proofErr w:type="gramEnd"/>
      <w:r>
        <w:rPr>
          <w:rFonts w:ascii="Times New Roman" w:hAnsi="Times New Roman"/>
          <w:lang w:val="en-GB"/>
        </w:rPr>
        <w:t xml:space="preserve"> this software</w:t>
      </w:r>
    </w:p>
    <w:p w14:paraId="51F61C19" w14:textId="77777777" w:rsidR="00057BDA" w:rsidRDefault="00057BDA" w:rsidP="00057BDA">
      <w:pPr>
        <w:widowControl/>
        <w:numPr>
          <w:ilvl w:val="0"/>
          <w:numId w:val="2"/>
        </w:numPr>
        <w:suppressAutoHyphens/>
        <w:spacing w:line="480" w:lineRule="auto"/>
        <w:jc w:val="both"/>
      </w:pPr>
      <w:r>
        <w:rPr>
          <w:rFonts w:ascii="Times New Roman" w:hAnsi="Times New Roman"/>
          <w:lang w:val="en-GB"/>
        </w:rPr>
        <w:t xml:space="preserve">Time Related </w:t>
      </w:r>
    </w:p>
    <w:p w14:paraId="69A0BFE6" w14:textId="77777777" w:rsidR="00057BDA" w:rsidRDefault="00057BDA" w:rsidP="00057BDA">
      <w:pPr>
        <w:widowControl/>
        <w:numPr>
          <w:ilvl w:val="0"/>
          <w:numId w:val="4"/>
        </w:numPr>
        <w:suppressAutoHyphens/>
        <w:spacing w:line="480" w:lineRule="auto"/>
        <w:jc w:val="both"/>
      </w:pPr>
      <w:r>
        <w:rPr>
          <w:rFonts w:ascii="Times New Roman" w:hAnsi="Times New Roman"/>
          <w:lang w:val="en-GB"/>
        </w:rPr>
        <w:t xml:space="preserve">To deliver a working and well functional software project within the </w:t>
      </w:r>
      <w:r>
        <w:rPr>
          <w:rFonts w:ascii="Times New Roman" w:hAnsi="Times New Roman"/>
          <w:lang w:val="en-GB" w:eastAsia="en-GB"/>
        </w:rPr>
        <w:t>time period</w:t>
      </w:r>
      <w:r>
        <w:rPr>
          <w:rFonts w:ascii="Times New Roman" w:hAnsi="Times New Roman"/>
          <w:lang w:val="en-GB"/>
        </w:rPr>
        <w:t xml:space="preserve"> of six months</w:t>
      </w:r>
    </w:p>
    <w:p w14:paraId="56EECC12" w14:textId="77777777" w:rsidR="00057BDA" w:rsidRDefault="00057BDA" w:rsidP="00057BDA">
      <w:pPr>
        <w:spacing w:line="480" w:lineRule="auto"/>
        <w:jc w:val="both"/>
      </w:pPr>
      <w:r>
        <w:rPr>
          <w:rFonts w:ascii="Times New Roman" w:hAnsi="Times New Roman"/>
          <w:i/>
          <w:iCs/>
          <w:lang w:val="en-GB"/>
        </w:rPr>
        <w:t>Critical Success Factors</w:t>
      </w:r>
      <w:r>
        <w:rPr>
          <w:rFonts w:ascii="Times New Roman" w:hAnsi="Times New Roman"/>
          <w:lang w:val="en-GB"/>
        </w:rPr>
        <w:t xml:space="preserve"> </w:t>
      </w:r>
    </w:p>
    <w:p w14:paraId="2217AF80" w14:textId="77777777" w:rsidR="00057BDA" w:rsidRDefault="00057BDA" w:rsidP="00057BDA">
      <w:pPr>
        <w:spacing w:line="480" w:lineRule="auto"/>
        <w:jc w:val="both"/>
      </w:pPr>
      <w:r>
        <w:rPr>
          <w:rFonts w:ascii="Times New Roman" w:hAnsi="Times New Roman"/>
          <w:lang w:val="en-GB"/>
        </w:rPr>
        <w:tab/>
        <w:t xml:space="preserve"> Critical success factors in a project primarily involve the dependencies and assumptions that are not in the control of the software development team (Camilleri, 2016). In this regard, the primary success factor for this project is the development of stable software. Since the functionality of the software is still questionable, so it is crucial for the team members to ensure that only high-quality software is developed to ensure the viability of the project. Human capital is yet another crucial factor for this project as the knowledge, experience and expertise of the team members in this project would contribute towards its successful delivery within the limited time period.  Communication is yet another crucial factor which would be responsible for the success of this project </w:t>
      </w:r>
      <w:proofErr w:type="gramStart"/>
      <w:r>
        <w:rPr>
          <w:rFonts w:ascii="Times New Roman" w:hAnsi="Times New Roman"/>
          <w:lang w:val="en-GB"/>
        </w:rPr>
        <w:t>due to the fact that</w:t>
      </w:r>
      <w:proofErr w:type="gramEnd"/>
      <w:r>
        <w:rPr>
          <w:rFonts w:ascii="Times New Roman" w:hAnsi="Times New Roman"/>
          <w:lang w:val="en-GB"/>
        </w:rPr>
        <w:t xml:space="preserve"> proper communication would help in creating software effectively and efficiently. Other success factors related to this project include reliability of outcome, teamwork, quality control, time management and client acceptance. </w:t>
      </w:r>
    </w:p>
    <w:p w14:paraId="01B476A1" w14:textId="77777777" w:rsidR="00057BDA" w:rsidRDefault="00057BDA" w:rsidP="00057BDA">
      <w:pPr>
        <w:pStyle w:val="Heading1"/>
        <w:spacing w:before="0" w:after="0" w:line="480" w:lineRule="auto"/>
      </w:pPr>
      <w:bookmarkStart w:id="9" w:name="_Toc533258531"/>
      <w:r>
        <w:rPr>
          <w:rFonts w:ascii="Times New Roman" w:hAnsi="Times New Roman" w:cs="Times New Roman"/>
          <w:sz w:val="24"/>
          <w:szCs w:val="24"/>
          <w:lang w:val="en-GB"/>
        </w:rPr>
        <w:lastRenderedPageBreak/>
        <w:t>Project Scope</w:t>
      </w:r>
      <w:bookmarkEnd w:id="9"/>
      <w:r>
        <w:rPr>
          <w:rFonts w:ascii="Times New Roman" w:hAnsi="Times New Roman" w:cs="Times New Roman"/>
          <w:sz w:val="24"/>
          <w:szCs w:val="24"/>
          <w:lang w:val="en-GB"/>
        </w:rPr>
        <w:t xml:space="preserve"> </w:t>
      </w:r>
    </w:p>
    <w:p w14:paraId="0337A9A7" w14:textId="0764D46F" w:rsidR="00057BDA" w:rsidRDefault="00057BDA" w:rsidP="00057BDA">
      <w:pPr>
        <w:spacing w:line="480" w:lineRule="auto"/>
        <w:ind w:firstLine="709"/>
        <w:jc w:val="both"/>
      </w:pPr>
      <w:r w:rsidRPr="00057BDA">
        <w:rPr>
          <w:rFonts w:ascii="Times New Roman" w:hAnsi="Times New Roman"/>
          <w:lang w:val="en-GB"/>
        </w:rPr>
        <w:t xml:space="preserve">The </w:t>
      </w:r>
      <w:r w:rsidRPr="00057BDA">
        <w:rPr>
          <w:rFonts w:ascii="Times New Roman" w:hAnsi="Times New Roman"/>
          <w:lang w:val="en-GB" w:eastAsia="en-GB"/>
        </w:rPr>
        <w:t>main</w:t>
      </w:r>
      <w:r w:rsidRPr="00057BDA">
        <w:rPr>
          <w:rFonts w:ascii="Times New Roman" w:hAnsi="Times New Roman"/>
          <w:lang w:val="en-GB"/>
        </w:rPr>
        <w:t xml:space="preserve"> purpose of the project is to provide a highly innovative and creative </w:t>
      </w:r>
      <w:r w:rsidRPr="00057BDA">
        <w:rPr>
          <w:rFonts w:ascii="Times New Roman" w:hAnsi="Times New Roman"/>
        </w:rPr>
        <w:t xml:space="preserve">Customer Relationship Management </w:t>
      </w:r>
      <w:r w:rsidRPr="00057BDA">
        <w:rPr>
          <w:rFonts w:ascii="Times New Roman" w:hAnsi="Times New Roman"/>
          <w:lang w:val="en-GB"/>
        </w:rPr>
        <w:t xml:space="preserve">software to the clients </w:t>
      </w:r>
      <w:r w:rsidRPr="00057BDA">
        <w:rPr>
          <w:rFonts w:ascii="Times New Roman" w:hAnsi="Times New Roman"/>
          <w:lang w:val="en-GB" w:eastAsia="en-GB"/>
        </w:rPr>
        <w:t>in order to</w:t>
      </w:r>
      <w:r w:rsidRPr="00057BDA">
        <w:rPr>
          <w:rFonts w:ascii="Times New Roman" w:hAnsi="Times New Roman"/>
          <w:lang w:val="en-GB"/>
        </w:rPr>
        <w:t xml:space="preserve"> fulfil their software related needs </w:t>
      </w:r>
      <w:r w:rsidRPr="00057BDA">
        <w:rPr>
          <w:rFonts w:ascii="Times New Roman" w:hAnsi="Times New Roman"/>
          <w:lang w:val="en-GB" w:eastAsia="en-GB"/>
        </w:rPr>
        <w:t>in an effective manner</w:t>
      </w:r>
      <w:r w:rsidRPr="00057BDA">
        <w:rPr>
          <w:rFonts w:ascii="Times New Roman" w:hAnsi="Times New Roman"/>
          <w:lang w:val="en-GB"/>
        </w:rPr>
        <w:t xml:space="preserve">. The whole purpose of this project is to </w:t>
      </w:r>
      <w:r w:rsidRPr="00057BDA">
        <w:rPr>
          <w:rFonts w:ascii="Times New Roman" w:hAnsi="Times New Roman"/>
          <w:lang w:val="en-GB" w:eastAsia="en-GB"/>
        </w:rPr>
        <w:t>fulfil</w:t>
      </w:r>
      <w:r w:rsidRPr="00057BDA">
        <w:rPr>
          <w:rFonts w:ascii="Times New Roman" w:hAnsi="Times New Roman"/>
          <w:lang w:val="en-GB"/>
        </w:rPr>
        <w:t xml:space="preserve"> the software-based </w:t>
      </w:r>
      <w:r>
        <w:rPr>
          <w:rFonts w:ascii="Times New Roman" w:hAnsi="Times New Roman"/>
          <w:lang w:val="en-GB" w:eastAsia="en-GB"/>
        </w:rPr>
        <w:t>need</w:t>
      </w:r>
      <w:r>
        <w:rPr>
          <w:rFonts w:ascii="Times New Roman" w:hAnsi="Times New Roman"/>
          <w:lang w:val="en-GB"/>
        </w:rPr>
        <w:t xml:space="preserve"> of clients by developing and implementing an innovative software even though its functionality is quite questionable.</w:t>
      </w:r>
    </w:p>
    <w:p w14:paraId="097410C3" w14:textId="77777777" w:rsidR="00057BDA" w:rsidRDefault="00057BDA" w:rsidP="00057BDA">
      <w:pPr>
        <w:spacing w:line="480" w:lineRule="auto"/>
        <w:ind w:firstLine="709"/>
        <w:jc w:val="both"/>
      </w:pPr>
      <w:r>
        <w:rPr>
          <w:rFonts w:ascii="Times New Roman" w:hAnsi="Times New Roman"/>
          <w:lang w:val="en-GB"/>
        </w:rPr>
        <w:t xml:space="preserve">Work breakdown structure in PMP is the primary project deliverable that helps the project manager in organising the tasks involved in a project effectively so that they can be executed </w:t>
      </w:r>
      <w:r>
        <w:rPr>
          <w:rFonts w:ascii="Times New Roman" w:hAnsi="Times New Roman"/>
          <w:lang w:val="en-GB" w:eastAsia="en-GB"/>
        </w:rPr>
        <w:t>easily</w:t>
      </w:r>
      <w:r>
        <w:rPr>
          <w:rFonts w:ascii="Times New Roman" w:hAnsi="Times New Roman"/>
          <w:lang w:val="en-GB"/>
        </w:rPr>
        <w:t xml:space="preserve"> by the team members (Norman, Brotherton and Fried, 2010). </w:t>
      </w:r>
      <w:r>
        <w:rPr>
          <w:rFonts w:ascii="Times New Roman" w:hAnsi="Times New Roman"/>
          <w:lang w:val="en-GB" w:eastAsia="en-GB"/>
        </w:rPr>
        <w:t>In order to</w:t>
      </w:r>
      <w:r>
        <w:rPr>
          <w:rFonts w:ascii="Times New Roman" w:hAnsi="Times New Roman"/>
          <w:lang w:val="en-GB"/>
        </w:rPr>
        <w:t xml:space="preserve"> examine the project scope and analyse the primary activities that </w:t>
      </w:r>
      <w:r>
        <w:rPr>
          <w:rFonts w:ascii="Times New Roman" w:hAnsi="Times New Roman"/>
          <w:lang w:val="en-GB" w:eastAsia="en-GB"/>
        </w:rPr>
        <w:t>need</w:t>
      </w:r>
      <w:r>
        <w:rPr>
          <w:rFonts w:ascii="Times New Roman" w:hAnsi="Times New Roman"/>
          <w:lang w:val="en-GB"/>
        </w:rPr>
        <w:t xml:space="preserve"> to </w:t>
      </w:r>
      <w:r>
        <w:rPr>
          <w:rFonts w:ascii="Times New Roman" w:hAnsi="Times New Roman"/>
          <w:lang w:val="en-GB" w:eastAsia="en-GB"/>
        </w:rPr>
        <w:t>be completed</w:t>
      </w:r>
      <w:r>
        <w:rPr>
          <w:rFonts w:ascii="Times New Roman" w:hAnsi="Times New Roman"/>
          <w:lang w:val="en-GB"/>
        </w:rPr>
        <w:t xml:space="preserve"> in this project, a proper work breakdown structure has </w:t>
      </w:r>
      <w:r>
        <w:rPr>
          <w:rFonts w:ascii="Times New Roman" w:hAnsi="Times New Roman"/>
          <w:lang w:val="en-GB" w:eastAsia="en-GB"/>
        </w:rPr>
        <w:t>been formulated</w:t>
      </w:r>
      <w:r>
        <w:rPr>
          <w:rFonts w:ascii="Times New Roman" w:hAnsi="Times New Roman"/>
          <w:lang w:val="en-GB"/>
        </w:rPr>
        <w:t>:</w:t>
      </w:r>
    </w:p>
    <w:p w14:paraId="44B3CFF1" w14:textId="17CD1A36" w:rsidR="00057BDA" w:rsidRDefault="00057BDA" w:rsidP="00057BDA">
      <w:pPr>
        <w:spacing w:line="480" w:lineRule="auto"/>
        <w:jc w:val="both"/>
        <w:rPr>
          <w:rFonts w:ascii="Times New Roman" w:hAnsi="Times New Roman"/>
          <w:b/>
          <w:lang w:val="en-GB"/>
        </w:rPr>
      </w:pPr>
      <w:r>
        <w:rPr>
          <w:noProof/>
          <w:lang w:val="en-GB"/>
        </w:rPr>
        <mc:AlternateContent>
          <mc:Choice Requires="wpg">
            <w:drawing>
              <wp:inline distT="0" distB="0" distL="0" distR="0" wp14:anchorId="54F4B6BF" wp14:editId="17A1086E">
                <wp:extent cx="5484495" cy="2740660"/>
                <wp:effectExtent l="5715" t="5715" r="5715" b="6350"/>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4495" cy="2740660"/>
                          <a:chOff x="0" y="0"/>
                          <a:chExt cx="8637" cy="4316"/>
                        </a:xfrm>
                      </wpg:grpSpPr>
                      <wps:wsp>
                        <wps:cNvPr id="10" name="Rectangle 3"/>
                        <wps:cNvSpPr>
                          <a:spLocks noChangeArrowheads="1"/>
                        </wps:cNvSpPr>
                        <wps:spPr bwMode="auto">
                          <a:xfrm>
                            <a:off x="0" y="0"/>
                            <a:ext cx="8636" cy="431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 uri="{AF507438-7753-43E0-B8FC-AC1667EBCBE1}">
                              <a14:hiddenEffects xmlns:a14="http://schemas.microsoft.com/office/drawing/2010/main">
                                <a:effectLst/>
                              </a14:hiddenEffects>
                            </a:ext>
                          </a:extLst>
                        </wps:spPr>
                        <wps:bodyPr rot="0" vert="horz" wrap="none" lIns="91440" tIns="45720" rIns="91440" bIns="45720" anchor="ctr" anchorCtr="0" upright="1">
                          <a:noAutofit/>
                        </wps:bodyPr>
                      </wps:wsp>
                      <wps:wsp>
                        <wps:cNvPr id="11" name="_s1062"/>
                        <wps:cNvCnPr>
                          <a:cxnSpLocks noChangeShapeType="1"/>
                        </wps:cNvCnPr>
                        <wps:spPr bwMode="auto">
                          <a:xfrm flipV="1">
                            <a:off x="7828" y="1857"/>
                            <a:ext cx="5" cy="379"/>
                          </a:xfrm>
                          <a:prstGeom prst="bentConnector2">
                            <a:avLst/>
                          </a:prstGeom>
                          <a:noFill/>
                          <a:ln w="2844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3" name="_s1060"/>
                        <wps:cNvCnPr>
                          <a:cxnSpLocks noChangeShapeType="1"/>
                        </wps:cNvCnPr>
                        <wps:spPr bwMode="auto">
                          <a:xfrm rot="10800000">
                            <a:off x="4853" y="1858"/>
                            <a:ext cx="275" cy="2086"/>
                          </a:xfrm>
                          <a:prstGeom prst="bentConnector2">
                            <a:avLst/>
                          </a:prstGeom>
                          <a:noFill/>
                          <a:ln w="2844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5" name="_s1058"/>
                        <wps:cNvCnPr>
                          <a:cxnSpLocks noChangeShapeType="1"/>
                        </wps:cNvCnPr>
                        <wps:spPr bwMode="auto">
                          <a:xfrm flipV="1">
                            <a:off x="4588" y="1858"/>
                            <a:ext cx="273" cy="2086"/>
                          </a:xfrm>
                          <a:prstGeom prst="bentConnector2">
                            <a:avLst/>
                          </a:prstGeom>
                          <a:noFill/>
                          <a:ln w="2844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6" name="_s1052"/>
                        <wps:cNvCnPr>
                          <a:cxnSpLocks noChangeShapeType="1"/>
                        </wps:cNvCnPr>
                        <wps:spPr bwMode="auto">
                          <a:xfrm rot="10800000">
                            <a:off x="4853" y="1858"/>
                            <a:ext cx="275" cy="752"/>
                          </a:xfrm>
                          <a:prstGeom prst="bentConnector2">
                            <a:avLst/>
                          </a:prstGeom>
                          <a:noFill/>
                          <a:ln w="2844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 name="_s1050"/>
                        <wps:cNvCnPr>
                          <a:cxnSpLocks noChangeShapeType="1"/>
                        </wps:cNvCnPr>
                        <wps:spPr bwMode="auto">
                          <a:xfrm flipV="1">
                            <a:off x="4588" y="1858"/>
                            <a:ext cx="273" cy="752"/>
                          </a:xfrm>
                          <a:prstGeom prst="bentConnector2">
                            <a:avLst/>
                          </a:prstGeom>
                          <a:noFill/>
                          <a:ln w="2844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 name="_s1042"/>
                        <wps:cNvCnPr>
                          <a:cxnSpLocks noChangeShapeType="1"/>
                        </wps:cNvCnPr>
                        <wps:spPr bwMode="auto">
                          <a:xfrm flipV="1">
                            <a:off x="2428" y="1861"/>
                            <a:ext cx="272" cy="858"/>
                          </a:xfrm>
                          <a:prstGeom prst="bentConnector2">
                            <a:avLst/>
                          </a:prstGeom>
                          <a:noFill/>
                          <a:ln w="2844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 name="_s1038"/>
                        <wps:cNvCnPr>
                          <a:cxnSpLocks noChangeShapeType="1"/>
                        </wps:cNvCnPr>
                        <wps:spPr bwMode="auto">
                          <a:xfrm rot="16200000" flipV="1">
                            <a:off x="5877" y="-832"/>
                            <a:ext cx="379" cy="3515"/>
                          </a:xfrm>
                          <a:prstGeom prst="bentConnector3">
                            <a:avLst>
                              <a:gd name="adj1" fmla="val 47676"/>
                            </a:avLst>
                          </a:prstGeom>
                          <a:noFill/>
                          <a:ln w="2844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3" name="_s1034"/>
                        <wps:cNvCnPr>
                          <a:cxnSpLocks noChangeShapeType="1"/>
                        </wps:cNvCnPr>
                        <wps:spPr bwMode="auto">
                          <a:xfrm rot="16200000" flipV="1">
                            <a:off x="4394" y="651"/>
                            <a:ext cx="379" cy="548"/>
                          </a:xfrm>
                          <a:prstGeom prst="bentConnector3">
                            <a:avLst>
                              <a:gd name="adj1" fmla="val 47676"/>
                            </a:avLst>
                          </a:prstGeom>
                          <a:noFill/>
                          <a:ln w="2844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4" name="_s1033"/>
                        <wps:cNvCnPr>
                          <a:cxnSpLocks noChangeShapeType="1"/>
                        </wps:cNvCnPr>
                        <wps:spPr bwMode="auto">
                          <a:xfrm rot="16200000">
                            <a:off x="3316" y="115"/>
                            <a:ext cx="379" cy="1620"/>
                          </a:xfrm>
                          <a:prstGeom prst="bentConnector3">
                            <a:avLst>
                              <a:gd name="adj1" fmla="val 47676"/>
                            </a:avLst>
                          </a:prstGeom>
                          <a:noFill/>
                          <a:ln w="2844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5" name="_s1032"/>
                        <wps:cNvCnPr>
                          <a:cxnSpLocks noChangeShapeType="1"/>
                        </wps:cNvCnPr>
                        <wps:spPr bwMode="auto">
                          <a:xfrm rot="16200000">
                            <a:off x="2371" y="-830"/>
                            <a:ext cx="379" cy="3511"/>
                          </a:xfrm>
                          <a:prstGeom prst="bentConnector3">
                            <a:avLst>
                              <a:gd name="adj1" fmla="val 47676"/>
                            </a:avLst>
                          </a:prstGeom>
                          <a:noFill/>
                          <a:ln w="2844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6" name="_s1028"/>
                        <wps:cNvSpPr>
                          <a:spLocks noChangeArrowheads="1"/>
                        </wps:cNvSpPr>
                        <wps:spPr bwMode="auto">
                          <a:xfrm>
                            <a:off x="3509" y="0"/>
                            <a:ext cx="1616" cy="742"/>
                          </a:xfrm>
                          <a:prstGeom prst="roundRect">
                            <a:avLst>
                              <a:gd name="adj" fmla="val 16667"/>
                            </a:avLst>
                          </a:prstGeom>
                          <a:solidFill>
                            <a:srgbClr val="BBE0E3"/>
                          </a:solidFill>
                          <a:ln w="9360" cap="sq">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084A951" w14:textId="77777777" w:rsidR="00057BDA" w:rsidRDefault="00057BDA" w:rsidP="00057BDA">
                              <w:pPr>
                                <w:overflowPunct w:val="0"/>
                                <w:jc w:val="center"/>
                              </w:pPr>
                            </w:p>
                            <w:p w14:paraId="6C6054C6" w14:textId="77777777" w:rsidR="00057BDA" w:rsidRDefault="00057BDA" w:rsidP="00057BDA">
                              <w:pPr>
                                <w:overflowPunct w:val="0"/>
                                <w:jc w:val="center"/>
                                <w:rPr>
                                  <w:sz w:val="18"/>
                                  <w:lang w:val="en-IN"/>
                                </w:rPr>
                              </w:pPr>
                              <w:r>
                                <w:rPr>
                                  <w:sz w:val="18"/>
                                  <w:lang w:val="en-IN"/>
                                </w:rPr>
                                <w:t xml:space="preserve">Software Development </w:t>
                              </w:r>
                            </w:p>
                          </w:txbxContent>
                        </wps:txbx>
                        <wps:bodyPr rot="0" vert="horz" wrap="square" lIns="0" tIns="0" rIns="0" bIns="0" anchor="ctr" anchorCtr="0">
                          <a:noAutofit/>
                        </wps:bodyPr>
                      </wps:wsp>
                      <wps:wsp>
                        <wps:cNvPr id="27" name="_s1029"/>
                        <wps:cNvSpPr>
                          <a:spLocks noChangeArrowheads="1"/>
                        </wps:cNvSpPr>
                        <wps:spPr bwMode="auto">
                          <a:xfrm>
                            <a:off x="0" y="1119"/>
                            <a:ext cx="1616" cy="742"/>
                          </a:xfrm>
                          <a:prstGeom prst="roundRect">
                            <a:avLst>
                              <a:gd name="adj" fmla="val 16667"/>
                            </a:avLst>
                          </a:prstGeom>
                          <a:solidFill>
                            <a:srgbClr val="BBE0E3"/>
                          </a:solidFill>
                          <a:ln w="9360" cap="sq">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1477419" w14:textId="77777777" w:rsidR="00057BDA" w:rsidRDefault="00057BDA" w:rsidP="00057BDA">
                              <w:pPr>
                                <w:overflowPunct w:val="0"/>
                                <w:jc w:val="center"/>
                                <w:rPr>
                                  <w:sz w:val="18"/>
                                  <w:lang w:val="en-IN"/>
                                </w:rPr>
                              </w:pPr>
                              <w:r>
                                <w:rPr>
                                  <w:sz w:val="18"/>
                                  <w:lang w:val="en-IN"/>
                                </w:rPr>
                                <w:t>Gathering Requirements</w:t>
                              </w:r>
                            </w:p>
                          </w:txbxContent>
                        </wps:txbx>
                        <wps:bodyPr rot="0" vert="horz" wrap="square" lIns="0" tIns="0" rIns="0" bIns="0" anchor="ctr" anchorCtr="0">
                          <a:noAutofit/>
                        </wps:bodyPr>
                      </wps:wsp>
                      <wps:wsp>
                        <wps:cNvPr id="28" name="_s1030"/>
                        <wps:cNvSpPr>
                          <a:spLocks noChangeArrowheads="1"/>
                        </wps:cNvSpPr>
                        <wps:spPr bwMode="auto">
                          <a:xfrm>
                            <a:off x="1890" y="1119"/>
                            <a:ext cx="1616" cy="742"/>
                          </a:xfrm>
                          <a:prstGeom prst="roundRect">
                            <a:avLst>
                              <a:gd name="adj" fmla="val 16667"/>
                            </a:avLst>
                          </a:prstGeom>
                          <a:solidFill>
                            <a:srgbClr val="BBE0E3"/>
                          </a:solidFill>
                          <a:ln w="9360" cap="sq">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0834993" w14:textId="77777777" w:rsidR="00057BDA" w:rsidRDefault="00057BDA" w:rsidP="00057BDA">
                              <w:pPr>
                                <w:overflowPunct w:val="0"/>
                                <w:jc w:val="center"/>
                                <w:rPr>
                                  <w:sz w:val="18"/>
                                </w:rPr>
                              </w:pPr>
                              <w:r>
                                <w:rPr>
                                  <w:sz w:val="18"/>
                                </w:rPr>
                                <w:t>Design and Analysis of the Software</w:t>
                              </w:r>
                            </w:p>
                          </w:txbxContent>
                        </wps:txbx>
                        <wps:bodyPr rot="0" vert="horz" wrap="square" lIns="0" tIns="0" rIns="0" bIns="0" anchor="ctr" anchorCtr="0">
                          <a:noAutofit/>
                        </wps:bodyPr>
                      </wps:wsp>
                      <wps:wsp>
                        <wps:cNvPr id="29" name="_s1031"/>
                        <wps:cNvSpPr>
                          <a:spLocks noChangeArrowheads="1"/>
                        </wps:cNvSpPr>
                        <wps:spPr bwMode="auto">
                          <a:xfrm>
                            <a:off x="4050" y="1119"/>
                            <a:ext cx="1616" cy="742"/>
                          </a:xfrm>
                          <a:prstGeom prst="roundRect">
                            <a:avLst>
                              <a:gd name="adj" fmla="val 16667"/>
                            </a:avLst>
                          </a:prstGeom>
                          <a:solidFill>
                            <a:srgbClr val="BBE0E3"/>
                          </a:solidFill>
                          <a:ln w="9360" cap="sq">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11273D2" w14:textId="77777777" w:rsidR="00057BDA" w:rsidRDefault="00057BDA" w:rsidP="00057BDA">
                              <w:pPr>
                                <w:overflowPunct w:val="0"/>
                                <w:jc w:val="center"/>
                                <w:rPr>
                                  <w:sz w:val="18"/>
                                  <w:lang w:val="en-IN"/>
                                </w:rPr>
                              </w:pPr>
                              <w:r>
                                <w:rPr>
                                  <w:sz w:val="18"/>
                                  <w:lang w:val="en-IN"/>
                                </w:rPr>
                                <w:t>Development of the Software</w:t>
                              </w:r>
                            </w:p>
                          </w:txbxContent>
                        </wps:txbx>
                        <wps:bodyPr rot="0" vert="horz" wrap="square" lIns="0" tIns="0" rIns="0" bIns="0" anchor="ctr" anchorCtr="0">
                          <a:noAutofit/>
                        </wps:bodyPr>
                      </wps:wsp>
                      <wps:wsp>
                        <wps:cNvPr id="30" name="_s1037"/>
                        <wps:cNvSpPr>
                          <a:spLocks noChangeArrowheads="1"/>
                        </wps:cNvSpPr>
                        <wps:spPr bwMode="auto">
                          <a:xfrm>
                            <a:off x="7020" y="1119"/>
                            <a:ext cx="1615" cy="742"/>
                          </a:xfrm>
                          <a:prstGeom prst="roundRect">
                            <a:avLst>
                              <a:gd name="adj" fmla="val 16667"/>
                            </a:avLst>
                          </a:prstGeom>
                          <a:solidFill>
                            <a:srgbClr val="BBE0E3"/>
                          </a:solidFill>
                          <a:ln w="9360" cap="sq">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40DDDE4" w14:textId="77777777" w:rsidR="00057BDA" w:rsidRDefault="00057BDA" w:rsidP="00057BDA">
                              <w:pPr>
                                <w:overflowPunct w:val="0"/>
                                <w:jc w:val="center"/>
                                <w:rPr>
                                  <w:sz w:val="18"/>
                                  <w:lang w:val="en-IN"/>
                                </w:rPr>
                              </w:pPr>
                              <w:r>
                                <w:rPr>
                                  <w:sz w:val="18"/>
                                  <w:lang w:val="en-IN"/>
                                </w:rPr>
                                <w:t>Testing and Producing</w:t>
                              </w:r>
                            </w:p>
                          </w:txbxContent>
                        </wps:txbx>
                        <wps:bodyPr rot="0" vert="horz" wrap="square" lIns="0" tIns="0" rIns="0" bIns="0" anchor="ctr" anchorCtr="0">
                          <a:noAutofit/>
                        </wps:bodyPr>
                      </wps:wsp>
                      <wps:wsp>
                        <wps:cNvPr id="31" name="_s1041"/>
                        <wps:cNvSpPr>
                          <a:spLocks noChangeArrowheads="1"/>
                        </wps:cNvSpPr>
                        <wps:spPr bwMode="auto">
                          <a:xfrm>
                            <a:off x="631" y="2239"/>
                            <a:ext cx="1794" cy="957"/>
                          </a:xfrm>
                          <a:prstGeom prst="roundRect">
                            <a:avLst>
                              <a:gd name="adj" fmla="val 16667"/>
                            </a:avLst>
                          </a:prstGeom>
                          <a:solidFill>
                            <a:srgbClr val="BBE0E3"/>
                          </a:solidFill>
                          <a:ln w="9360" cap="sq">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2715B37" w14:textId="77777777" w:rsidR="00057BDA" w:rsidRDefault="00057BDA" w:rsidP="00057BDA">
                              <w:pPr>
                                <w:overflowPunct w:val="0"/>
                                <w:jc w:val="center"/>
                                <w:rPr>
                                  <w:sz w:val="18"/>
                                  <w:lang w:val="en-IN"/>
                                </w:rPr>
                              </w:pPr>
                              <w:r>
                                <w:rPr>
                                  <w:sz w:val="18"/>
                                  <w:lang w:val="en-IN"/>
                                </w:rPr>
                                <w:t>Selection of Cost effective and High-Quality Software Design</w:t>
                              </w:r>
                            </w:p>
                            <w:p w14:paraId="31C53F06" w14:textId="77777777" w:rsidR="00057BDA" w:rsidRDefault="00057BDA" w:rsidP="00057BDA">
                              <w:pPr>
                                <w:overflowPunct w:val="0"/>
                                <w:jc w:val="center"/>
                              </w:pPr>
                            </w:p>
                          </w:txbxContent>
                        </wps:txbx>
                        <wps:bodyPr rot="0" vert="horz" wrap="square" lIns="0" tIns="0" rIns="0" bIns="0" anchor="ctr" anchorCtr="0">
                          <a:noAutofit/>
                        </wps:bodyPr>
                      </wps:wsp>
                      <wps:wsp>
                        <wps:cNvPr id="32" name="_s1049"/>
                        <wps:cNvSpPr>
                          <a:spLocks noChangeArrowheads="1"/>
                        </wps:cNvSpPr>
                        <wps:spPr bwMode="auto">
                          <a:xfrm>
                            <a:off x="2970" y="2239"/>
                            <a:ext cx="1616" cy="742"/>
                          </a:xfrm>
                          <a:prstGeom prst="roundRect">
                            <a:avLst>
                              <a:gd name="adj" fmla="val 16667"/>
                            </a:avLst>
                          </a:prstGeom>
                          <a:solidFill>
                            <a:srgbClr val="BBE0E3"/>
                          </a:solidFill>
                          <a:ln w="9360" cap="sq">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ACEAC71" w14:textId="77777777" w:rsidR="00057BDA" w:rsidRDefault="00057BDA" w:rsidP="00057BDA">
                              <w:pPr>
                                <w:overflowPunct w:val="0"/>
                                <w:jc w:val="center"/>
                              </w:pPr>
                            </w:p>
                            <w:p w14:paraId="55BA3F32" w14:textId="77777777" w:rsidR="00057BDA" w:rsidRDefault="00057BDA" w:rsidP="00057BDA">
                              <w:pPr>
                                <w:overflowPunct w:val="0"/>
                                <w:jc w:val="center"/>
                                <w:rPr>
                                  <w:sz w:val="18"/>
                                  <w:lang w:val="en-IN"/>
                                </w:rPr>
                              </w:pPr>
                              <w:r>
                                <w:rPr>
                                  <w:sz w:val="18"/>
                                  <w:lang w:val="en-IN"/>
                                </w:rPr>
                                <w:t>Back</w:t>
                              </w:r>
                              <w:r>
                                <w:rPr>
                                  <w:sz w:val="18"/>
                                </w:rPr>
                                <w:t>-</w:t>
                              </w:r>
                              <w:r>
                                <w:rPr>
                                  <w:sz w:val="18"/>
                                  <w:lang w:val="en-IN"/>
                                </w:rPr>
                                <w:t xml:space="preserve">end Software </w:t>
                              </w:r>
                            </w:p>
                          </w:txbxContent>
                        </wps:txbx>
                        <wps:bodyPr rot="0" vert="horz" wrap="square" lIns="0" tIns="0" rIns="0" bIns="0" anchor="ctr" anchorCtr="0">
                          <a:noAutofit/>
                        </wps:bodyPr>
                      </wps:wsp>
                      <wps:wsp>
                        <wps:cNvPr id="33" name="_s1051"/>
                        <wps:cNvSpPr>
                          <a:spLocks noChangeArrowheads="1"/>
                        </wps:cNvSpPr>
                        <wps:spPr bwMode="auto">
                          <a:xfrm>
                            <a:off x="5131" y="2239"/>
                            <a:ext cx="1615" cy="742"/>
                          </a:xfrm>
                          <a:prstGeom prst="roundRect">
                            <a:avLst>
                              <a:gd name="adj" fmla="val 16667"/>
                            </a:avLst>
                          </a:prstGeom>
                          <a:solidFill>
                            <a:srgbClr val="BBE0E3"/>
                          </a:solidFill>
                          <a:ln w="9360" cap="sq">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7258833" w14:textId="77777777" w:rsidR="00057BDA" w:rsidRDefault="00057BDA" w:rsidP="00057BDA">
                              <w:pPr>
                                <w:overflowPunct w:val="0"/>
                                <w:jc w:val="center"/>
                              </w:pPr>
                            </w:p>
                            <w:p w14:paraId="05E6E4A6" w14:textId="77777777" w:rsidR="00057BDA" w:rsidRDefault="00057BDA" w:rsidP="00057BDA">
                              <w:pPr>
                                <w:overflowPunct w:val="0"/>
                                <w:jc w:val="center"/>
                                <w:rPr>
                                  <w:sz w:val="18"/>
                                  <w:lang w:val="en-IN"/>
                                </w:rPr>
                              </w:pPr>
                              <w:r>
                                <w:rPr>
                                  <w:sz w:val="18"/>
                                  <w:lang w:val="en-IN"/>
                                </w:rPr>
                                <w:t>User-Friendly and Creative Software</w:t>
                              </w:r>
                            </w:p>
                            <w:p w14:paraId="05DE58CC" w14:textId="77777777" w:rsidR="00057BDA" w:rsidRDefault="00057BDA" w:rsidP="00057BDA">
                              <w:pPr>
                                <w:overflowPunct w:val="0"/>
                                <w:jc w:val="center"/>
                              </w:pPr>
                            </w:p>
                          </w:txbxContent>
                        </wps:txbx>
                        <wps:bodyPr rot="0" vert="horz" wrap="square" lIns="0" tIns="0" rIns="0" bIns="0" anchor="ctr" anchorCtr="0">
                          <a:noAutofit/>
                        </wps:bodyPr>
                      </wps:wsp>
                      <wps:wsp>
                        <wps:cNvPr id="34" name="_s1057"/>
                        <wps:cNvSpPr>
                          <a:spLocks noChangeArrowheads="1"/>
                        </wps:cNvSpPr>
                        <wps:spPr bwMode="auto">
                          <a:xfrm>
                            <a:off x="2971" y="3573"/>
                            <a:ext cx="1615" cy="742"/>
                          </a:xfrm>
                          <a:prstGeom prst="roundRect">
                            <a:avLst>
                              <a:gd name="adj" fmla="val 16667"/>
                            </a:avLst>
                          </a:prstGeom>
                          <a:solidFill>
                            <a:srgbClr val="BBE0E3"/>
                          </a:solidFill>
                          <a:ln w="9360" cap="sq">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347F6C6" w14:textId="77777777" w:rsidR="00057BDA" w:rsidRDefault="00057BDA" w:rsidP="00057BDA">
                              <w:pPr>
                                <w:overflowPunct w:val="0"/>
                                <w:jc w:val="center"/>
                                <w:rPr>
                                  <w:sz w:val="18"/>
                                  <w:lang w:val="en-IN"/>
                                </w:rPr>
                              </w:pPr>
                              <w:r>
                                <w:rPr>
                                  <w:sz w:val="18"/>
                                  <w:lang w:val="en-IN"/>
                                </w:rPr>
                                <w:t xml:space="preserve">Creation of Appropriate Software Content </w:t>
                              </w:r>
                            </w:p>
                          </w:txbxContent>
                        </wps:txbx>
                        <wps:bodyPr rot="0" vert="horz" wrap="square" lIns="0" tIns="0" rIns="0" bIns="0" anchor="ctr" anchorCtr="0">
                          <a:noAutofit/>
                        </wps:bodyPr>
                      </wps:wsp>
                      <wps:wsp>
                        <wps:cNvPr id="39" name="_s1059"/>
                        <wps:cNvSpPr>
                          <a:spLocks noChangeArrowheads="1"/>
                        </wps:cNvSpPr>
                        <wps:spPr bwMode="auto">
                          <a:xfrm>
                            <a:off x="5131" y="3573"/>
                            <a:ext cx="1615" cy="742"/>
                          </a:xfrm>
                          <a:prstGeom prst="roundRect">
                            <a:avLst>
                              <a:gd name="adj" fmla="val 16667"/>
                            </a:avLst>
                          </a:prstGeom>
                          <a:solidFill>
                            <a:srgbClr val="BBE0E3"/>
                          </a:solidFill>
                          <a:ln w="9360" cap="sq">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6003F2E" w14:textId="77777777" w:rsidR="00057BDA" w:rsidRDefault="00057BDA" w:rsidP="00057BDA">
                              <w:pPr>
                                <w:overflowPunct w:val="0"/>
                                <w:jc w:val="center"/>
                                <w:rPr>
                                  <w:sz w:val="18"/>
                                  <w:lang w:val="en-IN"/>
                                </w:rPr>
                              </w:pPr>
                              <w:r>
                                <w:rPr>
                                  <w:sz w:val="18"/>
                                  <w:lang w:val="en-IN"/>
                                </w:rPr>
                                <w:t xml:space="preserve">Ensuring User Security </w:t>
                              </w:r>
                            </w:p>
                          </w:txbxContent>
                        </wps:txbx>
                        <wps:bodyPr rot="0" vert="horz" wrap="square" lIns="0" tIns="0" rIns="0" bIns="0" anchor="ctr" anchorCtr="0">
                          <a:noAutofit/>
                        </wps:bodyPr>
                      </wps:wsp>
                      <wps:wsp>
                        <wps:cNvPr id="40" name="_s1061"/>
                        <wps:cNvSpPr>
                          <a:spLocks noChangeArrowheads="1"/>
                        </wps:cNvSpPr>
                        <wps:spPr bwMode="auto">
                          <a:xfrm>
                            <a:off x="7020" y="2239"/>
                            <a:ext cx="1615" cy="742"/>
                          </a:xfrm>
                          <a:prstGeom prst="roundRect">
                            <a:avLst>
                              <a:gd name="adj" fmla="val 16667"/>
                            </a:avLst>
                          </a:prstGeom>
                          <a:solidFill>
                            <a:srgbClr val="BBE0E3"/>
                          </a:solidFill>
                          <a:ln w="9360" cap="sq">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58F8BE3" w14:textId="77777777" w:rsidR="00057BDA" w:rsidRDefault="00057BDA" w:rsidP="00057BDA">
                              <w:pPr>
                                <w:overflowPunct w:val="0"/>
                                <w:jc w:val="center"/>
                                <w:rPr>
                                  <w:sz w:val="18"/>
                                  <w:lang w:val="en-IN"/>
                                </w:rPr>
                              </w:pPr>
                              <w:r>
                                <w:rPr>
                                  <w:sz w:val="18"/>
                                  <w:lang w:val="en-IN"/>
                                </w:rPr>
                                <w:t xml:space="preserve">Testing the Effectiveness and Efficiency  </w:t>
                              </w:r>
                            </w:p>
                            <w:p w14:paraId="3EF65031" w14:textId="77777777" w:rsidR="00057BDA" w:rsidRDefault="00057BDA" w:rsidP="00057BDA">
                              <w:pPr>
                                <w:overflowPunct w:val="0"/>
                                <w:jc w:val="center"/>
                              </w:pPr>
                            </w:p>
                            <w:p w14:paraId="0A6F41A5" w14:textId="77777777" w:rsidR="00057BDA" w:rsidRDefault="00057BDA" w:rsidP="00057BDA">
                              <w:pPr>
                                <w:overflowPunct w:val="0"/>
                                <w:jc w:val="center"/>
                              </w:pPr>
                            </w:p>
                          </w:txbxContent>
                        </wps:txbx>
                        <wps:bodyPr rot="0" vert="horz" wrap="square" lIns="0" tIns="0" rIns="0" bIns="0" anchor="ctr" anchorCtr="0">
                          <a:noAutofit/>
                        </wps:bodyPr>
                      </wps:wsp>
                    </wpg:wgp>
                  </a:graphicData>
                </a:graphic>
              </wp:inline>
            </w:drawing>
          </mc:Choice>
          <mc:Fallback>
            <w:pict>
              <v:group w14:anchorId="54F4B6BF" id="Group 9" o:spid="_x0000_s1037" style="width:431.85pt;height:215.8pt;mso-position-horizontal-relative:char;mso-position-vertical-relative:line" coordsize="8637,43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ytm6gcAAFleAAAOAAAAZHJzL2Uyb0RvYy54bWzsXFtv2zYUfh+w/yDo3bUu1M2oU8S3YkC7&#10;FWu3PQ6KJNvaZFGVlDjZsP++w0OJlhx7beNY8Ww6QKArRR7yfDyXj3z95n6VKHdRXsQ0Har6K01V&#10;ojSgYZwuhuovn2Y9V1WK0k9DP6FpNFQfokJ9c/X9d6/X2SAy6JImYZQrUEhaDNbZUF2WZTbo94tg&#10;Ga384hXNohRuzmm+8ks4zRf9MPfXUPoq6RuaZvfXNA+znAZRUcDVCb+pXmH583kUlD/N50VUKslQ&#10;hbqV+D/H/zfsf//qtT9Y5H62jIOqGv4TarHy4xQ+Koqa+KWv3Obxo6JWcZDTgs7LVwFd9el8HgcR&#10;tgFao2tbrXmb09sM27IYrBeZEBOIdktOTy42+PHuQ67E4VD1VCX1V9BF+FXFY6JZZ4sBPPE2zz5m&#10;H3LePjh8R4M/C7jd377Pzhf8YeVm/Z6GUJx/W1IUzf08X7EioNHKPfbAg+iB6L5UArhoEZcQz1KV&#10;AO4ZDtFsu+qjYAkd+ei9YDmt3nRt0+GvEVO3WeX7/oB/EqtZVYu1CUZasRFmcZgwPy79LMI+Kpio&#10;KmHqMNa4NH+GIeiniyRSTC5RfKwWZ8FlqaR0vISnous8p+tl5IdQKx0bwaoL5fIX2EkBPfE04YKI&#10;bCEiqyUif5DlRfk2oiuFHQzVHKqNvebfvStKLs36EdaJKZ3FSQLX/UGSti6A2PmVCNWPv+0PoIfh&#10;kD3J+hpV429P86bu1CU9YtjTHtEmk971bEx69kx3rIk5GY8n+j+sFjoZLOMwjFL20VpNdfJ1PVcB&#10;BlcwoagFTeKQFceqVOSLm3GSK3c+wMQMf5V4Go/129XAAQZt2WqSbhBtZHi9me06PTIjVs9zNLen&#10;6d7IszXikcms3aR3cRod3iRlDRpsGRb2WaPSW20ziW1dk8dt8wcANWmI/cmG37Q6Lv044ceN1rMa&#10;72799czSHGK6PcexzB4xp1pv5M7GveuxbtvOdDQeTbc6dIqDpDhcANgNjRHXqG/1jU2VYYjWwxGw&#10;gasUB4YbGj6AeuUUVABUGCY2OFjS/C9VWcMkMVRTmMVUJfkhBQX1dELYnIInxHIMOMmbd26ad/w0&#10;gIKGalDmqsJPxiWfiW6zPF4s4Us6dl9KrwEz5zGqHasfrxXUn50AdnUFYnoNYr8XumYbbNiwGgAc&#10;jVM+HQT3aTUdCAhDQPz0kAH0txCMv1KLezeCKfMkzn6t5VBNFI5rgBEB84HuWg6rA4cQnC44nJkO&#10;zlYC8B+h2U2UlmOapgBqNDe+GteYUhkwIUG/Bqzzi89fUC8Nf7vUaxWXYOck8WqouuIhf7BP1/4X&#10;ECrmgIaucUTlClb3FAf7U8EGVit6C73xcRmulTBms51peQYM9jAGfTQc3j+KnyzApEV1BTz4LS6X&#10;OLQZMLAyWnOGq7G/quNF6RxxalBiZ2Ii+2ZMgnHftfqbLfXH1h1Z/RF3dZAk+6GUKwwgrgW14Rjg&#10;tjHAcGpzUXPbdp+EgU4sKQkDwnQ8SxgA9eKuDLMCLNS+I8PALiuAWK6wAh4hAGADOowSAV7El5II&#10;cN4IAFGDBgJ04QccZAg4FlZRugPdRlQkCpw3CkB4tYECXbgDT7UDJABIM2CTXdkd/xXRaRkPeJR3&#10;2pPTAPt7AwCkCzNgFwAYRIQDbQwwbsKBhmNwR8Dlboq0AKQFAOlVCQCQSf+mDPEeABApYhYJMLuI&#10;BHA/wIZMPwsI7kwPWK4DlgmEBnuuiZi0wQOWF8DAgGnpX8h3tjIE5iZDwGaHRVjhnh/+AVHi+SoB&#10;igCkChXi2E4dcsQ8KQZ896ZJZToBormM77BbIaX/cNb+g9FKJ5iYhD5yHPEr0IOYHkH0sK0tY0KA&#10;B3BSqsROzWCpNbziSkjsYESnF2VzSOw4b+wAHd24HmaTSXUsJkIbO9BJ5Pwzk9HLMBXJbYod5oYO&#10;BouEjIFwsWvOxkkRwCRknDdktNKW3DPo1NxoQIZhOuA3cBcFgWEHZoCLwulSNWv1v9kL0kV5CdKo&#10;xIzzxoxWohPCjBvC47EJ26alQawCIGILH3SbWRuM3ODwiOv+mCYyeBndfH/0ohm8AEaujXRKKHF3&#10;8GI/jXg0mmpTtMLg5dZjSYpMZBNo+yfLmZRMxCcyEcv7m3tcK8KnKjadfpEwXXy+9XNBmYZRwenS&#10;cMCp0nDAadJwsJ8izSbTU6FFG61EqFEtlGms0gCVOOqyDl3X8aMbK0KixPMzqyVKHIwSIkV4iSjR&#10;ypaaTbrEsW0J3fUATMFkkEDRXOR1rCUYEigOBgoR0LtEoGhnVTEIUAUqjg0URLMkUGDOtuXDSKCo&#10;0u2nsgJq43eIrOEFAgXYEM0kCPruHQGFo7G1rfssimr9lQxQVLGbgxd1SoviYIsC6T4XGqAwW+u2&#10;SZcWhc2+DThhGOZ2iMJhRAsWyPT4Km4ZyJQ48VJLqjcGBdL3LhUngC29YVWQLgOZBmyKsg8oZMbj&#10;2XeJkAbFwQaFMLcv0fNoUTc5UbIjz8PS91sUNhCwZGr0WbeTkUBxMFAI1sAlAkWLp8nt/I6AAiwK&#10;7nqYloPh5FZ2VALFM+87JYHiYKAQ9vYlAkUr6WEJUYidLo/HoRAWhQQKmR094W3fRIyCryW40BgF&#10;23txE6PgC747sihE0mNHMFO6HjJGcXLZUdjCsiIsn5ZFgftvw/7lmGmv9lpnG6Q3z+G4uSP81b8A&#10;AAD//wMAUEsDBBQABgAIAAAAIQD5l2O13QAAAAUBAAAPAAAAZHJzL2Rvd25yZXYueG1sTI9BS8NA&#10;EIXvgv9hGcGb3cRoLGk2pRT1VIS2gvQ2zU6T0OxsyG6T9N+7etHLwOM93vsmX06mFQP1rrGsIJ5F&#10;IIhLqxuuFHzu3x7mIJxH1thaJgVXcrAsbm9yzLQdeUvDzlcilLDLUEHtfZdJ6cqaDLqZ7YiDd7K9&#10;QR9kX0nd4xjKTSsfoyiVBhsOCzV2tK6pPO8uRsH7iOMqiV+Hzfm0vh72zx9fm5iUur+bVgsQnib/&#10;F4Yf/IAORWA62gtrJ1oF4RH/e4M3T5MXEEcFT0mcgixy+Z+++AYAAP//AwBQSwECLQAUAAYACAAA&#10;ACEAtoM4kv4AAADhAQAAEwAAAAAAAAAAAAAAAAAAAAAAW0NvbnRlbnRfVHlwZXNdLnhtbFBLAQIt&#10;ABQABgAIAAAAIQA4/SH/1gAAAJQBAAALAAAAAAAAAAAAAAAAAC8BAABfcmVscy8ucmVsc1BLAQIt&#10;ABQABgAIAAAAIQAZbytm6gcAAFleAAAOAAAAAAAAAAAAAAAAAC4CAABkcnMvZTJvRG9jLnhtbFBL&#10;AQItABQABgAIAAAAIQD5l2O13QAAAAUBAAAPAAAAAAAAAAAAAAAAAEQKAABkcnMvZG93bnJldi54&#10;bWxQSwUGAAAAAAQABADzAAAATgsAAAAA&#10;">
                <v:rect id="Rectangle 3" o:spid="_x0000_s1038" style="position:absolute;width:8636;height:4315;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cOCtxQAAANsAAAAPAAAAZHJzL2Rvd25yZXYueG1sRI9Ba8JA&#10;EIXvgv9hGcGbbuxBSnSVVrR4aItGhR6H7DSJZmdDdqvx33cOgrcZ3pv3vpkvO1erK7Wh8mxgMk5A&#10;EefeVlwYOB42o1dQISJbrD2TgTsFWC76vTmm1t94T9csFkpCOKRooIyxSbUOeUkOw9g3xKL9+tZh&#10;lLUttG3xJuGu1i9JMtUOK5aGEhtalZRfsj9n4PzjTsXOTi/d1wE/79n3+vzxfjRmOOjeZqAidfFp&#10;flxvreALvfwiA+jFPwAAAP//AwBQSwECLQAUAAYACAAAACEA2+H2y+4AAACFAQAAEwAAAAAAAAAA&#10;AAAAAAAAAAAAW0NvbnRlbnRfVHlwZXNdLnhtbFBLAQItABQABgAIAAAAIQBa9CxbvwAAABUBAAAL&#10;AAAAAAAAAAAAAAAAAB8BAABfcmVscy8ucmVsc1BLAQItABQABgAIAAAAIQACcOCtxQAAANsAAAAP&#10;AAAAAAAAAAAAAAAAAAcCAABkcnMvZG93bnJldi54bWxQSwUGAAAAAAMAAwC3AAAA+QIAAAAA&#10;" filled="f" stroked="f" strokecolor="#3465a4">
                  <v:stroke joinstyle="round"/>
                </v:rect>
                <v:shapetype id="_x0000_t33" coordsize="21600,21600" o:spt="33" o:oned="t" path="m,l21600,r,21600e" filled="f">
                  <v:stroke joinstyle="miter"/>
                  <v:path arrowok="t" fillok="f" o:connecttype="none"/>
                  <o:lock v:ext="edit" shapetype="t"/>
                </v:shapetype>
                <v:shape id="_s1062" o:spid="_x0000_s1039" type="#_x0000_t33" style="position:absolute;left:7828;top:1857;width:5;height:379;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5xKwAAAANsAAAAPAAAAZHJzL2Rvd25yZXYueG1sRE/JasMw&#10;EL0X+g9iAr01ckxJihsluIVCjtkOPQ7W1DKxRsaS4+Xro0Agt3m8ddbbwdbiSq2vHCtYzBMQxIXT&#10;FZcKzqff908QPiBrrB2TgpE8bDevL2vMtOv5QNdjKEUMYZ+hAhNCk0npC0MW/dw1xJH7d63FEGFb&#10;St1iH8NtLdMkWUqLFccGgw39GCoux84q+Ct4/73KRyptPnXpx26azGlS6m025F8gAg3hKX64dzrO&#10;X8D9l3iA3NwAAAD//wMAUEsBAi0AFAAGAAgAAAAhANvh9svuAAAAhQEAABMAAAAAAAAAAAAAAAAA&#10;AAAAAFtDb250ZW50X1R5cGVzXS54bWxQSwECLQAUAAYACAAAACEAWvQsW78AAAAVAQAACwAAAAAA&#10;AAAAAAAAAAAfAQAAX3JlbHMvLnJlbHNQSwECLQAUAAYACAAAACEAM5OcSsAAAADbAAAADwAAAAAA&#10;AAAAAAAAAAAHAgAAZHJzL2Rvd25yZXYueG1sUEsFBgAAAAADAAMAtwAAAPQCAAAAAA==&#10;" strokeweight=".79mm">
                  <v:stroke endcap="square"/>
                </v:shape>
                <v:shape id="_s1060" o:spid="_x0000_s1040" type="#_x0000_t33" style="position:absolute;left:4853;top:1858;width:275;height:2086;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9q4wQAAANsAAAAPAAAAZHJzL2Rvd25yZXYueG1sRE9NawIx&#10;EL0X+h/CFHqrWa2UshpFCgWhl9Za9Thsxs3iZrJspmv67xtB8DaP9znzZfKtGqiPTWAD41EBirgK&#10;tuHawPb7/ekVVBRki21gMvBHEZaL+7s5ljac+YuGjdQqh3As0YAT6UqtY+XIYxyFjjhzx9B7lAz7&#10;Wtsezznct3pSFC/aY8O5wWFHb46q0+bXG0gfcfc5Xf0EN0xkn476MARZG/P4kFYzUEJJbuKre23z&#10;/Ge4/JIP0It/AAAA//8DAFBLAQItABQABgAIAAAAIQDb4fbL7gAAAIUBAAATAAAAAAAAAAAAAAAA&#10;AAAAAABbQ29udGVudF9UeXBlc10ueG1sUEsBAi0AFAAGAAgAAAAhAFr0LFu/AAAAFQEAAAsAAAAA&#10;AAAAAAAAAAAAHwEAAF9yZWxzLy5yZWxzUEsBAi0AFAAGAAgAAAAhAMgj2rjBAAAA2wAAAA8AAAAA&#10;AAAAAAAAAAAABwIAAGRycy9kb3ducmV2LnhtbFBLBQYAAAAAAwADALcAAAD1AgAAAAA=&#10;" strokeweight=".79mm">
                  <v:stroke endcap="square"/>
                </v:shape>
                <v:shape id="_s1058" o:spid="_x0000_s1041" type="#_x0000_t33" style="position:absolute;left:4588;top:1858;width:273;height:2086;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qJpJwQAAANsAAAAPAAAAZHJzL2Rvd25yZXYueG1sRE9La8JA&#10;EL4X/A/LCL01G6UPiVklFgoerXrocciO2WB2NmTXJObXu4VCb/PxPSffjrYRPXW+dqxgkaQgiEun&#10;a64UnE9fLysQPiBrbByTgjt52G5mTzlm2g38Tf0xVCKGsM9QgQmhzaT0pSGLPnEtceQurrMYIuwq&#10;qTscYrht5DJN36XFmmODwZY+DZXX480q+Cn5sPso7lTZYrotX/fTZE6TUs/zsViDCDSGf/Gfe6/j&#10;/Df4/SUeIDcPAAAA//8DAFBLAQItABQABgAIAAAAIQDb4fbL7gAAAIUBAAATAAAAAAAAAAAAAAAA&#10;AAAAAABbQ29udGVudF9UeXBlc10ueG1sUEsBAi0AFAAGAAgAAAAhAFr0LFu/AAAAFQEAAAsAAAAA&#10;AAAAAAAAAAAAHwEAAF9yZWxzLy5yZWxzUEsBAi0AFAAGAAgAAAAhAEyomknBAAAA2wAAAA8AAAAA&#10;AAAAAAAAAAAABwIAAGRycy9kb3ducmV2LnhtbFBLBQYAAAAAAwADALcAAAD1AgAAAAA=&#10;" strokeweight=".79mm">
                  <v:stroke endcap="square"/>
                </v:shape>
                <v:shape id="_s1052" o:spid="_x0000_s1042" type="#_x0000_t33" style="position:absolute;left:4853;top:1858;width:275;height:752;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HkgwAAAANsAAAAPAAAAZHJzL2Rvd25yZXYueG1sRE9LawIx&#10;EL4X+h/CFLzVbEWkbI0iQkHoxUdtexw242ZxM1k20zX+e1MoeJuP7znzZfKtGqiPTWADL+MCFHEV&#10;bMO1gc/D+/MrqCjIFtvAZOBKEZaLx4c5ljZceEfDXmqVQziWaMCJdKXWsXLkMY5DR5y5U+g9SoZ9&#10;rW2PlxzuWz0pipn22HBucNjR2lF13v96A+kjfm2nq2Nww0S+00n/DEE2xoye0uoNlFCSu/jfvbF5&#10;/gz+fskH6MUNAAD//wMAUEsBAi0AFAAGAAgAAAAhANvh9svuAAAAhQEAABMAAAAAAAAAAAAAAAAA&#10;AAAAAFtDb250ZW50X1R5cGVzXS54bWxQSwECLQAUAAYACAAAACEAWvQsW78AAAAVAQAACwAAAAAA&#10;AAAAAAAAAAAfAQAAX3JlbHMvLnJlbHNQSwECLQAUAAYACAAAACEA2FR5IMAAAADbAAAADwAAAAAA&#10;AAAAAAAAAAAHAgAAZHJzL2Rvd25yZXYueG1sUEsFBgAAAAADAAMAtwAAAPQCAAAAAA==&#10;" strokeweight=".79mm">
                  <v:stroke endcap="square"/>
                </v:shape>
                <v:shape id="_s1050" o:spid="_x0000_s1043" type="#_x0000_t33" style="position:absolute;left:4588;top:1858;width:273;height:752;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qGlvgAAANsAAAAPAAAAZHJzL2Rvd25yZXYueG1sRE/LqsIw&#10;EN1f8B/CCO6uqXJRqUapwgWXvhYuh2Zsis2kNFFrv94Igrs5nOcsVq2txJ0aXzpWMBomIIhzp0su&#10;FJyO/78zED4ga6wck4IneVgtez8LTLV78J7uh1CIGMI+RQUmhDqV0ueGLPqhq4kjd3GNxRBhU0jd&#10;4COG20qOk2QiLZYcGwzWtDGUXw83q+Cc8249zZ5U2Ky7jf+2XWeOnVKDfpvNQQRqw1f8cW91nD+F&#10;9y/xALl8AQAA//8DAFBLAQItABQABgAIAAAAIQDb4fbL7gAAAIUBAAATAAAAAAAAAAAAAAAAAAAA&#10;AABbQ29udGVudF9UeXBlc10ueG1sUEsBAi0AFAAGAAgAAAAhAFr0LFu/AAAAFQEAAAsAAAAAAAAA&#10;AAAAAAAAHwEAAF9yZWxzLy5yZWxzUEsBAi0AFAAGAAgAAAAhANM2oaW+AAAA2wAAAA8AAAAAAAAA&#10;AAAAAAAABwIAAGRycy9kb3ducmV2LnhtbFBLBQYAAAAAAwADALcAAADyAgAAAAA=&#10;" strokeweight=".79mm">
                  <v:stroke endcap="square"/>
                </v:shape>
                <v:shape id="_s1042" o:spid="_x0000_s1044" type="#_x0000_t33" style="position:absolute;left:2428;top:1861;width:272;height:858;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TXXwwAAANsAAAAPAAAAZHJzL2Rvd25yZXYueG1sRI9Pa8Mw&#10;DMXvhX0Ho8FujbMy2pLVLdlg0GP/HXoUsRaHxXKI3TbNp58Ohd4k3tN7P602g2/VlfrYBDbwnuWg&#10;iKtgG64NnI4/0yWomJAttoHJwJ0ibNYvkxUWNtx4T9dDqpWEcCzQgEupK7SOlSOPMQsdsWi/ofeY&#10;ZO1rbXu8Sbhv9SzP59pjw9LgsKNvR9Xf4eINnCvefS3KO9W+HC+zj+04uuNozNvrUH6CSjSkp/lx&#10;vbWCL7Dyiwyg1/8AAAD//wMAUEsBAi0AFAAGAAgAAAAhANvh9svuAAAAhQEAABMAAAAAAAAAAAAA&#10;AAAAAAAAAFtDb250ZW50X1R5cGVzXS54bWxQSwECLQAUAAYACAAAACEAWvQsW78AAAAVAQAACwAA&#10;AAAAAAAAAAAAAAAfAQAAX3JlbHMvLnJlbHNQSwECLQAUAAYACAAAACEAoqk118MAAADbAAAADwAA&#10;AAAAAAAAAAAAAAAHAgAAZHJzL2Rvd25yZXYueG1sUEsFBgAAAAADAAMAtwAAAPcCAAAAAA==&#10;" strokeweight=".79mm">
                  <v:stroke endcap="square"/>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s1038" o:spid="_x0000_s1045" type="#_x0000_t34" style="position:absolute;left:5877;top:-832;width:379;height:3515;rotation:9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8RFvwwAAANsAAAAPAAAAZHJzL2Rvd25yZXYueG1sRI9Ba8JA&#10;EIXvBf/DMoK3urFgqNFVgiAIIqQqnsfsmESzszG7jfHfdwuF3mZ473vzZrHqTS06al1lWcFkHIEg&#10;zq2uuFBwOm7eP0E4j6yxtkwKXuRgtRy8LTDR9slf1B18IUIIuwQVlN43iZQuL8mgG9uGOGhX2xr0&#10;YW0LqVt8hnBTy48oiqXBisOFEhtal5TfD98m1Din09s1nu0vut6vN7zN8LHLlBoN+3QOwlPv/81/&#10;9FYHbga/v4QB5PIHAAD//wMAUEsBAi0AFAAGAAgAAAAhANvh9svuAAAAhQEAABMAAAAAAAAAAAAA&#10;AAAAAAAAAFtDb250ZW50X1R5cGVzXS54bWxQSwECLQAUAAYACAAAACEAWvQsW78AAAAVAQAACwAA&#10;AAAAAAAAAAAAAAAfAQAAX3JlbHMvLnJlbHNQSwECLQAUAAYACAAAACEAcvERb8MAAADbAAAADwAA&#10;AAAAAAAAAAAAAAAHAgAAZHJzL2Rvd25yZXYueG1sUEsFBgAAAAADAAMAtwAAAPcCAAAAAA==&#10;" adj="10298" strokeweight=".79mm">
                  <v:stroke endcap="square"/>
                </v:shape>
                <v:shape id="_s1034" o:spid="_x0000_s1046" type="#_x0000_t34" style="position:absolute;left:4394;top:651;width:379;height:548;rotation:9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dew4xQAAANsAAAAPAAAAZHJzL2Rvd25yZXYueG1sRI9Ra8JA&#10;EITfC/6HY4W+1YuWhjbmEoIgCEWIWvq85tYkbW4v5q6a/vteQfBxmJ1vdtJ8NJ240OBaywrmswgE&#10;cWV1y7WCj8P66RWE88gaO8uk4Jcc5NnkIcVE2yvv6LL3tQgQdgkqaLzvEyld1ZBBN7M9cfBOdjDo&#10;gxxqqQe8Brjp5CKKYmmw5dDQYE+rhqrv/Y8Jb3wWL1+n+G171N12teZNief3UqnH6VgsQXga/f34&#10;lt5oBYtn+N8SACCzPwAAAP//AwBQSwECLQAUAAYACAAAACEA2+H2y+4AAACFAQAAEwAAAAAAAAAA&#10;AAAAAAAAAAAAW0NvbnRlbnRfVHlwZXNdLnhtbFBLAQItABQABgAIAAAAIQBa9CxbvwAAABUBAAAL&#10;AAAAAAAAAAAAAAAAAB8BAABfcmVscy8ucmVsc1BLAQItABQABgAIAAAAIQDddew4xQAAANsAAAAP&#10;AAAAAAAAAAAAAAAAAAcCAABkcnMvZG93bnJldi54bWxQSwUGAAAAAAMAAwC3AAAA+QIAAAAA&#10;" adj="10298" strokeweight=".79mm">
                  <v:stroke endcap="square"/>
                </v:shape>
                <v:shape id="_s1033" o:spid="_x0000_s1047" type="#_x0000_t34" style="position:absolute;left:3316;top:115;width:379;height:1620;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18MWxAAAANsAAAAPAAAAZHJzL2Rvd25yZXYueG1sRI9Ba8JA&#10;FITvQv/D8gredKOI2OgqIkh76cGktNdH9plEs2/D7sZEf31XKPQ4zMw3zGY3mEbcyPnasoLZNAFB&#10;XFhdc6ngKz9OViB8QNbYWCYFd/Kw276MNphq2/OJblkoRYSwT1FBFUKbSumLigz6qW2Jo3e2zmCI&#10;0pVSO+wj3DRyniRLabDmuFBhS4eKimvWGQWPn275fs9dT+c8239fVm+PLv9Uavw67NcgAg3hP/zX&#10;/tAK5gt4fok/QG5/AQAA//8DAFBLAQItABQABgAIAAAAIQDb4fbL7gAAAIUBAAATAAAAAAAAAAAA&#10;AAAAAAAAAABbQ29udGVudF9UeXBlc10ueG1sUEsBAi0AFAAGAAgAAAAhAFr0LFu/AAAAFQEAAAsA&#10;AAAAAAAAAAAAAAAAHwEAAF9yZWxzLy5yZWxzUEsBAi0AFAAGAAgAAAAhAOLXwxbEAAAA2wAAAA8A&#10;AAAAAAAAAAAAAAAABwIAAGRycy9kb3ducmV2LnhtbFBLBQYAAAAAAwADALcAAAD4AgAAAAA=&#10;" adj="10298" strokeweight=".79mm">
                  <v:stroke endcap="square"/>
                </v:shape>
                <v:shape id="_s1032" o:spid="_x0000_s1048" type="#_x0000_t34" style="position:absolute;left:2371;top:-830;width:379;height:3511;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2aNxAAAANsAAAAPAAAAZHJzL2Rvd25yZXYueG1sRI9Ba8JA&#10;FITvQv/D8gredKOg2OgqIkh76cGktNdH9plEs2/D7sZEf31XKPQ4zMw3zGY3mEbcyPnasoLZNAFB&#10;XFhdc6ngKz9OViB8QNbYWCYFd/Kw276MNphq2/OJblkoRYSwT1FBFUKbSumLigz6qW2Jo3e2zmCI&#10;0pVSO+wj3DRyniRLabDmuFBhS4eKimvWGQWPn275fs9dT+c8239fVm+PLv9Uavw67NcgAg3hP/zX&#10;/tAK5gt4fok/QG5/AQAA//8DAFBLAQItABQABgAIAAAAIQDb4fbL7gAAAIUBAAATAAAAAAAAAAAA&#10;AAAAAAAAAABbQ29udGVudF9UeXBlc10ueG1sUEsBAi0AFAAGAAgAAAAhAFr0LFu/AAAAFQEAAAsA&#10;AAAAAAAAAAAAAAAAHwEAAF9yZWxzLy5yZWxzUEsBAi0AFAAGAAgAAAAhAI2bZo3EAAAA2wAAAA8A&#10;AAAAAAAAAAAAAAAABwIAAGRycy9kb3ducmV2LnhtbFBLBQYAAAAAAwADALcAAAD4AgAAAAA=&#10;" adj="10298" strokeweight=".79mm">
                  <v:stroke endcap="square"/>
                </v:shape>
                <v:roundrect id="_s1028" o:spid="_x0000_s1049" style="position:absolute;left:3509;width:1616;height:74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WMUswwAAANsAAAAPAAAAZHJzL2Rvd25yZXYueG1sRI9Bi8Iw&#10;FITvgv8hPMGbputB3WqU7oqo4KXuLl4fzbMt27yUJtX6740geBxm5htmue5MJa7UuNKygo9xBII4&#10;s7rkXMHvz3Y0B+E8ssbKMim4k4P1qt9bYqztjVO6nnwuAoRdjAoK7+tYSpcVZNCNbU0cvIttDPog&#10;m1zqBm8Bbio5iaKpNFhyWCiwpu+Csv9TaxSkm+TzfDzQvv0zSd7qC3+ls51Sw0GXLEB46vw7/Grv&#10;tYLJFJ5fwg+QqwcAAAD//wMAUEsBAi0AFAAGAAgAAAAhANvh9svuAAAAhQEAABMAAAAAAAAAAAAA&#10;AAAAAAAAAFtDb250ZW50X1R5cGVzXS54bWxQSwECLQAUAAYACAAAACEAWvQsW78AAAAVAQAACwAA&#10;AAAAAAAAAAAAAAAfAQAAX3JlbHMvLnJlbHNQSwECLQAUAAYACAAAACEAI1jFLMMAAADbAAAADwAA&#10;AAAAAAAAAAAAAAAHAgAAZHJzL2Rvd25yZXYueG1sUEsFBgAAAAADAAMAtwAAAPcCAAAAAA==&#10;" fillcolor="#bbe0e3" strokeweight=".26mm">
                  <v:stroke joinstyle="miter" endcap="square"/>
                  <v:textbox inset="0,0,0,0">
                    <w:txbxContent>
                      <w:p w14:paraId="3084A951" w14:textId="77777777" w:rsidR="00057BDA" w:rsidRDefault="00057BDA" w:rsidP="00057BDA">
                        <w:pPr>
                          <w:overflowPunct w:val="0"/>
                          <w:jc w:val="center"/>
                        </w:pPr>
                      </w:p>
                      <w:p w14:paraId="6C6054C6" w14:textId="77777777" w:rsidR="00057BDA" w:rsidRDefault="00057BDA" w:rsidP="00057BDA">
                        <w:pPr>
                          <w:overflowPunct w:val="0"/>
                          <w:jc w:val="center"/>
                          <w:rPr>
                            <w:sz w:val="18"/>
                            <w:lang w:val="en-IN"/>
                          </w:rPr>
                        </w:pPr>
                        <w:r>
                          <w:rPr>
                            <w:sz w:val="18"/>
                            <w:lang w:val="en-IN"/>
                          </w:rPr>
                          <w:t xml:space="preserve">Software Development </w:t>
                        </w:r>
                      </w:p>
                    </w:txbxContent>
                  </v:textbox>
                </v:roundrect>
                <v:roundrect id="_s1029" o:spid="_x0000_s1050" style="position:absolute;top:1119;width:1616;height:74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FGC3xAAAANsAAAAPAAAAZHJzL2Rvd25yZXYueG1sRI9Pa8JA&#10;FMTvQr/D8gq96aY5VBtdJW0pRvAS2+L1kX0modm3Ibv547d3CwWPw8z8htnsJtOIgTpXW1bwvIhA&#10;EBdW11wq+P76nK9AOI+ssbFMCq7kYLd9mG0w0XbknIaTL0WAsEtQQeV9m0jpiooMuoVtiYN3sZ1B&#10;H2RXSt3hGOCmkXEUvUiDNYeFClt6r6j4PfVGQf6Rvp6PB8r6H5OWvb7wW77cK/X0OKVrEJ4mfw//&#10;tzOtIF7C35fwA+T2BgAA//8DAFBLAQItABQABgAIAAAAIQDb4fbL7gAAAIUBAAATAAAAAAAAAAAA&#10;AAAAAAAAAABbQ29udGVudF9UeXBlc10ueG1sUEsBAi0AFAAGAAgAAAAhAFr0LFu/AAAAFQEAAAsA&#10;AAAAAAAAAAAAAAAAHwEAAF9yZWxzLy5yZWxzUEsBAi0AFAAGAAgAAAAhAEwUYLfEAAAA2wAAAA8A&#10;AAAAAAAAAAAAAAAABwIAAGRycy9kb3ducmV2LnhtbFBLBQYAAAAAAwADALcAAAD4AgAAAAA=&#10;" fillcolor="#bbe0e3" strokeweight=".26mm">
                  <v:stroke joinstyle="miter" endcap="square"/>
                  <v:textbox inset="0,0,0,0">
                    <w:txbxContent>
                      <w:p w14:paraId="31477419" w14:textId="77777777" w:rsidR="00057BDA" w:rsidRDefault="00057BDA" w:rsidP="00057BDA">
                        <w:pPr>
                          <w:overflowPunct w:val="0"/>
                          <w:jc w:val="center"/>
                          <w:rPr>
                            <w:sz w:val="18"/>
                            <w:lang w:val="en-IN"/>
                          </w:rPr>
                        </w:pPr>
                        <w:r>
                          <w:rPr>
                            <w:sz w:val="18"/>
                            <w:lang w:val="en-IN"/>
                          </w:rPr>
                          <w:t>Gathering Requirements</w:t>
                        </w:r>
                      </w:p>
                    </w:txbxContent>
                  </v:textbox>
                </v:roundrect>
                <v:roundrect id="_s1030" o:spid="_x0000_s1051" style="position:absolute;left:1890;top:1119;width:1616;height:74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i/TFwAAAANsAAAAPAAAAZHJzL2Rvd25yZXYueG1sRE9Ni8Iw&#10;EL0L/ocwgjdN9eCu1ShVEV3YS6vidWjGtthMSpNq999vDgt7fLzv9bY3tXhR6yrLCmbTCARxbnXF&#10;hYLr5Tj5BOE8ssbaMin4IQfbzXCwxljbN6f0ynwhQgi7GBWU3jexlC4vyaCb2oY4cA/bGvQBtoXU&#10;Lb5DuKnlPIoW0mDFoaHEhvYl5c+sMwrSQ7K8f3/RubuZpOj0g3fpx0mp8ahPViA89f5f/Oc+awXz&#10;MDZ8CT9Abn4BAAD//wMAUEsBAi0AFAAGAAgAAAAhANvh9svuAAAAhQEAABMAAAAAAAAAAAAAAAAA&#10;AAAAAFtDb250ZW50X1R5cGVzXS54bWxQSwECLQAUAAYACAAAACEAWvQsW78AAAAVAQAACwAAAAAA&#10;AAAAAAAAAAAfAQAAX3JlbHMvLnJlbHNQSwECLQAUAAYACAAAACEAPYv0xcAAAADbAAAADwAAAAAA&#10;AAAAAAAAAAAHAgAAZHJzL2Rvd25yZXYueG1sUEsFBgAAAAADAAMAtwAAAPQCAAAAAA==&#10;" fillcolor="#bbe0e3" strokeweight=".26mm">
                  <v:stroke joinstyle="miter" endcap="square"/>
                  <v:textbox inset="0,0,0,0">
                    <w:txbxContent>
                      <w:p w14:paraId="60834993" w14:textId="77777777" w:rsidR="00057BDA" w:rsidRDefault="00057BDA" w:rsidP="00057BDA">
                        <w:pPr>
                          <w:overflowPunct w:val="0"/>
                          <w:jc w:val="center"/>
                          <w:rPr>
                            <w:sz w:val="18"/>
                          </w:rPr>
                        </w:pPr>
                        <w:r>
                          <w:rPr>
                            <w:sz w:val="18"/>
                          </w:rPr>
                          <w:t>Design and Analysis of the Software</w:t>
                        </w:r>
                      </w:p>
                    </w:txbxContent>
                  </v:textbox>
                </v:roundrect>
                <v:roundrect id="_s1031" o:spid="_x0000_s1052" style="position:absolute;left:4050;top:1119;width:1616;height:74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1FexAAAANsAAAAPAAAAZHJzL2Rvd25yZXYueG1sRI9Ba8JA&#10;FITvQv/D8gq96aY5tCa6hlQpVfCStKXXR/aZBLNvQ3aj6b93CwWPw8x8w6yzyXTiQoNrLSt4XkQg&#10;iCurW64VfH2+z5cgnEfW2FkmBb/kINs8zNaYanvlgi6lr0WAsEtRQeN9n0rpqoYMuoXtiYN3soNB&#10;H+RQSz3gNcBNJ+MoepEGWw4LDfa0bag6l6NRUOzy5Od4oP34bfJ61Cd+K14/lHp6nPIVCE+Tv4f/&#10;23utIE7g70v4AXJzAwAA//8DAFBLAQItABQABgAIAAAAIQDb4fbL7gAAAIUBAAATAAAAAAAAAAAA&#10;AAAAAAAAAABbQ29udGVudF9UeXBlc10ueG1sUEsBAi0AFAAGAAgAAAAhAFr0LFu/AAAAFQEAAAsA&#10;AAAAAAAAAAAAAAAAHwEAAF9yZWxzLy5yZWxzUEsBAi0AFAAGAAgAAAAhAFLHUV7EAAAA2wAAAA8A&#10;AAAAAAAAAAAAAAAABwIAAGRycy9kb3ducmV2LnhtbFBLBQYAAAAAAwADALcAAAD4AgAAAAA=&#10;" fillcolor="#bbe0e3" strokeweight=".26mm">
                  <v:stroke joinstyle="miter" endcap="square"/>
                  <v:textbox inset="0,0,0,0">
                    <w:txbxContent>
                      <w:p w14:paraId="511273D2" w14:textId="77777777" w:rsidR="00057BDA" w:rsidRDefault="00057BDA" w:rsidP="00057BDA">
                        <w:pPr>
                          <w:overflowPunct w:val="0"/>
                          <w:jc w:val="center"/>
                          <w:rPr>
                            <w:sz w:val="18"/>
                            <w:lang w:val="en-IN"/>
                          </w:rPr>
                        </w:pPr>
                        <w:r>
                          <w:rPr>
                            <w:sz w:val="18"/>
                            <w:lang w:val="en-IN"/>
                          </w:rPr>
                          <w:t>Development of the Software</w:t>
                        </w:r>
                      </w:p>
                    </w:txbxContent>
                  </v:textbox>
                </v:roundrect>
                <v:roundrect id="_s1037" o:spid="_x0000_s1053" style="position:absolute;left:7020;top:1119;width:1615;height:74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G4ewAAAANsAAAAPAAAAZHJzL2Rvd25yZXYueG1sRE9Ni8Iw&#10;EL0L/ocwwt40VWF1q1GqsqyCl+ouex2asS02k9KkWv+9OQgeH+97ue5MJW7UuNKygvEoAkGcWV1y&#10;ruD3/D2cg3AeWWNlmRQ8yMF61e8tMdb2zindTj4XIYRdjAoK7+tYSpcVZNCNbE0cuIttDPoAm1zq&#10;Bu8h3FRyEkWf0mDJoaHAmrYFZddTaxSku+Tr/3igfftnkrzVF96ksx+lPgZdsgDhqfNv8cu91wqm&#10;YX34En6AXD0BAAD//wMAUEsBAi0AFAAGAAgAAAAhANvh9svuAAAAhQEAABMAAAAAAAAAAAAAAAAA&#10;AAAAAFtDb250ZW50X1R5cGVzXS54bWxQSwECLQAUAAYACAAAACEAWvQsW78AAAAVAQAACwAAAAAA&#10;AAAAAAAAAAAfAQAAX3JlbHMvLnJlbHNQSwECLQAUAAYACAAAACEARiRuHsAAAADbAAAADwAAAAAA&#10;AAAAAAAAAAAHAgAAZHJzL2Rvd25yZXYueG1sUEsFBgAAAAADAAMAtwAAAPQCAAAAAA==&#10;" fillcolor="#bbe0e3" strokeweight=".26mm">
                  <v:stroke joinstyle="miter" endcap="square"/>
                  <v:textbox inset="0,0,0,0">
                    <w:txbxContent>
                      <w:p w14:paraId="240DDDE4" w14:textId="77777777" w:rsidR="00057BDA" w:rsidRDefault="00057BDA" w:rsidP="00057BDA">
                        <w:pPr>
                          <w:overflowPunct w:val="0"/>
                          <w:jc w:val="center"/>
                          <w:rPr>
                            <w:sz w:val="18"/>
                            <w:lang w:val="en-IN"/>
                          </w:rPr>
                        </w:pPr>
                        <w:r>
                          <w:rPr>
                            <w:sz w:val="18"/>
                            <w:lang w:val="en-IN"/>
                          </w:rPr>
                          <w:t>Testing and Producing</w:t>
                        </w:r>
                      </w:p>
                    </w:txbxContent>
                  </v:textbox>
                </v:roundrect>
                <v:roundrect id="_s1041" o:spid="_x0000_s1054" style="position:absolute;left:631;top:2239;width:1794;height:95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aMuFwwAAANsAAAAPAAAAZHJzL2Rvd25yZXYueG1sRI9Ba8JA&#10;FITvgv9heUJvdWMLWlNXSZVSBS9JFa+P7DMJzb4N2Y3Gf+8KBY/DzHzDLFa9qcWFWldZVjAZRyCI&#10;c6srLhQcfr9fP0A4j6yxtkwKbuRgtRwOFhhre+WULpkvRICwi1FB6X0TS+nykgy6sW2Ig3e2rUEf&#10;ZFtI3eI1wE0t36JoKg1WHBZKbGhdUv6XdUZBuknmp/2Ott3RJEWnz/yVzn6Uehn1yScIT71/hv/b&#10;W63gfQKPL+EHyOUdAAD//wMAUEsBAi0AFAAGAAgAAAAhANvh9svuAAAAhQEAABMAAAAAAAAAAAAA&#10;AAAAAAAAAFtDb250ZW50X1R5cGVzXS54bWxQSwECLQAUAAYACAAAACEAWvQsW78AAAAVAQAACwAA&#10;AAAAAAAAAAAAAAAfAQAAX3JlbHMvLnJlbHNQSwECLQAUAAYACAAAACEAKWjLhcMAAADbAAAADwAA&#10;AAAAAAAAAAAAAAAHAgAAZHJzL2Rvd25yZXYueG1sUEsFBgAAAAADAAMAtwAAAPcCAAAAAA==&#10;" fillcolor="#bbe0e3" strokeweight=".26mm">
                  <v:stroke joinstyle="miter" endcap="square"/>
                  <v:textbox inset="0,0,0,0">
                    <w:txbxContent>
                      <w:p w14:paraId="62715B37" w14:textId="77777777" w:rsidR="00057BDA" w:rsidRDefault="00057BDA" w:rsidP="00057BDA">
                        <w:pPr>
                          <w:overflowPunct w:val="0"/>
                          <w:jc w:val="center"/>
                          <w:rPr>
                            <w:sz w:val="18"/>
                            <w:lang w:val="en-IN"/>
                          </w:rPr>
                        </w:pPr>
                        <w:r>
                          <w:rPr>
                            <w:sz w:val="18"/>
                            <w:lang w:val="en-IN"/>
                          </w:rPr>
                          <w:t>Selection of Cost effective and High-Quality Software Design</w:t>
                        </w:r>
                      </w:p>
                      <w:p w14:paraId="31C53F06" w14:textId="77777777" w:rsidR="00057BDA" w:rsidRDefault="00057BDA" w:rsidP="00057BDA">
                        <w:pPr>
                          <w:overflowPunct w:val="0"/>
                          <w:jc w:val="center"/>
                        </w:pPr>
                      </w:p>
                    </w:txbxContent>
                  </v:textbox>
                </v:roundrect>
                <v:roundrect id="_s1049" o:spid="_x0000_s1055" style="position:absolute;left:2970;top:2239;width:1616;height:74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lXywwAAANsAAAAPAAAAZHJzL2Rvd25yZXYueG1sRI9Ba8JA&#10;FITvgv9heYXedFML1UZXiUqpgpdoxesj+0yC2bchu9H037uC4HGYmW+Y2aIzlbhS40rLCj6GEQji&#10;zOqScwV/h5/BBITzyBory6Tgnxws5v3eDGNtb5zSde9zESDsYlRQeF/HUrqsIINuaGvi4J1tY9AH&#10;2eRSN3gLcFPJURR9SYMlh4UCa1oVlF32rVGQrpPv025Lm/ZokrzVZ16m41+l3t+6ZArCU+df4Wd7&#10;oxV8juDxJfwAOb8DAAD//wMAUEsBAi0AFAAGAAgAAAAhANvh9svuAAAAhQEAABMAAAAAAAAAAAAA&#10;AAAAAAAAAFtDb250ZW50X1R5cGVzXS54bWxQSwECLQAUAAYACAAAACEAWvQsW78AAAAVAQAACwAA&#10;AAAAAAAAAAAAAAAfAQAAX3JlbHMvLnJlbHNQSwECLQAUAAYACAAAACEA2bpV8sMAAADbAAAADwAA&#10;AAAAAAAAAAAAAAAHAgAAZHJzL2Rvd25yZXYueG1sUEsFBgAAAAADAAMAtwAAAPcCAAAAAA==&#10;" fillcolor="#bbe0e3" strokeweight=".26mm">
                  <v:stroke joinstyle="miter" endcap="square"/>
                  <v:textbox inset="0,0,0,0">
                    <w:txbxContent>
                      <w:p w14:paraId="2ACEAC71" w14:textId="77777777" w:rsidR="00057BDA" w:rsidRDefault="00057BDA" w:rsidP="00057BDA">
                        <w:pPr>
                          <w:overflowPunct w:val="0"/>
                          <w:jc w:val="center"/>
                        </w:pPr>
                      </w:p>
                      <w:p w14:paraId="55BA3F32" w14:textId="77777777" w:rsidR="00057BDA" w:rsidRDefault="00057BDA" w:rsidP="00057BDA">
                        <w:pPr>
                          <w:overflowPunct w:val="0"/>
                          <w:jc w:val="center"/>
                          <w:rPr>
                            <w:sz w:val="18"/>
                            <w:lang w:val="en-IN"/>
                          </w:rPr>
                        </w:pPr>
                        <w:r>
                          <w:rPr>
                            <w:sz w:val="18"/>
                            <w:lang w:val="en-IN"/>
                          </w:rPr>
                          <w:t>Back</w:t>
                        </w:r>
                        <w:r>
                          <w:rPr>
                            <w:sz w:val="18"/>
                          </w:rPr>
                          <w:t>-</w:t>
                        </w:r>
                        <w:r>
                          <w:rPr>
                            <w:sz w:val="18"/>
                            <w:lang w:val="en-IN"/>
                          </w:rPr>
                          <w:t xml:space="preserve">end Software </w:t>
                        </w:r>
                      </w:p>
                    </w:txbxContent>
                  </v:textbox>
                </v:roundrect>
                <v:roundrect id="_s1051" o:spid="_x0000_s1056" style="position:absolute;left:5131;top:2239;width:1615;height:74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9vBpwwAAANsAAAAPAAAAZHJzL2Rvd25yZXYueG1sRI9Ba8JA&#10;FITvQv/D8gRvulGh1tRVUkVU8BKreH1kn0lo9m3IbjT9992C4HGYmW+YxaozlbhT40rLCsajCARx&#10;ZnXJuYLz93b4AcJ5ZI2VZVLwSw5Wy7feAmNtH5zS/eRzESDsYlRQeF/HUrqsIINuZGvi4N1sY9AH&#10;2eRSN/gIcFPJSRS9S4Mlh4UCa1oXlP2cWqMg3STz6/FA+/ZikrzVN/5KZzulBv0u+QThqfOv8LO9&#10;1wqmU/j/En6AXP4BAAD//wMAUEsBAi0AFAAGAAgAAAAhANvh9svuAAAAhQEAABMAAAAAAAAAAAAA&#10;AAAAAAAAAFtDb250ZW50X1R5cGVzXS54bWxQSwECLQAUAAYACAAAACEAWvQsW78AAAAVAQAACwAA&#10;AAAAAAAAAAAAAAAfAQAAX3JlbHMvLnJlbHNQSwECLQAUAAYACAAAACEAtvbwacMAAADbAAAADwAA&#10;AAAAAAAAAAAAAAAHAgAAZHJzL2Rvd25yZXYueG1sUEsFBgAAAAADAAMAtwAAAPcCAAAAAA==&#10;" fillcolor="#bbe0e3" strokeweight=".26mm">
                  <v:stroke joinstyle="miter" endcap="square"/>
                  <v:textbox inset="0,0,0,0">
                    <w:txbxContent>
                      <w:p w14:paraId="47258833" w14:textId="77777777" w:rsidR="00057BDA" w:rsidRDefault="00057BDA" w:rsidP="00057BDA">
                        <w:pPr>
                          <w:overflowPunct w:val="0"/>
                          <w:jc w:val="center"/>
                        </w:pPr>
                      </w:p>
                      <w:p w14:paraId="05E6E4A6" w14:textId="77777777" w:rsidR="00057BDA" w:rsidRDefault="00057BDA" w:rsidP="00057BDA">
                        <w:pPr>
                          <w:overflowPunct w:val="0"/>
                          <w:jc w:val="center"/>
                          <w:rPr>
                            <w:sz w:val="18"/>
                            <w:lang w:val="en-IN"/>
                          </w:rPr>
                        </w:pPr>
                        <w:r>
                          <w:rPr>
                            <w:sz w:val="18"/>
                            <w:lang w:val="en-IN"/>
                          </w:rPr>
                          <w:t>User-Friendly and Creative Software</w:t>
                        </w:r>
                      </w:p>
                      <w:p w14:paraId="05DE58CC" w14:textId="77777777" w:rsidR="00057BDA" w:rsidRDefault="00057BDA" w:rsidP="00057BDA">
                        <w:pPr>
                          <w:overflowPunct w:val="0"/>
                          <w:jc w:val="center"/>
                        </w:pPr>
                      </w:p>
                    </w:txbxContent>
                  </v:textbox>
                </v:roundrect>
                <v:roundrect id="_s1057" o:spid="_x0000_s1057" style="position:absolute;left:2971;top:3573;width:1615;height:74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H2gdxAAAANsAAAAPAAAAZHJzL2Rvd25yZXYueG1sRI9Ba8JA&#10;FITvQv/D8gredGMtrUZXiYqo0EvU0usj+0xCs29DdqPpv3cLgsdhZr5h5svOVOJKjSstKxgNIxDE&#10;mdUl5wrOp+1gAsJ5ZI2VZVLwRw6Wi5feHGNtb5zS9ehzESDsYlRQeF/HUrqsIINuaGvi4F1sY9AH&#10;2eRSN3gLcFPJtyj6kAZLDgsF1rQuKPs9tkZBukmmP18H2rffJslbfeFV+rlTqv/aJTMQnjr/DD/a&#10;e61g/A7/X8IPkIs7AAAA//8DAFBLAQItABQABgAIAAAAIQDb4fbL7gAAAIUBAAATAAAAAAAAAAAA&#10;AAAAAAAAAABbQ29udGVudF9UeXBlc10ueG1sUEsBAi0AFAAGAAgAAAAhAFr0LFu/AAAAFQEAAAsA&#10;AAAAAAAAAAAAAAAAHwEAAF9yZWxzLy5yZWxzUEsBAi0AFAAGAAgAAAAhADkfaB3EAAAA2wAAAA8A&#10;AAAAAAAAAAAAAAAABwIAAGRycy9kb3ducmV2LnhtbFBLBQYAAAAAAwADALcAAAD4AgAAAAA=&#10;" fillcolor="#bbe0e3" strokeweight=".26mm">
                  <v:stroke joinstyle="miter" endcap="square"/>
                  <v:textbox inset="0,0,0,0">
                    <w:txbxContent>
                      <w:p w14:paraId="5347F6C6" w14:textId="77777777" w:rsidR="00057BDA" w:rsidRDefault="00057BDA" w:rsidP="00057BDA">
                        <w:pPr>
                          <w:overflowPunct w:val="0"/>
                          <w:jc w:val="center"/>
                          <w:rPr>
                            <w:sz w:val="18"/>
                            <w:lang w:val="en-IN"/>
                          </w:rPr>
                        </w:pPr>
                        <w:r>
                          <w:rPr>
                            <w:sz w:val="18"/>
                            <w:lang w:val="en-IN"/>
                          </w:rPr>
                          <w:t xml:space="preserve">Creation of Appropriate Software Content </w:t>
                        </w:r>
                      </w:p>
                    </w:txbxContent>
                  </v:textbox>
                </v:roundrect>
                <v:roundrect id="_s1059" o:spid="_x0000_s1058" style="position:absolute;left:5131;top:3573;width:1615;height:74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HseDxAAAANsAAAAPAAAAZHJzL2Rvd25yZXYueG1sRI9Pa8JA&#10;FMTvQr/D8gq96aYtaI1ZJW0RFbwkbfH6yL78odm3IbvR+O27BcHjMDO/YZLNaFpxpt41lhU8zyIQ&#10;xIXVDVcKvr+20zcQziNrbC2Tgis52KwfJgnG2l44o3PuKxEg7GJUUHvfxVK6oiaDbmY74uCVtjfo&#10;g+wrqXu8BLhp5UsUzaXBhsNCjR191FT85oNRkH2my9PxQPvhx6TVoEt+zxY7pZ4ex3QFwtPo7+Fb&#10;e68VvC7h/0v4AXL9BwAA//8DAFBLAQItABQABgAIAAAAIQDb4fbL7gAAAIUBAAATAAAAAAAAAAAA&#10;AAAAAAAAAABbQ29udGVudF9UeXBlc10ueG1sUEsBAi0AFAAGAAgAAAAhAFr0LFu/AAAAFQEAAAsA&#10;AAAAAAAAAAAAAAAAHwEAAF9yZWxzLy5yZWxzUEsBAi0AFAAGAAgAAAAhANcex4PEAAAA2wAAAA8A&#10;AAAAAAAAAAAAAAAABwIAAGRycy9kb3ducmV2LnhtbFBLBQYAAAAAAwADALcAAAD4AgAAAAA=&#10;" fillcolor="#bbe0e3" strokeweight=".26mm">
                  <v:stroke joinstyle="miter" endcap="square"/>
                  <v:textbox inset="0,0,0,0">
                    <w:txbxContent>
                      <w:p w14:paraId="56003F2E" w14:textId="77777777" w:rsidR="00057BDA" w:rsidRDefault="00057BDA" w:rsidP="00057BDA">
                        <w:pPr>
                          <w:overflowPunct w:val="0"/>
                          <w:jc w:val="center"/>
                          <w:rPr>
                            <w:sz w:val="18"/>
                            <w:lang w:val="en-IN"/>
                          </w:rPr>
                        </w:pPr>
                        <w:r>
                          <w:rPr>
                            <w:sz w:val="18"/>
                            <w:lang w:val="en-IN"/>
                          </w:rPr>
                          <w:t xml:space="preserve">Ensuring User Security </w:t>
                        </w:r>
                      </w:p>
                    </w:txbxContent>
                  </v:textbox>
                </v:roundrect>
                <v:roundrect id="_s1061" o:spid="_x0000_s1059" style="position:absolute;left:7020;top:2239;width:1615;height:74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Ih1jwAAAANsAAAAPAAAAZHJzL2Rvd25yZXYueG1sRE9Ni8Iw&#10;EL0L/ocwwt40VWR1q1GqsqyCl+ouex2asS02k9KkWv+9OQgeH+97ue5MJW7UuNKygvEoAkGcWV1y&#10;ruD3/D2cg3AeWWNlmRQ8yMF61e8tMdb2zindTj4XIYRdjAoK7+tYSpcVZNCNbE0cuIttDPoAm1zq&#10;Bu8h3FRyEkWf0mDJoaHAmrYFZddTaxSku+Tr/3igfftnkrzVF96ksx+lPgZdsgDhqfNv8cu91wqm&#10;YX34En6AXD0BAAD//wMAUEsBAi0AFAAGAAgAAAAhANvh9svuAAAAhQEAABMAAAAAAAAAAAAAAAAA&#10;AAAAAFtDb250ZW50X1R5cGVzXS54bWxQSwECLQAUAAYACAAAACEAWvQsW78AAAAVAQAACwAAAAAA&#10;AAAAAAAAAAAfAQAAX3JlbHMvLnJlbHNQSwECLQAUAAYACAAAACEAHiIdY8AAAADbAAAADwAAAAAA&#10;AAAAAAAAAAAHAgAAZHJzL2Rvd25yZXYueG1sUEsFBgAAAAADAAMAtwAAAPQCAAAAAA==&#10;" fillcolor="#bbe0e3" strokeweight=".26mm">
                  <v:stroke joinstyle="miter" endcap="square"/>
                  <v:textbox inset="0,0,0,0">
                    <w:txbxContent>
                      <w:p w14:paraId="158F8BE3" w14:textId="77777777" w:rsidR="00057BDA" w:rsidRDefault="00057BDA" w:rsidP="00057BDA">
                        <w:pPr>
                          <w:overflowPunct w:val="0"/>
                          <w:jc w:val="center"/>
                          <w:rPr>
                            <w:sz w:val="18"/>
                            <w:lang w:val="en-IN"/>
                          </w:rPr>
                        </w:pPr>
                        <w:r>
                          <w:rPr>
                            <w:sz w:val="18"/>
                            <w:lang w:val="en-IN"/>
                          </w:rPr>
                          <w:t xml:space="preserve">Testing the Effectiveness and Efficiency  </w:t>
                        </w:r>
                      </w:p>
                      <w:p w14:paraId="3EF65031" w14:textId="77777777" w:rsidR="00057BDA" w:rsidRDefault="00057BDA" w:rsidP="00057BDA">
                        <w:pPr>
                          <w:overflowPunct w:val="0"/>
                          <w:jc w:val="center"/>
                        </w:pPr>
                      </w:p>
                      <w:p w14:paraId="0A6F41A5" w14:textId="77777777" w:rsidR="00057BDA" w:rsidRDefault="00057BDA" w:rsidP="00057BDA">
                        <w:pPr>
                          <w:overflowPunct w:val="0"/>
                          <w:jc w:val="center"/>
                        </w:pPr>
                      </w:p>
                    </w:txbxContent>
                  </v:textbox>
                </v:roundrect>
                <w10:anchorlock/>
              </v:group>
            </w:pict>
          </mc:Fallback>
        </mc:AlternateContent>
      </w:r>
    </w:p>
    <w:p w14:paraId="413D313A" w14:textId="77777777" w:rsidR="00057BDA" w:rsidRDefault="00057BDA" w:rsidP="00057BDA">
      <w:pPr>
        <w:spacing w:line="480" w:lineRule="auto"/>
        <w:jc w:val="both"/>
      </w:pPr>
    </w:p>
    <w:p w14:paraId="63965C2E" w14:textId="77777777" w:rsidR="00057BDA" w:rsidRDefault="00057BDA" w:rsidP="00057BDA">
      <w:pPr>
        <w:spacing w:line="480" w:lineRule="auto"/>
        <w:jc w:val="center"/>
        <w:rPr>
          <w:rFonts w:ascii="Times New Roman" w:hAnsi="Times New Roman"/>
          <w:lang w:val="en-GB"/>
        </w:rPr>
      </w:pPr>
      <w:r>
        <w:rPr>
          <w:rFonts w:ascii="Times New Roman" w:hAnsi="Times New Roman"/>
          <w:b/>
          <w:lang w:val="en-GB"/>
        </w:rPr>
        <w:t>Figure 1</w:t>
      </w:r>
      <w:r>
        <w:rPr>
          <w:rFonts w:ascii="Times New Roman" w:hAnsi="Times New Roman"/>
          <w:lang w:val="en-GB"/>
        </w:rPr>
        <w:t>: Work Breakdown Structure of the Project</w:t>
      </w:r>
    </w:p>
    <w:p w14:paraId="1A5B2FF3" w14:textId="77777777" w:rsidR="00057BDA" w:rsidRPr="00057BDA" w:rsidRDefault="00057BDA" w:rsidP="00057BDA">
      <w:pPr>
        <w:spacing w:line="480" w:lineRule="auto"/>
        <w:jc w:val="center"/>
        <w:rPr>
          <w:rFonts w:ascii="Times New Roman" w:hAnsi="Times New Roman"/>
        </w:rPr>
      </w:pPr>
      <w:r w:rsidRPr="00057BDA">
        <w:rPr>
          <w:rFonts w:ascii="Times New Roman" w:hAnsi="Times New Roman"/>
          <w:b/>
          <w:bCs/>
        </w:rPr>
        <w:t>Source:</w:t>
      </w:r>
      <w:r w:rsidRPr="00057BDA">
        <w:rPr>
          <w:rFonts w:ascii="Times New Roman" w:hAnsi="Times New Roman"/>
        </w:rPr>
        <w:t xml:space="preserve"> Author’s Creation</w:t>
      </w:r>
    </w:p>
    <w:p w14:paraId="374B2B95" w14:textId="77777777" w:rsidR="00057BDA" w:rsidRDefault="00057BDA" w:rsidP="00057BDA">
      <w:pPr>
        <w:spacing w:line="480" w:lineRule="auto"/>
        <w:jc w:val="both"/>
      </w:pPr>
      <w:r>
        <w:rPr>
          <w:rFonts w:ascii="Times New Roman" w:hAnsi="Times New Roman"/>
          <w:lang w:val="en-GB"/>
        </w:rPr>
        <w:tab/>
        <w:t xml:space="preserve">The figure mentioned above highlights the work break structure of the project which includes the primary activities that will take place to ensure effective development of the project. The project will take place through 4 different phases namely gathering requirements, design and analysis of the software, development of the software and testing, and production of software. </w:t>
      </w:r>
    </w:p>
    <w:p w14:paraId="59D3D6B5" w14:textId="77777777" w:rsidR="00057BDA" w:rsidRDefault="00057BDA" w:rsidP="00057BDA">
      <w:pPr>
        <w:widowControl/>
        <w:numPr>
          <w:ilvl w:val="0"/>
          <w:numId w:val="4"/>
        </w:numPr>
        <w:suppressAutoHyphens/>
        <w:spacing w:line="480" w:lineRule="auto"/>
        <w:jc w:val="both"/>
      </w:pPr>
      <w:r>
        <w:rPr>
          <w:rFonts w:ascii="Times New Roman" w:hAnsi="Times New Roman"/>
          <w:lang w:val="en-GB"/>
        </w:rPr>
        <w:lastRenderedPageBreak/>
        <w:t xml:space="preserve">The first activity comprises gathering all the requirements and resources that are needed for developing the project. </w:t>
      </w:r>
    </w:p>
    <w:p w14:paraId="2EE0C6F4" w14:textId="77777777" w:rsidR="00057BDA" w:rsidRDefault="00057BDA" w:rsidP="00057BDA">
      <w:pPr>
        <w:widowControl/>
        <w:numPr>
          <w:ilvl w:val="0"/>
          <w:numId w:val="4"/>
        </w:numPr>
        <w:suppressAutoHyphens/>
        <w:spacing w:line="480" w:lineRule="auto"/>
        <w:jc w:val="both"/>
      </w:pPr>
      <w:r>
        <w:rPr>
          <w:rFonts w:ascii="Times New Roman" w:hAnsi="Times New Roman"/>
          <w:lang w:val="en-GB"/>
        </w:rPr>
        <w:t xml:space="preserve">The second activity includes design and analysis of the software wherein the software design which is cost effective and provides high-quality outcome will be selected by the software developers. </w:t>
      </w:r>
    </w:p>
    <w:p w14:paraId="003D5962" w14:textId="77777777" w:rsidR="00057BDA" w:rsidRDefault="00057BDA" w:rsidP="00057BDA">
      <w:pPr>
        <w:widowControl/>
        <w:numPr>
          <w:ilvl w:val="0"/>
          <w:numId w:val="4"/>
        </w:numPr>
        <w:suppressAutoHyphens/>
        <w:spacing w:line="480" w:lineRule="auto"/>
        <w:jc w:val="both"/>
      </w:pPr>
      <w:r>
        <w:rPr>
          <w:rFonts w:ascii="Times New Roman" w:hAnsi="Times New Roman"/>
          <w:lang w:val="en-GB"/>
        </w:rPr>
        <w:t>The third activity is the primary one wherein the development of the project will take place. The development process of the software would primarily comprise of using back</w:t>
      </w:r>
      <w:r>
        <w:rPr>
          <w:rFonts w:ascii="Times New Roman" w:hAnsi="Times New Roman"/>
        </w:rPr>
        <w:t>-</w:t>
      </w:r>
      <w:r>
        <w:rPr>
          <w:rFonts w:ascii="Times New Roman" w:hAnsi="Times New Roman"/>
          <w:lang w:val="en-GB"/>
        </w:rPr>
        <w:t>end software, ensuring that the software is creative and user-friendly at the same time, the creation of content to fulfil client's needs and ensuring that the software is able to provide security or secure access to users.</w:t>
      </w:r>
    </w:p>
    <w:p w14:paraId="4C9AB6CE" w14:textId="77777777" w:rsidR="00057BDA" w:rsidRDefault="00057BDA" w:rsidP="00057BDA">
      <w:pPr>
        <w:widowControl/>
        <w:numPr>
          <w:ilvl w:val="0"/>
          <w:numId w:val="4"/>
        </w:numPr>
        <w:suppressAutoHyphens/>
        <w:spacing w:line="480" w:lineRule="auto"/>
        <w:jc w:val="both"/>
      </w:pPr>
      <w:r>
        <w:rPr>
          <w:rFonts w:ascii="Times New Roman" w:hAnsi="Times New Roman"/>
          <w:lang w:val="en-GB"/>
        </w:rPr>
        <w:t>The fourth activity of the project is testing and production, whereby the developed software would be tested for its effectiveness and efficiency by the quality assurance and control team.</w:t>
      </w:r>
    </w:p>
    <w:p w14:paraId="1B55C0C3" w14:textId="7DCB26C9" w:rsidR="00057BDA" w:rsidRPr="00AF4469" w:rsidRDefault="00057BDA" w:rsidP="00AF4469">
      <w:pPr>
        <w:widowControl/>
        <w:numPr>
          <w:ilvl w:val="0"/>
          <w:numId w:val="4"/>
        </w:numPr>
        <w:shd w:val="clear" w:color="auto" w:fill="FFFFFF"/>
        <w:suppressAutoHyphens/>
        <w:spacing w:line="480" w:lineRule="auto"/>
        <w:jc w:val="both"/>
      </w:pPr>
      <w:r w:rsidRPr="00057BDA">
        <w:rPr>
          <w:rFonts w:ascii="Times New Roman" w:hAnsi="Times New Roman"/>
        </w:rPr>
        <w:t xml:space="preserve">The Fifth </w:t>
      </w:r>
      <w:r w:rsidRPr="00057BDA">
        <w:rPr>
          <w:rFonts w:ascii="Times New Roman" w:hAnsi="Times New Roman"/>
          <w:lang w:val="en-GB"/>
        </w:rPr>
        <w:t>and final Activity</w:t>
      </w:r>
      <w:r w:rsidRPr="00057BDA">
        <w:rPr>
          <w:rFonts w:ascii="Times New Roman" w:hAnsi="Times New Roman"/>
        </w:rPr>
        <w:t xml:space="preserve"> is system implementation wherein the software is formally deployed and released in the market.</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4986"/>
        <w:gridCol w:w="4937"/>
      </w:tblGrid>
      <w:tr w:rsidR="00057BDA" w14:paraId="70172563" w14:textId="77777777" w:rsidTr="007C03DB">
        <w:tc>
          <w:tcPr>
            <w:tcW w:w="4986" w:type="dxa"/>
            <w:tcBorders>
              <w:top w:val="single" w:sz="6" w:space="0" w:color="000000"/>
              <w:left w:val="single" w:sz="6" w:space="0" w:color="000000"/>
              <w:bottom w:val="single" w:sz="6" w:space="0" w:color="000000"/>
            </w:tcBorders>
          </w:tcPr>
          <w:p w14:paraId="43D0C50B" w14:textId="77777777" w:rsidR="00057BDA" w:rsidRDefault="00057BDA" w:rsidP="007C03DB">
            <w:pPr>
              <w:pStyle w:val="TableContents"/>
              <w:jc w:val="center"/>
            </w:pPr>
            <w:r>
              <w:rPr>
                <w:rFonts w:ascii="Times New Roman" w:hAnsi="Times New Roman" w:cs="Times New Roman"/>
                <w:b/>
                <w:bCs/>
                <w:lang w:val="en-GB"/>
              </w:rPr>
              <w:t>Activity</w:t>
            </w:r>
          </w:p>
        </w:tc>
        <w:tc>
          <w:tcPr>
            <w:tcW w:w="4937" w:type="dxa"/>
            <w:tcBorders>
              <w:top w:val="single" w:sz="6" w:space="0" w:color="000000"/>
              <w:left w:val="single" w:sz="6" w:space="0" w:color="000000"/>
              <w:bottom w:val="single" w:sz="6" w:space="0" w:color="000000"/>
              <w:right w:val="single" w:sz="6" w:space="0" w:color="000000"/>
            </w:tcBorders>
          </w:tcPr>
          <w:p w14:paraId="3B24066C" w14:textId="77777777" w:rsidR="00057BDA" w:rsidRDefault="00057BDA" w:rsidP="007C03DB">
            <w:pPr>
              <w:pStyle w:val="TableContents"/>
              <w:jc w:val="center"/>
            </w:pPr>
            <w:r>
              <w:rPr>
                <w:rFonts w:ascii="Times New Roman" w:hAnsi="Times New Roman" w:cs="Times New Roman"/>
                <w:b/>
                <w:bCs/>
                <w:lang w:val="en-GB"/>
              </w:rPr>
              <w:t>Details</w:t>
            </w:r>
          </w:p>
        </w:tc>
      </w:tr>
      <w:tr w:rsidR="00057BDA" w14:paraId="67FCF6DC" w14:textId="77777777" w:rsidTr="007C03DB">
        <w:tc>
          <w:tcPr>
            <w:tcW w:w="4986" w:type="dxa"/>
            <w:tcBorders>
              <w:left w:val="single" w:sz="6" w:space="0" w:color="000000"/>
              <w:bottom w:val="single" w:sz="6" w:space="0" w:color="000000"/>
            </w:tcBorders>
          </w:tcPr>
          <w:p w14:paraId="43024418" w14:textId="77777777" w:rsidR="00057BDA" w:rsidRDefault="00057BDA" w:rsidP="007C03DB">
            <w:pPr>
              <w:pStyle w:val="TableContents"/>
            </w:pPr>
            <w:r>
              <w:rPr>
                <w:rFonts w:ascii="Times New Roman" w:hAnsi="Times New Roman" w:cs="Times New Roman"/>
                <w:b/>
                <w:bCs/>
                <w:lang w:val="en-GB"/>
              </w:rPr>
              <w:t>Activity 1</w:t>
            </w:r>
            <w:r>
              <w:rPr>
                <w:rFonts w:ascii="Times New Roman" w:hAnsi="Times New Roman" w:cs="Times New Roman"/>
                <w:lang w:val="en-GB"/>
              </w:rPr>
              <w:t>: Resource and requirement gathering</w:t>
            </w:r>
          </w:p>
        </w:tc>
        <w:tc>
          <w:tcPr>
            <w:tcW w:w="4937" w:type="dxa"/>
            <w:tcBorders>
              <w:left w:val="single" w:sz="6" w:space="0" w:color="000000"/>
              <w:bottom w:val="single" w:sz="6" w:space="0" w:color="000000"/>
              <w:right w:val="single" w:sz="6" w:space="0" w:color="000000"/>
            </w:tcBorders>
          </w:tcPr>
          <w:p w14:paraId="48FB33BF" w14:textId="77777777" w:rsidR="00057BDA" w:rsidRDefault="00057BDA" w:rsidP="007C03DB">
            <w:pPr>
              <w:pStyle w:val="TableContents"/>
              <w:jc w:val="both"/>
            </w:pPr>
            <w:r>
              <w:rPr>
                <w:rFonts w:ascii="Times New Roman" w:hAnsi="Times New Roman" w:cs="Times New Roman"/>
                <w:lang w:val="en-GB"/>
              </w:rPr>
              <w:t>All the resources and requirements that are needed for successful completion of the project will be explored</w:t>
            </w:r>
          </w:p>
        </w:tc>
      </w:tr>
      <w:tr w:rsidR="00057BDA" w14:paraId="51D66363" w14:textId="77777777" w:rsidTr="007C03DB">
        <w:tc>
          <w:tcPr>
            <w:tcW w:w="4986" w:type="dxa"/>
            <w:tcBorders>
              <w:left w:val="single" w:sz="6" w:space="0" w:color="000000"/>
              <w:bottom w:val="single" w:sz="6" w:space="0" w:color="000000"/>
            </w:tcBorders>
          </w:tcPr>
          <w:p w14:paraId="6E9732E8" w14:textId="77777777" w:rsidR="00057BDA" w:rsidRDefault="00057BDA" w:rsidP="007C03DB">
            <w:pPr>
              <w:pStyle w:val="TableContents"/>
            </w:pPr>
            <w:r>
              <w:rPr>
                <w:rFonts w:ascii="Times New Roman" w:hAnsi="Times New Roman" w:cs="Times New Roman"/>
                <w:b/>
                <w:bCs/>
                <w:lang w:val="en-GB"/>
              </w:rPr>
              <w:t>Activity 2</w:t>
            </w:r>
            <w:r>
              <w:rPr>
                <w:rFonts w:ascii="Times New Roman" w:hAnsi="Times New Roman" w:cs="Times New Roman"/>
                <w:lang w:val="en-GB"/>
              </w:rPr>
              <w:t xml:space="preserve">: Design and analysis of the software </w:t>
            </w:r>
          </w:p>
        </w:tc>
        <w:tc>
          <w:tcPr>
            <w:tcW w:w="4937" w:type="dxa"/>
            <w:tcBorders>
              <w:left w:val="single" w:sz="6" w:space="0" w:color="000000"/>
              <w:bottom w:val="single" w:sz="6" w:space="0" w:color="000000"/>
              <w:right w:val="single" w:sz="6" w:space="0" w:color="000000"/>
            </w:tcBorders>
          </w:tcPr>
          <w:p w14:paraId="3988D815" w14:textId="3B3F5236" w:rsidR="00057BDA" w:rsidRDefault="00057BDA" w:rsidP="007C03DB">
            <w:pPr>
              <w:pStyle w:val="TableContents"/>
              <w:jc w:val="both"/>
            </w:pPr>
            <w:r>
              <w:rPr>
                <w:rFonts w:ascii="Times New Roman" w:hAnsi="Times New Roman" w:cs="Times New Roman"/>
                <w:lang w:val="en-GB"/>
              </w:rPr>
              <w:t>Cost effective and high-quality software design would be selected</w:t>
            </w:r>
          </w:p>
        </w:tc>
      </w:tr>
      <w:tr w:rsidR="00057BDA" w14:paraId="20B75A9B" w14:textId="77777777" w:rsidTr="007C03DB">
        <w:tc>
          <w:tcPr>
            <w:tcW w:w="4986" w:type="dxa"/>
            <w:tcBorders>
              <w:left w:val="single" w:sz="6" w:space="0" w:color="000000"/>
              <w:bottom w:val="single" w:sz="6" w:space="0" w:color="000000"/>
            </w:tcBorders>
          </w:tcPr>
          <w:p w14:paraId="28AFAAED" w14:textId="77777777" w:rsidR="00057BDA" w:rsidRDefault="00057BDA" w:rsidP="007C03DB">
            <w:pPr>
              <w:pStyle w:val="TableContents"/>
            </w:pPr>
            <w:r>
              <w:rPr>
                <w:rFonts w:ascii="Times New Roman" w:hAnsi="Times New Roman" w:cs="Times New Roman"/>
                <w:b/>
                <w:bCs/>
                <w:lang w:val="en-GB"/>
              </w:rPr>
              <w:t>Activity 3</w:t>
            </w:r>
            <w:r>
              <w:rPr>
                <w:rFonts w:ascii="Times New Roman" w:hAnsi="Times New Roman" w:cs="Times New Roman"/>
                <w:lang w:val="en-GB"/>
              </w:rPr>
              <w:t>: Development of software</w:t>
            </w:r>
          </w:p>
        </w:tc>
        <w:tc>
          <w:tcPr>
            <w:tcW w:w="4937" w:type="dxa"/>
            <w:tcBorders>
              <w:left w:val="single" w:sz="6" w:space="0" w:color="000000"/>
              <w:bottom w:val="single" w:sz="6" w:space="0" w:color="000000"/>
              <w:right w:val="single" w:sz="6" w:space="0" w:color="000000"/>
            </w:tcBorders>
          </w:tcPr>
          <w:p w14:paraId="763D1764" w14:textId="77777777" w:rsidR="00057BDA" w:rsidRDefault="00057BDA" w:rsidP="007C03DB">
            <w:pPr>
              <w:pStyle w:val="TableContents"/>
              <w:jc w:val="both"/>
            </w:pPr>
            <w:r>
              <w:rPr>
                <w:rFonts w:ascii="Times New Roman" w:hAnsi="Times New Roman" w:cs="Times New Roman"/>
                <w:lang w:val="en-GB"/>
              </w:rPr>
              <w:t>This is the development phase wherein software would be developed and would involve usage of back</w:t>
            </w:r>
            <w:r>
              <w:rPr>
                <w:rFonts w:ascii="Times New Roman" w:hAnsi="Times New Roman" w:cs="Times New Roman"/>
              </w:rPr>
              <w:t>-</w:t>
            </w:r>
            <w:r>
              <w:rPr>
                <w:rFonts w:ascii="Times New Roman" w:hAnsi="Times New Roman" w:cs="Times New Roman"/>
                <w:lang w:val="en-GB"/>
              </w:rPr>
              <w:t>end software, ensuring user security, formulation of appropriate software content and creating user-friendly and creative software</w:t>
            </w:r>
          </w:p>
        </w:tc>
      </w:tr>
      <w:tr w:rsidR="00057BDA" w14:paraId="42750992" w14:textId="77777777" w:rsidTr="007C03DB">
        <w:trPr>
          <w:trHeight w:val="450"/>
        </w:trPr>
        <w:tc>
          <w:tcPr>
            <w:tcW w:w="4986" w:type="dxa"/>
            <w:tcBorders>
              <w:left w:val="single" w:sz="6" w:space="0" w:color="000000"/>
              <w:bottom w:val="single" w:sz="6" w:space="0" w:color="000000"/>
            </w:tcBorders>
          </w:tcPr>
          <w:p w14:paraId="351BA8C7" w14:textId="77777777" w:rsidR="00057BDA" w:rsidRDefault="00057BDA" w:rsidP="007C03DB">
            <w:pPr>
              <w:pStyle w:val="TableContents"/>
            </w:pPr>
            <w:r>
              <w:rPr>
                <w:rFonts w:ascii="Times New Roman" w:hAnsi="Times New Roman" w:cs="Times New Roman"/>
                <w:b/>
                <w:bCs/>
                <w:lang w:val="en-GB"/>
              </w:rPr>
              <w:t>Activity 4: Testing and Production</w:t>
            </w:r>
          </w:p>
        </w:tc>
        <w:tc>
          <w:tcPr>
            <w:tcW w:w="4937" w:type="dxa"/>
            <w:tcBorders>
              <w:left w:val="single" w:sz="6" w:space="0" w:color="000000"/>
              <w:bottom w:val="single" w:sz="6" w:space="0" w:color="000000"/>
              <w:right w:val="single" w:sz="6" w:space="0" w:color="000000"/>
            </w:tcBorders>
          </w:tcPr>
          <w:p w14:paraId="0126A42D" w14:textId="77777777" w:rsidR="00057BDA" w:rsidRDefault="00057BDA" w:rsidP="007C03DB">
            <w:pPr>
              <w:pStyle w:val="TableContents"/>
              <w:jc w:val="both"/>
              <w:rPr>
                <w:rFonts w:ascii="Times New Roman" w:hAnsi="Times New Roman" w:cs="Times New Roman"/>
                <w:lang w:val="en-GB"/>
              </w:rPr>
            </w:pPr>
            <w:r>
              <w:rPr>
                <w:rFonts w:ascii="Times New Roman" w:hAnsi="Times New Roman" w:cs="Times New Roman"/>
                <w:lang w:val="en-GB"/>
              </w:rPr>
              <w:t>Developed software would be tested in phase in terms of its functionality and operation</w:t>
            </w:r>
          </w:p>
        </w:tc>
      </w:tr>
      <w:tr w:rsidR="00057BDA" w:rsidRPr="00057BDA" w14:paraId="668BA712" w14:textId="77777777" w:rsidTr="00AF44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628"/>
        </w:trPr>
        <w:tc>
          <w:tcPr>
            <w:tcW w:w="4986" w:type="dxa"/>
          </w:tcPr>
          <w:p w14:paraId="1EFCFADD" w14:textId="77777777" w:rsidR="00057BDA" w:rsidRPr="00057BDA" w:rsidRDefault="00057BDA" w:rsidP="007C03DB">
            <w:pPr>
              <w:pStyle w:val="TableContents"/>
              <w:rPr>
                <w:rFonts w:ascii="Times New Roman" w:hAnsi="Times New Roman" w:cs="Times New Roman"/>
                <w:lang w:val="en-GB"/>
              </w:rPr>
            </w:pPr>
            <w:r w:rsidRPr="00057BDA">
              <w:rPr>
                <w:rFonts w:ascii="Times New Roman" w:hAnsi="Times New Roman" w:cs="Times New Roman"/>
                <w:b/>
                <w:bCs/>
                <w:lang w:val="en-GB"/>
              </w:rPr>
              <w:t xml:space="preserve">Activity 5: System Implementation </w:t>
            </w:r>
          </w:p>
        </w:tc>
        <w:tc>
          <w:tcPr>
            <w:tcW w:w="4937" w:type="dxa"/>
          </w:tcPr>
          <w:p w14:paraId="6A30A089" w14:textId="77777777" w:rsidR="00057BDA" w:rsidRPr="00057BDA" w:rsidRDefault="00057BDA" w:rsidP="007C03DB">
            <w:pPr>
              <w:rPr>
                <w:rFonts w:ascii="Times New Roman" w:hAnsi="Times New Roman"/>
              </w:rPr>
            </w:pPr>
            <w:r w:rsidRPr="00057BDA">
              <w:rPr>
                <w:rFonts w:ascii="Times New Roman" w:hAnsi="Times New Roman"/>
              </w:rPr>
              <w:t>Developed software would be deployed and released in the market.</w:t>
            </w:r>
          </w:p>
        </w:tc>
      </w:tr>
    </w:tbl>
    <w:p w14:paraId="16954EAF" w14:textId="77777777" w:rsidR="00057BDA" w:rsidRPr="00057BDA" w:rsidRDefault="00057BDA" w:rsidP="00057BDA">
      <w:pPr>
        <w:spacing w:line="480" w:lineRule="auto"/>
        <w:jc w:val="center"/>
        <w:rPr>
          <w:rFonts w:ascii="Times New Roman" w:hAnsi="Times New Roman"/>
          <w:lang w:val="en-GB"/>
        </w:rPr>
      </w:pPr>
    </w:p>
    <w:p w14:paraId="78F84DB0" w14:textId="77777777" w:rsidR="00057BDA" w:rsidRPr="00057BDA" w:rsidRDefault="00057BDA" w:rsidP="00057BDA">
      <w:pPr>
        <w:spacing w:line="480" w:lineRule="auto"/>
        <w:jc w:val="center"/>
        <w:rPr>
          <w:rFonts w:ascii="Times New Roman" w:hAnsi="Times New Roman"/>
          <w:lang w:val="en-GB"/>
        </w:rPr>
      </w:pPr>
      <w:r w:rsidRPr="00057BDA">
        <w:rPr>
          <w:rFonts w:ascii="Times New Roman" w:hAnsi="Times New Roman"/>
          <w:b/>
          <w:bCs/>
          <w:lang w:val="en-GB"/>
        </w:rPr>
        <w:t>Figure 2</w:t>
      </w:r>
      <w:r w:rsidRPr="00057BDA">
        <w:rPr>
          <w:rFonts w:ascii="Times New Roman" w:hAnsi="Times New Roman"/>
          <w:lang w:val="en-GB"/>
        </w:rPr>
        <w:t>: Table of Summary for Activities Involved in the Project</w:t>
      </w:r>
    </w:p>
    <w:p w14:paraId="0D03878F" w14:textId="759BED12" w:rsidR="00057BDA" w:rsidRPr="00AF4469" w:rsidRDefault="00057BDA" w:rsidP="00AF4469">
      <w:pPr>
        <w:spacing w:line="480" w:lineRule="auto"/>
        <w:jc w:val="center"/>
        <w:rPr>
          <w:rFonts w:ascii="Times New Roman" w:hAnsi="Times New Roman"/>
        </w:rPr>
      </w:pPr>
      <w:r w:rsidRPr="00057BDA">
        <w:rPr>
          <w:rFonts w:ascii="Times New Roman" w:hAnsi="Times New Roman"/>
          <w:b/>
          <w:bCs/>
        </w:rPr>
        <w:t>Source:</w:t>
      </w:r>
      <w:r w:rsidRPr="00057BDA">
        <w:rPr>
          <w:rFonts w:ascii="Times New Roman" w:hAnsi="Times New Roman"/>
        </w:rPr>
        <w:t xml:space="preserve"> Author’s Creation</w:t>
      </w:r>
    </w:p>
    <w:p w14:paraId="5B742FA5" w14:textId="77777777" w:rsidR="00057BDA" w:rsidRDefault="00057BDA" w:rsidP="00057BDA">
      <w:pPr>
        <w:spacing w:line="480" w:lineRule="auto"/>
        <w:jc w:val="center"/>
      </w:pPr>
    </w:p>
    <w:p w14:paraId="1354BDB6" w14:textId="77777777" w:rsidR="00057BDA" w:rsidRDefault="00057BDA" w:rsidP="00057BDA">
      <w:pPr>
        <w:pStyle w:val="Heading1"/>
        <w:spacing w:before="0" w:after="0" w:line="480" w:lineRule="auto"/>
      </w:pPr>
      <w:bookmarkStart w:id="10" w:name="_Toc533258532"/>
      <w:r>
        <w:rPr>
          <w:rFonts w:ascii="Times New Roman" w:hAnsi="Times New Roman" w:cs="Times New Roman"/>
          <w:sz w:val="24"/>
          <w:szCs w:val="24"/>
          <w:lang w:val="en-GB"/>
        </w:rPr>
        <w:t>Project Planning with Milestones</w:t>
      </w:r>
      <w:bookmarkEnd w:id="10"/>
      <w:r>
        <w:rPr>
          <w:rFonts w:ascii="Times New Roman" w:hAnsi="Times New Roman" w:cs="Times New Roman"/>
          <w:sz w:val="24"/>
          <w:szCs w:val="24"/>
          <w:lang w:val="en-GB"/>
        </w:rPr>
        <w:t xml:space="preserve"> </w:t>
      </w:r>
    </w:p>
    <w:p w14:paraId="34FEB0C1" w14:textId="77777777" w:rsidR="00057BDA" w:rsidRDefault="00057BDA" w:rsidP="00057BDA">
      <w:pPr>
        <w:spacing w:line="480" w:lineRule="auto"/>
        <w:jc w:val="both"/>
      </w:pPr>
      <w:r>
        <w:rPr>
          <w:rFonts w:ascii="Times New Roman" w:hAnsi="Times New Roman"/>
          <w:lang w:val="en-GB"/>
        </w:rPr>
        <w:t xml:space="preserve"> </w:t>
      </w:r>
      <w:r>
        <w:rPr>
          <w:rFonts w:ascii="Times New Roman" w:hAnsi="Times New Roman"/>
          <w:lang w:val="en-GB"/>
        </w:rPr>
        <w:tab/>
        <w:t xml:space="preserve">This project is to be completed within time frame of 6 months; hence a proper time frame related to the project along with its activities has been illustrated below with the help of Gantt chart: </w:t>
      </w:r>
    </w:p>
    <w:tbl>
      <w:tblPr>
        <w:tblW w:w="0" w:type="auto"/>
        <w:tblInd w:w="-20" w:type="dxa"/>
        <w:tblLayout w:type="fixed"/>
        <w:tblLook w:val="0000" w:firstRow="0" w:lastRow="0" w:firstColumn="0" w:lastColumn="0" w:noHBand="0" w:noVBand="0"/>
      </w:tblPr>
      <w:tblGrid>
        <w:gridCol w:w="1829"/>
        <w:gridCol w:w="1418"/>
        <w:gridCol w:w="1169"/>
        <w:gridCol w:w="7"/>
        <w:gridCol w:w="1440"/>
        <w:gridCol w:w="1443"/>
        <w:gridCol w:w="1425"/>
        <w:gridCol w:w="13"/>
        <w:gridCol w:w="1485"/>
      </w:tblGrid>
      <w:tr w:rsidR="00057BDA" w14:paraId="60CC5EE4" w14:textId="77777777" w:rsidTr="007C03DB">
        <w:tc>
          <w:tcPr>
            <w:tcW w:w="1829" w:type="dxa"/>
            <w:vMerge w:val="restart"/>
            <w:tcBorders>
              <w:top w:val="single" w:sz="4" w:space="0" w:color="000000"/>
              <w:left w:val="single" w:sz="4" w:space="0" w:color="000000"/>
              <w:bottom w:val="single" w:sz="4" w:space="0" w:color="000000"/>
            </w:tcBorders>
          </w:tcPr>
          <w:p w14:paraId="29CFBA73" w14:textId="77777777" w:rsidR="00057BDA" w:rsidRDefault="00057BDA" w:rsidP="007C03DB">
            <w:pPr>
              <w:spacing w:line="480" w:lineRule="auto"/>
              <w:jc w:val="center"/>
            </w:pPr>
            <w:r>
              <w:rPr>
                <w:rFonts w:ascii="Times New Roman" w:hAnsi="Times New Roman"/>
                <w:b/>
                <w:lang w:val="en-GB"/>
              </w:rPr>
              <w:t>Activities</w:t>
            </w:r>
          </w:p>
        </w:tc>
        <w:tc>
          <w:tcPr>
            <w:tcW w:w="8400" w:type="dxa"/>
            <w:gridSpan w:val="8"/>
            <w:tcBorders>
              <w:top w:val="single" w:sz="4" w:space="0" w:color="000000"/>
              <w:left w:val="single" w:sz="4" w:space="0" w:color="000000"/>
              <w:bottom w:val="single" w:sz="4" w:space="0" w:color="000000"/>
              <w:right w:val="single" w:sz="4" w:space="0" w:color="000000"/>
            </w:tcBorders>
          </w:tcPr>
          <w:p w14:paraId="21309B8E" w14:textId="77777777" w:rsidR="00057BDA" w:rsidRDefault="00057BDA" w:rsidP="007C03DB">
            <w:pPr>
              <w:spacing w:line="480" w:lineRule="auto"/>
              <w:jc w:val="center"/>
            </w:pPr>
            <w:r>
              <w:rPr>
                <w:rFonts w:ascii="Times New Roman" w:hAnsi="Times New Roman"/>
                <w:b/>
                <w:lang w:val="en-GB"/>
              </w:rPr>
              <w:t>Months</w:t>
            </w:r>
          </w:p>
        </w:tc>
      </w:tr>
      <w:tr w:rsidR="00057BDA" w14:paraId="5EB61305" w14:textId="77777777" w:rsidTr="007C03DB">
        <w:tc>
          <w:tcPr>
            <w:tcW w:w="1829" w:type="dxa"/>
            <w:vMerge/>
            <w:tcBorders>
              <w:top w:val="single" w:sz="4" w:space="0" w:color="000000"/>
              <w:left w:val="single" w:sz="4" w:space="0" w:color="000000"/>
              <w:bottom w:val="single" w:sz="4" w:space="0" w:color="000000"/>
            </w:tcBorders>
          </w:tcPr>
          <w:p w14:paraId="1B613589" w14:textId="77777777" w:rsidR="00057BDA" w:rsidRDefault="00057BDA" w:rsidP="007C03DB">
            <w:pPr>
              <w:snapToGrid w:val="0"/>
              <w:spacing w:line="480" w:lineRule="auto"/>
              <w:jc w:val="center"/>
              <w:rPr>
                <w:rFonts w:ascii="Times New Roman" w:hAnsi="Times New Roman"/>
                <w:b/>
                <w:lang w:val="en-GB"/>
              </w:rPr>
            </w:pPr>
          </w:p>
        </w:tc>
        <w:tc>
          <w:tcPr>
            <w:tcW w:w="1418" w:type="dxa"/>
            <w:tcBorders>
              <w:top w:val="single" w:sz="4" w:space="0" w:color="000000"/>
              <w:left w:val="single" w:sz="4" w:space="0" w:color="000000"/>
              <w:bottom w:val="single" w:sz="4" w:space="0" w:color="000000"/>
            </w:tcBorders>
          </w:tcPr>
          <w:p w14:paraId="7B4F810A" w14:textId="77777777" w:rsidR="00057BDA" w:rsidRDefault="00057BDA" w:rsidP="007C03DB">
            <w:pPr>
              <w:spacing w:line="480" w:lineRule="auto"/>
              <w:jc w:val="center"/>
            </w:pPr>
            <w:r>
              <w:rPr>
                <w:rFonts w:ascii="Times New Roman" w:hAnsi="Times New Roman"/>
                <w:b/>
                <w:lang w:val="en-GB"/>
              </w:rPr>
              <w:t>December</w:t>
            </w:r>
          </w:p>
        </w:tc>
        <w:tc>
          <w:tcPr>
            <w:tcW w:w="1169" w:type="dxa"/>
            <w:tcBorders>
              <w:top w:val="single" w:sz="4" w:space="0" w:color="000000"/>
              <w:left w:val="single" w:sz="4" w:space="0" w:color="000000"/>
              <w:bottom w:val="single" w:sz="4" w:space="0" w:color="000000"/>
            </w:tcBorders>
          </w:tcPr>
          <w:p w14:paraId="34164648" w14:textId="77777777" w:rsidR="00057BDA" w:rsidRDefault="00057BDA" w:rsidP="007C03DB">
            <w:pPr>
              <w:spacing w:line="480" w:lineRule="auto"/>
              <w:jc w:val="center"/>
            </w:pPr>
            <w:r>
              <w:rPr>
                <w:rFonts w:ascii="Times New Roman" w:hAnsi="Times New Roman"/>
                <w:b/>
                <w:lang w:val="en-GB"/>
              </w:rPr>
              <w:t>January</w:t>
            </w:r>
          </w:p>
        </w:tc>
        <w:tc>
          <w:tcPr>
            <w:tcW w:w="1447" w:type="dxa"/>
            <w:gridSpan w:val="2"/>
            <w:tcBorders>
              <w:top w:val="single" w:sz="4" w:space="0" w:color="000000"/>
              <w:left w:val="single" w:sz="4" w:space="0" w:color="000000"/>
              <w:bottom w:val="single" w:sz="4" w:space="0" w:color="000000"/>
            </w:tcBorders>
          </w:tcPr>
          <w:p w14:paraId="5593167D" w14:textId="77777777" w:rsidR="00057BDA" w:rsidRDefault="00057BDA" w:rsidP="007C03DB">
            <w:pPr>
              <w:spacing w:line="480" w:lineRule="auto"/>
              <w:jc w:val="center"/>
            </w:pPr>
            <w:r>
              <w:rPr>
                <w:rFonts w:ascii="Times New Roman" w:hAnsi="Times New Roman"/>
                <w:b/>
                <w:lang w:val="en-GB"/>
              </w:rPr>
              <w:t>February</w:t>
            </w:r>
          </w:p>
        </w:tc>
        <w:tc>
          <w:tcPr>
            <w:tcW w:w="1443" w:type="dxa"/>
            <w:tcBorders>
              <w:top w:val="single" w:sz="4" w:space="0" w:color="000000"/>
              <w:left w:val="single" w:sz="4" w:space="0" w:color="000000"/>
              <w:bottom w:val="single" w:sz="4" w:space="0" w:color="000000"/>
            </w:tcBorders>
          </w:tcPr>
          <w:p w14:paraId="06D2AD8E" w14:textId="77777777" w:rsidR="00057BDA" w:rsidRDefault="00057BDA" w:rsidP="007C03DB">
            <w:pPr>
              <w:spacing w:line="480" w:lineRule="auto"/>
              <w:jc w:val="center"/>
            </w:pPr>
            <w:r>
              <w:rPr>
                <w:rFonts w:ascii="Times New Roman" w:hAnsi="Times New Roman"/>
                <w:b/>
                <w:lang w:val="en-GB"/>
              </w:rPr>
              <w:t>March</w:t>
            </w:r>
          </w:p>
        </w:tc>
        <w:tc>
          <w:tcPr>
            <w:tcW w:w="1438" w:type="dxa"/>
            <w:gridSpan w:val="2"/>
            <w:tcBorders>
              <w:top w:val="single" w:sz="4" w:space="0" w:color="000000"/>
              <w:left w:val="single" w:sz="4" w:space="0" w:color="000000"/>
              <w:bottom w:val="single" w:sz="4" w:space="0" w:color="000000"/>
            </w:tcBorders>
          </w:tcPr>
          <w:p w14:paraId="5B58C287" w14:textId="77777777" w:rsidR="00057BDA" w:rsidRDefault="00057BDA" w:rsidP="007C03DB">
            <w:pPr>
              <w:spacing w:line="480" w:lineRule="auto"/>
              <w:jc w:val="center"/>
            </w:pPr>
            <w:r>
              <w:rPr>
                <w:rFonts w:ascii="Times New Roman" w:hAnsi="Times New Roman"/>
                <w:b/>
                <w:lang w:val="en-GB"/>
              </w:rPr>
              <w:t>April</w:t>
            </w:r>
          </w:p>
        </w:tc>
        <w:tc>
          <w:tcPr>
            <w:tcW w:w="1485" w:type="dxa"/>
            <w:tcBorders>
              <w:top w:val="single" w:sz="4" w:space="0" w:color="000000"/>
              <w:left w:val="single" w:sz="4" w:space="0" w:color="000000"/>
              <w:bottom w:val="single" w:sz="4" w:space="0" w:color="000000"/>
              <w:right w:val="single" w:sz="4" w:space="0" w:color="000000"/>
            </w:tcBorders>
          </w:tcPr>
          <w:p w14:paraId="772B99BE" w14:textId="77777777" w:rsidR="00057BDA" w:rsidRDefault="00057BDA" w:rsidP="007C03DB">
            <w:pPr>
              <w:spacing w:line="480" w:lineRule="auto"/>
              <w:jc w:val="center"/>
            </w:pPr>
            <w:r>
              <w:rPr>
                <w:rFonts w:ascii="Times New Roman" w:hAnsi="Times New Roman"/>
                <w:b/>
                <w:lang w:val="en-GB"/>
              </w:rPr>
              <w:t>May</w:t>
            </w:r>
          </w:p>
        </w:tc>
      </w:tr>
      <w:tr w:rsidR="00057BDA" w14:paraId="7B9E9E67" w14:textId="77777777" w:rsidTr="00AF4469">
        <w:trPr>
          <w:trHeight w:val="1395"/>
        </w:trPr>
        <w:tc>
          <w:tcPr>
            <w:tcW w:w="1829" w:type="dxa"/>
            <w:tcBorders>
              <w:top w:val="single" w:sz="4" w:space="0" w:color="000000"/>
              <w:left w:val="single" w:sz="4" w:space="0" w:color="000000"/>
              <w:bottom w:val="single" w:sz="4" w:space="0" w:color="000000"/>
            </w:tcBorders>
            <w:shd w:val="clear" w:color="auto" w:fill="auto"/>
          </w:tcPr>
          <w:p w14:paraId="0A04908B" w14:textId="77777777" w:rsidR="00057BDA" w:rsidRDefault="00057BDA" w:rsidP="008741D2">
            <w:pPr>
              <w:spacing w:line="480" w:lineRule="auto"/>
            </w:pPr>
            <w:r>
              <w:rPr>
                <w:rFonts w:ascii="Times New Roman" w:hAnsi="Times New Roman"/>
                <w:lang w:val="en-GB"/>
              </w:rPr>
              <w:t xml:space="preserve">Finalising the project requirements </w:t>
            </w:r>
          </w:p>
        </w:tc>
        <w:tc>
          <w:tcPr>
            <w:tcW w:w="1418" w:type="dxa"/>
            <w:tcBorders>
              <w:top w:val="single" w:sz="4" w:space="0" w:color="000000"/>
              <w:left w:val="single" w:sz="4" w:space="0" w:color="000000"/>
              <w:bottom w:val="single" w:sz="4" w:space="0" w:color="000000"/>
            </w:tcBorders>
            <w:shd w:val="clear" w:color="auto" w:fill="525252"/>
          </w:tcPr>
          <w:p w14:paraId="6C29E349" w14:textId="77777777" w:rsidR="00057BDA" w:rsidRDefault="00057BDA" w:rsidP="007C03DB">
            <w:pPr>
              <w:snapToGrid w:val="0"/>
              <w:spacing w:line="480" w:lineRule="auto"/>
              <w:jc w:val="both"/>
              <w:rPr>
                <w:rFonts w:ascii="Times New Roman" w:hAnsi="Times New Roman"/>
                <w:highlight w:val="yellow"/>
                <w:lang w:val="en-GB"/>
              </w:rPr>
            </w:pPr>
          </w:p>
        </w:tc>
        <w:tc>
          <w:tcPr>
            <w:tcW w:w="1169" w:type="dxa"/>
            <w:tcBorders>
              <w:top w:val="single" w:sz="4" w:space="0" w:color="000000"/>
              <w:left w:val="single" w:sz="4" w:space="0" w:color="000000"/>
              <w:bottom w:val="single" w:sz="4" w:space="0" w:color="000000"/>
            </w:tcBorders>
          </w:tcPr>
          <w:p w14:paraId="1E01499A" w14:textId="77777777" w:rsidR="00057BDA" w:rsidRDefault="00057BDA" w:rsidP="007C03DB">
            <w:pPr>
              <w:snapToGrid w:val="0"/>
              <w:spacing w:line="480" w:lineRule="auto"/>
              <w:jc w:val="both"/>
              <w:rPr>
                <w:rFonts w:ascii="Times New Roman" w:hAnsi="Times New Roman"/>
                <w:highlight w:val="yellow"/>
                <w:lang w:val="en-GB"/>
              </w:rPr>
            </w:pPr>
          </w:p>
        </w:tc>
        <w:tc>
          <w:tcPr>
            <w:tcW w:w="1447" w:type="dxa"/>
            <w:gridSpan w:val="2"/>
            <w:tcBorders>
              <w:top w:val="single" w:sz="4" w:space="0" w:color="000000"/>
              <w:left w:val="single" w:sz="4" w:space="0" w:color="000000"/>
              <w:bottom w:val="single" w:sz="4" w:space="0" w:color="000000"/>
            </w:tcBorders>
          </w:tcPr>
          <w:p w14:paraId="327169F2" w14:textId="77777777" w:rsidR="00057BDA" w:rsidRDefault="00057BDA" w:rsidP="007C03DB">
            <w:pPr>
              <w:snapToGrid w:val="0"/>
              <w:spacing w:line="480" w:lineRule="auto"/>
              <w:jc w:val="both"/>
              <w:rPr>
                <w:rFonts w:ascii="Times New Roman" w:hAnsi="Times New Roman"/>
                <w:highlight w:val="yellow"/>
                <w:lang w:val="en-GB"/>
              </w:rPr>
            </w:pPr>
          </w:p>
        </w:tc>
        <w:tc>
          <w:tcPr>
            <w:tcW w:w="1443" w:type="dxa"/>
            <w:tcBorders>
              <w:top w:val="single" w:sz="4" w:space="0" w:color="000000"/>
              <w:left w:val="single" w:sz="4" w:space="0" w:color="000000"/>
              <w:bottom w:val="single" w:sz="4" w:space="0" w:color="000000"/>
            </w:tcBorders>
          </w:tcPr>
          <w:p w14:paraId="43FA29F4" w14:textId="77777777" w:rsidR="00057BDA" w:rsidRDefault="00057BDA" w:rsidP="007C03DB">
            <w:pPr>
              <w:snapToGrid w:val="0"/>
              <w:spacing w:line="480" w:lineRule="auto"/>
              <w:jc w:val="both"/>
              <w:rPr>
                <w:rFonts w:ascii="Times New Roman" w:hAnsi="Times New Roman"/>
                <w:highlight w:val="yellow"/>
                <w:lang w:val="en-GB"/>
              </w:rPr>
            </w:pPr>
          </w:p>
        </w:tc>
        <w:tc>
          <w:tcPr>
            <w:tcW w:w="1438" w:type="dxa"/>
            <w:gridSpan w:val="2"/>
            <w:tcBorders>
              <w:top w:val="single" w:sz="4" w:space="0" w:color="000000"/>
              <w:left w:val="single" w:sz="4" w:space="0" w:color="000000"/>
              <w:bottom w:val="single" w:sz="4" w:space="0" w:color="000000"/>
            </w:tcBorders>
          </w:tcPr>
          <w:p w14:paraId="6F284297" w14:textId="77777777" w:rsidR="00057BDA" w:rsidRDefault="00057BDA" w:rsidP="007C03DB">
            <w:pPr>
              <w:snapToGrid w:val="0"/>
              <w:spacing w:line="480" w:lineRule="auto"/>
              <w:jc w:val="both"/>
              <w:rPr>
                <w:rFonts w:ascii="Times New Roman" w:hAnsi="Times New Roman"/>
                <w:highlight w:val="yellow"/>
                <w:lang w:val="en-GB"/>
              </w:rPr>
            </w:pPr>
          </w:p>
        </w:tc>
        <w:tc>
          <w:tcPr>
            <w:tcW w:w="1485" w:type="dxa"/>
            <w:tcBorders>
              <w:top w:val="single" w:sz="4" w:space="0" w:color="000000"/>
              <w:left w:val="single" w:sz="4" w:space="0" w:color="000000"/>
              <w:bottom w:val="single" w:sz="4" w:space="0" w:color="000000"/>
              <w:right w:val="single" w:sz="4" w:space="0" w:color="000000"/>
            </w:tcBorders>
          </w:tcPr>
          <w:p w14:paraId="768F8999" w14:textId="77777777" w:rsidR="00057BDA" w:rsidRDefault="00057BDA" w:rsidP="007C03DB">
            <w:pPr>
              <w:snapToGrid w:val="0"/>
              <w:spacing w:line="480" w:lineRule="auto"/>
              <w:jc w:val="both"/>
              <w:rPr>
                <w:rFonts w:ascii="Times New Roman" w:hAnsi="Times New Roman"/>
                <w:lang w:val="en-GB"/>
              </w:rPr>
            </w:pPr>
          </w:p>
        </w:tc>
      </w:tr>
      <w:tr w:rsidR="00057BDA" w14:paraId="7950611A" w14:textId="77777777" w:rsidTr="00AF4469">
        <w:trPr>
          <w:trHeight w:val="1275"/>
        </w:trPr>
        <w:tc>
          <w:tcPr>
            <w:tcW w:w="1829" w:type="dxa"/>
            <w:tcBorders>
              <w:top w:val="single" w:sz="4" w:space="0" w:color="000000"/>
              <w:left w:val="single" w:sz="4" w:space="0" w:color="000000"/>
              <w:bottom w:val="single" w:sz="4" w:space="0" w:color="000000"/>
            </w:tcBorders>
            <w:shd w:val="clear" w:color="auto" w:fill="auto"/>
          </w:tcPr>
          <w:p w14:paraId="0F2FBDF2" w14:textId="77777777" w:rsidR="00057BDA" w:rsidRDefault="00057BDA" w:rsidP="008741D2">
            <w:pPr>
              <w:spacing w:line="480" w:lineRule="auto"/>
            </w:pPr>
            <w:r>
              <w:rPr>
                <w:rFonts w:ascii="Times New Roman" w:hAnsi="Times New Roman"/>
                <w:lang w:val="en-GB"/>
              </w:rPr>
              <w:t xml:space="preserve">Selecting the suitable design for software </w:t>
            </w:r>
          </w:p>
        </w:tc>
        <w:tc>
          <w:tcPr>
            <w:tcW w:w="1418" w:type="dxa"/>
            <w:tcBorders>
              <w:top w:val="single" w:sz="4" w:space="0" w:color="000000"/>
              <w:left w:val="single" w:sz="4" w:space="0" w:color="000000"/>
              <w:bottom w:val="single" w:sz="4" w:space="0" w:color="000000"/>
            </w:tcBorders>
            <w:shd w:val="clear" w:color="auto" w:fill="auto"/>
          </w:tcPr>
          <w:p w14:paraId="3596AF60" w14:textId="77777777" w:rsidR="00057BDA" w:rsidRDefault="00057BDA" w:rsidP="007C03DB">
            <w:pPr>
              <w:snapToGrid w:val="0"/>
              <w:spacing w:line="480" w:lineRule="auto"/>
              <w:jc w:val="both"/>
              <w:rPr>
                <w:rFonts w:ascii="Times New Roman" w:hAnsi="Times New Roman"/>
                <w:lang w:val="en-GB"/>
              </w:rPr>
            </w:pPr>
          </w:p>
        </w:tc>
        <w:tc>
          <w:tcPr>
            <w:tcW w:w="1169" w:type="dxa"/>
            <w:tcBorders>
              <w:top w:val="single" w:sz="4" w:space="0" w:color="000000"/>
              <w:left w:val="single" w:sz="4" w:space="0" w:color="000000"/>
              <w:bottom w:val="single" w:sz="4" w:space="0" w:color="000000"/>
            </w:tcBorders>
            <w:shd w:val="clear" w:color="auto" w:fill="548DD4"/>
          </w:tcPr>
          <w:p w14:paraId="70D2D422" w14:textId="77777777" w:rsidR="00057BDA" w:rsidRDefault="00057BDA" w:rsidP="007C03DB">
            <w:pPr>
              <w:snapToGrid w:val="0"/>
              <w:spacing w:line="480" w:lineRule="auto"/>
              <w:jc w:val="both"/>
              <w:rPr>
                <w:rFonts w:ascii="Times New Roman" w:hAnsi="Times New Roman"/>
                <w:lang w:val="en-GB"/>
              </w:rPr>
            </w:pPr>
          </w:p>
        </w:tc>
        <w:tc>
          <w:tcPr>
            <w:tcW w:w="1447" w:type="dxa"/>
            <w:gridSpan w:val="2"/>
            <w:tcBorders>
              <w:top w:val="single" w:sz="4" w:space="0" w:color="000000"/>
              <w:left w:val="single" w:sz="4" w:space="0" w:color="000000"/>
              <w:bottom w:val="single" w:sz="4" w:space="0" w:color="000000"/>
            </w:tcBorders>
            <w:shd w:val="clear" w:color="auto" w:fill="548DD4"/>
          </w:tcPr>
          <w:p w14:paraId="63210985" w14:textId="77777777" w:rsidR="00057BDA" w:rsidRDefault="00057BDA" w:rsidP="007C03DB">
            <w:pPr>
              <w:snapToGrid w:val="0"/>
              <w:spacing w:line="480" w:lineRule="auto"/>
              <w:jc w:val="both"/>
              <w:rPr>
                <w:rFonts w:ascii="Times New Roman" w:hAnsi="Times New Roman"/>
                <w:lang w:val="en-GB"/>
              </w:rPr>
            </w:pPr>
          </w:p>
        </w:tc>
        <w:tc>
          <w:tcPr>
            <w:tcW w:w="1443" w:type="dxa"/>
            <w:tcBorders>
              <w:top w:val="single" w:sz="4" w:space="0" w:color="000000"/>
              <w:left w:val="single" w:sz="4" w:space="0" w:color="000000"/>
              <w:bottom w:val="single" w:sz="4" w:space="0" w:color="000000"/>
            </w:tcBorders>
            <w:shd w:val="clear" w:color="auto" w:fill="548DD4"/>
          </w:tcPr>
          <w:p w14:paraId="0577262F" w14:textId="77777777" w:rsidR="00057BDA" w:rsidRDefault="00057BDA" w:rsidP="007C03DB">
            <w:pPr>
              <w:snapToGrid w:val="0"/>
              <w:spacing w:line="480" w:lineRule="auto"/>
              <w:jc w:val="both"/>
              <w:rPr>
                <w:rFonts w:ascii="Times New Roman" w:hAnsi="Times New Roman"/>
                <w:lang w:val="en-GB"/>
              </w:rPr>
            </w:pPr>
          </w:p>
        </w:tc>
        <w:tc>
          <w:tcPr>
            <w:tcW w:w="1438" w:type="dxa"/>
            <w:gridSpan w:val="2"/>
            <w:tcBorders>
              <w:top w:val="single" w:sz="4" w:space="0" w:color="000000"/>
              <w:left w:val="single" w:sz="4" w:space="0" w:color="000000"/>
              <w:bottom w:val="single" w:sz="4" w:space="0" w:color="000000"/>
            </w:tcBorders>
          </w:tcPr>
          <w:p w14:paraId="47009E02" w14:textId="77777777" w:rsidR="00057BDA" w:rsidRDefault="00057BDA" w:rsidP="007C03DB">
            <w:pPr>
              <w:snapToGrid w:val="0"/>
              <w:spacing w:line="480" w:lineRule="auto"/>
              <w:jc w:val="both"/>
              <w:rPr>
                <w:rFonts w:ascii="Times New Roman" w:hAnsi="Times New Roman"/>
                <w:lang w:val="en-GB"/>
              </w:rPr>
            </w:pPr>
          </w:p>
        </w:tc>
        <w:tc>
          <w:tcPr>
            <w:tcW w:w="1485" w:type="dxa"/>
            <w:tcBorders>
              <w:top w:val="single" w:sz="4" w:space="0" w:color="000000"/>
              <w:left w:val="single" w:sz="4" w:space="0" w:color="000000"/>
              <w:bottom w:val="single" w:sz="4" w:space="0" w:color="000000"/>
              <w:right w:val="single" w:sz="4" w:space="0" w:color="000000"/>
            </w:tcBorders>
          </w:tcPr>
          <w:p w14:paraId="7DBA90C2" w14:textId="77777777" w:rsidR="00057BDA" w:rsidRDefault="00057BDA" w:rsidP="007C03DB">
            <w:pPr>
              <w:snapToGrid w:val="0"/>
              <w:spacing w:line="480" w:lineRule="auto"/>
              <w:jc w:val="both"/>
              <w:rPr>
                <w:rFonts w:ascii="Times New Roman" w:hAnsi="Times New Roman"/>
                <w:lang w:val="en-GB"/>
              </w:rPr>
            </w:pPr>
          </w:p>
        </w:tc>
      </w:tr>
      <w:tr w:rsidR="00057BDA" w14:paraId="7EEEE419" w14:textId="77777777" w:rsidTr="008741D2">
        <w:trPr>
          <w:trHeight w:val="1031"/>
        </w:trPr>
        <w:tc>
          <w:tcPr>
            <w:tcW w:w="1829" w:type="dxa"/>
            <w:tcBorders>
              <w:top w:val="single" w:sz="4" w:space="0" w:color="000000"/>
              <w:left w:val="single" w:sz="4" w:space="0" w:color="000000"/>
              <w:bottom w:val="single" w:sz="4" w:space="0" w:color="000000"/>
            </w:tcBorders>
            <w:shd w:val="clear" w:color="auto" w:fill="auto"/>
          </w:tcPr>
          <w:p w14:paraId="1BAA21C0" w14:textId="77777777" w:rsidR="00057BDA" w:rsidRDefault="00057BDA" w:rsidP="007C03DB">
            <w:pPr>
              <w:spacing w:line="480" w:lineRule="auto"/>
              <w:jc w:val="both"/>
            </w:pPr>
            <w:r>
              <w:rPr>
                <w:rFonts w:ascii="Times New Roman" w:hAnsi="Times New Roman"/>
                <w:lang w:val="en-GB"/>
              </w:rPr>
              <w:t xml:space="preserve">Software programming </w:t>
            </w:r>
          </w:p>
        </w:tc>
        <w:tc>
          <w:tcPr>
            <w:tcW w:w="1418" w:type="dxa"/>
            <w:tcBorders>
              <w:top w:val="single" w:sz="4" w:space="0" w:color="000000"/>
              <w:left w:val="single" w:sz="4" w:space="0" w:color="000000"/>
              <w:bottom w:val="single" w:sz="4" w:space="0" w:color="000000"/>
            </w:tcBorders>
            <w:shd w:val="clear" w:color="auto" w:fill="auto"/>
          </w:tcPr>
          <w:p w14:paraId="68DD8D9A" w14:textId="77777777" w:rsidR="00057BDA" w:rsidRDefault="00057BDA" w:rsidP="007C03DB">
            <w:pPr>
              <w:snapToGrid w:val="0"/>
              <w:spacing w:line="480" w:lineRule="auto"/>
              <w:jc w:val="both"/>
              <w:rPr>
                <w:rFonts w:ascii="Times New Roman" w:hAnsi="Times New Roman"/>
                <w:lang w:val="en-GB"/>
              </w:rPr>
            </w:pPr>
          </w:p>
        </w:tc>
        <w:tc>
          <w:tcPr>
            <w:tcW w:w="1169" w:type="dxa"/>
            <w:tcBorders>
              <w:top w:val="single" w:sz="4" w:space="0" w:color="000000"/>
              <w:left w:val="single" w:sz="4" w:space="0" w:color="000000"/>
              <w:bottom w:val="single" w:sz="4" w:space="0" w:color="000000"/>
            </w:tcBorders>
            <w:shd w:val="clear" w:color="auto" w:fill="974706"/>
          </w:tcPr>
          <w:p w14:paraId="168E3865" w14:textId="77777777" w:rsidR="00057BDA" w:rsidRDefault="00057BDA" w:rsidP="007C03DB">
            <w:pPr>
              <w:snapToGrid w:val="0"/>
              <w:spacing w:line="480" w:lineRule="auto"/>
              <w:jc w:val="both"/>
              <w:rPr>
                <w:rFonts w:ascii="Times New Roman" w:hAnsi="Times New Roman"/>
                <w:lang w:val="en-GB"/>
              </w:rPr>
            </w:pPr>
          </w:p>
        </w:tc>
        <w:tc>
          <w:tcPr>
            <w:tcW w:w="1447" w:type="dxa"/>
            <w:gridSpan w:val="2"/>
            <w:tcBorders>
              <w:top w:val="single" w:sz="4" w:space="0" w:color="000000"/>
              <w:left w:val="single" w:sz="4" w:space="0" w:color="000000"/>
              <w:bottom w:val="single" w:sz="4" w:space="0" w:color="000000"/>
            </w:tcBorders>
            <w:shd w:val="clear" w:color="auto" w:fill="974706"/>
          </w:tcPr>
          <w:p w14:paraId="6916404C" w14:textId="77777777" w:rsidR="00057BDA" w:rsidRDefault="00057BDA" w:rsidP="007C03DB">
            <w:pPr>
              <w:snapToGrid w:val="0"/>
              <w:spacing w:line="480" w:lineRule="auto"/>
              <w:jc w:val="both"/>
              <w:rPr>
                <w:rFonts w:ascii="Times New Roman" w:hAnsi="Times New Roman"/>
                <w:lang w:val="en-GB"/>
              </w:rPr>
            </w:pPr>
          </w:p>
        </w:tc>
        <w:tc>
          <w:tcPr>
            <w:tcW w:w="1443" w:type="dxa"/>
            <w:tcBorders>
              <w:top w:val="single" w:sz="4" w:space="0" w:color="000000"/>
              <w:left w:val="single" w:sz="4" w:space="0" w:color="000000"/>
              <w:bottom w:val="single" w:sz="4" w:space="0" w:color="000000"/>
            </w:tcBorders>
            <w:shd w:val="clear" w:color="auto" w:fill="974706"/>
          </w:tcPr>
          <w:p w14:paraId="15AD9A00" w14:textId="77777777" w:rsidR="00057BDA" w:rsidRDefault="00057BDA" w:rsidP="007C03DB">
            <w:pPr>
              <w:snapToGrid w:val="0"/>
              <w:spacing w:line="480" w:lineRule="auto"/>
              <w:jc w:val="both"/>
              <w:rPr>
                <w:rFonts w:ascii="Times New Roman" w:hAnsi="Times New Roman"/>
                <w:lang w:val="en-GB"/>
              </w:rPr>
            </w:pPr>
          </w:p>
        </w:tc>
        <w:tc>
          <w:tcPr>
            <w:tcW w:w="1438" w:type="dxa"/>
            <w:gridSpan w:val="2"/>
            <w:tcBorders>
              <w:top w:val="single" w:sz="4" w:space="0" w:color="000000"/>
              <w:left w:val="single" w:sz="4" w:space="0" w:color="000000"/>
              <w:bottom w:val="single" w:sz="4" w:space="0" w:color="000000"/>
            </w:tcBorders>
          </w:tcPr>
          <w:p w14:paraId="3FF9A52D" w14:textId="77777777" w:rsidR="00057BDA" w:rsidRDefault="00057BDA" w:rsidP="007C03DB">
            <w:pPr>
              <w:snapToGrid w:val="0"/>
              <w:spacing w:line="480" w:lineRule="auto"/>
              <w:jc w:val="both"/>
              <w:rPr>
                <w:rFonts w:ascii="Times New Roman" w:hAnsi="Times New Roman"/>
                <w:lang w:val="en-GB"/>
              </w:rPr>
            </w:pPr>
          </w:p>
        </w:tc>
        <w:tc>
          <w:tcPr>
            <w:tcW w:w="1485" w:type="dxa"/>
            <w:tcBorders>
              <w:top w:val="single" w:sz="4" w:space="0" w:color="000000"/>
              <w:left w:val="single" w:sz="4" w:space="0" w:color="000000"/>
              <w:bottom w:val="single" w:sz="4" w:space="0" w:color="000000"/>
              <w:right w:val="single" w:sz="4" w:space="0" w:color="000000"/>
            </w:tcBorders>
          </w:tcPr>
          <w:p w14:paraId="67428B82" w14:textId="77777777" w:rsidR="00057BDA" w:rsidRDefault="00057BDA" w:rsidP="007C03DB">
            <w:pPr>
              <w:snapToGrid w:val="0"/>
              <w:spacing w:line="480" w:lineRule="auto"/>
              <w:jc w:val="both"/>
              <w:rPr>
                <w:rFonts w:ascii="Times New Roman" w:hAnsi="Times New Roman"/>
                <w:lang w:val="en-GB"/>
              </w:rPr>
            </w:pPr>
          </w:p>
        </w:tc>
      </w:tr>
      <w:tr w:rsidR="00057BDA" w14:paraId="6BBD93D9" w14:textId="77777777" w:rsidTr="008741D2">
        <w:trPr>
          <w:trHeight w:val="1529"/>
        </w:trPr>
        <w:tc>
          <w:tcPr>
            <w:tcW w:w="1829" w:type="dxa"/>
            <w:tcBorders>
              <w:top w:val="single" w:sz="4" w:space="0" w:color="000000"/>
              <w:left w:val="single" w:sz="4" w:space="0" w:color="000000"/>
              <w:bottom w:val="single" w:sz="4" w:space="0" w:color="000000"/>
            </w:tcBorders>
            <w:shd w:val="clear" w:color="auto" w:fill="auto"/>
          </w:tcPr>
          <w:p w14:paraId="2DB1862C" w14:textId="77777777" w:rsidR="00057BDA" w:rsidRDefault="00057BDA" w:rsidP="008741D2">
            <w:pPr>
              <w:spacing w:line="480" w:lineRule="auto"/>
            </w:pPr>
            <w:r>
              <w:rPr>
                <w:rFonts w:ascii="Times New Roman" w:hAnsi="Times New Roman"/>
                <w:lang w:val="en-GB"/>
              </w:rPr>
              <w:t>Content creation    and adding features</w:t>
            </w:r>
          </w:p>
        </w:tc>
        <w:tc>
          <w:tcPr>
            <w:tcW w:w="1418" w:type="dxa"/>
            <w:tcBorders>
              <w:top w:val="single" w:sz="4" w:space="0" w:color="000000"/>
              <w:left w:val="single" w:sz="4" w:space="0" w:color="000000"/>
              <w:bottom w:val="single" w:sz="4" w:space="0" w:color="000000"/>
            </w:tcBorders>
            <w:shd w:val="clear" w:color="auto" w:fill="auto"/>
          </w:tcPr>
          <w:p w14:paraId="0E751FD4" w14:textId="77777777" w:rsidR="00057BDA" w:rsidRDefault="00057BDA" w:rsidP="007C03DB">
            <w:pPr>
              <w:snapToGrid w:val="0"/>
              <w:spacing w:line="480" w:lineRule="auto"/>
              <w:jc w:val="both"/>
              <w:rPr>
                <w:rFonts w:ascii="Times New Roman" w:hAnsi="Times New Roman"/>
                <w:lang w:val="en-GB"/>
              </w:rPr>
            </w:pPr>
          </w:p>
        </w:tc>
        <w:tc>
          <w:tcPr>
            <w:tcW w:w="1169" w:type="dxa"/>
            <w:tcBorders>
              <w:top w:val="single" w:sz="4" w:space="0" w:color="000000"/>
              <w:left w:val="single" w:sz="4" w:space="0" w:color="000000"/>
              <w:bottom w:val="single" w:sz="4" w:space="0" w:color="000000"/>
            </w:tcBorders>
            <w:shd w:val="clear" w:color="auto" w:fill="auto"/>
          </w:tcPr>
          <w:p w14:paraId="3E52B353" w14:textId="77777777" w:rsidR="00057BDA" w:rsidRDefault="00057BDA" w:rsidP="007C03DB">
            <w:pPr>
              <w:snapToGrid w:val="0"/>
              <w:spacing w:line="480" w:lineRule="auto"/>
              <w:jc w:val="both"/>
              <w:rPr>
                <w:rFonts w:ascii="Times New Roman" w:hAnsi="Times New Roman"/>
                <w:lang w:val="en-GB"/>
              </w:rPr>
            </w:pPr>
          </w:p>
        </w:tc>
        <w:tc>
          <w:tcPr>
            <w:tcW w:w="1447" w:type="dxa"/>
            <w:gridSpan w:val="2"/>
            <w:tcBorders>
              <w:top w:val="single" w:sz="4" w:space="0" w:color="000000"/>
              <w:left w:val="single" w:sz="4" w:space="0" w:color="000000"/>
              <w:bottom w:val="single" w:sz="4" w:space="0" w:color="000000"/>
            </w:tcBorders>
            <w:shd w:val="clear" w:color="auto" w:fill="auto"/>
          </w:tcPr>
          <w:p w14:paraId="05B6508C" w14:textId="77777777" w:rsidR="00057BDA" w:rsidRDefault="00057BDA" w:rsidP="007C03DB">
            <w:pPr>
              <w:snapToGrid w:val="0"/>
              <w:spacing w:line="480" w:lineRule="auto"/>
              <w:jc w:val="both"/>
              <w:rPr>
                <w:rFonts w:ascii="Times New Roman" w:hAnsi="Times New Roman"/>
                <w:lang w:val="en-GB"/>
              </w:rPr>
            </w:pPr>
          </w:p>
        </w:tc>
        <w:tc>
          <w:tcPr>
            <w:tcW w:w="1443" w:type="dxa"/>
            <w:tcBorders>
              <w:top w:val="single" w:sz="4" w:space="0" w:color="000000"/>
              <w:left w:val="single" w:sz="4" w:space="0" w:color="000000"/>
              <w:bottom w:val="single" w:sz="4" w:space="0" w:color="000000"/>
            </w:tcBorders>
            <w:shd w:val="clear" w:color="auto" w:fill="FFC000"/>
          </w:tcPr>
          <w:p w14:paraId="3E3CB2B9" w14:textId="77777777" w:rsidR="00057BDA" w:rsidRDefault="00057BDA" w:rsidP="007C03DB">
            <w:pPr>
              <w:snapToGrid w:val="0"/>
              <w:spacing w:line="480" w:lineRule="auto"/>
              <w:jc w:val="both"/>
              <w:rPr>
                <w:rFonts w:ascii="Times New Roman" w:hAnsi="Times New Roman"/>
                <w:lang w:val="en-GB"/>
              </w:rPr>
            </w:pPr>
          </w:p>
        </w:tc>
        <w:tc>
          <w:tcPr>
            <w:tcW w:w="1438" w:type="dxa"/>
            <w:gridSpan w:val="2"/>
            <w:tcBorders>
              <w:top w:val="single" w:sz="4" w:space="0" w:color="000000"/>
              <w:left w:val="single" w:sz="4" w:space="0" w:color="000000"/>
              <w:bottom w:val="single" w:sz="4" w:space="0" w:color="000000"/>
            </w:tcBorders>
            <w:shd w:val="clear" w:color="auto" w:fill="FFFFFF"/>
          </w:tcPr>
          <w:p w14:paraId="39A12EF6" w14:textId="77777777" w:rsidR="00057BDA" w:rsidRDefault="00057BDA" w:rsidP="007C03DB">
            <w:pPr>
              <w:snapToGrid w:val="0"/>
              <w:spacing w:line="480" w:lineRule="auto"/>
              <w:jc w:val="both"/>
              <w:rPr>
                <w:rFonts w:ascii="Times New Roman" w:hAnsi="Times New Roman"/>
                <w:lang w:val="en-GB"/>
              </w:rPr>
            </w:pPr>
          </w:p>
        </w:tc>
        <w:tc>
          <w:tcPr>
            <w:tcW w:w="1485" w:type="dxa"/>
            <w:tcBorders>
              <w:top w:val="single" w:sz="4" w:space="0" w:color="000000"/>
              <w:left w:val="single" w:sz="4" w:space="0" w:color="000000"/>
              <w:bottom w:val="single" w:sz="4" w:space="0" w:color="000000"/>
              <w:right w:val="single" w:sz="4" w:space="0" w:color="000000"/>
            </w:tcBorders>
          </w:tcPr>
          <w:p w14:paraId="77935F57" w14:textId="77777777" w:rsidR="00057BDA" w:rsidRDefault="00057BDA" w:rsidP="007C03DB">
            <w:pPr>
              <w:snapToGrid w:val="0"/>
              <w:spacing w:line="480" w:lineRule="auto"/>
              <w:jc w:val="both"/>
              <w:rPr>
                <w:rFonts w:ascii="Times New Roman" w:hAnsi="Times New Roman"/>
                <w:lang w:val="en-GB"/>
              </w:rPr>
            </w:pPr>
          </w:p>
        </w:tc>
      </w:tr>
      <w:tr w:rsidR="00057BDA" w14:paraId="5F9318E2" w14:textId="77777777" w:rsidTr="00AF4469">
        <w:trPr>
          <w:trHeight w:val="1958"/>
        </w:trPr>
        <w:tc>
          <w:tcPr>
            <w:tcW w:w="1829" w:type="dxa"/>
            <w:tcBorders>
              <w:top w:val="single" w:sz="4" w:space="0" w:color="000000"/>
              <w:left w:val="single" w:sz="4" w:space="0" w:color="000000"/>
              <w:bottom w:val="single" w:sz="4" w:space="0" w:color="000000"/>
            </w:tcBorders>
            <w:shd w:val="clear" w:color="auto" w:fill="auto"/>
          </w:tcPr>
          <w:p w14:paraId="62DDE6CA" w14:textId="77777777" w:rsidR="00057BDA" w:rsidRDefault="00057BDA" w:rsidP="008741D2">
            <w:pPr>
              <w:spacing w:line="480" w:lineRule="auto"/>
            </w:pPr>
            <w:r>
              <w:rPr>
                <w:rFonts w:ascii="Times New Roman" w:hAnsi="Times New Roman"/>
                <w:lang w:val="en-GB"/>
              </w:rPr>
              <w:t>Testing the software for errors through beta testing</w:t>
            </w:r>
          </w:p>
        </w:tc>
        <w:tc>
          <w:tcPr>
            <w:tcW w:w="1418" w:type="dxa"/>
            <w:tcBorders>
              <w:top w:val="single" w:sz="4" w:space="0" w:color="000000"/>
              <w:left w:val="single" w:sz="4" w:space="0" w:color="000000"/>
              <w:bottom w:val="single" w:sz="4" w:space="0" w:color="000000"/>
            </w:tcBorders>
            <w:shd w:val="clear" w:color="auto" w:fill="auto"/>
          </w:tcPr>
          <w:p w14:paraId="75EBB011" w14:textId="77777777" w:rsidR="00057BDA" w:rsidRDefault="00057BDA" w:rsidP="007C03DB">
            <w:pPr>
              <w:snapToGrid w:val="0"/>
              <w:spacing w:line="480" w:lineRule="auto"/>
              <w:jc w:val="both"/>
              <w:rPr>
                <w:rFonts w:ascii="Times New Roman" w:hAnsi="Times New Roman"/>
                <w:lang w:val="en-GB"/>
              </w:rPr>
            </w:pPr>
          </w:p>
        </w:tc>
        <w:tc>
          <w:tcPr>
            <w:tcW w:w="1169" w:type="dxa"/>
            <w:tcBorders>
              <w:top w:val="single" w:sz="4" w:space="0" w:color="000000"/>
              <w:left w:val="single" w:sz="4" w:space="0" w:color="000000"/>
              <w:bottom w:val="single" w:sz="4" w:space="0" w:color="000000"/>
            </w:tcBorders>
            <w:shd w:val="clear" w:color="auto" w:fill="auto"/>
          </w:tcPr>
          <w:p w14:paraId="6DCE7076" w14:textId="77777777" w:rsidR="00057BDA" w:rsidRDefault="00057BDA" w:rsidP="007C03DB">
            <w:pPr>
              <w:snapToGrid w:val="0"/>
              <w:spacing w:line="480" w:lineRule="auto"/>
              <w:jc w:val="both"/>
              <w:rPr>
                <w:rFonts w:ascii="Times New Roman" w:hAnsi="Times New Roman"/>
                <w:lang w:val="en-GB"/>
              </w:rPr>
            </w:pPr>
          </w:p>
        </w:tc>
        <w:tc>
          <w:tcPr>
            <w:tcW w:w="1447" w:type="dxa"/>
            <w:gridSpan w:val="2"/>
            <w:tcBorders>
              <w:top w:val="single" w:sz="4" w:space="0" w:color="000000"/>
              <w:left w:val="single" w:sz="4" w:space="0" w:color="000000"/>
              <w:bottom w:val="single" w:sz="4" w:space="0" w:color="000000"/>
            </w:tcBorders>
            <w:shd w:val="clear" w:color="auto" w:fill="auto"/>
          </w:tcPr>
          <w:p w14:paraId="23BD5B7A" w14:textId="77777777" w:rsidR="00057BDA" w:rsidRDefault="00057BDA" w:rsidP="007C03DB">
            <w:pPr>
              <w:snapToGrid w:val="0"/>
              <w:spacing w:line="480" w:lineRule="auto"/>
              <w:jc w:val="both"/>
              <w:rPr>
                <w:rFonts w:ascii="Times New Roman" w:hAnsi="Times New Roman"/>
                <w:lang w:val="en-GB"/>
              </w:rPr>
            </w:pPr>
          </w:p>
        </w:tc>
        <w:tc>
          <w:tcPr>
            <w:tcW w:w="1443" w:type="dxa"/>
            <w:tcBorders>
              <w:top w:val="single" w:sz="4" w:space="0" w:color="000000"/>
              <w:left w:val="single" w:sz="4" w:space="0" w:color="000000"/>
              <w:bottom w:val="single" w:sz="4" w:space="0" w:color="000000"/>
            </w:tcBorders>
            <w:shd w:val="clear" w:color="auto" w:fill="auto"/>
          </w:tcPr>
          <w:p w14:paraId="326B0D7F" w14:textId="77777777" w:rsidR="00057BDA" w:rsidRDefault="00057BDA" w:rsidP="007C03DB">
            <w:pPr>
              <w:snapToGrid w:val="0"/>
              <w:spacing w:line="480" w:lineRule="auto"/>
              <w:jc w:val="both"/>
              <w:rPr>
                <w:rFonts w:ascii="Times New Roman" w:hAnsi="Times New Roman"/>
                <w:lang w:val="en-GB"/>
              </w:rPr>
            </w:pPr>
          </w:p>
        </w:tc>
        <w:tc>
          <w:tcPr>
            <w:tcW w:w="1438" w:type="dxa"/>
            <w:gridSpan w:val="2"/>
            <w:tcBorders>
              <w:top w:val="single" w:sz="4" w:space="0" w:color="000000"/>
              <w:left w:val="single" w:sz="4" w:space="0" w:color="000000"/>
              <w:bottom w:val="single" w:sz="4" w:space="0" w:color="000000"/>
            </w:tcBorders>
            <w:shd w:val="clear" w:color="auto" w:fill="FFFF00"/>
          </w:tcPr>
          <w:p w14:paraId="4FF18120" w14:textId="77777777" w:rsidR="00057BDA" w:rsidRDefault="00057BDA" w:rsidP="007C03DB">
            <w:pPr>
              <w:snapToGrid w:val="0"/>
              <w:spacing w:line="480" w:lineRule="auto"/>
              <w:jc w:val="both"/>
              <w:rPr>
                <w:rFonts w:ascii="Times New Roman" w:hAnsi="Times New Roman"/>
                <w:lang w:val="en-GB"/>
              </w:rPr>
            </w:pPr>
          </w:p>
        </w:tc>
        <w:tc>
          <w:tcPr>
            <w:tcW w:w="1485" w:type="dxa"/>
            <w:tcBorders>
              <w:top w:val="single" w:sz="4" w:space="0" w:color="000000"/>
              <w:left w:val="single" w:sz="4" w:space="0" w:color="000000"/>
              <w:bottom w:val="single" w:sz="4" w:space="0" w:color="000000"/>
              <w:right w:val="single" w:sz="4" w:space="0" w:color="000000"/>
            </w:tcBorders>
          </w:tcPr>
          <w:p w14:paraId="7EF3871B" w14:textId="77777777" w:rsidR="00057BDA" w:rsidRDefault="00057BDA" w:rsidP="007C03DB">
            <w:pPr>
              <w:snapToGrid w:val="0"/>
              <w:spacing w:line="480" w:lineRule="auto"/>
              <w:jc w:val="both"/>
              <w:rPr>
                <w:rFonts w:ascii="Times New Roman" w:hAnsi="Times New Roman"/>
                <w:lang w:val="en-GB"/>
              </w:rPr>
            </w:pPr>
          </w:p>
        </w:tc>
      </w:tr>
      <w:tr w:rsidR="00057BDA" w14:paraId="69B50DA0" w14:textId="77777777" w:rsidTr="00AF4469">
        <w:trPr>
          <w:trHeight w:val="952"/>
        </w:trPr>
        <w:tc>
          <w:tcPr>
            <w:tcW w:w="1829" w:type="dxa"/>
            <w:tcBorders>
              <w:top w:val="single" w:sz="4" w:space="0" w:color="000000"/>
              <w:left w:val="single" w:sz="4" w:space="0" w:color="000000"/>
              <w:bottom w:val="single" w:sz="4" w:space="0" w:color="000000"/>
            </w:tcBorders>
            <w:shd w:val="clear" w:color="auto" w:fill="auto"/>
          </w:tcPr>
          <w:p w14:paraId="292E7C88" w14:textId="77777777" w:rsidR="00057BDA" w:rsidRDefault="00057BDA" w:rsidP="008741D2">
            <w:pPr>
              <w:spacing w:line="480" w:lineRule="auto"/>
            </w:pPr>
            <w:r>
              <w:rPr>
                <w:rFonts w:ascii="Times New Roman" w:hAnsi="Times New Roman"/>
                <w:lang w:val="en-GB"/>
              </w:rPr>
              <w:t xml:space="preserve">Final production and output </w:t>
            </w:r>
          </w:p>
        </w:tc>
        <w:tc>
          <w:tcPr>
            <w:tcW w:w="1418" w:type="dxa"/>
            <w:tcBorders>
              <w:top w:val="single" w:sz="4" w:space="0" w:color="000000"/>
              <w:left w:val="single" w:sz="4" w:space="0" w:color="000000"/>
              <w:bottom w:val="single" w:sz="4" w:space="0" w:color="000000"/>
            </w:tcBorders>
            <w:shd w:val="clear" w:color="auto" w:fill="auto"/>
          </w:tcPr>
          <w:p w14:paraId="776C2C7E" w14:textId="77777777" w:rsidR="00057BDA" w:rsidRDefault="00057BDA" w:rsidP="007C03DB">
            <w:pPr>
              <w:snapToGrid w:val="0"/>
              <w:spacing w:line="480" w:lineRule="auto"/>
              <w:jc w:val="both"/>
              <w:rPr>
                <w:rFonts w:ascii="Times New Roman" w:hAnsi="Times New Roman"/>
                <w:lang w:val="en-GB"/>
              </w:rPr>
            </w:pPr>
          </w:p>
        </w:tc>
        <w:tc>
          <w:tcPr>
            <w:tcW w:w="1169" w:type="dxa"/>
            <w:tcBorders>
              <w:top w:val="single" w:sz="4" w:space="0" w:color="000000"/>
              <w:left w:val="single" w:sz="4" w:space="0" w:color="000000"/>
              <w:bottom w:val="single" w:sz="4" w:space="0" w:color="000000"/>
              <w:right w:val="single" w:sz="4" w:space="0" w:color="auto"/>
            </w:tcBorders>
            <w:shd w:val="clear" w:color="auto" w:fill="auto"/>
          </w:tcPr>
          <w:p w14:paraId="0BF3DBBB" w14:textId="77777777" w:rsidR="00057BDA" w:rsidRDefault="00057BDA" w:rsidP="007C03DB">
            <w:pPr>
              <w:snapToGrid w:val="0"/>
              <w:spacing w:line="480" w:lineRule="auto"/>
              <w:jc w:val="both"/>
              <w:rPr>
                <w:rFonts w:ascii="Times New Roman" w:hAnsi="Times New Roman"/>
                <w:lang w:val="en-GB"/>
              </w:rPr>
            </w:pPr>
          </w:p>
        </w:tc>
        <w:tc>
          <w:tcPr>
            <w:tcW w:w="1447" w:type="dxa"/>
            <w:gridSpan w:val="2"/>
            <w:tcBorders>
              <w:top w:val="single" w:sz="4" w:space="0" w:color="000000"/>
              <w:left w:val="single" w:sz="4" w:space="0" w:color="auto"/>
              <w:bottom w:val="single" w:sz="4" w:space="0" w:color="000000"/>
            </w:tcBorders>
            <w:shd w:val="clear" w:color="auto" w:fill="auto"/>
          </w:tcPr>
          <w:p w14:paraId="25415573" w14:textId="77777777" w:rsidR="00057BDA" w:rsidRDefault="00057BDA" w:rsidP="007C03DB">
            <w:pPr>
              <w:snapToGrid w:val="0"/>
              <w:spacing w:line="480" w:lineRule="auto"/>
              <w:jc w:val="both"/>
              <w:rPr>
                <w:rFonts w:ascii="Times New Roman" w:hAnsi="Times New Roman"/>
                <w:lang w:val="en-GB"/>
              </w:rPr>
            </w:pPr>
          </w:p>
        </w:tc>
        <w:tc>
          <w:tcPr>
            <w:tcW w:w="1443" w:type="dxa"/>
            <w:tcBorders>
              <w:top w:val="single" w:sz="4" w:space="0" w:color="000000"/>
              <w:left w:val="single" w:sz="4" w:space="0" w:color="000000"/>
              <w:bottom w:val="single" w:sz="4" w:space="0" w:color="000000"/>
              <w:right w:val="single" w:sz="4" w:space="0" w:color="auto"/>
            </w:tcBorders>
            <w:shd w:val="clear" w:color="auto" w:fill="auto"/>
          </w:tcPr>
          <w:p w14:paraId="5677DF50" w14:textId="77777777" w:rsidR="00057BDA" w:rsidRDefault="00057BDA" w:rsidP="007C03DB">
            <w:pPr>
              <w:snapToGrid w:val="0"/>
              <w:spacing w:line="480" w:lineRule="auto"/>
              <w:jc w:val="both"/>
              <w:rPr>
                <w:rFonts w:ascii="Times New Roman" w:hAnsi="Times New Roman"/>
                <w:lang w:val="en-GB"/>
              </w:rPr>
            </w:pPr>
          </w:p>
        </w:tc>
        <w:tc>
          <w:tcPr>
            <w:tcW w:w="1438" w:type="dxa"/>
            <w:gridSpan w:val="2"/>
            <w:tcBorders>
              <w:top w:val="single" w:sz="4" w:space="0" w:color="000000"/>
              <w:left w:val="single" w:sz="4" w:space="0" w:color="auto"/>
              <w:bottom w:val="single" w:sz="4" w:space="0" w:color="000000"/>
            </w:tcBorders>
            <w:shd w:val="clear" w:color="auto" w:fill="auto"/>
          </w:tcPr>
          <w:p w14:paraId="4FBEE54A" w14:textId="77777777" w:rsidR="00057BDA" w:rsidRDefault="00057BDA" w:rsidP="007C03DB">
            <w:pPr>
              <w:snapToGrid w:val="0"/>
              <w:spacing w:line="480" w:lineRule="auto"/>
              <w:jc w:val="both"/>
              <w:rPr>
                <w:rFonts w:ascii="Times New Roman" w:hAnsi="Times New Roman"/>
                <w:lang w:val="en-GB"/>
              </w:rPr>
            </w:pPr>
          </w:p>
        </w:tc>
        <w:tc>
          <w:tcPr>
            <w:tcW w:w="1485" w:type="dxa"/>
            <w:tcBorders>
              <w:top w:val="single" w:sz="4" w:space="0" w:color="000000"/>
              <w:left w:val="single" w:sz="4" w:space="0" w:color="000000"/>
              <w:bottom w:val="single" w:sz="4" w:space="0" w:color="000000"/>
              <w:right w:val="single" w:sz="4" w:space="0" w:color="000000"/>
            </w:tcBorders>
            <w:shd w:val="clear" w:color="auto" w:fill="92D050"/>
          </w:tcPr>
          <w:p w14:paraId="696F30EE" w14:textId="77777777" w:rsidR="00057BDA" w:rsidRDefault="00057BDA" w:rsidP="007C03DB">
            <w:pPr>
              <w:snapToGrid w:val="0"/>
              <w:spacing w:line="480" w:lineRule="auto"/>
              <w:jc w:val="both"/>
              <w:rPr>
                <w:rFonts w:ascii="Times New Roman" w:hAnsi="Times New Roman"/>
                <w:lang w:val="en-GB"/>
              </w:rPr>
            </w:pPr>
          </w:p>
        </w:tc>
      </w:tr>
      <w:tr w:rsidR="00057BDA" w14:paraId="0365C885" w14:textId="77777777" w:rsidTr="00AF44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57"/>
        </w:trPr>
        <w:tc>
          <w:tcPr>
            <w:tcW w:w="1829" w:type="dxa"/>
            <w:shd w:val="clear" w:color="auto" w:fill="auto"/>
          </w:tcPr>
          <w:p w14:paraId="61D893EE" w14:textId="77777777" w:rsidR="00057BDA" w:rsidRDefault="00057BDA" w:rsidP="00AF4469">
            <w:pPr>
              <w:spacing w:line="480" w:lineRule="auto"/>
              <w:rPr>
                <w:rFonts w:ascii="Times New Roman" w:hAnsi="Times New Roman"/>
                <w:color w:val="FF0000"/>
                <w:lang w:val="en-GB"/>
              </w:rPr>
            </w:pPr>
            <w:r w:rsidRPr="00057BDA">
              <w:rPr>
                <w:rFonts w:ascii="Times New Roman" w:hAnsi="Times New Roman"/>
                <w:lang w:val="en-GB"/>
              </w:rPr>
              <w:t>System Implementation</w:t>
            </w:r>
          </w:p>
        </w:tc>
        <w:tc>
          <w:tcPr>
            <w:tcW w:w="1418" w:type="dxa"/>
            <w:shd w:val="clear" w:color="auto" w:fill="auto"/>
          </w:tcPr>
          <w:p w14:paraId="4CB00560" w14:textId="77777777" w:rsidR="00057BDA" w:rsidRDefault="00057BDA" w:rsidP="007C03DB">
            <w:pPr>
              <w:rPr>
                <w:rFonts w:ascii="Times New Roman" w:hAnsi="Times New Roman"/>
                <w:lang w:val="en-GB"/>
              </w:rPr>
            </w:pPr>
          </w:p>
        </w:tc>
        <w:tc>
          <w:tcPr>
            <w:tcW w:w="1176" w:type="dxa"/>
            <w:gridSpan w:val="2"/>
            <w:shd w:val="clear" w:color="auto" w:fill="auto"/>
          </w:tcPr>
          <w:p w14:paraId="17CB0DA4" w14:textId="77777777" w:rsidR="00057BDA" w:rsidRDefault="00057BDA" w:rsidP="007C03DB">
            <w:pPr>
              <w:rPr>
                <w:rFonts w:ascii="Times New Roman" w:hAnsi="Times New Roman"/>
                <w:lang w:val="en-GB"/>
              </w:rPr>
            </w:pPr>
          </w:p>
        </w:tc>
        <w:tc>
          <w:tcPr>
            <w:tcW w:w="1440" w:type="dxa"/>
            <w:shd w:val="clear" w:color="auto" w:fill="auto"/>
          </w:tcPr>
          <w:p w14:paraId="63D71748" w14:textId="77777777" w:rsidR="00057BDA" w:rsidRDefault="00057BDA" w:rsidP="007C03DB">
            <w:pPr>
              <w:rPr>
                <w:rFonts w:ascii="Times New Roman" w:hAnsi="Times New Roman"/>
                <w:lang w:val="en-GB"/>
              </w:rPr>
            </w:pPr>
          </w:p>
        </w:tc>
        <w:tc>
          <w:tcPr>
            <w:tcW w:w="1443" w:type="dxa"/>
            <w:shd w:val="clear" w:color="auto" w:fill="auto"/>
          </w:tcPr>
          <w:p w14:paraId="4DA502AB" w14:textId="77777777" w:rsidR="00057BDA" w:rsidRDefault="00057BDA" w:rsidP="007C03DB">
            <w:pPr>
              <w:rPr>
                <w:rFonts w:ascii="Times New Roman" w:hAnsi="Times New Roman"/>
                <w:lang w:val="en-GB"/>
              </w:rPr>
            </w:pPr>
          </w:p>
        </w:tc>
        <w:tc>
          <w:tcPr>
            <w:tcW w:w="1425" w:type="dxa"/>
            <w:shd w:val="clear" w:color="auto" w:fill="auto"/>
          </w:tcPr>
          <w:p w14:paraId="4E6427F9" w14:textId="77777777" w:rsidR="00057BDA" w:rsidRDefault="00057BDA" w:rsidP="007C03DB">
            <w:pPr>
              <w:rPr>
                <w:rFonts w:ascii="Times New Roman" w:hAnsi="Times New Roman"/>
                <w:lang w:val="en-GB"/>
              </w:rPr>
            </w:pPr>
          </w:p>
        </w:tc>
        <w:tc>
          <w:tcPr>
            <w:tcW w:w="1498" w:type="dxa"/>
            <w:gridSpan w:val="2"/>
            <w:shd w:val="clear" w:color="auto" w:fill="7030A0"/>
          </w:tcPr>
          <w:p w14:paraId="735E4ABA" w14:textId="77777777" w:rsidR="00057BDA" w:rsidRDefault="00057BDA" w:rsidP="007C03DB">
            <w:pPr>
              <w:rPr>
                <w:rFonts w:ascii="Times New Roman" w:hAnsi="Times New Roman"/>
                <w:lang w:val="en-GB"/>
              </w:rPr>
            </w:pPr>
          </w:p>
        </w:tc>
      </w:tr>
    </w:tbl>
    <w:p w14:paraId="72CA4F09" w14:textId="77777777" w:rsidR="00057BDA" w:rsidRPr="00057BDA" w:rsidRDefault="00057BDA" w:rsidP="00057BDA">
      <w:pPr>
        <w:spacing w:line="480" w:lineRule="auto"/>
        <w:jc w:val="center"/>
        <w:rPr>
          <w:rFonts w:ascii="Times New Roman" w:hAnsi="Times New Roman"/>
        </w:rPr>
      </w:pPr>
      <w:r w:rsidRPr="00057BDA">
        <w:rPr>
          <w:rFonts w:ascii="Times New Roman" w:hAnsi="Times New Roman"/>
          <w:b/>
          <w:bCs/>
        </w:rPr>
        <w:t>Source:</w:t>
      </w:r>
      <w:r w:rsidRPr="00057BDA">
        <w:rPr>
          <w:rFonts w:ascii="Times New Roman" w:hAnsi="Times New Roman"/>
        </w:rPr>
        <w:t xml:space="preserve"> Author’s Creation</w:t>
      </w:r>
    </w:p>
    <w:p w14:paraId="165109E5" w14:textId="446CEA11" w:rsidR="008741D2" w:rsidRDefault="008741D2" w:rsidP="00057BDA">
      <w:pPr>
        <w:spacing w:line="480" w:lineRule="auto"/>
        <w:jc w:val="both"/>
        <w:rPr>
          <w:rFonts w:ascii="Times New Roman" w:hAnsi="Times New Roman"/>
          <w:lang w:val="en-GB"/>
        </w:rPr>
      </w:pPr>
    </w:p>
    <w:p w14:paraId="2706EC51" w14:textId="77777777" w:rsidR="0033557F" w:rsidRDefault="0033557F" w:rsidP="0033557F">
      <w:pPr>
        <w:pStyle w:val="Heading1"/>
        <w:spacing w:before="0" w:after="0" w:line="480" w:lineRule="auto"/>
      </w:pPr>
      <w:bookmarkStart w:id="11" w:name="_Toc533258533"/>
      <w:r>
        <w:rPr>
          <w:rFonts w:ascii="Times New Roman" w:hAnsi="Times New Roman" w:cs="Times New Roman"/>
          <w:sz w:val="24"/>
          <w:szCs w:val="24"/>
          <w:lang w:val="en-GB"/>
        </w:rPr>
        <w:lastRenderedPageBreak/>
        <w:t>Budget Assumptions</w:t>
      </w:r>
      <w:bookmarkEnd w:id="11"/>
      <w:r>
        <w:rPr>
          <w:rFonts w:ascii="Times New Roman" w:hAnsi="Times New Roman" w:cs="Times New Roman"/>
          <w:sz w:val="24"/>
          <w:szCs w:val="24"/>
          <w:lang w:val="en-GB"/>
        </w:rPr>
        <w:t xml:space="preserve"> </w:t>
      </w:r>
    </w:p>
    <w:p w14:paraId="37396414" w14:textId="3A2B4E93" w:rsidR="008741D2" w:rsidRDefault="0033557F" w:rsidP="0033557F">
      <w:pPr>
        <w:spacing w:line="480" w:lineRule="auto"/>
        <w:jc w:val="both"/>
        <w:rPr>
          <w:rFonts w:ascii="Times New Roman" w:hAnsi="Times New Roman"/>
          <w:lang w:val="en-GB"/>
        </w:rPr>
      </w:pPr>
      <w:r>
        <w:rPr>
          <w:rFonts w:ascii="Times New Roman" w:hAnsi="Times New Roman"/>
          <w:lang w:val="en-GB"/>
        </w:rPr>
        <w:t xml:space="preserve"> The assumption of the budget </w:t>
      </w:r>
      <w:proofErr w:type="gramStart"/>
      <w:r>
        <w:rPr>
          <w:rFonts w:ascii="Times New Roman" w:hAnsi="Times New Roman"/>
          <w:lang w:val="en-GB"/>
        </w:rPr>
        <w:t>on the basis of</w:t>
      </w:r>
      <w:proofErr w:type="gramEnd"/>
      <w:r>
        <w:rPr>
          <w:rFonts w:ascii="Times New Roman" w:hAnsi="Times New Roman"/>
          <w:lang w:val="en-GB"/>
        </w:rPr>
        <w:t xml:space="preserve"> the project activities has been illustrated in the following table: </w:t>
      </w:r>
    </w:p>
    <w:p w14:paraId="69CBCC2F" w14:textId="2244D0F7" w:rsidR="008741D2" w:rsidRDefault="008741D2" w:rsidP="00057BDA">
      <w:pPr>
        <w:spacing w:line="480" w:lineRule="auto"/>
        <w:jc w:val="both"/>
        <w:rPr>
          <w:rFonts w:ascii="Times New Roman" w:hAnsi="Times New Roman"/>
          <w:lang w:val="en-GB"/>
        </w:rPr>
      </w:pPr>
    </w:p>
    <w:p w14:paraId="2FC96522" w14:textId="77777777" w:rsidR="00057BDA" w:rsidRDefault="00057BDA" w:rsidP="00057BDA">
      <w:pPr>
        <w:spacing w:line="480" w:lineRule="auto"/>
        <w:jc w:val="both"/>
      </w:pPr>
    </w:p>
    <w:tbl>
      <w:tblPr>
        <w:tblpPr w:leftFromText="180" w:rightFromText="180" w:vertAnchor="page" w:horzAnchor="margin" w:tblpXSpec="center" w:tblpY="3391"/>
        <w:tblW w:w="0" w:type="auto"/>
        <w:tblLayout w:type="fixed"/>
        <w:tblLook w:val="0000" w:firstRow="0" w:lastRow="0" w:firstColumn="0" w:lastColumn="0" w:noHBand="0" w:noVBand="0"/>
      </w:tblPr>
      <w:tblGrid>
        <w:gridCol w:w="1526"/>
        <w:gridCol w:w="4509"/>
        <w:gridCol w:w="13"/>
        <w:gridCol w:w="1591"/>
        <w:gridCol w:w="13"/>
        <w:gridCol w:w="3515"/>
        <w:gridCol w:w="13"/>
      </w:tblGrid>
      <w:tr w:rsidR="00057BDA" w14:paraId="116316D7" w14:textId="77777777" w:rsidTr="007C03DB">
        <w:tc>
          <w:tcPr>
            <w:tcW w:w="1526" w:type="dxa"/>
            <w:tcBorders>
              <w:top w:val="single" w:sz="4" w:space="0" w:color="000000"/>
              <w:left w:val="single" w:sz="4" w:space="0" w:color="000000"/>
              <w:bottom w:val="single" w:sz="4" w:space="0" w:color="000000"/>
            </w:tcBorders>
          </w:tcPr>
          <w:p w14:paraId="5C398BA9" w14:textId="77777777" w:rsidR="00057BDA" w:rsidRDefault="00057BDA" w:rsidP="007C03DB">
            <w:pPr>
              <w:pStyle w:val="TableHeading"/>
              <w:snapToGrid w:val="0"/>
            </w:pPr>
            <w:proofErr w:type="spellStart"/>
            <w:r>
              <w:rPr>
                <w:rFonts w:ascii="Times New Roman" w:hAnsi="Times New Roman" w:cs="Times New Roman"/>
                <w:lang w:val="en-GB"/>
              </w:rPr>
              <w:t>S.No</w:t>
            </w:r>
            <w:proofErr w:type="spellEnd"/>
            <w:r>
              <w:rPr>
                <w:rFonts w:ascii="Times New Roman" w:hAnsi="Times New Roman" w:cs="Times New Roman"/>
                <w:lang w:val="en-GB"/>
              </w:rPr>
              <w:t xml:space="preserve">. </w:t>
            </w:r>
          </w:p>
        </w:tc>
        <w:tc>
          <w:tcPr>
            <w:tcW w:w="4522" w:type="dxa"/>
            <w:gridSpan w:val="2"/>
            <w:tcBorders>
              <w:top w:val="single" w:sz="4" w:space="0" w:color="000000"/>
              <w:left w:val="single" w:sz="4" w:space="0" w:color="000000"/>
              <w:bottom w:val="single" w:sz="4" w:space="0" w:color="000000"/>
            </w:tcBorders>
          </w:tcPr>
          <w:p w14:paraId="26AFC915" w14:textId="77777777" w:rsidR="00057BDA" w:rsidRDefault="00057BDA" w:rsidP="007C03DB">
            <w:pPr>
              <w:spacing w:line="480" w:lineRule="auto"/>
              <w:jc w:val="center"/>
            </w:pPr>
            <w:r>
              <w:rPr>
                <w:rFonts w:ascii="Times New Roman" w:hAnsi="Times New Roman"/>
                <w:b/>
                <w:lang w:val="en-GB"/>
              </w:rPr>
              <w:t>Activities</w:t>
            </w:r>
          </w:p>
        </w:tc>
        <w:tc>
          <w:tcPr>
            <w:tcW w:w="1604" w:type="dxa"/>
            <w:gridSpan w:val="2"/>
            <w:tcBorders>
              <w:top w:val="single" w:sz="4" w:space="0" w:color="000000"/>
              <w:left w:val="single" w:sz="4" w:space="0" w:color="000000"/>
              <w:bottom w:val="single" w:sz="4" w:space="0" w:color="000000"/>
            </w:tcBorders>
          </w:tcPr>
          <w:p w14:paraId="40C1F9AE" w14:textId="77777777" w:rsidR="00057BDA" w:rsidRDefault="00057BDA" w:rsidP="007C03DB">
            <w:pPr>
              <w:spacing w:line="480" w:lineRule="auto"/>
              <w:jc w:val="center"/>
            </w:pPr>
            <w:r>
              <w:rPr>
                <w:rFonts w:ascii="Times New Roman" w:hAnsi="Times New Roman"/>
                <w:b/>
                <w:bCs/>
                <w:lang w:val="en-GB"/>
              </w:rPr>
              <w:t>Time</w:t>
            </w:r>
          </w:p>
        </w:tc>
        <w:tc>
          <w:tcPr>
            <w:tcW w:w="3528" w:type="dxa"/>
            <w:gridSpan w:val="2"/>
            <w:tcBorders>
              <w:top w:val="single" w:sz="4" w:space="0" w:color="000000"/>
              <w:left w:val="single" w:sz="4" w:space="0" w:color="000000"/>
              <w:bottom w:val="single" w:sz="4" w:space="0" w:color="000000"/>
              <w:right w:val="single" w:sz="4" w:space="0" w:color="000000"/>
            </w:tcBorders>
          </w:tcPr>
          <w:p w14:paraId="6C9453E3" w14:textId="77777777" w:rsidR="00057BDA" w:rsidRDefault="00057BDA" w:rsidP="007C03DB">
            <w:pPr>
              <w:spacing w:line="480" w:lineRule="auto"/>
              <w:jc w:val="center"/>
            </w:pPr>
            <w:r>
              <w:rPr>
                <w:rFonts w:ascii="Times New Roman" w:hAnsi="Times New Roman"/>
                <w:b/>
                <w:lang w:val="en-GB"/>
              </w:rPr>
              <w:t>Budget</w:t>
            </w:r>
          </w:p>
        </w:tc>
      </w:tr>
      <w:tr w:rsidR="00057BDA" w14:paraId="4B0B25B2" w14:textId="77777777" w:rsidTr="007C03DB">
        <w:tc>
          <w:tcPr>
            <w:tcW w:w="1526" w:type="dxa"/>
            <w:tcBorders>
              <w:left w:val="single" w:sz="4" w:space="0" w:color="000000"/>
              <w:bottom w:val="single" w:sz="4" w:space="0" w:color="000000"/>
            </w:tcBorders>
          </w:tcPr>
          <w:p w14:paraId="216FF4D3" w14:textId="77777777" w:rsidR="00057BDA" w:rsidRDefault="00057BDA" w:rsidP="007C03DB">
            <w:pPr>
              <w:spacing w:line="480" w:lineRule="auto"/>
              <w:jc w:val="both"/>
            </w:pPr>
            <w:r>
              <w:rPr>
                <w:rFonts w:ascii="Times New Roman" w:hAnsi="Times New Roman"/>
                <w:lang w:val="en-GB"/>
              </w:rPr>
              <w:t>1</w:t>
            </w:r>
          </w:p>
        </w:tc>
        <w:tc>
          <w:tcPr>
            <w:tcW w:w="4522" w:type="dxa"/>
            <w:gridSpan w:val="2"/>
            <w:tcBorders>
              <w:left w:val="single" w:sz="4" w:space="0" w:color="000000"/>
              <w:bottom w:val="single" w:sz="4" w:space="0" w:color="000000"/>
            </w:tcBorders>
          </w:tcPr>
          <w:p w14:paraId="5F0FF766" w14:textId="77777777" w:rsidR="00057BDA" w:rsidRDefault="00057BDA" w:rsidP="007C03DB">
            <w:pPr>
              <w:spacing w:line="480" w:lineRule="auto"/>
              <w:jc w:val="both"/>
            </w:pPr>
            <w:r>
              <w:rPr>
                <w:rFonts w:ascii="Times New Roman" w:hAnsi="Times New Roman"/>
                <w:lang w:val="en-GB"/>
              </w:rPr>
              <w:t xml:space="preserve">Software related resources </w:t>
            </w:r>
          </w:p>
        </w:tc>
        <w:tc>
          <w:tcPr>
            <w:tcW w:w="1604" w:type="dxa"/>
            <w:gridSpan w:val="2"/>
            <w:tcBorders>
              <w:left w:val="single" w:sz="4" w:space="0" w:color="000000"/>
              <w:bottom w:val="single" w:sz="4" w:space="0" w:color="000000"/>
            </w:tcBorders>
          </w:tcPr>
          <w:p w14:paraId="0292FF77" w14:textId="77777777" w:rsidR="00057BDA" w:rsidRDefault="00057BDA" w:rsidP="007C03DB">
            <w:pPr>
              <w:spacing w:line="480" w:lineRule="auto"/>
              <w:jc w:val="center"/>
            </w:pPr>
            <w:r>
              <w:rPr>
                <w:rFonts w:ascii="Times New Roman" w:hAnsi="Times New Roman"/>
                <w:lang w:val="en-GB"/>
              </w:rPr>
              <w:t>5 days</w:t>
            </w:r>
          </w:p>
        </w:tc>
        <w:tc>
          <w:tcPr>
            <w:tcW w:w="3528" w:type="dxa"/>
            <w:gridSpan w:val="2"/>
            <w:tcBorders>
              <w:left w:val="single" w:sz="4" w:space="0" w:color="000000"/>
              <w:bottom w:val="single" w:sz="4" w:space="0" w:color="000000"/>
              <w:right w:val="single" w:sz="4" w:space="0" w:color="000000"/>
            </w:tcBorders>
          </w:tcPr>
          <w:p w14:paraId="5C5F31ED" w14:textId="77777777" w:rsidR="00057BDA" w:rsidRDefault="00057BDA" w:rsidP="007C03DB">
            <w:pPr>
              <w:spacing w:line="480" w:lineRule="auto"/>
              <w:jc w:val="center"/>
            </w:pPr>
            <w:r>
              <w:rPr>
                <w:rFonts w:ascii="Times New Roman" w:hAnsi="Times New Roman"/>
                <w:lang w:val="en-GB"/>
              </w:rPr>
              <w:t>£10000 (33.33%)</w:t>
            </w:r>
          </w:p>
        </w:tc>
      </w:tr>
      <w:tr w:rsidR="00057BDA" w14:paraId="11937E52" w14:textId="77777777" w:rsidTr="00AF4469">
        <w:trPr>
          <w:trHeight w:val="1939"/>
        </w:trPr>
        <w:tc>
          <w:tcPr>
            <w:tcW w:w="1526" w:type="dxa"/>
            <w:tcBorders>
              <w:left w:val="single" w:sz="4" w:space="0" w:color="000000"/>
              <w:bottom w:val="single" w:sz="4" w:space="0" w:color="000000"/>
            </w:tcBorders>
          </w:tcPr>
          <w:p w14:paraId="05B1EAEB" w14:textId="77777777" w:rsidR="00057BDA" w:rsidRDefault="00057BDA" w:rsidP="007C03DB">
            <w:pPr>
              <w:spacing w:line="480" w:lineRule="auto"/>
              <w:jc w:val="both"/>
            </w:pPr>
            <w:r>
              <w:rPr>
                <w:rFonts w:ascii="Times New Roman" w:hAnsi="Times New Roman"/>
                <w:lang w:val="en-GB"/>
              </w:rPr>
              <w:t>2</w:t>
            </w:r>
          </w:p>
        </w:tc>
        <w:tc>
          <w:tcPr>
            <w:tcW w:w="4522" w:type="dxa"/>
            <w:gridSpan w:val="2"/>
            <w:tcBorders>
              <w:left w:val="single" w:sz="4" w:space="0" w:color="000000"/>
              <w:bottom w:val="single" w:sz="4" w:space="0" w:color="000000"/>
            </w:tcBorders>
          </w:tcPr>
          <w:p w14:paraId="158DF744" w14:textId="77777777" w:rsidR="00057BDA" w:rsidRDefault="00057BDA" w:rsidP="007C03DB">
            <w:pPr>
              <w:spacing w:line="480" w:lineRule="auto"/>
              <w:jc w:val="both"/>
            </w:pPr>
            <w:r>
              <w:rPr>
                <w:rFonts w:ascii="Times New Roman" w:hAnsi="Times New Roman"/>
                <w:lang w:val="en-GB"/>
              </w:rPr>
              <w:t>Software designing:</w:t>
            </w:r>
          </w:p>
          <w:p w14:paraId="0253A088" w14:textId="77777777" w:rsidR="00057BDA" w:rsidRDefault="00057BDA" w:rsidP="00057BDA">
            <w:pPr>
              <w:widowControl/>
              <w:numPr>
                <w:ilvl w:val="0"/>
                <w:numId w:val="5"/>
              </w:numPr>
              <w:suppressAutoHyphens/>
              <w:spacing w:line="480" w:lineRule="auto"/>
              <w:jc w:val="both"/>
            </w:pPr>
            <w:r>
              <w:rPr>
                <w:rFonts w:ascii="Times New Roman" w:hAnsi="Times New Roman"/>
                <w:lang w:val="en-GB"/>
              </w:rPr>
              <w:t xml:space="preserve">Design selection </w:t>
            </w:r>
          </w:p>
          <w:p w14:paraId="5D42370E" w14:textId="77777777" w:rsidR="00057BDA" w:rsidRDefault="00057BDA" w:rsidP="00057BDA">
            <w:pPr>
              <w:widowControl/>
              <w:numPr>
                <w:ilvl w:val="0"/>
                <w:numId w:val="5"/>
              </w:numPr>
              <w:suppressAutoHyphens/>
              <w:spacing w:line="480" w:lineRule="auto"/>
              <w:jc w:val="both"/>
            </w:pPr>
            <w:r>
              <w:rPr>
                <w:rFonts w:ascii="Times New Roman" w:hAnsi="Times New Roman"/>
                <w:lang w:val="en-GB"/>
              </w:rPr>
              <w:t xml:space="preserve">Coding </w:t>
            </w:r>
          </w:p>
          <w:p w14:paraId="5046F006" w14:textId="77777777" w:rsidR="00057BDA" w:rsidRDefault="00057BDA" w:rsidP="00057BDA">
            <w:pPr>
              <w:widowControl/>
              <w:numPr>
                <w:ilvl w:val="0"/>
                <w:numId w:val="5"/>
              </w:numPr>
              <w:suppressAutoHyphens/>
              <w:spacing w:line="480" w:lineRule="auto"/>
              <w:jc w:val="both"/>
            </w:pPr>
            <w:r>
              <w:rPr>
                <w:rFonts w:ascii="Times New Roman" w:hAnsi="Times New Roman"/>
                <w:lang w:val="en-GB"/>
              </w:rPr>
              <w:t>Making software secure</w:t>
            </w:r>
          </w:p>
        </w:tc>
        <w:tc>
          <w:tcPr>
            <w:tcW w:w="1604" w:type="dxa"/>
            <w:gridSpan w:val="2"/>
            <w:tcBorders>
              <w:left w:val="single" w:sz="4" w:space="0" w:color="000000"/>
              <w:bottom w:val="single" w:sz="4" w:space="0" w:color="000000"/>
            </w:tcBorders>
          </w:tcPr>
          <w:p w14:paraId="4C730227" w14:textId="77777777" w:rsidR="00057BDA" w:rsidRDefault="00057BDA" w:rsidP="007C03DB">
            <w:pPr>
              <w:snapToGrid w:val="0"/>
              <w:spacing w:line="480" w:lineRule="auto"/>
              <w:jc w:val="center"/>
            </w:pPr>
            <w:r>
              <w:rPr>
                <w:rFonts w:ascii="Times New Roman" w:hAnsi="Times New Roman"/>
                <w:lang w:val="en-GB"/>
              </w:rPr>
              <w:t>3 months</w:t>
            </w:r>
          </w:p>
          <w:p w14:paraId="73266230" w14:textId="77777777" w:rsidR="00057BDA" w:rsidRDefault="00057BDA" w:rsidP="007C03DB">
            <w:pPr>
              <w:snapToGrid w:val="0"/>
              <w:spacing w:line="480" w:lineRule="auto"/>
              <w:jc w:val="center"/>
            </w:pPr>
          </w:p>
        </w:tc>
        <w:tc>
          <w:tcPr>
            <w:tcW w:w="3528" w:type="dxa"/>
            <w:gridSpan w:val="2"/>
            <w:tcBorders>
              <w:left w:val="single" w:sz="4" w:space="0" w:color="000000"/>
              <w:bottom w:val="single" w:sz="4" w:space="0" w:color="000000"/>
              <w:right w:val="single" w:sz="4" w:space="0" w:color="000000"/>
            </w:tcBorders>
          </w:tcPr>
          <w:p w14:paraId="2291CB58" w14:textId="77777777" w:rsidR="00057BDA" w:rsidRDefault="00057BDA" w:rsidP="007C03DB">
            <w:pPr>
              <w:spacing w:line="480" w:lineRule="auto"/>
              <w:jc w:val="center"/>
              <w:rPr>
                <w:rFonts w:ascii="Times New Roman" w:hAnsi="Times New Roman"/>
                <w:lang w:val="en-GB"/>
              </w:rPr>
            </w:pPr>
            <w:r>
              <w:rPr>
                <w:rFonts w:ascii="Times New Roman" w:hAnsi="Times New Roman"/>
                <w:lang w:val="en-GB"/>
              </w:rPr>
              <w:t>£5000 (16.66%)</w:t>
            </w:r>
          </w:p>
          <w:p w14:paraId="4E32A4D7" w14:textId="77777777" w:rsidR="00057BDA" w:rsidRDefault="00057BDA" w:rsidP="007C03DB">
            <w:pPr>
              <w:snapToGrid w:val="0"/>
              <w:spacing w:line="480" w:lineRule="auto"/>
              <w:jc w:val="center"/>
            </w:pPr>
            <w:r>
              <w:rPr>
                <w:rFonts w:ascii="Times New Roman" w:hAnsi="Times New Roman"/>
                <w:lang w:val="en-GB"/>
              </w:rPr>
              <w:t>£1500</w:t>
            </w:r>
          </w:p>
          <w:p w14:paraId="07EABCF4" w14:textId="77777777" w:rsidR="00057BDA" w:rsidRDefault="00057BDA" w:rsidP="007C03DB">
            <w:pPr>
              <w:snapToGrid w:val="0"/>
              <w:spacing w:line="480" w:lineRule="auto"/>
              <w:jc w:val="center"/>
            </w:pPr>
            <w:r>
              <w:rPr>
                <w:rFonts w:ascii="Times New Roman" w:hAnsi="Times New Roman"/>
                <w:lang w:val="en-GB"/>
              </w:rPr>
              <w:t>£2000</w:t>
            </w:r>
          </w:p>
          <w:p w14:paraId="535F7EE2" w14:textId="77777777" w:rsidR="00057BDA" w:rsidRDefault="00057BDA" w:rsidP="007C03DB">
            <w:pPr>
              <w:spacing w:line="480" w:lineRule="auto"/>
              <w:jc w:val="center"/>
            </w:pPr>
            <w:r>
              <w:rPr>
                <w:rFonts w:ascii="Times New Roman" w:hAnsi="Times New Roman"/>
                <w:lang w:val="en-GB"/>
              </w:rPr>
              <w:t>£1500</w:t>
            </w:r>
          </w:p>
        </w:tc>
      </w:tr>
      <w:tr w:rsidR="00057BDA" w14:paraId="2831D7A7" w14:textId="77777777" w:rsidTr="007C03DB">
        <w:trPr>
          <w:gridAfter w:val="1"/>
          <w:wAfter w:w="13" w:type="dxa"/>
        </w:trPr>
        <w:tc>
          <w:tcPr>
            <w:tcW w:w="1526" w:type="dxa"/>
            <w:tcBorders>
              <w:left w:val="single" w:sz="4" w:space="0" w:color="000000"/>
              <w:bottom w:val="single" w:sz="4" w:space="0" w:color="000000"/>
            </w:tcBorders>
          </w:tcPr>
          <w:p w14:paraId="6261B793" w14:textId="77777777" w:rsidR="00057BDA" w:rsidRDefault="00057BDA" w:rsidP="007C03DB">
            <w:pPr>
              <w:spacing w:line="480" w:lineRule="auto"/>
              <w:jc w:val="both"/>
            </w:pPr>
            <w:r>
              <w:rPr>
                <w:rFonts w:ascii="Times New Roman" w:hAnsi="Times New Roman"/>
                <w:lang w:val="en-GB"/>
              </w:rPr>
              <w:t>3</w:t>
            </w:r>
          </w:p>
        </w:tc>
        <w:tc>
          <w:tcPr>
            <w:tcW w:w="4509" w:type="dxa"/>
            <w:tcBorders>
              <w:left w:val="single" w:sz="4" w:space="0" w:color="000000"/>
              <w:bottom w:val="single" w:sz="4" w:space="0" w:color="000000"/>
            </w:tcBorders>
          </w:tcPr>
          <w:p w14:paraId="59CC6D8C" w14:textId="77777777" w:rsidR="00057BDA" w:rsidRDefault="00057BDA" w:rsidP="007C03DB">
            <w:pPr>
              <w:spacing w:line="480" w:lineRule="auto"/>
              <w:jc w:val="both"/>
            </w:pPr>
            <w:r>
              <w:rPr>
                <w:rFonts w:ascii="Times New Roman" w:hAnsi="Times New Roman"/>
                <w:lang w:val="en-GB"/>
              </w:rPr>
              <w:t>Operating system</w:t>
            </w:r>
          </w:p>
        </w:tc>
        <w:tc>
          <w:tcPr>
            <w:tcW w:w="1604" w:type="dxa"/>
            <w:gridSpan w:val="2"/>
            <w:tcBorders>
              <w:left w:val="single" w:sz="4" w:space="0" w:color="000000"/>
              <w:bottom w:val="single" w:sz="4" w:space="0" w:color="000000"/>
            </w:tcBorders>
          </w:tcPr>
          <w:p w14:paraId="12938A53" w14:textId="77777777" w:rsidR="00057BDA" w:rsidRDefault="00057BDA" w:rsidP="007C03DB">
            <w:pPr>
              <w:snapToGrid w:val="0"/>
              <w:spacing w:line="480" w:lineRule="auto"/>
              <w:jc w:val="center"/>
            </w:pPr>
            <w:r>
              <w:rPr>
                <w:rFonts w:ascii="Times New Roman" w:hAnsi="Times New Roman"/>
                <w:lang w:val="en-GB"/>
              </w:rPr>
              <w:t>1 month</w:t>
            </w:r>
          </w:p>
        </w:tc>
        <w:tc>
          <w:tcPr>
            <w:tcW w:w="3528" w:type="dxa"/>
            <w:gridSpan w:val="2"/>
            <w:tcBorders>
              <w:left w:val="single" w:sz="4" w:space="0" w:color="000000"/>
              <w:bottom w:val="single" w:sz="4" w:space="0" w:color="000000"/>
              <w:right w:val="single" w:sz="4" w:space="0" w:color="000000"/>
            </w:tcBorders>
          </w:tcPr>
          <w:p w14:paraId="412E4C4C" w14:textId="77777777" w:rsidR="00057BDA" w:rsidRDefault="00057BDA" w:rsidP="007C03DB">
            <w:pPr>
              <w:spacing w:line="480" w:lineRule="auto"/>
              <w:jc w:val="center"/>
            </w:pPr>
            <w:r>
              <w:rPr>
                <w:rFonts w:ascii="Times New Roman" w:hAnsi="Times New Roman"/>
                <w:lang w:val="en-GB"/>
              </w:rPr>
              <w:t>£5000 (16.66%)</w:t>
            </w:r>
          </w:p>
        </w:tc>
      </w:tr>
      <w:tr w:rsidR="00057BDA" w14:paraId="64C672B7" w14:textId="77777777" w:rsidTr="007C03DB">
        <w:tc>
          <w:tcPr>
            <w:tcW w:w="1526" w:type="dxa"/>
            <w:tcBorders>
              <w:left w:val="single" w:sz="4" w:space="0" w:color="000000"/>
              <w:bottom w:val="single" w:sz="4" w:space="0" w:color="000000"/>
            </w:tcBorders>
          </w:tcPr>
          <w:p w14:paraId="1B2AE58E" w14:textId="77777777" w:rsidR="00057BDA" w:rsidRDefault="00057BDA" w:rsidP="007C03DB">
            <w:pPr>
              <w:spacing w:line="480" w:lineRule="auto"/>
              <w:jc w:val="both"/>
            </w:pPr>
            <w:r>
              <w:rPr>
                <w:rFonts w:ascii="Times New Roman" w:hAnsi="Times New Roman"/>
                <w:lang w:val="en-GB"/>
              </w:rPr>
              <w:t>4</w:t>
            </w:r>
          </w:p>
        </w:tc>
        <w:tc>
          <w:tcPr>
            <w:tcW w:w="4522" w:type="dxa"/>
            <w:gridSpan w:val="2"/>
            <w:tcBorders>
              <w:left w:val="single" w:sz="4" w:space="0" w:color="000000"/>
              <w:bottom w:val="single" w:sz="4" w:space="0" w:color="000000"/>
            </w:tcBorders>
          </w:tcPr>
          <w:p w14:paraId="57B541CA" w14:textId="77777777" w:rsidR="00057BDA" w:rsidRDefault="00057BDA" w:rsidP="007C03DB">
            <w:pPr>
              <w:spacing w:line="480" w:lineRule="auto"/>
              <w:jc w:val="both"/>
            </w:pPr>
            <w:r>
              <w:rPr>
                <w:rFonts w:ascii="Times New Roman" w:hAnsi="Times New Roman"/>
                <w:lang w:val="en-GB"/>
              </w:rPr>
              <w:t>Project team member’s training</w:t>
            </w:r>
          </w:p>
        </w:tc>
        <w:tc>
          <w:tcPr>
            <w:tcW w:w="1604" w:type="dxa"/>
            <w:gridSpan w:val="2"/>
            <w:tcBorders>
              <w:left w:val="single" w:sz="4" w:space="0" w:color="000000"/>
              <w:bottom w:val="single" w:sz="4" w:space="0" w:color="000000"/>
            </w:tcBorders>
          </w:tcPr>
          <w:p w14:paraId="5FA9CDFA" w14:textId="77777777" w:rsidR="00057BDA" w:rsidRDefault="00057BDA" w:rsidP="007C03DB">
            <w:pPr>
              <w:snapToGrid w:val="0"/>
              <w:spacing w:line="480" w:lineRule="auto"/>
              <w:jc w:val="center"/>
            </w:pPr>
            <w:r>
              <w:rPr>
                <w:rFonts w:ascii="Times New Roman" w:hAnsi="Times New Roman"/>
                <w:lang w:val="en-GB"/>
              </w:rPr>
              <w:t>25 days</w:t>
            </w:r>
          </w:p>
        </w:tc>
        <w:tc>
          <w:tcPr>
            <w:tcW w:w="3528" w:type="dxa"/>
            <w:gridSpan w:val="2"/>
            <w:tcBorders>
              <w:left w:val="single" w:sz="4" w:space="0" w:color="000000"/>
              <w:bottom w:val="single" w:sz="4" w:space="0" w:color="000000"/>
              <w:right w:val="single" w:sz="4" w:space="0" w:color="000000"/>
            </w:tcBorders>
          </w:tcPr>
          <w:p w14:paraId="104FE9BB" w14:textId="77777777" w:rsidR="00057BDA" w:rsidRDefault="00057BDA" w:rsidP="007C03DB">
            <w:pPr>
              <w:spacing w:line="480" w:lineRule="auto"/>
              <w:jc w:val="center"/>
            </w:pPr>
            <w:r>
              <w:rPr>
                <w:rFonts w:ascii="Times New Roman" w:hAnsi="Times New Roman"/>
                <w:lang w:val="en-GB"/>
              </w:rPr>
              <w:t>£5000 (16.66%)</w:t>
            </w:r>
          </w:p>
        </w:tc>
      </w:tr>
      <w:tr w:rsidR="00057BDA" w14:paraId="4EF54BDC" w14:textId="77777777" w:rsidTr="007C03DB">
        <w:tc>
          <w:tcPr>
            <w:tcW w:w="1526" w:type="dxa"/>
            <w:tcBorders>
              <w:left w:val="single" w:sz="4" w:space="0" w:color="000000"/>
              <w:bottom w:val="single" w:sz="4" w:space="0" w:color="000000"/>
            </w:tcBorders>
          </w:tcPr>
          <w:p w14:paraId="2C2BB0C5" w14:textId="77777777" w:rsidR="00057BDA" w:rsidRDefault="00057BDA" w:rsidP="007C03DB">
            <w:pPr>
              <w:spacing w:line="480" w:lineRule="auto"/>
              <w:jc w:val="both"/>
            </w:pPr>
            <w:r>
              <w:rPr>
                <w:rFonts w:ascii="Times New Roman" w:hAnsi="Times New Roman"/>
                <w:lang w:val="en-GB"/>
              </w:rPr>
              <w:t>5</w:t>
            </w:r>
          </w:p>
        </w:tc>
        <w:tc>
          <w:tcPr>
            <w:tcW w:w="4522" w:type="dxa"/>
            <w:gridSpan w:val="2"/>
            <w:tcBorders>
              <w:left w:val="single" w:sz="4" w:space="0" w:color="000000"/>
              <w:bottom w:val="single" w:sz="4" w:space="0" w:color="000000"/>
            </w:tcBorders>
          </w:tcPr>
          <w:p w14:paraId="23294AB0" w14:textId="77777777" w:rsidR="00057BDA" w:rsidRDefault="00057BDA" w:rsidP="007C03DB">
            <w:pPr>
              <w:spacing w:line="480" w:lineRule="auto"/>
              <w:jc w:val="both"/>
            </w:pPr>
            <w:r>
              <w:rPr>
                <w:rFonts w:ascii="Times New Roman" w:hAnsi="Times New Roman"/>
                <w:lang w:val="en-GB"/>
              </w:rPr>
              <w:t>Software testing</w:t>
            </w:r>
          </w:p>
        </w:tc>
        <w:tc>
          <w:tcPr>
            <w:tcW w:w="1604" w:type="dxa"/>
            <w:gridSpan w:val="2"/>
            <w:tcBorders>
              <w:left w:val="single" w:sz="4" w:space="0" w:color="000000"/>
              <w:bottom w:val="single" w:sz="4" w:space="0" w:color="000000"/>
            </w:tcBorders>
          </w:tcPr>
          <w:p w14:paraId="0223029B" w14:textId="77777777" w:rsidR="00057BDA" w:rsidRDefault="00057BDA" w:rsidP="007C03DB">
            <w:pPr>
              <w:snapToGrid w:val="0"/>
              <w:spacing w:line="480" w:lineRule="auto"/>
              <w:jc w:val="center"/>
            </w:pPr>
            <w:r>
              <w:rPr>
                <w:rFonts w:ascii="Times New Roman" w:hAnsi="Times New Roman"/>
                <w:lang w:val="en-GB"/>
              </w:rPr>
              <w:t>1 month</w:t>
            </w:r>
          </w:p>
        </w:tc>
        <w:tc>
          <w:tcPr>
            <w:tcW w:w="3528" w:type="dxa"/>
            <w:gridSpan w:val="2"/>
            <w:tcBorders>
              <w:left w:val="single" w:sz="4" w:space="0" w:color="000000"/>
              <w:bottom w:val="single" w:sz="4" w:space="0" w:color="000000"/>
              <w:right w:val="single" w:sz="4" w:space="0" w:color="000000"/>
            </w:tcBorders>
          </w:tcPr>
          <w:p w14:paraId="14279E6C" w14:textId="77777777" w:rsidR="00057BDA" w:rsidRDefault="00057BDA" w:rsidP="007C03DB">
            <w:pPr>
              <w:spacing w:line="480" w:lineRule="auto"/>
              <w:jc w:val="center"/>
            </w:pPr>
            <w:r>
              <w:rPr>
                <w:rFonts w:ascii="Times New Roman" w:hAnsi="Times New Roman"/>
                <w:lang w:val="en-GB"/>
              </w:rPr>
              <w:t>£5000 (16.66%)</w:t>
            </w:r>
          </w:p>
        </w:tc>
      </w:tr>
      <w:tr w:rsidR="00057BDA" w14:paraId="0D332DDA" w14:textId="77777777" w:rsidTr="007C03DB">
        <w:tc>
          <w:tcPr>
            <w:tcW w:w="1526" w:type="dxa"/>
            <w:tcBorders>
              <w:left w:val="single" w:sz="4" w:space="0" w:color="000000"/>
              <w:bottom w:val="single" w:sz="4" w:space="0" w:color="000000"/>
            </w:tcBorders>
          </w:tcPr>
          <w:p w14:paraId="336C115D" w14:textId="77777777" w:rsidR="00057BDA" w:rsidRDefault="00057BDA" w:rsidP="007C03DB">
            <w:pPr>
              <w:spacing w:line="480" w:lineRule="auto"/>
              <w:jc w:val="both"/>
            </w:pPr>
            <w:r>
              <w:rPr>
                <w:rFonts w:ascii="Times New Roman" w:hAnsi="Times New Roman"/>
                <w:lang w:val="en-GB"/>
              </w:rPr>
              <w:t>6</w:t>
            </w:r>
          </w:p>
        </w:tc>
        <w:tc>
          <w:tcPr>
            <w:tcW w:w="4522" w:type="dxa"/>
            <w:gridSpan w:val="2"/>
            <w:tcBorders>
              <w:left w:val="single" w:sz="4" w:space="0" w:color="000000"/>
              <w:bottom w:val="single" w:sz="4" w:space="0" w:color="000000"/>
            </w:tcBorders>
          </w:tcPr>
          <w:p w14:paraId="53E2D97A" w14:textId="77777777" w:rsidR="00057BDA" w:rsidRDefault="00057BDA" w:rsidP="007C03DB">
            <w:pPr>
              <w:spacing w:line="480" w:lineRule="auto"/>
              <w:jc w:val="both"/>
            </w:pPr>
            <w:r>
              <w:rPr>
                <w:rFonts w:ascii="Times New Roman" w:hAnsi="Times New Roman"/>
                <w:lang w:val="en-GB"/>
              </w:rPr>
              <w:t>Other costs</w:t>
            </w:r>
          </w:p>
        </w:tc>
        <w:tc>
          <w:tcPr>
            <w:tcW w:w="1604" w:type="dxa"/>
            <w:gridSpan w:val="2"/>
            <w:tcBorders>
              <w:left w:val="single" w:sz="4" w:space="0" w:color="000000"/>
              <w:bottom w:val="single" w:sz="4" w:space="0" w:color="000000"/>
            </w:tcBorders>
          </w:tcPr>
          <w:p w14:paraId="40BDFC1B" w14:textId="77777777" w:rsidR="00057BDA" w:rsidRDefault="00057BDA" w:rsidP="007C03DB">
            <w:pPr>
              <w:snapToGrid w:val="0"/>
              <w:spacing w:line="480" w:lineRule="auto"/>
              <w:jc w:val="center"/>
              <w:rPr>
                <w:rFonts w:ascii="Times New Roman" w:hAnsi="Times New Roman"/>
                <w:color w:val="FF0000"/>
                <w:lang w:val="en-GB"/>
              </w:rPr>
            </w:pPr>
          </w:p>
        </w:tc>
        <w:tc>
          <w:tcPr>
            <w:tcW w:w="3528" w:type="dxa"/>
            <w:gridSpan w:val="2"/>
            <w:tcBorders>
              <w:left w:val="single" w:sz="4" w:space="0" w:color="000000"/>
              <w:bottom w:val="single" w:sz="4" w:space="0" w:color="000000"/>
              <w:right w:val="single" w:sz="4" w:space="0" w:color="000000"/>
            </w:tcBorders>
          </w:tcPr>
          <w:p w14:paraId="537D6908" w14:textId="77777777" w:rsidR="00057BDA" w:rsidRDefault="00057BDA" w:rsidP="007C03DB">
            <w:pPr>
              <w:spacing w:line="480" w:lineRule="auto"/>
              <w:jc w:val="center"/>
            </w:pPr>
            <w:r>
              <w:rPr>
                <w:rFonts w:ascii="Times New Roman" w:hAnsi="Times New Roman"/>
                <w:lang w:val="en-GB"/>
              </w:rPr>
              <w:t>£5000 (16.66%)</w:t>
            </w:r>
          </w:p>
        </w:tc>
      </w:tr>
      <w:tr w:rsidR="00057BDA" w14:paraId="369EF975" w14:textId="77777777" w:rsidTr="007C03DB">
        <w:tc>
          <w:tcPr>
            <w:tcW w:w="1526" w:type="dxa"/>
            <w:tcBorders>
              <w:left w:val="single" w:sz="4" w:space="0" w:color="000000"/>
              <w:bottom w:val="single" w:sz="4" w:space="0" w:color="000000"/>
            </w:tcBorders>
          </w:tcPr>
          <w:p w14:paraId="7F72C4C8" w14:textId="77777777" w:rsidR="00057BDA" w:rsidRDefault="00057BDA" w:rsidP="007C03DB">
            <w:pPr>
              <w:snapToGrid w:val="0"/>
              <w:spacing w:line="480" w:lineRule="auto"/>
              <w:jc w:val="both"/>
              <w:rPr>
                <w:rFonts w:ascii="Times New Roman" w:hAnsi="Times New Roman"/>
                <w:lang w:val="en-GB"/>
              </w:rPr>
            </w:pPr>
          </w:p>
        </w:tc>
        <w:tc>
          <w:tcPr>
            <w:tcW w:w="4522" w:type="dxa"/>
            <w:gridSpan w:val="2"/>
            <w:tcBorders>
              <w:left w:val="single" w:sz="4" w:space="0" w:color="000000"/>
              <w:bottom w:val="single" w:sz="4" w:space="0" w:color="000000"/>
            </w:tcBorders>
          </w:tcPr>
          <w:p w14:paraId="70F41C86" w14:textId="77777777" w:rsidR="00057BDA" w:rsidRDefault="00057BDA" w:rsidP="007C03DB">
            <w:pPr>
              <w:spacing w:line="480" w:lineRule="auto"/>
              <w:jc w:val="both"/>
            </w:pPr>
            <w:r>
              <w:rPr>
                <w:rFonts w:ascii="Times New Roman" w:hAnsi="Times New Roman"/>
                <w:lang w:val="en-GB"/>
              </w:rPr>
              <w:t>Total</w:t>
            </w:r>
          </w:p>
        </w:tc>
        <w:tc>
          <w:tcPr>
            <w:tcW w:w="1604" w:type="dxa"/>
            <w:gridSpan w:val="2"/>
            <w:tcBorders>
              <w:left w:val="single" w:sz="4" w:space="0" w:color="000000"/>
              <w:bottom w:val="single" w:sz="4" w:space="0" w:color="000000"/>
            </w:tcBorders>
          </w:tcPr>
          <w:p w14:paraId="5FF721DC" w14:textId="77777777" w:rsidR="00057BDA" w:rsidRDefault="00057BDA" w:rsidP="007C03DB">
            <w:pPr>
              <w:snapToGrid w:val="0"/>
              <w:spacing w:line="480" w:lineRule="auto"/>
              <w:jc w:val="center"/>
            </w:pPr>
            <w:r>
              <w:rPr>
                <w:rFonts w:ascii="Times New Roman" w:hAnsi="Times New Roman"/>
                <w:lang w:val="en-GB"/>
              </w:rPr>
              <w:t xml:space="preserve">6 Months </w:t>
            </w:r>
          </w:p>
        </w:tc>
        <w:tc>
          <w:tcPr>
            <w:tcW w:w="3528" w:type="dxa"/>
            <w:gridSpan w:val="2"/>
            <w:tcBorders>
              <w:left w:val="single" w:sz="4" w:space="0" w:color="000000"/>
              <w:bottom w:val="single" w:sz="4" w:space="0" w:color="000000"/>
              <w:right w:val="single" w:sz="4" w:space="0" w:color="000000"/>
            </w:tcBorders>
          </w:tcPr>
          <w:p w14:paraId="26DAE564" w14:textId="64664210" w:rsidR="00057BDA" w:rsidRDefault="00057BDA" w:rsidP="007C03DB">
            <w:pPr>
              <w:spacing w:line="480" w:lineRule="auto"/>
              <w:jc w:val="center"/>
            </w:pPr>
            <w:r>
              <w:rPr>
                <w:rFonts w:ascii="Times New Roman" w:hAnsi="Times New Roman"/>
                <w:lang w:val="en-GB"/>
              </w:rPr>
              <w:t>£</w:t>
            </w:r>
            <w:r w:rsidR="007026AE">
              <w:rPr>
                <w:rFonts w:ascii="Times New Roman" w:hAnsi="Times New Roman"/>
                <w:lang w:val="en-GB"/>
              </w:rPr>
              <w:t>35</w:t>
            </w:r>
            <w:r>
              <w:rPr>
                <w:rFonts w:ascii="Times New Roman" w:hAnsi="Times New Roman"/>
                <w:lang w:val="en-GB"/>
              </w:rPr>
              <w:t>000</w:t>
            </w:r>
          </w:p>
        </w:tc>
      </w:tr>
    </w:tbl>
    <w:p w14:paraId="0BD4C5F7" w14:textId="627911F8" w:rsidR="00057BDA" w:rsidRPr="0033557F" w:rsidRDefault="00057BDA" w:rsidP="00057BDA">
      <w:pPr>
        <w:tabs>
          <w:tab w:val="left" w:pos="0"/>
        </w:tabs>
        <w:spacing w:line="480" w:lineRule="auto"/>
        <w:jc w:val="center"/>
        <w:rPr>
          <w:rFonts w:ascii="Times New Roman" w:hAnsi="Times New Roman"/>
          <w:lang w:val="en-GB"/>
        </w:rPr>
      </w:pPr>
      <w:r w:rsidRPr="0033557F">
        <w:rPr>
          <w:rFonts w:ascii="Times New Roman" w:hAnsi="Times New Roman"/>
          <w:b/>
          <w:bCs/>
          <w:lang w:val="en-GB"/>
        </w:rPr>
        <w:t xml:space="preserve">Figure </w:t>
      </w:r>
      <w:r w:rsidR="004A3076" w:rsidRPr="0033557F">
        <w:rPr>
          <w:rFonts w:ascii="Times New Roman" w:hAnsi="Times New Roman"/>
          <w:b/>
          <w:bCs/>
          <w:lang w:val="en-GB"/>
        </w:rPr>
        <w:t>3</w:t>
      </w:r>
      <w:r w:rsidRPr="0033557F">
        <w:rPr>
          <w:rFonts w:ascii="Times New Roman" w:hAnsi="Times New Roman"/>
          <w:b/>
          <w:bCs/>
          <w:lang w:val="en-GB"/>
        </w:rPr>
        <w:t xml:space="preserve">: </w:t>
      </w:r>
      <w:r w:rsidRPr="0033557F">
        <w:rPr>
          <w:rFonts w:ascii="Times New Roman" w:hAnsi="Times New Roman"/>
          <w:lang w:val="en-GB"/>
        </w:rPr>
        <w:t>Budget of the Project</w:t>
      </w:r>
    </w:p>
    <w:p w14:paraId="7CBB3AA4" w14:textId="77777777" w:rsidR="00057BDA" w:rsidRPr="0033557F" w:rsidRDefault="00057BDA" w:rsidP="00057BDA">
      <w:pPr>
        <w:spacing w:line="480" w:lineRule="auto"/>
        <w:jc w:val="center"/>
        <w:rPr>
          <w:rFonts w:ascii="Times New Roman" w:hAnsi="Times New Roman"/>
        </w:rPr>
      </w:pPr>
      <w:r w:rsidRPr="0033557F">
        <w:rPr>
          <w:rFonts w:ascii="Times New Roman" w:hAnsi="Times New Roman"/>
          <w:b/>
          <w:bCs/>
        </w:rPr>
        <w:t xml:space="preserve">Source: </w:t>
      </w:r>
      <w:r w:rsidRPr="0033557F">
        <w:rPr>
          <w:rFonts w:ascii="Times New Roman" w:hAnsi="Times New Roman"/>
        </w:rPr>
        <w:t>Author’s Creation</w:t>
      </w:r>
    </w:p>
    <w:p w14:paraId="40FC37CE" w14:textId="77777777" w:rsidR="00057BDA" w:rsidRDefault="00057BDA" w:rsidP="00057BDA">
      <w:pPr>
        <w:tabs>
          <w:tab w:val="left" w:pos="0"/>
        </w:tabs>
        <w:spacing w:line="480" w:lineRule="auto"/>
        <w:jc w:val="center"/>
      </w:pPr>
    </w:p>
    <w:p w14:paraId="26F5B912" w14:textId="77777777" w:rsidR="00057BDA" w:rsidRDefault="00057BDA" w:rsidP="00057BDA">
      <w:pPr>
        <w:pStyle w:val="Heading1"/>
        <w:spacing w:before="0" w:after="0" w:line="480" w:lineRule="auto"/>
      </w:pPr>
      <w:bookmarkStart w:id="12" w:name="_Toc533258534"/>
      <w:r>
        <w:rPr>
          <w:rFonts w:ascii="Times New Roman" w:hAnsi="Times New Roman" w:cs="Times New Roman"/>
          <w:sz w:val="24"/>
          <w:szCs w:val="24"/>
          <w:lang w:val="en-GB"/>
        </w:rPr>
        <w:t>Risk Analysis</w:t>
      </w:r>
      <w:bookmarkEnd w:id="12"/>
      <w:r>
        <w:rPr>
          <w:rFonts w:ascii="Times New Roman" w:hAnsi="Times New Roman" w:cs="Times New Roman"/>
          <w:sz w:val="24"/>
          <w:szCs w:val="24"/>
          <w:lang w:val="en-GB"/>
        </w:rPr>
        <w:t xml:space="preserve"> </w:t>
      </w:r>
    </w:p>
    <w:p w14:paraId="3BC9BC35" w14:textId="5DB86B3C" w:rsidR="00057BDA" w:rsidRDefault="00057BDA" w:rsidP="00057BDA">
      <w:pPr>
        <w:spacing w:line="480" w:lineRule="auto"/>
        <w:ind w:firstLine="709"/>
        <w:jc w:val="both"/>
      </w:pPr>
      <w:r>
        <w:rPr>
          <w:rFonts w:ascii="Times New Roman" w:hAnsi="Times New Roman"/>
          <w:lang w:val="en-GB"/>
        </w:rPr>
        <w:t xml:space="preserve">In a project, it is crucial for the project manager to identify the risks possessed by the project in order to formulate effective strategies for mitigation to ensure successful project implementation (Kendrick, 2015). </w:t>
      </w:r>
      <w:proofErr w:type="gramStart"/>
      <w:r>
        <w:rPr>
          <w:rFonts w:ascii="Times New Roman" w:hAnsi="Times New Roman"/>
          <w:lang w:val="en-GB"/>
        </w:rPr>
        <w:t>In regard to</w:t>
      </w:r>
      <w:proofErr w:type="gramEnd"/>
      <w:r>
        <w:rPr>
          <w:rFonts w:ascii="Times New Roman" w:hAnsi="Times New Roman"/>
          <w:lang w:val="en-GB"/>
        </w:rPr>
        <w:t xml:space="preserve"> this project, it has been identified that unsuccessful implementation, as well as the deployment of the software, is one of the primary implementation-based risks. The factors that can cause risk to the project include implementation of technology, complexity in external interface. Apart from this, some operational impact can also affect the effective implementation of the project whereby the </w:t>
      </w:r>
      <w:r w:rsidR="008741D2">
        <w:rPr>
          <w:rFonts w:ascii="Times New Roman" w:hAnsi="Times New Roman"/>
          <w:lang w:val="en-GB"/>
        </w:rPr>
        <w:t>worst-case</w:t>
      </w:r>
      <w:r>
        <w:rPr>
          <w:rFonts w:ascii="Times New Roman" w:hAnsi="Times New Roman"/>
          <w:lang w:val="en-GB"/>
        </w:rPr>
        <w:t xml:space="preserve"> scenarios can be the failure of software at the time of production, incomplete </w:t>
      </w:r>
      <w:r>
        <w:rPr>
          <w:rFonts w:ascii="Times New Roman" w:hAnsi="Times New Roman"/>
          <w:lang w:val="en-GB"/>
        </w:rPr>
        <w:lastRenderedPageBreak/>
        <w:t>features and error due to lack in proper coding by the software developers. Since the project is new and its functionality is quite unclear so one of the primary risks is that it might not function properly after a certain point in time. This would decrease the level of satisfaction of the end users and would require more capital investment to mitigate the risk; hence would disrupt the budget. A concise table of risks involved in the project has been illustrated below:</w:t>
      </w:r>
    </w:p>
    <w:tbl>
      <w:tblPr>
        <w:tblW w:w="0" w:type="auto"/>
        <w:tblInd w:w="-20" w:type="dxa"/>
        <w:tblLayout w:type="fixed"/>
        <w:tblLook w:val="0000" w:firstRow="0" w:lastRow="0" w:firstColumn="0" w:lastColumn="0" w:noHBand="0" w:noVBand="0"/>
      </w:tblPr>
      <w:tblGrid>
        <w:gridCol w:w="5094"/>
        <w:gridCol w:w="5134"/>
      </w:tblGrid>
      <w:tr w:rsidR="00057BDA" w14:paraId="2B932C81" w14:textId="77777777" w:rsidTr="007C03DB">
        <w:tc>
          <w:tcPr>
            <w:tcW w:w="5094" w:type="dxa"/>
            <w:tcBorders>
              <w:top w:val="single" w:sz="4" w:space="0" w:color="000000"/>
              <w:left w:val="single" w:sz="4" w:space="0" w:color="000000"/>
              <w:bottom w:val="single" w:sz="4" w:space="0" w:color="000000"/>
            </w:tcBorders>
          </w:tcPr>
          <w:p w14:paraId="454620D5" w14:textId="77777777" w:rsidR="00057BDA" w:rsidRDefault="00057BDA" w:rsidP="007C03DB">
            <w:pPr>
              <w:spacing w:line="480" w:lineRule="auto"/>
              <w:jc w:val="both"/>
            </w:pPr>
            <w:r>
              <w:rPr>
                <w:rFonts w:ascii="Times New Roman" w:hAnsi="Times New Roman"/>
                <w:b/>
                <w:lang w:val="en-GB"/>
              </w:rPr>
              <w:t>Risks Type</w:t>
            </w:r>
          </w:p>
        </w:tc>
        <w:tc>
          <w:tcPr>
            <w:tcW w:w="5134" w:type="dxa"/>
            <w:tcBorders>
              <w:top w:val="single" w:sz="4" w:space="0" w:color="000000"/>
              <w:left w:val="single" w:sz="4" w:space="0" w:color="000000"/>
              <w:bottom w:val="single" w:sz="4" w:space="0" w:color="000000"/>
              <w:right w:val="single" w:sz="4" w:space="0" w:color="000000"/>
            </w:tcBorders>
          </w:tcPr>
          <w:p w14:paraId="2E667494" w14:textId="77777777" w:rsidR="00057BDA" w:rsidRDefault="00057BDA" w:rsidP="007C03DB">
            <w:pPr>
              <w:spacing w:line="480" w:lineRule="auto"/>
              <w:jc w:val="both"/>
            </w:pPr>
            <w:r>
              <w:rPr>
                <w:rFonts w:ascii="Times New Roman" w:hAnsi="Times New Roman"/>
                <w:b/>
                <w:lang w:val="en-GB"/>
              </w:rPr>
              <w:t xml:space="preserve">Risk Causes </w:t>
            </w:r>
          </w:p>
        </w:tc>
      </w:tr>
      <w:tr w:rsidR="00057BDA" w14:paraId="02705DAC" w14:textId="77777777" w:rsidTr="007C03DB">
        <w:tc>
          <w:tcPr>
            <w:tcW w:w="5094" w:type="dxa"/>
            <w:tcBorders>
              <w:top w:val="single" w:sz="4" w:space="0" w:color="000000"/>
              <w:left w:val="single" w:sz="4" w:space="0" w:color="000000"/>
              <w:bottom w:val="single" w:sz="4" w:space="0" w:color="000000"/>
            </w:tcBorders>
          </w:tcPr>
          <w:p w14:paraId="481F296E" w14:textId="77777777" w:rsidR="00057BDA" w:rsidRDefault="00057BDA" w:rsidP="007C03DB">
            <w:pPr>
              <w:spacing w:line="480" w:lineRule="auto"/>
              <w:jc w:val="both"/>
            </w:pPr>
            <w:r>
              <w:rPr>
                <w:rFonts w:ascii="Times New Roman" w:hAnsi="Times New Roman"/>
                <w:lang w:val="en-GB"/>
              </w:rPr>
              <w:t xml:space="preserve">Implementation based </w:t>
            </w:r>
          </w:p>
        </w:tc>
        <w:tc>
          <w:tcPr>
            <w:tcW w:w="5134" w:type="dxa"/>
            <w:tcBorders>
              <w:top w:val="single" w:sz="4" w:space="0" w:color="000000"/>
              <w:left w:val="single" w:sz="4" w:space="0" w:color="000000"/>
              <w:bottom w:val="single" w:sz="4" w:space="0" w:color="000000"/>
              <w:right w:val="single" w:sz="4" w:space="0" w:color="000000"/>
            </w:tcBorders>
          </w:tcPr>
          <w:p w14:paraId="6E852F42" w14:textId="77777777" w:rsidR="00057BDA" w:rsidRDefault="00057BDA" w:rsidP="00057BDA">
            <w:pPr>
              <w:widowControl/>
              <w:numPr>
                <w:ilvl w:val="0"/>
                <w:numId w:val="6"/>
              </w:numPr>
              <w:suppressAutoHyphens/>
              <w:spacing w:line="480" w:lineRule="auto"/>
              <w:jc w:val="both"/>
            </w:pPr>
            <w:r>
              <w:rPr>
                <w:rFonts w:ascii="Times New Roman" w:hAnsi="Times New Roman"/>
                <w:lang w:val="en-GB"/>
              </w:rPr>
              <w:t>Implemented technology</w:t>
            </w:r>
          </w:p>
          <w:p w14:paraId="0672F011" w14:textId="77777777" w:rsidR="00057BDA" w:rsidRDefault="00057BDA" w:rsidP="00057BDA">
            <w:pPr>
              <w:widowControl/>
              <w:numPr>
                <w:ilvl w:val="0"/>
                <w:numId w:val="6"/>
              </w:numPr>
              <w:suppressAutoHyphens/>
              <w:spacing w:line="480" w:lineRule="auto"/>
              <w:jc w:val="both"/>
            </w:pPr>
            <w:r>
              <w:rPr>
                <w:rFonts w:ascii="Times New Roman" w:hAnsi="Times New Roman"/>
                <w:lang w:val="en-GB"/>
              </w:rPr>
              <w:t>Complexity in the external interface</w:t>
            </w:r>
          </w:p>
        </w:tc>
      </w:tr>
      <w:tr w:rsidR="00057BDA" w14:paraId="5A891971" w14:textId="77777777" w:rsidTr="007C03DB">
        <w:tc>
          <w:tcPr>
            <w:tcW w:w="5094" w:type="dxa"/>
            <w:tcBorders>
              <w:top w:val="single" w:sz="4" w:space="0" w:color="000000"/>
              <w:left w:val="single" w:sz="4" w:space="0" w:color="000000"/>
              <w:bottom w:val="single" w:sz="4" w:space="0" w:color="000000"/>
            </w:tcBorders>
          </w:tcPr>
          <w:p w14:paraId="2BC64A61" w14:textId="77777777" w:rsidR="00057BDA" w:rsidRDefault="00057BDA" w:rsidP="007C03DB">
            <w:pPr>
              <w:spacing w:line="480" w:lineRule="auto"/>
              <w:jc w:val="both"/>
            </w:pPr>
            <w:r>
              <w:rPr>
                <w:rFonts w:ascii="Times New Roman" w:hAnsi="Times New Roman"/>
                <w:lang w:val="en-GB"/>
              </w:rPr>
              <w:t xml:space="preserve">Operation based </w:t>
            </w:r>
          </w:p>
        </w:tc>
        <w:tc>
          <w:tcPr>
            <w:tcW w:w="5134" w:type="dxa"/>
            <w:tcBorders>
              <w:top w:val="single" w:sz="4" w:space="0" w:color="000000"/>
              <w:left w:val="single" w:sz="4" w:space="0" w:color="000000"/>
              <w:bottom w:val="single" w:sz="4" w:space="0" w:color="000000"/>
              <w:right w:val="single" w:sz="4" w:space="0" w:color="000000"/>
            </w:tcBorders>
          </w:tcPr>
          <w:p w14:paraId="71203C3C" w14:textId="77777777" w:rsidR="00057BDA" w:rsidRDefault="00057BDA" w:rsidP="00057BDA">
            <w:pPr>
              <w:widowControl/>
              <w:numPr>
                <w:ilvl w:val="0"/>
                <w:numId w:val="7"/>
              </w:numPr>
              <w:suppressAutoHyphens/>
              <w:spacing w:line="480" w:lineRule="auto"/>
              <w:jc w:val="both"/>
            </w:pPr>
            <w:r>
              <w:rPr>
                <w:rFonts w:ascii="Times New Roman" w:hAnsi="Times New Roman"/>
                <w:lang w:val="en-GB"/>
              </w:rPr>
              <w:t>Software failure</w:t>
            </w:r>
          </w:p>
          <w:p w14:paraId="7CB3C833" w14:textId="77777777" w:rsidR="00057BDA" w:rsidRDefault="00057BDA" w:rsidP="00057BDA">
            <w:pPr>
              <w:widowControl/>
              <w:numPr>
                <w:ilvl w:val="0"/>
                <w:numId w:val="7"/>
              </w:numPr>
              <w:suppressAutoHyphens/>
              <w:spacing w:line="480" w:lineRule="auto"/>
              <w:jc w:val="both"/>
            </w:pPr>
            <w:r>
              <w:rPr>
                <w:rFonts w:ascii="Times New Roman" w:hAnsi="Times New Roman"/>
                <w:lang w:val="en-GB"/>
              </w:rPr>
              <w:t xml:space="preserve">Incomplete features </w:t>
            </w:r>
          </w:p>
          <w:p w14:paraId="181436DA" w14:textId="77777777" w:rsidR="00057BDA" w:rsidRDefault="00057BDA" w:rsidP="00057BDA">
            <w:pPr>
              <w:widowControl/>
              <w:numPr>
                <w:ilvl w:val="0"/>
                <w:numId w:val="7"/>
              </w:numPr>
              <w:suppressAutoHyphens/>
              <w:spacing w:line="480" w:lineRule="auto"/>
              <w:jc w:val="both"/>
            </w:pPr>
            <w:r>
              <w:rPr>
                <w:rFonts w:ascii="Times New Roman" w:hAnsi="Times New Roman"/>
                <w:lang w:val="en-GB"/>
              </w:rPr>
              <w:t>Improper coding</w:t>
            </w:r>
          </w:p>
        </w:tc>
      </w:tr>
      <w:tr w:rsidR="00057BDA" w14:paraId="647CD8D2" w14:textId="77777777" w:rsidTr="007C03DB">
        <w:tc>
          <w:tcPr>
            <w:tcW w:w="5094" w:type="dxa"/>
            <w:tcBorders>
              <w:top w:val="single" w:sz="4" w:space="0" w:color="000000"/>
              <w:left w:val="single" w:sz="4" w:space="0" w:color="000000"/>
              <w:bottom w:val="single" w:sz="4" w:space="0" w:color="000000"/>
            </w:tcBorders>
          </w:tcPr>
          <w:p w14:paraId="58A1F27E" w14:textId="77777777" w:rsidR="00057BDA" w:rsidRDefault="00057BDA" w:rsidP="007C03DB">
            <w:pPr>
              <w:spacing w:line="480" w:lineRule="auto"/>
              <w:jc w:val="both"/>
            </w:pPr>
            <w:r>
              <w:rPr>
                <w:rFonts w:ascii="Times New Roman" w:hAnsi="Times New Roman"/>
                <w:lang w:val="en-GB"/>
              </w:rPr>
              <w:t xml:space="preserve">Function-based </w:t>
            </w:r>
          </w:p>
        </w:tc>
        <w:tc>
          <w:tcPr>
            <w:tcW w:w="5134" w:type="dxa"/>
            <w:tcBorders>
              <w:top w:val="single" w:sz="4" w:space="0" w:color="000000"/>
              <w:left w:val="single" w:sz="4" w:space="0" w:color="000000"/>
              <w:bottom w:val="single" w:sz="4" w:space="0" w:color="000000"/>
              <w:right w:val="single" w:sz="4" w:space="0" w:color="000000"/>
            </w:tcBorders>
          </w:tcPr>
          <w:p w14:paraId="57E0C1EF" w14:textId="77777777" w:rsidR="00057BDA" w:rsidRDefault="00057BDA" w:rsidP="00057BDA">
            <w:pPr>
              <w:widowControl/>
              <w:numPr>
                <w:ilvl w:val="0"/>
                <w:numId w:val="7"/>
              </w:numPr>
              <w:suppressAutoHyphens/>
              <w:spacing w:line="480" w:lineRule="auto"/>
              <w:jc w:val="both"/>
            </w:pPr>
            <w:r>
              <w:rPr>
                <w:rFonts w:ascii="Times New Roman" w:hAnsi="Times New Roman"/>
                <w:lang w:val="en-GB"/>
              </w:rPr>
              <w:t xml:space="preserve">Unclear functionality </w:t>
            </w:r>
          </w:p>
        </w:tc>
      </w:tr>
    </w:tbl>
    <w:p w14:paraId="61DE9B75" w14:textId="77777777" w:rsidR="00C3521A" w:rsidRDefault="00C3521A" w:rsidP="00057BDA">
      <w:pPr>
        <w:spacing w:line="480" w:lineRule="auto"/>
        <w:ind w:firstLine="709"/>
        <w:jc w:val="center"/>
        <w:rPr>
          <w:rFonts w:ascii="Times New Roman" w:hAnsi="Times New Roman"/>
          <w:b/>
          <w:lang w:val="en-GB"/>
        </w:rPr>
      </w:pPr>
    </w:p>
    <w:p w14:paraId="2496D8D1" w14:textId="67FCA1F8" w:rsidR="00057BDA" w:rsidRDefault="00057BDA" w:rsidP="00057BDA">
      <w:pPr>
        <w:spacing w:line="480" w:lineRule="auto"/>
        <w:ind w:firstLine="709"/>
        <w:jc w:val="center"/>
        <w:rPr>
          <w:rFonts w:ascii="Times New Roman" w:hAnsi="Times New Roman"/>
          <w:lang w:val="en-GB"/>
        </w:rPr>
      </w:pPr>
      <w:r>
        <w:rPr>
          <w:rFonts w:ascii="Times New Roman" w:hAnsi="Times New Roman"/>
          <w:b/>
          <w:lang w:val="en-GB"/>
        </w:rPr>
        <w:t xml:space="preserve">Figure </w:t>
      </w:r>
      <w:r w:rsidR="0033557F">
        <w:rPr>
          <w:rFonts w:ascii="Times New Roman" w:hAnsi="Times New Roman"/>
          <w:b/>
          <w:lang w:val="en-GB"/>
        </w:rPr>
        <w:t>4</w:t>
      </w:r>
      <w:r>
        <w:rPr>
          <w:rFonts w:ascii="Times New Roman" w:hAnsi="Times New Roman"/>
          <w:lang w:val="en-GB"/>
        </w:rPr>
        <w:t xml:space="preserve">: Table of Risks Associated with the Project </w:t>
      </w:r>
    </w:p>
    <w:p w14:paraId="4A088C50" w14:textId="77777777" w:rsidR="00057BDA" w:rsidRPr="00057BDA" w:rsidRDefault="00057BDA" w:rsidP="00057BDA">
      <w:pPr>
        <w:spacing w:line="480" w:lineRule="auto"/>
        <w:jc w:val="center"/>
        <w:rPr>
          <w:rFonts w:ascii="Times New Roman" w:hAnsi="Times New Roman"/>
        </w:rPr>
      </w:pPr>
      <w:r w:rsidRPr="00057BDA">
        <w:rPr>
          <w:rFonts w:ascii="Times New Roman" w:hAnsi="Times New Roman"/>
          <w:b/>
          <w:bCs/>
        </w:rPr>
        <w:t>Source:</w:t>
      </w:r>
      <w:r w:rsidRPr="00057BDA">
        <w:rPr>
          <w:rFonts w:ascii="Times New Roman" w:hAnsi="Times New Roman"/>
        </w:rPr>
        <w:t xml:space="preserve"> Author’s Creation</w:t>
      </w:r>
    </w:p>
    <w:p w14:paraId="44FBB05B" w14:textId="77777777" w:rsidR="00057BDA" w:rsidRDefault="00057BDA" w:rsidP="00057BDA">
      <w:pPr>
        <w:spacing w:line="480" w:lineRule="auto"/>
        <w:ind w:firstLine="709"/>
        <w:jc w:val="center"/>
        <w:rPr>
          <w:rFonts w:ascii="Times New Roman" w:hAnsi="Times New Roman"/>
          <w:lang w:val="en-GB"/>
        </w:rPr>
      </w:pPr>
    </w:p>
    <w:p w14:paraId="06A95DFE" w14:textId="77777777" w:rsidR="00057BDA" w:rsidRDefault="00057BDA" w:rsidP="00057BDA">
      <w:pPr>
        <w:spacing w:line="480" w:lineRule="auto"/>
        <w:ind w:firstLine="709"/>
        <w:jc w:val="center"/>
      </w:pPr>
    </w:p>
    <w:p w14:paraId="2A877EF7" w14:textId="77777777" w:rsidR="00057BDA" w:rsidRDefault="00057BDA" w:rsidP="00057BDA">
      <w:pPr>
        <w:pStyle w:val="Heading1"/>
        <w:spacing w:before="0" w:after="0" w:line="480" w:lineRule="auto"/>
      </w:pPr>
      <w:bookmarkStart w:id="13" w:name="_Toc533258535"/>
      <w:r>
        <w:rPr>
          <w:rFonts w:ascii="Times New Roman" w:hAnsi="Times New Roman" w:cs="Times New Roman"/>
          <w:sz w:val="24"/>
          <w:szCs w:val="24"/>
          <w:lang w:val="en-GB"/>
        </w:rPr>
        <w:t>Requirements</w:t>
      </w:r>
      <w:bookmarkEnd w:id="13"/>
      <w:r>
        <w:rPr>
          <w:rFonts w:ascii="Times New Roman" w:hAnsi="Times New Roman" w:cs="Times New Roman"/>
          <w:sz w:val="24"/>
          <w:szCs w:val="24"/>
          <w:lang w:val="en-GB"/>
        </w:rPr>
        <w:t xml:space="preserve"> </w:t>
      </w:r>
    </w:p>
    <w:p w14:paraId="2B1E8B38" w14:textId="77777777" w:rsidR="00057BDA" w:rsidRDefault="00057BDA" w:rsidP="00057BDA">
      <w:pPr>
        <w:spacing w:line="480" w:lineRule="auto"/>
        <w:jc w:val="both"/>
      </w:pPr>
      <w:r>
        <w:rPr>
          <w:rFonts w:ascii="Times New Roman" w:hAnsi="Times New Roman"/>
          <w:i/>
          <w:lang w:val="en-GB"/>
        </w:rPr>
        <w:t>Time</w:t>
      </w:r>
    </w:p>
    <w:p w14:paraId="4DCFB3BE" w14:textId="012B78E3" w:rsidR="00057BDA" w:rsidRDefault="00057BDA" w:rsidP="00057BDA">
      <w:pPr>
        <w:spacing w:line="480" w:lineRule="auto"/>
        <w:ind w:firstLine="709"/>
        <w:jc w:val="both"/>
      </w:pPr>
      <w:proofErr w:type="gramStart"/>
      <w:r>
        <w:rPr>
          <w:rFonts w:ascii="Times New Roman" w:hAnsi="Times New Roman"/>
          <w:lang w:val="en-GB"/>
        </w:rPr>
        <w:t>In regard to</w:t>
      </w:r>
      <w:proofErr w:type="gramEnd"/>
      <w:r>
        <w:rPr>
          <w:rFonts w:ascii="Times New Roman" w:hAnsi="Times New Roman"/>
          <w:lang w:val="en-GB"/>
        </w:rPr>
        <w:t xml:space="preserve"> tolerance, the project needs to plan and implemented in order to complete it within the desired time limit of 6 months. </w:t>
      </w:r>
    </w:p>
    <w:p w14:paraId="342F560B" w14:textId="77777777" w:rsidR="00057BDA" w:rsidRDefault="00057BDA" w:rsidP="00057BDA">
      <w:pPr>
        <w:spacing w:line="480" w:lineRule="auto"/>
        <w:jc w:val="both"/>
      </w:pPr>
      <w:r>
        <w:rPr>
          <w:rFonts w:ascii="Times New Roman" w:hAnsi="Times New Roman"/>
          <w:i/>
          <w:iCs/>
          <w:lang w:val="en-GB"/>
        </w:rPr>
        <w:t xml:space="preserve">Human Resources </w:t>
      </w:r>
    </w:p>
    <w:p w14:paraId="1704AB8E" w14:textId="77777777" w:rsidR="00057BDA" w:rsidRDefault="00057BDA" w:rsidP="00057BDA">
      <w:pPr>
        <w:spacing w:line="480" w:lineRule="auto"/>
        <w:jc w:val="both"/>
      </w:pPr>
      <w:r>
        <w:rPr>
          <w:rFonts w:ascii="Times New Roman" w:hAnsi="Times New Roman"/>
          <w:i/>
          <w:iCs/>
          <w:lang w:val="en-GB"/>
        </w:rPr>
        <w:tab/>
      </w:r>
      <w:r>
        <w:rPr>
          <w:rFonts w:ascii="Times New Roman" w:hAnsi="Times New Roman"/>
          <w:lang w:val="en-GB"/>
        </w:rPr>
        <w:t xml:space="preserve">The team members in the project involve the project manager, functional manager, software design analyst, software developers, the end users and the personnel’s who would be responsible for quality assurance.  </w:t>
      </w:r>
    </w:p>
    <w:p w14:paraId="29362BF9" w14:textId="77777777" w:rsidR="00057BDA" w:rsidRDefault="00057BDA" w:rsidP="00057BDA">
      <w:pPr>
        <w:spacing w:line="480" w:lineRule="auto"/>
        <w:jc w:val="both"/>
      </w:pPr>
      <w:r>
        <w:rPr>
          <w:rFonts w:ascii="Times New Roman" w:hAnsi="Times New Roman"/>
          <w:i/>
          <w:lang w:val="en-GB"/>
        </w:rPr>
        <w:t>Budget Estimation</w:t>
      </w:r>
    </w:p>
    <w:p w14:paraId="1E41AA94" w14:textId="4279D613" w:rsidR="00057BDA" w:rsidRDefault="00057BDA" w:rsidP="00057BDA">
      <w:pPr>
        <w:spacing w:line="480" w:lineRule="auto"/>
        <w:jc w:val="both"/>
      </w:pPr>
      <w:r>
        <w:rPr>
          <w:rFonts w:ascii="Times New Roman" w:hAnsi="Times New Roman"/>
          <w:lang w:val="en-GB"/>
        </w:rPr>
        <w:tab/>
        <w:t xml:space="preserve">The budget estimation of the project allows the project managers to align the project tasks and </w:t>
      </w:r>
      <w:r>
        <w:rPr>
          <w:rFonts w:ascii="Times New Roman" w:hAnsi="Times New Roman"/>
          <w:lang w:val="en-GB"/>
        </w:rPr>
        <w:lastRenderedPageBreak/>
        <w:t xml:space="preserve">activities </w:t>
      </w:r>
      <w:proofErr w:type="gramStart"/>
      <w:r>
        <w:rPr>
          <w:rFonts w:ascii="Times New Roman" w:hAnsi="Times New Roman"/>
          <w:lang w:val="en-GB"/>
        </w:rPr>
        <w:t>on the basis of</w:t>
      </w:r>
      <w:proofErr w:type="gramEnd"/>
      <w:r>
        <w:rPr>
          <w:rFonts w:ascii="Times New Roman" w:hAnsi="Times New Roman"/>
          <w:lang w:val="en-GB"/>
        </w:rPr>
        <w:t xml:space="preserve"> the budget limit which is available with the project team (</w:t>
      </w:r>
      <w:proofErr w:type="spellStart"/>
      <w:r>
        <w:rPr>
          <w:rFonts w:ascii="Times New Roman" w:hAnsi="Times New Roman"/>
          <w:lang w:val="en-GB"/>
        </w:rPr>
        <w:t>Abran</w:t>
      </w:r>
      <w:proofErr w:type="spellEnd"/>
      <w:r>
        <w:rPr>
          <w:rFonts w:ascii="Times New Roman" w:hAnsi="Times New Roman"/>
          <w:lang w:val="en-GB"/>
        </w:rPr>
        <w:t>, 2015). In this regard, the estimated budget of this project would be £</w:t>
      </w:r>
      <w:r w:rsidR="007026AE">
        <w:rPr>
          <w:rFonts w:ascii="Times New Roman" w:hAnsi="Times New Roman"/>
          <w:lang w:val="en-GB"/>
        </w:rPr>
        <w:t>35</w:t>
      </w:r>
      <w:r>
        <w:rPr>
          <w:rFonts w:ascii="Times New Roman" w:hAnsi="Times New Roman"/>
          <w:lang w:val="en-GB"/>
        </w:rPr>
        <w:t xml:space="preserve">000 </w:t>
      </w:r>
      <w:proofErr w:type="gramStart"/>
      <w:r>
        <w:rPr>
          <w:rFonts w:ascii="Times New Roman" w:hAnsi="Times New Roman"/>
          <w:lang w:val="en-GB"/>
        </w:rPr>
        <w:t>due to the fact that</w:t>
      </w:r>
      <w:proofErr w:type="gramEnd"/>
      <w:r>
        <w:rPr>
          <w:rFonts w:ascii="Times New Roman" w:hAnsi="Times New Roman"/>
          <w:lang w:val="en-GB"/>
        </w:rPr>
        <w:t xml:space="preserve"> numerous tasks and activities needs to capital investment to ensure effective implementation of the project.  </w:t>
      </w:r>
    </w:p>
    <w:p w14:paraId="5839AF4E" w14:textId="77777777" w:rsidR="00057BDA" w:rsidRDefault="00057BDA" w:rsidP="00057BDA">
      <w:pPr>
        <w:pStyle w:val="Heading1"/>
        <w:spacing w:before="0" w:after="0" w:line="480" w:lineRule="auto"/>
      </w:pPr>
      <w:bookmarkStart w:id="14" w:name="_Toc533258536"/>
      <w:r>
        <w:rPr>
          <w:rFonts w:ascii="Times New Roman" w:hAnsi="Times New Roman" w:cs="Times New Roman"/>
          <w:sz w:val="24"/>
          <w:szCs w:val="24"/>
          <w:lang w:val="en-GB"/>
        </w:rPr>
        <w:t>Project Assumptions</w:t>
      </w:r>
      <w:bookmarkEnd w:id="14"/>
      <w:r>
        <w:rPr>
          <w:rFonts w:ascii="Times New Roman" w:hAnsi="Times New Roman" w:cs="Times New Roman"/>
          <w:sz w:val="24"/>
          <w:szCs w:val="24"/>
          <w:lang w:val="en-GB"/>
        </w:rPr>
        <w:t xml:space="preserve"> </w:t>
      </w:r>
    </w:p>
    <w:p w14:paraId="7C57FA9A" w14:textId="1FA83DBC" w:rsidR="0033557F" w:rsidRDefault="00057BDA" w:rsidP="0033557F">
      <w:pPr>
        <w:spacing w:line="480" w:lineRule="auto"/>
        <w:jc w:val="both"/>
        <w:rPr>
          <w:rFonts w:ascii="Times New Roman" w:hAnsi="Times New Roman"/>
          <w:lang w:val="en-GB"/>
        </w:rPr>
      </w:pPr>
      <w:r>
        <w:rPr>
          <w:rFonts w:ascii="Times New Roman" w:hAnsi="Times New Roman"/>
          <w:lang w:val="en-GB"/>
        </w:rPr>
        <w:tab/>
        <w:t xml:space="preserve"> One of the primary assumptions of the project is that it is most likely to be completed within the time period of 6 months even though the functionality of the new project is unsure. The development process of the software will only be initiated once suitable software design will be selected and approved by the Software Design Analyst. Apart from this, only updated technology would be used for developing the software and associated content in it to ensure effectiveness and reliability of the developed software </w:t>
      </w:r>
      <w:proofErr w:type="gramStart"/>
      <w:r>
        <w:rPr>
          <w:rFonts w:ascii="Times New Roman" w:hAnsi="Times New Roman"/>
          <w:lang w:val="en-GB"/>
        </w:rPr>
        <w:t>in the near future</w:t>
      </w:r>
      <w:proofErr w:type="gramEnd"/>
      <w:r>
        <w:rPr>
          <w:rFonts w:ascii="Times New Roman" w:hAnsi="Times New Roman"/>
          <w:lang w:val="en-GB"/>
        </w:rPr>
        <w:t xml:space="preserve">. </w:t>
      </w:r>
      <w:proofErr w:type="gramStart"/>
      <w:r>
        <w:rPr>
          <w:rFonts w:ascii="Times New Roman" w:hAnsi="Times New Roman"/>
          <w:lang w:val="en-GB"/>
        </w:rPr>
        <w:t>In an attempt to</w:t>
      </w:r>
      <w:proofErr w:type="gramEnd"/>
      <w:r>
        <w:rPr>
          <w:rFonts w:ascii="Times New Roman" w:hAnsi="Times New Roman"/>
          <w:lang w:val="en-GB"/>
        </w:rPr>
        <w:t xml:space="preserve"> test the software beta testing will be conducted by the quality assurance team. The beta testing of the developed software would be crucial in validating the compatibility, usability, functionality and reliably of the developed software. Lastly, all the processes in the project would take place according to the allotted budget and deadlines that have been illustrated in the further sections of this PMP. Overall, this project will be aiming to develop innovative and creative software that will fulfil all the needs of the end users. </w:t>
      </w:r>
    </w:p>
    <w:p w14:paraId="14550CBF" w14:textId="77777777" w:rsidR="0033557F" w:rsidRDefault="0033557F" w:rsidP="0033557F">
      <w:pPr>
        <w:spacing w:line="480" w:lineRule="auto"/>
        <w:jc w:val="both"/>
      </w:pPr>
    </w:p>
    <w:p w14:paraId="042516F4" w14:textId="77777777" w:rsidR="00057BDA" w:rsidRDefault="00057BDA" w:rsidP="00057BDA">
      <w:pPr>
        <w:pStyle w:val="Heading1"/>
        <w:spacing w:before="0" w:after="0" w:line="480" w:lineRule="auto"/>
      </w:pPr>
      <w:bookmarkStart w:id="15" w:name="_Toc533258537"/>
      <w:r>
        <w:rPr>
          <w:rFonts w:ascii="Times New Roman" w:hAnsi="Times New Roman" w:cs="Times New Roman"/>
          <w:sz w:val="24"/>
          <w:szCs w:val="24"/>
          <w:lang w:val="en-GB"/>
        </w:rPr>
        <w:t>Project Organisation Structure and Roles and Responsibilities</w:t>
      </w:r>
      <w:bookmarkEnd w:id="15"/>
    </w:p>
    <w:p w14:paraId="1DEE4C75" w14:textId="77777777" w:rsidR="00057BDA" w:rsidRDefault="00057BDA" w:rsidP="00057BDA">
      <w:pPr>
        <w:spacing w:line="480" w:lineRule="auto"/>
        <w:jc w:val="both"/>
      </w:pPr>
      <w:r>
        <w:rPr>
          <w:rFonts w:ascii="Times New Roman" w:hAnsi="Times New Roman"/>
          <w:lang w:val="en-GB"/>
        </w:rPr>
        <w:t xml:space="preserve"> The organisation structure in a project is crucial for ensuring coordination and cooperation in a project as it involves all the roles and responsibilities that need to be fulfilled by the project team members in an effective manner (Moore, 2008). In this regard, the organisation of this project has been illustrated below with the help of a chart: </w:t>
      </w:r>
    </w:p>
    <w:p w14:paraId="190DB158" w14:textId="6DB79A8A" w:rsidR="00057BDA" w:rsidRDefault="00057BDA" w:rsidP="00057BDA">
      <w:pPr>
        <w:spacing w:line="480" w:lineRule="auto"/>
        <w:jc w:val="center"/>
        <w:rPr>
          <w:rFonts w:ascii="Times New Roman" w:hAnsi="Times New Roman"/>
          <w:lang w:val="en-GB"/>
        </w:rPr>
      </w:pPr>
      <w:r>
        <w:rPr>
          <w:rFonts w:ascii="Times New Roman" w:hAnsi="Times New Roman"/>
          <w:b/>
          <w:lang w:val="en-GB"/>
        </w:rPr>
        <w:t xml:space="preserve">Figure </w:t>
      </w:r>
      <w:r w:rsidR="0033557F">
        <w:rPr>
          <w:rFonts w:ascii="Times New Roman" w:hAnsi="Times New Roman"/>
          <w:b/>
          <w:lang w:val="en-GB"/>
        </w:rPr>
        <w:t>5</w:t>
      </w:r>
      <w:r>
        <w:rPr>
          <w:rFonts w:ascii="Times New Roman" w:hAnsi="Times New Roman"/>
          <w:lang w:val="en-GB"/>
        </w:rPr>
        <w:t>: Organisation of the Project</w:t>
      </w:r>
    </w:p>
    <w:p w14:paraId="3D59322B" w14:textId="77777777" w:rsidR="00057BDA" w:rsidRPr="00057BDA" w:rsidRDefault="00057BDA" w:rsidP="00057BDA">
      <w:pPr>
        <w:spacing w:line="480" w:lineRule="auto"/>
        <w:jc w:val="center"/>
        <w:rPr>
          <w:rFonts w:ascii="Times New Roman" w:hAnsi="Times New Roman"/>
        </w:rPr>
      </w:pPr>
      <w:r w:rsidRPr="00057BDA">
        <w:rPr>
          <w:rFonts w:ascii="Times New Roman" w:hAnsi="Times New Roman"/>
          <w:b/>
          <w:bCs/>
        </w:rPr>
        <w:t>Source:</w:t>
      </w:r>
      <w:r w:rsidRPr="00057BDA">
        <w:rPr>
          <w:rFonts w:ascii="Times New Roman" w:hAnsi="Times New Roman"/>
        </w:rPr>
        <w:t xml:space="preserve"> Author’s Creation</w:t>
      </w:r>
    </w:p>
    <w:p w14:paraId="21E6741D" w14:textId="77777777" w:rsidR="00057BDA" w:rsidRDefault="00057BDA" w:rsidP="00057BDA">
      <w:pPr>
        <w:spacing w:line="480" w:lineRule="auto"/>
        <w:jc w:val="both"/>
      </w:pPr>
      <w:r>
        <w:rPr>
          <w:rFonts w:ascii="Times New Roman" w:hAnsi="Times New Roman"/>
          <w:i/>
          <w:lang w:val="en-GB"/>
        </w:rPr>
        <w:t>Roles and Responsibilities</w:t>
      </w:r>
    </w:p>
    <w:p w14:paraId="210143DE" w14:textId="77777777" w:rsidR="00057BDA" w:rsidRDefault="00057BDA" w:rsidP="00057BDA">
      <w:pPr>
        <w:widowControl/>
        <w:numPr>
          <w:ilvl w:val="0"/>
          <w:numId w:val="8"/>
        </w:numPr>
        <w:suppressAutoHyphens/>
        <w:spacing w:line="480" w:lineRule="auto"/>
        <w:jc w:val="both"/>
      </w:pPr>
      <w:r>
        <w:rPr>
          <w:rFonts w:ascii="Times New Roman" w:hAnsi="Times New Roman"/>
          <w:lang w:val="en-GB"/>
        </w:rPr>
        <w:t>Project Manager</w:t>
      </w:r>
    </w:p>
    <w:p w14:paraId="4895727D" w14:textId="77777777" w:rsidR="00057BDA" w:rsidRDefault="00057BDA" w:rsidP="00057BDA">
      <w:pPr>
        <w:widowControl/>
        <w:numPr>
          <w:ilvl w:val="0"/>
          <w:numId w:val="2"/>
        </w:numPr>
        <w:suppressAutoHyphens/>
        <w:spacing w:line="480" w:lineRule="auto"/>
        <w:jc w:val="both"/>
      </w:pPr>
      <w:r>
        <w:rPr>
          <w:rFonts w:ascii="Times New Roman" w:hAnsi="Times New Roman"/>
          <w:lang w:val="en-GB"/>
        </w:rPr>
        <w:t>Would formulate the project plan</w:t>
      </w:r>
    </w:p>
    <w:p w14:paraId="28561342" w14:textId="77777777" w:rsidR="00057BDA" w:rsidRDefault="00057BDA" w:rsidP="00057BDA">
      <w:pPr>
        <w:widowControl/>
        <w:numPr>
          <w:ilvl w:val="0"/>
          <w:numId w:val="2"/>
        </w:numPr>
        <w:suppressAutoHyphens/>
        <w:spacing w:line="480" w:lineRule="auto"/>
        <w:jc w:val="both"/>
      </w:pPr>
      <w:r>
        <w:rPr>
          <w:rFonts w:ascii="Times New Roman" w:hAnsi="Times New Roman"/>
          <w:lang w:val="en-GB"/>
        </w:rPr>
        <w:t>Lead and govern the project team</w:t>
      </w:r>
    </w:p>
    <w:p w14:paraId="092D8965" w14:textId="77777777" w:rsidR="00057BDA" w:rsidRDefault="00057BDA" w:rsidP="00057BDA">
      <w:pPr>
        <w:widowControl/>
        <w:numPr>
          <w:ilvl w:val="0"/>
          <w:numId w:val="2"/>
        </w:numPr>
        <w:suppressAutoHyphens/>
        <w:spacing w:line="480" w:lineRule="auto"/>
        <w:jc w:val="both"/>
      </w:pPr>
      <w:r>
        <w:rPr>
          <w:rFonts w:ascii="Times New Roman" w:hAnsi="Times New Roman"/>
          <w:lang w:val="en-GB"/>
        </w:rPr>
        <w:lastRenderedPageBreak/>
        <w:t>Assigning the tasks to project members</w:t>
      </w:r>
    </w:p>
    <w:p w14:paraId="32FCA6EF" w14:textId="77777777" w:rsidR="00057BDA" w:rsidRDefault="00057BDA" w:rsidP="00057BDA">
      <w:pPr>
        <w:widowControl/>
        <w:numPr>
          <w:ilvl w:val="0"/>
          <w:numId w:val="2"/>
        </w:numPr>
        <w:suppressAutoHyphens/>
        <w:spacing w:line="480" w:lineRule="auto"/>
        <w:jc w:val="both"/>
      </w:pPr>
      <w:r>
        <w:rPr>
          <w:rFonts w:ascii="Times New Roman" w:hAnsi="Times New Roman"/>
          <w:lang w:val="en-GB"/>
        </w:rPr>
        <w:t>Give consistent updates related to project progress to the upper management</w:t>
      </w:r>
    </w:p>
    <w:p w14:paraId="219CDDFE" w14:textId="77777777" w:rsidR="00057BDA" w:rsidRDefault="00057BDA" w:rsidP="00057BDA">
      <w:pPr>
        <w:widowControl/>
        <w:numPr>
          <w:ilvl w:val="0"/>
          <w:numId w:val="8"/>
        </w:numPr>
        <w:suppressAutoHyphens/>
        <w:spacing w:line="480" w:lineRule="auto"/>
        <w:jc w:val="both"/>
      </w:pPr>
      <w:r>
        <w:rPr>
          <w:rFonts w:ascii="Times New Roman" w:hAnsi="Times New Roman"/>
          <w:lang w:val="en-GB"/>
        </w:rPr>
        <w:t>Functional Manager</w:t>
      </w:r>
    </w:p>
    <w:p w14:paraId="19FD1179" w14:textId="77777777" w:rsidR="00057BDA" w:rsidRDefault="00057BDA" w:rsidP="00057BDA">
      <w:pPr>
        <w:widowControl/>
        <w:numPr>
          <w:ilvl w:val="0"/>
          <w:numId w:val="9"/>
        </w:numPr>
        <w:suppressAutoHyphens/>
        <w:spacing w:line="480" w:lineRule="auto"/>
        <w:jc w:val="both"/>
      </w:pPr>
      <w:r>
        <w:rPr>
          <w:rFonts w:ascii="Times New Roman" w:hAnsi="Times New Roman"/>
          <w:lang w:val="en-GB"/>
        </w:rPr>
        <w:t xml:space="preserve">Responsible for allocating the project </w:t>
      </w:r>
    </w:p>
    <w:p w14:paraId="1C940B47" w14:textId="77777777" w:rsidR="00057BDA" w:rsidRDefault="00057BDA" w:rsidP="00057BDA">
      <w:pPr>
        <w:widowControl/>
        <w:numPr>
          <w:ilvl w:val="0"/>
          <w:numId w:val="9"/>
        </w:numPr>
        <w:suppressAutoHyphens/>
        <w:spacing w:line="480" w:lineRule="auto"/>
        <w:jc w:val="both"/>
      </w:pPr>
      <w:r>
        <w:rPr>
          <w:rFonts w:ascii="Times New Roman" w:hAnsi="Times New Roman"/>
          <w:lang w:val="en-GB"/>
        </w:rPr>
        <w:t>Analysing the progress of team members</w:t>
      </w:r>
    </w:p>
    <w:p w14:paraId="76815EBC" w14:textId="049B1336" w:rsidR="00057BDA" w:rsidRDefault="00057BDA" w:rsidP="00057BDA">
      <w:pPr>
        <w:widowControl/>
        <w:numPr>
          <w:ilvl w:val="0"/>
          <w:numId w:val="9"/>
        </w:numPr>
        <w:suppressAutoHyphens/>
        <w:spacing w:line="480" w:lineRule="auto"/>
        <w:jc w:val="both"/>
      </w:pPr>
      <w:r>
        <w:rPr>
          <w:rFonts w:ascii="Times New Roman" w:hAnsi="Times New Roman"/>
          <w:lang w:val="en-GB"/>
        </w:rPr>
        <w:t xml:space="preserve">Accumulating crucial information related to project from other members </w:t>
      </w:r>
      <w:r w:rsidR="0033557F">
        <w:rPr>
          <w:rFonts w:ascii="Times New Roman" w:hAnsi="Times New Roman"/>
          <w:lang w:val="en-GB"/>
        </w:rPr>
        <w:t>for the</w:t>
      </w:r>
      <w:r>
        <w:rPr>
          <w:rFonts w:ascii="Times New Roman" w:hAnsi="Times New Roman"/>
          <w:lang w:val="en-GB"/>
        </w:rPr>
        <w:t xml:space="preserve"> purpose of evaluation </w:t>
      </w:r>
    </w:p>
    <w:p w14:paraId="5C1C381F" w14:textId="77777777" w:rsidR="00057BDA" w:rsidRDefault="00057BDA" w:rsidP="00057BDA">
      <w:pPr>
        <w:widowControl/>
        <w:numPr>
          <w:ilvl w:val="0"/>
          <w:numId w:val="8"/>
        </w:numPr>
        <w:suppressAutoHyphens/>
        <w:spacing w:line="480" w:lineRule="auto"/>
        <w:jc w:val="both"/>
      </w:pPr>
      <w:r>
        <w:rPr>
          <w:rFonts w:ascii="Times New Roman" w:hAnsi="Times New Roman"/>
          <w:lang w:val="en-GB"/>
        </w:rPr>
        <w:t>Operational Manager</w:t>
      </w:r>
    </w:p>
    <w:p w14:paraId="41A1F7C5" w14:textId="77777777" w:rsidR="00057BDA" w:rsidRDefault="00057BDA" w:rsidP="00057BDA">
      <w:pPr>
        <w:widowControl/>
        <w:numPr>
          <w:ilvl w:val="0"/>
          <w:numId w:val="10"/>
        </w:numPr>
        <w:suppressAutoHyphens/>
        <w:spacing w:line="480" w:lineRule="auto"/>
        <w:jc w:val="both"/>
      </w:pPr>
      <w:r>
        <w:rPr>
          <w:rFonts w:ascii="Times New Roman" w:hAnsi="Times New Roman"/>
          <w:lang w:val="en-GB"/>
        </w:rPr>
        <w:t>Review all the finance-related statements and data to ensure budget stability</w:t>
      </w:r>
    </w:p>
    <w:p w14:paraId="7DAB19BA" w14:textId="77777777" w:rsidR="00057BDA" w:rsidRDefault="00057BDA" w:rsidP="00057BDA">
      <w:pPr>
        <w:widowControl/>
        <w:numPr>
          <w:ilvl w:val="0"/>
          <w:numId w:val="10"/>
        </w:numPr>
        <w:suppressAutoHyphens/>
        <w:spacing w:line="480" w:lineRule="auto"/>
        <w:jc w:val="both"/>
      </w:pPr>
      <w:r>
        <w:rPr>
          <w:rFonts w:ascii="Times New Roman" w:hAnsi="Times New Roman"/>
          <w:lang w:val="en-GB"/>
        </w:rPr>
        <w:t xml:space="preserve">Coordination and supervision of different departments in the project </w:t>
      </w:r>
    </w:p>
    <w:p w14:paraId="2806FA9E" w14:textId="77777777" w:rsidR="00057BDA" w:rsidRDefault="00057BDA" w:rsidP="00057BDA">
      <w:pPr>
        <w:widowControl/>
        <w:numPr>
          <w:ilvl w:val="0"/>
          <w:numId w:val="10"/>
        </w:numPr>
        <w:suppressAutoHyphens/>
        <w:spacing w:line="480" w:lineRule="auto"/>
        <w:jc w:val="both"/>
      </w:pPr>
      <w:r>
        <w:rPr>
          <w:rFonts w:ascii="Times New Roman" w:hAnsi="Times New Roman"/>
          <w:lang w:val="en-GB"/>
        </w:rPr>
        <w:t>Planning the effective utilisation of human resources</w:t>
      </w:r>
    </w:p>
    <w:p w14:paraId="2EC95797" w14:textId="77777777" w:rsidR="00057BDA" w:rsidRDefault="00057BDA" w:rsidP="00057BDA">
      <w:pPr>
        <w:widowControl/>
        <w:numPr>
          <w:ilvl w:val="0"/>
          <w:numId w:val="10"/>
        </w:numPr>
        <w:suppressAutoHyphens/>
        <w:spacing w:line="480" w:lineRule="auto"/>
        <w:jc w:val="both"/>
      </w:pPr>
      <w:r>
        <w:rPr>
          <w:rFonts w:ascii="Times New Roman" w:hAnsi="Times New Roman"/>
          <w:lang w:val="en-GB"/>
        </w:rPr>
        <w:t>Ensure effectiveness in the operation of the project</w:t>
      </w:r>
    </w:p>
    <w:p w14:paraId="7D320DAC" w14:textId="77777777" w:rsidR="00057BDA" w:rsidRDefault="00057BDA" w:rsidP="00057BDA">
      <w:pPr>
        <w:widowControl/>
        <w:numPr>
          <w:ilvl w:val="0"/>
          <w:numId w:val="8"/>
        </w:numPr>
        <w:suppressAutoHyphens/>
        <w:spacing w:line="480" w:lineRule="auto"/>
        <w:jc w:val="both"/>
      </w:pPr>
      <w:bookmarkStart w:id="16" w:name="_Hlk532554700"/>
      <w:r>
        <w:rPr>
          <w:rFonts w:ascii="Times New Roman" w:hAnsi="Times New Roman"/>
          <w:lang w:val="en-GB"/>
        </w:rPr>
        <w:t xml:space="preserve">Software Design Analyst </w:t>
      </w:r>
    </w:p>
    <w:bookmarkEnd w:id="16"/>
    <w:p w14:paraId="04438D2E" w14:textId="77777777" w:rsidR="00057BDA" w:rsidRDefault="00057BDA" w:rsidP="00057BDA">
      <w:pPr>
        <w:widowControl/>
        <w:numPr>
          <w:ilvl w:val="0"/>
          <w:numId w:val="11"/>
        </w:numPr>
        <w:suppressAutoHyphens/>
        <w:spacing w:line="480" w:lineRule="auto"/>
        <w:jc w:val="both"/>
      </w:pPr>
      <w:r>
        <w:rPr>
          <w:rFonts w:ascii="Times New Roman" w:hAnsi="Times New Roman"/>
          <w:lang w:val="en-GB"/>
        </w:rPr>
        <w:t>Aligning the software design with the project objectives and need of end users</w:t>
      </w:r>
    </w:p>
    <w:p w14:paraId="2E8BBD68" w14:textId="77777777" w:rsidR="00057BDA" w:rsidRDefault="00057BDA" w:rsidP="00057BDA">
      <w:pPr>
        <w:widowControl/>
        <w:numPr>
          <w:ilvl w:val="0"/>
          <w:numId w:val="11"/>
        </w:numPr>
        <w:suppressAutoHyphens/>
        <w:spacing w:line="480" w:lineRule="auto"/>
        <w:jc w:val="both"/>
      </w:pPr>
      <w:r>
        <w:rPr>
          <w:rFonts w:ascii="Times New Roman" w:hAnsi="Times New Roman"/>
          <w:lang w:val="en-GB"/>
        </w:rPr>
        <w:t>Selecting the most suitable and cost-effective design for the project</w:t>
      </w:r>
    </w:p>
    <w:p w14:paraId="41EE1240" w14:textId="77777777" w:rsidR="00057BDA" w:rsidRDefault="00057BDA" w:rsidP="00057BDA">
      <w:pPr>
        <w:widowControl/>
        <w:numPr>
          <w:ilvl w:val="0"/>
          <w:numId w:val="8"/>
        </w:numPr>
        <w:suppressAutoHyphens/>
        <w:spacing w:line="480" w:lineRule="auto"/>
        <w:jc w:val="both"/>
      </w:pPr>
      <w:bookmarkStart w:id="17" w:name="_Hlk532554734"/>
      <w:r>
        <w:rPr>
          <w:rFonts w:ascii="Times New Roman" w:hAnsi="Times New Roman"/>
          <w:lang w:val="en-GB"/>
        </w:rPr>
        <w:t>Software Developers</w:t>
      </w:r>
    </w:p>
    <w:bookmarkEnd w:id="17"/>
    <w:p w14:paraId="653F086D" w14:textId="77777777" w:rsidR="00057BDA" w:rsidRDefault="00057BDA" w:rsidP="00057BDA">
      <w:pPr>
        <w:widowControl/>
        <w:numPr>
          <w:ilvl w:val="0"/>
          <w:numId w:val="12"/>
        </w:numPr>
        <w:suppressAutoHyphens/>
        <w:spacing w:line="480" w:lineRule="auto"/>
        <w:jc w:val="both"/>
      </w:pPr>
      <w:r>
        <w:rPr>
          <w:rFonts w:ascii="Times New Roman" w:hAnsi="Times New Roman"/>
          <w:lang w:val="en-GB"/>
        </w:rPr>
        <w:t>Development of user-friendly and cost-effective software</w:t>
      </w:r>
    </w:p>
    <w:p w14:paraId="3E331C02" w14:textId="77777777" w:rsidR="00057BDA" w:rsidRDefault="00057BDA" w:rsidP="00057BDA">
      <w:pPr>
        <w:widowControl/>
        <w:numPr>
          <w:ilvl w:val="0"/>
          <w:numId w:val="12"/>
        </w:numPr>
        <w:suppressAutoHyphens/>
        <w:spacing w:line="480" w:lineRule="auto"/>
        <w:jc w:val="both"/>
      </w:pPr>
      <w:r>
        <w:rPr>
          <w:rFonts w:ascii="Times New Roman" w:hAnsi="Times New Roman"/>
          <w:lang w:val="en-GB"/>
        </w:rPr>
        <w:t>Effective installation of the software</w:t>
      </w:r>
    </w:p>
    <w:p w14:paraId="49C64D78" w14:textId="77777777" w:rsidR="00057BDA" w:rsidRDefault="00057BDA" w:rsidP="00057BDA">
      <w:pPr>
        <w:widowControl/>
        <w:numPr>
          <w:ilvl w:val="0"/>
          <w:numId w:val="12"/>
        </w:numPr>
        <w:suppressAutoHyphens/>
        <w:spacing w:line="480" w:lineRule="auto"/>
        <w:jc w:val="both"/>
      </w:pPr>
      <w:r>
        <w:rPr>
          <w:rFonts w:ascii="Times New Roman" w:hAnsi="Times New Roman"/>
          <w:lang w:val="en-GB"/>
        </w:rPr>
        <w:t>Developing the most creative and innovative content in software</w:t>
      </w:r>
    </w:p>
    <w:p w14:paraId="5796DF24" w14:textId="77777777" w:rsidR="00057BDA" w:rsidRDefault="00057BDA" w:rsidP="00057BDA">
      <w:pPr>
        <w:widowControl/>
        <w:numPr>
          <w:ilvl w:val="0"/>
          <w:numId w:val="8"/>
        </w:numPr>
        <w:suppressAutoHyphens/>
        <w:spacing w:line="480" w:lineRule="auto"/>
        <w:jc w:val="both"/>
      </w:pPr>
      <w:bookmarkStart w:id="18" w:name="_Hlk532554769"/>
      <w:r>
        <w:rPr>
          <w:rFonts w:ascii="Times New Roman" w:hAnsi="Times New Roman"/>
          <w:lang w:val="en-GB"/>
        </w:rPr>
        <w:t>Quality Associate Team</w:t>
      </w:r>
    </w:p>
    <w:bookmarkEnd w:id="18"/>
    <w:p w14:paraId="51FB4D28" w14:textId="77777777" w:rsidR="00057BDA" w:rsidRDefault="00057BDA" w:rsidP="00057BDA">
      <w:pPr>
        <w:widowControl/>
        <w:numPr>
          <w:ilvl w:val="0"/>
          <w:numId w:val="13"/>
        </w:numPr>
        <w:suppressAutoHyphens/>
        <w:spacing w:line="480" w:lineRule="auto"/>
        <w:jc w:val="both"/>
      </w:pPr>
      <w:r>
        <w:rPr>
          <w:rFonts w:ascii="Times New Roman" w:hAnsi="Times New Roman"/>
          <w:lang w:val="en-GB"/>
        </w:rPr>
        <w:t>Test the developed software for its effectiveness</w:t>
      </w:r>
    </w:p>
    <w:p w14:paraId="30CBD2A5" w14:textId="77777777" w:rsidR="00057BDA" w:rsidRDefault="00057BDA" w:rsidP="00057BDA">
      <w:pPr>
        <w:widowControl/>
        <w:numPr>
          <w:ilvl w:val="0"/>
          <w:numId w:val="13"/>
        </w:numPr>
        <w:suppressAutoHyphens/>
        <w:spacing w:line="480" w:lineRule="auto"/>
        <w:jc w:val="both"/>
      </w:pPr>
      <w:r>
        <w:rPr>
          <w:rFonts w:ascii="Times New Roman" w:hAnsi="Times New Roman"/>
          <w:lang w:val="en-GB"/>
        </w:rPr>
        <w:t>Resolve the problems identified while testing the developed software</w:t>
      </w:r>
    </w:p>
    <w:p w14:paraId="165CD8FD" w14:textId="77777777" w:rsidR="00057BDA" w:rsidRDefault="00057BDA" w:rsidP="00057BDA">
      <w:pPr>
        <w:widowControl/>
        <w:numPr>
          <w:ilvl w:val="0"/>
          <w:numId w:val="13"/>
        </w:numPr>
        <w:suppressAutoHyphens/>
        <w:spacing w:line="480" w:lineRule="auto"/>
        <w:jc w:val="both"/>
      </w:pPr>
      <w:r>
        <w:rPr>
          <w:rFonts w:ascii="Times New Roman" w:hAnsi="Times New Roman"/>
          <w:lang w:val="en-GB"/>
        </w:rPr>
        <w:t>Ensure that high-quality software is developed</w:t>
      </w:r>
    </w:p>
    <w:p w14:paraId="02FD1B9C" w14:textId="77777777" w:rsidR="00057BDA" w:rsidRDefault="00057BDA" w:rsidP="00057BDA">
      <w:pPr>
        <w:pStyle w:val="Heading1"/>
        <w:spacing w:before="0" w:after="0" w:line="480" w:lineRule="auto"/>
      </w:pPr>
      <w:bookmarkStart w:id="19" w:name="_Toc533258538"/>
      <w:r>
        <w:rPr>
          <w:rFonts w:ascii="Times New Roman" w:hAnsi="Times New Roman" w:cs="Times New Roman"/>
          <w:sz w:val="24"/>
          <w:szCs w:val="24"/>
          <w:lang w:val="en-GB"/>
        </w:rPr>
        <w:t>Project Control Mechanisms</w:t>
      </w:r>
      <w:bookmarkEnd w:id="19"/>
      <w:r>
        <w:rPr>
          <w:rFonts w:ascii="Times New Roman" w:hAnsi="Times New Roman" w:cs="Times New Roman"/>
          <w:sz w:val="24"/>
          <w:szCs w:val="24"/>
          <w:lang w:val="en-GB"/>
        </w:rPr>
        <w:t xml:space="preserve"> </w:t>
      </w:r>
    </w:p>
    <w:p w14:paraId="4318DDE7" w14:textId="77777777" w:rsidR="00057BDA" w:rsidRDefault="00057BDA" w:rsidP="00057BDA">
      <w:pPr>
        <w:spacing w:line="480" w:lineRule="auto"/>
        <w:jc w:val="both"/>
      </w:pPr>
      <w:r>
        <w:rPr>
          <w:rFonts w:ascii="Times New Roman" w:hAnsi="Times New Roman"/>
          <w:lang w:val="en-GB"/>
        </w:rPr>
        <w:tab/>
        <w:t xml:space="preserve"> The project will be controlled by me as the project manager wherein I would be responsible for assigning all the major tasks that are required to be completed by the team members. It will be ensured that the project progress in the right direction and </w:t>
      </w:r>
      <w:proofErr w:type="gramStart"/>
      <w:r>
        <w:rPr>
          <w:rFonts w:ascii="Times New Roman" w:hAnsi="Times New Roman"/>
          <w:lang w:val="en-GB"/>
        </w:rPr>
        <w:t>all of</w:t>
      </w:r>
      <w:proofErr w:type="gramEnd"/>
      <w:r>
        <w:rPr>
          <w:rFonts w:ascii="Times New Roman" w:hAnsi="Times New Roman"/>
          <w:lang w:val="en-GB"/>
        </w:rPr>
        <w:t xml:space="preserve"> its activities are conducted on the basis </w:t>
      </w:r>
      <w:r>
        <w:rPr>
          <w:rFonts w:ascii="Times New Roman" w:hAnsi="Times New Roman"/>
          <w:lang w:val="en-GB"/>
        </w:rPr>
        <w:lastRenderedPageBreak/>
        <w:t xml:space="preserve">of the desired budget and deadlines. Monthly meetings will be conducted for the project team members so that they can report the status and progress of the project </w:t>
      </w:r>
      <w:proofErr w:type="gramStart"/>
      <w:r>
        <w:rPr>
          <w:rFonts w:ascii="Times New Roman" w:hAnsi="Times New Roman"/>
          <w:lang w:val="en-GB"/>
        </w:rPr>
        <w:t>on the basis of</w:t>
      </w:r>
      <w:proofErr w:type="gramEnd"/>
      <w:r>
        <w:rPr>
          <w:rFonts w:ascii="Times New Roman" w:hAnsi="Times New Roman"/>
          <w:lang w:val="en-GB"/>
        </w:rPr>
        <w:t xml:space="preserve"> which effective suggestions would be made by the functional manager as well as the operational manager. The software design analyst would be responsible for controlling the design process of the software and analysing the type of design which will be most suitable for the project by keeping into consideration the cost and time constraints. The software developers would be controlling all the development related activities that will be involved while making the software such as content creation, coding or programming and installation of the software.  The quality associate team of the project would be responsible for testing and assessing the quality of the developed software </w:t>
      </w:r>
      <w:proofErr w:type="gramStart"/>
      <w:r>
        <w:rPr>
          <w:rFonts w:ascii="Times New Roman" w:hAnsi="Times New Roman"/>
          <w:lang w:val="en-GB"/>
        </w:rPr>
        <w:t>on the basis of</w:t>
      </w:r>
      <w:proofErr w:type="gramEnd"/>
      <w:r>
        <w:rPr>
          <w:rFonts w:ascii="Times New Roman" w:hAnsi="Times New Roman"/>
          <w:lang w:val="en-GB"/>
        </w:rPr>
        <w:t xml:space="preserve"> its functions and operations.  </w:t>
      </w:r>
    </w:p>
    <w:p w14:paraId="2C05C389" w14:textId="77777777" w:rsidR="00057BDA" w:rsidRDefault="00057BDA" w:rsidP="00057BDA">
      <w:pPr>
        <w:pStyle w:val="Heading1"/>
        <w:spacing w:before="0" w:after="0" w:line="480" w:lineRule="auto"/>
      </w:pPr>
      <w:bookmarkStart w:id="20" w:name="_Toc533258539"/>
      <w:r>
        <w:rPr>
          <w:rFonts w:ascii="Times New Roman" w:hAnsi="Times New Roman" w:cs="Times New Roman"/>
          <w:sz w:val="24"/>
          <w:szCs w:val="24"/>
          <w:lang w:val="en-GB"/>
        </w:rPr>
        <w:t>Stakeholders and Their Involvement</w:t>
      </w:r>
      <w:bookmarkEnd w:id="20"/>
      <w:r>
        <w:rPr>
          <w:rFonts w:ascii="Times New Roman" w:hAnsi="Times New Roman" w:cs="Times New Roman"/>
          <w:sz w:val="24"/>
          <w:szCs w:val="24"/>
          <w:lang w:val="en-GB"/>
        </w:rPr>
        <w:t xml:space="preserve"> </w:t>
      </w:r>
    </w:p>
    <w:p w14:paraId="742B165D" w14:textId="77777777" w:rsidR="00057BDA" w:rsidRDefault="00057BDA" w:rsidP="00057BDA">
      <w:pPr>
        <w:spacing w:line="480" w:lineRule="auto"/>
        <w:jc w:val="both"/>
      </w:pPr>
      <w:r>
        <w:rPr>
          <w:rFonts w:ascii="Times New Roman" w:hAnsi="Times New Roman"/>
          <w:lang w:val="en-GB"/>
        </w:rPr>
        <w:tab/>
        <w:t xml:space="preserve"> The internal stakeholders of the project would involve all the project team members </w:t>
      </w:r>
      <w:proofErr w:type="gramStart"/>
      <w:r>
        <w:rPr>
          <w:rFonts w:ascii="Times New Roman" w:hAnsi="Times New Roman"/>
          <w:lang w:val="en-GB"/>
        </w:rPr>
        <w:t>due to the fact that</w:t>
      </w:r>
      <w:proofErr w:type="gramEnd"/>
      <w:r>
        <w:rPr>
          <w:rFonts w:ascii="Times New Roman" w:hAnsi="Times New Roman"/>
          <w:lang w:val="en-GB"/>
        </w:rPr>
        <w:t xml:space="preserve"> they would be responsible for ensuring its successful implementation. The external stakeholder of the project would involve the end users and the suppliers who would provide our team with the desired resources. While making a project management plan, it is crucial for the managers to prioritise the stakeholders </w:t>
      </w:r>
      <w:proofErr w:type="gramStart"/>
      <w:r>
        <w:rPr>
          <w:rFonts w:ascii="Times New Roman" w:hAnsi="Times New Roman"/>
          <w:lang w:val="en-GB"/>
        </w:rPr>
        <w:t>on the basis of</w:t>
      </w:r>
      <w:proofErr w:type="gramEnd"/>
      <w:r>
        <w:rPr>
          <w:rFonts w:ascii="Times New Roman" w:hAnsi="Times New Roman"/>
          <w:lang w:val="en-GB"/>
        </w:rPr>
        <w:t xml:space="preserve"> their power and interest so that proper focus can be given to each of the stakeholders.  In order to prioritise the stakeholders that are involved in a project power and interest graph can be used effectively while developing the PMP. </w:t>
      </w:r>
      <w:proofErr w:type="gramStart"/>
      <w:r>
        <w:rPr>
          <w:rFonts w:ascii="Times New Roman" w:hAnsi="Times New Roman"/>
          <w:lang w:val="en-GB"/>
        </w:rPr>
        <w:t>In regard to</w:t>
      </w:r>
      <w:proofErr w:type="gramEnd"/>
      <w:r>
        <w:rPr>
          <w:rFonts w:ascii="Times New Roman" w:hAnsi="Times New Roman"/>
          <w:lang w:val="en-GB"/>
        </w:rPr>
        <w:t xml:space="preserve"> the project, power and interest graph for stakeholders has been mentioned below: </w:t>
      </w:r>
    </w:p>
    <w:p w14:paraId="3405E572" w14:textId="77777777" w:rsidR="00057BDA" w:rsidRDefault="00057BDA" w:rsidP="00057BDA">
      <w:pPr>
        <w:spacing w:line="480" w:lineRule="auto"/>
        <w:jc w:val="both"/>
      </w:pPr>
    </w:p>
    <w:p w14:paraId="61402366" w14:textId="1B11D6CF" w:rsidR="00057BDA" w:rsidRDefault="00057BDA" w:rsidP="00057BDA">
      <w:pPr>
        <w:spacing w:line="480" w:lineRule="auto"/>
        <w:jc w:val="both"/>
        <w:rPr>
          <w:rFonts w:ascii="Times New Roman" w:hAnsi="Times New Roman"/>
          <w:lang w:val="en-GB"/>
        </w:rPr>
      </w:pPr>
      <w:r>
        <w:rPr>
          <w:noProof/>
        </w:rPr>
        <mc:AlternateContent>
          <mc:Choice Requires="wps">
            <w:drawing>
              <wp:anchor distT="0" distB="0" distL="114935" distR="114935" simplePos="0" relativeHeight="251674624" behindDoc="0" locked="0" layoutInCell="1" allowOverlap="1" wp14:anchorId="4B139042" wp14:editId="0BE2E903">
                <wp:simplePos x="0" y="0"/>
                <wp:positionH relativeFrom="column">
                  <wp:posOffset>1607820</wp:posOffset>
                </wp:positionH>
                <wp:positionV relativeFrom="paragraph">
                  <wp:posOffset>95250</wp:posOffset>
                </wp:positionV>
                <wp:extent cx="626110" cy="1856740"/>
                <wp:effectExtent l="3810" t="3175"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110" cy="18567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8012AA3" w14:textId="77777777" w:rsidR="00057BDA" w:rsidRDefault="00057BDA" w:rsidP="00057BDA">
                            <w:pPr>
                              <w:pStyle w:val="NormalWeb1"/>
                              <w:spacing w:before="0" w:after="0"/>
                            </w:pPr>
                            <w:r>
                              <w:rPr>
                                <w:rFonts w:ascii="Calibri" w:hAnsi="Calibri" w:cs="Calibri"/>
                                <w:color w:val="000000"/>
                                <w:kern w:val="2"/>
                                <w:lang w:val="en-GB"/>
                              </w:rPr>
                              <w:t>High</w:t>
                            </w:r>
                          </w:p>
                          <w:p w14:paraId="3FCDA3CE" w14:textId="77777777" w:rsidR="00057BDA" w:rsidRDefault="00057BDA" w:rsidP="00057BDA">
                            <w:pPr>
                              <w:pStyle w:val="NormalWeb1"/>
                              <w:spacing w:before="0" w:after="0"/>
                              <w:rPr>
                                <w:rFonts w:ascii="Calibri" w:hAnsi="Calibri" w:cs="Calibri"/>
                                <w:color w:val="000000"/>
                                <w:kern w:val="2"/>
                                <w:lang w:val="en-GB"/>
                              </w:rPr>
                            </w:pPr>
                          </w:p>
                          <w:p w14:paraId="4F11E196" w14:textId="77777777" w:rsidR="00057BDA" w:rsidRDefault="00057BDA" w:rsidP="00057BDA">
                            <w:pPr>
                              <w:pStyle w:val="NormalWeb1"/>
                              <w:spacing w:before="0" w:after="0"/>
                              <w:rPr>
                                <w:rFonts w:ascii="Calibri" w:hAnsi="Calibri" w:cs="Calibri"/>
                                <w:b/>
                                <w:bCs/>
                                <w:color w:val="000000"/>
                                <w:kern w:val="2"/>
                                <w:lang w:val="en-GB"/>
                              </w:rPr>
                            </w:pPr>
                          </w:p>
                          <w:p w14:paraId="7C0829D4" w14:textId="77777777" w:rsidR="00057BDA" w:rsidRDefault="00057BDA" w:rsidP="00057BDA">
                            <w:pPr>
                              <w:pStyle w:val="NormalWeb1"/>
                              <w:spacing w:before="0" w:after="0"/>
                              <w:rPr>
                                <w:rFonts w:ascii="Calibri" w:hAnsi="Calibri" w:cs="Calibri"/>
                                <w:b/>
                                <w:bCs/>
                                <w:color w:val="000000"/>
                                <w:kern w:val="2"/>
                                <w:lang w:val="en-GB"/>
                              </w:rPr>
                            </w:pPr>
                          </w:p>
                          <w:p w14:paraId="6039B142" w14:textId="77777777" w:rsidR="00057BDA" w:rsidRDefault="00057BDA" w:rsidP="00057BDA">
                            <w:pPr>
                              <w:pStyle w:val="NormalWeb1"/>
                              <w:spacing w:before="0" w:after="0"/>
                            </w:pPr>
                            <w:r>
                              <w:rPr>
                                <w:rFonts w:ascii="Calibri" w:hAnsi="Calibri" w:cs="Calibri"/>
                                <w:b/>
                                <w:bCs/>
                                <w:color w:val="000000"/>
                                <w:kern w:val="2"/>
                                <w:lang w:val="en-GB"/>
                              </w:rPr>
                              <w:t>Power</w:t>
                            </w:r>
                          </w:p>
                          <w:p w14:paraId="20522BF0" w14:textId="77777777" w:rsidR="00057BDA" w:rsidRDefault="00057BDA" w:rsidP="00057BDA">
                            <w:pPr>
                              <w:pStyle w:val="NormalWeb1"/>
                              <w:spacing w:before="0" w:after="0"/>
                              <w:rPr>
                                <w:rFonts w:ascii="Calibri" w:hAnsi="Calibri" w:cs="Calibri"/>
                                <w:color w:val="000000"/>
                                <w:kern w:val="2"/>
                                <w:lang w:val="en-GB"/>
                              </w:rPr>
                            </w:pPr>
                          </w:p>
                          <w:p w14:paraId="0B6C4C70" w14:textId="77777777" w:rsidR="00057BDA" w:rsidRDefault="00057BDA" w:rsidP="00057BDA">
                            <w:pPr>
                              <w:pStyle w:val="NormalWeb1"/>
                              <w:spacing w:before="0" w:after="0"/>
                              <w:rPr>
                                <w:rFonts w:ascii="Calibri" w:hAnsi="Calibri" w:cs="Calibri"/>
                                <w:color w:val="000000"/>
                                <w:kern w:val="2"/>
                                <w:lang w:val="en-GB"/>
                              </w:rPr>
                            </w:pPr>
                          </w:p>
                          <w:p w14:paraId="54BD2BA5" w14:textId="77777777" w:rsidR="00057BDA" w:rsidRDefault="00057BDA" w:rsidP="00057BDA">
                            <w:pPr>
                              <w:pStyle w:val="NormalWeb1"/>
                              <w:spacing w:before="0" w:after="0"/>
                            </w:pPr>
                            <w:r>
                              <w:rPr>
                                <w:rFonts w:ascii="Calibri" w:hAnsi="Calibri" w:cs="Calibri"/>
                                <w:color w:val="000000"/>
                                <w:kern w:val="2"/>
                                <w:lang w:val="en-GB"/>
                              </w:rPr>
                              <w:t>Low</w:t>
                            </w:r>
                          </w:p>
                        </w:txbxContent>
                      </wps:txbx>
                      <wps:bodyPr rot="0" vert="horz" wrap="square" lIns="93980" tIns="48260" rIns="93980" bIns="4826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B139042" id="_x0000_t202" coordsize="21600,21600" o:spt="202" path="m,l,21600r21600,l21600,xe">
                <v:stroke joinstyle="miter"/>
                <v:path gradientshapeok="t" o:connecttype="rect"/>
              </v:shapetype>
              <v:shape id="Text Box 8" o:spid="_x0000_s1060" type="#_x0000_t202" style="position:absolute;left:0;text-align:left;margin-left:126.6pt;margin-top:7.5pt;width:49.3pt;height:146.2pt;z-index:25167462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GKjhgIAABcFAAAOAAAAZHJzL2Uyb0RvYy54bWysVG1v2yAQ/j5p/wHxPfXLHNe24lRNu0yT&#10;uhep3Q8ggGM0GxiQ2F21/74DJ1nWbdI0zR8wcMfD3T3Psbga+w7tubFCyRonFzFGXFLFhNzW+NPD&#10;elZgZB2RjHRK8ho/couvli9fLAZd8VS1qmPcIACRthp0jVvndBVFlra8J/ZCaS7B2CjTEwdLs42Y&#10;IQOg912UxnEeDcowbRTl1sLu7WTEy4DfNJy6D01juUNdjSE2F0YTxo0fo+WCVFtDdCvoIQzyD1H0&#10;REi49AR1SxxBOyN+geoFNcqqxl1Q1UeqaQTlIQfIJomfZXPfEs1DLlAcq09lsv8Plr7ffzRIsBoD&#10;UZL0QNEDHx1aqREVvjqDthU43WtwcyNsA8shU6vvFP1skVQ3LZFbfm2MGlpOGESX+JPR2dEJx3qQ&#10;zfBOMbiG7JwKQGNjel86KAYCdGDp8cSMD4XCZp7mSQIWCqakmOeXWaAuItXxtDbWveGqR35SYwPM&#10;B3Syv7POR0Oqo4u/zKpOsLXourAw281NZ9CegErW4QsJPHPrpHeWyh+bEKcdCBLu8DYfbmD9qUzS&#10;LF6l5WydF5ezbJ3NZ+VlXMzipFyVeZyV2e36mw8wyapWMMblnZD8qMAk+zuGD70waSdoEA01Lufp&#10;fKLoj0nG4ftdkr1w0JCd6EERJydSeWJfSwZpk8oR0U3z6OfwQ5WhBsd/qEqQgWd+0oAbN2PQW5oe&#10;5bVR7BGEYRTwBhzDawKTVpmvGA3QmTW2X3bEcIy6txLEVb4qC9/KYZEVaQ4Lc27ZnFuIpABVY4fR&#10;NL1xU/vvtBHbFm6a5CzVNQiyEUErXrlTVAcZQ/eFpA4vhW/v83Xw+vGeLb8DAAD//wMAUEsDBBQA&#10;BgAIAAAAIQDfuSh33gAAAAoBAAAPAAAAZHJzL2Rvd25yZXYueG1sTI9BT8JAEIXvJv6HzZh4ky3F&#10;AtZuiSHohZOFcF66Y1vsztbuQuu/ZzzhbV7elzfvZavRtuKCvW8cKZhOIhBIpTMNVQr2u/enJQgf&#10;NBndOkIFv+hhld/fZTo1bqBPvBShEhxCPtUK6hC6VEpf1mi1n7gOib0v11sdWPaVNL0eONy2Mo6i&#10;ubS6If5Q6w7XNZbfxdkqOG3cC84P5amLNz/D9mO7xrArlHp8GN9eQQQcww2Gv/pcHXLudHRnMl60&#10;CuJkFjPKRsKbGJglU95y5CNaPIPMM/l/Qn4FAAD//wMAUEsBAi0AFAAGAAgAAAAhALaDOJL+AAAA&#10;4QEAABMAAAAAAAAAAAAAAAAAAAAAAFtDb250ZW50X1R5cGVzXS54bWxQSwECLQAUAAYACAAAACEA&#10;OP0h/9YAAACUAQAACwAAAAAAAAAAAAAAAAAvAQAAX3JlbHMvLnJlbHNQSwECLQAUAAYACAAAACEA&#10;eIhio4YCAAAXBQAADgAAAAAAAAAAAAAAAAAuAgAAZHJzL2Uyb0RvYy54bWxQSwECLQAUAAYACAAA&#10;ACEA37kod94AAAAKAQAADwAAAAAAAAAAAAAAAADgBAAAZHJzL2Rvd25yZXYueG1sUEsFBgAAAAAE&#10;AAQA8wAAAOsFAAAAAA==&#10;" stroked="f">
                <v:textbox inset="7.4pt,3.8pt,7.4pt,3.8pt">
                  <w:txbxContent>
                    <w:p w14:paraId="58012AA3" w14:textId="77777777" w:rsidR="00057BDA" w:rsidRDefault="00057BDA" w:rsidP="00057BDA">
                      <w:pPr>
                        <w:pStyle w:val="NormalWeb1"/>
                        <w:spacing w:before="0" w:after="0"/>
                      </w:pPr>
                      <w:r>
                        <w:rPr>
                          <w:rFonts w:ascii="Calibri" w:hAnsi="Calibri" w:cs="Calibri"/>
                          <w:color w:val="000000"/>
                          <w:kern w:val="2"/>
                          <w:lang w:val="en-GB"/>
                        </w:rPr>
                        <w:t>High</w:t>
                      </w:r>
                    </w:p>
                    <w:p w14:paraId="3FCDA3CE" w14:textId="77777777" w:rsidR="00057BDA" w:rsidRDefault="00057BDA" w:rsidP="00057BDA">
                      <w:pPr>
                        <w:pStyle w:val="NormalWeb1"/>
                        <w:spacing w:before="0" w:after="0"/>
                        <w:rPr>
                          <w:rFonts w:ascii="Calibri" w:hAnsi="Calibri" w:cs="Calibri"/>
                          <w:color w:val="000000"/>
                          <w:kern w:val="2"/>
                          <w:lang w:val="en-GB"/>
                        </w:rPr>
                      </w:pPr>
                    </w:p>
                    <w:p w14:paraId="4F11E196" w14:textId="77777777" w:rsidR="00057BDA" w:rsidRDefault="00057BDA" w:rsidP="00057BDA">
                      <w:pPr>
                        <w:pStyle w:val="NormalWeb1"/>
                        <w:spacing w:before="0" w:after="0"/>
                        <w:rPr>
                          <w:rFonts w:ascii="Calibri" w:hAnsi="Calibri" w:cs="Calibri"/>
                          <w:b/>
                          <w:bCs/>
                          <w:color w:val="000000"/>
                          <w:kern w:val="2"/>
                          <w:lang w:val="en-GB"/>
                        </w:rPr>
                      </w:pPr>
                    </w:p>
                    <w:p w14:paraId="7C0829D4" w14:textId="77777777" w:rsidR="00057BDA" w:rsidRDefault="00057BDA" w:rsidP="00057BDA">
                      <w:pPr>
                        <w:pStyle w:val="NormalWeb1"/>
                        <w:spacing w:before="0" w:after="0"/>
                        <w:rPr>
                          <w:rFonts w:ascii="Calibri" w:hAnsi="Calibri" w:cs="Calibri"/>
                          <w:b/>
                          <w:bCs/>
                          <w:color w:val="000000"/>
                          <w:kern w:val="2"/>
                          <w:lang w:val="en-GB"/>
                        </w:rPr>
                      </w:pPr>
                    </w:p>
                    <w:p w14:paraId="6039B142" w14:textId="77777777" w:rsidR="00057BDA" w:rsidRDefault="00057BDA" w:rsidP="00057BDA">
                      <w:pPr>
                        <w:pStyle w:val="NormalWeb1"/>
                        <w:spacing w:before="0" w:after="0"/>
                      </w:pPr>
                      <w:r>
                        <w:rPr>
                          <w:rFonts w:ascii="Calibri" w:hAnsi="Calibri" w:cs="Calibri"/>
                          <w:b/>
                          <w:bCs/>
                          <w:color w:val="000000"/>
                          <w:kern w:val="2"/>
                          <w:lang w:val="en-GB"/>
                        </w:rPr>
                        <w:t>Power</w:t>
                      </w:r>
                    </w:p>
                    <w:p w14:paraId="20522BF0" w14:textId="77777777" w:rsidR="00057BDA" w:rsidRDefault="00057BDA" w:rsidP="00057BDA">
                      <w:pPr>
                        <w:pStyle w:val="NormalWeb1"/>
                        <w:spacing w:before="0" w:after="0"/>
                        <w:rPr>
                          <w:rFonts w:ascii="Calibri" w:hAnsi="Calibri" w:cs="Calibri"/>
                          <w:color w:val="000000"/>
                          <w:kern w:val="2"/>
                          <w:lang w:val="en-GB"/>
                        </w:rPr>
                      </w:pPr>
                    </w:p>
                    <w:p w14:paraId="0B6C4C70" w14:textId="77777777" w:rsidR="00057BDA" w:rsidRDefault="00057BDA" w:rsidP="00057BDA">
                      <w:pPr>
                        <w:pStyle w:val="NormalWeb1"/>
                        <w:spacing w:before="0" w:after="0"/>
                        <w:rPr>
                          <w:rFonts w:ascii="Calibri" w:hAnsi="Calibri" w:cs="Calibri"/>
                          <w:color w:val="000000"/>
                          <w:kern w:val="2"/>
                          <w:lang w:val="en-GB"/>
                        </w:rPr>
                      </w:pPr>
                    </w:p>
                    <w:p w14:paraId="54BD2BA5" w14:textId="77777777" w:rsidR="00057BDA" w:rsidRDefault="00057BDA" w:rsidP="00057BDA">
                      <w:pPr>
                        <w:pStyle w:val="NormalWeb1"/>
                        <w:spacing w:before="0" w:after="0"/>
                      </w:pPr>
                      <w:r>
                        <w:rPr>
                          <w:rFonts w:ascii="Calibri" w:hAnsi="Calibri" w:cs="Calibri"/>
                          <w:color w:val="000000"/>
                          <w:kern w:val="2"/>
                          <w:lang w:val="en-GB"/>
                        </w:rPr>
                        <w:t>Low</w:t>
                      </w:r>
                    </w:p>
                  </w:txbxContent>
                </v:textbox>
              </v:shape>
            </w:pict>
          </mc:Fallback>
        </mc:AlternateContent>
      </w:r>
      <w:r>
        <w:rPr>
          <w:noProof/>
        </w:rPr>
        <mc:AlternateContent>
          <mc:Choice Requires="wps">
            <w:drawing>
              <wp:anchor distT="0" distB="0" distL="114935" distR="114935" simplePos="0" relativeHeight="251675648" behindDoc="0" locked="0" layoutInCell="1" allowOverlap="1" wp14:anchorId="489209C5" wp14:editId="03D233E6">
                <wp:simplePos x="0" y="0"/>
                <wp:positionH relativeFrom="column">
                  <wp:posOffset>2443480</wp:posOffset>
                </wp:positionH>
                <wp:positionV relativeFrom="paragraph">
                  <wp:posOffset>88900</wp:posOffset>
                </wp:positionV>
                <wp:extent cx="924560" cy="899795"/>
                <wp:effectExtent l="10795" t="6350" r="7620" b="825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899795"/>
                        </a:xfrm>
                        <a:prstGeom prst="rect">
                          <a:avLst/>
                        </a:prstGeom>
                        <a:solidFill>
                          <a:srgbClr val="FFFFFF"/>
                        </a:solidFill>
                        <a:ln w="12700">
                          <a:solidFill>
                            <a:srgbClr val="2F528F"/>
                          </a:solidFill>
                          <a:miter lim="800000"/>
                          <a:headEnd/>
                          <a:tailEnd/>
                        </a:ln>
                      </wps:spPr>
                      <wps:txbx>
                        <w:txbxContent>
                          <w:p w14:paraId="51FD136C" w14:textId="77777777" w:rsidR="00057BDA" w:rsidRDefault="00057BDA" w:rsidP="00057BDA">
                            <w:pPr>
                              <w:pStyle w:val="NormalWeb1"/>
                              <w:spacing w:before="0" w:after="0"/>
                              <w:jc w:val="center"/>
                            </w:pPr>
                            <w:r>
                              <w:rPr>
                                <w:sz w:val="20"/>
                                <w:szCs w:val="20"/>
                              </w:rPr>
                              <w:t>Functional Manager and Operational Manager</w:t>
                            </w:r>
                          </w:p>
                          <w:p w14:paraId="74DEF936" w14:textId="77777777" w:rsidR="00057BDA" w:rsidRDefault="00057BDA" w:rsidP="00057BDA">
                            <w:pPr>
                              <w:pStyle w:val="NormalWeb1"/>
                              <w:spacing w:before="0" w:after="0"/>
                              <w:jc w:val="center"/>
                            </w:pPr>
                            <w:r>
                              <w:rPr>
                                <w:sz w:val="20"/>
                                <w:szCs w:val="20"/>
                              </w:rPr>
                              <w:t xml:space="preserve">End Users </w:t>
                            </w:r>
                          </w:p>
                          <w:p w14:paraId="290B8ACC" w14:textId="77777777" w:rsidR="00057BDA" w:rsidRDefault="00057BDA" w:rsidP="00057BDA">
                            <w:pPr>
                              <w:pStyle w:val="NormalWeb1"/>
                              <w:spacing w:before="0" w:after="0"/>
                              <w:jc w:val="cente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9209C5" id="Text Box 7" o:spid="_x0000_s1061" type="#_x0000_t202" style="position:absolute;left:0;text-align:left;margin-left:192.4pt;margin-top:7pt;width:72.8pt;height:70.85pt;z-index:25167564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ka5aMAIAAFgEAAAOAAAAZHJzL2Uyb0RvYy54bWysVNtu2zAMfR+wfxD0vtjxkiYx4hRdugwD&#10;ugvQ7gNkWY6FSaImKbG7rx8lp2l2exnmB4EUqUPykPT6etCKHIXzEkxFp5OcEmE4NNLsK/rlYfdq&#10;SYkPzDRMgREVfRSeXm9evlj3thQFdKAa4QiCGF/2tqJdCLbMMs87oZmfgBUGjS04zQKqbp81jvWI&#10;rlVW5PlV1oNrrAMuvMfb29FINwm/bQUPn9rWi0BURTG3kE6Xzjqe2WbNyr1jtpP8lAb7hyw0kwaD&#10;nqFuWWDk4ORvUFpyBx7aMOGgM2hbyUWqAauZ5r9Uc98xK1ItSI63Z5r8/4PlH4+fHZFNRReUGKax&#10;RQ9iCOQNDGQR2emtL9Hp3qJbGPAau5wq9fYO+FdPDGw7ZvbixjnoO8EazG4aX2YXT0ccH0Hq/gM0&#10;GIYdAiSgoXU6UodkEETHLj2eOxNT4Xi5KmbzK7RwNC1Xq8VqniKw8umxdT68E6BJFCrqsPEJnB3v&#10;fIjJsPLJJcbyoGSzk0olxe3rrXLkyHBIduk7of/kpgzpsbRikecjAX/FKHbzYrn7E4aWAcddSY1l&#10;5PGLTqyMtL01TZIDk2qUMWdlTjxG6kYSw1APqWHF6/g4klxD84jMOhjHG9cRhQ7cd0p6HO2K+m8H&#10;5gQl6r3B7qyms1nchaTM5osCFXdpqS8tzHCEqmigZBS3Ydyfg3Vy32GkcR4M3GBHW5nYfs7qlD+O&#10;b2rCadXiflzqyev5h7D5AQAA//8DAFBLAwQUAAYACAAAACEAFKQc/eAAAAAKAQAADwAAAGRycy9k&#10;b3ducmV2LnhtbEyPzU7DMBCE70h9B2srcUHUKU1oFeJUBQkhDhz6c+jRjZckary2YqdN357lBMed&#10;Gc1+U6xH24kL9qF1pGA+S0AgVc60VCs47N8fVyBC1GR05wgV3DDAupzcFTo37kpbvOxiLbiEQq4V&#10;NDH6XMpQNWh1mDmPxN63662OfPa1NL2+crnt5FOSPEurW+IPjfb41mB13g1WwdfND+bwEWt63T6E&#10;z+M57FNfKXU/HTcvICKO8S8Mv/iMDiUzndxAJohOwWKVMnpkI+VNHMgWSQrixEKWLUGWhfw/ofwB&#10;AAD//wMAUEsBAi0AFAAGAAgAAAAhALaDOJL+AAAA4QEAABMAAAAAAAAAAAAAAAAAAAAAAFtDb250&#10;ZW50X1R5cGVzXS54bWxQSwECLQAUAAYACAAAACEAOP0h/9YAAACUAQAACwAAAAAAAAAAAAAAAAAv&#10;AQAAX3JlbHMvLnJlbHNQSwECLQAUAAYACAAAACEA/JGuWjACAABYBAAADgAAAAAAAAAAAAAAAAAu&#10;AgAAZHJzL2Uyb0RvYy54bWxQSwECLQAUAAYACAAAACEAFKQc/eAAAAAKAQAADwAAAAAAAAAAAAAA&#10;AACKBAAAZHJzL2Rvd25yZXYueG1sUEsFBgAAAAAEAAQA8wAAAJcFAAAAAA==&#10;" strokecolor="#2f528f" strokeweight="1pt">
                <v:textbox>
                  <w:txbxContent>
                    <w:p w14:paraId="51FD136C" w14:textId="77777777" w:rsidR="00057BDA" w:rsidRDefault="00057BDA" w:rsidP="00057BDA">
                      <w:pPr>
                        <w:pStyle w:val="NormalWeb1"/>
                        <w:spacing w:before="0" w:after="0"/>
                        <w:jc w:val="center"/>
                      </w:pPr>
                      <w:r>
                        <w:rPr>
                          <w:sz w:val="20"/>
                          <w:szCs w:val="20"/>
                        </w:rPr>
                        <w:t>Functional Manager and Operational Manager</w:t>
                      </w:r>
                    </w:p>
                    <w:p w14:paraId="74DEF936" w14:textId="77777777" w:rsidR="00057BDA" w:rsidRDefault="00057BDA" w:rsidP="00057BDA">
                      <w:pPr>
                        <w:pStyle w:val="NormalWeb1"/>
                        <w:spacing w:before="0" w:after="0"/>
                        <w:jc w:val="center"/>
                      </w:pPr>
                      <w:r>
                        <w:rPr>
                          <w:sz w:val="20"/>
                          <w:szCs w:val="20"/>
                        </w:rPr>
                        <w:t xml:space="preserve">End Users </w:t>
                      </w:r>
                    </w:p>
                    <w:p w14:paraId="290B8ACC" w14:textId="77777777" w:rsidR="00057BDA" w:rsidRDefault="00057BDA" w:rsidP="00057BDA">
                      <w:pPr>
                        <w:pStyle w:val="NormalWeb1"/>
                        <w:spacing w:before="0" w:after="0"/>
                        <w:jc w:val="center"/>
                        <w:rPr>
                          <w:sz w:val="20"/>
                          <w:szCs w:val="20"/>
                        </w:rPr>
                      </w:pPr>
                    </w:p>
                  </w:txbxContent>
                </v:textbox>
              </v:shape>
            </w:pict>
          </mc:Fallback>
        </mc:AlternateContent>
      </w:r>
      <w:r>
        <w:rPr>
          <w:noProof/>
        </w:rPr>
        <mc:AlternateContent>
          <mc:Choice Requires="wps">
            <w:drawing>
              <wp:anchor distT="0" distB="0" distL="114935" distR="114935" simplePos="0" relativeHeight="251676672" behindDoc="0" locked="0" layoutInCell="1" allowOverlap="1" wp14:anchorId="258DA395" wp14:editId="743406AC">
                <wp:simplePos x="0" y="0"/>
                <wp:positionH relativeFrom="column">
                  <wp:posOffset>3357880</wp:posOffset>
                </wp:positionH>
                <wp:positionV relativeFrom="paragraph">
                  <wp:posOffset>88900</wp:posOffset>
                </wp:positionV>
                <wp:extent cx="932180" cy="899795"/>
                <wp:effectExtent l="10795" t="6350" r="9525" b="825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2180" cy="899795"/>
                        </a:xfrm>
                        <a:prstGeom prst="rect">
                          <a:avLst/>
                        </a:prstGeom>
                        <a:solidFill>
                          <a:srgbClr val="FFFFFF"/>
                        </a:solidFill>
                        <a:ln w="12700">
                          <a:solidFill>
                            <a:srgbClr val="2F528F"/>
                          </a:solidFill>
                          <a:miter lim="800000"/>
                          <a:headEnd/>
                          <a:tailEnd/>
                        </a:ln>
                      </wps:spPr>
                      <wps:txbx>
                        <w:txbxContent>
                          <w:p w14:paraId="201DFCB6" w14:textId="77777777" w:rsidR="00057BDA" w:rsidRDefault="00057BDA" w:rsidP="00057BDA">
                            <w:pPr>
                              <w:pStyle w:val="NormalWeb1"/>
                              <w:spacing w:before="0" w:after="0"/>
                              <w:jc w:val="center"/>
                            </w:pPr>
                            <w:r>
                              <w:rPr>
                                <w:rFonts w:ascii="Calibri" w:hAnsi="Calibri" w:cs="Calibri"/>
                                <w:color w:val="000000"/>
                                <w:kern w:val="2"/>
                                <w:lang w:val="en-US"/>
                              </w:rPr>
                              <w:t>Suppliers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8DA395" id="Text Box 6" o:spid="_x0000_s1062" type="#_x0000_t202" style="position:absolute;left:0;text-align:left;margin-left:264.4pt;margin-top:7pt;width:73.4pt;height:70.85pt;z-index:25167667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YR4LwIAAFgEAAAOAAAAZHJzL2Uyb0RvYy54bWysVNtu2zAMfR+wfxD0vtjxcjXiFF26DAO6&#10;C9DuA2RZtoXJoiYpsbOvHyWnaXZ7GeYHgRSpQ/KQ9OZm6BQ5Cusk6IJOJyklQnOopG4K+uVx/2pF&#10;ifNMV0yBFgU9CUdvti9fbHqTiwxaUJWwBEG0y3tT0NZ7kyeJ463omJuAERqNNdiOeVRtk1SW9Yje&#10;qSRL00XSg62MBS6cw9u70Ui3Eb+uBfef6toJT1RBMTcfTxvPMpzJdsPyxjLTSn5Og/1DFh2TGoNe&#10;oO6YZ+Rg5W9QneQWHNR+wqFLoK4lF7EGrGaa/lLNQ8uMiLUgOc5caHL/D5Z/PH62RFYFXVCiWYct&#10;ehSDJ29gIIvATm9cjk4PBt38gNfY5VipM/fAvzqiYdcy3Yhba6FvBaswu2l4mVw9HXFcACn7D1Bh&#10;GHbwEIGG2naBOiSDIDp26XTpTEiF4+X6dTZdoYWjabVeL9fzGIHlT4+Ndf6dgI4EoaAWGx/B2fHe&#10;+ZAMy59cQiwHSlZ7qVRUbFPulCVHhkOyj98Z/Sc3pUmPpWXLNB0J+CtGtp9nq/2fMDrpcdyV7LCM&#10;NHzBieWBtre6irJnUo0y5qz0mcdA3UiiH8ohNiybhceB5BKqEzJrYRxvXEcUWrDfKelxtAvqvh2Y&#10;FZSo9xq7s57OZmEXojKbLzNU7LWlvLYwzRGqoJ6SUdz5cX8OxsqmxUjjPGi4xY7WMrL9nNU5fxzf&#10;2ITzqoX9uNaj1/MPYfsDAAD//wMAUEsDBBQABgAIAAAAIQA3wzDm4AAAAAoBAAAPAAAAZHJzL2Rv&#10;d25yZXYueG1sTI/NbsIwEITvlXgHa5F6qcApIgGlcVBbqap66IGfA0cTb5OIeG3FDoS37/ZUjjsz&#10;mv2m2Iy2ExfsQ+tIwfM8AYFUOdNSreCw/5itQYSoyejOESq4YYBNOXkodG7clbZ42cVacAmFXCto&#10;YvS5lKFq0Oowdx6JvR/XWx357Gtpen3lctvJRZJk0uqW+EOjPb43WJ13g1XwffODOXzGmt62T+Hr&#10;eA77pa+UepyOry8gIo7xPwx/+IwOJTOd3EAmiE5BulgzemRjyZs4kK3SDMSJhTRdgSwLeT+h/AUA&#10;AP//AwBQSwECLQAUAAYACAAAACEAtoM4kv4AAADhAQAAEwAAAAAAAAAAAAAAAAAAAAAAW0NvbnRl&#10;bnRfVHlwZXNdLnhtbFBLAQItABQABgAIAAAAIQA4/SH/1gAAAJQBAAALAAAAAAAAAAAAAAAAAC8B&#10;AABfcmVscy8ucmVsc1BLAQItABQABgAIAAAAIQBwQYR4LwIAAFgEAAAOAAAAAAAAAAAAAAAAAC4C&#10;AABkcnMvZTJvRG9jLnhtbFBLAQItABQABgAIAAAAIQA3wzDm4AAAAAoBAAAPAAAAAAAAAAAAAAAA&#10;AIkEAABkcnMvZG93bnJldi54bWxQSwUGAAAAAAQABADzAAAAlgUAAAAA&#10;" strokecolor="#2f528f" strokeweight="1pt">
                <v:textbox>
                  <w:txbxContent>
                    <w:p w14:paraId="201DFCB6" w14:textId="77777777" w:rsidR="00057BDA" w:rsidRDefault="00057BDA" w:rsidP="00057BDA">
                      <w:pPr>
                        <w:pStyle w:val="NormalWeb1"/>
                        <w:spacing w:before="0" w:after="0"/>
                        <w:jc w:val="center"/>
                      </w:pPr>
                      <w:r>
                        <w:rPr>
                          <w:rFonts w:ascii="Calibri" w:hAnsi="Calibri" w:cs="Calibri"/>
                          <w:color w:val="000000"/>
                          <w:kern w:val="2"/>
                          <w:lang w:val="en-US"/>
                        </w:rPr>
                        <w:t>Suppliers</w:t>
                      </w:r>
                    </w:p>
                  </w:txbxContent>
                </v:textbox>
              </v:shape>
            </w:pict>
          </mc:Fallback>
        </mc:AlternateContent>
      </w:r>
    </w:p>
    <w:p w14:paraId="749AE9DA" w14:textId="77777777" w:rsidR="00057BDA" w:rsidRDefault="00057BDA" w:rsidP="00057BDA">
      <w:pPr>
        <w:spacing w:line="480" w:lineRule="auto"/>
        <w:jc w:val="both"/>
        <w:rPr>
          <w:rFonts w:ascii="Times New Roman" w:hAnsi="Times New Roman"/>
          <w:lang w:val="en-GB"/>
        </w:rPr>
      </w:pPr>
    </w:p>
    <w:p w14:paraId="760A3C50" w14:textId="761F06FE" w:rsidR="00057BDA" w:rsidRDefault="00057BDA" w:rsidP="00057BDA">
      <w:pPr>
        <w:spacing w:line="480" w:lineRule="auto"/>
        <w:jc w:val="both"/>
        <w:rPr>
          <w:rFonts w:ascii="Times New Roman" w:hAnsi="Times New Roman"/>
          <w:b/>
          <w:bCs/>
          <w:lang w:val="en-GB" w:eastAsia="en-GB"/>
        </w:rPr>
      </w:pPr>
      <w:r>
        <w:rPr>
          <w:noProof/>
        </w:rPr>
        <mc:AlternateContent>
          <mc:Choice Requires="wps">
            <w:drawing>
              <wp:anchor distT="0" distB="0" distL="114935" distR="114935" simplePos="0" relativeHeight="251677696" behindDoc="0" locked="0" layoutInCell="1" allowOverlap="1" wp14:anchorId="45C95CE0" wp14:editId="62CD3960">
                <wp:simplePos x="0" y="0"/>
                <wp:positionH relativeFrom="column">
                  <wp:posOffset>2443480</wp:posOffset>
                </wp:positionH>
                <wp:positionV relativeFrom="paragraph">
                  <wp:posOffset>278130</wp:posOffset>
                </wp:positionV>
                <wp:extent cx="924560" cy="895985"/>
                <wp:effectExtent l="10795" t="10795" r="7620" b="762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895985"/>
                        </a:xfrm>
                        <a:prstGeom prst="rect">
                          <a:avLst/>
                        </a:prstGeom>
                        <a:solidFill>
                          <a:srgbClr val="FFFFFF"/>
                        </a:solidFill>
                        <a:ln w="12700">
                          <a:solidFill>
                            <a:srgbClr val="2F528F"/>
                          </a:solidFill>
                          <a:miter lim="800000"/>
                          <a:headEnd/>
                          <a:tailEnd/>
                        </a:ln>
                      </wps:spPr>
                      <wps:txbx>
                        <w:txbxContent>
                          <w:p w14:paraId="48B40D2E" w14:textId="77777777" w:rsidR="00057BDA" w:rsidRDefault="00057BDA" w:rsidP="00057BDA">
                            <w:pPr>
                              <w:pStyle w:val="NormalWeb1"/>
                              <w:spacing w:before="0" w:after="0"/>
                              <w:jc w:val="center"/>
                            </w:pPr>
                            <w:r>
                              <w:rPr>
                                <w:rFonts w:ascii="Calibri" w:hAnsi="Calibri" w:cs="Calibri"/>
                                <w:color w:val="000000"/>
                                <w:kern w:val="2"/>
                                <w:lang w:val="en-US"/>
                              </w:rPr>
                              <w:t>Staff members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C95CE0" id="Text Box 5" o:spid="_x0000_s1063" type="#_x0000_t202" style="position:absolute;left:0;text-align:left;margin-left:192.4pt;margin-top:21.9pt;width:72.8pt;height:70.55pt;z-index:25167769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i47LwIAAFgEAAAOAAAAZHJzL2Uyb0RvYy54bWysVF1v2yAUfZ+0/4B4X+xYSZtYcaouXaZJ&#10;3YfU7gdgjG004DIgsbtfvwtOs6jbXqb5AQH3cjj3nIs3N6NW5Cicl2AqOp/llAjDoZGmq+jXx/2b&#10;FSU+MNMwBUZU9El4erN9/Woz2FIU0INqhCMIYnw52Ir2IdgyyzzvhWZ+BlYYDLbgNAu4dF3WODYg&#10;ulZZkedX2QCusQ648B5376Yg3Sb8thU8fG5bLwJRFUVuIY0ujXUcs+2GlZ1jtpf8RIP9AwvNpMFL&#10;z1B3LDBycPI3KC25Aw9tmHHQGbSt5CLVgNXM8xfVPPTMilQLiuPtWSb//2D5p+MXR2RT0SUlhmm0&#10;6FGMgbyFkSyjOoP1JSY9WEwLI26jy6lSb++Bf/PEwK5nphO3zsHQC9Ygu3k8mV0cnXB8BKmHj9Dg&#10;NewQIAGNrdNROhSDIDq69HR2JlLhuLkuFssrjHAMrdbL9Spxy1j5fNg6H94L0CROKurQ+ATOjvc+&#10;RDKsfE6Jd3lQstlLpdLCdfVOOXJk2CT79CX+L9KUIQOWVlzn+STAXzGK/bJY7f+EoWXAdldSYxl5&#10;/GISK6Ns70yT5oFJNc2RszInHaN0k4hhrMdkWHH2p4bmCZV1MLU3Pkec9OB+UDJga1fUfz8wJyhR&#10;Hwy6s54vFvEtpMVieV3gwl1G6ssIMxyhKhoomaa7ML2fg3Wy6/GmqR8M3KKjrUxqR+snVif+2L7J&#10;hNNTi+/jcp2yfv0Qtj8BAAD//wMAUEsDBBQABgAIAAAAIQCJdPXB4AAAAAoBAAAPAAAAZHJzL2Rv&#10;d25yZXYueG1sTI9NT8MwDIbvSPyHyEhcEEuhAZXSdAIkhDjssI8Dx6wxbbXGiZp06/495gQny/Kj&#10;189bLWc3iCOOsfek4W6RgUBqvO2p1bDbvt8WIGIyZM3gCTWcMcKyvryoTGn9idZ43KRWcAjF0mjo&#10;UgqllLHp0Jm48AGJb99+dCbxOrbSjubE4W6Q91n2KJ3piT90JuBbh81hMzkNq3OY7O4jtfS6vomf&#10;X4e4VaHR+vpqfnkGkXBOfzD86rM61Oy09xPZKAYNeaFYPWlQOU8GHvJMgdgzWagnkHUl/1eofwAA&#10;AP//AwBQSwECLQAUAAYACAAAACEAtoM4kv4AAADhAQAAEwAAAAAAAAAAAAAAAAAAAAAAW0NvbnRl&#10;bnRfVHlwZXNdLnhtbFBLAQItABQABgAIAAAAIQA4/SH/1gAAAJQBAAALAAAAAAAAAAAAAAAAAC8B&#10;AABfcmVscy8ucmVsc1BLAQItABQABgAIAAAAIQDXFi47LwIAAFgEAAAOAAAAAAAAAAAAAAAAAC4C&#10;AABkcnMvZTJvRG9jLnhtbFBLAQItABQABgAIAAAAIQCJdPXB4AAAAAoBAAAPAAAAAAAAAAAAAAAA&#10;AIkEAABkcnMvZG93bnJldi54bWxQSwUGAAAAAAQABADzAAAAlgUAAAAA&#10;" strokecolor="#2f528f" strokeweight="1pt">
                <v:textbox>
                  <w:txbxContent>
                    <w:p w14:paraId="48B40D2E" w14:textId="77777777" w:rsidR="00057BDA" w:rsidRDefault="00057BDA" w:rsidP="00057BDA">
                      <w:pPr>
                        <w:pStyle w:val="NormalWeb1"/>
                        <w:spacing w:before="0" w:after="0"/>
                        <w:jc w:val="center"/>
                      </w:pPr>
                      <w:r>
                        <w:rPr>
                          <w:rFonts w:ascii="Calibri" w:hAnsi="Calibri" w:cs="Calibri"/>
                          <w:color w:val="000000"/>
                          <w:kern w:val="2"/>
                          <w:lang w:val="en-US"/>
                        </w:rPr>
                        <w:t>Staff members</w:t>
                      </w:r>
                    </w:p>
                  </w:txbxContent>
                </v:textbox>
              </v:shape>
            </w:pict>
          </mc:Fallback>
        </mc:AlternateContent>
      </w:r>
      <w:r>
        <w:rPr>
          <w:noProof/>
        </w:rPr>
        <mc:AlternateContent>
          <mc:Choice Requires="wps">
            <w:drawing>
              <wp:anchor distT="0" distB="0" distL="114935" distR="114935" simplePos="0" relativeHeight="251678720" behindDoc="0" locked="0" layoutInCell="1" allowOverlap="1" wp14:anchorId="58FCDDBB" wp14:editId="1BDE89D0">
                <wp:simplePos x="0" y="0"/>
                <wp:positionH relativeFrom="column">
                  <wp:posOffset>3365500</wp:posOffset>
                </wp:positionH>
                <wp:positionV relativeFrom="paragraph">
                  <wp:posOffset>278130</wp:posOffset>
                </wp:positionV>
                <wp:extent cx="924560" cy="895985"/>
                <wp:effectExtent l="8890" t="10795" r="9525" b="762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895985"/>
                        </a:xfrm>
                        <a:prstGeom prst="rect">
                          <a:avLst/>
                        </a:prstGeom>
                        <a:solidFill>
                          <a:srgbClr val="FFFFFF"/>
                        </a:solidFill>
                        <a:ln w="12700">
                          <a:solidFill>
                            <a:srgbClr val="2F528F"/>
                          </a:solidFill>
                          <a:miter lim="800000"/>
                          <a:headEnd/>
                          <a:tailEnd/>
                        </a:ln>
                      </wps:spPr>
                      <wps:txbx>
                        <w:txbxContent>
                          <w:p w14:paraId="16482496" w14:textId="77777777" w:rsidR="00057BDA" w:rsidRDefault="00057BDA" w:rsidP="00057BDA">
                            <w:pPr>
                              <w:pStyle w:val="NormalWeb1"/>
                              <w:spacing w:before="0" w:after="0"/>
                              <w:jc w:val="center"/>
                            </w:pPr>
                            <w:r>
                              <w:rPr>
                                <w:rFonts w:ascii="Calibri" w:hAnsi="Calibri" w:cs="Calibri"/>
                                <w:color w:val="000000"/>
                                <w:kern w:val="2"/>
                                <w:lang w:val="en-US"/>
                              </w:rPr>
                              <w:t>Staff member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FCDDBB" id="Text Box 3" o:spid="_x0000_s1064" type="#_x0000_t202" style="position:absolute;left:0;text-align:left;margin-left:265pt;margin-top:21.9pt;width:72.8pt;height:70.55pt;z-index:25167872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prFMQIAAFgEAAAOAAAAZHJzL2Uyb0RvYy54bWysVNtu2zAMfR+wfxD0vthxkzQx4hRdugwD&#10;ugvQ7gNkWbaFyaImKbGzry8lp2l2exnmB4EUqUPykPT6ZugUOQjrJOiCTicpJUJzqKRuCvr1cfdm&#10;SYnzTFdMgRYFPQpHbzavX617k4sMWlCVsARBtMt7U9DWe5MnieOt6JibgBEajTXYjnlUbZNUlvWI&#10;3qkkS9NF0oOtjAUunMPbu9FINxG/rgX3n+vaCU9UQTE3H08bzzKcyWbN8sYy00p+SoP9QxYdkxqD&#10;nqHumGdkb+VvUJ3kFhzUfsKhS6CuJRexBqxmmv5SzUPLjIi1IDnOnGly/w+Wfzp8sURWBb2iRLMO&#10;W/QoBk/ewkCuAju9cTk6PRh08wNeY5djpc7cA//miIZty3Qjbq2FvhWswuym4WVy8XTEcQGk7D9C&#10;hWHY3kMEGmrbBeqQDILo2KXjuTMhFY6Xq2w2X6CFo2m5mq+W8xiB5c+PjXX+vYCOBKGgFhsfwdnh&#10;3vmQDMufXUIsB0pWO6lUVGxTbpUlB4ZDsovfCf0nN6VJj6Vl12k6EvBXjGw3z5a7P2F00uO4K9lh&#10;GWn4ghPLA23vdBVlz6QaZcxZ6ROPgbqRRD+UQ2xYtgiPA8klVEdk1sI43riOKLRgf1DS42gX1H3f&#10;MysoUR80dmc1nc3CLkRlNr/OULGXlvLSwjRHqIJ6SkZx68f92RsrmxYjjfOg4RY7WsvI9ktWp/xx&#10;fGMTTqsW9uNSj14vP4TNEwAAAP//AwBQSwMEFAAGAAgAAAAhAHKZ6OfhAAAACgEAAA8AAABkcnMv&#10;ZG93bnJldi54bWxMj8tOwzAQRfdI/QdrKrFB1ClNQ0njVICEEAsWfSxYuvGQRI3HVuy06d8zrGA5&#10;mqt7zyk2o+3EGfvQOlIwnyUgkCpnWqoVHPZv9ysQIWoyunOECq4YYFNObgqdG3ehLZ53sRZcQiHX&#10;CpoYfS5lqBq0OsycR+Lft+utjnz2tTS9vnC57eRDkmTS6pZ4odEeXxusTrvBKvi8+sEc3mNNL9u7&#10;8PF1CvvUV0rdTsfnNYiIY/wLwy8+o0PJTEc3kAmiU7BcJOwSFaQLVuBA9rjMQBw5uUqfQJaF/K9Q&#10;/gAAAP//AwBQSwECLQAUAAYACAAAACEAtoM4kv4AAADhAQAAEwAAAAAAAAAAAAAAAAAAAAAAW0Nv&#10;bnRlbnRfVHlwZXNdLnhtbFBLAQItABQABgAIAAAAIQA4/SH/1gAAAJQBAAALAAAAAAAAAAAAAAAA&#10;AC8BAABfcmVscy8ucmVsc1BLAQItABQABgAIAAAAIQCrQprFMQIAAFgEAAAOAAAAAAAAAAAAAAAA&#10;AC4CAABkcnMvZTJvRG9jLnhtbFBLAQItABQABgAIAAAAIQBymejn4QAAAAoBAAAPAAAAAAAAAAAA&#10;AAAAAIsEAABkcnMvZG93bnJldi54bWxQSwUGAAAAAAQABADzAAAAmQUAAAAA&#10;" strokecolor="#2f528f" strokeweight="1pt">
                <v:textbox>
                  <w:txbxContent>
                    <w:p w14:paraId="16482496" w14:textId="77777777" w:rsidR="00057BDA" w:rsidRDefault="00057BDA" w:rsidP="00057BDA">
                      <w:pPr>
                        <w:pStyle w:val="NormalWeb1"/>
                        <w:spacing w:before="0" w:after="0"/>
                        <w:jc w:val="center"/>
                      </w:pPr>
                      <w:r>
                        <w:rPr>
                          <w:rFonts w:ascii="Calibri" w:hAnsi="Calibri" w:cs="Calibri"/>
                          <w:color w:val="000000"/>
                          <w:kern w:val="2"/>
                          <w:lang w:val="en-US"/>
                        </w:rPr>
                        <w:t>Staff member</w:t>
                      </w:r>
                    </w:p>
                  </w:txbxContent>
                </v:textbox>
              </v:shape>
            </w:pict>
          </mc:Fallback>
        </mc:AlternateContent>
      </w:r>
    </w:p>
    <w:p w14:paraId="01B8CD77" w14:textId="77777777" w:rsidR="00057BDA" w:rsidRDefault="00057BDA" w:rsidP="00057BDA">
      <w:pPr>
        <w:spacing w:line="480" w:lineRule="auto"/>
        <w:jc w:val="both"/>
        <w:rPr>
          <w:rFonts w:ascii="Times New Roman" w:hAnsi="Times New Roman"/>
          <w:b/>
          <w:bCs/>
          <w:lang w:val="en-GB" w:eastAsia="en-GB"/>
        </w:rPr>
      </w:pPr>
    </w:p>
    <w:p w14:paraId="29AF0036" w14:textId="77777777" w:rsidR="00057BDA" w:rsidRDefault="00057BDA" w:rsidP="00057BDA">
      <w:pPr>
        <w:spacing w:line="480" w:lineRule="auto"/>
        <w:jc w:val="both"/>
        <w:rPr>
          <w:rFonts w:ascii="Times New Roman" w:hAnsi="Times New Roman"/>
          <w:b/>
          <w:bCs/>
          <w:lang w:val="en-GB" w:eastAsia="en-GB"/>
        </w:rPr>
      </w:pPr>
    </w:p>
    <w:p w14:paraId="39A7D104" w14:textId="77777777" w:rsidR="00057BDA" w:rsidRDefault="00057BDA" w:rsidP="00057BDA">
      <w:pPr>
        <w:spacing w:line="480" w:lineRule="auto"/>
        <w:jc w:val="both"/>
        <w:rPr>
          <w:rFonts w:ascii="Times New Roman" w:hAnsi="Times New Roman"/>
          <w:b/>
          <w:bCs/>
          <w:lang w:val="en-GB"/>
        </w:rPr>
      </w:pPr>
    </w:p>
    <w:p w14:paraId="760A562D" w14:textId="5BCC097F" w:rsidR="00057BDA" w:rsidRDefault="00057BDA" w:rsidP="00057BDA">
      <w:pPr>
        <w:spacing w:line="480" w:lineRule="auto"/>
        <w:jc w:val="center"/>
        <w:rPr>
          <w:rFonts w:ascii="Times New Roman" w:hAnsi="Times New Roman"/>
          <w:bCs/>
          <w:lang w:val="en-GB"/>
        </w:rPr>
      </w:pPr>
      <w:r>
        <w:rPr>
          <w:rFonts w:ascii="Times New Roman" w:hAnsi="Times New Roman"/>
          <w:b/>
          <w:bCs/>
          <w:lang w:val="en-GB"/>
        </w:rPr>
        <w:t xml:space="preserve">Figure </w:t>
      </w:r>
      <w:r w:rsidR="0033557F">
        <w:rPr>
          <w:rFonts w:ascii="Times New Roman" w:hAnsi="Times New Roman"/>
          <w:b/>
          <w:bCs/>
          <w:lang w:val="en-GB"/>
        </w:rPr>
        <w:t>6</w:t>
      </w:r>
      <w:r>
        <w:rPr>
          <w:rFonts w:ascii="Times New Roman" w:hAnsi="Times New Roman"/>
          <w:b/>
          <w:bCs/>
          <w:lang w:val="en-GB"/>
        </w:rPr>
        <w:t xml:space="preserve">: </w:t>
      </w:r>
      <w:r>
        <w:rPr>
          <w:rFonts w:ascii="Times New Roman" w:hAnsi="Times New Roman"/>
          <w:bCs/>
          <w:lang w:val="en-GB"/>
        </w:rPr>
        <w:t>Power and Interest Graph of Stakeholders</w:t>
      </w:r>
    </w:p>
    <w:p w14:paraId="0598E061" w14:textId="1DD6BEC0" w:rsidR="00057BDA" w:rsidRDefault="00057BDA" w:rsidP="00057BDA">
      <w:pPr>
        <w:spacing w:line="480" w:lineRule="auto"/>
        <w:jc w:val="center"/>
        <w:rPr>
          <w:rFonts w:ascii="Times New Roman" w:hAnsi="Times New Roman"/>
        </w:rPr>
      </w:pPr>
      <w:r w:rsidRPr="00057BDA">
        <w:rPr>
          <w:rFonts w:ascii="Times New Roman" w:hAnsi="Times New Roman"/>
          <w:b/>
          <w:bCs/>
        </w:rPr>
        <w:t>Source:</w:t>
      </w:r>
      <w:r w:rsidRPr="00057BDA">
        <w:rPr>
          <w:rFonts w:ascii="Times New Roman" w:hAnsi="Times New Roman"/>
        </w:rPr>
        <w:t xml:space="preserve"> Author’s Creation</w:t>
      </w:r>
    </w:p>
    <w:p w14:paraId="52608A8A" w14:textId="77777777" w:rsidR="0033557F" w:rsidRPr="00057BDA" w:rsidRDefault="0033557F" w:rsidP="00057BDA">
      <w:pPr>
        <w:spacing w:line="480" w:lineRule="auto"/>
        <w:jc w:val="center"/>
        <w:rPr>
          <w:rFonts w:ascii="Times New Roman" w:hAnsi="Times New Roman"/>
        </w:rPr>
      </w:pPr>
    </w:p>
    <w:p w14:paraId="54E4AF98" w14:textId="77777777" w:rsidR="00057BDA" w:rsidRDefault="00057BDA" w:rsidP="00057BDA">
      <w:pPr>
        <w:spacing w:line="480" w:lineRule="auto"/>
        <w:jc w:val="both"/>
      </w:pPr>
      <w:r>
        <w:rPr>
          <w:rFonts w:ascii="Times New Roman" w:hAnsi="Times New Roman"/>
          <w:b/>
          <w:bCs/>
          <w:lang w:val="en-GB"/>
        </w:rPr>
        <w:t xml:space="preserve">Reporting Framework and Communication </w:t>
      </w:r>
    </w:p>
    <w:p w14:paraId="6431498F" w14:textId="77777777" w:rsidR="00057BDA" w:rsidRPr="00320B28" w:rsidRDefault="00057BDA" w:rsidP="00057BDA">
      <w:pPr>
        <w:spacing w:line="480" w:lineRule="auto"/>
        <w:jc w:val="both"/>
        <w:rPr>
          <w:rFonts w:ascii="Times New Roman" w:hAnsi="Times New Roman"/>
          <w:lang w:val="en-GB"/>
        </w:rPr>
      </w:pPr>
      <w:r>
        <w:rPr>
          <w:rFonts w:ascii="Times New Roman" w:hAnsi="Times New Roman"/>
          <w:lang w:val="en-GB"/>
        </w:rPr>
        <w:t xml:space="preserve"> A communication plan is one of the crucial aspects of a project management plan as it describes the mediums through which proper communication will be maintained in a project with the stakeholders (</w:t>
      </w:r>
      <w:proofErr w:type="spellStart"/>
      <w:r>
        <w:rPr>
          <w:rFonts w:ascii="Times New Roman" w:hAnsi="Times New Roman"/>
          <w:lang w:val="en-GB"/>
        </w:rPr>
        <w:t>Kliem</w:t>
      </w:r>
      <w:proofErr w:type="spellEnd"/>
      <w:r>
        <w:rPr>
          <w:rFonts w:ascii="Times New Roman" w:hAnsi="Times New Roman"/>
          <w:lang w:val="en-GB"/>
        </w:rPr>
        <w:t xml:space="preserve">, 2007). The top down and bottom up approach both will be used in this project as the primary source of communication with the team members. In short, it will be ensured that two-sided communication is maintained during the development of the project so that </w:t>
      </w:r>
      <w:proofErr w:type="gramStart"/>
      <w:r>
        <w:rPr>
          <w:rFonts w:ascii="Times New Roman" w:hAnsi="Times New Roman"/>
          <w:lang w:val="en-GB"/>
        </w:rPr>
        <w:t>each and every</w:t>
      </w:r>
      <w:proofErr w:type="gramEnd"/>
      <w:r>
        <w:rPr>
          <w:rFonts w:ascii="Times New Roman" w:hAnsi="Times New Roman"/>
          <w:lang w:val="en-GB"/>
        </w:rPr>
        <w:t xml:space="preserve"> progress and milestone achievement can be reported in the project. Apart from this, informal communication with the team members would be maintained via e-mails and mobile calls. On the other side, formal communication would be maintained by conducting one on one meeting with the team members whereby discussions related to project progress and challenges along with its associated solutions w</w:t>
      </w:r>
      <w:r w:rsidRPr="00320B28">
        <w:rPr>
          <w:rFonts w:ascii="Times New Roman" w:hAnsi="Times New Roman"/>
          <w:lang w:val="en-GB"/>
        </w:rPr>
        <w:t xml:space="preserve">ould be conducted. </w:t>
      </w:r>
    </w:p>
    <w:p w14:paraId="51DFF001" w14:textId="77777777" w:rsidR="00057BDA" w:rsidRPr="00320B28" w:rsidRDefault="00057BDA" w:rsidP="00057BDA">
      <w:pPr>
        <w:spacing w:line="480" w:lineRule="auto"/>
        <w:ind w:firstLine="700"/>
        <w:jc w:val="both"/>
        <w:rPr>
          <w:rFonts w:ascii="Times New Roman" w:hAnsi="Times New Roman"/>
        </w:rPr>
      </w:pPr>
      <w:r w:rsidRPr="00320B28">
        <w:rPr>
          <w:rFonts w:ascii="Times New Roman" w:hAnsi="Times New Roman"/>
        </w:rPr>
        <w:t>Additionally, the progress against milestones can be analysed by using the project management dashboard tool, which is a data dashboard and it displays the core performance indicators of the project. Further, it is also beneficial in displaying the metrics in order to analyse the overall performance along with the progress against the milestones of the project (Kerzner, 2017). Therefore, I would implement this tool to analyse the performance and progress of the project against the milestones.</w:t>
      </w:r>
    </w:p>
    <w:p w14:paraId="17073646" w14:textId="3D1CBD51" w:rsidR="00057BDA" w:rsidRPr="00320B28" w:rsidRDefault="00057BDA" w:rsidP="00057BDA">
      <w:pPr>
        <w:spacing w:line="480" w:lineRule="auto"/>
        <w:ind w:firstLine="700"/>
        <w:jc w:val="both"/>
        <w:rPr>
          <w:rFonts w:ascii="Times New Roman" w:hAnsi="Times New Roman"/>
        </w:rPr>
      </w:pPr>
      <w:r w:rsidRPr="00320B28">
        <w:rPr>
          <w:rFonts w:ascii="Times New Roman" w:hAnsi="Times New Roman"/>
        </w:rPr>
        <w:t>The total estimated cost of the project is £</w:t>
      </w:r>
      <w:r w:rsidR="007026AE">
        <w:rPr>
          <w:rFonts w:ascii="Times New Roman" w:hAnsi="Times New Roman"/>
        </w:rPr>
        <w:t>35</w:t>
      </w:r>
      <w:r w:rsidRPr="00320B28">
        <w:rPr>
          <w:rFonts w:ascii="Times New Roman" w:hAnsi="Times New Roman"/>
        </w:rPr>
        <w:t>000, which includes varied aspects such as software related resources, software designing, operating system, project team member’s training, and software testing. The other costs related to the development of the project is documentation costs, travelling expenses to gather information regarding the project from the client, and costs related to purchasing of different tools used in the project (</w:t>
      </w:r>
      <w:proofErr w:type="spellStart"/>
      <w:r w:rsidRPr="00320B28">
        <w:rPr>
          <w:rFonts w:ascii="Times New Roman" w:hAnsi="Times New Roman"/>
        </w:rPr>
        <w:t>Villafiorita</w:t>
      </w:r>
      <w:proofErr w:type="spellEnd"/>
      <w:r w:rsidRPr="00320B28">
        <w:rPr>
          <w:rFonts w:ascii="Times New Roman" w:hAnsi="Times New Roman"/>
        </w:rPr>
        <w:t>, 2014).</w:t>
      </w:r>
    </w:p>
    <w:p w14:paraId="0AB9E217" w14:textId="5C465659" w:rsidR="00057BDA" w:rsidRDefault="00057BDA" w:rsidP="00057BDA">
      <w:pPr>
        <w:spacing w:line="480" w:lineRule="auto"/>
        <w:ind w:firstLine="700"/>
        <w:jc w:val="both"/>
        <w:rPr>
          <w:rFonts w:ascii="Times New Roman" w:hAnsi="Times New Roman"/>
          <w:color w:val="FF0000"/>
        </w:rPr>
      </w:pPr>
    </w:p>
    <w:p w14:paraId="116B8BC5" w14:textId="65DDCC92" w:rsidR="0033557F" w:rsidRDefault="0033557F" w:rsidP="00057BDA">
      <w:pPr>
        <w:spacing w:line="480" w:lineRule="auto"/>
        <w:ind w:firstLine="700"/>
        <w:jc w:val="both"/>
        <w:rPr>
          <w:rFonts w:ascii="Times New Roman" w:hAnsi="Times New Roman"/>
          <w:color w:val="FF0000"/>
        </w:rPr>
      </w:pPr>
    </w:p>
    <w:p w14:paraId="08FDEC3D" w14:textId="266A7FC9" w:rsidR="0033557F" w:rsidRDefault="0033557F" w:rsidP="00057BDA">
      <w:pPr>
        <w:spacing w:line="480" w:lineRule="auto"/>
        <w:ind w:firstLine="700"/>
        <w:jc w:val="both"/>
        <w:rPr>
          <w:rFonts w:ascii="Times New Roman" w:hAnsi="Times New Roman"/>
          <w:color w:val="FF0000"/>
        </w:rPr>
      </w:pPr>
    </w:p>
    <w:p w14:paraId="5EB5078D" w14:textId="7605BFF2" w:rsidR="0033557F" w:rsidRDefault="0033557F" w:rsidP="00057BDA">
      <w:pPr>
        <w:spacing w:line="480" w:lineRule="auto"/>
        <w:ind w:firstLine="700"/>
        <w:jc w:val="both"/>
        <w:rPr>
          <w:rFonts w:ascii="Times New Roman" w:hAnsi="Times New Roman"/>
          <w:color w:val="FF0000"/>
        </w:rPr>
      </w:pPr>
    </w:p>
    <w:p w14:paraId="55A1944F" w14:textId="77777777" w:rsidR="0033557F" w:rsidRDefault="0033557F" w:rsidP="00057BDA">
      <w:pPr>
        <w:spacing w:line="480" w:lineRule="auto"/>
        <w:ind w:firstLine="700"/>
        <w:jc w:val="both"/>
        <w:rPr>
          <w:rFonts w:ascii="Times New Roman" w:hAnsi="Times New Roman"/>
          <w:color w:val="FF0000"/>
        </w:rPr>
      </w:pPr>
    </w:p>
    <w:p w14:paraId="18234AD9" w14:textId="77777777" w:rsidR="00057BDA" w:rsidRDefault="00057BDA" w:rsidP="00057BDA">
      <w:pPr>
        <w:pStyle w:val="Heading1"/>
        <w:spacing w:before="0" w:after="0" w:line="480" w:lineRule="auto"/>
      </w:pPr>
      <w:bookmarkStart w:id="21" w:name="_Toc533258540"/>
      <w:r>
        <w:rPr>
          <w:rFonts w:ascii="Times New Roman" w:hAnsi="Times New Roman" w:cs="Times New Roman"/>
          <w:sz w:val="24"/>
          <w:szCs w:val="24"/>
          <w:lang w:val="en-GB"/>
        </w:rPr>
        <w:lastRenderedPageBreak/>
        <w:t>Conclusion</w:t>
      </w:r>
      <w:bookmarkEnd w:id="21"/>
      <w:r>
        <w:rPr>
          <w:rFonts w:ascii="Times New Roman" w:hAnsi="Times New Roman" w:cs="Times New Roman"/>
          <w:sz w:val="24"/>
          <w:szCs w:val="24"/>
          <w:lang w:val="en-GB"/>
        </w:rPr>
        <w:t xml:space="preserve"> </w:t>
      </w:r>
    </w:p>
    <w:p w14:paraId="1CFB2D0B" w14:textId="35ECF18A" w:rsidR="00057BDA" w:rsidRDefault="00057BDA" w:rsidP="00057BDA">
      <w:pPr>
        <w:spacing w:line="480" w:lineRule="auto"/>
        <w:ind w:firstLine="709"/>
        <w:jc w:val="both"/>
        <w:rPr>
          <w:rFonts w:ascii="Times New Roman" w:hAnsi="Times New Roman"/>
          <w:b/>
          <w:bCs/>
          <w:lang w:val="en-GB"/>
        </w:rPr>
      </w:pPr>
      <w:r>
        <w:rPr>
          <w:rFonts w:ascii="Times New Roman" w:hAnsi="Times New Roman"/>
          <w:lang w:val="en-GB"/>
        </w:rPr>
        <w:t>The project primarily intends to develop creative and innovative software which will be responsible for fulfilling the software-based needs of the end users. The assumed budget of the project is £</w:t>
      </w:r>
      <w:r w:rsidR="007026AE">
        <w:rPr>
          <w:rFonts w:ascii="Times New Roman" w:hAnsi="Times New Roman"/>
          <w:lang w:val="en-GB"/>
        </w:rPr>
        <w:t>35</w:t>
      </w:r>
      <w:r>
        <w:rPr>
          <w:rFonts w:ascii="Times New Roman" w:hAnsi="Times New Roman"/>
          <w:lang w:val="en-GB"/>
        </w:rPr>
        <w:t xml:space="preserve">000, and the deadline for the project completion would be 6 months. The primary team members of the project include project manager, functional manager, software design analyst, software developers, the end users and quality associate team. To ensure the effective implementation of the project all the activities would </w:t>
      </w:r>
      <w:r>
        <w:rPr>
          <w:rFonts w:ascii="Times New Roman" w:hAnsi="Times New Roman"/>
          <w:lang w:val="en-GB" w:eastAsia="en-GB"/>
        </w:rPr>
        <w:t>be conducted</w:t>
      </w:r>
      <w:r>
        <w:rPr>
          <w:rFonts w:ascii="Times New Roman" w:hAnsi="Times New Roman"/>
          <w:lang w:val="en-GB"/>
        </w:rPr>
        <w:t xml:space="preserve"> </w:t>
      </w:r>
      <w:proofErr w:type="gramStart"/>
      <w:r>
        <w:rPr>
          <w:rFonts w:ascii="Times New Roman" w:hAnsi="Times New Roman"/>
          <w:lang w:val="en-GB" w:eastAsia="en-GB"/>
        </w:rPr>
        <w:t>on the basis of</w:t>
      </w:r>
      <w:proofErr w:type="gramEnd"/>
      <w:r>
        <w:rPr>
          <w:rFonts w:ascii="Times New Roman" w:hAnsi="Times New Roman"/>
          <w:lang w:val="en-GB"/>
        </w:rPr>
        <w:t xml:space="preserve"> milestones and dea</w:t>
      </w:r>
      <w:bookmarkStart w:id="22" w:name="_GoBack"/>
      <w:bookmarkEnd w:id="22"/>
      <w:r>
        <w:rPr>
          <w:rFonts w:ascii="Times New Roman" w:hAnsi="Times New Roman"/>
          <w:lang w:val="en-GB"/>
        </w:rPr>
        <w:t xml:space="preserve">dlines that have </w:t>
      </w:r>
      <w:r>
        <w:rPr>
          <w:rFonts w:ascii="Times New Roman" w:hAnsi="Times New Roman"/>
          <w:lang w:val="en-GB" w:eastAsia="en-GB"/>
        </w:rPr>
        <w:t>been formulated</w:t>
      </w:r>
      <w:r>
        <w:rPr>
          <w:rFonts w:ascii="Times New Roman" w:hAnsi="Times New Roman"/>
          <w:lang w:val="en-GB"/>
        </w:rPr>
        <w:t xml:space="preserve"> for it and effective communication would </w:t>
      </w:r>
      <w:r>
        <w:rPr>
          <w:rFonts w:ascii="Times New Roman" w:hAnsi="Times New Roman"/>
          <w:lang w:val="en-GB" w:eastAsia="en-GB"/>
        </w:rPr>
        <w:t>be maintained</w:t>
      </w:r>
      <w:r>
        <w:rPr>
          <w:rFonts w:ascii="Times New Roman" w:hAnsi="Times New Roman"/>
          <w:lang w:val="en-GB"/>
        </w:rPr>
        <w:t xml:space="preserve"> with the stakeholders. </w:t>
      </w:r>
    </w:p>
    <w:p w14:paraId="6AFBBA0A" w14:textId="77777777" w:rsidR="00057BDA" w:rsidRDefault="00057BDA" w:rsidP="00057BDA">
      <w:pPr>
        <w:pStyle w:val="Heading1"/>
        <w:pageBreakBefore/>
        <w:spacing w:before="0" w:after="0" w:line="480" w:lineRule="auto"/>
      </w:pPr>
      <w:bookmarkStart w:id="23" w:name="_Toc533258541"/>
      <w:r>
        <w:rPr>
          <w:rFonts w:ascii="Times New Roman" w:hAnsi="Times New Roman" w:cs="Times New Roman"/>
          <w:sz w:val="24"/>
          <w:szCs w:val="24"/>
          <w:lang w:val="en-GB"/>
        </w:rPr>
        <w:lastRenderedPageBreak/>
        <w:t>References</w:t>
      </w:r>
      <w:bookmarkEnd w:id="23"/>
      <w:r>
        <w:rPr>
          <w:rFonts w:ascii="Times New Roman" w:hAnsi="Times New Roman" w:cs="Times New Roman"/>
          <w:sz w:val="24"/>
          <w:szCs w:val="24"/>
          <w:lang w:val="en-GB"/>
        </w:rPr>
        <w:t xml:space="preserve"> </w:t>
      </w:r>
    </w:p>
    <w:p w14:paraId="561CF091" w14:textId="77777777" w:rsidR="00057BDA" w:rsidRDefault="00057BDA" w:rsidP="00057BDA">
      <w:pPr>
        <w:pStyle w:val="western"/>
        <w:spacing w:before="0" w:after="0" w:line="480" w:lineRule="auto"/>
        <w:ind w:left="902" w:hanging="902"/>
        <w:rPr>
          <w:rFonts w:ascii="Times New Roman" w:hAnsi="Times New Roman" w:cs="Times New Roman"/>
        </w:rPr>
      </w:pPr>
      <w:proofErr w:type="spellStart"/>
      <w:r>
        <w:rPr>
          <w:rFonts w:ascii="Times New Roman" w:hAnsi="Times New Roman" w:cs="Times New Roman"/>
          <w:lang w:val="en-GB"/>
        </w:rPr>
        <w:t>Abran</w:t>
      </w:r>
      <w:proofErr w:type="spellEnd"/>
      <w:r>
        <w:rPr>
          <w:rFonts w:ascii="Times New Roman" w:hAnsi="Times New Roman" w:cs="Times New Roman"/>
          <w:lang w:val="en-GB"/>
        </w:rPr>
        <w:t xml:space="preserve">, A. 2015. </w:t>
      </w:r>
      <w:r>
        <w:rPr>
          <w:rFonts w:ascii="Times New Roman" w:hAnsi="Times New Roman" w:cs="Times New Roman"/>
          <w:i/>
          <w:iCs/>
          <w:lang w:val="en-GB"/>
        </w:rPr>
        <w:t>Software project estimation: the fundamentals for providing high-quality information to decision makers</w:t>
      </w:r>
      <w:r>
        <w:rPr>
          <w:rFonts w:ascii="Times New Roman" w:hAnsi="Times New Roman" w:cs="Times New Roman"/>
          <w:lang w:val="en-GB"/>
        </w:rPr>
        <w:t>. West Sussex: John Wiley &amp; Sons.</w:t>
      </w:r>
    </w:p>
    <w:p w14:paraId="2F45C9E9" w14:textId="77777777" w:rsidR="00057BDA" w:rsidRDefault="00057BDA" w:rsidP="00057BDA">
      <w:pPr>
        <w:pStyle w:val="western"/>
        <w:spacing w:before="0" w:after="0" w:line="480" w:lineRule="auto"/>
        <w:ind w:left="902" w:hanging="902"/>
        <w:rPr>
          <w:rFonts w:ascii="Times New Roman" w:hAnsi="Times New Roman" w:cs="Times New Roman"/>
        </w:rPr>
      </w:pPr>
      <w:r>
        <w:rPr>
          <w:rFonts w:ascii="Times New Roman" w:hAnsi="Times New Roman" w:cs="Times New Roman"/>
          <w:lang w:val="en-GB"/>
        </w:rPr>
        <w:t xml:space="preserve">Camilleri, E. 2016. </w:t>
      </w:r>
      <w:r>
        <w:rPr>
          <w:rFonts w:ascii="Times New Roman" w:hAnsi="Times New Roman" w:cs="Times New Roman"/>
          <w:i/>
          <w:iCs/>
          <w:lang w:val="en-GB"/>
        </w:rPr>
        <w:t>Project success: critical factors and behaviours</w:t>
      </w:r>
      <w:r>
        <w:rPr>
          <w:rFonts w:ascii="Times New Roman" w:hAnsi="Times New Roman" w:cs="Times New Roman"/>
          <w:lang w:val="en-GB"/>
        </w:rPr>
        <w:t>. London: Routledge.</w:t>
      </w:r>
    </w:p>
    <w:p w14:paraId="235FC451" w14:textId="77777777" w:rsidR="00057BDA" w:rsidRDefault="00057BDA" w:rsidP="00057BDA">
      <w:pPr>
        <w:pStyle w:val="western"/>
        <w:spacing w:before="0" w:after="0" w:line="480" w:lineRule="auto"/>
        <w:ind w:left="902" w:hanging="902"/>
        <w:rPr>
          <w:rFonts w:ascii="Times New Roman" w:hAnsi="Times New Roman" w:cs="Times New Roman"/>
        </w:rPr>
      </w:pPr>
      <w:r>
        <w:rPr>
          <w:rFonts w:ascii="Times New Roman" w:hAnsi="Times New Roman" w:cs="Times New Roman"/>
          <w:lang w:val="en-GB"/>
        </w:rPr>
        <w:t xml:space="preserve">Kendrick, T. 2015. </w:t>
      </w:r>
      <w:r>
        <w:rPr>
          <w:rFonts w:ascii="Times New Roman" w:hAnsi="Times New Roman" w:cs="Times New Roman"/>
          <w:i/>
          <w:iCs/>
          <w:lang w:val="en-GB"/>
        </w:rPr>
        <w:t>Identifying and managing project risk: essential tools for failure-proofing your project</w:t>
      </w:r>
      <w:r>
        <w:rPr>
          <w:rFonts w:ascii="Times New Roman" w:hAnsi="Times New Roman" w:cs="Times New Roman"/>
          <w:lang w:val="en-GB"/>
        </w:rPr>
        <w:t xml:space="preserve">. </w:t>
      </w:r>
      <w:proofErr w:type="spellStart"/>
      <w:r>
        <w:rPr>
          <w:rFonts w:ascii="Times New Roman" w:hAnsi="Times New Roman" w:cs="Times New Roman"/>
          <w:lang w:val="en-GB"/>
        </w:rPr>
        <w:t>Amacom</w:t>
      </w:r>
      <w:proofErr w:type="spellEnd"/>
      <w:r>
        <w:rPr>
          <w:rFonts w:ascii="Times New Roman" w:hAnsi="Times New Roman" w:cs="Times New Roman"/>
          <w:lang w:val="en-GB"/>
        </w:rPr>
        <w:t>.</w:t>
      </w:r>
    </w:p>
    <w:p w14:paraId="2BFB14A5" w14:textId="77777777" w:rsidR="00057BDA" w:rsidRPr="00320B28" w:rsidRDefault="00057BDA" w:rsidP="00057BDA">
      <w:pPr>
        <w:pStyle w:val="western"/>
        <w:spacing w:before="0" w:after="0" w:line="480" w:lineRule="auto"/>
        <w:ind w:left="902" w:hanging="902"/>
        <w:rPr>
          <w:rFonts w:ascii="Times New Roman" w:hAnsi="Times New Roman" w:cs="Times New Roman"/>
          <w:color w:val="auto"/>
          <w:lang w:val="en-GB"/>
        </w:rPr>
      </w:pPr>
      <w:r w:rsidRPr="00320B28">
        <w:rPr>
          <w:rFonts w:ascii="Times New Roman" w:eastAsia="SimSun" w:hAnsi="Times New Roman" w:cs="Times New Roman"/>
          <w:color w:val="auto"/>
          <w:shd w:val="clear" w:color="auto" w:fill="FFFFFF"/>
        </w:rPr>
        <w:t>Kerzner, H. 2017. </w:t>
      </w:r>
      <w:r w:rsidRPr="00320B28">
        <w:rPr>
          <w:rFonts w:ascii="Times New Roman" w:eastAsia="SimSun" w:hAnsi="Times New Roman" w:cs="Times New Roman"/>
          <w:i/>
          <w:color w:val="auto"/>
          <w:shd w:val="clear" w:color="auto" w:fill="FFFFFF"/>
        </w:rPr>
        <w:t>Project management metrics, KPIs, and dashboards: a guide to measuring and monitoring project performance</w:t>
      </w:r>
      <w:r w:rsidRPr="00320B28">
        <w:rPr>
          <w:rFonts w:ascii="Times New Roman" w:eastAsia="SimSun" w:hAnsi="Times New Roman" w:cs="Times New Roman"/>
          <w:color w:val="auto"/>
          <w:shd w:val="clear" w:color="auto" w:fill="FFFFFF"/>
        </w:rPr>
        <w:t xml:space="preserve">. </w:t>
      </w:r>
      <w:r w:rsidRPr="00320B28">
        <w:rPr>
          <w:rFonts w:ascii="Times New Roman" w:eastAsia="SimSun" w:hAnsi="Times New Roman" w:cs="Times New Roman"/>
          <w:color w:val="auto"/>
          <w:shd w:val="clear" w:color="auto" w:fill="FFFFFF"/>
          <w:lang w:val="en-US"/>
        </w:rPr>
        <w:t xml:space="preserve">New Jersey: </w:t>
      </w:r>
      <w:r w:rsidRPr="00320B28">
        <w:rPr>
          <w:rFonts w:ascii="Times New Roman" w:eastAsia="SimSun" w:hAnsi="Times New Roman" w:cs="Times New Roman"/>
          <w:color w:val="auto"/>
          <w:shd w:val="clear" w:color="auto" w:fill="FFFFFF"/>
        </w:rPr>
        <w:t>John Wiley &amp; Sons.</w:t>
      </w:r>
    </w:p>
    <w:p w14:paraId="5A53C0C7" w14:textId="77777777" w:rsidR="00057BDA" w:rsidRDefault="00057BDA" w:rsidP="00057BDA">
      <w:pPr>
        <w:pStyle w:val="western"/>
        <w:spacing w:before="0" w:after="0" w:line="480" w:lineRule="auto"/>
        <w:ind w:left="902" w:hanging="902"/>
        <w:rPr>
          <w:rFonts w:ascii="Times New Roman" w:hAnsi="Times New Roman" w:cs="Times New Roman"/>
        </w:rPr>
      </w:pPr>
      <w:proofErr w:type="spellStart"/>
      <w:r>
        <w:rPr>
          <w:rFonts w:ascii="Times New Roman" w:hAnsi="Times New Roman" w:cs="Times New Roman"/>
          <w:lang w:val="en-GB"/>
        </w:rPr>
        <w:t>Kliem</w:t>
      </w:r>
      <w:proofErr w:type="spellEnd"/>
      <w:r>
        <w:rPr>
          <w:rFonts w:ascii="Times New Roman" w:hAnsi="Times New Roman" w:cs="Times New Roman"/>
          <w:lang w:val="en-GB"/>
        </w:rPr>
        <w:t xml:space="preserve">, R.L. 2007. </w:t>
      </w:r>
      <w:r>
        <w:rPr>
          <w:rFonts w:ascii="Times New Roman" w:hAnsi="Times New Roman" w:cs="Times New Roman"/>
          <w:i/>
          <w:iCs/>
          <w:lang w:val="en-GB"/>
        </w:rPr>
        <w:t>Effective communications for project management</w:t>
      </w:r>
      <w:r>
        <w:rPr>
          <w:rFonts w:ascii="Times New Roman" w:hAnsi="Times New Roman" w:cs="Times New Roman"/>
          <w:lang w:val="en-GB"/>
        </w:rPr>
        <w:t>. Auerbach Publications.</w:t>
      </w:r>
    </w:p>
    <w:p w14:paraId="5A176D08" w14:textId="77777777" w:rsidR="00057BDA" w:rsidRDefault="00057BDA" w:rsidP="00057BDA">
      <w:pPr>
        <w:pStyle w:val="western"/>
        <w:spacing w:before="0" w:after="0" w:line="480" w:lineRule="auto"/>
        <w:ind w:left="902" w:hanging="902"/>
        <w:rPr>
          <w:rFonts w:ascii="Times New Roman" w:hAnsi="Times New Roman" w:cs="Times New Roman"/>
        </w:rPr>
      </w:pPr>
      <w:r>
        <w:rPr>
          <w:rFonts w:ascii="Times New Roman" w:hAnsi="Times New Roman" w:cs="Times New Roman"/>
          <w:lang w:val="en-GB"/>
        </w:rPr>
        <w:t>Lester, A. 2006.</w:t>
      </w:r>
      <w:r>
        <w:rPr>
          <w:rFonts w:ascii="Times New Roman" w:hAnsi="Times New Roman" w:cs="Times New Roman"/>
          <w:i/>
          <w:iCs/>
          <w:lang w:val="en-GB"/>
        </w:rPr>
        <w:t xml:space="preserve"> Project management, planning and control: managing engineering, construction and manufacturing projects to PMI, APM and BSI standards</w:t>
      </w:r>
      <w:r>
        <w:rPr>
          <w:rFonts w:ascii="Times New Roman" w:hAnsi="Times New Roman" w:cs="Times New Roman"/>
          <w:lang w:val="en-GB"/>
        </w:rPr>
        <w:t>. London: Elsevier.</w:t>
      </w:r>
    </w:p>
    <w:p w14:paraId="4FBEA479" w14:textId="77777777" w:rsidR="00057BDA" w:rsidRDefault="00057BDA" w:rsidP="00057BDA">
      <w:pPr>
        <w:pStyle w:val="western"/>
        <w:spacing w:before="0" w:after="0" w:line="480" w:lineRule="auto"/>
        <w:ind w:left="902" w:hanging="902"/>
        <w:rPr>
          <w:rFonts w:ascii="Times New Roman" w:hAnsi="Times New Roman" w:cs="Times New Roman"/>
        </w:rPr>
      </w:pPr>
      <w:r>
        <w:rPr>
          <w:rFonts w:ascii="Times New Roman" w:hAnsi="Times New Roman" w:cs="Times New Roman"/>
          <w:lang w:val="en-GB"/>
        </w:rPr>
        <w:t xml:space="preserve">Moore, D.R. 2008. </w:t>
      </w:r>
      <w:r>
        <w:rPr>
          <w:rFonts w:ascii="Times New Roman" w:hAnsi="Times New Roman" w:cs="Times New Roman"/>
          <w:i/>
          <w:iCs/>
          <w:lang w:val="en-GB"/>
        </w:rPr>
        <w:t>Project management: Designing effective organisational structures in construction</w:t>
      </w:r>
      <w:r>
        <w:rPr>
          <w:rFonts w:ascii="Times New Roman" w:hAnsi="Times New Roman" w:cs="Times New Roman"/>
          <w:lang w:val="en-GB"/>
        </w:rPr>
        <w:t>. West Sussex: John Wiley &amp; Sons.</w:t>
      </w:r>
    </w:p>
    <w:p w14:paraId="5FB88441" w14:textId="77777777" w:rsidR="00057BDA" w:rsidRPr="00320B28" w:rsidRDefault="00057BDA" w:rsidP="00057BDA">
      <w:pPr>
        <w:pStyle w:val="western"/>
        <w:spacing w:before="0" w:after="0" w:line="480" w:lineRule="auto"/>
        <w:ind w:left="902" w:hanging="902"/>
        <w:rPr>
          <w:rFonts w:ascii="Times New Roman" w:hAnsi="Times New Roman" w:cs="Times New Roman"/>
          <w:color w:val="auto"/>
          <w:lang w:val="en-GB"/>
        </w:rPr>
      </w:pPr>
      <w:r>
        <w:rPr>
          <w:rFonts w:ascii="Times New Roman" w:hAnsi="Times New Roman" w:cs="Times New Roman"/>
          <w:lang w:val="en-GB"/>
        </w:rPr>
        <w:t>Norman, E.S., Brotherton, S.A. and Fried, R.T. 2010.</w:t>
      </w:r>
      <w:r>
        <w:rPr>
          <w:rFonts w:ascii="Times New Roman" w:hAnsi="Times New Roman" w:cs="Times New Roman"/>
          <w:i/>
          <w:iCs/>
          <w:lang w:val="en-GB"/>
        </w:rPr>
        <w:t xml:space="preserve"> Work breakdown structures: the foundation for </w:t>
      </w:r>
      <w:r w:rsidRPr="00320B28">
        <w:rPr>
          <w:rFonts w:ascii="Times New Roman" w:hAnsi="Times New Roman" w:cs="Times New Roman"/>
          <w:i/>
          <w:iCs/>
          <w:color w:val="auto"/>
          <w:lang w:val="en-GB"/>
        </w:rPr>
        <w:t>project management excellence</w:t>
      </w:r>
      <w:r w:rsidRPr="00320B28">
        <w:rPr>
          <w:rFonts w:ascii="Times New Roman" w:hAnsi="Times New Roman" w:cs="Times New Roman"/>
          <w:color w:val="auto"/>
          <w:lang w:val="en-GB"/>
        </w:rPr>
        <w:t>. West Sussex: John Wiley &amp; Sons.</w:t>
      </w:r>
    </w:p>
    <w:p w14:paraId="07A8D28A" w14:textId="44B6AAB3" w:rsidR="00057BDA" w:rsidRDefault="00057BDA" w:rsidP="00057BDA">
      <w:proofErr w:type="spellStart"/>
      <w:r w:rsidRPr="00320B28">
        <w:rPr>
          <w:rFonts w:ascii="Times New Roman" w:eastAsia="SimSun" w:hAnsi="Times New Roman"/>
          <w:shd w:val="clear" w:color="auto" w:fill="FFFFFF"/>
        </w:rPr>
        <w:t>Villafiorita</w:t>
      </w:r>
      <w:proofErr w:type="spellEnd"/>
      <w:r w:rsidRPr="00320B28">
        <w:rPr>
          <w:rFonts w:ascii="Times New Roman" w:eastAsia="SimSun" w:hAnsi="Times New Roman"/>
          <w:shd w:val="clear" w:color="auto" w:fill="FFFFFF"/>
        </w:rPr>
        <w:t>, A. 2014. </w:t>
      </w:r>
      <w:r w:rsidRPr="00320B28">
        <w:rPr>
          <w:rFonts w:ascii="Times New Roman" w:eastAsia="SimSun" w:hAnsi="Times New Roman"/>
          <w:i/>
          <w:shd w:val="clear" w:color="auto" w:fill="FFFFFF"/>
        </w:rPr>
        <w:t>Introduction to software project management</w:t>
      </w:r>
      <w:r w:rsidRPr="00320B28">
        <w:rPr>
          <w:rFonts w:ascii="Times New Roman" w:eastAsia="SimSun" w:hAnsi="Times New Roman"/>
          <w:shd w:val="clear" w:color="auto" w:fill="FFFFFF"/>
        </w:rPr>
        <w:t xml:space="preserve">. </w:t>
      </w:r>
      <w:r w:rsidRPr="00320B28">
        <w:rPr>
          <w:rFonts w:ascii="Times New Roman" w:eastAsia="SimSun" w:hAnsi="Times New Roman"/>
          <w:shd w:val="clear" w:color="auto" w:fill="FFFFFF"/>
          <w:lang w:val="en-US"/>
        </w:rPr>
        <w:t xml:space="preserve">London: </w:t>
      </w:r>
      <w:r w:rsidRPr="00320B28">
        <w:rPr>
          <w:rFonts w:ascii="Times New Roman" w:eastAsia="SimSun" w:hAnsi="Times New Roman"/>
          <w:shd w:val="clear" w:color="auto" w:fill="FFFFFF"/>
        </w:rPr>
        <w:t>CRC Press.</w:t>
      </w:r>
    </w:p>
    <w:sectPr w:rsidR="00057BDA" w:rsidSect="00057BDA">
      <w:footerReference w:type="default" r:id="rId9"/>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37B773" w14:textId="77777777" w:rsidR="00021401" w:rsidRDefault="00021401" w:rsidP="006D51FB">
      <w:r>
        <w:separator/>
      </w:r>
    </w:p>
  </w:endnote>
  <w:endnote w:type="continuationSeparator" w:id="0">
    <w:p w14:paraId="161AB747" w14:textId="77777777" w:rsidR="00021401" w:rsidRDefault="00021401" w:rsidP="006D51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Microsoft YaHei"/>
    <w:charset w:val="02"/>
    <w:family w:val="auto"/>
    <w:pitch w:val="default"/>
    <w:sig w:usb0="00000000" w:usb1="00000000" w:usb2="00000000" w:usb3="00000000" w:csb0="0004000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Liberation Sans">
    <w:altName w:val="Arial"/>
    <w:charset w:val="00"/>
    <w:family w:val="swiss"/>
    <w:pitch w:val="default"/>
    <w:sig w:usb0="00000000" w:usb1="00000000" w:usb2="00000000" w:usb3="00000000" w:csb0="0004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default"/>
    <w:sig w:usb0="00000000" w:usb1="00000000" w:usb2="00000000" w:usb3="00000000" w:csb0="00040001" w:csb1="00000000"/>
  </w:font>
  <w:font w:name="NSimSun">
    <w:panose1 w:val="02010609030101010101"/>
    <w:charset w:val="86"/>
    <w:family w:val="modern"/>
    <w:pitch w:val="fixed"/>
    <w:sig w:usb0="00000283" w:usb1="288F0000"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35312706"/>
      <w:docPartObj>
        <w:docPartGallery w:val="Page Numbers (Bottom of Page)"/>
        <w:docPartUnique/>
      </w:docPartObj>
    </w:sdtPr>
    <w:sdtEndPr>
      <w:rPr>
        <w:noProof/>
      </w:rPr>
    </w:sdtEndPr>
    <w:sdtContent>
      <w:p w14:paraId="770948DD" w14:textId="5C727365" w:rsidR="008741D2" w:rsidRDefault="008741D2">
        <w:pPr>
          <w:pStyle w:val="Footer"/>
        </w:pPr>
        <w:r>
          <w:fldChar w:fldCharType="begin"/>
        </w:r>
        <w:r>
          <w:instrText xml:space="preserve"> PAGE   \* MERGEFORMAT </w:instrText>
        </w:r>
        <w:r>
          <w:fldChar w:fldCharType="separate"/>
        </w:r>
        <w:r>
          <w:rPr>
            <w:noProof/>
          </w:rPr>
          <w:t>2</w:t>
        </w:r>
        <w:r>
          <w:rPr>
            <w:noProof/>
          </w:rPr>
          <w:fldChar w:fldCharType="end"/>
        </w:r>
      </w:p>
    </w:sdtContent>
  </w:sdt>
  <w:p w14:paraId="2D2A3862" w14:textId="77777777" w:rsidR="00057BDA" w:rsidRDefault="00057B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26B0C4" w14:textId="77777777" w:rsidR="00021401" w:rsidRDefault="00021401" w:rsidP="006D51FB">
      <w:r>
        <w:separator/>
      </w:r>
    </w:p>
  </w:footnote>
  <w:footnote w:type="continuationSeparator" w:id="0">
    <w:p w14:paraId="58E0F70D" w14:textId="77777777" w:rsidR="00021401" w:rsidRDefault="00021401" w:rsidP="006D51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lvl w:ilvl="0">
      <w:start w:val="1"/>
      <w:numFmt w:val="bullet"/>
      <w:lvlText w:val=""/>
      <w:lvlJc w:val="left"/>
      <w:pPr>
        <w:tabs>
          <w:tab w:val="num" w:pos="0"/>
        </w:tabs>
        <w:ind w:left="1440" w:hanging="360"/>
      </w:pPr>
      <w:rPr>
        <w:rFonts w:ascii="Symbol" w:hAnsi="Symbol" w:cs="Symbol" w:hint="default"/>
        <w:lang w:val="en-GB"/>
      </w:rPr>
    </w:lvl>
  </w:abstractNum>
  <w:abstractNum w:abstractNumId="2" w15:restartNumberingAfterBreak="0">
    <w:nsid w:val="00000003"/>
    <w:multiLevelType w:val="singleLevel"/>
    <w:tmpl w:val="00000003"/>
    <w:lvl w:ilvl="0">
      <w:start w:val="1"/>
      <w:numFmt w:val="bullet"/>
      <w:lvlText w:val=""/>
      <w:lvlJc w:val="left"/>
      <w:pPr>
        <w:tabs>
          <w:tab w:val="num" w:pos="0"/>
        </w:tabs>
        <w:ind w:left="720" w:hanging="360"/>
      </w:pPr>
      <w:rPr>
        <w:rFonts w:ascii="Wingdings" w:hAnsi="Wingdings" w:cs="Wingdings" w:hint="default"/>
        <w:lang w:val="en-GB"/>
      </w:rPr>
    </w:lvl>
  </w:abstractNum>
  <w:abstractNum w:abstractNumId="3" w15:restartNumberingAfterBreak="0">
    <w:nsid w:val="00000004"/>
    <w:multiLevelType w:val="singleLevel"/>
    <w:tmpl w:val="00000004"/>
    <w:lvl w:ilvl="0">
      <w:start w:val="1"/>
      <w:numFmt w:val="bullet"/>
      <w:lvlText w:val=""/>
      <w:lvlJc w:val="left"/>
      <w:pPr>
        <w:tabs>
          <w:tab w:val="num" w:pos="0"/>
        </w:tabs>
        <w:ind w:left="1440" w:hanging="360"/>
      </w:pPr>
      <w:rPr>
        <w:rFonts w:ascii="Wingdings" w:hAnsi="Wingdings" w:cs="Wingdings" w:hint="default"/>
        <w:lang w:val="en-GB"/>
      </w:rPr>
    </w:lvl>
  </w:abstractNum>
  <w:abstractNum w:abstractNumId="4" w15:restartNumberingAfterBreak="0">
    <w:nsid w:val="00000005"/>
    <w:multiLevelType w:val="singleLevel"/>
    <w:tmpl w:val="00000005"/>
    <w:lvl w:ilvl="0">
      <w:start w:val="1"/>
      <w:numFmt w:val="bullet"/>
      <w:lvlText w:val=""/>
      <w:lvlJc w:val="left"/>
      <w:pPr>
        <w:tabs>
          <w:tab w:val="num" w:pos="0"/>
        </w:tabs>
        <w:ind w:left="720" w:hanging="360"/>
      </w:pPr>
      <w:rPr>
        <w:rFonts w:ascii="Symbol" w:hAnsi="Symbol" w:cs="Symbol" w:hint="default"/>
        <w:lang w:val="en-GB"/>
      </w:rPr>
    </w:lvl>
  </w:abstractNum>
  <w:abstractNum w:abstractNumId="5" w15:restartNumberingAfterBreak="0">
    <w:nsid w:val="00000006"/>
    <w:multiLevelType w:val="singleLevel"/>
    <w:tmpl w:val="00000006"/>
    <w:lvl w:ilvl="0">
      <w:start w:val="1"/>
      <w:numFmt w:val="bullet"/>
      <w:lvlText w:val=""/>
      <w:lvlJc w:val="left"/>
      <w:pPr>
        <w:tabs>
          <w:tab w:val="num" w:pos="0"/>
        </w:tabs>
        <w:ind w:left="1440" w:hanging="360"/>
      </w:pPr>
      <w:rPr>
        <w:rFonts w:ascii="Symbol" w:hAnsi="Symbol" w:cs="Symbol" w:hint="default"/>
        <w:lang w:val="en-GB"/>
      </w:rPr>
    </w:lvl>
  </w:abstractNum>
  <w:abstractNum w:abstractNumId="6" w15:restartNumberingAfterBreak="0">
    <w:nsid w:val="00000007"/>
    <w:multiLevelType w:val="singleLevel"/>
    <w:tmpl w:val="00000007"/>
    <w:lvl w:ilvl="0">
      <w:start w:val="1"/>
      <w:numFmt w:val="bullet"/>
      <w:lvlText w:val=""/>
      <w:lvlJc w:val="left"/>
      <w:pPr>
        <w:tabs>
          <w:tab w:val="num" w:pos="0"/>
        </w:tabs>
        <w:ind w:left="1440" w:hanging="360"/>
      </w:pPr>
      <w:rPr>
        <w:rFonts w:ascii="Symbol" w:hAnsi="Symbol" w:cs="Symbol" w:hint="default"/>
        <w:lang w:val="en-GB"/>
      </w:rPr>
    </w:lvl>
  </w:abstractNum>
  <w:abstractNum w:abstractNumId="7" w15:restartNumberingAfterBreak="0">
    <w:nsid w:val="00000008"/>
    <w:multiLevelType w:val="singleLevel"/>
    <w:tmpl w:val="00000008"/>
    <w:lvl w:ilvl="0">
      <w:start w:val="1"/>
      <w:numFmt w:val="bullet"/>
      <w:lvlText w:val=""/>
      <w:lvlJc w:val="left"/>
      <w:pPr>
        <w:tabs>
          <w:tab w:val="num" w:pos="0"/>
        </w:tabs>
        <w:ind w:left="1440" w:hanging="360"/>
      </w:pPr>
      <w:rPr>
        <w:rFonts w:ascii="Wingdings" w:hAnsi="Wingdings" w:cs="Wingdings" w:hint="default"/>
        <w:lang w:val="en-GB"/>
      </w:rPr>
    </w:lvl>
  </w:abstractNum>
  <w:abstractNum w:abstractNumId="8" w15:restartNumberingAfterBreak="0">
    <w:nsid w:val="00000009"/>
    <w:multiLevelType w:val="singleLevel"/>
    <w:tmpl w:val="00000009"/>
    <w:lvl w:ilvl="0">
      <w:start w:val="1"/>
      <w:numFmt w:val="bullet"/>
      <w:lvlText w:val=""/>
      <w:lvlJc w:val="left"/>
      <w:pPr>
        <w:tabs>
          <w:tab w:val="num" w:pos="0"/>
        </w:tabs>
        <w:ind w:left="1440" w:hanging="360"/>
      </w:pPr>
      <w:rPr>
        <w:rFonts w:ascii="Symbol" w:hAnsi="Symbol" w:cs="Symbol" w:hint="default"/>
        <w:lang w:val="en-GB"/>
      </w:rPr>
    </w:lvl>
  </w:abstractNum>
  <w:abstractNum w:abstractNumId="9" w15:restartNumberingAfterBreak="0">
    <w:nsid w:val="0000000A"/>
    <w:multiLevelType w:val="singleLevel"/>
    <w:tmpl w:val="0000000A"/>
    <w:lvl w:ilvl="0">
      <w:start w:val="1"/>
      <w:numFmt w:val="decimal"/>
      <w:lvlText w:val="%1."/>
      <w:lvlJc w:val="left"/>
      <w:pPr>
        <w:tabs>
          <w:tab w:val="num" w:pos="0"/>
        </w:tabs>
        <w:ind w:left="720" w:hanging="360"/>
      </w:pPr>
      <w:rPr>
        <w:rFonts w:cs="Times New Roman" w:hint="default"/>
        <w:lang w:val="en-GB"/>
      </w:rPr>
    </w:lvl>
  </w:abstractNum>
  <w:abstractNum w:abstractNumId="10" w15:restartNumberingAfterBreak="0">
    <w:nsid w:val="0000000B"/>
    <w:multiLevelType w:val="singleLevel"/>
    <w:tmpl w:val="0000000B"/>
    <w:lvl w:ilvl="0">
      <w:start w:val="1"/>
      <w:numFmt w:val="bullet"/>
      <w:lvlText w:val=""/>
      <w:lvlJc w:val="left"/>
      <w:pPr>
        <w:tabs>
          <w:tab w:val="num" w:pos="0"/>
        </w:tabs>
        <w:ind w:left="720" w:hanging="360"/>
      </w:pPr>
      <w:rPr>
        <w:rFonts w:ascii="Wingdings" w:hAnsi="Wingdings" w:cs="Wingdings" w:hint="default"/>
        <w:lang w:val="en-GB"/>
      </w:rPr>
    </w:lvl>
  </w:abstractNum>
  <w:abstractNum w:abstractNumId="11" w15:restartNumberingAfterBreak="0">
    <w:nsid w:val="0000000C"/>
    <w:multiLevelType w:val="singleLevel"/>
    <w:tmpl w:val="0000000C"/>
    <w:lvl w:ilvl="0">
      <w:start w:val="1"/>
      <w:numFmt w:val="bullet"/>
      <w:lvlText w:val=""/>
      <w:lvlJc w:val="left"/>
      <w:pPr>
        <w:tabs>
          <w:tab w:val="num" w:pos="0"/>
        </w:tabs>
        <w:ind w:left="1440" w:hanging="360"/>
      </w:pPr>
      <w:rPr>
        <w:rFonts w:ascii="Symbol" w:hAnsi="Symbol" w:cs="Symbol" w:hint="default"/>
        <w:lang w:val="en-GB"/>
      </w:rPr>
    </w:lvl>
  </w:abstractNum>
  <w:abstractNum w:abstractNumId="12" w15:restartNumberingAfterBreak="0">
    <w:nsid w:val="0000000D"/>
    <w:multiLevelType w:val="multilevel"/>
    <w:tmpl w:val="0000000D"/>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num w:numId="1">
    <w:abstractNumId w:val="0"/>
  </w:num>
  <w:num w:numId="2">
    <w:abstractNumId w:val="4"/>
  </w:num>
  <w:num w:numId="3">
    <w:abstractNumId w:val="3"/>
  </w:num>
  <w:num w:numId="4">
    <w:abstractNumId w:val="7"/>
  </w:num>
  <w:num w:numId="5">
    <w:abstractNumId w:val="12"/>
  </w:num>
  <w:num w:numId="6">
    <w:abstractNumId w:val="2"/>
  </w:num>
  <w:num w:numId="7">
    <w:abstractNumId w:val="10"/>
  </w:num>
  <w:num w:numId="8">
    <w:abstractNumId w:val="9"/>
  </w:num>
  <w:num w:numId="9">
    <w:abstractNumId w:val="8"/>
  </w:num>
  <w:num w:numId="10">
    <w:abstractNumId w:val="5"/>
  </w:num>
  <w:num w:numId="11">
    <w:abstractNumId w:val="11"/>
  </w:num>
  <w:num w:numId="12">
    <w:abstractNumId w:val="1"/>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NotTrackFormatting/>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51FB"/>
    <w:rsid w:val="00021401"/>
    <w:rsid w:val="00057BDA"/>
    <w:rsid w:val="000A3C31"/>
    <w:rsid w:val="001E2459"/>
    <w:rsid w:val="001F191C"/>
    <w:rsid w:val="001F3054"/>
    <w:rsid w:val="00266D83"/>
    <w:rsid w:val="0028306E"/>
    <w:rsid w:val="0033557F"/>
    <w:rsid w:val="003B62F5"/>
    <w:rsid w:val="004977EE"/>
    <w:rsid w:val="004A3076"/>
    <w:rsid w:val="004A55BB"/>
    <w:rsid w:val="004A7F21"/>
    <w:rsid w:val="004B729D"/>
    <w:rsid w:val="004F72DE"/>
    <w:rsid w:val="005512A4"/>
    <w:rsid w:val="005519A7"/>
    <w:rsid w:val="00567BD3"/>
    <w:rsid w:val="00582848"/>
    <w:rsid w:val="005F15E7"/>
    <w:rsid w:val="006A0B25"/>
    <w:rsid w:val="006A5DA0"/>
    <w:rsid w:val="006B2D10"/>
    <w:rsid w:val="006D51FB"/>
    <w:rsid w:val="006F28DD"/>
    <w:rsid w:val="007026AE"/>
    <w:rsid w:val="00770C1F"/>
    <w:rsid w:val="007B45D5"/>
    <w:rsid w:val="00835907"/>
    <w:rsid w:val="008741D2"/>
    <w:rsid w:val="00877A6B"/>
    <w:rsid w:val="00891F61"/>
    <w:rsid w:val="008A0F1E"/>
    <w:rsid w:val="008D19E1"/>
    <w:rsid w:val="008D6E22"/>
    <w:rsid w:val="008E4A18"/>
    <w:rsid w:val="00913155"/>
    <w:rsid w:val="00963FE5"/>
    <w:rsid w:val="00966EA5"/>
    <w:rsid w:val="009D22D2"/>
    <w:rsid w:val="00AF4469"/>
    <w:rsid w:val="00B354D7"/>
    <w:rsid w:val="00B35E96"/>
    <w:rsid w:val="00BE7F86"/>
    <w:rsid w:val="00C3521A"/>
    <w:rsid w:val="00CD13EF"/>
    <w:rsid w:val="00CE1610"/>
    <w:rsid w:val="00D71E52"/>
    <w:rsid w:val="00DA531E"/>
    <w:rsid w:val="00DF4F5D"/>
    <w:rsid w:val="00E056A2"/>
    <w:rsid w:val="00E156D8"/>
    <w:rsid w:val="00E2262C"/>
    <w:rsid w:val="00E66CE5"/>
    <w:rsid w:val="00E80856"/>
    <w:rsid w:val="00ED6057"/>
    <w:rsid w:val="00F06AE2"/>
    <w:rsid w:val="00F101CE"/>
    <w:rsid w:val="00F3197F"/>
    <w:rsid w:val="00FD6FF6"/>
  </w:rsids>
  <m:mathPr>
    <m:mathFont m:val="Cambria Math"/>
    <m:brkBin m:val="before"/>
    <m:brkBinSub m:val="--"/>
    <m:smallFrac m:val="0"/>
    <m:dispDef/>
    <m:lMargin m:val="0"/>
    <m:rMargin m:val="0"/>
    <m:defJc m:val="centerGroup"/>
    <m:wrapIndent m:val="1440"/>
    <m:intLim m:val="subSup"/>
    <m:naryLim m:val="undOvr"/>
  </m:mathPr>
  <w:themeFontLang w:val="en-AU"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36DDF9"/>
  <w15:docId w15:val="{0728FC03-547B-41E9-B483-A31164E1B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D51FB"/>
    <w:pPr>
      <w:widowControl w:val="0"/>
      <w:spacing w:after="0" w:line="240" w:lineRule="auto"/>
    </w:pPr>
    <w:rPr>
      <w:rFonts w:ascii="Trebuchet MS" w:eastAsia="Times New Roman" w:hAnsi="Trebuchet MS" w:cs="Times New Roman"/>
    </w:rPr>
  </w:style>
  <w:style w:type="paragraph" w:styleId="Heading1">
    <w:name w:val="heading 1"/>
    <w:basedOn w:val="Normal"/>
    <w:next w:val="BodyText"/>
    <w:link w:val="Heading1Char"/>
    <w:qFormat/>
    <w:rsid w:val="00057BDA"/>
    <w:pPr>
      <w:keepNext/>
      <w:widowControl/>
      <w:numPr>
        <w:numId w:val="1"/>
      </w:numPr>
      <w:tabs>
        <w:tab w:val="left" w:pos="0"/>
      </w:tabs>
      <w:suppressAutoHyphens/>
      <w:spacing w:before="240" w:after="120"/>
      <w:outlineLvl w:val="0"/>
    </w:pPr>
    <w:rPr>
      <w:rFonts w:ascii="Liberation Sans" w:eastAsia="Microsoft YaHei" w:hAnsi="Liberation Sans" w:cs="Mangal"/>
      <w:b/>
      <w:bCs/>
      <w:kern w:val="2"/>
      <w:sz w:val="36"/>
      <w:szCs w:val="36"/>
      <w:lang w:val="en-US" w:eastAsia="zh-C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D51FB"/>
    <w:pPr>
      <w:widowControl/>
    </w:pPr>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6D51FB"/>
    <w:rPr>
      <w:rFonts w:ascii="Tahoma" w:hAnsi="Tahoma" w:cs="Tahoma"/>
      <w:sz w:val="16"/>
      <w:szCs w:val="16"/>
    </w:rPr>
  </w:style>
  <w:style w:type="paragraph" w:customStyle="1" w:styleId="Default">
    <w:name w:val="Default"/>
    <w:basedOn w:val="Normal"/>
    <w:rsid w:val="006D51FB"/>
    <w:pPr>
      <w:widowControl/>
      <w:autoSpaceDE w:val="0"/>
      <w:autoSpaceDN w:val="0"/>
    </w:pPr>
    <w:rPr>
      <w:rFonts w:ascii="Arial" w:eastAsiaTheme="minorHAnsi" w:hAnsi="Arial" w:cs="Arial"/>
      <w:color w:val="000000"/>
      <w:sz w:val="24"/>
      <w:szCs w:val="24"/>
    </w:rPr>
  </w:style>
  <w:style w:type="character" w:customStyle="1" w:styleId="pheading31">
    <w:name w:val="pheading31"/>
    <w:basedOn w:val="DefaultParagraphFont"/>
    <w:rsid w:val="006D51FB"/>
    <w:rPr>
      <w:b/>
      <w:bCs/>
      <w:color w:val="003366"/>
    </w:rPr>
  </w:style>
  <w:style w:type="paragraph" w:styleId="Header">
    <w:name w:val="header"/>
    <w:basedOn w:val="Normal"/>
    <w:link w:val="HeaderChar"/>
    <w:uiPriority w:val="99"/>
    <w:unhideWhenUsed/>
    <w:rsid w:val="006D51FB"/>
    <w:pPr>
      <w:tabs>
        <w:tab w:val="center" w:pos="4513"/>
        <w:tab w:val="right" w:pos="9026"/>
      </w:tabs>
    </w:pPr>
  </w:style>
  <w:style w:type="character" w:customStyle="1" w:styleId="HeaderChar">
    <w:name w:val="Header Char"/>
    <w:basedOn w:val="DefaultParagraphFont"/>
    <w:link w:val="Header"/>
    <w:uiPriority w:val="99"/>
    <w:rsid w:val="006D51FB"/>
    <w:rPr>
      <w:rFonts w:ascii="Trebuchet MS" w:eastAsia="Times New Roman" w:hAnsi="Trebuchet MS" w:cs="Times New Roman"/>
    </w:rPr>
  </w:style>
  <w:style w:type="paragraph" w:styleId="Footer">
    <w:name w:val="footer"/>
    <w:basedOn w:val="Normal"/>
    <w:link w:val="FooterChar"/>
    <w:uiPriority w:val="99"/>
    <w:unhideWhenUsed/>
    <w:rsid w:val="006D51FB"/>
    <w:pPr>
      <w:tabs>
        <w:tab w:val="center" w:pos="4513"/>
        <w:tab w:val="right" w:pos="9026"/>
      </w:tabs>
    </w:pPr>
  </w:style>
  <w:style w:type="character" w:customStyle="1" w:styleId="FooterChar">
    <w:name w:val="Footer Char"/>
    <w:basedOn w:val="DefaultParagraphFont"/>
    <w:link w:val="Footer"/>
    <w:uiPriority w:val="99"/>
    <w:rsid w:val="006D51FB"/>
    <w:rPr>
      <w:rFonts w:ascii="Trebuchet MS" w:eastAsia="Times New Roman" w:hAnsi="Trebuchet MS" w:cs="Times New Roman"/>
    </w:rPr>
  </w:style>
  <w:style w:type="character" w:styleId="Hyperlink">
    <w:name w:val="Hyperlink"/>
    <w:basedOn w:val="DefaultParagraphFont"/>
    <w:uiPriority w:val="99"/>
    <w:unhideWhenUsed/>
    <w:rsid w:val="00877A6B"/>
    <w:rPr>
      <w:color w:val="0000FF" w:themeColor="hyperlink"/>
      <w:u w:val="single"/>
    </w:rPr>
  </w:style>
  <w:style w:type="character" w:styleId="FollowedHyperlink">
    <w:name w:val="FollowedHyperlink"/>
    <w:basedOn w:val="DefaultParagraphFont"/>
    <w:uiPriority w:val="99"/>
    <w:semiHidden/>
    <w:unhideWhenUsed/>
    <w:rsid w:val="00E156D8"/>
    <w:rPr>
      <w:color w:val="800080" w:themeColor="followedHyperlink"/>
      <w:u w:val="single"/>
    </w:rPr>
  </w:style>
  <w:style w:type="character" w:customStyle="1" w:styleId="Heading1Char">
    <w:name w:val="Heading 1 Char"/>
    <w:basedOn w:val="DefaultParagraphFont"/>
    <w:link w:val="Heading1"/>
    <w:rsid w:val="00057BDA"/>
    <w:rPr>
      <w:rFonts w:ascii="Liberation Sans" w:eastAsia="Microsoft YaHei" w:hAnsi="Liberation Sans" w:cs="Mangal"/>
      <w:b/>
      <w:bCs/>
      <w:kern w:val="2"/>
      <w:sz w:val="36"/>
      <w:szCs w:val="36"/>
      <w:lang w:val="en-US" w:eastAsia="zh-CN" w:bidi="hi-IN"/>
    </w:rPr>
  </w:style>
  <w:style w:type="paragraph" w:styleId="TOC1">
    <w:name w:val="toc 1"/>
    <w:basedOn w:val="Normal"/>
    <w:uiPriority w:val="39"/>
    <w:rsid w:val="00057BDA"/>
    <w:pPr>
      <w:widowControl/>
      <w:suppressLineNumbers/>
      <w:tabs>
        <w:tab w:val="right" w:leader="dot" w:pos="9972"/>
      </w:tabs>
      <w:suppressAutoHyphens/>
    </w:pPr>
    <w:rPr>
      <w:rFonts w:ascii="Liberation Serif" w:eastAsia="NSimSun" w:hAnsi="Liberation Serif" w:cs="Mangal"/>
      <w:kern w:val="2"/>
      <w:sz w:val="24"/>
      <w:szCs w:val="24"/>
      <w:lang w:val="en-US" w:eastAsia="zh-CN" w:bidi="hi-IN"/>
    </w:rPr>
  </w:style>
  <w:style w:type="paragraph" w:styleId="TOAHeading">
    <w:name w:val="toa heading"/>
    <w:basedOn w:val="Normal"/>
    <w:rsid w:val="00057BDA"/>
    <w:pPr>
      <w:keepNext/>
      <w:widowControl/>
      <w:suppressLineNumbers/>
      <w:suppressAutoHyphens/>
      <w:spacing w:before="240" w:after="120"/>
    </w:pPr>
    <w:rPr>
      <w:rFonts w:ascii="Liberation Sans" w:eastAsia="Microsoft YaHei" w:hAnsi="Liberation Sans" w:cs="Mangal"/>
      <w:b/>
      <w:bCs/>
      <w:kern w:val="2"/>
      <w:sz w:val="32"/>
      <w:szCs w:val="32"/>
      <w:lang w:val="en-US" w:eastAsia="zh-CN" w:bidi="hi-IN"/>
    </w:rPr>
  </w:style>
  <w:style w:type="paragraph" w:customStyle="1" w:styleId="TableHeading">
    <w:name w:val="Table Heading"/>
    <w:basedOn w:val="TableContents"/>
    <w:rsid w:val="00057BDA"/>
    <w:pPr>
      <w:jc w:val="center"/>
    </w:pPr>
    <w:rPr>
      <w:b/>
      <w:bCs/>
    </w:rPr>
  </w:style>
  <w:style w:type="paragraph" w:customStyle="1" w:styleId="NormalWeb1">
    <w:name w:val="Normal (Web)1"/>
    <w:basedOn w:val="Normal"/>
    <w:rsid w:val="00057BDA"/>
    <w:pPr>
      <w:widowControl/>
      <w:spacing w:before="100" w:after="100"/>
    </w:pPr>
    <w:rPr>
      <w:rFonts w:ascii="Times New Roman" w:hAnsi="Times New Roman"/>
      <w:sz w:val="24"/>
      <w:szCs w:val="24"/>
      <w:lang w:val="en-IN" w:eastAsia="zh-CN"/>
    </w:rPr>
  </w:style>
  <w:style w:type="paragraph" w:customStyle="1" w:styleId="western">
    <w:name w:val="western"/>
    <w:basedOn w:val="Normal"/>
    <w:rsid w:val="00057BDA"/>
    <w:pPr>
      <w:widowControl/>
      <w:spacing w:before="100" w:after="142" w:line="276" w:lineRule="auto"/>
    </w:pPr>
    <w:rPr>
      <w:rFonts w:ascii="Liberation Serif" w:hAnsi="Liberation Serif" w:cs="Liberation Serif"/>
      <w:color w:val="000000"/>
      <w:sz w:val="24"/>
      <w:szCs w:val="24"/>
      <w:lang w:val="en-IN" w:eastAsia="zh-CN"/>
    </w:rPr>
  </w:style>
  <w:style w:type="paragraph" w:customStyle="1" w:styleId="TableContents">
    <w:name w:val="Table Contents"/>
    <w:basedOn w:val="Normal"/>
    <w:rsid w:val="00057BDA"/>
    <w:pPr>
      <w:widowControl/>
      <w:suppressLineNumbers/>
      <w:suppressAutoHyphens/>
    </w:pPr>
    <w:rPr>
      <w:rFonts w:ascii="Liberation Serif" w:eastAsia="NSimSun" w:hAnsi="Liberation Serif" w:cs="Mangal"/>
      <w:kern w:val="2"/>
      <w:sz w:val="24"/>
      <w:szCs w:val="24"/>
      <w:lang w:val="en-US" w:eastAsia="zh-CN" w:bidi="hi-IN"/>
    </w:rPr>
  </w:style>
  <w:style w:type="paragraph" w:styleId="BodyText">
    <w:name w:val="Body Text"/>
    <w:basedOn w:val="Normal"/>
    <w:link w:val="BodyTextChar"/>
    <w:uiPriority w:val="99"/>
    <w:semiHidden/>
    <w:unhideWhenUsed/>
    <w:rsid w:val="00057BDA"/>
    <w:pPr>
      <w:spacing w:after="120"/>
    </w:pPr>
  </w:style>
  <w:style w:type="character" w:customStyle="1" w:styleId="BodyTextChar">
    <w:name w:val="Body Text Char"/>
    <w:basedOn w:val="DefaultParagraphFont"/>
    <w:link w:val="BodyText"/>
    <w:uiPriority w:val="99"/>
    <w:semiHidden/>
    <w:rsid w:val="00057BDA"/>
    <w:rPr>
      <w:rFonts w:ascii="Trebuchet MS" w:eastAsia="Times New Roman" w:hAnsi="Trebuchet M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86142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A21C1D-2F32-4D81-9186-02203B516E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15</Pages>
  <Words>3094</Words>
  <Characters>17639</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Project Management</vt:lpstr>
    </vt:vector>
  </TitlesOfParts>
  <Company/>
  <LinksUpToDate>false</LinksUpToDate>
  <CharactersWithSpaces>20692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Management</dc:title>
  <dc:creator>Fouad El Saalouk P151820 (1650916)</dc:creator>
  <cp:lastModifiedBy>Fouad El Saalouk</cp:lastModifiedBy>
  <cp:revision>23</cp:revision>
  <cp:lastPrinted>2014-03-04T00:20:00Z</cp:lastPrinted>
  <dcterms:created xsi:type="dcterms:W3CDTF">2019-01-16T13:52:00Z</dcterms:created>
  <dcterms:modified xsi:type="dcterms:W3CDTF">2019-01-16T16:03:00Z</dcterms:modified>
</cp:coreProperties>
</file>