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698ED46" w14:textId="77777777" w:rsidR="00A8320B" w:rsidRPr="0011351E" w:rsidRDefault="00A8320B" w:rsidP="00A8320B">
      <w:pPr>
        <w:rPr>
          <w:rFonts w:ascii="Times New Roman" w:hAnsi="Times New Roman" w:cs="Times New Roman"/>
          <w:sz w:val="24"/>
          <w:szCs w:val="24"/>
        </w:rPr>
      </w:pPr>
      <w:r w:rsidRPr="0011351E">
        <w:rPr>
          <w:noProof/>
          <w:sz w:val="24"/>
          <w:szCs w:val="24"/>
        </w:rPr>
        <w:drawing>
          <wp:inline distT="0" distB="0" distL="0" distR="0" wp14:anchorId="03D347BD" wp14:editId="5B73BEB4">
            <wp:extent cx="514350" cy="514350"/>
            <wp:effectExtent l="0" t="0" r="0" b="0"/>
            <wp:docPr id="5" name="Imagin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14350" cy="514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11351E">
        <w:rPr>
          <w:rFonts w:ascii="Times New Roman" w:hAnsi="Times New Roman" w:cs="Times New Roman"/>
          <w:sz w:val="24"/>
          <w:szCs w:val="24"/>
        </w:rPr>
        <w:t xml:space="preserve"> </w:t>
      </w:r>
      <w:r w:rsidRPr="0011351E">
        <w:rPr>
          <w:rFonts w:ascii="Times New Roman" w:hAnsi="Times New Roman" w:cs="Times New Roman"/>
          <w:b/>
          <w:bCs/>
          <w:sz w:val="24"/>
          <w:szCs w:val="24"/>
        </w:rPr>
        <w:t>University of Wales</w:t>
      </w:r>
      <w:r w:rsidRPr="0011351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1351E">
        <w:rPr>
          <w:rFonts w:ascii="Times New Roman" w:hAnsi="Times New Roman" w:cs="Times New Roman"/>
          <w:sz w:val="24"/>
          <w:szCs w:val="24"/>
        </w:rPr>
        <w:t>Trinity</w:t>
      </w:r>
      <w:proofErr w:type="spellEnd"/>
      <w:r w:rsidRPr="0011351E">
        <w:rPr>
          <w:rFonts w:ascii="Times New Roman" w:hAnsi="Times New Roman" w:cs="Times New Roman"/>
          <w:sz w:val="24"/>
          <w:szCs w:val="24"/>
        </w:rPr>
        <w:t xml:space="preserve"> Saint David</w:t>
      </w:r>
    </w:p>
    <w:p w14:paraId="068AD52A" w14:textId="02584382" w:rsidR="007B3184" w:rsidRDefault="007B3184" w:rsidP="00043B12">
      <w:pPr>
        <w:jc w:val="both"/>
        <w:rPr>
          <w:rFonts w:ascii="Times New Roman" w:hAnsi="Times New Roman" w:cs="Times New Roman"/>
          <w:noProof/>
          <w:sz w:val="28"/>
          <w:szCs w:val="28"/>
          <w:lang w:val="en-GB"/>
        </w:rPr>
      </w:pPr>
    </w:p>
    <w:p w14:paraId="0F2273B9" w14:textId="37BE3B1B" w:rsidR="00A8320B" w:rsidRDefault="00A8320B" w:rsidP="00043B12">
      <w:pPr>
        <w:jc w:val="both"/>
        <w:rPr>
          <w:rFonts w:ascii="Times New Roman" w:hAnsi="Times New Roman" w:cs="Times New Roman"/>
          <w:noProof/>
          <w:sz w:val="28"/>
          <w:szCs w:val="28"/>
          <w:lang w:val="en-GB"/>
        </w:rPr>
      </w:pPr>
    </w:p>
    <w:p w14:paraId="5775F686" w14:textId="4AE62A6D" w:rsidR="00A8320B" w:rsidRPr="00A8320B" w:rsidRDefault="00A8320B" w:rsidP="00A8320B">
      <w:pPr>
        <w:spacing w:before="240"/>
        <w:jc w:val="right"/>
        <w:rPr>
          <w:rFonts w:ascii="Times New Roman" w:hAnsi="Times New Roman" w:cs="Times New Roman"/>
          <w:b/>
          <w:bCs/>
          <w:sz w:val="28"/>
          <w:szCs w:val="28"/>
        </w:rPr>
      </w:pPr>
      <w:r w:rsidRPr="00A8320B">
        <w:rPr>
          <w:rFonts w:ascii="Times New Roman" w:hAnsi="Times New Roman" w:cs="Times New Roman"/>
          <w:b/>
          <w:bCs/>
          <w:sz w:val="28"/>
          <w:szCs w:val="28"/>
        </w:rPr>
        <w:t xml:space="preserve">Marketing Fundamentals </w:t>
      </w:r>
    </w:p>
    <w:p w14:paraId="637F6159" w14:textId="61228AB7" w:rsidR="00A8320B" w:rsidRPr="00A8320B" w:rsidRDefault="00A8320B" w:rsidP="00A8320B">
      <w:pPr>
        <w:spacing w:before="240"/>
        <w:ind w:left="5664" w:firstLine="708"/>
        <w:jc w:val="center"/>
        <w:rPr>
          <w:rFonts w:ascii="Times New Roman" w:hAnsi="Times New Roman" w:cs="Times New Roman"/>
          <w:sz w:val="28"/>
          <w:szCs w:val="28"/>
        </w:rPr>
      </w:pPr>
      <w:r w:rsidRPr="00A8320B">
        <w:rPr>
          <w:rFonts w:ascii="Times New Roman" w:hAnsi="Times New Roman" w:cs="Times New Roman"/>
          <w:sz w:val="28"/>
          <w:szCs w:val="28"/>
        </w:rPr>
        <w:t>LCBB4004</w:t>
      </w:r>
    </w:p>
    <w:p w14:paraId="021B6193" w14:textId="05308852" w:rsidR="00A8320B" w:rsidRDefault="00A8320B" w:rsidP="00A8320B">
      <w:pPr>
        <w:spacing w:before="240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             </w:t>
      </w:r>
      <w:proofErr w:type="spellStart"/>
      <w:r>
        <w:rPr>
          <w:rFonts w:ascii="Times New Roman" w:hAnsi="Times New Roman" w:cs="Times New Roman"/>
          <w:sz w:val="24"/>
          <w:szCs w:val="24"/>
        </w:rPr>
        <w:t>Tushara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Balendran</w:t>
      </w:r>
      <w:proofErr w:type="spellEnd"/>
    </w:p>
    <w:p w14:paraId="31EA57B4" w14:textId="06336AC9" w:rsidR="00A8320B" w:rsidRDefault="00A8320B" w:rsidP="00A8320B">
      <w:pPr>
        <w:spacing w:before="240"/>
        <w:jc w:val="center"/>
        <w:rPr>
          <w:rFonts w:ascii="Times New Roman" w:hAnsi="Times New Roman" w:cs="Times New Roman"/>
          <w:sz w:val="24"/>
          <w:szCs w:val="24"/>
        </w:rPr>
      </w:pPr>
    </w:p>
    <w:p w14:paraId="7D94650D" w14:textId="40F5A13A" w:rsidR="00A8320B" w:rsidRDefault="00A8320B" w:rsidP="00A8320B">
      <w:pPr>
        <w:spacing w:before="240"/>
        <w:jc w:val="center"/>
        <w:rPr>
          <w:rFonts w:ascii="Times New Roman" w:hAnsi="Times New Roman" w:cs="Times New Roman"/>
          <w:sz w:val="24"/>
          <w:szCs w:val="24"/>
        </w:rPr>
      </w:pPr>
    </w:p>
    <w:p w14:paraId="2A371180" w14:textId="662967F7" w:rsidR="00A8320B" w:rsidRDefault="00A8320B" w:rsidP="00A8320B">
      <w:pPr>
        <w:spacing w:before="240"/>
        <w:jc w:val="center"/>
        <w:rPr>
          <w:rFonts w:ascii="Times New Roman" w:hAnsi="Times New Roman" w:cs="Times New Roman"/>
          <w:sz w:val="24"/>
          <w:szCs w:val="24"/>
        </w:rPr>
      </w:pPr>
    </w:p>
    <w:p w14:paraId="5D86506F" w14:textId="04C8AD23" w:rsidR="00A8320B" w:rsidRDefault="00A8320B" w:rsidP="00A8320B">
      <w:pPr>
        <w:spacing w:before="240"/>
        <w:jc w:val="center"/>
        <w:rPr>
          <w:rFonts w:ascii="Times New Roman" w:hAnsi="Times New Roman" w:cs="Times New Roman"/>
          <w:sz w:val="24"/>
          <w:szCs w:val="24"/>
        </w:rPr>
      </w:pPr>
    </w:p>
    <w:p w14:paraId="21A6C007" w14:textId="77777777" w:rsidR="00A8320B" w:rsidRPr="0011351E" w:rsidRDefault="00A8320B" w:rsidP="00A8320B">
      <w:pPr>
        <w:spacing w:before="240"/>
        <w:jc w:val="center"/>
        <w:rPr>
          <w:rFonts w:ascii="Times New Roman" w:hAnsi="Times New Roman" w:cs="Times New Roman"/>
          <w:sz w:val="24"/>
          <w:szCs w:val="24"/>
        </w:rPr>
      </w:pPr>
    </w:p>
    <w:p w14:paraId="75367FE7" w14:textId="77777777" w:rsidR="00DC64FB" w:rsidRDefault="00A8320B" w:rsidP="00A8320B">
      <w:pPr>
        <w:jc w:val="center"/>
        <w:rPr>
          <w:rFonts w:ascii="Times New Roman" w:hAnsi="Times New Roman" w:cs="Times New Roman"/>
          <w:b/>
          <w:bCs/>
          <w:noProof/>
          <w:sz w:val="28"/>
          <w:szCs w:val="28"/>
          <w:lang w:val="en-GB"/>
        </w:rPr>
      </w:pPr>
      <w:r w:rsidRPr="00A8320B">
        <w:rPr>
          <w:rFonts w:ascii="Times New Roman" w:hAnsi="Times New Roman" w:cs="Times New Roman"/>
          <w:b/>
          <w:bCs/>
          <w:noProof/>
          <w:sz w:val="28"/>
          <w:szCs w:val="28"/>
          <w:lang w:val="en-GB"/>
        </w:rPr>
        <w:t>Processes and stages of marketing</w:t>
      </w:r>
      <w:r w:rsidR="00A534CF">
        <w:rPr>
          <w:rFonts w:ascii="Times New Roman" w:hAnsi="Times New Roman" w:cs="Times New Roman"/>
          <w:b/>
          <w:bCs/>
          <w:noProof/>
          <w:sz w:val="28"/>
          <w:szCs w:val="28"/>
          <w:lang w:val="en-GB"/>
        </w:rPr>
        <w:t>,</w:t>
      </w:r>
    </w:p>
    <w:p w14:paraId="5BCF6A63" w14:textId="349FE58F" w:rsidR="00A8320B" w:rsidRPr="00A8320B" w:rsidRDefault="00A8320B" w:rsidP="00A8320B">
      <w:pPr>
        <w:jc w:val="center"/>
        <w:rPr>
          <w:rFonts w:ascii="Times New Roman" w:hAnsi="Times New Roman" w:cs="Times New Roman"/>
          <w:b/>
          <w:bCs/>
          <w:noProof/>
          <w:sz w:val="28"/>
          <w:szCs w:val="28"/>
          <w:lang w:val="en-GB"/>
        </w:rPr>
      </w:pPr>
      <w:r w:rsidRPr="00A8320B">
        <w:rPr>
          <w:rFonts w:ascii="Times New Roman" w:hAnsi="Times New Roman" w:cs="Times New Roman"/>
          <w:b/>
          <w:bCs/>
          <w:noProof/>
          <w:sz w:val="28"/>
          <w:szCs w:val="28"/>
          <w:lang w:val="en-GB"/>
        </w:rPr>
        <w:t xml:space="preserve"> including the role of the marketing mix</w:t>
      </w:r>
    </w:p>
    <w:p w14:paraId="5CDA201F" w14:textId="370F3C2C" w:rsidR="00A8320B" w:rsidRDefault="00A8320B" w:rsidP="00043B12">
      <w:pPr>
        <w:jc w:val="both"/>
        <w:rPr>
          <w:rFonts w:ascii="Times New Roman" w:hAnsi="Times New Roman" w:cs="Times New Roman"/>
          <w:noProof/>
          <w:sz w:val="28"/>
          <w:szCs w:val="28"/>
          <w:lang w:val="en-GB"/>
        </w:rPr>
      </w:pPr>
    </w:p>
    <w:p w14:paraId="13C8A7DE" w14:textId="0F3CE5EA" w:rsidR="00A8320B" w:rsidRDefault="00A8320B" w:rsidP="00A8320B">
      <w:pPr>
        <w:rPr>
          <w:rFonts w:ascii="Times New Roman" w:hAnsi="Times New Roman" w:cs="Times New Roman"/>
          <w:sz w:val="24"/>
          <w:szCs w:val="24"/>
        </w:rPr>
      </w:pPr>
    </w:p>
    <w:p w14:paraId="2E4CE839" w14:textId="57759E9C" w:rsidR="00A8320B" w:rsidRDefault="00A8320B" w:rsidP="00A8320B">
      <w:pPr>
        <w:rPr>
          <w:rFonts w:ascii="Times New Roman" w:hAnsi="Times New Roman" w:cs="Times New Roman"/>
          <w:sz w:val="24"/>
          <w:szCs w:val="24"/>
        </w:rPr>
      </w:pPr>
    </w:p>
    <w:p w14:paraId="7F72E544" w14:textId="75D251F1" w:rsidR="00A8320B" w:rsidRDefault="00A8320B" w:rsidP="00A8320B">
      <w:pPr>
        <w:rPr>
          <w:rFonts w:ascii="Times New Roman" w:hAnsi="Times New Roman" w:cs="Times New Roman"/>
          <w:sz w:val="24"/>
          <w:szCs w:val="24"/>
        </w:rPr>
      </w:pPr>
    </w:p>
    <w:p w14:paraId="209E8EA7" w14:textId="7DD35922" w:rsidR="00A8320B" w:rsidRDefault="00A8320B" w:rsidP="00A8320B">
      <w:pPr>
        <w:rPr>
          <w:rFonts w:ascii="Times New Roman" w:hAnsi="Times New Roman" w:cs="Times New Roman"/>
          <w:sz w:val="24"/>
          <w:szCs w:val="24"/>
        </w:rPr>
      </w:pPr>
    </w:p>
    <w:p w14:paraId="300F5D98" w14:textId="58866DF4" w:rsidR="00A8320B" w:rsidRDefault="00A8320B" w:rsidP="00A8320B">
      <w:pPr>
        <w:rPr>
          <w:rFonts w:ascii="Times New Roman" w:hAnsi="Times New Roman" w:cs="Times New Roman"/>
          <w:sz w:val="24"/>
          <w:szCs w:val="24"/>
        </w:rPr>
      </w:pPr>
    </w:p>
    <w:p w14:paraId="38350C66" w14:textId="77777777" w:rsidR="00A8320B" w:rsidRDefault="00A8320B" w:rsidP="00A8320B">
      <w:pPr>
        <w:rPr>
          <w:rFonts w:ascii="Times New Roman" w:hAnsi="Times New Roman" w:cs="Times New Roman"/>
          <w:sz w:val="24"/>
          <w:szCs w:val="24"/>
        </w:rPr>
      </w:pPr>
    </w:p>
    <w:p w14:paraId="32ECB9D2" w14:textId="77777777" w:rsidR="00A8320B" w:rsidRPr="0011351E" w:rsidRDefault="00A8320B" w:rsidP="00A8320B">
      <w:pPr>
        <w:rPr>
          <w:rFonts w:ascii="Times New Roman" w:hAnsi="Times New Roman" w:cs="Times New Roman"/>
          <w:sz w:val="24"/>
          <w:szCs w:val="24"/>
        </w:rPr>
      </w:pPr>
    </w:p>
    <w:p w14:paraId="13DCB5C9" w14:textId="77777777" w:rsidR="00A8320B" w:rsidRPr="0011351E" w:rsidRDefault="00A8320B" w:rsidP="00A8320B">
      <w:pPr>
        <w:rPr>
          <w:rFonts w:ascii="Times New Roman" w:hAnsi="Times New Roman" w:cs="Times New Roman"/>
          <w:sz w:val="24"/>
          <w:szCs w:val="24"/>
        </w:rPr>
      </w:pPr>
      <w:r w:rsidRPr="0011351E">
        <w:rPr>
          <w:rFonts w:ascii="Times New Roman" w:hAnsi="Times New Roman" w:cs="Times New Roman"/>
          <w:sz w:val="24"/>
          <w:szCs w:val="24"/>
        </w:rPr>
        <w:t>Ionela Huanita Peltea</w:t>
      </w:r>
    </w:p>
    <w:p w14:paraId="557C3227" w14:textId="77777777" w:rsidR="00A8320B" w:rsidRDefault="00A8320B" w:rsidP="00A8320B">
      <w:pPr>
        <w:jc w:val="both"/>
        <w:rPr>
          <w:rFonts w:ascii="Times New Roman" w:hAnsi="Times New Roman" w:cs="Times New Roman"/>
          <w:sz w:val="24"/>
          <w:szCs w:val="24"/>
        </w:rPr>
      </w:pPr>
      <w:r w:rsidRPr="0011351E">
        <w:rPr>
          <w:rFonts w:ascii="Times New Roman" w:hAnsi="Times New Roman" w:cs="Times New Roman"/>
          <w:sz w:val="24"/>
          <w:szCs w:val="24"/>
        </w:rPr>
        <w:t xml:space="preserve">2023156    </w:t>
      </w:r>
    </w:p>
    <w:p w14:paraId="540D31C5" w14:textId="77777777" w:rsidR="00A8320B" w:rsidRDefault="00A8320B" w:rsidP="00A8320B">
      <w:pPr>
        <w:jc w:val="both"/>
        <w:rPr>
          <w:rFonts w:ascii="Times New Roman" w:hAnsi="Times New Roman" w:cs="Times New Roman"/>
          <w:sz w:val="24"/>
          <w:szCs w:val="24"/>
        </w:rPr>
      </w:pPr>
    </w:p>
    <w:sdt>
      <w:sdtPr>
        <w:rPr>
          <w:rFonts w:asciiTheme="minorHAnsi" w:eastAsiaTheme="minorHAnsi" w:hAnsiTheme="minorHAnsi" w:cstheme="minorBidi"/>
          <w:b w:val="0"/>
          <w:bCs w:val="0"/>
          <w:color w:val="auto"/>
          <w:sz w:val="22"/>
          <w:szCs w:val="22"/>
          <w:lang w:val="ro-RO"/>
        </w:rPr>
        <w:id w:val="-1349711235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4859DD9B" w14:textId="1E87B8BD" w:rsidR="00832E74" w:rsidRDefault="00832E74">
          <w:pPr>
            <w:pStyle w:val="Titlucuprins"/>
          </w:pPr>
          <w:r>
            <w:t>Table of Contents</w:t>
          </w:r>
        </w:p>
        <w:p w14:paraId="0F987C39" w14:textId="4970F535" w:rsidR="00832E74" w:rsidRDefault="00832E74">
          <w:pPr>
            <w:pStyle w:val="Cuprins1"/>
            <w:tabs>
              <w:tab w:val="right" w:leader="dot" w:pos="9062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70371641" w:history="1">
            <w:r w:rsidRPr="001153B5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_Toc70371641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E24BAE" w14:textId="55B87E9A" w:rsidR="00832E74" w:rsidRDefault="00DC64FB">
          <w:pPr>
            <w:pStyle w:val="Cuprins1"/>
            <w:tabs>
              <w:tab w:val="right" w:leader="dot" w:pos="9062"/>
            </w:tabs>
            <w:rPr>
              <w:noProof/>
            </w:rPr>
          </w:pPr>
          <w:hyperlink w:anchor="_Toc70371642" w:history="1">
            <w:r w:rsidR="00832E74" w:rsidRPr="001153B5">
              <w:rPr>
                <w:rStyle w:val="Hyperlink"/>
                <w:noProof/>
              </w:rPr>
              <w:t>Definition of Marketing</w:t>
            </w:r>
            <w:r w:rsidR="00832E74">
              <w:rPr>
                <w:noProof/>
                <w:webHidden/>
              </w:rPr>
              <w:tab/>
            </w:r>
            <w:r w:rsidR="00832E74">
              <w:rPr>
                <w:noProof/>
                <w:webHidden/>
              </w:rPr>
              <w:fldChar w:fldCharType="begin"/>
            </w:r>
            <w:r w:rsidR="00832E74">
              <w:rPr>
                <w:noProof/>
                <w:webHidden/>
              </w:rPr>
              <w:instrText xml:space="preserve"> PAGEREF _Toc70371642 \h </w:instrText>
            </w:r>
            <w:r w:rsidR="00832E74">
              <w:rPr>
                <w:noProof/>
                <w:webHidden/>
              </w:rPr>
            </w:r>
            <w:r w:rsidR="00832E74">
              <w:rPr>
                <w:noProof/>
                <w:webHidden/>
              </w:rPr>
              <w:fldChar w:fldCharType="separate"/>
            </w:r>
            <w:r w:rsidR="00832E74">
              <w:rPr>
                <w:noProof/>
                <w:webHidden/>
              </w:rPr>
              <w:t>3</w:t>
            </w:r>
            <w:r w:rsidR="00832E74">
              <w:rPr>
                <w:noProof/>
                <w:webHidden/>
              </w:rPr>
              <w:fldChar w:fldCharType="end"/>
            </w:r>
          </w:hyperlink>
        </w:p>
        <w:p w14:paraId="6F7E3C28" w14:textId="3EBF9C8B" w:rsidR="00832E74" w:rsidRDefault="00DC64FB">
          <w:pPr>
            <w:pStyle w:val="Cuprins1"/>
            <w:tabs>
              <w:tab w:val="right" w:leader="dot" w:pos="9062"/>
            </w:tabs>
            <w:rPr>
              <w:noProof/>
            </w:rPr>
          </w:pPr>
          <w:hyperlink w:anchor="_Toc70371643" w:history="1">
            <w:r w:rsidR="00832E74" w:rsidRPr="001153B5">
              <w:rPr>
                <w:rStyle w:val="Hyperlink"/>
                <w:noProof/>
              </w:rPr>
              <w:t>Importance of Marketing</w:t>
            </w:r>
            <w:r w:rsidR="00832E74">
              <w:rPr>
                <w:noProof/>
                <w:webHidden/>
              </w:rPr>
              <w:tab/>
            </w:r>
            <w:r w:rsidR="00832E74">
              <w:rPr>
                <w:noProof/>
                <w:webHidden/>
              </w:rPr>
              <w:fldChar w:fldCharType="begin"/>
            </w:r>
            <w:r w:rsidR="00832E74">
              <w:rPr>
                <w:noProof/>
                <w:webHidden/>
              </w:rPr>
              <w:instrText xml:space="preserve"> PAGEREF _Toc70371643 \h </w:instrText>
            </w:r>
            <w:r w:rsidR="00832E74">
              <w:rPr>
                <w:noProof/>
                <w:webHidden/>
              </w:rPr>
            </w:r>
            <w:r w:rsidR="00832E74">
              <w:rPr>
                <w:noProof/>
                <w:webHidden/>
              </w:rPr>
              <w:fldChar w:fldCharType="separate"/>
            </w:r>
            <w:r w:rsidR="00832E74">
              <w:rPr>
                <w:noProof/>
                <w:webHidden/>
              </w:rPr>
              <w:t>3</w:t>
            </w:r>
            <w:r w:rsidR="00832E74">
              <w:rPr>
                <w:noProof/>
                <w:webHidden/>
              </w:rPr>
              <w:fldChar w:fldCharType="end"/>
            </w:r>
          </w:hyperlink>
        </w:p>
        <w:p w14:paraId="58D6C497" w14:textId="1236B0A5" w:rsidR="00832E74" w:rsidRDefault="00DC64FB">
          <w:pPr>
            <w:pStyle w:val="Cuprins1"/>
            <w:tabs>
              <w:tab w:val="right" w:leader="dot" w:pos="9062"/>
            </w:tabs>
            <w:rPr>
              <w:noProof/>
            </w:rPr>
          </w:pPr>
          <w:hyperlink w:anchor="_Toc70371644" w:history="1">
            <w:r w:rsidR="00832E74" w:rsidRPr="001153B5">
              <w:rPr>
                <w:rStyle w:val="Hyperlink"/>
                <w:noProof/>
              </w:rPr>
              <w:t>The Marketing Process and Its Main Stages</w:t>
            </w:r>
            <w:r w:rsidR="00832E74">
              <w:rPr>
                <w:noProof/>
                <w:webHidden/>
              </w:rPr>
              <w:tab/>
            </w:r>
            <w:r w:rsidR="00832E74">
              <w:rPr>
                <w:noProof/>
                <w:webHidden/>
              </w:rPr>
              <w:fldChar w:fldCharType="begin"/>
            </w:r>
            <w:r w:rsidR="00832E74">
              <w:rPr>
                <w:noProof/>
                <w:webHidden/>
              </w:rPr>
              <w:instrText xml:space="preserve"> PAGEREF _Toc70371644 \h </w:instrText>
            </w:r>
            <w:r w:rsidR="00832E74">
              <w:rPr>
                <w:noProof/>
                <w:webHidden/>
              </w:rPr>
            </w:r>
            <w:r w:rsidR="00832E74">
              <w:rPr>
                <w:noProof/>
                <w:webHidden/>
              </w:rPr>
              <w:fldChar w:fldCharType="separate"/>
            </w:r>
            <w:r w:rsidR="00832E74">
              <w:rPr>
                <w:noProof/>
                <w:webHidden/>
              </w:rPr>
              <w:t>4</w:t>
            </w:r>
            <w:r w:rsidR="00832E74">
              <w:rPr>
                <w:noProof/>
                <w:webHidden/>
              </w:rPr>
              <w:fldChar w:fldCharType="end"/>
            </w:r>
          </w:hyperlink>
        </w:p>
        <w:p w14:paraId="4240AAA6" w14:textId="767A9A61" w:rsidR="00832E74" w:rsidRDefault="00DC64FB">
          <w:pPr>
            <w:pStyle w:val="Cuprins2"/>
            <w:tabs>
              <w:tab w:val="right" w:leader="dot" w:pos="9062"/>
            </w:tabs>
            <w:rPr>
              <w:noProof/>
            </w:rPr>
          </w:pPr>
          <w:hyperlink w:anchor="_Toc70371645" w:history="1">
            <w:r w:rsidR="00832E74" w:rsidRPr="001153B5">
              <w:rPr>
                <w:rStyle w:val="Hyperlink"/>
                <w:noProof/>
                <w:lang w:val="en-GB"/>
              </w:rPr>
              <w:t>The Marketing Process</w:t>
            </w:r>
            <w:r w:rsidR="00832E74">
              <w:rPr>
                <w:noProof/>
                <w:webHidden/>
              </w:rPr>
              <w:tab/>
            </w:r>
            <w:r w:rsidR="00832E74">
              <w:rPr>
                <w:noProof/>
                <w:webHidden/>
              </w:rPr>
              <w:fldChar w:fldCharType="begin"/>
            </w:r>
            <w:r w:rsidR="00832E74">
              <w:rPr>
                <w:noProof/>
                <w:webHidden/>
              </w:rPr>
              <w:instrText xml:space="preserve"> PAGEREF _Toc70371645 \h </w:instrText>
            </w:r>
            <w:r w:rsidR="00832E74">
              <w:rPr>
                <w:noProof/>
                <w:webHidden/>
              </w:rPr>
            </w:r>
            <w:r w:rsidR="00832E74">
              <w:rPr>
                <w:noProof/>
                <w:webHidden/>
              </w:rPr>
              <w:fldChar w:fldCharType="separate"/>
            </w:r>
            <w:r w:rsidR="00832E74">
              <w:rPr>
                <w:noProof/>
                <w:webHidden/>
              </w:rPr>
              <w:t>4</w:t>
            </w:r>
            <w:r w:rsidR="00832E74">
              <w:rPr>
                <w:noProof/>
                <w:webHidden/>
              </w:rPr>
              <w:fldChar w:fldCharType="end"/>
            </w:r>
          </w:hyperlink>
        </w:p>
        <w:p w14:paraId="45DF7B52" w14:textId="604BA121" w:rsidR="00832E74" w:rsidRDefault="00DC64FB">
          <w:pPr>
            <w:pStyle w:val="Cuprins3"/>
            <w:tabs>
              <w:tab w:val="right" w:leader="dot" w:pos="9062"/>
            </w:tabs>
            <w:rPr>
              <w:noProof/>
            </w:rPr>
          </w:pPr>
          <w:hyperlink w:anchor="_Toc70371646" w:history="1">
            <w:r w:rsidR="00832E74" w:rsidRPr="001153B5">
              <w:rPr>
                <w:rStyle w:val="Hyperlink"/>
                <w:noProof/>
              </w:rPr>
              <w:t>PESTLE</w:t>
            </w:r>
            <w:r w:rsidR="00832E74">
              <w:rPr>
                <w:noProof/>
                <w:webHidden/>
              </w:rPr>
              <w:tab/>
            </w:r>
            <w:r w:rsidR="00832E74">
              <w:rPr>
                <w:noProof/>
                <w:webHidden/>
              </w:rPr>
              <w:fldChar w:fldCharType="begin"/>
            </w:r>
            <w:r w:rsidR="00832E74">
              <w:rPr>
                <w:noProof/>
                <w:webHidden/>
              </w:rPr>
              <w:instrText xml:space="preserve"> PAGEREF _Toc70371646 \h </w:instrText>
            </w:r>
            <w:r w:rsidR="00832E74">
              <w:rPr>
                <w:noProof/>
                <w:webHidden/>
              </w:rPr>
            </w:r>
            <w:r w:rsidR="00832E74">
              <w:rPr>
                <w:noProof/>
                <w:webHidden/>
              </w:rPr>
              <w:fldChar w:fldCharType="separate"/>
            </w:r>
            <w:r w:rsidR="00832E74">
              <w:rPr>
                <w:noProof/>
                <w:webHidden/>
              </w:rPr>
              <w:t>4</w:t>
            </w:r>
            <w:r w:rsidR="00832E74">
              <w:rPr>
                <w:noProof/>
                <w:webHidden/>
              </w:rPr>
              <w:fldChar w:fldCharType="end"/>
            </w:r>
          </w:hyperlink>
        </w:p>
        <w:p w14:paraId="298ACA8A" w14:textId="0A8B3DE1" w:rsidR="00832E74" w:rsidRDefault="00DC64FB">
          <w:pPr>
            <w:pStyle w:val="Cuprins3"/>
            <w:tabs>
              <w:tab w:val="right" w:leader="dot" w:pos="9062"/>
            </w:tabs>
            <w:rPr>
              <w:noProof/>
            </w:rPr>
          </w:pPr>
          <w:hyperlink w:anchor="_Toc70371647" w:history="1">
            <w:r w:rsidR="00832E74" w:rsidRPr="001153B5">
              <w:rPr>
                <w:rStyle w:val="Hyperlink"/>
                <w:noProof/>
              </w:rPr>
              <w:t>SWOT</w:t>
            </w:r>
            <w:r w:rsidR="00832E74">
              <w:rPr>
                <w:noProof/>
                <w:webHidden/>
              </w:rPr>
              <w:tab/>
            </w:r>
            <w:r w:rsidR="00832E74">
              <w:rPr>
                <w:noProof/>
                <w:webHidden/>
              </w:rPr>
              <w:fldChar w:fldCharType="begin"/>
            </w:r>
            <w:r w:rsidR="00832E74">
              <w:rPr>
                <w:noProof/>
                <w:webHidden/>
              </w:rPr>
              <w:instrText xml:space="preserve"> PAGEREF _Toc70371647 \h </w:instrText>
            </w:r>
            <w:r w:rsidR="00832E74">
              <w:rPr>
                <w:noProof/>
                <w:webHidden/>
              </w:rPr>
            </w:r>
            <w:r w:rsidR="00832E74">
              <w:rPr>
                <w:noProof/>
                <w:webHidden/>
              </w:rPr>
              <w:fldChar w:fldCharType="separate"/>
            </w:r>
            <w:r w:rsidR="00832E74">
              <w:rPr>
                <w:noProof/>
                <w:webHidden/>
              </w:rPr>
              <w:t>5</w:t>
            </w:r>
            <w:r w:rsidR="00832E74">
              <w:rPr>
                <w:noProof/>
                <w:webHidden/>
              </w:rPr>
              <w:fldChar w:fldCharType="end"/>
            </w:r>
          </w:hyperlink>
        </w:p>
        <w:p w14:paraId="4C88CA20" w14:textId="58CC6DA0" w:rsidR="00832E74" w:rsidRDefault="00DC64FB">
          <w:pPr>
            <w:pStyle w:val="Cuprins1"/>
            <w:tabs>
              <w:tab w:val="right" w:leader="dot" w:pos="9062"/>
            </w:tabs>
            <w:rPr>
              <w:noProof/>
            </w:rPr>
          </w:pPr>
          <w:hyperlink w:anchor="_Toc70371648" w:history="1">
            <w:r w:rsidR="00832E74" w:rsidRPr="001153B5">
              <w:rPr>
                <w:rStyle w:val="Hyperlink"/>
                <w:noProof/>
              </w:rPr>
              <w:t>Segmentation, Targeting and Positioning ( STP)</w:t>
            </w:r>
            <w:r w:rsidR="00832E74">
              <w:rPr>
                <w:noProof/>
                <w:webHidden/>
              </w:rPr>
              <w:tab/>
            </w:r>
            <w:r w:rsidR="00832E74">
              <w:rPr>
                <w:noProof/>
                <w:webHidden/>
              </w:rPr>
              <w:fldChar w:fldCharType="begin"/>
            </w:r>
            <w:r w:rsidR="00832E74">
              <w:rPr>
                <w:noProof/>
                <w:webHidden/>
              </w:rPr>
              <w:instrText xml:space="preserve"> PAGEREF _Toc70371648 \h </w:instrText>
            </w:r>
            <w:r w:rsidR="00832E74">
              <w:rPr>
                <w:noProof/>
                <w:webHidden/>
              </w:rPr>
            </w:r>
            <w:r w:rsidR="00832E74">
              <w:rPr>
                <w:noProof/>
                <w:webHidden/>
              </w:rPr>
              <w:fldChar w:fldCharType="separate"/>
            </w:r>
            <w:r w:rsidR="00832E74">
              <w:rPr>
                <w:noProof/>
                <w:webHidden/>
              </w:rPr>
              <w:t>6</w:t>
            </w:r>
            <w:r w:rsidR="00832E74">
              <w:rPr>
                <w:noProof/>
                <w:webHidden/>
              </w:rPr>
              <w:fldChar w:fldCharType="end"/>
            </w:r>
          </w:hyperlink>
        </w:p>
        <w:p w14:paraId="36BF1E18" w14:textId="766C5A14" w:rsidR="00832E74" w:rsidRDefault="00DC64FB">
          <w:pPr>
            <w:pStyle w:val="Cuprins1"/>
            <w:tabs>
              <w:tab w:val="right" w:leader="dot" w:pos="9062"/>
            </w:tabs>
            <w:rPr>
              <w:noProof/>
            </w:rPr>
          </w:pPr>
          <w:hyperlink w:anchor="_Toc70371649" w:history="1">
            <w:r w:rsidR="00832E74" w:rsidRPr="001153B5">
              <w:rPr>
                <w:rStyle w:val="Hyperlink"/>
                <w:noProof/>
              </w:rPr>
              <w:t>The Marketing Mix</w:t>
            </w:r>
            <w:r w:rsidR="00832E74">
              <w:rPr>
                <w:noProof/>
                <w:webHidden/>
              </w:rPr>
              <w:tab/>
            </w:r>
            <w:r w:rsidR="00832E74">
              <w:rPr>
                <w:noProof/>
                <w:webHidden/>
              </w:rPr>
              <w:fldChar w:fldCharType="begin"/>
            </w:r>
            <w:r w:rsidR="00832E74">
              <w:rPr>
                <w:noProof/>
                <w:webHidden/>
              </w:rPr>
              <w:instrText xml:space="preserve"> PAGEREF _Toc70371649 \h </w:instrText>
            </w:r>
            <w:r w:rsidR="00832E74">
              <w:rPr>
                <w:noProof/>
                <w:webHidden/>
              </w:rPr>
            </w:r>
            <w:r w:rsidR="00832E74">
              <w:rPr>
                <w:noProof/>
                <w:webHidden/>
              </w:rPr>
              <w:fldChar w:fldCharType="separate"/>
            </w:r>
            <w:r w:rsidR="00832E74">
              <w:rPr>
                <w:noProof/>
                <w:webHidden/>
              </w:rPr>
              <w:t>7</w:t>
            </w:r>
            <w:r w:rsidR="00832E74">
              <w:rPr>
                <w:noProof/>
                <w:webHidden/>
              </w:rPr>
              <w:fldChar w:fldCharType="end"/>
            </w:r>
          </w:hyperlink>
        </w:p>
        <w:p w14:paraId="5CF24AD8" w14:textId="5B819554" w:rsidR="00832E74" w:rsidRDefault="00DC64FB">
          <w:pPr>
            <w:pStyle w:val="Cuprins1"/>
            <w:tabs>
              <w:tab w:val="right" w:leader="dot" w:pos="9062"/>
            </w:tabs>
            <w:rPr>
              <w:noProof/>
            </w:rPr>
          </w:pPr>
          <w:hyperlink w:anchor="_Toc70371650" w:history="1">
            <w:r w:rsidR="00832E74" w:rsidRPr="001153B5">
              <w:rPr>
                <w:rStyle w:val="Hyperlink"/>
                <w:noProof/>
              </w:rPr>
              <w:t>Conclusion</w:t>
            </w:r>
            <w:r w:rsidR="00832E74">
              <w:rPr>
                <w:noProof/>
                <w:webHidden/>
              </w:rPr>
              <w:tab/>
            </w:r>
            <w:r w:rsidR="00832E74">
              <w:rPr>
                <w:noProof/>
                <w:webHidden/>
              </w:rPr>
              <w:fldChar w:fldCharType="begin"/>
            </w:r>
            <w:r w:rsidR="00832E74">
              <w:rPr>
                <w:noProof/>
                <w:webHidden/>
              </w:rPr>
              <w:instrText xml:space="preserve"> PAGEREF _Toc70371650 \h </w:instrText>
            </w:r>
            <w:r w:rsidR="00832E74">
              <w:rPr>
                <w:noProof/>
                <w:webHidden/>
              </w:rPr>
            </w:r>
            <w:r w:rsidR="00832E74">
              <w:rPr>
                <w:noProof/>
                <w:webHidden/>
              </w:rPr>
              <w:fldChar w:fldCharType="separate"/>
            </w:r>
            <w:r w:rsidR="00832E74">
              <w:rPr>
                <w:noProof/>
                <w:webHidden/>
              </w:rPr>
              <w:t>8</w:t>
            </w:r>
            <w:r w:rsidR="00832E74">
              <w:rPr>
                <w:noProof/>
                <w:webHidden/>
              </w:rPr>
              <w:fldChar w:fldCharType="end"/>
            </w:r>
          </w:hyperlink>
        </w:p>
        <w:p w14:paraId="562E2F49" w14:textId="596757EF" w:rsidR="00832E74" w:rsidRDefault="00DC64FB">
          <w:pPr>
            <w:pStyle w:val="Cuprins1"/>
            <w:tabs>
              <w:tab w:val="right" w:leader="dot" w:pos="9062"/>
            </w:tabs>
            <w:rPr>
              <w:noProof/>
            </w:rPr>
          </w:pPr>
          <w:hyperlink w:anchor="_Toc70371651" w:history="1">
            <w:r w:rsidR="00832E74" w:rsidRPr="001153B5">
              <w:rPr>
                <w:rStyle w:val="Hyperlink"/>
                <w:noProof/>
              </w:rPr>
              <w:t>References</w:t>
            </w:r>
            <w:r w:rsidR="00832E74">
              <w:rPr>
                <w:noProof/>
                <w:webHidden/>
              </w:rPr>
              <w:tab/>
            </w:r>
            <w:r w:rsidR="00832E74">
              <w:rPr>
                <w:noProof/>
                <w:webHidden/>
              </w:rPr>
              <w:fldChar w:fldCharType="begin"/>
            </w:r>
            <w:r w:rsidR="00832E74">
              <w:rPr>
                <w:noProof/>
                <w:webHidden/>
              </w:rPr>
              <w:instrText xml:space="preserve"> PAGEREF _Toc70371651 \h </w:instrText>
            </w:r>
            <w:r w:rsidR="00832E74">
              <w:rPr>
                <w:noProof/>
                <w:webHidden/>
              </w:rPr>
            </w:r>
            <w:r w:rsidR="00832E74">
              <w:rPr>
                <w:noProof/>
                <w:webHidden/>
              </w:rPr>
              <w:fldChar w:fldCharType="separate"/>
            </w:r>
            <w:r w:rsidR="00832E74">
              <w:rPr>
                <w:noProof/>
                <w:webHidden/>
              </w:rPr>
              <w:t>8</w:t>
            </w:r>
            <w:r w:rsidR="00832E74">
              <w:rPr>
                <w:noProof/>
                <w:webHidden/>
              </w:rPr>
              <w:fldChar w:fldCharType="end"/>
            </w:r>
          </w:hyperlink>
        </w:p>
        <w:p w14:paraId="3A97538F" w14:textId="6CA55A57" w:rsidR="00832E74" w:rsidRDefault="00832E74">
          <w:r>
            <w:rPr>
              <w:b/>
              <w:bCs/>
              <w:noProof/>
            </w:rPr>
            <w:fldChar w:fldCharType="end"/>
          </w:r>
        </w:p>
      </w:sdtContent>
    </w:sdt>
    <w:p w14:paraId="0EC73C16" w14:textId="15219BBF" w:rsidR="00A8320B" w:rsidRDefault="00A8320B" w:rsidP="00A8320B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4560A1A3" w14:textId="2725CD59" w:rsidR="00A8320B" w:rsidRDefault="00A8320B" w:rsidP="00A8320B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70438EB8" w14:textId="6AC71C4E" w:rsidR="00A8320B" w:rsidRDefault="00A8320B" w:rsidP="00A8320B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7395D917" w14:textId="56B631D4" w:rsidR="00A8320B" w:rsidRDefault="00A8320B" w:rsidP="00A8320B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26A27034" w14:textId="40B73ABB" w:rsidR="00A8320B" w:rsidRDefault="00A8320B" w:rsidP="00A8320B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5054E87B" w14:textId="64679AA3" w:rsidR="00A8320B" w:rsidRDefault="00A8320B" w:rsidP="00A8320B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75A444E4" w14:textId="39F3CB53" w:rsidR="00A8320B" w:rsidRDefault="00A8320B" w:rsidP="00A8320B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58CC0997" w14:textId="2698C8EA" w:rsidR="00A8320B" w:rsidRDefault="00A8320B" w:rsidP="00A8320B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4E60716E" w14:textId="64EC5A2E" w:rsidR="00A8320B" w:rsidRDefault="00A8320B" w:rsidP="00A8320B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5A4C9304" w14:textId="46B0E768" w:rsidR="00A8320B" w:rsidRDefault="00A8320B" w:rsidP="00A8320B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0BAA4A4A" w14:textId="1EF0B3A1" w:rsidR="00A8320B" w:rsidRDefault="00A8320B" w:rsidP="00A8320B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1327EA8D" w14:textId="7D5DEC80" w:rsidR="00A8320B" w:rsidRDefault="00A8320B" w:rsidP="00A8320B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1746DD11" w14:textId="149BA4AD" w:rsidR="00A8320B" w:rsidRDefault="00A8320B" w:rsidP="00A8320B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32094FF9" w14:textId="2A4DD61B" w:rsidR="00A8320B" w:rsidRDefault="00A8320B" w:rsidP="00A8320B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071B8AB3" w14:textId="46A4B40B" w:rsidR="00A8320B" w:rsidRDefault="00A8320B" w:rsidP="00A8320B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379BDA9F" w14:textId="711ECA52" w:rsidR="00A8320B" w:rsidRDefault="00A8320B" w:rsidP="00A8320B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45448D59" w14:textId="71EF55FD" w:rsidR="00A8320B" w:rsidRDefault="00A8320B" w:rsidP="00A8320B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5E8447F0" w14:textId="4E7E9A1C" w:rsidR="00A8320B" w:rsidRDefault="00A8320B" w:rsidP="00A8320B">
      <w:pPr>
        <w:jc w:val="both"/>
        <w:rPr>
          <w:rFonts w:ascii="Times New Roman" w:hAnsi="Times New Roman" w:cs="Times New Roman"/>
          <w:noProof/>
          <w:sz w:val="28"/>
          <w:szCs w:val="28"/>
          <w:lang w:val="en-GB"/>
        </w:rPr>
      </w:pPr>
      <w:r w:rsidRPr="0011351E">
        <w:rPr>
          <w:rFonts w:ascii="Times New Roman" w:hAnsi="Times New Roman" w:cs="Times New Roman"/>
          <w:sz w:val="24"/>
          <w:szCs w:val="24"/>
        </w:rPr>
        <w:lastRenderedPageBreak/>
        <w:t xml:space="preserve">                                                                                                                 </w:t>
      </w:r>
    </w:p>
    <w:p w14:paraId="244059A8" w14:textId="77777777" w:rsidR="004534B7" w:rsidRDefault="004534B7" w:rsidP="004534B7">
      <w:pPr>
        <w:pStyle w:val="Titlu1"/>
        <w:rPr>
          <w:noProof/>
        </w:rPr>
      </w:pPr>
    </w:p>
    <w:p w14:paraId="2882DB3A" w14:textId="0673D1B2" w:rsidR="00043B12" w:rsidRDefault="00043B12" w:rsidP="004534B7">
      <w:pPr>
        <w:pStyle w:val="Titlu1"/>
        <w:rPr>
          <w:noProof/>
        </w:rPr>
      </w:pPr>
      <w:bookmarkStart w:id="0" w:name="_Toc70371641"/>
      <w:r>
        <w:rPr>
          <w:noProof/>
        </w:rPr>
        <w:t>Introduction</w:t>
      </w:r>
      <w:bookmarkEnd w:id="0"/>
    </w:p>
    <w:p w14:paraId="3F20F678" w14:textId="756A20AF" w:rsidR="00043B12" w:rsidRDefault="00503AD4" w:rsidP="00043B12">
      <w:pPr>
        <w:jc w:val="both"/>
        <w:rPr>
          <w:rFonts w:ascii="Times New Roman" w:hAnsi="Times New Roman" w:cs="Times New Roman"/>
          <w:noProof/>
          <w:sz w:val="24"/>
          <w:szCs w:val="24"/>
          <w:lang w:val="en-GB"/>
        </w:rPr>
      </w:pPr>
      <w:r>
        <w:rPr>
          <w:rFonts w:ascii="Times New Roman" w:hAnsi="Times New Roman" w:cs="Times New Roman"/>
          <w:noProof/>
          <w:sz w:val="24"/>
          <w:szCs w:val="24"/>
          <w:lang w:val="en-GB"/>
        </w:rPr>
        <w:t>In today</w:t>
      </w:r>
      <w:r w:rsidR="007D66D9">
        <w:rPr>
          <w:rFonts w:ascii="Times New Roman" w:hAnsi="Times New Roman" w:cs="Times New Roman"/>
          <w:noProof/>
          <w:sz w:val="24"/>
          <w:szCs w:val="24"/>
          <w:lang w:val="en-GB"/>
        </w:rPr>
        <w:t>'</w:t>
      </w:r>
      <w:r>
        <w:rPr>
          <w:rFonts w:ascii="Times New Roman" w:hAnsi="Times New Roman" w:cs="Times New Roman"/>
          <w:noProof/>
          <w:sz w:val="24"/>
          <w:szCs w:val="24"/>
          <w:lang w:val="en-GB"/>
        </w:rPr>
        <w:t xml:space="preserve">s world, the role of marketing had </w:t>
      </w:r>
      <w:r w:rsidR="00EE7409">
        <w:rPr>
          <w:rFonts w:ascii="Times New Roman" w:hAnsi="Times New Roman" w:cs="Times New Roman"/>
          <w:noProof/>
          <w:sz w:val="24"/>
          <w:szCs w:val="24"/>
          <w:lang w:val="en-GB"/>
        </w:rPr>
        <w:t>colossal</w:t>
      </w:r>
      <w:r>
        <w:rPr>
          <w:rFonts w:ascii="Times New Roman" w:hAnsi="Times New Roman" w:cs="Times New Roman"/>
          <w:noProof/>
          <w:sz w:val="24"/>
          <w:szCs w:val="24"/>
          <w:lang w:val="en-GB"/>
        </w:rPr>
        <w:t xml:space="preserve"> importance to be ignored. This</w:t>
      </w:r>
      <w:r w:rsidR="00043B12">
        <w:rPr>
          <w:rFonts w:ascii="Times New Roman" w:hAnsi="Times New Roman" w:cs="Times New Roman"/>
          <w:noProof/>
          <w:sz w:val="24"/>
          <w:szCs w:val="24"/>
          <w:lang w:val="en-GB"/>
        </w:rPr>
        <w:t xml:space="preserve"> essay provides the basic knowledge and the importance of marketing, analysis and evaluation of processes</w:t>
      </w:r>
      <w:r w:rsidR="008F0165">
        <w:rPr>
          <w:rFonts w:ascii="Times New Roman" w:hAnsi="Times New Roman" w:cs="Times New Roman"/>
          <w:noProof/>
          <w:sz w:val="24"/>
          <w:szCs w:val="24"/>
          <w:lang w:val="en-GB"/>
        </w:rPr>
        <w:t xml:space="preserve"> (PESTEL and SWOT)</w:t>
      </w:r>
      <w:r>
        <w:rPr>
          <w:rFonts w:ascii="Times New Roman" w:hAnsi="Times New Roman" w:cs="Times New Roman"/>
          <w:noProof/>
          <w:sz w:val="24"/>
          <w:szCs w:val="24"/>
          <w:lang w:val="en-GB"/>
        </w:rPr>
        <w:t>,</w:t>
      </w:r>
      <w:r w:rsidR="00043B12">
        <w:rPr>
          <w:rFonts w:ascii="Times New Roman" w:hAnsi="Times New Roman" w:cs="Times New Roman"/>
          <w:noProof/>
          <w:sz w:val="24"/>
          <w:szCs w:val="24"/>
          <w:lang w:val="en-GB"/>
        </w:rPr>
        <w:t xml:space="preserve"> strategy</w:t>
      </w:r>
      <w:r w:rsidR="00147D95" w:rsidRPr="00147D95">
        <w:rPr>
          <w:rFonts w:ascii="Times New Roman" w:hAnsi="Times New Roman" w:cs="Times New Roman"/>
          <w:noProof/>
          <w:sz w:val="24"/>
          <w:szCs w:val="24"/>
          <w:lang w:val="en-GB"/>
        </w:rPr>
        <w:t xml:space="preserve"> (S</w:t>
      </w:r>
      <w:r w:rsidR="00205451">
        <w:rPr>
          <w:rFonts w:ascii="Times New Roman" w:hAnsi="Times New Roman" w:cs="Times New Roman"/>
          <w:noProof/>
          <w:sz w:val="24"/>
          <w:szCs w:val="24"/>
          <w:lang w:val="en-GB"/>
        </w:rPr>
        <w:t xml:space="preserve">egmentation, </w:t>
      </w:r>
      <w:r w:rsidR="00896098">
        <w:rPr>
          <w:rFonts w:ascii="Times New Roman" w:hAnsi="Times New Roman" w:cs="Times New Roman"/>
          <w:noProof/>
          <w:sz w:val="24"/>
          <w:szCs w:val="24"/>
          <w:lang w:val="en-GB"/>
        </w:rPr>
        <w:t>T</w:t>
      </w:r>
      <w:r w:rsidR="00205451">
        <w:rPr>
          <w:rFonts w:ascii="Times New Roman" w:hAnsi="Times New Roman" w:cs="Times New Roman"/>
          <w:noProof/>
          <w:sz w:val="24"/>
          <w:szCs w:val="24"/>
          <w:lang w:val="en-GB"/>
        </w:rPr>
        <w:t xml:space="preserve">argeting and </w:t>
      </w:r>
      <w:r w:rsidR="00896098">
        <w:rPr>
          <w:rFonts w:ascii="Times New Roman" w:hAnsi="Times New Roman" w:cs="Times New Roman"/>
          <w:noProof/>
          <w:sz w:val="24"/>
          <w:szCs w:val="24"/>
          <w:lang w:val="en-GB"/>
        </w:rPr>
        <w:t>P</w:t>
      </w:r>
      <w:r w:rsidR="00205451">
        <w:rPr>
          <w:rFonts w:ascii="Times New Roman" w:hAnsi="Times New Roman" w:cs="Times New Roman"/>
          <w:noProof/>
          <w:sz w:val="24"/>
          <w:szCs w:val="24"/>
          <w:lang w:val="en-GB"/>
        </w:rPr>
        <w:t xml:space="preserve">ositioning, </w:t>
      </w:r>
      <w:r w:rsidR="00896098">
        <w:rPr>
          <w:rFonts w:ascii="Times New Roman" w:hAnsi="Times New Roman" w:cs="Times New Roman"/>
          <w:noProof/>
          <w:sz w:val="24"/>
          <w:szCs w:val="24"/>
          <w:lang w:val="en-GB"/>
        </w:rPr>
        <w:t>the</w:t>
      </w:r>
      <w:r w:rsidR="00A2192E">
        <w:rPr>
          <w:rFonts w:ascii="Times New Roman" w:hAnsi="Times New Roman" w:cs="Times New Roman"/>
          <w:noProof/>
          <w:sz w:val="24"/>
          <w:szCs w:val="24"/>
          <w:lang w:val="en-GB"/>
        </w:rPr>
        <w:t xml:space="preserve"> marketing mix</w:t>
      </w:r>
      <w:r w:rsidR="00147D95" w:rsidRPr="00147D95">
        <w:rPr>
          <w:rFonts w:ascii="Times New Roman" w:hAnsi="Times New Roman" w:cs="Times New Roman"/>
          <w:noProof/>
          <w:sz w:val="24"/>
          <w:szCs w:val="24"/>
          <w:lang w:val="en-GB"/>
        </w:rPr>
        <w:t>)</w:t>
      </w:r>
      <w:r w:rsidR="00043B12">
        <w:rPr>
          <w:rFonts w:ascii="Times New Roman" w:hAnsi="Times New Roman" w:cs="Times New Roman"/>
          <w:noProof/>
          <w:sz w:val="24"/>
          <w:szCs w:val="24"/>
          <w:lang w:val="en-GB"/>
        </w:rPr>
        <w:t xml:space="preserve">, </w:t>
      </w:r>
      <w:r w:rsidR="00C31392">
        <w:rPr>
          <w:rFonts w:ascii="Times New Roman" w:hAnsi="Times New Roman" w:cs="Times New Roman"/>
          <w:noProof/>
          <w:sz w:val="24"/>
          <w:szCs w:val="24"/>
          <w:lang w:val="en-GB"/>
        </w:rPr>
        <w:t>implementation</w:t>
      </w:r>
      <w:r w:rsidR="00043B12">
        <w:rPr>
          <w:rFonts w:ascii="Times New Roman" w:hAnsi="Times New Roman" w:cs="Times New Roman"/>
          <w:noProof/>
          <w:sz w:val="24"/>
          <w:szCs w:val="24"/>
          <w:lang w:val="en-GB"/>
        </w:rPr>
        <w:t xml:space="preserve"> and control</w:t>
      </w:r>
      <w:r w:rsidR="00171911">
        <w:rPr>
          <w:rFonts w:ascii="Times New Roman" w:hAnsi="Times New Roman" w:cs="Times New Roman"/>
          <w:noProof/>
          <w:sz w:val="24"/>
          <w:szCs w:val="24"/>
          <w:lang w:val="en-GB"/>
        </w:rPr>
        <w:t xml:space="preserve">. </w:t>
      </w:r>
      <w:r w:rsidR="00205451">
        <w:rPr>
          <w:rFonts w:ascii="Times New Roman" w:hAnsi="Times New Roman" w:cs="Times New Roman"/>
          <w:noProof/>
          <w:sz w:val="24"/>
          <w:szCs w:val="24"/>
          <w:lang w:val="en-GB"/>
        </w:rPr>
        <w:t xml:space="preserve">The example for this study </w:t>
      </w:r>
      <w:r w:rsidR="00123DC3">
        <w:rPr>
          <w:rFonts w:ascii="Times New Roman" w:hAnsi="Times New Roman" w:cs="Times New Roman"/>
          <w:noProof/>
          <w:sz w:val="24"/>
          <w:szCs w:val="24"/>
          <w:lang w:val="en-GB"/>
        </w:rPr>
        <w:t xml:space="preserve">will </w:t>
      </w:r>
      <w:r w:rsidR="00205451">
        <w:rPr>
          <w:rFonts w:ascii="Times New Roman" w:hAnsi="Times New Roman" w:cs="Times New Roman"/>
          <w:noProof/>
          <w:sz w:val="24"/>
          <w:szCs w:val="24"/>
          <w:lang w:val="en-GB"/>
        </w:rPr>
        <w:t xml:space="preserve">be </w:t>
      </w:r>
      <w:r w:rsidR="00123DC3">
        <w:rPr>
          <w:rFonts w:ascii="Times New Roman" w:hAnsi="Times New Roman" w:cs="Times New Roman"/>
          <w:noProof/>
          <w:sz w:val="24"/>
          <w:szCs w:val="24"/>
          <w:lang w:val="en-GB"/>
        </w:rPr>
        <w:t>Ryanair</w:t>
      </w:r>
      <w:r w:rsidR="00205451">
        <w:rPr>
          <w:rFonts w:ascii="Times New Roman" w:hAnsi="Times New Roman" w:cs="Times New Roman"/>
          <w:noProof/>
          <w:sz w:val="24"/>
          <w:szCs w:val="24"/>
          <w:lang w:val="en-GB"/>
        </w:rPr>
        <w:t xml:space="preserve"> Holdings Plc</w:t>
      </w:r>
      <w:r w:rsidR="00DF6784">
        <w:rPr>
          <w:rFonts w:ascii="Times New Roman" w:hAnsi="Times New Roman" w:cs="Times New Roman"/>
          <w:noProof/>
          <w:sz w:val="24"/>
          <w:szCs w:val="24"/>
          <w:lang w:val="en-GB"/>
        </w:rPr>
        <w:t>,</w:t>
      </w:r>
      <w:r w:rsidR="00E9117C">
        <w:rPr>
          <w:rFonts w:ascii="Times New Roman" w:hAnsi="Times New Roman" w:cs="Times New Roman"/>
          <w:noProof/>
          <w:sz w:val="24"/>
          <w:szCs w:val="24"/>
          <w:lang w:val="en-GB"/>
        </w:rPr>
        <w:t xml:space="preserve"> an Irish airline established in 198</w:t>
      </w:r>
      <w:r w:rsidR="00A534CF">
        <w:rPr>
          <w:rFonts w:ascii="Times New Roman" w:hAnsi="Times New Roman" w:cs="Times New Roman"/>
          <w:noProof/>
          <w:sz w:val="24"/>
          <w:szCs w:val="24"/>
          <w:lang w:val="en-GB"/>
        </w:rPr>
        <w:t>5</w:t>
      </w:r>
      <w:r w:rsidR="00205451">
        <w:rPr>
          <w:rFonts w:ascii="Times New Roman" w:hAnsi="Times New Roman" w:cs="Times New Roman"/>
          <w:noProof/>
          <w:sz w:val="24"/>
          <w:szCs w:val="24"/>
          <w:lang w:val="en-GB"/>
        </w:rPr>
        <w:t>,</w:t>
      </w:r>
      <w:r w:rsidR="00E9117C">
        <w:rPr>
          <w:rFonts w:ascii="Times New Roman" w:hAnsi="Times New Roman" w:cs="Times New Roman"/>
          <w:noProof/>
          <w:sz w:val="24"/>
          <w:szCs w:val="24"/>
          <w:lang w:val="en-GB"/>
        </w:rPr>
        <w:t xml:space="preserve"> </w:t>
      </w:r>
      <w:r w:rsidR="00A534CF">
        <w:rPr>
          <w:rFonts w:ascii="Times New Roman" w:hAnsi="Times New Roman" w:cs="Times New Roman"/>
          <w:noProof/>
          <w:sz w:val="24"/>
          <w:szCs w:val="24"/>
          <w:lang w:val="en-GB"/>
        </w:rPr>
        <w:t>with head office</w:t>
      </w:r>
      <w:r w:rsidR="00E9117C">
        <w:rPr>
          <w:rFonts w:ascii="Times New Roman" w:hAnsi="Times New Roman" w:cs="Times New Roman"/>
          <w:noProof/>
          <w:sz w:val="24"/>
          <w:szCs w:val="24"/>
          <w:lang w:val="en-GB"/>
        </w:rPr>
        <w:t xml:space="preserve"> in Dublin</w:t>
      </w:r>
      <w:r w:rsidR="00D94D2E">
        <w:rPr>
          <w:rFonts w:ascii="Times New Roman" w:hAnsi="Times New Roman" w:cs="Times New Roman"/>
          <w:noProof/>
          <w:sz w:val="24"/>
          <w:szCs w:val="24"/>
          <w:lang w:val="en-GB"/>
        </w:rPr>
        <w:t>,</w:t>
      </w:r>
      <w:r w:rsidR="00A9585A">
        <w:rPr>
          <w:rFonts w:ascii="Times New Roman" w:hAnsi="Times New Roman" w:cs="Times New Roman"/>
          <w:noProof/>
          <w:sz w:val="24"/>
          <w:szCs w:val="24"/>
          <w:lang w:val="en-GB"/>
        </w:rPr>
        <w:t xml:space="preserve"> </w:t>
      </w:r>
      <w:r w:rsidR="001A40B4">
        <w:rPr>
          <w:rFonts w:ascii="Times New Roman" w:hAnsi="Times New Roman" w:cs="Times New Roman"/>
          <w:noProof/>
          <w:sz w:val="24"/>
          <w:szCs w:val="24"/>
          <w:lang w:val="en-GB"/>
        </w:rPr>
        <w:t>offering low fares</w:t>
      </w:r>
      <w:r w:rsidR="009F17D9">
        <w:rPr>
          <w:rFonts w:ascii="Times New Roman" w:hAnsi="Times New Roman" w:cs="Times New Roman"/>
          <w:noProof/>
          <w:sz w:val="24"/>
          <w:szCs w:val="24"/>
          <w:lang w:val="en-GB"/>
        </w:rPr>
        <w:t xml:space="preserve"> </w:t>
      </w:r>
      <w:r w:rsidR="001A40B4">
        <w:rPr>
          <w:rFonts w:ascii="Times New Roman" w:hAnsi="Times New Roman" w:cs="Times New Roman"/>
          <w:noProof/>
          <w:sz w:val="24"/>
          <w:szCs w:val="24"/>
          <w:lang w:val="en-GB"/>
        </w:rPr>
        <w:t>on short</w:t>
      </w:r>
      <w:r w:rsidR="00A9585A">
        <w:rPr>
          <w:rFonts w:ascii="Times New Roman" w:hAnsi="Times New Roman" w:cs="Times New Roman"/>
          <w:noProof/>
          <w:sz w:val="24"/>
          <w:szCs w:val="24"/>
          <w:lang w:val="en-GB"/>
        </w:rPr>
        <w:t xml:space="preserve"> European routes.</w:t>
      </w:r>
    </w:p>
    <w:p w14:paraId="035EDDE8" w14:textId="77777777" w:rsidR="007B3184" w:rsidRDefault="007B3184" w:rsidP="00043B12">
      <w:pPr>
        <w:jc w:val="both"/>
        <w:rPr>
          <w:rFonts w:ascii="Times New Roman" w:hAnsi="Times New Roman" w:cs="Times New Roman"/>
          <w:noProof/>
          <w:sz w:val="24"/>
          <w:szCs w:val="24"/>
          <w:lang w:val="en-GB"/>
        </w:rPr>
      </w:pPr>
    </w:p>
    <w:p w14:paraId="1A0CB4C3" w14:textId="73290427" w:rsidR="007B3184" w:rsidRDefault="007B3184" w:rsidP="00043B12">
      <w:pPr>
        <w:jc w:val="both"/>
        <w:rPr>
          <w:rFonts w:ascii="Times New Roman" w:hAnsi="Times New Roman" w:cs="Times New Roman"/>
          <w:noProof/>
          <w:sz w:val="24"/>
          <w:szCs w:val="24"/>
          <w:lang w:val="en-GB"/>
        </w:rPr>
      </w:pPr>
    </w:p>
    <w:p w14:paraId="07914661" w14:textId="77777777" w:rsidR="00B311C1" w:rsidRDefault="00B311C1" w:rsidP="00043B12">
      <w:pPr>
        <w:jc w:val="both"/>
        <w:rPr>
          <w:rFonts w:ascii="Times New Roman" w:hAnsi="Times New Roman" w:cs="Times New Roman"/>
          <w:noProof/>
          <w:sz w:val="24"/>
          <w:szCs w:val="24"/>
          <w:lang w:val="en-GB"/>
        </w:rPr>
      </w:pPr>
    </w:p>
    <w:p w14:paraId="78B04387" w14:textId="6973C9AC" w:rsidR="00980501" w:rsidRPr="00043B12" w:rsidRDefault="001C593B" w:rsidP="004534B7">
      <w:pPr>
        <w:pStyle w:val="Titlu1"/>
        <w:rPr>
          <w:noProof/>
        </w:rPr>
      </w:pPr>
      <w:bookmarkStart w:id="1" w:name="_Toc70371642"/>
      <w:r w:rsidRPr="00043B12">
        <w:rPr>
          <w:noProof/>
        </w:rPr>
        <w:t>Definition of Marketing</w:t>
      </w:r>
      <w:bookmarkEnd w:id="1"/>
    </w:p>
    <w:p w14:paraId="1D1B953F" w14:textId="0585CBE8" w:rsidR="001C593B" w:rsidRDefault="00C97A60" w:rsidP="00043B12">
      <w:pPr>
        <w:jc w:val="both"/>
        <w:rPr>
          <w:rFonts w:ascii="Times New Roman" w:hAnsi="Times New Roman" w:cs="Times New Roman"/>
          <w:noProof/>
          <w:sz w:val="24"/>
          <w:szCs w:val="24"/>
          <w:lang w:val="en-GB"/>
        </w:rPr>
      </w:pPr>
      <w:r w:rsidRPr="00043B12">
        <w:rPr>
          <w:rFonts w:ascii="Times New Roman" w:hAnsi="Times New Roman" w:cs="Times New Roman"/>
          <w:noProof/>
          <w:sz w:val="24"/>
          <w:szCs w:val="24"/>
          <w:lang w:val="en-GB"/>
        </w:rPr>
        <w:t xml:space="preserve">If we </w:t>
      </w:r>
      <w:r w:rsidR="00BA1A9D" w:rsidRPr="00043B12">
        <w:rPr>
          <w:rFonts w:ascii="Times New Roman" w:hAnsi="Times New Roman" w:cs="Times New Roman"/>
          <w:noProof/>
          <w:sz w:val="24"/>
          <w:szCs w:val="24"/>
          <w:lang w:val="en-GB"/>
        </w:rPr>
        <w:t xml:space="preserve">search </w:t>
      </w:r>
      <w:r w:rsidRPr="00043B12">
        <w:rPr>
          <w:rFonts w:ascii="Times New Roman" w:hAnsi="Times New Roman" w:cs="Times New Roman"/>
          <w:noProof/>
          <w:sz w:val="24"/>
          <w:szCs w:val="24"/>
          <w:lang w:val="en-GB"/>
        </w:rPr>
        <w:t xml:space="preserve">for </w:t>
      </w:r>
      <w:r w:rsidR="00043B12" w:rsidRPr="00043B12">
        <w:rPr>
          <w:rFonts w:ascii="Times New Roman" w:hAnsi="Times New Roman" w:cs="Times New Roman"/>
          <w:noProof/>
          <w:sz w:val="24"/>
          <w:szCs w:val="24"/>
          <w:lang w:val="en-GB"/>
        </w:rPr>
        <w:t xml:space="preserve">a </w:t>
      </w:r>
      <w:r w:rsidRPr="00043B12">
        <w:rPr>
          <w:rFonts w:ascii="Times New Roman" w:hAnsi="Times New Roman" w:cs="Times New Roman"/>
          <w:noProof/>
          <w:sz w:val="24"/>
          <w:szCs w:val="24"/>
          <w:lang w:val="en-GB"/>
        </w:rPr>
        <w:t xml:space="preserve">definition in the Cambridge Academic Dictionary, marketing is the </w:t>
      </w:r>
      <w:r w:rsidR="00503AD4">
        <w:rPr>
          <w:rFonts w:ascii="Times New Roman" w:hAnsi="Times New Roman" w:cs="Times New Roman"/>
          <w:noProof/>
          <w:sz w:val="24"/>
          <w:szCs w:val="24"/>
          <w:lang w:val="en-GB"/>
        </w:rPr>
        <w:t>performance</w:t>
      </w:r>
      <w:r w:rsidRPr="00503AD4">
        <w:rPr>
          <w:rFonts w:ascii="Times New Roman" w:hAnsi="Times New Roman" w:cs="Times New Roman"/>
          <w:noProof/>
          <w:sz w:val="24"/>
          <w:szCs w:val="24"/>
          <w:lang w:val="en-GB"/>
        </w:rPr>
        <w:t xml:space="preserve"> of advertising and offering goods or services for sale</w:t>
      </w:r>
      <w:r w:rsidR="00BA1A9D" w:rsidRPr="00503AD4">
        <w:rPr>
          <w:rFonts w:ascii="Times New Roman" w:hAnsi="Times New Roman" w:cs="Times New Roman"/>
          <w:noProof/>
          <w:sz w:val="24"/>
          <w:szCs w:val="24"/>
          <w:lang w:val="en-GB"/>
        </w:rPr>
        <w:t>.</w:t>
      </w:r>
      <w:r w:rsidR="00BA1A9D" w:rsidRPr="00043B12">
        <w:rPr>
          <w:rFonts w:ascii="Times New Roman" w:hAnsi="Times New Roman" w:cs="Times New Roman"/>
          <w:noProof/>
          <w:sz w:val="24"/>
          <w:szCs w:val="24"/>
          <w:lang w:val="en-GB"/>
        </w:rPr>
        <w:t xml:space="preserve"> </w:t>
      </w:r>
      <w:r w:rsidR="00503AD4">
        <w:rPr>
          <w:rFonts w:ascii="Times New Roman" w:hAnsi="Times New Roman" w:cs="Times New Roman"/>
          <w:noProof/>
          <w:sz w:val="24"/>
          <w:szCs w:val="24"/>
          <w:lang w:val="en-GB"/>
        </w:rPr>
        <w:t xml:space="preserve">This </w:t>
      </w:r>
      <w:r w:rsidR="003C4AB4">
        <w:rPr>
          <w:rFonts w:ascii="Times New Roman" w:hAnsi="Times New Roman" w:cs="Times New Roman"/>
          <w:noProof/>
          <w:sz w:val="24"/>
          <w:szCs w:val="24"/>
          <w:lang w:val="en-GB"/>
        </w:rPr>
        <w:t xml:space="preserve">definition </w:t>
      </w:r>
      <w:r w:rsidR="00503AD4">
        <w:rPr>
          <w:rFonts w:ascii="Times New Roman" w:hAnsi="Times New Roman" w:cs="Times New Roman"/>
          <w:noProof/>
          <w:sz w:val="24"/>
          <w:szCs w:val="24"/>
          <w:lang w:val="en-GB"/>
        </w:rPr>
        <w:t xml:space="preserve">is </w:t>
      </w:r>
      <w:r w:rsidR="00310391">
        <w:rPr>
          <w:rFonts w:ascii="Times New Roman" w:hAnsi="Times New Roman" w:cs="Times New Roman"/>
          <w:noProof/>
          <w:sz w:val="24"/>
          <w:szCs w:val="24"/>
          <w:lang w:val="en-GB"/>
        </w:rPr>
        <w:t>straightforward</w:t>
      </w:r>
      <w:r w:rsidR="00503AD4">
        <w:rPr>
          <w:rFonts w:ascii="Times New Roman" w:hAnsi="Times New Roman" w:cs="Times New Roman"/>
          <w:noProof/>
          <w:sz w:val="24"/>
          <w:szCs w:val="24"/>
          <w:lang w:val="en-GB"/>
        </w:rPr>
        <w:t xml:space="preserve"> but cannot cover all the activities of marketing. </w:t>
      </w:r>
      <w:r w:rsidR="00043B12">
        <w:rPr>
          <w:rFonts w:ascii="Times New Roman" w:hAnsi="Times New Roman" w:cs="Times New Roman"/>
          <w:noProof/>
          <w:sz w:val="24"/>
          <w:szCs w:val="24"/>
          <w:lang w:val="en-GB"/>
        </w:rPr>
        <w:t>Nowadays</w:t>
      </w:r>
      <w:r w:rsidR="00043B12" w:rsidRPr="00043B12">
        <w:rPr>
          <w:rFonts w:ascii="Times New Roman" w:hAnsi="Times New Roman" w:cs="Times New Roman"/>
          <w:noProof/>
          <w:sz w:val="24"/>
          <w:szCs w:val="24"/>
          <w:lang w:val="en-GB"/>
        </w:rPr>
        <w:t xml:space="preserve">, marketing is focusing more on satisfying customer needs. </w:t>
      </w:r>
      <w:r w:rsidR="00043B12">
        <w:rPr>
          <w:rFonts w:ascii="Times New Roman" w:hAnsi="Times New Roman" w:cs="Times New Roman"/>
          <w:noProof/>
          <w:sz w:val="24"/>
          <w:szCs w:val="24"/>
          <w:lang w:val="en-GB"/>
        </w:rPr>
        <w:t xml:space="preserve">However, selling and advertising are only apart from marketing. In Kotler and Armstrong, opinion </w:t>
      </w:r>
      <w:r w:rsidR="00043B12" w:rsidRPr="00503AD4">
        <w:rPr>
          <w:rFonts w:ascii="Times New Roman" w:hAnsi="Times New Roman" w:cs="Times New Roman"/>
          <w:noProof/>
          <w:sz w:val="24"/>
          <w:szCs w:val="24"/>
          <w:lang w:val="en-GB"/>
        </w:rPr>
        <w:t>m</w:t>
      </w:r>
      <w:proofErr w:type="spellStart"/>
      <w:r w:rsidR="001C593B" w:rsidRPr="00503AD4">
        <w:rPr>
          <w:rFonts w:ascii="Times New Roman" w:hAnsi="Times New Roman" w:cs="Times New Roman"/>
          <w:sz w:val="24"/>
          <w:szCs w:val="24"/>
        </w:rPr>
        <w:t>arketing</w:t>
      </w:r>
      <w:proofErr w:type="spellEnd"/>
      <w:r w:rsidR="001C593B" w:rsidRPr="00503AD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C593B" w:rsidRPr="00503AD4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="001C593B" w:rsidRPr="00503AD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C593B" w:rsidRPr="00503AD4">
        <w:rPr>
          <w:rFonts w:ascii="Times New Roman" w:hAnsi="Times New Roman" w:cs="Times New Roman"/>
          <w:sz w:val="24"/>
          <w:szCs w:val="24"/>
        </w:rPr>
        <w:t>engaging</w:t>
      </w:r>
      <w:proofErr w:type="spellEnd"/>
      <w:r w:rsidR="001C593B" w:rsidRPr="00503AD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C593B" w:rsidRPr="00503AD4">
        <w:rPr>
          <w:rFonts w:ascii="Times New Roman" w:hAnsi="Times New Roman" w:cs="Times New Roman"/>
          <w:sz w:val="24"/>
          <w:szCs w:val="24"/>
        </w:rPr>
        <w:t>customers</w:t>
      </w:r>
      <w:proofErr w:type="spellEnd"/>
      <w:r w:rsidR="001C593B" w:rsidRPr="00503AD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C593B" w:rsidRPr="00503AD4">
        <w:rPr>
          <w:rFonts w:ascii="Times New Roman" w:hAnsi="Times New Roman" w:cs="Times New Roman"/>
          <w:sz w:val="24"/>
          <w:szCs w:val="24"/>
        </w:rPr>
        <w:t>and</w:t>
      </w:r>
      <w:proofErr w:type="spellEnd"/>
      <w:r w:rsidR="001C593B" w:rsidRPr="00503AD4">
        <w:rPr>
          <w:rFonts w:ascii="Times New Roman" w:hAnsi="Times New Roman" w:cs="Times New Roman"/>
          <w:sz w:val="24"/>
          <w:szCs w:val="24"/>
        </w:rPr>
        <w:t xml:space="preserve"> </w:t>
      </w:r>
      <w:r w:rsidR="00503AD4">
        <w:rPr>
          <w:rFonts w:ascii="Times New Roman" w:hAnsi="Times New Roman" w:cs="Times New Roman"/>
          <w:sz w:val="24"/>
          <w:szCs w:val="24"/>
        </w:rPr>
        <w:t>operate</w:t>
      </w:r>
      <w:r w:rsidR="001C593B" w:rsidRPr="00503AD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C593B" w:rsidRPr="00503AD4">
        <w:rPr>
          <w:rFonts w:ascii="Times New Roman" w:hAnsi="Times New Roman" w:cs="Times New Roman"/>
          <w:sz w:val="24"/>
          <w:szCs w:val="24"/>
        </w:rPr>
        <w:t>profitable</w:t>
      </w:r>
      <w:proofErr w:type="spellEnd"/>
      <w:r w:rsidR="001C593B" w:rsidRPr="00503AD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C593B" w:rsidRPr="00503AD4">
        <w:rPr>
          <w:rFonts w:ascii="Times New Roman" w:hAnsi="Times New Roman" w:cs="Times New Roman"/>
          <w:sz w:val="24"/>
          <w:szCs w:val="24"/>
        </w:rPr>
        <w:t>customer</w:t>
      </w:r>
      <w:proofErr w:type="spellEnd"/>
      <w:r w:rsidR="001C593B" w:rsidRPr="00503AD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C593B" w:rsidRPr="00503AD4">
        <w:rPr>
          <w:rFonts w:ascii="Times New Roman" w:hAnsi="Times New Roman" w:cs="Times New Roman"/>
          <w:sz w:val="24"/>
          <w:szCs w:val="24"/>
        </w:rPr>
        <w:t>relationships</w:t>
      </w:r>
      <w:proofErr w:type="spellEnd"/>
      <w:r w:rsidR="001C593B" w:rsidRPr="00503AD4">
        <w:rPr>
          <w:rFonts w:ascii="Times New Roman" w:hAnsi="Times New Roman" w:cs="Times New Roman"/>
          <w:sz w:val="24"/>
          <w:szCs w:val="24"/>
        </w:rPr>
        <w:t>.</w:t>
      </w:r>
      <w:r w:rsidR="00043B12">
        <w:rPr>
          <w:rFonts w:ascii="Times New Roman" w:hAnsi="Times New Roman" w:cs="Times New Roman"/>
          <w:sz w:val="24"/>
          <w:szCs w:val="24"/>
        </w:rPr>
        <w:t xml:space="preserve"> </w:t>
      </w:r>
      <w:r w:rsidR="00A33670">
        <w:rPr>
          <w:rFonts w:ascii="Times New Roman" w:hAnsi="Times New Roman" w:cs="Times New Roman"/>
          <w:sz w:val="24"/>
          <w:szCs w:val="24"/>
        </w:rPr>
        <w:t xml:space="preserve">Marketing </w:t>
      </w:r>
      <w:proofErr w:type="spellStart"/>
      <w:r w:rsidR="00D03377">
        <w:rPr>
          <w:rFonts w:ascii="Times New Roman" w:hAnsi="Times New Roman" w:cs="Times New Roman"/>
          <w:sz w:val="24"/>
          <w:szCs w:val="24"/>
        </w:rPr>
        <w:t>targets</w:t>
      </w:r>
      <w:proofErr w:type="spellEnd"/>
      <w:r w:rsidR="001C593B" w:rsidRPr="00043B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C593B" w:rsidRPr="00043B12">
        <w:rPr>
          <w:rFonts w:ascii="Times New Roman" w:hAnsi="Times New Roman" w:cs="Times New Roman"/>
          <w:sz w:val="24"/>
          <w:szCs w:val="24"/>
        </w:rPr>
        <w:t>attract</w:t>
      </w:r>
      <w:proofErr w:type="spellEnd"/>
      <w:r w:rsidR="001C593B" w:rsidRPr="00043B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C593B" w:rsidRPr="00043B12">
        <w:rPr>
          <w:rFonts w:ascii="Times New Roman" w:hAnsi="Times New Roman" w:cs="Times New Roman"/>
          <w:sz w:val="24"/>
          <w:szCs w:val="24"/>
        </w:rPr>
        <w:t>new</w:t>
      </w:r>
      <w:proofErr w:type="spellEnd"/>
      <w:r w:rsidR="001C593B" w:rsidRPr="00043B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C593B" w:rsidRPr="00043B12">
        <w:rPr>
          <w:rFonts w:ascii="Times New Roman" w:hAnsi="Times New Roman" w:cs="Times New Roman"/>
          <w:sz w:val="24"/>
          <w:szCs w:val="24"/>
        </w:rPr>
        <w:t>customers</w:t>
      </w:r>
      <w:proofErr w:type="spellEnd"/>
      <w:r w:rsidR="001C593B" w:rsidRPr="00043B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C593B" w:rsidRPr="00043B12">
        <w:rPr>
          <w:rFonts w:ascii="Times New Roman" w:hAnsi="Times New Roman" w:cs="Times New Roman"/>
          <w:sz w:val="24"/>
          <w:szCs w:val="24"/>
        </w:rPr>
        <w:t>by</w:t>
      </w:r>
      <w:proofErr w:type="spellEnd"/>
      <w:r w:rsidR="001C593B" w:rsidRPr="00043B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C593B" w:rsidRPr="00043B12">
        <w:rPr>
          <w:rFonts w:ascii="Times New Roman" w:hAnsi="Times New Roman" w:cs="Times New Roman"/>
          <w:sz w:val="24"/>
          <w:szCs w:val="24"/>
        </w:rPr>
        <w:t>delivering</w:t>
      </w:r>
      <w:proofErr w:type="spellEnd"/>
      <w:r w:rsidR="001C593B" w:rsidRPr="00043B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C593B" w:rsidRPr="00043B12">
        <w:rPr>
          <w:rFonts w:ascii="Times New Roman" w:hAnsi="Times New Roman" w:cs="Times New Roman"/>
          <w:sz w:val="24"/>
          <w:szCs w:val="24"/>
        </w:rPr>
        <w:t>value</w:t>
      </w:r>
      <w:proofErr w:type="spellEnd"/>
      <w:r w:rsidR="001C593B" w:rsidRPr="00043B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C593B" w:rsidRPr="00043B12">
        <w:rPr>
          <w:rFonts w:ascii="Times New Roman" w:hAnsi="Times New Roman" w:cs="Times New Roman"/>
          <w:sz w:val="24"/>
          <w:szCs w:val="24"/>
        </w:rPr>
        <w:t>and</w:t>
      </w:r>
      <w:proofErr w:type="spellEnd"/>
      <w:r w:rsidR="001C593B" w:rsidRPr="00043B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C593B" w:rsidRPr="00043B12">
        <w:rPr>
          <w:rFonts w:ascii="Times New Roman" w:hAnsi="Times New Roman" w:cs="Times New Roman"/>
          <w:sz w:val="24"/>
          <w:szCs w:val="24"/>
        </w:rPr>
        <w:t>satisfaction</w:t>
      </w:r>
      <w:proofErr w:type="spellEnd"/>
      <w:sdt>
        <w:sdtPr>
          <w:rPr>
            <w:rFonts w:ascii="Times New Roman" w:hAnsi="Times New Roman" w:cs="Times New Roman"/>
            <w:sz w:val="24"/>
            <w:szCs w:val="24"/>
          </w:rPr>
          <w:id w:val="-1296745416"/>
          <w:citation/>
        </w:sdtPr>
        <w:sdtEndPr/>
        <w:sdtContent>
          <w:r w:rsidR="001C593B" w:rsidRPr="00043B12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1C593B" w:rsidRPr="00043B12">
            <w:rPr>
              <w:rFonts w:ascii="Times New Roman" w:hAnsi="Times New Roman" w:cs="Times New Roman"/>
              <w:sz w:val="24"/>
              <w:szCs w:val="24"/>
              <w:lang w:val="en-GB"/>
            </w:rPr>
            <w:instrText xml:space="preserve"> CITATION Kot18 \l 2057 </w:instrText>
          </w:r>
          <w:r w:rsidR="001C593B" w:rsidRPr="00043B12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1C593B" w:rsidRPr="00043B12">
            <w:rPr>
              <w:rFonts w:ascii="Times New Roman" w:hAnsi="Times New Roman" w:cs="Times New Roman"/>
              <w:noProof/>
              <w:sz w:val="24"/>
              <w:szCs w:val="24"/>
              <w:lang w:val="en-GB"/>
            </w:rPr>
            <w:t xml:space="preserve"> (Kotler, et al., 2018)</w:t>
          </w:r>
          <w:r w:rsidR="001C593B" w:rsidRPr="00043B12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043B12">
        <w:rPr>
          <w:rFonts w:ascii="Times New Roman" w:hAnsi="Times New Roman" w:cs="Times New Roman"/>
          <w:sz w:val="24"/>
          <w:szCs w:val="24"/>
        </w:rPr>
        <w:t xml:space="preserve">. </w:t>
      </w:r>
      <w:r w:rsidR="002451B6" w:rsidRPr="00043B12">
        <w:rPr>
          <w:rFonts w:ascii="Times New Roman" w:hAnsi="Times New Roman" w:cs="Times New Roman"/>
          <w:noProof/>
          <w:sz w:val="24"/>
          <w:szCs w:val="24"/>
          <w:lang w:val="en-GB"/>
        </w:rPr>
        <w:t xml:space="preserve">Marketing </w:t>
      </w:r>
      <w:r w:rsidR="00D938B3">
        <w:rPr>
          <w:rFonts w:ascii="Times New Roman" w:hAnsi="Times New Roman" w:cs="Times New Roman"/>
          <w:noProof/>
          <w:sz w:val="24"/>
          <w:szCs w:val="24"/>
          <w:lang w:val="en-GB"/>
        </w:rPr>
        <w:t>is</w:t>
      </w:r>
      <w:r w:rsidR="002451B6" w:rsidRPr="00043B12">
        <w:rPr>
          <w:rFonts w:ascii="Times New Roman" w:hAnsi="Times New Roman" w:cs="Times New Roman"/>
          <w:noProof/>
          <w:sz w:val="24"/>
          <w:szCs w:val="24"/>
          <w:lang w:val="en-GB"/>
        </w:rPr>
        <w:t xml:space="preserve"> the strategies and tactics used to identify, create and maintain </w:t>
      </w:r>
      <w:r w:rsidR="006B4857">
        <w:rPr>
          <w:rFonts w:ascii="Times New Roman" w:hAnsi="Times New Roman" w:cs="Times New Roman"/>
          <w:noProof/>
          <w:sz w:val="24"/>
          <w:szCs w:val="24"/>
          <w:lang w:val="en-GB"/>
        </w:rPr>
        <w:t>positive</w:t>
      </w:r>
      <w:r w:rsidR="002451B6" w:rsidRPr="00043B12">
        <w:rPr>
          <w:rFonts w:ascii="Times New Roman" w:hAnsi="Times New Roman" w:cs="Times New Roman"/>
          <w:noProof/>
          <w:sz w:val="24"/>
          <w:szCs w:val="24"/>
          <w:lang w:val="en-GB"/>
        </w:rPr>
        <w:t xml:space="preserve"> relationships with customers that result in value for both the customer and the markete</w:t>
      </w:r>
      <w:r w:rsidR="00043B12" w:rsidRPr="00043B12">
        <w:rPr>
          <w:rFonts w:ascii="Times New Roman" w:hAnsi="Times New Roman" w:cs="Times New Roman"/>
          <w:noProof/>
          <w:sz w:val="24"/>
          <w:szCs w:val="24"/>
          <w:lang w:val="en-GB"/>
        </w:rPr>
        <w:t xml:space="preserve">r </w:t>
      </w:r>
      <w:sdt>
        <w:sdtPr>
          <w:rPr>
            <w:rFonts w:ascii="Times New Roman" w:hAnsi="Times New Roman" w:cs="Times New Roman"/>
            <w:noProof/>
            <w:sz w:val="24"/>
            <w:szCs w:val="24"/>
            <w:lang w:val="en-GB"/>
          </w:rPr>
          <w:id w:val="1919367662"/>
          <w:citation/>
        </w:sdtPr>
        <w:sdtEndPr/>
        <w:sdtContent>
          <w:r w:rsidR="00A86E92" w:rsidRPr="00043B12">
            <w:rPr>
              <w:rFonts w:ascii="Times New Roman" w:hAnsi="Times New Roman" w:cs="Times New Roman"/>
              <w:noProof/>
              <w:sz w:val="24"/>
              <w:szCs w:val="24"/>
              <w:lang w:val="en-GB"/>
            </w:rPr>
            <w:fldChar w:fldCharType="begin"/>
          </w:r>
          <w:r w:rsidR="00A86E92" w:rsidRPr="00043B12">
            <w:rPr>
              <w:rFonts w:ascii="Times New Roman" w:hAnsi="Times New Roman" w:cs="Times New Roman"/>
              <w:noProof/>
              <w:sz w:val="24"/>
              <w:szCs w:val="24"/>
              <w:lang w:val="en-GB"/>
            </w:rPr>
            <w:instrText xml:space="preserve"> CITATION Pet07 \l 2057 </w:instrText>
          </w:r>
          <w:r w:rsidR="00A86E92" w:rsidRPr="00043B12">
            <w:rPr>
              <w:rFonts w:ascii="Times New Roman" w:hAnsi="Times New Roman" w:cs="Times New Roman"/>
              <w:noProof/>
              <w:sz w:val="24"/>
              <w:szCs w:val="24"/>
              <w:lang w:val="en-GB"/>
            </w:rPr>
            <w:fldChar w:fldCharType="separate"/>
          </w:r>
          <w:r w:rsidR="00A86E92" w:rsidRPr="00043B12">
            <w:rPr>
              <w:rFonts w:ascii="Times New Roman" w:hAnsi="Times New Roman" w:cs="Times New Roman"/>
              <w:noProof/>
              <w:sz w:val="24"/>
              <w:szCs w:val="24"/>
              <w:lang w:val="en-GB"/>
            </w:rPr>
            <w:t>(Peterson, 2007)</w:t>
          </w:r>
          <w:r w:rsidR="00A86E92" w:rsidRPr="00043B12">
            <w:rPr>
              <w:rFonts w:ascii="Times New Roman" w:hAnsi="Times New Roman" w:cs="Times New Roman"/>
              <w:noProof/>
              <w:sz w:val="24"/>
              <w:szCs w:val="24"/>
              <w:lang w:val="en-GB"/>
            </w:rPr>
            <w:fldChar w:fldCharType="end"/>
          </w:r>
        </w:sdtContent>
      </w:sdt>
      <w:r w:rsidR="00043B12" w:rsidRPr="00043B12">
        <w:rPr>
          <w:rFonts w:ascii="Times New Roman" w:hAnsi="Times New Roman" w:cs="Times New Roman"/>
          <w:noProof/>
          <w:sz w:val="24"/>
          <w:szCs w:val="24"/>
          <w:lang w:val="en-GB"/>
        </w:rPr>
        <w:t>.</w:t>
      </w:r>
    </w:p>
    <w:p w14:paraId="46394776" w14:textId="5CF9A535" w:rsidR="00043B12" w:rsidRDefault="00043B12" w:rsidP="00043B12">
      <w:pPr>
        <w:jc w:val="both"/>
        <w:rPr>
          <w:rFonts w:ascii="Times New Roman" w:hAnsi="Times New Roman" w:cs="Times New Roman"/>
          <w:noProof/>
          <w:sz w:val="24"/>
          <w:szCs w:val="24"/>
          <w:lang w:val="en-GB"/>
        </w:rPr>
      </w:pPr>
    </w:p>
    <w:p w14:paraId="7043C6A8" w14:textId="77777777" w:rsidR="00B311C1" w:rsidRDefault="00B311C1" w:rsidP="00043B12">
      <w:pPr>
        <w:jc w:val="both"/>
        <w:rPr>
          <w:rFonts w:ascii="Times New Roman" w:hAnsi="Times New Roman" w:cs="Times New Roman"/>
          <w:noProof/>
          <w:sz w:val="24"/>
          <w:szCs w:val="24"/>
          <w:lang w:val="en-GB"/>
        </w:rPr>
      </w:pPr>
    </w:p>
    <w:p w14:paraId="5466D784" w14:textId="77777777" w:rsidR="007B3184" w:rsidRDefault="007B3184" w:rsidP="00043B12">
      <w:pPr>
        <w:jc w:val="both"/>
        <w:rPr>
          <w:rFonts w:ascii="Times New Roman" w:hAnsi="Times New Roman" w:cs="Times New Roman"/>
          <w:noProof/>
          <w:sz w:val="24"/>
          <w:szCs w:val="24"/>
          <w:lang w:val="en-GB"/>
        </w:rPr>
      </w:pPr>
    </w:p>
    <w:p w14:paraId="1E774ED7" w14:textId="77777777" w:rsidR="00043B12" w:rsidRDefault="00043B12" w:rsidP="004534B7">
      <w:pPr>
        <w:pStyle w:val="Titlu1"/>
        <w:rPr>
          <w:noProof/>
        </w:rPr>
      </w:pPr>
      <w:bookmarkStart w:id="2" w:name="_Toc70371643"/>
      <w:r>
        <w:rPr>
          <w:noProof/>
        </w:rPr>
        <w:t>Importance of Marketing</w:t>
      </w:r>
      <w:bookmarkEnd w:id="2"/>
    </w:p>
    <w:p w14:paraId="621840D5" w14:textId="15C5F0BC" w:rsidR="00B44E73" w:rsidRDefault="00043B12" w:rsidP="00043B12">
      <w:pPr>
        <w:jc w:val="both"/>
        <w:rPr>
          <w:rFonts w:ascii="Times New Roman" w:hAnsi="Times New Roman" w:cs="Times New Roman"/>
          <w:noProof/>
          <w:sz w:val="24"/>
          <w:szCs w:val="24"/>
          <w:lang w:val="en-GB"/>
        </w:rPr>
      </w:pPr>
      <w:r>
        <w:rPr>
          <w:rFonts w:ascii="Times New Roman" w:hAnsi="Times New Roman" w:cs="Times New Roman"/>
          <w:noProof/>
          <w:sz w:val="24"/>
          <w:szCs w:val="24"/>
          <w:lang w:val="en-GB"/>
        </w:rPr>
        <w:t>The importance of m</w:t>
      </w:r>
      <w:r w:rsidRPr="00043B12">
        <w:rPr>
          <w:rFonts w:ascii="Times New Roman" w:hAnsi="Times New Roman" w:cs="Times New Roman"/>
          <w:noProof/>
          <w:sz w:val="24"/>
          <w:szCs w:val="24"/>
          <w:lang w:val="en-GB"/>
        </w:rPr>
        <w:t>arketing</w:t>
      </w:r>
      <w:r>
        <w:rPr>
          <w:rFonts w:ascii="Times New Roman" w:hAnsi="Times New Roman" w:cs="Times New Roman"/>
          <w:noProof/>
          <w:sz w:val="24"/>
          <w:szCs w:val="24"/>
          <w:lang w:val="en-GB"/>
        </w:rPr>
        <w:t xml:space="preserve"> is all about built strong customer relationships and create</w:t>
      </w:r>
      <w:r w:rsidR="00A33670">
        <w:rPr>
          <w:rFonts w:ascii="Times New Roman" w:hAnsi="Times New Roman" w:cs="Times New Roman"/>
          <w:noProof/>
          <w:sz w:val="24"/>
          <w:szCs w:val="24"/>
          <w:lang w:val="en-GB"/>
        </w:rPr>
        <w:t>d</w:t>
      </w:r>
      <w:r>
        <w:rPr>
          <w:rFonts w:ascii="Times New Roman" w:hAnsi="Times New Roman" w:cs="Times New Roman"/>
          <w:noProof/>
          <w:sz w:val="24"/>
          <w:szCs w:val="24"/>
          <w:lang w:val="en-GB"/>
        </w:rPr>
        <w:t xml:space="preserve"> their value. The first step for the company</w:t>
      </w:r>
      <w:r w:rsidR="00A555DF">
        <w:rPr>
          <w:rFonts w:ascii="Times New Roman" w:hAnsi="Times New Roman" w:cs="Times New Roman"/>
          <w:noProof/>
          <w:sz w:val="24"/>
          <w:szCs w:val="24"/>
          <w:lang w:val="en-GB"/>
        </w:rPr>
        <w:t xml:space="preserve"> is</w:t>
      </w:r>
      <w:r>
        <w:rPr>
          <w:rFonts w:ascii="Times New Roman" w:hAnsi="Times New Roman" w:cs="Times New Roman"/>
          <w:noProof/>
          <w:sz w:val="24"/>
          <w:szCs w:val="24"/>
          <w:lang w:val="en-GB"/>
        </w:rPr>
        <w:t xml:space="preserve"> to understand and know the customer</w:t>
      </w:r>
      <w:r w:rsidR="00912904">
        <w:rPr>
          <w:rFonts w:ascii="Times New Roman" w:hAnsi="Times New Roman" w:cs="Times New Roman"/>
          <w:noProof/>
          <w:sz w:val="24"/>
          <w:szCs w:val="24"/>
          <w:lang w:val="en-GB"/>
        </w:rPr>
        <w:t>'</w:t>
      </w:r>
      <w:r>
        <w:rPr>
          <w:rFonts w:ascii="Times New Roman" w:hAnsi="Times New Roman" w:cs="Times New Roman"/>
          <w:noProof/>
          <w:sz w:val="24"/>
          <w:szCs w:val="24"/>
          <w:lang w:val="en-GB"/>
        </w:rPr>
        <w:t>s needs and what they want. Marketing combine production and consumption, pointing work to satisfy customer need.</w:t>
      </w:r>
      <w:r w:rsidR="00503AD4">
        <w:rPr>
          <w:rFonts w:ascii="Times New Roman" w:hAnsi="Times New Roman" w:cs="Times New Roman"/>
          <w:noProof/>
          <w:sz w:val="24"/>
          <w:szCs w:val="24"/>
          <w:lang w:val="en-GB"/>
        </w:rPr>
        <w:t xml:space="preserve"> Also</w:t>
      </w:r>
      <w:r w:rsidR="00A555DF">
        <w:rPr>
          <w:rFonts w:ascii="Times New Roman" w:hAnsi="Times New Roman" w:cs="Times New Roman"/>
          <w:noProof/>
          <w:sz w:val="24"/>
          <w:szCs w:val="24"/>
          <w:lang w:val="en-GB"/>
        </w:rPr>
        <w:t>,</w:t>
      </w:r>
      <w:r w:rsidR="00503AD4">
        <w:rPr>
          <w:rFonts w:ascii="Times New Roman" w:hAnsi="Times New Roman" w:cs="Times New Roman"/>
          <w:noProof/>
          <w:sz w:val="24"/>
          <w:szCs w:val="24"/>
          <w:lang w:val="en-GB"/>
        </w:rPr>
        <w:t xml:space="preserve"> </w:t>
      </w:r>
      <w:r w:rsidR="00A555DF">
        <w:rPr>
          <w:rFonts w:ascii="Times New Roman" w:hAnsi="Times New Roman" w:cs="Times New Roman"/>
          <w:noProof/>
          <w:sz w:val="24"/>
          <w:szCs w:val="24"/>
          <w:lang w:val="en-GB"/>
        </w:rPr>
        <w:t xml:space="preserve">it </w:t>
      </w:r>
      <w:r w:rsidR="00503AD4">
        <w:rPr>
          <w:rFonts w:ascii="Times New Roman" w:hAnsi="Times New Roman" w:cs="Times New Roman"/>
          <w:noProof/>
          <w:sz w:val="24"/>
          <w:szCs w:val="24"/>
          <w:lang w:val="en-GB"/>
        </w:rPr>
        <w:t xml:space="preserve">is </w:t>
      </w:r>
      <w:r w:rsidR="00A555DF">
        <w:rPr>
          <w:rFonts w:ascii="Times New Roman" w:hAnsi="Times New Roman" w:cs="Times New Roman"/>
          <w:noProof/>
          <w:sz w:val="24"/>
          <w:szCs w:val="24"/>
          <w:lang w:val="en-GB"/>
        </w:rPr>
        <w:t>essential</w:t>
      </w:r>
      <w:r w:rsidR="00503AD4">
        <w:rPr>
          <w:rFonts w:ascii="Times New Roman" w:hAnsi="Times New Roman" w:cs="Times New Roman"/>
          <w:noProof/>
          <w:sz w:val="24"/>
          <w:szCs w:val="24"/>
          <w:lang w:val="en-GB"/>
        </w:rPr>
        <w:t xml:space="preserve"> because it helps the </w:t>
      </w:r>
      <w:r w:rsidR="00A8320B">
        <w:rPr>
          <w:rFonts w:ascii="Times New Roman" w:hAnsi="Times New Roman" w:cs="Times New Roman"/>
          <w:noProof/>
          <w:sz w:val="24"/>
          <w:szCs w:val="24"/>
          <w:lang w:val="en-GB"/>
        </w:rPr>
        <w:t>b</w:t>
      </w:r>
      <w:r w:rsidR="00503AD4">
        <w:rPr>
          <w:rFonts w:ascii="Times New Roman" w:hAnsi="Times New Roman" w:cs="Times New Roman"/>
          <w:noProof/>
          <w:sz w:val="24"/>
          <w:szCs w:val="24"/>
          <w:lang w:val="en-GB"/>
        </w:rPr>
        <w:t xml:space="preserve">usiness to sell </w:t>
      </w:r>
      <w:r w:rsidR="00A555DF">
        <w:rPr>
          <w:rFonts w:ascii="Times New Roman" w:hAnsi="Times New Roman" w:cs="Times New Roman"/>
          <w:noProof/>
          <w:sz w:val="24"/>
          <w:szCs w:val="24"/>
          <w:lang w:val="en-GB"/>
        </w:rPr>
        <w:t>its</w:t>
      </w:r>
      <w:r w:rsidR="00503AD4">
        <w:rPr>
          <w:rFonts w:ascii="Times New Roman" w:hAnsi="Times New Roman" w:cs="Times New Roman"/>
          <w:noProof/>
          <w:sz w:val="24"/>
          <w:szCs w:val="24"/>
          <w:lang w:val="en-GB"/>
        </w:rPr>
        <w:t xml:space="preserve"> products and services</w:t>
      </w:r>
      <w:r w:rsidR="00A555DF">
        <w:rPr>
          <w:rFonts w:ascii="Times New Roman" w:hAnsi="Times New Roman" w:cs="Times New Roman"/>
          <w:noProof/>
          <w:sz w:val="24"/>
          <w:szCs w:val="24"/>
          <w:lang w:val="en-GB"/>
        </w:rPr>
        <w:t>. H</w:t>
      </w:r>
      <w:r w:rsidR="00503AD4">
        <w:rPr>
          <w:rFonts w:ascii="Times New Roman" w:hAnsi="Times New Roman" w:cs="Times New Roman"/>
          <w:noProof/>
          <w:sz w:val="24"/>
          <w:szCs w:val="24"/>
          <w:lang w:val="en-GB"/>
        </w:rPr>
        <w:t>owever</w:t>
      </w:r>
      <w:r w:rsidR="00A555DF">
        <w:rPr>
          <w:rFonts w:ascii="Times New Roman" w:hAnsi="Times New Roman" w:cs="Times New Roman"/>
          <w:noProof/>
          <w:sz w:val="24"/>
          <w:szCs w:val="24"/>
          <w:lang w:val="en-GB"/>
        </w:rPr>
        <w:t>,</w:t>
      </w:r>
      <w:r w:rsidR="00503AD4">
        <w:rPr>
          <w:rFonts w:ascii="Times New Roman" w:hAnsi="Times New Roman" w:cs="Times New Roman"/>
          <w:noProof/>
          <w:sz w:val="24"/>
          <w:szCs w:val="24"/>
          <w:lang w:val="en-GB"/>
        </w:rPr>
        <w:t xml:space="preserve"> </w:t>
      </w:r>
      <w:r w:rsidR="00A555DF">
        <w:rPr>
          <w:rFonts w:ascii="Times New Roman" w:hAnsi="Times New Roman" w:cs="Times New Roman"/>
          <w:noProof/>
          <w:sz w:val="24"/>
          <w:szCs w:val="24"/>
          <w:lang w:val="en-GB"/>
        </w:rPr>
        <w:t xml:space="preserve">it </w:t>
      </w:r>
      <w:r w:rsidR="00503AD4">
        <w:rPr>
          <w:rFonts w:ascii="Times New Roman" w:hAnsi="Times New Roman" w:cs="Times New Roman"/>
          <w:noProof/>
          <w:sz w:val="24"/>
          <w:szCs w:val="24"/>
          <w:lang w:val="en-GB"/>
        </w:rPr>
        <w:t xml:space="preserve">is a </w:t>
      </w:r>
      <w:r w:rsidR="00A555DF">
        <w:rPr>
          <w:rFonts w:ascii="Times New Roman" w:hAnsi="Times New Roman" w:cs="Times New Roman"/>
          <w:noProof/>
          <w:sz w:val="24"/>
          <w:szCs w:val="24"/>
          <w:lang w:val="en-GB"/>
        </w:rPr>
        <w:t>significant</w:t>
      </w:r>
      <w:r w:rsidR="00503AD4">
        <w:rPr>
          <w:rFonts w:ascii="Times New Roman" w:hAnsi="Times New Roman" w:cs="Times New Roman"/>
          <w:noProof/>
          <w:sz w:val="24"/>
          <w:szCs w:val="24"/>
          <w:lang w:val="en-GB"/>
        </w:rPr>
        <w:t xml:space="preserve"> factor for bui</w:t>
      </w:r>
      <w:r w:rsidR="00A555DF">
        <w:rPr>
          <w:rFonts w:ascii="Times New Roman" w:hAnsi="Times New Roman" w:cs="Times New Roman"/>
          <w:noProof/>
          <w:sz w:val="24"/>
          <w:szCs w:val="24"/>
          <w:lang w:val="en-GB"/>
        </w:rPr>
        <w:t>l</w:t>
      </w:r>
      <w:r w:rsidR="00503AD4">
        <w:rPr>
          <w:rFonts w:ascii="Times New Roman" w:hAnsi="Times New Roman" w:cs="Times New Roman"/>
          <w:noProof/>
          <w:sz w:val="24"/>
          <w:szCs w:val="24"/>
          <w:lang w:val="en-GB"/>
        </w:rPr>
        <w:t>ding and maintaining te brand image.</w:t>
      </w:r>
    </w:p>
    <w:p w14:paraId="577C0418" w14:textId="0866D812" w:rsidR="00043B12" w:rsidRDefault="00043B12" w:rsidP="00043B12">
      <w:pPr>
        <w:jc w:val="both"/>
        <w:rPr>
          <w:rFonts w:ascii="Times New Roman" w:hAnsi="Times New Roman" w:cs="Times New Roman"/>
          <w:noProof/>
          <w:sz w:val="24"/>
          <w:szCs w:val="24"/>
          <w:lang w:val="en-GB"/>
        </w:rPr>
      </w:pPr>
    </w:p>
    <w:p w14:paraId="6C7BDA57" w14:textId="66743776" w:rsidR="007B3184" w:rsidRDefault="007B3184" w:rsidP="00043B12">
      <w:pPr>
        <w:jc w:val="both"/>
        <w:rPr>
          <w:rFonts w:ascii="Times New Roman" w:hAnsi="Times New Roman" w:cs="Times New Roman"/>
          <w:noProof/>
          <w:sz w:val="24"/>
          <w:szCs w:val="24"/>
          <w:lang w:val="en-GB"/>
        </w:rPr>
      </w:pPr>
    </w:p>
    <w:p w14:paraId="13808D73" w14:textId="702A2180" w:rsidR="007B3184" w:rsidRDefault="007B3184" w:rsidP="00043B12">
      <w:pPr>
        <w:jc w:val="both"/>
        <w:rPr>
          <w:rFonts w:ascii="Times New Roman" w:hAnsi="Times New Roman" w:cs="Times New Roman"/>
          <w:noProof/>
          <w:sz w:val="24"/>
          <w:szCs w:val="24"/>
          <w:lang w:val="en-GB"/>
        </w:rPr>
      </w:pPr>
    </w:p>
    <w:p w14:paraId="1B542749" w14:textId="77777777" w:rsidR="004534B7" w:rsidRDefault="004534B7" w:rsidP="00043B12">
      <w:pPr>
        <w:jc w:val="both"/>
        <w:rPr>
          <w:rFonts w:ascii="Times New Roman" w:hAnsi="Times New Roman" w:cs="Times New Roman"/>
          <w:noProof/>
          <w:sz w:val="24"/>
          <w:szCs w:val="24"/>
          <w:lang w:val="en-GB"/>
        </w:rPr>
      </w:pPr>
    </w:p>
    <w:p w14:paraId="53C55CC6" w14:textId="5584F07E" w:rsidR="007B3184" w:rsidRDefault="007B3184" w:rsidP="00043B12">
      <w:pPr>
        <w:jc w:val="both"/>
        <w:rPr>
          <w:rFonts w:ascii="Times New Roman" w:hAnsi="Times New Roman" w:cs="Times New Roman"/>
          <w:noProof/>
          <w:sz w:val="24"/>
          <w:szCs w:val="24"/>
          <w:lang w:val="en-GB"/>
        </w:rPr>
      </w:pPr>
    </w:p>
    <w:p w14:paraId="4BB5E8F5" w14:textId="21811E02" w:rsidR="00043B12" w:rsidRDefault="00043B12" w:rsidP="004534B7">
      <w:pPr>
        <w:pStyle w:val="Titlu1"/>
        <w:rPr>
          <w:noProof/>
        </w:rPr>
      </w:pPr>
      <w:bookmarkStart w:id="3" w:name="_Toc70371644"/>
      <w:r>
        <w:rPr>
          <w:noProof/>
        </w:rPr>
        <w:t>The Marketing Process and Its Main Stages</w:t>
      </w:r>
      <w:bookmarkEnd w:id="3"/>
    </w:p>
    <w:p w14:paraId="6521B30B" w14:textId="7A9299A1" w:rsidR="00F47BBC" w:rsidRDefault="00506E0C" w:rsidP="00043B12">
      <w:pPr>
        <w:jc w:val="both"/>
        <w:rPr>
          <w:rFonts w:ascii="Times New Roman" w:hAnsi="Times New Roman" w:cs="Times New Roman"/>
          <w:noProof/>
          <w:sz w:val="24"/>
          <w:szCs w:val="24"/>
          <w:lang w:val="en-GB"/>
        </w:rPr>
      </w:pPr>
      <w:r w:rsidRPr="0006512C">
        <w:rPr>
          <w:rFonts w:ascii="Times New Roman" w:hAnsi="Times New Roman" w:cs="Times New Roman"/>
          <w:noProof/>
          <w:sz w:val="24"/>
          <w:szCs w:val="24"/>
          <w:lang w:val="en-GB"/>
        </w:rPr>
        <w:t>The process</w:t>
      </w:r>
      <w:r w:rsidR="00B8647D" w:rsidRPr="0006512C">
        <w:rPr>
          <w:rFonts w:ascii="Times New Roman" w:hAnsi="Times New Roman" w:cs="Times New Roman"/>
          <w:noProof/>
          <w:sz w:val="24"/>
          <w:szCs w:val="24"/>
          <w:lang w:val="en-GB"/>
        </w:rPr>
        <w:t xml:space="preserve"> presents five steps for </w:t>
      </w:r>
      <w:r w:rsidR="00DA1F3D" w:rsidRPr="0006512C">
        <w:rPr>
          <w:rFonts w:ascii="Times New Roman" w:hAnsi="Times New Roman" w:cs="Times New Roman"/>
          <w:noProof/>
          <w:sz w:val="24"/>
          <w:szCs w:val="24"/>
          <w:lang w:val="en-GB"/>
        </w:rPr>
        <w:t>discovering</w:t>
      </w:r>
      <w:r w:rsidR="00BF06B0" w:rsidRPr="0006512C">
        <w:rPr>
          <w:rFonts w:ascii="Times New Roman" w:hAnsi="Times New Roman" w:cs="Times New Roman"/>
          <w:noProof/>
          <w:sz w:val="24"/>
          <w:szCs w:val="24"/>
          <w:lang w:val="en-GB"/>
        </w:rPr>
        <w:t xml:space="preserve"> and </w:t>
      </w:r>
      <w:r w:rsidR="00AB15F8" w:rsidRPr="0006512C">
        <w:rPr>
          <w:rFonts w:ascii="Times New Roman" w:hAnsi="Times New Roman" w:cs="Times New Roman"/>
          <w:noProof/>
          <w:sz w:val="24"/>
          <w:szCs w:val="24"/>
          <w:lang w:val="en-GB"/>
        </w:rPr>
        <w:t>secure</w:t>
      </w:r>
      <w:r w:rsidR="00BF06B0" w:rsidRPr="0006512C">
        <w:rPr>
          <w:rFonts w:ascii="Times New Roman" w:hAnsi="Times New Roman" w:cs="Times New Roman"/>
          <w:noProof/>
          <w:sz w:val="24"/>
          <w:szCs w:val="24"/>
          <w:lang w:val="en-GB"/>
        </w:rPr>
        <w:t xml:space="preserve"> customer value.</w:t>
      </w:r>
      <w:r w:rsidR="00A32CA3" w:rsidRPr="0006512C">
        <w:rPr>
          <w:rFonts w:ascii="Times New Roman" w:hAnsi="Times New Roman" w:cs="Times New Roman"/>
          <w:noProof/>
          <w:sz w:val="24"/>
          <w:szCs w:val="24"/>
          <w:lang w:val="en-GB"/>
        </w:rPr>
        <w:t xml:space="preserve"> In the first four steps,</w:t>
      </w:r>
      <w:r w:rsidR="00016C25" w:rsidRPr="0006512C">
        <w:rPr>
          <w:rFonts w:ascii="Times New Roman" w:hAnsi="Times New Roman" w:cs="Times New Roman"/>
          <w:noProof/>
          <w:sz w:val="24"/>
          <w:szCs w:val="24"/>
          <w:lang w:val="en-GB"/>
        </w:rPr>
        <w:t xml:space="preserve"> companies try to understand co</w:t>
      </w:r>
      <w:r w:rsidR="00BE18DD" w:rsidRPr="0006512C">
        <w:rPr>
          <w:rFonts w:ascii="Times New Roman" w:hAnsi="Times New Roman" w:cs="Times New Roman"/>
          <w:noProof/>
          <w:sz w:val="24"/>
          <w:szCs w:val="24"/>
          <w:lang w:val="en-GB"/>
        </w:rPr>
        <w:t>nsumers, create customer value and bu</w:t>
      </w:r>
      <w:r w:rsidR="00436305" w:rsidRPr="0006512C">
        <w:rPr>
          <w:rFonts w:ascii="Times New Roman" w:hAnsi="Times New Roman" w:cs="Times New Roman"/>
          <w:noProof/>
          <w:sz w:val="24"/>
          <w:szCs w:val="24"/>
          <w:lang w:val="en-GB"/>
        </w:rPr>
        <w:t>ild</w:t>
      </w:r>
      <w:r w:rsidR="003B2127" w:rsidRPr="0006512C">
        <w:rPr>
          <w:rFonts w:ascii="Times New Roman" w:hAnsi="Times New Roman" w:cs="Times New Roman"/>
          <w:noProof/>
          <w:sz w:val="24"/>
          <w:szCs w:val="24"/>
          <w:lang w:val="en-GB"/>
        </w:rPr>
        <w:t xml:space="preserve"> strong relationships. </w:t>
      </w:r>
      <w:r w:rsidR="00397AD3" w:rsidRPr="0006512C">
        <w:rPr>
          <w:rFonts w:ascii="Times New Roman" w:hAnsi="Times New Roman" w:cs="Times New Roman"/>
          <w:noProof/>
          <w:sz w:val="24"/>
          <w:szCs w:val="24"/>
          <w:lang w:val="en-GB"/>
        </w:rPr>
        <w:t>In t</w:t>
      </w:r>
      <w:r w:rsidR="003B2127" w:rsidRPr="0006512C">
        <w:rPr>
          <w:rFonts w:ascii="Times New Roman" w:hAnsi="Times New Roman" w:cs="Times New Roman"/>
          <w:noProof/>
          <w:sz w:val="24"/>
          <w:szCs w:val="24"/>
          <w:lang w:val="en-GB"/>
        </w:rPr>
        <w:t>he final step</w:t>
      </w:r>
      <w:r w:rsidR="00AF42BF" w:rsidRPr="0006512C">
        <w:rPr>
          <w:rFonts w:ascii="Times New Roman" w:hAnsi="Times New Roman" w:cs="Times New Roman"/>
          <w:noProof/>
          <w:sz w:val="24"/>
          <w:szCs w:val="24"/>
          <w:lang w:val="en-GB"/>
        </w:rPr>
        <w:t>,</w:t>
      </w:r>
      <w:r w:rsidR="0057154E" w:rsidRPr="0006512C">
        <w:rPr>
          <w:rFonts w:ascii="Times New Roman" w:hAnsi="Times New Roman" w:cs="Times New Roman"/>
          <w:noProof/>
          <w:sz w:val="24"/>
          <w:szCs w:val="24"/>
          <w:lang w:val="en-GB"/>
        </w:rPr>
        <w:t xml:space="preserve"> </w:t>
      </w:r>
      <w:r w:rsidR="00B268FF" w:rsidRPr="0006512C">
        <w:rPr>
          <w:rFonts w:ascii="Times New Roman" w:hAnsi="Times New Roman" w:cs="Times New Roman"/>
          <w:noProof/>
          <w:sz w:val="24"/>
          <w:szCs w:val="24"/>
          <w:lang w:val="en-GB"/>
        </w:rPr>
        <w:t>they</w:t>
      </w:r>
      <w:r w:rsidR="00AF42BF" w:rsidRPr="0006512C">
        <w:rPr>
          <w:rFonts w:ascii="Times New Roman" w:hAnsi="Times New Roman" w:cs="Times New Roman"/>
          <w:noProof/>
          <w:sz w:val="24"/>
          <w:szCs w:val="24"/>
          <w:lang w:val="en-GB"/>
        </w:rPr>
        <w:t xml:space="preserve"> </w:t>
      </w:r>
      <w:r w:rsidR="007F3C09" w:rsidRPr="0006512C">
        <w:rPr>
          <w:rFonts w:ascii="Times New Roman" w:hAnsi="Times New Roman" w:cs="Times New Roman"/>
          <w:noProof/>
          <w:sz w:val="24"/>
          <w:szCs w:val="24"/>
          <w:lang w:val="en-GB"/>
        </w:rPr>
        <w:t>obt</w:t>
      </w:r>
      <w:r w:rsidR="00397AD3" w:rsidRPr="0006512C">
        <w:rPr>
          <w:rFonts w:ascii="Times New Roman" w:hAnsi="Times New Roman" w:cs="Times New Roman"/>
          <w:noProof/>
          <w:sz w:val="24"/>
          <w:szCs w:val="24"/>
          <w:lang w:val="en-GB"/>
        </w:rPr>
        <w:t>ai</w:t>
      </w:r>
      <w:r w:rsidR="007F3C09" w:rsidRPr="0006512C">
        <w:rPr>
          <w:rFonts w:ascii="Times New Roman" w:hAnsi="Times New Roman" w:cs="Times New Roman"/>
          <w:noProof/>
          <w:sz w:val="24"/>
          <w:szCs w:val="24"/>
          <w:lang w:val="en-GB"/>
        </w:rPr>
        <w:t xml:space="preserve">n the rewards </w:t>
      </w:r>
      <w:r w:rsidR="00AA5D4F" w:rsidRPr="0006512C">
        <w:rPr>
          <w:rFonts w:ascii="Times New Roman" w:hAnsi="Times New Roman" w:cs="Times New Roman"/>
          <w:noProof/>
          <w:sz w:val="24"/>
          <w:szCs w:val="24"/>
          <w:lang w:val="en-GB"/>
        </w:rPr>
        <w:t xml:space="preserve">of </w:t>
      </w:r>
      <w:r w:rsidR="00887230">
        <w:rPr>
          <w:rFonts w:ascii="Times New Roman" w:hAnsi="Times New Roman" w:cs="Times New Roman"/>
          <w:noProof/>
          <w:sz w:val="24"/>
          <w:szCs w:val="24"/>
          <w:lang w:val="en-GB"/>
        </w:rPr>
        <w:t>making customer value, giving</w:t>
      </w:r>
      <w:r w:rsidR="00C47174" w:rsidRPr="0006512C">
        <w:rPr>
          <w:rFonts w:ascii="Times New Roman" w:hAnsi="Times New Roman" w:cs="Times New Roman"/>
          <w:noProof/>
          <w:sz w:val="24"/>
          <w:szCs w:val="24"/>
          <w:lang w:val="en-GB"/>
        </w:rPr>
        <w:t xml:space="preserve"> them sales, pro</w:t>
      </w:r>
      <w:r w:rsidR="0057717B" w:rsidRPr="0006512C">
        <w:rPr>
          <w:rFonts w:ascii="Times New Roman" w:hAnsi="Times New Roman" w:cs="Times New Roman"/>
          <w:noProof/>
          <w:sz w:val="24"/>
          <w:szCs w:val="24"/>
          <w:lang w:val="en-GB"/>
        </w:rPr>
        <w:t>fits</w:t>
      </w:r>
      <w:r w:rsidR="00A72EB9">
        <w:rPr>
          <w:rFonts w:ascii="Times New Roman" w:hAnsi="Times New Roman" w:cs="Times New Roman"/>
          <w:noProof/>
          <w:sz w:val="24"/>
          <w:szCs w:val="24"/>
          <w:lang w:val="en-GB"/>
        </w:rPr>
        <w:t xml:space="preserve"> and long-term</w:t>
      </w:r>
      <w:r w:rsidR="00501795">
        <w:rPr>
          <w:rFonts w:ascii="Times New Roman" w:hAnsi="Times New Roman" w:cs="Times New Roman"/>
          <w:noProof/>
          <w:sz w:val="24"/>
          <w:szCs w:val="24"/>
          <w:lang w:val="en-GB"/>
        </w:rPr>
        <w:t xml:space="preserve"> customer</w:t>
      </w:r>
      <w:r w:rsidR="00A116D1">
        <w:rPr>
          <w:rFonts w:ascii="Times New Roman" w:hAnsi="Times New Roman" w:cs="Times New Roman"/>
          <w:noProof/>
          <w:sz w:val="24"/>
          <w:szCs w:val="24"/>
          <w:lang w:val="en-GB"/>
        </w:rPr>
        <w:t xml:space="preserve"> integrity.</w:t>
      </w:r>
    </w:p>
    <w:p w14:paraId="57D5DBD5" w14:textId="425F5172" w:rsidR="00B311C1" w:rsidRDefault="00B311C1" w:rsidP="00043B12">
      <w:pPr>
        <w:jc w:val="both"/>
        <w:rPr>
          <w:rFonts w:ascii="Times New Roman" w:hAnsi="Times New Roman" w:cs="Times New Roman"/>
          <w:noProof/>
          <w:sz w:val="24"/>
          <w:szCs w:val="24"/>
          <w:lang w:val="en-GB"/>
        </w:rPr>
      </w:pPr>
    </w:p>
    <w:p w14:paraId="5DC45ECD" w14:textId="1ADEB00D" w:rsidR="00B311C1" w:rsidRDefault="00713205" w:rsidP="004534B7">
      <w:pPr>
        <w:pStyle w:val="Titlu2"/>
        <w:rPr>
          <w:noProof/>
          <w:lang w:val="en-GB"/>
        </w:rPr>
      </w:pPr>
      <w:bookmarkStart w:id="4" w:name="_Toc70371645"/>
      <w:r>
        <w:rPr>
          <w:noProof/>
          <w:lang w:val="en-GB"/>
        </w:rPr>
        <w:t>The Marketing Process</w:t>
      </w:r>
      <w:bookmarkEnd w:id="4"/>
    </w:p>
    <w:p w14:paraId="3E560F2E" w14:textId="196C3866" w:rsidR="006473C1" w:rsidRPr="00A72EB9" w:rsidRDefault="00107319" w:rsidP="00043B12">
      <w:pPr>
        <w:jc w:val="both"/>
        <w:rPr>
          <w:rFonts w:ascii="Times New Roman" w:hAnsi="Times New Roman" w:cs="Times New Roman"/>
          <w:noProof/>
          <w:sz w:val="24"/>
          <w:szCs w:val="24"/>
          <w:lang w:val="en-GB"/>
        </w:rPr>
      </w:pPr>
      <w:r>
        <w:rPr>
          <w:rFonts w:ascii="Times New Roman" w:hAnsi="Times New Roman" w:cs="Times New Roman"/>
          <w:noProof/>
          <w:sz w:val="24"/>
          <w:szCs w:val="24"/>
          <w:lang w:val="en-GB"/>
        </w:rPr>
        <w:drawing>
          <wp:inline distT="0" distB="0" distL="0" distR="0" wp14:anchorId="22E4BD26" wp14:editId="6F675236">
            <wp:extent cx="4781550" cy="3657600"/>
            <wp:effectExtent l="0" t="0" r="0" b="0"/>
            <wp:docPr id="1" name="Nomogramă 1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2" r:lo="rId13" r:qs="rId14" r:cs="rId15"/>
              </a:graphicData>
            </a:graphic>
          </wp:inline>
        </w:drawing>
      </w:r>
    </w:p>
    <w:p w14:paraId="6E855347" w14:textId="549668D9" w:rsidR="00F47BBC" w:rsidRDefault="00F47BBC" w:rsidP="00043B12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749EA784" w14:textId="77777777" w:rsidR="004534B7" w:rsidRDefault="00810CFA" w:rsidP="004534B7">
      <w:pPr>
        <w:pStyle w:val="Titlu3"/>
      </w:pPr>
      <w:bookmarkStart w:id="5" w:name="_Toc70371646"/>
      <w:r w:rsidRPr="00205451">
        <w:t>PESTLE</w:t>
      </w:r>
      <w:bookmarkEnd w:id="5"/>
      <w:r w:rsidRPr="00205451">
        <w:t xml:space="preserve"> </w:t>
      </w:r>
    </w:p>
    <w:p w14:paraId="2941423F" w14:textId="1FC9B0AD" w:rsidR="00152D02" w:rsidRPr="00205451" w:rsidRDefault="004534B7" w:rsidP="00043B12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PESTEL </w:t>
      </w:r>
      <w:proofErr w:type="spellStart"/>
      <w:r w:rsidR="00810CFA" w:rsidRPr="00205451">
        <w:rPr>
          <w:rFonts w:ascii="Times New Roman" w:hAnsi="Times New Roman" w:cs="Times New Roman"/>
          <w:sz w:val="24"/>
          <w:szCs w:val="24"/>
        </w:rPr>
        <w:t>analysis</w:t>
      </w:r>
      <w:proofErr w:type="spellEnd"/>
      <w:r w:rsidR="00810CFA"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10CFA" w:rsidRPr="00205451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="00810CFA" w:rsidRPr="00205451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810CFA" w:rsidRPr="00205451">
        <w:rPr>
          <w:rFonts w:ascii="Times New Roman" w:hAnsi="Times New Roman" w:cs="Times New Roman"/>
          <w:sz w:val="24"/>
          <w:szCs w:val="24"/>
        </w:rPr>
        <w:t>framework</w:t>
      </w:r>
      <w:proofErr w:type="spellEnd"/>
      <w:r w:rsidR="00810CFA"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10CFA" w:rsidRPr="00205451">
        <w:rPr>
          <w:rFonts w:ascii="Times New Roman" w:hAnsi="Times New Roman" w:cs="Times New Roman"/>
          <w:sz w:val="24"/>
          <w:szCs w:val="24"/>
        </w:rPr>
        <w:t>used</w:t>
      </w:r>
      <w:proofErr w:type="spellEnd"/>
      <w:r w:rsidR="00810CFA"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10CFA" w:rsidRPr="00205451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="00810CFA"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05451">
        <w:rPr>
          <w:rFonts w:ascii="Times New Roman" w:hAnsi="Times New Roman" w:cs="Times New Roman"/>
          <w:sz w:val="24"/>
          <w:szCs w:val="24"/>
        </w:rPr>
        <w:t>have</w:t>
      </w:r>
      <w:proofErr w:type="spellEnd"/>
      <w:r w:rsid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05451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05451">
        <w:rPr>
          <w:rFonts w:ascii="Times New Roman" w:hAnsi="Times New Roman" w:cs="Times New Roman"/>
          <w:sz w:val="24"/>
          <w:szCs w:val="24"/>
        </w:rPr>
        <w:t>knowledge</w:t>
      </w:r>
      <w:proofErr w:type="spellEnd"/>
      <w:r w:rsidR="001639CC" w:rsidRPr="00205451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="001639CC" w:rsidRPr="00205451">
        <w:rPr>
          <w:rFonts w:ascii="Times New Roman" w:hAnsi="Times New Roman" w:cs="Times New Roman"/>
          <w:sz w:val="24"/>
          <w:szCs w:val="24"/>
        </w:rPr>
        <w:t>external</w:t>
      </w:r>
      <w:proofErr w:type="spellEnd"/>
      <w:r w:rsidR="003B3223"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B3223" w:rsidRPr="00205451">
        <w:rPr>
          <w:rFonts w:ascii="Times New Roman" w:hAnsi="Times New Roman" w:cs="Times New Roman"/>
          <w:sz w:val="24"/>
          <w:szCs w:val="24"/>
        </w:rPr>
        <w:t>factors</w:t>
      </w:r>
      <w:proofErr w:type="spellEnd"/>
      <w:r w:rsidR="003B3223"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B3223" w:rsidRPr="00205451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="003B3223"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B3223" w:rsidRPr="00205451">
        <w:rPr>
          <w:rFonts w:ascii="Times New Roman" w:hAnsi="Times New Roman" w:cs="Times New Roman"/>
          <w:sz w:val="24"/>
          <w:szCs w:val="24"/>
        </w:rPr>
        <w:t>inf</w:t>
      </w:r>
      <w:r w:rsidR="00887230" w:rsidRPr="00205451">
        <w:rPr>
          <w:rFonts w:ascii="Times New Roman" w:hAnsi="Times New Roman" w:cs="Times New Roman"/>
          <w:sz w:val="24"/>
          <w:szCs w:val="24"/>
        </w:rPr>
        <w:t>l</w:t>
      </w:r>
      <w:r w:rsidR="003B3223" w:rsidRPr="00205451">
        <w:rPr>
          <w:rFonts w:ascii="Times New Roman" w:hAnsi="Times New Roman" w:cs="Times New Roman"/>
          <w:sz w:val="24"/>
          <w:szCs w:val="24"/>
        </w:rPr>
        <w:t>uences</w:t>
      </w:r>
      <w:proofErr w:type="spellEnd"/>
      <w:r w:rsidR="00373306"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73306" w:rsidRPr="00205451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="00373306" w:rsidRPr="00205451">
        <w:rPr>
          <w:rFonts w:ascii="Times New Roman" w:hAnsi="Times New Roman" w:cs="Times New Roman"/>
          <w:sz w:val="24"/>
          <w:szCs w:val="24"/>
        </w:rPr>
        <w:t xml:space="preserve"> </w:t>
      </w:r>
      <w:r w:rsidR="00A8320B">
        <w:rPr>
          <w:rFonts w:ascii="Times New Roman" w:hAnsi="Times New Roman" w:cs="Times New Roman"/>
          <w:sz w:val="24"/>
          <w:szCs w:val="24"/>
        </w:rPr>
        <w:t>B</w:t>
      </w:r>
      <w:r w:rsidR="00373306" w:rsidRPr="00205451">
        <w:rPr>
          <w:rFonts w:ascii="Times New Roman" w:hAnsi="Times New Roman" w:cs="Times New Roman"/>
          <w:sz w:val="24"/>
          <w:szCs w:val="24"/>
        </w:rPr>
        <w:t xml:space="preserve">usiness of </w:t>
      </w:r>
      <w:proofErr w:type="spellStart"/>
      <w:r w:rsidR="00373306" w:rsidRPr="00205451">
        <w:rPr>
          <w:rFonts w:ascii="Times New Roman" w:hAnsi="Times New Roman" w:cs="Times New Roman"/>
          <w:sz w:val="24"/>
          <w:szCs w:val="24"/>
        </w:rPr>
        <w:t>Ryanair</w:t>
      </w:r>
      <w:proofErr w:type="spellEnd"/>
      <w:r w:rsidR="00205451">
        <w:rPr>
          <w:rFonts w:ascii="Times New Roman" w:hAnsi="Times New Roman" w:cs="Times New Roman"/>
          <w:sz w:val="24"/>
          <w:szCs w:val="24"/>
        </w:rPr>
        <w:t xml:space="preserve"> Holdings</w:t>
      </w:r>
      <w:r w:rsidR="00373306" w:rsidRPr="00205451">
        <w:rPr>
          <w:rFonts w:ascii="Times New Roman" w:hAnsi="Times New Roman" w:cs="Times New Roman"/>
          <w:sz w:val="24"/>
          <w:szCs w:val="24"/>
        </w:rPr>
        <w:t xml:space="preserve"> company.</w:t>
      </w:r>
      <w:r w:rsidR="000D2138" w:rsidRPr="00205451">
        <w:rPr>
          <w:rFonts w:ascii="Times New Roman" w:hAnsi="Times New Roman" w:cs="Times New Roman"/>
          <w:sz w:val="24"/>
          <w:szCs w:val="24"/>
        </w:rPr>
        <w:t xml:space="preserve"> The </w:t>
      </w:r>
      <w:proofErr w:type="spellStart"/>
      <w:r w:rsidR="000D2138" w:rsidRPr="00205451">
        <w:rPr>
          <w:rFonts w:ascii="Times New Roman" w:hAnsi="Times New Roman" w:cs="Times New Roman"/>
          <w:sz w:val="24"/>
          <w:szCs w:val="24"/>
        </w:rPr>
        <w:t>external</w:t>
      </w:r>
      <w:proofErr w:type="spellEnd"/>
      <w:r w:rsidR="000D2138"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D2138" w:rsidRPr="00205451">
        <w:rPr>
          <w:rFonts w:ascii="Times New Roman" w:hAnsi="Times New Roman" w:cs="Times New Roman"/>
          <w:sz w:val="24"/>
          <w:szCs w:val="24"/>
        </w:rPr>
        <w:t>analysis</w:t>
      </w:r>
      <w:proofErr w:type="spellEnd"/>
      <w:r w:rsidR="000D2138"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D2138" w:rsidRPr="00205451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="000D2138"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D2138" w:rsidRPr="00205451">
        <w:rPr>
          <w:rFonts w:ascii="Times New Roman" w:hAnsi="Times New Roman" w:cs="Times New Roman"/>
          <w:sz w:val="24"/>
          <w:szCs w:val="24"/>
        </w:rPr>
        <w:t>utilized</w:t>
      </w:r>
      <w:proofErr w:type="spellEnd"/>
      <w:r w:rsidR="000D2138"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D2138" w:rsidRPr="00205451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="000D2138"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87230" w:rsidRPr="00205451">
        <w:rPr>
          <w:rFonts w:ascii="Times New Roman" w:hAnsi="Times New Roman" w:cs="Times New Roman"/>
          <w:sz w:val="24"/>
          <w:szCs w:val="24"/>
        </w:rPr>
        <w:t>know</w:t>
      </w:r>
      <w:proofErr w:type="spellEnd"/>
      <w:r w:rsidR="000D2138"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D2138" w:rsidRPr="00205451">
        <w:rPr>
          <w:rFonts w:ascii="Times New Roman" w:hAnsi="Times New Roman" w:cs="Times New Roman"/>
          <w:sz w:val="24"/>
          <w:szCs w:val="24"/>
        </w:rPr>
        <w:t>how</w:t>
      </w:r>
      <w:proofErr w:type="spellEnd"/>
      <w:r w:rsidR="00610052"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10052" w:rsidRPr="00205451">
        <w:rPr>
          <w:rFonts w:ascii="Times New Roman" w:hAnsi="Times New Roman" w:cs="Times New Roman"/>
          <w:sz w:val="24"/>
          <w:szCs w:val="24"/>
        </w:rPr>
        <w:t>all</w:t>
      </w:r>
      <w:proofErr w:type="spellEnd"/>
      <w:r w:rsidR="00610052"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10052" w:rsidRPr="00205451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="00610052"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62B6A" w:rsidRPr="00205451">
        <w:rPr>
          <w:rFonts w:ascii="Times New Roman" w:hAnsi="Times New Roman" w:cs="Times New Roman"/>
          <w:sz w:val="24"/>
          <w:szCs w:val="24"/>
        </w:rPr>
        <w:t>element</w:t>
      </w:r>
      <w:r w:rsidR="003F4C4E" w:rsidRPr="00205451">
        <w:rPr>
          <w:rFonts w:ascii="Times New Roman" w:hAnsi="Times New Roman" w:cs="Times New Roman"/>
          <w:sz w:val="24"/>
          <w:szCs w:val="24"/>
        </w:rPr>
        <w:t>s</w:t>
      </w:r>
      <w:proofErr w:type="spellEnd"/>
      <w:r w:rsidR="000A2D9A" w:rsidRPr="00205451">
        <w:rPr>
          <w:rFonts w:ascii="Times New Roman" w:hAnsi="Times New Roman" w:cs="Times New Roman"/>
          <w:sz w:val="24"/>
          <w:szCs w:val="24"/>
        </w:rPr>
        <w:t xml:space="preserve"> ( Political, </w:t>
      </w:r>
      <w:r w:rsidR="002312C2" w:rsidRPr="00205451">
        <w:rPr>
          <w:rFonts w:ascii="Times New Roman" w:hAnsi="Times New Roman" w:cs="Times New Roman"/>
          <w:sz w:val="24"/>
          <w:szCs w:val="24"/>
        </w:rPr>
        <w:t>Economic,</w:t>
      </w:r>
      <w:r w:rsidR="00205451">
        <w:rPr>
          <w:rFonts w:ascii="Times New Roman" w:hAnsi="Times New Roman" w:cs="Times New Roman"/>
          <w:sz w:val="24"/>
          <w:szCs w:val="24"/>
        </w:rPr>
        <w:t xml:space="preserve"> Social,</w:t>
      </w:r>
      <w:r w:rsidR="002312C2"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312C2" w:rsidRPr="00205451">
        <w:rPr>
          <w:rFonts w:ascii="Times New Roman" w:hAnsi="Times New Roman" w:cs="Times New Roman"/>
          <w:sz w:val="24"/>
          <w:szCs w:val="24"/>
        </w:rPr>
        <w:t>Technological</w:t>
      </w:r>
      <w:proofErr w:type="spellEnd"/>
      <w:r w:rsidR="00BA57FB" w:rsidRPr="00205451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BA57FB" w:rsidRPr="00205451">
        <w:rPr>
          <w:rFonts w:ascii="Times New Roman" w:hAnsi="Times New Roman" w:cs="Times New Roman"/>
          <w:sz w:val="24"/>
          <w:szCs w:val="24"/>
        </w:rPr>
        <w:t>Environmental</w:t>
      </w:r>
      <w:proofErr w:type="spellEnd"/>
      <w:r w:rsid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05451">
        <w:rPr>
          <w:rFonts w:ascii="Times New Roman" w:hAnsi="Times New Roman" w:cs="Times New Roman"/>
          <w:sz w:val="24"/>
          <w:szCs w:val="24"/>
        </w:rPr>
        <w:t>and</w:t>
      </w:r>
      <w:proofErr w:type="spellEnd"/>
      <w:r w:rsidR="00205451">
        <w:rPr>
          <w:rFonts w:ascii="Times New Roman" w:hAnsi="Times New Roman" w:cs="Times New Roman"/>
          <w:sz w:val="24"/>
          <w:szCs w:val="24"/>
        </w:rPr>
        <w:t xml:space="preserve"> Legal</w:t>
      </w:r>
      <w:r w:rsidR="00BA57FB" w:rsidRPr="00205451">
        <w:rPr>
          <w:rFonts w:ascii="Times New Roman" w:hAnsi="Times New Roman" w:cs="Times New Roman"/>
          <w:sz w:val="24"/>
          <w:szCs w:val="24"/>
        </w:rPr>
        <w:t xml:space="preserve">) </w:t>
      </w:r>
      <w:proofErr w:type="spellStart"/>
      <w:r w:rsidR="003F4C4E" w:rsidRPr="00205451">
        <w:rPr>
          <w:rFonts w:ascii="Times New Roman" w:hAnsi="Times New Roman" w:cs="Times New Roman"/>
          <w:sz w:val="24"/>
          <w:szCs w:val="24"/>
        </w:rPr>
        <w:t>affect</w:t>
      </w:r>
      <w:proofErr w:type="spellEnd"/>
      <w:r w:rsidR="003F4C4E"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F4C4E" w:rsidRPr="00205451">
        <w:rPr>
          <w:rFonts w:ascii="Times New Roman" w:hAnsi="Times New Roman" w:cs="Times New Roman"/>
          <w:sz w:val="24"/>
          <w:szCs w:val="24"/>
        </w:rPr>
        <w:t>Ryanair</w:t>
      </w:r>
      <w:r w:rsidR="004B5103" w:rsidRPr="00205451">
        <w:rPr>
          <w:rFonts w:ascii="Times New Roman" w:hAnsi="Times New Roman" w:cs="Times New Roman"/>
          <w:sz w:val="24"/>
          <w:szCs w:val="24"/>
        </w:rPr>
        <w:t>'</w:t>
      </w:r>
      <w:r w:rsidR="003F4C4E" w:rsidRPr="00205451">
        <w:rPr>
          <w:rFonts w:ascii="Times New Roman" w:hAnsi="Times New Roman" w:cs="Times New Roman"/>
          <w:sz w:val="24"/>
          <w:szCs w:val="24"/>
        </w:rPr>
        <w:t>s</w:t>
      </w:r>
      <w:proofErr w:type="spellEnd"/>
      <w:r w:rsidR="00966609"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66609" w:rsidRPr="00205451">
        <w:rPr>
          <w:rFonts w:ascii="Times New Roman" w:hAnsi="Times New Roman" w:cs="Times New Roman"/>
          <w:sz w:val="24"/>
          <w:szCs w:val="24"/>
        </w:rPr>
        <w:t>growth</w:t>
      </w:r>
      <w:proofErr w:type="spellEnd"/>
      <w:r w:rsidR="00206FB0"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6695C" w:rsidRPr="00205451">
        <w:rPr>
          <w:rFonts w:ascii="Times New Roman" w:hAnsi="Times New Roman" w:cs="Times New Roman"/>
          <w:sz w:val="24"/>
          <w:szCs w:val="24"/>
        </w:rPr>
        <w:t>direction</w:t>
      </w:r>
      <w:proofErr w:type="spellEnd"/>
      <w:r w:rsidR="00966609"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06FB0" w:rsidRPr="00205451">
        <w:rPr>
          <w:rFonts w:ascii="Times New Roman" w:hAnsi="Times New Roman" w:cs="Times New Roman"/>
          <w:sz w:val="24"/>
          <w:szCs w:val="24"/>
        </w:rPr>
        <w:t>and</w:t>
      </w:r>
      <w:proofErr w:type="spellEnd"/>
      <w:r w:rsidR="00206FB0" w:rsidRPr="00205451">
        <w:rPr>
          <w:rFonts w:ascii="Times New Roman" w:hAnsi="Times New Roman" w:cs="Times New Roman"/>
          <w:sz w:val="24"/>
          <w:szCs w:val="24"/>
        </w:rPr>
        <w:t xml:space="preserve"> market </w:t>
      </w:r>
      <w:proofErr w:type="spellStart"/>
      <w:r w:rsidR="00206FB0" w:rsidRPr="00205451">
        <w:rPr>
          <w:rFonts w:ascii="Times New Roman" w:hAnsi="Times New Roman" w:cs="Times New Roman"/>
          <w:sz w:val="24"/>
          <w:szCs w:val="24"/>
        </w:rPr>
        <w:t>strategy</w:t>
      </w:r>
      <w:proofErr w:type="spellEnd"/>
      <w:r w:rsidR="00BA57FB" w:rsidRPr="00205451">
        <w:rPr>
          <w:rFonts w:ascii="Times New Roman" w:hAnsi="Times New Roman" w:cs="Times New Roman"/>
          <w:sz w:val="24"/>
          <w:szCs w:val="24"/>
        </w:rPr>
        <w:t>.</w:t>
      </w:r>
    </w:p>
    <w:p w14:paraId="080491E4" w14:textId="3AC2ED13" w:rsidR="00AE6110" w:rsidRPr="00205451" w:rsidRDefault="00254BA1" w:rsidP="00254BA1">
      <w:pPr>
        <w:pStyle w:val="Listparagraf"/>
        <w:numPr>
          <w:ilvl w:val="0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205451">
        <w:rPr>
          <w:rFonts w:ascii="Times New Roman" w:hAnsi="Times New Roman" w:cs="Times New Roman"/>
          <w:b/>
          <w:bCs/>
          <w:sz w:val="24"/>
          <w:szCs w:val="24"/>
        </w:rPr>
        <w:t>P</w:t>
      </w:r>
      <w:r w:rsidR="00E71F11" w:rsidRPr="00205451">
        <w:rPr>
          <w:rFonts w:ascii="Times New Roman" w:hAnsi="Times New Roman" w:cs="Times New Roman"/>
          <w:sz w:val="24"/>
          <w:szCs w:val="24"/>
        </w:rPr>
        <w:t xml:space="preserve">olitical </w:t>
      </w:r>
    </w:p>
    <w:p w14:paraId="3ED07369" w14:textId="41184C11" w:rsidR="00773003" w:rsidRPr="00205451" w:rsidRDefault="007A78C9" w:rsidP="001D72D6">
      <w:pPr>
        <w:pStyle w:val="Listparagraf"/>
        <w:numPr>
          <w:ilvl w:val="0"/>
          <w:numId w:val="3"/>
        </w:numPr>
        <w:jc w:val="both"/>
        <w:rPr>
          <w:rFonts w:ascii="Arial" w:hAnsi="Arial" w:cs="Arial"/>
          <w:sz w:val="24"/>
          <w:szCs w:val="24"/>
        </w:rPr>
      </w:pPr>
      <w:proofErr w:type="spellStart"/>
      <w:r w:rsidRPr="00205451">
        <w:rPr>
          <w:rFonts w:ascii="Times New Roman" w:hAnsi="Times New Roman" w:cs="Times New Roman"/>
          <w:sz w:val="24"/>
          <w:szCs w:val="24"/>
        </w:rPr>
        <w:t>Brexit</w:t>
      </w:r>
      <w:proofErr w:type="spellEnd"/>
      <w:r w:rsidR="00BF7A29" w:rsidRPr="00205451">
        <w:rPr>
          <w:rFonts w:ascii="Times New Roman" w:hAnsi="Times New Roman" w:cs="Times New Roman"/>
          <w:sz w:val="24"/>
          <w:szCs w:val="24"/>
        </w:rPr>
        <w:t xml:space="preserve">, </w:t>
      </w:r>
      <w:r w:rsidR="00341E2D" w:rsidRPr="00205451">
        <w:rPr>
          <w:rFonts w:ascii="Times New Roman" w:hAnsi="Times New Roman" w:cs="Times New Roman"/>
          <w:sz w:val="24"/>
          <w:szCs w:val="24"/>
        </w:rPr>
        <w:t xml:space="preserve">in </w:t>
      </w:r>
      <w:proofErr w:type="spellStart"/>
      <w:r w:rsidR="00862B6A" w:rsidRPr="00205451">
        <w:rPr>
          <w:rFonts w:ascii="Times New Roman" w:hAnsi="Times New Roman" w:cs="Times New Roman"/>
          <w:sz w:val="24"/>
          <w:szCs w:val="24"/>
        </w:rPr>
        <w:t>e</w:t>
      </w:r>
      <w:r w:rsidR="00341E2D" w:rsidRPr="00205451">
        <w:rPr>
          <w:rFonts w:ascii="Times New Roman" w:hAnsi="Times New Roman" w:cs="Times New Roman"/>
          <w:sz w:val="24"/>
          <w:szCs w:val="24"/>
        </w:rPr>
        <w:t>specially</w:t>
      </w:r>
      <w:proofErr w:type="spellEnd"/>
      <w:r w:rsidR="00341E2D"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72107" w:rsidRPr="00205451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="00F72107"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72107" w:rsidRPr="00205451">
        <w:rPr>
          <w:rFonts w:ascii="Times New Roman" w:hAnsi="Times New Roman" w:cs="Times New Roman"/>
          <w:sz w:val="24"/>
          <w:szCs w:val="24"/>
        </w:rPr>
        <w:t>risk</w:t>
      </w:r>
      <w:proofErr w:type="spellEnd"/>
      <w:r w:rsidR="00F72107" w:rsidRPr="00205451">
        <w:rPr>
          <w:rFonts w:ascii="Times New Roman" w:hAnsi="Times New Roman" w:cs="Times New Roman"/>
          <w:sz w:val="24"/>
          <w:szCs w:val="24"/>
        </w:rPr>
        <w:t xml:space="preserve"> of a </w:t>
      </w:r>
      <w:proofErr w:type="spellStart"/>
      <w:r w:rsidR="00F72107" w:rsidRPr="00205451">
        <w:rPr>
          <w:rFonts w:ascii="Times New Roman" w:hAnsi="Times New Roman" w:cs="Times New Roman"/>
          <w:sz w:val="24"/>
          <w:szCs w:val="24"/>
        </w:rPr>
        <w:t>no</w:t>
      </w:r>
      <w:proofErr w:type="spellEnd"/>
      <w:r w:rsidR="00F72107" w:rsidRPr="00205451">
        <w:rPr>
          <w:rFonts w:ascii="Times New Roman" w:hAnsi="Times New Roman" w:cs="Times New Roman"/>
          <w:sz w:val="24"/>
          <w:szCs w:val="24"/>
        </w:rPr>
        <w:t>-deal</w:t>
      </w:r>
      <w:r w:rsidR="0085082D" w:rsidRPr="00205451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85082D" w:rsidRPr="00205451">
        <w:rPr>
          <w:rFonts w:ascii="Times New Roman" w:hAnsi="Times New Roman" w:cs="Times New Roman"/>
          <w:sz w:val="24"/>
          <w:szCs w:val="24"/>
        </w:rPr>
        <w:t>was</w:t>
      </w:r>
      <w:proofErr w:type="spellEnd"/>
      <w:r w:rsidR="009B2CFD"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B2CFD" w:rsidRPr="00205451">
        <w:rPr>
          <w:rFonts w:ascii="Arial" w:hAnsi="Arial" w:cs="Arial"/>
          <w:sz w:val="24"/>
          <w:szCs w:val="24"/>
        </w:rPr>
        <w:t>worryingly</w:t>
      </w:r>
      <w:proofErr w:type="spellEnd"/>
      <w:r w:rsidR="009B2CFD" w:rsidRPr="0020545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B2CFD" w:rsidRPr="00205451">
        <w:rPr>
          <w:rFonts w:ascii="Arial" w:hAnsi="Arial" w:cs="Arial"/>
          <w:sz w:val="24"/>
          <w:szCs w:val="24"/>
        </w:rPr>
        <w:t>high</w:t>
      </w:r>
      <w:proofErr w:type="spellEnd"/>
      <w:r w:rsidR="009B2CFD" w:rsidRPr="00205451">
        <w:rPr>
          <w:rFonts w:ascii="Arial" w:hAnsi="Arial" w:cs="Arial"/>
          <w:sz w:val="24"/>
          <w:szCs w:val="24"/>
        </w:rPr>
        <w:t>.</w:t>
      </w:r>
    </w:p>
    <w:p w14:paraId="3BAA70BA" w14:textId="620A8356" w:rsidR="001D72D6" w:rsidRPr="00205451" w:rsidRDefault="00205451" w:rsidP="001D72D6">
      <w:pPr>
        <w:pStyle w:val="Listparagraf"/>
        <w:numPr>
          <w:ilvl w:val="0"/>
          <w:numId w:val="3"/>
        </w:numPr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205451">
        <w:rPr>
          <w:rFonts w:ascii="Arial" w:hAnsi="Arial" w:cs="Arial"/>
          <w:sz w:val="24"/>
          <w:szCs w:val="24"/>
        </w:rPr>
        <w:t>Gover</w:t>
      </w:r>
      <w:r>
        <w:rPr>
          <w:rFonts w:ascii="Arial" w:hAnsi="Arial" w:cs="Arial"/>
          <w:sz w:val="24"/>
          <w:szCs w:val="24"/>
        </w:rPr>
        <w:t>n</w:t>
      </w:r>
      <w:r w:rsidRPr="00205451">
        <w:rPr>
          <w:rFonts w:ascii="Arial" w:hAnsi="Arial" w:cs="Arial"/>
          <w:sz w:val="24"/>
          <w:szCs w:val="24"/>
        </w:rPr>
        <w:t>ment</w:t>
      </w:r>
      <w:proofErr w:type="spellEnd"/>
      <w:r w:rsidRPr="0020545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5451">
        <w:rPr>
          <w:rFonts w:ascii="Arial" w:hAnsi="Arial" w:cs="Arial"/>
          <w:sz w:val="24"/>
          <w:szCs w:val="24"/>
        </w:rPr>
        <w:t>regulation</w:t>
      </w:r>
      <w:proofErr w:type="spellEnd"/>
      <w:r w:rsidRPr="00205451">
        <w:rPr>
          <w:rFonts w:ascii="Arial" w:hAnsi="Arial" w:cs="Arial"/>
          <w:sz w:val="24"/>
          <w:szCs w:val="24"/>
        </w:rPr>
        <w:t xml:space="preserve"> – </w:t>
      </w:r>
      <w:proofErr w:type="spellStart"/>
      <w:r w:rsidRPr="00205451">
        <w:rPr>
          <w:rFonts w:ascii="Arial" w:hAnsi="Arial" w:cs="Arial"/>
          <w:sz w:val="24"/>
          <w:szCs w:val="24"/>
        </w:rPr>
        <w:t>each</w:t>
      </w:r>
      <w:proofErr w:type="spellEnd"/>
      <w:r w:rsidRPr="00205451">
        <w:rPr>
          <w:rFonts w:ascii="Arial" w:hAnsi="Arial" w:cs="Arial"/>
          <w:sz w:val="24"/>
          <w:szCs w:val="24"/>
        </w:rPr>
        <w:t xml:space="preserve"> country </w:t>
      </w:r>
      <w:proofErr w:type="spellStart"/>
      <w:r w:rsidRPr="00205451">
        <w:rPr>
          <w:rFonts w:ascii="Arial" w:hAnsi="Arial" w:cs="Arial"/>
          <w:sz w:val="24"/>
          <w:szCs w:val="24"/>
        </w:rPr>
        <w:t>has</w:t>
      </w:r>
      <w:proofErr w:type="spellEnd"/>
      <w:r w:rsidRPr="0020545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5451">
        <w:rPr>
          <w:rFonts w:ascii="Arial" w:hAnsi="Arial" w:cs="Arial"/>
          <w:sz w:val="24"/>
          <w:szCs w:val="24"/>
        </w:rPr>
        <w:t>their</w:t>
      </w:r>
      <w:proofErr w:type="spellEnd"/>
      <w:r w:rsidRPr="00205451">
        <w:rPr>
          <w:rFonts w:ascii="Arial" w:hAnsi="Arial" w:cs="Arial"/>
          <w:sz w:val="24"/>
          <w:szCs w:val="24"/>
        </w:rPr>
        <w:t xml:space="preserve"> trade </w:t>
      </w:r>
      <w:proofErr w:type="spellStart"/>
      <w:r w:rsidRPr="00205451">
        <w:rPr>
          <w:rFonts w:ascii="Arial" w:hAnsi="Arial" w:cs="Arial"/>
          <w:sz w:val="24"/>
          <w:szCs w:val="24"/>
        </w:rPr>
        <w:t>regulation</w:t>
      </w:r>
      <w:proofErr w:type="spellEnd"/>
      <w:r w:rsidRPr="0020545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5451">
        <w:rPr>
          <w:rFonts w:ascii="Arial" w:hAnsi="Arial" w:cs="Arial"/>
          <w:sz w:val="24"/>
          <w:szCs w:val="24"/>
        </w:rPr>
        <w:t>and</w:t>
      </w:r>
      <w:proofErr w:type="spellEnd"/>
      <w:r w:rsidRPr="0020545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5451">
        <w:rPr>
          <w:rFonts w:ascii="Arial" w:hAnsi="Arial" w:cs="Arial"/>
          <w:sz w:val="24"/>
          <w:szCs w:val="24"/>
        </w:rPr>
        <w:t>tariffs</w:t>
      </w:r>
      <w:proofErr w:type="spellEnd"/>
    </w:p>
    <w:p w14:paraId="3492AC28" w14:textId="06AA89DA" w:rsidR="00C271BB" w:rsidRPr="00205451" w:rsidRDefault="00C271BB" w:rsidP="001D72D6">
      <w:pPr>
        <w:pStyle w:val="Listparagraf"/>
        <w:numPr>
          <w:ilvl w:val="0"/>
          <w:numId w:val="3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205451">
        <w:rPr>
          <w:rFonts w:ascii="Arial" w:hAnsi="Arial" w:cs="Arial"/>
          <w:sz w:val="24"/>
          <w:szCs w:val="24"/>
        </w:rPr>
        <w:t xml:space="preserve">Boeing 737-Max </w:t>
      </w:r>
      <w:proofErr w:type="spellStart"/>
      <w:r w:rsidRPr="00205451">
        <w:rPr>
          <w:rFonts w:ascii="Arial" w:hAnsi="Arial" w:cs="Arial"/>
          <w:sz w:val="24"/>
          <w:szCs w:val="24"/>
        </w:rPr>
        <w:t>delivery</w:t>
      </w:r>
      <w:proofErr w:type="spellEnd"/>
      <w:r w:rsidR="005C4449" w:rsidRPr="0020545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C4449" w:rsidRPr="00205451">
        <w:rPr>
          <w:rFonts w:ascii="Arial" w:hAnsi="Arial" w:cs="Arial"/>
          <w:sz w:val="24"/>
          <w:szCs w:val="24"/>
        </w:rPr>
        <w:t>delays</w:t>
      </w:r>
      <w:proofErr w:type="spellEnd"/>
      <w:r w:rsidR="005C4449" w:rsidRPr="00205451">
        <w:rPr>
          <w:rFonts w:ascii="Arial" w:hAnsi="Arial" w:cs="Arial"/>
          <w:sz w:val="24"/>
          <w:szCs w:val="24"/>
        </w:rPr>
        <w:t xml:space="preserve"> – it </w:t>
      </w:r>
      <w:proofErr w:type="spellStart"/>
      <w:r w:rsidR="005C4449" w:rsidRPr="00205451">
        <w:rPr>
          <w:rFonts w:ascii="Arial" w:hAnsi="Arial" w:cs="Arial"/>
          <w:sz w:val="24"/>
          <w:szCs w:val="24"/>
        </w:rPr>
        <w:t>was</w:t>
      </w:r>
      <w:proofErr w:type="spellEnd"/>
      <w:r w:rsidR="005C4449" w:rsidRPr="0020545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C4449" w:rsidRPr="00205451">
        <w:rPr>
          <w:rFonts w:ascii="Arial" w:hAnsi="Arial" w:cs="Arial"/>
          <w:sz w:val="24"/>
          <w:szCs w:val="24"/>
        </w:rPr>
        <w:t>expected</w:t>
      </w:r>
      <w:proofErr w:type="spellEnd"/>
      <w:r w:rsidR="005C4449" w:rsidRPr="00205451">
        <w:rPr>
          <w:rFonts w:ascii="Arial" w:hAnsi="Arial" w:cs="Arial"/>
          <w:sz w:val="24"/>
          <w:szCs w:val="24"/>
        </w:rPr>
        <w:t xml:space="preserve"> in </w:t>
      </w:r>
      <w:proofErr w:type="spellStart"/>
      <w:r w:rsidR="005C4449" w:rsidRPr="00205451">
        <w:rPr>
          <w:rFonts w:ascii="Arial" w:hAnsi="Arial" w:cs="Arial"/>
          <w:sz w:val="24"/>
          <w:szCs w:val="24"/>
        </w:rPr>
        <w:t>spring</w:t>
      </w:r>
      <w:proofErr w:type="spellEnd"/>
      <w:r w:rsidR="005C4449" w:rsidRPr="00205451">
        <w:rPr>
          <w:rFonts w:ascii="Arial" w:hAnsi="Arial" w:cs="Arial"/>
          <w:sz w:val="24"/>
          <w:szCs w:val="24"/>
        </w:rPr>
        <w:t xml:space="preserve"> 2019</w:t>
      </w:r>
    </w:p>
    <w:p w14:paraId="0E6B7A21" w14:textId="4E8B669C" w:rsidR="009301AC" w:rsidRPr="00205451" w:rsidRDefault="009301AC" w:rsidP="009301AC">
      <w:pPr>
        <w:pStyle w:val="Listparagraf"/>
        <w:numPr>
          <w:ilvl w:val="0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205451">
        <w:rPr>
          <w:rFonts w:ascii="Times New Roman" w:hAnsi="Times New Roman" w:cs="Times New Roman"/>
          <w:b/>
          <w:bCs/>
          <w:sz w:val="24"/>
          <w:szCs w:val="24"/>
        </w:rPr>
        <w:lastRenderedPageBreak/>
        <w:t>E</w:t>
      </w:r>
      <w:r w:rsidRPr="00205451">
        <w:rPr>
          <w:rFonts w:ascii="Times New Roman" w:hAnsi="Times New Roman" w:cs="Times New Roman"/>
          <w:sz w:val="24"/>
          <w:szCs w:val="24"/>
        </w:rPr>
        <w:t>conomical</w:t>
      </w:r>
      <w:proofErr w:type="spellEnd"/>
    </w:p>
    <w:p w14:paraId="54EC5A45" w14:textId="485D6B62" w:rsidR="00AE2677" w:rsidRPr="00205451" w:rsidRDefault="00205451" w:rsidP="00AE2677">
      <w:pPr>
        <w:pStyle w:val="Listparagraf"/>
        <w:numPr>
          <w:ilvl w:val="0"/>
          <w:numId w:val="4"/>
        </w:numPr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205451">
        <w:rPr>
          <w:rFonts w:ascii="Times New Roman" w:hAnsi="Times New Roman" w:cs="Times New Roman"/>
          <w:sz w:val="24"/>
          <w:szCs w:val="24"/>
        </w:rPr>
        <w:t>Fuel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05451">
        <w:rPr>
          <w:rFonts w:ascii="Times New Roman" w:hAnsi="Times New Roman" w:cs="Times New Roman"/>
          <w:sz w:val="24"/>
          <w:szCs w:val="24"/>
        </w:rPr>
        <w:t>and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05451">
        <w:rPr>
          <w:rFonts w:ascii="Times New Roman" w:hAnsi="Times New Roman" w:cs="Times New Roman"/>
          <w:sz w:val="24"/>
          <w:szCs w:val="24"/>
        </w:rPr>
        <w:t>o</w:t>
      </w:r>
      <w:r w:rsidR="00AE2677" w:rsidRPr="00205451">
        <w:rPr>
          <w:rFonts w:ascii="Times New Roman" w:hAnsi="Times New Roman" w:cs="Times New Roman"/>
          <w:sz w:val="24"/>
          <w:szCs w:val="24"/>
        </w:rPr>
        <w:t>il</w:t>
      </w:r>
      <w:proofErr w:type="spellEnd"/>
      <w:r w:rsidR="00AE2677"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E2677" w:rsidRPr="00205451">
        <w:rPr>
          <w:rFonts w:ascii="Times New Roman" w:hAnsi="Times New Roman" w:cs="Times New Roman"/>
          <w:sz w:val="24"/>
          <w:szCs w:val="24"/>
        </w:rPr>
        <w:t>prices</w:t>
      </w:r>
      <w:proofErr w:type="spellEnd"/>
      <w:r w:rsidR="00AE2677"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05451">
        <w:rPr>
          <w:rFonts w:ascii="Times New Roman" w:hAnsi="Times New Roman" w:cs="Times New Roman"/>
          <w:sz w:val="24"/>
          <w:szCs w:val="24"/>
        </w:rPr>
        <w:t>increased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05451">
        <w:rPr>
          <w:rFonts w:ascii="Times New Roman" w:hAnsi="Times New Roman" w:cs="Times New Roman"/>
          <w:sz w:val="24"/>
          <w:szCs w:val="24"/>
        </w:rPr>
        <w:t>by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9% per </w:t>
      </w:r>
      <w:proofErr w:type="spellStart"/>
      <w:r w:rsidRPr="00205451">
        <w:rPr>
          <w:rFonts w:ascii="Times New Roman" w:hAnsi="Times New Roman" w:cs="Times New Roman"/>
          <w:sz w:val="24"/>
          <w:szCs w:val="24"/>
        </w:rPr>
        <w:t>passe</w:t>
      </w:r>
      <w:r>
        <w:rPr>
          <w:rFonts w:ascii="Times New Roman" w:hAnsi="Times New Roman" w:cs="Times New Roman"/>
          <w:sz w:val="24"/>
          <w:szCs w:val="24"/>
        </w:rPr>
        <w:t>n</w:t>
      </w:r>
      <w:r w:rsidRPr="00205451">
        <w:rPr>
          <w:rFonts w:ascii="Times New Roman" w:hAnsi="Times New Roman" w:cs="Times New Roman"/>
          <w:sz w:val="24"/>
          <w:szCs w:val="24"/>
        </w:rPr>
        <w:t>ger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2019/</w:t>
      </w:r>
      <w:r w:rsidR="00A47DEB" w:rsidRPr="00205451">
        <w:rPr>
          <w:rFonts w:ascii="Times New Roman" w:hAnsi="Times New Roman" w:cs="Times New Roman"/>
          <w:sz w:val="24"/>
          <w:szCs w:val="24"/>
        </w:rPr>
        <w:t xml:space="preserve"> </w:t>
      </w:r>
      <w:r w:rsidR="00BC138E" w:rsidRPr="00205451">
        <w:rPr>
          <w:rFonts w:ascii="Times New Roman" w:hAnsi="Times New Roman" w:cs="Times New Roman"/>
          <w:sz w:val="24"/>
          <w:szCs w:val="24"/>
        </w:rPr>
        <w:t>20</w:t>
      </w:r>
      <w:r w:rsidR="00732CCF" w:rsidRPr="00205451">
        <w:rPr>
          <w:rFonts w:ascii="Times New Roman" w:hAnsi="Times New Roman" w:cs="Times New Roman"/>
          <w:sz w:val="24"/>
          <w:szCs w:val="24"/>
        </w:rPr>
        <w:t>20</w:t>
      </w:r>
    </w:p>
    <w:p w14:paraId="365E79E2" w14:textId="34522166" w:rsidR="00BC138E" w:rsidRPr="00205451" w:rsidRDefault="00BC138E" w:rsidP="00AE2677">
      <w:pPr>
        <w:pStyle w:val="Listparagraf"/>
        <w:numPr>
          <w:ilvl w:val="0"/>
          <w:numId w:val="4"/>
        </w:numPr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205451">
        <w:rPr>
          <w:rFonts w:ascii="Times New Roman" w:hAnsi="Times New Roman" w:cs="Times New Roman"/>
          <w:sz w:val="24"/>
          <w:szCs w:val="24"/>
        </w:rPr>
        <w:t>Weaker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GB</w:t>
      </w:r>
      <w:r w:rsidR="00604C56" w:rsidRPr="00205451">
        <w:rPr>
          <w:rFonts w:ascii="Times New Roman" w:hAnsi="Times New Roman" w:cs="Times New Roman"/>
          <w:sz w:val="24"/>
          <w:szCs w:val="24"/>
        </w:rPr>
        <w:t xml:space="preserve">P </w:t>
      </w:r>
      <w:proofErr w:type="spellStart"/>
      <w:r w:rsidR="007E2FBC">
        <w:rPr>
          <w:rFonts w:ascii="Times New Roman" w:hAnsi="Times New Roman" w:cs="Times New Roman"/>
          <w:sz w:val="24"/>
          <w:szCs w:val="24"/>
        </w:rPr>
        <w:t>add</w:t>
      </w:r>
      <w:proofErr w:type="spellEnd"/>
      <w:r w:rsidR="007E2FB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04C56" w:rsidRPr="00205451">
        <w:rPr>
          <w:rFonts w:ascii="Times New Roman" w:hAnsi="Times New Roman" w:cs="Times New Roman"/>
          <w:sz w:val="24"/>
          <w:szCs w:val="24"/>
        </w:rPr>
        <w:t>pressure</w:t>
      </w:r>
      <w:proofErr w:type="spellEnd"/>
      <w:r w:rsidR="00604C56" w:rsidRPr="00205451">
        <w:rPr>
          <w:rFonts w:ascii="Times New Roman" w:hAnsi="Times New Roman" w:cs="Times New Roman"/>
          <w:sz w:val="24"/>
          <w:szCs w:val="24"/>
        </w:rPr>
        <w:t xml:space="preserve"> on </w:t>
      </w:r>
      <w:proofErr w:type="spellStart"/>
      <w:r w:rsidR="007E2FBC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="007E2FB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E2FBC">
        <w:rPr>
          <w:rFonts w:ascii="Times New Roman" w:hAnsi="Times New Roman" w:cs="Times New Roman"/>
          <w:sz w:val="24"/>
          <w:szCs w:val="24"/>
        </w:rPr>
        <w:t>low</w:t>
      </w:r>
      <w:proofErr w:type="spellEnd"/>
      <w:r w:rsidR="00604C56"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04C56" w:rsidRPr="00205451">
        <w:rPr>
          <w:rFonts w:ascii="Times New Roman" w:hAnsi="Times New Roman" w:cs="Times New Roman"/>
          <w:sz w:val="24"/>
          <w:szCs w:val="24"/>
        </w:rPr>
        <w:t>prices</w:t>
      </w:r>
      <w:proofErr w:type="spellEnd"/>
    </w:p>
    <w:p w14:paraId="0ABF92BB" w14:textId="214097DB" w:rsidR="00604C56" w:rsidRPr="00205451" w:rsidRDefault="0076251D" w:rsidP="00AE2677">
      <w:pPr>
        <w:pStyle w:val="Listparagraf"/>
        <w:numPr>
          <w:ilvl w:val="0"/>
          <w:numId w:val="4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205451">
        <w:rPr>
          <w:rFonts w:ascii="Times New Roman" w:hAnsi="Times New Roman" w:cs="Times New Roman"/>
          <w:sz w:val="24"/>
          <w:szCs w:val="24"/>
        </w:rPr>
        <w:t>Impact of Covid-19 pandemic</w:t>
      </w:r>
      <w:r w:rsidR="00554CFF" w:rsidRPr="00205451">
        <w:rPr>
          <w:rFonts w:ascii="Times New Roman" w:hAnsi="Times New Roman" w:cs="Times New Roman"/>
          <w:sz w:val="24"/>
          <w:szCs w:val="24"/>
        </w:rPr>
        <w:t xml:space="preserve"> on </w:t>
      </w:r>
      <w:proofErr w:type="spellStart"/>
      <w:r w:rsidR="00554CFF" w:rsidRPr="00205451">
        <w:rPr>
          <w:rFonts w:ascii="Times New Roman" w:hAnsi="Times New Roman" w:cs="Times New Roman"/>
          <w:sz w:val="24"/>
          <w:szCs w:val="24"/>
        </w:rPr>
        <w:t>a</w:t>
      </w:r>
      <w:r w:rsidR="007E2FBC">
        <w:rPr>
          <w:rFonts w:ascii="Times New Roman" w:hAnsi="Times New Roman" w:cs="Times New Roman"/>
          <w:sz w:val="24"/>
          <w:szCs w:val="24"/>
        </w:rPr>
        <w:t>irlines</w:t>
      </w:r>
      <w:proofErr w:type="spellEnd"/>
    </w:p>
    <w:p w14:paraId="4E2C3E0E" w14:textId="119D43C7" w:rsidR="00554CFF" w:rsidRPr="00205451" w:rsidRDefault="00BA32A4" w:rsidP="00554CFF">
      <w:pPr>
        <w:pStyle w:val="Listparagraf"/>
        <w:numPr>
          <w:ilvl w:val="0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205451">
        <w:rPr>
          <w:rFonts w:ascii="Times New Roman" w:hAnsi="Times New Roman" w:cs="Times New Roman"/>
          <w:b/>
          <w:bCs/>
          <w:sz w:val="24"/>
          <w:szCs w:val="24"/>
        </w:rPr>
        <w:t>S</w:t>
      </w:r>
      <w:r w:rsidRPr="00205451">
        <w:rPr>
          <w:rFonts w:ascii="Times New Roman" w:hAnsi="Times New Roman" w:cs="Times New Roman"/>
          <w:sz w:val="24"/>
          <w:szCs w:val="24"/>
        </w:rPr>
        <w:t>ocial</w:t>
      </w:r>
    </w:p>
    <w:p w14:paraId="593DF14C" w14:textId="63E199B5" w:rsidR="00BA32A4" w:rsidRPr="00205451" w:rsidRDefault="00205451" w:rsidP="00205451">
      <w:pPr>
        <w:pStyle w:val="Listparagraf"/>
        <w:numPr>
          <w:ilvl w:val="0"/>
          <w:numId w:val="5"/>
        </w:numPr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205451">
        <w:rPr>
          <w:rFonts w:ascii="Times New Roman" w:hAnsi="Times New Roman" w:cs="Times New Roman"/>
          <w:sz w:val="24"/>
          <w:szCs w:val="24"/>
        </w:rPr>
        <w:t>Demographics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05451">
        <w:rPr>
          <w:rFonts w:ascii="Times New Roman" w:hAnsi="Times New Roman" w:cs="Times New Roman"/>
          <w:sz w:val="24"/>
          <w:szCs w:val="24"/>
        </w:rPr>
        <w:t>level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Pr="00205451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05451">
        <w:rPr>
          <w:rFonts w:ascii="Times New Roman" w:hAnsi="Times New Roman" w:cs="Times New Roman"/>
          <w:sz w:val="24"/>
          <w:szCs w:val="24"/>
        </w:rPr>
        <w:t>population</w:t>
      </w:r>
      <w:proofErr w:type="spellEnd"/>
    </w:p>
    <w:p w14:paraId="60D29D21" w14:textId="2F219067" w:rsidR="00205451" w:rsidRDefault="00205451" w:rsidP="00205451">
      <w:pPr>
        <w:pStyle w:val="Listparagraf"/>
        <w:numPr>
          <w:ilvl w:val="0"/>
          <w:numId w:val="5"/>
        </w:numPr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205451">
        <w:rPr>
          <w:rFonts w:ascii="Times New Roman" w:hAnsi="Times New Roman" w:cs="Times New Roman"/>
          <w:sz w:val="24"/>
          <w:szCs w:val="24"/>
        </w:rPr>
        <w:t>Leisure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05451">
        <w:rPr>
          <w:rFonts w:ascii="Times New Roman" w:hAnsi="Times New Roman" w:cs="Times New Roman"/>
          <w:sz w:val="24"/>
          <w:szCs w:val="24"/>
        </w:rPr>
        <w:t>interests</w:t>
      </w:r>
      <w:proofErr w:type="spellEnd"/>
    </w:p>
    <w:p w14:paraId="58229617" w14:textId="3F80FC23" w:rsidR="00205451" w:rsidRPr="00205451" w:rsidRDefault="00205451" w:rsidP="00205451">
      <w:pPr>
        <w:pStyle w:val="Listparagraf"/>
        <w:numPr>
          <w:ilvl w:val="0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205451">
        <w:rPr>
          <w:rFonts w:ascii="Times New Roman" w:hAnsi="Times New Roman" w:cs="Times New Roman"/>
          <w:b/>
          <w:bCs/>
          <w:sz w:val="24"/>
          <w:szCs w:val="24"/>
        </w:rPr>
        <w:t>T</w:t>
      </w:r>
      <w:r w:rsidRPr="00205451">
        <w:rPr>
          <w:rFonts w:ascii="Times New Roman" w:hAnsi="Times New Roman" w:cs="Times New Roman"/>
          <w:sz w:val="24"/>
          <w:szCs w:val="24"/>
        </w:rPr>
        <w:t>echnological</w:t>
      </w:r>
      <w:proofErr w:type="spellEnd"/>
    </w:p>
    <w:p w14:paraId="52558FCC" w14:textId="4D34F1BF" w:rsidR="00205451" w:rsidRPr="00205451" w:rsidRDefault="00205451" w:rsidP="00205451">
      <w:pPr>
        <w:pStyle w:val="Listparagraf"/>
        <w:numPr>
          <w:ilvl w:val="0"/>
          <w:numId w:val="7"/>
        </w:numPr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205451">
        <w:rPr>
          <w:rFonts w:ascii="Times New Roman" w:hAnsi="Times New Roman" w:cs="Times New Roman"/>
          <w:sz w:val="24"/>
          <w:szCs w:val="24"/>
        </w:rPr>
        <w:t>Development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in digital </w:t>
      </w:r>
      <w:proofErr w:type="spellStart"/>
      <w:r w:rsidRPr="00205451">
        <w:rPr>
          <w:rFonts w:ascii="Times New Roman" w:hAnsi="Times New Roman" w:cs="Times New Roman"/>
          <w:sz w:val="24"/>
          <w:szCs w:val="24"/>
        </w:rPr>
        <w:t>platforms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05451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05451">
        <w:rPr>
          <w:rFonts w:ascii="Times New Roman" w:hAnsi="Times New Roman" w:cs="Times New Roman"/>
          <w:sz w:val="24"/>
          <w:szCs w:val="24"/>
        </w:rPr>
        <w:t>improve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05451">
        <w:rPr>
          <w:rFonts w:ascii="Times New Roman" w:hAnsi="Times New Roman" w:cs="Times New Roman"/>
          <w:sz w:val="24"/>
          <w:szCs w:val="24"/>
        </w:rPr>
        <w:t>customers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05451">
        <w:rPr>
          <w:rFonts w:ascii="Times New Roman" w:hAnsi="Times New Roman" w:cs="Times New Roman"/>
          <w:sz w:val="24"/>
          <w:szCs w:val="24"/>
        </w:rPr>
        <w:t>experience</w:t>
      </w:r>
      <w:proofErr w:type="spellEnd"/>
    </w:p>
    <w:p w14:paraId="44642A52" w14:textId="72B79591" w:rsidR="00205451" w:rsidRPr="00205451" w:rsidRDefault="00205451" w:rsidP="00205451">
      <w:pPr>
        <w:pStyle w:val="Listparagraf"/>
        <w:numPr>
          <w:ilvl w:val="0"/>
          <w:numId w:val="7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205451">
        <w:rPr>
          <w:rFonts w:ascii="Times New Roman" w:hAnsi="Times New Roman" w:cs="Times New Roman"/>
          <w:sz w:val="24"/>
          <w:szCs w:val="24"/>
        </w:rPr>
        <w:t xml:space="preserve">Impact on </w:t>
      </w:r>
      <w:proofErr w:type="spellStart"/>
      <w:r w:rsidRPr="00205451">
        <w:rPr>
          <w:rFonts w:ascii="Times New Roman" w:hAnsi="Times New Roman" w:cs="Times New Roman"/>
          <w:sz w:val="24"/>
          <w:szCs w:val="24"/>
        </w:rPr>
        <w:t>products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05451">
        <w:rPr>
          <w:rFonts w:ascii="Times New Roman" w:hAnsi="Times New Roman" w:cs="Times New Roman"/>
          <w:sz w:val="24"/>
          <w:szCs w:val="24"/>
        </w:rPr>
        <w:t>offering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, cost </w:t>
      </w:r>
      <w:proofErr w:type="spellStart"/>
      <w:r w:rsidRPr="00205451">
        <w:rPr>
          <w:rFonts w:ascii="Times New Roman" w:hAnsi="Times New Roman" w:cs="Times New Roman"/>
          <w:sz w:val="24"/>
          <w:szCs w:val="24"/>
        </w:rPr>
        <w:t>structure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in Regional Airlines</w:t>
      </w:r>
    </w:p>
    <w:p w14:paraId="6E1F32C1" w14:textId="7BC82B84" w:rsidR="00205451" w:rsidRDefault="00205451" w:rsidP="00205451">
      <w:pPr>
        <w:pStyle w:val="Listparagraf"/>
        <w:numPr>
          <w:ilvl w:val="0"/>
          <w:numId w:val="1"/>
        </w:numPr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proofErr w:type="spellStart"/>
      <w:r w:rsidRPr="00205451">
        <w:rPr>
          <w:rFonts w:ascii="Times New Roman" w:hAnsi="Times New Roman" w:cs="Times New Roman"/>
          <w:b/>
          <w:bCs/>
          <w:sz w:val="24"/>
          <w:szCs w:val="24"/>
        </w:rPr>
        <w:t>E</w:t>
      </w:r>
      <w:r w:rsidRPr="00205451">
        <w:rPr>
          <w:rFonts w:ascii="Times New Roman" w:hAnsi="Times New Roman" w:cs="Times New Roman"/>
          <w:sz w:val="24"/>
          <w:szCs w:val="24"/>
        </w:rPr>
        <w:t>nvironmental</w:t>
      </w:r>
      <w:proofErr w:type="spellEnd"/>
    </w:p>
    <w:p w14:paraId="493A5792" w14:textId="2136F959" w:rsidR="00205451" w:rsidRDefault="00205451" w:rsidP="00205451">
      <w:pPr>
        <w:pStyle w:val="Listparagraf"/>
        <w:numPr>
          <w:ilvl w:val="0"/>
          <w:numId w:val="9"/>
        </w:numPr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Laws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regulation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about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pollution</w:t>
      </w:r>
      <w:proofErr w:type="spellEnd"/>
    </w:p>
    <w:p w14:paraId="55089CB4" w14:textId="7F0ADDFA" w:rsidR="00205451" w:rsidRDefault="00205451" w:rsidP="00205451">
      <w:pPr>
        <w:pStyle w:val="Listparagraf"/>
        <w:numPr>
          <w:ilvl w:val="0"/>
          <w:numId w:val="9"/>
        </w:numPr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Weather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and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climate </w:t>
      </w:r>
      <w:proofErr w:type="spellStart"/>
      <w:r>
        <w:rPr>
          <w:rFonts w:ascii="Times New Roman" w:hAnsi="Times New Roman" w:cs="Times New Roman"/>
          <w:sz w:val="24"/>
          <w:szCs w:val="24"/>
        </w:rPr>
        <w:t>change</w:t>
      </w:r>
      <w:proofErr w:type="spellEnd"/>
    </w:p>
    <w:p w14:paraId="5EF2AA71" w14:textId="3E2113FE" w:rsidR="00205451" w:rsidRDefault="00205451" w:rsidP="00205451">
      <w:pPr>
        <w:pStyle w:val="Listparagraf"/>
        <w:numPr>
          <w:ilvl w:val="0"/>
          <w:numId w:val="9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Green </w:t>
      </w:r>
      <w:proofErr w:type="spellStart"/>
      <w:r>
        <w:rPr>
          <w:rFonts w:ascii="Times New Roman" w:hAnsi="Times New Roman" w:cs="Times New Roman"/>
          <w:sz w:val="24"/>
          <w:szCs w:val="24"/>
        </w:rPr>
        <w:t>initiatives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such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as </w:t>
      </w:r>
      <w:proofErr w:type="spellStart"/>
      <w:r>
        <w:rPr>
          <w:rFonts w:ascii="Times New Roman" w:hAnsi="Times New Roman" w:cs="Times New Roman"/>
          <w:sz w:val="24"/>
          <w:szCs w:val="24"/>
        </w:rPr>
        <w:t>recycling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solar, </w:t>
      </w:r>
      <w:proofErr w:type="spellStart"/>
      <w:r>
        <w:rPr>
          <w:rFonts w:ascii="Times New Roman" w:hAnsi="Times New Roman" w:cs="Times New Roman"/>
          <w:sz w:val="24"/>
          <w:szCs w:val="24"/>
        </w:rPr>
        <w:t>paperless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electric </w:t>
      </w:r>
      <w:proofErr w:type="spellStart"/>
      <w:r>
        <w:rPr>
          <w:rFonts w:ascii="Times New Roman" w:hAnsi="Times New Roman" w:cs="Times New Roman"/>
          <w:sz w:val="24"/>
          <w:szCs w:val="24"/>
        </w:rPr>
        <w:t>vehicles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cycle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work</w:t>
      </w:r>
      <w:proofErr w:type="spellEnd"/>
    </w:p>
    <w:p w14:paraId="6293DEB5" w14:textId="3E5BC2A8" w:rsidR="00205451" w:rsidRDefault="00205451" w:rsidP="00205451">
      <w:pPr>
        <w:pStyle w:val="Listparagraf"/>
        <w:numPr>
          <w:ilvl w:val="0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L</w:t>
      </w:r>
      <w:r>
        <w:rPr>
          <w:rFonts w:ascii="Times New Roman" w:hAnsi="Times New Roman" w:cs="Times New Roman"/>
          <w:sz w:val="24"/>
          <w:szCs w:val="24"/>
        </w:rPr>
        <w:t>egal</w:t>
      </w:r>
    </w:p>
    <w:p w14:paraId="61477A93" w14:textId="1608C50D" w:rsidR="00205451" w:rsidRDefault="00205451" w:rsidP="00205451">
      <w:pPr>
        <w:pStyle w:val="Listparagraf"/>
        <w:numPr>
          <w:ilvl w:val="0"/>
          <w:numId w:val="10"/>
        </w:numPr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Employment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Health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and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Safety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Law</w:t>
      </w:r>
    </w:p>
    <w:p w14:paraId="0C594FF5" w14:textId="644F2EE3" w:rsidR="00205451" w:rsidRDefault="00205451" w:rsidP="00205451">
      <w:pPr>
        <w:pStyle w:val="Listparagraf"/>
        <w:numPr>
          <w:ilvl w:val="0"/>
          <w:numId w:val="10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Data </w:t>
      </w:r>
      <w:proofErr w:type="spellStart"/>
      <w:r>
        <w:rPr>
          <w:rFonts w:ascii="Times New Roman" w:hAnsi="Times New Roman" w:cs="Times New Roman"/>
          <w:sz w:val="24"/>
          <w:szCs w:val="24"/>
        </w:rPr>
        <w:t>protection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14:paraId="165119E4" w14:textId="58B09C3D" w:rsidR="004534B7" w:rsidRPr="004534B7" w:rsidRDefault="004534B7" w:rsidP="004534B7">
      <w:pPr>
        <w:pStyle w:val="Titlu3"/>
      </w:pPr>
      <w:bookmarkStart w:id="6" w:name="_Toc70371647"/>
      <w:r>
        <w:t>SWOT</w:t>
      </w:r>
      <w:bookmarkEnd w:id="6"/>
    </w:p>
    <w:p w14:paraId="5C3DFA7C" w14:textId="58E1609F" w:rsidR="00205451" w:rsidRDefault="00205451" w:rsidP="00205451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 strategic </w:t>
      </w:r>
      <w:proofErr w:type="spellStart"/>
      <w:r>
        <w:rPr>
          <w:rFonts w:ascii="Times New Roman" w:hAnsi="Times New Roman" w:cs="Times New Roman"/>
          <w:sz w:val="24"/>
          <w:szCs w:val="24"/>
        </w:rPr>
        <w:t>planning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process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SWOT </w:t>
      </w:r>
      <w:proofErr w:type="spellStart"/>
      <w:r>
        <w:rPr>
          <w:rFonts w:ascii="Times New Roman" w:hAnsi="Times New Roman" w:cs="Times New Roman"/>
          <w:sz w:val="24"/>
          <w:szCs w:val="24"/>
        </w:rPr>
        <w:t>analysis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used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help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companies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identify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the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strengths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weaknesses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opportunities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and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threats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related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their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A8320B">
        <w:rPr>
          <w:rFonts w:ascii="Times New Roman" w:hAnsi="Times New Roman" w:cs="Times New Roman"/>
          <w:sz w:val="24"/>
          <w:szCs w:val="24"/>
        </w:rPr>
        <w:t>b</w:t>
      </w:r>
      <w:r>
        <w:rPr>
          <w:rFonts w:ascii="Times New Roman" w:hAnsi="Times New Roman" w:cs="Times New Roman"/>
          <w:sz w:val="24"/>
          <w:szCs w:val="24"/>
        </w:rPr>
        <w:t xml:space="preserve">usiness. For a </w:t>
      </w:r>
      <w:proofErr w:type="spellStart"/>
      <w:r>
        <w:rPr>
          <w:rFonts w:ascii="Times New Roman" w:hAnsi="Times New Roman" w:cs="Times New Roman"/>
          <w:sz w:val="24"/>
          <w:szCs w:val="24"/>
        </w:rPr>
        <w:t>successful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business, it </w:t>
      </w:r>
      <w:proofErr w:type="spellStart"/>
      <w:r>
        <w:rPr>
          <w:rFonts w:ascii="Times New Roman" w:hAnsi="Times New Roman" w:cs="Times New Roman"/>
          <w:sz w:val="24"/>
          <w:szCs w:val="24"/>
        </w:rPr>
        <w:t>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one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>
        <w:rPr>
          <w:rFonts w:ascii="Times New Roman" w:hAnsi="Times New Roman" w:cs="Times New Roman"/>
          <w:sz w:val="24"/>
          <w:szCs w:val="24"/>
        </w:rPr>
        <w:t>the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most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effective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methods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14:paraId="11131C1E" w14:textId="520258FB" w:rsidR="00205451" w:rsidRDefault="00205451" w:rsidP="00205451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SWOT </w:t>
      </w:r>
      <w:proofErr w:type="spellStart"/>
      <w:r>
        <w:rPr>
          <w:rFonts w:ascii="Times New Roman" w:hAnsi="Times New Roman" w:cs="Times New Roman"/>
          <w:sz w:val="24"/>
          <w:szCs w:val="24"/>
        </w:rPr>
        <w:t>analysis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for </w:t>
      </w:r>
      <w:proofErr w:type="spellStart"/>
      <w:r>
        <w:rPr>
          <w:rFonts w:ascii="Times New Roman" w:hAnsi="Times New Roman" w:cs="Times New Roman"/>
          <w:sz w:val="24"/>
          <w:szCs w:val="24"/>
        </w:rPr>
        <w:t>Ryanair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Holding :</w:t>
      </w:r>
    </w:p>
    <w:p w14:paraId="3F1C7937" w14:textId="33B03BDE" w:rsidR="00205451" w:rsidRDefault="00205451" w:rsidP="00205451">
      <w:pPr>
        <w:pStyle w:val="Listparagraf"/>
        <w:numPr>
          <w:ilvl w:val="0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b/>
          <w:bCs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>trength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AF587F2" w14:textId="5605FF76" w:rsidR="00205451" w:rsidRDefault="00205451" w:rsidP="00205451">
      <w:pPr>
        <w:pStyle w:val="Listparagraf"/>
        <w:numPr>
          <w:ilvl w:val="0"/>
          <w:numId w:val="11"/>
        </w:numPr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Low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cost – </w:t>
      </w:r>
      <w:proofErr w:type="spellStart"/>
      <w:r>
        <w:rPr>
          <w:rFonts w:ascii="Times New Roman" w:hAnsi="Times New Roman" w:cs="Times New Roman"/>
          <w:sz w:val="24"/>
          <w:szCs w:val="24"/>
        </w:rPr>
        <w:t>has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the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lowest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price of </w:t>
      </w:r>
      <w:proofErr w:type="spellStart"/>
      <w:r>
        <w:rPr>
          <w:rFonts w:ascii="Times New Roman" w:hAnsi="Times New Roman" w:cs="Times New Roman"/>
          <w:sz w:val="24"/>
          <w:szCs w:val="24"/>
        </w:rPr>
        <w:t>any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airline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>
        <w:rPr>
          <w:rFonts w:ascii="Times New Roman" w:hAnsi="Times New Roman" w:cs="Times New Roman"/>
          <w:sz w:val="24"/>
          <w:szCs w:val="24"/>
        </w:rPr>
        <w:t>the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world</w:t>
      </w:r>
      <w:proofErr w:type="spellEnd"/>
    </w:p>
    <w:p w14:paraId="429228B2" w14:textId="3A5C0383" w:rsidR="00205451" w:rsidRDefault="00205451" w:rsidP="00205451">
      <w:pPr>
        <w:pStyle w:val="Listparagraf"/>
        <w:numPr>
          <w:ilvl w:val="0"/>
          <w:numId w:val="11"/>
        </w:numPr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Low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fares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– </w:t>
      </w:r>
      <w:proofErr w:type="spellStart"/>
      <w:r>
        <w:rPr>
          <w:rFonts w:ascii="Times New Roman" w:hAnsi="Times New Roman" w:cs="Times New Roman"/>
          <w:sz w:val="24"/>
          <w:szCs w:val="24"/>
        </w:rPr>
        <w:t>even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after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adding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extra </w:t>
      </w:r>
      <w:proofErr w:type="spellStart"/>
      <w:r>
        <w:rPr>
          <w:rFonts w:ascii="Times New Roman" w:hAnsi="Times New Roman" w:cs="Times New Roman"/>
          <w:sz w:val="24"/>
          <w:szCs w:val="24"/>
        </w:rPr>
        <w:t>services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>
        <w:rPr>
          <w:rFonts w:ascii="Times New Roman" w:hAnsi="Times New Roman" w:cs="Times New Roman"/>
          <w:sz w:val="24"/>
          <w:szCs w:val="24"/>
        </w:rPr>
        <w:t>bags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fee, </w:t>
      </w:r>
      <w:proofErr w:type="spellStart"/>
      <w:r>
        <w:rPr>
          <w:rFonts w:ascii="Times New Roman" w:hAnsi="Times New Roman" w:cs="Times New Roman"/>
          <w:sz w:val="24"/>
          <w:szCs w:val="24"/>
        </w:rPr>
        <w:t>seat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reservation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), it </w:t>
      </w:r>
      <w:proofErr w:type="spellStart"/>
      <w:r>
        <w:rPr>
          <w:rFonts w:ascii="Times New Roman" w:hAnsi="Times New Roman" w:cs="Times New Roman"/>
          <w:sz w:val="24"/>
          <w:szCs w:val="24"/>
        </w:rPr>
        <w:t>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still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lowered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than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any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>
        <w:rPr>
          <w:rFonts w:ascii="Times New Roman" w:hAnsi="Times New Roman" w:cs="Times New Roman"/>
          <w:sz w:val="24"/>
          <w:szCs w:val="24"/>
        </w:rPr>
        <w:t>competitors</w:t>
      </w:r>
      <w:proofErr w:type="spellEnd"/>
    </w:p>
    <w:p w14:paraId="6E4E8CFA" w14:textId="536D3823" w:rsidR="00205451" w:rsidRDefault="007E2FBC" w:rsidP="00205451">
      <w:pPr>
        <w:pStyle w:val="Listparagraf"/>
        <w:numPr>
          <w:ilvl w:val="0"/>
          <w:numId w:val="11"/>
        </w:numPr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Journey</w:t>
      </w:r>
      <w:proofErr w:type="spellEnd"/>
      <w:r w:rsidR="00205451">
        <w:rPr>
          <w:rFonts w:ascii="Times New Roman" w:hAnsi="Times New Roman" w:cs="Times New Roman"/>
          <w:sz w:val="24"/>
          <w:szCs w:val="24"/>
        </w:rPr>
        <w:t xml:space="preserve"> – </w:t>
      </w:r>
      <w:proofErr w:type="spellStart"/>
      <w:r w:rsidR="00205451">
        <w:rPr>
          <w:rFonts w:ascii="Times New Roman" w:hAnsi="Times New Roman" w:cs="Times New Roman"/>
          <w:sz w:val="24"/>
          <w:szCs w:val="24"/>
        </w:rPr>
        <w:t>Ryanair</w:t>
      </w:r>
      <w:proofErr w:type="spellEnd"/>
      <w:r w:rsid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05451">
        <w:rPr>
          <w:rFonts w:ascii="Times New Roman" w:hAnsi="Times New Roman" w:cs="Times New Roman"/>
          <w:sz w:val="24"/>
          <w:szCs w:val="24"/>
        </w:rPr>
        <w:t>has</w:t>
      </w:r>
      <w:proofErr w:type="spellEnd"/>
      <w:r w:rsidR="00205451">
        <w:rPr>
          <w:rFonts w:ascii="Times New Roman" w:hAnsi="Times New Roman" w:cs="Times New Roman"/>
          <w:sz w:val="24"/>
          <w:szCs w:val="24"/>
        </w:rPr>
        <w:t xml:space="preserve"> 1831 </w:t>
      </w:r>
      <w:proofErr w:type="spellStart"/>
      <w:r w:rsidR="00205451">
        <w:rPr>
          <w:rFonts w:ascii="Times New Roman" w:hAnsi="Times New Roman" w:cs="Times New Roman"/>
          <w:sz w:val="24"/>
          <w:szCs w:val="24"/>
        </w:rPr>
        <w:t>routes</w:t>
      </w:r>
      <w:proofErr w:type="spellEnd"/>
      <w:r w:rsidR="00205451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205451">
        <w:rPr>
          <w:rFonts w:ascii="Times New Roman" w:hAnsi="Times New Roman" w:cs="Times New Roman"/>
          <w:sz w:val="24"/>
          <w:szCs w:val="24"/>
        </w:rPr>
        <w:t>which</w:t>
      </w:r>
      <w:proofErr w:type="spellEnd"/>
      <w:r w:rsid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05451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05451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05451">
        <w:rPr>
          <w:rFonts w:ascii="Times New Roman" w:hAnsi="Times New Roman" w:cs="Times New Roman"/>
          <w:sz w:val="24"/>
          <w:szCs w:val="24"/>
        </w:rPr>
        <w:t>highest</w:t>
      </w:r>
      <w:proofErr w:type="spellEnd"/>
      <w:r w:rsid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05451">
        <w:rPr>
          <w:rFonts w:ascii="Times New Roman" w:hAnsi="Times New Roman" w:cs="Times New Roman"/>
          <w:sz w:val="24"/>
          <w:szCs w:val="24"/>
        </w:rPr>
        <w:t>airline</w:t>
      </w:r>
      <w:proofErr w:type="spellEnd"/>
      <w:r w:rsidR="00205451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="00205451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05451">
        <w:rPr>
          <w:rFonts w:ascii="Times New Roman" w:hAnsi="Times New Roman" w:cs="Times New Roman"/>
          <w:sz w:val="24"/>
          <w:szCs w:val="24"/>
        </w:rPr>
        <w:t>world</w:t>
      </w:r>
      <w:proofErr w:type="spellEnd"/>
      <w:r w:rsidR="00205451">
        <w:rPr>
          <w:rFonts w:ascii="Times New Roman" w:hAnsi="Times New Roman" w:cs="Times New Roman"/>
          <w:sz w:val="24"/>
          <w:szCs w:val="24"/>
        </w:rPr>
        <w:t>.</w:t>
      </w:r>
    </w:p>
    <w:p w14:paraId="27955391" w14:textId="40B3EC32" w:rsidR="00205451" w:rsidRDefault="00205451" w:rsidP="00205451">
      <w:pPr>
        <w:pStyle w:val="Listparagraf"/>
        <w:numPr>
          <w:ilvl w:val="0"/>
          <w:numId w:val="11"/>
        </w:numPr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Fleet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– at </w:t>
      </w:r>
      <w:proofErr w:type="spellStart"/>
      <w:r>
        <w:rPr>
          <w:rFonts w:ascii="Times New Roman" w:hAnsi="Times New Roman" w:cs="Times New Roman"/>
          <w:sz w:val="24"/>
          <w:szCs w:val="24"/>
        </w:rPr>
        <w:t>the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beginning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has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operated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single </w:t>
      </w:r>
      <w:proofErr w:type="spellStart"/>
      <w:r>
        <w:rPr>
          <w:rFonts w:ascii="Times New Roman" w:hAnsi="Times New Roman" w:cs="Times New Roman"/>
          <w:sz w:val="24"/>
          <w:szCs w:val="24"/>
        </w:rPr>
        <w:t>aircraft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now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has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but 450 </w:t>
      </w:r>
      <w:proofErr w:type="spellStart"/>
      <w:r>
        <w:rPr>
          <w:rFonts w:ascii="Times New Roman" w:hAnsi="Times New Roman" w:cs="Times New Roman"/>
          <w:sz w:val="24"/>
          <w:szCs w:val="24"/>
        </w:rPr>
        <w:t>jets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14:paraId="016A0EDB" w14:textId="4AAC1A3D" w:rsidR="00205451" w:rsidRDefault="00205451" w:rsidP="00205451">
      <w:pPr>
        <w:pStyle w:val="Listparagraf"/>
        <w:numPr>
          <w:ilvl w:val="0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b/>
          <w:bCs/>
          <w:sz w:val="24"/>
          <w:szCs w:val="24"/>
        </w:rPr>
        <w:t>W</w:t>
      </w:r>
      <w:r>
        <w:rPr>
          <w:rFonts w:ascii="Times New Roman" w:hAnsi="Times New Roman" w:cs="Times New Roman"/>
          <w:sz w:val="24"/>
          <w:szCs w:val="24"/>
        </w:rPr>
        <w:t>eaknesses</w:t>
      </w:r>
      <w:proofErr w:type="spellEnd"/>
    </w:p>
    <w:p w14:paraId="47777C5D" w14:textId="2B96A6A5" w:rsidR="00205451" w:rsidRDefault="00205451" w:rsidP="00205451">
      <w:pPr>
        <w:pStyle w:val="Listparagraf"/>
        <w:numPr>
          <w:ilvl w:val="0"/>
          <w:numId w:val="15"/>
        </w:numPr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Refunds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– </w:t>
      </w:r>
      <w:proofErr w:type="spellStart"/>
      <w:r w:rsidR="007E2FBC">
        <w:rPr>
          <w:rFonts w:ascii="Times New Roman" w:hAnsi="Times New Roman" w:cs="Times New Roman"/>
          <w:sz w:val="24"/>
          <w:szCs w:val="24"/>
        </w:rPr>
        <w:t>passengers</w:t>
      </w:r>
      <w:proofErr w:type="spellEnd"/>
      <w:r w:rsidR="007E2FBC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are </w:t>
      </w:r>
      <w:proofErr w:type="spellStart"/>
      <w:r>
        <w:rPr>
          <w:rFonts w:ascii="Times New Roman" w:hAnsi="Times New Roman" w:cs="Times New Roman"/>
          <w:sz w:val="24"/>
          <w:szCs w:val="24"/>
        </w:rPr>
        <w:t>upset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Ryanair's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refund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policy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0931E0ED" w14:textId="6648A168" w:rsidR="00205451" w:rsidRDefault="00205451" w:rsidP="00205451">
      <w:pPr>
        <w:pStyle w:val="Listparagraf"/>
        <w:numPr>
          <w:ilvl w:val="0"/>
          <w:numId w:val="15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Brand </w:t>
      </w:r>
      <w:proofErr w:type="spellStart"/>
      <w:r>
        <w:rPr>
          <w:rFonts w:ascii="Times New Roman" w:hAnsi="Times New Roman" w:cs="Times New Roman"/>
          <w:sz w:val="24"/>
          <w:szCs w:val="24"/>
        </w:rPr>
        <w:t>perception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– </w:t>
      </w:r>
      <w:proofErr w:type="spellStart"/>
      <w:r>
        <w:rPr>
          <w:rFonts w:ascii="Times New Roman" w:hAnsi="Times New Roman" w:cs="Times New Roman"/>
          <w:sz w:val="24"/>
          <w:szCs w:val="24"/>
        </w:rPr>
        <w:t>they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have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performed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poorly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>
        <w:rPr>
          <w:rFonts w:ascii="Times New Roman" w:hAnsi="Times New Roman" w:cs="Times New Roman"/>
          <w:sz w:val="24"/>
          <w:szCs w:val="24"/>
        </w:rPr>
        <w:t>surveys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because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>
        <w:rPr>
          <w:rFonts w:ascii="Times New Roman" w:hAnsi="Times New Roman" w:cs="Times New Roman"/>
          <w:sz w:val="24"/>
          <w:szCs w:val="24"/>
        </w:rPr>
        <w:t>the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pricing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7E2FBC">
        <w:rPr>
          <w:rFonts w:ascii="Times New Roman" w:hAnsi="Times New Roman" w:cs="Times New Roman"/>
          <w:sz w:val="24"/>
          <w:szCs w:val="24"/>
        </w:rPr>
        <w:t>format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that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makes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customers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E2FBC">
        <w:rPr>
          <w:rFonts w:ascii="Times New Roman" w:hAnsi="Times New Roman" w:cs="Times New Roman"/>
          <w:sz w:val="24"/>
          <w:szCs w:val="24"/>
        </w:rPr>
        <w:t>pay</w:t>
      </w:r>
      <w:proofErr w:type="spellEnd"/>
      <w:r w:rsidR="007E2FB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E2FBC">
        <w:rPr>
          <w:rFonts w:ascii="Times New Roman" w:hAnsi="Times New Roman" w:cs="Times New Roman"/>
          <w:sz w:val="24"/>
          <w:szCs w:val="24"/>
        </w:rPr>
        <w:t>attention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E2FBC">
        <w:rPr>
          <w:rFonts w:ascii="Times New Roman" w:hAnsi="Times New Roman" w:cs="Times New Roman"/>
          <w:sz w:val="24"/>
          <w:szCs w:val="24"/>
        </w:rPr>
        <w:t>to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hidden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costs</w:t>
      </w:r>
      <w:proofErr w:type="spellEnd"/>
    </w:p>
    <w:p w14:paraId="05432346" w14:textId="0938906D" w:rsidR="00205451" w:rsidRDefault="00205451" w:rsidP="00205451">
      <w:pPr>
        <w:pStyle w:val="Listparagraf"/>
        <w:numPr>
          <w:ilvl w:val="0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b/>
          <w:bCs/>
          <w:sz w:val="24"/>
          <w:szCs w:val="24"/>
        </w:rPr>
        <w:t>O</w:t>
      </w:r>
      <w:r>
        <w:rPr>
          <w:rFonts w:ascii="Times New Roman" w:hAnsi="Times New Roman" w:cs="Times New Roman"/>
          <w:sz w:val="24"/>
          <w:szCs w:val="24"/>
        </w:rPr>
        <w:t>pportunities</w:t>
      </w:r>
      <w:proofErr w:type="spellEnd"/>
    </w:p>
    <w:p w14:paraId="5A094E5B" w14:textId="54E53B5E" w:rsidR="00205451" w:rsidRDefault="00205451" w:rsidP="00205451">
      <w:pPr>
        <w:pStyle w:val="Listparagraf"/>
        <w:numPr>
          <w:ilvl w:val="0"/>
          <w:numId w:val="16"/>
        </w:numPr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Improved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customer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service</w:t>
      </w:r>
    </w:p>
    <w:p w14:paraId="792370AB" w14:textId="554D24DA" w:rsidR="00205451" w:rsidRDefault="00205451" w:rsidP="00205451">
      <w:pPr>
        <w:pStyle w:val="Listparagraf"/>
        <w:numPr>
          <w:ilvl w:val="0"/>
          <w:numId w:val="16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New </w:t>
      </w:r>
      <w:proofErr w:type="spellStart"/>
      <w:r>
        <w:rPr>
          <w:rFonts w:ascii="Times New Roman" w:hAnsi="Times New Roman" w:cs="Times New Roman"/>
          <w:sz w:val="24"/>
          <w:szCs w:val="24"/>
        </w:rPr>
        <w:t>aircraft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– </w:t>
      </w:r>
      <w:proofErr w:type="spellStart"/>
      <w:r>
        <w:rPr>
          <w:rFonts w:ascii="Times New Roman" w:hAnsi="Times New Roman" w:cs="Times New Roman"/>
          <w:sz w:val="24"/>
          <w:szCs w:val="24"/>
        </w:rPr>
        <w:t>order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B8BAA0C" w14:textId="153EF677" w:rsidR="00205451" w:rsidRDefault="00205451" w:rsidP="00205451">
      <w:pPr>
        <w:pStyle w:val="Listparagraf"/>
        <w:numPr>
          <w:ilvl w:val="0"/>
          <w:numId w:val="16"/>
        </w:numPr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Hire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– </w:t>
      </w:r>
      <w:proofErr w:type="spellStart"/>
      <w:r>
        <w:rPr>
          <w:rFonts w:ascii="Times New Roman" w:hAnsi="Times New Roman" w:cs="Times New Roman"/>
          <w:sz w:val="24"/>
          <w:szCs w:val="24"/>
        </w:rPr>
        <w:t>Ryanair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has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the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opportunity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hire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the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best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staff</w:t>
      </w:r>
    </w:p>
    <w:p w14:paraId="28610EAB" w14:textId="670E4678" w:rsidR="00205451" w:rsidRDefault="00205451" w:rsidP="00205451">
      <w:pPr>
        <w:pStyle w:val="Listparagraf"/>
        <w:numPr>
          <w:ilvl w:val="0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205451">
        <w:rPr>
          <w:rFonts w:ascii="Times New Roman" w:hAnsi="Times New Roman" w:cs="Times New Roman"/>
          <w:b/>
          <w:bCs/>
          <w:sz w:val="24"/>
          <w:szCs w:val="24"/>
        </w:rPr>
        <w:t>T</w:t>
      </w:r>
      <w:r>
        <w:rPr>
          <w:rFonts w:ascii="Times New Roman" w:hAnsi="Times New Roman" w:cs="Times New Roman"/>
          <w:sz w:val="24"/>
          <w:szCs w:val="24"/>
        </w:rPr>
        <w:t>hreat</w:t>
      </w:r>
      <w:proofErr w:type="spellEnd"/>
    </w:p>
    <w:p w14:paraId="29B25664" w14:textId="3209D460" w:rsidR="00205451" w:rsidRDefault="00205451" w:rsidP="00205451">
      <w:pPr>
        <w:pStyle w:val="Listparagraf"/>
        <w:numPr>
          <w:ilvl w:val="0"/>
          <w:numId w:val="17"/>
        </w:numPr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Covid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19 </w:t>
      </w:r>
      <w:proofErr w:type="spellStart"/>
      <w:r>
        <w:rPr>
          <w:rFonts w:ascii="Times New Roman" w:hAnsi="Times New Roman" w:cs="Times New Roman"/>
          <w:sz w:val="24"/>
          <w:szCs w:val="24"/>
        </w:rPr>
        <w:t>restrictions</w:t>
      </w:r>
      <w:proofErr w:type="spellEnd"/>
    </w:p>
    <w:p w14:paraId="3E2527B0" w14:textId="2B8200C8" w:rsidR="00205451" w:rsidRDefault="00205451" w:rsidP="00205451">
      <w:pPr>
        <w:pStyle w:val="Listparagraf"/>
        <w:numPr>
          <w:ilvl w:val="0"/>
          <w:numId w:val="17"/>
        </w:numPr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Government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Regulations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– </w:t>
      </w:r>
      <w:proofErr w:type="spellStart"/>
      <w:r>
        <w:rPr>
          <w:rFonts w:ascii="Times New Roman" w:hAnsi="Times New Roman" w:cs="Times New Roman"/>
          <w:sz w:val="24"/>
          <w:szCs w:val="24"/>
        </w:rPr>
        <w:t>Ryanair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has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control over </w:t>
      </w:r>
      <w:proofErr w:type="spellStart"/>
      <w:r>
        <w:rPr>
          <w:rFonts w:ascii="Times New Roman" w:hAnsi="Times New Roman" w:cs="Times New Roman"/>
          <w:sz w:val="24"/>
          <w:szCs w:val="24"/>
        </w:rPr>
        <w:t>the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government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regulations</w:t>
      </w:r>
      <w:proofErr w:type="spellEnd"/>
    </w:p>
    <w:p w14:paraId="77E7D36F" w14:textId="67CC0843" w:rsidR="00205451" w:rsidRDefault="00205451" w:rsidP="00205451">
      <w:pPr>
        <w:pStyle w:val="Listparagraf"/>
        <w:numPr>
          <w:ilvl w:val="0"/>
          <w:numId w:val="17"/>
        </w:numPr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Fuel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price </w:t>
      </w:r>
      <w:proofErr w:type="spellStart"/>
      <w:r>
        <w:rPr>
          <w:rFonts w:ascii="Times New Roman" w:hAnsi="Times New Roman" w:cs="Times New Roman"/>
          <w:sz w:val="24"/>
          <w:szCs w:val="24"/>
        </w:rPr>
        <w:t>can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affect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E2FBC">
        <w:rPr>
          <w:rFonts w:ascii="Times New Roman" w:hAnsi="Times New Roman" w:cs="Times New Roman"/>
          <w:sz w:val="24"/>
          <w:szCs w:val="24"/>
        </w:rPr>
        <w:t>Ryanair</w:t>
      </w:r>
      <w:r>
        <w:rPr>
          <w:rFonts w:ascii="Times New Roman" w:hAnsi="Times New Roman" w:cs="Times New Roman"/>
          <w:sz w:val="24"/>
          <w:szCs w:val="24"/>
        </w:rPr>
        <w:t>'s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E2FBC">
        <w:rPr>
          <w:rFonts w:ascii="Times New Roman" w:hAnsi="Times New Roman" w:cs="Times New Roman"/>
          <w:sz w:val="24"/>
          <w:szCs w:val="24"/>
        </w:rPr>
        <w:t>function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and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7E2FBC">
        <w:rPr>
          <w:rFonts w:ascii="Times New Roman" w:hAnsi="Times New Roman" w:cs="Times New Roman"/>
          <w:sz w:val="24"/>
          <w:szCs w:val="24"/>
        </w:rPr>
        <w:t>profit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01830BE4" w14:textId="16A30B00" w:rsidR="00205451" w:rsidRDefault="00205451" w:rsidP="00205451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The </w:t>
      </w:r>
      <w:proofErr w:type="spellStart"/>
      <w:r>
        <w:rPr>
          <w:rFonts w:ascii="Times New Roman" w:hAnsi="Times New Roman" w:cs="Times New Roman"/>
          <w:sz w:val="24"/>
          <w:szCs w:val="24"/>
        </w:rPr>
        <w:t>main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difference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between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PESTEL </w:t>
      </w:r>
      <w:proofErr w:type="spellStart"/>
      <w:r>
        <w:rPr>
          <w:rFonts w:ascii="Times New Roman" w:hAnsi="Times New Roman" w:cs="Times New Roman"/>
          <w:sz w:val="24"/>
          <w:szCs w:val="24"/>
        </w:rPr>
        <w:t>and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SWOT </w:t>
      </w:r>
      <w:proofErr w:type="spellStart"/>
      <w:r>
        <w:rPr>
          <w:rFonts w:ascii="Times New Roman" w:hAnsi="Times New Roman" w:cs="Times New Roman"/>
          <w:sz w:val="24"/>
          <w:szCs w:val="24"/>
        </w:rPr>
        <w:t>analysis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that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SWOT </w:t>
      </w:r>
      <w:proofErr w:type="spellStart"/>
      <w:r>
        <w:rPr>
          <w:rFonts w:ascii="Times New Roman" w:hAnsi="Times New Roman" w:cs="Times New Roman"/>
          <w:sz w:val="24"/>
          <w:szCs w:val="24"/>
        </w:rPr>
        <w:t>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focusing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on </w:t>
      </w:r>
      <w:proofErr w:type="spellStart"/>
      <w:r>
        <w:rPr>
          <w:rFonts w:ascii="Times New Roman" w:hAnsi="Times New Roman" w:cs="Times New Roman"/>
          <w:sz w:val="24"/>
          <w:szCs w:val="24"/>
        </w:rPr>
        <w:t>internal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action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for </w:t>
      </w:r>
      <w:proofErr w:type="spellStart"/>
      <w:r>
        <w:rPr>
          <w:rFonts w:ascii="Times New Roman" w:hAnsi="Times New Roman" w:cs="Times New Roman"/>
          <w:sz w:val="24"/>
          <w:szCs w:val="24"/>
        </w:rPr>
        <w:t>the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A8320B">
        <w:rPr>
          <w:rFonts w:ascii="Times New Roman" w:hAnsi="Times New Roman" w:cs="Times New Roman"/>
          <w:sz w:val="24"/>
          <w:szCs w:val="24"/>
        </w:rPr>
        <w:t>B</w:t>
      </w:r>
      <w:r>
        <w:rPr>
          <w:rFonts w:ascii="Times New Roman" w:hAnsi="Times New Roman" w:cs="Times New Roman"/>
          <w:sz w:val="24"/>
          <w:szCs w:val="24"/>
        </w:rPr>
        <w:t xml:space="preserve">usiness, PESTEL </w:t>
      </w:r>
      <w:proofErr w:type="spellStart"/>
      <w:r>
        <w:rPr>
          <w:rFonts w:ascii="Times New Roman" w:hAnsi="Times New Roman" w:cs="Times New Roman"/>
          <w:sz w:val="24"/>
          <w:szCs w:val="24"/>
        </w:rPr>
        <w:t>identifies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external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factors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that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are </w:t>
      </w:r>
      <w:proofErr w:type="spellStart"/>
      <w:r>
        <w:rPr>
          <w:rFonts w:ascii="Times New Roman" w:hAnsi="Times New Roman" w:cs="Times New Roman"/>
          <w:sz w:val="24"/>
          <w:szCs w:val="24"/>
        </w:rPr>
        <w:t>outside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>
        <w:rPr>
          <w:rFonts w:ascii="Times New Roman" w:hAnsi="Times New Roman" w:cs="Times New Roman"/>
          <w:sz w:val="24"/>
          <w:szCs w:val="24"/>
        </w:rPr>
        <w:t>your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control.</w:t>
      </w:r>
    </w:p>
    <w:p w14:paraId="74E612E2" w14:textId="30489B2C" w:rsidR="00205451" w:rsidRDefault="00205451" w:rsidP="004534B7">
      <w:pPr>
        <w:pStyle w:val="Titlu1"/>
      </w:pPr>
      <w:bookmarkStart w:id="7" w:name="_Toc70371648"/>
      <w:r>
        <w:t xml:space="preserve">Segmentation, Targeting and Positioning </w:t>
      </w:r>
      <w:proofErr w:type="gramStart"/>
      <w:r>
        <w:t>( STP</w:t>
      </w:r>
      <w:proofErr w:type="gramEnd"/>
      <w:r>
        <w:t>)</w:t>
      </w:r>
      <w:bookmarkEnd w:id="7"/>
    </w:p>
    <w:p w14:paraId="44547E9D" w14:textId="3499FBA1" w:rsidR="00205451" w:rsidRDefault="00A534CF" w:rsidP="00205451">
      <w:pPr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b/>
          <w:bCs/>
          <w:sz w:val="24"/>
          <w:szCs w:val="24"/>
        </w:rPr>
        <w:t>S</w:t>
      </w:r>
      <w:r w:rsidR="00205451" w:rsidRPr="00205451">
        <w:rPr>
          <w:rFonts w:ascii="Times New Roman" w:hAnsi="Times New Roman" w:cs="Times New Roman"/>
          <w:b/>
          <w:bCs/>
          <w:sz w:val="24"/>
          <w:szCs w:val="24"/>
        </w:rPr>
        <w:t>egmentation</w:t>
      </w:r>
      <w:proofErr w:type="spellEnd"/>
      <w:r w:rsidR="00205451"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05451" w:rsidRPr="00205451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="00205451" w:rsidRPr="00205451">
        <w:rPr>
          <w:rFonts w:ascii="Times New Roman" w:hAnsi="Times New Roman" w:cs="Times New Roman"/>
          <w:sz w:val="24"/>
          <w:szCs w:val="24"/>
        </w:rPr>
        <w:t xml:space="preserve"> a </w:t>
      </w:r>
      <w:r w:rsidR="00205451">
        <w:rPr>
          <w:rFonts w:ascii="Times New Roman" w:hAnsi="Times New Roman" w:cs="Times New Roman"/>
          <w:sz w:val="24"/>
          <w:szCs w:val="24"/>
        </w:rPr>
        <w:t xml:space="preserve">vital </w:t>
      </w:r>
      <w:r w:rsidR="00205451" w:rsidRPr="00205451">
        <w:rPr>
          <w:rFonts w:ascii="Times New Roman" w:hAnsi="Times New Roman" w:cs="Times New Roman"/>
          <w:sz w:val="24"/>
          <w:szCs w:val="24"/>
        </w:rPr>
        <w:t xml:space="preserve">aspect of </w:t>
      </w:r>
      <w:proofErr w:type="spellStart"/>
      <w:r w:rsidR="007E2FBC">
        <w:rPr>
          <w:rFonts w:ascii="Times New Roman" w:hAnsi="Times New Roman" w:cs="Times New Roman"/>
          <w:sz w:val="24"/>
          <w:szCs w:val="24"/>
        </w:rPr>
        <w:t>critical</w:t>
      </w:r>
      <w:proofErr w:type="spellEnd"/>
      <w:r w:rsidR="00205451" w:rsidRPr="00205451">
        <w:rPr>
          <w:rFonts w:ascii="Times New Roman" w:hAnsi="Times New Roman" w:cs="Times New Roman"/>
          <w:sz w:val="24"/>
          <w:szCs w:val="24"/>
        </w:rPr>
        <w:t xml:space="preserve"> marketing</w:t>
      </w:r>
      <w:r w:rsidR="00205451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205451">
        <w:rPr>
          <w:rFonts w:ascii="Times New Roman" w:hAnsi="Times New Roman" w:cs="Times New Roman"/>
          <w:sz w:val="24"/>
          <w:szCs w:val="24"/>
        </w:rPr>
        <w:t>which</w:t>
      </w:r>
      <w:proofErr w:type="spellEnd"/>
      <w:r w:rsidR="00205451"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E2FBC">
        <w:rPr>
          <w:rFonts w:ascii="Times New Roman" w:hAnsi="Times New Roman" w:cs="Times New Roman"/>
          <w:sz w:val="24"/>
          <w:szCs w:val="24"/>
        </w:rPr>
        <w:t>analyze</w:t>
      </w:r>
      <w:proofErr w:type="spellEnd"/>
      <w:r w:rsidR="00205451"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05451" w:rsidRPr="00205451">
        <w:rPr>
          <w:rFonts w:ascii="Times New Roman" w:hAnsi="Times New Roman" w:cs="Times New Roman"/>
          <w:sz w:val="24"/>
          <w:szCs w:val="24"/>
        </w:rPr>
        <w:t>both</w:t>
      </w:r>
      <w:proofErr w:type="spellEnd"/>
      <w:r w:rsidR="00205451"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05451" w:rsidRPr="00205451">
        <w:rPr>
          <w:rFonts w:ascii="Times New Roman" w:hAnsi="Times New Roman" w:cs="Times New Roman"/>
          <w:sz w:val="24"/>
          <w:szCs w:val="24"/>
        </w:rPr>
        <w:t>consumer</w:t>
      </w:r>
      <w:proofErr w:type="spellEnd"/>
      <w:r w:rsidR="00205451"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05451" w:rsidRPr="00205451">
        <w:rPr>
          <w:rFonts w:ascii="Times New Roman" w:hAnsi="Times New Roman" w:cs="Times New Roman"/>
          <w:sz w:val="24"/>
          <w:szCs w:val="24"/>
        </w:rPr>
        <w:t>and</w:t>
      </w:r>
      <w:proofErr w:type="spellEnd"/>
      <w:r w:rsidR="00205451"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E2FBC">
        <w:rPr>
          <w:rFonts w:ascii="Times New Roman" w:hAnsi="Times New Roman" w:cs="Times New Roman"/>
          <w:sz w:val="24"/>
          <w:szCs w:val="24"/>
        </w:rPr>
        <w:t>audience</w:t>
      </w:r>
      <w:proofErr w:type="spellEnd"/>
      <w:r w:rsidR="00205451" w:rsidRPr="00205451">
        <w:rPr>
          <w:rFonts w:ascii="Times New Roman" w:hAnsi="Times New Roman" w:cs="Times New Roman"/>
          <w:sz w:val="24"/>
          <w:szCs w:val="24"/>
        </w:rPr>
        <w:t>.</w:t>
      </w:r>
      <w:r w:rsidR="00205451">
        <w:rPr>
          <w:rFonts w:ascii="Times New Roman" w:hAnsi="Times New Roman" w:cs="Times New Roman"/>
          <w:sz w:val="24"/>
          <w:szCs w:val="24"/>
        </w:rPr>
        <w:t xml:space="preserve"> The </w:t>
      </w:r>
      <w:proofErr w:type="spellStart"/>
      <w:r w:rsidR="00205451">
        <w:rPr>
          <w:rFonts w:ascii="Times New Roman" w:hAnsi="Times New Roman" w:cs="Times New Roman"/>
          <w:sz w:val="24"/>
          <w:szCs w:val="24"/>
        </w:rPr>
        <w:t>s</w:t>
      </w:r>
      <w:r w:rsidR="00205451" w:rsidRPr="00205451">
        <w:rPr>
          <w:rFonts w:ascii="Times New Roman" w:hAnsi="Times New Roman" w:cs="Times New Roman"/>
          <w:sz w:val="24"/>
          <w:szCs w:val="24"/>
        </w:rPr>
        <w:t>uccess</w:t>
      </w:r>
      <w:proofErr w:type="spellEnd"/>
      <w:r w:rsidR="00205451"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05451">
        <w:rPr>
          <w:rFonts w:ascii="Times New Roman" w:hAnsi="Times New Roman" w:cs="Times New Roman"/>
          <w:sz w:val="24"/>
          <w:szCs w:val="24"/>
        </w:rPr>
        <w:t>depends</w:t>
      </w:r>
      <w:proofErr w:type="spellEnd"/>
      <w:r w:rsidR="00205451" w:rsidRPr="00205451">
        <w:rPr>
          <w:rFonts w:ascii="Times New Roman" w:hAnsi="Times New Roman" w:cs="Times New Roman"/>
          <w:sz w:val="24"/>
          <w:szCs w:val="24"/>
        </w:rPr>
        <w:t xml:space="preserve"> on a </w:t>
      </w:r>
      <w:proofErr w:type="spellStart"/>
      <w:r w:rsidR="00205451" w:rsidRPr="00205451">
        <w:rPr>
          <w:rFonts w:ascii="Times New Roman" w:hAnsi="Times New Roman" w:cs="Times New Roman"/>
          <w:sz w:val="24"/>
          <w:szCs w:val="24"/>
        </w:rPr>
        <w:t>clear</w:t>
      </w:r>
      <w:proofErr w:type="spellEnd"/>
      <w:r w:rsidR="00205451"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05451" w:rsidRPr="00205451">
        <w:rPr>
          <w:rFonts w:ascii="Times New Roman" w:hAnsi="Times New Roman" w:cs="Times New Roman"/>
          <w:sz w:val="24"/>
          <w:szCs w:val="24"/>
        </w:rPr>
        <w:t>understanding</w:t>
      </w:r>
      <w:proofErr w:type="spellEnd"/>
      <w:r w:rsidR="00205451" w:rsidRPr="00205451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="00205451" w:rsidRPr="00205451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="00205451" w:rsidRPr="00205451">
        <w:rPr>
          <w:rFonts w:ascii="Times New Roman" w:hAnsi="Times New Roman" w:cs="Times New Roman"/>
          <w:sz w:val="24"/>
          <w:szCs w:val="24"/>
        </w:rPr>
        <w:t xml:space="preserve"> market.</w:t>
      </w:r>
      <w:r w:rsidR="00205451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C75B761" w14:textId="51D03FFC" w:rsidR="00205451" w:rsidRDefault="00205451" w:rsidP="00205451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market </w:t>
      </w:r>
      <w:proofErr w:type="spellStart"/>
      <w:r>
        <w:rPr>
          <w:rFonts w:ascii="Times New Roman" w:hAnsi="Times New Roman" w:cs="Times New Roman"/>
          <w:sz w:val="24"/>
          <w:szCs w:val="24"/>
        </w:rPr>
        <w:t>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divide in: </w:t>
      </w:r>
    </w:p>
    <w:p w14:paraId="320C23E1" w14:textId="7621805B" w:rsidR="00205451" w:rsidRPr="00205451" w:rsidRDefault="00205451" w:rsidP="00205451">
      <w:pPr>
        <w:pStyle w:val="Listparagraf"/>
        <w:numPr>
          <w:ilvl w:val="0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205451">
        <w:rPr>
          <w:rFonts w:ascii="Times New Roman" w:hAnsi="Times New Roman" w:cs="Times New Roman"/>
          <w:sz w:val="24"/>
          <w:szCs w:val="24"/>
        </w:rPr>
        <w:t>Demographic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 </w:t>
      </w:r>
      <w:r>
        <w:rPr>
          <w:rFonts w:ascii="Times New Roman" w:hAnsi="Times New Roman" w:cs="Times New Roman"/>
          <w:sz w:val="24"/>
          <w:szCs w:val="24"/>
        </w:rPr>
        <w:t xml:space="preserve">– Who - </w:t>
      </w:r>
      <w:proofErr w:type="spellStart"/>
      <w:r>
        <w:rPr>
          <w:rFonts w:ascii="Times New Roman" w:hAnsi="Times New Roman" w:cs="Times New Roman"/>
          <w:sz w:val="24"/>
          <w:szCs w:val="24"/>
        </w:rPr>
        <w:t>t</w:t>
      </w:r>
      <w:r w:rsidRPr="00205451">
        <w:rPr>
          <w:rFonts w:ascii="Times New Roman" w:hAnsi="Times New Roman" w:cs="Times New Roman"/>
          <w:sz w:val="24"/>
          <w:szCs w:val="24"/>
        </w:rPr>
        <w:t>he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E2FBC">
        <w:rPr>
          <w:rFonts w:ascii="Times New Roman" w:hAnsi="Times New Roman" w:cs="Times New Roman"/>
          <w:sz w:val="24"/>
          <w:szCs w:val="24"/>
        </w:rPr>
        <w:t>analytical</w:t>
      </w:r>
      <w:proofErr w:type="spellEnd"/>
      <w:r w:rsidR="007E2FB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05451">
        <w:rPr>
          <w:rFonts w:ascii="Times New Roman" w:hAnsi="Times New Roman" w:cs="Times New Roman"/>
          <w:sz w:val="24"/>
          <w:szCs w:val="24"/>
        </w:rPr>
        <w:t>ke</w:t>
      </w:r>
      <w:r w:rsidR="007E2FBC">
        <w:rPr>
          <w:rFonts w:ascii="Times New Roman" w:hAnsi="Times New Roman" w:cs="Times New Roman"/>
          <w:sz w:val="24"/>
          <w:szCs w:val="24"/>
        </w:rPr>
        <w:t>y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consist of </w:t>
      </w:r>
      <w:proofErr w:type="spellStart"/>
      <w:r w:rsidRPr="00205451">
        <w:rPr>
          <w:rFonts w:ascii="Times New Roman" w:hAnsi="Times New Roman" w:cs="Times New Roman"/>
          <w:sz w:val="24"/>
          <w:szCs w:val="24"/>
        </w:rPr>
        <w:t>age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205451">
        <w:rPr>
          <w:rFonts w:ascii="Times New Roman" w:hAnsi="Times New Roman" w:cs="Times New Roman"/>
          <w:sz w:val="24"/>
          <w:szCs w:val="24"/>
        </w:rPr>
        <w:t>gender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05451">
        <w:rPr>
          <w:rFonts w:ascii="Times New Roman" w:hAnsi="Times New Roman" w:cs="Times New Roman"/>
          <w:sz w:val="24"/>
          <w:szCs w:val="24"/>
        </w:rPr>
        <w:t>and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05451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05451">
        <w:rPr>
          <w:rFonts w:ascii="Times New Roman" w:hAnsi="Times New Roman" w:cs="Times New Roman"/>
          <w:sz w:val="24"/>
          <w:szCs w:val="24"/>
        </w:rPr>
        <w:t>family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E2FBC">
        <w:rPr>
          <w:rFonts w:ascii="Times New Roman" w:hAnsi="Times New Roman" w:cs="Times New Roman"/>
          <w:sz w:val="24"/>
          <w:szCs w:val="24"/>
        </w:rPr>
        <w:t>activities</w:t>
      </w:r>
      <w:proofErr w:type="spellEnd"/>
    </w:p>
    <w:p w14:paraId="38D26BD1" w14:textId="1F572158" w:rsidR="00205451" w:rsidRPr="00205451" w:rsidRDefault="00205451" w:rsidP="00205451">
      <w:pPr>
        <w:pStyle w:val="Listparagraf"/>
        <w:numPr>
          <w:ilvl w:val="0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Psychographic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 </w:t>
      </w:r>
      <w:r>
        <w:rPr>
          <w:rFonts w:ascii="Times New Roman" w:hAnsi="Times New Roman" w:cs="Times New Roman"/>
          <w:sz w:val="24"/>
          <w:szCs w:val="24"/>
        </w:rPr>
        <w:t xml:space="preserve">– </w:t>
      </w:r>
      <w:proofErr w:type="spellStart"/>
      <w:r>
        <w:rPr>
          <w:rFonts w:ascii="Times New Roman" w:hAnsi="Times New Roman" w:cs="Times New Roman"/>
          <w:sz w:val="24"/>
          <w:szCs w:val="24"/>
        </w:rPr>
        <w:t>Why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– </w:t>
      </w:r>
      <w:proofErr w:type="spellStart"/>
      <w:r>
        <w:rPr>
          <w:rFonts w:ascii="Times New Roman" w:hAnsi="Times New Roman" w:cs="Times New Roman"/>
          <w:sz w:val="24"/>
          <w:szCs w:val="24"/>
        </w:rPr>
        <w:t>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focused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on </w:t>
      </w:r>
      <w:proofErr w:type="spellStart"/>
      <w:r>
        <w:rPr>
          <w:rFonts w:ascii="Times New Roman" w:hAnsi="Times New Roman" w:cs="Times New Roman"/>
          <w:sz w:val="24"/>
          <w:szCs w:val="24"/>
        </w:rPr>
        <w:t>the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customer's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personality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hobbies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lifestyles</w:t>
      </w:r>
      <w:proofErr w:type="spellEnd"/>
    </w:p>
    <w:p w14:paraId="6EE182FF" w14:textId="073A3480" w:rsidR="00205451" w:rsidRDefault="00205451" w:rsidP="00205451">
      <w:pPr>
        <w:pStyle w:val="Listparagraf"/>
        <w:numPr>
          <w:ilvl w:val="0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205451">
        <w:rPr>
          <w:rFonts w:ascii="Times New Roman" w:hAnsi="Times New Roman" w:cs="Times New Roman"/>
          <w:sz w:val="24"/>
          <w:szCs w:val="24"/>
        </w:rPr>
        <w:t>Geographic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Segmentation-Where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– </w:t>
      </w:r>
      <w:proofErr w:type="spellStart"/>
      <w:r>
        <w:rPr>
          <w:rFonts w:ascii="Times New Roman" w:hAnsi="Times New Roman" w:cs="Times New Roman"/>
          <w:sz w:val="24"/>
          <w:szCs w:val="24"/>
        </w:rPr>
        <w:t>region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country, </w:t>
      </w:r>
      <w:proofErr w:type="spellStart"/>
      <w:r>
        <w:rPr>
          <w:rFonts w:ascii="Times New Roman" w:hAnsi="Times New Roman" w:cs="Times New Roman"/>
          <w:sz w:val="24"/>
          <w:szCs w:val="24"/>
        </w:rPr>
        <w:t>city</w:t>
      </w:r>
      <w:proofErr w:type="spellEnd"/>
    </w:p>
    <w:p w14:paraId="1F984783" w14:textId="007D4690" w:rsidR="00205451" w:rsidRDefault="00205451" w:rsidP="00205451">
      <w:pPr>
        <w:pStyle w:val="Listparagraf"/>
        <w:numPr>
          <w:ilvl w:val="0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Behavioural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Segmentation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– </w:t>
      </w:r>
      <w:proofErr w:type="spellStart"/>
      <w:r>
        <w:rPr>
          <w:rFonts w:ascii="Times New Roman" w:hAnsi="Times New Roman" w:cs="Times New Roman"/>
          <w:sz w:val="24"/>
          <w:szCs w:val="24"/>
        </w:rPr>
        <w:t>How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– </w:t>
      </w:r>
      <w:proofErr w:type="spellStart"/>
      <w:r>
        <w:rPr>
          <w:rFonts w:ascii="Times New Roman" w:hAnsi="Times New Roman" w:cs="Times New Roman"/>
          <w:sz w:val="24"/>
          <w:szCs w:val="24"/>
        </w:rPr>
        <w:t>they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group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customers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regard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their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spending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purchasing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brand </w:t>
      </w:r>
      <w:proofErr w:type="spellStart"/>
      <w:r>
        <w:rPr>
          <w:rFonts w:ascii="Times New Roman" w:hAnsi="Times New Roman" w:cs="Times New Roman"/>
          <w:sz w:val="24"/>
          <w:szCs w:val="24"/>
        </w:rPr>
        <w:t>loyalty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14:paraId="2EF712AF" w14:textId="798D3F06" w:rsidR="00205451" w:rsidRDefault="00205451" w:rsidP="00205451">
      <w:pPr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Ryanair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Holding </w:t>
      </w:r>
      <w:proofErr w:type="spellStart"/>
      <w:r>
        <w:rPr>
          <w:rFonts w:ascii="Times New Roman" w:hAnsi="Times New Roman" w:cs="Times New Roman"/>
          <w:sz w:val="24"/>
          <w:szCs w:val="24"/>
        </w:rPr>
        <w:t>has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psychographic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segmentation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Which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focus on </w:t>
      </w:r>
      <w:proofErr w:type="spellStart"/>
      <w:r>
        <w:rPr>
          <w:rFonts w:ascii="Times New Roman" w:hAnsi="Times New Roman" w:cs="Times New Roman"/>
          <w:sz w:val="24"/>
          <w:szCs w:val="24"/>
        </w:rPr>
        <w:t>schedule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corporate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mile </w:t>
      </w:r>
      <w:proofErr w:type="spellStart"/>
      <w:r>
        <w:rPr>
          <w:rFonts w:ascii="Times New Roman" w:hAnsi="Times New Roman" w:cs="Times New Roman"/>
          <w:sz w:val="24"/>
          <w:szCs w:val="24"/>
        </w:rPr>
        <w:t>accumulation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tour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takers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travel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seekers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14:paraId="35E8050F" w14:textId="79E49ABC" w:rsidR="00205451" w:rsidRDefault="00205451" w:rsidP="00205451">
      <w:pPr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205451">
        <w:rPr>
          <w:rFonts w:ascii="Times New Roman" w:hAnsi="Times New Roman" w:cs="Times New Roman"/>
          <w:b/>
          <w:bCs/>
          <w:sz w:val="24"/>
          <w:szCs w:val="24"/>
        </w:rPr>
        <w:t>Targeting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</w:t>
      </w:r>
      <w:r w:rsidR="007E2FBC">
        <w:rPr>
          <w:rFonts w:ascii="Times New Roman" w:hAnsi="Times New Roman" w:cs="Times New Roman"/>
          <w:sz w:val="24"/>
          <w:szCs w:val="24"/>
        </w:rPr>
        <w:t xml:space="preserve">n </w:t>
      </w:r>
      <w:proofErr w:type="spellStart"/>
      <w:r w:rsidR="007E2FBC">
        <w:rPr>
          <w:rFonts w:ascii="Times New Roman" w:hAnsi="Times New Roman" w:cs="Times New Roman"/>
          <w:sz w:val="24"/>
          <w:szCs w:val="24"/>
        </w:rPr>
        <w:t>action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that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E2FBC">
        <w:rPr>
          <w:rFonts w:ascii="Times New Roman" w:hAnsi="Times New Roman" w:cs="Times New Roman"/>
          <w:sz w:val="24"/>
          <w:szCs w:val="24"/>
        </w:rPr>
        <w:t>divided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the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market </w:t>
      </w:r>
      <w:proofErr w:type="spellStart"/>
      <w:r>
        <w:rPr>
          <w:rFonts w:ascii="Times New Roman" w:hAnsi="Times New Roman" w:cs="Times New Roman"/>
          <w:sz w:val="24"/>
          <w:szCs w:val="24"/>
        </w:rPr>
        <w:t>into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small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places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7E2FBC">
        <w:rPr>
          <w:rFonts w:ascii="Times New Roman" w:hAnsi="Times New Roman" w:cs="Times New Roman"/>
          <w:sz w:val="24"/>
          <w:szCs w:val="24"/>
        </w:rPr>
        <w:t>focus</w:t>
      </w:r>
      <w:r>
        <w:rPr>
          <w:rFonts w:ascii="Times New Roman" w:hAnsi="Times New Roman" w:cs="Times New Roman"/>
          <w:sz w:val="24"/>
          <w:szCs w:val="24"/>
        </w:rPr>
        <w:t xml:space="preserve"> on a </w:t>
      </w:r>
      <w:proofErr w:type="spellStart"/>
      <w:r w:rsidR="007E2FBC">
        <w:rPr>
          <w:rFonts w:ascii="Times New Roman" w:hAnsi="Times New Roman" w:cs="Times New Roman"/>
          <w:sz w:val="24"/>
          <w:szCs w:val="24"/>
        </w:rPr>
        <w:t>unique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group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>
        <w:rPr>
          <w:rFonts w:ascii="Times New Roman" w:hAnsi="Times New Roman" w:cs="Times New Roman"/>
          <w:sz w:val="24"/>
          <w:szCs w:val="24"/>
        </w:rPr>
        <w:t>customers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such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size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profitability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price. It </w:t>
      </w:r>
      <w:proofErr w:type="spellStart"/>
      <w:r>
        <w:rPr>
          <w:rFonts w:ascii="Times New Roman" w:hAnsi="Times New Roman" w:cs="Times New Roman"/>
          <w:sz w:val="24"/>
          <w:szCs w:val="24"/>
        </w:rPr>
        <w:t>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essential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targeting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because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it </w:t>
      </w:r>
      <w:proofErr w:type="spellStart"/>
      <w:r>
        <w:rPr>
          <w:rFonts w:ascii="Times New Roman" w:hAnsi="Times New Roman" w:cs="Times New Roman"/>
          <w:sz w:val="24"/>
          <w:szCs w:val="24"/>
        </w:rPr>
        <w:t>impacts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advertising, </w:t>
      </w:r>
      <w:proofErr w:type="spellStart"/>
      <w:r>
        <w:rPr>
          <w:rFonts w:ascii="Times New Roman" w:hAnsi="Times New Roman" w:cs="Times New Roman"/>
          <w:sz w:val="24"/>
          <w:szCs w:val="24"/>
        </w:rPr>
        <w:t>branding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customer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experience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and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A8320B">
        <w:rPr>
          <w:rFonts w:ascii="Times New Roman" w:hAnsi="Times New Roman" w:cs="Times New Roman"/>
          <w:sz w:val="24"/>
          <w:szCs w:val="24"/>
        </w:rPr>
        <w:t>b</w:t>
      </w:r>
      <w:r>
        <w:rPr>
          <w:rFonts w:ascii="Times New Roman" w:hAnsi="Times New Roman" w:cs="Times New Roman"/>
          <w:sz w:val="24"/>
          <w:szCs w:val="24"/>
        </w:rPr>
        <w:t xml:space="preserve">usiness. </w:t>
      </w:r>
      <w:proofErr w:type="spellStart"/>
      <w:r>
        <w:rPr>
          <w:rFonts w:ascii="Times New Roman" w:hAnsi="Times New Roman" w:cs="Times New Roman"/>
          <w:sz w:val="24"/>
          <w:szCs w:val="24"/>
        </w:rPr>
        <w:t>Ryanair</w:t>
      </w:r>
      <w:r w:rsidR="00A8320B">
        <w:rPr>
          <w:rFonts w:ascii="Times New Roman" w:hAnsi="Times New Roman" w:cs="Times New Roman"/>
          <w:sz w:val="24"/>
          <w:szCs w:val="24"/>
        </w:rPr>
        <w:t>'</w:t>
      </w:r>
      <w:r>
        <w:rPr>
          <w:rFonts w:ascii="Times New Roman" w:hAnsi="Times New Roman" w:cs="Times New Roman"/>
          <w:sz w:val="24"/>
          <w:szCs w:val="24"/>
        </w:rPr>
        <w:t>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8320B">
        <w:rPr>
          <w:rFonts w:ascii="Times New Roman" w:hAnsi="Times New Roman" w:cs="Times New Roman"/>
          <w:sz w:val="24"/>
          <w:szCs w:val="24"/>
        </w:rPr>
        <w:t>primary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tar</w:t>
      </w:r>
      <w:r w:rsidR="00A8320B">
        <w:rPr>
          <w:rFonts w:ascii="Times New Roman" w:hAnsi="Times New Roman" w:cs="Times New Roman"/>
          <w:sz w:val="24"/>
          <w:szCs w:val="24"/>
        </w:rPr>
        <w:t>gets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are</w:t>
      </w:r>
      <w:r w:rsidR="00A8320B">
        <w:rPr>
          <w:rFonts w:ascii="Times New Roman" w:hAnsi="Times New Roman" w:cs="Times New Roman"/>
          <w:sz w:val="24"/>
          <w:szCs w:val="24"/>
        </w:rPr>
        <w:t xml:space="preserve">: </w:t>
      </w:r>
      <w:proofErr w:type="spellStart"/>
      <w:r w:rsidR="00A8320B">
        <w:rPr>
          <w:rFonts w:ascii="Times New Roman" w:hAnsi="Times New Roman" w:cs="Times New Roman"/>
          <w:sz w:val="24"/>
          <w:szCs w:val="24"/>
        </w:rPr>
        <w:t>leisure</w:t>
      </w:r>
      <w:proofErr w:type="spellEnd"/>
      <w:r w:rsidR="00A8320B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A8320B">
        <w:rPr>
          <w:rFonts w:ascii="Times New Roman" w:hAnsi="Times New Roman" w:cs="Times New Roman"/>
          <w:sz w:val="24"/>
          <w:szCs w:val="24"/>
        </w:rPr>
        <w:t>punctuality</w:t>
      </w:r>
      <w:proofErr w:type="spellEnd"/>
      <w:r w:rsidR="00A8320B">
        <w:rPr>
          <w:rFonts w:ascii="Times New Roman" w:hAnsi="Times New Roman" w:cs="Times New Roman"/>
          <w:sz w:val="24"/>
          <w:szCs w:val="24"/>
        </w:rPr>
        <w:t xml:space="preserve">) </w:t>
      </w:r>
      <w:proofErr w:type="spellStart"/>
      <w:r w:rsidR="00A8320B">
        <w:rPr>
          <w:rFonts w:ascii="Times New Roman" w:hAnsi="Times New Roman" w:cs="Times New Roman"/>
          <w:sz w:val="24"/>
          <w:szCs w:val="24"/>
        </w:rPr>
        <w:t>and</w:t>
      </w:r>
      <w:proofErr w:type="spellEnd"/>
      <w:r w:rsidR="00A8320B">
        <w:rPr>
          <w:rFonts w:ascii="Times New Roman" w:hAnsi="Times New Roman" w:cs="Times New Roman"/>
          <w:sz w:val="24"/>
          <w:szCs w:val="24"/>
        </w:rPr>
        <w:t xml:space="preserve"> company ( more </w:t>
      </w:r>
      <w:proofErr w:type="spellStart"/>
      <w:r w:rsidR="00A8320B">
        <w:rPr>
          <w:rFonts w:ascii="Times New Roman" w:hAnsi="Times New Roman" w:cs="Times New Roman"/>
          <w:sz w:val="24"/>
          <w:szCs w:val="24"/>
        </w:rPr>
        <w:t>options</w:t>
      </w:r>
      <w:proofErr w:type="spellEnd"/>
      <w:r w:rsidR="00A8320B">
        <w:rPr>
          <w:rFonts w:ascii="Times New Roman" w:hAnsi="Times New Roman" w:cs="Times New Roman"/>
          <w:sz w:val="24"/>
          <w:szCs w:val="24"/>
        </w:rPr>
        <w:t xml:space="preserve"> -</w:t>
      </w:r>
      <w:proofErr w:type="spellStart"/>
      <w:r w:rsidR="00A8320B">
        <w:rPr>
          <w:rFonts w:ascii="Times New Roman" w:hAnsi="Times New Roman" w:cs="Times New Roman"/>
          <w:sz w:val="24"/>
          <w:szCs w:val="24"/>
        </w:rPr>
        <w:t>seat</w:t>
      </w:r>
      <w:proofErr w:type="spellEnd"/>
      <w:r w:rsidR="00A832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8320B">
        <w:rPr>
          <w:rFonts w:ascii="Times New Roman" w:hAnsi="Times New Roman" w:cs="Times New Roman"/>
          <w:sz w:val="24"/>
          <w:szCs w:val="24"/>
        </w:rPr>
        <w:t>allocation</w:t>
      </w:r>
      <w:proofErr w:type="spellEnd"/>
      <w:r w:rsidR="00A8320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A8320B">
        <w:rPr>
          <w:rFonts w:ascii="Times New Roman" w:hAnsi="Times New Roman" w:cs="Times New Roman"/>
          <w:sz w:val="24"/>
          <w:szCs w:val="24"/>
        </w:rPr>
        <w:t>primary</w:t>
      </w:r>
      <w:proofErr w:type="spellEnd"/>
      <w:r w:rsidR="00A832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8320B">
        <w:rPr>
          <w:rFonts w:ascii="Times New Roman" w:hAnsi="Times New Roman" w:cs="Times New Roman"/>
          <w:sz w:val="24"/>
          <w:szCs w:val="24"/>
        </w:rPr>
        <w:t>airports</w:t>
      </w:r>
      <w:proofErr w:type="spellEnd"/>
      <w:r w:rsidR="00A8320B">
        <w:rPr>
          <w:rFonts w:ascii="Times New Roman" w:hAnsi="Times New Roman" w:cs="Times New Roman"/>
          <w:sz w:val="24"/>
          <w:szCs w:val="24"/>
        </w:rPr>
        <w:t>)</w:t>
      </w:r>
    </w:p>
    <w:p w14:paraId="235CC769" w14:textId="6FDC5ACB" w:rsidR="00205451" w:rsidRPr="00205451" w:rsidRDefault="00205451" w:rsidP="00205451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proofErr w:type="spellStart"/>
      <w:r w:rsidRPr="00205451">
        <w:rPr>
          <w:rFonts w:ascii="Times New Roman" w:hAnsi="Times New Roman" w:cs="Times New Roman"/>
          <w:b/>
          <w:bCs/>
          <w:sz w:val="24"/>
          <w:szCs w:val="24"/>
        </w:rPr>
        <w:t>Positioning</w:t>
      </w:r>
      <w:proofErr w:type="spellEnd"/>
    </w:p>
    <w:p w14:paraId="549323AA" w14:textId="48AF7132" w:rsidR="00205451" w:rsidRDefault="00205451" w:rsidP="00205451">
      <w:pPr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After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05451">
        <w:rPr>
          <w:rFonts w:ascii="Times New Roman" w:hAnsi="Times New Roman" w:cs="Times New Roman"/>
          <w:sz w:val="24"/>
          <w:szCs w:val="24"/>
        </w:rPr>
        <w:t>select</w:t>
      </w:r>
      <w:r>
        <w:rPr>
          <w:rFonts w:ascii="Times New Roman" w:hAnsi="Times New Roman" w:cs="Times New Roman"/>
          <w:sz w:val="24"/>
          <w:szCs w:val="24"/>
        </w:rPr>
        <w:t>ing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205451">
        <w:rPr>
          <w:rFonts w:ascii="Times New Roman" w:hAnsi="Times New Roman" w:cs="Times New Roman"/>
          <w:sz w:val="24"/>
          <w:szCs w:val="24"/>
        </w:rPr>
        <w:t>target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205451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05451">
        <w:rPr>
          <w:rFonts w:ascii="Times New Roman" w:hAnsi="Times New Roman" w:cs="Times New Roman"/>
          <w:sz w:val="24"/>
          <w:szCs w:val="24"/>
        </w:rPr>
        <w:t>organization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05451">
        <w:rPr>
          <w:rFonts w:ascii="Times New Roman" w:hAnsi="Times New Roman" w:cs="Times New Roman"/>
          <w:sz w:val="24"/>
          <w:szCs w:val="24"/>
        </w:rPr>
        <w:t>has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05451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</w:t>
      </w:r>
      <w:r w:rsidR="007E2FBC">
        <w:rPr>
          <w:rFonts w:ascii="Times New Roman" w:hAnsi="Times New Roman" w:cs="Times New Roman"/>
          <w:sz w:val="24"/>
          <w:szCs w:val="24"/>
        </w:rPr>
        <w:t xml:space="preserve">decide </w:t>
      </w:r>
      <w:proofErr w:type="spellStart"/>
      <w:r w:rsidR="007E2FBC">
        <w:rPr>
          <w:rFonts w:ascii="Times New Roman" w:hAnsi="Times New Roman" w:cs="Times New Roman"/>
          <w:sz w:val="24"/>
          <w:szCs w:val="24"/>
        </w:rPr>
        <w:t>which</w:t>
      </w:r>
      <w:proofErr w:type="spellEnd"/>
      <w:r w:rsidR="007E2FB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E2FBC">
        <w:rPr>
          <w:rFonts w:ascii="Times New Roman" w:hAnsi="Times New Roman" w:cs="Times New Roman"/>
          <w:sz w:val="24"/>
          <w:szCs w:val="24"/>
        </w:rPr>
        <w:t>segments</w:t>
      </w:r>
      <w:proofErr w:type="spellEnd"/>
      <w:r w:rsidR="007E2FB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05451">
        <w:rPr>
          <w:rFonts w:ascii="Times New Roman" w:hAnsi="Times New Roman" w:cs="Times New Roman"/>
          <w:sz w:val="24"/>
          <w:szCs w:val="24"/>
        </w:rPr>
        <w:t>will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E2FBC">
        <w:rPr>
          <w:rFonts w:ascii="Times New Roman" w:hAnsi="Times New Roman" w:cs="Times New Roman"/>
          <w:sz w:val="24"/>
          <w:szCs w:val="24"/>
        </w:rPr>
        <w:t>choose</w:t>
      </w:r>
      <w:proofErr w:type="spellEnd"/>
      <w:r w:rsidR="007E2FB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E2FBC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="007E2FBC">
        <w:rPr>
          <w:rFonts w:ascii="Times New Roman" w:hAnsi="Times New Roman" w:cs="Times New Roman"/>
          <w:sz w:val="24"/>
          <w:szCs w:val="24"/>
        </w:rPr>
        <w:t xml:space="preserve"> </w:t>
      </w:r>
      <w:r w:rsidRPr="00205451">
        <w:rPr>
          <w:rFonts w:ascii="Times New Roman" w:hAnsi="Times New Roman" w:cs="Times New Roman"/>
          <w:sz w:val="24"/>
          <w:szCs w:val="24"/>
        </w:rPr>
        <w:t>comp</w:t>
      </w:r>
      <w:r w:rsidR="007E2FBC">
        <w:rPr>
          <w:rFonts w:ascii="Times New Roman" w:hAnsi="Times New Roman" w:cs="Times New Roman"/>
          <w:sz w:val="24"/>
          <w:szCs w:val="24"/>
        </w:rPr>
        <w:t xml:space="preserve">are. The product </w:t>
      </w:r>
      <w:proofErr w:type="spellStart"/>
      <w:r w:rsidR="007E2FBC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="007E2FB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E2FBC">
        <w:rPr>
          <w:rFonts w:ascii="Times New Roman" w:hAnsi="Times New Roman" w:cs="Times New Roman"/>
          <w:sz w:val="24"/>
          <w:szCs w:val="24"/>
        </w:rPr>
        <w:t>unique</w:t>
      </w:r>
      <w:proofErr w:type="spellEnd"/>
      <w:r w:rsidR="007E2FB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E2FBC">
        <w:rPr>
          <w:rFonts w:ascii="Times New Roman" w:hAnsi="Times New Roman" w:cs="Times New Roman"/>
          <w:sz w:val="24"/>
          <w:szCs w:val="24"/>
        </w:rPr>
        <w:t>if</w:t>
      </w:r>
      <w:proofErr w:type="spellEnd"/>
      <w:r w:rsidR="007E2FB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E2FBC">
        <w:rPr>
          <w:rFonts w:ascii="Times New Roman" w:hAnsi="Times New Roman" w:cs="Times New Roman"/>
          <w:sz w:val="24"/>
          <w:szCs w:val="24"/>
        </w:rPr>
        <w:t>there</w:t>
      </w:r>
      <w:proofErr w:type="spellEnd"/>
      <w:r w:rsidR="007E2FB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E2FBC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="007E2FB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E2FBC">
        <w:rPr>
          <w:rFonts w:ascii="Times New Roman" w:hAnsi="Times New Roman" w:cs="Times New Roman"/>
          <w:sz w:val="24"/>
          <w:szCs w:val="24"/>
        </w:rPr>
        <w:t>good</w:t>
      </w:r>
      <w:proofErr w:type="spellEnd"/>
      <w:r w:rsidR="007E2FB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E2FBC">
        <w:rPr>
          <w:rFonts w:ascii="Times New Roman" w:hAnsi="Times New Roman" w:cs="Times New Roman"/>
          <w:sz w:val="24"/>
          <w:szCs w:val="24"/>
        </w:rPr>
        <w:t>positioning</w:t>
      </w:r>
      <w:proofErr w:type="spellEnd"/>
      <w:r w:rsidR="007E2FBC">
        <w:rPr>
          <w:rFonts w:ascii="Times New Roman" w:hAnsi="Times New Roman" w:cs="Times New Roman"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 xml:space="preserve">The </w:t>
      </w:r>
      <w:proofErr w:type="spellStart"/>
      <w:r>
        <w:rPr>
          <w:rFonts w:ascii="Times New Roman" w:hAnsi="Times New Roman" w:cs="Times New Roman"/>
          <w:sz w:val="24"/>
          <w:szCs w:val="24"/>
        </w:rPr>
        <w:t>positioning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base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on product </w:t>
      </w:r>
      <w:proofErr w:type="spellStart"/>
      <w:r>
        <w:rPr>
          <w:rFonts w:ascii="Times New Roman" w:hAnsi="Times New Roman" w:cs="Times New Roman"/>
          <w:sz w:val="24"/>
          <w:szCs w:val="24"/>
        </w:rPr>
        <w:t>characteristics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price, quality, </w:t>
      </w:r>
      <w:proofErr w:type="spellStart"/>
      <w:r>
        <w:rPr>
          <w:rFonts w:ascii="Times New Roman" w:hAnsi="Times New Roman" w:cs="Times New Roman"/>
          <w:sz w:val="24"/>
          <w:szCs w:val="24"/>
        </w:rPr>
        <w:t>products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competition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  <w:r w:rsidR="00A832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8320B">
        <w:rPr>
          <w:rFonts w:ascii="Times New Roman" w:hAnsi="Times New Roman" w:cs="Times New Roman"/>
          <w:sz w:val="24"/>
          <w:szCs w:val="24"/>
        </w:rPr>
        <w:t>Ryanair</w:t>
      </w:r>
      <w:proofErr w:type="spellEnd"/>
      <w:r w:rsidR="00A832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8320B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="00A832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8320B">
        <w:rPr>
          <w:rFonts w:ascii="Times New Roman" w:hAnsi="Times New Roman" w:cs="Times New Roman"/>
          <w:sz w:val="24"/>
          <w:szCs w:val="24"/>
        </w:rPr>
        <w:t>positioning</w:t>
      </w:r>
      <w:proofErr w:type="spellEnd"/>
      <w:r w:rsidR="00A8320B">
        <w:rPr>
          <w:rFonts w:ascii="Times New Roman" w:hAnsi="Times New Roman" w:cs="Times New Roman"/>
          <w:sz w:val="24"/>
          <w:szCs w:val="24"/>
        </w:rPr>
        <w:t xml:space="preserve"> on </w:t>
      </w:r>
      <w:proofErr w:type="spellStart"/>
      <w:r w:rsidR="00A8320B">
        <w:rPr>
          <w:rFonts w:ascii="Times New Roman" w:hAnsi="Times New Roman" w:cs="Times New Roman"/>
          <w:sz w:val="24"/>
          <w:szCs w:val="24"/>
        </w:rPr>
        <w:t>low</w:t>
      </w:r>
      <w:proofErr w:type="spellEnd"/>
      <w:r w:rsidR="00A832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8320B">
        <w:rPr>
          <w:rFonts w:ascii="Times New Roman" w:hAnsi="Times New Roman" w:cs="Times New Roman"/>
          <w:sz w:val="24"/>
          <w:szCs w:val="24"/>
        </w:rPr>
        <w:t>fares</w:t>
      </w:r>
      <w:proofErr w:type="spellEnd"/>
      <w:r w:rsidR="00A8320B">
        <w:rPr>
          <w:rFonts w:ascii="Times New Roman" w:hAnsi="Times New Roman" w:cs="Times New Roman"/>
          <w:sz w:val="24"/>
          <w:szCs w:val="24"/>
        </w:rPr>
        <w:t>.</w:t>
      </w:r>
    </w:p>
    <w:p w14:paraId="00F78A07" w14:textId="51D191ED" w:rsidR="00A8320B" w:rsidRDefault="00A8320B" w:rsidP="00205451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3A7DBDE5" wp14:editId="536878C9">
                <wp:simplePos x="0" y="0"/>
                <wp:positionH relativeFrom="column">
                  <wp:posOffset>2774489</wp:posOffset>
                </wp:positionH>
                <wp:positionV relativeFrom="paragraph">
                  <wp:posOffset>39832</wp:posOffset>
                </wp:positionV>
                <wp:extent cx="45719" cy="2227118"/>
                <wp:effectExtent l="38100" t="38100" r="69215" b="20955"/>
                <wp:wrapNone/>
                <wp:docPr id="4" name="Conector drept cu săgeată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5719" cy="2227118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703B7F9" id="_x0000_t32" coordsize="21600,21600" o:spt="32" o:oned="t" path="m,l21600,21600e" filled="f">
                <v:path arrowok="t" fillok="f" o:connecttype="none"/>
                <o:lock v:ext="edit" shapetype="t"/>
              </v:shapetype>
              <v:shape id="Conector drept cu săgeată 4" o:spid="_x0000_s1026" type="#_x0000_t32" style="position:absolute;margin-left:218.45pt;margin-top:3.15pt;width:3.6pt;height:175.35pt;flip:y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" strokecolor="#4579b8 [3044]">
                <v:stroke endarrow="block"/>
              </v:shape>
            </w:pict>
          </mc:Fallback>
        </mc:AlternateConten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  <w:t xml:space="preserve"> </w:t>
      </w:r>
      <w:r w:rsidR="00832E74">
        <w:rPr>
          <w:rFonts w:ascii="Times New Roman" w:hAnsi="Times New Roman" w:cs="Times New Roman"/>
          <w:sz w:val="24"/>
          <w:szCs w:val="24"/>
        </w:rPr>
        <w:t xml:space="preserve">        </w:t>
      </w:r>
      <w:r>
        <w:rPr>
          <w:rFonts w:ascii="Times New Roman" w:hAnsi="Times New Roman" w:cs="Times New Roman"/>
          <w:sz w:val="24"/>
          <w:szCs w:val="24"/>
        </w:rPr>
        <w:t xml:space="preserve">   </w:t>
      </w:r>
      <w:proofErr w:type="spellStart"/>
      <w:r>
        <w:rPr>
          <w:rFonts w:ascii="Times New Roman" w:hAnsi="Times New Roman" w:cs="Times New Roman"/>
          <w:sz w:val="24"/>
          <w:szCs w:val="24"/>
        </w:rPr>
        <w:t>High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Quality</w:t>
      </w:r>
    </w:p>
    <w:p w14:paraId="37550864" w14:textId="6A0C0435" w:rsidR="00A8320B" w:rsidRDefault="00A8320B" w:rsidP="00205451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proofErr w:type="spellStart"/>
      <w:r>
        <w:rPr>
          <w:rFonts w:ascii="Times New Roman" w:hAnsi="Times New Roman" w:cs="Times New Roman"/>
          <w:sz w:val="24"/>
          <w:szCs w:val="24"/>
        </w:rPr>
        <w:t>Emirates</w:t>
      </w:r>
      <w:proofErr w:type="spellEnd"/>
    </w:p>
    <w:p w14:paraId="3BC1AFE4" w14:textId="0153BF32" w:rsidR="00A8320B" w:rsidRDefault="00A8320B" w:rsidP="00205451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  <w:t xml:space="preserve">   Lufthansa</w:t>
      </w:r>
    </w:p>
    <w:p w14:paraId="557F39F4" w14:textId="7DA5EBB8" w:rsidR="00A8320B" w:rsidRDefault="00A8320B" w:rsidP="00205451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16AF551" wp14:editId="7CB42604">
                <wp:simplePos x="0" y="0"/>
                <wp:positionH relativeFrom="column">
                  <wp:posOffset>681355</wp:posOffset>
                </wp:positionH>
                <wp:positionV relativeFrom="paragraph">
                  <wp:posOffset>161925</wp:posOffset>
                </wp:positionV>
                <wp:extent cx="4686300" cy="45719"/>
                <wp:effectExtent l="19050" t="76200" r="95250" b="88265"/>
                <wp:wrapNone/>
                <wp:docPr id="3" name="Conector drept cu săgeată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686300" cy="45719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FBB6046" id="Conector drept cu săgeată 3" o:spid="_x0000_s1026" type="#_x0000_t32" style="position:absolute;margin-left:53.65pt;margin-top:12.75pt;width:369pt;height:3.6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" strokecolor="#4579b8 [3044]">
                <v:stroke startarrow="block" endarrow="block"/>
              </v:shape>
            </w:pict>
          </mc:Fallback>
        </mc:AlternateContent>
      </w:r>
      <w:proofErr w:type="spellStart"/>
      <w:r>
        <w:rPr>
          <w:rFonts w:ascii="Times New Roman" w:hAnsi="Times New Roman" w:cs="Times New Roman"/>
          <w:sz w:val="24"/>
          <w:szCs w:val="24"/>
        </w:rPr>
        <w:t>Low</w:t>
      </w:r>
      <w:proofErr w:type="spellEnd"/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proofErr w:type="spellStart"/>
      <w:r>
        <w:rPr>
          <w:rFonts w:ascii="Times New Roman" w:hAnsi="Times New Roman" w:cs="Times New Roman"/>
          <w:sz w:val="24"/>
          <w:szCs w:val="24"/>
        </w:rPr>
        <w:t>AirFrance</w:t>
      </w:r>
      <w:proofErr w:type="spellEnd"/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proofErr w:type="spellStart"/>
      <w:r>
        <w:rPr>
          <w:rFonts w:ascii="Times New Roman" w:hAnsi="Times New Roman" w:cs="Times New Roman"/>
          <w:sz w:val="24"/>
          <w:szCs w:val="24"/>
        </w:rPr>
        <w:t>Brithish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Airways</w:t>
      </w:r>
      <w:proofErr w:type="spellEnd"/>
      <w:r>
        <w:rPr>
          <w:rFonts w:ascii="Times New Roman" w:hAnsi="Times New Roman" w:cs="Times New Roman"/>
          <w:sz w:val="24"/>
          <w:szCs w:val="24"/>
        </w:rPr>
        <w:tab/>
        <w:t xml:space="preserve">      </w:t>
      </w:r>
      <w:r>
        <w:rPr>
          <w:rFonts w:ascii="Times New Roman" w:hAnsi="Times New Roman" w:cs="Times New Roman"/>
          <w:sz w:val="24"/>
          <w:szCs w:val="24"/>
        </w:rPr>
        <w:tab/>
        <w:t xml:space="preserve">            </w:t>
      </w:r>
      <w:proofErr w:type="spellStart"/>
      <w:r>
        <w:rPr>
          <w:rFonts w:ascii="Times New Roman" w:hAnsi="Times New Roman" w:cs="Times New Roman"/>
          <w:sz w:val="24"/>
          <w:szCs w:val="24"/>
        </w:rPr>
        <w:t>High</w:t>
      </w:r>
      <w:proofErr w:type="spellEnd"/>
    </w:p>
    <w:p w14:paraId="37C999BC" w14:textId="01436EE3" w:rsidR="00A8320B" w:rsidRDefault="00A8320B" w:rsidP="00205451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Price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  <w:t xml:space="preserve">           </w:t>
      </w:r>
      <w:proofErr w:type="spellStart"/>
      <w:r>
        <w:rPr>
          <w:rFonts w:ascii="Times New Roman" w:hAnsi="Times New Roman" w:cs="Times New Roman"/>
          <w:sz w:val="24"/>
          <w:szCs w:val="24"/>
        </w:rPr>
        <w:t>Price</w:t>
      </w:r>
      <w:proofErr w:type="spellEnd"/>
    </w:p>
    <w:p w14:paraId="3B6590BA" w14:textId="77777777" w:rsidR="00A8320B" w:rsidRDefault="00A8320B" w:rsidP="00205451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proofErr w:type="spellStart"/>
      <w:r>
        <w:rPr>
          <w:rFonts w:ascii="Times New Roman" w:hAnsi="Times New Roman" w:cs="Times New Roman"/>
          <w:sz w:val="24"/>
          <w:szCs w:val="24"/>
        </w:rPr>
        <w:t>EasyJet</w:t>
      </w:r>
      <w:proofErr w:type="spellEnd"/>
    </w:p>
    <w:p w14:paraId="79AFA2C4" w14:textId="77777777" w:rsidR="00A8320B" w:rsidRDefault="00A8320B" w:rsidP="00205451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</w:t>
      </w:r>
      <w:proofErr w:type="spellStart"/>
      <w:r>
        <w:rPr>
          <w:rFonts w:ascii="Times New Roman" w:hAnsi="Times New Roman" w:cs="Times New Roman"/>
          <w:sz w:val="24"/>
          <w:szCs w:val="24"/>
        </w:rPr>
        <w:t>Ryanair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                            </w:t>
      </w:r>
    </w:p>
    <w:p w14:paraId="589C4B32" w14:textId="77777777" w:rsidR="00A8320B" w:rsidRDefault="00A8320B" w:rsidP="00205451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36A148EE" w14:textId="77777777" w:rsidR="004534B7" w:rsidRDefault="00A8320B" w:rsidP="00205451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</w:t>
      </w:r>
      <w:proofErr w:type="spellStart"/>
      <w:r>
        <w:rPr>
          <w:rFonts w:ascii="Times New Roman" w:hAnsi="Times New Roman" w:cs="Times New Roman"/>
          <w:sz w:val="24"/>
          <w:szCs w:val="24"/>
        </w:rPr>
        <w:t>Low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Quality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  <w:t xml:space="preserve"> </w:t>
      </w:r>
    </w:p>
    <w:p w14:paraId="13AB543A" w14:textId="2F4F1929" w:rsidR="00A8320B" w:rsidRDefault="00A8320B" w:rsidP="00205451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STP </w:t>
      </w:r>
      <w:proofErr w:type="spellStart"/>
      <w:r>
        <w:rPr>
          <w:rFonts w:ascii="Times New Roman" w:hAnsi="Times New Roman" w:cs="Times New Roman"/>
          <w:sz w:val="24"/>
          <w:szCs w:val="24"/>
        </w:rPr>
        <w:t>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focused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on </w:t>
      </w:r>
      <w:proofErr w:type="spellStart"/>
      <w:r w:rsidR="007E2FBC">
        <w:rPr>
          <w:rFonts w:ascii="Times New Roman" w:hAnsi="Times New Roman" w:cs="Times New Roman"/>
          <w:sz w:val="24"/>
          <w:szCs w:val="24"/>
        </w:rPr>
        <w:t>profitable</w:t>
      </w:r>
      <w:proofErr w:type="spellEnd"/>
      <w:r w:rsidR="007E2FB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E2FBC">
        <w:rPr>
          <w:rFonts w:ascii="Times New Roman" w:hAnsi="Times New Roman" w:cs="Times New Roman"/>
          <w:sz w:val="24"/>
          <w:szCs w:val="24"/>
        </w:rPr>
        <w:t>success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selecting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the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most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E2FBC">
        <w:rPr>
          <w:rFonts w:ascii="Times New Roman" w:hAnsi="Times New Roman" w:cs="Times New Roman"/>
          <w:sz w:val="24"/>
          <w:szCs w:val="24"/>
        </w:rPr>
        <w:t>critical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E2FBC">
        <w:rPr>
          <w:rFonts w:ascii="Times New Roman" w:hAnsi="Times New Roman" w:cs="Times New Roman"/>
          <w:sz w:val="24"/>
          <w:szCs w:val="24"/>
        </w:rPr>
        <w:t>targets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for business </w:t>
      </w:r>
      <w:proofErr w:type="spellStart"/>
      <w:r>
        <w:rPr>
          <w:rFonts w:ascii="Times New Roman" w:hAnsi="Times New Roman" w:cs="Times New Roman"/>
          <w:sz w:val="24"/>
          <w:szCs w:val="24"/>
        </w:rPr>
        <w:t>and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then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E2FBC">
        <w:rPr>
          <w:rFonts w:ascii="Times New Roman" w:hAnsi="Times New Roman" w:cs="Times New Roman"/>
          <w:sz w:val="24"/>
          <w:szCs w:val="24"/>
        </w:rPr>
        <w:t>grow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marketing mix.</w:t>
      </w:r>
      <w:r w:rsidR="007E2FBC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STP </w:t>
      </w:r>
      <w:proofErr w:type="spellStart"/>
      <w:r>
        <w:rPr>
          <w:rFonts w:ascii="Times New Roman" w:hAnsi="Times New Roman" w:cs="Times New Roman"/>
          <w:sz w:val="24"/>
          <w:szCs w:val="24"/>
        </w:rPr>
        <w:t>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one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="007E2FBC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="007E2FBC">
        <w:rPr>
          <w:rFonts w:ascii="Times New Roman" w:hAnsi="Times New Roman" w:cs="Times New Roman"/>
          <w:sz w:val="24"/>
          <w:szCs w:val="24"/>
        </w:rPr>
        <w:t xml:space="preserve"> vital</w:t>
      </w:r>
      <w:r>
        <w:rPr>
          <w:rFonts w:ascii="Times New Roman" w:hAnsi="Times New Roman" w:cs="Times New Roman"/>
          <w:sz w:val="24"/>
          <w:szCs w:val="24"/>
        </w:rPr>
        <w:t xml:space="preserve"> marketing </w:t>
      </w:r>
      <w:proofErr w:type="spellStart"/>
      <w:r w:rsidR="007E2FBC">
        <w:rPr>
          <w:rFonts w:ascii="Times New Roman" w:hAnsi="Times New Roman" w:cs="Times New Roman"/>
          <w:sz w:val="24"/>
          <w:szCs w:val="24"/>
        </w:rPr>
        <w:t>weapons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that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help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the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company </w:t>
      </w:r>
      <w:proofErr w:type="spellStart"/>
      <w:r>
        <w:rPr>
          <w:rFonts w:ascii="Times New Roman" w:hAnsi="Times New Roman" w:cs="Times New Roman"/>
          <w:sz w:val="24"/>
          <w:szCs w:val="24"/>
        </w:rPr>
        <w:t>to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grow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14:paraId="15E7F77A" w14:textId="4F1FF865" w:rsidR="00205451" w:rsidRPr="00205451" w:rsidRDefault="00205451" w:rsidP="004534B7">
      <w:pPr>
        <w:pStyle w:val="Titlu1"/>
        <w:rPr>
          <w:sz w:val="24"/>
          <w:szCs w:val="24"/>
        </w:rPr>
      </w:pPr>
      <w:bookmarkStart w:id="8" w:name="_Toc70371649"/>
      <w:r w:rsidRPr="00205451">
        <w:t>The Marketing Mix</w:t>
      </w:r>
      <w:bookmarkEnd w:id="8"/>
    </w:p>
    <w:p w14:paraId="6542B231" w14:textId="5BC489C8" w:rsidR="00205451" w:rsidRPr="00205451" w:rsidRDefault="00205451" w:rsidP="00205451">
      <w:pPr>
        <w:jc w:val="both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205451">
        <w:rPr>
          <w:rFonts w:ascii="Times New Roman" w:hAnsi="Times New Roman" w:cs="Times New Roman"/>
          <w:sz w:val="24"/>
          <w:szCs w:val="24"/>
        </w:rPr>
        <w:t xml:space="preserve">The Marketing </w:t>
      </w:r>
      <w:proofErr w:type="spellStart"/>
      <w:r w:rsidRPr="00205451">
        <w:rPr>
          <w:rFonts w:ascii="Times New Roman" w:hAnsi="Times New Roman" w:cs="Times New Roman"/>
          <w:sz w:val="24"/>
          <w:szCs w:val="24"/>
        </w:rPr>
        <w:t>Mix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05451">
        <w:rPr>
          <w:rFonts w:ascii="Times New Roman" w:hAnsi="Times New Roman" w:cs="Times New Roman"/>
          <w:sz w:val="24"/>
          <w:szCs w:val="24"/>
        </w:rPr>
        <w:t>includes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multiple </w:t>
      </w:r>
      <w:proofErr w:type="spellStart"/>
      <w:r w:rsidRPr="00205451">
        <w:rPr>
          <w:rFonts w:ascii="Times New Roman" w:hAnsi="Times New Roman" w:cs="Times New Roman"/>
          <w:sz w:val="24"/>
          <w:szCs w:val="24"/>
        </w:rPr>
        <w:t>actions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05451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the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205451">
        <w:rPr>
          <w:rFonts w:ascii="Times New Roman" w:hAnsi="Times New Roman" w:cs="Times New Roman"/>
          <w:sz w:val="24"/>
          <w:szCs w:val="24"/>
        </w:rPr>
        <w:t xml:space="preserve">company </w:t>
      </w:r>
      <w:proofErr w:type="spellStart"/>
      <w:r w:rsidRPr="00205451">
        <w:rPr>
          <w:rFonts w:ascii="Times New Roman" w:hAnsi="Times New Roman" w:cs="Times New Roman"/>
          <w:sz w:val="24"/>
          <w:szCs w:val="24"/>
        </w:rPr>
        <w:t>used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05451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05451">
        <w:rPr>
          <w:rFonts w:ascii="Times New Roman" w:hAnsi="Times New Roman" w:cs="Times New Roman"/>
          <w:sz w:val="24"/>
          <w:szCs w:val="24"/>
        </w:rPr>
        <w:t>promote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05451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brand or product.</w:t>
      </w:r>
      <w:r w:rsidRPr="00205451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The Ps are </w:t>
      </w:r>
      <w:r>
        <w:rPr>
          <w:rFonts w:ascii="Times New Roman" w:eastAsia="Times New Roman" w:hAnsi="Times New Roman" w:cs="Times New Roman"/>
          <w:sz w:val="24"/>
          <w:szCs w:val="24"/>
          <w:lang w:val="en-US"/>
        </w:rPr>
        <w:t>the</w:t>
      </w:r>
      <w:r w:rsidRPr="00205451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essential factors </w:t>
      </w:r>
      <w:r w:rsidR="007E2FBC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for the public services which get </w:t>
      </w:r>
      <w:r w:rsidRPr="00205451">
        <w:rPr>
          <w:rFonts w:ascii="Times New Roman" w:eastAsia="Times New Roman" w:hAnsi="Times New Roman" w:cs="Times New Roman"/>
          <w:sz w:val="24"/>
          <w:szCs w:val="24"/>
          <w:lang w:val="en-US"/>
        </w:rPr>
        <w:t>involve</w:t>
      </w:r>
      <w:r w:rsidR="007E2FBC">
        <w:rPr>
          <w:rFonts w:ascii="Times New Roman" w:eastAsia="Times New Roman" w:hAnsi="Times New Roman" w:cs="Times New Roman"/>
          <w:sz w:val="24"/>
          <w:szCs w:val="24"/>
          <w:lang w:val="en-US"/>
        </w:rPr>
        <w:t>d</w:t>
      </w:r>
      <w:r w:rsidRPr="00205451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in marketing</w:t>
      </w:r>
      <w:r w:rsidR="007E2FBC">
        <w:rPr>
          <w:rFonts w:ascii="Times New Roman" w:eastAsia="Times New Roman" w:hAnsi="Times New Roman" w:cs="Times New Roman"/>
          <w:sz w:val="24"/>
          <w:szCs w:val="24"/>
          <w:lang w:val="en-US"/>
        </w:rPr>
        <w:t>.</w:t>
      </w:r>
      <w:r w:rsidRPr="00205451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 These are </w:t>
      </w:r>
      <w:r w:rsidRPr="00205451">
        <w:rPr>
          <w:rFonts w:ascii="Times New Roman" w:eastAsia="Times New Roman" w:hAnsi="Times New Roman" w:cs="Times New Roman"/>
          <w:b/>
          <w:bCs/>
          <w:sz w:val="24"/>
          <w:szCs w:val="24"/>
          <w:lang w:val="en-US"/>
        </w:rPr>
        <w:t>the 4Ps</w:t>
      </w:r>
      <w:r w:rsidRPr="00205451">
        <w:rPr>
          <w:rFonts w:ascii="Times New Roman" w:eastAsia="Times New Roman" w:hAnsi="Times New Roman" w:cs="Times New Roman"/>
          <w:sz w:val="24"/>
          <w:szCs w:val="24"/>
          <w:lang w:val="en-US"/>
        </w:rPr>
        <w:t>:</w:t>
      </w:r>
    </w:p>
    <w:p w14:paraId="1037FAC1" w14:textId="6D570C83" w:rsidR="00205451" w:rsidRPr="00205451" w:rsidRDefault="000A0FE4" w:rsidP="00205451">
      <w:pPr>
        <w:pStyle w:val="Listparagraf"/>
        <w:numPr>
          <w:ilvl w:val="0"/>
          <w:numId w:val="19"/>
        </w:numPr>
        <w:jc w:val="both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>
        <w:rPr>
          <w:rFonts w:ascii="Times New Roman" w:eastAsia="Times New Roman" w:hAnsi="Times New Roman" w:cs="Times New Roman"/>
          <w:sz w:val="24"/>
          <w:szCs w:val="24"/>
          <w:lang w:val="en-US"/>
        </w:rPr>
        <w:t>P</w:t>
      </w:r>
      <w:r w:rsidR="007E2FBC">
        <w:rPr>
          <w:rFonts w:ascii="Times New Roman" w:eastAsia="Times New Roman" w:hAnsi="Times New Roman" w:cs="Times New Roman"/>
          <w:sz w:val="24"/>
          <w:szCs w:val="24"/>
          <w:lang w:val="en-US"/>
        </w:rPr>
        <w:t>roduc</w:t>
      </w:r>
      <w:r w:rsidR="00205451" w:rsidRPr="00205451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t is the good or service that the company offer to </w:t>
      </w:r>
      <w:r w:rsidR="00205451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the </w:t>
      </w:r>
      <w:r w:rsidR="00205451" w:rsidRPr="00205451">
        <w:rPr>
          <w:rFonts w:ascii="Times New Roman" w:eastAsia="Times New Roman" w:hAnsi="Times New Roman" w:cs="Times New Roman"/>
          <w:sz w:val="24"/>
          <w:szCs w:val="24"/>
          <w:lang w:val="en-US"/>
        </w:rPr>
        <w:t>customer</w:t>
      </w:r>
    </w:p>
    <w:p w14:paraId="58FE5828" w14:textId="602F9EC8" w:rsidR="00205451" w:rsidRPr="00205451" w:rsidRDefault="000A0FE4" w:rsidP="00205451">
      <w:pPr>
        <w:pStyle w:val="Listparagraf"/>
        <w:numPr>
          <w:ilvl w:val="0"/>
          <w:numId w:val="19"/>
        </w:numPr>
        <w:jc w:val="both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>
        <w:rPr>
          <w:rFonts w:ascii="Times New Roman" w:eastAsia="Times New Roman" w:hAnsi="Times New Roman" w:cs="Times New Roman"/>
          <w:sz w:val="24"/>
          <w:szCs w:val="24"/>
          <w:lang w:val="en-US"/>
        </w:rPr>
        <w:t>P</w:t>
      </w:r>
      <w:r w:rsidR="00205451" w:rsidRPr="00205451">
        <w:rPr>
          <w:rFonts w:ascii="Times New Roman" w:eastAsia="Times New Roman" w:hAnsi="Times New Roman" w:cs="Times New Roman"/>
          <w:sz w:val="24"/>
          <w:szCs w:val="24"/>
          <w:lang w:val="en-US"/>
        </w:rPr>
        <w:t>rice is what the c</w:t>
      </w:r>
      <w:r w:rsidR="007E2FBC">
        <w:rPr>
          <w:rFonts w:ascii="Times New Roman" w:eastAsia="Times New Roman" w:hAnsi="Times New Roman" w:cs="Times New Roman"/>
          <w:sz w:val="24"/>
          <w:szCs w:val="24"/>
          <w:lang w:val="en-US"/>
        </w:rPr>
        <w:t>ustomers</w:t>
      </w:r>
      <w:r w:rsidR="00205451" w:rsidRPr="00205451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pay for the </w:t>
      </w:r>
      <w:r w:rsidR="00205451">
        <w:rPr>
          <w:rFonts w:ascii="Times New Roman" w:eastAsia="Times New Roman" w:hAnsi="Times New Roman" w:cs="Times New Roman"/>
          <w:sz w:val="24"/>
          <w:szCs w:val="24"/>
          <w:lang w:val="en-US"/>
        </w:rPr>
        <w:t>goods</w:t>
      </w:r>
    </w:p>
    <w:p w14:paraId="40B6B2E0" w14:textId="08CA597D" w:rsidR="00205451" w:rsidRPr="00205451" w:rsidRDefault="000B2DA9" w:rsidP="00205451">
      <w:pPr>
        <w:pStyle w:val="Listparagraf"/>
        <w:numPr>
          <w:ilvl w:val="0"/>
          <w:numId w:val="19"/>
        </w:numPr>
        <w:jc w:val="both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>
        <w:rPr>
          <w:rFonts w:ascii="Times New Roman" w:eastAsia="Times New Roman" w:hAnsi="Times New Roman" w:cs="Times New Roman"/>
          <w:sz w:val="24"/>
          <w:szCs w:val="24"/>
          <w:lang w:val="en-US"/>
        </w:rPr>
        <w:t>The p</w:t>
      </w:r>
      <w:r w:rsidR="00205451" w:rsidRPr="00205451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lace is the location where </w:t>
      </w:r>
      <w:r w:rsidR="00F80541">
        <w:rPr>
          <w:rFonts w:ascii="Times New Roman" w:eastAsia="Times New Roman" w:hAnsi="Times New Roman" w:cs="Times New Roman"/>
          <w:sz w:val="24"/>
          <w:szCs w:val="24"/>
          <w:lang w:val="en-US"/>
        </w:rPr>
        <w:t>interest</w:t>
      </w:r>
      <w:r w:rsidR="00205451" w:rsidRPr="00205451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is </w:t>
      </w:r>
      <w:r w:rsidR="007E2FBC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in the </w:t>
      </w:r>
      <w:r w:rsidR="00205451" w:rsidRPr="00205451">
        <w:rPr>
          <w:rFonts w:ascii="Times New Roman" w:eastAsia="Times New Roman" w:hAnsi="Times New Roman" w:cs="Times New Roman"/>
          <w:sz w:val="24"/>
          <w:szCs w:val="24"/>
          <w:lang w:val="en-US"/>
        </w:rPr>
        <w:t>market</w:t>
      </w:r>
      <w:r w:rsidR="00205451">
        <w:rPr>
          <w:rFonts w:ascii="Times New Roman" w:eastAsia="Times New Roman" w:hAnsi="Times New Roman" w:cs="Times New Roman"/>
          <w:sz w:val="24"/>
          <w:szCs w:val="24"/>
          <w:lang w:val="en-US"/>
        </w:rPr>
        <w:t>;</w:t>
      </w:r>
      <w:r w:rsidR="00205451" w:rsidRPr="00205451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  <w:lang w:val="en-US"/>
        </w:rPr>
        <w:t>the</w:t>
      </w:r>
      <w:r w:rsidR="00205451" w:rsidRPr="00205451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goal</w:t>
      </w:r>
      <w:r w:rsidR="007E2FBC">
        <w:rPr>
          <w:rFonts w:ascii="Times New Roman" w:eastAsia="Times New Roman" w:hAnsi="Times New Roman" w:cs="Times New Roman"/>
          <w:sz w:val="24"/>
          <w:szCs w:val="24"/>
          <w:lang w:val="en-US"/>
        </w:rPr>
        <w:t>s</w:t>
      </w:r>
      <w:r w:rsidR="00205451" w:rsidRPr="00205451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of the </w:t>
      </w:r>
      <w:r w:rsidR="00A8320B">
        <w:rPr>
          <w:rFonts w:ascii="Times New Roman" w:eastAsia="Times New Roman" w:hAnsi="Times New Roman" w:cs="Times New Roman"/>
          <w:sz w:val="24"/>
          <w:szCs w:val="24"/>
          <w:lang w:val="en-US"/>
        </w:rPr>
        <w:t>b</w:t>
      </w:r>
      <w:r w:rsidR="00205451" w:rsidRPr="00205451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usiness </w:t>
      </w:r>
      <w:r w:rsidR="007E2FBC">
        <w:rPr>
          <w:rFonts w:ascii="Times New Roman" w:eastAsia="Times New Roman" w:hAnsi="Times New Roman" w:cs="Times New Roman"/>
          <w:sz w:val="24"/>
          <w:szCs w:val="24"/>
          <w:lang w:val="en-US"/>
        </w:rPr>
        <w:t>are</w:t>
      </w:r>
      <w:r w:rsidR="00205451" w:rsidRPr="00205451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to have the </w:t>
      </w:r>
      <w:r w:rsidR="007E2FBC">
        <w:rPr>
          <w:rFonts w:ascii="Times New Roman" w:eastAsia="Times New Roman" w:hAnsi="Times New Roman" w:cs="Times New Roman"/>
          <w:sz w:val="24"/>
          <w:szCs w:val="24"/>
          <w:lang w:val="en-US"/>
        </w:rPr>
        <w:t>products</w:t>
      </w:r>
      <w:r w:rsidR="00205451" w:rsidRPr="00205451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in the front</w:t>
      </w:r>
    </w:p>
    <w:p w14:paraId="18892B9C" w14:textId="364AFD24" w:rsidR="00205451" w:rsidRPr="00205451" w:rsidRDefault="000A0FE4" w:rsidP="00205451">
      <w:pPr>
        <w:pStyle w:val="Listparagraf"/>
        <w:numPr>
          <w:ilvl w:val="0"/>
          <w:numId w:val="19"/>
        </w:numPr>
        <w:jc w:val="both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>
        <w:rPr>
          <w:rFonts w:ascii="Times New Roman" w:eastAsia="Times New Roman" w:hAnsi="Times New Roman" w:cs="Times New Roman"/>
          <w:sz w:val="24"/>
          <w:szCs w:val="24"/>
          <w:lang w:val="en-US"/>
        </w:rPr>
        <w:t>P</w:t>
      </w:r>
      <w:r w:rsidR="00205451" w:rsidRPr="00205451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romotion is </w:t>
      </w:r>
      <w:proofErr w:type="gramStart"/>
      <w:r w:rsidR="00205451" w:rsidRPr="00205451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the </w:t>
      </w:r>
      <w:r w:rsidR="00205451" w:rsidRPr="00205451">
        <w:rPr>
          <w:rFonts w:ascii="Times New Roman" w:hAnsi="Times New Roman" w:cs="Times New Roman"/>
          <w:sz w:val="24"/>
          <w:szCs w:val="24"/>
        </w:rPr>
        <w:t xml:space="preserve"> advertising</w:t>
      </w:r>
      <w:proofErr w:type="gramEnd"/>
      <w:r w:rsidR="00205451" w:rsidRPr="00205451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7E2FBC">
        <w:rPr>
          <w:rFonts w:ascii="Times New Roman" w:hAnsi="Times New Roman" w:cs="Times New Roman"/>
          <w:sz w:val="24"/>
          <w:szCs w:val="24"/>
        </w:rPr>
        <w:t>newspapers</w:t>
      </w:r>
      <w:proofErr w:type="spellEnd"/>
      <w:r w:rsidR="00205451" w:rsidRPr="00205451">
        <w:rPr>
          <w:rFonts w:ascii="Times New Roman" w:hAnsi="Times New Roman" w:cs="Times New Roman"/>
          <w:sz w:val="24"/>
          <w:szCs w:val="24"/>
        </w:rPr>
        <w:t xml:space="preserve">,  mail, </w:t>
      </w:r>
      <w:r w:rsidR="007E2FBC">
        <w:rPr>
          <w:rFonts w:ascii="Times New Roman" w:hAnsi="Times New Roman" w:cs="Times New Roman"/>
          <w:sz w:val="24"/>
          <w:szCs w:val="24"/>
        </w:rPr>
        <w:t>online</w:t>
      </w:r>
      <w:r w:rsidR="00205451" w:rsidRPr="00205451">
        <w:rPr>
          <w:rFonts w:ascii="Times New Roman" w:hAnsi="Times New Roman" w:cs="Times New Roman"/>
          <w:sz w:val="24"/>
          <w:szCs w:val="24"/>
        </w:rPr>
        <w:t xml:space="preserve"> marketing, </w:t>
      </w:r>
      <w:proofErr w:type="spellStart"/>
      <w:r w:rsidR="00205451" w:rsidRPr="00205451">
        <w:rPr>
          <w:rFonts w:ascii="Times New Roman" w:hAnsi="Times New Roman" w:cs="Times New Roman"/>
          <w:sz w:val="24"/>
          <w:szCs w:val="24"/>
        </w:rPr>
        <w:t>selling</w:t>
      </w:r>
      <w:proofErr w:type="spellEnd"/>
      <w:r w:rsidR="00205451"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05451" w:rsidRPr="00205451">
        <w:rPr>
          <w:rFonts w:ascii="Times New Roman" w:hAnsi="Times New Roman" w:cs="Times New Roman"/>
          <w:sz w:val="24"/>
          <w:szCs w:val="24"/>
        </w:rPr>
        <w:t>and</w:t>
      </w:r>
      <w:proofErr w:type="spellEnd"/>
      <w:r w:rsidR="00205451"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05451" w:rsidRPr="00205451">
        <w:rPr>
          <w:rFonts w:ascii="Times New Roman" w:hAnsi="Times New Roman" w:cs="Times New Roman"/>
          <w:sz w:val="24"/>
          <w:szCs w:val="24"/>
        </w:rPr>
        <w:t>sales</w:t>
      </w:r>
      <w:proofErr w:type="spellEnd"/>
      <w:r w:rsidR="00205451"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05451" w:rsidRPr="00205451">
        <w:rPr>
          <w:rFonts w:ascii="Times New Roman" w:hAnsi="Times New Roman" w:cs="Times New Roman"/>
          <w:sz w:val="24"/>
          <w:szCs w:val="24"/>
        </w:rPr>
        <w:t>promotion</w:t>
      </w:r>
      <w:proofErr w:type="spellEnd"/>
    </w:p>
    <w:p w14:paraId="47CE1F11" w14:textId="17A09078" w:rsidR="00205451" w:rsidRPr="00205451" w:rsidRDefault="007E2FBC" w:rsidP="00205451">
      <w:pPr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All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</w:t>
      </w:r>
      <w:r w:rsidR="00205451" w:rsidRPr="00205451">
        <w:rPr>
          <w:rFonts w:ascii="Times New Roman" w:hAnsi="Times New Roman" w:cs="Times New Roman"/>
          <w:sz w:val="24"/>
          <w:szCs w:val="24"/>
        </w:rPr>
        <w:t>he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above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05451" w:rsidRPr="00205451">
        <w:rPr>
          <w:rFonts w:ascii="Times New Roman" w:hAnsi="Times New Roman" w:cs="Times New Roman"/>
          <w:sz w:val="24"/>
          <w:szCs w:val="24"/>
        </w:rPr>
        <w:t>characteristics</w:t>
      </w:r>
      <w:proofErr w:type="spellEnd"/>
      <w:r w:rsidR="00205451" w:rsidRPr="00205451">
        <w:rPr>
          <w:rFonts w:ascii="Times New Roman" w:hAnsi="Times New Roman" w:cs="Times New Roman"/>
          <w:sz w:val="24"/>
          <w:szCs w:val="24"/>
        </w:rPr>
        <w:t xml:space="preserve"> </w:t>
      </w:r>
      <w:r w:rsidR="00205451">
        <w:rPr>
          <w:rFonts w:ascii="Times New Roman" w:hAnsi="Times New Roman" w:cs="Times New Roman"/>
          <w:sz w:val="24"/>
          <w:szCs w:val="24"/>
        </w:rPr>
        <w:t xml:space="preserve">put </w:t>
      </w:r>
      <w:proofErr w:type="spellStart"/>
      <w:r w:rsidR="00205451">
        <w:rPr>
          <w:rFonts w:ascii="Times New Roman" w:hAnsi="Times New Roman" w:cs="Times New Roman"/>
          <w:sz w:val="24"/>
          <w:szCs w:val="24"/>
        </w:rPr>
        <w:t>up</w:t>
      </w:r>
      <w:proofErr w:type="spellEnd"/>
      <w:r w:rsid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05451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="00205451"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05451" w:rsidRPr="00205451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="00205451"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05451" w:rsidRPr="00205451">
        <w:rPr>
          <w:rFonts w:ascii="Times New Roman" w:hAnsi="Times New Roman" w:cs="Times New Roman"/>
          <w:sz w:val="24"/>
          <w:szCs w:val="24"/>
        </w:rPr>
        <w:t>ne</w:t>
      </w:r>
      <w:r>
        <w:rPr>
          <w:rFonts w:ascii="Times New Roman" w:hAnsi="Times New Roman" w:cs="Times New Roman"/>
          <w:sz w:val="24"/>
          <w:szCs w:val="24"/>
        </w:rPr>
        <w:t>cessity</w:t>
      </w:r>
      <w:proofErr w:type="spellEnd"/>
      <w:r w:rsidR="00205451"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05451" w:rsidRPr="00205451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="00205451" w:rsidRPr="00205451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fit</w:t>
      </w:r>
      <w:r w:rsidR="00205451"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05451" w:rsidRPr="00205451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="00205451" w:rsidRPr="00205451">
        <w:rPr>
          <w:rFonts w:ascii="Times New Roman" w:hAnsi="Times New Roman" w:cs="Times New Roman"/>
          <w:sz w:val="24"/>
          <w:szCs w:val="24"/>
        </w:rPr>
        <w:t xml:space="preserve"> mix for service</w:t>
      </w:r>
      <w:r w:rsidR="00205451">
        <w:rPr>
          <w:rFonts w:ascii="Times New Roman" w:hAnsi="Times New Roman" w:cs="Times New Roman"/>
          <w:sz w:val="24"/>
          <w:szCs w:val="24"/>
        </w:rPr>
        <w:t>-</w:t>
      </w:r>
      <w:proofErr w:type="spellStart"/>
      <w:r w:rsidR="00205451" w:rsidRPr="00205451">
        <w:rPr>
          <w:rFonts w:ascii="Times New Roman" w:hAnsi="Times New Roman" w:cs="Times New Roman"/>
          <w:sz w:val="24"/>
          <w:szCs w:val="24"/>
        </w:rPr>
        <w:t>based</w:t>
      </w:r>
      <w:proofErr w:type="spellEnd"/>
      <w:r w:rsidR="00205451" w:rsidRPr="00205451">
        <w:rPr>
          <w:rFonts w:ascii="Times New Roman" w:hAnsi="Times New Roman" w:cs="Times New Roman"/>
          <w:sz w:val="24"/>
          <w:szCs w:val="24"/>
        </w:rPr>
        <w:t xml:space="preserve">. </w:t>
      </w:r>
      <w:r w:rsidR="00205451">
        <w:rPr>
          <w:rFonts w:ascii="Times New Roman" w:hAnsi="Times New Roman" w:cs="Times New Roman"/>
          <w:sz w:val="24"/>
          <w:szCs w:val="24"/>
        </w:rPr>
        <w:t xml:space="preserve">At </w:t>
      </w:r>
      <w:proofErr w:type="spellStart"/>
      <w:r w:rsidR="00205451">
        <w:rPr>
          <w:rFonts w:ascii="Times New Roman" w:hAnsi="Times New Roman" w:cs="Times New Roman"/>
          <w:sz w:val="24"/>
          <w:szCs w:val="24"/>
        </w:rPr>
        <w:t>this</w:t>
      </w:r>
      <w:proofErr w:type="spellEnd"/>
      <w:r w:rsidR="00205451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moment</w:t>
      </w:r>
      <w:r w:rsidR="00205451" w:rsidRPr="00205451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205451" w:rsidRPr="00205451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="00205451" w:rsidRPr="00205451">
        <w:rPr>
          <w:rFonts w:ascii="Times New Roman" w:hAnsi="Times New Roman" w:cs="Times New Roman"/>
          <w:sz w:val="24"/>
          <w:szCs w:val="24"/>
        </w:rPr>
        <w:t xml:space="preserve"> </w:t>
      </w:r>
      <w:r w:rsidR="00205451">
        <w:rPr>
          <w:rFonts w:ascii="Times New Roman" w:hAnsi="Times New Roman" w:cs="Times New Roman"/>
          <w:sz w:val="24"/>
          <w:szCs w:val="24"/>
        </w:rPr>
        <w:t xml:space="preserve">market </w:t>
      </w:r>
      <w:r w:rsidR="00205451" w:rsidRPr="00205451">
        <w:rPr>
          <w:rFonts w:ascii="Times New Roman" w:hAnsi="Times New Roman" w:cs="Times New Roman"/>
          <w:sz w:val="24"/>
          <w:szCs w:val="24"/>
        </w:rPr>
        <w:t xml:space="preserve">mix </w:t>
      </w:r>
      <w:proofErr w:type="spellStart"/>
      <w:r w:rsidR="00205451" w:rsidRPr="00205451">
        <w:rPr>
          <w:rFonts w:ascii="Times New Roman" w:hAnsi="Times New Roman" w:cs="Times New Roman"/>
          <w:sz w:val="24"/>
          <w:szCs w:val="24"/>
        </w:rPr>
        <w:t>can</w:t>
      </w:r>
      <w:proofErr w:type="spellEnd"/>
      <w:r w:rsidR="00205451" w:rsidRPr="00205451">
        <w:rPr>
          <w:rFonts w:ascii="Times New Roman" w:hAnsi="Times New Roman" w:cs="Times New Roman"/>
          <w:sz w:val="24"/>
          <w:szCs w:val="24"/>
        </w:rPr>
        <w:t xml:space="preserve">  </w:t>
      </w:r>
      <w:proofErr w:type="spellStart"/>
      <w:r>
        <w:rPr>
          <w:rFonts w:ascii="Times New Roman" w:hAnsi="Times New Roman" w:cs="Times New Roman"/>
          <w:sz w:val="24"/>
          <w:szCs w:val="24"/>
        </w:rPr>
        <w:t>grow</w:t>
      </w:r>
      <w:proofErr w:type="spellEnd"/>
      <w:r w:rsidR="00205451"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05451" w:rsidRPr="00205451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="00205451"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05451" w:rsidRPr="00205451">
        <w:rPr>
          <w:rFonts w:ascii="Times New Roman" w:hAnsi="Times New Roman" w:cs="Times New Roman"/>
          <w:b/>
          <w:bCs/>
          <w:sz w:val="24"/>
          <w:szCs w:val="24"/>
        </w:rPr>
        <w:t>the</w:t>
      </w:r>
      <w:proofErr w:type="spellEnd"/>
      <w:r w:rsidR="00205451" w:rsidRPr="00205451">
        <w:rPr>
          <w:rFonts w:ascii="Times New Roman" w:hAnsi="Times New Roman" w:cs="Times New Roman"/>
          <w:b/>
          <w:bCs/>
          <w:sz w:val="24"/>
          <w:szCs w:val="24"/>
        </w:rPr>
        <w:t xml:space="preserve"> 7Ps</w:t>
      </w:r>
      <w:r w:rsidR="00205451"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05451" w:rsidRPr="00205451">
        <w:rPr>
          <w:rFonts w:ascii="Times New Roman" w:hAnsi="Times New Roman" w:cs="Times New Roman"/>
          <w:sz w:val="24"/>
          <w:szCs w:val="24"/>
        </w:rPr>
        <w:t>by</w:t>
      </w:r>
      <w:proofErr w:type="spellEnd"/>
      <w:r w:rsidR="00205451"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counting</w:t>
      </w:r>
      <w:proofErr w:type="spellEnd"/>
      <w:r w:rsidR="00205451" w:rsidRPr="00205451">
        <w:rPr>
          <w:rFonts w:ascii="Times New Roman" w:hAnsi="Times New Roman" w:cs="Times New Roman"/>
          <w:sz w:val="24"/>
          <w:szCs w:val="24"/>
        </w:rPr>
        <w:t xml:space="preserve">: </w:t>
      </w:r>
    </w:p>
    <w:p w14:paraId="606F696A" w14:textId="2A1E9019" w:rsidR="00205451" w:rsidRPr="00205451" w:rsidRDefault="00205451" w:rsidP="00205451">
      <w:pPr>
        <w:pStyle w:val="Listparagraf"/>
        <w:numPr>
          <w:ilvl w:val="0"/>
          <w:numId w:val="23"/>
        </w:numPr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205451">
        <w:rPr>
          <w:rFonts w:ascii="Times New Roman" w:hAnsi="Times New Roman" w:cs="Times New Roman"/>
          <w:sz w:val="24"/>
          <w:szCs w:val="24"/>
        </w:rPr>
        <w:t>Physical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05451">
        <w:rPr>
          <w:rFonts w:ascii="Times New Roman" w:hAnsi="Times New Roman" w:cs="Times New Roman"/>
          <w:sz w:val="24"/>
          <w:szCs w:val="24"/>
        </w:rPr>
        <w:t>evidence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05451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abstract</w:t>
      </w:r>
      <w:r w:rsidRPr="00205451">
        <w:rPr>
          <w:rFonts w:ascii="Times New Roman" w:hAnsi="Times New Roman" w:cs="Times New Roman"/>
          <w:sz w:val="24"/>
          <w:szCs w:val="24"/>
        </w:rPr>
        <w:t xml:space="preserve"> </w:t>
      </w:r>
      <w:r w:rsidR="007E2FBC">
        <w:rPr>
          <w:rFonts w:ascii="Times New Roman" w:hAnsi="Times New Roman" w:cs="Times New Roman"/>
          <w:sz w:val="24"/>
          <w:szCs w:val="24"/>
        </w:rPr>
        <w:t>quality</w:t>
      </w:r>
      <w:r w:rsidRPr="00205451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Pr="00205451">
        <w:rPr>
          <w:rFonts w:ascii="Times New Roman" w:hAnsi="Times New Roman" w:cs="Times New Roman"/>
          <w:sz w:val="24"/>
          <w:szCs w:val="24"/>
        </w:rPr>
        <w:t>services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and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05451">
        <w:rPr>
          <w:rFonts w:ascii="Times New Roman" w:hAnsi="Times New Roman" w:cs="Times New Roman"/>
          <w:sz w:val="24"/>
          <w:szCs w:val="24"/>
        </w:rPr>
        <w:t>customers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05451">
        <w:rPr>
          <w:rFonts w:ascii="Times New Roman" w:hAnsi="Times New Roman" w:cs="Times New Roman"/>
          <w:sz w:val="24"/>
          <w:szCs w:val="24"/>
        </w:rPr>
        <w:t>look</w:t>
      </w:r>
      <w:r w:rsidR="007E2FBC">
        <w:rPr>
          <w:rFonts w:ascii="Times New Roman" w:hAnsi="Times New Roman" w:cs="Times New Roman"/>
          <w:sz w:val="24"/>
          <w:szCs w:val="24"/>
        </w:rPr>
        <w:t>ing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for </w:t>
      </w:r>
      <w:proofErr w:type="spellStart"/>
      <w:r w:rsidR="007E2FBC">
        <w:rPr>
          <w:rFonts w:ascii="Times New Roman" w:hAnsi="Times New Roman" w:cs="Times New Roman"/>
          <w:sz w:val="24"/>
          <w:szCs w:val="24"/>
        </w:rPr>
        <w:t>assistance</w:t>
      </w:r>
      <w:proofErr w:type="spellEnd"/>
      <w:r w:rsidR="007E2FB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E2FBC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05451">
        <w:rPr>
          <w:rFonts w:ascii="Times New Roman" w:hAnsi="Times New Roman" w:cs="Times New Roman"/>
          <w:sz w:val="24"/>
          <w:szCs w:val="24"/>
        </w:rPr>
        <w:t>benefits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05451">
        <w:rPr>
          <w:rFonts w:ascii="Times New Roman" w:hAnsi="Times New Roman" w:cs="Times New Roman"/>
          <w:sz w:val="24"/>
          <w:szCs w:val="24"/>
        </w:rPr>
        <w:t>and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quality. </w:t>
      </w:r>
      <w:proofErr w:type="spellStart"/>
      <w:r w:rsidR="007E2FBC">
        <w:rPr>
          <w:rFonts w:ascii="Times New Roman" w:hAnsi="Times New Roman" w:cs="Times New Roman"/>
          <w:sz w:val="24"/>
          <w:szCs w:val="24"/>
        </w:rPr>
        <w:t>Customers</w:t>
      </w:r>
      <w:proofErr w:type="spellEnd"/>
      <w:r w:rsidR="007E2FBC">
        <w:rPr>
          <w:rFonts w:ascii="Times New Roman" w:hAnsi="Times New Roman" w:cs="Times New Roman"/>
          <w:sz w:val="24"/>
          <w:szCs w:val="24"/>
        </w:rPr>
        <w:t xml:space="preserve"> are </w:t>
      </w:r>
      <w:proofErr w:type="spellStart"/>
      <w:r w:rsidRPr="00205451">
        <w:rPr>
          <w:rFonts w:ascii="Times New Roman" w:hAnsi="Times New Roman" w:cs="Times New Roman"/>
          <w:sz w:val="24"/>
          <w:szCs w:val="24"/>
        </w:rPr>
        <w:t>look</w:t>
      </w:r>
      <w:r w:rsidR="007E2FBC">
        <w:rPr>
          <w:rFonts w:ascii="Times New Roman" w:hAnsi="Times New Roman" w:cs="Times New Roman"/>
          <w:sz w:val="24"/>
          <w:szCs w:val="24"/>
        </w:rPr>
        <w:t>ing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for </w:t>
      </w:r>
      <w:proofErr w:type="spellStart"/>
      <w:r w:rsidR="007E2FBC">
        <w:rPr>
          <w:rFonts w:ascii="Times New Roman" w:hAnsi="Times New Roman" w:cs="Times New Roman"/>
          <w:sz w:val="24"/>
          <w:szCs w:val="24"/>
        </w:rPr>
        <w:t>biological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05451">
        <w:rPr>
          <w:rFonts w:ascii="Times New Roman" w:hAnsi="Times New Roman" w:cs="Times New Roman"/>
          <w:sz w:val="24"/>
          <w:szCs w:val="24"/>
        </w:rPr>
        <w:t>evidence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( </w:t>
      </w:r>
      <w:proofErr w:type="spellStart"/>
      <w:r w:rsidRPr="00205451">
        <w:rPr>
          <w:rFonts w:ascii="Times New Roman" w:hAnsi="Times New Roman" w:cs="Times New Roman"/>
          <w:sz w:val="24"/>
          <w:szCs w:val="24"/>
        </w:rPr>
        <w:t>ambience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205451">
        <w:rPr>
          <w:rFonts w:ascii="Times New Roman" w:hAnsi="Times New Roman" w:cs="Times New Roman"/>
          <w:sz w:val="24"/>
          <w:szCs w:val="24"/>
        </w:rPr>
        <w:t>fixtures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05451">
        <w:rPr>
          <w:rFonts w:ascii="Times New Roman" w:hAnsi="Times New Roman" w:cs="Times New Roman"/>
          <w:sz w:val="24"/>
          <w:szCs w:val="24"/>
        </w:rPr>
        <w:t>and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05451">
        <w:rPr>
          <w:rFonts w:ascii="Times New Roman" w:hAnsi="Times New Roman" w:cs="Times New Roman"/>
          <w:sz w:val="24"/>
          <w:szCs w:val="24"/>
        </w:rPr>
        <w:t>fittings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205451">
        <w:rPr>
          <w:rFonts w:ascii="Times New Roman" w:hAnsi="Times New Roman" w:cs="Times New Roman"/>
          <w:sz w:val="24"/>
          <w:szCs w:val="24"/>
        </w:rPr>
        <w:t>appearance</w:t>
      </w:r>
      <w:proofErr w:type="spellEnd"/>
      <w:r w:rsidR="007E2FB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E2FBC">
        <w:rPr>
          <w:rFonts w:ascii="Times New Roman" w:hAnsi="Times New Roman" w:cs="Times New Roman"/>
          <w:sz w:val="24"/>
          <w:szCs w:val="24"/>
        </w:rPr>
        <w:t>and</w:t>
      </w:r>
      <w:proofErr w:type="spellEnd"/>
      <w:r w:rsidR="007E2FB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05451">
        <w:rPr>
          <w:rFonts w:ascii="Times New Roman" w:hAnsi="Times New Roman" w:cs="Times New Roman"/>
          <w:sz w:val="24"/>
          <w:szCs w:val="24"/>
        </w:rPr>
        <w:t>attitude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of staff) </w:t>
      </w:r>
      <w:proofErr w:type="spellStart"/>
      <w:r w:rsidR="007E2FBC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="007E2FB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E2FBC">
        <w:rPr>
          <w:rFonts w:ascii="Times New Roman" w:hAnsi="Times New Roman" w:cs="Times New Roman"/>
          <w:sz w:val="24"/>
          <w:szCs w:val="24"/>
        </w:rPr>
        <w:t>measure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E2FBC">
        <w:rPr>
          <w:rFonts w:ascii="Times New Roman" w:hAnsi="Times New Roman" w:cs="Times New Roman"/>
          <w:sz w:val="24"/>
          <w:szCs w:val="24"/>
        </w:rPr>
        <w:t>reasonable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05451">
        <w:rPr>
          <w:rFonts w:ascii="Times New Roman" w:hAnsi="Times New Roman" w:cs="Times New Roman"/>
          <w:sz w:val="24"/>
          <w:szCs w:val="24"/>
        </w:rPr>
        <w:t>satisfaction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.  </w:t>
      </w:r>
    </w:p>
    <w:p w14:paraId="74949EDA" w14:textId="375523FC" w:rsidR="00205451" w:rsidRPr="00205451" w:rsidRDefault="001028F2" w:rsidP="00205451">
      <w:pPr>
        <w:pStyle w:val="Listparagraf"/>
        <w:numPr>
          <w:ilvl w:val="0"/>
          <w:numId w:val="22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</w:t>
      </w:r>
      <w:proofErr w:type="spellStart"/>
      <w:r>
        <w:rPr>
          <w:rFonts w:ascii="Times New Roman" w:hAnsi="Times New Roman" w:cs="Times New Roman"/>
          <w:sz w:val="24"/>
          <w:szCs w:val="24"/>
        </w:rPr>
        <w:t>p</w:t>
      </w:r>
      <w:r w:rsidR="00205451">
        <w:rPr>
          <w:rFonts w:ascii="Times New Roman" w:hAnsi="Times New Roman" w:cs="Times New Roman"/>
          <w:sz w:val="24"/>
          <w:szCs w:val="24"/>
        </w:rPr>
        <w:t>rocess</w:t>
      </w:r>
      <w:proofErr w:type="spellEnd"/>
      <w:r w:rsidR="00205451"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05451" w:rsidRPr="00205451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="00205451"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05451" w:rsidRPr="00205451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="00205451"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D0C54">
        <w:rPr>
          <w:rFonts w:ascii="Times New Roman" w:hAnsi="Times New Roman" w:cs="Times New Roman"/>
          <w:sz w:val="24"/>
          <w:szCs w:val="24"/>
        </w:rPr>
        <w:t>customer</w:t>
      </w:r>
      <w:proofErr w:type="spellEnd"/>
      <w:r w:rsidR="00BD0C54">
        <w:rPr>
          <w:rFonts w:ascii="Times New Roman" w:hAnsi="Times New Roman" w:cs="Times New Roman"/>
          <w:sz w:val="24"/>
          <w:szCs w:val="24"/>
        </w:rPr>
        <w:t xml:space="preserve"> focus </w:t>
      </w:r>
      <w:r w:rsidR="001E7DE8">
        <w:rPr>
          <w:rFonts w:ascii="Times New Roman" w:hAnsi="Times New Roman" w:cs="Times New Roman"/>
          <w:sz w:val="24"/>
          <w:szCs w:val="24"/>
        </w:rPr>
        <w:t>on</w:t>
      </w:r>
      <w:r w:rsidR="00205451"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05451" w:rsidRPr="00205451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="00205451" w:rsidRPr="00205451">
        <w:rPr>
          <w:rFonts w:ascii="Times New Roman" w:hAnsi="Times New Roman" w:cs="Times New Roman"/>
          <w:sz w:val="24"/>
          <w:szCs w:val="24"/>
        </w:rPr>
        <w:t xml:space="preserve"> service</w:t>
      </w:r>
      <w:r w:rsidR="001E7DE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E7DE8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="001E7DE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80541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="00F80541">
        <w:rPr>
          <w:rFonts w:ascii="Times New Roman" w:hAnsi="Times New Roman" w:cs="Times New Roman"/>
          <w:sz w:val="24"/>
          <w:szCs w:val="24"/>
        </w:rPr>
        <w:t xml:space="preserve"> </w:t>
      </w:r>
      <w:r w:rsidR="000E14C2">
        <w:rPr>
          <w:rFonts w:ascii="Times New Roman" w:hAnsi="Times New Roman" w:cs="Times New Roman"/>
          <w:sz w:val="24"/>
          <w:szCs w:val="24"/>
        </w:rPr>
        <w:t>compan</w:t>
      </w:r>
      <w:r w:rsidR="00F80541">
        <w:rPr>
          <w:rFonts w:ascii="Times New Roman" w:hAnsi="Times New Roman" w:cs="Times New Roman"/>
          <w:sz w:val="24"/>
          <w:szCs w:val="24"/>
        </w:rPr>
        <w:t xml:space="preserve">y </w:t>
      </w:r>
      <w:proofErr w:type="spellStart"/>
      <w:r w:rsidR="00205451" w:rsidRPr="00205451">
        <w:rPr>
          <w:rFonts w:ascii="Times New Roman" w:hAnsi="Times New Roman" w:cs="Times New Roman"/>
          <w:sz w:val="24"/>
          <w:szCs w:val="24"/>
        </w:rPr>
        <w:t>provided</w:t>
      </w:r>
      <w:proofErr w:type="spellEnd"/>
      <w:r w:rsidR="00205451" w:rsidRPr="00205451">
        <w:rPr>
          <w:rFonts w:ascii="Times New Roman" w:hAnsi="Times New Roman" w:cs="Times New Roman"/>
          <w:sz w:val="24"/>
          <w:szCs w:val="24"/>
        </w:rPr>
        <w:t xml:space="preserve">. It </w:t>
      </w:r>
      <w:proofErr w:type="spellStart"/>
      <w:r w:rsidR="001E7DE8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="001E7DE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05451" w:rsidRPr="00205451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="00205451"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05451" w:rsidRPr="00205451">
        <w:rPr>
          <w:rFonts w:ascii="Times New Roman" w:hAnsi="Times New Roman" w:cs="Times New Roman"/>
          <w:sz w:val="24"/>
          <w:szCs w:val="24"/>
        </w:rPr>
        <w:t>facilit</w:t>
      </w:r>
      <w:r w:rsidR="001E7DE8">
        <w:rPr>
          <w:rFonts w:ascii="Times New Roman" w:hAnsi="Times New Roman" w:cs="Times New Roman"/>
          <w:sz w:val="24"/>
          <w:szCs w:val="24"/>
        </w:rPr>
        <w:t>y</w:t>
      </w:r>
      <w:proofErr w:type="spellEnd"/>
      <w:r w:rsidR="00205451" w:rsidRPr="00205451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="00205451" w:rsidRPr="00205451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="00205451" w:rsidRPr="00205451">
        <w:rPr>
          <w:rFonts w:ascii="Times New Roman" w:hAnsi="Times New Roman" w:cs="Times New Roman"/>
          <w:sz w:val="24"/>
          <w:szCs w:val="24"/>
        </w:rPr>
        <w:t xml:space="preserve"> service </w:t>
      </w:r>
      <w:proofErr w:type="spellStart"/>
      <w:r w:rsidR="002B28D2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="00205451"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05451" w:rsidRPr="00205451">
        <w:rPr>
          <w:rFonts w:ascii="Times New Roman" w:hAnsi="Times New Roman" w:cs="Times New Roman"/>
          <w:sz w:val="24"/>
          <w:szCs w:val="24"/>
        </w:rPr>
        <w:t>deals</w:t>
      </w:r>
      <w:proofErr w:type="spellEnd"/>
      <w:r w:rsidR="00205451"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05451" w:rsidRPr="00205451">
        <w:rPr>
          <w:rFonts w:ascii="Times New Roman" w:hAnsi="Times New Roman" w:cs="Times New Roman"/>
          <w:sz w:val="24"/>
          <w:szCs w:val="24"/>
        </w:rPr>
        <w:t>with</w:t>
      </w:r>
      <w:proofErr w:type="spellEnd"/>
      <w:r w:rsidR="00205451"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05451" w:rsidRPr="00205451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="00205451"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05451" w:rsidRPr="00205451">
        <w:rPr>
          <w:rFonts w:ascii="Times New Roman" w:hAnsi="Times New Roman" w:cs="Times New Roman"/>
          <w:sz w:val="24"/>
          <w:szCs w:val="24"/>
        </w:rPr>
        <w:t>customer</w:t>
      </w:r>
      <w:proofErr w:type="spellEnd"/>
      <w:r w:rsidR="00205451" w:rsidRPr="00205451">
        <w:rPr>
          <w:rFonts w:ascii="Times New Roman" w:hAnsi="Times New Roman" w:cs="Times New Roman"/>
          <w:sz w:val="24"/>
          <w:szCs w:val="24"/>
        </w:rPr>
        <w:t xml:space="preserve"> at </w:t>
      </w:r>
      <w:proofErr w:type="spellStart"/>
      <w:r w:rsidR="00205451" w:rsidRPr="00205451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="00205451"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05451" w:rsidRPr="00205451">
        <w:rPr>
          <w:rFonts w:ascii="Times New Roman" w:hAnsi="Times New Roman" w:cs="Times New Roman"/>
          <w:sz w:val="24"/>
          <w:szCs w:val="24"/>
        </w:rPr>
        <w:t>point</w:t>
      </w:r>
      <w:proofErr w:type="spellEnd"/>
      <w:r w:rsidR="00205451" w:rsidRPr="00205451">
        <w:rPr>
          <w:rFonts w:ascii="Times New Roman" w:hAnsi="Times New Roman" w:cs="Times New Roman"/>
          <w:sz w:val="24"/>
          <w:szCs w:val="24"/>
        </w:rPr>
        <w:t xml:space="preserve"> of contact. </w:t>
      </w:r>
    </w:p>
    <w:p w14:paraId="740958FC" w14:textId="02B7F739" w:rsidR="00205451" w:rsidRPr="00205451" w:rsidRDefault="00205451" w:rsidP="00205451">
      <w:pPr>
        <w:pStyle w:val="Listparagraf"/>
        <w:numPr>
          <w:ilvl w:val="0"/>
          <w:numId w:val="22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05451">
        <w:rPr>
          <w:rFonts w:ascii="Times New Roman" w:hAnsi="Times New Roman" w:cs="Times New Roman"/>
          <w:sz w:val="24"/>
          <w:szCs w:val="24"/>
        </w:rPr>
        <w:t>People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-</w:t>
      </w:r>
      <w:r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</w:t>
      </w:r>
      <w:r w:rsidRPr="00205451">
        <w:rPr>
          <w:rFonts w:ascii="Times New Roman" w:hAnsi="Times New Roman" w:cs="Times New Roman"/>
          <w:sz w:val="24"/>
          <w:szCs w:val="24"/>
        </w:rPr>
        <w:t>any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05451">
        <w:rPr>
          <w:rFonts w:ascii="Times New Roman" w:hAnsi="Times New Roman" w:cs="Times New Roman"/>
          <w:sz w:val="24"/>
          <w:szCs w:val="24"/>
        </w:rPr>
        <w:t>services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05451">
        <w:rPr>
          <w:rFonts w:ascii="Times New Roman" w:hAnsi="Times New Roman" w:cs="Times New Roman"/>
          <w:sz w:val="24"/>
          <w:szCs w:val="24"/>
        </w:rPr>
        <w:t>based</w:t>
      </w:r>
      <w:proofErr w:type="spellEnd"/>
      <w:r w:rsidR="00D516DB">
        <w:rPr>
          <w:rFonts w:ascii="Times New Roman" w:hAnsi="Times New Roman" w:cs="Times New Roman"/>
          <w:sz w:val="24"/>
          <w:szCs w:val="24"/>
        </w:rPr>
        <w:t xml:space="preserve"> on </w:t>
      </w:r>
      <w:proofErr w:type="spellStart"/>
      <w:r w:rsidR="00D516DB">
        <w:rPr>
          <w:rFonts w:ascii="Times New Roman" w:hAnsi="Times New Roman" w:cs="Times New Roman"/>
          <w:sz w:val="24"/>
          <w:szCs w:val="24"/>
        </w:rPr>
        <w:t>people</w:t>
      </w:r>
      <w:proofErr w:type="spellEnd"/>
      <w:r w:rsidR="00D516D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516DB">
        <w:rPr>
          <w:rFonts w:ascii="Times New Roman" w:hAnsi="Times New Roman" w:cs="Times New Roman"/>
          <w:sz w:val="24"/>
          <w:szCs w:val="24"/>
        </w:rPr>
        <w:t>work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D134DE">
        <w:rPr>
          <w:rFonts w:ascii="Times New Roman" w:hAnsi="Times New Roman" w:cs="Times New Roman"/>
          <w:sz w:val="24"/>
          <w:szCs w:val="24"/>
        </w:rPr>
        <w:t>However</w:t>
      </w:r>
      <w:proofErr w:type="spellEnd"/>
      <w:r w:rsidR="00D134DE">
        <w:rPr>
          <w:rFonts w:ascii="Times New Roman" w:hAnsi="Times New Roman" w:cs="Times New Roman"/>
          <w:sz w:val="24"/>
          <w:szCs w:val="24"/>
        </w:rPr>
        <w:t>,</w:t>
      </w:r>
      <w:r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05451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quality of </w:t>
      </w:r>
      <w:proofErr w:type="spellStart"/>
      <w:r w:rsidRPr="00205451">
        <w:rPr>
          <w:rFonts w:ascii="Times New Roman" w:hAnsi="Times New Roman" w:cs="Times New Roman"/>
          <w:sz w:val="24"/>
          <w:szCs w:val="24"/>
        </w:rPr>
        <w:t>pro</w:t>
      </w:r>
      <w:r w:rsidR="00D134DE">
        <w:rPr>
          <w:rFonts w:ascii="Times New Roman" w:hAnsi="Times New Roman" w:cs="Times New Roman"/>
          <w:sz w:val="24"/>
          <w:szCs w:val="24"/>
        </w:rPr>
        <w:t>ducts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05451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dependent on </w:t>
      </w:r>
      <w:proofErr w:type="spellStart"/>
      <w:r w:rsidRPr="00205451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05451">
        <w:rPr>
          <w:rFonts w:ascii="Times New Roman" w:hAnsi="Times New Roman" w:cs="Times New Roman"/>
          <w:sz w:val="24"/>
          <w:szCs w:val="24"/>
        </w:rPr>
        <w:t>people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922B2">
        <w:rPr>
          <w:rFonts w:ascii="Times New Roman" w:hAnsi="Times New Roman" w:cs="Times New Roman"/>
          <w:sz w:val="24"/>
          <w:szCs w:val="24"/>
        </w:rPr>
        <w:t>who</w:t>
      </w:r>
      <w:proofErr w:type="spellEnd"/>
      <w:r w:rsidR="00C922B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05451">
        <w:rPr>
          <w:rFonts w:ascii="Times New Roman" w:hAnsi="Times New Roman" w:cs="Times New Roman"/>
          <w:sz w:val="24"/>
          <w:szCs w:val="24"/>
        </w:rPr>
        <w:t>provid</w:t>
      </w:r>
      <w:r w:rsidR="00C922B2">
        <w:rPr>
          <w:rFonts w:ascii="Times New Roman" w:hAnsi="Times New Roman" w:cs="Times New Roman"/>
          <w:sz w:val="24"/>
          <w:szCs w:val="24"/>
        </w:rPr>
        <w:t>e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05451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service.</w:t>
      </w:r>
    </w:p>
    <w:p w14:paraId="16DDA397" w14:textId="2B0B352C" w:rsidR="00205451" w:rsidRDefault="00D134DE" w:rsidP="002054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</w:t>
      </w:r>
      <w:proofErr w:type="spellStart"/>
      <w:r>
        <w:rPr>
          <w:rFonts w:ascii="Times New Roman" w:hAnsi="Times New Roman" w:cs="Times New Roman"/>
          <w:sz w:val="24"/>
          <w:szCs w:val="24"/>
        </w:rPr>
        <w:t>most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993D37">
        <w:rPr>
          <w:rFonts w:ascii="Times New Roman" w:hAnsi="Times New Roman" w:cs="Times New Roman"/>
          <w:sz w:val="24"/>
          <w:szCs w:val="24"/>
        </w:rPr>
        <w:t>fami</w:t>
      </w:r>
      <w:r w:rsidR="004963D0">
        <w:rPr>
          <w:rFonts w:ascii="Times New Roman" w:hAnsi="Times New Roman" w:cs="Times New Roman"/>
          <w:sz w:val="24"/>
          <w:szCs w:val="24"/>
        </w:rPr>
        <w:t>liar</w:t>
      </w:r>
      <w:r w:rsidR="00205451"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05451" w:rsidRPr="00205451">
        <w:rPr>
          <w:rFonts w:ascii="Times New Roman" w:hAnsi="Times New Roman" w:cs="Times New Roman"/>
          <w:sz w:val="24"/>
          <w:szCs w:val="24"/>
        </w:rPr>
        <w:t>criticisms</w:t>
      </w:r>
      <w:proofErr w:type="spellEnd"/>
      <w:r w:rsidR="00205451" w:rsidRPr="00205451">
        <w:rPr>
          <w:rFonts w:ascii="Times New Roman" w:hAnsi="Times New Roman" w:cs="Times New Roman"/>
          <w:sz w:val="24"/>
          <w:szCs w:val="24"/>
        </w:rPr>
        <w:t xml:space="preserve"> are: </w:t>
      </w:r>
    </w:p>
    <w:p w14:paraId="212072F6" w14:textId="42F6688E" w:rsidR="00205451" w:rsidRDefault="00205451" w:rsidP="00205451">
      <w:pPr>
        <w:pStyle w:val="Listparagraf"/>
        <w:numPr>
          <w:ilvl w:val="0"/>
          <w:numId w:val="24"/>
        </w:numPr>
        <w:rPr>
          <w:rFonts w:ascii="Times New Roman" w:hAnsi="Times New Roman" w:cs="Times New Roman"/>
          <w:sz w:val="24"/>
          <w:szCs w:val="24"/>
        </w:rPr>
      </w:pPr>
      <w:r w:rsidRPr="00205451">
        <w:rPr>
          <w:rFonts w:ascii="Times New Roman" w:hAnsi="Times New Roman" w:cs="Times New Roman"/>
          <w:sz w:val="24"/>
          <w:szCs w:val="24"/>
        </w:rPr>
        <w:t xml:space="preserve">The 4Ps </w:t>
      </w:r>
      <w:proofErr w:type="spellStart"/>
      <w:r w:rsidRPr="00205451">
        <w:rPr>
          <w:rFonts w:ascii="Times New Roman" w:hAnsi="Times New Roman" w:cs="Times New Roman"/>
          <w:sz w:val="24"/>
          <w:szCs w:val="24"/>
        </w:rPr>
        <w:t>make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05451">
        <w:rPr>
          <w:rFonts w:ascii="Times New Roman" w:hAnsi="Times New Roman" w:cs="Times New Roman"/>
          <w:sz w:val="24"/>
          <w:szCs w:val="24"/>
        </w:rPr>
        <w:t>no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</w:t>
      </w:r>
      <w:r w:rsidR="008C3D8A">
        <w:rPr>
          <w:rFonts w:ascii="Times New Roman" w:hAnsi="Times New Roman" w:cs="Times New Roman"/>
          <w:sz w:val="24"/>
          <w:szCs w:val="24"/>
        </w:rPr>
        <w:t>s</w:t>
      </w:r>
      <w:r w:rsidR="00F66859">
        <w:rPr>
          <w:rFonts w:ascii="Times New Roman" w:hAnsi="Times New Roman" w:cs="Times New Roman"/>
          <w:sz w:val="24"/>
          <w:szCs w:val="24"/>
        </w:rPr>
        <w:t>pecific</w:t>
      </w:r>
      <w:r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66859">
        <w:rPr>
          <w:rFonts w:ascii="Times New Roman" w:hAnsi="Times New Roman" w:cs="Times New Roman"/>
          <w:sz w:val="24"/>
          <w:szCs w:val="24"/>
        </w:rPr>
        <w:t>mention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</w:t>
      </w:r>
      <w:r w:rsidR="00F66859">
        <w:rPr>
          <w:rFonts w:ascii="Times New Roman" w:hAnsi="Times New Roman" w:cs="Times New Roman"/>
          <w:sz w:val="24"/>
          <w:szCs w:val="24"/>
        </w:rPr>
        <w:t>of</w:t>
      </w:r>
      <w:r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05451">
        <w:rPr>
          <w:rFonts w:ascii="Times New Roman" w:hAnsi="Times New Roman" w:cs="Times New Roman"/>
          <w:sz w:val="24"/>
          <w:szCs w:val="24"/>
        </w:rPr>
        <w:t>forming</w:t>
      </w:r>
      <w:proofErr w:type="spellEnd"/>
      <w:r w:rsidR="008C293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05451">
        <w:rPr>
          <w:rFonts w:ascii="Times New Roman" w:hAnsi="Times New Roman" w:cs="Times New Roman"/>
          <w:sz w:val="24"/>
          <w:szCs w:val="24"/>
        </w:rPr>
        <w:t>and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05451">
        <w:rPr>
          <w:rFonts w:ascii="Times New Roman" w:hAnsi="Times New Roman" w:cs="Times New Roman"/>
          <w:sz w:val="24"/>
          <w:szCs w:val="24"/>
        </w:rPr>
        <w:t>sustaining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05451">
        <w:rPr>
          <w:rFonts w:ascii="Times New Roman" w:hAnsi="Times New Roman" w:cs="Times New Roman"/>
          <w:sz w:val="24"/>
          <w:szCs w:val="24"/>
        </w:rPr>
        <w:t>long-term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05451">
        <w:rPr>
          <w:rFonts w:ascii="Times New Roman" w:hAnsi="Times New Roman" w:cs="Times New Roman"/>
          <w:sz w:val="24"/>
          <w:szCs w:val="24"/>
        </w:rPr>
        <w:t>relationships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. The </w:t>
      </w:r>
      <w:r w:rsidR="00155780">
        <w:rPr>
          <w:rFonts w:ascii="Times New Roman" w:hAnsi="Times New Roman" w:cs="Times New Roman"/>
          <w:sz w:val="24"/>
          <w:szCs w:val="24"/>
        </w:rPr>
        <w:t xml:space="preserve">marketing </w:t>
      </w:r>
      <w:r w:rsidRPr="00205451">
        <w:rPr>
          <w:rFonts w:ascii="Times New Roman" w:hAnsi="Times New Roman" w:cs="Times New Roman"/>
          <w:sz w:val="24"/>
          <w:szCs w:val="24"/>
        </w:rPr>
        <w:t xml:space="preserve">mix </w:t>
      </w:r>
      <w:proofErr w:type="spellStart"/>
      <w:r w:rsidRPr="00205451">
        <w:rPr>
          <w:rFonts w:ascii="Times New Roman" w:hAnsi="Times New Roman" w:cs="Times New Roman"/>
          <w:sz w:val="24"/>
          <w:szCs w:val="24"/>
        </w:rPr>
        <w:t>can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62D3">
        <w:rPr>
          <w:rFonts w:ascii="Times New Roman" w:hAnsi="Times New Roman" w:cs="Times New Roman"/>
          <w:sz w:val="24"/>
          <w:szCs w:val="24"/>
        </w:rPr>
        <w:t>advertise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a  product, price, place </w:t>
      </w:r>
      <w:proofErr w:type="spellStart"/>
      <w:r w:rsidRPr="00205451">
        <w:rPr>
          <w:rFonts w:ascii="Times New Roman" w:hAnsi="Times New Roman" w:cs="Times New Roman"/>
          <w:sz w:val="24"/>
          <w:szCs w:val="24"/>
        </w:rPr>
        <w:t>and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05451">
        <w:rPr>
          <w:rFonts w:ascii="Times New Roman" w:hAnsi="Times New Roman" w:cs="Times New Roman"/>
          <w:sz w:val="24"/>
          <w:szCs w:val="24"/>
        </w:rPr>
        <w:t>promotion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as </w:t>
      </w:r>
      <w:r>
        <w:rPr>
          <w:rFonts w:ascii="Times New Roman" w:hAnsi="Times New Roman" w:cs="Times New Roman"/>
          <w:sz w:val="24"/>
          <w:szCs w:val="24"/>
        </w:rPr>
        <w:t xml:space="preserve">separate </w:t>
      </w:r>
      <w:proofErr w:type="spellStart"/>
      <w:r w:rsidR="004D423C">
        <w:rPr>
          <w:rFonts w:ascii="Times New Roman" w:hAnsi="Times New Roman" w:cs="Times New Roman"/>
          <w:sz w:val="24"/>
          <w:szCs w:val="24"/>
        </w:rPr>
        <w:t>quantities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instead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of</w:t>
      </w:r>
      <w:r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D423C">
        <w:rPr>
          <w:rFonts w:ascii="Times New Roman" w:hAnsi="Times New Roman" w:cs="Times New Roman"/>
          <w:sz w:val="24"/>
          <w:szCs w:val="24"/>
        </w:rPr>
        <w:t>all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product</w:t>
      </w:r>
      <w:r w:rsidR="004D423C">
        <w:rPr>
          <w:rFonts w:ascii="Times New Roman" w:hAnsi="Times New Roman" w:cs="Times New Roman"/>
          <w:sz w:val="24"/>
          <w:szCs w:val="24"/>
        </w:rPr>
        <w:t>.</w:t>
      </w:r>
    </w:p>
    <w:p w14:paraId="028E3AEE" w14:textId="531DFD9B" w:rsidR="00205451" w:rsidRDefault="00205451" w:rsidP="00205451">
      <w:pPr>
        <w:pStyle w:val="Listparagraf"/>
        <w:numPr>
          <w:ilvl w:val="0"/>
          <w:numId w:val="24"/>
        </w:numPr>
        <w:rPr>
          <w:rFonts w:ascii="Times New Roman" w:hAnsi="Times New Roman" w:cs="Times New Roman"/>
          <w:sz w:val="24"/>
          <w:szCs w:val="24"/>
        </w:rPr>
      </w:pPr>
      <w:r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05451">
        <w:rPr>
          <w:rFonts w:ascii="Times New Roman" w:hAnsi="Times New Roman" w:cs="Times New Roman"/>
          <w:sz w:val="24"/>
          <w:szCs w:val="24"/>
        </w:rPr>
        <w:t>Internal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46D29">
        <w:rPr>
          <w:rFonts w:ascii="Times New Roman" w:hAnsi="Times New Roman" w:cs="Times New Roman"/>
          <w:sz w:val="24"/>
          <w:szCs w:val="24"/>
        </w:rPr>
        <w:t>support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05451">
        <w:rPr>
          <w:rFonts w:ascii="Times New Roman" w:hAnsi="Times New Roman" w:cs="Times New Roman"/>
          <w:sz w:val="24"/>
          <w:szCs w:val="24"/>
        </w:rPr>
        <w:t>constraints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403B2">
        <w:rPr>
          <w:rFonts w:ascii="Times New Roman" w:hAnsi="Times New Roman" w:cs="Times New Roman"/>
          <w:sz w:val="24"/>
          <w:szCs w:val="24"/>
        </w:rPr>
        <w:t>duty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05451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</w:t>
      </w:r>
      <w:r w:rsidR="0083096F">
        <w:rPr>
          <w:rFonts w:ascii="Times New Roman" w:hAnsi="Times New Roman" w:cs="Times New Roman"/>
          <w:sz w:val="24"/>
          <w:szCs w:val="24"/>
        </w:rPr>
        <w:t>investigate</w:t>
      </w:r>
      <w:r w:rsidRPr="00205451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205451">
        <w:rPr>
          <w:rFonts w:ascii="Times New Roman" w:hAnsi="Times New Roman" w:cs="Times New Roman"/>
          <w:sz w:val="24"/>
          <w:szCs w:val="24"/>
        </w:rPr>
        <w:t>and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05451">
        <w:rPr>
          <w:rFonts w:ascii="Times New Roman" w:hAnsi="Times New Roman" w:cs="Times New Roman"/>
          <w:sz w:val="24"/>
          <w:szCs w:val="24"/>
        </w:rPr>
        <w:t>without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6399B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="00A6399B">
        <w:rPr>
          <w:rFonts w:ascii="Times New Roman" w:hAnsi="Times New Roman" w:cs="Times New Roman"/>
          <w:sz w:val="24"/>
          <w:szCs w:val="24"/>
        </w:rPr>
        <w:t xml:space="preserve"> </w:t>
      </w:r>
      <w:r w:rsidRPr="00205451">
        <w:rPr>
          <w:rFonts w:ascii="Times New Roman" w:hAnsi="Times New Roman" w:cs="Times New Roman"/>
          <w:sz w:val="24"/>
          <w:szCs w:val="24"/>
        </w:rPr>
        <w:t xml:space="preserve">active </w:t>
      </w:r>
      <w:proofErr w:type="spellStart"/>
      <w:r w:rsidR="00A6399B">
        <w:rPr>
          <w:rFonts w:ascii="Times New Roman" w:hAnsi="Times New Roman" w:cs="Times New Roman"/>
          <w:sz w:val="24"/>
          <w:szCs w:val="24"/>
        </w:rPr>
        <w:t>support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Pr="00205451">
        <w:rPr>
          <w:rFonts w:ascii="Times New Roman" w:hAnsi="Times New Roman" w:cs="Times New Roman"/>
          <w:sz w:val="24"/>
          <w:szCs w:val="24"/>
        </w:rPr>
        <w:t>such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05451">
        <w:rPr>
          <w:rFonts w:ascii="Times New Roman" w:hAnsi="Times New Roman" w:cs="Times New Roman"/>
          <w:sz w:val="24"/>
          <w:szCs w:val="24"/>
        </w:rPr>
        <w:t>factors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205451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05451">
        <w:rPr>
          <w:rFonts w:ascii="Times New Roman" w:hAnsi="Times New Roman" w:cs="Times New Roman"/>
          <w:sz w:val="24"/>
          <w:szCs w:val="24"/>
        </w:rPr>
        <w:t>combinations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of marketing mix </w:t>
      </w:r>
      <w:proofErr w:type="spellStart"/>
      <w:r w:rsidRPr="00205451">
        <w:rPr>
          <w:rFonts w:ascii="Times New Roman" w:hAnsi="Times New Roman" w:cs="Times New Roman"/>
          <w:sz w:val="24"/>
          <w:szCs w:val="24"/>
        </w:rPr>
        <w:t>variable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05451">
        <w:rPr>
          <w:rFonts w:ascii="Times New Roman" w:hAnsi="Times New Roman" w:cs="Times New Roman"/>
          <w:sz w:val="24"/>
          <w:szCs w:val="24"/>
        </w:rPr>
        <w:t>may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05451">
        <w:rPr>
          <w:rFonts w:ascii="Times New Roman" w:hAnsi="Times New Roman" w:cs="Times New Roman"/>
          <w:sz w:val="24"/>
          <w:szCs w:val="24"/>
        </w:rPr>
        <w:t>increase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05451">
        <w:rPr>
          <w:rFonts w:ascii="Times New Roman" w:hAnsi="Times New Roman" w:cs="Times New Roman"/>
          <w:sz w:val="24"/>
          <w:szCs w:val="24"/>
        </w:rPr>
        <w:t>customer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05451">
        <w:rPr>
          <w:rFonts w:ascii="Times New Roman" w:hAnsi="Times New Roman" w:cs="Times New Roman"/>
          <w:sz w:val="24"/>
          <w:szCs w:val="24"/>
        </w:rPr>
        <w:t>expectation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05451">
        <w:rPr>
          <w:rFonts w:ascii="Times New Roman" w:hAnsi="Times New Roman" w:cs="Times New Roman"/>
          <w:sz w:val="24"/>
          <w:szCs w:val="24"/>
        </w:rPr>
        <w:t>be</w:t>
      </w:r>
      <w:r w:rsidR="00F14219">
        <w:rPr>
          <w:rFonts w:ascii="Times New Roman" w:hAnsi="Times New Roman" w:cs="Times New Roman"/>
          <w:sz w:val="24"/>
          <w:szCs w:val="24"/>
        </w:rPr>
        <w:t>hind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05451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05451">
        <w:rPr>
          <w:rFonts w:ascii="Times New Roman" w:hAnsi="Times New Roman" w:cs="Times New Roman"/>
          <w:sz w:val="24"/>
          <w:szCs w:val="24"/>
        </w:rPr>
        <w:t>organization</w:t>
      </w:r>
      <w:r>
        <w:rPr>
          <w:rFonts w:ascii="Times New Roman" w:hAnsi="Times New Roman" w:cs="Times New Roman"/>
          <w:sz w:val="24"/>
          <w:szCs w:val="24"/>
        </w:rPr>
        <w:t>'</w:t>
      </w:r>
      <w:r w:rsidRPr="00205451">
        <w:rPr>
          <w:rFonts w:ascii="Times New Roman" w:hAnsi="Times New Roman" w:cs="Times New Roman"/>
          <w:sz w:val="24"/>
          <w:szCs w:val="24"/>
        </w:rPr>
        <w:t>s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05451">
        <w:rPr>
          <w:rFonts w:ascii="Times New Roman" w:hAnsi="Times New Roman" w:cs="Times New Roman"/>
          <w:sz w:val="24"/>
          <w:szCs w:val="24"/>
        </w:rPr>
        <w:t>ability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05451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05451">
        <w:rPr>
          <w:rFonts w:ascii="Times New Roman" w:hAnsi="Times New Roman" w:cs="Times New Roman"/>
          <w:sz w:val="24"/>
          <w:szCs w:val="24"/>
        </w:rPr>
        <w:t>deliver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>.</w:t>
      </w:r>
    </w:p>
    <w:p w14:paraId="5BA79917" w14:textId="47E341E3" w:rsidR="00205451" w:rsidRDefault="00205451" w:rsidP="00205451">
      <w:pPr>
        <w:pStyle w:val="Listparagraf"/>
        <w:numPr>
          <w:ilvl w:val="0"/>
          <w:numId w:val="24"/>
        </w:numPr>
        <w:rPr>
          <w:rFonts w:ascii="Times New Roman" w:hAnsi="Times New Roman" w:cs="Times New Roman"/>
          <w:sz w:val="24"/>
          <w:szCs w:val="24"/>
        </w:rPr>
      </w:pPr>
      <w:r w:rsidRPr="00205451">
        <w:rPr>
          <w:rFonts w:ascii="Times New Roman" w:hAnsi="Times New Roman" w:cs="Times New Roman"/>
          <w:sz w:val="24"/>
          <w:szCs w:val="24"/>
        </w:rPr>
        <w:t xml:space="preserve"> </w:t>
      </w:r>
      <w:r w:rsidR="00821875">
        <w:rPr>
          <w:rFonts w:ascii="Times New Roman" w:hAnsi="Times New Roman" w:cs="Times New Roman"/>
          <w:sz w:val="24"/>
          <w:szCs w:val="24"/>
        </w:rPr>
        <w:t xml:space="preserve">The </w:t>
      </w:r>
      <w:proofErr w:type="spellStart"/>
      <w:r w:rsidR="00821875">
        <w:rPr>
          <w:rFonts w:ascii="Times New Roman" w:hAnsi="Times New Roman" w:cs="Times New Roman"/>
          <w:sz w:val="24"/>
          <w:szCs w:val="24"/>
        </w:rPr>
        <w:t>function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Pr="00205451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4Ps </w:t>
      </w:r>
      <w:proofErr w:type="spellStart"/>
      <w:r w:rsidRPr="00205451">
        <w:rPr>
          <w:rFonts w:ascii="Times New Roman" w:hAnsi="Times New Roman" w:cs="Times New Roman"/>
          <w:sz w:val="24"/>
          <w:szCs w:val="24"/>
        </w:rPr>
        <w:t>can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05451">
        <w:rPr>
          <w:rFonts w:ascii="Times New Roman" w:hAnsi="Times New Roman" w:cs="Times New Roman"/>
          <w:sz w:val="24"/>
          <w:szCs w:val="24"/>
        </w:rPr>
        <w:t>promote</w:t>
      </w:r>
      <w:proofErr w:type="spellEnd"/>
      <w:r w:rsidR="001663B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663B6">
        <w:rPr>
          <w:rFonts w:ascii="Times New Roman" w:hAnsi="Times New Roman" w:cs="Times New Roman"/>
          <w:sz w:val="24"/>
          <w:szCs w:val="24"/>
        </w:rPr>
        <w:t>si</w:t>
      </w:r>
      <w:r w:rsidR="00113BD8">
        <w:rPr>
          <w:rFonts w:ascii="Times New Roman" w:hAnsi="Times New Roman" w:cs="Times New Roman"/>
          <w:sz w:val="24"/>
          <w:szCs w:val="24"/>
        </w:rPr>
        <w:t>milarity</w:t>
      </w:r>
      <w:proofErr w:type="spellEnd"/>
      <w:r w:rsidR="00113BD8">
        <w:rPr>
          <w:rFonts w:ascii="Times New Roman" w:hAnsi="Times New Roman" w:cs="Times New Roman"/>
          <w:sz w:val="24"/>
          <w:szCs w:val="24"/>
        </w:rPr>
        <w:t xml:space="preserve"> or</w:t>
      </w:r>
      <w:r w:rsidRPr="00205451">
        <w:rPr>
          <w:rFonts w:ascii="Times New Roman" w:hAnsi="Times New Roman" w:cs="Times New Roman"/>
          <w:sz w:val="24"/>
          <w:szCs w:val="24"/>
        </w:rPr>
        <w:t xml:space="preserve"> mass </w:t>
      </w:r>
      <w:proofErr w:type="spellStart"/>
      <w:r w:rsidRPr="00205451">
        <w:rPr>
          <w:rFonts w:ascii="Times New Roman" w:hAnsi="Times New Roman" w:cs="Times New Roman"/>
          <w:sz w:val="24"/>
          <w:szCs w:val="24"/>
        </w:rPr>
        <w:t>production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05451">
        <w:rPr>
          <w:rFonts w:ascii="Times New Roman" w:hAnsi="Times New Roman" w:cs="Times New Roman"/>
          <w:sz w:val="24"/>
          <w:szCs w:val="24"/>
        </w:rPr>
        <w:t>when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05451">
        <w:rPr>
          <w:rFonts w:ascii="Times New Roman" w:hAnsi="Times New Roman" w:cs="Times New Roman"/>
          <w:sz w:val="24"/>
          <w:szCs w:val="24"/>
        </w:rPr>
        <w:t>society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05451">
        <w:rPr>
          <w:rFonts w:ascii="Times New Roman" w:hAnsi="Times New Roman" w:cs="Times New Roman"/>
          <w:sz w:val="24"/>
          <w:szCs w:val="24"/>
        </w:rPr>
        <w:t>increasingly</w:t>
      </w:r>
      <w:proofErr w:type="spellEnd"/>
      <w:r w:rsidR="00523BB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A66AB">
        <w:rPr>
          <w:rFonts w:ascii="Times New Roman" w:hAnsi="Times New Roman" w:cs="Times New Roman"/>
          <w:sz w:val="24"/>
          <w:szCs w:val="24"/>
        </w:rPr>
        <w:t>originality</w:t>
      </w:r>
      <w:proofErr w:type="spellEnd"/>
      <w:r w:rsidR="005A66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05451">
        <w:rPr>
          <w:rFonts w:ascii="Times New Roman" w:hAnsi="Times New Roman" w:cs="Times New Roman"/>
          <w:sz w:val="24"/>
          <w:szCs w:val="24"/>
        </w:rPr>
        <w:t>values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7A9B1BD4" w14:textId="7C2FEAC0" w:rsidR="00205451" w:rsidRPr="00205451" w:rsidRDefault="00205451" w:rsidP="00205451">
      <w:pPr>
        <w:pStyle w:val="Listparagraf"/>
        <w:numPr>
          <w:ilvl w:val="0"/>
          <w:numId w:val="24"/>
        </w:numPr>
        <w:rPr>
          <w:rFonts w:ascii="Times New Roman" w:hAnsi="Times New Roman" w:cs="Times New Roman"/>
          <w:sz w:val="24"/>
          <w:szCs w:val="24"/>
        </w:rPr>
      </w:pPr>
      <w:r w:rsidRPr="00205451">
        <w:rPr>
          <w:rFonts w:ascii="Times New Roman" w:hAnsi="Times New Roman" w:cs="Times New Roman"/>
          <w:sz w:val="24"/>
          <w:szCs w:val="24"/>
        </w:rPr>
        <w:t xml:space="preserve"> The </w:t>
      </w:r>
      <w:r>
        <w:rPr>
          <w:rFonts w:ascii="Times New Roman" w:hAnsi="Times New Roman" w:cs="Times New Roman"/>
          <w:sz w:val="24"/>
          <w:szCs w:val="24"/>
        </w:rPr>
        <w:t xml:space="preserve">marketing </w:t>
      </w:r>
      <w:r w:rsidRPr="00205451">
        <w:rPr>
          <w:rFonts w:ascii="Times New Roman" w:hAnsi="Times New Roman" w:cs="Times New Roman"/>
          <w:sz w:val="24"/>
          <w:szCs w:val="24"/>
        </w:rPr>
        <w:t xml:space="preserve">mix </w:t>
      </w:r>
      <w:proofErr w:type="spellStart"/>
      <w:r w:rsidRPr="00205451">
        <w:rPr>
          <w:rFonts w:ascii="Times New Roman" w:hAnsi="Times New Roman" w:cs="Times New Roman"/>
          <w:sz w:val="24"/>
          <w:szCs w:val="24"/>
        </w:rPr>
        <w:t>can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05451">
        <w:rPr>
          <w:rFonts w:ascii="Times New Roman" w:hAnsi="Times New Roman" w:cs="Times New Roman"/>
          <w:sz w:val="24"/>
          <w:szCs w:val="24"/>
        </w:rPr>
        <w:t>be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</w:t>
      </w:r>
      <w:r w:rsidR="005444D8">
        <w:rPr>
          <w:rFonts w:ascii="Times New Roman" w:hAnsi="Times New Roman" w:cs="Times New Roman"/>
          <w:sz w:val="24"/>
          <w:szCs w:val="24"/>
        </w:rPr>
        <w:t>consistent</w:t>
      </w:r>
      <w:r w:rsidRPr="00205451">
        <w:rPr>
          <w:rFonts w:ascii="Times New Roman" w:hAnsi="Times New Roman" w:cs="Times New Roman"/>
          <w:sz w:val="24"/>
          <w:szCs w:val="24"/>
        </w:rPr>
        <w:t xml:space="preserve">. The </w:t>
      </w:r>
      <w:proofErr w:type="spellStart"/>
      <w:r w:rsidRPr="00205451">
        <w:rPr>
          <w:rFonts w:ascii="Times New Roman" w:hAnsi="Times New Roman" w:cs="Times New Roman"/>
          <w:sz w:val="24"/>
          <w:szCs w:val="24"/>
        </w:rPr>
        <w:t>right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81D7A">
        <w:rPr>
          <w:rFonts w:ascii="Times New Roman" w:hAnsi="Times New Roman" w:cs="Times New Roman"/>
          <w:sz w:val="24"/>
          <w:szCs w:val="24"/>
        </w:rPr>
        <w:t>solution</w:t>
      </w:r>
      <w:proofErr w:type="spellEnd"/>
      <w:r w:rsidR="00E80BC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05451">
        <w:rPr>
          <w:rFonts w:ascii="Times New Roman" w:hAnsi="Times New Roman" w:cs="Times New Roman"/>
          <w:sz w:val="24"/>
          <w:szCs w:val="24"/>
        </w:rPr>
        <w:t>and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8492A">
        <w:rPr>
          <w:rFonts w:ascii="Times New Roman" w:hAnsi="Times New Roman" w:cs="Times New Roman"/>
          <w:sz w:val="24"/>
          <w:szCs w:val="24"/>
        </w:rPr>
        <w:t>power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Pr="00205451">
        <w:rPr>
          <w:rFonts w:ascii="Times New Roman" w:hAnsi="Times New Roman" w:cs="Times New Roman"/>
          <w:sz w:val="24"/>
          <w:szCs w:val="24"/>
        </w:rPr>
        <w:t>factors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05451">
        <w:rPr>
          <w:rFonts w:ascii="Times New Roman" w:hAnsi="Times New Roman" w:cs="Times New Roman"/>
          <w:sz w:val="24"/>
          <w:szCs w:val="24"/>
        </w:rPr>
        <w:t>could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05451">
        <w:rPr>
          <w:rFonts w:ascii="Times New Roman" w:hAnsi="Times New Roman" w:cs="Times New Roman"/>
          <w:sz w:val="24"/>
          <w:szCs w:val="24"/>
        </w:rPr>
        <w:t>pressure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05451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05451">
        <w:rPr>
          <w:rFonts w:ascii="Times New Roman" w:hAnsi="Times New Roman" w:cs="Times New Roman"/>
          <w:sz w:val="24"/>
          <w:szCs w:val="24"/>
        </w:rPr>
        <w:t>buyer</w:t>
      </w:r>
      <w:proofErr w:type="spellEnd"/>
      <w:r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8492A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="00F8492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1389C">
        <w:rPr>
          <w:rFonts w:ascii="Times New Roman" w:hAnsi="Times New Roman" w:cs="Times New Roman"/>
          <w:sz w:val="24"/>
          <w:szCs w:val="24"/>
        </w:rPr>
        <w:t>inves</w:t>
      </w:r>
      <w:r>
        <w:rPr>
          <w:rFonts w:ascii="Times New Roman" w:hAnsi="Times New Roman" w:cs="Times New Roman"/>
          <w:sz w:val="24"/>
          <w:szCs w:val="24"/>
        </w:rPr>
        <w:t>t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14:paraId="108BACD8" w14:textId="24C33B96" w:rsidR="00205451" w:rsidRDefault="000921B9" w:rsidP="00205451">
      <w:pPr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Customers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' </w:t>
      </w:r>
      <w:proofErr w:type="spellStart"/>
      <w:r>
        <w:rPr>
          <w:rFonts w:ascii="Times New Roman" w:hAnsi="Times New Roman" w:cs="Times New Roman"/>
          <w:sz w:val="24"/>
          <w:szCs w:val="24"/>
        </w:rPr>
        <w:t>value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based</w:t>
      </w:r>
      <w:proofErr w:type="spellEnd"/>
      <w:r w:rsidR="00205451" w:rsidRPr="00205451">
        <w:rPr>
          <w:rFonts w:ascii="Times New Roman" w:hAnsi="Times New Roman" w:cs="Times New Roman"/>
          <w:sz w:val="24"/>
          <w:szCs w:val="24"/>
        </w:rPr>
        <w:t xml:space="preserve"> on </w:t>
      </w:r>
      <w:proofErr w:type="spellStart"/>
      <w:r w:rsidR="008E2FC6">
        <w:rPr>
          <w:rFonts w:ascii="Times New Roman" w:hAnsi="Times New Roman" w:cs="Times New Roman"/>
          <w:sz w:val="24"/>
          <w:szCs w:val="24"/>
        </w:rPr>
        <w:t>noticed</w:t>
      </w:r>
      <w:proofErr w:type="spellEnd"/>
      <w:r w:rsidR="00205451"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05451" w:rsidRPr="00205451">
        <w:rPr>
          <w:rFonts w:ascii="Times New Roman" w:hAnsi="Times New Roman" w:cs="Times New Roman"/>
          <w:sz w:val="24"/>
          <w:szCs w:val="24"/>
        </w:rPr>
        <w:t>benefits</w:t>
      </w:r>
      <w:proofErr w:type="spellEnd"/>
      <w:r w:rsidR="00205451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205451">
        <w:rPr>
          <w:rFonts w:ascii="Times New Roman" w:hAnsi="Times New Roman" w:cs="Times New Roman"/>
          <w:sz w:val="24"/>
          <w:szCs w:val="24"/>
        </w:rPr>
        <w:t>which</w:t>
      </w:r>
      <w:proofErr w:type="spellEnd"/>
      <w:r w:rsidR="00205451">
        <w:rPr>
          <w:rFonts w:ascii="Times New Roman" w:hAnsi="Times New Roman" w:cs="Times New Roman"/>
          <w:sz w:val="24"/>
          <w:szCs w:val="24"/>
        </w:rPr>
        <w:t xml:space="preserve"> are </w:t>
      </w:r>
      <w:proofErr w:type="spellStart"/>
      <w:r w:rsidR="00AB49A6">
        <w:rPr>
          <w:rFonts w:ascii="Times New Roman" w:hAnsi="Times New Roman" w:cs="Times New Roman"/>
          <w:sz w:val="24"/>
          <w:szCs w:val="24"/>
        </w:rPr>
        <w:t>forwarded</w:t>
      </w:r>
      <w:proofErr w:type="spellEnd"/>
      <w:r w:rsidR="00205451"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8320B">
        <w:rPr>
          <w:rFonts w:ascii="Times New Roman" w:hAnsi="Times New Roman" w:cs="Times New Roman"/>
          <w:sz w:val="24"/>
          <w:szCs w:val="24"/>
        </w:rPr>
        <w:t>by</w:t>
      </w:r>
      <w:proofErr w:type="spellEnd"/>
      <w:r w:rsidR="00A832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05451" w:rsidRPr="00205451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="00205451" w:rsidRPr="00205451">
        <w:rPr>
          <w:rFonts w:ascii="Times New Roman" w:hAnsi="Times New Roman" w:cs="Times New Roman"/>
          <w:sz w:val="24"/>
          <w:szCs w:val="24"/>
        </w:rPr>
        <w:t xml:space="preserve"> marketing mix (</w:t>
      </w:r>
      <w:proofErr w:type="spellStart"/>
      <w:r w:rsidR="00205451" w:rsidRPr="00205451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="00205451" w:rsidRPr="00205451">
        <w:rPr>
          <w:rFonts w:ascii="Times New Roman" w:hAnsi="Times New Roman" w:cs="Times New Roman"/>
          <w:sz w:val="24"/>
          <w:szCs w:val="24"/>
        </w:rPr>
        <w:t xml:space="preserve"> 4Ps), </w:t>
      </w:r>
      <w:proofErr w:type="spellStart"/>
      <w:r w:rsidR="00205451" w:rsidRPr="00205451">
        <w:rPr>
          <w:rFonts w:ascii="Times New Roman" w:hAnsi="Times New Roman" w:cs="Times New Roman"/>
          <w:sz w:val="24"/>
          <w:szCs w:val="24"/>
        </w:rPr>
        <w:t>with</w:t>
      </w:r>
      <w:proofErr w:type="spellEnd"/>
      <w:r w:rsidR="00205451" w:rsidRPr="00205451">
        <w:rPr>
          <w:rFonts w:ascii="Times New Roman" w:hAnsi="Times New Roman" w:cs="Times New Roman"/>
          <w:sz w:val="24"/>
          <w:szCs w:val="24"/>
        </w:rPr>
        <w:t xml:space="preserve"> </w:t>
      </w:r>
      <w:r w:rsidR="005820C7">
        <w:rPr>
          <w:rFonts w:ascii="Times New Roman" w:hAnsi="Times New Roman" w:cs="Times New Roman"/>
          <w:sz w:val="24"/>
          <w:szCs w:val="24"/>
        </w:rPr>
        <w:t xml:space="preserve">a </w:t>
      </w:r>
      <w:proofErr w:type="spellStart"/>
      <w:r w:rsidR="005820C7">
        <w:rPr>
          <w:rFonts w:ascii="Times New Roman" w:hAnsi="Times New Roman" w:cs="Times New Roman"/>
          <w:sz w:val="24"/>
          <w:szCs w:val="24"/>
        </w:rPr>
        <w:t>long</w:t>
      </w:r>
      <w:proofErr w:type="spellEnd"/>
      <w:r w:rsidR="00205451" w:rsidRPr="00205451">
        <w:rPr>
          <w:rFonts w:ascii="Times New Roman" w:hAnsi="Times New Roman" w:cs="Times New Roman"/>
          <w:sz w:val="24"/>
          <w:szCs w:val="24"/>
        </w:rPr>
        <w:t xml:space="preserve"> service </w:t>
      </w:r>
      <w:proofErr w:type="spellStart"/>
      <w:r w:rsidR="00205451" w:rsidRPr="00205451">
        <w:rPr>
          <w:rFonts w:ascii="Times New Roman" w:hAnsi="Times New Roman" w:cs="Times New Roman"/>
          <w:sz w:val="24"/>
          <w:szCs w:val="24"/>
        </w:rPr>
        <w:t>base</w:t>
      </w:r>
      <w:proofErr w:type="spellEnd"/>
      <w:r w:rsidR="00205451" w:rsidRPr="00205451">
        <w:rPr>
          <w:rFonts w:ascii="Times New Roman" w:hAnsi="Times New Roman" w:cs="Times New Roman"/>
          <w:sz w:val="24"/>
          <w:szCs w:val="24"/>
        </w:rPr>
        <w:t xml:space="preserve"> </w:t>
      </w:r>
      <w:r w:rsidR="00205451">
        <w:rPr>
          <w:rFonts w:ascii="Times New Roman" w:hAnsi="Times New Roman" w:cs="Times New Roman"/>
          <w:sz w:val="24"/>
          <w:szCs w:val="24"/>
        </w:rPr>
        <w:t xml:space="preserve">on </w:t>
      </w:r>
      <w:proofErr w:type="spellStart"/>
      <w:r w:rsidR="005820C7">
        <w:rPr>
          <w:rFonts w:ascii="Times New Roman" w:hAnsi="Times New Roman" w:cs="Times New Roman"/>
          <w:sz w:val="24"/>
          <w:szCs w:val="24"/>
        </w:rPr>
        <w:t>goods</w:t>
      </w:r>
      <w:proofErr w:type="spellEnd"/>
      <w:r w:rsidR="00205451" w:rsidRPr="00205451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205451" w:rsidRPr="00205451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="00205451" w:rsidRPr="00205451">
        <w:rPr>
          <w:rFonts w:ascii="Times New Roman" w:hAnsi="Times New Roman" w:cs="Times New Roman"/>
          <w:sz w:val="24"/>
          <w:szCs w:val="24"/>
        </w:rPr>
        <w:t xml:space="preserve"> 7Ps). </w:t>
      </w:r>
      <w:proofErr w:type="spellStart"/>
      <w:r w:rsidR="00205451" w:rsidRPr="00205451">
        <w:rPr>
          <w:rFonts w:ascii="Times New Roman" w:hAnsi="Times New Roman" w:cs="Times New Roman"/>
          <w:sz w:val="24"/>
          <w:szCs w:val="24"/>
        </w:rPr>
        <w:t>Customers</w:t>
      </w:r>
      <w:proofErr w:type="spellEnd"/>
      <w:r w:rsidR="00205451"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05451" w:rsidRPr="00205451">
        <w:rPr>
          <w:rFonts w:ascii="Times New Roman" w:hAnsi="Times New Roman" w:cs="Times New Roman"/>
          <w:sz w:val="24"/>
          <w:szCs w:val="24"/>
        </w:rPr>
        <w:t>tend</w:t>
      </w:r>
      <w:proofErr w:type="spellEnd"/>
      <w:r w:rsidR="00205451"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05451" w:rsidRPr="00205451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="00205451"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05451" w:rsidRPr="00205451">
        <w:rPr>
          <w:rFonts w:ascii="Times New Roman" w:hAnsi="Times New Roman" w:cs="Times New Roman"/>
          <w:sz w:val="24"/>
          <w:szCs w:val="24"/>
        </w:rPr>
        <w:t>make</w:t>
      </w:r>
      <w:proofErr w:type="spellEnd"/>
      <w:r w:rsidR="00205451"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05451" w:rsidRPr="00205451">
        <w:rPr>
          <w:rFonts w:ascii="Times New Roman" w:hAnsi="Times New Roman" w:cs="Times New Roman"/>
          <w:sz w:val="24"/>
          <w:szCs w:val="24"/>
        </w:rPr>
        <w:t>decisions</w:t>
      </w:r>
      <w:proofErr w:type="spellEnd"/>
      <w:r w:rsidR="00205451"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05451" w:rsidRPr="00205451">
        <w:rPr>
          <w:rFonts w:ascii="Times New Roman" w:hAnsi="Times New Roman" w:cs="Times New Roman"/>
          <w:sz w:val="24"/>
          <w:szCs w:val="24"/>
        </w:rPr>
        <w:t>based</w:t>
      </w:r>
      <w:proofErr w:type="spellEnd"/>
      <w:r w:rsidR="00205451" w:rsidRPr="00205451">
        <w:rPr>
          <w:rFonts w:ascii="Times New Roman" w:hAnsi="Times New Roman" w:cs="Times New Roman"/>
          <w:sz w:val="24"/>
          <w:szCs w:val="24"/>
        </w:rPr>
        <w:t xml:space="preserve"> on </w:t>
      </w:r>
      <w:proofErr w:type="spellStart"/>
      <w:r w:rsidR="00804FAD">
        <w:rPr>
          <w:rFonts w:ascii="Times New Roman" w:hAnsi="Times New Roman" w:cs="Times New Roman"/>
          <w:sz w:val="24"/>
          <w:szCs w:val="24"/>
        </w:rPr>
        <w:t>influence</w:t>
      </w:r>
      <w:proofErr w:type="spellEnd"/>
      <w:r w:rsidR="00205451" w:rsidRPr="00205451">
        <w:rPr>
          <w:rFonts w:ascii="Times New Roman" w:hAnsi="Times New Roman" w:cs="Times New Roman"/>
          <w:sz w:val="24"/>
          <w:szCs w:val="24"/>
        </w:rPr>
        <w:t>,</w:t>
      </w:r>
      <w:r w:rsid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D2E71">
        <w:rPr>
          <w:rFonts w:ascii="Times New Roman" w:hAnsi="Times New Roman" w:cs="Times New Roman"/>
          <w:sz w:val="24"/>
          <w:szCs w:val="24"/>
        </w:rPr>
        <w:t>low</w:t>
      </w:r>
      <w:proofErr w:type="spellEnd"/>
      <w:r w:rsidR="00804FAD">
        <w:rPr>
          <w:rFonts w:ascii="Times New Roman" w:hAnsi="Times New Roman" w:cs="Times New Roman"/>
          <w:sz w:val="24"/>
          <w:szCs w:val="24"/>
        </w:rPr>
        <w:t xml:space="preserve"> </w:t>
      </w:r>
      <w:r w:rsidR="000D2E71">
        <w:rPr>
          <w:rFonts w:ascii="Times New Roman" w:hAnsi="Times New Roman" w:cs="Times New Roman"/>
          <w:sz w:val="24"/>
          <w:szCs w:val="24"/>
        </w:rPr>
        <w:t>cost</w:t>
      </w:r>
      <w:r w:rsidR="000B08F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D3435">
        <w:rPr>
          <w:rFonts w:ascii="Times New Roman" w:hAnsi="Times New Roman" w:cs="Times New Roman"/>
          <w:sz w:val="24"/>
          <w:szCs w:val="24"/>
        </w:rPr>
        <w:t>and</w:t>
      </w:r>
      <w:proofErr w:type="spellEnd"/>
      <w:r w:rsidR="00CD343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B08F9">
        <w:rPr>
          <w:rFonts w:ascii="Times New Roman" w:hAnsi="Times New Roman" w:cs="Times New Roman"/>
          <w:sz w:val="24"/>
          <w:szCs w:val="24"/>
        </w:rPr>
        <w:t>convenience</w:t>
      </w:r>
      <w:proofErr w:type="spellEnd"/>
      <w:r w:rsidR="000B08F9">
        <w:rPr>
          <w:rFonts w:ascii="Times New Roman" w:hAnsi="Times New Roman" w:cs="Times New Roman"/>
          <w:sz w:val="24"/>
          <w:szCs w:val="24"/>
        </w:rPr>
        <w:t>.</w:t>
      </w:r>
      <w:r w:rsidR="00205451" w:rsidRPr="00205451">
        <w:rPr>
          <w:rFonts w:ascii="Times New Roman" w:hAnsi="Times New Roman" w:cs="Times New Roman"/>
          <w:sz w:val="24"/>
          <w:szCs w:val="24"/>
        </w:rPr>
        <w:t xml:space="preserve"> </w:t>
      </w:r>
      <w:r w:rsidR="00CC1DC8">
        <w:rPr>
          <w:rFonts w:ascii="Times New Roman" w:hAnsi="Times New Roman" w:cs="Times New Roman"/>
          <w:sz w:val="24"/>
          <w:szCs w:val="24"/>
        </w:rPr>
        <w:t>C</w:t>
      </w:r>
      <w:r w:rsidR="00205451" w:rsidRPr="00205451">
        <w:rPr>
          <w:rFonts w:ascii="Times New Roman" w:hAnsi="Times New Roman" w:cs="Times New Roman"/>
          <w:sz w:val="24"/>
          <w:szCs w:val="24"/>
        </w:rPr>
        <w:t xml:space="preserve">riticism </w:t>
      </w:r>
      <w:proofErr w:type="spellStart"/>
      <w:r w:rsidR="00205451" w:rsidRPr="00205451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="00205451"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90C12">
        <w:rPr>
          <w:rFonts w:ascii="Times New Roman" w:hAnsi="Times New Roman" w:cs="Times New Roman"/>
          <w:sz w:val="24"/>
          <w:szCs w:val="24"/>
        </w:rPr>
        <w:t>caused</w:t>
      </w:r>
      <w:proofErr w:type="spellEnd"/>
      <w:r w:rsidR="00205451"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05451" w:rsidRPr="00205451">
        <w:rPr>
          <w:rFonts w:ascii="Times New Roman" w:hAnsi="Times New Roman" w:cs="Times New Roman"/>
          <w:sz w:val="24"/>
          <w:szCs w:val="24"/>
        </w:rPr>
        <w:t>due</w:t>
      </w:r>
      <w:proofErr w:type="spellEnd"/>
      <w:r w:rsidR="00205451"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05451" w:rsidRPr="00205451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="00205451"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05451" w:rsidRPr="00205451">
        <w:rPr>
          <w:rFonts w:ascii="Times New Roman" w:hAnsi="Times New Roman" w:cs="Times New Roman"/>
          <w:sz w:val="24"/>
          <w:szCs w:val="24"/>
        </w:rPr>
        <w:t>poor</w:t>
      </w:r>
      <w:proofErr w:type="spellEnd"/>
      <w:r w:rsidR="00205451"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22853">
        <w:rPr>
          <w:rFonts w:ascii="Times New Roman" w:hAnsi="Times New Roman" w:cs="Times New Roman"/>
          <w:sz w:val="24"/>
          <w:szCs w:val="24"/>
        </w:rPr>
        <w:t>utilization</w:t>
      </w:r>
      <w:proofErr w:type="spellEnd"/>
      <w:r w:rsidR="00C22853">
        <w:rPr>
          <w:rFonts w:ascii="Times New Roman" w:hAnsi="Times New Roman" w:cs="Times New Roman"/>
          <w:sz w:val="24"/>
          <w:szCs w:val="24"/>
        </w:rPr>
        <w:t xml:space="preserve"> </w:t>
      </w:r>
      <w:r w:rsidR="00205451" w:rsidRPr="00205451">
        <w:rPr>
          <w:rFonts w:ascii="Times New Roman" w:hAnsi="Times New Roman" w:cs="Times New Roman"/>
          <w:sz w:val="24"/>
          <w:szCs w:val="24"/>
        </w:rPr>
        <w:t xml:space="preserve">of </w:t>
      </w:r>
      <w:proofErr w:type="spellStart"/>
      <w:r w:rsidR="00205451" w:rsidRPr="00205451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="00205451"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56961">
        <w:rPr>
          <w:rFonts w:ascii="Times New Roman" w:hAnsi="Times New Roman" w:cs="Times New Roman"/>
          <w:sz w:val="24"/>
          <w:szCs w:val="24"/>
        </w:rPr>
        <w:t>theory</w:t>
      </w:r>
      <w:proofErr w:type="spellEnd"/>
      <w:r w:rsidR="00205451" w:rsidRPr="00205451">
        <w:rPr>
          <w:rFonts w:ascii="Times New Roman" w:hAnsi="Times New Roman" w:cs="Times New Roman"/>
          <w:sz w:val="24"/>
          <w:szCs w:val="24"/>
        </w:rPr>
        <w:t xml:space="preserve">, </w:t>
      </w:r>
      <w:r w:rsidR="00205451" w:rsidRPr="00205451">
        <w:rPr>
          <w:rFonts w:ascii="Times New Roman" w:hAnsi="Times New Roman" w:cs="Times New Roman"/>
          <w:sz w:val="24"/>
          <w:szCs w:val="24"/>
        </w:rPr>
        <w:lastRenderedPageBreak/>
        <w:t xml:space="preserve">as </w:t>
      </w:r>
      <w:proofErr w:type="spellStart"/>
      <w:r w:rsidR="00205451" w:rsidRPr="00205451">
        <w:rPr>
          <w:rFonts w:ascii="Times New Roman" w:hAnsi="Times New Roman" w:cs="Times New Roman"/>
          <w:sz w:val="24"/>
          <w:szCs w:val="24"/>
        </w:rPr>
        <w:t>opposed</w:t>
      </w:r>
      <w:proofErr w:type="spellEnd"/>
      <w:r w:rsidR="00205451"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05451" w:rsidRPr="00205451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="00205451"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05451" w:rsidRPr="00205451">
        <w:rPr>
          <w:rFonts w:ascii="Times New Roman" w:hAnsi="Times New Roman" w:cs="Times New Roman"/>
          <w:sz w:val="24"/>
          <w:szCs w:val="24"/>
        </w:rPr>
        <w:t>any</w:t>
      </w:r>
      <w:proofErr w:type="spellEnd"/>
      <w:r w:rsidR="00205451"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05451">
        <w:rPr>
          <w:rFonts w:ascii="Times New Roman" w:hAnsi="Times New Roman" w:cs="Times New Roman"/>
          <w:sz w:val="24"/>
          <w:szCs w:val="24"/>
        </w:rPr>
        <w:t>weakness</w:t>
      </w:r>
      <w:proofErr w:type="spellEnd"/>
      <w:r w:rsidR="00205451" w:rsidRPr="00205451">
        <w:rPr>
          <w:rFonts w:ascii="Times New Roman" w:hAnsi="Times New Roman" w:cs="Times New Roman"/>
          <w:sz w:val="24"/>
          <w:szCs w:val="24"/>
        </w:rPr>
        <w:t>.</w:t>
      </w:r>
      <w:r w:rsidR="00205451">
        <w:rPr>
          <w:rFonts w:ascii="Times New Roman" w:hAnsi="Times New Roman" w:cs="Times New Roman"/>
          <w:sz w:val="24"/>
          <w:szCs w:val="24"/>
        </w:rPr>
        <w:t xml:space="preserve"> For </w:t>
      </w:r>
      <w:proofErr w:type="spellStart"/>
      <w:r w:rsidR="00205451">
        <w:rPr>
          <w:rFonts w:ascii="Times New Roman" w:hAnsi="Times New Roman" w:cs="Times New Roman"/>
          <w:sz w:val="24"/>
          <w:szCs w:val="24"/>
        </w:rPr>
        <w:t>achievement</w:t>
      </w:r>
      <w:proofErr w:type="spellEnd"/>
      <w:r w:rsidR="00205451" w:rsidRPr="00205451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205451" w:rsidRPr="00205451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="00205451" w:rsidRPr="00205451">
        <w:rPr>
          <w:rFonts w:ascii="Times New Roman" w:hAnsi="Times New Roman" w:cs="Times New Roman"/>
          <w:sz w:val="24"/>
          <w:szCs w:val="24"/>
        </w:rPr>
        <w:t xml:space="preserve"> </w:t>
      </w:r>
      <w:r w:rsidR="00205451">
        <w:rPr>
          <w:rFonts w:ascii="Times New Roman" w:hAnsi="Times New Roman" w:cs="Times New Roman"/>
          <w:sz w:val="24"/>
          <w:szCs w:val="24"/>
        </w:rPr>
        <w:t xml:space="preserve">marketing </w:t>
      </w:r>
      <w:r w:rsidR="00205451" w:rsidRPr="00205451">
        <w:rPr>
          <w:rFonts w:ascii="Times New Roman" w:hAnsi="Times New Roman" w:cs="Times New Roman"/>
          <w:sz w:val="24"/>
          <w:szCs w:val="24"/>
        </w:rPr>
        <w:t xml:space="preserve">mix </w:t>
      </w:r>
      <w:proofErr w:type="spellStart"/>
      <w:r w:rsidR="00205451" w:rsidRPr="00205451">
        <w:rPr>
          <w:rFonts w:ascii="Times New Roman" w:hAnsi="Times New Roman" w:cs="Times New Roman"/>
          <w:sz w:val="24"/>
          <w:szCs w:val="24"/>
        </w:rPr>
        <w:t>needs</w:t>
      </w:r>
      <w:proofErr w:type="spellEnd"/>
      <w:r w:rsidR="00205451"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05451" w:rsidRPr="00205451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="00205451">
        <w:rPr>
          <w:rFonts w:ascii="Times New Roman" w:hAnsi="Times New Roman" w:cs="Times New Roman"/>
          <w:sz w:val="24"/>
          <w:szCs w:val="24"/>
        </w:rPr>
        <w:t xml:space="preserve">: </w:t>
      </w:r>
      <w:proofErr w:type="spellStart"/>
      <w:r w:rsidR="00205451" w:rsidRPr="00205451">
        <w:rPr>
          <w:rFonts w:ascii="Times New Roman" w:hAnsi="Times New Roman" w:cs="Times New Roman"/>
          <w:sz w:val="24"/>
          <w:szCs w:val="24"/>
        </w:rPr>
        <w:t>meet</w:t>
      </w:r>
      <w:proofErr w:type="spellEnd"/>
      <w:r w:rsidR="00205451"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05451" w:rsidRPr="00205451">
        <w:rPr>
          <w:rFonts w:ascii="Times New Roman" w:hAnsi="Times New Roman" w:cs="Times New Roman"/>
          <w:sz w:val="24"/>
          <w:szCs w:val="24"/>
        </w:rPr>
        <w:t>customer</w:t>
      </w:r>
      <w:proofErr w:type="spellEnd"/>
      <w:r w:rsidR="00205451"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05451" w:rsidRPr="00205451">
        <w:rPr>
          <w:rFonts w:ascii="Times New Roman" w:hAnsi="Times New Roman" w:cs="Times New Roman"/>
          <w:sz w:val="24"/>
          <w:szCs w:val="24"/>
        </w:rPr>
        <w:t>expectations</w:t>
      </w:r>
      <w:proofErr w:type="spellEnd"/>
      <w:r w:rsidR="00205451" w:rsidRPr="00205451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205451" w:rsidRPr="00205451">
        <w:rPr>
          <w:rFonts w:ascii="Times New Roman" w:hAnsi="Times New Roman" w:cs="Times New Roman"/>
          <w:sz w:val="24"/>
          <w:szCs w:val="24"/>
        </w:rPr>
        <w:t>deliver</w:t>
      </w:r>
      <w:proofErr w:type="spellEnd"/>
      <w:r w:rsidR="00205451" w:rsidRPr="00205451">
        <w:rPr>
          <w:rFonts w:ascii="Times New Roman" w:hAnsi="Times New Roman" w:cs="Times New Roman"/>
          <w:sz w:val="24"/>
          <w:szCs w:val="24"/>
        </w:rPr>
        <w:t xml:space="preserve"> </w:t>
      </w:r>
      <w:r w:rsidR="00205451">
        <w:rPr>
          <w:rFonts w:ascii="Times New Roman" w:hAnsi="Times New Roman" w:cs="Times New Roman"/>
          <w:sz w:val="24"/>
          <w:szCs w:val="24"/>
        </w:rPr>
        <w:t xml:space="preserve">a </w:t>
      </w:r>
      <w:r w:rsidR="00205451" w:rsidRPr="00205451">
        <w:rPr>
          <w:rFonts w:ascii="Times New Roman" w:hAnsi="Times New Roman" w:cs="Times New Roman"/>
          <w:sz w:val="24"/>
          <w:szCs w:val="24"/>
        </w:rPr>
        <w:t xml:space="preserve">competitive </w:t>
      </w:r>
      <w:proofErr w:type="spellStart"/>
      <w:r w:rsidR="00205451" w:rsidRPr="00205451">
        <w:rPr>
          <w:rFonts w:ascii="Times New Roman" w:hAnsi="Times New Roman" w:cs="Times New Roman"/>
          <w:sz w:val="24"/>
          <w:szCs w:val="24"/>
        </w:rPr>
        <w:t>advantage</w:t>
      </w:r>
      <w:proofErr w:type="spellEnd"/>
      <w:r w:rsidR="00205451"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05451" w:rsidRPr="00205451">
        <w:rPr>
          <w:rFonts w:ascii="Times New Roman" w:hAnsi="Times New Roman" w:cs="Times New Roman"/>
          <w:sz w:val="24"/>
          <w:szCs w:val="24"/>
        </w:rPr>
        <w:t>and</w:t>
      </w:r>
      <w:proofErr w:type="spellEnd"/>
      <w:r w:rsidR="00205451" w:rsidRPr="002054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05451" w:rsidRPr="00205451">
        <w:rPr>
          <w:rFonts w:ascii="Times New Roman" w:hAnsi="Times New Roman" w:cs="Times New Roman"/>
          <w:sz w:val="24"/>
          <w:szCs w:val="24"/>
        </w:rPr>
        <w:t>have</w:t>
      </w:r>
      <w:proofErr w:type="spellEnd"/>
      <w:r w:rsidR="00205451" w:rsidRPr="00205451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205451" w:rsidRPr="00205451">
        <w:rPr>
          <w:rFonts w:ascii="Times New Roman" w:hAnsi="Times New Roman" w:cs="Times New Roman"/>
          <w:sz w:val="24"/>
          <w:szCs w:val="24"/>
        </w:rPr>
        <w:t>degree</w:t>
      </w:r>
      <w:proofErr w:type="spellEnd"/>
      <w:r w:rsidR="00205451" w:rsidRPr="00205451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="00205451" w:rsidRPr="00205451">
        <w:rPr>
          <w:rFonts w:ascii="Times New Roman" w:hAnsi="Times New Roman" w:cs="Times New Roman"/>
          <w:sz w:val="24"/>
          <w:szCs w:val="24"/>
        </w:rPr>
        <w:t>integration</w:t>
      </w:r>
      <w:proofErr w:type="spellEnd"/>
      <w:r w:rsidR="00205451" w:rsidRPr="00205451">
        <w:rPr>
          <w:rFonts w:ascii="Times New Roman" w:hAnsi="Times New Roman" w:cs="Times New Roman"/>
          <w:sz w:val="24"/>
          <w:szCs w:val="24"/>
        </w:rPr>
        <w:t>.</w:t>
      </w:r>
    </w:p>
    <w:p w14:paraId="765CACB7" w14:textId="41C398E1" w:rsidR="00205451" w:rsidRDefault="00205451" w:rsidP="00205451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Ryanair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Marketing </w:t>
      </w:r>
      <w:proofErr w:type="spellStart"/>
      <w:r>
        <w:rPr>
          <w:rFonts w:ascii="Times New Roman" w:hAnsi="Times New Roman" w:cs="Times New Roman"/>
          <w:sz w:val="24"/>
          <w:szCs w:val="24"/>
        </w:rPr>
        <w:t>Mix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(4Ps):</w:t>
      </w:r>
    </w:p>
    <w:p w14:paraId="0A13FE45" w14:textId="6F7C5865" w:rsidR="00205451" w:rsidRDefault="00205451" w:rsidP="00205451">
      <w:pPr>
        <w:pStyle w:val="Listparagraf"/>
        <w:numPr>
          <w:ilvl w:val="0"/>
          <w:numId w:val="25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Product – </w:t>
      </w:r>
      <w:proofErr w:type="spellStart"/>
      <w:r>
        <w:rPr>
          <w:rFonts w:ascii="Times New Roman" w:hAnsi="Times New Roman" w:cs="Times New Roman"/>
          <w:sz w:val="24"/>
          <w:szCs w:val="24"/>
        </w:rPr>
        <w:t>they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offer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economic</w:t>
      </w:r>
      <w:r w:rsidR="00A8320B">
        <w:rPr>
          <w:rFonts w:ascii="Times New Roman" w:hAnsi="Times New Roman" w:cs="Times New Roman"/>
          <w:sz w:val="24"/>
          <w:szCs w:val="24"/>
        </w:rPr>
        <w:t>al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services</w:t>
      </w:r>
      <w:proofErr w:type="spellEnd"/>
      <w:r w:rsidR="00A8320B">
        <w:rPr>
          <w:rFonts w:ascii="Times New Roman" w:hAnsi="Times New Roman" w:cs="Times New Roman"/>
          <w:sz w:val="24"/>
          <w:szCs w:val="24"/>
        </w:rPr>
        <w:t xml:space="preserve">, in </w:t>
      </w:r>
      <w:proofErr w:type="spellStart"/>
      <w:r w:rsidR="00A8320B">
        <w:rPr>
          <w:rFonts w:ascii="Times New Roman" w:hAnsi="Times New Roman" w:cs="Times New Roman"/>
          <w:sz w:val="24"/>
          <w:szCs w:val="24"/>
        </w:rPr>
        <w:t>partnership</w:t>
      </w:r>
      <w:proofErr w:type="spellEnd"/>
      <w:r w:rsidR="00A8320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A8320B">
        <w:rPr>
          <w:rFonts w:ascii="Times New Roman" w:hAnsi="Times New Roman" w:cs="Times New Roman"/>
          <w:sz w:val="24"/>
          <w:szCs w:val="24"/>
        </w:rPr>
        <w:t>they</w:t>
      </w:r>
      <w:proofErr w:type="spellEnd"/>
      <w:r w:rsidR="00A832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8320B">
        <w:rPr>
          <w:rFonts w:ascii="Times New Roman" w:hAnsi="Times New Roman" w:cs="Times New Roman"/>
          <w:sz w:val="24"/>
          <w:szCs w:val="24"/>
        </w:rPr>
        <w:t>provide</w:t>
      </w:r>
      <w:proofErr w:type="spellEnd"/>
      <w:r w:rsidR="00A8320B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132682422"/>
          <w:citation/>
        </w:sdtPr>
        <w:sdtEndPr/>
        <w:sdtContent>
          <w:r w:rsidR="00A8320B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A8320B">
            <w:rPr>
              <w:rFonts w:ascii="Times New Roman" w:hAnsi="Times New Roman" w:cs="Times New Roman"/>
              <w:sz w:val="24"/>
              <w:szCs w:val="24"/>
              <w:lang w:val="en-GB"/>
            </w:rPr>
            <w:instrText xml:space="preserve"> CITATION htt21 \l 2057 </w:instrText>
          </w:r>
          <w:r w:rsidR="00A8320B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A8320B" w:rsidRPr="00A8320B">
            <w:rPr>
              <w:rFonts w:ascii="Times New Roman" w:hAnsi="Times New Roman" w:cs="Times New Roman"/>
              <w:noProof/>
              <w:sz w:val="24"/>
              <w:szCs w:val="24"/>
              <w:lang w:val="en-GB"/>
            </w:rPr>
            <w:t>(Anon., n.d.)</w:t>
          </w:r>
          <w:r w:rsidR="00A8320B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A8320B">
        <w:rPr>
          <w:rFonts w:ascii="Times New Roman" w:hAnsi="Times New Roman" w:cs="Times New Roman"/>
          <w:sz w:val="24"/>
          <w:szCs w:val="24"/>
        </w:rPr>
        <w:t xml:space="preserve">a </w:t>
      </w:r>
      <w:proofErr w:type="spellStart"/>
      <w:r w:rsidR="00A8320B">
        <w:rPr>
          <w:rFonts w:ascii="Times New Roman" w:hAnsi="Times New Roman" w:cs="Times New Roman"/>
          <w:sz w:val="24"/>
          <w:szCs w:val="24"/>
        </w:rPr>
        <w:t>rental</w:t>
      </w:r>
      <w:proofErr w:type="spellEnd"/>
      <w:r w:rsidR="00A8320B">
        <w:rPr>
          <w:rFonts w:ascii="Times New Roman" w:hAnsi="Times New Roman" w:cs="Times New Roman"/>
          <w:sz w:val="24"/>
          <w:szCs w:val="24"/>
        </w:rPr>
        <w:t xml:space="preserve"> car, hotel</w:t>
      </w:r>
    </w:p>
    <w:p w14:paraId="132C5A5E" w14:textId="797C99EC" w:rsidR="00205451" w:rsidRDefault="00205451" w:rsidP="00205451">
      <w:pPr>
        <w:pStyle w:val="Listparagraf"/>
        <w:numPr>
          <w:ilvl w:val="0"/>
          <w:numId w:val="25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Price – </w:t>
      </w:r>
      <w:proofErr w:type="spellStart"/>
      <w:r w:rsidR="00A8320B">
        <w:rPr>
          <w:rFonts w:ascii="Times New Roman" w:hAnsi="Times New Roman" w:cs="Times New Roman"/>
          <w:sz w:val="24"/>
          <w:szCs w:val="24"/>
        </w:rPr>
        <w:t>lowest</w:t>
      </w:r>
      <w:proofErr w:type="spellEnd"/>
      <w:r w:rsidR="00A832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8320B">
        <w:rPr>
          <w:rFonts w:ascii="Times New Roman" w:hAnsi="Times New Roman" w:cs="Times New Roman"/>
          <w:sz w:val="24"/>
          <w:szCs w:val="24"/>
        </w:rPr>
        <w:t>fares</w:t>
      </w:r>
      <w:proofErr w:type="spellEnd"/>
    </w:p>
    <w:p w14:paraId="782FFF9D" w14:textId="0F264DD8" w:rsidR="00205451" w:rsidRDefault="00205451" w:rsidP="00205451">
      <w:pPr>
        <w:pStyle w:val="Listparagraf"/>
        <w:numPr>
          <w:ilvl w:val="0"/>
          <w:numId w:val="25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Place – </w:t>
      </w:r>
      <w:proofErr w:type="spellStart"/>
      <w:r>
        <w:rPr>
          <w:rFonts w:ascii="Times New Roman" w:hAnsi="Times New Roman" w:cs="Times New Roman"/>
          <w:sz w:val="24"/>
          <w:szCs w:val="24"/>
        </w:rPr>
        <w:t>Ryanair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operate </w:t>
      </w:r>
      <w:proofErr w:type="spellStart"/>
      <w:r>
        <w:rPr>
          <w:rFonts w:ascii="Times New Roman" w:hAnsi="Times New Roman" w:cs="Times New Roman"/>
          <w:sz w:val="24"/>
          <w:szCs w:val="24"/>
        </w:rPr>
        <w:t>through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their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website in </w:t>
      </w:r>
      <w:proofErr w:type="spellStart"/>
      <w:r>
        <w:rPr>
          <w:rFonts w:ascii="Times New Roman" w:hAnsi="Times New Roman" w:cs="Times New Roman"/>
          <w:sz w:val="24"/>
          <w:szCs w:val="24"/>
        </w:rPr>
        <w:t>aeroports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( </w:t>
      </w:r>
      <w:proofErr w:type="spellStart"/>
      <w:r>
        <w:rPr>
          <w:rFonts w:ascii="Times New Roman" w:hAnsi="Times New Roman" w:cs="Times New Roman"/>
          <w:sz w:val="24"/>
          <w:szCs w:val="24"/>
        </w:rPr>
        <w:t>offer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service </w:t>
      </w:r>
      <w:proofErr w:type="spellStart"/>
      <w:r>
        <w:rPr>
          <w:rFonts w:ascii="Times New Roman" w:hAnsi="Times New Roman" w:cs="Times New Roman"/>
          <w:sz w:val="24"/>
          <w:szCs w:val="24"/>
        </w:rPr>
        <w:t>to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200 </w:t>
      </w:r>
      <w:proofErr w:type="spellStart"/>
      <w:r>
        <w:rPr>
          <w:rFonts w:ascii="Times New Roman" w:hAnsi="Times New Roman" w:cs="Times New Roman"/>
          <w:sz w:val="24"/>
          <w:szCs w:val="24"/>
        </w:rPr>
        <w:t>des</w:t>
      </w:r>
      <w:r w:rsidR="00A8320B">
        <w:rPr>
          <w:rFonts w:ascii="Times New Roman" w:hAnsi="Times New Roman" w:cs="Times New Roman"/>
          <w:sz w:val="24"/>
          <w:szCs w:val="24"/>
        </w:rPr>
        <w:t>t</w:t>
      </w:r>
      <w:r>
        <w:rPr>
          <w:rFonts w:ascii="Times New Roman" w:hAnsi="Times New Roman" w:cs="Times New Roman"/>
          <w:sz w:val="24"/>
          <w:szCs w:val="24"/>
        </w:rPr>
        <w:t>inations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in 3</w:t>
      </w:r>
      <w:r w:rsidR="00A8320B">
        <w:rPr>
          <w:rFonts w:ascii="Times New Roman" w:hAnsi="Times New Roman" w:cs="Times New Roman"/>
          <w:sz w:val="24"/>
          <w:szCs w:val="24"/>
        </w:rPr>
        <w:t>3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countries</w:t>
      </w:r>
      <w:proofErr w:type="spellEnd"/>
      <w:r>
        <w:rPr>
          <w:rFonts w:ascii="Times New Roman" w:hAnsi="Times New Roman" w:cs="Times New Roman"/>
          <w:sz w:val="24"/>
          <w:szCs w:val="24"/>
        </w:rPr>
        <w:t>)</w:t>
      </w:r>
    </w:p>
    <w:p w14:paraId="779B94B2" w14:textId="4B850DA4" w:rsidR="00205451" w:rsidRDefault="00205451" w:rsidP="00205451">
      <w:pPr>
        <w:pStyle w:val="Listparagraf"/>
        <w:numPr>
          <w:ilvl w:val="0"/>
          <w:numId w:val="25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Advertising – </w:t>
      </w:r>
      <w:proofErr w:type="spellStart"/>
      <w:r>
        <w:rPr>
          <w:rFonts w:ascii="Times New Roman" w:hAnsi="Times New Roman" w:cs="Times New Roman"/>
          <w:sz w:val="24"/>
          <w:szCs w:val="24"/>
        </w:rPr>
        <w:t>newspapers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Tv, on </w:t>
      </w:r>
      <w:proofErr w:type="spellStart"/>
      <w:r>
        <w:rPr>
          <w:rFonts w:ascii="Times New Roman" w:hAnsi="Times New Roman" w:cs="Times New Roman"/>
          <w:sz w:val="24"/>
          <w:szCs w:val="24"/>
        </w:rPr>
        <w:t>their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website</w:t>
      </w:r>
      <w:r w:rsidR="00A8320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A8320B">
        <w:rPr>
          <w:rFonts w:ascii="Times New Roman" w:hAnsi="Times New Roman" w:cs="Times New Roman"/>
          <w:sz w:val="24"/>
          <w:szCs w:val="24"/>
        </w:rPr>
        <w:t>Ryanair</w:t>
      </w:r>
      <w:proofErr w:type="spellEnd"/>
      <w:r w:rsidR="00A832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8320B">
        <w:rPr>
          <w:rFonts w:ascii="Times New Roman" w:hAnsi="Times New Roman" w:cs="Times New Roman"/>
          <w:sz w:val="24"/>
          <w:szCs w:val="24"/>
        </w:rPr>
        <w:t>spend</w:t>
      </w:r>
      <w:proofErr w:type="spellEnd"/>
      <w:r w:rsidR="00A8320B">
        <w:rPr>
          <w:rFonts w:ascii="Times New Roman" w:hAnsi="Times New Roman" w:cs="Times New Roman"/>
          <w:sz w:val="24"/>
          <w:szCs w:val="24"/>
        </w:rPr>
        <w:t xml:space="preserve"> as </w:t>
      </w:r>
      <w:proofErr w:type="spellStart"/>
      <w:r w:rsidR="00A8320B">
        <w:rPr>
          <w:rFonts w:ascii="Times New Roman" w:hAnsi="Times New Roman" w:cs="Times New Roman"/>
          <w:sz w:val="24"/>
          <w:szCs w:val="24"/>
        </w:rPr>
        <w:t>little</w:t>
      </w:r>
      <w:proofErr w:type="spellEnd"/>
      <w:r w:rsidR="00A8320B">
        <w:rPr>
          <w:rFonts w:ascii="Times New Roman" w:hAnsi="Times New Roman" w:cs="Times New Roman"/>
          <w:sz w:val="24"/>
          <w:szCs w:val="24"/>
        </w:rPr>
        <w:t xml:space="preserve"> as </w:t>
      </w:r>
      <w:proofErr w:type="spellStart"/>
      <w:r w:rsidR="00A8320B">
        <w:rPr>
          <w:rFonts w:ascii="Times New Roman" w:hAnsi="Times New Roman" w:cs="Times New Roman"/>
          <w:sz w:val="24"/>
          <w:szCs w:val="24"/>
        </w:rPr>
        <w:t>possible</w:t>
      </w:r>
      <w:proofErr w:type="spellEnd"/>
      <w:r w:rsidR="00A8320B">
        <w:rPr>
          <w:rFonts w:ascii="Times New Roman" w:hAnsi="Times New Roman" w:cs="Times New Roman"/>
          <w:sz w:val="24"/>
          <w:szCs w:val="24"/>
        </w:rPr>
        <w:t xml:space="preserve"> on  </w:t>
      </w:r>
      <w:proofErr w:type="spellStart"/>
      <w:r w:rsidR="00A8320B">
        <w:rPr>
          <w:rFonts w:ascii="Times New Roman" w:hAnsi="Times New Roman" w:cs="Times New Roman"/>
          <w:sz w:val="24"/>
          <w:szCs w:val="24"/>
        </w:rPr>
        <w:t>this</w:t>
      </w:r>
      <w:proofErr w:type="spellEnd"/>
    </w:p>
    <w:p w14:paraId="44B211E6" w14:textId="47AC1C22" w:rsidR="00205451" w:rsidRDefault="00205451" w:rsidP="00205451">
      <w:pPr>
        <w:jc w:val="both"/>
        <w:rPr>
          <w:rFonts w:ascii="Times New Roman" w:hAnsi="Times New Roman" w:cs="Times New Roman"/>
          <w:sz w:val="24"/>
          <w:szCs w:val="24"/>
        </w:rPr>
      </w:pPr>
      <w:r w:rsidRPr="00205451">
        <w:rPr>
          <w:rFonts w:ascii="Times New Roman" w:hAnsi="Times New Roman" w:cs="Times New Roman"/>
          <w:sz w:val="24"/>
          <w:szCs w:val="24"/>
        </w:rPr>
        <w:t xml:space="preserve">7Ps : </w:t>
      </w:r>
    </w:p>
    <w:p w14:paraId="30C024C9" w14:textId="27579E80" w:rsidR="00205451" w:rsidRDefault="00205451" w:rsidP="00205451">
      <w:pPr>
        <w:pStyle w:val="Listparagraf"/>
        <w:numPr>
          <w:ilvl w:val="0"/>
          <w:numId w:val="26"/>
        </w:numPr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People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: </w:t>
      </w:r>
      <w:proofErr w:type="spellStart"/>
      <w:r>
        <w:rPr>
          <w:rFonts w:ascii="Times New Roman" w:hAnsi="Times New Roman" w:cs="Times New Roman"/>
          <w:sz w:val="24"/>
          <w:szCs w:val="24"/>
        </w:rPr>
        <w:t>they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focus on </w:t>
      </w:r>
      <w:proofErr w:type="spellStart"/>
      <w:r>
        <w:rPr>
          <w:rFonts w:ascii="Times New Roman" w:hAnsi="Times New Roman" w:cs="Times New Roman"/>
          <w:sz w:val="24"/>
          <w:szCs w:val="24"/>
        </w:rPr>
        <w:t>pass</w:t>
      </w:r>
      <w:r w:rsidR="00A8320B">
        <w:rPr>
          <w:rFonts w:ascii="Times New Roman" w:hAnsi="Times New Roman" w:cs="Times New Roman"/>
          <w:sz w:val="24"/>
          <w:szCs w:val="24"/>
        </w:rPr>
        <w:t>en</w:t>
      </w:r>
      <w:r>
        <w:rPr>
          <w:rFonts w:ascii="Times New Roman" w:hAnsi="Times New Roman" w:cs="Times New Roman"/>
          <w:sz w:val="24"/>
          <w:szCs w:val="24"/>
        </w:rPr>
        <w:t>gers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and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employees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as part of </w:t>
      </w:r>
      <w:proofErr w:type="spellStart"/>
      <w:r>
        <w:rPr>
          <w:rFonts w:ascii="Times New Roman" w:hAnsi="Times New Roman" w:cs="Times New Roman"/>
          <w:sz w:val="24"/>
          <w:szCs w:val="24"/>
        </w:rPr>
        <w:t>their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strategy</w:t>
      </w:r>
      <w:proofErr w:type="spellEnd"/>
    </w:p>
    <w:p w14:paraId="6890E944" w14:textId="51168183" w:rsidR="00205451" w:rsidRDefault="00205451" w:rsidP="00205451">
      <w:pPr>
        <w:pStyle w:val="Listparagraf"/>
        <w:numPr>
          <w:ilvl w:val="0"/>
          <w:numId w:val="26"/>
        </w:numPr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Process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: </w:t>
      </w:r>
      <w:proofErr w:type="spellStart"/>
      <w:r>
        <w:rPr>
          <w:rFonts w:ascii="Times New Roman" w:hAnsi="Times New Roman" w:cs="Times New Roman"/>
          <w:sz w:val="24"/>
          <w:szCs w:val="24"/>
        </w:rPr>
        <w:t>Ryanair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does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operate </w:t>
      </w:r>
      <w:proofErr w:type="spellStart"/>
      <w:r>
        <w:rPr>
          <w:rFonts w:ascii="Times New Roman" w:hAnsi="Times New Roman" w:cs="Times New Roman"/>
          <w:sz w:val="24"/>
          <w:szCs w:val="24"/>
        </w:rPr>
        <w:t>through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travel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agents</w:t>
      </w:r>
      <w:proofErr w:type="spellEnd"/>
      <w:r w:rsidR="00A8320B">
        <w:rPr>
          <w:rFonts w:ascii="Times New Roman" w:hAnsi="Times New Roman" w:cs="Times New Roman"/>
          <w:sz w:val="24"/>
          <w:szCs w:val="24"/>
        </w:rPr>
        <w:t xml:space="preserve">; </w:t>
      </w:r>
      <w:proofErr w:type="spellStart"/>
      <w:r w:rsidR="00A8320B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="00A832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8320B">
        <w:rPr>
          <w:rFonts w:ascii="Times New Roman" w:hAnsi="Times New Roman" w:cs="Times New Roman"/>
          <w:sz w:val="24"/>
          <w:szCs w:val="24"/>
        </w:rPr>
        <w:t>passengers</w:t>
      </w:r>
      <w:proofErr w:type="spellEnd"/>
      <w:r w:rsidR="00A832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8320B">
        <w:rPr>
          <w:rFonts w:ascii="Times New Roman" w:hAnsi="Times New Roman" w:cs="Times New Roman"/>
          <w:sz w:val="24"/>
          <w:szCs w:val="24"/>
        </w:rPr>
        <w:t>can</w:t>
      </w:r>
      <w:proofErr w:type="spellEnd"/>
      <w:r w:rsidR="00A832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8320B">
        <w:rPr>
          <w:rFonts w:ascii="Times New Roman" w:hAnsi="Times New Roman" w:cs="Times New Roman"/>
          <w:sz w:val="24"/>
          <w:szCs w:val="24"/>
        </w:rPr>
        <w:t>buy</w:t>
      </w:r>
      <w:proofErr w:type="spellEnd"/>
      <w:r w:rsidR="00A832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8320B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="00A832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8320B">
        <w:rPr>
          <w:rFonts w:ascii="Times New Roman" w:hAnsi="Times New Roman" w:cs="Times New Roman"/>
          <w:sz w:val="24"/>
          <w:szCs w:val="24"/>
        </w:rPr>
        <w:t>tickets</w:t>
      </w:r>
      <w:proofErr w:type="spellEnd"/>
      <w:r w:rsidR="00A8320B">
        <w:rPr>
          <w:rFonts w:ascii="Times New Roman" w:hAnsi="Times New Roman" w:cs="Times New Roman"/>
          <w:sz w:val="24"/>
          <w:szCs w:val="24"/>
        </w:rPr>
        <w:t xml:space="preserve"> online.</w:t>
      </w:r>
    </w:p>
    <w:p w14:paraId="04B7C9DD" w14:textId="110E1845" w:rsidR="00205451" w:rsidRDefault="00205451" w:rsidP="00205451">
      <w:pPr>
        <w:pStyle w:val="Listparagraf"/>
        <w:numPr>
          <w:ilvl w:val="0"/>
          <w:numId w:val="26"/>
        </w:numPr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Physical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8320B">
        <w:rPr>
          <w:rFonts w:ascii="Times New Roman" w:hAnsi="Times New Roman" w:cs="Times New Roman"/>
          <w:sz w:val="24"/>
          <w:szCs w:val="24"/>
        </w:rPr>
        <w:t>evidence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: </w:t>
      </w:r>
      <w:proofErr w:type="spellStart"/>
      <w:r>
        <w:rPr>
          <w:rFonts w:ascii="Times New Roman" w:hAnsi="Times New Roman" w:cs="Times New Roman"/>
          <w:sz w:val="24"/>
          <w:szCs w:val="24"/>
        </w:rPr>
        <w:t>they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are </w:t>
      </w:r>
      <w:proofErr w:type="spellStart"/>
      <w:r>
        <w:rPr>
          <w:rFonts w:ascii="Times New Roman" w:hAnsi="Times New Roman" w:cs="Times New Roman"/>
          <w:sz w:val="24"/>
          <w:szCs w:val="24"/>
        </w:rPr>
        <w:t>invest</w:t>
      </w:r>
      <w:r w:rsidR="00A8320B">
        <w:rPr>
          <w:rFonts w:ascii="Times New Roman" w:hAnsi="Times New Roman" w:cs="Times New Roman"/>
          <w:sz w:val="24"/>
          <w:szCs w:val="24"/>
        </w:rPr>
        <w:t>ing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>
        <w:rPr>
          <w:rFonts w:ascii="Times New Roman" w:hAnsi="Times New Roman" w:cs="Times New Roman"/>
          <w:sz w:val="24"/>
          <w:szCs w:val="24"/>
        </w:rPr>
        <w:t>planes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that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are </w:t>
      </w:r>
      <w:proofErr w:type="spellStart"/>
      <w:r>
        <w:rPr>
          <w:rFonts w:ascii="Times New Roman" w:hAnsi="Times New Roman" w:cs="Times New Roman"/>
          <w:sz w:val="24"/>
          <w:szCs w:val="24"/>
        </w:rPr>
        <w:t>good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quality </w:t>
      </w:r>
      <w:proofErr w:type="spellStart"/>
      <w:r>
        <w:rPr>
          <w:rFonts w:ascii="Times New Roman" w:hAnsi="Times New Roman" w:cs="Times New Roman"/>
          <w:sz w:val="24"/>
          <w:szCs w:val="24"/>
        </w:rPr>
        <w:t>and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cheap</w:t>
      </w:r>
      <w:proofErr w:type="spellEnd"/>
      <w:r w:rsidR="00A8320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A8320B">
        <w:rPr>
          <w:rFonts w:ascii="Times New Roman" w:hAnsi="Times New Roman" w:cs="Times New Roman"/>
          <w:sz w:val="24"/>
          <w:szCs w:val="24"/>
        </w:rPr>
        <w:t>They</w:t>
      </w:r>
      <w:proofErr w:type="spellEnd"/>
      <w:r w:rsidR="00A8320B">
        <w:rPr>
          <w:rFonts w:ascii="Times New Roman" w:hAnsi="Times New Roman" w:cs="Times New Roman"/>
          <w:sz w:val="24"/>
          <w:szCs w:val="24"/>
        </w:rPr>
        <w:t xml:space="preserve"> are </w:t>
      </w:r>
      <w:proofErr w:type="spellStart"/>
      <w:r w:rsidR="00A8320B">
        <w:rPr>
          <w:rFonts w:ascii="Times New Roman" w:hAnsi="Times New Roman" w:cs="Times New Roman"/>
          <w:sz w:val="24"/>
          <w:szCs w:val="24"/>
        </w:rPr>
        <w:t>flying</w:t>
      </w:r>
      <w:proofErr w:type="spellEnd"/>
      <w:r w:rsidR="00A832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8320B">
        <w:rPr>
          <w:rFonts w:ascii="Times New Roman" w:hAnsi="Times New Roman" w:cs="Times New Roman"/>
          <w:sz w:val="24"/>
          <w:szCs w:val="24"/>
        </w:rPr>
        <w:t>only</w:t>
      </w:r>
      <w:proofErr w:type="spellEnd"/>
      <w:r w:rsidR="00A832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8320B">
        <w:rPr>
          <w:rFonts w:ascii="Times New Roman" w:hAnsi="Times New Roman" w:cs="Times New Roman"/>
          <w:sz w:val="24"/>
          <w:szCs w:val="24"/>
        </w:rPr>
        <w:t>with</w:t>
      </w:r>
      <w:proofErr w:type="spellEnd"/>
      <w:r w:rsidR="00A8320B">
        <w:rPr>
          <w:rFonts w:ascii="Times New Roman" w:hAnsi="Times New Roman" w:cs="Times New Roman"/>
          <w:sz w:val="24"/>
          <w:szCs w:val="24"/>
        </w:rPr>
        <w:t xml:space="preserve"> Boeing 737-800</w:t>
      </w:r>
    </w:p>
    <w:p w14:paraId="73BBAA6C" w14:textId="7E014F19" w:rsidR="00205451" w:rsidRDefault="00205451" w:rsidP="00205451">
      <w:pPr>
        <w:ind w:left="360"/>
        <w:jc w:val="both"/>
        <w:rPr>
          <w:rFonts w:ascii="Times New Roman" w:hAnsi="Times New Roman" w:cs="Times New Roman"/>
          <w:sz w:val="24"/>
          <w:szCs w:val="24"/>
        </w:rPr>
      </w:pPr>
    </w:p>
    <w:p w14:paraId="59957D7D" w14:textId="77777777" w:rsidR="00205451" w:rsidRDefault="00205451" w:rsidP="004534B7">
      <w:pPr>
        <w:pStyle w:val="Titlu1"/>
      </w:pPr>
      <w:bookmarkStart w:id="9" w:name="_Toc70371650"/>
      <w:r w:rsidRPr="00205451">
        <w:t>Conclusion</w:t>
      </w:r>
      <w:bookmarkEnd w:id="9"/>
    </w:p>
    <w:p w14:paraId="13448073" w14:textId="47B4E8A4" w:rsidR="00205451" w:rsidRDefault="00205451" w:rsidP="00205451">
      <w:pPr>
        <w:tabs>
          <w:tab w:val="left" w:pos="2340"/>
        </w:tabs>
        <w:ind w:left="36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 </w:t>
      </w:r>
      <w:proofErr w:type="spellStart"/>
      <w:r>
        <w:rPr>
          <w:rFonts w:ascii="Times New Roman" w:hAnsi="Times New Roman" w:cs="Times New Roman"/>
          <w:sz w:val="24"/>
          <w:szCs w:val="24"/>
        </w:rPr>
        <w:t>conclusion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r w:rsidR="00A8320B">
        <w:rPr>
          <w:rFonts w:ascii="Times New Roman" w:hAnsi="Times New Roman" w:cs="Times New Roman"/>
          <w:sz w:val="24"/>
          <w:szCs w:val="24"/>
        </w:rPr>
        <w:t xml:space="preserve">marketing </w:t>
      </w:r>
      <w:proofErr w:type="spellStart"/>
      <w:r w:rsidR="00A8320B">
        <w:rPr>
          <w:rFonts w:ascii="Times New Roman" w:hAnsi="Times New Roman" w:cs="Times New Roman"/>
          <w:sz w:val="24"/>
          <w:szCs w:val="24"/>
        </w:rPr>
        <w:t>informs</w:t>
      </w:r>
      <w:proofErr w:type="spellEnd"/>
      <w:r w:rsidR="00A832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8320B">
        <w:rPr>
          <w:rFonts w:ascii="Times New Roman" w:hAnsi="Times New Roman" w:cs="Times New Roman"/>
          <w:sz w:val="24"/>
          <w:szCs w:val="24"/>
        </w:rPr>
        <w:t>customers</w:t>
      </w:r>
      <w:proofErr w:type="spellEnd"/>
      <w:r w:rsidR="00A832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8320B">
        <w:rPr>
          <w:rFonts w:ascii="Times New Roman" w:hAnsi="Times New Roman" w:cs="Times New Roman"/>
          <w:sz w:val="24"/>
          <w:szCs w:val="24"/>
        </w:rPr>
        <w:t>about</w:t>
      </w:r>
      <w:proofErr w:type="spellEnd"/>
      <w:r w:rsidR="00A832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8320B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="00A832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8320B">
        <w:rPr>
          <w:rFonts w:ascii="Times New Roman" w:hAnsi="Times New Roman" w:cs="Times New Roman"/>
          <w:sz w:val="24"/>
          <w:szCs w:val="24"/>
        </w:rPr>
        <w:t>products</w:t>
      </w:r>
      <w:proofErr w:type="spellEnd"/>
      <w:r w:rsidR="00A832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8320B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="00A832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8320B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="00A8320B">
        <w:rPr>
          <w:rFonts w:ascii="Times New Roman" w:hAnsi="Times New Roman" w:cs="Times New Roman"/>
          <w:sz w:val="24"/>
          <w:szCs w:val="24"/>
        </w:rPr>
        <w:t xml:space="preserve"> company </w:t>
      </w:r>
      <w:proofErr w:type="spellStart"/>
      <w:r w:rsidR="00A8320B">
        <w:rPr>
          <w:rFonts w:ascii="Times New Roman" w:hAnsi="Times New Roman" w:cs="Times New Roman"/>
          <w:sz w:val="24"/>
          <w:szCs w:val="24"/>
        </w:rPr>
        <w:t>offers</w:t>
      </w:r>
      <w:proofErr w:type="spellEnd"/>
      <w:r w:rsidR="00A8320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A8320B">
        <w:rPr>
          <w:rFonts w:ascii="Times New Roman" w:hAnsi="Times New Roman" w:cs="Times New Roman"/>
          <w:sz w:val="24"/>
          <w:szCs w:val="24"/>
        </w:rPr>
        <w:t>Through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marketing, </w:t>
      </w:r>
      <w:proofErr w:type="spellStart"/>
      <w:r>
        <w:rPr>
          <w:rFonts w:ascii="Times New Roman" w:hAnsi="Times New Roman" w:cs="Times New Roman"/>
          <w:sz w:val="24"/>
          <w:szCs w:val="24"/>
        </w:rPr>
        <w:t>people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became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more </w:t>
      </w:r>
      <w:proofErr w:type="spellStart"/>
      <w:r>
        <w:rPr>
          <w:rFonts w:ascii="Times New Roman" w:hAnsi="Times New Roman" w:cs="Times New Roman"/>
          <w:sz w:val="24"/>
          <w:szCs w:val="24"/>
        </w:rPr>
        <w:t>informed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about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different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opportunities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It </w:t>
      </w:r>
      <w:proofErr w:type="spellStart"/>
      <w:r w:rsidR="00A8320B">
        <w:rPr>
          <w:rFonts w:ascii="Times New Roman" w:hAnsi="Times New Roman" w:cs="Times New Roman"/>
          <w:sz w:val="24"/>
          <w:szCs w:val="24"/>
        </w:rPr>
        <w:t>helps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us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figure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out </w:t>
      </w:r>
      <w:proofErr w:type="spellStart"/>
      <w:r>
        <w:rPr>
          <w:rFonts w:ascii="Times New Roman" w:hAnsi="Times New Roman" w:cs="Times New Roman"/>
          <w:sz w:val="24"/>
          <w:szCs w:val="24"/>
        </w:rPr>
        <w:t>what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and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from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where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buy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something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However</w:t>
      </w:r>
      <w:proofErr w:type="spellEnd"/>
      <w:r w:rsidR="00A8320B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the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marketing</w:t>
      </w:r>
      <w:r w:rsidR="00A8320B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people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gain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the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op</w:t>
      </w:r>
      <w:r w:rsidR="00A8320B">
        <w:rPr>
          <w:rFonts w:ascii="Times New Roman" w:hAnsi="Times New Roman" w:cs="Times New Roman"/>
          <w:sz w:val="24"/>
          <w:szCs w:val="24"/>
        </w:rPr>
        <w:t>tion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choose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from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A8320B">
        <w:rPr>
          <w:rFonts w:ascii="Times New Roman" w:hAnsi="Times New Roman" w:cs="Times New Roman"/>
          <w:sz w:val="24"/>
          <w:szCs w:val="24"/>
        </w:rPr>
        <w:t>wide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variety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>
        <w:rPr>
          <w:rFonts w:ascii="Times New Roman" w:hAnsi="Times New Roman" w:cs="Times New Roman"/>
          <w:sz w:val="24"/>
          <w:szCs w:val="24"/>
        </w:rPr>
        <w:t>products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also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help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companies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create a </w:t>
      </w:r>
      <w:proofErr w:type="spellStart"/>
      <w:r>
        <w:rPr>
          <w:rFonts w:ascii="Times New Roman" w:hAnsi="Times New Roman" w:cs="Times New Roman"/>
          <w:sz w:val="24"/>
          <w:szCs w:val="24"/>
        </w:rPr>
        <w:t>strong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strategy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and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understand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better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their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bus</w:t>
      </w:r>
      <w:r w:rsidR="00A8320B">
        <w:rPr>
          <w:rFonts w:ascii="Times New Roman" w:hAnsi="Times New Roman" w:cs="Times New Roman"/>
          <w:sz w:val="24"/>
          <w:szCs w:val="24"/>
        </w:rPr>
        <w:t>ines</w:t>
      </w:r>
      <w:r>
        <w:rPr>
          <w:rFonts w:ascii="Times New Roman" w:hAnsi="Times New Roman" w:cs="Times New Roman"/>
          <w:sz w:val="24"/>
          <w:szCs w:val="24"/>
        </w:rPr>
        <w:t xml:space="preserve">s, </w:t>
      </w:r>
      <w:proofErr w:type="spellStart"/>
      <w:r>
        <w:rPr>
          <w:rFonts w:ascii="Times New Roman" w:hAnsi="Times New Roman" w:cs="Times New Roman"/>
          <w:sz w:val="24"/>
          <w:szCs w:val="24"/>
        </w:rPr>
        <w:t>using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swot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and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pest</w:t>
      </w:r>
      <w:r w:rsidR="00A8320B">
        <w:rPr>
          <w:rFonts w:ascii="Times New Roman" w:hAnsi="Times New Roman" w:cs="Times New Roman"/>
          <w:sz w:val="24"/>
          <w:szCs w:val="24"/>
        </w:rPr>
        <w:t>le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analysis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  <w:r w:rsidR="00A8320B">
        <w:rPr>
          <w:rFonts w:ascii="Times New Roman" w:hAnsi="Times New Roman" w:cs="Times New Roman"/>
          <w:sz w:val="24"/>
          <w:szCs w:val="24"/>
        </w:rPr>
        <w:t xml:space="preserve"> Marketing </w:t>
      </w:r>
      <w:proofErr w:type="spellStart"/>
      <w:r w:rsidR="00A8320B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="00A832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8320B">
        <w:rPr>
          <w:rFonts w:ascii="Times New Roman" w:hAnsi="Times New Roman" w:cs="Times New Roman"/>
          <w:sz w:val="24"/>
          <w:szCs w:val="24"/>
        </w:rPr>
        <w:t>essential</w:t>
      </w:r>
      <w:proofErr w:type="spellEnd"/>
      <w:r w:rsidR="00A832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8320B">
        <w:rPr>
          <w:rFonts w:ascii="Times New Roman" w:hAnsi="Times New Roman" w:cs="Times New Roman"/>
          <w:sz w:val="24"/>
          <w:szCs w:val="24"/>
        </w:rPr>
        <w:t>because</w:t>
      </w:r>
      <w:proofErr w:type="spellEnd"/>
      <w:r w:rsidR="00A8320B">
        <w:rPr>
          <w:rFonts w:ascii="Times New Roman" w:hAnsi="Times New Roman" w:cs="Times New Roman"/>
          <w:sz w:val="24"/>
          <w:szCs w:val="24"/>
        </w:rPr>
        <w:t xml:space="preserve"> it </w:t>
      </w:r>
      <w:proofErr w:type="spellStart"/>
      <w:r w:rsidR="00A8320B">
        <w:rPr>
          <w:rFonts w:ascii="Times New Roman" w:hAnsi="Times New Roman" w:cs="Times New Roman"/>
          <w:sz w:val="24"/>
          <w:szCs w:val="24"/>
        </w:rPr>
        <w:t>allows</w:t>
      </w:r>
      <w:proofErr w:type="spellEnd"/>
      <w:r w:rsidR="00A832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8320B">
        <w:rPr>
          <w:rFonts w:ascii="Times New Roman" w:hAnsi="Times New Roman" w:cs="Times New Roman"/>
          <w:sz w:val="24"/>
          <w:szCs w:val="24"/>
        </w:rPr>
        <w:t>businesses</w:t>
      </w:r>
      <w:proofErr w:type="spellEnd"/>
      <w:r w:rsidR="00A832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8320B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="00A832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8320B">
        <w:rPr>
          <w:rFonts w:ascii="Times New Roman" w:hAnsi="Times New Roman" w:cs="Times New Roman"/>
          <w:sz w:val="24"/>
          <w:szCs w:val="24"/>
        </w:rPr>
        <w:t>maintain</w:t>
      </w:r>
      <w:proofErr w:type="spellEnd"/>
      <w:r w:rsidR="00A832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8320B">
        <w:rPr>
          <w:rFonts w:ascii="Times New Roman" w:hAnsi="Times New Roman" w:cs="Times New Roman"/>
          <w:sz w:val="24"/>
          <w:szCs w:val="24"/>
        </w:rPr>
        <w:t>long-lasting</w:t>
      </w:r>
      <w:proofErr w:type="spellEnd"/>
      <w:r w:rsidR="00A832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8320B">
        <w:rPr>
          <w:rFonts w:ascii="Times New Roman" w:hAnsi="Times New Roman" w:cs="Times New Roman"/>
          <w:sz w:val="24"/>
          <w:szCs w:val="24"/>
        </w:rPr>
        <w:t>relationships</w:t>
      </w:r>
      <w:proofErr w:type="spellEnd"/>
      <w:r w:rsidR="00A832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8320B">
        <w:rPr>
          <w:rFonts w:ascii="Times New Roman" w:hAnsi="Times New Roman" w:cs="Times New Roman"/>
          <w:sz w:val="24"/>
          <w:szCs w:val="24"/>
        </w:rPr>
        <w:t>with</w:t>
      </w:r>
      <w:proofErr w:type="spellEnd"/>
      <w:r w:rsidR="00A832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8320B">
        <w:rPr>
          <w:rFonts w:ascii="Times New Roman" w:hAnsi="Times New Roman" w:cs="Times New Roman"/>
          <w:sz w:val="24"/>
          <w:szCs w:val="24"/>
        </w:rPr>
        <w:t>their</w:t>
      </w:r>
      <w:proofErr w:type="spellEnd"/>
      <w:r w:rsidR="00A832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8320B">
        <w:rPr>
          <w:rFonts w:ascii="Times New Roman" w:hAnsi="Times New Roman" w:cs="Times New Roman"/>
          <w:sz w:val="24"/>
          <w:szCs w:val="24"/>
        </w:rPr>
        <w:t>customers</w:t>
      </w:r>
      <w:proofErr w:type="spellEnd"/>
      <w:r w:rsidR="00A8320B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024DA47D" w14:textId="77ABF8C4" w:rsidR="00A8320B" w:rsidRDefault="00A8320B" w:rsidP="00205451">
      <w:pPr>
        <w:tabs>
          <w:tab w:val="left" w:pos="2340"/>
        </w:tabs>
        <w:ind w:left="360"/>
        <w:jc w:val="both"/>
        <w:rPr>
          <w:rFonts w:ascii="Times New Roman" w:hAnsi="Times New Roman" w:cs="Times New Roman"/>
          <w:sz w:val="24"/>
          <w:szCs w:val="24"/>
        </w:rPr>
      </w:pPr>
    </w:p>
    <w:p w14:paraId="1B73819A" w14:textId="393FA7DE" w:rsidR="00A8320B" w:rsidRDefault="00A8320B" w:rsidP="00205451">
      <w:pPr>
        <w:tabs>
          <w:tab w:val="left" w:pos="2340"/>
        </w:tabs>
        <w:ind w:left="360"/>
        <w:jc w:val="both"/>
        <w:rPr>
          <w:rFonts w:ascii="Times New Roman" w:hAnsi="Times New Roman" w:cs="Times New Roman"/>
          <w:sz w:val="24"/>
          <w:szCs w:val="24"/>
        </w:rPr>
      </w:pPr>
    </w:p>
    <w:p w14:paraId="5A17CEF5" w14:textId="69EE87CA" w:rsidR="00A8320B" w:rsidRDefault="00A8320B" w:rsidP="00205451">
      <w:pPr>
        <w:tabs>
          <w:tab w:val="left" w:pos="2340"/>
        </w:tabs>
        <w:ind w:left="360"/>
        <w:jc w:val="both"/>
        <w:rPr>
          <w:rFonts w:ascii="Times New Roman" w:hAnsi="Times New Roman" w:cs="Times New Roman"/>
          <w:sz w:val="24"/>
          <w:szCs w:val="24"/>
        </w:rPr>
      </w:pPr>
    </w:p>
    <w:p w14:paraId="7EDC493D" w14:textId="63F2A8D6" w:rsidR="00832E74" w:rsidRDefault="00832E74" w:rsidP="00205451">
      <w:pPr>
        <w:tabs>
          <w:tab w:val="left" w:pos="2340"/>
        </w:tabs>
        <w:ind w:left="360"/>
        <w:jc w:val="both"/>
        <w:rPr>
          <w:rFonts w:ascii="Times New Roman" w:hAnsi="Times New Roman" w:cs="Times New Roman"/>
          <w:sz w:val="24"/>
          <w:szCs w:val="24"/>
        </w:rPr>
      </w:pPr>
    </w:p>
    <w:p w14:paraId="6F44075C" w14:textId="77777777" w:rsidR="00832E74" w:rsidRDefault="00832E74" w:rsidP="00205451">
      <w:pPr>
        <w:tabs>
          <w:tab w:val="left" w:pos="2340"/>
        </w:tabs>
        <w:ind w:left="360"/>
        <w:jc w:val="both"/>
        <w:rPr>
          <w:rFonts w:ascii="Times New Roman" w:hAnsi="Times New Roman" w:cs="Times New Roman"/>
          <w:sz w:val="24"/>
          <w:szCs w:val="24"/>
        </w:rPr>
      </w:pPr>
    </w:p>
    <w:p w14:paraId="599A3B09" w14:textId="441B4C5D" w:rsidR="00A8320B" w:rsidRDefault="004534B7" w:rsidP="004534B7">
      <w:pPr>
        <w:pStyle w:val="Titlu1"/>
      </w:pPr>
      <w:bookmarkStart w:id="10" w:name="_Toc70371651"/>
      <w:r>
        <w:t>References</w:t>
      </w:r>
      <w:bookmarkEnd w:id="10"/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ro-RO"/>
        </w:rPr>
        <w:id w:val="1671210729"/>
        <w:docPartObj>
          <w:docPartGallery w:val="Bibliographies"/>
          <w:docPartUnique/>
        </w:docPartObj>
      </w:sdtPr>
      <w:sdtEndPr/>
      <w:sdtContent>
        <w:p w14:paraId="1B7D80C4" w14:textId="3CE20CAA" w:rsidR="004534B7" w:rsidRDefault="004534B7">
          <w:pPr>
            <w:pStyle w:val="Titlu1"/>
          </w:pPr>
        </w:p>
        <w:sdt>
          <w:sdtPr>
            <w:id w:val="111145805"/>
            <w:bibliography/>
          </w:sdtPr>
          <w:sdtEndPr/>
          <w:sdtContent>
            <w:p w14:paraId="3B3778E4" w14:textId="77777777" w:rsidR="004534B7" w:rsidRDefault="004534B7" w:rsidP="004534B7">
              <w:pPr>
                <w:pStyle w:val="Bibliografie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>BIBLIOGRAPHY</w:instrText>
              </w:r>
              <w:r>
                <w:fldChar w:fldCharType="separate"/>
              </w:r>
              <w:r>
                <w:rPr>
                  <w:noProof/>
                </w:rPr>
                <w:t xml:space="preserve">Anon., 2020. </w:t>
              </w:r>
              <w:r>
                <w:rPr>
                  <w:i/>
                  <w:iCs/>
                  <w:noProof/>
                </w:rPr>
                <w:t xml:space="preserve">https://pestleanalysis.com/ryanair-swot-analysis/. </w:t>
              </w:r>
              <w:r>
                <w:rPr>
                  <w:noProof/>
                </w:rPr>
                <w:t xml:space="preserve">[Interactiv] </w:t>
              </w:r>
              <w:r>
                <w:rPr>
                  <w:noProof/>
                </w:rPr>
                <w:br/>
                <w:t>[Accesat 25 04 2021].</w:t>
              </w:r>
            </w:p>
            <w:p w14:paraId="5A258F67" w14:textId="77777777" w:rsidR="004534B7" w:rsidRDefault="004534B7" w:rsidP="004534B7">
              <w:pPr>
                <w:pStyle w:val="Bibliografie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Anon., 2020. </w:t>
              </w:r>
              <w:r>
                <w:rPr>
                  <w:i/>
                  <w:iCs/>
                  <w:noProof/>
                </w:rPr>
                <w:t xml:space="preserve">Ryanair. </w:t>
              </w:r>
              <w:r>
                <w:rPr>
                  <w:noProof/>
                </w:rPr>
                <w:t xml:space="preserve">[Interactiv]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https://investor.ryanair.com/wp-content/uploads/2020/07/Ryanair-Holdings-plc-Annual-Report-FY20.pdf</w:t>
              </w:r>
              <w:r>
                <w:rPr>
                  <w:noProof/>
                </w:rPr>
                <w:br/>
                <w:t>[Accesat 23 04 2021].</w:t>
              </w:r>
            </w:p>
            <w:p w14:paraId="6DFB54AE" w14:textId="77777777" w:rsidR="004534B7" w:rsidRDefault="004534B7" w:rsidP="004534B7">
              <w:pPr>
                <w:pStyle w:val="Bibliografie"/>
                <w:rPr>
                  <w:noProof/>
                </w:rPr>
              </w:pPr>
              <w:r>
                <w:rPr>
                  <w:noProof/>
                </w:rPr>
                <w:t xml:space="preserve">Anon., fără an </w:t>
              </w:r>
              <w:r>
                <w:rPr>
                  <w:i/>
                  <w:iCs/>
                  <w:noProof/>
                </w:rPr>
                <w:t xml:space="preserve">https://www.ryanair.com/us/en. </w:t>
              </w:r>
              <w:r>
                <w:rPr>
                  <w:noProof/>
                </w:rPr>
                <w:t xml:space="preserve">[Interactiv] </w:t>
              </w:r>
              <w:r>
                <w:rPr>
                  <w:noProof/>
                </w:rPr>
                <w:br/>
                <w:t>[Accesat 25 04 2021].</w:t>
              </w:r>
            </w:p>
            <w:p w14:paraId="5DEC977D" w14:textId="77777777" w:rsidR="004534B7" w:rsidRDefault="004534B7" w:rsidP="004534B7">
              <w:pPr>
                <w:pStyle w:val="Bibliografie"/>
                <w:rPr>
                  <w:noProof/>
                </w:rPr>
              </w:pPr>
              <w:r>
                <w:rPr>
                  <w:noProof/>
                </w:rPr>
                <w:t xml:space="preserve">Drummond, G., 2005. </w:t>
              </w:r>
              <w:r>
                <w:rPr>
                  <w:i/>
                  <w:iCs/>
                  <w:noProof/>
                </w:rPr>
                <w:t xml:space="preserve">Introduction to marketing concepts. </w:t>
              </w:r>
              <w:r>
                <w:rPr>
                  <w:noProof/>
                </w:rPr>
                <w:t>s.l.:Butterworth-Heinemann.</w:t>
              </w:r>
            </w:p>
            <w:p w14:paraId="587C6F0D" w14:textId="178B975F" w:rsidR="004534B7" w:rsidRDefault="004534B7" w:rsidP="004534B7">
              <w:pPr>
                <w:pStyle w:val="Bibliografie"/>
                <w:rPr>
                  <w:noProof/>
                </w:rPr>
              </w:pPr>
              <w:r>
                <w:rPr>
                  <w:noProof/>
                </w:rPr>
                <w:t xml:space="preserve">Graham, H., Nicoulaud, B., Rudd, J. &amp; Lee, N., 2019. </w:t>
              </w:r>
              <w:r>
                <w:rPr>
                  <w:i/>
                  <w:iCs/>
                  <w:noProof/>
                </w:rPr>
                <w:t xml:space="preserve">Marketing strategy and competitive positioning. </w:t>
              </w:r>
              <w:r>
                <w:rPr>
                  <w:noProof/>
                </w:rPr>
                <w:t>7 ed. s.l.: Pearson Education.</w:t>
              </w:r>
            </w:p>
            <w:p w14:paraId="38BD1AFE" w14:textId="77777777" w:rsidR="004534B7" w:rsidRDefault="004534B7" w:rsidP="004534B7">
              <w:pPr>
                <w:pStyle w:val="Bibliografie"/>
                <w:rPr>
                  <w:noProof/>
                </w:rPr>
              </w:pPr>
              <w:r>
                <w:rPr>
                  <w:noProof/>
                </w:rPr>
                <w:t xml:space="preserve">Kotler, P., Opresnik, M. O. &amp; Armstrong, G., 2018. </w:t>
              </w:r>
              <w:r>
                <w:rPr>
                  <w:i/>
                  <w:iCs/>
                  <w:noProof/>
                </w:rPr>
                <w:t xml:space="preserve">Principles of marketing, </w:t>
              </w:r>
              <w:r>
                <w:rPr>
                  <w:noProof/>
                </w:rPr>
                <w:t>Harlow: Pearson.</w:t>
              </w:r>
            </w:p>
            <w:p w14:paraId="49C150DF" w14:textId="77777777" w:rsidR="004534B7" w:rsidRDefault="004534B7" w:rsidP="004534B7">
              <w:pPr>
                <w:pStyle w:val="Bibliografie"/>
                <w:rPr>
                  <w:noProof/>
                  <w:lang w:val="en-GB"/>
                </w:rPr>
              </w:pPr>
              <w:r>
                <w:rPr>
                  <w:noProof/>
                  <w:lang w:val="en-GB"/>
                </w:rPr>
                <w:t xml:space="preserve">Peterson, R., 2007. </w:t>
              </w:r>
              <w:r>
                <w:rPr>
                  <w:i/>
                  <w:iCs/>
                  <w:noProof/>
                  <w:lang w:val="en-GB"/>
                </w:rPr>
                <w:t xml:space="preserve">Principle of Marketing, </w:t>
              </w:r>
              <w:r>
                <w:rPr>
                  <w:noProof/>
                  <w:lang w:val="en-GB"/>
                </w:rPr>
                <w:t>s.l.: Global Media.</w:t>
              </w:r>
            </w:p>
            <w:p w14:paraId="38C19886" w14:textId="301AB1C1" w:rsidR="004534B7" w:rsidRDefault="004534B7" w:rsidP="004534B7">
              <w:r>
                <w:rPr>
                  <w:b/>
                  <w:bCs/>
                </w:rPr>
                <w:fldChar w:fldCharType="end"/>
              </w:r>
            </w:p>
          </w:sdtContent>
        </w:sdt>
      </w:sdtContent>
    </w:sdt>
    <w:p w14:paraId="664D5789" w14:textId="5297B8CE" w:rsidR="004534B7" w:rsidRPr="004534B7" w:rsidRDefault="004534B7" w:rsidP="00205451">
      <w:pPr>
        <w:tabs>
          <w:tab w:val="left" w:pos="2340"/>
        </w:tabs>
        <w:ind w:left="360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6C3921E1" w14:textId="646557B0" w:rsidR="00205451" w:rsidRPr="00205451" w:rsidRDefault="00205451" w:rsidP="00205451">
      <w:pPr>
        <w:tabs>
          <w:tab w:val="left" w:pos="2340"/>
        </w:tabs>
        <w:ind w:left="360"/>
        <w:jc w:val="both"/>
        <w:rPr>
          <w:rFonts w:ascii="Times New Roman" w:hAnsi="Times New Roman" w:cs="Times New Roman"/>
          <w:sz w:val="24"/>
          <w:szCs w:val="24"/>
        </w:rPr>
      </w:pPr>
    </w:p>
    <w:p w14:paraId="282C1C24" w14:textId="77777777" w:rsidR="00205451" w:rsidRPr="00205451" w:rsidRDefault="00205451" w:rsidP="00205451">
      <w:pPr>
        <w:ind w:left="360"/>
        <w:jc w:val="both"/>
        <w:rPr>
          <w:rFonts w:ascii="Times New Roman" w:hAnsi="Times New Roman" w:cs="Times New Roman"/>
          <w:sz w:val="24"/>
          <w:szCs w:val="24"/>
        </w:rPr>
      </w:pPr>
    </w:p>
    <w:p w14:paraId="67DF4970" w14:textId="77777777" w:rsidR="00205451" w:rsidRPr="00205451" w:rsidRDefault="00205451" w:rsidP="00205451">
      <w:pPr>
        <w:jc w:val="both"/>
        <w:rPr>
          <w:rFonts w:ascii="Times New Roman" w:hAnsi="Times New Roman" w:cs="Times New Roman"/>
          <w:sz w:val="28"/>
          <w:szCs w:val="28"/>
        </w:rPr>
      </w:pPr>
    </w:p>
    <w:sectPr w:rsidR="00205451" w:rsidRPr="00205451">
      <w:headerReference w:type="even" r:id="rId17"/>
      <w:headerReference w:type="default" r:id="rId18"/>
      <w:footerReference w:type="even" r:id="rId19"/>
      <w:footerReference w:type="default" r:id="rId20"/>
      <w:headerReference w:type="first" r:id="rId21"/>
      <w:footerReference w:type="first" r:id="rId22"/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7A67294" w14:textId="77777777" w:rsidR="00757C17" w:rsidRDefault="00757C17" w:rsidP="00832E74">
      <w:pPr>
        <w:spacing w:after="0" w:line="240" w:lineRule="auto"/>
      </w:pPr>
      <w:r>
        <w:separator/>
      </w:r>
    </w:p>
  </w:endnote>
  <w:endnote w:type="continuationSeparator" w:id="0">
    <w:p w14:paraId="4914F7C2" w14:textId="77777777" w:rsidR="00757C17" w:rsidRDefault="00757C17" w:rsidP="00832E7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EE"/>
    <w:family w:val="roman"/>
    <w:pitch w:val="variable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A5CB237" w14:textId="77777777" w:rsidR="00832E74" w:rsidRDefault="00832E74">
    <w:pPr>
      <w:pStyle w:val="Subsol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76071223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625A6CA" w14:textId="563B1AA0" w:rsidR="00832E74" w:rsidRDefault="00832E74">
        <w:pPr>
          <w:pStyle w:val="Subsol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8E94820" w14:textId="77777777" w:rsidR="00832E74" w:rsidRDefault="00832E74">
    <w:pPr>
      <w:pStyle w:val="Subsol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5959297" w14:textId="77777777" w:rsidR="00832E74" w:rsidRDefault="00832E74">
    <w:pPr>
      <w:pStyle w:val="Subsol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A1B3729" w14:textId="77777777" w:rsidR="00757C17" w:rsidRDefault="00757C17" w:rsidP="00832E74">
      <w:pPr>
        <w:spacing w:after="0" w:line="240" w:lineRule="auto"/>
      </w:pPr>
      <w:r>
        <w:separator/>
      </w:r>
    </w:p>
  </w:footnote>
  <w:footnote w:type="continuationSeparator" w:id="0">
    <w:p w14:paraId="13F8A4BF" w14:textId="77777777" w:rsidR="00757C17" w:rsidRDefault="00757C17" w:rsidP="00832E7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2F82AD4" w14:textId="77777777" w:rsidR="00832E74" w:rsidRDefault="00832E74">
    <w:pPr>
      <w:pStyle w:val="Antet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C449CA2" w14:textId="77777777" w:rsidR="00832E74" w:rsidRDefault="00832E74">
    <w:pPr>
      <w:pStyle w:val="Antet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64D7B3A" w14:textId="77777777" w:rsidR="00832E74" w:rsidRDefault="00832E74">
    <w:pPr>
      <w:pStyle w:val="Antet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2373963"/>
    <w:multiLevelType w:val="hybridMultilevel"/>
    <w:tmpl w:val="149CF61E"/>
    <w:lvl w:ilvl="0" w:tplc="A0627C02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08A71C3C"/>
    <w:multiLevelType w:val="hybridMultilevel"/>
    <w:tmpl w:val="DBB2F248"/>
    <w:lvl w:ilvl="0" w:tplc="A0627C02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D761024"/>
    <w:multiLevelType w:val="hybridMultilevel"/>
    <w:tmpl w:val="208C084A"/>
    <w:lvl w:ilvl="0" w:tplc="A0627C02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0F270032"/>
    <w:multiLevelType w:val="hybridMultilevel"/>
    <w:tmpl w:val="61B4AA48"/>
    <w:lvl w:ilvl="0" w:tplc="04090001">
      <w:start w:val="1"/>
      <w:numFmt w:val="bullet"/>
      <w:lvlText w:val=""/>
      <w:lvlJc w:val="left"/>
      <w:pPr>
        <w:ind w:left="765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85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205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925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45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65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85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805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525" w:hanging="360"/>
      </w:pPr>
      <w:rPr>
        <w:rFonts w:ascii="Wingdings" w:hAnsi="Wingdings" w:hint="default"/>
      </w:rPr>
    </w:lvl>
  </w:abstractNum>
  <w:abstractNum w:abstractNumId="4" w15:restartNumberingAfterBreak="0">
    <w:nsid w:val="2D2B0726"/>
    <w:multiLevelType w:val="hybridMultilevel"/>
    <w:tmpl w:val="BBCC2560"/>
    <w:lvl w:ilvl="0" w:tplc="04090001">
      <w:start w:val="1"/>
      <w:numFmt w:val="bullet"/>
      <w:lvlText w:val=""/>
      <w:lvlJc w:val="left"/>
      <w:pPr>
        <w:ind w:left="765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85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205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925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45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65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85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805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525" w:hanging="360"/>
      </w:pPr>
      <w:rPr>
        <w:rFonts w:ascii="Wingdings" w:hAnsi="Wingdings" w:hint="default"/>
      </w:rPr>
    </w:lvl>
  </w:abstractNum>
  <w:abstractNum w:abstractNumId="5" w15:restartNumberingAfterBreak="0">
    <w:nsid w:val="2D3E5F94"/>
    <w:multiLevelType w:val="hybridMultilevel"/>
    <w:tmpl w:val="5374E1F8"/>
    <w:lvl w:ilvl="0" w:tplc="7E02B3C0">
      <w:start w:val="1"/>
      <w:numFmt w:val="decimal"/>
      <w:lvlText w:val="%1."/>
      <w:lvlJc w:val="left"/>
      <w:pPr>
        <w:ind w:left="1575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2295" w:hanging="360"/>
      </w:pPr>
    </w:lvl>
    <w:lvl w:ilvl="2" w:tplc="0409001B" w:tentative="1">
      <w:start w:val="1"/>
      <w:numFmt w:val="lowerRoman"/>
      <w:lvlText w:val="%3."/>
      <w:lvlJc w:val="right"/>
      <w:pPr>
        <w:ind w:left="3015" w:hanging="180"/>
      </w:pPr>
    </w:lvl>
    <w:lvl w:ilvl="3" w:tplc="0409000F" w:tentative="1">
      <w:start w:val="1"/>
      <w:numFmt w:val="decimal"/>
      <w:lvlText w:val="%4."/>
      <w:lvlJc w:val="left"/>
      <w:pPr>
        <w:ind w:left="3735" w:hanging="360"/>
      </w:pPr>
    </w:lvl>
    <w:lvl w:ilvl="4" w:tplc="04090019" w:tentative="1">
      <w:start w:val="1"/>
      <w:numFmt w:val="lowerLetter"/>
      <w:lvlText w:val="%5."/>
      <w:lvlJc w:val="left"/>
      <w:pPr>
        <w:ind w:left="4455" w:hanging="360"/>
      </w:pPr>
    </w:lvl>
    <w:lvl w:ilvl="5" w:tplc="0409001B" w:tentative="1">
      <w:start w:val="1"/>
      <w:numFmt w:val="lowerRoman"/>
      <w:lvlText w:val="%6."/>
      <w:lvlJc w:val="right"/>
      <w:pPr>
        <w:ind w:left="5175" w:hanging="180"/>
      </w:pPr>
    </w:lvl>
    <w:lvl w:ilvl="6" w:tplc="0409000F" w:tentative="1">
      <w:start w:val="1"/>
      <w:numFmt w:val="decimal"/>
      <w:lvlText w:val="%7."/>
      <w:lvlJc w:val="left"/>
      <w:pPr>
        <w:ind w:left="5895" w:hanging="360"/>
      </w:pPr>
    </w:lvl>
    <w:lvl w:ilvl="7" w:tplc="04090019" w:tentative="1">
      <w:start w:val="1"/>
      <w:numFmt w:val="lowerLetter"/>
      <w:lvlText w:val="%8."/>
      <w:lvlJc w:val="left"/>
      <w:pPr>
        <w:ind w:left="6615" w:hanging="360"/>
      </w:pPr>
    </w:lvl>
    <w:lvl w:ilvl="8" w:tplc="0409001B" w:tentative="1">
      <w:start w:val="1"/>
      <w:numFmt w:val="lowerRoman"/>
      <w:lvlText w:val="%9."/>
      <w:lvlJc w:val="right"/>
      <w:pPr>
        <w:ind w:left="7335" w:hanging="180"/>
      </w:pPr>
    </w:lvl>
  </w:abstractNum>
  <w:abstractNum w:abstractNumId="6" w15:restartNumberingAfterBreak="0">
    <w:nsid w:val="32C30D35"/>
    <w:multiLevelType w:val="hybridMultilevel"/>
    <w:tmpl w:val="C58AF48A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7" w15:restartNumberingAfterBreak="0">
    <w:nsid w:val="32DC4FF3"/>
    <w:multiLevelType w:val="hybridMultilevel"/>
    <w:tmpl w:val="AAFCF3A2"/>
    <w:lvl w:ilvl="0" w:tplc="FF3C28C0">
      <w:start w:val="1"/>
      <w:numFmt w:val="decimal"/>
      <w:lvlText w:val="%1."/>
      <w:lvlJc w:val="left"/>
      <w:pPr>
        <w:ind w:left="13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2100" w:hanging="360"/>
      </w:pPr>
    </w:lvl>
    <w:lvl w:ilvl="2" w:tplc="0409001B" w:tentative="1">
      <w:start w:val="1"/>
      <w:numFmt w:val="lowerRoman"/>
      <w:lvlText w:val="%3."/>
      <w:lvlJc w:val="right"/>
      <w:pPr>
        <w:ind w:left="2820" w:hanging="180"/>
      </w:pPr>
    </w:lvl>
    <w:lvl w:ilvl="3" w:tplc="0409000F" w:tentative="1">
      <w:start w:val="1"/>
      <w:numFmt w:val="decimal"/>
      <w:lvlText w:val="%4."/>
      <w:lvlJc w:val="left"/>
      <w:pPr>
        <w:ind w:left="3540" w:hanging="360"/>
      </w:pPr>
    </w:lvl>
    <w:lvl w:ilvl="4" w:tplc="04090019" w:tentative="1">
      <w:start w:val="1"/>
      <w:numFmt w:val="lowerLetter"/>
      <w:lvlText w:val="%5."/>
      <w:lvlJc w:val="left"/>
      <w:pPr>
        <w:ind w:left="4260" w:hanging="360"/>
      </w:pPr>
    </w:lvl>
    <w:lvl w:ilvl="5" w:tplc="0409001B" w:tentative="1">
      <w:start w:val="1"/>
      <w:numFmt w:val="lowerRoman"/>
      <w:lvlText w:val="%6."/>
      <w:lvlJc w:val="right"/>
      <w:pPr>
        <w:ind w:left="4980" w:hanging="180"/>
      </w:pPr>
    </w:lvl>
    <w:lvl w:ilvl="6" w:tplc="0409000F" w:tentative="1">
      <w:start w:val="1"/>
      <w:numFmt w:val="decimal"/>
      <w:lvlText w:val="%7."/>
      <w:lvlJc w:val="left"/>
      <w:pPr>
        <w:ind w:left="5700" w:hanging="360"/>
      </w:pPr>
    </w:lvl>
    <w:lvl w:ilvl="7" w:tplc="04090019" w:tentative="1">
      <w:start w:val="1"/>
      <w:numFmt w:val="lowerLetter"/>
      <w:lvlText w:val="%8."/>
      <w:lvlJc w:val="left"/>
      <w:pPr>
        <w:ind w:left="6420" w:hanging="360"/>
      </w:pPr>
    </w:lvl>
    <w:lvl w:ilvl="8" w:tplc="0409001B" w:tentative="1">
      <w:start w:val="1"/>
      <w:numFmt w:val="lowerRoman"/>
      <w:lvlText w:val="%9."/>
      <w:lvlJc w:val="right"/>
      <w:pPr>
        <w:ind w:left="7140" w:hanging="180"/>
      </w:pPr>
    </w:lvl>
  </w:abstractNum>
  <w:abstractNum w:abstractNumId="8" w15:restartNumberingAfterBreak="0">
    <w:nsid w:val="35DC7365"/>
    <w:multiLevelType w:val="hybridMultilevel"/>
    <w:tmpl w:val="950ED532"/>
    <w:lvl w:ilvl="0" w:tplc="A0627C02">
      <w:start w:val="1"/>
      <w:numFmt w:val="decimal"/>
      <w:lvlText w:val="%1."/>
      <w:lvlJc w:val="left"/>
      <w:pPr>
        <w:ind w:left="144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377A6F50"/>
    <w:multiLevelType w:val="hybridMultilevel"/>
    <w:tmpl w:val="23BE9456"/>
    <w:lvl w:ilvl="0" w:tplc="2084BDE6">
      <w:start w:val="1"/>
      <w:numFmt w:val="decimal"/>
      <w:lvlText w:val="%1."/>
      <w:lvlJc w:val="left"/>
      <w:pPr>
        <w:ind w:left="228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2160" w:hanging="360"/>
      </w:pPr>
    </w:lvl>
    <w:lvl w:ilvl="2" w:tplc="0409001B" w:tentative="1">
      <w:start w:val="1"/>
      <w:numFmt w:val="lowerRoman"/>
      <w:lvlText w:val="%3."/>
      <w:lvlJc w:val="right"/>
      <w:pPr>
        <w:ind w:left="2880" w:hanging="180"/>
      </w:pPr>
    </w:lvl>
    <w:lvl w:ilvl="3" w:tplc="0409000F" w:tentative="1">
      <w:start w:val="1"/>
      <w:numFmt w:val="decimal"/>
      <w:lvlText w:val="%4."/>
      <w:lvlJc w:val="left"/>
      <w:pPr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0" w15:restartNumberingAfterBreak="0">
    <w:nsid w:val="439C027D"/>
    <w:multiLevelType w:val="hybridMultilevel"/>
    <w:tmpl w:val="413ACA2E"/>
    <w:lvl w:ilvl="0" w:tplc="DA4ADF18">
      <w:start w:val="1"/>
      <w:numFmt w:val="decimal"/>
      <w:lvlText w:val="%1."/>
      <w:lvlJc w:val="left"/>
      <w:pPr>
        <w:ind w:left="1440" w:hanging="360"/>
      </w:pPr>
      <w:rPr>
        <w:rFonts w:ascii="Times New Roman" w:hAnsi="Times New Roman" w:cs="Times New Roman" w:hint="default"/>
        <w:sz w:val="28"/>
      </w:rPr>
    </w:lvl>
    <w:lvl w:ilvl="1" w:tplc="04090019" w:tentative="1">
      <w:start w:val="1"/>
      <w:numFmt w:val="lowerLetter"/>
      <w:lvlText w:val="%2."/>
      <w:lvlJc w:val="left"/>
      <w:pPr>
        <w:ind w:left="2160" w:hanging="360"/>
      </w:pPr>
    </w:lvl>
    <w:lvl w:ilvl="2" w:tplc="0409001B" w:tentative="1">
      <w:start w:val="1"/>
      <w:numFmt w:val="lowerRoman"/>
      <w:lvlText w:val="%3."/>
      <w:lvlJc w:val="right"/>
      <w:pPr>
        <w:ind w:left="2880" w:hanging="180"/>
      </w:pPr>
    </w:lvl>
    <w:lvl w:ilvl="3" w:tplc="0409000F" w:tentative="1">
      <w:start w:val="1"/>
      <w:numFmt w:val="decimal"/>
      <w:lvlText w:val="%4."/>
      <w:lvlJc w:val="left"/>
      <w:pPr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1" w15:restartNumberingAfterBreak="0">
    <w:nsid w:val="4ABA7D84"/>
    <w:multiLevelType w:val="hybridMultilevel"/>
    <w:tmpl w:val="26562EA6"/>
    <w:lvl w:ilvl="0" w:tplc="04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12" w15:restartNumberingAfterBreak="0">
    <w:nsid w:val="4E34656B"/>
    <w:multiLevelType w:val="hybridMultilevel"/>
    <w:tmpl w:val="B2167112"/>
    <w:lvl w:ilvl="0" w:tplc="2084BDE6">
      <w:start w:val="1"/>
      <w:numFmt w:val="decimal"/>
      <w:lvlText w:val="%1."/>
      <w:lvlJc w:val="left"/>
      <w:pPr>
        <w:ind w:left="15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2280" w:hanging="360"/>
      </w:pPr>
    </w:lvl>
    <w:lvl w:ilvl="2" w:tplc="0409001B" w:tentative="1">
      <w:start w:val="1"/>
      <w:numFmt w:val="lowerRoman"/>
      <w:lvlText w:val="%3."/>
      <w:lvlJc w:val="right"/>
      <w:pPr>
        <w:ind w:left="3000" w:hanging="180"/>
      </w:pPr>
    </w:lvl>
    <w:lvl w:ilvl="3" w:tplc="0409000F" w:tentative="1">
      <w:start w:val="1"/>
      <w:numFmt w:val="decimal"/>
      <w:lvlText w:val="%4."/>
      <w:lvlJc w:val="left"/>
      <w:pPr>
        <w:ind w:left="3720" w:hanging="360"/>
      </w:pPr>
    </w:lvl>
    <w:lvl w:ilvl="4" w:tplc="04090019" w:tentative="1">
      <w:start w:val="1"/>
      <w:numFmt w:val="lowerLetter"/>
      <w:lvlText w:val="%5."/>
      <w:lvlJc w:val="left"/>
      <w:pPr>
        <w:ind w:left="4440" w:hanging="360"/>
      </w:pPr>
    </w:lvl>
    <w:lvl w:ilvl="5" w:tplc="0409001B" w:tentative="1">
      <w:start w:val="1"/>
      <w:numFmt w:val="lowerRoman"/>
      <w:lvlText w:val="%6."/>
      <w:lvlJc w:val="right"/>
      <w:pPr>
        <w:ind w:left="5160" w:hanging="180"/>
      </w:pPr>
    </w:lvl>
    <w:lvl w:ilvl="6" w:tplc="0409000F" w:tentative="1">
      <w:start w:val="1"/>
      <w:numFmt w:val="decimal"/>
      <w:lvlText w:val="%7."/>
      <w:lvlJc w:val="left"/>
      <w:pPr>
        <w:ind w:left="5880" w:hanging="360"/>
      </w:pPr>
    </w:lvl>
    <w:lvl w:ilvl="7" w:tplc="04090019" w:tentative="1">
      <w:start w:val="1"/>
      <w:numFmt w:val="lowerLetter"/>
      <w:lvlText w:val="%8."/>
      <w:lvlJc w:val="left"/>
      <w:pPr>
        <w:ind w:left="6600" w:hanging="360"/>
      </w:pPr>
    </w:lvl>
    <w:lvl w:ilvl="8" w:tplc="0409001B" w:tentative="1">
      <w:start w:val="1"/>
      <w:numFmt w:val="lowerRoman"/>
      <w:lvlText w:val="%9."/>
      <w:lvlJc w:val="right"/>
      <w:pPr>
        <w:ind w:left="7320" w:hanging="180"/>
      </w:pPr>
    </w:lvl>
  </w:abstractNum>
  <w:abstractNum w:abstractNumId="13" w15:restartNumberingAfterBreak="0">
    <w:nsid w:val="4FD96B0C"/>
    <w:multiLevelType w:val="hybridMultilevel"/>
    <w:tmpl w:val="EF02E75A"/>
    <w:lvl w:ilvl="0" w:tplc="04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14" w15:restartNumberingAfterBreak="0">
    <w:nsid w:val="53C2000D"/>
    <w:multiLevelType w:val="hybridMultilevel"/>
    <w:tmpl w:val="EF122DC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64F56B9"/>
    <w:multiLevelType w:val="hybridMultilevel"/>
    <w:tmpl w:val="6444EE7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1A11FD5"/>
    <w:multiLevelType w:val="hybridMultilevel"/>
    <w:tmpl w:val="B4DAC122"/>
    <w:lvl w:ilvl="0" w:tplc="2084BDE6">
      <w:start w:val="1"/>
      <w:numFmt w:val="decimal"/>
      <w:lvlText w:val="%1."/>
      <w:lvlJc w:val="left"/>
      <w:pPr>
        <w:ind w:left="15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2280" w:hanging="360"/>
      </w:pPr>
    </w:lvl>
    <w:lvl w:ilvl="2" w:tplc="0409001B" w:tentative="1">
      <w:start w:val="1"/>
      <w:numFmt w:val="lowerRoman"/>
      <w:lvlText w:val="%3."/>
      <w:lvlJc w:val="right"/>
      <w:pPr>
        <w:ind w:left="3000" w:hanging="180"/>
      </w:pPr>
    </w:lvl>
    <w:lvl w:ilvl="3" w:tplc="0409000F" w:tentative="1">
      <w:start w:val="1"/>
      <w:numFmt w:val="decimal"/>
      <w:lvlText w:val="%4."/>
      <w:lvlJc w:val="left"/>
      <w:pPr>
        <w:ind w:left="3720" w:hanging="360"/>
      </w:pPr>
    </w:lvl>
    <w:lvl w:ilvl="4" w:tplc="04090019" w:tentative="1">
      <w:start w:val="1"/>
      <w:numFmt w:val="lowerLetter"/>
      <w:lvlText w:val="%5."/>
      <w:lvlJc w:val="left"/>
      <w:pPr>
        <w:ind w:left="4440" w:hanging="360"/>
      </w:pPr>
    </w:lvl>
    <w:lvl w:ilvl="5" w:tplc="0409001B" w:tentative="1">
      <w:start w:val="1"/>
      <w:numFmt w:val="lowerRoman"/>
      <w:lvlText w:val="%6."/>
      <w:lvlJc w:val="right"/>
      <w:pPr>
        <w:ind w:left="5160" w:hanging="180"/>
      </w:pPr>
    </w:lvl>
    <w:lvl w:ilvl="6" w:tplc="0409000F" w:tentative="1">
      <w:start w:val="1"/>
      <w:numFmt w:val="decimal"/>
      <w:lvlText w:val="%7."/>
      <w:lvlJc w:val="left"/>
      <w:pPr>
        <w:ind w:left="5880" w:hanging="360"/>
      </w:pPr>
    </w:lvl>
    <w:lvl w:ilvl="7" w:tplc="04090019" w:tentative="1">
      <w:start w:val="1"/>
      <w:numFmt w:val="lowerLetter"/>
      <w:lvlText w:val="%8."/>
      <w:lvlJc w:val="left"/>
      <w:pPr>
        <w:ind w:left="6600" w:hanging="360"/>
      </w:pPr>
    </w:lvl>
    <w:lvl w:ilvl="8" w:tplc="0409001B" w:tentative="1">
      <w:start w:val="1"/>
      <w:numFmt w:val="lowerRoman"/>
      <w:lvlText w:val="%9."/>
      <w:lvlJc w:val="right"/>
      <w:pPr>
        <w:ind w:left="7320" w:hanging="180"/>
      </w:pPr>
    </w:lvl>
  </w:abstractNum>
  <w:abstractNum w:abstractNumId="17" w15:restartNumberingAfterBreak="0">
    <w:nsid w:val="648B64B3"/>
    <w:multiLevelType w:val="hybridMultilevel"/>
    <w:tmpl w:val="D0609C1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4B40E88"/>
    <w:multiLevelType w:val="hybridMultilevel"/>
    <w:tmpl w:val="6F1046DC"/>
    <w:lvl w:ilvl="0" w:tplc="F050CAB0">
      <w:start w:val="1"/>
      <w:numFmt w:val="decimal"/>
      <w:lvlText w:val="%1."/>
      <w:lvlJc w:val="left"/>
      <w:pPr>
        <w:ind w:left="150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2220" w:hanging="360"/>
      </w:pPr>
    </w:lvl>
    <w:lvl w:ilvl="2" w:tplc="0409001B" w:tentative="1">
      <w:start w:val="1"/>
      <w:numFmt w:val="lowerRoman"/>
      <w:lvlText w:val="%3."/>
      <w:lvlJc w:val="right"/>
      <w:pPr>
        <w:ind w:left="2940" w:hanging="180"/>
      </w:pPr>
    </w:lvl>
    <w:lvl w:ilvl="3" w:tplc="0409000F" w:tentative="1">
      <w:start w:val="1"/>
      <w:numFmt w:val="decimal"/>
      <w:lvlText w:val="%4."/>
      <w:lvlJc w:val="left"/>
      <w:pPr>
        <w:ind w:left="3660" w:hanging="360"/>
      </w:pPr>
    </w:lvl>
    <w:lvl w:ilvl="4" w:tplc="04090019" w:tentative="1">
      <w:start w:val="1"/>
      <w:numFmt w:val="lowerLetter"/>
      <w:lvlText w:val="%5."/>
      <w:lvlJc w:val="left"/>
      <w:pPr>
        <w:ind w:left="4380" w:hanging="360"/>
      </w:pPr>
    </w:lvl>
    <w:lvl w:ilvl="5" w:tplc="0409001B" w:tentative="1">
      <w:start w:val="1"/>
      <w:numFmt w:val="lowerRoman"/>
      <w:lvlText w:val="%6."/>
      <w:lvlJc w:val="right"/>
      <w:pPr>
        <w:ind w:left="5100" w:hanging="180"/>
      </w:pPr>
    </w:lvl>
    <w:lvl w:ilvl="6" w:tplc="0409000F" w:tentative="1">
      <w:start w:val="1"/>
      <w:numFmt w:val="decimal"/>
      <w:lvlText w:val="%7."/>
      <w:lvlJc w:val="left"/>
      <w:pPr>
        <w:ind w:left="5820" w:hanging="360"/>
      </w:pPr>
    </w:lvl>
    <w:lvl w:ilvl="7" w:tplc="04090019" w:tentative="1">
      <w:start w:val="1"/>
      <w:numFmt w:val="lowerLetter"/>
      <w:lvlText w:val="%8."/>
      <w:lvlJc w:val="left"/>
      <w:pPr>
        <w:ind w:left="6540" w:hanging="360"/>
      </w:pPr>
    </w:lvl>
    <w:lvl w:ilvl="8" w:tplc="0409001B" w:tentative="1">
      <w:start w:val="1"/>
      <w:numFmt w:val="lowerRoman"/>
      <w:lvlText w:val="%9."/>
      <w:lvlJc w:val="right"/>
      <w:pPr>
        <w:ind w:left="7260" w:hanging="180"/>
      </w:pPr>
    </w:lvl>
  </w:abstractNum>
  <w:abstractNum w:abstractNumId="19" w15:restartNumberingAfterBreak="0">
    <w:nsid w:val="6562367A"/>
    <w:multiLevelType w:val="hybridMultilevel"/>
    <w:tmpl w:val="51C42492"/>
    <w:lvl w:ilvl="0" w:tplc="04090001">
      <w:start w:val="1"/>
      <w:numFmt w:val="bullet"/>
      <w:lvlText w:val=""/>
      <w:lvlJc w:val="left"/>
      <w:pPr>
        <w:ind w:left="765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85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205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925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45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65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85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805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525" w:hanging="360"/>
      </w:pPr>
      <w:rPr>
        <w:rFonts w:ascii="Wingdings" w:hAnsi="Wingdings" w:hint="default"/>
      </w:rPr>
    </w:lvl>
  </w:abstractNum>
  <w:abstractNum w:abstractNumId="20" w15:restartNumberingAfterBreak="0">
    <w:nsid w:val="6C4E4DC7"/>
    <w:multiLevelType w:val="hybridMultilevel"/>
    <w:tmpl w:val="FD1EF4C0"/>
    <w:lvl w:ilvl="0" w:tplc="D0DC1CBE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1" w15:restartNumberingAfterBreak="0">
    <w:nsid w:val="726B3532"/>
    <w:multiLevelType w:val="hybridMultilevel"/>
    <w:tmpl w:val="E806AEB8"/>
    <w:lvl w:ilvl="0" w:tplc="A0627C02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2" w15:restartNumberingAfterBreak="0">
    <w:nsid w:val="752321DD"/>
    <w:multiLevelType w:val="hybridMultilevel"/>
    <w:tmpl w:val="AF54DE02"/>
    <w:lvl w:ilvl="0" w:tplc="A0627C02">
      <w:start w:val="1"/>
      <w:numFmt w:val="decimal"/>
      <w:lvlText w:val="%1."/>
      <w:lvlJc w:val="left"/>
      <w:pPr>
        <w:ind w:left="144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3" w15:restartNumberingAfterBreak="0">
    <w:nsid w:val="76E33542"/>
    <w:multiLevelType w:val="hybridMultilevel"/>
    <w:tmpl w:val="C23065BA"/>
    <w:lvl w:ilvl="0" w:tplc="DC647682">
      <w:start w:val="1"/>
      <w:numFmt w:val="decimal"/>
      <w:lvlText w:val="%1."/>
      <w:lvlJc w:val="left"/>
      <w:pPr>
        <w:ind w:left="16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2400" w:hanging="360"/>
      </w:pPr>
    </w:lvl>
    <w:lvl w:ilvl="2" w:tplc="0409001B" w:tentative="1">
      <w:start w:val="1"/>
      <w:numFmt w:val="lowerRoman"/>
      <w:lvlText w:val="%3."/>
      <w:lvlJc w:val="right"/>
      <w:pPr>
        <w:ind w:left="3120" w:hanging="180"/>
      </w:pPr>
    </w:lvl>
    <w:lvl w:ilvl="3" w:tplc="0409000F" w:tentative="1">
      <w:start w:val="1"/>
      <w:numFmt w:val="decimal"/>
      <w:lvlText w:val="%4."/>
      <w:lvlJc w:val="left"/>
      <w:pPr>
        <w:ind w:left="3840" w:hanging="360"/>
      </w:pPr>
    </w:lvl>
    <w:lvl w:ilvl="4" w:tplc="04090019" w:tentative="1">
      <w:start w:val="1"/>
      <w:numFmt w:val="lowerLetter"/>
      <w:lvlText w:val="%5."/>
      <w:lvlJc w:val="left"/>
      <w:pPr>
        <w:ind w:left="4560" w:hanging="360"/>
      </w:pPr>
    </w:lvl>
    <w:lvl w:ilvl="5" w:tplc="0409001B" w:tentative="1">
      <w:start w:val="1"/>
      <w:numFmt w:val="lowerRoman"/>
      <w:lvlText w:val="%6."/>
      <w:lvlJc w:val="right"/>
      <w:pPr>
        <w:ind w:left="5280" w:hanging="180"/>
      </w:pPr>
    </w:lvl>
    <w:lvl w:ilvl="6" w:tplc="0409000F" w:tentative="1">
      <w:start w:val="1"/>
      <w:numFmt w:val="decimal"/>
      <w:lvlText w:val="%7."/>
      <w:lvlJc w:val="left"/>
      <w:pPr>
        <w:ind w:left="6000" w:hanging="360"/>
      </w:pPr>
    </w:lvl>
    <w:lvl w:ilvl="7" w:tplc="04090019" w:tentative="1">
      <w:start w:val="1"/>
      <w:numFmt w:val="lowerLetter"/>
      <w:lvlText w:val="%8."/>
      <w:lvlJc w:val="left"/>
      <w:pPr>
        <w:ind w:left="6720" w:hanging="360"/>
      </w:pPr>
    </w:lvl>
    <w:lvl w:ilvl="8" w:tplc="0409001B" w:tentative="1">
      <w:start w:val="1"/>
      <w:numFmt w:val="lowerRoman"/>
      <w:lvlText w:val="%9."/>
      <w:lvlJc w:val="right"/>
      <w:pPr>
        <w:ind w:left="7440" w:hanging="180"/>
      </w:pPr>
    </w:lvl>
  </w:abstractNum>
  <w:abstractNum w:abstractNumId="24" w15:restartNumberingAfterBreak="0">
    <w:nsid w:val="7BA707D3"/>
    <w:multiLevelType w:val="hybridMultilevel"/>
    <w:tmpl w:val="BFF8464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7D9B7907"/>
    <w:multiLevelType w:val="hybridMultilevel"/>
    <w:tmpl w:val="C464D2A8"/>
    <w:lvl w:ilvl="0" w:tplc="A0627C02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24"/>
  </w:num>
  <w:num w:numId="2">
    <w:abstractNumId w:val="20"/>
  </w:num>
  <w:num w:numId="3">
    <w:abstractNumId w:val="10"/>
  </w:num>
  <w:num w:numId="4">
    <w:abstractNumId w:val="18"/>
  </w:num>
  <w:num w:numId="5">
    <w:abstractNumId w:val="12"/>
  </w:num>
  <w:num w:numId="6">
    <w:abstractNumId w:val="9"/>
  </w:num>
  <w:num w:numId="7">
    <w:abstractNumId w:val="5"/>
  </w:num>
  <w:num w:numId="8">
    <w:abstractNumId w:val="16"/>
  </w:num>
  <w:num w:numId="9">
    <w:abstractNumId w:val="23"/>
  </w:num>
  <w:num w:numId="10">
    <w:abstractNumId w:val="7"/>
  </w:num>
  <w:num w:numId="11">
    <w:abstractNumId w:val="25"/>
  </w:num>
  <w:num w:numId="12">
    <w:abstractNumId w:val="8"/>
  </w:num>
  <w:num w:numId="13">
    <w:abstractNumId w:val="22"/>
  </w:num>
  <w:num w:numId="14">
    <w:abstractNumId w:val="1"/>
  </w:num>
  <w:num w:numId="15">
    <w:abstractNumId w:val="2"/>
  </w:num>
  <w:num w:numId="16">
    <w:abstractNumId w:val="0"/>
  </w:num>
  <w:num w:numId="17">
    <w:abstractNumId w:val="21"/>
  </w:num>
  <w:num w:numId="18">
    <w:abstractNumId w:val="6"/>
  </w:num>
  <w:num w:numId="19">
    <w:abstractNumId w:val="11"/>
  </w:num>
  <w:num w:numId="20">
    <w:abstractNumId w:val="17"/>
  </w:num>
  <w:num w:numId="21">
    <w:abstractNumId w:val="19"/>
  </w:num>
  <w:num w:numId="22">
    <w:abstractNumId w:val="4"/>
  </w:num>
  <w:num w:numId="23">
    <w:abstractNumId w:val="3"/>
  </w:num>
  <w:num w:numId="24">
    <w:abstractNumId w:val="13"/>
  </w:num>
  <w:num w:numId="25">
    <w:abstractNumId w:val="14"/>
  </w:num>
  <w:num w:numId="26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46"/>
  <w:proofState w:spelling="clean" w:grammar="clean"/>
  <w:defaultTabStop w:val="708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MzazMDU2sjQ1Njc1MDRV0lEKTi0uzszPAykwrQUA4JsClCwAAAA="/>
  </w:docVars>
  <w:rsids>
    <w:rsidRoot w:val="00B44E73"/>
    <w:rsid w:val="000065C3"/>
    <w:rsid w:val="00016C25"/>
    <w:rsid w:val="00017E1F"/>
    <w:rsid w:val="00043B12"/>
    <w:rsid w:val="0006512C"/>
    <w:rsid w:val="0007266A"/>
    <w:rsid w:val="000921B9"/>
    <w:rsid w:val="000A0FE4"/>
    <w:rsid w:val="000A2D9A"/>
    <w:rsid w:val="000B08F9"/>
    <w:rsid w:val="000B2DA9"/>
    <w:rsid w:val="000C5B06"/>
    <w:rsid w:val="000D2138"/>
    <w:rsid w:val="000D2E71"/>
    <w:rsid w:val="000E14C2"/>
    <w:rsid w:val="000F047A"/>
    <w:rsid w:val="001028F2"/>
    <w:rsid w:val="00107319"/>
    <w:rsid w:val="00113BD8"/>
    <w:rsid w:val="00123DC3"/>
    <w:rsid w:val="00144A7F"/>
    <w:rsid w:val="00146D29"/>
    <w:rsid w:val="00147D95"/>
    <w:rsid w:val="00150366"/>
    <w:rsid w:val="00152D02"/>
    <w:rsid w:val="00155780"/>
    <w:rsid w:val="001639CC"/>
    <w:rsid w:val="001663B6"/>
    <w:rsid w:val="00171911"/>
    <w:rsid w:val="001900ED"/>
    <w:rsid w:val="001A40B4"/>
    <w:rsid w:val="001A78B7"/>
    <w:rsid w:val="001C593B"/>
    <w:rsid w:val="001D72D6"/>
    <w:rsid w:val="001E7DE8"/>
    <w:rsid w:val="00205451"/>
    <w:rsid w:val="00206FB0"/>
    <w:rsid w:val="0020718D"/>
    <w:rsid w:val="002312C2"/>
    <w:rsid w:val="002451B6"/>
    <w:rsid w:val="00254BA1"/>
    <w:rsid w:val="0026695C"/>
    <w:rsid w:val="002B28D2"/>
    <w:rsid w:val="002C50C6"/>
    <w:rsid w:val="002D567B"/>
    <w:rsid w:val="002F7D64"/>
    <w:rsid w:val="00310391"/>
    <w:rsid w:val="00341E2D"/>
    <w:rsid w:val="0035453B"/>
    <w:rsid w:val="00373306"/>
    <w:rsid w:val="00397AD3"/>
    <w:rsid w:val="003B2127"/>
    <w:rsid w:val="003B3223"/>
    <w:rsid w:val="003C4118"/>
    <w:rsid w:val="003C4AB4"/>
    <w:rsid w:val="003D2963"/>
    <w:rsid w:val="003E392F"/>
    <w:rsid w:val="003F4C4E"/>
    <w:rsid w:val="0041450C"/>
    <w:rsid w:val="00423E1F"/>
    <w:rsid w:val="00436305"/>
    <w:rsid w:val="004534B7"/>
    <w:rsid w:val="00462C38"/>
    <w:rsid w:val="004963D0"/>
    <w:rsid w:val="004B5103"/>
    <w:rsid w:val="004D164D"/>
    <w:rsid w:val="004D423C"/>
    <w:rsid w:val="004E33CC"/>
    <w:rsid w:val="00501795"/>
    <w:rsid w:val="00503AD4"/>
    <w:rsid w:val="00505090"/>
    <w:rsid w:val="00506E0C"/>
    <w:rsid w:val="00523BBF"/>
    <w:rsid w:val="005444D8"/>
    <w:rsid w:val="00545C13"/>
    <w:rsid w:val="00554CFF"/>
    <w:rsid w:val="00566AAA"/>
    <w:rsid w:val="0057154E"/>
    <w:rsid w:val="0057717B"/>
    <w:rsid w:val="005820C7"/>
    <w:rsid w:val="005A66AB"/>
    <w:rsid w:val="005C4449"/>
    <w:rsid w:val="00604C56"/>
    <w:rsid w:val="00610052"/>
    <w:rsid w:val="00620AB5"/>
    <w:rsid w:val="00631EA1"/>
    <w:rsid w:val="006473C1"/>
    <w:rsid w:val="00684B2A"/>
    <w:rsid w:val="006962D3"/>
    <w:rsid w:val="006B175A"/>
    <w:rsid w:val="006B4039"/>
    <w:rsid w:val="006B4857"/>
    <w:rsid w:val="00713205"/>
    <w:rsid w:val="00732CCF"/>
    <w:rsid w:val="00736873"/>
    <w:rsid w:val="00757C17"/>
    <w:rsid w:val="0076251D"/>
    <w:rsid w:val="00773003"/>
    <w:rsid w:val="007A78C9"/>
    <w:rsid w:val="007B3184"/>
    <w:rsid w:val="007C0651"/>
    <w:rsid w:val="007C09F2"/>
    <w:rsid w:val="007C391F"/>
    <w:rsid w:val="007D66D9"/>
    <w:rsid w:val="007D7637"/>
    <w:rsid w:val="007E2FBC"/>
    <w:rsid w:val="007F1A57"/>
    <w:rsid w:val="007F3C09"/>
    <w:rsid w:val="00800F35"/>
    <w:rsid w:val="008033D9"/>
    <w:rsid w:val="00804F11"/>
    <w:rsid w:val="00804FAD"/>
    <w:rsid w:val="00810CFA"/>
    <w:rsid w:val="00821875"/>
    <w:rsid w:val="0083096F"/>
    <w:rsid w:val="00832E74"/>
    <w:rsid w:val="0085082D"/>
    <w:rsid w:val="00862B6A"/>
    <w:rsid w:val="00887230"/>
    <w:rsid w:val="00896098"/>
    <w:rsid w:val="008C293F"/>
    <w:rsid w:val="008C3D8A"/>
    <w:rsid w:val="008E260E"/>
    <w:rsid w:val="008E2FC6"/>
    <w:rsid w:val="008F0165"/>
    <w:rsid w:val="008F04AC"/>
    <w:rsid w:val="008F04C0"/>
    <w:rsid w:val="00912483"/>
    <w:rsid w:val="00912904"/>
    <w:rsid w:val="00921BC8"/>
    <w:rsid w:val="00926CCF"/>
    <w:rsid w:val="009301AC"/>
    <w:rsid w:val="00966609"/>
    <w:rsid w:val="00980501"/>
    <w:rsid w:val="00990198"/>
    <w:rsid w:val="00993D37"/>
    <w:rsid w:val="009B2CFD"/>
    <w:rsid w:val="009C11B9"/>
    <w:rsid w:val="009F17D9"/>
    <w:rsid w:val="009F3BC8"/>
    <w:rsid w:val="00A013F0"/>
    <w:rsid w:val="00A0553A"/>
    <w:rsid w:val="00A116D1"/>
    <w:rsid w:val="00A1389C"/>
    <w:rsid w:val="00A1653B"/>
    <w:rsid w:val="00A2192E"/>
    <w:rsid w:val="00A32CA3"/>
    <w:rsid w:val="00A33670"/>
    <w:rsid w:val="00A47DEB"/>
    <w:rsid w:val="00A534CF"/>
    <w:rsid w:val="00A555DF"/>
    <w:rsid w:val="00A56961"/>
    <w:rsid w:val="00A6399B"/>
    <w:rsid w:val="00A72EB9"/>
    <w:rsid w:val="00A8320B"/>
    <w:rsid w:val="00A86E92"/>
    <w:rsid w:val="00A93C83"/>
    <w:rsid w:val="00A9585A"/>
    <w:rsid w:val="00AA3C08"/>
    <w:rsid w:val="00AA5D4F"/>
    <w:rsid w:val="00AB15F8"/>
    <w:rsid w:val="00AB34DA"/>
    <w:rsid w:val="00AB49A6"/>
    <w:rsid w:val="00AC43A6"/>
    <w:rsid w:val="00AD38FE"/>
    <w:rsid w:val="00AE2677"/>
    <w:rsid w:val="00AE6110"/>
    <w:rsid w:val="00AF42BF"/>
    <w:rsid w:val="00B05AE1"/>
    <w:rsid w:val="00B21D11"/>
    <w:rsid w:val="00B268FF"/>
    <w:rsid w:val="00B311C1"/>
    <w:rsid w:val="00B44E73"/>
    <w:rsid w:val="00B75F32"/>
    <w:rsid w:val="00B81D52"/>
    <w:rsid w:val="00B8647D"/>
    <w:rsid w:val="00B90C12"/>
    <w:rsid w:val="00B966BD"/>
    <w:rsid w:val="00BA1A9D"/>
    <w:rsid w:val="00BA32A4"/>
    <w:rsid w:val="00BA57FB"/>
    <w:rsid w:val="00BB51C9"/>
    <w:rsid w:val="00BC138E"/>
    <w:rsid w:val="00BC2C46"/>
    <w:rsid w:val="00BD0C54"/>
    <w:rsid w:val="00BE0185"/>
    <w:rsid w:val="00BE18DD"/>
    <w:rsid w:val="00BF0653"/>
    <w:rsid w:val="00BF06B0"/>
    <w:rsid w:val="00BF7A29"/>
    <w:rsid w:val="00C22853"/>
    <w:rsid w:val="00C271BB"/>
    <w:rsid w:val="00C31392"/>
    <w:rsid w:val="00C47174"/>
    <w:rsid w:val="00C922B2"/>
    <w:rsid w:val="00C97A60"/>
    <w:rsid w:val="00CC1DC8"/>
    <w:rsid w:val="00CD3125"/>
    <w:rsid w:val="00CD3435"/>
    <w:rsid w:val="00D03377"/>
    <w:rsid w:val="00D134DE"/>
    <w:rsid w:val="00D516DB"/>
    <w:rsid w:val="00D740A1"/>
    <w:rsid w:val="00D81D7A"/>
    <w:rsid w:val="00D938B3"/>
    <w:rsid w:val="00D94D2E"/>
    <w:rsid w:val="00DA1F3D"/>
    <w:rsid w:val="00DC64FB"/>
    <w:rsid w:val="00DF6784"/>
    <w:rsid w:val="00E14D7D"/>
    <w:rsid w:val="00E45C6D"/>
    <w:rsid w:val="00E656D2"/>
    <w:rsid w:val="00E71F11"/>
    <w:rsid w:val="00E80BC7"/>
    <w:rsid w:val="00E9117C"/>
    <w:rsid w:val="00EE7409"/>
    <w:rsid w:val="00F11351"/>
    <w:rsid w:val="00F14219"/>
    <w:rsid w:val="00F27FB3"/>
    <w:rsid w:val="00F403B2"/>
    <w:rsid w:val="00F47BBC"/>
    <w:rsid w:val="00F66859"/>
    <w:rsid w:val="00F72107"/>
    <w:rsid w:val="00F80541"/>
    <w:rsid w:val="00F824BE"/>
    <w:rsid w:val="00F8492A"/>
    <w:rsid w:val="00F90540"/>
    <w:rsid w:val="00F97C4E"/>
    <w:rsid w:val="00FA1E60"/>
    <w:rsid w:val="00FA28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13FE40"/>
  <w15:chartTrackingRefBased/>
  <w15:docId w15:val="{39F16B25-36AF-4F35-84C1-B756B442C2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ro-RO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itlu1">
    <w:name w:val="heading 1"/>
    <w:basedOn w:val="Normal"/>
    <w:next w:val="Normal"/>
    <w:link w:val="Titlu1Caracter"/>
    <w:uiPriority w:val="9"/>
    <w:qFormat/>
    <w:rsid w:val="004534B7"/>
    <w:pPr>
      <w:keepNext/>
      <w:keepLines/>
      <w:spacing w:before="240" w:after="0" w:line="259" w:lineRule="auto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  <w:lang w:val="en-US"/>
    </w:rPr>
  </w:style>
  <w:style w:type="paragraph" w:styleId="Titlu2">
    <w:name w:val="heading 2"/>
    <w:basedOn w:val="Normal"/>
    <w:next w:val="Normal"/>
    <w:link w:val="Titlu2Caracter"/>
    <w:uiPriority w:val="9"/>
    <w:unhideWhenUsed/>
    <w:qFormat/>
    <w:rsid w:val="004534B7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paragraph" w:styleId="Titlu3">
    <w:name w:val="heading 3"/>
    <w:basedOn w:val="Normal"/>
    <w:next w:val="Normal"/>
    <w:link w:val="Titlu3Caracter"/>
    <w:uiPriority w:val="9"/>
    <w:unhideWhenUsed/>
    <w:qFormat/>
    <w:rsid w:val="004534B7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243F60" w:themeColor="accent1" w:themeShade="7F"/>
      <w:sz w:val="24"/>
      <w:szCs w:val="24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customStyle="1" w:styleId="jlqj4b">
    <w:name w:val="jlqj4b"/>
    <w:basedOn w:val="Fontdeparagrafimplicit"/>
    <w:rsid w:val="00043B12"/>
  </w:style>
  <w:style w:type="paragraph" w:styleId="Listparagraf">
    <w:name w:val="List Paragraph"/>
    <w:basedOn w:val="Normal"/>
    <w:uiPriority w:val="34"/>
    <w:qFormat/>
    <w:rsid w:val="00254BA1"/>
    <w:pPr>
      <w:ind w:left="720"/>
      <w:contextualSpacing/>
    </w:pPr>
  </w:style>
  <w:style w:type="character" w:customStyle="1" w:styleId="Titlu1Caracter">
    <w:name w:val="Titlu 1 Caracter"/>
    <w:basedOn w:val="Fontdeparagrafimplicit"/>
    <w:link w:val="Titlu1"/>
    <w:uiPriority w:val="9"/>
    <w:rsid w:val="004534B7"/>
    <w:rPr>
      <w:rFonts w:asciiTheme="majorHAnsi" w:eastAsiaTheme="majorEastAsia" w:hAnsiTheme="majorHAnsi" w:cstheme="majorBidi"/>
      <w:color w:val="365F91" w:themeColor="accent1" w:themeShade="BF"/>
      <w:sz w:val="32"/>
      <w:szCs w:val="32"/>
      <w:lang w:val="en-US"/>
    </w:rPr>
  </w:style>
  <w:style w:type="paragraph" w:styleId="Bibliografie">
    <w:name w:val="Bibliography"/>
    <w:basedOn w:val="Normal"/>
    <w:next w:val="Normal"/>
    <w:uiPriority w:val="37"/>
    <w:unhideWhenUsed/>
    <w:rsid w:val="004534B7"/>
  </w:style>
  <w:style w:type="character" w:customStyle="1" w:styleId="Titlu2Caracter">
    <w:name w:val="Titlu 2 Caracter"/>
    <w:basedOn w:val="Fontdeparagrafimplicit"/>
    <w:link w:val="Titlu2"/>
    <w:uiPriority w:val="9"/>
    <w:rsid w:val="004534B7"/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character" w:customStyle="1" w:styleId="Titlu3Caracter">
    <w:name w:val="Titlu 3 Caracter"/>
    <w:basedOn w:val="Fontdeparagrafimplicit"/>
    <w:link w:val="Titlu3"/>
    <w:uiPriority w:val="9"/>
    <w:rsid w:val="004534B7"/>
    <w:rPr>
      <w:rFonts w:asciiTheme="majorHAnsi" w:eastAsiaTheme="majorEastAsia" w:hAnsiTheme="majorHAnsi" w:cstheme="majorBidi"/>
      <w:color w:val="243F60" w:themeColor="accent1" w:themeShade="7F"/>
      <w:sz w:val="24"/>
      <w:szCs w:val="24"/>
    </w:rPr>
  </w:style>
  <w:style w:type="paragraph" w:styleId="Titlucuprins">
    <w:name w:val="TOC Heading"/>
    <w:basedOn w:val="Titlu1"/>
    <w:next w:val="Normal"/>
    <w:uiPriority w:val="39"/>
    <w:semiHidden/>
    <w:unhideWhenUsed/>
    <w:qFormat/>
    <w:rsid w:val="00832E74"/>
    <w:pPr>
      <w:spacing w:before="480" w:line="276" w:lineRule="auto"/>
      <w:outlineLvl w:val="9"/>
    </w:pPr>
    <w:rPr>
      <w:b/>
      <w:bCs/>
      <w:sz w:val="28"/>
      <w:szCs w:val="28"/>
    </w:rPr>
  </w:style>
  <w:style w:type="paragraph" w:styleId="Cuprins1">
    <w:name w:val="toc 1"/>
    <w:basedOn w:val="Normal"/>
    <w:next w:val="Normal"/>
    <w:autoRedefine/>
    <w:uiPriority w:val="39"/>
    <w:unhideWhenUsed/>
    <w:rsid w:val="00832E74"/>
    <w:pPr>
      <w:spacing w:after="100"/>
    </w:pPr>
  </w:style>
  <w:style w:type="paragraph" w:styleId="Cuprins2">
    <w:name w:val="toc 2"/>
    <w:basedOn w:val="Normal"/>
    <w:next w:val="Normal"/>
    <w:autoRedefine/>
    <w:uiPriority w:val="39"/>
    <w:unhideWhenUsed/>
    <w:rsid w:val="00832E74"/>
    <w:pPr>
      <w:spacing w:after="100"/>
      <w:ind w:left="220"/>
    </w:pPr>
  </w:style>
  <w:style w:type="paragraph" w:styleId="Cuprins3">
    <w:name w:val="toc 3"/>
    <w:basedOn w:val="Normal"/>
    <w:next w:val="Normal"/>
    <w:autoRedefine/>
    <w:uiPriority w:val="39"/>
    <w:unhideWhenUsed/>
    <w:rsid w:val="00832E74"/>
    <w:pPr>
      <w:spacing w:after="100"/>
      <w:ind w:left="440"/>
    </w:pPr>
  </w:style>
  <w:style w:type="character" w:styleId="Hyperlink">
    <w:name w:val="Hyperlink"/>
    <w:basedOn w:val="Fontdeparagrafimplicit"/>
    <w:uiPriority w:val="99"/>
    <w:unhideWhenUsed/>
    <w:rsid w:val="00832E74"/>
    <w:rPr>
      <w:color w:val="0000FF" w:themeColor="hyperlink"/>
      <w:u w:val="single"/>
    </w:rPr>
  </w:style>
  <w:style w:type="paragraph" w:styleId="Antet">
    <w:name w:val="header"/>
    <w:basedOn w:val="Normal"/>
    <w:link w:val="AntetCaracter"/>
    <w:uiPriority w:val="99"/>
    <w:unhideWhenUsed/>
    <w:rsid w:val="00832E74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AntetCaracter">
    <w:name w:val="Antet Caracter"/>
    <w:basedOn w:val="Fontdeparagrafimplicit"/>
    <w:link w:val="Antet"/>
    <w:uiPriority w:val="99"/>
    <w:rsid w:val="00832E74"/>
  </w:style>
  <w:style w:type="paragraph" w:styleId="Subsol">
    <w:name w:val="footer"/>
    <w:basedOn w:val="Normal"/>
    <w:link w:val="SubsolCaracter"/>
    <w:uiPriority w:val="99"/>
    <w:unhideWhenUsed/>
    <w:rsid w:val="00832E74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SubsolCaracter">
    <w:name w:val="Subsol Caracter"/>
    <w:basedOn w:val="Fontdeparagrafimplicit"/>
    <w:link w:val="Subsol"/>
    <w:uiPriority w:val="99"/>
    <w:rsid w:val="00832E7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71436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821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666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98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181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903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313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127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979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687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466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562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156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989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diagramLayout" Target="diagrams/layout1.xml"/><Relationship Id="rId18" Type="http://schemas.openxmlformats.org/officeDocument/2006/relationships/header" Target="header2.xml"/><Relationship Id="rId3" Type="http://schemas.openxmlformats.org/officeDocument/2006/relationships/customXml" Target="../customXml/item3.xml"/><Relationship Id="rId21" Type="http://schemas.openxmlformats.org/officeDocument/2006/relationships/header" Target="header3.xml"/><Relationship Id="rId7" Type="http://schemas.openxmlformats.org/officeDocument/2006/relationships/settings" Target="settings.xml"/><Relationship Id="rId12" Type="http://schemas.openxmlformats.org/officeDocument/2006/relationships/diagramData" Target="diagrams/data1.xml"/><Relationship Id="rId17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microsoft.com/office/2007/relationships/diagramDrawing" Target="diagrams/drawing1.xml"/><Relationship Id="rId20" Type="http://schemas.openxmlformats.org/officeDocument/2006/relationships/footer" Target="footer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theme" Target="theme/theme1.xml"/><Relationship Id="rId5" Type="http://schemas.openxmlformats.org/officeDocument/2006/relationships/numbering" Target="numbering.xml"/><Relationship Id="rId15" Type="http://schemas.openxmlformats.org/officeDocument/2006/relationships/diagramColors" Target="diagrams/colors1.xml"/><Relationship Id="rId23" Type="http://schemas.openxmlformats.org/officeDocument/2006/relationships/fontTable" Target="fontTable.xml"/><Relationship Id="rId10" Type="http://schemas.openxmlformats.org/officeDocument/2006/relationships/endnotes" Target="endnotes.xml"/><Relationship Id="rId19" Type="http://schemas.openxmlformats.org/officeDocument/2006/relationships/footer" Target="footer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diagramQuickStyle" Target="diagrams/quickStyle1.xml"/><Relationship Id="rId22" Type="http://schemas.openxmlformats.org/officeDocument/2006/relationships/footer" Target="footer3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colorful5">
  <dgm:title val=""/>
  <dgm:desc val=""/>
  <dgm:catLst>
    <dgm:cat type="colorful" pri="10500"/>
  </dgm:catLst>
  <dgm:styleLbl name="node0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node1">
    <dgm:fillClrLst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>
      <a:schemeClr val="accent5"/>
      <a:schemeClr val="accent6"/>
    </dgm:fillClrLst>
    <dgm:linClrLst>
      <a:schemeClr val="accent5"/>
      <a:schemeClr val="accent6"/>
    </dgm:linClrLst>
    <dgm:effectClrLst/>
    <dgm:txLinClrLst/>
    <dgm:txFillClrLst/>
    <dgm:txEffectClrLst/>
  </dgm:styleLbl>
  <dgm:styleLbl name="lnNode1">
    <dgm:fillClrLst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>
      <a:schemeClr val="accent5">
        <a:alpha val="50000"/>
      </a:schemeClr>
      <a:schemeClr val="accent6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>
      <a:schemeClr val="accent5">
        <a:tint val="50000"/>
      </a:schemeClr>
      <a:schemeClr val="accent6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5">
        <a:tint val="50000"/>
      </a:schemeClr>
      <a:schemeClr val="accent6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5">
        <a:tint val="50000"/>
      </a:schemeClr>
      <a:schemeClr val="accent6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fgSibTrans2D1">
    <dgm:fillClrLst>
      <a:schemeClr val="accent5"/>
      <a:schemeClr val="accent6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>
      <a:schemeClr val="accent5"/>
      <a:schemeClr val="accent6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/>
    <dgm:linClrLst>
      <a:schemeClr val="accent5"/>
      <a:schemeClr val="accent6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5"/>
    </dgm:fillClrLst>
    <dgm:linClrLst meth="repeat">
      <a:schemeClr val="accent5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5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1">
    <dgm:fillClrLst meth="repeat">
      <a:schemeClr val="accent6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2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1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5"/>
    </dgm:fillClrLst>
    <dgm:linClrLst meth="repeat">
      <a:schemeClr val="accent5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6">
        <a:tint val="90000"/>
      </a:schemeClr>
    </dgm:fillClrLst>
    <dgm:linClrLst meth="repeat">
      <a:schemeClr val="accent6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6">
        <a:tint val="70000"/>
      </a:schemeClr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6">
        <a:tint val="50000"/>
      </a:schemeClr>
    </dgm:fillClrLst>
    <dgm:linClrLst meth="repeat">
      <a:schemeClr val="accent2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5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fgAccFollowNode1">
    <dgm:fillClrLst>
      <a:schemeClr val="accent5">
        <a:tint val="40000"/>
        <a:alpha val="90000"/>
      </a:schemeClr>
      <a:schemeClr val="accent6">
        <a:tint val="40000"/>
        <a:alpha val="90000"/>
      </a:schemeClr>
    </dgm:fillClrLst>
    <dgm:linClrLst>
      <a:schemeClr val="accent5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>
      <a:schemeClr val="accent5">
        <a:tint val="40000"/>
        <a:alpha val="90000"/>
      </a:schemeClr>
      <a:schemeClr val="accent6">
        <a:tint val="40000"/>
        <a:alpha val="90000"/>
      </a:schemeClr>
    </dgm:fillClrLst>
    <dgm:linClrLst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>
      <a:schemeClr val="accent5">
        <a:tint val="40000"/>
        <a:alpha val="90000"/>
      </a:schemeClr>
      <a:schemeClr val="accent6">
        <a:tint val="40000"/>
        <a:alpha val="90000"/>
      </a:schemeClr>
    </dgm:fillClrLst>
    <dgm:linClrLst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4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6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2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5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5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5">
        <a:tint val="50000"/>
        <a:alpha val="40000"/>
      </a:schemeClr>
    </dgm:fillClrLst>
    <dgm:linClrLst meth="repeat">
      <a:schemeClr val="accent5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5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ADF65526-765B-4852-BCCE-DA9555C63E79}" type="doc">
      <dgm:prSet loTypeId="urn:microsoft.com/office/officeart/2005/8/layout/StepDownProcess" loCatId="process" qsTypeId="urn:microsoft.com/office/officeart/2005/8/quickstyle/3d7" qsCatId="3D" csTypeId="urn:microsoft.com/office/officeart/2005/8/colors/colorful5" csCatId="colorful" phldr="1"/>
      <dgm:spPr/>
      <dgm:t>
        <a:bodyPr/>
        <a:lstStyle/>
        <a:p>
          <a:endParaRPr lang="en-US"/>
        </a:p>
      </dgm:t>
    </dgm:pt>
    <dgm:pt modelId="{62F8FB70-5E3C-4F76-8B4B-81B2E64F899F}">
      <dgm:prSet phldrT="[Text]" custT="1"/>
      <dgm:spPr/>
      <dgm:t>
        <a:bodyPr/>
        <a:lstStyle/>
        <a:p>
          <a:r>
            <a:rPr lang="en-US" sz="1400">
              <a:latin typeface="Times New Roman" panose="02020603050405020304" pitchFamily="18" charset="0"/>
              <a:cs typeface="Times New Roman" panose="02020603050405020304" pitchFamily="18" charset="0"/>
            </a:rPr>
            <a:t>Situation Analysis</a:t>
          </a:r>
        </a:p>
      </dgm:t>
    </dgm:pt>
    <dgm:pt modelId="{2E27D28C-1F36-435F-942F-713A5955E0C9}" type="parTrans" cxnId="{5BE47FFF-5DE7-47DC-94CC-52CBCE64B7FE}">
      <dgm:prSet/>
      <dgm:spPr/>
      <dgm:t>
        <a:bodyPr/>
        <a:lstStyle/>
        <a:p>
          <a:endParaRPr lang="en-US"/>
        </a:p>
      </dgm:t>
    </dgm:pt>
    <dgm:pt modelId="{FC435EA0-BFBA-455A-8F3C-5EFC74DB0290}" type="sibTrans" cxnId="{5BE47FFF-5DE7-47DC-94CC-52CBCE64B7FE}">
      <dgm:prSet/>
      <dgm:spPr/>
      <dgm:t>
        <a:bodyPr/>
        <a:lstStyle/>
        <a:p>
          <a:endParaRPr lang="en-US"/>
        </a:p>
      </dgm:t>
    </dgm:pt>
    <dgm:pt modelId="{28779E23-0FBD-45D0-A889-295BD81348AA}">
      <dgm:prSet phldrT="[Text]" custT="1"/>
      <dgm:spPr/>
      <dgm:t>
        <a:bodyPr/>
        <a:lstStyle/>
        <a:p>
          <a:r>
            <a:rPr lang="en-US" sz="1100">
              <a:latin typeface="Times New Roman" panose="02020603050405020304" pitchFamily="18" charset="0"/>
              <a:cs typeface="Times New Roman" panose="02020603050405020304" pitchFamily="18" charset="0"/>
            </a:rPr>
            <a:t>PESTEL</a:t>
          </a:r>
        </a:p>
      </dgm:t>
    </dgm:pt>
    <dgm:pt modelId="{5215B0B6-0718-4B80-A656-EDE7AF0CDBA5}" type="parTrans" cxnId="{05794900-882C-4E89-A8FA-7677DA40ADF9}">
      <dgm:prSet/>
      <dgm:spPr/>
      <dgm:t>
        <a:bodyPr/>
        <a:lstStyle/>
        <a:p>
          <a:endParaRPr lang="en-US"/>
        </a:p>
      </dgm:t>
    </dgm:pt>
    <dgm:pt modelId="{F1E51AF9-8F75-4268-BE5B-FB64F1BBACDB}" type="sibTrans" cxnId="{05794900-882C-4E89-A8FA-7677DA40ADF9}">
      <dgm:prSet/>
      <dgm:spPr/>
      <dgm:t>
        <a:bodyPr/>
        <a:lstStyle/>
        <a:p>
          <a:endParaRPr lang="en-US"/>
        </a:p>
      </dgm:t>
    </dgm:pt>
    <dgm:pt modelId="{64E11862-CF7A-4B53-BFBC-99D22DC0A352}">
      <dgm:prSet phldrT="[Text]" custT="1"/>
      <dgm:spPr/>
      <dgm:t>
        <a:bodyPr/>
        <a:lstStyle/>
        <a:p>
          <a:r>
            <a:rPr lang="en-US" sz="1400">
              <a:latin typeface="Times New Roman" panose="02020603050405020304" pitchFamily="18" charset="0"/>
              <a:cs typeface="Times New Roman" panose="02020603050405020304" pitchFamily="18" charset="0"/>
            </a:rPr>
            <a:t>Objectives</a:t>
          </a:r>
        </a:p>
      </dgm:t>
    </dgm:pt>
    <dgm:pt modelId="{5CB96D4A-C6E8-46F5-8267-8360FF3B09B3}" type="parTrans" cxnId="{FDAEA320-6793-4A55-8973-2070EC8B5608}">
      <dgm:prSet/>
      <dgm:spPr/>
      <dgm:t>
        <a:bodyPr/>
        <a:lstStyle/>
        <a:p>
          <a:endParaRPr lang="en-US"/>
        </a:p>
      </dgm:t>
    </dgm:pt>
    <dgm:pt modelId="{E81552B6-E618-4FF0-A36C-4547F9A5EF9E}" type="sibTrans" cxnId="{FDAEA320-6793-4A55-8973-2070EC8B5608}">
      <dgm:prSet/>
      <dgm:spPr/>
      <dgm:t>
        <a:bodyPr/>
        <a:lstStyle/>
        <a:p>
          <a:endParaRPr lang="en-US"/>
        </a:p>
      </dgm:t>
    </dgm:pt>
    <dgm:pt modelId="{8C004463-1B43-4379-A3DD-1E0FEF3044D0}">
      <dgm:prSet phldrT="[Text]" custT="1"/>
      <dgm:spPr/>
      <dgm:t>
        <a:bodyPr/>
        <a:lstStyle/>
        <a:p>
          <a:r>
            <a:rPr lang="en-US" sz="1400">
              <a:latin typeface="Times New Roman" panose="02020603050405020304" pitchFamily="18" charset="0"/>
              <a:cs typeface="Times New Roman" panose="02020603050405020304" pitchFamily="18" charset="0"/>
            </a:rPr>
            <a:t>Strategy</a:t>
          </a:r>
        </a:p>
      </dgm:t>
    </dgm:pt>
    <dgm:pt modelId="{422A818C-878B-461E-AAD6-0D12EA00A09C}" type="parTrans" cxnId="{E8E8F9E1-E0F6-42BF-A3B8-0E69F9F316BB}">
      <dgm:prSet/>
      <dgm:spPr/>
      <dgm:t>
        <a:bodyPr/>
        <a:lstStyle/>
        <a:p>
          <a:endParaRPr lang="en-US"/>
        </a:p>
      </dgm:t>
    </dgm:pt>
    <dgm:pt modelId="{8EBCFA4D-87FF-4841-923D-22657B25814D}" type="sibTrans" cxnId="{E8E8F9E1-E0F6-42BF-A3B8-0E69F9F316BB}">
      <dgm:prSet/>
      <dgm:spPr/>
      <dgm:t>
        <a:bodyPr/>
        <a:lstStyle/>
        <a:p>
          <a:endParaRPr lang="en-US"/>
        </a:p>
      </dgm:t>
    </dgm:pt>
    <dgm:pt modelId="{7F18AA5E-A0B0-499B-A500-D0B1C33A84DE}">
      <dgm:prSet phldrT="[Text]" custT="1"/>
      <dgm:spPr/>
      <dgm:t>
        <a:bodyPr/>
        <a:lstStyle/>
        <a:p>
          <a:r>
            <a:rPr lang="en-US" sz="1100">
              <a:latin typeface="Times New Roman" panose="02020603050405020304" pitchFamily="18" charset="0"/>
              <a:cs typeface="Times New Roman" panose="02020603050405020304" pitchFamily="18" charset="0"/>
            </a:rPr>
            <a:t>Porters 5 forces</a:t>
          </a:r>
        </a:p>
      </dgm:t>
    </dgm:pt>
    <dgm:pt modelId="{66435A9A-9523-4F50-9C0F-E07D438B5A41}" type="parTrans" cxnId="{FFBA0576-C40C-4931-BD20-4B26528F2714}">
      <dgm:prSet/>
      <dgm:spPr/>
      <dgm:t>
        <a:bodyPr/>
        <a:lstStyle/>
        <a:p>
          <a:endParaRPr lang="en-US"/>
        </a:p>
      </dgm:t>
    </dgm:pt>
    <dgm:pt modelId="{B7CCCEAE-D6CC-4F2F-B613-3C12E1B76FD3}" type="sibTrans" cxnId="{FFBA0576-C40C-4931-BD20-4B26528F2714}">
      <dgm:prSet/>
      <dgm:spPr/>
      <dgm:t>
        <a:bodyPr/>
        <a:lstStyle/>
        <a:p>
          <a:endParaRPr lang="en-US"/>
        </a:p>
      </dgm:t>
    </dgm:pt>
    <dgm:pt modelId="{C8034AE9-BCA1-4396-AE39-3139BF47D770}">
      <dgm:prSet phldrT="[Text]" custT="1"/>
      <dgm:spPr/>
      <dgm:t>
        <a:bodyPr/>
        <a:lstStyle/>
        <a:p>
          <a:r>
            <a:rPr lang="en-US" sz="1100">
              <a:latin typeface="Times New Roman" panose="02020603050405020304" pitchFamily="18" charset="0"/>
              <a:cs typeface="Times New Roman" panose="02020603050405020304" pitchFamily="18" charset="0"/>
            </a:rPr>
            <a:t>SWOT</a:t>
          </a:r>
        </a:p>
      </dgm:t>
    </dgm:pt>
    <dgm:pt modelId="{0FF9203A-C849-4CA6-A4BB-2C8BE2945408}" type="parTrans" cxnId="{1685A067-EAF3-450C-AC21-583CB6BEC613}">
      <dgm:prSet/>
      <dgm:spPr/>
      <dgm:t>
        <a:bodyPr/>
        <a:lstStyle/>
        <a:p>
          <a:endParaRPr lang="en-US"/>
        </a:p>
      </dgm:t>
    </dgm:pt>
    <dgm:pt modelId="{A52A9E40-8FC9-4239-8BD3-6ACD95BCE14E}" type="sibTrans" cxnId="{1685A067-EAF3-450C-AC21-583CB6BEC613}">
      <dgm:prSet/>
      <dgm:spPr/>
      <dgm:t>
        <a:bodyPr/>
        <a:lstStyle/>
        <a:p>
          <a:endParaRPr lang="en-US"/>
        </a:p>
      </dgm:t>
    </dgm:pt>
    <dgm:pt modelId="{595E95B7-948E-482F-819C-C3A7961D6CC3}">
      <dgm:prSet phldrT="[Text]" custT="1"/>
      <dgm:spPr/>
      <dgm:t>
        <a:bodyPr/>
        <a:lstStyle/>
        <a:p>
          <a:r>
            <a:rPr lang="en-US" sz="1100">
              <a:latin typeface="Times New Roman" panose="02020603050405020304" pitchFamily="18" charset="0"/>
              <a:cs typeface="Times New Roman" panose="02020603050405020304" pitchFamily="18" charset="0"/>
            </a:rPr>
            <a:t>Segmentation, Targeting and Positioning</a:t>
          </a:r>
        </a:p>
      </dgm:t>
    </dgm:pt>
    <dgm:pt modelId="{A2CB81B1-1E6C-401D-A9F8-51D101643150}" type="sibTrans" cxnId="{351E928F-121C-4342-B7B9-E760F981E5DF}">
      <dgm:prSet/>
      <dgm:spPr/>
      <dgm:t>
        <a:bodyPr/>
        <a:lstStyle/>
        <a:p>
          <a:endParaRPr lang="en-US"/>
        </a:p>
      </dgm:t>
    </dgm:pt>
    <dgm:pt modelId="{5C90F8BC-7CA4-4C63-B653-F69483852FE4}" type="parTrans" cxnId="{351E928F-121C-4342-B7B9-E760F981E5DF}">
      <dgm:prSet/>
      <dgm:spPr/>
      <dgm:t>
        <a:bodyPr/>
        <a:lstStyle/>
        <a:p>
          <a:endParaRPr lang="en-US"/>
        </a:p>
      </dgm:t>
    </dgm:pt>
    <dgm:pt modelId="{EA023CEA-166A-44A8-8E36-60DD15FD3D84}">
      <dgm:prSet phldrT="[Text]" custT="1"/>
      <dgm:spPr/>
      <dgm:t>
        <a:bodyPr/>
        <a:lstStyle/>
        <a:p>
          <a:r>
            <a:rPr lang="en-US" sz="1100">
              <a:latin typeface="Times New Roman" panose="02020603050405020304" pitchFamily="18" charset="0"/>
              <a:cs typeface="Times New Roman" panose="02020603050405020304" pitchFamily="18" charset="0"/>
            </a:rPr>
            <a:t>The Marketing Mix</a:t>
          </a:r>
        </a:p>
      </dgm:t>
    </dgm:pt>
    <dgm:pt modelId="{187D7BE4-053F-4D70-B5A8-CC16D41A1B11}" type="parTrans" cxnId="{9BE8429F-0338-4FC9-A5AA-638FE30434E7}">
      <dgm:prSet/>
      <dgm:spPr/>
      <dgm:t>
        <a:bodyPr/>
        <a:lstStyle/>
        <a:p>
          <a:endParaRPr lang="en-US"/>
        </a:p>
      </dgm:t>
    </dgm:pt>
    <dgm:pt modelId="{1A390338-837C-4758-9685-A268C9956319}" type="sibTrans" cxnId="{9BE8429F-0338-4FC9-A5AA-638FE30434E7}">
      <dgm:prSet/>
      <dgm:spPr/>
      <dgm:t>
        <a:bodyPr/>
        <a:lstStyle/>
        <a:p>
          <a:endParaRPr lang="en-US"/>
        </a:p>
      </dgm:t>
    </dgm:pt>
    <dgm:pt modelId="{4D5541C5-D3C9-45D9-8F34-46CE165D6156}">
      <dgm:prSet phldrT="[Text]" custT="1"/>
      <dgm:spPr/>
      <dgm:t>
        <a:bodyPr/>
        <a:lstStyle/>
        <a:p>
          <a:r>
            <a:rPr lang="en-US" sz="1400">
              <a:latin typeface="Times New Roman" panose="02020603050405020304" pitchFamily="18" charset="0"/>
              <a:cs typeface="Times New Roman" panose="02020603050405020304" pitchFamily="18" charset="0"/>
            </a:rPr>
            <a:t>Implementation</a:t>
          </a:r>
        </a:p>
      </dgm:t>
    </dgm:pt>
    <dgm:pt modelId="{0B96E446-0127-4AF1-8B34-BFD7B0FD36F0}" type="parTrans" cxnId="{D415F5B5-1D8D-4414-B281-FA0CB512B4D3}">
      <dgm:prSet/>
      <dgm:spPr/>
      <dgm:t>
        <a:bodyPr/>
        <a:lstStyle/>
        <a:p>
          <a:endParaRPr lang="en-US"/>
        </a:p>
      </dgm:t>
    </dgm:pt>
    <dgm:pt modelId="{598B2997-6499-4C83-8048-B8BF35B58DDD}" type="sibTrans" cxnId="{D415F5B5-1D8D-4414-B281-FA0CB512B4D3}">
      <dgm:prSet/>
      <dgm:spPr/>
      <dgm:t>
        <a:bodyPr/>
        <a:lstStyle/>
        <a:p>
          <a:endParaRPr lang="en-US"/>
        </a:p>
      </dgm:t>
    </dgm:pt>
    <dgm:pt modelId="{F2046150-6137-497B-9135-745ED3BBE3C4}">
      <dgm:prSet phldrT="[Text]" custT="1"/>
      <dgm:spPr/>
      <dgm:t>
        <a:bodyPr/>
        <a:lstStyle/>
        <a:p>
          <a:r>
            <a:rPr lang="en-US" sz="1400">
              <a:latin typeface="Times New Roman" panose="02020603050405020304" pitchFamily="18" charset="0"/>
              <a:cs typeface="Times New Roman" panose="02020603050405020304" pitchFamily="18" charset="0"/>
            </a:rPr>
            <a:t>Control</a:t>
          </a:r>
        </a:p>
      </dgm:t>
    </dgm:pt>
    <dgm:pt modelId="{20D16908-ADDE-4C85-8702-2AB108A5E6FD}" type="parTrans" cxnId="{1557BB6E-3060-42D6-9F6E-018F1F631971}">
      <dgm:prSet/>
      <dgm:spPr/>
      <dgm:t>
        <a:bodyPr/>
        <a:lstStyle/>
        <a:p>
          <a:endParaRPr lang="en-US"/>
        </a:p>
      </dgm:t>
    </dgm:pt>
    <dgm:pt modelId="{7BBFD117-1CE0-4744-BFBB-192FA5B1AFB7}" type="sibTrans" cxnId="{1557BB6E-3060-42D6-9F6E-018F1F631971}">
      <dgm:prSet/>
      <dgm:spPr/>
      <dgm:t>
        <a:bodyPr/>
        <a:lstStyle/>
        <a:p>
          <a:endParaRPr lang="en-US"/>
        </a:p>
      </dgm:t>
    </dgm:pt>
    <dgm:pt modelId="{E3774C05-4A78-4D5E-B7FF-12382F78D51A}" type="pres">
      <dgm:prSet presAssocID="{ADF65526-765B-4852-BCCE-DA9555C63E79}" presName="rootnode" presStyleCnt="0">
        <dgm:presLayoutVars>
          <dgm:chMax/>
          <dgm:chPref/>
          <dgm:dir/>
          <dgm:animLvl val="lvl"/>
        </dgm:presLayoutVars>
      </dgm:prSet>
      <dgm:spPr/>
    </dgm:pt>
    <dgm:pt modelId="{C18084D7-C28B-45B5-8076-EF6683BCB2C3}" type="pres">
      <dgm:prSet presAssocID="{62F8FB70-5E3C-4F76-8B4B-81B2E64F899F}" presName="composite" presStyleCnt="0"/>
      <dgm:spPr/>
    </dgm:pt>
    <dgm:pt modelId="{7C8144DC-1DB2-4BC5-AE97-6581B7F79CD6}" type="pres">
      <dgm:prSet presAssocID="{62F8FB70-5E3C-4F76-8B4B-81B2E64F899F}" presName="bentUpArrow1" presStyleLbl="alignImgPlace1" presStyleIdx="0" presStyleCnt="4"/>
      <dgm:spPr/>
    </dgm:pt>
    <dgm:pt modelId="{074D4B57-1460-48A0-B419-11D8ACD7C903}" type="pres">
      <dgm:prSet presAssocID="{62F8FB70-5E3C-4F76-8B4B-81B2E64F899F}" presName="ParentText" presStyleLbl="node1" presStyleIdx="0" presStyleCnt="5" custLinFactNeighborX="13390">
        <dgm:presLayoutVars>
          <dgm:chMax val="1"/>
          <dgm:chPref val="1"/>
          <dgm:bulletEnabled val="1"/>
        </dgm:presLayoutVars>
      </dgm:prSet>
      <dgm:spPr/>
    </dgm:pt>
    <dgm:pt modelId="{C5ECFE99-8BC7-460E-A8DE-4FA1DED7E20E}" type="pres">
      <dgm:prSet presAssocID="{62F8FB70-5E3C-4F76-8B4B-81B2E64F899F}" presName="ChildText" presStyleLbl="revTx" presStyleIdx="0" presStyleCnt="4" custScaleX="164887" custLinFactNeighborX="88095" custLinFactNeighborY="8504">
        <dgm:presLayoutVars>
          <dgm:chMax val="0"/>
          <dgm:chPref val="0"/>
          <dgm:bulletEnabled val="1"/>
        </dgm:presLayoutVars>
      </dgm:prSet>
      <dgm:spPr/>
    </dgm:pt>
    <dgm:pt modelId="{AE64566F-24F1-4F87-BD7D-E8E95E27A0D5}" type="pres">
      <dgm:prSet presAssocID="{FC435EA0-BFBA-455A-8F3C-5EFC74DB0290}" presName="sibTrans" presStyleCnt="0"/>
      <dgm:spPr/>
    </dgm:pt>
    <dgm:pt modelId="{08F5155A-BAE1-4A97-8F7F-ABB7A4407483}" type="pres">
      <dgm:prSet presAssocID="{64E11862-CF7A-4B53-BFBC-99D22DC0A352}" presName="composite" presStyleCnt="0"/>
      <dgm:spPr/>
    </dgm:pt>
    <dgm:pt modelId="{AF1E0AB9-6363-4D88-992E-A4C86064C421}" type="pres">
      <dgm:prSet presAssocID="{64E11862-CF7A-4B53-BFBC-99D22DC0A352}" presName="bentUpArrow1" presStyleLbl="alignImgPlace1" presStyleIdx="1" presStyleCnt="4"/>
      <dgm:spPr/>
    </dgm:pt>
    <dgm:pt modelId="{D0CC8EB5-AFB0-4688-A5B8-43A5F292C933}" type="pres">
      <dgm:prSet presAssocID="{64E11862-CF7A-4B53-BFBC-99D22DC0A352}" presName="ParentText" presStyleLbl="node1" presStyleIdx="1" presStyleCnt="5" custScaleX="114108">
        <dgm:presLayoutVars>
          <dgm:chMax val="1"/>
          <dgm:chPref val="1"/>
          <dgm:bulletEnabled val="1"/>
        </dgm:presLayoutVars>
      </dgm:prSet>
      <dgm:spPr/>
    </dgm:pt>
    <dgm:pt modelId="{852C78C9-68C5-4890-8C93-F5B45C819FA5}" type="pres">
      <dgm:prSet presAssocID="{64E11862-CF7A-4B53-BFBC-99D22DC0A352}" presName="ChildText" presStyleLbl="revTx" presStyleIdx="1" presStyleCnt="4">
        <dgm:presLayoutVars>
          <dgm:chMax val="0"/>
          <dgm:chPref val="0"/>
          <dgm:bulletEnabled val="1"/>
        </dgm:presLayoutVars>
      </dgm:prSet>
      <dgm:spPr/>
    </dgm:pt>
    <dgm:pt modelId="{34FC7855-B382-4294-A941-198B98C3DC16}" type="pres">
      <dgm:prSet presAssocID="{E81552B6-E618-4FF0-A36C-4547F9A5EF9E}" presName="sibTrans" presStyleCnt="0"/>
      <dgm:spPr/>
    </dgm:pt>
    <dgm:pt modelId="{11033D13-3FD7-476E-89CD-B3B5E09741A7}" type="pres">
      <dgm:prSet presAssocID="{8C004463-1B43-4379-A3DD-1E0FEF3044D0}" presName="composite" presStyleCnt="0"/>
      <dgm:spPr/>
    </dgm:pt>
    <dgm:pt modelId="{58CB7940-9A99-4693-AB2F-06E94D3DD7EC}" type="pres">
      <dgm:prSet presAssocID="{8C004463-1B43-4379-A3DD-1E0FEF3044D0}" presName="bentUpArrow1" presStyleLbl="alignImgPlace1" presStyleIdx="2" presStyleCnt="4"/>
      <dgm:spPr/>
    </dgm:pt>
    <dgm:pt modelId="{4A4477F8-65AC-4B78-9802-F055D8494CB0}" type="pres">
      <dgm:prSet presAssocID="{8C004463-1B43-4379-A3DD-1E0FEF3044D0}" presName="ParentText" presStyleLbl="node1" presStyleIdx="2" presStyleCnt="5">
        <dgm:presLayoutVars>
          <dgm:chMax val="1"/>
          <dgm:chPref val="1"/>
          <dgm:bulletEnabled val="1"/>
        </dgm:presLayoutVars>
      </dgm:prSet>
      <dgm:spPr/>
    </dgm:pt>
    <dgm:pt modelId="{3CD71B26-E470-4249-AEAF-E46378B70D74}" type="pres">
      <dgm:prSet presAssocID="{8C004463-1B43-4379-A3DD-1E0FEF3044D0}" presName="ChildText" presStyleLbl="revTx" presStyleIdx="2" presStyleCnt="4" custScaleX="270745" custLinFactX="6760" custLinFactNeighborX="100000" custLinFactNeighborY="-3866">
        <dgm:presLayoutVars>
          <dgm:chMax val="0"/>
          <dgm:chPref val="0"/>
          <dgm:bulletEnabled val="1"/>
        </dgm:presLayoutVars>
      </dgm:prSet>
      <dgm:spPr/>
    </dgm:pt>
    <dgm:pt modelId="{B2ECE665-986D-4EA7-8C6F-8C14AB8E0EC5}" type="pres">
      <dgm:prSet presAssocID="{8EBCFA4D-87FF-4841-923D-22657B25814D}" presName="sibTrans" presStyleCnt="0"/>
      <dgm:spPr/>
    </dgm:pt>
    <dgm:pt modelId="{84492044-9E03-4970-90AE-005F476A6B6E}" type="pres">
      <dgm:prSet presAssocID="{4D5541C5-D3C9-45D9-8F34-46CE165D6156}" presName="composite" presStyleCnt="0"/>
      <dgm:spPr/>
    </dgm:pt>
    <dgm:pt modelId="{54DC151A-FD8B-4523-9E8B-F6EAAB636E90}" type="pres">
      <dgm:prSet presAssocID="{4D5541C5-D3C9-45D9-8F34-46CE165D6156}" presName="bentUpArrow1" presStyleLbl="alignImgPlace1" presStyleIdx="3" presStyleCnt="4"/>
      <dgm:spPr/>
    </dgm:pt>
    <dgm:pt modelId="{DA2326E1-C47A-4E1C-8FEA-FA3759F65B1C}" type="pres">
      <dgm:prSet presAssocID="{4D5541C5-D3C9-45D9-8F34-46CE165D6156}" presName="ParentText" presStyleLbl="node1" presStyleIdx="3" presStyleCnt="5">
        <dgm:presLayoutVars>
          <dgm:chMax val="1"/>
          <dgm:chPref val="1"/>
          <dgm:bulletEnabled val="1"/>
        </dgm:presLayoutVars>
      </dgm:prSet>
      <dgm:spPr/>
    </dgm:pt>
    <dgm:pt modelId="{CE7CDE83-2003-4121-91F7-F089EBED2A2A}" type="pres">
      <dgm:prSet presAssocID="{4D5541C5-D3C9-45D9-8F34-46CE165D6156}" presName="ChildText" presStyleLbl="revTx" presStyleIdx="3" presStyleCnt="4">
        <dgm:presLayoutVars>
          <dgm:chMax val="0"/>
          <dgm:chPref val="0"/>
          <dgm:bulletEnabled val="1"/>
        </dgm:presLayoutVars>
      </dgm:prSet>
      <dgm:spPr/>
    </dgm:pt>
    <dgm:pt modelId="{D8B9B04A-F4E9-4C9B-93A7-5A1699061A3B}" type="pres">
      <dgm:prSet presAssocID="{598B2997-6499-4C83-8048-B8BF35B58DDD}" presName="sibTrans" presStyleCnt="0"/>
      <dgm:spPr/>
    </dgm:pt>
    <dgm:pt modelId="{4411055C-06C8-41C0-A9C8-37A03C6B1A2A}" type="pres">
      <dgm:prSet presAssocID="{F2046150-6137-497B-9135-745ED3BBE3C4}" presName="composite" presStyleCnt="0"/>
      <dgm:spPr/>
    </dgm:pt>
    <dgm:pt modelId="{E51D4096-44C6-4F80-81CC-1AD11760F699}" type="pres">
      <dgm:prSet presAssocID="{F2046150-6137-497B-9135-745ED3BBE3C4}" presName="ParentText" presStyleLbl="node1" presStyleIdx="4" presStyleCnt="5">
        <dgm:presLayoutVars>
          <dgm:chMax val="1"/>
          <dgm:chPref val="1"/>
          <dgm:bulletEnabled val="1"/>
        </dgm:presLayoutVars>
      </dgm:prSet>
      <dgm:spPr/>
    </dgm:pt>
  </dgm:ptLst>
  <dgm:cxnLst>
    <dgm:cxn modelId="{05794900-882C-4E89-A8FA-7677DA40ADF9}" srcId="{62F8FB70-5E3C-4F76-8B4B-81B2E64F899F}" destId="{28779E23-0FBD-45D0-A889-295BD81348AA}" srcOrd="0" destOrd="0" parTransId="{5215B0B6-0718-4B80-A656-EDE7AF0CDBA5}" sibTransId="{F1E51AF9-8F75-4268-BE5B-FB64F1BBACDB}"/>
    <dgm:cxn modelId="{BAB5870D-3EAA-4C77-BFE3-B41E9CCC3FDA}" type="presOf" srcId="{F2046150-6137-497B-9135-745ED3BBE3C4}" destId="{E51D4096-44C6-4F80-81CC-1AD11760F699}" srcOrd="0" destOrd="0" presId="urn:microsoft.com/office/officeart/2005/8/layout/StepDownProcess"/>
    <dgm:cxn modelId="{FDAEA320-6793-4A55-8973-2070EC8B5608}" srcId="{ADF65526-765B-4852-BCCE-DA9555C63E79}" destId="{64E11862-CF7A-4B53-BFBC-99D22DC0A352}" srcOrd="1" destOrd="0" parTransId="{5CB96D4A-C6E8-46F5-8267-8360FF3B09B3}" sibTransId="{E81552B6-E618-4FF0-A36C-4547F9A5EF9E}"/>
    <dgm:cxn modelId="{72EB2027-1087-40F5-BC26-D01F512DB92F}" type="presOf" srcId="{62F8FB70-5E3C-4F76-8B4B-81B2E64F899F}" destId="{074D4B57-1460-48A0-B419-11D8ACD7C903}" srcOrd="0" destOrd="0" presId="urn:microsoft.com/office/officeart/2005/8/layout/StepDownProcess"/>
    <dgm:cxn modelId="{2D14952D-DE84-425F-8B5E-689FE7BE79BA}" type="presOf" srcId="{EA023CEA-166A-44A8-8E36-60DD15FD3D84}" destId="{3CD71B26-E470-4249-AEAF-E46378B70D74}" srcOrd="0" destOrd="1" presId="urn:microsoft.com/office/officeart/2005/8/layout/StepDownProcess"/>
    <dgm:cxn modelId="{1685A067-EAF3-450C-AC21-583CB6BEC613}" srcId="{62F8FB70-5E3C-4F76-8B4B-81B2E64F899F}" destId="{C8034AE9-BCA1-4396-AE39-3139BF47D770}" srcOrd="2" destOrd="0" parTransId="{0FF9203A-C849-4CA6-A4BB-2C8BE2945408}" sibTransId="{A52A9E40-8FC9-4239-8BD3-6ACD95BCE14E}"/>
    <dgm:cxn modelId="{120D8F4C-351A-4C40-9304-D36AAAEDD829}" type="presOf" srcId="{8C004463-1B43-4379-A3DD-1E0FEF3044D0}" destId="{4A4477F8-65AC-4B78-9802-F055D8494CB0}" srcOrd="0" destOrd="0" presId="urn:microsoft.com/office/officeart/2005/8/layout/StepDownProcess"/>
    <dgm:cxn modelId="{1557BB6E-3060-42D6-9F6E-018F1F631971}" srcId="{ADF65526-765B-4852-BCCE-DA9555C63E79}" destId="{F2046150-6137-497B-9135-745ED3BBE3C4}" srcOrd="4" destOrd="0" parTransId="{20D16908-ADDE-4C85-8702-2AB108A5E6FD}" sibTransId="{7BBFD117-1CE0-4744-BFBB-192FA5B1AFB7}"/>
    <dgm:cxn modelId="{FFBA0576-C40C-4931-BD20-4B26528F2714}" srcId="{62F8FB70-5E3C-4F76-8B4B-81B2E64F899F}" destId="{7F18AA5E-A0B0-499B-A500-D0B1C33A84DE}" srcOrd="1" destOrd="0" parTransId="{66435A9A-9523-4F50-9C0F-E07D438B5A41}" sibTransId="{B7CCCEAE-D6CC-4F2F-B613-3C12E1B76FD3}"/>
    <dgm:cxn modelId="{92433F8E-457A-4271-A93B-C3AED0C134C6}" type="presOf" srcId="{4D5541C5-D3C9-45D9-8F34-46CE165D6156}" destId="{DA2326E1-C47A-4E1C-8FEA-FA3759F65B1C}" srcOrd="0" destOrd="0" presId="urn:microsoft.com/office/officeart/2005/8/layout/StepDownProcess"/>
    <dgm:cxn modelId="{351E928F-121C-4342-B7B9-E760F981E5DF}" srcId="{8C004463-1B43-4379-A3DD-1E0FEF3044D0}" destId="{595E95B7-948E-482F-819C-C3A7961D6CC3}" srcOrd="0" destOrd="0" parTransId="{5C90F8BC-7CA4-4C63-B653-F69483852FE4}" sibTransId="{A2CB81B1-1E6C-401D-A9F8-51D101643150}"/>
    <dgm:cxn modelId="{9BE8429F-0338-4FC9-A5AA-638FE30434E7}" srcId="{8C004463-1B43-4379-A3DD-1E0FEF3044D0}" destId="{EA023CEA-166A-44A8-8E36-60DD15FD3D84}" srcOrd="1" destOrd="0" parTransId="{187D7BE4-053F-4D70-B5A8-CC16D41A1B11}" sibTransId="{1A390338-837C-4758-9685-A268C9956319}"/>
    <dgm:cxn modelId="{4A635CA4-5864-495F-BB95-4F9DC993F01A}" type="presOf" srcId="{64E11862-CF7A-4B53-BFBC-99D22DC0A352}" destId="{D0CC8EB5-AFB0-4688-A5B8-43A5F292C933}" srcOrd="0" destOrd="0" presId="urn:microsoft.com/office/officeart/2005/8/layout/StepDownProcess"/>
    <dgm:cxn modelId="{88B546A5-6479-431D-8543-68A5D34F0E49}" type="presOf" srcId="{ADF65526-765B-4852-BCCE-DA9555C63E79}" destId="{E3774C05-4A78-4D5E-B7FF-12382F78D51A}" srcOrd="0" destOrd="0" presId="urn:microsoft.com/office/officeart/2005/8/layout/StepDownProcess"/>
    <dgm:cxn modelId="{D415F5B5-1D8D-4414-B281-FA0CB512B4D3}" srcId="{ADF65526-765B-4852-BCCE-DA9555C63E79}" destId="{4D5541C5-D3C9-45D9-8F34-46CE165D6156}" srcOrd="3" destOrd="0" parTransId="{0B96E446-0127-4AF1-8B34-BFD7B0FD36F0}" sibTransId="{598B2997-6499-4C83-8048-B8BF35B58DDD}"/>
    <dgm:cxn modelId="{5DE507C1-8258-42AA-9834-BBC2EA2282AF}" type="presOf" srcId="{595E95B7-948E-482F-819C-C3A7961D6CC3}" destId="{3CD71B26-E470-4249-AEAF-E46378B70D74}" srcOrd="0" destOrd="0" presId="urn:microsoft.com/office/officeart/2005/8/layout/StepDownProcess"/>
    <dgm:cxn modelId="{85CFBACC-D3FE-44B4-A0E0-6BE092B3C12C}" type="presOf" srcId="{C8034AE9-BCA1-4396-AE39-3139BF47D770}" destId="{C5ECFE99-8BC7-460E-A8DE-4FA1DED7E20E}" srcOrd="0" destOrd="2" presId="urn:microsoft.com/office/officeart/2005/8/layout/StepDownProcess"/>
    <dgm:cxn modelId="{580BF3D4-9107-466A-8719-B92D5EF83B51}" type="presOf" srcId="{28779E23-0FBD-45D0-A889-295BD81348AA}" destId="{C5ECFE99-8BC7-460E-A8DE-4FA1DED7E20E}" srcOrd="0" destOrd="0" presId="urn:microsoft.com/office/officeart/2005/8/layout/StepDownProcess"/>
    <dgm:cxn modelId="{E8E8F9E1-E0F6-42BF-A3B8-0E69F9F316BB}" srcId="{ADF65526-765B-4852-BCCE-DA9555C63E79}" destId="{8C004463-1B43-4379-A3DD-1E0FEF3044D0}" srcOrd="2" destOrd="0" parTransId="{422A818C-878B-461E-AAD6-0D12EA00A09C}" sibTransId="{8EBCFA4D-87FF-4841-923D-22657B25814D}"/>
    <dgm:cxn modelId="{8C4300E8-F0EE-4308-A308-9FDCBE9D30E2}" type="presOf" srcId="{7F18AA5E-A0B0-499B-A500-D0B1C33A84DE}" destId="{C5ECFE99-8BC7-460E-A8DE-4FA1DED7E20E}" srcOrd="0" destOrd="1" presId="urn:microsoft.com/office/officeart/2005/8/layout/StepDownProcess"/>
    <dgm:cxn modelId="{5BE47FFF-5DE7-47DC-94CC-52CBCE64B7FE}" srcId="{ADF65526-765B-4852-BCCE-DA9555C63E79}" destId="{62F8FB70-5E3C-4F76-8B4B-81B2E64F899F}" srcOrd="0" destOrd="0" parTransId="{2E27D28C-1F36-435F-942F-713A5955E0C9}" sibTransId="{FC435EA0-BFBA-455A-8F3C-5EFC74DB0290}"/>
    <dgm:cxn modelId="{4FEECA1B-CD12-4E3B-803C-36F57A0C416B}" type="presParOf" srcId="{E3774C05-4A78-4D5E-B7FF-12382F78D51A}" destId="{C18084D7-C28B-45B5-8076-EF6683BCB2C3}" srcOrd="0" destOrd="0" presId="urn:microsoft.com/office/officeart/2005/8/layout/StepDownProcess"/>
    <dgm:cxn modelId="{30AA4D75-42F8-4D90-BE77-2A874876E60A}" type="presParOf" srcId="{C18084D7-C28B-45B5-8076-EF6683BCB2C3}" destId="{7C8144DC-1DB2-4BC5-AE97-6581B7F79CD6}" srcOrd="0" destOrd="0" presId="urn:microsoft.com/office/officeart/2005/8/layout/StepDownProcess"/>
    <dgm:cxn modelId="{ECE915DA-2CB6-48B8-A6DA-4FA5CE5437B2}" type="presParOf" srcId="{C18084D7-C28B-45B5-8076-EF6683BCB2C3}" destId="{074D4B57-1460-48A0-B419-11D8ACD7C903}" srcOrd="1" destOrd="0" presId="urn:microsoft.com/office/officeart/2005/8/layout/StepDownProcess"/>
    <dgm:cxn modelId="{0576AA5E-4D2B-43E3-AA71-E30AFBD2E014}" type="presParOf" srcId="{C18084D7-C28B-45B5-8076-EF6683BCB2C3}" destId="{C5ECFE99-8BC7-460E-A8DE-4FA1DED7E20E}" srcOrd="2" destOrd="0" presId="urn:microsoft.com/office/officeart/2005/8/layout/StepDownProcess"/>
    <dgm:cxn modelId="{92D33CD0-0928-45E7-8261-123BF5D453D8}" type="presParOf" srcId="{E3774C05-4A78-4D5E-B7FF-12382F78D51A}" destId="{AE64566F-24F1-4F87-BD7D-E8E95E27A0D5}" srcOrd="1" destOrd="0" presId="urn:microsoft.com/office/officeart/2005/8/layout/StepDownProcess"/>
    <dgm:cxn modelId="{385EE961-A3B3-4D24-885E-BF57132094E2}" type="presParOf" srcId="{E3774C05-4A78-4D5E-B7FF-12382F78D51A}" destId="{08F5155A-BAE1-4A97-8F7F-ABB7A4407483}" srcOrd="2" destOrd="0" presId="urn:microsoft.com/office/officeart/2005/8/layout/StepDownProcess"/>
    <dgm:cxn modelId="{D49C35ED-32F6-4BCF-B1EE-16AAC87B541E}" type="presParOf" srcId="{08F5155A-BAE1-4A97-8F7F-ABB7A4407483}" destId="{AF1E0AB9-6363-4D88-992E-A4C86064C421}" srcOrd="0" destOrd="0" presId="urn:microsoft.com/office/officeart/2005/8/layout/StepDownProcess"/>
    <dgm:cxn modelId="{45E15299-0BDF-4E61-A8B9-1A1509A1B630}" type="presParOf" srcId="{08F5155A-BAE1-4A97-8F7F-ABB7A4407483}" destId="{D0CC8EB5-AFB0-4688-A5B8-43A5F292C933}" srcOrd="1" destOrd="0" presId="urn:microsoft.com/office/officeart/2005/8/layout/StepDownProcess"/>
    <dgm:cxn modelId="{1E415DE7-6673-4914-A13F-A0EC5354EE95}" type="presParOf" srcId="{08F5155A-BAE1-4A97-8F7F-ABB7A4407483}" destId="{852C78C9-68C5-4890-8C93-F5B45C819FA5}" srcOrd="2" destOrd="0" presId="urn:microsoft.com/office/officeart/2005/8/layout/StepDownProcess"/>
    <dgm:cxn modelId="{7F0E771B-960E-482C-A830-39BA5BA0FA91}" type="presParOf" srcId="{E3774C05-4A78-4D5E-B7FF-12382F78D51A}" destId="{34FC7855-B382-4294-A941-198B98C3DC16}" srcOrd="3" destOrd="0" presId="urn:microsoft.com/office/officeart/2005/8/layout/StepDownProcess"/>
    <dgm:cxn modelId="{A0EF4D0D-1FD0-4638-87BE-86DF0F100B96}" type="presParOf" srcId="{E3774C05-4A78-4D5E-B7FF-12382F78D51A}" destId="{11033D13-3FD7-476E-89CD-B3B5E09741A7}" srcOrd="4" destOrd="0" presId="urn:microsoft.com/office/officeart/2005/8/layout/StepDownProcess"/>
    <dgm:cxn modelId="{B88DFB06-FF3F-45D4-81FB-0FFB26DE0FD6}" type="presParOf" srcId="{11033D13-3FD7-476E-89CD-B3B5E09741A7}" destId="{58CB7940-9A99-4693-AB2F-06E94D3DD7EC}" srcOrd="0" destOrd="0" presId="urn:microsoft.com/office/officeart/2005/8/layout/StepDownProcess"/>
    <dgm:cxn modelId="{CB74D303-4D7F-4449-A9BD-DA1E3FCDE967}" type="presParOf" srcId="{11033D13-3FD7-476E-89CD-B3B5E09741A7}" destId="{4A4477F8-65AC-4B78-9802-F055D8494CB0}" srcOrd="1" destOrd="0" presId="urn:microsoft.com/office/officeart/2005/8/layout/StepDownProcess"/>
    <dgm:cxn modelId="{53365CAB-55FB-4418-BD7E-344A784D4A18}" type="presParOf" srcId="{11033D13-3FD7-476E-89CD-B3B5E09741A7}" destId="{3CD71B26-E470-4249-AEAF-E46378B70D74}" srcOrd="2" destOrd="0" presId="urn:microsoft.com/office/officeart/2005/8/layout/StepDownProcess"/>
    <dgm:cxn modelId="{D5407B34-8D6A-471B-A109-790879D7C5B0}" type="presParOf" srcId="{E3774C05-4A78-4D5E-B7FF-12382F78D51A}" destId="{B2ECE665-986D-4EA7-8C6F-8C14AB8E0EC5}" srcOrd="5" destOrd="0" presId="urn:microsoft.com/office/officeart/2005/8/layout/StepDownProcess"/>
    <dgm:cxn modelId="{68B516E5-A732-49F3-8367-331761881A70}" type="presParOf" srcId="{E3774C05-4A78-4D5E-B7FF-12382F78D51A}" destId="{84492044-9E03-4970-90AE-005F476A6B6E}" srcOrd="6" destOrd="0" presId="urn:microsoft.com/office/officeart/2005/8/layout/StepDownProcess"/>
    <dgm:cxn modelId="{D09FFC4F-2883-44BC-93B3-3CFE2B261F2C}" type="presParOf" srcId="{84492044-9E03-4970-90AE-005F476A6B6E}" destId="{54DC151A-FD8B-4523-9E8B-F6EAAB636E90}" srcOrd="0" destOrd="0" presId="urn:microsoft.com/office/officeart/2005/8/layout/StepDownProcess"/>
    <dgm:cxn modelId="{33C08C5A-1849-4DEC-A7B4-4B9A9E004032}" type="presParOf" srcId="{84492044-9E03-4970-90AE-005F476A6B6E}" destId="{DA2326E1-C47A-4E1C-8FEA-FA3759F65B1C}" srcOrd="1" destOrd="0" presId="urn:microsoft.com/office/officeart/2005/8/layout/StepDownProcess"/>
    <dgm:cxn modelId="{9BAFAD45-C208-462C-B837-9961CD36827B}" type="presParOf" srcId="{84492044-9E03-4970-90AE-005F476A6B6E}" destId="{CE7CDE83-2003-4121-91F7-F089EBED2A2A}" srcOrd="2" destOrd="0" presId="urn:microsoft.com/office/officeart/2005/8/layout/StepDownProcess"/>
    <dgm:cxn modelId="{1182EC85-A954-4AC4-9866-6ADCA3230001}" type="presParOf" srcId="{E3774C05-4A78-4D5E-B7FF-12382F78D51A}" destId="{D8B9B04A-F4E9-4C9B-93A7-5A1699061A3B}" srcOrd="7" destOrd="0" presId="urn:microsoft.com/office/officeart/2005/8/layout/StepDownProcess"/>
    <dgm:cxn modelId="{60C3E6F3-825F-42A5-9FEB-6D25876E7D81}" type="presParOf" srcId="{E3774C05-4A78-4D5E-B7FF-12382F78D51A}" destId="{4411055C-06C8-41C0-A9C8-37A03C6B1A2A}" srcOrd="8" destOrd="0" presId="urn:microsoft.com/office/officeart/2005/8/layout/StepDownProcess"/>
    <dgm:cxn modelId="{43F5F41D-F316-42D6-841C-B1B9934CD3D0}" type="presParOf" srcId="{4411055C-06C8-41C0-A9C8-37A03C6B1A2A}" destId="{E51D4096-44C6-4F80-81CC-1AD11760F699}" srcOrd="0" destOrd="0" presId="urn:microsoft.com/office/officeart/2005/8/layout/StepDownProcess"/>
  </dgm:cxnLst>
  <dgm:bg/>
  <dgm:whole/>
  <dgm:extLst>
    <a:ext uri="http://schemas.microsoft.com/office/drawing/2008/diagram">
      <dsp:dataModelExt xmlns:dsp="http://schemas.microsoft.com/office/drawing/2008/diagram" relId="rId16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7C8144DC-1DB2-4BC5-AE97-6581B7F79CD6}">
      <dsp:nvSpPr>
        <dsp:cNvPr id="0" name=""/>
        <dsp:cNvSpPr/>
      </dsp:nvSpPr>
      <dsp:spPr>
        <a:xfrm rot="5400000">
          <a:off x="298262" y="641249"/>
          <a:ext cx="558069" cy="635342"/>
        </a:xfrm>
        <a:prstGeom prst="bentUpArrow">
          <a:avLst>
            <a:gd name="adj1" fmla="val 32840"/>
            <a:gd name="adj2" fmla="val 25000"/>
            <a:gd name="adj3" fmla="val 35780"/>
          </a:avLst>
        </a:prstGeom>
        <a:solidFill>
          <a:schemeClr val="accent5">
            <a:tint val="50000"/>
            <a:hueOff val="0"/>
            <a:satOff val="0"/>
            <a:lumOff val="0"/>
            <a:alphaOff val="0"/>
          </a:schemeClr>
        </a:solidFill>
        <a:ln>
          <a:noFill/>
        </a:ln>
        <a:effectLst>
          <a:outerShdw blurRad="40000" dist="20000" dir="5400000" rotWithShape="0">
            <a:srgbClr val="000000">
              <a:alpha val="38000"/>
            </a:srgbClr>
          </a:outerShdw>
        </a:effectLst>
        <a:sp3d extrusionH="50600" prstMaterial="plastic">
          <a:bevelT w="101600" h="80600" prst="relaxedInset"/>
          <a:bevelB w="80600" h="80600" prst="relaxedInset"/>
        </a:sp3d>
      </dsp:spPr>
      <dsp:style>
        <a:lnRef idx="0">
          <a:scrgbClr r="0" g="0" b="0"/>
        </a:lnRef>
        <a:fillRef idx="1">
          <a:scrgbClr r="0" g="0" b="0"/>
        </a:fillRef>
        <a:effectRef idx="1">
          <a:scrgbClr r="0" g="0" b="0"/>
        </a:effectRef>
        <a:fontRef idx="minor"/>
      </dsp:style>
    </dsp:sp>
    <dsp:sp modelId="{074D4B57-1460-48A0-B419-11D8ACD7C903}">
      <dsp:nvSpPr>
        <dsp:cNvPr id="0" name=""/>
        <dsp:cNvSpPr/>
      </dsp:nvSpPr>
      <dsp:spPr>
        <a:xfrm>
          <a:off x="276201" y="22617"/>
          <a:ext cx="939460" cy="657592"/>
        </a:xfrm>
        <a:prstGeom prst="roundRect">
          <a:avLst>
            <a:gd name="adj" fmla="val 16670"/>
          </a:avLst>
        </a:prstGeom>
        <a:solidFill>
          <a:schemeClr val="accent5">
            <a:hueOff val="0"/>
            <a:satOff val="0"/>
            <a:lumOff val="0"/>
            <a:alphaOff val="0"/>
          </a:schemeClr>
        </a:solidFill>
        <a:ln>
          <a:noFill/>
        </a:ln>
        <a:effectLst>
          <a:outerShdw blurRad="40000" dist="20000" dir="5400000" rotWithShape="0">
            <a:srgbClr val="000000">
              <a:alpha val="38000"/>
            </a:srgbClr>
          </a:outerShdw>
        </a:effectLst>
        <a:sp3d extrusionH="50600" prstMaterial="metal">
          <a:bevelT w="101600" h="80600" prst="relaxedInset"/>
          <a:bevelB w="80600" h="80600" prst="relaxedInset"/>
        </a:sp3d>
      </dsp:spPr>
      <dsp:style>
        <a:lnRef idx="0">
          <a:scrgbClr r="0" g="0" b="0"/>
        </a:lnRef>
        <a:fillRef idx="1">
          <a:scrgbClr r="0" g="0" b="0"/>
        </a:fillRef>
        <a:effectRef idx="1">
          <a:scrgbClr r="0" g="0" b="0"/>
        </a:effectRef>
        <a:fontRef idx="minor">
          <a:schemeClr val="dk1"/>
        </a:fontRef>
      </dsp:style>
      <dsp:txBody>
        <a:bodyPr spcFirstLastPara="0" vert="horz" wrap="square" lIns="53340" tIns="53340" rIns="53340" bIns="5334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400" kern="1200">
              <a:latin typeface="Times New Roman" panose="02020603050405020304" pitchFamily="18" charset="0"/>
              <a:cs typeface="Times New Roman" panose="02020603050405020304" pitchFamily="18" charset="0"/>
            </a:rPr>
            <a:t>Situation Analysis</a:t>
          </a:r>
        </a:p>
      </dsp:txBody>
      <dsp:txXfrm>
        <a:off x="308308" y="54724"/>
        <a:ext cx="875246" cy="593378"/>
      </dsp:txXfrm>
    </dsp:sp>
    <dsp:sp modelId="{C5ECFE99-8BC7-460E-A8DE-4FA1DED7E20E}">
      <dsp:nvSpPr>
        <dsp:cNvPr id="0" name=""/>
        <dsp:cNvSpPr/>
      </dsp:nvSpPr>
      <dsp:spPr>
        <a:xfrm>
          <a:off x="1470121" y="130532"/>
          <a:ext cx="1126630" cy="531494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marL="57150" lvl="1" indent="-57150" algn="l" defTabSz="4889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US" sz="1100" kern="1200">
              <a:latin typeface="Times New Roman" panose="02020603050405020304" pitchFamily="18" charset="0"/>
              <a:cs typeface="Times New Roman" panose="02020603050405020304" pitchFamily="18" charset="0"/>
            </a:rPr>
            <a:t>PESTEL</a:t>
          </a:r>
        </a:p>
        <a:p>
          <a:pPr marL="57150" lvl="1" indent="-57150" algn="l" defTabSz="4889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US" sz="1100" kern="1200">
              <a:latin typeface="Times New Roman" panose="02020603050405020304" pitchFamily="18" charset="0"/>
              <a:cs typeface="Times New Roman" panose="02020603050405020304" pitchFamily="18" charset="0"/>
            </a:rPr>
            <a:t>Porters 5 forces</a:t>
          </a:r>
        </a:p>
        <a:p>
          <a:pPr marL="57150" lvl="1" indent="-57150" algn="l" defTabSz="4889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US" sz="1100" kern="1200">
              <a:latin typeface="Times New Roman" panose="02020603050405020304" pitchFamily="18" charset="0"/>
              <a:cs typeface="Times New Roman" panose="02020603050405020304" pitchFamily="18" charset="0"/>
            </a:rPr>
            <a:t>SWOT</a:t>
          </a:r>
        </a:p>
      </dsp:txBody>
      <dsp:txXfrm>
        <a:off x="1470121" y="130532"/>
        <a:ext cx="1126630" cy="531494"/>
      </dsp:txXfrm>
    </dsp:sp>
    <dsp:sp modelId="{AF1E0AB9-6363-4D88-992E-A4C86064C421}">
      <dsp:nvSpPr>
        <dsp:cNvPr id="0" name=""/>
        <dsp:cNvSpPr/>
      </dsp:nvSpPr>
      <dsp:spPr>
        <a:xfrm rot="5400000">
          <a:off x="1249850" y="1379942"/>
          <a:ext cx="558069" cy="635342"/>
        </a:xfrm>
        <a:prstGeom prst="bentUpArrow">
          <a:avLst>
            <a:gd name="adj1" fmla="val 32840"/>
            <a:gd name="adj2" fmla="val 25000"/>
            <a:gd name="adj3" fmla="val 35780"/>
          </a:avLst>
        </a:prstGeom>
        <a:solidFill>
          <a:schemeClr val="accent5">
            <a:tint val="50000"/>
            <a:hueOff val="-3591615"/>
            <a:satOff val="15458"/>
            <a:lumOff val="4179"/>
            <a:alphaOff val="0"/>
          </a:schemeClr>
        </a:solidFill>
        <a:ln>
          <a:noFill/>
        </a:ln>
        <a:effectLst>
          <a:outerShdw blurRad="40000" dist="20000" dir="5400000" rotWithShape="0">
            <a:srgbClr val="000000">
              <a:alpha val="38000"/>
            </a:srgbClr>
          </a:outerShdw>
        </a:effectLst>
        <a:sp3d extrusionH="50600" prstMaterial="plastic">
          <a:bevelT w="101600" h="80600" prst="relaxedInset"/>
          <a:bevelB w="80600" h="80600" prst="relaxedInset"/>
        </a:sp3d>
      </dsp:spPr>
      <dsp:style>
        <a:lnRef idx="0">
          <a:scrgbClr r="0" g="0" b="0"/>
        </a:lnRef>
        <a:fillRef idx="1">
          <a:scrgbClr r="0" g="0" b="0"/>
        </a:fillRef>
        <a:effectRef idx="1">
          <a:scrgbClr r="0" g="0" b="0"/>
        </a:effectRef>
        <a:fontRef idx="minor"/>
      </dsp:style>
    </dsp:sp>
    <dsp:sp modelId="{D0CC8EB5-AFB0-4688-A5B8-43A5F292C933}">
      <dsp:nvSpPr>
        <dsp:cNvPr id="0" name=""/>
        <dsp:cNvSpPr/>
      </dsp:nvSpPr>
      <dsp:spPr>
        <a:xfrm>
          <a:off x="1035726" y="761310"/>
          <a:ext cx="1072000" cy="657592"/>
        </a:xfrm>
        <a:prstGeom prst="roundRect">
          <a:avLst>
            <a:gd name="adj" fmla="val 16670"/>
          </a:avLst>
        </a:prstGeom>
        <a:solidFill>
          <a:schemeClr val="accent5">
            <a:hueOff val="-2483469"/>
            <a:satOff val="9953"/>
            <a:lumOff val="2157"/>
            <a:alphaOff val="0"/>
          </a:schemeClr>
        </a:solidFill>
        <a:ln>
          <a:noFill/>
        </a:ln>
        <a:effectLst>
          <a:outerShdw blurRad="40000" dist="20000" dir="5400000" rotWithShape="0">
            <a:srgbClr val="000000">
              <a:alpha val="38000"/>
            </a:srgbClr>
          </a:outerShdw>
        </a:effectLst>
        <a:sp3d extrusionH="50600" prstMaterial="metal">
          <a:bevelT w="101600" h="80600" prst="relaxedInset"/>
          <a:bevelB w="80600" h="80600" prst="relaxedInset"/>
        </a:sp3d>
      </dsp:spPr>
      <dsp:style>
        <a:lnRef idx="0">
          <a:scrgbClr r="0" g="0" b="0"/>
        </a:lnRef>
        <a:fillRef idx="1">
          <a:scrgbClr r="0" g="0" b="0"/>
        </a:fillRef>
        <a:effectRef idx="1">
          <a:scrgbClr r="0" g="0" b="0"/>
        </a:effectRef>
        <a:fontRef idx="minor">
          <a:schemeClr val="dk1"/>
        </a:fontRef>
      </dsp:style>
      <dsp:txBody>
        <a:bodyPr spcFirstLastPara="0" vert="horz" wrap="square" lIns="53340" tIns="53340" rIns="53340" bIns="5334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400" kern="1200">
              <a:latin typeface="Times New Roman" panose="02020603050405020304" pitchFamily="18" charset="0"/>
              <a:cs typeface="Times New Roman" panose="02020603050405020304" pitchFamily="18" charset="0"/>
            </a:rPr>
            <a:t>Objectives</a:t>
          </a:r>
        </a:p>
      </dsp:txBody>
      <dsp:txXfrm>
        <a:off x="1067833" y="793417"/>
        <a:ext cx="1007786" cy="593378"/>
      </dsp:txXfrm>
    </dsp:sp>
    <dsp:sp modelId="{852C78C9-68C5-4890-8C93-F5B45C819FA5}">
      <dsp:nvSpPr>
        <dsp:cNvPr id="0" name=""/>
        <dsp:cNvSpPr/>
      </dsp:nvSpPr>
      <dsp:spPr>
        <a:xfrm>
          <a:off x="2041456" y="824027"/>
          <a:ext cx="683274" cy="531494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58CB7940-9A99-4693-AB2F-06E94D3DD7EC}">
      <dsp:nvSpPr>
        <dsp:cNvPr id="0" name=""/>
        <dsp:cNvSpPr/>
      </dsp:nvSpPr>
      <dsp:spPr>
        <a:xfrm rot="5400000">
          <a:off x="2068899" y="2118635"/>
          <a:ext cx="558069" cy="635342"/>
        </a:xfrm>
        <a:prstGeom prst="bentUpArrow">
          <a:avLst>
            <a:gd name="adj1" fmla="val 32840"/>
            <a:gd name="adj2" fmla="val 25000"/>
            <a:gd name="adj3" fmla="val 35780"/>
          </a:avLst>
        </a:prstGeom>
        <a:solidFill>
          <a:schemeClr val="accent5">
            <a:tint val="50000"/>
            <a:hueOff val="-7183231"/>
            <a:satOff val="30917"/>
            <a:lumOff val="8358"/>
            <a:alphaOff val="0"/>
          </a:schemeClr>
        </a:solidFill>
        <a:ln>
          <a:noFill/>
        </a:ln>
        <a:effectLst>
          <a:outerShdw blurRad="40000" dist="20000" dir="5400000" rotWithShape="0">
            <a:srgbClr val="000000">
              <a:alpha val="38000"/>
            </a:srgbClr>
          </a:outerShdw>
        </a:effectLst>
        <a:sp3d extrusionH="50600" prstMaterial="plastic">
          <a:bevelT w="101600" h="80600" prst="relaxedInset"/>
          <a:bevelB w="80600" h="80600" prst="relaxedInset"/>
        </a:sp3d>
      </dsp:spPr>
      <dsp:style>
        <a:lnRef idx="0">
          <a:scrgbClr r="0" g="0" b="0"/>
        </a:lnRef>
        <a:fillRef idx="1">
          <a:scrgbClr r="0" g="0" b="0"/>
        </a:fillRef>
        <a:effectRef idx="1">
          <a:scrgbClr r="0" g="0" b="0"/>
        </a:effectRef>
        <a:fontRef idx="minor"/>
      </dsp:style>
    </dsp:sp>
    <dsp:sp modelId="{4A4477F8-65AC-4B78-9802-F055D8494CB0}">
      <dsp:nvSpPr>
        <dsp:cNvPr id="0" name=""/>
        <dsp:cNvSpPr/>
      </dsp:nvSpPr>
      <dsp:spPr>
        <a:xfrm>
          <a:off x="1921044" y="1500003"/>
          <a:ext cx="939460" cy="657592"/>
        </a:xfrm>
        <a:prstGeom prst="roundRect">
          <a:avLst>
            <a:gd name="adj" fmla="val 16670"/>
          </a:avLst>
        </a:prstGeom>
        <a:solidFill>
          <a:schemeClr val="accent5">
            <a:hueOff val="-4966938"/>
            <a:satOff val="19906"/>
            <a:lumOff val="4314"/>
            <a:alphaOff val="0"/>
          </a:schemeClr>
        </a:solidFill>
        <a:ln>
          <a:noFill/>
        </a:ln>
        <a:effectLst>
          <a:outerShdw blurRad="40000" dist="20000" dir="5400000" rotWithShape="0">
            <a:srgbClr val="000000">
              <a:alpha val="38000"/>
            </a:srgbClr>
          </a:outerShdw>
        </a:effectLst>
        <a:sp3d extrusionH="50600" prstMaterial="metal">
          <a:bevelT w="101600" h="80600" prst="relaxedInset"/>
          <a:bevelB w="80600" h="80600" prst="relaxedInset"/>
        </a:sp3d>
      </dsp:spPr>
      <dsp:style>
        <a:lnRef idx="0">
          <a:scrgbClr r="0" g="0" b="0"/>
        </a:lnRef>
        <a:fillRef idx="1">
          <a:scrgbClr r="0" g="0" b="0"/>
        </a:fillRef>
        <a:effectRef idx="1">
          <a:scrgbClr r="0" g="0" b="0"/>
        </a:effectRef>
        <a:fontRef idx="minor">
          <a:schemeClr val="dk1"/>
        </a:fontRef>
      </dsp:style>
      <dsp:txBody>
        <a:bodyPr spcFirstLastPara="0" vert="horz" wrap="square" lIns="53340" tIns="53340" rIns="53340" bIns="5334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400" kern="1200">
              <a:latin typeface="Times New Roman" panose="02020603050405020304" pitchFamily="18" charset="0"/>
              <a:cs typeface="Times New Roman" panose="02020603050405020304" pitchFamily="18" charset="0"/>
            </a:rPr>
            <a:t>Strategy</a:t>
          </a:r>
        </a:p>
      </dsp:txBody>
      <dsp:txXfrm>
        <a:off x="1953151" y="1532110"/>
        <a:ext cx="875246" cy="593378"/>
      </dsp:txXfrm>
    </dsp:sp>
    <dsp:sp modelId="{3CD71B26-E470-4249-AEAF-E46378B70D74}">
      <dsp:nvSpPr>
        <dsp:cNvPr id="0" name=""/>
        <dsp:cNvSpPr/>
      </dsp:nvSpPr>
      <dsp:spPr>
        <a:xfrm>
          <a:off x="2931618" y="1542172"/>
          <a:ext cx="1849931" cy="531494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marL="57150" lvl="1" indent="-57150" algn="l" defTabSz="4889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US" sz="1100" kern="1200">
              <a:latin typeface="Times New Roman" panose="02020603050405020304" pitchFamily="18" charset="0"/>
              <a:cs typeface="Times New Roman" panose="02020603050405020304" pitchFamily="18" charset="0"/>
            </a:rPr>
            <a:t>Segmentation, Targeting and Positioning</a:t>
          </a:r>
        </a:p>
        <a:p>
          <a:pPr marL="57150" lvl="1" indent="-57150" algn="l" defTabSz="4889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US" sz="1100" kern="1200">
              <a:latin typeface="Times New Roman" panose="02020603050405020304" pitchFamily="18" charset="0"/>
              <a:cs typeface="Times New Roman" panose="02020603050405020304" pitchFamily="18" charset="0"/>
            </a:rPr>
            <a:t>The Marketing Mix</a:t>
          </a:r>
        </a:p>
      </dsp:txBody>
      <dsp:txXfrm>
        <a:off x="2931618" y="1542172"/>
        <a:ext cx="1849931" cy="531494"/>
      </dsp:txXfrm>
    </dsp:sp>
    <dsp:sp modelId="{54DC151A-FD8B-4523-9E8B-F6EAAB636E90}">
      <dsp:nvSpPr>
        <dsp:cNvPr id="0" name=""/>
        <dsp:cNvSpPr/>
      </dsp:nvSpPr>
      <dsp:spPr>
        <a:xfrm rot="5400000">
          <a:off x="2954217" y="2857328"/>
          <a:ext cx="558069" cy="635342"/>
        </a:xfrm>
        <a:prstGeom prst="bentUpArrow">
          <a:avLst>
            <a:gd name="adj1" fmla="val 32840"/>
            <a:gd name="adj2" fmla="val 25000"/>
            <a:gd name="adj3" fmla="val 35780"/>
          </a:avLst>
        </a:prstGeom>
        <a:solidFill>
          <a:schemeClr val="accent5">
            <a:tint val="50000"/>
            <a:hueOff val="-10774846"/>
            <a:satOff val="46375"/>
            <a:lumOff val="12537"/>
            <a:alphaOff val="0"/>
          </a:schemeClr>
        </a:solidFill>
        <a:ln>
          <a:noFill/>
        </a:ln>
        <a:effectLst>
          <a:outerShdw blurRad="40000" dist="20000" dir="5400000" rotWithShape="0">
            <a:srgbClr val="000000">
              <a:alpha val="38000"/>
            </a:srgbClr>
          </a:outerShdw>
        </a:effectLst>
        <a:sp3d extrusionH="50600" prstMaterial="plastic">
          <a:bevelT w="101600" h="80600" prst="relaxedInset"/>
          <a:bevelB w="80600" h="80600" prst="relaxedInset"/>
        </a:sp3d>
      </dsp:spPr>
      <dsp:style>
        <a:lnRef idx="0">
          <a:scrgbClr r="0" g="0" b="0"/>
        </a:lnRef>
        <a:fillRef idx="1">
          <a:scrgbClr r="0" g="0" b="0"/>
        </a:fillRef>
        <a:effectRef idx="1">
          <a:scrgbClr r="0" g="0" b="0"/>
        </a:effectRef>
        <a:fontRef idx="minor"/>
      </dsp:style>
    </dsp:sp>
    <dsp:sp modelId="{DA2326E1-C47A-4E1C-8FEA-FA3759F65B1C}">
      <dsp:nvSpPr>
        <dsp:cNvPr id="0" name=""/>
        <dsp:cNvSpPr/>
      </dsp:nvSpPr>
      <dsp:spPr>
        <a:xfrm>
          <a:off x="2806362" y="2238696"/>
          <a:ext cx="939460" cy="657592"/>
        </a:xfrm>
        <a:prstGeom prst="roundRect">
          <a:avLst>
            <a:gd name="adj" fmla="val 16670"/>
          </a:avLst>
        </a:prstGeom>
        <a:solidFill>
          <a:schemeClr val="accent5">
            <a:hueOff val="-7450407"/>
            <a:satOff val="29858"/>
            <a:lumOff val="6471"/>
            <a:alphaOff val="0"/>
          </a:schemeClr>
        </a:solidFill>
        <a:ln>
          <a:noFill/>
        </a:ln>
        <a:effectLst>
          <a:outerShdw blurRad="40000" dist="20000" dir="5400000" rotWithShape="0">
            <a:srgbClr val="000000">
              <a:alpha val="38000"/>
            </a:srgbClr>
          </a:outerShdw>
        </a:effectLst>
        <a:sp3d extrusionH="50600" prstMaterial="metal">
          <a:bevelT w="101600" h="80600" prst="relaxedInset"/>
          <a:bevelB w="80600" h="80600" prst="relaxedInset"/>
        </a:sp3d>
      </dsp:spPr>
      <dsp:style>
        <a:lnRef idx="0">
          <a:scrgbClr r="0" g="0" b="0"/>
        </a:lnRef>
        <a:fillRef idx="1">
          <a:scrgbClr r="0" g="0" b="0"/>
        </a:fillRef>
        <a:effectRef idx="1">
          <a:scrgbClr r="0" g="0" b="0"/>
        </a:effectRef>
        <a:fontRef idx="minor">
          <a:schemeClr val="dk1"/>
        </a:fontRef>
      </dsp:style>
      <dsp:txBody>
        <a:bodyPr spcFirstLastPara="0" vert="horz" wrap="square" lIns="53340" tIns="53340" rIns="53340" bIns="5334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400" kern="1200">
              <a:latin typeface="Times New Roman" panose="02020603050405020304" pitchFamily="18" charset="0"/>
              <a:cs typeface="Times New Roman" panose="02020603050405020304" pitchFamily="18" charset="0"/>
            </a:rPr>
            <a:t>Implementation</a:t>
          </a:r>
        </a:p>
      </dsp:txBody>
      <dsp:txXfrm>
        <a:off x="2838469" y="2270803"/>
        <a:ext cx="875246" cy="593378"/>
      </dsp:txXfrm>
    </dsp:sp>
    <dsp:sp modelId="{CE7CDE83-2003-4121-91F7-F089EBED2A2A}">
      <dsp:nvSpPr>
        <dsp:cNvPr id="0" name=""/>
        <dsp:cNvSpPr/>
      </dsp:nvSpPr>
      <dsp:spPr>
        <a:xfrm>
          <a:off x="3745823" y="2301413"/>
          <a:ext cx="683274" cy="531494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E51D4096-44C6-4F80-81CC-1AD11760F699}">
      <dsp:nvSpPr>
        <dsp:cNvPr id="0" name=""/>
        <dsp:cNvSpPr/>
      </dsp:nvSpPr>
      <dsp:spPr>
        <a:xfrm>
          <a:off x="3691681" y="2977389"/>
          <a:ext cx="939460" cy="657592"/>
        </a:xfrm>
        <a:prstGeom prst="roundRect">
          <a:avLst>
            <a:gd name="adj" fmla="val 16670"/>
          </a:avLst>
        </a:prstGeom>
        <a:solidFill>
          <a:schemeClr val="accent5">
            <a:hueOff val="-9933876"/>
            <a:satOff val="39811"/>
            <a:lumOff val="8628"/>
            <a:alphaOff val="0"/>
          </a:schemeClr>
        </a:solidFill>
        <a:ln>
          <a:noFill/>
        </a:ln>
        <a:effectLst>
          <a:outerShdw blurRad="40000" dist="20000" dir="5400000" rotWithShape="0">
            <a:srgbClr val="000000">
              <a:alpha val="38000"/>
            </a:srgbClr>
          </a:outerShdw>
        </a:effectLst>
        <a:sp3d extrusionH="50600" prstMaterial="metal">
          <a:bevelT w="101600" h="80600" prst="relaxedInset"/>
          <a:bevelB w="80600" h="80600" prst="relaxedInset"/>
        </a:sp3d>
      </dsp:spPr>
      <dsp:style>
        <a:lnRef idx="0">
          <a:scrgbClr r="0" g="0" b="0"/>
        </a:lnRef>
        <a:fillRef idx="1">
          <a:scrgbClr r="0" g="0" b="0"/>
        </a:fillRef>
        <a:effectRef idx="1">
          <a:scrgbClr r="0" g="0" b="0"/>
        </a:effectRef>
        <a:fontRef idx="minor">
          <a:schemeClr val="dk1"/>
        </a:fontRef>
      </dsp:style>
      <dsp:txBody>
        <a:bodyPr spcFirstLastPara="0" vert="horz" wrap="square" lIns="53340" tIns="53340" rIns="53340" bIns="5334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400" kern="1200">
              <a:latin typeface="Times New Roman" panose="02020603050405020304" pitchFamily="18" charset="0"/>
              <a:cs typeface="Times New Roman" panose="02020603050405020304" pitchFamily="18" charset="0"/>
            </a:rPr>
            <a:t>Control</a:t>
          </a:r>
        </a:p>
      </dsp:txBody>
      <dsp:txXfrm>
        <a:off x="3723788" y="3009496"/>
        <a:ext cx="875246" cy="593378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StepDownProcess">
  <dgm:title val=""/>
  <dgm:desc val=""/>
  <dgm:catLst>
    <dgm:cat type="process" pri="1600"/>
  </dgm:catLst>
  <dgm:sampData>
    <dgm:dataModel>
      <dgm:ptLst>
        <dgm:pt modelId="0" type="doc"/>
        <dgm:pt modelId="10">
          <dgm:prSet phldr="1"/>
        </dgm:pt>
        <dgm:pt modelId="11">
          <dgm:prSet phldr="1"/>
        </dgm:pt>
        <dgm:pt modelId="20">
          <dgm:prSet phldr="1"/>
        </dgm:pt>
        <dgm:pt modelId="21">
          <dgm:prSet phldr="1"/>
        </dgm:pt>
        <dgm:pt modelId="30">
          <dgm:prSet phldr="1"/>
        </dgm:pt>
        <dgm:pt modelId="31">
          <dgm:prSet phldr="1"/>
        </dgm:pt>
      </dgm:ptLst>
      <dgm:cxnLst>
        <dgm:cxn modelId="60" srcId="0" destId="10" srcOrd="0" destOrd="0"/>
        <dgm:cxn modelId="12" srcId="10" destId="11" srcOrd="0" destOrd="0"/>
        <dgm:cxn modelId="70" srcId="0" destId="20" srcOrd="1" destOrd="0"/>
        <dgm:cxn modelId="22" srcId="20" destId="21" srcOrd="0" destOrd="0"/>
        <dgm:cxn modelId="80" srcId="0" destId="30" srcOrd="2" destOrd="0"/>
        <dgm:cxn modelId="32" srcId="30" destId="31" srcOrd="0" destOrd="0"/>
      </dgm:cxnLst>
      <dgm:bg/>
      <dgm:whole/>
    </dgm:dataModel>
  </dgm:sampData>
  <dgm:styleData>
    <dgm:dataModel>
      <dgm:ptLst>
        <dgm:pt modelId="0" type="doc"/>
        <dgm:pt modelId="10">
          <dgm:prSet phldr="1"/>
        </dgm:pt>
        <dgm:pt modelId="20">
          <dgm:prSet phldr="1"/>
        </dgm:pt>
      </dgm:ptLst>
      <dgm:cxnLst>
        <dgm:cxn modelId="60" srcId="0" destId="10" srcOrd="0" destOrd="0"/>
        <dgm:cxn modelId="70" srcId="0" destId="20" srcOrd="1" destOrd="0"/>
      </dgm:cxnLst>
      <dgm:bg/>
      <dgm:whole/>
    </dgm:dataModel>
  </dgm:styleData>
  <dgm:clrData>
    <dgm:dataModel>
      <dgm:ptLst>
        <dgm:pt modelId="0" type="doc"/>
        <dgm:pt modelId="10">
          <dgm:prSet phldr="1"/>
        </dgm:pt>
        <dgm:pt modelId="20">
          <dgm:prSet phldr="1"/>
        </dgm:pt>
        <dgm:pt modelId="30">
          <dgm:prSet phldr="1"/>
        </dgm:pt>
        <dgm:pt modelId="40">
          <dgm:prSet phldr="1"/>
        </dgm:pt>
      </dgm:ptLst>
      <dgm:cxnLst>
        <dgm:cxn modelId="60" srcId="0" destId="10" srcOrd="0" destOrd="0"/>
        <dgm:cxn modelId="70" srcId="0" destId="20" srcOrd="1" destOrd="0"/>
        <dgm:cxn modelId="80" srcId="0" destId="30" srcOrd="2" destOrd="0"/>
        <dgm:cxn modelId="90" srcId="0" destId="40" srcOrd="3" destOrd="0"/>
      </dgm:cxnLst>
      <dgm:bg/>
      <dgm:whole/>
    </dgm:dataModel>
  </dgm:clrData>
  <dgm:layoutNode name="rootnode">
    <dgm:varLst>
      <dgm:chMax/>
      <dgm:chPref/>
      <dgm:dir/>
      <dgm:animLvl val="lvl"/>
    </dgm:varLst>
    <dgm:choose name="Name0">
      <dgm:if name="Name1" func="var" arg="dir" op="equ" val="norm">
        <dgm:alg type="snake">
          <dgm:param type="grDir" val="tL"/>
          <dgm:param type="flowDir" val="row"/>
          <dgm:param type="off" val="off"/>
          <dgm:param type="bkpt" val="fixed"/>
          <dgm:param type="bkPtFixedVal" val="1"/>
        </dgm:alg>
      </dgm:if>
      <dgm:else name="Name2">
        <dgm:alg type="snake">
          <dgm:param type="grDir" val="tR"/>
          <dgm:param type="flowDir" val="row"/>
          <dgm:param type="off" val="off"/>
          <dgm:param type="bkpt" val="fixed"/>
          <dgm:param type="bkPtFixedVal" val="1"/>
        </dgm:alg>
      </dgm:else>
    </dgm:choose>
    <dgm:shape xmlns:r="http://schemas.openxmlformats.org/officeDocument/2006/relationships" r:blip="">
      <dgm:adjLst/>
    </dgm:shape>
    <dgm:choose name="Name3">
      <dgm:if name="Name4" func="var" arg="dir" op="equ" val="norm">
        <dgm:constrLst>
          <dgm:constr type="alignOff" forName="rootnode" val="0.48"/>
          <dgm:constr type="primFontSz" for="des" forName="ParentText" val="65"/>
          <dgm:constr type="primFontSz" for="des" forName="ChildText" refType="primFontSz" refFor="des" refForName="ParentText" op="lte"/>
          <dgm:constr type="w" for="ch" forName="composite" refType="w"/>
          <dgm:constr type="h" for="ch" forName="composite" refType="h"/>
          <dgm:constr type="sp" refType="h" refFor="ch" refForName="composite" op="equ" fact="-0.38"/>
        </dgm:constrLst>
      </dgm:if>
      <dgm:else name="Name5">
        <dgm:constrLst>
          <dgm:constr type="alignOff" forName="rootnode" val="0.48"/>
          <dgm:constr type="primFontSz" for="des" forName="ParentText" val="65"/>
          <dgm:constr type="primFontSz" for="des" forName="ChildText" refType="primFontSz" refFor="des" refForName="ParentText" op="lte"/>
          <dgm:constr type="w" for="ch" forName="composite" refType="w"/>
          <dgm:constr type="h" for="ch" forName="composite" refType="h"/>
          <dgm:constr type="sp" refType="h" refFor="ch" refForName="composite" op="equ" fact="-0.38"/>
        </dgm:constrLst>
      </dgm:else>
    </dgm:choose>
    <dgm:forEach name="nodesForEach" axis="ch" ptType="node">
      <dgm:layoutNode name="composite">
        <dgm:alg type="composite">
          <dgm:param type="ar" val="1.2439"/>
        </dgm:alg>
        <dgm:shape xmlns:r="http://schemas.openxmlformats.org/officeDocument/2006/relationships" r:blip="">
          <dgm:adjLst/>
        </dgm:shape>
        <dgm:choose name="Name6">
          <dgm:if name="Name7" func="var" arg="dir" op="equ" val="norm">
            <dgm:constrLst>
              <dgm:constr type="l" for="ch" forName="bentUpArrow1" refType="w" fact="0.07"/>
              <dgm:constr type="t" for="ch" forName="bentUpArrow1" refType="h" fact="0.524"/>
              <dgm:constr type="w" for="ch" forName="bentUpArrow1" refType="w" fact="0.3844"/>
              <dgm:constr type="h" for="ch" forName="bentUpArrow1" refType="h" fact="0.42"/>
              <dgm:constr type="l" for="ch" forName="ParentText" refType="w" fact="0"/>
              <dgm:constr type="t" for="ch" forName="ParentText" refType="h" fact="0"/>
              <dgm:constr type="w" for="ch" forName="ParentText" refType="w" fact="0.5684"/>
              <dgm:constr type="h" for="ch" forName="ParentText" refType="h" fact="0.4949"/>
              <dgm:constr type="l" for="ch" forName="ChildText" refType="w" refFor="ch" refForName="ParentText"/>
              <dgm:constr type="t" for="ch" forName="ChildText" refType="h" fact="0.05"/>
              <dgm:constr type="w" for="ch" forName="ChildText" refType="w" fact="0.4134"/>
              <dgm:constr type="h" for="ch" forName="ChildText" refType="h" fact="0.4"/>
              <dgm:constr type="l" for="ch" forName="FinalChildText" refType="w" refFor="ch" refForName="ParentText"/>
              <dgm:constr type="t" for="ch" forName="FinalChildText" refType="h" fact="0.05"/>
              <dgm:constr type="w" for="ch" forName="FinalChildText" refType="w" fact="0.4134"/>
              <dgm:constr type="h" for="ch" forName="FinalChildText" refType="h" fact="0.4"/>
            </dgm:constrLst>
          </dgm:if>
          <dgm:else name="Name8">
            <dgm:constrLst>
              <dgm:constr type="r" for="ch" forName="bentUpArrow1" refType="w" fact="0.97"/>
              <dgm:constr type="t" for="ch" forName="bentUpArrow1" refType="h" fact="0.524"/>
              <dgm:constr type="w" for="ch" forName="bentUpArrow1" refType="w" fact="0.3844"/>
              <dgm:constr type="h" for="ch" forName="bentUpArrow1" refType="h" fact="0.42"/>
              <dgm:constr type="l" for="ch" forName="ParentText" refType="w" fact="0.4316"/>
              <dgm:constr type="t" for="ch" forName="ParentText" refType="h" fact="0"/>
              <dgm:constr type="w" for="ch" forName="ParentText" refType="w" fact="0.5684"/>
              <dgm:constr type="h" for="ch" forName="ParentText" refType="h" fact="0.4949"/>
              <dgm:constr type="l" for="ch" forName="ChildText" refType="w" fact="0"/>
              <dgm:constr type="t" for="ch" forName="ChildText" refType="h" fact="0.05"/>
              <dgm:constr type="w" for="ch" forName="ChildText" refType="w" fact="0.4134"/>
              <dgm:constr type="h" for="ch" forName="ChildText" refType="h" fact="0.4"/>
              <dgm:constr type="l" for="ch" forName="FinalChildText" refType="w" fact="0"/>
              <dgm:constr type="t" for="ch" forName="FinalChildText" refType="h" fact="0.05"/>
              <dgm:constr type="w" for="ch" forName="FinalChildText" refType="w" fact="0.4134"/>
              <dgm:constr type="h" for="ch" forName="FinalChildText" refType="h" fact="0.4"/>
            </dgm:constrLst>
          </dgm:else>
        </dgm:choose>
        <dgm:choose name="Name9">
          <dgm:if name="Name10" axis="followSib" ptType="node" func="cnt" op="gte" val="1">
            <dgm:layoutNode name="bentUpArrow1" styleLbl="alignImgPlace1">
              <dgm:alg type="sp"/>
              <dgm:choose name="Name11">
                <dgm:if name="Name12" func="var" arg="dir" op="equ" val="norm">
                  <dgm:shape xmlns:r="http://schemas.openxmlformats.org/officeDocument/2006/relationships" rot="90" type="bentUpArrow" r:blip="">
                    <dgm:adjLst>
                      <dgm:adj idx="1" val="0.3284"/>
                      <dgm:adj idx="2" val="0.25"/>
                      <dgm:adj idx="3" val="0.3578"/>
                    </dgm:adjLst>
                  </dgm:shape>
                </dgm:if>
                <dgm:else name="Name13">
                  <dgm:shape xmlns:r="http://schemas.openxmlformats.org/officeDocument/2006/relationships" rot="180" type="bentArrow" r:blip="">
                    <dgm:adjLst>
                      <dgm:adj idx="1" val="0.3284"/>
                      <dgm:adj idx="2" val="0.25"/>
                      <dgm:adj idx="3" val="0.3578"/>
                      <dgm:adj idx="4" val="0"/>
                    </dgm:adjLst>
                  </dgm:shape>
                </dgm:else>
              </dgm:choose>
              <dgm:presOf/>
            </dgm:layoutNode>
          </dgm:if>
          <dgm:else name="Name14"/>
        </dgm:choose>
        <dgm:layoutNode name="ParentText" styleLbl="node1">
          <dgm:varLst>
            <dgm:chMax val="1"/>
            <dgm:chPref val="1"/>
            <dgm:bulletEnabled val="1"/>
          </dgm:varLst>
          <dgm:alg type="tx"/>
          <dgm:shape xmlns:r="http://schemas.openxmlformats.org/officeDocument/2006/relationships" type="roundRect" r:blip="">
            <dgm:adjLst>
              <dgm:adj idx="1" val="0.1667"/>
            </dgm:adjLst>
          </dgm:shape>
          <dgm:presOf axis="self" ptType="node"/>
          <dgm:constrLst>
            <dgm:constr type="lMarg" refType="primFontSz" fact="0.3"/>
            <dgm:constr type="rMarg" refType="primFontSz" fact="0.3"/>
            <dgm:constr type="tMarg" refType="primFontSz" fact="0.3"/>
            <dgm:constr type="bMarg" refType="primFontSz" fact="0.3"/>
          </dgm:constrLst>
          <dgm:ruleLst>
            <dgm:rule type="primFontSz" val="5" fact="NaN" max="NaN"/>
          </dgm:ruleLst>
        </dgm:layoutNode>
        <dgm:choose name="Name15">
          <dgm:if name="Name16" axis="followSib" ptType="node" func="cnt" op="equ" val="0">
            <dgm:choose name="Name17">
              <dgm:if name="Name18" axis="ch" ptType="node" func="cnt" op="gte" val="1">
                <dgm:layoutNode name="FinalChildText" styleLbl="revTx">
                  <dgm:varLst>
                    <dgm:chMax val="0"/>
                    <dgm:chPref val="0"/>
                    <dgm:bulletEnabled val="1"/>
                  </dgm:varLst>
                  <dgm:alg type="tx">
                    <dgm:param type="stBulletLvl" val="1"/>
                    <dgm:param type="txAnchorVertCh" val="mid"/>
                    <dgm:param type="parTxLTRAlign" val="l"/>
                  </dgm:alg>
                  <dgm:shape xmlns:r="http://schemas.openxmlformats.org/officeDocument/2006/relationships" type="rect" r:blip="">
                    <dgm:adjLst/>
                  </dgm:shape>
                  <dgm:presOf axis="des" ptType="node"/>
                  <dgm:constrLst>
                    <dgm:constr type="lMarg" refType="primFontSz" fact="0.3"/>
                    <dgm:constr type="rMarg" refType="primFontSz" fact="0.3"/>
                    <dgm:constr type="tMarg" refType="primFontSz" fact="0.3"/>
                    <dgm:constr type="bMarg" refType="primFontSz" fact="0.3"/>
                  </dgm:constrLst>
                  <dgm:ruleLst>
                    <dgm:rule type="primFontSz" val="5" fact="NaN" max="NaN"/>
                  </dgm:ruleLst>
                </dgm:layoutNode>
              </dgm:if>
              <dgm:else name="Name19"/>
            </dgm:choose>
          </dgm:if>
          <dgm:else name="Name20">
            <dgm:layoutNode name="ChildText" styleLbl="revTx">
              <dgm:varLst>
                <dgm:chMax val="0"/>
                <dgm:chPref val="0"/>
                <dgm:bulletEnabled val="1"/>
              </dgm:varLst>
              <dgm:alg type="tx">
                <dgm:param type="stBulletLvl" val="1"/>
                <dgm:param type="txAnchorVertCh" val="mid"/>
                <dgm:param type="parTxLTRAlign" val="l"/>
              </dgm:alg>
              <dgm:shape xmlns:r="http://schemas.openxmlformats.org/officeDocument/2006/relationships" type="rect" r:blip="">
                <dgm:adjLst/>
              </dgm:shape>
              <dgm:presOf axis="des" ptType="node"/>
              <dgm:constrLst>
                <dgm:constr type="lMarg" refType="primFontSz" fact="0.3"/>
                <dgm:constr type="rMarg" refType="primFontSz" fact="0.3"/>
                <dgm:constr type="tMarg" refType="primFontSz" fact="0.3"/>
                <dgm:constr type="bMarg" refType="primFontSz" fact="0.3"/>
              </dgm:constrLst>
              <dgm:ruleLst>
                <dgm:rule type="primFontSz" val="5" fact="NaN" max="NaN"/>
              </dgm:ruleLst>
            </dgm:layoutNode>
          </dgm:else>
        </dgm:choose>
      </dgm:layoutNode>
      <dgm:forEach name="sibTransForEach" axis="followSib" ptType="sibTrans" cnt="1">
        <dgm:layoutNode name="sibTrans">
          <dgm:alg type="sp"/>
          <dgm:shape xmlns:r="http://schemas.openxmlformats.org/officeDocument/2006/relationships" r:blip="">
            <dgm:adjLst/>
          </dgm:shape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3d7">
  <dgm:title val=""/>
  <dgm:desc val=""/>
  <dgm:catLst>
    <dgm:cat type="3D" pri="11700"/>
  </dgm:catLst>
  <dgm:scene3d>
    <a:camera prst="perspectiveLeft" zoom="91000"/>
    <a:lightRig rig="threePt" dir="t">
      <a:rot lat="0" lon="0" rev="20640000"/>
    </a:lightRig>
  </dgm:scene3d>
  <dgm:styleLbl name="node0">
    <dgm:scene3d>
      <a:camera prst="orthographicFront"/>
      <a:lightRig rig="threePt" dir="t"/>
    </dgm:scene3d>
    <dgm:sp3d extrusionH="50600" prstMaterial="plastic">
      <a:bevelT w="101600" h="80600" prst="relaxedInset"/>
      <a:bevelB w="80600" h="80600" prst="relaxedInset"/>
    </dgm:sp3d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lnNode1">
    <dgm:scene3d>
      <a:camera prst="orthographicFront"/>
      <a:lightRig rig="threePt" dir="t"/>
    </dgm:scene3d>
    <dgm:sp3d extrusionH="50600" prstMaterial="plastic">
      <a:bevelT w="101600" h="80600" prst="relaxedInset"/>
      <a:bevelB w="80600" h="80600" prst="relaxedInset"/>
    </dgm:sp3d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vennNode1">
    <dgm:scene3d>
      <a:camera prst="orthographicFront"/>
      <a:lightRig rig="threePt" dir="t"/>
    </dgm:scene3d>
    <dgm:sp3d extrusionH="50600" prstMaterial="clear">
      <a:bevelT w="101600" h="80600" prst="relaxedInset"/>
      <a:bevelB w="80600" h="80600" prst="relaxedInset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 extrusionH="50600" prstMaterial="metal">
      <a:bevelT w="101600" h="80600" prst="relaxedInset"/>
      <a:bevelB w="80600" h="80600" prst="relaxedInset"/>
    </dgm:sp3d>
    <dgm:txPr/>
    <dgm:style>
      <a:lnRef idx="1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node1">
    <dgm:scene3d>
      <a:camera prst="orthographicFront"/>
      <a:lightRig rig="threePt" dir="t"/>
    </dgm:scene3d>
    <dgm:sp3d extrusionH="50600" prstMaterial="metal">
      <a:bevelT w="101600" h="80600" prst="relaxedInset"/>
      <a:bevelB w="80600" h="80600" prst="relaxedInset"/>
    </dgm:sp3d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node2">
    <dgm:scene3d>
      <a:camera prst="orthographicFront"/>
      <a:lightRig rig="threePt" dir="t"/>
    </dgm:scene3d>
    <dgm:sp3d extrusionH="50600" prstMaterial="plastic">
      <a:bevelT w="101600" h="80600" prst="relaxedInset"/>
      <a:bevelB w="80600" h="80600" prst="relaxedInset"/>
    </dgm:sp3d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node3">
    <dgm:scene3d>
      <a:camera prst="orthographicFront"/>
      <a:lightRig rig="threePt" dir="t"/>
    </dgm:scene3d>
    <dgm:sp3d extrusionH="50600" prstMaterial="plastic">
      <a:bevelT w="101600" h="80600" prst="relaxedInset"/>
      <a:bevelB w="80600" h="80600" prst="relaxedInset"/>
    </dgm:sp3d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node4">
    <dgm:scene3d>
      <a:camera prst="orthographicFront"/>
      <a:lightRig rig="threePt" dir="t"/>
    </dgm:scene3d>
    <dgm:sp3d extrusionH="50600" prstMaterial="plastic">
      <a:bevelT w="101600" h="80600" prst="relaxedInset"/>
      <a:bevelB w="80600" h="80600" prst="relaxedInset"/>
    </dgm:sp3d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fgImgPlace1">
    <dgm:scene3d>
      <a:camera prst="orthographicFront"/>
      <a:lightRig rig="threePt" dir="t"/>
    </dgm:scene3d>
    <dgm:sp3d z="57200" extrusionH="10600" prstMaterial="plastic">
      <a:bevelT w="101600" h="8600" prst="relaxedInset"/>
      <a:bevelB w="8600" h="8600" prst="relaxedInset"/>
    </dgm:sp3d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 extrusionH="50600" prstMaterial="plastic">
      <a:bevelT w="101600" h="80600" prst="relaxedInset"/>
      <a:bevelB w="80600" h="80600" prst="relaxedInset"/>
    </dgm:sp3d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 z="-211800" extrusionH="10600" prstMaterial="plastic">
      <a:bevelT w="101600" h="8600" prst="relaxedInset"/>
      <a:bevelB w="8600" h="8600" prst="relaxedInset"/>
    </dgm:sp3d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 z="-110000">
      <a:bevelT w="40600" h="20600" prst="relaxedInset"/>
    </dgm:sp3d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SibTrans2D1">
    <dgm:scene3d>
      <a:camera prst="orthographicFront"/>
      <a:lightRig rig="threePt" dir="t"/>
    </dgm:scene3d>
    <dgm:sp3d z="10600">
      <a:bevelT w="40600" h="20600" prst="relaxedInset"/>
    </dgm:sp3d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SibTrans2D1">
    <dgm:scene3d>
      <a:camera prst="orthographicFront"/>
      <a:lightRig rig="threePt" dir="t"/>
    </dgm:scene3d>
    <dgm:sp3d z="-211800">
      <a:bevelT w="40600" h="20600" prst="relaxedInset"/>
    </dgm:sp3d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ibTrans1D1">
    <dgm:scene3d>
      <a:camera prst="orthographicFront"/>
      <a:lightRig rig="threePt" dir="t"/>
    </dgm:scene3d>
    <dgm:sp3d z="-110000"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 z="10000"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 extrusionH="50600" prstMaterial="plastic">
      <a:bevelT w="101600" h="80600" prst="relaxedInset"/>
      <a:bevelB w="80600" h="80600" prst="relaxedInset"/>
    </dgm:sp3d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asst1">
    <dgm:scene3d>
      <a:camera prst="orthographicFront"/>
      <a:lightRig rig="threePt" dir="t"/>
    </dgm:scene3d>
    <dgm:sp3d extrusionH="50600" prstMaterial="plastic">
      <a:bevelT w="101600" h="80600" prst="relaxedInset"/>
      <a:bevelB w="80600" h="80600" prst="relaxedInset"/>
    </dgm:sp3d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asst2">
    <dgm:scene3d>
      <a:camera prst="orthographicFront"/>
      <a:lightRig rig="threePt" dir="t"/>
    </dgm:scene3d>
    <dgm:sp3d extrusionH="50600" prstMaterial="plastic">
      <a:bevelT w="101600" h="80600" prst="relaxedInset"/>
      <a:bevelB w="80600" h="80600" prst="relaxedInset"/>
    </dgm:sp3d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asst3">
    <dgm:scene3d>
      <a:camera prst="orthographicFront"/>
      <a:lightRig rig="threePt" dir="t"/>
    </dgm:scene3d>
    <dgm:sp3d extrusionH="50600" prstMaterial="plastic">
      <a:bevelT w="101600" h="80600" prst="relaxedInset"/>
      <a:bevelB w="80600" h="80600" prst="relaxedInset"/>
    </dgm:sp3d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asst4">
    <dgm:scene3d>
      <a:camera prst="orthographicFront"/>
      <a:lightRig rig="threePt" dir="t"/>
    </dgm:scene3d>
    <dgm:sp3d extrusionH="50600" prstMaterial="plastic">
      <a:bevelT w="101600" h="80600" prst="relaxedInset"/>
      <a:bevelB w="80600" h="80600" prst="relaxedInset"/>
    </dgm:sp3d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parChTrans2D1">
    <dgm:scene3d>
      <a:camera prst="orthographicFront"/>
      <a:lightRig rig="threePt" dir="t"/>
    </dgm:scene3d>
    <dgm:sp3d z="-110000">
      <a:bevelT w="40600" h="20600" prst="relaxedInset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parChTrans2D2">
    <dgm:scene3d>
      <a:camera prst="orthographicFront"/>
      <a:lightRig rig="threePt" dir="t"/>
    </dgm:scene3d>
    <dgm:sp3d z="-110000">
      <a:bevelT w="40600" h="20600" prst="relaxedInset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parChTrans2D3">
    <dgm:scene3d>
      <a:camera prst="orthographicFront"/>
      <a:lightRig rig="threePt" dir="t"/>
    </dgm:scene3d>
    <dgm:sp3d z="-110000"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parChTrans2D4">
    <dgm:scene3d>
      <a:camera prst="orthographicFront"/>
      <a:lightRig rig="threePt" dir="t"/>
    </dgm:scene3d>
    <dgm:sp3d z="-110000"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parChTrans1D1">
    <dgm:scene3d>
      <a:camera prst="orthographicFront"/>
      <a:lightRig rig="threePt" dir="t"/>
    </dgm:scene3d>
    <dgm:sp3d z="-110000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 z="-110000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 z="-110000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 z="-110000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 z="57200" extrusionH="600" contourW="3000">
      <a:bevelT w="48600" h="18600" prst="relaxedInset"/>
      <a:bevelB w="48600" h="8600" prst="relaxedInset"/>
    </dgm:sp3d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 z="-161800" extrusionH="10600" prstMaterial="matte">
      <a:bevelT w="90600" h="18600" prst="softRound"/>
      <a:bevelB w="48600" h="8600" prst="relaxedInset"/>
    </dgm:sp3d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 extrusionH="50600">
      <a:bevelT w="101600" h="80600"/>
      <a:bevelB w="80600" h="80600"/>
    </dgm:sp3d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 extrusionH="50600">
      <a:bevelT w="101600" h="80600"/>
    </dgm:sp3d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 z="-161800" extrusionH="10600" prstMaterial="matte">
      <a:bevelT w="90600" h="18600" prst="softRound"/>
      <a:bevelB w="48600" h="8600" prst="relaxedInset"/>
    </dgm:sp3d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 z="57200" extrusionH="600" contourW="3000">
      <a:bevelT w="48600" h="18600" prst="relaxedInset"/>
      <a:bevelB w="48600" h="8600" prst="relaxedInset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 extrusionH="50600" contourW="3000">
      <a:bevelT w="101600" h="80600" prst="relaxedInset"/>
      <a:bevelB w="80600" h="80600" prst="relaxedInset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 z="-161800" extrusionH="10600" contourW="3000">
      <a:bevelT w="48600" h="8600" prst="softRound"/>
      <a:bevelB w="48600" h="8600" prst="relaxedInset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 z="57200" extrusionH="600" contourW="3000">
      <a:bevelT w="48600" h="18600" prst="relaxedInset"/>
      <a:bevelB w="48600" h="8600" prst="relaxedInset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 extrusionH="50600" contourW="3000">
      <a:bevelT w="101600" h="80600" prst="relaxedInset"/>
      <a:bevelB w="80600" h="80600" prst="relaxedInset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 z="-161800" extrusionH="10600" contourW="3000">
      <a:bevelT w="48600" h="8600" prst="relaxedInset"/>
      <a:bevelB w="48600" h="8600" prst="relaxedInset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 z="57200" extrusionH="600" contourW="3000">
      <a:bevelT w="48600" h="18600" prst="relaxedInset"/>
      <a:bevelB w="48600" h="8600" prst="relaxedInset"/>
    </dgm:sp3d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 z="57200" extrusionH="600" contourW="3000">
      <a:bevelT w="48600" h="18600" prst="relaxedInset"/>
      <a:bevelB w="48600" h="8600" prst="relaxedInset"/>
    </dgm:sp3d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 z="57200" extrusionH="600" contourW="3000">
      <a:bevelT w="48600" h="18600" prst="relaxedInset"/>
      <a:bevelB w="48600" h="8600" prst="relaxedInset"/>
    </dgm:sp3d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 z="57200" extrusionH="600" contourW="3000">
      <a:bevelT w="48600" h="18600" prst="relaxedInset"/>
      <a:bevelB w="48600" h="8600" prst="relaxedInset"/>
    </dgm:sp3d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 z="-161800" extrusionH="600" contourW="3000">
      <a:bevelT w="48600" h="18600" prst="relaxedInset"/>
      <a:bevelB w="48600" h="8600" prst="relaxedInset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 extrusionH="50600">
      <a:bevelT w="80600" h="80600" prst="relaxedInset"/>
      <a:bevelB w="80600" h="80600" prst="relaxedInset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 z="-152400" prstMaterial="matte"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 z="57200" extrusionH="600" contourW="3000" prstMaterial="plastic">
      <a:bevelT w="80600" h="18600" prst="relaxedInset"/>
      <a:bevelB w="80600" h="8600" prst="relaxedInset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7EF19F696A98440A924379150D22D5E" ma:contentTypeVersion="4" ma:contentTypeDescription="Create a new document." ma:contentTypeScope="" ma:versionID="9dad903b7b4cc3a73a4bde667fde6721">
  <xsd:schema xmlns:xsd="http://www.w3.org/2001/XMLSchema" xmlns:xs="http://www.w3.org/2001/XMLSchema" xmlns:p="http://schemas.microsoft.com/office/2006/metadata/properties" xmlns:ns3="1e817316-4aca-4b9e-ace6-40706940dca6" targetNamespace="http://schemas.microsoft.com/office/2006/metadata/properties" ma:root="true" ma:fieldsID="12d86a187d906d8fefca46ec496c7ea6" ns3:_="">
    <xsd:import namespace="1e817316-4aca-4b9e-ace6-40706940dca6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e817316-4aca-4b9e-ace6-40706940dca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Kot18</b:Tag>
    <b:SourceType>ElectronicSource</b:SourceType>
    <b:Guid>{70A0316A-0955-49C3-A171-06E3F59A6029}</b:Guid>
    <b:Title>Principles of marketing</b:Title>
    <b:Year>2018</b:Year>
    <b:City>Harlow</b:City>
    <b:Publisher>Pearson</b:Publisher>
    <b:Author>
      <b:Author>
        <b:NameList>
          <b:Person>
            <b:Last>Kotler</b:Last>
            <b:First>Philip</b:First>
          </b:Person>
          <b:Person>
            <b:Last>Opresnik</b:Last>
            <b:First>Marc Oliver</b:First>
          </b:Person>
          <b:Person>
            <b:Last>Armstrong</b:Last>
            <b:First>Gary</b:First>
          </b:Person>
        </b:NameList>
      </b:Author>
    </b:Author>
    <b:RefOrder>1</b:RefOrder>
  </b:Source>
  <b:Source>
    <b:Tag>Pet07</b:Tag>
    <b:SourceType>ElectronicSource</b:SourceType>
    <b:Guid>{B4FCC50A-37BC-416A-8FD2-92C63FC195E0}</b:Guid>
    <b:LCID>en-GB</b:LCID>
    <b:Title>Principle of Marketing</b:Title>
    <b:Publisher>Global Media</b:Publisher>
    <b:Year>2007</b:Year>
    <b:Author>
      <b:Author>
        <b:NameList>
          <b:Person>
            <b:Last>Peterson</b:Last>
            <b:First>Roger</b:First>
          </b:Person>
        </b:NameList>
      </b:Author>
    </b:Author>
    <b:RefOrder>2</b:RefOrder>
  </b:Source>
  <b:Source>
    <b:Tag>Dru05</b:Tag>
    <b:SourceType>Book</b:SourceType>
    <b:Guid>{24F2EB3C-FA4C-47BF-86C0-CD06F843E58D}</b:Guid>
    <b:Title>Introduction to marketing concepts</b:Title>
    <b:Year>2005</b:Year>
    <b:Publisher>Butterworth-Heinemann</b:Publisher>
    <b:Author>
      <b:Author>
        <b:NameList>
          <b:Person>
            <b:Last>Drummond</b:Last>
            <b:First>Graeme</b:First>
          </b:Person>
        </b:NameList>
      </b:Author>
    </b:Author>
    <b:RefOrder>5</b:RefOrder>
  </b:Source>
  <b:Source>
    <b:Tag>Rya20</b:Tag>
    <b:SourceType>DocumentFromInternetSite</b:SourceType>
    <b:Guid>{BCABD77C-4DE4-4E11-8C57-A1FA1789FE98}</b:Guid>
    <b:Title>Ryanair</b:Title>
    <b:Year>2020</b:Year>
    <b:YearAccessed>2021</b:YearAccessed>
    <b:MonthAccessed>04</b:MonthAccessed>
    <b:DayAccessed>23</b:DayAccessed>
    <b:URL>https://investor.ryanair.com/wp-content/uploads/2020/07/Ryanair-Holdings-plc-Annual-Report-FY20.pdf</b:URL>
    <b:RefOrder>6</b:RefOrder>
  </b:Source>
  <b:Source>
    <b:Tag>htt20</b:Tag>
    <b:SourceType>InternetSite</b:SourceType>
    <b:Guid>{1E480797-D5C8-4754-B288-1BDFB1155916}</b:Guid>
    <b:Title>https://pestleanalysis.com/ryanair-swot-analysis/</b:Title>
    <b:Year>2020</b:Year>
    <b:YearAccessed>2021</b:YearAccessed>
    <b:MonthAccessed>04</b:MonthAccessed>
    <b:DayAccessed>25</b:DayAccessed>
    <b:RefOrder>3</b:RefOrder>
  </b:Source>
  <b:Source>
    <b:Tag>Gra19</b:Tag>
    <b:SourceType>Book</b:SourceType>
    <b:Guid>{F13BDD61-C125-4079-A6CE-46E5618BA684}</b:Guid>
    <b:Title>Marketing strategy and competitive positioning</b:Title>
    <b:Year>2019</b:Year>
    <b:Publisher>Pearson Education</b:Publisher>
    <b:Edition>7</b:Edition>
    <b:Author>
      <b:Author>
        <b:NameList>
          <b:Person>
            <b:Last>Graham</b:Last>
            <b:First>Hooley</b:First>
          </b:Person>
          <b:Person>
            <b:Last>Nicoulaud</b:Last>
            <b:First>Brigitte</b:First>
          </b:Person>
          <b:Person>
            <b:Last>Rudd</b:Last>
            <b:First>John</b:First>
          </b:Person>
          <b:Person>
            <b:Last>Lee</b:Last>
            <b:First>Nick</b:First>
          </b:Person>
        </b:NameList>
      </b:Author>
    </b:Author>
    <b:RefOrder>7</b:RefOrder>
  </b:Source>
  <b:Source>
    <b:Tag>htt21</b:Tag>
    <b:SourceType>InternetSite</b:SourceType>
    <b:Guid>{FBB10AAE-2A17-4B8D-A468-64C3B7DBA26D}</b:Guid>
    <b:Title>https://www.ryanair.com/us/en</b:Title>
    <b:YearAccessed>2021</b:YearAccessed>
    <b:MonthAccessed>04</b:MonthAccessed>
    <b:DayAccessed>25</b:DayAccessed>
    <b:RefOrder>4</b:RefOrder>
  </b:Source>
</b:Sources>
</file>

<file path=customXml/itemProps1.xml><?xml version="1.0" encoding="utf-8"?>
<ds:datastoreItem xmlns:ds="http://schemas.openxmlformats.org/officeDocument/2006/customXml" ds:itemID="{C9EE980B-650D-4F74-A549-BDDD4B42784C}">
  <ds:schemaRefs>
    <ds:schemaRef ds:uri="http://purl.org/dc/elements/1.1/"/>
    <ds:schemaRef ds:uri="http://schemas.microsoft.com/office/2006/metadata/properties"/>
    <ds:schemaRef ds:uri="1e817316-4aca-4b9e-ace6-40706940dca6"/>
    <ds:schemaRef ds:uri="http://schemas.openxmlformats.org/package/2006/metadata/core-properties"/>
    <ds:schemaRef ds:uri="http://purl.org/dc/terms/"/>
    <ds:schemaRef ds:uri="http://schemas.microsoft.com/office/2006/documentManagement/types"/>
    <ds:schemaRef ds:uri="http://schemas.microsoft.com/office/infopath/2007/PartnerControls"/>
    <ds:schemaRef ds:uri="http://www.w3.org/XML/1998/namespace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077D8BC5-C599-447F-974A-9235A748118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1322DA3-74A2-4683-9DCB-72919A7D16E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e817316-4aca-4b9e-ace6-40706940dca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714B5F6B-6313-488A-B22F-450CD4F297E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127</TotalTime>
  <Pages>9</Pages>
  <Words>1850</Words>
  <Characters>10548</Characters>
  <Application>Microsoft Office Word</Application>
  <DocSecurity>0</DocSecurity>
  <Lines>87</Lines>
  <Paragraphs>24</Paragraphs>
  <ScaleCrop>false</ScaleCrop>
  <HeadingPairs>
    <vt:vector size="2" baseType="variant">
      <vt:variant>
        <vt:lpstr>Titlu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12374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Ionela Huanita Peltea (2023156)</dc:creator>
  <cp:keywords/>
  <dc:description/>
  <cp:lastModifiedBy>Ionela Huanita Peltea (2023156)</cp:lastModifiedBy>
  <cp:revision>67</cp:revision>
  <dcterms:created xsi:type="dcterms:W3CDTF">2021-04-26T21:50:00Z</dcterms:created>
  <dcterms:modified xsi:type="dcterms:W3CDTF">2021-04-26T22:41:00Z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0x01010027EF19F696A98440A924379150D22D5E</vt:lpwstr>
  </property>
</Properties>
</file>