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32A1692" w14:textId="789A545B" w:rsidR="004454FA" w:rsidRPr="00DF59D5" w:rsidRDefault="004454FA" w:rsidP="00244E9F">
      <w:pPr>
        <w:rPr>
          <w:rFonts w:cs="Arial"/>
          <w:b/>
        </w:rPr>
      </w:pPr>
      <w:bookmarkStart w:id="0" w:name="_GoBack"/>
      <w:bookmarkEnd w:id="0"/>
    </w:p>
    <w:p w14:paraId="53A328D5" w14:textId="5BB07B93" w:rsidR="000512C1" w:rsidRPr="00DF59D5" w:rsidRDefault="000512C1" w:rsidP="00244E9F">
      <w:pPr>
        <w:rPr>
          <w:rFonts w:cs="Arial"/>
          <w:b/>
        </w:rPr>
      </w:pPr>
      <w:r w:rsidRPr="00DF59D5">
        <w:rPr>
          <w:rFonts w:cs="Arial"/>
          <w:b/>
        </w:rPr>
        <w:t>Annual</w:t>
      </w:r>
      <w:r w:rsidR="00DA1F7A">
        <w:rPr>
          <w:rFonts w:cs="Arial"/>
          <w:b/>
        </w:rPr>
        <w:t xml:space="preserve"> Programme Cluster</w:t>
      </w:r>
      <w:r w:rsidRPr="00DF59D5">
        <w:rPr>
          <w:rFonts w:cs="Arial"/>
          <w:b/>
        </w:rPr>
        <w:t xml:space="preserve"> Monitoring</w:t>
      </w:r>
      <w:r w:rsidR="00DA1F7A">
        <w:rPr>
          <w:rFonts w:cs="Arial"/>
          <w:b/>
        </w:rPr>
        <w:t xml:space="preserve"> Report</w:t>
      </w:r>
      <w:r w:rsidRPr="00DF59D5">
        <w:rPr>
          <w:rFonts w:cs="Arial"/>
          <w:b/>
        </w:rPr>
        <w:t xml:space="preserve"> 2018/19</w:t>
      </w:r>
    </w:p>
    <w:p w14:paraId="52EDDEF4" w14:textId="77777777" w:rsidR="00BC3226" w:rsidRPr="00DF59D5" w:rsidRDefault="00BC3226" w:rsidP="00244E9F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11624"/>
      </w:tblGrid>
      <w:tr w:rsidR="00B077ED" w:rsidRPr="00DF59D5" w14:paraId="6487CDBA" w14:textId="77777777" w:rsidTr="004C7766">
        <w:tc>
          <w:tcPr>
            <w:tcW w:w="2830" w:type="dxa"/>
            <w:shd w:val="clear" w:color="auto" w:fill="C5E0B3" w:themeFill="accent6" w:themeFillTint="66"/>
          </w:tcPr>
          <w:p w14:paraId="3489660C" w14:textId="094B0A25" w:rsidR="00B077ED" w:rsidRPr="00DF59D5" w:rsidRDefault="00B077ED" w:rsidP="009959F8">
            <w:pPr>
              <w:ind w:right="448"/>
              <w:rPr>
                <w:rFonts w:cs="Arial"/>
              </w:rPr>
            </w:pPr>
            <w:r w:rsidRPr="00DF59D5">
              <w:rPr>
                <w:rFonts w:cs="Arial"/>
              </w:rPr>
              <w:t>Institute</w:t>
            </w:r>
          </w:p>
        </w:tc>
        <w:tc>
          <w:tcPr>
            <w:tcW w:w="11624" w:type="dxa"/>
          </w:tcPr>
          <w:p w14:paraId="161CA8E3" w14:textId="3D28CEAA" w:rsidR="00B077ED" w:rsidRPr="00DF59D5" w:rsidRDefault="00771C91" w:rsidP="009959F8">
            <w:pPr>
              <w:ind w:right="448"/>
              <w:rPr>
                <w:rFonts w:cs="Arial"/>
              </w:rPr>
            </w:pPr>
            <w:r>
              <w:rPr>
                <w:rFonts w:cs="Arial"/>
              </w:rPr>
              <w:t>Institute of Health &amp; Management (Carmarthen)</w:t>
            </w:r>
          </w:p>
        </w:tc>
      </w:tr>
      <w:tr w:rsidR="00B077ED" w:rsidRPr="00DF59D5" w14:paraId="3944E89E" w14:textId="77777777" w:rsidTr="004C7766">
        <w:tc>
          <w:tcPr>
            <w:tcW w:w="2830" w:type="dxa"/>
            <w:shd w:val="clear" w:color="auto" w:fill="C5E0B3" w:themeFill="accent6" w:themeFillTint="66"/>
          </w:tcPr>
          <w:p w14:paraId="48EC3A6D" w14:textId="01004503" w:rsidR="00B077ED" w:rsidRPr="00DF59D5" w:rsidRDefault="00DA1F7A" w:rsidP="009959F8">
            <w:pPr>
              <w:ind w:right="448"/>
              <w:rPr>
                <w:rFonts w:cs="Arial"/>
              </w:rPr>
            </w:pPr>
            <w:r>
              <w:rPr>
                <w:rFonts w:cs="Arial"/>
              </w:rPr>
              <w:t>Academic Discipline</w:t>
            </w:r>
          </w:p>
        </w:tc>
        <w:tc>
          <w:tcPr>
            <w:tcW w:w="11624" w:type="dxa"/>
          </w:tcPr>
          <w:p w14:paraId="298A49FB" w14:textId="3CDF9FE3" w:rsidR="00B077ED" w:rsidRPr="00DF59D5" w:rsidRDefault="00771C91" w:rsidP="009959F8">
            <w:pPr>
              <w:ind w:right="448"/>
              <w:rPr>
                <w:rFonts w:cs="Arial"/>
              </w:rPr>
            </w:pPr>
            <w:r>
              <w:rPr>
                <w:rFonts w:cs="Arial"/>
              </w:rPr>
              <w:t>Masters of Business Administration</w:t>
            </w:r>
          </w:p>
        </w:tc>
      </w:tr>
      <w:tr w:rsidR="00B077ED" w:rsidRPr="00DF59D5" w14:paraId="0427B334" w14:textId="77777777" w:rsidTr="004C7766">
        <w:tc>
          <w:tcPr>
            <w:tcW w:w="2830" w:type="dxa"/>
            <w:shd w:val="clear" w:color="auto" w:fill="C5E0B3" w:themeFill="accent6" w:themeFillTint="66"/>
          </w:tcPr>
          <w:p w14:paraId="239CC559" w14:textId="76B8395C" w:rsidR="00B077ED" w:rsidRPr="00DF59D5" w:rsidRDefault="00B077ED" w:rsidP="009959F8">
            <w:pPr>
              <w:ind w:right="448"/>
              <w:rPr>
                <w:rFonts w:cs="Arial"/>
              </w:rPr>
            </w:pPr>
            <w:r w:rsidRPr="00DF59D5">
              <w:rPr>
                <w:rFonts w:cs="Arial"/>
              </w:rPr>
              <w:t>Programmes Title(s)</w:t>
            </w:r>
          </w:p>
        </w:tc>
        <w:tc>
          <w:tcPr>
            <w:tcW w:w="11624" w:type="dxa"/>
          </w:tcPr>
          <w:p w14:paraId="504BB9E7" w14:textId="0F3DB92A" w:rsidR="00B077ED" w:rsidRPr="00DF59D5" w:rsidRDefault="00771C91" w:rsidP="009959F8">
            <w:pPr>
              <w:ind w:right="448"/>
              <w:rPr>
                <w:rFonts w:cs="Arial"/>
              </w:rPr>
            </w:pPr>
            <w:r>
              <w:rPr>
                <w:rFonts w:cs="Arial"/>
              </w:rPr>
              <w:t xml:space="preserve">All Online Programmes:  MBA General Management; MBA; MBA Sustainability Leadership </w:t>
            </w:r>
          </w:p>
        </w:tc>
      </w:tr>
      <w:tr w:rsidR="00B077ED" w:rsidRPr="00DF59D5" w14:paraId="01741CD5" w14:textId="77777777" w:rsidTr="004C7766">
        <w:tc>
          <w:tcPr>
            <w:tcW w:w="2830" w:type="dxa"/>
            <w:shd w:val="clear" w:color="auto" w:fill="C5E0B3" w:themeFill="accent6" w:themeFillTint="66"/>
          </w:tcPr>
          <w:p w14:paraId="02129508" w14:textId="74F91E2B" w:rsidR="00B077ED" w:rsidRPr="00DF59D5" w:rsidRDefault="00B077ED" w:rsidP="009959F8">
            <w:pPr>
              <w:ind w:right="448"/>
              <w:rPr>
                <w:rFonts w:cs="Arial"/>
              </w:rPr>
            </w:pPr>
            <w:r w:rsidRPr="00DF59D5">
              <w:rPr>
                <w:rFonts w:cs="Arial"/>
              </w:rPr>
              <w:t>Programme Director(s)</w:t>
            </w:r>
          </w:p>
        </w:tc>
        <w:tc>
          <w:tcPr>
            <w:tcW w:w="11624" w:type="dxa"/>
          </w:tcPr>
          <w:p w14:paraId="1DEBFDCB" w14:textId="1A4CCC13" w:rsidR="00B077ED" w:rsidRPr="00DF59D5" w:rsidRDefault="00771C91" w:rsidP="009959F8">
            <w:pPr>
              <w:ind w:right="448"/>
              <w:rPr>
                <w:rFonts w:cs="Arial"/>
              </w:rPr>
            </w:pPr>
            <w:r>
              <w:rPr>
                <w:rFonts w:cs="Arial"/>
              </w:rPr>
              <w:t>Dr Alex Bell</w:t>
            </w:r>
          </w:p>
        </w:tc>
      </w:tr>
    </w:tbl>
    <w:p w14:paraId="6F7DBC60" w14:textId="18DA0DB9" w:rsidR="003A0EDC" w:rsidRPr="00DF59D5" w:rsidRDefault="003A0EDC" w:rsidP="009959F8">
      <w:pPr>
        <w:ind w:right="448"/>
        <w:rPr>
          <w:rFonts w:cs="Arial"/>
        </w:rPr>
      </w:pPr>
    </w:p>
    <w:tbl>
      <w:tblPr>
        <w:tblStyle w:val="TableGrid"/>
        <w:tblW w:w="14569" w:type="dxa"/>
        <w:tblLook w:val="04A0" w:firstRow="1" w:lastRow="0" w:firstColumn="1" w:lastColumn="0" w:noHBand="0" w:noVBand="1"/>
      </w:tblPr>
      <w:tblGrid>
        <w:gridCol w:w="4779"/>
        <w:gridCol w:w="4293"/>
        <w:gridCol w:w="5042"/>
        <w:gridCol w:w="455"/>
      </w:tblGrid>
      <w:tr w:rsidR="00DF59D5" w:rsidRPr="00DF59D5" w14:paraId="48EC4136" w14:textId="77777777" w:rsidTr="009E3FCB">
        <w:tc>
          <w:tcPr>
            <w:tcW w:w="4785" w:type="dxa"/>
            <w:shd w:val="clear" w:color="auto" w:fill="C5E0B3" w:themeFill="accent6" w:themeFillTint="66"/>
          </w:tcPr>
          <w:p w14:paraId="67FC65CC" w14:textId="21C837BB" w:rsidR="00DF59D5" w:rsidRPr="00DF59D5" w:rsidRDefault="00DF59D5" w:rsidP="00F11FD8">
            <w:pPr>
              <w:autoSpaceDE w:val="0"/>
              <w:autoSpaceDN w:val="0"/>
              <w:adjustRightInd w:val="0"/>
              <w:rPr>
                <w:rFonts w:cs="Arial"/>
                <w:b/>
                <w:color w:val="000000"/>
              </w:rPr>
            </w:pPr>
            <w:r w:rsidRPr="00DF59D5">
              <w:rPr>
                <w:rFonts w:cs="Arial"/>
                <w:b/>
                <w:color w:val="000000"/>
              </w:rPr>
              <w:t>The annual monitoring process aims to ensure that:</w:t>
            </w:r>
          </w:p>
        </w:tc>
        <w:tc>
          <w:tcPr>
            <w:tcW w:w="4298" w:type="dxa"/>
            <w:shd w:val="clear" w:color="auto" w:fill="C5E0B3" w:themeFill="accent6" w:themeFillTint="66"/>
          </w:tcPr>
          <w:p w14:paraId="64515022" w14:textId="77777777" w:rsidR="00DF59D5" w:rsidRPr="00DF59D5" w:rsidRDefault="00DF59D5" w:rsidP="00DF59D5">
            <w:pPr>
              <w:autoSpaceDE w:val="0"/>
              <w:autoSpaceDN w:val="0"/>
              <w:adjustRightInd w:val="0"/>
              <w:rPr>
                <w:rFonts w:cs="Arial"/>
                <w:b/>
                <w:color w:val="000000"/>
              </w:rPr>
            </w:pPr>
            <w:r w:rsidRPr="00DF59D5">
              <w:rPr>
                <w:rFonts w:cs="Arial"/>
                <w:b/>
                <w:color w:val="000000"/>
              </w:rPr>
              <w:t>Sources of information:</w:t>
            </w:r>
          </w:p>
          <w:p w14:paraId="58DA33E0" w14:textId="77777777" w:rsidR="00DF59D5" w:rsidRPr="00DF59D5" w:rsidRDefault="00DF59D5" w:rsidP="00F11FD8">
            <w:pPr>
              <w:autoSpaceDE w:val="0"/>
              <w:autoSpaceDN w:val="0"/>
              <w:adjustRightInd w:val="0"/>
              <w:rPr>
                <w:rFonts w:cs="Arial"/>
                <w:b/>
                <w:color w:val="000000"/>
              </w:rPr>
            </w:pPr>
          </w:p>
        </w:tc>
        <w:tc>
          <w:tcPr>
            <w:tcW w:w="5486" w:type="dxa"/>
            <w:gridSpan w:val="2"/>
            <w:shd w:val="clear" w:color="auto" w:fill="C5E0B3" w:themeFill="accent6" w:themeFillTint="66"/>
          </w:tcPr>
          <w:p w14:paraId="1160C5A3" w14:textId="77777777" w:rsidR="00DF59D5" w:rsidRPr="00DF59D5" w:rsidRDefault="00DF59D5" w:rsidP="00DF59D5">
            <w:pPr>
              <w:autoSpaceDE w:val="0"/>
              <w:autoSpaceDN w:val="0"/>
              <w:adjustRightInd w:val="0"/>
              <w:rPr>
                <w:rFonts w:cs="Arial"/>
                <w:b/>
                <w:color w:val="000000"/>
              </w:rPr>
            </w:pPr>
            <w:r w:rsidRPr="00DF59D5">
              <w:rPr>
                <w:rFonts w:cs="Arial"/>
                <w:b/>
                <w:color w:val="000000"/>
              </w:rPr>
              <w:t>To be completed:</w:t>
            </w:r>
          </w:p>
          <w:p w14:paraId="46050060" w14:textId="77777777" w:rsidR="00DF59D5" w:rsidRPr="00DF59D5" w:rsidRDefault="00DF59D5" w:rsidP="00F11FD8">
            <w:pPr>
              <w:autoSpaceDE w:val="0"/>
              <w:autoSpaceDN w:val="0"/>
              <w:adjustRightInd w:val="0"/>
              <w:rPr>
                <w:rFonts w:cs="Arial"/>
                <w:b/>
                <w:color w:val="000000"/>
              </w:rPr>
            </w:pPr>
          </w:p>
        </w:tc>
      </w:tr>
      <w:tr w:rsidR="009949BC" w:rsidRPr="00DF59D5" w14:paraId="5DB1FB3D" w14:textId="11230E56" w:rsidTr="009949BC">
        <w:trPr>
          <w:trHeight w:val="1524"/>
        </w:trPr>
        <w:tc>
          <w:tcPr>
            <w:tcW w:w="4785" w:type="dxa"/>
            <w:vMerge w:val="restart"/>
          </w:tcPr>
          <w:p w14:paraId="7E3A28CD" w14:textId="34A2EBAA" w:rsidR="009949BC" w:rsidRPr="00DF59D5" w:rsidRDefault="004C7766" w:rsidP="00C62CCC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P</w:t>
            </w:r>
            <w:r w:rsidR="009949BC" w:rsidRPr="00DF59D5">
              <w:rPr>
                <w:rFonts w:cs="Arial"/>
                <w:color w:val="000000"/>
              </w:rPr>
              <w:t>rogramme teams systematically reflect on the performance of their programmes and students in order to ensure that quality standards are met and provision is continually enhanced.</w:t>
            </w:r>
          </w:p>
          <w:p w14:paraId="183C3763" w14:textId="69379EBD" w:rsidR="009949BC" w:rsidRPr="00DF59D5" w:rsidRDefault="004C7766" w:rsidP="00C62CCC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C</w:t>
            </w:r>
            <w:r w:rsidR="009949BC" w:rsidRPr="00DF59D5">
              <w:rPr>
                <w:rFonts w:cs="Arial"/>
                <w:color w:val="000000"/>
              </w:rPr>
              <w:t>lear action plans are developed to inform the strategic direction of the programme(s).</w:t>
            </w:r>
          </w:p>
          <w:p w14:paraId="2A8E8265" w14:textId="77777777" w:rsidR="009949BC" w:rsidRPr="00DF59D5" w:rsidRDefault="009949BC" w:rsidP="00F11FD8">
            <w:pPr>
              <w:autoSpaceDE w:val="0"/>
              <w:autoSpaceDN w:val="0"/>
              <w:adjustRightInd w:val="0"/>
              <w:rPr>
                <w:rFonts w:cs="Arial"/>
                <w:b/>
                <w:color w:val="000000"/>
              </w:rPr>
            </w:pPr>
          </w:p>
        </w:tc>
        <w:tc>
          <w:tcPr>
            <w:tcW w:w="4298" w:type="dxa"/>
            <w:vMerge w:val="restart"/>
          </w:tcPr>
          <w:p w14:paraId="3772B895" w14:textId="77777777" w:rsidR="009949BC" w:rsidRPr="00DF59D5" w:rsidRDefault="009949BC" w:rsidP="00C62CCC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  <w:r w:rsidRPr="00DF59D5">
              <w:rPr>
                <w:rFonts w:cs="Arial"/>
                <w:color w:val="000000"/>
              </w:rPr>
              <w:t>Programme team discussion</w:t>
            </w:r>
          </w:p>
          <w:p w14:paraId="472008E4" w14:textId="77777777" w:rsidR="009949BC" w:rsidRPr="00DF59D5" w:rsidRDefault="009949BC" w:rsidP="00C62CCC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  <w:r w:rsidRPr="00DF59D5">
              <w:rPr>
                <w:rFonts w:cs="Arial"/>
                <w:color w:val="000000"/>
              </w:rPr>
              <w:t>External Examiner Feedback</w:t>
            </w:r>
          </w:p>
          <w:p w14:paraId="3301E7B9" w14:textId="77777777" w:rsidR="009949BC" w:rsidRPr="00DF59D5" w:rsidRDefault="009949BC" w:rsidP="00C62CCC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  <w:r w:rsidRPr="00DF59D5">
              <w:rPr>
                <w:rFonts w:cs="Arial"/>
                <w:color w:val="000000"/>
              </w:rPr>
              <w:t>Student Feedback (through internal and external surveys and feedback mechanisms)</w:t>
            </w:r>
          </w:p>
          <w:p w14:paraId="6B237653" w14:textId="77777777" w:rsidR="009949BC" w:rsidRPr="00DF59D5" w:rsidRDefault="009949BC" w:rsidP="00C62CCC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  <w:r w:rsidRPr="00DF59D5">
              <w:rPr>
                <w:rFonts w:cs="Arial"/>
                <w:color w:val="000000"/>
              </w:rPr>
              <w:t>Key student data (enrolment, progression, attainment, outcomes, module mark)</w:t>
            </w:r>
          </w:p>
          <w:p w14:paraId="382D24FF" w14:textId="77777777" w:rsidR="009949BC" w:rsidRPr="00DF59D5" w:rsidRDefault="009949BC" w:rsidP="00F11FD8">
            <w:pPr>
              <w:autoSpaceDE w:val="0"/>
              <w:autoSpaceDN w:val="0"/>
              <w:adjustRightInd w:val="0"/>
              <w:rPr>
                <w:rFonts w:cs="Arial"/>
                <w:b/>
                <w:color w:val="000000"/>
              </w:rPr>
            </w:pPr>
          </w:p>
        </w:tc>
        <w:tc>
          <w:tcPr>
            <w:tcW w:w="5049" w:type="dxa"/>
          </w:tcPr>
          <w:p w14:paraId="36F12F57" w14:textId="4658F603" w:rsidR="009949BC" w:rsidRPr="009949BC" w:rsidRDefault="009949BC" w:rsidP="00C62CCC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  <w:r w:rsidRPr="00DF59D5">
              <w:rPr>
                <w:rFonts w:cs="Arial"/>
                <w:color w:val="000000"/>
              </w:rPr>
              <w:t>Survey and student feedback action plan (one action plan covering NSS, UKES, PTES and PRES as well as any internal student feedback from module evaluation questionnaires and st</w:t>
            </w:r>
            <w:r w:rsidR="00DA1F7A">
              <w:rPr>
                <w:rFonts w:cs="Arial"/>
                <w:color w:val="000000"/>
              </w:rPr>
              <w:t>aff student committee meetings) (PV11g)</w:t>
            </w:r>
          </w:p>
        </w:tc>
        <w:sdt>
          <w:sdtPr>
            <w:rPr>
              <w:rFonts w:cs="Arial"/>
              <w:b/>
              <w:color w:val="000000"/>
            </w:rPr>
            <w:id w:val="1159959673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437" w:type="dxa"/>
              </w:tcPr>
              <w:p w14:paraId="08E9BC02" w14:textId="6A31C028" w:rsidR="009949BC" w:rsidRPr="00DF59D5" w:rsidRDefault="009949BC" w:rsidP="00F11FD8">
                <w:pPr>
                  <w:autoSpaceDE w:val="0"/>
                  <w:autoSpaceDN w:val="0"/>
                  <w:adjustRightInd w:val="0"/>
                  <w:rPr>
                    <w:rFonts w:cs="Arial"/>
                    <w:b/>
                    <w:color w:val="000000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color w:val="000000"/>
                  </w:rPr>
                  <w:t>☐</w:t>
                </w:r>
              </w:p>
            </w:tc>
          </w:sdtContent>
        </w:sdt>
      </w:tr>
      <w:tr w:rsidR="009949BC" w:rsidRPr="00DF59D5" w14:paraId="671262B9" w14:textId="77777777" w:rsidTr="009949BC">
        <w:trPr>
          <w:trHeight w:val="264"/>
        </w:trPr>
        <w:tc>
          <w:tcPr>
            <w:tcW w:w="4785" w:type="dxa"/>
            <w:vMerge/>
          </w:tcPr>
          <w:p w14:paraId="27F38A65" w14:textId="77777777" w:rsidR="009949BC" w:rsidRPr="00DF59D5" w:rsidRDefault="009949BC" w:rsidP="00C62CCC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</w:p>
        </w:tc>
        <w:tc>
          <w:tcPr>
            <w:tcW w:w="4298" w:type="dxa"/>
            <w:vMerge/>
          </w:tcPr>
          <w:p w14:paraId="4510FA7D" w14:textId="77777777" w:rsidR="009949BC" w:rsidRPr="00DF59D5" w:rsidRDefault="009949BC" w:rsidP="00C62CCC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</w:p>
        </w:tc>
        <w:tc>
          <w:tcPr>
            <w:tcW w:w="5049" w:type="dxa"/>
          </w:tcPr>
          <w:p w14:paraId="37667749" w14:textId="36B026B1" w:rsidR="009949BC" w:rsidRPr="00DF59D5" w:rsidRDefault="009949BC" w:rsidP="00C62CCC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  <w:r w:rsidRPr="00DF59D5">
              <w:rPr>
                <w:rFonts w:cs="Arial"/>
                <w:color w:val="000000"/>
              </w:rPr>
              <w:t>External examiner re</w:t>
            </w:r>
            <w:r w:rsidR="00DA1F7A">
              <w:rPr>
                <w:rFonts w:cs="Arial"/>
                <w:color w:val="000000"/>
              </w:rPr>
              <w:t>sponse form (PV11c)</w:t>
            </w:r>
          </w:p>
        </w:tc>
        <w:sdt>
          <w:sdtPr>
            <w:rPr>
              <w:rFonts w:cs="Arial"/>
              <w:b/>
              <w:color w:val="000000"/>
            </w:rPr>
            <w:id w:val="1216853032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437" w:type="dxa"/>
              </w:tcPr>
              <w:p w14:paraId="70FAF83E" w14:textId="6BE11066" w:rsidR="009949BC" w:rsidRPr="00DF59D5" w:rsidRDefault="009949BC" w:rsidP="00F11FD8">
                <w:pPr>
                  <w:autoSpaceDE w:val="0"/>
                  <w:autoSpaceDN w:val="0"/>
                  <w:adjustRightInd w:val="0"/>
                  <w:rPr>
                    <w:rFonts w:cs="Arial"/>
                    <w:b/>
                    <w:color w:val="000000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color w:val="000000"/>
                  </w:rPr>
                  <w:t>☐</w:t>
                </w:r>
              </w:p>
            </w:tc>
          </w:sdtContent>
        </w:sdt>
      </w:tr>
      <w:tr w:rsidR="009949BC" w:rsidRPr="00DF59D5" w14:paraId="4CFC3248" w14:textId="77777777" w:rsidTr="009949BC">
        <w:trPr>
          <w:trHeight w:val="1512"/>
        </w:trPr>
        <w:tc>
          <w:tcPr>
            <w:tcW w:w="4785" w:type="dxa"/>
            <w:vMerge/>
          </w:tcPr>
          <w:p w14:paraId="2657D566" w14:textId="77777777" w:rsidR="009949BC" w:rsidRPr="00DF59D5" w:rsidRDefault="009949BC" w:rsidP="00C62CCC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</w:p>
        </w:tc>
        <w:tc>
          <w:tcPr>
            <w:tcW w:w="4298" w:type="dxa"/>
            <w:vMerge/>
          </w:tcPr>
          <w:p w14:paraId="12A28219" w14:textId="77777777" w:rsidR="009949BC" w:rsidRPr="00DF59D5" w:rsidRDefault="009949BC" w:rsidP="00C62CCC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</w:p>
        </w:tc>
        <w:tc>
          <w:tcPr>
            <w:tcW w:w="5049" w:type="dxa"/>
          </w:tcPr>
          <w:p w14:paraId="7F65BCF7" w14:textId="059E86BC" w:rsidR="009949BC" w:rsidRPr="00F24A7B" w:rsidRDefault="009949BC" w:rsidP="00F11FD8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cs="Arial"/>
                <w:color w:val="000000"/>
              </w:rPr>
            </w:pPr>
            <w:r w:rsidRPr="00DF59D5">
              <w:rPr>
                <w:rFonts w:cs="Arial"/>
                <w:color w:val="000000"/>
              </w:rPr>
              <w:t xml:space="preserve">The Annual Monitoring Form </w:t>
            </w:r>
            <w:r w:rsidR="00F4365F">
              <w:rPr>
                <w:rFonts w:cs="Arial"/>
                <w:color w:val="000000"/>
              </w:rPr>
              <w:t xml:space="preserve">(PV11a) </w:t>
            </w:r>
            <w:r w:rsidRPr="00DF59D5">
              <w:rPr>
                <w:rFonts w:cs="Arial"/>
                <w:color w:val="000000"/>
              </w:rPr>
              <w:t xml:space="preserve">which includes reflection on good practice and identification of priority areas for enhancement. </w:t>
            </w:r>
          </w:p>
        </w:tc>
        <w:sdt>
          <w:sdtPr>
            <w:rPr>
              <w:rFonts w:cs="Arial"/>
              <w:b/>
              <w:color w:val="000000"/>
            </w:rPr>
            <w:id w:val="-2059547085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437" w:type="dxa"/>
              </w:tcPr>
              <w:p w14:paraId="7D0F3F4C" w14:textId="76A718CE" w:rsidR="009949BC" w:rsidRPr="00DF59D5" w:rsidRDefault="009949BC" w:rsidP="00F11FD8">
                <w:pPr>
                  <w:autoSpaceDE w:val="0"/>
                  <w:autoSpaceDN w:val="0"/>
                  <w:adjustRightInd w:val="0"/>
                  <w:rPr>
                    <w:rFonts w:cs="Arial"/>
                    <w:b/>
                    <w:color w:val="000000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color w:val="000000"/>
                  </w:rPr>
                  <w:t>☐</w:t>
                </w:r>
              </w:p>
            </w:tc>
          </w:sdtContent>
        </w:sdt>
      </w:tr>
    </w:tbl>
    <w:p w14:paraId="2371324D" w14:textId="77777777" w:rsidR="000512C1" w:rsidRPr="00DF59D5" w:rsidRDefault="000512C1" w:rsidP="00F11FD8">
      <w:pPr>
        <w:autoSpaceDE w:val="0"/>
        <w:autoSpaceDN w:val="0"/>
        <w:adjustRightInd w:val="0"/>
        <w:rPr>
          <w:rFonts w:cs="Arial"/>
          <w:color w:val="000000"/>
        </w:rPr>
      </w:pPr>
    </w:p>
    <w:p w14:paraId="20BFD957" w14:textId="2BDC708C" w:rsidR="00471AC3" w:rsidRPr="00DF59D5" w:rsidRDefault="009439E4" w:rsidP="00DF59D5">
      <w:pPr>
        <w:autoSpaceDE w:val="0"/>
        <w:autoSpaceDN w:val="0"/>
        <w:adjustRightInd w:val="0"/>
        <w:rPr>
          <w:rFonts w:cs="Arial"/>
          <w:b/>
        </w:rPr>
      </w:pPr>
      <w:r>
        <w:rPr>
          <w:rFonts w:cs="Arial"/>
          <w:b/>
        </w:rPr>
        <w:t>Please submit this form to the Institute Office by</w:t>
      </w:r>
      <w:r w:rsidR="00DA1F7A">
        <w:rPr>
          <w:rFonts w:cs="Arial"/>
          <w:b/>
        </w:rPr>
        <w:t xml:space="preserve"> </w:t>
      </w:r>
      <w:r w:rsidR="004C7766">
        <w:rPr>
          <w:rFonts w:cs="Arial"/>
          <w:b/>
        </w:rPr>
        <w:t xml:space="preserve">30 </w:t>
      </w:r>
      <w:r w:rsidRPr="00DF59D5">
        <w:rPr>
          <w:rFonts w:cs="Arial"/>
          <w:b/>
        </w:rPr>
        <w:t>September 2019</w:t>
      </w:r>
    </w:p>
    <w:p w14:paraId="2E888B26" w14:textId="474EF24B" w:rsidR="00DF59D5" w:rsidRPr="00DF59D5" w:rsidRDefault="00DF59D5">
      <w:pPr>
        <w:spacing w:after="160" w:line="259" w:lineRule="auto"/>
        <w:rPr>
          <w:rFonts w:cs="Arial"/>
          <w:b/>
        </w:rPr>
      </w:pPr>
      <w:r w:rsidRPr="00DF59D5">
        <w:rPr>
          <w:rFonts w:cs="Arial"/>
          <w:b/>
        </w:rPr>
        <w:br w:type="page"/>
      </w:r>
    </w:p>
    <w:p w14:paraId="288C6F69" w14:textId="77777777" w:rsidR="009949BC" w:rsidRPr="009949BC" w:rsidRDefault="009949BC" w:rsidP="009949BC">
      <w:pPr>
        <w:pStyle w:val="ListParagraph"/>
        <w:ind w:left="372"/>
        <w:rPr>
          <w:rFonts w:cs="Arial"/>
        </w:rPr>
      </w:pPr>
    </w:p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14596"/>
      </w:tblGrid>
      <w:tr w:rsidR="0036637A" w:rsidRPr="00DF59D5" w14:paraId="245AA68F" w14:textId="77777777" w:rsidTr="009E3FCB">
        <w:trPr>
          <w:trHeight w:val="567"/>
        </w:trPr>
        <w:tc>
          <w:tcPr>
            <w:tcW w:w="14596" w:type="dxa"/>
            <w:shd w:val="clear" w:color="auto" w:fill="C5E0B3" w:themeFill="accent6" w:themeFillTint="66"/>
            <w:vAlign w:val="center"/>
          </w:tcPr>
          <w:p w14:paraId="0D80E194" w14:textId="662B9D07" w:rsidR="0036637A" w:rsidRPr="00DF59D5" w:rsidRDefault="0036637A" w:rsidP="00634418">
            <w:pPr>
              <w:tabs>
                <w:tab w:val="left" w:pos="426"/>
              </w:tabs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 xml:space="preserve">Section </w:t>
            </w:r>
            <w:r w:rsidR="00634418">
              <w:rPr>
                <w:rFonts w:cs="Arial"/>
                <w:b/>
              </w:rPr>
              <w:t>1</w:t>
            </w:r>
            <w:r w:rsidRPr="00DF59D5">
              <w:rPr>
                <w:rFonts w:cs="Arial"/>
                <w:b/>
              </w:rPr>
              <w:t xml:space="preserve">: </w:t>
            </w:r>
            <w:r w:rsidR="004C7766" w:rsidRPr="00DF59D5">
              <w:rPr>
                <w:rFonts w:cs="Arial"/>
                <w:b/>
              </w:rPr>
              <w:t>TEACHING QUALITY</w:t>
            </w:r>
          </w:p>
        </w:tc>
      </w:tr>
    </w:tbl>
    <w:p w14:paraId="1A963BCB" w14:textId="77777777" w:rsidR="00F11FD8" w:rsidRPr="00DF59D5" w:rsidRDefault="00F11FD8" w:rsidP="0016599B">
      <w:pPr>
        <w:tabs>
          <w:tab w:val="left" w:pos="426"/>
        </w:tabs>
        <w:rPr>
          <w:rFonts w:cs="Arial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4957"/>
        <w:gridCol w:w="9048"/>
      </w:tblGrid>
      <w:tr w:rsidR="0036637A" w:rsidRPr="00DF59D5" w14:paraId="44E74231" w14:textId="77777777" w:rsidTr="00933042">
        <w:tc>
          <w:tcPr>
            <w:tcW w:w="4957" w:type="dxa"/>
          </w:tcPr>
          <w:p w14:paraId="18318AEE" w14:textId="360F2B34" w:rsidR="00DA499B" w:rsidRPr="00DF59D5" w:rsidRDefault="00DA499B" w:rsidP="00DA499B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In this section</w:t>
            </w:r>
            <w:r>
              <w:rPr>
                <w:rFonts w:cs="Arial"/>
                <w:b/>
              </w:rPr>
              <w:t>,</w:t>
            </w:r>
            <w:r w:rsidRPr="00DF59D5">
              <w:rPr>
                <w:rFonts w:cs="Arial"/>
                <w:b/>
              </w:rPr>
              <w:t xml:space="preserve"> </w:t>
            </w:r>
            <w:r w:rsidR="009621B2">
              <w:rPr>
                <w:rFonts w:cs="Arial"/>
                <w:b/>
              </w:rPr>
              <w:t>consider</w:t>
            </w:r>
            <w:r w:rsidR="004C7766">
              <w:rPr>
                <w:rFonts w:cs="Arial"/>
                <w:b/>
              </w:rPr>
              <w:t xml:space="preserve"> </w:t>
            </w:r>
            <w:r>
              <w:rPr>
                <w:rFonts w:cs="Arial"/>
                <w:b/>
              </w:rPr>
              <w:t>the following areas in relation to benchmarks</w:t>
            </w:r>
            <w:r w:rsidRPr="00DF59D5">
              <w:rPr>
                <w:rFonts w:cs="Arial"/>
                <w:b/>
              </w:rPr>
              <w:t>:</w:t>
            </w:r>
          </w:p>
          <w:p w14:paraId="0E2A4456" w14:textId="77777777" w:rsidR="0036637A" w:rsidRPr="00DF59D5" w:rsidRDefault="0036637A" w:rsidP="00C62CCC">
            <w:pPr>
              <w:pStyle w:val="ListParagraph"/>
              <w:numPr>
                <w:ilvl w:val="0"/>
                <w:numId w:val="7"/>
              </w:num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Student engagement with learning</w:t>
            </w:r>
          </w:p>
          <w:p w14:paraId="068C4361" w14:textId="29C57079" w:rsidR="0036637A" w:rsidRPr="00DF59D5" w:rsidRDefault="0036637A" w:rsidP="00C62CCC">
            <w:pPr>
              <w:pStyle w:val="ListParagraph"/>
              <w:numPr>
                <w:ilvl w:val="0"/>
                <w:numId w:val="7"/>
              </w:num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Student partnership</w:t>
            </w:r>
          </w:p>
          <w:p w14:paraId="4E019330" w14:textId="77777777" w:rsidR="0036637A" w:rsidRPr="00DF59D5" w:rsidRDefault="0036637A" w:rsidP="00C62CCC">
            <w:pPr>
              <w:pStyle w:val="ListParagraph"/>
              <w:numPr>
                <w:ilvl w:val="0"/>
                <w:numId w:val="7"/>
              </w:num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Assessment and Feedback</w:t>
            </w:r>
          </w:p>
          <w:p w14:paraId="2D78860F" w14:textId="77777777" w:rsidR="0036637A" w:rsidRPr="00DF59D5" w:rsidRDefault="0036637A" w:rsidP="00C62CCC">
            <w:pPr>
              <w:pStyle w:val="ListParagraph"/>
              <w:numPr>
                <w:ilvl w:val="0"/>
                <w:numId w:val="7"/>
              </w:num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Rigour and stretch</w:t>
            </w:r>
          </w:p>
          <w:p w14:paraId="03BBBD54" w14:textId="77777777" w:rsidR="0036637A" w:rsidRPr="00DF59D5" w:rsidRDefault="0036637A" w:rsidP="00C62CCC">
            <w:pPr>
              <w:pStyle w:val="ListParagraph"/>
              <w:numPr>
                <w:ilvl w:val="0"/>
                <w:numId w:val="7"/>
              </w:num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Valuing teaching</w:t>
            </w:r>
          </w:p>
          <w:p w14:paraId="545AE4C1" w14:textId="77777777" w:rsidR="0036637A" w:rsidRPr="00DF59D5" w:rsidRDefault="0036637A" w:rsidP="00C62CCC">
            <w:pPr>
              <w:pStyle w:val="ListParagraph"/>
              <w:numPr>
                <w:ilvl w:val="0"/>
                <w:numId w:val="7"/>
              </w:num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Personalised learning</w:t>
            </w:r>
          </w:p>
          <w:p w14:paraId="1AA9F2B2" w14:textId="77777777" w:rsidR="0036637A" w:rsidRPr="00DF59D5" w:rsidRDefault="0036637A" w:rsidP="005F48A0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</w:p>
        </w:tc>
        <w:tc>
          <w:tcPr>
            <w:tcW w:w="9048" w:type="dxa"/>
          </w:tcPr>
          <w:p w14:paraId="6D55E6B2" w14:textId="3100BE22" w:rsidR="00933042" w:rsidRDefault="00933042" w:rsidP="00933042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Types of evidence to be considered / used in relation to teaching quality</w:t>
            </w:r>
            <w:r>
              <w:rPr>
                <w:rFonts w:cs="Arial"/>
                <w:b/>
              </w:rPr>
              <w:t>, e.g.</w:t>
            </w:r>
            <w:r w:rsidRPr="00DF59D5">
              <w:rPr>
                <w:rFonts w:cs="Arial"/>
                <w:b/>
              </w:rPr>
              <w:t>:</w:t>
            </w:r>
          </w:p>
          <w:p w14:paraId="37EC7640" w14:textId="6A53E806" w:rsidR="00933042" w:rsidRPr="00DF59D5" w:rsidRDefault="00933042" w:rsidP="0036637A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</w:p>
          <w:tbl>
            <w:tblPr>
              <w:tblStyle w:val="TableGrid"/>
              <w:tblW w:w="8822" w:type="dxa"/>
              <w:tblLook w:val="04A0" w:firstRow="1" w:lastRow="0" w:firstColumn="1" w:lastColumn="0" w:noHBand="0" w:noVBand="1"/>
            </w:tblPr>
            <w:tblGrid>
              <w:gridCol w:w="4252"/>
              <w:gridCol w:w="4570"/>
            </w:tblGrid>
            <w:tr w:rsidR="0036637A" w:rsidRPr="00DF59D5" w14:paraId="4D72FDF5" w14:textId="77777777" w:rsidTr="009E3FCB">
              <w:tc>
                <w:tcPr>
                  <w:tcW w:w="4252" w:type="dxa"/>
                  <w:shd w:val="clear" w:color="auto" w:fill="C5E0B3" w:themeFill="accent6" w:themeFillTint="66"/>
                </w:tcPr>
                <w:p w14:paraId="2EE04B1B" w14:textId="5FFC0D2D" w:rsidR="0036637A" w:rsidRPr="00DF59D5" w:rsidRDefault="0036637A" w:rsidP="0036637A">
                  <w:pPr>
                    <w:pStyle w:val="ListParagraph"/>
                    <w:ind w:left="0"/>
                    <w:rPr>
                      <w:rFonts w:cs="Arial"/>
                      <w:b/>
                    </w:rPr>
                  </w:pPr>
                  <w:r w:rsidRPr="00DF59D5">
                    <w:rPr>
                      <w:rFonts w:cs="Arial"/>
                      <w:color w:val="000000"/>
                    </w:rPr>
                    <w:t>Externally Benchmarked Evidence:</w:t>
                  </w:r>
                </w:p>
              </w:tc>
              <w:tc>
                <w:tcPr>
                  <w:tcW w:w="4570" w:type="dxa"/>
                  <w:shd w:val="clear" w:color="auto" w:fill="C5E0B3" w:themeFill="accent6" w:themeFillTint="66"/>
                </w:tcPr>
                <w:p w14:paraId="6DAE294A" w14:textId="1B32D2DA" w:rsidR="0036637A" w:rsidRPr="00DF59D5" w:rsidRDefault="0036637A" w:rsidP="00BD539F">
                  <w:pPr>
                    <w:pStyle w:val="ListParagraph"/>
                    <w:ind w:left="0"/>
                    <w:rPr>
                      <w:rFonts w:cs="Arial"/>
                      <w:b/>
                    </w:rPr>
                  </w:pPr>
                  <w:r w:rsidRPr="00DF59D5">
                    <w:rPr>
                      <w:rFonts w:cs="Arial"/>
                      <w:color w:val="000000"/>
                    </w:rPr>
                    <w:t>Internal Evidence:</w:t>
                  </w:r>
                </w:p>
              </w:tc>
            </w:tr>
            <w:tr w:rsidR="0036637A" w:rsidRPr="00DF59D5" w14:paraId="4EF32D19" w14:textId="77777777" w:rsidTr="00DF59D5">
              <w:tc>
                <w:tcPr>
                  <w:tcW w:w="4252" w:type="dxa"/>
                </w:tcPr>
                <w:p w14:paraId="24F43644" w14:textId="2977E603" w:rsidR="0036637A" w:rsidRPr="00DF59D5" w:rsidRDefault="0036637A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Evidence from NSS,</w:t>
                  </w:r>
                  <w:r w:rsidR="00715753">
                    <w:rPr>
                      <w:rFonts w:cs="Arial"/>
                    </w:rPr>
                    <w:t xml:space="preserve"> (e.g. Questions 1-11)</w:t>
                  </w:r>
                  <w:r w:rsidRPr="00DF59D5">
                    <w:rPr>
                      <w:rFonts w:cs="Arial"/>
                    </w:rPr>
                    <w:t xml:space="preserve"> UKES etc.</w:t>
                  </w:r>
                </w:p>
                <w:p w14:paraId="47D29D61" w14:textId="47AA77BA" w:rsidR="0036637A" w:rsidRPr="00DF59D5" w:rsidRDefault="0036637A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Evidence from the TEF</w:t>
                  </w:r>
                  <w:r w:rsidR="00715753">
                    <w:rPr>
                      <w:rFonts w:cs="Arial"/>
                    </w:rPr>
                    <w:t xml:space="preserve"> reports</w:t>
                  </w:r>
                </w:p>
                <w:p w14:paraId="75EC616F" w14:textId="77777777" w:rsidR="0036637A" w:rsidRPr="00DF59D5" w:rsidRDefault="0036637A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Comments from externals</w:t>
                  </w:r>
                </w:p>
                <w:p w14:paraId="4F85866E" w14:textId="77777777" w:rsidR="0036637A" w:rsidRPr="00DA499B" w:rsidRDefault="0036637A" w:rsidP="00DA499B">
                  <w:pPr>
                    <w:jc w:val="both"/>
                    <w:rPr>
                      <w:rFonts w:cs="Arial"/>
                      <w:b/>
                    </w:rPr>
                  </w:pPr>
                </w:p>
              </w:tc>
              <w:tc>
                <w:tcPr>
                  <w:tcW w:w="4570" w:type="dxa"/>
                </w:tcPr>
                <w:p w14:paraId="08627B34" w14:textId="77777777" w:rsidR="0036637A" w:rsidRPr="00DF59D5" w:rsidRDefault="0036637A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Evidence from module evaluations</w:t>
                  </w:r>
                </w:p>
                <w:p w14:paraId="451D20A1" w14:textId="77777777" w:rsidR="0036637A" w:rsidRPr="00DF59D5" w:rsidRDefault="0036637A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Module mark analysis data</w:t>
                  </w:r>
                </w:p>
                <w:p w14:paraId="202329C0" w14:textId="77777777" w:rsidR="0036637A" w:rsidRPr="00DF59D5" w:rsidRDefault="0036637A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Feedback from course reps</w:t>
                  </w:r>
                </w:p>
                <w:p w14:paraId="365A93C3" w14:textId="77777777" w:rsidR="0036637A" w:rsidRDefault="0036637A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Attainment Evidence (e.g. Good Honours)</w:t>
                  </w:r>
                </w:p>
                <w:p w14:paraId="50830F6A" w14:textId="7E64DBBF" w:rsidR="00BD539F" w:rsidRPr="00DF59D5" w:rsidRDefault="00BD539F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Student Feedback from modules, SSC, etc.</w:t>
                  </w:r>
                </w:p>
              </w:tc>
            </w:tr>
          </w:tbl>
          <w:p w14:paraId="04D044AD" w14:textId="77777777" w:rsidR="0036637A" w:rsidRPr="00DF59D5" w:rsidRDefault="0036637A" w:rsidP="005F48A0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</w:p>
        </w:tc>
      </w:tr>
    </w:tbl>
    <w:p w14:paraId="15F7C5E0" w14:textId="59EAC1E6" w:rsidR="00933042" w:rsidRDefault="00933042" w:rsidP="005F48A0">
      <w:pPr>
        <w:pStyle w:val="ListParagraph"/>
        <w:ind w:left="0"/>
        <w:jc w:val="both"/>
        <w:rPr>
          <w:rFonts w:cs="Arial"/>
          <w:b/>
        </w:rPr>
      </w:pPr>
      <w:r>
        <w:rPr>
          <w:rFonts w:cs="Arial"/>
          <w:b/>
        </w:rPr>
        <w:t>For all sections where evidence is required please use externally benchmarked data (if possible)</w:t>
      </w:r>
      <w:r w:rsidR="002519CE">
        <w:rPr>
          <w:rFonts w:cs="Arial"/>
          <w:b/>
        </w:rPr>
        <w:t>, noting the source of the data</w:t>
      </w:r>
      <w:r w:rsidR="00DA499B">
        <w:rPr>
          <w:rFonts w:cs="Arial"/>
          <w:b/>
        </w:rPr>
        <w:t>. Anything below benchmark requires action.</w:t>
      </w:r>
    </w:p>
    <w:p w14:paraId="709BF2DF" w14:textId="77777777" w:rsidR="002519CE" w:rsidRDefault="002519CE" w:rsidP="005F48A0">
      <w:pPr>
        <w:pStyle w:val="ListParagraph"/>
        <w:ind w:left="0"/>
        <w:jc w:val="both"/>
        <w:rPr>
          <w:rFonts w:cs="Arial"/>
          <w:b/>
        </w:rPr>
      </w:pPr>
    </w:p>
    <w:p w14:paraId="267342B8" w14:textId="6A235D20" w:rsidR="0011379D" w:rsidRPr="00DF59D5" w:rsidRDefault="00634418" w:rsidP="00DF59D5">
      <w:pPr>
        <w:jc w:val="both"/>
        <w:rPr>
          <w:rFonts w:cs="Arial"/>
          <w:b/>
        </w:rPr>
      </w:pPr>
      <w:r>
        <w:rPr>
          <w:rFonts w:cs="Arial"/>
          <w:b/>
        </w:rPr>
        <w:t>1</w:t>
      </w:r>
      <w:r w:rsidR="00DF59D5" w:rsidRPr="00DF59D5">
        <w:rPr>
          <w:rFonts w:cs="Arial"/>
          <w:b/>
        </w:rPr>
        <w:t xml:space="preserve">.1 </w:t>
      </w:r>
      <w:r w:rsidR="0011379D" w:rsidRPr="00DF59D5">
        <w:rPr>
          <w:rFonts w:cs="Arial"/>
        </w:rPr>
        <w:t>Based on your reflection are there any</w:t>
      </w:r>
      <w:r w:rsidR="00DD44F6" w:rsidRPr="00DF59D5">
        <w:rPr>
          <w:rFonts w:cs="Arial"/>
        </w:rPr>
        <w:t xml:space="preserve"> specific</w:t>
      </w:r>
      <w:r w:rsidR="0011379D" w:rsidRPr="00DF59D5">
        <w:rPr>
          <w:rFonts w:cs="Arial"/>
        </w:rPr>
        <w:t xml:space="preserve"> issues</w:t>
      </w:r>
      <w:r w:rsidR="00DD44F6" w:rsidRPr="00DF59D5">
        <w:rPr>
          <w:rFonts w:cs="Arial"/>
        </w:rPr>
        <w:t xml:space="preserve"> that need to be addressed</w:t>
      </w:r>
      <w:r w:rsidR="00440563">
        <w:rPr>
          <w:rFonts w:cs="Arial"/>
        </w:rPr>
        <w:t xml:space="preserve"> in the areas listed above</w:t>
      </w:r>
      <w:r w:rsidR="00471AC3" w:rsidRPr="00DF59D5">
        <w:rPr>
          <w:rFonts w:cs="Arial"/>
        </w:rPr>
        <w:t xml:space="preserve">? </w:t>
      </w:r>
      <w:r w:rsidR="00F4365F">
        <w:rPr>
          <w:rFonts w:cs="Arial"/>
        </w:rPr>
        <w:t>For example, a</w:t>
      </w:r>
      <w:r w:rsidR="0011379D" w:rsidRPr="00DF59D5">
        <w:rPr>
          <w:rFonts w:cs="Arial"/>
        </w:rPr>
        <w:t xml:space="preserve">re there any changes that need to be / have been made </w:t>
      </w:r>
      <w:r w:rsidR="00715753">
        <w:rPr>
          <w:rFonts w:cs="Arial"/>
        </w:rPr>
        <w:t>either for</w:t>
      </w:r>
      <w:r w:rsidR="0011379D" w:rsidRPr="00DF59D5">
        <w:rPr>
          <w:rFonts w:cs="Arial"/>
        </w:rPr>
        <w:t xml:space="preserve"> the 2019/20 academic year</w:t>
      </w:r>
      <w:r w:rsidR="00DD44F6" w:rsidRPr="00DF59D5">
        <w:rPr>
          <w:rFonts w:cs="Arial"/>
        </w:rPr>
        <w:t xml:space="preserve"> </w:t>
      </w:r>
      <w:r w:rsidR="00715753">
        <w:rPr>
          <w:rFonts w:cs="Arial"/>
        </w:rPr>
        <w:t xml:space="preserve">or longer term </w:t>
      </w:r>
      <w:r w:rsidR="00DD44F6" w:rsidRPr="00DF59D5">
        <w:rPr>
          <w:rFonts w:cs="Arial"/>
        </w:rPr>
        <w:t xml:space="preserve">to enhance </w:t>
      </w:r>
      <w:r w:rsidR="00DD43AD" w:rsidRPr="00DF59D5">
        <w:rPr>
          <w:rFonts w:cs="Arial"/>
        </w:rPr>
        <w:t xml:space="preserve">specific </w:t>
      </w:r>
      <w:r w:rsidR="00DD44F6" w:rsidRPr="00DF59D5">
        <w:rPr>
          <w:rFonts w:cs="Arial"/>
        </w:rPr>
        <w:t>module</w:t>
      </w:r>
      <w:r w:rsidR="00DD43AD" w:rsidRPr="00DF59D5">
        <w:rPr>
          <w:rFonts w:cs="Arial"/>
        </w:rPr>
        <w:t>(</w:t>
      </w:r>
      <w:r w:rsidR="00DD44F6" w:rsidRPr="00DF59D5">
        <w:rPr>
          <w:rFonts w:cs="Arial"/>
        </w:rPr>
        <w:t>s</w:t>
      </w:r>
      <w:r w:rsidR="00DD43AD" w:rsidRPr="00DF59D5">
        <w:rPr>
          <w:rFonts w:cs="Arial"/>
        </w:rPr>
        <w:t>)</w:t>
      </w:r>
      <w:r w:rsidR="00DD44F6" w:rsidRPr="00DF59D5">
        <w:rPr>
          <w:rFonts w:cs="Arial"/>
        </w:rPr>
        <w:t xml:space="preserve"> or</w:t>
      </w:r>
      <w:r w:rsidR="00DD43AD" w:rsidRPr="00DF59D5">
        <w:rPr>
          <w:rFonts w:cs="Arial"/>
        </w:rPr>
        <w:t xml:space="preserve"> aspects of the </w:t>
      </w:r>
      <w:r w:rsidR="00DD44F6" w:rsidRPr="00DF59D5">
        <w:rPr>
          <w:rFonts w:cs="Arial"/>
        </w:rPr>
        <w:t>programme</w:t>
      </w:r>
      <w:r w:rsidR="00DD43AD" w:rsidRPr="00DF59D5">
        <w:rPr>
          <w:rFonts w:cs="Arial"/>
        </w:rPr>
        <w:t>(s) delivery</w:t>
      </w:r>
      <w:r w:rsidR="0011379D" w:rsidRPr="00F4365F">
        <w:rPr>
          <w:rFonts w:cs="Arial"/>
        </w:rPr>
        <w:t>?</w:t>
      </w:r>
      <w:r w:rsidR="00F4365F" w:rsidRPr="00F4365F">
        <w:rPr>
          <w:rFonts w:cs="Arial"/>
        </w:rPr>
        <w:t xml:space="preserve"> Or, does student feedback indicate that there is an issue that needs to be addressed?</w:t>
      </w:r>
    </w:p>
    <w:p w14:paraId="3E3D46E4" w14:textId="0E5E7733" w:rsidR="0011379D" w:rsidRPr="00DF59D5" w:rsidRDefault="0011379D" w:rsidP="005F48A0">
      <w:pPr>
        <w:pStyle w:val="ListParagraph"/>
        <w:ind w:left="0"/>
        <w:jc w:val="both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40"/>
        <w:gridCol w:w="3627"/>
        <w:gridCol w:w="3650"/>
        <w:gridCol w:w="3643"/>
      </w:tblGrid>
      <w:tr w:rsidR="00911F4C" w:rsidRPr="00DF59D5" w14:paraId="111E4C9F" w14:textId="77777777" w:rsidTr="00911F4C">
        <w:tc>
          <w:tcPr>
            <w:tcW w:w="3640" w:type="dxa"/>
            <w:shd w:val="clear" w:color="auto" w:fill="C5E0B3" w:themeFill="accent6" w:themeFillTint="66"/>
          </w:tcPr>
          <w:p w14:paraId="6AF2FAA2" w14:textId="74E21F1A" w:rsidR="00DD44F6" w:rsidRPr="00DF59D5" w:rsidRDefault="00DD44F6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Issue</w:t>
            </w:r>
          </w:p>
        </w:tc>
        <w:tc>
          <w:tcPr>
            <w:tcW w:w="3627" w:type="dxa"/>
            <w:shd w:val="clear" w:color="auto" w:fill="C5E0B3" w:themeFill="accent6" w:themeFillTint="66"/>
          </w:tcPr>
          <w:p w14:paraId="2EA06076" w14:textId="20816FC1" w:rsidR="00DD44F6" w:rsidRPr="00DF59D5" w:rsidRDefault="00DD44F6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Where evidenced</w:t>
            </w:r>
          </w:p>
        </w:tc>
        <w:tc>
          <w:tcPr>
            <w:tcW w:w="3650" w:type="dxa"/>
            <w:shd w:val="clear" w:color="auto" w:fill="C5E0B3" w:themeFill="accent6" w:themeFillTint="66"/>
          </w:tcPr>
          <w:p w14:paraId="0686008E" w14:textId="13FB66B8" w:rsidR="00DD44F6" w:rsidRPr="00DF59D5" w:rsidRDefault="00DD44F6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Action</w:t>
            </w:r>
          </w:p>
        </w:tc>
        <w:tc>
          <w:tcPr>
            <w:tcW w:w="3643" w:type="dxa"/>
            <w:shd w:val="clear" w:color="auto" w:fill="C5E0B3" w:themeFill="accent6" w:themeFillTint="66"/>
          </w:tcPr>
          <w:p w14:paraId="5DD00A0C" w14:textId="3B3A2CC4" w:rsidR="00DD44F6" w:rsidRPr="00DF59D5" w:rsidRDefault="00DD44F6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Timeline</w:t>
            </w:r>
          </w:p>
        </w:tc>
      </w:tr>
      <w:tr w:rsidR="00911F4C" w:rsidRPr="00DF59D5" w14:paraId="380B681B" w14:textId="77777777" w:rsidTr="00911F4C">
        <w:tc>
          <w:tcPr>
            <w:tcW w:w="3640" w:type="dxa"/>
          </w:tcPr>
          <w:p w14:paraId="2FA4D261" w14:textId="76E3C541" w:rsidR="00C467F8" w:rsidRDefault="00911F4C" w:rsidP="00911F4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Dissertation satisfaction is down against the University Average. </w:t>
            </w:r>
          </w:p>
          <w:p w14:paraId="45E91AD3" w14:textId="77777777" w:rsidR="00C467F8" w:rsidRDefault="00C467F8" w:rsidP="00911F4C">
            <w:pPr>
              <w:jc w:val="both"/>
              <w:rPr>
                <w:rFonts w:cs="Arial"/>
                <w:b/>
              </w:rPr>
            </w:pPr>
          </w:p>
          <w:p w14:paraId="649D055E" w14:textId="768478B3" w:rsidR="00DD44F6" w:rsidRDefault="00C467F8" w:rsidP="00C467F8">
            <w:pPr>
              <w:jc w:val="both"/>
              <w:rPr>
                <w:rFonts w:cs="Arial"/>
                <w:b/>
              </w:rPr>
            </w:pPr>
            <w:proofErr w:type="gramStart"/>
            <w:r>
              <w:rPr>
                <w:rFonts w:cs="Arial"/>
                <w:b/>
              </w:rPr>
              <w:t>online</w:t>
            </w:r>
            <w:proofErr w:type="gramEnd"/>
            <w:r>
              <w:rPr>
                <w:rFonts w:cs="Arial"/>
                <w:b/>
              </w:rPr>
              <w:t xml:space="preserve"> </w:t>
            </w:r>
            <w:r w:rsidR="00911F4C">
              <w:rPr>
                <w:rFonts w:cs="Arial"/>
                <w:b/>
              </w:rPr>
              <w:t xml:space="preserve">Dissertation </w:t>
            </w:r>
            <w:r>
              <w:rPr>
                <w:rFonts w:cs="Arial"/>
                <w:b/>
              </w:rPr>
              <w:t xml:space="preserve">students </w:t>
            </w:r>
            <w:r w:rsidR="00911F4C">
              <w:rPr>
                <w:rFonts w:cs="Arial"/>
                <w:b/>
              </w:rPr>
              <w:t>only w</w:t>
            </w:r>
            <w:r>
              <w:rPr>
                <w:rFonts w:cs="Arial"/>
                <w:b/>
              </w:rPr>
              <w:t xml:space="preserve">ith MBA General Management this year which did not generate PTES data as lower than 10 </w:t>
            </w:r>
            <w:proofErr w:type="spellStart"/>
            <w:r>
              <w:rPr>
                <w:rFonts w:cs="Arial"/>
                <w:b/>
              </w:rPr>
              <w:t>respponse</w:t>
            </w:r>
            <w:proofErr w:type="spellEnd"/>
            <w:r>
              <w:rPr>
                <w:rFonts w:cs="Arial"/>
                <w:b/>
              </w:rPr>
              <w:t xml:space="preserve"> rate.  </w:t>
            </w:r>
          </w:p>
          <w:p w14:paraId="1B135437" w14:textId="77777777" w:rsidR="00C467F8" w:rsidRDefault="00C467F8" w:rsidP="00C467F8">
            <w:pPr>
              <w:jc w:val="both"/>
              <w:rPr>
                <w:rFonts w:cs="Arial"/>
                <w:b/>
              </w:rPr>
            </w:pPr>
          </w:p>
          <w:p w14:paraId="526E3691" w14:textId="7C041531" w:rsidR="00C467F8" w:rsidRPr="00DF59D5" w:rsidRDefault="00C467F8" w:rsidP="00C467F8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No </w:t>
            </w:r>
            <w:proofErr w:type="spellStart"/>
            <w:r>
              <w:rPr>
                <w:rFonts w:cs="Arial"/>
                <w:b/>
              </w:rPr>
              <w:t>feeback</w:t>
            </w:r>
            <w:proofErr w:type="spellEnd"/>
            <w:r>
              <w:rPr>
                <w:rFonts w:cs="Arial"/>
                <w:b/>
              </w:rPr>
              <w:t xml:space="preserve"> were raised </w:t>
            </w:r>
            <w:r w:rsidR="007F2252">
              <w:rPr>
                <w:rFonts w:cs="Arial"/>
                <w:b/>
              </w:rPr>
              <w:t xml:space="preserve">in relation to skills and knowledge of supervisors or feedback </w:t>
            </w:r>
            <w:r>
              <w:rPr>
                <w:rFonts w:cs="Arial"/>
                <w:b/>
              </w:rPr>
              <w:t xml:space="preserve">by </w:t>
            </w:r>
            <w:r>
              <w:rPr>
                <w:rFonts w:cs="Arial"/>
                <w:b/>
              </w:rPr>
              <w:lastRenderedPageBreak/>
              <w:t>individual online students doing Dissertation or at SSC.</w:t>
            </w:r>
            <w:r w:rsidR="007F2252">
              <w:rPr>
                <w:rFonts w:cs="Arial"/>
                <w:b/>
              </w:rPr>
              <w:t xml:space="preserve"> No other issues identified by students for Dissertation in online programmes</w:t>
            </w:r>
          </w:p>
        </w:tc>
        <w:tc>
          <w:tcPr>
            <w:tcW w:w="3627" w:type="dxa"/>
          </w:tcPr>
          <w:p w14:paraId="1C4FE592" w14:textId="77777777" w:rsidR="00911F4C" w:rsidRDefault="00911F4C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lastRenderedPageBreak/>
              <w:t>PTES</w:t>
            </w:r>
          </w:p>
          <w:p w14:paraId="1BB44D8C" w14:textId="178BE947" w:rsidR="00C467F8" w:rsidRPr="00DF59D5" w:rsidRDefault="00C467F8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Student </w:t>
            </w:r>
            <w:proofErr w:type="spellStart"/>
            <w:r>
              <w:rPr>
                <w:rFonts w:cs="Arial"/>
                <w:b/>
              </w:rPr>
              <w:t>Feedaback</w:t>
            </w:r>
            <w:proofErr w:type="spellEnd"/>
          </w:p>
        </w:tc>
        <w:tc>
          <w:tcPr>
            <w:tcW w:w="3650" w:type="dxa"/>
          </w:tcPr>
          <w:p w14:paraId="49C43FBE" w14:textId="77777777" w:rsidR="007F2252" w:rsidRDefault="007F2252" w:rsidP="007F2252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Make further efforts to improve engagement with PTES.</w:t>
            </w:r>
          </w:p>
          <w:p w14:paraId="45586EB9" w14:textId="77777777" w:rsidR="007F2252" w:rsidRDefault="007F2252" w:rsidP="00911F4C">
            <w:pPr>
              <w:rPr>
                <w:rFonts w:cs="Arial"/>
                <w:b/>
              </w:rPr>
            </w:pPr>
          </w:p>
          <w:p w14:paraId="6C9C7869" w14:textId="77777777" w:rsidR="007F2252" w:rsidRDefault="007F2252" w:rsidP="00911F4C">
            <w:pPr>
              <w:rPr>
                <w:rFonts w:cs="Arial"/>
                <w:b/>
              </w:rPr>
            </w:pPr>
          </w:p>
          <w:p w14:paraId="69304B77" w14:textId="5BC4C3A8" w:rsidR="00C467F8" w:rsidRPr="00DF59D5" w:rsidRDefault="007F2252" w:rsidP="00911F4C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A more pra</w:t>
            </w:r>
            <w:r w:rsidR="00C467F8">
              <w:rPr>
                <w:rFonts w:cs="Arial"/>
                <w:b/>
              </w:rPr>
              <w:t>ctical solution going forward</w:t>
            </w:r>
            <w:r>
              <w:rPr>
                <w:rFonts w:cs="Arial"/>
                <w:b/>
              </w:rPr>
              <w:t xml:space="preserve"> for monitoring</w:t>
            </w:r>
            <w:r w:rsidR="00C467F8">
              <w:rPr>
                <w:rFonts w:cs="Arial"/>
                <w:b/>
              </w:rPr>
              <w:t xml:space="preserve"> would be to re-cluster online programmes at Carmarthen for </w:t>
            </w:r>
            <w:proofErr w:type="spellStart"/>
            <w:r w:rsidR="00C467F8">
              <w:rPr>
                <w:rFonts w:cs="Arial"/>
                <w:b/>
              </w:rPr>
              <w:t>comaprsions</w:t>
            </w:r>
            <w:proofErr w:type="spellEnd"/>
            <w:r w:rsidR="00C467F8">
              <w:rPr>
                <w:rFonts w:cs="Arial"/>
                <w:b/>
              </w:rPr>
              <w:t>.</w:t>
            </w:r>
          </w:p>
        </w:tc>
        <w:tc>
          <w:tcPr>
            <w:tcW w:w="3643" w:type="dxa"/>
          </w:tcPr>
          <w:p w14:paraId="246963D0" w14:textId="40807D33" w:rsidR="00C467F8" w:rsidRDefault="00C467F8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Next PTES survey</w:t>
            </w:r>
          </w:p>
          <w:p w14:paraId="7A26E086" w14:textId="77777777" w:rsidR="00C467F8" w:rsidRDefault="00C467F8" w:rsidP="005708BC">
            <w:pPr>
              <w:jc w:val="both"/>
              <w:rPr>
                <w:rFonts w:cs="Arial"/>
                <w:b/>
              </w:rPr>
            </w:pPr>
          </w:p>
          <w:p w14:paraId="0D87C31E" w14:textId="376E7ACA" w:rsidR="00DD44F6" w:rsidRDefault="00C467F8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Recommend </w:t>
            </w:r>
            <w:proofErr w:type="spellStart"/>
            <w:r>
              <w:rPr>
                <w:rFonts w:cs="Arial"/>
                <w:b/>
              </w:rPr>
              <w:t>r</w:t>
            </w:r>
            <w:r w:rsidR="00911F4C">
              <w:rPr>
                <w:rFonts w:cs="Arial"/>
                <w:b/>
              </w:rPr>
              <w:t>eclustering</w:t>
            </w:r>
            <w:proofErr w:type="spellEnd"/>
            <w:r w:rsidR="00911F4C">
              <w:rPr>
                <w:rFonts w:cs="Arial"/>
                <w:b/>
              </w:rPr>
              <w:t xml:space="preserve"> to be completed for APR reporting 2019/2020</w:t>
            </w:r>
            <w:r>
              <w:rPr>
                <w:rFonts w:cs="Arial"/>
                <w:b/>
              </w:rPr>
              <w:t xml:space="preserve"> for:</w:t>
            </w:r>
          </w:p>
          <w:p w14:paraId="55EDD2B1" w14:textId="77777777" w:rsidR="00911F4C" w:rsidRDefault="00911F4C" w:rsidP="005708BC">
            <w:pPr>
              <w:jc w:val="both"/>
              <w:rPr>
                <w:rFonts w:cs="Arial"/>
                <w:b/>
              </w:rPr>
            </w:pPr>
          </w:p>
          <w:p w14:paraId="5D4FAA0C" w14:textId="09FEB154" w:rsidR="00C467F8" w:rsidRDefault="00C467F8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Carmarthen programmes:</w:t>
            </w:r>
          </w:p>
          <w:p w14:paraId="543B8233" w14:textId="77777777" w:rsidR="00C467F8" w:rsidRDefault="00C467F8" w:rsidP="005708BC">
            <w:pPr>
              <w:jc w:val="both"/>
              <w:rPr>
                <w:rFonts w:cs="Arial"/>
                <w:b/>
              </w:rPr>
            </w:pPr>
          </w:p>
          <w:p w14:paraId="1FB8B575" w14:textId="77777777" w:rsidR="00911F4C" w:rsidRDefault="00911F4C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MBA PT (Online)</w:t>
            </w:r>
          </w:p>
          <w:p w14:paraId="43D32CA1" w14:textId="2337D2F5" w:rsidR="00911F4C" w:rsidRDefault="00C467F8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MBA Sustainabil</w:t>
            </w:r>
            <w:r w:rsidR="00911F4C">
              <w:rPr>
                <w:rFonts w:cs="Arial"/>
                <w:b/>
              </w:rPr>
              <w:t>ity Leadership (Online)</w:t>
            </w:r>
          </w:p>
          <w:p w14:paraId="7CCBF88E" w14:textId="68CCB43E" w:rsidR="00911F4C" w:rsidRPr="00DF59D5" w:rsidRDefault="00911F4C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MBA General Management (Online)</w:t>
            </w:r>
          </w:p>
        </w:tc>
      </w:tr>
      <w:tr w:rsidR="00911F4C" w:rsidRPr="00DF59D5" w14:paraId="3649272F" w14:textId="77777777" w:rsidTr="00911F4C">
        <w:tc>
          <w:tcPr>
            <w:tcW w:w="3640" w:type="dxa"/>
          </w:tcPr>
          <w:p w14:paraId="71238C3C" w14:textId="33D29D02" w:rsidR="00DD44F6" w:rsidRPr="00DF59D5" w:rsidRDefault="007F2252" w:rsidP="006D0E4E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lastRenderedPageBreak/>
              <w:t xml:space="preserve">No </w:t>
            </w:r>
            <w:r w:rsidR="006D0E4E">
              <w:rPr>
                <w:rFonts w:cs="Arial"/>
                <w:b/>
              </w:rPr>
              <w:t xml:space="preserve">PTES data </w:t>
            </w:r>
            <w:r>
              <w:rPr>
                <w:rFonts w:cs="Arial"/>
                <w:b/>
              </w:rPr>
              <w:t xml:space="preserve"> MBA Sustainability Leadership or MBA General Management</w:t>
            </w:r>
          </w:p>
        </w:tc>
        <w:tc>
          <w:tcPr>
            <w:tcW w:w="3627" w:type="dxa"/>
          </w:tcPr>
          <w:p w14:paraId="07BC5D26" w14:textId="338DC403" w:rsidR="00DD44F6" w:rsidRPr="00DF59D5" w:rsidRDefault="006D0E4E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PTES reporting</w:t>
            </w:r>
          </w:p>
        </w:tc>
        <w:tc>
          <w:tcPr>
            <w:tcW w:w="3650" w:type="dxa"/>
          </w:tcPr>
          <w:p w14:paraId="4F494194" w14:textId="60A580B4" w:rsidR="007F2252" w:rsidRDefault="007F2252" w:rsidP="007F2252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Make further efforts to improve </w:t>
            </w:r>
            <w:proofErr w:type="spellStart"/>
            <w:r w:rsidR="006D0E4E">
              <w:rPr>
                <w:rFonts w:cs="Arial"/>
                <w:b/>
              </w:rPr>
              <w:t>stuident</w:t>
            </w:r>
            <w:proofErr w:type="spellEnd"/>
            <w:r w:rsidR="006D0E4E">
              <w:rPr>
                <w:rFonts w:cs="Arial"/>
                <w:b/>
              </w:rPr>
              <w:t xml:space="preserve"> </w:t>
            </w:r>
            <w:r>
              <w:rPr>
                <w:rFonts w:cs="Arial"/>
                <w:b/>
              </w:rPr>
              <w:t>engagement with PTES.</w:t>
            </w:r>
          </w:p>
          <w:p w14:paraId="504DE1D3" w14:textId="77777777" w:rsidR="007F2252" w:rsidRDefault="007F2252" w:rsidP="007F2252">
            <w:pPr>
              <w:rPr>
                <w:rFonts w:cs="Arial"/>
                <w:b/>
              </w:rPr>
            </w:pPr>
          </w:p>
          <w:p w14:paraId="56DD2D9F" w14:textId="48475C85" w:rsidR="007F2252" w:rsidRDefault="006D0E4E" w:rsidP="007F2252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Also </w:t>
            </w:r>
            <w:r w:rsidR="007F2252">
              <w:rPr>
                <w:rFonts w:cs="Arial"/>
                <w:b/>
              </w:rPr>
              <w:t xml:space="preserve">Recommend </w:t>
            </w:r>
            <w:proofErr w:type="spellStart"/>
            <w:r w:rsidR="007F2252">
              <w:rPr>
                <w:rFonts w:cs="Arial"/>
                <w:b/>
              </w:rPr>
              <w:t>reclustering</w:t>
            </w:r>
            <w:proofErr w:type="spellEnd"/>
            <w:r w:rsidR="007F2252">
              <w:rPr>
                <w:rFonts w:cs="Arial"/>
                <w:b/>
              </w:rPr>
              <w:t xml:space="preserve"> to be completed for APR reporting 2019/2020 of Carmarthen online MBA programmes as all online and have different experiential and resource needs.</w:t>
            </w:r>
          </w:p>
          <w:p w14:paraId="7BC7C3D1" w14:textId="382893D6" w:rsidR="00DD44F6" w:rsidRPr="00DF59D5" w:rsidRDefault="00DD44F6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643" w:type="dxa"/>
          </w:tcPr>
          <w:p w14:paraId="39B02A07" w14:textId="123A56E6" w:rsidR="00DD44F6" w:rsidRPr="00DF59D5" w:rsidRDefault="007F2252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for APR reporting 2019/2020</w:t>
            </w:r>
          </w:p>
        </w:tc>
      </w:tr>
    </w:tbl>
    <w:p w14:paraId="590FA223" w14:textId="69910896" w:rsidR="0011379D" w:rsidRDefault="0011379D" w:rsidP="005F48A0">
      <w:pPr>
        <w:pStyle w:val="ListParagraph"/>
        <w:ind w:left="0"/>
        <w:jc w:val="both"/>
        <w:rPr>
          <w:rFonts w:cs="Arial"/>
          <w:b/>
        </w:rPr>
      </w:pPr>
    </w:p>
    <w:p w14:paraId="7C034971" w14:textId="26E90E81" w:rsidR="00BD539F" w:rsidRPr="00BD539F" w:rsidRDefault="00BD539F" w:rsidP="005F48A0">
      <w:pPr>
        <w:pStyle w:val="ListParagraph"/>
        <w:ind w:left="0"/>
        <w:jc w:val="both"/>
        <w:rPr>
          <w:rFonts w:cs="Arial"/>
        </w:rPr>
      </w:pPr>
      <w:r w:rsidRPr="00BD539F">
        <w:rPr>
          <w:rFonts w:cs="Arial"/>
        </w:rPr>
        <w:t>Where action is taken as a result of student feedback, please indicate how you will ensure that all students are aware of the action(s) taken.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BD539F" w14:paraId="6CE31751" w14:textId="77777777" w:rsidTr="00BD539F">
        <w:trPr>
          <w:trHeight w:val="1134"/>
        </w:trPr>
        <w:tc>
          <w:tcPr>
            <w:tcW w:w="14560" w:type="dxa"/>
          </w:tcPr>
          <w:p w14:paraId="258F1F34" w14:textId="77777777" w:rsidR="00EE3470" w:rsidRDefault="00EE3470" w:rsidP="005F48A0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</w:p>
          <w:p w14:paraId="1B6AD7BC" w14:textId="47D67523" w:rsidR="00BD539F" w:rsidRDefault="007F2252" w:rsidP="005F48A0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All </w:t>
            </w:r>
            <w:proofErr w:type="spellStart"/>
            <w:r>
              <w:rPr>
                <w:rFonts w:cs="Arial"/>
                <w:b/>
              </w:rPr>
              <w:t>feeback</w:t>
            </w:r>
            <w:proofErr w:type="spellEnd"/>
            <w:r>
              <w:rPr>
                <w:rFonts w:cs="Arial"/>
                <w:b/>
              </w:rPr>
              <w:t xml:space="preserve"> </w:t>
            </w:r>
            <w:r w:rsidR="00EE3470">
              <w:rPr>
                <w:rFonts w:cs="Arial"/>
                <w:b/>
              </w:rPr>
              <w:t xml:space="preserve">to </w:t>
            </w:r>
            <w:r>
              <w:rPr>
                <w:rFonts w:cs="Arial"/>
                <w:b/>
              </w:rPr>
              <w:t xml:space="preserve">would be made at SSC and on </w:t>
            </w:r>
            <w:proofErr w:type="spellStart"/>
            <w:r>
              <w:rPr>
                <w:rFonts w:cs="Arial"/>
                <w:b/>
              </w:rPr>
              <w:t>Learnring</w:t>
            </w:r>
            <w:proofErr w:type="spellEnd"/>
            <w:r>
              <w:rPr>
                <w:rFonts w:cs="Arial"/>
                <w:b/>
              </w:rPr>
              <w:t xml:space="preserve"> Platform Announcements.</w:t>
            </w:r>
          </w:p>
        </w:tc>
      </w:tr>
    </w:tbl>
    <w:p w14:paraId="06889AB5" w14:textId="77777777" w:rsidR="00BD539F" w:rsidRDefault="00BD539F" w:rsidP="005F48A0">
      <w:pPr>
        <w:pStyle w:val="ListParagraph"/>
        <w:ind w:left="0"/>
        <w:jc w:val="both"/>
        <w:rPr>
          <w:rFonts w:cs="Arial"/>
          <w:b/>
        </w:rPr>
      </w:pPr>
    </w:p>
    <w:p w14:paraId="3754FF4E" w14:textId="77777777" w:rsidR="00BD539F" w:rsidRPr="00DF59D5" w:rsidRDefault="00BD539F" w:rsidP="005F48A0">
      <w:pPr>
        <w:pStyle w:val="ListParagraph"/>
        <w:ind w:left="0"/>
        <w:jc w:val="both"/>
        <w:rPr>
          <w:rFonts w:cs="Arial"/>
          <w:b/>
        </w:rPr>
      </w:pPr>
    </w:p>
    <w:p w14:paraId="252C04E1" w14:textId="0F29CD92" w:rsidR="0011379D" w:rsidRPr="00DF59D5" w:rsidRDefault="00634418" w:rsidP="00DF59D5">
      <w:pPr>
        <w:jc w:val="both"/>
        <w:rPr>
          <w:rFonts w:cs="Arial"/>
        </w:rPr>
      </w:pPr>
      <w:r>
        <w:rPr>
          <w:rFonts w:cs="Arial"/>
          <w:b/>
        </w:rPr>
        <w:t>1</w:t>
      </w:r>
      <w:r w:rsidR="00DF59D5" w:rsidRPr="00DF59D5">
        <w:rPr>
          <w:rFonts w:cs="Arial"/>
          <w:b/>
        </w:rPr>
        <w:t xml:space="preserve">.2. </w:t>
      </w:r>
      <w:r w:rsidR="00DD44F6" w:rsidRPr="00DF59D5">
        <w:rPr>
          <w:rFonts w:cs="Arial"/>
        </w:rPr>
        <w:t>What good practice has been developed or implemented during the 2018/19 academic year for the first time</w:t>
      </w:r>
      <w:r w:rsidR="00440563">
        <w:rPr>
          <w:rFonts w:cs="Arial"/>
        </w:rPr>
        <w:t xml:space="preserve"> in the areas listed above</w:t>
      </w:r>
      <w:r w:rsidR="00471AC3" w:rsidRPr="00DF59D5">
        <w:rPr>
          <w:rFonts w:cs="Arial"/>
        </w:rPr>
        <w:t>?</w:t>
      </w:r>
      <w:r w:rsidR="00DD44F6" w:rsidRPr="00DF59D5">
        <w:rPr>
          <w:rFonts w:cs="Arial"/>
        </w:rPr>
        <w:t xml:space="preserve">  Please evidence the impact that this change / action / de</w:t>
      </w:r>
      <w:r w:rsidR="00F4365F">
        <w:rPr>
          <w:rFonts w:cs="Arial"/>
        </w:rPr>
        <w:t>velopment / initiative has made.</w:t>
      </w:r>
      <w:r w:rsidR="00DD44F6" w:rsidRPr="00DF59D5">
        <w:rPr>
          <w:rFonts w:cs="Arial"/>
        </w:rPr>
        <w:t xml:space="preserve"> Please do not mention here things that</w:t>
      </w:r>
      <w:r w:rsidR="00F95371">
        <w:rPr>
          <w:rFonts w:cs="Arial"/>
        </w:rPr>
        <w:t xml:space="preserve"> are</w:t>
      </w:r>
      <w:r w:rsidR="00DD44F6" w:rsidRPr="00DF59D5">
        <w:rPr>
          <w:rFonts w:cs="Arial"/>
        </w:rPr>
        <w:t xml:space="preserve"> routinely in place.</w:t>
      </w:r>
    </w:p>
    <w:p w14:paraId="334E9892" w14:textId="04034D6E" w:rsidR="0011379D" w:rsidRPr="00DF59D5" w:rsidRDefault="0011379D" w:rsidP="005F48A0">
      <w:pPr>
        <w:pStyle w:val="ListParagraph"/>
        <w:ind w:left="0"/>
        <w:jc w:val="both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29"/>
        <w:gridCol w:w="4926"/>
        <w:gridCol w:w="4931"/>
      </w:tblGrid>
      <w:tr w:rsidR="00BC1159" w:rsidRPr="00DF59D5" w14:paraId="724E35C9" w14:textId="77777777" w:rsidTr="009E3FCB">
        <w:tc>
          <w:tcPr>
            <w:tcW w:w="5054" w:type="dxa"/>
            <w:shd w:val="clear" w:color="auto" w:fill="C5E0B3" w:themeFill="accent6" w:themeFillTint="66"/>
          </w:tcPr>
          <w:p w14:paraId="3B6C1AEE" w14:textId="350D64A8" w:rsidR="00DD44F6" w:rsidRPr="00DF59D5" w:rsidRDefault="00DD44F6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Area</w:t>
            </w:r>
          </w:p>
        </w:tc>
        <w:tc>
          <w:tcPr>
            <w:tcW w:w="5054" w:type="dxa"/>
            <w:shd w:val="clear" w:color="auto" w:fill="C5E0B3" w:themeFill="accent6" w:themeFillTint="66"/>
          </w:tcPr>
          <w:p w14:paraId="3D51DF5F" w14:textId="1D347B19" w:rsidR="00DD44F6" w:rsidRPr="00DF59D5" w:rsidRDefault="00DD44F6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Good practice identified</w:t>
            </w:r>
          </w:p>
        </w:tc>
        <w:tc>
          <w:tcPr>
            <w:tcW w:w="5055" w:type="dxa"/>
            <w:shd w:val="clear" w:color="auto" w:fill="C5E0B3" w:themeFill="accent6" w:themeFillTint="66"/>
          </w:tcPr>
          <w:p w14:paraId="08F32139" w14:textId="4620B187" w:rsidR="00DD44F6" w:rsidRPr="00DF59D5" w:rsidRDefault="00C9337F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Indicate </w:t>
            </w:r>
            <w:r w:rsidR="00DD44F6" w:rsidRPr="00DF59D5">
              <w:rPr>
                <w:rFonts w:cs="Arial"/>
                <w:b/>
              </w:rPr>
              <w:t>Evidence of impact</w:t>
            </w:r>
          </w:p>
        </w:tc>
      </w:tr>
      <w:tr w:rsidR="00BC1159" w:rsidRPr="00DF59D5" w14:paraId="50B2CA48" w14:textId="77777777" w:rsidTr="00DD43AD">
        <w:tc>
          <w:tcPr>
            <w:tcW w:w="5054" w:type="dxa"/>
          </w:tcPr>
          <w:p w14:paraId="3D72550F" w14:textId="3AC7F6E7" w:rsidR="00DD44F6" w:rsidRPr="00DF59D5" w:rsidRDefault="00BC1159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SBMA7100D - Financial Management</w:t>
            </w:r>
          </w:p>
        </w:tc>
        <w:tc>
          <w:tcPr>
            <w:tcW w:w="5054" w:type="dxa"/>
          </w:tcPr>
          <w:p w14:paraId="6635EFCC" w14:textId="4C12CEC9" w:rsidR="00DD44F6" w:rsidRPr="00DF59D5" w:rsidRDefault="00BC1159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</w:rPr>
              <w:t xml:space="preserve">Student </w:t>
            </w:r>
            <w:r w:rsidRPr="00C64358">
              <w:rPr>
                <w:rFonts w:cs="Arial"/>
              </w:rPr>
              <w:t xml:space="preserve">engaged very well </w:t>
            </w:r>
            <w:r>
              <w:rPr>
                <w:rFonts w:cs="Arial"/>
              </w:rPr>
              <w:t xml:space="preserve">with the subject material and the discussion forums with some students displaying an in depth critical awareness of the issues discussed. Clear evidence was displayed of students having spent a great amount of time in engaging with </w:t>
            </w:r>
            <w:r>
              <w:rPr>
                <w:rFonts w:cs="Arial"/>
              </w:rPr>
              <w:lastRenderedPageBreak/>
              <w:t>the forums and providing some excellent resources of their own which were shared with the group</w:t>
            </w:r>
          </w:p>
        </w:tc>
        <w:tc>
          <w:tcPr>
            <w:tcW w:w="5055" w:type="dxa"/>
          </w:tcPr>
          <w:p w14:paraId="5213A50E" w14:textId="77777777" w:rsidR="00DD44F6" w:rsidRDefault="00BC1159" w:rsidP="005708BC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Demonstrates that Financial Management rather than an individual study can be interactive in the online learning </w:t>
            </w:r>
            <w:proofErr w:type="spellStart"/>
            <w:r>
              <w:rPr>
                <w:rFonts w:cs="Arial"/>
              </w:rPr>
              <w:t>environement</w:t>
            </w:r>
            <w:proofErr w:type="spellEnd"/>
            <w:r w:rsidR="006A1066">
              <w:rPr>
                <w:rFonts w:cs="Arial"/>
              </w:rPr>
              <w:t>.</w:t>
            </w:r>
          </w:p>
          <w:p w14:paraId="544EFC19" w14:textId="77777777" w:rsidR="006A1066" w:rsidRDefault="006A1066" w:rsidP="005708BC">
            <w:pPr>
              <w:jc w:val="both"/>
              <w:rPr>
                <w:rFonts w:cs="Arial"/>
              </w:rPr>
            </w:pPr>
          </w:p>
          <w:p w14:paraId="3E3D4CA9" w14:textId="43E2A6FA" w:rsidR="006A1066" w:rsidRPr="00BC1159" w:rsidRDefault="006A1066" w:rsidP="005708BC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As this is a new criteria didn’t have the opportunity to seek feedback on this.</w:t>
            </w:r>
          </w:p>
        </w:tc>
      </w:tr>
      <w:tr w:rsidR="00BC1159" w:rsidRPr="00DF59D5" w14:paraId="339063B8" w14:textId="77777777" w:rsidTr="00DD43AD">
        <w:tc>
          <w:tcPr>
            <w:tcW w:w="5054" w:type="dxa"/>
          </w:tcPr>
          <w:p w14:paraId="0B6B7CE5" w14:textId="56AFE9FE" w:rsidR="00BC1159" w:rsidRDefault="00BC1159" w:rsidP="005708BC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 xml:space="preserve">BMSP7001D - </w:t>
            </w:r>
          </w:p>
          <w:p w14:paraId="760712A8" w14:textId="4C55AA26" w:rsidR="00DD44F6" w:rsidRPr="00DF59D5" w:rsidRDefault="00BC1159" w:rsidP="005708BC">
            <w:pPr>
              <w:jc w:val="both"/>
              <w:rPr>
                <w:rFonts w:cs="Arial"/>
                <w:b/>
              </w:rPr>
            </w:pPr>
            <w:r>
              <w:rPr>
                <w:b/>
                <w:bCs/>
              </w:rPr>
              <w:t>BMSP7002</w:t>
            </w:r>
            <w:r w:rsidRPr="0001584D">
              <w:rPr>
                <w:b/>
                <w:bCs/>
              </w:rPr>
              <w:t>D</w:t>
            </w:r>
            <w:r>
              <w:rPr>
                <w:b/>
                <w:bCs/>
              </w:rPr>
              <w:t xml:space="preserve"> – </w:t>
            </w:r>
            <w:proofErr w:type="spellStart"/>
            <w:r>
              <w:rPr>
                <w:b/>
                <w:bCs/>
              </w:rPr>
              <w:t>Manageent</w:t>
            </w:r>
            <w:proofErr w:type="spellEnd"/>
            <w:r>
              <w:rPr>
                <w:b/>
                <w:bCs/>
              </w:rPr>
              <w:t xml:space="preserve"> Practice</w:t>
            </w:r>
          </w:p>
        </w:tc>
        <w:tc>
          <w:tcPr>
            <w:tcW w:w="5054" w:type="dxa"/>
          </w:tcPr>
          <w:p w14:paraId="0863A375" w14:textId="126BD221" w:rsidR="00DD44F6" w:rsidRPr="00BC1159" w:rsidRDefault="00BC1159" w:rsidP="005708BC">
            <w:pPr>
              <w:jc w:val="both"/>
              <w:rPr>
                <w:rFonts w:cs="Arial"/>
              </w:rPr>
            </w:pPr>
            <w:r w:rsidRPr="00BC1159">
              <w:rPr>
                <w:rFonts w:cs="Arial"/>
              </w:rPr>
              <w:t>Several students fed back to Programme Director that this new programme had been a very good decision or them to undertake</w:t>
            </w:r>
          </w:p>
        </w:tc>
        <w:tc>
          <w:tcPr>
            <w:tcW w:w="5055" w:type="dxa"/>
          </w:tcPr>
          <w:p w14:paraId="4F1C5A1C" w14:textId="77777777" w:rsidR="00DD44F6" w:rsidRDefault="00BC1159" w:rsidP="005708BC">
            <w:pPr>
              <w:jc w:val="both"/>
              <w:rPr>
                <w:rFonts w:cs="Arial"/>
              </w:rPr>
            </w:pPr>
            <w:r w:rsidRPr="00BC1159">
              <w:rPr>
                <w:rFonts w:cs="Arial"/>
              </w:rPr>
              <w:t xml:space="preserve">Good feedback </w:t>
            </w:r>
            <w:r w:rsidR="00EE3470">
              <w:rPr>
                <w:rFonts w:cs="Arial"/>
              </w:rPr>
              <w:t xml:space="preserve">and therefore confidence </w:t>
            </w:r>
            <w:r w:rsidRPr="00BC1159">
              <w:rPr>
                <w:rFonts w:cs="Arial"/>
              </w:rPr>
              <w:t>for a new programme</w:t>
            </w:r>
            <w:r w:rsidR="00EE3470">
              <w:rPr>
                <w:rFonts w:cs="Arial"/>
              </w:rPr>
              <w:t>.</w:t>
            </w:r>
          </w:p>
          <w:p w14:paraId="0DB9BEEA" w14:textId="77777777" w:rsidR="006A1066" w:rsidRDefault="006A1066" w:rsidP="005708BC">
            <w:pPr>
              <w:jc w:val="both"/>
              <w:rPr>
                <w:rFonts w:cs="Arial"/>
              </w:rPr>
            </w:pPr>
          </w:p>
          <w:p w14:paraId="3C7CEAEB" w14:textId="77777777" w:rsidR="006A1066" w:rsidRDefault="006A1066" w:rsidP="005708BC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As this is a new criteria didn’t have the opportunity to seek feedback on this.</w:t>
            </w:r>
          </w:p>
          <w:p w14:paraId="71826CAF" w14:textId="29DDC936" w:rsidR="006A1066" w:rsidRPr="00BC1159" w:rsidRDefault="006A1066" w:rsidP="005708BC">
            <w:pPr>
              <w:jc w:val="both"/>
              <w:rPr>
                <w:rFonts w:cs="Arial"/>
              </w:rPr>
            </w:pPr>
          </w:p>
        </w:tc>
      </w:tr>
      <w:tr w:rsidR="00BC1159" w:rsidRPr="00DF59D5" w14:paraId="663567B7" w14:textId="77777777" w:rsidTr="00DD43AD">
        <w:tc>
          <w:tcPr>
            <w:tcW w:w="5054" w:type="dxa"/>
          </w:tcPr>
          <w:p w14:paraId="454E6448" w14:textId="70F31DD2" w:rsidR="00DD44F6" w:rsidRPr="00DF59D5" w:rsidRDefault="00BC1159" w:rsidP="00BC1159">
            <w:pPr>
              <w:rPr>
                <w:rFonts w:cs="Arial"/>
                <w:b/>
              </w:rPr>
            </w:pPr>
            <w:r w:rsidRPr="0001584D">
              <w:rPr>
                <w:b/>
                <w:bCs/>
              </w:rPr>
              <w:t>BMMB7007D</w:t>
            </w:r>
            <w:r w:rsidRPr="0001584D">
              <w:rPr>
                <w:rFonts w:cs="Arial"/>
                <w:b/>
              </w:rPr>
              <w:tab/>
            </w:r>
            <w:r>
              <w:rPr>
                <w:rFonts w:cs="Arial"/>
                <w:b/>
              </w:rPr>
              <w:t>- Human Resource Management</w:t>
            </w:r>
          </w:p>
        </w:tc>
        <w:tc>
          <w:tcPr>
            <w:tcW w:w="5054" w:type="dxa"/>
          </w:tcPr>
          <w:p w14:paraId="7B5CAA61" w14:textId="77777777" w:rsidR="00BC1159" w:rsidRPr="00434DDE" w:rsidRDefault="00BC1159" w:rsidP="00BC1159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One student chose to write a thank you letter to Head of School regarding their valuable experience on the module.</w:t>
            </w:r>
          </w:p>
          <w:p w14:paraId="6B6A0136" w14:textId="77777777" w:rsidR="00DD44F6" w:rsidRPr="00DF59D5" w:rsidRDefault="00DD44F6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5055" w:type="dxa"/>
          </w:tcPr>
          <w:p w14:paraId="1F4D0C18" w14:textId="77777777" w:rsidR="00DD44F6" w:rsidRDefault="00EE3470" w:rsidP="005708BC">
            <w:pPr>
              <w:jc w:val="both"/>
              <w:rPr>
                <w:rFonts w:cs="Arial"/>
              </w:rPr>
            </w:pPr>
            <w:r w:rsidRPr="00EE3470">
              <w:rPr>
                <w:rFonts w:cs="Arial"/>
              </w:rPr>
              <w:t>Good reputation for the programme</w:t>
            </w:r>
          </w:p>
          <w:p w14:paraId="69D5BC93" w14:textId="77777777" w:rsidR="006A1066" w:rsidRDefault="006A1066" w:rsidP="005708BC">
            <w:pPr>
              <w:jc w:val="both"/>
              <w:rPr>
                <w:rFonts w:cs="Arial"/>
              </w:rPr>
            </w:pPr>
          </w:p>
          <w:p w14:paraId="4DE10864" w14:textId="77777777" w:rsidR="006A1066" w:rsidRDefault="006A1066" w:rsidP="005708BC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As this is a new criteria didn’t have the opportunity to seek feedback on this.</w:t>
            </w:r>
          </w:p>
          <w:p w14:paraId="5CBD5366" w14:textId="47B034A9" w:rsidR="006A1066" w:rsidRPr="00EE3470" w:rsidRDefault="006A1066" w:rsidP="005708BC">
            <w:pPr>
              <w:jc w:val="both"/>
              <w:rPr>
                <w:rFonts w:cs="Arial"/>
              </w:rPr>
            </w:pPr>
          </w:p>
        </w:tc>
      </w:tr>
      <w:tr w:rsidR="00BC1159" w:rsidRPr="00DF59D5" w14:paraId="064D661D" w14:textId="77777777" w:rsidTr="00DD43AD">
        <w:tc>
          <w:tcPr>
            <w:tcW w:w="5054" w:type="dxa"/>
          </w:tcPr>
          <w:p w14:paraId="09968D8F" w14:textId="256F9154" w:rsidR="00BC1159" w:rsidRPr="00BC1159" w:rsidRDefault="00BC1159" w:rsidP="00BC1159">
            <w:pPr>
              <w:rPr>
                <w:b/>
                <w:bCs/>
              </w:rPr>
            </w:pPr>
            <w:proofErr w:type="spellStart"/>
            <w:r w:rsidRPr="00BC1159">
              <w:rPr>
                <w:rFonts w:cs="Arial"/>
                <w:b/>
              </w:rPr>
              <w:t>Curatr</w:t>
            </w:r>
            <w:proofErr w:type="spellEnd"/>
            <w:r w:rsidRPr="00BC1159">
              <w:rPr>
                <w:rFonts w:cs="Arial"/>
                <w:b/>
              </w:rPr>
              <w:t xml:space="preserve"> compatibility with MAC Safari</w:t>
            </w:r>
          </w:p>
        </w:tc>
        <w:tc>
          <w:tcPr>
            <w:tcW w:w="5054" w:type="dxa"/>
          </w:tcPr>
          <w:p w14:paraId="0A04C597" w14:textId="77777777" w:rsidR="00BC1159" w:rsidRDefault="00BC1159" w:rsidP="00BC1159">
            <w:pPr>
              <w:jc w:val="both"/>
              <w:rPr>
                <w:rFonts w:cs="Arial"/>
              </w:rPr>
            </w:pPr>
            <w:r w:rsidRPr="00563ED6">
              <w:rPr>
                <w:rFonts w:cs="Arial"/>
              </w:rPr>
              <w:t>Compatibility with MAC Safari will be investigated</w:t>
            </w:r>
            <w:r>
              <w:rPr>
                <w:rFonts w:cs="Arial"/>
              </w:rPr>
              <w:t>.</w:t>
            </w:r>
          </w:p>
          <w:p w14:paraId="7F4449B8" w14:textId="77777777" w:rsidR="006A1066" w:rsidRDefault="006A1066" w:rsidP="00BC1159">
            <w:pPr>
              <w:jc w:val="both"/>
              <w:rPr>
                <w:rFonts w:cs="Arial"/>
              </w:rPr>
            </w:pPr>
          </w:p>
          <w:p w14:paraId="562B4F04" w14:textId="77777777" w:rsidR="00BC1159" w:rsidRDefault="00BC1159" w:rsidP="00BC1159">
            <w:pPr>
              <w:jc w:val="both"/>
              <w:rPr>
                <w:rFonts w:cs="Arial"/>
              </w:rPr>
            </w:pPr>
            <w:r w:rsidRPr="00BC1159">
              <w:rPr>
                <w:rFonts w:cs="Arial"/>
              </w:rPr>
              <w:t>This is one of a number of issues raised by staff this year.</w:t>
            </w:r>
          </w:p>
          <w:p w14:paraId="56831EE0" w14:textId="77777777" w:rsidR="006A1066" w:rsidRDefault="006A1066" w:rsidP="00BC1159">
            <w:pPr>
              <w:jc w:val="both"/>
              <w:rPr>
                <w:rFonts w:cs="Arial"/>
              </w:rPr>
            </w:pPr>
          </w:p>
          <w:p w14:paraId="6FC15B65" w14:textId="14E9F04B" w:rsidR="006A1066" w:rsidRPr="00BC1159" w:rsidRDefault="006A1066" w:rsidP="00BC1159">
            <w:pPr>
              <w:jc w:val="both"/>
              <w:rPr>
                <w:rFonts w:cs="Arial"/>
              </w:rPr>
            </w:pPr>
          </w:p>
        </w:tc>
        <w:tc>
          <w:tcPr>
            <w:tcW w:w="5055" w:type="dxa"/>
          </w:tcPr>
          <w:p w14:paraId="4D0BCBBB" w14:textId="77777777" w:rsidR="006A1066" w:rsidRDefault="006A1066" w:rsidP="005708BC">
            <w:pPr>
              <w:jc w:val="both"/>
              <w:rPr>
                <w:rFonts w:cs="Arial"/>
              </w:rPr>
            </w:pPr>
          </w:p>
          <w:p w14:paraId="589391E2" w14:textId="77777777" w:rsidR="00BC1159" w:rsidRDefault="00BC1159" w:rsidP="005708BC">
            <w:pPr>
              <w:jc w:val="both"/>
              <w:rPr>
                <w:rFonts w:cs="Arial"/>
              </w:rPr>
            </w:pPr>
            <w:r w:rsidRPr="00BC1159">
              <w:rPr>
                <w:rFonts w:cs="Arial"/>
              </w:rPr>
              <w:t xml:space="preserve">Review with teaching team suitability of </w:t>
            </w:r>
            <w:proofErr w:type="spellStart"/>
            <w:r w:rsidRPr="00BC1159">
              <w:rPr>
                <w:rFonts w:cs="Arial"/>
              </w:rPr>
              <w:t>Curatr</w:t>
            </w:r>
            <w:proofErr w:type="spellEnd"/>
            <w:r w:rsidRPr="00BC1159">
              <w:rPr>
                <w:rFonts w:cs="Arial"/>
              </w:rPr>
              <w:t xml:space="preserve"> pilot platform and consider revert to Moodle.</w:t>
            </w:r>
          </w:p>
          <w:p w14:paraId="305079D9" w14:textId="77777777" w:rsidR="006A1066" w:rsidRDefault="006A1066" w:rsidP="005708BC">
            <w:pPr>
              <w:jc w:val="both"/>
              <w:rPr>
                <w:rFonts w:cs="Arial"/>
              </w:rPr>
            </w:pPr>
          </w:p>
          <w:p w14:paraId="53062297" w14:textId="527E6667" w:rsidR="006A1066" w:rsidRDefault="006A1066" w:rsidP="005708BC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>As this is a new criteria didn’t have the opportunity to seek feedback from staff.</w:t>
            </w:r>
          </w:p>
          <w:p w14:paraId="67DC3796" w14:textId="1A5F3F25" w:rsidR="006A1066" w:rsidRPr="00BC1159" w:rsidRDefault="006A1066" w:rsidP="005708BC">
            <w:pPr>
              <w:jc w:val="both"/>
              <w:rPr>
                <w:rFonts w:cs="Arial"/>
              </w:rPr>
            </w:pPr>
          </w:p>
        </w:tc>
      </w:tr>
    </w:tbl>
    <w:p w14:paraId="0DBE33C1" w14:textId="741CEE2B" w:rsidR="00DD44F6" w:rsidRDefault="00DD44F6" w:rsidP="005F48A0">
      <w:pPr>
        <w:pStyle w:val="ListParagraph"/>
        <w:ind w:left="0"/>
        <w:jc w:val="both"/>
        <w:rPr>
          <w:rFonts w:cs="Arial"/>
          <w:b/>
        </w:rPr>
      </w:pPr>
    </w:p>
    <w:p w14:paraId="0F1CDDAD" w14:textId="77777777" w:rsidR="00DF59D5" w:rsidRDefault="00DF59D5" w:rsidP="005F48A0">
      <w:pPr>
        <w:pStyle w:val="ListParagraph"/>
        <w:ind w:left="0"/>
        <w:jc w:val="both"/>
        <w:rPr>
          <w:rFonts w:cs="Arial"/>
          <w:b/>
        </w:rPr>
      </w:pPr>
    </w:p>
    <w:p w14:paraId="227B572B" w14:textId="495D63BB" w:rsidR="00DD44F6" w:rsidRPr="00DF59D5" w:rsidRDefault="00634418" w:rsidP="00DF59D5">
      <w:pPr>
        <w:jc w:val="both"/>
        <w:rPr>
          <w:rFonts w:cs="Arial"/>
        </w:rPr>
      </w:pPr>
      <w:r>
        <w:rPr>
          <w:rFonts w:cs="Arial"/>
          <w:b/>
        </w:rPr>
        <w:t>1</w:t>
      </w:r>
      <w:r w:rsidR="00DF59D5" w:rsidRPr="00DF59D5">
        <w:rPr>
          <w:rFonts w:cs="Arial"/>
          <w:b/>
        </w:rPr>
        <w:t xml:space="preserve">.3 </w:t>
      </w:r>
      <w:r w:rsidR="00DD44F6" w:rsidRPr="00DF59D5">
        <w:rPr>
          <w:rFonts w:cs="Arial"/>
        </w:rPr>
        <w:t xml:space="preserve">Based on </w:t>
      </w:r>
      <w:proofErr w:type="spellStart"/>
      <w:r w:rsidR="00DD44F6" w:rsidRPr="00DF59D5">
        <w:rPr>
          <w:rFonts w:cs="Arial"/>
        </w:rPr>
        <w:t>relection</w:t>
      </w:r>
      <w:proofErr w:type="spellEnd"/>
      <w:r w:rsidR="00DD44F6" w:rsidRPr="00DF59D5">
        <w:rPr>
          <w:rFonts w:cs="Arial"/>
        </w:rPr>
        <w:t xml:space="preserve"> on the different types of evidence relating to teaching quality, please detail </w:t>
      </w:r>
      <w:r w:rsidR="008273E0" w:rsidRPr="00DF59D5">
        <w:rPr>
          <w:rFonts w:cs="Arial"/>
        </w:rPr>
        <w:t xml:space="preserve">whether </w:t>
      </w:r>
      <w:r w:rsidR="00DD44F6" w:rsidRPr="00DF59D5">
        <w:rPr>
          <w:rFonts w:cs="Arial"/>
        </w:rPr>
        <w:t xml:space="preserve">each of the </w:t>
      </w:r>
      <w:r w:rsidR="00556158" w:rsidRPr="00DF59D5">
        <w:rPr>
          <w:rFonts w:cs="Arial"/>
        </w:rPr>
        <w:t>six</w:t>
      </w:r>
      <w:r w:rsidR="00DD44F6" w:rsidRPr="00DF59D5">
        <w:rPr>
          <w:rFonts w:cs="Arial"/>
        </w:rPr>
        <w:t xml:space="preserve"> areas in this section</w:t>
      </w:r>
      <w:r w:rsidR="008273E0" w:rsidRPr="00DF59D5">
        <w:rPr>
          <w:rFonts w:cs="Arial"/>
        </w:rPr>
        <w:t xml:space="preserve"> is a strength, weakness or area for enhancement</w:t>
      </w:r>
      <w:r w:rsidR="00DD44F6" w:rsidRPr="00DF59D5">
        <w:rPr>
          <w:rFonts w:cs="Arial"/>
        </w:rPr>
        <w:t>.</w:t>
      </w:r>
    </w:p>
    <w:p w14:paraId="2ACF0A53" w14:textId="530C00FF" w:rsidR="00DD44F6" w:rsidRPr="00DF59D5" w:rsidRDefault="00DD44F6" w:rsidP="00DD44F6">
      <w:pPr>
        <w:jc w:val="both"/>
        <w:rPr>
          <w:rFonts w:cs="Arial"/>
          <w:b/>
        </w:rPr>
      </w:pPr>
    </w:p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3140"/>
        <w:gridCol w:w="1574"/>
        <w:gridCol w:w="1659"/>
        <w:gridCol w:w="1293"/>
        <w:gridCol w:w="6930"/>
      </w:tblGrid>
      <w:tr w:rsidR="008273E0" w:rsidRPr="00DF59D5" w14:paraId="686EBB8D" w14:textId="77777777" w:rsidTr="009E3FCB">
        <w:trPr>
          <w:trHeight w:val="96"/>
        </w:trPr>
        <w:tc>
          <w:tcPr>
            <w:tcW w:w="3140" w:type="dxa"/>
            <w:shd w:val="clear" w:color="auto" w:fill="C5E0B3" w:themeFill="accent6" w:themeFillTint="66"/>
          </w:tcPr>
          <w:p w14:paraId="047362AF" w14:textId="37B2085E" w:rsidR="008273E0" w:rsidRPr="00DF59D5" w:rsidRDefault="008273E0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Area</w:t>
            </w:r>
          </w:p>
        </w:tc>
        <w:tc>
          <w:tcPr>
            <w:tcW w:w="1574" w:type="dxa"/>
            <w:shd w:val="clear" w:color="auto" w:fill="C5E0B3" w:themeFill="accent6" w:themeFillTint="66"/>
          </w:tcPr>
          <w:p w14:paraId="599D949C" w14:textId="7891D5BD" w:rsidR="008273E0" w:rsidRPr="00DF59D5" w:rsidRDefault="008273E0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Strength</w:t>
            </w:r>
          </w:p>
        </w:tc>
        <w:tc>
          <w:tcPr>
            <w:tcW w:w="1659" w:type="dxa"/>
            <w:shd w:val="clear" w:color="auto" w:fill="C5E0B3" w:themeFill="accent6" w:themeFillTint="66"/>
          </w:tcPr>
          <w:p w14:paraId="2267EA9E" w14:textId="217D52C6" w:rsidR="008273E0" w:rsidRPr="00DF59D5" w:rsidRDefault="008273E0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Area for Enhancement</w:t>
            </w:r>
          </w:p>
        </w:tc>
        <w:tc>
          <w:tcPr>
            <w:tcW w:w="1293" w:type="dxa"/>
            <w:shd w:val="clear" w:color="auto" w:fill="C5E0B3" w:themeFill="accent6" w:themeFillTint="66"/>
          </w:tcPr>
          <w:p w14:paraId="11206C6E" w14:textId="5AFFC6DF" w:rsidR="008273E0" w:rsidRPr="00DF59D5" w:rsidRDefault="008273E0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Weakness</w:t>
            </w:r>
          </w:p>
        </w:tc>
        <w:tc>
          <w:tcPr>
            <w:tcW w:w="6930" w:type="dxa"/>
            <w:shd w:val="clear" w:color="auto" w:fill="C5E0B3" w:themeFill="accent6" w:themeFillTint="66"/>
          </w:tcPr>
          <w:p w14:paraId="0D5B17FD" w14:textId="29537EA3" w:rsidR="008273E0" w:rsidRPr="00DF59D5" w:rsidRDefault="00C9337F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Indicate </w:t>
            </w:r>
            <w:r w:rsidR="008273E0" w:rsidRPr="00DF59D5">
              <w:rPr>
                <w:rFonts w:cs="Arial"/>
                <w:b/>
              </w:rPr>
              <w:t>Evidence</w:t>
            </w:r>
          </w:p>
        </w:tc>
      </w:tr>
      <w:tr w:rsidR="008273E0" w:rsidRPr="00DF59D5" w14:paraId="7AE3FC5F" w14:textId="77777777" w:rsidTr="00F95371">
        <w:tc>
          <w:tcPr>
            <w:tcW w:w="3140" w:type="dxa"/>
          </w:tcPr>
          <w:p w14:paraId="7B1E112C" w14:textId="02197842" w:rsidR="008273E0" w:rsidRPr="00DF59D5" w:rsidRDefault="008273E0" w:rsidP="008273E0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Student engagement with learning</w:t>
            </w:r>
          </w:p>
        </w:tc>
        <w:sdt>
          <w:sdtPr>
            <w:rPr>
              <w:rFonts w:cs="Arial"/>
              <w:b/>
            </w:rPr>
            <w:id w:val="1080261568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4B85B5FA" w14:textId="04338733" w:rsidR="008273E0" w:rsidRPr="00DF59D5" w:rsidRDefault="00EE3470" w:rsidP="008273E0">
                <w:pPr>
                  <w:jc w:val="both"/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☒</w:t>
                </w:r>
              </w:p>
            </w:tc>
          </w:sdtContent>
        </w:sdt>
        <w:sdt>
          <w:sdtPr>
            <w:rPr>
              <w:rFonts w:cs="Arial"/>
              <w:b/>
            </w:rPr>
            <w:id w:val="-1552302143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344AC002" w14:textId="6D026F87" w:rsidR="008273E0" w:rsidRPr="00DF59D5" w:rsidRDefault="00AA7629" w:rsidP="008273E0">
                <w:pPr>
                  <w:jc w:val="both"/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1477949046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4271DBE0" w14:textId="1D233A5C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63A30E5C" w14:textId="3EDB4708" w:rsidR="008273E0" w:rsidRPr="00EE67FD" w:rsidRDefault="00EE67FD" w:rsidP="00EE67FD">
            <w:pPr>
              <w:jc w:val="both"/>
              <w:rPr>
                <w:rFonts w:cs="Arial"/>
              </w:rPr>
            </w:pPr>
            <w:r w:rsidRPr="00EE67FD">
              <w:rPr>
                <w:rFonts w:cs="Arial"/>
              </w:rPr>
              <w:t xml:space="preserve">Indications from module reviews (e.g. SBMA7100D, BMMB7007D </w:t>
            </w:r>
            <w:proofErr w:type="spellStart"/>
            <w:r w:rsidRPr="00EE67FD">
              <w:rPr>
                <w:rFonts w:cs="Arial"/>
              </w:rPr>
              <w:t>etc</w:t>
            </w:r>
            <w:proofErr w:type="spellEnd"/>
            <w:r w:rsidRPr="00EE67FD">
              <w:rPr>
                <w:rFonts w:cs="Arial"/>
              </w:rPr>
              <w:t xml:space="preserve">) clearly indicate that tutors were very happy with the level of participation with most students.  </w:t>
            </w:r>
          </w:p>
        </w:tc>
      </w:tr>
      <w:tr w:rsidR="008273E0" w:rsidRPr="00DF59D5" w14:paraId="537A4DE1" w14:textId="77777777" w:rsidTr="00F95371">
        <w:tc>
          <w:tcPr>
            <w:tcW w:w="3140" w:type="dxa"/>
          </w:tcPr>
          <w:p w14:paraId="1755D2FC" w14:textId="4732FFE3" w:rsidR="008273E0" w:rsidRPr="00DF59D5" w:rsidRDefault="008273E0" w:rsidP="008273E0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Student partnership</w:t>
            </w:r>
          </w:p>
        </w:tc>
        <w:sdt>
          <w:sdtPr>
            <w:rPr>
              <w:rFonts w:cs="Arial"/>
              <w:b/>
            </w:rPr>
            <w:id w:val="-1291355042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528BBFF9" w14:textId="3EF9FD7C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1072082753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5CE209AE" w14:textId="5BC8A73E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-687596462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7B024304" w14:textId="596E5DC0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565096A9" w14:textId="250CE6E2" w:rsidR="008273E0" w:rsidRPr="00DF59D5" w:rsidRDefault="008273E0" w:rsidP="008273E0">
            <w:pPr>
              <w:jc w:val="both"/>
              <w:rPr>
                <w:rFonts w:cs="Arial"/>
                <w:b/>
              </w:rPr>
            </w:pPr>
          </w:p>
        </w:tc>
      </w:tr>
      <w:tr w:rsidR="008273E0" w:rsidRPr="00DF59D5" w14:paraId="500F56C4" w14:textId="77777777" w:rsidTr="00F95371">
        <w:tc>
          <w:tcPr>
            <w:tcW w:w="3140" w:type="dxa"/>
          </w:tcPr>
          <w:p w14:paraId="160A8795" w14:textId="11B30804" w:rsidR="008273E0" w:rsidRPr="00DF59D5" w:rsidRDefault="008273E0" w:rsidP="008273E0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Assessment and feedback</w:t>
            </w:r>
          </w:p>
        </w:tc>
        <w:sdt>
          <w:sdtPr>
            <w:rPr>
              <w:rFonts w:cs="Arial"/>
              <w:b/>
            </w:rPr>
            <w:id w:val="1073078655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2D00269D" w14:textId="3C436027" w:rsidR="008273E0" w:rsidRPr="00DF59D5" w:rsidRDefault="00EE67FD" w:rsidP="008273E0">
                <w:pPr>
                  <w:jc w:val="both"/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2005471687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463F5A38" w14:textId="498CF999" w:rsidR="008273E0" w:rsidRPr="00DF59D5" w:rsidRDefault="00EE67FD" w:rsidP="008273E0">
                <w:pPr>
                  <w:jc w:val="both"/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☒</w:t>
                </w:r>
              </w:p>
            </w:tc>
          </w:sdtContent>
        </w:sdt>
        <w:sdt>
          <w:sdtPr>
            <w:rPr>
              <w:rFonts w:cs="Arial"/>
              <w:b/>
            </w:rPr>
            <w:id w:val="-199395545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2F554270" w14:textId="333A3A4E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79D61372" w14:textId="735EC792" w:rsidR="008273E0" w:rsidRPr="00EE67FD" w:rsidRDefault="00EE67FD" w:rsidP="008273E0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Overall feedback is provided with attainment levels, areas for improvement, </w:t>
            </w:r>
            <w:proofErr w:type="spellStart"/>
            <w:r>
              <w:rPr>
                <w:rFonts w:cs="Arial"/>
              </w:rPr>
              <w:t>goiung</w:t>
            </w:r>
            <w:proofErr w:type="spellEnd"/>
            <w:r>
              <w:rPr>
                <w:rFonts w:cs="Arial"/>
              </w:rPr>
              <w:t xml:space="preserve"> forward advice and on script comments or audio feedback.  Some resit drafts ended up in some clutter in trays </w:t>
            </w:r>
            <w:r>
              <w:rPr>
                <w:rFonts w:cs="Arial"/>
              </w:rPr>
              <w:lastRenderedPageBreak/>
              <w:t>which meant delays.</w:t>
            </w:r>
          </w:p>
        </w:tc>
      </w:tr>
      <w:tr w:rsidR="008273E0" w:rsidRPr="00DF59D5" w14:paraId="2A581A8F" w14:textId="77777777" w:rsidTr="00F95371">
        <w:tc>
          <w:tcPr>
            <w:tcW w:w="3140" w:type="dxa"/>
          </w:tcPr>
          <w:p w14:paraId="25208C2F" w14:textId="6A2BA9E3" w:rsidR="008273E0" w:rsidRPr="00DF59D5" w:rsidRDefault="008273E0" w:rsidP="008273E0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lastRenderedPageBreak/>
              <w:t>Rigour and Stretch</w:t>
            </w:r>
          </w:p>
        </w:tc>
        <w:sdt>
          <w:sdtPr>
            <w:rPr>
              <w:rFonts w:cs="Arial"/>
              <w:b/>
            </w:rPr>
            <w:id w:val="1775439375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6CAEB8D2" w14:textId="742E5432" w:rsidR="008273E0" w:rsidRPr="00DF59D5" w:rsidRDefault="00581CAB" w:rsidP="008273E0">
                <w:pPr>
                  <w:jc w:val="both"/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☒</w:t>
                </w:r>
              </w:p>
            </w:tc>
          </w:sdtContent>
        </w:sdt>
        <w:sdt>
          <w:sdtPr>
            <w:rPr>
              <w:rFonts w:cs="Arial"/>
              <w:b/>
            </w:rPr>
            <w:id w:val="1529377267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2D823D7D" w14:textId="6D074B6C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-1212801362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31B8F9F4" w14:textId="223122F6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05F530A7" w14:textId="11867C6B" w:rsidR="008273E0" w:rsidRPr="00EE67FD" w:rsidRDefault="00EE67FD" w:rsidP="008273E0">
            <w:pPr>
              <w:jc w:val="both"/>
              <w:rPr>
                <w:rFonts w:cs="Arial"/>
              </w:rPr>
            </w:pPr>
            <w:r w:rsidRPr="00EE67FD">
              <w:rPr>
                <w:rFonts w:cs="Arial"/>
              </w:rPr>
              <w:t xml:space="preserve">Most </w:t>
            </w:r>
            <w:proofErr w:type="gramStart"/>
            <w:r w:rsidRPr="00EE67FD">
              <w:rPr>
                <w:rFonts w:cs="Arial"/>
              </w:rPr>
              <w:t>modules  include</w:t>
            </w:r>
            <w:proofErr w:type="gramEnd"/>
            <w:r w:rsidRPr="00EE67FD">
              <w:rPr>
                <w:rFonts w:cs="Arial"/>
              </w:rPr>
              <w:t xml:space="preserve"> a ‘further reading’ and ‘optional activities’ to offering stretch.  The Academic resource led a </w:t>
            </w:r>
            <w:proofErr w:type="spellStart"/>
            <w:r w:rsidRPr="00EE67FD">
              <w:rPr>
                <w:rFonts w:cs="Arial"/>
              </w:rPr>
              <w:t>pproach</w:t>
            </w:r>
            <w:proofErr w:type="spellEnd"/>
            <w:r w:rsidRPr="00EE67FD">
              <w:rPr>
                <w:rFonts w:cs="Arial"/>
              </w:rPr>
              <w:t xml:space="preserve"> rather than </w:t>
            </w:r>
            <w:proofErr w:type="spellStart"/>
            <w:r w:rsidRPr="00EE67FD">
              <w:rPr>
                <w:rFonts w:cs="Arial"/>
              </w:rPr>
              <w:t>Powerpoints</w:t>
            </w:r>
            <w:proofErr w:type="spellEnd"/>
            <w:r w:rsidRPr="00EE67FD">
              <w:rPr>
                <w:rFonts w:cs="Arial"/>
              </w:rPr>
              <w:t xml:space="preserve"> helps to ensures good rigour.</w:t>
            </w:r>
          </w:p>
        </w:tc>
      </w:tr>
      <w:tr w:rsidR="008273E0" w:rsidRPr="00DF59D5" w14:paraId="361531A7" w14:textId="77777777" w:rsidTr="00F95371">
        <w:tc>
          <w:tcPr>
            <w:tcW w:w="3140" w:type="dxa"/>
          </w:tcPr>
          <w:p w14:paraId="423B38E0" w14:textId="0F492919" w:rsidR="008273E0" w:rsidRPr="00DF59D5" w:rsidRDefault="008273E0" w:rsidP="008273E0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Valuing teaching</w:t>
            </w:r>
          </w:p>
        </w:tc>
        <w:sdt>
          <w:sdtPr>
            <w:rPr>
              <w:rFonts w:cs="Arial"/>
              <w:b/>
            </w:rPr>
            <w:id w:val="-2067950708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7501D14C" w14:textId="57659BE3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-1748339900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07049C73" w14:textId="304467AD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-1540510142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308F1DFF" w14:textId="47532042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61C74E56" w14:textId="2059D00C" w:rsidR="008273E0" w:rsidRPr="00DF59D5" w:rsidRDefault="008273E0" w:rsidP="008273E0">
            <w:pPr>
              <w:jc w:val="both"/>
              <w:rPr>
                <w:rFonts w:cs="Arial"/>
                <w:b/>
              </w:rPr>
            </w:pPr>
          </w:p>
        </w:tc>
      </w:tr>
      <w:tr w:rsidR="008273E0" w:rsidRPr="00DF59D5" w14:paraId="27ABD1F6" w14:textId="77777777" w:rsidTr="00F95371">
        <w:tc>
          <w:tcPr>
            <w:tcW w:w="3140" w:type="dxa"/>
          </w:tcPr>
          <w:p w14:paraId="286D0037" w14:textId="60F3E211" w:rsidR="008273E0" w:rsidRPr="00DF59D5" w:rsidRDefault="008273E0" w:rsidP="008273E0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Personalised learning</w:t>
            </w:r>
          </w:p>
        </w:tc>
        <w:sdt>
          <w:sdtPr>
            <w:rPr>
              <w:rFonts w:cs="Arial"/>
              <w:b/>
            </w:rPr>
            <w:id w:val="1746684676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78AE0289" w14:textId="2F5AFEAF" w:rsidR="008273E0" w:rsidRPr="00DF59D5" w:rsidRDefault="00883D11" w:rsidP="008273E0">
                <w:pPr>
                  <w:jc w:val="both"/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-1768690311"/>
            <w14:checkbox>
              <w14:checked w14:val="1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331B6B38" w14:textId="48014B87" w:rsidR="008273E0" w:rsidRPr="00DF59D5" w:rsidRDefault="00883D11" w:rsidP="008273E0">
                <w:pPr>
                  <w:jc w:val="both"/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☒</w:t>
                </w:r>
              </w:p>
            </w:tc>
          </w:sdtContent>
        </w:sdt>
        <w:sdt>
          <w:sdtPr>
            <w:rPr>
              <w:rFonts w:cs="Arial"/>
              <w:b/>
            </w:rPr>
            <w:id w:val="-1240324801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7D7F273B" w14:textId="1EE96CD6" w:rsidR="008273E0" w:rsidRPr="00DF59D5" w:rsidRDefault="008273E0" w:rsidP="008273E0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46A449B0" w14:textId="50EB0FEA" w:rsidR="008273E0" w:rsidRPr="00581CAB" w:rsidRDefault="00883D11" w:rsidP="008273E0">
            <w:pPr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A </w:t>
            </w:r>
            <w:proofErr w:type="gramStart"/>
            <w:r>
              <w:rPr>
                <w:rFonts w:cs="Arial"/>
              </w:rPr>
              <w:t xml:space="preserve">lot </w:t>
            </w:r>
            <w:r w:rsidR="00581CAB" w:rsidRPr="00581CAB">
              <w:rPr>
                <w:rFonts w:cs="Arial"/>
              </w:rPr>
              <w:t xml:space="preserve"> </w:t>
            </w:r>
            <w:proofErr w:type="spellStart"/>
            <w:r w:rsidR="00581CAB" w:rsidRPr="00581CAB">
              <w:rPr>
                <w:rFonts w:cs="Arial"/>
              </w:rPr>
              <w:t>learnring</w:t>
            </w:r>
            <w:proofErr w:type="spellEnd"/>
            <w:proofErr w:type="gramEnd"/>
            <w:r w:rsidR="00581CAB" w:rsidRPr="00581CAB">
              <w:rPr>
                <w:rFonts w:cs="Arial"/>
              </w:rPr>
              <w:t xml:space="preserve"> activities in online programmes ask for learners (all are working) to draw on their own working practices when interrogating theory. Personal work context is </w:t>
            </w:r>
            <w:r>
              <w:rPr>
                <w:rFonts w:cs="Arial"/>
              </w:rPr>
              <w:t xml:space="preserve">in a lot of cases </w:t>
            </w:r>
            <w:r w:rsidR="00581CAB" w:rsidRPr="00581CAB">
              <w:rPr>
                <w:rFonts w:cs="Arial"/>
              </w:rPr>
              <w:t xml:space="preserve">seen as important content. Assessments often relate to workplace problem </w:t>
            </w:r>
            <w:proofErr w:type="spellStart"/>
            <w:r w:rsidR="00581CAB" w:rsidRPr="00581CAB">
              <w:rPr>
                <w:rFonts w:cs="Arial"/>
              </w:rPr>
              <w:t>identification.</w:t>
            </w:r>
            <w:r>
              <w:rPr>
                <w:rFonts w:cs="Arial"/>
              </w:rPr>
              <w:t>But</w:t>
            </w:r>
            <w:proofErr w:type="spellEnd"/>
            <w:r>
              <w:rPr>
                <w:rFonts w:cs="Arial"/>
              </w:rPr>
              <w:t xml:space="preserve"> more can be done to focus </w:t>
            </w:r>
            <w:proofErr w:type="spellStart"/>
            <w:r>
              <w:rPr>
                <w:rFonts w:cs="Arial"/>
              </w:rPr>
              <w:t>learnring</w:t>
            </w:r>
            <w:proofErr w:type="spellEnd"/>
            <w:r>
              <w:rPr>
                <w:rFonts w:cs="Arial"/>
              </w:rPr>
              <w:t xml:space="preserve"> on workplace </w:t>
            </w:r>
            <w:proofErr w:type="spellStart"/>
            <w:r>
              <w:rPr>
                <w:rFonts w:cs="Arial"/>
              </w:rPr>
              <w:t>probelkm</w:t>
            </w:r>
            <w:proofErr w:type="spellEnd"/>
            <w:r>
              <w:rPr>
                <w:rFonts w:cs="Arial"/>
              </w:rPr>
              <w:t xml:space="preserve"> solving and theory </w:t>
            </w:r>
            <w:proofErr w:type="spellStart"/>
            <w:r>
              <w:rPr>
                <w:rFonts w:cs="Arial"/>
              </w:rPr>
              <w:t>interrotgation</w:t>
            </w:r>
            <w:proofErr w:type="spellEnd"/>
            <w:r>
              <w:rPr>
                <w:rFonts w:cs="Arial"/>
              </w:rPr>
              <w:t xml:space="preserve"> through contextual practice.</w:t>
            </w:r>
          </w:p>
        </w:tc>
      </w:tr>
    </w:tbl>
    <w:p w14:paraId="164174A0" w14:textId="5537D211" w:rsidR="00F4365F" w:rsidRPr="00DF59D5" w:rsidRDefault="00F4365F" w:rsidP="00DD44F6">
      <w:pPr>
        <w:jc w:val="both"/>
        <w:rPr>
          <w:rFonts w:cs="Arial"/>
          <w:b/>
        </w:rPr>
      </w:pPr>
    </w:p>
    <w:p w14:paraId="739A7D10" w14:textId="53A6650E" w:rsidR="008273E0" w:rsidRPr="00DF59D5" w:rsidRDefault="008273E0" w:rsidP="00DD44F6">
      <w:pPr>
        <w:jc w:val="both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786"/>
      </w:tblGrid>
      <w:tr w:rsidR="008273E0" w:rsidRPr="00DF59D5" w14:paraId="52044E41" w14:textId="77777777" w:rsidTr="009E3FCB">
        <w:tc>
          <w:tcPr>
            <w:tcW w:w="16156" w:type="dxa"/>
            <w:shd w:val="clear" w:color="auto" w:fill="C5E0B3" w:themeFill="accent6" w:themeFillTint="66"/>
          </w:tcPr>
          <w:p w14:paraId="62402625" w14:textId="028F5DB6" w:rsidR="008273E0" w:rsidRPr="00DF59D5" w:rsidRDefault="008273E0" w:rsidP="00DD44F6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For areas of strength, please highl</w:t>
            </w:r>
            <w:r w:rsidR="000D6F63" w:rsidRPr="00DF59D5">
              <w:rPr>
                <w:rFonts w:cs="Arial"/>
                <w:b/>
              </w:rPr>
              <w:t xml:space="preserve">ight any particularly elements </w:t>
            </w:r>
            <w:r w:rsidRPr="00DF59D5">
              <w:rPr>
                <w:rFonts w:cs="Arial"/>
                <w:b/>
              </w:rPr>
              <w:t>o</w:t>
            </w:r>
            <w:r w:rsidR="000D6F63" w:rsidRPr="00DF59D5">
              <w:rPr>
                <w:rFonts w:cs="Arial"/>
                <w:b/>
              </w:rPr>
              <w:t>f</w:t>
            </w:r>
            <w:r w:rsidRPr="00DF59D5">
              <w:rPr>
                <w:rFonts w:cs="Arial"/>
                <w:b/>
              </w:rPr>
              <w:t xml:space="preserve"> good practice:</w:t>
            </w:r>
          </w:p>
        </w:tc>
      </w:tr>
      <w:tr w:rsidR="008273E0" w:rsidRPr="00DF59D5" w14:paraId="12B9E10C" w14:textId="77777777" w:rsidTr="00F95371">
        <w:trPr>
          <w:trHeight w:val="1417"/>
        </w:trPr>
        <w:tc>
          <w:tcPr>
            <w:tcW w:w="16156" w:type="dxa"/>
          </w:tcPr>
          <w:p w14:paraId="5EC2BC59" w14:textId="261F4573" w:rsidR="008273E0" w:rsidRPr="00DF59D5" w:rsidRDefault="008273E0" w:rsidP="00DD44F6">
            <w:pPr>
              <w:jc w:val="both"/>
              <w:rPr>
                <w:rFonts w:cs="Arial"/>
                <w:b/>
              </w:rPr>
            </w:pPr>
          </w:p>
          <w:p w14:paraId="47FAE38D" w14:textId="65D87042" w:rsidR="008273E0" w:rsidRPr="00883D11" w:rsidRDefault="00883D11" w:rsidP="00DD44F6">
            <w:pPr>
              <w:jc w:val="both"/>
              <w:rPr>
                <w:rFonts w:cs="Arial"/>
              </w:rPr>
            </w:pPr>
            <w:r w:rsidRPr="00883D11">
              <w:rPr>
                <w:rFonts w:cs="Arial"/>
              </w:rPr>
              <w:t xml:space="preserve">There is good practice in tutors </w:t>
            </w:r>
            <w:proofErr w:type="spellStart"/>
            <w:r w:rsidRPr="00883D11">
              <w:rPr>
                <w:rFonts w:cs="Arial"/>
              </w:rPr>
              <w:t>enagaging</w:t>
            </w:r>
            <w:proofErr w:type="spellEnd"/>
            <w:r w:rsidRPr="00883D11">
              <w:rPr>
                <w:rFonts w:cs="Arial"/>
              </w:rPr>
              <w:t xml:space="preserve"> with learners and learners </w:t>
            </w:r>
            <w:proofErr w:type="spellStart"/>
            <w:r w:rsidRPr="00883D11">
              <w:rPr>
                <w:rFonts w:cs="Arial"/>
              </w:rPr>
              <w:t>enaging</w:t>
            </w:r>
            <w:proofErr w:type="spellEnd"/>
            <w:r w:rsidRPr="00883D11">
              <w:rPr>
                <w:rFonts w:cs="Arial"/>
              </w:rPr>
              <w:t xml:space="preserve"> with tutors online</w:t>
            </w:r>
          </w:p>
          <w:p w14:paraId="3B577B3A" w14:textId="77777777" w:rsidR="00883D11" w:rsidRPr="00883D11" w:rsidRDefault="00883D11" w:rsidP="00DD44F6">
            <w:pPr>
              <w:jc w:val="both"/>
              <w:rPr>
                <w:rFonts w:cs="Arial"/>
              </w:rPr>
            </w:pPr>
          </w:p>
          <w:p w14:paraId="18B81D67" w14:textId="6A4CBCFA" w:rsidR="00883D11" w:rsidRPr="00883D11" w:rsidRDefault="00883D11" w:rsidP="00DD44F6">
            <w:pPr>
              <w:jc w:val="both"/>
              <w:rPr>
                <w:rFonts w:cs="Arial"/>
              </w:rPr>
            </w:pPr>
            <w:proofErr w:type="spellStart"/>
            <w:r w:rsidRPr="00883D11">
              <w:rPr>
                <w:rFonts w:cs="Arial"/>
              </w:rPr>
              <w:t>Ther</w:t>
            </w:r>
            <w:proofErr w:type="spellEnd"/>
            <w:r w:rsidRPr="00883D11">
              <w:rPr>
                <w:rFonts w:cs="Arial"/>
              </w:rPr>
              <w:t xml:space="preserve"> is good practice in the </w:t>
            </w:r>
            <w:proofErr w:type="spellStart"/>
            <w:r w:rsidRPr="00883D11">
              <w:rPr>
                <w:rFonts w:cs="Arial"/>
              </w:rPr>
              <w:t>selction</w:t>
            </w:r>
            <w:proofErr w:type="spellEnd"/>
            <w:r w:rsidRPr="00883D11">
              <w:rPr>
                <w:rFonts w:cs="Arial"/>
              </w:rPr>
              <w:t xml:space="preserve"> of </w:t>
            </w:r>
            <w:proofErr w:type="spellStart"/>
            <w:r w:rsidRPr="00883D11">
              <w:rPr>
                <w:rFonts w:cs="Arial"/>
              </w:rPr>
              <w:t>acadmic</w:t>
            </w:r>
            <w:proofErr w:type="spellEnd"/>
            <w:r w:rsidRPr="00883D11">
              <w:rPr>
                <w:rFonts w:cs="Arial"/>
              </w:rPr>
              <w:t xml:space="preserve"> </w:t>
            </w:r>
            <w:proofErr w:type="spellStart"/>
            <w:r w:rsidRPr="00883D11">
              <w:rPr>
                <w:rFonts w:cs="Arial"/>
              </w:rPr>
              <w:t>resourtcers</w:t>
            </w:r>
            <w:proofErr w:type="spellEnd"/>
            <w:r w:rsidRPr="00883D11">
              <w:rPr>
                <w:rFonts w:cs="Arial"/>
              </w:rPr>
              <w:t xml:space="preserve"> and the use of optional </w:t>
            </w:r>
            <w:proofErr w:type="spellStart"/>
            <w:r w:rsidRPr="00883D11">
              <w:rPr>
                <w:rFonts w:cs="Arial"/>
              </w:rPr>
              <w:t>actiovities</w:t>
            </w:r>
            <w:proofErr w:type="spellEnd"/>
            <w:r w:rsidRPr="00883D11">
              <w:rPr>
                <w:rFonts w:cs="Arial"/>
              </w:rPr>
              <w:t xml:space="preserve"> and extended reading</w:t>
            </w:r>
          </w:p>
          <w:p w14:paraId="1BF7A497" w14:textId="77777777" w:rsidR="008273E0" w:rsidRPr="00DF59D5" w:rsidRDefault="008273E0" w:rsidP="00DD44F6">
            <w:pPr>
              <w:jc w:val="both"/>
              <w:rPr>
                <w:rFonts w:cs="Arial"/>
                <w:b/>
              </w:rPr>
            </w:pPr>
          </w:p>
          <w:p w14:paraId="0A3AF446" w14:textId="7EF87043" w:rsidR="008273E0" w:rsidRPr="00DF59D5" w:rsidRDefault="008273E0" w:rsidP="00DD44F6">
            <w:pPr>
              <w:jc w:val="both"/>
              <w:rPr>
                <w:rFonts w:cs="Arial"/>
                <w:b/>
              </w:rPr>
            </w:pPr>
          </w:p>
        </w:tc>
      </w:tr>
    </w:tbl>
    <w:p w14:paraId="2FE50D63" w14:textId="5942E342" w:rsidR="008273E0" w:rsidRDefault="008273E0" w:rsidP="00DD44F6">
      <w:pPr>
        <w:jc w:val="both"/>
        <w:rPr>
          <w:rFonts w:cs="Arial"/>
          <w:b/>
        </w:rPr>
      </w:pPr>
    </w:p>
    <w:p w14:paraId="76154B4B" w14:textId="63768F04" w:rsidR="00BD539F" w:rsidRDefault="00BD539F" w:rsidP="00DD44F6">
      <w:pPr>
        <w:jc w:val="both"/>
        <w:rPr>
          <w:rFonts w:cs="Arial"/>
          <w:b/>
        </w:rPr>
      </w:pPr>
    </w:p>
    <w:p w14:paraId="565983F6" w14:textId="14970361" w:rsidR="00BD539F" w:rsidRDefault="00BD539F" w:rsidP="00DD44F6">
      <w:pPr>
        <w:jc w:val="both"/>
        <w:rPr>
          <w:rFonts w:cs="Arial"/>
          <w:b/>
        </w:rPr>
      </w:pPr>
    </w:p>
    <w:p w14:paraId="0069676D" w14:textId="77777777" w:rsidR="00BD539F" w:rsidRPr="00DF59D5" w:rsidRDefault="00BD539F" w:rsidP="00DD44F6">
      <w:pPr>
        <w:jc w:val="both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786"/>
      </w:tblGrid>
      <w:tr w:rsidR="008273E0" w:rsidRPr="00DF59D5" w14:paraId="2790C138" w14:textId="77777777" w:rsidTr="009E3FCB">
        <w:tc>
          <w:tcPr>
            <w:tcW w:w="16156" w:type="dxa"/>
            <w:shd w:val="clear" w:color="auto" w:fill="C5E0B3" w:themeFill="accent6" w:themeFillTint="66"/>
          </w:tcPr>
          <w:p w14:paraId="022D8695" w14:textId="476D2D9E" w:rsidR="008273E0" w:rsidRPr="00DF59D5" w:rsidRDefault="008273E0" w:rsidP="009439E4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 xml:space="preserve">For areas </w:t>
            </w:r>
            <w:r w:rsidR="00471AC3" w:rsidRPr="00DF59D5">
              <w:rPr>
                <w:rFonts w:cs="Arial"/>
                <w:b/>
              </w:rPr>
              <w:t>for</w:t>
            </w:r>
            <w:r w:rsidRPr="00DF59D5">
              <w:rPr>
                <w:rFonts w:cs="Arial"/>
                <w:b/>
              </w:rPr>
              <w:t xml:space="preserve"> enhancement, please </w:t>
            </w:r>
            <w:r w:rsidR="00F4365F">
              <w:rPr>
                <w:rFonts w:cs="Arial"/>
                <w:b/>
              </w:rPr>
              <w:t>note</w:t>
            </w:r>
            <w:r w:rsidR="009439E4">
              <w:rPr>
                <w:rFonts w:cs="Arial"/>
                <w:b/>
              </w:rPr>
              <w:t xml:space="preserve"> any planned activities</w:t>
            </w:r>
          </w:p>
        </w:tc>
      </w:tr>
      <w:tr w:rsidR="008273E0" w:rsidRPr="00DF59D5" w14:paraId="06CDC6A2" w14:textId="77777777" w:rsidTr="00F95371">
        <w:trPr>
          <w:trHeight w:val="1417"/>
        </w:trPr>
        <w:tc>
          <w:tcPr>
            <w:tcW w:w="16156" w:type="dxa"/>
          </w:tcPr>
          <w:p w14:paraId="1AE657A3" w14:textId="44D22741" w:rsidR="008273E0" w:rsidRPr="00DF59D5" w:rsidRDefault="008273E0" w:rsidP="008273E0">
            <w:pPr>
              <w:jc w:val="both"/>
              <w:rPr>
                <w:rFonts w:cs="Arial"/>
                <w:b/>
              </w:rPr>
            </w:pPr>
          </w:p>
          <w:p w14:paraId="1164FC5F" w14:textId="445E1E11" w:rsidR="008273E0" w:rsidRDefault="00010120" w:rsidP="008273E0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Timely feedback for students (even resit students) is </w:t>
            </w:r>
            <w:proofErr w:type="spellStart"/>
            <w:r>
              <w:rPr>
                <w:rFonts w:cs="Arial"/>
                <w:b/>
              </w:rPr>
              <w:t>esswential</w:t>
            </w:r>
            <w:proofErr w:type="spellEnd"/>
            <w:r>
              <w:rPr>
                <w:rFonts w:cs="Arial"/>
                <w:b/>
              </w:rPr>
              <w:t xml:space="preserve"> so we need to check that emails aren’t going into clutter</w:t>
            </w:r>
          </w:p>
          <w:p w14:paraId="69B44BF0" w14:textId="77777777" w:rsidR="00010120" w:rsidRDefault="00010120" w:rsidP="008273E0">
            <w:pPr>
              <w:jc w:val="both"/>
              <w:rPr>
                <w:rFonts w:cs="Arial"/>
                <w:b/>
              </w:rPr>
            </w:pPr>
          </w:p>
          <w:p w14:paraId="4D38C620" w14:textId="2F30F47C" w:rsidR="00010120" w:rsidRPr="00DF59D5" w:rsidRDefault="00010120" w:rsidP="008273E0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Programme team meeting </w:t>
            </w:r>
            <w:proofErr w:type="spellStart"/>
            <w:r>
              <w:rPr>
                <w:rFonts w:cs="Arial"/>
                <w:b/>
              </w:rPr>
              <w:t>aganeda</w:t>
            </w:r>
            <w:proofErr w:type="spellEnd"/>
            <w:r>
              <w:rPr>
                <w:rFonts w:cs="Arial"/>
                <w:b/>
              </w:rPr>
              <w:t xml:space="preserve"> item needed to discuss personalisation and relevance of both </w:t>
            </w:r>
            <w:proofErr w:type="spellStart"/>
            <w:r>
              <w:rPr>
                <w:rFonts w:cs="Arial"/>
                <w:b/>
              </w:rPr>
              <w:t>learnring</w:t>
            </w:r>
            <w:proofErr w:type="spellEnd"/>
            <w:r>
              <w:rPr>
                <w:rFonts w:cs="Arial"/>
                <w:b/>
              </w:rPr>
              <w:t xml:space="preserve"> </w:t>
            </w:r>
            <w:proofErr w:type="spellStart"/>
            <w:r>
              <w:rPr>
                <w:rFonts w:cs="Arial"/>
                <w:b/>
              </w:rPr>
              <w:t>acticvity</w:t>
            </w:r>
            <w:proofErr w:type="spellEnd"/>
            <w:r>
              <w:rPr>
                <w:rFonts w:cs="Arial"/>
                <w:b/>
              </w:rPr>
              <w:t xml:space="preserve"> and </w:t>
            </w:r>
            <w:proofErr w:type="spellStart"/>
            <w:r>
              <w:rPr>
                <w:rFonts w:cs="Arial"/>
                <w:b/>
              </w:rPr>
              <w:t>assessm</w:t>
            </w:r>
            <w:proofErr w:type="gramStart"/>
            <w:r>
              <w:rPr>
                <w:rFonts w:cs="Arial"/>
                <w:b/>
              </w:rPr>
              <w:t>,ents</w:t>
            </w:r>
            <w:proofErr w:type="spellEnd"/>
            <w:proofErr w:type="gramEnd"/>
            <w:r>
              <w:rPr>
                <w:rFonts w:cs="Arial"/>
                <w:b/>
              </w:rPr>
              <w:t xml:space="preserve"> to </w:t>
            </w:r>
            <w:proofErr w:type="spellStart"/>
            <w:r>
              <w:rPr>
                <w:rFonts w:cs="Arial"/>
                <w:b/>
              </w:rPr>
              <w:t>leanrers</w:t>
            </w:r>
            <w:proofErr w:type="spellEnd"/>
            <w:r>
              <w:rPr>
                <w:rFonts w:cs="Arial"/>
                <w:b/>
              </w:rPr>
              <w:t xml:space="preserve"> and their working contexts.</w:t>
            </w:r>
          </w:p>
          <w:p w14:paraId="2ED3DEAF" w14:textId="77777777" w:rsidR="008273E0" w:rsidRPr="00DF59D5" w:rsidRDefault="008273E0" w:rsidP="008273E0">
            <w:pPr>
              <w:jc w:val="both"/>
              <w:rPr>
                <w:rFonts w:cs="Arial"/>
                <w:b/>
              </w:rPr>
            </w:pPr>
          </w:p>
          <w:p w14:paraId="775158EF" w14:textId="6A3282E1" w:rsidR="008273E0" w:rsidRPr="00DF59D5" w:rsidRDefault="008273E0" w:rsidP="008273E0">
            <w:pPr>
              <w:jc w:val="both"/>
              <w:rPr>
                <w:rFonts w:cs="Arial"/>
                <w:b/>
              </w:rPr>
            </w:pPr>
          </w:p>
        </w:tc>
      </w:tr>
    </w:tbl>
    <w:p w14:paraId="16FB2233" w14:textId="3B5BB932" w:rsidR="008273E0" w:rsidRPr="00DF59D5" w:rsidRDefault="008273E0" w:rsidP="00DD44F6">
      <w:pPr>
        <w:jc w:val="both"/>
        <w:rPr>
          <w:rFonts w:cs="Arial"/>
          <w:b/>
        </w:rPr>
      </w:pPr>
    </w:p>
    <w:tbl>
      <w:tblPr>
        <w:tblW w:w="14640" w:type="dxa"/>
        <w:tblInd w:w="-7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640"/>
      </w:tblGrid>
      <w:tr w:rsidR="00715753" w14:paraId="440BB572" w14:textId="77777777" w:rsidTr="00715753">
        <w:trPr>
          <w:trHeight w:val="330"/>
        </w:trPr>
        <w:tc>
          <w:tcPr>
            <w:tcW w:w="14640" w:type="dxa"/>
            <w:shd w:val="clear" w:color="auto" w:fill="C5E0B3" w:themeFill="accent6" w:themeFillTint="66"/>
          </w:tcPr>
          <w:p w14:paraId="7B09DA61" w14:textId="23348834" w:rsidR="00715753" w:rsidRDefault="00715753" w:rsidP="00DD44F6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lastRenderedPageBreak/>
              <w:t xml:space="preserve">For areas of weakness, please consider them in the </w:t>
            </w:r>
            <w:r>
              <w:rPr>
                <w:rFonts w:cs="Arial"/>
                <w:b/>
              </w:rPr>
              <w:t xml:space="preserve">overarching </w:t>
            </w:r>
            <w:r w:rsidRPr="00DF59D5">
              <w:rPr>
                <w:rFonts w:cs="Arial"/>
                <w:b/>
              </w:rPr>
              <w:t>action plan (</w:t>
            </w:r>
            <w:r>
              <w:rPr>
                <w:rFonts w:cs="Arial"/>
                <w:b/>
              </w:rPr>
              <w:t>PV11g</w:t>
            </w:r>
            <w:r w:rsidRPr="00DF59D5">
              <w:rPr>
                <w:rFonts w:cs="Arial"/>
                <w:b/>
              </w:rPr>
              <w:t xml:space="preserve">). </w:t>
            </w:r>
          </w:p>
        </w:tc>
      </w:tr>
    </w:tbl>
    <w:p w14:paraId="1C0E9E61" w14:textId="77777777" w:rsidR="00471AC3" w:rsidRPr="00DF59D5" w:rsidRDefault="00471AC3">
      <w:pPr>
        <w:rPr>
          <w:rFonts w:cs="Arial"/>
        </w:rPr>
      </w:pPr>
      <w:r w:rsidRPr="00DF59D5">
        <w:rPr>
          <w:rFonts w:cs="Arial"/>
        </w:rPr>
        <w:br w:type="page"/>
      </w:r>
    </w:p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14596"/>
      </w:tblGrid>
      <w:tr w:rsidR="00556158" w:rsidRPr="00DF59D5" w14:paraId="1E482418" w14:textId="77777777" w:rsidTr="009E3FCB">
        <w:trPr>
          <w:trHeight w:val="567"/>
        </w:trPr>
        <w:tc>
          <w:tcPr>
            <w:tcW w:w="14596" w:type="dxa"/>
            <w:shd w:val="clear" w:color="auto" w:fill="C5E0B3" w:themeFill="accent6" w:themeFillTint="66"/>
            <w:vAlign w:val="center"/>
          </w:tcPr>
          <w:p w14:paraId="607FB4CE" w14:textId="6E4158CF" w:rsidR="00556158" w:rsidRPr="00DF59D5" w:rsidRDefault="0036637A" w:rsidP="00634418">
            <w:pPr>
              <w:tabs>
                <w:tab w:val="left" w:pos="426"/>
              </w:tabs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lastRenderedPageBreak/>
              <w:t xml:space="preserve">Section </w:t>
            </w:r>
            <w:r w:rsidR="00634418">
              <w:rPr>
                <w:rFonts w:cs="Arial"/>
                <w:b/>
              </w:rPr>
              <w:t>2</w:t>
            </w:r>
            <w:r w:rsidR="00556158" w:rsidRPr="00DF59D5">
              <w:rPr>
                <w:rFonts w:cs="Arial"/>
                <w:b/>
              </w:rPr>
              <w:t xml:space="preserve">: </w:t>
            </w:r>
            <w:r w:rsidR="004C7766" w:rsidRPr="00DF59D5">
              <w:rPr>
                <w:rFonts w:cs="Arial"/>
                <w:b/>
              </w:rPr>
              <w:t>POSITIVE OUTCOMES FOR ALL</w:t>
            </w:r>
          </w:p>
        </w:tc>
      </w:tr>
    </w:tbl>
    <w:p w14:paraId="541DD372" w14:textId="77777777" w:rsidR="00556158" w:rsidRPr="00DF59D5" w:rsidRDefault="00556158" w:rsidP="00AC183F">
      <w:pPr>
        <w:jc w:val="both"/>
        <w:rPr>
          <w:rFonts w:cs="Arial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5240"/>
        <w:gridCol w:w="8710"/>
      </w:tblGrid>
      <w:tr w:rsidR="00471AC3" w:rsidRPr="00DF59D5" w14:paraId="5A91ECF1" w14:textId="77777777" w:rsidTr="00471AC3">
        <w:tc>
          <w:tcPr>
            <w:tcW w:w="5240" w:type="dxa"/>
          </w:tcPr>
          <w:p w14:paraId="7451989D" w14:textId="0BA3F9AE" w:rsidR="00471AC3" w:rsidRPr="00DF59D5" w:rsidRDefault="00471AC3" w:rsidP="00471AC3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In this section</w:t>
            </w:r>
            <w:r w:rsidR="00DA499B">
              <w:rPr>
                <w:rFonts w:cs="Arial"/>
                <w:b/>
              </w:rPr>
              <w:t>,</w:t>
            </w:r>
            <w:r w:rsidRPr="00DF59D5">
              <w:rPr>
                <w:rFonts w:cs="Arial"/>
                <w:b/>
              </w:rPr>
              <w:t xml:space="preserve"> </w:t>
            </w:r>
            <w:r w:rsidR="009621B2">
              <w:rPr>
                <w:rFonts w:cs="Arial"/>
                <w:b/>
              </w:rPr>
              <w:t>consider</w:t>
            </w:r>
            <w:r w:rsidR="004C7766">
              <w:rPr>
                <w:rFonts w:cs="Arial"/>
                <w:b/>
              </w:rPr>
              <w:t xml:space="preserve"> </w:t>
            </w:r>
            <w:r w:rsidR="00DA499B">
              <w:rPr>
                <w:rFonts w:cs="Arial"/>
                <w:b/>
              </w:rPr>
              <w:t>the following areas in relation to benchmarks</w:t>
            </w:r>
            <w:r w:rsidRPr="00DF59D5">
              <w:rPr>
                <w:rFonts w:cs="Arial"/>
                <w:b/>
              </w:rPr>
              <w:t>:</w:t>
            </w:r>
          </w:p>
          <w:p w14:paraId="7958AE60" w14:textId="66977F0E" w:rsidR="00471AC3" w:rsidRPr="00DF59D5" w:rsidRDefault="00471AC3" w:rsidP="00C62CCC">
            <w:pPr>
              <w:pStyle w:val="ListParagraph"/>
              <w:numPr>
                <w:ilvl w:val="0"/>
                <w:numId w:val="6"/>
              </w:numPr>
              <w:rPr>
                <w:rFonts w:cs="Arial"/>
              </w:rPr>
            </w:pPr>
            <w:r w:rsidRPr="00DF59D5">
              <w:rPr>
                <w:rFonts w:cs="Arial"/>
              </w:rPr>
              <w:t>Retention</w:t>
            </w:r>
            <w:r w:rsidR="00715753">
              <w:rPr>
                <w:rFonts w:cs="Arial"/>
              </w:rPr>
              <w:t xml:space="preserve"> </w:t>
            </w:r>
          </w:p>
          <w:p w14:paraId="5A269614" w14:textId="77777777" w:rsidR="00471AC3" w:rsidRPr="00DF59D5" w:rsidRDefault="00471AC3" w:rsidP="00C62CCC">
            <w:pPr>
              <w:pStyle w:val="ListParagraph"/>
              <w:numPr>
                <w:ilvl w:val="0"/>
                <w:numId w:val="6"/>
              </w:numPr>
              <w:rPr>
                <w:rFonts w:cs="Arial"/>
              </w:rPr>
            </w:pPr>
            <w:r w:rsidRPr="00DF59D5">
              <w:rPr>
                <w:rFonts w:cs="Arial"/>
              </w:rPr>
              <w:t>Employment/</w:t>
            </w:r>
            <w:proofErr w:type="spellStart"/>
            <w:r w:rsidRPr="00DF59D5">
              <w:rPr>
                <w:rFonts w:cs="Arial"/>
              </w:rPr>
              <w:t>Employablity</w:t>
            </w:r>
            <w:proofErr w:type="spellEnd"/>
          </w:p>
          <w:p w14:paraId="15586B30" w14:textId="77777777" w:rsidR="00471AC3" w:rsidRPr="00DF59D5" w:rsidRDefault="00471AC3" w:rsidP="00C62CCC">
            <w:pPr>
              <w:pStyle w:val="ListParagraph"/>
              <w:numPr>
                <w:ilvl w:val="0"/>
                <w:numId w:val="6"/>
              </w:numPr>
              <w:rPr>
                <w:rFonts w:cs="Arial"/>
              </w:rPr>
            </w:pPr>
            <w:r w:rsidRPr="00DF59D5">
              <w:rPr>
                <w:rFonts w:cs="Arial"/>
              </w:rPr>
              <w:t xml:space="preserve">Supporting Students </w:t>
            </w:r>
          </w:p>
          <w:p w14:paraId="172037B5" w14:textId="5DBA96CE" w:rsidR="00471AC3" w:rsidRPr="00DF59D5" w:rsidRDefault="00471AC3" w:rsidP="00C62CCC">
            <w:pPr>
              <w:pStyle w:val="ListParagraph"/>
              <w:numPr>
                <w:ilvl w:val="0"/>
                <w:numId w:val="6"/>
              </w:num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</w:rPr>
              <w:t xml:space="preserve">Attainment Differences (Are there differences in attainment by students from different cohorts, different characteristics, </w:t>
            </w:r>
            <w:proofErr w:type="spellStart"/>
            <w:r w:rsidRPr="00DF59D5">
              <w:rPr>
                <w:rFonts w:cs="Arial"/>
              </w:rPr>
              <w:t>etc</w:t>
            </w:r>
            <w:proofErr w:type="spellEnd"/>
            <w:r w:rsidRPr="00DF59D5">
              <w:rPr>
                <w:rFonts w:cs="Arial"/>
              </w:rPr>
              <w:t>?)</w:t>
            </w:r>
          </w:p>
        </w:tc>
        <w:tc>
          <w:tcPr>
            <w:tcW w:w="8710" w:type="dxa"/>
          </w:tcPr>
          <w:p w14:paraId="45E6BD0E" w14:textId="2A4AEFEB" w:rsidR="00471AC3" w:rsidRPr="00DF59D5" w:rsidRDefault="00471AC3" w:rsidP="00471AC3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 xml:space="preserve">Types of evidence to be considered / used in relation to </w:t>
            </w:r>
            <w:proofErr w:type="spellStart"/>
            <w:r w:rsidRPr="00DF59D5">
              <w:rPr>
                <w:rFonts w:cs="Arial"/>
                <w:b/>
              </w:rPr>
              <w:t>Postive</w:t>
            </w:r>
            <w:proofErr w:type="spellEnd"/>
            <w:r w:rsidRPr="00DF59D5">
              <w:rPr>
                <w:rFonts w:cs="Arial"/>
                <w:b/>
              </w:rPr>
              <w:t xml:space="preserve"> Outcomes</w:t>
            </w:r>
            <w:r w:rsidR="00F4365F">
              <w:rPr>
                <w:rFonts w:cs="Arial"/>
                <w:b/>
              </w:rPr>
              <w:t>, e.g.</w:t>
            </w:r>
            <w:r w:rsidRPr="00DF59D5">
              <w:rPr>
                <w:rFonts w:cs="Arial"/>
                <w:b/>
              </w:rPr>
              <w:t>:</w:t>
            </w: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243"/>
              <w:gridCol w:w="4241"/>
            </w:tblGrid>
            <w:tr w:rsidR="00471AC3" w:rsidRPr="00DF59D5" w14:paraId="2E56D823" w14:textId="77777777" w:rsidTr="003B2F23">
              <w:tc>
                <w:tcPr>
                  <w:tcW w:w="4814" w:type="dxa"/>
                  <w:shd w:val="clear" w:color="auto" w:fill="E2EFD9" w:themeFill="accent6" w:themeFillTint="33"/>
                </w:tcPr>
                <w:p w14:paraId="3FEFACEF" w14:textId="77777777" w:rsidR="00471AC3" w:rsidRPr="00DF59D5" w:rsidRDefault="00471AC3" w:rsidP="00471AC3">
                  <w:pPr>
                    <w:autoSpaceDE w:val="0"/>
                    <w:autoSpaceDN w:val="0"/>
                    <w:adjustRightInd w:val="0"/>
                    <w:jc w:val="both"/>
                    <w:rPr>
                      <w:rFonts w:cs="Arial"/>
                      <w:color w:val="000000"/>
                    </w:rPr>
                  </w:pPr>
                  <w:r w:rsidRPr="00DF59D5">
                    <w:rPr>
                      <w:rFonts w:cs="Arial"/>
                      <w:color w:val="000000"/>
                    </w:rPr>
                    <w:t>Externally Benchmarked Evidence</w:t>
                  </w:r>
                </w:p>
              </w:tc>
              <w:tc>
                <w:tcPr>
                  <w:tcW w:w="4814" w:type="dxa"/>
                  <w:shd w:val="clear" w:color="auto" w:fill="E2EFD9" w:themeFill="accent6" w:themeFillTint="33"/>
                </w:tcPr>
                <w:p w14:paraId="68CA2769" w14:textId="77777777" w:rsidR="00471AC3" w:rsidRPr="00DF59D5" w:rsidRDefault="00471AC3" w:rsidP="00471AC3">
                  <w:pPr>
                    <w:autoSpaceDE w:val="0"/>
                    <w:autoSpaceDN w:val="0"/>
                    <w:adjustRightInd w:val="0"/>
                    <w:jc w:val="both"/>
                    <w:rPr>
                      <w:rFonts w:cs="Arial"/>
                      <w:color w:val="000000"/>
                    </w:rPr>
                  </w:pPr>
                  <w:r w:rsidRPr="00DF59D5">
                    <w:rPr>
                      <w:rFonts w:cs="Arial"/>
                      <w:color w:val="000000"/>
                    </w:rPr>
                    <w:t>Internal Evidence:</w:t>
                  </w:r>
                </w:p>
              </w:tc>
            </w:tr>
            <w:tr w:rsidR="00471AC3" w:rsidRPr="00DF59D5" w14:paraId="492C2270" w14:textId="77777777" w:rsidTr="003B2F23">
              <w:tc>
                <w:tcPr>
                  <w:tcW w:w="4814" w:type="dxa"/>
                </w:tcPr>
                <w:p w14:paraId="54AE8D42" w14:textId="77777777" w:rsidR="00471AC3" w:rsidRPr="00DF59D5" w:rsidRDefault="00471AC3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Evidence from the TEF</w:t>
                  </w:r>
                </w:p>
                <w:p w14:paraId="476DEEF3" w14:textId="77777777" w:rsidR="00471AC3" w:rsidRPr="00DF59D5" w:rsidRDefault="00471AC3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Comments from externals</w:t>
                  </w:r>
                </w:p>
                <w:p w14:paraId="5F74AF2D" w14:textId="77777777" w:rsidR="00471AC3" w:rsidRPr="00DF59D5" w:rsidRDefault="00471AC3" w:rsidP="00471AC3">
                  <w:pPr>
                    <w:jc w:val="both"/>
                    <w:rPr>
                      <w:rFonts w:cs="Arial"/>
                      <w:color w:val="000000"/>
                    </w:rPr>
                  </w:pPr>
                </w:p>
              </w:tc>
              <w:tc>
                <w:tcPr>
                  <w:tcW w:w="4814" w:type="dxa"/>
                </w:tcPr>
                <w:p w14:paraId="1A713574" w14:textId="77777777" w:rsidR="00471AC3" w:rsidRPr="00DF59D5" w:rsidRDefault="00471AC3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Retention Data</w:t>
                  </w:r>
                </w:p>
                <w:p w14:paraId="041C7065" w14:textId="77777777" w:rsidR="00471AC3" w:rsidRPr="00DF59D5" w:rsidRDefault="00471AC3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Module mark analysis data</w:t>
                  </w:r>
                </w:p>
                <w:p w14:paraId="52109095" w14:textId="77777777" w:rsidR="00471AC3" w:rsidRPr="00DF59D5" w:rsidRDefault="00471AC3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Attainment Evidence (e.g. Good Honours)</w:t>
                  </w:r>
                </w:p>
                <w:p w14:paraId="5A1B6E04" w14:textId="77777777" w:rsidR="00471AC3" w:rsidRDefault="00471AC3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 w:rsidRPr="00DF59D5">
                    <w:rPr>
                      <w:rFonts w:cs="Arial"/>
                    </w:rPr>
                    <w:t>Outcome Data (as available)</w:t>
                  </w:r>
                </w:p>
                <w:p w14:paraId="60877F51" w14:textId="195D3483" w:rsidR="00BD539F" w:rsidRPr="00DF59D5" w:rsidRDefault="00BD539F" w:rsidP="00C62CCC">
                  <w:pPr>
                    <w:pStyle w:val="ListParagraph"/>
                    <w:numPr>
                      <w:ilvl w:val="0"/>
                      <w:numId w:val="5"/>
                    </w:numPr>
                    <w:jc w:val="both"/>
                    <w:rPr>
                      <w:rFonts w:cs="Arial"/>
                    </w:rPr>
                  </w:pPr>
                  <w:r>
                    <w:rPr>
                      <w:rFonts w:cs="Arial"/>
                    </w:rPr>
                    <w:t>Student Feedback from modules, SSC, etc.</w:t>
                  </w:r>
                </w:p>
              </w:tc>
            </w:tr>
          </w:tbl>
          <w:p w14:paraId="4A05C636" w14:textId="77777777" w:rsidR="00471AC3" w:rsidRPr="00DF59D5" w:rsidRDefault="00471AC3" w:rsidP="00556158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</w:p>
        </w:tc>
      </w:tr>
    </w:tbl>
    <w:p w14:paraId="0B8C9A66" w14:textId="77777777" w:rsidR="00471AC3" w:rsidRPr="00DF59D5" w:rsidRDefault="00471AC3" w:rsidP="00556158">
      <w:pPr>
        <w:pStyle w:val="ListParagraph"/>
        <w:ind w:left="0"/>
        <w:jc w:val="both"/>
        <w:rPr>
          <w:rFonts w:cs="Arial"/>
          <w:b/>
        </w:rPr>
      </w:pPr>
    </w:p>
    <w:p w14:paraId="3C006E6C" w14:textId="60B79073" w:rsidR="00DA499B" w:rsidRDefault="00DA499B" w:rsidP="00DA499B">
      <w:pPr>
        <w:pStyle w:val="ListParagraph"/>
        <w:ind w:left="0"/>
        <w:jc w:val="both"/>
        <w:rPr>
          <w:rFonts w:cs="Arial"/>
          <w:b/>
        </w:rPr>
      </w:pPr>
      <w:r>
        <w:rPr>
          <w:rFonts w:cs="Arial"/>
          <w:b/>
        </w:rPr>
        <w:t>For all sections where evidence is required please use externally benchmarked data (if possible), noting the source of the data. Anything below benchmark requires action.</w:t>
      </w:r>
    </w:p>
    <w:p w14:paraId="7D2D75CC" w14:textId="0FF28B77" w:rsidR="00BD539F" w:rsidRDefault="00BD539F" w:rsidP="00DA499B">
      <w:pPr>
        <w:pStyle w:val="ListParagraph"/>
        <w:ind w:left="0"/>
        <w:jc w:val="both"/>
        <w:rPr>
          <w:rFonts w:cs="Arial"/>
          <w:b/>
        </w:rPr>
      </w:pPr>
    </w:p>
    <w:p w14:paraId="1FDFE2D6" w14:textId="1AB26B2A" w:rsidR="00556158" w:rsidRPr="00DF59D5" w:rsidRDefault="00634418" w:rsidP="00DF59D5">
      <w:pPr>
        <w:jc w:val="both"/>
        <w:rPr>
          <w:rFonts w:cs="Arial"/>
        </w:rPr>
      </w:pPr>
      <w:r>
        <w:rPr>
          <w:rFonts w:cs="Arial"/>
          <w:b/>
        </w:rPr>
        <w:t>2</w:t>
      </w:r>
      <w:r w:rsidR="00DF59D5" w:rsidRPr="00DF59D5">
        <w:rPr>
          <w:rFonts w:cs="Arial"/>
          <w:b/>
        </w:rPr>
        <w:t xml:space="preserve">.1 </w:t>
      </w:r>
      <w:r w:rsidR="00556158" w:rsidRPr="00DF59D5">
        <w:rPr>
          <w:rFonts w:cs="Arial"/>
        </w:rPr>
        <w:t>Based on your reflection are there any specific issues that need to be addressed</w:t>
      </w:r>
      <w:r w:rsidR="00440563">
        <w:rPr>
          <w:rFonts w:cs="Arial"/>
        </w:rPr>
        <w:t xml:space="preserve"> in the areas listed above</w:t>
      </w:r>
      <w:r w:rsidR="00471AC3" w:rsidRPr="00DF59D5">
        <w:rPr>
          <w:rFonts w:cs="Arial"/>
        </w:rPr>
        <w:t>?</w:t>
      </w:r>
      <w:r w:rsidR="00556158" w:rsidRPr="00DF59D5">
        <w:rPr>
          <w:rFonts w:cs="Arial"/>
        </w:rPr>
        <w:t xml:space="preserve">  Are there any changes that need to be / have been made for the 2019/20 academic year to enhance specific module(s) or aspects of the programme(s) delivery?</w:t>
      </w:r>
    </w:p>
    <w:p w14:paraId="00C562B5" w14:textId="77777777" w:rsidR="008273E0" w:rsidRPr="00DF59D5" w:rsidRDefault="008273E0" w:rsidP="00556158">
      <w:pPr>
        <w:pStyle w:val="ListParagraph"/>
        <w:ind w:left="0"/>
        <w:jc w:val="both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7"/>
        <w:gridCol w:w="3706"/>
        <w:gridCol w:w="3693"/>
        <w:gridCol w:w="3700"/>
      </w:tblGrid>
      <w:tr w:rsidR="00556158" w:rsidRPr="00DF59D5" w14:paraId="1B4D0935" w14:textId="77777777" w:rsidTr="005708BC">
        <w:tc>
          <w:tcPr>
            <w:tcW w:w="3790" w:type="dxa"/>
            <w:shd w:val="clear" w:color="auto" w:fill="C5E0B3" w:themeFill="accent6" w:themeFillTint="66"/>
          </w:tcPr>
          <w:p w14:paraId="0DF71BFE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Issue</w:t>
            </w:r>
          </w:p>
        </w:tc>
        <w:tc>
          <w:tcPr>
            <w:tcW w:w="3791" w:type="dxa"/>
            <w:shd w:val="clear" w:color="auto" w:fill="C5E0B3" w:themeFill="accent6" w:themeFillTint="66"/>
          </w:tcPr>
          <w:p w14:paraId="5BF9A46E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Where evidenced</w:t>
            </w:r>
          </w:p>
        </w:tc>
        <w:tc>
          <w:tcPr>
            <w:tcW w:w="3791" w:type="dxa"/>
            <w:shd w:val="clear" w:color="auto" w:fill="C5E0B3" w:themeFill="accent6" w:themeFillTint="66"/>
          </w:tcPr>
          <w:p w14:paraId="132602E7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Action</w:t>
            </w:r>
          </w:p>
        </w:tc>
        <w:tc>
          <w:tcPr>
            <w:tcW w:w="3791" w:type="dxa"/>
            <w:shd w:val="clear" w:color="auto" w:fill="C5E0B3" w:themeFill="accent6" w:themeFillTint="66"/>
          </w:tcPr>
          <w:p w14:paraId="344A23D2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Timeline</w:t>
            </w:r>
          </w:p>
        </w:tc>
      </w:tr>
      <w:tr w:rsidR="00556158" w:rsidRPr="00DF59D5" w14:paraId="70C2BB3E" w14:textId="77777777" w:rsidTr="005708BC">
        <w:tc>
          <w:tcPr>
            <w:tcW w:w="3790" w:type="dxa"/>
          </w:tcPr>
          <w:p w14:paraId="68ED5341" w14:textId="2ECCA8FE" w:rsidR="00556158" w:rsidRDefault="00556158" w:rsidP="005708BC">
            <w:pPr>
              <w:jc w:val="both"/>
              <w:rPr>
                <w:rFonts w:cs="Arial"/>
                <w:b/>
              </w:rPr>
            </w:pPr>
          </w:p>
          <w:p w14:paraId="7566E887" w14:textId="77777777" w:rsidR="009A5A96" w:rsidRPr="00DF59D5" w:rsidRDefault="009A5A96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791" w:type="dxa"/>
          </w:tcPr>
          <w:p w14:paraId="07F37EAE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791" w:type="dxa"/>
          </w:tcPr>
          <w:p w14:paraId="234F8199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791" w:type="dxa"/>
          </w:tcPr>
          <w:p w14:paraId="3C2BA0C0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</w:tr>
      <w:tr w:rsidR="00556158" w:rsidRPr="00DF59D5" w14:paraId="5D177943" w14:textId="77777777" w:rsidTr="005708BC">
        <w:tc>
          <w:tcPr>
            <w:tcW w:w="3790" w:type="dxa"/>
          </w:tcPr>
          <w:p w14:paraId="79961D06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791" w:type="dxa"/>
          </w:tcPr>
          <w:p w14:paraId="0EE477C7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791" w:type="dxa"/>
          </w:tcPr>
          <w:p w14:paraId="6DD3C5DD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791" w:type="dxa"/>
          </w:tcPr>
          <w:p w14:paraId="705A8E71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</w:tr>
      <w:tr w:rsidR="00556158" w:rsidRPr="00DF59D5" w14:paraId="2BE31485" w14:textId="77777777" w:rsidTr="005708BC">
        <w:tc>
          <w:tcPr>
            <w:tcW w:w="3790" w:type="dxa"/>
          </w:tcPr>
          <w:p w14:paraId="6893F50D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791" w:type="dxa"/>
          </w:tcPr>
          <w:p w14:paraId="0F2CDB47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791" w:type="dxa"/>
          </w:tcPr>
          <w:p w14:paraId="46E4E751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3791" w:type="dxa"/>
          </w:tcPr>
          <w:p w14:paraId="568AF4ED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</w:tr>
    </w:tbl>
    <w:p w14:paraId="3825C064" w14:textId="59247AAA" w:rsidR="00DF59D5" w:rsidRDefault="00DF59D5" w:rsidP="00DF59D5">
      <w:pPr>
        <w:jc w:val="both"/>
        <w:rPr>
          <w:rFonts w:cs="Arial"/>
        </w:rPr>
      </w:pPr>
    </w:p>
    <w:p w14:paraId="2180C2C6" w14:textId="77777777" w:rsidR="00BD539F" w:rsidRPr="00BD539F" w:rsidRDefault="00BD539F" w:rsidP="00BD539F">
      <w:pPr>
        <w:pStyle w:val="ListParagraph"/>
        <w:ind w:left="0"/>
        <w:jc w:val="both"/>
        <w:rPr>
          <w:rFonts w:cs="Arial"/>
        </w:rPr>
      </w:pPr>
      <w:r w:rsidRPr="00BD539F">
        <w:rPr>
          <w:rFonts w:cs="Arial"/>
        </w:rPr>
        <w:t>Where action is taken on the basis of student feedback, please indicate how you will ensure that all students are aware of the action(s) taken.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BD539F" w14:paraId="6240162C" w14:textId="77777777" w:rsidTr="000E5FEC">
        <w:trPr>
          <w:trHeight w:val="1134"/>
        </w:trPr>
        <w:tc>
          <w:tcPr>
            <w:tcW w:w="14560" w:type="dxa"/>
          </w:tcPr>
          <w:p w14:paraId="63BCEF95" w14:textId="77777777" w:rsidR="00BD539F" w:rsidRDefault="00BD539F" w:rsidP="000E5FEC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</w:p>
        </w:tc>
      </w:tr>
    </w:tbl>
    <w:p w14:paraId="4F9F772A" w14:textId="77777777" w:rsidR="00BD539F" w:rsidRDefault="00BD539F" w:rsidP="00BD539F">
      <w:pPr>
        <w:pStyle w:val="ListParagraph"/>
        <w:ind w:left="0"/>
        <w:jc w:val="both"/>
        <w:rPr>
          <w:rFonts w:cs="Arial"/>
          <w:b/>
        </w:rPr>
      </w:pPr>
    </w:p>
    <w:p w14:paraId="155AEB3A" w14:textId="77777777" w:rsidR="00BD539F" w:rsidRDefault="00BD539F" w:rsidP="00DF59D5">
      <w:pPr>
        <w:jc w:val="both"/>
        <w:rPr>
          <w:rFonts w:cs="Arial"/>
          <w:b/>
        </w:rPr>
      </w:pPr>
    </w:p>
    <w:p w14:paraId="7848E49E" w14:textId="77777777" w:rsidR="00BD539F" w:rsidRDefault="00BD539F" w:rsidP="00DF59D5">
      <w:pPr>
        <w:jc w:val="both"/>
        <w:rPr>
          <w:rFonts w:cs="Arial"/>
          <w:b/>
        </w:rPr>
      </w:pPr>
    </w:p>
    <w:p w14:paraId="6F46B81C" w14:textId="77777777" w:rsidR="00BD539F" w:rsidRDefault="00BD539F" w:rsidP="00DF59D5">
      <w:pPr>
        <w:jc w:val="both"/>
        <w:rPr>
          <w:rFonts w:cs="Arial"/>
          <w:b/>
        </w:rPr>
      </w:pPr>
    </w:p>
    <w:p w14:paraId="6768456A" w14:textId="77777777" w:rsidR="00BD539F" w:rsidRDefault="00BD539F" w:rsidP="00DF59D5">
      <w:pPr>
        <w:jc w:val="both"/>
        <w:rPr>
          <w:rFonts w:cs="Arial"/>
          <w:b/>
        </w:rPr>
      </w:pPr>
    </w:p>
    <w:p w14:paraId="7406F3A3" w14:textId="0F9522E4" w:rsidR="00556158" w:rsidRPr="00DF59D5" w:rsidRDefault="00634418" w:rsidP="00DF59D5">
      <w:pPr>
        <w:jc w:val="both"/>
        <w:rPr>
          <w:rFonts w:cs="Arial"/>
        </w:rPr>
      </w:pPr>
      <w:r>
        <w:rPr>
          <w:rFonts w:cs="Arial"/>
          <w:b/>
        </w:rPr>
        <w:t>2</w:t>
      </w:r>
      <w:r w:rsidR="00DF59D5" w:rsidRPr="00DF59D5">
        <w:rPr>
          <w:rFonts w:cs="Arial"/>
          <w:b/>
        </w:rPr>
        <w:t xml:space="preserve">.2 </w:t>
      </w:r>
      <w:r w:rsidR="00556158" w:rsidRPr="00DF59D5">
        <w:rPr>
          <w:rFonts w:cs="Arial"/>
        </w:rPr>
        <w:t>What good practice has been developed or implemented during the 2018/19 academic year for the first time</w:t>
      </w:r>
      <w:r w:rsidR="00440563">
        <w:rPr>
          <w:rFonts w:cs="Arial"/>
        </w:rPr>
        <w:t xml:space="preserve"> in relation to the areas listed above</w:t>
      </w:r>
      <w:r w:rsidR="00556158" w:rsidRPr="00DF59D5">
        <w:rPr>
          <w:rFonts w:cs="Arial"/>
        </w:rPr>
        <w:t>.  Please evidence the impact that this change / action / dev</w:t>
      </w:r>
      <w:r w:rsidR="00F4365F">
        <w:rPr>
          <w:rFonts w:cs="Arial"/>
        </w:rPr>
        <w:t>elopment / initiative has made.</w:t>
      </w:r>
      <w:r w:rsidR="00556158" w:rsidRPr="00DF59D5">
        <w:rPr>
          <w:rFonts w:cs="Arial"/>
        </w:rPr>
        <w:t xml:space="preserve"> Please do not mention here</w:t>
      </w:r>
      <w:r w:rsidR="00F95371">
        <w:rPr>
          <w:rFonts w:cs="Arial"/>
        </w:rPr>
        <w:t xml:space="preserve"> </w:t>
      </w:r>
      <w:r w:rsidR="00556158" w:rsidRPr="00DF59D5">
        <w:rPr>
          <w:rFonts w:cs="Arial"/>
        </w:rPr>
        <w:t>routine practices.</w:t>
      </w:r>
    </w:p>
    <w:p w14:paraId="49BDB085" w14:textId="77777777" w:rsidR="00556158" w:rsidRPr="00DF59D5" w:rsidRDefault="00556158" w:rsidP="00556158">
      <w:pPr>
        <w:pStyle w:val="ListParagraph"/>
        <w:ind w:left="0"/>
        <w:jc w:val="both"/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18"/>
        <w:gridCol w:w="4934"/>
        <w:gridCol w:w="4934"/>
      </w:tblGrid>
      <w:tr w:rsidR="00556158" w:rsidRPr="00DF59D5" w14:paraId="1D4C3812" w14:textId="77777777" w:rsidTr="005708BC">
        <w:tc>
          <w:tcPr>
            <w:tcW w:w="5054" w:type="dxa"/>
            <w:shd w:val="clear" w:color="auto" w:fill="C5E0B3" w:themeFill="accent6" w:themeFillTint="66"/>
          </w:tcPr>
          <w:p w14:paraId="0D29C559" w14:textId="3065E602" w:rsidR="00556158" w:rsidRPr="00DF59D5" w:rsidRDefault="00556158" w:rsidP="009E3FCB">
            <w:pPr>
              <w:tabs>
                <w:tab w:val="left" w:pos="2772"/>
              </w:tabs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Area</w:t>
            </w:r>
          </w:p>
        </w:tc>
        <w:tc>
          <w:tcPr>
            <w:tcW w:w="5054" w:type="dxa"/>
            <w:shd w:val="clear" w:color="auto" w:fill="C5E0B3" w:themeFill="accent6" w:themeFillTint="66"/>
          </w:tcPr>
          <w:p w14:paraId="16849172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Good practice identified</w:t>
            </w:r>
          </w:p>
        </w:tc>
        <w:tc>
          <w:tcPr>
            <w:tcW w:w="5055" w:type="dxa"/>
            <w:shd w:val="clear" w:color="auto" w:fill="C5E0B3" w:themeFill="accent6" w:themeFillTint="66"/>
          </w:tcPr>
          <w:p w14:paraId="76CC7909" w14:textId="660E08CC" w:rsidR="00556158" w:rsidRPr="00DF59D5" w:rsidRDefault="00C9337F" w:rsidP="005708B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Indicate </w:t>
            </w:r>
            <w:r w:rsidR="00556158" w:rsidRPr="00DF59D5">
              <w:rPr>
                <w:rFonts w:cs="Arial"/>
                <w:b/>
              </w:rPr>
              <w:t>Evidence of impact</w:t>
            </w:r>
            <w:r>
              <w:rPr>
                <w:rFonts w:cs="Arial"/>
                <w:b/>
              </w:rPr>
              <w:t xml:space="preserve"> </w:t>
            </w:r>
          </w:p>
        </w:tc>
      </w:tr>
      <w:tr w:rsidR="00556158" w:rsidRPr="00DF59D5" w14:paraId="64F78327" w14:textId="77777777" w:rsidTr="005708BC">
        <w:tc>
          <w:tcPr>
            <w:tcW w:w="5054" w:type="dxa"/>
          </w:tcPr>
          <w:p w14:paraId="100FD04D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5054" w:type="dxa"/>
          </w:tcPr>
          <w:p w14:paraId="49B6D192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5055" w:type="dxa"/>
          </w:tcPr>
          <w:p w14:paraId="05929F57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</w:tr>
      <w:tr w:rsidR="00556158" w:rsidRPr="00DF59D5" w14:paraId="37CED10C" w14:textId="77777777" w:rsidTr="005708BC">
        <w:tc>
          <w:tcPr>
            <w:tcW w:w="5054" w:type="dxa"/>
          </w:tcPr>
          <w:p w14:paraId="066F5201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5054" w:type="dxa"/>
          </w:tcPr>
          <w:p w14:paraId="77A993E0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5055" w:type="dxa"/>
          </w:tcPr>
          <w:p w14:paraId="3F9AFC53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</w:tr>
      <w:tr w:rsidR="00556158" w:rsidRPr="00DF59D5" w14:paraId="4192AEB6" w14:textId="77777777" w:rsidTr="005708BC">
        <w:tc>
          <w:tcPr>
            <w:tcW w:w="5054" w:type="dxa"/>
          </w:tcPr>
          <w:p w14:paraId="14368B7C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5054" w:type="dxa"/>
          </w:tcPr>
          <w:p w14:paraId="0B91CA86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  <w:tc>
          <w:tcPr>
            <w:tcW w:w="5055" w:type="dxa"/>
          </w:tcPr>
          <w:p w14:paraId="73132C2D" w14:textId="77777777" w:rsidR="00556158" w:rsidRPr="00DF59D5" w:rsidRDefault="00556158" w:rsidP="005708BC">
            <w:pPr>
              <w:jc w:val="both"/>
              <w:rPr>
                <w:rFonts w:cs="Arial"/>
                <w:b/>
              </w:rPr>
            </w:pPr>
          </w:p>
        </w:tc>
      </w:tr>
    </w:tbl>
    <w:p w14:paraId="4DC8100F" w14:textId="77777777" w:rsidR="00DF59D5" w:rsidRDefault="00DF59D5" w:rsidP="00DF59D5">
      <w:pPr>
        <w:jc w:val="both"/>
        <w:rPr>
          <w:rFonts w:cs="Arial"/>
          <w:b/>
        </w:rPr>
      </w:pPr>
    </w:p>
    <w:p w14:paraId="72CBB7F4" w14:textId="05E6F239" w:rsidR="00237252" w:rsidRPr="00DF59D5" w:rsidRDefault="00634418" w:rsidP="00DF59D5">
      <w:pPr>
        <w:jc w:val="both"/>
        <w:rPr>
          <w:rFonts w:cs="Arial"/>
          <w:b/>
        </w:rPr>
      </w:pPr>
      <w:r>
        <w:rPr>
          <w:rFonts w:cs="Arial"/>
          <w:b/>
        </w:rPr>
        <w:t>2</w:t>
      </w:r>
      <w:r w:rsidR="00DF59D5" w:rsidRPr="00DF59D5">
        <w:rPr>
          <w:rFonts w:cs="Arial"/>
          <w:b/>
        </w:rPr>
        <w:t xml:space="preserve">.3 </w:t>
      </w:r>
      <w:r w:rsidR="00237252" w:rsidRPr="00DF59D5">
        <w:rPr>
          <w:rFonts w:cs="Arial"/>
        </w:rPr>
        <w:t>Based on re</w:t>
      </w:r>
      <w:r w:rsidR="003F2259">
        <w:rPr>
          <w:rFonts w:cs="Arial"/>
        </w:rPr>
        <w:t>f</w:t>
      </w:r>
      <w:r w:rsidR="00237252" w:rsidRPr="00DF59D5">
        <w:rPr>
          <w:rFonts w:cs="Arial"/>
        </w:rPr>
        <w:t xml:space="preserve">lection on the different types of evidence relating to </w:t>
      </w:r>
      <w:r w:rsidR="00440563">
        <w:rPr>
          <w:rFonts w:cs="Arial"/>
        </w:rPr>
        <w:t>Positive Outcomes for All</w:t>
      </w:r>
      <w:r w:rsidR="00237252" w:rsidRPr="00DF59D5">
        <w:rPr>
          <w:rFonts w:cs="Arial"/>
        </w:rPr>
        <w:t xml:space="preserve">, please detail whether each of the </w:t>
      </w:r>
      <w:proofErr w:type="spellStart"/>
      <w:r w:rsidR="00237252" w:rsidRPr="00DF59D5">
        <w:rPr>
          <w:rFonts w:cs="Arial"/>
        </w:rPr>
        <w:t>four`areas</w:t>
      </w:r>
      <w:proofErr w:type="spellEnd"/>
      <w:r w:rsidR="00237252" w:rsidRPr="00DF59D5">
        <w:rPr>
          <w:rFonts w:cs="Arial"/>
        </w:rPr>
        <w:t xml:space="preserve"> in this section is a strength, weakness or area for enhancement</w:t>
      </w:r>
      <w:r w:rsidR="00237252" w:rsidRPr="00DF59D5">
        <w:rPr>
          <w:rFonts w:cs="Arial"/>
          <w:b/>
        </w:rPr>
        <w:t>.</w:t>
      </w:r>
    </w:p>
    <w:p w14:paraId="0C5D09AC" w14:textId="77777777" w:rsidR="00237252" w:rsidRPr="00DF59D5" w:rsidRDefault="00237252" w:rsidP="00237252">
      <w:pPr>
        <w:jc w:val="both"/>
        <w:rPr>
          <w:rFonts w:cs="Arial"/>
          <w:b/>
        </w:rPr>
      </w:pPr>
    </w:p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3140"/>
        <w:gridCol w:w="1574"/>
        <w:gridCol w:w="1659"/>
        <w:gridCol w:w="1293"/>
        <w:gridCol w:w="6930"/>
      </w:tblGrid>
      <w:tr w:rsidR="008273E0" w:rsidRPr="00DF59D5" w14:paraId="5C63581F" w14:textId="77777777" w:rsidTr="009E3FCB">
        <w:trPr>
          <w:trHeight w:val="96"/>
        </w:trPr>
        <w:tc>
          <w:tcPr>
            <w:tcW w:w="3140" w:type="dxa"/>
            <w:shd w:val="clear" w:color="auto" w:fill="C5E0B3" w:themeFill="accent6" w:themeFillTint="66"/>
          </w:tcPr>
          <w:p w14:paraId="40B61339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Area</w:t>
            </w:r>
          </w:p>
        </w:tc>
        <w:tc>
          <w:tcPr>
            <w:tcW w:w="1574" w:type="dxa"/>
            <w:shd w:val="clear" w:color="auto" w:fill="C5E0B3" w:themeFill="accent6" w:themeFillTint="66"/>
          </w:tcPr>
          <w:p w14:paraId="240C48B3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Strength</w:t>
            </w:r>
          </w:p>
        </w:tc>
        <w:tc>
          <w:tcPr>
            <w:tcW w:w="1659" w:type="dxa"/>
            <w:shd w:val="clear" w:color="auto" w:fill="C5E0B3" w:themeFill="accent6" w:themeFillTint="66"/>
          </w:tcPr>
          <w:p w14:paraId="064DD073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Area for Enhancement</w:t>
            </w:r>
          </w:p>
        </w:tc>
        <w:tc>
          <w:tcPr>
            <w:tcW w:w="1293" w:type="dxa"/>
            <w:shd w:val="clear" w:color="auto" w:fill="C5E0B3" w:themeFill="accent6" w:themeFillTint="66"/>
          </w:tcPr>
          <w:p w14:paraId="724281F3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Weakness</w:t>
            </w:r>
          </w:p>
        </w:tc>
        <w:tc>
          <w:tcPr>
            <w:tcW w:w="6930" w:type="dxa"/>
            <w:shd w:val="clear" w:color="auto" w:fill="C5E0B3" w:themeFill="accent6" w:themeFillTint="66"/>
          </w:tcPr>
          <w:p w14:paraId="7C802DA0" w14:textId="293A3498" w:rsidR="008273E0" w:rsidRPr="00DF59D5" w:rsidRDefault="00C9337F" w:rsidP="00865BB7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Indicate </w:t>
            </w:r>
            <w:r w:rsidR="008273E0" w:rsidRPr="00DF59D5">
              <w:rPr>
                <w:rFonts w:cs="Arial"/>
                <w:b/>
              </w:rPr>
              <w:t>Evidence</w:t>
            </w:r>
            <w:r>
              <w:rPr>
                <w:rFonts w:cs="Arial"/>
                <w:b/>
              </w:rPr>
              <w:t>:</w:t>
            </w:r>
          </w:p>
        </w:tc>
      </w:tr>
      <w:tr w:rsidR="00DB0B07" w:rsidRPr="00DF59D5" w14:paraId="2D74B83E" w14:textId="77777777" w:rsidTr="00DF59D5">
        <w:tc>
          <w:tcPr>
            <w:tcW w:w="3140" w:type="dxa"/>
          </w:tcPr>
          <w:p w14:paraId="6A3886FC" w14:textId="5AC530D5" w:rsidR="00DB0B07" w:rsidRPr="00DF59D5" w:rsidRDefault="00DB0B07" w:rsidP="00DB0B07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Retention</w:t>
            </w:r>
          </w:p>
        </w:tc>
        <w:sdt>
          <w:sdtPr>
            <w:rPr>
              <w:rFonts w:cs="Arial"/>
              <w:b/>
            </w:rPr>
            <w:id w:val="461853604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159F56B4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123284255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1CCDF31C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-1991626700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23F44A19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6DCB5B26" w14:textId="77777777" w:rsidR="00DB0B07" w:rsidRPr="00DF59D5" w:rsidRDefault="00DB0B07" w:rsidP="00DB0B07">
            <w:pPr>
              <w:jc w:val="both"/>
              <w:rPr>
                <w:rFonts w:cs="Arial"/>
                <w:b/>
              </w:rPr>
            </w:pPr>
          </w:p>
        </w:tc>
      </w:tr>
      <w:tr w:rsidR="00DB0B07" w:rsidRPr="00DF59D5" w14:paraId="2E049555" w14:textId="77777777" w:rsidTr="00DF59D5">
        <w:tc>
          <w:tcPr>
            <w:tcW w:w="3140" w:type="dxa"/>
          </w:tcPr>
          <w:p w14:paraId="71CCEAAD" w14:textId="59EF3BA9" w:rsidR="00DB0B07" w:rsidRPr="00DF59D5" w:rsidRDefault="00DB0B07" w:rsidP="00DB0B07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Employment/</w:t>
            </w:r>
            <w:proofErr w:type="spellStart"/>
            <w:r w:rsidRPr="00DF59D5">
              <w:rPr>
                <w:rFonts w:cs="Arial"/>
              </w:rPr>
              <w:t>Employablity</w:t>
            </w:r>
            <w:proofErr w:type="spellEnd"/>
          </w:p>
        </w:tc>
        <w:sdt>
          <w:sdtPr>
            <w:rPr>
              <w:rFonts w:cs="Arial"/>
              <w:b/>
            </w:rPr>
            <w:id w:val="2113241092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5D53EBFA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1824857190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7790BCD8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-1195464965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06A9A14F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349E0A79" w14:textId="77777777" w:rsidR="00DB0B07" w:rsidRPr="00DF59D5" w:rsidRDefault="00DB0B07" w:rsidP="00DB0B07">
            <w:pPr>
              <w:jc w:val="both"/>
              <w:rPr>
                <w:rFonts w:cs="Arial"/>
                <w:b/>
              </w:rPr>
            </w:pPr>
          </w:p>
        </w:tc>
      </w:tr>
      <w:tr w:rsidR="00DB0B07" w:rsidRPr="00DF59D5" w14:paraId="0964BFFE" w14:textId="77777777" w:rsidTr="00DF59D5">
        <w:tc>
          <w:tcPr>
            <w:tcW w:w="3140" w:type="dxa"/>
          </w:tcPr>
          <w:p w14:paraId="00E19B66" w14:textId="49D0ABE5" w:rsidR="00DB0B07" w:rsidRPr="00DF59D5" w:rsidRDefault="00DB0B07" w:rsidP="00DB0B07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 xml:space="preserve">Supporting Students </w:t>
            </w:r>
          </w:p>
        </w:tc>
        <w:sdt>
          <w:sdtPr>
            <w:rPr>
              <w:rFonts w:cs="Arial"/>
              <w:b/>
            </w:rPr>
            <w:id w:val="1060908880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6A135066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1448270780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020049AD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505641920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60173103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74C01EA6" w14:textId="77777777" w:rsidR="00DB0B07" w:rsidRPr="00DF59D5" w:rsidRDefault="00DB0B07" w:rsidP="00DB0B07">
            <w:pPr>
              <w:jc w:val="both"/>
              <w:rPr>
                <w:rFonts w:cs="Arial"/>
                <w:b/>
              </w:rPr>
            </w:pPr>
          </w:p>
        </w:tc>
      </w:tr>
      <w:tr w:rsidR="00DB0B07" w:rsidRPr="00DF59D5" w14:paraId="64095DE8" w14:textId="77777777" w:rsidTr="00DF59D5">
        <w:tc>
          <w:tcPr>
            <w:tcW w:w="3140" w:type="dxa"/>
          </w:tcPr>
          <w:p w14:paraId="79262626" w14:textId="655F4070" w:rsidR="00DB0B07" w:rsidRPr="00DF59D5" w:rsidRDefault="00DB0B07" w:rsidP="00DB0B07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>Attainment Differences</w:t>
            </w:r>
          </w:p>
        </w:tc>
        <w:sdt>
          <w:sdtPr>
            <w:rPr>
              <w:rFonts w:cs="Arial"/>
              <w:b/>
            </w:rPr>
            <w:id w:val="-514614970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574" w:type="dxa"/>
              </w:tcPr>
              <w:p w14:paraId="47926675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-2086607595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659" w:type="dxa"/>
              </w:tcPr>
              <w:p w14:paraId="56716AA6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b/>
            </w:rPr>
            <w:id w:val="-1274020610"/>
            <w14:checkbox>
              <w14:checked w14:val="0"/>
              <w14:checkedState w14:val="2612" w14:font="ＭＳ ゴシック"/>
              <w14:uncheckedState w14:val="2610" w14:font="ＭＳ ゴシック"/>
            </w14:checkbox>
          </w:sdtPr>
          <w:sdtEndPr/>
          <w:sdtContent>
            <w:tc>
              <w:tcPr>
                <w:tcW w:w="1293" w:type="dxa"/>
              </w:tcPr>
              <w:p w14:paraId="58153B78" w14:textId="77777777" w:rsidR="00DB0B07" w:rsidRPr="00DF59D5" w:rsidRDefault="00DB0B07" w:rsidP="00DB0B07">
                <w:pPr>
                  <w:jc w:val="both"/>
                  <w:rPr>
                    <w:rFonts w:cs="Arial"/>
                    <w:b/>
                  </w:rPr>
                </w:pPr>
                <w:r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tc>
          </w:sdtContent>
        </w:sdt>
        <w:tc>
          <w:tcPr>
            <w:tcW w:w="6930" w:type="dxa"/>
          </w:tcPr>
          <w:p w14:paraId="41974A47" w14:textId="77777777" w:rsidR="00DB0B07" w:rsidRPr="00DF59D5" w:rsidRDefault="00DB0B07" w:rsidP="00DB0B07">
            <w:pPr>
              <w:jc w:val="both"/>
              <w:rPr>
                <w:rFonts w:cs="Arial"/>
                <w:b/>
              </w:rPr>
            </w:pPr>
          </w:p>
        </w:tc>
      </w:tr>
    </w:tbl>
    <w:p w14:paraId="381F8082" w14:textId="77777777" w:rsidR="008273E0" w:rsidRPr="00DF59D5" w:rsidRDefault="008273E0" w:rsidP="008273E0">
      <w:pPr>
        <w:jc w:val="both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786"/>
      </w:tblGrid>
      <w:tr w:rsidR="008273E0" w:rsidRPr="00DF59D5" w14:paraId="13BC0975" w14:textId="77777777" w:rsidTr="009E3FCB">
        <w:tc>
          <w:tcPr>
            <w:tcW w:w="16156" w:type="dxa"/>
            <w:shd w:val="clear" w:color="auto" w:fill="C5E0B3" w:themeFill="accent6" w:themeFillTint="66"/>
          </w:tcPr>
          <w:p w14:paraId="2B91CEEC" w14:textId="53DBDF4F" w:rsidR="008273E0" w:rsidRPr="00DF59D5" w:rsidRDefault="008273E0" w:rsidP="000D6F63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 xml:space="preserve">For areas of strength, please highlight any particularly elements </w:t>
            </w:r>
            <w:r w:rsidR="000D6F63" w:rsidRPr="00DF59D5">
              <w:rPr>
                <w:rFonts w:cs="Arial"/>
                <w:b/>
              </w:rPr>
              <w:t>of</w:t>
            </w:r>
            <w:r w:rsidRPr="00DF59D5">
              <w:rPr>
                <w:rFonts w:cs="Arial"/>
                <w:b/>
              </w:rPr>
              <w:t xml:space="preserve"> good practice:</w:t>
            </w:r>
          </w:p>
        </w:tc>
      </w:tr>
      <w:tr w:rsidR="008273E0" w:rsidRPr="00DF59D5" w14:paraId="3B60FA1D" w14:textId="77777777" w:rsidTr="00F95371">
        <w:trPr>
          <w:trHeight w:val="1417"/>
        </w:trPr>
        <w:tc>
          <w:tcPr>
            <w:tcW w:w="16156" w:type="dxa"/>
          </w:tcPr>
          <w:p w14:paraId="2FC37930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</w:p>
          <w:p w14:paraId="790CFC4D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</w:p>
          <w:p w14:paraId="02381C53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</w:p>
          <w:p w14:paraId="3DA3437D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</w:p>
        </w:tc>
      </w:tr>
    </w:tbl>
    <w:p w14:paraId="12680401" w14:textId="77777777" w:rsidR="008273E0" w:rsidRPr="00DF59D5" w:rsidRDefault="008273E0" w:rsidP="008273E0">
      <w:pPr>
        <w:jc w:val="both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786"/>
      </w:tblGrid>
      <w:tr w:rsidR="008273E0" w:rsidRPr="00DF59D5" w14:paraId="10FACACC" w14:textId="77777777" w:rsidTr="009E3FCB">
        <w:tc>
          <w:tcPr>
            <w:tcW w:w="16156" w:type="dxa"/>
            <w:shd w:val="clear" w:color="auto" w:fill="C5E0B3" w:themeFill="accent6" w:themeFillTint="66"/>
          </w:tcPr>
          <w:p w14:paraId="3B6E4932" w14:textId="692B812A" w:rsidR="008273E0" w:rsidRPr="00DF59D5" w:rsidRDefault="009439E4" w:rsidP="00F4365F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 xml:space="preserve">For areas for enhancement, please </w:t>
            </w:r>
            <w:r>
              <w:rPr>
                <w:rFonts w:cs="Arial"/>
                <w:b/>
              </w:rPr>
              <w:t>note any planned activities</w:t>
            </w:r>
            <w:r w:rsidR="008273E0" w:rsidRPr="00DF59D5">
              <w:rPr>
                <w:rFonts w:cs="Arial"/>
                <w:b/>
              </w:rPr>
              <w:t>:</w:t>
            </w:r>
          </w:p>
        </w:tc>
      </w:tr>
      <w:tr w:rsidR="008273E0" w:rsidRPr="00DF59D5" w14:paraId="10ABAFD7" w14:textId="77777777" w:rsidTr="00F95371">
        <w:trPr>
          <w:trHeight w:val="1417"/>
        </w:trPr>
        <w:tc>
          <w:tcPr>
            <w:tcW w:w="16156" w:type="dxa"/>
          </w:tcPr>
          <w:p w14:paraId="0042C077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</w:p>
          <w:p w14:paraId="1BDE4C3B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</w:p>
          <w:p w14:paraId="3A1F3359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</w:p>
          <w:p w14:paraId="5A01C33C" w14:textId="77777777" w:rsidR="008273E0" w:rsidRPr="00DF59D5" w:rsidRDefault="008273E0" w:rsidP="00865BB7">
            <w:pPr>
              <w:jc w:val="both"/>
              <w:rPr>
                <w:rFonts w:cs="Arial"/>
                <w:b/>
              </w:rPr>
            </w:pPr>
          </w:p>
        </w:tc>
      </w:tr>
    </w:tbl>
    <w:p w14:paraId="64339D8E" w14:textId="77777777" w:rsidR="00715753" w:rsidRDefault="00715753" w:rsidP="008273E0">
      <w:pPr>
        <w:jc w:val="both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715753" w14:paraId="76A54405" w14:textId="77777777" w:rsidTr="00715753">
        <w:tc>
          <w:tcPr>
            <w:tcW w:w="14560" w:type="dxa"/>
            <w:shd w:val="clear" w:color="auto" w:fill="C5E0B3" w:themeFill="accent6" w:themeFillTint="66"/>
          </w:tcPr>
          <w:p w14:paraId="599650C4" w14:textId="6E222F21" w:rsidR="00715753" w:rsidRDefault="00715753" w:rsidP="008273E0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lastRenderedPageBreak/>
              <w:t xml:space="preserve">For areas of weakness, please consider them in the </w:t>
            </w:r>
            <w:r>
              <w:rPr>
                <w:rFonts w:cs="Arial"/>
                <w:b/>
              </w:rPr>
              <w:t xml:space="preserve">overarching </w:t>
            </w:r>
            <w:r w:rsidRPr="00DF59D5">
              <w:rPr>
                <w:rFonts w:cs="Arial"/>
                <w:b/>
              </w:rPr>
              <w:t>action plan (</w:t>
            </w:r>
            <w:r>
              <w:rPr>
                <w:rFonts w:cs="Arial"/>
                <w:b/>
              </w:rPr>
              <w:t>PV11</w:t>
            </w:r>
            <w:r w:rsidR="00440563">
              <w:rPr>
                <w:rFonts w:cs="Arial"/>
                <w:b/>
              </w:rPr>
              <w:t>g)</w:t>
            </w:r>
          </w:p>
        </w:tc>
      </w:tr>
    </w:tbl>
    <w:p w14:paraId="7BEA531D" w14:textId="77777777" w:rsidR="00556158" w:rsidRPr="00DF59D5" w:rsidRDefault="00556158" w:rsidP="000F5496">
      <w:pPr>
        <w:jc w:val="both"/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50"/>
      </w:tblGrid>
      <w:tr w:rsidR="008273E0" w:rsidRPr="00DF59D5" w14:paraId="5A11B584" w14:textId="77777777" w:rsidTr="00F4365F">
        <w:trPr>
          <w:trHeight w:val="567"/>
        </w:trPr>
        <w:tc>
          <w:tcPr>
            <w:tcW w:w="13950" w:type="dxa"/>
            <w:shd w:val="clear" w:color="auto" w:fill="C5E0B3" w:themeFill="accent6" w:themeFillTint="66"/>
            <w:vAlign w:val="center"/>
          </w:tcPr>
          <w:p w14:paraId="7CB22A67" w14:textId="20DB9561" w:rsidR="008273E0" w:rsidRPr="00DF59D5" w:rsidRDefault="008273E0" w:rsidP="00634418">
            <w:pPr>
              <w:rPr>
                <w:rFonts w:cs="Arial"/>
              </w:rPr>
            </w:pPr>
            <w:r w:rsidRPr="00DF59D5">
              <w:rPr>
                <w:rFonts w:cs="Arial"/>
                <w:b/>
              </w:rPr>
              <w:t xml:space="preserve">SECTION </w:t>
            </w:r>
            <w:r w:rsidR="00634418">
              <w:rPr>
                <w:rFonts w:cs="Arial"/>
                <w:b/>
              </w:rPr>
              <w:t>3</w:t>
            </w:r>
            <w:r w:rsidRPr="00DF59D5">
              <w:rPr>
                <w:rFonts w:cs="Arial"/>
                <w:b/>
              </w:rPr>
              <w:t>: PLACEMENT LEARNING</w:t>
            </w:r>
          </w:p>
        </w:tc>
      </w:tr>
    </w:tbl>
    <w:p w14:paraId="1A7688A3" w14:textId="77777777" w:rsidR="008273E0" w:rsidRPr="00DF59D5" w:rsidRDefault="008273E0" w:rsidP="000F5496">
      <w:pPr>
        <w:jc w:val="both"/>
        <w:rPr>
          <w:rFonts w:cs="Arial"/>
        </w:rPr>
      </w:pPr>
    </w:p>
    <w:p w14:paraId="6F9F249B" w14:textId="77777777" w:rsidR="00556158" w:rsidRPr="00DF59D5" w:rsidRDefault="00556158" w:rsidP="000F5496">
      <w:pPr>
        <w:jc w:val="both"/>
        <w:rPr>
          <w:rFonts w:cs="Arial"/>
        </w:rPr>
      </w:pPr>
    </w:p>
    <w:p w14:paraId="0B913B23" w14:textId="17E752E8" w:rsidR="000F5496" w:rsidRPr="00DF59D5" w:rsidRDefault="00634418" w:rsidP="000F5496">
      <w:pPr>
        <w:pStyle w:val="ListParagraph"/>
        <w:ind w:left="426" w:hanging="426"/>
        <w:jc w:val="both"/>
        <w:rPr>
          <w:rFonts w:cs="Arial"/>
        </w:rPr>
      </w:pPr>
      <w:r>
        <w:rPr>
          <w:rFonts w:cs="Arial"/>
          <w:b/>
        </w:rPr>
        <w:t>3</w:t>
      </w:r>
      <w:r w:rsidR="00DF59D5" w:rsidRPr="00DF59D5">
        <w:rPr>
          <w:rFonts w:cs="Arial"/>
          <w:b/>
        </w:rPr>
        <w:t>.1</w:t>
      </w:r>
      <w:r w:rsidR="00DF59D5" w:rsidRPr="00DF59D5">
        <w:rPr>
          <w:rFonts w:cs="Arial"/>
        </w:rPr>
        <w:t xml:space="preserve"> </w:t>
      </w:r>
      <w:r w:rsidR="000F5496" w:rsidRPr="00DF59D5">
        <w:rPr>
          <w:rFonts w:cs="Arial"/>
        </w:rPr>
        <w:t>Has the programme conformed to the Placement Protocol as detailed in Chapter 10 of the Academic Quality Handbook?</w:t>
      </w:r>
    </w:p>
    <w:p w14:paraId="5D96574C" w14:textId="510B81A5" w:rsidR="000F5496" w:rsidRPr="00DF59D5" w:rsidRDefault="000F5496" w:rsidP="000F5496">
      <w:pPr>
        <w:pStyle w:val="ListParagraph"/>
        <w:ind w:left="0"/>
        <w:jc w:val="both"/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50"/>
        <w:gridCol w:w="4650"/>
        <w:gridCol w:w="4650"/>
      </w:tblGrid>
      <w:tr w:rsidR="008273E0" w:rsidRPr="00DF59D5" w14:paraId="1C2F1CDD" w14:textId="77777777" w:rsidTr="008273E0">
        <w:tc>
          <w:tcPr>
            <w:tcW w:w="4650" w:type="dxa"/>
          </w:tcPr>
          <w:p w14:paraId="7245AD3C" w14:textId="51CD7617" w:rsidR="008273E0" w:rsidRPr="004C7766" w:rsidRDefault="007044CB" w:rsidP="008273E0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  <w:sdt>
              <w:sdtPr>
                <w:rPr>
                  <w:rFonts w:cs="Arial"/>
                  <w:b/>
                </w:rPr>
                <w:id w:val="-751812888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8273E0" w:rsidRPr="004C7766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8273E0" w:rsidRPr="004C7766">
              <w:rPr>
                <w:rFonts w:cs="Arial"/>
                <w:b/>
              </w:rPr>
              <w:t xml:space="preserve"> YES</w:t>
            </w:r>
          </w:p>
        </w:tc>
        <w:tc>
          <w:tcPr>
            <w:tcW w:w="4650" w:type="dxa"/>
          </w:tcPr>
          <w:p w14:paraId="7613D4D3" w14:textId="523839C7" w:rsidR="008273E0" w:rsidRPr="004C7766" w:rsidRDefault="007044CB" w:rsidP="008273E0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  <w:sdt>
              <w:sdtPr>
                <w:rPr>
                  <w:rFonts w:cs="Arial"/>
                  <w:b/>
                </w:rPr>
                <w:id w:val="-1775248685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8273E0" w:rsidRPr="004C7766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8273E0" w:rsidRPr="004C7766">
              <w:rPr>
                <w:rFonts w:cs="Arial"/>
                <w:b/>
              </w:rPr>
              <w:t xml:space="preserve"> NO</w:t>
            </w:r>
          </w:p>
        </w:tc>
        <w:tc>
          <w:tcPr>
            <w:tcW w:w="4650" w:type="dxa"/>
          </w:tcPr>
          <w:p w14:paraId="71D89092" w14:textId="520D76EF" w:rsidR="008273E0" w:rsidRPr="004C7766" w:rsidRDefault="007044CB" w:rsidP="008273E0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  <w:sdt>
              <w:sdtPr>
                <w:rPr>
                  <w:rFonts w:cs="Arial"/>
                  <w:b/>
                </w:rPr>
                <w:id w:val="886770331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8273E0" w:rsidRPr="004C7766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8273E0" w:rsidRPr="004C7766">
              <w:rPr>
                <w:rFonts w:cs="Arial"/>
                <w:b/>
              </w:rPr>
              <w:t xml:space="preserve"> NOT APPLICABLE</w:t>
            </w:r>
          </w:p>
        </w:tc>
      </w:tr>
      <w:tr w:rsidR="008273E0" w:rsidRPr="00DF59D5" w14:paraId="2ED2F027" w14:textId="77777777" w:rsidTr="00F95371">
        <w:trPr>
          <w:trHeight w:val="1417"/>
        </w:trPr>
        <w:tc>
          <w:tcPr>
            <w:tcW w:w="13950" w:type="dxa"/>
            <w:gridSpan w:val="3"/>
          </w:tcPr>
          <w:p w14:paraId="5D38DDBF" w14:textId="77777777" w:rsidR="008273E0" w:rsidRPr="00DF59D5" w:rsidRDefault="008273E0" w:rsidP="008273E0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 xml:space="preserve">If </w:t>
            </w:r>
            <w:r w:rsidRPr="00DF59D5">
              <w:rPr>
                <w:rFonts w:cs="Arial"/>
                <w:b/>
                <w:u w:val="single"/>
              </w:rPr>
              <w:t>NO</w:t>
            </w:r>
            <w:r w:rsidRPr="00DF59D5">
              <w:rPr>
                <w:rFonts w:cs="Arial"/>
              </w:rPr>
              <w:t>, then why not and what steps have been taken to manage these placements?</w:t>
            </w:r>
          </w:p>
          <w:p w14:paraId="699FDBC6" w14:textId="77777777" w:rsidR="008273E0" w:rsidRPr="00DF59D5" w:rsidRDefault="008273E0" w:rsidP="008273E0">
            <w:pPr>
              <w:jc w:val="both"/>
              <w:rPr>
                <w:rFonts w:cs="Arial"/>
              </w:rPr>
            </w:pPr>
          </w:p>
          <w:p w14:paraId="2CDCD48D" w14:textId="77777777" w:rsidR="008273E0" w:rsidRPr="00DF59D5" w:rsidRDefault="008273E0" w:rsidP="008273E0">
            <w:pPr>
              <w:pStyle w:val="ListParagraph"/>
              <w:ind w:left="0"/>
              <w:jc w:val="both"/>
              <w:rPr>
                <w:rFonts w:cs="Arial"/>
              </w:rPr>
            </w:pPr>
          </w:p>
        </w:tc>
      </w:tr>
    </w:tbl>
    <w:p w14:paraId="41796624" w14:textId="69504CB1" w:rsidR="008273E0" w:rsidRPr="00DF59D5" w:rsidRDefault="008273E0" w:rsidP="000F5496">
      <w:pPr>
        <w:pStyle w:val="ListParagraph"/>
        <w:ind w:left="0"/>
        <w:jc w:val="both"/>
        <w:rPr>
          <w:rFonts w:cs="Arial"/>
        </w:rPr>
      </w:pPr>
    </w:p>
    <w:p w14:paraId="489B056E" w14:textId="77777777" w:rsidR="008273E0" w:rsidRPr="00DF59D5" w:rsidRDefault="008273E0" w:rsidP="000F5496">
      <w:pPr>
        <w:pStyle w:val="ListParagraph"/>
        <w:ind w:left="0"/>
        <w:jc w:val="both"/>
        <w:rPr>
          <w:rFonts w:cs="Arial"/>
        </w:rPr>
      </w:pPr>
    </w:p>
    <w:p w14:paraId="6B4175E8" w14:textId="77777777" w:rsidR="000F5496" w:rsidRPr="00DF59D5" w:rsidRDefault="000F5496" w:rsidP="000F5496">
      <w:pPr>
        <w:pStyle w:val="ListParagraph"/>
        <w:ind w:left="0" w:firstLine="720"/>
        <w:jc w:val="both"/>
        <w:rPr>
          <w:rFonts w:cs="Arial"/>
        </w:rPr>
      </w:pPr>
    </w:p>
    <w:p w14:paraId="49553333" w14:textId="449F9A18" w:rsidR="000F5496" w:rsidRPr="00DF59D5" w:rsidRDefault="00634418" w:rsidP="000F5496">
      <w:pPr>
        <w:ind w:left="426" w:hanging="426"/>
        <w:jc w:val="both"/>
        <w:rPr>
          <w:rFonts w:cs="Arial"/>
        </w:rPr>
      </w:pPr>
      <w:r>
        <w:rPr>
          <w:rFonts w:cs="Arial"/>
          <w:b/>
        </w:rPr>
        <w:t>3</w:t>
      </w:r>
      <w:r w:rsidR="00DF59D5" w:rsidRPr="00DF59D5">
        <w:rPr>
          <w:rFonts w:cs="Arial"/>
          <w:b/>
        </w:rPr>
        <w:t>.2</w:t>
      </w:r>
      <w:r w:rsidR="00DF59D5" w:rsidRPr="00DF59D5">
        <w:rPr>
          <w:rFonts w:cs="Arial"/>
        </w:rPr>
        <w:t xml:space="preserve"> </w:t>
      </w:r>
      <w:r w:rsidR="000F5496" w:rsidRPr="00DF59D5">
        <w:rPr>
          <w:rFonts w:cs="Arial"/>
        </w:rPr>
        <w:t>Have any new areas of challenge or risk been identified?</w:t>
      </w:r>
    </w:p>
    <w:p w14:paraId="649A1759" w14:textId="2434137E" w:rsidR="000F5496" w:rsidRPr="00DF59D5" w:rsidRDefault="000F5496" w:rsidP="000F5496">
      <w:pPr>
        <w:ind w:left="360"/>
        <w:jc w:val="both"/>
        <w:rPr>
          <w:rFonts w:eastAsia="MS Gothic" w:cs="Arial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7160"/>
        <w:gridCol w:w="6795"/>
      </w:tblGrid>
      <w:tr w:rsidR="00237252" w:rsidRPr="00DF59D5" w14:paraId="443B2E21" w14:textId="77777777" w:rsidTr="00471AC3">
        <w:tc>
          <w:tcPr>
            <w:tcW w:w="7160" w:type="dxa"/>
          </w:tcPr>
          <w:p w14:paraId="479884FB" w14:textId="3D128920" w:rsidR="00237252" w:rsidRPr="004C7766" w:rsidRDefault="007044CB" w:rsidP="00237252">
            <w:pPr>
              <w:jc w:val="both"/>
              <w:rPr>
                <w:rFonts w:eastAsia="MS Gothic" w:cs="Arial"/>
                <w:b/>
              </w:rPr>
            </w:pPr>
            <w:sdt>
              <w:sdtPr>
                <w:rPr>
                  <w:rFonts w:cs="Arial"/>
                  <w:b/>
                </w:rPr>
                <w:id w:val="-875391356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237252" w:rsidRPr="004C7766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237252" w:rsidRPr="004C7766">
              <w:rPr>
                <w:rFonts w:cs="Arial"/>
                <w:b/>
              </w:rPr>
              <w:t xml:space="preserve"> YES</w:t>
            </w:r>
          </w:p>
        </w:tc>
        <w:tc>
          <w:tcPr>
            <w:tcW w:w="6795" w:type="dxa"/>
          </w:tcPr>
          <w:p w14:paraId="41325D89" w14:textId="3E5EC9C6" w:rsidR="00237252" w:rsidRPr="004C7766" w:rsidRDefault="007044CB" w:rsidP="00237252">
            <w:pPr>
              <w:jc w:val="both"/>
              <w:rPr>
                <w:rFonts w:eastAsia="MS Gothic" w:cs="Arial"/>
                <w:b/>
              </w:rPr>
            </w:pPr>
            <w:sdt>
              <w:sdtPr>
                <w:rPr>
                  <w:rFonts w:cs="Arial"/>
                  <w:b/>
                </w:rPr>
                <w:id w:val="-1456250173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4C7766" w:rsidRPr="004C7766">
                  <w:rPr>
                    <w:rFonts w:ascii="MS Gothic" w:eastAsia="MS Gothic" w:hAnsi="MS Gothic" w:cs="Arial" w:hint="eastAsia"/>
                    <w:b/>
                  </w:rPr>
                  <w:t>☐</w:t>
                </w:r>
              </w:sdtContent>
            </w:sdt>
            <w:r w:rsidR="00237252" w:rsidRPr="004C7766">
              <w:rPr>
                <w:rFonts w:cs="Arial"/>
                <w:b/>
              </w:rPr>
              <w:t xml:space="preserve"> NO</w:t>
            </w:r>
          </w:p>
        </w:tc>
      </w:tr>
      <w:tr w:rsidR="00237252" w:rsidRPr="00DF59D5" w14:paraId="6E35AA2D" w14:textId="77777777" w:rsidTr="00F95371">
        <w:trPr>
          <w:trHeight w:val="1417"/>
        </w:trPr>
        <w:tc>
          <w:tcPr>
            <w:tcW w:w="13955" w:type="dxa"/>
            <w:gridSpan w:val="2"/>
          </w:tcPr>
          <w:p w14:paraId="047A1FD1" w14:textId="7F26D11D" w:rsidR="00237252" w:rsidRPr="00DF59D5" w:rsidRDefault="00237252" w:rsidP="00237252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 xml:space="preserve">If </w:t>
            </w:r>
            <w:r w:rsidR="003F2259">
              <w:rPr>
                <w:rFonts w:cs="Arial"/>
                <w:b/>
                <w:u w:val="single"/>
              </w:rPr>
              <w:t>YES</w:t>
            </w:r>
            <w:r w:rsidRPr="00DF59D5">
              <w:rPr>
                <w:rFonts w:cs="Arial"/>
              </w:rPr>
              <w:t xml:space="preserve">, </w:t>
            </w:r>
            <w:r w:rsidR="003F2259">
              <w:rPr>
                <w:rFonts w:cs="Arial"/>
              </w:rPr>
              <w:t>then outline</w:t>
            </w:r>
            <w:r w:rsidRPr="00DF59D5">
              <w:rPr>
                <w:rFonts w:cs="Arial"/>
              </w:rPr>
              <w:t xml:space="preserve"> what steps have been t</w:t>
            </w:r>
            <w:r w:rsidR="003F2259">
              <w:rPr>
                <w:rFonts w:cs="Arial"/>
              </w:rPr>
              <w:t xml:space="preserve">aken to manage these </w:t>
            </w:r>
            <w:r w:rsidR="00896E8C">
              <w:rPr>
                <w:rFonts w:cs="Arial"/>
              </w:rPr>
              <w:t>challenges or risks</w:t>
            </w:r>
          </w:p>
          <w:p w14:paraId="2C0F9E39" w14:textId="77777777" w:rsidR="00237252" w:rsidRPr="00DF59D5" w:rsidRDefault="00237252" w:rsidP="000F5496">
            <w:pPr>
              <w:jc w:val="both"/>
              <w:rPr>
                <w:rFonts w:eastAsia="MS Gothic" w:cs="Arial"/>
              </w:rPr>
            </w:pPr>
          </w:p>
        </w:tc>
      </w:tr>
    </w:tbl>
    <w:p w14:paraId="3AD4164B" w14:textId="18A09F37" w:rsidR="008273E0" w:rsidRPr="00DF59D5" w:rsidRDefault="008273E0" w:rsidP="000F5496">
      <w:pPr>
        <w:ind w:left="360"/>
        <w:jc w:val="both"/>
        <w:rPr>
          <w:rFonts w:eastAsia="MS Gothic" w:cs="Arial"/>
        </w:rPr>
      </w:pPr>
    </w:p>
    <w:p w14:paraId="6508AD09" w14:textId="18E32AFB" w:rsidR="008273E0" w:rsidRPr="00DF59D5" w:rsidRDefault="008273E0" w:rsidP="000F5496">
      <w:pPr>
        <w:ind w:left="360"/>
        <w:jc w:val="both"/>
        <w:rPr>
          <w:rFonts w:eastAsia="MS Gothic" w:cs="Arial"/>
        </w:rPr>
      </w:pPr>
    </w:p>
    <w:p w14:paraId="5DF4AA8F" w14:textId="77777777" w:rsidR="008273E0" w:rsidRPr="00DF59D5" w:rsidRDefault="008273E0" w:rsidP="000F5496">
      <w:pPr>
        <w:ind w:left="360"/>
        <w:jc w:val="both"/>
        <w:rPr>
          <w:rFonts w:eastAsia="MS Gothic" w:cs="Arial"/>
        </w:rPr>
      </w:pPr>
    </w:p>
    <w:p w14:paraId="3E37C3E4" w14:textId="77777777" w:rsidR="000F5496" w:rsidRPr="00DF59D5" w:rsidRDefault="000F5496" w:rsidP="000F5496">
      <w:pPr>
        <w:jc w:val="both"/>
        <w:rPr>
          <w:rFonts w:cs="Arial"/>
        </w:rPr>
      </w:pPr>
    </w:p>
    <w:p w14:paraId="7C62DF8F" w14:textId="77777777" w:rsidR="000F5496" w:rsidRPr="00DF59D5" w:rsidRDefault="000F5496" w:rsidP="000F5496">
      <w:pPr>
        <w:jc w:val="center"/>
        <w:rPr>
          <w:rFonts w:cs="Arial"/>
          <w:b/>
        </w:rPr>
      </w:pPr>
    </w:p>
    <w:p w14:paraId="285B766B" w14:textId="77777777" w:rsidR="00471AC3" w:rsidRPr="00DF59D5" w:rsidRDefault="00471AC3">
      <w:pPr>
        <w:rPr>
          <w:rFonts w:cs="Arial"/>
        </w:rPr>
      </w:pPr>
      <w:r w:rsidRPr="00DF59D5">
        <w:rPr>
          <w:rFonts w:cs="Arial"/>
        </w:rPr>
        <w:br w:type="page"/>
      </w:r>
    </w:p>
    <w:p w14:paraId="011187C0" w14:textId="77777777" w:rsidR="000F5496" w:rsidRPr="00DF59D5" w:rsidRDefault="000F5496" w:rsidP="00471AC3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471AC3" w:rsidRPr="00DF59D5" w14:paraId="5785F25D" w14:textId="77777777" w:rsidTr="00F4365F">
        <w:trPr>
          <w:trHeight w:val="567"/>
        </w:trPr>
        <w:tc>
          <w:tcPr>
            <w:tcW w:w="14560" w:type="dxa"/>
            <w:shd w:val="clear" w:color="auto" w:fill="C5E0B3" w:themeFill="accent6" w:themeFillTint="66"/>
            <w:vAlign w:val="center"/>
          </w:tcPr>
          <w:p w14:paraId="629A60F1" w14:textId="7A6EB19F" w:rsidR="00471AC3" w:rsidRPr="00DF59D5" w:rsidRDefault="00471AC3" w:rsidP="00634418">
            <w:pPr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 xml:space="preserve">SECTION </w:t>
            </w:r>
            <w:r w:rsidR="00634418">
              <w:rPr>
                <w:rFonts w:cs="Arial"/>
                <w:b/>
              </w:rPr>
              <w:t>4</w:t>
            </w:r>
            <w:r w:rsidRPr="00DF59D5">
              <w:rPr>
                <w:rFonts w:cs="Arial"/>
                <w:b/>
              </w:rPr>
              <w:t>: EXTERNALLY ACCREDITED/LICENSED PROGRAMMES</w:t>
            </w:r>
          </w:p>
        </w:tc>
      </w:tr>
    </w:tbl>
    <w:p w14:paraId="3083B07F" w14:textId="77777777" w:rsidR="00471AC3" w:rsidRPr="00DF59D5" w:rsidRDefault="00471AC3" w:rsidP="00471AC3">
      <w:pPr>
        <w:rPr>
          <w:rFonts w:cs="Arial"/>
          <w:b/>
        </w:rPr>
      </w:pPr>
    </w:p>
    <w:p w14:paraId="189172FF" w14:textId="56F63B6D" w:rsidR="000F5496" w:rsidRPr="00DF59D5" w:rsidRDefault="00634418" w:rsidP="000F5496">
      <w:pPr>
        <w:ind w:left="426" w:hanging="426"/>
        <w:rPr>
          <w:rStyle w:val="Emphasis"/>
          <w:rFonts w:cs="Arial"/>
          <w:i w:val="0"/>
        </w:rPr>
      </w:pPr>
      <w:r>
        <w:rPr>
          <w:rStyle w:val="Emphasis"/>
          <w:rFonts w:cs="Arial"/>
          <w:b/>
          <w:i w:val="0"/>
        </w:rPr>
        <w:t>4</w:t>
      </w:r>
      <w:r w:rsidR="000F5496" w:rsidRPr="00DF59D5">
        <w:rPr>
          <w:rStyle w:val="Emphasis"/>
          <w:rFonts w:cs="Arial"/>
          <w:b/>
          <w:i w:val="0"/>
        </w:rPr>
        <w:t>.1</w:t>
      </w:r>
      <w:r w:rsidR="000F5496" w:rsidRPr="00DF59D5">
        <w:rPr>
          <w:rStyle w:val="Emphasis"/>
          <w:rFonts w:cs="Arial"/>
          <w:i w:val="0"/>
        </w:rPr>
        <w:t xml:space="preserve"> </w:t>
      </w:r>
      <w:r w:rsidR="000F5496" w:rsidRPr="00DF59D5">
        <w:rPr>
          <w:rStyle w:val="Emphasis"/>
          <w:rFonts w:cs="Arial"/>
          <w:i w:val="0"/>
        </w:rPr>
        <w:tab/>
        <w:t>Are there any problems or issues relating to Higher National Certificates or Diplomas run under the University’s Pearson Licence to which you wish to draw attention?</w:t>
      </w:r>
    </w:p>
    <w:p w14:paraId="1EF5547E" w14:textId="77777777" w:rsidR="000F5496" w:rsidRPr="00DF59D5" w:rsidRDefault="000F5496" w:rsidP="000F5496">
      <w:pPr>
        <w:jc w:val="center"/>
        <w:rPr>
          <w:rFonts w:cs="Arial"/>
          <w:b/>
        </w:rPr>
      </w:pPr>
    </w:p>
    <w:tbl>
      <w:tblPr>
        <w:tblW w:w="14601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119"/>
        <w:gridCol w:w="3473"/>
        <w:gridCol w:w="8009"/>
      </w:tblGrid>
      <w:tr w:rsidR="000F5496" w:rsidRPr="00DF59D5" w14:paraId="40FA8168" w14:textId="77777777" w:rsidTr="00471AC3">
        <w:tc>
          <w:tcPr>
            <w:tcW w:w="3119" w:type="dxa"/>
            <w:shd w:val="clear" w:color="auto" w:fill="auto"/>
          </w:tcPr>
          <w:p w14:paraId="44B71910" w14:textId="77777777" w:rsidR="000F5496" w:rsidRPr="00DF59D5" w:rsidRDefault="007044CB" w:rsidP="00473FA6">
            <w:pPr>
              <w:jc w:val="both"/>
              <w:rPr>
                <w:rFonts w:cs="Arial"/>
                <w:b/>
              </w:rPr>
            </w:pPr>
            <w:sdt>
              <w:sdtPr>
                <w:rPr>
                  <w:rFonts w:cs="Arial"/>
                  <w:b/>
                </w:rPr>
                <w:id w:val="-154693825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0F5496"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0F5496" w:rsidRPr="00DF59D5">
              <w:rPr>
                <w:rFonts w:cs="Arial"/>
                <w:b/>
              </w:rPr>
              <w:t xml:space="preserve"> YES</w:t>
            </w:r>
          </w:p>
        </w:tc>
        <w:tc>
          <w:tcPr>
            <w:tcW w:w="3473" w:type="dxa"/>
            <w:shd w:val="clear" w:color="auto" w:fill="auto"/>
          </w:tcPr>
          <w:p w14:paraId="3F494E3F" w14:textId="77777777" w:rsidR="000F5496" w:rsidRPr="00DF59D5" w:rsidRDefault="007044CB" w:rsidP="00473FA6">
            <w:pPr>
              <w:jc w:val="both"/>
              <w:rPr>
                <w:rFonts w:cs="Arial"/>
                <w:b/>
              </w:rPr>
            </w:pPr>
            <w:sdt>
              <w:sdtPr>
                <w:rPr>
                  <w:rFonts w:cs="Arial"/>
                  <w:b/>
                </w:rPr>
                <w:id w:val="-1286797943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0F5496"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0F5496" w:rsidRPr="00DF59D5">
              <w:rPr>
                <w:rFonts w:cs="Arial"/>
                <w:b/>
              </w:rPr>
              <w:t xml:space="preserve"> NO</w:t>
            </w:r>
          </w:p>
        </w:tc>
        <w:tc>
          <w:tcPr>
            <w:tcW w:w="8009" w:type="dxa"/>
            <w:shd w:val="clear" w:color="auto" w:fill="auto"/>
          </w:tcPr>
          <w:p w14:paraId="7A4B975B" w14:textId="77777777" w:rsidR="000F5496" w:rsidRPr="00DF59D5" w:rsidRDefault="007044CB" w:rsidP="00473FA6">
            <w:pPr>
              <w:jc w:val="both"/>
              <w:rPr>
                <w:rFonts w:cs="Arial"/>
                <w:b/>
              </w:rPr>
            </w:pPr>
            <w:sdt>
              <w:sdtPr>
                <w:rPr>
                  <w:rFonts w:cs="Arial"/>
                  <w:b/>
                </w:rPr>
                <w:id w:val="1638066372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0F5496"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0F5496" w:rsidRPr="00DF59D5">
              <w:rPr>
                <w:rFonts w:cs="Arial"/>
                <w:b/>
              </w:rPr>
              <w:t xml:space="preserve"> NOT APPLICABLE</w:t>
            </w:r>
          </w:p>
        </w:tc>
      </w:tr>
      <w:tr w:rsidR="000F5496" w:rsidRPr="00DF59D5" w14:paraId="4131FE19" w14:textId="77777777" w:rsidTr="00F95371">
        <w:trPr>
          <w:trHeight w:val="1417"/>
        </w:trPr>
        <w:tc>
          <w:tcPr>
            <w:tcW w:w="14601" w:type="dxa"/>
            <w:gridSpan w:val="3"/>
            <w:shd w:val="clear" w:color="auto" w:fill="auto"/>
          </w:tcPr>
          <w:p w14:paraId="65435CA7" w14:textId="77777777" w:rsidR="000F5496" w:rsidRPr="00DF59D5" w:rsidRDefault="000F5496" w:rsidP="00473FA6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 xml:space="preserve">If </w:t>
            </w:r>
            <w:r w:rsidRPr="00DF59D5">
              <w:rPr>
                <w:rFonts w:cs="Arial"/>
                <w:b/>
                <w:u w:val="single"/>
              </w:rPr>
              <w:t>YES</w:t>
            </w:r>
            <w:r w:rsidRPr="00DF59D5">
              <w:rPr>
                <w:rFonts w:cs="Arial"/>
              </w:rPr>
              <w:t>, please explain what is being done to address the issues</w:t>
            </w:r>
          </w:p>
          <w:p w14:paraId="644665C2" w14:textId="77777777" w:rsidR="000F5496" w:rsidRPr="00DF59D5" w:rsidRDefault="000F5496" w:rsidP="00473FA6">
            <w:pPr>
              <w:jc w:val="both"/>
              <w:rPr>
                <w:rFonts w:cs="Arial"/>
              </w:rPr>
            </w:pPr>
          </w:p>
          <w:p w14:paraId="7BBA9D50" w14:textId="77777777" w:rsidR="000F5496" w:rsidRPr="00DF59D5" w:rsidRDefault="000F5496" w:rsidP="00473FA6">
            <w:pPr>
              <w:jc w:val="both"/>
              <w:rPr>
                <w:rFonts w:cs="Arial"/>
              </w:rPr>
            </w:pPr>
          </w:p>
        </w:tc>
      </w:tr>
    </w:tbl>
    <w:p w14:paraId="35EDDE9F" w14:textId="77777777" w:rsidR="000F5496" w:rsidRPr="00DF59D5" w:rsidRDefault="000F5496" w:rsidP="000F5496">
      <w:pPr>
        <w:jc w:val="center"/>
        <w:rPr>
          <w:rFonts w:cs="Arial"/>
          <w:b/>
        </w:rPr>
      </w:pPr>
    </w:p>
    <w:p w14:paraId="018255ED" w14:textId="77777777" w:rsidR="000F5496" w:rsidRPr="00DF59D5" w:rsidRDefault="000F5496" w:rsidP="000F5496">
      <w:pPr>
        <w:jc w:val="center"/>
        <w:rPr>
          <w:rFonts w:cs="Arial"/>
          <w:b/>
        </w:rPr>
      </w:pPr>
    </w:p>
    <w:p w14:paraId="0027289D" w14:textId="6038D8FC" w:rsidR="000F5496" w:rsidRPr="00DF59D5" w:rsidRDefault="00634418" w:rsidP="000F5496">
      <w:pPr>
        <w:ind w:left="426" w:hanging="426"/>
        <w:rPr>
          <w:rStyle w:val="Emphasis"/>
          <w:rFonts w:cs="Arial"/>
          <w:i w:val="0"/>
        </w:rPr>
      </w:pPr>
      <w:r>
        <w:rPr>
          <w:rStyle w:val="Emphasis"/>
          <w:rFonts w:cs="Arial"/>
          <w:b/>
          <w:i w:val="0"/>
        </w:rPr>
        <w:t>4</w:t>
      </w:r>
      <w:r w:rsidR="000F5496" w:rsidRPr="00DF59D5">
        <w:rPr>
          <w:rStyle w:val="Emphasis"/>
          <w:rFonts w:cs="Arial"/>
          <w:b/>
          <w:i w:val="0"/>
        </w:rPr>
        <w:t>.2</w:t>
      </w:r>
      <w:r w:rsidR="000F5496" w:rsidRPr="00DF59D5">
        <w:rPr>
          <w:rStyle w:val="Emphasis"/>
          <w:rFonts w:cs="Arial"/>
          <w:i w:val="0"/>
        </w:rPr>
        <w:t xml:space="preserve"> </w:t>
      </w:r>
      <w:r w:rsidR="000F5496" w:rsidRPr="00DF59D5">
        <w:rPr>
          <w:rStyle w:val="Emphasis"/>
          <w:rFonts w:cs="Arial"/>
          <w:i w:val="0"/>
        </w:rPr>
        <w:tab/>
        <w:t>Are there any problems or issues relating to other externally accredited awards or other awards run under an external licence to which you wish to draw attention?</w:t>
      </w:r>
    </w:p>
    <w:p w14:paraId="794DB565" w14:textId="77777777" w:rsidR="000F5496" w:rsidRPr="00DF59D5" w:rsidRDefault="000F5496" w:rsidP="000F5496">
      <w:pPr>
        <w:jc w:val="center"/>
        <w:rPr>
          <w:rFonts w:cs="Arial"/>
          <w:b/>
        </w:rPr>
      </w:pPr>
    </w:p>
    <w:tbl>
      <w:tblPr>
        <w:tblW w:w="14601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119"/>
        <w:gridCol w:w="3473"/>
        <w:gridCol w:w="8009"/>
      </w:tblGrid>
      <w:tr w:rsidR="000F5496" w:rsidRPr="00DF59D5" w14:paraId="55679E8E" w14:textId="77777777" w:rsidTr="00471AC3">
        <w:tc>
          <w:tcPr>
            <w:tcW w:w="3119" w:type="dxa"/>
            <w:shd w:val="clear" w:color="auto" w:fill="auto"/>
          </w:tcPr>
          <w:p w14:paraId="3534EF65" w14:textId="77777777" w:rsidR="000F5496" w:rsidRPr="00DF59D5" w:rsidRDefault="007044CB" w:rsidP="00473FA6">
            <w:pPr>
              <w:jc w:val="both"/>
              <w:rPr>
                <w:rFonts w:cs="Arial"/>
                <w:b/>
              </w:rPr>
            </w:pPr>
            <w:sdt>
              <w:sdtPr>
                <w:rPr>
                  <w:rFonts w:cs="Arial"/>
                  <w:b/>
                </w:rPr>
                <w:id w:val="481810635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0F5496"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0F5496" w:rsidRPr="00DF59D5">
              <w:rPr>
                <w:rFonts w:cs="Arial"/>
                <w:b/>
              </w:rPr>
              <w:t xml:space="preserve"> YES</w:t>
            </w:r>
          </w:p>
        </w:tc>
        <w:tc>
          <w:tcPr>
            <w:tcW w:w="3473" w:type="dxa"/>
            <w:shd w:val="clear" w:color="auto" w:fill="auto"/>
          </w:tcPr>
          <w:p w14:paraId="4AD0C1E5" w14:textId="77777777" w:rsidR="000F5496" w:rsidRPr="00DF59D5" w:rsidRDefault="007044CB" w:rsidP="00473FA6">
            <w:pPr>
              <w:jc w:val="both"/>
              <w:rPr>
                <w:rFonts w:cs="Arial"/>
                <w:b/>
              </w:rPr>
            </w:pPr>
            <w:sdt>
              <w:sdtPr>
                <w:rPr>
                  <w:rFonts w:cs="Arial"/>
                  <w:b/>
                </w:rPr>
                <w:id w:val="1029684532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0F5496"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0F5496" w:rsidRPr="00DF59D5">
              <w:rPr>
                <w:rFonts w:cs="Arial"/>
                <w:b/>
              </w:rPr>
              <w:t xml:space="preserve"> NO</w:t>
            </w:r>
          </w:p>
        </w:tc>
        <w:tc>
          <w:tcPr>
            <w:tcW w:w="8009" w:type="dxa"/>
            <w:shd w:val="clear" w:color="auto" w:fill="auto"/>
          </w:tcPr>
          <w:p w14:paraId="45AB3D9E" w14:textId="77777777" w:rsidR="000F5496" w:rsidRPr="00DF59D5" w:rsidRDefault="007044CB" w:rsidP="00473FA6">
            <w:pPr>
              <w:jc w:val="both"/>
              <w:rPr>
                <w:rFonts w:cs="Arial"/>
                <w:b/>
              </w:rPr>
            </w:pPr>
            <w:sdt>
              <w:sdtPr>
                <w:rPr>
                  <w:rFonts w:cs="Arial"/>
                  <w:b/>
                </w:rPr>
                <w:id w:val="-951166310"/>
                <w14:checkbox>
                  <w14:checked w14:val="0"/>
                  <w14:checkedState w14:val="2612" w14:font="ＭＳ ゴシック"/>
                  <w14:uncheckedState w14:val="2610" w14:font="ＭＳ ゴシック"/>
                </w14:checkbox>
              </w:sdtPr>
              <w:sdtEndPr/>
              <w:sdtContent>
                <w:r w:rsidR="000F5496" w:rsidRPr="00DF59D5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sdtContent>
            </w:sdt>
            <w:r w:rsidR="000F5496" w:rsidRPr="00DF59D5">
              <w:rPr>
                <w:rFonts w:cs="Arial"/>
                <w:b/>
              </w:rPr>
              <w:t xml:space="preserve"> NOT APPLICABLE</w:t>
            </w:r>
          </w:p>
        </w:tc>
      </w:tr>
      <w:tr w:rsidR="000F5496" w:rsidRPr="00DF59D5" w14:paraId="53BD477E" w14:textId="77777777" w:rsidTr="00F95371">
        <w:trPr>
          <w:trHeight w:val="1417"/>
        </w:trPr>
        <w:tc>
          <w:tcPr>
            <w:tcW w:w="14601" w:type="dxa"/>
            <w:gridSpan w:val="3"/>
            <w:shd w:val="clear" w:color="auto" w:fill="auto"/>
          </w:tcPr>
          <w:p w14:paraId="033A845B" w14:textId="77777777" w:rsidR="000F5496" w:rsidRPr="00DF59D5" w:rsidRDefault="000F5496" w:rsidP="00473FA6">
            <w:pPr>
              <w:jc w:val="both"/>
              <w:rPr>
                <w:rFonts w:cs="Arial"/>
              </w:rPr>
            </w:pPr>
            <w:r w:rsidRPr="00DF59D5">
              <w:rPr>
                <w:rFonts w:cs="Arial"/>
              </w:rPr>
              <w:t xml:space="preserve">If </w:t>
            </w:r>
            <w:r w:rsidRPr="00DF59D5">
              <w:rPr>
                <w:rFonts w:cs="Arial"/>
                <w:b/>
                <w:u w:val="single"/>
              </w:rPr>
              <w:t>YES</w:t>
            </w:r>
            <w:r w:rsidRPr="00DF59D5">
              <w:rPr>
                <w:rFonts w:cs="Arial"/>
              </w:rPr>
              <w:t>, please explain what is being done to address the issues</w:t>
            </w:r>
          </w:p>
          <w:p w14:paraId="76F45792" w14:textId="77777777" w:rsidR="000F5496" w:rsidRPr="00DF59D5" w:rsidRDefault="000F5496" w:rsidP="00473FA6">
            <w:pPr>
              <w:jc w:val="both"/>
              <w:rPr>
                <w:rFonts w:cs="Arial"/>
              </w:rPr>
            </w:pPr>
          </w:p>
          <w:p w14:paraId="16D064F2" w14:textId="77777777" w:rsidR="000F5496" w:rsidRPr="00DF59D5" w:rsidRDefault="000F5496" w:rsidP="00473FA6">
            <w:pPr>
              <w:jc w:val="both"/>
              <w:rPr>
                <w:rFonts w:cs="Arial"/>
              </w:rPr>
            </w:pPr>
          </w:p>
        </w:tc>
      </w:tr>
    </w:tbl>
    <w:p w14:paraId="1F6C93BA" w14:textId="77777777" w:rsidR="000F5496" w:rsidRPr="00DF59D5" w:rsidRDefault="000F5496" w:rsidP="000F5496">
      <w:pPr>
        <w:jc w:val="center"/>
        <w:rPr>
          <w:rFonts w:cs="Arial"/>
          <w:b/>
        </w:rPr>
      </w:pPr>
    </w:p>
    <w:p w14:paraId="236C1014" w14:textId="77777777" w:rsidR="000F5496" w:rsidRPr="00DF59D5" w:rsidRDefault="000F5496" w:rsidP="000F5496">
      <w:pPr>
        <w:jc w:val="center"/>
        <w:rPr>
          <w:rFonts w:cs="Arial"/>
          <w:b/>
        </w:rPr>
      </w:pPr>
    </w:p>
    <w:p w14:paraId="03B18A03" w14:textId="77777777" w:rsidR="000F5496" w:rsidRPr="00DF59D5" w:rsidRDefault="000F5496" w:rsidP="000F5496">
      <w:pPr>
        <w:jc w:val="center"/>
        <w:rPr>
          <w:rFonts w:cs="Arial"/>
          <w:b/>
        </w:rPr>
      </w:pPr>
    </w:p>
    <w:p w14:paraId="4D085826" w14:textId="77777777" w:rsidR="000F5496" w:rsidRPr="00DF59D5" w:rsidRDefault="000F5496" w:rsidP="000F5496">
      <w:pPr>
        <w:rPr>
          <w:rFonts w:cs="Arial"/>
        </w:rPr>
      </w:pPr>
    </w:p>
    <w:p w14:paraId="50145431" w14:textId="77777777" w:rsidR="009949BC" w:rsidRDefault="009949BC">
      <w:pPr>
        <w:spacing w:after="160" w:line="259" w:lineRule="auto"/>
        <w:rPr>
          <w:rFonts w:cs="Arial"/>
        </w:rPr>
      </w:pPr>
      <w:r>
        <w:rPr>
          <w:rFonts w:cs="Arial"/>
        </w:rPr>
        <w:br w:type="page"/>
      </w:r>
    </w:p>
    <w:p w14:paraId="36EECAC5" w14:textId="77777777" w:rsidR="009949BC" w:rsidRPr="00DF59D5" w:rsidRDefault="009949BC" w:rsidP="009949BC">
      <w:pPr>
        <w:autoSpaceDE w:val="0"/>
        <w:autoSpaceDN w:val="0"/>
        <w:adjustRightInd w:val="0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9949BC" w:rsidRPr="00DF59D5" w14:paraId="6647E3CE" w14:textId="77777777" w:rsidTr="00F4365F">
        <w:trPr>
          <w:trHeight w:val="567"/>
        </w:trPr>
        <w:tc>
          <w:tcPr>
            <w:tcW w:w="14560" w:type="dxa"/>
            <w:shd w:val="clear" w:color="auto" w:fill="C5E0B3" w:themeFill="accent6" w:themeFillTint="66"/>
            <w:vAlign w:val="center"/>
          </w:tcPr>
          <w:p w14:paraId="01E5C1C9" w14:textId="67E85866" w:rsidR="009949BC" w:rsidRPr="00DF59D5" w:rsidRDefault="004C7766" w:rsidP="00634418">
            <w:pPr>
              <w:rPr>
                <w:rFonts w:cs="Arial"/>
              </w:rPr>
            </w:pPr>
            <w:r w:rsidRPr="00DF59D5">
              <w:rPr>
                <w:rFonts w:cs="Arial"/>
                <w:b/>
              </w:rPr>
              <w:t xml:space="preserve">SECTION </w:t>
            </w:r>
            <w:r>
              <w:rPr>
                <w:rFonts w:cs="Arial"/>
                <w:b/>
              </w:rPr>
              <w:t>5</w:t>
            </w:r>
            <w:r w:rsidRPr="00DF59D5">
              <w:rPr>
                <w:rFonts w:cs="Arial"/>
                <w:b/>
              </w:rPr>
              <w:t>: PROGRAMME TEAM OVERVIEW</w:t>
            </w:r>
          </w:p>
        </w:tc>
      </w:tr>
    </w:tbl>
    <w:p w14:paraId="6EFB40FC" w14:textId="77777777" w:rsidR="009949BC" w:rsidRPr="00DF59D5" w:rsidRDefault="009949BC" w:rsidP="009949BC">
      <w:pPr>
        <w:rPr>
          <w:rFonts w:cs="Arial"/>
        </w:rPr>
      </w:pPr>
    </w:p>
    <w:p w14:paraId="701A86F2" w14:textId="0F2AB391" w:rsidR="009949BC" w:rsidRPr="00634418" w:rsidRDefault="00634418" w:rsidP="00634418">
      <w:pPr>
        <w:rPr>
          <w:rFonts w:cs="Arial"/>
        </w:rPr>
      </w:pPr>
      <w:r w:rsidRPr="00634418">
        <w:rPr>
          <w:rFonts w:cs="Arial"/>
          <w:b/>
        </w:rPr>
        <w:t>5.1</w:t>
      </w:r>
      <w:r>
        <w:rPr>
          <w:rFonts w:cs="Arial"/>
        </w:rPr>
        <w:t xml:space="preserve"> </w:t>
      </w:r>
      <w:r w:rsidR="004432CC">
        <w:rPr>
          <w:rFonts w:cs="Arial"/>
        </w:rPr>
        <w:t>Research / scholarship / professional practice to support learning and teaching and the student academic experience on the programme(s):  Please note any highlights for 2018/19, including det</w:t>
      </w:r>
      <w:r w:rsidR="004A0A44">
        <w:rPr>
          <w:rFonts w:cs="Arial"/>
        </w:rPr>
        <w:t>ails of student-led activities.</w:t>
      </w:r>
      <w:r w:rsidR="004432CC">
        <w:rPr>
          <w:rFonts w:cs="Arial"/>
        </w:rPr>
        <w:t xml:space="preserve"> Do not include lists of staff publications, except where these are directly teaching related.</w:t>
      </w:r>
      <w:r w:rsidR="004A0A44">
        <w:rPr>
          <w:rFonts w:cs="Arial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634418" w14:paraId="49384E33" w14:textId="77777777" w:rsidTr="00634418">
        <w:trPr>
          <w:trHeight w:val="1417"/>
        </w:trPr>
        <w:tc>
          <w:tcPr>
            <w:tcW w:w="14560" w:type="dxa"/>
          </w:tcPr>
          <w:p w14:paraId="05C09C49" w14:textId="77777777" w:rsidR="00634418" w:rsidRDefault="00634418" w:rsidP="00634418">
            <w:pPr>
              <w:rPr>
                <w:rFonts w:cs="Arial"/>
              </w:rPr>
            </w:pPr>
          </w:p>
        </w:tc>
      </w:tr>
    </w:tbl>
    <w:p w14:paraId="27B64377" w14:textId="77777777" w:rsidR="00634418" w:rsidRDefault="00634418" w:rsidP="00634418">
      <w:pPr>
        <w:rPr>
          <w:rFonts w:cs="Arial"/>
        </w:rPr>
      </w:pPr>
    </w:p>
    <w:p w14:paraId="1646F66A" w14:textId="77777777" w:rsidR="00634418" w:rsidRDefault="00634418" w:rsidP="00634418">
      <w:pPr>
        <w:rPr>
          <w:rFonts w:cs="Arial"/>
        </w:rPr>
      </w:pPr>
    </w:p>
    <w:p w14:paraId="3D33CE00" w14:textId="7A79F28D" w:rsidR="00634418" w:rsidRDefault="00634418" w:rsidP="00634418">
      <w:pPr>
        <w:rPr>
          <w:rFonts w:cs="Arial"/>
        </w:rPr>
      </w:pPr>
      <w:r w:rsidRPr="00634418">
        <w:rPr>
          <w:rFonts w:cs="Arial"/>
          <w:b/>
        </w:rPr>
        <w:t>5.2</w:t>
      </w:r>
      <w:r>
        <w:rPr>
          <w:rFonts w:cs="Arial"/>
        </w:rPr>
        <w:t xml:space="preserve"> </w:t>
      </w:r>
      <w:r w:rsidR="009949BC" w:rsidRPr="00634418">
        <w:rPr>
          <w:rFonts w:cs="Arial"/>
        </w:rPr>
        <w:t>Please highlight any awards won</w:t>
      </w:r>
      <w:r w:rsidR="004A0A44">
        <w:rPr>
          <w:rFonts w:cs="Arial"/>
        </w:rPr>
        <w:t xml:space="preserve"> by staff or students</w:t>
      </w:r>
      <w:r w:rsidR="009949BC" w:rsidRPr="00634418">
        <w:rPr>
          <w:rFonts w:cs="Arial"/>
        </w:rPr>
        <w:t xml:space="preserve"> </w:t>
      </w:r>
      <w:r w:rsidR="004A0A44">
        <w:rPr>
          <w:rFonts w:cs="Arial"/>
        </w:rPr>
        <w:t xml:space="preserve">or awards otherwise </w:t>
      </w:r>
      <w:r w:rsidR="009949BC" w:rsidRPr="00634418">
        <w:rPr>
          <w:rFonts w:cs="Arial"/>
        </w:rPr>
        <w:t>connected to the</w:t>
      </w:r>
      <w:r>
        <w:rPr>
          <w:rFonts w:cs="Arial"/>
        </w:rPr>
        <w:t>se programmes: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634418" w14:paraId="4B4D825D" w14:textId="77777777" w:rsidTr="00634418">
        <w:trPr>
          <w:trHeight w:val="1417"/>
        </w:trPr>
        <w:tc>
          <w:tcPr>
            <w:tcW w:w="14560" w:type="dxa"/>
          </w:tcPr>
          <w:p w14:paraId="60663008" w14:textId="77777777" w:rsidR="00634418" w:rsidRDefault="00634418" w:rsidP="00634418">
            <w:pPr>
              <w:rPr>
                <w:rFonts w:cs="Arial"/>
              </w:rPr>
            </w:pPr>
          </w:p>
        </w:tc>
      </w:tr>
    </w:tbl>
    <w:p w14:paraId="76CA8F9B" w14:textId="77777777" w:rsidR="00634418" w:rsidRPr="00634418" w:rsidRDefault="00634418" w:rsidP="00634418">
      <w:pPr>
        <w:rPr>
          <w:rFonts w:cs="Arial"/>
        </w:rPr>
      </w:pPr>
    </w:p>
    <w:p w14:paraId="578F18C6" w14:textId="77777777" w:rsidR="00634418" w:rsidRDefault="00634418" w:rsidP="00634418">
      <w:pPr>
        <w:rPr>
          <w:rFonts w:cs="Arial"/>
        </w:rPr>
      </w:pPr>
    </w:p>
    <w:p w14:paraId="5A308251" w14:textId="3FA02CC3" w:rsidR="00F4365F" w:rsidRDefault="00634418" w:rsidP="00634418">
      <w:pPr>
        <w:rPr>
          <w:rFonts w:cs="Arial"/>
        </w:rPr>
      </w:pPr>
      <w:r w:rsidRPr="00634418">
        <w:rPr>
          <w:rFonts w:cs="Arial"/>
          <w:b/>
        </w:rPr>
        <w:t>5.3</w:t>
      </w:r>
      <w:r>
        <w:rPr>
          <w:rFonts w:cs="Arial"/>
        </w:rPr>
        <w:t xml:space="preserve"> </w:t>
      </w:r>
      <w:r w:rsidR="00F4365F">
        <w:rPr>
          <w:rFonts w:cs="Arial"/>
        </w:rPr>
        <w:t>Please use this section to highlight any issues regarding the delivery of the programmes, e.g.:</w:t>
      </w:r>
    </w:p>
    <w:p w14:paraId="3F5B5A6C" w14:textId="0E645436" w:rsidR="009949BC" w:rsidRDefault="00F4365F" w:rsidP="00F4365F">
      <w:pPr>
        <w:pStyle w:val="ListParagraph"/>
        <w:numPr>
          <w:ilvl w:val="0"/>
          <w:numId w:val="8"/>
        </w:numPr>
        <w:rPr>
          <w:rFonts w:cs="Arial"/>
        </w:rPr>
      </w:pPr>
      <w:r>
        <w:rPr>
          <w:rFonts w:cs="Arial"/>
        </w:rPr>
        <w:t>Resources and facilities</w:t>
      </w:r>
    </w:p>
    <w:p w14:paraId="6326A815" w14:textId="76A9D0BA" w:rsidR="004432CC" w:rsidRPr="004432CC" w:rsidRDefault="00F4365F" w:rsidP="004432CC">
      <w:pPr>
        <w:pStyle w:val="ListParagraph"/>
        <w:numPr>
          <w:ilvl w:val="0"/>
          <w:numId w:val="8"/>
        </w:numPr>
        <w:rPr>
          <w:rFonts w:cs="Arial"/>
        </w:rPr>
      </w:pPr>
      <w:r>
        <w:rPr>
          <w:rFonts w:cs="Arial"/>
        </w:rPr>
        <w:t>Staff development for learning and teaching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634418" w14:paraId="14B6B9EF" w14:textId="77777777" w:rsidTr="00634418">
        <w:trPr>
          <w:trHeight w:val="1417"/>
        </w:trPr>
        <w:tc>
          <w:tcPr>
            <w:tcW w:w="14560" w:type="dxa"/>
          </w:tcPr>
          <w:p w14:paraId="67326E1A" w14:textId="77777777" w:rsidR="00634418" w:rsidRDefault="00634418" w:rsidP="009949BC">
            <w:pPr>
              <w:rPr>
                <w:rFonts w:cs="Arial"/>
              </w:rPr>
            </w:pPr>
          </w:p>
        </w:tc>
      </w:tr>
    </w:tbl>
    <w:p w14:paraId="11C37413" w14:textId="4F07E0FD" w:rsidR="009949BC" w:rsidRDefault="009949BC" w:rsidP="009949BC">
      <w:pPr>
        <w:rPr>
          <w:rFonts w:cs="Arial"/>
        </w:rPr>
      </w:pPr>
    </w:p>
    <w:p w14:paraId="7C4F2312" w14:textId="77777777" w:rsidR="00BD539F" w:rsidRDefault="00BD539F" w:rsidP="009949BC">
      <w:pPr>
        <w:rPr>
          <w:rFonts w:cs="Arial"/>
        </w:rPr>
      </w:pPr>
    </w:p>
    <w:p w14:paraId="6DC9C510" w14:textId="06F2D530" w:rsidR="00BD539F" w:rsidRDefault="00BD539F" w:rsidP="00BD539F">
      <w:pPr>
        <w:pStyle w:val="ListParagraph"/>
        <w:ind w:left="0"/>
        <w:jc w:val="both"/>
        <w:rPr>
          <w:rFonts w:cs="Arial"/>
        </w:rPr>
      </w:pPr>
      <w:r>
        <w:rPr>
          <w:rFonts w:cs="Arial"/>
        </w:rPr>
        <w:lastRenderedPageBreak/>
        <w:t xml:space="preserve">5.4 </w:t>
      </w:r>
      <w:r w:rsidRPr="00BD539F">
        <w:rPr>
          <w:rFonts w:cs="Arial"/>
        </w:rPr>
        <w:t xml:space="preserve">Please also reflect on how you as a programme team have embedded the </w:t>
      </w:r>
      <w:r>
        <w:rPr>
          <w:rFonts w:cs="Arial"/>
        </w:rPr>
        <w:t xml:space="preserve">four key principles of the </w:t>
      </w:r>
      <w:hyperlink r:id="rId13" w:history="1">
        <w:r w:rsidRPr="00BD539F">
          <w:rPr>
            <w:rStyle w:val="Hyperlink"/>
            <w:rFonts w:cs="Arial"/>
          </w:rPr>
          <w:t>Learning and Teaching strategy</w:t>
        </w:r>
      </w:hyperlink>
      <w:r w:rsidRPr="00BD539F">
        <w:rPr>
          <w:rFonts w:cs="Arial"/>
        </w:rPr>
        <w:t xml:space="preserve"> and the enhancement theme</w:t>
      </w:r>
      <w:r>
        <w:rPr>
          <w:rFonts w:cs="Arial"/>
        </w:rPr>
        <w:t xml:space="preserve"> which was Employment and </w:t>
      </w:r>
      <w:proofErr w:type="spellStart"/>
      <w:r>
        <w:rPr>
          <w:rFonts w:cs="Arial"/>
        </w:rPr>
        <w:t>Employablity</w:t>
      </w:r>
      <w:proofErr w:type="spellEnd"/>
      <w:r>
        <w:rPr>
          <w:rFonts w:cs="Arial"/>
        </w:rPr>
        <w:t xml:space="preserve"> for 2018/19</w:t>
      </w:r>
      <w:r w:rsidRPr="00BD539F">
        <w:rPr>
          <w:rFonts w:cs="Arial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BD539F" w14:paraId="7740F499" w14:textId="77777777" w:rsidTr="00BD539F">
        <w:trPr>
          <w:trHeight w:val="1417"/>
        </w:trPr>
        <w:tc>
          <w:tcPr>
            <w:tcW w:w="14560" w:type="dxa"/>
          </w:tcPr>
          <w:p w14:paraId="08712263" w14:textId="77777777" w:rsidR="00BD539F" w:rsidRDefault="00BD539F" w:rsidP="00BD539F">
            <w:pPr>
              <w:pStyle w:val="ListParagraph"/>
              <w:ind w:left="0"/>
              <w:jc w:val="both"/>
              <w:rPr>
                <w:rFonts w:cs="Arial"/>
                <w:b/>
              </w:rPr>
            </w:pPr>
          </w:p>
        </w:tc>
      </w:tr>
    </w:tbl>
    <w:p w14:paraId="169058C8" w14:textId="1CBD2CF8" w:rsidR="00BD539F" w:rsidRDefault="00BD539F" w:rsidP="00BD539F">
      <w:pPr>
        <w:pStyle w:val="ListParagraph"/>
        <w:ind w:left="0"/>
        <w:jc w:val="both"/>
        <w:rPr>
          <w:rFonts w:cs="Arial"/>
          <w:b/>
        </w:rPr>
      </w:pPr>
    </w:p>
    <w:p w14:paraId="2072EE2D" w14:textId="743781E3" w:rsidR="00467D98" w:rsidRDefault="00467D98" w:rsidP="00BD539F">
      <w:pPr>
        <w:pStyle w:val="ListParagraph"/>
        <w:ind w:left="0"/>
        <w:jc w:val="both"/>
        <w:rPr>
          <w:rFonts w:cs="Arial"/>
        </w:rPr>
      </w:pPr>
      <w:r w:rsidRPr="00467D98">
        <w:rPr>
          <w:rFonts w:cs="Arial"/>
        </w:rPr>
        <w:t>5.5 Are there any innovative teaching practice(s) or pilot(s) developed in 2018/19 that you would like to highlight</w:t>
      </w:r>
      <w:r w:rsidR="004C7766">
        <w:rPr>
          <w:rFonts w:cs="Arial"/>
        </w:rPr>
        <w:t>?</w:t>
      </w:r>
      <w:r w:rsidRPr="00467D98">
        <w:rPr>
          <w:rFonts w:cs="Arial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60"/>
      </w:tblGrid>
      <w:tr w:rsidR="00467D98" w14:paraId="7CB4C4F3" w14:textId="77777777" w:rsidTr="00467D98">
        <w:trPr>
          <w:trHeight w:val="1417"/>
        </w:trPr>
        <w:tc>
          <w:tcPr>
            <w:tcW w:w="14560" w:type="dxa"/>
          </w:tcPr>
          <w:p w14:paraId="662A380A" w14:textId="77777777" w:rsidR="00467D98" w:rsidRDefault="00467D98" w:rsidP="00BD539F">
            <w:pPr>
              <w:pStyle w:val="ListParagraph"/>
              <w:ind w:left="0"/>
              <w:jc w:val="both"/>
              <w:rPr>
                <w:rFonts w:cs="Arial"/>
              </w:rPr>
            </w:pPr>
          </w:p>
        </w:tc>
      </w:tr>
    </w:tbl>
    <w:p w14:paraId="35776730" w14:textId="77777777" w:rsidR="00467D98" w:rsidRPr="00467D98" w:rsidRDefault="00467D98" w:rsidP="00BD539F">
      <w:pPr>
        <w:pStyle w:val="ListParagraph"/>
        <w:ind w:left="0"/>
        <w:jc w:val="both"/>
        <w:rPr>
          <w:rFonts w:cs="Arial"/>
        </w:rPr>
      </w:pPr>
    </w:p>
    <w:p w14:paraId="014D9CFC" w14:textId="7DC6D633" w:rsidR="00471AC3" w:rsidRPr="00DF59D5" w:rsidRDefault="00471AC3">
      <w:pPr>
        <w:spacing w:after="160" w:line="259" w:lineRule="auto"/>
        <w:rPr>
          <w:rFonts w:cs="Arial"/>
        </w:rPr>
      </w:pPr>
      <w:r w:rsidRPr="00DF59D5">
        <w:rPr>
          <w:rFonts w:cs="Arial"/>
        </w:rPr>
        <w:br w:type="page"/>
      </w:r>
    </w:p>
    <w:p w14:paraId="1A98D4E9" w14:textId="77777777" w:rsidR="000F5496" w:rsidRPr="00DF59D5" w:rsidRDefault="000F5496" w:rsidP="000F5496">
      <w:pPr>
        <w:rPr>
          <w:rFonts w:cs="Arial"/>
        </w:rPr>
      </w:pPr>
    </w:p>
    <w:tbl>
      <w:tblPr>
        <w:tblW w:w="1487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0910"/>
        <w:gridCol w:w="3969"/>
      </w:tblGrid>
      <w:tr w:rsidR="000F5496" w:rsidRPr="00DF59D5" w14:paraId="5777DE8F" w14:textId="77777777" w:rsidTr="00540FFF">
        <w:trPr>
          <w:trHeight w:hRule="exact" w:val="1134"/>
          <w:jc w:val="center"/>
        </w:trPr>
        <w:tc>
          <w:tcPr>
            <w:tcW w:w="1487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 w:themeFill="accent6" w:themeFillTint="66"/>
            <w:vAlign w:val="center"/>
          </w:tcPr>
          <w:p w14:paraId="473678F7" w14:textId="77777777" w:rsidR="00540FFF" w:rsidRPr="00DF59D5" w:rsidRDefault="000F5496" w:rsidP="00540FFF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 xml:space="preserve">SECTION </w:t>
            </w:r>
            <w:r w:rsidR="00DF59D5">
              <w:rPr>
                <w:rFonts w:cs="Arial"/>
                <w:b/>
              </w:rPr>
              <w:t>6</w:t>
            </w:r>
            <w:r w:rsidRPr="00DF59D5">
              <w:rPr>
                <w:rFonts w:cs="Arial"/>
                <w:b/>
              </w:rPr>
              <w:t xml:space="preserve">: </w:t>
            </w:r>
          </w:p>
          <w:p w14:paraId="2E824AAF" w14:textId="5AB5587A" w:rsidR="000F5496" w:rsidRPr="00540FFF" w:rsidRDefault="00540FFF" w:rsidP="00440563">
            <w:pPr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>Recommendations for Institute or Professional Units</w:t>
            </w:r>
            <w:r w:rsidR="00DD43AD" w:rsidRPr="00DF59D5">
              <w:rPr>
                <w:rFonts w:cs="Arial"/>
                <w:b/>
              </w:rPr>
              <w:t xml:space="preserve">.  No more than three key </w:t>
            </w:r>
            <w:r w:rsidR="00440563">
              <w:rPr>
                <w:rFonts w:cs="Arial"/>
                <w:b/>
              </w:rPr>
              <w:t>recommendations</w:t>
            </w:r>
          </w:p>
        </w:tc>
      </w:tr>
      <w:tr w:rsidR="00471AC3" w:rsidRPr="00DF59D5" w14:paraId="57365E5D" w14:textId="67A2BADF" w:rsidTr="00540FFF">
        <w:trPr>
          <w:trHeight w:hRule="exact" w:val="600"/>
          <w:jc w:val="center"/>
        </w:trPr>
        <w:tc>
          <w:tcPr>
            <w:tcW w:w="109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C5E0B3" w:themeFill="accent6" w:themeFillTint="66"/>
          </w:tcPr>
          <w:p w14:paraId="1FAD522D" w14:textId="2AE0B473" w:rsidR="00471AC3" w:rsidRPr="00DF59D5" w:rsidRDefault="00471AC3" w:rsidP="00DD43AD">
            <w:pPr>
              <w:rPr>
                <w:rStyle w:val="Emphasis"/>
                <w:rFonts w:cs="Arial"/>
                <w:b/>
                <w:i w:val="0"/>
              </w:rPr>
            </w:pPr>
            <w:r w:rsidRPr="00DF59D5">
              <w:rPr>
                <w:rStyle w:val="Emphasis"/>
                <w:rFonts w:cs="Arial"/>
                <w:b/>
              </w:rPr>
              <w:t>Action requested</w:t>
            </w:r>
          </w:p>
        </w:tc>
        <w:tc>
          <w:tcPr>
            <w:tcW w:w="3969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C5E0B3" w:themeFill="accent6" w:themeFillTint="66"/>
          </w:tcPr>
          <w:p w14:paraId="1E69CC30" w14:textId="77777777" w:rsidR="004C7766" w:rsidRDefault="004C7766" w:rsidP="00471AC3">
            <w:pPr>
              <w:rPr>
                <w:rStyle w:val="Emphasis"/>
                <w:rFonts w:cs="Arial"/>
                <w:b/>
                <w:i w:val="0"/>
              </w:rPr>
            </w:pPr>
            <w:r>
              <w:rPr>
                <w:rStyle w:val="Emphasis"/>
                <w:rFonts w:cs="Arial"/>
                <w:b/>
                <w:i w:val="0"/>
              </w:rPr>
              <w:t>Institute/</w:t>
            </w:r>
          </w:p>
          <w:p w14:paraId="68E7FDD0" w14:textId="01BF2E8F" w:rsidR="00471AC3" w:rsidRPr="00DF59D5" w:rsidRDefault="00471AC3" w:rsidP="00471AC3">
            <w:pPr>
              <w:rPr>
                <w:rStyle w:val="Emphasis"/>
                <w:rFonts w:cs="Arial"/>
                <w:b/>
                <w:i w:val="0"/>
              </w:rPr>
            </w:pPr>
            <w:r w:rsidRPr="00DF59D5">
              <w:rPr>
                <w:rStyle w:val="Emphasis"/>
                <w:rFonts w:cs="Arial"/>
                <w:b/>
                <w:i w:val="0"/>
              </w:rPr>
              <w:t>Professional Unit</w:t>
            </w:r>
          </w:p>
        </w:tc>
      </w:tr>
      <w:tr w:rsidR="00471AC3" w:rsidRPr="00DF59D5" w14:paraId="0B10C738" w14:textId="2FA9DC2E" w:rsidTr="00540FFF">
        <w:trPr>
          <w:trHeight w:val="737"/>
          <w:jc w:val="center"/>
        </w:trPr>
        <w:tc>
          <w:tcPr>
            <w:tcW w:w="109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auto"/>
            </w:tcBorders>
          </w:tcPr>
          <w:p w14:paraId="4130E011" w14:textId="77777777" w:rsidR="00471AC3" w:rsidRPr="00DF59D5" w:rsidRDefault="00471AC3" w:rsidP="00473FA6">
            <w:pPr>
              <w:rPr>
                <w:rStyle w:val="Emphasis"/>
                <w:rFonts w:cs="Arial"/>
                <w:i w:val="0"/>
              </w:rPr>
            </w:pPr>
          </w:p>
        </w:tc>
        <w:tc>
          <w:tcPr>
            <w:tcW w:w="3969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</w:tcPr>
          <w:p w14:paraId="22708ADC" w14:textId="77777777" w:rsidR="00471AC3" w:rsidRPr="00DF59D5" w:rsidRDefault="00471AC3" w:rsidP="00473FA6">
            <w:pPr>
              <w:rPr>
                <w:rStyle w:val="Emphasis"/>
                <w:rFonts w:cs="Arial"/>
                <w:i w:val="0"/>
              </w:rPr>
            </w:pPr>
          </w:p>
        </w:tc>
      </w:tr>
      <w:tr w:rsidR="00471AC3" w:rsidRPr="00DF59D5" w14:paraId="5CDEE954" w14:textId="14C6D81E" w:rsidTr="00540FFF">
        <w:trPr>
          <w:trHeight w:val="737"/>
          <w:jc w:val="center"/>
        </w:trPr>
        <w:tc>
          <w:tcPr>
            <w:tcW w:w="109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auto"/>
            </w:tcBorders>
          </w:tcPr>
          <w:p w14:paraId="2335AA9C" w14:textId="77777777" w:rsidR="00471AC3" w:rsidRPr="00DF59D5" w:rsidRDefault="00471AC3" w:rsidP="00473FA6">
            <w:pPr>
              <w:rPr>
                <w:rStyle w:val="Emphasis"/>
                <w:rFonts w:cs="Arial"/>
                <w:i w:val="0"/>
              </w:rPr>
            </w:pPr>
          </w:p>
        </w:tc>
        <w:tc>
          <w:tcPr>
            <w:tcW w:w="3969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</w:tcPr>
          <w:p w14:paraId="2B5DBEC2" w14:textId="77777777" w:rsidR="00471AC3" w:rsidRPr="00DF59D5" w:rsidRDefault="00471AC3" w:rsidP="00473FA6">
            <w:pPr>
              <w:rPr>
                <w:rStyle w:val="Emphasis"/>
                <w:rFonts w:cs="Arial"/>
                <w:i w:val="0"/>
              </w:rPr>
            </w:pPr>
          </w:p>
        </w:tc>
      </w:tr>
      <w:tr w:rsidR="00471AC3" w:rsidRPr="00DF59D5" w14:paraId="0D815F89" w14:textId="6618466E" w:rsidTr="00540FFF">
        <w:trPr>
          <w:trHeight w:val="737"/>
          <w:jc w:val="center"/>
        </w:trPr>
        <w:tc>
          <w:tcPr>
            <w:tcW w:w="109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auto"/>
            </w:tcBorders>
          </w:tcPr>
          <w:p w14:paraId="35C2CEB9" w14:textId="77777777" w:rsidR="00471AC3" w:rsidRPr="00DF59D5" w:rsidRDefault="00471AC3" w:rsidP="00473FA6">
            <w:pPr>
              <w:rPr>
                <w:rStyle w:val="Emphasis"/>
                <w:rFonts w:cs="Arial"/>
                <w:i w:val="0"/>
              </w:rPr>
            </w:pPr>
          </w:p>
        </w:tc>
        <w:tc>
          <w:tcPr>
            <w:tcW w:w="3969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</w:tcPr>
          <w:p w14:paraId="4C52D5A2" w14:textId="77777777" w:rsidR="00471AC3" w:rsidRPr="00DF59D5" w:rsidRDefault="00471AC3" w:rsidP="00473FA6">
            <w:pPr>
              <w:rPr>
                <w:rStyle w:val="Emphasis"/>
                <w:rFonts w:cs="Arial"/>
                <w:i w:val="0"/>
              </w:rPr>
            </w:pPr>
          </w:p>
        </w:tc>
      </w:tr>
    </w:tbl>
    <w:p w14:paraId="1DCA6C69" w14:textId="77777777" w:rsidR="00E54B58" w:rsidRPr="00DF59D5" w:rsidRDefault="00E54B58" w:rsidP="009D2B6E">
      <w:pPr>
        <w:jc w:val="both"/>
        <w:rPr>
          <w:rFonts w:cs="Arial"/>
          <w:b/>
        </w:rPr>
      </w:pPr>
    </w:p>
    <w:p w14:paraId="79ADB8F4" w14:textId="03B99CC8" w:rsidR="00E54B58" w:rsidRDefault="00E54B58" w:rsidP="00591DB9">
      <w:pPr>
        <w:jc w:val="both"/>
        <w:rPr>
          <w:rFonts w:cs="Arial"/>
          <w:spacing w:val="-2"/>
        </w:rPr>
      </w:pPr>
    </w:p>
    <w:tbl>
      <w:tblPr>
        <w:tblW w:w="1487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0910"/>
        <w:gridCol w:w="3969"/>
      </w:tblGrid>
      <w:tr w:rsidR="00681EE0" w:rsidRPr="00DF59D5" w14:paraId="0EB5A5A2" w14:textId="77777777" w:rsidTr="00E851A7">
        <w:trPr>
          <w:trHeight w:hRule="exact" w:val="1134"/>
          <w:jc w:val="center"/>
        </w:trPr>
        <w:tc>
          <w:tcPr>
            <w:tcW w:w="1487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 w:themeFill="accent6" w:themeFillTint="66"/>
            <w:vAlign w:val="center"/>
          </w:tcPr>
          <w:p w14:paraId="7989679B" w14:textId="7AB7C4FC" w:rsidR="00681EE0" w:rsidRPr="00DF59D5" w:rsidRDefault="00681EE0" w:rsidP="00E851A7">
            <w:pPr>
              <w:jc w:val="both"/>
              <w:rPr>
                <w:rFonts w:cs="Arial"/>
                <w:b/>
              </w:rPr>
            </w:pPr>
            <w:r w:rsidRPr="00DF59D5">
              <w:rPr>
                <w:rFonts w:cs="Arial"/>
                <w:b/>
              </w:rPr>
              <w:t xml:space="preserve">SECTION </w:t>
            </w:r>
            <w:r>
              <w:rPr>
                <w:rFonts w:cs="Arial"/>
                <w:b/>
              </w:rPr>
              <w:t>7</w:t>
            </w:r>
            <w:r w:rsidRPr="00DF59D5">
              <w:rPr>
                <w:rFonts w:cs="Arial"/>
                <w:b/>
              </w:rPr>
              <w:t xml:space="preserve">: </w:t>
            </w:r>
          </w:p>
          <w:p w14:paraId="2758A4C3" w14:textId="52D339C9" w:rsidR="00681EE0" w:rsidRPr="00540FFF" w:rsidRDefault="00681EE0" w:rsidP="00E851A7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Update on Actions from previous years</w:t>
            </w:r>
          </w:p>
        </w:tc>
      </w:tr>
      <w:tr w:rsidR="00681EE0" w:rsidRPr="00DF59D5" w14:paraId="652F0A28" w14:textId="77777777" w:rsidTr="00E851A7">
        <w:trPr>
          <w:trHeight w:hRule="exact" w:val="600"/>
          <w:jc w:val="center"/>
        </w:trPr>
        <w:tc>
          <w:tcPr>
            <w:tcW w:w="109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C5E0B3" w:themeFill="accent6" w:themeFillTint="66"/>
          </w:tcPr>
          <w:p w14:paraId="699FF4B1" w14:textId="603F41A5" w:rsidR="00681EE0" w:rsidRPr="00DF59D5" w:rsidRDefault="00681EE0" w:rsidP="00681EE0">
            <w:pPr>
              <w:rPr>
                <w:rStyle w:val="Emphasis"/>
                <w:rFonts w:cs="Arial"/>
                <w:b/>
                <w:i w:val="0"/>
              </w:rPr>
            </w:pPr>
            <w:r w:rsidRPr="00DF59D5">
              <w:rPr>
                <w:rStyle w:val="Emphasis"/>
                <w:rFonts w:cs="Arial"/>
                <w:b/>
              </w:rPr>
              <w:t xml:space="preserve">Action </w:t>
            </w:r>
          </w:p>
        </w:tc>
        <w:tc>
          <w:tcPr>
            <w:tcW w:w="3969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C5E0B3" w:themeFill="accent6" w:themeFillTint="66"/>
          </w:tcPr>
          <w:p w14:paraId="387B1706" w14:textId="5AC26286" w:rsidR="00681EE0" w:rsidRPr="00DF59D5" w:rsidRDefault="00681EE0" w:rsidP="00E851A7">
            <w:pPr>
              <w:rPr>
                <w:rStyle w:val="Emphasis"/>
                <w:rFonts w:cs="Arial"/>
                <w:b/>
                <w:i w:val="0"/>
              </w:rPr>
            </w:pPr>
            <w:r>
              <w:rPr>
                <w:rStyle w:val="Emphasis"/>
                <w:rFonts w:cs="Arial"/>
                <w:b/>
                <w:i w:val="0"/>
              </w:rPr>
              <w:t>Update</w:t>
            </w:r>
          </w:p>
        </w:tc>
      </w:tr>
      <w:tr w:rsidR="00681EE0" w:rsidRPr="00DF59D5" w14:paraId="38412D13" w14:textId="77777777" w:rsidTr="00E851A7">
        <w:trPr>
          <w:trHeight w:val="737"/>
          <w:jc w:val="center"/>
        </w:trPr>
        <w:tc>
          <w:tcPr>
            <w:tcW w:w="109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auto"/>
            </w:tcBorders>
          </w:tcPr>
          <w:p w14:paraId="58A59D96" w14:textId="77777777" w:rsidR="00681EE0" w:rsidRPr="00DF59D5" w:rsidRDefault="00681EE0" w:rsidP="00E851A7">
            <w:pPr>
              <w:rPr>
                <w:rStyle w:val="Emphasis"/>
                <w:rFonts w:cs="Arial"/>
                <w:i w:val="0"/>
              </w:rPr>
            </w:pPr>
          </w:p>
        </w:tc>
        <w:tc>
          <w:tcPr>
            <w:tcW w:w="3969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</w:tcPr>
          <w:p w14:paraId="649B6366" w14:textId="77777777" w:rsidR="00681EE0" w:rsidRPr="00DF59D5" w:rsidRDefault="00681EE0" w:rsidP="00E851A7">
            <w:pPr>
              <w:rPr>
                <w:rStyle w:val="Emphasis"/>
                <w:rFonts w:cs="Arial"/>
                <w:i w:val="0"/>
              </w:rPr>
            </w:pPr>
          </w:p>
        </w:tc>
      </w:tr>
      <w:tr w:rsidR="00681EE0" w:rsidRPr="00DF59D5" w14:paraId="2BBCD8FC" w14:textId="77777777" w:rsidTr="00E851A7">
        <w:trPr>
          <w:trHeight w:val="737"/>
          <w:jc w:val="center"/>
        </w:trPr>
        <w:tc>
          <w:tcPr>
            <w:tcW w:w="109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auto"/>
            </w:tcBorders>
          </w:tcPr>
          <w:p w14:paraId="376B16C2" w14:textId="77777777" w:rsidR="00681EE0" w:rsidRPr="00DF59D5" w:rsidRDefault="00681EE0" w:rsidP="00E851A7">
            <w:pPr>
              <w:rPr>
                <w:rStyle w:val="Emphasis"/>
                <w:rFonts w:cs="Arial"/>
                <w:i w:val="0"/>
              </w:rPr>
            </w:pPr>
          </w:p>
        </w:tc>
        <w:tc>
          <w:tcPr>
            <w:tcW w:w="3969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</w:tcPr>
          <w:p w14:paraId="2254D6B0" w14:textId="77777777" w:rsidR="00681EE0" w:rsidRPr="00DF59D5" w:rsidRDefault="00681EE0" w:rsidP="00E851A7">
            <w:pPr>
              <w:rPr>
                <w:rStyle w:val="Emphasis"/>
                <w:rFonts w:cs="Arial"/>
                <w:i w:val="0"/>
              </w:rPr>
            </w:pPr>
          </w:p>
        </w:tc>
      </w:tr>
      <w:tr w:rsidR="00681EE0" w:rsidRPr="00DF59D5" w14:paraId="13F1C727" w14:textId="77777777" w:rsidTr="00E851A7">
        <w:trPr>
          <w:trHeight w:val="737"/>
          <w:jc w:val="center"/>
        </w:trPr>
        <w:tc>
          <w:tcPr>
            <w:tcW w:w="109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auto"/>
            </w:tcBorders>
          </w:tcPr>
          <w:p w14:paraId="06DCF41F" w14:textId="77777777" w:rsidR="00681EE0" w:rsidRPr="00DF59D5" w:rsidRDefault="00681EE0" w:rsidP="00E851A7">
            <w:pPr>
              <w:rPr>
                <w:rStyle w:val="Emphasis"/>
                <w:rFonts w:cs="Arial"/>
                <w:i w:val="0"/>
              </w:rPr>
            </w:pPr>
          </w:p>
        </w:tc>
        <w:tc>
          <w:tcPr>
            <w:tcW w:w="3969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</w:tcPr>
          <w:p w14:paraId="658E020E" w14:textId="77777777" w:rsidR="00681EE0" w:rsidRPr="00DF59D5" w:rsidRDefault="00681EE0" w:rsidP="00E851A7">
            <w:pPr>
              <w:rPr>
                <w:rStyle w:val="Emphasis"/>
                <w:rFonts w:cs="Arial"/>
                <w:i w:val="0"/>
              </w:rPr>
            </w:pPr>
          </w:p>
        </w:tc>
      </w:tr>
    </w:tbl>
    <w:p w14:paraId="0D94C7AC" w14:textId="77777777" w:rsidR="00681EE0" w:rsidRPr="00DF59D5" w:rsidRDefault="00681EE0" w:rsidP="00591DB9">
      <w:pPr>
        <w:jc w:val="both"/>
        <w:rPr>
          <w:rFonts w:cs="Arial"/>
          <w:spacing w:val="-2"/>
        </w:rPr>
      </w:pPr>
    </w:p>
    <w:sectPr w:rsidR="00681EE0" w:rsidRPr="00DF59D5" w:rsidSect="00471AC3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6838" w:h="11906" w:orient="landscape" w:code="9"/>
      <w:pgMar w:top="1134" w:right="1134" w:bottom="1134" w:left="1134" w:header="1474" w:footer="68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996B86B" w14:textId="77777777" w:rsidR="009A0922" w:rsidRDefault="009A0922" w:rsidP="00317D96">
      <w:r>
        <w:separator/>
      </w:r>
    </w:p>
  </w:endnote>
  <w:endnote w:type="continuationSeparator" w:id="0">
    <w:p w14:paraId="1191DE9D" w14:textId="77777777" w:rsidR="009A0922" w:rsidRDefault="009A0922" w:rsidP="00317D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 Light">
    <w:altName w:val="Consolas"/>
    <w:charset w:val="00"/>
    <w:family w:val="swiss"/>
    <w:pitch w:val="variable"/>
    <w:sig w:usb0="A00002EF" w:usb1="4000207B" w:usb2="00000000" w:usb3="00000000" w:csb0="0000019F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MS Gothic">
    <w:altName w:val="ＭＳ ゴシック"/>
    <w:charset w:val="80"/>
    <w:family w:val="modern"/>
    <w:pitch w:val="fixed"/>
    <w:sig w:usb0="E00002FF" w:usb1="6AC7FDFB" w:usb2="00000012" w:usb3="00000000" w:csb0="0002009F" w:csb1="00000000"/>
  </w:font>
  <w:font w:name="Segoe UI Symbol">
    <w:altName w:val="Athelas Italic"/>
    <w:charset w:val="00"/>
    <w:family w:val="swiss"/>
    <w:pitch w:val="variable"/>
    <w:sig w:usb0="8000006F" w:usb1="1200FBEF" w:usb2="0064C000" w:usb3="00000000" w:csb0="00000001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DE41B7B" w14:textId="77777777" w:rsidR="009621B2" w:rsidRDefault="009621B2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cs="Arial"/>
        <w:sz w:val="20"/>
        <w:szCs w:val="18"/>
      </w:rPr>
      <w:id w:val="-1620380757"/>
      <w:docPartObj>
        <w:docPartGallery w:val="Page Numbers (Bottom of Page)"/>
        <w:docPartUnique/>
      </w:docPartObj>
    </w:sdtPr>
    <w:sdtEndPr>
      <w:rPr>
        <w:rFonts w:cstheme="minorBidi"/>
        <w:szCs w:val="22"/>
      </w:rPr>
    </w:sdtEndPr>
    <w:sdtContent>
      <w:sdt>
        <w:sdtPr>
          <w:rPr>
            <w:rFonts w:cs="Arial"/>
            <w:sz w:val="20"/>
            <w:szCs w:val="18"/>
          </w:rPr>
          <w:id w:val="-1705238520"/>
          <w:docPartObj>
            <w:docPartGallery w:val="Page Numbers (Top of Page)"/>
            <w:docPartUnique/>
          </w:docPartObj>
        </w:sdtPr>
        <w:sdtEndPr>
          <w:rPr>
            <w:rFonts w:cstheme="minorBidi"/>
            <w:szCs w:val="22"/>
          </w:rPr>
        </w:sdtEndPr>
        <w:sdtContent>
          <w:p w14:paraId="2B3F4C7F" w14:textId="271A5A07" w:rsidR="00471AC3" w:rsidRDefault="008F48A2" w:rsidP="00471AC3">
            <w:r w:rsidRPr="008B0F4B">
              <w:rPr>
                <w:rFonts w:cs="Arial"/>
                <w:sz w:val="20"/>
                <w:szCs w:val="18"/>
              </w:rPr>
              <w:t xml:space="preserve">Page </w:t>
            </w:r>
            <w:r w:rsidRPr="008B0F4B">
              <w:rPr>
                <w:rFonts w:cs="Arial"/>
                <w:b/>
                <w:bCs/>
                <w:sz w:val="20"/>
                <w:szCs w:val="18"/>
              </w:rPr>
              <w:fldChar w:fldCharType="begin"/>
            </w:r>
            <w:r w:rsidRPr="008B0F4B">
              <w:rPr>
                <w:rFonts w:cs="Arial"/>
                <w:b/>
                <w:bCs/>
                <w:sz w:val="20"/>
                <w:szCs w:val="18"/>
              </w:rPr>
              <w:instrText xml:space="preserve"> PAGE </w:instrText>
            </w:r>
            <w:r w:rsidRPr="008B0F4B">
              <w:rPr>
                <w:rFonts w:cs="Arial"/>
                <w:b/>
                <w:bCs/>
                <w:sz w:val="20"/>
                <w:szCs w:val="18"/>
              </w:rPr>
              <w:fldChar w:fldCharType="separate"/>
            </w:r>
            <w:r w:rsidR="007044CB">
              <w:rPr>
                <w:rFonts w:cs="Arial"/>
                <w:b/>
                <w:bCs/>
                <w:noProof/>
                <w:sz w:val="20"/>
                <w:szCs w:val="18"/>
              </w:rPr>
              <w:t>2</w:t>
            </w:r>
            <w:r w:rsidRPr="008B0F4B">
              <w:rPr>
                <w:rFonts w:cs="Arial"/>
                <w:b/>
                <w:bCs/>
                <w:sz w:val="20"/>
                <w:szCs w:val="18"/>
              </w:rPr>
              <w:fldChar w:fldCharType="end"/>
            </w:r>
            <w:r w:rsidRPr="008B0F4B">
              <w:rPr>
                <w:rFonts w:cs="Arial"/>
                <w:sz w:val="20"/>
                <w:szCs w:val="18"/>
              </w:rPr>
              <w:t xml:space="preserve"> of </w:t>
            </w:r>
            <w:r w:rsidRPr="008B0F4B">
              <w:rPr>
                <w:rFonts w:cs="Arial"/>
                <w:b/>
                <w:bCs/>
                <w:sz w:val="20"/>
                <w:szCs w:val="18"/>
              </w:rPr>
              <w:fldChar w:fldCharType="begin"/>
            </w:r>
            <w:r w:rsidRPr="008B0F4B">
              <w:rPr>
                <w:rFonts w:cs="Arial"/>
                <w:b/>
                <w:bCs/>
                <w:sz w:val="20"/>
                <w:szCs w:val="18"/>
              </w:rPr>
              <w:instrText xml:space="preserve"> NUMPAGES  </w:instrText>
            </w:r>
            <w:r w:rsidRPr="008B0F4B">
              <w:rPr>
                <w:rFonts w:cs="Arial"/>
                <w:b/>
                <w:bCs/>
                <w:sz w:val="20"/>
                <w:szCs w:val="18"/>
              </w:rPr>
              <w:fldChar w:fldCharType="separate"/>
            </w:r>
            <w:r w:rsidR="007044CB">
              <w:rPr>
                <w:rFonts w:cs="Arial"/>
                <w:b/>
                <w:bCs/>
                <w:noProof/>
                <w:sz w:val="20"/>
                <w:szCs w:val="18"/>
              </w:rPr>
              <w:t>13</w:t>
            </w:r>
            <w:r w:rsidRPr="008B0F4B">
              <w:rPr>
                <w:rFonts w:cs="Arial"/>
                <w:b/>
                <w:bCs/>
                <w:sz w:val="20"/>
                <w:szCs w:val="18"/>
              </w:rPr>
              <w:fldChar w:fldCharType="end"/>
            </w:r>
            <w:r w:rsidR="00471AC3">
              <w:rPr>
                <w:rFonts w:cs="Arial"/>
                <w:b/>
                <w:bCs/>
                <w:sz w:val="20"/>
                <w:szCs w:val="18"/>
              </w:rPr>
              <w:t xml:space="preserve">                                                </w:t>
            </w:r>
          </w:p>
          <w:p w14:paraId="1CD3ABCF" w14:textId="1C330623" w:rsidR="008F48A2" w:rsidRPr="008B0F4B" w:rsidRDefault="007044CB">
            <w:pPr>
              <w:pStyle w:val="Footer"/>
              <w:rPr>
                <w:sz w:val="20"/>
              </w:rPr>
            </w:pPr>
          </w:p>
        </w:sdtContent>
      </w:sdt>
    </w:sdtContent>
  </w:sdt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803CD0C" w14:textId="77777777" w:rsidR="00B077ED" w:rsidRDefault="00B077ED" w:rsidP="00DF59D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A5D9C07" w14:textId="77777777" w:rsidR="009A0922" w:rsidRDefault="009A0922" w:rsidP="00317D96">
      <w:r>
        <w:separator/>
      </w:r>
    </w:p>
  </w:footnote>
  <w:footnote w:type="continuationSeparator" w:id="0">
    <w:p w14:paraId="1DB367EE" w14:textId="77777777" w:rsidR="009A0922" w:rsidRDefault="009A0922" w:rsidP="00317D96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9B993D7" w14:textId="77777777" w:rsidR="009621B2" w:rsidRDefault="009621B2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76BCA19" w14:textId="74A1A4C1" w:rsidR="008F48A2" w:rsidRPr="00B077ED" w:rsidRDefault="00B077ED" w:rsidP="00B077ED">
    <w:pPr>
      <w:pStyle w:val="Header"/>
      <w:jc w:val="right"/>
      <w:rPr>
        <w:b/>
      </w:rPr>
    </w:pPr>
    <w:r w:rsidRPr="00B077ED">
      <w:rPr>
        <w:rFonts w:cs="Arial"/>
        <w:b/>
        <w:noProof/>
        <w:sz w:val="28"/>
        <w:szCs w:val="28"/>
        <w:lang w:val="en-US"/>
      </w:rPr>
      <w:drawing>
        <wp:anchor distT="0" distB="0" distL="114300" distR="114300" simplePos="0" relativeHeight="251658240" behindDoc="0" locked="0" layoutInCell="1" allowOverlap="1" wp14:anchorId="59C453D0" wp14:editId="23D35904">
          <wp:simplePos x="0" y="0"/>
          <wp:positionH relativeFrom="column">
            <wp:posOffset>-329565</wp:posOffset>
          </wp:positionH>
          <wp:positionV relativeFrom="paragraph">
            <wp:posOffset>-746125</wp:posOffset>
          </wp:positionV>
          <wp:extent cx="2286000" cy="758825"/>
          <wp:effectExtent l="0" t="0" r="0" b="3175"/>
          <wp:wrapSquare wrapText="bothSides"/>
          <wp:docPr id="1" name="Picture 1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86000" cy="7588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B077ED">
      <w:rPr>
        <w:b/>
      </w:rPr>
      <w:t>APPENDIX PV11a</w:t>
    </w: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B7D447C" w14:textId="77777777" w:rsidR="005E655B" w:rsidRPr="00B077ED" w:rsidRDefault="005E655B" w:rsidP="005E655B">
    <w:pPr>
      <w:pStyle w:val="Header"/>
      <w:jc w:val="right"/>
      <w:rPr>
        <w:b/>
      </w:rPr>
    </w:pPr>
    <w:r w:rsidRPr="00B077ED">
      <w:rPr>
        <w:rFonts w:cs="Arial"/>
        <w:b/>
        <w:noProof/>
        <w:sz w:val="28"/>
        <w:szCs w:val="28"/>
        <w:lang w:val="en-US"/>
      </w:rPr>
      <w:drawing>
        <wp:anchor distT="0" distB="0" distL="114300" distR="114300" simplePos="0" relativeHeight="251660288" behindDoc="0" locked="0" layoutInCell="1" allowOverlap="1" wp14:anchorId="0FB94787" wp14:editId="51F9D0E5">
          <wp:simplePos x="0" y="0"/>
          <wp:positionH relativeFrom="column">
            <wp:posOffset>-329565</wp:posOffset>
          </wp:positionH>
          <wp:positionV relativeFrom="paragraph">
            <wp:posOffset>-746125</wp:posOffset>
          </wp:positionV>
          <wp:extent cx="2286000" cy="758825"/>
          <wp:effectExtent l="0" t="0" r="0" b="3175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86000" cy="7588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B077ED">
      <w:rPr>
        <w:b/>
      </w:rPr>
      <w:t>APPENDIX PV11a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E1B36F4"/>
    <w:multiLevelType w:val="hybridMultilevel"/>
    <w:tmpl w:val="C8C26A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F443185"/>
    <w:multiLevelType w:val="hybridMultilevel"/>
    <w:tmpl w:val="D6EA47E6"/>
    <w:lvl w:ilvl="0" w:tplc="F8AEE8FE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CFB6249"/>
    <w:multiLevelType w:val="hybridMultilevel"/>
    <w:tmpl w:val="A33CC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5504236"/>
    <w:multiLevelType w:val="hybridMultilevel"/>
    <w:tmpl w:val="BB18026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56BF2F4E"/>
    <w:multiLevelType w:val="hybridMultilevel"/>
    <w:tmpl w:val="EA6CD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A373A5C"/>
    <w:multiLevelType w:val="hybridMultilevel"/>
    <w:tmpl w:val="22C428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68F25A74"/>
    <w:multiLevelType w:val="hybridMultilevel"/>
    <w:tmpl w:val="CBF4D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2CE28F9"/>
    <w:multiLevelType w:val="multilevel"/>
    <w:tmpl w:val="9D568E68"/>
    <w:lvl w:ilvl="0">
      <w:start w:val="1"/>
      <w:numFmt w:val="decimal"/>
      <w:pStyle w:val="Heading1"/>
      <w:lvlText w:val="%1"/>
      <w:lvlJc w:val="left"/>
      <w:pPr>
        <w:tabs>
          <w:tab w:val="num" w:pos="851"/>
        </w:tabs>
        <w:ind w:left="567" w:hanging="567"/>
      </w:pPr>
      <w:rPr>
        <w:rFonts w:hint="default"/>
        <w:i w:val="0"/>
        <w:iCs w:val="0"/>
        <w:caps w:val="0"/>
        <w:smallCaps w:val="0"/>
        <w:strike w:val="0"/>
        <w:dstrike w:val="0"/>
        <w:noProof w:val="0"/>
        <w:vanish w:val="0"/>
        <w:color w:val="auto"/>
        <w:spacing w:val="0"/>
        <w:position w:val="0"/>
        <w:u w:val="none"/>
        <w:vertAlign w:val="baseline"/>
        <w:em w:val="no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pStyle w:val="11Paragraph"/>
      <w:lvlText w:val="%1.%2"/>
      <w:lvlJc w:val="left"/>
      <w:pPr>
        <w:tabs>
          <w:tab w:val="num" w:pos="851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snapToGrid w:val="0"/>
        <w:vanish w:val="0"/>
        <w:color w:val="000000"/>
        <w:spacing w:val="0"/>
        <w:kern w:val="0"/>
        <w:position w:val="0"/>
        <w:sz w:val="22"/>
        <w:szCs w:val="22"/>
        <w:u w:val="none"/>
        <w:vertAlign w:val="baseline"/>
        <w:em w:val="no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lvlText w:val="%1.%2.%3"/>
      <w:lvlJc w:val="left"/>
      <w:pPr>
        <w:tabs>
          <w:tab w:val="num" w:pos="851"/>
        </w:tabs>
        <w:ind w:left="0" w:firstLine="0"/>
      </w:pPr>
      <w:rPr>
        <w:rFonts w:ascii="Arial" w:hAnsi="Arial" w:hint="default"/>
        <w:b w:val="0"/>
        <w:i w:val="0"/>
        <w:color w:val="auto"/>
        <w:sz w:val="22"/>
      </w:rPr>
    </w:lvl>
    <w:lvl w:ilvl="3">
      <w:start w:val="1"/>
      <w:numFmt w:val="lowerRoman"/>
      <w:lvlText w:val="%4)"/>
      <w:lvlJc w:val="left"/>
      <w:pPr>
        <w:tabs>
          <w:tab w:val="num" w:pos="851"/>
        </w:tabs>
        <w:ind w:left="0" w:firstLine="0"/>
      </w:pPr>
      <w:rPr>
        <w:rFonts w:hint="default"/>
      </w:rPr>
    </w:lvl>
    <w:lvl w:ilvl="4">
      <w:start w:val="1"/>
      <w:numFmt w:val="none"/>
      <w:lvlText w:val="(a)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7"/>
  </w:num>
  <w:num w:numId="2">
    <w:abstractNumId w:val="0"/>
  </w:num>
  <w:num w:numId="3">
    <w:abstractNumId w:val="4"/>
  </w:num>
  <w:num w:numId="4">
    <w:abstractNumId w:val="2"/>
  </w:num>
  <w:num w:numId="5">
    <w:abstractNumId w:val="1"/>
  </w:num>
  <w:num w:numId="6">
    <w:abstractNumId w:val="5"/>
  </w:num>
  <w:num w:numId="7">
    <w:abstractNumId w:val="3"/>
  </w:num>
  <w:num w:numId="8">
    <w:abstractNumId w:val="6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hideSpellingErrors/>
  <w:hideGrammaticalErrors/>
  <w:proofState w:spelling="clean" w:grammar="clean"/>
  <w:stylePaneFormatFilter w:val="1021" w:allStyles="1" w:customStyles="0" w:latentStyles="0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5CFF"/>
    <w:rsid w:val="000016B5"/>
    <w:rsid w:val="000066D2"/>
    <w:rsid w:val="00007F75"/>
    <w:rsid w:val="00010120"/>
    <w:rsid w:val="00012F8B"/>
    <w:rsid w:val="00013525"/>
    <w:rsid w:val="00016BCB"/>
    <w:rsid w:val="00021DA3"/>
    <w:rsid w:val="00022126"/>
    <w:rsid w:val="00025AC9"/>
    <w:rsid w:val="00030EC6"/>
    <w:rsid w:val="000326F2"/>
    <w:rsid w:val="00035CFB"/>
    <w:rsid w:val="00037855"/>
    <w:rsid w:val="000404FB"/>
    <w:rsid w:val="0004168B"/>
    <w:rsid w:val="00041F44"/>
    <w:rsid w:val="0004343E"/>
    <w:rsid w:val="000453E6"/>
    <w:rsid w:val="0004603F"/>
    <w:rsid w:val="00046A66"/>
    <w:rsid w:val="00047C07"/>
    <w:rsid w:val="00050CDE"/>
    <w:rsid w:val="000512C1"/>
    <w:rsid w:val="00054C4F"/>
    <w:rsid w:val="00062473"/>
    <w:rsid w:val="000670EF"/>
    <w:rsid w:val="000679D4"/>
    <w:rsid w:val="00070622"/>
    <w:rsid w:val="000708D8"/>
    <w:rsid w:val="00071A0C"/>
    <w:rsid w:val="0007365E"/>
    <w:rsid w:val="00073DF7"/>
    <w:rsid w:val="00073E74"/>
    <w:rsid w:val="00074C7B"/>
    <w:rsid w:val="000772ED"/>
    <w:rsid w:val="00081931"/>
    <w:rsid w:val="00085863"/>
    <w:rsid w:val="00090FB8"/>
    <w:rsid w:val="00091A14"/>
    <w:rsid w:val="00093A7B"/>
    <w:rsid w:val="000957E6"/>
    <w:rsid w:val="0009600F"/>
    <w:rsid w:val="000964C8"/>
    <w:rsid w:val="0009653E"/>
    <w:rsid w:val="0009714F"/>
    <w:rsid w:val="000A5100"/>
    <w:rsid w:val="000A6DFB"/>
    <w:rsid w:val="000A756D"/>
    <w:rsid w:val="000B2531"/>
    <w:rsid w:val="000B44EA"/>
    <w:rsid w:val="000B47B6"/>
    <w:rsid w:val="000B69F8"/>
    <w:rsid w:val="000B6C02"/>
    <w:rsid w:val="000B70CC"/>
    <w:rsid w:val="000B7214"/>
    <w:rsid w:val="000C1183"/>
    <w:rsid w:val="000C14C8"/>
    <w:rsid w:val="000C17A6"/>
    <w:rsid w:val="000C2EA7"/>
    <w:rsid w:val="000C3C72"/>
    <w:rsid w:val="000C6C59"/>
    <w:rsid w:val="000C7236"/>
    <w:rsid w:val="000C7B8F"/>
    <w:rsid w:val="000D2548"/>
    <w:rsid w:val="000D3BD5"/>
    <w:rsid w:val="000D5409"/>
    <w:rsid w:val="000D6F63"/>
    <w:rsid w:val="000E4DC0"/>
    <w:rsid w:val="000E72C3"/>
    <w:rsid w:val="000F0B7B"/>
    <w:rsid w:val="000F0ED7"/>
    <w:rsid w:val="000F2CC1"/>
    <w:rsid w:val="000F484F"/>
    <w:rsid w:val="000F5496"/>
    <w:rsid w:val="000F6BAF"/>
    <w:rsid w:val="001000C7"/>
    <w:rsid w:val="0010057F"/>
    <w:rsid w:val="00101E37"/>
    <w:rsid w:val="0010210B"/>
    <w:rsid w:val="0010367A"/>
    <w:rsid w:val="00104042"/>
    <w:rsid w:val="00105307"/>
    <w:rsid w:val="001061C4"/>
    <w:rsid w:val="001078B9"/>
    <w:rsid w:val="001119E6"/>
    <w:rsid w:val="00112DAA"/>
    <w:rsid w:val="00113168"/>
    <w:rsid w:val="0011379D"/>
    <w:rsid w:val="001138F2"/>
    <w:rsid w:val="00116439"/>
    <w:rsid w:val="00123592"/>
    <w:rsid w:val="00126000"/>
    <w:rsid w:val="00126A37"/>
    <w:rsid w:val="001278BD"/>
    <w:rsid w:val="00127938"/>
    <w:rsid w:val="00131F75"/>
    <w:rsid w:val="001328FA"/>
    <w:rsid w:val="00134AF8"/>
    <w:rsid w:val="00135C69"/>
    <w:rsid w:val="00140C02"/>
    <w:rsid w:val="001412FE"/>
    <w:rsid w:val="00145B6E"/>
    <w:rsid w:val="00147B05"/>
    <w:rsid w:val="00151262"/>
    <w:rsid w:val="0015204B"/>
    <w:rsid w:val="00155312"/>
    <w:rsid w:val="0015557A"/>
    <w:rsid w:val="001578F3"/>
    <w:rsid w:val="00160471"/>
    <w:rsid w:val="00161514"/>
    <w:rsid w:val="00161897"/>
    <w:rsid w:val="001625AC"/>
    <w:rsid w:val="00165912"/>
    <w:rsid w:val="0016599B"/>
    <w:rsid w:val="00165F26"/>
    <w:rsid w:val="00167E28"/>
    <w:rsid w:val="001718CD"/>
    <w:rsid w:val="00174A6A"/>
    <w:rsid w:val="0018143C"/>
    <w:rsid w:val="00181AD9"/>
    <w:rsid w:val="001820D8"/>
    <w:rsid w:val="00184892"/>
    <w:rsid w:val="001850FD"/>
    <w:rsid w:val="00191380"/>
    <w:rsid w:val="001921D2"/>
    <w:rsid w:val="00193A81"/>
    <w:rsid w:val="00193BF2"/>
    <w:rsid w:val="00194E16"/>
    <w:rsid w:val="00196799"/>
    <w:rsid w:val="00196BF7"/>
    <w:rsid w:val="001A64D1"/>
    <w:rsid w:val="001A6A79"/>
    <w:rsid w:val="001A7456"/>
    <w:rsid w:val="001B0B01"/>
    <w:rsid w:val="001B2E64"/>
    <w:rsid w:val="001B3EDC"/>
    <w:rsid w:val="001B502C"/>
    <w:rsid w:val="001C09EA"/>
    <w:rsid w:val="001C1701"/>
    <w:rsid w:val="001C298C"/>
    <w:rsid w:val="001C40EC"/>
    <w:rsid w:val="001C42DC"/>
    <w:rsid w:val="001C66C7"/>
    <w:rsid w:val="001D4004"/>
    <w:rsid w:val="001D5030"/>
    <w:rsid w:val="001D7378"/>
    <w:rsid w:val="001D7B67"/>
    <w:rsid w:val="001E5B46"/>
    <w:rsid w:val="001F1E52"/>
    <w:rsid w:val="001F2249"/>
    <w:rsid w:val="001F42E6"/>
    <w:rsid w:val="00206B65"/>
    <w:rsid w:val="0020786B"/>
    <w:rsid w:val="00207F60"/>
    <w:rsid w:val="0021272C"/>
    <w:rsid w:val="002132EA"/>
    <w:rsid w:val="00214647"/>
    <w:rsid w:val="00215879"/>
    <w:rsid w:val="00216E46"/>
    <w:rsid w:val="00217B4A"/>
    <w:rsid w:val="00220E3D"/>
    <w:rsid w:val="00222718"/>
    <w:rsid w:val="00224645"/>
    <w:rsid w:val="00224B42"/>
    <w:rsid w:val="00226340"/>
    <w:rsid w:val="002313CF"/>
    <w:rsid w:val="00234904"/>
    <w:rsid w:val="00237252"/>
    <w:rsid w:val="0024000A"/>
    <w:rsid w:val="00243BB6"/>
    <w:rsid w:val="00244E9F"/>
    <w:rsid w:val="00245A17"/>
    <w:rsid w:val="00245C33"/>
    <w:rsid w:val="00246133"/>
    <w:rsid w:val="00246C58"/>
    <w:rsid w:val="00246CA5"/>
    <w:rsid w:val="002471F2"/>
    <w:rsid w:val="00247DA7"/>
    <w:rsid w:val="002502D8"/>
    <w:rsid w:val="002519CE"/>
    <w:rsid w:val="00251CBE"/>
    <w:rsid w:val="00254F98"/>
    <w:rsid w:val="0025607F"/>
    <w:rsid w:val="002565BC"/>
    <w:rsid w:val="00262A4C"/>
    <w:rsid w:val="00262AF1"/>
    <w:rsid w:val="0026797B"/>
    <w:rsid w:val="002679ED"/>
    <w:rsid w:val="00267D6C"/>
    <w:rsid w:val="00277835"/>
    <w:rsid w:val="002801CD"/>
    <w:rsid w:val="002812AA"/>
    <w:rsid w:val="00281E3C"/>
    <w:rsid w:val="0028417B"/>
    <w:rsid w:val="00284DA8"/>
    <w:rsid w:val="00286572"/>
    <w:rsid w:val="002901D3"/>
    <w:rsid w:val="00290385"/>
    <w:rsid w:val="00290B36"/>
    <w:rsid w:val="00293A1E"/>
    <w:rsid w:val="00293A6D"/>
    <w:rsid w:val="002A14A2"/>
    <w:rsid w:val="002A32DE"/>
    <w:rsid w:val="002A69C5"/>
    <w:rsid w:val="002B17A0"/>
    <w:rsid w:val="002B1EF2"/>
    <w:rsid w:val="002B4EFB"/>
    <w:rsid w:val="002B5939"/>
    <w:rsid w:val="002B5B3A"/>
    <w:rsid w:val="002B7018"/>
    <w:rsid w:val="002C08F1"/>
    <w:rsid w:val="002C2D6C"/>
    <w:rsid w:val="002C4D21"/>
    <w:rsid w:val="002C5892"/>
    <w:rsid w:val="002C67ED"/>
    <w:rsid w:val="002C79FB"/>
    <w:rsid w:val="002D2970"/>
    <w:rsid w:val="002D4261"/>
    <w:rsid w:val="002D5E66"/>
    <w:rsid w:val="002E0965"/>
    <w:rsid w:val="002E0F71"/>
    <w:rsid w:val="002E1501"/>
    <w:rsid w:val="002E1A38"/>
    <w:rsid w:val="002E3686"/>
    <w:rsid w:val="002E6076"/>
    <w:rsid w:val="002E7C8C"/>
    <w:rsid w:val="002F096C"/>
    <w:rsid w:val="002F2A42"/>
    <w:rsid w:val="002F2EC9"/>
    <w:rsid w:val="002F399C"/>
    <w:rsid w:val="002F643F"/>
    <w:rsid w:val="00300B77"/>
    <w:rsid w:val="00300BB3"/>
    <w:rsid w:val="00302D7E"/>
    <w:rsid w:val="00303DF6"/>
    <w:rsid w:val="003056D6"/>
    <w:rsid w:val="00307094"/>
    <w:rsid w:val="00310EBA"/>
    <w:rsid w:val="00314A02"/>
    <w:rsid w:val="00315C94"/>
    <w:rsid w:val="003171CA"/>
    <w:rsid w:val="0031791A"/>
    <w:rsid w:val="003179FA"/>
    <w:rsid w:val="00317B2C"/>
    <w:rsid w:val="00317D96"/>
    <w:rsid w:val="0032143A"/>
    <w:rsid w:val="00323E78"/>
    <w:rsid w:val="00327699"/>
    <w:rsid w:val="003303C3"/>
    <w:rsid w:val="003305B6"/>
    <w:rsid w:val="0033182D"/>
    <w:rsid w:val="003329DE"/>
    <w:rsid w:val="0033674A"/>
    <w:rsid w:val="00336A3A"/>
    <w:rsid w:val="00337188"/>
    <w:rsid w:val="00337909"/>
    <w:rsid w:val="00340BD3"/>
    <w:rsid w:val="00341004"/>
    <w:rsid w:val="003418F5"/>
    <w:rsid w:val="00342840"/>
    <w:rsid w:val="003433C8"/>
    <w:rsid w:val="00344115"/>
    <w:rsid w:val="00345046"/>
    <w:rsid w:val="00345289"/>
    <w:rsid w:val="0034594D"/>
    <w:rsid w:val="00345A74"/>
    <w:rsid w:val="00346705"/>
    <w:rsid w:val="00347D74"/>
    <w:rsid w:val="00347E64"/>
    <w:rsid w:val="00350D56"/>
    <w:rsid w:val="00350E51"/>
    <w:rsid w:val="00351449"/>
    <w:rsid w:val="00352A01"/>
    <w:rsid w:val="003532E1"/>
    <w:rsid w:val="003574E3"/>
    <w:rsid w:val="0036109C"/>
    <w:rsid w:val="00361924"/>
    <w:rsid w:val="00362CCD"/>
    <w:rsid w:val="00363773"/>
    <w:rsid w:val="00365411"/>
    <w:rsid w:val="0036637A"/>
    <w:rsid w:val="00373AAB"/>
    <w:rsid w:val="00373DCD"/>
    <w:rsid w:val="0037703F"/>
    <w:rsid w:val="00380951"/>
    <w:rsid w:val="0038199E"/>
    <w:rsid w:val="0038216C"/>
    <w:rsid w:val="00382F27"/>
    <w:rsid w:val="00383986"/>
    <w:rsid w:val="00387CDA"/>
    <w:rsid w:val="0039327C"/>
    <w:rsid w:val="00396E19"/>
    <w:rsid w:val="003A0EDC"/>
    <w:rsid w:val="003A1303"/>
    <w:rsid w:val="003A3372"/>
    <w:rsid w:val="003A41A7"/>
    <w:rsid w:val="003A4609"/>
    <w:rsid w:val="003A518F"/>
    <w:rsid w:val="003A7D01"/>
    <w:rsid w:val="003A7E38"/>
    <w:rsid w:val="003B0983"/>
    <w:rsid w:val="003B4161"/>
    <w:rsid w:val="003B667E"/>
    <w:rsid w:val="003C0823"/>
    <w:rsid w:val="003C3D14"/>
    <w:rsid w:val="003C4773"/>
    <w:rsid w:val="003C4780"/>
    <w:rsid w:val="003C7E0A"/>
    <w:rsid w:val="003D035C"/>
    <w:rsid w:val="003D0E33"/>
    <w:rsid w:val="003D5914"/>
    <w:rsid w:val="003E09DA"/>
    <w:rsid w:val="003E0E21"/>
    <w:rsid w:val="003E1803"/>
    <w:rsid w:val="003E26FF"/>
    <w:rsid w:val="003E30BD"/>
    <w:rsid w:val="003E3AC3"/>
    <w:rsid w:val="003F0B01"/>
    <w:rsid w:val="003F2259"/>
    <w:rsid w:val="003F22A4"/>
    <w:rsid w:val="003F38DA"/>
    <w:rsid w:val="003F766B"/>
    <w:rsid w:val="004014AB"/>
    <w:rsid w:val="00403FCF"/>
    <w:rsid w:val="00406E35"/>
    <w:rsid w:val="00410391"/>
    <w:rsid w:val="00413C14"/>
    <w:rsid w:val="0041475B"/>
    <w:rsid w:val="00416797"/>
    <w:rsid w:val="00420924"/>
    <w:rsid w:val="00421D2F"/>
    <w:rsid w:val="0042247B"/>
    <w:rsid w:val="004261B0"/>
    <w:rsid w:val="0042621D"/>
    <w:rsid w:val="0042718F"/>
    <w:rsid w:val="00427846"/>
    <w:rsid w:val="0043014B"/>
    <w:rsid w:val="00431153"/>
    <w:rsid w:val="00432FBA"/>
    <w:rsid w:val="0043301B"/>
    <w:rsid w:val="00433258"/>
    <w:rsid w:val="00433506"/>
    <w:rsid w:val="0043422A"/>
    <w:rsid w:val="00435F21"/>
    <w:rsid w:val="0043626D"/>
    <w:rsid w:val="00440027"/>
    <w:rsid w:val="00440563"/>
    <w:rsid w:val="0044134D"/>
    <w:rsid w:val="0044319B"/>
    <w:rsid w:val="004432CC"/>
    <w:rsid w:val="00443871"/>
    <w:rsid w:val="00445297"/>
    <w:rsid w:val="004454FA"/>
    <w:rsid w:val="00445CA1"/>
    <w:rsid w:val="00446418"/>
    <w:rsid w:val="00447505"/>
    <w:rsid w:val="004477A9"/>
    <w:rsid w:val="00447CC0"/>
    <w:rsid w:val="00451C80"/>
    <w:rsid w:val="00451FB8"/>
    <w:rsid w:val="00453F83"/>
    <w:rsid w:val="004549D2"/>
    <w:rsid w:val="00455B0A"/>
    <w:rsid w:val="00457ADE"/>
    <w:rsid w:val="00460682"/>
    <w:rsid w:val="0046196F"/>
    <w:rsid w:val="004632BE"/>
    <w:rsid w:val="004649F8"/>
    <w:rsid w:val="00465FB2"/>
    <w:rsid w:val="004669D9"/>
    <w:rsid w:val="00467D98"/>
    <w:rsid w:val="00471AC3"/>
    <w:rsid w:val="00476CDD"/>
    <w:rsid w:val="004772A6"/>
    <w:rsid w:val="00481371"/>
    <w:rsid w:val="0048183F"/>
    <w:rsid w:val="00483446"/>
    <w:rsid w:val="00483C69"/>
    <w:rsid w:val="004916A0"/>
    <w:rsid w:val="004926C4"/>
    <w:rsid w:val="00494C59"/>
    <w:rsid w:val="00495C88"/>
    <w:rsid w:val="00496E5D"/>
    <w:rsid w:val="004970BC"/>
    <w:rsid w:val="00497387"/>
    <w:rsid w:val="004A06E7"/>
    <w:rsid w:val="004A0A44"/>
    <w:rsid w:val="004A5620"/>
    <w:rsid w:val="004A61F9"/>
    <w:rsid w:val="004A6BFB"/>
    <w:rsid w:val="004A71B0"/>
    <w:rsid w:val="004B0131"/>
    <w:rsid w:val="004B026D"/>
    <w:rsid w:val="004B08B4"/>
    <w:rsid w:val="004B1A49"/>
    <w:rsid w:val="004B2E0C"/>
    <w:rsid w:val="004B421B"/>
    <w:rsid w:val="004B5648"/>
    <w:rsid w:val="004C02D6"/>
    <w:rsid w:val="004C171E"/>
    <w:rsid w:val="004C1849"/>
    <w:rsid w:val="004C225B"/>
    <w:rsid w:val="004C3684"/>
    <w:rsid w:val="004C5685"/>
    <w:rsid w:val="004C5C31"/>
    <w:rsid w:val="004C6808"/>
    <w:rsid w:val="004C7766"/>
    <w:rsid w:val="004D0370"/>
    <w:rsid w:val="004D0BCA"/>
    <w:rsid w:val="004D1462"/>
    <w:rsid w:val="004D3045"/>
    <w:rsid w:val="004D3A54"/>
    <w:rsid w:val="004D4A7B"/>
    <w:rsid w:val="004D7133"/>
    <w:rsid w:val="004E0720"/>
    <w:rsid w:val="004E1742"/>
    <w:rsid w:val="004E28AF"/>
    <w:rsid w:val="004E42E3"/>
    <w:rsid w:val="004E793C"/>
    <w:rsid w:val="004F1E65"/>
    <w:rsid w:val="004F21FB"/>
    <w:rsid w:val="004F320C"/>
    <w:rsid w:val="004F3717"/>
    <w:rsid w:val="004F5D55"/>
    <w:rsid w:val="004F6730"/>
    <w:rsid w:val="004F6DE5"/>
    <w:rsid w:val="004F7322"/>
    <w:rsid w:val="005005FC"/>
    <w:rsid w:val="005038D5"/>
    <w:rsid w:val="00505A2C"/>
    <w:rsid w:val="00507726"/>
    <w:rsid w:val="00512928"/>
    <w:rsid w:val="00516680"/>
    <w:rsid w:val="0052179F"/>
    <w:rsid w:val="005230E0"/>
    <w:rsid w:val="00526475"/>
    <w:rsid w:val="00526577"/>
    <w:rsid w:val="00526D54"/>
    <w:rsid w:val="0052757F"/>
    <w:rsid w:val="0053359C"/>
    <w:rsid w:val="005338FE"/>
    <w:rsid w:val="0053778C"/>
    <w:rsid w:val="00540FFF"/>
    <w:rsid w:val="005430A8"/>
    <w:rsid w:val="00544DD6"/>
    <w:rsid w:val="0054551D"/>
    <w:rsid w:val="0054714D"/>
    <w:rsid w:val="00551717"/>
    <w:rsid w:val="00555482"/>
    <w:rsid w:val="0055587A"/>
    <w:rsid w:val="00556158"/>
    <w:rsid w:val="0055791C"/>
    <w:rsid w:val="00563E43"/>
    <w:rsid w:val="00565E06"/>
    <w:rsid w:val="00565F82"/>
    <w:rsid w:val="005660A2"/>
    <w:rsid w:val="00570850"/>
    <w:rsid w:val="00571DF6"/>
    <w:rsid w:val="00572584"/>
    <w:rsid w:val="00572959"/>
    <w:rsid w:val="00573620"/>
    <w:rsid w:val="00573E3B"/>
    <w:rsid w:val="005758A5"/>
    <w:rsid w:val="005767CE"/>
    <w:rsid w:val="00580288"/>
    <w:rsid w:val="005805BC"/>
    <w:rsid w:val="00581669"/>
    <w:rsid w:val="00581CAB"/>
    <w:rsid w:val="005821DE"/>
    <w:rsid w:val="00582886"/>
    <w:rsid w:val="00582993"/>
    <w:rsid w:val="00587017"/>
    <w:rsid w:val="00590FF8"/>
    <w:rsid w:val="00591DB9"/>
    <w:rsid w:val="00591E51"/>
    <w:rsid w:val="00593848"/>
    <w:rsid w:val="00597FD9"/>
    <w:rsid w:val="005A0536"/>
    <w:rsid w:val="005A4D92"/>
    <w:rsid w:val="005A529F"/>
    <w:rsid w:val="005B5953"/>
    <w:rsid w:val="005C1519"/>
    <w:rsid w:val="005C4823"/>
    <w:rsid w:val="005C4B1B"/>
    <w:rsid w:val="005C4C60"/>
    <w:rsid w:val="005C4E69"/>
    <w:rsid w:val="005C6A7E"/>
    <w:rsid w:val="005C6BCD"/>
    <w:rsid w:val="005C6E3C"/>
    <w:rsid w:val="005C75C3"/>
    <w:rsid w:val="005D078D"/>
    <w:rsid w:val="005D20E1"/>
    <w:rsid w:val="005D222A"/>
    <w:rsid w:val="005D3033"/>
    <w:rsid w:val="005D3BC1"/>
    <w:rsid w:val="005D5923"/>
    <w:rsid w:val="005D5AFC"/>
    <w:rsid w:val="005D644A"/>
    <w:rsid w:val="005E0290"/>
    <w:rsid w:val="005E0754"/>
    <w:rsid w:val="005E4793"/>
    <w:rsid w:val="005E655B"/>
    <w:rsid w:val="005E6B72"/>
    <w:rsid w:val="005E718E"/>
    <w:rsid w:val="005F0EAE"/>
    <w:rsid w:val="005F2BC3"/>
    <w:rsid w:val="005F2BCC"/>
    <w:rsid w:val="005F4171"/>
    <w:rsid w:val="005F48A0"/>
    <w:rsid w:val="005F4C13"/>
    <w:rsid w:val="005F5C5C"/>
    <w:rsid w:val="005F795E"/>
    <w:rsid w:val="006006CF"/>
    <w:rsid w:val="00600EF9"/>
    <w:rsid w:val="00601902"/>
    <w:rsid w:val="006024B2"/>
    <w:rsid w:val="006032B6"/>
    <w:rsid w:val="00603418"/>
    <w:rsid w:val="00603605"/>
    <w:rsid w:val="0060366D"/>
    <w:rsid w:val="00607E39"/>
    <w:rsid w:val="00607FC5"/>
    <w:rsid w:val="00611B4E"/>
    <w:rsid w:val="006143E0"/>
    <w:rsid w:val="0061564B"/>
    <w:rsid w:val="006167F3"/>
    <w:rsid w:val="00617B36"/>
    <w:rsid w:val="00623BB6"/>
    <w:rsid w:val="0062452A"/>
    <w:rsid w:val="0062518B"/>
    <w:rsid w:val="006252B2"/>
    <w:rsid w:val="006262B1"/>
    <w:rsid w:val="006264E2"/>
    <w:rsid w:val="00627D4A"/>
    <w:rsid w:val="006314F4"/>
    <w:rsid w:val="00631E70"/>
    <w:rsid w:val="00632F8B"/>
    <w:rsid w:val="00634418"/>
    <w:rsid w:val="00634A33"/>
    <w:rsid w:val="00636475"/>
    <w:rsid w:val="0064102A"/>
    <w:rsid w:val="00641F6F"/>
    <w:rsid w:val="006424CF"/>
    <w:rsid w:val="0064594B"/>
    <w:rsid w:val="00646A33"/>
    <w:rsid w:val="00646C0B"/>
    <w:rsid w:val="0065049A"/>
    <w:rsid w:val="00651D7C"/>
    <w:rsid w:val="006604F3"/>
    <w:rsid w:val="006625AA"/>
    <w:rsid w:val="00663E8F"/>
    <w:rsid w:val="00664BE7"/>
    <w:rsid w:val="00666E6E"/>
    <w:rsid w:val="0066766D"/>
    <w:rsid w:val="00667B4F"/>
    <w:rsid w:val="006701DD"/>
    <w:rsid w:val="00670915"/>
    <w:rsid w:val="00671B4E"/>
    <w:rsid w:val="0067267E"/>
    <w:rsid w:val="0067381A"/>
    <w:rsid w:val="0067559E"/>
    <w:rsid w:val="00675C98"/>
    <w:rsid w:val="00680605"/>
    <w:rsid w:val="00681EE0"/>
    <w:rsid w:val="006823D9"/>
    <w:rsid w:val="00683DE6"/>
    <w:rsid w:val="00684FE7"/>
    <w:rsid w:val="00686AD0"/>
    <w:rsid w:val="006879E7"/>
    <w:rsid w:val="006912DA"/>
    <w:rsid w:val="0069184F"/>
    <w:rsid w:val="006976CE"/>
    <w:rsid w:val="006A087C"/>
    <w:rsid w:val="006A1066"/>
    <w:rsid w:val="006A2FD9"/>
    <w:rsid w:val="006A317A"/>
    <w:rsid w:val="006A3242"/>
    <w:rsid w:val="006A3DD7"/>
    <w:rsid w:val="006A3E58"/>
    <w:rsid w:val="006A410B"/>
    <w:rsid w:val="006A506B"/>
    <w:rsid w:val="006A529B"/>
    <w:rsid w:val="006A677C"/>
    <w:rsid w:val="006B2A0A"/>
    <w:rsid w:val="006B2D25"/>
    <w:rsid w:val="006B324B"/>
    <w:rsid w:val="006B43F9"/>
    <w:rsid w:val="006B4501"/>
    <w:rsid w:val="006B49BE"/>
    <w:rsid w:val="006C0500"/>
    <w:rsid w:val="006C2069"/>
    <w:rsid w:val="006C50FE"/>
    <w:rsid w:val="006C57BF"/>
    <w:rsid w:val="006C6DA8"/>
    <w:rsid w:val="006C79C0"/>
    <w:rsid w:val="006C7B62"/>
    <w:rsid w:val="006D0E4E"/>
    <w:rsid w:val="006D39A8"/>
    <w:rsid w:val="006D3D03"/>
    <w:rsid w:val="006D56E9"/>
    <w:rsid w:val="006D5C6C"/>
    <w:rsid w:val="006F1652"/>
    <w:rsid w:val="006F18D2"/>
    <w:rsid w:val="006F58ED"/>
    <w:rsid w:val="006F74D8"/>
    <w:rsid w:val="007044CB"/>
    <w:rsid w:val="0070472F"/>
    <w:rsid w:val="007056D1"/>
    <w:rsid w:val="007077E1"/>
    <w:rsid w:val="00711CAD"/>
    <w:rsid w:val="00712CE0"/>
    <w:rsid w:val="00715753"/>
    <w:rsid w:val="007176C7"/>
    <w:rsid w:val="00717937"/>
    <w:rsid w:val="007213C7"/>
    <w:rsid w:val="007220E8"/>
    <w:rsid w:val="007226B0"/>
    <w:rsid w:val="00724C4F"/>
    <w:rsid w:val="00726E18"/>
    <w:rsid w:val="00730B90"/>
    <w:rsid w:val="00731B0C"/>
    <w:rsid w:val="00731D71"/>
    <w:rsid w:val="00734BFA"/>
    <w:rsid w:val="00737EF5"/>
    <w:rsid w:val="00745C5F"/>
    <w:rsid w:val="0074658F"/>
    <w:rsid w:val="00746D38"/>
    <w:rsid w:val="00747EA8"/>
    <w:rsid w:val="00751463"/>
    <w:rsid w:val="00752984"/>
    <w:rsid w:val="007533B4"/>
    <w:rsid w:val="0075401F"/>
    <w:rsid w:val="007542FE"/>
    <w:rsid w:val="00755983"/>
    <w:rsid w:val="00766032"/>
    <w:rsid w:val="00767FC9"/>
    <w:rsid w:val="0077037C"/>
    <w:rsid w:val="00771C91"/>
    <w:rsid w:val="00773BCD"/>
    <w:rsid w:val="0077631F"/>
    <w:rsid w:val="00781C9A"/>
    <w:rsid w:val="007828EF"/>
    <w:rsid w:val="00782F05"/>
    <w:rsid w:val="00783EEB"/>
    <w:rsid w:val="0078491C"/>
    <w:rsid w:val="007858E0"/>
    <w:rsid w:val="0078662A"/>
    <w:rsid w:val="0079415E"/>
    <w:rsid w:val="0079568E"/>
    <w:rsid w:val="007A0499"/>
    <w:rsid w:val="007A1B06"/>
    <w:rsid w:val="007A1CA9"/>
    <w:rsid w:val="007A1FFE"/>
    <w:rsid w:val="007A32B9"/>
    <w:rsid w:val="007A43CA"/>
    <w:rsid w:val="007A5748"/>
    <w:rsid w:val="007A5D83"/>
    <w:rsid w:val="007A5EC8"/>
    <w:rsid w:val="007B5E78"/>
    <w:rsid w:val="007C1014"/>
    <w:rsid w:val="007C3058"/>
    <w:rsid w:val="007C30B9"/>
    <w:rsid w:val="007C671A"/>
    <w:rsid w:val="007D147B"/>
    <w:rsid w:val="007D2F17"/>
    <w:rsid w:val="007D31EC"/>
    <w:rsid w:val="007D625E"/>
    <w:rsid w:val="007F2252"/>
    <w:rsid w:val="007F2721"/>
    <w:rsid w:val="007F4153"/>
    <w:rsid w:val="00801E71"/>
    <w:rsid w:val="00803063"/>
    <w:rsid w:val="00803CFD"/>
    <w:rsid w:val="00806DA4"/>
    <w:rsid w:val="00811ECF"/>
    <w:rsid w:val="008123EB"/>
    <w:rsid w:val="00812CDF"/>
    <w:rsid w:val="0081306E"/>
    <w:rsid w:val="00815917"/>
    <w:rsid w:val="00815D20"/>
    <w:rsid w:val="00816F56"/>
    <w:rsid w:val="00817018"/>
    <w:rsid w:val="0082148E"/>
    <w:rsid w:val="00822E24"/>
    <w:rsid w:val="00823A2E"/>
    <w:rsid w:val="008247EC"/>
    <w:rsid w:val="00824C60"/>
    <w:rsid w:val="00825FB2"/>
    <w:rsid w:val="008273E0"/>
    <w:rsid w:val="008325D7"/>
    <w:rsid w:val="00833523"/>
    <w:rsid w:val="008352CD"/>
    <w:rsid w:val="00835965"/>
    <w:rsid w:val="008369C6"/>
    <w:rsid w:val="00836E90"/>
    <w:rsid w:val="00837992"/>
    <w:rsid w:val="008408D2"/>
    <w:rsid w:val="00842124"/>
    <w:rsid w:val="0084330E"/>
    <w:rsid w:val="00843A6D"/>
    <w:rsid w:val="008450F4"/>
    <w:rsid w:val="00850E9D"/>
    <w:rsid w:val="0085130F"/>
    <w:rsid w:val="00851A49"/>
    <w:rsid w:val="00851CB3"/>
    <w:rsid w:val="008531EE"/>
    <w:rsid w:val="00855338"/>
    <w:rsid w:val="00857DC8"/>
    <w:rsid w:val="00857EF9"/>
    <w:rsid w:val="0086298C"/>
    <w:rsid w:val="00863DD9"/>
    <w:rsid w:val="0086510E"/>
    <w:rsid w:val="00866128"/>
    <w:rsid w:val="00871A63"/>
    <w:rsid w:val="00872377"/>
    <w:rsid w:val="00872695"/>
    <w:rsid w:val="00872800"/>
    <w:rsid w:val="008733CB"/>
    <w:rsid w:val="00876C3B"/>
    <w:rsid w:val="0088022C"/>
    <w:rsid w:val="00880953"/>
    <w:rsid w:val="0088327D"/>
    <w:rsid w:val="00883D11"/>
    <w:rsid w:val="008850FD"/>
    <w:rsid w:val="0088551B"/>
    <w:rsid w:val="00887990"/>
    <w:rsid w:val="008905F5"/>
    <w:rsid w:val="00893D9E"/>
    <w:rsid w:val="00894D3E"/>
    <w:rsid w:val="00894F7C"/>
    <w:rsid w:val="0089657B"/>
    <w:rsid w:val="00896E8C"/>
    <w:rsid w:val="008A1C06"/>
    <w:rsid w:val="008A758E"/>
    <w:rsid w:val="008B0C8B"/>
    <w:rsid w:val="008B0F4B"/>
    <w:rsid w:val="008B729C"/>
    <w:rsid w:val="008B7375"/>
    <w:rsid w:val="008C28CC"/>
    <w:rsid w:val="008C3EB1"/>
    <w:rsid w:val="008C4717"/>
    <w:rsid w:val="008D078D"/>
    <w:rsid w:val="008D12FB"/>
    <w:rsid w:val="008D14E2"/>
    <w:rsid w:val="008D2851"/>
    <w:rsid w:val="008D4BFD"/>
    <w:rsid w:val="008D6137"/>
    <w:rsid w:val="008D7DA3"/>
    <w:rsid w:val="008E0B6E"/>
    <w:rsid w:val="008E5105"/>
    <w:rsid w:val="008E5DAA"/>
    <w:rsid w:val="008E6AF6"/>
    <w:rsid w:val="008E7278"/>
    <w:rsid w:val="008F0801"/>
    <w:rsid w:val="008F3E38"/>
    <w:rsid w:val="008F48A2"/>
    <w:rsid w:val="008F5773"/>
    <w:rsid w:val="00904DE2"/>
    <w:rsid w:val="00907212"/>
    <w:rsid w:val="0091084E"/>
    <w:rsid w:val="00911F4C"/>
    <w:rsid w:val="00915069"/>
    <w:rsid w:val="00915926"/>
    <w:rsid w:val="00916A2E"/>
    <w:rsid w:val="00921F64"/>
    <w:rsid w:val="0092393E"/>
    <w:rsid w:val="00924023"/>
    <w:rsid w:val="00930F29"/>
    <w:rsid w:val="009323FF"/>
    <w:rsid w:val="00933042"/>
    <w:rsid w:val="0093387E"/>
    <w:rsid w:val="009402F5"/>
    <w:rsid w:val="009408D8"/>
    <w:rsid w:val="0094347D"/>
    <w:rsid w:val="009439E4"/>
    <w:rsid w:val="00944B98"/>
    <w:rsid w:val="00947512"/>
    <w:rsid w:val="00955BD4"/>
    <w:rsid w:val="00960916"/>
    <w:rsid w:val="009609C4"/>
    <w:rsid w:val="00961A07"/>
    <w:rsid w:val="00961D53"/>
    <w:rsid w:val="009621B2"/>
    <w:rsid w:val="00962BC6"/>
    <w:rsid w:val="009649F9"/>
    <w:rsid w:val="009659AD"/>
    <w:rsid w:val="009677D7"/>
    <w:rsid w:val="0097110B"/>
    <w:rsid w:val="009756B9"/>
    <w:rsid w:val="00980240"/>
    <w:rsid w:val="009805A5"/>
    <w:rsid w:val="009819DF"/>
    <w:rsid w:val="00990E27"/>
    <w:rsid w:val="00991AB9"/>
    <w:rsid w:val="009923DA"/>
    <w:rsid w:val="00993DB9"/>
    <w:rsid w:val="00994299"/>
    <w:rsid w:val="0099440A"/>
    <w:rsid w:val="009949BC"/>
    <w:rsid w:val="00995105"/>
    <w:rsid w:val="009959F8"/>
    <w:rsid w:val="009A0922"/>
    <w:rsid w:val="009A387A"/>
    <w:rsid w:val="009A400D"/>
    <w:rsid w:val="009A5A96"/>
    <w:rsid w:val="009A6403"/>
    <w:rsid w:val="009B0CA6"/>
    <w:rsid w:val="009B2B44"/>
    <w:rsid w:val="009B4B6B"/>
    <w:rsid w:val="009B6404"/>
    <w:rsid w:val="009B7D75"/>
    <w:rsid w:val="009C1AA5"/>
    <w:rsid w:val="009C5427"/>
    <w:rsid w:val="009C629B"/>
    <w:rsid w:val="009C6632"/>
    <w:rsid w:val="009D1AC4"/>
    <w:rsid w:val="009D1DF1"/>
    <w:rsid w:val="009D274F"/>
    <w:rsid w:val="009D2B6E"/>
    <w:rsid w:val="009D2FE7"/>
    <w:rsid w:val="009D43F8"/>
    <w:rsid w:val="009E1797"/>
    <w:rsid w:val="009E24E7"/>
    <w:rsid w:val="009E3112"/>
    <w:rsid w:val="009E3FCB"/>
    <w:rsid w:val="009E7CB8"/>
    <w:rsid w:val="009F3D4A"/>
    <w:rsid w:val="009F5ECF"/>
    <w:rsid w:val="009F780C"/>
    <w:rsid w:val="009F7F83"/>
    <w:rsid w:val="00A0099D"/>
    <w:rsid w:val="00A01615"/>
    <w:rsid w:val="00A01BD2"/>
    <w:rsid w:val="00A01D80"/>
    <w:rsid w:val="00A020EE"/>
    <w:rsid w:val="00A0418C"/>
    <w:rsid w:val="00A048AE"/>
    <w:rsid w:val="00A04D68"/>
    <w:rsid w:val="00A050AF"/>
    <w:rsid w:val="00A07A7C"/>
    <w:rsid w:val="00A11372"/>
    <w:rsid w:val="00A116E8"/>
    <w:rsid w:val="00A1420E"/>
    <w:rsid w:val="00A15679"/>
    <w:rsid w:val="00A15C60"/>
    <w:rsid w:val="00A20056"/>
    <w:rsid w:val="00A24E4A"/>
    <w:rsid w:val="00A25B22"/>
    <w:rsid w:val="00A351C3"/>
    <w:rsid w:val="00A352FD"/>
    <w:rsid w:val="00A35498"/>
    <w:rsid w:val="00A40A40"/>
    <w:rsid w:val="00A4225A"/>
    <w:rsid w:val="00A4303C"/>
    <w:rsid w:val="00A44510"/>
    <w:rsid w:val="00A47E1E"/>
    <w:rsid w:val="00A511C1"/>
    <w:rsid w:val="00A51D02"/>
    <w:rsid w:val="00A52B63"/>
    <w:rsid w:val="00A52BE3"/>
    <w:rsid w:val="00A636B9"/>
    <w:rsid w:val="00A65D64"/>
    <w:rsid w:val="00A70AC9"/>
    <w:rsid w:val="00A801E1"/>
    <w:rsid w:val="00A81B74"/>
    <w:rsid w:val="00A83330"/>
    <w:rsid w:val="00A83A5C"/>
    <w:rsid w:val="00A87B97"/>
    <w:rsid w:val="00A90556"/>
    <w:rsid w:val="00A91CFF"/>
    <w:rsid w:val="00A93049"/>
    <w:rsid w:val="00A93B38"/>
    <w:rsid w:val="00A9496C"/>
    <w:rsid w:val="00A95BC1"/>
    <w:rsid w:val="00A979BD"/>
    <w:rsid w:val="00AA1A60"/>
    <w:rsid w:val="00AA2B90"/>
    <w:rsid w:val="00AA5C4F"/>
    <w:rsid w:val="00AA7629"/>
    <w:rsid w:val="00AB0110"/>
    <w:rsid w:val="00AB0DAA"/>
    <w:rsid w:val="00AB389B"/>
    <w:rsid w:val="00AB3E0F"/>
    <w:rsid w:val="00AB4D99"/>
    <w:rsid w:val="00AB5BED"/>
    <w:rsid w:val="00AB5CE4"/>
    <w:rsid w:val="00AC0623"/>
    <w:rsid w:val="00AC183F"/>
    <w:rsid w:val="00AC4692"/>
    <w:rsid w:val="00AC662A"/>
    <w:rsid w:val="00AD2BE8"/>
    <w:rsid w:val="00AD2EB5"/>
    <w:rsid w:val="00AE764C"/>
    <w:rsid w:val="00AE7F34"/>
    <w:rsid w:val="00AF0C85"/>
    <w:rsid w:val="00AF5D76"/>
    <w:rsid w:val="00AF63E6"/>
    <w:rsid w:val="00B054CB"/>
    <w:rsid w:val="00B077ED"/>
    <w:rsid w:val="00B137F8"/>
    <w:rsid w:val="00B13EE7"/>
    <w:rsid w:val="00B144E6"/>
    <w:rsid w:val="00B15F4F"/>
    <w:rsid w:val="00B20D4A"/>
    <w:rsid w:val="00B249A9"/>
    <w:rsid w:val="00B26416"/>
    <w:rsid w:val="00B302B6"/>
    <w:rsid w:val="00B3089D"/>
    <w:rsid w:val="00B32613"/>
    <w:rsid w:val="00B32CAE"/>
    <w:rsid w:val="00B3380C"/>
    <w:rsid w:val="00B34FC4"/>
    <w:rsid w:val="00B3555C"/>
    <w:rsid w:val="00B36003"/>
    <w:rsid w:val="00B403A3"/>
    <w:rsid w:val="00B428F6"/>
    <w:rsid w:val="00B43728"/>
    <w:rsid w:val="00B46CDE"/>
    <w:rsid w:val="00B47422"/>
    <w:rsid w:val="00B527FA"/>
    <w:rsid w:val="00B611BF"/>
    <w:rsid w:val="00B64D82"/>
    <w:rsid w:val="00B72D6C"/>
    <w:rsid w:val="00B72EA4"/>
    <w:rsid w:val="00B7482B"/>
    <w:rsid w:val="00B76AC3"/>
    <w:rsid w:val="00B804A0"/>
    <w:rsid w:val="00B80812"/>
    <w:rsid w:val="00B80F48"/>
    <w:rsid w:val="00B80FBB"/>
    <w:rsid w:val="00B837B1"/>
    <w:rsid w:val="00B8439F"/>
    <w:rsid w:val="00B84A06"/>
    <w:rsid w:val="00B85B2C"/>
    <w:rsid w:val="00B90BBE"/>
    <w:rsid w:val="00B90FCC"/>
    <w:rsid w:val="00B93A4A"/>
    <w:rsid w:val="00BA051B"/>
    <w:rsid w:val="00BA18E5"/>
    <w:rsid w:val="00BA59BA"/>
    <w:rsid w:val="00BA6732"/>
    <w:rsid w:val="00BA704C"/>
    <w:rsid w:val="00BB0DD1"/>
    <w:rsid w:val="00BB284D"/>
    <w:rsid w:val="00BB3F39"/>
    <w:rsid w:val="00BB440D"/>
    <w:rsid w:val="00BB52B4"/>
    <w:rsid w:val="00BB71FE"/>
    <w:rsid w:val="00BC0F57"/>
    <w:rsid w:val="00BC1159"/>
    <w:rsid w:val="00BC3226"/>
    <w:rsid w:val="00BC582B"/>
    <w:rsid w:val="00BC6F3F"/>
    <w:rsid w:val="00BD020C"/>
    <w:rsid w:val="00BD0714"/>
    <w:rsid w:val="00BD0E79"/>
    <w:rsid w:val="00BD1229"/>
    <w:rsid w:val="00BD24C3"/>
    <w:rsid w:val="00BD25E4"/>
    <w:rsid w:val="00BD46D1"/>
    <w:rsid w:val="00BD48D9"/>
    <w:rsid w:val="00BD539F"/>
    <w:rsid w:val="00BD59B3"/>
    <w:rsid w:val="00BD6B87"/>
    <w:rsid w:val="00BD7227"/>
    <w:rsid w:val="00BE1BD0"/>
    <w:rsid w:val="00BE4B2B"/>
    <w:rsid w:val="00BE4CE4"/>
    <w:rsid w:val="00BE73D1"/>
    <w:rsid w:val="00BE7ACD"/>
    <w:rsid w:val="00BF2EC1"/>
    <w:rsid w:val="00BF408B"/>
    <w:rsid w:val="00BF471B"/>
    <w:rsid w:val="00BF4A9D"/>
    <w:rsid w:val="00BF773C"/>
    <w:rsid w:val="00C02DE4"/>
    <w:rsid w:val="00C04357"/>
    <w:rsid w:val="00C04511"/>
    <w:rsid w:val="00C04C1E"/>
    <w:rsid w:val="00C059A3"/>
    <w:rsid w:val="00C059BA"/>
    <w:rsid w:val="00C06191"/>
    <w:rsid w:val="00C07032"/>
    <w:rsid w:val="00C076F5"/>
    <w:rsid w:val="00C12B4F"/>
    <w:rsid w:val="00C15451"/>
    <w:rsid w:val="00C17641"/>
    <w:rsid w:val="00C22A21"/>
    <w:rsid w:val="00C23400"/>
    <w:rsid w:val="00C2486E"/>
    <w:rsid w:val="00C2499B"/>
    <w:rsid w:val="00C25022"/>
    <w:rsid w:val="00C266EF"/>
    <w:rsid w:val="00C27A72"/>
    <w:rsid w:val="00C27D90"/>
    <w:rsid w:val="00C31E03"/>
    <w:rsid w:val="00C3473A"/>
    <w:rsid w:val="00C35738"/>
    <w:rsid w:val="00C3682C"/>
    <w:rsid w:val="00C414DC"/>
    <w:rsid w:val="00C43178"/>
    <w:rsid w:val="00C445FE"/>
    <w:rsid w:val="00C447BA"/>
    <w:rsid w:val="00C467F8"/>
    <w:rsid w:val="00C53013"/>
    <w:rsid w:val="00C54649"/>
    <w:rsid w:val="00C57193"/>
    <w:rsid w:val="00C60C22"/>
    <w:rsid w:val="00C61FA8"/>
    <w:rsid w:val="00C62CCC"/>
    <w:rsid w:val="00C671F9"/>
    <w:rsid w:val="00C672BB"/>
    <w:rsid w:val="00C83473"/>
    <w:rsid w:val="00C9337F"/>
    <w:rsid w:val="00C93B27"/>
    <w:rsid w:val="00CA23C3"/>
    <w:rsid w:val="00CA2852"/>
    <w:rsid w:val="00CA3C80"/>
    <w:rsid w:val="00CB0746"/>
    <w:rsid w:val="00CB1001"/>
    <w:rsid w:val="00CB12D6"/>
    <w:rsid w:val="00CB209D"/>
    <w:rsid w:val="00CB2D98"/>
    <w:rsid w:val="00CB3F24"/>
    <w:rsid w:val="00CB43F2"/>
    <w:rsid w:val="00CB4603"/>
    <w:rsid w:val="00CB522A"/>
    <w:rsid w:val="00CB5DF7"/>
    <w:rsid w:val="00CB5F82"/>
    <w:rsid w:val="00CB66F6"/>
    <w:rsid w:val="00CC1C8B"/>
    <w:rsid w:val="00CC7F8B"/>
    <w:rsid w:val="00CD6D6B"/>
    <w:rsid w:val="00CE3449"/>
    <w:rsid w:val="00CF158B"/>
    <w:rsid w:val="00CF36B7"/>
    <w:rsid w:val="00CF3DD7"/>
    <w:rsid w:val="00D029E6"/>
    <w:rsid w:val="00D03EE8"/>
    <w:rsid w:val="00D05F87"/>
    <w:rsid w:val="00D06971"/>
    <w:rsid w:val="00D06E4C"/>
    <w:rsid w:val="00D112E0"/>
    <w:rsid w:val="00D12625"/>
    <w:rsid w:val="00D12913"/>
    <w:rsid w:val="00D1487F"/>
    <w:rsid w:val="00D14D5F"/>
    <w:rsid w:val="00D1509B"/>
    <w:rsid w:val="00D17007"/>
    <w:rsid w:val="00D17DE6"/>
    <w:rsid w:val="00D20123"/>
    <w:rsid w:val="00D208C0"/>
    <w:rsid w:val="00D21DA1"/>
    <w:rsid w:val="00D23AB3"/>
    <w:rsid w:val="00D246E8"/>
    <w:rsid w:val="00D248DD"/>
    <w:rsid w:val="00D25CFF"/>
    <w:rsid w:val="00D31510"/>
    <w:rsid w:val="00D34141"/>
    <w:rsid w:val="00D36F78"/>
    <w:rsid w:val="00D42FEE"/>
    <w:rsid w:val="00D47268"/>
    <w:rsid w:val="00D52A06"/>
    <w:rsid w:val="00D603E8"/>
    <w:rsid w:val="00D60570"/>
    <w:rsid w:val="00D610C9"/>
    <w:rsid w:val="00D62897"/>
    <w:rsid w:val="00D633CD"/>
    <w:rsid w:val="00D64E75"/>
    <w:rsid w:val="00D66DD9"/>
    <w:rsid w:val="00D7089F"/>
    <w:rsid w:val="00D72168"/>
    <w:rsid w:val="00D72899"/>
    <w:rsid w:val="00D73FD6"/>
    <w:rsid w:val="00D74E5A"/>
    <w:rsid w:val="00D75C3B"/>
    <w:rsid w:val="00D80D17"/>
    <w:rsid w:val="00D81C08"/>
    <w:rsid w:val="00D842DF"/>
    <w:rsid w:val="00D8606F"/>
    <w:rsid w:val="00D86A8A"/>
    <w:rsid w:val="00D90E90"/>
    <w:rsid w:val="00D938EF"/>
    <w:rsid w:val="00D977C3"/>
    <w:rsid w:val="00DA1F7A"/>
    <w:rsid w:val="00DA28D1"/>
    <w:rsid w:val="00DA43C5"/>
    <w:rsid w:val="00DA499B"/>
    <w:rsid w:val="00DA4AC4"/>
    <w:rsid w:val="00DA53C4"/>
    <w:rsid w:val="00DA5DF3"/>
    <w:rsid w:val="00DB0B07"/>
    <w:rsid w:val="00DB1548"/>
    <w:rsid w:val="00DB31FF"/>
    <w:rsid w:val="00DB4BBD"/>
    <w:rsid w:val="00DC0DE4"/>
    <w:rsid w:val="00DC1F61"/>
    <w:rsid w:val="00DC5135"/>
    <w:rsid w:val="00DC7502"/>
    <w:rsid w:val="00DC7ADC"/>
    <w:rsid w:val="00DD0E7B"/>
    <w:rsid w:val="00DD1031"/>
    <w:rsid w:val="00DD215F"/>
    <w:rsid w:val="00DD43AD"/>
    <w:rsid w:val="00DD44F6"/>
    <w:rsid w:val="00DD6415"/>
    <w:rsid w:val="00DD6B51"/>
    <w:rsid w:val="00DD6D78"/>
    <w:rsid w:val="00DE11AA"/>
    <w:rsid w:val="00DE7270"/>
    <w:rsid w:val="00DF000F"/>
    <w:rsid w:val="00DF0BE5"/>
    <w:rsid w:val="00DF21A3"/>
    <w:rsid w:val="00DF23C0"/>
    <w:rsid w:val="00DF59D5"/>
    <w:rsid w:val="00DF5BF2"/>
    <w:rsid w:val="00DF6F2A"/>
    <w:rsid w:val="00E011BE"/>
    <w:rsid w:val="00E0374F"/>
    <w:rsid w:val="00E03AAC"/>
    <w:rsid w:val="00E048A6"/>
    <w:rsid w:val="00E04C25"/>
    <w:rsid w:val="00E05164"/>
    <w:rsid w:val="00E0624A"/>
    <w:rsid w:val="00E07DDE"/>
    <w:rsid w:val="00E10813"/>
    <w:rsid w:val="00E11D99"/>
    <w:rsid w:val="00E12261"/>
    <w:rsid w:val="00E13187"/>
    <w:rsid w:val="00E13B8E"/>
    <w:rsid w:val="00E14481"/>
    <w:rsid w:val="00E16F8D"/>
    <w:rsid w:val="00E1783A"/>
    <w:rsid w:val="00E219CC"/>
    <w:rsid w:val="00E301AD"/>
    <w:rsid w:val="00E31B70"/>
    <w:rsid w:val="00E33E9A"/>
    <w:rsid w:val="00E35117"/>
    <w:rsid w:val="00E3693F"/>
    <w:rsid w:val="00E40631"/>
    <w:rsid w:val="00E40C30"/>
    <w:rsid w:val="00E4774B"/>
    <w:rsid w:val="00E53E76"/>
    <w:rsid w:val="00E54B58"/>
    <w:rsid w:val="00E555BC"/>
    <w:rsid w:val="00E56167"/>
    <w:rsid w:val="00E6171D"/>
    <w:rsid w:val="00E6209A"/>
    <w:rsid w:val="00E640BF"/>
    <w:rsid w:val="00E64C1E"/>
    <w:rsid w:val="00E65FA7"/>
    <w:rsid w:val="00E66D5E"/>
    <w:rsid w:val="00E674EB"/>
    <w:rsid w:val="00E705D7"/>
    <w:rsid w:val="00E70F8D"/>
    <w:rsid w:val="00E73BFF"/>
    <w:rsid w:val="00E742F9"/>
    <w:rsid w:val="00E74A7C"/>
    <w:rsid w:val="00E773F6"/>
    <w:rsid w:val="00E81A97"/>
    <w:rsid w:val="00E82876"/>
    <w:rsid w:val="00E82FFE"/>
    <w:rsid w:val="00E8739D"/>
    <w:rsid w:val="00E87C9A"/>
    <w:rsid w:val="00E90072"/>
    <w:rsid w:val="00E92A93"/>
    <w:rsid w:val="00E935FE"/>
    <w:rsid w:val="00E93ECE"/>
    <w:rsid w:val="00E95CC3"/>
    <w:rsid w:val="00E962B5"/>
    <w:rsid w:val="00E96A00"/>
    <w:rsid w:val="00E96F0A"/>
    <w:rsid w:val="00EA06CD"/>
    <w:rsid w:val="00EA4EC9"/>
    <w:rsid w:val="00EB25F4"/>
    <w:rsid w:val="00EB311E"/>
    <w:rsid w:val="00EB33CE"/>
    <w:rsid w:val="00EB510F"/>
    <w:rsid w:val="00EB7EF2"/>
    <w:rsid w:val="00EC24DC"/>
    <w:rsid w:val="00EC3714"/>
    <w:rsid w:val="00EC4FA6"/>
    <w:rsid w:val="00EC57F2"/>
    <w:rsid w:val="00ED040E"/>
    <w:rsid w:val="00ED183E"/>
    <w:rsid w:val="00ED2022"/>
    <w:rsid w:val="00ED384D"/>
    <w:rsid w:val="00ED41DD"/>
    <w:rsid w:val="00ED4FB7"/>
    <w:rsid w:val="00EE00E9"/>
    <w:rsid w:val="00EE05F8"/>
    <w:rsid w:val="00EE162C"/>
    <w:rsid w:val="00EE1C3B"/>
    <w:rsid w:val="00EE1EE7"/>
    <w:rsid w:val="00EE3470"/>
    <w:rsid w:val="00EE4234"/>
    <w:rsid w:val="00EE6591"/>
    <w:rsid w:val="00EE67FD"/>
    <w:rsid w:val="00EE726B"/>
    <w:rsid w:val="00EF071F"/>
    <w:rsid w:val="00EF0EC3"/>
    <w:rsid w:val="00EF1EEB"/>
    <w:rsid w:val="00EF4C8E"/>
    <w:rsid w:val="00EF5A32"/>
    <w:rsid w:val="00EF6865"/>
    <w:rsid w:val="00EF76AB"/>
    <w:rsid w:val="00F00F54"/>
    <w:rsid w:val="00F01520"/>
    <w:rsid w:val="00F03A94"/>
    <w:rsid w:val="00F06AE2"/>
    <w:rsid w:val="00F07CF3"/>
    <w:rsid w:val="00F102FA"/>
    <w:rsid w:val="00F10947"/>
    <w:rsid w:val="00F11DDE"/>
    <w:rsid w:val="00F11FD8"/>
    <w:rsid w:val="00F15D06"/>
    <w:rsid w:val="00F16FFB"/>
    <w:rsid w:val="00F1727E"/>
    <w:rsid w:val="00F17335"/>
    <w:rsid w:val="00F209BE"/>
    <w:rsid w:val="00F20EB8"/>
    <w:rsid w:val="00F21205"/>
    <w:rsid w:val="00F21BFC"/>
    <w:rsid w:val="00F24A7B"/>
    <w:rsid w:val="00F25329"/>
    <w:rsid w:val="00F30131"/>
    <w:rsid w:val="00F32A06"/>
    <w:rsid w:val="00F37723"/>
    <w:rsid w:val="00F4114B"/>
    <w:rsid w:val="00F41D57"/>
    <w:rsid w:val="00F431E4"/>
    <w:rsid w:val="00F4365F"/>
    <w:rsid w:val="00F45BA2"/>
    <w:rsid w:val="00F46888"/>
    <w:rsid w:val="00F469EC"/>
    <w:rsid w:val="00F5205E"/>
    <w:rsid w:val="00F53ADF"/>
    <w:rsid w:val="00F54566"/>
    <w:rsid w:val="00F5479C"/>
    <w:rsid w:val="00F54B10"/>
    <w:rsid w:val="00F54C74"/>
    <w:rsid w:val="00F55DE8"/>
    <w:rsid w:val="00F57729"/>
    <w:rsid w:val="00F62CA0"/>
    <w:rsid w:val="00F63589"/>
    <w:rsid w:val="00F7009D"/>
    <w:rsid w:val="00F7183E"/>
    <w:rsid w:val="00F72A98"/>
    <w:rsid w:val="00F74A22"/>
    <w:rsid w:val="00F76294"/>
    <w:rsid w:val="00F81DC6"/>
    <w:rsid w:val="00F82F02"/>
    <w:rsid w:val="00F84BE3"/>
    <w:rsid w:val="00F878DA"/>
    <w:rsid w:val="00F92724"/>
    <w:rsid w:val="00F94F47"/>
    <w:rsid w:val="00F95371"/>
    <w:rsid w:val="00F96464"/>
    <w:rsid w:val="00F967EF"/>
    <w:rsid w:val="00FA1647"/>
    <w:rsid w:val="00FA2B77"/>
    <w:rsid w:val="00FA365C"/>
    <w:rsid w:val="00FA53B9"/>
    <w:rsid w:val="00FA543C"/>
    <w:rsid w:val="00FA6AB2"/>
    <w:rsid w:val="00FA7EB4"/>
    <w:rsid w:val="00FB0AB5"/>
    <w:rsid w:val="00FB1C10"/>
    <w:rsid w:val="00FB2449"/>
    <w:rsid w:val="00FB2CA8"/>
    <w:rsid w:val="00FB5BE1"/>
    <w:rsid w:val="00FB5E4B"/>
    <w:rsid w:val="00FB66C3"/>
    <w:rsid w:val="00FB7A43"/>
    <w:rsid w:val="00FC10C7"/>
    <w:rsid w:val="00FC6330"/>
    <w:rsid w:val="00FD04AB"/>
    <w:rsid w:val="00FD0BA0"/>
    <w:rsid w:val="00FD1632"/>
    <w:rsid w:val="00FD2644"/>
    <w:rsid w:val="00FD4675"/>
    <w:rsid w:val="00FD4F7A"/>
    <w:rsid w:val="00FD7204"/>
    <w:rsid w:val="00FD73F9"/>
    <w:rsid w:val="00FE0519"/>
    <w:rsid w:val="00FE28E9"/>
    <w:rsid w:val="00FE63D5"/>
    <w:rsid w:val="00FE7495"/>
    <w:rsid w:val="00FF08E9"/>
    <w:rsid w:val="00FF1153"/>
    <w:rsid w:val="00FF274A"/>
    <w:rsid w:val="00FF3C58"/>
    <w:rsid w:val="00FF432F"/>
    <w:rsid w:val="6AEC5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4CED4B6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/>
    <w:lsdException w:name="heading 4" w:uiPriority="9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note text" w:uiPriority="0"/>
    <w:lsdException w:name="caption" w:uiPriority="35" w:qFormat="1"/>
    <w:lsdException w:name="footnote reference" w:uiPriority="0"/>
    <w:lsdException w:name="Title" w:semiHidden="0" w:uiPriority="10" w:unhideWhenUsed="0"/>
    <w:lsdException w:name="Default Paragraph Font" w:uiPriority="1"/>
    <w:lsdException w:name="Subtitle" w:semiHidden="0" w:uiPriority="11" w:unhideWhenUsed="0"/>
    <w:lsdException w:name="Strong" w:semiHidden="0" w:uiPriority="22" w:unhideWhenUsed="0"/>
    <w:lsdException w:name="Emphasis" w:semiHidden="0" w:uiPriority="20" w:unhideWhenUsed="0" w:qFormat="1"/>
    <w:lsdException w:name="Table Grid" w:semiHidden="0" w:uiPriority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/>
    <w:lsdException w:name="Intense Quote" w:semiHidden="0" w:uiPriority="30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/>
    <w:lsdException w:name="Intense Emphasis" w:semiHidden="0" w:uiPriority="21" w:unhideWhenUsed="0"/>
    <w:lsdException w:name="Subtle Reference" w:semiHidden="0" w:uiPriority="31" w:unhideWhenUsed="0"/>
    <w:lsdException w:name="Intense Reference" w:semiHidden="0" w:uiPriority="32" w:unhideWhenUsed="0"/>
    <w:lsdException w:name="Book Title" w:semiHidden="0" w:uiPriority="33" w:unhideWhenUsed="0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E1EE7"/>
    <w:pPr>
      <w:spacing w:after="0" w:line="24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325D7"/>
    <w:pPr>
      <w:numPr>
        <w:numId w:val="1"/>
      </w:numPr>
      <w:spacing w:after="220"/>
      <w:outlineLvl w:val="0"/>
    </w:pPr>
    <w:rPr>
      <w:rFonts w:eastAsia="Times New Roman" w:cs="Times New Roman"/>
      <w:b/>
      <w:snapToGrid w:val="0"/>
      <w:sz w:val="32"/>
      <w:szCs w:val="2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45C33"/>
    <w:pPr>
      <w:keepNext/>
      <w:keepLines/>
      <w:spacing w:before="40" w:after="12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2B17A0"/>
    <w:pPr>
      <w:keepNext/>
      <w:keepLines/>
      <w:spacing w:before="20" w:after="20"/>
      <w:outlineLvl w:val="2"/>
    </w:pPr>
    <w:rPr>
      <w:rFonts w:eastAsiaTheme="majorEastAsia" w:cstheme="majorBidi"/>
      <w:b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rsid w:val="00302D7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2D7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2D7E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2D7E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2D7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2D7E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7D9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17D96"/>
  </w:style>
  <w:style w:type="paragraph" w:styleId="Footer">
    <w:name w:val="footer"/>
    <w:basedOn w:val="Normal"/>
    <w:link w:val="FooterChar"/>
    <w:uiPriority w:val="99"/>
    <w:unhideWhenUsed/>
    <w:rsid w:val="002B17A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17A0"/>
    <w:rPr>
      <w:rFonts w:ascii="Arial" w:hAnsi="Arial"/>
    </w:rPr>
  </w:style>
  <w:style w:type="table" w:styleId="TableGrid">
    <w:name w:val="Table Grid"/>
    <w:basedOn w:val="TableNormal"/>
    <w:rsid w:val="00C414D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8325D7"/>
    <w:rPr>
      <w:rFonts w:ascii="Arial" w:eastAsia="Times New Roman" w:hAnsi="Arial" w:cs="Times New Roman"/>
      <w:b/>
      <w:snapToGrid w:val="0"/>
      <w:sz w:val="32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2D7E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245C33"/>
    <w:rPr>
      <w:rFonts w:ascii="Arial" w:eastAsiaTheme="majorEastAsia" w:hAnsi="Arial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B17A0"/>
    <w:rPr>
      <w:rFonts w:ascii="Arial" w:eastAsiaTheme="majorEastAsia" w:hAnsi="Arial" w:cstheme="majorBidi"/>
      <w:b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2D7E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2D7E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2D7E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2D7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2D7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customStyle="1" w:styleId="11Paragraph">
    <w:name w:val="1.1 Paragraph"/>
    <w:basedOn w:val="Normal"/>
    <w:qFormat/>
    <w:rsid w:val="00073E74"/>
    <w:pPr>
      <w:numPr>
        <w:ilvl w:val="1"/>
        <w:numId w:val="1"/>
      </w:numPr>
    </w:pPr>
    <w:rPr>
      <w:rFonts w:eastAsia="Calibri" w:cs="Times New Roman"/>
      <w:szCs w:val="24"/>
      <w:lang w:eastAsia="en-GB"/>
    </w:rPr>
  </w:style>
  <w:style w:type="paragraph" w:styleId="ListParagraph">
    <w:name w:val="List Paragraph"/>
    <w:aliases w:val="Dot pt,F5 List Paragraph,List Paragraph1,Colorful List - Accent 11,No Spacing1,List Paragraph Char Char Char,Indicator Text,Numbered Para 1,Bullet 1,Bullet Points,MAIN CONTENT,List Paragraph12,List Paragraph2,Normal numbered,OBC Bullet,L"/>
    <w:basedOn w:val="Normal"/>
    <w:link w:val="ListParagraphChar"/>
    <w:uiPriority w:val="34"/>
    <w:qFormat/>
    <w:rsid w:val="001C40EC"/>
    <w:pPr>
      <w:ind w:left="720"/>
      <w:contextualSpacing/>
    </w:pPr>
  </w:style>
  <w:style w:type="character" w:customStyle="1" w:styleId="ListParagraphChar">
    <w:name w:val="List Paragraph Char"/>
    <w:aliases w:val="Dot pt Char,F5 List Paragraph Char,List Paragraph1 Char,Colorful List - Accent 11 Char,No Spacing1 Char,List Paragraph Char Char Char Char,Indicator Text Char,Numbered Para 1 Char,Bullet 1 Char,Bullet Points Char,MAIN CONTENT Char"/>
    <w:basedOn w:val="DefaultParagraphFont"/>
    <w:link w:val="ListParagraph"/>
    <w:uiPriority w:val="34"/>
    <w:qFormat/>
    <w:locked/>
    <w:rsid w:val="00E8739D"/>
    <w:rPr>
      <w:rFonts w:ascii="Arial" w:hAnsi="Arial"/>
    </w:rPr>
  </w:style>
  <w:style w:type="paragraph" w:customStyle="1" w:styleId="Default">
    <w:name w:val="Default"/>
    <w:rsid w:val="00E8739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customStyle="1" w:styleId="Paragraph">
    <w:name w:val="Paragraph"/>
    <w:basedOn w:val="Normal"/>
    <w:link w:val="ParagraphChar"/>
    <w:qFormat/>
    <w:rsid w:val="00E8739D"/>
    <w:pPr>
      <w:spacing w:after="240"/>
      <w:ind w:left="879" w:hanging="879"/>
    </w:pPr>
    <w:rPr>
      <w:rFonts w:cs="Arial"/>
    </w:rPr>
  </w:style>
  <w:style w:type="character" w:customStyle="1" w:styleId="ParagraphChar">
    <w:name w:val="Paragraph Char"/>
    <w:basedOn w:val="DefaultParagraphFont"/>
    <w:link w:val="Paragraph"/>
    <w:rsid w:val="00E8739D"/>
    <w:rPr>
      <w:rFonts w:ascii="Arial" w:hAnsi="Arial" w:cs="Arial"/>
    </w:rPr>
  </w:style>
  <w:style w:type="paragraph" w:customStyle="1" w:styleId="paragraphinserts">
    <w:name w:val="paragraph inserts"/>
    <w:basedOn w:val="Paragraph"/>
    <w:qFormat/>
    <w:rsid w:val="00E8739D"/>
    <w:pPr>
      <w:shd w:val="clear" w:color="auto" w:fill="D9D9D9" w:themeFill="background1" w:themeFillShade="D9"/>
      <w:tabs>
        <w:tab w:val="num" w:pos="360"/>
      </w:tabs>
      <w:spacing w:after="60"/>
    </w:pPr>
  </w:style>
  <w:style w:type="paragraph" w:customStyle="1" w:styleId="TableHeader">
    <w:name w:val="TableHeader"/>
    <w:qFormat/>
    <w:rsid w:val="00B72EA4"/>
    <w:pPr>
      <w:spacing w:before="60" w:after="60" w:line="240" w:lineRule="auto"/>
      <w:ind w:left="57" w:right="57"/>
      <w:jc w:val="center"/>
    </w:pPr>
    <w:rPr>
      <w:rFonts w:ascii="Arial" w:eastAsia="Times New Roman" w:hAnsi="Arial" w:cs="Times New Roman"/>
      <w:b/>
      <w:color w:val="0D0D0D" w:themeColor="text1" w:themeTint="F2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244E9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44E9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44E9F"/>
    <w:rPr>
      <w:rFonts w:ascii="Arial" w:hAnsi="Arial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4E9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4E9F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454FA"/>
    <w:rPr>
      <w:color w:val="0563C1"/>
      <w:u w:val="single"/>
    </w:rPr>
  </w:style>
  <w:style w:type="paragraph" w:styleId="FootnoteText">
    <w:name w:val="footnote text"/>
    <w:basedOn w:val="Normal"/>
    <w:link w:val="FootnoteTextChar"/>
    <w:semiHidden/>
    <w:rsid w:val="00BC322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FootnoteTextChar">
    <w:name w:val="Footnote Text Char"/>
    <w:basedOn w:val="DefaultParagraphFont"/>
    <w:link w:val="FootnoteText"/>
    <w:semiHidden/>
    <w:rsid w:val="00BC322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semiHidden/>
    <w:rsid w:val="00BC3226"/>
    <w:rPr>
      <w:vertAlign w:val="superscript"/>
    </w:rPr>
  </w:style>
  <w:style w:type="character" w:customStyle="1" w:styleId="StyleFootnoteReferenceArial10pt">
    <w:name w:val="Style Footnote Reference + Arial 10 pt"/>
    <w:rsid w:val="00BC3226"/>
    <w:rPr>
      <w:rFonts w:ascii="Arial" w:hAnsi="Arial"/>
      <w:sz w:val="20"/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3F766B"/>
    <w:rPr>
      <w:color w:val="954F72" w:themeColor="followedHyperlink"/>
      <w:u w:val="single"/>
    </w:rPr>
  </w:style>
  <w:style w:type="paragraph" w:customStyle="1" w:styleId="s6">
    <w:name w:val="s6"/>
    <w:basedOn w:val="Normal"/>
    <w:rsid w:val="002E0F71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s5">
    <w:name w:val="s5"/>
    <w:basedOn w:val="DefaultParagraphFont"/>
    <w:rsid w:val="002E0F71"/>
  </w:style>
  <w:style w:type="character" w:customStyle="1" w:styleId="apple-converted-space">
    <w:name w:val="apple-converted-space"/>
    <w:basedOn w:val="DefaultParagraphFont"/>
    <w:rsid w:val="002E0F71"/>
  </w:style>
  <w:style w:type="paragraph" w:customStyle="1" w:styleId="s7">
    <w:name w:val="s7"/>
    <w:basedOn w:val="Normal"/>
    <w:rsid w:val="002E0F71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s4">
    <w:name w:val="s4"/>
    <w:basedOn w:val="DefaultParagraphFont"/>
    <w:rsid w:val="002E0F71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94C5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94C59"/>
    <w:rPr>
      <w:rFonts w:ascii="Arial" w:hAnsi="Arial"/>
      <w:b/>
      <w:bCs/>
      <w:sz w:val="20"/>
      <w:szCs w:val="20"/>
    </w:rPr>
  </w:style>
  <w:style w:type="paragraph" w:styleId="NormalWeb">
    <w:name w:val="Normal (Web)"/>
    <w:basedOn w:val="Normal"/>
    <w:uiPriority w:val="99"/>
    <w:unhideWhenUsed/>
    <w:rsid w:val="00D64E75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  <w:lang w:eastAsia="en-GB"/>
    </w:rPr>
  </w:style>
  <w:style w:type="paragraph" w:styleId="Revision">
    <w:name w:val="Revision"/>
    <w:hidden/>
    <w:uiPriority w:val="99"/>
    <w:semiHidden/>
    <w:rsid w:val="00E11D99"/>
    <w:pPr>
      <w:spacing w:after="0" w:line="240" w:lineRule="auto"/>
    </w:pPr>
    <w:rPr>
      <w:rFonts w:ascii="Arial" w:hAnsi="Arial"/>
    </w:rPr>
  </w:style>
  <w:style w:type="character" w:styleId="Emphasis">
    <w:name w:val="Emphasis"/>
    <w:basedOn w:val="DefaultParagraphFont"/>
    <w:uiPriority w:val="20"/>
    <w:qFormat/>
    <w:rsid w:val="001C1701"/>
    <w:rPr>
      <w:i/>
      <w:iCs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/>
    <w:lsdException w:name="heading 4" w:uiPriority="9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note text" w:uiPriority="0"/>
    <w:lsdException w:name="caption" w:uiPriority="35" w:qFormat="1"/>
    <w:lsdException w:name="footnote reference" w:uiPriority="0"/>
    <w:lsdException w:name="Title" w:semiHidden="0" w:uiPriority="10" w:unhideWhenUsed="0"/>
    <w:lsdException w:name="Default Paragraph Font" w:uiPriority="1"/>
    <w:lsdException w:name="Subtitle" w:semiHidden="0" w:uiPriority="11" w:unhideWhenUsed="0"/>
    <w:lsdException w:name="Strong" w:semiHidden="0" w:uiPriority="22" w:unhideWhenUsed="0"/>
    <w:lsdException w:name="Emphasis" w:semiHidden="0" w:uiPriority="20" w:unhideWhenUsed="0" w:qFormat="1"/>
    <w:lsdException w:name="Table Grid" w:semiHidden="0" w:uiPriority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/>
    <w:lsdException w:name="Intense Quote" w:semiHidden="0" w:uiPriority="30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/>
    <w:lsdException w:name="Intense Emphasis" w:semiHidden="0" w:uiPriority="21" w:unhideWhenUsed="0"/>
    <w:lsdException w:name="Subtle Reference" w:semiHidden="0" w:uiPriority="31" w:unhideWhenUsed="0"/>
    <w:lsdException w:name="Intense Reference" w:semiHidden="0" w:uiPriority="32" w:unhideWhenUsed="0"/>
    <w:lsdException w:name="Book Title" w:semiHidden="0" w:uiPriority="33" w:unhideWhenUsed="0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E1EE7"/>
    <w:pPr>
      <w:spacing w:after="0" w:line="24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325D7"/>
    <w:pPr>
      <w:numPr>
        <w:numId w:val="1"/>
      </w:numPr>
      <w:spacing w:after="220"/>
      <w:outlineLvl w:val="0"/>
    </w:pPr>
    <w:rPr>
      <w:rFonts w:eastAsia="Times New Roman" w:cs="Times New Roman"/>
      <w:b/>
      <w:snapToGrid w:val="0"/>
      <w:sz w:val="32"/>
      <w:szCs w:val="2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45C33"/>
    <w:pPr>
      <w:keepNext/>
      <w:keepLines/>
      <w:spacing w:before="40" w:after="12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2B17A0"/>
    <w:pPr>
      <w:keepNext/>
      <w:keepLines/>
      <w:spacing w:before="20" w:after="20"/>
      <w:outlineLvl w:val="2"/>
    </w:pPr>
    <w:rPr>
      <w:rFonts w:eastAsiaTheme="majorEastAsia" w:cstheme="majorBidi"/>
      <w:b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rsid w:val="00302D7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2D7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2D7E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2D7E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2D7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2D7E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7D9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17D96"/>
  </w:style>
  <w:style w:type="paragraph" w:styleId="Footer">
    <w:name w:val="footer"/>
    <w:basedOn w:val="Normal"/>
    <w:link w:val="FooterChar"/>
    <w:uiPriority w:val="99"/>
    <w:unhideWhenUsed/>
    <w:rsid w:val="002B17A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17A0"/>
    <w:rPr>
      <w:rFonts w:ascii="Arial" w:hAnsi="Arial"/>
    </w:rPr>
  </w:style>
  <w:style w:type="table" w:styleId="TableGrid">
    <w:name w:val="Table Grid"/>
    <w:basedOn w:val="TableNormal"/>
    <w:rsid w:val="00C414D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8325D7"/>
    <w:rPr>
      <w:rFonts w:ascii="Arial" w:eastAsia="Times New Roman" w:hAnsi="Arial" w:cs="Times New Roman"/>
      <w:b/>
      <w:snapToGrid w:val="0"/>
      <w:sz w:val="32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2D7E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245C33"/>
    <w:rPr>
      <w:rFonts w:ascii="Arial" w:eastAsiaTheme="majorEastAsia" w:hAnsi="Arial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B17A0"/>
    <w:rPr>
      <w:rFonts w:ascii="Arial" w:eastAsiaTheme="majorEastAsia" w:hAnsi="Arial" w:cstheme="majorBidi"/>
      <w:b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2D7E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2D7E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2D7E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2D7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2D7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customStyle="1" w:styleId="11Paragraph">
    <w:name w:val="1.1 Paragraph"/>
    <w:basedOn w:val="Normal"/>
    <w:qFormat/>
    <w:rsid w:val="00073E74"/>
    <w:pPr>
      <w:numPr>
        <w:ilvl w:val="1"/>
        <w:numId w:val="1"/>
      </w:numPr>
    </w:pPr>
    <w:rPr>
      <w:rFonts w:eastAsia="Calibri" w:cs="Times New Roman"/>
      <w:szCs w:val="24"/>
      <w:lang w:eastAsia="en-GB"/>
    </w:rPr>
  </w:style>
  <w:style w:type="paragraph" w:styleId="ListParagraph">
    <w:name w:val="List Paragraph"/>
    <w:aliases w:val="Dot pt,F5 List Paragraph,List Paragraph1,Colorful List - Accent 11,No Spacing1,List Paragraph Char Char Char,Indicator Text,Numbered Para 1,Bullet 1,Bullet Points,MAIN CONTENT,List Paragraph12,List Paragraph2,Normal numbered,OBC Bullet,L"/>
    <w:basedOn w:val="Normal"/>
    <w:link w:val="ListParagraphChar"/>
    <w:uiPriority w:val="34"/>
    <w:qFormat/>
    <w:rsid w:val="001C40EC"/>
    <w:pPr>
      <w:ind w:left="720"/>
      <w:contextualSpacing/>
    </w:pPr>
  </w:style>
  <w:style w:type="character" w:customStyle="1" w:styleId="ListParagraphChar">
    <w:name w:val="List Paragraph Char"/>
    <w:aliases w:val="Dot pt Char,F5 List Paragraph Char,List Paragraph1 Char,Colorful List - Accent 11 Char,No Spacing1 Char,List Paragraph Char Char Char Char,Indicator Text Char,Numbered Para 1 Char,Bullet 1 Char,Bullet Points Char,MAIN CONTENT Char"/>
    <w:basedOn w:val="DefaultParagraphFont"/>
    <w:link w:val="ListParagraph"/>
    <w:uiPriority w:val="34"/>
    <w:qFormat/>
    <w:locked/>
    <w:rsid w:val="00E8739D"/>
    <w:rPr>
      <w:rFonts w:ascii="Arial" w:hAnsi="Arial"/>
    </w:rPr>
  </w:style>
  <w:style w:type="paragraph" w:customStyle="1" w:styleId="Default">
    <w:name w:val="Default"/>
    <w:rsid w:val="00E8739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customStyle="1" w:styleId="Paragraph">
    <w:name w:val="Paragraph"/>
    <w:basedOn w:val="Normal"/>
    <w:link w:val="ParagraphChar"/>
    <w:qFormat/>
    <w:rsid w:val="00E8739D"/>
    <w:pPr>
      <w:spacing w:after="240"/>
      <w:ind w:left="879" w:hanging="879"/>
    </w:pPr>
    <w:rPr>
      <w:rFonts w:cs="Arial"/>
    </w:rPr>
  </w:style>
  <w:style w:type="character" w:customStyle="1" w:styleId="ParagraphChar">
    <w:name w:val="Paragraph Char"/>
    <w:basedOn w:val="DefaultParagraphFont"/>
    <w:link w:val="Paragraph"/>
    <w:rsid w:val="00E8739D"/>
    <w:rPr>
      <w:rFonts w:ascii="Arial" w:hAnsi="Arial" w:cs="Arial"/>
    </w:rPr>
  </w:style>
  <w:style w:type="paragraph" w:customStyle="1" w:styleId="paragraphinserts">
    <w:name w:val="paragraph inserts"/>
    <w:basedOn w:val="Paragraph"/>
    <w:qFormat/>
    <w:rsid w:val="00E8739D"/>
    <w:pPr>
      <w:shd w:val="clear" w:color="auto" w:fill="D9D9D9" w:themeFill="background1" w:themeFillShade="D9"/>
      <w:tabs>
        <w:tab w:val="num" w:pos="360"/>
      </w:tabs>
      <w:spacing w:after="60"/>
    </w:pPr>
  </w:style>
  <w:style w:type="paragraph" w:customStyle="1" w:styleId="TableHeader">
    <w:name w:val="TableHeader"/>
    <w:qFormat/>
    <w:rsid w:val="00B72EA4"/>
    <w:pPr>
      <w:spacing w:before="60" w:after="60" w:line="240" w:lineRule="auto"/>
      <w:ind w:left="57" w:right="57"/>
      <w:jc w:val="center"/>
    </w:pPr>
    <w:rPr>
      <w:rFonts w:ascii="Arial" w:eastAsia="Times New Roman" w:hAnsi="Arial" w:cs="Times New Roman"/>
      <w:b/>
      <w:color w:val="0D0D0D" w:themeColor="text1" w:themeTint="F2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244E9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44E9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44E9F"/>
    <w:rPr>
      <w:rFonts w:ascii="Arial" w:hAnsi="Arial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4E9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4E9F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454FA"/>
    <w:rPr>
      <w:color w:val="0563C1"/>
      <w:u w:val="single"/>
    </w:rPr>
  </w:style>
  <w:style w:type="paragraph" w:styleId="FootnoteText">
    <w:name w:val="footnote text"/>
    <w:basedOn w:val="Normal"/>
    <w:link w:val="FootnoteTextChar"/>
    <w:semiHidden/>
    <w:rsid w:val="00BC322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FootnoteTextChar">
    <w:name w:val="Footnote Text Char"/>
    <w:basedOn w:val="DefaultParagraphFont"/>
    <w:link w:val="FootnoteText"/>
    <w:semiHidden/>
    <w:rsid w:val="00BC322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semiHidden/>
    <w:rsid w:val="00BC3226"/>
    <w:rPr>
      <w:vertAlign w:val="superscript"/>
    </w:rPr>
  </w:style>
  <w:style w:type="character" w:customStyle="1" w:styleId="StyleFootnoteReferenceArial10pt">
    <w:name w:val="Style Footnote Reference + Arial 10 pt"/>
    <w:rsid w:val="00BC3226"/>
    <w:rPr>
      <w:rFonts w:ascii="Arial" w:hAnsi="Arial"/>
      <w:sz w:val="20"/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3F766B"/>
    <w:rPr>
      <w:color w:val="954F72" w:themeColor="followedHyperlink"/>
      <w:u w:val="single"/>
    </w:rPr>
  </w:style>
  <w:style w:type="paragraph" w:customStyle="1" w:styleId="s6">
    <w:name w:val="s6"/>
    <w:basedOn w:val="Normal"/>
    <w:rsid w:val="002E0F71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s5">
    <w:name w:val="s5"/>
    <w:basedOn w:val="DefaultParagraphFont"/>
    <w:rsid w:val="002E0F71"/>
  </w:style>
  <w:style w:type="character" w:customStyle="1" w:styleId="apple-converted-space">
    <w:name w:val="apple-converted-space"/>
    <w:basedOn w:val="DefaultParagraphFont"/>
    <w:rsid w:val="002E0F71"/>
  </w:style>
  <w:style w:type="paragraph" w:customStyle="1" w:styleId="s7">
    <w:name w:val="s7"/>
    <w:basedOn w:val="Normal"/>
    <w:rsid w:val="002E0F71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s4">
    <w:name w:val="s4"/>
    <w:basedOn w:val="DefaultParagraphFont"/>
    <w:rsid w:val="002E0F71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94C5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94C59"/>
    <w:rPr>
      <w:rFonts w:ascii="Arial" w:hAnsi="Arial"/>
      <w:b/>
      <w:bCs/>
      <w:sz w:val="20"/>
      <w:szCs w:val="20"/>
    </w:rPr>
  </w:style>
  <w:style w:type="paragraph" w:styleId="NormalWeb">
    <w:name w:val="Normal (Web)"/>
    <w:basedOn w:val="Normal"/>
    <w:uiPriority w:val="99"/>
    <w:unhideWhenUsed/>
    <w:rsid w:val="00D64E75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  <w:lang w:eastAsia="en-GB"/>
    </w:rPr>
  </w:style>
  <w:style w:type="paragraph" w:styleId="Revision">
    <w:name w:val="Revision"/>
    <w:hidden/>
    <w:uiPriority w:val="99"/>
    <w:semiHidden/>
    <w:rsid w:val="00E11D99"/>
    <w:pPr>
      <w:spacing w:after="0" w:line="240" w:lineRule="auto"/>
    </w:pPr>
    <w:rPr>
      <w:rFonts w:ascii="Arial" w:hAnsi="Arial"/>
    </w:rPr>
  </w:style>
  <w:style w:type="character" w:styleId="Emphasis">
    <w:name w:val="Emphasis"/>
    <w:basedOn w:val="DefaultParagraphFont"/>
    <w:uiPriority w:val="20"/>
    <w:qFormat/>
    <w:rsid w:val="001C170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717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53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1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46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2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55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2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settings" Target="settings.xml"/><Relationship Id="rId20" Type="http://schemas.openxmlformats.org/officeDocument/2006/relationships/fontTable" Target="fontTable.xml"/><Relationship Id="rId21" Type="http://schemas.openxmlformats.org/officeDocument/2006/relationships/theme" Target="theme/theme1.xml"/><Relationship Id="rId10" Type="http://schemas.openxmlformats.org/officeDocument/2006/relationships/webSettings" Target="webSettings.xml"/><Relationship Id="rId11" Type="http://schemas.openxmlformats.org/officeDocument/2006/relationships/footnotes" Target="footnotes.xml"/><Relationship Id="rId12" Type="http://schemas.openxmlformats.org/officeDocument/2006/relationships/endnotes" Target="endnotes.xml"/><Relationship Id="rId13" Type="http://schemas.openxmlformats.org/officeDocument/2006/relationships/hyperlink" Target="https://uowtsd.sharepoint.com/:b:/r/corporate-services/Shared%20Documents/Policies%20%26%20Strategies/Approved%20Strategies/Teaching%20and%20Learning%20Strategy.pdf?csf=1&amp;e=bSq4uh" TargetMode="External"/><Relationship Id="rId14" Type="http://schemas.openxmlformats.org/officeDocument/2006/relationships/header" Target="header1.xml"/><Relationship Id="rId15" Type="http://schemas.openxmlformats.org/officeDocument/2006/relationships/header" Target="header2.xml"/><Relationship Id="rId16" Type="http://schemas.openxmlformats.org/officeDocument/2006/relationships/footer" Target="footer1.xml"/><Relationship Id="rId17" Type="http://schemas.openxmlformats.org/officeDocument/2006/relationships/footer" Target="footer2.xml"/><Relationship Id="rId18" Type="http://schemas.openxmlformats.org/officeDocument/2006/relationships/header" Target="header3.xml"/><Relationship Id="rId19" Type="http://schemas.openxmlformats.org/officeDocument/2006/relationships/footer" Target="footer3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customXml" Target="../customXml/item4.xml"/><Relationship Id="rId5" Type="http://schemas.openxmlformats.org/officeDocument/2006/relationships/customXml" Target="../customXml/item5.xml"/><Relationship Id="rId6" Type="http://schemas.openxmlformats.org/officeDocument/2006/relationships/numbering" Target="numbering.xml"/><Relationship Id="rId7" Type="http://schemas.openxmlformats.org/officeDocument/2006/relationships/styles" Target="styles.xml"/><Relationship Id="rId8" Type="http://schemas.microsoft.com/office/2007/relationships/stylesWithEffects" Target="stylesWithEffects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dlc_DocId xmlns="2aab9730-5e24-4381-ac2b-8491816ccd8e">TEFSD1015-45-15</_dlc_DocId>
    <_dlc_DocIdUrl xmlns="2aab9730-5e24-4381-ac2b-8491816ccd8e">
      <Url>http://reviewextranet.qaa.ac.uk/sites/TEF/teaminformation/_layouts/15/DocIdRedir.aspx?ID=TEFSD1015-45-15</Url>
      <Description>TEFSD1015-45-15</Description>
    </_dlc_DocIdUrl>
  </documentManagement>
</p:properties>
</file>

<file path=customXml/item3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Version=15.0.0.0, Culture=neutral, PublicKeyToken=71e9bce111e9429c</Assembly>
    <Class>Microsoft.Office.DocumentManagement.Internal.DocIdHandler</Class>
    <Data/>
    <Filter/>
  </Receiver>
</spe:Receiver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3C170E2CD20541A6CD772FBC99F987" ma:contentTypeVersion="0" ma:contentTypeDescription="Create a new document." ma:contentTypeScope="" ma:versionID="d8f420d15b1175b1318a66453a2955af">
  <xsd:schema xmlns:xsd="http://www.w3.org/2001/XMLSchema" xmlns:xs="http://www.w3.org/2001/XMLSchema" xmlns:p="http://schemas.microsoft.com/office/2006/metadata/properties" xmlns:ns2="2aab9730-5e24-4381-ac2b-8491816ccd8e" targetNamespace="http://schemas.microsoft.com/office/2006/metadata/properties" ma:root="true" ma:fieldsID="3dda2f333d5a47ac21e2e6289594c742" ns2:_="">
    <xsd:import namespace="2aab9730-5e24-4381-ac2b-8491816ccd8e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ab9730-5e24-4381-ac2b-8491816ccd8e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9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E9FEE0-94D6-48A4-A5C5-61A2960F2F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859C924-C01D-4030-92AA-06F45BB1954F}">
  <ds:schemaRefs>
    <ds:schemaRef ds:uri="http://schemas.microsoft.com/office/2006/metadata/properties"/>
    <ds:schemaRef ds:uri="http://schemas.microsoft.com/office/infopath/2007/PartnerControls"/>
    <ds:schemaRef ds:uri="2aab9730-5e24-4381-ac2b-8491816ccd8e"/>
  </ds:schemaRefs>
</ds:datastoreItem>
</file>

<file path=customXml/itemProps3.xml><?xml version="1.0" encoding="utf-8"?>
<ds:datastoreItem xmlns:ds="http://schemas.openxmlformats.org/officeDocument/2006/customXml" ds:itemID="{9B682717-9054-4EE8-BB58-B1937AA2322C}">
  <ds:schemaRefs>
    <ds:schemaRef ds:uri="http://schemas.microsoft.com/sharepoint/events"/>
  </ds:schemaRefs>
</ds:datastoreItem>
</file>

<file path=customXml/itemProps4.xml><?xml version="1.0" encoding="utf-8"?>
<ds:datastoreItem xmlns:ds="http://schemas.openxmlformats.org/officeDocument/2006/customXml" ds:itemID="{DAD51D0B-3677-455C-A1B9-4A8039773E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ab9730-5e24-4381-ac2b-8491816ccd8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C77C6627-B50C-D849-9E8A-32F4218AFA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1919</Words>
  <Characters>10943</Characters>
  <Application>Microsoft Macintosh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Mahfia Watkinson</dc:creator>
  <cp:keywords/>
  <dc:description/>
  <cp:lastModifiedBy>Alex Bell</cp:lastModifiedBy>
  <cp:revision>2</cp:revision>
  <cp:lastPrinted>2018-01-17T15:21:00Z</cp:lastPrinted>
  <dcterms:created xsi:type="dcterms:W3CDTF">2020-01-19T23:26:00Z</dcterms:created>
  <dcterms:modified xsi:type="dcterms:W3CDTF">2020-01-19T23:26:00Z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0x010100B13C170E2CD20541A6CD772FBC99F987</vt:lpwstr>
  </property>
  <property fmtid="{D5CDD505-2E9C-101B-9397-08002B2CF9AE}" pid="3" name="_dlc_DocIdItemGuid">
    <vt:lpwstr>ff9ffa9c-7b70-4f36-a9bf-8a4c2b2229d3</vt:lpwstr>
  </property>
</Properties>
</file>