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CA516" w14:textId="53619163" w:rsidR="00CE5F31" w:rsidRDefault="006B6D85" w:rsidP="006B6D85">
      <w:pPr>
        <w:jc w:val="center"/>
        <w:rPr>
          <w:sz w:val="24"/>
          <w:szCs w:val="24"/>
          <w:u w:val="single"/>
        </w:rPr>
      </w:pPr>
      <w:r w:rsidRPr="006B6D85">
        <w:rPr>
          <w:sz w:val="24"/>
          <w:szCs w:val="24"/>
          <w:u w:val="single"/>
        </w:rPr>
        <w:t>In the realm of sensory experience, no objective judgments are possible’. Critically discuss with reference to Plato’s theory of forms</w:t>
      </w:r>
    </w:p>
    <w:p w14:paraId="61135CF4" w14:textId="2C6F11D1" w:rsidR="006B6D85" w:rsidRDefault="00D865D4" w:rsidP="00A23162">
      <w:pPr>
        <w:ind w:firstLine="720"/>
      </w:pPr>
      <w:r>
        <w:t xml:space="preserve">Plato was an ancient </w:t>
      </w:r>
      <w:r w:rsidR="00BF103C">
        <w:t>Greek</w:t>
      </w:r>
      <w:r>
        <w:t xml:space="preserve"> </w:t>
      </w:r>
      <w:r w:rsidR="00BF103C">
        <w:t>Philosopher</w:t>
      </w:r>
      <w:r>
        <w:t xml:space="preserve"> </w:t>
      </w:r>
      <w:r w:rsidR="00BF103C">
        <w:t xml:space="preserve">who was a </w:t>
      </w:r>
      <w:r w:rsidR="00122B8D">
        <w:t>disciple</w:t>
      </w:r>
      <w:r w:rsidR="0035528C">
        <w:t xml:space="preserve"> of the </w:t>
      </w:r>
      <w:r w:rsidR="00122B8D">
        <w:t>world’s</w:t>
      </w:r>
      <w:r w:rsidR="0035528C">
        <w:t xml:space="preserve"> most famous philosopher </w:t>
      </w:r>
      <w:r w:rsidR="00122B8D">
        <w:t>Socrates.</w:t>
      </w:r>
      <w:r w:rsidR="00B230CE">
        <w:t xml:space="preserve"> Plato believed that </w:t>
      </w:r>
      <w:r w:rsidR="00BE5655">
        <w:t xml:space="preserve">people were blinded by the experiences in the sensory world and therefor believed </w:t>
      </w:r>
      <w:r w:rsidR="006D1E55">
        <w:t>that people were unable to make any object</w:t>
      </w:r>
      <w:r w:rsidR="009A0E52">
        <w:t>ive judgments</w:t>
      </w:r>
      <w:r w:rsidR="00B42B5C">
        <w:t xml:space="preserve"> on things such as beauty through to justice and morality.</w:t>
      </w:r>
      <w:r w:rsidR="006145DB">
        <w:t xml:space="preserve"> In order to portray this Plato </w:t>
      </w:r>
      <w:r w:rsidR="0049268B">
        <w:t>devised his theory of forms</w:t>
      </w:r>
      <w:r w:rsidR="00401089">
        <w:t xml:space="preserve"> which he portrays through his writings such as </w:t>
      </w:r>
      <w:r w:rsidR="000D7D1A">
        <w:rPr>
          <w:i/>
          <w:iCs/>
        </w:rPr>
        <w:t>The Republic.</w:t>
      </w:r>
      <w:r w:rsidR="00122B8D">
        <w:t xml:space="preserve"> Plato’s</w:t>
      </w:r>
      <w:r w:rsidR="006B6D85">
        <w:t xml:space="preserve"> theory of forms is the theory devised by Plato in order to explain his ideas of perfection in the through the idea of a perfect version of each thing in the world in a type of perfection realm outside of the realm of sensory experience. His theory of forms was a way of Plato saying that each thing is an imperfect copy of a perfect version of a thing in the realm of perfection.</w:t>
      </w:r>
      <w:r w:rsidR="00453C84">
        <w:t xml:space="preserve"> Through this we must examine weather or not the </w:t>
      </w:r>
      <w:r w:rsidR="00541795">
        <w:t>experiences in the sen</w:t>
      </w:r>
      <w:r w:rsidR="00211327">
        <w:t>sory</w:t>
      </w:r>
      <w:r w:rsidR="003F02DE">
        <w:t xml:space="preserve"> can</w:t>
      </w:r>
      <w:r w:rsidR="00445617">
        <w:t xml:space="preserve"> truly be objective in a world of </w:t>
      </w:r>
      <w:r w:rsidR="00CB070C">
        <w:t xml:space="preserve">imperfect copies of the realm of the forms. </w:t>
      </w:r>
    </w:p>
    <w:p w14:paraId="422C7581" w14:textId="1CC876BF" w:rsidR="0097203E" w:rsidRDefault="0081022B" w:rsidP="0097203E">
      <w:pPr>
        <w:ind w:firstLine="720"/>
      </w:pPr>
      <w:r>
        <w:t xml:space="preserve">The realm that we inhabit which is the realm of the sensory experience </w:t>
      </w:r>
      <w:r w:rsidR="00FD4115">
        <w:t xml:space="preserve">is </w:t>
      </w:r>
      <w:proofErr w:type="gramStart"/>
      <w:r w:rsidR="00FD4115">
        <w:t>in essence a</w:t>
      </w:r>
      <w:proofErr w:type="gramEnd"/>
      <w:r w:rsidR="00FD4115">
        <w:t xml:space="preserve"> flawed copy of the realm of perfection</w:t>
      </w:r>
      <w:r w:rsidR="00C22119">
        <w:t xml:space="preserve"> </w:t>
      </w:r>
      <w:r w:rsidR="009E0376">
        <w:t>(</w:t>
      </w:r>
      <w:r w:rsidR="00637496">
        <w:t xml:space="preserve">what is meant </w:t>
      </w:r>
      <w:r w:rsidR="00C22119">
        <w:t>by this</w:t>
      </w:r>
      <w:r w:rsidR="00637496">
        <w:t xml:space="preserve"> is</w:t>
      </w:r>
      <w:r w:rsidR="00C22119">
        <w:t xml:space="preserve"> </w:t>
      </w:r>
      <w:r w:rsidR="00443131">
        <w:t>the objects within the realm of sensory experience)</w:t>
      </w:r>
      <w:r w:rsidR="00DE45B4">
        <w:t xml:space="preserve">. It is by this then that we must look at the </w:t>
      </w:r>
      <w:r w:rsidR="009B5AA6">
        <w:t xml:space="preserve">issue given which is that </w:t>
      </w:r>
      <w:r w:rsidR="00D53A8A">
        <w:t xml:space="preserve">as members of the sensory world </w:t>
      </w:r>
      <w:r w:rsidR="00BB63EA">
        <w:t xml:space="preserve">it is impossible for us to give any form of objectivity </w:t>
      </w:r>
      <w:r w:rsidR="001D0A15">
        <w:t xml:space="preserve">as we all see </w:t>
      </w:r>
      <w:r w:rsidR="00EC6838">
        <w:t xml:space="preserve">nothing but </w:t>
      </w:r>
      <w:r w:rsidR="00863E50">
        <w:t xml:space="preserve">the imperfect version of the </w:t>
      </w:r>
      <w:r w:rsidR="00FA58B5">
        <w:t xml:space="preserve">thing that inhabit the realm of the perfect. </w:t>
      </w:r>
      <w:r w:rsidR="00EB5C03">
        <w:rPr>
          <w:rStyle w:val="FootnoteReference"/>
        </w:rPr>
        <w:footnoteReference w:id="1"/>
      </w:r>
      <w:r w:rsidR="00AD6A56">
        <w:t xml:space="preserve"> </w:t>
      </w:r>
      <w:r w:rsidR="003B3852">
        <w:t>T</w:t>
      </w:r>
      <w:r w:rsidR="003C00DA">
        <w:t xml:space="preserve">his means that any potential for us to give judgment on an </w:t>
      </w:r>
      <w:r w:rsidR="00BF0D20">
        <w:t>item’s</w:t>
      </w:r>
      <w:r w:rsidR="003C00DA">
        <w:t xml:space="preserve"> worth is impossible as we are unable to </w:t>
      </w:r>
      <w:r w:rsidR="00F5176F">
        <w:t xml:space="preserve">see what the true nature of </w:t>
      </w:r>
      <w:r w:rsidR="009168FA">
        <w:t>something is.</w:t>
      </w:r>
      <w:r w:rsidR="009B29A5">
        <w:t xml:space="preserve"> With this philosophy we can deliberate that to Plato anyone who does not have knowledge of the forms is unable to give any objective judgment </w:t>
      </w:r>
      <w:r w:rsidR="00370A85">
        <w:t>on any items wor</w:t>
      </w:r>
      <w:r w:rsidR="00487EDF">
        <w:t xml:space="preserve">th as we are humans and our sense of reality is flawed due to the </w:t>
      </w:r>
      <w:r w:rsidR="00616CD3">
        <w:t xml:space="preserve">inability to see the forms for what they truly are </w:t>
      </w:r>
      <w:r w:rsidR="008F3D18">
        <w:t xml:space="preserve">with Plato even going as far to say that only </w:t>
      </w:r>
      <w:r w:rsidR="00EB761E">
        <w:t>philosophers</w:t>
      </w:r>
      <w:r w:rsidR="008F3D18">
        <w:t xml:space="preserve"> are able to truly</w:t>
      </w:r>
      <w:r w:rsidR="00EB761E">
        <w:t xml:space="preserve"> see the world for what it is </w:t>
      </w:r>
      <w:r w:rsidR="00B52BDC">
        <w:t>he expresses this in the quote</w:t>
      </w:r>
      <w:r w:rsidR="004A4D37">
        <w:t xml:space="preserve"> through the mouthpiece of </w:t>
      </w:r>
      <w:r w:rsidR="00A94766">
        <w:t xml:space="preserve">Socrates in a dialogue </w:t>
      </w:r>
      <w:r w:rsidR="00254D5A">
        <w:t>with</w:t>
      </w:r>
      <w:r w:rsidR="00A94766">
        <w:t xml:space="preserve"> Socrates </w:t>
      </w:r>
      <w:r w:rsidR="00B52BDC">
        <w:t>“</w:t>
      </w:r>
      <w:r w:rsidR="00733CE6">
        <w:t>I us</w:t>
      </w:r>
      <w:r w:rsidR="00496EE1">
        <w:t xml:space="preserve">e this principle to </w:t>
      </w:r>
      <w:r w:rsidR="00C94977">
        <w:t>distinguish your sight-lovers</w:t>
      </w:r>
      <w:r w:rsidR="00C73E96">
        <w:t xml:space="preserve"> and art-lovers and prac</w:t>
      </w:r>
      <w:r w:rsidR="00EA7B8C">
        <w:t xml:space="preserve">tical men from the </w:t>
      </w:r>
      <w:r w:rsidR="00CD60C1">
        <w:t>philosophers</w:t>
      </w:r>
      <w:r w:rsidR="00EA7B8C">
        <w:t xml:space="preserve"> </w:t>
      </w:r>
      <w:r w:rsidR="00103C81">
        <w:t>in the true sense</w:t>
      </w:r>
      <w:r w:rsidR="00557AA8">
        <w:t>.</w:t>
      </w:r>
      <w:r w:rsidR="00245294">
        <w:t>”</w:t>
      </w:r>
      <w:r w:rsidR="00A71868">
        <w:rPr>
          <w:rStyle w:val="FootnoteReference"/>
        </w:rPr>
        <w:footnoteReference w:id="2"/>
      </w:r>
      <w:r w:rsidR="00590000">
        <w:t xml:space="preserve">- </w:t>
      </w:r>
      <w:r w:rsidR="00A4231D">
        <w:t xml:space="preserve">Plato, </w:t>
      </w:r>
      <w:r w:rsidR="00A4231D">
        <w:rPr>
          <w:i/>
          <w:iCs/>
        </w:rPr>
        <w:t xml:space="preserve">The </w:t>
      </w:r>
      <w:r w:rsidR="001A7C78">
        <w:rPr>
          <w:i/>
          <w:iCs/>
        </w:rPr>
        <w:t>R</w:t>
      </w:r>
      <w:r w:rsidR="00A4231D">
        <w:rPr>
          <w:i/>
          <w:iCs/>
        </w:rPr>
        <w:t>epublic</w:t>
      </w:r>
      <w:r w:rsidR="001A7C78">
        <w:rPr>
          <w:i/>
          <w:iCs/>
        </w:rPr>
        <w:t xml:space="preserve">. </w:t>
      </w:r>
      <w:r w:rsidR="00B16CA2">
        <w:t xml:space="preserve">This then regards those who are not philosophers to be </w:t>
      </w:r>
      <w:r w:rsidR="00E53CA7">
        <w:t xml:space="preserve">blinded by the material world </w:t>
      </w:r>
      <w:r w:rsidR="00A72F94">
        <w:t xml:space="preserve">and unable to give objective judgments as they have no concept of the realm of the forms as they continue to focus on the </w:t>
      </w:r>
      <w:r w:rsidR="007A632B">
        <w:t xml:space="preserve">world of the sensory that they will never see a thing for what it truly is. </w:t>
      </w:r>
      <w:r w:rsidR="00DA3213">
        <w:t xml:space="preserve">Here then we can see that Plato through the mouthpiece of Socrates in this quote </w:t>
      </w:r>
      <w:r w:rsidR="004F7954">
        <w:t xml:space="preserve">believes that there are few people who can achieve greater knowledge </w:t>
      </w:r>
      <w:r w:rsidR="002F207E">
        <w:t xml:space="preserve">in the realm of the sensory as we are unable to access the true wealth of knowledge offered by the world as we are a mere slave to our baser urges. </w:t>
      </w:r>
    </w:p>
    <w:p w14:paraId="70E0B326" w14:textId="4F2D441F" w:rsidR="00931735" w:rsidRDefault="008E47D8" w:rsidP="009518F8">
      <w:pPr>
        <w:ind w:firstLine="720"/>
      </w:pPr>
      <w:r>
        <w:t>However,</w:t>
      </w:r>
      <w:r w:rsidR="0097203E">
        <w:t xml:space="preserve"> there are responses to this for instance </w:t>
      </w:r>
      <w:r w:rsidR="00E60402">
        <w:t xml:space="preserve">if we take the idea of beauty as portrayed by Plato in his </w:t>
      </w:r>
      <w:r w:rsidR="006263EA">
        <w:t>view</w:t>
      </w:r>
      <w:r w:rsidR="00760D96">
        <w:t>s on art</w:t>
      </w:r>
      <w:r>
        <w:t xml:space="preserve">. Plato is not in favour of </w:t>
      </w:r>
      <w:r w:rsidR="00640503">
        <w:t xml:space="preserve">the art of the time </w:t>
      </w:r>
      <w:r w:rsidR="0081147F">
        <w:t xml:space="preserve">as he believed that it was </w:t>
      </w:r>
      <w:r w:rsidR="002A26FF">
        <w:t xml:space="preserve">a distraction from the </w:t>
      </w:r>
      <w:r w:rsidR="000F49C9">
        <w:t xml:space="preserve">forms as they were </w:t>
      </w:r>
      <w:r w:rsidR="00E92547">
        <w:t>an imperfect copy of an imperfect object created by a</w:t>
      </w:r>
      <w:r w:rsidR="000D60EB">
        <w:t xml:space="preserve"> </w:t>
      </w:r>
      <w:r w:rsidR="00E92547">
        <w:t>human</w:t>
      </w:r>
      <w:r w:rsidR="000D60EB">
        <w:t xml:space="preserve">s </w:t>
      </w:r>
      <w:r w:rsidR="00251E48">
        <w:t>interpretation</w:t>
      </w:r>
      <w:r w:rsidR="000D60EB">
        <w:t xml:space="preserve"> of a certain object or subject</w:t>
      </w:r>
      <w:r w:rsidR="00E92547">
        <w:t xml:space="preserve"> that would culminate in a distraction for those who are</w:t>
      </w:r>
      <w:r w:rsidR="001A69AB">
        <w:t xml:space="preserve"> of a lower intellect</w:t>
      </w:r>
      <w:r w:rsidR="001A6994">
        <w:t xml:space="preserve">. </w:t>
      </w:r>
      <w:r w:rsidR="001F50B1">
        <w:t>Plato expresses this in his analogy of a divided line</w:t>
      </w:r>
      <w:r w:rsidR="0005182E">
        <w:t xml:space="preserve"> which he uses in order </w:t>
      </w:r>
      <w:r w:rsidR="003078C9">
        <w:t xml:space="preserve">to </w:t>
      </w:r>
      <w:r w:rsidR="00BC5103">
        <w:t>rank the levels of experiencing intellect and what intellect is indeed superior</w:t>
      </w:r>
      <w:r w:rsidR="008C12D3">
        <w:t xml:space="preserve">. For </w:t>
      </w:r>
      <w:r w:rsidR="00044EBD">
        <w:t>Plato</w:t>
      </w:r>
      <w:r w:rsidR="008C12D3">
        <w:t xml:space="preserve"> the experience of knowledge attained by </w:t>
      </w:r>
      <w:r w:rsidR="00044EBD">
        <w:t>philosophers</w:t>
      </w:r>
      <w:r w:rsidR="008C12D3">
        <w:t xml:space="preserve"> was second to non </w:t>
      </w:r>
      <w:r w:rsidR="00044EBD">
        <w:t xml:space="preserve">with even Mathematical objects representing knowledge of objectivity </w:t>
      </w:r>
      <w:r w:rsidR="00D9172B">
        <w:t xml:space="preserve">and above this is the knowledge of a philosopher such as himself. </w:t>
      </w:r>
      <w:r w:rsidR="00433442">
        <w:t>This is expressed in the quot</w:t>
      </w:r>
      <w:r w:rsidR="0030516D">
        <w:t xml:space="preserve">e “there are these two powers of which I have </w:t>
      </w:r>
      <w:r w:rsidR="00F11276">
        <w:t xml:space="preserve">spoken and that one </w:t>
      </w:r>
      <w:r w:rsidR="00B177C0">
        <w:t xml:space="preserve">of them is supreme over everything </w:t>
      </w:r>
      <w:r w:rsidR="00EA0C27">
        <w:t xml:space="preserve">in the intelligible </w:t>
      </w:r>
      <w:r w:rsidR="0077176E">
        <w:t xml:space="preserve">order or region, </w:t>
      </w:r>
      <w:r w:rsidR="00B848FF">
        <w:t xml:space="preserve">the other over </w:t>
      </w:r>
      <w:r w:rsidR="00B848FF">
        <w:lastRenderedPageBreak/>
        <w:t xml:space="preserve">everything </w:t>
      </w:r>
      <w:r w:rsidR="008C55E5">
        <w:t>in the visible region</w:t>
      </w:r>
      <w:r w:rsidR="00A07E1E">
        <w:t>.”</w:t>
      </w:r>
      <w:r w:rsidR="00A07E1E">
        <w:rPr>
          <w:rStyle w:val="FootnoteReference"/>
        </w:rPr>
        <w:footnoteReference w:id="3"/>
      </w:r>
      <w:r w:rsidR="008B4839">
        <w:t xml:space="preserve"> - Plato, </w:t>
      </w:r>
      <w:r w:rsidR="008B4839">
        <w:rPr>
          <w:i/>
          <w:iCs/>
        </w:rPr>
        <w:t xml:space="preserve">The Republic. </w:t>
      </w:r>
      <w:r w:rsidR="00961786" w:rsidRPr="00B5689D">
        <w:t xml:space="preserve">Through this he means to say that </w:t>
      </w:r>
      <w:r w:rsidR="005B7392">
        <w:t xml:space="preserve">these two powers come from the knowledge of both the sensory world and that </w:t>
      </w:r>
      <w:r w:rsidR="00A855B7">
        <w:t>of the world of for</w:t>
      </w:r>
      <w:r w:rsidR="006D0589">
        <w:t>ms as that is the intelligible world.</w:t>
      </w:r>
      <w:r w:rsidR="00890C72">
        <w:t xml:space="preserve"> However this is </w:t>
      </w:r>
      <w:r w:rsidR="002C2BCF">
        <w:t xml:space="preserve">a rather difficult view to maintain as many things in our world are subjective and not mathematical such as art as </w:t>
      </w:r>
      <w:r w:rsidR="00C45D4B">
        <w:t xml:space="preserve">true beauty in the form of artistic expression is </w:t>
      </w:r>
      <w:r w:rsidR="009C1372">
        <w:t xml:space="preserve">a subjective </w:t>
      </w:r>
      <w:r w:rsidR="00886DF2">
        <w:t xml:space="preserve">argument as </w:t>
      </w:r>
      <w:r w:rsidR="00A04295">
        <w:t xml:space="preserve">not all people believe the same </w:t>
      </w:r>
      <w:r w:rsidR="00311BFE">
        <w:t>two</w:t>
      </w:r>
      <w:r w:rsidR="00A04295">
        <w:t xml:space="preserve"> things are beautiful therefor </w:t>
      </w:r>
      <w:r w:rsidR="0028626F">
        <w:t xml:space="preserve">it would be possible to give judgment on a beautiful thing </w:t>
      </w:r>
      <w:r w:rsidR="002C0913">
        <w:t xml:space="preserve">as it is entirely the </w:t>
      </w:r>
      <w:r w:rsidR="00090233">
        <w:t xml:space="preserve">view of a person and is an opinion </w:t>
      </w:r>
      <w:r w:rsidR="00A53F3C">
        <w:t>with</w:t>
      </w:r>
      <w:r w:rsidR="0011740F">
        <w:t>out</w:t>
      </w:r>
      <w:r w:rsidR="00A53F3C">
        <w:t xml:space="preserve"> any true objective answer there is nothing but the opinion of those who view the art.</w:t>
      </w:r>
      <w:r w:rsidR="006B7AD9">
        <w:t xml:space="preserve"> This argument has been devised through the analysis </w:t>
      </w:r>
      <w:r w:rsidR="001B22C1">
        <w:t>of Plato’s</w:t>
      </w:r>
      <w:r w:rsidR="006B7AD9">
        <w:t xml:space="preserve"> divided line</w:t>
      </w:r>
      <w:r w:rsidR="001B22C1">
        <w:t xml:space="preserve">. </w:t>
      </w:r>
      <w:r w:rsidR="00E16480">
        <w:t xml:space="preserve">Plato believed that the separation between the knowledge of </w:t>
      </w:r>
      <w:r w:rsidR="007D1D68">
        <w:t xml:space="preserve">Mathematical objects and the </w:t>
      </w:r>
      <w:r w:rsidR="00036BB7">
        <w:t xml:space="preserve">knowledge of the forms was </w:t>
      </w:r>
      <w:r w:rsidR="00205C4C">
        <w:t>the intellectual reasoning put forward by many philosophers as they are able to think in a manner in wh</w:t>
      </w:r>
      <w:r w:rsidR="00FE1750">
        <w:t xml:space="preserve">ich they question the true nature of things and formulate arguments of those things </w:t>
      </w:r>
      <w:r w:rsidR="004C5501">
        <w:t xml:space="preserve">based of their knowledge of the forms. </w:t>
      </w:r>
      <w:r w:rsidR="0031750E">
        <w:t xml:space="preserve">To Plato this is what separates those who only see the objective truths of the world and </w:t>
      </w:r>
      <w:r w:rsidR="00646104">
        <w:t>the Philosophers who question the makings of reality</w:t>
      </w:r>
      <w:r w:rsidR="000F0BFB">
        <w:t>.</w:t>
      </w:r>
      <w:r w:rsidR="008F5E4A">
        <w:t xml:space="preserve"> </w:t>
      </w:r>
      <w:r w:rsidR="00672E8E">
        <w:t xml:space="preserve">Plato’s divided line also puts forward the idea of a </w:t>
      </w:r>
      <w:r w:rsidR="00130973">
        <w:t>f</w:t>
      </w:r>
      <w:r w:rsidR="007E3F3D">
        <w:t xml:space="preserve">orm of </w:t>
      </w:r>
      <w:r w:rsidR="00130973">
        <w:t xml:space="preserve">the good or form of forms </w:t>
      </w:r>
      <w:r w:rsidR="00340490">
        <w:t xml:space="preserve">which </w:t>
      </w:r>
      <w:r w:rsidR="00625805">
        <w:t>would be the ultimate form</w:t>
      </w:r>
      <w:r w:rsidR="00634B0B">
        <w:t>,</w:t>
      </w:r>
      <w:r w:rsidR="00625805">
        <w:t xml:space="preserve"> </w:t>
      </w:r>
      <w:r w:rsidR="00F11171">
        <w:t>the form which was above all other</w:t>
      </w:r>
      <w:r w:rsidR="00634B0B">
        <w:t xml:space="preserve"> forms.</w:t>
      </w:r>
      <w:r w:rsidR="0002355E">
        <w:t xml:space="preserve"> This form of good could also </w:t>
      </w:r>
      <w:proofErr w:type="gramStart"/>
      <w:r w:rsidR="0002355E">
        <w:t>be considered to be</w:t>
      </w:r>
      <w:proofErr w:type="gramEnd"/>
      <w:r w:rsidR="0002355E">
        <w:t xml:space="preserve"> the </w:t>
      </w:r>
      <w:r w:rsidR="006C65EA">
        <w:t xml:space="preserve">form that represents </w:t>
      </w:r>
      <w:r w:rsidR="009019DE">
        <w:t>true goodness</w:t>
      </w:r>
      <w:r w:rsidR="0031072A">
        <w:t xml:space="preserve"> or virtue</w:t>
      </w:r>
      <w:r w:rsidR="009565A6">
        <w:t xml:space="preserve">. </w:t>
      </w:r>
      <w:r w:rsidR="00972E8E">
        <w:t xml:space="preserve">To many who have studied the forms this could be a representation of God </w:t>
      </w:r>
      <w:r w:rsidR="00EB4D58">
        <w:t>as it is the true form of goodness</w:t>
      </w:r>
      <w:r w:rsidR="00BE3D19">
        <w:t xml:space="preserve"> and that of true virtue and integrity</w:t>
      </w:r>
      <w:r w:rsidR="00635389">
        <w:t>.</w:t>
      </w:r>
      <w:r w:rsidR="00635389">
        <w:rPr>
          <w:rStyle w:val="FootnoteReference"/>
        </w:rPr>
        <w:footnoteReference w:id="4"/>
      </w:r>
      <w:r w:rsidR="00340490">
        <w:t xml:space="preserve"> </w:t>
      </w:r>
      <w:r w:rsidR="00646104">
        <w:t xml:space="preserve"> </w:t>
      </w:r>
      <w:r w:rsidR="000C01F8">
        <w:t xml:space="preserve">With regards to the ability to give judgment </w:t>
      </w:r>
      <w:r w:rsidR="00C623B5">
        <w:t xml:space="preserve">this argument would </w:t>
      </w:r>
      <w:r w:rsidR="00821667">
        <w:t xml:space="preserve">be one that agrees with Plato despite the </w:t>
      </w:r>
      <w:r w:rsidR="00DD384F">
        <w:t xml:space="preserve">initial disagreement as if all things we see in the form of are of a subjective opinion </w:t>
      </w:r>
      <w:r w:rsidR="009551F0">
        <w:t xml:space="preserve">then it would be impossible to give any form of objective judgment as </w:t>
      </w:r>
      <w:r w:rsidR="00E179FF">
        <w:t xml:space="preserve">a persons bias would not allow them to give any </w:t>
      </w:r>
      <w:r w:rsidR="004D6AFC">
        <w:t>judgment objectively but instead allow them to give naught but an opinion.</w:t>
      </w:r>
      <w:r w:rsidR="00FE0FA9">
        <w:t xml:space="preserve"> However if we regard the form of good to be the </w:t>
      </w:r>
      <w:r w:rsidR="001049E1">
        <w:t xml:space="preserve">ultimate form of goodness we could then say that anyone who has true knowledge of this for is able to give and objective judgment on moral and </w:t>
      </w:r>
      <w:r w:rsidR="0050599A">
        <w:t xml:space="preserve">judicial issues as if the form of good were to exist it would allow those who have knowledge of it to decipher any form of morality or immorality objectively. </w:t>
      </w:r>
    </w:p>
    <w:p w14:paraId="1AB86E19" w14:textId="060DC35F" w:rsidR="005F4602" w:rsidRDefault="00A071EE" w:rsidP="006B1515">
      <w:pPr>
        <w:ind w:firstLine="720"/>
      </w:pPr>
      <w:r>
        <w:t>However,</w:t>
      </w:r>
      <w:r w:rsidR="008E7572">
        <w:t xml:space="preserve"> </w:t>
      </w:r>
      <w:r w:rsidR="00E50CEE">
        <w:t xml:space="preserve">Plato believed it was possible for people to attain knowledge of the forms and all things in the world as he </w:t>
      </w:r>
      <w:r w:rsidR="008B5C01">
        <w:t xml:space="preserve">outlined in his </w:t>
      </w:r>
      <w:r>
        <w:t>c</w:t>
      </w:r>
      <w:r w:rsidR="008B5C01">
        <w:t>ave analogy</w:t>
      </w:r>
      <w:r>
        <w:t xml:space="preserve">. Plato’s cave analogy </w:t>
      </w:r>
      <w:r w:rsidR="00F64CDF">
        <w:t xml:space="preserve">was used by Plato in order to </w:t>
      </w:r>
      <w:r w:rsidR="00416F59">
        <w:t xml:space="preserve">explain the way in which people could </w:t>
      </w:r>
      <w:r w:rsidR="006D5303">
        <w:t>ascend</w:t>
      </w:r>
      <w:r w:rsidR="00416F59">
        <w:t xml:space="preserve"> </w:t>
      </w:r>
      <w:r w:rsidR="006D5303">
        <w:t xml:space="preserve">and achieve true knowledge. </w:t>
      </w:r>
      <w:r w:rsidR="00D151C1">
        <w:t xml:space="preserve">In his analogy he describes </w:t>
      </w:r>
      <w:r w:rsidR="00105DF3">
        <w:t>three</w:t>
      </w:r>
      <w:r w:rsidR="00D151C1">
        <w:t xml:space="preserve"> men chained </w:t>
      </w:r>
      <w:r w:rsidR="008A22AB">
        <w:t>staring</w:t>
      </w:r>
      <w:r w:rsidR="00D151C1">
        <w:t xml:space="preserve"> at a wall which showed the shadows of passing pieces of fine art </w:t>
      </w:r>
      <w:r w:rsidR="00B16184">
        <w:t>b</w:t>
      </w:r>
      <w:r w:rsidR="000D42B2">
        <w:t xml:space="preserve">y the </w:t>
      </w:r>
      <w:r w:rsidR="005F4602">
        <w:t xml:space="preserve">light if a fire at the entrance. He goes on to say that one of the men broke free and ascended to </w:t>
      </w:r>
      <w:r w:rsidR="00547B22">
        <w:t xml:space="preserve">cave entrance to </w:t>
      </w:r>
      <w:r w:rsidR="004902F3">
        <w:t>find out that all the things that he had thought to be a lie</w:t>
      </w:r>
      <w:r w:rsidR="00941DFD">
        <w:t xml:space="preserve">. Plato uses this analogy to </w:t>
      </w:r>
      <w:r w:rsidR="00FB4A32">
        <w:t>portray the ascend to knowledge from ignorance</w:t>
      </w:r>
      <w:r w:rsidR="00D25B04">
        <w:t>.</w:t>
      </w:r>
      <w:r w:rsidR="002D3052">
        <w:rPr>
          <w:rStyle w:val="FootnoteReference"/>
        </w:rPr>
        <w:footnoteReference w:id="5"/>
      </w:r>
      <w:r w:rsidR="00626819">
        <w:t xml:space="preserve"> </w:t>
      </w:r>
      <w:r w:rsidR="002273FD">
        <w:t xml:space="preserve">If we then apply this to knowledge we can see that </w:t>
      </w:r>
      <w:r w:rsidR="0072712B">
        <w:t>Plato</w:t>
      </w:r>
      <w:r w:rsidR="002273FD">
        <w:t xml:space="preserve"> did indeed believe that it was possible to attain the wisdom of the </w:t>
      </w:r>
      <w:r w:rsidR="0072712B">
        <w:t xml:space="preserve">forms as represented with the man reaching the entrance of the cave and seeing the world for what it truly is. </w:t>
      </w:r>
      <w:r w:rsidR="00772F61">
        <w:t>H</w:t>
      </w:r>
      <w:r w:rsidR="0072712B">
        <w:t>oweve</w:t>
      </w:r>
      <w:r w:rsidR="00772F61">
        <w:t xml:space="preserve">r, to Plato this </w:t>
      </w:r>
      <w:r w:rsidR="001306CD">
        <w:t xml:space="preserve">attaining of knowledge was </w:t>
      </w:r>
      <w:r w:rsidR="00BB476A">
        <w:t xml:space="preserve">only possible by those who have had the right philosophical education such as himself and those such as Socrates as </w:t>
      </w:r>
      <w:r w:rsidR="0020726A">
        <w:t xml:space="preserve">philosophers such as them engage with the </w:t>
      </w:r>
      <w:r w:rsidR="00DB7BDA">
        <w:t>world in a critical and analytical sense</w:t>
      </w:r>
      <w:r w:rsidR="00C34B74">
        <w:t xml:space="preserve">, this would give them a </w:t>
      </w:r>
      <w:r w:rsidR="00901F51">
        <w:t xml:space="preserve">deeper understanding of the world </w:t>
      </w:r>
      <w:r w:rsidR="00BA67BB">
        <w:t xml:space="preserve">which would not be obtainable by those with a lesser education in the philosophical </w:t>
      </w:r>
      <w:r w:rsidR="000E241C">
        <w:t xml:space="preserve">studies. </w:t>
      </w:r>
      <w:r w:rsidR="007E6AFD">
        <w:t xml:space="preserve">The culmination though of Plato’s cave analogy gives what many believe to be the </w:t>
      </w:r>
      <w:r w:rsidR="00AB3688">
        <w:t xml:space="preserve">representation of Socrates as </w:t>
      </w:r>
      <w:r w:rsidR="004562AE">
        <w:t xml:space="preserve">in his cave analogy </w:t>
      </w:r>
      <w:r w:rsidR="001E450E">
        <w:t xml:space="preserve">Plato states that the man would return to the cave and free his </w:t>
      </w:r>
      <w:r w:rsidR="0080191D">
        <w:t>fellow captives</w:t>
      </w:r>
      <w:r w:rsidR="00895F1A">
        <w:t xml:space="preserve">. However, they would fear the truth and ultimately kill the man who had left the cave and found the truth. Plato </w:t>
      </w:r>
      <w:r w:rsidR="00956084">
        <w:t xml:space="preserve">here creates a scenario </w:t>
      </w:r>
      <w:proofErr w:type="gramStart"/>
      <w:r w:rsidR="00E724D0">
        <w:t>similar to</w:t>
      </w:r>
      <w:proofErr w:type="gramEnd"/>
      <w:r w:rsidR="00E724D0">
        <w:t xml:space="preserve"> his view on the execution of Socrates</w:t>
      </w:r>
      <w:r w:rsidR="00194C90">
        <w:t xml:space="preserve"> as the other men in the cave repre</w:t>
      </w:r>
      <w:r w:rsidR="00DB517F">
        <w:t xml:space="preserve">sent the people of the Athenian Polis who allowed the execution of Socrates. </w:t>
      </w:r>
      <w:r w:rsidR="001357EB">
        <w:t xml:space="preserve">Yet again with regards to the matter </w:t>
      </w:r>
      <w:r w:rsidR="000F53CE">
        <w:t xml:space="preserve">of objectives judgments we can see that </w:t>
      </w:r>
      <w:r w:rsidR="000F53CE">
        <w:lastRenderedPageBreak/>
        <w:t xml:space="preserve">Plato clearly means to say that </w:t>
      </w:r>
      <w:r w:rsidR="007C37D3">
        <w:t xml:space="preserve">through this objective judgments are possible for those who can </w:t>
      </w:r>
      <w:r w:rsidR="00A474C3">
        <w:t xml:space="preserve">see the lies which the sensory world </w:t>
      </w:r>
      <w:r w:rsidR="00F82D49">
        <w:t>feeds us in order for us to avoid the true nature of reality.</w:t>
      </w:r>
      <w:r w:rsidR="00BC706C">
        <w:t xml:space="preserve"> Which would </w:t>
      </w:r>
      <w:r w:rsidR="00455B2C">
        <w:t xml:space="preserve">those who escaped the cave to give objective judgments as they have </w:t>
      </w:r>
      <w:r w:rsidR="000E1A80">
        <w:t xml:space="preserve">discovered the truth of existence. </w:t>
      </w:r>
      <w:r w:rsidR="00DB517F">
        <w:t xml:space="preserve"> </w:t>
      </w:r>
    </w:p>
    <w:p w14:paraId="590CBDFF" w14:textId="00687CD1" w:rsidR="00AE3352" w:rsidRDefault="00AE3352" w:rsidP="006B1515">
      <w:pPr>
        <w:ind w:firstLine="720"/>
      </w:pPr>
      <w:r>
        <w:t>In conclusion Plato believed that there were few ways in which a person could truly obtain knowledge</w:t>
      </w:r>
      <w:r w:rsidR="004E0EF9">
        <w:t xml:space="preserve"> with few people being able to obtain the knowledge needed in order to answer questions of objectivity rather than subjectivity. </w:t>
      </w:r>
      <w:r w:rsidR="00111020">
        <w:t xml:space="preserve">He shows this through his numerous analogies regarding </w:t>
      </w:r>
      <w:r w:rsidR="00184265">
        <w:t>many things as a way of keeping those who are not philosophers ignorant of the true nature of things</w:t>
      </w:r>
      <w:r w:rsidR="00790056">
        <w:t>.</w:t>
      </w:r>
      <w:r w:rsidR="00A17871">
        <w:t xml:space="preserve"> We can see this in both the </w:t>
      </w:r>
      <w:r w:rsidR="00DC24D2">
        <w:t>c</w:t>
      </w:r>
      <w:r w:rsidR="00A17871">
        <w:t>ave analogy and the divided line</w:t>
      </w:r>
      <w:r w:rsidR="00DC24D2">
        <w:t xml:space="preserve"> as both </w:t>
      </w:r>
      <w:r w:rsidR="009C384F">
        <w:t xml:space="preserve">portray an initial </w:t>
      </w:r>
      <w:r w:rsidR="008F7CD3">
        <w:t xml:space="preserve">method of thought that he considers ignorant of the forms and reality </w:t>
      </w:r>
      <w:r w:rsidR="001C2466">
        <w:t xml:space="preserve">such as the shadows in the cave which are a representation of the things we see </w:t>
      </w:r>
      <w:r w:rsidR="005D03A0">
        <w:t xml:space="preserve">in the sensory world. We also see that </w:t>
      </w:r>
      <w:r w:rsidR="008C29AA">
        <w:t xml:space="preserve">he believes that there can only </w:t>
      </w:r>
      <w:r w:rsidR="000F34D2">
        <w:t xml:space="preserve">be subjective opinions of </w:t>
      </w:r>
      <w:r w:rsidR="00556469">
        <w:t xml:space="preserve">the sensory world as we are </w:t>
      </w:r>
      <w:r w:rsidR="0065294E">
        <w:t>unable to see past our bias</w:t>
      </w:r>
      <w:r w:rsidR="00E425C4">
        <w:t xml:space="preserve">’s as humans this is portrayed in his </w:t>
      </w:r>
      <w:r w:rsidR="007240AB">
        <w:t xml:space="preserve">thoughts regarding </w:t>
      </w:r>
      <w:r w:rsidR="008D6BD3">
        <w:t xml:space="preserve">art in </w:t>
      </w:r>
      <w:r w:rsidR="008D6BD3">
        <w:rPr>
          <w:i/>
          <w:iCs/>
        </w:rPr>
        <w:t>The Republic</w:t>
      </w:r>
      <w:r w:rsidR="008D6BD3">
        <w:t xml:space="preserve">. </w:t>
      </w:r>
      <w:r w:rsidR="001168FA">
        <w:t>Therefor we must say that Plato believed that it was impossible for th</w:t>
      </w:r>
      <w:r w:rsidR="00247922">
        <w:t xml:space="preserve">ose who were not philosophers to give objective judgments due to the bias’s held by all humans. Despite this we can also still claim that the </w:t>
      </w:r>
      <w:r w:rsidR="00E23736">
        <w:t xml:space="preserve">judgments ruled by these philosophers to be subjective on theories regarding subjective matters such as art </w:t>
      </w:r>
      <w:r w:rsidR="00AC5EE6">
        <w:t xml:space="preserve">as their experiences shape their judgments as do the experiences of all those who view and interoperate it. </w:t>
      </w:r>
      <w:r w:rsidR="00F91AFE">
        <w:t xml:space="preserve">Plato also uses Mathematics in many of his writing which would suggest that there are some objective </w:t>
      </w:r>
      <w:r w:rsidR="00097B3D">
        <w:t xml:space="preserve">judgments possible however they are not </w:t>
      </w:r>
      <w:r w:rsidR="005A56E7">
        <w:t xml:space="preserve">possible in circumstances that require </w:t>
      </w:r>
      <w:r w:rsidR="009E1F9E">
        <w:t xml:space="preserve">a </w:t>
      </w:r>
      <w:r w:rsidR="009E19DB">
        <w:t xml:space="preserve">personal view point such as that of art as to interoperate art you must give a subjective opinion based on your own personal experiences. Therefor it is possible to give objective judgments on pure fact such as questions of Mathematics. </w:t>
      </w:r>
      <w:proofErr w:type="gramStart"/>
      <w:r w:rsidR="009E19DB">
        <w:t>However</w:t>
      </w:r>
      <w:proofErr w:type="gramEnd"/>
      <w:r w:rsidR="009E19DB">
        <w:t xml:space="preserve">’ it is not possible to give </w:t>
      </w:r>
      <w:r w:rsidR="0098592B">
        <w:t>an objective argument on something as subjective as art</w:t>
      </w:r>
      <w:r w:rsidR="0071443E">
        <w:t xml:space="preserve"> or morality. </w:t>
      </w:r>
    </w:p>
    <w:p w14:paraId="4389136D" w14:textId="7CBB0A99" w:rsidR="0059384C" w:rsidRDefault="0059384C" w:rsidP="006B1515">
      <w:pPr>
        <w:ind w:firstLine="720"/>
      </w:pPr>
    </w:p>
    <w:p w14:paraId="2E927B2E" w14:textId="448C6742" w:rsidR="0059384C" w:rsidRDefault="0059384C" w:rsidP="006B1515">
      <w:pPr>
        <w:ind w:firstLine="720"/>
      </w:pPr>
    </w:p>
    <w:p w14:paraId="596216C2" w14:textId="230FEAC4" w:rsidR="0059384C" w:rsidRDefault="0059384C" w:rsidP="006B1515">
      <w:pPr>
        <w:ind w:firstLine="720"/>
      </w:pPr>
    </w:p>
    <w:p w14:paraId="34AE3653" w14:textId="1A66CED1" w:rsidR="0059384C" w:rsidRDefault="0059384C" w:rsidP="006B1515">
      <w:pPr>
        <w:ind w:firstLine="720"/>
      </w:pPr>
    </w:p>
    <w:p w14:paraId="7518F865" w14:textId="59FE3E0A" w:rsidR="0059384C" w:rsidRDefault="0059384C" w:rsidP="006B1515">
      <w:pPr>
        <w:ind w:firstLine="720"/>
      </w:pPr>
    </w:p>
    <w:p w14:paraId="099EEF83" w14:textId="31571AF4" w:rsidR="0059384C" w:rsidRDefault="0059384C" w:rsidP="006B1515">
      <w:pPr>
        <w:ind w:firstLine="720"/>
      </w:pPr>
    </w:p>
    <w:p w14:paraId="75B1DC7A" w14:textId="43642C5B" w:rsidR="0059384C" w:rsidRDefault="0059384C" w:rsidP="006B1515">
      <w:pPr>
        <w:ind w:firstLine="720"/>
      </w:pPr>
    </w:p>
    <w:p w14:paraId="75067898" w14:textId="144D61BF" w:rsidR="0059384C" w:rsidRDefault="0059384C" w:rsidP="006B1515">
      <w:pPr>
        <w:ind w:firstLine="720"/>
      </w:pPr>
    </w:p>
    <w:p w14:paraId="77ABA00B" w14:textId="0E27C707" w:rsidR="0059384C" w:rsidRDefault="0059384C" w:rsidP="006B1515">
      <w:pPr>
        <w:ind w:firstLine="720"/>
      </w:pPr>
    </w:p>
    <w:p w14:paraId="270B02EE" w14:textId="6C7C1E74" w:rsidR="0059384C" w:rsidRDefault="0059384C" w:rsidP="006B1515">
      <w:pPr>
        <w:ind w:firstLine="720"/>
      </w:pPr>
    </w:p>
    <w:p w14:paraId="70A9389B" w14:textId="26ED84E0" w:rsidR="0059384C" w:rsidRDefault="0059384C" w:rsidP="006B1515">
      <w:pPr>
        <w:ind w:firstLine="720"/>
      </w:pPr>
    </w:p>
    <w:p w14:paraId="010F54E1" w14:textId="4437E480" w:rsidR="0059384C" w:rsidRDefault="0059384C" w:rsidP="006B1515">
      <w:pPr>
        <w:ind w:firstLine="720"/>
      </w:pPr>
    </w:p>
    <w:p w14:paraId="2F45D526" w14:textId="250EDF29" w:rsidR="0059384C" w:rsidRDefault="0059384C" w:rsidP="006B1515">
      <w:pPr>
        <w:ind w:firstLine="720"/>
      </w:pPr>
    </w:p>
    <w:p w14:paraId="4693DEE4" w14:textId="31DAB71B" w:rsidR="0059384C" w:rsidRDefault="0059384C" w:rsidP="006B1515">
      <w:pPr>
        <w:ind w:firstLine="720"/>
      </w:pPr>
    </w:p>
    <w:p w14:paraId="2EAF5E54" w14:textId="18C275FD" w:rsidR="0059384C" w:rsidRDefault="0059384C" w:rsidP="006B1515">
      <w:pPr>
        <w:ind w:firstLine="720"/>
      </w:pPr>
    </w:p>
    <w:p w14:paraId="77352A99" w14:textId="57A20DFE" w:rsidR="0059384C" w:rsidRDefault="00B207FE" w:rsidP="006B1515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Bibliography </w:t>
      </w:r>
    </w:p>
    <w:p w14:paraId="7EFF9D6A" w14:textId="2F46EB0A" w:rsidR="00B207FE" w:rsidRDefault="00B207FE" w:rsidP="00B207FE">
      <w:pPr>
        <w:rPr>
          <w:sz w:val="24"/>
          <w:szCs w:val="24"/>
          <w:u w:val="single"/>
        </w:rPr>
      </w:pPr>
      <w:r w:rsidRPr="00040F6D">
        <w:t>https://en.wikipedia.org/wiki/Theory_of_forms</w:t>
      </w:r>
    </w:p>
    <w:p w14:paraId="62393328" w14:textId="4EB3981A" w:rsidR="00B207FE" w:rsidRDefault="00B207FE" w:rsidP="00B207FE">
      <w:r w:rsidRPr="00B207FE">
        <w:t>Plato, The Republic with an introduction by Melissa Lane (London, Penguin Classics, 2007)</w:t>
      </w:r>
    </w:p>
    <w:p w14:paraId="5ADF037F" w14:textId="3D70C505" w:rsidR="00B207FE" w:rsidRDefault="00B207FE" w:rsidP="00B207FE">
      <w:hyperlink r:id="rId7" w:history="1">
        <w:r w:rsidRPr="001D2F51">
          <w:rPr>
            <w:rStyle w:val="Hyperlink"/>
          </w:rPr>
          <w:t>https://1000wordphilosophy.com/2018/02/13/platos-form-of-the-good/</w:t>
        </w:r>
      </w:hyperlink>
    </w:p>
    <w:p w14:paraId="0A3666CD" w14:textId="2EBA5F04" w:rsidR="00B207FE" w:rsidRDefault="00B207FE" w:rsidP="00B207FE">
      <w:r w:rsidRPr="00B207FE">
        <w:t xml:space="preserve">John Henry Wright, Harvard Studies in Classical </w:t>
      </w:r>
      <w:proofErr w:type="gramStart"/>
      <w:r w:rsidRPr="00B207FE">
        <w:t>Philology,  Vol.</w:t>
      </w:r>
      <w:proofErr w:type="gramEnd"/>
      <w:r w:rsidRPr="00B207FE">
        <w:t xml:space="preserve"> 17 (1906)</w:t>
      </w:r>
      <w:bookmarkStart w:id="3" w:name="_GoBack"/>
      <w:bookmarkEnd w:id="3"/>
    </w:p>
    <w:p w14:paraId="27070023" w14:textId="529CFFAD" w:rsidR="00B207FE" w:rsidRDefault="00B207FE" w:rsidP="00B207FE"/>
    <w:p w14:paraId="6C097C31" w14:textId="77777777" w:rsidR="00B207FE" w:rsidRPr="00B207FE" w:rsidRDefault="00B207FE" w:rsidP="00B207FE"/>
    <w:sectPr w:rsidR="00B207FE" w:rsidRPr="00B20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CB5161" w14:textId="77777777" w:rsidR="00EB5C03" w:rsidRDefault="00EB5C03" w:rsidP="00EB5C03">
      <w:pPr>
        <w:spacing w:after="0" w:line="240" w:lineRule="auto"/>
      </w:pPr>
      <w:r>
        <w:separator/>
      </w:r>
    </w:p>
  </w:endnote>
  <w:endnote w:type="continuationSeparator" w:id="0">
    <w:p w14:paraId="43CAD548" w14:textId="77777777" w:rsidR="00EB5C03" w:rsidRDefault="00EB5C03" w:rsidP="00EB5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271557" w14:textId="77777777" w:rsidR="00EB5C03" w:rsidRDefault="00EB5C03" w:rsidP="00EB5C03">
      <w:pPr>
        <w:spacing w:after="0" w:line="240" w:lineRule="auto"/>
      </w:pPr>
      <w:r>
        <w:separator/>
      </w:r>
    </w:p>
  </w:footnote>
  <w:footnote w:type="continuationSeparator" w:id="0">
    <w:p w14:paraId="6A4F8A61" w14:textId="77777777" w:rsidR="00EB5C03" w:rsidRDefault="00EB5C03" w:rsidP="00EB5C03">
      <w:pPr>
        <w:spacing w:after="0" w:line="240" w:lineRule="auto"/>
      </w:pPr>
      <w:r>
        <w:continuationSeparator/>
      </w:r>
    </w:p>
  </w:footnote>
  <w:footnote w:id="1">
    <w:p w14:paraId="49FC88E6" w14:textId="1CCB7FAA" w:rsidR="00EB5C03" w:rsidRDefault="00EB5C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40F6D" w:rsidRPr="00040F6D">
        <w:t>https://en.wikipedia.org/wiki/Theory_of_forms</w:t>
      </w:r>
    </w:p>
  </w:footnote>
  <w:footnote w:id="2">
    <w:p w14:paraId="15432DAD" w14:textId="72C05A38" w:rsidR="00A71868" w:rsidRPr="00D276EE" w:rsidRDefault="00A718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27493700"/>
      <w:r w:rsidR="00FC5461">
        <w:t>Plato</w:t>
      </w:r>
      <w:r w:rsidR="006A4557">
        <w:t>,</w:t>
      </w:r>
      <w:r w:rsidR="00D276EE">
        <w:t xml:space="preserve"> </w:t>
      </w:r>
      <w:r w:rsidR="00D276EE">
        <w:rPr>
          <w:i/>
          <w:iCs/>
        </w:rPr>
        <w:t>The Republic</w:t>
      </w:r>
      <w:r w:rsidR="00D276EE">
        <w:t xml:space="preserve"> </w:t>
      </w:r>
      <w:r w:rsidR="003731B1">
        <w:t xml:space="preserve">with an introduction by </w:t>
      </w:r>
      <w:r w:rsidR="00B37B76">
        <w:t xml:space="preserve">Melissa </w:t>
      </w:r>
      <w:r w:rsidR="000F4E74">
        <w:t>Lane</w:t>
      </w:r>
      <w:r w:rsidR="00AB4E8E">
        <w:t xml:space="preserve"> </w:t>
      </w:r>
      <w:r w:rsidR="00FA1EC8">
        <w:t>(London, Penguin</w:t>
      </w:r>
      <w:r w:rsidR="00FA2194">
        <w:t xml:space="preserve"> Classics</w:t>
      </w:r>
      <w:r w:rsidR="00DB78A0">
        <w:t>, 2007</w:t>
      </w:r>
      <w:r w:rsidR="002A1542">
        <w:t>) BK</w:t>
      </w:r>
      <w:r w:rsidR="0083554F">
        <w:t xml:space="preserve"> 5, </w:t>
      </w:r>
      <w:r w:rsidR="00590000">
        <w:t>476b</w:t>
      </w:r>
      <w:r w:rsidR="00783233">
        <w:t xml:space="preserve">, </w:t>
      </w:r>
      <w:proofErr w:type="spellStart"/>
      <w:r w:rsidR="00783233">
        <w:t>pg</w:t>
      </w:r>
      <w:proofErr w:type="spellEnd"/>
      <w:r w:rsidR="00783233">
        <w:t xml:space="preserve"> 198</w:t>
      </w:r>
      <w:bookmarkEnd w:id="0"/>
    </w:p>
  </w:footnote>
  <w:footnote w:id="3">
    <w:p w14:paraId="5A304759" w14:textId="6BB29CC4" w:rsidR="00A07E1E" w:rsidRDefault="00A07E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27498641"/>
      <w:r w:rsidR="008B4839" w:rsidRPr="008B4839">
        <w:t xml:space="preserve">Plato, The Republic with an introduction by Melissa Lane (London, Penguin Classics, 2007) </w:t>
      </w:r>
      <w:bookmarkEnd w:id="1"/>
      <w:r w:rsidR="008B4839" w:rsidRPr="008B4839">
        <w:t xml:space="preserve">BK </w:t>
      </w:r>
      <w:r w:rsidR="00823CE5">
        <w:t>7</w:t>
      </w:r>
      <w:r w:rsidR="008B4839" w:rsidRPr="008B4839">
        <w:t>,</w:t>
      </w:r>
      <w:r w:rsidR="00591D10">
        <w:t xml:space="preserve"> 509d</w:t>
      </w:r>
      <w:r w:rsidR="008B4839" w:rsidRPr="008B4839">
        <w:t xml:space="preserve">, </w:t>
      </w:r>
      <w:proofErr w:type="spellStart"/>
      <w:r w:rsidR="008B4839" w:rsidRPr="008B4839">
        <w:t>pg</w:t>
      </w:r>
      <w:proofErr w:type="spellEnd"/>
      <w:r w:rsidR="008B4839" w:rsidRPr="008B4839">
        <w:t xml:space="preserve"> </w:t>
      </w:r>
      <w:r w:rsidR="000349C1">
        <w:t>237</w:t>
      </w:r>
    </w:p>
  </w:footnote>
  <w:footnote w:id="4">
    <w:p w14:paraId="634F98D5" w14:textId="6F605114" w:rsidR="00635389" w:rsidRDefault="00635389">
      <w:pPr>
        <w:pStyle w:val="FootnoteText"/>
      </w:pPr>
      <w:r>
        <w:rPr>
          <w:rStyle w:val="FootnoteReference"/>
        </w:rPr>
        <w:footnoteRef/>
      </w:r>
      <w:bookmarkStart w:id="2" w:name="_Hlk27498666"/>
      <w:r w:rsidR="00FC10F1" w:rsidRPr="00FC10F1">
        <w:t>https://1000wordphilosophy.com/2018/02/13/platos-form-of-the-good/</w:t>
      </w:r>
    </w:p>
    <w:bookmarkEnd w:id="2"/>
  </w:footnote>
  <w:footnote w:id="5">
    <w:p w14:paraId="65528753" w14:textId="794C10C3" w:rsidR="002D3052" w:rsidRDefault="002D3052" w:rsidP="00C93BF1">
      <w:pPr>
        <w:pStyle w:val="FootnoteText"/>
      </w:pPr>
      <w:r>
        <w:rPr>
          <w:rStyle w:val="FootnoteReference"/>
        </w:rPr>
        <w:footnoteRef/>
      </w:r>
      <w:r w:rsidR="00CC04C3" w:rsidRPr="00CC04C3">
        <w:t>John Henry Wright,</w:t>
      </w:r>
      <w:r w:rsidR="00CC04C3">
        <w:rPr>
          <w:i/>
          <w:iCs/>
        </w:rPr>
        <w:t xml:space="preserve"> H</w:t>
      </w:r>
      <w:r w:rsidR="00C93BF1" w:rsidRPr="00C93BF1">
        <w:rPr>
          <w:i/>
          <w:iCs/>
        </w:rPr>
        <w:t xml:space="preserve">arvard Studies in Classical </w:t>
      </w:r>
      <w:proofErr w:type="gramStart"/>
      <w:r w:rsidR="00C93BF1" w:rsidRPr="00C93BF1">
        <w:rPr>
          <w:i/>
          <w:iCs/>
        </w:rPr>
        <w:t>Philology</w:t>
      </w:r>
      <w:r w:rsidR="00685A6B">
        <w:rPr>
          <w:i/>
          <w:iCs/>
        </w:rPr>
        <w:t xml:space="preserve">, </w:t>
      </w:r>
      <w:r w:rsidR="00C93BF1">
        <w:t xml:space="preserve"> Vol.</w:t>
      </w:r>
      <w:proofErr w:type="gramEnd"/>
      <w:r w:rsidR="00C93BF1">
        <w:t xml:space="preserve"> 17 (1906)</w:t>
      </w:r>
      <w:r w:rsidR="00CC04C3">
        <w:t xml:space="preserve"> </w:t>
      </w:r>
      <w:proofErr w:type="spellStart"/>
      <w:r w:rsidR="00CC04C3">
        <w:t>pg</w:t>
      </w:r>
      <w:proofErr w:type="spellEnd"/>
      <w:r w:rsidR="00CC04C3">
        <w:t xml:space="preserve"> </w:t>
      </w:r>
      <w:r w:rsidR="006C55E8">
        <w:t>133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D85"/>
    <w:rsid w:val="00002FE6"/>
    <w:rsid w:val="0002355E"/>
    <w:rsid w:val="000349C1"/>
    <w:rsid w:val="00036BB7"/>
    <w:rsid w:val="00040F6D"/>
    <w:rsid w:val="00044EBD"/>
    <w:rsid w:val="0005182E"/>
    <w:rsid w:val="00066F10"/>
    <w:rsid w:val="00090233"/>
    <w:rsid w:val="00097B3D"/>
    <w:rsid w:val="000A66D2"/>
    <w:rsid w:val="000C01F8"/>
    <w:rsid w:val="000D42B2"/>
    <w:rsid w:val="000D60EB"/>
    <w:rsid w:val="000D7D1A"/>
    <w:rsid w:val="000E1A80"/>
    <w:rsid w:val="000E241C"/>
    <w:rsid w:val="000E5AEF"/>
    <w:rsid w:val="000F0BFB"/>
    <w:rsid w:val="000F34D2"/>
    <w:rsid w:val="000F49C9"/>
    <w:rsid w:val="000F4E74"/>
    <w:rsid w:val="000F53CE"/>
    <w:rsid w:val="00103C81"/>
    <w:rsid w:val="001049E1"/>
    <w:rsid w:val="00105DF3"/>
    <w:rsid w:val="00111020"/>
    <w:rsid w:val="001168FA"/>
    <w:rsid w:val="0011740F"/>
    <w:rsid w:val="00122335"/>
    <w:rsid w:val="00122B8D"/>
    <w:rsid w:val="001306CD"/>
    <w:rsid w:val="00130973"/>
    <w:rsid w:val="001357EB"/>
    <w:rsid w:val="0018357E"/>
    <w:rsid w:val="00184265"/>
    <w:rsid w:val="00194C90"/>
    <w:rsid w:val="001A6994"/>
    <w:rsid w:val="001A69AB"/>
    <w:rsid w:val="001A7C78"/>
    <w:rsid w:val="001B22C1"/>
    <w:rsid w:val="001C2466"/>
    <w:rsid w:val="001D0A15"/>
    <w:rsid w:val="001D3E3E"/>
    <w:rsid w:val="001E450E"/>
    <w:rsid w:val="001F50B1"/>
    <w:rsid w:val="00201186"/>
    <w:rsid w:val="00205C4C"/>
    <w:rsid w:val="0020726A"/>
    <w:rsid w:val="00211327"/>
    <w:rsid w:val="002273FD"/>
    <w:rsid w:val="00245294"/>
    <w:rsid w:val="00247922"/>
    <w:rsid w:val="00251E48"/>
    <w:rsid w:val="00254D5A"/>
    <w:rsid w:val="0028626F"/>
    <w:rsid w:val="002A1542"/>
    <w:rsid w:val="002A26FF"/>
    <w:rsid w:val="002C0913"/>
    <w:rsid w:val="002C2BCF"/>
    <w:rsid w:val="002D3052"/>
    <w:rsid w:val="002F207E"/>
    <w:rsid w:val="0030516D"/>
    <w:rsid w:val="003078C9"/>
    <w:rsid w:val="0031072A"/>
    <w:rsid w:val="00311BFE"/>
    <w:rsid w:val="0031750E"/>
    <w:rsid w:val="00340490"/>
    <w:rsid w:val="0035528C"/>
    <w:rsid w:val="00370A85"/>
    <w:rsid w:val="003731B1"/>
    <w:rsid w:val="003B3852"/>
    <w:rsid w:val="003C00DA"/>
    <w:rsid w:val="003F02DE"/>
    <w:rsid w:val="003F1362"/>
    <w:rsid w:val="00401089"/>
    <w:rsid w:val="00416F59"/>
    <w:rsid w:val="00433442"/>
    <w:rsid w:val="00443131"/>
    <w:rsid w:val="00445617"/>
    <w:rsid w:val="00453C84"/>
    <w:rsid w:val="00455B2C"/>
    <w:rsid w:val="004562AE"/>
    <w:rsid w:val="00463072"/>
    <w:rsid w:val="00487EDF"/>
    <w:rsid w:val="004902F3"/>
    <w:rsid w:val="0049268B"/>
    <w:rsid w:val="00496EE1"/>
    <w:rsid w:val="004A4D37"/>
    <w:rsid w:val="004C5501"/>
    <w:rsid w:val="004D6AFC"/>
    <w:rsid w:val="004E0EF9"/>
    <w:rsid w:val="004F7954"/>
    <w:rsid w:val="0050599A"/>
    <w:rsid w:val="00541795"/>
    <w:rsid w:val="00547B22"/>
    <w:rsid w:val="00556469"/>
    <w:rsid w:val="00557AA8"/>
    <w:rsid w:val="00590000"/>
    <w:rsid w:val="00591D10"/>
    <w:rsid w:val="0059384C"/>
    <w:rsid w:val="005A56E7"/>
    <w:rsid w:val="005B7392"/>
    <w:rsid w:val="005C2C3F"/>
    <w:rsid w:val="005D03A0"/>
    <w:rsid w:val="005F4602"/>
    <w:rsid w:val="006145DB"/>
    <w:rsid w:val="00616CD3"/>
    <w:rsid w:val="00625805"/>
    <w:rsid w:val="006263EA"/>
    <w:rsid w:val="00626819"/>
    <w:rsid w:val="00634B0B"/>
    <w:rsid w:val="00635389"/>
    <w:rsid w:val="00637496"/>
    <w:rsid w:val="00640503"/>
    <w:rsid w:val="00646104"/>
    <w:rsid w:val="0065294E"/>
    <w:rsid w:val="00672E8E"/>
    <w:rsid w:val="00685A6B"/>
    <w:rsid w:val="006A4557"/>
    <w:rsid w:val="006B1515"/>
    <w:rsid w:val="006B6D85"/>
    <w:rsid w:val="006B7AD9"/>
    <w:rsid w:val="006C4BB1"/>
    <w:rsid w:val="006C55E8"/>
    <w:rsid w:val="006C65EA"/>
    <w:rsid w:val="006D0589"/>
    <w:rsid w:val="006D1E55"/>
    <w:rsid w:val="006D5303"/>
    <w:rsid w:val="0070705D"/>
    <w:rsid w:val="0071443E"/>
    <w:rsid w:val="007240AB"/>
    <w:rsid w:val="0072712B"/>
    <w:rsid w:val="00733CE6"/>
    <w:rsid w:val="00760D96"/>
    <w:rsid w:val="0077176E"/>
    <w:rsid w:val="00772F61"/>
    <w:rsid w:val="00783233"/>
    <w:rsid w:val="007840F9"/>
    <w:rsid w:val="00790056"/>
    <w:rsid w:val="00793623"/>
    <w:rsid w:val="007A632B"/>
    <w:rsid w:val="007C37D3"/>
    <w:rsid w:val="007D1D68"/>
    <w:rsid w:val="007E3F3D"/>
    <w:rsid w:val="007E6AFD"/>
    <w:rsid w:val="007F2E8D"/>
    <w:rsid w:val="0080191D"/>
    <w:rsid w:val="0081022B"/>
    <w:rsid w:val="0081147F"/>
    <w:rsid w:val="00821667"/>
    <w:rsid w:val="00823CE5"/>
    <w:rsid w:val="0083554F"/>
    <w:rsid w:val="00863E50"/>
    <w:rsid w:val="00886DF2"/>
    <w:rsid w:val="00890C72"/>
    <w:rsid w:val="00895F1A"/>
    <w:rsid w:val="008A22AB"/>
    <w:rsid w:val="008B4839"/>
    <w:rsid w:val="008B5C01"/>
    <w:rsid w:val="008C12D3"/>
    <w:rsid w:val="008C29AA"/>
    <w:rsid w:val="008C55E5"/>
    <w:rsid w:val="008D6BD3"/>
    <w:rsid w:val="008E47D8"/>
    <w:rsid w:val="008E7572"/>
    <w:rsid w:val="008F3D18"/>
    <w:rsid w:val="008F5E4A"/>
    <w:rsid w:val="008F7CD3"/>
    <w:rsid w:val="009019DE"/>
    <w:rsid w:val="00901F51"/>
    <w:rsid w:val="009163DC"/>
    <w:rsid w:val="009168FA"/>
    <w:rsid w:val="00931735"/>
    <w:rsid w:val="00941DFD"/>
    <w:rsid w:val="009518F8"/>
    <w:rsid w:val="009551F0"/>
    <w:rsid w:val="00956084"/>
    <w:rsid w:val="009565A6"/>
    <w:rsid w:val="00961786"/>
    <w:rsid w:val="0097203E"/>
    <w:rsid w:val="00972E8E"/>
    <w:rsid w:val="0098592B"/>
    <w:rsid w:val="009A0E52"/>
    <w:rsid w:val="009B29A5"/>
    <w:rsid w:val="009B5AA6"/>
    <w:rsid w:val="009C1372"/>
    <w:rsid w:val="009C384F"/>
    <w:rsid w:val="009E0376"/>
    <w:rsid w:val="009E19DB"/>
    <w:rsid w:val="009E1F9E"/>
    <w:rsid w:val="00A04295"/>
    <w:rsid w:val="00A071EE"/>
    <w:rsid w:val="00A07E1E"/>
    <w:rsid w:val="00A17871"/>
    <w:rsid w:val="00A23162"/>
    <w:rsid w:val="00A24845"/>
    <w:rsid w:val="00A4231D"/>
    <w:rsid w:val="00A474C3"/>
    <w:rsid w:val="00A53F3C"/>
    <w:rsid w:val="00A71868"/>
    <w:rsid w:val="00A72F94"/>
    <w:rsid w:val="00A855B7"/>
    <w:rsid w:val="00A94766"/>
    <w:rsid w:val="00AB3688"/>
    <w:rsid w:val="00AB4E8E"/>
    <w:rsid w:val="00AC5EE6"/>
    <w:rsid w:val="00AC6912"/>
    <w:rsid w:val="00AD6A56"/>
    <w:rsid w:val="00AE3352"/>
    <w:rsid w:val="00B00522"/>
    <w:rsid w:val="00B16184"/>
    <w:rsid w:val="00B16CA2"/>
    <w:rsid w:val="00B177C0"/>
    <w:rsid w:val="00B207FE"/>
    <w:rsid w:val="00B230CE"/>
    <w:rsid w:val="00B37B76"/>
    <w:rsid w:val="00B42B5C"/>
    <w:rsid w:val="00B52BDC"/>
    <w:rsid w:val="00B5689D"/>
    <w:rsid w:val="00B848FF"/>
    <w:rsid w:val="00BA67BB"/>
    <w:rsid w:val="00BB476A"/>
    <w:rsid w:val="00BB63EA"/>
    <w:rsid w:val="00BC5103"/>
    <w:rsid w:val="00BC706C"/>
    <w:rsid w:val="00BE3D19"/>
    <w:rsid w:val="00BE5655"/>
    <w:rsid w:val="00BF0D20"/>
    <w:rsid w:val="00BF103C"/>
    <w:rsid w:val="00C22119"/>
    <w:rsid w:val="00C34B74"/>
    <w:rsid w:val="00C45D4B"/>
    <w:rsid w:val="00C623B5"/>
    <w:rsid w:val="00C73E96"/>
    <w:rsid w:val="00C775F6"/>
    <w:rsid w:val="00C93BF1"/>
    <w:rsid w:val="00C94977"/>
    <w:rsid w:val="00CB070C"/>
    <w:rsid w:val="00CC04C3"/>
    <w:rsid w:val="00CD60C1"/>
    <w:rsid w:val="00CF7138"/>
    <w:rsid w:val="00D151C1"/>
    <w:rsid w:val="00D25B04"/>
    <w:rsid w:val="00D276EE"/>
    <w:rsid w:val="00D53A8A"/>
    <w:rsid w:val="00D865D4"/>
    <w:rsid w:val="00D9172B"/>
    <w:rsid w:val="00DA3213"/>
    <w:rsid w:val="00DB47FD"/>
    <w:rsid w:val="00DB517F"/>
    <w:rsid w:val="00DB78A0"/>
    <w:rsid w:val="00DB7BDA"/>
    <w:rsid w:val="00DC24D2"/>
    <w:rsid w:val="00DD384F"/>
    <w:rsid w:val="00DE45B4"/>
    <w:rsid w:val="00E16480"/>
    <w:rsid w:val="00E179FF"/>
    <w:rsid w:val="00E23736"/>
    <w:rsid w:val="00E425C4"/>
    <w:rsid w:val="00E50CEE"/>
    <w:rsid w:val="00E53CA7"/>
    <w:rsid w:val="00E60402"/>
    <w:rsid w:val="00E724D0"/>
    <w:rsid w:val="00E92547"/>
    <w:rsid w:val="00EA0C27"/>
    <w:rsid w:val="00EA7B8C"/>
    <w:rsid w:val="00EB4D58"/>
    <w:rsid w:val="00EB5C03"/>
    <w:rsid w:val="00EB761E"/>
    <w:rsid w:val="00EC6838"/>
    <w:rsid w:val="00F11171"/>
    <w:rsid w:val="00F11276"/>
    <w:rsid w:val="00F5176F"/>
    <w:rsid w:val="00F64CDF"/>
    <w:rsid w:val="00F80BE5"/>
    <w:rsid w:val="00F82D49"/>
    <w:rsid w:val="00F91AFE"/>
    <w:rsid w:val="00F960E4"/>
    <w:rsid w:val="00FA1EC8"/>
    <w:rsid w:val="00FA2194"/>
    <w:rsid w:val="00FA58B5"/>
    <w:rsid w:val="00FB4A32"/>
    <w:rsid w:val="00FC10F1"/>
    <w:rsid w:val="00FC5461"/>
    <w:rsid w:val="00FD4115"/>
    <w:rsid w:val="00FE0FA9"/>
    <w:rsid w:val="00FE1750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CC34E"/>
  <w15:chartTrackingRefBased/>
  <w15:docId w15:val="{38760E99-2CCC-4E5B-93FB-40DDD7976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B5C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5C0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5C0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207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7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1000wordphilosophy.com/2018/02/13/platos-form-of-the-good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C2659-6319-410E-AC56-27EF7FBE4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1601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fisher</dc:creator>
  <cp:keywords/>
  <dc:description/>
  <cp:lastModifiedBy>david fisher</cp:lastModifiedBy>
  <cp:revision>98</cp:revision>
  <dcterms:created xsi:type="dcterms:W3CDTF">2019-12-17T17:29:00Z</dcterms:created>
  <dcterms:modified xsi:type="dcterms:W3CDTF">2019-12-17T18:11:00Z</dcterms:modified>
</cp:coreProperties>
</file>