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6244" w:rsidRPr="003629D0" w:rsidRDefault="003629D0">
      <w:pPr>
        <w:rPr>
          <w:b/>
          <w:sz w:val="28"/>
          <w:u w:val="single"/>
        </w:rPr>
      </w:pPr>
      <w:r w:rsidRPr="003629D0">
        <w:rPr>
          <w:b/>
          <w:sz w:val="28"/>
          <w:u w:val="single"/>
        </w:rPr>
        <w:t xml:space="preserve">Case Study </w:t>
      </w:r>
      <w:r w:rsidR="007A4F4E">
        <w:rPr>
          <w:b/>
          <w:sz w:val="28"/>
          <w:u w:val="single"/>
        </w:rPr>
        <w:t>–</w:t>
      </w:r>
      <w:r w:rsidRPr="003629D0">
        <w:rPr>
          <w:b/>
          <w:sz w:val="28"/>
          <w:u w:val="single"/>
        </w:rPr>
        <w:t xml:space="preserve"> </w:t>
      </w:r>
      <w:r w:rsidR="007A4F4E">
        <w:rPr>
          <w:b/>
          <w:sz w:val="28"/>
          <w:u w:val="single"/>
        </w:rPr>
        <w:t xml:space="preserve">National </w:t>
      </w:r>
      <w:r w:rsidRPr="003629D0">
        <w:rPr>
          <w:b/>
          <w:sz w:val="28"/>
          <w:u w:val="single"/>
        </w:rPr>
        <w:t xml:space="preserve">Police Improvement Agency </w:t>
      </w:r>
    </w:p>
    <w:p w:rsidR="003629D0" w:rsidRPr="004C075D" w:rsidRDefault="003629D0">
      <w:pPr>
        <w:rPr>
          <w:b/>
          <w:sz w:val="24"/>
        </w:rPr>
      </w:pPr>
      <w:r w:rsidRPr="004C075D">
        <w:rPr>
          <w:b/>
          <w:sz w:val="24"/>
        </w:rPr>
        <w:t>Organisation Background</w:t>
      </w:r>
    </w:p>
    <w:p w:rsidR="003629D0" w:rsidRDefault="003629D0" w:rsidP="003629D0">
      <w:pPr>
        <w:pStyle w:val="ListParagraph"/>
        <w:numPr>
          <w:ilvl w:val="0"/>
          <w:numId w:val="1"/>
        </w:numPr>
      </w:pPr>
      <w:r>
        <w:t>Formed in 2006</w:t>
      </w:r>
    </w:p>
    <w:p w:rsidR="003629D0" w:rsidRDefault="003629D0" w:rsidP="003629D0">
      <w:pPr>
        <w:pStyle w:val="ListParagraph"/>
        <w:numPr>
          <w:ilvl w:val="0"/>
          <w:numId w:val="1"/>
        </w:numPr>
      </w:pPr>
      <w:r>
        <w:t>Responsible for providing support to Policing.</w:t>
      </w:r>
    </w:p>
    <w:p w:rsidR="00372627" w:rsidRDefault="00372627" w:rsidP="00372627">
      <w:pPr>
        <w:pStyle w:val="ListParagraph"/>
        <w:numPr>
          <w:ilvl w:val="0"/>
          <w:numId w:val="1"/>
        </w:numPr>
      </w:pPr>
      <w:r w:rsidRPr="00372627">
        <w:t>People Development Directorate</w:t>
      </w:r>
      <w:r>
        <w:t xml:space="preserve"> were the national HR service which replaced separate groups which covered HR, including the Home Office, Centrex and Asset Recovery Agency</w:t>
      </w:r>
    </w:p>
    <w:p w:rsidR="003629D0" w:rsidRDefault="003629D0" w:rsidP="003629D0">
      <w:pPr>
        <w:pStyle w:val="ListParagraph"/>
        <w:numPr>
          <w:ilvl w:val="0"/>
          <w:numId w:val="1"/>
        </w:numPr>
      </w:pPr>
      <w:r>
        <w:t>People Development Directorat</w:t>
      </w:r>
      <w:r w:rsidR="00A27C43">
        <w:t xml:space="preserve">e </w:t>
      </w:r>
      <w:r>
        <w:t>organised Learning Development Services for Police Forces</w:t>
      </w:r>
    </w:p>
    <w:p w:rsidR="007A4F4E" w:rsidRDefault="007A4F4E" w:rsidP="003629D0">
      <w:pPr>
        <w:pStyle w:val="ListParagraph"/>
        <w:numPr>
          <w:ilvl w:val="0"/>
          <w:numId w:val="1"/>
        </w:numPr>
      </w:pPr>
      <w:r>
        <w:t>National Police Improvement Agency (NPIA) was dissolved in 2013</w:t>
      </w:r>
    </w:p>
    <w:p w:rsidR="00A27C43" w:rsidRPr="004C075D" w:rsidRDefault="00A27C43" w:rsidP="00A27C43">
      <w:pPr>
        <w:rPr>
          <w:b/>
          <w:sz w:val="24"/>
        </w:rPr>
      </w:pPr>
      <w:r w:rsidRPr="004C075D">
        <w:rPr>
          <w:b/>
          <w:sz w:val="24"/>
        </w:rPr>
        <w:t xml:space="preserve">The chief drivers of culture change </w:t>
      </w:r>
    </w:p>
    <w:p w:rsidR="00A27C43" w:rsidRPr="00A27C43" w:rsidRDefault="00A27C43" w:rsidP="00A27C43">
      <w:pPr>
        <w:pStyle w:val="ListParagraph"/>
        <w:numPr>
          <w:ilvl w:val="0"/>
          <w:numId w:val="2"/>
        </w:numPr>
      </w:pPr>
      <w:r w:rsidRPr="00A27C43">
        <w:t>Develop an integrated service offering terms of the provision people development</w:t>
      </w:r>
    </w:p>
    <w:p w:rsidR="00A27C43" w:rsidRPr="00A27C43" w:rsidRDefault="00A27C43" w:rsidP="00A27C43">
      <w:pPr>
        <w:pStyle w:val="ListParagraph"/>
        <w:numPr>
          <w:ilvl w:val="0"/>
          <w:numId w:val="2"/>
        </w:numPr>
      </w:pPr>
      <w:r w:rsidRPr="00A27C43">
        <w:t>Providing customer service focus to meet needs of diverse stakeholder base</w:t>
      </w:r>
    </w:p>
    <w:p w:rsidR="00A27C43" w:rsidRPr="00A27C43" w:rsidRDefault="00A27C43" w:rsidP="00A27C43">
      <w:pPr>
        <w:pStyle w:val="ListParagraph"/>
        <w:numPr>
          <w:ilvl w:val="0"/>
          <w:numId w:val="2"/>
        </w:numPr>
      </w:pPr>
      <w:r w:rsidRPr="00A27C43">
        <w:t>Move from Gold Standard mind-set</w:t>
      </w:r>
    </w:p>
    <w:p w:rsidR="00A27C43" w:rsidRPr="00A27C43" w:rsidRDefault="00A27C43" w:rsidP="00A27C43">
      <w:pPr>
        <w:pStyle w:val="ListParagraph"/>
        <w:numPr>
          <w:ilvl w:val="0"/>
          <w:numId w:val="2"/>
        </w:numPr>
        <w:rPr>
          <w:b/>
        </w:rPr>
      </w:pPr>
      <w:r>
        <w:t xml:space="preserve">Increasing delivery, efficiency by eliminating duplication of services </w:t>
      </w:r>
    </w:p>
    <w:p w:rsidR="00A27C43" w:rsidRPr="004C075D" w:rsidRDefault="00A27C43" w:rsidP="00A27C43">
      <w:pPr>
        <w:rPr>
          <w:b/>
          <w:sz w:val="24"/>
        </w:rPr>
      </w:pPr>
      <w:r w:rsidRPr="004C075D">
        <w:rPr>
          <w:b/>
          <w:sz w:val="24"/>
        </w:rPr>
        <w:t xml:space="preserve">The key culture change activities </w:t>
      </w:r>
    </w:p>
    <w:p w:rsidR="00A27C43" w:rsidRPr="00A27C43" w:rsidRDefault="00A27C43" w:rsidP="00A27C43">
      <w:pPr>
        <w:pStyle w:val="ListParagraph"/>
        <w:numPr>
          <w:ilvl w:val="0"/>
          <w:numId w:val="3"/>
        </w:numPr>
        <w:rPr>
          <w:b/>
        </w:rPr>
      </w:pPr>
      <w:r>
        <w:t>Restructuring Top Management</w:t>
      </w:r>
    </w:p>
    <w:p w:rsidR="00A27C43" w:rsidRDefault="00A27C43" w:rsidP="00A27C43">
      <w:pPr>
        <w:pStyle w:val="ListParagraph"/>
        <w:numPr>
          <w:ilvl w:val="0"/>
          <w:numId w:val="4"/>
        </w:numPr>
      </w:pPr>
      <w:r w:rsidRPr="00A27C43">
        <w:t xml:space="preserve">Strong Top team required to achieve cultural change </w:t>
      </w:r>
      <w:r>
        <w:t>– Done this through external recruitment</w:t>
      </w:r>
    </w:p>
    <w:p w:rsidR="00A27C43" w:rsidRDefault="00A27C43" w:rsidP="00A27C43">
      <w:pPr>
        <w:pStyle w:val="ListParagraph"/>
        <w:numPr>
          <w:ilvl w:val="0"/>
          <w:numId w:val="3"/>
        </w:numPr>
      </w:pPr>
      <w:r>
        <w:t>Review existing processes</w:t>
      </w:r>
    </w:p>
    <w:p w:rsidR="00A27C43" w:rsidRDefault="00A27C43" w:rsidP="00A27C43">
      <w:pPr>
        <w:pStyle w:val="ListParagraph"/>
        <w:numPr>
          <w:ilvl w:val="0"/>
          <w:numId w:val="4"/>
        </w:numPr>
      </w:pPr>
      <w:r>
        <w:t>Done through external consultants</w:t>
      </w:r>
    </w:p>
    <w:p w:rsidR="00A27C43" w:rsidRDefault="00A27C43" w:rsidP="00A27C43">
      <w:pPr>
        <w:pStyle w:val="ListParagraph"/>
        <w:numPr>
          <w:ilvl w:val="0"/>
          <w:numId w:val="3"/>
        </w:numPr>
      </w:pPr>
      <w:r>
        <w:t xml:space="preserve">Clarity of values and communication </w:t>
      </w:r>
    </w:p>
    <w:p w:rsidR="00A27C43" w:rsidRDefault="00A27C43" w:rsidP="00A27C43">
      <w:pPr>
        <w:pStyle w:val="ListParagraph"/>
        <w:numPr>
          <w:ilvl w:val="0"/>
          <w:numId w:val="4"/>
        </w:numPr>
      </w:pPr>
      <w:r>
        <w:t>Develop clear ethos, statement of purpose and values – Communicated by Service leader s and service heads</w:t>
      </w:r>
    </w:p>
    <w:p w:rsidR="00B6240D" w:rsidRPr="004C075D" w:rsidRDefault="00B6240D" w:rsidP="00B6240D">
      <w:pPr>
        <w:rPr>
          <w:b/>
          <w:sz w:val="24"/>
        </w:rPr>
      </w:pPr>
      <w:r w:rsidRPr="004C075D">
        <w:rPr>
          <w:b/>
          <w:sz w:val="24"/>
        </w:rPr>
        <w:t xml:space="preserve">Change agents’ reflections on the culture change </w:t>
      </w:r>
    </w:p>
    <w:p w:rsidR="00B6240D" w:rsidRPr="002E1E8B" w:rsidRDefault="002E1E8B" w:rsidP="00B6240D">
      <w:pPr>
        <w:pStyle w:val="ListParagraph"/>
        <w:numPr>
          <w:ilvl w:val="0"/>
          <w:numId w:val="3"/>
        </w:numPr>
        <w:rPr>
          <w:b/>
        </w:rPr>
      </w:pPr>
      <w:r>
        <w:t>Those involved in significant roles of the change process had joined the organisation at  different points of the change journey</w:t>
      </w:r>
    </w:p>
    <w:p w:rsidR="002E1E8B" w:rsidRPr="002E1E8B" w:rsidRDefault="002E1E8B" w:rsidP="00B6240D">
      <w:pPr>
        <w:pStyle w:val="ListParagraph"/>
        <w:numPr>
          <w:ilvl w:val="0"/>
          <w:numId w:val="3"/>
        </w:numPr>
        <w:rPr>
          <w:b/>
        </w:rPr>
      </w:pPr>
      <w:r>
        <w:t xml:space="preserve">Making change ‘business as usual’ </w:t>
      </w:r>
    </w:p>
    <w:p w:rsidR="002E1E8B" w:rsidRDefault="002E1E8B" w:rsidP="002E1E8B">
      <w:pPr>
        <w:pStyle w:val="ListParagraph"/>
        <w:numPr>
          <w:ilvl w:val="0"/>
          <w:numId w:val="4"/>
        </w:numPr>
      </w:pPr>
      <w:r w:rsidRPr="002E1E8B">
        <w:t>Given</w:t>
      </w:r>
      <w:r>
        <w:t xml:space="preserve"> the volatility of the context in which the People Development Directorate was attempting to supplement the change, agents’ tended to find focuses on services delivered help to ground the process. </w:t>
      </w:r>
    </w:p>
    <w:p w:rsidR="002E1E8B" w:rsidRDefault="002E1E8B" w:rsidP="002E1E8B">
      <w:pPr>
        <w:pStyle w:val="ListParagraph"/>
        <w:numPr>
          <w:ilvl w:val="0"/>
          <w:numId w:val="5"/>
        </w:numPr>
      </w:pPr>
      <w:r>
        <w:t>The importance of skilled support</w:t>
      </w:r>
    </w:p>
    <w:p w:rsidR="002E1E8B" w:rsidRDefault="002E1E8B" w:rsidP="002E1E8B">
      <w:pPr>
        <w:pStyle w:val="ListParagraph"/>
        <w:numPr>
          <w:ilvl w:val="0"/>
          <w:numId w:val="4"/>
        </w:numPr>
      </w:pPr>
      <w:r>
        <w:t xml:space="preserve">Number of agents’ commented the importance of having skilled staff involved in the change program management. </w:t>
      </w:r>
    </w:p>
    <w:p w:rsidR="002E1E8B" w:rsidRPr="004C075D" w:rsidRDefault="002E1E8B" w:rsidP="002E1E8B">
      <w:pPr>
        <w:rPr>
          <w:b/>
          <w:sz w:val="24"/>
        </w:rPr>
      </w:pPr>
      <w:r w:rsidRPr="004C075D">
        <w:rPr>
          <w:b/>
          <w:sz w:val="24"/>
        </w:rPr>
        <w:t xml:space="preserve">Staff reflections on the culture change </w:t>
      </w:r>
    </w:p>
    <w:p w:rsidR="00E41B9A" w:rsidRDefault="002E1E8B" w:rsidP="00E41B9A">
      <w:pPr>
        <w:pStyle w:val="ListParagraph"/>
        <w:numPr>
          <w:ilvl w:val="0"/>
          <w:numId w:val="5"/>
        </w:numPr>
      </w:pPr>
      <w:r>
        <w:t>Staff reflections were not particul</w:t>
      </w:r>
      <w:r w:rsidR="00E41B9A">
        <w:t xml:space="preserve">arly positive – Staff believed it was more to do with cost cutting </w:t>
      </w:r>
    </w:p>
    <w:p w:rsidR="00E41B9A" w:rsidRDefault="00E41B9A" w:rsidP="00E41B9A">
      <w:pPr>
        <w:pStyle w:val="ListParagraph"/>
        <w:numPr>
          <w:ilvl w:val="0"/>
          <w:numId w:val="5"/>
        </w:numPr>
      </w:pPr>
      <w:r>
        <w:t xml:space="preserve">Lack of consultation </w:t>
      </w:r>
    </w:p>
    <w:p w:rsidR="00E41B9A" w:rsidRDefault="00E41B9A" w:rsidP="00E41B9A">
      <w:pPr>
        <w:pStyle w:val="ListParagraph"/>
        <w:numPr>
          <w:ilvl w:val="0"/>
          <w:numId w:val="4"/>
        </w:numPr>
      </w:pPr>
      <w:r>
        <w:t xml:space="preserve">Perceptions that changes were being done to people rather than with people. </w:t>
      </w:r>
    </w:p>
    <w:p w:rsidR="00E41B9A" w:rsidRDefault="00E41B9A" w:rsidP="00E41B9A">
      <w:pPr>
        <w:pStyle w:val="ListParagraph"/>
        <w:numPr>
          <w:ilvl w:val="0"/>
          <w:numId w:val="6"/>
        </w:numPr>
      </w:pPr>
      <w:r>
        <w:lastRenderedPageBreak/>
        <w:t>Limited communication from Top Management</w:t>
      </w:r>
    </w:p>
    <w:p w:rsidR="00E41B9A" w:rsidRDefault="00E41B9A" w:rsidP="00E41B9A">
      <w:pPr>
        <w:pStyle w:val="ListParagraph"/>
        <w:numPr>
          <w:ilvl w:val="0"/>
          <w:numId w:val="4"/>
        </w:numPr>
      </w:pPr>
      <w:r>
        <w:t>People did not understand the aim of the change</w:t>
      </w:r>
    </w:p>
    <w:p w:rsidR="00E41B9A" w:rsidRPr="004C075D" w:rsidRDefault="00E41B9A" w:rsidP="00E41B9A">
      <w:pPr>
        <w:pStyle w:val="ListParagraph"/>
        <w:ind w:left="1440"/>
        <w:rPr>
          <w:sz w:val="24"/>
        </w:rPr>
      </w:pPr>
    </w:p>
    <w:p w:rsidR="00E41B9A" w:rsidRPr="004C075D" w:rsidRDefault="00E41B9A" w:rsidP="00E41B9A">
      <w:pPr>
        <w:rPr>
          <w:b/>
          <w:sz w:val="24"/>
        </w:rPr>
      </w:pPr>
      <w:r w:rsidRPr="004C075D">
        <w:rPr>
          <w:b/>
          <w:sz w:val="24"/>
        </w:rPr>
        <w:t>What was the impact of the culture change activities?</w:t>
      </w:r>
    </w:p>
    <w:p w:rsidR="00E41B9A" w:rsidRPr="00E41B9A" w:rsidRDefault="00E41B9A" w:rsidP="00E41B9A">
      <w:pPr>
        <w:pStyle w:val="ListParagraph"/>
        <w:numPr>
          <w:ilvl w:val="0"/>
          <w:numId w:val="6"/>
        </w:numPr>
      </w:pPr>
      <w:r w:rsidRPr="00E41B9A">
        <w:t xml:space="preserve">The directorate continues to provide a good level of service </w:t>
      </w:r>
      <w:bookmarkStart w:id="0" w:name="_GoBack"/>
      <w:bookmarkEnd w:id="0"/>
      <w:r w:rsidRPr="00E41B9A">
        <w:t>to its ‘customers’</w:t>
      </w:r>
    </w:p>
    <w:p w:rsidR="00A27C43" w:rsidRDefault="00E41B9A" w:rsidP="00E41B9A">
      <w:pPr>
        <w:pStyle w:val="ListParagraph"/>
        <w:numPr>
          <w:ilvl w:val="0"/>
          <w:numId w:val="6"/>
        </w:numPr>
      </w:pPr>
      <w:r>
        <w:t xml:space="preserve">Low staff morale </w:t>
      </w:r>
    </w:p>
    <w:p w:rsidR="007A4F4E" w:rsidRDefault="007A4F4E" w:rsidP="00E41B9A">
      <w:pPr>
        <w:pStyle w:val="ListParagraph"/>
        <w:numPr>
          <w:ilvl w:val="0"/>
          <w:numId w:val="6"/>
        </w:numPr>
      </w:pPr>
      <w:r>
        <w:t>Efficiency improved, duplication eliminated and costs were reduced</w:t>
      </w:r>
    </w:p>
    <w:p w:rsidR="007A4F4E" w:rsidRDefault="007A4F4E" w:rsidP="007A4F4E"/>
    <w:p w:rsidR="007A4F4E" w:rsidRPr="00A27C43" w:rsidRDefault="007A4F4E" w:rsidP="007A4F4E">
      <w:pPr>
        <w:pStyle w:val="ListParagraph"/>
      </w:pPr>
    </w:p>
    <w:sectPr w:rsidR="007A4F4E" w:rsidRPr="00A27C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C51B74"/>
    <w:multiLevelType w:val="hybridMultilevel"/>
    <w:tmpl w:val="7F52E94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17043B47"/>
    <w:multiLevelType w:val="hybridMultilevel"/>
    <w:tmpl w:val="AC7C8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A815312"/>
    <w:multiLevelType w:val="hybridMultilevel"/>
    <w:tmpl w:val="5D76D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B49460E"/>
    <w:multiLevelType w:val="hybridMultilevel"/>
    <w:tmpl w:val="84484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F307274"/>
    <w:multiLevelType w:val="hybridMultilevel"/>
    <w:tmpl w:val="E508F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DD84B93"/>
    <w:multiLevelType w:val="hybridMultilevel"/>
    <w:tmpl w:val="CBE6EE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629D0"/>
    <w:rsid w:val="002E1E8B"/>
    <w:rsid w:val="003629D0"/>
    <w:rsid w:val="00372627"/>
    <w:rsid w:val="004C075D"/>
    <w:rsid w:val="004D6244"/>
    <w:rsid w:val="007A4F4E"/>
    <w:rsid w:val="00831553"/>
    <w:rsid w:val="00A27C43"/>
    <w:rsid w:val="00B6240D"/>
    <w:rsid w:val="00E41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29D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29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333</Words>
  <Characters>1900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Tablet6</dc:creator>
  <cp:lastModifiedBy>Tablet6</cp:lastModifiedBy>
  <cp:revision>2</cp:revision>
  <dcterms:created xsi:type="dcterms:W3CDTF">2017-03-02T12:04:00Z</dcterms:created>
  <dcterms:modified xsi:type="dcterms:W3CDTF">2017-03-02T12:04:00Z</dcterms:modified>
</cp:coreProperties>
</file>