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EBC4B1" w14:textId="4DC8EE5A" w:rsidR="00E74573" w:rsidRDefault="00E74573" w:rsidP="00E74573"/>
    <w:p w14:paraId="2258A071" w14:textId="77777777" w:rsidR="00A03F91" w:rsidRDefault="00A03F91" w:rsidP="00E74573"/>
    <w:p w14:paraId="05756658" w14:textId="4D70BB0F" w:rsidR="00313A34" w:rsidRDefault="00313A34" w:rsidP="00E74573"/>
    <w:p w14:paraId="7F76BA7D" w14:textId="351514E2" w:rsidR="00E74573" w:rsidRDefault="00E74573" w:rsidP="00E74573"/>
    <w:p w14:paraId="2BA9E0C9" w14:textId="600DA761" w:rsidR="00E74573" w:rsidRDefault="00E74573" w:rsidP="00E74573"/>
    <w:p w14:paraId="0486D2B6" w14:textId="1BA0075B" w:rsidR="00E74573" w:rsidRDefault="00E74573" w:rsidP="00E74573">
      <w:pPr>
        <w:jc w:val="center"/>
        <w:rPr>
          <w:sz w:val="32"/>
          <w:szCs w:val="32"/>
        </w:rPr>
      </w:pPr>
    </w:p>
    <w:p w14:paraId="2CCBCCA9" w14:textId="53C6BC96" w:rsidR="00E74573" w:rsidRDefault="00E74573" w:rsidP="00E74573">
      <w:pPr>
        <w:jc w:val="center"/>
        <w:rPr>
          <w:sz w:val="32"/>
          <w:szCs w:val="32"/>
        </w:rPr>
      </w:pPr>
    </w:p>
    <w:p w14:paraId="743F22A3" w14:textId="4B10398B" w:rsidR="00E74573" w:rsidRDefault="00E74573" w:rsidP="00E74573">
      <w:pPr>
        <w:jc w:val="center"/>
        <w:rPr>
          <w:sz w:val="32"/>
          <w:szCs w:val="32"/>
        </w:rPr>
      </w:pPr>
    </w:p>
    <w:p w14:paraId="41C0B162" w14:textId="17A9E25E" w:rsidR="00E74573" w:rsidRDefault="00E74573" w:rsidP="00E74573">
      <w:pPr>
        <w:jc w:val="center"/>
        <w:rPr>
          <w:sz w:val="32"/>
          <w:szCs w:val="32"/>
        </w:rPr>
      </w:pPr>
    </w:p>
    <w:p w14:paraId="7EBF83F3" w14:textId="035E53E9" w:rsidR="00E74573" w:rsidRDefault="00E74573" w:rsidP="00E74573">
      <w:pPr>
        <w:jc w:val="center"/>
        <w:rPr>
          <w:sz w:val="32"/>
          <w:szCs w:val="32"/>
        </w:rPr>
      </w:pPr>
    </w:p>
    <w:p w14:paraId="75768DC7" w14:textId="76AA937C" w:rsidR="00E74573" w:rsidRDefault="00E74573" w:rsidP="00E74573">
      <w:pPr>
        <w:jc w:val="center"/>
        <w:rPr>
          <w:sz w:val="32"/>
          <w:szCs w:val="32"/>
        </w:rPr>
      </w:pPr>
    </w:p>
    <w:p w14:paraId="165DA6EB" w14:textId="72043FEB" w:rsidR="00842C51" w:rsidRDefault="00367D51" w:rsidP="000E749D">
      <w:pPr>
        <w:jc w:val="center"/>
        <w:rPr>
          <w:rFonts w:ascii="Times New Roman" w:hAnsi="Times New Roman" w:cs="Times New Roman"/>
          <w:sz w:val="32"/>
          <w:szCs w:val="32"/>
        </w:rPr>
      </w:pPr>
      <w:r>
        <w:rPr>
          <w:rFonts w:ascii="Times New Roman" w:hAnsi="Times New Roman" w:cs="Times New Roman"/>
          <w:sz w:val="32"/>
          <w:szCs w:val="32"/>
        </w:rPr>
        <w:t>Llannon Community Hub</w:t>
      </w:r>
    </w:p>
    <w:p w14:paraId="21E0A68D" w14:textId="689D5D37" w:rsidR="002324A2" w:rsidRDefault="002324A2" w:rsidP="00E74573">
      <w:pPr>
        <w:jc w:val="center"/>
        <w:rPr>
          <w:rFonts w:ascii="Times New Roman" w:hAnsi="Times New Roman" w:cs="Times New Roman"/>
          <w:sz w:val="32"/>
          <w:szCs w:val="32"/>
        </w:rPr>
      </w:pPr>
      <w:r>
        <w:rPr>
          <w:rFonts w:ascii="Times New Roman" w:hAnsi="Times New Roman" w:cs="Times New Roman"/>
          <w:sz w:val="32"/>
          <w:szCs w:val="32"/>
        </w:rPr>
        <w:t>Kelly Lewis-Bennett</w:t>
      </w:r>
    </w:p>
    <w:p w14:paraId="197B39DA" w14:textId="4959943C" w:rsidR="002324A2" w:rsidRPr="002324A2" w:rsidRDefault="00091223" w:rsidP="00E74573">
      <w:pPr>
        <w:jc w:val="center"/>
        <w:rPr>
          <w:rFonts w:ascii="Times New Roman" w:hAnsi="Times New Roman" w:cs="Times New Roman"/>
          <w:sz w:val="32"/>
          <w:szCs w:val="32"/>
        </w:rPr>
      </w:pPr>
      <w:r>
        <w:rPr>
          <w:rFonts w:ascii="Times New Roman" w:hAnsi="Times New Roman" w:cs="Times New Roman"/>
          <w:sz w:val="32"/>
          <w:szCs w:val="32"/>
        </w:rPr>
        <w:t>1907952</w:t>
      </w:r>
    </w:p>
    <w:p w14:paraId="6D3CA192" w14:textId="77777777" w:rsidR="00E74573" w:rsidRPr="00E74573" w:rsidRDefault="00E74573" w:rsidP="00E74573">
      <w:pPr>
        <w:rPr>
          <w:sz w:val="32"/>
          <w:szCs w:val="32"/>
        </w:rPr>
      </w:pPr>
    </w:p>
    <w:p w14:paraId="4A856382" w14:textId="77777777" w:rsidR="00E74573" w:rsidRDefault="00E74573" w:rsidP="00E74573"/>
    <w:p w14:paraId="1E1284C5" w14:textId="35A4F742" w:rsidR="00E74573" w:rsidRDefault="00E74573" w:rsidP="00E74573"/>
    <w:p w14:paraId="049BF0DC" w14:textId="77777777" w:rsidR="00E74573" w:rsidRDefault="00E74573" w:rsidP="00E74573"/>
    <w:p w14:paraId="0E30C6B3" w14:textId="77777777" w:rsidR="00E74573" w:rsidRDefault="00E74573" w:rsidP="00E74573"/>
    <w:p w14:paraId="3729C6EA" w14:textId="77777777" w:rsidR="00E74573" w:rsidRDefault="00E74573" w:rsidP="00E74573"/>
    <w:p w14:paraId="792F1E2E" w14:textId="77777777" w:rsidR="00E74573" w:rsidRDefault="00E74573" w:rsidP="00E74573"/>
    <w:p w14:paraId="360A48E5" w14:textId="77777777" w:rsidR="00E74573" w:rsidRDefault="00E74573" w:rsidP="00E74573"/>
    <w:p w14:paraId="368B6593" w14:textId="77777777" w:rsidR="00E74573" w:rsidRDefault="00E74573" w:rsidP="00E74573"/>
    <w:p w14:paraId="39C12200" w14:textId="77777777" w:rsidR="00E74573" w:rsidRDefault="00E74573" w:rsidP="00E74573"/>
    <w:p w14:paraId="24472B38" w14:textId="77777777" w:rsidR="00E74573" w:rsidRDefault="00E74573" w:rsidP="00E74573"/>
    <w:p w14:paraId="7EDDC2FE" w14:textId="77777777" w:rsidR="00B0447C" w:rsidRDefault="00B0447C" w:rsidP="00E74573"/>
    <w:p w14:paraId="49EB860B" w14:textId="7C8113B3" w:rsidR="00E74573" w:rsidRPr="00690B80" w:rsidRDefault="00E74573" w:rsidP="00E74573">
      <w:pPr>
        <w:rPr>
          <w:rFonts w:ascii="Times New Roman" w:hAnsi="Times New Roman" w:cs="Times New Roman"/>
        </w:rPr>
      </w:pPr>
      <w:r w:rsidRPr="00690B80">
        <w:rPr>
          <w:rFonts w:ascii="Times New Roman" w:hAnsi="Times New Roman" w:cs="Times New Roman"/>
          <w:sz w:val="28"/>
          <w:szCs w:val="28"/>
          <w:u w:val="single"/>
        </w:rPr>
        <w:lastRenderedPageBreak/>
        <w:t xml:space="preserve">Introduction </w:t>
      </w:r>
    </w:p>
    <w:p w14:paraId="52A5CA26" w14:textId="4CBF8585" w:rsidR="007C5DC4" w:rsidRPr="00690B80" w:rsidRDefault="00EA00D7" w:rsidP="00E74573">
      <w:pPr>
        <w:rPr>
          <w:rFonts w:ascii="Times New Roman" w:hAnsi="Times New Roman" w:cs="Times New Roman"/>
        </w:rPr>
      </w:pPr>
      <w:r>
        <w:rPr>
          <w:rFonts w:ascii="Times New Roman" w:hAnsi="Times New Roman" w:cs="Times New Roman"/>
        </w:rPr>
        <w:t>S</w:t>
      </w:r>
      <w:r w:rsidR="004E634B" w:rsidRPr="00690B80">
        <w:rPr>
          <w:rFonts w:ascii="Times New Roman" w:hAnsi="Times New Roman" w:cs="Times New Roman"/>
        </w:rPr>
        <w:t xml:space="preserve">ocial innovation </w:t>
      </w:r>
      <w:r>
        <w:rPr>
          <w:rFonts w:ascii="Times New Roman" w:hAnsi="Times New Roman" w:cs="Times New Roman"/>
        </w:rPr>
        <w:t xml:space="preserve">is defined </w:t>
      </w:r>
      <w:r w:rsidR="004E634B" w:rsidRPr="00690B80">
        <w:rPr>
          <w:rFonts w:ascii="Times New Roman" w:hAnsi="Times New Roman" w:cs="Times New Roman"/>
        </w:rPr>
        <w:t xml:space="preserve">as the process of creating effective solutions to </w:t>
      </w:r>
      <w:r w:rsidR="008E644D">
        <w:rPr>
          <w:rFonts w:ascii="Times New Roman" w:hAnsi="Times New Roman" w:cs="Times New Roman"/>
        </w:rPr>
        <w:t xml:space="preserve">solve </w:t>
      </w:r>
      <w:r w:rsidR="004E634B" w:rsidRPr="00690B80">
        <w:rPr>
          <w:rFonts w:ascii="Times New Roman" w:hAnsi="Times New Roman" w:cs="Times New Roman"/>
        </w:rPr>
        <w:t xml:space="preserve">challenging environmental and social problems </w:t>
      </w:r>
      <w:r w:rsidR="00367D51">
        <w:rPr>
          <w:rFonts w:ascii="Times New Roman" w:hAnsi="Times New Roman" w:cs="Times New Roman"/>
        </w:rPr>
        <w:t>in order to</w:t>
      </w:r>
      <w:r w:rsidR="00115CD4">
        <w:rPr>
          <w:rFonts w:ascii="Times New Roman" w:hAnsi="Times New Roman" w:cs="Times New Roman"/>
        </w:rPr>
        <w:t xml:space="preserve"> </w:t>
      </w:r>
      <w:r w:rsidR="00B75331" w:rsidRPr="00690B80">
        <w:rPr>
          <w:rFonts w:ascii="Times New Roman" w:hAnsi="Times New Roman" w:cs="Times New Roman"/>
        </w:rPr>
        <w:t>create a better future</w:t>
      </w:r>
      <w:r w:rsidR="004E634B" w:rsidRPr="00690B80">
        <w:rPr>
          <w:rFonts w:ascii="Times New Roman" w:hAnsi="Times New Roman" w:cs="Times New Roman"/>
        </w:rPr>
        <w:t xml:space="preserve">. </w:t>
      </w:r>
      <w:r w:rsidR="00AA2404" w:rsidRPr="00690B80">
        <w:rPr>
          <w:rFonts w:ascii="Times New Roman" w:hAnsi="Times New Roman" w:cs="Times New Roman"/>
        </w:rPr>
        <w:t>(Soule, A, S. 2025).</w:t>
      </w:r>
      <w:r w:rsidR="005D5F9C" w:rsidRPr="00690B80">
        <w:rPr>
          <w:rFonts w:ascii="Times New Roman" w:hAnsi="Times New Roman" w:cs="Times New Roman"/>
        </w:rPr>
        <w:t xml:space="preserve"> </w:t>
      </w:r>
      <w:r w:rsidR="00C1430A" w:rsidRPr="00690B80">
        <w:rPr>
          <w:rFonts w:ascii="Times New Roman" w:hAnsi="Times New Roman" w:cs="Times New Roman"/>
        </w:rPr>
        <w:t>Th</w:t>
      </w:r>
      <w:r w:rsidR="00D6697A" w:rsidRPr="00690B80">
        <w:rPr>
          <w:rFonts w:ascii="Times New Roman" w:hAnsi="Times New Roman" w:cs="Times New Roman"/>
        </w:rPr>
        <w:t xml:space="preserve">e aim of this plan is to address </w:t>
      </w:r>
      <w:r w:rsidR="00AC1E15">
        <w:rPr>
          <w:rFonts w:ascii="Times New Roman" w:hAnsi="Times New Roman" w:cs="Times New Roman"/>
        </w:rPr>
        <w:t>poverty and deprivation</w:t>
      </w:r>
      <w:r w:rsidR="00D6697A" w:rsidRPr="00690B80">
        <w:rPr>
          <w:rFonts w:ascii="Times New Roman" w:hAnsi="Times New Roman" w:cs="Times New Roman"/>
        </w:rPr>
        <w:t xml:space="preserve"> </w:t>
      </w:r>
      <w:r w:rsidR="0021477F" w:rsidRPr="00690B80">
        <w:rPr>
          <w:rFonts w:ascii="Times New Roman" w:hAnsi="Times New Roman" w:cs="Times New Roman"/>
        </w:rPr>
        <w:t xml:space="preserve">in communities </w:t>
      </w:r>
      <w:r w:rsidR="00D6697A" w:rsidRPr="00690B80">
        <w:rPr>
          <w:rFonts w:ascii="Times New Roman" w:hAnsi="Times New Roman" w:cs="Times New Roman"/>
        </w:rPr>
        <w:t>deep in the heart of the Gwendraeth valley</w:t>
      </w:r>
      <w:r w:rsidR="001E3FE7">
        <w:rPr>
          <w:rFonts w:ascii="Times New Roman" w:hAnsi="Times New Roman" w:cs="Times New Roman"/>
        </w:rPr>
        <w:t xml:space="preserve">. The plan will </w:t>
      </w:r>
      <w:r w:rsidR="00D6697A" w:rsidRPr="00690B80">
        <w:rPr>
          <w:rFonts w:ascii="Times New Roman" w:hAnsi="Times New Roman" w:cs="Times New Roman"/>
        </w:rPr>
        <w:t>propose and implement an innovative solution</w:t>
      </w:r>
      <w:r w:rsidR="00E000C1" w:rsidRPr="00690B80">
        <w:rPr>
          <w:rFonts w:ascii="Times New Roman" w:hAnsi="Times New Roman" w:cs="Times New Roman"/>
        </w:rPr>
        <w:t xml:space="preserve"> to</w:t>
      </w:r>
      <w:r w:rsidR="001E3FE7">
        <w:rPr>
          <w:rFonts w:ascii="Times New Roman" w:hAnsi="Times New Roman" w:cs="Times New Roman"/>
        </w:rPr>
        <w:t xml:space="preserve"> </w:t>
      </w:r>
      <w:r w:rsidR="00F4587F" w:rsidRPr="00690B80">
        <w:rPr>
          <w:rFonts w:ascii="Times New Roman" w:hAnsi="Times New Roman" w:cs="Times New Roman"/>
        </w:rPr>
        <w:t xml:space="preserve">current </w:t>
      </w:r>
      <w:r w:rsidR="00BA0D74" w:rsidRPr="00690B80">
        <w:rPr>
          <w:rFonts w:ascii="Times New Roman" w:hAnsi="Times New Roman" w:cs="Times New Roman"/>
        </w:rPr>
        <w:t xml:space="preserve">social </w:t>
      </w:r>
      <w:r w:rsidR="007B3375">
        <w:rPr>
          <w:rFonts w:ascii="Times New Roman" w:hAnsi="Times New Roman" w:cs="Times New Roman"/>
        </w:rPr>
        <w:t xml:space="preserve">issues </w:t>
      </w:r>
      <w:r w:rsidR="009A7718" w:rsidRPr="00690B80">
        <w:rPr>
          <w:rFonts w:ascii="Times New Roman" w:hAnsi="Times New Roman" w:cs="Times New Roman"/>
        </w:rPr>
        <w:t xml:space="preserve">with a goal of supporting people </w:t>
      </w:r>
      <w:r w:rsidR="00E656E2" w:rsidRPr="00690B80">
        <w:rPr>
          <w:rFonts w:ascii="Times New Roman" w:hAnsi="Times New Roman" w:cs="Times New Roman"/>
        </w:rPr>
        <w:t>facing</w:t>
      </w:r>
      <w:r w:rsidR="009A7718" w:rsidRPr="00690B80">
        <w:rPr>
          <w:rFonts w:ascii="Times New Roman" w:hAnsi="Times New Roman" w:cs="Times New Roman"/>
        </w:rPr>
        <w:t xml:space="preserve"> </w:t>
      </w:r>
      <w:r w:rsidR="00E656E2" w:rsidRPr="00690B80">
        <w:rPr>
          <w:rFonts w:ascii="Times New Roman" w:hAnsi="Times New Roman" w:cs="Times New Roman"/>
        </w:rPr>
        <w:t>hardship</w:t>
      </w:r>
      <w:r w:rsidR="009A7718" w:rsidRPr="00690B80">
        <w:rPr>
          <w:rFonts w:ascii="Times New Roman" w:hAnsi="Times New Roman" w:cs="Times New Roman"/>
        </w:rPr>
        <w:t xml:space="preserve"> </w:t>
      </w:r>
      <w:r w:rsidR="006C196C" w:rsidRPr="00690B80">
        <w:rPr>
          <w:rFonts w:ascii="Times New Roman" w:hAnsi="Times New Roman" w:cs="Times New Roman"/>
        </w:rPr>
        <w:t>a</w:t>
      </w:r>
      <w:r w:rsidR="007B3375">
        <w:rPr>
          <w:rFonts w:ascii="Times New Roman" w:hAnsi="Times New Roman" w:cs="Times New Roman"/>
        </w:rPr>
        <w:t xml:space="preserve">nd </w:t>
      </w:r>
      <w:r w:rsidR="00E000C1" w:rsidRPr="00690B80">
        <w:rPr>
          <w:rFonts w:ascii="Times New Roman" w:hAnsi="Times New Roman" w:cs="Times New Roman"/>
        </w:rPr>
        <w:t>improv</w:t>
      </w:r>
      <w:r w:rsidR="006C196C" w:rsidRPr="00690B80">
        <w:rPr>
          <w:rFonts w:ascii="Times New Roman" w:hAnsi="Times New Roman" w:cs="Times New Roman"/>
        </w:rPr>
        <w:t xml:space="preserve">ing </w:t>
      </w:r>
      <w:r w:rsidR="00E000C1" w:rsidRPr="00690B80">
        <w:rPr>
          <w:rFonts w:ascii="Times New Roman" w:hAnsi="Times New Roman" w:cs="Times New Roman"/>
        </w:rPr>
        <w:t>community engagement</w:t>
      </w:r>
      <w:r w:rsidR="00462782" w:rsidRPr="00690B80">
        <w:rPr>
          <w:rFonts w:ascii="Times New Roman" w:hAnsi="Times New Roman" w:cs="Times New Roman"/>
        </w:rPr>
        <w:t xml:space="preserve">. </w:t>
      </w:r>
    </w:p>
    <w:p w14:paraId="73129860" w14:textId="39591E06" w:rsidR="00AD6544" w:rsidRPr="00690B80" w:rsidRDefault="001147E6" w:rsidP="00E74573">
      <w:pPr>
        <w:rPr>
          <w:rFonts w:ascii="Times New Roman" w:hAnsi="Times New Roman" w:cs="Times New Roman"/>
        </w:rPr>
      </w:pPr>
      <w:r w:rsidRPr="00690B80">
        <w:rPr>
          <w:rFonts w:ascii="Times New Roman" w:hAnsi="Times New Roman" w:cs="Times New Roman"/>
        </w:rPr>
        <w:t>The L</w:t>
      </w:r>
      <w:r w:rsidR="00596FF2" w:rsidRPr="00690B80">
        <w:rPr>
          <w:rFonts w:ascii="Times New Roman" w:hAnsi="Times New Roman" w:cs="Times New Roman"/>
        </w:rPr>
        <w:t>l</w:t>
      </w:r>
      <w:r w:rsidRPr="00690B80">
        <w:rPr>
          <w:rFonts w:ascii="Times New Roman" w:hAnsi="Times New Roman" w:cs="Times New Roman"/>
        </w:rPr>
        <w:t xml:space="preserve">annon ward consists of the villages of Llannon, Tumble, Cross Hands and Cwmmawr </w:t>
      </w:r>
      <w:r w:rsidR="00CE35DB" w:rsidRPr="00690B80">
        <w:rPr>
          <w:rFonts w:ascii="Times New Roman" w:hAnsi="Times New Roman" w:cs="Times New Roman"/>
        </w:rPr>
        <w:t>and is</w:t>
      </w:r>
      <w:r w:rsidR="00AF2884" w:rsidRPr="00690B80">
        <w:rPr>
          <w:rFonts w:ascii="Times New Roman" w:hAnsi="Times New Roman" w:cs="Times New Roman"/>
        </w:rPr>
        <w:t xml:space="preserve"> locally</w:t>
      </w:r>
      <w:r w:rsidR="00CE35DB" w:rsidRPr="00690B80">
        <w:rPr>
          <w:rFonts w:ascii="Times New Roman" w:hAnsi="Times New Roman" w:cs="Times New Roman"/>
        </w:rPr>
        <w:t xml:space="preserve"> governed by </w:t>
      </w:r>
      <w:r w:rsidR="00AA156A" w:rsidRPr="00690B80">
        <w:rPr>
          <w:rFonts w:ascii="Times New Roman" w:hAnsi="Times New Roman" w:cs="Times New Roman"/>
        </w:rPr>
        <w:t xml:space="preserve">Llannon community council </w:t>
      </w:r>
      <w:r w:rsidRPr="00690B80">
        <w:rPr>
          <w:rFonts w:ascii="Times New Roman" w:hAnsi="Times New Roman" w:cs="Times New Roman"/>
        </w:rPr>
        <w:t>(Llannon Community Council 2025).</w:t>
      </w:r>
      <w:r w:rsidR="000D2165" w:rsidRPr="00690B80">
        <w:rPr>
          <w:rFonts w:ascii="Times New Roman" w:hAnsi="Times New Roman" w:cs="Times New Roman"/>
        </w:rPr>
        <w:t xml:space="preserve"> </w:t>
      </w:r>
      <w:r w:rsidR="00906B5C" w:rsidRPr="00690B80">
        <w:rPr>
          <w:rFonts w:ascii="Times New Roman" w:hAnsi="Times New Roman" w:cs="Times New Roman"/>
        </w:rPr>
        <w:t>The</w:t>
      </w:r>
      <w:r w:rsidR="00543FED" w:rsidRPr="00690B80">
        <w:rPr>
          <w:rFonts w:ascii="Times New Roman" w:hAnsi="Times New Roman" w:cs="Times New Roman"/>
        </w:rPr>
        <w:t xml:space="preserve"> area is </w:t>
      </w:r>
      <w:r w:rsidR="000205BD" w:rsidRPr="00690B80">
        <w:rPr>
          <w:rFonts w:ascii="Times New Roman" w:hAnsi="Times New Roman" w:cs="Times New Roman"/>
        </w:rPr>
        <w:t xml:space="preserve">formerly </w:t>
      </w:r>
      <w:r w:rsidR="00543FED" w:rsidRPr="00690B80">
        <w:rPr>
          <w:rFonts w:ascii="Times New Roman" w:hAnsi="Times New Roman" w:cs="Times New Roman"/>
        </w:rPr>
        <w:t xml:space="preserve">known </w:t>
      </w:r>
      <w:r w:rsidR="00906B5C" w:rsidRPr="00690B80">
        <w:rPr>
          <w:rFonts w:ascii="Times New Roman" w:hAnsi="Times New Roman" w:cs="Times New Roman"/>
        </w:rPr>
        <w:t xml:space="preserve">to </w:t>
      </w:r>
      <w:r w:rsidR="009C6E24" w:rsidRPr="00690B80">
        <w:rPr>
          <w:rFonts w:ascii="Times New Roman" w:hAnsi="Times New Roman" w:cs="Times New Roman"/>
        </w:rPr>
        <w:t xml:space="preserve">be </w:t>
      </w:r>
      <w:r w:rsidR="00873808" w:rsidRPr="00690B80">
        <w:rPr>
          <w:rFonts w:ascii="Times New Roman" w:hAnsi="Times New Roman" w:cs="Times New Roman"/>
        </w:rPr>
        <w:t xml:space="preserve">a </w:t>
      </w:r>
      <w:r w:rsidR="00C858B7" w:rsidRPr="00690B80">
        <w:rPr>
          <w:rFonts w:ascii="Times New Roman" w:hAnsi="Times New Roman" w:cs="Times New Roman"/>
        </w:rPr>
        <w:t xml:space="preserve">mining </w:t>
      </w:r>
      <w:r w:rsidR="00AA6746" w:rsidRPr="00690B80">
        <w:rPr>
          <w:rFonts w:ascii="Times New Roman" w:hAnsi="Times New Roman" w:cs="Times New Roman"/>
        </w:rPr>
        <w:t xml:space="preserve">community </w:t>
      </w:r>
      <w:r w:rsidR="005C025D" w:rsidRPr="00690B80">
        <w:rPr>
          <w:rFonts w:ascii="Times New Roman" w:hAnsi="Times New Roman" w:cs="Times New Roman"/>
        </w:rPr>
        <w:t xml:space="preserve">which </w:t>
      </w:r>
      <w:r w:rsidR="00A537E8" w:rsidRPr="00690B80">
        <w:rPr>
          <w:rFonts w:ascii="Times New Roman" w:hAnsi="Times New Roman" w:cs="Times New Roman"/>
        </w:rPr>
        <w:t>experienced explosive growth in the late 19</w:t>
      </w:r>
      <w:r w:rsidR="00A537E8" w:rsidRPr="00690B80">
        <w:rPr>
          <w:rFonts w:ascii="Times New Roman" w:hAnsi="Times New Roman" w:cs="Times New Roman"/>
          <w:vertAlign w:val="superscript"/>
        </w:rPr>
        <w:t>th</w:t>
      </w:r>
      <w:r w:rsidR="00A537E8" w:rsidRPr="00690B80">
        <w:rPr>
          <w:rFonts w:ascii="Times New Roman" w:hAnsi="Times New Roman" w:cs="Times New Roman"/>
        </w:rPr>
        <w:t xml:space="preserve"> century</w:t>
      </w:r>
      <w:r w:rsidR="00A76E68" w:rsidRPr="00690B80">
        <w:rPr>
          <w:rFonts w:ascii="Times New Roman" w:hAnsi="Times New Roman" w:cs="Times New Roman"/>
        </w:rPr>
        <w:t xml:space="preserve"> on an industrial scale due to its rich anth</w:t>
      </w:r>
      <w:r w:rsidR="00FC38B0" w:rsidRPr="00690B80">
        <w:rPr>
          <w:rFonts w:ascii="Times New Roman" w:hAnsi="Times New Roman" w:cs="Times New Roman"/>
        </w:rPr>
        <w:t>racite seams</w:t>
      </w:r>
      <w:r w:rsidR="00C352D1" w:rsidRPr="00690B80">
        <w:rPr>
          <w:rFonts w:ascii="Times New Roman" w:hAnsi="Times New Roman" w:cs="Times New Roman"/>
        </w:rPr>
        <w:t xml:space="preserve"> (</w:t>
      </w:r>
      <w:r w:rsidR="004356DB" w:rsidRPr="00690B80">
        <w:rPr>
          <w:rFonts w:ascii="Times New Roman" w:hAnsi="Times New Roman" w:cs="Times New Roman"/>
        </w:rPr>
        <w:t>Alexander, J. 2020</w:t>
      </w:r>
      <w:r w:rsidR="00A738B0" w:rsidRPr="00690B80">
        <w:rPr>
          <w:rFonts w:ascii="Times New Roman" w:hAnsi="Times New Roman" w:cs="Times New Roman"/>
        </w:rPr>
        <w:t>)</w:t>
      </w:r>
      <w:r w:rsidR="00AF2884" w:rsidRPr="00690B80">
        <w:rPr>
          <w:rFonts w:ascii="Times New Roman" w:hAnsi="Times New Roman" w:cs="Times New Roman"/>
        </w:rPr>
        <w:t>.</w:t>
      </w:r>
      <w:r w:rsidR="00A738B0" w:rsidRPr="00690B80">
        <w:rPr>
          <w:rFonts w:ascii="Times New Roman" w:hAnsi="Times New Roman" w:cs="Times New Roman"/>
        </w:rPr>
        <w:t xml:space="preserve"> </w:t>
      </w:r>
      <w:r w:rsidR="00A37726">
        <w:rPr>
          <w:rFonts w:ascii="Times New Roman" w:hAnsi="Times New Roman" w:cs="Times New Roman"/>
        </w:rPr>
        <w:t xml:space="preserve">In more recent years the </w:t>
      </w:r>
      <w:r w:rsidR="00E334E3" w:rsidRPr="00690B80">
        <w:rPr>
          <w:rFonts w:ascii="Times New Roman" w:hAnsi="Times New Roman" w:cs="Times New Roman"/>
        </w:rPr>
        <w:t>a</w:t>
      </w:r>
      <w:r w:rsidR="006F1838" w:rsidRPr="00690B80">
        <w:rPr>
          <w:rFonts w:ascii="Times New Roman" w:hAnsi="Times New Roman" w:cs="Times New Roman"/>
        </w:rPr>
        <w:t>rea</w:t>
      </w:r>
      <w:r w:rsidR="00877A90" w:rsidRPr="00690B80">
        <w:rPr>
          <w:rFonts w:ascii="Times New Roman" w:hAnsi="Times New Roman" w:cs="Times New Roman"/>
        </w:rPr>
        <w:t xml:space="preserve"> has s</w:t>
      </w:r>
      <w:r w:rsidR="00A37726">
        <w:rPr>
          <w:rFonts w:ascii="Times New Roman" w:hAnsi="Times New Roman" w:cs="Times New Roman"/>
        </w:rPr>
        <w:t>ince</w:t>
      </w:r>
      <w:r w:rsidR="00877A90" w:rsidRPr="00690B80">
        <w:rPr>
          <w:rFonts w:ascii="Times New Roman" w:hAnsi="Times New Roman" w:cs="Times New Roman"/>
        </w:rPr>
        <w:t xml:space="preserve"> been restored and is </w:t>
      </w:r>
      <w:r w:rsidR="00C1578D" w:rsidRPr="00690B80">
        <w:rPr>
          <w:rFonts w:ascii="Times New Roman" w:hAnsi="Times New Roman" w:cs="Times New Roman"/>
        </w:rPr>
        <w:t xml:space="preserve">now </w:t>
      </w:r>
      <w:r w:rsidR="00A37726">
        <w:rPr>
          <w:rFonts w:ascii="Times New Roman" w:hAnsi="Times New Roman" w:cs="Times New Roman"/>
        </w:rPr>
        <w:t>said</w:t>
      </w:r>
      <w:r w:rsidR="00C1578D" w:rsidRPr="00690B80">
        <w:rPr>
          <w:rFonts w:ascii="Times New Roman" w:hAnsi="Times New Roman" w:cs="Times New Roman"/>
        </w:rPr>
        <w:t xml:space="preserve"> to be </w:t>
      </w:r>
      <w:r w:rsidR="00877A90" w:rsidRPr="00690B80">
        <w:rPr>
          <w:rFonts w:ascii="Times New Roman" w:hAnsi="Times New Roman" w:cs="Times New Roman"/>
        </w:rPr>
        <w:t>thriving with wildlife</w:t>
      </w:r>
      <w:r w:rsidR="00D7331F" w:rsidRPr="00690B80">
        <w:rPr>
          <w:rFonts w:ascii="Times New Roman" w:hAnsi="Times New Roman" w:cs="Times New Roman"/>
        </w:rPr>
        <w:t xml:space="preserve"> </w:t>
      </w:r>
      <w:r w:rsidR="00A738B0" w:rsidRPr="00690B80">
        <w:rPr>
          <w:rFonts w:ascii="Times New Roman" w:hAnsi="Times New Roman" w:cs="Times New Roman"/>
        </w:rPr>
        <w:t>(Pembrey</w:t>
      </w:r>
      <w:r w:rsidR="00D7331F" w:rsidRPr="00690B80">
        <w:rPr>
          <w:rFonts w:ascii="Times New Roman" w:hAnsi="Times New Roman" w:cs="Times New Roman"/>
        </w:rPr>
        <w:t xml:space="preserve"> Park and Beach. 2025</w:t>
      </w:r>
      <w:r w:rsidR="006775AE" w:rsidRPr="00690B80">
        <w:rPr>
          <w:rFonts w:ascii="Times New Roman" w:hAnsi="Times New Roman" w:cs="Times New Roman"/>
        </w:rPr>
        <w:t>)</w:t>
      </w:r>
      <w:bookmarkStart w:id="0" w:name="_Hlk194955475"/>
      <w:r w:rsidR="00417623" w:rsidRPr="00690B80">
        <w:rPr>
          <w:rFonts w:ascii="Times New Roman" w:hAnsi="Times New Roman" w:cs="Times New Roman"/>
        </w:rPr>
        <w:t xml:space="preserve">. </w:t>
      </w:r>
    </w:p>
    <w:p w14:paraId="3223F2E6" w14:textId="33F122F0" w:rsidR="006B55F6" w:rsidRPr="00690B80" w:rsidRDefault="00BF4863" w:rsidP="00E74573">
      <w:pPr>
        <w:rPr>
          <w:rFonts w:ascii="Times New Roman" w:hAnsi="Times New Roman" w:cs="Times New Roman"/>
        </w:rPr>
      </w:pPr>
      <w:r w:rsidRPr="00690B80">
        <w:rPr>
          <w:rFonts w:ascii="Times New Roman" w:hAnsi="Times New Roman" w:cs="Times New Roman"/>
        </w:rPr>
        <w:t>T</w:t>
      </w:r>
      <w:r w:rsidR="00EA2A25" w:rsidRPr="00690B80">
        <w:rPr>
          <w:rFonts w:ascii="Times New Roman" w:hAnsi="Times New Roman" w:cs="Times New Roman"/>
        </w:rPr>
        <w:t xml:space="preserve">he </w:t>
      </w:r>
      <w:r w:rsidR="00B82193" w:rsidRPr="00690B80">
        <w:rPr>
          <w:rFonts w:ascii="Times New Roman" w:hAnsi="Times New Roman" w:cs="Times New Roman"/>
        </w:rPr>
        <w:t>Llannon ward</w:t>
      </w:r>
      <w:r w:rsidR="0095505C" w:rsidRPr="00690B80">
        <w:rPr>
          <w:rFonts w:ascii="Times New Roman" w:hAnsi="Times New Roman" w:cs="Times New Roman"/>
        </w:rPr>
        <w:t xml:space="preserve"> </w:t>
      </w:r>
      <w:r w:rsidRPr="00690B80">
        <w:rPr>
          <w:rFonts w:ascii="Times New Roman" w:hAnsi="Times New Roman" w:cs="Times New Roman"/>
        </w:rPr>
        <w:t xml:space="preserve">is </w:t>
      </w:r>
      <w:r w:rsidR="00592F0B">
        <w:rPr>
          <w:rFonts w:ascii="Times New Roman" w:hAnsi="Times New Roman" w:cs="Times New Roman"/>
        </w:rPr>
        <w:t>said</w:t>
      </w:r>
      <w:r w:rsidRPr="00690B80">
        <w:rPr>
          <w:rFonts w:ascii="Times New Roman" w:hAnsi="Times New Roman" w:cs="Times New Roman"/>
        </w:rPr>
        <w:t xml:space="preserve"> to have </w:t>
      </w:r>
      <w:r w:rsidR="0006379E" w:rsidRPr="00690B80">
        <w:rPr>
          <w:rFonts w:ascii="Times New Roman" w:hAnsi="Times New Roman" w:cs="Times New Roman"/>
        </w:rPr>
        <w:t>a</w:t>
      </w:r>
      <w:r w:rsidR="00125129" w:rsidRPr="00690B80">
        <w:rPr>
          <w:rFonts w:ascii="Times New Roman" w:hAnsi="Times New Roman" w:cs="Times New Roman"/>
        </w:rPr>
        <w:t xml:space="preserve"> combined</w:t>
      </w:r>
      <w:r w:rsidR="0006379E" w:rsidRPr="00690B80">
        <w:rPr>
          <w:rFonts w:ascii="Times New Roman" w:hAnsi="Times New Roman" w:cs="Times New Roman"/>
        </w:rPr>
        <w:t xml:space="preserve"> po</w:t>
      </w:r>
      <w:r w:rsidR="00001FCF" w:rsidRPr="00690B80">
        <w:rPr>
          <w:rFonts w:ascii="Times New Roman" w:hAnsi="Times New Roman" w:cs="Times New Roman"/>
        </w:rPr>
        <w:t xml:space="preserve">pulation of </w:t>
      </w:r>
      <w:r w:rsidR="00275B1F" w:rsidRPr="00690B80">
        <w:rPr>
          <w:rFonts w:ascii="Times New Roman" w:hAnsi="Times New Roman" w:cs="Times New Roman"/>
        </w:rPr>
        <w:t>5,368</w:t>
      </w:r>
      <w:r w:rsidR="00915E34" w:rsidRPr="00690B80">
        <w:rPr>
          <w:rFonts w:ascii="Times New Roman" w:hAnsi="Times New Roman" w:cs="Times New Roman"/>
        </w:rPr>
        <w:t xml:space="preserve"> </w:t>
      </w:r>
      <w:r w:rsidR="00820557" w:rsidRPr="00690B80">
        <w:rPr>
          <w:rFonts w:ascii="Times New Roman" w:hAnsi="Times New Roman" w:cs="Times New Roman"/>
        </w:rPr>
        <w:t xml:space="preserve">with a mixture of age groups </w:t>
      </w:r>
      <w:r w:rsidR="00A35496" w:rsidRPr="00690B80">
        <w:rPr>
          <w:rFonts w:ascii="Times New Roman" w:hAnsi="Times New Roman" w:cs="Times New Roman"/>
        </w:rPr>
        <w:t xml:space="preserve">although </w:t>
      </w:r>
      <w:r w:rsidR="00FF6981" w:rsidRPr="00690B80">
        <w:rPr>
          <w:rFonts w:ascii="Times New Roman" w:hAnsi="Times New Roman" w:cs="Times New Roman"/>
        </w:rPr>
        <w:t xml:space="preserve">generally </w:t>
      </w:r>
      <w:r w:rsidR="007E1CA4" w:rsidRPr="00690B80">
        <w:rPr>
          <w:rFonts w:ascii="Times New Roman" w:hAnsi="Times New Roman" w:cs="Times New Roman"/>
        </w:rPr>
        <w:t xml:space="preserve">it </w:t>
      </w:r>
      <w:r w:rsidR="00A35496" w:rsidRPr="00690B80">
        <w:rPr>
          <w:rFonts w:ascii="Times New Roman" w:hAnsi="Times New Roman" w:cs="Times New Roman"/>
        </w:rPr>
        <w:t xml:space="preserve">is </w:t>
      </w:r>
      <w:r w:rsidR="001412C0" w:rsidRPr="00690B80">
        <w:rPr>
          <w:rFonts w:ascii="Times New Roman" w:hAnsi="Times New Roman" w:cs="Times New Roman"/>
        </w:rPr>
        <w:t>considered as</w:t>
      </w:r>
      <w:r w:rsidR="006375A3" w:rsidRPr="00690B80">
        <w:rPr>
          <w:rFonts w:ascii="Times New Roman" w:hAnsi="Times New Roman" w:cs="Times New Roman"/>
        </w:rPr>
        <w:t xml:space="preserve"> an older community</w:t>
      </w:r>
      <w:r w:rsidR="00FF6981" w:rsidRPr="00690B80">
        <w:rPr>
          <w:rFonts w:ascii="Times New Roman" w:hAnsi="Times New Roman" w:cs="Times New Roman"/>
        </w:rPr>
        <w:t xml:space="preserve"> according to </w:t>
      </w:r>
      <w:r w:rsidR="00F55A60" w:rsidRPr="00690B80">
        <w:rPr>
          <w:rFonts w:ascii="Times New Roman" w:hAnsi="Times New Roman" w:cs="Times New Roman"/>
        </w:rPr>
        <w:t xml:space="preserve">the 2021 </w:t>
      </w:r>
      <w:r w:rsidR="0095134E" w:rsidRPr="00690B80">
        <w:rPr>
          <w:rFonts w:ascii="Times New Roman" w:hAnsi="Times New Roman" w:cs="Times New Roman"/>
        </w:rPr>
        <w:t>census</w:t>
      </w:r>
      <w:r w:rsidR="00A41B58" w:rsidRPr="00690B80">
        <w:rPr>
          <w:rFonts w:ascii="Times New Roman" w:hAnsi="Times New Roman" w:cs="Times New Roman"/>
        </w:rPr>
        <w:t xml:space="preserve"> report </w:t>
      </w:r>
      <w:r w:rsidR="007E1CA4" w:rsidRPr="00690B80">
        <w:rPr>
          <w:rFonts w:ascii="Times New Roman" w:hAnsi="Times New Roman" w:cs="Times New Roman"/>
        </w:rPr>
        <w:t>a</w:t>
      </w:r>
      <w:r w:rsidR="00DD3A20">
        <w:rPr>
          <w:rFonts w:ascii="Times New Roman" w:hAnsi="Times New Roman" w:cs="Times New Roman"/>
        </w:rPr>
        <w:t>nd</w:t>
      </w:r>
      <w:r w:rsidR="00F55A60" w:rsidRPr="00690B80">
        <w:rPr>
          <w:rFonts w:ascii="Times New Roman" w:hAnsi="Times New Roman" w:cs="Times New Roman"/>
        </w:rPr>
        <w:t xml:space="preserve"> </w:t>
      </w:r>
      <w:r w:rsidR="0097550C" w:rsidRPr="00690B80">
        <w:rPr>
          <w:rFonts w:ascii="Times New Roman" w:hAnsi="Times New Roman" w:cs="Times New Roman"/>
        </w:rPr>
        <w:t xml:space="preserve">significant portion of </w:t>
      </w:r>
      <w:r w:rsidR="00104F41" w:rsidRPr="00690B80">
        <w:rPr>
          <w:rFonts w:ascii="Times New Roman" w:hAnsi="Times New Roman" w:cs="Times New Roman"/>
        </w:rPr>
        <w:t xml:space="preserve">its </w:t>
      </w:r>
      <w:r w:rsidR="0097550C" w:rsidRPr="00690B80">
        <w:rPr>
          <w:rFonts w:ascii="Times New Roman" w:hAnsi="Times New Roman" w:cs="Times New Roman"/>
        </w:rPr>
        <w:t xml:space="preserve">population is said to </w:t>
      </w:r>
      <w:r w:rsidR="0038286B" w:rsidRPr="00690B80">
        <w:rPr>
          <w:rFonts w:ascii="Times New Roman" w:hAnsi="Times New Roman" w:cs="Times New Roman"/>
        </w:rPr>
        <w:t>range</w:t>
      </w:r>
      <w:r w:rsidR="0097550C" w:rsidRPr="00690B80">
        <w:rPr>
          <w:rFonts w:ascii="Times New Roman" w:hAnsi="Times New Roman" w:cs="Times New Roman"/>
        </w:rPr>
        <w:t xml:space="preserve"> between </w:t>
      </w:r>
      <w:r w:rsidR="00104F41" w:rsidRPr="00690B80">
        <w:rPr>
          <w:rFonts w:ascii="Times New Roman" w:hAnsi="Times New Roman" w:cs="Times New Roman"/>
        </w:rPr>
        <w:t xml:space="preserve">the age of </w:t>
      </w:r>
      <w:r w:rsidR="0038286B" w:rsidRPr="00690B80">
        <w:rPr>
          <w:rFonts w:ascii="Times New Roman" w:hAnsi="Times New Roman" w:cs="Times New Roman"/>
        </w:rPr>
        <w:t xml:space="preserve">50 years old to 80 plus years old </w:t>
      </w:r>
      <w:r w:rsidR="00254612" w:rsidRPr="00690B80">
        <w:rPr>
          <w:rFonts w:ascii="Times New Roman" w:hAnsi="Times New Roman" w:cs="Times New Roman"/>
        </w:rPr>
        <w:t>(City Population. 2025)</w:t>
      </w:r>
      <w:r w:rsidR="00350C35" w:rsidRPr="00690B80">
        <w:rPr>
          <w:rFonts w:ascii="Times New Roman" w:hAnsi="Times New Roman" w:cs="Times New Roman"/>
        </w:rPr>
        <w:t xml:space="preserve">  </w:t>
      </w:r>
      <w:bookmarkStart w:id="1" w:name="_Hlk196651884"/>
      <w:r w:rsidR="00F04C41" w:rsidRPr="00690B80">
        <w:rPr>
          <w:rFonts w:ascii="Times New Roman" w:hAnsi="Times New Roman" w:cs="Times New Roman"/>
        </w:rPr>
        <w:t>M</w:t>
      </w:r>
      <w:r w:rsidR="00350C35" w:rsidRPr="00690B80">
        <w:rPr>
          <w:rFonts w:ascii="Times New Roman" w:hAnsi="Times New Roman" w:cs="Times New Roman"/>
        </w:rPr>
        <w:t xml:space="preserve">any within the </w:t>
      </w:r>
      <w:r w:rsidR="00390005" w:rsidRPr="00690B80">
        <w:rPr>
          <w:rFonts w:ascii="Times New Roman" w:hAnsi="Times New Roman" w:cs="Times New Roman"/>
        </w:rPr>
        <w:t>ward</w:t>
      </w:r>
      <w:r w:rsidR="00F12ABC" w:rsidRPr="00690B80">
        <w:rPr>
          <w:rFonts w:ascii="Times New Roman" w:hAnsi="Times New Roman" w:cs="Times New Roman"/>
        </w:rPr>
        <w:t xml:space="preserve"> </w:t>
      </w:r>
      <w:r w:rsidR="00340F85" w:rsidRPr="00690B80">
        <w:rPr>
          <w:rFonts w:ascii="Times New Roman" w:hAnsi="Times New Roman" w:cs="Times New Roman"/>
        </w:rPr>
        <w:t>are</w:t>
      </w:r>
      <w:r w:rsidR="00F04C41" w:rsidRPr="00690B80">
        <w:rPr>
          <w:rFonts w:ascii="Times New Roman" w:hAnsi="Times New Roman" w:cs="Times New Roman"/>
        </w:rPr>
        <w:t xml:space="preserve"> </w:t>
      </w:r>
      <w:r w:rsidR="00340F85" w:rsidRPr="00690B80">
        <w:rPr>
          <w:rFonts w:ascii="Times New Roman" w:hAnsi="Times New Roman" w:cs="Times New Roman"/>
        </w:rPr>
        <w:t xml:space="preserve">thought to be </w:t>
      </w:r>
      <w:r w:rsidR="00F12ABC" w:rsidRPr="00690B80">
        <w:rPr>
          <w:rFonts w:ascii="Times New Roman" w:hAnsi="Times New Roman" w:cs="Times New Roman"/>
        </w:rPr>
        <w:t>living in deprivation</w:t>
      </w:r>
      <w:bookmarkStart w:id="2" w:name="_Hlk196603991"/>
      <w:r w:rsidR="00D022AE" w:rsidRPr="00690B80">
        <w:rPr>
          <w:rFonts w:ascii="Times New Roman" w:hAnsi="Times New Roman" w:cs="Times New Roman"/>
        </w:rPr>
        <w:t xml:space="preserve"> </w:t>
      </w:r>
      <w:r w:rsidR="00643267" w:rsidRPr="00690B80">
        <w:rPr>
          <w:rFonts w:ascii="Times New Roman" w:hAnsi="Times New Roman" w:cs="Times New Roman"/>
        </w:rPr>
        <w:t>(Office of National Statistics. 2025)</w:t>
      </w:r>
      <w:r w:rsidR="004274C0" w:rsidRPr="00690B80">
        <w:rPr>
          <w:rFonts w:ascii="Times New Roman" w:hAnsi="Times New Roman" w:cs="Times New Roman"/>
        </w:rPr>
        <w:t>.</w:t>
      </w:r>
      <w:r w:rsidR="00B458A0" w:rsidRPr="00690B80">
        <w:rPr>
          <w:rFonts w:ascii="Times New Roman" w:hAnsi="Times New Roman" w:cs="Times New Roman"/>
        </w:rPr>
        <w:t xml:space="preserve"> </w:t>
      </w:r>
      <w:bookmarkEnd w:id="1"/>
      <w:bookmarkEnd w:id="2"/>
      <w:r w:rsidR="00685F07" w:rsidRPr="00690B80">
        <w:rPr>
          <w:rFonts w:ascii="Times New Roman" w:hAnsi="Times New Roman" w:cs="Times New Roman"/>
        </w:rPr>
        <w:t>This plan defines deprivation and poverty as not being able to meet</w:t>
      </w:r>
      <w:r w:rsidR="006005A0" w:rsidRPr="00690B80">
        <w:rPr>
          <w:rFonts w:ascii="Times New Roman" w:hAnsi="Times New Roman" w:cs="Times New Roman"/>
        </w:rPr>
        <w:t xml:space="preserve"> essential</w:t>
      </w:r>
      <w:r w:rsidR="00685F07" w:rsidRPr="00690B80">
        <w:rPr>
          <w:rFonts w:ascii="Times New Roman" w:hAnsi="Times New Roman" w:cs="Times New Roman"/>
        </w:rPr>
        <w:t xml:space="preserve"> </w:t>
      </w:r>
      <w:r w:rsidR="002C38DE" w:rsidRPr="00690B80">
        <w:rPr>
          <w:rFonts w:ascii="Times New Roman" w:hAnsi="Times New Roman" w:cs="Times New Roman"/>
        </w:rPr>
        <w:t>basic nee</w:t>
      </w:r>
      <w:r w:rsidR="00AB0E67" w:rsidRPr="00690B80">
        <w:rPr>
          <w:rFonts w:ascii="Times New Roman" w:hAnsi="Times New Roman" w:cs="Times New Roman"/>
        </w:rPr>
        <w:t>d</w:t>
      </w:r>
      <w:r w:rsidR="002C38DE" w:rsidRPr="00690B80">
        <w:rPr>
          <w:rFonts w:ascii="Times New Roman" w:hAnsi="Times New Roman" w:cs="Times New Roman"/>
        </w:rPr>
        <w:t xml:space="preserve">s such as </w:t>
      </w:r>
      <w:r w:rsidR="009F3FDA" w:rsidRPr="00690B80">
        <w:rPr>
          <w:rFonts w:ascii="Times New Roman" w:hAnsi="Times New Roman" w:cs="Times New Roman"/>
        </w:rPr>
        <w:t>food poverty</w:t>
      </w:r>
      <w:r w:rsidR="002C38DE" w:rsidRPr="00690B80">
        <w:rPr>
          <w:rFonts w:ascii="Times New Roman" w:hAnsi="Times New Roman" w:cs="Times New Roman"/>
        </w:rPr>
        <w:t>, education</w:t>
      </w:r>
      <w:r w:rsidR="00AB0E67" w:rsidRPr="00690B80">
        <w:rPr>
          <w:rFonts w:ascii="Times New Roman" w:hAnsi="Times New Roman" w:cs="Times New Roman"/>
        </w:rPr>
        <w:t xml:space="preserve">, </w:t>
      </w:r>
      <w:r w:rsidR="00287B43">
        <w:rPr>
          <w:rFonts w:ascii="Times New Roman" w:hAnsi="Times New Roman" w:cs="Times New Roman"/>
        </w:rPr>
        <w:t xml:space="preserve">the challenges of living with a disability, </w:t>
      </w:r>
      <w:r w:rsidR="00C345E0" w:rsidRPr="00690B80">
        <w:rPr>
          <w:rFonts w:ascii="Times New Roman" w:hAnsi="Times New Roman" w:cs="Times New Roman"/>
        </w:rPr>
        <w:t xml:space="preserve">unemployment </w:t>
      </w:r>
      <w:r w:rsidR="006F6824" w:rsidRPr="00690B80">
        <w:rPr>
          <w:rFonts w:ascii="Times New Roman" w:hAnsi="Times New Roman" w:cs="Times New Roman"/>
        </w:rPr>
        <w:t xml:space="preserve">and the impact of </w:t>
      </w:r>
      <w:r w:rsidR="00964C55" w:rsidRPr="00690B80">
        <w:rPr>
          <w:rFonts w:ascii="Times New Roman" w:hAnsi="Times New Roman" w:cs="Times New Roman"/>
        </w:rPr>
        <w:t xml:space="preserve">low-income </w:t>
      </w:r>
      <w:r w:rsidR="00287B43">
        <w:rPr>
          <w:rFonts w:ascii="Times New Roman" w:hAnsi="Times New Roman" w:cs="Times New Roman"/>
        </w:rPr>
        <w:t>an</w:t>
      </w:r>
      <w:r w:rsidR="009C0169">
        <w:rPr>
          <w:rFonts w:ascii="Times New Roman" w:hAnsi="Times New Roman" w:cs="Times New Roman"/>
        </w:rPr>
        <w:t>d une</w:t>
      </w:r>
      <w:r w:rsidR="00964C55" w:rsidRPr="00690B80">
        <w:rPr>
          <w:rFonts w:ascii="Times New Roman" w:hAnsi="Times New Roman" w:cs="Times New Roman"/>
        </w:rPr>
        <w:t>mployment</w:t>
      </w:r>
      <w:r w:rsidR="00FE43D2" w:rsidRPr="00690B80">
        <w:rPr>
          <w:rFonts w:ascii="Times New Roman" w:hAnsi="Times New Roman" w:cs="Times New Roman"/>
        </w:rPr>
        <w:t xml:space="preserve">. </w:t>
      </w:r>
      <w:r w:rsidR="00C2112E" w:rsidRPr="00690B80">
        <w:rPr>
          <w:rFonts w:ascii="Times New Roman" w:hAnsi="Times New Roman" w:cs="Times New Roman"/>
        </w:rPr>
        <w:t xml:space="preserve">It has been widely publicised that </w:t>
      </w:r>
      <w:r w:rsidR="00383D8B" w:rsidRPr="00690B80">
        <w:rPr>
          <w:rFonts w:ascii="Times New Roman" w:hAnsi="Times New Roman" w:cs="Times New Roman"/>
        </w:rPr>
        <w:t xml:space="preserve">local </w:t>
      </w:r>
      <w:r w:rsidR="008361BF" w:rsidRPr="00690B80">
        <w:rPr>
          <w:rFonts w:ascii="Times New Roman" w:hAnsi="Times New Roman" w:cs="Times New Roman"/>
        </w:rPr>
        <w:t>businesses such</w:t>
      </w:r>
      <w:r w:rsidR="00B66EE3" w:rsidRPr="00690B80">
        <w:rPr>
          <w:rFonts w:ascii="Times New Roman" w:hAnsi="Times New Roman" w:cs="Times New Roman"/>
        </w:rPr>
        <w:t xml:space="preserve"> as </w:t>
      </w:r>
      <w:r w:rsidR="00E057A1">
        <w:rPr>
          <w:rFonts w:ascii="Times New Roman" w:hAnsi="Times New Roman" w:cs="Times New Roman"/>
        </w:rPr>
        <w:t xml:space="preserve">Tumble </w:t>
      </w:r>
      <w:r w:rsidR="00B66EE3" w:rsidRPr="00690B80">
        <w:rPr>
          <w:rFonts w:ascii="Times New Roman" w:hAnsi="Times New Roman" w:cs="Times New Roman"/>
        </w:rPr>
        <w:t xml:space="preserve">working </w:t>
      </w:r>
      <w:r w:rsidR="00410F86" w:rsidRPr="00690B80">
        <w:rPr>
          <w:rFonts w:ascii="Times New Roman" w:hAnsi="Times New Roman" w:cs="Times New Roman"/>
        </w:rPr>
        <w:t>men’s</w:t>
      </w:r>
      <w:r w:rsidR="00B66EE3" w:rsidRPr="00690B80">
        <w:rPr>
          <w:rFonts w:ascii="Times New Roman" w:hAnsi="Times New Roman" w:cs="Times New Roman"/>
        </w:rPr>
        <w:t xml:space="preserve"> </w:t>
      </w:r>
      <w:r w:rsidR="00DE0ACF" w:rsidRPr="00690B80">
        <w:rPr>
          <w:rFonts w:ascii="Times New Roman" w:hAnsi="Times New Roman" w:cs="Times New Roman"/>
        </w:rPr>
        <w:t xml:space="preserve">club </w:t>
      </w:r>
      <w:r w:rsidR="00984F37" w:rsidRPr="00690B80">
        <w:rPr>
          <w:rFonts w:ascii="Times New Roman" w:hAnsi="Times New Roman" w:cs="Times New Roman"/>
        </w:rPr>
        <w:t>have been</w:t>
      </w:r>
      <w:r w:rsidR="00383D8B" w:rsidRPr="00690B80">
        <w:rPr>
          <w:rFonts w:ascii="Times New Roman" w:hAnsi="Times New Roman" w:cs="Times New Roman"/>
        </w:rPr>
        <w:t xml:space="preserve"> impacted severely </w:t>
      </w:r>
      <w:r w:rsidR="00FE3D86" w:rsidRPr="00690B80">
        <w:rPr>
          <w:rFonts w:ascii="Times New Roman" w:hAnsi="Times New Roman" w:cs="Times New Roman"/>
        </w:rPr>
        <w:t>due to</w:t>
      </w:r>
      <w:r w:rsidR="00786D76" w:rsidRPr="00690B80">
        <w:rPr>
          <w:rFonts w:ascii="Times New Roman" w:hAnsi="Times New Roman" w:cs="Times New Roman"/>
        </w:rPr>
        <w:t xml:space="preserve"> </w:t>
      </w:r>
      <w:r w:rsidR="001A4314" w:rsidRPr="00690B80">
        <w:rPr>
          <w:rFonts w:ascii="Times New Roman" w:hAnsi="Times New Roman" w:cs="Times New Roman"/>
        </w:rPr>
        <w:t xml:space="preserve">the rising </w:t>
      </w:r>
      <w:r w:rsidR="00786D76" w:rsidRPr="00690B80">
        <w:rPr>
          <w:rFonts w:ascii="Times New Roman" w:hAnsi="Times New Roman" w:cs="Times New Roman"/>
        </w:rPr>
        <w:t>cost</w:t>
      </w:r>
      <w:r w:rsidR="001A4314" w:rsidRPr="00690B80">
        <w:rPr>
          <w:rFonts w:ascii="Times New Roman" w:hAnsi="Times New Roman" w:cs="Times New Roman"/>
        </w:rPr>
        <w:t xml:space="preserve"> of</w:t>
      </w:r>
      <w:r w:rsidR="00214727" w:rsidRPr="00690B80">
        <w:rPr>
          <w:rFonts w:ascii="Times New Roman" w:hAnsi="Times New Roman" w:cs="Times New Roman"/>
        </w:rPr>
        <w:t xml:space="preserve"> </w:t>
      </w:r>
      <w:r w:rsidR="003E4961" w:rsidRPr="00690B80">
        <w:rPr>
          <w:rFonts w:ascii="Times New Roman" w:hAnsi="Times New Roman" w:cs="Times New Roman"/>
        </w:rPr>
        <w:t xml:space="preserve">living </w:t>
      </w:r>
      <w:r w:rsidR="00E057A1">
        <w:rPr>
          <w:rFonts w:ascii="Times New Roman" w:hAnsi="Times New Roman" w:cs="Times New Roman"/>
        </w:rPr>
        <w:t>as well as</w:t>
      </w:r>
      <w:r w:rsidR="00214727" w:rsidRPr="00690B80">
        <w:rPr>
          <w:rFonts w:ascii="Times New Roman" w:hAnsi="Times New Roman" w:cs="Times New Roman"/>
        </w:rPr>
        <w:t xml:space="preserve"> the effects of the </w:t>
      </w:r>
      <w:r w:rsidR="002A28EF">
        <w:rPr>
          <w:rFonts w:ascii="Times New Roman" w:hAnsi="Times New Roman" w:cs="Times New Roman"/>
        </w:rPr>
        <w:t>C</w:t>
      </w:r>
      <w:r w:rsidR="00214727" w:rsidRPr="00690B80">
        <w:rPr>
          <w:rFonts w:ascii="Times New Roman" w:hAnsi="Times New Roman" w:cs="Times New Roman"/>
        </w:rPr>
        <w:t xml:space="preserve">ovid </w:t>
      </w:r>
      <w:r w:rsidR="002A28EF">
        <w:rPr>
          <w:rFonts w:ascii="Times New Roman" w:hAnsi="Times New Roman" w:cs="Times New Roman"/>
        </w:rPr>
        <w:t xml:space="preserve">19 </w:t>
      </w:r>
      <w:r w:rsidR="00214727" w:rsidRPr="00690B80">
        <w:rPr>
          <w:rFonts w:ascii="Times New Roman" w:hAnsi="Times New Roman" w:cs="Times New Roman"/>
        </w:rPr>
        <w:t>pandemic</w:t>
      </w:r>
      <w:r w:rsidR="00984F37" w:rsidRPr="00690B80">
        <w:rPr>
          <w:rFonts w:ascii="Times New Roman" w:hAnsi="Times New Roman" w:cs="Times New Roman"/>
        </w:rPr>
        <w:t xml:space="preserve"> and were faced with closure</w:t>
      </w:r>
      <w:r w:rsidR="002A28EF">
        <w:rPr>
          <w:rFonts w:ascii="Times New Roman" w:hAnsi="Times New Roman" w:cs="Times New Roman"/>
        </w:rPr>
        <w:t xml:space="preserve"> at one time</w:t>
      </w:r>
      <w:r w:rsidR="00331C35" w:rsidRPr="00690B80">
        <w:rPr>
          <w:rFonts w:ascii="Times New Roman" w:hAnsi="Times New Roman" w:cs="Times New Roman"/>
        </w:rPr>
        <w:t xml:space="preserve"> </w:t>
      </w:r>
      <w:r w:rsidR="00F90A02" w:rsidRPr="00690B80">
        <w:rPr>
          <w:rFonts w:ascii="Times New Roman" w:hAnsi="Times New Roman" w:cs="Times New Roman"/>
        </w:rPr>
        <w:t xml:space="preserve">(Davies, E. </w:t>
      </w:r>
      <w:r w:rsidR="00DE0ACF" w:rsidRPr="00690B80">
        <w:rPr>
          <w:rFonts w:ascii="Times New Roman" w:hAnsi="Times New Roman" w:cs="Times New Roman"/>
        </w:rPr>
        <w:t>2023</w:t>
      </w:r>
      <w:r w:rsidR="00691C24" w:rsidRPr="00690B80">
        <w:rPr>
          <w:rFonts w:ascii="Times New Roman" w:hAnsi="Times New Roman" w:cs="Times New Roman"/>
        </w:rPr>
        <w:t xml:space="preserve">). </w:t>
      </w:r>
    </w:p>
    <w:p w14:paraId="3ACFB3FB" w14:textId="77B4FD6A" w:rsidR="009B5F0E" w:rsidRPr="00690B80" w:rsidRDefault="00501974" w:rsidP="00E74573">
      <w:pPr>
        <w:rPr>
          <w:rFonts w:ascii="Times New Roman" w:hAnsi="Times New Roman" w:cs="Times New Roman"/>
        </w:rPr>
      </w:pPr>
      <w:r w:rsidRPr="00690B80">
        <w:rPr>
          <w:rFonts w:ascii="Times New Roman" w:hAnsi="Times New Roman" w:cs="Times New Roman"/>
        </w:rPr>
        <w:t xml:space="preserve">In </w:t>
      </w:r>
      <w:r w:rsidR="005D699B">
        <w:rPr>
          <w:rFonts w:ascii="Times New Roman" w:hAnsi="Times New Roman" w:cs="Times New Roman"/>
        </w:rPr>
        <w:t xml:space="preserve">more recent years and in </w:t>
      </w:r>
      <w:r w:rsidRPr="00690B80">
        <w:rPr>
          <w:rFonts w:ascii="Times New Roman" w:hAnsi="Times New Roman" w:cs="Times New Roman"/>
        </w:rPr>
        <w:t xml:space="preserve">order to </w:t>
      </w:r>
      <w:r w:rsidR="00F5757C" w:rsidRPr="00690B80">
        <w:rPr>
          <w:rFonts w:ascii="Times New Roman" w:hAnsi="Times New Roman" w:cs="Times New Roman"/>
        </w:rPr>
        <w:t xml:space="preserve">reduce </w:t>
      </w:r>
      <w:r w:rsidR="0035337F" w:rsidRPr="00690B80">
        <w:rPr>
          <w:rFonts w:ascii="Times New Roman" w:hAnsi="Times New Roman" w:cs="Times New Roman"/>
        </w:rPr>
        <w:t xml:space="preserve">deprivation such as food </w:t>
      </w:r>
      <w:r w:rsidR="00785385" w:rsidRPr="00690B80">
        <w:rPr>
          <w:rFonts w:ascii="Times New Roman" w:hAnsi="Times New Roman" w:cs="Times New Roman"/>
        </w:rPr>
        <w:t>poverty</w:t>
      </w:r>
      <w:r w:rsidR="00785385">
        <w:rPr>
          <w:rFonts w:ascii="Times New Roman" w:hAnsi="Times New Roman" w:cs="Times New Roman"/>
        </w:rPr>
        <w:t>,</w:t>
      </w:r>
      <w:r w:rsidR="00785385" w:rsidRPr="00690B80">
        <w:rPr>
          <w:rFonts w:ascii="Times New Roman" w:hAnsi="Times New Roman" w:cs="Times New Roman"/>
        </w:rPr>
        <w:t xml:space="preserve"> </w:t>
      </w:r>
      <w:r w:rsidR="00785385">
        <w:rPr>
          <w:rFonts w:ascii="Times New Roman" w:hAnsi="Times New Roman" w:cs="Times New Roman"/>
        </w:rPr>
        <w:t>the</w:t>
      </w:r>
      <w:r w:rsidR="005D67E1">
        <w:rPr>
          <w:rFonts w:ascii="Times New Roman" w:hAnsi="Times New Roman" w:cs="Times New Roman"/>
        </w:rPr>
        <w:t xml:space="preserve"> </w:t>
      </w:r>
      <w:r w:rsidR="009451CF" w:rsidRPr="00690B80">
        <w:rPr>
          <w:rFonts w:ascii="Times New Roman" w:hAnsi="Times New Roman" w:cs="Times New Roman"/>
        </w:rPr>
        <w:t xml:space="preserve">community </w:t>
      </w:r>
      <w:r w:rsidR="00B458A0" w:rsidRPr="00690B80">
        <w:rPr>
          <w:rFonts w:ascii="Times New Roman" w:hAnsi="Times New Roman" w:cs="Times New Roman"/>
        </w:rPr>
        <w:t>council have</w:t>
      </w:r>
      <w:r w:rsidR="009451CF" w:rsidRPr="00690B80">
        <w:rPr>
          <w:rFonts w:ascii="Times New Roman" w:hAnsi="Times New Roman" w:cs="Times New Roman"/>
        </w:rPr>
        <w:t xml:space="preserve"> tried to</w:t>
      </w:r>
      <w:r w:rsidR="00B458A0" w:rsidRPr="00690B80">
        <w:rPr>
          <w:rFonts w:ascii="Times New Roman" w:hAnsi="Times New Roman" w:cs="Times New Roman"/>
        </w:rPr>
        <w:t xml:space="preserve"> develop </w:t>
      </w:r>
      <w:r w:rsidR="00E76074" w:rsidRPr="00690B80">
        <w:rPr>
          <w:rFonts w:ascii="Times New Roman" w:hAnsi="Times New Roman" w:cs="Times New Roman"/>
        </w:rPr>
        <w:t>several</w:t>
      </w:r>
      <w:r w:rsidR="00B458A0" w:rsidRPr="00690B80">
        <w:rPr>
          <w:rFonts w:ascii="Times New Roman" w:hAnsi="Times New Roman" w:cs="Times New Roman"/>
        </w:rPr>
        <w:t xml:space="preserve"> social innovations</w:t>
      </w:r>
      <w:r w:rsidR="005D699B">
        <w:rPr>
          <w:rFonts w:ascii="Times New Roman" w:hAnsi="Times New Roman" w:cs="Times New Roman"/>
        </w:rPr>
        <w:t xml:space="preserve"> </w:t>
      </w:r>
      <w:r w:rsidR="00DD46B1">
        <w:rPr>
          <w:rFonts w:ascii="Times New Roman" w:hAnsi="Times New Roman" w:cs="Times New Roman"/>
        </w:rPr>
        <w:t xml:space="preserve">due to </w:t>
      </w:r>
      <w:r w:rsidR="001E2EE0">
        <w:rPr>
          <w:rFonts w:ascii="Times New Roman" w:hAnsi="Times New Roman" w:cs="Times New Roman"/>
        </w:rPr>
        <w:t xml:space="preserve">alleviate due to the </w:t>
      </w:r>
      <w:r w:rsidR="00DD46B1">
        <w:rPr>
          <w:rFonts w:ascii="Times New Roman" w:hAnsi="Times New Roman" w:cs="Times New Roman"/>
        </w:rPr>
        <w:t xml:space="preserve">effects </w:t>
      </w:r>
      <w:r w:rsidR="004F3094" w:rsidRPr="00690B80">
        <w:rPr>
          <w:rFonts w:ascii="Times New Roman" w:hAnsi="Times New Roman" w:cs="Times New Roman"/>
        </w:rPr>
        <w:t xml:space="preserve">of </w:t>
      </w:r>
      <w:r w:rsidR="00DD46B1">
        <w:rPr>
          <w:rFonts w:ascii="Times New Roman" w:hAnsi="Times New Roman" w:cs="Times New Roman"/>
        </w:rPr>
        <w:t>the</w:t>
      </w:r>
      <w:r w:rsidR="00646B33">
        <w:rPr>
          <w:rFonts w:ascii="Times New Roman" w:hAnsi="Times New Roman" w:cs="Times New Roman"/>
        </w:rPr>
        <w:t xml:space="preserve"> rising cost of living</w:t>
      </w:r>
      <w:r w:rsidR="001E2EE0">
        <w:rPr>
          <w:rFonts w:ascii="Times New Roman" w:hAnsi="Times New Roman" w:cs="Times New Roman"/>
        </w:rPr>
        <w:t xml:space="preserve"> crisis</w:t>
      </w:r>
      <w:r w:rsidR="00646B33">
        <w:rPr>
          <w:rFonts w:ascii="Times New Roman" w:hAnsi="Times New Roman" w:cs="Times New Roman"/>
        </w:rPr>
        <w:t xml:space="preserve"> (</w:t>
      </w:r>
      <w:bookmarkStart w:id="3" w:name="_Hlk197248196"/>
      <w:r w:rsidR="002676AE">
        <w:rPr>
          <w:rFonts w:ascii="Times New Roman" w:hAnsi="Times New Roman" w:cs="Times New Roman"/>
          <w:color w:val="000000" w:themeColor="text1"/>
        </w:rPr>
        <w:t>Elgot, J. 2022</w:t>
      </w:r>
      <w:bookmarkEnd w:id="3"/>
      <w:r w:rsidR="00646B33">
        <w:rPr>
          <w:rFonts w:ascii="Times New Roman" w:hAnsi="Times New Roman" w:cs="Times New Roman"/>
        </w:rPr>
        <w:t>)</w:t>
      </w:r>
      <w:r w:rsidR="00376548" w:rsidRPr="00690B80">
        <w:rPr>
          <w:rFonts w:ascii="Times New Roman" w:hAnsi="Times New Roman" w:cs="Times New Roman"/>
        </w:rPr>
        <w:t xml:space="preserve"> and the lasting effect</w:t>
      </w:r>
      <w:r w:rsidR="00646B33">
        <w:rPr>
          <w:rFonts w:ascii="Times New Roman" w:hAnsi="Times New Roman" w:cs="Times New Roman"/>
        </w:rPr>
        <w:t>s</w:t>
      </w:r>
      <w:r w:rsidR="00376548" w:rsidRPr="00690B80">
        <w:rPr>
          <w:rFonts w:ascii="Times New Roman" w:hAnsi="Times New Roman" w:cs="Times New Roman"/>
        </w:rPr>
        <w:t xml:space="preserve"> of the </w:t>
      </w:r>
      <w:r w:rsidR="0068453F" w:rsidRPr="00690B80">
        <w:rPr>
          <w:rFonts w:ascii="Times New Roman" w:hAnsi="Times New Roman" w:cs="Times New Roman"/>
        </w:rPr>
        <w:t>coronavirus pandemic</w:t>
      </w:r>
      <w:r w:rsidR="00646B33">
        <w:rPr>
          <w:rFonts w:ascii="Times New Roman" w:hAnsi="Times New Roman" w:cs="Times New Roman"/>
        </w:rPr>
        <w:t xml:space="preserve"> (</w:t>
      </w:r>
      <w:bookmarkStart w:id="4" w:name="_Hlk197248532"/>
      <w:r w:rsidR="00E76BDE" w:rsidRPr="00C600FE">
        <w:rPr>
          <w:rFonts w:ascii="Times New Roman" w:hAnsi="Times New Roman" w:cs="Times New Roman"/>
          <w:color w:val="000000" w:themeColor="text1"/>
        </w:rPr>
        <w:t>World Health</w:t>
      </w:r>
      <w:r w:rsidR="00C600FE" w:rsidRPr="00C600FE">
        <w:rPr>
          <w:rFonts w:ascii="Times New Roman" w:hAnsi="Times New Roman" w:cs="Times New Roman"/>
          <w:color w:val="000000" w:themeColor="text1"/>
        </w:rPr>
        <w:t xml:space="preserve"> Organisation. 2022</w:t>
      </w:r>
      <w:bookmarkEnd w:id="4"/>
      <w:r w:rsidR="00B94AAB">
        <w:rPr>
          <w:rFonts w:ascii="Times New Roman" w:hAnsi="Times New Roman" w:cs="Times New Roman"/>
        </w:rPr>
        <w:t>)</w:t>
      </w:r>
      <w:r w:rsidR="005822E0" w:rsidRPr="00690B80">
        <w:rPr>
          <w:rFonts w:ascii="Times New Roman" w:hAnsi="Times New Roman" w:cs="Times New Roman"/>
        </w:rPr>
        <w:t>. One of th</w:t>
      </w:r>
      <w:r w:rsidR="00B94AAB">
        <w:rPr>
          <w:rFonts w:ascii="Times New Roman" w:hAnsi="Times New Roman" w:cs="Times New Roman"/>
        </w:rPr>
        <w:t>eir</w:t>
      </w:r>
      <w:r w:rsidR="005822E0" w:rsidRPr="00690B80">
        <w:rPr>
          <w:rFonts w:ascii="Times New Roman" w:hAnsi="Times New Roman" w:cs="Times New Roman"/>
        </w:rPr>
        <w:t xml:space="preserve"> innovations is </w:t>
      </w:r>
      <w:r w:rsidR="005448D0" w:rsidRPr="00690B80">
        <w:rPr>
          <w:rFonts w:ascii="Times New Roman" w:hAnsi="Times New Roman" w:cs="Times New Roman"/>
        </w:rPr>
        <w:t xml:space="preserve">a social supermarket known locally as the </w:t>
      </w:r>
      <w:r w:rsidR="003750C5">
        <w:rPr>
          <w:rFonts w:ascii="Times New Roman" w:hAnsi="Times New Roman" w:cs="Times New Roman"/>
        </w:rPr>
        <w:t>C</w:t>
      </w:r>
      <w:r w:rsidR="005448D0" w:rsidRPr="00690B80">
        <w:rPr>
          <w:rFonts w:ascii="Times New Roman" w:hAnsi="Times New Roman" w:cs="Times New Roman"/>
        </w:rPr>
        <w:t>wtch</w:t>
      </w:r>
      <w:r w:rsidR="00C34EB8" w:rsidRPr="00690B80">
        <w:rPr>
          <w:rFonts w:ascii="Times New Roman" w:hAnsi="Times New Roman" w:cs="Times New Roman"/>
        </w:rPr>
        <w:t xml:space="preserve"> which </w:t>
      </w:r>
      <w:r w:rsidR="003750C5">
        <w:rPr>
          <w:rFonts w:ascii="Times New Roman" w:hAnsi="Times New Roman" w:cs="Times New Roman"/>
        </w:rPr>
        <w:t xml:space="preserve">and </w:t>
      </w:r>
      <w:r w:rsidR="00E62121" w:rsidRPr="00690B80">
        <w:rPr>
          <w:rFonts w:ascii="Times New Roman" w:hAnsi="Times New Roman" w:cs="Times New Roman"/>
        </w:rPr>
        <w:t>designed to support</w:t>
      </w:r>
      <w:r w:rsidR="006E00FB">
        <w:rPr>
          <w:rFonts w:ascii="Times New Roman" w:hAnsi="Times New Roman" w:cs="Times New Roman"/>
        </w:rPr>
        <w:t xml:space="preserve"> </w:t>
      </w:r>
      <w:r w:rsidR="00D80C76" w:rsidRPr="00690B80">
        <w:rPr>
          <w:rFonts w:ascii="Times New Roman" w:hAnsi="Times New Roman" w:cs="Times New Roman"/>
        </w:rPr>
        <w:t xml:space="preserve">people experiencing financial hardship and food poverty </w:t>
      </w:r>
      <w:r w:rsidR="00631311" w:rsidRPr="00690B80">
        <w:rPr>
          <w:rFonts w:ascii="Times New Roman" w:hAnsi="Times New Roman" w:cs="Times New Roman"/>
        </w:rPr>
        <w:t>(</w:t>
      </w:r>
      <w:r w:rsidR="008D7B8C" w:rsidRPr="00690B80">
        <w:rPr>
          <w:rFonts w:ascii="Times New Roman" w:hAnsi="Times New Roman" w:cs="Times New Roman"/>
        </w:rPr>
        <w:t>Y Cwtch. 2025</w:t>
      </w:r>
      <w:r w:rsidR="00B458A0" w:rsidRPr="00690B80">
        <w:rPr>
          <w:rFonts w:ascii="Times New Roman" w:hAnsi="Times New Roman" w:cs="Times New Roman"/>
        </w:rPr>
        <w:t xml:space="preserve">) </w:t>
      </w:r>
      <w:r w:rsidR="00C027CA" w:rsidRPr="00690B80">
        <w:rPr>
          <w:rFonts w:ascii="Times New Roman" w:hAnsi="Times New Roman" w:cs="Times New Roman"/>
        </w:rPr>
        <w:t>They</w:t>
      </w:r>
      <w:r w:rsidR="004D7C4C">
        <w:rPr>
          <w:rFonts w:ascii="Times New Roman" w:hAnsi="Times New Roman" w:cs="Times New Roman"/>
        </w:rPr>
        <w:t xml:space="preserve"> have</w:t>
      </w:r>
      <w:r w:rsidR="00F1408E" w:rsidRPr="00690B80">
        <w:rPr>
          <w:rFonts w:ascii="Times New Roman" w:hAnsi="Times New Roman" w:cs="Times New Roman"/>
        </w:rPr>
        <w:t xml:space="preserve"> also developed smaller innovations such a</w:t>
      </w:r>
      <w:r w:rsidR="00F464C7" w:rsidRPr="00690B80">
        <w:rPr>
          <w:rFonts w:ascii="Times New Roman" w:hAnsi="Times New Roman" w:cs="Times New Roman"/>
        </w:rPr>
        <w:t xml:space="preserve"> </w:t>
      </w:r>
      <w:r w:rsidR="00A12013" w:rsidRPr="00690B80">
        <w:rPr>
          <w:rFonts w:ascii="Times New Roman" w:hAnsi="Times New Roman" w:cs="Times New Roman"/>
        </w:rPr>
        <w:t xml:space="preserve">lunch club for people over </w:t>
      </w:r>
      <w:r w:rsidR="004130AE" w:rsidRPr="00690B80">
        <w:rPr>
          <w:rFonts w:ascii="Times New Roman" w:hAnsi="Times New Roman" w:cs="Times New Roman"/>
        </w:rPr>
        <w:t xml:space="preserve">the age of </w:t>
      </w:r>
      <w:r w:rsidR="00A12013" w:rsidRPr="00690B80">
        <w:rPr>
          <w:rFonts w:ascii="Times New Roman" w:hAnsi="Times New Roman" w:cs="Times New Roman"/>
        </w:rPr>
        <w:t>50</w:t>
      </w:r>
      <w:r w:rsidR="001A1143" w:rsidRPr="00690B80">
        <w:rPr>
          <w:rFonts w:ascii="Times New Roman" w:hAnsi="Times New Roman" w:cs="Times New Roman"/>
        </w:rPr>
        <w:t xml:space="preserve"> </w:t>
      </w:r>
      <w:r w:rsidR="00F464C7" w:rsidRPr="00690B80">
        <w:rPr>
          <w:rFonts w:ascii="Times New Roman" w:hAnsi="Times New Roman" w:cs="Times New Roman"/>
        </w:rPr>
        <w:t xml:space="preserve">experiencing deprivation and </w:t>
      </w:r>
      <w:r w:rsidR="0059026F" w:rsidRPr="00690B80">
        <w:rPr>
          <w:rFonts w:ascii="Times New Roman" w:hAnsi="Times New Roman" w:cs="Times New Roman"/>
        </w:rPr>
        <w:t>socia</w:t>
      </w:r>
      <w:r w:rsidR="00E6570C" w:rsidRPr="00690B80">
        <w:rPr>
          <w:rFonts w:ascii="Times New Roman" w:hAnsi="Times New Roman" w:cs="Times New Roman"/>
        </w:rPr>
        <w:t>l</w:t>
      </w:r>
      <w:r w:rsidR="0059026F" w:rsidRPr="00690B80">
        <w:rPr>
          <w:rFonts w:ascii="Times New Roman" w:hAnsi="Times New Roman" w:cs="Times New Roman"/>
        </w:rPr>
        <w:t xml:space="preserve"> isola</w:t>
      </w:r>
      <w:r w:rsidR="00122A3E" w:rsidRPr="00690B80">
        <w:rPr>
          <w:rFonts w:ascii="Times New Roman" w:hAnsi="Times New Roman" w:cs="Times New Roman"/>
        </w:rPr>
        <w:t>tio</w:t>
      </w:r>
      <w:r w:rsidR="00AD6544" w:rsidRPr="00690B80">
        <w:rPr>
          <w:rFonts w:ascii="Times New Roman" w:hAnsi="Times New Roman" w:cs="Times New Roman"/>
        </w:rPr>
        <w:t xml:space="preserve">n </w:t>
      </w:r>
      <w:r w:rsidR="001A1143" w:rsidRPr="00690B80">
        <w:rPr>
          <w:rFonts w:ascii="Times New Roman" w:hAnsi="Times New Roman" w:cs="Times New Roman"/>
        </w:rPr>
        <w:t>(</w:t>
      </w:r>
      <w:r w:rsidR="00F13D7E" w:rsidRPr="00690B80">
        <w:rPr>
          <w:rFonts w:ascii="Times New Roman" w:hAnsi="Times New Roman" w:cs="Times New Roman"/>
          <w:color w:val="000000" w:themeColor="text1"/>
        </w:rPr>
        <w:t>Llannon Community Council</w:t>
      </w:r>
      <w:r w:rsidR="00C458CE" w:rsidRPr="00690B80">
        <w:rPr>
          <w:rFonts w:ascii="Times New Roman" w:hAnsi="Times New Roman" w:cs="Times New Roman"/>
          <w:color w:val="000000" w:themeColor="text1"/>
        </w:rPr>
        <w:t>. 2024</w:t>
      </w:r>
      <w:r w:rsidR="007D1F97" w:rsidRPr="00690B80">
        <w:rPr>
          <w:rFonts w:ascii="Times New Roman" w:hAnsi="Times New Roman" w:cs="Times New Roman"/>
        </w:rPr>
        <w:t>)</w:t>
      </w:r>
      <w:r w:rsidR="00F13D7E" w:rsidRPr="00690B80">
        <w:rPr>
          <w:rFonts w:ascii="Times New Roman" w:hAnsi="Times New Roman" w:cs="Times New Roman"/>
        </w:rPr>
        <w:t>.</w:t>
      </w:r>
      <w:r w:rsidR="00C85199">
        <w:rPr>
          <w:rFonts w:ascii="Times New Roman" w:hAnsi="Times New Roman" w:cs="Times New Roman"/>
        </w:rPr>
        <w:t xml:space="preserve"> </w:t>
      </w:r>
      <w:r w:rsidR="00C85199" w:rsidRPr="00C85199">
        <w:rPr>
          <w:rFonts w:ascii="Times New Roman" w:hAnsi="Times New Roman" w:cs="Times New Roman"/>
        </w:rPr>
        <w:t>According to research, since the beginning of the COVID-19 pandemic, there has been a 69% increase in people experiencing food insecurity in Wales and a 50% increase in people not being able to afford their bills, which is resulting in having a significant detrimental impact on mental and physical health (Public Health Wales. 2022).</w:t>
      </w:r>
    </w:p>
    <w:p w14:paraId="51BB1125" w14:textId="630A4AF2" w:rsidR="00CD42C3" w:rsidRDefault="00DF42B5" w:rsidP="00E74573">
      <w:pPr>
        <w:rPr>
          <w:rFonts w:ascii="Times New Roman" w:hAnsi="Times New Roman" w:cs="Times New Roman"/>
          <w:sz w:val="28"/>
          <w:szCs w:val="28"/>
          <w:u w:val="single"/>
        </w:rPr>
      </w:pPr>
      <w:r>
        <w:rPr>
          <w:rFonts w:ascii="Times New Roman" w:hAnsi="Times New Roman" w:cs="Times New Roman"/>
        </w:rPr>
        <w:t xml:space="preserve">The area </w:t>
      </w:r>
      <w:r w:rsidR="00ED70AD">
        <w:rPr>
          <w:rFonts w:ascii="Times New Roman" w:hAnsi="Times New Roman" w:cs="Times New Roman"/>
        </w:rPr>
        <w:t>has also seen</w:t>
      </w:r>
      <w:r w:rsidR="008C2D4F" w:rsidRPr="00690B80">
        <w:rPr>
          <w:rFonts w:ascii="Times New Roman" w:hAnsi="Times New Roman" w:cs="Times New Roman"/>
        </w:rPr>
        <w:t xml:space="preserve"> a decline in </w:t>
      </w:r>
      <w:r w:rsidR="003F3DA9" w:rsidRPr="00690B80">
        <w:rPr>
          <w:rFonts w:ascii="Times New Roman" w:hAnsi="Times New Roman" w:cs="Times New Roman"/>
        </w:rPr>
        <w:t xml:space="preserve">vital </w:t>
      </w:r>
      <w:r w:rsidR="00B458A0" w:rsidRPr="00690B80">
        <w:rPr>
          <w:rFonts w:ascii="Times New Roman" w:hAnsi="Times New Roman" w:cs="Times New Roman"/>
        </w:rPr>
        <w:t>service</w:t>
      </w:r>
      <w:r w:rsidR="006A12B4" w:rsidRPr="00690B80">
        <w:rPr>
          <w:rFonts w:ascii="Times New Roman" w:hAnsi="Times New Roman" w:cs="Times New Roman"/>
        </w:rPr>
        <w:t xml:space="preserve">s </w:t>
      </w:r>
      <w:r w:rsidR="003F3DA9" w:rsidRPr="00690B80">
        <w:rPr>
          <w:rFonts w:ascii="Times New Roman" w:hAnsi="Times New Roman" w:cs="Times New Roman"/>
        </w:rPr>
        <w:t xml:space="preserve">such as </w:t>
      </w:r>
      <w:r w:rsidR="008C2D4F" w:rsidRPr="00690B80">
        <w:rPr>
          <w:rFonts w:ascii="Times New Roman" w:hAnsi="Times New Roman" w:cs="Times New Roman"/>
        </w:rPr>
        <w:t>the</w:t>
      </w:r>
      <w:r w:rsidR="00B458A0" w:rsidRPr="00690B80">
        <w:rPr>
          <w:rFonts w:ascii="Times New Roman" w:hAnsi="Times New Roman" w:cs="Times New Roman"/>
        </w:rPr>
        <w:t xml:space="preserve"> closure of banks</w:t>
      </w:r>
      <w:r w:rsidR="00615DF9">
        <w:rPr>
          <w:rFonts w:ascii="Times New Roman" w:hAnsi="Times New Roman" w:cs="Times New Roman"/>
        </w:rPr>
        <w:t xml:space="preserve"> (</w:t>
      </w:r>
      <w:bookmarkStart w:id="5" w:name="_Hlk197374146"/>
      <w:r w:rsidR="00615DF9">
        <w:rPr>
          <w:rFonts w:ascii="Times New Roman" w:hAnsi="Times New Roman" w:cs="Times New Roman"/>
        </w:rPr>
        <w:t>Brit, E.</w:t>
      </w:r>
      <w:r w:rsidR="008747B5">
        <w:rPr>
          <w:rFonts w:ascii="Times New Roman" w:hAnsi="Times New Roman" w:cs="Times New Roman"/>
        </w:rPr>
        <w:t xml:space="preserve"> 2023</w:t>
      </w:r>
      <w:bookmarkEnd w:id="5"/>
      <w:r w:rsidR="008747B5">
        <w:rPr>
          <w:rFonts w:ascii="Times New Roman" w:hAnsi="Times New Roman" w:cs="Times New Roman"/>
        </w:rPr>
        <w:t>)</w:t>
      </w:r>
      <w:r w:rsidR="00B458A0" w:rsidRPr="00690B80">
        <w:rPr>
          <w:rFonts w:ascii="Times New Roman" w:hAnsi="Times New Roman" w:cs="Times New Roman"/>
        </w:rPr>
        <w:t xml:space="preserve"> and a GP surgery in </w:t>
      </w:r>
      <w:r w:rsidR="0026239D" w:rsidRPr="00690B80">
        <w:rPr>
          <w:rFonts w:ascii="Times New Roman" w:hAnsi="Times New Roman" w:cs="Times New Roman"/>
        </w:rPr>
        <w:t xml:space="preserve">Tumble </w:t>
      </w:r>
      <w:r w:rsidR="00AE7B8E" w:rsidRPr="00690B80">
        <w:rPr>
          <w:rFonts w:ascii="Times New Roman" w:hAnsi="Times New Roman" w:cs="Times New Roman"/>
        </w:rPr>
        <w:t>which has</w:t>
      </w:r>
      <w:r w:rsidR="003B791A" w:rsidRPr="00690B80">
        <w:rPr>
          <w:rFonts w:ascii="Times New Roman" w:hAnsi="Times New Roman" w:cs="Times New Roman"/>
        </w:rPr>
        <w:t xml:space="preserve"> led </w:t>
      </w:r>
      <w:r w:rsidR="00323461" w:rsidRPr="00690B80">
        <w:rPr>
          <w:rFonts w:ascii="Times New Roman" w:hAnsi="Times New Roman" w:cs="Times New Roman"/>
        </w:rPr>
        <w:t xml:space="preserve">to </w:t>
      </w:r>
      <w:r w:rsidR="00B22494" w:rsidRPr="00690B80">
        <w:rPr>
          <w:rFonts w:ascii="Times New Roman" w:hAnsi="Times New Roman" w:cs="Times New Roman"/>
        </w:rPr>
        <w:t xml:space="preserve">the entire population of </w:t>
      </w:r>
      <w:r w:rsidR="00B458A0" w:rsidRPr="00690B80">
        <w:rPr>
          <w:rFonts w:ascii="Times New Roman" w:hAnsi="Times New Roman" w:cs="Times New Roman"/>
        </w:rPr>
        <w:t xml:space="preserve">residents </w:t>
      </w:r>
      <w:r w:rsidR="009B5F0E" w:rsidRPr="00690B80">
        <w:rPr>
          <w:rFonts w:ascii="Times New Roman" w:hAnsi="Times New Roman" w:cs="Times New Roman"/>
        </w:rPr>
        <w:t>within</w:t>
      </w:r>
      <w:r w:rsidR="00B458A0" w:rsidRPr="00690B80">
        <w:rPr>
          <w:rFonts w:ascii="Times New Roman" w:hAnsi="Times New Roman" w:cs="Times New Roman"/>
        </w:rPr>
        <w:t xml:space="preserve"> the ward </w:t>
      </w:r>
      <w:r w:rsidR="00B87B45" w:rsidRPr="00690B80">
        <w:rPr>
          <w:rFonts w:ascii="Times New Roman" w:hAnsi="Times New Roman" w:cs="Times New Roman"/>
        </w:rPr>
        <w:t xml:space="preserve">now </w:t>
      </w:r>
      <w:r w:rsidR="000370DD" w:rsidRPr="00690B80">
        <w:rPr>
          <w:rFonts w:ascii="Times New Roman" w:hAnsi="Times New Roman" w:cs="Times New Roman"/>
        </w:rPr>
        <w:t>hav</w:t>
      </w:r>
      <w:r w:rsidR="00323461" w:rsidRPr="00690B80">
        <w:rPr>
          <w:rFonts w:ascii="Times New Roman" w:hAnsi="Times New Roman" w:cs="Times New Roman"/>
        </w:rPr>
        <w:t>ing</w:t>
      </w:r>
      <w:r w:rsidR="000370DD" w:rsidRPr="00690B80">
        <w:rPr>
          <w:rFonts w:ascii="Times New Roman" w:hAnsi="Times New Roman" w:cs="Times New Roman"/>
        </w:rPr>
        <w:t xml:space="preserve"> to </w:t>
      </w:r>
      <w:r w:rsidR="0098667B" w:rsidRPr="00690B80">
        <w:rPr>
          <w:rFonts w:ascii="Times New Roman" w:hAnsi="Times New Roman" w:cs="Times New Roman"/>
        </w:rPr>
        <w:t xml:space="preserve">relocate </w:t>
      </w:r>
      <w:r w:rsidR="00E761A0" w:rsidRPr="00690B80">
        <w:rPr>
          <w:rFonts w:ascii="Times New Roman" w:hAnsi="Times New Roman" w:cs="Times New Roman"/>
        </w:rPr>
        <w:t>to the only remaining practice</w:t>
      </w:r>
      <w:r w:rsidR="00B22494" w:rsidRPr="00690B80">
        <w:rPr>
          <w:rFonts w:ascii="Times New Roman" w:hAnsi="Times New Roman" w:cs="Times New Roman"/>
        </w:rPr>
        <w:t xml:space="preserve"> (</w:t>
      </w:r>
      <w:r w:rsidR="00077A6D" w:rsidRPr="00690B80">
        <w:rPr>
          <w:rFonts w:ascii="Times New Roman" w:hAnsi="Times New Roman" w:cs="Times New Roman"/>
        </w:rPr>
        <w:t>Hywel Dda University Health Board</w:t>
      </w:r>
      <w:r w:rsidR="00B22494" w:rsidRPr="00690B80">
        <w:rPr>
          <w:rFonts w:ascii="Times New Roman" w:hAnsi="Times New Roman" w:cs="Times New Roman"/>
        </w:rPr>
        <w:t>. 202</w:t>
      </w:r>
      <w:r w:rsidR="00077A6D" w:rsidRPr="00690B80">
        <w:rPr>
          <w:rFonts w:ascii="Times New Roman" w:hAnsi="Times New Roman" w:cs="Times New Roman"/>
        </w:rPr>
        <w:t>4</w:t>
      </w:r>
      <w:r w:rsidR="00B22494" w:rsidRPr="00690B80">
        <w:rPr>
          <w:rFonts w:ascii="Times New Roman" w:hAnsi="Times New Roman" w:cs="Times New Roman"/>
        </w:rPr>
        <w:t xml:space="preserve">) </w:t>
      </w:r>
      <w:r w:rsidR="00E761A0" w:rsidRPr="00690B80">
        <w:rPr>
          <w:rFonts w:ascii="Times New Roman" w:hAnsi="Times New Roman" w:cs="Times New Roman"/>
        </w:rPr>
        <w:t xml:space="preserve"> </w:t>
      </w:r>
      <w:bookmarkEnd w:id="0"/>
    </w:p>
    <w:p w14:paraId="58C5F81E" w14:textId="77777777" w:rsidR="00C85199" w:rsidRDefault="00C85199" w:rsidP="00E74573">
      <w:pPr>
        <w:rPr>
          <w:rFonts w:ascii="Times New Roman" w:hAnsi="Times New Roman" w:cs="Times New Roman"/>
          <w:sz w:val="28"/>
          <w:szCs w:val="28"/>
          <w:u w:val="single"/>
        </w:rPr>
      </w:pPr>
    </w:p>
    <w:p w14:paraId="76295FB8" w14:textId="1CEA04C7" w:rsidR="00E74573" w:rsidRPr="00690B80" w:rsidRDefault="00E74573" w:rsidP="00E74573">
      <w:pPr>
        <w:rPr>
          <w:rFonts w:ascii="Times New Roman" w:hAnsi="Times New Roman" w:cs="Times New Roman"/>
        </w:rPr>
      </w:pPr>
      <w:r w:rsidRPr="00690B80">
        <w:rPr>
          <w:rFonts w:ascii="Times New Roman" w:hAnsi="Times New Roman" w:cs="Times New Roman"/>
          <w:sz w:val="28"/>
          <w:szCs w:val="28"/>
          <w:u w:val="single"/>
        </w:rPr>
        <w:lastRenderedPageBreak/>
        <w:t>Literature Review</w:t>
      </w:r>
      <w:r w:rsidRPr="00690B80">
        <w:rPr>
          <w:rFonts w:ascii="Times New Roman" w:hAnsi="Times New Roman" w:cs="Times New Roman"/>
        </w:rPr>
        <w:t xml:space="preserve"> </w:t>
      </w:r>
    </w:p>
    <w:p w14:paraId="5D2F87F0" w14:textId="79874142" w:rsidR="009C4046" w:rsidRPr="00B532CC" w:rsidRDefault="008158B8" w:rsidP="00E74573">
      <w:pPr>
        <w:rPr>
          <w:rFonts w:ascii="Times New Roman" w:hAnsi="Times New Roman" w:cs="Times New Roman"/>
        </w:rPr>
      </w:pPr>
      <w:r>
        <w:rPr>
          <w:rFonts w:ascii="Times New Roman" w:hAnsi="Times New Roman" w:cs="Times New Roman"/>
        </w:rPr>
        <w:t>According to research, p</w:t>
      </w:r>
      <w:r w:rsidR="00933D5A" w:rsidRPr="00933D5A">
        <w:rPr>
          <w:rFonts w:ascii="Times New Roman" w:hAnsi="Times New Roman" w:cs="Times New Roman"/>
        </w:rPr>
        <w:t>overty and health are</w:t>
      </w:r>
      <w:r w:rsidR="00933D5A">
        <w:rPr>
          <w:rFonts w:ascii="Times New Roman" w:hAnsi="Times New Roman" w:cs="Times New Roman"/>
        </w:rPr>
        <w:t xml:space="preserve"> said to </w:t>
      </w:r>
      <w:r w:rsidR="008F0D24">
        <w:rPr>
          <w:rFonts w:ascii="Times New Roman" w:hAnsi="Times New Roman" w:cs="Times New Roman"/>
        </w:rPr>
        <w:t>be</w:t>
      </w:r>
      <w:r w:rsidR="00933D5A" w:rsidRPr="00933D5A">
        <w:rPr>
          <w:rFonts w:ascii="Times New Roman" w:hAnsi="Times New Roman" w:cs="Times New Roman"/>
        </w:rPr>
        <w:t xml:space="preserve"> linked</w:t>
      </w:r>
      <w:r w:rsidR="00933D5A">
        <w:rPr>
          <w:rFonts w:ascii="Times New Roman" w:hAnsi="Times New Roman" w:cs="Times New Roman"/>
        </w:rPr>
        <w:t xml:space="preserve"> (</w:t>
      </w:r>
      <w:r w:rsidR="008F50CF" w:rsidRPr="008F50CF">
        <w:rPr>
          <w:rFonts w:ascii="Times New Roman" w:hAnsi="Times New Roman" w:cs="Times New Roman"/>
        </w:rPr>
        <w:t>Mukherjee, K., 2015</w:t>
      </w:r>
      <w:r>
        <w:rPr>
          <w:rFonts w:ascii="Times New Roman" w:hAnsi="Times New Roman" w:cs="Times New Roman"/>
        </w:rPr>
        <w:t>)</w:t>
      </w:r>
      <w:r w:rsidR="005D119A">
        <w:rPr>
          <w:rFonts w:ascii="Times New Roman" w:hAnsi="Times New Roman" w:cs="Times New Roman"/>
        </w:rPr>
        <w:t xml:space="preserve"> </w:t>
      </w:r>
      <w:r w:rsidR="00817DDA">
        <w:rPr>
          <w:rFonts w:ascii="Times New Roman" w:hAnsi="Times New Roman" w:cs="Times New Roman"/>
        </w:rPr>
        <w:t xml:space="preserve">It is also </w:t>
      </w:r>
      <w:r w:rsidR="00185ADF">
        <w:rPr>
          <w:rFonts w:ascii="Times New Roman" w:hAnsi="Times New Roman" w:cs="Times New Roman"/>
        </w:rPr>
        <w:t>thought</w:t>
      </w:r>
      <w:r w:rsidR="00817DDA">
        <w:rPr>
          <w:rFonts w:ascii="Times New Roman" w:hAnsi="Times New Roman" w:cs="Times New Roman"/>
        </w:rPr>
        <w:t xml:space="preserve"> that</w:t>
      </w:r>
      <w:r w:rsidR="00C143EA">
        <w:rPr>
          <w:rFonts w:ascii="Times New Roman" w:hAnsi="Times New Roman" w:cs="Times New Roman"/>
        </w:rPr>
        <w:t xml:space="preserve"> t</w:t>
      </w:r>
      <w:r w:rsidR="006E7C8D" w:rsidRPr="006E7C8D">
        <w:rPr>
          <w:rFonts w:ascii="Times New Roman" w:hAnsi="Times New Roman" w:cs="Times New Roman"/>
        </w:rPr>
        <w:t xml:space="preserve">he inability to afford </w:t>
      </w:r>
      <w:r w:rsidR="00EC30A2">
        <w:rPr>
          <w:rFonts w:ascii="Times New Roman" w:hAnsi="Times New Roman" w:cs="Times New Roman"/>
        </w:rPr>
        <w:t xml:space="preserve">healthy </w:t>
      </w:r>
      <w:r w:rsidR="00AD5103">
        <w:rPr>
          <w:rFonts w:ascii="Times New Roman" w:hAnsi="Times New Roman" w:cs="Times New Roman"/>
        </w:rPr>
        <w:t>nutrients such as</w:t>
      </w:r>
      <w:r w:rsidR="006E7C8D" w:rsidRPr="006E7C8D">
        <w:rPr>
          <w:rFonts w:ascii="Times New Roman" w:hAnsi="Times New Roman" w:cs="Times New Roman"/>
        </w:rPr>
        <w:t xml:space="preserve"> </w:t>
      </w:r>
      <w:r w:rsidR="00EC30A2">
        <w:rPr>
          <w:rFonts w:ascii="Times New Roman" w:hAnsi="Times New Roman" w:cs="Times New Roman"/>
        </w:rPr>
        <w:t xml:space="preserve">fresh </w:t>
      </w:r>
      <w:r w:rsidR="006E7C8D" w:rsidRPr="006E7C8D">
        <w:rPr>
          <w:rFonts w:ascii="Times New Roman" w:hAnsi="Times New Roman" w:cs="Times New Roman"/>
        </w:rPr>
        <w:t>fruit</w:t>
      </w:r>
      <w:r w:rsidR="000F3691">
        <w:rPr>
          <w:rFonts w:ascii="Times New Roman" w:hAnsi="Times New Roman" w:cs="Times New Roman"/>
        </w:rPr>
        <w:t>,</w:t>
      </w:r>
      <w:r w:rsidR="006E7C8D" w:rsidRPr="006E7C8D">
        <w:rPr>
          <w:rFonts w:ascii="Times New Roman" w:hAnsi="Times New Roman" w:cs="Times New Roman"/>
        </w:rPr>
        <w:t xml:space="preserve"> vegetables, meat, and cheese increases the risk of deficiency</w:t>
      </w:r>
      <w:r w:rsidR="00185ADF">
        <w:rPr>
          <w:rFonts w:ascii="Times New Roman" w:hAnsi="Times New Roman" w:cs="Times New Roman"/>
        </w:rPr>
        <w:t xml:space="preserve"> </w:t>
      </w:r>
      <w:r w:rsidR="00F9034F">
        <w:rPr>
          <w:rFonts w:ascii="Times New Roman" w:hAnsi="Times New Roman" w:cs="Times New Roman"/>
        </w:rPr>
        <w:t>and lead</w:t>
      </w:r>
      <w:r w:rsidR="002E35D4">
        <w:rPr>
          <w:rFonts w:ascii="Times New Roman" w:hAnsi="Times New Roman" w:cs="Times New Roman"/>
        </w:rPr>
        <w:t>s</w:t>
      </w:r>
      <w:r w:rsidR="00F9034F">
        <w:rPr>
          <w:rFonts w:ascii="Times New Roman" w:hAnsi="Times New Roman" w:cs="Times New Roman"/>
        </w:rPr>
        <w:t xml:space="preserve"> to</w:t>
      </w:r>
      <w:r w:rsidR="006E7C8D" w:rsidRPr="006E7C8D">
        <w:rPr>
          <w:rFonts w:ascii="Times New Roman" w:hAnsi="Times New Roman" w:cs="Times New Roman"/>
        </w:rPr>
        <w:t xml:space="preserve"> illnesses </w:t>
      </w:r>
      <w:r w:rsidR="000D78F8">
        <w:rPr>
          <w:rFonts w:ascii="Times New Roman" w:hAnsi="Times New Roman" w:cs="Times New Roman"/>
        </w:rPr>
        <w:t xml:space="preserve">and </w:t>
      </w:r>
      <w:r w:rsidR="006E7C8D" w:rsidRPr="006E7C8D">
        <w:rPr>
          <w:rFonts w:ascii="Times New Roman" w:hAnsi="Times New Roman" w:cs="Times New Roman"/>
        </w:rPr>
        <w:t>a lack of vitamin C</w:t>
      </w:r>
      <w:r w:rsidR="009D7E59">
        <w:rPr>
          <w:rFonts w:ascii="Times New Roman" w:hAnsi="Times New Roman" w:cs="Times New Roman"/>
        </w:rPr>
        <w:t xml:space="preserve"> (</w:t>
      </w:r>
      <w:r w:rsidR="009D7E59" w:rsidRPr="009D7E59">
        <w:rPr>
          <w:rFonts w:ascii="Times New Roman" w:hAnsi="Times New Roman" w:cs="Times New Roman"/>
        </w:rPr>
        <w:t>Bartelmeß, T</w:t>
      </w:r>
      <w:r w:rsidR="009D7E59">
        <w:rPr>
          <w:rFonts w:ascii="Times New Roman" w:hAnsi="Times New Roman" w:cs="Times New Roman"/>
        </w:rPr>
        <w:t>. 2024)</w:t>
      </w:r>
      <w:r w:rsidR="00721BE6">
        <w:rPr>
          <w:rFonts w:ascii="Times New Roman" w:hAnsi="Times New Roman" w:cs="Times New Roman"/>
        </w:rPr>
        <w:t xml:space="preserve"> </w:t>
      </w:r>
      <w:r w:rsidR="00BD12B8">
        <w:rPr>
          <w:rFonts w:ascii="Times New Roman" w:hAnsi="Times New Roman" w:cs="Times New Roman"/>
        </w:rPr>
        <w:t>and therefore</w:t>
      </w:r>
      <w:r w:rsidR="0057059F">
        <w:rPr>
          <w:rFonts w:ascii="Times New Roman" w:hAnsi="Times New Roman" w:cs="Times New Roman"/>
        </w:rPr>
        <w:t xml:space="preserve"> could</w:t>
      </w:r>
      <w:r w:rsidR="00721BE6">
        <w:rPr>
          <w:rFonts w:ascii="Times New Roman" w:hAnsi="Times New Roman" w:cs="Times New Roman"/>
        </w:rPr>
        <w:t xml:space="preserve"> result in</w:t>
      </w:r>
      <w:r w:rsidR="002F55DC">
        <w:rPr>
          <w:rFonts w:ascii="Times New Roman" w:hAnsi="Times New Roman" w:cs="Times New Roman"/>
        </w:rPr>
        <w:t xml:space="preserve"> detrimental </w:t>
      </w:r>
      <w:r w:rsidR="005764EA">
        <w:rPr>
          <w:rFonts w:ascii="Times New Roman" w:hAnsi="Times New Roman" w:cs="Times New Roman"/>
        </w:rPr>
        <w:t>mental health issues</w:t>
      </w:r>
      <w:r w:rsidR="002F55DC">
        <w:rPr>
          <w:rFonts w:ascii="Times New Roman" w:hAnsi="Times New Roman" w:cs="Times New Roman"/>
        </w:rPr>
        <w:t xml:space="preserve"> due to malnutrition</w:t>
      </w:r>
      <w:r w:rsidR="005764EA">
        <w:rPr>
          <w:rFonts w:ascii="Times New Roman" w:hAnsi="Times New Roman" w:cs="Times New Roman"/>
        </w:rPr>
        <w:t xml:space="preserve">, </w:t>
      </w:r>
      <w:r w:rsidR="00721BE6">
        <w:rPr>
          <w:rFonts w:ascii="Times New Roman" w:hAnsi="Times New Roman" w:cs="Times New Roman"/>
        </w:rPr>
        <w:t xml:space="preserve">low </w:t>
      </w:r>
      <w:r w:rsidR="0057059F">
        <w:rPr>
          <w:rFonts w:ascii="Times New Roman" w:hAnsi="Times New Roman" w:cs="Times New Roman"/>
        </w:rPr>
        <w:t xml:space="preserve">productivity and </w:t>
      </w:r>
      <w:r w:rsidR="004640BD">
        <w:rPr>
          <w:rFonts w:ascii="Times New Roman" w:hAnsi="Times New Roman" w:cs="Times New Roman"/>
        </w:rPr>
        <w:t xml:space="preserve">low </w:t>
      </w:r>
      <w:r w:rsidR="004D7B93">
        <w:rPr>
          <w:rFonts w:ascii="Times New Roman" w:hAnsi="Times New Roman" w:cs="Times New Roman"/>
        </w:rPr>
        <w:t>self-esteem</w:t>
      </w:r>
      <w:r w:rsidR="002F55DC">
        <w:rPr>
          <w:rFonts w:ascii="Times New Roman" w:hAnsi="Times New Roman" w:cs="Times New Roman"/>
        </w:rPr>
        <w:t xml:space="preserve">. </w:t>
      </w:r>
      <w:r w:rsidR="00CE6251">
        <w:rPr>
          <w:rFonts w:ascii="Times New Roman" w:hAnsi="Times New Roman" w:cs="Times New Roman"/>
        </w:rPr>
        <w:t>In terms of rural poverty</w:t>
      </w:r>
      <w:r w:rsidR="00B732D2">
        <w:rPr>
          <w:rFonts w:ascii="Times New Roman" w:hAnsi="Times New Roman" w:cs="Times New Roman"/>
        </w:rPr>
        <w:t>,</w:t>
      </w:r>
      <w:r w:rsidR="00FE514E">
        <w:rPr>
          <w:rFonts w:ascii="Times New Roman" w:hAnsi="Times New Roman" w:cs="Times New Roman"/>
        </w:rPr>
        <w:t xml:space="preserve"> </w:t>
      </w:r>
      <w:r w:rsidR="00CE6251">
        <w:rPr>
          <w:rFonts w:ascii="Times New Roman" w:hAnsi="Times New Roman" w:cs="Times New Roman"/>
        </w:rPr>
        <w:t>research suggest that</w:t>
      </w:r>
      <w:r w:rsidR="00CE6251" w:rsidRPr="00CE6251">
        <w:rPr>
          <w:rFonts w:ascii="Times New Roman" w:hAnsi="Times New Roman" w:cs="Times New Roman"/>
        </w:rPr>
        <w:t xml:space="preserve"> certain</w:t>
      </w:r>
      <w:r w:rsidR="00DB5153">
        <w:rPr>
          <w:rFonts w:ascii="Times New Roman" w:hAnsi="Times New Roman" w:cs="Times New Roman"/>
        </w:rPr>
        <w:t xml:space="preserve"> </w:t>
      </w:r>
      <w:r w:rsidR="00CE6251" w:rsidRPr="00CE6251">
        <w:rPr>
          <w:rFonts w:ascii="Times New Roman" w:hAnsi="Times New Roman" w:cs="Times New Roman"/>
        </w:rPr>
        <w:t>areas lack</w:t>
      </w:r>
      <w:r w:rsidR="00127EC7">
        <w:rPr>
          <w:rFonts w:ascii="Times New Roman" w:hAnsi="Times New Roman" w:cs="Times New Roman"/>
        </w:rPr>
        <w:t xml:space="preserve"> vital</w:t>
      </w:r>
      <w:r w:rsidR="00DB5153">
        <w:rPr>
          <w:rFonts w:ascii="Times New Roman" w:hAnsi="Times New Roman" w:cs="Times New Roman"/>
        </w:rPr>
        <w:t xml:space="preserve"> </w:t>
      </w:r>
      <w:r w:rsidR="00B3717E">
        <w:rPr>
          <w:rFonts w:ascii="Times New Roman" w:hAnsi="Times New Roman" w:cs="Times New Roman"/>
        </w:rPr>
        <w:t xml:space="preserve">economic </w:t>
      </w:r>
      <w:r w:rsidR="00127EC7">
        <w:rPr>
          <w:rFonts w:ascii="Times New Roman" w:hAnsi="Times New Roman" w:cs="Times New Roman"/>
        </w:rPr>
        <w:t xml:space="preserve">and </w:t>
      </w:r>
      <w:r w:rsidR="00F313F9">
        <w:rPr>
          <w:rFonts w:ascii="Times New Roman" w:hAnsi="Times New Roman" w:cs="Times New Roman"/>
        </w:rPr>
        <w:t xml:space="preserve">social </w:t>
      </w:r>
      <w:r w:rsidR="0004378D">
        <w:rPr>
          <w:rFonts w:ascii="Times New Roman" w:hAnsi="Times New Roman" w:cs="Times New Roman"/>
        </w:rPr>
        <w:t>recourses</w:t>
      </w:r>
      <w:r w:rsidR="00C25EE6">
        <w:rPr>
          <w:rFonts w:ascii="Times New Roman" w:hAnsi="Times New Roman" w:cs="Times New Roman"/>
        </w:rPr>
        <w:t xml:space="preserve"> </w:t>
      </w:r>
      <w:r w:rsidR="00CE6251" w:rsidRPr="00CE6251">
        <w:rPr>
          <w:rFonts w:ascii="Times New Roman" w:hAnsi="Times New Roman" w:cs="Times New Roman"/>
        </w:rPr>
        <w:t>needed to generate well-being</w:t>
      </w:r>
      <w:r w:rsidR="007E27C6">
        <w:rPr>
          <w:rFonts w:ascii="Times New Roman" w:hAnsi="Times New Roman" w:cs="Times New Roman"/>
        </w:rPr>
        <w:t xml:space="preserve"> </w:t>
      </w:r>
      <w:r w:rsidR="00841665">
        <w:rPr>
          <w:rFonts w:ascii="Times New Roman" w:hAnsi="Times New Roman" w:cs="Times New Roman"/>
        </w:rPr>
        <w:t xml:space="preserve">and </w:t>
      </w:r>
      <w:r w:rsidR="00C25EE6">
        <w:rPr>
          <w:rFonts w:ascii="Times New Roman" w:hAnsi="Times New Roman" w:cs="Times New Roman"/>
        </w:rPr>
        <w:t xml:space="preserve">that </w:t>
      </w:r>
      <w:r w:rsidR="00841665">
        <w:rPr>
          <w:rFonts w:ascii="Times New Roman" w:hAnsi="Times New Roman" w:cs="Times New Roman"/>
        </w:rPr>
        <w:t xml:space="preserve">more attention </w:t>
      </w:r>
      <w:r w:rsidR="001E123C">
        <w:rPr>
          <w:rFonts w:ascii="Times New Roman" w:hAnsi="Times New Roman" w:cs="Times New Roman"/>
        </w:rPr>
        <w:t xml:space="preserve">should be paid from </w:t>
      </w:r>
      <w:r w:rsidR="0090689C">
        <w:rPr>
          <w:rFonts w:ascii="Times New Roman" w:hAnsi="Times New Roman" w:cs="Times New Roman"/>
        </w:rPr>
        <w:t xml:space="preserve">government </w:t>
      </w:r>
      <w:r w:rsidR="001E123C">
        <w:rPr>
          <w:rFonts w:ascii="Times New Roman" w:hAnsi="Times New Roman" w:cs="Times New Roman"/>
        </w:rPr>
        <w:t xml:space="preserve">public bodies and institutions </w:t>
      </w:r>
      <w:r w:rsidR="00957126" w:rsidRPr="00957126">
        <w:rPr>
          <w:rFonts w:ascii="Times New Roman" w:hAnsi="Times New Roman" w:cs="Times New Roman"/>
        </w:rPr>
        <w:t>(Addae-Korankye, A.L.E.X., 2019)</w:t>
      </w:r>
      <w:r w:rsidR="004F7CE9">
        <w:rPr>
          <w:rFonts w:ascii="Times New Roman" w:hAnsi="Times New Roman" w:cs="Times New Roman"/>
        </w:rPr>
        <w:t xml:space="preserve"> </w:t>
      </w:r>
      <w:r w:rsidR="0090689C">
        <w:rPr>
          <w:rFonts w:ascii="Times New Roman" w:hAnsi="Times New Roman" w:cs="Times New Roman"/>
        </w:rPr>
        <w:t xml:space="preserve">therefore </w:t>
      </w:r>
      <w:r w:rsidR="00070564">
        <w:rPr>
          <w:rFonts w:ascii="Times New Roman" w:hAnsi="Times New Roman" w:cs="Times New Roman"/>
        </w:rPr>
        <w:t xml:space="preserve">a clear change in policy is needed to </w:t>
      </w:r>
      <w:r w:rsidR="00B40049">
        <w:rPr>
          <w:rFonts w:ascii="Times New Roman" w:hAnsi="Times New Roman" w:cs="Times New Roman"/>
        </w:rPr>
        <w:t>support people living in and facing deprivation</w:t>
      </w:r>
      <w:r w:rsidR="00C53B70">
        <w:rPr>
          <w:rFonts w:ascii="Times New Roman" w:hAnsi="Times New Roman" w:cs="Times New Roman"/>
        </w:rPr>
        <w:t xml:space="preserve"> in rural areas</w:t>
      </w:r>
      <w:r w:rsidR="00ED3555">
        <w:rPr>
          <w:rFonts w:ascii="Times New Roman" w:hAnsi="Times New Roman" w:cs="Times New Roman"/>
        </w:rPr>
        <w:t xml:space="preserve"> in order to </w:t>
      </w:r>
      <w:r w:rsidR="009D7B74">
        <w:rPr>
          <w:rFonts w:ascii="Times New Roman" w:hAnsi="Times New Roman" w:cs="Times New Roman"/>
        </w:rPr>
        <w:t xml:space="preserve">prevent </w:t>
      </w:r>
      <w:r w:rsidR="00F13AEF">
        <w:rPr>
          <w:rFonts w:ascii="Times New Roman" w:hAnsi="Times New Roman" w:cs="Times New Roman"/>
        </w:rPr>
        <w:t xml:space="preserve">poverty and isolation and enhance the rural economy </w:t>
      </w:r>
      <w:r w:rsidR="008560D4">
        <w:rPr>
          <w:rFonts w:ascii="Times New Roman" w:hAnsi="Times New Roman" w:cs="Times New Roman"/>
        </w:rPr>
        <w:t>and drive sustainable development</w:t>
      </w:r>
      <w:r w:rsidR="00D95163">
        <w:rPr>
          <w:rFonts w:ascii="Times New Roman" w:hAnsi="Times New Roman" w:cs="Times New Roman"/>
        </w:rPr>
        <w:t>.</w:t>
      </w:r>
      <w:r w:rsidR="009D0FAE" w:rsidRPr="00690B80">
        <w:rPr>
          <w:rFonts w:ascii="Times New Roman" w:hAnsi="Times New Roman" w:cs="Times New Roman"/>
        </w:rPr>
        <w:t xml:space="preserve"> </w:t>
      </w:r>
      <w:r w:rsidR="00AA6F64">
        <w:rPr>
          <w:rFonts w:ascii="Times New Roman" w:hAnsi="Times New Roman" w:cs="Times New Roman"/>
        </w:rPr>
        <w:t>A</w:t>
      </w:r>
      <w:r w:rsidR="009D0FAE" w:rsidRPr="00690B80">
        <w:rPr>
          <w:rFonts w:ascii="Times New Roman" w:hAnsi="Times New Roman" w:cs="Times New Roman"/>
        </w:rPr>
        <w:t xml:space="preserve">ddressing global poverty </w:t>
      </w:r>
      <w:r w:rsidR="00954099" w:rsidRPr="00690B80">
        <w:rPr>
          <w:rFonts w:ascii="Times New Roman" w:hAnsi="Times New Roman" w:cs="Times New Roman"/>
        </w:rPr>
        <w:t>is</w:t>
      </w:r>
      <w:r w:rsidR="00954099">
        <w:rPr>
          <w:rFonts w:ascii="Times New Roman" w:hAnsi="Times New Roman" w:cs="Times New Roman"/>
        </w:rPr>
        <w:t xml:space="preserve"> said to be </w:t>
      </w:r>
      <w:r w:rsidR="009D0FAE" w:rsidRPr="00690B80">
        <w:rPr>
          <w:rFonts w:ascii="Times New Roman" w:hAnsi="Times New Roman" w:cs="Times New Roman"/>
        </w:rPr>
        <w:t xml:space="preserve">one of the most urgent issues the world is currently </w:t>
      </w:r>
      <w:r w:rsidR="00DF5E6A">
        <w:rPr>
          <w:rFonts w:ascii="Times New Roman" w:hAnsi="Times New Roman" w:cs="Times New Roman"/>
        </w:rPr>
        <w:t>experiencing</w:t>
      </w:r>
      <w:r w:rsidR="009D0FAE" w:rsidRPr="00690B80">
        <w:rPr>
          <w:rFonts w:ascii="Times New Roman" w:hAnsi="Times New Roman" w:cs="Times New Roman"/>
        </w:rPr>
        <w:t>, especially due to the lasting effects of the COVID-19 pandemic and the growing cost of living crisis</w:t>
      </w:r>
      <w:r w:rsidR="003E67B2">
        <w:rPr>
          <w:rFonts w:ascii="Times New Roman" w:hAnsi="Times New Roman" w:cs="Times New Roman"/>
        </w:rPr>
        <w:t xml:space="preserve"> </w:t>
      </w:r>
      <w:r w:rsidR="005D6EC4">
        <w:rPr>
          <w:rFonts w:ascii="Times New Roman" w:hAnsi="Times New Roman" w:cs="Times New Roman"/>
        </w:rPr>
        <w:t xml:space="preserve">and </w:t>
      </w:r>
      <w:r w:rsidR="002353D0">
        <w:rPr>
          <w:rFonts w:ascii="Times New Roman" w:hAnsi="Times New Roman" w:cs="Times New Roman"/>
        </w:rPr>
        <w:t>challenges felt in less developed countries</w:t>
      </w:r>
      <w:r w:rsidR="00872635">
        <w:rPr>
          <w:rFonts w:ascii="Times New Roman" w:hAnsi="Times New Roman" w:cs="Times New Roman"/>
        </w:rPr>
        <w:t>.</w:t>
      </w:r>
      <w:r w:rsidR="009D0FAE" w:rsidRPr="00690B80">
        <w:rPr>
          <w:rFonts w:ascii="Times New Roman" w:hAnsi="Times New Roman" w:cs="Times New Roman"/>
        </w:rPr>
        <w:t xml:space="preserve"> </w:t>
      </w:r>
      <w:r w:rsidR="007B4A9E" w:rsidRPr="00690B80">
        <w:rPr>
          <w:rFonts w:ascii="Times New Roman" w:hAnsi="Times New Roman" w:cs="Times New Roman"/>
        </w:rPr>
        <w:t>(</w:t>
      </w:r>
      <w:r w:rsidR="00652183" w:rsidRPr="00690B80">
        <w:rPr>
          <w:rFonts w:ascii="Times New Roman" w:hAnsi="Times New Roman" w:cs="Times New Roman"/>
        </w:rPr>
        <w:t>Millard</w:t>
      </w:r>
      <w:r w:rsidR="008D11E4" w:rsidRPr="00690B80">
        <w:rPr>
          <w:rFonts w:ascii="Times New Roman" w:hAnsi="Times New Roman" w:cs="Times New Roman"/>
        </w:rPr>
        <w:t>, J. 2023)</w:t>
      </w:r>
      <w:r w:rsidR="00DF5E6A">
        <w:rPr>
          <w:rFonts w:ascii="Times New Roman" w:hAnsi="Times New Roman" w:cs="Times New Roman"/>
        </w:rPr>
        <w:t xml:space="preserve"> </w:t>
      </w:r>
      <w:r w:rsidR="00610BFE" w:rsidRPr="00690B80">
        <w:rPr>
          <w:rFonts w:ascii="Times New Roman" w:hAnsi="Times New Roman" w:cs="Times New Roman"/>
        </w:rPr>
        <w:t xml:space="preserve">No Poverty and Zero Hunger are </w:t>
      </w:r>
      <w:r w:rsidR="00BD385E" w:rsidRPr="00690B80">
        <w:rPr>
          <w:rFonts w:ascii="Times New Roman" w:hAnsi="Times New Roman" w:cs="Times New Roman"/>
        </w:rPr>
        <w:t xml:space="preserve">considered as </w:t>
      </w:r>
      <w:r w:rsidR="00610BFE" w:rsidRPr="00690B80">
        <w:rPr>
          <w:rFonts w:ascii="Times New Roman" w:hAnsi="Times New Roman" w:cs="Times New Roman"/>
        </w:rPr>
        <w:t xml:space="preserve">two primary goals of the </w:t>
      </w:r>
      <w:r w:rsidR="003E67B2">
        <w:rPr>
          <w:rFonts w:ascii="Times New Roman" w:hAnsi="Times New Roman" w:cs="Times New Roman"/>
        </w:rPr>
        <w:t xml:space="preserve">United Nations </w:t>
      </w:r>
      <w:r w:rsidR="009E4C9C" w:rsidRPr="00690B80">
        <w:rPr>
          <w:rFonts w:ascii="Times New Roman" w:hAnsi="Times New Roman" w:cs="Times New Roman"/>
        </w:rPr>
        <w:t>sustainable development goals</w:t>
      </w:r>
      <w:r w:rsidR="000D1E7A" w:rsidRPr="00690B80">
        <w:rPr>
          <w:rFonts w:ascii="Times New Roman" w:hAnsi="Times New Roman" w:cs="Times New Roman"/>
        </w:rPr>
        <w:t xml:space="preserve"> </w:t>
      </w:r>
      <w:r w:rsidR="00610BFE" w:rsidRPr="00690B80">
        <w:rPr>
          <w:rFonts w:ascii="Times New Roman" w:hAnsi="Times New Roman" w:cs="Times New Roman"/>
        </w:rPr>
        <w:t>(Yu, Y. 2021)</w:t>
      </w:r>
      <w:r w:rsidR="00DD7794">
        <w:rPr>
          <w:rFonts w:ascii="Times New Roman" w:hAnsi="Times New Roman" w:cs="Times New Roman"/>
        </w:rPr>
        <w:t xml:space="preserve"> along wi</w:t>
      </w:r>
      <w:r w:rsidR="003166BD">
        <w:rPr>
          <w:rFonts w:ascii="Times New Roman" w:hAnsi="Times New Roman" w:cs="Times New Roman"/>
        </w:rPr>
        <w:t xml:space="preserve">th good health and </w:t>
      </w:r>
      <w:r w:rsidR="00A25672">
        <w:rPr>
          <w:rFonts w:ascii="Times New Roman" w:hAnsi="Times New Roman" w:cs="Times New Roman"/>
        </w:rPr>
        <w:t>wellbeing</w:t>
      </w:r>
      <w:r w:rsidR="00E3658A">
        <w:rPr>
          <w:rFonts w:ascii="Times New Roman" w:hAnsi="Times New Roman" w:cs="Times New Roman"/>
        </w:rPr>
        <w:t xml:space="preserve">, education, sustainable cities </w:t>
      </w:r>
      <w:r w:rsidR="00112D5A">
        <w:rPr>
          <w:rFonts w:ascii="Times New Roman" w:hAnsi="Times New Roman" w:cs="Times New Roman"/>
        </w:rPr>
        <w:t>and industry innovation and infrastructure (United Nations</w:t>
      </w:r>
      <w:r w:rsidR="00DB457E">
        <w:rPr>
          <w:rFonts w:ascii="Times New Roman" w:hAnsi="Times New Roman" w:cs="Times New Roman"/>
        </w:rPr>
        <w:t>. 2025).</w:t>
      </w:r>
      <w:r w:rsidR="0096074C" w:rsidRPr="0096074C">
        <w:rPr>
          <w:rFonts w:ascii="Times New Roman" w:hAnsi="Times New Roman" w:cs="Times New Roman"/>
        </w:rPr>
        <w:t xml:space="preserve"> </w:t>
      </w:r>
      <w:r w:rsidR="005A5EE4">
        <w:rPr>
          <w:rFonts w:ascii="Times New Roman" w:hAnsi="Times New Roman" w:cs="Times New Roman"/>
        </w:rPr>
        <w:t>L</w:t>
      </w:r>
      <w:r w:rsidR="0096074C" w:rsidRPr="0096074C">
        <w:rPr>
          <w:rFonts w:ascii="Times New Roman" w:hAnsi="Times New Roman" w:cs="Times New Roman"/>
        </w:rPr>
        <w:t>iving in poverty can</w:t>
      </w:r>
      <w:r w:rsidR="00E86166">
        <w:rPr>
          <w:rFonts w:ascii="Times New Roman" w:hAnsi="Times New Roman" w:cs="Times New Roman"/>
        </w:rPr>
        <w:t xml:space="preserve"> also</w:t>
      </w:r>
      <w:r w:rsidR="0096074C" w:rsidRPr="0096074C">
        <w:rPr>
          <w:rFonts w:ascii="Times New Roman" w:hAnsi="Times New Roman" w:cs="Times New Roman"/>
        </w:rPr>
        <w:t xml:space="preserve"> mean not being able to participate in society with others and </w:t>
      </w:r>
      <w:r w:rsidR="00123F64">
        <w:rPr>
          <w:rFonts w:ascii="Times New Roman" w:hAnsi="Times New Roman" w:cs="Times New Roman"/>
        </w:rPr>
        <w:t xml:space="preserve">is said to </w:t>
      </w:r>
      <w:r w:rsidR="00F43D5C">
        <w:rPr>
          <w:rFonts w:ascii="Times New Roman" w:hAnsi="Times New Roman" w:cs="Times New Roman"/>
        </w:rPr>
        <w:t xml:space="preserve">lead </w:t>
      </w:r>
      <w:r w:rsidR="00F43D5C" w:rsidRPr="0096074C">
        <w:rPr>
          <w:rFonts w:ascii="Times New Roman" w:hAnsi="Times New Roman" w:cs="Times New Roman"/>
        </w:rPr>
        <w:t>to</w:t>
      </w:r>
      <w:r w:rsidR="0096074C" w:rsidRPr="0096074C">
        <w:rPr>
          <w:rFonts w:ascii="Times New Roman" w:hAnsi="Times New Roman" w:cs="Times New Roman"/>
        </w:rPr>
        <w:t xml:space="preserve"> </w:t>
      </w:r>
      <w:r w:rsidR="00F43D5C">
        <w:rPr>
          <w:rFonts w:ascii="Times New Roman" w:hAnsi="Times New Roman" w:cs="Times New Roman"/>
        </w:rPr>
        <w:t xml:space="preserve">individuals </w:t>
      </w:r>
      <w:r w:rsidR="0096074C" w:rsidRPr="0096074C">
        <w:rPr>
          <w:rFonts w:ascii="Times New Roman" w:hAnsi="Times New Roman" w:cs="Times New Roman"/>
        </w:rPr>
        <w:t xml:space="preserve">feeling excluded </w:t>
      </w:r>
      <w:r w:rsidR="002A0701">
        <w:rPr>
          <w:rFonts w:ascii="Times New Roman" w:hAnsi="Times New Roman" w:cs="Times New Roman"/>
        </w:rPr>
        <w:t>or</w:t>
      </w:r>
      <w:r w:rsidR="0096074C" w:rsidRPr="0096074C">
        <w:rPr>
          <w:rFonts w:ascii="Times New Roman" w:hAnsi="Times New Roman" w:cs="Times New Roman"/>
        </w:rPr>
        <w:t xml:space="preserve"> withdrawn from s</w:t>
      </w:r>
      <w:r w:rsidR="002A0701">
        <w:rPr>
          <w:rFonts w:ascii="Times New Roman" w:hAnsi="Times New Roman" w:cs="Times New Roman"/>
        </w:rPr>
        <w:t>ociety</w:t>
      </w:r>
      <w:r w:rsidR="0096074C" w:rsidRPr="0096074C">
        <w:rPr>
          <w:rFonts w:ascii="Times New Roman" w:hAnsi="Times New Roman" w:cs="Times New Roman"/>
        </w:rPr>
        <w:t xml:space="preserve"> due to a </w:t>
      </w:r>
      <w:r w:rsidR="002A0701" w:rsidRPr="0096074C">
        <w:rPr>
          <w:rFonts w:ascii="Times New Roman" w:hAnsi="Times New Roman" w:cs="Times New Roman"/>
        </w:rPr>
        <w:t>l</w:t>
      </w:r>
      <w:r w:rsidR="002A0701">
        <w:rPr>
          <w:rFonts w:ascii="Times New Roman" w:hAnsi="Times New Roman" w:cs="Times New Roman"/>
        </w:rPr>
        <w:t>imited</w:t>
      </w:r>
      <w:r w:rsidR="002A0701" w:rsidRPr="0096074C">
        <w:rPr>
          <w:rFonts w:ascii="Times New Roman" w:hAnsi="Times New Roman" w:cs="Times New Roman"/>
        </w:rPr>
        <w:t xml:space="preserve"> economic resource</w:t>
      </w:r>
      <w:r w:rsidR="0096074C" w:rsidRPr="0096074C">
        <w:rPr>
          <w:rFonts w:ascii="Times New Roman" w:hAnsi="Times New Roman" w:cs="Times New Roman"/>
        </w:rPr>
        <w:t xml:space="preserve"> which results in social isolation (Mood. C. 2016).</w:t>
      </w:r>
      <w:r w:rsidR="002A0701">
        <w:rPr>
          <w:rFonts w:ascii="Times New Roman" w:hAnsi="Times New Roman" w:cs="Times New Roman"/>
        </w:rPr>
        <w:t xml:space="preserve"> </w:t>
      </w:r>
    </w:p>
    <w:p w14:paraId="7757BD4F" w14:textId="5E604181" w:rsidR="0063757B" w:rsidRDefault="000807DC" w:rsidP="00371506">
      <w:pPr>
        <w:rPr>
          <w:rFonts w:ascii="Times New Roman" w:hAnsi="Times New Roman" w:cs="Times New Roman"/>
          <w:color w:val="000000" w:themeColor="text1"/>
          <w:u w:val="single"/>
        </w:rPr>
      </w:pPr>
      <w:r w:rsidRPr="00690B80">
        <w:rPr>
          <w:rFonts w:ascii="Times New Roman" w:hAnsi="Times New Roman" w:cs="Times New Roman"/>
          <w:color w:val="000000" w:themeColor="text1"/>
          <w:u w:val="single"/>
        </w:rPr>
        <w:t>Social innovation Frameworks</w:t>
      </w:r>
      <w:bookmarkStart w:id="6" w:name="_Hlk195995122"/>
    </w:p>
    <w:p w14:paraId="7C3473A4" w14:textId="77777777" w:rsidR="006A53A7" w:rsidRDefault="00D10F94" w:rsidP="00371506">
      <w:pPr>
        <w:rPr>
          <w:rFonts w:ascii="Times New Roman" w:hAnsi="Times New Roman" w:cs="Times New Roman"/>
          <w:color w:val="000000" w:themeColor="text1"/>
        </w:rPr>
      </w:pPr>
      <w:r w:rsidRPr="00D10F94">
        <w:rPr>
          <w:rFonts w:ascii="Times New Roman" w:hAnsi="Times New Roman" w:cs="Times New Roman"/>
          <w:color w:val="000000" w:themeColor="text1"/>
        </w:rPr>
        <w:t xml:space="preserve">Social innovation is defined as innovation that works to meet social goals (Mulgan, G. 2007) </w:t>
      </w:r>
      <w:r w:rsidR="000A492C" w:rsidRPr="000A492C">
        <w:rPr>
          <w:rFonts w:ascii="Times New Roman" w:hAnsi="Times New Roman" w:cs="Times New Roman"/>
          <w:color w:val="000000" w:themeColor="text1"/>
        </w:rPr>
        <w:t>There are several frameworks for social innovation</w:t>
      </w:r>
      <w:r w:rsidR="00247FD3">
        <w:rPr>
          <w:rFonts w:ascii="Times New Roman" w:hAnsi="Times New Roman" w:cs="Times New Roman"/>
          <w:color w:val="000000" w:themeColor="text1"/>
        </w:rPr>
        <w:t xml:space="preserve"> which are as follows </w:t>
      </w:r>
    </w:p>
    <w:p w14:paraId="1F58A81E" w14:textId="6C4CEF00" w:rsidR="004427E0" w:rsidRDefault="00675474" w:rsidP="005F74AD">
      <w:pPr>
        <w:pStyle w:val="ListParagraph"/>
        <w:numPr>
          <w:ilvl w:val="0"/>
          <w:numId w:val="3"/>
        </w:numPr>
        <w:rPr>
          <w:rFonts w:ascii="Times New Roman" w:hAnsi="Times New Roman" w:cs="Times New Roman"/>
          <w:color w:val="000000" w:themeColor="text1"/>
        </w:rPr>
      </w:pPr>
      <w:r w:rsidRPr="005F74AD">
        <w:rPr>
          <w:rFonts w:ascii="Times New Roman" w:hAnsi="Times New Roman" w:cs="Times New Roman"/>
          <w:color w:val="000000" w:themeColor="text1"/>
        </w:rPr>
        <w:t>Radical</w:t>
      </w:r>
      <w:r w:rsidR="00F97B8C" w:rsidRPr="005F74AD">
        <w:rPr>
          <w:rFonts w:ascii="Times New Roman" w:hAnsi="Times New Roman" w:cs="Times New Roman"/>
          <w:color w:val="000000" w:themeColor="text1"/>
        </w:rPr>
        <w:t xml:space="preserve"> </w:t>
      </w:r>
      <w:r w:rsidR="00674EBD" w:rsidRPr="005F74AD">
        <w:rPr>
          <w:rFonts w:ascii="Times New Roman" w:hAnsi="Times New Roman" w:cs="Times New Roman"/>
          <w:color w:val="000000" w:themeColor="text1"/>
        </w:rPr>
        <w:t>–</w:t>
      </w:r>
      <w:r w:rsidR="003049D6">
        <w:rPr>
          <w:rFonts w:ascii="Times New Roman" w:hAnsi="Times New Roman" w:cs="Times New Roman"/>
          <w:color w:val="000000" w:themeColor="text1"/>
        </w:rPr>
        <w:t xml:space="preserve"> According to research </w:t>
      </w:r>
      <w:r w:rsidR="00A95667">
        <w:rPr>
          <w:rFonts w:ascii="Times New Roman" w:hAnsi="Times New Roman" w:cs="Times New Roman"/>
          <w:color w:val="000000" w:themeColor="text1"/>
        </w:rPr>
        <w:t>r</w:t>
      </w:r>
      <w:r w:rsidR="004209CD" w:rsidRPr="005F74AD">
        <w:rPr>
          <w:rFonts w:ascii="Times New Roman" w:hAnsi="Times New Roman" w:cs="Times New Roman"/>
          <w:color w:val="000000" w:themeColor="text1"/>
        </w:rPr>
        <w:t xml:space="preserve">adical innovation </w:t>
      </w:r>
      <w:r w:rsidR="00A95667">
        <w:rPr>
          <w:rFonts w:ascii="Times New Roman" w:hAnsi="Times New Roman" w:cs="Times New Roman"/>
          <w:color w:val="000000" w:themeColor="text1"/>
        </w:rPr>
        <w:t xml:space="preserve">can </w:t>
      </w:r>
      <w:r w:rsidR="006B229B">
        <w:rPr>
          <w:rFonts w:ascii="Times New Roman" w:hAnsi="Times New Roman" w:cs="Times New Roman"/>
          <w:color w:val="000000" w:themeColor="text1"/>
        </w:rPr>
        <w:t>also be</w:t>
      </w:r>
      <w:r w:rsidR="00E70821">
        <w:rPr>
          <w:rFonts w:ascii="Times New Roman" w:hAnsi="Times New Roman" w:cs="Times New Roman"/>
          <w:color w:val="000000" w:themeColor="text1"/>
        </w:rPr>
        <w:t xml:space="preserve"> defined as</w:t>
      </w:r>
      <w:r w:rsidR="00E7208E" w:rsidRPr="005F74AD">
        <w:rPr>
          <w:rFonts w:ascii="Times New Roman" w:hAnsi="Times New Roman" w:cs="Times New Roman"/>
          <w:color w:val="000000" w:themeColor="text1"/>
        </w:rPr>
        <w:t xml:space="preserve"> </w:t>
      </w:r>
      <w:r w:rsidR="00380908">
        <w:rPr>
          <w:rFonts w:ascii="Times New Roman" w:hAnsi="Times New Roman" w:cs="Times New Roman"/>
          <w:color w:val="000000" w:themeColor="text1"/>
        </w:rPr>
        <w:t>disruptive inn</w:t>
      </w:r>
      <w:r w:rsidR="005F34F2">
        <w:rPr>
          <w:rFonts w:ascii="Times New Roman" w:hAnsi="Times New Roman" w:cs="Times New Roman"/>
          <w:color w:val="000000" w:themeColor="text1"/>
        </w:rPr>
        <w:t xml:space="preserve">ovation as they </w:t>
      </w:r>
      <w:r w:rsidR="00A95667">
        <w:rPr>
          <w:rFonts w:ascii="Times New Roman" w:hAnsi="Times New Roman" w:cs="Times New Roman"/>
          <w:color w:val="000000" w:themeColor="text1"/>
        </w:rPr>
        <w:t xml:space="preserve">both </w:t>
      </w:r>
      <w:r w:rsidR="000A6527" w:rsidRPr="005F74AD">
        <w:rPr>
          <w:rFonts w:ascii="Times New Roman" w:hAnsi="Times New Roman" w:cs="Times New Roman"/>
          <w:color w:val="000000" w:themeColor="text1"/>
        </w:rPr>
        <w:t xml:space="preserve">represent revolutionary changes </w:t>
      </w:r>
      <w:r w:rsidR="00DE6D97" w:rsidRPr="005F74AD">
        <w:rPr>
          <w:rFonts w:ascii="Times New Roman" w:hAnsi="Times New Roman" w:cs="Times New Roman"/>
          <w:color w:val="000000" w:themeColor="text1"/>
        </w:rPr>
        <w:t xml:space="preserve">that </w:t>
      </w:r>
      <w:r w:rsidR="003F46F5">
        <w:rPr>
          <w:rFonts w:ascii="Times New Roman" w:hAnsi="Times New Roman" w:cs="Times New Roman"/>
          <w:color w:val="000000" w:themeColor="text1"/>
        </w:rPr>
        <w:t>challenge</w:t>
      </w:r>
      <w:r w:rsidR="001B1A3D">
        <w:rPr>
          <w:rFonts w:ascii="Times New Roman" w:hAnsi="Times New Roman" w:cs="Times New Roman"/>
          <w:color w:val="000000" w:themeColor="text1"/>
        </w:rPr>
        <w:t xml:space="preserve"> the status </w:t>
      </w:r>
      <w:r w:rsidR="006A7B42">
        <w:rPr>
          <w:rFonts w:ascii="Times New Roman" w:hAnsi="Times New Roman" w:cs="Times New Roman"/>
          <w:color w:val="000000" w:themeColor="text1"/>
        </w:rPr>
        <w:t>quo and</w:t>
      </w:r>
      <w:r w:rsidR="003F46F5">
        <w:rPr>
          <w:rFonts w:ascii="Times New Roman" w:hAnsi="Times New Roman" w:cs="Times New Roman"/>
          <w:color w:val="000000" w:themeColor="text1"/>
        </w:rPr>
        <w:t xml:space="preserve"> transform</w:t>
      </w:r>
      <w:r w:rsidR="00DE6D97" w:rsidRPr="005F74AD">
        <w:rPr>
          <w:rFonts w:ascii="Times New Roman" w:hAnsi="Times New Roman" w:cs="Times New Roman"/>
          <w:color w:val="000000" w:themeColor="text1"/>
        </w:rPr>
        <w:t xml:space="preserve"> existing practices</w:t>
      </w:r>
      <w:r w:rsidR="008A4B0A" w:rsidRPr="005F74AD">
        <w:rPr>
          <w:rFonts w:ascii="Times New Roman" w:hAnsi="Times New Roman" w:cs="Times New Roman"/>
          <w:color w:val="000000" w:themeColor="text1"/>
        </w:rPr>
        <w:t xml:space="preserve"> (</w:t>
      </w:r>
      <w:r w:rsidR="00AA36AB" w:rsidRPr="005F74AD">
        <w:rPr>
          <w:rFonts w:ascii="Times New Roman" w:hAnsi="Times New Roman" w:cs="Times New Roman"/>
          <w:color w:val="000000" w:themeColor="text1"/>
        </w:rPr>
        <w:t>Dewar, R. D. 198</w:t>
      </w:r>
      <w:r w:rsidR="00B01898" w:rsidRPr="005F74AD">
        <w:rPr>
          <w:rFonts w:ascii="Times New Roman" w:hAnsi="Times New Roman" w:cs="Times New Roman"/>
          <w:color w:val="000000" w:themeColor="text1"/>
        </w:rPr>
        <w:t>6). Innovations such as the smartphone</w:t>
      </w:r>
      <w:r w:rsidR="008253C7" w:rsidRPr="005F74AD">
        <w:rPr>
          <w:rFonts w:ascii="Times New Roman" w:hAnsi="Times New Roman" w:cs="Times New Roman"/>
          <w:color w:val="000000" w:themeColor="text1"/>
        </w:rPr>
        <w:t xml:space="preserve"> and e-commerce</w:t>
      </w:r>
      <w:r w:rsidR="00B01898" w:rsidRPr="005F74AD">
        <w:rPr>
          <w:rFonts w:ascii="Times New Roman" w:hAnsi="Times New Roman" w:cs="Times New Roman"/>
          <w:color w:val="000000" w:themeColor="text1"/>
        </w:rPr>
        <w:t xml:space="preserve"> are </w:t>
      </w:r>
      <w:r w:rsidR="006D070D" w:rsidRPr="005F74AD">
        <w:rPr>
          <w:rFonts w:ascii="Times New Roman" w:hAnsi="Times New Roman" w:cs="Times New Roman"/>
          <w:color w:val="000000" w:themeColor="text1"/>
        </w:rPr>
        <w:t xml:space="preserve">said to be </w:t>
      </w:r>
      <w:r w:rsidR="00B01898" w:rsidRPr="005F74AD">
        <w:rPr>
          <w:rFonts w:ascii="Times New Roman" w:hAnsi="Times New Roman" w:cs="Times New Roman"/>
          <w:color w:val="000000" w:themeColor="text1"/>
        </w:rPr>
        <w:t xml:space="preserve">an </w:t>
      </w:r>
      <w:r w:rsidR="008253C7" w:rsidRPr="005F74AD">
        <w:rPr>
          <w:rFonts w:ascii="Times New Roman" w:hAnsi="Times New Roman" w:cs="Times New Roman"/>
          <w:color w:val="000000" w:themeColor="text1"/>
        </w:rPr>
        <w:t xml:space="preserve">example of </w:t>
      </w:r>
      <w:r w:rsidR="001B1A3D">
        <w:rPr>
          <w:rFonts w:ascii="Times New Roman" w:hAnsi="Times New Roman" w:cs="Times New Roman"/>
          <w:color w:val="000000" w:themeColor="text1"/>
        </w:rPr>
        <w:t xml:space="preserve">a </w:t>
      </w:r>
      <w:r w:rsidR="008253C7" w:rsidRPr="005F74AD">
        <w:rPr>
          <w:rFonts w:ascii="Times New Roman" w:hAnsi="Times New Roman" w:cs="Times New Roman"/>
          <w:color w:val="000000" w:themeColor="text1"/>
        </w:rPr>
        <w:t xml:space="preserve">radical </w:t>
      </w:r>
      <w:r w:rsidR="006A7B42">
        <w:rPr>
          <w:rFonts w:ascii="Times New Roman" w:hAnsi="Times New Roman" w:cs="Times New Roman"/>
          <w:color w:val="000000" w:themeColor="text1"/>
        </w:rPr>
        <w:t xml:space="preserve">and transformative </w:t>
      </w:r>
      <w:r w:rsidR="008253C7" w:rsidRPr="005F74AD">
        <w:rPr>
          <w:rFonts w:ascii="Times New Roman" w:hAnsi="Times New Roman" w:cs="Times New Roman"/>
          <w:color w:val="000000" w:themeColor="text1"/>
        </w:rPr>
        <w:t>innovation (</w:t>
      </w:r>
      <w:bookmarkStart w:id="7" w:name="_Hlk197200847"/>
      <w:r w:rsidR="008253C7" w:rsidRPr="005F74AD">
        <w:rPr>
          <w:rFonts w:ascii="Times New Roman" w:hAnsi="Times New Roman" w:cs="Times New Roman"/>
          <w:color w:val="000000" w:themeColor="text1"/>
        </w:rPr>
        <w:t>Tran, A. 2025).</w:t>
      </w:r>
    </w:p>
    <w:p w14:paraId="2B505236" w14:textId="65E96F69" w:rsidR="00F5276D" w:rsidRDefault="00F5276D" w:rsidP="005F74AD">
      <w:pPr>
        <w:pStyle w:val="ListParagraph"/>
        <w:numPr>
          <w:ilvl w:val="0"/>
          <w:numId w:val="3"/>
        </w:numPr>
        <w:rPr>
          <w:rFonts w:ascii="Times New Roman" w:hAnsi="Times New Roman" w:cs="Times New Roman"/>
          <w:color w:val="000000" w:themeColor="text1"/>
        </w:rPr>
      </w:pPr>
      <w:r w:rsidRPr="00F5276D">
        <w:rPr>
          <w:rFonts w:ascii="Times New Roman" w:hAnsi="Times New Roman" w:cs="Times New Roman"/>
          <w:color w:val="000000" w:themeColor="text1"/>
        </w:rPr>
        <w:t xml:space="preserve">Transformative – </w:t>
      </w:r>
      <w:r w:rsidR="006A7B42">
        <w:rPr>
          <w:rFonts w:ascii="Times New Roman" w:hAnsi="Times New Roman" w:cs="Times New Roman"/>
          <w:color w:val="000000" w:themeColor="text1"/>
        </w:rPr>
        <w:t xml:space="preserve">According to research </w:t>
      </w:r>
      <w:r w:rsidR="0040582D">
        <w:rPr>
          <w:rFonts w:ascii="Times New Roman" w:hAnsi="Times New Roman" w:cs="Times New Roman"/>
          <w:color w:val="000000" w:themeColor="text1"/>
        </w:rPr>
        <w:t>t</w:t>
      </w:r>
      <w:r w:rsidR="006A7B42">
        <w:rPr>
          <w:rFonts w:ascii="Times New Roman" w:hAnsi="Times New Roman" w:cs="Times New Roman"/>
          <w:color w:val="000000" w:themeColor="text1"/>
        </w:rPr>
        <w:t xml:space="preserve">ransformative innovation is </w:t>
      </w:r>
      <w:r w:rsidRPr="00F5276D">
        <w:rPr>
          <w:rFonts w:ascii="Times New Roman" w:hAnsi="Times New Roman" w:cs="Times New Roman"/>
          <w:color w:val="000000" w:themeColor="text1"/>
        </w:rPr>
        <w:t xml:space="preserve">said to require a fresh vision and involves the development of a new system </w:t>
      </w:r>
      <w:r w:rsidR="00423D76">
        <w:rPr>
          <w:rFonts w:ascii="Times New Roman" w:hAnsi="Times New Roman" w:cs="Times New Roman"/>
          <w:color w:val="000000" w:themeColor="text1"/>
        </w:rPr>
        <w:t>unlike</w:t>
      </w:r>
      <w:r w:rsidRPr="00F5276D">
        <w:rPr>
          <w:rFonts w:ascii="Times New Roman" w:hAnsi="Times New Roman" w:cs="Times New Roman"/>
          <w:color w:val="000000" w:themeColor="text1"/>
        </w:rPr>
        <w:t xml:space="preserve"> incremental innovation which focuses on improving an existing system</w:t>
      </w:r>
      <w:r w:rsidR="00853A6D">
        <w:rPr>
          <w:rFonts w:ascii="Times New Roman" w:hAnsi="Times New Roman" w:cs="Times New Roman"/>
          <w:color w:val="000000" w:themeColor="text1"/>
        </w:rPr>
        <w:t xml:space="preserve"> or service</w:t>
      </w:r>
      <w:r w:rsidRPr="00F5276D">
        <w:rPr>
          <w:rFonts w:ascii="Times New Roman" w:hAnsi="Times New Roman" w:cs="Times New Roman"/>
          <w:color w:val="000000" w:themeColor="text1"/>
        </w:rPr>
        <w:t xml:space="preserve"> (International Futures Forum, 2025)</w:t>
      </w:r>
      <w:r w:rsidR="00445D55">
        <w:rPr>
          <w:rFonts w:ascii="Times New Roman" w:hAnsi="Times New Roman" w:cs="Times New Roman"/>
          <w:color w:val="000000" w:themeColor="text1"/>
        </w:rPr>
        <w:t xml:space="preserve"> </w:t>
      </w:r>
      <w:r w:rsidR="00445D55" w:rsidRPr="00445D55">
        <w:rPr>
          <w:rFonts w:ascii="Times New Roman" w:hAnsi="Times New Roman" w:cs="Times New Roman"/>
          <w:color w:val="000000" w:themeColor="text1"/>
        </w:rPr>
        <w:t xml:space="preserve">Transformative change </w:t>
      </w:r>
      <w:r w:rsidR="005973CD">
        <w:rPr>
          <w:rFonts w:ascii="Times New Roman" w:hAnsi="Times New Roman" w:cs="Times New Roman"/>
          <w:color w:val="000000" w:themeColor="text1"/>
        </w:rPr>
        <w:t>is also said to be</w:t>
      </w:r>
      <w:r w:rsidR="00445D55" w:rsidRPr="00445D55">
        <w:rPr>
          <w:rFonts w:ascii="Times New Roman" w:hAnsi="Times New Roman" w:cs="Times New Roman"/>
          <w:color w:val="000000" w:themeColor="text1"/>
        </w:rPr>
        <w:t xml:space="preserve"> </w:t>
      </w:r>
      <w:r w:rsidR="00F07970">
        <w:rPr>
          <w:rFonts w:ascii="Times New Roman" w:hAnsi="Times New Roman" w:cs="Times New Roman"/>
          <w:color w:val="000000" w:themeColor="text1"/>
        </w:rPr>
        <w:t>the</w:t>
      </w:r>
      <w:r w:rsidR="00445D55" w:rsidRPr="00445D55">
        <w:rPr>
          <w:rFonts w:ascii="Times New Roman" w:hAnsi="Times New Roman" w:cs="Times New Roman"/>
          <w:color w:val="000000" w:themeColor="text1"/>
        </w:rPr>
        <w:t xml:space="preserve"> force of change that </w:t>
      </w:r>
      <w:r w:rsidR="00853A6D">
        <w:rPr>
          <w:rFonts w:ascii="Times New Roman" w:hAnsi="Times New Roman" w:cs="Times New Roman"/>
          <w:color w:val="000000" w:themeColor="text1"/>
        </w:rPr>
        <w:t>occurs due to</w:t>
      </w:r>
      <w:r w:rsidR="00445D55" w:rsidRPr="00445D55">
        <w:rPr>
          <w:rFonts w:ascii="Times New Roman" w:hAnsi="Times New Roman" w:cs="Times New Roman"/>
          <w:color w:val="000000" w:themeColor="text1"/>
        </w:rPr>
        <w:t xml:space="preserve"> the interdependencies between social ecosystems and policy. (Cajaiba-Santana, G., 2014).</w:t>
      </w:r>
      <w:r w:rsidR="00013041">
        <w:rPr>
          <w:rFonts w:ascii="Times New Roman" w:hAnsi="Times New Roman" w:cs="Times New Roman"/>
          <w:color w:val="000000" w:themeColor="text1"/>
        </w:rPr>
        <w:t xml:space="preserve"> </w:t>
      </w:r>
    </w:p>
    <w:p w14:paraId="565B5CE2" w14:textId="38E442DC" w:rsidR="0025209E" w:rsidRDefault="009871D8" w:rsidP="005F74AD">
      <w:pPr>
        <w:pStyle w:val="ListParagraph"/>
        <w:numPr>
          <w:ilvl w:val="0"/>
          <w:numId w:val="3"/>
        </w:numPr>
        <w:rPr>
          <w:rFonts w:ascii="Times New Roman" w:hAnsi="Times New Roman" w:cs="Times New Roman"/>
          <w:color w:val="000000" w:themeColor="text1"/>
        </w:rPr>
      </w:pPr>
      <w:r w:rsidRPr="009871D8">
        <w:rPr>
          <w:rFonts w:ascii="Times New Roman" w:hAnsi="Times New Roman" w:cs="Times New Roman"/>
          <w:color w:val="000000" w:themeColor="text1"/>
        </w:rPr>
        <w:t xml:space="preserve">Incremental – </w:t>
      </w:r>
      <w:r w:rsidR="00013041">
        <w:rPr>
          <w:rFonts w:ascii="Times New Roman" w:hAnsi="Times New Roman" w:cs="Times New Roman"/>
          <w:color w:val="000000" w:themeColor="text1"/>
        </w:rPr>
        <w:t>Research explains i</w:t>
      </w:r>
      <w:r w:rsidRPr="009871D8">
        <w:rPr>
          <w:rFonts w:ascii="Times New Roman" w:hAnsi="Times New Roman" w:cs="Times New Roman"/>
          <w:color w:val="000000" w:themeColor="text1"/>
        </w:rPr>
        <w:t xml:space="preserve">ncremental innovation </w:t>
      </w:r>
      <w:r w:rsidR="0025209E" w:rsidRPr="0025209E">
        <w:rPr>
          <w:rFonts w:ascii="Times New Roman" w:hAnsi="Times New Roman" w:cs="Times New Roman"/>
          <w:color w:val="000000" w:themeColor="text1"/>
        </w:rPr>
        <w:t xml:space="preserve">as the process of making </w:t>
      </w:r>
      <w:r w:rsidR="003E28CB">
        <w:rPr>
          <w:rFonts w:ascii="Times New Roman" w:hAnsi="Times New Roman" w:cs="Times New Roman"/>
          <w:color w:val="000000" w:themeColor="text1"/>
        </w:rPr>
        <w:t xml:space="preserve">small </w:t>
      </w:r>
      <w:r w:rsidR="0025209E" w:rsidRPr="0025209E">
        <w:rPr>
          <w:rFonts w:ascii="Times New Roman" w:hAnsi="Times New Roman" w:cs="Times New Roman"/>
          <w:color w:val="000000" w:themeColor="text1"/>
        </w:rPr>
        <w:t>improvements or additions to an organization</w:t>
      </w:r>
      <w:r w:rsidR="00552F5C">
        <w:rPr>
          <w:rFonts w:ascii="Times New Roman" w:hAnsi="Times New Roman" w:cs="Times New Roman"/>
          <w:color w:val="000000" w:themeColor="text1"/>
        </w:rPr>
        <w:t xml:space="preserve">s </w:t>
      </w:r>
      <w:r w:rsidR="003E28CB">
        <w:rPr>
          <w:rFonts w:ascii="Times New Roman" w:hAnsi="Times New Roman" w:cs="Times New Roman"/>
          <w:color w:val="000000" w:themeColor="text1"/>
        </w:rPr>
        <w:t>existing system</w:t>
      </w:r>
      <w:r w:rsidR="0025209E" w:rsidRPr="0025209E">
        <w:rPr>
          <w:rFonts w:ascii="Times New Roman" w:hAnsi="Times New Roman" w:cs="Times New Roman"/>
          <w:color w:val="000000" w:themeColor="text1"/>
        </w:rPr>
        <w:t xml:space="preserve"> while maintaining the organization’s</w:t>
      </w:r>
      <w:r w:rsidR="00260652">
        <w:rPr>
          <w:rFonts w:ascii="Times New Roman" w:hAnsi="Times New Roman" w:cs="Times New Roman"/>
          <w:color w:val="000000" w:themeColor="text1"/>
        </w:rPr>
        <w:t xml:space="preserve"> original</w:t>
      </w:r>
      <w:r w:rsidR="0025209E" w:rsidRPr="0025209E">
        <w:rPr>
          <w:rFonts w:ascii="Times New Roman" w:hAnsi="Times New Roman" w:cs="Times New Roman"/>
          <w:color w:val="000000" w:themeColor="text1"/>
        </w:rPr>
        <w:t xml:space="preserve"> service model</w:t>
      </w:r>
      <w:r w:rsidR="00561E7D">
        <w:rPr>
          <w:rFonts w:ascii="Times New Roman" w:hAnsi="Times New Roman" w:cs="Times New Roman"/>
          <w:color w:val="000000" w:themeColor="text1"/>
        </w:rPr>
        <w:t xml:space="preserve"> (</w:t>
      </w:r>
      <w:r w:rsidR="003F7CF0" w:rsidRPr="003F7CF0">
        <w:rPr>
          <w:rFonts w:ascii="Times New Roman" w:hAnsi="Times New Roman" w:cs="Times New Roman"/>
          <w:color w:val="000000" w:themeColor="text1"/>
        </w:rPr>
        <w:t>Rubin, G.D</w:t>
      </w:r>
      <w:r w:rsidR="003F7CF0">
        <w:rPr>
          <w:rFonts w:ascii="Times New Roman" w:hAnsi="Times New Roman" w:cs="Times New Roman"/>
          <w:color w:val="000000" w:themeColor="text1"/>
        </w:rPr>
        <w:t xml:space="preserve">. </w:t>
      </w:r>
      <w:r w:rsidR="003E28CB">
        <w:rPr>
          <w:rFonts w:ascii="Times New Roman" w:hAnsi="Times New Roman" w:cs="Times New Roman"/>
          <w:color w:val="000000" w:themeColor="text1"/>
        </w:rPr>
        <w:t>2018).</w:t>
      </w:r>
      <w:r w:rsidR="00F4665A">
        <w:rPr>
          <w:rFonts w:ascii="Times New Roman" w:hAnsi="Times New Roman" w:cs="Times New Roman"/>
          <w:color w:val="000000" w:themeColor="text1"/>
        </w:rPr>
        <w:t xml:space="preserve"> </w:t>
      </w:r>
    </w:p>
    <w:p w14:paraId="60138C3D" w14:textId="4B9F609A" w:rsidR="004A1894" w:rsidRDefault="004E2B0B" w:rsidP="004A1894">
      <w:pPr>
        <w:pStyle w:val="ListParagraph"/>
        <w:numPr>
          <w:ilvl w:val="0"/>
          <w:numId w:val="3"/>
        </w:numPr>
        <w:rPr>
          <w:rFonts w:ascii="Times New Roman" w:hAnsi="Times New Roman" w:cs="Times New Roman"/>
          <w:color w:val="000000" w:themeColor="text1"/>
        </w:rPr>
      </w:pPr>
      <w:r w:rsidRPr="00D9144D">
        <w:rPr>
          <w:rFonts w:ascii="Times New Roman" w:hAnsi="Times New Roman" w:cs="Times New Roman"/>
          <w:color w:val="000000" w:themeColor="text1"/>
        </w:rPr>
        <w:t xml:space="preserve">Open – </w:t>
      </w:r>
      <w:r w:rsidR="00D80862" w:rsidRPr="00D9144D">
        <w:rPr>
          <w:rFonts w:ascii="Times New Roman" w:hAnsi="Times New Roman" w:cs="Times New Roman"/>
          <w:color w:val="000000" w:themeColor="text1"/>
        </w:rPr>
        <w:t xml:space="preserve">Open innovation is </w:t>
      </w:r>
      <w:r w:rsidR="002E5BFA">
        <w:rPr>
          <w:rFonts w:ascii="Times New Roman" w:hAnsi="Times New Roman" w:cs="Times New Roman"/>
          <w:color w:val="000000" w:themeColor="text1"/>
        </w:rPr>
        <w:t xml:space="preserve">explained </w:t>
      </w:r>
      <w:r w:rsidR="00D80862" w:rsidRPr="00D9144D">
        <w:rPr>
          <w:rFonts w:ascii="Times New Roman" w:hAnsi="Times New Roman" w:cs="Times New Roman"/>
          <w:color w:val="000000" w:themeColor="text1"/>
        </w:rPr>
        <w:t xml:space="preserve">as </w:t>
      </w:r>
      <w:r w:rsidR="00855D9F" w:rsidRPr="00D9144D">
        <w:rPr>
          <w:rFonts w:ascii="Times New Roman" w:hAnsi="Times New Roman" w:cs="Times New Roman"/>
          <w:color w:val="000000" w:themeColor="text1"/>
        </w:rPr>
        <w:t xml:space="preserve">promoting </w:t>
      </w:r>
      <w:r w:rsidR="00D80862" w:rsidRPr="00D9144D">
        <w:rPr>
          <w:rFonts w:ascii="Times New Roman" w:hAnsi="Times New Roman" w:cs="Times New Roman"/>
          <w:color w:val="000000" w:themeColor="text1"/>
        </w:rPr>
        <w:t>collaboration which is essentially characterized by the sharing of knowledge</w:t>
      </w:r>
      <w:r w:rsidR="00B340B0" w:rsidRPr="00D9144D">
        <w:rPr>
          <w:rFonts w:ascii="Times New Roman" w:hAnsi="Times New Roman" w:cs="Times New Roman"/>
          <w:color w:val="000000" w:themeColor="text1"/>
        </w:rPr>
        <w:t xml:space="preserve"> and ideas</w:t>
      </w:r>
      <w:r w:rsidR="00D80862" w:rsidRPr="00D9144D">
        <w:rPr>
          <w:rFonts w:ascii="Times New Roman" w:hAnsi="Times New Roman" w:cs="Times New Roman"/>
          <w:color w:val="000000" w:themeColor="text1"/>
        </w:rPr>
        <w:t xml:space="preserve"> </w:t>
      </w:r>
      <w:r w:rsidR="00D9144D">
        <w:rPr>
          <w:rFonts w:ascii="Times New Roman" w:hAnsi="Times New Roman" w:cs="Times New Roman"/>
          <w:color w:val="000000" w:themeColor="text1"/>
        </w:rPr>
        <w:t>(</w:t>
      </w:r>
      <w:r w:rsidR="00BE0181">
        <w:rPr>
          <w:rFonts w:ascii="Times New Roman" w:hAnsi="Times New Roman" w:cs="Times New Roman"/>
          <w:color w:val="000000" w:themeColor="text1"/>
        </w:rPr>
        <w:t>Bogers</w:t>
      </w:r>
      <w:r w:rsidR="007C3186">
        <w:rPr>
          <w:rFonts w:ascii="Times New Roman" w:hAnsi="Times New Roman" w:cs="Times New Roman"/>
          <w:color w:val="000000" w:themeColor="text1"/>
        </w:rPr>
        <w:t>, M. 2018)</w:t>
      </w:r>
      <w:r w:rsidR="002E5BFA">
        <w:rPr>
          <w:rFonts w:ascii="Times New Roman" w:hAnsi="Times New Roman" w:cs="Times New Roman"/>
          <w:color w:val="000000" w:themeColor="text1"/>
        </w:rPr>
        <w:t xml:space="preserve"> </w:t>
      </w:r>
    </w:p>
    <w:p w14:paraId="186BA5DA" w14:textId="4BC4B1B2" w:rsidR="002174E0" w:rsidRDefault="002B748A" w:rsidP="00E74573">
      <w:pPr>
        <w:pStyle w:val="ListParagraph"/>
        <w:numPr>
          <w:ilvl w:val="0"/>
          <w:numId w:val="3"/>
        </w:numP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CSR - </w:t>
      </w:r>
      <w:r w:rsidR="00596C1D">
        <w:rPr>
          <w:rFonts w:ascii="Times New Roman" w:hAnsi="Times New Roman" w:cs="Times New Roman"/>
          <w:color w:val="000000" w:themeColor="text1"/>
        </w:rPr>
        <w:t>C</w:t>
      </w:r>
      <w:r w:rsidRPr="002B748A">
        <w:rPr>
          <w:rFonts w:ascii="Times New Roman" w:hAnsi="Times New Roman" w:cs="Times New Roman"/>
          <w:color w:val="000000" w:themeColor="text1"/>
        </w:rPr>
        <w:t xml:space="preserve">orporate social responsibility is </w:t>
      </w:r>
      <w:r w:rsidR="00596C1D">
        <w:rPr>
          <w:rFonts w:ascii="Times New Roman" w:hAnsi="Times New Roman" w:cs="Times New Roman"/>
          <w:color w:val="000000" w:themeColor="text1"/>
        </w:rPr>
        <w:t xml:space="preserve">also </w:t>
      </w:r>
      <w:r w:rsidR="00C90D1A">
        <w:rPr>
          <w:rFonts w:ascii="Times New Roman" w:hAnsi="Times New Roman" w:cs="Times New Roman"/>
          <w:color w:val="000000" w:themeColor="text1"/>
        </w:rPr>
        <w:t>thought to be a</w:t>
      </w:r>
      <w:r w:rsidR="00596C1D">
        <w:rPr>
          <w:rFonts w:ascii="Times New Roman" w:hAnsi="Times New Roman" w:cs="Times New Roman"/>
          <w:color w:val="000000" w:themeColor="text1"/>
        </w:rPr>
        <w:t xml:space="preserve"> fram</w:t>
      </w:r>
      <w:r w:rsidR="00C73716">
        <w:rPr>
          <w:rFonts w:ascii="Times New Roman" w:hAnsi="Times New Roman" w:cs="Times New Roman"/>
          <w:color w:val="000000" w:themeColor="text1"/>
        </w:rPr>
        <w:t>e</w:t>
      </w:r>
      <w:r w:rsidR="00596C1D">
        <w:rPr>
          <w:rFonts w:ascii="Times New Roman" w:hAnsi="Times New Roman" w:cs="Times New Roman"/>
          <w:color w:val="000000" w:themeColor="text1"/>
        </w:rPr>
        <w:t>work</w:t>
      </w:r>
      <w:r w:rsidR="00B83398">
        <w:rPr>
          <w:rFonts w:ascii="Times New Roman" w:hAnsi="Times New Roman" w:cs="Times New Roman"/>
          <w:color w:val="000000" w:themeColor="text1"/>
        </w:rPr>
        <w:t xml:space="preserve"> that refers</w:t>
      </w:r>
      <w:r w:rsidRPr="002B748A">
        <w:rPr>
          <w:rFonts w:ascii="Times New Roman" w:hAnsi="Times New Roman" w:cs="Times New Roman"/>
          <w:color w:val="000000" w:themeColor="text1"/>
        </w:rPr>
        <w:t xml:space="preserve"> to social innovation as it focusses on tackling </w:t>
      </w:r>
      <w:r w:rsidR="0083360B">
        <w:rPr>
          <w:rFonts w:ascii="Times New Roman" w:hAnsi="Times New Roman" w:cs="Times New Roman"/>
          <w:color w:val="000000" w:themeColor="text1"/>
        </w:rPr>
        <w:t xml:space="preserve">an organisations </w:t>
      </w:r>
      <w:r w:rsidRPr="002B748A">
        <w:rPr>
          <w:rFonts w:ascii="Times New Roman" w:hAnsi="Times New Roman" w:cs="Times New Roman"/>
          <w:color w:val="000000" w:themeColor="text1"/>
        </w:rPr>
        <w:t>social, environmental and financial challenges (Rexhepi, G. 2013).</w:t>
      </w:r>
      <w:bookmarkEnd w:id="6"/>
      <w:bookmarkEnd w:id="7"/>
    </w:p>
    <w:p w14:paraId="5D8B3AAD" w14:textId="36373D8E" w:rsidR="003728C5" w:rsidRPr="003728C5" w:rsidRDefault="003728C5" w:rsidP="003728C5">
      <w:pPr>
        <w:rPr>
          <w:rFonts w:ascii="Times New Roman" w:hAnsi="Times New Roman" w:cs="Times New Roman"/>
          <w:color w:val="000000" w:themeColor="text1"/>
        </w:rPr>
      </w:pPr>
      <w:r>
        <w:rPr>
          <w:rFonts w:ascii="Times New Roman" w:hAnsi="Times New Roman" w:cs="Times New Roman"/>
          <w:color w:val="000000" w:themeColor="text1"/>
        </w:rPr>
        <w:t>Upon ref</w:t>
      </w:r>
      <w:r w:rsidR="00B26753">
        <w:rPr>
          <w:rFonts w:ascii="Times New Roman" w:hAnsi="Times New Roman" w:cs="Times New Roman"/>
          <w:color w:val="000000" w:themeColor="text1"/>
        </w:rPr>
        <w:t xml:space="preserve">lection of the literature and in order to try and solve the challenges </w:t>
      </w:r>
      <w:r w:rsidR="00F12C93">
        <w:rPr>
          <w:rFonts w:ascii="Times New Roman" w:hAnsi="Times New Roman" w:cs="Times New Roman"/>
          <w:color w:val="000000" w:themeColor="text1"/>
        </w:rPr>
        <w:t>of poverty and deprivation</w:t>
      </w:r>
      <w:r w:rsidR="002900DF">
        <w:rPr>
          <w:rFonts w:ascii="Times New Roman" w:hAnsi="Times New Roman" w:cs="Times New Roman"/>
          <w:color w:val="000000" w:themeColor="text1"/>
        </w:rPr>
        <w:t xml:space="preserve">, it is clear that making small </w:t>
      </w:r>
      <w:r w:rsidR="000A3DA1">
        <w:rPr>
          <w:rFonts w:ascii="Times New Roman" w:hAnsi="Times New Roman" w:cs="Times New Roman"/>
          <w:color w:val="000000" w:themeColor="text1"/>
        </w:rPr>
        <w:t xml:space="preserve">incremental changes to current systems is not working and therefore </w:t>
      </w:r>
      <w:r w:rsidR="00AB0CF0">
        <w:rPr>
          <w:rFonts w:ascii="Times New Roman" w:hAnsi="Times New Roman" w:cs="Times New Roman"/>
          <w:color w:val="000000" w:themeColor="text1"/>
        </w:rPr>
        <w:t xml:space="preserve">to alleviate </w:t>
      </w:r>
      <w:r w:rsidR="001301F7">
        <w:rPr>
          <w:rFonts w:ascii="Times New Roman" w:hAnsi="Times New Roman" w:cs="Times New Roman"/>
          <w:color w:val="000000" w:themeColor="text1"/>
        </w:rPr>
        <w:t xml:space="preserve">global poverty </w:t>
      </w:r>
      <w:r w:rsidR="004D70D6">
        <w:rPr>
          <w:rFonts w:ascii="Times New Roman" w:hAnsi="Times New Roman" w:cs="Times New Roman"/>
          <w:color w:val="000000" w:themeColor="text1"/>
        </w:rPr>
        <w:t xml:space="preserve">governmental agencies need to </w:t>
      </w:r>
      <w:r w:rsidR="008E0636">
        <w:rPr>
          <w:rFonts w:ascii="Times New Roman" w:hAnsi="Times New Roman" w:cs="Times New Roman"/>
          <w:color w:val="000000" w:themeColor="text1"/>
        </w:rPr>
        <w:t xml:space="preserve">collaborate </w:t>
      </w:r>
      <w:r w:rsidR="002C57CD">
        <w:rPr>
          <w:rFonts w:ascii="Times New Roman" w:hAnsi="Times New Roman" w:cs="Times New Roman"/>
          <w:color w:val="000000" w:themeColor="text1"/>
        </w:rPr>
        <w:t xml:space="preserve">more effectively and </w:t>
      </w:r>
      <w:r w:rsidR="004D70D6">
        <w:rPr>
          <w:rFonts w:ascii="Times New Roman" w:hAnsi="Times New Roman" w:cs="Times New Roman"/>
          <w:color w:val="000000" w:themeColor="text1"/>
        </w:rPr>
        <w:t xml:space="preserve">review their current </w:t>
      </w:r>
      <w:r w:rsidR="00D621C4">
        <w:rPr>
          <w:rFonts w:ascii="Times New Roman" w:hAnsi="Times New Roman" w:cs="Times New Roman"/>
          <w:color w:val="000000" w:themeColor="text1"/>
        </w:rPr>
        <w:t>strategies</w:t>
      </w:r>
      <w:r w:rsidR="002C57CD">
        <w:rPr>
          <w:rFonts w:ascii="Times New Roman" w:hAnsi="Times New Roman" w:cs="Times New Roman"/>
          <w:color w:val="000000" w:themeColor="text1"/>
        </w:rPr>
        <w:t xml:space="preserve"> </w:t>
      </w:r>
      <w:r w:rsidR="002F5A1B">
        <w:rPr>
          <w:rFonts w:ascii="Times New Roman" w:hAnsi="Times New Roman" w:cs="Times New Roman"/>
          <w:color w:val="000000" w:themeColor="text1"/>
        </w:rPr>
        <w:t xml:space="preserve">in order to </w:t>
      </w:r>
      <w:r w:rsidR="001201F0">
        <w:rPr>
          <w:rFonts w:ascii="Times New Roman" w:hAnsi="Times New Roman" w:cs="Times New Roman"/>
          <w:color w:val="000000" w:themeColor="text1"/>
        </w:rPr>
        <w:t xml:space="preserve">ensure the sustainability of </w:t>
      </w:r>
      <w:r w:rsidR="00675385">
        <w:rPr>
          <w:rFonts w:ascii="Times New Roman" w:hAnsi="Times New Roman" w:cs="Times New Roman"/>
          <w:color w:val="000000" w:themeColor="text1"/>
        </w:rPr>
        <w:t xml:space="preserve"> society and the planet for future generations. </w:t>
      </w:r>
    </w:p>
    <w:p w14:paraId="70A8F094" w14:textId="2FF01DEC" w:rsidR="00E74573" w:rsidRPr="00583B9A" w:rsidRDefault="00E74573" w:rsidP="00583B9A">
      <w:pPr>
        <w:rPr>
          <w:rFonts w:ascii="Times New Roman" w:hAnsi="Times New Roman" w:cs="Times New Roman"/>
          <w:color w:val="000000" w:themeColor="text1"/>
        </w:rPr>
      </w:pPr>
      <w:r w:rsidRPr="00583B9A">
        <w:rPr>
          <w:rFonts w:ascii="Times New Roman" w:hAnsi="Times New Roman" w:cs="Times New Roman"/>
          <w:sz w:val="28"/>
          <w:szCs w:val="28"/>
          <w:u w:val="single"/>
        </w:rPr>
        <w:t>Problem Analysis</w:t>
      </w:r>
      <w:r w:rsidRPr="00583B9A">
        <w:rPr>
          <w:rFonts w:ascii="Times New Roman" w:hAnsi="Times New Roman" w:cs="Times New Roman"/>
        </w:rPr>
        <w:t xml:space="preserve"> </w:t>
      </w:r>
    </w:p>
    <w:p w14:paraId="02F4165F" w14:textId="44082353" w:rsidR="0045762F" w:rsidRDefault="0045762F" w:rsidP="00E74573">
      <w:pPr>
        <w:rPr>
          <w:rFonts w:ascii="Times New Roman" w:hAnsi="Times New Roman" w:cs="Times New Roman"/>
          <w:u w:val="single"/>
        </w:rPr>
      </w:pPr>
      <w:r w:rsidRPr="00690B80">
        <w:rPr>
          <w:rFonts w:ascii="Times New Roman" w:hAnsi="Times New Roman" w:cs="Times New Roman"/>
          <w:u w:val="single"/>
        </w:rPr>
        <w:t>Root Causes and Contributing Factors</w:t>
      </w:r>
    </w:p>
    <w:p w14:paraId="1ABEB3A1" w14:textId="2A8FB32D" w:rsidR="00B41128" w:rsidRDefault="00C14529" w:rsidP="00E74573">
      <w:pPr>
        <w:rPr>
          <w:rFonts w:ascii="Times New Roman" w:hAnsi="Times New Roman" w:cs="Times New Roman"/>
        </w:rPr>
      </w:pPr>
      <w:r>
        <w:rPr>
          <w:rFonts w:ascii="Times New Roman" w:hAnsi="Times New Roman" w:cs="Times New Roman"/>
        </w:rPr>
        <w:t>Some of the</w:t>
      </w:r>
      <w:r w:rsidR="000568FC" w:rsidRPr="000568FC">
        <w:rPr>
          <w:rFonts w:ascii="Times New Roman" w:hAnsi="Times New Roman" w:cs="Times New Roman"/>
        </w:rPr>
        <w:t xml:space="preserve"> root causes of poverty and deprivation </w:t>
      </w:r>
      <w:r w:rsidR="000568FC">
        <w:rPr>
          <w:rFonts w:ascii="Times New Roman" w:hAnsi="Times New Roman" w:cs="Times New Roman"/>
        </w:rPr>
        <w:t xml:space="preserve">are thought to be </w:t>
      </w:r>
      <w:r w:rsidR="00397600">
        <w:rPr>
          <w:rFonts w:ascii="Times New Roman" w:hAnsi="Times New Roman" w:cs="Times New Roman"/>
        </w:rPr>
        <w:t>inequality</w:t>
      </w:r>
      <w:r w:rsidR="009020D7">
        <w:rPr>
          <w:rFonts w:ascii="Times New Roman" w:hAnsi="Times New Roman" w:cs="Times New Roman"/>
        </w:rPr>
        <w:t>,</w:t>
      </w:r>
      <w:r w:rsidR="008775FC">
        <w:rPr>
          <w:rFonts w:ascii="Times New Roman" w:hAnsi="Times New Roman" w:cs="Times New Roman"/>
        </w:rPr>
        <w:t xml:space="preserve"> hunger</w:t>
      </w:r>
      <w:r w:rsidR="009551DE">
        <w:rPr>
          <w:rFonts w:ascii="Times New Roman" w:hAnsi="Times New Roman" w:cs="Times New Roman"/>
        </w:rPr>
        <w:t xml:space="preserve"> and malnutrition</w:t>
      </w:r>
      <w:r w:rsidR="00844D2A">
        <w:rPr>
          <w:rFonts w:ascii="Times New Roman" w:hAnsi="Times New Roman" w:cs="Times New Roman"/>
        </w:rPr>
        <w:t>, a</w:t>
      </w:r>
      <w:r w:rsidR="003A080D">
        <w:rPr>
          <w:rFonts w:ascii="Times New Roman" w:hAnsi="Times New Roman" w:cs="Times New Roman"/>
        </w:rPr>
        <w:t xml:space="preserve"> </w:t>
      </w:r>
      <w:r w:rsidR="009551DE">
        <w:rPr>
          <w:rFonts w:ascii="Times New Roman" w:hAnsi="Times New Roman" w:cs="Times New Roman"/>
        </w:rPr>
        <w:t>lack of educatio</w:t>
      </w:r>
      <w:r w:rsidR="003A080D">
        <w:rPr>
          <w:rFonts w:ascii="Times New Roman" w:hAnsi="Times New Roman" w:cs="Times New Roman"/>
        </w:rPr>
        <w:t xml:space="preserve">n and </w:t>
      </w:r>
      <w:r>
        <w:rPr>
          <w:rFonts w:ascii="Times New Roman" w:hAnsi="Times New Roman" w:cs="Times New Roman"/>
        </w:rPr>
        <w:t>social support systems and</w:t>
      </w:r>
      <w:r w:rsidR="00844D2A">
        <w:rPr>
          <w:rFonts w:ascii="Times New Roman" w:hAnsi="Times New Roman" w:cs="Times New Roman"/>
        </w:rPr>
        <w:t xml:space="preserve"> the effects of</w:t>
      </w:r>
      <w:r>
        <w:rPr>
          <w:rFonts w:ascii="Times New Roman" w:hAnsi="Times New Roman" w:cs="Times New Roman"/>
        </w:rPr>
        <w:t xml:space="preserve"> </w:t>
      </w:r>
      <w:r w:rsidR="00DF2695">
        <w:rPr>
          <w:rFonts w:ascii="Times New Roman" w:hAnsi="Times New Roman" w:cs="Times New Roman"/>
        </w:rPr>
        <w:t>public</w:t>
      </w:r>
      <w:r w:rsidR="00125476">
        <w:rPr>
          <w:rFonts w:ascii="Times New Roman" w:hAnsi="Times New Roman" w:cs="Times New Roman"/>
        </w:rPr>
        <w:t xml:space="preserve"> health crises </w:t>
      </w:r>
      <w:r w:rsidR="00844D2A">
        <w:rPr>
          <w:rFonts w:ascii="Times New Roman" w:hAnsi="Times New Roman" w:cs="Times New Roman"/>
        </w:rPr>
        <w:t xml:space="preserve">such as </w:t>
      </w:r>
      <w:r w:rsidR="00125476">
        <w:rPr>
          <w:rFonts w:ascii="Times New Roman" w:hAnsi="Times New Roman" w:cs="Times New Roman"/>
        </w:rPr>
        <w:t>epidemics (</w:t>
      </w:r>
      <w:bookmarkStart w:id="8" w:name="_Hlk197205372"/>
      <w:r w:rsidR="00796824">
        <w:rPr>
          <w:rFonts w:ascii="Times New Roman" w:hAnsi="Times New Roman" w:cs="Times New Roman"/>
        </w:rPr>
        <w:t>Concern</w:t>
      </w:r>
      <w:r w:rsidR="00F8563C">
        <w:rPr>
          <w:rFonts w:ascii="Times New Roman" w:hAnsi="Times New Roman" w:cs="Times New Roman"/>
        </w:rPr>
        <w:t xml:space="preserve"> Worldwide. 2024</w:t>
      </w:r>
      <w:bookmarkEnd w:id="8"/>
      <w:r w:rsidR="00F8563C">
        <w:rPr>
          <w:rFonts w:ascii="Times New Roman" w:hAnsi="Times New Roman" w:cs="Times New Roman"/>
        </w:rPr>
        <w:t>)</w:t>
      </w:r>
      <w:r w:rsidR="00796824">
        <w:rPr>
          <w:rFonts w:ascii="Times New Roman" w:hAnsi="Times New Roman" w:cs="Times New Roman"/>
        </w:rPr>
        <w:t>.</w:t>
      </w:r>
      <w:r w:rsidR="00B316EF">
        <w:rPr>
          <w:rFonts w:ascii="Times New Roman" w:hAnsi="Times New Roman" w:cs="Times New Roman"/>
        </w:rPr>
        <w:t xml:space="preserve"> </w:t>
      </w:r>
      <w:r w:rsidR="003647AA" w:rsidRPr="003647AA">
        <w:rPr>
          <w:rFonts w:ascii="Times New Roman" w:hAnsi="Times New Roman" w:cs="Times New Roman"/>
        </w:rPr>
        <w:t xml:space="preserve">Research suggests that the covid19 pandemic has </w:t>
      </w:r>
      <w:r w:rsidR="004166BB">
        <w:rPr>
          <w:rFonts w:ascii="Times New Roman" w:hAnsi="Times New Roman" w:cs="Times New Roman"/>
        </w:rPr>
        <w:t xml:space="preserve">had and is </w:t>
      </w:r>
      <w:r w:rsidR="007865D4">
        <w:rPr>
          <w:rFonts w:ascii="Times New Roman" w:hAnsi="Times New Roman" w:cs="Times New Roman"/>
        </w:rPr>
        <w:t xml:space="preserve">still </w:t>
      </w:r>
      <w:r w:rsidR="003647AA" w:rsidRPr="003647AA">
        <w:rPr>
          <w:rFonts w:ascii="Times New Roman" w:hAnsi="Times New Roman" w:cs="Times New Roman"/>
        </w:rPr>
        <w:t xml:space="preserve">having a detrimental effect on society </w:t>
      </w:r>
      <w:r w:rsidR="00C25C53">
        <w:rPr>
          <w:rFonts w:ascii="Times New Roman" w:hAnsi="Times New Roman" w:cs="Times New Roman"/>
        </w:rPr>
        <w:t>and</w:t>
      </w:r>
      <w:r w:rsidR="003647AA" w:rsidRPr="003647AA">
        <w:rPr>
          <w:rFonts w:ascii="Times New Roman" w:hAnsi="Times New Roman" w:cs="Times New Roman"/>
        </w:rPr>
        <w:t xml:space="preserve"> resulted in economic consequences and the worst recession in </w:t>
      </w:r>
      <w:r w:rsidR="00387058">
        <w:rPr>
          <w:rFonts w:ascii="Times New Roman" w:hAnsi="Times New Roman" w:cs="Times New Roman"/>
        </w:rPr>
        <w:t xml:space="preserve">over </w:t>
      </w:r>
      <w:r w:rsidR="003647AA" w:rsidRPr="003647AA">
        <w:rPr>
          <w:rFonts w:ascii="Times New Roman" w:hAnsi="Times New Roman" w:cs="Times New Roman"/>
        </w:rPr>
        <w:t xml:space="preserve">a century </w:t>
      </w:r>
      <w:r w:rsidR="00C25C53">
        <w:rPr>
          <w:rFonts w:ascii="Times New Roman" w:hAnsi="Times New Roman" w:cs="Times New Roman"/>
        </w:rPr>
        <w:t>and has</w:t>
      </w:r>
      <w:r w:rsidR="003647AA" w:rsidRPr="003647AA">
        <w:rPr>
          <w:rFonts w:ascii="Times New Roman" w:hAnsi="Times New Roman" w:cs="Times New Roman"/>
        </w:rPr>
        <w:t xml:space="preserve"> had a </w:t>
      </w:r>
      <w:r w:rsidR="001E08D7">
        <w:rPr>
          <w:rFonts w:ascii="Times New Roman" w:hAnsi="Times New Roman" w:cs="Times New Roman"/>
        </w:rPr>
        <w:t>detrimental</w:t>
      </w:r>
      <w:r w:rsidR="003647AA" w:rsidRPr="003647AA">
        <w:rPr>
          <w:rFonts w:ascii="Times New Roman" w:hAnsi="Times New Roman" w:cs="Times New Roman"/>
        </w:rPr>
        <w:t xml:space="preserve"> impact on economic growth, unemployment, and income inequality (Fiala, O. 2022).</w:t>
      </w:r>
      <w:r w:rsidR="00510C82">
        <w:rPr>
          <w:rFonts w:ascii="Times New Roman" w:hAnsi="Times New Roman" w:cs="Times New Roman"/>
        </w:rPr>
        <w:t xml:space="preserve"> </w:t>
      </w:r>
      <w:r w:rsidR="00AE426C" w:rsidRPr="00AE426C">
        <w:rPr>
          <w:rFonts w:ascii="Times New Roman" w:hAnsi="Times New Roman" w:cs="Times New Roman"/>
        </w:rPr>
        <w:t xml:space="preserve">Furthermore, </w:t>
      </w:r>
      <w:r w:rsidR="00B316EF">
        <w:rPr>
          <w:rFonts w:ascii="Times New Roman" w:hAnsi="Times New Roman" w:cs="Times New Roman"/>
        </w:rPr>
        <w:t xml:space="preserve">research </w:t>
      </w:r>
      <w:r w:rsidR="00EF741D">
        <w:rPr>
          <w:rFonts w:ascii="Times New Roman" w:hAnsi="Times New Roman" w:cs="Times New Roman"/>
        </w:rPr>
        <w:t xml:space="preserve">also suggests that </w:t>
      </w:r>
      <w:r w:rsidR="00AE426C" w:rsidRPr="00AE426C">
        <w:rPr>
          <w:rFonts w:ascii="Times New Roman" w:hAnsi="Times New Roman" w:cs="Times New Roman"/>
        </w:rPr>
        <w:t xml:space="preserve">two thirds of adults in Britain are </w:t>
      </w:r>
      <w:r w:rsidR="00D50AED">
        <w:rPr>
          <w:rFonts w:ascii="Times New Roman" w:hAnsi="Times New Roman" w:cs="Times New Roman"/>
        </w:rPr>
        <w:t xml:space="preserve">now reported </w:t>
      </w:r>
      <w:r w:rsidR="000803FF">
        <w:rPr>
          <w:rFonts w:ascii="Times New Roman" w:hAnsi="Times New Roman" w:cs="Times New Roman"/>
        </w:rPr>
        <w:t>to be</w:t>
      </w:r>
      <w:r w:rsidR="00071118">
        <w:rPr>
          <w:rFonts w:ascii="Times New Roman" w:hAnsi="Times New Roman" w:cs="Times New Roman"/>
        </w:rPr>
        <w:t xml:space="preserve"> </w:t>
      </w:r>
      <w:r w:rsidR="00D50AED">
        <w:rPr>
          <w:rFonts w:ascii="Times New Roman" w:hAnsi="Times New Roman" w:cs="Times New Roman"/>
        </w:rPr>
        <w:t xml:space="preserve">experiencing </w:t>
      </w:r>
      <w:r w:rsidR="00A154B8">
        <w:rPr>
          <w:rFonts w:ascii="Times New Roman" w:hAnsi="Times New Roman" w:cs="Times New Roman"/>
        </w:rPr>
        <w:t>a rise in living</w:t>
      </w:r>
      <w:r w:rsidR="00AE426C" w:rsidRPr="00AE426C">
        <w:rPr>
          <w:rFonts w:ascii="Times New Roman" w:hAnsi="Times New Roman" w:cs="Times New Roman"/>
        </w:rPr>
        <w:t xml:space="preserve"> cost</w:t>
      </w:r>
      <w:r w:rsidR="00A154B8">
        <w:rPr>
          <w:rFonts w:ascii="Times New Roman" w:hAnsi="Times New Roman" w:cs="Times New Roman"/>
        </w:rPr>
        <w:t>s</w:t>
      </w:r>
      <w:r w:rsidR="008A3F3D">
        <w:rPr>
          <w:rFonts w:ascii="Times New Roman" w:hAnsi="Times New Roman" w:cs="Times New Roman"/>
        </w:rPr>
        <w:t xml:space="preserve"> </w:t>
      </w:r>
      <w:r w:rsidR="001B63AF">
        <w:rPr>
          <w:rFonts w:ascii="Times New Roman" w:hAnsi="Times New Roman" w:cs="Times New Roman"/>
        </w:rPr>
        <w:t>due to</w:t>
      </w:r>
      <w:r w:rsidR="00AE426C" w:rsidRPr="00AE426C">
        <w:rPr>
          <w:rFonts w:ascii="Times New Roman" w:hAnsi="Times New Roman" w:cs="Times New Roman"/>
        </w:rPr>
        <w:t xml:space="preserve"> rising </w:t>
      </w:r>
      <w:r w:rsidR="00D030D7">
        <w:rPr>
          <w:rFonts w:ascii="Times New Roman" w:hAnsi="Times New Roman" w:cs="Times New Roman"/>
        </w:rPr>
        <w:t xml:space="preserve">inflation on </w:t>
      </w:r>
      <w:r w:rsidR="000803FF">
        <w:rPr>
          <w:rFonts w:ascii="Times New Roman" w:hAnsi="Times New Roman" w:cs="Times New Roman"/>
        </w:rPr>
        <w:t xml:space="preserve">necessities </w:t>
      </w:r>
      <w:r w:rsidR="00136D19">
        <w:rPr>
          <w:rFonts w:ascii="Times New Roman" w:hAnsi="Times New Roman" w:cs="Times New Roman"/>
        </w:rPr>
        <w:t xml:space="preserve">such as </w:t>
      </w:r>
      <w:r w:rsidR="001B63AF">
        <w:rPr>
          <w:rFonts w:ascii="Times New Roman" w:hAnsi="Times New Roman" w:cs="Times New Roman"/>
        </w:rPr>
        <w:t xml:space="preserve">food and </w:t>
      </w:r>
      <w:r w:rsidR="00AE426C" w:rsidRPr="00AE426C">
        <w:rPr>
          <w:rFonts w:ascii="Times New Roman" w:hAnsi="Times New Roman" w:cs="Times New Roman"/>
        </w:rPr>
        <w:t>energy (Office of National Statistics. 2025)</w:t>
      </w:r>
      <w:bookmarkStart w:id="9" w:name="_Hlk197261254"/>
      <w:r w:rsidR="002D5FC6">
        <w:rPr>
          <w:rFonts w:ascii="Times New Roman" w:hAnsi="Times New Roman" w:cs="Times New Roman"/>
        </w:rPr>
        <w:t xml:space="preserve"> Inflation </w:t>
      </w:r>
      <w:r w:rsidR="006C583C">
        <w:rPr>
          <w:rFonts w:ascii="Times New Roman" w:hAnsi="Times New Roman" w:cs="Times New Roman"/>
        </w:rPr>
        <w:t xml:space="preserve">is said to have reached levels </w:t>
      </w:r>
      <w:r w:rsidR="00F75196">
        <w:rPr>
          <w:rFonts w:ascii="Times New Roman" w:hAnsi="Times New Roman" w:cs="Times New Roman"/>
        </w:rPr>
        <w:t>un</w:t>
      </w:r>
      <w:r w:rsidR="006C583C">
        <w:rPr>
          <w:rFonts w:ascii="Times New Roman" w:hAnsi="Times New Roman" w:cs="Times New Roman"/>
        </w:rPr>
        <w:t>seen in over 40 years</w:t>
      </w:r>
      <w:r w:rsidR="005D2FA1">
        <w:rPr>
          <w:rFonts w:ascii="Times New Roman" w:hAnsi="Times New Roman" w:cs="Times New Roman"/>
        </w:rPr>
        <w:t xml:space="preserve"> </w:t>
      </w:r>
      <w:r w:rsidR="005D2FA1" w:rsidRPr="005D2FA1">
        <w:rPr>
          <w:rFonts w:ascii="Times New Roman" w:hAnsi="Times New Roman" w:cs="Times New Roman"/>
        </w:rPr>
        <w:t xml:space="preserve">(Dixson, H. 2022). </w:t>
      </w:r>
      <w:r w:rsidR="00491E90">
        <w:rPr>
          <w:rFonts w:ascii="Times New Roman" w:hAnsi="Times New Roman" w:cs="Times New Roman"/>
        </w:rPr>
        <w:t xml:space="preserve">The </w:t>
      </w:r>
      <w:r w:rsidR="00A54D2D">
        <w:rPr>
          <w:rFonts w:ascii="Times New Roman" w:hAnsi="Times New Roman" w:cs="Times New Roman"/>
        </w:rPr>
        <w:t xml:space="preserve">economic </w:t>
      </w:r>
      <w:r w:rsidR="007C572F">
        <w:rPr>
          <w:rFonts w:ascii="Times New Roman" w:hAnsi="Times New Roman" w:cs="Times New Roman"/>
        </w:rPr>
        <w:t>knock-on</w:t>
      </w:r>
      <w:r w:rsidR="00491E90">
        <w:rPr>
          <w:rFonts w:ascii="Times New Roman" w:hAnsi="Times New Roman" w:cs="Times New Roman"/>
        </w:rPr>
        <w:t xml:space="preserve"> effects of Brexit is also </w:t>
      </w:r>
      <w:r w:rsidR="00B41128">
        <w:rPr>
          <w:rFonts w:ascii="Times New Roman" w:hAnsi="Times New Roman" w:cs="Times New Roman"/>
        </w:rPr>
        <w:t xml:space="preserve">said to have </w:t>
      </w:r>
      <w:r w:rsidR="00A54D2D">
        <w:rPr>
          <w:rFonts w:ascii="Times New Roman" w:hAnsi="Times New Roman" w:cs="Times New Roman"/>
        </w:rPr>
        <w:t xml:space="preserve">had a significant effect on the </w:t>
      </w:r>
      <w:r w:rsidR="00EC1D7F">
        <w:rPr>
          <w:rFonts w:ascii="Times New Roman" w:hAnsi="Times New Roman" w:cs="Times New Roman"/>
        </w:rPr>
        <w:t>cost-of-living</w:t>
      </w:r>
      <w:r w:rsidR="00A54D2D">
        <w:rPr>
          <w:rFonts w:ascii="Times New Roman" w:hAnsi="Times New Roman" w:cs="Times New Roman"/>
        </w:rPr>
        <w:t xml:space="preserve"> crisis</w:t>
      </w:r>
      <w:r w:rsidR="00F137EC">
        <w:rPr>
          <w:rFonts w:ascii="Times New Roman" w:hAnsi="Times New Roman" w:cs="Times New Roman"/>
        </w:rPr>
        <w:t xml:space="preserve"> in the UK </w:t>
      </w:r>
      <w:r w:rsidR="00E834C2">
        <w:rPr>
          <w:rFonts w:ascii="Times New Roman" w:hAnsi="Times New Roman" w:cs="Times New Roman"/>
        </w:rPr>
        <w:t>which is thought to have begun in 2020</w:t>
      </w:r>
      <w:r w:rsidR="00221B3D">
        <w:rPr>
          <w:rFonts w:ascii="Times New Roman" w:hAnsi="Times New Roman" w:cs="Times New Roman"/>
        </w:rPr>
        <w:t xml:space="preserve"> </w:t>
      </w:r>
      <w:r w:rsidR="00F45055">
        <w:rPr>
          <w:rFonts w:ascii="Times New Roman" w:hAnsi="Times New Roman" w:cs="Times New Roman"/>
        </w:rPr>
        <w:t xml:space="preserve">around the same time </w:t>
      </w:r>
      <w:r w:rsidR="00804333">
        <w:rPr>
          <w:rFonts w:ascii="Times New Roman" w:hAnsi="Times New Roman" w:cs="Times New Roman"/>
        </w:rPr>
        <w:t>as the world was thrown into unprecedented time</w:t>
      </w:r>
      <w:r w:rsidR="00F5654E">
        <w:rPr>
          <w:rFonts w:ascii="Times New Roman" w:hAnsi="Times New Roman" w:cs="Times New Roman"/>
        </w:rPr>
        <w:t xml:space="preserve">s due to </w:t>
      </w:r>
      <w:r w:rsidR="00EC1D7F">
        <w:rPr>
          <w:rFonts w:ascii="Times New Roman" w:hAnsi="Times New Roman" w:cs="Times New Roman"/>
        </w:rPr>
        <w:t>the coronavirus</w:t>
      </w:r>
      <w:r w:rsidR="00EF0E50">
        <w:rPr>
          <w:rFonts w:ascii="Times New Roman" w:hAnsi="Times New Roman" w:cs="Times New Roman"/>
        </w:rPr>
        <w:t xml:space="preserve"> pandemic </w:t>
      </w:r>
      <w:r w:rsidR="00F5654E">
        <w:rPr>
          <w:rFonts w:ascii="Times New Roman" w:hAnsi="Times New Roman" w:cs="Times New Roman"/>
        </w:rPr>
        <w:t>(</w:t>
      </w:r>
      <w:bookmarkStart w:id="10" w:name="_Hlk197263822"/>
      <w:r w:rsidR="00EC1D7F" w:rsidRPr="00EC1D7F">
        <w:rPr>
          <w:rFonts w:ascii="Times New Roman" w:hAnsi="Times New Roman" w:cs="Times New Roman"/>
        </w:rPr>
        <w:t>Nicholson</w:t>
      </w:r>
      <w:r w:rsidR="00EC1D7F">
        <w:rPr>
          <w:rFonts w:ascii="Times New Roman" w:hAnsi="Times New Roman" w:cs="Times New Roman"/>
        </w:rPr>
        <w:t>, K. 2023</w:t>
      </w:r>
      <w:bookmarkEnd w:id="10"/>
      <w:r w:rsidR="00EC1D7F">
        <w:rPr>
          <w:rFonts w:ascii="Times New Roman" w:hAnsi="Times New Roman" w:cs="Times New Roman"/>
        </w:rPr>
        <w:t>).</w:t>
      </w:r>
    </w:p>
    <w:p w14:paraId="7F47DA6E" w14:textId="793FA004" w:rsidR="00E74573" w:rsidRPr="00481E6D" w:rsidRDefault="009A5E05" w:rsidP="00E74573">
      <w:pPr>
        <w:rPr>
          <w:rFonts w:ascii="Times New Roman" w:hAnsi="Times New Roman" w:cs="Times New Roman"/>
        </w:rPr>
      </w:pPr>
      <w:r>
        <w:rPr>
          <w:rFonts w:ascii="Times New Roman" w:hAnsi="Times New Roman" w:cs="Times New Roman"/>
        </w:rPr>
        <w:t xml:space="preserve">The </w:t>
      </w:r>
      <w:r w:rsidRPr="009A5E05">
        <w:rPr>
          <w:rFonts w:ascii="Times New Roman" w:hAnsi="Times New Roman" w:cs="Times New Roman"/>
        </w:rPr>
        <w:t xml:space="preserve">World Health Forum </w:t>
      </w:r>
      <w:r w:rsidR="00D77906">
        <w:rPr>
          <w:rFonts w:ascii="Times New Roman" w:hAnsi="Times New Roman" w:cs="Times New Roman"/>
        </w:rPr>
        <w:t xml:space="preserve">also </w:t>
      </w:r>
      <w:r w:rsidR="007D374B">
        <w:rPr>
          <w:rFonts w:ascii="Times New Roman" w:hAnsi="Times New Roman" w:cs="Times New Roman"/>
        </w:rPr>
        <w:t>reported</w:t>
      </w:r>
      <w:r w:rsidR="00D77906">
        <w:rPr>
          <w:rFonts w:ascii="Times New Roman" w:hAnsi="Times New Roman" w:cs="Times New Roman"/>
        </w:rPr>
        <w:t xml:space="preserve"> that the</w:t>
      </w:r>
      <w:r w:rsidRPr="009A5E05">
        <w:rPr>
          <w:rFonts w:ascii="Times New Roman" w:hAnsi="Times New Roman" w:cs="Times New Roman"/>
        </w:rPr>
        <w:t xml:space="preserve"> </w:t>
      </w:r>
      <w:r w:rsidR="007D374B">
        <w:rPr>
          <w:rFonts w:ascii="Times New Roman" w:hAnsi="Times New Roman" w:cs="Times New Roman"/>
        </w:rPr>
        <w:t>ongoing</w:t>
      </w:r>
      <w:r w:rsidRPr="009A5E05">
        <w:rPr>
          <w:rFonts w:ascii="Times New Roman" w:hAnsi="Times New Roman" w:cs="Times New Roman"/>
        </w:rPr>
        <w:t xml:space="preserve"> global cost-of-living crisis </w:t>
      </w:r>
      <w:r w:rsidR="00D77906">
        <w:rPr>
          <w:rFonts w:ascii="Times New Roman" w:hAnsi="Times New Roman" w:cs="Times New Roman"/>
        </w:rPr>
        <w:t xml:space="preserve">is </w:t>
      </w:r>
      <w:r w:rsidRPr="009A5E05">
        <w:rPr>
          <w:rFonts w:ascii="Times New Roman" w:hAnsi="Times New Roman" w:cs="Times New Roman"/>
        </w:rPr>
        <w:t>result</w:t>
      </w:r>
      <w:r w:rsidR="00D77906">
        <w:rPr>
          <w:rFonts w:ascii="Times New Roman" w:hAnsi="Times New Roman" w:cs="Times New Roman"/>
        </w:rPr>
        <w:t>ing</w:t>
      </w:r>
      <w:r w:rsidRPr="009A5E05">
        <w:rPr>
          <w:rFonts w:ascii="Times New Roman" w:hAnsi="Times New Roman" w:cs="Times New Roman"/>
        </w:rPr>
        <w:t xml:space="preserve"> in </w:t>
      </w:r>
      <w:r w:rsidR="00043B93" w:rsidRPr="009A5E05">
        <w:rPr>
          <w:rFonts w:ascii="Times New Roman" w:hAnsi="Times New Roman" w:cs="Times New Roman"/>
        </w:rPr>
        <w:t>growing</w:t>
      </w:r>
      <w:r w:rsidR="00043B93">
        <w:rPr>
          <w:rFonts w:ascii="Times New Roman" w:hAnsi="Times New Roman" w:cs="Times New Roman"/>
        </w:rPr>
        <w:t xml:space="preserve"> numbers</w:t>
      </w:r>
      <w:r w:rsidRPr="009A5E05">
        <w:rPr>
          <w:rFonts w:ascii="Times New Roman" w:hAnsi="Times New Roman" w:cs="Times New Roman"/>
        </w:rPr>
        <w:t xml:space="preserve"> of the most vulnerable</w:t>
      </w:r>
      <w:r w:rsidR="00043B93">
        <w:rPr>
          <w:rFonts w:ascii="Times New Roman" w:hAnsi="Times New Roman" w:cs="Times New Roman"/>
        </w:rPr>
        <w:t xml:space="preserve"> people in</w:t>
      </w:r>
      <w:r w:rsidRPr="009A5E05">
        <w:rPr>
          <w:rFonts w:ascii="Times New Roman" w:hAnsi="Times New Roman" w:cs="Times New Roman"/>
        </w:rPr>
        <w:t xml:space="preserve"> parts of society</w:t>
      </w:r>
      <w:r w:rsidR="00043B93">
        <w:rPr>
          <w:rFonts w:ascii="Times New Roman" w:hAnsi="Times New Roman" w:cs="Times New Roman"/>
        </w:rPr>
        <w:t xml:space="preserve"> </w:t>
      </w:r>
      <w:r w:rsidR="00783881">
        <w:rPr>
          <w:rFonts w:ascii="Times New Roman" w:hAnsi="Times New Roman" w:cs="Times New Roman"/>
        </w:rPr>
        <w:t xml:space="preserve">who are </w:t>
      </w:r>
      <w:r w:rsidR="00D42870">
        <w:rPr>
          <w:rFonts w:ascii="Times New Roman" w:hAnsi="Times New Roman" w:cs="Times New Roman"/>
        </w:rPr>
        <w:t>unable to meet their most basic</w:t>
      </w:r>
      <w:r w:rsidRPr="009A5E05">
        <w:rPr>
          <w:rFonts w:ascii="Times New Roman" w:hAnsi="Times New Roman" w:cs="Times New Roman"/>
        </w:rPr>
        <w:t xml:space="preserve"> </w:t>
      </w:r>
      <w:r w:rsidR="00F7728B">
        <w:rPr>
          <w:rFonts w:ascii="Times New Roman" w:hAnsi="Times New Roman" w:cs="Times New Roman"/>
        </w:rPr>
        <w:t xml:space="preserve">of </w:t>
      </w:r>
      <w:r w:rsidRPr="009A5E05">
        <w:rPr>
          <w:rFonts w:ascii="Times New Roman" w:hAnsi="Times New Roman" w:cs="Times New Roman"/>
        </w:rPr>
        <w:t>needs (Torkington, S. 2023).</w:t>
      </w:r>
      <w:r w:rsidR="00A450FC">
        <w:rPr>
          <w:rFonts w:ascii="Times New Roman" w:hAnsi="Times New Roman" w:cs="Times New Roman"/>
        </w:rPr>
        <w:t xml:space="preserve"> </w:t>
      </w:r>
      <w:r w:rsidR="0092667D">
        <w:rPr>
          <w:rFonts w:ascii="Times New Roman" w:hAnsi="Times New Roman" w:cs="Times New Roman"/>
        </w:rPr>
        <w:t xml:space="preserve">This indicates that more and more people globally </w:t>
      </w:r>
      <w:r w:rsidR="00AD00BA">
        <w:rPr>
          <w:rFonts w:ascii="Times New Roman" w:hAnsi="Times New Roman" w:cs="Times New Roman"/>
        </w:rPr>
        <w:t xml:space="preserve">are </w:t>
      </w:r>
      <w:r w:rsidR="00FE2555">
        <w:rPr>
          <w:rFonts w:ascii="Times New Roman" w:hAnsi="Times New Roman" w:cs="Times New Roman"/>
        </w:rPr>
        <w:t xml:space="preserve">currently </w:t>
      </w:r>
      <w:r w:rsidR="00AD00BA">
        <w:rPr>
          <w:rFonts w:ascii="Times New Roman" w:hAnsi="Times New Roman" w:cs="Times New Roman"/>
        </w:rPr>
        <w:t>spiralling into poverty and deprivation.</w:t>
      </w:r>
      <w:r w:rsidR="00800C4F">
        <w:rPr>
          <w:rFonts w:ascii="Times New Roman" w:hAnsi="Times New Roman" w:cs="Times New Roman"/>
        </w:rPr>
        <w:t xml:space="preserve"> </w:t>
      </w:r>
      <w:r w:rsidR="00781E40">
        <w:rPr>
          <w:rFonts w:ascii="Times New Roman" w:hAnsi="Times New Roman" w:cs="Times New Roman"/>
        </w:rPr>
        <w:t>The greatest impact is thought to be on children and young people with one in 4 lone parents in the UK</w:t>
      </w:r>
      <w:r w:rsidR="002A0857">
        <w:rPr>
          <w:rFonts w:ascii="Times New Roman" w:hAnsi="Times New Roman" w:cs="Times New Roman"/>
        </w:rPr>
        <w:t xml:space="preserve"> </w:t>
      </w:r>
      <w:r w:rsidR="007257D2">
        <w:rPr>
          <w:rFonts w:ascii="Times New Roman" w:hAnsi="Times New Roman" w:cs="Times New Roman"/>
        </w:rPr>
        <w:t xml:space="preserve">reported </w:t>
      </w:r>
      <w:r w:rsidR="00967559">
        <w:rPr>
          <w:rFonts w:ascii="Times New Roman" w:hAnsi="Times New Roman" w:cs="Times New Roman"/>
        </w:rPr>
        <w:t xml:space="preserve">as being </w:t>
      </w:r>
      <w:r w:rsidR="006A45FD">
        <w:rPr>
          <w:rFonts w:ascii="Times New Roman" w:hAnsi="Times New Roman" w:cs="Times New Roman"/>
        </w:rPr>
        <w:t xml:space="preserve">unable </w:t>
      </w:r>
      <w:r w:rsidR="00C72148">
        <w:rPr>
          <w:rFonts w:ascii="Times New Roman" w:hAnsi="Times New Roman" w:cs="Times New Roman"/>
        </w:rPr>
        <w:t xml:space="preserve">to afford </w:t>
      </w:r>
      <w:r w:rsidR="00967559">
        <w:rPr>
          <w:rFonts w:ascii="Times New Roman" w:hAnsi="Times New Roman" w:cs="Times New Roman"/>
        </w:rPr>
        <w:t>essential</w:t>
      </w:r>
      <w:r w:rsidR="00C72148">
        <w:rPr>
          <w:rFonts w:ascii="Times New Roman" w:hAnsi="Times New Roman" w:cs="Times New Roman"/>
        </w:rPr>
        <w:t xml:space="preserve"> </w:t>
      </w:r>
      <w:r w:rsidR="00F949D8">
        <w:rPr>
          <w:rFonts w:ascii="Times New Roman" w:hAnsi="Times New Roman" w:cs="Times New Roman"/>
        </w:rPr>
        <w:t xml:space="preserve">resources and services due to </w:t>
      </w:r>
      <w:r w:rsidR="00967559">
        <w:rPr>
          <w:rFonts w:ascii="Times New Roman" w:hAnsi="Times New Roman" w:cs="Times New Roman"/>
        </w:rPr>
        <w:t xml:space="preserve">the effects of </w:t>
      </w:r>
      <w:r w:rsidR="00F949D8">
        <w:rPr>
          <w:rFonts w:ascii="Times New Roman" w:hAnsi="Times New Roman" w:cs="Times New Roman"/>
        </w:rPr>
        <w:t xml:space="preserve">living in extreme poverty </w:t>
      </w:r>
      <w:r w:rsidR="00E545EA">
        <w:rPr>
          <w:rFonts w:ascii="Times New Roman" w:hAnsi="Times New Roman" w:cs="Times New Roman"/>
        </w:rPr>
        <w:t>which</w:t>
      </w:r>
      <w:r w:rsidR="006A45FD">
        <w:rPr>
          <w:rFonts w:ascii="Times New Roman" w:hAnsi="Times New Roman" w:cs="Times New Roman"/>
        </w:rPr>
        <w:t xml:space="preserve"> </w:t>
      </w:r>
      <w:r w:rsidR="006D1A56">
        <w:rPr>
          <w:rFonts w:ascii="Times New Roman" w:hAnsi="Times New Roman" w:cs="Times New Roman"/>
        </w:rPr>
        <w:t>they’ll</w:t>
      </w:r>
      <w:r w:rsidR="002A0857">
        <w:rPr>
          <w:rFonts w:ascii="Times New Roman" w:hAnsi="Times New Roman" w:cs="Times New Roman"/>
        </w:rPr>
        <w:t xml:space="preserve"> struggl</w:t>
      </w:r>
      <w:r w:rsidR="006D1A56">
        <w:rPr>
          <w:rFonts w:ascii="Times New Roman" w:hAnsi="Times New Roman" w:cs="Times New Roman"/>
        </w:rPr>
        <w:t>e</w:t>
      </w:r>
      <w:r w:rsidR="002A0857">
        <w:rPr>
          <w:rFonts w:ascii="Times New Roman" w:hAnsi="Times New Roman" w:cs="Times New Roman"/>
        </w:rPr>
        <w:t xml:space="preserve"> to move out of </w:t>
      </w:r>
      <w:r w:rsidR="006D1A56" w:rsidRPr="006D1A56">
        <w:rPr>
          <w:rFonts w:ascii="Times New Roman" w:hAnsi="Times New Roman" w:cs="Times New Roman"/>
        </w:rPr>
        <w:t>(RCPCH. 2025).</w:t>
      </w:r>
      <w:bookmarkEnd w:id="9"/>
      <w:r w:rsidR="00CD26F7">
        <w:rPr>
          <w:rFonts w:ascii="Times New Roman" w:hAnsi="Times New Roman" w:cs="Times New Roman"/>
        </w:rPr>
        <w:t xml:space="preserve"> </w:t>
      </w:r>
      <w:r w:rsidR="00D3755F">
        <w:rPr>
          <w:rFonts w:ascii="Times New Roman" w:hAnsi="Times New Roman" w:cs="Times New Roman"/>
        </w:rPr>
        <w:t xml:space="preserve"> </w:t>
      </w:r>
      <w:r w:rsidR="002757CB">
        <w:rPr>
          <w:rFonts w:ascii="Times New Roman" w:hAnsi="Times New Roman" w:cs="Times New Roman"/>
        </w:rPr>
        <w:t xml:space="preserve">Research conducted by </w:t>
      </w:r>
      <w:r w:rsidR="00CD26F7">
        <w:rPr>
          <w:rFonts w:ascii="Times New Roman" w:hAnsi="Times New Roman" w:cs="Times New Roman"/>
        </w:rPr>
        <w:t>T</w:t>
      </w:r>
      <w:r w:rsidR="00D3755F">
        <w:rPr>
          <w:rFonts w:ascii="Times New Roman" w:hAnsi="Times New Roman" w:cs="Times New Roman"/>
        </w:rPr>
        <w:t xml:space="preserve">he International Food Policy Institute </w:t>
      </w:r>
      <w:r w:rsidR="00F528F2">
        <w:rPr>
          <w:rFonts w:ascii="Times New Roman" w:hAnsi="Times New Roman" w:cs="Times New Roman"/>
        </w:rPr>
        <w:t>revealed</w:t>
      </w:r>
      <w:r w:rsidR="001850B0">
        <w:rPr>
          <w:rFonts w:ascii="Times New Roman" w:hAnsi="Times New Roman" w:cs="Times New Roman"/>
        </w:rPr>
        <w:t xml:space="preserve"> </w:t>
      </w:r>
      <w:r w:rsidR="00BA512E">
        <w:rPr>
          <w:rFonts w:ascii="Times New Roman" w:hAnsi="Times New Roman" w:cs="Times New Roman"/>
        </w:rPr>
        <w:t>sharp increases</w:t>
      </w:r>
      <w:r w:rsidR="003B5F8C">
        <w:rPr>
          <w:rFonts w:ascii="Times New Roman" w:hAnsi="Times New Roman" w:cs="Times New Roman"/>
        </w:rPr>
        <w:t xml:space="preserve"> in</w:t>
      </w:r>
      <w:r w:rsidR="00D6297D">
        <w:rPr>
          <w:rFonts w:ascii="Times New Roman" w:hAnsi="Times New Roman" w:cs="Times New Roman"/>
        </w:rPr>
        <w:t xml:space="preserve"> </w:t>
      </w:r>
      <w:r w:rsidR="003B5F8C">
        <w:rPr>
          <w:rFonts w:ascii="Times New Roman" w:hAnsi="Times New Roman" w:cs="Times New Roman"/>
        </w:rPr>
        <w:t>the cost of</w:t>
      </w:r>
      <w:r w:rsidR="0090227C">
        <w:rPr>
          <w:rFonts w:ascii="Times New Roman" w:hAnsi="Times New Roman" w:cs="Times New Roman"/>
        </w:rPr>
        <w:t xml:space="preserve"> food and </w:t>
      </w:r>
      <w:r w:rsidR="008A64A5">
        <w:rPr>
          <w:rFonts w:ascii="Times New Roman" w:hAnsi="Times New Roman" w:cs="Times New Roman"/>
        </w:rPr>
        <w:t>energy prices</w:t>
      </w:r>
      <w:r w:rsidR="00325B6C">
        <w:rPr>
          <w:rFonts w:ascii="Times New Roman" w:hAnsi="Times New Roman" w:cs="Times New Roman"/>
        </w:rPr>
        <w:t xml:space="preserve"> </w:t>
      </w:r>
      <w:r w:rsidR="00D6297D">
        <w:rPr>
          <w:rFonts w:ascii="Times New Roman" w:hAnsi="Times New Roman" w:cs="Times New Roman"/>
        </w:rPr>
        <w:t xml:space="preserve">in 2022 </w:t>
      </w:r>
      <w:r w:rsidR="00D63B0A">
        <w:rPr>
          <w:rFonts w:ascii="Times New Roman" w:hAnsi="Times New Roman" w:cs="Times New Roman"/>
        </w:rPr>
        <w:t>such as an 1</w:t>
      </w:r>
      <w:r w:rsidR="00000E55">
        <w:rPr>
          <w:rFonts w:ascii="Times New Roman" w:hAnsi="Times New Roman" w:cs="Times New Roman"/>
        </w:rPr>
        <w:t xml:space="preserve">13% increase in </w:t>
      </w:r>
      <w:r w:rsidR="00EE3C73">
        <w:rPr>
          <w:rFonts w:ascii="Times New Roman" w:hAnsi="Times New Roman" w:cs="Times New Roman"/>
        </w:rPr>
        <w:t xml:space="preserve"> </w:t>
      </w:r>
      <w:r w:rsidR="007A3D68">
        <w:rPr>
          <w:rFonts w:ascii="Times New Roman" w:hAnsi="Times New Roman" w:cs="Times New Roman"/>
        </w:rPr>
        <w:t>t</w:t>
      </w:r>
      <w:r w:rsidR="009C1B29">
        <w:rPr>
          <w:rFonts w:ascii="Times New Roman" w:hAnsi="Times New Roman" w:cs="Times New Roman"/>
        </w:rPr>
        <w:t>he cost of wheat</w:t>
      </w:r>
      <w:r w:rsidR="00385642">
        <w:rPr>
          <w:rFonts w:ascii="Times New Roman" w:hAnsi="Times New Roman" w:cs="Times New Roman"/>
        </w:rPr>
        <w:t xml:space="preserve">, </w:t>
      </w:r>
      <w:r w:rsidR="00000E55">
        <w:rPr>
          <w:rFonts w:ascii="Times New Roman" w:hAnsi="Times New Roman" w:cs="Times New Roman"/>
        </w:rPr>
        <w:t xml:space="preserve">a </w:t>
      </w:r>
      <w:r w:rsidR="00827FED">
        <w:rPr>
          <w:rFonts w:ascii="Times New Roman" w:hAnsi="Times New Roman" w:cs="Times New Roman"/>
        </w:rPr>
        <w:t>68%</w:t>
      </w:r>
      <w:r w:rsidR="007A3D68">
        <w:rPr>
          <w:rFonts w:ascii="Times New Roman" w:hAnsi="Times New Roman" w:cs="Times New Roman"/>
        </w:rPr>
        <w:t xml:space="preserve"> increase in the cost </w:t>
      </w:r>
      <w:r w:rsidR="00493CAC">
        <w:rPr>
          <w:rFonts w:ascii="Times New Roman" w:hAnsi="Times New Roman" w:cs="Times New Roman"/>
        </w:rPr>
        <w:t xml:space="preserve">of palm oil, </w:t>
      </w:r>
      <w:r w:rsidR="007826F8">
        <w:rPr>
          <w:rFonts w:ascii="Times New Roman" w:hAnsi="Times New Roman" w:cs="Times New Roman"/>
        </w:rPr>
        <w:t xml:space="preserve">crude oil is thought to have risen by 44%, </w:t>
      </w:r>
      <w:r w:rsidR="00827FED">
        <w:rPr>
          <w:rFonts w:ascii="Times New Roman" w:hAnsi="Times New Roman" w:cs="Times New Roman"/>
        </w:rPr>
        <w:t xml:space="preserve">while </w:t>
      </w:r>
      <w:r w:rsidR="00735D61">
        <w:rPr>
          <w:rFonts w:ascii="Times New Roman" w:hAnsi="Times New Roman" w:cs="Times New Roman"/>
        </w:rPr>
        <w:t xml:space="preserve">natural gas is </w:t>
      </w:r>
      <w:r w:rsidR="004C229F">
        <w:rPr>
          <w:rFonts w:ascii="Times New Roman" w:hAnsi="Times New Roman" w:cs="Times New Roman"/>
        </w:rPr>
        <w:t xml:space="preserve">thought </w:t>
      </w:r>
      <w:r w:rsidR="00735D61">
        <w:rPr>
          <w:rFonts w:ascii="Times New Roman" w:hAnsi="Times New Roman" w:cs="Times New Roman"/>
        </w:rPr>
        <w:t>to have risen by 1</w:t>
      </w:r>
      <w:r w:rsidR="00B80715">
        <w:rPr>
          <w:rFonts w:ascii="Times New Roman" w:hAnsi="Times New Roman" w:cs="Times New Roman"/>
        </w:rPr>
        <w:t>02</w:t>
      </w:r>
      <w:r w:rsidR="00735D61">
        <w:rPr>
          <w:rFonts w:ascii="Times New Roman" w:hAnsi="Times New Roman" w:cs="Times New Roman"/>
        </w:rPr>
        <w:t>%</w:t>
      </w:r>
      <w:r w:rsidR="00B80715">
        <w:rPr>
          <w:rFonts w:ascii="Times New Roman" w:hAnsi="Times New Roman" w:cs="Times New Roman"/>
        </w:rPr>
        <w:t xml:space="preserve"> and the cost of fertilizer </w:t>
      </w:r>
      <w:r w:rsidR="004C229F">
        <w:rPr>
          <w:rFonts w:ascii="Times New Roman" w:hAnsi="Times New Roman" w:cs="Times New Roman"/>
        </w:rPr>
        <w:t>was said</w:t>
      </w:r>
      <w:r w:rsidR="00B80715">
        <w:rPr>
          <w:rFonts w:ascii="Times New Roman" w:hAnsi="Times New Roman" w:cs="Times New Roman"/>
        </w:rPr>
        <w:t xml:space="preserve"> to have risen by </w:t>
      </w:r>
      <w:r w:rsidR="00A4555E">
        <w:rPr>
          <w:rFonts w:ascii="Times New Roman" w:hAnsi="Times New Roman" w:cs="Times New Roman"/>
        </w:rPr>
        <w:t>106% (</w:t>
      </w:r>
      <w:r w:rsidR="00E41334" w:rsidRPr="00E41334">
        <w:rPr>
          <w:rFonts w:ascii="Times New Roman" w:hAnsi="Times New Roman" w:cs="Times New Roman"/>
        </w:rPr>
        <w:t>Arndt, C.</w:t>
      </w:r>
      <w:r w:rsidR="00E41334">
        <w:rPr>
          <w:rFonts w:ascii="Times New Roman" w:hAnsi="Times New Roman" w:cs="Times New Roman"/>
        </w:rPr>
        <w:t xml:space="preserve"> 2022).</w:t>
      </w:r>
    </w:p>
    <w:p w14:paraId="6F819951" w14:textId="7F04E7C0" w:rsidR="00A16781" w:rsidRDefault="00081A83" w:rsidP="00E74573">
      <w:pPr>
        <w:rPr>
          <w:rFonts w:ascii="Times New Roman" w:hAnsi="Times New Roman" w:cs="Times New Roman"/>
        </w:rPr>
      </w:pPr>
      <w:r>
        <w:rPr>
          <w:rFonts w:ascii="Times New Roman" w:hAnsi="Times New Roman" w:cs="Times New Roman"/>
        </w:rPr>
        <w:t>As explained</w:t>
      </w:r>
      <w:r w:rsidR="00D430E6">
        <w:rPr>
          <w:rFonts w:ascii="Times New Roman" w:hAnsi="Times New Roman" w:cs="Times New Roman"/>
        </w:rPr>
        <w:t xml:space="preserve"> o</w:t>
      </w:r>
      <w:r w:rsidR="00FE0BC6" w:rsidRPr="00FE0BC6">
        <w:rPr>
          <w:rFonts w:ascii="Times New Roman" w:hAnsi="Times New Roman" w:cs="Times New Roman"/>
        </w:rPr>
        <w:t>ne of th</w:t>
      </w:r>
      <w:r w:rsidR="00793313">
        <w:rPr>
          <w:rFonts w:ascii="Times New Roman" w:hAnsi="Times New Roman" w:cs="Times New Roman"/>
        </w:rPr>
        <w:t xml:space="preserve">e </w:t>
      </w:r>
      <w:r w:rsidR="00FE0BC6" w:rsidRPr="00FE0BC6">
        <w:rPr>
          <w:rFonts w:ascii="Times New Roman" w:hAnsi="Times New Roman" w:cs="Times New Roman"/>
        </w:rPr>
        <w:t>challenges due to the rising costs of living is</w:t>
      </w:r>
      <w:r w:rsidR="00072FD0">
        <w:rPr>
          <w:rFonts w:ascii="Times New Roman" w:hAnsi="Times New Roman" w:cs="Times New Roman"/>
        </w:rPr>
        <w:t xml:space="preserve"> </w:t>
      </w:r>
      <w:r>
        <w:rPr>
          <w:rFonts w:ascii="Times New Roman" w:hAnsi="Times New Roman" w:cs="Times New Roman"/>
        </w:rPr>
        <w:t>sai</w:t>
      </w:r>
      <w:r w:rsidR="004C3E0B">
        <w:rPr>
          <w:rFonts w:ascii="Times New Roman" w:hAnsi="Times New Roman" w:cs="Times New Roman"/>
        </w:rPr>
        <w:t>d</w:t>
      </w:r>
      <w:r w:rsidR="00072FD0">
        <w:rPr>
          <w:rFonts w:ascii="Times New Roman" w:hAnsi="Times New Roman" w:cs="Times New Roman"/>
        </w:rPr>
        <w:t xml:space="preserve"> to be the current increase on</w:t>
      </w:r>
      <w:r w:rsidR="00BE3197" w:rsidRPr="00FE0BC6">
        <w:rPr>
          <w:rFonts w:ascii="Times New Roman" w:hAnsi="Times New Roman" w:cs="Times New Roman"/>
        </w:rPr>
        <w:t xml:space="preserve"> taxes</w:t>
      </w:r>
      <w:r w:rsidR="00200F1E">
        <w:rPr>
          <w:rFonts w:ascii="Times New Roman" w:hAnsi="Times New Roman" w:cs="Times New Roman"/>
        </w:rPr>
        <w:t xml:space="preserve"> which</w:t>
      </w:r>
      <w:r w:rsidR="00DD0B8D">
        <w:rPr>
          <w:rFonts w:ascii="Times New Roman" w:hAnsi="Times New Roman" w:cs="Times New Roman"/>
        </w:rPr>
        <w:t xml:space="preserve"> were</w:t>
      </w:r>
      <w:r w:rsidR="00BE3197" w:rsidRPr="00FE0BC6">
        <w:rPr>
          <w:rFonts w:ascii="Times New Roman" w:hAnsi="Times New Roman" w:cs="Times New Roman"/>
        </w:rPr>
        <w:t xml:space="preserve"> designed</w:t>
      </w:r>
      <w:r w:rsidR="0067451C">
        <w:rPr>
          <w:rFonts w:ascii="Times New Roman" w:hAnsi="Times New Roman" w:cs="Times New Roman"/>
        </w:rPr>
        <w:t xml:space="preserve"> </w:t>
      </w:r>
      <w:r w:rsidR="00BE3197" w:rsidRPr="00FE0BC6">
        <w:rPr>
          <w:rFonts w:ascii="Times New Roman" w:hAnsi="Times New Roman" w:cs="Times New Roman"/>
        </w:rPr>
        <w:t xml:space="preserve">to reduce </w:t>
      </w:r>
      <w:r w:rsidR="00DD0B8D">
        <w:rPr>
          <w:rFonts w:ascii="Times New Roman" w:hAnsi="Times New Roman" w:cs="Times New Roman"/>
        </w:rPr>
        <w:t>societies</w:t>
      </w:r>
      <w:r w:rsidR="00BE3197" w:rsidRPr="00FE0BC6">
        <w:rPr>
          <w:rFonts w:ascii="Times New Roman" w:hAnsi="Times New Roman" w:cs="Times New Roman"/>
        </w:rPr>
        <w:t xml:space="preserve"> </w:t>
      </w:r>
      <w:r w:rsidR="0067451C">
        <w:rPr>
          <w:rFonts w:ascii="Times New Roman" w:hAnsi="Times New Roman" w:cs="Times New Roman"/>
        </w:rPr>
        <w:t>rel</w:t>
      </w:r>
      <w:r w:rsidR="00D8615E">
        <w:rPr>
          <w:rFonts w:ascii="Times New Roman" w:hAnsi="Times New Roman" w:cs="Times New Roman"/>
        </w:rPr>
        <w:t>i</w:t>
      </w:r>
      <w:r w:rsidR="0067451C">
        <w:rPr>
          <w:rFonts w:ascii="Times New Roman" w:hAnsi="Times New Roman" w:cs="Times New Roman"/>
        </w:rPr>
        <w:t>ance</w:t>
      </w:r>
      <w:r w:rsidR="00BE3197" w:rsidRPr="00FE0BC6">
        <w:rPr>
          <w:rFonts w:ascii="Times New Roman" w:hAnsi="Times New Roman" w:cs="Times New Roman"/>
        </w:rPr>
        <w:t xml:space="preserve"> on fossil fuels</w:t>
      </w:r>
      <w:r w:rsidR="00CC5F0F">
        <w:rPr>
          <w:rFonts w:ascii="Times New Roman" w:hAnsi="Times New Roman" w:cs="Times New Roman"/>
        </w:rPr>
        <w:t>,</w:t>
      </w:r>
      <w:r w:rsidR="0067451C">
        <w:rPr>
          <w:rFonts w:ascii="Times New Roman" w:hAnsi="Times New Roman" w:cs="Times New Roman"/>
        </w:rPr>
        <w:t xml:space="preserve"> </w:t>
      </w:r>
      <w:r w:rsidR="00BE3197" w:rsidRPr="00FE0BC6">
        <w:rPr>
          <w:rFonts w:ascii="Times New Roman" w:hAnsi="Times New Roman" w:cs="Times New Roman"/>
        </w:rPr>
        <w:t xml:space="preserve">reduce pollution, combat global warming and </w:t>
      </w:r>
      <w:r w:rsidR="0091659C">
        <w:rPr>
          <w:rFonts w:ascii="Times New Roman" w:hAnsi="Times New Roman" w:cs="Times New Roman"/>
        </w:rPr>
        <w:t>to avoid</w:t>
      </w:r>
      <w:r w:rsidR="00BE3197" w:rsidRPr="00FE0BC6">
        <w:rPr>
          <w:rFonts w:ascii="Times New Roman" w:hAnsi="Times New Roman" w:cs="Times New Roman"/>
        </w:rPr>
        <w:t xml:space="preserve"> energy imports from countries with </w:t>
      </w:r>
      <w:r w:rsidR="00A61380">
        <w:rPr>
          <w:rFonts w:ascii="Times New Roman" w:hAnsi="Times New Roman" w:cs="Times New Roman"/>
        </w:rPr>
        <w:t>questionable</w:t>
      </w:r>
      <w:r w:rsidR="00BE3197" w:rsidRPr="00FE0BC6">
        <w:rPr>
          <w:rFonts w:ascii="Times New Roman" w:hAnsi="Times New Roman" w:cs="Times New Roman"/>
        </w:rPr>
        <w:t xml:space="preserve"> human rights </w:t>
      </w:r>
      <w:r w:rsidR="00DA3DC2">
        <w:rPr>
          <w:rFonts w:ascii="Times New Roman" w:hAnsi="Times New Roman" w:cs="Times New Roman"/>
        </w:rPr>
        <w:t>strategies</w:t>
      </w:r>
      <w:r w:rsidR="00D0215E">
        <w:rPr>
          <w:rFonts w:ascii="Times New Roman" w:hAnsi="Times New Roman" w:cs="Times New Roman"/>
        </w:rPr>
        <w:t xml:space="preserve"> (</w:t>
      </w:r>
      <w:bookmarkStart w:id="11" w:name="_Hlk197210861"/>
      <w:r w:rsidR="00D0215E" w:rsidRPr="00D0215E">
        <w:rPr>
          <w:rFonts w:ascii="Times New Roman" w:hAnsi="Times New Roman" w:cs="Times New Roman"/>
        </w:rPr>
        <w:t>Pettinger</w:t>
      </w:r>
      <w:r w:rsidR="00D0215E">
        <w:rPr>
          <w:rFonts w:ascii="Times New Roman" w:hAnsi="Times New Roman" w:cs="Times New Roman"/>
        </w:rPr>
        <w:t>. T. 2022</w:t>
      </w:r>
      <w:bookmarkEnd w:id="11"/>
      <w:r w:rsidR="00DA3DC2">
        <w:rPr>
          <w:rFonts w:ascii="Times New Roman" w:hAnsi="Times New Roman" w:cs="Times New Roman"/>
        </w:rPr>
        <w:t>)</w:t>
      </w:r>
      <w:r w:rsidR="00A353EA">
        <w:rPr>
          <w:rFonts w:ascii="Times New Roman" w:hAnsi="Times New Roman" w:cs="Times New Roman"/>
        </w:rPr>
        <w:t xml:space="preserve">. </w:t>
      </w:r>
      <w:r w:rsidR="001B3F8F">
        <w:rPr>
          <w:rFonts w:ascii="Times New Roman" w:hAnsi="Times New Roman" w:cs="Times New Roman"/>
        </w:rPr>
        <w:t>Therefore,</w:t>
      </w:r>
      <w:r w:rsidR="002617A1">
        <w:rPr>
          <w:rFonts w:ascii="Times New Roman" w:hAnsi="Times New Roman" w:cs="Times New Roman"/>
        </w:rPr>
        <w:t xml:space="preserve"> </w:t>
      </w:r>
      <w:r w:rsidR="00D473C5">
        <w:rPr>
          <w:rFonts w:ascii="Times New Roman" w:hAnsi="Times New Roman" w:cs="Times New Roman"/>
        </w:rPr>
        <w:t xml:space="preserve">this </w:t>
      </w:r>
      <w:r w:rsidR="00F1120E">
        <w:rPr>
          <w:rFonts w:ascii="Times New Roman" w:hAnsi="Times New Roman" w:cs="Times New Roman"/>
        </w:rPr>
        <w:t>suggests</w:t>
      </w:r>
      <w:r w:rsidR="00D473C5">
        <w:rPr>
          <w:rFonts w:ascii="Times New Roman" w:hAnsi="Times New Roman" w:cs="Times New Roman"/>
        </w:rPr>
        <w:t xml:space="preserve"> that </w:t>
      </w:r>
      <w:r w:rsidR="002617A1">
        <w:rPr>
          <w:rFonts w:ascii="Times New Roman" w:hAnsi="Times New Roman" w:cs="Times New Roman"/>
        </w:rPr>
        <w:t xml:space="preserve">a decrease in taxes would have detrimental </w:t>
      </w:r>
      <w:r w:rsidR="00DF22DB">
        <w:rPr>
          <w:rFonts w:ascii="Times New Roman" w:hAnsi="Times New Roman" w:cs="Times New Roman"/>
        </w:rPr>
        <w:t>impact</w:t>
      </w:r>
      <w:r w:rsidR="002617A1">
        <w:rPr>
          <w:rFonts w:ascii="Times New Roman" w:hAnsi="Times New Roman" w:cs="Times New Roman"/>
        </w:rPr>
        <w:t xml:space="preserve"> on </w:t>
      </w:r>
      <w:r w:rsidR="00805449">
        <w:rPr>
          <w:rFonts w:ascii="Times New Roman" w:hAnsi="Times New Roman" w:cs="Times New Roman"/>
        </w:rPr>
        <w:t>society</w:t>
      </w:r>
      <w:r w:rsidR="0067451C">
        <w:rPr>
          <w:rFonts w:ascii="Times New Roman" w:hAnsi="Times New Roman" w:cs="Times New Roman"/>
        </w:rPr>
        <w:t xml:space="preserve"> as a whole</w:t>
      </w:r>
      <w:r w:rsidR="00805449">
        <w:rPr>
          <w:rFonts w:ascii="Times New Roman" w:hAnsi="Times New Roman" w:cs="Times New Roman"/>
        </w:rPr>
        <w:t xml:space="preserve"> and </w:t>
      </w:r>
      <w:r w:rsidR="0067451C">
        <w:rPr>
          <w:rFonts w:ascii="Times New Roman" w:hAnsi="Times New Roman" w:cs="Times New Roman"/>
        </w:rPr>
        <w:t xml:space="preserve">on </w:t>
      </w:r>
      <w:r w:rsidR="00805449">
        <w:rPr>
          <w:rFonts w:ascii="Times New Roman" w:hAnsi="Times New Roman" w:cs="Times New Roman"/>
        </w:rPr>
        <w:t xml:space="preserve">the planet. </w:t>
      </w:r>
    </w:p>
    <w:p w14:paraId="0AFC73A5" w14:textId="1EA62DAC" w:rsidR="00402A38" w:rsidRDefault="0026285C" w:rsidP="00E74573">
      <w:pPr>
        <w:rPr>
          <w:rFonts w:ascii="Times New Roman" w:hAnsi="Times New Roman" w:cs="Times New Roman"/>
        </w:rPr>
      </w:pPr>
      <w:r>
        <w:rPr>
          <w:rFonts w:ascii="Times New Roman" w:hAnsi="Times New Roman" w:cs="Times New Roman"/>
        </w:rPr>
        <w:lastRenderedPageBreak/>
        <w:t xml:space="preserve"> </w:t>
      </w:r>
      <w:r w:rsidR="001B23CF">
        <w:rPr>
          <w:rFonts w:ascii="Times New Roman" w:hAnsi="Times New Roman" w:cs="Times New Roman"/>
        </w:rPr>
        <w:t>T</w:t>
      </w:r>
      <w:r>
        <w:rPr>
          <w:rFonts w:ascii="Times New Roman" w:hAnsi="Times New Roman" w:cs="Times New Roman"/>
        </w:rPr>
        <w:t xml:space="preserve">he </w:t>
      </w:r>
      <w:r w:rsidR="00A97F2E">
        <w:rPr>
          <w:rFonts w:ascii="Times New Roman" w:hAnsi="Times New Roman" w:cs="Times New Roman"/>
        </w:rPr>
        <w:t xml:space="preserve">Uk </w:t>
      </w:r>
      <w:r>
        <w:rPr>
          <w:rFonts w:ascii="Times New Roman" w:hAnsi="Times New Roman" w:cs="Times New Roman"/>
        </w:rPr>
        <w:t xml:space="preserve">hospitality sector </w:t>
      </w:r>
      <w:r w:rsidR="00A97F2E">
        <w:rPr>
          <w:rFonts w:ascii="Times New Roman" w:hAnsi="Times New Roman" w:cs="Times New Roman"/>
        </w:rPr>
        <w:t>says</w:t>
      </w:r>
      <w:r w:rsidR="007F3DC0">
        <w:rPr>
          <w:rFonts w:ascii="Times New Roman" w:hAnsi="Times New Roman" w:cs="Times New Roman"/>
        </w:rPr>
        <w:t xml:space="preserve"> </w:t>
      </w:r>
      <w:r w:rsidR="00651EC5">
        <w:rPr>
          <w:rFonts w:ascii="Times New Roman" w:hAnsi="Times New Roman" w:cs="Times New Roman"/>
        </w:rPr>
        <w:t>experiencing a severe economic i</w:t>
      </w:r>
      <w:r w:rsidR="00FD4DE1">
        <w:rPr>
          <w:rFonts w:ascii="Times New Roman" w:hAnsi="Times New Roman" w:cs="Times New Roman"/>
        </w:rPr>
        <w:t xml:space="preserve">mpact due to the effects of </w:t>
      </w:r>
      <w:r w:rsidR="004F03A8">
        <w:rPr>
          <w:rFonts w:ascii="Times New Roman" w:hAnsi="Times New Roman" w:cs="Times New Roman"/>
        </w:rPr>
        <w:t xml:space="preserve"> Brexit</w:t>
      </w:r>
      <w:r w:rsidR="00F75B4A">
        <w:rPr>
          <w:rFonts w:ascii="Times New Roman" w:hAnsi="Times New Roman" w:cs="Times New Roman"/>
        </w:rPr>
        <w:t xml:space="preserve"> as well as </w:t>
      </w:r>
      <w:r w:rsidR="008A44FD">
        <w:rPr>
          <w:rFonts w:ascii="Times New Roman" w:hAnsi="Times New Roman" w:cs="Times New Roman"/>
        </w:rPr>
        <w:t xml:space="preserve">rising energy costs and </w:t>
      </w:r>
      <w:r w:rsidR="00EB5C75">
        <w:rPr>
          <w:rFonts w:ascii="Times New Roman" w:hAnsi="Times New Roman" w:cs="Times New Roman"/>
        </w:rPr>
        <w:t>struggling</w:t>
      </w:r>
      <w:r w:rsidR="008A44FD">
        <w:rPr>
          <w:rFonts w:ascii="Times New Roman" w:hAnsi="Times New Roman" w:cs="Times New Roman"/>
        </w:rPr>
        <w:t xml:space="preserve"> to recover from the lasting effects of the covid pandemic</w:t>
      </w:r>
      <w:r w:rsidR="00EB5C75">
        <w:rPr>
          <w:rFonts w:ascii="Times New Roman" w:hAnsi="Times New Roman" w:cs="Times New Roman"/>
        </w:rPr>
        <w:t xml:space="preserve"> </w:t>
      </w:r>
      <w:r w:rsidR="00A97F2E">
        <w:rPr>
          <w:rFonts w:ascii="Times New Roman" w:hAnsi="Times New Roman" w:cs="Times New Roman"/>
        </w:rPr>
        <w:t xml:space="preserve">and that </w:t>
      </w:r>
      <w:r w:rsidR="00B60613">
        <w:rPr>
          <w:rFonts w:ascii="Times New Roman" w:hAnsi="Times New Roman" w:cs="Times New Roman"/>
        </w:rPr>
        <w:t xml:space="preserve">in 2024 </w:t>
      </w:r>
      <w:r w:rsidR="00A97F2E">
        <w:rPr>
          <w:rFonts w:ascii="Times New Roman" w:hAnsi="Times New Roman" w:cs="Times New Roman"/>
        </w:rPr>
        <w:t>the number</w:t>
      </w:r>
      <w:r w:rsidR="00402A38">
        <w:rPr>
          <w:rFonts w:ascii="Times New Roman" w:hAnsi="Times New Roman" w:cs="Times New Roman"/>
        </w:rPr>
        <w:t xml:space="preserve"> of </w:t>
      </w:r>
      <w:r w:rsidR="00BF4B3F">
        <w:rPr>
          <w:rFonts w:ascii="Times New Roman" w:hAnsi="Times New Roman" w:cs="Times New Roman"/>
        </w:rPr>
        <w:t xml:space="preserve">licenced </w:t>
      </w:r>
      <w:r w:rsidR="00B60613">
        <w:rPr>
          <w:rFonts w:ascii="Times New Roman" w:hAnsi="Times New Roman" w:cs="Times New Roman"/>
        </w:rPr>
        <w:t>businesses</w:t>
      </w:r>
      <w:r w:rsidR="00402A38">
        <w:rPr>
          <w:rFonts w:ascii="Times New Roman" w:hAnsi="Times New Roman" w:cs="Times New Roman"/>
        </w:rPr>
        <w:t xml:space="preserve"> </w:t>
      </w:r>
      <w:r w:rsidR="00BF4B3F">
        <w:rPr>
          <w:rFonts w:ascii="Times New Roman" w:hAnsi="Times New Roman" w:cs="Times New Roman"/>
        </w:rPr>
        <w:t xml:space="preserve">in the UK </w:t>
      </w:r>
      <w:r w:rsidR="00B60613">
        <w:rPr>
          <w:rFonts w:ascii="Times New Roman" w:hAnsi="Times New Roman" w:cs="Times New Roman"/>
        </w:rPr>
        <w:t xml:space="preserve">fell </w:t>
      </w:r>
      <w:r w:rsidR="00BF4B3F">
        <w:rPr>
          <w:rFonts w:ascii="Times New Roman" w:hAnsi="Times New Roman" w:cs="Times New Roman"/>
        </w:rPr>
        <w:t xml:space="preserve">from </w:t>
      </w:r>
      <w:r w:rsidR="00B60613" w:rsidRPr="00B60613">
        <w:rPr>
          <w:rFonts w:ascii="Times New Roman" w:hAnsi="Times New Roman" w:cs="Times New Roman"/>
        </w:rPr>
        <w:t>103,682 to 99,916</w:t>
      </w:r>
      <w:r w:rsidR="00B60613">
        <w:rPr>
          <w:rFonts w:ascii="Times New Roman" w:hAnsi="Times New Roman" w:cs="Times New Roman"/>
        </w:rPr>
        <w:t xml:space="preserve"> (</w:t>
      </w:r>
      <w:r w:rsidR="0078424D">
        <w:rPr>
          <w:rFonts w:ascii="Times New Roman" w:hAnsi="Times New Roman" w:cs="Times New Roman"/>
        </w:rPr>
        <w:t>Cobham, T. 2024)</w:t>
      </w:r>
      <w:r w:rsidR="00EB5C75">
        <w:rPr>
          <w:rFonts w:ascii="Times New Roman" w:hAnsi="Times New Roman" w:cs="Times New Roman"/>
        </w:rPr>
        <w:t xml:space="preserve">. </w:t>
      </w:r>
      <w:r w:rsidR="00772261">
        <w:rPr>
          <w:rFonts w:ascii="Times New Roman" w:hAnsi="Times New Roman" w:cs="Times New Roman"/>
        </w:rPr>
        <w:t xml:space="preserve">This also indicates that </w:t>
      </w:r>
      <w:r w:rsidR="00F210D4">
        <w:rPr>
          <w:rFonts w:ascii="Times New Roman" w:hAnsi="Times New Roman" w:cs="Times New Roman"/>
        </w:rPr>
        <w:t>the effect of the root causes is resulting in</w:t>
      </w:r>
      <w:r w:rsidR="00896349">
        <w:rPr>
          <w:rFonts w:ascii="Times New Roman" w:hAnsi="Times New Roman" w:cs="Times New Roman"/>
        </w:rPr>
        <w:t xml:space="preserve"> people who were already in low income paid </w:t>
      </w:r>
      <w:r w:rsidR="00221B92">
        <w:rPr>
          <w:rFonts w:ascii="Times New Roman" w:hAnsi="Times New Roman" w:cs="Times New Roman"/>
        </w:rPr>
        <w:t>jobs were</w:t>
      </w:r>
      <w:r w:rsidR="00F210D4">
        <w:rPr>
          <w:rFonts w:ascii="Times New Roman" w:hAnsi="Times New Roman" w:cs="Times New Roman"/>
        </w:rPr>
        <w:t xml:space="preserve"> </w:t>
      </w:r>
      <w:r w:rsidR="00BF0BE6">
        <w:rPr>
          <w:rFonts w:ascii="Times New Roman" w:hAnsi="Times New Roman" w:cs="Times New Roman"/>
        </w:rPr>
        <w:t xml:space="preserve">becoming unemployed and plunging them </w:t>
      </w:r>
      <w:r w:rsidR="00221B92">
        <w:rPr>
          <w:rFonts w:ascii="Times New Roman" w:hAnsi="Times New Roman" w:cs="Times New Roman"/>
        </w:rPr>
        <w:t xml:space="preserve">further </w:t>
      </w:r>
      <w:r w:rsidR="00BF0BE6">
        <w:rPr>
          <w:rFonts w:ascii="Times New Roman" w:hAnsi="Times New Roman" w:cs="Times New Roman"/>
        </w:rPr>
        <w:t>into poverty.</w:t>
      </w:r>
      <w:r w:rsidR="00221B92">
        <w:rPr>
          <w:rFonts w:ascii="Times New Roman" w:hAnsi="Times New Roman" w:cs="Times New Roman"/>
        </w:rPr>
        <w:t xml:space="preserve"> An</w:t>
      </w:r>
      <w:r w:rsidR="009C6214" w:rsidRPr="009C6214">
        <w:rPr>
          <w:rFonts w:ascii="Times New Roman" w:hAnsi="Times New Roman" w:cs="Times New Roman"/>
        </w:rPr>
        <w:t xml:space="preserve"> </w:t>
      </w:r>
      <w:r w:rsidR="00221B92">
        <w:rPr>
          <w:rFonts w:ascii="Times New Roman" w:hAnsi="Times New Roman" w:cs="Times New Roman"/>
        </w:rPr>
        <w:t>a</w:t>
      </w:r>
      <w:r w:rsidR="009C6214" w:rsidRPr="009C6214">
        <w:rPr>
          <w:rFonts w:ascii="Times New Roman" w:hAnsi="Times New Roman" w:cs="Times New Roman"/>
        </w:rPr>
        <w:t xml:space="preserve">ction for children blog, </w:t>
      </w:r>
      <w:r w:rsidR="00DD454E">
        <w:rPr>
          <w:rFonts w:ascii="Times New Roman" w:hAnsi="Times New Roman" w:cs="Times New Roman"/>
        </w:rPr>
        <w:t xml:space="preserve">reported that </w:t>
      </w:r>
      <w:r w:rsidR="009C6214" w:rsidRPr="009C6214">
        <w:rPr>
          <w:rFonts w:ascii="Times New Roman" w:hAnsi="Times New Roman" w:cs="Times New Roman"/>
        </w:rPr>
        <w:t>the number of children living in poverty from 2013 to 2024 is thought to have risen by 800,000 and that there are now 4.5 million children living in poverty across the UK (Corcoran, K. 2024).</w:t>
      </w:r>
    </w:p>
    <w:p w14:paraId="7943FCE1" w14:textId="72AC64AE" w:rsidR="00D310DC" w:rsidRPr="002104D4" w:rsidRDefault="00D8598F" w:rsidP="00E74573">
      <w:pPr>
        <w:rPr>
          <w:rFonts w:ascii="Times New Roman" w:hAnsi="Times New Roman" w:cs="Times New Roman"/>
        </w:rPr>
      </w:pPr>
      <w:r>
        <w:rPr>
          <w:rFonts w:ascii="Times New Roman" w:hAnsi="Times New Roman" w:cs="Times New Roman"/>
        </w:rPr>
        <w:t>In</w:t>
      </w:r>
      <w:r w:rsidR="004979CE">
        <w:rPr>
          <w:rFonts w:ascii="Times New Roman" w:hAnsi="Times New Roman" w:cs="Times New Roman"/>
        </w:rPr>
        <w:t xml:space="preserve"> reflection of the impact </w:t>
      </w:r>
      <w:r w:rsidR="0058456F">
        <w:rPr>
          <w:rFonts w:ascii="Times New Roman" w:hAnsi="Times New Roman" w:cs="Times New Roman"/>
        </w:rPr>
        <w:t xml:space="preserve">of </w:t>
      </w:r>
      <w:r w:rsidR="00054161">
        <w:rPr>
          <w:rFonts w:ascii="Times New Roman" w:hAnsi="Times New Roman" w:cs="Times New Roman"/>
        </w:rPr>
        <w:t xml:space="preserve">deprivation due </w:t>
      </w:r>
      <w:r w:rsidR="004979CE">
        <w:rPr>
          <w:rFonts w:ascii="Times New Roman" w:hAnsi="Times New Roman" w:cs="Times New Roman"/>
        </w:rPr>
        <w:t>of the root causes</w:t>
      </w:r>
      <w:r>
        <w:rPr>
          <w:rFonts w:ascii="Times New Roman" w:hAnsi="Times New Roman" w:cs="Times New Roman"/>
        </w:rPr>
        <w:t xml:space="preserve"> and the evidence provided</w:t>
      </w:r>
      <w:r w:rsidR="0052268D">
        <w:rPr>
          <w:rFonts w:ascii="Times New Roman" w:hAnsi="Times New Roman" w:cs="Times New Roman"/>
        </w:rPr>
        <w:t xml:space="preserve">, </w:t>
      </w:r>
      <w:r w:rsidR="00384714">
        <w:rPr>
          <w:rFonts w:ascii="Times New Roman" w:hAnsi="Times New Roman" w:cs="Times New Roman"/>
        </w:rPr>
        <w:t>there is a clear</w:t>
      </w:r>
      <w:r w:rsidR="0052268D">
        <w:rPr>
          <w:rFonts w:ascii="Times New Roman" w:hAnsi="Times New Roman" w:cs="Times New Roman"/>
        </w:rPr>
        <w:t xml:space="preserve"> need for radical </w:t>
      </w:r>
      <w:r w:rsidR="004843CF">
        <w:rPr>
          <w:rFonts w:ascii="Times New Roman" w:hAnsi="Times New Roman" w:cs="Times New Roman"/>
        </w:rPr>
        <w:t>innovation, policy</w:t>
      </w:r>
      <w:r w:rsidR="00121ACF">
        <w:rPr>
          <w:rFonts w:ascii="Times New Roman" w:hAnsi="Times New Roman" w:cs="Times New Roman"/>
        </w:rPr>
        <w:t xml:space="preserve"> </w:t>
      </w:r>
      <w:r w:rsidR="00316B5F">
        <w:rPr>
          <w:rFonts w:ascii="Times New Roman" w:hAnsi="Times New Roman" w:cs="Times New Roman"/>
        </w:rPr>
        <w:t xml:space="preserve">collaboration </w:t>
      </w:r>
      <w:r w:rsidR="00121ACF">
        <w:rPr>
          <w:rFonts w:ascii="Times New Roman" w:hAnsi="Times New Roman" w:cs="Times New Roman"/>
        </w:rPr>
        <w:t>and world order</w:t>
      </w:r>
      <w:r w:rsidR="003A336B">
        <w:rPr>
          <w:rFonts w:ascii="Times New Roman" w:hAnsi="Times New Roman" w:cs="Times New Roman"/>
        </w:rPr>
        <w:t xml:space="preserve"> with an aim </w:t>
      </w:r>
      <w:r w:rsidR="007934BC">
        <w:rPr>
          <w:rFonts w:ascii="Times New Roman" w:hAnsi="Times New Roman" w:cs="Times New Roman"/>
        </w:rPr>
        <w:t xml:space="preserve">reducing poverty and </w:t>
      </w:r>
      <w:r w:rsidR="003A336B">
        <w:rPr>
          <w:rFonts w:ascii="Times New Roman" w:hAnsi="Times New Roman" w:cs="Times New Roman"/>
        </w:rPr>
        <w:t xml:space="preserve">creating </w:t>
      </w:r>
      <w:r w:rsidR="00EE0C89">
        <w:rPr>
          <w:rFonts w:ascii="Times New Roman" w:hAnsi="Times New Roman" w:cs="Times New Roman"/>
        </w:rPr>
        <w:t>sustainable communities</w:t>
      </w:r>
      <w:r w:rsidR="004843CF">
        <w:rPr>
          <w:rFonts w:ascii="Times New Roman" w:hAnsi="Times New Roman" w:cs="Times New Roman"/>
        </w:rPr>
        <w:t xml:space="preserve">. </w:t>
      </w:r>
    </w:p>
    <w:p w14:paraId="541F7920" w14:textId="77777777" w:rsidR="00D310DC" w:rsidRDefault="00D310DC" w:rsidP="00E74573">
      <w:pPr>
        <w:rPr>
          <w:rFonts w:ascii="Times New Roman" w:hAnsi="Times New Roman" w:cs="Times New Roman"/>
          <w:u w:val="single"/>
        </w:rPr>
      </w:pPr>
    </w:p>
    <w:p w14:paraId="102E1B5D" w14:textId="77777777" w:rsidR="007C5EEF" w:rsidRDefault="007C5EEF" w:rsidP="00E74573">
      <w:pPr>
        <w:rPr>
          <w:rFonts w:ascii="Times New Roman" w:hAnsi="Times New Roman" w:cs="Times New Roman"/>
        </w:rPr>
      </w:pPr>
    </w:p>
    <w:p w14:paraId="09E5C422" w14:textId="77777777" w:rsidR="00495701" w:rsidRDefault="00495701" w:rsidP="00E74573">
      <w:pPr>
        <w:rPr>
          <w:rFonts w:ascii="Times New Roman" w:hAnsi="Times New Roman" w:cs="Times New Roman"/>
        </w:rPr>
      </w:pPr>
    </w:p>
    <w:p w14:paraId="383C358D" w14:textId="77777777" w:rsidR="00495701" w:rsidRDefault="00495701" w:rsidP="00E74573">
      <w:pPr>
        <w:rPr>
          <w:rFonts w:ascii="Times New Roman" w:hAnsi="Times New Roman" w:cs="Times New Roman"/>
        </w:rPr>
      </w:pPr>
    </w:p>
    <w:p w14:paraId="247AE13B" w14:textId="77777777" w:rsidR="00495701" w:rsidRDefault="00495701" w:rsidP="00E74573">
      <w:pPr>
        <w:rPr>
          <w:rFonts w:ascii="Times New Roman" w:hAnsi="Times New Roman" w:cs="Times New Roman"/>
        </w:rPr>
      </w:pPr>
    </w:p>
    <w:p w14:paraId="6415D946" w14:textId="77777777" w:rsidR="00495701" w:rsidRDefault="00495701" w:rsidP="00E74573">
      <w:pPr>
        <w:rPr>
          <w:rFonts w:ascii="Times New Roman" w:hAnsi="Times New Roman" w:cs="Times New Roman"/>
        </w:rPr>
      </w:pPr>
    </w:p>
    <w:p w14:paraId="601E72AF" w14:textId="77777777" w:rsidR="00636EAF" w:rsidRDefault="00636EAF" w:rsidP="00E74573">
      <w:pPr>
        <w:rPr>
          <w:rFonts w:ascii="Times New Roman" w:hAnsi="Times New Roman" w:cs="Times New Roman"/>
          <w:sz w:val="28"/>
          <w:szCs w:val="28"/>
          <w:u w:val="single"/>
        </w:rPr>
      </w:pPr>
    </w:p>
    <w:p w14:paraId="544673EF" w14:textId="77777777" w:rsidR="006A695E" w:rsidRDefault="006A695E" w:rsidP="00E74573">
      <w:pPr>
        <w:rPr>
          <w:rFonts w:ascii="Times New Roman" w:hAnsi="Times New Roman" w:cs="Times New Roman"/>
          <w:sz w:val="28"/>
          <w:szCs w:val="28"/>
          <w:u w:val="single"/>
        </w:rPr>
      </w:pPr>
    </w:p>
    <w:p w14:paraId="345229E0" w14:textId="77777777" w:rsidR="006A695E" w:rsidRDefault="006A695E" w:rsidP="00E74573">
      <w:pPr>
        <w:rPr>
          <w:rFonts w:ascii="Times New Roman" w:hAnsi="Times New Roman" w:cs="Times New Roman"/>
          <w:sz w:val="28"/>
          <w:szCs w:val="28"/>
          <w:u w:val="single"/>
        </w:rPr>
      </w:pPr>
    </w:p>
    <w:p w14:paraId="0B223357" w14:textId="77777777" w:rsidR="00495701" w:rsidRDefault="00495701" w:rsidP="00E74573">
      <w:pPr>
        <w:rPr>
          <w:rFonts w:ascii="Times New Roman" w:hAnsi="Times New Roman" w:cs="Times New Roman"/>
          <w:sz w:val="28"/>
          <w:szCs w:val="28"/>
          <w:u w:val="single"/>
        </w:rPr>
      </w:pPr>
    </w:p>
    <w:p w14:paraId="4FB3AE67" w14:textId="77777777" w:rsidR="00495701" w:rsidRDefault="00495701" w:rsidP="00E74573">
      <w:pPr>
        <w:rPr>
          <w:rFonts w:ascii="Times New Roman" w:hAnsi="Times New Roman" w:cs="Times New Roman"/>
          <w:sz w:val="28"/>
          <w:szCs w:val="28"/>
          <w:u w:val="single"/>
        </w:rPr>
      </w:pPr>
    </w:p>
    <w:p w14:paraId="37FE7325" w14:textId="77777777" w:rsidR="00495701" w:rsidRDefault="00495701" w:rsidP="00E74573">
      <w:pPr>
        <w:rPr>
          <w:rFonts w:ascii="Times New Roman" w:hAnsi="Times New Roman" w:cs="Times New Roman"/>
          <w:sz w:val="28"/>
          <w:szCs w:val="28"/>
          <w:u w:val="single"/>
        </w:rPr>
      </w:pPr>
    </w:p>
    <w:p w14:paraId="498222B1" w14:textId="77777777" w:rsidR="00495701" w:rsidRDefault="00495701" w:rsidP="00E74573">
      <w:pPr>
        <w:rPr>
          <w:rFonts w:ascii="Times New Roman" w:hAnsi="Times New Roman" w:cs="Times New Roman"/>
          <w:sz w:val="28"/>
          <w:szCs w:val="28"/>
          <w:u w:val="single"/>
        </w:rPr>
      </w:pPr>
    </w:p>
    <w:p w14:paraId="78F807F9" w14:textId="77777777" w:rsidR="00495701" w:rsidRDefault="00495701" w:rsidP="00E74573">
      <w:pPr>
        <w:rPr>
          <w:rFonts w:ascii="Times New Roman" w:hAnsi="Times New Roman" w:cs="Times New Roman"/>
          <w:sz w:val="28"/>
          <w:szCs w:val="28"/>
          <w:u w:val="single"/>
        </w:rPr>
      </w:pPr>
    </w:p>
    <w:p w14:paraId="416FDF98" w14:textId="77777777" w:rsidR="00495701" w:rsidRDefault="00495701" w:rsidP="00E74573">
      <w:pPr>
        <w:rPr>
          <w:rFonts w:ascii="Times New Roman" w:hAnsi="Times New Roman" w:cs="Times New Roman"/>
          <w:sz w:val="28"/>
          <w:szCs w:val="28"/>
          <w:u w:val="single"/>
        </w:rPr>
      </w:pPr>
    </w:p>
    <w:p w14:paraId="3AC34CAB" w14:textId="77777777" w:rsidR="00AD1966" w:rsidRDefault="00AD1966" w:rsidP="00E74573">
      <w:pPr>
        <w:rPr>
          <w:rFonts w:ascii="Times New Roman" w:hAnsi="Times New Roman" w:cs="Times New Roman"/>
          <w:sz w:val="28"/>
          <w:szCs w:val="28"/>
          <w:u w:val="single"/>
        </w:rPr>
      </w:pPr>
    </w:p>
    <w:p w14:paraId="1167C394" w14:textId="77777777" w:rsidR="00535229" w:rsidRDefault="00535229" w:rsidP="00E74573">
      <w:pPr>
        <w:rPr>
          <w:rFonts w:ascii="Times New Roman" w:hAnsi="Times New Roman" w:cs="Times New Roman"/>
          <w:sz w:val="28"/>
          <w:szCs w:val="28"/>
          <w:u w:val="single"/>
        </w:rPr>
      </w:pPr>
    </w:p>
    <w:p w14:paraId="6A068C9F" w14:textId="77777777" w:rsidR="00535229" w:rsidRDefault="00535229" w:rsidP="00E74573">
      <w:pPr>
        <w:rPr>
          <w:rFonts w:ascii="Times New Roman" w:hAnsi="Times New Roman" w:cs="Times New Roman"/>
          <w:sz w:val="28"/>
          <w:szCs w:val="28"/>
          <w:u w:val="single"/>
        </w:rPr>
      </w:pPr>
    </w:p>
    <w:p w14:paraId="73B354F1" w14:textId="77777777" w:rsidR="00FD4DCD" w:rsidRDefault="00FD4DCD" w:rsidP="00E74573">
      <w:pPr>
        <w:rPr>
          <w:rFonts w:ascii="Times New Roman" w:hAnsi="Times New Roman" w:cs="Times New Roman"/>
          <w:sz w:val="28"/>
          <w:szCs w:val="28"/>
          <w:u w:val="single"/>
        </w:rPr>
      </w:pPr>
    </w:p>
    <w:p w14:paraId="732EF9CD" w14:textId="6E2DF23F" w:rsidR="00E74573" w:rsidRDefault="007B7D09" w:rsidP="00E74573">
      <w:pPr>
        <w:rPr>
          <w:rFonts w:ascii="Times New Roman" w:hAnsi="Times New Roman" w:cs="Times New Roman"/>
          <w:sz w:val="28"/>
          <w:szCs w:val="28"/>
          <w:u w:val="single"/>
        </w:rPr>
      </w:pPr>
      <w:r w:rsidRPr="00690B80">
        <w:rPr>
          <w:rFonts w:ascii="Times New Roman" w:hAnsi="Times New Roman" w:cs="Times New Roman"/>
          <w:sz w:val="28"/>
          <w:szCs w:val="28"/>
          <w:u w:val="single"/>
        </w:rPr>
        <w:lastRenderedPageBreak/>
        <w:t xml:space="preserve">Llannon </w:t>
      </w:r>
      <w:r w:rsidR="00B959D5" w:rsidRPr="00690B80">
        <w:rPr>
          <w:rFonts w:ascii="Times New Roman" w:hAnsi="Times New Roman" w:cs="Times New Roman"/>
          <w:sz w:val="28"/>
          <w:szCs w:val="28"/>
          <w:u w:val="single"/>
        </w:rPr>
        <w:t>C</w:t>
      </w:r>
      <w:r w:rsidRPr="00690B80">
        <w:rPr>
          <w:rFonts w:ascii="Times New Roman" w:hAnsi="Times New Roman" w:cs="Times New Roman"/>
          <w:sz w:val="28"/>
          <w:szCs w:val="28"/>
          <w:u w:val="single"/>
        </w:rPr>
        <w:t>ommunity Support Hub</w:t>
      </w:r>
      <w:r w:rsidR="001B18F5" w:rsidRPr="00690B80">
        <w:rPr>
          <w:rFonts w:ascii="Times New Roman" w:hAnsi="Times New Roman" w:cs="Times New Roman"/>
          <w:sz w:val="28"/>
          <w:szCs w:val="28"/>
          <w:u w:val="single"/>
        </w:rPr>
        <w:t xml:space="preserve"> </w:t>
      </w:r>
    </w:p>
    <w:p w14:paraId="650761E9" w14:textId="29105331" w:rsidR="00811162" w:rsidRPr="00811162" w:rsidRDefault="00811162" w:rsidP="00E74573">
      <w:pPr>
        <w:rPr>
          <w:rFonts w:ascii="Times New Roman" w:hAnsi="Times New Roman" w:cs="Times New Roman"/>
          <w:u w:val="single"/>
        </w:rPr>
      </w:pPr>
      <w:r w:rsidRPr="00811162">
        <w:rPr>
          <w:rFonts w:ascii="Times New Roman" w:hAnsi="Times New Roman" w:cs="Times New Roman"/>
          <w:u w:val="single"/>
        </w:rPr>
        <w:t>Introduction</w:t>
      </w:r>
    </w:p>
    <w:p w14:paraId="681F360E" w14:textId="43634CF0" w:rsidR="009443B1" w:rsidRDefault="002211FF" w:rsidP="00E74573">
      <w:pPr>
        <w:rPr>
          <w:rFonts w:ascii="Times New Roman" w:hAnsi="Times New Roman" w:cs="Times New Roman"/>
        </w:rPr>
      </w:pPr>
      <w:r w:rsidRPr="002211FF">
        <w:rPr>
          <w:rFonts w:ascii="Times New Roman" w:hAnsi="Times New Roman" w:cs="Times New Roman"/>
        </w:rPr>
        <w:t>As mentioned, the cost-of-living crisis is thought to be impacting people living in rural areas more severely than those living in towns and cities (Marshall C. 2022).</w:t>
      </w:r>
      <w:r>
        <w:rPr>
          <w:rFonts w:ascii="Times New Roman" w:hAnsi="Times New Roman" w:cs="Times New Roman"/>
        </w:rPr>
        <w:t xml:space="preserve"> </w:t>
      </w:r>
      <w:r w:rsidR="00E410F7" w:rsidRPr="00E410F7">
        <w:rPr>
          <w:rFonts w:ascii="Times New Roman" w:hAnsi="Times New Roman" w:cs="Times New Roman"/>
        </w:rPr>
        <w:t xml:space="preserve">This plan focuses on improving </w:t>
      </w:r>
      <w:r w:rsidR="00445687">
        <w:rPr>
          <w:rFonts w:ascii="Times New Roman" w:hAnsi="Times New Roman" w:cs="Times New Roman"/>
        </w:rPr>
        <w:t xml:space="preserve">poverty </w:t>
      </w:r>
      <w:r w:rsidR="00ED21D4">
        <w:rPr>
          <w:rFonts w:ascii="Times New Roman" w:hAnsi="Times New Roman" w:cs="Times New Roman"/>
        </w:rPr>
        <w:t>currently felt in a rural area</w:t>
      </w:r>
      <w:r w:rsidR="00B0558B">
        <w:rPr>
          <w:rFonts w:ascii="Times New Roman" w:hAnsi="Times New Roman" w:cs="Times New Roman"/>
        </w:rPr>
        <w:t xml:space="preserve"> by creating a </w:t>
      </w:r>
      <w:r w:rsidR="00E410F7" w:rsidRPr="00E410F7">
        <w:rPr>
          <w:rFonts w:ascii="Times New Roman" w:hAnsi="Times New Roman" w:cs="Times New Roman"/>
        </w:rPr>
        <w:t xml:space="preserve">community hub which focuses on tackling the root causes </w:t>
      </w:r>
      <w:r w:rsidR="00D5637F">
        <w:rPr>
          <w:rFonts w:ascii="Times New Roman" w:hAnsi="Times New Roman" w:cs="Times New Roman"/>
        </w:rPr>
        <w:t>and challenges</w:t>
      </w:r>
      <w:r w:rsidR="00C3375D">
        <w:rPr>
          <w:rFonts w:ascii="Times New Roman" w:hAnsi="Times New Roman" w:cs="Times New Roman"/>
        </w:rPr>
        <w:t xml:space="preserve"> of deprivation.</w:t>
      </w:r>
      <w:r w:rsidR="00F845B1">
        <w:rPr>
          <w:rFonts w:ascii="Times New Roman" w:hAnsi="Times New Roman" w:cs="Times New Roman"/>
        </w:rPr>
        <w:t xml:space="preserve"> </w:t>
      </w:r>
      <w:r w:rsidR="00D511A5" w:rsidRPr="00E37A38">
        <w:rPr>
          <w:rFonts w:ascii="Times New Roman" w:hAnsi="Times New Roman" w:cs="Times New Roman"/>
        </w:rPr>
        <w:t xml:space="preserve">Community Hubs are </w:t>
      </w:r>
      <w:r w:rsidR="00E37A38" w:rsidRPr="00E37A38">
        <w:rPr>
          <w:rFonts w:ascii="Times New Roman" w:hAnsi="Times New Roman" w:cs="Times New Roman"/>
        </w:rPr>
        <w:t xml:space="preserve">defined as </w:t>
      </w:r>
      <w:r w:rsidR="00D511A5" w:rsidRPr="00E37A38">
        <w:rPr>
          <w:rFonts w:ascii="Times New Roman" w:hAnsi="Times New Roman" w:cs="Times New Roman"/>
        </w:rPr>
        <w:t xml:space="preserve">multi-purpose institutions that host social, educational and health services, </w:t>
      </w:r>
      <w:r w:rsidR="0056198D">
        <w:rPr>
          <w:rFonts w:ascii="Times New Roman" w:hAnsi="Times New Roman" w:cs="Times New Roman"/>
        </w:rPr>
        <w:t>and aims</w:t>
      </w:r>
      <w:r w:rsidR="000944BE">
        <w:rPr>
          <w:rFonts w:ascii="Times New Roman" w:hAnsi="Times New Roman" w:cs="Times New Roman"/>
        </w:rPr>
        <w:t xml:space="preserve"> to </w:t>
      </w:r>
      <w:r w:rsidR="00EA5305">
        <w:rPr>
          <w:rFonts w:ascii="Times New Roman" w:hAnsi="Times New Roman" w:cs="Times New Roman"/>
        </w:rPr>
        <w:t>build</w:t>
      </w:r>
      <w:r w:rsidR="00D511A5" w:rsidRPr="00E37A38">
        <w:rPr>
          <w:rFonts w:ascii="Times New Roman" w:hAnsi="Times New Roman" w:cs="Times New Roman"/>
        </w:rPr>
        <w:t xml:space="preserve"> social connectedness and community </w:t>
      </w:r>
      <w:r w:rsidR="00A94CAA">
        <w:rPr>
          <w:rFonts w:ascii="Times New Roman" w:hAnsi="Times New Roman" w:cs="Times New Roman"/>
        </w:rPr>
        <w:t>spirit</w:t>
      </w:r>
      <w:r w:rsidR="00E37A38">
        <w:rPr>
          <w:rFonts w:ascii="Times New Roman" w:hAnsi="Times New Roman" w:cs="Times New Roman"/>
        </w:rPr>
        <w:t xml:space="preserve"> (</w:t>
      </w:r>
      <w:r w:rsidR="000165B5" w:rsidRPr="000165B5">
        <w:rPr>
          <w:rFonts w:ascii="Times New Roman" w:hAnsi="Times New Roman" w:cs="Times New Roman"/>
        </w:rPr>
        <w:t>McShane, I</w:t>
      </w:r>
      <w:r w:rsidR="000165B5">
        <w:rPr>
          <w:rFonts w:ascii="Times New Roman" w:hAnsi="Times New Roman" w:cs="Times New Roman"/>
        </w:rPr>
        <w:t xml:space="preserve">. 2022). </w:t>
      </w:r>
      <w:r w:rsidR="004C1EDE" w:rsidRPr="004C1EDE">
        <w:rPr>
          <w:rFonts w:ascii="Times New Roman" w:hAnsi="Times New Roman" w:cs="Times New Roman"/>
        </w:rPr>
        <w:t>According to</w:t>
      </w:r>
      <w:r w:rsidR="0033570F">
        <w:rPr>
          <w:rFonts w:ascii="Times New Roman" w:hAnsi="Times New Roman" w:cs="Times New Roman"/>
        </w:rPr>
        <w:t xml:space="preserve"> the Office of National Statistics</w:t>
      </w:r>
      <w:r w:rsidR="004C1EDE" w:rsidRPr="004C1EDE">
        <w:rPr>
          <w:rFonts w:ascii="Times New Roman" w:hAnsi="Times New Roman" w:cs="Times New Roman"/>
        </w:rPr>
        <w:t xml:space="preserve"> many within the Llannon ward are </w:t>
      </w:r>
      <w:r w:rsidR="0033570F">
        <w:rPr>
          <w:rFonts w:ascii="Times New Roman" w:hAnsi="Times New Roman" w:cs="Times New Roman"/>
        </w:rPr>
        <w:t xml:space="preserve">said </w:t>
      </w:r>
      <w:r w:rsidR="004C1EDE" w:rsidRPr="004C1EDE">
        <w:rPr>
          <w:rFonts w:ascii="Times New Roman" w:hAnsi="Times New Roman" w:cs="Times New Roman"/>
        </w:rPr>
        <w:t xml:space="preserve">to be living in deprivation (Office of National Statistics. 2025). </w:t>
      </w:r>
      <w:r w:rsidR="00C4065C">
        <w:rPr>
          <w:rFonts w:ascii="Times New Roman" w:hAnsi="Times New Roman" w:cs="Times New Roman"/>
        </w:rPr>
        <w:t xml:space="preserve">A </w:t>
      </w:r>
      <w:r w:rsidR="004C1EDE" w:rsidRPr="004C1EDE">
        <w:rPr>
          <w:rFonts w:ascii="Times New Roman" w:hAnsi="Times New Roman" w:cs="Times New Roman"/>
        </w:rPr>
        <w:t>2021 Census report revealed that while 56.9% of people in the Llannon ward were in fulltime employment, 44.8% of its population were economically inactive (Office of National Statistics. 2025)</w:t>
      </w:r>
      <w:r w:rsidR="00B85CDA">
        <w:rPr>
          <w:rFonts w:ascii="Times New Roman" w:hAnsi="Times New Roman" w:cs="Times New Roman"/>
        </w:rPr>
        <w:t xml:space="preserve">, this indicates that </w:t>
      </w:r>
      <w:r w:rsidR="0057320B">
        <w:rPr>
          <w:rFonts w:ascii="Times New Roman" w:hAnsi="Times New Roman" w:cs="Times New Roman"/>
        </w:rPr>
        <w:t>people are struggling financially and not able to contribute to its local eco</w:t>
      </w:r>
      <w:r w:rsidR="001D7636">
        <w:rPr>
          <w:rFonts w:ascii="Times New Roman" w:hAnsi="Times New Roman" w:cs="Times New Roman"/>
        </w:rPr>
        <w:t xml:space="preserve">nomy. </w:t>
      </w:r>
      <w:r w:rsidR="004C1EDE" w:rsidRPr="004C1EDE">
        <w:rPr>
          <w:rFonts w:ascii="Times New Roman" w:hAnsi="Times New Roman" w:cs="Times New Roman"/>
        </w:rPr>
        <w:t xml:space="preserve">It is also reported that 33% of households in </w:t>
      </w:r>
      <w:r w:rsidR="001D7636">
        <w:rPr>
          <w:rFonts w:ascii="Times New Roman" w:hAnsi="Times New Roman" w:cs="Times New Roman"/>
        </w:rPr>
        <w:t xml:space="preserve">the </w:t>
      </w:r>
      <w:r w:rsidR="004C1EDE" w:rsidRPr="004C1EDE">
        <w:rPr>
          <w:rFonts w:ascii="Times New Roman" w:hAnsi="Times New Roman" w:cs="Times New Roman"/>
        </w:rPr>
        <w:t>Tumble</w:t>
      </w:r>
      <w:r w:rsidR="001D7636">
        <w:rPr>
          <w:rFonts w:ascii="Times New Roman" w:hAnsi="Times New Roman" w:cs="Times New Roman"/>
        </w:rPr>
        <w:t xml:space="preserve"> are</w:t>
      </w:r>
      <w:r w:rsidR="004C1EDE" w:rsidRPr="004C1EDE">
        <w:rPr>
          <w:rFonts w:ascii="Times New Roman" w:hAnsi="Times New Roman" w:cs="Times New Roman"/>
        </w:rPr>
        <w:t xml:space="preserve"> live in deprivation, while 37% of people</w:t>
      </w:r>
      <w:r w:rsidR="007C09F4">
        <w:rPr>
          <w:rFonts w:ascii="Times New Roman" w:hAnsi="Times New Roman" w:cs="Times New Roman"/>
        </w:rPr>
        <w:t xml:space="preserve"> in</w:t>
      </w:r>
      <w:r w:rsidR="004C1EDE" w:rsidRPr="004C1EDE">
        <w:rPr>
          <w:rFonts w:ascii="Times New Roman" w:hAnsi="Times New Roman" w:cs="Times New Roman"/>
        </w:rPr>
        <w:t xml:space="preserve"> </w:t>
      </w:r>
      <w:r w:rsidR="007C09F4">
        <w:rPr>
          <w:rFonts w:ascii="Times New Roman" w:hAnsi="Times New Roman" w:cs="Times New Roman"/>
        </w:rPr>
        <w:t>C</w:t>
      </w:r>
      <w:r w:rsidR="004C1EDE" w:rsidRPr="004C1EDE">
        <w:rPr>
          <w:rFonts w:ascii="Times New Roman" w:hAnsi="Times New Roman" w:cs="Times New Roman"/>
        </w:rPr>
        <w:t xml:space="preserve">ross </w:t>
      </w:r>
      <w:r w:rsidR="007C09F4">
        <w:rPr>
          <w:rFonts w:ascii="Times New Roman" w:hAnsi="Times New Roman" w:cs="Times New Roman"/>
        </w:rPr>
        <w:t>H</w:t>
      </w:r>
      <w:r w:rsidR="004C1EDE" w:rsidRPr="004C1EDE">
        <w:rPr>
          <w:rFonts w:ascii="Times New Roman" w:hAnsi="Times New Roman" w:cs="Times New Roman"/>
        </w:rPr>
        <w:t xml:space="preserve">ands </w:t>
      </w:r>
      <w:r w:rsidR="007C09F4">
        <w:rPr>
          <w:rFonts w:ascii="Times New Roman" w:hAnsi="Times New Roman" w:cs="Times New Roman"/>
        </w:rPr>
        <w:t xml:space="preserve">are said to be </w:t>
      </w:r>
      <w:r w:rsidR="004C1EDE" w:rsidRPr="004C1EDE">
        <w:rPr>
          <w:rFonts w:ascii="Times New Roman" w:hAnsi="Times New Roman" w:cs="Times New Roman"/>
        </w:rPr>
        <w:t>liv</w:t>
      </w:r>
      <w:r w:rsidR="007C09F4">
        <w:rPr>
          <w:rFonts w:ascii="Times New Roman" w:hAnsi="Times New Roman" w:cs="Times New Roman"/>
        </w:rPr>
        <w:t>ing</w:t>
      </w:r>
      <w:r w:rsidR="004C1EDE" w:rsidRPr="004C1EDE">
        <w:rPr>
          <w:rFonts w:ascii="Times New Roman" w:hAnsi="Times New Roman" w:cs="Times New Roman"/>
        </w:rPr>
        <w:t xml:space="preserve"> in deprivation </w:t>
      </w:r>
      <w:r w:rsidR="007C09F4">
        <w:rPr>
          <w:rFonts w:ascii="Times New Roman" w:hAnsi="Times New Roman" w:cs="Times New Roman"/>
        </w:rPr>
        <w:t>and</w:t>
      </w:r>
      <w:r w:rsidR="004C1EDE" w:rsidRPr="004C1EDE">
        <w:rPr>
          <w:rFonts w:ascii="Times New Roman" w:hAnsi="Times New Roman" w:cs="Times New Roman"/>
        </w:rPr>
        <w:t xml:space="preserve"> 39% of households </w:t>
      </w:r>
      <w:r w:rsidR="00AF6E39">
        <w:rPr>
          <w:rFonts w:ascii="Times New Roman" w:hAnsi="Times New Roman" w:cs="Times New Roman"/>
        </w:rPr>
        <w:t xml:space="preserve">in Llannon also live in deprivation </w:t>
      </w:r>
      <w:r w:rsidR="0037014F">
        <w:rPr>
          <w:rFonts w:ascii="Times New Roman" w:hAnsi="Times New Roman" w:cs="Times New Roman"/>
        </w:rPr>
        <w:t xml:space="preserve">or are experiencing some effects of poverty </w:t>
      </w:r>
      <w:r w:rsidR="004C1EDE" w:rsidRPr="004C1EDE">
        <w:rPr>
          <w:rFonts w:ascii="Times New Roman" w:hAnsi="Times New Roman" w:cs="Times New Roman"/>
        </w:rPr>
        <w:t xml:space="preserve">(Office of National Statistics. 2025). </w:t>
      </w:r>
    </w:p>
    <w:p w14:paraId="638DE99F" w14:textId="06712C26" w:rsidR="00212F13" w:rsidRDefault="004C1EDE" w:rsidP="00E74573">
      <w:pPr>
        <w:rPr>
          <w:rFonts w:ascii="Times New Roman" w:hAnsi="Times New Roman" w:cs="Times New Roman"/>
        </w:rPr>
      </w:pPr>
      <w:r>
        <w:rPr>
          <w:rFonts w:ascii="Times New Roman" w:hAnsi="Times New Roman" w:cs="Times New Roman"/>
        </w:rPr>
        <w:t>T</w:t>
      </w:r>
      <w:r w:rsidR="00160DAD" w:rsidRPr="00690B80">
        <w:rPr>
          <w:rFonts w:ascii="Times New Roman" w:hAnsi="Times New Roman" w:cs="Times New Roman"/>
        </w:rPr>
        <w:t>his p</w:t>
      </w:r>
      <w:r w:rsidR="00DF1B3B" w:rsidRPr="00690B80">
        <w:rPr>
          <w:rFonts w:ascii="Times New Roman" w:hAnsi="Times New Roman" w:cs="Times New Roman"/>
        </w:rPr>
        <w:t>l</w:t>
      </w:r>
      <w:r w:rsidR="00160DAD" w:rsidRPr="00690B80">
        <w:rPr>
          <w:rFonts w:ascii="Times New Roman" w:hAnsi="Times New Roman" w:cs="Times New Roman"/>
        </w:rPr>
        <w:t xml:space="preserve">an is </w:t>
      </w:r>
      <w:r w:rsidR="007153C8" w:rsidRPr="00690B80">
        <w:rPr>
          <w:rFonts w:ascii="Times New Roman" w:hAnsi="Times New Roman" w:cs="Times New Roman"/>
        </w:rPr>
        <w:t xml:space="preserve">partly </w:t>
      </w:r>
      <w:r w:rsidR="00160DAD" w:rsidRPr="00690B80">
        <w:rPr>
          <w:rFonts w:ascii="Times New Roman" w:hAnsi="Times New Roman" w:cs="Times New Roman"/>
        </w:rPr>
        <w:t xml:space="preserve">based on a </w:t>
      </w:r>
      <w:r w:rsidR="00DF1B3B" w:rsidRPr="00690B80">
        <w:rPr>
          <w:rFonts w:ascii="Times New Roman" w:hAnsi="Times New Roman" w:cs="Times New Roman"/>
        </w:rPr>
        <w:t xml:space="preserve">recent </w:t>
      </w:r>
      <w:r w:rsidR="00160DAD" w:rsidRPr="00690B80">
        <w:rPr>
          <w:rFonts w:ascii="Times New Roman" w:hAnsi="Times New Roman" w:cs="Times New Roman"/>
        </w:rPr>
        <w:t xml:space="preserve">planning application submitted by the local </w:t>
      </w:r>
      <w:r w:rsidR="004267A0" w:rsidRPr="00690B80">
        <w:rPr>
          <w:rFonts w:ascii="Times New Roman" w:hAnsi="Times New Roman" w:cs="Times New Roman"/>
        </w:rPr>
        <w:t>community council</w:t>
      </w:r>
      <w:r w:rsidR="00A423CB" w:rsidRPr="00690B80">
        <w:rPr>
          <w:rFonts w:ascii="Times New Roman" w:hAnsi="Times New Roman" w:cs="Times New Roman"/>
        </w:rPr>
        <w:t xml:space="preserve"> to </w:t>
      </w:r>
      <w:r w:rsidR="00E14519" w:rsidRPr="00690B80">
        <w:rPr>
          <w:rFonts w:ascii="Times New Roman" w:hAnsi="Times New Roman" w:cs="Times New Roman"/>
        </w:rPr>
        <w:t>re</w:t>
      </w:r>
      <w:r w:rsidR="00A423CB" w:rsidRPr="00690B80">
        <w:rPr>
          <w:rFonts w:ascii="Times New Roman" w:hAnsi="Times New Roman" w:cs="Times New Roman"/>
        </w:rPr>
        <w:t>develop</w:t>
      </w:r>
      <w:r w:rsidR="00E24043" w:rsidRPr="00690B80">
        <w:rPr>
          <w:rFonts w:ascii="Times New Roman" w:hAnsi="Times New Roman" w:cs="Times New Roman"/>
        </w:rPr>
        <w:t xml:space="preserve"> the </w:t>
      </w:r>
      <w:r w:rsidR="00D73763">
        <w:rPr>
          <w:rFonts w:ascii="Times New Roman" w:hAnsi="Times New Roman" w:cs="Times New Roman"/>
        </w:rPr>
        <w:t xml:space="preserve">facilities </w:t>
      </w:r>
      <w:r w:rsidR="00EA0622">
        <w:rPr>
          <w:rFonts w:ascii="Times New Roman" w:hAnsi="Times New Roman" w:cs="Times New Roman"/>
        </w:rPr>
        <w:t xml:space="preserve">in order to </w:t>
      </w:r>
      <w:r w:rsidR="007B4F89" w:rsidRPr="00690B80">
        <w:rPr>
          <w:rFonts w:ascii="Times New Roman" w:hAnsi="Times New Roman" w:cs="Times New Roman"/>
        </w:rPr>
        <w:t>support a</w:t>
      </w:r>
      <w:r w:rsidR="008E61CE" w:rsidRPr="00690B80">
        <w:rPr>
          <w:rFonts w:ascii="Times New Roman" w:hAnsi="Times New Roman" w:cs="Times New Roman"/>
        </w:rPr>
        <w:t>nd provide a home to a</w:t>
      </w:r>
      <w:r w:rsidR="007B4F89" w:rsidRPr="00690B80">
        <w:rPr>
          <w:rFonts w:ascii="Times New Roman" w:hAnsi="Times New Roman" w:cs="Times New Roman"/>
        </w:rPr>
        <w:t xml:space="preserve"> local charity</w:t>
      </w:r>
      <w:r w:rsidR="00141B7D">
        <w:rPr>
          <w:rFonts w:ascii="Times New Roman" w:hAnsi="Times New Roman" w:cs="Times New Roman"/>
        </w:rPr>
        <w:t xml:space="preserve"> and</w:t>
      </w:r>
      <w:r w:rsidR="00E53A25" w:rsidRPr="00690B80">
        <w:rPr>
          <w:rFonts w:ascii="Times New Roman" w:hAnsi="Times New Roman" w:cs="Times New Roman"/>
        </w:rPr>
        <w:t xml:space="preserve"> </w:t>
      </w:r>
      <w:r w:rsidR="00DF7DA6" w:rsidRPr="00690B80">
        <w:rPr>
          <w:rFonts w:ascii="Times New Roman" w:hAnsi="Times New Roman" w:cs="Times New Roman"/>
        </w:rPr>
        <w:t>enhance</w:t>
      </w:r>
      <w:r w:rsidR="004C38DF" w:rsidRPr="00690B80">
        <w:rPr>
          <w:rFonts w:ascii="Times New Roman" w:hAnsi="Times New Roman" w:cs="Times New Roman"/>
        </w:rPr>
        <w:t xml:space="preserve"> and </w:t>
      </w:r>
      <w:r w:rsidR="001801D6">
        <w:rPr>
          <w:rFonts w:ascii="Times New Roman" w:hAnsi="Times New Roman" w:cs="Times New Roman"/>
        </w:rPr>
        <w:t>develop</w:t>
      </w:r>
      <w:r w:rsidR="004C38DF" w:rsidRPr="00690B80">
        <w:rPr>
          <w:rFonts w:ascii="Times New Roman" w:hAnsi="Times New Roman" w:cs="Times New Roman"/>
        </w:rPr>
        <w:t xml:space="preserve"> </w:t>
      </w:r>
      <w:r w:rsidR="003725B6" w:rsidRPr="00690B80">
        <w:rPr>
          <w:rFonts w:ascii="Times New Roman" w:hAnsi="Times New Roman" w:cs="Times New Roman"/>
        </w:rPr>
        <w:t>new facilities</w:t>
      </w:r>
      <w:r w:rsidR="00DC2428" w:rsidRPr="00690B80">
        <w:rPr>
          <w:rFonts w:ascii="Times New Roman" w:hAnsi="Times New Roman" w:cs="Times New Roman"/>
        </w:rPr>
        <w:t xml:space="preserve"> </w:t>
      </w:r>
      <w:r w:rsidR="00DF1B3B" w:rsidRPr="00690B80">
        <w:rPr>
          <w:rFonts w:ascii="Times New Roman" w:hAnsi="Times New Roman" w:cs="Times New Roman"/>
        </w:rPr>
        <w:t>(</w:t>
      </w:r>
      <w:r w:rsidR="00175A30" w:rsidRPr="00690B80">
        <w:rPr>
          <w:rFonts w:ascii="Times New Roman" w:hAnsi="Times New Roman" w:cs="Times New Roman"/>
          <w:color w:val="000000" w:themeColor="text1"/>
        </w:rPr>
        <w:t xml:space="preserve">Llannon Council </w:t>
      </w:r>
      <w:r w:rsidR="00812131" w:rsidRPr="00690B80">
        <w:rPr>
          <w:rFonts w:ascii="Times New Roman" w:hAnsi="Times New Roman" w:cs="Times New Roman"/>
          <w:color w:val="000000" w:themeColor="text1"/>
        </w:rPr>
        <w:t xml:space="preserve">Community. </w:t>
      </w:r>
      <w:r w:rsidR="00175A30" w:rsidRPr="00690B80">
        <w:rPr>
          <w:rFonts w:ascii="Times New Roman" w:hAnsi="Times New Roman" w:cs="Times New Roman"/>
          <w:color w:val="000000" w:themeColor="text1"/>
        </w:rPr>
        <w:t>2025</w:t>
      </w:r>
      <w:r w:rsidR="00DF1B3B" w:rsidRPr="00690B80">
        <w:rPr>
          <w:rFonts w:ascii="Times New Roman" w:hAnsi="Times New Roman" w:cs="Times New Roman"/>
        </w:rPr>
        <w:t>)</w:t>
      </w:r>
      <w:r w:rsidR="00D728F8">
        <w:rPr>
          <w:rFonts w:ascii="Times New Roman" w:hAnsi="Times New Roman" w:cs="Times New Roman"/>
        </w:rPr>
        <w:t>.</w:t>
      </w:r>
      <w:r w:rsidR="0058226E" w:rsidRPr="00690B80">
        <w:rPr>
          <w:rFonts w:ascii="Times New Roman" w:hAnsi="Times New Roman" w:cs="Times New Roman"/>
        </w:rPr>
        <w:t xml:space="preserve"> </w:t>
      </w:r>
      <w:r w:rsidR="00EA0622">
        <w:rPr>
          <w:rFonts w:ascii="Times New Roman" w:hAnsi="Times New Roman" w:cs="Times New Roman"/>
        </w:rPr>
        <w:t>However, w</w:t>
      </w:r>
      <w:r w:rsidR="008E6C25" w:rsidRPr="00690B80">
        <w:rPr>
          <w:rFonts w:ascii="Times New Roman" w:hAnsi="Times New Roman" w:cs="Times New Roman"/>
        </w:rPr>
        <w:t xml:space="preserve">hile the redevelopment plans </w:t>
      </w:r>
      <w:r w:rsidR="00416644" w:rsidRPr="00690B80">
        <w:rPr>
          <w:rFonts w:ascii="Times New Roman" w:hAnsi="Times New Roman" w:cs="Times New Roman"/>
        </w:rPr>
        <w:t>are fantastic for the community</w:t>
      </w:r>
      <w:r w:rsidR="001D28FF">
        <w:rPr>
          <w:rFonts w:ascii="Times New Roman" w:hAnsi="Times New Roman" w:cs="Times New Roman"/>
        </w:rPr>
        <w:t xml:space="preserve"> and will provide current groups with much needed facilities</w:t>
      </w:r>
      <w:r w:rsidR="00B453FA">
        <w:rPr>
          <w:rFonts w:ascii="Times New Roman" w:hAnsi="Times New Roman" w:cs="Times New Roman"/>
        </w:rPr>
        <w:t>,</w:t>
      </w:r>
      <w:r w:rsidR="00416644" w:rsidRPr="00690B80">
        <w:rPr>
          <w:rFonts w:ascii="Times New Roman" w:hAnsi="Times New Roman" w:cs="Times New Roman"/>
        </w:rPr>
        <w:t xml:space="preserve"> it doesn’t </w:t>
      </w:r>
      <w:r w:rsidR="00285BC9" w:rsidRPr="00690B80">
        <w:rPr>
          <w:rFonts w:ascii="Times New Roman" w:hAnsi="Times New Roman" w:cs="Times New Roman"/>
        </w:rPr>
        <w:t>solve</w:t>
      </w:r>
      <w:r w:rsidR="00416644" w:rsidRPr="00690B80">
        <w:rPr>
          <w:rFonts w:ascii="Times New Roman" w:hAnsi="Times New Roman" w:cs="Times New Roman"/>
        </w:rPr>
        <w:t xml:space="preserve"> the root causes </w:t>
      </w:r>
      <w:r w:rsidR="00D06413" w:rsidRPr="00690B80">
        <w:rPr>
          <w:rFonts w:ascii="Times New Roman" w:hAnsi="Times New Roman" w:cs="Times New Roman"/>
        </w:rPr>
        <w:t>of deprivation</w:t>
      </w:r>
      <w:r w:rsidR="001D051C" w:rsidRPr="00690B80">
        <w:rPr>
          <w:rFonts w:ascii="Times New Roman" w:hAnsi="Times New Roman" w:cs="Times New Roman"/>
        </w:rPr>
        <w:t xml:space="preserve"> </w:t>
      </w:r>
      <w:r w:rsidR="00ED6A95" w:rsidRPr="00690B80">
        <w:rPr>
          <w:rFonts w:ascii="Times New Roman" w:hAnsi="Times New Roman" w:cs="Times New Roman"/>
        </w:rPr>
        <w:t>such as poverty</w:t>
      </w:r>
      <w:r w:rsidR="004D54C7" w:rsidRPr="00690B80">
        <w:rPr>
          <w:rFonts w:ascii="Times New Roman" w:hAnsi="Times New Roman" w:cs="Times New Roman"/>
        </w:rPr>
        <w:t>,</w:t>
      </w:r>
      <w:r w:rsidR="00ED6A95" w:rsidRPr="00690B80">
        <w:rPr>
          <w:rFonts w:ascii="Times New Roman" w:hAnsi="Times New Roman" w:cs="Times New Roman"/>
        </w:rPr>
        <w:t xml:space="preserve"> ed</w:t>
      </w:r>
      <w:r w:rsidR="004D54C7" w:rsidRPr="00690B80">
        <w:rPr>
          <w:rFonts w:ascii="Times New Roman" w:hAnsi="Times New Roman" w:cs="Times New Roman"/>
        </w:rPr>
        <w:t>ucation</w:t>
      </w:r>
      <w:r w:rsidR="0057607F" w:rsidRPr="00690B80">
        <w:rPr>
          <w:rFonts w:ascii="Times New Roman" w:hAnsi="Times New Roman" w:cs="Times New Roman"/>
        </w:rPr>
        <w:t>, isolation</w:t>
      </w:r>
      <w:r w:rsidR="004D54C7" w:rsidRPr="00690B80">
        <w:rPr>
          <w:rFonts w:ascii="Times New Roman" w:hAnsi="Times New Roman" w:cs="Times New Roman"/>
        </w:rPr>
        <w:t xml:space="preserve"> and </w:t>
      </w:r>
      <w:r w:rsidR="0057607F" w:rsidRPr="00690B80">
        <w:rPr>
          <w:rFonts w:ascii="Times New Roman" w:hAnsi="Times New Roman" w:cs="Times New Roman"/>
        </w:rPr>
        <w:t>unemployment</w:t>
      </w:r>
      <w:r w:rsidR="00B17F44">
        <w:rPr>
          <w:rFonts w:ascii="Times New Roman" w:hAnsi="Times New Roman" w:cs="Times New Roman"/>
        </w:rPr>
        <w:t xml:space="preserve">. </w:t>
      </w:r>
    </w:p>
    <w:p w14:paraId="4FBE3E52" w14:textId="367FE4EF" w:rsidR="006A4E10" w:rsidRPr="008175D9" w:rsidRDefault="00B54B75" w:rsidP="00E74573">
      <w:pPr>
        <w:rPr>
          <w:rFonts w:ascii="Times New Roman" w:hAnsi="Times New Roman" w:cs="Times New Roman"/>
        </w:rPr>
      </w:pPr>
      <w:r>
        <w:rPr>
          <w:rFonts w:ascii="Times New Roman" w:hAnsi="Times New Roman" w:cs="Times New Roman"/>
        </w:rPr>
        <w:t xml:space="preserve">According to </w:t>
      </w:r>
      <w:r w:rsidR="00B35DDF">
        <w:rPr>
          <w:rFonts w:ascii="Times New Roman" w:hAnsi="Times New Roman" w:cs="Times New Roman"/>
        </w:rPr>
        <w:t xml:space="preserve">The </w:t>
      </w:r>
      <w:r w:rsidR="00B35DDF" w:rsidRPr="00B82A91">
        <w:rPr>
          <w:rFonts w:ascii="Times New Roman" w:hAnsi="Times New Roman" w:cs="Times New Roman"/>
        </w:rPr>
        <w:t>Welsh minister of social justice Jane Hut</w:t>
      </w:r>
      <w:r>
        <w:rPr>
          <w:rFonts w:ascii="Times New Roman" w:hAnsi="Times New Roman" w:cs="Times New Roman"/>
        </w:rPr>
        <w:t xml:space="preserve">, </w:t>
      </w:r>
      <w:r w:rsidR="00344872">
        <w:rPr>
          <w:rFonts w:ascii="Times New Roman" w:hAnsi="Times New Roman" w:cs="Times New Roman"/>
        </w:rPr>
        <w:t>community centres such as hubs</w:t>
      </w:r>
      <w:r w:rsidR="00B82A91" w:rsidRPr="00B82A91">
        <w:rPr>
          <w:rFonts w:ascii="Times New Roman" w:hAnsi="Times New Roman" w:cs="Times New Roman"/>
        </w:rPr>
        <w:t xml:space="preserve"> </w:t>
      </w:r>
      <w:r w:rsidR="00B35DDF">
        <w:rPr>
          <w:rFonts w:ascii="Times New Roman" w:hAnsi="Times New Roman" w:cs="Times New Roman"/>
        </w:rPr>
        <w:t xml:space="preserve">are known to </w:t>
      </w:r>
      <w:r w:rsidR="00B82A91" w:rsidRPr="00B82A91">
        <w:rPr>
          <w:rFonts w:ascii="Times New Roman" w:hAnsi="Times New Roman" w:cs="Times New Roman"/>
        </w:rPr>
        <w:t xml:space="preserve">play a vital role in supporting the most vulnerable members of </w:t>
      </w:r>
      <w:r w:rsidR="00D80928">
        <w:rPr>
          <w:rFonts w:ascii="Times New Roman" w:hAnsi="Times New Roman" w:cs="Times New Roman"/>
        </w:rPr>
        <w:t>our communities</w:t>
      </w:r>
      <w:r w:rsidR="00B82A91" w:rsidRPr="00B82A91">
        <w:rPr>
          <w:rFonts w:ascii="Times New Roman" w:hAnsi="Times New Roman" w:cs="Times New Roman"/>
        </w:rPr>
        <w:t xml:space="preserve"> (GOV.WALES. 2023) and are</w:t>
      </w:r>
      <w:r w:rsidR="008B5FBE">
        <w:rPr>
          <w:rFonts w:ascii="Times New Roman" w:hAnsi="Times New Roman" w:cs="Times New Roman"/>
        </w:rPr>
        <w:t xml:space="preserve"> therefore</w:t>
      </w:r>
      <w:r w:rsidR="00B82A91" w:rsidRPr="00B82A91">
        <w:rPr>
          <w:rFonts w:ascii="Times New Roman" w:hAnsi="Times New Roman" w:cs="Times New Roman"/>
        </w:rPr>
        <w:t xml:space="preserve"> becoming increasingly popular and </w:t>
      </w:r>
      <w:r w:rsidR="008B5FBE">
        <w:rPr>
          <w:rFonts w:ascii="Times New Roman" w:hAnsi="Times New Roman" w:cs="Times New Roman"/>
        </w:rPr>
        <w:t xml:space="preserve">often </w:t>
      </w:r>
      <w:r w:rsidR="00B82A91" w:rsidRPr="00B82A91">
        <w:rPr>
          <w:rFonts w:ascii="Times New Roman" w:hAnsi="Times New Roman" w:cs="Times New Roman"/>
        </w:rPr>
        <w:t xml:space="preserve">considered as diverse as they focus on providing vital support </w:t>
      </w:r>
      <w:r w:rsidR="00BC01D8">
        <w:rPr>
          <w:rFonts w:ascii="Times New Roman" w:hAnsi="Times New Roman" w:cs="Times New Roman"/>
        </w:rPr>
        <w:t xml:space="preserve">in identifying and </w:t>
      </w:r>
      <w:r w:rsidR="00BC01D8" w:rsidRPr="00B82A91">
        <w:rPr>
          <w:rFonts w:ascii="Times New Roman" w:hAnsi="Times New Roman" w:cs="Times New Roman"/>
        </w:rPr>
        <w:t>addressin</w:t>
      </w:r>
      <w:r w:rsidR="00BC01D8">
        <w:rPr>
          <w:rFonts w:ascii="Times New Roman" w:hAnsi="Times New Roman" w:cs="Times New Roman"/>
        </w:rPr>
        <w:t>g the needs of people in struggling communities</w:t>
      </w:r>
      <w:r w:rsidR="00B82A91" w:rsidRPr="00B82A91">
        <w:rPr>
          <w:rFonts w:ascii="Times New Roman" w:hAnsi="Times New Roman" w:cs="Times New Roman"/>
        </w:rPr>
        <w:t xml:space="preserve"> (Power to change. 2025)</w:t>
      </w:r>
      <w:r w:rsidR="00113925">
        <w:rPr>
          <w:rFonts w:ascii="Times New Roman" w:hAnsi="Times New Roman" w:cs="Times New Roman"/>
        </w:rPr>
        <w:t xml:space="preserve"> </w:t>
      </w:r>
      <w:r w:rsidR="009D1C4D">
        <w:rPr>
          <w:rFonts w:ascii="Times New Roman" w:hAnsi="Times New Roman" w:cs="Times New Roman"/>
        </w:rPr>
        <w:t>D</w:t>
      </w:r>
      <w:r w:rsidR="00113925">
        <w:rPr>
          <w:rFonts w:ascii="Times New Roman" w:hAnsi="Times New Roman" w:cs="Times New Roman"/>
        </w:rPr>
        <w:t xml:space="preserve">ue to the areas rural location a community hub </w:t>
      </w:r>
      <w:r w:rsidR="00B709A6">
        <w:rPr>
          <w:rFonts w:ascii="Times New Roman" w:hAnsi="Times New Roman" w:cs="Times New Roman"/>
        </w:rPr>
        <w:t>is essential</w:t>
      </w:r>
      <w:r w:rsidR="009D1C4D">
        <w:rPr>
          <w:rFonts w:ascii="Times New Roman" w:hAnsi="Times New Roman" w:cs="Times New Roman"/>
        </w:rPr>
        <w:t xml:space="preserve"> </w:t>
      </w:r>
      <w:r w:rsidR="00513587">
        <w:rPr>
          <w:rFonts w:ascii="Times New Roman" w:hAnsi="Times New Roman" w:cs="Times New Roman"/>
        </w:rPr>
        <w:t xml:space="preserve">in order to ensure those who need </w:t>
      </w:r>
      <w:r w:rsidR="00AE5FA9">
        <w:rPr>
          <w:rFonts w:ascii="Times New Roman" w:hAnsi="Times New Roman" w:cs="Times New Roman"/>
        </w:rPr>
        <w:t xml:space="preserve">vital </w:t>
      </w:r>
      <w:r w:rsidR="00513587">
        <w:rPr>
          <w:rFonts w:ascii="Times New Roman" w:hAnsi="Times New Roman" w:cs="Times New Roman"/>
        </w:rPr>
        <w:t xml:space="preserve">support are able to access it. </w:t>
      </w:r>
      <w:r w:rsidR="00693B09">
        <w:rPr>
          <w:rFonts w:ascii="Times New Roman" w:hAnsi="Times New Roman" w:cs="Times New Roman"/>
        </w:rPr>
        <w:t xml:space="preserve">Furthermore, a hub with several innovations that has the potential to create </w:t>
      </w:r>
      <w:r w:rsidR="00BF52C4">
        <w:rPr>
          <w:rFonts w:ascii="Times New Roman" w:hAnsi="Times New Roman" w:cs="Times New Roman"/>
        </w:rPr>
        <w:t>volunteer and employment opportunities w</w:t>
      </w:r>
      <w:r w:rsidR="00D1725E">
        <w:rPr>
          <w:rFonts w:ascii="Times New Roman" w:hAnsi="Times New Roman" w:cs="Times New Roman"/>
        </w:rPr>
        <w:t>ill</w:t>
      </w:r>
      <w:r w:rsidR="007875FC">
        <w:rPr>
          <w:rFonts w:ascii="Times New Roman" w:hAnsi="Times New Roman" w:cs="Times New Roman"/>
        </w:rPr>
        <w:t xml:space="preserve"> contribute to the local economy and support</w:t>
      </w:r>
      <w:r w:rsidR="00D1725E">
        <w:rPr>
          <w:rFonts w:ascii="Times New Roman" w:hAnsi="Times New Roman" w:cs="Times New Roman"/>
        </w:rPr>
        <w:t xml:space="preserve"> the community as a whole</w:t>
      </w:r>
      <w:r w:rsidR="00853087">
        <w:rPr>
          <w:rFonts w:ascii="Times New Roman" w:hAnsi="Times New Roman" w:cs="Times New Roman"/>
        </w:rPr>
        <w:t xml:space="preserve"> </w:t>
      </w:r>
      <w:r w:rsidR="00142867">
        <w:rPr>
          <w:rFonts w:ascii="Times New Roman" w:hAnsi="Times New Roman" w:cs="Times New Roman"/>
        </w:rPr>
        <w:t>in order to work towards</w:t>
      </w:r>
      <w:r w:rsidR="00853087">
        <w:rPr>
          <w:rFonts w:ascii="Times New Roman" w:hAnsi="Times New Roman" w:cs="Times New Roman"/>
        </w:rPr>
        <w:t xml:space="preserve"> ensuring sustainable </w:t>
      </w:r>
      <w:r w:rsidR="00B0447C">
        <w:rPr>
          <w:rFonts w:ascii="Times New Roman" w:hAnsi="Times New Roman" w:cs="Times New Roman"/>
        </w:rPr>
        <w:t>development</w:t>
      </w:r>
      <w:r w:rsidR="008175D9">
        <w:rPr>
          <w:rFonts w:ascii="Times New Roman" w:hAnsi="Times New Roman" w:cs="Times New Roman"/>
        </w:rPr>
        <w:t>.</w:t>
      </w:r>
    </w:p>
    <w:p w14:paraId="4A25962E" w14:textId="09774F14" w:rsidR="00BE38DA" w:rsidRPr="000A695E" w:rsidRDefault="00BE38DA" w:rsidP="00E74573">
      <w:pPr>
        <w:rPr>
          <w:rFonts w:ascii="Times New Roman" w:hAnsi="Times New Roman" w:cs="Times New Roman"/>
        </w:rPr>
      </w:pPr>
      <w:r w:rsidRPr="00BE38DA">
        <w:rPr>
          <w:rFonts w:ascii="Times New Roman" w:hAnsi="Times New Roman" w:cs="Times New Roman"/>
          <w:u w:val="single"/>
        </w:rPr>
        <w:t>How does the</w:t>
      </w:r>
      <w:r w:rsidR="00A21BBF">
        <w:rPr>
          <w:rFonts w:ascii="Times New Roman" w:hAnsi="Times New Roman" w:cs="Times New Roman"/>
          <w:u w:val="single"/>
        </w:rPr>
        <w:t xml:space="preserve"> hub address the</w:t>
      </w:r>
      <w:r w:rsidRPr="00BE38DA">
        <w:rPr>
          <w:rFonts w:ascii="Times New Roman" w:hAnsi="Times New Roman" w:cs="Times New Roman"/>
          <w:u w:val="single"/>
        </w:rPr>
        <w:t xml:space="preserve"> root causes</w:t>
      </w:r>
      <w:r w:rsidR="009C2FC8">
        <w:rPr>
          <w:rFonts w:ascii="Times New Roman" w:hAnsi="Times New Roman" w:cs="Times New Roman"/>
          <w:u w:val="single"/>
        </w:rPr>
        <w:t xml:space="preserve"> of deprivation</w:t>
      </w:r>
      <w:r w:rsidRPr="00BE38DA">
        <w:rPr>
          <w:rFonts w:ascii="Times New Roman" w:hAnsi="Times New Roman" w:cs="Times New Roman"/>
          <w:u w:val="single"/>
        </w:rPr>
        <w:t>?</w:t>
      </w:r>
    </w:p>
    <w:p w14:paraId="07599AA8" w14:textId="1FB4BE7B" w:rsidR="00FD2AC9" w:rsidRPr="00690B80" w:rsidRDefault="00C10B22" w:rsidP="00E74573">
      <w:pPr>
        <w:rPr>
          <w:rFonts w:ascii="Times New Roman" w:hAnsi="Times New Roman" w:cs="Times New Roman"/>
          <w:color w:val="000000" w:themeColor="text1"/>
          <w:u w:val="single"/>
        </w:rPr>
      </w:pPr>
      <w:r w:rsidRPr="00690B80">
        <w:rPr>
          <w:rFonts w:ascii="Times New Roman" w:hAnsi="Times New Roman" w:cs="Times New Roman"/>
          <w:color w:val="000000" w:themeColor="text1"/>
          <w:u w:val="single"/>
        </w:rPr>
        <w:t>E</w:t>
      </w:r>
      <w:r w:rsidR="00EC0E0F" w:rsidRPr="00690B80">
        <w:rPr>
          <w:rFonts w:ascii="Times New Roman" w:hAnsi="Times New Roman" w:cs="Times New Roman"/>
          <w:color w:val="000000" w:themeColor="text1"/>
          <w:u w:val="single"/>
        </w:rPr>
        <w:t>ducation</w:t>
      </w:r>
      <w:r w:rsidRPr="00690B80">
        <w:rPr>
          <w:rFonts w:ascii="Times New Roman" w:hAnsi="Times New Roman" w:cs="Times New Roman"/>
          <w:color w:val="000000" w:themeColor="text1"/>
          <w:u w:val="single"/>
        </w:rPr>
        <w:t xml:space="preserve"> </w:t>
      </w:r>
      <w:r w:rsidR="00046AF1" w:rsidRPr="00690B80">
        <w:rPr>
          <w:rFonts w:ascii="Times New Roman" w:hAnsi="Times New Roman" w:cs="Times New Roman"/>
          <w:color w:val="000000" w:themeColor="text1"/>
          <w:u w:val="single"/>
        </w:rPr>
        <w:t xml:space="preserve"> </w:t>
      </w:r>
    </w:p>
    <w:p w14:paraId="55D8366E" w14:textId="18C27450" w:rsidR="0021759D" w:rsidRDefault="00404295" w:rsidP="00E74573">
      <w:pPr>
        <w:rPr>
          <w:rFonts w:ascii="Times New Roman" w:hAnsi="Times New Roman" w:cs="Times New Roman"/>
          <w:color w:val="000000" w:themeColor="text1"/>
        </w:rPr>
      </w:pPr>
      <w:r w:rsidRPr="00690B80">
        <w:rPr>
          <w:rFonts w:ascii="Times New Roman" w:hAnsi="Times New Roman" w:cs="Times New Roman"/>
          <w:color w:val="000000" w:themeColor="text1"/>
        </w:rPr>
        <w:t>Enterprise hubs are described as facilities that provide networking opportunities, business guidance and support and tend to be managed by the public, private, and third sector</w:t>
      </w:r>
      <w:r w:rsidR="001647E6">
        <w:rPr>
          <w:rFonts w:ascii="Times New Roman" w:hAnsi="Times New Roman" w:cs="Times New Roman"/>
          <w:color w:val="000000" w:themeColor="text1"/>
        </w:rPr>
        <w:t xml:space="preserve"> organisations that</w:t>
      </w:r>
      <w:r w:rsidRPr="00690B80">
        <w:rPr>
          <w:rFonts w:ascii="Times New Roman" w:hAnsi="Times New Roman" w:cs="Times New Roman"/>
          <w:color w:val="000000" w:themeColor="text1"/>
        </w:rPr>
        <w:t xml:space="preserve"> collaborate </w:t>
      </w:r>
      <w:r w:rsidR="00BF21A1">
        <w:rPr>
          <w:rFonts w:ascii="Times New Roman" w:hAnsi="Times New Roman" w:cs="Times New Roman"/>
          <w:color w:val="000000" w:themeColor="text1"/>
        </w:rPr>
        <w:t xml:space="preserve">and </w:t>
      </w:r>
      <w:r w:rsidRPr="00690B80">
        <w:rPr>
          <w:rFonts w:ascii="Times New Roman" w:hAnsi="Times New Roman" w:cs="Times New Roman"/>
          <w:color w:val="000000" w:themeColor="text1"/>
        </w:rPr>
        <w:t xml:space="preserve">work </w:t>
      </w:r>
      <w:r w:rsidR="00FA3EAF" w:rsidRPr="00690B80">
        <w:rPr>
          <w:rFonts w:ascii="Times New Roman" w:hAnsi="Times New Roman" w:cs="Times New Roman"/>
          <w:color w:val="000000" w:themeColor="text1"/>
        </w:rPr>
        <w:t>in partnership</w:t>
      </w:r>
      <w:r w:rsidRPr="00690B80">
        <w:rPr>
          <w:rFonts w:ascii="Times New Roman" w:hAnsi="Times New Roman" w:cs="Times New Roman"/>
          <w:color w:val="000000" w:themeColor="text1"/>
        </w:rPr>
        <w:t xml:space="preserve"> </w:t>
      </w:r>
      <w:r w:rsidR="00FE57AD" w:rsidRPr="00690B80">
        <w:rPr>
          <w:rFonts w:ascii="Times New Roman" w:hAnsi="Times New Roman" w:cs="Times New Roman"/>
          <w:color w:val="000000" w:themeColor="text1"/>
        </w:rPr>
        <w:t>(</w:t>
      </w:r>
      <w:r w:rsidR="00713D12" w:rsidRPr="00690B80">
        <w:rPr>
          <w:rFonts w:ascii="Times New Roman" w:hAnsi="Times New Roman" w:cs="Times New Roman"/>
          <w:color w:val="000000" w:themeColor="text1"/>
        </w:rPr>
        <w:t>Marelle, I. 2022)</w:t>
      </w:r>
      <w:r w:rsidR="002071C1" w:rsidRPr="00690B80">
        <w:rPr>
          <w:rFonts w:ascii="Times New Roman" w:hAnsi="Times New Roman" w:cs="Times New Roman"/>
          <w:color w:val="000000" w:themeColor="text1"/>
        </w:rPr>
        <w:t xml:space="preserve">. </w:t>
      </w:r>
      <w:r w:rsidR="00E46CBB" w:rsidRPr="00690B80">
        <w:rPr>
          <w:rFonts w:ascii="Times New Roman" w:hAnsi="Times New Roman" w:cs="Times New Roman"/>
          <w:color w:val="000000" w:themeColor="text1"/>
        </w:rPr>
        <w:t xml:space="preserve">An enterprise hub based on </w:t>
      </w:r>
      <w:r w:rsidR="000A576F">
        <w:rPr>
          <w:rFonts w:ascii="Times New Roman" w:hAnsi="Times New Roman" w:cs="Times New Roman"/>
          <w:color w:val="000000" w:themeColor="text1"/>
        </w:rPr>
        <w:t>providing expert advice and support</w:t>
      </w:r>
      <w:r w:rsidR="0041168C">
        <w:rPr>
          <w:rFonts w:ascii="Times New Roman" w:hAnsi="Times New Roman" w:cs="Times New Roman"/>
          <w:color w:val="000000" w:themeColor="text1"/>
        </w:rPr>
        <w:t xml:space="preserve"> on</w:t>
      </w:r>
      <w:r w:rsidR="00752244">
        <w:rPr>
          <w:rFonts w:ascii="Times New Roman" w:hAnsi="Times New Roman" w:cs="Times New Roman"/>
          <w:color w:val="000000" w:themeColor="text1"/>
        </w:rPr>
        <w:t xml:space="preserve"> </w:t>
      </w:r>
      <w:r w:rsidR="001220AF">
        <w:rPr>
          <w:rFonts w:ascii="Times New Roman" w:hAnsi="Times New Roman" w:cs="Times New Roman"/>
          <w:color w:val="000000" w:themeColor="text1"/>
        </w:rPr>
        <w:t xml:space="preserve">sustainability and </w:t>
      </w:r>
      <w:r w:rsidR="00752244">
        <w:rPr>
          <w:rFonts w:ascii="Times New Roman" w:hAnsi="Times New Roman" w:cs="Times New Roman"/>
          <w:color w:val="000000" w:themeColor="text1"/>
        </w:rPr>
        <w:t>rural enterprise</w:t>
      </w:r>
      <w:r w:rsidR="00AC09BD">
        <w:rPr>
          <w:rFonts w:ascii="Times New Roman" w:hAnsi="Times New Roman" w:cs="Times New Roman"/>
          <w:color w:val="000000" w:themeColor="text1"/>
        </w:rPr>
        <w:t xml:space="preserve"> </w:t>
      </w:r>
      <w:r w:rsidR="00752244">
        <w:rPr>
          <w:rFonts w:ascii="Times New Roman" w:hAnsi="Times New Roman" w:cs="Times New Roman"/>
          <w:color w:val="000000" w:themeColor="text1"/>
        </w:rPr>
        <w:t>as well as new startups</w:t>
      </w:r>
      <w:r w:rsidR="00386DF7">
        <w:rPr>
          <w:rFonts w:ascii="Times New Roman" w:hAnsi="Times New Roman" w:cs="Times New Roman"/>
          <w:color w:val="000000" w:themeColor="text1"/>
        </w:rPr>
        <w:t xml:space="preserve"> </w:t>
      </w:r>
      <w:r w:rsidR="00AE3412" w:rsidRPr="00690B80">
        <w:rPr>
          <w:rFonts w:ascii="Times New Roman" w:hAnsi="Times New Roman" w:cs="Times New Roman"/>
          <w:color w:val="000000" w:themeColor="text1"/>
        </w:rPr>
        <w:t xml:space="preserve">would provide </w:t>
      </w:r>
      <w:r w:rsidR="00AC09BD">
        <w:rPr>
          <w:rFonts w:ascii="Times New Roman" w:hAnsi="Times New Roman" w:cs="Times New Roman"/>
          <w:color w:val="000000" w:themeColor="text1"/>
        </w:rPr>
        <w:t xml:space="preserve">many </w:t>
      </w:r>
      <w:r w:rsidR="0082265B">
        <w:rPr>
          <w:rFonts w:ascii="Times New Roman" w:hAnsi="Times New Roman" w:cs="Times New Roman"/>
          <w:color w:val="000000" w:themeColor="text1"/>
        </w:rPr>
        <w:t>businesses</w:t>
      </w:r>
      <w:r w:rsidR="00AC09BD">
        <w:rPr>
          <w:rFonts w:ascii="Times New Roman" w:hAnsi="Times New Roman" w:cs="Times New Roman"/>
          <w:color w:val="000000" w:themeColor="text1"/>
        </w:rPr>
        <w:t xml:space="preserve"> </w:t>
      </w:r>
      <w:r w:rsidR="00386DF7">
        <w:rPr>
          <w:rFonts w:ascii="Times New Roman" w:hAnsi="Times New Roman" w:cs="Times New Roman"/>
          <w:color w:val="000000" w:themeColor="text1"/>
        </w:rPr>
        <w:t xml:space="preserve">with vital knowledge </w:t>
      </w:r>
      <w:r w:rsidR="00620813">
        <w:rPr>
          <w:rFonts w:ascii="Times New Roman" w:hAnsi="Times New Roman" w:cs="Times New Roman"/>
          <w:color w:val="000000" w:themeColor="text1"/>
        </w:rPr>
        <w:t xml:space="preserve">and opportunities such as </w:t>
      </w:r>
      <w:r w:rsidR="00AC7B90">
        <w:rPr>
          <w:rFonts w:ascii="Times New Roman" w:hAnsi="Times New Roman" w:cs="Times New Roman"/>
          <w:color w:val="000000" w:themeColor="text1"/>
        </w:rPr>
        <w:t>networking</w:t>
      </w:r>
      <w:r w:rsidR="005E7E19">
        <w:rPr>
          <w:rFonts w:ascii="Times New Roman" w:hAnsi="Times New Roman" w:cs="Times New Roman"/>
          <w:color w:val="000000" w:themeColor="text1"/>
        </w:rPr>
        <w:t xml:space="preserve"> and collaboration </w:t>
      </w:r>
      <w:r w:rsidR="00614AE7">
        <w:rPr>
          <w:rFonts w:ascii="Times New Roman" w:hAnsi="Times New Roman" w:cs="Times New Roman"/>
          <w:color w:val="000000" w:themeColor="text1"/>
        </w:rPr>
        <w:t>and</w:t>
      </w:r>
      <w:r w:rsidR="00AC7B90">
        <w:rPr>
          <w:rFonts w:ascii="Times New Roman" w:hAnsi="Times New Roman" w:cs="Times New Roman"/>
          <w:color w:val="000000" w:themeColor="text1"/>
        </w:rPr>
        <w:t xml:space="preserve"> </w:t>
      </w:r>
      <w:r w:rsidR="00AE3412" w:rsidRPr="00690B80">
        <w:rPr>
          <w:rFonts w:ascii="Times New Roman" w:hAnsi="Times New Roman" w:cs="Times New Roman"/>
          <w:color w:val="000000" w:themeColor="text1"/>
        </w:rPr>
        <w:t>opportunities to upskill</w:t>
      </w:r>
      <w:r w:rsidR="00B866F7">
        <w:rPr>
          <w:rFonts w:ascii="Times New Roman" w:hAnsi="Times New Roman" w:cs="Times New Roman"/>
          <w:color w:val="000000" w:themeColor="text1"/>
        </w:rPr>
        <w:t xml:space="preserve"> as well as support on adapting to chang</w:t>
      </w:r>
      <w:r w:rsidR="00665F46">
        <w:rPr>
          <w:rFonts w:ascii="Times New Roman" w:hAnsi="Times New Roman" w:cs="Times New Roman"/>
          <w:color w:val="000000" w:themeColor="text1"/>
        </w:rPr>
        <w:t>ing climates.</w:t>
      </w:r>
      <w:r w:rsidR="00527785">
        <w:rPr>
          <w:rFonts w:ascii="Times New Roman" w:hAnsi="Times New Roman" w:cs="Times New Roman"/>
          <w:color w:val="000000" w:themeColor="text1"/>
        </w:rPr>
        <w:t xml:space="preserve"> By setting up the </w:t>
      </w:r>
      <w:r w:rsidR="00745D99">
        <w:rPr>
          <w:rFonts w:ascii="Times New Roman" w:hAnsi="Times New Roman" w:cs="Times New Roman"/>
          <w:color w:val="000000" w:themeColor="text1"/>
        </w:rPr>
        <w:t xml:space="preserve">hub as a social enterprise that addresses social justice </w:t>
      </w:r>
      <w:r w:rsidR="00721896">
        <w:rPr>
          <w:rFonts w:ascii="Times New Roman" w:hAnsi="Times New Roman" w:cs="Times New Roman"/>
          <w:color w:val="000000" w:themeColor="text1"/>
        </w:rPr>
        <w:lastRenderedPageBreak/>
        <w:t xml:space="preserve">this will enable financial support through grants </w:t>
      </w:r>
      <w:r w:rsidR="001D638A">
        <w:rPr>
          <w:rFonts w:ascii="Times New Roman" w:hAnsi="Times New Roman" w:cs="Times New Roman"/>
          <w:color w:val="000000" w:themeColor="text1"/>
        </w:rPr>
        <w:t xml:space="preserve">due to its purpose. </w:t>
      </w:r>
      <w:r w:rsidR="007B0D01" w:rsidRPr="007B0D01">
        <w:rPr>
          <w:rFonts w:ascii="Times New Roman" w:hAnsi="Times New Roman" w:cs="Times New Roman"/>
          <w:color w:val="000000" w:themeColor="text1"/>
        </w:rPr>
        <w:t>A Social enterprise is described as a nonprofit organisation that applies commercial strategies to improve social justice and environmental wellbeing (Business Case Studies. 2024). There are more than 131,000 social enterprises in the UK, with a collective turnover of £78 billion and employing around 2.3 million people (Social Enterprise UK. 2025).</w:t>
      </w:r>
    </w:p>
    <w:p w14:paraId="0E5911AB" w14:textId="7EC6E6F0" w:rsidR="0003718D" w:rsidRPr="00BC3573" w:rsidRDefault="0003718D" w:rsidP="00E74573">
      <w:pPr>
        <w:rPr>
          <w:rFonts w:ascii="Times New Roman" w:hAnsi="Times New Roman" w:cs="Times New Roman"/>
          <w:color w:val="000000" w:themeColor="text1"/>
        </w:rPr>
      </w:pPr>
      <w:r w:rsidRPr="00690B80">
        <w:rPr>
          <w:rFonts w:ascii="Times New Roman" w:hAnsi="Times New Roman" w:cs="Times New Roman"/>
          <w:color w:val="000000" w:themeColor="text1"/>
          <w:u w:val="single"/>
        </w:rPr>
        <w:t>Poverty and Isolation</w:t>
      </w:r>
    </w:p>
    <w:p w14:paraId="40756D10" w14:textId="4238E2AD" w:rsidR="00F02626" w:rsidRPr="00690B80" w:rsidRDefault="00FD2AC9" w:rsidP="00E74573">
      <w:pPr>
        <w:rPr>
          <w:rFonts w:ascii="Times New Roman" w:hAnsi="Times New Roman" w:cs="Times New Roman"/>
          <w:color w:val="000000" w:themeColor="text1"/>
          <w:u w:val="single"/>
        </w:rPr>
      </w:pPr>
      <w:r w:rsidRPr="00690B80">
        <w:rPr>
          <w:rFonts w:ascii="Times New Roman" w:hAnsi="Times New Roman" w:cs="Times New Roman"/>
          <w:color w:val="000000" w:themeColor="text1"/>
          <w:u w:val="single"/>
        </w:rPr>
        <w:t xml:space="preserve">Support </w:t>
      </w:r>
    </w:p>
    <w:p w14:paraId="4E37606B" w14:textId="4928448C" w:rsidR="00FD2AC9" w:rsidRPr="00690B80" w:rsidRDefault="00F02626" w:rsidP="00E74573">
      <w:pPr>
        <w:rPr>
          <w:rFonts w:ascii="Times New Roman" w:hAnsi="Times New Roman" w:cs="Times New Roman"/>
          <w:color w:val="000000" w:themeColor="text1"/>
        </w:rPr>
      </w:pPr>
      <w:r w:rsidRPr="00690B80">
        <w:rPr>
          <w:rFonts w:ascii="Times New Roman" w:hAnsi="Times New Roman" w:cs="Times New Roman"/>
          <w:color w:val="000000" w:themeColor="text1"/>
        </w:rPr>
        <w:t>A</w:t>
      </w:r>
      <w:r w:rsidR="00F14647" w:rsidRPr="00690B80">
        <w:rPr>
          <w:rFonts w:ascii="Times New Roman" w:hAnsi="Times New Roman" w:cs="Times New Roman"/>
          <w:color w:val="000000" w:themeColor="text1"/>
        </w:rPr>
        <w:t xml:space="preserve">s mentioned </w:t>
      </w:r>
      <w:r w:rsidRPr="00690B80">
        <w:rPr>
          <w:rFonts w:ascii="Times New Roman" w:hAnsi="Times New Roman" w:cs="Times New Roman"/>
          <w:color w:val="000000" w:themeColor="text1"/>
        </w:rPr>
        <w:t>pr</w:t>
      </w:r>
      <w:r w:rsidR="00F47741" w:rsidRPr="00690B80">
        <w:rPr>
          <w:rFonts w:ascii="Times New Roman" w:hAnsi="Times New Roman" w:cs="Times New Roman"/>
          <w:color w:val="000000" w:themeColor="text1"/>
        </w:rPr>
        <w:t xml:space="preserve">eviously </w:t>
      </w:r>
      <w:r w:rsidR="00F14647" w:rsidRPr="00690B80">
        <w:rPr>
          <w:rFonts w:ascii="Times New Roman" w:hAnsi="Times New Roman" w:cs="Times New Roman"/>
          <w:color w:val="000000" w:themeColor="text1"/>
        </w:rPr>
        <w:t xml:space="preserve">community hubs are vital </w:t>
      </w:r>
      <w:r w:rsidR="00CB1557" w:rsidRPr="00690B80">
        <w:rPr>
          <w:rFonts w:ascii="Times New Roman" w:hAnsi="Times New Roman" w:cs="Times New Roman"/>
          <w:color w:val="000000" w:themeColor="text1"/>
        </w:rPr>
        <w:t xml:space="preserve">in supporting the most vulnerable </w:t>
      </w:r>
      <w:r w:rsidR="008D14E0" w:rsidRPr="00690B80">
        <w:rPr>
          <w:rFonts w:ascii="Times New Roman" w:hAnsi="Times New Roman" w:cs="Times New Roman"/>
          <w:color w:val="000000" w:themeColor="text1"/>
        </w:rPr>
        <w:t>especially in rural areas</w:t>
      </w:r>
      <w:r w:rsidR="00A15644" w:rsidRPr="00690B80">
        <w:rPr>
          <w:rFonts w:ascii="Times New Roman" w:hAnsi="Times New Roman" w:cs="Times New Roman"/>
          <w:color w:val="000000" w:themeColor="text1"/>
        </w:rPr>
        <w:t xml:space="preserve"> and is </w:t>
      </w:r>
      <w:r w:rsidR="008D14E0" w:rsidRPr="00690B80">
        <w:rPr>
          <w:rFonts w:ascii="Times New Roman" w:hAnsi="Times New Roman" w:cs="Times New Roman"/>
          <w:color w:val="000000" w:themeColor="text1"/>
        </w:rPr>
        <w:t xml:space="preserve">essential </w:t>
      </w:r>
      <w:r w:rsidR="00C926CC" w:rsidRPr="00690B80">
        <w:rPr>
          <w:rFonts w:ascii="Times New Roman" w:hAnsi="Times New Roman" w:cs="Times New Roman"/>
          <w:color w:val="000000" w:themeColor="text1"/>
        </w:rPr>
        <w:t xml:space="preserve">to ensure people are able to access </w:t>
      </w:r>
      <w:r w:rsidR="001457CC" w:rsidRPr="00690B80">
        <w:rPr>
          <w:rFonts w:ascii="Times New Roman" w:hAnsi="Times New Roman" w:cs="Times New Roman"/>
          <w:color w:val="000000" w:themeColor="text1"/>
        </w:rPr>
        <w:t>support when</w:t>
      </w:r>
      <w:r w:rsidR="007E6DB2" w:rsidRPr="00690B80">
        <w:rPr>
          <w:rFonts w:ascii="Times New Roman" w:hAnsi="Times New Roman" w:cs="Times New Roman"/>
          <w:color w:val="000000" w:themeColor="text1"/>
        </w:rPr>
        <w:t xml:space="preserve"> needed. According to </w:t>
      </w:r>
      <w:r w:rsidR="0081621F" w:rsidRPr="00690B80">
        <w:rPr>
          <w:rFonts w:ascii="Times New Roman" w:hAnsi="Times New Roman" w:cs="Times New Roman"/>
          <w:color w:val="000000" w:themeColor="text1"/>
        </w:rPr>
        <w:t xml:space="preserve">rural futures </w:t>
      </w:r>
      <w:r w:rsidR="00001539" w:rsidRPr="00690B80">
        <w:rPr>
          <w:rFonts w:ascii="Times New Roman" w:hAnsi="Times New Roman" w:cs="Times New Roman"/>
          <w:color w:val="000000" w:themeColor="text1"/>
        </w:rPr>
        <w:t>Wales</w:t>
      </w:r>
      <w:r w:rsidR="0081621F" w:rsidRPr="00690B80">
        <w:rPr>
          <w:rFonts w:ascii="Times New Roman" w:hAnsi="Times New Roman" w:cs="Times New Roman"/>
          <w:color w:val="000000" w:themeColor="text1"/>
        </w:rPr>
        <w:t>,</w:t>
      </w:r>
      <w:r w:rsidR="0081621F" w:rsidRPr="00690B80">
        <w:rPr>
          <w:rFonts w:ascii="Times New Roman" w:hAnsi="Times New Roman" w:cs="Times New Roman"/>
        </w:rPr>
        <w:t xml:space="preserve"> </w:t>
      </w:r>
      <w:r w:rsidR="0081621F" w:rsidRPr="00690B80">
        <w:rPr>
          <w:rFonts w:ascii="Times New Roman" w:hAnsi="Times New Roman" w:cs="Times New Roman"/>
          <w:color w:val="000000" w:themeColor="text1"/>
        </w:rPr>
        <w:t>many</w:t>
      </w:r>
      <w:r w:rsidR="001457CC" w:rsidRPr="00690B80">
        <w:rPr>
          <w:rFonts w:ascii="Times New Roman" w:hAnsi="Times New Roman" w:cs="Times New Roman"/>
          <w:color w:val="000000" w:themeColor="text1"/>
        </w:rPr>
        <w:t xml:space="preserve"> rural communities</w:t>
      </w:r>
      <w:r w:rsidR="0081621F" w:rsidRPr="00690B80">
        <w:rPr>
          <w:rFonts w:ascii="Times New Roman" w:hAnsi="Times New Roman" w:cs="Times New Roman"/>
          <w:color w:val="000000" w:themeColor="text1"/>
        </w:rPr>
        <w:t xml:space="preserve"> are exploring </w:t>
      </w:r>
      <w:r w:rsidR="00432976" w:rsidRPr="00690B80">
        <w:rPr>
          <w:rFonts w:ascii="Times New Roman" w:hAnsi="Times New Roman" w:cs="Times New Roman"/>
          <w:color w:val="000000" w:themeColor="text1"/>
        </w:rPr>
        <w:t>a range</w:t>
      </w:r>
      <w:r w:rsidR="0081621F" w:rsidRPr="00690B80">
        <w:rPr>
          <w:rFonts w:ascii="Times New Roman" w:hAnsi="Times New Roman" w:cs="Times New Roman"/>
          <w:color w:val="000000" w:themeColor="text1"/>
        </w:rPr>
        <w:t xml:space="preserve"> of social, economic or environmental services that they could offer based on </w:t>
      </w:r>
      <w:r w:rsidR="00E448BB" w:rsidRPr="00690B80">
        <w:rPr>
          <w:rFonts w:ascii="Times New Roman" w:hAnsi="Times New Roman" w:cs="Times New Roman"/>
          <w:color w:val="000000" w:themeColor="text1"/>
        </w:rPr>
        <w:t xml:space="preserve">supporting </w:t>
      </w:r>
      <w:r w:rsidR="0081621F" w:rsidRPr="00690B80">
        <w:rPr>
          <w:rFonts w:ascii="Times New Roman" w:hAnsi="Times New Roman" w:cs="Times New Roman"/>
          <w:color w:val="000000" w:themeColor="text1"/>
        </w:rPr>
        <w:t>the local need</w:t>
      </w:r>
      <w:r w:rsidR="002D2C04" w:rsidRPr="00690B80">
        <w:rPr>
          <w:rFonts w:ascii="Times New Roman" w:hAnsi="Times New Roman" w:cs="Times New Roman"/>
          <w:color w:val="000000" w:themeColor="text1"/>
        </w:rPr>
        <w:t xml:space="preserve"> (Wye</w:t>
      </w:r>
      <w:r w:rsidR="0030698D" w:rsidRPr="00690B80">
        <w:rPr>
          <w:rFonts w:ascii="Times New Roman" w:hAnsi="Times New Roman" w:cs="Times New Roman"/>
          <w:color w:val="000000" w:themeColor="text1"/>
        </w:rPr>
        <w:t>, S. 2020).</w:t>
      </w:r>
      <w:r w:rsidR="004361DA" w:rsidRPr="00690B80">
        <w:rPr>
          <w:rFonts w:ascii="Times New Roman" w:hAnsi="Times New Roman" w:cs="Times New Roman"/>
          <w:color w:val="000000" w:themeColor="text1"/>
        </w:rPr>
        <w:t xml:space="preserve"> </w:t>
      </w:r>
      <w:r w:rsidR="00C45DF7" w:rsidRPr="00690B80">
        <w:rPr>
          <w:rFonts w:ascii="Times New Roman" w:hAnsi="Times New Roman" w:cs="Times New Roman"/>
          <w:color w:val="000000" w:themeColor="text1"/>
        </w:rPr>
        <w:t xml:space="preserve">By </w:t>
      </w:r>
      <w:r w:rsidR="00FB5B91" w:rsidRPr="00690B80">
        <w:rPr>
          <w:rFonts w:ascii="Times New Roman" w:hAnsi="Times New Roman" w:cs="Times New Roman"/>
          <w:color w:val="000000" w:themeColor="text1"/>
        </w:rPr>
        <w:t xml:space="preserve">providing </w:t>
      </w:r>
      <w:r w:rsidRPr="00690B80">
        <w:rPr>
          <w:rFonts w:ascii="Times New Roman" w:hAnsi="Times New Roman" w:cs="Times New Roman"/>
          <w:color w:val="000000" w:themeColor="text1"/>
        </w:rPr>
        <w:t>a</w:t>
      </w:r>
      <w:r w:rsidR="00FB5B91" w:rsidRPr="00690B80">
        <w:rPr>
          <w:rFonts w:ascii="Times New Roman" w:hAnsi="Times New Roman" w:cs="Times New Roman"/>
          <w:color w:val="000000" w:themeColor="text1"/>
        </w:rPr>
        <w:t xml:space="preserve"> </w:t>
      </w:r>
      <w:r w:rsidR="005675F3" w:rsidRPr="00690B80">
        <w:rPr>
          <w:rFonts w:ascii="Times New Roman" w:hAnsi="Times New Roman" w:cs="Times New Roman"/>
          <w:color w:val="000000" w:themeColor="text1"/>
        </w:rPr>
        <w:t xml:space="preserve">monthly </w:t>
      </w:r>
      <w:r w:rsidR="00DB7163" w:rsidRPr="00690B80">
        <w:rPr>
          <w:rFonts w:ascii="Times New Roman" w:hAnsi="Times New Roman" w:cs="Times New Roman"/>
          <w:color w:val="000000" w:themeColor="text1"/>
        </w:rPr>
        <w:t xml:space="preserve">community support hubs and </w:t>
      </w:r>
      <w:r w:rsidR="00C45DF7" w:rsidRPr="00690B80">
        <w:rPr>
          <w:rFonts w:ascii="Times New Roman" w:hAnsi="Times New Roman" w:cs="Times New Roman"/>
          <w:color w:val="000000" w:themeColor="text1"/>
        </w:rPr>
        <w:t xml:space="preserve">collaborating with other organisations such as Delta </w:t>
      </w:r>
      <w:r w:rsidR="00654482" w:rsidRPr="00690B80">
        <w:rPr>
          <w:rFonts w:ascii="Times New Roman" w:hAnsi="Times New Roman" w:cs="Times New Roman"/>
          <w:color w:val="000000" w:themeColor="text1"/>
        </w:rPr>
        <w:t xml:space="preserve">wellbeing who </w:t>
      </w:r>
      <w:r w:rsidR="000E3CDB" w:rsidRPr="00690B80">
        <w:rPr>
          <w:rFonts w:ascii="Times New Roman" w:hAnsi="Times New Roman" w:cs="Times New Roman"/>
          <w:color w:val="000000" w:themeColor="text1"/>
        </w:rPr>
        <w:t>operate a</w:t>
      </w:r>
      <w:r w:rsidR="00590C8A" w:rsidRPr="00690B80">
        <w:rPr>
          <w:rFonts w:ascii="Times New Roman" w:hAnsi="Times New Roman" w:cs="Times New Roman"/>
          <w:color w:val="000000" w:themeColor="text1"/>
        </w:rPr>
        <w:t xml:space="preserve"> careline service that provides </w:t>
      </w:r>
      <w:r w:rsidR="00377AA8" w:rsidRPr="00690B80">
        <w:rPr>
          <w:rFonts w:ascii="Times New Roman" w:hAnsi="Times New Roman" w:cs="Times New Roman"/>
          <w:color w:val="000000" w:themeColor="text1"/>
        </w:rPr>
        <w:t>24-hour</w:t>
      </w:r>
      <w:r w:rsidR="00682C87" w:rsidRPr="00690B80">
        <w:rPr>
          <w:rFonts w:ascii="Times New Roman" w:hAnsi="Times New Roman" w:cs="Times New Roman"/>
          <w:color w:val="000000" w:themeColor="text1"/>
        </w:rPr>
        <w:t xml:space="preserve"> support</w:t>
      </w:r>
      <w:r w:rsidR="007D19E7" w:rsidRPr="00690B80">
        <w:rPr>
          <w:rFonts w:ascii="Times New Roman" w:hAnsi="Times New Roman" w:cs="Times New Roman"/>
          <w:color w:val="000000" w:themeColor="text1"/>
        </w:rPr>
        <w:t xml:space="preserve"> service</w:t>
      </w:r>
      <w:r w:rsidR="000E3CDB" w:rsidRPr="00690B80">
        <w:rPr>
          <w:rFonts w:ascii="Times New Roman" w:hAnsi="Times New Roman" w:cs="Times New Roman"/>
          <w:color w:val="000000" w:themeColor="text1"/>
        </w:rPr>
        <w:t xml:space="preserve"> to </w:t>
      </w:r>
      <w:r w:rsidR="00377AA8" w:rsidRPr="00690B80">
        <w:rPr>
          <w:rFonts w:ascii="Times New Roman" w:hAnsi="Times New Roman" w:cs="Times New Roman"/>
          <w:color w:val="000000" w:themeColor="text1"/>
        </w:rPr>
        <w:t>the elderly and people with ill health or disabilities</w:t>
      </w:r>
      <w:r w:rsidR="007D19E7" w:rsidRPr="00690B80">
        <w:rPr>
          <w:rFonts w:ascii="Times New Roman" w:hAnsi="Times New Roman" w:cs="Times New Roman"/>
          <w:color w:val="000000" w:themeColor="text1"/>
        </w:rPr>
        <w:t xml:space="preserve"> </w:t>
      </w:r>
      <w:r w:rsidR="00FF3520" w:rsidRPr="00690B80">
        <w:rPr>
          <w:rFonts w:ascii="Times New Roman" w:hAnsi="Times New Roman" w:cs="Times New Roman"/>
          <w:color w:val="000000" w:themeColor="text1"/>
        </w:rPr>
        <w:t>(Delta Wellbeing. 20</w:t>
      </w:r>
      <w:r w:rsidR="00C124C8" w:rsidRPr="00690B80">
        <w:rPr>
          <w:rFonts w:ascii="Times New Roman" w:hAnsi="Times New Roman" w:cs="Times New Roman"/>
          <w:color w:val="000000" w:themeColor="text1"/>
        </w:rPr>
        <w:t>2</w:t>
      </w:r>
      <w:r w:rsidR="00367615" w:rsidRPr="00690B80">
        <w:rPr>
          <w:rFonts w:ascii="Times New Roman" w:hAnsi="Times New Roman" w:cs="Times New Roman"/>
          <w:color w:val="000000" w:themeColor="text1"/>
        </w:rPr>
        <w:t>5), H</w:t>
      </w:r>
      <w:r w:rsidR="00F575E3" w:rsidRPr="00690B80">
        <w:rPr>
          <w:rFonts w:ascii="Times New Roman" w:hAnsi="Times New Roman" w:cs="Times New Roman"/>
          <w:color w:val="000000" w:themeColor="text1"/>
        </w:rPr>
        <w:t xml:space="preserve">wb </w:t>
      </w:r>
      <w:r w:rsidR="00367615" w:rsidRPr="00690B80">
        <w:rPr>
          <w:rFonts w:ascii="Times New Roman" w:hAnsi="Times New Roman" w:cs="Times New Roman"/>
          <w:color w:val="000000" w:themeColor="text1"/>
        </w:rPr>
        <w:t>B</w:t>
      </w:r>
      <w:r w:rsidR="00F575E3" w:rsidRPr="00690B80">
        <w:rPr>
          <w:rFonts w:ascii="Times New Roman" w:hAnsi="Times New Roman" w:cs="Times New Roman"/>
          <w:color w:val="000000" w:themeColor="text1"/>
        </w:rPr>
        <w:t xml:space="preserve">ach </w:t>
      </w:r>
      <w:r w:rsidR="00367615" w:rsidRPr="00690B80">
        <w:rPr>
          <w:rFonts w:ascii="Times New Roman" w:hAnsi="Times New Roman" w:cs="Times New Roman"/>
          <w:color w:val="000000" w:themeColor="text1"/>
        </w:rPr>
        <w:t>Y</w:t>
      </w:r>
      <w:r w:rsidR="00F575E3" w:rsidRPr="00690B80">
        <w:rPr>
          <w:rFonts w:ascii="Times New Roman" w:hAnsi="Times New Roman" w:cs="Times New Roman"/>
          <w:color w:val="000000" w:themeColor="text1"/>
        </w:rPr>
        <w:t xml:space="preserve"> </w:t>
      </w:r>
      <w:r w:rsidR="00367615" w:rsidRPr="00690B80">
        <w:rPr>
          <w:rFonts w:ascii="Times New Roman" w:hAnsi="Times New Roman" w:cs="Times New Roman"/>
          <w:color w:val="000000" w:themeColor="text1"/>
        </w:rPr>
        <w:t>W</w:t>
      </w:r>
      <w:r w:rsidR="00F575E3" w:rsidRPr="00690B80">
        <w:rPr>
          <w:rFonts w:ascii="Times New Roman" w:hAnsi="Times New Roman" w:cs="Times New Roman"/>
          <w:color w:val="000000" w:themeColor="text1"/>
        </w:rPr>
        <w:t>lad</w:t>
      </w:r>
      <w:r w:rsidR="00AC62CF" w:rsidRPr="00690B80">
        <w:rPr>
          <w:rFonts w:ascii="Times New Roman" w:hAnsi="Times New Roman" w:cs="Times New Roman"/>
          <w:color w:val="000000" w:themeColor="text1"/>
        </w:rPr>
        <w:t xml:space="preserve"> w</w:t>
      </w:r>
      <w:r w:rsidR="00F15379" w:rsidRPr="00690B80">
        <w:rPr>
          <w:rFonts w:ascii="Times New Roman" w:hAnsi="Times New Roman" w:cs="Times New Roman"/>
          <w:color w:val="000000" w:themeColor="text1"/>
        </w:rPr>
        <w:t xml:space="preserve">hich is </w:t>
      </w:r>
      <w:r w:rsidR="00467D0F" w:rsidRPr="00690B80">
        <w:rPr>
          <w:rFonts w:ascii="Times New Roman" w:hAnsi="Times New Roman" w:cs="Times New Roman"/>
          <w:color w:val="000000" w:themeColor="text1"/>
        </w:rPr>
        <w:t xml:space="preserve">the county councils mobile support service </w:t>
      </w:r>
      <w:r w:rsidRPr="00690B80">
        <w:rPr>
          <w:rFonts w:ascii="Times New Roman" w:hAnsi="Times New Roman" w:cs="Times New Roman"/>
          <w:color w:val="000000" w:themeColor="text1"/>
        </w:rPr>
        <w:t>whose</w:t>
      </w:r>
      <w:r w:rsidR="00A9478F" w:rsidRPr="00690B80">
        <w:rPr>
          <w:rFonts w:ascii="Times New Roman" w:hAnsi="Times New Roman" w:cs="Times New Roman"/>
          <w:color w:val="000000" w:themeColor="text1"/>
        </w:rPr>
        <w:t xml:space="preserve"> advisors can</w:t>
      </w:r>
      <w:r w:rsidR="005B1BA3" w:rsidRPr="00690B80">
        <w:rPr>
          <w:rFonts w:ascii="Times New Roman" w:hAnsi="Times New Roman" w:cs="Times New Roman"/>
          <w:color w:val="000000" w:themeColor="text1"/>
        </w:rPr>
        <w:t xml:space="preserve"> provide </w:t>
      </w:r>
      <w:r w:rsidR="00A5239D" w:rsidRPr="00690B80">
        <w:rPr>
          <w:rFonts w:ascii="Times New Roman" w:hAnsi="Times New Roman" w:cs="Times New Roman"/>
          <w:color w:val="000000" w:themeColor="text1"/>
        </w:rPr>
        <w:t>ad</w:t>
      </w:r>
      <w:r w:rsidR="00947228" w:rsidRPr="00690B80">
        <w:rPr>
          <w:rFonts w:ascii="Times New Roman" w:hAnsi="Times New Roman" w:cs="Times New Roman"/>
          <w:color w:val="000000" w:themeColor="text1"/>
        </w:rPr>
        <w:t xml:space="preserve">vice and support on </w:t>
      </w:r>
      <w:r w:rsidR="0066223F" w:rsidRPr="00690B80">
        <w:rPr>
          <w:rFonts w:ascii="Times New Roman" w:hAnsi="Times New Roman" w:cs="Times New Roman"/>
          <w:color w:val="000000" w:themeColor="text1"/>
        </w:rPr>
        <w:t xml:space="preserve">housing and </w:t>
      </w:r>
      <w:r w:rsidR="00947228" w:rsidRPr="00690B80">
        <w:rPr>
          <w:rFonts w:ascii="Times New Roman" w:hAnsi="Times New Roman" w:cs="Times New Roman"/>
          <w:color w:val="000000" w:themeColor="text1"/>
        </w:rPr>
        <w:t xml:space="preserve">finances as well as connecting people to </w:t>
      </w:r>
      <w:r w:rsidR="0066223F" w:rsidRPr="00690B80">
        <w:rPr>
          <w:rFonts w:ascii="Times New Roman" w:hAnsi="Times New Roman" w:cs="Times New Roman"/>
          <w:color w:val="000000" w:themeColor="text1"/>
        </w:rPr>
        <w:t xml:space="preserve">various </w:t>
      </w:r>
      <w:r w:rsidR="007916E9" w:rsidRPr="00690B80">
        <w:rPr>
          <w:rFonts w:ascii="Times New Roman" w:hAnsi="Times New Roman" w:cs="Times New Roman"/>
          <w:color w:val="000000" w:themeColor="text1"/>
        </w:rPr>
        <w:t>wellbeing service</w:t>
      </w:r>
      <w:r w:rsidR="007A21F4" w:rsidRPr="00690B80">
        <w:rPr>
          <w:rFonts w:ascii="Times New Roman" w:hAnsi="Times New Roman" w:cs="Times New Roman"/>
          <w:color w:val="000000" w:themeColor="text1"/>
        </w:rPr>
        <w:t xml:space="preserve"> (Carmarthenshire County Council. 2025)</w:t>
      </w:r>
      <w:r w:rsidR="002E6A5B" w:rsidRPr="00690B80">
        <w:rPr>
          <w:rFonts w:ascii="Times New Roman" w:hAnsi="Times New Roman" w:cs="Times New Roman"/>
          <w:color w:val="000000" w:themeColor="text1"/>
        </w:rPr>
        <w:t xml:space="preserve">, </w:t>
      </w:r>
      <w:r w:rsidR="00F575E3" w:rsidRPr="00690B80">
        <w:rPr>
          <w:rFonts w:ascii="Times New Roman" w:hAnsi="Times New Roman" w:cs="Times New Roman"/>
          <w:color w:val="000000" w:themeColor="text1"/>
        </w:rPr>
        <w:t>the citizens advice bureau</w:t>
      </w:r>
      <w:r w:rsidR="00913B5C" w:rsidRPr="00690B80">
        <w:rPr>
          <w:rFonts w:ascii="Times New Roman" w:hAnsi="Times New Roman" w:cs="Times New Roman"/>
          <w:color w:val="000000" w:themeColor="text1"/>
        </w:rPr>
        <w:t xml:space="preserve"> </w:t>
      </w:r>
      <w:r w:rsidR="009A2A9B" w:rsidRPr="00690B80">
        <w:rPr>
          <w:rFonts w:ascii="Times New Roman" w:hAnsi="Times New Roman" w:cs="Times New Roman"/>
          <w:color w:val="000000" w:themeColor="text1"/>
        </w:rPr>
        <w:t>whose</w:t>
      </w:r>
      <w:r w:rsidR="00913B5C" w:rsidRPr="00690B80">
        <w:rPr>
          <w:rFonts w:ascii="Times New Roman" w:hAnsi="Times New Roman" w:cs="Times New Roman"/>
          <w:color w:val="000000" w:themeColor="text1"/>
        </w:rPr>
        <w:t xml:space="preserve"> advisors can also provide a wide range of support</w:t>
      </w:r>
      <w:r w:rsidR="00F826B7" w:rsidRPr="00690B80">
        <w:rPr>
          <w:rFonts w:ascii="Times New Roman" w:hAnsi="Times New Roman" w:cs="Times New Roman"/>
          <w:color w:val="000000" w:themeColor="text1"/>
        </w:rPr>
        <w:t xml:space="preserve"> (</w:t>
      </w:r>
      <w:bookmarkStart w:id="12" w:name="_Hlk196865263"/>
      <w:r w:rsidR="00A92374" w:rsidRPr="00690B80">
        <w:rPr>
          <w:rFonts w:ascii="Times New Roman" w:hAnsi="Times New Roman" w:cs="Times New Roman"/>
          <w:color w:val="000000" w:themeColor="text1"/>
        </w:rPr>
        <w:t>Citizens Advice. 2025</w:t>
      </w:r>
      <w:bookmarkEnd w:id="12"/>
      <w:r w:rsidR="00A92374" w:rsidRPr="00690B80">
        <w:rPr>
          <w:rFonts w:ascii="Times New Roman" w:hAnsi="Times New Roman" w:cs="Times New Roman"/>
          <w:color w:val="000000" w:themeColor="text1"/>
        </w:rPr>
        <w:t>)</w:t>
      </w:r>
      <w:r w:rsidR="009A2A9B" w:rsidRPr="00690B80">
        <w:rPr>
          <w:rFonts w:ascii="Times New Roman" w:hAnsi="Times New Roman" w:cs="Times New Roman"/>
          <w:color w:val="000000" w:themeColor="text1"/>
        </w:rPr>
        <w:t xml:space="preserve">, will ensure </w:t>
      </w:r>
      <w:r w:rsidR="001C66B7" w:rsidRPr="00690B80">
        <w:rPr>
          <w:rFonts w:ascii="Times New Roman" w:hAnsi="Times New Roman" w:cs="Times New Roman"/>
          <w:color w:val="000000" w:themeColor="text1"/>
        </w:rPr>
        <w:t xml:space="preserve">that </w:t>
      </w:r>
      <w:r w:rsidR="00F47741" w:rsidRPr="00690B80">
        <w:rPr>
          <w:rFonts w:ascii="Times New Roman" w:hAnsi="Times New Roman" w:cs="Times New Roman"/>
          <w:color w:val="000000" w:themeColor="text1"/>
        </w:rPr>
        <w:t>anyone</w:t>
      </w:r>
      <w:r w:rsidR="001C66B7" w:rsidRPr="00690B80">
        <w:rPr>
          <w:rFonts w:ascii="Times New Roman" w:hAnsi="Times New Roman" w:cs="Times New Roman"/>
          <w:color w:val="000000" w:themeColor="text1"/>
        </w:rPr>
        <w:t xml:space="preserve"> needing advice and vital support are able to access it locally face to face. </w:t>
      </w:r>
      <w:r w:rsidR="00495061" w:rsidRPr="00690B80">
        <w:rPr>
          <w:rFonts w:ascii="Times New Roman" w:hAnsi="Times New Roman" w:cs="Times New Roman"/>
          <w:color w:val="000000" w:themeColor="text1"/>
        </w:rPr>
        <w:t xml:space="preserve">Support Hubs could be implemented into </w:t>
      </w:r>
      <w:r w:rsidR="00E02AB2" w:rsidRPr="00690B80">
        <w:rPr>
          <w:rFonts w:ascii="Times New Roman" w:hAnsi="Times New Roman" w:cs="Times New Roman"/>
          <w:color w:val="000000" w:themeColor="text1"/>
        </w:rPr>
        <w:t xml:space="preserve">the </w:t>
      </w:r>
      <w:r w:rsidR="00417CAD" w:rsidRPr="00690B80">
        <w:rPr>
          <w:rFonts w:ascii="Times New Roman" w:hAnsi="Times New Roman" w:cs="Times New Roman"/>
          <w:color w:val="000000" w:themeColor="text1"/>
        </w:rPr>
        <w:t>community’s</w:t>
      </w:r>
      <w:r w:rsidR="00E02AB2" w:rsidRPr="00690B80">
        <w:rPr>
          <w:rFonts w:ascii="Times New Roman" w:hAnsi="Times New Roman" w:cs="Times New Roman"/>
          <w:color w:val="000000" w:themeColor="text1"/>
        </w:rPr>
        <w:t xml:space="preserve"> lunch club. </w:t>
      </w:r>
    </w:p>
    <w:p w14:paraId="59E40C82" w14:textId="77777777" w:rsidR="0003718D" w:rsidRDefault="0003718D" w:rsidP="0003718D">
      <w:pPr>
        <w:rPr>
          <w:rFonts w:ascii="Times New Roman" w:hAnsi="Times New Roman" w:cs="Times New Roman"/>
          <w:color w:val="000000" w:themeColor="text1"/>
          <w:u w:val="single"/>
        </w:rPr>
      </w:pPr>
      <w:r w:rsidRPr="00690B80">
        <w:rPr>
          <w:rFonts w:ascii="Times New Roman" w:hAnsi="Times New Roman" w:cs="Times New Roman"/>
          <w:color w:val="000000" w:themeColor="text1"/>
          <w:u w:val="single"/>
        </w:rPr>
        <w:t xml:space="preserve">Social Café </w:t>
      </w:r>
    </w:p>
    <w:p w14:paraId="77535C2A" w14:textId="19DF8F82" w:rsidR="00961B8A" w:rsidRPr="00690B80" w:rsidRDefault="00961B8A" w:rsidP="0003718D">
      <w:pPr>
        <w:rPr>
          <w:rFonts w:ascii="Times New Roman" w:hAnsi="Times New Roman" w:cs="Times New Roman"/>
          <w:color w:val="000000" w:themeColor="text1"/>
          <w:u w:val="single"/>
        </w:rPr>
      </w:pPr>
      <w:r>
        <w:rPr>
          <w:rFonts w:ascii="Times New Roman" w:hAnsi="Times New Roman" w:cs="Times New Roman"/>
          <w:color w:val="000000" w:themeColor="text1"/>
          <w:u w:val="single"/>
        </w:rPr>
        <w:t xml:space="preserve">Employment </w:t>
      </w:r>
    </w:p>
    <w:p w14:paraId="1CC0AD66" w14:textId="66F77ACD" w:rsidR="0003718D" w:rsidRPr="00690B80" w:rsidRDefault="0003718D" w:rsidP="0003718D">
      <w:pPr>
        <w:rPr>
          <w:rFonts w:ascii="Times New Roman" w:hAnsi="Times New Roman" w:cs="Times New Roman"/>
          <w:color w:val="000000" w:themeColor="text1"/>
        </w:rPr>
      </w:pPr>
      <w:r w:rsidRPr="00690B80">
        <w:rPr>
          <w:rFonts w:ascii="Times New Roman" w:hAnsi="Times New Roman" w:cs="Times New Roman"/>
          <w:color w:val="000000" w:themeColor="text1"/>
        </w:rPr>
        <w:t>Setting up a community Café as a social enterprise a</w:t>
      </w:r>
      <w:r w:rsidR="0052728A">
        <w:rPr>
          <w:rFonts w:ascii="Times New Roman" w:hAnsi="Times New Roman" w:cs="Times New Roman"/>
          <w:color w:val="000000" w:themeColor="text1"/>
        </w:rPr>
        <w:t>s</w:t>
      </w:r>
      <w:r w:rsidRPr="00690B80">
        <w:rPr>
          <w:rFonts w:ascii="Times New Roman" w:hAnsi="Times New Roman" w:cs="Times New Roman"/>
          <w:color w:val="000000" w:themeColor="text1"/>
        </w:rPr>
        <w:t xml:space="preserve"> separate trading arm would</w:t>
      </w:r>
      <w:r w:rsidR="00073BA6">
        <w:rPr>
          <w:rFonts w:ascii="Times New Roman" w:hAnsi="Times New Roman" w:cs="Times New Roman"/>
          <w:color w:val="000000" w:themeColor="text1"/>
        </w:rPr>
        <w:t xml:space="preserve"> support in </w:t>
      </w:r>
      <w:r w:rsidR="006B51EE">
        <w:rPr>
          <w:rFonts w:ascii="Times New Roman" w:hAnsi="Times New Roman" w:cs="Times New Roman"/>
          <w:color w:val="000000" w:themeColor="text1"/>
        </w:rPr>
        <w:t xml:space="preserve"> </w:t>
      </w:r>
      <w:r w:rsidRPr="00690B80">
        <w:rPr>
          <w:rFonts w:ascii="Times New Roman" w:hAnsi="Times New Roman" w:cs="Times New Roman"/>
          <w:color w:val="000000" w:themeColor="text1"/>
        </w:rPr>
        <w:t xml:space="preserve"> </w:t>
      </w:r>
      <w:r w:rsidR="00145AA5" w:rsidRPr="00690B80">
        <w:rPr>
          <w:rFonts w:ascii="Times New Roman" w:hAnsi="Times New Roman" w:cs="Times New Roman"/>
          <w:color w:val="000000" w:themeColor="text1"/>
        </w:rPr>
        <w:t>creati</w:t>
      </w:r>
      <w:r w:rsidR="00145AA5">
        <w:rPr>
          <w:rFonts w:ascii="Times New Roman" w:hAnsi="Times New Roman" w:cs="Times New Roman"/>
          <w:color w:val="000000" w:themeColor="text1"/>
        </w:rPr>
        <w:t>ng</w:t>
      </w:r>
      <w:r w:rsidR="006B51EE">
        <w:rPr>
          <w:rFonts w:ascii="Times New Roman" w:hAnsi="Times New Roman" w:cs="Times New Roman"/>
          <w:color w:val="000000" w:themeColor="text1"/>
        </w:rPr>
        <w:t xml:space="preserve"> an</w:t>
      </w:r>
      <w:r w:rsidRPr="00690B80">
        <w:rPr>
          <w:rFonts w:ascii="Times New Roman" w:hAnsi="Times New Roman" w:cs="Times New Roman"/>
          <w:color w:val="000000" w:themeColor="text1"/>
        </w:rPr>
        <w:t xml:space="preserve"> </w:t>
      </w:r>
      <w:r w:rsidR="006B51EE">
        <w:rPr>
          <w:rFonts w:ascii="Times New Roman" w:hAnsi="Times New Roman" w:cs="Times New Roman"/>
          <w:color w:val="000000" w:themeColor="text1"/>
        </w:rPr>
        <w:t>income</w:t>
      </w:r>
      <w:r w:rsidR="00A00170">
        <w:rPr>
          <w:rFonts w:ascii="Times New Roman" w:hAnsi="Times New Roman" w:cs="Times New Roman"/>
          <w:color w:val="000000" w:themeColor="text1"/>
        </w:rPr>
        <w:t>, however more importantly</w:t>
      </w:r>
      <w:r w:rsidR="00B52A8E">
        <w:rPr>
          <w:rFonts w:ascii="Times New Roman" w:hAnsi="Times New Roman" w:cs="Times New Roman"/>
          <w:color w:val="000000" w:themeColor="text1"/>
        </w:rPr>
        <w:t xml:space="preserve"> it would also create</w:t>
      </w:r>
      <w:r w:rsidR="006B51EE">
        <w:rPr>
          <w:rFonts w:ascii="Times New Roman" w:hAnsi="Times New Roman" w:cs="Times New Roman"/>
          <w:color w:val="000000" w:themeColor="text1"/>
        </w:rPr>
        <w:t xml:space="preserve"> </w:t>
      </w:r>
      <w:r w:rsidRPr="00690B80">
        <w:rPr>
          <w:rFonts w:ascii="Times New Roman" w:hAnsi="Times New Roman" w:cs="Times New Roman"/>
          <w:color w:val="000000" w:themeColor="text1"/>
        </w:rPr>
        <w:t>volunteer and employment opportunities for people within the community w</w:t>
      </w:r>
      <w:r w:rsidR="00B52A8E">
        <w:rPr>
          <w:rFonts w:ascii="Times New Roman" w:hAnsi="Times New Roman" w:cs="Times New Roman"/>
          <w:color w:val="000000" w:themeColor="text1"/>
        </w:rPr>
        <w:t>ho might have</w:t>
      </w:r>
      <w:r w:rsidRPr="00690B80">
        <w:rPr>
          <w:rFonts w:ascii="Times New Roman" w:hAnsi="Times New Roman" w:cs="Times New Roman"/>
          <w:color w:val="000000" w:themeColor="text1"/>
        </w:rPr>
        <w:t xml:space="preserve"> limited skills and education </w:t>
      </w:r>
      <w:r w:rsidR="008B3AB8">
        <w:rPr>
          <w:rFonts w:ascii="Times New Roman" w:hAnsi="Times New Roman" w:cs="Times New Roman"/>
          <w:color w:val="000000" w:themeColor="text1"/>
        </w:rPr>
        <w:t xml:space="preserve">as well as </w:t>
      </w:r>
      <w:r w:rsidRPr="00690B80">
        <w:rPr>
          <w:rFonts w:ascii="Times New Roman" w:hAnsi="Times New Roman" w:cs="Times New Roman"/>
          <w:color w:val="000000" w:themeColor="text1"/>
        </w:rPr>
        <w:t xml:space="preserve">people who may have disabilities </w:t>
      </w:r>
      <w:r w:rsidR="00857DEB">
        <w:rPr>
          <w:rFonts w:ascii="Times New Roman" w:hAnsi="Times New Roman" w:cs="Times New Roman"/>
          <w:color w:val="000000" w:themeColor="text1"/>
        </w:rPr>
        <w:t xml:space="preserve">who </w:t>
      </w:r>
      <w:r w:rsidR="008B3AB8">
        <w:rPr>
          <w:rFonts w:ascii="Times New Roman" w:hAnsi="Times New Roman" w:cs="Times New Roman"/>
          <w:color w:val="000000" w:themeColor="text1"/>
        </w:rPr>
        <w:t xml:space="preserve">might </w:t>
      </w:r>
      <w:r w:rsidR="00857DEB">
        <w:rPr>
          <w:rFonts w:ascii="Times New Roman" w:hAnsi="Times New Roman" w:cs="Times New Roman"/>
          <w:color w:val="000000" w:themeColor="text1"/>
        </w:rPr>
        <w:t xml:space="preserve">struggle </w:t>
      </w:r>
      <w:r w:rsidR="00D44436">
        <w:rPr>
          <w:rFonts w:ascii="Times New Roman" w:hAnsi="Times New Roman" w:cs="Times New Roman"/>
          <w:color w:val="000000" w:themeColor="text1"/>
        </w:rPr>
        <w:t xml:space="preserve">in some organisational environments but </w:t>
      </w:r>
      <w:r w:rsidR="00F82B6A">
        <w:rPr>
          <w:rFonts w:ascii="Times New Roman" w:hAnsi="Times New Roman" w:cs="Times New Roman"/>
          <w:color w:val="000000" w:themeColor="text1"/>
        </w:rPr>
        <w:t xml:space="preserve">still have a desire to work </w:t>
      </w:r>
      <w:r w:rsidR="006E7E90">
        <w:rPr>
          <w:rFonts w:ascii="Times New Roman" w:hAnsi="Times New Roman" w:cs="Times New Roman"/>
          <w:color w:val="000000" w:themeColor="text1"/>
        </w:rPr>
        <w:t xml:space="preserve">and feel a </w:t>
      </w:r>
      <w:r w:rsidR="00827729">
        <w:rPr>
          <w:rFonts w:ascii="Times New Roman" w:hAnsi="Times New Roman" w:cs="Times New Roman"/>
          <w:color w:val="000000" w:themeColor="text1"/>
        </w:rPr>
        <w:t>sense</w:t>
      </w:r>
      <w:r w:rsidR="006E7E90">
        <w:rPr>
          <w:rFonts w:ascii="Times New Roman" w:hAnsi="Times New Roman" w:cs="Times New Roman"/>
          <w:color w:val="000000" w:themeColor="text1"/>
        </w:rPr>
        <w:t xml:space="preserve"> of accomplishment </w:t>
      </w:r>
      <w:r w:rsidR="008241A9">
        <w:rPr>
          <w:rFonts w:ascii="Times New Roman" w:hAnsi="Times New Roman" w:cs="Times New Roman"/>
          <w:color w:val="000000" w:themeColor="text1"/>
        </w:rPr>
        <w:t xml:space="preserve">and </w:t>
      </w:r>
      <w:r w:rsidR="006E7E90">
        <w:rPr>
          <w:rFonts w:ascii="Times New Roman" w:hAnsi="Times New Roman" w:cs="Times New Roman"/>
          <w:color w:val="000000" w:themeColor="text1"/>
        </w:rPr>
        <w:t xml:space="preserve">which would prevent </w:t>
      </w:r>
      <w:r w:rsidR="00827729">
        <w:rPr>
          <w:rFonts w:ascii="Times New Roman" w:hAnsi="Times New Roman" w:cs="Times New Roman"/>
          <w:color w:val="000000" w:themeColor="text1"/>
        </w:rPr>
        <w:t>them from</w:t>
      </w:r>
      <w:r w:rsidR="008241A9">
        <w:rPr>
          <w:rFonts w:ascii="Times New Roman" w:hAnsi="Times New Roman" w:cs="Times New Roman"/>
          <w:color w:val="000000" w:themeColor="text1"/>
        </w:rPr>
        <w:t xml:space="preserve"> isola</w:t>
      </w:r>
      <w:r w:rsidR="00827729">
        <w:rPr>
          <w:rFonts w:ascii="Times New Roman" w:hAnsi="Times New Roman" w:cs="Times New Roman"/>
          <w:color w:val="000000" w:themeColor="text1"/>
        </w:rPr>
        <w:t>tion</w:t>
      </w:r>
      <w:r w:rsidR="008241A9">
        <w:rPr>
          <w:rFonts w:ascii="Times New Roman" w:hAnsi="Times New Roman" w:cs="Times New Roman"/>
          <w:color w:val="000000" w:themeColor="text1"/>
        </w:rPr>
        <w:t xml:space="preserve"> due to their disability. </w:t>
      </w:r>
      <w:r w:rsidRPr="00690B80">
        <w:rPr>
          <w:rFonts w:ascii="Times New Roman" w:hAnsi="Times New Roman" w:cs="Times New Roman"/>
          <w:color w:val="000000" w:themeColor="text1"/>
        </w:rPr>
        <w:t xml:space="preserve">Social Enterprises also </w:t>
      </w:r>
      <w:r w:rsidR="0009538F">
        <w:rPr>
          <w:rFonts w:ascii="Times New Roman" w:hAnsi="Times New Roman" w:cs="Times New Roman"/>
          <w:color w:val="000000" w:themeColor="text1"/>
        </w:rPr>
        <w:t xml:space="preserve">have better funding opportunities </w:t>
      </w:r>
      <w:r w:rsidRPr="00690B80">
        <w:rPr>
          <w:rFonts w:ascii="Times New Roman" w:hAnsi="Times New Roman" w:cs="Times New Roman"/>
          <w:color w:val="000000" w:themeColor="text1"/>
        </w:rPr>
        <w:t>due to their social or environmental purpose. Income from this can be reinvested to</w:t>
      </w:r>
      <w:r w:rsidR="003D4A4B">
        <w:rPr>
          <w:rFonts w:ascii="Times New Roman" w:hAnsi="Times New Roman" w:cs="Times New Roman"/>
          <w:color w:val="000000" w:themeColor="text1"/>
        </w:rPr>
        <w:t xml:space="preserve"> support and form social initiatives</w:t>
      </w:r>
      <w:r w:rsidR="00FC7CA6">
        <w:rPr>
          <w:rFonts w:ascii="Times New Roman" w:hAnsi="Times New Roman" w:cs="Times New Roman"/>
          <w:color w:val="000000" w:themeColor="text1"/>
        </w:rPr>
        <w:t xml:space="preserve"> (Social Enterprise UK. 2025)</w:t>
      </w:r>
    </w:p>
    <w:p w14:paraId="072C6402" w14:textId="25080CB1" w:rsidR="005F673D" w:rsidRDefault="005F673D" w:rsidP="0003718D">
      <w:pPr>
        <w:rPr>
          <w:rFonts w:ascii="Times New Roman" w:hAnsi="Times New Roman" w:cs="Times New Roman"/>
          <w:color w:val="000000" w:themeColor="text1"/>
          <w:u w:val="single"/>
        </w:rPr>
      </w:pPr>
      <w:r w:rsidRPr="005F673D">
        <w:rPr>
          <w:rFonts w:ascii="Times New Roman" w:hAnsi="Times New Roman" w:cs="Times New Roman"/>
          <w:color w:val="000000" w:themeColor="text1"/>
          <w:u w:val="single"/>
        </w:rPr>
        <w:t>Warm Space</w:t>
      </w:r>
    </w:p>
    <w:p w14:paraId="1D76B3E6" w14:textId="618B097D" w:rsidR="00F119BA" w:rsidRPr="002E2CE9" w:rsidRDefault="00AE2382" w:rsidP="003A29C6">
      <w:pPr>
        <w:rPr>
          <w:rFonts w:ascii="Times New Roman" w:hAnsi="Times New Roman" w:cs="Times New Roman"/>
          <w:color w:val="000000" w:themeColor="text1"/>
        </w:rPr>
      </w:pPr>
      <w:r>
        <w:rPr>
          <w:rFonts w:ascii="Times New Roman" w:hAnsi="Times New Roman" w:cs="Times New Roman"/>
          <w:color w:val="000000" w:themeColor="text1"/>
        </w:rPr>
        <w:t xml:space="preserve">The Hub </w:t>
      </w:r>
      <w:r w:rsidR="000F22B8">
        <w:rPr>
          <w:rFonts w:ascii="Times New Roman" w:hAnsi="Times New Roman" w:cs="Times New Roman"/>
          <w:color w:val="000000" w:themeColor="text1"/>
        </w:rPr>
        <w:t>could also incorporate a warm space</w:t>
      </w:r>
      <w:r w:rsidR="0044588C">
        <w:rPr>
          <w:rFonts w:ascii="Times New Roman" w:hAnsi="Times New Roman" w:cs="Times New Roman"/>
          <w:color w:val="000000" w:themeColor="text1"/>
        </w:rPr>
        <w:t xml:space="preserve">. </w:t>
      </w:r>
      <w:r w:rsidR="00502CDC">
        <w:rPr>
          <w:rFonts w:ascii="Times New Roman" w:hAnsi="Times New Roman" w:cs="Times New Roman"/>
          <w:color w:val="000000" w:themeColor="text1"/>
        </w:rPr>
        <w:t>According to research t</w:t>
      </w:r>
      <w:r w:rsidR="002E2CE9" w:rsidRPr="002E2CE9">
        <w:rPr>
          <w:rFonts w:ascii="Times New Roman" w:hAnsi="Times New Roman" w:cs="Times New Roman"/>
          <w:color w:val="000000" w:themeColor="text1"/>
        </w:rPr>
        <w:t>he warm space concept was introduced in response to the rising energy bills and the cost of living crisis, which have made it difficult for many people to afford to heat their homes adequately</w:t>
      </w:r>
      <w:r w:rsidR="00F0567E">
        <w:rPr>
          <w:rFonts w:ascii="Times New Roman" w:hAnsi="Times New Roman" w:cs="Times New Roman"/>
          <w:color w:val="000000" w:themeColor="text1"/>
        </w:rPr>
        <w:t>,</w:t>
      </w:r>
      <w:r w:rsidR="00502CDC">
        <w:rPr>
          <w:rFonts w:ascii="Times New Roman" w:hAnsi="Times New Roman" w:cs="Times New Roman"/>
          <w:color w:val="000000" w:themeColor="text1"/>
        </w:rPr>
        <w:t xml:space="preserve"> </w:t>
      </w:r>
      <w:r w:rsidR="00F0567E">
        <w:rPr>
          <w:rFonts w:ascii="Times New Roman" w:hAnsi="Times New Roman" w:cs="Times New Roman"/>
          <w:color w:val="000000" w:themeColor="text1"/>
        </w:rPr>
        <w:t>w</w:t>
      </w:r>
      <w:r w:rsidR="003A29C6" w:rsidRPr="003A29C6">
        <w:rPr>
          <w:rFonts w:ascii="Times New Roman" w:hAnsi="Times New Roman" w:cs="Times New Roman"/>
          <w:color w:val="000000" w:themeColor="text1"/>
        </w:rPr>
        <w:t>arm Spaces also offer</w:t>
      </w:r>
      <w:r w:rsidR="003A29C6">
        <w:rPr>
          <w:rFonts w:ascii="Times New Roman" w:hAnsi="Times New Roman" w:cs="Times New Roman"/>
          <w:color w:val="000000" w:themeColor="text1"/>
        </w:rPr>
        <w:t xml:space="preserve"> </w:t>
      </w:r>
      <w:r w:rsidR="003A29C6" w:rsidRPr="003A29C6">
        <w:rPr>
          <w:rFonts w:ascii="Times New Roman" w:hAnsi="Times New Roman" w:cs="Times New Roman"/>
          <w:color w:val="000000" w:themeColor="text1"/>
        </w:rPr>
        <w:t xml:space="preserve">Free refreshments </w:t>
      </w:r>
      <w:r w:rsidR="003A29C6">
        <w:rPr>
          <w:rFonts w:ascii="Times New Roman" w:hAnsi="Times New Roman" w:cs="Times New Roman"/>
          <w:color w:val="000000" w:themeColor="text1"/>
        </w:rPr>
        <w:t xml:space="preserve">such as </w:t>
      </w:r>
      <w:r w:rsidR="003A29C6" w:rsidRPr="003A29C6">
        <w:rPr>
          <w:rFonts w:ascii="Times New Roman" w:hAnsi="Times New Roman" w:cs="Times New Roman"/>
          <w:color w:val="000000" w:themeColor="text1"/>
        </w:rPr>
        <w:t>tea, coffee, soup</w:t>
      </w:r>
      <w:r w:rsidR="00E84097">
        <w:rPr>
          <w:rFonts w:ascii="Times New Roman" w:hAnsi="Times New Roman" w:cs="Times New Roman"/>
          <w:color w:val="000000" w:themeColor="text1"/>
        </w:rPr>
        <w:t xml:space="preserve">, </w:t>
      </w:r>
      <w:r w:rsidR="003A29C6" w:rsidRPr="003A29C6">
        <w:rPr>
          <w:rFonts w:ascii="Times New Roman" w:hAnsi="Times New Roman" w:cs="Times New Roman"/>
          <w:color w:val="000000" w:themeColor="text1"/>
        </w:rPr>
        <w:t>Wi-Fi and charging points for phones and laptops</w:t>
      </w:r>
      <w:r w:rsidR="009B4F24">
        <w:rPr>
          <w:rFonts w:ascii="Times New Roman" w:hAnsi="Times New Roman" w:cs="Times New Roman"/>
          <w:color w:val="000000" w:themeColor="text1"/>
        </w:rPr>
        <w:t>,</w:t>
      </w:r>
      <w:r w:rsidR="00E84097">
        <w:rPr>
          <w:rFonts w:ascii="Times New Roman" w:hAnsi="Times New Roman" w:cs="Times New Roman"/>
          <w:color w:val="000000" w:themeColor="text1"/>
        </w:rPr>
        <w:t xml:space="preserve"> social activities a</w:t>
      </w:r>
      <w:r w:rsidR="0042591F">
        <w:rPr>
          <w:rFonts w:ascii="Times New Roman" w:hAnsi="Times New Roman" w:cs="Times New Roman"/>
          <w:color w:val="000000" w:themeColor="text1"/>
        </w:rPr>
        <w:t>nd access to</w:t>
      </w:r>
      <w:r w:rsidR="00E84097">
        <w:rPr>
          <w:rFonts w:ascii="Times New Roman" w:hAnsi="Times New Roman" w:cs="Times New Roman"/>
          <w:color w:val="000000" w:themeColor="text1"/>
        </w:rPr>
        <w:t xml:space="preserve"> support (</w:t>
      </w:r>
      <w:r w:rsidR="00476A8B">
        <w:rPr>
          <w:rFonts w:ascii="Times New Roman" w:hAnsi="Times New Roman" w:cs="Times New Roman"/>
          <w:color w:val="000000" w:themeColor="text1"/>
        </w:rPr>
        <w:t xml:space="preserve">Consumer Rights. 2025). </w:t>
      </w:r>
    </w:p>
    <w:p w14:paraId="37AE581D" w14:textId="3ACB1F25" w:rsidR="00401B38" w:rsidRPr="00690B80" w:rsidRDefault="009A3E46" w:rsidP="00E74573">
      <w:pPr>
        <w:rPr>
          <w:rFonts w:ascii="Times New Roman" w:hAnsi="Times New Roman" w:cs="Times New Roman"/>
          <w:color w:val="000000" w:themeColor="text1"/>
          <w:u w:val="single"/>
        </w:rPr>
      </w:pPr>
      <w:r w:rsidRPr="00690B80">
        <w:rPr>
          <w:rFonts w:ascii="Times New Roman" w:hAnsi="Times New Roman" w:cs="Times New Roman"/>
          <w:color w:val="000000" w:themeColor="text1"/>
          <w:u w:val="single"/>
        </w:rPr>
        <w:t>Health and Wellbeing</w:t>
      </w:r>
    </w:p>
    <w:p w14:paraId="0F4FE453" w14:textId="6F5EA56B" w:rsidR="00F81CB5" w:rsidRPr="00690B80" w:rsidRDefault="007D53DA" w:rsidP="00235870">
      <w:pPr>
        <w:tabs>
          <w:tab w:val="left" w:pos="2208"/>
        </w:tabs>
        <w:rPr>
          <w:rFonts w:ascii="Times New Roman" w:hAnsi="Times New Roman" w:cs="Times New Roman"/>
          <w:color w:val="000000" w:themeColor="text1"/>
          <w:u w:val="single"/>
        </w:rPr>
      </w:pPr>
      <w:r w:rsidRPr="00690B80">
        <w:rPr>
          <w:rFonts w:ascii="Times New Roman" w:hAnsi="Times New Roman" w:cs="Times New Roman"/>
          <w:color w:val="000000" w:themeColor="text1"/>
          <w:u w:val="single"/>
        </w:rPr>
        <w:lastRenderedPageBreak/>
        <w:t>F</w:t>
      </w:r>
      <w:r w:rsidR="00181E30" w:rsidRPr="00690B80">
        <w:rPr>
          <w:rFonts w:ascii="Times New Roman" w:hAnsi="Times New Roman" w:cs="Times New Roman"/>
          <w:color w:val="000000" w:themeColor="text1"/>
          <w:u w:val="single"/>
        </w:rPr>
        <w:t>ree B</w:t>
      </w:r>
      <w:r w:rsidR="00831B01" w:rsidRPr="00690B80">
        <w:rPr>
          <w:rFonts w:ascii="Times New Roman" w:hAnsi="Times New Roman" w:cs="Times New Roman"/>
          <w:color w:val="000000" w:themeColor="text1"/>
          <w:u w:val="single"/>
        </w:rPr>
        <w:t>reakfast and activity clubs</w:t>
      </w:r>
      <w:r w:rsidR="00F119BA">
        <w:rPr>
          <w:rFonts w:ascii="Times New Roman" w:hAnsi="Times New Roman" w:cs="Times New Roman"/>
          <w:color w:val="000000" w:themeColor="text1"/>
          <w:u w:val="single"/>
        </w:rPr>
        <w:t xml:space="preserve"> for school aged children</w:t>
      </w:r>
    </w:p>
    <w:p w14:paraId="6C0A0815" w14:textId="57592873" w:rsidR="00EE70E8" w:rsidRDefault="004A15C4" w:rsidP="00235870">
      <w:pPr>
        <w:tabs>
          <w:tab w:val="left" w:pos="2208"/>
        </w:tabs>
        <w:rPr>
          <w:rFonts w:ascii="Times New Roman" w:hAnsi="Times New Roman" w:cs="Times New Roman"/>
          <w:color w:val="000000" w:themeColor="text1"/>
        </w:rPr>
      </w:pPr>
      <w:r w:rsidRPr="00690B80">
        <w:rPr>
          <w:rFonts w:ascii="Times New Roman" w:hAnsi="Times New Roman" w:cs="Times New Roman"/>
          <w:color w:val="000000" w:themeColor="text1"/>
        </w:rPr>
        <w:t xml:space="preserve">According to </w:t>
      </w:r>
      <w:r w:rsidR="00D76E7F" w:rsidRPr="00690B80">
        <w:rPr>
          <w:rFonts w:ascii="Times New Roman" w:hAnsi="Times New Roman" w:cs="Times New Roman"/>
          <w:color w:val="000000" w:themeColor="text1"/>
        </w:rPr>
        <w:t>the Welsh Government, children in Wales are more likely to be living in poverty than any other age group, and th</w:t>
      </w:r>
      <w:r w:rsidR="002571BF" w:rsidRPr="00690B80">
        <w:rPr>
          <w:rFonts w:ascii="Times New Roman" w:hAnsi="Times New Roman" w:cs="Times New Roman"/>
          <w:color w:val="000000" w:themeColor="text1"/>
        </w:rPr>
        <w:t>at</w:t>
      </w:r>
      <w:r w:rsidR="00D76E7F" w:rsidRPr="00690B80">
        <w:rPr>
          <w:rFonts w:ascii="Times New Roman" w:hAnsi="Times New Roman" w:cs="Times New Roman"/>
          <w:color w:val="000000" w:themeColor="text1"/>
        </w:rPr>
        <w:t xml:space="preserve"> </w:t>
      </w:r>
      <w:r w:rsidR="00B53ECA" w:rsidRPr="00690B80">
        <w:rPr>
          <w:rFonts w:ascii="Times New Roman" w:hAnsi="Times New Roman" w:cs="Times New Roman"/>
          <w:color w:val="000000" w:themeColor="text1"/>
        </w:rPr>
        <w:t>statistics</w:t>
      </w:r>
      <w:r w:rsidR="002571BF" w:rsidRPr="00690B80">
        <w:rPr>
          <w:rFonts w:ascii="Times New Roman" w:hAnsi="Times New Roman" w:cs="Times New Roman"/>
          <w:color w:val="000000" w:themeColor="text1"/>
        </w:rPr>
        <w:t xml:space="preserve"> show </w:t>
      </w:r>
      <w:r w:rsidR="002918FB" w:rsidRPr="00690B80">
        <w:rPr>
          <w:rFonts w:ascii="Times New Roman" w:hAnsi="Times New Roman" w:cs="Times New Roman"/>
          <w:color w:val="000000" w:themeColor="text1"/>
        </w:rPr>
        <w:t>that child</w:t>
      </w:r>
      <w:r w:rsidR="00B53ECA" w:rsidRPr="00690B80">
        <w:rPr>
          <w:rFonts w:ascii="Times New Roman" w:hAnsi="Times New Roman" w:cs="Times New Roman"/>
          <w:color w:val="000000" w:themeColor="text1"/>
        </w:rPr>
        <w:t xml:space="preserve"> poverty in Wales </w:t>
      </w:r>
      <w:r w:rsidR="009B0A2C" w:rsidRPr="00690B80">
        <w:rPr>
          <w:rFonts w:ascii="Times New Roman" w:hAnsi="Times New Roman" w:cs="Times New Roman"/>
          <w:color w:val="000000" w:themeColor="text1"/>
        </w:rPr>
        <w:t xml:space="preserve">over the last 20 years have been </w:t>
      </w:r>
      <w:r w:rsidR="00303669" w:rsidRPr="00690B80">
        <w:rPr>
          <w:rFonts w:ascii="Times New Roman" w:hAnsi="Times New Roman" w:cs="Times New Roman"/>
          <w:color w:val="000000" w:themeColor="text1"/>
        </w:rPr>
        <w:t xml:space="preserve">consistently higher than in Scotland and </w:t>
      </w:r>
      <w:r w:rsidR="009B0A2C" w:rsidRPr="00690B80">
        <w:rPr>
          <w:rFonts w:ascii="Times New Roman" w:hAnsi="Times New Roman" w:cs="Times New Roman"/>
          <w:color w:val="000000" w:themeColor="text1"/>
        </w:rPr>
        <w:t>Northan Ireland</w:t>
      </w:r>
      <w:r w:rsidR="002571BF" w:rsidRPr="00690B80">
        <w:rPr>
          <w:rFonts w:ascii="Times New Roman" w:hAnsi="Times New Roman" w:cs="Times New Roman"/>
          <w:color w:val="000000" w:themeColor="text1"/>
        </w:rPr>
        <w:t xml:space="preserve"> (</w:t>
      </w:r>
      <w:bookmarkStart w:id="13" w:name="_Hlk196910884"/>
      <w:r w:rsidR="00B272AC" w:rsidRPr="00690B80">
        <w:rPr>
          <w:rFonts w:ascii="Times New Roman" w:hAnsi="Times New Roman" w:cs="Times New Roman"/>
          <w:color w:val="000000" w:themeColor="text1"/>
        </w:rPr>
        <w:t>Senedd</w:t>
      </w:r>
      <w:r w:rsidR="002918FB" w:rsidRPr="00690B80">
        <w:rPr>
          <w:rFonts w:ascii="Times New Roman" w:hAnsi="Times New Roman" w:cs="Times New Roman"/>
          <w:color w:val="000000" w:themeColor="text1"/>
        </w:rPr>
        <w:t xml:space="preserve"> Cymru. 2023</w:t>
      </w:r>
      <w:bookmarkEnd w:id="13"/>
      <w:r w:rsidR="002918FB" w:rsidRPr="00690B80">
        <w:rPr>
          <w:rFonts w:ascii="Times New Roman" w:hAnsi="Times New Roman" w:cs="Times New Roman"/>
          <w:color w:val="000000" w:themeColor="text1"/>
        </w:rPr>
        <w:t>).</w:t>
      </w:r>
      <w:r w:rsidR="00FD6B9E" w:rsidRPr="00690B80">
        <w:rPr>
          <w:rFonts w:ascii="Times New Roman" w:hAnsi="Times New Roman" w:cs="Times New Roman"/>
          <w:color w:val="000000" w:themeColor="text1"/>
        </w:rPr>
        <w:t xml:space="preserve"> It is widely publicised that</w:t>
      </w:r>
      <w:r w:rsidR="002918FB" w:rsidRPr="00690B80">
        <w:rPr>
          <w:rFonts w:ascii="Times New Roman" w:hAnsi="Times New Roman" w:cs="Times New Roman"/>
          <w:color w:val="000000" w:themeColor="text1"/>
        </w:rPr>
        <w:t xml:space="preserve"> </w:t>
      </w:r>
      <w:r w:rsidR="00FD6B9E" w:rsidRPr="00690B80">
        <w:rPr>
          <w:rFonts w:ascii="Times New Roman" w:hAnsi="Times New Roman" w:cs="Times New Roman"/>
          <w:color w:val="000000" w:themeColor="text1"/>
        </w:rPr>
        <w:t>c</w:t>
      </w:r>
      <w:r w:rsidR="00253500" w:rsidRPr="00690B80">
        <w:rPr>
          <w:rFonts w:ascii="Times New Roman" w:hAnsi="Times New Roman" w:cs="Times New Roman"/>
          <w:color w:val="000000" w:themeColor="text1"/>
        </w:rPr>
        <w:t>h</w:t>
      </w:r>
      <w:r w:rsidR="00DA009D" w:rsidRPr="00690B80">
        <w:rPr>
          <w:rFonts w:ascii="Times New Roman" w:hAnsi="Times New Roman" w:cs="Times New Roman"/>
          <w:color w:val="000000" w:themeColor="text1"/>
        </w:rPr>
        <w:t>ildren in Wales who go to a primary school which is maintained by a local authority have a</w:t>
      </w:r>
      <w:r w:rsidR="00FD6B9E" w:rsidRPr="00690B80">
        <w:rPr>
          <w:rFonts w:ascii="Times New Roman" w:hAnsi="Times New Roman" w:cs="Times New Roman"/>
          <w:color w:val="000000" w:themeColor="text1"/>
        </w:rPr>
        <w:t>ccess to a</w:t>
      </w:r>
      <w:r w:rsidR="00DA009D" w:rsidRPr="00690B80">
        <w:rPr>
          <w:rFonts w:ascii="Times New Roman" w:hAnsi="Times New Roman" w:cs="Times New Roman"/>
          <w:color w:val="000000" w:themeColor="text1"/>
        </w:rPr>
        <w:t xml:space="preserve"> free breakfast at school</w:t>
      </w:r>
      <w:r w:rsidR="006A2814" w:rsidRPr="00690B80">
        <w:rPr>
          <w:rFonts w:ascii="Times New Roman" w:hAnsi="Times New Roman" w:cs="Times New Roman"/>
          <w:color w:val="000000" w:themeColor="text1"/>
        </w:rPr>
        <w:t xml:space="preserve"> during term times (</w:t>
      </w:r>
      <w:bookmarkStart w:id="14" w:name="_Hlk196912267"/>
      <w:r w:rsidR="00956C03" w:rsidRPr="00690B80">
        <w:rPr>
          <w:rFonts w:ascii="Times New Roman" w:hAnsi="Times New Roman" w:cs="Times New Roman"/>
          <w:color w:val="000000" w:themeColor="text1"/>
        </w:rPr>
        <w:t>G</w:t>
      </w:r>
      <w:r w:rsidR="005326DA" w:rsidRPr="00690B80">
        <w:rPr>
          <w:rFonts w:ascii="Times New Roman" w:hAnsi="Times New Roman" w:cs="Times New Roman"/>
          <w:color w:val="000000" w:themeColor="text1"/>
        </w:rPr>
        <w:t>OV.WALES</w:t>
      </w:r>
      <w:r w:rsidR="000D6F9F" w:rsidRPr="00690B80">
        <w:rPr>
          <w:rFonts w:ascii="Times New Roman" w:hAnsi="Times New Roman" w:cs="Times New Roman"/>
          <w:color w:val="000000" w:themeColor="text1"/>
        </w:rPr>
        <w:t>. 202</w:t>
      </w:r>
      <w:r w:rsidR="00FB18A0" w:rsidRPr="00690B80">
        <w:rPr>
          <w:rFonts w:ascii="Times New Roman" w:hAnsi="Times New Roman" w:cs="Times New Roman"/>
          <w:color w:val="000000" w:themeColor="text1"/>
        </w:rPr>
        <w:t>2</w:t>
      </w:r>
      <w:bookmarkEnd w:id="14"/>
      <w:r w:rsidR="000D6F9F" w:rsidRPr="00690B80">
        <w:rPr>
          <w:rFonts w:ascii="Times New Roman" w:hAnsi="Times New Roman" w:cs="Times New Roman"/>
          <w:color w:val="000000" w:themeColor="text1"/>
        </w:rPr>
        <w:t xml:space="preserve">). </w:t>
      </w:r>
      <w:r w:rsidR="00556E1B" w:rsidRPr="00690B80">
        <w:rPr>
          <w:rFonts w:ascii="Times New Roman" w:hAnsi="Times New Roman" w:cs="Times New Roman"/>
          <w:color w:val="000000" w:themeColor="text1"/>
        </w:rPr>
        <w:t>However,</w:t>
      </w:r>
      <w:r w:rsidR="00FB18A0" w:rsidRPr="00690B80">
        <w:rPr>
          <w:rFonts w:ascii="Times New Roman" w:hAnsi="Times New Roman" w:cs="Times New Roman"/>
          <w:color w:val="000000" w:themeColor="text1"/>
        </w:rPr>
        <w:t xml:space="preserve"> there is little</w:t>
      </w:r>
      <w:r w:rsidR="00471061" w:rsidRPr="00690B80">
        <w:rPr>
          <w:rFonts w:ascii="Times New Roman" w:hAnsi="Times New Roman" w:cs="Times New Roman"/>
          <w:color w:val="000000" w:themeColor="text1"/>
        </w:rPr>
        <w:t xml:space="preserve"> done to ensure children have access to the </w:t>
      </w:r>
      <w:r w:rsidR="00951584" w:rsidRPr="00690B80">
        <w:rPr>
          <w:rFonts w:ascii="Times New Roman" w:hAnsi="Times New Roman" w:cs="Times New Roman"/>
          <w:color w:val="000000" w:themeColor="text1"/>
        </w:rPr>
        <w:t>same</w:t>
      </w:r>
      <w:r w:rsidR="00471061" w:rsidRPr="00690B80">
        <w:rPr>
          <w:rFonts w:ascii="Times New Roman" w:hAnsi="Times New Roman" w:cs="Times New Roman"/>
          <w:color w:val="000000" w:themeColor="text1"/>
        </w:rPr>
        <w:t xml:space="preserve"> provision </w:t>
      </w:r>
      <w:r w:rsidR="00951584" w:rsidRPr="00690B80">
        <w:rPr>
          <w:rFonts w:ascii="Times New Roman" w:hAnsi="Times New Roman" w:cs="Times New Roman"/>
          <w:color w:val="000000" w:themeColor="text1"/>
        </w:rPr>
        <w:t>during half term</w:t>
      </w:r>
      <w:r w:rsidR="00514A53">
        <w:rPr>
          <w:rFonts w:ascii="Times New Roman" w:hAnsi="Times New Roman" w:cs="Times New Roman"/>
          <w:color w:val="000000" w:themeColor="text1"/>
        </w:rPr>
        <w:t xml:space="preserve"> with many experiencing </w:t>
      </w:r>
      <w:r w:rsidR="00270CC3">
        <w:rPr>
          <w:rFonts w:ascii="Times New Roman" w:hAnsi="Times New Roman" w:cs="Times New Roman"/>
          <w:color w:val="000000" w:themeColor="text1"/>
        </w:rPr>
        <w:t>poverties</w:t>
      </w:r>
      <w:r w:rsidR="004303B1">
        <w:rPr>
          <w:rFonts w:ascii="Times New Roman" w:hAnsi="Times New Roman" w:cs="Times New Roman"/>
          <w:color w:val="000000" w:themeColor="text1"/>
        </w:rPr>
        <w:t xml:space="preserve"> </w:t>
      </w:r>
      <w:r w:rsidR="00270CC3">
        <w:rPr>
          <w:rFonts w:ascii="Times New Roman" w:hAnsi="Times New Roman" w:cs="Times New Roman"/>
          <w:color w:val="000000" w:themeColor="text1"/>
        </w:rPr>
        <w:t xml:space="preserve">and deprivation </w:t>
      </w:r>
      <w:r w:rsidR="004303B1">
        <w:rPr>
          <w:rFonts w:ascii="Times New Roman" w:hAnsi="Times New Roman" w:cs="Times New Roman"/>
          <w:color w:val="000000" w:themeColor="text1"/>
        </w:rPr>
        <w:t xml:space="preserve">this could </w:t>
      </w:r>
      <w:r w:rsidR="00117EEA">
        <w:rPr>
          <w:rFonts w:ascii="Times New Roman" w:hAnsi="Times New Roman" w:cs="Times New Roman"/>
          <w:color w:val="000000" w:themeColor="text1"/>
        </w:rPr>
        <w:t xml:space="preserve">still </w:t>
      </w:r>
      <w:r w:rsidR="004303B1">
        <w:rPr>
          <w:rFonts w:ascii="Times New Roman" w:hAnsi="Times New Roman" w:cs="Times New Roman"/>
          <w:color w:val="000000" w:themeColor="text1"/>
        </w:rPr>
        <w:t>result in malnutritio</w:t>
      </w:r>
      <w:r w:rsidR="00270CC3">
        <w:rPr>
          <w:rFonts w:ascii="Times New Roman" w:hAnsi="Times New Roman" w:cs="Times New Roman"/>
          <w:color w:val="000000" w:themeColor="text1"/>
        </w:rPr>
        <w:t>n</w:t>
      </w:r>
      <w:r w:rsidR="00292A74">
        <w:rPr>
          <w:rFonts w:ascii="Times New Roman" w:hAnsi="Times New Roman" w:cs="Times New Roman"/>
          <w:color w:val="000000" w:themeColor="text1"/>
        </w:rPr>
        <w:t xml:space="preserve"> of millions of children</w:t>
      </w:r>
      <w:r w:rsidR="00270CC3">
        <w:rPr>
          <w:rFonts w:ascii="Times New Roman" w:hAnsi="Times New Roman" w:cs="Times New Roman"/>
          <w:color w:val="000000" w:themeColor="text1"/>
        </w:rPr>
        <w:t xml:space="preserve">. </w:t>
      </w:r>
      <w:r w:rsidR="00117EEA">
        <w:rPr>
          <w:rFonts w:ascii="Times New Roman" w:hAnsi="Times New Roman" w:cs="Times New Roman"/>
          <w:color w:val="000000" w:themeColor="text1"/>
        </w:rPr>
        <w:t>Therefore,</w:t>
      </w:r>
      <w:r w:rsidR="0049317E">
        <w:rPr>
          <w:rFonts w:ascii="Times New Roman" w:hAnsi="Times New Roman" w:cs="Times New Roman"/>
          <w:color w:val="000000" w:themeColor="text1"/>
        </w:rPr>
        <w:t xml:space="preserve"> </w:t>
      </w:r>
      <w:r w:rsidR="00270CC3">
        <w:rPr>
          <w:rFonts w:ascii="Times New Roman" w:hAnsi="Times New Roman" w:cs="Times New Roman"/>
          <w:color w:val="000000" w:themeColor="text1"/>
        </w:rPr>
        <w:t>p</w:t>
      </w:r>
      <w:r w:rsidR="00EE70E8" w:rsidRPr="00690B80">
        <w:rPr>
          <w:rFonts w:ascii="Times New Roman" w:hAnsi="Times New Roman" w:cs="Times New Roman"/>
          <w:color w:val="000000" w:themeColor="text1"/>
        </w:rPr>
        <w:t>roviding</w:t>
      </w:r>
      <w:r w:rsidR="00040DCA" w:rsidRPr="00690B80">
        <w:rPr>
          <w:rFonts w:ascii="Times New Roman" w:hAnsi="Times New Roman" w:cs="Times New Roman"/>
          <w:color w:val="000000" w:themeColor="text1"/>
        </w:rPr>
        <w:t xml:space="preserve"> </w:t>
      </w:r>
      <w:r w:rsidR="00F44C4E" w:rsidRPr="00690B80">
        <w:rPr>
          <w:rFonts w:ascii="Times New Roman" w:hAnsi="Times New Roman" w:cs="Times New Roman"/>
          <w:color w:val="000000" w:themeColor="text1"/>
        </w:rPr>
        <w:t xml:space="preserve">a free nutritious breakfast will ensure that no child </w:t>
      </w:r>
      <w:r w:rsidR="00EE70E8" w:rsidRPr="00690B80">
        <w:rPr>
          <w:rFonts w:ascii="Times New Roman" w:hAnsi="Times New Roman" w:cs="Times New Roman"/>
          <w:color w:val="000000" w:themeColor="text1"/>
        </w:rPr>
        <w:t xml:space="preserve">starts the day hungry </w:t>
      </w:r>
      <w:r w:rsidR="00AA1D2B" w:rsidRPr="00690B80">
        <w:rPr>
          <w:rFonts w:ascii="Times New Roman" w:hAnsi="Times New Roman" w:cs="Times New Roman"/>
          <w:color w:val="000000" w:themeColor="text1"/>
        </w:rPr>
        <w:t xml:space="preserve">and </w:t>
      </w:r>
      <w:r w:rsidR="009E5475" w:rsidRPr="00690B80">
        <w:rPr>
          <w:rFonts w:ascii="Times New Roman" w:hAnsi="Times New Roman" w:cs="Times New Roman"/>
          <w:color w:val="000000" w:themeColor="text1"/>
        </w:rPr>
        <w:t xml:space="preserve">has access to a range of activities </w:t>
      </w:r>
      <w:r w:rsidR="0051568E" w:rsidRPr="00690B80">
        <w:rPr>
          <w:rFonts w:ascii="Times New Roman" w:hAnsi="Times New Roman" w:cs="Times New Roman"/>
          <w:color w:val="000000" w:themeColor="text1"/>
        </w:rPr>
        <w:t>which fosters social inclusion</w:t>
      </w:r>
      <w:r w:rsidR="008C66B5" w:rsidRPr="00690B80">
        <w:rPr>
          <w:rFonts w:ascii="Times New Roman" w:hAnsi="Times New Roman" w:cs="Times New Roman"/>
          <w:color w:val="000000" w:themeColor="text1"/>
        </w:rPr>
        <w:t xml:space="preserve"> and provided vital support to their </w:t>
      </w:r>
      <w:r w:rsidR="00556E1B" w:rsidRPr="00690B80">
        <w:rPr>
          <w:rFonts w:ascii="Times New Roman" w:hAnsi="Times New Roman" w:cs="Times New Roman"/>
          <w:color w:val="000000" w:themeColor="text1"/>
        </w:rPr>
        <w:t>health and wellbeing.</w:t>
      </w:r>
    </w:p>
    <w:p w14:paraId="4D445EF3" w14:textId="77777777" w:rsidR="00C5589D" w:rsidRPr="000B3126" w:rsidRDefault="00C5589D" w:rsidP="00C5589D">
      <w:pPr>
        <w:tabs>
          <w:tab w:val="left" w:pos="2208"/>
        </w:tabs>
        <w:rPr>
          <w:rFonts w:ascii="Times New Roman" w:hAnsi="Times New Roman" w:cs="Times New Roman"/>
          <w:color w:val="000000" w:themeColor="text1"/>
          <w:u w:val="single"/>
        </w:rPr>
      </w:pPr>
      <w:r w:rsidRPr="000B3126">
        <w:rPr>
          <w:rFonts w:ascii="Times New Roman" w:hAnsi="Times New Roman" w:cs="Times New Roman"/>
          <w:color w:val="000000" w:themeColor="text1"/>
          <w:u w:val="single"/>
        </w:rPr>
        <w:t>Community Events</w:t>
      </w:r>
    </w:p>
    <w:p w14:paraId="7A0876A2" w14:textId="52FB67F1" w:rsidR="00C5589D" w:rsidRDefault="00C5589D" w:rsidP="00C5589D">
      <w:pPr>
        <w:tabs>
          <w:tab w:val="left" w:pos="2208"/>
        </w:tabs>
        <w:rPr>
          <w:rFonts w:ascii="Times New Roman" w:hAnsi="Times New Roman" w:cs="Times New Roman"/>
          <w:color w:val="000000" w:themeColor="text1"/>
        </w:rPr>
      </w:pPr>
      <w:r w:rsidRPr="00C5589D">
        <w:rPr>
          <w:rFonts w:ascii="Times New Roman" w:hAnsi="Times New Roman" w:cs="Times New Roman"/>
          <w:color w:val="000000" w:themeColor="text1"/>
        </w:rPr>
        <w:t>Research suggests that community events and creating opportunities to interact with others is a great way to combat mental health, build social skills and prevents social isolation, fosters community spirit and is thought to be a great way of giving back and supporting those in need (Velikopoljski, N. 2025).  Community activities are also known to boost self-esteem, confidence and overall wellbeing and strong community connections provides people with a sense of belonging (Mental Health Foundation. 2025). In order to engage the community, prevent isolation and repair the divide that’s currently felt it is vital to provide regular events and promote community spirit.</w:t>
      </w:r>
    </w:p>
    <w:p w14:paraId="13F078C0" w14:textId="77777777" w:rsidR="00125DD0" w:rsidRPr="00125DD0" w:rsidRDefault="00125DD0" w:rsidP="00125DD0">
      <w:pPr>
        <w:tabs>
          <w:tab w:val="left" w:pos="2208"/>
        </w:tabs>
        <w:rPr>
          <w:rFonts w:ascii="Times New Roman" w:hAnsi="Times New Roman" w:cs="Times New Roman"/>
          <w:color w:val="000000" w:themeColor="text1"/>
          <w:u w:val="single"/>
        </w:rPr>
      </w:pPr>
      <w:r w:rsidRPr="00125DD0">
        <w:rPr>
          <w:rFonts w:ascii="Times New Roman" w:hAnsi="Times New Roman" w:cs="Times New Roman"/>
          <w:color w:val="000000" w:themeColor="text1"/>
          <w:u w:val="single"/>
        </w:rPr>
        <w:t xml:space="preserve">Youth Council  </w:t>
      </w:r>
    </w:p>
    <w:p w14:paraId="0B551F2A" w14:textId="40FD885B" w:rsidR="00125DD0" w:rsidRPr="00125DD0" w:rsidRDefault="00125DD0" w:rsidP="00125DD0">
      <w:pPr>
        <w:tabs>
          <w:tab w:val="left" w:pos="2208"/>
        </w:tabs>
        <w:rPr>
          <w:rFonts w:ascii="Times New Roman" w:hAnsi="Times New Roman" w:cs="Times New Roman"/>
          <w:color w:val="000000" w:themeColor="text1"/>
        </w:rPr>
      </w:pPr>
      <w:r w:rsidRPr="00125DD0">
        <w:rPr>
          <w:rFonts w:ascii="Times New Roman" w:hAnsi="Times New Roman" w:cs="Times New Roman"/>
          <w:color w:val="000000" w:themeColor="text1"/>
        </w:rPr>
        <w:t>Young people of all ages have found their voice through organizing, advocacy and community leadership (Martin, S. 2007). Developing a youth council and providing them with a voice would allow the community council to understand their interests, needs, how to better support the youth in our communities.</w:t>
      </w:r>
      <w:r w:rsidR="00814BBB">
        <w:rPr>
          <w:rFonts w:ascii="Times New Roman" w:hAnsi="Times New Roman" w:cs="Times New Roman"/>
          <w:color w:val="000000" w:themeColor="text1"/>
        </w:rPr>
        <w:t xml:space="preserve"> </w:t>
      </w:r>
      <w:r w:rsidR="00881615">
        <w:rPr>
          <w:rFonts w:ascii="Times New Roman" w:hAnsi="Times New Roman" w:cs="Times New Roman"/>
          <w:color w:val="000000" w:themeColor="text1"/>
        </w:rPr>
        <w:t xml:space="preserve">A youth council is explained as </w:t>
      </w:r>
      <w:r w:rsidR="00881615" w:rsidRPr="00881615">
        <w:rPr>
          <w:rFonts w:ascii="Times New Roman" w:hAnsi="Times New Roman" w:cs="Times New Roman"/>
          <w:color w:val="000000" w:themeColor="text1"/>
        </w:rPr>
        <w:t>a democratic organisation</w:t>
      </w:r>
      <w:r w:rsidR="00E00D92">
        <w:rPr>
          <w:rFonts w:ascii="Times New Roman" w:hAnsi="Times New Roman" w:cs="Times New Roman"/>
          <w:color w:val="000000" w:themeColor="text1"/>
        </w:rPr>
        <w:t xml:space="preserve"> which is </w:t>
      </w:r>
      <w:r w:rsidR="00881615" w:rsidRPr="00881615">
        <w:rPr>
          <w:rFonts w:ascii="Times New Roman" w:hAnsi="Times New Roman" w:cs="Times New Roman"/>
          <w:color w:val="000000" w:themeColor="text1"/>
        </w:rPr>
        <w:t>run and developed by young people</w:t>
      </w:r>
      <w:r w:rsidR="000C3180">
        <w:rPr>
          <w:rFonts w:ascii="Times New Roman" w:hAnsi="Times New Roman" w:cs="Times New Roman"/>
          <w:color w:val="000000" w:themeColor="text1"/>
        </w:rPr>
        <w:t xml:space="preserve"> </w:t>
      </w:r>
      <w:r w:rsidR="00E00D92">
        <w:rPr>
          <w:rFonts w:ascii="Times New Roman" w:hAnsi="Times New Roman" w:cs="Times New Roman"/>
          <w:color w:val="000000" w:themeColor="text1"/>
        </w:rPr>
        <w:t>in order to</w:t>
      </w:r>
      <w:r w:rsidR="00881615" w:rsidRPr="00881615">
        <w:rPr>
          <w:rFonts w:ascii="Times New Roman" w:hAnsi="Times New Roman" w:cs="Times New Roman"/>
          <w:color w:val="000000" w:themeColor="text1"/>
        </w:rPr>
        <w:t xml:space="preserve"> represent the</w:t>
      </w:r>
      <w:r w:rsidR="007470AA">
        <w:rPr>
          <w:rFonts w:ascii="Times New Roman" w:hAnsi="Times New Roman" w:cs="Times New Roman"/>
          <w:color w:val="000000" w:themeColor="text1"/>
        </w:rPr>
        <w:t>ir</w:t>
      </w:r>
      <w:r w:rsidR="00881615" w:rsidRPr="00881615">
        <w:rPr>
          <w:rFonts w:ascii="Times New Roman" w:hAnsi="Times New Roman" w:cs="Times New Roman"/>
          <w:color w:val="000000" w:themeColor="text1"/>
        </w:rPr>
        <w:t xml:space="preserve"> views </w:t>
      </w:r>
      <w:r w:rsidR="007470AA">
        <w:rPr>
          <w:rFonts w:ascii="Times New Roman" w:hAnsi="Times New Roman" w:cs="Times New Roman"/>
          <w:color w:val="000000" w:themeColor="text1"/>
        </w:rPr>
        <w:t xml:space="preserve">as well as providing them with an opportunity </w:t>
      </w:r>
      <w:r w:rsidR="00704B92">
        <w:rPr>
          <w:rFonts w:ascii="Times New Roman" w:hAnsi="Times New Roman" w:cs="Times New Roman"/>
          <w:color w:val="000000" w:themeColor="text1"/>
        </w:rPr>
        <w:t xml:space="preserve">to have </w:t>
      </w:r>
      <w:r w:rsidR="007470AA">
        <w:rPr>
          <w:rFonts w:ascii="Times New Roman" w:hAnsi="Times New Roman" w:cs="Times New Roman"/>
          <w:color w:val="000000" w:themeColor="text1"/>
        </w:rPr>
        <w:t xml:space="preserve">a voice </w:t>
      </w:r>
      <w:r w:rsidR="00704B92">
        <w:rPr>
          <w:rFonts w:ascii="Times New Roman" w:hAnsi="Times New Roman" w:cs="Times New Roman"/>
          <w:color w:val="000000" w:themeColor="text1"/>
        </w:rPr>
        <w:t xml:space="preserve">and to discuss </w:t>
      </w:r>
      <w:r w:rsidR="008A00E1">
        <w:rPr>
          <w:rFonts w:ascii="Times New Roman" w:hAnsi="Times New Roman" w:cs="Times New Roman"/>
          <w:color w:val="000000" w:themeColor="text1"/>
        </w:rPr>
        <w:t xml:space="preserve">challenges </w:t>
      </w:r>
      <w:r w:rsidR="00704B92">
        <w:rPr>
          <w:rFonts w:ascii="Times New Roman" w:hAnsi="Times New Roman" w:cs="Times New Roman"/>
          <w:color w:val="000000" w:themeColor="text1"/>
        </w:rPr>
        <w:t xml:space="preserve">and engage </w:t>
      </w:r>
      <w:r w:rsidR="005635F9">
        <w:rPr>
          <w:rFonts w:ascii="Times New Roman" w:hAnsi="Times New Roman" w:cs="Times New Roman"/>
          <w:color w:val="000000" w:themeColor="text1"/>
        </w:rPr>
        <w:t xml:space="preserve">with decision makers with the </w:t>
      </w:r>
      <w:r w:rsidR="00E00D92">
        <w:rPr>
          <w:rFonts w:ascii="Times New Roman" w:hAnsi="Times New Roman" w:cs="Times New Roman"/>
          <w:color w:val="000000" w:themeColor="text1"/>
        </w:rPr>
        <w:t>aim</w:t>
      </w:r>
      <w:r w:rsidR="005635F9">
        <w:rPr>
          <w:rFonts w:ascii="Times New Roman" w:hAnsi="Times New Roman" w:cs="Times New Roman"/>
          <w:color w:val="000000" w:themeColor="text1"/>
        </w:rPr>
        <w:t xml:space="preserve"> of </w:t>
      </w:r>
      <w:r w:rsidR="008A00E1">
        <w:rPr>
          <w:rFonts w:ascii="Times New Roman" w:hAnsi="Times New Roman" w:cs="Times New Roman"/>
          <w:color w:val="000000" w:themeColor="text1"/>
        </w:rPr>
        <w:t>improving the lives</w:t>
      </w:r>
      <w:r w:rsidR="000F465F">
        <w:rPr>
          <w:rFonts w:ascii="Times New Roman" w:hAnsi="Times New Roman" w:cs="Times New Roman"/>
          <w:color w:val="000000" w:themeColor="text1"/>
        </w:rPr>
        <w:t xml:space="preserve"> of young people in the community (</w:t>
      </w:r>
      <w:bookmarkStart w:id="15" w:name="_Hlk197008789"/>
      <w:r w:rsidR="000526F6">
        <w:rPr>
          <w:rFonts w:ascii="Times New Roman" w:hAnsi="Times New Roman" w:cs="Times New Roman"/>
          <w:color w:val="000000" w:themeColor="text1"/>
        </w:rPr>
        <w:t>Ware Town Council</w:t>
      </w:r>
      <w:r w:rsidR="007D0CDE" w:rsidRPr="007D0CDE">
        <w:rPr>
          <w:rFonts w:ascii="Times New Roman" w:hAnsi="Times New Roman" w:cs="Times New Roman"/>
          <w:color w:val="000000" w:themeColor="text1"/>
        </w:rPr>
        <w:t>.</w:t>
      </w:r>
      <w:r w:rsidR="000526F6">
        <w:rPr>
          <w:rFonts w:ascii="Times New Roman" w:hAnsi="Times New Roman" w:cs="Times New Roman"/>
          <w:color w:val="000000" w:themeColor="text1"/>
        </w:rPr>
        <w:t xml:space="preserve"> 2025</w:t>
      </w:r>
      <w:bookmarkEnd w:id="15"/>
      <w:r w:rsidR="007E3960">
        <w:rPr>
          <w:rFonts w:ascii="Times New Roman" w:hAnsi="Times New Roman" w:cs="Times New Roman"/>
          <w:color w:val="000000" w:themeColor="text1"/>
        </w:rPr>
        <w:t>)</w:t>
      </w:r>
      <w:r w:rsidR="007D0CDE">
        <w:rPr>
          <w:rFonts w:ascii="Times New Roman" w:hAnsi="Times New Roman" w:cs="Times New Roman"/>
          <w:color w:val="000000" w:themeColor="text1"/>
        </w:rPr>
        <w:t>.</w:t>
      </w:r>
      <w:r w:rsidR="00B448AD">
        <w:rPr>
          <w:rFonts w:ascii="Times New Roman" w:hAnsi="Times New Roman" w:cs="Times New Roman"/>
          <w:color w:val="000000" w:themeColor="text1"/>
        </w:rPr>
        <w:t xml:space="preserve"> </w:t>
      </w:r>
      <w:r w:rsidRPr="00125DD0">
        <w:rPr>
          <w:rFonts w:ascii="Times New Roman" w:hAnsi="Times New Roman" w:cs="Times New Roman"/>
          <w:color w:val="000000" w:themeColor="text1"/>
        </w:rPr>
        <w:t xml:space="preserve">It would also provide them with valuable education in sustainability </w:t>
      </w:r>
      <w:r w:rsidR="00B448AD">
        <w:rPr>
          <w:rFonts w:ascii="Times New Roman" w:hAnsi="Times New Roman" w:cs="Times New Roman"/>
          <w:color w:val="000000" w:themeColor="text1"/>
        </w:rPr>
        <w:t xml:space="preserve">and rural </w:t>
      </w:r>
      <w:r w:rsidRPr="00125DD0">
        <w:rPr>
          <w:rFonts w:ascii="Times New Roman" w:hAnsi="Times New Roman" w:cs="Times New Roman"/>
          <w:color w:val="000000" w:themeColor="text1"/>
        </w:rPr>
        <w:t>community development</w:t>
      </w:r>
      <w:r w:rsidR="00B448AD">
        <w:rPr>
          <w:rFonts w:ascii="Times New Roman" w:hAnsi="Times New Roman" w:cs="Times New Roman"/>
          <w:color w:val="000000" w:themeColor="text1"/>
        </w:rPr>
        <w:t>.</w:t>
      </w:r>
    </w:p>
    <w:p w14:paraId="350A3BF9" w14:textId="23018379" w:rsidR="00DD31E4" w:rsidRPr="00690B80" w:rsidRDefault="00257E97" w:rsidP="00125DD0">
      <w:pPr>
        <w:tabs>
          <w:tab w:val="left" w:pos="2208"/>
        </w:tabs>
        <w:rPr>
          <w:rFonts w:ascii="Times New Roman" w:hAnsi="Times New Roman" w:cs="Times New Roman"/>
          <w:color w:val="000000" w:themeColor="text1"/>
        </w:rPr>
      </w:pPr>
      <w:r>
        <w:rPr>
          <w:rFonts w:ascii="Times New Roman" w:hAnsi="Times New Roman" w:cs="Times New Roman"/>
          <w:color w:val="000000" w:themeColor="text1"/>
        </w:rPr>
        <w:t>Y</w:t>
      </w:r>
      <w:r w:rsidR="00125DD0" w:rsidRPr="00125DD0">
        <w:rPr>
          <w:rFonts w:ascii="Times New Roman" w:hAnsi="Times New Roman" w:cs="Times New Roman"/>
          <w:color w:val="000000" w:themeColor="text1"/>
        </w:rPr>
        <w:t xml:space="preserve">outh councils </w:t>
      </w:r>
      <w:r w:rsidR="000C1451">
        <w:rPr>
          <w:rFonts w:ascii="Times New Roman" w:hAnsi="Times New Roman" w:cs="Times New Roman"/>
          <w:color w:val="000000" w:themeColor="text1"/>
        </w:rPr>
        <w:t xml:space="preserve">are also described as </w:t>
      </w:r>
      <w:r w:rsidR="00125DD0" w:rsidRPr="00125DD0">
        <w:rPr>
          <w:rFonts w:ascii="Times New Roman" w:hAnsi="Times New Roman" w:cs="Times New Roman"/>
          <w:color w:val="000000" w:themeColor="text1"/>
        </w:rPr>
        <w:t xml:space="preserve">enhance young peoples' interests and engagement </w:t>
      </w:r>
      <w:r w:rsidR="000C1451">
        <w:rPr>
          <w:rFonts w:ascii="Times New Roman" w:hAnsi="Times New Roman" w:cs="Times New Roman"/>
          <w:color w:val="000000" w:themeColor="text1"/>
        </w:rPr>
        <w:t xml:space="preserve">which </w:t>
      </w:r>
      <w:r w:rsidR="00125DD0" w:rsidRPr="00125DD0">
        <w:rPr>
          <w:rFonts w:ascii="Times New Roman" w:hAnsi="Times New Roman" w:cs="Times New Roman"/>
          <w:color w:val="000000" w:themeColor="text1"/>
        </w:rPr>
        <w:t>may foster more efficient and effective policy (Collins, M.E. 2016). Research also states that when youth</w:t>
      </w:r>
      <w:r w:rsidR="00196A21">
        <w:rPr>
          <w:rFonts w:ascii="Times New Roman" w:hAnsi="Times New Roman" w:cs="Times New Roman"/>
          <w:color w:val="000000" w:themeColor="text1"/>
        </w:rPr>
        <w:t>s</w:t>
      </w:r>
      <w:r w:rsidR="00125DD0" w:rsidRPr="00125DD0">
        <w:rPr>
          <w:rFonts w:ascii="Times New Roman" w:hAnsi="Times New Roman" w:cs="Times New Roman"/>
          <w:color w:val="000000" w:themeColor="text1"/>
        </w:rPr>
        <w:t xml:space="preserve"> are engaged, they gain a sense of ownership and responsibility, which can lead to better outcomes for both individuals and communities (Home Sight. 2025). Also, </w:t>
      </w:r>
      <w:r w:rsidR="00DA32CC">
        <w:rPr>
          <w:rFonts w:ascii="Times New Roman" w:hAnsi="Times New Roman" w:cs="Times New Roman"/>
          <w:color w:val="000000" w:themeColor="text1"/>
        </w:rPr>
        <w:t xml:space="preserve">providing </w:t>
      </w:r>
      <w:r w:rsidR="00C82F3A">
        <w:rPr>
          <w:rFonts w:ascii="Times New Roman" w:hAnsi="Times New Roman" w:cs="Times New Roman"/>
          <w:color w:val="000000" w:themeColor="text1"/>
        </w:rPr>
        <w:t xml:space="preserve">them with opportunities and a voice </w:t>
      </w:r>
      <w:r w:rsidR="00960B8B">
        <w:rPr>
          <w:rFonts w:ascii="Times New Roman" w:hAnsi="Times New Roman" w:cs="Times New Roman"/>
          <w:color w:val="000000" w:themeColor="text1"/>
        </w:rPr>
        <w:t xml:space="preserve">could prevent </w:t>
      </w:r>
      <w:r w:rsidR="00BC121B">
        <w:rPr>
          <w:rFonts w:ascii="Times New Roman" w:hAnsi="Times New Roman" w:cs="Times New Roman"/>
          <w:color w:val="000000" w:themeColor="text1"/>
        </w:rPr>
        <w:t>anti-social</w:t>
      </w:r>
      <w:r w:rsidR="00432608">
        <w:rPr>
          <w:rFonts w:ascii="Times New Roman" w:hAnsi="Times New Roman" w:cs="Times New Roman"/>
          <w:color w:val="000000" w:themeColor="text1"/>
        </w:rPr>
        <w:t xml:space="preserve"> behaviour</w:t>
      </w:r>
      <w:r w:rsidR="00BC121B">
        <w:rPr>
          <w:rFonts w:ascii="Times New Roman" w:hAnsi="Times New Roman" w:cs="Times New Roman"/>
          <w:color w:val="000000" w:themeColor="text1"/>
        </w:rPr>
        <w:t xml:space="preserve"> in the community. D</w:t>
      </w:r>
      <w:r w:rsidR="00B67CBB">
        <w:rPr>
          <w:rFonts w:ascii="Times New Roman" w:hAnsi="Times New Roman" w:cs="Times New Roman"/>
          <w:color w:val="000000" w:themeColor="text1"/>
        </w:rPr>
        <w:t>eveloping</w:t>
      </w:r>
      <w:r w:rsidR="00125DD0" w:rsidRPr="00125DD0">
        <w:rPr>
          <w:rFonts w:ascii="Times New Roman" w:hAnsi="Times New Roman" w:cs="Times New Roman"/>
          <w:color w:val="000000" w:themeColor="text1"/>
        </w:rPr>
        <w:t xml:space="preserve"> a credit in exchange system where youths c</w:t>
      </w:r>
      <w:r w:rsidR="00196A21">
        <w:rPr>
          <w:rFonts w:ascii="Times New Roman" w:hAnsi="Times New Roman" w:cs="Times New Roman"/>
          <w:color w:val="000000" w:themeColor="text1"/>
        </w:rPr>
        <w:t>an</w:t>
      </w:r>
      <w:r w:rsidR="00125DD0" w:rsidRPr="00125DD0">
        <w:rPr>
          <w:rFonts w:ascii="Times New Roman" w:hAnsi="Times New Roman" w:cs="Times New Roman"/>
          <w:color w:val="000000" w:themeColor="text1"/>
        </w:rPr>
        <w:t xml:space="preserve"> be rewarded </w:t>
      </w:r>
      <w:r w:rsidR="00196A21" w:rsidRPr="00125DD0">
        <w:rPr>
          <w:rFonts w:ascii="Times New Roman" w:hAnsi="Times New Roman" w:cs="Times New Roman"/>
          <w:color w:val="000000" w:themeColor="text1"/>
        </w:rPr>
        <w:t>for</w:t>
      </w:r>
      <w:r w:rsidR="00196A21">
        <w:rPr>
          <w:rFonts w:ascii="Times New Roman" w:hAnsi="Times New Roman" w:cs="Times New Roman"/>
          <w:color w:val="000000" w:themeColor="text1"/>
        </w:rPr>
        <w:t xml:space="preserve"> their work</w:t>
      </w:r>
      <w:r w:rsidR="00ED4A97">
        <w:rPr>
          <w:rFonts w:ascii="Times New Roman" w:hAnsi="Times New Roman" w:cs="Times New Roman"/>
          <w:color w:val="000000" w:themeColor="text1"/>
        </w:rPr>
        <w:t xml:space="preserve"> such as </w:t>
      </w:r>
      <w:r w:rsidR="00196A21">
        <w:rPr>
          <w:rFonts w:ascii="Times New Roman" w:hAnsi="Times New Roman" w:cs="Times New Roman"/>
          <w:color w:val="000000" w:themeColor="text1"/>
        </w:rPr>
        <w:t xml:space="preserve"> </w:t>
      </w:r>
      <w:r w:rsidR="00125DD0" w:rsidRPr="00125DD0">
        <w:rPr>
          <w:rFonts w:ascii="Times New Roman" w:hAnsi="Times New Roman" w:cs="Times New Roman"/>
          <w:color w:val="000000" w:themeColor="text1"/>
        </w:rPr>
        <w:t>volunteering in community projects and assisting in environmental improvements will not only encourage participation but also ensure the generations of tomorrow are equipped with the tools needed to build sustainable communities for future generations.</w:t>
      </w:r>
    </w:p>
    <w:p w14:paraId="0DF36A26" w14:textId="77777777" w:rsidR="00C501C9" w:rsidRPr="00690B80" w:rsidRDefault="00C501C9" w:rsidP="00E74573">
      <w:pPr>
        <w:rPr>
          <w:rFonts w:ascii="Times New Roman" w:hAnsi="Times New Roman" w:cs="Times New Roman"/>
          <w:color w:val="000000" w:themeColor="text1"/>
          <w:u w:val="single"/>
        </w:rPr>
      </w:pPr>
    </w:p>
    <w:p w14:paraId="58BC64D9" w14:textId="77777777" w:rsidR="00FE4F05" w:rsidRDefault="00FE4F05" w:rsidP="00E74573">
      <w:pPr>
        <w:rPr>
          <w:rFonts w:ascii="Times New Roman" w:hAnsi="Times New Roman" w:cs="Times New Roman"/>
          <w:color w:val="000000" w:themeColor="text1"/>
          <w:sz w:val="28"/>
          <w:szCs w:val="28"/>
          <w:u w:val="single"/>
        </w:rPr>
      </w:pPr>
    </w:p>
    <w:p w14:paraId="7351F5ED" w14:textId="00124A63" w:rsidR="00E74573" w:rsidRPr="00690B80" w:rsidRDefault="00E74573" w:rsidP="00E74573">
      <w:pPr>
        <w:rPr>
          <w:rFonts w:ascii="Times New Roman" w:hAnsi="Times New Roman" w:cs="Times New Roman"/>
          <w:color w:val="000000" w:themeColor="text1"/>
        </w:rPr>
      </w:pPr>
      <w:r w:rsidRPr="00690B80">
        <w:rPr>
          <w:rFonts w:ascii="Times New Roman" w:hAnsi="Times New Roman" w:cs="Times New Roman"/>
          <w:color w:val="000000" w:themeColor="text1"/>
          <w:sz w:val="28"/>
          <w:szCs w:val="28"/>
          <w:u w:val="single"/>
        </w:rPr>
        <w:t>Implementation Plan</w:t>
      </w:r>
      <w:r w:rsidRPr="00690B80">
        <w:rPr>
          <w:rFonts w:ascii="Times New Roman" w:hAnsi="Times New Roman" w:cs="Times New Roman"/>
          <w:color w:val="FF0000"/>
        </w:rPr>
        <w:t xml:space="preserve"> </w:t>
      </w:r>
    </w:p>
    <w:p w14:paraId="3787FBDA" w14:textId="2B66F6CD" w:rsidR="00385E8F" w:rsidRDefault="00A8774B" w:rsidP="00E74573">
      <w:pPr>
        <w:rPr>
          <w:rFonts w:ascii="Times New Roman" w:hAnsi="Times New Roman" w:cs="Times New Roman"/>
          <w:color w:val="000000" w:themeColor="text1"/>
        </w:rPr>
      </w:pPr>
      <w:r w:rsidRPr="00690B80">
        <w:rPr>
          <w:rFonts w:ascii="Times New Roman" w:hAnsi="Times New Roman" w:cs="Times New Roman"/>
          <w:color w:val="000000" w:themeColor="text1"/>
        </w:rPr>
        <w:t xml:space="preserve">The steps and </w:t>
      </w:r>
      <w:r w:rsidR="00B67514" w:rsidRPr="00690B80">
        <w:rPr>
          <w:rFonts w:ascii="Times New Roman" w:hAnsi="Times New Roman" w:cs="Times New Roman"/>
          <w:color w:val="000000" w:themeColor="text1"/>
        </w:rPr>
        <w:t xml:space="preserve">strategies for implementing this plan are as follows </w:t>
      </w:r>
    </w:p>
    <w:p w14:paraId="417C24FD" w14:textId="3223C158" w:rsidR="001F5ACE" w:rsidRDefault="001F5ACE" w:rsidP="00E74573">
      <w:pPr>
        <w:rPr>
          <w:rFonts w:ascii="Times New Roman" w:hAnsi="Times New Roman" w:cs="Times New Roman"/>
          <w:color w:val="000000" w:themeColor="text1"/>
        </w:rPr>
      </w:pPr>
      <w:r w:rsidRPr="001F5ACE">
        <w:rPr>
          <w:rFonts w:ascii="Times New Roman" w:hAnsi="Times New Roman" w:cs="Times New Roman"/>
          <w:color w:val="000000" w:themeColor="text1"/>
        </w:rPr>
        <w:t>In order to ensure the plan has identified all need felt by the community it is essential to conduct further research into the needs of the community this will also provide an opportunity to propose the innovations discussed</w:t>
      </w:r>
      <w:r w:rsidR="007812BC">
        <w:rPr>
          <w:rFonts w:ascii="Times New Roman" w:hAnsi="Times New Roman" w:cs="Times New Roman"/>
          <w:color w:val="000000" w:themeColor="text1"/>
        </w:rPr>
        <w:t xml:space="preserve">, </w:t>
      </w:r>
      <w:r w:rsidRPr="001F5ACE">
        <w:rPr>
          <w:rFonts w:ascii="Times New Roman" w:hAnsi="Times New Roman" w:cs="Times New Roman"/>
          <w:color w:val="000000" w:themeColor="text1"/>
        </w:rPr>
        <w:t>the challenges they solve</w:t>
      </w:r>
      <w:r w:rsidR="007812BC">
        <w:rPr>
          <w:rFonts w:ascii="Times New Roman" w:hAnsi="Times New Roman" w:cs="Times New Roman"/>
          <w:color w:val="000000" w:themeColor="text1"/>
        </w:rPr>
        <w:t>, and</w:t>
      </w:r>
      <w:r w:rsidR="00220156">
        <w:rPr>
          <w:rFonts w:ascii="Times New Roman" w:hAnsi="Times New Roman" w:cs="Times New Roman"/>
          <w:color w:val="000000" w:themeColor="text1"/>
        </w:rPr>
        <w:t xml:space="preserve"> </w:t>
      </w:r>
      <w:r w:rsidR="008C2588">
        <w:rPr>
          <w:rFonts w:ascii="Times New Roman" w:hAnsi="Times New Roman" w:cs="Times New Roman"/>
          <w:color w:val="000000" w:themeColor="text1"/>
        </w:rPr>
        <w:t>provide an opportunity for community member to</w:t>
      </w:r>
      <w:r w:rsidR="00506CF1">
        <w:rPr>
          <w:rFonts w:ascii="Times New Roman" w:hAnsi="Times New Roman" w:cs="Times New Roman"/>
          <w:color w:val="000000" w:themeColor="text1"/>
        </w:rPr>
        <w:t xml:space="preserve"> participate</w:t>
      </w:r>
      <w:r w:rsidRPr="001F5ACE">
        <w:rPr>
          <w:rFonts w:ascii="Times New Roman" w:hAnsi="Times New Roman" w:cs="Times New Roman"/>
          <w:color w:val="000000" w:themeColor="text1"/>
        </w:rPr>
        <w:t>. This can be done by surveys, and public consultations.</w:t>
      </w:r>
    </w:p>
    <w:p w14:paraId="297C40E5" w14:textId="18EFBB0A" w:rsidR="00F714E6" w:rsidRDefault="00F714E6" w:rsidP="00E74573">
      <w:pPr>
        <w:rPr>
          <w:rFonts w:ascii="Times New Roman" w:hAnsi="Times New Roman" w:cs="Times New Roman"/>
          <w:color w:val="000000" w:themeColor="text1"/>
        </w:rPr>
      </w:pPr>
      <w:r w:rsidRPr="00F714E6">
        <w:rPr>
          <w:rFonts w:ascii="Times New Roman" w:hAnsi="Times New Roman" w:cs="Times New Roman"/>
          <w:color w:val="000000" w:themeColor="text1"/>
        </w:rPr>
        <w:t>Engag</w:t>
      </w:r>
      <w:r w:rsidR="005A45F4">
        <w:rPr>
          <w:rFonts w:ascii="Times New Roman" w:hAnsi="Times New Roman" w:cs="Times New Roman"/>
          <w:color w:val="000000" w:themeColor="text1"/>
        </w:rPr>
        <w:t xml:space="preserve">ing </w:t>
      </w:r>
      <w:r w:rsidR="00B67CBB">
        <w:rPr>
          <w:rFonts w:ascii="Times New Roman" w:hAnsi="Times New Roman" w:cs="Times New Roman"/>
          <w:color w:val="000000" w:themeColor="text1"/>
        </w:rPr>
        <w:t xml:space="preserve">and involving </w:t>
      </w:r>
      <w:r w:rsidR="005A45F4">
        <w:rPr>
          <w:rFonts w:ascii="Times New Roman" w:hAnsi="Times New Roman" w:cs="Times New Roman"/>
          <w:color w:val="000000" w:themeColor="text1"/>
        </w:rPr>
        <w:t>the community</w:t>
      </w:r>
      <w:r w:rsidR="00B00EE3">
        <w:rPr>
          <w:rFonts w:ascii="Times New Roman" w:hAnsi="Times New Roman" w:cs="Times New Roman"/>
          <w:color w:val="000000" w:themeColor="text1"/>
        </w:rPr>
        <w:t xml:space="preserve"> such as</w:t>
      </w:r>
      <w:r w:rsidRPr="00F714E6">
        <w:rPr>
          <w:rFonts w:ascii="Times New Roman" w:hAnsi="Times New Roman" w:cs="Times New Roman"/>
          <w:color w:val="000000" w:themeColor="text1"/>
        </w:rPr>
        <w:t xml:space="preserve"> residents, schools, local businesses is essential </w:t>
      </w:r>
      <w:r w:rsidR="00037099">
        <w:rPr>
          <w:rFonts w:ascii="Times New Roman" w:hAnsi="Times New Roman" w:cs="Times New Roman"/>
          <w:color w:val="000000" w:themeColor="text1"/>
        </w:rPr>
        <w:t>to the success of this plan</w:t>
      </w:r>
      <w:r w:rsidRPr="00F714E6">
        <w:rPr>
          <w:rFonts w:ascii="Times New Roman" w:hAnsi="Times New Roman" w:cs="Times New Roman"/>
          <w:color w:val="000000" w:themeColor="text1"/>
        </w:rPr>
        <w:t>. According to research</w:t>
      </w:r>
      <w:r w:rsidR="009D65F4">
        <w:rPr>
          <w:rFonts w:ascii="Times New Roman" w:hAnsi="Times New Roman" w:cs="Times New Roman"/>
          <w:color w:val="000000" w:themeColor="text1"/>
        </w:rPr>
        <w:t xml:space="preserve"> engaging and involving the community</w:t>
      </w:r>
      <w:r w:rsidRPr="00F714E6">
        <w:rPr>
          <w:rFonts w:ascii="Times New Roman" w:hAnsi="Times New Roman" w:cs="Times New Roman"/>
          <w:color w:val="000000" w:themeColor="text1"/>
        </w:rPr>
        <w:t xml:space="preserve"> </w:t>
      </w:r>
      <w:r w:rsidR="009D65F4">
        <w:rPr>
          <w:rFonts w:ascii="Times New Roman" w:hAnsi="Times New Roman" w:cs="Times New Roman"/>
          <w:color w:val="000000" w:themeColor="text1"/>
        </w:rPr>
        <w:t xml:space="preserve">is thought to </w:t>
      </w:r>
      <w:r w:rsidR="00590D2A">
        <w:rPr>
          <w:rFonts w:ascii="Times New Roman" w:hAnsi="Times New Roman" w:cs="Times New Roman"/>
          <w:color w:val="000000" w:themeColor="text1"/>
        </w:rPr>
        <w:t xml:space="preserve">support with </w:t>
      </w:r>
      <w:r w:rsidRPr="00F714E6">
        <w:rPr>
          <w:rFonts w:ascii="Times New Roman" w:hAnsi="Times New Roman" w:cs="Times New Roman"/>
          <w:color w:val="000000" w:themeColor="text1"/>
        </w:rPr>
        <w:t>developing a working relationship between public bodies and society as a whole and that good community engagement will mean that both groups can understand and act on the needs or issues of community experiences (SCDC. 2025)</w:t>
      </w:r>
      <w:r w:rsidR="00B00EE3">
        <w:rPr>
          <w:rFonts w:ascii="Times New Roman" w:hAnsi="Times New Roman" w:cs="Times New Roman"/>
          <w:color w:val="000000" w:themeColor="text1"/>
        </w:rPr>
        <w:t>.</w:t>
      </w:r>
    </w:p>
    <w:p w14:paraId="68753A85" w14:textId="5E080F4C" w:rsidR="00690B80" w:rsidRPr="00690B80" w:rsidRDefault="00690B80" w:rsidP="00E74573">
      <w:pPr>
        <w:rPr>
          <w:rFonts w:ascii="Times New Roman" w:hAnsi="Times New Roman" w:cs="Times New Roman"/>
          <w:color w:val="000000" w:themeColor="text1"/>
          <w:u w:val="single"/>
        </w:rPr>
      </w:pPr>
      <w:r w:rsidRPr="00690B80">
        <w:rPr>
          <w:rFonts w:ascii="Times New Roman" w:hAnsi="Times New Roman" w:cs="Times New Roman"/>
          <w:color w:val="000000" w:themeColor="text1"/>
          <w:u w:val="single"/>
        </w:rPr>
        <w:t>Phase 1</w:t>
      </w:r>
    </w:p>
    <w:p w14:paraId="4870EA7A" w14:textId="680328A0" w:rsidR="00E57653" w:rsidRDefault="00D17A32" w:rsidP="007A13C8">
      <w:pPr>
        <w:rPr>
          <w:rFonts w:ascii="Times New Roman" w:hAnsi="Times New Roman" w:cs="Times New Roman"/>
          <w:color w:val="000000" w:themeColor="text1"/>
        </w:rPr>
      </w:pPr>
      <w:r>
        <w:rPr>
          <w:rFonts w:ascii="Times New Roman" w:hAnsi="Times New Roman" w:cs="Times New Roman"/>
          <w:color w:val="000000" w:themeColor="text1"/>
        </w:rPr>
        <w:t xml:space="preserve">Community </w:t>
      </w:r>
      <w:r w:rsidR="009C5A37">
        <w:rPr>
          <w:rFonts w:ascii="Times New Roman" w:hAnsi="Times New Roman" w:cs="Times New Roman"/>
          <w:color w:val="000000" w:themeColor="text1"/>
        </w:rPr>
        <w:t>Hub and social café</w:t>
      </w:r>
      <w:r w:rsidR="000E0693">
        <w:rPr>
          <w:rFonts w:ascii="Times New Roman" w:hAnsi="Times New Roman" w:cs="Times New Roman"/>
          <w:color w:val="000000" w:themeColor="text1"/>
        </w:rPr>
        <w:t xml:space="preserve"> Consultation</w:t>
      </w:r>
      <w:r w:rsidR="009C5A37">
        <w:rPr>
          <w:rFonts w:ascii="Times New Roman" w:hAnsi="Times New Roman" w:cs="Times New Roman"/>
          <w:color w:val="000000" w:themeColor="text1"/>
        </w:rPr>
        <w:t xml:space="preserve"> </w:t>
      </w:r>
    </w:p>
    <w:p w14:paraId="4F336D64" w14:textId="5FF19914" w:rsidR="00260168" w:rsidRDefault="00F11FFA" w:rsidP="007A13C8">
      <w:pPr>
        <w:rPr>
          <w:rFonts w:ascii="Times New Roman" w:hAnsi="Times New Roman" w:cs="Times New Roman"/>
          <w:color w:val="000000" w:themeColor="text1"/>
        </w:rPr>
      </w:pPr>
      <w:r>
        <w:rPr>
          <w:rFonts w:ascii="Times New Roman" w:hAnsi="Times New Roman" w:cs="Times New Roman"/>
          <w:color w:val="000000" w:themeColor="text1"/>
        </w:rPr>
        <w:t xml:space="preserve">In order to </w:t>
      </w:r>
      <w:r w:rsidR="007E1BBC">
        <w:rPr>
          <w:rFonts w:ascii="Times New Roman" w:hAnsi="Times New Roman" w:cs="Times New Roman"/>
          <w:color w:val="000000" w:themeColor="text1"/>
        </w:rPr>
        <w:t xml:space="preserve">set up the community hub and social </w:t>
      </w:r>
      <w:r w:rsidR="00EC0405">
        <w:rPr>
          <w:rFonts w:ascii="Times New Roman" w:hAnsi="Times New Roman" w:cs="Times New Roman"/>
          <w:color w:val="000000" w:themeColor="text1"/>
        </w:rPr>
        <w:t>cafe</w:t>
      </w:r>
      <w:r w:rsidR="007E1BBC">
        <w:rPr>
          <w:rFonts w:ascii="Times New Roman" w:hAnsi="Times New Roman" w:cs="Times New Roman"/>
          <w:color w:val="000000" w:themeColor="text1"/>
        </w:rPr>
        <w:t xml:space="preserve"> a</w:t>
      </w:r>
      <w:r w:rsidR="009C4794">
        <w:rPr>
          <w:rFonts w:ascii="Times New Roman" w:hAnsi="Times New Roman" w:cs="Times New Roman"/>
          <w:color w:val="000000" w:themeColor="text1"/>
        </w:rPr>
        <w:t xml:space="preserve"> limited company by guarantee also known as a social enterprise</w:t>
      </w:r>
      <w:r w:rsidR="00E42596">
        <w:rPr>
          <w:rFonts w:ascii="Times New Roman" w:hAnsi="Times New Roman" w:cs="Times New Roman"/>
          <w:color w:val="000000" w:themeColor="text1"/>
        </w:rPr>
        <w:t xml:space="preserve">, a consultation with </w:t>
      </w:r>
      <w:r w:rsidR="000E0693">
        <w:rPr>
          <w:rFonts w:ascii="Times New Roman" w:hAnsi="Times New Roman" w:cs="Times New Roman"/>
          <w:color w:val="000000" w:themeColor="text1"/>
        </w:rPr>
        <w:t>stakeholders</w:t>
      </w:r>
      <w:r w:rsidR="00E42596">
        <w:rPr>
          <w:rFonts w:ascii="Times New Roman" w:hAnsi="Times New Roman" w:cs="Times New Roman"/>
          <w:color w:val="000000" w:themeColor="text1"/>
        </w:rPr>
        <w:t xml:space="preserve"> </w:t>
      </w:r>
      <w:r w:rsidR="003B3852">
        <w:rPr>
          <w:rFonts w:ascii="Times New Roman" w:hAnsi="Times New Roman" w:cs="Times New Roman"/>
          <w:color w:val="000000" w:themeColor="text1"/>
        </w:rPr>
        <w:t xml:space="preserve">to create </w:t>
      </w:r>
      <w:r w:rsidR="00E57653">
        <w:rPr>
          <w:rFonts w:ascii="Times New Roman" w:hAnsi="Times New Roman" w:cs="Times New Roman"/>
          <w:color w:val="000000" w:themeColor="text1"/>
        </w:rPr>
        <w:t>a</w:t>
      </w:r>
      <w:r w:rsidR="003B3852">
        <w:rPr>
          <w:rFonts w:ascii="Times New Roman" w:hAnsi="Times New Roman" w:cs="Times New Roman"/>
          <w:color w:val="000000" w:themeColor="text1"/>
        </w:rPr>
        <w:t xml:space="preserve"> </w:t>
      </w:r>
      <w:r w:rsidR="00B66AB7">
        <w:rPr>
          <w:rFonts w:ascii="Times New Roman" w:hAnsi="Times New Roman" w:cs="Times New Roman"/>
          <w:color w:val="000000" w:themeColor="text1"/>
        </w:rPr>
        <w:t xml:space="preserve">memorandum and </w:t>
      </w:r>
      <w:r w:rsidR="00E57653">
        <w:rPr>
          <w:rFonts w:ascii="Times New Roman" w:hAnsi="Times New Roman" w:cs="Times New Roman"/>
          <w:color w:val="000000" w:themeColor="text1"/>
        </w:rPr>
        <w:t>an</w:t>
      </w:r>
      <w:r w:rsidR="006C380C">
        <w:rPr>
          <w:rFonts w:ascii="Times New Roman" w:hAnsi="Times New Roman" w:cs="Times New Roman"/>
          <w:color w:val="000000" w:themeColor="text1"/>
        </w:rPr>
        <w:t xml:space="preserve"> </w:t>
      </w:r>
      <w:r w:rsidR="000E0693">
        <w:rPr>
          <w:rFonts w:ascii="Times New Roman" w:hAnsi="Times New Roman" w:cs="Times New Roman"/>
          <w:color w:val="000000" w:themeColor="text1"/>
        </w:rPr>
        <w:t>articles</w:t>
      </w:r>
      <w:r w:rsidR="003B3852">
        <w:rPr>
          <w:rFonts w:ascii="Times New Roman" w:hAnsi="Times New Roman" w:cs="Times New Roman"/>
          <w:color w:val="000000" w:themeColor="text1"/>
        </w:rPr>
        <w:t xml:space="preserve"> of association</w:t>
      </w:r>
      <w:r w:rsidR="00B66AB7">
        <w:rPr>
          <w:rFonts w:ascii="Times New Roman" w:hAnsi="Times New Roman" w:cs="Times New Roman"/>
          <w:color w:val="000000" w:themeColor="text1"/>
        </w:rPr>
        <w:t>.</w:t>
      </w:r>
      <w:r w:rsidR="00D209BC">
        <w:rPr>
          <w:rFonts w:ascii="Times New Roman" w:hAnsi="Times New Roman" w:cs="Times New Roman"/>
          <w:color w:val="000000" w:themeColor="text1"/>
        </w:rPr>
        <w:t xml:space="preserve"> </w:t>
      </w:r>
      <w:r w:rsidR="00260168" w:rsidRPr="00260168">
        <w:rPr>
          <w:rFonts w:ascii="Times New Roman" w:hAnsi="Times New Roman" w:cs="Times New Roman"/>
          <w:color w:val="000000" w:themeColor="text1"/>
        </w:rPr>
        <w:t>A memorandum and articles of association are legal documents that all companies must have to register with Companies House</w:t>
      </w:r>
      <w:r w:rsidR="00D209BC">
        <w:rPr>
          <w:rFonts w:ascii="Times New Roman" w:hAnsi="Times New Roman" w:cs="Times New Roman"/>
          <w:color w:val="000000" w:themeColor="text1"/>
        </w:rPr>
        <w:t>, a</w:t>
      </w:r>
      <w:r w:rsidR="00260168" w:rsidRPr="00260168">
        <w:rPr>
          <w:rFonts w:ascii="Times New Roman" w:hAnsi="Times New Roman" w:cs="Times New Roman"/>
          <w:color w:val="000000" w:themeColor="text1"/>
        </w:rPr>
        <w:t xml:space="preserve"> memorandum is </w:t>
      </w:r>
      <w:r w:rsidR="00CF0F69">
        <w:rPr>
          <w:rFonts w:ascii="Times New Roman" w:hAnsi="Times New Roman" w:cs="Times New Roman"/>
          <w:color w:val="000000" w:themeColor="text1"/>
        </w:rPr>
        <w:t xml:space="preserve">explained as </w:t>
      </w:r>
      <w:r w:rsidR="00260168" w:rsidRPr="00260168">
        <w:rPr>
          <w:rFonts w:ascii="Times New Roman" w:hAnsi="Times New Roman" w:cs="Times New Roman"/>
          <w:color w:val="000000" w:themeColor="text1"/>
        </w:rPr>
        <w:t xml:space="preserve">a legal statement signed by the initial shareholders </w:t>
      </w:r>
      <w:r w:rsidR="003B1574">
        <w:rPr>
          <w:rFonts w:ascii="Times New Roman" w:hAnsi="Times New Roman" w:cs="Times New Roman"/>
          <w:color w:val="000000" w:themeColor="text1"/>
        </w:rPr>
        <w:t xml:space="preserve">agreeing to set up a company and </w:t>
      </w:r>
      <w:r w:rsidR="00D94B3E">
        <w:rPr>
          <w:rFonts w:ascii="Times New Roman" w:hAnsi="Times New Roman" w:cs="Times New Roman"/>
          <w:color w:val="000000" w:themeColor="text1"/>
        </w:rPr>
        <w:t xml:space="preserve">an </w:t>
      </w:r>
      <w:r w:rsidR="001A4039">
        <w:rPr>
          <w:rFonts w:ascii="Times New Roman" w:hAnsi="Times New Roman" w:cs="Times New Roman"/>
          <w:color w:val="000000" w:themeColor="text1"/>
        </w:rPr>
        <w:t>article of association</w:t>
      </w:r>
      <w:r w:rsidR="00260168" w:rsidRPr="00260168">
        <w:rPr>
          <w:rFonts w:ascii="Times New Roman" w:hAnsi="Times New Roman" w:cs="Times New Roman"/>
          <w:color w:val="000000" w:themeColor="text1"/>
        </w:rPr>
        <w:t xml:space="preserve"> </w:t>
      </w:r>
      <w:r w:rsidR="00D94B3E">
        <w:rPr>
          <w:rFonts w:ascii="Times New Roman" w:hAnsi="Times New Roman" w:cs="Times New Roman"/>
          <w:color w:val="000000" w:themeColor="text1"/>
        </w:rPr>
        <w:t xml:space="preserve">is created </w:t>
      </w:r>
      <w:r w:rsidR="001A4039">
        <w:rPr>
          <w:rFonts w:ascii="Times New Roman" w:hAnsi="Times New Roman" w:cs="Times New Roman"/>
          <w:color w:val="000000" w:themeColor="text1"/>
        </w:rPr>
        <w:t xml:space="preserve">in order </w:t>
      </w:r>
      <w:r w:rsidR="00D94B3E">
        <w:rPr>
          <w:rFonts w:ascii="Times New Roman" w:hAnsi="Times New Roman" w:cs="Times New Roman"/>
          <w:color w:val="000000" w:themeColor="text1"/>
        </w:rPr>
        <w:t xml:space="preserve">to </w:t>
      </w:r>
      <w:r w:rsidR="00260168" w:rsidRPr="00260168">
        <w:rPr>
          <w:rFonts w:ascii="Times New Roman" w:hAnsi="Times New Roman" w:cs="Times New Roman"/>
          <w:color w:val="000000" w:themeColor="text1"/>
        </w:rPr>
        <w:t>outline the rules for running the company</w:t>
      </w:r>
      <w:r w:rsidR="00D94B3E">
        <w:rPr>
          <w:rFonts w:ascii="Times New Roman" w:hAnsi="Times New Roman" w:cs="Times New Roman"/>
          <w:color w:val="000000" w:themeColor="text1"/>
        </w:rPr>
        <w:t xml:space="preserve"> </w:t>
      </w:r>
      <w:r w:rsidR="00D209BC">
        <w:rPr>
          <w:rFonts w:ascii="Times New Roman" w:hAnsi="Times New Roman" w:cs="Times New Roman"/>
          <w:color w:val="000000" w:themeColor="text1"/>
        </w:rPr>
        <w:t>(</w:t>
      </w:r>
      <w:bookmarkStart w:id="16" w:name="_Hlk197006081"/>
      <w:r w:rsidR="00D209BC">
        <w:rPr>
          <w:rFonts w:ascii="Times New Roman" w:hAnsi="Times New Roman" w:cs="Times New Roman"/>
          <w:color w:val="000000" w:themeColor="text1"/>
        </w:rPr>
        <w:t>Law Hive. 2025</w:t>
      </w:r>
      <w:bookmarkEnd w:id="16"/>
      <w:r w:rsidR="00D209BC">
        <w:rPr>
          <w:rFonts w:ascii="Times New Roman" w:hAnsi="Times New Roman" w:cs="Times New Roman"/>
          <w:color w:val="000000" w:themeColor="text1"/>
        </w:rPr>
        <w:t>).</w:t>
      </w:r>
      <w:r w:rsidR="00404381">
        <w:rPr>
          <w:rFonts w:ascii="Times New Roman" w:hAnsi="Times New Roman" w:cs="Times New Roman"/>
          <w:color w:val="000000" w:themeColor="text1"/>
        </w:rPr>
        <w:t xml:space="preserve"> </w:t>
      </w:r>
      <w:r w:rsidR="00181622">
        <w:rPr>
          <w:rFonts w:ascii="Times New Roman" w:hAnsi="Times New Roman" w:cs="Times New Roman"/>
          <w:color w:val="000000" w:themeColor="text1"/>
        </w:rPr>
        <w:t xml:space="preserve">Setting up as a limited company </w:t>
      </w:r>
      <w:r w:rsidR="007D0655">
        <w:rPr>
          <w:rFonts w:ascii="Times New Roman" w:hAnsi="Times New Roman" w:cs="Times New Roman"/>
          <w:color w:val="000000" w:themeColor="text1"/>
        </w:rPr>
        <w:t>provides</w:t>
      </w:r>
      <w:r w:rsidR="00181622">
        <w:rPr>
          <w:rFonts w:ascii="Times New Roman" w:hAnsi="Times New Roman" w:cs="Times New Roman"/>
          <w:color w:val="000000" w:themeColor="text1"/>
        </w:rPr>
        <w:t xml:space="preserve"> some protection to </w:t>
      </w:r>
      <w:r w:rsidR="003577A5">
        <w:rPr>
          <w:rFonts w:ascii="Times New Roman" w:hAnsi="Times New Roman" w:cs="Times New Roman"/>
          <w:color w:val="000000" w:themeColor="text1"/>
        </w:rPr>
        <w:t xml:space="preserve">directors if things go wrong. According to </w:t>
      </w:r>
      <w:r w:rsidR="007D0655">
        <w:rPr>
          <w:rFonts w:ascii="Times New Roman" w:hAnsi="Times New Roman" w:cs="Times New Roman"/>
          <w:color w:val="000000" w:themeColor="text1"/>
        </w:rPr>
        <w:t xml:space="preserve">the UK Government website </w:t>
      </w:r>
      <w:r w:rsidR="00143DE0">
        <w:rPr>
          <w:rFonts w:ascii="Times New Roman" w:hAnsi="Times New Roman" w:cs="Times New Roman"/>
          <w:color w:val="000000" w:themeColor="text1"/>
        </w:rPr>
        <w:t xml:space="preserve">a </w:t>
      </w:r>
      <w:r w:rsidR="00143DE0" w:rsidRPr="00143DE0">
        <w:rPr>
          <w:rFonts w:ascii="Times New Roman" w:hAnsi="Times New Roman" w:cs="Times New Roman"/>
          <w:color w:val="000000" w:themeColor="text1"/>
        </w:rPr>
        <w:t>limited company has limited liability</w:t>
      </w:r>
      <w:r w:rsidR="00143DE0">
        <w:rPr>
          <w:rFonts w:ascii="Times New Roman" w:hAnsi="Times New Roman" w:cs="Times New Roman"/>
          <w:color w:val="000000" w:themeColor="text1"/>
        </w:rPr>
        <w:t xml:space="preserve"> </w:t>
      </w:r>
      <w:r w:rsidR="00143DE0" w:rsidRPr="00143DE0">
        <w:rPr>
          <w:rFonts w:ascii="Times New Roman" w:hAnsi="Times New Roman" w:cs="Times New Roman"/>
          <w:color w:val="000000" w:themeColor="text1"/>
        </w:rPr>
        <w:t>which means owners are responsible for business debts only up to the value of their financial investment</w:t>
      </w:r>
      <w:r w:rsidR="00E757AC">
        <w:rPr>
          <w:rFonts w:ascii="Times New Roman" w:hAnsi="Times New Roman" w:cs="Times New Roman"/>
          <w:color w:val="000000" w:themeColor="text1"/>
        </w:rPr>
        <w:t xml:space="preserve"> (Gov. UK. 2025)</w:t>
      </w:r>
      <w:r w:rsidR="00E57653">
        <w:rPr>
          <w:rFonts w:ascii="Times New Roman" w:hAnsi="Times New Roman" w:cs="Times New Roman"/>
          <w:color w:val="000000" w:themeColor="text1"/>
        </w:rPr>
        <w:t xml:space="preserve">. </w:t>
      </w:r>
    </w:p>
    <w:p w14:paraId="38081343" w14:textId="77777777" w:rsidR="00B86E10" w:rsidRDefault="00A5345F" w:rsidP="007A13C8">
      <w:pPr>
        <w:rPr>
          <w:rFonts w:ascii="Times New Roman" w:hAnsi="Times New Roman" w:cs="Times New Roman"/>
          <w:color w:val="000000" w:themeColor="text1"/>
        </w:rPr>
      </w:pPr>
      <w:r w:rsidRPr="00EE14FC">
        <w:rPr>
          <w:rFonts w:ascii="Times New Roman" w:hAnsi="Times New Roman" w:cs="Times New Roman"/>
          <w:color w:val="000000" w:themeColor="text1"/>
        </w:rPr>
        <w:t>Youth Council</w:t>
      </w:r>
      <w:r w:rsidR="00EE14FC" w:rsidRPr="00EE14FC">
        <w:rPr>
          <w:rFonts w:ascii="Times New Roman" w:hAnsi="Times New Roman" w:cs="Times New Roman"/>
          <w:color w:val="000000" w:themeColor="text1"/>
        </w:rPr>
        <w:t xml:space="preserve"> </w:t>
      </w:r>
    </w:p>
    <w:p w14:paraId="0CC7DFF9" w14:textId="138F5753" w:rsidR="00A64B52" w:rsidRDefault="002F7C0E" w:rsidP="007A13C8">
      <w:pPr>
        <w:rPr>
          <w:rFonts w:ascii="Times New Roman" w:hAnsi="Times New Roman" w:cs="Times New Roman"/>
          <w:color w:val="000000" w:themeColor="text1"/>
        </w:rPr>
      </w:pPr>
      <w:r>
        <w:rPr>
          <w:rFonts w:ascii="Times New Roman" w:hAnsi="Times New Roman" w:cs="Times New Roman"/>
          <w:color w:val="000000" w:themeColor="text1"/>
        </w:rPr>
        <w:t xml:space="preserve">In order to develop a youth </w:t>
      </w:r>
      <w:r w:rsidR="00481503">
        <w:rPr>
          <w:rFonts w:ascii="Times New Roman" w:hAnsi="Times New Roman" w:cs="Times New Roman"/>
          <w:color w:val="000000" w:themeColor="text1"/>
        </w:rPr>
        <w:t>council,</w:t>
      </w:r>
      <w:r>
        <w:rPr>
          <w:rFonts w:ascii="Times New Roman" w:hAnsi="Times New Roman" w:cs="Times New Roman"/>
          <w:color w:val="000000" w:themeColor="text1"/>
        </w:rPr>
        <w:t xml:space="preserve"> it is essential to send out a public invitation</w:t>
      </w:r>
      <w:r w:rsidR="000258D6">
        <w:rPr>
          <w:rFonts w:ascii="Times New Roman" w:hAnsi="Times New Roman" w:cs="Times New Roman"/>
          <w:color w:val="000000" w:themeColor="text1"/>
        </w:rPr>
        <w:t xml:space="preserve"> across social media </w:t>
      </w:r>
      <w:r w:rsidR="007C4BBE">
        <w:rPr>
          <w:rFonts w:ascii="Times New Roman" w:hAnsi="Times New Roman" w:cs="Times New Roman"/>
          <w:color w:val="000000" w:themeColor="text1"/>
        </w:rPr>
        <w:t>channels inviting</w:t>
      </w:r>
      <w:r w:rsidR="002E2519">
        <w:rPr>
          <w:rFonts w:ascii="Times New Roman" w:hAnsi="Times New Roman" w:cs="Times New Roman"/>
          <w:color w:val="000000" w:themeColor="text1"/>
        </w:rPr>
        <w:t xml:space="preserve"> and </w:t>
      </w:r>
      <w:r w:rsidR="00CA6903">
        <w:rPr>
          <w:rFonts w:ascii="Times New Roman" w:hAnsi="Times New Roman" w:cs="Times New Roman"/>
          <w:color w:val="000000" w:themeColor="text1"/>
        </w:rPr>
        <w:t xml:space="preserve">encouraging youths in the </w:t>
      </w:r>
      <w:r w:rsidR="002E2519">
        <w:rPr>
          <w:rFonts w:ascii="Times New Roman" w:hAnsi="Times New Roman" w:cs="Times New Roman"/>
          <w:color w:val="000000" w:themeColor="text1"/>
        </w:rPr>
        <w:t>area to get involved and attend a consultation.</w:t>
      </w:r>
      <w:r w:rsidR="007C4BBE">
        <w:rPr>
          <w:rFonts w:ascii="Times New Roman" w:hAnsi="Times New Roman" w:cs="Times New Roman"/>
          <w:color w:val="000000" w:themeColor="text1"/>
        </w:rPr>
        <w:t xml:space="preserve"> </w:t>
      </w:r>
      <w:r w:rsidR="00EE14FC" w:rsidRPr="00EE14FC">
        <w:rPr>
          <w:rFonts w:ascii="Times New Roman" w:hAnsi="Times New Roman" w:cs="Times New Roman"/>
          <w:color w:val="000000" w:themeColor="text1"/>
        </w:rPr>
        <w:t xml:space="preserve">Collaborate with local businesses to create a partnership in order to </w:t>
      </w:r>
      <w:r w:rsidR="003428B6" w:rsidRPr="00EE14FC">
        <w:rPr>
          <w:rFonts w:ascii="Times New Roman" w:hAnsi="Times New Roman" w:cs="Times New Roman"/>
          <w:color w:val="000000" w:themeColor="text1"/>
        </w:rPr>
        <w:t>support a</w:t>
      </w:r>
      <w:r w:rsidR="00EE14FC" w:rsidRPr="00EE14FC">
        <w:rPr>
          <w:rFonts w:ascii="Times New Roman" w:hAnsi="Times New Roman" w:cs="Times New Roman"/>
          <w:color w:val="000000" w:themeColor="text1"/>
        </w:rPr>
        <w:t xml:space="preserve"> credit system in reward of volunteering hours such as cinema tickets or gym membership which would also support health and wellbeing. </w:t>
      </w:r>
    </w:p>
    <w:p w14:paraId="3869B84B" w14:textId="6ADAA595" w:rsidR="00581B2C" w:rsidRDefault="00EE14FC" w:rsidP="007A13C8">
      <w:pPr>
        <w:rPr>
          <w:rFonts w:ascii="Times New Roman" w:hAnsi="Times New Roman" w:cs="Times New Roman"/>
          <w:color w:val="000000" w:themeColor="text1"/>
        </w:rPr>
      </w:pPr>
      <w:r w:rsidRPr="00EE14FC">
        <w:rPr>
          <w:rFonts w:ascii="Times New Roman" w:hAnsi="Times New Roman" w:cs="Times New Roman"/>
          <w:color w:val="000000" w:themeColor="text1"/>
        </w:rPr>
        <w:t xml:space="preserve">This </w:t>
      </w:r>
      <w:r w:rsidR="00F1300D">
        <w:rPr>
          <w:rFonts w:ascii="Times New Roman" w:hAnsi="Times New Roman" w:cs="Times New Roman"/>
          <w:color w:val="000000" w:themeColor="text1"/>
        </w:rPr>
        <w:t xml:space="preserve">initiative </w:t>
      </w:r>
      <w:r w:rsidRPr="00EE14FC">
        <w:rPr>
          <w:rFonts w:ascii="Times New Roman" w:hAnsi="Times New Roman" w:cs="Times New Roman"/>
          <w:color w:val="000000" w:themeColor="text1"/>
        </w:rPr>
        <w:t>provide</w:t>
      </w:r>
      <w:r w:rsidR="00FB5586">
        <w:rPr>
          <w:rFonts w:ascii="Times New Roman" w:hAnsi="Times New Roman" w:cs="Times New Roman"/>
          <w:color w:val="000000" w:themeColor="text1"/>
        </w:rPr>
        <w:t>s</w:t>
      </w:r>
      <w:r w:rsidRPr="00EE14FC">
        <w:rPr>
          <w:rFonts w:ascii="Times New Roman" w:hAnsi="Times New Roman" w:cs="Times New Roman"/>
          <w:color w:val="000000" w:themeColor="text1"/>
        </w:rPr>
        <w:t xml:space="preserve"> opportunities to work with and educate </w:t>
      </w:r>
      <w:r w:rsidR="00586B08">
        <w:rPr>
          <w:rFonts w:ascii="Times New Roman" w:hAnsi="Times New Roman" w:cs="Times New Roman"/>
          <w:color w:val="000000" w:themeColor="text1"/>
        </w:rPr>
        <w:t>todays younger</w:t>
      </w:r>
      <w:r w:rsidRPr="00EE14FC">
        <w:rPr>
          <w:rFonts w:ascii="Times New Roman" w:hAnsi="Times New Roman" w:cs="Times New Roman"/>
          <w:color w:val="000000" w:themeColor="text1"/>
        </w:rPr>
        <w:t xml:space="preserve"> generation</w:t>
      </w:r>
      <w:r w:rsidR="00586B08">
        <w:rPr>
          <w:rFonts w:ascii="Times New Roman" w:hAnsi="Times New Roman" w:cs="Times New Roman"/>
          <w:color w:val="000000" w:themeColor="text1"/>
        </w:rPr>
        <w:t xml:space="preserve"> </w:t>
      </w:r>
      <w:r w:rsidR="00932664">
        <w:rPr>
          <w:rFonts w:ascii="Times New Roman" w:hAnsi="Times New Roman" w:cs="Times New Roman"/>
          <w:color w:val="000000" w:themeColor="text1"/>
        </w:rPr>
        <w:t>in order</w:t>
      </w:r>
      <w:r w:rsidR="0037267E">
        <w:rPr>
          <w:rFonts w:ascii="Times New Roman" w:hAnsi="Times New Roman" w:cs="Times New Roman"/>
          <w:color w:val="000000" w:themeColor="text1"/>
        </w:rPr>
        <w:t xml:space="preserve"> to prepare </w:t>
      </w:r>
      <w:r w:rsidR="00932664">
        <w:rPr>
          <w:rFonts w:ascii="Times New Roman" w:hAnsi="Times New Roman" w:cs="Times New Roman"/>
          <w:color w:val="000000" w:themeColor="text1"/>
        </w:rPr>
        <w:t>them</w:t>
      </w:r>
      <w:r w:rsidRPr="00EE14FC">
        <w:rPr>
          <w:rFonts w:ascii="Times New Roman" w:hAnsi="Times New Roman" w:cs="Times New Roman"/>
          <w:color w:val="000000" w:themeColor="text1"/>
        </w:rPr>
        <w:t xml:space="preserve"> </w:t>
      </w:r>
      <w:r w:rsidR="00932664">
        <w:rPr>
          <w:rFonts w:ascii="Times New Roman" w:hAnsi="Times New Roman" w:cs="Times New Roman"/>
          <w:color w:val="000000" w:themeColor="text1"/>
        </w:rPr>
        <w:t>and</w:t>
      </w:r>
      <w:r w:rsidRPr="00EE14FC">
        <w:rPr>
          <w:rFonts w:ascii="Times New Roman" w:hAnsi="Times New Roman" w:cs="Times New Roman"/>
          <w:color w:val="000000" w:themeColor="text1"/>
        </w:rPr>
        <w:t xml:space="preserve"> ensure </w:t>
      </w:r>
      <w:r w:rsidR="007C4BBE" w:rsidRPr="00EE14FC">
        <w:rPr>
          <w:rFonts w:ascii="Times New Roman" w:hAnsi="Times New Roman" w:cs="Times New Roman"/>
          <w:color w:val="000000" w:themeColor="text1"/>
        </w:rPr>
        <w:t>they</w:t>
      </w:r>
      <w:r w:rsidRPr="00EE14FC">
        <w:rPr>
          <w:rFonts w:ascii="Times New Roman" w:hAnsi="Times New Roman" w:cs="Times New Roman"/>
          <w:color w:val="000000" w:themeColor="text1"/>
        </w:rPr>
        <w:t xml:space="preserve"> have a better future.</w:t>
      </w:r>
    </w:p>
    <w:p w14:paraId="2798103A" w14:textId="4CBEF0BF" w:rsidR="00E2380F" w:rsidRPr="00EE14FC" w:rsidRDefault="003B7DAD" w:rsidP="007A13C8">
      <w:pPr>
        <w:rPr>
          <w:rFonts w:ascii="Times New Roman" w:hAnsi="Times New Roman" w:cs="Times New Roman"/>
          <w:color w:val="000000" w:themeColor="text1"/>
        </w:rPr>
      </w:pPr>
      <w:r>
        <w:rPr>
          <w:rFonts w:ascii="Times New Roman" w:hAnsi="Times New Roman" w:cs="Times New Roman"/>
          <w:color w:val="000000" w:themeColor="text1"/>
        </w:rPr>
        <w:t>This step also involves creat</w:t>
      </w:r>
      <w:r w:rsidR="00777AF8">
        <w:rPr>
          <w:rFonts w:ascii="Times New Roman" w:hAnsi="Times New Roman" w:cs="Times New Roman"/>
          <w:color w:val="000000" w:themeColor="text1"/>
        </w:rPr>
        <w:t>ing</w:t>
      </w:r>
      <w:r>
        <w:rPr>
          <w:rFonts w:ascii="Times New Roman" w:hAnsi="Times New Roman" w:cs="Times New Roman"/>
          <w:color w:val="000000" w:themeColor="text1"/>
        </w:rPr>
        <w:t xml:space="preserve"> company policy’s</w:t>
      </w:r>
      <w:r w:rsidR="00777AF8">
        <w:rPr>
          <w:rFonts w:ascii="Times New Roman" w:hAnsi="Times New Roman" w:cs="Times New Roman"/>
          <w:color w:val="000000" w:themeColor="text1"/>
        </w:rPr>
        <w:t>, strategies</w:t>
      </w:r>
      <w:r>
        <w:rPr>
          <w:rFonts w:ascii="Times New Roman" w:hAnsi="Times New Roman" w:cs="Times New Roman"/>
          <w:color w:val="000000" w:themeColor="text1"/>
        </w:rPr>
        <w:t xml:space="preserve"> and mission </w:t>
      </w:r>
      <w:r w:rsidR="00434E09">
        <w:rPr>
          <w:rFonts w:ascii="Times New Roman" w:hAnsi="Times New Roman" w:cs="Times New Roman"/>
          <w:color w:val="000000" w:themeColor="text1"/>
        </w:rPr>
        <w:t>statements.</w:t>
      </w:r>
    </w:p>
    <w:p w14:paraId="3F51FA7D" w14:textId="60F55778" w:rsidR="00506294" w:rsidRPr="000270A7" w:rsidRDefault="00EE10F7" w:rsidP="007A13C8">
      <w:pPr>
        <w:rPr>
          <w:rFonts w:ascii="Times New Roman" w:hAnsi="Times New Roman" w:cs="Times New Roman"/>
          <w:color w:val="000000" w:themeColor="text1"/>
          <w:u w:val="single"/>
        </w:rPr>
      </w:pPr>
      <w:r w:rsidRPr="000270A7">
        <w:rPr>
          <w:rFonts w:ascii="Times New Roman" w:hAnsi="Times New Roman" w:cs="Times New Roman"/>
          <w:color w:val="000000" w:themeColor="text1"/>
          <w:u w:val="single"/>
        </w:rPr>
        <w:t>Phase 2</w:t>
      </w:r>
    </w:p>
    <w:p w14:paraId="2983C8A5" w14:textId="40AE92F9" w:rsidR="00226D0C" w:rsidRDefault="00605DBA" w:rsidP="007A13C8">
      <w:pPr>
        <w:rPr>
          <w:rFonts w:ascii="Times New Roman" w:hAnsi="Times New Roman" w:cs="Times New Roman"/>
          <w:color w:val="000000" w:themeColor="text1"/>
          <w:u w:val="single"/>
        </w:rPr>
      </w:pPr>
      <w:r>
        <w:rPr>
          <w:rFonts w:ascii="Times New Roman" w:hAnsi="Times New Roman" w:cs="Times New Roman"/>
          <w:color w:val="000000" w:themeColor="text1"/>
          <w:u w:val="single"/>
        </w:rPr>
        <w:lastRenderedPageBreak/>
        <w:t>Funding and Recourses</w:t>
      </w:r>
    </w:p>
    <w:p w14:paraId="7BC87902" w14:textId="00206488" w:rsidR="00D3770F" w:rsidRPr="00D3770F" w:rsidRDefault="00D3770F" w:rsidP="007A13C8">
      <w:pPr>
        <w:rPr>
          <w:rFonts w:ascii="Times New Roman" w:hAnsi="Times New Roman" w:cs="Times New Roman"/>
          <w:color w:val="000000" w:themeColor="text1"/>
        </w:rPr>
      </w:pPr>
      <w:r w:rsidRPr="00D3770F">
        <w:rPr>
          <w:rFonts w:ascii="Times New Roman" w:hAnsi="Times New Roman" w:cs="Times New Roman"/>
          <w:color w:val="000000" w:themeColor="text1"/>
        </w:rPr>
        <w:t xml:space="preserve">The second stage of the plan </w:t>
      </w:r>
      <w:r w:rsidR="00193EBF">
        <w:rPr>
          <w:rFonts w:ascii="Times New Roman" w:hAnsi="Times New Roman" w:cs="Times New Roman"/>
          <w:color w:val="000000" w:themeColor="text1"/>
        </w:rPr>
        <w:t>involves</w:t>
      </w:r>
      <w:r w:rsidR="00D523C9">
        <w:rPr>
          <w:rFonts w:ascii="Times New Roman" w:hAnsi="Times New Roman" w:cs="Times New Roman"/>
          <w:color w:val="000000" w:themeColor="text1"/>
        </w:rPr>
        <w:t xml:space="preserve"> </w:t>
      </w:r>
      <w:r w:rsidR="00344BB5">
        <w:rPr>
          <w:rFonts w:ascii="Times New Roman" w:hAnsi="Times New Roman" w:cs="Times New Roman"/>
          <w:color w:val="000000" w:themeColor="text1"/>
        </w:rPr>
        <w:t>grant application</w:t>
      </w:r>
      <w:r w:rsidR="00935731">
        <w:rPr>
          <w:rFonts w:ascii="Times New Roman" w:hAnsi="Times New Roman" w:cs="Times New Roman"/>
          <w:color w:val="000000" w:themeColor="text1"/>
        </w:rPr>
        <w:t>.</w:t>
      </w:r>
      <w:r w:rsidR="00C04B2E">
        <w:rPr>
          <w:rFonts w:ascii="Times New Roman" w:hAnsi="Times New Roman" w:cs="Times New Roman"/>
          <w:color w:val="000000" w:themeColor="text1"/>
        </w:rPr>
        <w:t xml:space="preserve"> </w:t>
      </w:r>
      <w:r w:rsidR="008E58C5">
        <w:rPr>
          <w:rFonts w:ascii="Times New Roman" w:hAnsi="Times New Roman" w:cs="Times New Roman"/>
          <w:color w:val="000000" w:themeColor="text1"/>
        </w:rPr>
        <w:t xml:space="preserve">There are </w:t>
      </w:r>
      <w:r w:rsidR="0019172B">
        <w:rPr>
          <w:rFonts w:ascii="Times New Roman" w:hAnsi="Times New Roman" w:cs="Times New Roman"/>
          <w:color w:val="000000" w:themeColor="text1"/>
        </w:rPr>
        <w:t>several</w:t>
      </w:r>
      <w:r w:rsidR="008E58C5">
        <w:rPr>
          <w:rFonts w:ascii="Times New Roman" w:hAnsi="Times New Roman" w:cs="Times New Roman"/>
          <w:color w:val="000000" w:themeColor="text1"/>
        </w:rPr>
        <w:t xml:space="preserve"> funding opportunities for </w:t>
      </w:r>
      <w:r w:rsidR="0019172B">
        <w:rPr>
          <w:rFonts w:ascii="Times New Roman" w:hAnsi="Times New Roman" w:cs="Times New Roman"/>
          <w:color w:val="000000" w:themeColor="text1"/>
        </w:rPr>
        <w:t xml:space="preserve">public bodies and third sector </w:t>
      </w:r>
      <w:r w:rsidR="003F2913">
        <w:rPr>
          <w:rFonts w:ascii="Times New Roman" w:hAnsi="Times New Roman" w:cs="Times New Roman"/>
          <w:color w:val="000000" w:themeColor="text1"/>
        </w:rPr>
        <w:t>organisations</w:t>
      </w:r>
      <w:r w:rsidR="00EF171B">
        <w:rPr>
          <w:rFonts w:ascii="Times New Roman" w:hAnsi="Times New Roman" w:cs="Times New Roman"/>
          <w:color w:val="000000" w:themeColor="text1"/>
        </w:rPr>
        <w:t xml:space="preserve"> which are as follows.</w:t>
      </w:r>
    </w:p>
    <w:p w14:paraId="5E25D12E" w14:textId="5F78EC99" w:rsidR="00036213" w:rsidRDefault="00A77934" w:rsidP="007A13C8">
      <w:pPr>
        <w:rPr>
          <w:rFonts w:ascii="Times New Roman" w:hAnsi="Times New Roman" w:cs="Times New Roman"/>
          <w:color w:val="000000" w:themeColor="text1"/>
        </w:rPr>
      </w:pPr>
      <w:r>
        <w:rPr>
          <w:rFonts w:ascii="Times New Roman" w:hAnsi="Times New Roman" w:cs="Times New Roman"/>
          <w:color w:val="000000" w:themeColor="text1"/>
        </w:rPr>
        <w:t>The</w:t>
      </w:r>
      <w:r w:rsidR="00576CB2">
        <w:rPr>
          <w:rFonts w:ascii="Times New Roman" w:hAnsi="Times New Roman" w:cs="Times New Roman"/>
          <w:color w:val="000000" w:themeColor="text1"/>
        </w:rPr>
        <w:t xml:space="preserve"> </w:t>
      </w:r>
      <w:r w:rsidR="007A1F9F" w:rsidRPr="007A1F9F">
        <w:rPr>
          <w:rFonts w:ascii="Times New Roman" w:hAnsi="Times New Roman" w:cs="Times New Roman"/>
          <w:color w:val="000000" w:themeColor="text1"/>
        </w:rPr>
        <w:t xml:space="preserve">Levelling up </w:t>
      </w:r>
      <w:r w:rsidR="00827807">
        <w:rPr>
          <w:rFonts w:ascii="Times New Roman" w:hAnsi="Times New Roman" w:cs="Times New Roman"/>
          <w:color w:val="000000" w:themeColor="text1"/>
        </w:rPr>
        <w:t xml:space="preserve">fund </w:t>
      </w:r>
      <w:r w:rsidR="007A1F9F" w:rsidRPr="007A1F9F">
        <w:rPr>
          <w:rFonts w:ascii="Times New Roman" w:hAnsi="Times New Roman" w:cs="Times New Roman"/>
          <w:color w:val="000000" w:themeColor="text1"/>
        </w:rPr>
        <w:t>is a government policy</w:t>
      </w:r>
      <w:r>
        <w:rPr>
          <w:rFonts w:ascii="Times New Roman" w:hAnsi="Times New Roman" w:cs="Times New Roman"/>
          <w:color w:val="000000" w:themeColor="text1"/>
        </w:rPr>
        <w:t xml:space="preserve"> that was created with the aim of </w:t>
      </w:r>
      <w:r w:rsidR="007A1F9F" w:rsidRPr="007A1F9F">
        <w:rPr>
          <w:rFonts w:ascii="Times New Roman" w:hAnsi="Times New Roman" w:cs="Times New Roman"/>
          <w:color w:val="000000" w:themeColor="text1"/>
        </w:rPr>
        <w:t>reduc</w:t>
      </w:r>
      <w:r w:rsidR="00827807">
        <w:rPr>
          <w:rFonts w:ascii="Times New Roman" w:hAnsi="Times New Roman" w:cs="Times New Roman"/>
          <w:color w:val="000000" w:themeColor="text1"/>
        </w:rPr>
        <w:t>ing</w:t>
      </w:r>
      <w:r w:rsidR="007A1F9F" w:rsidRPr="007A1F9F">
        <w:rPr>
          <w:rFonts w:ascii="Times New Roman" w:hAnsi="Times New Roman" w:cs="Times New Roman"/>
          <w:color w:val="000000" w:themeColor="text1"/>
        </w:rPr>
        <w:t xml:space="preserve"> inequality based on where people live</w:t>
      </w:r>
      <w:r w:rsidR="009E31BD">
        <w:rPr>
          <w:rFonts w:ascii="Times New Roman" w:hAnsi="Times New Roman" w:cs="Times New Roman"/>
          <w:color w:val="000000" w:themeColor="text1"/>
        </w:rPr>
        <w:t xml:space="preserve"> (</w:t>
      </w:r>
      <w:bookmarkStart w:id="17" w:name="_Hlk196949342"/>
      <w:r w:rsidR="009E31BD">
        <w:rPr>
          <w:rFonts w:ascii="Times New Roman" w:hAnsi="Times New Roman" w:cs="Times New Roman"/>
          <w:color w:val="000000" w:themeColor="text1"/>
        </w:rPr>
        <w:t>Reuben</w:t>
      </w:r>
      <w:r w:rsidR="007B700C">
        <w:rPr>
          <w:rFonts w:ascii="Times New Roman" w:hAnsi="Times New Roman" w:cs="Times New Roman"/>
          <w:color w:val="000000" w:themeColor="text1"/>
        </w:rPr>
        <w:t>, A. 2024</w:t>
      </w:r>
      <w:bookmarkEnd w:id="17"/>
      <w:r w:rsidR="007B700C">
        <w:rPr>
          <w:rFonts w:ascii="Times New Roman" w:hAnsi="Times New Roman" w:cs="Times New Roman"/>
          <w:color w:val="000000" w:themeColor="text1"/>
        </w:rPr>
        <w:t>)</w:t>
      </w:r>
      <w:r w:rsidR="00CB2C6C">
        <w:rPr>
          <w:rFonts w:ascii="Times New Roman" w:hAnsi="Times New Roman" w:cs="Times New Roman"/>
          <w:color w:val="000000" w:themeColor="text1"/>
        </w:rPr>
        <w:t>.</w:t>
      </w:r>
      <w:r w:rsidR="007A1F9F">
        <w:rPr>
          <w:rFonts w:ascii="Times New Roman" w:hAnsi="Times New Roman" w:cs="Times New Roman"/>
          <w:color w:val="000000" w:themeColor="text1"/>
        </w:rPr>
        <w:t xml:space="preserve"> </w:t>
      </w:r>
      <w:r w:rsidR="00B42337">
        <w:rPr>
          <w:rFonts w:ascii="Times New Roman" w:hAnsi="Times New Roman" w:cs="Times New Roman"/>
          <w:color w:val="000000" w:themeColor="text1"/>
        </w:rPr>
        <w:t>Research suggests that b</w:t>
      </w:r>
      <w:r w:rsidR="00EE304D" w:rsidRPr="00EE304D">
        <w:rPr>
          <w:rFonts w:ascii="Times New Roman" w:hAnsi="Times New Roman" w:cs="Times New Roman"/>
          <w:color w:val="000000" w:themeColor="text1"/>
        </w:rPr>
        <w:t>etween 2019 and 2024, over £13b</w:t>
      </w:r>
      <w:r w:rsidR="00FF2567">
        <w:rPr>
          <w:rFonts w:ascii="Times New Roman" w:hAnsi="Times New Roman" w:cs="Times New Roman"/>
          <w:color w:val="000000" w:themeColor="text1"/>
        </w:rPr>
        <w:t>illion</w:t>
      </w:r>
      <w:r w:rsidR="00EE304D" w:rsidRPr="00EE304D">
        <w:rPr>
          <w:rFonts w:ascii="Times New Roman" w:hAnsi="Times New Roman" w:cs="Times New Roman"/>
          <w:color w:val="000000" w:themeColor="text1"/>
        </w:rPr>
        <w:t xml:space="preserve"> </w:t>
      </w:r>
      <w:r w:rsidR="003A29FF">
        <w:rPr>
          <w:rFonts w:ascii="Times New Roman" w:hAnsi="Times New Roman" w:cs="Times New Roman"/>
          <w:color w:val="000000" w:themeColor="text1"/>
        </w:rPr>
        <w:t>was</w:t>
      </w:r>
      <w:r w:rsidR="00EE304D" w:rsidRPr="00EE304D">
        <w:rPr>
          <w:rFonts w:ascii="Times New Roman" w:hAnsi="Times New Roman" w:cs="Times New Roman"/>
          <w:color w:val="000000" w:themeColor="text1"/>
        </w:rPr>
        <w:t xml:space="preserve"> invested in</w:t>
      </w:r>
      <w:r w:rsidR="00827807">
        <w:rPr>
          <w:rFonts w:ascii="Times New Roman" w:hAnsi="Times New Roman" w:cs="Times New Roman"/>
          <w:color w:val="000000" w:themeColor="text1"/>
        </w:rPr>
        <w:t>to the</w:t>
      </w:r>
      <w:r w:rsidR="00EE304D" w:rsidRPr="00EE304D">
        <w:rPr>
          <w:rFonts w:ascii="Times New Roman" w:hAnsi="Times New Roman" w:cs="Times New Roman"/>
          <w:color w:val="000000" w:themeColor="text1"/>
        </w:rPr>
        <w:t xml:space="preserve"> levelling up </w:t>
      </w:r>
      <w:r w:rsidR="00827807">
        <w:rPr>
          <w:rFonts w:ascii="Times New Roman" w:hAnsi="Times New Roman" w:cs="Times New Roman"/>
          <w:color w:val="000000" w:themeColor="text1"/>
        </w:rPr>
        <w:t>fu</w:t>
      </w:r>
      <w:r w:rsidR="00212789">
        <w:rPr>
          <w:rFonts w:ascii="Times New Roman" w:hAnsi="Times New Roman" w:cs="Times New Roman"/>
          <w:color w:val="000000" w:themeColor="text1"/>
        </w:rPr>
        <w:t xml:space="preserve">nd </w:t>
      </w:r>
      <w:r w:rsidR="00565BCF">
        <w:rPr>
          <w:rFonts w:ascii="Times New Roman" w:hAnsi="Times New Roman" w:cs="Times New Roman"/>
          <w:color w:val="000000" w:themeColor="text1"/>
        </w:rPr>
        <w:t xml:space="preserve">which </w:t>
      </w:r>
      <w:r w:rsidR="00CB2C6C">
        <w:rPr>
          <w:rFonts w:ascii="Times New Roman" w:hAnsi="Times New Roman" w:cs="Times New Roman"/>
          <w:color w:val="000000" w:themeColor="text1"/>
        </w:rPr>
        <w:t xml:space="preserve">is also aimed </w:t>
      </w:r>
      <w:r w:rsidR="002E49B4">
        <w:rPr>
          <w:rFonts w:ascii="Times New Roman" w:hAnsi="Times New Roman" w:cs="Times New Roman"/>
          <w:color w:val="000000" w:themeColor="text1"/>
        </w:rPr>
        <w:t xml:space="preserve">at </w:t>
      </w:r>
      <w:r w:rsidR="00EE304D" w:rsidRPr="00EE304D">
        <w:rPr>
          <w:rFonts w:ascii="Times New Roman" w:hAnsi="Times New Roman" w:cs="Times New Roman"/>
          <w:color w:val="000000" w:themeColor="text1"/>
        </w:rPr>
        <w:t>support</w:t>
      </w:r>
      <w:r w:rsidR="00771F3E">
        <w:rPr>
          <w:rFonts w:ascii="Times New Roman" w:hAnsi="Times New Roman" w:cs="Times New Roman"/>
          <w:color w:val="000000" w:themeColor="text1"/>
        </w:rPr>
        <w:t>ing</w:t>
      </w:r>
      <w:r w:rsidR="00EE304D" w:rsidRPr="00EE304D">
        <w:rPr>
          <w:rFonts w:ascii="Times New Roman" w:hAnsi="Times New Roman" w:cs="Times New Roman"/>
          <w:color w:val="000000" w:themeColor="text1"/>
        </w:rPr>
        <w:t xml:space="preserve"> physical regeneration projects across the UK,</w:t>
      </w:r>
      <w:r w:rsidR="00771F3E">
        <w:rPr>
          <w:rFonts w:ascii="Times New Roman" w:hAnsi="Times New Roman" w:cs="Times New Roman"/>
          <w:color w:val="000000" w:themeColor="text1"/>
        </w:rPr>
        <w:t xml:space="preserve"> such as </w:t>
      </w:r>
      <w:r w:rsidR="00EE304D" w:rsidRPr="00EE304D">
        <w:rPr>
          <w:rFonts w:ascii="Times New Roman" w:hAnsi="Times New Roman" w:cs="Times New Roman"/>
          <w:color w:val="000000" w:themeColor="text1"/>
        </w:rPr>
        <w:t>improving transport networks</w:t>
      </w:r>
      <w:r w:rsidR="00567307">
        <w:rPr>
          <w:rFonts w:ascii="Times New Roman" w:hAnsi="Times New Roman" w:cs="Times New Roman"/>
          <w:color w:val="000000" w:themeColor="text1"/>
        </w:rPr>
        <w:t xml:space="preserve"> and</w:t>
      </w:r>
      <w:r w:rsidR="00EE304D" w:rsidRPr="00EE304D">
        <w:rPr>
          <w:rFonts w:ascii="Times New Roman" w:hAnsi="Times New Roman" w:cs="Times New Roman"/>
          <w:color w:val="000000" w:themeColor="text1"/>
        </w:rPr>
        <w:t xml:space="preserve"> leisure and community facilities</w:t>
      </w:r>
      <w:r w:rsidR="00EE304D">
        <w:rPr>
          <w:rFonts w:ascii="Times New Roman" w:hAnsi="Times New Roman" w:cs="Times New Roman"/>
          <w:color w:val="000000" w:themeColor="text1"/>
        </w:rPr>
        <w:t xml:space="preserve"> (</w:t>
      </w:r>
      <w:bookmarkStart w:id="18" w:name="_Hlk196948819"/>
      <w:r w:rsidR="0017151A">
        <w:rPr>
          <w:rFonts w:ascii="Times New Roman" w:hAnsi="Times New Roman" w:cs="Times New Roman"/>
          <w:color w:val="000000" w:themeColor="text1"/>
        </w:rPr>
        <w:t>UK Parlement. 202</w:t>
      </w:r>
      <w:bookmarkEnd w:id="18"/>
      <w:r w:rsidR="00607306">
        <w:rPr>
          <w:rFonts w:ascii="Times New Roman" w:hAnsi="Times New Roman" w:cs="Times New Roman"/>
          <w:color w:val="000000" w:themeColor="text1"/>
        </w:rPr>
        <w:t>4</w:t>
      </w:r>
      <w:r w:rsidR="0017151A">
        <w:rPr>
          <w:rFonts w:ascii="Times New Roman" w:hAnsi="Times New Roman" w:cs="Times New Roman"/>
          <w:color w:val="000000" w:themeColor="text1"/>
        </w:rPr>
        <w:t>).</w:t>
      </w:r>
      <w:r w:rsidR="00F3689E">
        <w:rPr>
          <w:rFonts w:ascii="Times New Roman" w:hAnsi="Times New Roman" w:cs="Times New Roman"/>
          <w:color w:val="000000" w:themeColor="text1"/>
        </w:rPr>
        <w:t xml:space="preserve"> </w:t>
      </w:r>
    </w:p>
    <w:p w14:paraId="5151C386" w14:textId="110A9649" w:rsidR="00C067C8" w:rsidRDefault="00C04140" w:rsidP="00C04140">
      <w:pPr>
        <w:rPr>
          <w:rFonts w:ascii="Times New Roman" w:hAnsi="Times New Roman" w:cs="Times New Roman"/>
          <w:color w:val="000000" w:themeColor="text1"/>
        </w:rPr>
      </w:pPr>
      <w:r w:rsidRPr="00C04140">
        <w:rPr>
          <w:rFonts w:ascii="Times New Roman" w:hAnsi="Times New Roman" w:cs="Times New Roman"/>
          <w:color w:val="000000" w:themeColor="text1"/>
        </w:rPr>
        <w:t xml:space="preserve">The National Lottery Community Fund is </w:t>
      </w:r>
      <w:r w:rsidR="00C3213E">
        <w:rPr>
          <w:rFonts w:ascii="Times New Roman" w:hAnsi="Times New Roman" w:cs="Times New Roman"/>
          <w:color w:val="000000" w:themeColor="text1"/>
        </w:rPr>
        <w:t xml:space="preserve">thought to be one of the </w:t>
      </w:r>
      <w:r w:rsidRPr="00C04140">
        <w:rPr>
          <w:rFonts w:ascii="Times New Roman" w:hAnsi="Times New Roman" w:cs="Times New Roman"/>
          <w:color w:val="000000" w:themeColor="text1"/>
        </w:rPr>
        <w:t>largest community funder</w:t>
      </w:r>
      <w:r w:rsidR="00C3213E">
        <w:rPr>
          <w:rFonts w:ascii="Times New Roman" w:hAnsi="Times New Roman" w:cs="Times New Roman"/>
          <w:color w:val="000000" w:themeColor="text1"/>
        </w:rPr>
        <w:t>s</w:t>
      </w:r>
      <w:r w:rsidRPr="00C04140">
        <w:rPr>
          <w:rFonts w:ascii="Times New Roman" w:hAnsi="Times New Roman" w:cs="Times New Roman"/>
          <w:color w:val="000000" w:themeColor="text1"/>
        </w:rPr>
        <w:t xml:space="preserve"> in the UK</w:t>
      </w:r>
      <w:r w:rsidR="00C3213E">
        <w:rPr>
          <w:rFonts w:ascii="Times New Roman" w:hAnsi="Times New Roman" w:cs="Times New Roman"/>
          <w:color w:val="000000" w:themeColor="text1"/>
        </w:rPr>
        <w:t xml:space="preserve"> and </w:t>
      </w:r>
      <w:r w:rsidR="00C067C8">
        <w:rPr>
          <w:rFonts w:ascii="Times New Roman" w:hAnsi="Times New Roman" w:cs="Times New Roman"/>
          <w:color w:val="000000" w:themeColor="text1"/>
        </w:rPr>
        <w:t xml:space="preserve">provides </w:t>
      </w:r>
      <w:r w:rsidR="008612DA">
        <w:rPr>
          <w:rFonts w:ascii="Times New Roman" w:hAnsi="Times New Roman" w:cs="Times New Roman"/>
          <w:color w:val="000000" w:themeColor="text1"/>
        </w:rPr>
        <w:t>it</w:t>
      </w:r>
      <w:r w:rsidR="00B91632">
        <w:rPr>
          <w:rFonts w:ascii="Times New Roman" w:hAnsi="Times New Roman" w:cs="Times New Roman"/>
          <w:color w:val="000000" w:themeColor="text1"/>
        </w:rPr>
        <w:t>s awards</w:t>
      </w:r>
      <w:r w:rsidR="000543E8">
        <w:rPr>
          <w:rFonts w:ascii="Times New Roman" w:hAnsi="Times New Roman" w:cs="Times New Roman"/>
          <w:color w:val="000000" w:themeColor="text1"/>
        </w:rPr>
        <w:t xml:space="preserve"> for all</w:t>
      </w:r>
      <w:r w:rsidR="00B91632">
        <w:rPr>
          <w:rFonts w:ascii="Times New Roman" w:hAnsi="Times New Roman" w:cs="Times New Roman"/>
          <w:color w:val="000000" w:themeColor="text1"/>
        </w:rPr>
        <w:t xml:space="preserve"> scheme was created</w:t>
      </w:r>
      <w:r w:rsidR="000543E8">
        <w:rPr>
          <w:rFonts w:ascii="Times New Roman" w:hAnsi="Times New Roman" w:cs="Times New Roman"/>
          <w:color w:val="000000" w:themeColor="text1"/>
        </w:rPr>
        <w:t xml:space="preserve"> </w:t>
      </w:r>
      <w:r w:rsidR="00C067C8">
        <w:rPr>
          <w:rFonts w:ascii="Times New Roman" w:hAnsi="Times New Roman" w:cs="Times New Roman"/>
          <w:color w:val="000000" w:themeColor="text1"/>
        </w:rPr>
        <w:t xml:space="preserve">to </w:t>
      </w:r>
      <w:r w:rsidR="00B9127C">
        <w:rPr>
          <w:rFonts w:ascii="Times New Roman" w:hAnsi="Times New Roman" w:cs="Times New Roman"/>
          <w:color w:val="000000" w:themeColor="text1"/>
        </w:rPr>
        <w:t xml:space="preserve">support good </w:t>
      </w:r>
      <w:r w:rsidR="00C067C8">
        <w:rPr>
          <w:rFonts w:ascii="Times New Roman" w:hAnsi="Times New Roman" w:cs="Times New Roman"/>
          <w:color w:val="000000" w:themeColor="text1"/>
        </w:rPr>
        <w:t xml:space="preserve">causes </w:t>
      </w:r>
      <w:r w:rsidR="001843F5">
        <w:rPr>
          <w:rFonts w:ascii="Times New Roman" w:hAnsi="Times New Roman" w:cs="Times New Roman"/>
          <w:color w:val="000000" w:themeColor="text1"/>
        </w:rPr>
        <w:t xml:space="preserve">such as </w:t>
      </w:r>
      <w:r w:rsidR="009B5AA9">
        <w:rPr>
          <w:rFonts w:ascii="Times New Roman" w:hAnsi="Times New Roman" w:cs="Times New Roman"/>
          <w:color w:val="000000" w:themeColor="text1"/>
        </w:rPr>
        <w:t xml:space="preserve">charities and </w:t>
      </w:r>
      <w:r w:rsidR="000E0AEA">
        <w:rPr>
          <w:rFonts w:ascii="Times New Roman" w:hAnsi="Times New Roman" w:cs="Times New Roman"/>
          <w:color w:val="000000" w:themeColor="text1"/>
        </w:rPr>
        <w:t xml:space="preserve">constituted groups </w:t>
      </w:r>
      <w:r w:rsidR="00351DD7">
        <w:rPr>
          <w:rFonts w:ascii="Times New Roman" w:hAnsi="Times New Roman" w:cs="Times New Roman"/>
          <w:color w:val="000000" w:themeColor="text1"/>
        </w:rPr>
        <w:t xml:space="preserve">and </w:t>
      </w:r>
      <w:r w:rsidR="009B5AA9">
        <w:rPr>
          <w:rFonts w:ascii="Times New Roman" w:hAnsi="Times New Roman" w:cs="Times New Roman"/>
          <w:color w:val="000000" w:themeColor="text1"/>
        </w:rPr>
        <w:t>community projects</w:t>
      </w:r>
      <w:r w:rsidR="00B540AE">
        <w:rPr>
          <w:rFonts w:ascii="Times New Roman" w:hAnsi="Times New Roman" w:cs="Times New Roman"/>
          <w:color w:val="000000" w:themeColor="text1"/>
        </w:rPr>
        <w:t xml:space="preserve"> and can support with staff costs</w:t>
      </w:r>
      <w:r w:rsidR="00042A8B">
        <w:rPr>
          <w:rFonts w:ascii="Times New Roman" w:hAnsi="Times New Roman" w:cs="Times New Roman"/>
          <w:color w:val="000000" w:themeColor="text1"/>
        </w:rPr>
        <w:t>,</w:t>
      </w:r>
      <w:r w:rsidR="00B540AE">
        <w:rPr>
          <w:rFonts w:ascii="Times New Roman" w:hAnsi="Times New Roman" w:cs="Times New Roman"/>
          <w:color w:val="000000" w:themeColor="text1"/>
        </w:rPr>
        <w:t xml:space="preserve"> </w:t>
      </w:r>
      <w:r w:rsidR="00042A8B">
        <w:rPr>
          <w:rFonts w:ascii="Times New Roman" w:hAnsi="Times New Roman" w:cs="Times New Roman"/>
          <w:color w:val="000000" w:themeColor="text1"/>
        </w:rPr>
        <w:t>utilities,</w:t>
      </w:r>
      <w:r w:rsidR="00B64CE4">
        <w:rPr>
          <w:rFonts w:ascii="Times New Roman" w:hAnsi="Times New Roman" w:cs="Times New Roman"/>
          <w:color w:val="000000" w:themeColor="text1"/>
        </w:rPr>
        <w:t xml:space="preserve"> equipment and one-off projects</w:t>
      </w:r>
      <w:r w:rsidR="009B5AA9">
        <w:rPr>
          <w:rFonts w:ascii="Times New Roman" w:hAnsi="Times New Roman" w:cs="Times New Roman"/>
          <w:color w:val="000000" w:themeColor="text1"/>
        </w:rPr>
        <w:t xml:space="preserve"> </w:t>
      </w:r>
      <w:r w:rsidR="007E383A">
        <w:rPr>
          <w:rFonts w:ascii="Times New Roman" w:hAnsi="Times New Roman" w:cs="Times New Roman"/>
          <w:color w:val="000000" w:themeColor="text1"/>
        </w:rPr>
        <w:t>(</w:t>
      </w:r>
      <w:bookmarkStart w:id="19" w:name="_Hlk197017327"/>
      <w:r w:rsidR="007E383A">
        <w:rPr>
          <w:rFonts w:ascii="Times New Roman" w:hAnsi="Times New Roman" w:cs="Times New Roman"/>
          <w:color w:val="000000" w:themeColor="text1"/>
        </w:rPr>
        <w:t>Community CVS. 2025</w:t>
      </w:r>
      <w:bookmarkEnd w:id="19"/>
      <w:r w:rsidR="007E383A">
        <w:rPr>
          <w:rFonts w:ascii="Times New Roman" w:hAnsi="Times New Roman" w:cs="Times New Roman"/>
          <w:color w:val="000000" w:themeColor="text1"/>
        </w:rPr>
        <w:t xml:space="preserve">). </w:t>
      </w:r>
    </w:p>
    <w:p w14:paraId="516F17FA" w14:textId="4D13ADF8" w:rsidR="001C6E87" w:rsidRDefault="00583DBC" w:rsidP="00BF4EA7">
      <w:pPr>
        <w:rPr>
          <w:rFonts w:ascii="Times New Roman" w:hAnsi="Times New Roman" w:cs="Times New Roman"/>
          <w:color w:val="000000" w:themeColor="text1"/>
        </w:rPr>
      </w:pPr>
      <w:r>
        <w:rPr>
          <w:rFonts w:ascii="Times New Roman" w:hAnsi="Times New Roman" w:cs="Times New Roman"/>
          <w:color w:val="000000" w:themeColor="text1"/>
        </w:rPr>
        <w:t xml:space="preserve">The </w:t>
      </w:r>
      <w:r w:rsidR="00BF4EA7" w:rsidRPr="00BF4EA7">
        <w:rPr>
          <w:rFonts w:ascii="Times New Roman" w:hAnsi="Times New Roman" w:cs="Times New Roman"/>
          <w:color w:val="000000" w:themeColor="text1"/>
        </w:rPr>
        <w:t>BBC Children in Need</w:t>
      </w:r>
      <w:r w:rsidR="00CA5022">
        <w:rPr>
          <w:rFonts w:ascii="Times New Roman" w:hAnsi="Times New Roman" w:cs="Times New Roman"/>
          <w:color w:val="000000" w:themeColor="text1"/>
        </w:rPr>
        <w:t xml:space="preserve"> is also thought to</w:t>
      </w:r>
      <w:r w:rsidR="00BF4EA7">
        <w:rPr>
          <w:rFonts w:ascii="Times New Roman" w:hAnsi="Times New Roman" w:cs="Times New Roman"/>
          <w:color w:val="000000" w:themeColor="text1"/>
        </w:rPr>
        <w:t xml:space="preserve"> </w:t>
      </w:r>
      <w:r w:rsidR="00223EDA">
        <w:rPr>
          <w:rFonts w:ascii="Times New Roman" w:hAnsi="Times New Roman" w:cs="Times New Roman"/>
          <w:color w:val="000000" w:themeColor="text1"/>
        </w:rPr>
        <w:t xml:space="preserve">award </w:t>
      </w:r>
      <w:r w:rsidR="0061357F">
        <w:rPr>
          <w:rFonts w:ascii="Times New Roman" w:hAnsi="Times New Roman" w:cs="Times New Roman"/>
          <w:color w:val="000000" w:themeColor="text1"/>
        </w:rPr>
        <w:t>funding</w:t>
      </w:r>
      <w:r w:rsidR="00223EDA">
        <w:rPr>
          <w:rFonts w:ascii="Times New Roman" w:hAnsi="Times New Roman" w:cs="Times New Roman"/>
          <w:color w:val="000000" w:themeColor="text1"/>
        </w:rPr>
        <w:t xml:space="preserve"> to </w:t>
      </w:r>
      <w:r w:rsidR="004E062D">
        <w:rPr>
          <w:rFonts w:ascii="Times New Roman" w:hAnsi="Times New Roman" w:cs="Times New Roman"/>
          <w:color w:val="000000" w:themeColor="text1"/>
        </w:rPr>
        <w:t>p</w:t>
      </w:r>
      <w:r w:rsidR="00567F9F">
        <w:rPr>
          <w:rFonts w:ascii="Times New Roman" w:hAnsi="Times New Roman" w:cs="Times New Roman"/>
          <w:color w:val="000000" w:themeColor="text1"/>
        </w:rPr>
        <w:t>rojects that</w:t>
      </w:r>
      <w:r w:rsidR="00156241">
        <w:rPr>
          <w:rFonts w:ascii="Times New Roman" w:hAnsi="Times New Roman" w:cs="Times New Roman"/>
          <w:color w:val="000000" w:themeColor="text1"/>
        </w:rPr>
        <w:t xml:space="preserve"> make a positive difference </w:t>
      </w:r>
      <w:r w:rsidR="008A4E6D">
        <w:rPr>
          <w:rFonts w:ascii="Times New Roman" w:hAnsi="Times New Roman" w:cs="Times New Roman"/>
          <w:color w:val="000000" w:themeColor="text1"/>
        </w:rPr>
        <w:t xml:space="preserve">to the lives of </w:t>
      </w:r>
      <w:r w:rsidR="00567F9F">
        <w:rPr>
          <w:rFonts w:ascii="Times New Roman" w:hAnsi="Times New Roman" w:cs="Times New Roman"/>
          <w:color w:val="000000" w:themeColor="text1"/>
        </w:rPr>
        <w:t xml:space="preserve">disadvantaged children </w:t>
      </w:r>
      <w:r w:rsidR="001C6E87">
        <w:rPr>
          <w:rFonts w:ascii="Times New Roman" w:hAnsi="Times New Roman" w:cs="Times New Roman"/>
          <w:color w:val="000000" w:themeColor="text1"/>
        </w:rPr>
        <w:t>and young people</w:t>
      </w:r>
      <w:r w:rsidR="00194A5F">
        <w:rPr>
          <w:rFonts w:ascii="Times New Roman" w:hAnsi="Times New Roman" w:cs="Times New Roman"/>
          <w:color w:val="000000" w:themeColor="text1"/>
        </w:rPr>
        <w:t xml:space="preserve">, </w:t>
      </w:r>
      <w:r w:rsidR="00313338">
        <w:rPr>
          <w:rFonts w:ascii="Times New Roman" w:hAnsi="Times New Roman" w:cs="Times New Roman"/>
          <w:color w:val="000000" w:themeColor="text1"/>
        </w:rPr>
        <w:t>funding such as the big sky scheme can</w:t>
      </w:r>
      <w:r w:rsidR="00741F23">
        <w:rPr>
          <w:rFonts w:ascii="Times New Roman" w:hAnsi="Times New Roman" w:cs="Times New Roman"/>
          <w:color w:val="000000" w:themeColor="text1"/>
        </w:rPr>
        <w:t xml:space="preserve"> awards </w:t>
      </w:r>
      <w:r w:rsidR="00223EDA">
        <w:rPr>
          <w:rFonts w:ascii="Times New Roman" w:hAnsi="Times New Roman" w:cs="Times New Roman"/>
          <w:color w:val="000000" w:themeColor="text1"/>
        </w:rPr>
        <w:t xml:space="preserve">up to </w:t>
      </w:r>
      <w:r w:rsidR="00741F23">
        <w:rPr>
          <w:rFonts w:ascii="Times New Roman" w:hAnsi="Times New Roman" w:cs="Times New Roman"/>
          <w:color w:val="000000" w:themeColor="text1"/>
        </w:rPr>
        <w:t>£500</w:t>
      </w:r>
      <w:r w:rsidR="00223EDA">
        <w:rPr>
          <w:rFonts w:ascii="Times New Roman" w:hAnsi="Times New Roman" w:cs="Times New Roman"/>
          <w:color w:val="000000" w:themeColor="text1"/>
        </w:rPr>
        <w:t>0</w:t>
      </w:r>
      <w:r w:rsidR="00741F23">
        <w:rPr>
          <w:rFonts w:ascii="Times New Roman" w:hAnsi="Times New Roman" w:cs="Times New Roman"/>
          <w:color w:val="000000" w:themeColor="text1"/>
        </w:rPr>
        <w:t xml:space="preserve"> to</w:t>
      </w:r>
      <w:r w:rsidR="00B13ED1">
        <w:rPr>
          <w:rFonts w:ascii="Times New Roman" w:hAnsi="Times New Roman" w:cs="Times New Roman"/>
          <w:color w:val="000000" w:themeColor="text1"/>
        </w:rPr>
        <w:t xml:space="preserve"> projects in</w:t>
      </w:r>
      <w:r w:rsidR="00741F23">
        <w:rPr>
          <w:rFonts w:ascii="Times New Roman" w:hAnsi="Times New Roman" w:cs="Times New Roman"/>
          <w:color w:val="000000" w:themeColor="text1"/>
        </w:rPr>
        <w:t xml:space="preserve"> rural areas </w:t>
      </w:r>
      <w:r w:rsidR="00223EDA">
        <w:rPr>
          <w:rFonts w:ascii="Times New Roman" w:hAnsi="Times New Roman" w:cs="Times New Roman"/>
          <w:color w:val="000000" w:themeColor="text1"/>
        </w:rPr>
        <w:t xml:space="preserve">that </w:t>
      </w:r>
      <w:r w:rsidR="00D527E2">
        <w:rPr>
          <w:rFonts w:ascii="Times New Roman" w:hAnsi="Times New Roman" w:cs="Times New Roman"/>
          <w:color w:val="000000" w:themeColor="text1"/>
        </w:rPr>
        <w:t xml:space="preserve">support </w:t>
      </w:r>
      <w:r w:rsidR="00B13ED1">
        <w:rPr>
          <w:rFonts w:ascii="Times New Roman" w:hAnsi="Times New Roman" w:cs="Times New Roman"/>
          <w:color w:val="000000" w:themeColor="text1"/>
        </w:rPr>
        <w:t>children’s</w:t>
      </w:r>
      <w:r w:rsidR="00A01295">
        <w:rPr>
          <w:rFonts w:ascii="Times New Roman" w:hAnsi="Times New Roman" w:cs="Times New Roman"/>
          <w:color w:val="000000" w:themeColor="text1"/>
        </w:rPr>
        <w:t xml:space="preserve"> emotional </w:t>
      </w:r>
      <w:r w:rsidR="00B13ED1">
        <w:rPr>
          <w:rFonts w:ascii="Times New Roman" w:hAnsi="Times New Roman" w:cs="Times New Roman"/>
          <w:color w:val="000000" w:themeColor="text1"/>
        </w:rPr>
        <w:t>wellbeing</w:t>
      </w:r>
      <w:r w:rsidR="00A01295">
        <w:rPr>
          <w:rFonts w:ascii="Times New Roman" w:hAnsi="Times New Roman" w:cs="Times New Roman"/>
          <w:color w:val="000000" w:themeColor="text1"/>
        </w:rPr>
        <w:t xml:space="preserve"> an</w:t>
      </w:r>
      <w:r w:rsidR="004F5CB8">
        <w:rPr>
          <w:rFonts w:ascii="Times New Roman" w:hAnsi="Times New Roman" w:cs="Times New Roman"/>
          <w:color w:val="000000" w:themeColor="text1"/>
        </w:rPr>
        <w:t>d</w:t>
      </w:r>
      <w:r w:rsidR="00A01295">
        <w:rPr>
          <w:rFonts w:ascii="Times New Roman" w:hAnsi="Times New Roman" w:cs="Times New Roman"/>
          <w:color w:val="000000" w:themeColor="text1"/>
        </w:rPr>
        <w:t xml:space="preserve"> mental health (</w:t>
      </w:r>
      <w:bookmarkStart w:id="20" w:name="_Hlk197279043"/>
      <w:r w:rsidR="00603701">
        <w:rPr>
          <w:rFonts w:ascii="Times New Roman" w:hAnsi="Times New Roman" w:cs="Times New Roman"/>
          <w:color w:val="000000" w:themeColor="text1"/>
        </w:rPr>
        <w:t>C3</w:t>
      </w:r>
      <w:r w:rsidR="004F5CB8">
        <w:rPr>
          <w:rFonts w:ascii="Times New Roman" w:hAnsi="Times New Roman" w:cs="Times New Roman"/>
          <w:color w:val="000000" w:themeColor="text1"/>
        </w:rPr>
        <w:t>S3. 2023</w:t>
      </w:r>
      <w:bookmarkEnd w:id="20"/>
      <w:r w:rsidR="004F5CB8">
        <w:rPr>
          <w:rFonts w:ascii="Times New Roman" w:hAnsi="Times New Roman" w:cs="Times New Roman"/>
          <w:color w:val="000000" w:themeColor="text1"/>
        </w:rPr>
        <w:t>)</w:t>
      </w:r>
      <w:r w:rsidR="00A616D1">
        <w:rPr>
          <w:rFonts w:ascii="Times New Roman" w:hAnsi="Times New Roman" w:cs="Times New Roman"/>
          <w:color w:val="000000" w:themeColor="text1"/>
        </w:rPr>
        <w:t xml:space="preserve">. </w:t>
      </w:r>
      <w:r w:rsidR="00065933">
        <w:rPr>
          <w:rFonts w:ascii="Times New Roman" w:hAnsi="Times New Roman" w:cs="Times New Roman"/>
          <w:color w:val="000000" w:themeColor="text1"/>
        </w:rPr>
        <w:t>The</w:t>
      </w:r>
      <w:r w:rsidR="00F070CF">
        <w:rPr>
          <w:rFonts w:ascii="Times New Roman" w:hAnsi="Times New Roman" w:cs="Times New Roman"/>
          <w:color w:val="000000" w:themeColor="text1"/>
        </w:rPr>
        <w:t>y</w:t>
      </w:r>
      <w:r w:rsidR="000B0C22">
        <w:rPr>
          <w:rFonts w:ascii="Times New Roman" w:hAnsi="Times New Roman" w:cs="Times New Roman"/>
          <w:color w:val="000000" w:themeColor="text1"/>
        </w:rPr>
        <w:t xml:space="preserve"> are also thought to </w:t>
      </w:r>
      <w:r w:rsidR="00AE338E">
        <w:rPr>
          <w:rFonts w:ascii="Times New Roman" w:hAnsi="Times New Roman" w:cs="Times New Roman"/>
          <w:color w:val="000000" w:themeColor="text1"/>
        </w:rPr>
        <w:t xml:space="preserve">award funding of up to £15000 to charities and </w:t>
      </w:r>
      <w:r w:rsidR="00672EC8">
        <w:rPr>
          <w:rFonts w:ascii="Times New Roman" w:hAnsi="Times New Roman" w:cs="Times New Roman"/>
          <w:color w:val="000000" w:themeColor="text1"/>
        </w:rPr>
        <w:t>non-profit</w:t>
      </w:r>
      <w:r w:rsidR="00AE338E">
        <w:rPr>
          <w:rFonts w:ascii="Times New Roman" w:hAnsi="Times New Roman" w:cs="Times New Roman"/>
          <w:color w:val="000000" w:themeColor="text1"/>
        </w:rPr>
        <w:t xml:space="preserve"> organisations in order to support </w:t>
      </w:r>
      <w:r w:rsidR="006E4C14">
        <w:rPr>
          <w:rFonts w:ascii="Times New Roman" w:hAnsi="Times New Roman" w:cs="Times New Roman"/>
          <w:color w:val="000000" w:themeColor="text1"/>
        </w:rPr>
        <w:t xml:space="preserve">an </w:t>
      </w:r>
      <w:r w:rsidR="00CA5022">
        <w:rPr>
          <w:rFonts w:ascii="Times New Roman" w:hAnsi="Times New Roman" w:cs="Times New Roman"/>
          <w:color w:val="000000" w:themeColor="text1"/>
        </w:rPr>
        <w:t>organisations core cost</w:t>
      </w:r>
      <w:r w:rsidR="00910A30">
        <w:rPr>
          <w:rFonts w:ascii="Times New Roman" w:hAnsi="Times New Roman" w:cs="Times New Roman"/>
          <w:color w:val="000000" w:themeColor="text1"/>
        </w:rPr>
        <w:t xml:space="preserve"> such as communications and </w:t>
      </w:r>
      <w:r w:rsidR="00672EC8">
        <w:rPr>
          <w:rFonts w:ascii="Times New Roman" w:hAnsi="Times New Roman" w:cs="Times New Roman"/>
          <w:color w:val="000000" w:themeColor="text1"/>
        </w:rPr>
        <w:t>outreach</w:t>
      </w:r>
      <w:r w:rsidR="00910A30">
        <w:rPr>
          <w:rFonts w:ascii="Times New Roman" w:hAnsi="Times New Roman" w:cs="Times New Roman"/>
          <w:color w:val="000000" w:themeColor="text1"/>
        </w:rPr>
        <w:t xml:space="preserve">, </w:t>
      </w:r>
      <w:r w:rsidR="003A0B50">
        <w:rPr>
          <w:rFonts w:ascii="Times New Roman" w:hAnsi="Times New Roman" w:cs="Times New Roman"/>
          <w:color w:val="000000" w:themeColor="text1"/>
        </w:rPr>
        <w:t xml:space="preserve">management and administration, </w:t>
      </w:r>
      <w:r w:rsidR="00663888">
        <w:rPr>
          <w:rFonts w:ascii="Times New Roman" w:hAnsi="Times New Roman" w:cs="Times New Roman"/>
          <w:color w:val="000000" w:themeColor="text1"/>
        </w:rPr>
        <w:t xml:space="preserve">HR and payroll, and </w:t>
      </w:r>
      <w:r w:rsidR="00672EC8">
        <w:rPr>
          <w:rFonts w:ascii="Times New Roman" w:hAnsi="Times New Roman" w:cs="Times New Roman"/>
          <w:color w:val="000000" w:themeColor="text1"/>
        </w:rPr>
        <w:t>Governance, regulatory and compliance costs</w:t>
      </w:r>
      <w:r w:rsidR="006E4C14">
        <w:rPr>
          <w:rFonts w:ascii="Times New Roman" w:hAnsi="Times New Roman" w:cs="Times New Roman"/>
          <w:color w:val="000000" w:themeColor="text1"/>
        </w:rPr>
        <w:t xml:space="preserve"> </w:t>
      </w:r>
      <w:r w:rsidR="00854073">
        <w:rPr>
          <w:rFonts w:ascii="Times New Roman" w:hAnsi="Times New Roman" w:cs="Times New Roman"/>
          <w:color w:val="000000" w:themeColor="text1"/>
        </w:rPr>
        <w:t>(BBC Children In Need. 2025)</w:t>
      </w:r>
      <w:r w:rsidR="00673621">
        <w:rPr>
          <w:rFonts w:ascii="Times New Roman" w:hAnsi="Times New Roman" w:cs="Times New Roman"/>
          <w:color w:val="000000" w:themeColor="text1"/>
        </w:rPr>
        <w:t xml:space="preserve">. </w:t>
      </w:r>
      <w:r w:rsidR="00B46648">
        <w:rPr>
          <w:rFonts w:ascii="Times New Roman" w:hAnsi="Times New Roman" w:cs="Times New Roman"/>
          <w:color w:val="000000" w:themeColor="text1"/>
        </w:rPr>
        <w:t xml:space="preserve"> </w:t>
      </w:r>
      <w:bookmarkStart w:id="21" w:name="_Hlk197279909"/>
      <w:r w:rsidR="00673621">
        <w:rPr>
          <w:rFonts w:ascii="Times New Roman" w:hAnsi="Times New Roman" w:cs="Times New Roman"/>
          <w:color w:val="000000" w:themeColor="text1"/>
        </w:rPr>
        <w:t>According to their website</w:t>
      </w:r>
      <w:r w:rsidR="0068147F">
        <w:rPr>
          <w:rFonts w:ascii="Times New Roman" w:hAnsi="Times New Roman" w:cs="Times New Roman"/>
          <w:color w:val="000000" w:themeColor="text1"/>
        </w:rPr>
        <w:t>,</w:t>
      </w:r>
      <w:r w:rsidR="00673621">
        <w:rPr>
          <w:rFonts w:ascii="Times New Roman" w:hAnsi="Times New Roman" w:cs="Times New Roman"/>
          <w:color w:val="000000" w:themeColor="text1"/>
        </w:rPr>
        <w:t xml:space="preserve"> before </w:t>
      </w:r>
      <w:r w:rsidR="00423389">
        <w:rPr>
          <w:rFonts w:ascii="Times New Roman" w:hAnsi="Times New Roman" w:cs="Times New Roman"/>
          <w:color w:val="000000" w:themeColor="text1"/>
        </w:rPr>
        <w:t>applying organisations must complete an</w:t>
      </w:r>
      <w:r w:rsidR="001A231F" w:rsidRPr="001A231F">
        <w:rPr>
          <w:rFonts w:ascii="Times New Roman" w:hAnsi="Times New Roman" w:cs="Times New Roman"/>
          <w:color w:val="000000" w:themeColor="text1"/>
        </w:rPr>
        <w:t xml:space="preserve"> Expression of Interest</w:t>
      </w:r>
      <w:r w:rsidR="00423389">
        <w:rPr>
          <w:rFonts w:ascii="Times New Roman" w:hAnsi="Times New Roman" w:cs="Times New Roman"/>
          <w:color w:val="000000" w:themeColor="text1"/>
        </w:rPr>
        <w:t xml:space="preserve"> form </w:t>
      </w:r>
      <w:r w:rsidR="00CB13C1">
        <w:rPr>
          <w:rFonts w:ascii="Times New Roman" w:hAnsi="Times New Roman" w:cs="Times New Roman"/>
          <w:color w:val="000000" w:themeColor="text1"/>
        </w:rPr>
        <w:t xml:space="preserve">which </w:t>
      </w:r>
      <w:r w:rsidR="00E84CC2">
        <w:rPr>
          <w:rFonts w:ascii="Times New Roman" w:hAnsi="Times New Roman" w:cs="Times New Roman"/>
          <w:color w:val="000000" w:themeColor="text1"/>
        </w:rPr>
        <w:t xml:space="preserve">clearly </w:t>
      </w:r>
      <w:r w:rsidR="00CB13C1">
        <w:rPr>
          <w:rFonts w:ascii="Times New Roman" w:hAnsi="Times New Roman" w:cs="Times New Roman"/>
          <w:color w:val="000000" w:themeColor="text1"/>
        </w:rPr>
        <w:t>outlines</w:t>
      </w:r>
      <w:r w:rsidR="00361096">
        <w:rPr>
          <w:rFonts w:ascii="Times New Roman" w:hAnsi="Times New Roman" w:cs="Times New Roman"/>
          <w:color w:val="000000" w:themeColor="text1"/>
        </w:rPr>
        <w:t xml:space="preserve"> </w:t>
      </w:r>
      <w:r w:rsidR="00F54C51">
        <w:rPr>
          <w:rFonts w:ascii="Times New Roman" w:hAnsi="Times New Roman" w:cs="Times New Roman"/>
          <w:color w:val="000000" w:themeColor="text1"/>
        </w:rPr>
        <w:t>the organisations goals and objectives</w:t>
      </w:r>
      <w:r w:rsidR="00423389">
        <w:rPr>
          <w:rFonts w:ascii="Times New Roman" w:hAnsi="Times New Roman" w:cs="Times New Roman"/>
          <w:color w:val="000000" w:themeColor="text1"/>
        </w:rPr>
        <w:t xml:space="preserve"> </w:t>
      </w:r>
      <w:r w:rsidR="008A4E6D">
        <w:rPr>
          <w:rFonts w:ascii="Times New Roman" w:hAnsi="Times New Roman" w:cs="Times New Roman"/>
          <w:color w:val="000000" w:themeColor="text1"/>
        </w:rPr>
        <w:t>(</w:t>
      </w:r>
      <w:bookmarkStart w:id="22" w:name="_Hlk197018232"/>
      <w:r w:rsidR="00C94BC5">
        <w:rPr>
          <w:rFonts w:ascii="Times New Roman" w:hAnsi="Times New Roman" w:cs="Times New Roman"/>
          <w:color w:val="000000" w:themeColor="text1"/>
        </w:rPr>
        <w:t xml:space="preserve">BBC Children </w:t>
      </w:r>
      <w:r w:rsidR="003424DA">
        <w:rPr>
          <w:rFonts w:ascii="Times New Roman" w:hAnsi="Times New Roman" w:cs="Times New Roman"/>
          <w:color w:val="000000" w:themeColor="text1"/>
        </w:rPr>
        <w:t>in</w:t>
      </w:r>
      <w:r w:rsidR="00C94BC5">
        <w:rPr>
          <w:rFonts w:ascii="Times New Roman" w:hAnsi="Times New Roman" w:cs="Times New Roman"/>
          <w:color w:val="000000" w:themeColor="text1"/>
        </w:rPr>
        <w:t xml:space="preserve"> Need</w:t>
      </w:r>
      <w:r w:rsidR="00CB13C1">
        <w:rPr>
          <w:rFonts w:ascii="Times New Roman" w:hAnsi="Times New Roman" w:cs="Times New Roman"/>
          <w:color w:val="000000" w:themeColor="text1"/>
        </w:rPr>
        <w:t>. 2025</w:t>
      </w:r>
      <w:bookmarkEnd w:id="22"/>
      <w:r w:rsidR="00CB13C1">
        <w:rPr>
          <w:rFonts w:ascii="Times New Roman" w:hAnsi="Times New Roman" w:cs="Times New Roman"/>
          <w:color w:val="000000" w:themeColor="text1"/>
        </w:rPr>
        <w:t xml:space="preserve">). </w:t>
      </w:r>
      <w:bookmarkEnd w:id="21"/>
    </w:p>
    <w:p w14:paraId="7DA40128" w14:textId="775AC0F2" w:rsidR="009A67D2" w:rsidRDefault="007C1983" w:rsidP="00E74573">
      <w:pPr>
        <w:rPr>
          <w:rFonts w:ascii="Times New Roman" w:hAnsi="Times New Roman" w:cs="Times New Roman"/>
          <w:color w:val="000000" w:themeColor="text1"/>
        </w:rPr>
      </w:pPr>
      <w:r>
        <w:rPr>
          <w:rFonts w:ascii="Times New Roman" w:hAnsi="Times New Roman" w:cs="Times New Roman"/>
          <w:color w:val="000000" w:themeColor="text1"/>
        </w:rPr>
        <w:t>The</w:t>
      </w:r>
      <w:r w:rsidR="008E109B">
        <w:rPr>
          <w:rFonts w:ascii="Times New Roman" w:hAnsi="Times New Roman" w:cs="Times New Roman"/>
          <w:color w:val="000000" w:themeColor="text1"/>
        </w:rPr>
        <w:t xml:space="preserve"> </w:t>
      </w:r>
      <w:r w:rsidR="008E109B" w:rsidRPr="008E109B">
        <w:rPr>
          <w:rFonts w:ascii="Times New Roman" w:hAnsi="Times New Roman" w:cs="Times New Roman"/>
          <w:color w:val="000000" w:themeColor="text1"/>
        </w:rPr>
        <w:t xml:space="preserve">Comic Relief’s UK </w:t>
      </w:r>
      <w:r>
        <w:rPr>
          <w:rFonts w:ascii="Times New Roman" w:hAnsi="Times New Roman" w:cs="Times New Roman"/>
          <w:color w:val="000000" w:themeColor="text1"/>
        </w:rPr>
        <w:t>Funding</w:t>
      </w:r>
      <w:r w:rsidR="008E109B" w:rsidRPr="008E109B">
        <w:rPr>
          <w:rFonts w:ascii="Times New Roman" w:hAnsi="Times New Roman" w:cs="Times New Roman"/>
          <w:color w:val="000000" w:themeColor="text1"/>
        </w:rPr>
        <w:t xml:space="preserve"> </w:t>
      </w:r>
      <w:r w:rsidR="00C7076C">
        <w:rPr>
          <w:rFonts w:ascii="Times New Roman" w:hAnsi="Times New Roman" w:cs="Times New Roman"/>
          <w:color w:val="000000" w:themeColor="text1"/>
        </w:rPr>
        <w:t xml:space="preserve">supports communities </w:t>
      </w:r>
      <w:r w:rsidR="00B6044C">
        <w:rPr>
          <w:rFonts w:ascii="Times New Roman" w:hAnsi="Times New Roman" w:cs="Times New Roman"/>
          <w:color w:val="000000" w:themeColor="text1"/>
        </w:rPr>
        <w:t xml:space="preserve">impacted by systemic injustices such as </w:t>
      </w:r>
      <w:r w:rsidR="00FC71E7">
        <w:rPr>
          <w:rFonts w:ascii="Times New Roman" w:hAnsi="Times New Roman" w:cs="Times New Roman"/>
          <w:color w:val="000000" w:themeColor="text1"/>
        </w:rPr>
        <w:t>poverty</w:t>
      </w:r>
      <w:r w:rsidR="00C73AD6">
        <w:rPr>
          <w:rFonts w:ascii="Times New Roman" w:hAnsi="Times New Roman" w:cs="Times New Roman"/>
          <w:color w:val="000000" w:themeColor="text1"/>
        </w:rPr>
        <w:t xml:space="preserve"> and the</w:t>
      </w:r>
      <w:r w:rsidR="00C729DD">
        <w:rPr>
          <w:rFonts w:ascii="Times New Roman" w:hAnsi="Times New Roman" w:cs="Times New Roman"/>
          <w:color w:val="000000" w:themeColor="text1"/>
        </w:rPr>
        <w:t xml:space="preserve">ir funding </w:t>
      </w:r>
      <w:r w:rsidR="009445F9">
        <w:rPr>
          <w:rFonts w:ascii="Times New Roman" w:hAnsi="Times New Roman" w:cs="Times New Roman"/>
          <w:color w:val="000000" w:themeColor="text1"/>
        </w:rPr>
        <w:t>strategies</w:t>
      </w:r>
      <w:r w:rsidR="0068147F">
        <w:rPr>
          <w:rFonts w:ascii="Times New Roman" w:hAnsi="Times New Roman" w:cs="Times New Roman"/>
          <w:color w:val="000000" w:themeColor="text1"/>
        </w:rPr>
        <w:t xml:space="preserve"> are thought to be </w:t>
      </w:r>
      <w:r w:rsidR="008E109B" w:rsidRPr="008E109B">
        <w:rPr>
          <w:rFonts w:ascii="Times New Roman" w:hAnsi="Times New Roman" w:cs="Times New Roman"/>
          <w:color w:val="000000" w:themeColor="text1"/>
        </w:rPr>
        <w:t xml:space="preserve">based around five </w:t>
      </w:r>
      <w:r w:rsidR="009445F9">
        <w:rPr>
          <w:rFonts w:ascii="Times New Roman" w:hAnsi="Times New Roman" w:cs="Times New Roman"/>
          <w:color w:val="000000" w:themeColor="text1"/>
        </w:rPr>
        <w:t xml:space="preserve">following </w:t>
      </w:r>
      <w:r w:rsidR="008E109B" w:rsidRPr="008E109B">
        <w:rPr>
          <w:rFonts w:ascii="Times New Roman" w:hAnsi="Times New Roman" w:cs="Times New Roman"/>
          <w:color w:val="000000" w:themeColor="text1"/>
        </w:rPr>
        <w:t>themes</w:t>
      </w:r>
      <w:r w:rsidR="0068147F">
        <w:rPr>
          <w:rFonts w:ascii="Times New Roman" w:hAnsi="Times New Roman" w:cs="Times New Roman"/>
          <w:color w:val="000000" w:themeColor="text1"/>
        </w:rPr>
        <w:t>,</w:t>
      </w:r>
      <w:r w:rsidR="008E109B" w:rsidRPr="008E109B">
        <w:rPr>
          <w:rFonts w:ascii="Times New Roman" w:hAnsi="Times New Roman" w:cs="Times New Roman"/>
          <w:color w:val="000000" w:themeColor="text1"/>
        </w:rPr>
        <w:t xml:space="preserve"> </w:t>
      </w:r>
      <w:r w:rsidR="009445F9">
        <w:rPr>
          <w:rFonts w:ascii="Times New Roman" w:hAnsi="Times New Roman" w:cs="Times New Roman"/>
          <w:color w:val="000000" w:themeColor="text1"/>
        </w:rPr>
        <w:t>b</w:t>
      </w:r>
      <w:r w:rsidR="008E109B" w:rsidRPr="008E109B">
        <w:rPr>
          <w:rFonts w:ascii="Times New Roman" w:hAnsi="Times New Roman" w:cs="Times New Roman"/>
          <w:color w:val="000000" w:themeColor="text1"/>
        </w:rPr>
        <w:t xml:space="preserve">etter </w:t>
      </w:r>
      <w:r w:rsidR="009445F9">
        <w:rPr>
          <w:rFonts w:ascii="Times New Roman" w:hAnsi="Times New Roman" w:cs="Times New Roman"/>
          <w:color w:val="000000" w:themeColor="text1"/>
        </w:rPr>
        <w:t>f</w:t>
      </w:r>
      <w:r w:rsidR="008E109B" w:rsidRPr="008E109B">
        <w:rPr>
          <w:rFonts w:ascii="Times New Roman" w:hAnsi="Times New Roman" w:cs="Times New Roman"/>
          <w:color w:val="000000" w:themeColor="text1"/>
        </w:rPr>
        <w:t xml:space="preserve">utures, </w:t>
      </w:r>
      <w:r w:rsidR="009445F9">
        <w:rPr>
          <w:rFonts w:ascii="Times New Roman" w:hAnsi="Times New Roman" w:cs="Times New Roman"/>
          <w:color w:val="000000" w:themeColor="text1"/>
        </w:rPr>
        <w:t>h</w:t>
      </w:r>
      <w:r w:rsidR="008E109B" w:rsidRPr="008E109B">
        <w:rPr>
          <w:rFonts w:ascii="Times New Roman" w:hAnsi="Times New Roman" w:cs="Times New Roman"/>
          <w:color w:val="000000" w:themeColor="text1"/>
        </w:rPr>
        <w:t xml:space="preserve">ealthier </w:t>
      </w:r>
      <w:r w:rsidR="009445F9">
        <w:rPr>
          <w:rFonts w:ascii="Times New Roman" w:hAnsi="Times New Roman" w:cs="Times New Roman"/>
          <w:color w:val="000000" w:themeColor="text1"/>
        </w:rPr>
        <w:t>f</w:t>
      </w:r>
      <w:r w:rsidR="008E109B" w:rsidRPr="008E109B">
        <w:rPr>
          <w:rFonts w:ascii="Times New Roman" w:hAnsi="Times New Roman" w:cs="Times New Roman"/>
          <w:color w:val="000000" w:themeColor="text1"/>
        </w:rPr>
        <w:t xml:space="preserve">inances, </w:t>
      </w:r>
      <w:r w:rsidR="009445F9">
        <w:rPr>
          <w:rFonts w:ascii="Times New Roman" w:hAnsi="Times New Roman" w:cs="Times New Roman"/>
          <w:color w:val="000000" w:themeColor="text1"/>
        </w:rPr>
        <w:t>s</w:t>
      </w:r>
      <w:r w:rsidR="008E109B" w:rsidRPr="008E109B">
        <w:rPr>
          <w:rFonts w:ascii="Times New Roman" w:hAnsi="Times New Roman" w:cs="Times New Roman"/>
          <w:color w:val="000000" w:themeColor="text1"/>
        </w:rPr>
        <w:t xml:space="preserve">afer </w:t>
      </w:r>
      <w:r w:rsidR="009445F9">
        <w:rPr>
          <w:rFonts w:ascii="Times New Roman" w:hAnsi="Times New Roman" w:cs="Times New Roman"/>
          <w:color w:val="000000" w:themeColor="text1"/>
        </w:rPr>
        <w:t>l</w:t>
      </w:r>
      <w:r w:rsidR="008E109B" w:rsidRPr="008E109B">
        <w:rPr>
          <w:rFonts w:ascii="Times New Roman" w:hAnsi="Times New Roman" w:cs="Times New Roman"/>
          <w:color w:val="000000" w:themeColor="text1"/>
        </w:rPr>
        <w:t xml:space="preserve">ives, </w:t>
      </w:r>
      <w:r w:rsidR="009445F9">
        <w:rPr>
          <w:rFonts w:ascii="Times New Roman" w:hAnsi="Times New Roman" w:cs="Times New Roman"/>
          <w:color w:val="000000" w:themeColor="text1"/>
        </w:rPr>
        <w:t>s</w:t>
      </w:r>
      <w:r w:rsidR="008E109B" w:rsidRPr="008E109B">
        <w:rPr>
          <w:rFonts w:ascii="Times New Roman" w:hAnsi="Times New Roman" w:cs="Times New Roman"/>
          <w:color w:val="000000" w:themeColor="text1"/>
        </w:rPr>
        <w:t xml:space="preserve">tronger </w:t>
      </w:r>
      <w:r w:rsidR="009445F9">
        <w:rPr>
          <w:rFonts w:ascii="Times New Roman" w:hAnsi="Times New Roman" w:cs="Times New Roman"/>
          <w:color w:val="000000" w:themeColor="text1"/>
        </w:rPr>
        <w:t>c</w:t>
      </w:r>
      <w:r w:rsidR="008E109B" w:rsidRPr="008E109B">
        <w:rPr>
          <w:rFonts w:ascii="Times New Roman" w:hAnsi="Times New Roman" w:cs="Times New Roman"/>
          <w:color w:val="000000" w:themeColor="text1"/>
        </w:rPr>
        <w:t xml:space="preserve">ommunities and </w:t>
      </w:r>
      <w:r w:rsidR="00BD6F44">
        <w:rPr>
          <w:rFonts w:ascii="Times New Roman" w:hAnsi="Times New Roman" w:cs="Times New Roman"/>
          <w:color w:val="000000" w:themeColor="text1"/>
        </w:rPr>
        <w:t xml:space="preserve">a </w:t>
      </w:r>
      <w:r w:rsidR="009445F9">
        <w:rPr>
          <w:rFonts w:ascii="Times New Roman" w:hAnsi="Times New Roman" w:cs="Times New Roman"/>
          <w:color w:val="000000" w:themeColor="text1"/>
        </w:rPr>
        <w:t>f</w:t>
      </w:r>
      <w:r w:rsidR="008E109B" w:rsidRPr="008E109B">
        <w:rPr>
          <w:rFonts w:ascii="Times New Roman" w:hAnsi="Times New Roman" w:cs="Times New Roman"/>
          <w:color w:val="000000" w:themeColor="text1"/>
        </w:rPr>
        <w:t xml:space="preserve">airer </w:t>
      </w:r>
      <w:r w:rsidR="00BD6F44">
        <w:rPr>
          <w:rFonts w:ascii="Times New Roman" w:hAnsi="Times New Roman" w:cs="Times New Roman"/>
          <w:color w:val="000000" w:themeColor="text1"/>
        </w:rPr>
        <w:t>s</w:t>
      </w:r>
      <w:r w:rsidR="008E109B" w:rsidRPr="008E109B">
        <w:rPr>
          <w:rFonts w:ascii="Times New Roman" w:hAnsi="Times New Roman" w:cs="Times New Roman"/>
          <w:color w:val="000000" w:themeColor="text1"/>
        </w:rPr>
        <w:t>ociety</w:t>
      </w:r>
      <w:r w:rsidR="00A205CE">
        <w:rPr>
          <w:rFonts w:ascii="Times New Roman" w:hAnsi="Times New Roman" w:cs="Times New Roman"/>
          <w:color w:val="000000" w:themeColor="text1"/>
        </w:rPr>
        <w:t xml:space="preserve"> </w:t>
      </w:r>
      <w:r w:rsidR="00266802" w:rsidRPr="00262611">
        <w:rPr>
          <w:rFonts w:ascii="Times New Roman" w:hAnsi="Times New Roman" w:cs="Times New Roman"/>
          <w:color w:val="000000" w:themeColor="text1"/>
        </w:rPr>
        <w:t>(</w:t>
      </w:r>
      <w:bookmarkStart w:id="23" w:name="_Hlk197028097"/>
      <w:r w:rsidR="00C729DD">
        <w:rPr>
          <w:rFonts w:ascii="Times New Roman" w:hAnsi="Times New Roman" w:cs="Times New Roman"/>
          <w:color w:val="000000" w:themeColor="text1"/>
        </w:rPr>
        <w:t>Comic Re</w:t>
      </w:r>
      <w:r w:rsidR="00276912">
        <w:rPr>
          <w:rFonts w:ascii="Times New Roman" w:hAnsi="Times New Roman" w:cs="Times New Roman"/>
          <w:color w:val="000000" w:themeColor="text1"/>
        </w:rPr>
        <w:t>l</w:t>
      </w:r>
      <w:r w:rsidR="00C729DD">
        <w:rPr>
          <w:rFonts w:ascii="Times New Roman" w:hAnsi="Times New Roman" w:cs="Times New Roman"/>
          <w:color w:val="000000" w:themeColor="text1"/>
        </w:rPr>
        <w:t>ief. 2025</w:t>
      </w:r>
      <w:bookmarkEnd w:id="23"/>
      <w:r w:rsidR="00266802" w:rsidRPr="00262611">
        <w:rPr>
          <w:rFonts w:ascii="Times New Roman" w:hAnsi="Times New Roman" w:cs="Times New Roman"/>
          <w:color w:val="000000" w:themeColor="text1"/>
        </w:rPr>
        <w:t>)</w:t>
      </w:r>
      <w:r w:rsidR="00A205CE" w:rsidRPr="00262611">
        <w:rPr>
          <w:rFonts w:ascii="Times New Roman" w:hAnsi="Times New Roman" w:cs="Times New Roman"/>
          <w:color w:val="000000" w:themeColor="text1"/>
        </w:rPr>
        <w:t>.</w:t>
      </w:r>
    </w:p>
    <w:p w14:paraId="0F94B326" w14:textId="2418086A" w:rsidR="00E40122" w:rsidRPr="00135C8C" w:rsidRDefault="00E40122" w:rsidP="00E74573">
      <w:pPr>
        <w:rPr>
          <w:rFonts w:ascii="Times New Roman" w:hAnsi="Times New Roman" w:cs="Times New Roman"/>
          <w:color w:val="000000" w:themeColor="text1"/>
          <w:u w:val="single"/>
        </w:rPr>
      </w:pPr>
      <w:r w:rsidRPr="00135C8C">
        <w:rPr>
          <w:rFonts w:ascii="Times New Roman" w:hAnsi="Times New Roman" w:cs="Times New Roman"/>
          <w:color w:val="000000" w:themeColor="text1"/>
          <w:u w:val="single"/>
        </w:rPr>
        <w:t>Resources</w:t>
      </w:r>
    </w:p>
    <w:p w14:paraId="33E26B70" w14:textId="01627CA1" w:rsidR="00911768" w:rsidRDefault="008F43FD" w:rsidP="00E74573">
      <w:pPr>
        <w:rPr>
          <w:rFonts w:ascii="Times New Roman" w:hAnsi="Times New Roman" w:cs="Times New Roman"/>
          <w:color w:val="000000" w:themeColor="text1"/>
        </w:rPr>
      </w:pPr>
      <w:r>
        <w:rPr>
          <w:rFonts w:ascii="Times New Roman" w:hAnsi="Times New Roman" w:cs="Times New Roman"/>
          <w:color w:val="000000" w:themeColor="text1"/>
        </w:rPr>
        <w:t xml:space="preserve">As well as securing </w:t>
      </w:r>
      <w:r w:rsidR="001F7ABE">
        <w:rPr>
          <w:rFonts w:ascii="Times New Roman" w:hAnsi="Times New Roman" w:cs="Times New Roman"/>
          <w:color w:val="000000" w:themeColor="text1"/>
        </w:rPr>
        <w:t xml:space="preserve">financial support this stage also </w:t>
      </w:r>
      <w:r w:rsidR="002E4280">
        <w:rPr>
          <w:rFonts w:ascii="Times New Roman" w:hAnsi="Times New Roman" w:cs="Times New Roman"/>
          <w:color w:val="000000" w:themeColor="text1"/>
        </w:rPr>
        <w:t xml:space="preserve">involves </w:t>
      </w:r>
      <w:r w:rsidR="00904B9F">
        <w:rPr>
          <w:rFonts w:ascii="Times New Roman" w:hAnsi="Times New Roman" w:cs="Times New Roman"/>
          <w:color w:val="000000" w:themeColor="text1"/>
        </w:rPr>
        <w:t xml:space="preserve">gathering </w:t>
      </w:r>
      <w:r w:rsidR="00DF075B">
        <w:rPr>
          <w:rFonts w:ascii="Times New Roman" w:hAnsi="Times New Roman" w:cs="Times New Roman"/>
          <w:color w:val="000000" w:themeColor="text1"/>
        </w:rPr>
        <w:t>human resources.</w:t>
      </w:r>
      <w:r w:rsidR="00BA529E">
        <w:rPr>
          <w:rFonts w:ascii="Times New Roman" w:hAnsi="Times New Roman" w:cs="Times New Roman"/>
          <w:color w:val="000000" w:themeColor="text1"/>
        </w:rPr>
        <w:t xml:space="preserve"> </w:t>
      </w:r>
      <w:r w:rsidR="00A40424">
        <w:rPr>
          <w:rFonts w:ascii="Times New Roman" w:hAnsi="Times New Roman" w:cs="Times New Roman"/>
          <w:color w:val="000000" w:themeColor="text1"/>
        </w:rPr>
        <w:t xml:space="preserve">As </w:t>
      </w:r>
      <w:r w:rsidR="00307853">
        <w:rPr>
          <w:rFonts w:ascii="Times New Roman" w:hAnsi="Times New Roman" w:cs="Times New Roman"/>
          <w:color w:val="000000" w:themeColor="text1"/>
        </w:rPr>
        <w:t>mentioned,</w:t>
      </w:r>
      <w:r w:rsidR="00A40424">
        <w:rPr>
          <w:rFonts w:ascii="Times New Roman" w:hAnsi="Times New Roman" w:cs="Times New Roman"/>
          <w:color w:val="000000" w:themeColor="text1"/>
        </w:rPr>
        <w:t xml:space="preserve"> d</w:t>
      </w:r>
      <w:r w:rsidR="00A57AFE">
        <w:rPr>
          <w:rFonts w:ascii="Times New Roman" w:hAnsi="Times New Roman" w:cs="Times New Roman"/>
          <w:color w:val="000000" w:themeColor="text1"/>
        </w:rPr>
        <w:t>ue to the rurality of the loca</w:t>
      </w:r>
      <w:r w:rsidR="00133041">
        <w:rPr>
          <w:rFonts w:ascii="Times New Roman" w:hAnsi="Times New Roman" w:cs="Times New Roman"/>
          <w:color w:val="000000" w:themeColor="text1"/>
        </w:rPr>
        <w:t>tion, c</w:t>
      </w:r>
      <w:r w:rsidR="00225C0E">
        <w:rPr>
          <w:rFonts w:ascii="Times New Roman" w:hAnsi="Times New Roman" w:cs="Times New Roman"/>
          <w:color w:val="000000" w:themeColor="text1"/>
        </w:rPr>
        <w:t>ollaboration with organisation</w:t>
      </w:r>
      <w:r w:rsidR="006F52A8">
        <w:rPr>
          <w:rFonts w:ascii="Times New Roman" w:hAnsi="Times New Roman" w:cs="Times New Roman"/>
          <w:color w:val="000000" w:themeColor="text1"/>
        </w:rPr>
        <w:t>s</w:t>
      </w:r>
      <w:r w:rsidR="006561D5">
        <w:rPr>
          <w:rFonts w:ascii="Times New Roman" w:hAnsi="Times New Roman" w:cs="Times New Roman"/>
          <w:color w:val="000000" w:themeColor="text1"/>
        </w:rPr>
        <w:t xml:space="preserve"> or services</w:t>
      </w:r>
      <w:r w:rsidR="00EE7AEF">
        <w:rPr>
          <w:rFonts w:ascii="Times New Roman" w:hAnsi="Times New Roman" w:cs="Times New Roman"/>
          <w:color w:val="000000" w:themeColor="text1"/>
        </w:rPr>
        <w:t xml:space="preserve"> that provide support</w:t>
      </w:r>
      <w:r w:rsidR="00225C0E">
        <w:rPr>
          <w:rFonts w:ascii="Times New Roman" w:hAnsi="Times New Roman" w:cs="Times New Roman"/>
          <w:color w:val="000000" w:themeColor="text1"/>
        </w:rPr>
        <w:t xml:space="preserve"> is </w:t>
      </w:r>
      <w:r w:rsidR="00133041">
        <w:rPr>
          <w:rFonts w:ascii="Times New Roman" w:hAnsi="Times New Roman" w:cs="Times New Roman"/>
          <w:color w:val="000000" w:themeColor="text1"/>
        </w:rPr>
        <w:t>essential</w:t>
      </w:r>
      <w:r w:rsidR="00D67E48">
        <w:rPr>
          <w:rFonts w:ascii="Times New Roman" w:hAnsi="Times New Roman" w:cs="Times New Roman"/>
          <w:color w:val="000000" w:themeColor="text1"/>
        </w:rPr>
        <w:t xml:space="preserve"> </w:t>
      </w:r>
      <w:r w:rsidR="00436286">
        <w:rPr>
          <w:rFonts w:ascii="Times New Roman" w:hAnsi="Times New Roman" w:cs="Times New Roman"/>
          <w:color w:val="000000" w:themeColor="text1"/>
        </w:rPr>
        <w:t>in</w:t>
      </w:r>
      <w:r w:rsidR="006561D5">
        <w:rPr>
          <w:rFonts w:ascii="Times New Roman" w:hAnsi="Times New Roman" w:cs="Times New Roman"/>
          <w:color w:val="000000" w:themeColor="text1"/>
        </w:rPr>
        <w:t xml:space="preserve"> order to </w:t>
      </w:r>
      <w:r w:rsidR="00436286">
        <w:rPr>
          <w:rFonts w:ascii="Times New Roman" w:hAnsi="Times New Roman" w:cs="Times New Roman"/>
          <w:color w:val="000000" w:themeColor="text1"/>
        </w:rPr>
        <w:t>ensur</w:t>
      </w:r>
      <w:r w:rsidR="006561D5">
        <w:rPr>
          <w:rFonts w:ascii="Times New Roman" w:hAnsi="Times New Roman" w:cs="Times New Roman"/>
          <w:color w:val="000000" w:themeColor="text1"/>
        </w:rPr>
        <w:t>e</w:t>
      </w:r>
      <w:r w:rsidR="00436286">
        <w:rPr>
          <w:rFonts w:ascii="Times New Roman" w:hAnsi="Times New Roman" w:cs="Times New Roman"/>
          <w:color w:val="000000" w:themeColor="text1"/>
        </w:rPr>
        <w:t xml:space="preserve"> anyone experiencing hardship are able to </w:t>
      </w:r>
      <w:r w:rsidR="006561D5">
        <w:rPr>
          <w:rFonts w:ascii="Times New Roman" w:hAnsi="Times New Roman" w:cs="Times New Roman"/>
          <w:color w:val="000000" w:themeColor="text1"/>
        </w:rPr>
        <w:t>access the</w:t>
      </w:r>
      <w:r w:rsidR="00D67E48">
        <w:rPr>
          <w:rFonts w:ascii="Times New Roman" w:hAnsi="Times New Roman" w:cs="Times New Roman"/>
          <w:color w:val="000000" w:themeColor="text1"/>
        </w:rPr>
        <w:t xml:space="preserve"> wellbeing of the community. Collaboration with educational institutions is also vital in order to </w:t>
      </w:r>
      <w:r w:rsidR="00307853">
        <w:rPr>
          <w:rFonts w:ascii="Times New Roman" w:hAnsi="Times New Roman" w:cs="Times New Roman"/>
          <w:color w:val="000000" w:themeColor="text1"/>
        </w:rPr>
        <w:t xml:space="preserve">provide </w:t>
      </w:r>
      <w:r w:rsidR="00C510F3">
        <w:rPr>
          <w:rFonts w:ascii="Times New Roman" w:hAnsi="Times New Roman" w:cs="Times New Roman"/>
          <w:color w:val="000000" w:themeColor="text1"/>
        </w:rPr>
        <w:t xml:space="preserve">education and networking </w:t>
      </w:r>
      <w:r w:rsidR="00B154EA">
        <w:rPr>
          <w:rFonts w:ascii="Times New Roman" w:hAnsi="Times New Roman" w:cs="Times New Roman"/>
          <w:color w:val="000000" w:themeColor="text1"/>
        </w:rPr>
        <w:t xml:space="preserve">opportunities </w:t>
      </w:r>
      <w:r w:rsidR="00C510F3">
        <w:rPr>
          <w:rFonts w:ascii="Times New Roman" w:hAnsi="Times New Roman" w:cs="Times New Roman"/>
          <w:color w:val="000000" w:themeColor="text1"/>
        </w:rPr>
        <w:t xml:space="preserve">in </w:t>
      </w:r>
      <w:r w:rsidR="00307853">
        <w:rPr>
          <w:rFonts w:ascii="Times New Roman" w:hAnsi="Times New Roman" w:cs="Times New Roman"/>
          <w:color w:val="000000" w:themeColor="text1"/>
        </w:rPr>
        <w:t>rural business and sustainability</w:t>
      </w:r>
      <w:r w:rsidR="001451D7">
        <w:rPr>
          <w:rFonts w:ascii="Times New Roman" w:hAnsi="Times New Roman" w:cs="Times New Roman"/>
          <w:color w:val="000000" w:themeColor="text1"/>
        </w:rPr>
        <w:t xml:space="preserve"> </w:t>
      </w:r>
      <w:r w:rsidR="00043DF3">
        <w:rPr>
          <w:rFonts w:ascii="Times New Roman" w:hAnsi="Times New Roman" w:cs="Times New Roman"/>
          <w:color w:val="000000" w:themeColor="text1"/>
        </w:rPr>
        <w:t>to businesses</w:t>
      </w:r>
      <w:r w:rsidR="001957A9">
        <w:rPr>
          <w:rFonts w:ascii="Times New Roman" w:hAnsi="Times New Roman" w:cs="Times New Roman"/>
          <w:color w:val="000000" w:themeColor="text1"/>
        </w:rPr>
        <w:t xml:space="preserve"> in the wider community </w:t>
      </w:r>
      <w:r w:rsidR="001451D7">
        <w:rPr>
          <w:rFonts w:ascii="Times New Roman" w:hAnsi="Times New Roman" w:cs="Times New Roman"/>
          <w:color w:val="000000" w:themeColor="text1"/>
        </w:rPr>
        <w:t>with a goal of ensuring sustainable development</w:t>
      </w:r>
      <w:r w:rsidR="00A65EB9">
        <w:rPr>
          <w:rFonts w:ascii="Times New Roman" w:hAnsi="Times New Roman" w:cs="Times New Roman"/>
          <w:color w:val="000000" w:themeColor="text1"/>
        </w:rPr>
        <w:t xml:space="preserve"> and adaptability to changing climates.</w:t>
      </w:r>
    </w:p>
    <w:p w14:paraId="728854EC" w14:textId="66E9D6CD" w:rsidR="00EE483B" w:rsidRDefault="00BC10DC" w:rsidP="00E74573">
      <w:pPr>
        <w:rPr>
          <w:rFonts w:ascii="Times New Roman" w:hAnsi="Times New Roman" w:cs="Times New Roman"/>
          <w:color w:val="000000" w:themeColor="text1"/>
          <w:u w:val="single"/>
        </w:rPr>
      </w:pPr>
      <w:r w:rsidRPr="00690B80">
        <w:rPr>
          <w:rFonts w:ascii="Times New Roman" w:hAnsi="Times New Roman" w:cs="Times New Roman"/>
          <w:color w:val="000000" w:themeColor="text1"/>
          <w:u w:val="single"/>
        </w:rPr>
        <w:t>Ph</w:t>
      </w:r>
      <w:r w:rsidR="00E2380F">
        <w:rPr>
          <w:rFonts w:ascii="Times New Roman" w:hAnsi="Times New Roman" w:cs="Times New Roman"/>
          <w:color w:val="000000" w:themeColor="text1"/>
          <w:u w:val="single"/>
        </w:rPr>
        <w:t>ase 3</w:t>
      </w:r>
    </w:p>
    <w:p w14:paraId="2531D7FE" w14:textId="217FBED7" w:rsidR="005D242E" w:rsidRPr="00690B80" w:rsidRDefault="005D242E" w:rsidP="00E74573">
      <w:pPr>
        <w:rPr>
          <w:rFonts w:ascii="Times New Roman" w:hAnsi="Times New Roman" w:cs="Times New Roman"/>
          <w:color w:val="000000" w:themeColor="text1"/>
          <w:u w:val="single"/>
        </w:rPr>
      </w:pPr>
      <w:r w:rsidRPr="005D242E">
        <w:rPr>
          <w:rFonts w:ascii="Times New Roman" w:hAnsi="Times New Roman" w:cs="Times New Roman"/>
          <w:color w:val="000000" w:themeColor="text1"/>
          <w:u w:val="single"/>
        </w:rPr>
        <w:t>Risks and Mitigation Strategies</w:t>
      </w:r>
    </w:p>
    <w:p w14:paraId="642C3925" w14:textId="5A47AB07" w:rsidR="00EE483B" w:rsidRDefault="00DA7F11" w:rsidP="00E74573">
      <w:pPr>
        <w:rPr>
          <w:rFonts w:ascii="Times New Roman" w:hAnsi="Times New Roman" w:cs="Times New Roman"/>
          <w:color w:val="000000" w:themeColor="text1"/>
        </w:rPr>
      </w:pPr>
      <w:r w:rsidRPr="005D242E">
        <w:rPr>
          <w:rFonts w:ascii="Times New Roman" w:hAnsi="Times New Roman" w:cs="Times New Roman"/>
          <w:color w:val="000000" w:themeColor="text1"/>
        </w:rPr>
        <w:t>This stage involves assessing the risks involved and m</w:t>
      </w:r>
      <w:r w:rsidR="005D242E" w:rsidRPr="005D242E">
        <w:rPr>
          <w:rFonts w:ascii="Times New Roman" w:hAnsi="Times New Roman" w:cs="Times New Roman"/>
          <w:color w:val="000000" w:themeColor="text1"/>
        </w:rPr>
        <w:t>itigating strategies</w:t>
      </w:r>
      <w:r w:rsidR="00135C8C">
        <w:rPr>
          <w:rFonts w:ascii="Times New Roman" w:hAnsi="Times New Roman" w:cs="Times New Roman"/>
          <w:color w:val="000000" w:themeColor="text1"/>
        </w:rPr>
        <w:t xml:space="preserve">. </w:t>
      </w:r>
    </w:p>
    <w:p w14:paraId="3E898F0A" w14:textId="4595509F" w:rsidR="0012294F" w:rsidRDefault="002E049D" w:rsidP="00E74573">
      <w:pP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According to research, a </w:t>
      </w:r>
      <w:r w:rsidR="00ED2329" w:rsidRPr="00ED2329">
        <w:rPr>
          <w:rFonts w:ascii="Times New Roman" w:hAnsi="Times New Roman" w:cs="Times New Roman"/>
          <w:color w:val="000000" w:themeColor="text1"/>
        </w:rPr>
        <w:t xml:space="preserve">risk assessment </w:t>
      </w:r>
      <w:r w:rsidR="00B34AF1">
        <w:rPr>
          <w:rFonts w:ascii="Times New Roman" w:hAnsi="Times New Roman" w:cs="Times New Roman"/>
          <w:color w:val="000000" w:themeColor="text1"/>
        </w:rPr>
        <w:t>identifies</w:t>
      </w:r>
      <w:r w:rsidR="00982AF0">
        <w:rPr>
          <w:rFonts w:ascii="Times New Roman" w:hAnsi="Times New Roman" w:cs="Times New Roman"/>
          <w:color w:val="000000" w:themeColor="text1"/>
        </w:rPr>
        <w:t xml:space="preserve"> and measures</w:t>
      </w:r>
      <w:r w:rsidR="00454A8E">
        <w:rPr>
          <w:rFonts w:ascii="Times New Roman" w:hAnsi="Times New Roman" w:cs="Times New Roman"/>
          <w:color w:val="000000" w:themeColor="text1"/>
        </w:rPr>
        <w:t xml:space="preserve"> the risks involved with a project</w:t>
      </w:r>
      <w:r w:rsidR="00A55AE5">
        <w:rPr>
          <w:rFonts w:ascii="Times New Roman" w:hAnsi="Times New Roman" w:cs="Times New Roman"/>
          <w:color w:val="000000" w:themeColor="text1"/>
        </w:rPr>
        <w:t xml:space="preserve"> </w:t>
      </w:r>
      <w:r w:rsidR="00982AF0">
        <w:rPr>
          <w:rFonts w:ascii="Times New Roman" w:hAnsi="Times New Roman" w:cs="Times New Roman"/>
          <w:color w:val="000000" w:themeColor="text1"/>
        </w:rPr>
        <w:t>as well as their</w:t>
      </w:r>
      <w:r w:rsidR="00E830CD">
        <w:rPr>
          <w:rFonts w:ascii="Times New Roman" w:hAnsi="Times New Roman" w:cs="Times New Roman"/>
          <w:color w:val="000000" w:themeColor="text1"/>
        </w:rPr>
        <w:t xml:space="preserve"> </w:t>
      </w:r>
      <w:r w:rsidR="00B717CF">
        <w:rPr>
          <w:rFonts w:ascii="Times New Roman" w:hAnsi="Times New Roman" w:cs="Times New Roman"/>
          <w:color w:val="000000" w:themeColor="text1"/>
        </w:rPr>
        <w:t xml:space="preserve">possible </w:t>
      </w:r>
      <w:r w:rsidR="007D5E68">
        <w:rPr>
          <w:rFonts w:ascii="Times New Roman" w:hAnsi="Times New Roman" w:cs="Times New Roman"/>
          <w:color w:val="000000" w:themeColor="text1"/>
        </w:rPr>
        <w:t>outcomes</w:t>
      </w:r>
      <w:r w:rsidR="00B717CF">
        <w:rPr>
          <w:rFonts w:ascii="Times New Roman" w:hAnsi="Times New Roman" w:cs="Times New Roman"/>
          <w:color w:val="000000" w:themeColor="text1"/>
        </w:rPr>
        <w:t xml:space="preserve">, what control measures are in </w:t>
      </w:r>
      <w:r w:rsidR="007D5E68">
        <w:rPr>
          <w:rFonts w:ascii="Times New Roman" w:hAnsi="Times New Roman" w:cs="Times New Roman"/>
          <w:color w:val="000000" w:themeColor="text1"/>
        </w:rPr>
        <w:t>place</w:t>
      </w:r>
      <w:r w:rsidR="00CC6CB4">
        <w:rPr>
          <w:rFonts w:ascii="Times New Roman" w:hAnsi="Times New Roman" w:cs="Times New Roman"/>
          <w:color w:val="000000" w:themeColor="text1"/>
        </w:rPr>
        <w:t xml:space="preserve"> to prevent risk </w:t>
      </w:r>
      <w:r w:rsidR="00117AB4">
        <w:rPr>
          <w:rFonts w:ascii="Times New Roman" w:hAnsi="Times New Roman" w:cs="Times New Roman"/>
          <w:color w:val="000000" w:themeColor="text1"/>
        </w:rPr>
        <w:t xml:space="preserve">as well as </w:t>
      </w:r>
      <w:r w:rsidR="0051590A">
        <w:rPr>
          <w:rFonts w:ascii="Times New Roman" w:hAnsi="Times New Roman" w:cs="Times New Roman"/>
          <w:color w:val="000000" w:themeColor="text1"/>
        </w:rPr>
        <w:t>identifying who</w:t>
      </w:r>
      <w:r w:rsidR="003A0AB0">
        <w:rPr>
          <w:rFonts w:ascii="Times New Roman" w:hAnsi="Times New Roman" w:cs="Times New Roman"/>
          <w:color w:val="000000" w:themeColor="text1"/>
        </w:rPr>
        <w:t xml:space="preserve"> is at risk </w:t>
      </w:r>
      <w:r w:rsidR="0051590A">
        <w:rPr>
          <w:rFonts w:ascii="Times New Roman" w:hAnsi="Times New Roman" w:cs="Times New Roman"/>
          <w:color w:val="000000" w:themeColor="text1"/>
        </w:rPr>
        <w:t>and the</w:t>
      </w:r>
      <w:r w:rsidR="003A0AB0">
        <w:rPr>
          <w:rFonts w:ascii="Times New Roman" w:hAnsi="Times New Roman" w:cs="Times New Roman"/>
          <w:color w:val="000000" w:themeColor="text1"/>
        </w:rPr>
        <w:t xml:space="preserve"> </w:t>
      </w:r>
      <w:r w:rsidR="007D5E68">
        <w:rPr>
          <w:rFonts w:ascii="Times New Roman" w:hAnsi="Times New Roman" w:cs="Times New Roman"/>
          <w:color w:val="000000" w:themeColor="text1"/>
        </w:rPr>
        <w:t>likely hood, consequence and risk rating</w:t>
      </w:r>
      <w:r w:rsidR="00D76F40">
        <w:rPr>
          <w:rFonts w:ascii="Times New Roman" w:hAnsi="Times New Roman" w:cs="Times New Roman"/>
          <w:color w:val="000000" w:themeColor="text1"/>
        </w:rPr>
        <w:t xml:space="preserve"> </w:t>
      </w:r>
      <w:bookmarkStart w:id="24" w:name="_Hlk197380359"/>
      <w:r w:rsidR="00D76F40">
        <w:rPr>
          <w:rFonts w:ascii="Times New Roman" w:hAnsi="Times New Roman" w:cs="Times New Roman"/>
          <w:color w:val="000000" w:themeColor="text1"/>
        </w:rPr>
        <w:t>(</w:t>
      </w:r>
      <w:r w:rsidR="00D76F40" w:rsidRPr="00D76F40">
        <w:rPr>
          <w:rFonts w:ascii="Times New Roman" w:hAnsi="Times New Roman" w:cs="Times New Roman"/>
          <w:color w:val="000000" w:themeColor="text1"/>
        </w:rPr>
        <w:t xml:space="preserve"> McKinnon</w:t>
      </w:r>
      <w:r w:rsidR="004C38CB">
        <w:rPr>
          <w:rFonts w:ascii="Times New Roman" w:hAnsi="Times New Roman" w:cs="Times New Roman"/>
          <w:color w:val="000000" w:themeColor="text1"/>
        </w:rPr>
        <w:t>, I. 2020</w:t>
      </w:r>
      <w:bookmarkEnd w:id="24"/>
      <w:r w:rsidR="004C38CB">
        <w:rPr>
          <w:rFonts w:ascii="Times New Roman" w:hAnsi="Times New Roman" w:cs="Times New Roman"/>
          <w:color w:val="000000" w:themeColor="text1"/>
        </w:rPr>
        <w:t>)</w:t>
      </w:r>
      <w:r w:rsidR="00D76F40">
        <w:rPr>
          <w:rFonts w:ascii="Times New Roman" w:hAnsi="Times New Roman" w:cs="Times New Roman"/>
          <w:color w:val="000000" w:themeColor="text1"/>
        </w:rPr>
        <w:t xml:space="preserve"> </w:t>
      </w:r>
      <w:r w:rsidR="0070537C" w:rsidRPr="0070537C">
        <w:rPr>
          <w:rFonts w:ascii="Times New Roman" w:hAnsi="Times New Roman" w:cs="Times New Roman"/>
          <w:color w:val="000000" w:themeColor="text1"/>
        </w:rPr>
        <w:t>A</w:t>
      </w:r>
      <w:r w:rsidR="00B36AFE">
        <w:rPr>
          <w:rFonts w:ascii="Times New Roman" w:hAnsi="Times New Roman" w:cs="Times New Roman"/>
          <w:color w:val="000000" w:themeColor="text1"/>
        </w:rPr>
        <w:t>ccording to research</w:t>
      </w:r>
      <w:r w:rsidR="00982AF0">
        <w:rPr>
          <w:rFonts w:ascii="Times New Roman" w:hAnsi="Times New Roman" w:cs="Times New Roman"/>
          <w:color w:val="000000" w:themeColor="text1"/>
        </w:rPr>
        <w:t>,</w:t>
      </w:r>
      <w:r w:rsidR="00B36AFE">
        <w:rPr>
          <w:rFonts w:ascii="Times New Roman" w:hAnsi="Times New Roman" w:cs="Times New Roman"/>
          <w:color w:val="000000" w:themeColor="text1"/>
        </w:rPr>
        <w:t xml:space="preserve"> </w:t>
      </w:r>
      <w:r w:rsidR="00186864">
        <w:rPr>
          <w:rFonts w:ascii="Times New Roman" w:hAnsi="Times New Roman" w:cs="Times New Roman"/>
          <w:color w:val="000000" w:themeColor="text1"/>
        </w:rPr>
        <w:t xml:space="preserve">if a </w:t>
      </w:r>
      <w:r w:rsidR="0070537C" w:rsidRPr="0070537C">
        <w:rPr>
          <w:rFonts w:ascii="Times New Roman" w:hAnsi="Times New Roman" w:cs="Times New Roman"/>
          <w:color w:val="000000" w:themeColor="text1"/>
        </w:rPr>
        <w:t xml:space="preserve">business fails to comply with government regulations such as the Health and Safety at Work Act </w:t>
      </w:r>
      <w:r w:rsidR="006067EB" w:rsidRPr="0070537C">
        <w:rPr>
          <w:rFonts w:ascii="Times New Roman" w:hAnsi="Times New Roman" w:cs="Times New Roman"/>
          <w:color w:val="000000" w:themeColor="text1"/>
        </w:rPr>
        <w:t>regulations,</w:t>
      </w:r>
      <w:r w:rsidR="0070537C" w:rsidRPr="0070537C">
        <w:rPr>
          <w:rFonts w:ascii="Times New Roman" w:hAnsi="Times New Roman" w:cs="Times New Roman"/>
          <w:color w:val="000000" w:themeColor="text1"/>
        </w:rPr>
        <w:t xml:space="preserve"> </w:t>
      </w:r>
      <w:r w:rsidR="00186864">
        <w:rPr>
          <w:rFonts w:ascii="Times New Roman" w:hAnsi="Times New Roman" w:cs="Times New Roman"/>
          <w:color w:val="000000" w:themeColor="text1"/>
        </w:rPr>
        <w:t xml:space="preserve">they could </w:t>
      </w:r>
      <w:r w:rsidR="006067EB">
        <w:rPr>
          <w:rFonts w:ascii="Times New Roman" w:hAnsi="Times New Roman" w:cs="Times New Roman"/>
          <w:color w:val="000000" w:themeColor="text1"/>
        </w:rPr>
        <w:t>suffer</w:t>
      </w:r>
      <w:r w:rsidR="00186864">
        <w:rPr>
          <w:rFonts w:ascii="Times New Roman" w:hAnsi="Times New Roman" w:cs="Times New Roman"/>
          <w:color w:val="000000" w:themeColor="text1"/>
        </w:rPr>
        <w:t xml:space="preserve"> several </w:t>
      </w:r>
      <w:r w:rsidR="006067EB">
        <w:rPr>
          <w:rFonts w:ascii="Times New Roman" w:hAnsi="Times New Roman" w:cs="Times New Roman"/>
          <w:color w:val="000000" w:themeColor="text1"/>
        </w:rPr>
        <w:t>consequences such as</w:t>
      </w:r>
      <w:r w:rsidR="0070537C" w:rsidRPr="0070537C">
        <w:rPr>
          <w:rFonts w:ascii="Times New Roman" w:hAnsi="Times New Roman" w:cs="Times New Roman"/>
          <w:color w:val="000000" w:themeColor="text1"/>
        </w:rPr>
        <w:t xml:space="preserve"> legal</w:t>
      </w:r>
      <w:r w:rsidR="006067EB">
        <w:rPr>
          <w:rFonts w:ascii="Times New Roman" w:hAnsi="Times New Roman" w:cs="Times New Roman"/>
          <w:color w:val="000000" w:themeColor="text1"/>
        </w:rPr>
        <w:t xml:space="preserve"> action and </w:t>
      </w:r>
      <w:r w:rsidR="0070537C" w:rsidRPr="0070537C">
        <w:rPr>
          <w:rFonts w:ascii="Times New Roman" w:hAnsi="Times New Roman" w:cs="Times New Roman"/>
          <w:color w:val="000000" w:themeColor="text1"/>
        </w:rPr>
        <w:t>financial</w:t>
      </w:r>
      <w:r w:rsidR="006067EB">
        <w:rPr>
          <w:rFonts w:ascii="Times New Roman" w:hAnsi="Times New Roman" w:cs="Times New Roman"/>
          <w:color w:val="000000" w:themeColor="text1"/>
        </w:rPr>
        <w:t xml:space="preserve"> </w:t>
      </w:r>
      <w:r w:rsidR="0070537C" w:rsidRPr="0070537C">
        <w:rPr>
          <w:rFonts w:ascii="Times New Roman" w:hAnsi="Times New Roman" w:cs="Times New Roman"/>
          <w:color w:val="000000" w:themeColor="text1"/>
        </w:rPr>
        <w:t>and reputational damage</w:t>
      </w:r>
      <w:r w:rsidR="005D415E">
        <w:rPr>
          <w:rFonts w:ascii="Times New Roman" w:hAnsi="Times New Roman" w:cs="Times New Roman"/>
          <w:color w:val="000000" w:themeColor="text1"/>
        </w:rPr>
        <w:t xml:space="preserve"> (</w:t>
      </w:r>
      <w:bookmarkStart w:id="25" w:name="_Hlk197032288"/>
      <w:r w:rsidR="005D415E" w:rsidRPr="005D415E">
        <w:rPr>
          <w:rFonts w:ascii="Times New Roman" w:hAnsi="Times New Roman" w:cs="Times New Roman"/>
          <w:color w:val="000000" w:themeColor="text1"/>
        </w:rPr>
        <w:t>British Safety Council. 2025</w:t>
      </w:r>
      <w:bookmarkEnd w:id="25"/>
      <w:r w:rsidR="005D415E" w:rsidRPr="005D415E">
        <w:rPr>
          <w:rFonts w:ascii="Times New Roman" w:hAnsi="Times New Roman" w:cs="Times New Roman"/>
          <w:color w:val="000000" w:themeColor="text1"/>
        </w:rPr>
        <w:t>).</w:t>
      </w:r>
      <w:r w:rsidR="00E24A14">
        <w:rPr>
          <w:rFonts w:ascii="Times New Roman" w:hAnsi="Times New Roman" w:cs="Times New Roman"/>
          <w:color w:val="000000" w:themeColor="text1"/>
        </w:rPr>
        <w:t xml:space="preserve"> </w:t>
      </w:r>
    </w:p>
    <w:p w14:paraId="7D830263" w14:textId="637D90B0" w:rsidR="00F47395" w:rsidRDefault="00984A3B" w:rsidP="00E74573">
      <w:pPr>
        <w:rPr>
          <w:rFonts w:ascii="Times New Roman" w:hAnsi="Times New Roman" w:cs="Times New Roman"/>
          <w:color w:val="000000" w:themeColor="text1"/>
        </w:rPr>
      </w:pPr>
      <w:r>
        <w:rPr>
          <w:rFonts w:ascii="Times New Roman" w:hAnsi="Times New Roman" w:cs="Times New Roman"/>
          <w:color w:val="000000" w:themeColor="text1"/>
        </w:rPr>
        <w:t xml:space="preserve">The risks </w:t>
      </w:r>
      <w:r w:rsidR="0015725B">
        <w:rPr>
          <w:rFonts w:ascii="Times New Roman" w:hAnsi="Times New Roman" w:cs="Times New Roman"/>
          <w:color w:val="000000" w:themeColor="text1"/>
        </w:rPr>
        <w:t>involved with this</w:t>
      </w:r>
      <w:r>
        <w:rPr>
          <w:rFonts w:ascii="Times New Roman" w:hAnsi="Times New Roman" w:cs="Times New Roman"/>
          <w:color w:val="000000" w:themeColor="text1"/>
        </w:rPr>
        <w:t xml:space="preserve"> plan are as follows</w:t>
      </w:r>
      <w:r w:rsidR="004328BE">
        <w:rPr>
          <w:rFonts w:ascii="Times New Roman" w:hAnsi="Times New Roman" w:cs="Times New Roman"/>
          <w:color w:val="000000" w:themeColor="text1"/>
        </w:rPr>
        <w:t>.</w:t>
      </w:r>
      <w:r w:rsidR="00AA69C9">
        <w:rPr>
          <w:rFonts w:ascii="Times New Roman" w:hAnsi="Times New Roman" w:cs="Times New Roman"/>
          <w:color w:val="000000" w:themeColor="text1"/>
        </w:rPr>
        <w:t xml:space="preserve"> </w:t>
      </w:r>
    </w:p>
    <w:p w14:paraId="37D89029" w14:textId="1881541B" w:rsidR="00B662C4" w:rsidRDefault="006E60E8" w:rsidP="006E60E8">
      <w:pPr>
        <w:pStyle w:val="ListParagraph"/>
        <w:numPr>
          <w:ilvl w:val="0"/>
          <w:numId w:val="2"/>
        </w:numPr>
        <w:rPr>
          <w:rFonts w:ascii="Times New Roman" w:hAnsi="Times New Roman" w:cs="Times New Roman"/>
          <w:color w:val="000000" w:themeColor="text1"/>
        </w:rPr>
      </w:pPr>
      <w:r w:rsidRPr="00C63E95">
        <w:rPr>
          <w:rFonts w:ascii="Times New Roman" w:hAnsi="Times New Roman" w:cs="Times New Roman"/>
          <w:color w:val="000000" w:themeColor="text1"/>
          <w:u w:val="single"/>
        </w:rPr>
        <w:t>Physica</w:t>
      </w:r>
      <w:r w:rsidR="000E5086" w:rsidRPr="00C63E95">
        <w:rPr>
          <w:rFonts w:ascii="Times New Roman" w:hAnsi="Times New Roman" w:cs="Times New Roman"/>
          <w:color w:val="000000" w:themeColor="text1"/>
          <w:u w:val="single"/>
        </w:rPr>
        <w:t>l</w:t>
      </w:r>
      <w:r w:rsidRPr="00C63E95">
        <w:rPr>
          <w:rFonts w:ascii="Times New Roman" w:hAnsi="Times New Roman" w:cs="Times New Roman"/>
          <w:color w:val="000000" w:themeColor="text1"/>
          <w:u w:val="single"/>
        </w:rPr>
        <w:t xml:space="preserve"> Risks</w:t>
      </w:r>
      <w:r w:rsidR="000E5086">
        <w:rPr>
          <w:rFonts w:ascii="Times New Roman" w:hAnsi="Times New Roman" w:cs="Times New Roman"/>
          <w:color w:val="000000" w:themeColor="text1"/>
        </w:rPr>
        <w:t xml:space="preserve"> - </w:t>
      </w:r>
      <w:r w:rsidR="005D1D1A" w:rsidRPr="005D1D1A">
        <w:rPr>
          <w:rFonts w:ascii="Times New Roman" w:hAnsi="Times New Roman" w:cs="Times New Roman"/>
          <w:color w:val="000000" w:themeColor="text1"/>
        </w:rPr>
        <w:t>Physical hazards</w:t>
      </w:r>
      <w:r w:rsidR="00D60C3E">
        <w:rPr>
          <w:rFonts w:ascii="Times New Roman" w:hAnsi="Times New Roman" w:cs="Times New Roman"/>
          <w:color w:val="000000" w:themeColor="text1"/>
        </w:rPr>
        <w:t xml:space="preserve"> </w:t>
      </w:r>
      <w:r w:rsidR="00CC51A5">
        <w:rPr>
          <w:rFonts w:ascii="Times New Roman" w:hAnsi="Times New Roman" w:cs="Times New Roman"/>
          <w:color w:val="000000" w:themeColor="text1"/>
        </w:rPr>
        <w:t xml:space="preserve">to be aware of </w:t>
      </w:r>
      <w:r w:rsidR="00283197">
        <w:rPr>
          <w:rFonts w:ascii="Times New Roman" w:hAnsi="Times New Roman" w:cs="Times New Roman"/>
          <w:color w:val="000000" w:themeColor="text1"/>
        </w:rPr>
        <w:t xml:space="preserve">relate to </w:t>
      </w:r>
      <w:r w:rsidR="00E440C6">
        <w:rPr>
          <w:rFonts w:ascii="Times New Roman" w:hAnsi="Times New Roman" w:cs="Times New Roman"/>
          <w:color w:val="000000" w:themeColor="text1"/>
        </w:rPr>
        <w:t xml:space="preserve">the project’s </w:t>
      </w:r>
      <w:r w:rsidR="00283197">
        <w:rPr>
          <w:rFonts w:ascii="Times New Roman" w:hAnsi="Times New Roman" w:cs="Times New Roman"/>
          <w:color w:val="000000" w:themeColor="text1"/>
        </w:rPr>
        <w:t>environmental</w:t>
      </w:r>
      <w:r w:rsidR="005D1D1A" w:rsidRPr="005D1D1A">
        <w:rPr>
          <w:rFonts w:ascii="Times New Roman" w:hAnsi="Times New Roman" w:cs="Times New Roman"/>
          <w:color w:val="000000" w:themeColor="text1"/>
        </w:rPr>
        <w:t xml:space="preserve"> </w:t>
      </w:r>
      <w:r w:rsidR="008C5005">
        <w:rPr>
          <w:rFonts w:ascii="Times New Roman" w:hAnsi="Times New Roman" w:cs="Times New Roman"/>
          <w:color w:val="000000" w:themeColor="text1"/>
        </w:rPr>
        <w:t xml:space="preserve">risks </w:t>
      </w:r>
      <w:r w:rsidR="000277B0">
        <w:rPr>
          <w:rFonts w:ascii="Times New Roman" w:hAnsi="Times New Roman" w:cs="Times New Roman"/>
          <w:color w:val="000000" w:themeColor="text1"/>
        </w:rPr>
        <w:t xml:space="preserve">that may </w:t>
      </w:r>
      <w:r w:rsidR="001F171A">
        <w:rPr>
          <w:rFonts w:ascii="Times New Roman" w:hAnsi="Times New Roman" w:cs="Times New Roman"/>
          <w:color w:val="000000" w:themeColor="text1"/>
        </w:rPr>
        <w:t>cause</w:t>
      </w:r>
      <w:r w:rsidR="000277B0">
        <w:rPr>
          <w:rFonts w:ascii="Times New Roman" w:hAnsi="Times New Roman" w:cs="Times New Roman"/>
          <w:color w:val="000000" w:themeColor="text1"/>
        </w:rPr>
        <w:t xml:space="preserve"> injury to a person</w:t>
      </w:r>
      <w:r w:rsidR="001F171A">
        <w:rPr>
          <w:rFonts w:ascii="Times New Roman" w:hAnsi="Times New Roman" w:cs="Times New Roman"/>
          <w:color w:val="000000" w:themeColor="text1"/>
        </w:rPr>
        <w:t xml:space="preserve"> such </w:t>
      </w:r>
      <w:r w:rsidR="005D1D1A" w:rsidRPr="005D1D1A">
        <w:rPr>
          <w:rFonts w:ascii="Times New Roman" w:hAnsi="Times New Roman" w:cs="Times New Roman"/>
          <w:color w:val="000000" w:themeColor="text1"/>
        </w:rPr>
        <w:t>as slips, trips</w:t>
      </w:r>
      <w:r w:rsidR="00422212">
        <w:rPr>
          <w:rFonts w:ascii="Times New Roman" w:hAnsi="Times New Roman" w:cs="Times New Roman"/>
          <w:color w:val="000000" w:themeColor="text1"/>
        </w:rPr>
        <w:t xml:space="preserve"> and </w:t>
      </w:r>
      <w:r w:rsidR="005D1D1A" w:rsidRPr="005D1D1A">
        <w:rPr>
          <w:rFonts w:ascii="Times New Roman" w:hAnsi="Times New Roman" w:cs="Times New Roman"/>
          <w:color w:val="000000" w:themeColor="text1"/>
        </w:rPr>
        <w:t>falls</w:t>
      </w:r>
      <w:r w:rsidR="00D60C3E">
        <w:rPr>
          <w:rFonts w:ascii="Times New Roman" w:hAnsi="Times New Roman" w:cs="Times New Roman"/>
          <w:color w:val="000000" w:themeColor="text1"/>
        </w:rPr>
        <w:t xml:space="preserve"> due to </w:t>
      </w:r>
      <w:r w:rsidR="00C2619E">
        <w:rPr>
          <w:rFonts w:ascii="Times New Roman" w:hAnsi="Times New Roman" w:cs="Times New Roman"/>
          <w:color w:val="000000" w:themeColor="text1"/>
        </w:rPr>
        <w:t xml:space="preserve">uneven flooring or </w:t>
      </w:r>
      <w:r w:rsidR="00C32CE0">
        <w:rPr>
          <w:rFonts w:ascii="Times New Roman" w:hAnsi="Times New Roman" w:cs="Times New Roman"/>
          <w:color w:val="000000" w:themeColor="text1"/>
        </w:rPr>
        <w:t>steps</w:t>
      </w:r>
      <w:r w:rsidR="00FC4A2F">
        <w:rPr>
          <w:rFonts w:ascii="Times New Roman" w:hAnsi="Times New Roman" w:cs="Times New Roman"/>
          <w:color w:val="000000" w:themeColor="text1"/>
        </w:rPr>
        <w:t xml:space="preserve"> and </w:t>
      </w:r>
      <w:r w:rsidR="00C32CE0">
        <w:rPr>
          <w:rFonts w:ascii="Times New Roman" w:hAnsi="Times New Roman" w:cs="Times New Roman"/>
          <w:color w:val="000000" w:themeColor="text1"/>
        </w:rPr>
        <w:t>wet floors</w:t>
      </w:r>
      <w:r w:rsidR="000F4467">
        <w:rPr>
          <w:rFonts w:ascii="Times New Roman" w:hAnsi="Times New Roman" w:cs="Times New Roman"/>
          <w:color w:val="000000" w:themeColor="text1"/>
        </w:rPr>
        <w:t xml:space="preserve">, </w:t>
      </w:r>
      <w:r w:rsidR="003F1C1A">
        <w:rPr>
          <w:rFonts w:ascii="Times New Roman" w:hAnsi="Times New Roman" w:cs="Times New Roman"/>
          <w:color w:val="000000" w:themeColor="text1"/>
        </w:rPr>
        <w:t>access to fire exit</w:t>
      </w:r>
      <w:r w:rsidR="00CC51A5">
        <w:rPr>
          <w:rFonts w:ascii="Times New Roman" w:hAnsi="Times New Roman" w:cs="Times New Roman"/>
          <w:color w:val="000000" w:themeColor="text1"/>
        </w:rPr>
        <w:t xml:space="preserve"> in the event of an emergency</w:t>
      </w:r>
      <w:r w:rsidR="0028260B">
        <w:rPr>
          <w:rFonts w:ascii="Times New Roman" w:hAnsi="Times New Roman" w:cs="Times New Roman"/>
          <w:color w:val="000000" w:themeColor="text1"/>
        </w:rPr>
        <w:t xml:space="preserve"> and </w:t>
      </w:r>
      <w:r w:rsidR="0035317D">
        <w:rPr>
          <w:rFonts w:ascii="Times New Roman" w:hAnsi="Times New Roman" w:cs="Times New Roman"/>
          <w:color w:val="000000" w:themeColor="text1"/>
        </w:rPr>
        <w:t>risk from unsafe or unstable equipment</w:t>
      </w:r>
    </w:p>
    <w:p w14:paraId="6FB4819A" w14:textId="6453058A" w:rsidR="00B662C4" w:rsidRDefault="00B662C4" w:rsidP="00B662C4">
      <w:pPr>
        <w:pStyle w:val="ListParagraph"/>
        <w:rPr>
          <w:rFonts w:ascii="Times New Roman" w:hAnsi="Times New Roman" w:cs="Times New Roman"/>
          <w:color w:val="000000" w:themeColor="text1"/>
        </w:rPr>
      </w:pPr>
      <w:r w:rsidRPr="00C63E95">
        <w:rPr>
          <w:rFonts w:ascii="Times New Roman" w:hAnsi="Times New Roman" w:cs="Times New Roman"/>
          <w:color w:val="000000" w:themeColor="text1"/>
          <w:u w:val="single"/>
        </w:rPr>
        <w:t>Possible outcome</w:t>
      </w:r>
      <w:r>
        <w:rPr>
          <w:rFonts w:ascii="Times New Roman" w:hAnsi="Times New Roman" w:cs="Times New Roman"/>
          <w:color w:val="000000" w:themeColor="text1"/>
        </w:rPr>
        <w:t xml:space="preserve"> - </w:t>
      </w:r>
      <w:r w:rsidRPr="00B662C4">
        <w:rPr>
          <w:rFonts w:ascii="Times New Roman" w:hAnsi="Times New Roman" w:cs="Times New Roman"/>
          <w:color w:val="000000" w:themeColor="text1"/>
        </w:rPr>
        <w:t>The possible outcome of the hazard is injury to a person which may result in legal action and reputational damage.</w:t>
      </w:r>
    </w:p>
    <w:p w14:paraId="64FBD108" w14:textId="37E94BFF" w:rsidR="007E779D" w:rsidRDefault="007E779D" w:rsidP="00B662C4">
      <w:pPr>
        <w:pStyle w:val="ListParagraph"/>
        <w:rPr>
          <w:rFonts w:ascii="Times New Roman" w:hAnsi="Times New Roman" w:cs="Times New Roman"/>
          <w:color w:val="000000" w:themeColor="text1"/>
        </w:rPr>
      </w:pPr>
      <w:r w:rsidRPr="00C63E95">
        <w:rPr>
          <w:rFonts w:ascii="Times New Roman" w:hAnsi="Times New Roman" w:cs="Times New Roman"/>
          <w:color w:val="000000" w:themeColor="text1"/>
          <w:u w:val="single"/>
        </w:rPr>
        <w:t>Who is at Risk</w:t>
      </w:r>
      <w:r>
        <w:rPr>
          <w:rFonts w:ascii="Times New Roman" w:hAnsi="Times New Roman" w:cs="Times New Roman"/>
          <w:color w:val="000000" w:themeColor="text1"/>
        </w:rPr>
        <w:t xml:space="preserve"> – Vulnerable people, </w:t>
      </w:r>
      <w:r w:rsidR="00F110D7">
        <w:rPr>
          <w:rFonts w:ascii="Times New Roman" w:hAnsi="Times New Roman" w:cs="Times New Roman"/>
          <w:color w:val="000000" w:themeColor="text1"/>
        </w:rPr>
        <w:t>children, staff and the general public.</w:t>
      </w:r>
    </w:p>
    <w:p w14:paraId="29BEDFAC" w14:textId="77BEB0DA" w:rsidR="00F110D7" w:rsidRDefault="0002186D" w:rsidP="00B662C4">
      <w:pPr>
        <w:pStyle w:val="ListParagraph"/>
        <w:rPr>
          <w:rFonts w:ascii="Times New Roman" w:hAnsi="Times New Roman" w:cs="Times New Roman"/>
          <w:color w:val="000000" w:themeColor="text1"/>
        </w:rPr>
      </w:pPr>
      <w:r w:rsidRPr="00C63E95">
        <w:rPr>
          <w:rFonts w:ascii="Times New Roman" w:hAnsi="Times New Roman" w:cs="Times New Roman"/>
          <w:color w:val="000000" w:themeColor="text1"/>
          <w:u w:val="single"/>
        </w:rPr>
        <w:t>Risk Rating</w:t>
      </w:r>
      <w:r>
        <w:rPr>
          <w:rFonts w:ascii="Times New Roman" w:hAnsi="Times New Roman" w:cs="Times New Roman"/>
          <w:color w:val="000000" w:themeColor="text1"/>
        </w:rPr>
        <w:t xml:space="preserve"> </w:t>
      </w:r>
      <w:r w:rsidR="005108C1">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5108C1">
        <w:rPr>
          <w:rFonts w:ascii="Times New Roman" w:hAnsi="Times New Roman" w:cs="Times New Roman"/>
          <w:color w:val="000000" w:themeColor="text1"/>
        </w:rPr>
        <w:t xml:space="preserve">Risk rating involves rating the severity of </w:t>
      </w:r>
      <w:r w:rsidR="003D6A97">
        <w:rPr>
          <w:rFonts w:ascii="Times New Roman" w:hAnsi="Times New Roman" w:cs="Times New Roman"/>
          <w:color w:val="000000" w:themeColor="text1"/>
        </w:rPr>
        <w:t>the possible risk</w:t>
      </w:r>
      <w:r w:rsidR="00FA4DA7">
        <w:rPr>
          <w:rFonts w:ascii="Times New Roman" w:hAnsi="Times New Roman" w:cs="Times New Roman"/>
          <w:color w:val="000000" w:themeColor="text1"/>
        </w:rPr>
        <w:t xml:space="preserve"> between 1 </w:t>
      </w:r>
      <w:r w:rsidR="00671B0C">
        <w:rPr>
          <w:rFonts w:ascii="Times New Roman" w:hAnsi="Times New Roman" w:cs="Times New Roman"/>
          <w:color w:val="000000" w:themeColor="text1"/>
        </w:rPr>
        <w:t>–</w:t>
      </w:r>
      <w:r w:rsidR="00FA4DA7">
        <w:rPr>
          <w:rFonts w:ascii="Times New Roman" w:hAnsi="Times New Roman" w:cs="Times New Roman"/>
          <w:color w:val="000000" w:themeColor="text1"/>
        </w:rPr>
        <w:t xml:space="preserve"> 10</w:t>
      </w:r>
      <w:r w:rsidR="00671B0C">
        <w:rPr>
          <w:rFonts w:ascii="Times New Roman" w:hAnsi="Times New Roman" w:cs="Times New Roman"/>
          <w:color w:val="000000" w:themeColor="text1"/>
        </w:rPr>
        <w:t xml:space="preserve"> with 10 being the most severe.</w:t>
      </w:r>
    </w:p>
    <w:p w14:paraId="2EF4D16B" w14:textId="3E0BEC41" w:rsidR="003D6A97" w:rsidRDefault="003D6A97" w:rsidP="00B662C4">
      <w:pPr>
        <w:pStyle w:val="ListParagraph"/>
        <w:rPr>
          <w:rFonts w:ascii="Times New Roman" w:hAnsi="Times New Roman" w:cs="Times New Roman"/>
          <w:color w:val="000000" w:themeColor="text1"/>
        </w:rPr>
      </w:pPr>
      <w:r w:rsidRPr="00C63E95">
        <w:rPr>
          <w:rFonts w:ascii="Times New Roman" w:hAnsi="Times New Roman" w:cs="Times New Roman"/>
          <w:color w:val="000000" w:themeColor="text1"/>
          <w:u w:val="single"/>
        </w:rPr>
        <w:t>Control Measures</w:t>
      </w:r>
      <w:r>
        <w:rPr>
          <w:rFonts w:ascii="Times New Roman" w:hAnsi="Times New Roman" w:cs="Times New Roman"/>
          <w:color w:val="000000" w:themeColor="text1"/>
        </w:rPr>
        <w:t xml:space="preserve"> </w:t>
      </w:r>
      <w:r w:rsidR="00C73EE9">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C73EE9">
        <w:rPr>
          <w:rFonts w:ascii="Times New Roman" w:hAnsi="Times New Roman" w:cs="Times New Roman"/>
          <w:color w:val="000000" w:themeColor="text1"/>
        </w:rPr>
        <w:t xml:space="preserve">In the event of </w:t>
      </w:r>
      <w:r w:rsidR="005D0150">
        <w:rPr>
          <w:rFonts w:ascii="Times New Roman" w:hAnsi="Times New Roman" w:cs="Times New Roman"/>
          <w:color w:val="000000" w:themeColor="text1"/>
        </w:rPr>
        <w:t xml:space="preserve">an environmental risk such as uneven floors it is essential to </w:t>
      </w:r>
      <w:r w:rsidR="00DC6837">
        <w:rPr>
          <w:rFonts w:ascii="Times New Roman" w:hAnsi="Times New Roman" w:cs="Times New Roman"/>
          <w:color w:val="000000" w:themeColor="text1"/>
        </w:rPr>
        <w:t>cordon</w:t>
      </w:r>
      <w:r w:rsidR="005D0150">
        <w:rPr>
          <w:rFonts w:ascii="Times New Roman" w:hAnsi="Times New Roman" w:cs="Times New Roman"/>
          <w:color w:val="000000" w:themeColor="text1"/>
        </w:rPr>
        <w:t xml:space="preserve"> the area off and </w:t>
      </w:r>
      <w:r w:rsidR="00F52425">
        <w:rPr>
          <w:rFonts w:ascii="Times New Roman" w:hAnsi="Times New Roman" w:cs="Times New Roman"/>
          <w:color w:val="000000" w:themeColor="text1"/>
        </w:rPr>
        <w:t>display a hazard sign in order to notify people</w:t>
      </w:r>
      <w:r w:rsidR="00DC6837">
        <w:rPr>
          <w:rFonts w:ascii="Times New Roman" w:hAnsi="Times New Roman" w:cs="Times New Roman"/>
          <w:color w:val="000000" w:themeColor="text1"/>
        </w:rPr>
        <w:t xml:space="preserve"> of a potential hazard.</w:t>
      </w:r>
      <w:r w:rsidR="00C741A3">
        <w:rPr>
          <w:rFonts w:ascii="Times New Roman" w:hAnsi="Times New Roman" w:cs="Times New Roman"/>
          <w:color w:val="000000" w:themeColor="text1"/>
        </w:rPr>
        <w:t xml:space="preserve"> Int the event of a wet floor it is </w:t>
      </w:r>
      <w:r w:rsidR="004333CD">
        <w:rPr>
          <w:rFonts w:ascii="Times New Roman" w:hAnsi="Times New Roman" w:cs="Times New Roman"/>
          <w:color w:val="000000" w:themeColor="text1"/>
        </w:rPr>
        <w:t xml:space="preserve">essential to display a wet floor sign notifying people to </w:t>
      </w:r>
      <w:r w:rsidR="00EA581F">
        <w:rPr>
          <w:rFonts w:ascii="Times New Roman" w:hAnsi="Times New Roman" w:cs="Times New Roman"/>
          <w:color w:val="000000" w:themeColor="text1"/>
        </w:rPr>
        <w:t>the hazard and ensure the area is cleaned and dried.</w:t>
      </w:r>
      <w:r w:rsidR="00DC6837">
        <w:rPr>
          <w:rFonts w:ascii="Times New Roman" w:hAnsi="Times New Roman" w:cs="Times New Roman"/>
          <w:color w:val="000000" w:themeColor="text1"/>
        </w:rPr>
        <w:t xml:space="preserve"> </w:t>
      </w:r>
    </w:p>
    <w:p w14:paraId="7B8A81FF" w14:textId="77777777" w:rsidR="003640CC" w:rsidRDefault="003331B8" w:rsidP="003640CC">
      <w:pPr>
        <w:pStyle w:val="ListParagraph"/>
        <w:rPr>
          <w:rFonts w:ascii="Times New Roman" w:hAnsi="Times New Roman" w:cs="Times New Roman"/>
          <w:color w:val="000000" w:themeColor="text1"/>
        </w:rPr>
      </w:pPr>
      <w:r>
        <w:rPr>
          <w:rFonts w:ascii="Times New Roman" w:hAnsi="Times New Roman" w:cs="Times New Roman"/>
          <w:color w:val="000000" w:themeColor="text1"/>
          <w:u w:val="single"/>
        </w:rPr>
        <w:t xml:space="preserve">Consequence </w:t>
      </w:r>
      <w:r>
        <w:rPr>
          <w:rFonts w:ascii="Times New Roman" w:hAnsi="Times New Roman" w:cs="Times New Roman"/>
          <w:color w:val="000000" w:themeColor="text1"/>
        </w:rPr>
        <w:t xml:space="preserve">– It is also important to </w:t>
      </w:r>
      <w:r w:rsidR="007D6C76">
        <w:rPr>
          <w:rFonts w:ascii="Times New Roman" w:hAnsi="Times New Roman" w:cs="Times New Roman"/>
          <w:color w:val="000000" w:themeColor="text1"/>
        </w:rPr>
        <w:t xml:space="preserve">assess the level of consequence of such risk from </w:t>
      </w:r>
      <w:r w:rsidR="00E61E56">
        <w:rPr>
          <w:rFonts w:ascii="Times New Roman" w:hAnsi="Times New Roman" w:cs="Times New Roman"/>
          <w:color w:val="000000" w:themeColor="text1"/>
        </w:rPr>
        <w:t>low to high.</w:t>
      </w:r>
    </w:p>
    <w:p w14:paraId="00D51D52" w14:textId="35627D80" w:rsidR="00592211" w:rsidRPr="003640CC" w:rsidRDefault="00B74C1F" w:rsidP="003640CC">
      <w:pPr>
        <w:pStyle w:val="ListParagraph"/>
        <w:numPr>
          <w:ilvl w:val="0"/>
          <w:numId w:val="2"/>
        </w:numPr>
        <w:rPr>
          <w:rFonts w:ascii="Times New Roman" w:hAnsi="Times New Roman" w:cs="Times New Roman"/>
          <w:color w:val="000000" w:themeColor="text1"/>
        </w:rPr>
      </w:pPr>
      <w:r w:rsidRPr="003640CC">
        <w:rPr>
          <w:rFonts w:ascii="Times New Roman" w:hAnsi="Times New Roman" w:cs="Times New Roman"/>
          <w:color w:val="000000" w:themeColor="text1"/>
        </w:rPr>
        <w:t xml:space="preserve">Chemical </w:t>
      </w:r>
      <w:r w:rsidR="008C1DF1" w:rsidRPr="003640CC">
        <w:rPr>
          <w:rFonts w:ascii="Times New Roman" w:hAnsi="Times New Roman" w:cs="Times New Roman"/>
          <w:color w:val="000000" w:themeColor="text1"/>
        </w:rPr>
        <w:t xml:space="preserve">Hazards – Chemical Hazards involve </w:t>
      </w:r>
      <w:r w:rsidR="001862EE" w:rsidRPr="003640CC">
        <w:rPr>
          <w:rFonts w:ascii="Times New Roman" w:hAnsi="Times New Roman" w:cs="Times New Roman"/>
          <w:color w:val="000000" w:themeColor="text1"/>
        </w:rPr>
        <w:t xml:space="preserve">possible </w:t>
      </w:r>
      <w:r w:rsidR="008C1DF1" w:rsidRPr="003640CC">
        <w:rPr>
          <w:rFonts w:ascii="Times New Roman" w:hAnsi="Times New Roman" w:cs="Times New Roman"/>
          <w:color w:val="000000" w:themeColor="text1"/>
        </w:rPr>
        <w:t xml:space="preserve">exposure to harmful </w:t>
      </w:r>
      <w:r w:rsidR="00A41B47" w:rsidRPr="003640CC">
        <w:rPr>
          <w:rFonts w:ascii="Times New Roman" w:hAnsi="Times New Roman" w:cs="Times New Roman"/>
          <w:color w:val="000000" w:themeColor="text1"/>
        </w:rPr>
        <w:t xml:space="preserve">and </w:t>
      </w:r>
      <w:r w:rsidR="008C1DF1" w:rsidRPr="003640CC">
        <w:rPr>
          <w:rFonts w:ascii="Times New Roman" w:hAnsi="Times New Roman" w:cs="Times New Roman"/>
          <w:color w:val="000000" w:themeColor="text1"/>
        </w:rPr>
        <w:t>as toxic chemicals</w:t>
      </w:r>
      <w:r w:rsidR="00A41B47" w:rsidRPr="003640CC">
        <w:rPr>
          <w:rFonts w:ascii="Times New Roman" w:hAnsi="Times New Roman" w:cs="Times New Roman"/>
          <w:color w:val="000000" w:themeColor="text1"/>
        </w:rPr>
        <w:t xml:space="preserve"> or substances</w:t>
      </w:r>
      <w:r w:rsidR="000D5A0A" w:rsidRPr="003640CC">
        <w:rPr>
          <w:rFonts w:ascii="Times New Roman" w:hAnsi="Times New Roman" w:cs="Times New Roman"/>
          <w:color w:val="000000" w:themeColor="text1"/>
        </w:rPr>
        <w:t xml:space="preserve"> or </w:t>
      </w:r>
      <w:r w:rsidR="008C1DF1" w:rsidRPr="003640CC">
        <w:rPr>
          <w:rFonts w:ascii="Times New Roman" w:hAnsi="Times New Roman" w:cs="Times New Roman"/>
          <w:color w:val="000000" w:themeColor="text1"/>
        </w:rPr>
        <w:t>flammable materials</w:t>
      </w:r>
      <w:r w:rsidR="000D5A0A" w:rsidRPr="003640CC">
        <w:rPr>
          <w:rFonts w:ascii="Times New Roman" w:hAnsi="Times New Roman" w:cs="Times New Roman"/>
          <w:color w:val="000000" w:themeColor="text1"/>
        </w:rPr>
        <w:t xml:space="preserve"> </w:t>
      </w:r>
      <w:r w:rsidR="008C1DF1" w:rsidRPr="003640CC">
        <w:rPr>
          <w:rFonts w:ascii="Times New Roman" w:hAnsi="Times New Roman" w:cs="Times New Roman"/>
          <w:color w:val="000000" w:themeColor="text1"/>
        </w:rPr>
        <w:t>and hazardous fumes.</w:t>
      </w:r>
      <w:r w:rsidR="000277B0" w:rsidRPr="003640CC">
        <w:rPr>
          <w:rFonts w:ascii="Times New Roman" w:hAnsi="Times New Roman" w:cs="Times New Roman"/>
          <w:color w:val="000000" w:themeColor="text1"/>
        </w:rPr>
        <w:t xml:space="preserve"> </w:t>
      </w:r>
      <w:r w:rsidR="001862EE" w:rsidRPr="003640CC">
        <w:rPr>
          <w:rFonts w:ascii="Times New Roman" w:hAnsi="Times New Roman" w:cs="Times New Roman"/>
          <w:color w:val="000000" w:themeColor="text1"/>
        </w:rPr>
        <w:t xml:space="preserve">The </w:t>
      </w:r>
    </w:p>
    <w:p w14:paraId="1625A8F8" w14:textId="3613F636" w:rsidR="004328BE" w:rsidRDefault="000B3562" w:rsidP="0072051F">
      <w:pPr>
        <w:pStyle w:val="ListParagraph"/>
        <w:numPr>
          <w:ilvl w:val="0"/>
          <w:numId w:val="2"/>
        </w:numPr>
        <w:rPr>
          <w:rFonts w:ascii="Times New Roman" w:hAnsi="Times New Roman" w:cs="Times New Roman"/>
          <w:color w:val="000000" w:themeColor="text1"/>
        </w:rPr>
      </w:pPr>
      <w:r w:rsidRPr="000B3562">
        <w:rPr>
          <w:rFonts w:ascii="Times New Roman" w:hAnsi="Times New Roman" w:cs="Times New Roman"/>
          <w:color w:val="000000" w:themeColor="text1"/>
        </w:rPr>
        <w:t>Safeguarding</w:t>
      </w:r>
      <w:r w:rsidR="0023294F" w:rsidRPr="000B3562">
        <w:rPr>
          <w:rFonts w:ascii="Times New Roman" w:hAnsi="Times New Roman" w:cs="Times New Roman"/>
          <w:color w:val="000000" w:themeColor="text1"/>
        </w:rPr>
        <w:t xml:space="preserve"> </w:t>
      </w:r>
      <w:r w:rsidR="004328BE" w:rsidRPr="000B3562">
        <w:rPr>
          <w:rFonts w:ascii="Times New Roman" w:hAnsi="Times New Roman" w:cs="Times New Roman"/>
          <w:color w:val="000000" w:themeColor="text1"/>
        </w:rPr>
        <w:t>–</w:t>
      </w:r>
      <w:r w:rsidR="0023294F" w:rsidRPr="000B3562">
        <w:rPr>
          <w:rFonts w:ascii="Times New Roman" w:hAnsi="Times New Roman" w:cs="Times New Roman"/>
          <w:color w:val="000000" w:themeColor="text1"/>
        </w:rPr>
        <w:t xml:space="preserve"> </w:t>
      </w:r>
      <w:r w:rsidR="00050E70">
        <w:rPr>
          <w:rFonts w:ascii="Times New Roman" w:hAnsi="Times New Roman" w:cs="Times New Roman"/>
          <w:color w:val="000000" w:themeColor="text1"/>
        </w:rPr>
        <w:t>This</w:t>
      </w:r>
      <w:r w:rsidR="009A5026" w:rsidRPr="000B3562">
        <w:rPr>
          <w:rFonts w:ascii="Times New Roman" w:hAnsi="Times New Roman" w:cs="Times New Roman"/>
          <w:color w:val="000000" w:themeColor="text1"/>
        </w:rPr>
        <w:t xml:space="preserve"> plan involves recruiting several volunteers and staff members</w:t>
      </w:r>
      <w:r w:rsidR="00E03944" w:rsidRPr="000B3562">
        <w:rPr>
          <w:rFonts w:ascii="Times New Roman" w:hAnsi="Times New Roman" w:cs="Times New Roman"/>
          <w:color w:val="000000" w:themeColor="text1"/>
        </w:rPr>
        <w:t xml:space="preserve"> w</w:t>
      </w:r>
      <w:r w:rsidR="00FD143B">
        <w:rPr>
          <w:rFonts w:ascii="Times New Roman" w:hAnsi="Times New Roman" w:cs="Times New Roman"/>
          <w:color w:val="000000" w:themeColor="text1"/>
        </w:rPr>
        <w:t>ho</w:t>
      </w:r>
      <w:r w:rsidR="00E03944" w:rsidRPr="000B3562">
        <w:rPr>
          <w:rFonts w:ascii="Times New Roman" w:hAnsi="Times New Roman" w:cs="Times New Roman"/>
          <w:color w:val="000000" w:themeColor="text1"/>
        </w:rPr>
        <w:t xml:space="preserve"> will be supporting</w:t>
      </w:r>
      <w:r w:rsidR="00FD143B">
        <w:rPr>
          <w:rFonts w:ascii="Times New Roman" w:hAnsi="Times New Roman" w:cs="Times New Roman"/>
          <w:color w:val="000000" w:themeColor="text1"/>
        </w:rPr>
        <w:t xml:space="preserve"> and working with</w:t>
      </w:r>
      <w:r w:rsidR="00E03944" w:rsidRPr="000B3562">
        <w:rPr>
          <w:rFonts w:ascii="Times New Roman" w:hAnsi="Times New Roman" w:cs="Times New Roman"/>
          <w:color w:val="000000" w:themeColor="text1"/>
        </w:rPr>
        <w:t xml:space="preserve"> </w:t>
      </w:r>
      <w:r w:rsidR="0072051F" w:rsidRPr="000B3562">
        <w:rPr>
          <w:rFonts w:ascii="Times New Roman" w:hAnsi="Times New Roman" w:cs="Times New Roman"/>
          <w:color w:val="000000" w:themeColor="text1"/>
        </w:rPr>
        <w:t>vulnerable</w:t>
      </w:r>
      <w:r w:rsidR="00E03944" w:rsidRPr="000B3562">
        <w:rPr>
          <w:rFonts w:ascii="Times New Roman" w:hAnsi="Times New Roman" w:cs="Times New Roman"/>
          <w:color w:val="000000" w:themeColor="text1"/>
        </w:rPr>
        <w:t xml:space="preserve"> </w:t>
      </w:r>
      <w:r w:rsidR="00FD143B" w:rsidRPr="000B3562">
        <w:rPr>
          <w:rFonts w:ascii="Times New Roman" w:hAnsi="Times New Roman" w:cs="Times New Roman"/>
          <w:color w:val="000000" w:themeColor="text1"/>
        </w:rPr>
        <w:t>people</w:t>
      </w:r>
      <w:r w:rsidR="00E512B0">
        <w:rPr>
          <w:rFonts w:ascii="Times New Roman" w:hAnsi="Times New Roman" w:cs="Times New Roman"/>
          <w:color w:val="000000" w:themeColor="text1"/>
        </w:rPr>
        <w:t>,</w:t>
      </w:r>
      <w:r w:rsidR="00FD143B">
        <w:rPr>
          <w:rFonts w:ascii="Times New Roman" w:hAnsi="Times New Roman" w:cs="Times New Roman"/>
          <w:color w:val="000000" w:themeColor="text1"/>
        </w:rPr>
        <w:t xml:space="preserve"> therefore </w:t>
      </w:r>
      <w:r w:rsidR="00FD143B" w:rsidRPr="000B3562">
        <w:rPr>
          <w:rFonts w:ascii="Times New Roman" w:hAnsi="Times New Roman" w:cs="Times New Roman"/>
          <w:color w:val="000000" w:themeColor="text1"/>
        </w:rPr>
        <w:t>it</w:t>
      </w:r>
      <w:r w:rsidR="00047E40" w:rsidRPr="000B3562">
        <w:rPr>
          <w:rFonts w:ascii="Times New Roman" w:hAnsi="Times New Roman" w:cs="Times New Roman"/>
          <w:color w:val="000000" w:themeColor="text1"/>
        </w:rPr>
        <w:t xml:space="preserve"> </w:t>
      </w:r>
      <w:r w:rsidR="009A5026" w:rsidRPr="000B3562">
        <w:rPr>
          <w:rFonts w:ascii="Times New Roman" w:hAnsi="Times New Roman" w:cs="Times New Roman"/>
          <w:color w:val="000000" w:themeColor="text1"/>
        </w:rPr>
        <w:t xml:space="preserve">is </w:t>
      </w:r>
      <w:r w:rsidR="00EE07F9" w:rsidRPr="000B3562">
        <w:rPr>
          <w:rFonts w:ascii="Times New Roman" w:hAnsi="Times New Roman" w:cs="Times New Roman"/>
          <w:color w:val="000000" w:themeColor="text1"/>
        </w:rPr>
        <w:t>essential</w:t>
      </w:r>
      <w:r w:rsidR="009A5026" w:rsidRPr="000B3562">
        <w:rPr>
          <w:rFonts w:ascii="Times New Roman" w:hAnsi="Times New Roman" w:cs="Times New Roman"/>
          <w:color w:val="000000" w:themeColor="text1"/>
        </w:rPr>
        <w:t xml:space="preserve"> to ensure </w:t>
      </w:r>
      <w:r w:rsidR="00E03944" w:rsidRPr="000B3562">
        <w:rPr>
          <w:rFonts w:ascii="Times New Roman" w:hAnsi="Times New Roman" w:cs="Times New Roman"/>
          <w:color w:val="000000" w:themeColor="text1"/>
        </w:rPr>
        <w:t xml:space="preserve">conduct a DBS check </w:t>
      </w:r>
      <w:r w:rsidR="00047E40" w:rsidRPr="000B3562">
        <w:rPr>
          <w:rFonts w:ascii="Times New Roman" w:hAnsi="Times New Roman" w:cs="Times New Roman"/>
          <w:color w:val="000000" w:themeColor="text1"/>
        </w:rPr>
        <w:t xml:space="preserve">to </w:t>
      </w:r>
      <w:r w:rsidR="00EB66AC">
        <w:rPr>
          <w:rFonts w:ascii="Times New Roman" w:hAnsi="Times New Roman" w:cs="Times New Roman"/>
          <w:color w:val="000000" w:themeColor="text1"/>
        </w:rPr>
        <w:t>ensure peoples safety.</w:t>
      </w:r>
    </w:p>
    <w:p w14:paraId="481520D5" w14:textId="1A3AF882" w:rsidR="00EB66AC" w:rsidRDefault="002A4630" w:rsidP="00EB66AC">
      <w:pPr>
        <w:pStyle w:val="ListParagraph"/>
        <w:rPr>
          <w:rFonts w:ascii="Times New Roman" w:hAnsi="Times New Roman" w:cs="Times New Roman"/>
          <w:color w:val="000000" w:themeColor="text1"/>
        </w:rPr>
      </w:pPr>
      <w:r>
        <w:rPr>
          <w:rFonts w:ascii="Times New Roman" w:hAnsi="Times New Roman" w:cs="Times New Roman"/>
          <w:color w:val="000000" w:themeColor="text1"/>
        </w:rPr>
        <w:t xml:space="preserve">Possible </w:t>
      </w:r>
      <w:r w:rsidR="00585B75">
        <w:rPr>
          <w:rFonts w:ascii="Times New Roman" w:hAnsi="Times New Roman" w:cs="Times New Roman"/>
          <w:color w:val="000000" w:themeColor="text1"/>
        </w:rPr>
        <w:t>outcome</w:t>
      </w:r>
      <w:r>
        <w:rPr>
          <w:rFonts w:ascii="Times New Roman" w:hAnsi="Times New Roman" w:cs="Times New Roman"/>
          <w:color w:val="000000" w:themeColor="text1"/>
        </w:rPr>
        <w:t xml:space="preserve"> of risk </w:t>
      </w:r>
      <w:r w:rsidR="00CC052C">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CC052C">
        <w:rPr>
          <w:rFonts w:ascii="Times New Roman" w:hAnsi="Times New Roman" w:cs="Times New Roman"/>
          <w:color w:val="000000" w:themeColor="text1"/>
        </w:rPr>
        <w:t xml:space="preserve">Potential risk to </w:t>
      </w:r>
      <w:r w:rsidR="00C06174">
        <w:rPr>
          <w:rFonts w:ascii="Times New Roman" w:hAnsi="Times New Roman" w:cs="Times New Roman"/>
          <w:color w:val="000000" w:themeColor="text1"/>
        </w:rPr>
        <w:t xml:space="preserve">the safety of </w:t>
      </w:r>
      <w:r w:rsidR="00E74BE3">
        <w:rPr>
          <w:rFonts w:ascii="Times New Roman" w:hAnsi="Times New Roman" w:cs="Times New Roman"/>
          <w:color w:val="000000" w:themeColor="text1"/>
        </w:rPr>
        <w:t>vulnerable</w:t>
      </w:r>
      <w:r w:rsidR="00CC052C">
        <w:rPr>
          <w:rFonts w:ascii="Times New Roman" w:hAnsi="Times New Roman" w:cs="Times New Roman"/>
          <w:color w:val="000000" w:themeColor="text1"/>
        </w:rPr>
        <w:t xml:space="preserve"> people, children, staff</w:t>
      </w:r>
      <w:r w:rsidR="00E74BE3">
        <w:rPr>
          <w:rFonts w:ascii="Times New Roman" w:hAnsi="Times New Roman" w:cs="Times New Roman"/>
          <w:color w:val="000000" w:themeColor="text1"/>
        </w:rPr>
        <w:t>, volunteers, general public.</w:t>
      </w:r>
    </w:p>
    <w:p w14:paraId="7079951A" w14:textId="4D4BB54D" w:rsidR="00C06F6A" w:rsidRPr="00C52BAE" w:rsidRDefault="009611C5" w:rsidP="00A94B7D">
      <w:pPr>
        <w:pStyle w:val="ListParagraph"/>
        <w:rPr>
          <w:rFonts w:ascii="Times New Roman" w:hAnsi="Times New Roman" w:cs="Times New Roman"/>
          <w:color w:val="000000" w:themeColor="text1"/>
        </w:rPr>
      </w:pPr>
      <w:r>
        <w:rPr>
          <w:rFonts w:ascii="Times New Roman" w:hAnsi="Times New Roman" w:cs="Times New Roman"/>
          <w:color w:val="000000" w:themeColor="text1"/>
        </w:rPr>
        <w:t xml:space="preserve">Control Measures – Ensure </w:t>
      </w:r>
      <w:r w:rsidR="00CB0FAE">
        <w:rPr>
          <w:rFonts w:ascii="Times New Roman" w:hAnsi="Times New Roman" w:cs="Times New Roman"/>
          <w:color w:val="000000" w:themeColor="text1"/>
        </w:rPr>
        <w:t xml:space="preserve">all staff </w:t>
      </w:r>
      <w:r w:rsidR="00DD3960">
        <w:rPr>
          <w:rFonts w:ascii="Times New Roman" w:hAnsi="Times New Roman" w:cs="Times New Roman"/>
          <w:color w:val="000000" w:themeColor="text1"/>
        </w:rPr>
        <w:t xml:space="preserve">members </w:t>
      </w:r>
      <w:r w:rsidR="00CB0FAE">
        <w:rPr>
          <w:rFonts w:ascii="Times New Roman" w:hAnsi="Times New Roman" w:cs="Times New Roman"/>
          <w:color w:val="000000" w:themeColor="text1"/>
        </w:rPr>
        <w:t>and volunteers have be</w:t>
      </w:r>
      <w:r w:rsidR="00DD3960">
        <w:rPr>
          <w:rFonts w:ascii="Times New Roman" w:hAnsi="Times New Roman" w:cs="Times New Roman"/>
          <w:color w:val="000000" w:themeColor="text1"/>
        </w:rPr>
        <w:t>en</w:t>
      </w:r>
      <w:r w:rsidR="00CB0FAE">
        <w:rPr>
          <w:rFonts w:ascii="Times New Roman" w:hAnsi="Times New Roman" w:cs="Times New Roman"/>
          <w:color w:val="000000" w:themeColor="text1"/>
        </w:rPr>
        <w:t xml:space="preserve"> </w:t>
      </w:r>
      <w:r w:rsidR="00DD3960">
        <w:rPr>
          <w:rFonts w:ascii="Times New Roman" w:hAnsi="Times New Roman" w:cs="Times New Roman"/>
          <w:color w:val="000000" w:themeColor="text1"/>
        </w:rPr>
        <w:t>DBS</w:t>
      </w:r>
      <w:r w:rsidR="00CB0FAE">
        <w:rPr>
          <w:rFonts w:ascii="Times New Roman" w:hAnsi="Times New Roman" w:cs="Times New Roman"/>
          <w:color w:val="000000" w:themeColor="text1"/>
        </w:rPr>
        <w:t xml:space="preserve"> checked</w:t>
      </w:r>
      <w:r w:rsidR="00A90B6C">
        <w:rPr>
          <w:rFonts w:ascii="Times New Roman" w:hAnsi="Times New Roman" w:cs="Times New Roman"/>
          <w:color w:val="000000" w:themeColor="text1"/>
        </w:rPr>
        <w:t xml:space="preserve">. </w:t>
      </w:r>
      <w:r w:rsidR="005E32D3">
        <w:rPr>
          <w:rFonts w:ascii="Times New Roman" w:hAnsi="Times New Roman" w:cs="Times New Roman"/>
          <w:color w:val="000000" w:themeColor="text1"/>
        </w:rPr>
        <w:t>Calculate</w:t>
      </w:r>
      <w:r w:rsidR="00A90B6C">
        <w:rPr>
          <w:rFonts w:ascii="Times New Roman" w:hAnsi="Times New Roman" w:cs="Times New Roman"/>
          <w:color w:val="000000" w:themeColor="text1"/>
        </w:rPr>
        <w:t xml:space="preserve"> staff ratio to individuals in the event of groups.</w:t>
      </w:r>
      <w:r w:rsidR="00E54ABD">
        <w:rPr>
          <w:rFonts w:ascii="Times New Roman" w:hAnsi="Times New Roman" w:cs="Times New Roman"/>
          <w:color w:val="000000" w:themeColor="text1"/>
        </w:rPr>
        <w:t xml:space="preserve"> </w:t>
      </w:r>
      <w:r w:rsidR="004B582E" w:rsidRPr="00C52BAE">
        <w:rPr>
          <w:rFonts w:ascii="Times New Roman" w:hAnsi="Times New Roman" w:cs="Times New Roman"/>
          <w:color w:val="000000" w:themeColor="text1"/>
        </w:rPr>
        <w:t xml:space="preserve">Briefing and training employees </w:t>
      </w:r>
      <w:r w:rsidR="007B3091" w:rsidRPr="00C52BAE">
        <w:rPr>
          <w:rFonts w:ascii="Times New Roman" w:hAnsi="Times New Roman" w:cs="Times New Roman"/>
          <w:color w:val="000000" w:themeColor="text1"/>
        </w:rPr>
        <w:t xml:space="preserve">on </w:t>
      </w:r>
      <w:r w:rsidR="004B582E" w:rsidRPr="00C52BAE">
        <w:rPr>
          <w:rFonts w:ascii="Times New Roman" w:hAnsi="Times New Roman" w:cs="Times New Roman"/>
          <w:color w:val="000000" w:themeColor="text1"/>
        </w:rPr>
        <w:t>to respond to and manage the risks</w:t>
      </w:r>
      <w:r w:rsidR="007B3091" w:rsidRPr="00C52BAE">
        <w:rPr>
          <w:rFonts w:ascii="Times New Roman" w:hAnsi="Times New Roman" w:cs="Times New Roman"/>
          <w:color w:val="000000" w:themeColor="text1"/>
        </w:rPr>
        <w:t xml:space="preserve"> involved</w:t>
      </w:r>
      <w:r w:rsidR="004B582E" w:rsidRPr="00C52BAE">
        <w:rPr>
          <w:rFonts w:ascii="Times New Roman" w:hAnsi="Times New Roman" w:cs="Times New Roman"/>
          <w:color w:val="000000" w:themeColor="text1"/>
        </w:rPr>
        <w:t xml:space="preserve"> is </w:t>
      </w:r>
      <w:r w:rsidR="007E15DE" w:rsidRPr="00C52BAE">
        <w:rPr>
          <w:rFonts w:ascii="Times New Roman" w:hAnsi="Times New Roman" w:cs="Times New Roman"/>
          <w:color w:val="000000" w:themeColor="text1"/>
        </w:rPr>
        <w:t>essential</w:t>
      </w:r>
      <w:r w:rsidR="007B3091" w:rsidRPr="00C52BAE">
        <w:rPr>
          <w:rFonts w:ascii="Times New Roman" w:hAnsi="Times New Roman" w:cs="Times New Roman"/>
          <w:color w:val="000000" w:themeColor="text1"/>
        </w:rPr>
        <w:t>.</w:t>
      </w:r>
    </w:p>
    <w:p w14:paraId="2D315D56" w14:textId="77777777" w:rsidR="00C06F6A" w:rsidRDefault="00C06F6A" w:rsidP="007B3091">
      <w:pPr>
        <w:pStyle w:val="ListParagraph"/>
        <w:rPr>
          <w:rFonts w:ascii="Times New Roman" w:hAnsi="Times New Roman" w:cs="Times New Roman"/>
          <w:color w:val="000000" w:themeColor="text1"/>
        </w:rPr>
      </w:pPr>
    </w:p>
    <w:p w14:paraId="7DDCE05E" w14:textId="77777777" w:rsidR="00AD6E14" w:rsidRDefault="00C06F6A" w:rsidP="008175D9">
      <w:pPr>
        <w:pStyle w:val="ListParagraph"/>
        <w:rPr>
          <w:rFonts w:ascii="Times New Roman" w:hAnsi="Times New Roman" w:cs="Times New Roman"/>
          <w:color w:val="000000" w:themeColor="text1"/>
        </w:rPr>
      </w:pPr>
      <w:r>
        <w:rPr>
          <w:rFonts w:ascii="Times New Roman" w:hAnsi="Times New Roman" w:cs="Times New Roman"/>
          <w:color w:val="000000" w:themeColor="text1"/>
        </w:rPr>
        <w:t xml:space="preserve">A </w:t>
      </w:r>
      <w:r w:rsidR="00852A65">
        <w:rPr>
          <w:rFonts w:ascii="Times New Roman" w:hAnsi="Times New Roman" w:cs="Times New Roman"/>
          <w:color w:val="000000" w:themeColor="text1"/>
        </w:rPr>
        <w:t xml:space="preserve">Mitigation strategy </w:t>
      </w:r>
      <w:r w:rsidR="00911CF2">
        <w:rPr>
          <w:rFonts w:ascii="Times New Roman" w:hAnsi="Times New Roman" w:cs="Times New Roman"/>
          <w:color w:val="000000" w:themeColor="text1"/>
        </w:rPr>
        <w:t>for this</w:t>
      </w:r>
      <w:r w:rsidR="004B582E" w:rsidRPr="004B582E">
        <w:rPr>
          <w:rFonts w:ascii="Times New Roman" w:hAnsi="Times New Roman" w:cs="Times New Roman"/>
          <w:color w:val="000000" w:themeColor="text1"/>
        </w:rPr>
        <w:t xml:space="preserve"> plan </w:t>
      </w:r>
      <w:r w:rsidR="00606C9B">
        <w:rPr>
          <w:rFonts w:ascii="Times New Roman" w:hAnsi="Times New Roman" w:cs="Times New Roman"/>
          <w:color w:val="000000" w:themeColor="text1"/>
        </w:rPr>
        <w:t xml:space="preserve">and </w:t>
      </w:r>
      <w:r w:rsidR="000065DE">
        <w:rPr>
          <w:rFonts w:ascii="Times New Roman" w:hAnsi="Times New Roman" w:cs="Times New Roman"/>
          <w:color w:val="000000" w:themeColor="text1"/>
        </w:rPr>
        <w:t>ensuring it is</w:t>
      </w:r>
      <w:r w:rsidR="004B582E" w:rsidRPr="004B582E">
        <w:rPr>
          <w:rFonts w:ascii="Times New Roman" w:hAnsi="Times New Roman" w:cs="Times New Roman"/>
          <w:color w:val="000000" w:themeColor="text1"/>
        </w:rPr>
        <w:t xml:space="preserve"> adaptable, </w:t>
      </w:r>
      <w:r w:rsidR="00E94939">
        <w:rPr>
          <w:rFonts w:ascii="Times New Roman" w:hAnsi="Times New Roman" w:cs="Times New Roman"/>
          <w:color w:val="000000" w:themeColor="text1"/>
        </w:rPr>
        <w:t xml:space="preserve">in the event of a change such as </w:t>
      </w:r>
      <w:r w:rsidR="00033889">
        <w:rPr>
          <w:rFonts w:ascii="Times New Roman" w:hAnsi="Times New Roman" w:cs="Times New Roman"/>
          <w:color w:val="000000" w:themeColor="text1"/>
        </w:rPr>
        <w:t>the</w:t>
      </w:r>
      <w:r w:rsidR="00E50AD4">
        <w:rPr>
          <w:rFonts w:ascii="Times New Roman" w:hAnsi="Times New Roman" w:cs="Times New Roman"/>
          <w:color w:val="000000" w:themeColor="text1"/>
        </w:rPr>
        <w:t xml:space="preserve"> covid pandemic</w:t>
      </w:r>
      <w:r w:rsidR="00606C9B">
        <w:rPr>
          <w:rFonts w:ascii="Times New Roman" w:hAnsi="Times New Roman" w:cs="Times New Roman"/>
          <w:color w:val="000000" w:themeColor="text1"/>
        </w:rPr>
        <w:t xml:space="preserve"> is essential in order to ensure it is able to sustain </w:t>
      </w:r>
      <w:r w:rsidR="008A0A9D">
        <w:rPr>
          <w:rFonts w:ascii="Times New Roman" w:hAnsi="Times New Roman" w:cs="Times New Roman"/>
          <w:color w:val="000000" w:themeColor="text1"/>
        </w:rPr>
        <w:t>itself</w:t>
      </w:r>
      <w:r w:rsidR="00033889">
        <w:rPr>
          <w:rFonts w:ascii="Times New Roman" w:hAnsi="Times New Roman" w:cs="Times New Roman"/>
          <w:color w:val="000000" w:themeColor="text1"/>
        </w:rPr>
        <w:t xml:space="preserve">. </w:t>
      </w:r>
      <w:r w:rsidR="008A0A9D">
        <w:rPr>
          <w:rFonts w:ascii="Times New Roman" w:hAnsi="Times New Roman" w:cs="Times New Roman"/>
          <w:color w:val="000000" w:themeColor="text1"/>
        </w:rPr>
        <w:t xml:space="preserve">The Covid </w:t>
      </w:r>
      <w:r w:rsidR="00033889">
        <w:rPr>
          <w:rFonts w:ascii="Times New Roman" w:hAnsi="Times New Roman" w:cs="Times New Roman"/>
          <w:color w:val="000000" w:themeColor="text1"/>
        </w:rPr>
        <w:t>pandemic is a</w:t>
      </w:r>
      <w:r w:rsidR="008A0A9D">
        <w:rPr>
          <w:rFonts w:ascii="Times New Roman" w:hAnsi="Times New Roman" w:cs="Times New Roman"/>
          <w:color w:val="000000" w:themeColor="text1"/>
        </w:rPr>
        <w:t xml:space="preserve">n </w:t>
      </w:r>
      <w:r w:rsidR="00033889">
        <w:rPr>
          <w:rFonts w:ascii="Times New Roman" w:hAnsi="Times New Roman" w:cs="Times New Roman"/>
          <w:color w:val="000000" w:themeColor="text1"/>
        </w:rPr>
        <w:t>example of how</w:t>
      </w:r>
      <w:r w:rsidR="00E50AD4">
        <w:rPr>
          <w:rFonts w:ascii="Times New Roman" w:hAnsi="Times New Roman" w:cs="Times New Roman"/>
          <w:color w:val="000000" w:themeColor="text1"/>
        </w:rPr>
        <w:t xml:space="preserve"> </w:t>
      </w:r>
      <w:r w:rsidR="004B582E" w:rsidRPr="004B582E">
        <w:rPr>
          <w:rFonts w:ascii="Times New Roman" w:hAnsi="Times New Roman" w:cs="Times New Roman"/>
          <w:color w:val="000000" w:themeColor="text1"/>
        </w:rPr>
        <w:t>risks can</w:t>
      </w:r>
      <w:r w:rsidR="00911CF2">
        <w:rPr>
          <w:rFonts w:ascii="Times New Roman" w:hAnsi="Times New Roman" w:cs="Times New Roman"/>
          <w:color w:val="000000" w:themeColor="text1"/>
        </w:rPr>
        <w:t xml:space="preserve"> change over time</w:t>
      </w:r>
      <w:r w:rsidR="00802171">
        <w:rPr>
          <w:rFonts w:ascii="Times New Roman" w:hAnsi="Times New Roman" w:cs="Times New Roman"/>
          <w:color w:val="000000" w:themeColor="text1"/>
        </w:rPr>
        <w:t xml:space="preserve"> and </w:t>
      </w:r>
      <w:r w:rsidR="000F6519">
        <w:rPr>
          <w:rFonts w:ascii="Times New Roman" w:hAnsi="Times New Roman" w:cs="Times New Roman"/>
          <w:color w:val="000000" w:themeColor="text1"/>
        </w:rPr>
        <w:t>therefore it is essential for this plan to consider</w:t>
      </w:r>
      <w:r w:rsidR="00A508B4">
        <w:rPr>
          <w:rFonts w:ascii="Times New Roman" w:hAnsi="Times New Roman" w:cs="Times New Roman"/>
          <w:color w:val="000000" w:themeColor="text1"/>
        </w:rPr>
        <w:t xml:space="preserve"> </w:t>
      </w:r>
      <w:r w:rsidR="008770D0">
        <w:rPr>
          <w:rFonts w:ascii="Times New Roman" w:hAnsi="Times New Roman" w:cs="Times New Roman"/>
          <w:color w:val="000000" w:themeColor="text1"/>
        </w:rPr>
        <w:t>and p</w:t>
      </w:r>
      <w:r w:rsidR="00E522F1">
        <w:rPr>
          <w:rFonts w:ascii="Times New Roman" w:hAnsi="Times New Roman" w:cs="Times New Roman"/>
          <w:color w:val="000000" w:themeColor="text1"/>
        </w:rPr>
        <w:t>repare</w:t>
      </w:r>
      <w:r w:rsidR="008770D0">
        <w:rPr>
          <w:rFonts w:ascii="Times New Roman" w:hAnsi="Times New Roman" w:cs="Times New Roman"/>
          <w:color w:val="000000" w:themeColor="text1"/>
        </w:rPr>
        <w:t xml:space="preserve"> for </w:t>
      </w:r>
      <w:r w:rsidR="00E522F1">
        <w:rPr>
          <w:rFonts w:ascii="Times New Roman" w:hAnsi="Times New Roman" w:cs="Times New Roman"/>
          <w:color w:val="000000" w:themeColor="text1"/>
        </w:rPr>
        <w:t xml:space="preserve">risks that may present themselves in the future to ensure </w:t>
      </w:r>
      <w:r w:rsidR="00D956D9">
        <w:rPr>
          <w:rFonts w:ascii="Times New Roman" w:hAnsi="Times New Roman" w:cs="Times New Roman"/>
          <w:color w:val="000000" w:themeColor="text1"/>
        </w:rPr>
        <w:t>its longevity and sustainability.</w:t>
      </w:r>
    </w:p>
    <w:p w14:paraId="7AA90ED7" w14:textId="77777777" w:rsidR="00B77856" w:rsidRDefault="00B77856" w:rsidP="00AD6E14">
      <w:pPr>
        <w:rPr>
          <w:rFonts w:ascii="Times New Roman" w:hAnsi="Times New Roman" w:cs="Times New Roman"/>
          <w:sz w:val="28"/>
          <w:szCs w:val="28"/>
          <w:u w:val="single"/>
        </w:rPr>
      </w:pPr>
    </w:p>
    <w:p w14:paraId="3E55BC23" w14:textId="77777777" w:rsidR="00B77856" w:rsidRDefault="00B77856" w:rsidP="00AD6E14">
      <w:pPr>
        <w:rPr>
          <w:rFonts w:ascii="Times New Roman" w:hAnsi="Times New Roman" w:cs="Times New Roman"/>
          <w:sz w:val="28"/>
          <w:szCs w:val="28"/>
          <w:u w:val="single"/>
        </w:rPr>
      </w:pPr>
    </w:p>
    <w:p w14:paraId="2661C70E" w14:textId="42AB3D26" w:rsidR="00E74573" w:rsidRPr="00AD6E14" w:rsidRDefault="00E74573" w:rsidP="00AD6E14">
      <w:pPr>
        <w:rPr>
          <w:rFonts w:ascii="Times New Roman" w:hAnsi="Times New Roman" w:cs="Times New Roman"/>
          <w:color w:val="000000" w:themeColor="text1"/>
        </w:rPr>
      </w:pPr>
      <w:r w:rsidRPr="00AD6E14">
        <w:rPr>
          <w:rFonts w:ascii="Times New Roman" w:hAnsi="Times New Roman" w:cs="Times New Roman"/>
          <w:sz w:val="28"/>
          <w:szCs w:val="28"/>
          <w:u w:val="single"/>
        </w:rPr>
        <w:lastRenderedPageBreak/>
        <w:t>Impact Assessment</w:t>
      </w:r>
      <w:r w:rsidRPr="00AD6E14">
        <w:rPr>
          <w:rFonts w:ascii="Times New Roman" w:hAnsi="Times New Roman" w:cs="Times New Roman"/>
        </w:rPr>
        <w:t xml:space="preserve"> </w:t>
      </w:r>
    </w:p>
    <w:p w14:paraId="48CACAC0" w14:textId="52805208" w:rsidR="00677B95" w:rsidRPr="00690B80" w:rsidRDefault="00677B95" w:rsidP="00E74573">
      <w:pPr>
        <w:rPr>
          <w:rFonts w:ascii="Times New Roman" w:hAnsi="Times New Roman" w:cs="Times New Roman"/>
          <w:u w:val="single"/>
        </w:rPr>
      </w:pPr>
      <w:r w:rsidRPr="00690B80">
        <w:rPr>
          <w:rFonts w:ascii="Times New Roman" w:hAnsi="Times New Roman" w:cs="Times New Roman"/>
          <w:u w:val="single"/>
        </w:rPr>
        <w:t>Impact</w:t>
      </w:r>
    </w:p>
    <w:p w14:paraId="3CC53989" w14:textId="667248EF" w:rsidR="00FC0DA3" w:rsidRPr="00690B80" w:rsidRDefault="00677B95" w:rsidP="001420BA">
      <w:pPr>
        <w:rPr>
          <w:rFonts w:ascii="Times New Roman" w:hAnsi="Times New Roman" w:cs="Times New Roman"/>
        </w:rPr>
      </w:pPr>
      <w:r w:rsidRPr="00690B80">
        <w:rPr>
          <w:rFonts w:ascii="Times New Roman" w:hAnsi="Times New Roman" w:cs="Times New Roman"/>
        </w:rPr>
        <w:t xml:space="preserve">The impact of this </w:t>
      </w:r>
      <w:r w:rsidR="00F4512C" w:rsidRPr="00690B80">
        <w:rPr>
          <w:rFonts w:ascii="Times New Roman" w:hAnsi="Times New Roman" w:cs="Times New Roman"/>
        </w:rPr>
        <w:t>plan directly tackles the root causes o</w:t>
      </w:r>
      <w:r w:rsidR="00D70C5B" w:rsidRPr="00690B80">
        <w:rPr>
          <w:rFonts w:ascii="Times New Roman" w:hAnsi="Times New Roman" w:cs="Times New Roman"/>
        </w:rPr>
        <w:t>f</w:t>
      </w:r>
      <w:r w:rsidR="00F4512C" w:rsidRPr="00690B80">
        <w:rPr>
          <w:rFonts w:ascii="Times New Roman" w:hAnsi="Times New Roman" w:cs="Times New Roman"/>
        </w:rPr>
        <w:t xml:space="preserve"> deprivation through community engagement</w:t>
      </w:r>
      <w:r w:rsidR="004C7C84" w:rsidRPr="00690B80">
        <w:rPr>
          <w:rFonts w:ascii="Times New Roman" w:hAnsi="Times New Roman" w:cs="Times New Roman"/>
        </w:rPr>
        <w:t xml:space="preserve"> and social </w:t>
      </w:r>
      <w:r w:rsidR="0050482B" w:rsidRPr="00690B80">
        <w:rPr>
          <w:rFonts w:ascii="Times New Roman" w:hAnsi="Times New Roman" w:cs="Times New Roman"/>
        </w:rPr>
        <w:t>innovation</w:t>
      </w:r>
      <w:r w:rsidR="004C7C84" w:rsidRPr="00690B80">
        <w:rPr>
          <w:rFonts w:ascii="Times New Roman" w:hAnsi="Times New Roman" w:cs="Times New Roman"/>
        </w:rPr>
        <w:t xml:space="preserve"> with a goal of creating a more sustainable community </w:t>
      </w:r>
      <w:r w:rsidR="00163DC1">
        <w:rPr>
          <w:rFonts w:ascii="Times New Roman" w:hAnsi="Times New Roman" w:cs="Times New Roman"/>
        </w:rPr>
        <w:t>that focus</w:t>
      </w:r>
      <w:r w:rsidR="00B168EE">
        <w:rPr>
          <w:rFonts w:ascii="Times New Roman" w:hAnsi="Times New Roman" w:cs="Times New Roman"/>
        </w:rPr>
        <w:t xml:space="preserve">es on alleviating deprivation for </w:t>
      </w:r>
      <w:r w:rsidR="0050482B" w:rsidRPr="00690B80">
        <w:rPr>
          <w:rFonts w:ascii="Times New Roman" w:hAnsi="Times New Roman" w:cs="Times New Roman"/>
        </w:rPr>
        <w:t>future generations</w:t>
      </w:r>
      <w:r w:rsidR="00720559">
        <w:rPr>
          <w:rFonts w:ascii="Times New Roman" w:hAnsi="Times New Roman" w:cs="Times New Roman"/>
        </w:rPr>
        <w:t>.</w:t>
      </w:r>
      <w:r w:rsidR="00954233">
        <w:rPr>
          <w:rFonts w:ascii="Times New Roman" w:hAnsi="Times New Roman" w:cs="Times New Roman"/>
        </w:rPr>
        <w:t xml:space="preserve"> </w:t>
      </w:r>
      <w:r w:rsidR="007E7CEC">
        <w:rPr>
          <w:rFonts w:ascii="Times New Roman" w:hAnsi="Times New Roman" w:cs="Times New Roman"/>
        </w:rPr>
        <w:t>According to research</w:t>
      </w:r>
      <w:r w:rsidR="000630F0" w:rsidRPr="00690B80">
        <w:rPr>
          <w:rFonts w:ascii="Times New Roman" w:hAnsi="Times New Roman" w:cs="Times New Roman"/>
        </w:rPr>
        <w:t xml:space="preserve"> a </w:t>
      </w:r>
      <w:r w:rsidR="0027791C" w:rsidRPr="00690B80">
        <w:rPr>
          <w:rFonts w:ascii="Times New Roman" w:hAnsi="Times New Roman" w:cs="Times New Roman"/>
        </w:rPr>
        <w:t>social innovation</w:t>
      </w:r>
      <w:r w:rsidR="000630F0" w:rsidRPr="00690B80">
        <w:rPr>
          <w:rFonts w:ascii="Times New Roman" w:hAnsi="Times New Roman" w:cs="Times New Roman"/>
        </w:rPr>
        <w:t xml:space="preserve"> </w:t>
      </w:r>
      <w:r w:rsidR="007E7CEC">
        <w:rPr>
          <w:rFonts w:ascii="Times New Roman" w:hAnsi="Times New Roman" w:cs="Times New Roman"/>
        </w:rPr>
        <w:t xml:space="preserve">that </w:t>
      </w:r>
      <w:r w:rsidR="009C5A6D">
        <w:rPr>
          <w:rFonts w:ascii="Times New Roman" w:hAnsi="Times New Roman" w:cs="Times New Roman"/>
        </w:rPr>
        <w:t xml:space="preserve">works to solve </w:t>
      </w:r>
      <w:r w:rsidR="004F220C">
        <w:rPr>
          <w:rFonts w:ascii="Times New Roman" w:hAnsi="Times New Roman" w:cs="Times New Roman"/>
        </w:rPr>
        <w:t xml:space="preserve">the </w:t>
      </w:r>
      <w:r w:rsidR="004F220C" w:rsidRPr="00690B80">
        <w:rPr>
          <w:rFonts w:ascii="Times New Roman" w:hAnsi="Times New Roman" w:cs="Times New Roman"/>
        </w:rPr>
        <w:t>challenges</w:t>
      </w:r>
      <w:r w:rsidR="005043AB">
        <w:rPr>
          <w:rFonts w:ascii="Times New Roman" w:hAnsi="Times New Roman" w:cs="Times New Roman"/>
        </w:rPr>
        <w:t xml:space="preserve"> </w:t>
      </w:r>
      <w:r w:rsidR="004F220C">
        <w:rPr>
          <w:rFonts w:ascii="Times New Roman" w:hAnsi="Times New Roman" w:cs="Times New Roman"/>
        </w:rPr>
        <w:t xml:space="preserve">that are </w:t>
      </w:r>
      <w:r w:rsidR="00CC3167">
        <w:rPr>
          <w:rFonts w:ascii="Times New Roman" w:hAnsi="Times New Roman" w:cs="Times New Roman"/>
        </w:rPr>
        <w:t>having a detrimental</w:t>
      </w:r>
      <w:r w:rsidR="004F220C">
        <w:rPr>
          <w:rFonts w:ascii="Times New Roman" w:hAnsi="Times New Roman" w:cs="Times New Roman"/>
        </w:rPr>
        <w:t xml:space="preserve"> </w:t>
      </w:r>
      <w:r w:rsidR="004208D0">
        <w:rPr>
          <w:rFonts w:ascii="Times New Roman" w:hAnsi="Times New Roman" w:cs="Times New Roman"/>
        </w:rPr>
        <w:t>impact</w:t>
      </w:r>
      <w:r w:rsidR="00CC3167">
        <w:rPr>
          <w:rFonts w:ascii="Times New Roman" w:hAnsi="Times New Roman" w:cs="Times New Roman"/>
        </w:rPr>
        <w:t xml:space="preserve"> on </w:t>
      </w:r>
      <w:r w:rsidR="004208D0">
        <w:rPr>
          <w:rFonts w:ascii="Times New Roman" w:hAnsi="Times New Roman" w:cs="Times New Roman"/>
        </w:rPr>
        <w:t xml:space="preserve"> society</w:t>
      </w:r>
      <w:r w:rsidR="000630F0" w:rsidRPr="00690B80">
        <w:rPr>
          <w:rFonts w:ascii="Times New Roman" w:hAnsi="Times New Roman" w:cs="Times New Roman"/>
        </w:rPr>
        <w:t xml:space="preserve"> </w:t>
      </w:r>
      <w:r w:rsidR="00637E04">
        <w:rPr>
          <w:rFonts w:ascii="Times New Roman" w:hAnsi="Times New Roman" w:cs="Times New Roman"/>
        </w:rPr>
        <w:t xml:space="preserve">is said </w:t>
      </w:r>
      <w:r w:rsidR="00F32BC1">
        <w:rPr>
          <w:rFonts w:ascii="Times New Roman" w:hAnsi="Times New Roman" w:cs="Times New Roman"/>
        </w:rPr>
        <w:t xml:space="preserve">to </w:t>
      </w:r>
      <w:r w:rsidR="00DB75C1">
        <w:rPr>
          <w:rFonts w:ascii="Times New Roman" w:hAnsi="Times New Roman" w:cs="Times New Roman"/>
        </w:rPr>
        <w:t xml:space="preserve">encourages </w:t>
      </w:r>
      <w:r w:rsidR="00923585">
        <w:rPr>
          <w:rFonts w:ascii="Times New Roman" w:hAnsi="Times New Roman" w:cs="Times New Roman"/>
        </w:rPr>
        <w:t xml:space="preserve">government </w:t>
      </w:r>
      <w:r w:rsidR="000630F0" w:rsidRPr="00690B80">
        <w:rPr>
          <w:rFonts w:ascii="Times New Roman" w:hAnsi="Times New Roman" w:cs="Times New Roman"/>
        </w:rPr>
        <w:t xml:space="preserve">institutions </w:t>
      </w:r>
      <w:r w:rsidR="00DC7AE2">
        <w:rPr>
          <w:rFonts w:ascii="Times New Roman" w:hAnsi="Times New Roman" w:cs="Times New Roman"/>
        </w:rPr>
        <w:t>to</w:t>
      </w:r>
      <w:r w:rsidR="00DB75C1">
        <w:rPr>
          <w:rFonts w:ascii="Times New Roman" w:hAnsi="Times New Roman" w:cs="Times New Roman"/>
        </w:rPr>
        <w:t xml:space="preserve"> review and</w:t>
      </w:r>
      <w:r w:rsidR="000630F0" w:rsidRPr="00690B80">
        <w:rPr>
          <w:rFonts w:ascii="Times New Roman" w:hAnsi="Times New Roman" w:cs="Times New Roman"/>
        </w:rPr>
        <w:t xml:space="preserve"> alter fundamental principles</w:t>
      </w:r>
      <w:r w:rsidR="00A74740">
        <w:rPr>
          <w:rFonts w:ascii="Times New Roman" w:hAnsi="Times New Roman" w:cs="Times New Roman"/>
        </w:rPr>
        <w:t xml:space="preserve"> </w:t>
      </w:r>
      <w:r w:rsidR="00DC7AE2">
        <w:rPr>
          <w:rFonts w:ascii="Times New Roman" w:hAnsi="Times New Roman" w:cs="Times New Roman"/>
        </w:rPr>
        <w:t xml:space="preserve">to improve social structure </w:t>
      </w:r>
      <w:r w:rsidR="002426DC" w:rsidRPr="00690B80">
        <w:rPr>
          <w:rFonts w:ascii="Times New Roman" w:hAnsi="Times New Roman" w:cs="Times New Roman"/>
        </w:rPr>
        <w:t>(Castro-Arce, K. 2020).</w:t>
      </w:r>
      <w:bookmarkStart w:id="26" w:name="_Hlk196769726"/>
      <w:r w:rsidR="005767A2">
        <w:rPr>
          <w:rFonts w:ascii="Times New Roman" w:hAnsi="Times New Roman" w:cs="Times New Roman"/>
        </w:rPr>
        <w:t xml:space="preserve"> </w:t>
      </w:r>
      <w:r w:rsidR="00FC0DA3">
        <w:rPr>
          <w:rFonts w:ascii="Times New Roman" w:hAnsi="Times New Roman" w:cs="Times New Roman"/>
        </w:rPr>
        <w:t>Therefore,</w:t>
      </w:r>
      <w:r w:rsidR="005767A2">
        <w:rPr>
          <w:rFonts w:ascii="Times New Roman" w:hAnsi="Times New Roman" w:cs="Times New Roman"/>
        </w:rPr>
        <w:t xml:space="preserve"> investing more </w:t>
      </w:r>
      <w:r w:rsidR="008E66F8">
        <w:rPr>
          <w:rFonts w:ascii="Times New Roman" w:hAnsi="Times New Roman" w:cs="Times New Roman"/>
        </w:rPr>
        <w:t>and creating new</w:t>
      </w:r>
      <w:r w:rsidR="005767A2">
        <w:rPr>
          <w:rFonts w:ascii="Times New Roman" w:hAnsi="Times New Roman" w:cs="Times New Roman"/>
        </w:rPr>
        <w:t xml:space="preserve"> innovation</w:t>
      </w:r>
      <w:r w:rsidR="008E66F8">
        <w:rPr>
          <w:rFonts w:ascii="Times New Roman" w:hAnsi="Times New Roman" w:cs="Times New Roman"/>
        </w:rPr>
        <w:t xml:space="preserve">s that have a positive impact on society </w:t>
      </w:r>
      <w:r w:rsidR="007C111E">
        <w:rPr>
          <w:rFonts w:ascii="Times New Roman" w:hAnsi="Times New Roman" w:cs="Times New Roman"/>
        </w:rPr>
        <w:t xml:space="preserve">will </w:t>
      </w:r>
      <w:r w:rsidR="00665650">
        <w:rPr>
          <w:rFonts w:ascii="Times New Roman" w:hAnsi="Times New Roman" w:cs="Times New Roman"/>
        </w:rPr>
        <w:t>encourage those in power to do more</w:t>
      </w:r>
      <w:r w:rsidR="00FC0DA3">
        <w:rPr>
          <w:rFonts w:ascii="Times New Roman" w:hAnsi="Times New Roman" w:cs="Times New Roman"/>
        </w:rPr>
        <w:t>.</w:t>
      </w:r>
    </w:p>
    <w:bookmarkEnd w:id="26"/>
    <w:p w14:paraId="36360C8D" w14:textId="6639E971" w:rsidR="00EC28EE" w:rsidRPr="00690B80" w:rsidRDefault="008F0FE8" w:rsidP="00E74573">
      <w:pPr>
        <w:rPr>
          <w:rFonts w:ascii="Times New Roman" w:hAnsi="Times New Roman" w:cs="Times New Roman"/>
          <w:color w:val="000000" w:themeColor="text1"/>
          <w:u w:val="single"/>
        </w:rPr>
      </w:pPr>
      <w:r w:rsidRPr="00690B80">
        <w:rPr>
          <w:rFonts w:ascii="Times New Roman" w:hAnsi="Times New Roman" w:cs="Times New Roman"/>
          <w:color w:val="000000" w:themeColor="text1"/>
          <w:u w:val="single"/>
        </w:rPr>
        <w:t>Measuring Success</w:t>
      </w:r>
      <w:r w:rsidR="00EB3DB8">
        <w:rPr>
          <w:rFonts w:ascii="Times New Roman" w:hAnsi="Times New Roman" w:cs="Times New Roman"/>
          <w:color w:val="000000" w:themeColor="text1"/>
          <w:u w:val="single"/>
        </w:rPr>
        <w:t xml:space="preserve"> and scaling up</w:t>
      </w:r>
    </w:p>
    <w:p w14:paraId="11BEFA36" w14:textId="109C46C2" w:rsidR="00AC4E1F" w:rsidRDefault="001C573A" w:rsidP="00E74573">
      <w:pPr>
        <w:rPr>
          <w:rFonts w:ascii="Times New Roman" w:hAnsi="Times New Roman" w:cs="Times New Roman"/>
          <w:color w:val="000000" w:themeColor="text1"/>
        </w:rPr>
      </w:pPr>
      <w:r w:rsidRPr="001C573A">
        <w:rPr>
          <w:rFonts w:ascii="Times New Roman" w:hAnsi="Times New Roman" w:cs="Times New Roman"/>
          <w:color w:val="000000" w:themeColor="text1"/>
        </w:rPr>
        <w:t>According to research w</w:t>
      </w:r>
      <w:r w:rsidR="00E53548" w:rsidRPr="001C573A">
        <w:rPr>
          <w:rFonts w:ascii="Times New Roman" w:hAnsi="Times New Roman" w:cs="Times New Roman"/>
          <w:color w:val="000000" w:themeColor="text1"/>
        </w:rPr>
        <w:t xml:space="preserve">hen companies measure their activities, </w:t>
      </w:r>
      <w:r w:rsidR="00AB588E">
        <w:rPr>
          <w:rFonts w:ascii="Times New Roman" w:hAnsi="Times New Roman" w:cs="Times New Roman"/>
          <w:color w:val="000000" w:themeColor="text1"/>
        </w:rPr>
        <w:t>it helps them to</w:t>
      </w:r>
      <w:r w:rsidR="00D61CF8">
        <w:rPr>
          <w:rFonts w:ascii="Times New Roman" w:hAnsi="Times New Roman" w:cs="Times New Roman"/>
          <w:color w:val="000000" w:themeColor="text1"/>
        </w:rPr>
        <w:t xml:space="preserve"> </w:t>
      </w:r>
      <w:r w:rsidR="00E53548" w:rsidRPr="001C573A">
        <w:rPr>
          <w:rFonts w:ascii="Times New Roman" w:hAnsi="Times New Roman" w:cs="Times New Roman"/>
          <w:color w:val="000000" w:themeColor="text1"/>
        </w:rPr>
        <w:t xml:space="preserve">identify new opportunities </w:t>
      </w:r>
      <w:r w:rsidR="00D61CF8">
        <w:rPr>
          <w:rFonts w:ascii="Times New Roman" w:hAnsi="Times New Roman" w:cs="Times New Roman"/>
          <w:color w:val="000000" w:themeColor="text1"/>
        </w:rPr>
        <w:t xml:space="preserve">more easily </w:t>
      </w:r>
      <w:r w:rsidR="00E53548" w:rsidRPr="001C573A">
        <w:rPr>
          <w:rFonts w:ascii="Times New Roman" w:hAnsi="Times New Roman" w:cs="Times New Roman"/>
          <w:color w:val="000000" w:themeColor="text1"/>
        </w:rPr>
        <w:t>a</w:t>
      </w:r>
      <w:r w:rsidR="006C0DE2">
        <w:rPr>
          <w:rFonts w:ascii="Times New Roman" w:hAnsi="Times New Roman" w:cs="Times New Roman"/>
          <w:color w:val="000000" w:themeColor="text1"/>
        </w:rPr>
        <w:t xml:space="preserve">s it </w:t>
      </w:r>
      <w:r w:rsidR="001B5287">
        <w:rPr>
          <w:rFonts w:ascii="Times New Roman" w:hAnsi="Times New Roman" w:cs="Times New Roman"/>
          <w:color w:val="000000" w:themeColor="text1"/>
        </w:rPr>
        <w:t xml:space="preserve">encourages </w:t>
      </w:r>
      <w:r w:rsidR="00E53548" w:rsidRPr="001C573A">
        <w:rPr>
          <w:rFonts w:ascii="Times New Roman" w:hAnsi="Times New Roman" w:cs="Times New Roman"/>
          <w:color w:val="000000" w:themeColor="text1"/>
        </w:rPr>
        <w:t>learning within the organization</w:t>
      </w:r>
      <w:r w:rsidR="0015550C">
        <w:rPr>
          <w:rFonts w:ascii="Times New Roman" w:hAnsi="Times New Roman" w:cs="Times New Roman"/>
          <w:color w:val="000000" w:themeColor="text1"/>
        </w:rPr>
        <w:t xml:space="preserve"> </w:t>
      </w:r>
      <w:r w:rsidR="001B5287">
        <w:rPr>
          <w:rFonts w:ascii="Times New Roman" w:hAnsi="Times New Roman" w:cs="Times New Roman"/>
          <w:color w:val="000000" w:themeColor="text1"/>
        </w:rPr>
        <w:t>which</w:t>
      </w:r>
      <w:r w:rsidR="0015550C">
        <w:rPr>
          <w:rFonts w:ascii="Times New Roman" w:hAnsi="Times New Roman" w:cs="Times New Roman"/>
          <w:color w:val="000000" w:themeColor="text1"/>
        </w:rPr>
        <w:t xml:space="preserve"> is</w:t>
      </w:r>
      <w:r w:rsidR="0015550C" w:rsidRPr="0015550C">
        <w:rPr>
          <w:rFonts w:ascii="Times New Roman" w:hAnsi="Times New Roman" w:cs="Times New Roman"/>
          <w:color w:val="000000" w:themeColor="text1"/>
        </w:rPr>
        <w:t xml:space="preserve"> </w:t>
      </w:r>
      <w:r w:rsidR="00B618EB">
        <w:rPr>
          <w:rFonts w:ascii="Times New Roman" w:hAnsi="Times New Roman" w:cs="Times New Roman"/>
          <w:color w:val="000000" w:themeColor="text1"/>
        </w:rPr>
        <w:t xml:space="preserve">said to be </w:t>
      </w:r>
      <w:r w:rsidR="0015550C" w:rsidRPr="0015550C">
        <w:rPr>
          <w:rFonts w:ascii="Times New Roman" w:hAnsi="Times New Roman" w:cs="Times New Roman"/>
          <w:color w:val="000000" w:themeColor="text1"/>
        </w:rPr>
        <w:t>cr</w:t>
      </w:r>
      <w:r w:rsidR="005E7AA8">
        <w:rPr>
          <w:rFonts w:ascii="Times New Roman" w:hAnsi="Times New Roman" w:cs="Times New Roman"/>
          <w:color w:val="000000" w:themeColor="text1"/>
        </w:rPr>
        <w:t>ucial</w:t>
      </w:r>
      <w:r w:rsidR="0015550C" w:rsidRPr="0015550C">
        <w:rPr>
          <w:rFonts w:ascii="Times New Roman" w:hAnsi="Times New Roman" w:cs="Times New Roman"/>
          <w:color w:val="000000" w:themeColor="text1"/>
        </w:rPr>
        <w:t xml:space="preserve"> </w:t>
      </w:r>
      <w:r w:rsidR="00B5346A">
        <w:rPr>
          <w:rFonts w:ascii="Times New Roman" w:hAnsi="Times New Roman" w:cs="Times New Roman"/>
          <w:color w:val="000000" w:themeColor="text1"/>
        </w:rPr>
        <w:t xml:space="preserve">in order </w:t>
      </w:r>
      <w:r w:rsidR="005E7AA8">
        <w:rPr>
          <w:rFonts w:ascii="Times New Roman" w:hAnsi="Times New Roman" w:cs="Times New Roman"/>
          <w:color w:val="000000" w:themeColor="text1"/>
        </w:rPr>
        <w:t xml:space="preserve">to </w:t>
      </w:r>
      <w:r w:rsidR="0015550C" w:rsidRPr="0015550C">
        <w:rPr>
          <w:rFonts w:ascii="Times New Roman" w:hAnsi="Times New Roman" w:cs="Times New Roman"/>
          <w:color w:val="000000" w:themeColor="text1"/>
        </w:rPr>
        <w:t xml:space="preserve">achieve </w:t>
      </w:r>
      <w:r w:rsidR="009D4E04">
        <w:rPr>
          <w:rFonts w:ascii="Times New Roman" w:hAnsi="Times New Roman" w:cs="Times New Roman"/>
          <w:color w:val="000000" w:themeColor="text1"/>
        </w:rPr>
        <w:t xml:space="preserve">goals </w:t>
      </w:r>
      <w:r w:rsidR="00B20186">
        <w:rPr>
          <w:rFonts w:ascii="Times New Roman" w:hAnsi="Times New Roman" w:cs="Times New Roman"/>
          <w:color w:val="000000" w:themeColor="text1"/>
        </w:rPr>
        <w:t xml:space="preserve">and develop further </w:t>
      </w:r>
      <w:r w:rsidR="009D4E04">
        <w:rPr>
          <w:rFonts w:ascii="Times New Roman" w:hAnsi="Times New Roman" w:cs="Times New Roman"/>
          <w:color w:val="000000" w:themeColor="text1"/>
        </w:rPr>
        <w:t>innovations</w:t>
      </w:r>
      <w:r w:rsidR="00734230">
        <w:rPr>
          <w:rFonts w:ascii="Times New Roman" w:hAnsi="Times New Roman" w:cs="Times New Roman"/>
          <w:color w:val="000000" w:themeColor="text1"/>
        </w:rPr>
        <w:t xml:space="preserve"> </w:t>
      </w:r>
      <w:r w:rsidR="00734230" w:rsidRPr="001C573A">
        <w:rPr>
          <w:rFonts w:ascii="Times New Roman" w:hAnsi="Times New Roman" w:cs="Times New Roman"/>
          <w:color w:val="000000" w:themeColor="text1"/>
        </w:rPr>
        <w:t>(</w:t>
      </w:r>
      <w:r w:rsidR="00DF55B1">
        <w:rPr>
          <w:rFonts w:ascii="Times New Roman" w:hAnsi="Times New Roman" w:cs="Times New Roman"/>
          <w:color w:val="000000" w:themeColor="text1"/>
        </w:rPr>
        <w:t xml:space="preserve">Bjork, </w:t>
      </w:r>
      <w:r w:rsidR="007244D3">
        <w:rPr>
          <w:rFonts w:ascii="Times New Roman" w:hAnsi="Times New Roman" w:cs="Times New Roman"/>
          <w:color w:val="000000" w:themeColor="text1"/>
        </w:rPr>
        <w:t>J. 2022</w:t>
      </w:r>
      <w:r w:rsidR="008D2C04">
        <w:rPr>
          <w:rFonts w:ascii="Times New Roman" w:hAnsi="Times New Roman" w:cs="Times New Roman"/>
          <w:color w:val="000000" w:themeColor="text1"/>
        </w:rPr>
        <w:t>)</w:t>
      </w:r>
      <w:r w:rsidR="007244D3">
        <w:rPr>
          <w:rFonts w:ascii="Times New Roman" w:hAnsi="Times New Roman" w:cs="Times New Roman"/>
          <w:color w:val="000000" w:themeColor="text1"/>
        </w:rPr>
        <w:t xml:space="preserve">. </w:t>
      </w:r>
      <w:r w:rsidR="00C00F2B">
        <w:rPr>
          <w:rFonts w:ascii="Times New Roman" w:hAnsi="Times New Roman" w:cs="Times New Roman"/>
          <w:color w:val="000000" w:themeColor="text1"/>
        </w:rPr>
        <w:t xml:space="preserve">This </w:t>
      </w:r>
      <w:r w:rsidR="000F5A4F">
        <w:rPr>
          <w:rFonts w:ascii="Times New Roman" w:hAnsi="Times New Roman" w:cs="Times New Roman"/>
          <w:color w:val="000000" w:themeColor="text1"/>
        </w:rPr>
        <w:t>can be interpreted as scaling up which is thought to be</w:t>
      </w:r>
      <w:r w:rsidR="007F7163">
        <w:rPr>
          <w:rFonts w:ascii="Times New Roman" w:hAnsi="Times New Roman" w:cs="Times New Roman"/>
          <w:color w:val="000000" w:themeColor="text1"/>
        </w:rPr>
        <w:t xml:space="preserve"> </w:t>
      </w:r>
      <w:r w:rsidR="00AC4E1F" w:rsidRPr="00AC4E1F">
        <w:rPr>
          <w:rFonts w:ascii="Times New Roman" w:hAnsi="Times New Roman" w:cs="Times New Roman"/>
          <w:color w:val="000000" w:themeColor="text1"/>
        </w:rPr>
        <w:t xml:space="preserve">a phase of organizational development </w:t>
      </w:r>
      <w:r w:rsidR="001261D1">
        <w:rPr>
          <w:rFonts w:ascii="Times New Roman" w:hAnsi="Times New Roman" w:cs="Times New Roman"/>
          <w:color w:val="000000" w:themeColor="text1"/>
        </w:rPr>
        <w:t>(</w:t>
      </w:r>
      <w:bookmarkStart w:id="27" w:name="_Hlk197295448"/>
      <w:r w:rsidR="001261D1">
        <w:rPr>
          <w:rFonts w:ascii="Times New Roman" w:hAnsi="Times New Roman" w:cs="Times New Roman"/>
          <w:color w:val="000000" w:themeColor="text1"/>
        </w:rPr>
        <w:t>Laundry, L. 2019</w:t>
      </w:r>
      <w:bookmarkEnd w:id="27"/>
      <w:r w:rsidR="001261D1">
        <w:rPr>
          <w:rFonts w:ascii="Times New Roman" w:hAnsi="Times New Roman" w:cs="Times New Roman"/>
          <w:color w:val="000000" w:themeColor="text1"/>
        </w:rPr>
        <w:t>).</w:t>
      </w:r>
      <w:r w:rsidR="00D972A4">
        <w:rPr>
          <w:rFonts w:ascii="Times New Roman" w:hAnsi="Times New Roman" w:cs="Times New Roman"/>
          <w:color w:val="000000" w:themeColor="text1"/>
        </w:rPr>
        <w:t xml:space="preserve"> </w:t>
      </w:r>
      <w:r w:rsidR="009E0DB8">
        <w:rPr>
          <w:rFonts w:ascii="Times New Roman" w:hAnsi="Times New Roman" w:cs="Times New Roman"/>
          <w:color w:val="000000" w:themeColor="text1"/>
        </w:rPr>
        <w:t xml:space="preserve">Furthermore, </w:t>
      </w:r>
      <w:r w:rsidR="009E0DB8" w:rsidRPr="009E0DB8">
        <w:rPr>
          <w:rFonts w:ascii="Times New Roman" w:hAnsi="Times New Roman" w:cs="Times New Roman"/>
          <w:color w:val="000000" w:themeColor="text1"/>
        </w:rPr>
        <w:t xml:space="preserve">scaling up is </w:t>
      </w:r>
      <w:r w:rsidR="0053627E">
        <w:rPr>
          <w:rFonts w:ascii="Times New Roman" w:hAnsi="Times New Roman" w:cs="Times New Roman"/>
          <w:color w:val="000000" w:themeColor="text1"/>
        </w:rPr>
        <w:t>said</w:t>
      </w:r>
      <w:r w:rsidR="00DD3663">
        <w:rPr>
          <w:rFonts w:ascii="Times New Roman" w:hAnsi="Times New Roman" w:cs="Times New Roman"/>
          <w:color w:val="000000" w:themeColor="text1"/>
        </w:rPr>
        <w:t xml:space="preserve"> to influence and encourage </w:t>
      </w:r>
      <w:r w:rsidR="009E0DB8" w:rsidRPr="009E0DB8">
        <w:rPr>
          <w:rFonts w:ascii="Times New Roman" w:hAnsi="Times New Roman" w:cs="Times New Roman"/>
          <w:color w:val="000000" w:themeColor="text1"/>
        </w:rPr>
        <w:t>political and organizational leadership</w:t>
      </w:r>
      <w:r w:rsidR="00532DA2">
        <w:rPr>
          <w:rFonts w:ascii="Times New Roman" w:hAnsi="Times New Roman" w:cs="Times New Roman"/>
          <w:color w:val="000000" w:themeColor="text1"/>
        </w:rPr>
        <w:t xml:space="preserve"> as well as creativity and expanding the </w:t>
      </w:r>
      <w:r w:rsidR="003579A4">
        <w:rPr>
          <w:rFonts w:ascii="Times New Roman" w:hAnsi="Times New Roman" w:cs="Times New Roman"/>
          <w:color w:val="000000" w:themeColor="text1"/>
        </w:rPr>
        <w:t>company’s</w:t>
      </w:r>
      <w:r w:rsidR="00261FC0">
        <w:rPr>
          <w:rFonts w:ascii="Times New Roman" w:hAnsi="Times New Roman" w:cs="Times New Roman"/>
          <w:color w:val="000000" w:themeColor="text1"/>
        </w:rPr>
        <w:t xml:space="preserve"> </w:t>
      </w:r>
      <w:r w:rsidR="009E0DB8" w:rsidRPr="009E0DB8">
        <w:rPr>
          <w:rFonts w:ascii="Times New Roman" w:hAnsi="Times New Roman" w:cs="Times New Roman"/>
          <w:color w:val="000000" w:themeColor="text1"/>
        </w:rPr>
        <w:t>values</w:t>
      </w:r>
      <w:r w:rsidR="000469E2">
        <w:rPr>
          <w:rFonts w:ascii="Times New Roman" w:hAnsi="Times New Roman" w:cs="Times New Roman"/>
          <w:color w:val="000000" w:themeColor="text1"/>
        </w:rPr>
        <w:t xml:space="preserve">, </w:t>
      </w:r>
      <w:r w:rsidR="009E0DB8" w:rsidRPr="009E0DB8">
        <w:rPr>
          <w:rFonts w:ascii="Times New Roman" w:hAnsi="Times New Roman" w:cs="Times New Roman"/>
          <w:color w:val="000000" w:themeColor="text1"/>
        </w:rPr>
        <w:t>mindset, and incentives</w:t>
      </w:r>
      <w:r w:rsidR="00261FC0">
        <w:rPr>
          <w:rFonts w:ascii="Times New Roman" w:hAnsi="Times New Roman" w:cs="Times New Roman"/>
          <w:color w:val="000000" w:themeColor="text1"/>
        </w:rPr>
        <w:t xml:space="preserve"> (</w:t>
      </w:r>
      <w:r w:rsidR="009025BE">
        <w:rPr>
          <w:rFonts w:ascii="Times New Roman" w:hAnsi="Times New Roman" w:cs="Times New Roman"/>
          <w:color w:val="000000" w:themeColor="text1"/>
        </w:rPr>
        <w:t>Hartmann</w:t>
      </w:r>
      <w:r w:rsidR="00CA1AC6">
        <w:rPr>
          <w:rFonts w:ascii="Times New Roman" w:hAnsi="Times New Roman" w:cs="Times New Roman"/>
          <w:color w:val="000000" w:themeColor="text1"/>
        </w:rPr>
        <w:t>, A. 2008</w:t>
      </w:r>
      <w:r w:rsidR="003579A4">
        <w:rPr>
          <w:rFonts w:ascii="Times New Roman" w:hAnsi="Times New Roman" w:cs="Times New Roman"/>
          <w:color w:val="000000" w:themeColor="text1"/>
        </w:rPr>
        <w:t>)</w:t>
      </w:r>
      <w:r w:rsidR="00C416F6">
        <w:rPr>
          <w:rFonts w:ascii="Times New Roman" w:hAnsi="Times New Roman" w:cs="Times New Roman"/>
          <w:color w:val="000000" w:themeColor="text1"/>
        </w:rPr>
        <w:t xml:space="preserve">. </w:t>
      </w:r>
    </w:p>
    <w:p w14:paraId="61256192" w14:textId="1F155C87" w:rsidR="00EC7618" w:rsidRPr="00690B80" w:rsidRDefault="004C5ED2" w:rsidP="00E74573">
      <w:pPr>
        <w:rPr>
          <w:rFonts w:ascii="Times New Roman" w:hAnsi="Times New Roman" w:cs="Times New Roman"/>
          <w:color w:val="000000" w:themeColor="text1"/>
          <w:u w:val="single"/>
        </w:rPr>
      </w:pPr>
      <w:r w:rsidRPr="00690B80">
        <w:rPr>
          <w:rFonts w:ascii="Times New Roman" w:hAnsi="Times New Roman" w:cs="Times New Roman"/>
          <w:color w:val="000000" w:themeColor="text1"/>
          <w:u w:val="single"/>
        </w:rPr>
        <w:t>Sustainability</w:t>
      </w:r>
    </w:p>
    <w:p w14:paraId="4C23849B" w14:textId="4C4269E1" w:rsidR="00DE243E" w:rsidRPr="000E59F3" w:rsidRDefault="009C7AB5">
      <w:pPr>
        <w:rPr>
          <w:rFonts w:ascii="Times New Roman" w:hAnsi="Times New Roman" w:cs="Times New Roman"/>
          <w:color w:val="EE0000"/>
        </w:rPr>
      </w:pPr>
      <w:r>
        <w:rPr>
          <w:rFonts w:ascii="Times New Roman" w:hAnsi="Times New Roman" w:cs="Times New Roman"/>
        </w:rPr>
        <w:t xml:space="preserve">The sustainability of this plan </w:t>
      </w:r>
      <w:r w:rsidR="00DC4C1B">
        <w:rPr>
          <w:rFonts w:ascii="Times New Roman" w:hAnsi="Times New Roman" w:cs="Times New Roman"/>
        </w:rPr>
        <w:t xml:space="preserve">focuses on </w:t>
      </w:r>
      <w:r w:rsidR="004434E8">
        <w:rPr>
          <w:rFonts w:ascii="Times New Roman" w:hAnsi="Times New Roman" w:cs="Times New Roman"/>
        </w:rPr>
        <w:t>its triple bottom line</w:t>
      </w:r>
      <w:r w:rsidR="00062B6F">
        <w:rPr>
          <w:rFonts w:ascii="Times New Roman" w:hAnsi="Times New Roman" w:cs="Times New Roman"/>
        </w:rPr>
        <w:t>.</w:t>
      </w:r>
      <w:r w:rsidR="004434E8">
        <w:rPr>
          <w:rFonts w:ascii="Times New Roman" w:hAnsi="Times New Roman" w:cs="Times New Roman"/>
        </w:rPr>
        <w:t xml:space="preserve"> </w:t>
      </w:r>
      <w:r w:rsidR="0075412C" w:rsidRPr="0075412C">
        <w:rPr>
          <w:rFonts w:ascii="Times New Roman" w:hAnsi="Times New Roman" w:cs="Times New Roman"/>
        </w:rPr>
        <w:t xml:space="preserve">The </w:t>
      </w:r>
      <w:r w:rsidR="00A16AE5">
        <w:rPr>
          <w:rFonts w:ascii="Times New Roman" w:hAnsi="Times New Roman" w:cs="Times New Roman"/>
        </w:rPr>
        <w:t xml:space="preserve">triple bottom line is a framework that focuses on </w:t>
      </w:r>
      <w:r w:rsidR="00242830">
        <w:rPr>
          <w:rFonts w:ascii="Times New Roman" w:hAnsi="Times New Roman" w:cs="Times New Roman"/>
        </w:rPr>
        <w:t>social, e</w:t>
      </w:r>
      <w:r w:rsidR="007940AE">
        <w:rPr>
          <w:rFonts w:ascii="Times New Roman" w:hAnsi="Times New Roman" w:cs="Times New Roman"/>
        </w:rPr>
        <w:t>nvironmental and financial factors that differs from more traditional frame</w:t>
      </w:r>
      <w:r w:rsidR="00E71DA7">
        <w:rPr>
          <w:rFonts w:ascii="Times New Roman" w:hAnsi="Times New Roman" w:cs="Times New Roman"/>
        </w:rPr>
        <w:t xml:space="preserve">works that only focus on profiteering </w:t>
      </w:r>
      <w:r w:rsidR="00A20D19">
        <w:rPr>
          <w:rFonts w:ascii="Times New Roman" w:hAnsi="Times New Roman" w:cs="Times New Roman"/>
        </w:rPr>
        <w:t>(</w:t>
      </w:r>
      <w:r w:rsidR="00583983" w:rsidRPr="00583983">
        <w:rPr>
          <w:rFonts w:ascii="Times New Roman" w:hAnsi="Times New Roman" w:cs="Times New Roman"/>
        </w:rPr>
        <w:t>Slaper, T.F</w:t>
      </w:r>
      <w:r w:rsidR="00583983">
        <w:rPr>
          <w:rFonts w:ascii="Times New Roman" w:hAnsi="Times New Roman" w:cs="Times New Roman"/>
        </w:rPr>
        <w:t xml:space="preserve">. 2011). </w:t>
      </w:r>
      <w:r w:rsidR="00D5097C">
        <w:rPr>
          <w:rFonts w:ascii="Times New Roman" w:hAnsi="Times New Roman" w:cs="Times New Roman"/>
        </w:rPr>
        <w:t xml:space="preserve">It is also thought to </w:t>
      </w:r>
      <w:r w:rsidR="0094333C" w:rsidRPr="00E95F3C">
        <w:rPr>
          <w:rFonts w:ascii="Times New Roman" w:hAnsi="Times New Roman" w:cs="Times New Roman"/>
          <w:color w:val="000000" w:themeColor="text1"/>
        </w:rPr>
        <w:t xml:space="preserve">be commonly </w:t>
      </w:r>
      <w:r w:rsidR="00D5097C" w:rsidRPr="00E95F3C">
        <w:rPr>
          <w:rFonts w:ascii="Times New Roman" w:hAnsi="Times New Roman" w:cs="Times New Roman"/>
          <w:color w:val="000000" w:themeColor="text1"/>
        </w:rPr>
        <w:t>re</w:t>
      </w:r>
      <w:r w:rsidR="0094333C" w:rsidRPr="00E95F3C">
        <w:rPr>
          <w:rFonts w:ascii="Times New Roman" w:hAnsi="Times New Roman" w:cs="Times New Roman"/>
          <w:color w:val="000000" w:themeColor="text1"/>
        </w:rPr>
        <w:t>fer</w:t>
      </w:r>
      <w:r w:rsidR="007E107E" w:rsidRPr="00E95F3C">
        <w:rPr>
          <w:rFonts w:ascii="Times New Roman" w:hAnsi="Times New Roman" w:cs="Times New Roman"/>
          <w:color w:val="000000" w:themeColor="text1"/>
        </w:rPr>
        <w:t>red</w:t>
      </w:r>
      <w:r w:rsidR="0094333C" w:rsidRPr="00E95F3C">
        <w:rPr>
          <w:rFonts w:ascii="Times New Roman" w:hAnsi="Times New Roman" w:cs="Times New Roman"/>
          <w:color w:val="000000" w:themeColor="text1"/>
        </w:rPr>
        <w:t xml:space="preserve"> to </w:t>
      </w:r>
      <w:r w:rsidR="007E107E" w:rsidRPr="00E95F3C">
        <w:rPr>
          <w:rFonts w:ascii="Times New Roman" w:hAnsi="Times New Roman" w:cs="Times New Roman"/>
          <w:color w:val="000000" w:themeColor="text1"/>
        </w:rPr>
        <w:t>as the 3p’s, People, Pla</w:t>
      </w:r>
      <w:r w:rsidR="00D3217C" w:rsidRPr="00E95F3C">
        <w:rPr>
          <w:rFonts w:ascii="Times New Roman" w:hAnsi="Times New Roman" w:cs="Times New Roman"/>
          <w:color w:val="000000" w:themeColor="text1"/>
        </w:rPr>
        <w:t>net</w:t>
      </w:r>
      <w:r w:rsidR="008F547D" w:rsidRPr="00E95F3C">
        <w:rPr>
          <w:rFonts w:ascii="Times New Roman" w:hAnsi="Times New Roman" w:cs="Times New Roman"/>
          <w:color w:val="000000" w:themeColor="text1"/>
        </w:rPr>
        <w:t xml:space="preserve"> and Profit</w:t>
      </w:r>
      <w:r w:rsidR="00E11D7B">
        <w:rPr>
          <w:rFonts w:ascii="Times New Roman" w:hAnsi="Times New Roman" w:cs="Times New Roman"/>
          <w:color w:val="000000" w:themeColor="text1"/>
        </w:rPr>
        <w:t xml:space="preserve"> (</w:t>
      </w:r>
      <w:r w:rsidR="00E11D7B" w:rsidRPr="00E11D7B">
        <w:rPr>
          <w:rFonts w:ascii="Times New Roman" w:hAnsi="Times New Roman" w:cs="Times New Roman"/>
          <w:color w:val="000000" w:themeColor="text1"/>
        </w:rPr>
        <w:t>Penn, M.R.</w:t>
      </w:r>
      <w:r w:rsidR="00E11D7B">
        <w:rPr>
          <w:rFonts w:ascii="Times New Roman" w:hAnsi="Times New Roman" w:cs="Times New Roman"/>
          <w:color w:val="000000" w:themeColor="text1"/>
        </w:rPr>
        <w:t xml:space="preserve"> </w:t>
      </w:r>
      <w:r w:rsidR="001654BC">
        <w:rPr>
          <w:rFonts w:ascii="Times New Roman" w:hAnsi="Times New Roman" w:cs="Times New Roman"/>
          <w:color w:val="000000" w:themeColor="text1"/>
        </w:rPr>
        <w:t>2017).</w:t>
      </w:r>
      <w:r w:rsidR="00437204">
        <w:rPr>
          <w:rFonts w:ascii="Times New Roman" w:hAnsi="Times New Roman" w:cs="Times New Roman"/>
          <w:color w:val="000000" w:themeColor="text1"/>
        </w:rPr>
        <w:t xml:space="preserve"> </w:t>
      </w:r>
      <w:r w:rsidR="00EF2CF5">
        <w:rPr>
          <w:rFonts w:ascii="Times New Roman" w:hAnsi="Times New Roman" w:cs="Times New Roman"/>
          <w:color w:val="000000" w:themeColor="text1"/>
        </w:rPr>
        <w:t>Therefore,</w:t>
      </w:r>
      <w:r w:rsidR="00437204">
        <w:rPr>
          <w:rFonts w:ascii="Times New Roman" w:hAnsi="Times New Roman" w:cs="Times New Roman"/>
          <w:color w:val="000000" w:themeColor="text1"/>
        </w:rPr>
        <w:t xml:space="preserve"> </w:t>
      </w:r>
      <w:r w:rsidR="002C3FDA">
        <w:rPr>
          <w:rFonts w:ascii="Times New Roman" w:hAnsi="Times New Roman" w:cs="Times New Roman"/>
          <w:color w:val="000000" w:themeColor="text1"/>
        </w:rPr>
        <w:t>cr</w:t>
      </w:r>
      <w:r w:rsidR="00E3110E">
        <w:rPr>
          <w:rFonts w:ascii="Times New Roman" w:hAnsi="Times New Roman" w:cs="Times New Roman"/>
          <w:color w:val="000000" w:themeColor="text1"/>
        </w:rPr>
        <w:t xml:space="preserve">eating a </w:t>
      </w:r>
      <w:r w:rsidR="00437204">
        <w:rPr>
          <w:rFonts w:ascii="Times New Roman" w:hAnsi="Times New Roman" w:cs="Times New Roman"/>
          <w:color w:val="000000" w:themeColor="text1"/>
        </w:rPr>
        <w:t>sustainability plan</w:t>
      </w:r>
      <w:r w:rsidR="00E3110E">
        <w:rPr>
          <w:rFonts w:ascii="Times New Roman" w:hAnsi="Times New Roman" w:cs="Times New Roman"/>
          <w:color w:val="000000" w:themeColor="text1"/>
        </w:rPr>
        <w:t xml:space="preserve"> </w:t>
      </w:r>
      <w:r w:rsidR="00FF2A79">
        <w:rPr>
          <w:rFonts w:ascii="Times New Roman" w:hAnsi="Times New Roman" w:cs="Times New Roman"/>
          <w:color w:val="000000" w:themeColor="text1"/>
        </w:rPr>
        <w:t xml:space="preserve">based on the 3p’s is </w:t>
      </w:r>
      <w:r w:rsidR="00E3110E">
        <w:rPr>
          <w:rFonts w:ascii="Times New Roman" w:hAnsi="Times New Roman" w:cs="Times New Roman"/>
          <w:color w:val="000000" w:themeColor="text1"/>
        </w:rPr>
        <w:t xml:space="preserve">essential in order to </w:t>
      </w:r>
      <w:r w:rsidR="00BD1DBF">
        <w:rPr>
          <w:rFonts w:ascii="Times New Roman" w:hAnsi="Times New Roman" w:cs="Times New Roman"/>
          <w:color w:val="000000" w:themeColor="text1"/>
        </w:rPr>
        <w:t xml:space="preserve">ensure its meeting its </w:t>
      </w:r>
      <w:r w:rsidR="00760B3C">
        <w:rPr>
          <w:rFonts w:ascii="Times New Roman" w:hAnsi="Times New Roman" w:cs="Times New Roman"/>
          <w:color w:val="000000" w:themeColor="text1"/>
        </w:rPr>
        <w:t>goals</w:t>
      </w:r>
      <w:r w:rsidR="00026948">
        <w:rPr>
          <w:rFonts w:ascii="Times New Roman" w:hAnsi="Times New Roman" w:cs="Times New Roman"/>
          <w:color w:val="000000" w:themeColor="text1"/>
        </w:rPr>
        <w:t xml:space="preserve"> and improving performance</w:t>
      </w:r>
    </w:p>
    <w:p w14:paraId="566FEFD1" w14:textId="7C976719" w:rsidR="008F547D" w:rsidRPr="00913CB6" w:rsidRDefault="008F547D" w:rsidP="00913CB6">
      <w:pPr>
        <w:pStyle w:val="ListParagraph"/>
        <w:numPr>
          <w:ilvl w:val="0"/>
          <w:numId w:val="2"/>
        </w:numPr>
        <w:rPr>
          <w:rFonts w:ascii="Times New Roman" w:hAnsi="Times New Roman" w:cs="Times New Roman"/>
          <w:color w:val="000000" w:themeColor="text1"/>
        </w:rPr>
      </w:pPr>
      <w:r w:rsidRPr="008272F7">
        <w:rPr>
          <w:rFonts w:ascii="Times New Roman" w:hAnsi="Times New Roman" w:cs="Times New Roman"/>
          <w:color w:val="000000" w:themeColor="text1"/>
        </w:rPr>
        <w:t>People</w:t>
      </w:r>
      <w:r w:rsidR="00F85395" w:rsidRPr="008272F7">
        <w:rPr>
          <w:rFonts w:ascii="Times New Roman" w:hAnsi="Times New Roman" w:cs="Times New Roman"/>
          <w:color w:val="000000" w:themeColor="text1"/>
        </w:rPr>
        <w:t xml:space="preserve"> </w:t>
      </w:r>
      <w:r w:rsidR="00D3217C" w:rsidRPr="008272F7">
        <w:rPr>
          <w:rFonts w:ascii="Times New Roman" w:hAnsi="Times New Roman" w:cs="Times New Roman"/>
          <w:color w:val="000000" w:themeColor="text1"/>
        </w:rPr>
        <w:t>–</w:t>
      </w:r>
      <w:r w:rsidR="00F85395" w:rsidRPr="008272F7">
        <w:rPr>
          <w:rFonts w:ascii="Times New Roman" w:hAnsi="Times New Roman" w:cs="Times New Roman"/>
          <w:color w:val="000000" w:themeColor="text1"/>
        </w:rPr>
        <w:t xml:space="preserve"> </w:t>
      </w:r>
      <w:r w:rsidR="00D3217C" w:rsidRPr="008272F7">
        <w:rPr>
          <w:rFonts w:ascii="Times New Roman" w:hAnsi="Times New Roman" w:cs="Times New Roman"/>
          <w:color w:val="000000" w:themeColor="text1"/>
        </w:rPr>
        <w:t xml:space="preserve">People </w:t>
      </w:r>
      <w:r w:rsidR="0082445B">
        <w:rPr>
          <w:rFonts w:ascii="Times New Roman" w:hAnsi="Times New Roman" w:cs="Times New Roman"/>
          <w:color w:val="000000" w:themeColor="text1"/>
        </w:rPr>
        <w:t xml:space="preserve">is thought to </w:t>
      </w:r>
      <w:r w:rsidR="00E95F3C" w:rsidRPr="008272F7">
        <w:rPr>
          <w:rFonts w:ascii="Times New Roman" w:hAnsi="Times New Roman" w:cs="Times New Roman"/>
          <w:color w:val="000000" w:themeColor="text1"/>
        </w:rPr>
        <w:t>refer</w:t>
      </w:r>
      <w:r w:rsidR="00D3217C" w:rsidRPr="008272F7">
        <w:rPr>
          <w:rFonts w:ascii="Times New Roman" w:hAnsi="Times New Roman" w:cs="Times New Roman"/>
          <w:color w:val="000000" w:themeColor="text1"/>
        </w:rPr>
        <w:t xml:space="preserve"> to the impact on society</w:t>
      </w:r>
      <w:r w:rsidR="0017676C">
        <w:rPr>
          <w:rFonts w:ascii="Times New Roman" w:hAnsi="Times New Roman" w:cs="Times New Roman"/>
          <w:color w:val="000000" w:themeColor="text1"/>
        </w:rPr>
        <w:t xml:space="preserve"> (</w:t>
      </w:r>
      <w:r w:rsidR="000B2995" w:rsidRPr="000B2995">
        <w:rPr>
          <w:rFonts w:ascii="Times New Roman" w:hAnsi="Times New Roman" w:cs="Times New Roman"/>
          <w:color w:val="000000" w:themeColor="text1"/>
        </w:rPr>
        <w:t xml:space="preserve">Gbejewoh, O. </w:t>
      </w:r>
      <w:r w:rsidR="0082445B">
        <w:rPr>
          <w:rFonts w:ascii="Times New Roman" w:hAnsi="Times New Roman" w:cs="Times New Roman"/>
          <w:color w:val="000000" w:themeColor="text1"/>
        </w:rPr>
        <w:t>2021)</w:t>
      </w:r>
      <w:r w:rsidR="00CD6572" w:rsidRPr="008272F7">
        <w:rPr>
          <w:rFonts w:ascii="Times New Roman" w:hAnsi="Times New Roman" w:cs="Times New Roman"/>
          <w:color w:val="000000" w:themeColor="text1"/>
        </w:rPr>
        <w:t xml:space="preserve"> T</w:t>
      </w:r>
      <w:r w:rsidR="00FC2C7A">
        <w:rPr>
          <w:rFonts w:ascii="Times New Roman" w:hAnsi="Times New Roman" w:cs="Times New Roman"/>
          <w:color w:val="000000" w:themeColor="text1"/>
        </w:rPr>
        <w:t>he impact of this plan aims to</w:t>
      </w:r>
      <w:r w:rsidR="00582833">
        <w:rPr>
          <w:rFonts w:ascii="Times New Roman" w:hAnsi="Times New Roman" w:cs="Times New Roman"/>
          <w:color w:val="000000" w:themeColor="text1"/>
        </w:rPr>
        <w:t xml:space="preserve"> support people in many ways such as</w:t>
      </w:r>
      <w:r w:rsidR="00FC2C7A">
        <w:rPr>
          <w:rFonts w:ascii="Times New Roman" w:hAnsi="Times New Roman" w:cs="Times New Roman"/>
          <w:color w:val="000000" w:themeColor="text1"/>
        </w:rPr>
        <w:t xml:space="preserve"> connect</w:t>
      </w:r>
      <w:r w:rsidR="0060590B">
        <w:rPr>
          <w:rFonts w:ascii="Times New Roman" w:hAnsi="Times New Roman" w:cs="Times New Roman"/>
          <w:color w:val="000000" w:themeColor="text1"/>
        </w:rPr>
        <w:t>ing</w:t>
      </w:r>
      <w:r w:rsidR="00FC2C7A">
        <w:rPr>
          <w:rFonts w:ascii="Times New Roman" w:hAnsi="Times New Roman" w:cs="Times New Roman"/>
          <w:color w:val="000000" w:themeColor="text1"/>
        </w:rPr>
        <w:t xml:space="preserve"> people experiencing hardship to </w:t>
      </w:r>
      <w:r w:rsidR="0060590B">
        <w:rPr>
          <w:rFonts w:ascii="Times New Roman" w:hAnsi="Times New Roman" w:cs="Times New Roman"/>
          <w:color w:val="000000" w:themeColor="text1"/>
        </w:rPr>
        <w:t xml:space="preserve">vital support systems, </w:t>
      </w:r>
      <w:r w:rsidR="003C5157">
        <w:rPr>
          <w:rFonts w:ascii="Times New Roman" w:hAnsi="Times New Roman" w:cs="Times New Roman"/>
          <w:color w:val="000000" w:themeColor="text1"/>
        </w:rPr>
        <w:t xml:space="preserve">providing employment </w:t>
      </w:r>
      <w:r w:rsidR="0054242C">
        <w:rPr>
          <w:rFonts w:ascii="Times New Roman" w:hAnsi="Times New Roman" w:cs="Times New Roman"/>
          <w:color w:val="000000" w:themeColor="text1"/>
        </w:rPr>
        <w:t xml:space="preserve">and volunteer </w:t>
      </w:r>
      <w:r w:rsidR="003C5157">
        <w:rPr>
          <w:rFonts w:ascii="Times New Roman" w:hAnsi="Times New Roman" w:cs="Times New Roman"/>
          <w:color w:val="000000" w:themeColor="text1"/>
        </w:rPr>
        <w:t xml:space="preserve">opportunities to able and less able bodied people </w:t>
      </w:r>
      <w:r w:rsidR="0054242C">
        <w:rPr>
          <w:rFonts w:ascii="Times New Roman" w:hAnsi="Times New Roman" w:cs="Times New Roman"/>
          <w:color w:val="000000" w:themeColor="text1"/>
        </w:rPr>
        <w:t xml:space="preserve">ensuring inclusion and education, </w:t>
      </w:r>
      <w:r w:rsidR="003A31C1">
        <w:rPr>
          <w:rFonts w:ascii="Times New Roman" w:hAnsi="Times New Roman" w:cs="Times New Roman"/>
          <w:color w:val="000000" w:themeColor="text1"/>
        </w:rPr>
        <w:t xml:space="preserve">providing essential business and sustainability support to rural business as well as creating opportunities for networking, </w:t>
      </w:r>
      <w:r w:rsidR="0035049D">
        <w:rPr>
          <w:rFonts w:ascii="Times New Roman" w:hAnsi="Times New Roman" w:cs="Times New Roman"/>
          <w:color w:val="000000" w:themeColor="text1"/>
        </w:rPr>
        <w:t xml:space="preserve">supporting </w:t>
      </w:r>
      <w:r w:rsidR="005E1F95">
        <w:rPr>
          <w:rFonts w:ascii="Times New Roman" w:hAnsi="Times New Roman" w:cs="Times New Roman"/>
          <w:color w:val="000000" w:themeColor="text1"/>
        </w:rPr>
        <w:t>children and young people</w:t>
      </w:r>
      <w:r w:rsidR="00913CB6">
        <w:rPr>
          <w:rFonts w:ascii="Times New Roman" w:hAnsi="Times New Roman" w:cs="Times New Roman"/>
          <w:color w:val="000000" w:themeColor="text1"/>
        </w:rPr>
        <w:t xml:space="preserve"> and </w:t>
      </w:r>
      <w:r w:rsidR="005E1F95">
        <w:rPr>
          <w:rFonts w:ascii="Times New Roman" w:hAnsi="Times New Roman" w:cs="Times New Roman"/>
          <w:color w:val="000000" w:themeColor="text1"/>
        </w:rPr>
        <w:t xml:space="preserve">encouraging </w:t>
      </w:r>
      <w:r w:rsidR="006766F0">
        <w:rPr>
          <w:rFonts w:ascii="Times New Roman" w:hAnsi="Times New Roman" w:cs="Times New Roman"/>
          <w:color w:val="000000" w:themeColor="text1"/>
        </w:rPr>
        <w:t>and involving youths in policy and providing opportunities</w:t>
      </w:r>
      <w:r w:rsidR="00913CB6">
        <w:rPr>
          <w:rFonts w:ascii="Times New Roman" w:hAnsi="Times New Roman" w:cs="Times New Roman"/>
          <w:color w:val="000000" w:themeColor="text1"/>
        </w:rPr>
        <w:t>.</w:t>
      </w:r>
    </w:p>
    <w:p w14:paraId="5475B57F" w14:textId="01938A98" w:rsidR="00A406CE" w:rsidRPr="00BC2419" w:rsidRDefault="00B43568" w:rsidP="00BC2419">
      <w:pPr>
        <w:pStyle w:val="ListParagraph"/>
        <w:numPr>
          <w:ilvl w:val="0"/>
          <w:numId w:val="2"/>
        </w:numPr>
        <w:rPr>
          <w:rFonts w:ascii="Times New Roman" w:hAnsi="Times New Roman" w:cs="Times New Roman"/>
          <w:color w:val="000000" w:themeColor="text1"/>
        </w:rPr>
      </w:pPr>
      <w:r w:rsidRPr="008272F7">
        <w:rPr>
          <w:rFonts w:ascii="Times New Roman" w:hAnsi="Times New Roman" w:cs="Times New Roman"/>
          <w:color w:val="000000" w:themeColor="text1"/>
        </w:rPr>
        <w:t>Planet</w:t>
      </w:r>
      <w:r w:rsidR="00D3217C" w:rsidRPr="008272F7">
        <w:rPr>
          <w:rFonts w:ascii="Times New Roman" w:hAnsi="Times New Roman" w:cs="Times New Roman"/>
          <w:color w:val="000000" w:themeColor="text1"/>
        </w:rPr>
        <w:t xml:space="preserve"> </w:t>
      </w:r>
      <w:r w:rsidR="00797BA8" w:rsidRPr="008272F7">
        <w:rPr>
          <w:rFonts w:ascii="Times New Roman" w:hAnsi="Times New Roman" w:cs="Times New Roman"/>
          <w:color w:val="000000" w:themeColor="text1"/>
        </w:rPr>
        <w:t>–</w:t>
      </w:r>
      <w:r w:rsidR="00D3217C" w:rsidRPr="008272F7">
        <w:rPr>
          <w:rFonts w:ascii="Times New Roman" w:hAnsi="Times New Roman" w:cs="Times New Roman"/>
          <w:color w:val="000000" w:themeColor="text1"/>
        </w:rPr>
        <w:t xml:space="preserve"> </w:t>
      </w:r>
      <w:r w:rsidR="00797BA8" w:rsidRPr="008272F7">
        <w:rPr>
          <w:rFonts w:ascii="Times New Roman" w:hAnsi="Times New Roman" w:cs="Times New Roman"/>
          <w:color w:val="000000" w:themeColor="text1"/>
        </w:rPr>
        <w:t xml:space="preserve">Planet refers to the impact on </w:t>
      </w:r>
      <w:r w:rsidR="00F60A46">
        <w:rPr>
          <w:rFonts w:ascii="Times New Roman" w:hAnsi="Times New Roman" w:cs="Times New Roman"/>
          <w:color w:val="000000" w:themeColor="text1"/>
        </w:rPr>
        <w:t>the environment (</w:t>
      </w:r>
      <w:r w:rsidR="009F544E" w:rsidRPr="009F544E">
        <w:rPr>
          <w:rFonts w:ascii="Times New Roman" w:hAnsi="Times New Roman" w:cs="Times New Roman"/>
          <w:color w:val="000000" w:themeColor="text1"/>
        </w:rPr>
        <w:t>Mazijn, B</w:t>
      </w:r>
      <w:r w:rsidR="009F544E">
        <w:rPr>
          <w:rFonts w:ascii="Times New Roman" w:hAnsi="Times New Roman" w:cs="Times New Roman"/>
          <w:color w:val="000000" w:themeColor="text1"/>
        </w:rPr>
        <w:t xml:space="preserve">. 2013). </w:t>
      </w:r>
      <w:r w:rsidR="00735422">
        <w:rPr>
          <w:rFonts w:ascii="Times New Roman" w:hAnsi="Times New Roman" w:cs="Times New Roman"/>
          <w:color w:val="000000" w:themeColor="text1"/>
        </w:rPr>
        <w:t xml:space="preserve">Environmental impact </w:t>
      </w:r>
      <w:r w:rsidR="008D1CE6">
        <w:rPr>
          <w:rFonts w:ascii="Times New Roman" w:hAnsi="Times New Roman" w:cs="Times New Roman"/>
          <w:color w:val="000000" w:themeColor="text1"/>
        </w:rPr>
        <w:t>of this plan refers to waste, recycling</w:t>
      </w:r>
      <w:r w:rsidR="00BC7F53">
        <w:rPr>
          <w:rFonts w:ascii="Times New Roman" w:hAnsi="Times New Roman" w:cs="Times New Roman"/>
          <w:color w:val="000000" w:themeColor="text1"/>
        </w:rPr>
        <w:t xml:space="preserve">, </w:t>
      </w:r>
      <w:r w:rsidR="005C159B">
        <w:rPr>
          <w:rFonts w:ascii="Times New Roman" w:hAnsi="Times New Roman" w:cs="Times New Roman"/>
          <w:color w:val="000000" w:themeColor="text1"/>
        </w:rPr>
        <w:t xml:space="preserve">sourcing </w:t>
      </w:r>
      <w:r w:rsidR="00BC2419">
        <w:rPr>
          <w:rFonts w:ascii="Times New Roman" w:hAnsi="Times New Roman" w:cs="Times New Roman"/>
          <w:color w:val="000000" w:themeColor="text1"/>
        </w:rPr>
        <w:t>products from local producers</w:t>
      </w:r>
      <w:r w:rsidR="005D5E68">
        <w:rPr>
          <w:rFonts w:ascii="Times New Roman" w:hAnsi="Times New Roman" w:cs="Times New Roman"/>
          <w:color w:val="000000" w:themeColor="text1"/>
        </w:rPr>
        <w:t>.</w:t>
      </w:r>
    </w:p>
    <w:p w14:paraId="60F51D91" w14:textId="74022430" w:rsidR="005D5E68" w:rsidRDefault="00B43568" w:rsidP="005D5E68">
      <w:pPr>
        <w:pStyle w:val="ListParagraph"/>
        <w:numPr>
          <w:ilvl w:val="0"/>
          <w:numId w:val="2"/>
        </w:numPr>
        <w:rPr>
          <w:rFonts w:ascii="Times New Roman" w:hAnsi="Times New Roman" w:cs="Times New Roman"/>
          <w:color w:val="000000" w:themeColor="text1"/>
        </w:rPr>
      </w:pPr>
      <w:r w:rsidRPr="008272F7">
        <w:rPr>
          <w:rFonts w:ascii="Times New Roman" w:hAnsi="Times New Roman" w:cs="Times New Roman"/>
          <w:color w:val="000000" w:themeColor="text1"/>
        </w:rPr>
        <w:t xml:space="preserve">Profit </w:t>
      </w:r>
      <w:r w:rsidR="00797BA8" w:rsidRPr="008272F7">
        <w:rPr>
          <w:rFonts w:ascii="Times New Roman" w:hAnsi="Times New Roman" w:cs="Times New Roman"/>
          <w:color w:val="000000" w:themeColor="text1"/>
        </w:rPr>
        <w:t xml:space="preserve">– Profit refers to the impact </w:t>
      </w:r>
      <w:r w:rsidR="003C4C0D">
        <w:rPr>
          <w:rFonts w:ascii="Times New Roman" w:hAnsi="Times New Roman" w:cs="Times New Roman"/>
          <w:color w:val="000000" w:themeColor="text1"/>
        </w:rPr>
        <w:t xml:space="preserve">it has </w:t>
      </w:r>
      <w:r w:rsidR="00797BA8" w:rsidRPr="008272F7">
        <w:rPr>
          <w:rFonts w:ascii="Times New Roman" w:hAnsi="Times New Roman" w:cs="Times New Roman"/>
          <w:color w:val="000000" w:themeColor="text1"/>
        </w:rPr>
        <w:t xml:space="preserve">on </w:t>
      </w:r>
      <w:r w:rsidR="00A96660">
        <w:rPr>
          <w:rFonts w:ascii="Times New Roman" w:hAnsi="Times New Roman" w:cs="Times New Roman"/>
          <w:color w:val="000000" w:themeColor="text1"/>
        </w:rPr>
        <w:t>the economy (</w:t>
      </w:r>
      <w:bookmarkStart w:id="28" w:name="_Hlk197350005"/>
      <w:r w:rsidR="00AA4562">
        <w:rPr>
          <w:rFonts w:ascii="Times New Roman" w:hAnsi="Times New Roman" w:cs="Times New Roman"/>
          <w:color w:val="000000" w:themeColor="text1"/>
        </w:rPr>
        <w:t>Fuxman, L. 2022</w:t>
      </w:r>
      <w:bookmarkEnd w:id="28"/>
      <w:r w:rsidR="00AA4562">
        <w:rPr>
          <w:rFonts w:ascii="Times New Roman" w:hAnsi="Times New Roman" w:cs="Times New Roman"/>
          <w:color w:val="000000" w:themeColor="text1"/>
        </w:rPr>
        <w:t>)</w:t>
      </w:r>
      <w:r w:rsidR="00CD6572" w:rsidRPr="008272F7">
        <w:rPr>
          <w:rFonts w:ascii="Times New Roman" w:hAnsi="Times New Roman" w:cs="Times New Roman"/>
          <w:color w:val="000000" w:themeColor="text1"/>
        </w:rPr>
        <w:t xml:space="preserve"> </w:t>
      </w:r>
      <w:r w:rsidR="001250B3" w:rsidRPr="001250B3">
        <w:rPr>
          <w:rFonts w:ascii="Times New Roman" w:hAnsi="Times New Roman" w:cs="Times New Roman"/>
          <w:color w:val="000000" w:themeColor="text1"/>
        </w:rPr>
        <w:t xml:space="preserve">According to research companies must strive to be </w:t>
      </w:r>
      <w:r w:rsidR="00045497" w:rsidRPr="001250B3">
        <w:rPr>
          <w:rFonts w:ascii="Times New Roman" w:hAnsi="Times New Roman" w:cs="Times New Roman"/>
          <w:color w:val="000000" w:themeColor="text1"/>
        </w:rPr>
        <w:t>profitable,</w:t>
      </w:r>
      <w:r w:rsidR="001250B3" w:rsidRPr="001250B3">
        <w:rPr>
          <w:rFonts w:ascii="Times New Roman" w:hAnsi="Times New Roman" w:cs="Times New Roman"/>
          <w:color w:val="000000" w:themeColor="text1"/>
        </w:rPr>
        <w:t xml:space="preserve"> but they must also ensure to act responsibly in their management of financial resources and ensure that their activities prevent harm to the environment as well as contributing to the economic development of the surrounding environment (ESADE. 2025).</w:t>
      </w:r>
      <w:r w:rsidR="001250B3">
        <w:rPr>
          <w:rFonts w:ascii="Times New Roman" w:hAnsi="Times New Roman" w:cs="Times New Roman"/>
          <w:color w:val="000000" w:themeColor="text1"/>
        </w:rPr>
        <w:t xml:space="preserve"> </w:t>
      </w:r>
      <w:r w:rsidR="009421B7">
        <w:rPr>
          <w:rFonts w:ascii="Times New Roman" w:hAnsi="Times New Roman" w:cs="Times New Roman"/>
          <w:color w:val="000000" w:themeColor="text1"/>
        </w:rPr>
        <w:t xml:space="preserve">Research </w:t>
      </w:r>
      <w:r w:rsidR="009421B7">
        <w:rPr>
          <w:rFonts w:ascii="Times New Roman" w:hAnsi="Times New Roman" w:cs="Times New Roman"/>
          <w:color w:val="000000" w:themeColor="text1"/>
        </w:rPr>
        <w:lastRenderedPageBreak/>
        <w:t>also says that</w:t>
      </w:r>
      <w:r w:rsidR="00E865D2">
        <w:rPr>
          <w:rFonts w:ascii="Times New Roman" w:hAnsi="Times New Roman" w:cs="Times New Roman"/>
          <w:color w:val="000000" w:themeColor="text1"/>
        </w:rPr>
        <w:t xml:space="preserve"> while</w:t>
      </w:r>
      <w:r w:rsidR="009421B7">
        <w:rPr>
          <w:rFonts w:ascii="Times New Roman" w:hAnsi="Times New Roman" w:cs="Times New Roman"/>
          <w:color w:val="000000" w:themeColor="text1"/>
        </w:rPr>
        <w:t xml:space="preserve"> </w:t>
      </w:r>
      <w:r w:rsidR="00045497">
        <w:rPr>
          <w:rFonts w:ascii="Times New Roman" w:hAnsi="Times New Roman" w:cs="Times New Roman"/>
          <w:color w:val="000000" w:themeColor="text1"/>
        </w:rPr>
        <w:t>making a profit i</w:t>
      </w:r>
      <w:r w:rsidR="00126FF9">
        <w:rPr>
          <w:rFonts w:ascii="Times New Roman" w:hAnsi="Times New Roman" w:cs="Times New Roman"/>
          <w:color w:val="000000" w:themeColor="text1"/>
        </w:rPr>
        <w:t>s</w:t>
      </w:r>
      <w:r w:rsidR="00045497">
        <w:rPr>
          <w:rFonts w:ascii="Times New Roman" w:hAnsi="Times New Roman" w:cs="Times New Roman"/>
          <w:color w:val="000000" w:themeColor="text1"/>
        </w:rPr>
        <w:t xml:space="preserve"> not the primary goal for a social enterprise</w:t>
      </w:r>
      <w:r w:rsidR="00E865D2">
        <w:rPr>
          <w:rFonts w:ascii="Times New Roman" w:hAnsi="Times New Roman" w:cs="Times New Roman"/>
          <w:color w:val="000000" w:themeColor="text1"/>
        </w:rPr>
        <w:t xml:space="preserve"> </w:t>
      </w:r>
      <w:r w:rsidR="002322F2">
        <w:rPr>
          <w:rFonts w:ascii="Times New Roman" w:hAnsi="Times New Roman" w:cs="Times New Roman"/>
          <w:color w:val="000000" w:themeColor="text1"/>
        </w:rPr>
        <w:t xml:space="preserve">it must still ensure it is </w:t>
      </w:r>
      <w:r w:rsidR="00510C9F">
        <w:rPr>
          <w:rFonts w:ascii="Times New Roman" w:hAnsi="Times New Roman" w:cs="Times New Roman"/>
          <w:color w:val="000000" w:themeColor="text1"/>
        </w:rPr>
        <w:t xml:space="preserve">financially </w:t>
      </w:r>
      <w:r w:rsidR="002322F2">
        <w:rPr>
          <w:rFonts w:ascii="Times New Roman" w:hAnsi="Times New Roman" w:cs="Times New Roman"/>
          <w:color w:val="000000" w:themeColor="text1"/>
        </w:rPr>
        <w:t xml:space="preserve">viable in order to </w:t>
      </w:r>
      <w:r w:rsidR="0021520E">
        <w:rPr>
          <w:rFonts w:ascii="Times New Roman" w:hAnsi="Times New Roman" w:cs="Times New Roman"/>
          <w:color w:val="000000" w:themeColor="text1"/>
        </w:rPr>
        <w:t xml:space="preserve">ensure </w:t>
      </w:r>
      <w:r w:rsidR="00510C9F">
        <w:rPr>
          <w:rFonts w:ascii="Times New Roman" w:hAnsi="Times New Roman" w:cs="Times New Roman"/>
          <w:color w:val="000000" w:themeColor="text1"/>
        </w:rPr>
        <w:t xml:space="preserve">its </w:t>
      </w:r>
      <w:r w:rsidR="001F7E73">
        <w:rPr>
          <w:rFonts w:ascii="Times New Roman" w:hAnsi="Times New Roman" w:cs="Times New Roman"/>
          <w:color w:val="000000" w:themeColor="text1"/>
        </w:rPr>
        <w:t>sustainability</w:t>
      </w:r>
      <w:r w:rsidR="0021520E">
        <w:rPr>
          <w:rFonts w:ascii="Times New Roman" w:hAnsi="Times New Roman" w:cs="Times New Roman"/>
          <w:color w:val="000000" w:themeColor="text1"/>
        </w:rPr>
        <w:t xml:space="preserve">, furthermore </w:t>
      </w:r>
      <w:r w:rsidR="005D5E68">
        <w:rPr>
          <w:rFonts w:ascii="Times New Roman" w:hAnsi="Times New Roman" w:cs="Times New Roman"/>
          <w:color w:val="000000" w:themeColor="text1"/>
        </w:rPr>
        <w:t>it’s</w:t>
      </w:r>
      <w:r w:rsidR="00126FF9">
        <w:rPr>
          <w:rFonts w:ascii="Times New Roman" w:hAnsi="Times New Roman" w:cs="Times New Roman"/>
          <w:color w:val="000000" w:themeColor="text1"/>
        </w:rPr>
        <w:t xml:space="preserve"> </w:t>
      </w:r>
      <w:r w:rsidR="001F7E73">
        <w:rPr>
          <w:rFonts w:ascii="Times New Roman" w:hAnsi="Times New Roman" w:cs="Times New Roman"/>
          <w:color w:val="000000" w:themeColor="text1"/>
        </w:rPr>
        <w:t xml:space="preserve">thought to be </w:t>
      </w:r>
      <w:r w:rsidR="00126FF9">
        <w:rPr>
          <w:rFonts w:ascii="Times New Roman" w:hAnsi="Times New Roman" w:cs="Times New Roman"/>
          <w:color w:val="000000" w:themeColor="text1"/>
        </w:rPr>
        <w:t>what they do with their profit</w:t>
      </w:r>
      <w:r w:rsidR="002322F2">
        <w:rPr>
          <w:rFonts w:ascii="Times New Roman" w:hAnsi="Times New Roman" w:cs="Times New Roman"/>
          <w:color w:val="000000" w:themeColor="text1"/>
        </w:rPr>
        <w:t xml:space="preserve"> that matter</w:t>
      </w:r>
      <w:r w:rsidR="0021520E">
        <w:rPr>
          <w:rFonts w:ascii="Times New Roman" w:hAnsi="Times New Roman" w:cs="Times New Roman"/>
          <w:color w:val="000000" w:themeColor="text1"/>
        </w:rPr>
        <w:t>s the most</w:t>
      </w:r>
      <w:r w:rsidR="003C4B6C">
        <w:rPr>
          <w:rFonts w:ascii="Times New Roman" w:hAnsi="Times New Roman" w:cs="Times New Roman"/>
          <w:color w:val="000000" w:themeColor="text1"/>
        </w:rPr>
        <w:t xml:space="preserve"> (</w:t>
      </w:r>
      <w:r w:rsidR="00260D6A">
        <w:rPr>
          <w:rFonts w:ascii="Times New Roman" w:hAnsi="Times New Roman" w:cs="Times New Roman"/>
          <w:color w:val="000000" w:themeColor="text1"/>
        </w:rPr>
        <w:t>Social Enterprise Uk</w:t>
      </w:r>
      <w:r w:rsidR="0096552B">
        <w:rPr>
          <w:rFonts w:ascii="Times New Roman" w:hAnsi="Times New Roman" w:cs="Times New Roman"/>
          <w:color w:val="000000" w:themeColor="text1"/>
        </w:rPr>
        <w:t>.2025</w:t>
      </w:r>
      <w:r w:rsidR="003C4B6C">
        <w:rPr>
          <w:rFonts w:ascii="Times New Roman" w:hAnsi="Times New Roman" w:cs="Times New Roman"/>
          <w:color w:val="000000" w:themeColor="text1"/>
        </w:rPr>
        <w:t xml:space="preserve">) </w:t>
      </w:r>
      <w:r w:rsidR="00E03463" w:rsidRPr="001250B3">
        <w:rPr>
          <w:rFonts w:ascii="Times New Roman" w:hAnsi="Times New Roman" w:cs="Times New Roman"/>
          <w:color w:val="000000" w:themeColor="text1"/>
        </w:rPr>
        <w:t>Investing profit</w:t>
      </w:r>
      <w:r w:rsidR="00900833">
        <w:rPr>
          <w:rFonts w:ascii="Times New Roman" w:hAnsi="Times New Roman" w:cs="Times New Roman"/>
          <w:color w:val="000000" w:themeColor="text1"/>
        </w:rPr>
        <w:t>s</w:t>
      </w:r>
      <w:r w:rsidR="00E03463" w:rsidRPr="001250B3">
        <w:rPr>
          <w:rFonts w:ascii="Times New Roman" w:hAnsi="Times New Roman" w:cs="Times New Roman"/>
          <w:color w:val="000000" w:themeColor="text1"/>
        </w:rPr>
        <w:t xml:space="preserve"> back </w:t>
      </w:r>
      <w:r w:rsidR="0060793C" w:rsidRPr="001250B3">
        <w:rPr>
          <w:rFonts w:ascii="Times New Roman" w:hAnsi="Times New Roman" w:cs="Times New Roman"/>
          <w:color w:val="000000" w:themeColor="text1"/>
        </w:rPr>
        <w:t>into</w:t>
      </w:r>
      <w:r w:rsidR="00E03463" w:rsidRPr="001250B3">
        <w:rPr>
          <w:rFonts w:ascii="Times New Roman" w:hAnsi="Times New Roman" w:cs="Times New Roman"/>
          <w:color w:val="000000" w:themeColor="text1"/>
        </w:rPr>
        <w:t xml:space="preserve"> the initiative will </w:t>
      </w:r>
      <w:r w:rsidR="00247102">
        <w:rPr>
          <w:rFonts w:ascii="Times New Roman" w:hAnsi="Times New Roman" w:cs="Times New Roman"/>
          <w:color w:val="000000" w:themeColor="text1"/>
        </w:rPr>
        <w:t>help</w:t>
      </w:r>
      <w:r w:rsidR="00E03463" w:rsidRPr="001250B3">
        <w:rPr>
          <w:rFonts w:ascii="Times New Roman" w:hAnsi="Times New Roman" w:cs="Times New Roman"/>
          <w:color w:val="000000" w:themeColor="text1"/>
        </w:rPr>
        <w:t xml:space="preserve"> further</w:t>
      </w:r>
      <w:r w:rsidR="008C701E" w:rsidRPr="001250B3">
        <w:rPr>
          <w:rFonts w:ascii="Times New Roman" w:hAnsi="Times New Roman" w:cs="Times New Roman"/>
          <w:color w:val="000000" w:themeColor="text1"/>
        </w:rPr>
        <w:t xml:space="preserve"> new</w:t>
      </w:r>
      <w:r w:rsidR="00E03463" w:rsidRPr="001250B3">
        <w:rPr>
          <w:rFonts w:ascii="Times New Roman" w:hAnsi="Times New Roman" w:cs="Times New Roman"/>
          <w:color w:val="000000" w:themeColor="text1"/>
        </w:rPr>
        <w:t xml:space="preserve"> initiatives</w:t>
      </w:r>
      <w:r w:rsidR="008C701E" w:rsidRPr="001250B3">
        <w:rPr>
          <w:rFonts w:ascii="Times New Roman" w:hAnsi="Times New Roman" w:cs="Times New Roman"/>
          <w:color w:val="000000" w:themeColor="text1"/>
        </w:rPr>
        <w:t xml:space="preserve"> in order to better support the </w:t>
      </w:r>
      <w:r w:rsidR="0060793C" w:rsidRPr="001250B3">
        <w:rPr>
          <w:rFonts w:ascii="Times New Roman" w:hAnsi="Times New Roman" w:cs="Times New Roman"/>
          <w:color w:val="000000" w:themeColor="text1"/>
        </w:rPr>
        <w:t>community</w:t>
      </w:r>
      <w:r w:rsidR="00DC63E9">
        <w:rPr>
          <w:rFonts w:ascii="Times New Roman" w:hAnsi="Times New Roman" w:cs="Times New Roman"/>
          <w:color w:val="000000" w:themeColor="text1"/>
        </w:rPr>
        <w:t xml:space="preserve"> as well as providing employment which will contribute to the local economy</w:t>
      </w:r>
      <w:r w:rsidR="00C719BB">
        <w:rPr>
          <w:rFonts w:ascii="Times New Roman" w:hAnsi="Times New Roman" w:cs="Times New Roman"/>
          <w:color w:val="000000" w:themeColor="text1"/>
        </w:rPr>
        <w:t xml:space="preserve"> with the aim of alleviating deprivation</w:t>
      </w:r>
      <w:r w:rsidR="001F7E73">
        <w:rPr>
          <w:rFonts w:ascii="Times New Roman" w:hAnsi="Times New Roman" w:cs="Times New Roman"/>
          <w:color w:val="000000" w:themeColor="text1"/>
        </w:rPr>
        <w:t xml:space="preserve"> felt in todays society. </w:t>
      </w:r>
    </w:p>
    <w:p w14:paraId="061342C6" w14:textId="77777777" w:rsidR="0030739F" w:rsidRPr="00690B80" w:rsidRDefault="0030739F">
      <w:pPr>
        <w:rPr>
          <w:rFonts w:ascii="Times New Roman" w:hAnsi="Times New Roman" w:cs="Times New Roman"/>
          <w:sz w:val="28"/>
          <w:szCs w:val="28"/>
          <w:u w:val="single"/>
        </w:rPr>
      </w:pPr>
    </w:p>
    <w:p w14:paraId="56CBA1A1" w14:textId="77777777" w:rsidR="003D60CB" w:rsidRPr="00690B80" w:rsidRDefault="003D60CB">
      <w:pPr>
        <w:rPr>
          <w:rFonts w:ascii="Times New Roman" w:hAnsi="Times New Roman" w:cs="Times New Roman"/>
          <w:sz w:val="28"/>
          <w:szCs w:val="28"/>
          <w:u w:val="single"/>
        </w:rPr>
      </w:pPr>
    </w:p>
    <w:p w14:paraId="13481650" w14:textId="77777777" w:rsidR="003D60CB" w:rsidRPr="00690B80" w:rsidRDefault="003D60CB">
      <w:pPr>
        <w:rPr>
          <w:rFonts w:ascii="Times New Roman" w:hAnsi="Times New Roman" w:cs="Times New Roman"/>
          <w:sz w:val="28"/>
          <w:szCs w:val="28"/>
          <w:u w:val="single"/>
        </w:rPr>
      </w:pPr>
    </w:p>
    <w:p w14:paraId="7C919402" w14:textId="77777777" w:rsidR="00D310DC" w:rsidRDefault="00D310DC">
      <w:pPr>
        <w:rPr>
          <w:rFonts w:ascii="Times New Roman" w:hAnsi="Times New Roman" w:cs="Times New Roman"/>
          <w:sz w:val="28"/>
          <w:szCs w:val="28"/>
          <w:u w:val="single"/>
        </w:rPr>
      </w:pPr>
    </w:p>
    <w:p w14:paraId="72153E93" w14:textId="77777777" w:rsidR="003F6BBC" w:rsidRDefault="003F6BBC">
      <w:pPr>
        <w:rPr>
          <w:rFonts w:ascii="Times New Roman" w:hAnsi="Times New Roman" w:cs="Times New Roman"/>
          <w:sz w:val="28"/>
          <w:szCs w:val="28"/>
          <w:u w:val="single"/>
        </w:rPr>
      </w:pPr>
    </w:p>
    <w:p w14:paraId="2B643B9D" w14:textId="77777777" w:rsidR="003F6BBC" w:rsidRDefault="003F6BBC">
      <w:pPr>
        <w:rPr>
          <w:rFonts w:ascii="Times New Roman" w:hAnsi="Times New Roman" w:cs="Times New Roman"/>
          <w:sz w:val="28"/>
          <w:szCs w:val="28"/>
          <w:u w:val="single"/>
        </w:rPr>
      </w:pPr>
    </w:p>
    <w:p w14:paraId="72AD4424" w14:textId="77777777" w:rsidR="003F6BBC" w:rsidRDefault="003F6BBC">
      <w:pPr>
        <w:rPr>
          <w:rFonts w:ascii="Times New Roman" w:hAnsi="Times New Roman" w:cs="Times New Roman"/>
          <w:sz w:val="28"/>
          <w:szCs w:val="28"/>
          <w:u w:val="single"/>
        </w:rPr>
      </w:pPr>
    </w:p>
    <w:p w14:paraId="5B4524DF" w14:textId="77777777" w:rsidR="003F6BBC" w:rsidRDefault="003F6BBC">
      <w:pPr>
        <w:rPr>
          <w:rFonts w:ascii="Times New Roman" w:hAnsi="Times New Roman" w:cs="Times New Roman"/>
          <w:sz w:val="28"/>
          <w:szCs w:val="28"/>
          <w:u w:val="single"/>
        </w:rPr>
      </w:pPr>
    </w:p>
    <w:p w14:paraId="6DA04A72" w14:textId="77777777" w:rsidR="003F6BBC" w:rsidRDefault="003F6BBC">
      <w:pPr>
        <w:rPr>
          <w:rFonts w:ascii="Times New Roman" w:hAnsi="Times New Roman" w:cs="Times New Roman"/>
          <w:sz w:val="28"/>
          <w:szCs w:val="28"/>
          <w:u w:val="single"/>
        </w:rPr>
      </w:pPr>
    </w:p>
    <w:p w14:paraId="0A420A72" w14:textId="77777777" w:rsidR="003F6BBC" w:rsidRDefault="003F6BBC">
      <w:pPr>
        <w:rPr>
          <w:rFonts w:ascii="Times New Roman" w:hAnsi="Times New Roman" w:cs="Times New Roman"/>
          <w:sz w:val="28"/>
          <w:szCs w:val="28"/>
          <w:u w:val="single"/>
        </w:rPr>
      </w:pPr>
    </w:p>
    <w:p w14:paraId="243A7208" w14:textId="77777777" w:rsidR="003F6BBC" w:rsidRDefault="003F6BBC">
      <w:pPr>
        <w:rPr>
          <w:rFonts w:ascii="Times New Roman" w:hAnsi="Times New Roman" w:cs="Times New Roman"/>
          <w:sz w:val="28"/>
          <w:szCs w:val="28"/>
          <w:u w:val="single"/>
        </w:rPr>
      </w:pPr>
    </w:p>
    <w:p w14:paraId="268D2370" w14:textId="77777777" w:rsidR="003F6BBC" w:rsidRDefault="003F6BBC">
      <w:pPr>
        <w:rPr>
          <w:rFonts w:ascii="Times New Roman" w:hAnsi="Times New Roman" w:cs="Times New Roman"/>
          <w:sz w:val="28"/>
          <w:szCs w:val="28"/>
          <w:u w:val="single"/>
        </w:rPr>
      </w:pPr>
    </w:p>
    <w:p w14:paraId="6CB2C314" w14:textId="77777777" w:rsidR="003F6BBC" w:rsidRDefault="003F6BBC">
      <w:pPr>
        <w:rPr>
          <w:rFonts w:ascii="Times New Roman" w:hAnsi="Times New Roman" w:cs="Times New Roman"/>
          <w:sz w:val="28"/>
          <w:szCs w:val="28"/>
          <w:u w:val="single"/>
        </w:rPr>
      </w:pPr>
    </w:p>
    <w:p w14:paraId="1D659F00" w14:textId="77777777" w:rsidR="003F6BBC" w:rsidRDefault="003F6BBC">
      <w:pPr>
        <w:rPr>
          <w:rFonts w:ascii="Times New Roman" w:hAnsi="Times New Roman" w:cs="Times New Roman"/>
          <w:sz w:val="28"/>
          <w:szCs w:val="28"/>
          <w:u w:val="single"/>
        </w:rPr>
      </w:pPr>
    </w:p>
    <w:p w14:paraId="1057F704" w14:textId="77777777" w:rsidR="003F6BBC" w:rsidRDefault="003F6BBC">
      <w:pPr>
        <w:rPr>
          <w:rFonts w:ascii="Times New Roman" w:hAnsi="Times New Roman" w:cs="Times New Roman"/>
          <w:sz w:val="28"/>
          <w:szCs w:val="28"/>
          <w:u w:val="single"/>
        </w:rPr>
      </w:pPr>
    </w:p>
    <w:p w14:paraId="7B25BFAF" w14:textId="77777777" w:rsidR="003F6BBC" w:rsidRDefault="003F6BBC">
      <w:pPr>
        <w:rPr>
          <w:rFonts w:ascii="Times New Roman" w:hAnsi="Times New Roman" w:cs="Times New Roman"/>
          <w:sz w:val="28"/>
          <w:szCs w:val="28"/>
          <w:u w:val="single"/>
        </w:rPr>
      </w:pPr>
    </w:p>
    <w:p w14:paraId="5BD0E13E" w14:textId="77777777" w:rsidR="003F6BBC" w:rsidRDefault="003F6BBC">
      <w:pPr>
        <w:rPr>
          <w:rFonts w:ascii="Times New Roman" w:hAnsi="Times New Roman" w:cs="Times New Roman"/>
          <w:sz w:val="28"/>
          <w:szCs w:val="28"/>
          <w:u w:val="single"/>
        </w:rPr>
      </w:pPr>
    </w:p>
    <w:p w14:paraId="679B7E74" w14:textId="77777777" w:rsidR="003F6BBC" w:rsidRDefault="003F6BBC">
      <w:pPr>
        <w:rPr>
          <w:rFonts w:ascii="Times New Roman" w:hAnsi="Times New Roman" w:cs="Times New Roman"/>
          <w:sz w:val="28"/>
          <w:szCs w:val="28"/>
          <w:u w:val="single"/>
        </w:rPr>
      </w:pPr>
    </w:p>
    <w:p w14:paraId="1EC00A29" w14:textId="77777777" w:rsidR="003F6BBC" w:rsidRDefault="003F6BBC">
      <w:pPr>
        <w:rPr>
          <w:rFonts w:ascii="Times New Roman" w:hAnsi="Times New Roman" w:cs="Times New Roman"/>
          <w:sz w:val="28"/>
          <w:szCs w:val="28"/>
          <w:u w:val="single"/>
        </w:rPr>
      </w:pPr>
    </w:p>
    <w:p w14:paraId="21948483" w14:textId="77777777" w:rsidR="003F6BBC" w:rsidRDefault="003F6BBC">
      <w:pPr>
        <w:rPr>
          <w:rFonts w:ascii="Times New Roman" w:hAnsi="Times New Roman" w:cs="Times New Roman"/>
          <w:sz w:val="28"/>
          <w:szCs w:val="28"/>
          <w:u w:val="single"/>
        </w:rPr>
      </w:pPr>
    </w:p>
    <w:p w14:paraId="283524C0" w14:textId="77777777" w:rsidR="001F7E73" w:rsidRDefault="001F7E73">
      <w:pPr>
        <w:rPr>
          <w:rFonts w:ascii="Times New Roman" w:hAnsi="Times New Roman" w:cs="Times New Roman"/>
          <w:sz w:val="28"/>
          <w:szCs w:val="28"/>
          <w:u w:val="single"/>
        </w:rPr>
      </w:pPr>
    </w:p>
    <w:p w14:paraId="1CF2B209" w14:textId="3F367BB8" w:rsidR="00E511FB" w:rsidRDefault="00E511FB">
      <w:pPr>
        <w:rPr>
          <w:rFonts w:ascii="Times New Roman" w:hAnsi="Times New Roman" w:cs="Times New Roman"/>
          <w:sz w:val="28"/>
          <w:szCs w:val="28"/>
          <w:u w:val="single"/>
        </w:rPr>
      </w:pPr>
      <w:r>
        <w:rPr>
          <w:rFonts w:ascii="Times New Roman" w:hAnsi="Times New Roman" w:cs="Times New Roman"/>
          <w:sz w:val="28"/>
          <w:szCs w:val="28"/>
          <w:u w:val="single"/>
        </w:rPr>
        <w:t>Reference List</w:t>
      </w:r>
    </w:p>
    <w:p w14:paraId="01FBDD73" w14:textId="0AA341E1" w:rsidR="00B71559" w:rsidRPr="00B71559" w:rsidRDefault="00B71559">
      <w:pPr>
        <w:rPr>
          <w:rFonts w:ascii="Times New Roman" w:hAnsi="Times New Roman" w:cs="Times New Roman"/>
        </w:rPr>
      </w:pPr>
      <w:r w:rsidRPr="00B71559">
        <w:rPr>
          <w:rFonts w:ascii="Times New Roman" w:hAnsi="Times New Roman" w:cs="Times New Roman"/>
        </w:rPr>
        <w:lastRenderedPageBreak/>
        <w:t>Addae-Korankye, A.L.E.X., 2019. Theories of poverty: A critical review. Journal of Poverty, Investment and Development, 48(1), pp.55-62.</w:t>
      </w:r>
      <w:r>
        <w:rPr>
          <w:rFonts w:ascii="Times New Roman" w:hAnsi="Times New Roman" w:cs="Times New Roman"/>
        </w:rPr>
        <w:t xml:space="preserve"> </w:t>
      </w:r>
      <w:r w:rsidR="00D07D0A" w:rsidRPr="00D07D0A">
        <w:rPr>
          <w:rFonts w:ascii="Times New Roman" w:hAnsi="Times New Roman" w:cs="Times New Roman"/>
        </w:rPr>
        <w:t>DOI: 10.7176/JPID</w:t>
      </w:r>
      <w:r w:rsidR="00D07D0A">
        <w:rPr>
          <w:rFonts w:ascii="Times New Roman" w:hAnsi="Times New Roman" w:cs="Times New Roman"/>
        </w:rPr>
        <w:t xml:space="preserve"> </w:t>
      </w:r>
    </w:p>
    <w:p w14:paraId="2B40E9B5" w14:textId="7F4736E2" w:rsidR="00061A21" w:rsidRPr="00061A21" w:rsidRDefault="00061A21">
      <w:pPr>
        <w:rPr>
          <w:rFonts w:ascii="Times New Roman" w:hAnsi="Times New Roman" w:cs="Times New Roman"/>
        </w:rPr>
      </w:pPr>
      <w:r w:rsidRPr="00061A21">
        <w:rPr>
          <w:rFonts w:ascii="Times New Roman" w:hAnsi="Times New Roman" w:cs="Times New Roman"/>
        </w:rPr>
        <w:t>ACRE. 2025</w:t>
      </w:r>
      <w:r>
        <w:rPr>
          <w:rFonts w:ascii="Times New Roman" w:hAnsi="Times New Roman" w:cs="Times New Roman"/>
        </w:rPr>
        <w:t xml:space="preserve">. </w:t>
      </w:r>
      <w:r w:rsidR="009842D9">
        <w:rPr>
          <w:rFonts w:ascii="Times New Roman" w:hAnsi="Times New Roman" w:cs="Times New Roman"/>
        </w:rPr>
        <w:t xml:space="preserve">Action With Communities in Rural England. </w:t>
      </w:r>
      <w:r w:rsidR="009842D9" w:rsidRPr="009842D9">
        <w:rPr>
          <w:rFonts w:ascii="Times New Roman" w:hAnsi="Times New Roman" w:cs="Times New Roman"/>
        </w:rPr>
        <w:t>Extent of rural economic and social benefits from village and community halls revealed</w:t>
      </w:r>
      <w:r w:rsidR="009842D9">
        <w:rPr>
          <w:rFonts w:ascii="Times New Roman" w:hAnsi="Times New Roman" w:cs="Times New Roman"/>
        </w:rPr>
        <w:t xml:space="preserve">. </w:t>
      </w:r>
      <w:hyperlink r:id="rId10" w:history="1">
        <w:r w:rsidR="00757607" w:rsidRPr="00757607">
          <w:rPr>
            <w:rStyle w:val="Hyperlink"/>
            <w:rFonts w:ascii="Times New Roman" w:hAnsi="Times New Roman" w:cs="Times New Roman"/>
            <w:color w:val="000000" w:themeColor="text1"/>
            <w:u w:val="none"/>
          </w:rPr>
          <w:t>https://acre.org.uk/extent-of-rural-economic-and-social-benefits-from-village-and-community-halls-revealed/</w:t>
        </w:r>
      </w:hyperlink>
      <w:r w:rsidR="00757607">
        <w:rPr>
          <w:rFonts w:ascii="Times New Roman" w:hAnsi="Times New Roman" w:cs="Times New Roman"/>
        </w:rPr>
        <w:t xml:space="preserve"> </w:t>
      </w:r>
    </w:p>
    <w:p w14:paraId="7CCE3122" w14:textId="6D53B37A" w:rsidR="009B6924" w:rsidRDefault="009B6924" w:rsidP="00217436">
      <w:pPr>
        <w:rPr>
          <w:rFonts w:ascii="Times New Roman" w:hAnsi="Times New Roman" w:cs="Times New Roman"/>
        </w:rPr>
      </w:pPr>
      <w:r w:rsidRPr="009B6924">
        <w:rPr>
          <w:rFonts w:ascii="Times New Roman" w:hAnsi="Times New Roman" w:cs="Times New Roman"/>
        </w:rPr>
        <w:t>Alexander, J. 2020</w:t>
      </w:r>
      <w:r w:rsidR="00B22E64">
        <w:rPr>
          <w:rFonts w:ascii="Times New Roman" w:hAnsi="Times New Roman" w:cs="Times New Roman"/>
        </w:rPr>
        <w:t xml:space="preserve">. World </w:t>
      </w:r>
      <w:r w:rsidR="00217436">
        <w:rPr>
          <w:rFonts w:ascii="Times New Roman" w:hAnsi="Times New Roman" w:cs="Times New Roman"/>
        </w:rPr>
        <w:t xml:space="preserve">Of Books. </w:t>
      </w:r>
      <w:r w:rsidR="00217436" w:rsidRPr="00217436">
        <w:rPr>
          <w:rFonts w:ascii="Times New Roman" w:hAnsi="Times New Roman" w:cs="Times New Roman"/>
        </w:rPr>
        <w:t xml:space="preserve">The Tumble - the Growth of a Gwendraeth Valley Mining Village. </w:t>
      </w:r>
      <w:hyperlink r:id="rId11" w:history="1">
        <w:r w:rsidR="00217436" w:rsidRPr="00217436">
          <w:rPr>
            <w:rStyle w:val="Hyperlink"/>
            <w:rFonts w:ascii="Times New Roman" w:hAnsi="Times New Roman" w:cs="Times New Roman"/>
            <w:color w:val="auto"/>
            <w:u w:val="none"/>
          </w:rPr>
          <w:t>https://www.worldofbooks.com/en-gb/products/tumble-the-growth-of-a-gwendraeth-valley-mining-village-book-jeff-alexander-9781913663698</w:t>
        </w:r>
      </w:hyperlink>
      <w:r w:rsidR="00217436">
        <w:rPr>
          <w:rFonts w:ascii="Times New Roman" w:hAnsi="Times New Roman" w:cs="Times New Roman"/>
        </w:rPr>
        <w:t xml:space="preserve"> </w:t>
      </w:r>
    </w:p>
    <w:p w14:paraId="7340584A" w14:textId="22173D35" w:rsidR="002A6657" w:rsidRDefault="002A6657" w:rsidP="00217436">
      <w:pPr>
        <w:rPr>
          <w:rFonts w:ascii="Times New Roman" w:hAnsi="Times New Roman" w:cs="Times New Roman"/>
        </w:rPr>
      </w:pPr>
      <w:r w:rsidRPr="002A6657">
        <w:rPr>
          <w:rFonts w:ascii="Times New Roman" w:hAnsi="Times New Roman" w:cs="Times New Roman"/>
        </w:rPr>
        <w:t>Arndt, C., Diao, X., Dorosh, P.A., Pauw, K. and Thurlow, J., 2022. Russia-Ukraine war and the global crisis: Impacts on poverty and food security in developing countries (Vol. 20). Intl Food Policy Res Inst</w:t>
      </w:r>
      <w:r w:rsidRPr="00A05504">
        <w:rPr>
          <w:rFonts w:ascii="Times New Roman" w:hAnsi="Times New Roman" w:cs="Times New Roman"/>
          <w:color w:val="000000" w:themeColor="text1"/>
        </w:rPr>
        <w:t xml:space="preserve">. </w:t>
      </w:r>
      <w:hyperlink r:id="rId12" w:history="1">
        <w:r w:rsidR="00A05504" w:rsidRPr="00A05504">
          <w:rPr>
            <w:rStyle w:val="Hyperlink"/>
            <w:rFonts w:ascii="Times New Roman" w:hAnsi="Times New Roman" w:cs="Times New Roman"/>
            <w:color w:val="000000" w:themeColor="text1"/>
            <w:u w:val="none"/>
          </w:rPr>
          <w:t>http://www.jstor.org/stable/resrep46832</w:t>
        </w:r>
      </w:hyperlink>
      <w:r w:rsidR="00A05504">
        <w:rPr>
          <w:rFonts w:ascii="Times New Roman" w:hAnsi="Times New Roman" w:cs="Times New Roman"/>
        </w:rPr>
        <w:t xml:space="preserve"> </w:t>
      </w:r>
    </w:p>
    <w:p w14:paraId="74440B8E" w14:textId="642C246D" w:rsidR="00955D6B" w:rsidRPr="0073265B" w:rsidRDefault="00955D6B" w:rsidP="00217436">
      <w:pPr>
        <w:rPr>
          <w:rFonts w:ascii="Times New Roman" w:hAnsi="Times New Roman" w:cs="Times New Roman"/>
          <w:color w:val="000000" w:themeColor="text1"/>
        </w:rPr>
      </w:pPr>
      <w:r w:rsidRPr="00955D6B">
        <w:rPr>
          <w:rFonts w:ascii="Times New Roman" w:hAnsi="Times New Roman" w:cs="Times New Roman"/>
        </w:rPr>
        <w:t>Atif, S., Yin, C. and Hassan, A., 2024. Measuring the Impact of 3Ps of Sustainability and Innovation Development of Circular Economy on Corporate Social Responsibility Performance: Evidence from Polluted Chinese Listed Companies. Systems, 12(12), p.552.</w:t>
      </w:r>
      <w:r w:rsidR="0073265B">
        <w:rPr>
          <w:rFonts w:ascii="Times New Roman" w:hAnsi="Times New Roman" w:cs="Times New Roman"/>
        </w:rPr>
        <w:t xml:space="preserve"> </w:t>
      </w:r>
      <w:hyperlink r:id="rId13" w:history="1">
        <w:r w:rsidR="0073265B" w:rsidRPr="0073265B">
          <w:rPr>
            <w:rStyle w:val="Hyperlink"/>
            <w:rFonts w:ascii="Times New Roman" w:hAnsi="Times New Roman" w:cs="Times New Roman"/>
            <w:color w:val="000000" w:themeColor="text1"/>
            <w:u w:val="none"/>
          </w:rPr>
          <w:t>https://doi.org/10.3390/systems12120552</w:t>
        </w:r>
      </w:hyperlink>
      <w:r w:rsidR="0073265B" w:rsidRPr="0073265B">
        <w:rPr>
          <w:rFonts w:ascii="Times New Roman" w:hAnsi="Times New Roman" w:cs="Times New Roman"/>
          <w:color w:val="000000" w:themeColor="text1"/>
        </w:rPr>
        <w:t xml:space="preserve"> </w:t>
      </w:r>
    </w:p>
    <w:p w14:paraId="777D8F15" w14:textId="2F672832" w:rsidR="000C5D75" w:rsidRDefault="000C5D75" w:rsidP="00217436">
      <w:pPr>
        <w:rPr>
          <w:rFonts w:ascii="Times New Roman" w:hAnsi="Times New Roman" w:cs="Times New Roman"/>
        </w:rPr>
      </w:pPr>
      <w:bookmarkStart w:id="29" w:name="_Hlk197076904"/>
      <w:r w:rsidRPr="000C5D75">
        <w:rPr>
          <w:rFonts w:ascii="Times New Roman" w:hAnsi="Times New Roman" w:cs="Times New Roman"/>
        </w:rPr>
        <w:t>Bartelmeß, T</w:t>
      </w:r>
      <w:bookmarkEnd w:id="29"/>
      <w:r w:rsidR="004F17DF">
        <w:rPr>
          <w:rFonts w:ascii="Times New Roman" w:hAnsi="Times New Roman" w:cs="Times New Roman"/>
        </w:rPr>
        <w:t>.,</w:t>
      </w:r>
      <w:r w:rsidRPr="000C5D75">
        <w:rPr>
          <w:rFonts w:ascii="Times New Roman" w:hAnsi="Times New Roman" w:cs="Times New Roman"/>
        </w:rPr>
        <w:t xml:space="preserve"> &amp; Schönfeld, M</w:t>
      </w:r>
      <w:r w:rsidR="004F17DF">
        <w:rPr>
          <w:rFonts w:ascii="Times New Roman" w:hAnsi="Times New Roman" w:cs="Times New Roman"/>
        </w:rPr>
        <w:t>.,</w:t>
      </w:r>
      <w:r w:rsidRPr="000C5D75">
        <w:rPr>
          <w:rFonts w:ascii="Times New Roman" w:hAnsi="Times New Roman" w:cs="Times New Roman"/>
        </w:rPr>
        <w:t xml:space="preserve"> &amp; Pfeffer, J. 2024. Exploring food poverty experiences in the German Twitter-Sphere. BMC Public Health. 24</w:t>
      </w:r>
      <w:r w:rsidR="00DC7C76">
        <w:rPr>
          <w:rFonts w:ascii="Times New Roman" w:hAnsi="Times New Roman" w:cs="Times New Roman"/>
        </w:rPr>
        <w:t xml:space="preserve">. </w:t>
      </w:r>
      <w:r w:rsidR="00DC7C76" w:rsidRPr="00DC7C76">
        <w:rPr>
          <w:rFonts w:ascii="Times New Roman" w:hAnsi="Times New Roman" w:cs="Times New Roman"/>
        </w:rPr>
        <w:t>DOI:10.1186/s12889-024-18926-8</w:t>
      </w:r>
      <w:r w:rsidR="006B0BB4">
        <w:rPr>
          <w:rFonts w:ascii="Times New Roman" w:hAnsi="Times New Roman" w:cs="Times New Roman"/>
        </w:rPr>
        <w:t xml:space="preserve"> </w:t>
      </w:r>
    </w:p>
    <w:p w14:paraId="3856916B" w14:textId="1F5181EE" w:rsidR="00CB13C1" w:rsidRDefault="00CB13C1" w:rsidP="00217436">
      <w:pPr>
        <w:rPr>
          <w:rFonts w:ascii="Times New Roman" w:hAnsi="Times New Roman" w:cs="Times New Roman"/>
          <w:color w:val="000000" w:themeColor="text1"/>
        </w:rPr>
      </w:pPr>
      <w:r w:rsidRPr="00CB13C1">
        <w:rPr>
          <w:rFonts w:ascii="Times New Roman" w:hAnsi="Times New Roman" w:cs="Times New Roman"/>
        </w:rPr>
        <w:t>BBC Children In Need. 2025</w:t>
      </w:r>
      <w:r w:rsidR="00BF7370">
        <w:rPr>
          <w:rFonts w:ascii="Times New Roman" w:hAnsi="Times New Roman" w:cs="Times New Roman"/>
        </w:rPr>
        <w:t xml:space="preserve">. Grants. </w:t>
      </w:r>
      <w:r w:rsidR="002B54BC" w:rsidRPr="002B54BC">
        <w:rPr>
          <w:rFonts w:ascii="Times New Roman" w:hAnsi="Times New Roman" w:cs="Times New Roman"/>
        </w:rPr>
        <w:t>Our End-to-End Grant Process</w:t>
      </w:r>
      <w:r w:rsidR="002B54BC">
        <w:rPr>
          <w:rFonts w:ascii="Times New Roman" w:hAnsi="Times New Roman" w:cs="Times New Roman"/>
        </w:rPr>
        <w:t xml:space="preserve">. </w:t>
      </w:r>
      <w:hyperlink r:id="rId14" w:history="1">
        <w:r w:rsidR="002B54BC" w:rsidRPr="002B54BC">
          <w:rPr>
            <w:rStyle w:val="Hyperlink"/>
            <w:rFonts w:ascii="Times New Roman" w:hAnsi="Times New Roman" w:cs="Times New Roman"/>
            <w:color w:val="000000" w:themeColor="text1"/>
            <w:u w:val="none"/>
          </w:rPr>
          <w:t>https://www.bbcchildreninneed.co.uk/grants/apply/our-end-to-end-process/</w:t>
        </w:r>
      </w:hyperlink>
      <w:r w:rsidR="002B54BC" w:rsidRPr="002B54BC">
        <w:rPr>
          <w:rFonts w:ascii="Times New Roman" w:hAnsi="Times New Roman" w:cs="Times New Roman"/>
          <w:color w:val="000000" w:themeColor="text1"/>
        </w:rPr>
        <w:t xml:space="preserve"> </w:t>
      </w:r>
    </w:p>
    <w:p w14:paraId="37C88AA2" w14:textId="34EC0811" w:rsidR="00482CFD" w:rsidRPr="00BA4417" w:rsidRDefault="00482CFD" w:rsidP="00217436">
      <w:pPr>
        <w:rPr>
          <w:rFonts w:ascii="Times New Roman" w:hAnsi="Times New Roman" w:cs="Times New Roman"/>
          <w:color w:val="000000" w:themeColor="text1"/>
        </w:rPr>
      </w:pPr>
      <w:r>
        <w:rPr>
          <w:rFonts w:ascii="Times New Roman" w:hAnsi="Times New Roman" w:cs="Times New Roman"/>
          <w:color w:val="000000" w:themeColor="text1"/>
        </w:rPr>
        <w:t>BBC Children In Need. 2025</w:t>
      </w:r>
      <w:r w:rsidR="00D75C61">
        <w:rPr>
          <w:rFonts w:ascii="Times New Roman" w:hAnsi="Times New Roman" w:cs="Times New Roman"/>
          <w:color w:val="000000" w:themeColor="text1"/>
        </w:rPr>
        <w:t xml:space="preserve">. Grants. Core Costs. </w:t>
      </w:r>
      <w:r w:rsidR="00BA4417">
        <w:rPr>
          <w:rFonts w:ascii="Times New Roman" w:hAnsi="Times New Roman" w:cs="Times New Roman"/>
          <w:color w:val="000000" w:themeColor="text1"/>
        </w:rPr>
        <w:t xml:space="preserve">What are Core Costs? </w:t>
      </w:r>
      <w:hyperlink r:id="rId15" w:history="1">
        <w:r w:rsidR="00BA4417" w:rsidRPr="00BA4417">
          <w:rPr>
            <w:rStyle w:val="Hyperlink"/>
            <w:rFonts w:ascii="Times New Roman" w:hAnsi="Times New Roman" w:cs="Times New Roman"/>
            <w:color w:val="000000" w:themeColor="text1"/>
            <w:u w:val="none"/>
          </w:rPr>
          <w:t>https://www.bbcchildreninneed.co.uk/grants/apply/core-costs/</w:t>
        </w:r>
      </w:hyperlink>
      <w:r w:rsidR="00BA4417" w:rsidRPr="00BA4417">
        <w:rPr>
          <w:rFonts w:ascii="Times New Roman" w:hAnsi="Times New Roman" w:cs="Times New Roman"/>
          <w:color w:val="000000" w:themeColor="text1"/>
        </w:rPr>
        <w:t xml:space="preserve"> </w:t>
      </w:r>
    </w:p>
    <w:p w14:paraId="00E8FAE6" w14:textId="26604659" w:rsidR="007B43BF" w:rsidRPr="00345BC6" w:rsidRDefault="007B43BF" w:rsidP="00217436">
      <w:pPr>
        <w:rPr>
          <w:rFonts w:ascii="Times New Roman" w:hAnsi="Times New Roman" w:cs="Times New Roman"/>
          <w:color w:val="000000" w:themeColor="text1"/>
        </w:rPr>
      </w:pPr>
      <w:r w:rsidRPr="007B43BF">
        <w:rPr>
          <w:rFonts w:ascii="Times New Roman" w:hAnsi="Times New Roman" w:cs="Times New Roman"/>
          <w:color w:val="000000" w:themeColor="text1"/>
        </w:rPr>
        <w:t>Bogers, M., Chesbrough, H. and Moedas, C., 2018. Open innovation: Research, practices, and policies. California management review, 60(2), pp.5-16.</w:t>
      </w:r>
      <w:r w:rsidR="00345BC6">
        <w:rPr>
          <w:rFonts w:ascii="Times New Roman" w:hAnsi="Times New Roman" w:cs="Times New Roman"/>
          <w:color w:val="000000" w:themeColor="text1"/>
        </w:rPr>
        <w:t xml:space="preserve"> </w:t>
      </w:r>
      <w:hyperlink r:id="rId16" w:history="1">
        <w:r w:rsidR="00345BC6" w:rsidRPr="00345BC6">
          <w:rPr>
            <w:rStyle w:val="Hyperlink"/>
            <w:rFonts w:ascii="Times New Roman" w:hAnsi="Times New Roman" w:cs="Times New Roman"/>
            <w:color w:val="000000" w:themeColor="text1"/>
            <w:u w:val="none"/>
          </w:rPr>
          <w:t>https://doi.org/10.1177/0008125617745086</w:t>
        </w:r>
      </w:hyperlink>
      <w:r w:rsidR="00345BC6" w:rsidRPr="00345BC6">
        <w:rPr>
          <w:rFonts w:ascii="Times New Roman" w:hAnsi="Times New Roman" w:cs="Times New Roman"/>
          <w:color w:val="000000" w:themeColor="text1"/>
        </w:rPr>
        <w:t xml:space="preserve"> </w:t>
      </w:r>
    </w:p>
    <w:p w14:paraId="253060D0" w14:textId="3BFBC38A" w:rsidR="00647DA8" w:rsidRPr="008E4339" w:rsidRDefault="00647DA8" w:rsidP="00217436">
      <w:pPr>
        <w:rPr>
          <w:rFonts w:ascii="Times New Roman" w:hAnsi="Times New Roman" w:cs="Times New Roman"/>
          <w:color w:val="000000" w:themeColor="text1"/>
        </w:rPr>
      </w:pPr>
      <w:r w:rsidRPr="00647DA8">
        <w:rPr>
          <w:rFonts w:ascii="Times New Roman" w:hAnsi="Times New Roman" w:cs="Times New Roman"/>
          <w:color w:val="000000" w:themeColor="text1"/>
        </w:rPr>
        <w:t>British Safety Council. 2025</w:t>
      </w:r>
      <w:r>
        <w:rPr>
          <w:rFonts w:ascii="Times New Roman" w:hAnsi="Times New Roman" w:cs="Times New Roman"/>
          <w:color w:val="000000" w:themeColor="text1"/>
        </w:rPr>
        <w:t xml:space="preserve">. </w:t>
      </w:r>
      <w:r w:rsidR="00875649" w:rsidRPr="00875649">
        <w:rPr>
          <w:rFonts w:ascii="Times New Roman" w:hAnsi="Times New Roman" w:cs="Times New Roman"/>
          <w:color w:val="000000" w:themeColor="text1"/>
        </w:rPr>
        <w:t>Risk Mitigation Explained</w:t>
      </w:r>
      <w:r w:rsidR="00875649">
        <w:rPr>
          <w:rFonts w:ascii="Times New Roman" w:hAnsi="Times New Roman" w:cs="Times New Roman"/>
          <w:color w:val="000000" w:themeColor="text1"/>
        </w:rPr>
        <w:t xml:space="preserve">. </w:t>
      </w:r>
      <w:hyperlink r:id="rId17" w:history="1">
        <w:r w:rsidR="008E4339" w:rsidRPr="008E4339">
          <w:rPr>
            <w:rStyle w:val="Hyperlink"/>
            <w:rFonts w:ascii="Times New Roman" w:hAnsi="Times New Roman" w:cs="Times New Roman"/>
            <w:color w:val="000000" w:themeColor="text1"/>
            <w:u w:val="none"/>
          </w:rPr>
          <w:t>https://www.britsafe.org/training-and-learning/informational-resources/risk-mitigation</w:t>
        </w:r>
      </w:hyperlink>
      <w:r w:rsidR="008E4339" w:rsidRPr="008E4339">
        <w:rPr>
          <w:rFonts w:ascii="Times New Roman" w:hAnsi="Times New Roman" w:cs="Times New Roman"/>
          <w:color w:val="000000" w:themeColor="text1"/>
        </w:rPr>
        <w:t xml:space="preserve"> </w:t>
      </w:r>
    </w:p>
    <w:p w14:paraId="5444CF02" w14:textId="46BD3754" w:rsidR="00151D4F" w:rsidRDefault="00151D4F" w:rsidP="00217436">
      <w:pPr>
        <w:rPr>
          <w:rFonts w:ascii="Times New Roman" w:hAnsi="Times New Roman" w:cs="Times New Roman"/>
          <w:color w:val="000000" w:themeColor="text1"/>
        </w:rPr>
      </w:pPr>
      <w:r w:rsidRPr="00151D4F">
        <w:rPr>
          <w:rFonts w:ascii="Times New Roman" w:hAnsi="Times New Roman" w:cs="Times New Roman"/>
        </w:rPr>
        <w:t>Björk, J., Frishammar, J. and Sundström, L., 2023. Measuring Innovation Effectively—Nine Critical Lessons. Research-Technology Management, 66(2), pp.17-27.</w:t>
      </w:r>
      <w:r w:rsidR="004271DD">
        <w:rPr>
          <w:rFonts w:ascii="Times New Roman" w:hAnsi="Times New Roman" w:cs="Times New Roman"/>
        </w:rPr>
        <w:t xml:space="preserve"> </w:t>
      </w:r>
      <w:hyperlink r:id="rId18" w:history="1">
        <w:r w:rsidR="00CB5D14" w:rsidRPr="00CB5D14">
          <w:rPr>
            <w:rStyle w:val="Hyperlink"/>
            <w:rFonts w:ascii="Times New Roman" w:hAnsi="Times New Roman" w:cs="Times New Roman"/>
            <w:color w:val="000000" w:themeColor="text1"/>
            <w:u w:val="none"/>
          </w:rPr>
          <w:t>https://doi.org/10.1080/08956308.2022.2151232</w:t>
        </w:r>
      </w:hyperlink>
      <w:r w:rsidR="00CB5D14" w:rsidRPr="00CB5D14">
        <w:rPr>
          <w:rFonts w:ascii="Times New Roman" w:hAnsi="Times New Roman" w:cs="Times New Roman"/>
          <w:color w:val="000000" w:themeColor="text1"/>
        </w:rPr>
        <w:t xml:space="preserve"> </w:t>
      </w:r>
    </w:p>
    <w:p w14:paraId="3BB0732B" w14:textId="09CA7186" w:rsidR="008747B5" w:rsidRPr="00785385" w:rsidRDefault="008747B5" w:rsidP="00217436">
      <w:pPr>
        <w:rPr>
          <w:rFonts w:ascii="Times New Roman" w:hAnsi="Times New Roman" w:cs="Times New Roman"/>
          <w:color w:val="000000" w:themeColor="text1"/>
        </w:rPr>
      </w:pPr>
      <w:r w:rsidRPr="008747B5">
        <w:rPr>
          <w:rFonts w:ascii="Times New Roman" w:hAnsi="Times New Roman" w:cs="Times New Roman"/>
          <w:color w:val="000000" w:themeColor="text1"/>
        </w:rPr>
        <w:t>Brit, E. 2023</w:t>
      </w:r>
      <w:r>
        <w:rPr>
          <w:rFonts w:ascii="Times New Roman" w:hAnsi="Times New Roman" w:cs="Times New Roman"/>
          <w:color w:val="000000" w:themeColor="text1"/>
        </w:rPr>
        <w:t xml:space="preserve">. </w:t>
      </w:r>
      <w:r w:rsidR="007E5BC5">
        <w:rPr>
          <w:rFonts w:ascii="Times New Roman" w:hAnsi="Times New Roman" w:cs="Times New Roman"/>
          <w:color w:val="000000" w:themeColor="text1"/>
        </w:rPr>
        <w:t xml:space="preserve">South Wales Guardian. </w:t>
      </w:r>
      <w:r w:rsidR="007E5BC5" w:rsidRPr="007E5BC5">
        <w:rPr>
          <w:rFonts w:ascii="Times New Roman" w:hAnsi="Times New Roman" w:cs="Times New Roman"/>
          <w:color w:val="000000" w:themeColor="text1"/>
        </w:rPr>
        <w:t>Tumble's Lloyds Bank branch to close and leave valley bankless</w:t>
      </w:r>
      <w:r w:rsidR="007E5BC5">
        <w:rPr>
          <w:rFonts w:ascii="Times New Roman" w:hAnsi="Times New Roman" w:cs="Times New Roman"/>
          <w:color w:val="000000" w:themeColor="text1"/>
        </w:rPr>
        <w:t xml:space="preserve">. </w:t>
      </w:r>
      <w:hyperlink r:id="rId19" w:history="1">
        <w:r w:rsidR="00785385" w:rsidRPr="00785385">
          <w:rPr>
            <w:rStyle w:val="Hyperlink"/>
            <w:rFonts w:ascii="Times New Roman" w:hAnsi="Times New Roman" w:cs="Times New Roman"/>
            <w:color w:val="000000" w:themeColor="text1"/>
            <w:u w:val="none"/>
          </w:rPr>
          <w:t>https://www.southwalesguardian.co.uk/news/23426798.tumbles-lloyds-bank-branch-close-leave-valley-bankless/</w:t>
        </w:r>
      </w:hyperlink>
      <w:r w:rsidR="00785385" w:rsidRPr="00785385">
        <w:rPr>
          <w:rFonts w:ascii="Times New Roman" w:hAnsi="Times New Roman" w:cs="Times New Roman"/>
          <w:color w:val="000000" w:themeColor="text1"/>
        </w:rPr>
        <w:t xml:space="preserve"> </w:t>
      </w:r>
    </w:p>
    <w:p w14:paraId="5B0C1400" w14:textId="236E9F97" w:rsidR="005133E9" w:rsidRDefault="005133E9" w:rsidP="00217436">
      <w:pPr>
        <w:rPr>
          <w:rFonts w:ascii="Times New Roman" w:hAnsi="Times New Roman" w:cs="Times New Roman"/>
        </w:rPr>
      </w:pPr>
      <w:r w:rsidRPr="005133E9">
        <w:rPr>
          <w:rFonts w:ascii="Times New Roman" w:hAnsi="Times New Roman" w:cs="Times New Roman"/>
        </w:rPr>
        <w:t>Business Case Studies. 2024</w:t>
      </w:r>
      <w:r>
        <w:rPr>
          <w:rFonts w:ascii="Times New Roman" w:hAnsi="Times New Roman" w:cs="Times New Roman"/>
        </w:rPr>
        <w:t xml:space="preserve">. </w:t>
      </w:r>
      <w:r w:rsidR="00CE7E82">
        <w:rPr>
          <w:rFonts w:ascii="Times New Roman" w:hAnsi="Times New Roman" w:cs="Times New Roman"/>
        </w:rPr>
        <w:t xml:space="preserve">Home. What is A Social Enterprise. </w:t>
      </w:r>
      <w:hyperlink r:id="rId20" w:history="1">
        <w:r w:rsidR="00750032" w:rsidRPr="00750032">
          <w:rPr>
            <w:rStyle w:val="Hyperlink"/>
            <w:rFonts w:ascii="Times New Roman" w:hAnsi="Times New Roman" w:cs="Times New Roman"/>
            <w:color w:val="000000" w:themeColor="text1"/>
            <w:u w:val="none"/>
          </w:rPr>
          <w:t>https://businesscasestudies.co.uk/what-is-social-enterprise/</w:t>
        </w:r>
      </w:hyperlink>
      <w:r w:rsidR="00750032">
        <w:rPr>
          <w:rFonts w:ascii="Times New Roman" w:hAnsi="Times New Roman" w:cs="Times New Roman"/>
        </w:rPr>
        <w:t xml:space="preserve"> </w:t>
      </w:r>
    </w:p>
    <w:p w14:paraId="1089BC00" w14:textId="6871DE33" w:rsidR="007F3120" w:rsidRPr="00E21153" w:rsidRDefault="007F3120" w:rsidP="00217436">
      <w:pPr>
        <w:rPr>
          <w:rFonts w:ascii="Times New Roman" w:hAnsi="Times New Roman" w:cs="Times New Roman"/>
          <w:color w:val="000000" w:themeColor="text1"/>
        </w:rPr>
      </w:pPr>
      <w:r w:rsidRPr="007F3120">
        <w:rPr>
          <w:rFonts w:ascii="Times New Roman" w:hAnsi="Times New Roman" w:cs="Times New Roman"/>
        </w:rPr>
        <w:t>Corcoran, K. 2024</w:t>
      </w:r>
      <w:r>
        <w:rPr>
          <w:rFonts w:ascii="Times New Roman" w:hAnsi="Times New Roman" w:cs="Times New Roman"/>
        </w:rPr>
        <w:t xml:space="preserve">. Action for children. </w:t>
      </w:r>
      <w:r w:rsidR="00E21153">
        <w:rPr>
          <w:rFonts w:ascii="Times New Roman" w:hAnsi="Times New Roman" w:cs="Times New Roman"/>
        </w:rPr>
        <w:t xml:space="preserve">Blog. </w:t>
      </w:r>
      <w:r w:rsidR="00E21153" w:rsidRPr="00E21153">
        <w:rPr>
          <w:rFonts w:ascii="Times New Roman" w:hAnsi="Times New Roman" w:cs="Times New Roman"/>
        </w:rPr>
        <w:t>Where is child poverty increasing in the UK?</w:t>
      </w:r>
      <w:r w:rsidR="00E21153">
        <w:rPr>
          <w:rFonts w:ascii="Times New Roman" w:hAnsi="Times New Roman" w:cs="Times New Roman"/>
        </w:rPr>
        <w:t xml:space="preserve"> </w:t>
      </w:r>
      <w:hyperlink r:id="rId21" w:history="1">
        <w:r w:rsidR="00E21153" w:rsidRPr="00E21153">
          <w:rPr>
            <w:rStyle w:val="Hyperlink"/>
            <w:rFonts w:ascii="Times New Roman" w:hAnsi="Times New Roman" w:cs="Times New Roman"/>
            <w:color w:val="000000" w:themeColor="text1"/>
            <w:u w:val="none"/>
          </w:rPr>
          <w:t>https://www.actionforchildren.org.uk/blog/where-is-child-poverty-increasing-in-the-uk/?msclkid=a96f38e1021f169a1fa850f66d718aed&amp;utm_source=bing&amp;utm_medium=cpc&amp;u</w:t>
        </w:r>
        <w:r w:rsidR="00E21153" w:rsidRPr="00E21153">
          <w:rPr>
            <w:rStyle w:val="Hyperlink"/>
            <w:rFonts w:ascii="Times New Roman" w:hAnsi="Times New Roman" w:cs="Times New Roman"/>
            <w:color w:val="000000" w:themeColor="text1"/>
            <w:u w:val="none"/>
          </w:rPr>
          <w:lastRenderedPageBreak/>
          <w:t>tm_campaign=Blogs&amp;utm_term=poverty%20in%20the%20uk&amp;utm_content=Where%20is%20child%20poverty%20increasing%20in%20the%20UK%3F</w:t>
        </w:r>
      </w:hyperlink>
      <w:r w:rsidR="00E21153" w:rsidRPr="00E21153">
        <w:rPr>
          <w:rFonts w:ascii="Times New Roman" w:hAnsi="Times New Roman" w:cs="Times New Roman"/>
          <w:color w:val="000000" w:themeColor="text1"/>
        </w:rPr>
        <w:t xml:space="preserve"> </w:t>
      </w:r>
    </w:p>
    <w:p w14:paraId="797B05D1" w14:textId="5B4046CA" w:rsidR="001A4314" w:rsidRDefault="00BC0963" w:rsidP="00217436">
      <w:pPr>
        <w:rPr>
          <w:rFonts w:ascii="Times New Roman" w:hAnsi="Times New Roman" w:cs="Times New Roman"/>
        </w:rPr>
      </w:pPr>
      <w:r>
        <w:rPr>
          <w:rFonts w:ascii="Times New Roman" w:hAnsi="Times New Roman" w:cs="Times New Roman"/>
        </w:rPr>
        <w:t xml:space="preserve">Davies, E., </w:t>
      </w:r>
      <w:r w:rsidR="006B58D7">
        <w:rPr>
          <w:rFonts w:ascii="Times New Roman" w:hAnsi="Times New Roman" w:cs="Times New Roman"/>
        </w:rPr>
        <w:t xml:space="preserve">&amp; Lloyd, M. 2023. BBC News. </w:t>
      </w:r>
      <w:r w:rsidR="00A01705" w:rsidRPr="00A01705">
        <w:rPr>
          <w:rFonts w:ascii="Times New Roman" w:hAnsi="Times New Roman" w:cs="Times New Roman"/>
        </w:rPr>
        <w:t>Cost of living: The 130-year-old workingmen's club facing closure</w:t>
      </w:r>
      <w:r w:rsidR="00A01705">
        <w:rPr>
          <w:rFonts w:ascii="Times New Roman" w:hAnsi="Times New Roman" w:cs="Times New Roman"/>
        </w:rPr>
        <w:t xml:space="preserve">. </w:t>
      </w:r>
      <w:hyperlink r:id="rId22" w:history="1">
        <w:r w:rsidR="00335E17" w:rsidRPr="00335E17">
          <w:rPr>
            <w:rStyle w:val="Hyperlink"/>
            <w:rFonts w:ascii="Times New Roman" w:hAnsi="Times New Roman" w:cs="Times New Roman"/>
            <w:color w:val="000000" w:themeColor="text1"/>
            <w:u w:val="none"/>
          </w:rPr>
          <w:t>https://www.bbc.co.uk/news/uk-wales-64675852</w:t>
        </w:r>
      </w:hyperlink>
      <w:r w:rsidR="00335E17">
        <w:rPr>
          <w:rFonts w:ascii="Times New Roman" w:hAnsi="Times New Roman" w:cs="Times New Roman"/>
        </w:rPr>
        <w:t xml:space="preserve"> </w:t>
      </w:r>
    </w:p>
    <w:p w14:paraId="7095004A" w14:textId="760B2DF6" w:rsidR="00636EAF" w:rsidRDefault="00636EAF" w:rsidP="00217436">
      <w:pPr>
        <w:rPr>
          <w:rFonts w:ascii="Times New Roman" w:hAnsi="Times New Roman" w:cs="Times New Roman"/>
        </w:rPr>
      </w:pPr>
      <w:r>
        <w:rPr>
          <w:rFonts w:ascii="Times New Roman" w:hAnsi="Times New Roman" w:cs="Times New Roman"/>
        </w:rPr>
        <w:t xml:space="preserve">Dixon, D. 2022). </w:t>
      </w:r>
      <w:r w:rsidR="00706794">
        <w:rPr>
          <w:rFonts w:ascii="Times New Roman" w:hAnsi="Times New Roman" w:cs="Times New Roman"/>
        </w:rPr>
        <w:t>Economic Observ</w:t>
      </w:r>
      <w:r w:rsidR="00E55480">
        <w:rPr>
          <w:rFonts w:ascii="Times New Roman" w:hAnsi="Times New Roman" w:cs="Times New Roman"/>
        </w:rPr>
        <w:t xml:space="preserve">atory. </w:t>
      </w:r>
      <w:r w:rsidR="006A2B7F" w:rsidRPr="006A2B7F">
        <w:rPr>
          <w:rFonts w:ascii="Times New Roman" w:hAnsi="Times New Roman" w:cs="Times New Roman"/>
        </w:rPr>
        <w:t>How are rising energy prices affecting the UK economy?</w:t>
      </w:r>
      <w:r w:rsidR="006A2B7F">
        <w:rPr>
          <w:rFonts w:ascii="Times New Roman" w:hAnsi="Times New Roman" w:cs="Times New Roman"/>
        </w:rPr>
        <w:t xml:space="preserve"> </w:t>
      </w:r>
      <w:hyperlink r:id="rId23" w:history="1">
        <w:r w:rsidR="006A2B7F" w:rsidRPr="006A2B7F">
          <w:rPr>
            <w:rStyle w:val="Hyperlink"/>
            <w:rFonts w:ascii="Times New Roman" w:hAnsi="Times New Roman" w:cs="Times New Roman"/>
            <w:color w:val="auto"/>
            <w:u w:val="none"/>
          </w:rPr>
          <w:t>https://www.economicsobservatory.com/how-are-rising-energy-prices-affecting-the-uk-economy</w:t>
        </w:r>
      </w:hyperlink>
      <w:r w:rsidR="006A2B7F" w:rsidRPr="006A2B7F">
        <w:rPr>
          <w:rFonts w:ascii="Times New Roman" w:hAnsi="Times New Roman" w:cs="Times New Roman"/>
        </w:rPr>
        <w:t xml:space="preserve"> </w:t>
      </w:r>
    </w:p>
    <w:p w14:paraId="40973909" w14:textId="45A88FD5" w:rsidR="00B92ED4" w:rsidRDefault="00B92ED4" w:rsidP="00217436">
      <w:pPr>
        <w:rPr>
          <w:rFonts w:ascii="Times New Roman" w:hAnsi="Times New Roman" w:cs="Times New Roman"/>
        </w:rPr>
      </w:pPr>
      <w:r>
        <w:rPr>
          <w:rFonts w:ascii="Times New Roman" w:hAnsi="Times New Roman" w:cs="Times New Roman"/>
        </w:rPr>
        <w:t xml:space="preserve">Carmarthenshire County Council. 2025. </w:t>
      </w:r>
      <w:r w:rsidR="00435FBD">
        <w:rPr>
          <w:rFonts w:ascii="Times New Roman" w:hAnsi="Times New Roman" w:cs="Times New Roman"/>
        </w:rPr>
        <w:t xml:space="preserve">Hwb Bach Y Wlad. Home. </w:t>
      </w:r>
      <w:hyperlink r:id="rId24" w:history="1">
        <w:r w:rsidR="00DB5A06" w:rsidRPr="00DB5A06">
          <w:rPr>
            <w:rStyle w:val="Hyperlink"/>
            <w:rFonts w:ascii="Times New Roman" w:hAnsi="Times New Roman" w:cs="Times New Roman"/>
            <w:color w:val="000000" w:themeColor="text1"/>
            <w:u w:val="none"/>
          </w:rPr>
          <w:t>https://www.carmarthenshire.gov.wales/home/council-services/hwb-bach-y-wlad/</w:t>
        </w:r>
      </w:hyperlink>
      <w:r w:rsidR="00DB5A06">
        <w:rPr>
          <w:rFonts w:ascii="Times New Roman" w:hAnsi="Times New Roman" w:cs="Times New Roman"/>
        </w:rPr>
        <w:t xml:space="preserve"> </w:t>
      </w:r>
    </w:p>
    <w:p w14:paraId="41EA28B4" w14:textId="0F669A43" w:rsidR="00335E17" w:rsidRDefault="00335E17" w:rsidP="00217436">
      <w:pPr>
        <w:rPr>
          <w:rFonts w:ascii="Times New Roman" w:hAnsi="Times New Roman" w:cs="Times New Roman"/>
        </w:rPr>
      </w:pPr>
      <w:r w:rsidRPr="00335E17">
        <w:rPr>
          <w:rFonts w:ascii="Times New Roman" w:hAnsi="Times New Roman" w:cs="Times New Roman"/>
        </w:rPr>
        <w:t>Cajaiba-Santana, G., 2014. Social innovation: Moving the field forward. A conceptual framework. Technological forecasting and social change, 82, pp.42-51. https://www.sciencedirect.com/science/article/abs/pii/S0040162513001236</w:t>
      </w:r>
    </w:p>
    <w:p w14:paraId="2AE40483" w14:textId="0CD89D64" w:rsidR="00482CFD" w:rsidRDefault="002426DC" w:rsidP="00217436">
      <w:pPr>
        <w:rPr>
          <w:rFonts w:ascii="Times New Roman" w:hAnsi="Times New Roman" w:cs="Times New Roman"/>
        </w:rPr>
      </w:pPr>
      <w:bookmarkStart w:id="30" w:name="_Hlk196403712"/>
      <w:r w:rsidRPr="002426DC">
        <w:rPr>
          <w:rFonts w:ascii="Times New Roman" w:hAnsi="Times New Roman" w:cs="Times New Roman"/>
        </w:rPr>
        <w:t>Castro-Arce, K</w:t>
      </w:r>
      <w:bookmarkEnd w:id="30"/>
      <w:r w:rsidRPr="002426DC">
        <w:rPr>
          <w:rFonts w:ascii="Times New Roman" w:hAnsi="Times New Roman" w:cs="Times New Roman"/>
        </w:rPr>
        <w:t>., &amp; Vanclay, F. (2020). Transformative social innovation for sustainable rural development: An analytical framework to assist community-based initiatives. Journal of Rural Studies, 74, 45-54</w:t>
      </w:r>
    </w:p>
    <w:p w14:paraId="48F075CC" w14:textId="24481805" w:rsidR="00824712" w:rsidRDefault="00824712" w:rsidP="002567E2">
      <w:pPr>
        <w:rPr>
          <w:rFonts w:ascii="Times New Roman" w:hAnsi="Times New Roman" w:cs="Times New Roman"/>
        </w:rPr>
      </w:pPr>
      <w:r w:rsidRPr="00824712">
        <w:rPr>
          <w:rFonts w:ascii="Times New Roman" w:hAnsi="Times New Roman" w:cs="Times New Roman"/>
        </w:rPr>
        <w:t>City Population. 2025.</w:t>
      </w:r>
      <w:r>
        <w:rPr>
          <w:rFonts w:ascii="Times New Roman" w:hAnsi="Times New Roman" w:cs="Times New Roman"/>
        </w:rPr>
        <w:t xml:space="preserve"> </w:t>
      </w:r>
      <w:r w:rsidR="002567E2" w:rsidRPr="002567E2">
        <w:rPr>
          <w:rFonts w:ascii="Times New Roman" w:hAnsi="Times New Roman" w:cs="Times New Roman"/>
        </w:rPr>
        <w:t>Llannon</w:t>
      </w:r>
      <w:r w:rsidR="002567E2">
        <w:rPr>
          <w:rFonts w:ascii="Times New Roman" w:hAnsi="Times New Roman" w:cs="Times New Roman"/>
        </w:rPr>
        <w:t xml:space="preserve"> </w:t>
      </w:r>
      <w:r w:rsidR="002567E2" w:rsidRPr="002567E2">
        <w:rPr>
          <w:rFonts w:ascii="Times New Roman" w:hAnsi="Times New Roman" w:cs="Times New Roman"/>
        </w:rPr>
        <w:t>Ward in Wales</w:t>
      </w:r>
      <w:r w:rsidR="002567E2">
        <w:rPr>
          <w:rFonts w:ascii="Times New Roman" w:hAnsi="Times New Roman" w:cs="Times New Roman"/>
        </w:rPr>
        <w:t xml:space="preserve">. </w:t>
      </w:r>
      <w:hyperlink r:id="rId25" w:history="1">
        <w:r w:rsidR="002C44B7" w:rsidRPr="002C44B7">
          <w:rPr>
            <w:rStyle w:val="Hyperlink"/>
            <w:rFonts w:ascii="Times New Roman" w:hAnsi="Times New Roman" w:cs="Times New Roman"/>
            <w:color w:val="auto"/>
            <w:u w:val="none"/>
          </w:rPr>
          <w:t>https://www.citypopulation.de/en/uk/wales/wards/carmarthenshire/W05001212__llannon/</w:t>
        </w:r>
      </w:hyperlink>
      <w:r w:rsidR="002C44B7">
        <w:rPr>
          <w:rFonts w:ascii="Times New Roman" w:hAnsi="Times New Roman" w:cs="Times New Roman"/>
        </w:rPr>
        <w:t xml:space="preserve"> </w:t>
      </w:r>
    </w:p>
    <w:p w14:paraId="15E04E49" w14:textId="70C39EB1" w:rsidR="00A92374" w:rsidRDefault="00A92374" w:rsidP="002567E2">
      <w:pPr>
        <w:rPr>
          <w:rFonts w:ascii="Times New Roman" w:hAnsi="Times New Roman" w:cs="Times New Roman"/>
          <w:color w:val="000000" w:themeColor="text1"/>
        </w:rPr>
      </w:pPr>
      <w:r w:rsidRPr="00A92374">
        <w:rPr>
          <w:rFonts w:ascii="Times New Roman" w:hAnsi="Times New Roman" w:cs="Times New Roman"/>
        </w:rPr>
        <w:t>Citizens Advice. 2025</w:t>
      </w:r>
      <w:r>
        <w:rPr>
          <w:rFonts w:ascii="Times New Roman" w:hAnsi="Times New Roman" w:cs="Times New Roman"/>
        </w:rPr>
        <w:t xml:space="preserve">. </w:t>
      </w:r>
      <w:r w:rsidR="00C05F61">
        <w:rPr>
          <w:rFonts w:ascii="Times New Roman" w:hAnsi="Times New Roman" w:cs="Times New Roman"/>
        </w:rPr>
        <w:t>Home. Who We are</w:t>
      </w:r>
      <w:r w:rsidR="001405DE">
        <w:rPr>
          <w:rFonts w:ascii="Times New Roman" w:hAnsi="Times New Roman" w:cs="Times New Roman"/>
        </w:rPr>
        <w:t xml:space="preserve">. </w:t>
      </w:r>
      <w:hyperlink r:id="rId26" w:history="1">
        <w:r w:rsidR="00C52176" w:rsidRPr="00C52176">
          <w:rPr>
            <w:rStyle w:val="Hyperlink"/>
            <w:rFonts w:ascii="Times New Roman" w:hAnsi="Times New Roman" w:cs="Times New Roman"/>
            <w:color w:val="000000" w:themeColor="text1"/>
            <w:u w:val="none"/>
          </w:rPr>
          <w:t>https://www.citizensadvice.org.uk/about-us/information/what-we-do/</w:t>
        </w:r>
      </w:hyperlink>
      <w:r w:rsidR="00C52176" w:rsidRPr="00C52176">
        <w:rPr>
          <w:rFonts w:ascii="Times New Roman" w:hAnsi="Times New Roman" w:cs="Times New Roman"/>
          <w:color w:val="000000" w:themeColor="text1"/>
        </w:rPr>
        <w:t xml:space="preserve"> </w:t>
      </w:r>
    </w:p>
    <w:p w14:paraId="69B14C8B" w14:textId="120BF578" w:rsidR="0083046B" w:rsidRDefault="0083046B" w:rsidP="002567E2">
      <w:pPr>
        <w:rPr>
          <w:rFonts w:ascii="Times New Roman" w:hAnsi="Times New Roman" w:cs="Times New Roman"/>
          <w:color w:val="000000" w:themeColor="text1"/>
        </w:rPr>
      </w:pPr>
      <w:bookmarkStart w:id="31" w:name="_Hlk196905581"/>
      <w:r w:rsidRPr="0083046B">
        <w:rPr>
          <w:rFonts w:ascii="Times New Roman" w:hAnsi="Times New Roman" w:cs="Times New Roman"/>
          <w:color w:val="000000" w:themeColor="text1"/>
        </w:rPr>
        <w:t xml:space="preserve">Collins, M.E., </w:t>
      </w:r>
      <w:bookmarkEnd w:id="31"/>
      <w:r w:rsidRPr="0083046B">
        <w:rPr>
          <w:rFonts w:ascii="Times New Roman" w:hAnsi="Times New Roman" w:cs="Times New Roman"/>
          <w:color w:val="000000" w:themeColor="text1"/>
        </w:rPr>
        <w:t>Augsberger, A. and Gecker, W., 2016. Youth councils in municipal government: Examination of activities, impact and barriers. Children and Youth Services Review, 65, pp.140-147</w:t>
      </w:r>
      <w:r w:rsidRPr="00DF5535">
        <w:rPr>
          <w:rFonts w:ascii="Times New Roman" w:hAnsi="Times New Roman" w:cs="Times New Roman"/>
          <w:color w:val="000000" w:themeColor="text1"/>
        </w:rPr>
        <w:t xml:space="preserve">. </w:t>
      </w:r>
      <w:hyperlink r:id="rId27" w:history="1">
        <w:r w:rsidR="00DF5535" w:rsidRPr="00DF5535">
          <w:rPr>
            <w:rStyle w:val="Hyperlink"/>
            <w:rFonts w:ascii="Times New Roman" w:hAnsi="Times New Roman" w:cs="Times New Roman"/>
            <w:color w:val="000000" w:themeColor="text1"/>
            <w:u w:val="none"/>
          </w:rPr>
          <w:t>https://doi.org/10.1016/j.childyouth.2016.04.007</w:t>
        </w:r>
      </w:hyperlink>
      <w:r w:rsidR="00DF5535">
        <w:rPr>
          <w:rFonts w:ascii="Times New Roman" w:hAnsi="Times New Roman" w:cs="Times New Roman"/>
          <w:color w:val="000000" w:themeColor="text1"/>
        </w:rPr>
        <w:t xml:space="preserve"> </w:t>
      </w:r>
    </w:p>
    <w:p w14:paraId="6E4A00A6" w14:textId="323CC2EB" w:rsidR="00FB3575" w:rsidRPr="00B72976" w:rsidRDefault="00FB3575" w:rsidP="002567E2">
      <w:pPr>
        <w:rPr>
          <w:rFonts w:ascii="Times New Roman" w:hAnsi="Times New Roman" w:cs="Times New Roman"/>
          <w:color w:val="000000" w:themeColor="text1"/>
        </w:rPr>
      </w:pPr>
      <w:r w:rsidRPr="00FB3575">
        <w:rPr>
          <w:rFonts w:ascii="Times New Roman" w:hAnsi="Times New Roman" w:cs="Times New Roman"/>
          <w:color w:val="000000" w:themeColor="text1"/>
        </w:rPr>
        <w:t>Comic Relief. 2025</w:t>
      </w:r>
      <w:r>
        <w:rPr>
          <w:rFonts w:ascii="Times New Roman" w:hAnsi="Times New Roman" w:cs="Times New Roman"/>
          <w:color w:val="000000" w:themeColor="text1"/>
        </w:rPr>
        <w:t xml:space="preserve">. </w:t>
      </w:r>
      <w:r w:rsidR="0044657D" w:rsidRPr="0044657D">
        <w:rPr>
          <w:rFonts w:ascii="Times New Roman" w:hAnsi="Times New Roman" w:cs="Times New Roman"/>
          <w:color w:val="000000" w:themeColor="text1"/>
        </w:rPr>
        <w:t>Tackling the injustices that keep people in poverty</w:t>
      </w:r>
      <w:r w:rsidR="0044657D">
        <w:rPr>
          <w:rFonts w:ascii="Times New Roman" w:hAnsi="Times New Roman" w:cs="Times New Roman"/>
          <w:color w:val="000000" w:themeColor="text1"/>
        </w:rPr>
        <w:t xml:space="preserve">. </w:t>
      </w:r>
      <w:hyperlink r:id="rId28" w:history="1">
        <w:r w:rsidR="00B72976" w:rsidRPr="00B72976">
          <w:rPr>
            <w:rStyle w:val="Hyperlink"/>
            <w:rFonts w:ascii="Times New Roman" w:hAnsi="Times New Roman" w:cs="Times New Roman"/>
            <w:color w:val="000000" w:themeColor="text1"/>
            <w:u w:val="none"/>
          </w:rPr>
          <w:t>https://www.comicrelief.com/funding/tackling-injustices/</w:t>
        </w:r>
      </w:hyperlink>
      <w:r w:rsidR="00B72976" w:rsidRPr="00B72976">
        <w:rPr>
          <w:rFonts w:ascii="Times New Roman" w:hAnsi="Times New Roman" w:cs="Times New Roman"/>
          <w:color w:val="000000" w:themeColor="text1"/>
        </w:rPr>
        <w:t xml:space="preserve"> </w:t>
      </w:r>
    </w:p>
    <w:p w14:paraId="41709A0F" w14:textId="66C475BA" w:rsidR="00E75ACB" w:rsidRDefault="00E75ACB" w:rsidP="002567E2">
      <w:pPr>
        <w:rPr>
          <w:rFonts w:ascii="Times New Roman" w:hAnsi="Times New Roman" w:cs="Times New Roman"/>
          <w:color w:val="000000" w:themeColor="text1"/>
        </w:rPr>
      </w:pPr>
      <w:r w:rsidRPr="00E75ACB">
        <w:rPr>
          <w:rFonts w:ascii="Times New Roman" w:hAnsi="Times New Roman" w:cs="Times New Roman"/>
          <w:color w:val="000000" w:themeColor="text1"/>
        </w:rPr>
        <w:t>Community CVS. 2025</w:t>
      </w:r>
      <w:r>
        <w:rPr>
          <w:rFonts w:ascii="Times New Roman" w:hAnsi="Times New Roman" w:cs="Times New Roman"/>
          <w:color w:val="000000" w:themeColor="text1"/>
        </w:rPr>
        <w:t xml:space="preserve">. The National Lottery Community Fund. </w:t>
      </w:r>
      <w:hyperlink r:id="rId29" w:history="1">
        <w:r w:rsidR="0044547C" w:rsidRPr="0044547C">
          <w:rPr>
            <w:rStyle w:val="Hyperlink"/>
            <w:rFonts w:ascii="Times New Roman" w:hAnsi="Times New Roman" w:cs="Times New Roman"/>
            <w:color w:val="000000" w:themeColor="text1"/>
            <w:u w:val="none"/>
          </w:rPr>
          <w:t>https://www.communitycvs.org.uk/wp-content/uploads/2019/06/National-Lottery-Community-Fund.pdf</w:t>
        </w:r>
      </w:hyperlink>
      <w:r w:rsidR="0044547C" w:rsidRPr="0044547C">
        <w:rPr>
          <w:rFonts w:ascii="Times New Roman" w:hAnsi="Times New Roman" w:cs="Times New Roman"/>
          <w:color w:val="000000" w:themeColor="text1"/>
        </w:rPr>
        <w:t xml:space="preserve"> </w:t>
      </w:r>
    </w:p>
    <w:p w14:paraId="51737E9E" w14:textId="5A619D30" w:rsidR="00796824" w:rsidRPr="00B169FD" w:rsidRDefault="00796824" w:rsidP="002567E2">
      <w:pPr>
        <w:rPr>
          <w:rFonts w:ascii="Times New Roman" w:hAnsi="Times New Roman" w:cs="Times New Roman"/>
          <w:color w:val="000000" w:themeColor="text1"/>
        </w:rPr>
      </w:pPr>
      <w:r w:rsidRPr="00796824">
        <w:rPr>
          <w:rFonts w:ascii="Times New Roman" w:hAnsi="Times New Roman" w:cs="Times New Roman"/>
          <w:color w:val="000000" w:themeColor="text1"/>
        </w:rPr>
        <w:t>Concern Worldwide. 2024</w:t>
      </w:r>
      <w:r>
        <w:rPr>
          <w:rFonts w:ascii="Times New Roman" w:hAnsi="Times New Roman" w:cs="Times New Roman"/>
          <w:color w:val="000000" w:themeColor="text1"/>
        </w:rPr>
        <w:t xml:space="preserve">. </w:t>
      </w:r>
      <w:r w:rsidR="00857818">
        <w:rPr>
          <w:rFonts w:ascii="Times New Roman" w:hAnsi="Times New Roman" w:cs="Times New Roman"/>
          <w:color w:val="000000" w:themeColor="text1"/>
        </w:rPr>
        <w:t xml:space="preserve">Home. </w:t>
      </w:r>
      <w:r w:rsidR="00857818" w:rsidRPr="00857818">
        <w:rPr>
          <w:rFonts w:ascii="Times New Roman" w:hAnsi="Times New Roman" w:cs="Times New Roman"/>
          <w:color w:val="000000" w:themeColor="text1"/>
        </w:rPr>
        <w:t>The top 11 causes of poverty around the world</w:t>
      </w:r>
      <w:r w:rsidR="00857818">
        <w:rPr>
          <w:rFonts w:ascii="Times New Roman" w:hAnsi="Times New Roman" w:cs="Times New Roman"/>
          <w:color w:val="000000" w:themeColor="text1"/>
        </w:rPr>
        <w:t xml:space="preserve">. </w:t>
      </w:r>
      <w:hyperlink r:id="rId30" w:history="1">
        <w:r w:rsidR="00B169FD" w:rsidRPr="00B169FD">
          <w:rPr>
            <w:rStyle w:val="Hyperlink"/>
            <w:rFonts w:ascii="Times New Roman" w:hAnsi="Times New Roman" w:cs="Times New Roman"/>
            <w:color w:val="000000" w:themeColor="text1"/>
            <w:u w:val="none"/>
          </w:rPr>
          <w:t>https://www.concern.net/news/causes-of-poverty</w:t>
        </w:r>
      </w:hyperlink>
      <w:r w:rsidR="00B169FD" w:rsidRPr="00B169FD">
        <w:rPr>
          <w:rFonts w:ascii="Times New Roman" w:hAnsi="Times New Roman" w:cs="Times New Roman"/>
          <w:color w:val="000000" w:themeColor="text1"/>
        </w:rPr>
        <w:t xml:space="preserve"> </w:t>
      </w:r>
    </w:p>
    <w:p w14:paraId="7E3B7D8B" w14:textId="1B308C0E" w:rsidR="00A0357E" w:rsidRDefault="00A0357E" w:rsidP="002567E2">
      <w:pPr>
        <w:rPr>
          <w:rFonts w:ascii="Times New Roman" w:hAnsi="Times New Roman" w:cs="Times New Roman"/>
          <w:color w:val="000000" w:themeColor="text1"/>
        </w:rPr>
      </w:pPr>
      <w:r>
        <w:rPr>
          <w:rFonts w:ascii="Times New Roman" w:hAnsi="Times New Roman" w:cs="Times New Roman"/>
          <w:color w:val="000000" w:themeColor="text1"/>
        </w:rPr>
        <w:t>Consumer Right</w:t>
      </w:r>
      <w:r w:rsidR="00BE60D4">
        <w:rPr>
          <w:rFonts w:ascii="Times New Roman" w:hAnsi="Times New Roman" w:cs="Times New Roman"/>
          <w:color w:val="000000" w:themeColor="text1"/>
        </w:rPr>
        <w:t>s</w:t>
      </w:r>
      <w:r>
        <w:rPr>
          <w:rFonts w:ascii="Times New Roman" w:hAnsi="Times New Roman" w:cs="Times New Roman"/>
          <w:color w:val="000000" w:themeColor="text1"/>
        </w:rPr>
        <w:t xml:space="preserve">. 2025. </w:t>
      </w:r>
      <w:r w:rsidR="006D21C7" w:rsidRPr="006D21C7">
        <w:rPr>
          <w:rFonts w:ascii="Times New Roman" w:hAnsi="Times New Roman" w:cs="Times New Roman"/>
          <w:color w:val="000000" w:themeColor="text1"/>
        </w:rPr>
        <w:t>What Are Warm Spaces and How to Find Them in England</w:t>
      </w:r>
      <w:r w:rsidR="006D21C7">
        <w:rPr>
          <w:rFonts w:ascii="Times New Roman" w:hAnsi="Times New Roman" w:cs="Times New Roman"/>
          <w:color w:val="000000" w:themeColor="text1"/>
        </w:rPr>
        <w:t xml:space="preserve">. </w:t>
      </w:r>
      <w:hyperlink r:id="rId31" w:history="1">
        <w:r w:rsidR="00BE60D4" w:rsidRPr="00BE60D4">
          <w:rPr>
            <w:rStyle w:val="Hyperlink"/>
            <w:rFonts w:ascii="Times New Roman" w:hAnsi="Times New Roman" w:cs="Times New Roman"/>
            <w:color w:val="000000" w:themeColor="text1"/>
            <w:u w:val="none"/>
          </w:rPr>
          <w:t>https://www.consumer-rights.org/news/what-are-warm-spaces-and-how-to-find-them-in-england/</w:t>
        </w:r>
      </w:hyperlink>
      <w:r w:rsidR="00BE60D4" w:rsidRPr="00BE60D4">
        <w:rPr>
          <w:rFonts w:ascii="Times New Roman" w:hAnsi="Times New Roman" w:cs="Times New Roman"/>
          <w:color w:val="000000" w:themeColor="text1"/>
        </w:rPr>
        <w:t xml:space="preserve"> </w:t>
      </w:r>
    </w:p>
    <w:p w14:paraId="7B231FAC" w14:textId="4BDD5D8A" w:rsidR="0076421F" w:rsidRPr="008A21BD" w:rsidRDefault="0076421F" w:rsidP="002567E2">
      <w:pPr>
        <w:rPr>
          <w:rFonts w:ascii="Times New Roman" w:hAnsi="Times New Roman" w:cs="Times New Roman"/>
          <w:color w:val="000000" w:themeColor="text1"/>
        </w:rPr>
      </w:pPr>
      <w:r w:rsidRPr="0076421F">
        <w:rPr>
          <w:rFonts w:ascii="Times New Roman" w:hAnsi="Times New Roman" w:cs="Times New Roman"/>
          <w:color w:val="000000" w:themeColor="text1"/>
        </w:rPr>
        <w:t>C3S3. 2023</w:t>
      </w:r>
      <w:r>
        <w:rPr>
          <w:rFonts w:ascii="Times New Roman" w:hAnsi="Times New Roman" w:cs="Times New Roman"/>
          <w:color w:val="000000" w:themeColor="text1"/>
        </w:rPr>
        <w:t>. Cardiff Third Sec</w:t>
      </w:r>
      <w:r w:rsidR="0068200A">
        <w:rPr>
          <w:rFonts w:ascii="Times New Roman" w:hAnsi="Times New Roman" w:cs="Times New Roman"/>
          <w:color w:val="000000" w:themeColor="text1"/>
        </w:rPr>
        <w:t xml:space="preserve">tor Council. Funding. News. </w:t>
      </w:r>
      <w:r w:rsidR="008A21BD" w:rsidRPr="008A21BD">
        <w:rPr>
          <w:rFonts w:ascii="Times New Roman" w:hAnsi="Times New Roman" w:cs="Times New Roman"/>
          <w:color w:val="000000" w:themeColor="text1"/>
        </w:rPr>
        <w:t>Children in Need: Presenting the Big Sky Scheme</w:t>
      </w:r>
      <w:r w:rsidR="008A21BD">
        <w:rPr>
          <w:rFonts w:ascii="Times New Roman" w:hAnsi="Times New Roman" w:cs="Times New Roman"/>
          <w:color w:val="000000" w:themeColor="text1"/>
        </w:rPr>
        <w:t xml:space="preserve">. </w:t>
      </w:r>
      <w:hyperlink r:id="rId32" w:history="1">
        <w:r w:rsidR="008A21BD" w:rsidRPr="008A21BD">
          <w:rPr>
            <w:rStyle w:val="Hyperlink"/>
            <w:rFonts w:ascii="Times New Roman" w:hAnsi="Times New Roman" w:cs="Times New Roman"/>
            <w:color w:val="000000" w:themeColor="text1"/>
            <w:u w:val="none"/>
          </w:rPr>
          <w:t>https://c3sc.org.uk/presenting-the-big-sky-scheme/</w:t>
        </w:r>
      </w:hyperlink>
      <w:r w:rsidR="008A21BD" w:rsidRPr="008A21BD">
        <w:rPr>
          <w:rFonts w:ascii="Times New Roman" w:hAnsi="Times New Roman" w:cs="Times New Roman"/>
          <w:color w:val="000000" w:themeColor="text1"/>
        </w:rPr>
        <w:t xml:space="preserve"> </w:t>
      </w:r>
    </w:p>
    <w:p w14:paraId="353167B1" w14:textId="7CE037B2" w:rsidR="00AA36AB" w:rsidRDefault="00AA36AB" w:rsidP="002567E2">
      <w:pPr>
        <w:rPr>
          <w:rFonts w:ascii="Times New Roman" w:hAnsi="Times New Roman" w:cs="Times New Roman"/>
          <w:color w:val="000000" w:themeColor="text1"/>
        </w:rPr>
      </w:pPr>
      <w:bookmarkStart w:id="32" w:name="_Hlk197200067"/>
      <w:r w:rsidRPr="00AA36AB">
        <w:rPr>
          <w:rFonts w:ascii="Times New Roman" w:hAnsi="Times New Roman" w:cs="Times New Roman"/>
          <w:color w:val="000000" w:themeColor="text1"/>
        </w:rPr>
        <w:lastRenderedPageBreak/>
        <w:t>Dewar, R. D</w:t>
      </w:r>
      <w:bookmarkEnd w:id="32"/>
      <w:r w:rsidRPr="00AA36AB">
        <w:rPr>
          <w:rFonts w:ascii="Times New Roman" w:hAnsi="Times New Roman" w:cs="Times New Roman"/>
          <w:color w:val="000000" w:themeColor="text1"/>
        </w:rPr>
        <w:t xml:space="preserve">., &amp; Dutton, J. E. (1986). The Adoption of Radical and Incremental Innovations: An Empirical Analysis. Management Science, 32(11), 1422–1433. </w:t>
      </w:r>
      <w:hyperlink r:id="rId33" w:history="1">
        <w:r w:rsidRPr="00AA36AB">
          <w:rPr>
            <w:rStyle w:val="Hyperlink"/>
            <w:rFonts w:ascii="Times New Roman" w:hAnsi="Times New Roman" w:cs="Times New Roman"/>
            <w:color w:val="000000" w:themeColor="text1"/>
            <w:u w:val="none"/>
          </w:rPr>
          <w:t>http://www.jstor.org/stable/2631501</w:t>
        </w:r>
      </w:hyperlink>
      <w:r>
        <w:rPr>
          <w:rFonts w:ascii="Times New Roman" w:hAnsi="Times New Roman" w:cs="Times New Roman"/>
          <w:color w:val="000000" w:themeColor="text1"/>
        </w:rPr>
        <w:t xml:space="preserve"> </w:t>
      </w:r>
    </w:p>
    <w:p w14:paraId="14882243" w14:textId="0E71D2A7" w:rsidR="005857B4" w:rsidRDefault="002D5498" w:rsidP="002567E2">
      <w:pPr>
        <w:rPr>
          <w:rFonts w:ascii="Times New Roman" w:hAnsi="Times New Roman" w:cs="Times New Roman"/>
          <w:color w:val="000000" w:themeColor="text1"/>
        </w:rPr>
      </w:pPr>
      <w:r>
        <w:rPr>
          <w:rFonts w:ascii="Times New Roman" w:hAnsi="Times New Roman" w:cs="Times New Roman"/>
          <w:color w:val="000000" w:themeColor="text1"/>
        </w:rPr>
        <w:t>Delta Wellbeing. 2025). About Us. Who We Are</w:t>
      </w:r>
      <w:r w:rsidR="00642125">
        <w:rPr>
          <w:rFonts w:ascii="Times New Roman" w:hAnsi="Times New Roman" w:cs="Times New Roman"/>
          <w:color w:val="000000" w:themeColor="text1"/>
        </w:rPr>
        <w:t>.</w:t>
      </w:r>
      <w:r w:rsidR="00642125" w:rsidRPr="00642125">
        <w:t xml:space="preserve"> </w:t>
      </w:r>
      <w:hyperlink r:id="rId34" w:history="1">
        <w:r w:rsidR="00642125" w:rsidRPr="00642125">
          <w:rPr>
            <w:rStyle w:val="Hyperlink"/>
            <w:rFonts w:ascii="Times New Roman" w:hAnsi="Times New Roman" w:cs="Times New Roman"/>
            <w:color w:val="000000" w:themeColor="text1"/>
            <w:u w:val="none"/>
          </w:rPr>
          <w:t>https://deltawellbeing.org.uk/about-us/who-we-are/</w:t>
        </w:r>
      </w:hyperlink>
      <w:r w:rsidR="00642125" w:rsidRPr="00642125">
        <w:rPr>
          <w:rFonts w:ascii="Times New Roman" w:hAnsi="Times New Roman" w:cs="Times New Roman"/>
          <w:color w:val="000000" w:themeColor="text1"/>
        </w:rPr>
        <w:t xml:space="preserve">  </w:t>
      </w:r>
    </w:p>
    <w:p w14:paraId="0D8BE636" w14:textId="749001D3" w:rsidR="002A2216" w:rsidRPr="00600376" w:rsidRDefault="002A2216" w:rsidP="002567E2">
      <w:pPr>
        <w:rPr>
          <w:rFonts w:ascii="Times New Roman" w:hAnsi="Times New Roman" w:cs="Times New Roman"/>
          <w:color w:val="000000" w:themeColor="text1"/>
        </w:rPr>
      </w:pPr>
      <w:r w:rsidRPr="002A2216">
        <w:rPr>
          <w:rFonts w:ascii="Times New Roman" w:hAnsi="Times New Roman" w:cs="Times New Roman"/>
          <w:color w:val="000000" w:themeColor="text1"/>
        </w:rPr>
        <w:t>Elgot, J. 2022</w:t>
      </w:r>
      <w:r>
        <w:rPr>
          <w:rFonts w:ascii="Times New Roman" w:hAnsi="Times New Roman" w:cs="Times New Roman"/>
          <w:color w:val="000000" w:themeColor="text1"/>
        </w:rPr>
        <w:t xml:space="preserve">. </w:t>
      </w:r>
      <w:r w:rsidR="006D5843">
        <w:rPr>
          <w:rFonts w:ascii="Times New Roman" w:hAnsi="Times New Roman" w:cs="Times New Roman"/>
          <w:color w:val="000000" w:themeColor="text1"/>
        </w:rPr>
        <w:t>The Guardian. News. Uk Cost of Living Crisis</w:t>
      </w:r>
      <w:r w:rsidR="00600376">
        <w:rPr>
          <w:rFonts w:ascii="Times New Roman" w:hAnsi="Times New Roman" w:cs="Times New Roman"/>
          <w:color w:val="000000" w:themeColor="text1"/>
        </w:rPr>
        <w:t xml:space="preserve">. </w:t>
      </w:r>
      <w:r w:rsidR="00600376" w:rsidRPr="00600376">
        <w:rPr>
          <w:rFonts w:ascii="Times New Roman" w:hAnsi="Times New Roman" w:cs="Times New Roman"/>
          <w:color w:val="000000" w:themeColor="text1"/>
        </w:rPr>
        <w:t>Boris Johnson admits efforts to ease cost of living crisis not enough</w:t>
      </w:r>
      <w:r w:rsidR="00600376">
        <w:rPr>
          <w:rFonts w:ascii="Times New Roman" w:hAnsi="Times New Roman" w:cs="Times New Roman"/>
          <w:color w:val="000000" w:themeColor="text1"/>
        </w:rPr>
        <w:t xml:space="preserve">. </w:t>
      </w:r>
      <w:hyperlink r:id="rId35" w:history="1">
        <w:r w:rsidR="00600376" w:rsidRPr="00600376">
          <w:rPr>
            <w:rStyle w:val="Hyperlink"/>
            <w:rFonts w:ascii="Times New Roman" w:hAnsi="Times New Roman" w:cs="Times New Roman"/>
            <w:color w:val="000000" w:themeColor="text1"/>
            <w:u w:val="none"/>
          </w:rPr>
          <w:t>https://amp.theguardian.com/business/2022/may/03/boris-johnson-efforts-to-ease-cost-of-living-crisis-not-enough</w:t>
        </w:r>
      </w:hyperlink>
      <w:r w:rsidR="00600376" w:rsidRPr="00600376">
        <w:rPr>
          <w:rFonts w:ascii="Times New Roman" w:hAnsi="Times New Roman" w:cs="Times New Roman"/>
          <w:color w:val="000000" w:themeColor="text1"/>
        </w:rPr>
        <w:t xml:space="preserve"> </w:t>
      </w:r>
    </w:p>
    <w:p w14:paraId="3473801D" w14:textId="6F2CFB36" w:rsidR="00A120D3" w:rsidRPr="00434FF2" w:rsidRDefault="00A120D3" w:rsidP="002567E2">
      <w:pPr>
        <w:rPr>
          <w:rFonts w:ascii="Times New Roman" w:hAnsi="Times New Roman" w:cs="Times New Roman"/>
          <w:color w:val="000000" w:themeColor="text1"/>
        </w:rPr>
      </w:pPr>
      <w:r w:rsidRPr="00A120D3">
        <w:rPr>
          <w:rFonts w:ascii="Times New Roman" w:hAnsi="Times New Roman" w:cs="Times New Roman"/>
          <w:color w:val="000000" w:themeColor="text1"/>
        </w:rPr>
        <w:t>ESADE. 2025</w:t>
      </w:r>
      <w:r>
        <w:rPr>
          <w:rFonts w:ascii="Times New Roman" w:hAnsi="Times New Roman" w:cs="Times New Roman"/>
          <w:color w:val="000000" w:themeColor="text1"/>
        </w:rPr>
        <w:t xml:space="preserve">. </w:t>
      </w:r>
      <w:r w:rsidR="001A3A6D">
        <w:rPr>
          <w:rFonts w:ascii="Times New Roman" w:hAnsi="Times New Roman" w:cs="Times New Roman"/>
          <w:color w:val="000000" w:themeColor="text1"/>
        </w:rPr>
        <w:t xml:space="preserve">Inspiring Businesses. </w:t>
      </w:r>
      <w:r w:rsidR="001A3A6D" w:rsidRPr="001A3A6D">
        <w:rPr>
          <w:rFonts w:ascii="Times New Roman" w:hAnsi="Times New Roman" w:cs="Times New Roman"/>
          <w:color w:val="000000" w:themeColor="text1"/>
        </w:rPr>
        <w:t>What is corporate social responsibility? Key factors</w:t>
      </w:r>
      <w:r w:rsidR="00434FF2">
        <w:rPr>
          <w:rFonts w:ascii="Times New Roman" w:hAnsi="Times New Roman" w:cs="Times New Roman"/>
          <w:color w:val="000000" w:themeColor="text1"/>
        </w:rPr>
        <w:t>.</w:t>
      </w:r>
      <w:r w:rsidR="00434FF2" w:rsidRPr="00434FF2">
        <w:t xml:space="preserve"> </w:t>
      </w:r>
      <w:hyperlink r:id="rId36" w:history="1">
        <w:r w:rsidR="00434FF2" w:rsidRPr="00434FF2">
          <w:rPr>
            <w:rStyle w:val="Hyperlink"/>
            <w:rFonts w:ascii="Times New Roman" w:hAnsi="Times New Roman" w:cs="Times New Roman"/>
            <w:color w:val="000000" w:themeColor="text1"/>
            <w:u w:val="none"/>
          </w:rPr>
          <w:t>https://www.esade.edu/beyond/en/what-is-corporate-social-responsibility-key-factors/</w:t>
        </w:r>
      </w:hyperlink>
      <w:r w:rsidR="00434FF2" w:rsidRPr="00434FF2">
        <w:rPr>
          <w:rFonts w:ascii="Times New Roman" w:hAnsi="Times New Roman" w:cs="Times New Roman"/>
          <w:color w:val="000000" w:themeColor="text1"/>
        </w:rPr>
        <w:t xml:space="preserve">  </w:t>
      </w:r>
    </w:p>
    <w:p w14:paraId="7AEFABB0" w14:textId="31C6C375" w:rsidR="005B4B95" w:rsidRDefault="007A763F">
      <w:pPr>
        <w:rPr>
          <w:rFonts w:ascii="Times New Roman" w:hAnsi="Times New Roman" w:cs="Times New Roman"/>
          <w:color w:val="000000" w:themeColor="text1"/>
        </w:rPr>
      </w:pPr>
      <w:r>
        <w:rPr>
          <w:rFonts w:ascii="Times New Roman" w:hAnsi="Times New Roman" w:cs="Times New Roman"/>
        </w:rPr>
        <w:t>European Commission</w:t>
      </w:r>
      <w:r w:rsidR="00EA16CB">
        <w:rPr>
          <w:rFonts w:ascii="Times New Roman" w:hAnsi="Times New Roman" w:cs="Times New Roman"/>
        </w:rPr>
        <w:t xml:space="preserve">. 2025. </w:t>
      </w:r>
      <w:r w:rsidR="001A7CAA" w:rsidRPr="001A7CAA">
        <w:rPr>
          <w:rFonts w:ascii="Times New Roman" w:hAnsi="Times New Roman" w:cs="Times New Roman"/>
        </w:rPr>
        <w:t>Internal Market, Industry, Entrepreneurship and SMEs</w:t>
      </w:r>
      <w:r w:rsidR="001A7CAA">
        <w:rPr>
          <w:rFonts w:ascii="Times New Roman" w:hAnsi="Times New Roman" w:cs="Times New Roman"/>
        </w:rPr>
        <w:t>.</w:t>
      </w:r>
      <w:r w:rsidR="00D42550">
        <w:rPr>
          <w:rFonts w:ascii="Times New Roman" w:hAnsi="Times New Roman" w:cs="Times New Roman"/>
        </w:rPr>
        <w:t xml:space="preserve"> </w:t>
      </w:r>
      <w:r w:rsidR="00D42550" w:rsidRPr="00D42550">
        <w:rPr>
          <w:rFonts w:ascii="Times New Roman" w:hAnsi="Times New Roman" w:cs="Times New Roman"/>
        </w:rPr>
        <w:t>Social innovation</w:t>
      </w:r>
      <w:r w:rsidR="00D42550">
        <w:rPr>
          <w:rFonts w:ascii="Times New Roman" w:hAnsi="Times New Roman" w:cs="Times New Roman"/>
        </w:rPr>
        <w:t xml:space="preserve">. </w:t>
      </w:r>
      <w:hyperlink r:id="rId37" w:anchor=":~:text=The%20Commission%20develops%20policies%20that%20help%20speed%20up,needs%2C%20create%20social%20relationships%2C%20and%20form%20new%20collaborations" w:history="1">
        <w:r w:rsidR="00237AF5" w:rsidRPr="00237AF5">
          <w:rPr>
            <w:rStyle w:val="Hyperlink"/>
            <w:rFonts w:ascii="Times New Roman" w:hAnsi="Times New Roman" w:cs="Times New Roman"/>
            <w:color w:val="000000" w:themeColor="text1"/>
            <w:u w:val="none"/>
          </w:rPr>
          <w:t>https://single-market-economy.ec.europa.eu/industry/strategy/innovation_en#:~:text=The%20Commission%20develops%20policies%20that%20help%20speed%20up,needs%2C%20create%20social%20relationships%2C%20and%20form%20new%20collaborations</w:t>
        </w:r>
      </w:hyperlink>
      <w:r w:rsidR="00237AF5" w:rsidRPr="00237AF5">
        <w:rPr>
          <w:rFonts w:ascii="Times New Roman" w:hAnsi="Times New Roman" w:cs="Times New Roman"/>
          <w:color w:val="000000" w:themeColor="text1"/>
        </w:rPr>
        <w:t xml:space="preserve">. </w:t>
      </w:r>
      <w:r w:rsidR="00237AF5">
        <w:rPr>
          <w:rFonts w:ascii="Times New Roman" w:hAnsi="Times New Roman" w:cs="Times New Roman"/>
          <w:color w:val="000000" w:themeColor="text1"/>
        </w:rPr>
        <w:t xml:space="preserve"> </w:t>
      </w:r>
    </w:p>
    <w:p w14:paraId="6F015448" w14:textId="73E9AA72" w:rsidR="001E20D3" w:rsidRDefault="001E20D3">
      <w:pPr>
        <w:rPr>
          <w:rFonts w:ascii="Times New Roman" w:hAnsi="Times New Roman" w:cs="Times New Roman"/>
          <w:color w:val="000000" w:themeColor="text1"/>
        </w:rPr>
      </w:pPr>
      <w:bookmarkStart w:id="33" w:name="_Hlk197094088"/>
      <w:r w:rsidRPr="001E20D3">
        <w:rPr>
          <w:rFonts w:ascii="Times New Roman" w:hAnsi="Times New Roman" w:cs="Times New Roman"/>
          <w:color w:val="000000" w:themeColor="text1"/>
        </w:rPr>
        <w:t>Fiala, O</w:t>
      </w:r>
      <w:bookmarkEnd w:id="33"/>
      <w:r w:rsidRPr="001E20D3">
        <w:rPr>
          <w:rFonts w:ascii="Times New Roman" w:hAnsi="Times New Roman" w:cs="Times New Roman"/>
          <w:color w:val="000000" w:themeColor="text1"/>
        </w:rPr>
        <w:t>., Kielem, A., Delamónica, E., Obaidy, M., Espinoza-Delgado, J., Giacoponello, M. and Martinez, I.C., 2022. Nowcasting impact of COVID-19 on multidimensional child poverty. Statistical Journal of the IAOS, 38(3), pp.853-859.</w:t>
      </w:r>
      <w:r w:rsidR="00F04E64" w:rsidRPr="00564DAE">
        <w:rPr>
          <w:rFonts w:ascii="Times New Roman" w:hAnsi="Times New Roman" w:cs="Times New Roman"/>
        </w:rPr>
        <w:t xml:space="preserve"> </w:t>
      </w:r>
      <w:hyperlink r:id="rId38" w:history="1">
        <w:r w:rsidR="00E21C76" w:rsidRPr="00564DAE">
          <w:rPr>
            <w:rStyle w:val="Hyperlink"/>
            <w:rFonts w:ascii="Times New Roman" w:hAnsi="Times New Roman" w:cs="Times New Roman"/>
            <w:color w:val="auto"/>
            <w:u w:val="none"/>
          </w:rPr>
          <w:t>https://doi.org/10.3233/SJI-220060</w:t>
        </w:r>
      </w:hyperlink>
      <w:r w:rsidR="00E21C76">
        <w:rPr>
          <w:rFonts w:ascii="Times New Roman" w:hAnsi="Times New Roman" w:cs="Times New Roman"/>
          <w:color w:val="000000" w:themeColor="text1"/>
        </w:rPr>
        <w:t xml:space="preserve"> </w:t>
      </w:r>
    </w:p>
    <w:p w14:paraId="46DD4A75" w14:textId="2F53D8B8" w:rsidR="00AA4562" w:rsidRPr="009D77CF" w:rsidRDefault="00AA4562">
      <w:pPr>
        <w:rPr>
          <w:rFonts w:ascii="Times New Roman" w:hAnsi="Times New Roman" w:cs="Times New Roman"/>
          <w:color w:val="000000" w:themeColor="text1"/>
        </w:rPr>
      </w:pPr>
      <w:r w:rsidRPr="00AA4562">
        <w:rPr>
          <w:rFonts w:ascii="Times New Roman" w:hAnsi="Times New Roman" w:cs="Times New Roman"/>
          <w:color w:val="000000" w:themeColor="text1"/>
        </w:rPr>
        <w:t>Fuxman, L. 2022</w:t>
      </w:r>
      <w:r>
        <w:rPr>
          <w:rFonts w:ascii="Times New Roman" w:hAnsi="Times New Roman" w:cs="Times New Roman"/>
          <w:color w:val="000000" w:themeColor="text1"/>
        </w:rPr>
        <w:t xml:space="preserve">. </w:t>
      </w:r>
      <w:r w:rsidR="009D77CF" w:rsidRPr="009D77CF">
        <w:rPr>
          <w:rFonts w:ascii="Times New Roman" w:hAnsi="Times New Roman" w:cs="Times New Roman"/>
          <w:color w:val="000000" w:themeColor="text1"/>
        </w:rPr>
        <w:t>Fuxman, L., Mohr, I., Mahmoud, A.B. and Grigoriou, N., 2022. The new 3Ps of sustainability marketing: The case of fashion. Sustainable Production and Consumption, 31, pp.384-396.</w:t>
      </w:r>
      <w:r w:rsidR="009D77CF">
        <w:rPr>
          <w:rFonts w:ascii="Times New Roman" w:hAnsi="Times New Roman" w:cs="Times New Roman"/>
          <w:color w:val="000000" w:themeColor="text1"/>
        </w:rPr>
        <w:t xml:space="preserve"> </w:t>
      </w:r>
      <w:hyperlink r:id="rId39" w:history="1">
        <w:r w:rsidR="009D77CF" w:rsidRPr="009D77CF">
          <w:rPr>
            <w:rStyle w:val="Hyperlink"/>
            <w:rFonts w:ascii="Times New Roman" w:hAnsi="Times New Roman" w:cs="Times New Roman"/>
            <w:color w:val="000000" w:themeColor="text1"/>
            <w:u w:val="none"/>
          </w:rPr>
          <w:t>https://doi.org/10.1016/j.spc.2022.03.004</w:t>
        </w:r>
      </w:hyperlink>
      <w:r w:rsidR="009D77CF" w:rsidRPr="009D77CF">
        <w:rPr>
          <w:rFonts w:ascii="Times New Roman" w:hAnsi="Times New Roman" w:cs="Times New Roman"/>
          <w:color w:val="000000" w:themeColor="text1"/>
        </w:rPr>
        <w:t xml:space="preserve"> </w:t>
      </w:r>
    </w:p>
    <w:p w14:paraId="3AD21230" w14:textId="7AD0B073" w:rsidR="000C3EAE" w:rsidRDefault="000C3EAE">
      <w:pPr>
        <w:rPr>
          <w:rFonts w:ascii="Times New Roman" w:hAnsi="Times New Roman" w:cs="Times New Roman"/>
          <w:color w:val="000000" w:themeColor="text1"/>
        </w:rPr>
      </w:pPr>
      <w:bookmarkStart w:id="34" w:name="_Hlk197349415"/>
      <w:r w:rsidRPr="000C3EAE">
        <w:rPr>
          <w:rFonts w:ascii="Times New Roman" w:hAnsi="Times New Roman" w:cs="Times New Roman"/>
          <w:color w:val="000000" w:themeColor="text1"/>
        </w:rPr>
        <w:t xml:space="preserve">Gbejewoh, O., </w:t>
      </w:r>
      <w:bookmarkEnd w:id="34"/>
      <w:r w:rsidRPr="000C3EAE">
        <w:rPr>
          <w:rFonts w:ascii="Times New Roman" w:hAnsi="Times New Roman" w:cs="Times New Roman"/>
          <w:color w:val="000000" w:themeColor="text1"/>
        </w:rPr>
        <w:t>Keesstra, S. and Blancquaert, E., 2021. The 3Ps (profit, planet, and people) of sustainability amidst climate change: A South African grape and wine perspective. Sustainability, 13(5), p.2910.</w:t>
      </w:r>
      <w:r w:rsidR="000B2995">
        <w:rPr>
          <w:rFonts w:ascii="Times New Roman" w:hAnsi="Times New Roman" w:cs="Times New Roman"/>
          <w:color w:val="000000" w:themeColor="text1"/>
        </w:rPr>
        <w:t xml:space="preserve"> </w:t>
      </w:r>
      <w:hyperlink r:id="rId40" w:history="1">
        <w:r w:rsidR="000B2995" w:rsidRPr="000B2995">
          <w:rPr>
            <w:rStyle w:val="Hyperlink"/>
            <w:rFonts w:ascii="Times New Roman" w:hAnsi="Times New Roman" w:cs="Times New Roman"/>
            <w:color w:val="000000" w:themeColor="text1"/>
            <w:u w:val="none"/>
          </w:rPr>
          <w:t>https://doi.org/10.3390/su13052910</w:t>
        </w:r>
      </w:hyperlink>
      <w:r w:rsidR="000B2995" w:rsidRPr="000B2995">
        <w:rPr>
          <w:rFonts w:ascii="Times New Roman" w:hAnsi="Times New Roman" w:cs="Times New Roman"/>
          <w:color w:val="000000" w:themeColor="text1"/>
        </w:rPr>
        <w:t xml:space="preserve"> </w:t>
      </w:r>
    </w:p>
    <w:p w14:paraId="4DD180F0" w14:textId="7F46045C" w:rsidR="00755F3B" w:rsidRPr="00A34E2F" w:rsidRDefault="00755F3B">
      <w:pPr>
        <w:rPr>
          <w:rFonts w:ascii="Times New Roman" w:hAnsi="Times New Roman" w:cs="Times New Roman"/>
          <w:color w:val="000000" w:themeColor="text1"/>
        </w:rPr>
      </w:pPr>
      <w:r>
        <w:rPr>
          <w:rFonts w:ascii="Times New Roman" w:hAnsi="Times New Roman" w:cs="Times New Roman"/>
          <w:color w:val="000000" w:themeColor="text1"/>
        </w:rPr>
        <w:t>G</w:t>
      </w:r>
      <w:r w:rsidR="00EC63B9">
        <w:rPr>
          <w:rFonts w:ascii="Times New Roman" w:hAnsi="Times New Roman" w:cs="Times New Roman"/>
          <w:color w:val="000000" w:themeColor="text1"/>
        </w:rPr>
        <w:t xml:space="preserve">OV.UK </w:t>
      </w:r>
      <w:r>
        <w:rPr>
          <w:rFonts w:ascii="Times New Roman" w:hAnsi="Times New Roman" w:cs="Times New Roman"/>
          <w:color w:val="000000" w:themeColor="text1"/>
        </w:rPr>
        <w:t xml:space="preserve">.2025. </w:t>
      </w:r>
      <w:r w:rsidR="00EC63B9" w:rsidRPr="00EC63B9">
        <w:rPr>
          <w:rFonts w:ascii="Times New Roman" w:hAnsi="Times New Roman" w:cs="Times New Roman"/>
          <w:color w:val="000000" w:themeColor="text1"/>
        </w:rPr>
        <w:t>Setting up a social enterprise</w:t>
      </w:r>
      <w:r w:rsidR="00EC63B9">
        <w:rPr>
          <w:rFonts w:ascii="Times New Roman" w:hAnsi="Times New Roman" w:cs="Times New Roman"/>
          <w:color w:val="000000" w:themeColor="text1"/>
        </w:rPr>
        <w:t>.</w:t>
      </w:r>
      <w:r w:rsidR="00A34E2F" w:rsidRPr="00A34E2F">
        <w:t xml:space="preserve"> </w:t>
      </w:r>
      <w:hyperlink r:id="rId41" w:history="1">
        <w:r w:rsidR="00A34E2F" w:rsidRPr="00A34E2F">
          <w:rPr>
            <w:rStyle w:val="Hyperlink"/>
            <w:rFonts w:ascii="Times New Roman" w:hAnsi="Times New Roman" w:cs="Times New Roman"/>
            <w:color w:val="000000" w:themeColor="text1"/>
            <w:u w:val="none"/>
          </w:rPr>
          <w:t>https://www.gov.uk/set-up-a-social-enterprise</w:t>
        </w:r>
      </w:hyperlink>
      <w:r w:rsidR="00A34E2F" w:rsidRPr="00A34E2F">
        <w:rPr>
          <w:rFonts w:ascii="Times New Roman" w:hAnsi="Times New Roman" w:cs="Times New Roman"/>
          <w:color w:val="000000" w:themeColor="text1"/>
        </w:rPr>
        <w:t xml:space="preserve"> </w:t>
      </w:r>
      <w:r w:rsidR="00EC63B9" w:rsidRPr="00A34E2F">
        <w:rPr>
          <w:rFonts w:ascii="Times New Roman" w:hAnsi="Times New Roman" w:cs="Times New Roman"/>
          <w:color w:val="000000" w:themeColor="text1"/>
        </w:rPr>
        <w:t xml:space="preserve"> </w:t>
      </w:r>
    </w:p>
    <w:p w14:paraId="72C83F0F" w14:textId="1AA6B579" w:rsidR="00B206CA" w:rsidRDefault="0068498F">
      <w:pPr>
        <w:rPr>
          <w:rFonts w:ascii="Times New Roman" w:hAnsi="Times New Roman" w:cs="Times New Roman"/>
          <w:color w:val="000000" w:themeColor="text1"/>
        </w:rPr>
      </w:pPr>
      <w:r>
        <w:rPr>
          <w:rFonts w:ascii="Times New Roman" w:hAnsi="Times New Roman" w:cs="Times New Roman"/>
          <w:color w:val="000000" w:themeColor="text1"/>
        </w:rPr>
        <w:t>GOV.WALES. 2023. Welsh Government. Press Release</w:t>
      </w:r>
      <w:r w:rsidR="00683F78">
        <w:rPr>
          <w:rFonts w:ascii="Times New Roman" w:hAnsi="Times New Roman" w:cs="Times New Roman"/>
          <w:color w:val="000000" w:themeColor="text1"/>
        </w:rPr>
        <w:t xml:space="preserve">. </w:t>
      </w:r>
      <w:r w:rsidR="00671A31" w:rsidRPr="00671A31">
        <w:rPr>
          <w:rFonts w:ascii="Times New Roman" w:hAnsi="Times New Roman" w:cs="Times New Roman"/>
          <w:color w:val="000000" w:themeColor="text1"/>
        </w:rPr>
        <w:t>Community centres across Wales play a crucial role in supporting the most vulnerable members of our society</w:t>
      </w:r>
      <w:r w:rsidR="00C53FAD">
        <w:rPr>
          <w:rFonts w:ascii="Times New Roman" w:hAnsi="Times New Roman" w:cs="Times New Roman"/>
          <w:color w:val="000000" w:themeColor="text1"/>
        </w:rPr>
        <w:t xml:space="preserve">. </w:t>
      </w:r>
      <w:hyperlink r:id="rId42" w:history="1">
        <w:r w:rsidR="00C53FAD" w:rsidRPr="00C53FAD">
          <w:rPr>
            <w:rStyle w:val="Hyperlink"/>
            <w:rFonts w:ascii="Times New Roman" w:hAnsi="Times New Roman" w:cs="Times New Roman"/>
            <w:color w:val="000000" w:themeColor="text1"/>
            <w:u w:val="none"/>
          </w:rPr>
          <w:t>https://www.gov.wales/community-centres-across-wales-play-crucial-role-supporting-most-vulnerable-members-our-society</w:t>
        </w:r>
      </w:hyperlink>
      <w:r w:rsidR="00C53FAD" w:rsidRPr="00C53FAD">
        <w:rPr>
          <w:rFonts w:ascii="Times New Roman" w:hAnsi="Times New Roman" w:cs="Times New Roman"/>
          <w:color w:val="000000" w:themeColor="text1"/>
        </w:rPr>
        <w:t xml:space="preserve"> </w:t>
      </w:r>
    </w:p>
    <w:p w14:paraId="22E4B4E1" w14:textId="48D29080" w:rsidR="00B6621E" w:rsidRDefault="00B6621E">
      <w:pPr>
        <w:rPr>
          <w:rFonts w:ascii="Times New Roman" w:hAnsi="Times New Roman" w:cs="Times New Roman"/>
          <w:color w:val="000000" w:themeColor="text1"/>
        </w:rPr>
      </w:pPr>
      <w:r>
        <w:rPr>
          <w:rFonts w:ascii="Times New Roman" w:hAnsi="Times New Roman" w:cs="Times New Roman"/>
          <w:color w:val="000000" w:themeColor="text1"/>
        </w:rPr>
        <w:t>G</w:t>
      </w:r>
      <w:r w:rsidR="00956C03">
        <w:rPr>
          <w:rFonts w:ascii="Times New Roman" w:hAnsi="Times New Roman" w:cs="Times New Roman"/>
          <w:color w:val="000000" w:themeColor="text1"/>
        </w:rPr>
        <w:t xml:space="preserve">OV.WALES. 2022. </w:t>
      </w:r>
      <w:r w:rsidR="001E53CC">
        <w:rPr>
          <w:rFonts w:ascii="Times New Roman" w:hAnsi="Times New Roman" w:cs="Times New Roman"/>
          <w:color w:val="000000" w:themeColor="text1"/>
        </w:rPr>
        <w:t xml:space="preserve">Welsh Government. </w:t>
      </w:r>
      <w:r w:rsidR="001E53CC" w:rsidRPr="001E53CC">
        <w:rPr>
          <w:rFonts w:ascii="Times New Roman" w:hAnsi="Times New Roman" w:cs="Times New Roman"/>
          <w:color w:val="000000" w:themeColor="text1"/>
        </w:rPr>
        <w:t>Free breakfast in primary schools: information for parents and carers</w:t>
      </w:r>
      <w:r w:rsidR="001E53CC">
        <w:rPr>
          <w:rFonts w:ascii="Times New Roman" w:hAnsi="Times New Roman" w:cs="Times New Roman"/>
          <w:color w:val="000000" w:themeColor="text1"/>
        </w:rPr>
        <w:t>.</w:t>
      </w:r>
      <w:r w:rsidR="001E53CC" w:rsidRPr="000063C3">
        <w:rPr>
          <w:rFonts w:ascii="Times New Roman" w:hAnsi="Times New Roman" w:cs="Times New Roman"/>
          <w:color w:val="000000" w:themeColor="text1"/>
        </w:rPr>
        <w:t xml:space="preserve"> </w:t>
      </w:r>
      <w:hyperlink r:id="rId43" w:history="1">
        <w:r w:rsidR="000063C3" w:rsidRPr="000063C3">
          <w:rPr>
            <w:rStyle w:val="Hyperlink"/>
            <w:rFonts w:ascii="Times New Roman" w:hAnsi="Times New Roman" w:cs="Times New Roman"/>
            <w:color w:val="000000" w:themeColor="text1"/>
            <w:u w:val="none"/>
          </w:rPr>
          <w:t>https://www.gov.wales/free-breakfast-primary-schools</w:t>
        </w:r>
      </w:hyperlink>
      <w:r w:rsidR="000063C3">
        <w:rPr>
          <w:rFonts w:ascii="Times New Roman" w:hAnsi="Times New Roman" w:cs="Times New Roman"/>
          <w:color w:val="000000" w:themeColor="text1"/>
        </w:rPr>
        <w:t xml:space="preserve"> </w:t>
      </w:r>
    </w:p>
    <w:p w14:paraId="1E950694" w14:textId="4FAD8B9E" w:rsidR="00CA1AC6" w:rsidRDefault="00CA1AC6">
      <w:pPr>
        <w:rPr>
          <w:rFonts w:ascii="Times New Roman" w:hAnsi="Times New Roman" w:cs="Times New Roman"/>
          <w:color w:val="000000" w:themeColor="text1"/>
        </w:rPr>
      </w:pPr>
      <w:r w:rsidRPr="00CA1AC6">
        <w:rPr>
          <w:rFonts w:ascii="Times New Roman" w:hAnsi="Times New Roman" w:cs="Times New Roman"/>
          <w:color w:val="000000" w:themeColor="text1"/>
        </w:rPr>
        <w:t xml:space="preserve">Hartmann, A. and Linn, J.F., 2008. Scaling up: a framework and lessons for development effectiveness from literature and practice. Wolfensohn </w:t>
      </w:r>
      <w:r w:rsidR="003579A4" w:rsidRPr="00CA1AC6">
        <w:rPr>
          <w:rFonts w:ascii="Times New Roman" w:hAnsi="Times New Roman" w:cs="Times New Roman"/>
          <w:color w:val="000000" w:themeColor="text1"/>
        </w:rPr>
        <w:t>Centre</w:t>
      </w:r>
      <w:r w:rsidRPr="00CA1AC6">
        <w:rPr>
          <w:rFonts w:ascii="Times New Roman" w:hAnsi="Times New Roman" w:cs="Times New Roman"/>
          <w:color w:val="000000" w:themeColor="text1"/>
        </w:rPr>
        <w:t xml:space="preserve"> for Development Working Paper, (5).</w:t>
      </w:r>
      <w:r w:rsidR="00887D12">
        <w:rPr>
          <w:rFonts w:ascii="Times New Roman" w:hAnsi="Times New Roman" w:cs="Times New Roman"/>
          <w:color w:val="000000" w:themeColor="text1"/>
        </w:rPr>
        <w:t xml:space="preserve"> </w:t>
      </w:r>
      <w:r w:rsidR="00887D12" w:rsidRPr="00887D12">
        <w:rPr>
          <w:rFonts w:ascii="Times New Roman" w:hAnsi="Times New Roman" w:cs="Times New Roman"/>
          <w:color w:val="000000" w:themeColor="text1"/>
        </w:rPr>
        <w:t>http://dx.doi.org/10.2139/ssrn.1301625</w:t>
      </w:r>
    </w:p>
    <w:p w14:paraId="134372F2" w14:textId="35449097" w:rsidR="001741FE" w:rsidRPr="00612AEC" w:rsidRDefault="001741FE">
      <w:pPr>
        <w:rPr>
          <w:rFonts w:ascii="Times New Roman" w:hAnsi="Times New Roman" w:cs="Times New Roman"/>
          <w:color w:val="000000" w:themeColor="text1"/>
        </w:rPr>
      </w:pPr>
      <w:r w:rsidRPr="001741FE">
        <w:rPr>
          <w:rFonts w:ascii="Times New Roman" w:hAnsi="Times New Roman" w:cs="Times New Roman"/>
          <w:color w:val="000000" w:themeColor="text1"/>
        </w:rPr>
        <w:lastRenderedPageBreak/>
        <w:t>Home Sight. 2025</w:t>
      </w:r>
      <w:r>
        <w:rPr>
          <w:rFonts w:ascii="Times New Roman" w:hAnsi="Times New Roman" w:cs="Times New Roman"/>
          <w:color w:val="000000" w:themeColor="text1"/>
        </w:rPr>
        <w:t xml:space="preserve">. </w:t>
      </w:r>
      <w:r w:rsidR="0055482E">
        <w:rPr>
          <w:rFonts w:ascii="Times New Roman" w:hAnsi="Times New Roman" w:cs="Times New Roman"/>
          <w:color w:val="000000" w:themeColor="text1"/>
        </w:rPr>
        <w:t xml:space="preserve">Home sight. </w:t>
      </w:r>
      <w:r w:rsidR="00F06772">
        <w:rPr>
          <w:rFonts w:ascii="Times New Roman" w:hAnsi="Times New Roman" w:cs="Times New Roman"/>
          <w:color w:val="000000" w:themeColor="text1"/>
        </w:rPr>
        <w:t xml:space="preserve">Housing and Urban Planning. Urban Planning and Policy. </w:t>
      </w:r>
      <w:r w:rsidR="00AE48CD" w:rsidRPr="00AE48CD">
        <w:rPr>
          <w:rFonts w:ascii="Times New Roman" w:hAnsi="Times New Roman" w:cs="Times New Roman"/>
          <w:color w:val="000000" w:themeColor="text1"/>
        </w:rPr>
        <w:t>Community Development and Youth Engagement</w:t>
      </w:r>
      <w:r w:rsidR="00AE48CD">
        <w:rPr>
          <w:rFonts w:ascii="Times New Roman" w:hAnsi="Times New Roman" w:cs="Times New Roman"/>
          <w:color w:val="000000" w:themeColor="text1"/>
        </w:rPr>
        <w:t xml:space="preserve">. </w:t>
      </w:r>
      <w:hyperlink r:id="rId44" w:history="1">
        <w:r w:rsidR="00612AEC" w:rsidRPr="00612AEC">
          <w:rPr>
            <w:rStyle w:val="Hyperlink"/>
            <w:rFonts w:ascii="Times New Roman" w:hAnsi="Times New Roman" w:cs="Times New Roman"/>
            <w:color w:val="000000" w:themeColor="text1"/>
            <w:u w:val="none"/>
          </w:rPr>
          <w:t>https://homesight.org/community-development-and-youth-engagement/</w:t>
        </w:r>
      </w:hyperlink>
      <w:r w:rsidR="00612AEC" w:rsidRPr="00612AEC">
        <w:rPr>
          <w:rFonts w:ascii="Times New Roman" w:hAnsi="Times New Roman" w:cs="Times New Roman"/>
          <w:color w:val="000000" w:themeColor="text1"/>
        </w:rPr>
        <w:t xml:space="preserve"> </w:t>
      </w:r>
    </w:p>
    <w:p w14:paraId="7C62E4DD" w14:textId="663AD75C" w:rsidR="00E04585" w:rsidRPr="00F704AD" w:rsidRDefault="00E04585">
      <w:pPr>
        <w:rPr>
          <w:rFonts w:ascii="Times New Roman" w:hAnsi="Times New Roman" w:cs="Times New Roman"/>
          <w:color w:val="000000" w:themeColor="text1"/>
        </w:rPr>
      </w:pPr>
      <w:r w:rsidRPr="00E04585">
        <w:rPr>
          <w:rFonts w:ascii="Times New Roman" w:hAnsi="Times New Roman" w:cs="Times New Roman"/>
          <w:color w:val="000000" w:themeColor="text1"/>
        </w:rPr>
        <w:t xml:space="preserve">Hywel dda University Health Board. 2025. NHS Wales.  Hywel dda University Health Board. Important update for patients registered with Cross Hands and Tumble GP surgeries. </w:t>
      </w:r>
      <w:hyperlink r:id="rId45" w:history="1">
        <w:r w:rsidR="00647F48" w:rsidRPr="00F704AD">
          <w:rPr>
            <w:rStyle w:val="Hyperlink"/>
            <w:rFonts w:ascii="Times New Roman" w:hAnsi="Times New Roman" w:cs="Times New Roman"/>
            <w:color w:val="000000" w:themeColor="text1"/>
            <w:u w:val="none"/>
          </w:rPr>
          <w:t>https://hduhb.nhs.wales/news/press-releases/important-update-for-patients-registered-with-cross-hands-and-tumble-gp-surgeries/</w:t>
        </w:r>
      </w:hyperlink>
    </w:p>
    <w:p w14:paraId="16339C7D" w14:textId="162F4E18" w:rsidR="0038180B" w:rsidRDefault="00647F48">
      <w:pPr>
        <w:rPr>
          <w:rFonts w:ascii="Times New Roman" w:hAnsi="Times New Roman" w:cs="Times New Roman"/>
          <w:color w:val="000000" w:themeColor="text1"/>
        </w:rPr>
      </w:pPr>
      <w:r>
        <w:rPr>
          <w:rFonts w:ascii="Times New Roman" w:hAnsi="Times New Roman" w:cs="Times New Roman"/>
          <w:color w:val="000000" w:themeColor="text1"/>
        </w:rPr>
        <w:t>International Futures Forum. 2025. Wha</w:t>
      </w:r>
      <w:r w:rsidR="00F704AD">
        <w:rPr>
          <w:rFonts w:ascii="Times New Roman" w:hAnsi="Times New Roman" w:cs="Times New Roman"/>
          <w:color w:val="000000" w:themeColor="text1"/>
        </w:rPr>
        <w:t>t</w:t>
      </w:r>
      <w:r>
        <w:rPr>
          <w:rFonts w:ascii="Times New Roman" w:hAnsi="Times New Roman" w:cs="Times New Roman"/>
          <w:color w:val="000000" w:themeColor="text1"/>
        </w:rPr>
        <w:t xml:space="preserve"> is Transformative Innovation</w:t>
      </w:r>
      <w:r w:rsidR="00F704AD">
        <w:rPr>
          <w:rFonts w:ascii="Times New Roman" w:hAnsi="Times New Roman" w:cs="Times New Roman"/>
          <w:color w:val="000000" w:themeColor="text1"/>
        </w:rPr>
        <w:t xml:space="preserve">. </w:t>
      </w:r>
      <w:hyperlink r:id="rId46" w:history="1">
        <w:r w:rsidR="00F704AD" w:rsidRPr="00B54A80">
          <w:rPr>
            <w:rStyle w:val="Hyperlink"/>
            <w:rFonts w:ascii="Times New Roman" w:hAnsi="Times New Roman" w:cs="Times New Roman"/>
            <w:color w:val="000000" w:themeColor="text1"/>
            <w:u w:val="none"/>
          </w:rPr>
          <w:t>https://www.internationalfuturesforum.com/s/99</w:t>
        </w:r>
      </w:hyperlink>
      <w:r w:rsidR="00F704AD" w:rsidRPr="00B54A80">
        <w:rPr>
          <w:rFonts w:ascii="Times New Roman" w:hAnsi="Times New Roman" w:cs="Times New Roman"/>
          <w:color w:val="000000" w:themeColor="text1"/>
        </w:rPr>
        <w:t xml:space="preserve"> </w:t>
      </w:r>
    </w:p>
    <w:p w14:paraId="10593B78" w14:textId="74101CB1" w:rsidR="001261D1" w:rsidRPr="00E63436" w:rsidRDefault="001261D1">
      <w:pPr>
        <w:rPr>
          <w:rFonts w:ascii="Times New Roman" w:hAnsi="Times New Roman" w:cs="Times New Roman"/>
          <w:color w:val="000000" w:themeColor="text1"/>
        </w:rPr>
      </w:pPr>
      <w:r w:rsidRPr="001261D1">
        <w:rPr>
          <w:rFonts w:ascii="Times New Roman" w:hAnsi="Times New Roman" w:cs="Times New Roman"/>
          <w:color w:val="000000" w:themeColor="text1"/>
        </w:rPr>
        <w:t>Laundry, L. 2019</w:t>
      </w:r>
      <w:r>
        <w:rPr>
          <w:rFonts w:ascii="Times New Roman" w:hAnsi="Times New Roman" w:cs="Times New Roman"/>
          <w:color w:val="000000" w:themeColor="text1"/>
        </w:rPr>
        <w:t xml:space="preserve">. </w:t>
      </w:r>
      <w:r w:rsidR="008C675E">
        <w:rPr>
          <w:rFonts w:ascii="Times New Roman" w:hAnsi="Times New Roman" w:cs="Times New Roman"/>
          <w:color w:val="000000" w:themeColor="text1"/>
        </w:rPr>
        <w:t xml:space="preserve">Havard Business school Online. </w:t>
      </w:r>
      <w:r w:rsidR="0019338F" w:rsidRPr="0019338F">
        <w:rPr>
          <w:rFonts w:ascii="Times New Roman" w:hAnsi="Times New Roman" w:cs="Times New Roman"/>
          <w:color w:val="000000" w:themeColor="text1"/>
        </w:rPr>
        <w:t>Entrepreneurship &amp; Innovation Entrepreneurship Essentials</w:t>
      </w:r>
      <w:r w:rsidR="0019338F">
        <w:rPr>
          <w:rFonts w:ascii="Times New Roman" w:hAnsi="Times New Roman" w:cs="Times New Roman"/>
          <w:color w:val="000000" w:themeColor="text1"/>
        </w:rPr>
        <w:t xml:space="preserve">. </w:t>
      </w:r>
      <w:r w:rsidR="00367F6B">
        <w:rPr>
          <w:rFonts w:ascii="Times New Roman" w:hAnsi="Times New Roman" w:cs="Times New Roman"/>
          <w:color w:val="000000" w:themeColor="text1"/>
        </w:rPr>
        <w:t>What is a Scaling Up plan</w:t>
      </w:r>
      <w:r w:rsidR="00E63436">
        <w:rPr>
          <w:rFonts w:ascii="Times New Roman" w:hAnsi="Times New Roman" w:cs="Times New Roman"/>
          <w:color w:val="000000" w:themeColor="text1"/>
        </w:rPr>
        <w:t xml:space="preserve">? </w:t>
      </w:r>
      <w:hyperlink r:id="rId47" w:anchor=":~:text=1.%20StaffYou%20can%E2%80%99t%20scale%20your%20venture%20alone" w:history="1">
        <w:r w:rsidR="00E63436" w:rsidRPr="00E63436">
          <w:rPr>
            <w:rStyle w:val="Hyperlink"/>
            <w:rFonts w:ascii="Times New Roman" w:hAnsi="Times New Roman" w:cs="Times New Roman"/>
            <w:color w:val="000000" w:themeColor="text1"/>
            <w:u w:val="none"/>
          </w:rPr>
          <w:t>https://online.hbs.edu/blog/post/how-to-scale-a-business#:~:text=1.%20StaffYou%20can%E2%80%99t%20scale%20your%20venture%20alone</w:t>
        </w:r>
      </w:hyperlink>
      <w:r w:rsidR="00E63436" w:rsidRPr="00E63436">
        <w:rPr>
          <w:rFonts w:ascii="Times New Roman" w:hAnsi="Times New Roman" w:cs="Times New Roman"/>
          <w:color w:val="000000" w:themeColor="text1"/>
        </w:rPr>
        <w:t xml:space="preserve">. </w:t>
      </w:r>
    </w:p>
    <w:p w14:paraId="1E731CFE" w14:textId="5E1B3E04" w:rsidR="00EC0405" w:rsidRPr="00AA63D7" w:rsidRDefault="00EC0405">
      <w:pPr>
        <w:rPr>
          <w:rFonts w:ascii="Times New Roman" w:hAnsi="Times New Roman" w:cs="Times New Roman"/>
          <w:color w:val="000000" w:themeColor="text1"/>
        </w:rPr>
      </w:pPr>
      <w:r w:rsidRPr="00EC0405">
        <w:rPr>
          <w:rFonts w:ascii="Times New Roman" w:hAnsi="Times New Roman" w:cs="Times New Roman"/>
          <w:color w:val="000000" w:themeColor="text1"/>
        </w:rPr>
        <w:t>Law Hive. 2025</w:t>
      </w:r>
      <w:r>
        <w:rPr>
          <w:rFonts w:ascii="Times New Roman" w:hAnsi="Times New Roman" w:cs="Times New Roman"/>
          <w:color w:val="000000" w:themeColor="text1"/>
        </w:rPr>
        <w:t xml:space="preserve">. </w:t>
      </w:r>
      <w:r w:rsidR="00F61DF2" w:rsidRPr="00F61DF2">
        <w:rPr>
          <w:rFonts w:ascii="Times New Roman" w:hAnsi="Times New Roman" w:cs="Times New Roman"/>
          <w:color w:val="000000" w:themeColor="text1"/>
        </w:rPr>
        <w:t>What are memorandum and articles of association?</w:t>
      </w:r>
      <w:r w:rsidR="00F61DF2">
        <w:rPr>
          <w:rFonts w:ascii="Times New Roman" w:hAnsi="Times New Roman" w:cs="Times New Roman"/>
          <w:color w:val="000000" w:themeColor="text1"/>
        </w:rPr>
        <w:t xml:space="preserve"> </w:t>
      </w:r>
      <w:hyperlink r:id="rId48" w:history="1">
        <w:r w:rsidR="00AA63D7" w:rsidRPr="00AA63D7">
          <w:rPr>
            <w:rStyle w:val="Hyperlink"/>
            <w:rFonts w:ascii="Times New Roman" w:hAnsi="Times New Roman" w:cs="Times New Roman"/>
            <w:color w:val="000000" w:themeColor="text1"/>
            <w:u w:val="none"/>
          </w:rPr>
          <w:t>https://lawhive.co.uk/small-business/memorandum-and-articles-of-association/?utm_source=bing&amp;gclid=bing&amp;utm_medium=cpc&amp;adgroup=1312819283538656&amp;utm_term=e_articles%20of%20association&amp;utm_campaign=broad-keywords&amp;msclkid=54a5b6cd8e5617d3fd4cdedef5092cbfm</w:t>
        </w:r>
      </w:hyperlink>
      <w:r w:rsidR="00AA63D7" w:rsidRPr="00AA63D7">
        <w:rPr>
          <w:rFonts w:ascii="Times New Roman" w:hAnsi="Times New Roman" w:cs="Times New Roman"/>
          <w:color w:val="000000" w:themeColor="text1"/>
        </w:rPr>
        <w:t xml:space="preserve"> </w:t>
      </w:r>
    </w:p>
    <w:p w14:paraId="2FF6B9EE" w14:textId="7C698F44" w:rsidR="00F13D7E" w:rsidRPr="00F13D7E" w:rsidRDefault="00F13D7E">
      <w:pPr>
        <w:rPr>
          <w:rFonts w:ascii="Times New Roman" w:hAnsi="Times New Roman" w:cs="Times New Roman"/>
          <w:color w:val="000000" w:themeColor="text1"/>
        </w:rPr>
      </w:pPr>
      <w:r w:rsidRPr="00F13D7E">
        <w:rPr>
          <w:rFonts w:ascii="Times New Roman" w:hAnsi="Times New Roman" w:cs="Times New Roman"/>
          <w:color w:val="000000" w:themeColor="text1"/>
        </w:rPr>
        <w:t xml:space="preserve">Llannon Connunity Council. 2024. Facebook. Cino a Chlonc. </w:t>
      </w:r>
      <w:hyperlink r:id="rId49" w:history="1">
        <w:r w:rsidRPr="00F13D7E">
          <w:rPr>
            <w:rStyle w:val="Hyperlink"/>
            <w:rFonts w:ascii="Times New Roman" w:hAnsi="Times New Roman" w:cs="Times New Roman"/>
            <w:color w:val="000000" w:themeColor="text1"/>
            <w:u w:val="none"/>
          </w:rPr>
          <w:t>https://www.facebook.com/search/top/?q=cino%20a%20chlonc%20Llannon%20comunity%20council</w:t>
        </w:r>
      </w:hyperlink>
      <w:r w:rsidRPr="00F13D7E">
        <w:rPr>
          <w:rFonts w:ascii="Times New Roman" w:hAnsi="Times New Roman" w:cs="Times New Roman"/>
          <w:color w:val="000000" w:themeColor="text1"/>
        </w:rPr>
        <w:t xml:space="preserve"> </w:t>
      </w:r>
    </w:p>
    <w:p w14:paraId="74A410FE" w14:textId="37ACAF95" w:rsidR="00CD438C" w:rsidRDefault="00CD438C">
      <w:pPr>
        <w:rPr>
          <w:rFonts w:ascii="Times New Roman" w:hAnsi="Times New Roman" w:cs="Times New Roman"/>
          <w:color w:val="000000" w:themeColor="text1"/>
        </w:rPr>
      </w:pPr>
      <w:r w:rsidRPr="00CD438C">
        <w:rPr>
          <w:rFonts w:ascii="Times New Roman" w:hAnsi="Times New Roman" w:cs="Times New Roman"/>
          <w:color w:val="000000" w:themeColor="text1"/>
        </w:rPr>
        <w:t>Llannon Community Council</w:t>
      </w:r>
      <w:r>
        <w:rPr>
          <w:rFonts w:ascii="Times New Roman" w:hAnsi="Times New Roman" w:cs="Times New Roman"/>
          <w:color w:val="000000" w:themeColor="text1"/>
        </w:rPr>
        <w:t>.</w:t>
      </w:r>
      <w:r w:rsidRPr="00CD438C">
        <w:rPr>
          <w:rFonts w:ascii="Times New Roman" w:hAnsi="Times New Roman" w:cs="Times New Roman"/>
          <w:color w:val="000000" w:themeColor="text1"/>
        </w:rPr>
        <w:t xml:space="preserve"> 2025</w:t>
      </w:r>
      <w:r>
        <w:rPr>
          <w:rFonts w:ascii="Times New Roman" w:hAnsi="Times New Roman" w:cs="Times New Roman"/>
          <w:color w:val="000000" w:themeColor="text1"/>
        </w:rPr>
        <w:t xml:space="preserve">. </w:t>
      </w:r>
      <w:r w:rsidR="00577A95">
        <w:rPr>
          <w:rFonts w:ascii="Times New Roman" w:hAnsi="Times New Roman" w:cs="Times New Roman"/>
          <w:color w:val="000000" w:themeColor="text1"/>
        </w:rPr>
        <w:t>Home</w:t>
      </w:r>
      <w:r w:rsidR="00E73CF1">
        <w:rPr>
          <w:rFonts w:ascii="Times New Roman" w:hAnsi="Times New Roman" w:cs="Times New Roman"/>
          <w:color w:val="000000" w:themeColor="text1"/>
        </w:rPr>
        <w:t xml:space="preserve">. </w:t>
      </w:r>
      <w:hyperlink r:id="rId50" w:history="1">
        <w:r w:rsidR="00E73CF1" w:rsidRPr="00D04F66">
          <w:rPr>
            <w:rStyle w:val="Hyperlink"/>
            <w:rFonts w:ascii="Times New Roman" w:hAnsi="Times New Roman" w:cs="Times New Roman"/>
            <w:color w:val="auto"/>
            <w:u w:val="none"/>
          </w:rPr>
          <w:t>https://www.ccllannon.org.uk/</w:t>
        </w:r>
      </w:hyperlink>
      <w:r w:rsidR="00E73CF1">
        <w:rPr>
          <w:rFonts w:ascii="Times New Roman" w:hAnsi="Times New Roman" w:cs="Times New Roman"/>
          <w:color w:val="000000" w:themeColor="text1"/>
        </w:rPr>
        <w:t xml:space="preserve"> </w:t>
      </w:r>
    </w:p>
    <w:p w14:paraId="2B7006E4" w14:textId="1831A97B" w:rsidR="005C69A6" w:rsidRDefault="005C69A6">
      <w:pPr>
        <w:rPr>
          <w:rFonts w:ascii="Times New Roman" w:hAnsi="Times New Roman" w:cs="Times New Roman"/>
          <w:color w:val="000000" w:themeColor="text1"/>
        </w:rPr>
      </w:pPr>
      <w:r>
        <w:rPr>
          <w:rFonts w:ascii="Times New Roman" w:hAnsi="Times New Roman" w:cs="Times New Roman"/>
          <w:color w:val="000000" w:themeColor="text1"/>
        </w:rPr>
        <w:t>Llannon Community Council</w:t>
      </w:r>
      <w:r w:rsidR="0037395E">
        <w:rPr>
          <w:rFonts w:ascii="Times New Roman" w:hAnsi="Times New Roman" w:cs="Times New Roman"/>
          <w:color w:val="000000" w:themeColor="text1"/>
        </w:rPr>
        <w:t xml:space="preserve">. 2025. Llannon Connuity Council. Press Release. </w:t>
      </w:r>
      <w:hyperlink r:id="rId51" w:history="1">
        <w:r w:rsidR="00D77A7A" w:rsidRPr="00D77A7A">
          <w:rPr>
            <w:rStyle w:val="Hyperlink"/>
            <w:rFonts w:ascii="Times New Roman" w:hAnsi="Times New Roman" w:cs="Times New Roman"/>
            <w:color w:val="000000" w:themeColor="text1"/>
            <w:u w:val="none"/>
          </w:rPr>
          <w:t>https://www.facebook.com/llannoncommunitycouncil</w:t>
        </w:r>
      </w:hyperlink>
      <w:r w:rsidR="00D77A7A" w:rsidRPr="00D77A7A">
        <w:rPr>
          <w:rFonts w:ascii="Times New Roman" w:hAnsi="Times New Roman" w:cs="Times New Roman"/>
          <w:color w:val="000000" w:themeColor="text1"/>
        </w:rPr>
        <w:t xml:space="preserve"> </w:t>
      </w:r>
    </w:p>
    <w:p w14:paraId="7EDD83FC" w14:textId="013F6032" w:rsidR="00FA3FB6" w:rsidRPr="0032526C" w:rsidRDefault="00FA3FB6">
      <w:pPr>
        <w:rPr>
          <w:rFonts w:ascii="Times New Roman" w:hAnsi="Times New Roman" w:cs="Times New Roman"/>
          <w:color w:val="000000" w:themeColor="text1"/>
        </w:rPr>
      </w:pPr>
      <w:r w:rsidRPr="00FA3FB6">
        <w:rPr>
          <w:rFonts w:ascii="Times New Roman" w:hAnsi="Times New Roman" w:cs="Times New Roman"/>
          <w:color w:val="000000" w:themeColor="text1"/>
        </w:rPr>
        <w:t>Mazijn, B., Ciroth, A., Ugaya, C. and Valdivia, S., 2013. Education in'life cycle sustainability assessment': caring for all 3 P's in one. In Engineering Education for Sustainable Development. University of Cambridge.</w:t>
      </w:r>
      <w:r w:rsidR="00414F36">
        <w:rPr>
          <w:rFonts w:ascii="Times New Roman" w:hAnsi="Times New Roman" w:cs="Times New Roman"/>
          <w:color w:val="000000" w:themeColor="text1"/>
        </w:rPr>
        <w:t xml:space="preserve"> </w:t>
      </w:r>
      <w:hyperlink r:id="rId52" w:history="1">
        <w:r w:rsidR="0032526C" w:rsidRPr="0032526C">
          <w:rPr>
            <w:rStyle w:val="Hyperlink"/>
            <w:rFonts w:ascii="Times New Roman" w:hAnsi="Times New Roman" w:cs="Times New Roman"/>
            <w:color w:val="000000" w:themeColor="text1"/>
            <w:u w:val="none"/>
          </w:rPr>
          <w:t>https://citeseerx.ist.psu.edu/document?repid=rep1&amp;type=pdf&amp;doi=c6293e9c0f402792e2b2e9073ba415697e756d72</w:t>
        </w:r>
      </w:hyperlink>
      <w:r w:rsidR="0032526C" w:rsidRPr="0032526C">
        <w:rPr>
          <w:rFonts w:ascii="Times New Roman" w:hAnsi="Times New Roman" w:cs="Times New Roman"/>
          <w:color w:val="000000" w:themeColor="text1"/>
        </w:rPr>
        <w:t xml:space="preserve"> </w:t>
      </w:r>
    </w:p>
    <w:p w14:paraId="175AABE1" w14:textId="6624C5B1" w:rsidR="00841AE9" w:rsidRPr="00D77A7A" w:rsidRDefault="00841AE9">
      <w:pPr>
        <w:rPr>
          <w:rFonts w:ascii="Times New Roman" w:hAnsi="Times New Roman" w:cs="Times New Roman"/>
          <w:color w:val="000000" w:themeColor="text1"/>
        </w:rPr>
      </w:pPr>
      <w:r w:rsidRPr="00841AE9">
        <w:rPr>
          <w:rFonts w:ascii="Times New Roman" w:hAnsi="Times New Roman" w:cs="Times New Roman"/>
          <w:color w:val="000000" w:themeColor="text1"/>
        </w:rPr>
        <w:t>Merrell, I., Phillipson, J., Gorton, M. and Cowie, P., 2022. Enterprise hubs as a mechanism for local economic development in rural areas. Journal of Rural Studies, 93, pp.81-91.</w:t>
      </w:r>
      <w:r w:rsidR="00BC1B23" w:rsidRPr="00BC1B23">
        <w:t xml:space="preserve"> </w:t>
      </w:r>
      <w:hyperlink r:id="rId53" w:history="1">
        <w:r w:rsidR="00BC1B23" w:rsidRPr="00BC1B23">
          <w:rPr>
            <w:rStyle w:val="Hyperlink"/>
            <w:rFonts w:ascii="Times New Roman" w:hAnsi="Times New Roman" w:cs="Times New Roman"/>
            <w:color w:val="000000" w:themeColor="text1"/>
            <w:u w:val="none"/>
          </w:rPr>
          <w:t>https://doi.org/10.1016/j.jrurstud.2022.05.016</w:t>
        </w:r>
      </w:hyperlink>
      <w:r w:rsidR="00BC1B23" w:rsidRPr="00BC1B23">
        <w:rPr>
          <w:rFonts w:ascii="Times New Roman" w:hAnsi="Times New Roman" w:cs="Times New Roman"/>
          <w:color w:val="000000" w:themeColor="text1"/>
        </w:rPr>
        <w:t xml:space="preserve"> </w:t>
      </w:r>
      <w:r w:rsidRPr="00BC1B23">
        <w:rPr>
          <w:rFonts w:ascii="Times New Roman" w:hAnsi="Times New Roman" w:cs="Times New Roman"/>
          <w:color w:val="000000" w:themeColor="text1"/>
        </w:rPr>
        <w:t xml:space="preserve"> </w:t>
      </w:r>
    </w:p>
    <w:p w14:paraId="65685CD2" w14:textId="69FD40C4" w:rsidR="00DB7FE8" w:rsidRDefault="00DB7FE8">
      <w:pPr>
        <w:rPr>
          <w:rFonts w:ascii="Times New Roman" w:hAnsi="Times New Roman" w:cs="Times New Roman"/>
        </w:rPr>
      </w:pPr>
      <w:r w:rsidRPr="00DB7FE8">
        <w:rPr>
          <w:rFonts w:ascii="Times New Roman" w:hAnsi="Times New Roman" w:cs="Times New Roman"/>
          <w:color w:val="000000" w:themeColor="text1"/>
        </w:rPr>
        <w:t>Marshall C. 2022</w:t>
      </w:r>
      <w:r>
        <w:rPr>
          <w:rFonts w:ascii="Times New Roman" w:hAnsi="Times New Roman" w:cs="Times New Roman"/>
          <w:color w:val="000000" w:themeColor="text1"/>
        </w:rPr>
        <w:t xml:space="preserve">. BBC News. </w:t>
      </w:r>
      <w:r w:rsidR="0030739F" w:rsidRPr="0030739F">
        <w:rPr>
          <w:rFonts w:ascii="Times New Roman" w:hAnsi="Times New Roman" w:cs="Times New Roman"/>
          <w:color w:val="000000" w:themeColor="text1"/>
        </w:rPr>
        <w:t>Rural areas hit harder by cost-of-living crisis, study finds</w:t>
      </w:r>
      <w:r w:rsidR="0030739F">
        <w:rPr>
          <w:rFonts w:ascii="Times New Roman" w:hAnsi="Times New Roman" w:cs="Times New Roman"/>
          <w:color w:val="000000" w:themeColor="text1"/>
        </w:rPr>
        <w:t xml:space="preserve">. </w:t>
      </w:r>
      <w:hyperlink r:id="rId54" w:history="1">
        <w:r w:rsidR="0030739F" w:rsidRPr="0030739F">
          <w:rPr>
            <w:rStyle w:val="Hyperlink"/>
            <w:rFonts w:ascii="Times New Roman" w:hAnsi="Times New Roman" w:cs="Times New Roman"/>
            <w:color w:val="auto"/>
            <w:u w:val="none"/>
          </w:rPr>
          <w:t>https://www.bbc.co.uk/news/science-environment-62983030</w:t>
        </w:r>
      </w:hyperlink>
      <w:r w:rsidR="0030739F" w:rsidRPr="0030739F">
        <w:rPr>
          <w:rFonts w:ascii="Times New Roman" w:hAnsi="Times New Roman" w:cs="Times New Roman"/>
        </w:rPr>
        <w:t xml:space="preserve"> </w:t>
      </w:r>
    </w:p>
    <w:p w14:paraId="0100FB3E" w14:textId="397E1CB4" w:rsidR="001C277F" w:rsidRPr="00D048F8" w:rsidRDefault="001C277F">
      <w:pPr>
        <w:rPr>
          <w:rFonts w:ascii="Times New Roman" w:hAnsi="Times New Roman" w:cs="Times New Roman"/>
          <w:color w:val="000000" w:themeColor="text1"/>
        </w:rPr>
      </w:pPr>
      <w:bookmarkStart w:id="35" w:name="_Hlk196863997"/>
      <w:r w:rsidRPr="001C277F">
        <w:rPr>
          <w:rFonts w:ascii="Times New Roman" w:hAnsi="Times New Roman" w:cs="Times New Roman"/>
        </w:rPr>
        <w:t>Martin, S</w:t>
      </w:r>
      <w:bookmarkEnd w:id="35"/>
      <w:r w:rsidRPr="001C277F">
        <w:rPr>
          <w:rFonts w:ascii="Times New Roman" w:hAnsi="Times New Roman" w:cs="Times New Roman"/>
        </w:rPr>
        <w:t xml:space="preserve">., Pittman, K., Ferber, T. and McMahon, A., 2007, July. Building Effective Youth Councils: A Practical Guide To Engaging Youth In Policy Making. In Forum for youth investment. Forum for Youth Investment. The Cady-Lee House, 7064 Eastern Avenue NW, </w:t>
      </w:r>
      <w:r w:rsidRPr="001C277F">
        <w:rPr>
          <w:rFonts w:ascii="Times New Roman" w:hAnsi="Times New Roman" w:cs="Times New Roman"/>
        </w:rPr>
        <w:lastRenderedPageBreak/>
        <w:t>Washington, DC 20012-2031.</w:t>
      </w:r>
      <w:r w:rsidR="00261449">
        <w:rPr>
          <w:rFonts w:ascii="Times New Roman" w:hAnsi="Times New Roman" w:cs="Times New Roman"/>
        </w:rPr>
        <w:t xml:space="preserve"> </w:t>
      </w:r>
      <w:hyperlink r:id="rId55" w:history="1">
        <w:r w:rsidR="00261449" w:rsidRPr="00D048F8">
          <w:rPr>
            <w:rStyle w:val="Hyperlink"/>
            <w:rFonts w:ascii="Times New Roman" w:hAnsi="Times New Roman" w:cs="Times New Roman"/>
            <w:color w:val="000000" w:themeColor="text1"/>
            <w:u w:val="none"/>
          </w:rPr>
          <w:t>https://forumfyi.org/wp-content/uploads/2019/12/Building_Effective_Youth_Councils_Exec_Summary.pdf</w:t>
        </w:r>
      </w:hyperlink>
      <w:r w:rsidR="00261449" w:rsidRPr="00D048F8">
        <w:rPr>
          <w:rFonts w:ascii="Times New Roman" w:hAnsi="Times New Roman" w:cs="Times New Roman"/>
          <w:color w:val="000000" w:themeColor="text1"/>
        </w:rPr>
        <w:t xml:space="preserve"> </w:t>
      </w:r>
    </w:p>
    <w:p w14:paraId="644869FB" w14:textId="4F419934" w:rsidR="003C6C55" w:rsidRDefault="003C6C55">
      <w:pPr>
        <w:rPr>
          <w:rFonts w:ascii="Times New Roman" w:hAnsi="Times New Roman" w:cs="Times New Roman"/>
        </w:rPr>
      </w:pPr>
      <w:r>
        <w:rPr>
          <w:rFonts w:ascii="Times New Roman" w:hAnsi="Times New Roman" w:cs="Times New Roman"/>
        </w:rPr>
        <w:t xml:space="preserve">Mental Health Foundation. 2025. </w:t>
      </w:r>
      <w:r w:rsidR="00FF0DF9">
        <w:rPr>
          <w:rFonts w:ascii="Times New Roman" w:hAnsi="Times New Roman" w:cs="Times New Roman"/>
        </w:rPr>
        <w:t xml:space="preserve">Public Engagement. </w:t>
      </w:r>
      <w:r w:rsidR="00D048F8" w:rsidRPr="00D048F8">
        <w:rPr>
          <w:rFonts w:ascii="Times New Roman" w:hAnsi="Times New Roman" w:cs="Times New Roman"/>
        </w:rPr>
        <w:t>How community benefits your mental health</w:t>
      </w:r>
      <w:r w:rsidR="00D048F8" w:rsidRPr="00D048F8">
        <w:rPr>
          <w:rFonts w:ascii="Times New Roman" w:hAnsi="Times New Roman" w:cs="Times New Roman"/>
          <w:color w:val="000000" w:themeColor="text1"/>
        </w:rPr>
        <w:t xml:space="preserve">. </w:t>
      </w:r>
      <w:hyperlink r:id="rId56" w:history="1">
        <w:r w:rsidR="00D048F8" w:rsidRPr="00D048F8">
          <w:rPr>
            <w:rStyle w:val="Hyperlink"/>
            <w:rFonts w:ascii="Times New Roman" w:hAnsi="Times New Roman" w:cs="Times New Roman"/>
            <w:color w:val="000000" w:themeColor="text1"/>
            <w:u w:val="none"/>
          </w:rPr>
          <w:t>https://www.mentalhealth.org.uk/our-work/public-engagement/mental-health-awareness-week/how-community-benefits-your-mental-health</w:t>
        </w:r>
      </w:hyperlink>
      <w:r w:rsidR="00D048F8">
        <w:rPr>
          <w:rFonts w:ascii="Times New Roman" w:hAnsi="Times New Roman" w:cs="Times New Roman"/>
        </w:rPr>
        <w:t xml:space="preserve"> </w:t>
      </w:r>
    </w:p>
    <w:p w14:paraId="28C3DBCE" w14:textId="1C134F37" w:rsidR="004C38CB" w:rsidRPr="0064078B" w:rsidRDefault="004C38CB">
      <w:pPr>
        <w:rPr>
          <w:rFonts w:ascii="Times New Roman" w:hAnsi="Times New Roman" w:cs="Times New Roman"/>
          <w:color w:val="000000" w:themeColor="text1"/>
        </w:rPr>
      </w:pPr>
      <w:r w:rsidRPr="004C38CB">
        <w:rPr>
          <w:rFonts w:ascii="Times New Roman" w:hAnsi="Times New Roman" w:cs="Times New Roman"/>
        </w:rPr>
        <w:t>McKinnon, I. 2020</w:t>
      </w:r>
      <w:r>
        <w:rPr>
          <w:rFonts w:ascii="Times New Roman" w:hAnsi="Times New Roman" w:cs="Times New Roman"/>
        </w:rPr>
        <w:t xml:space="preserve">. </w:t>
      </w:r>
      <w:r w:rsidR="0045429B">
        <w:rPr>
          <w:rFonts w:ascii="Times New Roman" w:hAnsi="Times New Roman" w:cs="Times New Roman"/>
        </w:rPr>
        <w:t xml:space="preserve">Chas. </w:t>
      </w:r>
      <w:r w:rsidR="0045429B" w:rsidRPr="0045429B">
        <w:rPr>
          <w:rFonts w:ascii="Times New Roman" w:hAnsi="Times New Roman" w:cs="Times New Roman"/>
        </w:rPr>
        <w:t>The Purpose of Risk Assessments Explained</w:t>
      </w:r>
      <w:r w:rsidR="0045429B">
        <w:rPr>
          <w:rFonts w:ascii="Times New Roman" w:hAnsi="Times New Roman" w:cs="Times New Roman"/>
        </w:rPr>
        <w:t xml:space="preserve">. </w:t>
      </w:r>
      <w:hyperlink r:id="rId57" w:history="1">
        <w:r w:rsidR="0064078B" w:rsidRPr="0064078B">
          <w:rPr>
            <w:rStyle w:val="Hyperlink"/>
            <w:rFonts w:ascii="Times New Roman" w:hAnsi="Times New Roman" w:cs="Times New Roman"/>
            <w:color w:val="000000" w:themeColor="text1"/>
            <w:u w:val="none"/>
          </w:rPr>
          <w:t>https://www.chas.co.uk/blog/purpose-of-risk-assessments/</w:t>
        </w:r>
      </w:hyperlink>
      <w:r w:rsidR="0064078B" w:rsidRPr="0064078B">
        <w:rPr>
          <w:rFonts w:ascii="Times New Roman" w:hAnsi="Times New Roman" w:cs="Times New Roman"/>
          <w:color w:val="000000" w:themeColor="text1"/>
        </w:rPr>
        <w:t xml:space="preserve"> </w:t>
      </w:r>
    </w:p>
    <w:p w14:paraId="7081D34A" w14:textId="68DEA418" w:rsidR="008D11E4" w:rsidRDefault="008D11E4">
      <w:pPr>
        <w:rPr>
          <w:rFonts w:ascii="Times New Roman" w:hAnsi="Times New Roman" w:cs="Times New Roman"/>
        </w:rPr>
      </w:pPr>
      <w:r w:rsidRPr="008D11E4">
        <w:rPr>
          <w:rFonts w:ascii="Times New Roman" w:hAnsi="Times New Roman" w:cs="Times New Roman"/>
        </w:rPr>
        <w:t>Millard, J. and Fucci, V., 2023. The role of social innovation in tackling global poverty and vulnerability. Frontiers in sociology, 8, p.966918.</w:t>
      </w:r>
    </w:p>
    <w:p w14:paraId="421375E8" w14:textId="65E6F4C9" w:rsidR="00BE73FB" w:rsidRDefault="00BE73FB">
      <w:pPr>
        <w:rPr>
          <w:rFonts w:ascii="Times New Roman" w:hAnsi="Times New Roman" w:cs="Times New Roman"/>
          <w:color w:val="000000" w:themeColor="text1"/>
        </w:rPr>
      </w:pPr>
      <w:r w:rsidRPr="00BE73FB">
        <w:rPr>
          <w:rFonts w:ascii="Times New Roman" w:hAnsi="Times New Roman" w:cs="Times New Roman"/>
        </w:rPr>
        <w:t>McShane, I. and Coffey, B., 2022. Rethinking community hubs: community facilities as critical infrastructure. Current Opinion in Environmental Sustainability, 54, p.101149.</w:t>
      </w:r>
      <w:r w:rsidR="00025C54">
        <w:rPr>
          <w:rFonts w:ascii="Times New Roman" w:hAnsi="Times New Roman" w:cs="Times New Roman"/>
        </w:rPr>
        <w:t xml:space="preserve"> </w:t>
      </w:r>
      <w:hyperlink r:id="rId58" w:history="1">
        <w:r w:rsidR="00025C54" w:rsidRPr="00025C54">
          <w:rPr>
            <w:rStyle w:val="Hyperlink"/>
            <w:rFonts w:ascii="Times New Roman" w:hAnsi="Times New Roman" w:cs="Times New Roman"/>
            <w:color w:val="000000" w:themeColor="text1"/>
            <w:u w:val="none"/>
          </w:rPr>
          <w:t>https://doi.org/10.1016/j.cosust.2022.101149</w:t>
        </w:r>
      </w:hyperlink>
      <w:r w:rsidR="00025C54" w:rsidRPr="00025C54">
        <w:rPr>
          <w:rFonts w:ascii="Times New Roman" w:hAnsi="Times New Roman" w:cs="Times New Roman"/>
          <w:color w:val="000000" w:themeColor="text1"/>
        </w:rPr>
        <w:t xml:space="preserve"> </w:t>
      </w:r>
    </w:p>
    <w:p w14:paraId="2C3446EC" w14:textId="0BC87DEA" w:rsidR="00A21C07" w:rsidRPr="00AB4446" w:rsidRDefault="00A21C07">
      <w:pPr>
        <w:rPr>
          <w:rFonts w:ascii="Times New Roman" w:hAnsi="Times New Roman" w:cs="Times New Roman"/>
        </w:rPr>
      </w:pPr>
      <w:r w:rsidRPr="00A21C07">
        <w:rPr>
          <w:rFonts w:ascii="Times New Roman" w:hAnsi="Times New Roman" w:cs="Times New Roman"/>
          <w:color w:val="000000" w:themeColor="text1"/>
        </w:rPr>
        <w:t>Mood, C. and Jonsson, J.O., 2016. The social consequences of poverty: An empirical test on longitudinal data. Social indicators research, 127, pp.633-652.</w:t>
      </w:r>
      <w:r w:rsidR="00AB4446">
        <w:rPr>
          <w:rFonts w:ascii="Times New Roman" w:hAnsi="Times New Roman" w:cs="Times New Roman"/>
          <w:color w:val="000000" w:themeColor="text1"/>
        </w:rPr>
        <w:t xml:space="preserve"> </w:t>
      </w:r>
      <w:hyperlink r:id="rId59" w:history="1">
        <w:r w:rsidR="00AB4446" w:rsidRPr="00AB4446">
          <w:rPr>
            <w:rStyle w:val="Hyperlink"/>
            <w:rFonts w:ascii="Times New Roman" w:hAnsi="Times New Roman" w:cs="Times New Roman"/>
            <w:color w:val="auto"/>
            <w:u w:val="none"/>
          </w:rPr>
          <w:t>https://doi.org/10.1007/s11205-015-0983-9</w:t>
        </w:r>
      </w:hyperlink>
      <w:r w:rsidR="00AB4446" w:rsidRPr="00AB4446">
        <w:rPr>
          <w:rFonts w:ascii="Times New Roman" w:hAnsi="Times New Roman" w:cs="Times New Roman"/>
        </w:rPr>
        <w:t xml:space="preserve"> </w:t>
      </w:r>
    </w:p>
    <w:p w14:paraId="00F93FA7" w14:textId="58686F0F" w:rsidR="00D479AB" w:rsidRDefault="00695493">
      <w:pPr>
        <w:rPr>
          <w:rFonts w:ascii="Times New Roman" w:hAnsi="Times New Roman" w:cs="Times New Roman"/>
          <w:color w:val="000000" w:themeColor="text1"/>
        </w:rPr>
      </w:pPr>
      <w:r w:rsidRPr="00695493">
        <w:rPr>
          <w:rFonts w:ascii="Times New Roman" w:hAnsi="Times New Roman" w:cs="Times New Roman"/>
        </w:rPr>
        <w:t>Mulgan, G., Tucker, S., Ali, R. and Sanders, B., 2007. Social innovation: what it is, why it matters and how it can be accelerated.</w:t>
      </w:r>
      <w:r w:rsidR="00F07DFF">
        <w:rPr>
          <w:rFonts w:ascii="Times New Roman" w:hAnsi="Times New Roman" w:cs="Times New Roman"/>
        </w:rPr>
        <w:t xml:space="preserve"> </w:t>
      </w:r>
      <w:hyperlink r:id="rId60" w:history="1">
        <w:r w:rsidR="0060045C" w:rsidRPr="0060045C">
          <w:rPr>
            <w:rStyle w:val="Hyperlink"/>
            <w:rFonts w:ascii="Times New Roman" w:hAnsi="Times New Roman" w:cs="Times New Roman"/>
            <w:color w:val="000000" w:themeColor="text1"/>
            <w:u w:val="none"/>
          </w:rPr>
          <w:t>https://ictlogy.net/bibliography/reports/projects.php?idp=4189</w:t>
        </w:r>
      </w:hyperlink>
      <w:r w:rsidR="0060045C" w:rsidRPr="0060045C">
        <w:rPr>
          <w:rFonts w:ascii="Times New Roman" w:hAnsi="Times New Roman" w:cs="Times New Roman"/>
          <w:color w:val="000000" w:themeColor="text1"/>
        </w:rPr>
        <w:t xml:space="preserve"> </w:t>
      </w:r>
      <w:bookmarkStart w:id="36" w:name="_Hlk196721085"/>
    </w:p>
    <w:p w14:paraId="391CE029" w14:textId="4D774D5E" w:rsidR="003A6FAB" w:rsidRDefault="003A6FAB">
      <w:pPr>
        <w:rPr>
          <w:rFonts w:ascii="Times New Roman" w:hAnsi="Times New Roman" w:cs="Times New Roman"/>
        </w:rPr>
      </w:pPr>
      <w:bookmarkStart w:id="37" w:name="_Hlk197088332"/>
      <w:r w:rsidRPr="003A6FAB">
        <w:rPr>
          <w:rFonts w:ascii="Times New Roman" w:hAnsi="Times New Roman" w:cs="Times New Roman"/>
          <w:color w:val="000000" w:themeColor="text1"/>
        </w:rPr>
        <w:t>Mukherjee, K., 2015</w:t>
      </w:r>
      <w:bookmarkEnd w:id="37"/>
      <w:r w:rsidRPr="003A6FAB">
        <w:rPr>
          <w:rFonts w:ascii="Times New Roman" w:hAnsi="Times New Roman" w:cs="Times New Roman"/>
          <w:color w:val="000000" w:themeColor="text1"/>
        </w:rPr>
        <w:t>. Poverty as a cause and consequence of ill health. Epidemiology and Health System Journal, 2(4), pp.209-220.</w:t>
      </w:r>
      <w:r>
        <w:rPr>
          <w:rFonts w:ascii="Times New Roman" w:hAnsi="Times New Roman" w:cs="Times New Roman"/>
          <w:color w:val="000000" w:themeColor="text1"/>
        </w:rPr>
        <w:t xml:space="preserve"> </w:t>
      </w:r>
      <w:hyperlink r:id="rId61" w:history="1">
        <w:r w:rsidR="008F50CF" w:rsidRPr="008F50CF">
          <w:rPr>
            <w:rStyle w:val="Hyperlink"/>
            <w:rFonts w:ascii="Times New Roman" w:hAnsi="Times New Roman" w:cs="Times New Roman"/>
            <w:color w:val="auto"/>
            <w:u w:val="none"/>
          </w:rPr>
          <w:t>https://core.ac.uk/download/pdf/143844844.pdf</w:t>
        </w:r>
      </w:hyperlink>
      <w:r w:rsidR="008F50CF" w:rsidRPr="008F50CF">
        <w:rPr>
          <w:rFonts w:ascii="Times New Roman" w:hAnsi="Times New Roman" w:cs="Times New Roman"/>
        </w:rPr>
        <w:t xml:space="preserve"> </w:t>
      </w:r>
    </w:p>
    <w:p w14:paraId="3C241C2F" w14:textId="67AF50D0" w:rsidR="00EC1D7F" w:rsidRDefault="00EC1D7F">
      <w:pPr>
        <w:rPr>
          <w:rFonts w:ascii="Times New Roman" w:hAnsi="Times New Roman" w:cs="Times New Roman"/>
        </w:rPr>
      </w:pPr>
      <w:r w:rsidRPr="00EC1D7F">
        <w:rPr>
          <w:rFonts w:ascii="Times New Roman" w:hAnsi="Times New Roman" w:cs="Times New Roman"/>
        </w:rPr>
        <w:t>Nicholson, K. 2023</w:t>
      </w:r>
      <w:r>
        <w:rPr>
          <w:rFonts w:ascii="Times New Roman" w:hAnsi="Times New Roman" w:cs="Times New Roman"/>
        </w:rPr>
        <w:t xml:space="preserve">. </w:t>
      </w:r>
      <w:r w:rsidR="006E3AB5">
        <w:rPr>
          <w:rFonts w:ascii="Times New Roman" w:hAnsi="Times New Roman" w:cs="Times New Roman"/>
        </w:rPr>
        <w:t xml:space="preserve">Huffington Post. </w:t>
      </w:r>
      <w:r w:rsidR="006E3AB5" w:rsidRPr="006E3AB5">
        <w:rPr>
          <w:rFonts w:ascii="Times New Roman" w:hAnsi="Times New Roman" w:cs="Times New Roman"/>
        </w:rPr>
        <w:t>What Impact Has Vladimir Putin's War Had On The UK's Cost Of Living Crisis?</w:t>
      </w:r>
      <w:r w:rsidR="006E3AB5">
        <w:rPr>
          <w:rFonts w:ascii="Times New Roman" w:hAnsi="Times New Roman" w:cs="Times New Roman"/>
        </w:rPr>
        <w:t xml:space="preserve"> </w:t>
      </w:r>
      <w:hyperlink r:id="rId62" w:history="1">
        <w:r w:rsidR="000770A1" w:rsidRPr="000770A1">
          <w:rPr>
            <w:rStyle w:val="Hyperlink"/>
            <w:rFonts w:ascii="Times New Roman" w:hAnsi="Times New Roman" w:cs="Times New Roman"/>
            <w:color w:val="000000" w:themeColor="text1"/>
            <w:u w:val="none"/>
          </w:rPr>
          <w:t>https://www.huffingtonpost.co.uk/entry/vladimir-putin-cost-of-living-crisis_uk_63f353c6e4b0a1ee14950db6</w:t>
        </w:r>
      </w:hyperlink>
      <w:r w:rsidR="000770A1" w:rsidRPr="000770A1">
        <w:rPr>
          <w:rFonts w:ascii="Times New Roman" w:hAnsi="Times New Roman" w:cs="Times New Roman"/>
          <w:color w:val="000000" w:themeColor="text1"/>
        </w:rPr>
        <w:t xml:space="preserve"> </w:t>
      </w:r>
    </w:p>
    <w:p w14:paraId="221DAAD6" w14:textId="49E25B66" w:rsidR="006652D3" w:rsidRPr="00FF54E3" w:rsidRDefault="006652D3">
      <w:pPr>
        <w:rPr>
          <w:rFonts w:ascii="Times New Roman" w:hAnsi="Times New Roman" w:cs="Times New Roman"/>
        </w:rPr>
      </w:pPr>
      <w:r>
        <w:rPr>
          <w:rFonts w:ascii="Times New Roman" w:hAnsi="Times New Roman" w:cs="Times New Roman"/>
        </w:rPr>
        <w:t xml:space="preserve">Office of National Statistics. 2025. </w:t>
      </w:r>
      <w:r w:rsidR="00FF54E3" w:rsidRPr="00FF54E3">
        <w:rPr>
          <w:rFonts w:ascii="Times New Roman" w:hAnsi="Times New Roman" w:cs="Times New Roman"/>
        </w:rPr>
        <w:t>Energy prices and their effect on households</w:t>
      </w:r>
      <w:r w:rsidR="00FF54E3">
        <w:rPr>
          <w:rFonts w:ascii="Times New Roman" w:hAnsi="Times New Roman" w:cs="Times New Roman"/>
        </w:rPr>
        <w:t xml:space="preserve">. </w:t>
      </w:r>
      <w:hyperlink r:id="rId63" w:history="1">
        <w:r w:rsidR="00FF54E3" w:rsidRPr="00FF54E3">
          <w:rPr>
            <w:rStyle w:val="Hyperlink"/>
            <w:rFonts w:ascii="Times New Roman" w:hAnsi="Times New Roman" w:cs="Times New Roman"/>
            <w:color w:val="auto"/>
            <w:u w:val="none"/>
          </w:rPr>
          <w:t>https://www.ons.gov.uk/economy/inflationandpriceindices/articles/energypricesandtheireffectonhouseholds/2022-02-01m</w:t>
        </w:r>
      </w:hyperlink>
      <w:r w:rsidR="00FF54E3" w:rsidRPr="00FF54E3">
        <w:rPr>
          <w:rFonts w:ascii="Times New Roman" w:hAnsi="Times New Roman" w:cs="Times New Roman"/>
        </w:rPr>
        <w:t xml:space="preserve"> </w:t>
      </w:r>
    </w:p>
    <w:bookmarkEnd w:id="36"/>
    <w:p w14:paraId="68070956" w14:textId="21A40DAB" w:rsidR="002B47CA" w:rsidRDefault="002B47CA">
      <w:pPr>
        <w:rPr>
          <w:rFonts w:ascii="Times New Roman" w:hAnsi="Times New Roman" w:cs="Times New Roman"/>
          <w:color w:val="000000" w:themeColor="text1"/>
        </w:rPr>
      </w:pPr>
      <w:r w:rsidRPr="002B47CA">
        <w:rPr>
          <w:rFonts w:ascii="Times New Roman" w:hAnsi="Times New Roman" w:cs="Times New Roman"/>
          <w:color w:val="000000" w:themeColor="text1"/>
        </w:rPr>
        <w:t>Office of National Statistics. 2025</w:t>
      </w:r>
      <w:r>
        <w:rPr>
          <w:rFonts w:ascii="Times New Roman" w:hAnsi="Times New Roman" w:cs="Times New Roman"/>
          <w:color w:val="000000" w:themeColor="text1"/>
        </w:rPr>
        <w:t xml:space="preserve">. </w:t>
      </w:r>
      <w:r w:rsidR="00043A43">
        <w:rPr>
          <w:rFonts w:ascii="Times New Roman" w:hAnsi="Times New Roman" w:cs="Times New Roman"/>
          <w:color w:val="000000" w:themeColor="text1"/>
        </w:rPr>
        <w:t xml:space="preserve">Office Of National Statistics. Census </w:t>
      </w:r>
      <w:r w:rsidR="00893C6D">
        <w:rPr>
          <w:rFonts w:ascii="Times New Roman" w:hAnsi="Times New Roman" w:cs="Times New Roman"/>
          <w:color w:val="000000" w:themeColor="text1"/>
        </w:rPr>
        <w:t xml:space="preserve">2021. Home. Popuation. </w:t>
      </w:r>
      <w:r w:rsidR="00835635">
        <w:rPr>
          <w:rFonts w:ascii="Times New Roman" w:hAnsi="Times New Roman" w:cs="Times New Roman"/>
          <w:color w:val="000000" w:themeColor="text1"/>
        </w:rPr>
        <w:t xml:space="preserve">Household Deprivation. </w:t>
      </w:r>
      <w:hyperlink r:id="rId64" w:history="1">
        <w:r w:rsidR="00835635" w:rsidRPr="00835635">
          <w:rPr>
            <w:rStyle w:val="Hyperlink"/>
            <w:rFonts w:ascii="Times New Roman" w:hAnsi="Times New Roman" w:cs="Times New Roman"/>
            <w:color w:val="000000" w:themeColor="text1"/>
            <w:u w:val="none"/>
          </w:rPr>
          <w:t>https://www.ons.gov.uk/census/maps/choropleth/population/household-deprivation/hh-deprivation/household-is-deprived-in-one-dimension?oa=W00003758</w:t>
        </w:r>
      </w:hyperlink>
      <w:r w:rsidR="00835635" w:rsidRPr="00835635">
        <w:rPr>
          <w:rFonts w:ascii="Times New Roman" w:hAnsi="Times New Roman" w:cs="Times New Roman"/>
          <w:color w:val="000000" w:themeColor="text1"/>
        </w:rPr>
        <w:t xml:space="preserve"> </w:t>
      </w:r>
    </w:p>
    <w:p w14:paraId="1375A4DB" w14:textId="1A34F694" w:rsidR="00AA08E9" w:rsidRPr="00930908" w:rsidRDefault="002D2031">
      <w:pPr>
        <w:rPr>
          <w:rFonts w:ascii="Times New Roman" w:hAnsi="Times New Roman" w:cs="Times New Roman"/>
          <w:color w:val="000000" w:themeColor="text1"/>
        </w:rPr>
      </w:pPr>
      <w:r>
        <w:rPr>
          <w:rFonts w:ascii="Times New Roman" w:hAnsi="Times New Roman" w:cs="Times New Roman"/>
          <w:color w:val="000000" w:themeColor="text1"/>
        </w:rPr>
        <w:t xml:space="preserve">Office of National Statistics. 2025. </w:t>
      </w:r>
      <w:r w:rsidR="007E4D1D">
        <w:rPr>
          <w:rFonts w:ascii="Times New Roman" w:hAnsi="Times New Roman" w:cs="Times New Roman"/>
          <w:color w:val="000000" w:themeColor="text1"/>
        </w:rPr>
        <w:t>Census</w:t>
      </w:r>
      <w:r w:rsidR="009378F0">
        <w:rPr>
          <w:rFonts w:ascii="Times New Roman" w:hAnsi="Times New Roman" w:cs="Times New Roman"/>
          <w:color w:val="000000" w:themeColor="text1"/>
        </w:rPr>
        <w:t xml:space="preserve"> </w:t>
      </w:r>
      <w:r w:rsidR="007E4D1D">
        <w:rPr>
          <w:rFonts w:ascii="Times New Roman" w:hAnsi="Times New Roman" w:cs="Times New Roman"/>
          <w:color w:val="000000" w:themeColor="text1"/>
        </w:rPr>
        <w:t>2021</w:t>
      </w:r>
      <w:r w:rsidR="009378F0">
        <w:rPr>
          <w:rFonts w:ascii="Times New Roman" w:hAnsi="Times New Roman" w:cs="Times New Roman"/>
          <w:color w:val="000000" w:themeColor="text1"/>
        </w:rPr>
        <w:t xml:space="preserve">. </w:t>
      </w:r>
      <w:r w:rsidR="00262223">
        <w:rPr>
          <w:rFonts w:ascii="Times New Roman" w:hAnsi="Times New Roman" w:cs="Times New Roman"/>
          <w:color w:val="000000" w:themeColor="text1"/>
        </w:rPr>
        <w:t xml:space="preserve">Economic activity </w:t>
      </w:r>
      <w:r w:rsidR="0029566F">
        <w:rPr>
          <w:rFonts w:ascii="Times New Roman" w:hAnsi="Times New Roman" w:cs="Times New Roman"/>
          <w:color w:val="000000" w:themeColor="text1"/>
        </w:rPr>
        <w:t xml:space="preserve">status. </w:t>
      </w:r>
      <w:hyperlink r:id="rId65" w:history="1">
        <w:r w:rsidR="00930908" w:rsidRPr="00930908">
          <w:rPr>
            <w:rStyle w:val="Hyperlink"/>
            <w:rFonts w:ascii="Times New Roman" w:hAnsi="Times New Roman" w:cs="Times New Roman"/>
            <w:color w:val="000000" w:themeColor="text1"/>
            <w:u w:val="none"/>
          </w:rPr>
          <w:t>https://www.ons.gov.uk/census/maps/choropleth/work/economic-activity-status/economic-activity-status-3a/economically-inactive/?lad=W06000010</w:t>
        </w:r>
      </w:hyperlink>
    </w:p>
    <w:p w14:paraId="6F5E5D92" w14:textId="2B32E5BD" w:rsidR="009118A6" w:rsidRDefault="009118A6">
      <w:pPr>
        <w:rPr>
          <w:rFonts w:ascii="Times New Roman" w:hAnsi="Times New Roman" w:cs="Times New Roman"/>
        </w:rPr>
      </w:pPr>
      <w:r w:rsidRPr="009118A6">
        <w:rPr>
          <w:rFonts w:ascii="Times New Roman" w:hAnsi="Times New Roman" w:cs="Times New Roman"/>
          <w:color w:val="000000" w:themeColor="text1"/>
        </w:rPr>
        <w:t>Pembrey Park and Beach. 2025</w:t>
      </w:r>
      <w:r>
        <w:rPr>
          <w:rFonts w:ascii="Times New Roman" w:hAnsi="Times New Roman" w:cs="Times New Roman"/>
          <w:color w:val="000000" w:themeColor="text1"/>
        </w:rPr>
        <w:t xml:space="preserve">. </w:t>
      </w:r>
      <w:r w:rsidR="003B461C">
        <w:rPr>
          <w:rFonts w:ascii="Times New Roman" w:hAnsi="Times New Roman" w:cs="Times New Roman"/>
          <w:color w:val="000000" w:themeColor="text1"/>
        </w:rPr>
        <w:t xml:space="preserve">Mynydd Mawr Woodland Park. </w:t>
      </w:r>
      <w:hyperlink r:id="rId66" w:history="1">
        <w:r w:rsidR="003B461C" w:rsidRPr="003B461C">
          <w:rPr>
            <w:rStyle w:val="Hyperlink"/>
            <w:rFonts w:ascii="Times New Roman" w:hAnsi="Times New Roman" w:cs="Times New Roman"/>
            <w:color w:val="auto"/>
            <w:u w:val="none"/>
          </w:rPr>
          <w:t>https://www.pembreycountrypark.wales/things-to-do/mynydd-mawr-woodland-park-1/</w:t>
        </w:r>
      </w:hyperlink>
      <w:r w:rsidR="003B461C" w:rsidRPr="003B461C">
        <w:rPr>
          <w:rFonts w:ascii="Times New Roman" w:hAnsi="Times New Roman" w:cs="Times New Roman"/>
        </w:rPr>
        <w:t xml:space="preserve"> </w:t>
      </w:r>
    </w:p>
    <w:p w14:paraId="5FD7AB04" w14:textId="4C6E19D1" w:rsidR="004D60C8" w:rsidRDefault="004D60C8">
      <w:pPr>
        <w:rPr>
          <w:rFonts w:ascii="Times New Roman" w:hAnsi="Times New Roman" w:cs="Times New Roman"/>
        </w:rPr>
      </w:pPr>
      <w:bookmarkStart w:id="38" w:name="_Hlk197298791"/>
      <w:r w:rsidRPr="004D60C8">
        <w:rPr>
          <w:rFonts w:ascii="Times New Roman" w:hAnsi="Times New Roman" w:cs="Times New Roman"/>
        </w:rPr>
        <w:lastRenderedPageBreak/>
        <w:t xml:space="preserve">Penn, M.R. </w:t>
      </w:r>
      <w:bookmarkEnd w:id="38"/>
      <w:r w:rsidRPr="004D60C8">
        <w:rPr>
          <w:rFonts w:ascii="Times New Roman" w:hAnsi="Times New Roman" w:cs="Times New Roman"/>
        </w:rPr>
        <w:t>and Fields, K.M., 2017, June. A new framework for teaching the triple bottom line: The sustainability triangle and the sustainability index. In 2017 ASEE Annual Conference &amp; Exposition.</w:t>
      </w:r>
      <w:r>
        <w:rPr>
          <w:rFonts w:ascii="Times New Roman" w:hAnsi="Times New Roman" w:cs="Times New Roman"/>
        </w:rPr>
        <w:t xml:space="preserve"> </w:t>
      </w:r>
      <w:hyperlink r:id="rId67" w:history="1">
        <w:r w:rsidR="00E11D7B" w:rsidRPr="00E11D7B">
          <w:rPr>
            <w:rStyle w:val="Hyperlink"/>
            <w:rFonts w:ascii="Times New Roman" w:hAnsi="Times New Roman" w:cs="Times New Roman"/>
            <w:color w:val="000000" w:themeColor="text1"/>
            <w:u w:val="none"/>
          </w:rPr>
          <w:t>https://peer.asee.org/27491</w:t>
        </w:r>
      </w:hyperlink>
      <w:r w:rsidR="00E11D7B">
        <w:rPr>
          <w:rFonts w:ascii="Times New Roman" w:hAnsi="Times New Roman" w:cs="Times New Roman"/>
        </w:rPr>
        <w:t xml:space="preserve"> </w:t>
      </w:r>
    </w:p>
    <w:p w14:paraId="30F93652" w14:textId="33178E52" w:rsidR="00600101" w:rsidRDefault="00600101">
      <w:pPr>
        <w:rPr>
          <w:rFonts w:ascii="Times New Roman" w:hAnsi="Times New Roman" w:cs="Times New Roman"/>
          <w:color w:val="000000" w:themeColor="text1"/>
        </w:rPr>
      </w:pPr>
      <w:r w:rsidRPr="00600101">
        <w:rPr>
          <w:rFonts w:ascii="Times New Roman" w:hAnsi="Times New Roman" w:cs="Times New Roman"/>
          <w:color w:val="000000" w:themeColor="text1"/>
        </w:rPr>
        <w:t>Pettinger. T. 2022</w:t>
      </w:r>
      <w:r>
        <w:rPr>
          <w:rFonts w:ascii="Times New Roman" w:hAnsi="Times New Roman" w:cs="Times New Roman"/>
          <w:color w:val="000000" w:themeColor="text1"/>
        </w:rPr>
        <w:t xml:space="preserve">. Economics Help. </w:t>
      </w:r>
      <w:r w:rsidR="00D9543A" w:rsidRPr="00D9543A">
        <w:rPr>
          <w:rFonts w:ascii="Times New Roman" w:hAnsi="Times New Roman" w:cs="Times New Roman"/>
          <w:color w:val="000000" w:themeColor="text1"/>
        </w:rPr>
        <w:t>Policies to reduce cost of living crisis</w:t>
      </w:r>
      <w:r w:rsidR="00D9543A">
        <w:rPr>
          <w:rFonts w:ascii="Times New Roman" w:hAnsi="Times New Roman" w:cs="Times New Roman"/>
          <w:color w:val="000000" w:themeColor="text1"/>
        </w:rPr>
        <w:t xml:space="preserve">. </w:t>
      </w:r>
      <w:hyperlink r:id="rId68" w:history="1">
        <w:r w:rsidR="00D9543A" w:rsidRPr="00D9543A">
          <w:rPr>
            <w:rStyle w:val="Hyperlink"/>
            <w:rFonts w:ascii="Times New Roman" w:hAnsi="Times New Roman" w:cs="Times New Roman"/>
            <w:color w:val="000000" w:themeColor="text1"/>
            <w:u w:val="none"/>
          </w:rPr>
          <w:t>https://www.economicshelp.org/blog/170554/economics/policies-to-reduce-cost-of-living-crisis/</w:t>
        </w:r>
      </w:hyperlink>
      <w:r w:rsidR="00D9543A">
        <w:rPr>
          <w:rFonts w:ascii="Times New Roman" w:hAnsi="Times New Roman" w:cs="Times New Roman"/>
          <w:color w:val="000000" w:themeColor="text1"/>
        </w:rPr>
        <w:t xml:space="preserve"> </w:t>
      </w:r>
    </w:p>
    <w:p w14:paraId="6771432B" w14:textId="16AAFF0B" w:rsidR="00E018AD" w:rsidRPr="00D7333D" w:rsidRDefault="00E018AD" w:rsidP="00592F82">
      <w:pPr>
        <w:rPr>
          <w:rFonts w:ascii="Times New Roman" w:hAnsi="Times New Roman" w:cs="Times New Roman"/>
          <w:color w:val="000000" w:themeColor="text1"/>
        </w:rPr>
      </w:pPr>
      <w:r>
        <w:rPr>
          <w:rFonts w:ascii="Times New Roman" w:hAnsi="Times New Roman" w:cs="Times New Roman"/>
          <w:color w:val="000000" w:themeColor="text1"/>
        </w:rPr>
        <w:t>Power to change</w:t>
      </w:r>
      <w:r w:rsidR="00592F82">
        <w:rPr>
          <w:rFonts w:ascii="Times New Roman" w:hAnsi="Times New Roman" w:cs="Times New Roman"/>
          <w:color w:val="000000" w:themeColor="text1"/>
        </w:rPr>
        <w:t xml:space="preserve">. 2025. </w:t>
      </w:r>
      <w:r w:rsidR="00592F82" w:rsidRPr="00592F82">
        <w:rPr>
          <w:rFonts w:ascii="Times New Roman" w:hAnsi="Times New Roman" w:cs="Times New Roman"/>
          <w:color w:val="000000" w:themeColor="text1"/>
        </w:rPr>
        <w:t xml:space="preserve">The </w:t>
      </w:r>
      <w:r w:rsidR="00D36D98" w:rsidRPr="00592F82">
        <w:rPr>
          <w:rFonts w:ascii="Times New Roman" w:hAnsi="Times New Roman" w:cs="Times New Roman"/>
          <w:color w:val="000000" w:themeColor="text1"/>
        </w:rPr>
        <w:t>Community Hub</w:t>
      </w:r>
      <w:r w:rsidR="00592F82" w:rsidRPr="00592F82">
        <w:rPr>
          <w:rFonts w:ascii="Times New Roman" w:hAnsi="Times New Roman" w:cs="Times New Roman"/>
          <w:color w:val="000000" w:themeColor="text1"/>
        </w:rPr>
        <w:t xml:space="preserve"> Handbook</w:t>
      </w:r>
      <w:r w:rsidR="00D36D98">
        <w:rPr>
          <w:rFonts w:ascii="Times New Roman" w:hAnsi="Times New Roman" w:cs="Times New Roman"/>
          <w:color w:val="000000" w:themeColor="text1"/>
        </w:rPr>
        <w:t>.</w:t>
      </w:r>
      <w:r w:rsidR="00592F82" w:rsidRPr="00592F82">
        <w:rPr>
          <w:rFonts w:ascii="Times New Roman" w:hAnsi="Times New Roman" w:cs="Times New Roman"/>
          <w:color w:val="000000" w:themeColor="text1"/>
        </w:rPr>
        <w:t xml:space="preserve"> How to run a successful hub and make your neighbourhood thriv</w:t>
      </w:r>
      <w:r w:rsidR="00D36D98">
        <w:rPr>
          <w:rFonts w:ascii="Times New Roman" w:hAnsi="Times New Roman" w:cs="Times New Roman"/>
          <w:color w:val="000000" w:themeColor="text1"/>
        </w:rPr>
        <w:t xml:space="preserve">e. </w:t>
      </w:r>
      <w:r w:rsidR="0001238F">
        <w:rPr>
          <w:rFonts w:ascii="Times New Roman" w:hAnsi="Times New Roman" w:cs="Times New Roman"/>
          <w:color w:val="000000" w:themeColor="text1"/>
        </w:rPr>
        <w:t>Step 1. Understanding C</w:t>
      </w:r>
      <w:r w:rsidR="002D5A26">
        <w:rPr>
          <w:rFonts w:ascii="Times New Roman" w:hAnsi="Times New Roman" w:cs="Times New Roman"/>
          <w:color w:val="000000" w:themeColor="text1"/>
        </w:rPr>
        <w:t xml:space="preserve">ommunity Hubs. </w:t>
      </w:r>
      <w:hyperlink r:id="rId69" w:history="1">
        <w:r w:rsidR="00FA3056" w:rsidRPr="00D7333D">
          <w:rPr>
            <w:rStyle w:val="Hyperlink"/>
            <w:rFonts w:ascii="Times New Roman" w:hAnsi="Times New Roman" w:cs="Times New Roman"/>
            <w:color w:val="000000" w:themeColor="text1"/>
            <w:u w:val="none"/>
          </w:rPr>
          <w:t>https://www.powertochange.org.uk/wp-content/uploads/2020/02/Community-Hubs-Handbook-Final.pdf</w:t>
        </w:r>
      </w:hyperlink>
    </w:p>
    <w:p w14:paraId="0F517C4E" w14:textId="5C2652D0" w:rsidR="00FA3056" w:rsidRDefault="00FA3056" w:rsidP="00592F82">
      <w:pPr>
        <w:rPr>
          <w:rFonts w:ascii="Times New Roman" w:hAnsi="Times New Roman" w:cs="Times New Roman"/>
          <w:color w:val="000000" w:themeColor="text1"/>
        </w:rPr>
      </w:pPr>
      <w:r>
        <w:rPr>
          <w:rFonts w:ascii="Times New Roman" w:hAnsi="Times New Roman" w:cs="Times New Roman"/>
          <w:color w:val="000000" w:themeColor="text1"/>
        </w:rPr>
        <w:t>Public Health Wales</w:t>
      </w:r>
      <w:r w:rsidR="00FC0B36">
        <w:rPr>
          <w:rFonts w:ascii="Times New Roman" w:hAnsi="Times New Roman" w:cs="Times New Roman"/>
          <w:color w:val="000000" w:themeColor="text1"/>
        </w:rPr>
        <w:t xml:space="preserve">. 2022. </w:t>
      </w:r>
      <w:r w:rsidR="003A5B32">
        <w:rPr>
          <w:rFonts w:ascii="Times New Roman" w:hAnsi="Times New Roman" w:cs="Times New Roman"/>
          <w:color w:val="000000" w:themeColor="text1"/>
        </w:rPr>
        <w:t xml:space="preserve">NHS Wales. </w:t>
      </w:r>
      <w:r w:rsidR="003A5B32" w:rsidRPr="003A5B32">
        <w:rPr>
          <w:rFonts w:ascii="Times New Roman" w:hAnsi="Times New Roman" w:cs="Times New Roman"/>
          <w:color w:val="000000" w:themeColor="text1"/>
        </w:rPr>
        <w:t>Cost of living crisis: a public health emergency</w:t>
      </w:r>
      <w:r w:rsidR="003A5B32">
        <w:rPr>
          <w:rFonts w:ascii="Times New Roman" w:hAnsi="Times New Roman" w:cs="Times New Roman"/>
          <w:color w:val="000000" w:themeColor="text1"/>
        </w:rPr>
        <w:t xml:space="preserve">. </w:t>
      </w:r>
      <w:hyperlink r:id="rId70" w:history="1">
        <w:r w:rsidR="00D7333D" w:rsidRPr="00D7333D">
          <w:rPr>
            <w:rStyle w:val="Hyperlink"/>
            <w:rFonts w:ascii="Times New Roman" w:hAnsi="Times New Roman" w:cs="Times New Roman"/>
            <w:color w:val="000000" w:themeColor="text1"/>
            <w:u w:val="none"/>
          </w:rPr>
          <w:t>https://phw.nhs.wales/news/cost-of-living-crisis-a-public-health-emergency/</w:t>
        </w:r>
      </w:hyperlink>
      <w:r w:rsidR="00D7333D" w:rsidRPr="00D7333D">
        <w:rPr>
          <w:rFonts w:ascii="Times New Roman" w:hAnsi="Times New Roman" w:cs="Times New Roman"/>
          <w:color w:val="000000" w:themeColor="text1"/>
        </w:rPr>
        <w:t xml:space="preserve"> </w:t>
      </w:r>
    </w:p>
    <w:p w14:paraId="44BF09CC" w14:textId="07B3B81E" w:rsidR="00E40A6D" w:rsidRPr="00200097" w:rsidRDefault="00E40A6D" w:rsidP="00592F82">
      <w:pPr>
        <w:rPr>
          <w:rFonts w:ascii="Times New Roman" w:hAnsi="Times New Roman" w:cs="Times New Roman"/>
        </w:rPr>
      </w:pPr>
      <w:r w:rsidRPr="00E40A6D">
        <w:rPr>
          <w:rFonts w:ascii="Times New Roman" w:hAnsi="Times New Roman" w:cs="Times New Roman"/>
          <w:color w:val="000000" w:themeColor="text1"/>
        </w:rPr>
        <w:t>RCPCH. 2025</w:t>
      </w:r>
      <w:r>
        <w:rPr>
          <w:rFonts w:ascii="Times New Roman" w:hAnsi="Times New Roman" w:cs="Times New Roman"/>
          <w:color w:val="000000" w:themeColor="text1"/>
        </w:rPr>
        <w:t xml:space="preserve">. </w:t>
      </w:r>
      <w:r w:rsidR="00747D9C">
        <w:rPr>
          <w:rFonts w:ascii="Times New Roman" w:hAnsi="Times New Roman" w:cs="Times New Roman"/>
          <w:color w:val="000000" w:themeColor="text1"/>
        </w:rPr>
        <w:t xml:space="preserve">State of Child Health. </w:t>
      </w:r>
      <w:r w:rsidR="00200097">
        <w:rPr>
          <w:rFonts w:ascii="Times New Roman" w:hAnsi="Times New Roman" w:cs="Times New Roman"/>
          <w:color w:val="000000" w:themeColor="text1"/>
        </w:rPr>
        <w:t xml:space="preserve">Child </w:t>
      </w:r>
      <w:r w:rsidR="00747D9C">
        <w:rPr>
          <w:rFonts w:ascii="Times New Roman" w:hAnsi="Times New Roman" w:cs="Times New Roman"/>
          <w:color w:val="000000" w:themeColor="text1"/>
        </w:rPr>
        <w:t xml:space="preserve">Poverty. </w:t>
      </w:r>
      <w:hyperlink r:id="rId71" w:history="1">
        <w:r w:rsidR="00200097" w:rsidRPr="00200097">
          <w:rPr>
            <w:rStyle w:val="Hyperlink"/>
            <w:rFonts w:ascii="Times New Roman" w:hAnsi="Times New Roman" w:cs="Times New Roman"/>
            <w:color w:val="auto"/>
            <w:u w:val="none"/>
          </w:rPr>
          <w:t>https://stateofchildhealth.rcpch.ac.uk/evidence/family-and-social-environment/child-poverty/</w:t>
        </w:r>
      </w:hyperlink>
      <w:r w:rsidR="00200097" w:rsidRPr="00200097">
        <w:rPr>
          <w:rFonts w:ascii="Times New Roman" w:hAnsi="Times New Roman" w:cs="Times New Roman"/>
        </w:rPr>
        <w:t xml:space="preserve"> </w:t>
      </w:r>
    </w:p>
    <w:p w14:paraId="534E66CA" w14:textId="2C58D55B" w:rsidR="00DB5672" w:rsidRDefault="00DB5672" w:rsidP="00592F82">
      <w:pPr>
        <w:rPr>
          <w:rFonts w:ascii="Times New Roman" w:hAnsi="Times New Roman" w:cs="Times New Roman"/>
          <w:color w:val="000000" w:themeColor="text1"/>
        </w:rPr>
      </w:pPr>
      <w:r w:rsidRPr="00DB5672">
        <w:rPr>
          <w:rFonts w:ascii="Times New Roman" w:hAnsi="Times New Roman" w:cs="Times New Roman"/>
          <w:color w:val="000000" w:themeColor="text1"/>
        </w:rPr>
        <w:t>Reuben, A. 2024</w:t>
      </w:r>
      <w:r>
        <w:rPr>
          <w:rFonts w:ascii="Times New Roman" w:hAnsi="Times New Roman" w:cs="Times New Roman"/>
          <w:color w:val="000000" w:themeColor="text1"/>
        </w:rPr>
        <w:t xml:space="preserve">. BBC News. </w:t>
      </w:r>
      <w:r w:rsidR="00B960BE" w:rsidRPr="00B960BE">
        <w:rPr>
          <w:rFonts w:ascii="Times New Roman" w:hAnsi="Times New Roman" w:cs="Times New Roman"/>
          <w:color w:val="000000" w:themeColor="text1"/>
        </w:rPr>
        <w:t>What is levelling up and who is it helping?</w:t>
      </w:r>
      <w:r w:rsidR="00B960BE">
        <w:rPr>
          <w:rFonts w:ascii="Times New Roman" w:hAnsi="Times New Roman" w:cs="Times New Roman"/>
          <w:color w:val="000000" w:themeColor="text1"/>
        </w:rPr>
        <w:t xml:space="preserve"> </w:t>
      </w:r>
      <w:hyperlink r:id="rId72" w:history="1">
        <w:r w:rsidR="00B960BE" w:rsidRPr="00B960BE">
          <w:rPr>
            <w:rStyle w:val="Hyperlink"/>
            <w:rFonts w:ascii="Times New Roman" w:hAnsi="Times New Roman" w:cs="Times New Roman"/>
            <w:color w:val="000000" w:themeColor="text1"/>
            <w:u w:val="none"/>
          </w:rPr>
          <w:t>https://www.bbc.co.uk/news/56238260</w:t>
        </w:r>
      </w:hyperlink>
      <w:r w:rsidR="00B960BE" w:rsidRPr="00B960BE">
        <w:rPr>
          <w:rFonts w:ascii="Times New Roman" w:hAnsi="Times New Roman" w:cs="Times New Roman"/>
          <w:color w:val="000000" w:themeColor="text1"/>
        </w:rPr>
        <w:t xml:space="preserve"> </w:t>
      </w:r>
    </w:p>
    <w:p w14:paraId="77284199" w14:textId="36AA03EE" w:rsidR="00864B39" w:rsidRPr="00D93F21" w:rsidRDefault="00864B39" w:rsidP="00592F82">
      <w:pPr>
        <w:rPr>
          <w:rFonts w:ascii="Times New Roman" w:hAnsi="Times New Roman" w:cs="Times New Roman"/>
          <w:color w:val="000000" w:themeColor="text1"/>
        </w:rPr>
      </w:pPr>
      <w:r w:rsidRPr="00864B39">
        <w:rPr>
          <w:rFonts w:ascii="Times New Roman" w:hAnsi="Times New Roman" w:cs="Times New Roman"/>
          <w:color w:val="000000" w:themeColor="text1"/>
        </w:rPr>
        <w:t>Rubin, G.D. and Abramson, R.G., 2018. Creating value through incremental innovation: Managing culture, structure, and process. Radiology, 288(2), pp.330-340.</w:t>
      </w:r>
      <w:r w:rsidR="00D93F21" w:rsidRPr="00D93F21">
        <w:t xml:space="preserve"> </w:t>
      </w:r>
      <w:hyperlink r:id="rId73" w:history="1">
        <w:r w:rsidR="00D93F21" w:rsidRPr="00D93F21">
          <w:rPr>
            <w:rStyle w:val="Hyperlink"/>
            <w:rFonts w:ascii="Times New Roman" w:hAnsi="Times New Roman" w:cs="Times New Roman"/>
            <w:color w:val="000000" w:themeColor="text1"/>
            <w:u w:val="none"/>
          </w:rPr>
          <w:t>https://doi.org/10.1148/radiol.2018171239m</w:t>
        </w:r>
      </w:hyperlink>
      <w:r w:rsidR="00D93F21" w:rsidRPr="00D93F21">
        <w:rPr>
          <w:rFonts w:ascii="Times New Roman" w:hAnsi="Times New Roman" w:cs="Times New Roman"/>
          <w:color w:val="000000" w:themeColor="text1"/>
        </w:rPr>
        <w:t xml:space="preserve"> </w:t>
      </w:r>
      <w:r w:rsidRPr="00D93F21">
        <w:rPr>
          <w:rFonts w:ascii="Times New Roman" w:hAnsi="Times New Roman" w:cs="Times New Roman"/>
          <w:color w:val="000000" w:themeColor="text1"/>
        </w:rPr>
        <w:t xml:space="preserve"> </w:t>
      </w:r>
    </w:p>
    <w:p w14:paraId="4C042976" w14:textId="099F60DF" w:rsidR="002114CE" w:rsidRPr="00C26EB7" w:rsidRDefault="002114CE" w:rsidP="00592F82">
      <w:pPr>
        <w:rPr>
          <w:rFonts w:ascii="Times New Roman" w:hAnsi="Times New Roman" w:cs="Times New Roman"/>
          <w:color w:val="000000" w:themeColor="text1"/>
        </w:rPr>
      </w:pPr>
      <w:bookmarkStart w:id="39" w:name="_Hlk197182079"/>
      <w:r w:rsidRPr="002114CE">
        <w:rPr>
          <w:rFonts w:ascii="Times New Roman" w:hAnsi="Times New Roman" w:cs="Times New Roman"/>
          <w:color w:val="000000" w:themeColor="text1"/>
        </w:rPr>
        <w:t>Rexhepi, G</w:t>
      </w:r>
      <w:bookmarkEnd w:id="39"/>
      <w:r w:rsidRPr="002114CE">
        <w:rPr>
          <w:rFonts w:ascii="Times New Roman" w:hAnsi="Times New Roman" w:cs="Times New Roman"/>
          <w:color w:val="000000" w:themeColor="text1"/>
        </w:rPr>
        <w:t>., Kurtishi, S. and Bexheti, G., 2013. Corporate social responsibility (CSR) and innovation–the drivers of business growth?. Procedia-Social and Behavioral Sciences, 75, pp.532-541.</w:t>
      </w:r>
      <w:r w:rsidR="009F6A56">
        <w:rPr>
          <w:rFonts w:ascii="Times New Roman" w:hAnsi="Times New Roman" w:cs="Times New Roman"/>
          <w:color w:val="000000" w:themeColor="text1"/>
        </w:rPr>
        <w:t xml:space="preserve"> </w:t>
      </w:r>
      <w:r w:rsidR="009F6A56" w:rsidRPr="009F6A56">
        <w:rPr>
          <w:rFonts w:ascii="Times New Roman" w:hAnsi="Times New Roman" w:cs="Times New Roman"/>
          <w:color w:val="000000" w:themeColor="text1"/>
        </w:rPr>
        <w:t>https://doi.org/10.1016/j.sbspro.2013.04.058</w:t>
      </w:r>
    </w:p>
    <w:p w14:paraId="6FEB3B71" w14:textId="28379202" w:rsidR="00F113C2" w:rsidRDefault="00175E10" w:rsidP="00DE694C">
      <w:pPr>
        <w:rPr>
          <w:rFonts w:ascii="Times New Roman" w:hAnsi="Times New Roman" w:cs="Times New Roman"/>
        </w:rPr>
      </w:pPr>
      <w:r>
        <w:rPr>
          <w:rFonts w:ascii="Times New Roman" w:hAnsi="Times New Roman" w:cs="Times New Roman"/>
        </w:rPr>
        <w:t>S</w:t>
      </w:r>
      <w:r w:rsidR="000A40E1">
        <w:rPr>
          <w:rFonts w:ascii="Times New Roman" w:hAnsi="Times New Roman" w:cs="Times New Roman"/>
        </w:rPr>
        <w:t>CDC</w:t>
      </w:r>
      <w:r>
        <w:rPr>
          <w:rFonts w:ascii="Times New Roman" w:hAnsi="Times New Roman" w:cs="Times New Roman"/>
        </w:rPr>
        <w:t xml:space="preserve">. 2025. The Scottish Community development centre. </w:t>
      </w:r>
      <w:r w:rsidR="00DE694C" w:rsidRPr="00DE694C">
        <w:rPr>
          <w:rFonts w:ascii="Times New Roman" w:hAnsi="Times New Roman" w:cs="Times New Roman"/>
        </w:rPr>
        <w:t>Community Engagement</w:t>
      </w:r>
      <w:r w:rsidR="00DE694C">
        <w:rPr>
          <w:rFonts w:ascii="Times New Roman" w:hAnsi="Times New Roman" w:cs="Times New Roman"/>
        </w:rPr>
        <w:t xml:space="preserve"> </w:t>
      </w:r>
      <w:r w:rsidR="00DE694C" w:rsidRPr="00DE694C">
        <w:rPr>
          <w:rFonts w:ascii="Times New Roman" w:hAnsi="Times New Roman" w:cs="Times New Roman"/>
        </w:rPr>
        <w:t>Everything you need to know</w:t>
      </w:r>
      <w:r w:rsidR="00DE694C" w:rsidRPr="00925288">
        <w:rPr>
          <w:rFonts w:ascii="Times New Roman" w:hAnsi="Times New Roman" w:cs="Times New Roman"/>
          <w:color w:val="000000" w:themeColor="text1"/>
        </w:rPr>
        <w:t xml:space="preserve">. </w:t>
      </w:r>
      <w:hyperlink r:id="rId74" w:history="1">
        <w:r w:rsidR="00925288" w:rsidRPr="00925288">
          <w:rPr>
            <w:rStyle w:val="Hyperlink"/>
            <w:rFonts w:ascii="Times New Roman" w:hAnsi="Times New Roman" w:cs="Times New Roman"/>
            <w:color w:val="000000" w:themeColor="text1"/>
            <w:u w:val="none"/>
          </w:rPr>
          <w:t>https://www.scdc.org.uk/community-engagement/what-it-is</w:t>
        </w:r>
      </w:hyperlink>
      <w:r w:rsidR="00925288">
        <w:rPr>
          <w:rFonts w:ascii="Times New Roman" w:hAnsi="Times New Roman" w:cs="Times New Roman"/>
        </w:rPr>
        <w:t xml:space="preserve"> </w:t>
      </w:r>
    </w:p>
    <w:p w14:paraId="298E9C32" w14:textId="255D4BAA" w:rsidR="00EA1F9F" w:rsidRPr="00674A2C" w:rsidRDefault="00EA1F9F" w:rsidP="00DE694C">
      <w:pPr>
        <w:rPr>
          <w:rFonts w:ascii="Times New Roman" w:hAnsi="Times New Roman" w:cs="Times New Roman"/>
          <w:color w:val="000000" w:themeColor="text1"/>
        </w:rPr>
      </w:pPr>
      <w:r w:rsidRPr="00EA1F9F">
        <w:rPr>
          <w:rFonts w:ascii="Times New Roman" w:hAnsi="Times New Roman" w:cs="Times New Roman"/>
        </w:rPr>
        <w:t>Senedd Cymru. 2023</w:t>
      </w:r>
      <w:r>
        <w:rPr>
          <w:rFonts w:ascii="Times New Roman" w:hAnsi="Times New Roman" w:cs="Times New Roman"/>
        </w:rPr>
        <w:t xml:space="preserve">. </w:t>
      </w:r>
      <w:r w:rsidR="002112B5">
        <w:rPr>
          <w:rFonts w:ascii="Times New Roman" w:hAnsi="Times New Roman" w:cs="Times New Roman"/>
        </w:rPr>
        <w:t xml:space="preserve">Senedd Research. </w:t>
      </w:r>
      <w:r w:rsidR="00674A2C" w:rsidRPr="00674A2C">
        <w:rPr>
          <w:rFonts w:ascii="Times New Roman" w:hAnsi="Times New Roman" w:cs="Times New Roman"/>
        </w:rPr>
        <w:t>“The biggest issue affecting children in Wales” – tackling child poverty</w:t>
      </w:r>
      <w:r w:rsidR="00674A2C">
        <w:rPr>
          <w:rFonts w:ascii="Times New Roman" w:hAnsi="Times New Roman" w:cs="Times New Roman"/>
        </w:rPr>
        <w:t xml:space="preserve">. </w:t>
      </w:r>
      <w:hyperlink r:id="rId75" w:history="1">
        <w:r w:rsidR="00674A2C" w:rsidRPr="00674A2C">
          <w:rPr>
            <w:rStyle w:val="Hyperlink"/>
            <w:rFonts w:ascii="Times New Roman" w:hAnsi="Times New Roman" w:cs="Times New Roman"/>
            <w:color w:val="000000" w:themeColor="text1"/>
            <w:u w:val="none"/>
          </w:rPr>
          <w:t>https://research.senedd.wales/research-articles/the-biggest-issue-affecting-children-in-wales-tackling-child-poverty/</w:t>
        </w:r>
      </w:hyperlink>
      <w:r w:rsidR="00674A2C" w:rsidRPr="00674A2C">
        <w:rPr>
          <w:rFonts w:ascii="Times New Roman" w:hAnsi="Times New Roman" w:cs="Times New Roman"/>
          <w:color w:val="000000" w:themeColor="text1"/>
        </w:rPr>
        <w:t xml:space="preserve"> </w:t>
      </w:r>
    </w:p>
    <w:p w14:paraId="22252993" w14:textId="04DA473B" w:rsidR="00681468" w:rsidRPr="00B15398" w:rsidRDefault="00681468" w:rsidP="00DE694C">
      <w:pPr>
        <w:rPr>
          <w:rFonts w:ascii="Times New Roman" w:hAnsi="Times New Roman" w:cs="Times New Roman"/>
          <w:color w:val="000000" w:themeColor="text1"/>
        </w:rPr>
      </w:pPr>
      <w:r>
        <w:rPr>
          <w:rFonts w:ascii="Times New Roman" w:hAnsi="Times New Roman" w:cs="Times New Roman"/>
        </w:rPr>
        <w:t xml:space="preserve">Social Enterprise UK. 2025. </w:t>
      </w:r>
      <w:r w:rsidR="00B15398">
        <w:rPr>
          <w:rFonts w:ascii="Times New Roman" w:hAnsi="Times New Roman" w:cs="Times New Roman"/>
        </w:rPr>
        <w:t xml:space="preserve">Home. </w:t>
      </w:r>
      <w:r>
        <w:rPr>
          <w:rFonts w:ascii="Times New Roman" w:hAnsi="Times New Roman" w:cs="Times New Roman"/>
        </w:rPr>
        <w:t xml:space="preserve">All About Social Enterprise. </w:t>
      </w:r>
      <w:hyperlink r:id="rId76" w:history="1">
        <w:r w:rsidR="00B15398" w:rsidRPr="00B15398">
          <w:rPr>
            <w:rStyle w:val="Hyperlink"/>
            <w:rFonts w:ascii="Times New Roman" w:hAnsi="Times New Roman" w:cs="Times New Roman"/>
            <w:color w:val="000000" w:themeColor="text1"/>
            <w:u w:val="none"/>
          </w:rPr>
          <w:t>https://www.socialenterprise.org.uk/all-about-social-enterprise/</w:t>
        </w:r>
      </w:hyperlink>
      <w:r w:rsidR="00B15398" w:rsidRPr="00B15398">
        <w:rPr>
          <w:rFonts w:ascii="Times New Roman" w:hAnsi="Times New Roman" w:cs="Times New Roman"/>
          <w:color w:val="000000" w:themeColor="text1"/>
        </w:rPr>
        <w:t xml:space="preserve"> </w:t>
      </w:r>
    </w:p>
    <w:p w14:paraId="1101D76A" w14:textId="4FC8EC49" w:rsidR="00260FF9" w:rsidRDefault="00BC293C">
      <w:pPr>
        <w:rPr>
          <w:rFonts w:ascii="Times New Roman" w:hAnsi="Times New Roman" w:cs="Times New Roman"/>
          <w:color w:val="000000" w:themeColor="text1"/>
        </w:rPr>
      </w:pPr>
      <w:r w:rsidRPr="00895274">
        <w:rPr>
          <w:rFonts w:ascii="Times New Roman" w:hAnsi="Times New Roman" w:cs="Times New Roman"/>
        </w:rPr>
        <w:t>Soule, A, S. 2025</w:t>
      </w:r>
      <w:r w:rsidR="00895274">
        <w:rPr>
          <w:rFonts w:ascii="Times New Roman" w:hAnsi="Times New Roman" w:cs="Times New Roman"/>
        </w:rPr>
        <w:t xml:space="preserve">. </w:t>
      </w:r>
      <w:r w:rsidR="00E83C16">
        <w:rPr>
          <w:rFonts w:ascii="Times New Roman" w:hAnsi="Times New Roman" w:cs="Times New Roman"/>
        </w:rPr>
        <w:t xml:space="preserve">Graduate School of Stanford Business. </w:t>
      </w:r>
      <w:r w:rsidR="0016094A">
        <w:rPr>
          <w:rFonts w:ascii="Times New Roman" w:hAnsi="Times New Roman" w:cs="Times New Roman"/>
        </w:rPr>
        <w:t xml:space="preserve">Centre of Innovation. Defining Social Innovation. </w:t>
      </w:r>
      <w:hyperlink r:id="rId77" w:history="1">
        <w:r w:rsidR="00A62F54" w:rsidRPr="00A62F54">
          <w:rPr>
            <w:rStyle w:val="Hyperlink"/>
            <w:rFonts w:ascii="Times New Roman" w:hAnsi="Times New Roman" w:cs="Times New Roman"/>
            <w:color w:val="000000" w:themeColor="text1"/>
            <w:u w:val="none"/>
          </w:rPr>
          <w:t>https://www.gsb.stanford.edu/experience/about/centers-institutes/csi/defining-social-innovation</w:t>
        </w:r>
      </w:hyperlink>
      <w:r w:rsidR="00A62F54" w:rsidRPr="00A62F54">
        <w:rPr>
          <w:rFonts w:ascii="Times New Roman" w:hAnsi="Times New Roman" w:cs="Times New Roman"/>
          <w:color w:val="000000" w:themeColor="text1"/>
        </w:rPr>
        <w:t xml:space="preserve"> </w:t>
      </w:r>
    </w:p>
    <w:p w14:paraId="78C57D79" w14:textId="16997053" w:rsidR="00F823A8" w:rsidRPr="00475357" w:rsidRDefault="00F823A8" w:rsidP="00BA16F0">
      <w:pPr>
        <w:rPr>
          <w:rFonts w:ascii="Times New Roman" w:hAnsi="Times New Roman" w:cs="Times New Roman"/>
          <w:color w:val="000000" w:themeColor="text1"/>
        </w:rPr>
      </w:pPr>
      <w:r w:rsidRPr="00F823A8">
        <w:rPr>
          <w:rFonts w:ascii="Times New Roman" w:hAnsi="Times New Roman" w:cs="Times New Roman"/>
          <w:color w:val="000000" w:themeColor="text1"/>
        </w:rPr>
        <w:t>Slaper, T.F. and Hall, T.J., 2011. The triple bottom line: What is it and how does it work. Indiana business review, 86(1), pp</w:t>
      </w:r>
      <w:r w:rsidR="00D05F52">
        <w:rPr>
          <w:rFonts w:ascii="Times New Roman" w:hAnsi="Times New Roman" w:cs="Times New Roman"/>
          <w:color w:val="000000" w:themeColor="text1"/>
        </w:rPr>
        <w:t>4-8</w:t>
      </w:r>
      <w:r w:rsidRPr="00F823A8">
        <w:rPr>
          <w:rFonts w:ascii="Times New Roman" w:hAnsi="Times New Roman" w:cs="Times New Roman"/>
          <w:color w:val="000000" w:themeColor="text1"/>
        </w:rPr>
        <w:t>.</w:t>
      </w:r>
      <w:r w:rsidR="00D05F52">
        <w:rPr>
          <w:rFonts w:ascii="Times New Roman" w:hAnsi="Times New Roman" w:cs="Times New Roman"/>
          <w:color w:val="000000" w:themeColor="text1"/>
        </w:rPr>
        <w:t xml:space="preserve"> </w:t>
      </w:r>
      <w:hyperlink r:id="rId78" w:history="1">
        <w:r w:rsidR="00D05F52" w:rsidRPr="00475357">
          <w:rPr>
            <w:rStyle w:val="Hyperlink"/>
            <w:rFonts w:ascii="Times New Roman" w:hAnsi="Times New Roman" w:cs="Times New Roman"/>
            <w:color w:val="000000" w:themeColor="text1"/>
            <w:u w:val="none"/>
          </w:rPr>
          <w:t>http://www.ibrc.indiana.edu/ibr/2011/spring/article2.html</w:t>
        </w:r>
      </w:hyperlink>
      <w:r w:rsidR="00BA16F0" w:rsidRPr="00475357">
        <w:rPr>
          <w:rFonts w:ascii="Times New Roman" w:hAnsi="Times New Roman" w:cs="Times New Roman"/>
          <w:color w:val="000000" w:themeColor="text1"/>
        </w:rPr>
        <w:t xml:space="preserve"> </w:t>
      </w:r>
    </w:p>
    <w:p w14:paraId="3D216E03" w14:textId="4057E9CE" w:rsidR="00F73991" w:rsidRPr="004B3FB1" w:rsidRDefault="00F73991">
      <w:pPr>
        <w:rPr>
          <w:rFonts w:ascii="Times New Roman" w:hAnsi="Times New Roman" w:cs="Times New Roman"/>
          <w:color w:val="000000" w:themeColor="text1"/>
        </w:rPr>
      </w:pPr>
      <w:r w:rsidRPr="00F73991">
        <w:rPr>
          <w:rFonts w:ascii="Times New Roman" w:hAnsi="Times New Roman" w:cs="Times New Roman"/>
          <w:color w:val="000000" w:themeColor="text1"/>
        </w:rPr>
        <w:lastRenderedPageBreak/>
        <w:t>Torkington, S. 2023</w:t>
      </w:r>
      <w:r>
        <w:rPr>
          <w:rFonts w:ascii="Times New Roman" w:hAnsi="Times New Roman" w:cs="Times New Roman"/>
          <w:color w:val="000000" w:themeColor="text1"/>
        </w:rPr>
        <w:t xml:space="preserve">. </w:t>
      </w:r>
      <w:r w:rsidR="00F12F91">
        <w:rPr>
          <w:rFonts w:ascii="Times New Roman" w:hAnsi="Times New Roman" w:cs="Times New Roman"/>
          <w:color w:val="000000" w:themeColor="text1"/>
        </w:rPr>
        <w:t xml:space="preserve">World </w:t>
      </w:r>
      <w:r w:rsidR="00252DB9">
        <w:rPr>
          <w:rFonts w:ascii="Times New Roman" w:hAnsi="Times New Roman" w:cs="Times New Roman"/>
          <w:color w:val="000000" w:themeColor="text1"/>
        </w:rPr>
        <w:t>Economic</w:t>
      </w:r>
      <w:r w:rsidR="00F12F91">
        <w:rPr>
          <w:rFonts w:ascii="Times New Roman" w:hAnsi="Times New Roman" w:cs="Times New Roman"/>
          <w:color w:val="000000" w:themeColor="text1"/>
        </w:rPr>
        <w:t xml:space="preserve"> Forum</w:t>
      </w:r>
      <w:r w:rsidR="00252DB9">
        <w:rPr>
          <w:rFonts w:ascii="Times New Roman" w:hAnsi="Times New Roman" w:cs="Times New Roman"/>
          <w:color w:val="000000" w:themeColor="text1"/>
        </w:rPr>
        <w:t>. Food and Wat</w:t>
      </w:r>
      <w:r w:rsidR="004B3FB1">
        <w:rPr>
          <w:rFonts w:ascii="Times New Roman" w:hAnsi="Times New Roman" w:cs="Times New Roman"/>
          <w:color w:val="000000" w:themeColor="text1"/>
        </w:rPr>
        <w:t xml:space="preserve">er. </w:t>
      </w:r>
      <w:r w:rsidR="00252DB9" w:rsidRPr="00252DB9">
        <w:rPr>
          <w:rFonts w:ascii="Times New Roman" w:hAnsi="Times New Roman" w:cs="Times New Roman"/>
          <w:color w:val="000000" w:themeColor="text1"/>
        </w:rPr>
        <w:t>1 year on - the global impact of the war in Ukraine</w:t>
      </w:r>
      <w:r w:rsidR="00252DB9">
        <w:rPr>
          <w:rFonts w:ascii="Times New Roman" w:hAnsi="Times New Roman" w:cs="Times New Roman"/>
          <w:color w:val="000000" w:themeColor="text1"/>
        </w:rPr>
        <w:t xml:space="preserve">. </w:t>
      </w:r>
      <w:hyperlink r:id="rId79" w:history="1">
        <w:r w:rsidR="004B3FB1" w:rsidRPr="004B3FB1">
          <w:rPr>
            <w:rStyle w:val="Hyperlink"/>
            <w:rFonts w:ascii="Times New Roman" w:hAnsi="Times New Roman" w:cs="Times New Roman"/>
            <w:color w:val="000000" w:themeColor="text1"/>
            <w:u w:val="none"/>
          </w:rPr>
          <w:t>https://www.weforum.org/stories/2023/03/ukraine-crisis-food-energy-poverty/</w:t>
        </w:r>
      </w:hyperlink>
    </w:p>
    <w:p w14:paraId="007A5100" w14:textId="678D2B92" w:rsidR="00322BED" w:rsidRPr="006A53A7" w:rsidRDefault="00322BED">
      <w:pPr>
        <w:rPr>
          <w:rFonts w:ascii="Times New Roman" w:hAnsi="Times New Roman" w:cs="Times New Roman"/>
          <w:color w:val="000000" w:themeColor="text1"/>
        </w:rPr>
      </w:pPr>
      <w:r w:rsidRPr="00322BED">
        <w:rPr>
          <w:rFonts w:ascii="Times New Roman" w:hAnsi="Times New Roman" w:cs="Times New Roman"/>
          <w:color w:val="000000" w:themeColor="text1"/>
        </w:rPr>
        <w:t>Tran, A. 2025</w:t>
      </w:r>
      <w:r>
        <w:rPr>
          <w:rFonts w:ascii="Times New Roman" w:hAnsi="Times New Roman" w:cs="Times New Roman"/>
          <w:color w:val="000000" w:themeColor="text1"/>
        </w:rPr>
        <w:t xml:space="preserve">. </w:t>
      </w:r>
      <w:r w:rsidR="002A0F08">
        <w:rPr>
          <w:rFonts w:ascii="Times New Roman" w:hAnsi="Times New Roman" w:cs="Times New Roman"/>
          <w:color w:val="000000" w:themeColor="text1"/>
        </w:rPr>
        <w:t xml:space="preserve">Ahaslides. </w:t>
      </w:r>
      <w:r w:rsidR="006A53A7" w:rsidRPr="006A53A7">
        <w:rPr>
          <w:rFonts w:ascii="Times New Roman" w:hAnsi="Times New Roman" w:cs="Times New Roman"/>
          <w:color w:val="000000" w:themeColor="text1"/>
        </w:rPr>
        <w:t>Example of Radical Innovation | 6 Brilliant Ideas That Everyone Love</w:t>
      </w:r>
      <w:r w:rsidR="006A53A7">
        <w:rPr>
          <w:rFonts w:ascii="Times New Roman" w:hAnsi="Times New Roman" w:cs="Times New Roman"/>
          <w:color w:val="000000" w:themeColor="text1"/>
        </w:rPr>
        <w:t xml:space="preserve">. </w:t>
      </w:r>
      <w:hyperlink r:id="rId80" w:history="1">
        <w:r w:rsidR="006A53A7" w:rsidRPr="006A53A7">
          <w:rPr>
            <w:rStyle w:val="Hyperlink"/>
            <w:rFonts w:ascii="Times New Roman" w:hAnsi="Times New Roman" w:cs="Times New Roman"/>
            <w:color w:val="000000" w:themeColor="text1"/>
            <w:u w:val="none"/>
          </w:rPr>
          <w:t>https://ahaslides.com/blog/example-of-radical-innovation/</w:t>
        </w:r>
      </w:hyperlink>
      <w:r w:rsidR="006A53A7" w:rsidRPr="006A53A7">
        <w:rPr>
          <w:rFonts w:ascii="Times New Roman" w:hAnsi="Times New Roman" w:cs="Times New Roman"/>
          <w:color w:val="000000" w:themeColor="text1"/>
        </w:rPr>
        <w:t xml:space="preserve"> </w:t>
      </w:r>
    </w:p>
    <w:p w14:paraId="43A6AF93" w14:textId="17456530" w:rsidR="0017151A" w:rsidRDefault="0017151A">
      <w:pPr>
        <w:rPr>
          <w:rFonts w:ascii="Times New Roman" w:hAnsi="Times New Roman" w:cs="Times New Roman"/>
          <w:color w:val="000000" w:themeColor="text1"/>
        </w:rPr>
      </w:pPr>
      <w:r w:rsidRPr="0017151A">
        <w:rPr>
          <w:rFonts w:ascii="Times New Roman" w:hAnsi="Times New Roman" w:cs="Times New Roman"/>
          <w:color w:val="000000" w:themeColor="text1"/>
        </w:rPr>
        <w:t>UK Parlement. 202</w:t>
      </w:r>
      <w:r w:rsidR="00D923A6">
        <w:rPr>
          <w:rFonts w:ascii="Times New Roman" w:hAnsi="Times New Roman" w:cs="Times New Roman"/>
          <w:color w:val="000000" w:themeColor="text1"/>
        </w:rPr>
        <w:t>4</w:t>
      </w:r>
      <w:r>
        <w:rPr>
          <w:rFonts w:ascii="Times New Roman" w:hAnsi="Times New Roman" w:cs="Times New Roman"/>
          <w:color w:val="000000" w:themeColor="text1"/>
        </w:rPr>
        <w:t xml:space="preserve">. </w:t>
      </w:r>
      <w:r w:rsidR="00D923A6" w:rsidRPr="00D923A6">
        <w:rPr>
          <w:rFonts w:ascii="Times New Roman" w:hAnsi="Times New Roman" w:cs="Times New Roman"/>
          <w:color w:val="000000" w:themeColor="text1"/>
        </w:rPr>
        <w:t>Challenges facing disadvantaged and deprived communities</w:t>
      </w:r>
      <w:r w:rsidR="00D923A6">
        <w:rPr>
          <w:rFonts w:ascii="Times New Roman" w:hAnsi="Times New Roman" w:cs="Times New Roman"/>
          <w:color w:val="000000" w:themeColor="text1"/>
        </w:rPr>
        <w:t xml:space="preserve">. </w:t>
      </w:r>
      <w:hyperlink r:id="rId81" w:history="1">
        <w:r w:rsidR="00607306" w:rsidRPr="00607306">
          <w:rPr>
            <w:rStyle w:val="Hyperlink"/>
            <w:rFonts w:ascii="Times New Roman" w:hAnsi="Times New Roman" w:cs="Times New Roman"/>
            <w:color w:val="000000" w:themeColor="text1"/>
            <w:u w:val="none"/>
          </w:rPr>
          <w:t>https://post.parliament.uk/challenges-facing-disadvantaged-and-deprived-communities/</w:t>
        </w:r>
      </w:hyperlink>
      <w:r w:rsidR="00607306">
        <w:rPr>
          <w:rFonts w:ascii="Times New Roman" w:hAnsi="Times New Roman" w:cs="Times New Roman"/>
          <w:color w:val="000000" w:themeColor="text1"/>
        </w:rPr>
        <w:t xml:space="preserve"> </w:t>
      </w:r>
    </w:p>
    <w:p w14:paraId="06466EE3" w14:textId="08030DEF" w:rsidR="00DB457E" w:rsidRDefault="00DB457E" w:rsidP="00B554F1">
      <w:pPr>
        <w:rPr>
          <w:rFonts w:ascii="Times New Roman" w:hAnsi="Times New Roman" w:cs="Times New Roman"/>
          <w:color w:val="000000" w:themeColor="text1"/>
        </w:rPr>
      </w:pPr>
      <w:r>
        <w:rPr>
          <w:rFonts w:ascii="Times New Roman" w:hAnsi="Times New Roman" w:cs="Times New Roman"/>
          <w:color w:val="000000" w:themeColor="text1"/>
        </w:rPr>
        <w:t xml:space="preserve">United Nations. 2025. </w:t>
      </w:r>
      <w:r w:rsidR="00B554F1" w:rsidRPr="00B554F1">
        <w:rPr>
          <w:rFonts w:ascii="Times New Roman" w:hAnsi="Times New Roman" w:cs="Times New Roman"/>
          <w:color w:val="000000" w:themeColor="text1"/>
        </w:rPr>
        <w:t>Department of Economic and Social Affairs</w:t>
      </w:r>
      <w:r w:rsidR="00B554F1">
        <w:rPr>
          <w:rFonts w:ascii="Times New Roman" w:hAnsi="Times New Roman" w:cs="Times New Roman"/>
          <w:color w:val="000000" w:themeColor="text1"/>
        </w:rPr>
        <w:t xml:space="preserve"> </w:t>
      </w:r>
      <w:r w:rsidR="00B554F1" w:rsidRPr="00B554F1">
        <w:rPr>
          <w:rFonts w:ascii="Times New Roman" w:hAnsi="Times New Roman" w:cs="Times New Roman"/>
          <w:color w:val="000000" w:themeColor="text1"/>
        </w:rPr>
        <w:t>Sustainable Development</w:t>
      </w:r>
      <w:r w:rsidR="00B554F1">
        <w:rPr>
          <w:rFonts w:ascii="Times New Roman" w:hAnsi="Times New Roman" w:cs="Times New Roman"/>
          <w:color w:val="000000" w:themeColor="text1"/>
        </w:rPr>
        <w:t xml:space="preserve">. </w:t>
      </w:r>
      <w:hyperlink r:id="rId82" w:history="1">
        <w:r w:rsidR="0010256B" w:rsidRPr="0010256B">
          <w:rPr>
            <w:rStyle w:val="Hyperlink"/>
            <w:rFonts w:ascii="Times New Roman" w:hAnsi="Times New Roman" w:cs="Times New Roman"/>
            <w:color w:val="000000" w:themeColor="text1"/>
            <w:u w:val="none"/>
          </w:rPr>
          <w:t>https://sdgs.un.org/goals</w:t>
        </w:r>
      </w:hyperlink>
      <w:r w:rsidR="0010256B">
        <w:rPr>
          <w:rFonts w:ascii="Times New Roman" w:hAnsi="Times New Roman" w:cs="Times New Roman"/>
          <w:color w:val="000000" w:themeColor="text1"/>
        </w:rPr>
        <w:t xml:space="preserve"> </w:t>
      </w:r>
    </w:p>
    <w:p w14:paraId="58F2B163" w14:textId="72344786" w:rsidR="007E32D8" w:rsidRDefault="007E32D8">
      <w:pPr>
        <w:rPr>
          <w:rFonts w:ascii="Times New Roman" w:hAnsi="Times New Roman" w:cs="Times New Roman"/>
          <w:color w:val="000000" w:themeColor="text1"/>
        </w:rPr>
      </w:pPr>
      <w:r w:rsidRPr="007E32D8">
        <w:rPr>
          <w:rFonts w:ascii="Times New Roman" w:hAnsi="Times New Roman" w:cs="Times New Roman"/>
          <w:color w:val="000000" w:themeColor="text1"/>
        </w:rPr>
        <w:t>Velikopoljski, N. 2025</w:t>
      </w:r>
      <w:r>
        <w:rPr>
          <w:rFonts w:ascii="Times New Roman" w:hAnsi="Times New Roman" w:cs="Times New Roman"/>
          <w:color w:val="000000" w:themeColor="text1"/>
        </w:rPr>
        <w:t xml:space="preserve">. </w:t>
      </w:r>
      <w:r w:rsidR="00D9038E">
        <w:rPr>
          <w:rFonts w:ascii="Times New Roman" w:hAnsi="Times New Roman" w:cs="Times New Roman"/>
          <w:color w:val="000000" w:themeColor="text1"/>
        </w:rPr>
        <w:t xml:space="preserve">Thrive Global. </w:t>
      </w:r>
      <w:r w:rsidR="0091533E">
        <w:rPr>
          <w:rFonts w:ascii="Times New Roman" w:hAnsi="Times New Roman" w:cs="Times New Roman"/>
          <w:color w:val="000000" w:themeColor="text1"/>
        </w:rPr>
        <w:t xml:space="preserve">Community. </w:t>
      </w:r>
      <w:r w:rsidR="0091533E" w:rsidRPr="0091533E">
        <w:rPr>
          <w:rFonts w:ascii="Times New Roman" w:hAnsi="Times New Roman" w:cs="Times New Roman"/>
          <w:color w:val="000000" w:themeColor="text1"/>
        </w:rPr>
        <w:t>Community Leadership: Why Are Community Events Important?</w:t>
      </w:r>
      <w:r w:rsidR="0091533E">
        <w:rPr>
          <w:rFonts w:ascii="Times New Roman" w:hAnsi="Times New Roman" w:cs="Times New Roman"/>
          <w:color w:val="000000" w:themeColor="text1"/>
        </w:rPr>
        <w:t xml:space="preserve"> </w:t>
      </w:r>
      <w:hyperlink r:id="rId83" w:history="1">
        <w:r w:rsidR="0091533E" w:rsidRPr="0091533E">
          <w:rPr>
            <w:rStyle w:val="Hyperlink"/>
            <w:rFonts w:ascii="Times New Roman" w:hAnsi="Times New Roman" w:cs="Times New Roman"/>
            <w:color w:val="000000" w:themeColor="text1"/>
            <w:u w:val="none"/>
          </w:rPr>
          <w:t>https://community.thriveglobal.com/community-leadership-why-are-community-events-important/</w:t>
        </w:r>
      </w:hyperlink>
      <w:r w:rsidR="0091533E">
        <w:rPr>
          <w:rFonts w:ascii="Times New Roman" w:hAnsi="Times New Roman" w:cs="Times New Roman"/>
          <w:color w:val="000000" w:themeColor="text1"/>
        </w:rPr>
        <w:t xml:space="preserve"> </w:t>
      </w:r>
    </w:p>
    <w:p w14:paraId="499E1BA2" w14:textId="1E6EEC4E" w:rsidR="000526F6" w:rsidRDefault="000526F6" w:rsidP="00636295">
      <w:pPr>
        <w:rPr>
          <w:rFonts w:ascii="Times New Roman" w:hAnsi="Times New Roman" w:cs="Times New Roman"/>
          <w:color w:val="000000" w:themeColor="text1"/>
        </w:rPr>
      </w:pPr>
      <w:r w:rsidRPr="000526F6">
        <w:rPr>
          <w:rFonts w:ascii="Times New Roman" w:hAnsi="Times New Roman" w:cs="Times New Roman"/>
          <w:color w:val="000000" w:themeColor="text1"/>
        </w:rPr>
        <w:t>Ware Town Council. 2025</w:t>
      </w:r>
      <w:r>
        <w:rPr>
          <w:rFonts w:ascii="Times New Roman" w:hAnsi="Times New Roman" w:cs="Times New Roman"/>
          <w:color w:val="000000" w:themeColor="text1"/>
        </w:rPr>
        <w:t xml:space="preserve">. </w:t>
      </w:r>
      <w:r w:rsidR="00636295" w:rsidRPr="00636295">
        <w:rPr>
          <w:rFonts w:ascii="Times New Roman" w:hAnsi="Times New Roman" w:cs="Times New Roman"/>
          <w:color w:val="000000" w:themeColor="text1"/>
        </w:rPr>
        <w:t>Setting up a parish, town or community youth council</w:t>
      </w:r>
      <w:r w:rsidR="00636295">
        <w:rPr>
          <w:rFonts w:ascii="Times New Roman" w:hAnsi="Times New Roman" w:cs="Times New Roman"/>
          <w:color w:val="000000" w:themeColor="text1"/>
        </w:rPr>
        <w:t xml:space="preserve">. </w:t>
      </w:r>
      <w:hyperlink r:id="rId84" w:history="1">
        <w:r w:rsidR="00D36586" w:rsidRPr="00D36586">
          <w:rPr>
            <w:rStyle w:val="Hyperlink"/>
            <w:rFonts w:ascii="Times New Roman" w:hAnsi="Times New Roman" w:cs="Times New Roman"/>
            <w:color w:val="000000" w:themeColor="text1"/>
            <w:u w:val="none"/>
          </w:rPr>
          <w:t>https://www.waretowncouncil.gov.uk/wp-content/uploads/sites/115/2024/10/CE290-Youth_Councils.pdf</w:t>
        </w:r>
      </w:hyperlink>
      <w:r w:rsidR="00D36586" w:rsidRPr="00D36586">
        <w:rPr>
          <w:rFonts w:ascii="Times New Roman" w:hAnsi="Times New Roman" w:cs="Times New Roman"/>
          <w:color w:val="000000" w:themeColor="text1"/>
        </w:rPr>
        <w:t xml:space="preserve"> </w:t>
      </w:r>
    </w:p>
    <w:p w14:paraId="7BFABFF0" w14:textId="4B73D053" w:rsidR="00296943" w:rsidRDefault="00F0125F">
      <w:pPr>
        <w:rPr>
          <w:rFonts w:ascii="Times New Roman" w:hAnsi="Times New Roman" w:cs="Times New Roman"/>
        </w:rPr>
      </w:pPr>
      <w:r w:rsidRPr="00F0125F">
        <w:rPr>
          <w:rFonts w:ascii="Times New Roman" w:hAnsi="Times New Roman" w:cs="Times New Roman"/>
          <w:color w:val="000000" w:themeColor="text1"/>
        </w:rPr>
        <w:t>Welsh Coal Mines. 2025</w:t>
      </w:r>
      <w:r>
        <w:rPr>
          <w:rFonts w:ascii="Times New Roman" w:hAnsi="Times New Roman" w:cs="Times New Roman"/>
          <w:color w:val="000000" w:themeColor="text1"/>
        </w:rPr>
        <w:t>. The Great Mountain Colliery.</w:t>
      </w:r>
      <w:r w:rsidR="00EC39C7">
        <w:rPr>
          <w:rFonts w:ascii="Times New Roman" w:hAnsi="Times New Roman" w:cs="Times New Roman"/>
          <w:color w:val="000000" w:themeColor="text1"/>
        </w:rPr>
        <w:t xml:space="preserve"> </w:t>
      </w:r>
      <w:hyperlink r:id="rId85" w:history="1">
        <w:r w:rsidR="00EC39C7" w:rsidRPr="00EC39C7">
          <w:rPr>
            <w:rStyle w:val="Hyperlink"/>
            <w:rFonts w:ascii="Times New Roman" w:hAnsi="Times New Roman" w:cs="Times New Roman"/>
            <w:color w:val="auto"/>
            <w:u w:val="none"/>
          </w:rPr>
          <w:t>https://www.welshcoalmines.co.uk/Carm/great_mountain_colliery.htm</w:t>
        </w:r>
      </w:hyperlink>
      <w:r w:rsidR="00EC39C7" w:rsidRPr="00EC39C7">
        <w:rPr>
          <w:rFonts w:ascii="Times New Roman" w:hAnsi="Times New Roman" w:cs="Times New Roman"/>
        </w:rPr>
        <w:t xml:space="preserve"> </w:t>
      </w:r>
    </w:p>
    <w:p w14:paraId="692CFD79" w14:textId="5A0816C9" w:rsidR="0067503F" w:rsidRDefault="0067503F">
      <w:pPr>
        <w:rPr>
          <w:rFonts w:ascii="Times New Roman" w:hAnsi="Times New Roman" w:cs="Times New Roman"/>
        </w:rPr>
      </w:pPr>
      <w:r w:rsidRPr="0067503F">
        <w:rPr>
          <w:rFonts w:ascii="Times New Roman" w:hAnsi="Times New Roman" w:cs="Times New Roman"/>
        </w:rPr>
        <w:t>World Health Organisation. 2022</w:t>
      </w:r>
      <w:r>
        <w:rPr>
          <w:rFonts w:ascii="Times New Roman" w:hAnsi="Times New Roman" w:cs="Times New Roman"/>
        </w:rPr>
        <w:t xml:space="preserve">. </w:t>
      </w:r>
      <w:r w:rsidR="00FA545A" w:rsidRPr="00FA545A">
        <w:rPr>
          <w:rFonts w:ascii="Times New Roman" w:hAnsi="Times New Roman" w:cs="Times New Roman"/>
        </w:rPr>
        <w:t>COVID-19 pandemic triggers 25% increase in prevalence of anxiety and depression worldwide</w:t>
      </w:r>
      <w:r w:rsidR="00FA545A" w:rsidRPr="00FA545A">
        <w:rPr>
          <w:rFonts w:ascii="Times New Roman" w:hAnsi="Times New Roman" w:cs="Times New Roman"/>
          <w:color w:val="000000" w:themeColor="text1"/>
        </w:rPr>
        <w:t xml:space="preserve">. </w:t>
      </w:r>
      <w:hyperlink r:id="rId86" w:history="1">
        <w:r w:rsidR="00FA545A" w:rsidRPr="00FA545A">
          <w:rPr>
            <w:rStyle w:val="Hyperlink"/>
            <w:rFonts w:ascii="Times New Roman" w:hAnsi="Times New Roman" w:cs="Times New Roman"/>
            <w:color w:val="000000" w:themeColor="text1"/>
            <w:u w:val="none"/>
          </w:rPr>
          <w:t>https://www.who.int/news/item/02-03-2022-covid-19-pandemic-triggers-25-increase-in-prevalence-of-anxiety-and-depression-worldwide</w:t>
        </w:r>
      </w:hyperlink>
      <w:r w:rsidR="00FA545A">
        <w:rPr>
          <w:rFonts w:ascii="Times New Roman" w:hAnsi="Times New Roman" w:cs="Times New Roman"/>
        </w:rPr>
        <w:t xml:space="preserve"> </w:t>
      </w:r>
    </w:p>
    <w:p w14:paraId="4CC26E82" w14:textId="0D3CBB06" w:rsidR="00A57D80" w:rsidRPr="008E09C0" w:rsidRDefault="00A57D80">
      <w:pPr>
        <w:rPr>
          <w:rFonts w:ascii="Times New Roman" w:hAnsi="Times New Roman" w:cs="Times New Roman"/>
          <w:color w:val="000000" w:themeColor="text1"/>
        </w:rPr>
      </w:pPr>
      <w:r w:rsidRPr="00A57D80">
        <w:rPr>
          <w:rFonts w:ascii="Times New Roman" w:hAnsi="Times New Roman" w:cs="Times New Roman"/>
          <w:color w:val="000000" w:themeColor="text1"/>
        </w:rPr>
        <w:t>Wye</w:t>
      </w:r>
      <w:r>
        <w:rPr>
          <w:rFonts w:ascii="Times New Roman" w:hAnsi="Times New Roman" w:cs="Times New Roman"/>
          <w:color w:val="000000" w:themeColor="text1"/>
        </w:rPr>
        <w:t xml:space="preserve">, S. 2020. </w:t>
      </w:r>
      <w:r w:rsidR="00C03625">
        <w:rPr>
          <w:rFonts w:ascii="Times New Roman" w:hAnsi="Times New Roman" w:cs="Times New Roman"/>
          <w:color w:val="000000" w:themeColor="text1"/>
        </w:rPr>
        <w:t>Rural Affairs Wales.</w:t>
      </w:r>
      <w:r w:rsidR="008E09C0" w:rsidRPr="008E09C0">
        <w:t xml:space="preserve"> </w:t>
      </w:r>
      <w:r w:rsidR="008E09C0" w:rsidRPr="008E09C0">
        <w:rPr>
          <w:rFonts w:ascii="Times New Roman" w:hAnsi="Times New Roman" w:cs="Times New Roman"/>
          <w:color w:val="000000" w:themeColor="text1"/>
        </w:rPr>
        <w:t>Community Hubs</w:t>
      </w:r>
      <w:r w:rsidR="008E09C0">
        <w:rPr>
          <w:rFonts w:ascii="Times New Roman" w:hAnsi="Times New Roman" w:cs="Times New Roman"/>
          <w:color w:val="000000" w:themeColor="text1"/>
        </w:rPr>
        <w:t xml:space="preserve">. </w:t>
      </w:r>
      <w:hyperlink r:id="rId87" w:anchor=":~:text=%E2%80%9CCommunity%20hubs%20are%20essential%20to%20community%20economic%20development%E2%80%94fostering,starting%20point%20for%20new%20businesses%20and%20social%20enterprises%E2%80%9D" w:history="1">
        <w:r w:rsidR="008E09C0" w:rsidRPr="008E09C0">
          <w:rPr>
            <w:rStyle w:val="Hyperlink"/>
            <w:rFonts w:ascii="Times New Roman" w:hAnsi="Times New Roman" w:cs="Times New Roman"/>
            <w:color w:val="000000" w:themeColor="text1"/>
            <w:u w:val="none"/>
          </w:rPr>
          <w:t>https://ruralfutures.wales/community-hubs/#:~:text=%E2%80%9CCommunity%20hubs%20are%20essential%20to%20community%20economic%20development%E2%80%94fostering,starting%20point%20for%20new%20businesses%20and%20social%20enterprises%E2%80%9D</w:t>
        </w:r>
      </w:hyperlink>
      <w:r w:rsidR="008E09C0" w:rsidRPr="008E09C0">
        <w:rPr>
          <w:rFonts w:ascii="Times New Roman" w:hAnsi="Times New Roman" w:cs="Times New Roman"/>
          <w:color w:val="000000" w:themeColor="text1"/>
        </w:rPr>
        <w:t xml:space="preserve">. </w:t>
      </w:r>
      <w:r w:rsidR="00C03625" w:rsidRPr="008E09C0">
        <w:rPr>
          <w:rFonts w:ascii="Times New Roman" w:hAnsi="Times New Roman" w:cs="Times New Roman"/>
          <w:color w:val="000000" w:themeColor="text1"/>
        </w:rPr>
        <w:t xml:space="preserve"> </w:t>
      </w:r>
    </w:p>
    <w:p w14:paraId="45553249" w14:textId="3D62122A" w:rsidR="009A0703" w:rsidRPr="006D6B17" w:rsidRDefault="009A0703">
      <w:pPr>
        <w:rPr>
          <w:rFonts w:ascii="Times New Roman" w:hAnsi="Times New Roman" w:cs="Times New Roman"/>
          <w:color w:val="000000" w:themeColor="text1"/>
        </w:rPr>
      </w:pPr>
      <w:bookmarkStart w:id="40" w:name="_Hlk196720228"/>
      <w:r>
        <w:rPr>
          <w:rFonts w:ascii="Times New Roman" w:hAnsi="Times New Roman" w:cs="Times New Roman"/>
          <w:color w:val="000000" w:themeColor="text1"/>
        </w:rPr>
        <w:t>Y Cwtch</w:t>
      </w:r>
      <w:r w:rsidR="00925956">
        <w:rPr>
          <w:rFonts w:ascii="Times New Roman" w:hAnsi="Times New Roman" w:cs="Times New Roman"/>
          <w:color w:val="000000" w:themeColor="text1"/>
        </w:rPr>
        <w:t>. 2025</w:t>
      </w:r>
      <w:bookmarkEnd w:id="40"/>
      <w:r w:rsidR="00925956">
        <w:rPr>
          <w:rFonts w:ascii="Times New Roman" w:hAnsi="Times New Roman" w:cs="Times New Roman"/>
          <w:color w:val="000000" w:themeColor="text1"/>
        </w:rPr>
        <w:t xml:space="preserve">. </w:t>
      </w:r>
      <w:r w:rsidR="00386E2E">
        <w:rPr>
          <w:rFonts w:ascii="Times New Roman" w:hAnsi="Times New Roman" w:cs="Times New Roman"/>
          <w:color w:val="000000" w:themeColor="text1"/>
        </w:rPr>
        <w:t>Intro</w:t>
      </w:r>
      <w:r w:rsidR="00D56D85">
        <w:rPr>
          <w:rFonts w:ascii="Times New Roman" w:hAnsi="Times New Roman" w:cs="Times New Roman"/>
          <w:color w:val="000000" w:themeColor="text1"/>
        </w:rPr>
        <w:t xml:space="preserve">. Cwtch Y </w:t>
      </w:r>
      <w:r w:rsidR="008D7B8C">
        <w:rPr>
          <w:rFonts w:ascii="Times New Roman" w:hAnsi="Times New Roman" w:cs="Times New Roman"/>
          <w:color w:val="000000" w:themeColor="text1"/>
        </w:rPr>
        <w:t xml:space="preserve">Tumble. </w:t>
      </w:r>
      <w:hyperlink r:id="rId88" w:history="1">
        <w:r w:rsidR="004B06ED" w:rsidRPr="006D6B17">
          <w:rPr>
            <w:rStyle w:val="Hyperlink"/>
            <w:rFonts w:ascii="Times New Roman" w:hAnsi="Times New Roman" w:cs="Times New Roman"/>
            <w:color w:val="000000" w:themeColor="text1"/>
            <w:u w:val="none"/>
          </w:rPr>
          <w:t>https://www.facebook.com/CwtshYTymbl/</w:t>
        </w:r>
      </w:hyperlink>
    </w:p>
    <w:p w14:paraId="1E877AA9" w14:textId="38EFADA7" w:rsidR="009A0ACD" w:rsidRPr="00596481" w:rsidRDefault="009A0ACD">
      <w:pPr>
        <w:rPr>
          <w:rFonts w:ascii="Times New Roman" w:hAnsi="Times New Roman" w:cs="Times New Roman"/>
          <w:color w:val="000000" w:themeColor="text1"/>
        </w:rPr>
      </w:pPr>
      <w:bookmarkStart w:id="41" w:name="_Hlk196667004"/>
      <w:r w:rsidRPr="009A0ACD">
        <w:rPr>
          <w:rFonts w:ascii="Times New Roman" w:hAnsi="Times New Roman" w:cs="Times New Roman"/>
          <w:color w:val="000000" w:themeColor="text1"/>
        </w:rPr>
        <w:t xml:space="preserve">Yu, Y. </w:t>
      </w:r>
      <w:bookmarkEnd w:id="41"/>
      <w:r w:rsidRPr="009A0ACD">
        <w:rPr>
          <w:rFonts w:ascii="Times New Roman" w:hAnsi="Times New Roman" w:cs="Times New Roman"/>
          <w:color w:val="000000" w:themeColor="text1"/>
        </w:rPr>
        <w:t>and Huang, J., 2021. Poverty reduction of sustainable development goals in the 21st century: A bibliometric analysis. Frontiers in Communication, 6, p.754181.</w:t>
      </w:r>
      <w:r w:rsidR="00596481">
        <w:rPr>
          <w:rFonts w:ascii="Times New Roman" w:hAnsi="Times New Roman" w:cs="Times New Roman"/>
          <w:color w:val="000000" w:themeColor="text1"/>
        </w:rPr>
        <w:t xml:space="preserve"> </w:t>
      </w:r>
      <w:hyperlink r:id="rId89" w:history="1">
        <w:r w:rsidR="00596481" w:rsidRPr="00596481">
          <w:rPr>
            <w:rStyle w:val="Hyperlink"/>
            <w:rFonts w:ascii="Times New Roman" w:hAnsi="Times New Roman" w:cs="Times New Roman"/>
            <w:color w:val="000000" w:themeColor="text1"/>
            <w:u w:val="none"/>
          </w:rPr>
          <w:t>https://www.frontiersin.org/journals/communication/articles/10.3389/fcomm.2021.754181/full</w:t>
        </w:r>
      </w:hyperlink>
      <w:r w:rsidR="00596481" w:rsidRPr="00596481">
        <w:rPr>
          <w:rFonts w:ascii="Times New Roman" w:hAnsi="Times New Roman" w:cs="Times New Roman"/>
          <w:color w:val="000000" w:themeColor="text1"/>
        </w:rPr>
        <w:t xml:space="preserve"> </w:t>
      </w:r>
    </w:p>
    <w:sectPr w:rsidR="009A0ACD" w:rsidRPr="00596481" w:rsidSect="00AA684B">
      <w:headerReference w:type="even" r:id="rId90"/>
      <w:headerReference w:type="default" r:id="rId91"/>
      <w:footerReference w:type="even" r:id="rId92"/>
      <w:footerReference w:type="default" r:id="rId93"/>
      <w:headerReference w:type="first" r:id="rId94"/>
      <w:footerReference w:type="first" r:id="rId95"/>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EB86B" w14:textId="77777777" w:rsidR="00BF247C" w:rsidRDefault="00BF247C" w:rsidP="004474ED">
      <w:pPr>
        <w:spacing w:after="0" w:line="240" w:lineRule="auto"/>
      </w:pPr>
      <w:r>
        <w:separator/>
      </w:r>
    </w:p>
  </w:endnote>
  <w:endnote w:type="continuationSeparator" w:id="0">
    <w:p w14:paraId="003A1F4E" w14:textId="77777777" w:rsidR="00BF247C" w:rsidRDefault="00BF247C" w:rsidP="004474ED">
      <w:pPr>
        <w:spacing w:after="0" w:line="240" w:lineRule="auto"/>
      </w:pPr>
      <w:r>
        <w:continuationSeparator/>
      </w:r>
    </w:p>
  </w:endnote>
  <w:endnote w:type="continuationNotice" w:id="1">
    <w:p w14:paraId="46372E27" w14:textId="77777777" w:rsidR="00BF247C" w:rsidRDefault="00BF24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CE123A" w14:textId="77777777" w:rsidR="00841566" w:rsidRDefault="008415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72105" w14:textId="77777777" w:rsidR="004474ED" w:rsidRDefault="004474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8A31D8" w14:textId="77777777" w:rsidR="00841566" w:rsidRDefault="00841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E3E767" w14:textId="77777777" w:rsidR="00BF247C" w:rsidRDefault="00BF247C" w:rsidP="004474ED">
      <w:pPr>
        <w:spacing w:after="0" w:line="240" w:lineRule="auto"/>
      </w:pPr>
      <w:r>
        <w:separator/>
      </w:r>
    </w:p>
  </w:footnote>
  <w:footnote w:type="continuationSeparator" w:id="0">
    <w:p w14:paraId="0F17EFF5" w14:textId="77777777" w:rsidR="00BF247C" w:rsidRDefault="00BF247C" w:rsidP="004474ED">
      <w:pPr>
        <w:spacing w:after="0" w:line="240" w:lineRule="auto"/>
      </w:pPr>
      <w:r>
        <w:continuationSeparator/>
      </w:r>
    </w:p>
  </w:footnote>
  <w:footnote w:type="continuationNotice" w:id="1">
    <w:p w14:paraId="28208874" w14:textId="77777777" w:rsidR="00BF247C" w:rsidRDefault="00BF247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BBD59C" w14:textId="77777777" w:rsidR="00841566" w:rsidRDefault="008415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F2CA93" w14:textId="11C2B377" w:rsidR="00AA684B" w:rsidRDefault="00AA68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C8927A" w14:textId="77777777" w:rsidR="00841566" w:rsidRDefault="008415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91B7D"/>
    <w:multiLevelType w:val="hybridMultilevel"/>
    <w:tmpl w:val="E28A85B2"/>
    <w:lvl w:ilvl="0" w:tplc="1ECCC4A0">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695432"/>
    <w:multiLevelType w:val="hybridMultilevel"/>
    <w:tmpl w:val="EDA8E44C"/>
    <w:lvl w:ilvl="0" w:tplc="27D0C66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035993"/>
    <w:multiLevelType w:val="hybridMultilevel"/>
    <w:tmpl w:val="1C7C0D6E"/>
    <w:lvl w:ilvl="0" w:tplc="5114BDC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7708537">
    <w:abstractNumId w:val="0"/>
  </w:num>
  <w:num w:numId="2" w16cid:durableId="1344628886">
    <w:abstractNumId w:val="1"/>
  </w:num>
  <w:num w:numId="3" w16cid:durableId="6707923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573"/>
    <w:rsid w:val="00000E55"/>
    <w:rsid w:val="000013F0"/>
    <w:rsid w:val="00001539"/>
    <w:rsid w:val="00001FCF"/>
    <w:rsid w:val="00004A82"/>
    <w:rsid w:val="00004F04"/>
    <w:rsid w:val="000063C3"/>
    <w:rsid w:val="000065DE"/>
    <w:rsid w:val="000066B1"/>
    <w:rsid w:val="00006815"/>
    <w:rsid w:val="00006956"/>
    <w:rsid w:val="00010E69"/>
    <w:rsid w:val="0001238F"/>
    <w:rsid w:val="00012BE3"/>
    <w:rsid w:val="00013041"/>
    <w:rsid w:val="000165B5"/>
    <w:rsid w:val="000205BD"/>
    <w:rsid w:val="0002186D"/>
    <w:rsid w:val="000228C2"/>
    <w:rsid w:val="00022C82"/>
    <w:rsid w:val="0002322D"/>
    <w:rsid w:val="000244C3"/>
    <w:rsid w:val="000245D5"/>
    <w:rsid w:val="00024E4B"/>
    <w:rsid w:val="00025067"/>
    <w:rsid w:val="000258D6"/>
    <w:rsid w:val="00025C54"/>
    <w:rsid w:val="00026948"/>
    <w:rsid w:val="00026A0F"/>
    <w:rsid w:val="000270A7"/>
    <w:rsid w:val="000277B0"/>
    <w:rsid w:val="00031D92"/>
    <w:rsid w:val="0003271E"/>
    <w:rsid w:val="000332B6"/>
    <w:rsid w:val="00033889"/>
    <w:rsid w:val="00034C55"/>
    <w:rsid w:val="00036213"/>
    <w:rsid w:val="00037099"/>
    <w:rsid w:val="000370DD"/>
    <w:rsid w:val="0003718D"/>
    <w:rsid w:val="00040172"/>
    <w:rsid w:val="000407C3"/>
    <w:rsid w:val="00040DCA"/>
    <w:rsid w:val="00041CE0"/>
    <w:rsid w:val="00042A8B"/>
    <w:rsid w:val="00043219"/>
    <w:rsid w:val="0004378D"/>
    <w:rsid w:val="00043A43"/>
    <w:rsid w:val="00043B93"/>
    <w:rsid w:val="00043DF3"/>
    <w:rsid w:val="00044D7C"/>
    <w:rsid w:val="00045497"/>
    <w:rsid w:val="00046853"/>
    <w:rsid w:val="000469E2"/>
    <w:rsid w:val="00046AF1"/>
    <w:rsid w:val="000471CD"/>
    <w:rsid w:val="00047E40"/>
    <w:rsid w:val="00050887"/>
    <w:rsid w:val="00050E70"/>
    <w:rsid w:val="00051D37"/>
    <w:rsid w:val="000526F6"/>
    <w:rsid w:val="00054161"/>
    <w:rsid w:val="000542CB"/>
    <w:rsid w:val="000543E8"/>
    <w:rsid w:val="00054AF3"/>
    <w:rsid w:val="000568FC"/>
    <w:rsid w:val="00056AE7"/>
    <w:rsid w:val="00056BCF"/>
    <w:rsid w:val="00061A21"/>
    <w:rsid w:val="00061CC0"/>
    <w:rsid w:val="0006276A"/>
    <w:rsid w:val="00062B6F"/>
    <w:rsid w:val="00062EBE"/>
    <w:rsid w:val="000630F0"/>
    <w:rsid w:val="00063307"/>
    <w:rsid w:val="00063733"/>
    <w:rsid w:val="00063786"/>
    <w:rsid w:val="0006379E"/>
    <w:rsid w:val="00063F1F"/>
    <w:rsid w:val="00064955"/>
    <w:rsid w:val="00065933"/>
    <w:rsid w:val="000665D7"/>
    <w:rsid w:val="00067B0D"/>
    <w:rsid w:val="00070564"/>
    <w:rsid w:val="00070A9B"/>
    <w:rsid w:val="00071118"/>
    <w:rsid w:val="00072FD0"/>
    <w:rsid w:val="00073BA6"/>
    <w:rsid w:val="00074A46"/>
    <w:rsid w:val="00075D76"/>
    <w:rsid w:val="00076F49"/>
    <w:rsid w:val="000770A1"/>
    <w:rsid w:val="00077A6D"/>
    <w:rsid w:val="000803FF"/>
    <w:rsid w:val="000807DC"/>
    <w:rsid w:val="00080F66"/>
    <w:rsid w:val="00081A83"/>
    <w:rsid w:val="0008287B"/>
    <w:rsid w:val="00082AC1"/>
    <w:rsid w:val="000839D1"/>
    <w:rsid w:val="000841BF"/>
    <w:rsid w:val="00085EE2"/>
    <w:rsid w:val="00086FC1"/>
    <w:rsid w:val="00087288"/>
    <w:rsid w:val="00091223"/>
    <w:rsid w:val="0009287D"/>
    <w:rsid w:val="000934C9"/>
    <w:rsid w:val="00093CBB"/>
    <w:rsid w:val="000944BE"/>
    <w:rsid w:val="0009538F"/>
    <w:rsid w:val="0009583E"/>
    <w:rsid w:val="000976E6"/>
    <w:rsid w:val="000A14EF"/>
    <w:rsid w:val="000A1B46"/>
    <w:rsid w:val="000A2046"/>
    <w:rsid w:val="000A3AB6"/>
    <w:rsid w:val="000A3DA1"/>
    <w:rsid w:val="000A40E1"/>
    <w:rsid w:val="000A4660"/>
    <w:rsid w:val="000A492C"/>
    <w:rsid w:val="000A4BE8"/>
    <w:rsid w:val="000A4E4A"/>
    <w:rsid w:val="000A576F"/>
    <w:rsid w:val="000A64B8"/>
    <w:rsid w:val="000A64DA"/>
    <w:rsid w:val="000A6527"/>
    <w:rsid w:val="000A695E"/>
    <w:rsid w:val="000A7628"/>
    <w:rsid w:val="000A7C9B"/>
    <w:rsid w:val="000B0C22"/>
    <w:rsid w:val="000B0D07"/>
    <w:rsid w:val="000B1EF3"/>
    <w:rsid w:val="000B2121"/>
    <w:rsid w:val="000B2272"/>
    <w:rsid w:val="000B2995"/>
    <w:rsid w:val="000B3126"/>
    <w:rsid w:val="000B3562"/>
    <w:rsid w:val="000B39AA"/>
    <w:rsid w:val="000B39CF"/>
    <w:rsid w:val="000B3D34"/>
    <w:rsid w:val="000B4A8B"/>
    <w:rsid w:val="000B5724"/>
    <w:rsid w:val="000B5A5C"/>
    <w:rsid w:val="000B63A7"/>
    <w:rsid w:val="000C08B4"/>
    <w:rsid w:val="000C13CB"/>
    <w:rsid w:val="000C1451"/>
    <w:rsid w:val="000C1EE4"/>
    <w:rsid w:val="000C3180"/>
    <w:rsid w:val="000C3EAE"/>
    <w:rsid w:val="000C4060"/>
    <w:rsid w:val="000C5673"/>
    <w:rsid w:val="000C577A"/>
    <w:rsid w:val="000C5D75"/>
    <w:rsid w:val="000D02DF"/>
    <w:rsid w:val="000D1E7A"/>
    <w:rsid w:val="000D2165"/>
    <w:rsid w:val="000D2275"/>
    <w:rsid w:val="000D248E"/>
    <w:rsid w:val="000D3A54"/>
    <w:rsid w:val="000D47D5"/>
    <w:rsid w:val="000D47FB"/>
    <w:rsid w:val="000D50CC"/>
    <w:rsid w:val="000D5A0A"/>
    <w:rsid w:val="000D6DC0"/>
    <w:rsid w:val="000D6F9F"/>
    <w:rsid w:val="000D78F8"/>
    <w:rsid w:val="000E0693"/>
    <w:rsid w:val="000E0AEA"/>
    <w:rsid w:val="000E17C1"/>
    <w:rsid w:val="000E2645"/>
    <w:rsid w:val="000E30FA"/>
    <w:rsid w:val="000E3CDB"/>
    <w:rsid w:val="000E4310"/>
    <w:rsid w:val="000E49A8"/>
    <w:rsid w:val="000E5086"/>
    <w:rsid w:val="000E5243"/>
    <w:rsid w:val="000E5693"/>
    <w:rsid w:val="000E59F3"/>
    <w:rsid w:val="000E5A06"/>
    <w:rsid w:val="000E6322"/>
    <w:rsid w:val="000E6D01"/>
    <w:rsid w:val="000E749D"/>
    <w:rsid w:val="000E7854"/>
    <w:rsid w:val="000E7FE6"/>
    <w:rsid w:val="000F1D93"/>
    <w:rsid w:val="000F22B8"/>
    <w:rsid w:val="000F2F4C"/>
    <w:rsid w:val="000F3691"/>
    <w:rsid w:val="000F3FFC"/>
    <w:rsid w:val="000F4467"/>
    <w:rsid w:val="000F465F"/>
    <w:rsid w:val="000F5A4F"/>
    <w:rsid w:val="000F6519"/>
    <w:rsid w:val="000F6FF7"/>
    <w:rsid w:val="000F7133"/>
    <w:rsid w:val="000F7154"/>
    <w:rsid w:val="000F7BEB"/>
    <w:rsid w:val="001012BE"/>
    <w:rsid w:val="00101FCE"/>
    <w:rsid w:val="0010256B"/>
    <w:rsid w:val="00102CE4"/>
    <w:rsid w:val="00103014"/>
    <w:rsid w:val="00103862"/>
    <w:rsid w:val="00103BAA"/>
    <w:rsid w:val="00104047"/>
    <w:rsid w:val="00104F41"/>
    <w:rsid w:val="00105057"/>
    <w:rsid w:val="00106264"/>
    <w:rsid w:val="0011135E"/>
    <w:rsid w:val="0011169D"/>
    <w:rsid w:val="00112D5A"/>
    <w:rsid w:val="00113925"/>
    <w:rsid w:val="001147E6"/>
    <w:rsid w:val="00115CD4"/>
    <w:rsid w:val="00115CDC"/>
    <w:rsid w:val="00117298"/>
    <w:rsid w:val="00117AB4"/>
    <w:rsid w:val="00117EEA"/>
    <w:rsid w:val="001201F0"/>
    <w:rsid w:val="00121ACF"/>
    <w:rsid w:val="00121C31"/>
    <w:rsid w:val="00121E1F"/>
    <w:rsid w:val="001220AF"/>
    <w:rsid w:val="0012294F"/>
    <w:rsid w:val="00122A3E"/>
    <w:rsid w:val="00122C40"/>
    <w:rsid w:val="001239A4"/>
    <w:rsid w:val="00123C0D"/>
    <w:rsid w:val="00123E92"/>
    <w:rsid w:val="00123F64"/>
    <w:rsid w:val="001244A1"/>
    <w:rsid w:val="001250B3"/>
    <w:rsid w:val="00125129"/>
    <w:rsid w:val="0012517F"/>
    <w:rsid w:val="00125476"/>
    <w:rsid w:val="00125DD0"/>
    <w:rsid w:val="001261D1"/>
    <w:rsid w:val="00126FF9"/>
    <w:rsid w:val="001276BE"/>
    <w:rsid w:val="00127EC7"/>
    <w:rsid w:val="00130060"/>
    <w:rsid w:val="001301F7"/>
    <w:rsid w:val="00133041"/>
    <w:rsid w:val="00133307"/>
    <w:rsid w:val="0013476D"/>
    <w:rsid w:val="00134A87"/>
    <w:rsid w:val="00135C8C"/>
    <w:rsid w:val="00135DD9"/>
    <w:rsid w:val="00135FB3"/>
    <w:rsid w:val="0013615C"/>
    <w:rsid w:val="00136939"/>
    <w:rsid w:val="00136D19"/>
    <w:rsid w:val="001376A4"/>
    <w:rsid w:val="00137B23"/>
    <w:rsid w:val="001405DE"/>
    <w:rsid w:val="001412C0"/>
    <w:rsid w:val="00141B7D"/>
    <w:rsid w:val="001420BA"/>
    <w:rsid w:val="00142411"/>
    <w:rsid w:val="00142867"/>
    <w:rsid w:val="00143149"/>
    <w:rsid w:val="00143DE0"/>
    <w:rsid w:val="00143E37"/>
    <w:rsid w:val="001441B0"/>
    <w:rsid w:val="0014442F"/>
    <w:rsid w:val="001449A0"/>
    <w:rsid w:val="00144C73"/>
    <w:rsid w:val="001451D7"/>
    <w:rsid w:val="0014530C"/>
    <w:rsid w:val="00145709"/>
    <w:rsid w:val="001457CC"/>
    <w:rsid w:val="00145AA5"/>
    <w:rsid w:val="00145C5C"/>
    <w:rsid w:val="0014606A"/>
    <w:rsid w:val="00147002"/>
    <w:rsid w:val="00147B2E"/>
    <w:rsid w:val="00147C48"/>
    <w:rsid w:val="00147F78"/>
    <w:rsid w:val="0015123D"/>
    <w:rsid w:val="00151D4F"/>
    <w:rsid w:val="001520C0"/>
    <w:rsid w:val="0015217C"/>
    <w:rsid w:val="00152458"/>
    <w:rsid w:val="001537B5"/>
    <w:rsid w:val="00153BA8"/>
    <w:rsid w:val="00153BCA"/>
    <w:rsid w:val="00153F6D"/>
    <w:rsid w:val="00154869"/>
    <w:rsid w:val="0015550C"/>
    <w:rsid w:val="00155750"/>
    <w:rsid w:val="00155C2B"/>
    <w:rsid w:val="00156241"/>
    <w:rsid w:val="00156F6A"/>
    <w:rsid w:val="0015725B"/>
    <w:rsid w:val="001605C3"/>
    <w:rsid w:val="0016094A"/>
    <w:rsid w:val="00160DAD"/>
    <w:rsid w:val="00160E5A"/>
    <w:rsid w:val="00162F26"/>
    <w:rsid w:val="00163DC1"/>
    <w:rsid w:val="001647E6"/>
    <w:rsid w:val="001650E1"/>
    <w:rsid w:val="0016519F"/>
    <w:rsid w:val="001654BC"/>
    <w:rsid w:val="00165A03"/>
    <w:rsid w:val="00165BBE"/>
    <w:rsid w:val="0016757A"/>
    <w:rsid w:val="00167A3F"/>
    <w:rsid w:val="0017151A"/>
    <w:rsid w:val="00172AAA"/>
    <w:rsid w:val="00172C45"/>
    <w:rsid w:val="001741FE"/>
    <w:rsid w:val="001743A9"/>
    <w:rsid w:val="00174430"/>
    <w:rsid w:val="00174FA6"/>
    <w:rsid w:val="00175A30"/>
    <w:rsid w:val="00175E10"/>
    <w:rsid w:val="0017676C"/>
    <w:rsid w:val="001801D6"/>
    <w:rsid w:val="00181622"/>
    <w:rsid w:val="00181E30"/>
    <w:rsid w:val="00182117"/>
    <w:rsid w:val="001843F5"/>
    <w:rsid w:val="001845D8"/>
    <w:rsid w:val="001850B0"/>
    <w:rsid w:val="00185ADF"/>
    <w:rsid w:val="001862EE"/>
    <w:rsid w:val="00186864"/>
    <w:rsid w:val="001877CF"/>
    <w:rsid w:val="001879A1"/>
    <w:rsid w:val="00187B36"/>
    <w:rsid w:val="0019124C"/>
    <w:rsid w:val="0019172B"/>
    <w:rsid w:val="0019338F"/>
    <w:rsid w:val="0019346F"/>
    <w:rsid w:val="00193EBF"/>
    <w:rsid w:val="00194A5F"/>
    <w:rsid w:val="00195734"/>
    <w:rsid w:val="001957A9"/>
    <w:rsid w:val="00195B02"/>
    <w:rsid w:val="00196A21"/>
    <w:rsid w:val="00196E8F"/>
    <w:rsid w:val="001977CC"/>
    <w:rsid w:val="001A1143"/>
    <w:rsid w:val="001A1D1A"/>
    <w:rsid w:val="001A204F"/>
    <w:rsid w:val="001A231F"/>
    <w:rsid w:val="001A3A6D"/>
    <w:rsid w:val="001A4039"/>
    <w:rsid w:val="001A41CE"/>
    <w:rsid w:val="001A4314"/>
    <w:rsid w:val="001A63F8"/>
    <w:rsid w:val="001A6D08"/>
    <w:rsid w:val="001A79EE"/>
    <w:rsid w:val="001A7CAA"/>
    <w:rsid w:val="001B18F5"/>
    <w:rsid w:val="001B1A3D"/>
    <w:rsid w:val="001B2228"/>
    <w:rsid w:val="001B23CF"/>
    <w:rsid w:val="001B292D"/>
    <w:rsid w:val="001B3000"/>
    <w:rsid w:val="001B3F8F"/>
    <w:rsid w:val="001B5287"/>
    <w:rsid w:val="001B63AF"/>
    <w:rsid w:val="001B721F"/>
    <w:rsid w:val="001B7454"/>
    <w:rsid w:val="001C04F4"/>
    <w:rsid w:val="001C0C50"/>
    <w:rsid w:val="001C1D9B"/>
    <w:rsid w:val="001C277F"/>
    <w:rsid w:val="001C2AE8"/>
    <w:rsid w:val="001C36F2"/>
    <w:rsid w:val="001C573A"/>
    <w:rsid w:val="001C6086"/>
    <w:rsid w:val="001C64A1"/>
    <w:rsid w:val="001C66B7"/>
    <w:rsid w:val="001C68A5"/>
    <w:rsid w:val="001C6E87"/>
    <w:rsid w:val="001D051C"/>
    <w:rsid w:val="001D28FF"/>
    <w:rsid w:val="001D58F3"/>
    <w:rsid w:val="001D6269"/>
    <w:rsid w:val="001D638A"/>
    <w:rsid w:val="001D7636"/>
    <w:rsid w:val="001E0118"/>
    <w:rsid w:val="001E0138"/>
    <w:rsid w:val="001E08D7"/>
    <w:rsid w:val="001E0B54"/>
    <w:rsid w:val="001E123C"/>
    <w:rsid w:val="001E20D3"/>
    <w:rsid w:val="001E2D02"/>
    <w:rsid w:val="001E2EE0"/>
    <w:rsid w:val="001E3FE7"/>
    <w:rsid w:val="001E53CC"/>
    <w:rsid w:val="001E64AA"/>
    <w:rsid w:val="001E746B"/>
    <w:rsid w:val="001F12E6"/>
    <w:rsid w:val="001F171A"/>
    <w:rsid w:val="001F3140"/>
    <w:rsid w:val="001F5413"/>
    <w:rsid w:val="001F5ACE"/>
    <w:rsid w:val="001F62CB"/>
    <w:rsid w:val="001F692C"/>
    <w:rsid w:val="001F7ABE"/>
    <w:rsid w:val="001F7E73"/>
    <w:rsid w:val="00200097"/>
    <w:rsid w:val="00200F1E"/>
    <w:rsid w:val="00200FF4"/>
    <w:rsid w:val="00201B5B"/>
    <w:rsid w:val="00201F0B"/>
    <w:rsid w:val="00204CF9"/>
    <w:rsid w:val="002071C1"/>
    <w:rsid w:val="002104D4"/>
    <w:rsid w:val="0021127A"/>
    <w:rsid w:val="002112B5"/>
    <w:rsid w:val="002114CE"/>
    <w:rsid w:val="00212178"/>
    <w:rsid w:val="00212789"/>
    <w:rsid w:val="00212A02"/>
    <w:rsid w:val="00212F13"/>
    <w:rsid w:val="00213579"/>
    <w:rsid w:val="00213657"/>
    <w:rsid w:val="00214727"/>
    <w:rsid w:val="0021477F"/>
    <w:rsid w:val="0021486F"/>
    <w:rsid w:val="00214BA4"/>
    <w:rsid w:val="0021520E"/>
    <w:rsid w:val="00217436"/>
    <w:rsid w:val="002174E0"/>
    <w:rsid w:val="0021759D"/>
    <w:rsid w:val="0021766B"/>
    <w:rsid w:val="00220156"/>
    <w:rsid w:val="002205DA"/>
    <w:rsid w:val="002211FF"/>
    <w:rsid w:val="00221B3D"/>
    <w:rsid w:val="00221B92"/>
    <w:rsid w:val="00222138"/>
    <w:rsid w:val="002227BC"/>
    <w:rsid w:val="0022287C"/>
    <w:rsid w:val="00222C2D"/>
    <w:rsid w:val="00223C3D"/>
    <w:rsid w:val="00223EDA"/>
    <w:rsid w:val="00224406"/>
    <w:rsid w:val="0022444F"/>
    <w:rsid w:val="00225867"/>
    <w:rsid w:val="00225C0E"/>
    <w:rsid w:val="002264F4"/>
    <w:rsid w:val="00226D0C"/>
    <w:rsid w:val="0022729F"/>
    <w:rsid w:val="00227328"/>
    <w:rsid w:val="002279DB"/>
    <w:rsid w:val="002322F2"/>
    <w:rsid w:val="002324A2"/>
    <w:rsid w:val="0023294F"/>
    <w:rsid w:val="002336F1"/>
    <w:rsid w:val="002353D0"/>
    <w:rsid w:val="00235870"/>
    <w:rsid w:val="00235DBA"/>
    <w:rsid w:val="002365AA"/>
    <w:rsid w:val="002375C3"/>
    <w:rsid w:val="00237803"/>
    <w:rsid w:val="00237AF5"/>
    <w:rsid w:val="0024103B"/>
    <w:rsid w:val="002426DC"/>
    <w:rsid w:val="00242830"/>
    <w:rsid w:val="002428D9"/>
    <w:rsid w:val="002438C4"/>
    <w:rsid w:val="00244980"/>
    <w:rsid w:val="00244DF8"/>
    <w:rsid w:val="00245FFD"/>
    <w:rsid w:val="00246415"/>
    <w:rsid w:val="00246BE1"/>
    <w:rsid w:val="00246DBB"/>
    <w:rsid w:val="00247102"/>
    <w:rsid w:val="0024786E"/>
    <w:rsid w:val="00247EE1"/>
    <w:rsid w:val="00247FD3"/>
    <w:rsid w:val="0025209E"/>
    <w:rsid w:val="002521DC"/>
    <w:rsid w:val="00252DB9"/>
    <w:rsid w:val="0025312D"/>
    <w:rsid w:val="00253500"/>
    <w:rsid w:val="002537DA"/>
    <w:rsid w:val="00254612"/>
    <w:rsid w:val="00255AAC"/>
    <w:rsid w:val="002567E2"/>
    <w:rsid w:val="00256CD1"/>
    <w:rsid w:val="002571BF"/>
    <w:rsid w:val="00257E97"/>
    <w:rsid w:val="00257F79"/>
    <w:rsid w:val="00260168"/>
    <w:rsid w:val="00260350"/>
    <w:rsid w:val="00260652"/>
    <w:rsid w:val="00260D6A"/>
    <w:rsid w:val="00260FF9"/>
    <w:rsid w:val="00261330"/>
    <w:rsid w:val="00261449"/>
    <w:rsid w:val="002617A1"/>
    <w:rsid w:val="00261FC0"/>
    <w:rsid w:val="00262136"/>
    <w:rsid w:val="00262223"/>
    <w:rsid w:val="0026239D"/>
    <w:rsid w:val="00262611"/>
    <w:rsid w:val="0026285C"/>
    <w:rsid w:val="002628CB"/>
    <w:rsid w:val="002648C9"/>
    <w:rsid w:val="00264CF0"/>
    <w:rsid w:val="00265022"/>
    <w:rsid w:val="00266259"/>
    <w:rsid w:val="00266471"/>
    <w:rsid w:val="00266802"/>
    <w:rsid w:val="002676AE"/>
    <w:rsid w:val="00267EF7"/>
    <w:rsid w:val="00270179"/>
    <w:rsid w:val="002702E9"/>
    <w:rsid w:val="002709FB"/>
    <w:rsid w:val="00270A12"/>
    <w:rsid w:val="00270B52"/>
    <w:rsid w:val="00270CC3"/>
    <w:rsid w:val="00273A77"/>
    <w:rsid w:val="00273D98"/>
    <w:rsid w:val="00273E24"/>
    <w:rsid w:val="00273E5A"/>
    <w:rsid w:val="002757CB"/>
    <w:rsid w:val="00275B1F"/>
    <w:rsid w:val="00276912"/>
    <w:rsid w:val="00277008"/>
    <w:rsid w:val="00277239"/>
    <w:rsid w:val="0027791C"/>
    <w:rsid w:val="002806E1"/>
    <w:rsid w:val="0028079A"/>
    <w:rsid w:val="002813E8"/>
    <w:rsid w:val="0028260B"/>
    <w:rsid w:val="00282FBC"/>
    <w:rsid w:val="00283197"/>
    <w:rsid w:val="002833FD"/>
    <w:rsid w:val="0028398B"/>
    <w:rsid w:val="002859BA"/>
    <w:rsid w:val="00285BC9"/>
    <w:rsid w:val="002874B7"/>
    <w:rsid w:val="00287B43"/>
    <w:rsid w:val="002900DF"/>
    <w:rsid w:val="00290734"/>
    <w:rsid w:val="00290D0E"/>
    <w:rsid w:val="0029125E"/>
    <w:rsid w:val="002918FB"/>
    <w:rsid w:val="00291C4B"/>
    <w:rsid w:val="00292A74"/>
    <w:rsid w:val="0029506E"/>
    <w:rsid w:val="0029566F"/>
    <w:rsid w:val="00295C4F"/>
    <w:rsid w:val="00295E00"/>
    <w:rsid w:val="00295F16"/>
    <w:rsid w:val="00296943"/>
    <w:rsid w:val="002975A8"/>
    <w:rsid w:val="002A0701"/>
    <w:rsid w:val="002A0721"/>
    <w:rsid w:val="002A0857"/>
    <w:rsid w:val="002A0C67"/>
    <w:rsid w:val="002A0F08"/>
    <w:rsid w:val="002A1612"/>
    <w:rsid w:val="002A19A6"/>
    <w:rsid w:val="002A1A26"/>
    <w:rsid w:val="002A1C04"/>
    <w:rsid w:val="002A2216"/>
    <w:rsid w:val="002A28EF"/>
    <w:rsid w:val="002A30FD"/>
    <w:rsid w:val="002A32F2"/>
    <w:rsid w:val="002A3966"/>
    <w:rsid w:val="002A4630"/>
    <w:rsid w:val="002A498B"/>
    <w:rsid w:val="002A57CA"/>
    <w:rsid w:val="002A6657"/>
    <w:rsid w:val="002A6ABA"/>
    <w:rsid w:val="002B47CA"/>
    <w:rsid w:val="002B54BC"/>
    <w:rsid w:val="002B5AF6"/>
    <w:rsid w:val="002B5F35"/>
    <w:rsid w:val="002B6EAC"/>
    <w:rsid w:val="002B748A"/>
    <w:rsid w:val="002C139A"/>
    <w:rsid w:val="002C1C9F"/>
    <w:rsid w:val="002C38DE"/>
    <w:rsid w:val="002C3D11"/>
    <w:rsid w:val="002C3FDA"/>
    <w:rsid w:val="002C44B7"/>
    <w:rsid w:val="002C57CD"/>
    <w:rsid w:val="002C6133"/>
    <w:rsid w:val="002C66A6"/>
    <w:rsid w:val="002C6C32"/>
    <w:rsid w:val="002C6CB9"/>
    <w:rsid w:val="002D0C66"/>
    <w:rsid w:val="002D2031"/>
    <w:rsid w:val="002D22FB"/>
    <w:rsid w:val="002D2C04"/>
    <w:rsid w:val="002D3F48"/>
    <w:rsid w:val="002D5498"/>
    <w:rsid w:val="002D5A26"/>
    <w:rsid w:val="002D5CFE"/>
    <w:rsid w:val="002D5FC6"/>
    <w:rsid w:val="002D7D84"/>
    <w:rsid w:val="002E049D"/>
    <w:rsid w:val="002E07D6"/>
    <w:rsid w:val="002E1B7E"/>
    <w:rsid w:val="002E2519"/>
    <w:rsid w:val="002E2CE9"/>
    <w:rsid w:val="002E35D4"/>
    <w:rsid w:val="002E37E5"/>
    <w:rsid w:val="002E4280"/>
    <w:rsid w:val="002E441E"/>
    <w:rsid w:val="002E49B4"/>
    <w:rsid w:val="002E54C3"/>
    <w:rsid w:val="002E5BFA"/>
    <w:rsid w:val="002E6546"/>
    <w:rsid w:val="002E6A5B"/>
    <w:rsid w:val="002E6BC2"/>
    <w:rsid w:val="002E70E0"/>
    <w:rsid w:val="002E75DE"/>
    <w:rsid w:val="002F143C"/>
    <w:rsid w:val="002F1623"/>
    <w:rsid w:val="002F42B1"/>
    <w:rsid w:val="002F55DC"/>
    <w:rsid w:val="002F5A1B"/>
    <w:rsid w:val="002F5B2E"/>
    <w:rsid w:val="002F7B9E"/>
    <w:rsid w:val="002F7C0E"/>
    <w:rsid w:val="002F7D90"/>
    <w:rsid w:val="003018F0"/>
    <w:rsid w:val="00302D82"/>
    <w:rsid w:val="0030343D"/>
    <w:rsid w:val="00303669"/>
    <w:rsid w:val="003049D6"/>
    <w:rsid w:val="00304CC1"/>
    <w:rsid w:val="00306093"/>
    <w:rsid w:val="00306911"/>
    <w:rsid w:val="0030698D"/>
    <w:rsid w:val="0030739F"/>
    <w:rsid w:val="00307853"/>
    <w:rsid w:val="003078C9"/>
    <w:rsid w:val="003078D0"/>
    <w:rsid w:val="00307A2C"/>
    <w:rsid w:val="00307D2A"/>
    <w:rsid w:val="003105FC"/>
    <w:rsid w:val="00310C9E"/>
    <w:rsid w:val="003112AF"/>
    <w:rsid w:val="00311C57"/>
    <w:rsid w:val="00312CBA"/>
    <w:rsid w:val="00312F1D"/>
    <w:rsid w:val="00313338"/>
    <w:rsid w:val="00313545"/>
    <w:rsid w:val="00313A34"/>
    <w:rsid w:val="003165EF"/>
    <w:rsid w:val="003166BD"/>
    <w:rsid w:val="00316B5F"/>
    <w:rsid w:val="00316E08"/>
    <w:rsid w:val="00317785"/>
    <w:rsid w:val="003203DA"/>
    <w:rsid w:val="00322BED"/>
    <w:rsid w:val="00323461"/>
    <w:rsid w:val="00323484"/>
    <w:rsid w:val="00323A7D"/>
    <w:rsid w:val="0032526C"/>
    <w:rsid w:val="00325B66"/>
    <w:rsid w:val="00325B6C"/>
    <w:rsid w:val="00326FAB"/>
    <w:rsid w:val="00330C58"/>
    <w:rsid w:val="00330F3A"/>
    <w:rsid w:val="00331C35"/>
    <w:rsid w:val="00332E1E"/>
    <w:rsid w:val="003331B8"/>
    <w:rsid w:val="003341D2"/>
    <w:rsid w:val="0033570F"/>
    <w:rsid w:val="00335C30"/>
    <w:rsid w:val="00335E17"/>
    <w:rsid w:val="00335FBA"/>
    <w:rsid w:val="003371CD"/>
    <w:rsid w:val="00337EE2"/>
    <w:rsid w:val="00340F85"/>
    <w:rsid w:val="003424DA"/>
    <w:rsid w:val="003428B6"/>
    <w:rsid w:val="00342DD2"/>
    <w:rsid w:val="00343A03"/>
    <w:rsid w:val="00343AB2"/>
    <w:rsid w:val="003442E1"/>
    <w:rsid w:val="003445F2"/>
    <w:rsid w:val="00344872"/>
    <w:rsid w:val="00344BB5"/>
    <w:rsid w:val="00344C16"/>
    <w:rsid w:val="00345A4F"/>
    <w:rsid w:val="00345BC6"/>
    <w:rsid w:val="00345D32"/>
    <w:rsid w:val="0034664B"/>
    <w:rsid w:val="00346885"/>
    <w:rsid w:val="00346975"/>
    <w:rsid w:val="00347239"/>
    <w:rsid w:val="0035049D"/>
    <w:rsid w:val="00350C35"/>
    <w:rsid w:val="00351B7B"/>
    <w:rsid w:val="00351DD7"/>
    <w:rsid w:val="00352000"/>
    <w:rsid w:val="003521BC"/>
    <w:rsid w:val="003524BA"/>
    <w:rsid w:val="003529FA"/>
    <w:rsid w:val="0035317D"/>
    <w:rsid w:val="0035337F"/>
    <w:rsid w:val="0035566D"/>
    <w:rsid w:val="00357523"/>
    <w:rsid w:val="003577A5"/>
    <w:rsid w:val="0035790F"/>
    <w:rsid w:val="003579A4"/>
    <w:rsid w:val="00361096"/>
    <w:rsid w:val="00362326"/>
    <w:rsid w:val="00363158"/>
    <w:rsid w:val="003640C7"/>
    <w:rsid w:val="003640CC"/>
    <w:rsid w:val="00364287"/>
    <w:rsid w:val="0036461B"/>
    <w:rsid w:val="003647AA"/>
    <w:rsid w:val="00364E9C"/>
    <w:rsid w:val="0036649F"/>
    <w:rsid w:val="0036696F"/>
    <w:rsid w:val="00367615"/>
    <w:rsid w:val="00367D51"/>
    <w:rsid w:val="00367F6B"/>
    <w:rsid w:val="0037014F"/>
    <w:rsid w:val="00370C49"/>
    <w:rsid w:val="00371506"/>
    <w:rsid w:val="003725B6"/>
    <w:rsid w:val="0037267E"/>
    <w:rsid w:val="003728C5"/>
    <w:rsid w:val="00372ACA"/>
    <w:rsid w:val="0037395E"/>
    <w:rsid w:val="003750C5"/>
    <w:rsid w:val="00375E7D"/>
    <w:rsid w:val="00375F20"/>
    <w:rsid w:val="00376548"/>
    <w:rsid w:val="003772D7"/>
    <w:rsid w:val="00377600"/>
    <w:rsid w:val="00377AA8"/>
    <w:rsid w:val="00380908"/>
    <w:rsid w:val="003815A4"/>
    <w:rsid w:val="003815FC"/>
    <w:rsid w:val="0038180B"/>
    <w:rsid w:val="0038286B"/>
    <w:rsid w:val="00383C70"/>
    <w:rsid w:val="00383D8B"/>
    <w:rsid w:val="00383DB5"/>
    <w:rsid w:val="00384714"/>
    <w:rsid w:val="00385642"/>
    <w:rsid w:val="00385E8F"/>
    <w:rsid w:val="00386DF7"/>
    <w:rsid w:val="00386E2E"/>
    <w:rsid w:val="00387058"/>
    <w:rsid w:val="00390005"/>
    <w:rsid w:val="00391F0C"/>
    <w:rsid w:val="00392455"/>
    <w:rsid w:val="00397600"/>
    <w:rsid w:val="00397877"/>
    <w:rsid w:val="00397F92"/>
    <w:rsid w:val="003A080D"/>
    <w:rsid w:val="003A0AB0"/>
    <w:rsid w:val="003A0B50"/>
    <w:rsid w:val="003A2519"/>
    <w:rsid w:val="003A29C6"/>
    <w:rsid w:val="003A29FF"/>
    <w:rsid w:val="003A31C1"/>
    <w:rsid w:val="003A336B"/>
    <w:rsid w:val="003A42B0"/>
    <w:rsid w:val="003A56D8"/>
    <w:rsid w:val="003A5B32"/>
    <w:rsid w:val="003A66F9"/>
    <w:rsid w:val="003A6FAB"/>
    <w:rsid w:val="003A7893"/>
    <w:rsid w:val="003A7940"/>
    <w:rsid w:val="003A7D96"/>
    <w:rsid w:val="003B05B5"/>
    <w:rsid w:val="003B1574"/>
    <w:rsid w:val="003B1ABC"/>
    <w:rsid w:val="003B34D6"/>
    <w:rsid w:val="003B3852"/>
    <w:rsid w:val="003B3ADA"/>
    <w:rsid w:val="003B461C"/>
    <w:rsid w:val="003B4EE3"/>
    <w:rsid w:val="003B5F8C"/>
    <w:rsid w:val="003B791A"/>
    <w:rsid w:val="003B7DAD"/>
    <w:rsid w:val="003C0583"/>
    <w:rsid w:val="003C16E7"/>
    <w:rsid w:val="003C3181"/>
    <w:rsid w:val="003C3227"/>
    <w:rsid w:val="003C4B6C"/>
    <w:rsid w:val="003C4C0D"/>
    <w:rsid w:val="003C5157"/>
    <w:rsid w:val="003C5677"/>
    <w:rsid w:val="003C5AC0"/>
    <w:rsid w:val="003C6C55"/>
    <w:rsid w:val="003C7370"/>
    <w:rsid w:val="003D1051"/>
    <w:rsid w:val="003D189C"/>
    <w:rsid w:val="003D1ABA"/>
    <w:rsid w:val="003D2970"/>
    <w:rsid w:val="003D2EED"/>
    <w:rsid w:val="003D3B42"/>
    <w:rsid w:val="003D4A4B"/>
    <w:rsid w:val="003D60CB"/>
    <w:rsid w:val="003D6100"/>
    <w:rsid w:val="003D6A97"/>
    <w:rsid w:val="003D7C36"/>
    <w:rsid w:val="003E1668"/>
    <w:rsid w:val="003E1B0A"/>
    <w:rsid w:val="003E21F9"/>
    <w:rsid w:val="003E26BC"/>
    <w:rsid w:val="003E28CB"/>
    <w:rsid w:val="003E4961"/>
    <w:rsid w:val="003E67B2"/>
    <w:rsid w:val="003E7274"/>
    <w:rsid w:val="003E78BD"/>
    <w:rsid w:val="003E7EB3"/>
    <w:rsid w:val="003F1C1A"/>
    <w:rsid w:val="003F1C7A"/>
    <w:rsid w:val="003F2600"/>
    <w:rsid w:val="003F2913"/>
    <w:rsid w:val="003F3094"/>
    <w:rsid w:val="003F3DA9"/>
    <w:rsid w:val="003F46F5"/>
    <w:rsid w:val="003F4AF9"/>
    <w:rsid w:val="003F52A6"/>
    <w:rsid w:val="003F5BC9"/>
    <w:rsid w:val="003F6BBC"/>
    <w:rsid w:val="003F719B"/>
    <w:rsid w:val="003F78F4"/>
    <w:rsid w:val="003F7CF0"/>
    <w:rsid w:val="003F7F3B"/>
    <w:rsid w:val="00400123"/>
    <w:rsid w:val="004003F3"/>
    <w:rsid w:val="00401AB5"/>
    <w:rsid w:val="00401B38"/>
    <w:rsid w:val="00401CA5"/>
    <w:rsid w:val="004028EF"/>
    <w:rsid w:val="00402A38"/>
    <w:rsid w:val="00403D56"/>
    <w:rsid w:val="00404295"/>
    <w:rsid w:val="00404381"/>
    <w:rsid w:val="0040582D"/>
    <w:rsid w:val="00405F58"/>
    <w:rsid w:val="004068D8"/>
    <w:rsid w:val="00407A90"/>
    <w:rsid w:val="004109ED"/>
    <w:rsid w:val="00410F86"/>
    <w:rsid w:val="0041168C"/>
    <w:rsid w:val="004127EC"/>
    <w:rsid w:val="00412D62"/>
    <w:rsid w:val="004130AE"/>
    <w:rsid w:val="00413E9D"/>
    <w:rsid w:val="00413F25"/>
    <w:rsid w:val="00414F36"/>
    <w:rsid w:val="00415DE1"/>
    <w:rsid w:val="00416644"/>
    <w:rsid w:val="004166BB"/>
    <w:rsid w:val="0041718D"/>
    <w:rsid w:val="00417623"/>
    <w:rsid w:val="00417CAD"/>
    <w:rsid w:val="00417E86"/>
    <w:rsid w:val="004201A4"/>
    <w:rsid w:val="004208D0"/>
    <w:rsid w:val="004209CD"/>
    <w:rsid w:val="00420B60"/>
    <w:rsid w:val="004217A0"/>
    <w:rsid w:val="004219F1"/>
    <w:rsid w:val="00422212"/>
    <w:rsid w:val="00422B35"/>
    <w:rsid w:val="00423389"/>
    <w:rsid w:val="00423D76"/>
    <w:rsid w:val="0042591F"/>
    <w:rsid w:val="00425FD3"/>
    <w:rsid w:val="0042602C"/>
    <w:rsid w:val="004267A0"/>
    <w:rsid w:val="004271DD"/>
    <w:rsid w:val="004271E7"/>
    <w:rsid w:val="00427475"/>
    <w:rsid w:val="004274C0"/>
    <w:rsid w:val="004303B1"/>
    <w:rsid w:val="00430499"/>
    <w:rsid w:val="00430608"/>
    <w:rsid w:val="00430A51"/>
    <w:rsid w:val="00430A6E"/>
    <w:rsid w:val="00431F86"/>
    <w:rsid w:val="00432608"/>
    <w:rsid w:val="004327D3"/>
    <w:rsid w:val="004328BE"/>
    <w:rsid w:val="00432976"/>
    <w:rsid w:val="004333CD"/>
    <w:rsid w:val="0043356E"/>
    <w:rsid w:val="00434ABD"/>
    <w:rsid w:val="00434CFE"/>
    <w:rsid w:val="00434DA5"/>
    <w:rsid w:val="00434DCC"/>
    <w:rsid w:val="00434E09"/>
    <w:rsid w:val="00434FF2"/>
    <w:rsid w:val="0043547A"/>
    <w:rsid w:val="004356DB"/>
    <w:rsid w:val="00435FBD"/>
    <w:rsid w:val="004360F6"/>
    <w:rsid w:val="004361DA"/>
    <w:rsid w:val="00436286"/>
    <w:rsid w:val="00436297"/>
    <w:rsid w:val="0043665A"/>
    <w:rsid w:val="004368C6"/>
    <w:rsid w:val="00437204"/>
    <w:rsid w:val="00437315"/>
    <w:rsid w:val="004379DF"/>
    <w:rsid w:val="00437F81"/>
    <w:rsid w:val="00440C0D"/>
    <w:rsid w:val="00441A74"/>
    <w:rsid w:val="004427E0"/>
    <w:rsid w:val="004434E8"/>
    <w:rsid w:val="00443B05"/>
    <w:rsid w:val="00444BD5"/>
    <w:rsid w:val="00444C75"/>
    <w:rsid w:val="0044547C"/>
    <w:rsid w:val="00445687"/>
    <w:rsid w:val="0044588C"/>
    <w:rsid w:val="00445D55"/>
    <w:rsid w:val="0044657D"/>
    <w:rsid w:val="004474ED"/>
    <w:rsid w:val="004504FB"/>
    <w:rsid w:val="004510E6"/>
    <w:rsid w:val="004520E5"/>
    <w:rsid w:val="00452EAB"/>
    <w:rsid w:val="0045429B"/>
    <w:rsid w:val="00454A8E"/>
    <w:rsid w:val="00454BE5"/>
    <w:rsid w:val="0045576C"/>
    <w:rsid w:val="00455A65"/>
    <w:rsid w:val="00455BD8"/>
    <w:rsid w:val="00455D94"/>
    <w:rsid w:val="00455FCD"/>
    <w:rsid w:val="004571D1"/>
    <w:rsid w:val="0045762F"/>
    <w:rsid w:val="00461445"/>
    <w:rsid w:val="00462782"/>
    <w:rsid w:val="00463567"/>
    <w:rsid w:val="004640BD"/>
    <w:rsid w:val="00464A5E"/>
    <w:rsid w:val="00465427"/>
    <w:rsid w:val="00465889"/>
    <w:rsid w:val="00466145"/>
    <w:rsid w:val="00466A84"/>
    <w:rsid w:val="0046719F"/>
    <w:rsid w:val="0046772A"/>
    <w:rsid w:val="00467D0F"/>
    <w:rsid w:val="00467F54"/>
    <w:rsid w:val="00470B08"/>
    <w:rsid w:val="00471061"/>
    <w:rsid w:val="004718AF"/>
    <w:rsid w:val="00475098"/>
    <w:rsid w:val="00475188"/>
    <w:rsid w:val="00475357"/>
    <w:rsid w:val="00476A8B"/>
    <w:rsid w:val="004770E5"/>
    <w:rsid w:val="00480BDF"/>
    <w:rsid w:val="00481503"/>
    <w:rsid w:val="00481E6D"/>
    <w:rsid w:val="00481ED8"/>
    <w:rsid w:val="00482CFD"/>
    <w:rsid w:val="00483156"/>
    <w:rsid w:val="0048377D"/>
    <w:rsid w:val="00483813"/>
    <w:rsid w:val="00483AB8"/>
    <w:rsid w:val="004843CF"/>
    <w:rsid w:val="00486E48"/>
    <w:rsid w:val="004876E0"/>
    <w:rsid w:val="00491E90"/>
    <w:rsid w:val="0049317E"/>
    <w:rsid w:val="00493CAC"/>
    <w:rsid w:val="00494F73"/>
    <w:rsid w:val="00495061"/>
    <w:rsid w:val="00495701"/>
    <w:rsid w:val="004979CE"/>
    <w:rsid w:val="004A072A"/>
    <w:rsid w:val="004A15C4"/>
    <w:rsid w:val="004A1894"/>
    <w:rsid w:val="004A4A5C"/>
    <w:rsid w:val="004A4DBE"/>
    <w:rsid w:val="004A7221"/>
    <w:rsid w:val="004A7E5C"/>
    <w:rsid w:val="004B0127"/>
    <w:rsid w:val="004B06ED"/>
    <w:rsid w:val="004B2319"/>
    <w:rsid w:val="004B3FB1"/>
    <w:rsid w:val="004B4018"/>
    <w:rsid w:val="004B582E"/>
    <w:rsid w:val="004B5BC9"/>
    <w:rsid w:val="004B64DF"/>
    <w:rsid w:val="004B6509"/>
    <w:rsid w:val="004B674D"/>
    <w:rsid w:val="004B6CA9"/>
    <w:rsid w:val="004B79F1"/>
    <w:rsid w:val="004C164F"/>
    <w:rsid w:val="004C1EDE"/>
    <w:rsid w:val="004C229F"/>
    <w:rsid w:val="004C2398"/>
    <w:rsid w:val="004C38CB"/>
    <w:rsid w:val="004C38DF"/>
    <w:rsid w:val="004C3E0B"/>
    <w:rsid w:val="004C54F3"/>
    <w:rsid w:val="004C5ED2"/>
    <w:rsid w:val="004C66DC"/>
    <w:rsid w:val="004C7442"/>
    <w:rsid w:val="004C74A3"/>
    <w:rsid w:val="004C7C84"/>
    <w:rsid w:val="004D1032"/>
    <w:rsid w:val="004D17E1"/>
    <w:rsid w:val="004D2644"/>
    <w:rsid w:val="004D49B7"/>
    <w:rsid w:val="004D4FE6"/>
    <w:rsid w:val="004D54C7"/>
    <w:rsid w:val="004D5EA7"/>
    <w:rsid w:val="004D60C8"/>
    <w:rsid w:val="004D70D6"/>
    <w:rsid w:val="004D7B93"/>
    <w:rsid w:val="004D7C4C"/>
    <w:rsid w:val="004E045B"/>
    <w:rsid w:val="004E059C"/>
    <w:rsid w:val="004E062D"/>
    <w:rsid w:val="004E1601"/>
    <w:rsid w:val="004E23DF"/>
    <w:rsid w:val="004E2A58"/>
    <w:rsid w:val="004E2B0B"/>
    <w:rsid w:val="004E3605"/>
    <w:rsid w:val="004E3958"/>
    <w:rsid w:val="004E418F"/>
    <w:rsid w:val="004E42C3"/>
    <w:rsid w:val="004E44CF"/>
    <w:rsid w:val="004E4B20"/>
    <w:rsid w:val="004E4FCF"/>
    <w:rsid w:val="004E634B"/>
    <w:rsid w:val="004E64DF"/>
    <w:rsid w:val="004E6AAE"/>
    <w:rsid w:val="004E70DA"/>
    <w:rsid w:val="004E7666"/>
    <w:rsid w:val="004F03A8"/>
    <w:rsid w:val="004F0B3F"/>
    <w:rsid w:val="004F150F"/>
    <w:rsid w:val="004F17DF"/>
    <w:rsid w:val="004F1E95"/>
    <w:rsid w:val="004F1EA1"/>
    <w:rsid w:val="004F21AB"/>
    <w:rsid w:val="004F220C"/>
    <w:rsid w:val="004F276E"/>
    <w:rsid w:val="004F2801"/>
    <w:rsid w:val="004F2B01"/>
    <w:rsid w:val="004F3094"/>
    <w:rsid w:val="004F46A3"/>
    <w:rsid w:val="004F4C51"/>
    <w:rsid w:val="004F51DB"/>
    <w:rsid w:val="004F5CB8"/>
    <w:rsid w:val="004F6046"/>
    <w:rsid w:val="004F7122"/>
    <w:rsid w:val="004F7C3C"/>
    <w:rsid w:val="004F7CE9"/>
    <w:rsid w:val="00501974"/>
    <w:rsid w:val="00502CDC"/>
    <w:rsid w:val="005038F9"/>
    <w:rsid w:val="005041DA"/>
    <w:rsid w:val="005043AB"/>
    <w:rsid w:val="0050482B"/>
    <w:rsid w:val="00506294"/>
    <w:rsid w:val="00506942"/>
    <w:rsid w:val="00506CF1"/>
    <w:rsid w:val="00507898"/>
    <w:rsid w:val="005103AB"/>
    <w:rsid w:val="005108C1"/>
    <w:rsid w:val="00510C82"/>
    <w:rsid w:val="00510C9F"/>
    <w:rsid w:val="00511B5B"/>
    <w:rsid w:val="00511CF2"/>
    <w:rsid w:val="00512EDA"/>
    <w:rsid w:val="00513033"/>
    <w:rsid w:val="005133E9"/>
    <w:rsid w:val="00513587"/>
    <w:rsid w:val="005138C9"/>
    <w:rsid w:val="00514A53"/>
    <w:rsid w:val="00514BC1"/>
    <w:rsid w:val="0051568E"/>
    <w:rsid w:val="0051590A"/>
    <w:rsid w:val="00515E6B"/>
    <w:rsid w:val="005162D3"/>
    <w:rsid w:val="00516D53"/>
    <w:rsid w:val="005200F8"/>
    <w:rsid w:val="00521E89"/>
    <w:rsid w:val="0052220C"/>
    <w:rsid w:val="00522327"/>
    <w:rsid w:val="0052268D"/>
    <w:rsid w:val="00523875"/>
    <w:rsid w:val="00524AE1"/>
    <w:rsid w:val="0052728A"/>
    <w:rsid w:val="0052758E"/>
    <w:rsid w:val="00527785"/>
    <w:rsid w:val="00527829"/>
    <w:rsid w:val="00530487"/>
    <w:rsid w:val="0053093B"/>
    <w:rsid w:val="00531978"/>
    <w:rsid w:val="00531A0C"/>
    <w:rsid w:val="005322DE"/>
    <w:rsid w:val="005326DA"/>
    <w:rsid w:val="005328F5"/>
    <w:rsid w:val="00532B8F"/>
    <w:rsid w:val="00532DA2"/>
    <w:rsid w:val="00533865"/>
    <w:rsid w:val="0053437D"/>
    <w:rsid w:val="00535170"/>
    <w:rsid w:val="005351AB"/>
    <w:rsid w:val="00535229"/>
    <w:rsid w:val="00535428"/>
    <w:rsid w:val="0053627E"/>
    <w:rsid w:val="0053724D"/>
    <w:rsid w:val="005376F4"/>
    <w:rsid w:val="00541D79"/>
    <w:rsid w:val="0054242C"/>
    <w:rsid w:val="005433C3"/>
    <w:rsid w:val="00543FED"/>
    <w:rsid w:val="00544278"/>
    <w:rsid w:val="005448BC"/>
    <w:rsid w:val="005448D0"/>
    <w:rsid w:val="00544C55"/>
    <w:rsid w:val="005470A7"/>
    <w:rsid w:val="005471EB"/>
    <w:rsid w:val="005475F1"/>
    <w:rsid w:val="0055007F"/>
    <w:rsid w:val="00551812"/>
    <w:rsid w:val="00552F5C"/>
    <w:rsid w:val="00553D80"/>
    <w:rsid w:val="00554570"/>
    <w:rsid w:val="0055482E"/>
    <w:rsid w:val="0055488D"/>
    <w:rsid w:val="00556E1B"/>
    <w:rsid w:val="00556F2C"/>
    <w:rsid w:val="00557201"/>
    <w:rsid w:val="0055741F"/>
    <w:rsid w:val="00557831"/>
    <w:rsid w:val="005579E3"/>
    <w:rsid w:val="00560AD6"/>
    <w:rsid w:val="00560CA7"/>
    <w:rsid w:val="0056198D"/>
    <w:rsid w:val="00561E7D"/>
    <w:rsid w:val="005620D7"/>
    <w:rsid w:val="00562C98"/>
    <w:rsid w:val="005635F9"/>
    <w:rsid w:val="00564A40"/>
    <w:rsid w:val="00564DAE"/>
    <w:rsid w:val="00565384"/>
    <w:rsid w:val="00565BCF"/>
    <w:rsid w:val="00567307"/>
    <w:rsid w:val="005675F3"/>
    <w:rsid w:val="00567F9F"/>
    <w:rsid w:val="0057059F"/>
    <w:rsid w:val="00572A0E"/>
    <w:rsid w:val="00572BFF"/>
    <w:rsid w:val="00572E65"/>
    <w:rsid w:val="0057320B"/>
    <w:rsid w:val="0057500A"/>
    <w:rsid w:val="00575757"/>
    <w:rsid w:val="00575D1E"/>
    <w:rsid w:val="0057607F"/>
    <w:rsid w:val="0057627D"/>
    <w:rsid w:val="005764EA"/>
    <w:rsid w:val="005767A2"/>
    <w:rsid w:val="00576B2B"/>
    <w:rsid w:val="00576CB2"/>
    <w:rsid w:val="00577A95"/>
    <w:rsid w:val="00580661"/>
    <w:rsid w:val="00580D63"/>
    <w:rsid w:val="00581B2C"/>
    <w:rsid w:val="0058226E"/>
    <w:rsid w:val="005822E0"/>
    <w:rsid w:val="00582833"/>
    <w:rsid w:val="00583983"/>
    <w:rsid w:val="00583B9A"/>
    <w:rsid w:val="00583DBC"/>
    <w:rsid w:val="0058456F"/>
    <w:rsid w:val="005855EC"/>
    <w:rsid w:val="005857B4"/>
    <w:rsid w:val="00585B75"/>
    <w:rsid w:val="00585ED4"/>
    <w:rsid w:val="005865B7"/>
    <w:rsid w:val="00586B08"/>
    <w:rsid w:val="00587A3E"/>
    <w:rsid w:val="0059026F"/>
    <w:rsid w:val="00590387"/>
    <w:rsid w:val="00590C8A"/>
    <w:rsid w:val="00590D2A"/>
    <w:rsid w:val="00591703"/>
    <w:rsid w:val="00592211"/>
    <w:rsid w:val="00592F0B"/>
    <w:rsid w:val="00592F82"/>
    <w:rsid w:val="00592FD3"/>
    <w:rsid w:val="00593176"/>
    <w:rsid w:val="00593918"/>
    <w:rsid w:val="005940CB"/>
    <w:rsid w:val="005940D2"/>
    <w:rsid w:val="00595A85"/>
    <w:rsid w:val="00596481"/>
    <w:rsid w:val="005969D5"/>
    <w:rsid w:val="00596C1D"/>
    <w:rsid w:val="00596FF2"/>
    <w:rsid w:val="0059702F"/>
    <w:rsid w:val="005973CD"/>
    <w:rsid w:val="0059751D"/>
    <w:rsid w:val="005A1ACE"/>
    <w:rsid w:val="005A45F4"/>
    <w:rsid w:val="005A5B27"/>
    <w:rsid w:val="005A5EE4"/>
    <w:rsid w:val="005A5F1F"/>
    <w:rsid w:val="005A73AE"/>
    <w:rsid w:val="005A758C"/>
    <w:rsid w:val="005B1BA3"/>
    <w:rsid w:val="005B1E49"/>
    <w:rsid w:val="005B1ED5"/>
    <w:rsid w:val="005B2263"/>
    <w:rsid w:val="005B3FF2"/>
    <w:rsid w:val="005B4B95"/>
    <w:rsid w:val="005B4F9C"/>
    <w:rsid w:val="005B4FA0"/>
    <w:rsid w:val="005C025D"/>
    <w:rsid w:val="005C047D"/>
    <w:rsid w:val="005C0562"/>
    <w:rsid w:val="005C159B"/>
    <w:rsid w:val="005C1CDF"/>
    <w:rsid w:val="005C383F"/>
    <w:rsid w:val="005C43E4"/>
    <w:rsid w:val="005C69A6"/>
    <w:rsid w:val="005C71C0"/>
    <w:rsid w:val="005C7F0F"/>
    <w:rsid w:val="005D0150"/>
    <w:rsid w:val="005D0AE0"/>
    <w:rsid w:val="005D119A"/>
    <w:rsid w:val="005D1D1A"/>
    <w:rsid w:val="005D205B"/>
    <w:rsid w:val="005D242E"/>
    <w:rsid w:val="005D2FA1"/>
    <w:rsid w:val="005D3E3B"/>
    <w:rsid w:val="005D415E"/>
    <w:rsid w:val="005D44B5"/>
    <w:rsid w:val="005D5334"/>
    <w:rsid w:val="005D5E68"/>
    <w:rsid w:val="005D5F9C"/>
    <w:rsid w:val="005D67E1"/>
    <w:rsid w:val="005D699B"/>
    <w:rsid w:val="005D6D70"/>
    <w:rsid w:val="005D6EC4"/>
    <w:rsid w:val="005E0D81"/>
    <w:rsid w:val="005E15A2"/>
    <w:rsid w:val="005E1F95"/>
    <w:rsid w:val="005E32D3"/>
    <w:rsid w:val="005E43BD"/>
    <w:rsid w:val="005E49E0"/>
    <w:rsid w:val="005E4FB6"/>
    <w:rsid w:val="005E5778"/>
    <w:rsid w:val="005E6310"/>
    <w:rsid w:val="005E6C9B"/>
    <w:rsid w:val="005E6E39"/>
    <w:rsid w:val="005E7413"/>
    <w:rsid w:val="005E78DB"/>
    <w:rsid w:val="005E7AA8"/>
    <w:rsid w:val="005E7B59"/>
    <w:rsid w:val="005E7D56"/>
    <w:rsid w:val="005E7E19"/>
    <w:rsid w:val="005F1AEC"/>
    <w:rsid w:val="005F3448"/>
    <w:rsid w:val="005F34F2"/>
    <w:rsid w:val="005F4948"/>
    <w:rsid w:val="005F4DB8"/>
    <w:rsid w:val="005F4E73"/>
    <w:rsid w:val="005F5AD8"/>
    <w:rsid w:val="005F673D"/>
    <w:rsid w:val="005F6DCB"/>
    <w:rsid w:val="005F74AD"/>
    <w:rsid w:val="005F7695"/>
    <w:rsid w:val="00600101"/>
    <w:rsid w:val="00600376"/>
    <w:rsid w:val="0060045C"/>
    <w:rsid w:val="006005A0"/>
    <w:rsid w:val="00600F58"/>
    <w:rsid w:val="0060165E"/>
    <w:rsid w:val="00601A8D"/>
    <w:rsid w:val="00603701"/>
    <w:rsid w:val="00603BD9"/>
    <w:rsid w:val="00603CFB"/>
    <w:rsid w:val="0060590B"/>
    <w:rsid w:val="00605DBA"/>
    <w:rsid w:val="0060612B"/>
    <w:rsid w:val="006067EB"/>
    <w:rsid w:val="00606C9B"/>
    <w:rsid w:val="006071AB"/>
    <w:rsid w:val="00607306"/>
    <w:rsid w:val="00607767"/>
    <w:rsid w:val="0060793C"/>
    <w:rsid w:val="006079DB"/>
    <w:rsid w:val="00610BFE"/>
    <w:rsid w:val="00611E80"/>
    <w:rsid w:val="00612AEC"/>
    <w:rsid w:val="0061357F"/>
    <w:rsid w:val="00613668"/>
    <w:rsid w:val="006144EB"/>
    <w:rsid w:val="006145CB"/>
    <w:rsid w:val="006148B2"/>
    <w:rsid w:val="00614A03"/>
    <w:rsid w:val="00614AE7"/>
    <w:rsid w:val="00614C7D"/>
    <w:rsid w:val="00615DF9"/>
    <w:rsid w:val="00616C6F"/>
    <w:rsid w:val="006171C9"/>
    <w:rsid w:val="006177F0"/>
    <w:rsid w:val="006201E7"/>
    <w:rsid w:val="00620751"/>
    <w:rsid w:val="00620813"/>
    <w:rsid w:val="00621CDE"/>
    <w:rsid w:val="00623D3B"/>
    <w:rsid w:val="0062541C"/>
    <w:rsid w:val="00625DE5"/>
    <w:rsid w:val="00627D41"/>
    <w:rsid w:val="00630197"/>
    <w:rsid w:val="00631311"/>
    <w:rsid w:val="006321EF"/>
    <w:rsid w:val="00633267"/>
    <w:rsid w:val="00633648"/>
    <w:rsid w:val="00634D68"/>
    <w:rsid w:val="0063553F"/>
    <w:rsid w:val="00636295"/>
    <w:rsid w:val="0063654D"/>
    <w:rsid w:val="00636883"/>
    <w:rsid w:val="00636AD3"/>
    <w:rsid w:val="00636EAF"/>
    <w:rsid w:val="00637264"/>
    <w:rsid w:val="0063757B"/>
    <w:rsid w:val="00637593"/>
    <w:rsid w:val="006375A3"/>
    <w:rsid w:val="00637E04"/>
    <w:rsid w:val="0064078B"/>
    <w:rsid w:val="00640B1F"/>
    <w:rsid w:val="00642125"/>
    <w:rsid w:val="00643267"/>
    <w:rsid w:val="0064395D"/>
    <w:rsid w:val="00643E73"/>
    <w:rsid w:val="00644641"/>
    <w:rsid w:val="0064474D"/>
    <w:rsid w:val="0064540B"/>
    <w:rsid w:val="00645C87"/>
    <w:rsid w:val="006462FE"/>
    <w:rsid w:val="00646B33"/>
    <w:rsid w:val="0064717D"/>
    <w:rsid w:val="00647C97"/>
    <w:rsid w:val="00647DA8"/>
    <w:rsid w:val="00647F48"/>
    <w:rsid w:val="00651EC5"/>
    <w:rsid w:val="00652183"/>
    <w:rsid w:val="00652885"/>
    <w:rsid w:val="0065314D"/>
    <w:rsid w:val="00654391"/>
    <w:rsid w:val="006543D3"/>
    <w:rsid w:val="00654482"/>
    <w:rsid w:val="00654656"/>
    <w:rsid w:val="006561D5"/>
    <w:rsid w:val="00660CAF"/>
    <w:rsid w:val="0066223F"/>
    <w:rsid w:val="00663888"/>
    <w:rsid w:val="00663A0E"/>
    <w:rsid w:val="00664DD5"/>
    <w:rsid w:val="00664FE1"/>
    <w:rsid w:val="006652D3"/>
    <w:rsid w:val="00665428"/>
    <w:rsid w:val="00665650"/>
    <w:rsid w:val="00665F46"/>
    <w:rsid w:val="00666119"/>
    <w:rsid w:val="00666679"/>
    <w:rsid w:val="00670ECE"/>
    <w:rsid w:val="00670EFE"/>
    <w:rsid w:val="00671172"/>
    <w:rsid w:val="00671A31"/>
    <w:rsid w:val="00671B0C"/>
    <w:rsid w:val="00672C1A"/>
    <w:rsid w:val="00672EC8"/>
    <w:rsid w:val="00673621"/>
    <w:rsid w:val="0067406B"/>
    <w:rsid w:val="0067451C"/>
    <w:rsid w:val="00674A2C"/>
    <w:rsid w:val="00674EBD"/>
    <w:rsid w:val="0067503F"/>
    <w:rsid w:val="00675385"/>
    <w:rsid w:val="00675474"/>
    <w:rsid w:val="00675972"/>
    <w:rsid w:val="0067642A"/>
    <w:rsid w:val="006766F0"/>
    <w:rsid w:val="00677133"/>
    <w:rsid w:val="006775AE"/>
    <w:rsid w:val="00677B95"/>
    <w:rsid w:val="0068063B"/>
    <w:rsid w:val="00681468"/>
    <w:rsid w:val="0068147F"/>
    <w:rsid w:val="0068200A"/>
    <w:rsid w:val="00682C87"/>
    <w:rsid w:val="00683F78"/>
    <w:rsid w:val="0068453F"/>
    <w:rsid w:val="0068498F"/>
    <w:rsid w:val="00685563"/>
    <w:rsid w:val="00685945"/>
    <w:rsid w:val="00685BC5"/>
    <w:rsid w:val="00685F07"/>
    <w:rsid w:val="00686C90"/>
    <w:rsid w:val="00687D6B"/>
    <w:rsid w:val="00690B80"/>
    <w:rsid w:val="00690D5A"/>
    <w:rsid w:val="00691C24"/>
    <w:rsid w:val="00691CAB"/>
    <w:rsid w:val="00692FBC"/>
    <w:rsid w:val="00693B09"/>
    <w:rsid w:val="006942C3"/>
    <w:rsid w:val="00695493"/>
    <w:rsid w:val="0069570A"/>
    <w:rsid w:val="00695B95"/>
    <w:rsid w:val="00696A24"/>
    <w:rsid w:val="00696E21"/>
    <w:rsid w:val="006A0041"/>
    <w:rsid w:val="006A12B4"/>
    <w:rsid w:val="006A1D10"/>
    <w:rsid w:val="006A2814"/>
    <w:rsid w:val="006A2B7F"/>
    <w:rsid w:val="006A3070"/>
    <w:rsid w:val="006A3122"/>
    <w:rsid w:val="006A45FD"/>
    <w:rsid w:val="006A48AD"/>
    <w:rsid w:val="006A4E10"/>
    <w:rsid w:val="006A5117"/>
    <w:rsid w:val="006A53A7"/>
    <w:rsid w:val="006A6221"/>
    <w:rsid w:val="006A695E"/>
    <w:rsid w:val="006A740E"/>
    <w:rsid w:val="006A76D8"/>
    <w:rsid w:val="006A78B4"/>
    <w:rsid w:val="006A7B42"/>
    <w:rsid w:val="006B055E"/>
    <w:rsid w:val="006B0605"/>
    <w:rsid w:val="006B0BB4"/>
    <w:rsid w:val="006B100D"/>
    <w:rsid w:val="006B1472"/>
    <w:rsid w:val="006B229B"/>
    <w:rsid w:val="006B2F52"/>
    <w:rsid w:val="006B2FFE"/>
    <w:rsid w:val="006B451B"/>
    <w:rsid w:val="006B46ED"/>
    <w:rsid w:val="006B4FE7"/>
    <w:rsid w:val="006B510D"/>
    <w:rsid w:val="006B51EE"/>
    <w:rsid w:val="006B55F6"/>
    <w:rsid w:val="006B58D7"/>
    <w:rsid w:val="006B64DC"/>
    <w:rsid w:val="006B6868"/>
    <w:rsid w:val="006B6AD6"/>
    <w:rsid w:val="006B7B77"/>
    <w:rsid w:val="006C0AB5"/>
    <w:rsid w:val="006C0DE2"/>
    <w:rsid w:val="006C196C"/>
    <w:rsid w:val="006C2846"/>
    <w:rsid w:val="006C380C"/>
    <w:rsid w:val="006C583C"/>
    <w:rsid w:val="006D0141"/>
    <w:rsid w:val="006D0481"/>
    <w:rsid w:val="006D070D"/>
    <w:rsid w:val="006D1A56"/>
    <w:rsid w:val="006D21C7"/>
    <w:rsid w:val="006D2C80"/>
    <w:rsid w:val="006D320C"/>
    <w:rsid w:val="006D3C03"/>
    <w:rsid w:val="006D437F"/>
    <w:rsid w:val="006D5843"/>
    <w:rsid w:val="006D6B17"/>
    <w:rsid w:val="006D6B31"/>
    <w:rsid w:val="006D6E58"/>
    <w:rsid w:val="006D6E91"/>
    <w:rsid w:val="006D7E08"/>
    <w:rsid w:val="006D7E55"/>
    <w:rsid w:val="006E00FB"/>
    <w:rsid w:val="006E02A6"/>
    <w:rsid w:val="006E197E"/>
    <w:rsid w:val="006E3AB5"/>
    <w:rsid w:val="006E3BE5"/>
    <w:rsid w:val="006E40F8"/>
    <w:rsid w:val="006E4C14"/>
    <w:rsid w:val="006E5782"/>
    <w:rsid w:val="006E60E8"/>
    <w:rsid w:val="006E7627"/>
    <w:rsid w:val="006E7C8D"/>
    <w:rsid w:val="006E7E90"/>
    <w:rsid w:val="006F063C"/>
    <w:rsid w:val="006F126F"/>
    <w:rsid w:val="006F1838"/>
    <w:rsid w:val="006F52A8"/>
    <w:rsid w:val="006F5668"/>
    <w:rsid w:val="006F5D2A"/>
    <w:rsid w:val="006F64F6"/>
    <w:rsid w:val="006F6824"/>
    <w:rsid w:val="007004A5"/>
    <w:rsid w:val="00701097"/>
    <w:rsid w:val="00702BA7"/>
    <w:rsid w:val="0070409F"/>
    <w:rsid w:val="00704AEE"/>
    <w:rsid w:val="00704B92"/>
    <w:rsid w:val="0070537C"/>
    <w:rsid w:val="00706707"/>
    <w:rsid w:val="00706794"/>
    <w:rsid w:val="00706EE2"/>
    <w:rsid w:val="00707968"/>
    <w:rsid w:val="00710978"/>
    <w:rsid w:val="007125DC"/>
    <w:rsid w:val="00713910"/>
    <w:rsid w:val="00713D12"/>
    <w:rsid w:val="00713DDD"/>
    <w:rsid w:val="00714872"/>
    <w:rsid w:val="007153C8"/>
    <w:rsid w:val="00716515"/>
    <w:rsid w:val="00716CEC"/>
    <w:rsid w:val="00720396"/>
    <w:rsid w:val="0072051F"/>
    <w:rsid w:val="00720559"/>
    <w:rsid w:val="00721896"/>
    <w:rsid w:val="00721BE6"/>
    <w:rsid w:val="00722975"/>
    <w:rsid w:val="00723157"/>
    <w:rsid w:val="00723660"/>
    <w:rsid w:val="007244D3"/>
    <w:rsid w:val="007257D2"/>
    <w:rsid w:val="0072646E"/>
    <w:rsid w:val="0073016B"/>
    <w:rsid w:val="007317A6"/>
    <w:rsid w:val="0073265B"/>
    <w:rsid w:val="00734230"/>
    <w:rsid w:val="00734558"/>
    <w:rsid w:val="00735422"/>
    <w:rsid w:val="00735D61"/>
    <w:rsid w:val="00736D87"/>
    <w:rsid w:val="0073732E"/>
    <w:rsid w:val="00740882"/>
    <w:rsid w:val="00741F23"/>
    <w:rsid w:val="00742B0C"/>
    <w:rsid w:val="00742B67"/>
    <w:rsid w:val="00744DFA"/>
    <w:rsid w:val="007458DC"/>
    <w:rsid w:val="00745D99"/>
    <w:rsid w:val="00746ED0"/>
    <w:rsid w:val="007470AA"/>
    <w:rsid w:val="007477B6"/>
    <w:rsid w:val="00747984"/>
    <w:rsid w:val="00747D9C"/>
    <w:rsid w:val="00750032"/>
    <w:rsid w:val="007500B5"/>
    <w:rsid w:val="00752244"/>
    <w:rsid w:val="0075412C"/>
    <w:rsid w:val="00754AC2"/>
    <w:rsid w:val="00755465"/>
    <w:rsid w:val="00755F3B"/>
    <w:rsid w:val="0075679C"/>
    <w:rsid w:val="00757607"/>
    <w:rsid w:val="00757B23"/>
    <w:rsid w:val="00760B3C"/>
    <w:rsid w:val="00761CD3"/>
    <w:rsid w:val="00762329"/>
    <w:rsid w:val="0076349D"/>
    <w:rsid w:val="00763A8B"/>
    <w:rsid w:val="0076421F"/>
    <w:rsid w:val="00771F3E"/>
    <w:rsid w:val="00772261"/>
    <w:rsid w:val="00775D53"/>
    <w:rsid w:val="00776167"/>
    <w:rsid w:val="00777AF8"/>
    <w:rsid w:val="0078004C"/>
    <w:rsid w:val="00780146"/>
    <w:rsid w:val="00780253"/>
    <w:rsid w:val="007812BC"/>
    <w:rsid w:val="00781CAF"/>
    <w:rsid w:val="00781E40"/>
    <w:rsid w:val="007826F8"/>
    <w:rsid w:val="00783881"/>
    <w:rsid w:val="0078424D"/>
    <w:rsid w:val="00784961"/>
    <w:rsid w:val="00784EDF"/>
    <w:rsid w:val="00785385"/>
    <w:rsid w:val="00785C26"/>
    <w:rsid w:val="007865D4"/>
    <w:rsid w:val="00786D76"/>
    <w:rsid w:val="00787258"/>
    <w:rsid w:val="0078755B"/>
    <w:rsid w:val="007875FC"/>
    <w:rsid w:val="00790358"/>
    <w:rsid w:val="00790DCA"/>
    <w:rsid w:val="007916E9"/>
    <w:rsid w:val="00793313"/>
    <w:rsid w:val="007934BC"/>
    <w:rsid w:val="007940AE"/>
    <w:rsid w:val="00794216"/>
    <w:rsid w:val="00794360"/>
    <w:rsid w:val="00794448"/>
    <w:rsid w:val="007952EE"/>
    <w:rsid w:val="00795AC0"/>
    <w:rsid w:val="00796824"/>
    <w:rsid w:val="007972DD"/>
    <w:rsid w:val="00797BA8"/>
    <w:rsid w:val="00797F5C"/>
    <w:rsid w:val="007A06E7"/>
    <w:rsid w:val="007A0D8E"/>
    <w:rsid w:val="007A13C8"/>
    <w:rsid w:val="007A1F9F"/>
    <w:rsid w:val="007A21F4"/>
    <w:rsid w:val="007A3D68"/>
    <w:rsid w:val="007A4057"/>
    <w:rsid w:val="007A4228"/>
    <w:rsid w:val="007A4433"/>
    <w:rsid w:val="007A4881"/>
    <w:rsid w:val="007A503D"/>
    <w:rsid w:val="007A589E"/>
    <w:rsid w:val="007A5BEC"/>
    <w:rsid w:val="007A5C2A"/>
    <w:rsid w:val="007A71E1"/>
    <w:rsid w:val="007A763F"/>
    <w:rsid w:val="007B044A"/>
    <w:rsid w:val="007B0D01"/>
    <w:rsid w:val="007B1524"/>
    <w:rsid w:val="007B17F2"/>
    <w:rsid w:val="007B3091"/>
    <w:rsid w:val="007B3375"/>
    <w:rsid w:val="007B43BF"/>
    <w:rsid w:val="007B4936"/>
    <w:rsid w:val="007B4A9E"/>
    <w:rsid w:val="007B4F89"/>
    <w:rsid w:val="007B5D12"/>
    <w:rsid w:val="007B6789"/>
    <w:rsid w:val="007B700C"/>
    <w:rsid w:val="007B7D09"/>
    <w:rsid w:val="007C06E3"/>
    <w:rsid w:val="007C09F4"/>
    <w:rsid w:val="007C100B"/>
    <w:rsid w:val="007C111E"/>
    <w:rsid w:val="007C16BE"/>
    <w:rsid w:val="007C1983"/>
    <w:rsid w:val="007C3034"/>
    <w:rsid w:val="007C3186"/>
    <w:rsid w:val="007C39D0"/>
    <w:rsid w:val="007C486A"/>
    <w:rsid w:val="007C4BBE"/>
    <w:rsid w:val="007C4CBD"/>
    <w:rsid w:val="007C5208"/>
    <w:rsid w:val="007C572F"/>
    <w:rsid w:val="007C5B00"/>
    <w:rsid w:val="007C5DC4"/>
    <w:rsid w:val="007C5EA5"/>
    <w:rsid w:val="007C5EEF"/>
    <w:rsid w:val="007C7974"/>
    <w:rsid w:val="007C7B60"/>
    <w:rsid w:val="007D0655"/>
    <w:rsid w:val="007D0CDE"/>
    <w:rsid w:val="007D0F0A"/>
    <w:rsid w:val="007D19E7"/>
    <w:rsid w:val="007D1D99"/>
    <w:rsid w:val="007D1F97"/>
    <w:rsid w:val="007D374B"/>
    <w:rsid w:val="007D49C3"/>
    <w:rsid w:val="007D4CD2"/>
    <w:rsid w:val="007D53DA"/>
    <w:rsid w:val="007D5971"/>
    <w:rsid w:val="007D5E68"/>
    <w:rsid w:val="007D6C76"/>
    <w:rsid w:val="007D6E68"/>
    <w:rsid w:val="007D73C0"/>
    <w:rsid w:val="007D7C71"/>
    <w:rsid w:val="007E0D52"/>
    <w:rsid w:val="007E107E"/>
    <w:rsid w:val="007E10AC"/>
    <w:rsid w:val="007E13AF"/>
    <w:rsid w:val="007E15DE"/>
    <w:rsid w:val="007E15F4"/>
    <w:rsid w:val="007E1BBC"/>
    <w:rsid w:val="007E1CA4"/>
    <w:rsid w:val="007E27C6"/>
    <w:rsid w:val="007E27FB"/>
    <w:rsid w:val="007E31EC"/>
    <w:rsid w:val="007E32D8"/>
    <w:rsid w:val="007E3656"/>
    <w:rsid w:val="007E383A"/>
    <w:rsid w:val="007E3960"/>
    <w:rsid w:val="007E400D"/>
    <w:rsid w:val="007E4D1D"/>
    <w:rsid w:val="007E5BC5"/>
    <w:rsid w:val="007E6DB2"/>
    <w:rsid w:val="007E779D"/>
    <w:rsid w:val="007E7CEC"/>
    <w:rsid w:val="007F23C5"/>
    <w:rsid w:val="007F2519"/>
    <w:rsid w:val="007F2684"/>
    <w:rsid w:val="007F3120"/>
    <w:rsid w:val="007F3158"/>
    <w:rsid w:val="007F3DC0"/>
    <w:rsid w:val="007F4C30"/>
    <w:rsid w:val="007F6C87"/>
    <w:rsid w:val="007F7163"/>
    <w:rsid w:val="007F71C5"/>
    <w:rsid w:val="007F7EAC"/>
    <w:rsid w:val="00800C4F"/>
    <w:rsid w:val="00802171"/>
    <w:rsid w:val="0080219C"/>
    <w:rsid w:val="008032C4"/>
    <w:rsid w:val="00804333"/>
    <w:rsid w:val="008047D7"/>
    <w:rsid w:val="00804F8C"/>
    <w:rsid w:val="00805449"/>
    <w:rsid w:val="00807082"/>
    <w:rsid w:val="008073E1"/>
    <w:rsid w:val="00811162"/>
    <w:rsid w:val="00811395"/>
    <w:rsid w:val="00812131"/>
    <w:rsid w:val="00812B9E"/>
    <w:rsid w:val="00813311"/>
    <w:rsid w:val="00813CD8"/>
    <w:rsid w:val="00814BBB"/>
    <w:rsid w:val="00814FAC"/>
    <w:rsid w:val="008158B8"/>
    <w:rsid w:val="0081621F"/>
    <w:rsid w:val="00816752"/>
    <w:rsid w:val="0081706F"/>
    <w:rsid w:val="008175D9"/>
    <w:rsid w:val="00817DDA"/>
    <w:rsid w:val="00820557"/>
    <w:rsid w:val="0082265B"/>
    <w:rsid w:val="00822786"/>
    <w:rsid w:val="008241A9"/>
    <w:rsid w:val="0082445B"/>
    <w:rsid w:val="00824712"/>
    <w:rsid w:val="008253C7"/>
    <w:rsid w:val="0082552B"/>
    <w:rsid w:val="00825EFA"/>
    <w:rsid w:val="008260AE"/>
    <w:rsid w:val="008264DC"/>
    <w:rsid w:val="00826679"/>
    <w:rsid w:val="00826DA0"/>
    <w:rsid w:val="008272F7"/>
    <w:rsid w:val="00827729"/>
    <w:rsid w:val="00827807"/>
    <w:rsid w:val="00827FED"/>
    <w:rsid w:val="0083046B"/>
    <w:rsid w:val="00830A3E"/>
    <w:rsid w:val="00831ABC"/>
    <w:rsid w:val="00831B01"/>
    <w:rsid w:val="00832B34"/>
    <w:rsid w:val="0083360B"/>
    <w:rsid w:val="00834ADC"/>
    <w:rsid w:val="00835635"/>
    <w:rsid w:val="008361BF"/>
    <w:rsid w:val="00836AFC"/>
    <w:rsid w:val="00837388"/>
    <w:rsid w:val="00837925"/>
    <w:rsid w:val="00840E58"/>
    <w:rsid w:val="00840F0A"/>
    <w:rsid w:val="00841566"/>
    <w:rsid w:val="00841665"/>
    <w:rsid w:val="00841AE9"/>
    <w:rsid w:val="00842C51"/>
    <w:rsid w:val="0084323C"/>
    <w:rsid w:val="008433B2"/>
    <w:rsid w:val="00843670"/>
    <w:rsid w:val="00844D2A"/>
    <w:rsid w:val="00845536"/>
    <w:rsid w:val="00845C39"/>
    <w:rsid w:val="008477D9"/>
    <w:rsid w:val="00850F39"/>
    <w:rsid w:val="00851BE2"/>
    <w:rsid w:val="0085243D"/>
    <w:rsid w:val="00852A65"/>
    <w:rsid w:val="00853087"/>
    <w:rsid w:val="00853A6D"/>
    <w:rsid w:val="00854073"/>
    <w:rsid w:val="00854AAB"/>
    <w:rsid w:val="00855D9F"/>
    <w:rsid w:val="00855F10"/>
    <w:rsid w:val="008560D4"/>
    <w:rsid w:val="00857601"/>
    <w:rsid w:val="00857818"/>
    <w:rsid w:val="00857DEB"/>
    <w:rsid w:val="008604B7"/>
    <w:rsid w:val="008612DA"/>
    <w:rsid w:val="0086140F"/>
    <w:rsid w:val="00861850"/>
    <w:rsid w:val="0086249C"/>
    <w:rsid w:val="00862AB2"/>
    <w:rsid w:val="00862CDB"/>
    <w:rsid w:val="00864B39"/>
    <w:rsid w:val="0086786F"/>
    <w:rsid w:val="00867E12"/>
    <w:rsid w:val="0087089F"/>
    <w:rsid w:val="008717F9"/>
    <w:rsid w:val="008725A7"/>
    <w:rsid w:val="00872635"/>
    <w:rsid w:val="00872A48"/>
    <w:rsid w:val="00873212"/>
    <w:rsid w:val="00873291"/>
    <w:rsid w:val="00873808"/>
    <w:rsid w:val="008747B5"/>
    <w:rsid w:val="00875159"/>
    <w:rsid w:val="00875649"/>
    <w:rsid w:val="0087698A"/>
    <w:rsid w:val="008770D0"/>
    <w:rsid w:val="008773BD"/>
    <w:rsid w:val="008775FC"/>
    <w:rsid w:val="00877A7A"/>
    <w:rsid w:val="00877A90"/>
    <w:rsid w:val="00881557"/>
    <w:rsid w:val="00881615"/>
    <w:rsid w:val="00882D2B"/>
    <w:rsid w:val="00882D37"/>
    <w:rsid w:val="00882E2D"/>
    <w:rsid w:val="00883248"/>
    <w:rsid w:val="00883F61"/>
    <w:rsid w:val="00886788"/>
    <w:rsid w:val="00887D12"/>
    <w:rsid w:val="0089006F"/>
    <w:rsid w:val="00890433"/>
    <w:rsid w:val="008906CD"/>
    <w:rsid w:val="00891083"/>
    <w:rsid w:val="00892E26"/>
    <w:rsid w:val="00893C6D"/>
    <w:rsid w:val="00893D68"/>
    <w:rsid w:val="00895274"/>
    <w:rsid w:val="008958F1"/>
    <w:rsid w:val="00896349"/>
    <w:rsid w:val="00896483"/>
    <w:rsid w:val="008966A0"/>
    <w:rsid w:val="008967C9"/>
    <w:rsid w:val="00896F42"/>
    <w:rsid w:val="00897BC6"/>
    <w:rsid w:val="008A00E1"/>
    <w:rsid w:val="008A03F3"/>
    <w:rsid w:val="008A0A9D"/>
    <w:rsid w:val="008A1288"/>
    <w:rsid w:val="008A21BD"/>
    <w:rsid w:val="008A3916"/>
    <w:rsid w:val="008A3F3D"/>
    <w:rsid w:val="008A44FD"/>
    <w:rsid w:val="008A455C"/>
    <w:rsid w:val="008A49D4"/>
    <w:rsid w:val="008A4B0A"/>
    <w:rsid w:val="008A4E6D"/>
    <w:rsid w:val="008A64A5"/>
    <w:rsid w:val="008A74D7"/>
    <w:rsid w:val="008A7D97"/>
    <w:rsid w:val="008B0200"/>
    <w:rsid w:val="008B16EE"/>
    <w:rsid w:val="008B1C22"/>
    <w:rsid w:val="008B3AB8"/>
    <w:rsid w:val="008B40D5"/>
    <w:rsid w:val="008B5FBE"/>
    <w:rsid w:val="008B6BAD"/>
    <w:rsid w:val="008C04DA"/>
    <w:rsid w:val="008C1DF1"/>
    <w:rsid w:val="008C2588"/>
    <w:rsid w:val="008C2D4F"/>
    <w:rsid w:val="008C3B5D"/>
    <w:rsid w:val="008C48CC"/>
    <w:rsid w:val="008C4DDB"/>
    <w:rsid w:val="008C5005"/>
    <w:rsid w:val="008C5267"/>
    <w:rsid w:val="008C66B5"/>
    <w:rsid w:val="008C675E"/>
    <w:rsid w:val="008C701E"/>
    <w:rsid w:val="008D0B94"/>
    <w:rsid w:val="008D11E4"/>
    <w:rsid w:val="008D14E0"/>
    <w:rsid w:val="008D1AFE"/>
    <w:rsid w:val="008D1CE6"/>
    <w:rsid w:val="008D2638"/>
    <w:rsid w:val="008D2C04"/>
    <w:rsid w:val="008D48AC"/>
    <w:rsid w:val="008D497E"/>
    <w:rsid w:val="008D4E9A"/>
    <w:rsid w:val="008D52B7"/>
    <w:rsid w:val="008D6EFA"/>
    <w:rsid w:val="008D7619"/>
    <w:rsid w:val="008D7B8C"/>
    <w:rsid w:val="008D7DC9"/>
    <w:rsid w:val="008E0636"/>
    <w:rsid w:val="008E09C0"/>
    <w:rsid w:val="008E0CB4"/>
    <w:rsid w:val="008E109B"/>
    <w:rsid w:val="008E154F"/>
    <w:rsid w:val="008E1773"/>
    <w:rsid w:val="008E18C3"/>
    <w:rsid w:val="008E379D"/>
    <w:rsid w:val="008E4339"/>
    <w:rsid w:val="008E494C"/>
    <w:rsid w:val="008E58C5"/>
    <w:rsid w:val="008E5EEC"/>
    <w:rsid w:val="008E6077"/>
    <w:rsid w:val="008E61CE"/>
    <w:rsid w:val="008E644D"/>
    <w:rsid w:val="008E66F8"/>
    <w:rsid w:val="008E67AF"/>
    <w:rsid w:val="008E6C25"/>
    <w:rsid w:val="008E70B9"/>
    <w:rsid w:val="008E77D7"/>
    <w:rsid w:val="008E7BE6"/>
    <w:rsid w:val="008F0D24"/>
    <w:rsid w:val="008F0FE8"/>
    <w:rsid w:val="008F2BBC"/>
    <w:rsid w:val="008F3094"/>
    <w:rsid w:val="008F42D1"/>
    <w:rsid w:val="008F43FD"/>
    <w:rsid w:val="008F50CF"/>
    <w:rsid w:val="008F547D"/>
    <w:rsid w:val="008F5946"/>
    <w:rsid w:val="008F5D4D"/>
    <w:rsid w:val="008F6E31"/>
    <w:rsid w:val="00900833"/>
    <w:rsid w:val="0090090C"/>
    <w:rsid w:val="00900CDA"/>
    <w:rsid w:val="009011E3"/>
    <w:rsid w:val="00901D6C"/>
    <w:rsid w:val="009020D7"/>
    <w:rsid w:val="0090227C"/>
    <w:rsid w:val="009025BE"/>
    <w:rsid w:val="00904B9F"/>
    <w:rsid w:val="00905A97"/>
    <w:rsid w:val="0090689C"/>
    <w:rsid w:val="00906B5C"/>
    <w:rsid w:val="009073B2"/>
    <w:rsid w:val="00910144"/>
    <w:rsid w:val="00910A30"/>
    <w:rsid w:val="00910CAE"/>
    <w:rsid w:val="00911768"/>
    <w:rsid w:val="009118A6"/>
    <w:rsid w:val="0091197A"/>
    <w:rsid w:val="00911CF2"/>
    <w:rsid w:val="00913B5C"/>
    <w:rsid w:val="00913CB6"/>
    <w:rsid w:val="00913E78"/>
    <w:rsid w:val="00914186"/>
    <w:rsid w:val="00914224"/>
    <w:rsid w:val="0091533E"/>
    <w:rsid w:val="009153AE"/>
    <w:rsid w:val="00915AEE"/>
    <w:rsid w:val="00915E34"/>
    <w:rsid w:val="00916506"/>
    <w:rsid w:val="0091659C"/>
    <w:rsid w:val="0091666F"/>
    <w:rsid w:val="00916B9E"/>
    <w:rsid w:val="00917161"/>
    <w:rsid w:val="00917CF2"/>
    <w:rsid w:val="00920E7C"/>
    <w:rsid w:val="00921BA9"/>
    <w:rsid w:val="0092203E"/>
    <w:rsid w:val="00923585"/>
    <w:rsid w:val="0092458D"/>
    <w:rsid w:val="00925288"/>
    <w:rsid w:val="00925956"/>
    <w:rsid w:val="0092667D"/>
    <w:rsid w:val="00926A3A"/>
    <w:rsid w:val="00927C17"/>
    <w:rsid w:val="00927F09"/>
    <w:rsid w:val="00930908"/>
    <w:rsid w:val="00931482"/>
    <w:rsid w:val="00932664"/>
    <w:rsid w:val="00933B0B"/>
    <w:rsid w:val="00933D5A"/>
    <w:rsid w:val="00935731"/>
    <w:rsid w:val="00936AB4"/>
    <w:rsid w:val="009377E7"/>
    <w:rsid w:val="009378F0"/>
    <w:rsid w:val="00940C61"/>
    <w:rsid w:val="00940FA5"/>
    <w:rsid w:val="009421B7"/>
    <w:rsid w:val="00942B3A"/>
    <w:rsid w:val="00942EEF"/>
    <w:rsid w:val="0094329B"/>
    <w:rsid w:val="009432F6"/>
    <w:rsid w:val="0094333C"/>
    <w:rsid w:val="009443B1"/>
    <w:rsid w:val="009445F9"/>
    <w:rsid w:val="00944B19"/>
    <w:rsid w:val="009451CF"/>
    <w:rsid w:val="00945E99"/>
    <w:rsid w:val="0094612D"/>
    <w:rsid w:val="00947228"/>
    <w:rsid w:val="00950155"/>
    <w:rsid w:val="0095134E"/>
    <w:rsid w:val="00951584"/>
    <w:rsid w:val="009518F7"/>
    <w:rsid w:val="00954099"/>
    <w:rsid w:val="00954233"/>
    <w:rsid w:val="00954CE6"/>
    <w:rsid w:val="00954E94"/>
    <w:rsid w:val="0095505C"/>
    <w:rsid w:val="009551DE"/>
    <w:rsid w:val="0095530F"/>
    <w:rsid w:val="0095535A"/>
    <w:rsid w:val="0095551C"/>
    <w:rsid w:val="009555CD"/>
    <w:rsid w:val="00955D6B"/>
    <w:rsid w:val="00956988"/>
    <w:rsid w:val="00956A40"/>
    <w:rsid w:val="00956C03"/>
    <w:rsid w:val="00957126"/>
    <w:rsid w:val="00957BB2"/>
    <w:rsid w:val="0096074C"/>
    <w:rsid w:val="00960B8B"/>
    <w:rsid w:val="009611C5"/>
    <w:rsid w:val="00961B8A"/>
    <w:rsid w:val="0096323B"/>
    <w:rsid w:val="00964C55"/>
    <w:rsid w:val="0096511F"/>
    <w:rsid w:val="0096552B"/>
    <w:rsid w:val="00966DE8"/>
    <w:rsid w:val="00967559"/>
    <w:rsid w:val="00967E93"/>
    <w:rsid w:val="00971AEB"/>
    <w:rsid w:val="00971EF6"/>
    <w:rsid w:val="009723E0"/>
    <w:rsid w:val="00974CCE"/>
    <w:rsid w:val="009750C6"/>
    <w:rsid w:val="0097550C"/>
    <w:rsid w:val="00977473"/>
    <w:rsid w:val="0098062F"/>
    <w:rsid w:val="00982AF0"/>
    <w:rsid w:val="00982BFA"/>
    <w:rsid w:val="00982CFA"/>
    <w:rsid w:val="00983655"/>
    <w:rsid w:val="009837BD"/>
    <w:rsid w:val="009842D9"/>
    <w:rsid w:val="009843D8"/>
    <w:rsid w:val="00984589"/>
    <w:rsid w:val="00984A3B"/>
    <w:rsid w:val="00984F37"/>
    <w:rsid w:val="00985DE2"/>
    <w:rsid w:val="0098667B"/>
    <w:rsid w:val="009871D8"/>
    <w:rsid w:val="0098723C"/>
    <w:rsid w:val="0098744B"/>
    <w:rsid w:val="00987B8F"/>
    <w:rsid w:val="00990EBA"/>
    <w:rsid w:val="009910E1"/>
    <w:rsid w:val="00991934"/>
    <w:rsid w:val="00992472"/>
    <w:rsid w:val="009928E7"/>
    <w:rsid w:val="009935EE"/>
    <w:rsid w:val="009941F2"/>
    <w:rsid w:val="00995442"/>
    <w:rsid w:val="00996A32"/>
    <w:rsid w:val="00997C09"/>
    <w:rsid w:val="00997DE4"/>
    <w:rsid w:val="009A002A"/>
    <w:rsid w:val="009A0703"/>
    <w:rsid w:val="009A0ACD"/>
    <w:rsid w:val="009A2A9B"/>
    <w:rsid w:val="009A3E46"/>
    <w:rsid w:val="009A4AB2"/>
    <w:rsid w:val="009A5026"/>
    <w:rsid w:val="009A5C42"/>
    <w:rsid w:val="009A5E05"/>
    <w:rsid w:val="009A67D2"/>
    <w:rsid w:val="009A68F2"/>
    <w:rsid w:val="009A7718"/>
    <w:rsid w:val="009B0A2C"/>
    <w:rsid w:val="009B0E84"/>
    <w:rsid w:val="009B2687"/>
    <w:rsid w:val="009B434C"/>
    <w:rsid w:val="009B4D4D"/>
    <w:rsid w:val="009B4F24"/>
    <w:rsid w:val="009B5725"/>
    <w:rsid w:val="009B5AA9"/>
    <w:rsid w:val="009B5CC5"/>
    <w:rsid w:val="009B5F0E"/>
    <w:rsid w:val="009B6924"/>
    <w:rsid w:val="009B6BAA"/>
    <w:rsid w:val="009C0169"/>
    <w:rsid w:val="009C0934"/>
    <w:rsid w:val="009C0D50"/>
    <w:rsid w:val="009C1032"/>
    <w:rsid w:val="009C1B29"/>
    <w:rsid w:val="009C2D89"/>
    <w:rsid w:val="009C2FC8"/>
    <w:rsid w:val="009C3C83"/>
    <w:rsid w:val="009C3E91"/>
    <w:rsid w:val="009C4046"/>
    <w:rsid w:val="009C4794"/>
    <w:rsid w:val="009C5A37"/>
    <w:rsid w:val="009C5A6D"/>
    <w:rsid w:val="009C5B5A"/>
    <w:rsid w:val="009C5D9A"/>
    <w:rsid w:val="009C6214"/>
    <w:rsid w:val="009C6E24"/>
    <w:rsid w:val="009C776E"/>
    <w:rsid w:val="009C7AB5"/>
    <w:rsid w:val="009D092C"/>
    <w:rsid w:val="009D0FAE"/>
    <w:rsid w:val="009D1C4D"/>
    <w:rsid w:val="009D2E70"/>
    <w:rsid w:val="009D3AD2"/>
    <w:rsid w:val="009D4523"/>
    <w:rsid w:val="009D4E04"/>
    <w:rsid w:val="009D65F4"/>
    <w:rsid w:val="009D6F84"/>
    <w:rsid w:val="009D77CF"/>
    <w:rsid w:val="009D7B74"/>
    <w:rsid w:val="009D7E59"/>
    <w:rsid w:val="009E053E"/>
    <w:rsid w:val="009E0BED"/>
    <w:rsid w:val="009E0DB8"/>
    <w:rsid w:val="009E27E8"/>
    <w:rsid w:val="009E31BD"/>
    <w:rsid w:val="009E4C9C"/>
    <w:rsid w:val="009E4F3B"/>
    <w:rsid w:val="009E5475"/>
    <w:rsid w:val="009F23D9"/>
    <w:rsid w:val="009F2964"/>
    <w:rsid w:val="009F3938"/>
    <w:rsid w:val="009F3F93"/>
    <w:rsid w:val="009F3FDA"/>
    <w:rsid w:val="009F544E"/>
    <w:rsid w:val="009F6A56"/>
    <w:rsid w:val="00A00170"/>
    <w:rsid w:val="00A0089D"/>
    <w:rsid w:val="00A01295"/>
    <w:rsid w:val="00A015AE"/>
    <w:rsid w:val="00A01705"/>
    <w:rsid w:val="00A01DB7"/>
    <w:rsid w:val="00A026C2"/>
    <w:rsid w:val="00A0357E"/>
    <w:rsid w:val="00A03F91"/>
    <w:rsid w:val="00A05504"/>
    <w:rsid w:val="00A06A71"/>
    <w:rsid w:val="00A071E9"/>
    <w:rsid w:val="00A1052F"/>
    <w:rsid w:val="00A1187D"/>
    <w:rsid w:val="00A12013"/>
    <w:rsid w:val="00A120D3"/>
    <w:rsid w:val="00A12B4B"/>
    <w:rsid w:val="00A1327F"/>
    <w:rsid w:val="00A135B3"/>
    <w:rsid w:val="00A15200"/>
    <w:rsid w:val="00A154B8"/>
    <w:rsid w:val="00A15644"/>
    <w:rsid w:val="00A163E8"/>
    <w:rsid w:val="00A16781"/>
    <w:rsid w:val="00A16A2F"/>
    <w:rsid w:val="00A16AE5"/>
    <w:rsid w:val="00A17B48"/>
    <w:rsid w:val="00A17F83"/>
    <w:rsid w:val="00A205CE"/>
    <w:rsid w:val="00A20D19"/>
    <w:rsid w:val="00A21702"/>
    <w:rsid w:val="00A217AA"/>
    <w:rsid w:val="00A21BBF"/>
    <w:rsid w:val="00A21C07"/>
    <w:rsid w:val="00A22C5E"/>
    <w:rsid w:val="00A236B0"/>
    <w:rsid w:val="00A23E99"/>
    <w:rsid w:val="00A24455"/>
    <w:rsid w:val="00A25672"/>
    <w:rsid w:val="00A26D50"/>
    <w:rsid w:val="00A27C8C"/>
    <w:rsid w:val="00A31205"/>
    <w:rsid w:val="00A31B2C"/>
    <w:rsid w:val="00A322E7"/>
    <w:rsid w:val="00A3245C"/>
    <w:rsid w:val="00A32B92"/>
    <w:rsid w:val="00A34656"/>
    <w:rsid w:val="00A34E2F"/>
    <w:rsid w:val="00A353EA"/>
    <w:rsid w:val="00A35496"/>
    <w:rsid w:val="00A36B77"/>
    <w:rsid w:val="00A37726"/>
    <w:rsid w:val="00A400A1"/>
    <w:rsid w:val="00A40283"/>
    <w:rsid w:val="00A40424"/>
    <w:rsid w:val="00A406CE"/>
    <w:rsid w:val="00A40950"/>
    <w:rsid w:val="00A41B47"/>
    <w:rsid w:val="00A41B58"/>
    <w:rsid w:val="00A423CB"/>
    <w:rsid w:val="00A43C06"/>
    <w:rsid w:val="00A43DE2"/>
    <w:rsid w:val="00A4439E"/>
    <w:rsid w:val="00A450FC"/>
    <w:rsid w:val="00A4555E"/>
    <w:rsid w:val="00A45A00"/>
    <w:rsid w:val="00A4690C"/>
    <w:rsid w:val="00A46E07"/>
    <w:rsid w:val="00A46F38"/>
    <w:rsid w:val="00A508B4"/>
    <w:rsid w:val="00A51BFC"/>
    <w:rsid w:val="00A521D8"/>
    <w:rsid w:val="00A5239D"/>
    <w:rsid w:val="00A5345F"/>
    <w:rsid w:val="00A537E8"/>
    <w:rsid w:val="00A54D2D"/>
    <w:rsid w:val="00A55383"/>
    <w:rsid w:val="00A55AE5"/>
    <w:rsid w:val="00A563B4"/>
    <w:rsid w:val="00A57AFE"/>
    <w:rsid w:val="00A57D80"/>
    <w:rsid w:val="00A60575"/>
    <w:rsid w:val="00A6077C"/>
    <w:rsid w:val="00A60B00"/>
    <w:rsid w:val="00A61380"/>
    <w:rsid w:val="00A616D1"/>
    <w:rsid w:val="00A61799"/>
    <w:rsid w:val="00A62F54"/>
    <w:rsid w:val="00A64B52"/>
    <w:rsid w:val="00A65EB9"/>
    <w:rsid w:val="00A72E28"/>
    <w:rsid w:val="00A738B0"/>
    <w:rsid w:val="00A74740"/>
    <w:rsid w:val="00A74835"/>
    <w:rsid w:val="00A7681B"/>
    <w:rsid w:val="00A76B6C"/>
    <w:rsid w:val="00A76D00"/>
    <w:rsid w:val="00A76E68"/>
    <w:rsid w:val="00A7732A"/>
    <w:rsid w:val="00A77934"/>
    <w:rsid w:val="00A77ABD"/>
    <w:rsid w:val="00A8024D"/>
    <w:rsid w:val="00A820A6"/>
    <w:rsid w:val="00A83A4A"/>
    <w:rsid w:val="00A8540A"/>
    <w:rsid w:val="00A8774B"/>
    <w:rsid w:val="00A87FC4"/>
    <w:rsid w:val="00A9076E"/>
    <w:rsid w:val="00A90B6C"/>
    <w:rsid w:val="00A90D58"/>
    <w:rsid w:val="00A90F2D"/>
    <w:rsid w:val="00A91761"/>
    <w:rsid w:val="00A91AA1"/>
    <w:rsid w:val="00A92374"/>
    <w:rsid w:val="00A925CD"/>
    <w:rsid w:val="00A942EF"/>
    <w:rsid w:val="00A9478F"/>
    <w:rsid w:val="00A94B7D"/>
    <w:rsid w:val="00A94CAA"/>
    <w:rsid w:val="00A94E0B"/>
    <w:rsid w:val="00A95667"/>
    <w:rsid w:val="00A964F9"/>
    <w:rsid w:val="00A96660"/>
    <w:rsid w:val="00A96798"/>
    <w:rsid w:val="00A969F9"/>
    <w:rsid w:val="00A97449"/>
    <w:rsid w:val="00A974A4"/>
    <w:rsid w:val="00A978F8"/>
    <w:rsid w:val="00A97F2E"/>
    <w:rsid w:val="00AA08E9"/>
    <w:rsid w:val="00AA1110"/>
    <w:rsid w:val="00AA156A"/>
    <w:rsid w:val="00AA1A60"/>
    <w:rsid w:val="00AA1D2B"/>
    <w:rsid w:val="00AA2404"/>
    <w:rsid w:val="00AA25C2"/>
    <w:rsid w:val="00AA2C94"/>
    <w:rsid w:val="00AA36AB"/>
    <w:rsid w:val="00AA4562"/>
    <w:rsid w:val="00AA513F"/>
    <w:rsid w:val="00AA598D"/>
    <w:rsid w:val="00AA5CDF"/>
    <w:rsid w:val="00AA63D7"/>
    <w:rsid w:val="00AA6746"/>
    <w:rsid w:val="00AA684B"/>
    <w:rsid w:val="00AA69C9"/>
    <w:rsid w:val="00AA6F64"/>
    <w:rsid w:val="00AA70AC"/>
    <w:rsid w:val="00AA7C17"/>
    <w:rsid w:val="00AB0310"/>
    <w:rsid w:val="00AB0CF0"/>
    <w:rsid w:val="00AB0E67"/>
    <w:rsid w:val="00AB12B5"/>
    <w:rsid w:val="00AB2238"/>
    <w:rsid w:val="00AB2900"/>
    <w:rsid w:val="00AB43A7"/>
    <w:rsid w:val="00AB4446"/>
    <w:rsid w:val="00AB588E"/>
    <w:rsid w:val="00AB5B4B"/>
    <w:rsid w:val="00AB7DE0"/>
    <w:rsid w:val="00AC09BD"/>
    <w:rsid w:val="00AC1E15"/>
    <w:rsid w:val="00AC2C04"/>
    <w:rsid w:val="00AC3BD2"/>
    <w:rsid w:val="00AC4E1F"/>
    <w:rsid w:val="00AC62CF"/>
    <w:rsid w:val="00AC7B90"/>
    <w:rsid w:val="00AD00BA"/>
    <w:rsid w:val="00AD05A8"/>
    <w:rsid w:val="00AD15D5"/>
    <w:rsid w:val="00AD185E"/>
    <w:rsid w:val="00AD1966"/>
    <w:rsid w:val="00AD2DEB"/>
    <w:rsid w:val="00AD2F52"/>
    <w:rsid w:val="00AD43D2"/>
    <w:rsid w:val="00AD5103"/>
    <w:rsid w:val="00AD636D"/>
    <w:rsid w:val="00AD6544"/>
    <w:rsid w:val="00AD6E14"/>
    <w:rsid w:val="00AE0572"/>
    <w:rsid w:val="00AE0DE7"/>
    <w:rsid w:val="00AE126B"/>
    <w:rsid w:val="00AE1372"/>
    <w:rsid w:val="00AE1C31"/>
    <w:rsid w:val="00AE2382"/>
    <w:rsid w:val="00AE338E"/>
    <w:rsid w:val="00AE3412"/>
    <w:rsid w:val="00AE3439"/>
    <w:rsid w:val="00AE3B11"/>
    <w:rsid w:val="00AE426C"/>
    <w:rsid w:val="00AE4383"/>
    <w:rsid w:val="00AE4892"/>
    <w:rsid w:val="00AE48CD"/>
    <w:rsid w:val="00AE5141"/>
    <w:rsid w:val="00AE5203"/>
    <w:rsid w:val="00AE5FA9"/>
    <w:rsid w:val="00AE67CD"/>
    <w:rsid w:val="00AE751D"/>
    <w:rsid w:val="00AE7B8E"/>
    <w:rsid w:val="00AE7FA9"/>
    <w:rsid w:val="00AF0D47"/>
    <w:rsid w:val="00AF10FD"/>
    <w:rsid w:val="00AF11B5"/>
    <w:rsid w:val="00AF20CF"/>
    <w:rsid w:val="00AF23DF"/>
    <w:rsid w:val="00AF2884"/>
    <w:rsid w:val="00AF5D88"/>
    <w:rsid w:val="00AF5EC5"/>
    <w:rsid w:val="00AF60CF"/>
    <w:rsid w:val="00AF6760"/>
    <w:rsid w:val="00AF6E39"/>
    <w:rsid w:val="00AF76E9"/>
    <w:rsid w:val="00AF7868"/>
    <w:rsid w:val="00B00EE3"/>
    <w:rsid w:val="00B014FD"/>
    <w:rsid w:val="00B01898"/>
    <w:rsid w:val="00B0340D"/>
    <w:rsid w:val="00B040C8"/>
    <w:rsid w:val="00B0447C"/>
    <w:rsid w:val="00B04DAA"/>
    <w:rsid w:val="00B0558B"/>
    <w:rsid w:val="00B0652C"/>
    <w:rsid w:val="00B06CA7"/>
    <w:rsid w:val="00B06D5F"/>
    <w:rsid w:val="00B074A1"/>
    <w:rsid w:val="00B10109"/>
    <w:rsid w:val="00B10700"/>
    <w:rsid w:val="00B107EA"/>
    <w:rsid w:val="00B12148"/>
    <w:rsid w:val="00B12528"/>
    <w:rsid w:val="00B13ED1"/>
    <w:rsid w:val="00B1426E"/>
    <w:rsid w:val="00B14429"/>
    <w:rsid w:val="00B15398"/>
    <w:rsid w:val="00B1543B"/>
    <w:rsid w:val="00B154EA"/>
    <w:rsid w:val="00B15D0C"/>
    <w:rsid w:val="00B168EE"/>
    <w:rsid w:val="00B169FD"/>
    <w:rsid w:val="00B17211"/>
    <w:rsid w:val="00B175F3"/>
    <w:rsid w:val="00B17F44"/>
    <w:rsid w:val="00B20186"/>
    <w:rsid w:val="00B206CA"/>
    <w:rsid w:val="00B20797"/>
    <w:rsid w:val="00B20FE4"/>
    <w:rsid w:val="00B214A5"/>
    <w:rsid w:val="00B22494"/>
    <w:rsid w:val="00B22E64"/>
    <w:rsid w:val="00B22EFD"/>
    <w:rsid w:val="00B23BEB"/>
    <w:rsid w:val="00B23E3D"/>
    <w:rsid w:val="00B242A3"/>
    <w:rsid w:val="00B24AB7"/>
    <w:rsid w:val="00B24AC1"/>
    <w:rsid w:val="00B255AE"/>
    <w:rsid w:val="00B266D6"/>
    <w:rsid w:val="00B26753"/>
    <w:rsid w:val="00B26C69"/>
    <w:rsid w:val="00B272AC"/>
    <w:rsid w:val="00B316EF"/>
    <w:rsid w:val="00B33415"/>
    <w:rsid w:val="00B340B0"/>
    <w:rsid w:val="00B34AF1"/>
    <w:rsid w:val="00B35DDF"/>
    <w:rsid w:val="00B35F43"/>
    <w:rsid w:val="00B3600F"/>
    <w:rsid w:val="00B36301"/>
    <w:rsid w:val="00B36AFE"/>
    <w:rsid w:val="00B36CD7"/>
    <w:rsid w:val="00B3717E"/>
    <w:rsid w:val="00B40049"/>
    <w:rsid w:val="00B4095A"/>
    <w:rsid w:val="00B40AE0"/>
    <w:rsid w:val="00B41128"/>
    <w:rsid w:val="00B414AC"/>
    <w:rsid w:val="00B417AD"/>
    <w:rsid w:val="00B42337"/>
    <w:rsid w:val="00B42B24"/>
    <w:rsid w:val="00B42DF1"/>
    <w:rsid w:val="00B43568"/>
    <w:rsid w:val="00B44478"/>
    <w:rsid w:val="00B448AD"/>
    <w:rsid w:val="00B453FA"/>
    <w:rsid w:val="00B458A0"/>
    <w:rsid w:val="00B46648"/>
    <w:rsid w:val="00B47106"/>
    <w:rsid w:val="00B51C5C"/>
    <w:rsid w:val="00B52048"/>
    <w:rsid w:val="00B520B2"/>
    <w:rsid w:val="00B52A8E"/>
    <w:rsid w:val="00B52EC6"/>
    <w:rsid w:val="00B532CC"/>
    <w:rsid w:val="00B5346A"/>
    <w:rsid w:val="00B53ECA"/>
    <w:rsid w:val="00B540AE"/>
    <w:rsid w:val="00B54A80"/>
    <w:rsid w:val="00B54B75"/>
    <w:rsid w:val="00B554F1"/>
    <w:rsid w:val="00B55970"/>
    <w:rsid w:val="00B559CB"/>
    <w:rsid w:val="00B5601D"/>
    <w:rsid w:val="00B564E1"/>
    <w:rsid w:val="00B56810"/>
    <w:rsid w:val="00B56DDE"/>
    <w:rsid w:val="00B56E3C"/>
    <w:rsid w:val="00B57549"/>
    <w:rsid w:val="00B57613"/>
    <w:rsid w:val="00B6044C"/>
    <w:rsid w:val="00B60613"/>
    <w:rsid w:val="00B61325"/>
    <w:rsid w:val="00B616E8"/>
    <w:rsid w:val="00B618EB"/>
    <w:rsid w:val="00B61BBE"/>
    <w:rsid w:val="00B61DA3"/>
    <w:rsid w:val="00B6225F"/>
    <w:rsid w:val="00B622B2"/>
    <w:rsid w:val="00B6368A"/>
    <w:rsid w:val="00B63E4F"/>
    <w:rsid w:val="00B63E9D"/>
    <w:rsid w:val="00B6498F"/>
    <w:rsid w:val="00B64CE4"/>
    <w:rsid w:val="00B65A8B"/>
    <w:rsid w:val="00B65D86"/>
    <w:rsid w:val="00B6613B"/>
    <w:rsid w:val="00B6621E"/>
    <w:rsid w:val="00B662C4"/>
    <w:rsid w:val="00B6666F"/>
    <w:rsid w:val="00B66AB7"/>
    <w:rsid w:val="00B66EE3"/>
    <w:rsid w:val="00B67514"/>
    <w:rsid w:val="00B67CBB"/>
    <w:rsid w:val="00B709A6"/>
    <w:rsid w:val="00B71559"/>
    <w:rsid w:val="00B7155B"/>
    <w:rsid w:val="00B717CF"/>
    <w:rsid w:val="00B72976"/>
    <w:rsid w:val="00B732D2"/>
    <w:rsid w:val="00B739B0"/>
    <w:rsid w:val="00B743F2"/>
    <w:rsid w:val="00B74C1F"/>
    <w:rsid w:val="00B75331"/>
    <w:rsid w:val="00B7533D"/>
    <w:rsid w:val="00B76918"/>
    <w:rsid w:val="00B76936"/>
    <w:rsid w:val="00B769E4"/>
    <w:rsid w:val="00B77856"/>
    <w:rsid w:val="00B77B17"/>
    <w:rsid w:val="00B77EA0"/>
    <w:rsid w:val="00B80354"/>
    <w:rsid w:val="00B80438"/>
    <w:rsid w:val="00B80715"/>
    <w:rsid w:val="00B818BF"/>
    <w:rsid w:val="00B81DFA"/>
    <w:rsid w:val="00B82193"/>
    <w:rsid w:val="00B82A91"/>
    <w:rsid w:val="00B830B6"/>
    <w:rsid w:val="00B832B0"/>
    <w:rsid w:val="00B83398"/>
    <w:rsid w:val="00B8340F"/>
    <w:rsid w:val="00B843CF"/>
    <w:rsid w:val="00B845D0"/>
    <w:rsid w:val="00B85320"/>
    <w:rsid w:val="00B85CDA"/>
    <w:rsid w:val="00B85FD5"/>
    <w:rsid w:val="00B866F7"/>
    <w:rsid w:val="00B86E10"/>
    <w:rsid w:val="00B87B45"/>
    <w:rsid w:val="00B9127C"/>
    <w:rsid w:val="00B91632"/>
    <w:rsid w:val="00B926EB"/>
    <w:rsid w:val="00B92ED4"/>
    <w:rsid w:val="00B92F6A"/>
    <w:rsid w:val="00B944DD"/>
    <w:rsid w:val="00B94AAB"/>
    <w:rsid w:val="00B950B8"/>
    <w:rsid w:val="00B953CE"/>
    <w:rsid w:val="00B959D5"/>
    <w:rsid w:val="00B960BE"/>
    <w:rsid w:val="00B97527"/>
    <w:rsid w:val="00B97D00"/>
    <w:rsid w:val="00B97D7F"/>
    <w:rsid w:val="00B97DEA"/>
    <w:rsid w:val="00BA05B2"/>
    <w:rsid w:val="00BA0A20"/>
    <w:rsid w:val="00BA0D74"/>
    <w:rsid w:val="00BA14CD"/>
    <w:rsid w:val="00BA16F0"/>
    <w:rsid w:val="00BA186D"/>
    <w:rsid w:val="00BA2CBA"/>
    <w:rsid w:val="00BA34ED"/>
    <w:rsid w:val="00BA4013"/>
    <w:rsid w:val="00BA4417"/>
    <w:rsid w:val="00BA4902"/>
    <w:rsid w:val="00BA4A55"/>
    <w:rsid w:val="00BA512E"/>
    <w:rsid w:val="00BA529E"/>
    <w:rsid w:val="00BA5B5A"/>
    <w:rsid w:val="00BA5CB6"/>
    <w:rsid w:val="00BA7AB6"/>
    <w:rsid w:val="00BA7CB2"/>
    <w:rsid w:val="00BB115F"/>
    <w:rsid w:val="00BB45BA"/>
    <w:rsid w:val="00BB7AEC"/>
    <w:rsid w:val="00BC01D8"/>
    <w:rsid w:val="00BC022F"/>
    <w:rsid w:val="00BC0963"/>
    <w:rsid w:val="00BC10DC"/>
    <w:rsid w:val="00BC121B"/>
    <w:rsid w:val="00BC1B23"/>
    <w:rsid w:val="00BC2419"/>
    <w:rsid w:val="00BC293C"/>
    <w:rsid w:val="00BC2B9A"/>
    <w:rsid w:val="00BC3573"/>
    <w:rsid w:val="00BC3B6B"/>
    <w:rsid w:val="00BC4A01"/>
    <w:rsid w:val="00BC5D48"/>
    <w:rsid w:val="00BC7F53"/>
    <w:rsid w:val="00BD0386"/>
    <w:rsid w:val="00BD05D8"/>
    <w:rsid w:val="00BD0625"/>
    <w:rsid w:val="00BD12B8"/>
    <w:rsid w:val="00BD1DBF"/>
    <w:rsid w:val="00BD2FF1"/>
    <w:rsid w:val="00BD385E"/>
    <w:rsid w:val="00BD472B"/>
    <w:rsid w:val="00BD4FC5"/>
    <w:rsid w:val="00BD5605"/>
    <w:rsid w:val="00BD6009"/>
    <w:rsid w:val="00BD6AF2"/>
    <w:rsid w:val="00BD6F44"/>
    <w:rsid w:val="00BE0181"/>
    <w:rsid w:val="00BE0296"/>
    <w:rsid w:val="00BE080D"/>
    <w:rsid w:val="00BE1BD8"/>
    <w:rsid w:val="00BE2AB1"/>
    <w:rsid w:val="00BE3197"/>
    <w:rsid w:val="00BE38DA"/>
    <w:rsid w:val="00BE4757"/>
    <w:rsid w:val="00BE4F94"/>
    <w:rsid w:val="00BE520F"/>
    <w:rsid w:val="00BE5570"/>
    <w:rsid w:val="00BE60D4"/>
    <w:rsid w:val="00BE73FB"/>
    <w:rsid w:val="00BE7560"/>
    <w:rsid w:val="00BE7E3C"/>
    <w:rsid w:val="00BF04DF"/>
    <w:rsid w:val="00BF05C4"/>
    <w:rsid w:val="00BF0BE6"/>
    <w:rsid w:val="00BF21A1"/>
    <w:rsid w:val="00BF247C"/>
    <w:rsid w:val="00BF2884"/>
    <w:rsid w:val="00BF2DFE"/>
    <w:rsid w:val="00BF3193"/>
    <w:rsid w:val="00BF4863"/>
    <w:rsid w:val="00BF4B3F"/>
    <w:rsid w:val="00BF4EA7"/>
    <w:rsid w:val="00BF52C4"/>
    <w:rsid w:val="00BF5B94"/>
    <w:rsid w:val="00BF7370"/>
    <w:rsid w:val="00BF77D2"/>
    <w:rsid w:val="00BF797F"/>
    <w:rsid w:val="00C00AF0"/>
    <w:rsid w:val="00C00EBB"/>
    <w:rsid w:val="00C00F2B"/>
    <w:rsid w:val="00C01029"/>
    <w:rsid w:val="00C010E0"/>
    <w:rsid w:val="00C01D35"/>
    <w:rsid w:val="00C02778"/>
    <w:rsid w:val="00C027CA"/>
    <w:rsid w:val="00C03625"/>
    <w:rsid w:val="00C03A67"/>
    <w:rsid w:val="00C03D86"/>
    <w:rsid w:val="00C04140"/>
    <w:rsid w:val="00C04B2E"/>
    <w:rsid w:val="00C05852"/>
    <w:rsid w:val="00C05B23"/>
    <w:rsid w:val="00C05F61"/>
    <w:rsid w:val="00C06174"/>
    <w:rsid w:val="00C067C8"/>
    <w:rsid w:val="00C06F6A"/>
    <w:rsid w:val="00C076DE"/>
    <w:rsid w:val="00C07A1B"/>
    <w:rsid w:val="00C10B22"/>
    <w:rsid w:val="00C11311"/>
    <w:rsid w:val="00C124C8"/>
    <w:rsid w:val="00C13556"/>
    <w:rsid w:val="00C13961"/>
    <w:rsid w:val="00C1430A"/>
    <w:rsid w:val="00C143EA"/>
    <w:rsid w:val="00C14529"/>
    <w:rsid w:val="00C1564F"/>
    <w:rsid w:val="00C1578D"/>
    <w:rsid w:val="00C16042"/>
    <w:rsid w:val="00C17537"/>
    <w:rsid w:val="00C17F02"/>
    <w:rsid w:val="00C2112E"/>
    <w:rsid w:val="00C218D2"/>
    <w:rsid w:val="00C22AA7"/>
    <w:rsid w:val="00C231A7"/>
    <w:rsid w:val="00C232D7"/>
    <w:rsid w:val="00C25C53"/>
    <w:rsid w:val="00C25EE6"/>
    <w:rsid w:val="00C2619E"/>
    <w:rsid w:val="00C26535"/>
    <w:rsid w:val="00C267B4"/>
    <w:rsid w:val="00C26EB7"/>
    <w:rsid w:val="00C270E2"/>
    <w:rsid w:val="00C30BB6"/>
    <w:rsid w:val="00C3213E"/>
    <w:rsid w:val="00C324FC"/>
    <w:rsid w:val="00C32626"/>
    <w:rsid w:val="00C32CE0"/>
    <w:rsid w:val="00C3375D"/>
    <w:rsid w:val="00C34221"/>
    <w:rsid w:val="00C345E0"/>
    <w:rsid w:val="00C34876"/>
    <w:rsid w:val="00C349F1"/>
    <w:rsid w:val="00C34EB8"/>
    <w:rsid w:val="00C352D1"/>
    <w:rsid w:val="00C354DE"/>
    <w:rsid w:val="00C35913"/>
    <w:rsid w:val="00C35C33"/>
    <w:rsid w:val="00C36931"/>
    <w:rsid w:val="00C37153"/>
    <w:rsid w:val="00C4065C"/>
    <w:rsid w:val="00C411F0"/>
    <w:rsid w:val="00C416F6"/>
    <w:rsid w:val="00C42605"/>
    <w:rsid w:val="00C4355E"/>
    <w:rsid w:val="00C458CE"/>
    <w:rsid w:val="00C45DF7"/>
    <w:rsid w:val="00C46A75"/>
    <w:rsid w:val="00C47F6D"/>
    <w:rsid w:val="00C501C9"/>
    <w:rsid w:val="00C50EBF"/>
    <w:rsid w:val="00C510F3"/>
    <w:rsid w:val="00C5122C"/>
    <w:rsid w:val="00C52176"/>
    <w:rsid w:val="00C52BAE"/>
    <w:rsid w:val="00C532E1"/>
    <w:rsid w:val="00C53AF6"/>
    <w:rsid w:val="00C53B70"/>
    <w:rsid w:val="00C53FAD"/>
    <w:rsid w:val="00C5506F"/>
    <w:rsid w:val="00C5525D"/>
    <w:rsid w:val="00C5589D"/>
    <w:rsid w:val="00C55948"/>
    <w:rsid w:val="00C56125"/>
    <w:rsid w:val="00C56417"/>
    <w:rsid w:val="00C600FE"/>
    <w:rsid w:val="00C618EB"/>
    <w:rsid w:val="00C6202A"/>
    <w:rsid w:val="00C63597"/>
    <w:rsid w:val="00C637AD"/>
    <w:rsid w:val="00C63E95"/>
    <w:rsid w:val="00C64EA5"/>
    <w:rsid w:val="00C66948"/>
    <w:rsid w:val="00C70600"/>
    <w:rsid w:val="00C7076C"/>
    <w:rsid w:val="00C70A73"/>
    <w:rsid w:val="00C719BB"/>
    <w:rsid w:val="00C72148"/>
    <w:rsid w:val="00C72261"/>
    <w:rsid w:val="00C729DD"/>
    <w:rsid w:val="00C72B38"/>
    <w:rsid w:val="00C736E6"/>
    <w:rsid w:val="00C73716"/>
    <w:rsid w:val="00C73AD6"/>
    <w:rsid w:val="00C73EE9"/>
    <w:rsid w:val="00C740BE"/>
    <w:rsid w:val="00C741A3"/>
    <w:rsid w:val="00C74DFF"/>
    <w:rsid w:val="00C75590"/>
    <w:rsid w:val="00C77CC2"/>
    <w:rsid w:val="00C810B7"/>
    <w:rsid w:val="00C813C5"/>
    <w:rsid w:val="00C81729"/>
    <w:rsid w:val="00C8185C"/>
    <w:rsid w:val="00C82498"/>
    <w:rsid w:val="00C82F3A"/>
    <w:rsid w:val="00C85199"/>
    <w:rsid w:val="00C85579"/>
    <w:rsid w:val="00C858B7"/>
    <w:rsid w:val="00C90D1A"/>
    <w:rsid w:val="00C910F1"/>
    <w:rsid w:val="00C9130C"/>
    <w:rsid w:val="00C926CC"/>
    <w:rsid w:val="00C932CA"/>
    <w:rsid w:val="00C94BC5"/>
    <w:rsid w:val="00C97384"/>
    <w:rsid w:val="00CA053F"/>
    <w:rsid w:val="00CA1AC6"/>
    <w:rsid w:val="00CA2A4E"/>
    <w:rsid w:val="00CA5022"/>
    <w:rsid w:val="00CA622A"/>
    <w:rsid w:val="00CA6903"/>
    <w:rsid w:val="00CA773B"/>
    <w:rsid w:val="00CA7910"/>
    <w:rsid w:val="00CB0FAE"/>
    <w:rsid w:val="00CB117C"/>
    <w:rsid w:val="00CB13C1"/>
    <w:rsid w:val="00CB1557"/>
    <w:rsid w:val="00CB2C6C"/>
    <w:rsid w:val="00CB3190"/>
    <w:rsid w:val="00CB4F7A"/>
    <w:rsid w:val="00CB5839"/>
    <w:rsid w:val="00CB5A9E"/>
    <w:rsid w:val="00CB5D14"/>
    <w:rsid w:val="00CB7A6F"/>
    <w:rsid w:val="00CC052C"/>
    <w:rsid w:val="00CC1056"/>
    <w:rsid w:val="00CC30E9"/>
    <w:rsid w:val="00CC3167"/>
    <w:rsid w:val="00CC51A5"/>
    <w:rsid w:val="00CC5F0F"/>
    <w:rsid w:val="00CC6CB4"/>
    <w:rsid w:val="00CC70F7"/>
    <w:rsid w:val="00CC74B8"/>
    <w:rsid w:val="00CD1B6A"/>
    <w:rsid w:val="00CD26F7"/>
    <w:rsid w:val="00CD42C3"/>
    <w:rsid w:val="00CD438C"/>
    <w:rsid w:val="00CD44D3"/>
    <w:rsid w:val="00CD4D49"/>
    <w:rsid w:val="00CD5691"/>
    <w:rsid w:val="00CD6572"/>
    <w:rsid w:val="00CD6C74"/>
    <w:rsid w:val="00CE06DB"/>
    <w:rsid w:val="00CE265A"/>
    <w:rsid w:val="00CE2A5E"/>
    <w:rsid w:val="00CE35DB"/>
    <w:rsid w:val="00CE37BB"/>
    <w:rsid w:val="00CE3E84"/>
    <w:rsid w:val="00CE5399"/>
    <w:rsid w:val="00CE6251"/>
    <w:rsid w:val="00CE6B9C"/>
    <w:rsid w:val="00CE71CB"/>
    <w:rsid w:val="00CE777A"/>
    <w:rsid w:val="00CE7E82"/>
    <w:rsid w:val="00CF093A"/>
    <w:rsid w:val="00CF0BDA"/>
    <w:rsid w:val="00CF0F69"/>
    <w:rsid w:val="00CF2ACE"/>
    <w:rsid w:val="00CF370D"/>
    <w:rsid w:val="00CF42FB"/>
    <w:rsid w:val="00CF4899"/>
    <w:rsid w:val="00CF4DFC"/>
    <w:rsid w:val="00CF52B5"/>
    <w:rsid w:val="00CF5799"/>
    <w:rsid w:val="00CF6906"/>
    <w:rsid w:val="00CF6C0E"/>
    <w:rsid w:val="00D008EC"/>
    <w:rsid w:val="00D0215E"/>
    <w:rsid w:val="00D022AE"/>
    <w:rsid w:val="00D027E9"/>
    <w:rsid w:val="00D02943"/>
    <w:rsid w:val="00D02EF0"/>
    <w:rsid w:val="00D03006"/>
    <w:rsid w:val="00D030D7"/>
    <w:rsid w:val="00D03585"/>
    <w:rsid w:val="00D0465A"/>
    <w:rsid w:val="00D048F8"/>
    <w:rsid w:val="00D04C15"/>
    <w:rsid w:val="00D04F66"/>
    <w:rsid w:val="00D05B0A"/>
    <w:rsid w:val="00D05F52"/>
    <w:rsid w:val="00D06413"/>
    <w:rsid w:val="00D06B59"/>
    <w:rsid w:val="00D07506"/>
    <w:rsid w:val="00D07776"/>
    <w:rsid w:val="00D07D0A"/>
    <w:rsid w:val="00D1065A"/>
    <w:rsid w:val="00D10F94"/>
    <w:rsid w:val="00D1162D"/>
    <w:rsid w:val="00D11990"/>
    <w:rsid w:val="00D131F7"/>
    <w:rsid w:val="00D16A49"/>
    <w:rsid w:val="00D1725E"/>
    <w:rsid w:val="00D1792C"/>
    <w:rsid w:val="00D17A32"/>
    <w:rsid w:val="00D2032E"/>
    <w:rsid w:val="00D20680"/>
    <w:rsid w:val="00D209BC"/>
    <w:rsid w:val="00D20C48"/>
    <w:rsid w:val="00D21604"/>
    <w:rsid w:val="00D22081"/>
    <w:rsid w:val="00D2224C"/>
    <w:rsid w:val="00D2271F"/>
    <w:rsid w:val="00D22C45"/>
    <w:rsid w:val="00D22FE4"/>
    <w:rsid w:val="00D23CE2"/>
    <w:rsid w:val="00D243BF"/>
    <w:rsid w:val="00D2459B"/>
    <w:rsid w:val="00D2462B"/>
    <w:rsid w:val="00D24CB2"/>
    <w:rsid w:val="00D251B0"/>
    <w:rsid w:val="00D259FD"/>
    <w:rsid w:val="00D25B20"/>
    <w:rsid w:val="00D275E3"/>
    <w:rsid w:val="00D276D3"/>
    <w:rsid w:val="00D310DC"/>
    <w:rsid w:val="00D31F03"/>
    <w:rsid w:val="00D3217C"/>
    <w:rsid w:val="00D32CD1"/>
    <w:rsid w:val="00D33749"/>
    <w:rsid w:val="00D341B9"/>
    <w:rsid w:val="00D34617"/>
    <w:rsid w:val="00D3480D"/>
    <w:rsid w:val="00D35AE0"/>
    <w:rsid w:val="00D36385"/>
    <w:rsid w:val="00D36551"/>
    <w:rsid w:val="00D36586"/>
    <w:rsid w:val="00D36D98"/>
    <w:rsid w:val="00D37552"/>
    <w:rsid w:val="00D3755F"/>
    <w:rsid w:val="00D3770F"/>
    <w:rsid w:val="00D40D31"/>
    <w:rsid w:val="00D41461"/>
    <w:rsid w:val="00D42059"/>
    <w:rsid w:val="00D421B3"/>
    <w:rsid w:val="00D42550"/>
    <w:rsid w:val="00D42870"/>
    <w:rsid w:val="00D430E6"/>
    <w:rsid w:val="00D439B3"/>
    <w:rsid w:val="00D43E01"/>
    <w:rsid w:val="00D440D5"/>
    <w:rsid w:val="00D44436"/>
    <w:rsid w:val="00D44D15"/>
    <w:rsid w:val="00D4500E"/>
    <w:rsid w:val="00D46080"/>
    <w:rsid w:val="00D464B1"/>
    <w:rsid w:val="00D47138"/>
    <w:rsid w:val="00D473C5"/>
    <w:rsid w:val="00D478DA"/>
    <w:rsid w:val="00D479AB"/>
    <w:rsid w:val="00D479C6"/>
    <w:rsid w:val="00D5097C"/>
    <w:rsid w:val="00D50AC7"/>
    <w:rsid w:val="00D50AED"/>
    <w:rsid w:val="00D511A5"/>
    <w:rsid w:val="00D5155F"/>
    <w:rsid w:val="00D51B3A"/>
    <w:rsid w:val="00D521DB"/>
    <w:rsid w:val="00D52349"/>
    <w:rsid w:val="00D523C9"/>
    <w:rsid w:val="00D527E2"/>
    <w:rsid w:val="00D53DE1"/>
    <w:rsid w:val="00D5637F"/>
    <w:rsid w:val="00D56AB2"/>
    <w:rsid w:val="00D56D85"/>
    <w:rsid w:val="00D5709C"/>
    <w:rsid w:val="00D60C3E"/>
    <w:rsid w:val="00D61CF8"/>
    <w:rsid w:val="00D621C4"/>
    <w:rsid w:val="00D62474"/>
    <w:rsid w:val="00D6297D"/>
    <w:rsid w:val="00D63030"/>
    <w:rsid w:val="00D631C1"/>
    <w:rsid w:val="00D63B0A"/>
    <w:rsid w:val="00D64BC4"/>
    <w:rsid w:val="00D6697A"/>
    <w:rsid w:val="00D67077"/>
    <w:rsid w:val="00D67E48"/>
    <w:rsid w:val="00D703E6"/>
    <w:rsid w:val="00D70C5B"/>
    <w:rsid w:val="00D70F2B"/>
    <w:rsid w:val="00D713A8"/>
    <w:rsid w:val="00D71B86"/>
    <w:rsid w:val="00D728F8"/>
    <w:rsid w:val="00D7331F"/>
    <w:rsid w:val="00D7333D"/>
    <w:rsid w:val="00D73763"/>
    <w:rsid w:val="00D73EE3"/>
    <w:rsid w:val="00D74142"/>
    <w:rsid w:val="00D7416C"/>
    <w:rsid w:val="00D743A8"/>
    <w:rsid w:val="00D750FA"/>
    <w:rsid w:val="00D75C61"/>
    <w:rsid w:val="00D76538"/>
    <w:rsid w:val="00D76E0F"/>
    <w:rsid w:val="00D76E7F"/>
    <w:rsid w:val="00D76F40"/>
    <w:rsid w:val="00D77906"/>
    <w:rsid w:val="00D77A0E"/>
    <w:rsid w:val="00D77A7A"/>
    <w:rsid w:val="00D80862"/>
    <w:rsid w:val="00D80928"/>
    <w:rsid w:val="00D80A6C"/>
    <w:rsid w:val="00D80C76"/>
    <w:rsid w:val="00D82B39"/>
    <w:rsid w:val="00D82C90"/>
    <w:rsid w:val="00D8585F"/>
    <w:rsid w:val="00D8594E"/>
    <w:rsid w:val="00D8598F"/>
    <w:rsid w:val="00D85D9B"/>
    <w:rsid w:val="00D8615E"/>
    <w:rsid w:val="00D87254"/>
    <w:rsid w:val="00D87606"/>
    <w:rsid w:val="00D87C2B"/>
    <w:rsid w:val="00D9038E"/>
    <w:rsid w:val="00D905C7"/>
    <w:rsid w:val="00D9144D"/>
    <w:rsid w:val="00D91C15"/>
    <w:rsid w:val="00D91EE1"/>
    <w:rsid w:val="00D91F91"/>
    <w:rsid w:val="00D923A6"/>
    <w:rsid w:val="00D92593"/>
    <w:rsid w:val="00D93359"/>
    <w:rsid w:val="00D93F21"/>
    <w:rsid w:val="00D94153"/>
    <w:rsid w:val="00D94B3E"/>
    <w:rsid w:val="00D95163"/>
    <w:rsid w:val="00D952CC"/>
    <w:rsid w:val="00D9543A"/>
    <w:rsid w:val="00D95649"/>
    <w:rsid w:val="00D956D9"/>
    <w:rsid w:val="00D967B7"/>
    <w:rsid w:val="00D972A4"/>
    <w:rsid w:val="00D972C9"/>
    <w:rsid w:val="00D97CA6"/>
    <w:rsid w:val="00DA009D"/>
    <w:rsid w:val="00DA0BA0"/>
    <w:rsid w:val="00DA2C34"/>
    <w:rsid w:val="00DA32CC"/>
    <w:rsid w:val="00DA3DC2"/>
    <w:rsid w:val="00DA47ED"/>
    <w:rsid w:val="00DA49BC"/>
    <w:rsid w:val="00DA6BDC"/>
    <w:rsid w:val="00DA7F11"/>
    <w:rsid w:val="00DB0EB9"/>
    <w:rsid w:val="00DB3E4C"/>
    <w:rsid w:val="00DB42E2"/>
    <w:rsid w:val="00DB457E"/>
    <w:rsid w:val="00DB5152"/>
    <w:rsid w:val="00DB5153"/>
    <w:rsid w:val="00DB5575"/>
    <w:rsid w:val="00DB5672"/>
    <w:rsid w:val="00DB5A06"/>
    <w:rsid w:val="00DB602A"/>
    <w:rsid w:val="00DB61B5"/>
    <w:rsid w:val="00DB622F"/>
    <w:rsid w:val="00DB7163"/>
    <w:rsid w:val="00DB75C1"/>
    <w:rsid w:val="00DB7F89"/>
    <w:rsid w:val="00DB7FE8"/>
    <w:rsid w:val="00DC07FA"/>
    <w:rsid w:val="00DC087A"/>
    <w:rsid w:val="00DC1F23"/>
    <w:rsid w:val="00DC2428"/>
    <w:rsid w:val="00DC4AE0"/>
    <w:rsid w:val="00DC4C1B"/>
    <w:rsid w:val="00DC54D3"/>
    <w:rsid w:val="00DC6334"/>
    <w:rsid w:val="00DC63E9"/>
    <w:rsid w:val="00DC6837"/>
    <w:rsid w:val="00DC7AE2"/>
    <w:rsid w:val="00DC7C76"/>
    <w:rsid w:val="00DD0657"/>
    <w:rsid w:val="00DD06E8"/>
    <w:rsid w:val="00DD0B8D"/>
    <w:rsid w:val="00DD20B6"/>
    <w:rsid w:val="00DD2A90"/>
    <w:rsid w:val="00DD31E4"/>
    <w:rsid w:val="00DD35FE"/>
    <w:rsid w:val="00DD3663"/>
    <w:rsid w:val="00DD3960"/>
    <w:rsid w:val="00DD3A20"/>
    <w:rsid w:val="00DD454E"/>
    <w:rsid w:val="00DD46B1"/>
    <w:rsid w:val="00DD6B20"/>
    <w:rsid w:val="00DD7794"/>
    <w:rsid w:val="00DE050F"/>
    <w:rsid w:val="00DE0ACF"/>
    <w:rsid w:val="00DE1CD6"/>
    <w:rsid w:val="00DE243E"/>
    <w:rsid w:val="00DE3296"/>
    <w:rsid w:val="00DE4430"/>
    <w:rsid w:val="00DE4B51"/>
    <w:rsid w:val="00DE694C"/>
    <w:rsid w:val="00DE6D97"/>
    <w:rsid w:val="00DE6F3C"/>
    <w:rsid w:val="00DF0124"/>
    <w:rsid w:val="00DF06F2"/>
    <w:rsid w:val="00DF075B"/>
    <w:rsid w:val="00DF1808"/>
    <w:rsid w:val="00DF1B3B"/>
    <w:rsid w:val="00DF22DB"/>
    <w:rsid w:val="00DF2695"/>
    <w:rsid w:val="00DF2BDA"/>
    <w:rsid w:val="00DF2C39"/>
    <w:rsid w:val="00DF2C74"/>
    <w:rsid w:val="00DF42B5"/>
    <w:rsid w:val="00DF45D6"/>
    <w:rsid w:val="00DF5535"/>
    <w:rsid w:val="00DF55B1"/>
    <w:rsid w:val="00DF5E6A"/>
    <w:rsid w:val="00DF7203"/>
    <w:rsid w:val="00DF7503"/>
    <w:rsid w:val="00DF7DA6"/>
    <w:rsid w:val="00E000C1"/>
    <w:rsid w:val="00E00253"/>
    <w:rsid w:val="00E00D92"/>
    <w:rsid w:val="00E018AD"/>
    <w:rsid w:val="00E02AB2"/>
    <w:rsid w:val="00E03463"/>
    <w:rsid w:val="00E03841"/>
    <w:rsid w:val="00E03944"/>
    <w:rsid w:val="00E04585"/>
    <w:rsid w:val="00E04982"/>
    <w:rsid w:val="00E049CE"/>
    <w:rsid w:val="00E057A1"/>
    <w:rsid w:val="00E06328"/>
    <w:rsid w:val="00E071BA"/>
    <w:rsid w:val="00E11092"/>
    <w:rsid w:val="00E11D7B"/>
    <w:rsid w:val="00E1206B"/>
    <w:rsid w:val="00E135E2"/>
    <w:rsid w:val="00E13CE5"/>
    <w:rsid w:val="00E14519"/>
    <w:rsid w:val="00E156DD"/>
    <w:rsid w:val="00E16062"/>
    <w:rsid w:val="00E16A01"/>
    <w:rsid w:val="00E16F2A"/>
    <w:rsid w:val="00E17681"/>
    <w:rsid w:val="00E21153"/>
    <w:rsid w:val="00E2135F"/>
    <w:rsid w:val="00E21C76"/>
    <w:rsid w:val="00E226CE"/>
    <w:rsid w:val="00E22771"/>
    <w:rsid w:val="00E2320B"/>
    <w:rsid w:val="00E2380F"/>
    <w:rsid w:val="00E24043"/>
    <w:rsid w:val="00E24A14"/>
    <w:rsid w:val="00E24F77"/>
    <w:rsid w:val="00E25B1B"/>
    <w:rsid w:val="00E25CA6"/>
    <w:rsid w:val="00E26738"/>
    <w:rsid w:val="00E26E8F"/>
    <w:rsid w:val="00E27E97"/>
    <w:rsid w:val="00E30ECA"/>
    <w:rsid w:val="00E30F7F"/>
    <w:rsid w:val="00E3110E"/>
    <w:rsid w:val="00E33240"/>
    <w:rsid w:val="00E334E3"/>
    <w:rsid w:val="00E3380E"/>
    <w:rsid w:val="00E34C6F"/>
    <w:rsid w:val="00E34F7C"/>
    <w:rsid w:val="00E3511B"/>
    <w:rsid w:val="00E35757"/>
    <w:rsid w:val="00E360E2"/>
    <w:rsid w:val="00E3658A"/>
    <w:rsid w:val="00E3738B"/>
    <w:rsid w:val="00E37A38"/>
    <w:rsid w:val="00E37F20"/>
    <w:rsid w:val="00E40122"/>
    <w:rsid w:val="00E40A6D"/>
    <w:rsid w:val="00E410F7"/>
    <w:rsid w:val="00E41334"/>
    <w:rsid w:val="00E4133C"/>
    <w:rsid w:val="00E42596"/>
    <w:rsid w:val="00E440C6"/>
    <w:rsid w:val="00E448BB"/>
    <w:rsid w:val="00E44BCC"/>
    <w:rsid w:val="00E44FF5"/>
    <w:rsid w:val="00E45BBE"/>
    <w:rsid w:val="00E4620D"/>
    <w:rsid w:val="00E46996"/>
    <w:rsid w:val="00E46CBB"/>
    <w:rsid w:val="00E473C4"/>
    <w:rsid w:val="00E474AE"/>
    <w:rsid w:val="00E47B9F"/>
    <w:rsid w:val="00E47C23"/>
    <w:rsid w:val="00E47D92"/>
    <w:rsid w:val="00E507BC"/>
    <w:rsid w:val="00E50AD4"/>
    <w:rsid w:val="00E511FB"/>
    <w:rsid w:val="00E512B0"/>
    <w:rsid w:val="00E517D4"/>
    <w:rsid w:val="00E522F1"/>
    <w:rsid w:val="00E53548"/>
    <w:rsid w:val="00E53A0E"/>
    <w:rsid w:val="00E53A25"/>
    <w:rsid w:val="00E545EA"/>
    <w:rsid w:val="00E54ABD"/>
    <w:rsid w:val="00E54C29"/>
    <w:rsid w:val="00E54D11"/>
    <w:rsid w:val="00E55480"/>
    <w:rsid w:val="00E56C7F"/>
    <w:rsid w:val="00E57653"/>
    <w:rsid w:val="00E6052A"/>
    <w:rsid w:val="00E61E56"/>
    <w:rsid w:val="00E62121"/>
    <w:rsid w:val="00E63436"/>
    <w:rsid w:val="00E63B61"/>
    <w:rsid w:val="00E63CEB"/>
    <w:rsid w:val="00E640D0"/>
    <w:rsid w:val="00E656E2"/>
    <w:rsid w:val="00E6570C"/>
    <w:rsid w:val="00E66B64"/>
    <w:rsid w:val="00E6756C"/>
    <w:rsid w:val="00E67BDC"/>
    <w:rsid w:val="00E701B9"/>
    <w:rsid w:val="00E70821"/>
    <w:rsid w:val="00E71677"/>
    <w:rsid w:val="00E71DA7"/>
    <w:rsid w:val="00E7208E"/>
    <w:rsid w:val="00E7237E"/>
    <w:rsid w:val="00E72705"/>
    <w:rsid w:val="00E73CF1"/>
    <w:rsid w:val="00E73FD4"/>
    <w:rsid w:val="00E741CF"/>
    <w:rsid w:val="00E74573"/>
    <w:rsid w:val="00E74A5D"/>
    <w:rsid w:val="00E74BE3"/>
    <w:rsid w:val="00E757AC"/>
    <w:rsid w:val="00E75ACB"/>
    <w:rsid w:val="00E75CD6"/>
    <w:rsid w:val="00E75FE5"/>
    <w:rsid w:val="00E76074"/>
    <w:rsid w:val="00E7619C"/>
    <w:rsid w:val="00E761A0"/>
    <w:rsid w:val="00E76BDE"/>
    <w:rsid w:val="00E80ACC"/>
    <w:rsid w:val="00E814E1"/>
    <w:rsid w:val="00E823F7"/>
    <w:rsid w:val="00E830CD"/>
    <w:rsid w:val="00E834C2"/>
    <w:rsid w:val="00E83570"/>
    <w:rsid w:val="00E839A9"/>
    <w:rsid w:val="00E83C16"/>
    <w:rsid w:val="00E84097"/>
    <w:rsid w:val="00E842DC"/>
    <w:rsid w:val="00E84CC2"/>
    <w:rsid w:val="00E86166"/>
    <w:rsid w:val="00E865D2"/>
    <w:rsid w:val="00E86B4B"/>
    <w:rsid w:val="00E86E68"/>
    <w:rsid w:val="00E87CBA"/>
    <w:rsid w:val="00E903B2"/>
    <w:rsid w:val="00E9042E"/>
    <w:rsid w:val="00E907F5"/>
    <w:rsid w:val="00E91F8B"/>
    <w:rsid w:val="00E923D2"/>
    <w:rsid w:val="00E9286C"/>
    <w:rsid w:val="00E93D13"/>
    <w:rsid w:val="00E93F6D"/>
    <w:rsid w:val="00E94939"/>
    <w:rsid w:val="00E95F3C"/>
    <w:rsid w:val="00E97267"/>
    <w:rsid w:val="00EA00D7"/>
    <w:rsid w:val="00EA0622"/>
    <w:rsid w:val="00EA16CB"/>
    <w:rsid w:val="00EA1DF5"/>
    <w:rsid w:val="00EA1F9F"/>
    <w:rsid w:val="00EA2A25"/>
    <w:rsid w:val="00EA3318"/>
    <w:rsid w:val="00EA5305"/>
    <w:rsid w:val="00EA5358"/>
    <w:rsid w:val="00EA561E"/>
    <w:rsid w:val="00EA581F"/>
    <w:rsid w:val="00EA618F"/>
    <w:rsid w:val="00EA6BAE"/>
    <w:rsid w:val="00EB19D3"/>
    <w:rsid w:val="00EB208D"/>
    <w:rsid w:val="00EB3DB8"/>
    <w:rsid w:val="00EB471F"/>
    <w:rsid w:val="00EB5C75"/>
    <w:rsid w:val="00EB5F17"/>
    <w:rsid w:val="00EB6275"/>
    <w:rsid w:val="00EB62E5"/>
    <w:rsid w:val="00EB6634"/>
    <w:rsid w:val="00EB66AC"/>
    <w:rsid w:val="00EB7787"/>
    <w:rsid w:val="00EB78B3"/>
    <w:rsid w:val="00EC0405"/>
    <w:rsid w:val="00EC0772"/>
    <w:rsid w:val="00EC0E0F"/>
    <w:rsid w:val="00EC1D7F"/>
    <w:rsid w:val="00EC28EE"/>
    <w:rsid w:val="00EC30A2"/>
    <w:rsid w:val="00EC39C7"/>
    <w:rsid w:val="00EC484C"/>
    <w:rsid w:val="00EC63B9"/>
    <w:rsid w:val="00EC6ED2"/>
    <w:rsid w:val="00EC6FDF"/>
    <w:rsid w:val="00EC7618"/>
    <w:rsid w:val="00ED2053"/>
    <w:rsid w:val="00ED21D4"/>
    <w:rsid w:val="00ED2329"/>
    <w:rsid w:val="00ED33FB"/>
    <w:rsid w:val="00ED3555"/>
    <w:rsid w:val="00ED3AE1"/>
    <w:rsid w:val="00ED45FC"/>
    <w:rsid w:val="00ED4A97"/>
    <w:rsid w:val="00ED6A95"/>
    <w:rsid w:val="00ED70AD"/>
    <w:rsid w:val="00ED7459"/>
    <w:rsid w:val="00EE07F9"/>
    <w:rsid w:val="00EE0C89"/>
    <w:rsid w:val="00EE10F7"/>
    <w:rsid w:val="00EE11BB"/>
    <w:rsid w:val="00EE13CD"/>
    <w:rsid w:val="00EE14FC"/>
    <w:rsid w:val="00EE1CC0"/>
    <w:rsid w:val="00EE2263"/>
    <w:rsid w:val="00EE260F"/>
    <w:rsid w:val="00EE2784"/>
    <w:rsid w:val="00EE304D"/>
    <w:rsid w:val="00EE345D"/>
    <w:rsid w:val="00EE36BC"/>
    <w:rsid w:val="00EE39D9"/>
    <w:rsid w:val="00EE3C73"/>
    <w:rsid w:val="00EE46B6"/>
    <w:rsid w:val="00EE483B"/>
    <w:rsid w:val="00EE4BBB"/>
    <w:rsid w:val="00EE6BDF"/>
    <w:rsid w:val="00EE6D01"/>
    <w:rsid w:val="00EE6F0E"/>
    <w:rsid w:val="00EE70E8"/>
    <w:rsid w:val="00EE7448"/>
    <w:rsid w:val="00EE7AEF"/>
    <w:rsid w:val="00EF0581"/>
    <w:rsid w:val="00EF0746"/>
    <w:rsid w:val="00EF0756"/>
    <w:rsid w:val="00EF0E50"/>
    <w:rsid w:val="00EF171B"/>
    <w:rsid w:val="00EF1C73"/>
    <w:rsid w:val="00EF2A7D"/>
    <w:rsid w:val="00EF2CCF"/>
    <w:rsid w:val="00EF2CF5"/>
    <w:rsid w:val="00EF4EE4"/>
    <w:rsid w:val="00EF5223"/>
    <w:rsid w:val="00EF54EA"/>
    <w:rsid w:val="00EF621C"/>
    <w:rsid w:val="00EF6C5F"/>
    <w:rsid w:val="00EF741D"/>
    <w:rsid w:val="00EF7E01"/>
    <w:rsid w:val="00F00926"/>
    <w:rsid w:val="00F0098A"/>
    <w:rsid w:val="00F00D54"/>
    <w:rsid w:val="00F0125F"/>
    <w:rsid w:val="00F017F4"/>
    <w:rsid w:val="00F02626"/>
    <w:rsid w:val="00F0280D"/>
    <w:rsid w:val="00F04C41"/>
    <w:rsid w:val="00F04E64"/>
    <w:rsid w:val="00F0566E"/>
    <w:rsid w:val="00F0567E"/>
    <w:rsid w:val="00F05A40"/>
    <w:rsid w:val="00F06772"/>
    <w:rsid w:val="00F06ABF"/>
    <w:rsid w:val="00F070CF"/>
    <w:rsid w:val="00F07970"/>
    <w:rsid w:val="00F07DFF"/>
    <w:rsid w:val="00F1032E"/>
    <w:rsid w:val="00F10F7E"/>
    <w:rsid w:val="00F110D7"/>
    <w:rsid w:val="00F11126"/>
    <w:rsid w:val="00F1120E"/>
    <w:rsid w:val="00F112C9"/>
    <w:rsid w:val="00F113C2"/>
    <w:rsid w:val="00F119BA"/>
    <w:rsid w:val="00F11FFA"/>
    <w:rsid w:val="00F12685"/>
    <w:rsid w:val="00F12ABC"/>
    <w:rsid w:val="00F12C93"/>
    <w:rsid w:val="00F12F91"/>
    <w:rsid w:val="00F1300D"/>
    <w:rsid w:val="00F132BC"/>
    <w:rsid w:val="00F137EC"/>
    <w:rsid w:val="00F13AEF"/>
    <w:rsid w:val="00F13D7E"/>
    <w:rsid w:val="00F13DA2"/>
    <w:rsid w:val="00F1408E"/>
    <w:rsid w:val="00F14647"/>
    <w:rsid w:val="00F15379"/>
    <w:rsid w:val="00F16BCC"/>
    <w:rsid w:val="00F16C43"/>
    <w:rsid w:val="00F17776"/>
    <w:rsid w:val="00F17AF1"/>
    <w:rsid w:val="00F208E7"/>
    <w:rsid w:val="00F20D6F"/>
    <w:rsid w:val="00F210D4"/>
    <w:rsid w:val="00F21B7E"/>
    <w:rsid w:val="00F23743"/>
    <w:rsid w:val="00F24201"/>
    <w:rsid w:val="00F246D8"/>
    <w:rsid w:val="00F24C1C"/>
    <w:rsid w:val="00F24F28"/>
    <w:rsid w:val="00F277A6"/>
    <w:rsid w:val="00F27862"/>
    <w:rsid w:val="00F3127C"/>
    <w:rsid w:val="00F313F9"/>
    <w:rsid w:val="00F32293"/>
    <w:rsid w:val="00F32BC1"/>
    <w:rsid w:val="00F33950"/>
    <w:rsid w:val="00F3578A"/>
    <w:rsid w:val="00F3689E"/>
    <w:rsid w:val="00F36B44"/>
    <w:rsid w:val="00F37E63"/>
    <w:rsid w:val="00F40D48"/>
    <w:rsid w:val="00F413DB"/>
    <w:rsid w:val="00F4348B"/>
    <w:rsid w:val="00F43AD1"/>
    <w:rsid w:val="00F43D5C"/>
    <w:rsid w:val="00F44C4E"/>
    <w:rsid w:val="00F45055"/>
    <w:rsid w:val="00F4512C"/>
    <w:rsid w:val="00F4587F"/>
    <w:rsid w:val="00F464C7"/>
    <w:rsid w:val="00F4665A"/>
    <w:rsid w:val="00F46A92"/>
    <w:rsid w:val="00F47395"/>
    <w:rsid w:val="00F475BA"/>
    <w:rsid w:val="00F47741"/>
    <w:rsid w:val="00F50BB1"/>
    <w:rsid w:val="00F51068"/>
    <w:rsid w:val="00F510C6"/>
    <w:rsid w:val="00F5155E"/>
    <w:rsid w:val="00F52425"/>
    <w:rsid w:val="00F5276D"/>
    <w:rsid w:val="00F528F2"/>
    <w:rsid w:val="00F52E56"/>
    <w:rsid w:val="00F531B9"/>
    <w:rsid w:val="00F5325A"/>
    <w:rsid w:val="00F534A2"/>
    <w:rsid w:val="00F53E53"/>
    <w:rsid w:val="00F54110"/>
    <w:rsid w:val="00F54C51"/>
    <w:rsid w:val="00F55A60"/>
    <w:rsid w:val="00F5654E"/>
    <w:rsid w:val="00F56D72"/>
    <w:rsid w:val="00F5757C"/>
    <w:rsid w:val="00F575E3"/>
    <w:rsid w:val="00F57A1A"/>
    <w:rsid w:val="00F606CD"/>
    <w:rsid w:val="00F60A46"/>
    <w:rsid w:val="00F61869"/>
    <w:rsid w:val="00F61DDF"/>
    <w:rsid w:val="00F61DF2"/>
    <w:rsid w:val="00F62018"/>
    <w:rsid w:val="00F6225D"/>
    <w:rsid w:val="00F63320"/>
    <w:rsid w:val="00F63995"/>
    <w:rsid w:val="00F66FC0"/>
    <w:rsid w:val="00F704AD"/>
    <w:rsid w:val="00F70EE7"/>
    <w:rsid w:val="00F710B3"/>
    <w:rsid w:val="00F714E6"/>
    <w:rsid w:val="00F71BF7"/>
    <w:rsid w:val="00F73991"/>
    <w:rsid w:val="00F75196"/>
    <w:rsid w:val="00F75960"/>
    <w:rsid w:val="00F75B4A"/>
    <w:rsid w:val="00F76A1C"/>
    <w:rsid w:val="00F7728B"/>
    <w:rsid w:val="00F778C5"/>
    <w:rsid w:val="00F77BBB"/>
    <w:rsid w:val="00F806FB"/>
    <w:rsid w:val="00F8129E"/>
    <w:rsid w:val="00F81BF7"/>
    <w:rsid w:val="00F81CB5"/>
    <w:rsid w:val="00F8207C"/>
    <w:rsid w:val="00F823A8"/>
    <w:rsid w:val="00F826B7"/>
    <w:rsid w:val="00F82B6A"/>
    <w:rsid w:val="00F83C24"/>
    <w:rsid w:val="00F845B1"/>
    <w:rsid w:val="00F85395"/>
    <w:rsid w:val="00F8563C"/>
    <w:rsid w:val="00F8678C"/>
    <w:rsid w:val="00F87640"/>
    <w:rsid w:val="00F9034F"/>
    <w:rsid w:val="00F90613"/>
    <w:rsid w:val="00F90A02"/>
    <w:rsid w:val="00F91D61"/>
    <w:rsid w:val="00F92218"/>
    <w:rsid w:val="00F93C7F"/>
    <w:rsid w:val="00F947A1"/>
    <w:rsid w:val="00F949D8"/>
    <w:rsid w:val="00F94D51"/>
    <w:rsid w:val="00F94D6D"/>
    <w:rsid w:val="00F96DA2"/>
    <w:rsid w:val="00F97B8C"/>
    <w:rsid w:val="00FA0F0A"/>
    <w:rsid w:val="00FA243C"/>
    <w:rsid w:val="00FA3056"/>
    <w:rsid w:val="00FA3624"/>
    <w:rsid w:val="00FA3EAF"/>
    <w:rsid w:val="00FA3F9C"/>
    <w:rsid w:val="00FA3FB6"/>
    <w:rsid w:val="00FA4DA7"/>
    <w:rsid w:val="00FA51A8"/>
    <w:rsid w:val="00FA545A"/>
    <w:rsid w:val="00FA78FF"/>
    <w:rsid w:val="00FA7A06"/>
    <w:rsid w:val="00FB0164"/>
    <w:rsid w:val="00FB1419"/>
    <w:rsid w:val="00FB18A0"/>
    <w:rsid w:val="00FB2083"/>
    <w:rsid w:val="00FB3575"/>
    <w:rsid w:val="00FB4314"/>
    <w:rsid w:val="00FB5586"/>
    <w:rsid w:val="00FB5B91"/>
    <w:rsid w:val="00FB5E7B"/>
    <w:rsid w:val="00FB6B46"/>
    <w:rsid w:val="00FB7733"/>
    <w:rsid w:val="00FB77C1"/>
    <w:rsid w:val="00FC0B35"/>
    <w:rsid w:val="00FC0B36"/>
    <w:rsid w:val="00FC0DA3"/>
    <w:rsid w:val="00FC2C7A"/>
    <w:rsid w:val="00FC38B0"/>
    <w:rsid w:val="00FC4A2F"/>
    <w:rsid w:val="00FC5964"/>
    <w:rsid w:val="00FC648A"/>
    <w:rsid w:val="00FC67A6"/>
    <w:rsid w:val="00FC6B04"/>
    <w:rsid w:val="00FC71E7"/>
    <w:rsid w:val="00FC7CA6"/>
    <w:rsid w:val="00FD143B"/>
    <w:rsid w:val="00FD2AC9"/>
    <w:rsid w:val="00FD2C21"/>
    <w:rsid w:val="00FD4471"/>
    <w:rsid w:val="00FD4DCD"/>
    <w:rsid w:val="00FD4DE1"/>
    <w:rsid w:val="00FD5536"/>
    <w:rsid w:val="00FD66F9"/>
    <w:rsid w:val="00FD6B9E"/>
    <w:rsid w:val="00FD6BD5"/>
    <w:rsid w:val="00FD7823"/>
    <w:rsid w:val="00FE0BC6"/>
    <w:rsid w:val="00FE1093"/>
    <w:rsid w:val="00FE1762"/>
    <w:rsid w:val="00FE2555"/>
    <w:rsid w:val="00FE2EC6"/>
    <w:rsid w:val="00FE3D86"/>
    <w:rsid w:val="00FE43D2"/>
    <w:rsid w:val="00FE459C"/>
    <w:rsid w:val="00FE4F05"/>
    <w:rsid w:val="00FE514E"/>
    <w:rsid w:val="00FE57AD"/>
    <w:rsid w:val="00FE584F"/>
    <w:rsid w:val="00FE7362"/>
    <w:rsid w:val="00FF0983"/>
    <w:rsid w:val="00FF0DF9"/>
    <w:rsid w:val="00FF1C17"/>
    <w:rsid w:val="00FF2567"/>
    <w:rsid w:val="00FF2A79"/>
    <w:rsid w:val="00FF3520"/>
    <w:rsid w:val="00FF5369"/>
    <w:rsid w:val="00FF54E3"/>
    <w:rsid w:val="00FF553D"/>
    <w:rsid w:val="00FF5A0E"/>
    <w:rsid w:val="00FF6729"/>
    <w:rsid w:val="00FF6981"/>
    <w:rsid w:val="00FF6BD9"/>
    <w:rsid w:val="00FF7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16D220"/>
  <w15:chartTrackingRefBased/>
  <w15:docId w15:val="{004981DE-788E-4DAE-BCC3-F58F22B4B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5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45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5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45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5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5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5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5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5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5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45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5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5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5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5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5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5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573"/>
    <w:rPr>
      <w:rFonts w:eastAsiaTheme="majorEastAsia" w:cstheme="majorBidi"/>
      <w:color w:val="272727" w:themeColor="text1" w:themeTint="D8"/>
    </w:rPr>
  </w:style>
  <w:style w:type="paragraph" w:styleId="Title">
    <w:name w:val="Title"/>
    <w:basedOn w:val="Normal"/>
    <w:next w:val="Normal"/>
    <w:link w:val="TitleChar"/>
    <w:uiPriority w:val="10"/>
    <w:qFormat/>
    <w:rsid w:val="00E745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5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5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5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573"/>
    <w:pPr>
      <w:spacing w:before="160"/>
      <w:jc w:val="center"/>
    </w:pPr>
    <w:rPr>
      <w:i/>
      <w:iCs/>
      <w:color w:val="404040" w:themeColor="text1" w:themeTint="BF"/>
    </w:rPr>
  </w:style>
  <w:style w:type="character" w:customStyle="1" w:styleId="QuoteChar">
    <w:name w:val="Quote Char"/>
    <w:basedOn w:val="DefaultParagraphFont"/>
    <w:link w:val="Quote"/>
    <w:uiPriority w:val="29"/>
    <w:rsid w:val="00E74573"/>
    <w:rPr>
      <w:i/>
      <w:iCs/>
      <w:color w:val="404040" w:themeColor="text1" w:themeTint="BF"/>
    </w:rPr>
  </w:style>
  <w:style w:type="paragraph" w:styleId="ListParagraph">
    <w:name w:val="List Paragraph"/>
    <w:basedOn w:val="Normal"/>
    <w:uiPriority w:val="34"/>
    <w:qFormat/>
    <w:rsid w:val="00E74573"/>
    <w:pPr>
      <w:ind w:left="720"/>
      <w:contextualSpacing/>
    </w:pPr>
  </w:style>
  <w:style w:type="character" w:styleId="IntenseEmphasis">
    <w:name w:val="Intense Emphasis"/>
    <w:basedOn w:val="DefaultParagraphFont"/>
    <w:uiPriority w:val="21"/>
    <w:qFormat/>
    <w:rsid w:val="00E74573"/>
    <w:rPr>
      <w:i/>
      <w:iCs/>
      <w:color w:val="0F4761" w:themeColor="accent1" w:themeShade="BF"/>
    </w:rPr>
  </w:style>
  <w:style w:type="paragraph" w:styleId="IntenseQuote">
    <w:name w:val="Intense Quote"/>
    <w:basedOn w:val="Normal"/>
    <w:next w:val="Normal"/>
    <w:link w:val="IntenseQuoteChar"/>
    <w:uiPriority w:val="30"/>
    <w:qFormat/>
    <w:rsid w:val="00E745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573"/>
    <w:rPr>
      <w:i/>
      <w:iCs/>
      <w:color w:val="0F4761" w:themeColor="accent1" w:themeShade="BF"/>
    </w:rPr>
  </w:style>
  <w:style w:type="character" w:styleId="IntenseReference">
    <w:name w:val="Intense Reference"/>
    <w:basedOn w:val="DefaultParagraphFont"/>
    <w:uiPriority w:val="32"/>
    <w:qFormat/>
    <w:rsid w:val="00E74573"/>
    <w:rPr>
      <w:b/>
      <w:bCs/>
      <w:smallCaps/>
      <w:color w:val="0F4761" w:themeColor="accent1" w:themeShade="BF"/>
      <w:spacing w:val="5"/>
    </w:rPr>
  </w:style>
  <w:style w:type="paragraph" w:styleId="Header">
    <w:name w:val="header"/>
    <w:basedOn w:val="Normal"/>
    <w:link w:val="HeaderChar"/>
    <w:uiPriority w:val="99"/>
    <w:unhideWhenUsed/>
    <w:rsid w:val="00447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4ED"/>
  </w:style>
  <w:style w:type="paragraph" w:styleId="Footer">
    <w:name w:val="footer"/>
    <w:basedOn w:val="Normal"/>
    <w:link w:val="FooterChar"/>
    <w:uiPriority w:val="99"/>
    <w:unhideWhenUsed/>
    <w:rsid w:val="00447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4ED"/>
  </w:style>
  <w:style w:type="character" w:styleId="Hyperlink">
    <w:name w:val="Hyperlink"/>
    <w:basedOn w:val="DefaultParagraphFont"/>
    <w:uiPriority w:val="99"/>
    <w:unhideWhenUsed/>
    <w:rsid w:val="00A62F54"/>
    <w:rPr>
      <w:color w:val="467886" w:themeColor="hyperlink"/>
      <w:u w:val="single"/>
    </w:rPr>
  </w:style>
  <w:style w:type="character" w:styleId="UnresolvedMention">
    <w:name w:val="Unresolved Mention"/>
    <w:basedOn w:val="DefaultParagraphFont"/>
    <w:uiPriority w:val="99"/>
    <w:semiHidden/>
    <w:unhideWhenUsed/>
    <w:rsid w:val="00A62F54"/>
    <w:rPr>
      <w:color w:val="605E5C"/>
      <w:shd w:val="clear" w:color="auto" w:fill="E1DFDD"/>
    </w:rPr>
  </w:style>
  <w:style w:type="table" w:styleId="TableGrid">
    <w:name w:val="Table Grid"/>
    <w:basedOn w:val="TableNormal"/>
    <w:uiPriority w:val="39"/>
    <w:rsid w:val="00062E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tizensadvice.org.uk/about-us/information/what-we-do/" TargetMode="External"/><Relationship Id="rId21" Type="http://schemas.openxmlformats.org/officeDocument/2006/relationships/hyperlink" Target="https://www.actionforchildren.org.uk/blog/where-is-child-poverty-increasing-in-the-uk/?msclkid=a96f38e1021f169a1fa850f66d718aed&amp;utm_source=bing&amp;utm_medium=cpc&amp;utm_campaign=Blogs&amp;utm_term=poverty%20in%20the%20uk&amp;utm_content=Where%20is%20child%20poverty%20increasing%20in%20the%20UK%3F" TargetMode="External"/><Relationship Id="rId42" Type="http://schemas.openxmlformats.org/officeDocument/2006/relationships/hyperlink" Target="https://www.gov.wales/community-centres-across-wales-play-crucial-role-supporting-most-vulnerable-members-our-society" TargetMode="External"/><Relationship Id="rId47" Type="http://schemas.openxmlformats.org/officeDocument/2006/relationships/hyperlink" Target="https://online.hbs.edu/blog/post/how-to-scale-a-business" TargetMode="External"/><Relationship Id="rId63" Type="http://schemas.openxmlformats.org/officeDocument/2006/relationships/hyperlink" Target="https://www.ons.gov.uk/economy/inflationandpriceindices/articles/energypricesandtheireffectonhouseholds/2022-02-01m" TargetMode="External"/><Relationship Id="rId68" Type="http://schemas.openxmlformats.org/officeDocument/2006/relationships/hyperlink" Target="https://www.economicshelp.org/blog/170554/economics/policies-to-reduce-cost-of-living-crisis/" TargetMode="External"/><Relationship Id="rId84" Type="http://schemas.openxmlformats.org/officeDocument/2006/relationships/hyperlink" Target="https://www.waretowncouncil.gov.uk/wp-content/uploads/sites/115/2024/10/CE290-Youth_Councils.pdf" TargetMode="External"/><Relationship Id="rId89" Type="http://schemas.openxmlformats.org/officeDocument/2006/relationships/hyperlink" Target="https://www.frontiersin.org/journals/communication/articles/10.3389/fcomm.2021.754181/full" TargetMode="External"/><Relationship Id="rId16" Type="http://schemas.openxmlformats.org/officeDocument/2006/relationships/hyperlink" Target="https://doi.org/10.1177/0008125617745086" TargetMode="External"/><Relationship Id="rId11" Type="http://schemas.openxmlformats.org/officeDocument/2006/relationships/hyperlink" Target="https://www.worldofbooks.com/en-gb/products/tumble-the-growth-of-a-gwendraeth-valley-mining-village-book-jeff-alexander-9781913663698" TargetMode="External"/><Relationship Id="rId32" Type="http://schemas.openxmlformats.org/officeDocument/2006/relationships/hyperlink" Target="https://c3sc.org.uk/presenting-the-big-sky-scheme/" TargetMode="External"/><Relationship Id="rId37" Type="http://schemas.openxmlformats.org/officeDocument/2006/relationships/hyperlink" Target="https://single-market-economy.ec.europa.eu/industry/strategy/innovation_en" TargetMode="External"/><Relationship Id="rId53" Type="http://schemas.openxmlformats.org/officeDocument/2006/relationships/hyperlink" Target="https://doi.org/10.1016/j.jrurstud.2022.05.016" TargetMode="External"/><Relationship Id="rId58" Type="http://schemas.openxmlformats.org/officeDocument/2006/relationships/hyperlink" Target="https://doi.org/10.1016/j.cosust.2022.101149" TargetMode="External"/><Relationship Id="rId74" Type="http://schemas.openxmlformats.org/officeDocument/2006/relationships/hyperlink" Target="https://www.scdc.org.uk/community-engagement/what-it-is" TargetMode="External"/><Relationship Id="rId79" Type="http://schemas.openxmlformats.org/officeDocument/2006/relationships/hyperlink" Target="https://www.weforum.org/stories/2023/03/ukraine-crisis-food-energy-poverty/" TargetMode="External"/><Relationship Id="rId5" Type="http://schemas.openxmlformats.org/officeDocument/2006/relationships/styles" Target="styles.xml"/><Relationship Id="rId90" Type="http://schemas.openxmlformats.org/officeDocument/2006/relationships/header" Target="header1.xml"/><Relationship Id="rId95" Type="http://schemas.openxmlformats.org/officeDocument/2006/relationships/footer" Target="footer3.xml"/><Relationship Id="rId22" Type="http://schemas.openxmlformats.org/officeDocument/2006/relationships/hyperlink" Target="https://www.bbc.co.uk/news/uk-wales-64675852" TargetMode="External"/><Relationship Id="rId27" Type="http://schemas.openxmlformats.org/officeDocument/2006/relationships/hyperlink" Target="https://doi.org/10.1016/j.childyouth.2016.04.007" TargetMode="External"/><Relationship Id="rId43" Type="http://schemas.openxmlformats.org/officeDocument/2006/relationships/hyperlink" Target="https://www.gov.wales/free-breakfast-primary-schools" TargetMode="External"/><Relationship Id="rId48" Type="http://schemas.openxmlformats.org/officeDocument/2006/relationships/hyperlink" Target="https://lawhive.co.uk/small-business/memorandum-and-articles-of-association/?utm_source=bing&amp;gclid=bing&amp;utm_medium=cpc&amp;adgroup=1312819283538656&amp;utm_term=e_articles%20of%20association&amp;utm_campaign=broad-keywords&amp;msclkid=54a5b6cd8e5617d3fd4cdedef5092cbfm" TargetMode="External"/><Relationship Id="rId64" Type="http://schemas.openxmlformats.org/officeDocument/2006/relationships/hyperlink" Target="https://www.ons.gov.uk/census/maps/choropleth/population/household-deprivation/hh-deprivation/household-is-deprived-in-one-dimension?oa=W00003758" TargetMode="External"/><Relationship Id="rId69" Type="http://schemas.openxmlformats.org/officeDocument/2006/relationships/hyperlink" Target="https://www.powertochange.org.uk/wp-content/uploads/2020/02/Community-Hubs-Handbook-Final.pdf" TargetMode="External"/><Relationship Id="rId80" Type="http://schemas.openxmlformats.org/officeDocument/2006/relationships/hyperlink" Target="https://ahaslides.com/blog/example-of-radical-innovation/" TargetMode="External"/><Relationship Id="rId85" Type="http://schemas.openxmlformats.org/officeDocument/2006/relationships/hyperlink" Target="https://www.welshcoalmines.co.uk/Carm/great_mountain_colliery.htm" TargetMode="External"/><Relationship Id="rId3" Type="http://schemas.openxmlformats.org/officeDocument/2006/relationships/customXml" Target="../customXml/item3.xml"/><Relationship Id="rId12" Type="http://schemas.openxmlformats.org/officeDocument/2006/relationships/hyperlink" Target="http://www.jstor.org/stable/resrep46832" TargetMode="External"/><Relationship Id="rId17" Type="http://schemas.openxmlformats.org/officeDocument/2006/relationships/hyperlink" Target="https://www.britsafe.org/training-and-learning/informational-resources/risk-mitigation" TargetMode="External"/><Relationship Id="rId25" Type="http://schemas.openxmlformats.org/officeDocument/2006/relationships/hyperlink" Target="https://www.citypopulation.de/en/uk/wales/wards/carmarthenshire/W05001212__llannon/" TargetMode="External"/><Relationship Id="rId33" Type="http://schemas.openxmlformats.org/officeDocument/2006/relationships/hyperlink" Target="http://www.jstor.org/stable/2631501" TargetMode="External"/><Relationship Id="rId38" Type="http://schemas.openxmlformats.org/officeDocument/2006/relationships/hyperlink" Target="https://doi.org/10.3233/SJI-220060" TargetMode="External"/><Relationship Id="rId46" Type="http://schemas.openxmlformats.org/officeDocument/2006/relationships/hyperlink" Target="https://www.internationalfuturesforum.com/s/99" TargetMode="External"/><Relationship Id="rId59" Type="http://schemas.openxmlformats.org/officeDocument/2006/relationships/hyperlink" Target="https://doi.org/10.1007/s11205-015-0983-9" TargetMode="External"/><Relationship Id="rId67" Type="http://schemas.openxmlformats.org/officeDocument/2006/relationships/hyperlink" Target="https://peer.asee.org/27491" TargetMode="External"/><Relationship Id="rId20" Type="http://schemas.openxmlformats.org/officeDocument/2006/relationships/hyperlink" Target="https://businesscasestudies.co.uk/what-is-social-enterprise/" TargetMode="External"/><Relationship Id="rId41" Type="http://schemas.openxmlformats.org/officeDocument/2006/relationships/hyperlink" Target="https://www.gov.uk/set-up-a-social-enterprise" TargetMode="External"/><Relationship Id="rId54" Type="http://schemas.openxmlformats.org/officeDocument/2006/relationships/hyperlink" Target="https://www.bbc.co.uk/news/science-environment-62983030" TargetMode="External"/><Relationship Id="rId62" Type="http://schemas.openxmlformats.org/officeDocument/2006/relationships/hyperlink" Target="https://www.huffingtonpost.co.uk/entry/vladimir-putin-cost-of-living-crisis_uk_63f353c6e4b0a1ee14950db6" TargetMode="External"/><Relationship Id="rId70" Type="http://schemas.openxmlformats.org/officeDocument/2006/relationships/hyperlink" Target="https://phw.nhs.wales/news/cost-of-living-crisis-a-public-health-emergency/" TargetMode="External"/><Relationship Id="rId75" Type="http://schemas.openxmlformats.org/officeDocument/2006/relationships/hyperlink" Target="https://research.senedd.wales/research-articles/the-biggest-issue-affecting-children-in-wales-tackling-child-poverty/" TargetMode="External"/><Relationship Id="rId83" Type="http://schemas.openxmlformats.org/officeDocument/2006/relationships/hyperlink" Target="https://community.thriveglobal.com/community-leadership-why-are-community-events-important/" TargetMode="External"/><Relationship Id="rId88" Type="http://schemas.openxmlformats.org/officeDocument/2006/relationships/hyperlink" Target="https://www.facebook.com/CwtshYTymbl/" TargetMode="External"/><Relationship Id="rId91" Type="http://schemas.openxmlformats.org/officeDocument/2006/relationships/header" Target="header2.xm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bcchildreninneed.co.uk/grants/apply/core-costs/" TargetMode="External"/><Relationship Id="rId23" Type="http://schemas.openxmlformats.org/officeDocument/2006/relationships/hyperlink" Target="https://www.economicsobservatory.com/how-are-rising-energy-prices-affecting-the-uk-economy" TargetMode="External"/><Relationship Id="rId28" Type="http://schemas.openxmlformats.org/officeDocument/2006/relationships/hyperlink" Target="https://www.comicrelief.com/funding/tackling-injustices/" TargetMode="External"/><Relationship Id="rId36" Type="http://schemas.openxmlformats.org/officeDocument/2006/relationships/hyperlink" Target="https://www.esade.edu/beyond/en/what-is-corporate-social-responsibility-key-factors/" TargetMode="External"/><Relationship Id="rId49" Type="http://schemas.openxmlformats.org/officeDocument/2006/relationships/hyperlink" Target="https://www.facebook.com/search/top/?q=cino%20a%20chlonc%20Llannon%20comunity%20council" TargetMode="External"/><Relationship Id="rId57" Type="http://schemas.openxmlformats.org/officeDocument/2006/relationships/hyperlink" Target="https://www.chas.co.uk/blog/purpose-of-risk-assessments/" TargetMode="External"/><Relationship Id="rId10" Type="http://schemas.openxmlformats.org/officeDocument/2006/relationships/hyperlink" Target="https://acre.org.uk/extent-of-rural-economic-and-social-benefits-from-village-and-community-halls-revealed/" TargetMode="External"/><Relationship Id="rId31" Type="http://schemas.openxmlformats.org/officeDocument/2006/relationships/hyperlink" Target="https://www.consumer-rights.org/news/what-are-warm-spaces-and-how-to-find-them-in-england/" TargetMode="External"/><Relationship Id="rId44" Type="http://schemas.openxmlformats.org/officeDocument/2006/relationships/hyperlink" Target="https://homesight.org/community-development-and-youth-engagement/" TargetMode="External"/><Relationship Id="rId52" Type="http://schemas.openxmlformats.org/officeDocument/2006/relationships/hyperlink" Target="https://citeseerx.ist.psu.edu/document?repid=rep1&amp;type=pdf&amp;doi=c6293e9c0f402792e2b2e9073ba415697e756d72" TargetMode="External"/><Relationship Id="rId60" Type="http://schemas.openxmlformats.org/officeDocument/2006/relationships/hyperlink" Target="https://ictlogy.net/bibliography/reports/projects.php?idp=4189" TargetMode="External"/><Relationship Id="rId65" Type="http://schemas.openxmlformats.org/officeDocument/2006/relationships/hyperlink" Target="https://www.ons.gov.uk/census/maps/choropleth/work/economic-activity-status/economic-activity-status-3a/economically-inactive/?lad=W06000010" TargetMode="External"/><Relationship Id="rId73" Type="http://schemas.openxmlformats.org/officeDocument/2006/relationships/hyperlink" Target="https://doi.org/10.1148/radiol.2018171239m" TargetMode="External"/><Relationship Id="rId78" Type="http://schemas.openxmlformats.org/officeDocument/2006/relationships/hyperlink" Target="http://www.ibrc.indiana.edu/ibr/2011/spring/article2.html" TargetMode="External"/><Relationship Id="rId81" Type="http://schemas.openxmlformats.org/officeDocument/2006/relationships/hyperlink" Target="https://post.parliament.uk/challenges-facing-disadvantaged-and-deprived-communities/" TargetMode="External"/><Relationship Id="rId86" Type="http://schemas.openxmlformats.org/officeDocument/2006/relationships/hyperlink" Target="https://www.who.int/news/item/02-03-2022-covid-19-pandemic-triggers-25-increase-in-prevalence-of-anxiety-and-depression-worldwide" TargetMode="External"/><Relationship Id="rId94"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oi.org/10.3390/systems12120552" TargetMode="External"/><Relationship Id="rId18" Type="http://schemas.openxmlformats.org/officeDocument/2006/relationships/hyperlink" Target="https://doi.org/10.1080/08956308.2022.2151232" TargetMode="External"/><Relationship Id="rId39" Type="http://schemas.openxmlformats.org/officeDocument/2006/relationships/hyperlink" Target="https://doi.org/10.1016/j.spc.2022.03.004" TargetMode="External"/><Relationship Id="rId34" Type="http://schemas.openxmlformats.org/officeDocument/2006/relationships/hyperlink" Target="https://deltawellbeing.org.uk/about-us/who-we-are/" TargetMode="External"/><Relationship Id="rId50" Type="http://schemas.openxmlformats.org/officeDocument/2006/relationships/hyperlink" Target="https://www.ccllannon.org.uk/" TargetMode="External"/><Relationship Id="rId55" Type="http://schemas.openxmlformats.org/officeDocument/2006/relationships/hyperlink" Target="https://forumfyi.org/wp-content/uploads/2019/12/Building_Effective_Youth_Councils_Exec_Summary.pdf" TargetMode="External"/><Relationship Id="rId76" Type="http://schemas.openxmlformats.org/officeDocument/2006/relationships/hyperlink" Target="https://www.socialenterprise.org.uk/all-about-social-enterprise/" TargetMode="External"/><Relationship Id="rId97" Type="http://schemas.openxmlformats.org/officeDocument/2006/relationships/theme" Target="theme/theme1.xml"/><Relationship Id="rId7" Type="http://schemas.openxmlformats.org/officeDocument/2006/relationships/webSettings" Target="webSettings.xml"/><Relationship Id="rId71" Type="http://schemas.openxmlformats.org/officeDocument/2006/relationships/hyperlink" Target="https://stateofchildhealth.rcpch.ac.uk/evidence/family-and-social-environment/child-poverty/" TargetMode="External"/><Relationship Id="rId92"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hyperlink" Target="https://www.communitycvs.org.uk/wp-content/uploads/2019/06/National-Lottery-Community-Fund.pdf" TargetMode="External"/><Relationship Id="rId24" Type="http://schemas.openxmlformats.org/officeDocument/2006/relationships/hyperlink" Target="https://www.carmarthenshire.gov.wales/home/council-services/hwb-bach-y-wlad/" TargetMode="External"/><Relationship Id="rId40" Type="http://schemas.openxmlformats.org/officeDocument/2006/relationships/hyperlink" Target="https://doi.org/10.3390/su13052910" TargetMode="External"/><Relationship Id="rId45" Type="http://schemas.openxmlformats.org/officeDocument/2006/relationships/hyperlink" Target="https://hduhb.nhs.wales/news/press-releases/important-update-for-patients-registered-with-cross-hands-and-tumble-gp-surgeries/" TargetMode="External"/><Relationship Id="rId66" Type="http://schemas.openxmlformats.org/officeDocument/2006/relationships/hyperlink" Target="https://www.pembreycountrypark.wales/things-to-do/mynydd-mawr-woodland-park-1/" TargetMode="External"/><Relationship Id="rId87" Type="http://schemas.openxmlformats.org/officeDocument/2006/relationships/hyperlink" Target="https://ruralfutures.wales/community-hubs/" TargetMode="External"/><Relationship Id="rId61" Type="http://schemas.openxmlformats.org/officeDocument/2006/relationships/hyperlink" Target="https://core.ac.uk/download/pdf/143844844.pdf" TargetMode="External"/><Relationship Id="rId82" Type="http://schemas.openxmlformats.org/officeDocument/2006/relationships/hyperlink" Target="https://sdgs.un.org/goals" TargetMode="External"/><Relationship Id="rId19" Type="http://schemas.openxmlformats.org/officeDocument/2006/relationships/hyperlink" Target="https://www.southwalesguardian.co.uk/news/23426798.tumbles-lloyds-bank-branch-close-leave-valley-bankless/" TargetMode="External"/><Relationship Id="rId14" Type="http://schemas.openxmlformats.org/officeDocument/2006/relationships/hyperlink" Target="https://www.bbcchildreninneed.co.uk/grants/apply/our-end-to-end-process/" TargetMode="External"/><Relationship Id="rId30" Type="http://schemas.openxmlformats.org/officeDocument/2006/relationships/hyperlink" Target="https://www.concern.net/news/causes-of-poverty" TargetMode="External"/><Relationship Id="rId35" Type="http://schemas.openxmlformats.org/officeDocument/2006/relationships/hyperlink" Target="https://amp.theguardian.com/business/2022/may/03/boris-johnson-efforts-to-ease-cost-of-living-crisis-not-enough" TargetMode="External"/><Relationship Id="rId56" Type="http://schemas.openxmlformats.org/officeDocument/2006/relationships/hyperlink" Target="https://www.mentalhealth.org.uk/our-work/public-engagement/mental-health-awareness-week/how-community-benefits-your-mental-health" TargetMode="External"/><Relationship Id="rId77" Type="http://schemas.openxmlformats.org/officeDocument/2006/relationships/hyperlink" Target="https://www.gsb.stanford.edu/experience/about/centers-institutes/csi/defining-social-innovation" TargetMode="External"/><Relationship Id="rId8" Type="http://schemas.openxmlformats.org/officeDocument/2006/relationships/footnotes" Target="footnotes.xml"/><Relationship Id="rId51" Type="http://schemas.openxmlformats.org/officeDocument/2006/relationships/hyperlink" Target="https://www.facebook.com/llannoncommunitycouncil" TargetMode="External"/><Relationship Id="rId72" Type="http://schemas.openxmlformats.org/officeDocument/2006/relationships/hyperlink" Target="https://www.bbc.co.uk/news/56238260" TargetMode="External"/><Relationship Id="rId93"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531f0e61b8480f51de3de67459e3d66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0136acac99be3e81b66f2e38d68d63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BD9CCFE8-460A-4F3B-B812-E9AE82BA67A3}">
  <ds:schemaRefs>
    <ds:schemaRef ds:uri="http://schemas.microsoft.com/sharepoint/v3/contenttype/forms"/>
  </ds:schemaRefs>
</ds:datastoreItem>
</file>

<file path=customXml/itemProps2.xml><?xml version="1.0" encoding="utf-8"?>
<ds:datastoreItem xmlns:ds="http://schemas.openxmlformats.org/officeDocument/2006/customXml" ds:itemID="{57943BA5-BA6F-40DE-9FBA-D84177F36E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219FBB-A8C8-4A10-9779-54597F286003}">
  <ds:schemaRefs>
    <ds:schemaRef ds:uri="http://schemas.microsoft.com/office/2006/metadata/properties"/>
    <ds:schemaRef ds:uri="http://schemas.microsoft.com/office/infopath/2007/PartnerControl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8418</Words>
  <Characters>47987</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 (1907952)</dc:creator>
  <cp:keywords/>
  <dc:description/>
  <cp:lastModifiedBy>Kelly Bennett</cp:lastModifiedBy>
  <cp:revision>2</cp:revision>
  <dcterms:created xsi:type="dcterms:W3CDTF">2025-05-05T22:49:00Z</dcterms:created>
  <dcterms:modified xsi:type="dcterms:W3CDTF">2025-05-05T22:49:00Z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