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028E2" w14:textId="4E82DB42" w:rsidR="00AD3300" w:rsidRDefault="00735C33" w:rsidP="00735C33">
      <w:pPr>
        <w:pStyle w:val="Title"/>
      </w:pPr>
      <w:r>
        <w:t>REFLECTIVE REPORT</w:t>
      </w:r>
    </w:p>
    <w:p w14:paraId="0D223F8F" w14:textId="6D9C2BF3" w:rsidR="00735C33" w:rsidRDefault="00735C33" w:rsidP="00735C33">
      <w:r>
        <w:t xml:space="preserve"> </w:t>
      </w:r>
    </w:p>
    <w:p w14:paraId="1EB8F354" w14:textId="385B8FCB" w:rsidR="00735C33" w:rsidRDefault="00735C33" w:rsidP="00735C33"/>
    <w:p w14:paraId="6BFE0622" w14:textId="77777777" w:rsidR="005811A8" w:rsidRDefault="00735C33" w:rsidP="00735C33">
      <w:pPr>
        <w:rPr>
          <w:rFonts w:ascii="Arial" w:hAnsi="Arial" w:cs="Arial"/>
        </w:rPr>
      </w:pPr>
      <w:r>
        <w:t>M</w:t>
      </w:r>
      <w:r>
        <w:rPr>
          <w:rFonts w:ascii="Arial" w:hAnsi="Arial" w:cs="Arial"/>
        </w:rPr>
        <w:t>argarita Mandulova</w:t>
      </w:r>
    </w:p>
    <w:p w14:paraId="2BA83404" w14:textId="117CD4C4" w:rsidR="00735C33" w:rsidRDefault="005811A8" w:rsidP="00735C33">
      <w:pPr>
        <w:rPr>
          <w:rFonts w:ascii="Arial" w:hAnsi="Arial" w:cs="Arial"/>
        </w:rPr>
      </w:pPr>
      <w:r>
        <w:rPr>
          <w:rFonts w:ascii="Arial" w:hAnsi="Arial" w:cs="Arial"/>
        </w:rPr>
        <w:t>Student</w:t>
      </w:r>
      <w:r w:rsidR="00226E6F">
        <w:rPr>
          <w:rFonts w:ascii="Arial" w:hAnsi="Arial" w:cs="Arial"/>
        </w:rPr>
        <w:t xml:space="preserve"> </w:t>
      </w:r>
      <w:r>
        <w:rPr>
          <w:rFonts w:ascii="Arial" w:hAnsi="Arial" w:cs="Arial"/>
        </w:rPr>
        <w:t>ID:</w:t>
      </w:r>
      <w:r w:rsidR="00735C33">
        <w:rPr>
          <w:rFonts w:ascii="Arial" w:hAnsi="Arial" w:cs="Arial"/>
        </w:rPr>
        <w:t xml:space="preserve"> 219899</w:t>
      </w:r>
    </w:p>
    <w:p w14:paraId="3DDBB718" w14:textId="7FE6C678" w:rsidR="00735C33" w:rsidRDefault="00735C33" w:rsidP="00735C33">
      <w:pPr>
        <w:rPr>
          <w:rFonts w:ascii="Arial" w:hAnsi="Arial" w:cs="Arial"/>
        </w:rPr>
      </w:pPr>
      <w:r>
        <w:rPr>
          <w:rFonts w:ascii="Arial" w:hAnsi="Arial" w:cs="Arial"/>
        </w:rPr>
        <w:t>Introduction to the modern workplace</w:t>
      </w:r>
    </w:p>
    <w:p w14:paraId="5358DFFB" w14:textId="007A116C" w:rsidR="00735C33" w:rsidRDefault="00735C33" w:rsidP="00735C33">
      <w:pPr>
        <w:rPr>
          <w:rFonts w:ascii="Arial" w:hAnsi="Arial" w:cs="Arial"/>
        </w:rPr>
      </w:pPr>
      <w:r>
        <w:rPr>
          <w:rFonts w:ascii="Arial" w:hAnsi="Arial" w:cs="Arial"/>
        </w:rPr>
        <w:t>Module code</w:t>
      </w:r>
      <w:r w:rsidR="005811A8">
        <w:rPr>
          <w:rFonts w:ascii="Arial" w:hAnsi="Arial" w:cs="Arial"/>
        </w:rPr>
        <w:t>:</w:t>
      </w:r>
      <w:r w:rsidR="002D1C1F">
        <w:rPr>
          <w:rFonts w:ascii="Arial" w:hAnsi="Arial" w:cs="Arial"/>
        </w:rPr>
        <w:t xml:space="preserve"> LCBB4003</w:t>
      </w:r>
    </w:p>
    <w:p w14:paraId="503D5ECF" w14:textId="772C7B10" w:rsidR="00735C33" w:rsidRDefault="00735C33" w:rsidP="00735C33">
      <w:pPr>
        <w:rPr>
          <w:rFonts w:ascii="Arial" w:hAnsi="Arial" w:cs="Arial"/>
        </w:rPr>
      </w:pPr>
      <w:r>
        <w:rPr>
          <w:rFonts w:ascii="Arial" w:hAnsi="Arial" w:cs="Arial"/>
        </w:rPr>
        <w:t>Module lecturer</w:t>
      </w:r>
      <w:r w:rsidR="005811A8">
        <w:rPr>
          <w:rFonts w:ascii="Arial" w:hAnsi="Arial" w:cs="Arial"/>
        </w:rPr>
        <w:t>:</w:t>
      </w:r>
      <w:r w:rsidR="002D1C1F">
        <w:rPr>
          <w:rFonts w:ascii="Arial" w:hAnsi="Arial" w:cs="Arial"/>
        </w:rPr>
        <w:t xml:space="preserve"> </w:t>
      </w:r>
      <w:r w:rsidR="00831BB8">
        <w:rPr>
          <w:rFonts w:ascii="Arial" w:hAnsi="Arial" w:cs="Arial"/>
        </w:rPr>
        <w:t>Dr</w:t>
      </w:r>
      <w:r w:rsidR="005811A8">
        <w:rPr>
          <w:rFonts w:ascii="Arial" w:hAnsi="Arial" w:cs="Arial"/>
        </w:rPr>
        <w:t xml:space="preserve"> Aparna Venkatesan</w:t>
      </w:r>
    </w:p>
    <w:p w14:paraId="4EC5664F" w14:textId="7FC8AD75" w:rsidR="00735C33" w:rsidRDefault="00735C33" w:rsidP="00735C33">
      <w:pPr>
        <w:rPr>
          <w:rFonts w:ascii="Arial" w:hAnsi="Arial" w:cs="Arial"/>
        </w:rPr>
      </w:pPr>
    </w:p>
    <w:p w14:paraId="50B36095" w14:textId="0C8D2772" w:rsidR="00735C33" w:rsidRDefault="00735C33" w:rsidP="00735C33">
      <w:pPr>
        <w:rPr>
          <w:rFonts w:ascii="Arial" w:hAnsi="Arial" w:cs="Arial"/>
        </w:rPr>
      </w:pPr>
    </w:p>
    <w:p w14:paraId="1E2F08CC" w14:textId="0D713F6C" w:rsidR="00735C33" w:rsidRDefault="00735C33" w:rsidP="00735C33">
      <w:pPr>
        <w:rPr>
          <w:rFonts w:ascii="Arial" w:hAnsi="Arial" w:cs="Arial"/>
        </w:rPr>
      </w:pPr>
    </w:p>
    <w:p w14:paraId="4C9AC662" w14:textId="68B9879F" w:rsidR="00735C33" w:rsidRDefault="00735C33" w:rsidP="00735C33">
      <w:pPr>
        <w:rPr>
          <w:rFonts w:ascii="Arial" w:hAnsi="Arial" w:cs="Arial"/>
        </w:rPr>
      </w:pPr>
    </w:p>
    <w:p w14:paraId="3094DFCA" w14:textId="5A5A19FA" w:rsidR="00735C33" w:rsidRDefault="00735C33" w:rsidP="00735C33">
      <w:pPr>
        <w:rPr>
          <w:rFonts w:ascii="Arial" w:hAnsi="Arial" w:cs="Arial"/>
        </w:rPr>
      </w:pPr>
    </w:p>
    <w:p w14:paraId="4DA3849B" w14:textId="152300A8" w:rsidR="00735C33" w:rsidRDefault="00735C33" w:rsidP="00735C33">
      <w:pPr>
        <w:rPr>
          <w:rFonts w:ascii="Arial" w:hAnsi="Arial" w:cs="Arial"/>
        </w:rPr>
      </w:pPr>
    </w:p>
    <w:p w14:paraId="7ADCF868" w14:textId="0A32A3A6" w:rsidR="00735C33" w:rsidRDefault="00735C33" w:rsidP="00735C33">
      <w:pPr>
        <w:rPr>
          <w:rFonts w:ascii="Arial" w:hAnsi="Arial" w:cs="Arial"/>
        </w:rPr>
      </w:pPr>
    </w:p>
    <w:p w14:paraId="53BCC024" w14:textId="0B23FEB2" w:rsidR="00735C33" w:rsidRDefault="00735C33" w:rsidP="00735C33">
      <w:pPr>
        <w:rPr>
          <w:rFonts w:ascii="Arial" w:hAnsi="Arial" w:cs="Arial"/>
        </w:rPr>
      </w:pPr>
    </w:p>
    <w:p w14:paraId="7EEEAF6D" w14:textId="25CCF4B7" w:rsidR="00735C33" w:rsidRDefault="00735C33" w:rsidP="00735C33">
      <w:pPr>
        <w:rPr>
          <w:rFonts w:ascii="Arial" w:hAnsi="Arial" w:cs="Arial"/>
        </w:rPr>
      </w:pPr>
    </w:p>
    <w:p w14:paraId="42D4DDBB" w14:textId="7B4B332F" w:rsidR="00735C33" w:rsidRDefault="00735C33" w:rsidP="00735C33">
      <w:pPr>
        <w:rPr>
          <w:rFonts w:ascii="Arial" w:hAnsi="Arial" w:cs="Arial"/>
        </w:rPr>
      </w:pPr>
    </w:p>
    <w:p w14:paraId="0EF793A1" w14:textId="4AE73D36" w:rsidR="00735C33" w:rsidRDefault="00735C33" w:rsidP="00735C33">
      <w:pPr>
        <w:rPr>
          <w:rFonts w:ascii="Arial" w:hAnsi="Arial" w:cs="Arial"/>
        </w:rPr>
      </w:pPr>
    </w:p>
    <w:p w14:paraId="24242386" w14:textId="19739C88" w:rsidR="00735C33" w:rsidRDefault="00735C33" w:rsidP="00735C33">
      <w:pPr>
        <w:rPr>
          <w:rFonts w:ascii="Arial" w:hAnsi="Arial" w:cs="Arial"/>
        </w:rPr>
      </w:pPr>
    </w:p>
    <w:p w14:paraId="0348C083" w14:textId="190E106C" w:rsidR="00735C33" w:rsidRDefault="00735C33" w:rsidP="00735C33">
      <w:pPr>
        <w:rPr>
          <w:rFonts w:ascii="Arial" w:hAnsi="Arial" w:cs="Arial"/>
        </w:rPr>
      </w:pPr>
    </w:p>
    <w:p w14:paraId="4B98C6DE" w14:textId="3F121601" w:rsidR="00735C33" w:rsidRDefault="00735C33" w:rsidP="00735C33">
      <w:pPr>
        <w:rPr>
          <w:rFonts w:ascii="Arial" w:hAnsi="Arial" w:cs="Arial"/>
        </w:rPr>
      </w:pPr>
    </w:p>
    <w:p w14:paraId="33E2F8A9" w14:textId="256A2C22" w:rsidR="00735C33" w:rsidRDefault="00735C33" w:rsidP="00735C33">
      <w:pPr>
        <w:rPr>
          <w:rFonts w:ascii="Arial" w:hAnsi="Arial" w:cs="Arial"/>
        </w:rPr>
      </w:pPr>
    </w:p>
    <w:p w14:paraId="752BEBCA" w14:textId="3101A39D" w:rsidR="00735C33" w:rsidRDefault="00735C33" w:rsidP="00735C33">
      <w:pPr>
        <w:rPr>
          <w:rFonts w:ascii="Arial" w:hAnsi="Arial" w:cs="Arial"/>
        </w:rPr>
      </w:pPr>
    </w:p>
    <w:p w14:paraId="26EE81FF" w14:textId="26FDE3D0" w:rsidR="00735C33" w:rsidRDefault="00735C33" w:rsidP="00735C33">
      <w:pPr>
        <w:rPr>
          <w:rFonts w:ascii="Arial" w:hAnsi="Arial" w:cs="Arial"/>
        </w:rPr>
      </w:pPr>
    </w:p>
    <w:p w14:paraId="751963AC" w14:textId="6A11B7C4" w:rsidR="00735C33" w:rsidRDefault="00735C33" w:rsidP="00735C33">
      <w:pPr>
        <w:rPr>
          <w:rFonts w:ascii="Arial" w:hAnsi="Arial" w:cs="Arial"/>
        </w:rPr>
      </w:pPr>
    </w:p>
    <w:p w14:paraId="44C3C4D3" w14:textId="2562BEB3" w:rsidR="00735C33" w:rsidRDefault="00735C33" w:rsidP="00735C33">
      <w:pPr>
        <w:rPr>
          <w:rFonts w:ascii="Arial" w:hAnsi="Arial" w:cs="Arial"/>
        </w:rPr>
      </w:pPr>
    </w:p>
    <w:p w14:paraId="583AB005" w14:textId="5E7F853C" w:rsidR="00735C33" w:rsidRDefault="00735C33" w:rsidP="00735C33">
      <w:pPr>
        <w:rPr>
          <w:rFonts w:ascii="Arial" w:hAnsi="Arial" w:cs="Arial"/>
        </w:rPr>
      </w:pPr>
    </w:p>
    <w:p w14:paraId="5D272B55" w14:textId="42B6423B" w:rsidR="00735C33" w:rsidRDefault="00735C33" w:rsidP="00735C33">
      <w:pPr>
        <w:rPr>
          <w:rFonts w:ascii="Arial" w:hAnsi="Arial" w:cs="Arial"/>
        </w:rPr>
      </w:pPr>
    </w:p>
    <w:p w14:paraId="6517AFEB" w14:textId="58C4A615" w:rsidR="00735C33" w:rsidRDefault="00735C33" w:rsidP="00735C33">
      <w:pPr>
        <w:rPr>
          <w:rFonts w:ascii="Arial" w:hAnsi="Arial" w:cs="Arial"/>
        </w:rPr>
      </w:pPr>
    </w:p>
    <w:p w14:paraId="0B245A0F" w14:textId="0C9FB08B" w:rsidR="00735C33" w:rsidRDefault="00735C33" w:rsidP="00735C33">
      <w:pPr>
        <w:rPr>
          <w:rFonts w:ascii="Arial" w:hAnsi="Arial" w:cs="Arial"/>
        </w:rPr>
      </w:pPr>
    </w:p>
    <w:p w14:paraId="654475B9" w14:textId="0E652103" w:rsidR="00735C33" w:rsidRDefault="00735C33" w:rsidP="00735C33">
      <w:pPr>
        <w:rPr>
          <w:rFonts w:ascii="Arial" w:hAnsi="Arial" w:cs="Arial"/>
        </w:rPr>
      </w:pPr>
    </w:p>
    <w:p w14:paraId="58B02BA8" w14:textId="7987B561" w:rsidR="00735C33" w:rsidRDefault="00735C33" w:rsidP="00735C33">
      <w:pPr>
        <w:rPr>
          <w:rFonts w:ascii="Arial" w:hAnsi="Arial" w:cs="Arial"/>
        </w:rPr>
      </w:pPr>
    </w:p>
    <w:p w14:paraId="664632E9" w14:textId="2E1C0B68" w:rsidR="00735C33" w:rsidRDefault="00735C33" w:rsidP="00735C33">
      <w:pPr>
        <w:rPr>
          <w:rFonts w:ascii="Arial" w:hAnsi="Arial" w:cs="Arial"/>
        </w:rPr>
      </w:pPr>
    </w:p>
    <w:p w14:paraId="04EE6ACE" w14:textId="49840207" w:rsidR="00735C33" w:rsidRDefault="00735C33" w:rsidP="00735C33">
      <w:pPr>
        <w:rPr>
          <w:rFonts w:ascii="Arial" w:hAnsi="Arial" w:cs="Arial"/>
        </w:rPr>
      </w:pPr>
    </w:p>
    <w:p w14:paraId="684EB24A" w14:textId="2E1AA25E" w:rsidR="00735C33" w:rsidRDefault="00735C33" w:rsidP="00735C33">
      <w:pPr>
        <w:rPr>
          <w:rFonts w:ascii="Arial" w:hAnsi="Arial" w:cs="Arial"/>
        </w:rPr>
      </w:pPr>
    </w:p>
    <w:p w14:paraId="4ED3AFB0" w14:textId="2A07CDFA" w:rsidR="00735C33" w:rsidRDefault="00735C33" w:rsidP="00735C33">
      <w:pPr>
        <w:rPr>
          <w:rFonts w:ascii="Arial" w:hAnsi="Arial" w:cs="Arial"/>
        </w:rPr>
      </w:pPr>
    </w:p>
    <w:p w14:paraId="0875BDE6" w14:textId="2802DE5F" w:rsidR="00735C33" w:rsidRDefault="00735C33" w:rsidP="00735C33">
      <w:pPr>
        <w:rPr>
          <w:rFonts w:ascii="Arial" w:hAnsi="Arial" w:cs="Arial"/>
        </w:rPr>
      </w:pPr>
    </w:p>
    <w:p w14:paraId="1119B6BC" w14:textId="22840412" w:rsidR="00735C33" w:rsidRDefault="00735C33" w:rsidP="00735C33">
      <w:pPr>
        <w:rPr>
          <w:rFonts w:ascii="Arial" w:hAnsi="Arial" w:cs="Arial"/>
        </w:rPr>
      </w:pPr>
    </w:p>
    <w:p w14:paraId="3D9CDBBD" w14:textId="45A6BA27" w:rsidR="00735C33" w:rsidRDefault="00735C33" w:rsidP="00735C33">
      <w:pPr>
        <w:rPr>
          <w:rFonts w:ascii="Arial" w:hAnsi="Arial" w:cs="Arial"/>
        </w:rPr>
      </w:pPr>
    </w:p>
    <w:p w14:paraId="28403180" w14:textId="41B7D258" w:rsidR="00735C33" w:rsidRDefault="00735C33" w:rsidP="00735C33">
      <w:pPr>
        <w:rPr>
          <w:rFonts w:ascii="Arial" w:hAnsi="Arial" w:cs="Arial"/>
        </w:rPr>
      </w:pPr>
    </w:p>
    <w:p w14:paraId="440D4173" w14:textId="4B94BD8E" w:rsidR="00735C33" w:rsidRDefault="00735C33" w:rsidP="00735C33">
      <w:pPr>
        <w:rPr>
          <w:rFonts w:ascii="Arial" w:hAnsi="Arial" w:cs="Arial"/>
        </w:rPr>
      </w:pPr>
    </w:p>
    <w:p w14:paraId="2438D631" w14:textId="337DD4F7" w:rsidR="00735C33" w:rsidRDefault="00735C33" w:rsidP="00735C33">
      <w:pPr>
        <w:rPr>
          <w:rFonts w:ascii="Arial" w:hAnsi="Arial" w:cs="Arial"/>
        </w:rPr>
      </w:pPr>
    </w:p>
    <w:sdt>
      <w:sdtPr>
        <w:rPr>
          <w:rFonts w:asciiTheme="minorHAnsi" w:eastAsiaTheme="minorHAnsi" w:hAnsiTheme="minorHAnsi" w:cstheme="minorBidi"/>
          <w:color w:val="auto"/>
          <w:sz w:val="22"/>
          <w:szCs w:val="22"/>
          <w:lang w:val="en-GB"/>
        </w:rPr>
        <w:id w:val="-700628161"/>
        <w:docPartObj>
          <w:docPartGallery w:val="Table of Contents"/>
          <w:docPartUnique/>
        </w:docPartObj>
      </w:sdtPr>
      <w:sdtContent>
        <w:p w14:paraId="106FBCBF" w14:textId="032986A5" w:rsidR="00735C33" w:rsidRDefault="00735C33">
          <w:pPr>
            <w:pStyle w:val="TOCHeading"/>
          </w:pPr>
          <w:r>
            <w:t>Table of Contents</w:t>
          </w:r>
        </w:p>
        <w:p w14:paraId="29A897AC" w14:textId="5A9515F3" w:rsidR="00735C33" w:rsidRDefault="004B7354">
          <w:pPr>
            <w:pStyle w:val="TOC1"/>
          </w:pPr>
          <w:r>
            <w:rPr>
              <w:b/>
              <w:bCs/>
            </w:rPr>
            <w:t>I</w:t>
          </w:r>
          <w:r w:rsidR="007A43D7">
            <w:rPr>
              <w:b/>
              <w:bCs/>
            </w:rPr>
            <w:t>ntroduction</w:t>
          </w:r>
          <w:r w:rsidR="00735C33">
            <w:ptab w:relativeTo="margin" w:alignment="right" w:leader="dot"/>
          </w:r>
          <w:r w:rsidR="001018D8">
            <w:rPr>
              <w:b/>
              <w:bCs/>
            </w:rPr>
            <w:t>3</w:t>
          </w:r>
        </w:p>
        <w:p w14:paraId="43CF625F" w14:textId="2794B673" w:rsidR="00735C33" w:rsidRDefault="00D15C3E" w:rsidP="007A43D7">
          <w:pPr>
            <w:pStyle w:val="TOC2"/>
            <w:ind w:left="0"/>
          </w:pPr>
          <w:r>
            <w:t xml:space="preserve"> </w:t>
          </w:r>
          <w:r w:rsidR="00DB2B6D">
            <w:t>Description</w:t>
          </w:r>
          <w:r w:rsidR="00735C33">
            <w:ptab w:relativeTo="margin" w:alignment="right" w:leader="dot"/>
          </w:r>
          <w:r w:rsidR="001018D8">
            <w:t>4</w:t>
          </w:r>
        </w:p>
        <w:p w14:paraId="365EA9BC" w14:textId="12E116A1" w:rsidR="00F34BFF" w:rsidRDefault="00D15C3E" w:rsidP="00DB2B6D">
          <w:pPr>
            <w:pStyle w:val="TOC3"/>
            <w:ind w:left="0"/>
          </w:pPr>
          <w:r>
            <w:t xml:space="preserve"> </w:t>
          </w:r>
          <w:r w:rsidR="00DB2B6D">
            <w:t>Feelings</w:t>
          </w:r>
          <w:r w:rsidR="00735C33">
            <w:ptab w:relativeTo="margin" w:alignment="right" w:leader="dot"/>
          </w:r>
          <w:r w:rsidR="001018D8">
            <w:t>4</w:t>
          </w:r>
        </w:p>
        <w:p w14:paraId="721DEA73" w14:textId="7A0FAC49" w:rsidR="00735C33" w:rsidRDefault="00D15C3E" w:rsidP="00DB2B6D">
          <w:pPr>
            <w:pStyle w:val="TOC3"/>
            <w:ind w:left="0"/>
          </w:pPr>
          <w:r>
            <w:t xml:space="preserve"> </w:t>
          </w:r>
          <w:r w:rsidR="00F34BFF">
            <w:t>Evaluation</w:t>
          </w:r>
          <w:r w:rsidR="00735C33">
            <w:ptab w:relativeTo="margin" w:alignment="right" w:leader="dot"/>
          </w:r>
          <w:r w:rsidR="008E1D73">
            <w:rPr>
              <w:b/>
              <w:bCs/>
            </w:rPr>
            <w:t>5</w:t>
          </w:r>
        </w:p>
        <w:p w14:paraId="00B828B4" w14:textId="08AC3FBC" w:rsidR="00735C33" w:rsidRDefault="00D15C3E" w:rsidP="00F34BFF">
          <w:pPr>
            <w:pStyle w:val="TOC2"/>
            <w:ind w:left="0"/>
          </w:pPr>
          <w:r>
            <w:t xml:space="preserve"> </w:t>
          </w:r>
          <w:r w:rsidR="00F34BFF">
            <w:t>Analysis</w:t>
          </w:r>
          <w:r w:rsidR="00735C33">
            <w:ptab w:relativeTo="margin" w:alignment="right" w:leader="dot"/>
          </w:r>
          <w:r w:rsidR="00735C33">
            <w:t>5</w:t>
          </w:r>
        </w:p>
        <w:p w14:paraId="0A683774" w14:textId="3B8B7520" w:rsidR="00ED3B88" w:rsidRDefault="00D15C3E" w:rsidP="008408E2">
          <w:pPr>
            <w:pStyle w:val="TOC3"/>
            <w:ind w:left="0"/>
          </w:pPr>
          <w:r>
            <w:t xml:space="preserve"> </w:t>
          </w:r>
          <w:r w:rsidR="008408E2">
            <w:t>Conclusion</w:t>
          </w:r>
          <w:r w:rsidR="00735C33">
            <w:ptab w:relativeTo="margin" w:alignment="right" w:leader="dot"/>
          </w:r>
          <w:r w:rsidR="008E1D73">
            <w:t>5</w:t>
          </w:r>
        </w:p>
        <w:p w14:paraId="2CCA7303" w14:textId="5B0D8A14" w:rsidR="00ED3B88" w:rsidRDefault="00D15C3E" w:rsidP="00ED3B88">
          <w:pPr>
            <w:rPr>
              <w:lang w:val="en-US"/>
            </w:rPr>
          </w:pPr>
          <w:r>
            <w:rPr>
              <w:lang w:val="en-US"/>
            </w:rPr>
            <w:t xml:space="preserve"> </w:t>
          </w:r>
          <w:r w:rsidR="00ED3B88">
            <w:rPr>
              <w:lang w:val="en-US"/>
            </w:rPr>
            <w:t>Action Plan………………………………………………………………………………………………………………………………………</w:t>
          </w:r>
          <w:r w:rsidR="008E1D73">
            <w:rPr>
              <w:lang w:val="en-US"/>
            </w:rPr>
            <w:t>6</w:t>
          </w:r>
        </w:p>
        <w:p w14:paraId="0A8EC782" w14:textId="2DA1C63A" w:rsidR="00D15C3E" w:rsidRDefault="00D15C3E" w:rsidP="00ED3B88">
          <w:pPr>
            <w:rPr>
              <w:b/>
              <w:bCs/>
              <w:lang w:val="en-US"/>
            </w:rPr>
          </w:pPr>
          <w:r>
            <w:rPr>
              <w:b/>
              <w:bCs/>
              <w:lang w:val="en-US"/>
            </w:rPr>
            <w:t>Conclusion</w:t>
          </w:r>
          <w:r w:rsidR="008E1D73">
            <w:rPr>
              <w:b/>
              <w:bCs/>
              <w:lang w:val="en-US"/>
            </w:rPr>
            <w:t>…………………………………………………………………………………………………………………………………..6</w:t>
          </w:r>
        </w:p>
        <w:p w14:paraId="33FE3CA9" w14:textId="2EE75066" w:rsidR="00735C33" w:rsidRPr="00ED3B88" w:rsidRDefault="00D15C3E" w:rsidP="00ED3B88">
          <w:pPr>
            <w:rPr>
              <w:lang w:val="en-US"/>
            </w:rPr>
          </w:pPr>
          <w:r>
            <w:rPr>
              <w:b/>
              <w:bCs/>
              <w:lang w:val="en-US"/>
            </w:rPr>
            <w:t>Reference list</w:t>
          </w:r>
          <w:r w:rsidR="008E1D73">
            <w:rPr>
              <w:b/>
              <w:bCs/>
              <w:lang w:val="en-US"/>
            </w:rPr>
            <w:t xml:space="preserve"> ……………………………………………………………………………………………………………………………….7</w:t>
          </w:r>
        </w:p>
      </w:sdtContent>
    </w:sdt>
    <w:p w14:paraId="7D5FE649" w14:textId="63128790" w:rsidR="00735C33" w:rsidRDefault="00735C33" w:rsidP="00735C33">
      <w:pPr>
        <w:rPr>
          <w:rFonts w:ascii="Arial" w:hAnsi="Arial" w:cs="Arial"/>
        </w:rPr>
      </w:pPr>
    </w:p>
    <w:p w14:paraId="58E781B1" w14:textId="44675019" w:rsidR="00735C33" w:rsidRDefault="00735C33" w:rsidP="00735C33">
      <w:pPr>
        <w:rPr>
          <w:rFonts w:ascii="Arial" w:hAnsi="Arial" w:cs="Arial"/>
        </w:rPr>
      </w:pPr>
    </w:p>
    <w:p w14:paraId="4A789F08" w14:textId="1079C87B" w:rsidR="00735C33" w:rsidRDefault="00735C33" w:rsidP="00735C33">
      <w:pPr>
        <w:rPr>
          <w:rFonts w:ascii="Arial" w:hAnsi="Arial" w:cs="Arial"/>
        </w:rPr>
      </w:pPr>
    </w:p>
    <w:p w14:paraId="2B0CD09B" w14:textId="25AB8D72" w:rsidR="00735C33" w:rsidRDefault="00735C33" w:rsidP="00735C33">
      <w:pPr>
        <w:rPr>
          <w:rFonts w:ascii="Arial" w:hAnsi="Arial" w:cs="Arial"/>
        </w:rPr>
      </w:pPr>
    </w:p>
    <w:p w14:paraId="415E1EAA" w14:textId="77777777" w:rsidR="00735C33" w:rsidRDefault="00735C33" w:rsidP="00735C33">
      <w:pPr>
        <w:rPr>
          <w:rFonts w:ascii="Arial" w:hAnsi="Arial" w:cs="Arial"/>
        </w:rPr>
      </w:pPr>
    </w:p>
    <w:p w14:paraId="4F0B48B5" w14:textId="77777777" w:rsidR="00735C33" w:rsidRDefault="00735C33" w:rsidP="00735C33">
      <w:pPr>
        <w:rPr>
          <w:rFonts w:ascii="Arial" w:hAnsi="Arial" w:cs="Arial"/>
        </w:rPr>
      </w:pPr>
    </w:p>
    <w:p w14:paraId="0422DA13" w14:textId="77777777" w:rsidR="00735C33" w:rsidRDefault="00735C33" w:rsidP="00735C33">
      <w:pPr>
        <w:rPr>
          <w:rFonts w:ascii="Arial" w:hAnsi="Arial" w:cs="Arial"/>
        </w:rPr>
      </w:pPr>
    </w:p>
    <w:p w14:paraId="66266B1E" w14:textId="0851FB76" w:rsidR="00735C33" w:rsidRDefault="00735C33" w:rsidP="00735C33">
      <w:pPr>
        <w:rPr>
          <w:rFonts w:ascii="Arial" w:hAnsi="Arial" w:cs="Arial"/>
          <w:sz w:val="32"/>
          <w:szCs w:val="32"/>
        </w:rPr>
      </w:pPr>
    </w:p>
    <w:p w14:paraId="4C28946A" w14:textId="4BD28956" w:rsidR="00735C33" w:rsidRDefault="00735C33" w:rsidP="00735C33">
      <w:pPr>
        <w:rPr>
          <w:rFonts w:ascii="Arial" w:hAnsi="Arial" w:cs="Arial"/>
          <w:sz w:val="32"/>
          <w:szCs w:val="32"/>
        </w:rPr>
      </w:pPr>
    </w:p>
    <w:p w14:paraId="6AEB802B" w14:textId="67A0F378" w:rsidR="00735C33" w:rsidRDefault="00735C33" w:rsidP="00735C33">
      <w:pPr>
        <w:rPr>
          <w:rFonts w:ascii="Arial" w:hAnsi="Arial" w:cs="Arial"/>
          <w:sz w:val="32"/>
          <w:szCs w:val="32"/>
        </w:rPr>
      </w:pPr>
    </w:p>
    <w:p w14:paraId="24A93A8E" w14:textId="0B382C03" w:rsidR="00735C33" w:rsidRDefault="00735C33" w:rsidP="00735C33">
      <w:pPr>
        <w:rPr>
          <w:rFonts w:ascii="Arial" w:hAnsi="Arial" w:cs="Arial"/>
          <w:sz w:val="32"/>
          <w:szCs w:val="32"/>
        </w:rPr>
      </w:pPr>
    </w:p>
    <w:p w14:paraId="04FD1B14" w14:textId="0E9A3FF2" w:rsidR="00735C33" w:rsidRDefault="00735C33" w:rsidP="00735C33">
      <w:pPr>
        <w:rPr>
          <w:rFonts w:ascii="Arial" w:hAnsi="Arial" w:cs="Arial"/>
          <w:sz w:val="32"/>
          <w:szCs w:val="32"/>
        </w:rPr>
      </w:pPr>
      <w:r>
        <w:rPr>
          <w:rFonts w:ascii="Arial" w:hAnsi="Arial" w:cs="Arial"/>
          <w:sz w:val="32"/>
          <w:szCs w:val="32"/>
        </w:rPr>
        <w:t>INTRODUCTION</w:t>
      </w:r>
    </w:p>
    <w:p w14:paraId="4E93DA50" w14:textId="192B2022" w:rsidR="00735C33" w:rsidRDefault="00735C33" w:rsidP="00735C33">
      <w:pPr>
        <w:rPr>
          <w:rFonts w:ascii="Arial" w:hAnsi="Arial" w:cs="Arial"/>
          <w:sz w:val="32"/>
          <w:szCs w:val="32"/>
        </w:rPr>
      </w:pPr>
    </w:p>
    <w:p w14:paraId="6A6BA139" w14:textId="74B2A760" w:rsidR="00735C33" w:rsidRDefault="00735C33" w:rsidP="00735C33">
      <w:pPr>
        <w:rPr>
          <w:rFonts w:ascii="Arial" w:hAnsi="Arial" w:cs="Arial"/>
          <w:sz w:val="28"/>
          <w:szCs w:val="28"/>
        </w:rPr>
      </w:pPr>
      <w:r w:rsidRPr="00735C33">
        <w:rPr>
          <w:rFonts w:ascii="Arial" w:hAnsi="Arial" w:cs="Arial"/>
          <w:sz w:val="28"/>
          <w:szCs w:val="28"/>
        </w:rPr>
        <w:t>This report aim</w:t>
      </w:r>
      <w:r>
        <w:rPr>
          <w:rFonts w:ascii="Arial" w:hAnsi="Arial" w:cs="Arial"/>
          <w:sz w:val="28"/>
          <w:szCs w:val="28"/>
        </w:rPr>
        <w:t>s to provide an overall evaluation of an experience using the Gibbs Reflective Cycle method. Following each step of the abovementioned cycle, I will provide my thoughts and feelings</w:t>
      </w:r>
      <w:r w:rsidR="00FC18A1">
        <w:rPr>
          <w:rFonts w:ascii="Arial" w:hAnsi="Arial" w:cs="Arial"/>
          <w:sz w:val="28"/>
          <w:szCs w:val="28"/>
        </w:rPr>
        <w:t xml:space="preserve"> as well as the </w:t>
      </w:r>
      <w:r w:rsidR="00434355">
        <w:rPr>
          <w:rFonts w:ascii="Arial" w:hAnsi="Arial" w:cs="Arial"/>
          <w:sz w:val="28"/>
          <w:szCs w:val="28"/>
        </w:rPr>
        <w:t xml:space="preserve">outcome and lessons learnt </w:t>
      </w:r>
      <w:r w:rsidR="001354FE">
        <w:rPr>
          <w:rFonts w:ascii="Arial" w:hAnsi="Arial" w:cs="Arial"/>
          <w:sz w:val="28"/>
          <w:szCs w:val="28"/>
        </w:rPr>
        <w:t xml:space="preserve">from </w:t>
      </w:r>
      <w:r>
        <w:rPr>
          <w:rFonts w:ascii="Arial" w:hAnsi="Arial" w:cs="Arial"/>
          <w:sz w:val="28"/>
          <w:szCs w:val="28"/>
        </w:rPr>
        <w:t>a group project that I and four more colleagues recently had to prepare and present.</w:t>
      </w:r>
    </w:p>
    <w:p w14:paraId="4893420F" w14:textId="6DA0E5DD" w:rsidR="00661C36" w:rsidRDefault="00661C36" w:rsidP="00735C33">
      <w:pPr>
        <w:rPr>
          <w:rFonts w:ascii="Arial" w:hAnsi="Arial" w:cs="Arial"/>
          <w:sz w:val="28"/>
          <w:szCs w:val="28"/>
        </w:rPr>
      </w:pPr>
      <w:r>
        <w:rPr>
          <w:rFonts w:ascii="Arial" w:hAnsi="Arial" w:cs="Arial"/>
          <w:sz w:val="28"/>
          <w:szCs w:val="28"/>
        </w:rPr>
        <w:t xml:space="preserve">There are </w:t>
      </w:r>
      <w:r w:rsidR="00CD72AD">
        <w:rPr>
          <w:rFonts w:ascii="Arial" w:hAnsi="Arial" w:cs="Arial"/>
          <w:sz w:val="28"/>
          <w:szCs w:val="28"/>
        </w:rPr>
        <w:t xml:space="preserve">a </w:t>
      </w:r>
      <w:r>
        <w:rPr>
          <w:rFonts w:ascii="Arial" w:hAnsi="Arial" w:cs="Arial"/>
          <w:sz w:val="28"/>
          <w:szCs w:val="28"/>
        </w:rPr>
        <w:t xml:space="preserve">few </w:t>
      </w:r>
      <w:r w:rsidR="00E64A3B">
        <w:rPr>
          <w:rFonts w:ascii="Arial" w:hAnsi="Arial" w:cs="Arial"/>
          <w:sz w:val="28"/>
          <w:szCs w:val="28"/>
        </w:rPr>
        <w:t xml:space="preserve">methods used to reflect upon </w:t>
      </w:r>
      <w:r w:rsidR="00CD72AD">
        <w:rPr>
          <w:rFonts w:ascii="Arial" w:hAnsi="Arial" w:cs="Arial"/>
          <w:sz w:val="28"/>
          <w:szCs w:val="28"/>
        </w:rPr>
        <w:t>experiences</w:t>
      </w:r>
      <w:r w:rsidR="00E64A3B">
        <w:rPr>
          <w:rFonts w:ascii="Arial" w:hAnsi="Arial" w:cs="Arial"/>
          <w:sz w:val="28"/>
          <w:szCs w:val="28"/>
        </w:rPr>
        <w:t xml:space="preserve"> such as </w:t>
      </w:r>
      <w:r w:rsidR="00452ED7">
        <w:rPr>
          <w:rFonts w:ascii="Arial" w:hAnsi="Arial" w:cs="Arial"/>
          <w:sz w:val="28"/>
          <w:szCs w:val="28"/>
        </w:rPr>
        <w:t>Dris</w:t>
      </w:r>
      <w:r w:rsidR="001F0EC8">
        <w:rPr>
          <w:rFonts w:ascii="Arial" w:hAnsi="Arial" w:cs="Arial"/>
          <w:sz w:val="28"/>
          <w:szCs w:val="28"/>
        </w:rPr>
        <w:t xml:space="preserve">coll’s, </w:t>
      </w:r>
      <w:r w:rsidR="00CD72AD">
        <w:rPr>
          <w:rFonts w:ascii="Arial" w:hAnsi="Arial" w:cs="Arial"/>
          <w:sz w:val="28"/>
          <w:szCs w:val="28"/>
        </w:rPr>
        <w:t>Kolb’s</w:t>
      </w:r>
      <w:r w:rsidR="00D36615">
        <w:rPr>
          <w:rFonts w:ascii="Arial" w:hAnsi="Arial" w:cs="Arial"/>
          <w:sz w:val="28"/>
          <w:szCs w:val="28"/>
        </w:rPr>
        <w:t>, ERA</w:t>
      </w:r>
      <w:r w:rsidR="00CD72AD">
        <w:rPr>
          <w:rFonts w:ascii="Arial" w:hAnsi="Arial" w:cs="Arial"/>
          <w:sz w:val="28"/>
          <w:szCs w:val="28"/>
        </w:rPr>
        <w:t>,</w:t>
      </w:r>
      <w:r w:rsidR="00D36615">
        <w:rPr>
          <w:rFonts w:ascii="Arial" w:hAnsi="Arial" w:cs="Arial"/>
          <w:sz w:val="28"/>
          <w:szCs w:val="28"/>
        </w:rPr>
        <w:t xml:space="preserve"> and </w:t>
      </w:r>
      <w:r w:rsidR="00CD72AD">
        <w:rPr>
          <w:rFonts w:ascii="Arial" w:hAnsi="Arial" w:cs="Arial"/>
          <w:sz w:val="28"/>
          <w:szCs w:val="28"/>
        </w:rPr>
        <w:t>Gib</w:t>
      </w:r>
      <w:r w:rsidR="001D59EC">
        <w:rPr>
          <w:rFonts w:ascii="Arial" w:hAnsi="Arial" w:cs="Arial"/>
          <w:sz w:val="28"/>
          <w:szCs w:val="28"/>
        </w:rPr>
        <w:t>b</w:t>
      </w:r>
      <w:r w:rsidR="00CD72AD">
        <w:rPr>
          <w:rFonts w:ascii="Arial" w:hAnsi="Arial" w:cs="Arial"/>
          <w:sz w:val="28"/>
          <w:szCs w:val="28"/>
        </w:rPr>
        <w:t xml:space="preserve">s’s. </w:t>
      </w:r>
      <w:r w:rsidR="001B3E6E">
        <w:rPr>
          <w:rFonts w:ascii="Arial" w:hAnsi="Arial" w:cs="Arial"/>
          <w:sz w:val="28"/>
          <w:szCs w:val="28"/>
        </w:rPr>
        <w:t xml:space="preserve">I have chosen the last one as I find it </w:t>
      </w:r>
      <w:r w:rsidR="001D59EC">
        <w:rPr>
          <w:rFonts w:ascii="Arial" w:hAnsi="Arial" w:cs="Arial"/>
          <w:sz w:val="28"/>
          <w:szCs w:val="28"/>
        </w:rPr>
        <w:t>more complex</w:t>
      </w:r>
      <w:r w:rsidR="00CD1871">
        <w:rPr>
          <w:rFonts w:ascii="Arial" w:hAnsi="Arial" w:cs="Arial"/>
          <w:sz w:val="28"/>
          <w:szCs w:val="28"/>
        </w:rPr>
        <w:t xml:space="preserve"> as I think</w:t>
      </w:r>
      <w:r w:rsidR="00F1686C">
        <w:rPr>
          <w:rFonts w:ascii="Arial" w:hAnsi="Arial" w:cs="Arial"/>
          <w:sz w:val="28"/>
          <w:szCs w:val="28"/>
        </w:rPr>
        <w:t xml:space="preserve"> it sums them </w:t>
      </w:r>
      <w:r w:rsidR="00746A5A">
        <w:rPr>
          <w:rFonts w:ascii="Arial" w:hAnsi="Arial" w:cs="Arial"/>
          <w:sz w:val="28"/>
          <w:szCs w:val="28"/>
        </w:rPr>
        <w:t xml:space="preserve">all </w:t>
      </w:r>
      <w:r w:rsidR="00F1686C">
        <w:rPr>
          <w:rFonts w:ascii="Arial" w:hAnsi="Arial" w:cs="Arial"/>
          <w:sz w:val="28"/>
          <w:szCs w:val="28"/>
        </w:rPr>
        <w:t xml:space="preserve">up and </w:t>
      </w:r>
      <w:r w:rsidR="003A2371">
        <w:rPr>
          <w:rFonts w:ascii="Arial" w:hAnsi="Arial" w:cs="Arial"/>
          <w:sz w:val="28"/>
          <w:szCs w:val="28"/>
        </w:rPr>
        <w:t>builds</w:t>
      </w:r>
      <w:r w:rsidR="00F1686C">
        <w:rPr>
          <w:rFonts w:ascii="Arial" w:hAnsi="Arial" w:cs="Arial"/>
          <w:sz w:val="28"/>
          <w:szCs w:val="28"/>
        </w:rPr>
        <w:t xml:space="preserve"> some more </w:t>
      </w:r>
      <w:r w:rsidR="001D59EC">
        <w:rPr>
          <w:rFonts w:ascii="Arial" w:hAnsi="Arial" w:cs="Arial"/>
          <w:sz w:val="28"/>
          <w:szCs w:val="28"/>
        </w:rPr>
        <w:t>steps.</w:t>
      </w:r>
      <w:r w:rsidR="009867B8">
        <w:rPr>
          <w:rFonts w:ascii="Arial" w:hAnsi="Arial" w:cs="Arial"/>
          <w:sz w:val="28"/>
          <w:szCs w:val="28"/>
        </w:rPr>
        <w:t xml:space="preserve"> It is one of the </w:t>
      </w:r>
      <w:r w:rsidR="00EC65EB">
        <w:rPr>
          <w:rFonts w:ascii="Arial" w:hAnsi="Arial" w:cs="Arial"/>
          <w:sz w:val="28"/>
          <w:szCs w:val="28"/>
        </w:rPr>
        <w:t>most</w:t>
      </w:r>
      <w:r w:rsidR="009867B8">
        <w:rPr>
          <w:rFonts w:ascii="Arial" w:hAnsi="Arial" w:cs="Arial"/>
          <w:sz w:val="28"/>
          <w:szCs w:val="28"/>
        </w:rPr>
        <w:t xml:space="preserve"> famous and used</w:t>
      </w:r>
      <w:r w:rsidR="00EC65EB">
        <w:rPr>
          <w:rFonts w:ascii="Arial" w:hAnsi="Arial" w:cs="Arial"/>
          <w:sz w:val="28"/>
          <w:szCs w:val="28"/>
        </w:rPr>
        <w:t xml:space="preserve"> techniques </w:t>
      </w:r>
      <w:r w:rsidR="00522CD0">
        <w:rPr>
          <w:rFonts w:ascii="Arial" w:hAnsi="Arial" w:cs="Arial"/>
          <w:sz w:val="28"/>
          <w:szCs w:val="28"/>
        </w:rPr>
        <w:t xml:space="preserve">developed by Graham Gibbs in 1988 </w:t>
      </w:r>
      <w:r w:rsidR="00BD1052">
        <w:rPr>
          <w:rFonts w:ascii="Arial" w:hAnsi="Arial" w:cs="Arial"/>
          <w:sz w:val="28"/>
          <w:szCs w:val="28"/>
        </w:rPr>
        <w:t xml:space="preserve">that provides </w:t>
      </w:r>
      <w:r w:rsidR="00A83E5E">
        <w:rPr>
          <w:rFonts w:ascii="Arial" w:hAnsi="Arial" w:cs="Arial"/>
          <w:sz w:val="28"/>
          <w:szCs w:val="28"/>
        </w:rPr>
        <w:t>a framework for exploring</w:t>
      </w:r>
      <w:r w:rsidR="00D6786E">
        <w:rPr>
          <w:rFonts w:ascii="Arial" w:hAnsi="Arial" w:cs="Arial"/>
          <w:sz w:val="28"/>
          <w:szCs w:val="28"/>
        </w:rPr>
        <w:t xml:space="preserve"> </w:t>
      </w:r>
      <w:r w:rsidR="001362A7">
        <w:rPr>
          <w:rFonts w:ascii="Arial" w:hAnsi="Arial" w:cs="Arial"/>
          <w:sz w:val="28"/>
          <w:szCs w:val="28"/>
        </w:rPr>
        <w:t>and evaluating experiences</w:t>
      </w:r>
      <w:r w:rsidR="00C079FA">
        <w:rPr>
          <w:rFonts w:ascii="Arial" w:hAnsi="Arial" w:cs="Arial"/>
          <w:sz w:val="28"/>
          <w:szCs w:val="28"/>
        </w:rPr>
        <w:t xml:space="preserve"> by </w:t>
      </w:r>
      <w:r w:rsidR="00D6786E">
        <w:rPr>
          <w:rFonts w:ascii="Arial" w:hAnsi="Arial" w:cs="Arial"/>
          <w:sz w:val="28"/>
          <w:szCs w:val="28"/>
        </w:rPr>
        <w:t>following six steps.</w:t>
      </w:r>
    </w:p>
    <w:p w14:paraId="79160B4C" w14:textId="5451B6BA" w:rsidR="006F3AFD" w:rsidRDefault="006F3AFD" w:rsidP="00735C33">
      <w:pPr>
        <w:rPr>
          <w:rFonts w:ascii="Arial" w:hAnsi="Arial" w:cs="Arial"/>
          <w:sz w:val="28"/>
          <w:szCs w:val="28"/>
        </w:rPr>
      </w:pPr>
      <w:r>
        <w:rPr>
          <w:rFonts w:ascii="Arial" w:hAnsi="Arial" w:cs="Arial"/>
          <w:sz w:val="28"/>
          <w:szCs w:val="28"/>
        </w:rPr>
        <w:t xml:space="preserve">The six stages of this model are description, feelings, evaluation, analysis, conclusion, and action plan. </w:t>
      </w:r>
    </w:p>
    <w:p w14:paraId="267C6F80" w14:textId="34A75680" w:rsidR="00735C33" w:rsidRDefault="00735C33" w:rsidP="00735C33">
      <w:pPr>
        <w:rPr>
          <w:rFonts w:ascii="Arial" w:hAnsi="Arial" w:cs="Arial"/>
          <w:sz w:val="28"/>
          <w:szCs w:val="28"/>
        </w:rPr>
      </w:pPr>
      <w:r w:rsidRPr="00735C33">
        <w:rPr>
          <w:rFonts w:ascii="Arial" w:hAnsi="Arial" w:cs="Arial"/>
          <w:sz w:val="28"/>
          <w:szCs w:val="28"/>
        </w:rPr>
        <w:t xml:space="preserve">‘It is not sufficient simply to have </w:t>
      </w:r>
      <w:r w:rsidR="001238E9">
        <w:rPr>
          <w:rFonts w:ascii="Arial" w:hAnsi="Arial" w:cs="Arial"/>
          <w:sz w:val="28"/>
          <w:szCs w:val="28"/>
        </w:rPr>
        <w:t>an</w:t>
      </w:r>
      <w:r w:rsidRPr="00735C33">
        <w:rPr>
          <w:rFonts w:ascii="Arial" w:hAnsi="Arial" w:cs="Arial"/>
          <w:sz w:val="28"/>
          <w:szCs w:val="28"/>
        </w:rPr>
        <w:t xml:space="preserve"> experience </w:t>
      </w:r>
      <w:r w:rsidR="001238E9">
        <w:rPr>
          <w:rFonts w:ascii="Arial" w:hAnsi="Arial" w:cs="Arial"/>
          <w:sz w:val="28"/>
          <w:szCs w:val="28"/>
        </w:rPr>
        <w:t>in order</w:t>
      </w:r>
      <w:r w:rsidR="00325BCE">
        <w:rPr>
          <w:rFonts w:ascii="Arial" w:hAnsi="Arial" w:cs="Arial"/>
          <w:sz w:val="28"/>
          <w:szCs w:val="28"/>
        </w:rPr>
        <w:t xml:space="preserve"> </w:t>
      </w:r>
      <w:r w:rsidR="00CA0784">
        <w:rPr>
          <w:rFonts w:ascii="Arial" w:hAnsi="Arial" w:cs="Arial"/>
          <w:sz w:val="28"/>
          <w:szCs w:val="28"/>
        </w:rPr>
        <w:t>to</w:t>
      </w:r>
      <w:r w:rsidRPr="00735C33">
        <w:rPr>
          <w:rFonts w:ascii="Arial" w:hAnsi="Arial" w:cs="Arial"/>
          <w:sz w:val="28"/>
          <w:szCs w:val="28"/>
        </w:rPr>
        <w:t xml:space="preserve"> learn. Without reflecting upon this </w:t>
      </w:r>
      <w:r w:rsidR="0049535B" w:rsidRPr="00735C33">
        <w:rPr>
          <w:rFonts w:ascii="Arial" w:hAnsi="Arial" w:cs="Arial"/>
          <w:sz w:val="28"/>
          <w:szCs w:val="28"/>
        </w:rPr>
        <w:t>experience,</w:t>
      </w:r>
      <w:r w:rsidRPr="00735C33">
        <w:rPr>
          <w:rFonts w:ascii="Arial" w:hAnsi="Arial" w:cs="Arial"/>
          <w:sz w:val="28"/>
          <w:szCs w:val="28"/>
        </w:rPr>
        <w:t xml:space="preserve"> it may quickly be forgotten, or its learning potential lost.</w:t>
      </w:r>
      <w:r w:rsidR="0049535B">
        <w:rPr>
          <w:rFonts w:ascii="Arial" w:hAnsi="Arial" w:cs="Arial"/>
          <w:sz w:val="28"/>
          <w:szCs w:val="28"/>
        </w:rPr>
        <w:t>’</w:t>
      </w:r>
      <w:r w:rsidRPr="00735C33">
        <w:rPr>
          <w:rFonts w:ascii="Arial" w:hAnsi="Arial" w:cs="Arial"/>
          <w:sz w:val="28"/>
          <w:szCs w:val="28"/>
        </w:rPr>
        <w:t xml:space="preserve"> (Gibbs 1988)</w:t>
      </w:r>
    </w:p>
    <w:p w14:paraId="02691B7D" w14:textId="7CDEAA11" w:rsidR="004B2F16" w:rsidRDefault="0049535B" w:rsidP="00735C33">
      <w:pPr>
        <w:rPr>
          <w:rFonts w:ascii="Arial" w:hAnsi="Arial" w:cs="Arial"/>
          <w:sz w:val="28"/>
          <w:szCs w:val="28"/>
        </w:rPr>
      </w:pPr>
      <w:r>
        <w:rPr>
          <w:rFonts w:ascii="Arial" w:hAnsi="Arial" w:cs="Arial"/>
          <w:sz w:val="28"/>
          <w:szCs w:val="28"/>
        </w:rPr>
        <w:t xml:space="preserve"> </w:t>
      </w:r>
    </w:p>
    <w:p w14:paraId="6C0DE216" w14:textId="77777777" w:rsidR="003122C7" w:rsidRDefault="003122C7" w:rsidP="00735C33">
      <w:pPr>
        <w:rPr>
          <w:rFonts w:ascii="Arial" w:hAnsi="Arial" w:cs="Arial"/>
          <w:sz w:val="28"/>
          <w:szCs w:val="28"/>
        </w:rPr>
      </w:pPr>
    </w:p>
    <w:p w14:paraId="0E56515E" w14:textId="77777777" w:rsidR="003122C7" w:rsidRDefault="003122C7" w:rsidP="00735C33">
      <w:pPr>
        <w:rPr>
          <w:rFonts w:ascii="Arial" w:hAnsi="Arial" w:cs="Arial"/>
          <w:sz w:val="28"/>
          <w:szCs w:val="28"/>
        </w:rPr>
      </w:pPr>
    </w:p>
    <w:p w14:paraId="597EDBD4" w14:textId="285C82E6" w:rsidR="003122C7" w:rsidRDefault="001018D8" w:rsidP="00735C33">
      <w:pPr>
        <w:rPr>
          <w:rFonts w:ascii="Arial" w:hAnsi="Arial" w:cs="Arial"/>
          <w:sz w:val="28"/>
          <w:szCs w:val="28"/>
        </w:rPr>
      </w:pPr>
      <w:r>
        <w:rPr>
          <w:rFonts w:ascii="Arial" w:hAnsi="Arial" w:cs="Arial"/>
          <w:noProof/>
          <w:sz w:val="28"/>
          <w:szCs w:val="28"/>
        </w:rPr>
        <w:drawing>
          <wp:inline distT="0" distB="0" distL="0" distR="0" wp14:anchorId="00168973" wp14:editId="517E6607">
            <wp:extent cx="4589780" cy="2657283"/>
            <wp:effectExtent l="0" t="0" r="0" b="1016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A8524A9" w14:textId="77777777" w:rsidR="001018D8" w:rsidRDefault="001018D8" w:rsidP="00735C33">
      <w:pPr>
        <w:rPr>
          <w:rFonts w:ascii="Arial" w:hAnsi="Arial" w:cs="Arial"/>
          <w:sz w:val="28"/>
          <w:szCs w:val="28"/>
        </w:rPr>
      </w:pPr>
    </w:p>
    <w:p w14:paraId="3C6A8A4A" w14:textId="77777777" w:rsidR="001018D8" w:rsidRDefault="001018D8" w:rsidP="00735C33">
      <w:pPr>
        <w:rPr>
          <w:rFonts w:ascii="Arial" w:hAnsi="Arial" w:cs="Arial"/>
          <w:sz w:val="28"/>
          <w:szCs w:val="28"/>
        </w:rPr>
      </w:pPr>
    </w:p>
    <w:p w14:paraId="0CC1235E" w14:textId="77777777" w:rsidR="001018D8" w:rsidRDefault="001018D8" w:rsidP="00735C33">
      <w:pPr>
        <w:rPr>
          <w:rFonts w:ascii="Arial" w:hAnsi="Arial" w:cs="Arial"/>
          <w:sz w:val="28"/>
          <w:szCs w:val="28"/>
        </w:rPr>
      </w:pPr>
    </w:p>
    <w:p w14:paraId="254E0A81" w14:textId="77777777" w:rsidR="001018D8" w:rsidRDefault="001018D8" w:rsidP="00735C33">
      <w:pPr>
        <w:rPr>
          <w:rFonts w:ascii="Arial" w:hAnsi="Arial" w:cs="Arial"/>
          <w:sz w:val="28"/>
          <w:szCs w:val="28"/>
        </w:rPr>
      </w:pPr>
    </w:p>
    <w:p w14:paraId="19D5E0C1" w14:textId="77777777" w:rsidR="001018D8" w:rsidRDefault="001018D8" w:rsidP="00735C33">
      <w:pPr>
        <w:rPr>
          <w:rFonts w:ascii="Arial" w:hAnsi="Arial" w:cs="Arial"/>
          <w:sz w:val="28"/>
          <w:szCs w:val="28"/>
        </w:rPr>
      </w:pPr>
    </w:p>
    <w:p w14:paraId="6889CFED" w14:textId="1CE220AE" w:rsidR="003122C7" w:rsidRDefault="003122C7" w:rsidP="00735C33">
      <w:pPr>
        <w:rPr>
          <w:rFonts w:ascii="Arial" w:hAnsi="Arial" w:cs="Arial"/>
          <w:sz w:val="28"/>
          <w:szCs w:val="28"/>
        </w:rPr>
      </w:pPr>
    </w:p>
    <w:p w14:paraId="41494BD0" w14:textId="33EE48D3" w:rsidR="004B2F16" w:rsidRPr="004B2F16" w:rsidRDefault="004B2F16" w:rsidP="00735C33">
      <w:pPr>
        <w:rPr>
          <w:rFonts w:ascii="Arial" w:hAnsi="Arial" w:cs="Arial"/>
          <w:i/>
          <w:iCs/>
          <w:sz w:val="28"/>
          <w:szCs w:val="28"/>
        </w:rPr>
      </w:pPr>
    </w:p>
    <w:p w14:paraId="576C8D75" w14:textId="0BA8223E" w:rsidR="004B2F16" w:rsidRDefault="004B2F16" w:rsidP="00735C33">
      <w:pPr>
        <w:rPr>
          <w:rFonts w:ascii="Arial" w:hAnsi="Arial" w:cs="Arial"/>
          <w:i/>
          <w:iCs/>
          <w:sz w:val="28"/>
          <w:szCs w:val="28"/>
        </w:rPr>
      </w:pPr>
      <w:r w:rsidRPr="004B2F16">
        <w:rPr>
          <w:rFonts w:ascii="Arial" w:hAnsi="Arial" w:cs="Arial"/>
          <w:i/>
          <w:iCs/>
          <w:sz w:val="28"/>
          <w:szCs w:val="28"/>
        </w:rPr>
        <w:t>DESCRIPTION</w:t>
      </w:r>
    </w:p>
    <w:p w14:paraId="4C365C32" w14:textId="5C7BC26E" w:rsidR="004B2F16" w:rsidRDefault="004B2F16" w:rsidP="00735C33">
      <w:pPr>
        <w:rPr>
          <w:rFonts w:ascii="Arial" w:hAnsi="Arial" w:cs="Arial"/>
          <w:sz w:val="28"/>
          <w:szCs w:val="28"/>
        </w:rPr>
      </w:pPr>
    </w:p>
    <w:p w14:paraId="12DECEC1" w14:textId="65962FAF" w:rsidR="004B2F16" w:rsidRDefault="004B2F16" w:rsidP="00735C33">
      <w:pPr>
        <w:rPr>
          <w:rFonts w:ascii="Arial" w:hAnsi="Arial" w:cs="Arial"/>
          <w:sz w:val="28"/>
          <w:szCs w:val="28"/>
        </w:rPr>
      </w:pPr>
      <w:r>
        <w:rPr>
          <w:rFonts w:ascii="Arial" w:hAnsi="Arial" w:cs="Arial"/>
          <w:sz w:val="28"/>
          <w:szCs w:val="28"/>
        </w:rPr>
        <w:t xml:space="preserve">I am a first-year student and this term one of the assignments was a group presentation. We worked in a group of five students, each responsible for one topic. As a group leader, my responsibility was not only to assemble and submit the slides and make sure there are no technical and spelling mistakes but also to help each team member if they needed any </w:t>
      </w:r>
      <w:r w:rsidR="00CA67BF">
        <w:rPr>
          <w:rFonts w:ascii="Arial" w:hAnsi="Arial" w:cs="Arial"/>
          <w:sz w:val="28"/>
          <w:szCs w:val="28"/>
        </w:rPr>
        <w:t>aid</w:t>
      </w:r>
      <w:r>
        <w:rPr>
          <w:rFonts w:ascii="Arial" w:hAnsi="Arial" w:cs="Arial"/>
          <w:sz w:val="28"/>
          <w:szCs w:val="28"/>
        </w:rPr>
        <w:t xml:space="preserve"> with their research and referencing.</w:t>
      </w:r>
    </w:p>
    <w:p w14:paraId="45D38697" w14:textId="5EDF2E76" w:rsidR="004B2F16" w:rsidRDefault="004B2F16" w:rsidP="00735C33">
      <w:pPr>
        <w:rPr>
          <w:rFonts w:ascii="Arial" w:hAnsi="Arial" w:cs="Arial"/>
          <w:sz w:val="28"/>
          <w:szCs w:val="28"/>
        </w:rPr>
      </w:pPr>
    </w:p>
    <w:p w14:paraId="33065C61" w14:textId="2616B49D" w:rsidR="004B2F16" w:rsidRDefault="004B2F16" w:rsidP="00735C33">
      <w:pPr>
        <w:rPr>
          <w:rFonts w:ascii="Arial" w:hAnsi="Arial" w:cs="Arial"/>
          <w:i/>
          <w:iCs/>
          <w:sz w:val="28"/>
          <w:szCs w:val="28"/>
        </w:rPr>
      </w:pPr>
      <w:r w:rsidRPr="004B2F16">
        <w:rPr>
          <w:rFonts w:ascii="Arial" w:hAnsi="Arial" w:cs="Arial"/>
          <w:i/>
          <w:iCs/>
          <w:sz w:val="28"/>
          <w:szCs w:val="28"/>
        </w:rPr>
        <w:t>FEELINGS</w:t>
      </w:r>
    </w:p>
    <w:p w14:paraId="501BBA62" w14:textId="52CA2927" w:rsidR="004B2F16" w:rsidRDefault="004B2F16" w:rsidP="00735C33">
      <w:pPr>
        <w:rPr>
          <w:rFonts w:ascii="Arial" w:hAnsi="Arial" w:cs="Arial"/>
          <w:sz w:val="28"/>
          <w:szCs w:val="28"/>
        </w:rPr>
      </w:pPr>
    </w:p>
    <w:p w14:paraId="3099980F" w14:textId="3FED198F" w:rsidR="004B2F16" w:rsidRDefault="004B2F16" w:rsidP="00735C33">
      <w:pPr>
        <w:rPr>
          <w:rFonts w:ascii="Arial" w:hAnsi="Arial" w:cs="Arial"/>
          <w:sz w:val="28"/>
          <w:szCs w:val="28"/>
        </w:rPr>
      </w:pPr>
      <w:r>
        <w:rPr>
          <w:rFonts w:ascii="Arial" w:hAnsi="Arial" w:cs="Arial"/>
          <w:sz w:val="28"/>
          <w:szCs w:val="28"/>
        </w:rPr>
        <w:t xml:space="preserve">We had plenty of time to prepare and to my surprise, most of my colleagues were very efficient and prompt with their part of the task. I have previous experience with group projects, </w:t>
      </w:r>
      <w:r w:rsidR="00F87CD8">
        <w:rPr>
          <w:rFonts w:ascii="Arial" w:hAnsi="Arial" w:cs="Arial"/>
          <w:sz w:val="28"/>
          <w:szCs w:val="28"/>
        </w:rPr>
        <w:t xml:space="preserve">where there were some problems and team members not collaborating and not taking their part seriously. We were communicating </w:t>
      </w:r>
      <w:r w:rsidR="00CA0784">
        <w:rPr>
          <w:rFonts w:ascii="Arial" w:hAnsi="Arial" w:cs="Arial"/>
          <w:sz w:val="28"/>
          <w:szCs w:val="28"/>
        </w:rPr>
        <w:t>daily</w:t>
      </w:r>
      <w:r w:rsidR="00F87CD8">
        <w:rPr>
          <w:rFonts w:ascii="Arial" w:hAnsi="Arial" w:cs="Arial"/>
          <w:sz w:val="28"/>
          <w:szCs w:val="28"/>
        </w:rPr>
        <w:t xml:space="preserve"> using WhatsApp group chat to check the progress or to ask for advice. We also arrange on the day before the presentation to </w:t>
      </w:r>
      <w:r w:rsidR="00292A97">
        <w:rPr>
          <w:rFonts w:ascii="Arial" w:hAnsi="Arial" w:cs="Arial"/>
          <w:sz w:val="28"/>
          <w:szCs w:val="28"/>
        </w:rPr>
        <w:t>have</w:t>
      </w:r>
      <w:r w:rsidR="00F87CD8">
        <w:rPr>
          <w:rFonts w:ascii="Arial" w:hAnsi="Arial" w:cs="Arial"/>
          <w:sz w:val="28"/>
          <w:szCs w:val="28"/>
        </w:rPr>
        <w:t xml:space="preserve"> a MO</w:t>
      </w:r>
      <w:r w:rsidR="00E75F13">
        <w:rPr>
          <w:rFonts w:ascii="Arial" w:hAnsi="Arial" w:cs="Arial"/>
          <w:sz w:val="28"/>
          <w:szCs w:val="28"/>
        </w:rPr>
        <w:t>C</w:t>
      </w:r>
      <w:r w:rsidR="00F87CD8">
        <w:rPr>
          <w:rFonts w:ascii="Arial" w:hAnsi="Arial" w:cs="Arial"/>
          <w:sz w:val="28"/>
          <w:szCs w:val="28"/>
        </w:rPr>
        <w:t xml:space="preserve">K presentation which went well. </w:t>
      </w:r>
      <w:r w:rsidR="00C70A5F">
        <w:rPr>
          <w:rFonts w:ascii="Arial" w:hAnsi="Arial" w:cs="Arial"/>
          <w:sz w:val="28"/>
          <w:szCs w:val="28"/>
        </w:rPr>
        <w:t xml:space="preserve">I felt a bit </w:t>
      </w:r>
      <w:r w:rsidR="00E929E0">
        <w:rPr>
          <w:rFonts w:ascii="Arial" w:hAnsi="Arial" w:cs="Arial"/>
          <w:sz w:val="28"/>
          <w:szCs w:val="28"/>
        </w:rPr>
        <w:t xml:space="preserve">nervous </w:t>
      </w:r>
      <w:r w:rsidR="00C019CD">
        <w:rPr>
          <w:rFonts w:ascii="Arial" w:hAnsi="Arial" w:cs="Arial"/>
          <w:sz w:val="28"/>
          <w:szCs w:val="28"/>
        </w:rPr>
        <w:t>because we are a diverse team</w:t>
      </w:r>
      <w:r w:rsidR="00E44FE7">
        <w:rPr>
          <w:rFonts w:ascii="Arial" w:hAnsi="Arial" w:cs="Arial"/>
          <w:sz w:val="28"/>
          <w:szCs w:val="28"/>
        </w:rPr>
        <w:t xml:space="preserve"> -</w:t>
      </w:r>
      <w:r w:rsidR="00C019CD">
        <w:rPr>
          <w:rFonts w:ascii="Arial" w:hAnsi="Arial" w:cs="Arial"/>
          <w:sz w:val="28"/>
          <w:szCs w:val="28"/>
        </w:rPr>
        <w:t xml:space="preserve"> different </w:t>
      </w:r>
      <w:r w:rsidR="00257D57">
        <w:rPr>
          <w:rFonts w:ascii="Arial" w:hAnsi="Arial" w:cs="Arial"/>
          <w:sz w:val="28"/>
          <w:szCs w:val="28"/>
        </w:rPr>
        <w:t>ages</w:t>
      </w:r>
      <w:r w:rsidR="00C019CD">
        <w:rPr>
          <w:rFonts w:ascii="Arial" w:hAnsi="Arial" w:cs="Arial"/>
          <w:sz w:val="28"/>
          <w:szCs w:val="28"/>
        </w:rPr>
        <w:t>,</w:t>
      </w:r>
      <w:r w:rsidR="00E44FE7">
        <w:rPr>
          <w:rFonts w:ascii="Arial" w:hAnsi="Arial" w:cs="Arial"/>
          <w:sz w:val="28"/>
          <w:szCs w:val="28"/>
        </w:rPr>
        <w:t xml:space="preserve"> learning abilities</w:t>
      </w:r>
      <w:r w:rsidR="00257D57">
        <w:rPr>
          <w:rFonts w:ascii="Arial" w:hAnsi="Arial" w:cs="Arial"/>
          <w:sz w:val="28"/>
          <w:szCs w:val="28"/>
        </w:rPr>
        <w:t>,</w:t>
      </w:r>
      <w:r w:rsidR="00E44FE7">
        <w:rPr>
          <w:rFonts w:ascii="Arial" w:hAnsi="Arial" w:cs="Arial"/>
          <w:sz w:val="28"/>
          <w:szCs w:val="28"/>
        </w:rPr>
        <w:t xml:space="preserve"> and </w:t>
      </w:r>
      <w:r w:rsidR="00257D57">
        <w:rPr>
          <w:rFonts w:ascii="Arial" w:hAnsi="Arial" w:cs="Arial"/>
          <w:sz w:val="28"/>
          <w:szCs w:val="28"/>
        </w:rPr>
        <w:t>levels</w:t>
      </w:r>
      <w:r w:rsidR="00E44FE7">
        <w:rPr>
          <w:rFonts w:ascii="Arial" w:hAnsi="Arial" w:cs="Arial"/>
          <w:sz w:val="28"/>
          <w:szCs w:val="28"/>
        </w:rPr>
        <w:t xml:space="preserve"> </w:t>
      </w:r>
      <w:r w:rsidR="006137D9">
        <w:rPr>
          <w:rFonts w:ascii="Arial" w:hAnsi="Arial" w:cs="Arial"/>
          <w:sz w:val="28"/>
          <w:szCs w:val="28"/>
        </w:rPr>
        <w:t>of language proficiency</w:t>
      </w:r>
      <w:r w:rsidR="00E44FE7">
        <w:rPr>
          <w:rFonts w:ascii="Arial" w:hAnsi="Arial" w:cs="Arial"/>
          <w:sz w:val="28"/>
          <w:szCs w:val="28"/>
        </w:rPr>
        <w:t xml:space="preserve">. </w:t>
      </w:r>
      <w:r w:rsidR="00C019CD">
        <w:rPr>
          <w:rFonts w:ascii="Arial" w:hAnsi="Arial" w:cs="Arial"/>
          <w:sz w:val="28"/>
          <w:szCs w:val="28"/>
        </w:rPr>
        <w:t xml:space="preserve"> </w:t>
      </w:r>
      <w:r w:rsidR="00B31177">
        <w:rPr>
          <w:rFonts w:ascii="Arial" w:hAnsi="Arial" w:cs="Arial"/>
          <w:sz w:val="28"/>
          <w:szCs w:val="28"/>
        </w:rPr>
        <w:t xml:space="preserve">On the day of the presentation, everyone was quite nervous, two of my </w:t>
      </w:r>
      <w:r w:rsidR="005D1D04">
        <w:rPr>
          <w:rFonts w:ascii="Arial" w:hAnsi="Arial" w:cs="Arial"/>
          <w:sz w:val="28"/>
          <w:szCs w:val="28"/>
        </w:rPr>
        <w:t>colleagues</w:t>
      </w:r>
      <w:r w:rsidR="00B31177">
        <w:rPr>
          <w:rFonts w:ascii="Arial" w:hAnsi="Arial" w:cs="Arial"/>
          <w:sz w:val="28"/>
          <w:szCs w:val="28"/>
        </w:rPr>
        <w:t xml:space="preserve"> barely </w:t>
      </w:r>
      <w:r w:rsidR="00F2020E">
        <w:rPr>
          <w:rFonts w:ascii="Arial" w:hAnsi="Arial" w:cs="Arial"/>
          <w:sz w:val="28"/>
          <w:szCs w:val="28"/>
        </w:rPr>
        <w:t>we</w:t>
      </w:r>
      <w:r w:rsidR="005D1D04">
        <w:rPr>
          <w:rFonts w:ascii="Arial" w:hAnsi="Arial" w:cs="Arial"/>
          <w:sz w:val="28"/>
          <w:szCs w:val="28"/>
        </w:rPr>
        <w:t>re</w:t>
      </w:r>
      <w:r w:rsidR="00F2020E">
        <w:rPr>
          <w:rFonts w:ascii="Arial" w:hAnsi="Arial" w:cs="Arial"/>
          <w:sz w:val="28"/>
          <w:szCs w:val="28"/>
        </w:rPr>
        <w:t xml:space="preserve"> able to </w:t>
      </w:r>
      <w:r w:rsidR="005D1D04">
        <w:rPr>
          <w:rFonts w:ascii="Arial" w:hAnsi="Arial" w:cs="Arial"/>
          <w:sz w:val="28"/>
          <w:szCs w:val="28"/>
        </w:rPr>
        <w:t>compose themselves and present their parts.</w:t>
      </w:r>
      <w:r w:rsidR="00ED4ED7">
        <w:rPr>
          <w:rFonts w:ascii="Arial" w:hAnsi="Arial" w:cs="Arial"/>
          <w:sz w:val="28"/>
          <w:szCs w:val="28"/>
        </w:rPr>
        <w:t xml:space="preserve">  </w:t>
      </w:r>
    </w:p>
    <w:p w14:paraId="2055AE71" w14:textId="77777777" w:rsidR="00CF1889" w:rsidRDefault="00CF1889" w:rsidP="00735C33">
      <w:pPr>
        <w:rPr>
          <w:rFonts w:ascii="Arial" w:hAnsi="Arial" w:cs="Arial"/>
          <w:sz w:val="28"/>
          <w:szCs w:val="28"/>
        </w:rPr>
      </w:pPr>
    </w:p>
    <w:p w14:paraId="55ABD6AC" w14:textId="77777777" w:rsidR="00CF1889" w:rsidRDefault="00CF1889" w:rsidP="00735C33">
      <w:pPr>
        <w:rPr>
          <w:rFonts w:ascii="Arial" w:hAnsi="Arial" w:cs="Arial"/>
          <w:sz w:val="28"/>
          <w:szCs w:val="28"/>
        </w:rPr>
      </w:pPr>
    </w:p>
    <w:p w14:paraId="667389CC" w14:textId="77777777" w:rsidR="001018D8" w:rsidRDefault="001018D8" w:rsidP="00735C33">
      <w:pPr>
        <w:rPr>
          <w:rFonts w:ascii="Arial" w:hAnsi="Arial" w:cs="Arial"/>
          <w:i/>
          <w:iCs/>
          <w:sz w:val="28"/>
          <w:szCs w:val="28"/>
        </w:rPr>
      </w:pPr>
    </w:p>
    <w:p w14:paraId="64047A49" w14:textId="77777777" w:rsidR="001018D8" w:rsidRDefault="001018D8" w:rsidP="00735C33">
      <w:pPr>
        <w:rPr>
          <w:rFonts w:ascii="Arial" w:hAnsi="Arial" w:cs="Arial"/>
          <w:i/>
          <w:iCs/>
          <w:sz w:val="28"/>
          <w:szCs w:val="28"/>
        </w:rPr>
      </w:pPr>
    </w:p>
    <w:p w14:paraId="768909F1" w14:textId="77777777" w:rsidR="00947CB1" w:rsidRDefault="00947CB1" w:rsidP="00735C33">
      <w:pPr>
        <w:rPr>
          <w:rFonts w:ascii="Arial" w:hAnsi="Arial" w:cs="Arial"/>
          <w:i/>
          <w:iCs/>
          <w:sz w:val="28"/>
          <w:szCs w:val="28"/>
        </w:rPr>
      </w:pPr>
    </w:p>
    <w:p w14:paraId="0314766D" w14:textId="35B186B1" w:rsidR="00CF1889" w:rsidRDefault="00CF1889" w:rsidP="00735C33">
      <w:pPr>
        <w:rPr>
          <w:rFonts w:ascii="Arial" w:hAnsi="Arial" w:cs="Arial"/>
          <w:i/>
          <w:iCs/>
          <w:sz w:val="28"/>
          <w:szCs w:val="28"/>
        </w:rPr>
      </w:pPr>
      <w:r w:rsidRPr="00CF1889">
        <w:rPr>
          <w:rFonts w:ascii="Arial" w:hAnsi="Arial" w:cs="Arial"/>
          <w:i/>
          <w:iCs/>
          <w:sz w:val="28"/>
          <w:szCs w:val="28"/>
        </w:rPr>
        <w:t>EVALUATION</w:t>
      </w:r>
    </w:p>
    <w:p w14:paraId="0A0DB229" w14:textId="77777777" w:rsidR="00947CB1" w:rsidRDefault="00947CB1" w:rsidP="00735C33">
      <w:pPr>
        <w:rPr>
          <w:rFonts w:ascii="Arial" w:hAnsi="Arial" w:cs="Arial"/>
          <w:sz w:val="28"/>
          <w:szCs w:val="28"/>
        </w:rPr>
      </w:pPr>
    </w:p>
    <w:p w14:paraId="532E4F4A" w14:textId="12EA89E8" w:rsidR="00CF1889" w:rsidRDefault="005F3D0A" w:rsidP="00735C33">
      <w:pPr>
        <w:rPr>
          <w:rFonts w:ascii="Arial" w:hAnsi="Arial" w:cs="Arial"/>
          <w:sz w:val="28"/>
          <w:szCs w:val="28"/>
        </w:rPr>
      </w:pPr>
      <w:r>
        <w:rPr>
          <w:rFonts w:ascii="Arial" w:hAnsi="Arial" w:cs="Arial"/>
          <w:sz w:val="28"/>
          <w:szCs w:val="28"/>
        </w:rPr>
        <w:t>Looking back, I can say that on the plus side</w:t>
      </w:r>
      <w:r w:rsidR="00E0313E">
        <w:rPr>
          <w:rFonts w:ascii="Arial" w:hAnsi="Arial" w:cs="Arial"/>
          <w:sz w:val="28"/>
          <w:szCs w:val="28"/>
        </w:rPr>
        <w:t xml:space="preserve">, I liked the way we were communicating constantly </w:t>
      </w:r>
      <w:r w:rsidR="00B02F05">
        <w:rPr>
          <w:rFonts w:ascii="Arial" w:hAnsi="Arial" w:cs="Arial"/>
          <w:sz w:val="28"/>
          <w:szCs w:val="28"/>
        </w:rPr>
        <w:t>with</w:t>
      </w:r>
      <w:r w:rsidR="00E0313E">
        <w:rPr>
          <w:rFonts w:ascii="Arial" w:hAnsi="Arial" w:cs="Arial"/>
          <w:sz w:val="28"/>
          <w:szCs w:val="28"/>
        </w:rPr>
        <w:t xml:space="preserve"> each other, asking questions and </w:t>
      </w:r>
      <w:r w:rsidR="0033453F">
        <w:rPr>
          <w:rFonts w:ascii="Arial" w:hAnsi="Arial" w:cs="Arial"/>
          <w:sz w:val="28"/>
          <w:szCs w:val="28"/>
        </w:rPr>
        <w:t xml:space="preserve">suggesting different materials we found. My task was editing and submitting, I think I did well. </w:t>
      </w:r>
      <w:r w:rsidR="00476AD4">
        <w:rPr>
          <w:rFonts w:ascii="Arial" w:hAnsi="Arial" w:cs="Arial"/>
          <w:sz w:val="28"/>
          <w:szCs w:val="28"/>
        </w:rPr>
        <w:t>One of my colleagues was responsible to check and alphabetize the references</w:t>
      </w:r>
      <w:r w:rsidR="00827980">
        <w:rPr>
          <w:rFonts w:ascii="Arial" w:hAnsi="Arial" w:cs="Arial"/>
          <w:sz w:val="28"/>
          <w:szCs w:val="28"/>
        </w:rPr>
        <w:t xml:space="preserve"> and she did a great job too. </w:t>
      </w:r>
    </w:p>
    <w:p w14:paraId="7F6EE929" w14:textId="49086641" w:rsidR="005675C5" w:rsidRDefault="005675C5" w:rsidP="00735C33">
      <w:pPr>
        <w:rPr>
          <w:rFonts w:ascii="Arial" w:hAnsi="Arial" w:cs="Arial"/>
          <w:sz w:val="28"/>
          <w:szCs w:val="28"/>
        </w:rPr>
      </w:pPr>
      <w:r>
        <w:rPr>
          <w:rFonts w:ascii="Arial" w:hAnsi="Arial" w:cs="Arial"/>
          <w:sz w:val="28"/>
          <w:szCs w:val="28"/>
        </w:rPr>
        <w:t>On the negative side</w:t>
      </w:r>
      <w:r w:rsidR="000F121E">
        <w:rPr>
          <w:rFonts w:ascii="Arial" w:hAnsi="Arial" w:cs="Arial"/>
          <w:sz w:val="28"/>
          <w:szCs w:val="28"/>
        </w:rPr>
        <w:t>,</w:t>
      </w:r>
      <w:r>
        <w:rPr>
          <w:rFonts w:ascii="Arial" w:hAnsi="Arial" w:cs="Arial"/>
          <w:sz w:val="28"/>
          <w:szCs w:val="28"/>
        </w:rPr>
        <w:t xml:space="preserve"> I can say that fro</w:t>
      </w:r>
      <w:r w:rsidR="000F121E">
        <w:rPr>
          <w:rFonts w:ascii="Arial" w:hAnsi="Arial" w:cs="Arial"/>
          <w:sz w:val="28"/>
          <w:szCs w:val="28"/>
        </w:rPr>
        <w:t>m</w:t>
      </w:r>
      <w:r>
        <w:rPr>
          <w:rFonts w:ascii="Arial" w:hAnsi="Arial" w:cs="Arial"/>
          <w:sz w:val="28"/>
          <w:szCs w:val="28"/>
        </w:rPr>
        <w:t xml:space="preserve"> a team of five there were only three of us </w:t>
      </w:r>
      <w:r w:rsidR="000F121E">
        <w:rPr>
          <w:rFonts w:ascii="Arial" w:hAnsi="Arial" w:cs="Arial"/>
          <w:sz w:val="28"/>
          <w:szCs w:val="28"/>
        </w:rPr>
        <w:t xml:space="preserve">that were </w:t>
      </w:r>
      <w:r w:rsidR="00B029D9">
        <w:rPr>
          <w:rFonts w:ascii="Arial" w:hAnsi="Arial" w:cs="Arial"/>
          <w:sz w:val="28"/>
          <w:szCs w:val="28"/>
        </w:rPr>
        <w:t>seriously</w:t>
      </w:r>
      <w:r w:rsidR="000F121E">
        <w:rPr>
          <w:rFonts w:ascii="Arial" w:hAnsi="Arial" w:cs="Arial"/>
          <w:sz w:val="28"/>
          <w:szCs w:val="28"/>
        </w:rPr>
        <w:t xml:space="preserve"> engaged </w:t>
      </w:r>
      <w:r w:rsidR="00B029D9">
        <w:rPr>
          <w:rFonts w:ascii="Arial" w:hAnsi="Arial" w:cs="Arial"/>
          <w:sz w:val="28"/>
          <w:szCs w:val="28"/>
        </w:rPr>
        <w:t>all the time</w:t>
      </w:r>
      <w:r w:rsidR="00C225D6">
        <w:rPr>
          <w:rFonts w:ascii="Arial" w:hAnsi="Arial" w:cs="Arial"/>
          <w:sz w:val="28"/>
          <w:szCs w:val="28"/>
        </w:rPr>
        <w:t>, one team member didn’t elaborate enough</w:t>
      </w:r>
      <w:r w:rsidR="003F04F6">
        <w:rPr>
          <w:rFonts w:ascii="Arial" w:hAnsi="Arial" w:cs="Arial"/>
          <w:sz w:val="28"/>
          <w:szCs w:val="28"/>
        </w:rPr>
        <w:t>,</w:t>
      </w:r>
      <w:r w:rsidR="00C225D6">
        <w:rPr>
          <w:rFonts w:ascii="Arial" w:hAnsi="Arial" w:cs="Arial"/>
          <w:sz w:val="28"/>
          <w:szCs w:val="28"/>
        </w:rPr>
        <w:t xml:space="preserve"> </w:t>
      </w:r>
      <w:r w:rsidR="00EE3DB6">
        <w:rPr>
          <w:rFonts w:ascii="Arial" w:hAnsi="Arial" w:cs="Arial"/>
          <w:sz w:val="28"/>
          <w:szCs w:val="28"/>
        </w:rPr>
        <w:t xml:space="preserve">and the other just didn’t show any interest apart </w:t>
      </w:r>
      <w:r w:rsidR="003F04F6">
        <w:rPr>
          <w:rFonts w:ascii="Arial" w:hAnsi="Arial" w:cs="Arial"/>
          <w:sz w:val="28"/>
          <w:szCs w:val="28"/>
        </w:rPr>
        <w:t>from</w:t>
      </w:r>
      <w:r w:rsidR="00EE3DB6">
        <w:rPr>
          <w:rFonts w:ascii="Arial" w:hAnsi="Arial" w:cs="Arial"/>
          <w:sz w:val="28"/>
          <w:szCs w:val="28"/>
        </w:rPr>
        <w:t xml:space="preserve"> sending </w:t>
      </w:r>
      <w:r w:rsidR="0076356F">
        <w:rPr>
          <w:rFonts w:ascii="Arial" w:hAnsi="Arial" w:cs="Arial"/>
          <w:sz w:val="28"/>
          <w:szCs w:val="28"/>
        </w:rPr>
        <w:t>the</w:t>
      </w:r>
      <w:r w:rsidR="00EE3DB6">
        <w:rPr>
          <w:rFonts w:ascii="Arial" w:hAnsi="Arial" w:cs="Arial"/>
          <w:sz w:val="28"/>
          <w:szCs w:val="28"/>
        </w:rPr>
        <w:t xml:space="preserve"> slides to me, which needed a lot of editing</w:t>
      </w:r>
      <w:r w:rsidR="003F04F6">
        <w:rPr>
          <w:rFonts w:ascii="Arial" w:hAnsi="Arial" w:cs="Arial"/>
          <w:sz w:val="28"/>
          <w:szCs w:val="28"/>
        </w:rPr>
        <w:t>.</w:t>
      </w:r>
    </w:p>
    <w:p w14:paraId="18B4019A" w14:textId="77777777" w:rsidR="003F04F6" w:rsidRDefault="003F04F6" w:rsidP="00735C33">
      <w:pPr>
        <w:rPr>
          <w:rFonts w:ascii="Arial" w:hAnsi="Arial" w:cs="Arial"/>
          <w:sz w:val="28"/>
          <w:szCs w:val="28"/>
        </w:rPr>
      </w:pPr>
    </w:p>
    <w:p w14:paraId="539D8807" w14:textId="54CFD99C" w:rsidR="003F04F6" w:rsidRDefault="00AD7E41" w:rsidP="00735C33">
      <w:pPr>
        <w:rPr>
          <w:rFonts w:ascii="Arial" w:hAnsi="Arial" w:cs="Arial"/>
          <w:i/>
          <w:iCs/>
          <w:sz w:val="28"/>
          <w:szCs w:val="28"/>
        </w:rPr>
      </w:pPr>
      <w:r w:rsidRPr="00AD7E41">
        <w:rPr>
          <w:rFonts w:ascii="Arial" w:hAnsi="Arial" w:cs="Arial"/>
          <w:i/>
          <w:iCs/>
          <w:sz w:val="28"/>
          <w:szCs w:val="28"/>
        </w:rPr>
        <w:t>ANALYSIS</w:t>
      </w:r>
    </w:p>
    <w:p w14:paraId="4CBB7EB0" w14:textId="77777777" w:rsidR="00AD7E41" w:rsidRDefault="00AD7E41" w:rsidP="00735C33">
      <w:pPr>
        <w:rPr>
          <w:rFonts w:ascii="Arial" w:hAnsi="Arial" w:cs="Arial"/>
          <w:i/>
          <w:iCs/>
          <w:sz w:val="28"/>
          <w:szCs w:val="28"/>
        </w:rPr>
      </w:pPr>
    </w:p>
    <w:p w14:paraId="78C8BF34" w14:textId="4F24AA98" w:rsidR="00AD7E41" w:rsidRDefault="00685203" w:rsidP="00735C33">
      <w:pPr>
        <w:rPr>
          <w:rFonts w:ascii="Arial" w:hAnsi="Arial" w:cs="Arial"/>
          <w:sz w:val="28"/>
          <w:szCs w:val="28"/>
        </w:rPr>
      </w:pPr>
      <w:r>
        <w:rPr>
          <w:rFonts w:ascii="Arial" w:hAnsi="Arial" w:cs="Arial"/>
          <w:sz w:val="28"/>
          <w:szCs w:val="28"/>
        </w:rPr>
        <w:t xml:space="preserve">On reflection, I realised that I should have </w:t>
      </w:r>
      <w:r w:rsidR="002F4BD4">
        <w:rPr>
          <w:rFonts w:ascii="Arial" w:hAnsi="Arial" w:cs="Arial"/>
          <w:sz w:val="28"/>
          <w:szCs w:val="28"/>
        </w:rPr>
        <w:t xml:space="preserve">been a bit more relaxed as I was pushing everyone </w:t>
      </w:r>
      <w:r w:rsidR="005F58D0">
        <w:rPr>
          <w:rFonts w:ascii="Arial" w:hAnsi="Arial" w:cs="Arial"/>
          <w:sz w:val="28"/>
          <w:szCs w:val="28"/>
        </w:rPr>
        <w:t xml:space="preserve">probably a bit too much. </w:t>
      </w:r>
      <w:r w:rsidR="002B3487">
        <w:rPr>
          <w:rFonts w:ascii="Arial" w:hAnsi="Arial" w:cs="Arial"/>
          <w:sz w:val="28"/>
          <w:szCs w:val="28"/>
        </w:rPr>
        <w:t>Maybe from the bad experience, I’ve had in the past</w:t>
      </w:r>
      <w:r w:rsidR="00611D8E">
        <w:rPr>
          <w:rFonts w:ascii="Arial" w:hAnsi="Arial" w:cs="Arial"/>
          <w:sz w:val="28"/>
          <w:szCs w:val="28"/>
        </w:rPr>
        <w:t>,</w:t>
      </w:r>
      <w:r w:rsidR="002B3487">
        <w:rPr>
          <w:rFonts w:ascii="Arial" w:hAnsi="Arial" w:cs="Arial"/>
          <w:sz w:val="28"/>
          <w:szCs w:val="28"/>
        </w:rPr>
        <w:t xml:space="preserve"> I wanted to make sure we are ready and well prepared. </w:t>
      </w:r>
      <w:r w:rsidR="00D24376">
        <w:rPr>
          <w:rFonts w:ascii="Arial" w:hAnsi="Arial" w:cs="Arial"/>
          <w:sz w:val="28"/>
          <w:szCs w:val="28"/>
        </w:rPr>
        <w:t>In</w:t>
      </w:r>
      <w:r w:rsidR="00D44109">
        <w:rPr>
          <w:rFonts w:ascii="Arial" w:hAnsi="Arial" w:cs="Arial"/>
          <w:sz w:val="28"/>
          <w:szCs w:val="28"/>
        </w:rPr>
        <w:t xml:space="preserve"> the end</w:t>
      </w:r>
      <w:r w:rsidR="00D24376">
        <w:rPr>
          <w:rFonts w:ascii="Arial" w:hAnsi="Arial" w:cs="Arial"/>
          <w:sz w:val="28"/>
          <w:szCs w:val="28"/>
        </w:rPr>
        <w:t>,</w:t>
      </w:r>
      <w:r w:rsidR="00D44109">
        <w:rPr>
          <w:rFonts w:ascii="Arial" w:hAnsi="Arial" w:cs="Arial"/>
          <w:sz w:val="28"/>
          <w:szCs w:val="28"/>
        </w:rPr>
        <w:t xml:space="preserve"> I </w:t>
      </w:r>
      <w:r w:rsidR="00CA0784">
        <w:rPr>
          <w:rFonts w:ascii="Arial" w:hAnsi="Arial" w:cs="Arial"/>
          <w:sz w:val="28"/>
          <w:szCs w:val="28"/>
        </w:rPr>
        <w:t>conclude</w:t>
      </w:r>
      <w:r w:rsidR="00D57EC3">
        <w:rPr>
          <w:rFonts w:ascii="Arial" w:hAnsi="Arial" w:cs="Arial"/>
          <w:sz w:val="28"/>
          <w:szCs w:val="28"/>
        </w:rPr>
        <w:t>d</w:t>
      </w:r>
      <w:r w:rsidR="00D44109">
        <w:rPr>
          <w:rFonts w:ascii="Arial" w:hAnsi="Arial" w:cs="Arial"/>
          <w:sz w:val="28"/>
          <w:szCs w:val="28"/>
        </w:rPr>
        <w:t xml:space="preserve"> that there is only this much I can do</w:t>
      </w:r>
      <w:r w:rsidR="00A05C46">
        <w:rPr>
          <w:rFonts w:ascii="Arial" w:hAnsi="Arial" w:cs="Arial"/>
          <w:sz w:val="28"/>
          <w:szCs w:val="28"/>
        </w:rPr>
        <w:t>,</w:t>
      </w:r>
      <w:r w:rsidR="00D44109">
        <w:rPr>
          <w:rFonts w:ascii="Arial" w:hAnsi="Arial" w:cs="Arial"/>
          <w:sz w:val="28"/>
          <w:szCs w:val="28"/>
        </w:rPr>
        <w:t xml:space="preserve"> and</w:t>
      </w:r>
      <w:r w:rsidR="003971C9">
        <w:rPr>
          <w:rFonts w:ascii="Arial" w:hAnsi="Arial" w:cs="Arial"/>
          <w:sz w:val="28"/>
          <w:szCs w:val="28"/>
        </w:rPr>
        <w:t xml:space="preserve"> I</w:t>
      </w:r>
      <w:r w:rsidR="00D44109">
        <w:rPr>
          <w:rFonts w:ascii="Arial" w:hAnsi="Arial" w:cs="Arial"/>
          <w:sz w:val="28"/>
          <w:szCs w:val="28"/>
        </w:rPr>
        <w:t xml:space="preserve"> just let go of my fears and doubts. </w:t>
      </w:r>
    </w:p>
    <w:p w14:paraId="479501FC" w14:textId="6EA78376" w:rsidR="00297B60" w:rsidRDefault="00297B60" w:rsidP="00735C33">
      <w:pPr>
        <w:rPr>
          <w:rFonts w:ascii="Arial" w:hAnsi="Arial" w:cs="Arial"/>
          <w:sz w:val="28"/>
          <w:szCs w:val="28"/>
        </w:rPr>
      </w:pPr>
      <w:r>
        <w:rPr>
          <w:rFonts w:ascii="Arial" w:hAnsi="Arial" w:cs="Arial"/>
          <w:sz w:val="28"/>
          <w:szCs w:val="28"/>
        </w:rPr>
        <w:t>After the event</w:t>
      </w:r>
      <w:r w:rsidR="00480F4E">
        <w:rPr>
          <w:rFonts w:ascii="Arial" w:hAnsi="Arial" w:cs="Arial"/>
          <w:sz w:val="28"/>
          <w:szCs w:val="28"/>
        </w:rPr>
        <w:t>,</w:t>
      </w:r>
      <w:r>
        <w:rPr>
          <w:rFonts w:ascii="Arial" w:hAnsi="Arial" w:cs="Arial"/>
          <w:sz w:val="28"/>
          <w:szCs w:val="28"/>
        </w:rPr>
        <w:t xml:space="preserve"> hearing</w:t>
      </w:r>
      <w:r w:rsidR="007550C9">
        <w:rPr>
          <w:rFonts w:ascii="Arial" w:hAnsi="Arial" w:cs="Arial"/>
          <w:sz w:val="28"/>
          <w:szCs w:val="28"/>
        </w:rPr>
        <w:t xml:space="preserve"> the lecturer</w:t>
      </w:r>
      <w:r w:rsidR="00341931">
        <w:rPr>
          <w:rFonts w:ascii="Arial" w:hAnsi="Arial" w:cs="Arial"/>
          <w:sz w:val="28"/>
          <w:szCs w:val="28"/>
        </w:rPr>
        <w:t xml:space="preserve"> </w:t>
      </w:r>
      <w:r w:rsidR="007550C9">
        <w:rPr>
          <w:rFonts w:ascii="Arial" w:hAnsi="Arial" w:cs="Arial"/>
          <w:sz w:val="28"/>
          <w:szCs w:val="28"/>
        </w:rPr>
        <w:t xml:space="preserve">and </w:t>
      </w:r>
      <w:r>
        <w:rPr>
          <w:rFonts w:ascii="Arial" w:hAnsi="Arial" w:cs="Arial"/>
          <w:sz w:val="28"/>
          <w:szCs w:val="28"/>
        </w:rPr>
        <w:t xml:space="preserve">some of my </w:t>
      </w:r>
      <w:r w:rsidR="007550C9">
        <w:rPr>
          <w:rFonts w:ascii="Arial" w:hAnsi="Arial" w:cs="Arial"/>
          <w:sz w:val="28"/>
          <w:szCs w:val="28"/>
        </w:rPr>
        <w:t>classmate’s</w:t>
      </w:r>
      <w:r>
        <w:rPr>
          <w:rFonts w:ascii="Arial" w:hAnsi="Arial" w:cs="Arial"/>
          <w:sz w:val="28"/>
          <w:szCs w:val="28"/>
        </w:rPr>
        <w:t xml:space="preserve"> </w:t>
      </w:r>
      <w:r w:rsidR="007550C9">
        <w:rPr>
          <w:rFonts w:ascii="Arial" w:hAnsi="Arial" w:cs="Arial"/>
          <w:sz w:val="28"/>
          <w:szCs w:val="28"/>
        </w:rPr>
        <w:t>thoughts</w:t>
      </w:r>
      <w:r w:rsidR="00051D7A">
        <w:rPr>
          <w:rFonts w:ascii="Arial" w:hAnsi="Arial" w:cs="Arial"/>
          <w:sz w:val="28"/>
          <w:szCs w:val="28"/>
        </w:rPr>
        <w:t xml:space="preserve"> and </w:t>
      </w:r>
      <w:r w:rsidR="00A55C74">
        <w:rPr>
          <w:rFonts w:ascii="Arial" w:hAnsi="Arial" w:cs="Arial"/>
          <w:sz w:val="28"/>
          <w:szCs w:val="28"/>
        </w:rPr>
        <w:t>feedback</w:t>
      </w:r>
      <w:r w:rsidR="007550C9">
        <w:rPr>
          <w:rFonts w:ascii="Arial" w:hAnsi="Arial" w:cs="Arial"/>
          <w:sz w:val="28"/>
          <w:szCs w:val="28"/>
        </w:rPr>
        <w:t xml:space="preserve"> </w:t>
      </w:r>
      <w:r w:rsidR="00341931">
        <w:rPr>
          <w:rFonts w:ascii="Arial" w:hAnsi="Arial" w:cs="Arial"/>
          <w:sz w:val="28"/>
          <w:szCs w:val="28"/>
        </w:rPr>
        <w:t xml:space="preserve">I felt a little bit better. I have realised that </w:t>
      </w:r>
      <w:r w:rsidR="005A3F0C">
        <w:rPr>
          <w:rFonts w:ascii="Arial" w:hAnsi="Arial" w:cs="Arial"/>
          <w:sz w:val="28"/>
          <w:szCs w:val="28"/>
        </w:rPr>
        <w:t xml:space="preserve">when comes to </w:t>
      </w:r>
      <w:r w:rsidR="001E2274">
        <w:rPr>
          <w:rFonts w:ascii="Arial" w:hAnsi="Arial" w:cs="Arial"/>
          <w:sz w:val="28"/>
          <w:szCs w:val="28"/>
        </w:rPr>
        <w:t>team</w:t>
      </w:r>
      <w:r w:rsidR="005A3F0C">
        <w:rPr>
          <w:rFonts w:ascii="Arial" w:hAnsi="Arial" w:cs="Arial"/>
          <w:sz w:val="28"/>
          <w:szCs w:val="28"/>
        </w:rPr>
        <w:t xml:space="preserve"> projects there is no need to try to </w:t>
      </w:r>
      <w:r w:rsidR="00157E5B">
        <w:rPr>
          <w:rFonts w:ascii="Arial" w:hAnsi="Arial" w:cs="Arial"/>
          <w:sz w:val="28"/>
          <w:szCs w:val="28"/>
        </w:rPr>
        <w:t xml:space="preserve">be a perfectionist but rather let everyone </w:t>
      </w:r>
      <w:r w:rsidR="00F34683">
        <w:rPr>
          <w:rFonts w:ascii="Arial" w:hAnsi="Arial" w:cs="Arial"/>
          <w:sz w:val="28"/>
          <w:szCs w:val="28"/>
        </w:rPr>
        <w:t xml:space="preserve">work and prepare within their comfort zone limits. </w:t>
      </w:r>
    </w:p>
    <w:p w14:paraId="059721F8" w14:textId="37D60C43" w:rsidR="0015105D" w:rsidRDefault="006F4CCF" w:rsidP="00735C33">
      <w:pPr>
        <w:rPr>
          <w:rFonts w:ascii="Arial" w:hAnsi="Arial" w:cs="Arial"/>
          <w:sz w:val="28"/>
          <w:szCs w:val="28"/>
        </w:rPr>
      </w:pPr>
      <w:r>
        <w:rPr>
          <w:rFonts w:ascii="Arial" w:hAnsi="Arial" w:cs="Arial"/>
          <w:sz w:val="28"/>
          <w:szCs w:val="28"/>
        </w:rPr>
        <w:t xml:space="preserve">According to </w:t>
      </w:r>
      <w:r w:rsidR="00823643">
        <w:rPr>
          <w:rFonts w:ascii="Arial" w:hAnsi="Arial" w:cs="Arial"/>
          <w:sz w:val="28"/>
          <w:szCs w:val="28"/>
        </w:rPr>
        <w:t>B</w:t>
      </w:r>
      <w:r>
        <w:rPr>
          <w:rFonts w:ascii="Arial" w:hAnsi="Arial" w:cs="Arial"/>
          <w:sz w:val="28"/>
          <w:szCs w:val="28"/>
        </w:rPr>
        <w:t>elbin’s theory</w:t>
      </w:r>
      <w:r w:rsidR="004F394B">
        <w:rPr>
          <w:rFonts w:ascii="Arial" w:hAnsi="Arial" w:cs="Arial"/>
          <w:sz w:val="28"/>
          <w:szCs w:val="28"/>
        </w:rPr>
        <w:t xml:space="preserve"> </w:t>
      </w:r>
      <w:r w:rsidR="00072AC2">
        <w:rPr>
          <w:rFonts w:ascii="Arial" w:hAnsi="Arial" w:cs="Arial"/>
          <w:sz w:val="28"/>
          <w:szCs w:val="28"/>
        </w:rPr>
        <w:t>(e.g. 2</w:t>
      </w:r>
      <w:r w:rsidR="003062C6">
        <w:rPr>
          <w:rFonts w:ascii="Arial" w:hAnsi="Arial" w:cs="Arial"/>
          <w:sz w:val="28"/>
          <w:szCs w:val="28"/>
        </w:rPr>
        <w:t>0</w:t>
      </w:r>
      <w:r w:rsidR="00961D11">
        <w:rPr>
          <w:rFonts w:ascii="Arial" w:hAnsi="Arial" w:cs="Arial"/>
          <w:sz w:val="28"/>
          <w:szCs w:val="28"/>
        </w:rPr>
        <w:t>03</w:t>
      </w:r>
      <w:r w:rsidR="00072AC2">
        <w:rPr>
          <w:rFonts w:ascii="Arial" w:hAnsi="Arial" w:cs="Arial"/>
          <w:sz w:val="28"/>
          <w:szCs w:val="28"/>
        </w:rPr>
        <w:t>)</w:t>
      </w:r>
      <w:r w:rsidR="00961D11">
        <w:rPr>
          <w:rFonts w:ascii="Arial" w:hAnsi="Arial" w:cs="Arial"/>
          <w:sz w:val="28"/>
          <w:szCs w:val="28"/>
        </w:rPr>
        <w:t>,</w:t>
      </w:r>
      <w:r w:rsidR="00072AC2">
        <w:rPr>
          <w:rFonts w:ascii="Arial" w:hAnsi="Arial" w:cs="Arial"/>
          <w:sz w:val="28"/>
          <w:szCs w:val="28"/>
        </w:rPr>
        <w:t xml:space="preserve"> </w:t>
      </w:r>
      <w:r>
        <w:rPr>
          <w:rFonts w:ascii="Arial" w:hAnsi="Arial" w:cs="Arial"/>
          <w:sz w:val="28"/>
          <w:szCs w:val="28"/>
        </w:rPr>
        <w:t xml:space="preserve">each person </w:t>
      </w:r>
      <w:r w:rsidR="00AF3258">
        <w:rPr>
          <w:rFonts w:ascii="Arial" w:hAnsi="Arial" w:cs="Arial"/>
          <w:sz w:val="28"/>
          <w:szCs w:val="28"/>
        </w:rPr>
        <w:t xml:space="preserve">in the group has certain weaknesses </w:t>
      </w:r>
      <w:r w:rsidR="004F394B">
        <w:rPr>
          <w:rFonts w:ascii="Arial" w:hAnsi="Arial" w:cs="Arial"/>
          <w:sz w:val="28"/>
          <w:szCs w:val="28"/>
        </w:rPr>
        <w:t>and</w:t>
      </w:r>
      <w:r w:rsidR="00AF3258">
        <w:rPr>
          <w:rFonts w:ascii="Arial" w:hAnsi="Arial" w:cs="Arial"/>
          <w:sz w:val="28"/>
          <w:szCs w:val="28"/>
        </w:rPr>
        <w:t xml:space="preserve"> strengths</w:t>
      </w:r>
      <w:r w:rsidR="00A25743">
        <w:rPr>
          <w:rFonts w:ascii="Arial" w:hAnsi="Arial" w:cs="Arial"/>
          <w:sz w:val="28"/>
          <w:szCs w:val="28"/>
        </w:rPr>
        <w:t xml:space="preserve"> and we tried to utilise these as much as possible. </w:t>
      </w:r>
      <w:r w:rsidR="00FF520D">
        <w:rPr>
          <w:rFonts w:ascii="Arial" w:hAnsi="Arial" w:cs="Arial"/>
          <w:sz w:val="28"/>
          <w:szCs w:val="28"/>
        </w:rPr>
        <w:t>However, after the event</w:t>
      </w:r>
      <w:r w:rsidR="00C178CF">
        <w:rPr>
          <w:rFonts w:ascii="Arial" w:hAnsi="Arial" w:cs="Arial"/>
          <w:sz w:val="28"/>
          <w:szCs w:val="28"/>
        </w:rPr>
        <w:t>,</w:t>
      </w:r>
      <w:r w:rsidR="00FF520D">
        <w:rPr>
          <w:rFonts w:ascii="Arial" w:hAnsi="Arial" w:cs="Arial"/>
          <w:sz w:val="28"/>
          <w:szCs w:val="28"/>
        </w:rPr>
        <w:t xml:space="preserve"> I c</w:t>
      </w:r>
      <w:r w:rsidR="009426F8">
        <w:rPr>
          <w:rFonts w:ascii="Arial" w:hAnsi="Arial" w:cs="Arial"/>
          <w:sz w:val="28"/>
          <w:szCs w:val="28"/>
        </w:rPr>
        <w:t>a</w:t>
      </w:r>
      <w:r w:rsidR="00C178CF">
        <w:rPr>
          <w:rFonts w:ascii="Arial" w:hAnsi="Arial" w:cs="Arial"/>
          <w:sz w:val="28"/>
          <w:szCs w:val="28"/>
        </w:rPr>
        <w:t>me</w:t>
      </w:r>
      <w:r w:rsidR="00FF520D">
        <w:rPr>
          <w:rFonts w:ascii="Arial" w:hAnsi="Arial" w:cs="Arial"/>
          <w:sz w:val="28"/>
          <w:szCs w:val="28"/>
        </w:rPr>
        <w:t xml:space="preserve"> to realise we could have done better </w:t>
      </w:r>
      <w:r w:rsidR="00C178CF">
        <w:rPr>
          <w:rFonts w:ascii="Arial" w:hAnsi="Arial" w:cs="Arial"/>
          <w:sz w:val="28"/>
          <w:szCs w:val="28"/>
        </w:rPr>
        <w:t xml:space="preserve">by </w:t>
      </w:r>
      <w:r w:rsidR="00F44D87">
        <w:rPr>
          <w:rFonts w:ascii="Arial" w:hAnsi="Arial" w:cs="Arial"/>
          <w:sz w:val="28"/>
          <w:szCs w:val="28"/>
        </w:rPr>
        <w:t xml:space="preserve">practising more the </w:t>
      </w:r>
      <w:r w:rsidR="00C97E95">
        <w:rPr>
          <w:rFonts w:ascii="Arial" w:hAnsi="Arial" w:cs="Arial"/>
          <w:sz w:val="28"/>
          <w:szCs w:val="28"/>
        </w:rPr>
        <w:t xml:space="preserve">spoken part of our presentation and concentrating less on the written content. </w:t>
      </w:r>
      <w:r w:rsidR="00F575A6">
        <w:rPr>
          <w:rFonts w:ascii="Arial" w:hAnsi="Arial" w:cs="Arial"/>
          <w:sz w:val="28"/>
          <w:szCs w:val="28"/>
        </w:rPr>
        <w:t xml:space="preserve">We also should have thought about </w:t>
      </w:r>
      <w:r w:rsidR="00DA6572">
        <w:rPr>
          <w:rFonts w:ascii="Arial" w:hAnsi="Arial" w:cs="Arial"/>
          <w:sz w:val="28"/>
          <w:szCs w:val="28"/>
        </w:rPr>
        <w:t xml:space="preserve">what the key stages are and put our best speakers there. </w:t>
      </w:r>
    </w:p>
    <w:p w14:paraId="03F8E6C6" w14:textId="77777777" w:rsidR="001E2274" w:rsidRDefault="001E2274" w:rsidP="00735C33">
      <w:pPr>
        <w:rPr>
          <w:rFonts w:ascii="Arial" w:hAnsi="Arial" w:cs="Arial"/>
          <w:sz w:val="28"/>
          <w:szCs w:val="28"/>
        </w:rPr>
      </w:pPr>
    </w:p>
    <w:p w14:paraId="5BF8D5AC" w14:textId="77777777" w:rsidR="003062C6" w:rsidRDefault="003062C6" w:rsidP="00735C33">
      <w:pPr>
        <w:rPr>
          <w:rFonts w:ascii="Arial" w:hAnsi="Arial" w:cs="Arial"/>
          <w:i/>
          <w:iCs/>
          <w:sz w:val="28"/>
          <w:szCs w:val="28"/>
        </w:rPr>
      </w:pPr>
    </w:p>
    <w:p w14:paraId="3D2EC7F4" w14:textId="4D01DFF0" w:rsidR="001E2274" w:rsidRDefault="003379E5" w:rsidP="00735C33">
      <w:pPr>
        <w:rPr>
          <w:rFonts w:ascii="Arial" w:hAnsi="Arial" w:cs="Arial"/>
          <w:i/>
          <w:iCs/>
          <w:sz w:val="28"/>
          <w:szCs w:val="28"/>
        </w:rPr>
      </w:pPr>
      <w:r w:rsidRPr="003379E5">
        <w:rPr>
          <w:rFonts w:ascii="Arial" w:hAnsi="Arial" w:cs="Arial"/>
          <w:i/>
          <w:iCs/>
          <w:sz w:val="28"/>
          <w:szCs w:val="28"/>
        </w:rPr>
        <w:t>CONCLUSION</w:t>
      </w:r>
    </w:p>
    <w:p w14:paraId="0795FF9E" w14:textId="77777777" w:rsidR="003379E5" w:rsidRDefault="003379E5" w:rsidP="00735C33">
      <w:pPr>
        <w:rPr>
          <w:rFonts w:ascii="Arial" w:hAnsi="Arial" w:cs="Arial"/>
          <w:sz w:val="28"/>
          <w:szCs w:val="28"/>
        </w:rPr>
      </w:pPr>
    </w:p>
    <w:p w14:paraId="539318AE" w14:textId="40A9A6B9" w:rsidR="003379E5" w:rsidRDefault="003379E5" w:rsidP="00735C33">
      <w:pPr>
        <w:rPr>
          <w:rFonts w:ascii="Arial" w:hAnsi="Arial" w:cs="Arial"/>
          <w:sz w:val="28"/>
          <w:szCs w:val="28"/>
        </w:rPr>
      </w:pPr>
      <w:r>
        <w:rPr>
          <w:rFonts w:ascii="Arial" w:hAnsi="Arial" w:cs="Arial"/>
          <w:sz w:val="28"/>
          <w:szCs w:val="28"/>
        </w:rPr>
        <w:t>In conclusion</w:t>
      </w:r>
      <w:r w:rsidR="008E48DC">
        <w:rPr>
          <w:rFonts w:ascii="Arial" w:hAnsi="Arial" w:cs="Arial"/>
          <w:sz w:val="28"/>
          <w:szCs w:val="28"/>
        </w:rPr>
        <w:t>,</w:t>
      </w:r>
      <w:r>
        <w:rPr>
          <w:rFonts w:ascii="Arial" w:hAnsi="Arial" w:cs="Arial"/>
          <w:sz w:val="28"/>
          <w:szCs w:val="28"/>
        </w:rPr>
        <w:t xml:space="preserve"> I would like to say</w:t>
      </w:r>
      <w:r w:rsidR="00BD5695">
        <w:rPr>
          <w:rFonts w:ascii="Arial" w:hAnsi="Arial" w:cs="Arial"/>
          <w:sz w:val="28"/>
          <w:szCs w:val="28"/>
        </w:rPr>
        <w:t xml:space="preserve"> </w:t>
      </w:r>
      <w:r>
        <w:rPr>
          <w:rFonts w:ascii="Arial" w:hAnsi="Arial" w:cs="Arial"/>
          <w:sz w:val="28"/>
          <w:szCs w:val="28"/>
        </w:rPr>
        <w:t>that my confidenc</w:t>
      </w:r>
      <w:r w:rsidR="00BD5695">
        <w:rPr>
          <w:rFonts w:ascii="Arial" w:hAnsi="Arial" w:cs="Arial"/>
          <w:sz w:val="28"/>
          <w:szCs w:val="28"/>
        </w:rPr>
        <w:t xml:space="preserve">e grew, first because I knew I was well prepared and second because this was yet another presentation </w:t>
      </w:r>
      <w:r w:rsidR="00A55C74">
        <w:rPr>
          <w:rFonts w:ascii="Arial" w:hAnsi="Arial" w:cs="Arial"/>
          <w:sz w:val="28"/>
          <w:szCs w:val="28"/>
        </w:rPr>
        <w:t>I</w:t>
      </w:r>
      <w:r w:rsidR="00BD5695">
        <w:rPr>
          <w:rFonts w:ascii="Arial" w:hAnsi="Arial" w:cs="Arial"/>
          <w:sz w:val="28"/>
          <w:szCs w:val="28"/>
        </w:rPr>
        <w:t xml:space="preserve"> have made.</w:t>
      </w:r>
      <w:r w:rsidR="008E48DC">
        <w:rPr>
          <w:rFonts w:ascii="Arial" w:hAnsi="Arial" w:cs="Arial"/>
          <w:sz w:val="28"/>
          <w:szCs w:val="28"/>
        </w:rPr>
        <w:t xml:space="preserve"> I also </w:t>
      </w:r>
      <w:r w:rsidR="00476001">
        <w:rPr>
          <w:rFonts w:ascii="Arial" w:hAnsi="Arial" w:cs="Arial"/>
          <w:sz w:val="28"/>
          <w:szCs w:val="28"/>
        </w:rPr>
        <w:t xml:space="preserve">learned that is ok to make mistakes as this is </w:t>
      </w:r>
      <w:r w:rsidR="0073387B">
        <w:rPr>
          <w:rFonts w:ascii="Arial" w:hAnsi="Arial" w:cs="Arial"/>
          <w:sz w:val="28"/>
          <w:szCs w:val="28"/>
        </w:rPr>
        <w:t>just</w:t>
      </w:r>
      <w:r w:rsidR="00476001">
        <w:rPr>
          <w:rFonts w:ascii="Arial" w:hAnsi="Arial" w:cs="Arial"/>
          <w:sz w:val="28"/>
          <w:szCs w:val="28"/>
        </w:rPr>
        <w:t xml:space="preserve"> another learning curve one needs to experience.</w:t>
      </w:r>
      <w:r w:rsidR="00FC08AD">
        <w:rPr>
          <w:rFonts w:ascii="Arial" w:hAnsi="Arial" w:cs="Arial"/>
          <w:sz w:val="28"/>
          <w:szCs w:val="28"/>
        </w:rPr>
        <w:t xml:space="preserve"> Moreover, now I can say I am better prepared for the next group project and will </w:t>
      </w:r>
      <w:r w:rsidR="00AC1841">
        <w:rPr>
          <w:rFonts w:ascii="Arial" w:hAnsi="Arial" w:cs="Arial"/>
          <w:sz w:val="28"/>
          <w:szCs w:val="28"/>
        </w:rPr>
        <w:t xml:space="preserve">use that knowledge and experience to </w:t>
      </w:r>
      <w:r w:rsidR="00FE19FD">
        <w:rPr>
          <w:rFonts w:ascii="Arial" w:hAnsi="Arial" w:cs="Arial"/>
          <w:sz w:val="28"/>
          <w:szCs w:val="28"/>
        </w:rPr>
        <w:t xml:space="preserve">improve my </w:t>
      </w:r>
      <w:r w:rsidR="00342910">
        <w:rPr>
          <w:rFonts w:ascii="Arial" w:hAnsi="Arial" w:cs="Arial"/>
          <w:sz w:val="28"/>
          <w:szCs w:val="28"/>
        </w:rPr>
        <w:t>presentation skills.</w:t>
      </w:r>
    </w:p>
    <w:p w14:paraId="1CDAC645" w14:textId="77777777" w:rsidR="00615646" w:rsidRDefault="00615646" w:rsidP="00735C33">
      <w:pPr>
        <w:rPr>
          <w:rFonts w:ascii="Arial" w:hAnsi="Arial" w:cs="Arial"/>
          <w:sz w:val="28"/>
          <w:szCs w:val="28"/>
        </w:rPr>
      </w:pPr>
    </w:p>
    <w:p w14:paraId="44D893B1" w14:textId="77777777" w:rsidR="00615646" w:rsidRPr="00615646" w:rsidRDefault="00615646" w:rsidP="00735C33">
      <w:pPr>
        <w:rPr>
          <w:rFonts w:ascii="Arial" w:hAnsi="Arial" w:cs="Arial"/>
          <w:sz w:val="28"/>
          <w:szCs w:val="28"/>
        </w:rPr>
      </w:pPr>
    </w:p>
    <w:p w14:paraId="575B93BB" w14:textId="77777777" w:rsidR="001018D8" w:rsidRDefault="001018D8" w:rsidP="00735C33">
      <w:pPr>
        <w:rPr>
          <w:rFonts w:ascii="Arial" w:hAnsi="Arial" w:cs="Arial"/>
          <w:i/>
          <w:iCs/>
          <w:sz w:val="28"/>
          <w:szCs w:val="28"/>
        </w:rPr>
      </w:pPr>
    </w:p>
    <w:p w14:paraId="60CDDBA7" w14:textId="602DC7EC" w:rsidR="00615646" w:rsidRDefault="00615646" w:rsidP="00735C33">
      <w:pPr>
        <w:rPr>
          <w:rFonts w:ascii="Arial" w:hAnsi="Arial" w:cs="Arial"/>
          <w:i/>
          <w:iCs/>
          <w:sz w:val="28"/>
          <w:szCs w:val="28"/>
        </w:rPr>
      </w:pPr>
      <w:r w:rsidRPr="00615646">
        <w:rPr>
          <w:rFonts w:ascii="Arial" w:hAnsi="Arial" w:cs="Arial"/>
          <w:i/>
          <w:iCs/>
          <w:sz w:val="28"/>
          <w:szCs w:val="28"/>
        </w:rPr>
        <w:t>ACTION PLAN</w:t>
      </w:r>
    </w:p>
    <w:p w14:paraId="71D90EBD" w14:textId="77777777" w:rsidR="00615646" w:rsidRDefault="00615646" w:rsidP="00735C33">
      <w:pPr>
        <w:rPr>
          <w:rFonts w:ascii="Arial" w:hAnsi="Arial" w:cs="Arial"/>
          <w:i/>
          <w:iCs/>
          <w:sz w:val="28"/>
          <w:szCs w:val="28"/>
        </w:rPr>
      </w:pPr>
    </w:p>
    <w:p w14:paraId="2B814D1D" w14:textId="4AA605B2" w:rsidR="00615646" w:rsidRDefault="00CF418C" w:rsidP="00735C33">
      <w:pPr>
        <w:rPr>
          <w:rFonts w:ascii="Arial" w:hAnsi="Arial" w:cs="Arial"/>
          <w:sz w:val="28"/>
          <w:szCs w:val="28"/>
        </w:rPr>
      </w:pPr>
      <w:r>
        <w:rPr>
          <w:rFonts w:ascii="Arial" w:hAnsi="Arial" w:cs="Arial"/>
          <w:sz w:val="28"/>
          <w:szCs w:val="28"/>
        </w:rPr>
        <w:t>The next time I have to be in a tea</w:t>
      </w:r>
      <w:r w:rsidR="00936436">
        <w:rPr>
          <w:rFonts w:ascii="Arial" w:hAnsi="Arial" w:cs="Arial"/>
          <w:sz w:val="28"/>
          <w:szCs w:val="28"/>
        </w:rPr>
        <w:t xml:space="preserve">m working on a project I will do things slightly </w:t>
      </w:r>
      <w:r w:rsidR="00931817">
        <w:rPr>
          <w:rFonts w:ascii="Arial" w:hAnsi="Arial" w:cs="Arial"/>
          <w:sz w:val="28"/>
          <w:szCs w:val="28"/>
        </w:rPr>
        <w:t>differently</w:t>
      </w:r>
      <w:r w:rsidR="00936436">
        <w:rPr>
          <w:rFonts w:ascii="Arial" w:hAnsi="Arial" w:cs="Arial"/>
          <w:sz w:val="28"/>
          <w:szCs w:val="28"/>
        </w:rPr>
        <w:t>.</w:t>
      </w:r>
      <w:r w:rsidR="007A1A32">
        <w:rPr>
          <w:rFonts w:ascii="Arial" w:hAnsi="Arial" w:cs="Arial"/>
          <w:sz w:val="28"/>
          <w:szCs w:val="28"/>
        </w:rPr>
        <w:t xml:space="preserve"> First, I would like to understand what each team member’s strong sides are. </w:t>
      </w:r>
      <w:r w:rsidR="00936436">
        <w:rPr>
          <w:rFonts w:ascii="Arial" w:hAnsi="Arial" w:cs="Arial"/>
          <w:sz w:val="28"/>
          <w:szCs w:val="28"/>
        </w:rPr>
        <w:t xml:space="preserve"> </w:t>
      </w:r>
      <w:r w:rsidR="00931817">
        <w:rPr>
          <w:rFonts w:ascii="Arial" w:hAnsi="Arial" w:cs="Arial"/>
          <w:sz w:val="28"/>
          <w:szCs w:val="28"/>
        </w:rPr>
        <w:t xml:space="preserve">I think when it comes to </w:t>
      </w:r>
      <w:r w:rsidR="007D3953">
        <w:rPr>
          <w:rFonts w:ascii="Arial" w:hAnsi="Arial" w:cs="Arial"/>
          <w:sz w:val="28"/>
          <w:szCs w:val="28"/>
        </w:rPr>
        <w:t>a</w:t>
      </w:r>
      <w:r w:rsidR="0013746B">
        <w:rPr>
          <w:rFonts w:ascii="Arial" w:hAnsi="Arial" w:cs="Arial"/>
          <w:sz w:val="28"/>
          <w:szCs w:val="28"/>
        </w:rPr>
        <w:t xml:space="preserve"> </w:t>
      </w:r>
      <w:r w:rsidR="007A1A32">
        <w:rPr>
          <w:rFonts w:ascii="Arial" w:hAnsi="Arial" w:cs="Arial"/>
          <w:sz w:val="28"/>
          <w:szCs w:val="28"/>
        </w:rPr>
        <w:t>presentation,</w:t>
      </w:r>
      <w:r w:rsidR="00931817">
        <w:rPr>
          <w:rFonts w:ascii="Arial" w:hAnsi="Arial" w:cs="Arial"/>
          <w:sz w:val="28"/>
          <w:szCs w:val="28"/>
        </w:rPr>
        <w:t xml:space="preserve"> </w:t>
      </w:r>
      <w:r w:rsidR="0013746B">
        <w:rPr>
          <w:rFonts w:ascii="Arial" w:hAnsi="Arial" w:cs="Arial"/>
          <w:sz w:val="28"/>
          <w:szCs w:val="28"/>
        </w:rPr>
        <w:t xml:space="preserve">we need to concentrate more effort on the opening and closing </w:t>
      </w:r>
      <w:r w:rsidR="007A1A32">
        <w:rPr>
          <w:rFonts w:ascii="Arial" w:hAnsi="Arial" w:cs="Arial"/>
          <w:sz w:val="28"/>
          <w:szCs w:val="28"/>
        </w:rPr>
        <w:t>parts</w:t>
      </w:r>
      <w:r w:rsidR="0013746B">
        <w:rPr>
          <w:rFonts w:ascii="Arial" w:hAnsi="Arial" w:cs="Arial"/>
          <w:sz w:val="28"/>
          <w:szCs w:val="28"/>
        </w:rPr>
        <w:t>, putting our best speakers in these positions.</w:t>
      </w:r>
      <w:r w:rsidR="00046BEA">
        <w:rPr>
          <w:rFonts w:ascii="Arial" w:hAnsi="Arial" w:cs="Arial"/>
          <w:sz w:val="28"/>
          <w:szCs w:val="28"/>
        </w:rPr>
        <w:t xml:space="preserve"> I will put more </w:t>
      </w:r>
      <w:r w:rsidR="00DF6AEA">
        <w:rPr>
          <w:rFonts w:ascii="Arial" w:hAnsi="Arial" w:cs="Arial"/>
          <w:sz w:val="28"/>
          <w:szCs w:val="28"/>
        </w:rPr>
        <w:t>thought</w:t>
      </w:r>
      <w:r w:rsidR="00046BEA">
        <w:rPr>
          <w:rFonts w:ascii="Arial" w:hAnsi="Arial" w:cs="Arial"/>
          <w:sz w:val="28"/>
          <w:szCs w:val="28"/>
        </w:rPr>
        <w:t xml:space="preserve"> into the visual side of the presentation</w:t>
      </w:r>
      <w:r w:rsidR="00970316">
        <w:rPr>
          <w:rFonts w:ascii="Arial" w:hAnsi="Arial" w:cs="Arial"/>
          <w:sz w:val="28"/>
          <w:szCs w:val="28"/>
        </w:rPr>
        <w:t>,</w:t>
      </w:r>
      <w:r w:rsidR="00046BEA">
        <w:rPr>
          <w:rFonts w:ascii="Arial" w:hAnsi="Arial" w:cs="Arial"/>
          <w:sz w:val="28"/>
          <w:szCs w:val="28"/>
        </w:rPr>
        <w:t xml:space="preserve"> as well</w:t>
      </w:r>
      <w:r w:rsidR="00970316">
        <w:rPr>
          <w:rFonts w:ascii="Arial" w:hAnsi="Arial" w:cs="Arial"/>
          <w:sz w:val="28"/>
          <w:szCs w:val="28"/>
        </w:rPr>
        <w:t>,</w:t>
      </w:r>
      <w:r w:rsidR="00DF6AEA">
        <w:rPr>
          <w:rFonts w:ascii="Arial" w:hAnsi="Arial" w:cs="Arial"/>
          <w:sz w:val="28"/>
          <w:szCs w:val="28"/>
        </w:rPr>
        <w:t xml:space="preserve"> as I found this was as important as the content. </w:t>
      </w:r>
      <w:r w:rsidR="00A30D93">
        <w:rPr>
          <w:rFonts w:ascii="Arial" w:hAnsi="Arial" w:cs="Arial"/>
          <w:sz w:val="28"/>
          <w:szCs w:val="28"/>
        </w:rPr>
        <w:t xml:space="preserve">My personal goal will be to master working with </w:t>
      </w:r>
      <w:r w:rsidR="00233FFF">
        <w:rPr>
          <w:rFonts w:ascii="Arial" w:hAnsi="Arial" w:cs="Arial"/>
          <w:sz w:val="28"/>
          <w:szCs w:val="28"/>
        </w:rPr>
        <w:t>these programs</w:t>
      </w:r>
      <w:r w:rsidR="00A30D93">
        <w:rPr>
          <w:rFonts w:ascii="Arial" w:hAnsi="Arial" w:cs="Arial"/>
          <w:sz w:val="28"/>
          <w:szCs w:val="28"/>
        </w:rPr>
        <w:t xml:space="preserve"> </w:t>
      </w:r>
      <w:r w:rsidR="00233FFF">
        <w:rPr>
          <w:rFonts w:ascii="Arial" w:hAnsi="Arial" w:cs="Arial"/>
          <w:sz w:val="28"/>
          <w:szCs w:val="28"/>
        </w:rPr>
        <w:t xml:space="preserve">to make sure that in the future I will be able to create </w:t>
      </w:r>
      <w:r w:rsidR="00406539">
        <w:rPr>
          <w:rFonts w:ascii="Arial" w:hAnsi="Arial" w:cs="Arial"/>
          <w:sz w:val="28"/>
          <w:szCs w:val="28"/>
        </w:rPr>
        <w:t xml:space="preserve">visually pleasing and </w:t>
      </w:r>
      <w:r w:rsidR="007244D8">
        <w:rPr>
          <w:rFonts w:ascii="Arial" w:hAnsi="Arial" w:cs="Arial"/>
          <w:sz w:val="28"/>
          <w:szCs w:val="28"/>
        </w:rPr>
        <w:t xml:space="preserve">engaging materials. </w:t>
      </w:r>
    </w:p>
    <w:p w14:paraId="53D43075" w14:textId="77777777" w:rsidR="00DF6AEA" w:rsidRPr="00CF418C" w:rsidRDefault="00DF6AEA" w:rsidP="00735C33">
      <w:pPr>
        <w:rPr>
          <w:rFonts w:ascii="Arial" w:hAnsi="Arial" w:cs="Arial"/>
          <w:sz w:val="28"/>
          <w:szCs w:val="28"/>
        </w:rPr>
      </w:pPr>
    </w:p>
    <w:p w14:paraId="24F5B0C8" w14:textId="77777777" w:rsidR="0049535B" w:rsidRPr="00735C33" w:rsidRDefault="0049535B" w:rsidP="00735C33">
      <w:pPr>
        <w:rPr>
          <w:rFonts w:ascii="Arial" w:hAnsi="Arial" w:cs="Arial"/>
          <w:sz w:val="28"/>
          <w:szCs w:val="28"/>
        </w:rPr>
      </w:pPr>
    </w:p>
    <w:p w14:paraId="7B07984C" w14:textId="77777777" w:rsidR="00735C33" w:rsidRPr="00735C33" w:rsidRDefault="00735C33" w:rsidP="00735C33">
      <w:pPr>
        <w:rPr>
          <w:rFonts w:ascii="Arial" w:hAnsi="Arial" w:cs="Arial"/>
          <w:sz w:val="28"/>
          <w:szCs w:val="28"/>
        </w:rPr>
      </w:pPr>
    </w:p>
    <w:p w14:paraId="7DED58BC" w14:textId="15722E18" w:rsidR="00735C33" w:rsidRDefault="00735C33" w:rsidP="00735C33">
      <w:pPr>
        <w:rPr>
          <w:rFonts w:ascii="Arial" w:hAnsi="Arial" w:cs="Arial"/>
          <w:sz w:val="32"/>
          <w:szCs w:val="32"/>
        </w:rPr>
      </w:pPr>
    </w:p>
    <w:p w14:paraId="585F03B1" w14:textId="501D8740" w:rsidR="00735C33" w:rsidRDefault="00735C33" w:rsidP="00735C33">
      <w:pPr>
        <w:rPr>
          <w:rFonts w:ascii="Arial" w:hAnsi="Arial" w:cs="Arial"/>
          <w:sz w:val="32"/>
          <w:szCs w:val="32"/>
        </w:rPr>
      </w:pPr>
    </w:p>
    <w:p w14:paraId="17DA75F3" w14:textId="3152A39A" w:rsidR="00735C33" w:rsidRPr="008E1D73" w:rsidRDefault="000D00C6" w:rsidP="00735C33">
      <w:pPr>
        <w:rPr>
          <w:rFonts w:ascii="Arial" w:hAnsi="Arial" w:cs="Arial"/>
          <w:b/>
          <w:bCs/>
          <w:sz w:val="32"/>
          <w:szCs w:val="32"/>
        </w:rPr>
      </w:pPr>
      <w:r w:rsidRPr="008E1D73">
        <w:rPr>
          <w:rFonts w:ascii="Arial" w:hAnsi="Arial" w:cs="Arial"/>
          <w:b/>
          <w:bCs/>
          <w:sz w:val="32"/>
          <w:szCs w:val="32"/>
        </w:rPr>
        <w:t>CONCLUSION</w:t>
      </w:r>
    </w:p>
    <w:p w14:paraId="794B9437" w14:textId="77777777" w:rsidR="00957602" w:rsidRDefault="00957602" w:rsidP="00735C33">
      <w:pPr>
        <w:rPr>
          <w:rFonts w:ascii="Arial" w:hAnsi="Arial" w:cs="Arial"/>
          <w:sz w:val="32"/>
          <w:szCs w:val="32"/>
        </w:rPr>
      </w:pPr>
    </w:p>
    <w:p w14:paraId="745E9CFD" w14:textId="4AF06528" w:rsidR="00B4496F" w:rsidRDefault="00910F8E" w:rsidP="00735C33">
      <w:pPr>
        <w:rPr>
          <w:rFonts w:ascii="Arial" w:hAnsi="Arial" w:cs="Arial"/>
          <w:sz w:val="28"/>
          <w:szCs w:val="28"/>
        </w:rPr>
      </w:pPr>
      <w:r w:rsidRPr="000D00C6">
        <w:rPr>
          <w:rFonts w:ascii="Arial" w:hAnsi="Arial" w:cs="Arial"/>
          <w:sz w:val="28"/>
          <w:szCs w:val="28"/>
        </w:rPr>
        <w:t>To summarise</w:t>
      </w:r>
      <w:r w:rsidR="003D36C8">
        <w:rPr>
          <w:rFonts w:ascii="Arial" w:hAnsi="Arial" w:cs="Arial"/>
          <w:sz w:val="28"/>
          <w:szCs w:val="28"/>
        </w:rPr>
        <w:t>,</w:t>
      </w:r>
      <w:r w:rsidRPr="000D00C6">
        <w:rPr>
          <w:rFonts w:ascii="Arial" w:hAnsi="Arial" w:cs="Arial"/>
          <w:sz w:val="28"/>
          <w:szCs w:val="28"/>
        </w:rPr>
        <w:t xml:space="preserve"> I would like to say that my </w:t>
      </w:r>
      <w:r w:rsidR="00DA1250" w:rsidRPr="000D00C6">
        <w:rPr>
          <w:rFonts w:ascii="Arial" w:hAnsi="Arial" w:cs="Arial"/>
          <w:sz w:val="28"/>
          <w:szCs w:val="28"/>
        </w:rPr>
        <w:t xml:space="preserve">overall experience working in a team was great. I have </w:t>
      </w:r>
      <w:r w:rsidR="000D00C6">
        <w:rPr>
          <w:rFonts w:ascii="Arial" w:hAnsi="Arial" w:cs="Arial"/>
          <w:sz w:val="28"/>
          <w:szCs w:val="28"/>
        </w:rPr>
        <w:t>learned</w:t>
      </w:r>
      <w:r w:rsidR="00DA1250" w:rsidRPr="000D00C6">
        <w:rPr>
          <w:rFonts w:ascii="Arial" w:hAnsi="Arial" w:cs="Arial"/>
          <w:sz w:val="28"/>
          <w:szCs w:val="28"/>
        </w:rPr>
        <w:t xml:space="preserve"> valuable lessons </w:t>
      </w:r>
      <w:r w:rsidR="000D00C6">
        <w:rPr>
          <w:rFonts w:ascii="Arial" w:hAnsi="Arial" w:cs="Arial"/>
          <w:sz w:val="28"/>
          <w:szCs w:val="28"/>
        </w:rPr>
        <w:t xml:space="preserve">and made new </w:t>
      </w:r>
      <w:r w:rsidR="005417C8">
        <w:rPr>
          <w:rFonts w:ascii="Arial" w:hAnsi="Arial" w:cs="Arial"/>
          <w:sz w:val="28"/>
          <w:szCs w:val="28"/>
        </w:rPr>
        <w:t>friends</w:t>
      </w:r>
      <w:r w:rsidR="000D00C6">
        <w:rPr>
          <w:rFonts w:ascii="Arial" w:hAnsi="Arial" w:cs="Arial"/>
          <w:sz w:val="28"/>
          <w:szCs w:val="28"/>
        </w:rPr>
        <w:t xml:space="preserve"> </w:t>
      </w:r>
      <w:r w:rsidR="005417C8">
        <w:rPr>
          <w:rFonts w:ascii="Arial" w:hAnsi="Arial" w:cs="Arial"/>
          <w:sz w:val="28"/>
          <w:szCs w:val="28"/>
        </w:rPr>
        <w:t>along</w:t>
      </w:r>
      <w:r w:rsidR="000D00C6">
        <w:rPr>
          <w:rFonts w:ascii="Arial" w:hAnsi="Arial" w:cs="Arial"/>
          <w:sz w:val="28"/>
          <w:szCs w:val="28"/>
        </w:rPr>
        <w:t xml:space="preserve"> the way.</w:t>
      </w:r>
    </w:p>
    <w:p w14:paraId="0DF3B2E4" w14:textId="5A46CD5D" w:rsidR="00957602" w:rsidRDefault="000D00C6" w:rsidP="00735C33">
      <w:pPr>
        <w:rPr>
          <w:rFonts w:ascii="Arial" w:hAnsi="Arial" w:cs="Arial"/>
          <w:sz w:val="28"/>
          <w:szCs w:val="28"/>
        </w:rPr>
      </w:pPr>
      <w:r>
        <w:rPr>
          <w:rFonts w:ascii="Arial" w:hAnsi="Arial" w:cs="Arial"/>
          <w:sz w:val="28"/>
          <w:szCs w:val="28"/>
        </w:rPr>
        <w:t xml:space="preserve"> </w:t>
      </w:r>
      <w:r w:rsidR="005417C8">
        <w:rPr>
          <w:rFonts w:ascii="Arial" w:hAnsi="Arial" w:cs="Arial"/>
          <w:sz w:val="28"/>
          <w:szCs w:val="28"/>
        </w:rPr>
        <w:t>Some of my fears were unreas</w:t>
      </w:r>
      <w:r w:rsidR="00881C48">
        <w:rPr>
          <w:rFonts w:ascii="Arial" w:hAnsi="Arial" w:cs="Arial"/>
          <w:sz w:val="28"/>
          <w:szCs w:val="28"/>
        </w:rPr>
        <w:t xml:space="preserve">onable and I </w:t>
      </w:r>
      <w:r w:rsidR="00B92D8C">
        <w:rPr>
          <w:rFonts w:ascii="Arial" w:hAnsi="Arial" w:cs="Arial"/>
          <w:sz w:val="28"/>
          <w:szCs w:val="28"/>
        </w:rPr>
        <w:t>was able to shift my ef</w:t>
      </w:r>
      <w:r w:rsidR="00501E40">
        <w:rPr>
          <w:rFonts w:ascii="Arial" w:hAnsi="Arial" w:cs="Arial"/>
          <w:sz w:val="28"/>
          <w:szCs w:val="28"/>
        </w:rPr>
        <w:t>forts to</w:t>
      </w:r>
      <w:r w:rsidR="00666ADB">
        <w:rPr>
          <w:rFonts w:ascii="Arial" w:hAnsi="Arial" w:cs="Arial"/>
          <w:sz w:val="28"/>
          <w:szCs w:val="28"/>
        </w:rPr>
        <w:t xml:space="preserve"> the more important </w:t>
      </w:r>
      <w:r w:rsidR="00C86000">
        <w:rPr>
          <w:rFonts w:ascii="Arial" w:hAnsi="Arial" w:cs="Arial"/>
          <w:sz w:val="28"/>
          <w:szCs w:val="28"/>
        </w:rPr>
        <w:t xml:space="preserve">tasks. </w:t>
      </w:r>
      <w:r w:rsidR="00D85624">
        <w:rPr>
          <w:rFonts w:ascii="Arial" w:hAnsi="Arial" w:cs="Arial"/>
          <w:sz w:val="28"/>
          <w:szCs w:val="28"/>
        </w:rPr>
        <w:t xml:space="preserve"> When success is interconnected with other </w:t>
      </w:r>
      <w:r w:rsidR="00882C9C">
        <w:rPr>
          <w:rFonts w:ascii="Arial" w:hAnsi="Arial" w:cs="Arial"/>
          <w:sz w:val="28"/>
          <w:szCs w:val="28"/>
        </w:rPr>
        <w:t>people’s</w:t>
      </w:r>
      <w:r w:rsidR="00D85624">
        <w:rPr>
          <w:rFonts w:ascii="Arial" w:hAnsi="Arial" w:cs="Arial"/>
          <w:sz w:val="28"/>
          <w:szCs w:val="28"/>
        </w:rPr>
        <w:t xml:space="preserve"> </w:t>
      </w:r>
      <w:r w:rsidR="00AB570C">
        <w:rPr>
          <w:rFonts w:ascii="Arial" w:hAnsi="Arial" w:cs="Arial"/>
          <w:sz w:val="28"/>
          <w:szCs w:val="28"/>
        </w:rPr>
        <w:t xml:space="preserve">input </w:t>
      </w:r>
      <w:r w:rsidR="00B73B3D">
        <w:rPr>
          <w:rFonts w:ascii="Arial" w:hAnsi="Arial" w:cs="Arial"/>
          <w:sz w:val="28"/>
          <w:szCs w:val="28"/>
        </w:rPr>
        <w:t>it is</w:t>
      </w:r>
      <w:r w:rsidR="00056618">
        <w:rPr>
          <w:rFonts w:ascii="Arial" w:hAnsi="Arial" w:cs="Arial"/>
          <w:sz w:val="28"/>
          <w:szCs w:val="28"/>
        </w:rPr>
        <w:t xml:space="preserve"> equally </w:t>
      </w:r>
      <w:r w:rsidR="00B73B3D">
        <w:rPr>
          <w:rFonts w:ascii="Arial" w:hAnsi="Arial" w:cs="Arial"/>
          <w:sz w:val="28"/>
          <w:szCs w:val="28"/>
        </w:rPr>
        <w:t>exciting</w:t>
      </w:r>
      <w:r w:rsidR="00056618">
        <w:rPr>
          <w:rFonts w:ascii="Arial" w:hAnsi="Arial" w:cs="Arial"/>
          <w:sz w:val="28"/>
          <w:szCs w:val="28"/>
        </w:rPr>
        <w:t xml:space="preserve"> and </w:t>
      </w:r>
      <w:r w:rsidR="00B73B3D">
        <w:rPr>
          <w:rFonts w:ascii="Arial" w:hAnsi="Arial" w:cs="Arial"/>
          <w:sz w:val="28"/>
          <w:szCs w:val="28"/>
        </w:rPr>
        <w:t>stressful. There is no way to know if th</w:t>
      </w:r>
      <w:r w:rsidR="00D84BFE">
        <w:rPr>
          <w:rFonts w:ascii="Arial" w:hAnsi="Arial" w:cs="Arial"/>
          <w:sz w:val="28"/>
          <w:szCs w:val="28"/>
        </w:rPr>
        <w:t>e</w:t>
      </w:r>
      <w:r w:rsidR="00B73B3D">
        <w:rPr>
          <w:rFonts w:ascii="Arial" w:hAnsi="Arial" w:cs="Arial"/>
          <w:sz w:val="28"/>
          <w:szCs w:val="28"/>
        </w:rPr>
        <w:t xml:space="preserve">y will be up to </w:t>
      </w:r>
      <w:r w:rsidR="00D84BFE">
        <w:rPr>
          <w:rFonts w:ascii="Arial" w:hAnsi="Arial" w:cs="Arial"/>
          <w:sz w:val="28"/>
          <w:szCs w:val="28"/>
        </w:rPr>
        <w:t xml:space="preserve">it, but this is </w:t>
      </w:r>
      <w:r w:rsidR="008B0CF3">
        <w:rPr>
          <w:rFonts w:ascii="Arial" w:hAnsi="Arial" w:cs="Arial"/>
          <w:sz w:val="28"/>
          <w:szCs w:val="28"/>
        </w:rPr>
        <w:t xml:space="preserve">a great opportunity to get to know them better and </w:t>
      </w:r>
      <w:r w:rsidR="004A71C7">
        <w:rPr>
          <w:rFonts w:ascii="Arial" w:hAnsi="Arial" w:cs="Arial"/>
          <w:sz w:val="28"/>
          <w:szCs w:val="28"/>
        </w:rPr>
        <w:t xml:space="preserve">help each other when needed. </w:t>
      </w:r>
    </w:p>
    <w:p w14:paraId="3FA17924" w14:textId="7373F0B6" w:rsidR="000A3BF4" w:rsidRDefault="00776A00" w:rsidP="00735C33">
      <w:pPr>
        <w:rPr>
          <w:rFonts w:ascii="Arial" w:hAnsi="Arial" w:cs="Arial"/>
          <w:sz w:val="28"/>
          <w:szCs w:val="28"/>
        </w:rPr>
      </w:pPr>
      <w:r>
        <w:rPr>
          <w:rFonts w:ascii="Arial" w:hAnsi="Arial" w:cs="Arial"/>
          <w:sz w:val="28"/>
          <w:szCs w:val="28"/>
        </w:rPr>
        <w:t>As I was so opposed to group projects, w</w:t>
      </w:r>
      <w:r w:rsidR="000A3BF4">
        <w:rPr>
          <w:rFonts w:ascii="Arial" w:hAnsi="Arial" w:cs="Arial"/>
          <w:sz w:val="28"/>
          <w:szCs w:val="28"/>
        </w:rPr>
        <w:t>hat this experience</w:t>
      </w:r>
      <w:r w:rsidR="007E26C1">
        <w:rPr>
          <w:rFonts w:ascii="Arial" w:hAnsi="Arial" w:cs="Arial"/>
          <w:sz w:val="28"/>
          <w:szCs w:val="28"/>
        </w:rPr>
        <w:t xml:space="preserve"> </w:t>
      </w:r>
      <w:r>
        <w:rPr>
          <w:rFonts w:ascii="Arial" w:hAnsi="Arial" w:cs="Arial"/>
          <w:sz w:val="28"/>
          <w:szCs w:val="28"/>
        </w:rPr>
        <w:t>has</w:t>
      </w:r>
      <w:r w:rsidR="000A3BF4">
        <w:rPr>
          <w:rFonts w:ascii="Arial" w:hAnsi="Arial" w:cs="Arial"/>
          <w:sz w:val="28"/>
          <w:szCs w:val="28"/>
        </w:rPr>
        <w:t xml:space="preserve"> thought me is that there </w:t>
      </w:r>
      <w:r w:rsidR="007E26C1">
        <w:rPr>
          <w:rFonts w:ascii="Arial" w:hAnsi="Arial" w:cs="Arial"/>
          <w:sz w:val="28"/>
          <w:szCs w:val="28"/>
        </w:rPr>
        <w:t xml:space="preserve">is no </w:t>
      </w:r>
      <w:r w:rsidR="001B2694">
        <w:rPr>
          <w:rFonts w:ascii="Arial" w:hAnsi="Arial" w:cs="Arial"/>
          <w:sz w:val="28"/>
          <w:szCs w:val="28"/>
        </w:rPr>
        <w:t>reason for me to fear it</w:t>
      </w:r>
      <w:r w:rsidR="00DF6B23">
        <w:rPr>
          <w:rFonts w:ascii="Arial" w:hAnsi="Arial" w:cs="Arial"/>
          <w:sz w:val="28"/>
          <w:szCs w:val="28"/>
        </w:rPr>
        <w:t>,</w:t>
      </w:r>
      <w:r w:rsidR="001B2694">
        <w:rPr>
          <w:rFonts w:ascii="Arial" w:hAnsi="Arial" w:cs="Arial"/>
          <w:sz w:val="28"/>
          <w:szCs w:val="28"/>
        </w:rPr>
        <w:t xml:space="preserve"> </w:t>
      </w:r>
      <w:r w:rsidR="004F12B6">
        <w:rPr>
          <w:rFonts w:ascii="Arial" w:hAnsi="Arial" w:cs="Arial"/>
          <w:sz w:val="28"/>
          <w:szCs w:val="28"/>
        </w:rPr>
        <w:t xml:space="preserve">as long as there is good communication and collaboration among all participants. </w:t>
      </w:r>
      <w:r w:rsidR="00B566B9">
        <w:rPr>
          <w:rFonts w:ascii="Arial" w:hAnsi="Arial" w:cs="Arial"/>
          <w:sz w:val="28"/>
          <w:szCs w:val="28"/>
        </w:rPr>
        <w:t>By b</w:t>
      </w:r>
      <w:r w:rsidR="001F7140">
        <w:rPr>
          <w:rFonts w:ascii="Arial" w:hAnsi="Arial" w:cs="Arial"/>
          <w:sz w:val="28"/>
          <w:szCs w:val="28"/>
        </w:rPr>
        <w:t xml:space="preserve">eing </w:t>
      </w:r>
      <w:r w:rsidR="00961D11">
        <w:rPr>
          <w:rFonts w:ascii="Arial" w:hAnsi="Arial" w:cs="Arial"/>
          <w:sz w:val="28"/>
          <w:szCs w:val="28"/>
        </w:rPr>
        <w:t>a team leader,</w:t>
      </w:r>
      <w:r w:rsidR="001F7140">
        <w:rPr>
          <w:rFonts w:ascii="Arial" w:hAnsi="Arial" w:cs="Arial"/>
          <w:sz w:val="28"/>
          <w:szCs w:val="28"/>
        </w:rPr>
        <w:t xml:space="preserve"> I</w:t>
      </w:r>
      <w:r w:rsidR="00961D11">
        <w:rPr>
          <w:rFonts w:ascii="Arial" w:hAnsi="Arial" w:cs="Arial"/>
          <w:sz w:val="28"/>
          <w:szCs w:val="28"/>
        </w:rPr>
        <w:t xml:space="preserve"> have</w:t>
      </w:r>
      <w:r w:rsidR="001F7140">
        <w:rPr>
          <w:rFonts w:ascii="Arial" w:hAnsi="Arial" w:cs="Arial"/>
          <w:sz w:val="28"/>
          <w:szCs w:val="28"/>
        </w:rPr>
        <w:t xml:space="preserve"> learnt when and where I need to push more and how to prioritise tasks. </w:t>
      </w:r>
      <w:r w:rsidR="009310B2">
        <w:rPr>
          <w:rFonts w:ascii="Arial" w:hAnsi="Arial" w:cs="Arial"/>
          <w:sz w:val="28"/>
          <w:szCs w:val="28"/>
        </w:rPr>
        <w:t xml:space="preserve">Personally, what was </w:t>
      </w:r>
      <w:r w:rsidR="004C4625">
        <w:rPr>
          <w:rFonts w:ascii="Arial" w:hAnsi="Arial" w:cs="Arial"/>
          <w:sz w:val="28"/>
          <w:szCs w:val="28"/>
        </w:rPr>
        <w:t>most valuable to</w:t>
      </w:r>
      <w:r w:rsidR="009310B2">
        <w:rPr>
          <w:rFonts w:ascii="Arial" w:hAnsi="Arial" w:cs="Arial"/>
          <w:sz w:val="28"/>
          <w:szCs w:val="28"/>
        </w:rPr>
        <w:t xml:space="preserve"> me is that</w:t>
      </w:r>
      <w:r w:rsidR="004C4625">
        <w:rPr>
          <w:rFonts w:ascii="Arial" w:hAnsi="Arial" w:cs="Arial"/>
          <w:sz w:val="28"/>
          <w:szCs w:val="28"/>
        </w:rPr>
        <w:t xml:space="preserve"> </w:t>
      </w:r>
      <w:r w:rsidR="00AC7E43">
        <w:rPr>
          <w:rFonts w:ascii="Arial" w:hAnsi="Arial" w:cs="Arial"/>
          <w:sz w:val="28"/>
          <w:szCs w:val="28"/>
        </w:rPr>
        <w:t xml:space="preserve">it revealed </w:t>
      </w:r>
      <w:r w:rsidR="00A461C4">
        <w:rPr>
          <w:rFonts w:ascii="Arial" w:hAnsi="Arial" w:cs="Arial"/>
          <w:sz w:val="28"/>
          <w:szCs w:val="28"/>
        </w:rPr>
        <w:t>my weak sides and now I am motivated to</w:t>
      </w:r>
      <w:r w:rsidR="00B37AD2">
        <w:rPr>
          <w:rFonts w:ascii="Arial" w:hAnsi="Arial" w:cs="Arial"/>
          <w:sz w:val="28"/>
          <w:szCs w:val="28"/>
        </w:rPr>
        <w:t xml:space="preserve"> work hard </w:t>
      </w:r>
      <w:r w:rsidR="00A461C4">
        <w:rPr>
          <w:rFonts w:ascii="Arial" w:hAnsi="Arial" w:cs="Arial"/>
          <w:sz w:val="28"/>
          <w:szCs w:val="28"/>
        </w:rPr>
        <w:t>towards correcting them.</w:t>
      </w:r>
    </w:p>
    <w:p w14:paraId="0B549B62" w14:textId="77777777" w:rsidR="004A71C7" w:rsidRPr="000D00C6" w:rsidRDefault="004A71C7" w:rsidP="00735C33">
      <w:pPr>
        <w:rPr>
          <w:rFonts w:ascii="Arial" w:hAnsi="Arial" w:cs="Arial"/>
          <w:sz w:val="28"/>
          <w:szCs w:val="28"/>
        </w:rPr>
      </w:pPr>
    </w:p>
    <w:p w14:paraId="13980AE7" w14:textId="62EB743E" w:rsidR="00735C33" w:rsidRDefault="0051074B" w:rsidP="00735C33">
      <w:pPr>
        <w:rPr>
          <w:rFonts w:ascii="Arial" w:hAnsi="Arial" w:cs="Arial"/>
          <w:sz w:val="28"/>
          <w:szCs w:val="28"/>
        </w:rPr>
      </w:pPr>
      <w:r>
        <w:rPr>
          <w:rFonts w:ascii="Arial" w:hAnsi="Arial" w:cs="Arial"/>
          <w:sz w:val="28"/>
          <w:szCs w:val="28"/>
        </w:rPr>
        <w:t>REFERENCE LIST</w:t>
      </w:r>
    </w:p>
    <w:p w14:paraId="49C309A4" w14:textId="7CBBD5B1" w:rsidR="0051074B" w:rsidRPr="00C22D49" w:rsidRDefault="005E0EC8" w:rsidP="00735C33">
      <w:pPr>
        <w:rPr>
          <w:rFonts w:ascii="Arial" w:hAnsi="Arial" w:cs="Arial"/>
          <w:sz w:val="28"/>
          <w:szCs w:val="28"/>
        </w:rPr>
      </w:pPr>
      <w:r>
        <w:rPr>
          <w:rFonts w:ascii="Arial" w:hAnsi="Arial" w:cs="Arial"/>
          <w:sz w:val="28"/>
          <w:szCs w:val="28"/>
        </w:rPr>
        <w:t>Belb</w:t>
      </w:r>
      <w:r w:rsidR="003062C6">
        <w:rPr>
          <w:rFonts w:ascii="Arial" w:hAnsi="Arial" w:cs="Arial"/>
          <w:sz w:val="28"/>
          <w:szCs w:val="28"/>
        </w:rPr>
        <w:t>i</w:t>
      </w:r>
      <w:r>
        <w:rPr>
          <w:rFonts w:ascii="Arial" w:hAnsi="Arial" w:cs="Arial"/>
          <w:sz w:val="28"/>
          <w:szCs w:val="28"/>
        </w:rPr>
        <w:t>n, M (2003)</w:t>
      </w:r>
      <w:r w:rsidR="003B1C01">
        <w:rPr>
          <w:rFonts w:ascii="Arial" w:hAnsi="Arial" w:cs="Arial"/>
          <w:i/>
          <w:iCs/>
          <w:sz w:val="28"/>
          <w:szCs w:val="28"/>
        </w:rPr>
        <w:t xml:space="preserve"> </w:t>
      </w:r>
      <w:r w:rsidR="00C22D49">
        <w:rPr>
          <w:rFonts w:ascii="Arial" w:hAnsi="Arial" w:cs="Arial"/>
          <w:i/>
          <w:iCs/>
          <w:sz w:val="28"/>
          <w:szCs w:val="28"/>
        </w:rPr>
        <w:t>Management T</w:t>
      </w:r>
      <w:r w:rsidR="003B1C01">
        <w:rPr>
          <w:rFonts w:ascii="Arial" w:hAnsi="Arial" w:cs="Arial"/>
          <w:i/>
          <w:iCs/>
          <w:sz w:val="28"/>
          <w:szCs w:val="28"/>
        </w:rPr>
        <w:t>eams-Why They Succeed Or Fail</w:t>
      </w:r>
      <w:r w:rsidR="00C22D49">
        <w:rPr>
          <w:rFonts w:ascii="Arial" w:hAnsi="Arial" w:cs="Arial"/>
          <w:i/>
          <w:iCs/>
          <w:sz w:val="28"/>
          <w:szCs w:val="28"/>
        </w:rPr>
        <w:t xml:space="preserve"> </w:t>
      </w:r>
      <w:r w:rsidR="003F5D65">
        <w:rPr>
          <w:rFonts w:ascii="Arial" w:hAnsi="Arial" w:cs="Arial"/>
          <w:sz w:val="28"/>
          <w:szCs w:val="28"/>
        </w:rPr>
        <w:t>A Butterworth-Hein</w:t>
      </w:r>
      <w:r w:rsidR="003062C6">
        <w:rPr>
          <w:rFonts w:ascii="Arial" w:hAnsi="Arial" w:cs="Arial"/>
          <w:sz w:val="28"/>
          <w:szCs w:val="28"/>
        </w:rPr>
        <w:t>e</w:t>
      </w:r>
      <w:r w:rsidR="003F5D65">
        <w:rPr>
          <w:rFonts w:ascii="Arial" w:hAnsi="Arial" w:cs="Arial"/>
          <w:sz w:val="28"/>
          <w:szCs w:val="28"/>
        </w:rPr>
        <w:t>mann Title</w:t>
      </w:r>
      <w:r w:rsidR="005F6489">
        <w:rPr>
          <w:rFonts w:ascii="Arial" w:hAnsi="Arial" w:cs="Arial"/>
          <w:sz w:val="28"/>
          <w:szCs w:val="28"/>
        </w:rPr>
        <w:t>; 2</w:t>
      </w:r>
      <w:r w:rsidR="005F6489" w:rsidRPr="005F6489">
        <w:rPr>
          <w:rFonts w:ascii="Arial" w:hAnsi="Arial" w:cs="Arial"/>
          <w:sz w:val="28"/>
          <w:szCs w:val="28"/>
          <w:vertAlign w:val="superscript"/>
        </w:rPr>
        <w:t>nd</w:t>
      </w:r>
      <w:r w:rsidR="005F6489">
        <w:rPr>
          <w:rFonts w:ascii="Arial" w:hAnsi="Arial" w:cs="Arial"/>
          <w:sz w:val="28"/>
          <w:szCs w:val="28"/>
        </w:rPr>
        <w:t xml:space="preserve"> edition</w:t>
      </w:r>
    </w:p>
    <w:p w14:paraId="27E65F4D" w14:textId="5473A14D" w:rsidR="0051074B" w:rsidRDefault="005C7A71" w:rsidP="00735C33">
      <w:pPr>
        <w:rPr>
          <w:rFonts w:ascii="Arial" w:hAnsi="Arial" w:cs="Arial"/>
          <w:sz w:val="28"/>
          <w:szCs w:val="28"/>
        </w:rPr>
      </w:pPr>
      <w:r>
        <w:rPr>
          <w:rFonts w:ascii="Arial" w:hAnsi="Arial" w:cs="Arial"/>
          <w:sz w:val="28"/>
          <w:szCs w:val="28"/>
        </w:rPr>
        <w:t>Gibbs,</w:t>
      </w:r>
      <w:r w:rsidR="000D5827">
        <w:rPr>
          <w:rFonts w:ascii="Arial" w:hAnsi="Arial" w:cs="Arial"/>
          <w:sz w:val="28"/>
          <w:szCs w:val="28"/>
        </w:rPr>
        <w:t xml:space="preserve"> </w:t>
      </w:r>
      <w:r>
        <w:rPr>
          <w:rFonts w:ascii="Arial" w:hAnsi="Arial" w:cs="Arial"/>
          <w:sz w:val="28"/>
          <w:szCs w:val="28"/>
        </w:rPr>
        <w:t>G.</w:t>
      </w:r>
      <w:r w:rsidR="000D5827">
        <w:rPr>
          <w:rFonts w:ascii="Arial" w:hAnsi="Arial" w:cs="Arial"/>
          <w:sz w:val="28"/>
          <w:szCs w:val="28"/>
        </w:rPr>
        <w:t xml:space="preserve"> (1988) </w:t>
      </w:r>
      <w:r w:rsidR="000D5827">
        <w:rPr>
          <w:rFonts w:ascii="Arial" w:hAnsi="Arial" w:cs="Arial"/>
          <w:i/>
          <w:iCs/>
          <w:sz w:val="28"/>
          <w:szCs w:val="28"/>
        </w:rPr>
        <w:t>Learning by doing:</w:t>
      </w:r>
      <w:r w:rsidR="003042F9">
        <w:rPr>
          <w:rFonts w:ascii="Arial" w:hAnsi="Arial" w:cs="Arial"/>
          <w:i/>
          <w:iCs/>
          <w:sz w:val="28"/>
          <w:szCs w:val="28"/>
        </w:rPr>
        <w:t xml:space="preserve"> A </w:t>
      </w:r>
      <w:r w:rsidR="00FA760A">
        <w:rPr>
          <w:rFonts w:ascii="Arial" w:hAnsi="Arial" w:cs="Arial"/>
          <w:i/>
          <w:iCs/>
          <w:sz w:val="28"/>
          <w:szCs w:val="28"/>
        </w:rPr>
        <w:t>G</w:t>
      </w:r>
      <w:r w:rsidR="003042F9">
        <w:rPr>
          <w:rFonts w:ascii="Arial" w:hAnsi="Arial" w:cs="Arial"/>
          <w:i/>
          <w:iCs/>
          <w:sz w:val="28"/>
          <w:szCs w:val="28"/>
        </w:rPr>
        <w:t xml:space="preserve">uide to </w:t>
      </w:r>
      <w:r w:rsidR="00FA760A">
        <w:rPr>
          <w:rFonts w:ascii="Arial" w:hAnsi="Arial" w:cs="Arial"/>
          <w:i/>
          <w:iCs/>
          <w:sz w:val="28"/>
          <w:szCs w:val="28"/>
        </w:rPr>
        <w:t>T</w:t>
      </w:r>
      <w:r w:rsidR="003042F9">
        <w:rPr>
          <w:rFonts w:ascii="Arial" w:hAnsi="Arial" w:cs="Arial"/>
          <w:i/>
          <w:iCs/>
          <w:sz w:val="28"/>
          <w:szCs w:val="28"/>
        </w:rPr>
        <w:t xml:space="preserve">eaching and </w:t>
      </w:r>
      <w:r w:rsidR="00FA760A">
        <w:rPr>
          <w:rFonts w:ascii="Arial" w:hAnsi="Arial" w:cs="Arial"/>
          <w:i/>
          <w:iCs/>
          <w:sz w:val="28"/>
          <w:szCs w:val="28"/>
        </w:rPr>
        <w:t>L</w:t>
      </w:r>
      <w:r w:rsidR="003042F9">
        <w:rPr>
          <w:rFonts w:ascii="Arial" w:hAnsi="Arial" w:cs="Arial"/>
          <w:i/>
          <w:iCs/>
          <w:sz w:val="28"/>
          <w:szCs w:val="28"/>
        </w:rPr>
        <w:t xml:space="preserve">earning </w:t>
      </w:r>
      <w:r w:rsidR="00FA760A">
        <w:rPr>
          <w:rFonts w:ascii="Arial" w:hAnsi="Arial" w:cs="Arial"/>
          <w:i/>
          <w:iCs/>
          <w:sz w:val="28"/>
          <w:szCs w:val="28"/>
        </w:rPr>
        <w:t>M</w:t>
      </w:r>
      <w:r w:rsidR="003042F9">
        <w:rPr>
          <w:rFonts w:ascii="Arial" w:hAnsi="Arial" w:cs="Arial"/>
          <w:i/>
          <w:iCs/>
          <w:sz w:val="28"/>
          <w:szCs w:val="28"/>
        </w:rPr>
        <w:t>ethods</w:t>
      </w:r>
      <w:r w:rsidR="00741FAA">
        <w:rPr>
          <w:rFonts w:ascii="Arial" w:hAnsi="Arial" w:cs="Arial"/>
          <w:i/>
          <w:iCs/>
          <w:sz w:val="28"/>
          <w:szCs w:val="28"/>
        </w:rPr>
        <w:t>.</w:t>
      </w:r>
      <w:r w:rsidR="00741FAA">
        <w:rPr>
          <w:rFonts w:ascii="Arial" w:hAnsi="Arial" w:cs="Arial"/>
          <w:sz w:val="28"/>
          <w:szCs w:val="28"/>
        </w:rPr>
        <w:t xml:space="preserve"> Oxford: Oxford </w:t>
      </w:r>
      <w:r w:rsidR="00FA760A">
        <w:rPr>
          <w:rFonts w:ascii="Arial" w:hAnsi="Arial" w:cs="Arial"/>
          <w:sz w:val="28"/>
          <w:szCs w:val="28"/>
        </w:rPr>
        <w:t>Further Education Unit</w:t>
      </w:r>
    </w:p>
    <w:p w14:paraId="44562435" w14:textId="77777777" w:rsidR="00CB62F1" w:rsidRPr="00741FAA" w:rsidRDefault="00CB62F1" w:rsidP="00735C33">
      <w:pPr>
        <w:rPr>
          <w:rFonts w:ascii="Arial" w:hAnsi="Arial" w:cs="Arial"/>
          <w:sz w:val="28"/>
          <w:szCs w:val="28"/>
        </w:rPr>
      </w:pPr>
    </w:p>
    <w:p w14:paraId="187BE238" w14:textId="63A24BF8" w:rsidR="00735C33" w:rsidRDefault="00735C33" w:rsidP="00735C33">
      <w:pPr>
        <w:rPr>
          <w:rFonts w:ascii="Arial" w:hAnsi="Arial" w:cs="Arial"/>
          <w:sz w:val="32"/>
          <w:szCs w:val="32"/>
        </w:rPr>
      </w:pPr>
    </w:p>
    <w:p w14:paraId="644949D3" w14:textId="6AA21099" w:rsidR="00735C33" w:rsidRDefault="00735C33" w:rsidP="00735C33">
      <w:pPr>
        <w:rPr>
          <w:rFonts w:ascii="Arial" w:hAnsi="Arial" w:cs="Arial"/>
          <w:sz w:val="32"/>
          <w:szCs w:val="32"/>
        </w:rPr>
      </w:pPr>
    </w:p>
    <w:p w14:paraId="66639B77" w14:textId="165014ED" w:rsidR="00735C33" w:rsidRDefault="00735C33" w:rsidP="00735C33">
      <w:pPr>
        <w:rPr>
          <w:rFonts w:ascii="Arial" w:hAnsi="Arial" w:cs="Arial"/>
          <w:sz w:val="32"/>
          <w:szCs w:val="32"/>
        </w:rPr>
      </w:pPr>
    </w:p>
    <w:p w14:paraId="193F82C5" w14:textId="34887BA9" w:rsidR="00735C33" w:rsidRDefault="00735C33" w:rsidP="00735C33">
      <w:pPr>
        <w:rPr>
          <w:rFonts w:ascii="Arial" w:hAnsi="Arial" w:cs="Arial"/>
          <w:sz w:val="32"/>
          <w:szCs w:val="32"/>
        </w:rPr>
      </w:pPr>
    </w:p>
    <w:p w14:paraId="72FCCFCB" w14:textId="67BC90EF" w:rsidR="00735C33" w:rsidRDefault="00735C33" w:rsidP="00735C33">
      <w:pPr>
        <w:rPr>
          <w:rFonts w:ascii="Arial" w:hAnsi="Arial" w:cs="Arial"/>
          <w:sz w:val="32"/>
          <w:szCs w:val="32"/>
        </w:rPr>
      </w:pPr>
    </w:p>
    <w:p w14:paraId="48111A22" w14:textId="77777777" w:rsidR="00735C33" w:rsidRPr="00735C33" w:rsidRDefault="00735C33" w:rsidP="00735C33">
      <w:pPr>
        <w:rPr>
          <w:rFonts w:ascii="Arial" w:hAnsi="Arial" w:cs="Arial"/>
          <w:sz w:val="32"/>
          <w:szCs w:val="32"/>
        </w:rPr>
      </w:pPr>
    </w:p>
    <w:sectPr w:rsidR="00735C33" w:rsidRPr="00735C3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8ECFA" w14:textId="77777777" w:rsidR="0071160E" w:rsidRDefault="0071160E" w:rsidP="004B7354">
      <w:pPr>
        <w:spacing w:after="0" w:line="240" w:lineRule="auto"/>
      </w:pPr>
      <w:r>
        <w:separator/>
      </w:r>
    </w:p>
  </w:endnote>
  <w:endnote w:type="continuationSeparator" w:id="0">
    <w:p w14:paraId="53BA8551" w14:textId="77777777" w:rsidR="0071160E" w:rsidRDefault="0071160E" w:rsidP="004B7354">
      <w:pPr>
        <w:spacing w:after="0" w:line="240" w:lineRule="auto"/>
      </w:pPr>
      <w:r>
        <w:continuationSeparator/>
      </w:r>
    </w:p>
  </w:endnote>
  <w:endnote w:type="continuationNotice" w:id="1">
    <w:p w14:paraId="7F490BBC" w14:textId="77777777" w:rsidR="00B7487B" w:rsidRDefault="00B748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233100"/>
      <w:docPartObj>
        <w:docPartGallery w:val="Page Numbers (Bottom of Page)"/>
        <w:docPartUnique/>
      </w:docPartObj>
    </w:sdtPr>
    <w:sdtEndPr>
      <w:rPr>
        <w:noProof/>
      </w:rPr>
    </w:sdtEndPr>
    <w:sdtContent>
      <w:p w14:paraId="0C0511B8" w14:textId="4E38D2E2" w:rsidR="004B7354" w:rsidRDefault="004B73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6DFDEB" w14:textId="77777777" w:rsidR="004B7354" w:rsidRDefault="004B73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373B0" w14:textId="77777777" w:rsidR="0071160E" w:rsidRDefault="0071160E" w:rsidP="004B7354">
      <w:pPr>
        <w:spacing w:after="0" w:line="240" w:lineRule="auto"/>
      </w:pPr>
      <w:r>
        <w:separator/>
      </w:r>
    </w:p>
  </w:footnote>
  <w:footnote w:type="continuationSeparator" w:id="0">
    <w:p w14:paraId="54ED5641" w14:textId="77777777" w:rsidR="0071160E" w:rsidRDefault="0071160E" w:rsidP="004B7354">
      <w:pPr>
        <w:spacing w:after="0" w:line="240" w:lineRule="auto"/>
      </w:pPr>
      <w:r>
        <w:continuationSeparator/>
      </w:r>
    </w:p>
  </w:footnote>
  <w:footnote w:type="continuationNotice" w:id="1">
    <w:p w14:paraId="74F670C0" w14:textId="77777777" w:rsidR="00B7487B" w:rsidRDefault="00B7487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C33"/>
    <w:rsid w:val="00046BEA"/>
    <w:rsid w:val="00051D7A"/>
    <w:rsid w:val="00056618"/>
    <w:rsid w:val="00064DD5"/>
    <w:rsid w:val="00072AC2"/>
    <w:rsid w:val="000A3BF4"/>
    <w:rsid w:val="000C574A"/>
    <w:rsid w:val="000D00C6"/>
    <w:rsid w:val="000D5827"/>
    <w:rsid w:val="000F121E"/>
    <w:rsid w:val="001018D8"/>
    <w:rsid w:val="001238E9"/>
    <w:rsid w:val="001354FE"/>
    <w:rsid w:val="001362A7"/>
    <w:rsid w:val="0013746B"/>
    <w:rsid w:val="0015105D"/>
    <w:rsid w:val="00156655"/>
    <w:rsid w:val="00157E5B"/>
    <w:rsid w:val="001B2694"/>
    <w:rsid w:val="001B3E6E"/>
    <w:rsid w:val="001D59EC"/>
    <w:rsid w:val="001E2274"/>
    <w:rsid w:val="001F0EC8"/>
    <w:rsid w:val="001F7140"/>
    <w:rsid w:val="00226E6F"/>
    <w:rsid w:val="00233FFF"/>
    <w:rsid w:val="00257D57"/>
    <w:rsid w:val="00292A97"/>
    <w:rsid w:val="00293440"/>
    <w:rsid w:val="00297B60"/>
    <w:rsid w:val="002B3487"/>
    <w:rsid w:val="002D1C1F"/>
    <w:rsid w:val="002D6AAC"/>
    <w:rsid w:val="002F4BD4"/>
    <w:rsid w:val="003042F9"/>
    <w:rsid w:val="003062C6"/>
    <w:rsid w:val="003122C7"/>
    <w:rsid w:val="003216DA"/>
    <w:rsid w:val="00325BCE"/>
    <w:rsid w:val="0033453F"/>
    <w:rsid w:val="003379E5"/>
    <w:rsid w:val="00341931"/>
    <w:rsid w:val="00342910"/>
    <w:rsid w:val="003971C9"/>
    <w:rsid w:val="003A2371"/>
    <w:rsid w:val="003B1C01"/>
    <w:rsid w:val="003D36C8"/>
    <w:rsid w:val="003E025C"/>
    <w:rsid w:val="003F04F6"/>
    <w:rsid w:val="003F5D65"/>
    <w:rsid w:val="00406539"/>
    <w:rsid w:val="00434355"/>
    <w:rsid w:val="00452ED7"/>
    <w:rsid w:val="00476001"/>
    <w:rsid w:val="00476AD4"/>
    <w:rsid w:val="00480F4E"/>
    <w:rsid w:val="0049535B"/>
    <w:rsid w:val="004A71C7"/>
    <w:rsid w:val="004B2F16"/>
    <w:rsid w:val="004B7354"/>
    <w:rsid w:val="004C4625"/>
    <w:rsid w:val="004F12B6"/>
    <w:rsid w:val="004F394B"/>
    <w:rsid w:val="00501E40"/>
    <w:rsid w:val="0051074B"/>
    <w:rsid w:val="00522090"/>
    <w:rsid w:val="005222EA"/>
    <w:rsid w:val="00522CD0"/>
    <w:rsid w:val="005417C8"/>
    <w:rsid w:val="005675C5"/>
    <w:rsid w:val="005811A8"/>
    <w:rsid w:val="00592247"/>
    <w:rsid w:val="005A3F0C"/>
    <w:rsid w:val="005B7D41"/>
    <w:rsid w:val="005C7A71"/>
    <w:rsid w:val="005D1D04"/>
    <w:rsid w:val="005E0EC8"/>
    <w:rsid w:val="005F3D0A"/>
    <w:rsid w:val="005F58D0"/>
    <w:rsid w:val="005F6489"/>
    <w:rsid w:val="00611D8E"/>
    <w:rsid w:val="006137D9"/>
    <w:rsid w:val="00615646"/>
    <w:rsid w:val="00661C36"/>
    <w:rsid w:val="00666ADB"/>
    <w:rsid w:val="00683595"/>
    <w:rsid w:val="00685203"/>
    <w:rsid w:val="006D1F8B"/>
    <w:rsid w:val="006F3AFD"/>
    <w:rsid w:val="006F4CCF"/>
    <w:rsid w:val="0071160E"/>
    <w:rsid w:val="007244D8"/>
    <w:rsid w:val="0073387B"/>
    <w:rsid w:val="00735C33"/>
    <w:rsid w:val="00741FAA"/>
    <w:rsid w:val="00746A5A"/>
    <w:rsid w:val="007550C9"/>
    <w:rsid w:val="0076356F"/>
    <w:rsid w:val="00776A00"/>
    <w:rsid w:val="007A1A32"/>
    <w:rsid w:val="007A43D7"/>
    <w:rsid w:val="007D3953"/>
    <w:rsid w:val="007E26C1"/>
    <w:rsid w:val="00823643"/>
    <w:rsid w:val="00827980"/>
    <w:rsid w:val="00831BB8"/>
    <w:rsid w:val="008408E2"/>
    <w:rsid w:val="00881C48"/>
    <w:rsid w:val="00882C9C"/>
    <w:rsid w:val="008B0CF3"/>
    <w:rsid w:val="008E1D73"/>
    <w:rsid w:val="008E48DC"/>
    <w:rsid w:val="008E5C66"/>
    <w:rsid w:val="00904829"/>
    <w:rsid w:val="00910F8E"/>
    <w:rsid w:val="009310B2"/>
    <w:rsid w:val="00931817"/>
    <w:rsid w:val="00936436"/>
    <w:rsid w:val="009426F8"/>
    <w:rsid w:val="00947CB1"/>
    <w:rsid w:val="00957602"/>
    <w:rsid w:val="00960ACC"/>
    <w:rsid w:val="00961D11"/>
    <w:rsid w:val="00967CE2"/>
    <w:rsid w:val="00970316"/>
    <w:rsid w:val="009867B8"/>
    <w:rsid w:val="009E2267"/>
    <w:rsid w:val="00A05C46"/>
    <w:rsid w:val="00A25743"/>
    <w:rsid w:val="00A30D93"/>
    <w:rsid w:val="00A311FC"/>
    <w:rsid w:val="00A461C4"/>
    <w:rsid w:val="00A55C74"/>
    <w:rsid w:val="00A83E5E"/>
    <w:rsid w:val="00AA0E22"/>
    <w:rsid w:val="00AB570C"/>
    <w:rsid w:val="00AC1841"/>
    <w:rsid w:val="00AC7E43"/>
    <w:rsid w:val="00AD3300"/>
    <w:rsid w:val="00AD7E41"/>
    <w:rsid w:val="00AF3258"/>
    <w:rsid w:val="00B029D9"/>
    <w:rsid w:val="00B02F05"/>
    <w:rsid w:val="00B2553B"/>
    <w:rsid w:val="00B31177"/>
    <w:rsid w:val="00B37AD2"/>
    <w:rsid w:val="00B4496F"/>
    <w:rsid w:val="00B566B9"/>
    <w:rsid w:val="00B73B3D"/>
    <w:rsid w:val="00B7487B"/>
    <w:rsid w:val="00B92D8C"/>
    <w:rsid w:val="00BD1052"/>
    <w:rsid w:val="00BD5695"/>
    <w:rsid w:val="00BF46CC"/>
    <w:rsid w:val="00C019CD"/>
    <w:rsid w:val="00C0371B"/>
    <w:rsid w:val="00C079FA"/>
    <w:rsid w:val="00C178CF"/>
    <w:rsid w:val="00C225D6"/>
    <w:rsid w:val="00C22D49"/>
    <w:rsid w:val="00C61024"/>
    <w:rsid w:val="00C70A5F"/>
    <w:rsid w:val="00C86000"/>
    <w:rsid w:val="00C97E95"/>
    <w:rsid w:val="00CA0784"/>
    <w:rsid w:val="00CA67BF"/>
    <w:rsid w:val="00CB62F1"/>
    <w:rsid w:val="00CD1871"/>
    <w:rsid w:val="00CD72AD"/>
    <w:rsid w:val="00CF1889"/>
    <w:rsid w:val="00CF418C"/>
    <w:rsid w:val="00D063F5"/>
    <w:rsid w:val="00D15A03"/>
    <w:rsid w:val="00D15C3E"/>
    <w:rsid w:val="00D24376"/>
    <w:rsid w:val="00D36615"/>
    <w:rsid w:val="00D44109"/>
    <w:rsid w:val="00D50A92"/>
    <w:rsid w:val="00D55E44"/>
    <w:rsid w:val="00D57EC3"/>
    <w:rsid w:val="00D6786E"/>
    <w:rsid w:val="00D84BFE"/>
    <w:rsid w:val="00D85624"/>
    <w:rsid w:val="00D92A1F"/>
    <w:rsid w:val="00DA1250"/>
    <w:rsid w:val="00DA4FE9"/>
    <w:rsid w:val="00DA6572"/>
    <w:rsid w:val="00DB2B20"/>
    <w:rsid w:val="00DB2B6D"/>
    <w:rsid w:val="00DC6755"/>
    <w:rsid w:val="00DE60EA"/>
    <w:rsid w:val="00DF6AEA"/>
    <w:rsid w:val="00DF6B23"/>
    <w:rsid w:val="00E0313E"/>
    <w:rsid w:val="00E36200"/>
    <w:rsid w:val="00E44FE7"/>
    <w:rsid w:val="00E4533C"/>
    <w:rsid w:val="00E64A3B"/>
    <w:rsid w:val="00E65F95"/>
    <w:rsid w:val="00E727BA"/>
    <w:rsid w:val="00E75F13"/>
    <w:rsid w:val="00E929E0"/>
    <w:rsid w:val="00EC65EB"/>
    <w:rsid w:val="00ED3B88"/>
    <w:rsid w:val="00ED4ED7"/>
    <w:rsid w:val="00EE0823"/>
    <w:rsid w:val="00EE3DB6"/>
    <w:rsid w:val="00F1686C"/>
    <w:rsid w:val="00F2020E"/>
    <w:rsid w:val="00F34683"/>
    <w:rsid w:val="00F34BFF"/>
    <w:rsid w:val="00F44D87"/>
    <w:rsid w:val="00F575A6"/>
    <w:rsid w:val="00F625EA"/>
    <w:rsid w:val="00F87CD8"/>
    <w:rsid w:val="00FA760A"/>
    <w:rsid w:val="00FC08AD"/>
    <w:rsid w:val="00FC18A1"/>
    <w:rsid w:val="00FE19FD"/>
    <w:rsid w:val="00FF5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19706"/>
  <w15:chartTrackingRefBased/>
  <w15:docId w15:val="{4F6EF53F-C4E0-4FCB-9347-DF9F5619B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92247"/>
    <w:pPr>
      <w:keepNext/>
      <w:keepLines/>
      <w:spacing w:before="240" w:after="0"/>
      <w:outlineLvl w:val="0"/>
    </w:pPr>
    <w:rPr>
      <w:rFonts w:ascii="Arial" w:eastAsiaTheme="majorEastAsia" w:hAnsi="Arial" w:cstheme="majorBidi"/>
      <w:color w:val="2F5496" w:themeColor="accent1" w:themeShade="BF"/>
      <w:sz w:val="24"/>
      <w:szCs w:val="32"/>
    </w:rPr>
  </w:style>
  <w:style w:type="paragraph" w:styleId="Heading2">
    <w:name w:val="heading 2"/>
    <w:basedOn w:val="Normal"/>
    <w:next w:val="Normal"/>
    <w:link w:val="Heading2Char"/>
    <w:uiPriority w:val="9"/>
    <w:unhideWhenUsed/>
    <w:qFormat/>
    <w:rsid w:val="00735C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247"/>
    <w:rPr>
      <w:rFonts w:ascii="Arial" w:eastAsiaTheme="majorEastAsia" w:hAnsi="Arial" w:cstheme="majorBidi"/>
      <w:color w:val="2F5496" w:themeColor="accent1" w:themeShade="BF"/>
      <w:sz w:val="24"/>
      <w:szCs w:val="32"/>
    </w:rPr>
  </w:style>
  <w:style w:type="character" w:customStyle="1" w:styleId="Heading2Char">
    <w:name w:val="Heading 2 Char"/>
    <w:basedOn w:val="DefaultParagraphFont"/>
    <w:link w:val="Heading2"/>
    <w:uiPriority w:val="9"/>
    <w:rsid w:val="00735C33"/>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735C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5C3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735C33"/>
    <w:pPr>
      <w:outlineLvl w:val="9"/>
    </w:pPr>
    <w:rPr>
      <w:rFonts w:asciiTheme="majorHAnsi" w:hAnsiTheme="majorHAnsi"/>
      <w:sz w:val="32"/>
      <w:lang w:val="en-US"/>
    </w:rPr>
  </w:style>
  <w:style w:type="paragraph" w:styleId="TOC2">
    <w:name w:val="toc 2"/>
    <w:basedOn w:val="Normal"/>
    <w:next w:val="Normal"/>
    <w:autoRedefine/>
    <w:uiPriority w:val="39"/>
    <w:unhideWhenUsed/>
    <w:rsid w:val="00735C3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35C33"/>
    <w:pPr>
      <w:spacing w:after="100"/>
    </w:pPr>
    <w:rPr>
      <w:rFonts w:eastAsiaTheme="minorEastAsia" w:cs="Times New Roman"/>
      <w:lang w:val="en-US"/>
    </w:rPr>
  </w:style>
  <w:style w:type="paragraph" w:styleId="TOC3">
    <w:name w:val="toc 3"/>
    <w:basedOn w:val="Normal"/>
    <w:next w:val="Normal"/>
    <w:autoRedefine/>
    <w:uiPriority w:val="39"/>
    <w:unhideWhenUsed/>
    <w:rsid w:val="00735C33"/>
    <w:pPr>
      <w:spacing w:after="100"/>
      <w:ind w:left="440"/>
    </w:pPr>
    <w:rPr>
      <w:rFonts w:eastAsiaTheme="minorEastAsia" w:cs="Times New Roman"/>
      <w:lang w:val="en-US"/>
    </w:rPr>
  </w:style>
  <w:style w:type="paragraph" w:styleId="Header">
    <w:name w:val="header"/>
    <w:basedOn w:val="Normal"/>
    <w:link w:val="HeaderChar"/>
    <w:uiPriority w:val="99"/>
    <w:unhideWhenUsed/>
    <w:rsid w:val="004B73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7354"/>
  </w:style>
  <w:style w:type="paragraph" w:styleId="Footer">
    <w:name w:val="footer"/>
    <w:basedOn w:val="Normal"/>
    <w:link w:val="FooterChar"/>
    <w:uiPriority w:val="99"/>
    <w:unhideWhenUsed/>
    <w:rsid w:val="004B73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7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8299E5-D6E2-4853-940A-1A867DE535AD}"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A6A65FC2-EE74-4306-BE48-DB45ED0D107C}">
      <dgm:prSet phldrT="[Text]"/>
      <dgm:spPr>
        <a:xfrm>
          <a:off x="1705181" y="0"/>
          <a:ext cx="1184459" cy="1024696"/>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description</a:t>
          </a:r>
        </a:p>
      </dgm:t>
    </dgm:pt>
    <dgm:pt modelId="{5ED6DB87-C098-43CB-AB4A-79659530EDF3}" type="parTrans" cxnId="{538CF06F-0939-4BF8-8C83-DDAAE1EB6E23}">
      <dgm:prSet/>
      <dgm:spPr/>
      <dgm:t>
        <a:bodyPr/>
        <a:lstStyle/>
        <a:p>
          <a:endParaRPr lang="en-GB"/>
        </a:p>
      </dgm:t>
    </dgm:pt>
    <dgm:pt modelId="{15D52D23-CE3C-410D-9A63-A9144DEA396D}" type="sibTrans" cxnId="{538CF06F-0939-4BF8-8C83-DDAAE1EB6E23}">
      <dgm:prSet/>
      <dgm:spPr/>
      <dgm:t>
        <a:bodyPr/>
        <a:lstStyle/>
        <a:p>
          <a:endParaRPr lang="en-GB"/>
        </a:p>
      </dgm:t>
    </dgm:pt>
    <dgm:pt modelId="{7B80D42F-517F-4348-A45F-C43ED411169C}">
      <dgm:prSet phldrT="[Text]"/>
      <dgm:spPr>
        <a:xfrm>
          <a:off x="2791468" y="630257"/>
          <a:ext cx="1184459" cy="1024696"/>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feelings</a:t>
          </a:r>
        </a:p>
      </dgm:t>
    </dgm:pt>
    <dgm:pt modelId="{A2041475-7FBC-4FDE-AD38-4FB6C5C95D3A}" type="parTrans" cxnId="{E20B66A4-43E9-430F-9C0E-118745CE074F}">
      <dgm:prSet/>
      <dgm:spPr/>
      <dgm:t>
        <a:bodyPr/>
        <a:lstStyle/>
        <a:p>
          <a:endParaRPr lang="en-GB"/>
        </a:p>
      </dgm:t>
    </dgm:pt>
    <dgm:pt modelId="{8C37C3CE-2287-403A-A124-CD0FE18E7A5F}" type="sibTrans" cxnId="{E20B66A4-43E9-430F-9C0E-118745CE074F}">
      <dgm:prSet/>
      <dgm:spPr/>
      <dgm:t>
        <a:bodyPr/>
        <a:lstStyle/>
        <a:p>
          <a:endParaRPr lang="en-GB"/>
        </a:p>
      </dgm:t>
    </dgm:pt>
    <dgm:pt modelId="{B52D103E-E42B-41D2-BD4E-EB2BBA4B9520}">
      <dgm:prSet phldrT="[Text]"/>
      <dgm:spPr>
        <a:xfrm>
          <a:off x="2791468" y="1869269"/>
          <a:ext cx="1184459" cy="1024696"/>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evaluation</a:t>
          </a:r>
        </a:p>
      </dgm:t>
    </dgm:pt>
    <dgm:pt modelId="{869101F8-2019-4DC3-9A7C-8FCA98F05BD2}" type="parTrans" cxnId="{8D805CE6-113D-40AD-9DF1-0B26B906D351}">
      <dgm:prSet/>
      <dgm:spPr/>
      <dgm:t>
        <a:bodyPr/>
        <a:lstStyle/>
        <a:p>
          <a:endParaRPr lang="en-GB"/>
        </a:p>
      </dgm:t>
    </dgm:pt>
    <dgm:pt modelId="{B3C8B97B-696F-4CB7-AEB0-C9730A2B0C77}" type="sibTrans" cxnId="{8D805CE6-113D-40AD-9DF1-0B26B906D351}">
      <dgm:prSet/>
      <dgm:spPr/>
      <dgm:t>
        <a:bodyPr/>
        <a:lstStyle/>
        <a:p>
          <a:endParaRPr lang="en-GB"/>
        </a:p>
      </dgm:t>
    </dgm:pt>
    <dgm:pt modelId="{B18C1CE1-28D6-443B-A11C-0F4A891DE9D3}">
      <dgm:prSet/>
      <dgm:spPr>
        <a:xfrm>
          <a:off x="1705181" y="2500231"/>
          <a:ext cx="1184459" cy="1024696"/>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analysis</a:t>
          </a:r>
        </a:p>
      </dgm:t>
    </dgm:pt>
    <dgm:pt modelId="{3785C3C2-146B-4F16-90A9-B239D641BA16}" type="parTrans" cxnId="{EE5475F9-5A7B-43D9-8DD0-5F4538DFC208}">
      <dgm:prSet/>
      <dgm:spPr/>
      <dgm:t>
        <a:bodyPr/>
        <a:lstStyle/>
        <a:p>
          <a:endParaRPr lang="en-GB"/>
        </a:p>
      </dgm:t>
    </dgm:pt>
    <dgm:pt modelId="{D89D51AF-DC1B-4070-B25C-B55350D87A03}" type="sibTrans" cxnId="{EE5475F9-5A7B-43D9-8DD0-5F4538DFC208}">
      <dgm:prSet/>
      <dgm:spPr/>
      <dgm:t>
        <a:bodyPr/>
        <a:lstStyle/>
        <a:p>
          <a:endParaRPr lang="en-GB"/>
        </a:p>
      </dgm:t>
    </dgm:pt>
    <dgm:pt modelId="{C4CD7DC4-4812-47C9-886C-672BCE65FD2C}">
      <dgm:prSet/>
      <dgm:spPr>
        <a:xfrm>
          <a:off x="613851" y="1869974"/>
          <a:ext cx="1184459" cy="1024696"/>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conclusion</a:t>
          </a:r>
        </a:p>
      </dgm:t>
    </dgm:pt>
    <dgm:pt modelId="{A743E583-7782-4D81-81F5-EBB0F76F70D0}" type="parTrans" cxnId="{33306775-A7A8-4E96-A4D8-83A6A715CB2A}">
      <dgm:prSet/>
      <dgm:spPr/>
      <dgm:t>
        <a:bodyPr/>
        <a:lstStyle/>
        <a:p>
          <a:endParaRPr lang="en-GB"/>
        </a:p>
      </dgm:t>
    </dgm:pt>
    <dgm:pt modelId="{C7470ED8-0A4A-43D1-A334-8C6CC7678F2B}" type="sibTrans" cxnId="{33306775-A7A8-4E96-A4D8-83A6A715CB2A}">
      <dgm:prSet/>
      <dgm:spPr/>
      <dgm:t>
        <a:bodyPr/>
        <a:lstStyle/>
        <a:p>
          <a:endParaRPr lang="en-GB"/>
        </a:p>
      </dgm:t>
    </dgm:pt>
    <dgm:pt modelId="{B31183DF-E40F-47A5-B76B-0F07902E8646}">
      <dgm:prSet/>
      <dgm:spPr>
        <a:xfrm>
          <a:off x="613851" y="628847"/>
          <a:ext cx="1184459" cy="1024696"/>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action plan</a:t>
          </a:r>
        </a:p>
      </dgm:t>
    </dgm:pt>
    <dgm:pt modelId="{6562C2E8-40B5-4417-B2C3-792B9073ECAA}" type="parTrans" cxnId="{B80183D5-B9CA-4CCF-AD4E-A74476768EB3}">
      <dgm:prSet/>
      <dgm:spPr/>
      <dgm:t>
        <a:bodyPr/>
        <a:lstStyle/>
        <a:p>
          <a:endParaRPr lang="en-GB"/>
        </a:p>
      </dgm:t>
    </dgm:pt>
    <dgm:pt modelId="{9447B583-EA6F-439F-8BDF-501E924626DA}" type="sibTrans" cxnId="{B80183D5-B9CA-4CCF-AD4E-A74476768EB3}">
      <dgm:prSet/>
      <dgm:spPr/>
      <dgm:t>
        <a:bodyPr/>
        <a:lstStyle/>
        <a:p>
          <a:endParaRPr lang="en-GB"/>
        </a:p>
      </dgm:t>
    </dgm:pt>
    <dgm:pt modelId="{13C6ACA9-CA3A-4999-A2FD-51AB4DAE38D9}">
      <dgm:prSet phldrT="[Text]"/>
      <dgm:spPr>
        <a:xfrm>
          <a:off x="1572043" y="1137141"/>
          <a:ext cx="1445356" cy="1250291"/>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endParaRPr lang="en-GB">
            <a:solidFill>
              <a:sysClr val="window" lastClr="FFFFFF"/>
            </a:solidFill>
            <a:latin typeface="Calibri" panose="020F0502020204030204"/>
            <a:ea typeface="+mn-ea"/>
            <a:cs typeface="+mn-cs"/>
          </a:endParaRPr>
        </a:p>
        <a:p>
          <a:pPr>
            <a:buNone/>
          </a:pPr>
          <a:r>
            <a:rPr lang="en-GB">
              <a:solidFill>
                <a:sysClr val="window" lastClr="FFFFFF"/>
              </a:solidFill>
              <a:latin typeface="Calibri" panose="020F0502020204030204"/>
              <a:ea typeface="+mn-ea"/>
              <a:cs typeface="+mn-cs"/>
            </a:rPr>
            <a:t>Gibbs reflective cycle</a:t>
          </a:r>
        </a:p>
      </dgm:t>
    </dgm:pt>
    <dgm:pt modelId="{B67DCAB8-4334-4D17-8E60-BC326571F53D}" type="sibTrans" cxnId="{42E1E906-AC0A-4510-8BA8-6FECB83B8971}">
      <dgm:prSet/>
      <dgm:spPr/>
      <dgm:t>
        <a:bodyPr/>
        <a:lstStyle/>
        <a:p>
          <a:endParaRPr lang="en-GB"/>
        </a:p>
      </dgm:t>
    </dgm:pt>
    <dgm:pt modelId="{B148DC17-B106-4E05-B84D-CC56CEF4D1FA}" type="parTrans" cxnId="{42E1E906-AC0A-4510-8BA8-6FECB83B8971}">
      <dgm:prSet/>
      <dgm:spPr/>
      <dgm:t>
        <a:bodyPr/>
        <a:lstStyle/>
        <a:p>
          <a:endParaRPr lang="en-GB"/>
        </a:p>
      </dgm:t>
    </dgm:pt>
    <dgm:pt modelId="{BBA79039-B3C1-4274-9D28-0BE4852070A9}" type="pres">
      <dgm:prSet presAssocID="{688299E5-D6E2-4853-940A-1A867DE535AD}" presName="Name0" presStyleCnt="0">
        <dgm:presLayoutVars>
          <dgm:chMax val="1"/>
          <dgm:chPref val="1"/>
          <dgm:dir/>
          <dgm:animOne val="branch"/>
          <dgm:animLvl val="lvl"/>
        </dgm:presLayoutVars>
      </dgm:prSet>
      <dgm:spPr/>
    </dgm:pt>
    <dgm:pt modelId="{9D7F3848-5382-409A-BAD8-1C9AFFCE453F}" type="pres">
      <dgm:prSet presAssocID="{13C6ACA9-CA3A-4999-A2FD-51AB4DAE38D9}" presName="Parent" presStyleLbl="node0" presStyleIdx="0" presStyleCnt="1">
        <dgm:presLayoutVars>
          <dgm:chMax val="6"/>
          <dgm:chPref val="6"/>
        </dgm:presLayoutVars>
      </dgm:prSet>
      <dgm:spPr/>
    </dgm:pt>
    <dgm:pt modelId="{4B235EB1-6B1F-442F-94EA-42CE3B143DD0}" type="pres">
      <dgm:prSet presAssocID="{A6A65FC2-EE74-4306-BE48-DB45ED0D107C}" presName="Accent1" presStyleCnt="0"/>
      <dgm:spPr/>
    </dgm:pt>
    <dgm:pt modelId="{2247D6BA-8AAD-4006-B532-179287F1B6E4}" type="pres">
      <dgm:prSet presAssocID="{A6A65FC2-EE74-4306-BE48-DB45ED0D107C}" presName="Accent" presStyleLbl="bgShp" presStyleIdx="0" presStyleCnt="6"/>
      <dgm:spPr/>
    </dgm:pt>
    <dgm:pt modelId="{5124FF90-E506-4F8C-9405-3FAE1E2105AF}" type="pres">
      <dgm:prSet presAssocID="{A6A65FC2-EE74-4306-BE48-DB45ED0D107C}" presName="Child1" presStyleLbl="node1" presStyleIdx="0" presStyleCnt="6">
        <dgm:presLayoutVars>
          <dgm:chMax val="0"/>
          <dgm:chPref val="0"/>
          <dgm:bulletEnabled val="1"/>
        </dgm:presLayoutVars>
      </dgm:prSet>
      <dgm:spPr/>
    </dgm:pt>
    <dgm:pt modelId="{539D3C77-0DA6-4EEB-B9E1-7DDC3EA22B25}" type="pres">
      <dgm:prSet presAssocID="{7B80D42F-517F-4348-A45F-C43ED411169C}" presName="Accent2" presStyleCnt="0"/>
      <dgm:spPr/>
    </dgm:pt>
    <dgm:pt modelId="{321425DA-4B07-49CD-843E-744ADD8B6026}" type="pres">
      <dgm:prSet presAssocID="{7B80D42F-517F-4348-A45F-C43ED411169C}" presName="Accent" presStyleLbl="bgShp" presStyleIdx="1" presStyleCnt="6"/>
      <dgm:spPr>
        <a:xfrm>
          <a:off x="2477114" y="538961"/>
          <a:ext cx="545328" cy="469872"/>
        </a:xfrm>
        <a:prstGeom prst="hexagon">
          <a:avLst>
            <a:gd name="adj" fmla="val 28900"/>
            <a:gd name="vf" fmla="val 115470"/>
          </a:avLst>
        </a:prstGeom>
        <a:solidFill>
          <a:srgbClr val="4472C4">
            <a:tint val="40000"/>
            <a:hueOff val="0"/>
            <a:satOff val="0"/>
            <a:lumOff val="0"/>
            <a:alphaOff val="0"/>
          </a:srgbClr>
        </a:solidFill>
        <a:ln>
          <a:noFill/>
        </a:ln>
        <a:effectLst/>
      </dgm:spPr>
    </dgm:pt>
    <dgm:pt modelId="{192FAD87-4CFF-467C-82E9-E7A736B66D78}" type="pres">
      <dgm:prSet presAssocID="{7B80D42F-517F-4348-A45F-C43ED411169C}" presName="Child2" presStyleLbl="node1" presStyleIdx="1" presStyleCnt="6">
        <dgm:presLayoutVars>
          <dgm:chMax val="0"/>
          <dgm:chPref val="0"/>
          <dgm:bulletEnabled val="1"/>
        </dgm:presLayoutVars>
      </dgm:prSet>
      <dgm:spPr/>
    </dgm:pt>
    <dgm:pt modelId="{E40A42E9-E8EF-454B-96B9-E66AAD44A2AB}" type="pres">
      <dgm:prSet presAssocID="{B52D103E-E42B-41D2-BD4E-EB2BBA4B9520}" presName="Accent3" presStyleCnt="0"/>
      <dgm:spPr/>
    </dgm:pt>
    <dgm:pt modelId="{FB021204-6F91-4E99-8207-0292D851D37D}" type="pres">
      <dgm:prSet presAssocID="{B52D103E-E42B-41D2-BD4E-EB2BBA4B9520}" presName="Accent" presStyleLbl="bgShp" presStyleIdx="2" presStyleCnt="6"/>
      <dgm:spPr>
        <a:xfrm>
          <a:off x="3113555" y="1417373"/>
          <a:ext cx="545328" cy="469872"/>
        </a:xfrm>
        <a:prstGeom prst="hexagon">
          <a:avLst>
            <a:gd name="adj" fmla="val 28900"/>
            <a:gd name="vf" fmla="val 115470"/>
          </a:avLst>
        </a:prstGeom>
        <a:solidFill>
          <a:srgbClr val="4472C4">
            <a:tint val="40000"/>
            <a:hueOff val="0"/>
            <a:satOff val="0"/>
            <a:lumOff val="0"/>
            <a:alphaOff val="0"/>
          </a:srgbClr>
        </a:solidFill>
        <a:ln>
          <a:noFill/>
        </a:ln>
        <a:effectLst/>
      </dgm:spPr>
    </dgm:pt>
    <dgm:pt modelId="{A52685E8-2875-4F4E-AA21-670D5E1D0B44}" type="pres">
      <dgm:prSet presAssocID="{B52D103E-E42B-41D2-BD4E-EB2BBA4B9520}" presName="Child3" presStyleLbl="node1" presStyleIdx="2" presStyleCnt="6">
        <dgm:presLayoutVars>
          <dgm:chMax val="0"/>
          <dgm:chPref val="0"/>
          <dgm:bulletEnabled val="1"/>
        </dgm:presLayoutVars>
      </dgm:prSet>
      <dgm:spPr/>
    </dgm:pt>
    <dgm:pt modelId="{3D3838AE-7A42-41B0-8FD2-63FB962E7FE0}" type="pres">
      <dgm:prSet presAssocID="{B18C1CE1-28D6-443B-A11C-0F4A891DE9D3}" presName="Accent4" presStyleCnt="0"/>
      <dgm:spPr/>
    </dgm:pt>
    <dgm:pt modelId="{BF05AC16-85D6-498E-9196-C3518EB7F938}" type="pres">
      <dgm:prSet presAssocID="{B18C1CE1-28D6-443B-A11C-0F4A891DE9D3}" presName="Accent" presStyleLbl="bgShp" presStyleIdx="3" presStyleCnt="6"/>
      <dgm:spPr>
        <a:xfrm>
          <a:off x="2671442" y="2408935"/>
          <a:ext cx="545328" cy="469872"/>
        </a:xfrm>
        <a:prstGeom prst="hexagon">
          <a:avLst>
            <a:gd name="adj" fmla="val 28900"/>
            <a:gd name="vf" fmla="val 115470"/>
          </a:avLst>
        </a:prstGeom>
        <a:solidFill>
          <a:srgbClr val="4472C4">
            <a:tint val="40000"/>
            <a:hueOff val="0"/>
            <a:satOff val="0"/>
            <a:lumOff val="0"/>
            <a:alphaOff val="0"/>
          </a:srgbClr>
        </a:solidFill>
        <a:ln>
          <a:noFill/>
        </a:ln>
        <a:effectLst/>
      </dgm:spPr>
    </dgm:pt>
    <dgm:pt modelId="{FAFC1F4E-1DF0-4F68-846F-10DA2AA14ECA}" type="pres">
      <dgm:prSet presAssocID="{B18C1CE1-28D6-443B-A11C-0F4A891DE9D3}" presName="Child4" presStyleLbl="node1" presStyleIdx="3" presStyleCnt="6">
        <dgm:presLayoutVars>
          <dgm:chMax val="0"/>
          <dgm:chPref val="0"/>
          <dgm:bulletEnabled val="1"/>
        </dgm:presLayoutVars>
      </dgm:prSet>
      <dgm:spPr/>
    </dgm:pt>
    <dgm:pt modelId="{AC832F95-A704-4718-A2E5-DA1153A644BD}" type="pres">
      <dgm:prSet presAssocID="{C4CD7DC4-4812-47C9-886C-672BCE65FD2C}" presName="Accent5" presStyleCnt="0"/>
      <dgm:spPr/>
    </dgm:pt>
    <dgm:pt modelId="{E6A6D9AC-9B22-4166-B95B-40FAF84DE9D8}" type="pres">
      <dgm:prSet presAssocID="{C4CD7DC4-4812-47C9-886C-672BCE65FD2C}" presName="Accent" presStyleLbl="bgShp" presStyleIdx="4" presStyleCnt="6"/>
      <dgm:spPr>
        <a:xfrm>
          <a:off x="1574733" y="2511863"/>
          <a:ext cx="545328" cy="469872"/>
        </a:xfrm>
        <a:prstGeom prst="hexagon">
          <a:avLst>
            <a:gd name="adj" fmla="val 28900"/>
            <a:gd name="vf" fmla="val 115470"/>
          </a:avLst>
        </a:prstGeom>
        <a:solidFill>
          <a:srgbClr val="4472C4">
            <a:tint val="40000"/>
            <a:hueOff val="0"/>
            <a:satOff val="0"/>
            <a:lumOff val="0"/>
            <a:alphaOff val="0"/>
          </a:srgbClr>
        </a:solidFill>
        <a:ln>
          <a:noFill/>
        </a:ln>
        <a:effectLst/>
      </dgm:spPr>
    </dgm:pt>
    <dgm:pt modelId="{D31B1B37-B33B-49C8-A37C-6EC0B1C9AC02}" type="pres">
      <dgm:prSet presAssocID="{C4CD7DC4-4812-47C9-886C-672BCE65FD2C}" presName="Child5" presStyleLbl="node1" presStyleIdx="4" presStyleCnt="6">
        <dgm:presLayoutVars>
          <dgm:chMax val="0"/>
          <dgm:chPref val="0"/>
          <dgm:bulletEnabled val="1"/>
        </dgm:presLayoutVars>
      </dgm:prSet>
      <dgm:spPr/>
    </dgm:pt>
    <dgm:pt modelId="{A14FBA79-1D1A-440D-A7A8-44A02638730F}" type="pres">
      <dgm:prSet presAssocID="{B31183DF-E40F-47A5-B76B-0F07902E8646}" presName="Accent6" presStyleCnt="0"/>
      <dgm:spPr/>
    </dgm:pt>
    <dgm:pt modelId="{B6F84A48-0940-4936-ACD6-770FEC71EF95}" type="pres">
      <dgm:prSet presAssocID="{B31183DF-E40F-47A5-B76B-0F07902E8646}" presName="Accent" presStyleLbl="bgShp" presStyleIdx="5" presStyleCnt="6"/>
      <dgm:spPr>
        <a:xfrm>
          <a:off x="927869" y="1633804"/>
          <a:ext cx="545328" cy="469872"/>
        </a:xfrm>
        <a:prstGeom prst="hexagon">
          <a:avLst>
            <a:gd name="adj" fmla="val 28900"/>
            <a:gd name="vf" fmla="val 115470"/>
          </a:avLst>
        </a:prstGeom>
        <a:solidFill>
          <a:srgbClr val="4472C4">
            <a:tint val="40000"/>
            <a:hueOff val="0"/>
            <a:satOff val="0"/>
            <a:lumOff val="0"/>
            <a:alphaOff val="0"/>
          </a:srgbClr>
        </a:solidFill>
        <a:ln>
          <a:noFill/>
        </a:ln>
        <a:effectLst/>
      </dgm:spPr>
    </dgm:pt>
    <dgm:pt modelId="{91D5193C-1783-4FE6-BFD2-B321F4FA5CB1}" type="pres">
      <dgm:prSet presAssocID="{B31183DF-E40F-47A5-B76B-0F07902E8646}" presName="Child6" presStyleLbl="node1" presStyleIdx="5" presStyleCnt="6">
        <dgm:presLayoutVars>
          <dgm:chMax val="0"/>
          <dgm:chPref val="0"/>
          <dgm:bulletEnabled val="1"/>
        </dgm:presLayoutVars>
      </dgm:prSet>
      <dgm:spPr/>
    </dgm:pt>
  </dgm:ptLst>
  <dgm:cxnLst>
    <dgm:cxn modelId="{36F96B05-64B0-4B24-B303-49AC7586AB8E}" type="presOf" srcId="{B52D103E-E42B-41D2-BD4E-EB2BBA4B9520}" destId="{A52685E8-2875-4F4E-AA21-670D5E1D0B44}" srcOrd="0" destOrd="0" presId="urn:microsoft.com/office/officeart/2011/layout/HexagonRadial"/>
    <dgm:cxn modelId="{42E1E906-AC0A-4510-8BA8-6FECB83B8971}" srcId="{688299E5-D6E2-4853-940A-1A867DE535AD}" destId="{13C6ACA9-CA3A-4999-A2FD-51AB4DAE38D9}" srcOrd="0" destOrd="0" parTransId="{B148DC17-B106-4E05-B84D-CC56CEF4D1FA}" sibTransId="{B67DCAB8-4334-4D17-8E60-BC326571F53D}"/>
    <dgm:cxn modelId="{2DE8C52F-EEFE-41F6-8076-0989B49D65A0}" type="presOf" srcId="{B31183DF-E40F-47A5-B76B-0F07902E8646}" destId="{91D5193C-1783-4FE6-BFD2-B321F4FA5CB1}" srcOrd="0" destOrd="0" presId="urn:microsoft.com/office/officeart/2011/layout/HexagonRadial"/>
    <dgm:cxn modelId="{9694F83C-E81A-45D9-9AF5-1BC85AD3E9D9}" type="presOf" srcId="{A6A65FC2-EE74-4306-BE48-DB45ED0D107C}" destId="{5124FF90-E506-4F8C-9405-3FAE1E2105AF}" srcOrd="0" destOrd="0" presId="urn:microsoft.com/office/officeart/2011/layout/HexagonRadial"/>
    <dgm:cxn modelId="{3F6DEE63-1B46-4D33-ABCC-CFC647322103}" type="presOf" srcId="{B18C1CE1-28D6-443B-A11C-0F4A891DE9D3}" destId="{FAFC1F4E-1DF0-4F68-846F-10DA2AA14ECA}" srcOrd="0" destOrd="0" presId="urn:microsoft.com/office/officeart/2011/layout/HexagonRadial"/>
    <dgm:cxn modelId="{0EEA6C4A-527A-4A52-977E-C4F799FF75B5}" type="presOf" srcId="{13C6ACA9-CA3A-4999-A2FD-51AB4DAE38D9}" destId="{9D7F3848-5382-409A-BAD8-1C9AFFCE453F}" srcOrd="0" destOrd="0" presId="urn:microsoft.com/office/officeart/2011/layout/HexagonRadial"/>
    <dgm:cxn modelId="{538CF06F-0939-4BF8-8C83-DDAAE1EB6E23}" srcId="{13C6ACA9-CA3A-4999-A2FD-51AB4DAE38D9}" destId="{A6A65FC2-EE74-4306-BE48-DB45ED0D107C}" srcOrd="0" destOrd="0" parTransId="{5ED6DB87-C098-43CB-AB4A-79659530EDF3}" sibTransId="{15D52D23-CE3C-410D-9A63-A9144DEA396D}"/>
    <dgm:cxn modelId="{33306775-A7A8-4E96-A4D8-83A6A715CB2A}" srcId="{13C6ACA9-CA3A-4999-A2FD-51AB4DAE38D9}" destId="{C4CD7DC4-4812-47C9-886C-672BCE65FD2C}" srcOrd="4" destOrd="0" parTransId="{A743E583-7782-4D81-81F5-EBB0F76F70D0}" sibTransId="{C7470ED8-0A4A-43D1-A334-8C6CC7678F2B}"/>
    <dgm:cxn modelId="{1C8C6357-6BCE-4ED4-995C-27DE76B577ED}" type="presOf" srcId="{688299E5-D6E2-4853-940A-1A867DE535AD}" destId="{BBA79039-B3C1-4274-9D28-0BE4852070A9}" srcOrd="0" destOrd="0" presId="urn:microsoft.com/office/officeart/2011/layout/HexagonRadial"/>
    <dgm:cxn modelId="{E20B66A4-43E9-430F-9C0E-118745CE074F}" srcId="{13C6ACA9-CA3A-4999-A2FD-51AB4DAE38D9}" destId="{7B80D42F-517F-4348-A45F-C43ED411169C}" srcOrd="1" destOrd="0" parTransId="{A2041475-7FBC-4FDE-AD38-4FB6C5C95D3A}" sibTransId="{8C37C3CE-2287-403A-A124-CD0FE18E7A5F}"/>
    <dgm:cxn modelId="{013241AE-5BC7-4DD4-BCC0-3CED8074DF57}" type="presOf" srcId="{7B80D42F-517F-4348-A45F-C43ED411169C}" destId="{192FAD87-4CFF-467C-82E9-E7A736B66D78}" srcOrd="0" destOrd="0" presId="urn:microsoft.com/office/officeart/2011/layout/HexagonRadial"/>
    <dgm:cxn modelId="{DCBBEBD4-C438-4BBA-9999-70C6D219503A}" type="presOf" srcId="{C4CD7DC4-4812-47C9-886C-672BCE65FD2C}" destId="{D31B1B37-B33B-49C8-A37C-6EC0B1C9AC02}" srcOrd="0" destOrd="0" presId="urn:microsoft.com/office/officeart/2011/layout/HexagonRadial"/>
    <dgm:cxn modelId="{B80183D5-B9CA-4CCF-AD4E-A74476768EB3}" srcId="{13C6ACA9-CA3A-4999-A2FD-51AB4DAE38D9}" destId="{B31183DF-E40F-47A5-B76B-0F07902E8646}" srcOrd="5" destOrd="0" parTransId="{6562C2E8-40B5-4417-B2C3-792B9073ECAA}" sibTransId="{9447B583-EA6F-439F-8BDF-501E924626DA}"/>
    <dgm:cxn modelId="{8D805CE6-113D-40AD-9DF1-0B26B906D351}" srcId="{13C6ACA9-CA3A-4999-A2FD-51AB4DAE38D9}" destId="{B52D103E-E42B-41D2-BD4E-EB2BBA4B9520}" srcOrd="2" destOrd="0" parTransId="{869101F8-2019-4DC3-9A7C-8FCA98F05BD2}" sibTransId="{B3C8B97B-696F-4CB7-AEB0-C9730A2B0C77}"/>
    <dgm:cxn modelId="{EE5475F9-5A7B-43D9-8DD0-5F4538DFC208}" srcId="{13C6ACA9-CA3A-4999-A2FD-51AB4DAE38D9}" destId="{B18C1CE1-28D6-443B-A11C-0F4A891DE9D3}" srcOrd="3" destOrd="0" parTransId="{3785C3C2-146B-4F16-90A9-B239D641BA16}" sibTransId="{D89D51AF-DC1B-4070-B25C-B55350D87A03}"/>
    <dgm:cxn modelId="{0214274E-EC7E-4A25-994A-5CC8BF1D59E4}" type="presParOf" srcId="{BBA79039-B3C1-4274-9D28-0BE4852070A9}" destId="{9D7F3848-5382-409A-BAD8-1C9AFFCE453F}" srcOrd="0" destOrd="0" presId="urn:microsoft.com/office/officeart/2011/layout/HexagonRadial"/>
    <dgm:cxn modelId="{DB2DB697-1176-4CA6-BA2B-1B665338AA41}" type="presParOf" srcId="{BBA79039-B3C1-4274-9D28-0BE4852070A9}" destId="{4B235EB1-6B1F-442F-94EA-42CE3B143DD0}" srcOrd="1" destOrd="0" presId="urn:microsoft.com/office/officeart/2011/layout/HexagonRadial"/>
    <dgm:cxn modelId="{FA9E4931-3072-4A17-8639-C4B5FABE94D4}" type="presParOf" srcId="{4B235EB1-6B1F-442F-94EA-42CE3B143DD0}" destId="{2247D6BA-8AAD-4006-B532-179287F1B6E4}" srcOrd="0" destOrd="0" presId="urn:microsoft.com/office/officeart/2011/layout/HexagonRadial"/>
    <dgm:cxn modelId="{EEE6BF87-2475-40C1-ADE3-D16C7E4E38F3}" type="presParOf" srcId="{BBA79039-B3C1-4274-9D28-0BE4852070A9}" destId="{5124FF90-E506-4F8C-9405-3FAE1E2105AF}" srcOrd="2" destOrd="0" presId="urn:microsoft.com/office/officeart/2011/layout/HexagonRadial"/>
    <dgm:cxn modelId="{5EE32ED2-080A-46FF-BFE7-573B7694AE94}" type="presParOf" srcId="{BBA79039-B3C1-4274-9D28-0BE4852070A9}" destId="{539D3C77-0DA6-4EEB-B9E1-7DDC3EA22B25}" srcOrd="3" destOrd="0" presId="urn:microsoft.com/office/officeart/2011/layout/HexagonRadial"/>
    <dgm:cxn modelId="{2CFA154C-D135-4B8B-8AA4-F21109E9A4E2}" type="presParOf" srcId="{539D3C77-0DA6-4EEB-B9E1-7DDC3EA22B25}" destId="{321425DA-4B07-49CD-843E-744ADD8B6026}" srcOrd="0" destOrd="0" presId="urn:microsoft.com/office/officeart/2011/layout/HexagonRadial"/>
    <dgm:cxn modelId="{C3E5B857-AB09-41D5-BB6D-B5E78AF75CF2}" type="presParOf" srcId="{BBA79039-B3C1-4274-9D28-0BE4852070A9}" destId="{192FAD87-4CFF-467C-82E9-E7A736B66D78}" srcOrd="4" destOrd="0" presId="urn:microsoft.com/office/officeart/2011/layout/HexagonRadial"/>
    <dgm:cxn modelId="{A85D6A13-C9CB-4205-97E0-EF33F19F85E7}" type="presParOf" srcId="{BBA79039-B3C1-4274-9D28-0BE4852070A9}" destId="{E40A42E9-E8EF-454B-96B9-E66AAD44A2AB}" srcOrd="5" destOrd="0" presId="urn:microsoft.com/office/officeart/2011/layout/HexagonRadial"/>
    <dgm:cxn modelId="{A46A1AD0-2DA1-4C0D-9B03-44A6216AFDA5}" type="presParOf" srcId="{E40A42E9-E8EF-454B-96B9-E66AAD44A2AB}" destId="{FB021204-6F91-4E99-8207-0292D851D37D}" srcOrd="0" destOrd="0" presId="urn:microsoft.com/office/officeart/2011/layout/HexagonRadial"/>
    <dgm:cxn modelId="{27E9AAA9-12C5-4ED2-90C7-71C8DF58861C}" type="presParOf" srcId="{BBA79039-B3C1-4274-9D28-0BE4852070A9}" destId="{A52685E8-2875-4F4E-AA21-670D5E1D0B44}" srcOrd="6" destOrd="0" presId="urn:microsoft.com/office/officeart/2011/layout/HexagonRadial"/>
    <dgm:cxn modelId="{28E55588-F604-4709-B31B-22C9BFC70A66}" type="presParOf" srcId="{BBA79039-B3C1-4274-9D28-0BE4852070A9}" destId="{3D3838AE-7A42-41B0-8FD2-63FB962E7FE0}" srcOrd="7" destOrd="0" presId="urn:microsoft.com/office/officeart/2011/layout/HexagonRadial"/>
    <dgm:cxn modelId="{8D0A1EF3-2940-4707-8B6D-75DB265E511F}" type="presParOf" srcId="{3D3838AE-7A42-41B0-8FD2-63FB962E7FE0}" destId="{BF05AC16-85D6-498E-9196-C3518EB7F938}" srcOrd="0" destOrd="0" presId="urn:microsoft.com/office/officeart/2011/layout/HexagonRadial"/>
    <dgm:cxn modelId="{29DC485C-943D-4B7B-8714-6D0AC66BD80D}" type="presParOf" srcId="{BBA79039-B3C1-4274-9D28-0BE4852070A9}" destId="{FAFC1F4E-1DF0-4F68-846F-10DA2AA14ECA}" srcOrd="8" destOrd="0" presId="urn:microsoft.com/office/officeart/2011/layout/HexagonRadial"/>
    <dgm:cxn modelId="{38C8CEA2-1EAE-41AA-BE17-F57AC7E4427C}" type="presParOf" srcId="{BBA79039-B3C1-4274-9D28-0BE4852070A9}" destId="{AC832F95-A704-4718-A2E5-DA1153A644BD}" srcOrd="9" destOrd="0" presId="urn:microsoft.com/office/officeart/2011/layout/HexagonRadial"/>
    <dgm:cxn modelId="{1CA22CF5-356E-4696-BD5C-F4CA9EEA0BFF}" type="presParOf" srcId="{AC832F95-A704-4718-A2E5-DA1153A644BD}" destId="{E6A6D9AC-9B22-4166-B95B-40FAF84DE9D8}" srcOrd="0" destOrd="0" presId="urn:microsoft.com/office/officeart/2011/layout/HexagonRadial"/>
    <dgm:cxn modelId="{4C7B6381-B7CB-4728-BE80-9BC2F9F3A82E}" type="presParOf" srcId="{BBA79039-B3C1-4274-9D28-0BE4852070A9}" destId="{D31B1B37-B33B-49C8-A37C-6EC0B1C9AC02}" srcOrd="10" destOrd="0" presId="urn:microsoft.com/office/officeart/2011/layout/HexagonRadial"/>
    <dgm:cxn modelId="{FA4450DB-B744-41CE-B6DB-AD7483D86BB7}" type="presParOf" srcId="{BBA79039-B3C1-4274-9D28-0BE4852070A9}" destId="{A14FBA79-1D1A-440D-A7A8-44A02638730F}" srcOrd="11" destOrd="0" presId="urn:microsoft.com/office/officeart/2011/layout/HexagonRadial"/>
    <dgm:cxn modelId="{ED72D94F-9726-4F6F-882E-1C86247DBF85}" type="presParOf" srcId="{A14FBA79-1D1A-440D-A7A8-44A02638730F}" destId="{B6F84A48-0940-4936-ACD6-770FEC71EF95}" srcOrd="0" destOrd="0" presId="urn:microsoft.com/office/officeart/2011/layout/HexagonRadial"/>
    <dgm:cxn modelId="{35496007-E494-426B-B77A-19F11898BFDA}" type="presParOf" srcId="{BBA79039-B3C1-4274-9D28-0BE4852070A9}" destId="{91D5193C-1783-4FE6-BFD2-B321F4FA5CB1}" srcOrd="12" destOrd="0" presId="urn:microsoft.com/office/officeart/2011/layout/HexagonRadial"/>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7F3848-5382-409A-BAD8-1C9AFFCE453F}">
      <dsp:nvSpPr>
        <dsp:cNvPr id="0" name=""/>
        <dsp:cNvSpPr/>
      </dsp:nvSpPr>
      <dsp:spPr>
        <a:xfrm>
          <a:off x="1750059" y="857096"/>
          <a:ext cx="1089407" cy="942381"/>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Calibri" panose="020F0502020204030204"/>
            <a:ea typeface="+mn-ea"/>
            <a:cs typeface="+mn-cs"/>
          </a:endParaRPr>
        </a:p>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Gibbs reflective cycle</a:t>
          </a:r>
        </a:p>
      </dsp:txBody>
      <dsp:txXfrm>
        <a:off x="1930589" y="1013262"/>
        <a:ext cx="728347" cy="630049"/>
      </dsp:txXfrm>
    </dsp:sp>
    <dsp:sp modelId="{321425DA-4B07-49CD-843E-744ADD8B6026}">
      <dsp:nvSpPr>
        <dsp:cNvPr id="0" name=""/>
        <dsp:cNvSpPr/>
      </dsp:nvSpPr>
      <dsp:spPr>
        <a:xfrm>
          <a:off x="2432237" y="406230"/>
          <a:ext cx="411030" cy="354156"/>
        </a:xfrm>
        <a:prstGeom prst="hexagon">
          <a:avLst>
            <a:gd name="adj" fmla="val 28900"/>
            <a:gd name="vf" fmla="val 11547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5124FF90-E506-4F8C-9405-3FAE1E2105AF}">
      <dsp:nvSpPr>
        <dsp:cNvPr id="0" name=""/>
        <dsp:cNvSpPr/>
      </dsp:nvSpPr>
      <dsp:spPr>
        <a:xfrm>
          <a:off x="1850409" y="0"/>
          <a:ext cx="892761" cy="772343"/>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description</a:t>
          </a:r>
        </a:p>
      </dsp:txBody>
      <dsp:txXfrm>
        <a:off x="1998359" y="127994"/>
        <a:ext cx="596861" cy="516355"/>
      </dsp:txXfrm>
    </dsp:sp>
    <dsp:sp modelId="{FB021204-6F91-4E99-8207-0292D851D37D}">
      <dsp:nvSpPr>
        <dsp:cNvPr id="0" name=""/>
        <dsp:cNvSpPr/>
      </dsp:nvSpPr>
      <dsp:spPr>
        <a:xfrm>
          <a:off x="2911941" y="1068315"/>
          <a:ext cx="411030" cy="354156"/>
        </a:xfrm>
        <a:prstGeom prst="hexagon">
          <a:avLst>
            <a:gd name="adj" fmla="val 28900"/>
            <a:gd name="vf" fmla="val 11547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192FAD87-4CFF-467C-82E9-E7A736B66D78}">
      <dsp:nvSpPr>
        <dsp:cNvPr id="0" name=""/>
        <dsp:cNvSpPr/>
      </dsp:nvSpPr>
      <dsp:spPr>
        <a:xfrm>
          <a:off x="2669175" y="475042"/>
          <a:ext cx="892761" cy="772343"/>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feelings</a:t>
          </a:r>
        </a:p>
      </dsp:txBody>
      <dsp:txXfrm>
        <a:off x="2817125" y="603036"/>
        <a:ext cx="596861" cy="516355"/>
      </dsp:txXfrm>
    </dsp:sp>
    <dsp:sp modelId="{BF05AC16-85D6-498E-9196-C3518EB7F938}">
      <dsp:nvSpPr>
        <dsp:cNvPr id="0" name=""/>
        <dsp:cNvSpPr/>
      </dsp:nvSpPr>
      <dsp:spPr>
        <a:xfrm>
          <a:off x="2578708" y="1815684"/>
          <a:ext cx="411030" cy="354156"/>
        </a:xfrm>
        <a:prstGeom prst="hexagon">
          <a:avLst>
            <a:gd name="adj" fmla="val 28900"/>
            <a:gd name="vf" fmla="val 11547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A52685E8-2875-4F4E-AA21-670D5E1D0B44}">
      <dsp:nvSpPr>
        <dsp:cNvPr id="0" name=""/>
        <dsp:cNvSpPr/>
      </dsp:nvSpPr>
      <dsp:spPr>
        <a:xfrm>
          <a:off x="2669175" y="1408922"/>
          <a:ext cx="892761" cy="772343"/>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evaluation</a:t>
          </a:r>
        </a:p>
      </dsp:txBody>
      <dsp:txXfrm>
        <a:off x="2817125" y="1536916"/>
        <a:ext cx="596861" cy="516355"/>
      </dsp:txXfrm>
    </dsp:sp>
    <dsp:sp modelId="{E6A6D9AC-9B22-4166-B95B-40FAF84DE9D8}">
      <dsp:nvSpPr>
        <dsp:cNvPr id="0" name=""/>
        <dsp:cNvSpPr/>
      </dsp:nvSpPr>
      <dsp:spPr>
        <a:xfrm>
          <a:off x="1752087" y="1893264"/>
          <a:ext cx="411030" cy="354156"/>
        </a:xfrm>
        <a:prstGeom prst="hexagon">
          <a:avLst>
            <a:gd name="adj" fmla="val 28900"/>
            <a:gd name="vf" fmla="val 11547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FAFC1F4E-1DF0-4F68-846F-10DA2AA14ECA}">
      <dsp:nvSpPr>
        <dsp:cNvPr id="0" name=""/>
        <dsp:cNvSpPr/>
      </dsp:nvSpPr>
      <dsp:spPr>
        <a:xfrm>
          <a:off x="1850409" y="1884496"/>
          <a:ext cx="892761" cy="772343"/>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analysis</a:t>
          </a:r>
        </a:p>
      </dsp:txBody>
      <dsp:txXfrm>
        <a:off x="1998359" y="2012490"/>
        <a:ext cx="596861" cy="516355"/>
      </dsp:txXfrm>
    </dsp:sp>
    <dsp:sp modelId="{B6F84A48-0940-4936-ACD6-770FEC71EF95}">
      <dsp:nvSpPr>
        <dsp:cNvPr id="0" name=""/>
        <dsp:cNvSpPr/>
      </dsp:nvSpPr>
      <dsp:spPr>
        <a:xfrm>
          <a:off x="1264527" y="1231445"/>
          <a:ext cx="411030" cy="354156"/>
        </a:xfrm>
        <a:prstGeom prst="hexagon">
          <a:avLst>
            <a:gd name="adj" fmla="val 28900"/>
            <a:gd name="vf" fmla="val 11547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D31B1B37-B33B-49C8-A37C-6EC0B1C9AC02}">
      <dsp:nvSpPr>
        <dsp:cNvPr id="0" name=""/>
        <dsp:cNvSpPr/>
      </dsp:nvSpPr>
      <dsp:spPr>
        <a:xfrm>
          <a:off x="1027843" y="1409453"/>
          <a:ext cx="892761" cy="772343"/>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conclusion</a:t>
          </a:r>
        </a:p>
      </dsp:txBody>
      <dsp:txXfrm>
        <a:off x="1175793" y="1537447"/>
        <a:ext cx="596861" cy="516355"/>
      </dsp:txXfrm>
    </dsp:sp>
    <dsp:sp modelId="{91D5193C-1783-4FE6-BFD2-B321F4FA5CB1}">
      <dsp:nvSpPr>
        <dsp:cNvPr id="0" name=""/>
        <dsp:cNvSpPr/>
      </dsp:nvSpPr>
      <dsp:spPr>
        <a:xfrm>
          <a:off x="1027843" y="473980"/>
          <a:ext cx="892761" cy="772343"/>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action plan</a:t>
          </a:r>
        </a:p>
      </dsp:txBody>
      <dsp:txXfrm>
        <a:off x="1175793" y="601974"/>
        <a:ext cx="596861" cy="516355"/>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109C8-11FA-488D-BDD9-D4A4F7F93A4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505</TotalTime>
  <Pages>1</Pages>
  <Words>994</Words>
  <Characters>5668</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Mandulova</dc:creator>
  <cp:keywords/>
  <dc:description/>
  <cp:lastModifiedBy>Margarita Mandulova</cp:lastModifiedBy>
  <cp:revision>211</cp:revision>
  <dcterms:created xsi:type="dcterms:W3CDTF">2022-11-28T18:27:00Z</dcterms:created>
  <dcterms:modified xsi:type="dcterms:W3CDTF">2022-12-02T22:14:00Z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5e55bd6f-af95-4558-940b-25ac1b6d3d29</vt:lpwstr>
  </property>
</Properties>
</file>