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45DB" w:rsidRDefault="00DD45DB" w:rsidP="00C11F70">
      <w:pPr>
        <w:pStyle w:val="Normal1"/>
        <w:spacing w:line="360" w:lineRule="auto"/>
        <w:rPr>
          <w:rFonts w:ascii="Times New Roman" w:eastAsia="Times New Roman" w:hAnsi="Times New Roman" w:cs="Times New Roman"/>
          <w:b/>
          <w:sz w:val="32"/>
          <w:szCs w:val="32"/>
          <w:highlight w:val="white"/>
        </w:rPr>
      </w:pPr>
    </w:p>
    <w:p w:rsidR="00C11F70" w:rsidRPr="00693E6A" w:rsidRDefault="00C11F70" w:rsidP="00C11F70">
      <w:pPr>
        <w:spacing w:line="360" w:lineRule="auto"/>
        <w:jc w:val="center"/>
        <w:rPr>
          <w:rFonts w:ascii="Times New Roman" w:eastAsia="Times New Roman" w:hAnsi="Times New Roman" w:cs="Times New Roman"/>
          <w:sz w:val="24"/>
          <w:szCs w:val="24"/>
          <w:lang w:val="en-GB" w:eastAsia="en-GB"/>
        </w:rPr>
      </w:pPr>
      <w:r w:rsidRPr="00693E6A">
        <w:rPr>
          <w:rFonts w:ascii="Times New Roman" w:eastAsia="Times New Roman" w:hAnsi="Times New Roman" w:cs="Times New Roman"/>
          <w:sz w:val="24"/>
          <w:szCs w:val="24"/>
          <w:lang w:val="en-GB" w:eastAsia="en-GB"/>
        </w:rPr>
        <w:fldChar w:fldCharType="begin"/>
      </w:r>
      <w:r w:rsidRPr="00693E6A">
        <w:rPr>
          <w:rFonts w:ascii="Times New Roman" w:eastAsia="Times New Roman" w:hAnsi="Times New Roman" w:cs="Times New Roman"/>
          <w:sz w:val="24"/>
          <w:szCs w:val="24"/>
          <w:lang w:val="en-GB" w:eastAsia="en-GB"/>
        </w:rPr>
        <w:instrText xml:space="preserve"> INCLUDEPICTURE "https://www.uwtsdlondon.ac.uk/media/UWTSD-London-Website/Style-Assets/images/uwtsd-london-london.png" \* MERGEFORMATINET </w:instrText>
      </w:r>
      <w:r w:rsidRPr="00693E6A">
        <w:rPr>
          <w:rFonts w:ascii="Times New Roman" w:eastAsia="Times New Roman" w:hAnsi="Times New Roman" w:cs="Times New Roman"/>
          <w:sz w:val="24"/>
          <w:szCs w:val="24"/>
          <w:lang w:val="en-GB" w:eastAsia="en-GB"/>
        </w:rPr>
        <w:fldChar w:fldCharType="separate"/>
      </w:r>
      <w:r>
        <w:rPr>
          <w:rFonts w:ascii="Times New Roman" w:eastAsia="Times New Roman" w:hAnsi="Times New Roman" w:cs="Times New Roman"/>
          <w:noProof/>
          <w:sz w:val="24"/>
          <w:szCs w:val="24"/>
          <w:lang w:val="en-GB" w:eastAsia="en-GB"/>
        </w:rPr>
        <w:fldChar w:fldCharType="begin"/>
      </w:r>
      <w:r>
        <w:rPr>
          <w:rFonts w:ascii="Times New Roman" w:eastAsia="Times New Roman" w:hAnsi="Times New Roman" w:cs="Times New Roman"/>
          <w:noProof/>
          <w:sz w:val="24"/>
          <w:szCs w:val="24"/>
          <w:lang w:val="en-GB" w:eastAsia="en-GB"/>
        </w:rPr>
        <w:instrText xml:space="preserve"> INCLUDEPICTURE  "https://www.uwtsdlondon.ac.uk/media/UWTSD-London-Website/Style-Assets/images/uwtsd-london-london.png" \* MERGEFORMATINET </w:instrText>
      </w:r>
      <w:r>
        <w:rPr>
          <w:rFonts w:ascii="Times New Roman" w:eastAsia="Times New Roman" w:hAnsi="Times New Roman" w:cs="Times New Roman"/>
          <w:noProof/>
          <w:sz w:val="24"/>
          <w:szCs w:val="24"/>
          <w:lang w:val="en-GB" w:eastAsia="en-GB"/>
        </w:rPr>
        <w:fldChar w:fldCharType="separate"/>
      </w:r>
      <w:r w:rsidR="004A2109" w:rsidRPr="004A2109">
        <w:rPr>
          <w:rFonts w:ascii="Times New Roman" w:eastAsia="Times New Roman" w:hAnsi="Times New Roman" w:cs="Times New Roman"/>
          <w:noProof/>
          <w:sz w:val="24"/>
          <w:szCs w:val="24"/>
          <w:lang w:val="en-GB" w:eastAsia="en-GB"/>
        </w:rPr>
        <w:pict w14:anchorId="5BECF02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90.5pt;height:74.75pt;mso-width-percent:0;mso-height-percent:0;mso-width-percent:0;mso-height-percent:0">
            <v:imagedata r:id="rId8" r:href="rId9"/>
          </v:shape>
        </w:pict>
      </w:r>
      <w:r>
        <w:rPr>
          <w:rFonts w:ascii="Times New Roman" w:eastAsia="Times New Roman" w:hAnsi="Times New Roman" w:cs="Times New Roman"/>
          <w:noProof/>
          <w:sz w:val="24"/>
          <w:szCs w:val="24"/>
          <w:lang w:val="en-GB" w:eastAsia="en-GB"/>
        </w:rPr>
        <w:fldChar w:fldCharType="end"/>
      </w:r>
      <w:r w:rsidRPr="00693E6A">
        <w:rPr>
          <w:rFonts w:ascii="Times New Roman" w:eastAsia="Times New Roman" w:hAnsi="Times New Roman" w:cs="Times New Roman"/>
          <w:sz w:val="24"/>
          <w:szCs w:val="24"/>
          <w:lang w:val="en-GB" w:eastAsia="en-GB"/>
        </w:rPr>
        <w:fldChar w:fldCharType="end"/>
      </w:r>
    </w:p>
    <w:p w:rsidR="00C11F70" w:rsidRDefault="00C11F70" w:rsidP="00C11F70">
      <w:pPr>
        <w:pStyle w:val="Normal1"/>
        <w:spacing w:line="360" w:lineRule="auto"/>
        <w:rPr>
          <w:rFonts w:ascii="Times New Roman" w:eastAsia="Times New Roman" w:hAnsi="Times New Roman" w:cs="Times New Roman"/>
          <w:b/>
          <w:sz w:val="32"/>
          <w:szCs w:val="32"/>
        </w:rPr>
      </w:pPr>
    </w:p>
    <w:p w:rsidR="00C11F70" w:rsidRDefault="00C11F70" w:rsidP="00C11F70">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Digital Skills Research </w:t>
      </w:r>
      <w:bookmarkStart w:id="0" w:name="_GoBack"/>
      <w:bookmarkEnd w:id="0"/>
      <w:r>
        <w:rPr>
          <w:rFonts w:ascii="Times New Roman" w:eastAsia="Times New Roman" w:hAnsi="Times New Roman" w:cs="Times New Roman"/>
          <w:b/>
          <w:sz w:val="32"/>
          <w:szCs w:val="32"/>
        </w:rPr>
        <w:t>Methods A</w:t>
      </w:r>
      <w:r>
        <w:rPr>
          <w:rFonts w:ascii="Times New Roman" w:eastAsia="Times New Roman" w:hAnsi="Times New Roman" w:cs="Times New Roman"/>
          <w:b/>
          <w:sz w:val="32"/>
          <w:szCs w:val="32"/>
        </w:rPr>
        <w:t>2</w:t>
      </w:r>
    </w:p>
    <w:p w:rsidR="00C11F70" w:rsidRDefault="00C11F70" w:rsidP="00C11F70">
      <w:pPr>
        <w:pStyle w:val="Normal1"/>
        <w:spacing w:line="360" w:lineRule="auto"/>
        <w:jc w:val="center"/>
        <w:rPr>
          <w:rFonts w:ascii="Times New Roman" w:eastAsia="Times New Roman" w:hAnsi="Times New Roman" w:cs="Times New Roman"/>
          <w:b/>
          <w:color w:val="222222"/>
          <w:sz w:val="32"/>
          <w:szCs w:val="32"/>
          <w:lang w:val="en-GB"/>
        </w:rPr>
      </w:pPr>
      <w:r>
        <w:rPr>
          <w:rFonts w:ascii="Times New Roman" w:eastAsia="Times New Roman" w:hAnsi="Times New Roman" w:cs="Times New Roman"/>
          <w:b/>
          <w:color w:val="222222"/>
          <w:sz w:val="32"/>
          <w:szCs w:val="32"/>
          <w:lang w:val="en-GB"/>
        </w:rPr>
        <w:t xml:space="preserve">Name: </w:t>
      </w:r>
      <w:r w:rsidRPr="00F340FB">
        <w:rPr>
          <w:rFonts w:ascii="Times New Roman" w:eastAsia="Times New Roman" w:hAnsi="Times New Roman" w:cs="Times New Roman"/>
          <w:b/>
          <w:color w:val="222222"/>
          <w:sz w:val="32"/>
          <w:szCs w:val="32"/>
          <w:lang w:val="en-GB"/>
        </w:rPr>
        <w:t>Md Yo</w:t>
      </w:r>
      <w:r>
        <w:rPr>
          <w:rFonts w:ascii="Times New Roman" w:eastAsia="Times New Roman" w:hAnsi="Times New Roman" w:cs="Times New Roman"/>
          <w:b/>
          <w:color w:val="222222"/>
          <w:sz w:val="32"/>
          <w:szCs w:val="32"/>
          <w:lang w:val="en-GB"/>
        </w:rPr>
        <w:t>u</w:t>
      </w:r>
      <w:r w:rsidRPr="00F340FB">
        <w:rPr>
          <w:rFonts w:ascii="Times New Roman" w:eastAsia="Times New Roman" w:hAnsi="Times New Roman" w:cs="Times New Roman"/>
          <w:b/>
          <w:color w:val="222222"/>
          <w:sz w:val="32"/>
          <w:szCs w:val="32"/>
          <w:lang w:val="en-GB"/>
        </w:rPr>
        <w:t>suf Kamal Chowdhary</w:t>
      </w:r>
    </w:p>
    <w:p w:rsidR="00C11F70" w:rsidRPr="00BD7FD1" w:rsidRDefault="00C11F70" w:rsidP="00C11F70">
      <w:pPr>
        <w:pStyle w:val="Normal1"/>
        <w:spacing w:line="360" w:lineRule="auto"/>
        <w:jc w:val="center"/>
        <w:rPr>
          <w:rFonts w:ascii="Times New Roman" w:eastAsia="Times New Roman" w:hAnsi="Times New Roman" w:cs="Times New Roman"/>
          <w:b/>
          <w:color w:val="222222"/>
          <w:sz w:val="32"/>
          <w:szCs w:val="32"/>
          <w:highlight w:val="white"/>
          <w:lang w:val="en-GB"/>
        </w:rPr>
      </w:pPr>
      <w:r>
        <w:rPr>
          <w:rFonts w:ascii="Times New Roman" w:eastAsia="Times New Roman" w:hAnsi="Times New Roman" w:cs="Times New Roman"/>
          <w:b/>
          <w:color w:val="222222"/>
          <w:sz w:val="32"/>
          <w:szCs w:val="32"/>
          <w:lang w:val="en-GB"/>
        </w:rPr>
        <w:t>ID:</w:t>
      </w:r>
      <w:r w:rsidRPr="000812B9">
        <w:t xml:space="preserve"> </w:t>
      </w:r>
      <w:r w:rsidRPr="000812B9">
        <w:rPr>
          <w:rFonts w:ascii="Times New Roman" w:eastAsia="Times New Roman" w:hAnsi="Times New Roman" w:cs="Times New Roman"/>
          <w:b/>
          <w:color w:val="222222"/>
          <w:sz w:val="32"/>
          <w:szCs w:val="32"/>
          <w:lang w:val="en-GB"/>
        </w:rPr>
        <w:t>1814645</w:t>
      </w:r>
    </w:p>
    <w:p w:rsidR="004F2D33" w:rsidRDefault="004F2D33" w:rsidP="009A12EE">
      <w:pPr>
        <w:pStyle w:val="Normal1"/>
        <w:spacing w:line="360" w:lineRule="auto"/>
        <w:rPr>
          <w:rFonts w:ascii="Times New Roman" w:eastAsia="Times New Roman" w:hAnsi="Times New Roman" w:cs="Times New Roman"/>
          <w:b/>
          <w:sz w:val="32"/>
          <w:szCs w:val="32"/>
          <w:highlight w:val="white"/>
        </w:rPr>
      </w:pPr>
    </w:p>
    <w:p w:rsidR="00C80B87" w:rsidRDefault="00C11F70" w:rsidP="009A12EE">
      <w:pPr>
        <w:pStyle w:val="Normal1"/>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Topic: Critically Analyzing Impact </w:t>
      </w:r>
      <w:proofErr w:type="gramStart"/>
      <w:r>
        <w:rPr>
          <w:rFonts w:ascii="Times New Roman" w:eastAsia="Times New Roman" w:hAnsi="Times New Roman" w:cs="Times New Roman"/>
          <w:b/>
          <w:sz w:val="32"/>
          <w:szCs w:val="32"/>
          <w:highlight w:val="white"/>
        </w:rPr>
        <w:t>Of</w:t>
      </w:r>
      <w:proofErr w:type="gramEnd"/>
      <w:r>
        <w:rPr>
          <w:rFonts w:ascii="Times New Roman" w:eastAsia="Times New Roman" w:hAnsi="Times New Roman" w:cs="Times New Roman"/>
          <w:b/>
          <w:sz w:val="32"/>
          <w:szCs w:val="32"/>
          <w:highlight w:val="white"/>
        </w:rPr>
        <w:t xml:space="preserve"> Social Media Advertising On Business Promotion</w:t>
      </w:r>
    </w:p>
    <w:p w:rsidR="00C80B87" w:rsidRDefault="00C80B87" w:rsidP="009A12EE">
      <w:pPr>
        <w:spacing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br w:type="page"/>
      </w:r>
    </w:p>
    <w:p w:rsidR="00C80B87" w:rsidRPr="00C80B87" w:rsidRDefault="00C80B87" w:rsidP="009A12EE">
      <w:pPr>
        <w:tabs>
          <w:tab w:val="left" w:pos="1371"/>
        </w:tabs>
        <w:spacing w:line="360" w:lineRule="auto"/>
        <w:jc w:val="center"/>
        <w:rPr>
          <w:rFonts w:ascii="Times New Roman" w:hAnsi="Times New Roman" w:cs="Times New Roman"/>
          <w:b/>
          <w:sz w:val="24"/>
          <w:szCs w:val="24"/>
        </w:rPr>
      </w:pPr>
      <w:r w:rsidRPr="00C80B87">
        <w:rPr>
          <w:rFonts w:ascii="Times New Roman" w:hAnsi="Times New Roman" w:cs="Times New Roman"/>
          <w:b/>
          <w:sz w:val="24"/>
          <w:szCs w:val="24"/>
        </w:rPr>
        <w:lastRenderedPageBreak/>
        <w:t>Acknowledgement</w:t>
      </w:r>
    </w:p>
    <w:p w:rsidR="00C80B87" w:rsidRPr="00C80B87" w:rsidRDefault="00C80B87" w:rsidP="009A12EE">
      <w:pPr>
        <w:spacing w:line="360" w:lineRule="auto"/>
        <w:jc w:val="both"/>
        <w:rPr>
          <w:rFonts w:ascii="Times New Roman" w:hAnsi="Times New Roman" w:cs="Times New Roman"/>
          <w:b/>
          <w:sz w:val="24"/>
          <w:szCs w:val="24"/>
          <w:shd w:val="clear" w:color="auto" w:fill="FFFFFF"/>
        </w:rPr>
      </w:pPr>
      <w:r w:rsidRPr="00C80B87">
        <w:rPr>
          <w:rFonts w:ascii="Times New Roman" w:hAnsi="Times New Roman" w:cs="Times New Roman"/>
          <w:sz w:val="24"/>
          <w:szCs w:val="24"/>
        </w:rPr>
        <w:t xml:space="preserve">It provides me greatest satisfaction to make the final submission of the research that focuses on </w:t>
      </w:r>
      <w:r w:rsidRPr="00C80B87">
        <w:rPr>
          <w:rFonts w:ascii="Times New Roman" w:hAnsi="Times New Roman" w:cs="Times New Roman"/>
          <w:b/>
          <w:sz w:val="24"/>
          <w:szCs w:val="24"/>
          <w:shd w:val="clear" w:color="auto" w:fill="FFFFFF"/>
        </w:rPr>
        <w:t>“</w:t>
      </w:r>
    </w:p>
    <w:p w:rsidR="00C80B87" w:rsidRPr="00C80B87" w:rsidRDefault="00C11F70" w:rsidP="009A12EE">
      <w:pPr>
        <w:spacing w:line="360" w:lineRule="auto"/>
        <w:jc w:val="both"/>
        <w:rPr>
          <w:rFonts w:ascii="Times New Roman" w:hAnsi="Times New Roman" w:cs="Times New Roman"/>
          <w:sz w:val="24"/>
          <w:szCs w:val="24"/>
        </w:rPr>
      </w:pPr>
      <w:r w:rsidRPr="00C80B87">
        <w:rPr>
          <w:rFonts w:ascii="Times New Roman" w:hAnsi="Times New Roman" w:cs="Times New Roman"/>
          <w:b/>
          <w:sz w:val="24"/>
          <w:szCs w:val="24"/>
          <w:shd w:val="clear" w:color="auto" w:fill="FFFFFF"/>
        </w:rPr>
        <w:t xml:space="preserve">Critically Analyzing Impact </w:t>
      </w:r>
      <w:proofErr w:type="gramStart"/>
      <w:r w:rsidRPr="00C80B87">
        <w:rPr>
          <w:rFonts w:ascii="Times New Roman" w:hAnsi="Times New Roman" w:cs="Times New Roman"/>
          <w:b/>
          <w:sz w:val="24"/>
          <w:szCs w:val="24"/>
          <w:shd w:val="clear" w:color="auto" w:fill="FFFFFF"/>
        </w:rPr>
        <w:t>Of</w:t>
      </w:r>
      <w:proofErr w:type="gramEnd"/>
      <w:r w:rsidRPr="00C80B87">
        <w:rPr>
          <w:rFonts w:ascii="Times New Roman" w:hAnsi="Times New Roman" w:cs="Times New Roman"/>
          <w:b/>
          <w:sz w:val="24"/>
          <w:szCs w:val="24"/>
          <w:shd w:val="clear" w:color="auto" w:fill="FFFFFF"/>
        </w:rPr>
        <w:t xml:space="preserve"> Social Media Advertising On Business Promotion: A Case Study Of Primark”</w:t>
      </w:r>
      <w:r w:rsidRPr="00C80B87">
        <w:rPr>
          <w:rFonts w:ascii="Times New Roman" w:hAnsi="Times New Roman" w:cs="Times New Roman"/>
          <w:sz w:val="24"/>
          <w:szCs w:val="24"/>
        </w:rPr>
        <w:t xml:space="preserve">. </w:t>
      </w:r>
      <w:r w:rsidR="00C80B87" w:rsidRPr="00C80B87">
        <w:rPr>
          <w:rFonts w:ascii="Times New Roman" w:hAnsi="Times New Roman" w:cs="Times New Roman"/>
          <w:sz w:val="24"/>
          <w:szCs w:val="24"/>
        </w:rPr>
        <w:t>I am grateful to various fellow members behind the successful completion of this research.</w:t>
      </w:r>
    </w:p>
    <w:p w:rsidR="00C80B87" w:rsidRPr="00C80B87" w:rsidRDefault="00C80B87" w:rsidP="009A12EE">
      <w:pPr>
        <w:spacing w:line="360" w:lineRule="auto"/>
        <w:jc w:val="both"/>
        <w:rPr>
          <w:rFonts w:ascii="Times New Roman" w:hAnsi="Times New Roman" w:cs="Times New Roman"/>
          <w:sz w:val="24"/>
          <w:szCs w:val="24"/>
        </w:rPr>
      </w:pPr>
      <w:r w:rsidRPr="00C80B87">
        <w:rPr>
          <w:rFonts w:ascii="Times New Roman" w:hAnsi="Times New Roman" w:cs="Times New Roman"/>
          <w:sz w:val="24"/>
          <w:szCs w:val="24"/>
        </w:rPr>
        <w:t>I would like to express thanks to number of people who have guided me in preparing this research. I would like to thank my higher authority, since without their guidance my project work would not have been achievable.  I would also like to thank my peer group members. I would also like to show my appreciation towards the respondents of the surveys as well as the interviews, whose co-operation has helped me to incorporate data collection effectively and efficiently.</w:t>
      </w:r>
    </w:p>
    <w:p w:rsidR="002959D0" w:rsidRDefault="002959D0" w:rsidP="009A12EE">
      <w:pPr>
        <w:pStyle w:val="Normal1"/>
        <w:spacing w:line="360" w:lineRule="auto"/>
        <w:jc w:val="center"/>
        <w:rPr>
          <w:rFonts w:ascii="Times New Roman" w:eastAsia="Times New Roman" w:hAnsi="Times New Roman" w:cs="Times New Roman"/>
          <w:b/>
          <w:sz w:val="32"/>
          <w:szCs w:val="32"/>
          <w:highlight w:val="white"/>
        </w:rPr>
      </w:pPr>
    </w:p>
    <w:p w:rsidR="002959D0" w:rsidRDefault="002959D0" w:rsidP="009A12EE">
      <w:pPr>
        <w:spacing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br w:type="page"/>
      </w:r>
    </w:p>
    <w:p w:rsidR="004F2D33" w:rsidRDefault="002959D0" w:rsidP="009A12EE">
      <w:pPr>
        <w:pStyle w:val="Normal1"/>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lastRenderedPageBreak/>
        <w:t xml:space="preserve">Abstract </w:t>
      </w:r>
    </w:p>
    <w:p w:rsidR="002959D0" w:rsidRPr="002959D0" w:rsidRDefault="002959D0" w:rsidP="009A12E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This study has analyzed the importance of social media in order to increase the brand image among customers. In order to get a position in the UK market, Primark has to increase their social media presence. This will help them to get the attention of customers. This dissertation has described that social media is helping business in its expansion. Apart from these, survey with customers and general public and interview with Primark’s employees have been conducted for this research. This helps in understanding the impacts of social media advertising on business promotion. Social media platforms help the business to promote their products. </w:t>
      </w:r>
      <w:r w:rsidR="00255B3A">
        <w:rPr>
          <w:rFonts w:ascii="Times New Roman" w:eastAsia="Times New Roman" w:hAnsi="Times New Roman" w:cs="Times New Roman"/>
          <w:sz w:val="24"/>
          <w:szCs w:val="24"/>
          <w:highlight w:val="white"/>
        </w:rPr>
        <w:t xml:space="preserve">This report has followed primary research. Qualitative and quantitative data have been collected for this research. </w:t>
      </w:r>
    </w:p>
    <w:p w:rsidR="004F2D33" w:rsidRDefault="004F2D33" w:rsidP="009A12EE">
      <w:pPr>
        <w:spacing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br w:type="page"/>
      </w:r>
    </w:p>
    <w:sdt>
      <w:sdtPr>
        <w:rPr>
          <w:rFonts w:ascii="Arial" w:eastAsia="Arial" w:hAnsi="Arial" w:cs="Arial"/>
          <w:b w:val="0"/>
          <w:bCs w:val="0"/>
          <w:color w:val="auto"/>
          <w:sz w:val="22"/>
          <w:szCs w:val="22"/>
        </w:rPr>
        <w:id w:val="20876273"/>
        <w:docPartObj>
          <w:docPartGallery w:val="Table of Contents"/>
          <w:docPartUnique/>
        </w:docPartObj>
      </w:sdtPr>
      <w:sdtEndPr>
        <w:rPr>
          <w:rFonts w:ascii="Times New Roman" w:hAnsi="Times New Roman" w:cs="Times New Roman"/>
          <w:sz w:val="24"/>
          <w:szCs w:val="24"/>
        </w:rPr>
      </w:sdtEndPr>
      <w:sdtContent>
        <w:p w:rsidR="004F2D33" w:rsidRDefault="004F2D33" w:rsidP="009A12EE">
          <w:pPr>
            <w:pStyle w:val="TOCHeading"/>
            <w:spacing w:line="360" w:lineRule="auto"/>
            <w:jc w:val="center"/>
          </w:pPr>
          <w:r w:rsidRPr="004F2D33">
            <w:rPr>
              <w:rFonts w:ascii="Times New Roman" w:hAnsi="Times New Roman" w:cs="Times New Roman"/>
              <w:color w:val="000000" w:themeColor="text1"/>
              <w:sz w:val="32"/>
              <w:szCs w:val="32"/>
            </w:rPr>
            <w:t>Table of Contents</w:t>
          </w:r>
        </w:p>
        <w:p w:rsidR="00F27A64" w:rsidRPr="00F27A64" w:rsidRDefault="00BC3B03" w:rsidP="009A12EE">
          <w:pPr>
            <w:pStyle w:val="TOC1"/>
            <w:tabs>
              <w:tab w:val="right" w:leader="dot" w:pos="9350"/>
            </w:tabs>
            <w:spacing w:line="360" w:lineRule="auto"/>
            <w:rPr>
              <w:rFonts w:ascii="Times New Roman" w:eastAsiaTheme="minorEastAsia" w:hAnsi="Times New Roman" w:cs="Times New Roman"/>
              <w:noProof/>
              <w:sz w:val="24"/>
              <w:szCs w:val="24"/>
            </w:rPr>
          </w:pPr>
          <w:r w:rsidRPr="00F27A64">
            <w:rPr>
              <w:rFonts w:ascii="Times New Roman" w:hAnsi="Times New Roman" w:cs="Times New Roman"/>
              <w:sz w:val="24"/>
              <w:szCs w:val="24"/>
            </w:rPr>
            <w:fldChar w:fldCharType="begin"/>
          </w:r>
          <w:r w:rsidR="004F2D33" w:rsidRPr="00F27A64">
            <w:rPr>
              <w:rFonts w:ascii="Times New Roman" w:hAnsi="Times New Roman" w:cs="Times New Roman"/>
              <w:sz w:val="24"/>
              <w:szCs w:val="24"/>
            </w:rPr>
            <w:instrText xml:space="preserve"> TOC \o "1-3" \h \z \u </w:instrText>
          </w:r>
          <w:r w:rsidRPr="00F27A64">
            <w:rPr>
              <w:rFonts w:ascii="Times New Roman" w:hAnsi="Times New Roman" w:cs="Times New Roman"/>
              <w:sz w:val="24"/>
              <w:szCs w:val="24"/>
            </w:rPr>
            <w:fldChar w:fldCharType="separate"/>
          </w:r>
          <w:hyperlink w:anchor="_Toc17473284" w:history="1">
            <w:r w:rsidR="00F27A64" w:rsidRPr="00F27A64">
              <w:rPr>
                <w:rStyle w:val="Hyperlink"/>
                <w:rFonts w:ascii="Times New Roman" w:hAnsi="Times New Roman" w:cs="Times New Roman"/>
                <w:noProof/>
                <w:sz w:val="24"/>
                <w:szCs w:val="24"/>
              </w:rPr>
              <w:t>Introduction</w:t>
            </w:r>
            <w:r w:rsidR="00F27A64" w:rsidRPr="00F27A64">
              <w:rPr>
                <w:rFonts w:ascii="Times New Roman" w:hAnsi="Times New Roman" w:cs="Times New Roman"/>
                <w:noProof/>
                <w:webHidden/>
                <w:sz w:val="24"/>
                <w:szCs w:val="24"/>
              </w:rPr>
              <w:tab/>
            </w:r>
            <w:r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_Toc17473284 \h </w:instrText>
            </w:r>
            <w:r w:rsidRPr="00F27A64">
              <w:rPr>
                <w:rFonts w:ascii="Times New Roman" w:hAnsi="Times New Roman" w:cs="Times New Roman"/>
                <w:noProof/>
                <w:webHidden/>
                <w:sz w:val="24"/>
                <w:szCs w:val="24"/>
              </w:rPr>
            </w:r>
            <w:r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4</w:t>
            </w:r>
            <w:r w:rsidRPr="00F27A64">
              <w:rPr>
                <w:rFonts w:ascii="Times New Roman" w:hAnsi="Times New Roman" w:cs="Times New Roman"/>
                <w:noProof/>
                <w:webHidden/>
                <w:sz w:val="24"/>
                <w:szCs w:val="24"/>
              </w:rPr>
              <w:fldChar w:fldCharType="end"/>
            </w:r>
          </w:hyperlink>
        </w:p>
        <w:p w:rsidR="00F27A64" w:rsidRPr="00F27A64" w:rsidRDefault="004A2109" w:rsidP="009A12EE">
          <w:pPr>
            <w:pStyle w:val="TOC1"/>
            <w:tabs>
              <w:tab w:val="right" w:leader="dot" w:pos="9350"/>
            </w:tabs>
            <w:spacing w:line="360" w:lineRule="auto"/>
            <w:rPr>
              <w:rFonts w:ascii="Times New Roman" w:eastAsiaTheme="minorEastAsia" w:hAnsi="Times New Roman" w:cs="Times New Roman"/>
              <w:noProof/>
              <w:sz w:val="24"/>
              <w:szCs w:val="24"/>
            </w:rPr>
          </w:pPr>
          <w:hyperlink w:anchor="_Toc17473285" w:history="1">
            <w:r w:rsidR="00F27A64" w:rsidRPr="00F27A64">
              <w:rPr>
                <w:rStyle w:val="Hyperlink"/>
                <w:rFonts w:ascii="Times New Roman" w:hAnsi="Times New Roman" w:cs="Times New Roman"/>
                <w:noProof/>
                <w:sz w:val="24"/>
                <w:szCs w:val="24"/>
              </w:rPr>
              <w:t>Background and rationale</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_Toc17473285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4</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1"/>
            <w:tabs>
              <w:tab w:val="right" w:leader="dot" w:pos="9350"/>
            </w:tabs>
            <w:spacing w:line="360" w:lineRule="auto"/>
            <w:rPr>
              <w:rFonts w:ascii="Times New Roman" w:eastAsiaTheme="minorEastAsia" w:hAnsi="Times New Roman" w:cs="Times New Roman"/>
              <w:noProof/>
              <w:sz w:val="24"/>
              <w:szCs w:val="24"/>
            </w:rPr>
          </w:pPr>
          <w:hyperlink w:anchor="_Toc17473286" w:history="1">
            <w:r w:rsidR="00F27A64" w:rsidRPr="00F27A64">
              <w:rPr>
                <w:rStyle w:val="Hyperlink"/>
                <w:rFonts w:ascii="Times New Roman" w:hAnsi="Times New Roman" w:cs="Times New Roman"/>
                <w:noProof/>
                <w:sz w:val="24"/>
                <w:szCs w:val="24"/>
              </w:rPr>
              <w:t>Aim and objectives</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_Toc17473286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4</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2"/>
            <w:tabs>
              <w:tab w:val="right" w:leader="dot" w:pos="9350"/>
            </w:tabs>
            <w:spacing w:line="360" w:lineRule="auto"/>
            <w:rPr>
              <w:rFonts w:ascii="Times New Roman" w:eastAsiaTheme="minorEastAsia" w:hAnsi="Times New Roman" w:cs="Times New Roman"/>
              <w:noProof/>
              <w:sz w:val="24"/>
              <w:szCs w:val="24"/>
            </w:rPr>
          </w:pPr>
          <w:hyperlink w:anchor="_Toc17473287" w:history="1">
            <w:r w:rsidR="00F27A64" w:rsidRPr="00F27A64">
              <w:rPr>
                <w:rStyle w:val="Hyperlink"/>
                <w:rFonts w:ascii="Times New Roman" w:hAnsi="Times New Roman" w:cs="Times New Roman"/>
                <w:noProof/>
                <w:sz w:val="24"/>
                <w:szCs w:val="24"/>
              </w:rPr>
              <w:t>Objectives</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_Toc17473287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5</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1"/>
            <w:tabs>
              <w:tab w:val="right" w:leader="dot" w:pos="9350"/>
            </w:tabs>
            <w:spacing w:line="360" w:lineRule="auto"/>
            <w:rPr>
              <w:rFonts w:ascii="Times New Roman" w:eastAsiaTheme="minorEastAsia" w:hAnsi="Times New Roman" w:cs="Times New Roman"/>
              <w:noProof/>
              <w:sz w:val="24"/>
              <w:szCs w:val="24"/>
            </w:rPr>
          </w:pPr>
          <w:hyperlink w:anchor="_Toc17473288" w:history="1">
            <w:r w:rsidR="00F27A64" w:rsidRPr="00F27A64">
              <w:rPr>
                <w:rStyle w:val="Hyperlink"/>
                <w:rFonts w:ascii="Times New Roman" w:hAnsi="Times New Roman" w:cs="Times New Roman"/>
                <w:noProof/>
                <w:sz w:val="24"/>
                <w:szCs w:val="24"/>
              </w:rPr>
              <w:t>Literature review</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_Toc17473288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5</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2"/>
            <w:tabs>
              <w:tab w:val="right" w:leader="dot" w:pos="9350"/>
            </w:tabs>
            <w:spacing w:line="360" w:lineRule="auto"/>
            <w:rPr>
              <w:rFonts w:ascii="Times New Roman" w:eastAsiaTheme="minorEastAsia" w:hAnsi="Times New Roman" w:cs="Times New Roman"/>
              <w:noProof/>
              <w:sz w:val="24"/>
              <w:szCs w:val="24"/>
            </w:rPr>
          </w:pPr>
          <w:hyperlink w:anchor="_Toc17473289" w:history="1">
            <w:r w:rsidR="00F27A64" w:rsidRPr="00F27A64">
              <w:rPr>
                <w:rStyle w:val="Hyperlink"/>
                <w:rFonts w:ascii="Times New Roman" w:hAnsi="Times New Roman" w:cs="Times New Roman"/>
                <w:noProof/>
                <w:sz w:val="24"/>
                <w:szCs w:val="24"/>
              </w:rPr>
              <w:t>Impact of social media advertising on business promotion</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_Toc17473289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5</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2"/>
            <w:tabs>
              <w:tab w:val="right" w:leader="dot" w:pos="9350"/>
            </w:tabs>
            <w:spacing w:line="360" w:lineRule="auto"/>
            <w:rPr>
              <w:rFonts w:ascii="Times New Roman" w:eastAsiaTheme="minorEastAsia" w:hAnsi="Times New Roman" w:cs="Times New Roman"/>
              <w:noProof/>
              <w:sz w:val="24"/>
              <w:szCs w:val="24"/>
            </w:rPr>
          </w:pPr>
          <w:hyperlink w:anchor="_Toc17473290" w:history="1">
            <w:r w:rsidR="00F27A64" w:rsidRPr="00F27A64">
              <w:rPr>
                <w:rStyle w:val="Hyperlink"/>
                <w:rFonts w:ascii="Times New Roman" w:hAnsi="Times New Roman" w:cs="Times New Roman"/>
                <w:noProof/>
                <w:sz w:val="24"/>
                <w:szCs w:val="24"/>
              </w:rPr>
              <w:t>Links between social media and business growth</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_Toc17473290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5</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2"/>
            <w:tabs>
              <w:tab w:val="right" w:leader="dot" w:pos="9350"/>
            </w:tabs>
            <w:spacing w:line="360" w:lineRule="auto"/>
            <w:rPr>
              <w:rFonts w:ascii="Times New Roman" w:eastAsiaTheme="minorEastAsia" w:hAnsi="Times New Roman" w:cs="Times New Roman"/>
              <w:noProof/>
              <w:sz w:val="24"/>
              <w:szCs w:val="24"/>
            </w:rPr>
          </w:pPr>
          <w:hyperlink w:anchor="_Toc17473291" w:history="1">
            <w:r w:rsidR="00F27A64" w:rsidRPr="00F27A64">
              <w:rPr>
                <w:rStyle w:val="Hyperlink"/>
                <w:rFonts w:ascii="Times New Roman" w:hAnsi="Times New Roman" w:cs="Times New Roman"/>
                <w:noProof/>
                <w:sz w:val="24"/>
                <w:szCs w:val="24"/>
              </w:rPr>
              <w:t>Literature Gap</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_Toc17473291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6</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1"/>
            <w:tabs>
              <w:tab w:val="right" w:leader="dot" w:pos="9350"/>
            </w:tabs>
            <w:spacing w:line="360" w:lineRule="auto"/>
            <w:rPr>
              <w:rFonts w:ascii="Times New Roman" w:eastAsiaTheme="minorEastAsia" w:hAnsi="Times New Roman" w:cs="Times New Roman"/>
              <w:noProof/>
              <w:sz w:val="24"/>
              <w:szCs w:val="24"/>
            </w:rPr>
          </w:pPr>
          <w:hyperlink w:anchor="_Toc17473292" w:history="1">
            <w:r w:rsidR="00F27A64" w:rsidRPr="00F27A64">
              <w:rPr>
                <w:rStyle w:val="Hyperlink"/>
                <w:rFonts w:ascii="Times New Roman" w:hAnsi="Times New Roman" w:cs="Times New Roman"/>
                <w:noProof/>
                <w:sz w:val="24"/>
                <w:szCs w:val="24"/>
              </w:rPr>
              <w:t>Research methodology</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_Toc17473292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6</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2"/>
            <w:tabs>
              <w:tab w:val="right" w:leader="dot" w:pos="9350"/>
            </w:tabs>
            <w:spacing w:line="360" w:lineRule="auto"/>
            <w:rPr>
              <w:rFonts w:ascii="Times New Roman" w:eastAsiaTheme="minorEastAsia" w:hAnsi="Times New Roman" w:cs="Times New Roman"/>
              <w:noProof/>
              <w:sz w:val="24"/>
              <w:szCs w:val="24"/>
            </w:rPr>
          </w:pPr>
          <w:hyperlink w:anchor="_Toc17473293" w:history="1">
            <w:r w:rsidR="00F27A64" w:rsidRPr="00F27A64">
              <w:rPr>
                <w:rStyle w:val="Hyperlink"/>
                <w:rFonts w:ascii="Times New Roman" w:hAnsi="Times New Roman" w:cs="Times New Roman"/>
                <w:noProof/>
                <w:sz w:val="24"/>
                <w:szCs w:val="24"/>
              </w:rPr>
              <w:t>Research design</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_Toc17473293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6</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2"/>
            <w:tabs>
              <w:tab w:val="right" w:leader="dot" w:pos="9350"/>
            </w:tabs>
            <w:spacing w:line="360" w:lineRule="auto"/>
            <w:rPr>
              <w:rFonts w:ascii="Times New Roman" w:eastAsiaTheme="minorEastAsia" w:hAnsi="Times New Roman" w:cs="Times New Roman"/>
              <w:noProof/>
              <w:sz w:val="24"/>
              <w:szCs w:val="24"/>
            </w:rPr>
          </w:pPr>
          <w:hyperlink w:anchor="_Toc17473294" w:history="1">
            <w:r w:rsidR="00F27A64" w:rsidRPr="00F27A64">
              <w:rPr>
                <w:rStyle w:val="Hyperlink"/>
                <w:rFonts w:ascii="Times New Roman" w:hAnsi="Times New Roman" w:cs="Times New Roman"/>
                <w:noProof/>
                <w:sz w:val="24"/>
                <w:szCs w:val="24"/>
              </w:rPr>
              <w:t>Research philosophy</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_Toc17473294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7</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2"/>
            <w:tabs>
              <w:tab w:val="right" w:leader="dot" w:pos="9350"/>
            </w:tabs>
            <w:spacing w:line="360" w:lineRule="auto"/>
            <w:rPr>
              <w:rFonts w:ascii="Times New Roman" w:eastAsiaTheme="minorEastAsia" w:hAnsi="Times New Roman" w:cs="Times New Roman"/>
              <w:noProof/>
              <w:sz w:val="24"/>
              <w:szCs w:val="24"/>
            </w:rPr>
          </w:pPr>
          <w:hyperlink w:anchor="_Toc17473295" w:history="1">
            <w:r w:rsidR="00F27A64" w:rsidRPr="00F27A64">
              <w:rPr>
                <w:rStyle w:val="Hyperlink"/>
                <w:rFonts w:ascii="Times New Roman" w:hAnsi="Times New Roman" w:cs="Times New Roman"/>
                <w:noProof/>
                <w:sz w:val="24"/>
                <w:szCs w:val="24"/>
              </w:rPr>
              <w:t>Research study method</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_Toc17473295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7</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2"/>
            <w:tabs>
              <w:tab w:val="right" w:leader="dot" w:pos="9350"/>
            </w:tabs>
            <w:spacing w:line="360" w:lineRule="auto"/>
            <w:rPr>
              <w:rFonts w:ascii="Times New Roman" w:eastAsiaTheme="minorEastAsia" w:hAnsi="Times New Roman" w:cs="Times New Roman"/>
              <w:noProof/>
              <w:sz w:val="24"/>
              <w:szCs w:val="24"/>
            </w:rPr>
          </w:pPr>
          <w:hyperlink w:anchor="_Toc17473296" w:history="1">
            <w:r w:rsidR="00F27A64" w:rsidRPr="00F27A64">
              <w:rPr>
                <w:rStyle w:val="Hyperlink"/>
                <w:rFonts w:ascii="Times New Roman" w:hAnsi="Times New Roman" w:cs="Times New Roman"/>
                <w:noProof/>
                <w:sz w:val="24"/>
                <w:szCs w:val="24"/>
              </w:rPr>
              <w:t>Research approach</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_Toc17473296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7</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2"/>
            <w:tabs>
              <w:tab w:val="right" w:leader="dot" w:pos="9350"/>
            </w:tabs>
            <w:spacing w:line="360" w:lineRule="auto"/>
            <w:rPr>
              <w:rFonts w:ascii="Times New Roman" w:eastAsiaTheme="minorEastAsia" w:hAnsi="Times New Roman" w:cs="Times New Roman"/>
              <w:noProof/>
              <w:sz w:val="24"/>
              <w:szCs w:val="24"/>
            </w:rPr>
          </w:pPr>
          <w:hyperlink w:anchor="_Toc17473297" w:history="1">
            <w:r w:rsidR="00F27A64" w:rsidRPr="00F27A64">
              <w:rPr>
                <w:rStyle w:val="Hyperlink"/>
                <w:rFonts w:ascii="Times New Roman" w:hAnsi="Times New Roman" w:cs="Times New Roman"/>
                <w:noProof/>
                <w:sz w:val="24"/>
                <w:szCs w:val="24"/>
              </w:rPr>
              <w:t>Data collection method</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_Toc17473297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7</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2"/>
            <w:tabs>
              <w:tab w:val="right" w:leader="dot" w:pos="9350"/>
            </w:tabs>
            <w:spacing w:line="360" w:lineRule="auto"/>
            <w:rPr>
              <w:rFonts w:ascii="Times New Roman" w:eastAsiaTheme="minorEastAsia" w:hAnsi="Times New Roman" w:cs="Times New Roman"/>
              <w:noProof/>
              <w:sz w:val="24"/>
              <w:szCs w:val="24"/>
            </w:rPr>
          </w:pPr>
          <w:hyperlink w:anchor="_Toc17473298" w:history="1">
            <w:r w:rsidR="00F27A64" w:rsidRPr="00F27A64">
              <w:rPr>
                <w:rStyle w:val="Hyperlink"/>
                <w:rFonts w:ascii="Times New Roman" w:hAnsi="Times New Roman" w:cs="Times New Roman"/>
                <w:noProof/>
                <w:sz w:val="24"/>
                <w:szCs w:val="24"/>
              </w:rPr>
              <w:t>Research sampling technique and Sample size</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_Toc17473298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8</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2"/>
            <w:tabs>
              <w:tab w:val="right" w:leader="dot" w:pos="9350"/>
            </w:tabs>
            <w:spacing w:line="360" w:lineRule="auto"/>
            <w:rPr>
              <w:rFonts w:ascii="Times New Roman" w:eastAsiaTheme="minorEastAsia" w:hAnsi="Times New Roman" w:cs="Times New Roman"/>
              <w:noProof/>
              <w:sz w:val="24"/>
              <w:szCs w:val="24"/>
            </w:rPr>
          </w:pPr>
          <w:hyperlink w:anchor="_Toc17473299" w:history="1">
            <w:r w:rsidR="00F27A64" w:rsidRPr="00F27A64">
              <w:rPr>
                <w:rStyle w:val="Hyperlink"/>
                <w:rFonts w:ascii="Times New Roman" w:hAnsi="Times New Roman" w:cs="Times New Roman"/>
                <w:noProof/>
                <w:sz w:val="24"/>
                <w:szCs w:val="24"/>
              </w:rPr>
              <w:t>Ethical consideration</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_Toc17473299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8</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2"/>
            <w:tabs>
              <w:tab w:val="right" w:leader="dot" w:pos="9350"/>
            </w:tabs>
            <w:spacing w:line="360" w:lineRule="auto"/>
            <w:rPr>
              <w:rFonts w:ascii="Times New Roman" w:eastAsiaTheme="minorEastAsia" w:hAnsi="Times New Roman" w:cs="Times New Roman"/>
              <w:noProof/>
              <w:sz w:val="24"/>
              <w:szCs w:val="24"/>
            </w:rPr>
          </w:pPr>
          <w:hyperlink w:anchor="_Toc17473300" w:history="1">
            <w:r w:rsidR="00F27A64" w:rsidRPr="00F27A64">
              <w:rPr>
                <w:rStyle w:val="Hyperlink"/>
                <w:rFonts w:ascii="Times New Roman" w:hAnsi="Times New Roman" w:cs="Times New Roman"/>
                <w:noProof/>
                <w:sz w:val="24"/>
                <w:szCs w:val="24"/>
              </w:rPr>
              <w:t>Limitations of the study</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_Toc17473300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8</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1"/>
            <w:tabs>
              <w:tab w:val="right" w:leader="dot" w:pos="9350"/>
            </w:tabs>
            <w:spacing w:line="360" w:lineRule="auto"/>
            <w:rPr>
              <w:rFonts w:ascii="Times New Roman" w:eastAsiaTheme="minorEastAsia" w:hAnsi="Times New Roman" w:cs="Times New Roman"/>
              <w:noProof/>
              <w:sz w:val="24"/>
              <w:szCs w:val="24"/>
            </w:rPr>
          </w:pPr>
          <w:hyperlink w:anchor="_Toc17473301" w:history="1">
            <w:r w:rsidR="00F27A64" w:rsidRPr="00F27A64">
              <w:rPr>
                <w:rStyle w:val="Hyperlink"/>
                <w:rFonts w:ascii="Times New Roman" w:hAnsi="Times New Roman" w:cs="Times New Roman"/>
                <w:noProof/>
                <w:sz w:val="24"/>
                <w:szCs w:val="24"/>
              </w:rPr>
              <w:t>Finding and analysis</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_Toc17473301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8</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2"/>
            <w:tabs>
              <w:tab w:val="right" w:leader="dot" w:pos="9350"/>
            </w:tabs>
            <w:spacing w:line="360" w:lineRule="auto"/>
            <w:rPr>
              <w:rFonts w:ascii="Times New Roman" w:eastAsiaTheme="minorEastAsia" w:hAnsi="Times New Roman" w:cs="Times New Roman"/>
              <w:noProof/>
              <w:sz w:val="24"/>
              <w:szCs w:val="24"/>
            </w:rPr>
          </w:pPr>
          <w:hyperlink w:anchor="_Toc17473302" w:history="1">
            <w:r w:rsidR="00F27A64" w:rsidRPr="00F27A64">
              <w:rPr>
                <w:rStyle w:val="Hyperlink"/>
                <w:rFonts w:ascii="Times New Roman" w:hAnsi="Times New Roman" w:cs="Times New Roman"/>
                <w:noProof/>
                <w:sz w:val="24"/>
                <w:szCs w:val="24"/>
              </w:rPr>
              <w:t>Primary Quantitative analysis</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_Toc17473302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8</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2"/>
            <w:tabs>
              <w:tab w:val="right" w:leader="dot" w:pos="9350"/>
            </w:tabs>
            <w:spacing w:line="360" w:lineRule="auto"/>
            <w:rPr>
              <w:rFonts w:ascii="Times New Roman" w:eastAsiaTheme="minorEastAsia" w:hAnsi="Times New Roman" w:cs="Times New Roman"/>
              <w:noProof/>
              <w:sz w:val="24"/>
              <w:szCs w:val="24"/>
            </w:rPr>
          </w:pPr>
          <w:hyperlink w:anchor="_Toc17473303" w:history="1">
            <w:r w:rsidR="00F27A64" w:rsidRPr="00F27A64">
              <w:rPr>
                <w:rStyle w:val="Hyperlink"/>
                <w:rFonts w:ascii="Times New Roman" w:hAnsi="Times New Roman" w:cs="Times New Roman"/>
                <w:noProof/>
                <w:sz w:val="24"/>
                <w:szCs w:val="24"/>
              </w:rPr>
              <w:t>Primary Qualitative analysis</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_Toc17473303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12</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1"/>
            <w:tabs>
              <w:tab w:val="right" w:leader="dot" w:pos="9350"/>
            </w:tabs>
            <w:spacing w:line="360" w:lineRule="auto"/>
            <w:rPr>
              <w:rFonts w:ascii="Times New Roman" w:eastAsiaTheme="minorEastAsia" w:hAnsi="Times New Roman" w:cs="Times New Roman"/>
              <w:noProof/>
              <w:sz w:val="24"/>
              <w:szCs w:val="24"/>
            </w:rPr>
          </w:pPr>
          <w:hyperlink w:anchor="_Toc17473304" w:history="1">
            <w:r w:rsidR="00F27A64" w:rsidRPr="00F27A64">
              <w:rPr>
                <w:rStyle w:val="Hyperlink"/>
                <w:rFonts w:ascii="Times New Roman" w:hAnsi="Times New Roman" w:cs="Times New Roman"/>
                <w:noProof/>
                <w:sz w:val="24"/>
                <w:szCs w:val="24"/>
              </w:rPr>
              <w:t>Conclusion</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_Toc17473304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13</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2"/>
            <w:tabs>
              <w:tab w:val="right" w:leader="dot" w:pos="9350"/>
            </w:tabs>
            <w:spacing w:line="360" w:lineRule="auto"/>
            <w:rPr>
              <w:rFonts w:ascii="Times New Roman" w:eastAsiaTheme="minorEastAsia" w:hAnsi="Times New Roman" w:cs="Times New Roman"/>
              <w:noProof/>
              <w:sz w:val="24"/>
              <w:szCs w:val="24"/>
            </w:rPr>
          </w:pPr>
          <w:hyperlink w:anchor="_Toc17473305" w:history="1">
            <w:r w:rsidR="00F27A64" w:rsidRPr="00F27A64">
              <w:rPr>
                <w:rStyle w:val="Hyperlink"/>
                <w:rFonts w:ascii="Times New Roman" w:hAnsi="Times New Roman" w:cs="Times New Roman"/>
                <w:noProof/>
                <w:sz w:val="24"/>
                <w:szCs w:val="24"/>
              </w:rPr>
              <w:t>Linking with objectives</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_Toc17473305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13</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2"/>
            <w:tabs>
              <w:tab w:val="right" w:leader="dot" w:pos="9350"/>
            </w:tabs>
            <w:spacing w:line="360" w:lineRule="auto"/>
            <w:rPr>
              <w:rFonts w:ascii="Times New Roman" w:eastAsiaTheme="minorEastAsia" w:hAnsi="Times New Roman" w:cs="Times New Roman"/>
              <w:noProof/>
              <w:sz w:val="24"/>
              <w:szCs w:val="24"/>
            </w:rPr>
          </w:pPr>
          <w:hyperlink w:anchor="_Toc17473306" w:history="1">
            <w:r w:rsidR="00F27A64" w:rsidRPr="00F27A64">
              <w:rPr>
                <w:rStyle w:val="Hyperlink"/>
                <w:rFonts w:ascii="Times New Roman" w:hAnsi="Times New Roman" w:cs="Times New Roman"/>
                <w:noProof/>
                <w:sz w:val="24"/>
                <w:szCs w:val="24"/>
              </w:rPr>
              <w:t>Recommendation</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_Toc17473306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14</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2"/>
            <w:tabs>
              <w:tab w:val="right" w:leader="dot" w:pos="9350"/>
            </w:tabs>
            <w:spacing w:line="360" w:lineRule="auto"/>
            <w:rPr>
              <w:rFonts w:ascii="Times New Roman" w:eastAsiaTheme="minorEastAsia" w:hAnsi="Times New Roman" w:cs="Times New Roman"/>
              <w:noProof/>
              <w:sz w:val="24"/>
              <w:szCs w:val="24"/>
            </w:rPr>
          </w:pPr>
          <w:hyperlink w:anchor="_Toc17473307" w:history="1">
            <w:r w:rsidR="00F27A64" w:rsidRPr="00F27A64">
              <w:rPr>
                <w:rStyle w:val="Hyperlink"/>
                <w:rFonts w:ascii="Times New Roman" w:hAnsi="Times New Roman" w:cs="Times New Roman"/>
                <w:noProof/>
                <w:sz w:val="24"/>
                <w:szCs w:val="24"/>
              </w:rPr>
              <w:t>Future scope and limitation</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_Toc17473307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14</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1"/>
            <w:tabs>
              <w:tab w:val="right" w:leader="dot" w:pos="9350"/>
            </w:tabs>
            <w:spacing w:line="360" w:lineRule="auto"/>
            <w:rPr>
              <w:rFonts w:ascii="Times New Roman" w:eastAsiaTheme="minorEastAsia" w:hAnsi="Times New Roman" w:cs="Times New Roman"/>
              <w:noProof/>
              <w:sz w:val="24"/>
              <w:szCs w:val="24"/>
            </w:rPr>
          </w:pPr>
          <w:hyperlink w:anchor="_Toc17473308" w:history="1">
            <w:r w:rsidR="00F27A64" w:rsidRPr="00F27A64">
              <w:rPr>
                <w:rStyle w:val="Hyperlink"/>
                <w:rFonts w:ascii="Times New Roman" w:hAnsi="Times New Roman" w:cs="Times New Roman"/>
                <w:noProof/>
                <w:sz w:val="24"/>
                <w:szCs w:val="24"/>
              </w:rPr>
              <w:t>Reference list</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_Toc17473308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15</w:t>
            </w:r>
            <w:r w:rsidR="00BC3B03" w:rsidRPr="00F27A64">
              <w:rPr>
                <w:rFonts w:ascii="Times New Roman" w:hAnsi="Times New Roman" w:cs="Times New Roman"/>
                <w:noProof/>
                <w:webHidden/>
                <w:sz w:val="24"/>
                <w:szCs w:val="24"/>
              </w:rPr>
              <w:fldChar w:fldCharType="end"/>
            </w:r>
          </w:hyperlink>
        </w:p>
        <w:p w:rsidR="00F27A64" w:rsidRPr="00F27A64" w:rsidRDefault="004A2109" w:rsidP="009A12EE">
          <w:pPr>
            <w:pStyle w:val="TOC1"/>
            <w:tabs>
              <w:tab w:val="right" w:leader="dot" w:pos="9350"/>
            </w:tabs>
            <w:spacing w:line="360" w:lineRule="auto"/>
            <w:rPr>
              <w:rFonts w:ascii="Times New Roman" w:eastAsiaTheme="minorEastAsia" w:hAnsi="Times New Roman" w:cs="Times New Roman"/>
              <w:noProof/>
              <w:sz w:val="24"/>
              <w:szCs w:val="24"/>
            </w:rPr>
          </w:pPr>
          <w:hyperlink w:anchor="_Toc17473309" w:history="1">
            <w:r w:rsidR="00F27A64" w:rsidRPr="00F27A64">
              <w:rPr>
                <w:rStyle w:val="Hyperlink"/>
                <w:rFonts w:ascii="Times New Roman" w:hAnsi="Times New Roman" w:cs="Times New Roman"/>
                <w:noProof/>
                <w:sz w:val="24"/>
                <w:szCs w:val="24"/>
                <w:shd w:val="clear" w:color="auto" w:fill="FFFFFF"/>
              </w:rPr>
              <w:t>Appendices</w:t>
            </w:r>
            <w:r w:rsidR="00F27A64" w:rsidRPr="00F27A64">
              <w:rPr>
                <w:rFonts w:ascii="Times New Roman" w:hAnsi="Times New Roman" w:cs="Times New Roman"/>
                <w:noProof/>
                <w:webHidden/>
                <w:sz w:val="24"/>
                <w:szCs w:val="24"/>
              </w:rPr>
              <w:tab/>
            </w:r>
            <w:r w:rsidR="00BC3B03" w:rsidRPr="00F27A64">
              <w:rPr>
                <w:rFonts w:ascii="Times New Roman" w:hAnsi="Times New Roman" w:cs="Times New Roman"/>
                <w:noProof/>
                <w:webHidden/>
                <w:sz w:val="24"/>
                <w:szCs w:val="24"/>
              </w:rPr>
              <w:fldChar w:fldCharType="begin"/>
            </w:r>
            <w:r w:rsidR="00F27A64" w:rsidRPr="00F27A64">
              <w:rPr>
                <w:rFonts w:ascii="Times New Roman" w:hAnsi="Times New Roman" w:cs="Times New Roman"/>
                <w:noProof/>
                <w:webHidden/>
                <w:sz w:val="24"/>
                <w:szCs w:val="24"/>
              </w:rPr>
              <w:instrText xml:space="preserve"> PAGEREF _Toc17473309 \h </w:instrText>
            </w:r>
            <w:r w:rsidR="00BC3B03" w:rsidRPr="00F27A64">
              <w:rPr>
                <w:rFonts w:ascii="Times New Roman" w:hAnsi="Times New Roman" w:cs="Times New Roman"/>
                <w:noProof/>
                <w:webHidden/>
                <w:sz w:val="24"/>
                <w:szCs w:val="24"/>
              </w:rPr>
            </w:r>
            <w:r w:rsidR="00BC3B03" w:rsidRPr="00F27A64">
              <w:rPr>
                <w:rFonts w:ascii="Times New Roman" w:hAnsi="Times New Roman" w:cs="Times New Roman"/>
                <w:noProof/>
                <w:webHidden/>
                <w:sz w:val="24"/>
                <w:szCs w:val="24"/>
              </w:rPr>
              <w:fldChar w:fldCharType="separate"/>
            </w:r>
            <w:r w:rsidR="00F27A64" w:rsidRPr="00F27A64">
              <w:rPr>
                <w:rFonts w:ascii="Times New Roman" w:hAnsi="Times New Roman" w:cs="Times New Roman"/>
                <w:noProof/>
                <w:webHidden/>
                <w:sz w:val="24"/>
                <w:szCs w:val="24"/>
              </w:rPr>
              <w:t>17</w:t>
            </w:r>
            <w:r w:rsidR="00BC3B03" w:rsidRPr="00F27A64">
              <w:rPr>
                <w:rFonts w:ascii="Times New Roman" w:hAnsi="Times New Roman" w:cs="Times New Roman"/>
                <w:noProof/>
                <w:webHidden/>
                <w:sz w:val="24"/>
                <w:szCs w:val="24"/>
              </w:rPr>
              <w:fldChar w:fldCharType="end"/>
            </w:r>
          </w:hyperlink>
        </w:p>
        <w:p w:rsidR="004F2D33" w:rsidRPr="00F27A64" w:rsidRDefault="00BC3B03" w:rsidP="009A12EE">
          <w:pPr>
            <w:spacing w:line="360" w:lineRule="auto"/>
            <w:jc w:val="both"/>
            <w:rPr>
              <w:rFonts w:ascii="Times New Roman" w:hAnsi="Times New Roman" w:cs="Times New Roman"/>
              <w:sz w:val="24"/>
              <w:szCs w:val="24"/>
            </w:rPr>
          </w:pPr>
          <w:r w:rsidRPr="00F27A64">
            <w:rPr>
              <w:rFonts w:ascii="Times New Roman" w:hAnsi="Times New Roman" w:cs="Times New Roman"/>
              <w:sz w:val="24"/>
              <w:szCs w:val="24"/>
            </w:rPr>
            <w:fldChar w:fldCharType="end"/>
          </w:r>
        </w:p>
      </w:sdtContent>
    </w:sdt>
    <w:p w:rsidR="00DD45DB" w:rsidRDefault="00E658E9" w:rsidP="009A12EE">
      <w:pPr>
        <w:pStyle w:val="Normal1"/>
        <w:spacing w:line="360" w:lineRule="auto"/>
        <w:jc w:val="both"/>
        <w:rPr>
          <w:rFonts w:ascii="Times New Roman" w:eastAsia="Times New Roman" w:hAnsi="Times New Roman" w:cs="Times New Roman"/>
          <w:b/>
          <w:sz w:val="32"/>
          <w:szCs w:val="32"/>
          <w:highlight w:val="white"/>
        </w:rPr>
      </w:pPr>
      <w:r>
        <w:br w:type="page"/>
      </w:r>
    </w:p>
    <w:p w:rsidR="00DD45DB" w:rsidRDefault="00E658E9" w:rsidP="009A12EE">
      <w:pPr>
        <w:pStyle w:val="Heading1"/>
        <w:rPr>
          <w:highlight w:val="white"/>
        </w:rPr>
      </w:pPr>
      <w:bookmarkStart w:id="1" w:name="_Toc17473284"/>
      <w:r>
        <w:rPr>
          <w:highlight w:val="white"/>
        </w:rPr>
        <w:lastRenderedPageBreak/>
        <w:t>Introduction</w:t>
      </w:r>
      <w:bookmarkEnd w:id="1"/>
    </w:p>
    <w:p w:rsidR="00DD45DB" w:rsidRDefault="00E658E9" w:rsidP="009A12E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this modern age, science and technology have given a lot of things that helps every business to communicate with customers and suppliers. This mini dissertation has discussed the importance of social media on business promotion. Primark has been chosen to discuss the issue of media advertising of products. </w:t>
      </w:r>
    </w:p>
    <w:p w:rsidR="00DD45DB" w:rsidRDefault="00E658E9" w:rsidP="009A12EE">
      <w:pPr>
        <w:pStyle w:val="Heading1"/>
        <w:rPr>
          <w:highlight w:val="white"/>
        </w:rPr>
      </w:pPr>
      <w:bookmarkStart w:id="2" w:name="_Toc17473285"/>
      <w:r>
        <w:rPr>
          <w:highlight w:val="white"/>
        </w:rPr>
        <w:t>Background and rationale</w:t>
      </w:r>
      <w:bookmarkEnd w:id="2"/>
    </w:p>
    <w:p w:rsidR="00DD45DB" w:rsidRDefault="00E658E9" w:rsidP="009A12E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highlight w:val="white"/>
        </w:rPr>
        <w:t xml:space="preserve">Nowadays, social media plays a very significant role in marketing sector of a business. Primark is one of the international retailers that provides latest fashion, </w:t>
      </w:r>
      <w:r w:rsidR="00E63F4B">
        <w:rPr>
          <w:rFonts w:ascii="Times New Roman" w:eastAsia="Times New Roman" w:hAnsi="Times New Roman" w:cs="Times New Roman"/>
          <w:sz w:val="24"/>
          <w:szCs w:val="24"/>
          <w:highlight w:val="white"/>
        </w:rPr>
        <w:t>home ware</w:t>
      </w:r>
      <w:r>
        <w:rPr>
          <w:rFonts w:ascii="Times New Roman" w:eastAsia="Times New Roman" w:hAnsi="Times New Roman" w:cs="Times New Roman"/>
          <w:sz w:val="24"/>
          <w:szCs w:val="24"/>
          <w:highlight w:val="white"/>
        </w:rPr>
        <w:t xml:space="preserve"> and beauty products (</w:t>
      </w:r>
      <w:r>
        <w:rPr>
          <w:rFonts w:ascii="Times New Roman" w:eastAsia="Times New Roman" w:hAnsi="Times New Roman" w:cs="Times New Roman"/>
          <w:color w:val="222222"/>
          <w:sz w:val="24"/>
          <w:szCs w:val="24"/>
          <w:highlight w:val="white"/>
        </w:rPr>
        <w:t xml:space="preserve">primark.com, 2019). In order to expand the business globally, the company has to invest more money in social media marketing. </w:t>
      </w:r>
    </w:p>
    <w:p w:rsidR="00DD45DB" w:rsidRDefault="00E658E9" w:rsidP="009A12E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company does not pay attention in social media marketing where social media is connecting global customers with retailers. </w:t>
      </w:r>
      <w:r w:rsidR="00DC3FE5">
        <w:rPr>
          <w:rFonts w:ascii="Times New Roman" w:eastAsia="Times New Roman" w:hAnsi="Times New Roman" w:cs="Times New Roman"/>
          <w:color w:val="222222"/>
          <w:sz w:val="24"/>
          <w:szCs w:val="24"/>
        </w:rPr>
        <w:t>Primark is one of the biggest clothing stores but it needs to use social media promotion (</w:t>
      </w:r>
      <w:proofErr w:type="gramStart"/>
      <w:r w:rsidR="00DC3FE5" w:rsidRPr="00B620FA">
        <w:rPr>
          <w:rFonts w:ascii="Times New Roman" w:hAnsi="Times New Roman" w:cs="Times New Roman"/>
          <w:color w:val="222222"/>
          <w:sz w:val="24"/>
          <w:szCs w:val="24"/>
          <w:shd w:val="clear" w:color="auto" w:fill="FFFFFF"/>
        </w:rPr>
        <w:t xml:space="preserve">theguardian.com </w:t>
      </w:r>
      <w:r w:rsidR="00DC3FE5">
        <w:rPr>
          <w:rFonts w:ascii="Times New Roman" w:hAnsi="Times New Roman" w:cs="Times New Roman"/>
          <w:color w:val="222222"/>
          <w:sz w:val="24"/>
          <w:szCs w:val="24"/>
          <w:shd w:val="clear" w:color="auto" w:fill="FFFFFF"/>
        </w:rPr>
        <w:t>,</w:t>
      </w:r>
      <w:proofErr w:type="gramEnd"/>
      <w:r w:rsidR="00DC3FE5">
        <w:rPr>
          <w:rFonts w:ascii="Times New Roman" w:hAnsi="Times New Roman" w:cs="Times New Roman"/>
          <w:color w:val="222222"/>
          <w:sz w:val="24"/>
          <w:szCs w:val="24"/>
          <w:shd w:val="clear" w:color="auto" w:fill="FFFFFF"/>
        </w:rPr>
        <w:t xml:space="preserve"> 2019)</w:t>
      </w:r>
      <w:r w:rsidR="005341EB">
        <w:rPr>
          <w:rFonts w:ascii="Times New Roman" w:hAnsi="Times New Roman" w:cs="Times New Roman"/>
          <w:color w:val="222222"/>
          <w:sz w:val="24"/>
          <w:szCs w:val="24"/>
          <w:shd w:val="clear" w:color="auto" w:fill="FFFFFF"/>
        </w:rPr>
        <w:t xml:space="preserve">. </w:t>
      </w:r>
      <w:r>
        <w:rPr>
          <w:rFonts w:ascii="Times New Roman" w:eastAsia="Times New Roman" w:hAnsi="Times New Roman" w:cs="Times New Roman"/>
          <w:color w:val="222222"/>
          <w:sz w:val="24"/>
          <w:szCs w:val="24"/>
          <w:highlight w:val="white"/>
        </w:rPr>
        <w:t>Because of this reason the company is missing several opportunities for business expansion. This is the main issue of Primark.</w:t>
      </w:r>
    </w:p>
    <w:p w:rsidR="00DD45DB" w:rsidRDefault="00E658E9" w:rsidP="009A12E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This is an issue because the </w:t>
      </w:r>
      <w:r w:rsidR="001F792C">
        <w:rPr>
          <w:rFonts w:ascii="Times New Roman" w:eastAsia="Times New Roman" w:hAnsi="Times New Roman" w:cs="Times New Roman"/>
          <w:color w:val="222222"/>
          <w:sz w:val="24"/>
          <w:szCs w:val="24"/>
          <w:highlight w:val="white"/>
        </w:rPr>
        <w:t>competitors of this company are</w:t>
      </w:r>
      <w:r>
        <w:rPr>
          <w:rFonts w:ascii="Times New Roman" w:eastAsia="Times New Roman" w:hAnsi="Times New Roman" w:cs="Times New Roman"/>
          <w:color w:val="222222"/>
          <w:sz w:val="24"/>
          <w:szCs w:val="24"/>
          <w:highlight w:val="white"/>
        </w:rPr>
        <w:t xml:space="preserve"> making profit by using social media marketing. </w:t>
      </w:r>
      <w:r>
        <w:rPr>
          <w:rFonts w:ascii="Times New Roman" w:eastAsia="Times New Roman" w:hAnsi="Times New Roman" w:cs="Times New Roman"/>
          <w:color w:val="222222"/>
          <w:sz w:val="24"/>
          <w:szCs w:val="24"/>
        </w:rPr>
        <w:t>Primark sales slowed down to 7% (</w:t>
      </w:r>
      <w:r w:rsidRPr="005A30D3">
        <w:rPr>
          <w:rFonts w:ascii="Times New Roman" w:hAnsi="Times New Roman" w:cs="Times New Roman"/>
          <w:color w:val="222222"/>
          <w:sz w:val="24"/>
          <w:szCs w:val="24"/>
          <w:shd w:val="clear" w:color="auto" w:fill="FFFFFF"/>
        </w:rPr>
        <w:t>marketingweek.com</w:t>
      </w:r>
      <w:r>
        <w:rPr>
          <w:rFonts w:ascii="Times New Roman" w:hAnsi="Times New Roman" w:cs="Times New Roman"/>
          <w:color w:val="222222"/>
          <w:sz w:val="24"/>
          <w:szCs w:val="24"/>
          <w:shd w:val="clear" w:color="auto" w:fill="FFFFFF"/>
        </w:rPr>
        <w:t xml:space="preserve">, 2019). </w:t>
      </w:r>
      <w:r>
        <w:rPr>
          <w:rFonts w:ascii="Times New Roman" w:eastAsia="Times New Roman" w:hAnsi="Times New Roman" w:cs="Times New Roman"/>
          <w:color w:val="222222"/>
          <w:sz w:val="24"/>
          <w:szCs w:val="24"/>
          <w:highlight w:val="white"/>
        </w:rPr>
        <w:t xml:space="preserve">As this company is not using social media effectively, so Primark </w:t>
      </w:r>
      <w:r w:rsidR="00E40EA1">
        <w:rPr>
          <w:rFonts w:ascii="Times New Roman" w:eastAsia="Times New Roman" w:hAnsi="Times New Roman" w:cs="Times New Roman"/>
          <w:color w:val="222222"/>
          <w:sz w:val="24"/>
          <w:szCs w:val="24"/>
          <w:highlight w:val="white"/>
        </w:rPr>
        <w:t>cannot</w:t>
      </w:r>
      <w:r>
        <w:rPr>
          <w:rFonts w:ascii="Times New Roman" w:eastAsia="Times New Roman" w:hAnsi="Times New Roman" w:cs="Times New Roman"/>
          <w:color w:val="222222"/>
          <w:sz w:val="24"/>
          <w:szCs w:val="24"/>
          <w:highlight w:val="white"/>
        </w:rPr>
        <w:t xml:space="preserve"> reach out to global customers. </w:t>
      </w:r>
    </w:p>
    <w:p w:rsidR="00DD45DB" w:rsidRDefault="00E658E9" w:rsidP="009A12E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At present this is one of the main issues to Primark because customers are shifting to other company as other companies promote their products on social media platforms. Business executives are using these platforms in order to get competitive advantages. </w:t>
      </w:r>
    </w:p>
    <w:p w:rsidR="00DD45DB" w:rsidRDefault="00E658E9" w:rsidP="009A12E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present study sheds light in the area of marketing and how </w:t>
      </w:r>
      <w:proofErr w:type="gramStart"/>
      <w:r>
        <w:rPr>
          <w:rFonts w:ascii="Times New Roman" w:eastAsia="Times New Roman" w:hAnsi="Times New Roman" w:cs="Times New Roman"/>
          <w:color w:val="222222"/>
          <w:sz w:val="24"/>
          <w:szCs w:val="24"/>
          <w:highlight w:val="white"/>
        </w:rPr>
        <w:t>this changes</w:t>
      </w:r>
      <w:proofErr w:type="gramEnd"/>
      <w:r>
        <w:rPr>
          <w:rFonts w:ascii="Times New Roman" w:eastAsia="Times New Roman" w:hAnsi="Times New Roman" w:cs="Times New Roman"/>
          <w:color w:val="222222"/>
          <w:sz w:val="24"/>
          <w:szCs w:val="24"/>
          <w:highlight w:val="white"/>
        </w:rPr>
        <w:t xml:space="preserve"> over time. Moreover, this study has described how business professionals are using social media to promote their products and services. </w:t>
      </w:r>
    </w:p>
    <w:p w:rsidR="00DD45DB" w:rsidRDefault="00E658E9" w:rsidP="009A12EE">
      <w:pPr>
        <w:pStyle w:val="Heading1"/>
        <w:rPr>
          <w:highlight w:val="white"/>
        </w:rPr>
      </w:pPr>
      <w:bookmarkStart w:id="3" w:name="_Toc17473286"/>
      <w:r>
        <w:rPr>
          <w:highlight w:val="white"/>
        </w:rPr>
        <w:t>Aim and objectives</w:t>
      </w:r>
      <w:bookmarkEnd w:id="3"/>
    </w:p>
    <w:p w:rsidR="00DD45DB" w:rsidRDefault="00E658E9" w:rsidP="009A12E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aim of the dissertation is to </w:t>
      </w:r>
      <w:r w:rsidR="00826DFC">
        <w:rPr>
          <w:rFonts w:ascii="Times New Roman" w:eastAsia="Times New Roman" w:hAnsi="Times New Roman" w:cs="Times New Roman"/>
          <w:sz w:val="24"/>
          <w:szCs w:val="24"/>
          <w:highlight w:val="white"/>
        </w:rPr>
        <w:t>analyze</w:t>
      </w:r>
      <w:r>
        <w:rPr>
          <w:rFonts w:ascii="Times New Roman" w:eastAsia="Times New Roman" w:hAnsi="Times New Roman" w:cs="Times New Roman"/>
          <w:sz w:val="24"/>
          <w:szCs w:val="24"/>
          <w:highlight w:val="white"/>
        </w:rPr>
        <w:t xml:space="preserve"> the impacts of social media advertising on business promotion.  </w:t>
      </w:r>
    </w:p>
    <w:p w:rsidR="00DD45DB" w:rsidRDefault="00E658E9" w:rsidP="009A12EE">
      <w:pPr>
        <w:pStyle w:val="Heading2"/>
        <w:rPr>
          <w:highlight w:val="white"/>
        </w:rPr>
      </w:pPr>
      <w:bookmarkStart w:id="4" w:name="_Toc17473287"/>
      <w:r>
        <w:rPr>
          <w:highlight w:val="white"/>
        </w:rPr>
        <w:lastRenderedPageBreak/>
        <w:t>Objectives</w:t>
      </w:r>
      <w:bookmarkEnd w:id="4"/>
      <w:r>
        <w:rPr>
          <w:highlight w:val="white"/>
        </w:rPr>
        <w:t xml:space="preserve"> </w:t>
      </w:r>
    </w:p>
    <w:p w:rsidR="00DD45DB" w:rsidRDefault="00E658E9" w:rsidP="009A12EE">
      <w:pPr>
        <w:pStyle w:val="Normal1"/>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To understand the concept of social media and business promotion </w:t>
      </w:r>
    </w:p>
    <w:p w:rsidR="00DD45DB" w:rsidRDefault="00E658E9" w:rsidP="009A12EE">
      <w:pPr>
        <w:pStyle w:val="Normal1"/>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To estimate the impact of social media on business promotion </w:t>
      </w:r>
    </w:p>
    <w:p w:rsidR="00DD45DB" w:rsidRDefault="00E658E9" w:rsidP="009A12EE">
      <w:pPr>
        <w:pStyle w:val="Normal1"/>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To identify any issues created by social media marketing on business promotion </w:t>
      </w:r>
    </w:p>
    <w:p w:rsidR="00DD45DB" w:rsidRDefault="00E658E9" w:rsidP="009A12EE">
      <w:pPr>
        <w:pStyle w:val="Normal1"/>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To propose certain strategies to mitigate the issues identified </w:t>
      </w:r>
    </w:p>
    <w:p w:rsidR="00DD45DB" w:rsidRDefault="00E658E9" w:rsidP="009A12EE">
      <w:pPr>
        <w:pStyle w:val="Heading1"/>
        <w:rPr>
          <w:highlight w:val="white"/>
        </w:rPr>
      </w:pPr>
      <w:bookmarkStart w:id="5" w:name="_Toc17473288"/>
      <w:r>
        <w:rPr>
          <w:highlight w:val="white"/>
        </w:rPr>
        <w:t>Literature review</w:t>
      </w:r>
      <w:bookmarkEnd w:id="5"/>
    </w:p>
    <w:p w:rsidR="00DD45DB" w:rsidRDefault="00E658E9" w:rsidP="009A12EE">
      <w:pPr>
        <w:pStyle w:val="Heading2"/>
        <w:rPr>
          <w:highlight w:val="white"/>
        </w:rPr>
      </w:pPr>
      <w:bookmarkStart w:id="6" w:name="_Toc17473289"/>
      <w:r>
        <w:rPr>
          <w:highlight w:val="white"/>
        </w:rPr>
        <w:t>Impact of social media advertising on business promotion</w:t>
      </w:r>
      <w:bookmarkEnd w:id="6"/>
    </w:p>
    <w:p w:rsidR="00DD45DB" w:rsidRDefault="00E658E9" w:rsidP="009A12E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highlight w:val="white"/>
        </w:rPr>
        <w:t xml:space="preserve">Communication and information technology </w:t>
      </w:r>
      <w:proofErr w:type="gramStart"/>
      <w:r>
        <w:rPr>
          <w:rFonts w:ascii="Times New Roman" w:eastAsia="Times New Roman" w:hAnsi="Times New Roman" w:cs="Times New Roman"/>
          <w:sz w:val="24"/>
          <w:szCs w:val="24"/>
          <w:highlight w:val="white"/>
        </w:rPr>
        <w:t>has</w:t>
      </w:r>
      <w:proofErr w:type="gramEnd"/>
      <w:r>
        <w:rPr>
          <w:rFonts w:ascii="Times New Roman" w:eastAsia="Times New Roman" w:hAnsi="Times New Roman" w:cs="Times New Roman"/>
          <w:sz w:val="24"/>
          <w:szCs w:val="24"/>
          <w:highlight w:val="white"/>
        </w:rPr>
        <w:t xml:space="preserve"> been changing rapidly over the past years. It is a true fact that with the emergence of modern technology and social media, the world has seen tremendous changes in business industries. The popularity of social media platforms is compelling marketers to use these for business growth and market expansion. </w:t>
      </w:r>
      <w:proofErr w:type="spellStart"/>
      <w:r>
        <w:rPr>
          <w:rFonts w:ascii="Times New Roman" w:eastAsia="Times New Roman" w:hAnsi="Times New Roman" w:cs="Times New Roman"/>
          <w:color w:val="222222"/>
          <w:sz w:val="24"/>
          <w:szCs w:val="24"/>
          <w:highlight w:val="white"/>
        </w:rPr>
        <w:t>Schivinski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Dabrowski</w:t>
      </w:r>
      <w:proofErr w:type="spellEnd"/>
      <w:r>
        <w:rPr>
          <w:rFonts w:ascii="Times New Roman" w:eastAsia="Times New Roman" w:hAnsi="Times New Roman" w:cs="Times New Roman"/>
          <w:color w:val="222222"/>
          <w:sz w:val="24"/>
          <w:szCs w:val="24"/>
          <w:highlight w:val="white"/>
        </w:rPr>
        <w:t xml:space="preserve"> (2016), have commented that at this present time, consumers are widely operating social media platforms. It has become one of the most important parts of marketing and business promotion. It is one of the sole sources of brand communication. Consumers are becoming aware about various brands. This has a great impact on consumers’ purchase intention, brand attitude and brand equity. </w:t>
      </w:r>
    </w:p>
    <w:p w:rsidR="00DD45DB" w:rsidRDefault="00E658E9" w:rsidP="009A12E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Social media marketing is not only helping the industries and firms to introduce their products and services to the world, but also making people aware about their presence. Nowadays, social media is helping the company in its growth. Sajid (2016), has opined that online marketing has become a new technique for most of the manufacturers. Social media provides several promotion and marketing opportunities to companies like Primark. Business promotion has become easier with social media. There are several media platforms like Facebook, Tweeter, </w:t>
      </w:r>
      <w:proofErr w:type="spellStart"/>
      <w:r>
        <w:rPr>
          <w:rFonts w:ascii="Times New Roman" w:eastAsia="Times New Roman" w:hAnsi="Times New Roman" w:cs="Times New Roman"/>
          <w:color w:val="222222"/>
          <w:sz w:val="24"/>
          <w:szCs w:val="24"/>
          <w:highlight w:val="white"/>
        </w:rPr>
        <w:t>MySpace</w:t>
      </w:r>
      <w:proofErr w:type="spellEnd"/>
      <w:r>
        <w:rPr>
          <w:rFonts w:ascii="Times New Roman" w:eastAsia="Times New Roman" w:hAnsi="Times New Roman" w:cs="Times New Roman"/>
          <w:color w:val="222222"/>
          <w:sz w:val="24"/>
          <w:szCs w:val="24"/>
          <w:highlight w:val="white"/>
        </w:rPr>
        <w:t xml:space="preserve">, Flicker, Instagram, YouTube and others. </w:t>
      </w:r>
    </w:p>
    <w:p w:rsidR="00DD45DB" w:rsidRDefault="00E658E9" w:rsidP="009A12EE">
      <w:pPr>
        <w:pStyle w:val="Heading2"/>
        <w:rPr>
          <w:highlight w:val="white"/>
        </w:rPr>
      </w:pPr>
      <w:bookmarkStart w:id="7" w:name="_Toc17473290"/>
      <w:r>
        <w:rPr>
          <w:highlight w:val="white"/>
        </w:rPr>
        <w:t>Links between social media and business growth</w:t>
      </w:r>
      <w:bookmarkEnd w:id="7"/>
    </w:p>
    <w:p w:rsidR="00DD45DB" w:rsidRDefault="00E658E9" w:rsidP="009A12E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Social media promotion is making easier to connect with all customers of the UK as well as world. Through online media marketing, </w:t>
      </w:r>
      <w:r w:rsidR="00D57CAB">
        <w:rPr>
          <w:rFonts w:ascii="Times New Roman" w:eastAsia="Times New Roman" w:hAnsi="Times New Roman" w:cs="Times New Roman"/>
          <w:sz w:val="24"/>
          <w:szCs w:val="24"/>
          <w:highlight w:val="white"/>
        </w:rPr>
        <w:t xml:space="preserve">any </w:t>
      </w:r>
      <w:proofErr w:type="spellStart"/>
      <w:r w:rsidR="00D57CAB">
        <w:rPr>
          <w:rFonts w:ascii="Times New Roman" w:eastAsia="Times New Roman" w:hAnsi="Times New Roman" w:cs="Times New Roman"/>
          <w:sz w:val="24"/>
          <w:szCs w:val="24"/>
          <w:highlight w:val="white"/>
        </w:rPr>
        <w:t>organisation</w:t>
      </w:r>
      <w:proofErr w:type="spellEnd"/>
      <w:r>
        <w:rPr>
          <w:rFonts w:ascii="Times New Roman" w:eastAsia="Times New Roman" w:hAnsi="Times New Roman" w:cs="Times New Roman"/>
          <w:sz w:val="24"/>
          <w:szCs w:val="24"/>
          <w:highlight w:val="white"/>
        </w:rPr>
        <w:t xml:space="preserve"> can easily address all customers of different places. It needs active engagement. </w:t>
      </w:r>
      <w:proofErr w:type="spellStart"/>
      <w:r>
        <w:rPr>
          <w:rFonts w:ascii="Times New Roman" w:eastAsia="Times New Roman" w:hAnsi="Times New Roman" w:cs="Times New Roman"/>
          <w:color w:val="222222"/>
          <w:sz w:val="24"/>
          <w:szCs w:val="24"/>
          <w:highlight w:val="white"/>
        </w:rPr>
        <w:t>Voorveld</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 opined that digital </w:t>
      </w:r>
      <w:r>
        <w:rPr>
          <w:rFonts w:ascii="Times New Roman" w:eastAsia="Times New Roman" w:hAnsi="Times New Roman" w:cs="Times New Roman"/>
          <w:color w:val="222222"/>
          <w:sz w:val="24"/>
          <w:szCs w:val="24"/>
          <w:highlight w:val="white"/>
        </w:rPr>
        <w:lastRenderedPageBreak/>
        <w:t xml:space="preserve">engagement is the key for focusing on social and digital channels to support marketing efforts. It has made advertising evaluations in business world. </w:t>
      </w:r>
      <w:r>
        <w:rPr>
          <w:rFonts w:ascii="Times New Roman" w:eastAsia="Times New Roman" w:hAnsi="Times New Roman" w:cs="Times New Roman"/>
          <w:sz w:val="24"/>
          <w:szCs w:val="24"/>
          <w:highlight w:val="white"/>
        </w:rPr>
        <w:t xml:space="preserve">Online communication has changed the way of traditional advertising process. With few scrolling now customers can choose whatever they like. Many companies are making a profit by using social media in an effective way. </w:t>
      </w:r>
    </w:p>
    <w:p w:rsidR="00DD45DB" w:rsidRDefault="00E658E9" w:rsidP="009A12E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Social media marketing has changed the way of marketing or promoting goods. Most of the companies are using media platforms to sustain business growth. This is helping the companies to create a sense of loyalty among consumers. Ashley and </w:t>
      </w:r>
      <w:proofErr w:type="spellStart"/>
      <w:r>
        <w:rPr>
          <w:rFonts w:ascii="Times New Roman" w:eastAsia="Times New Roman" w:hAnsi="Times New Roman" w:cs="Times New Roman"/>
          <w:sz w:val="24"/>
          <w:szCs w:val="24"/>
          <w:highlight w:val="white"/>
        </w:rPr>
        <w:t>Tuten</w:t>
      </w:r>
      <w:proofErr w:type="spellEnd"/>
      <w:r>
        <w:rPr>
          <w:rFonts w:ascii="Times New Roman" w:eastAsia="Times New Roman" w:hAnsi="Times New Roman" w:cs="Times New Roman"/>
          <w:sz w:val="24"/>
          <w:szCs w:val="24"/>
          <w:highlight w:val="white"/>
        </w:rPr>
        <w:t xml:space="preserve"> (2015), have commented that social media has become a channel for several marketing activities like advertising channel, customer service, consumer relationship management, sales promotion and branding. In this case, it can be stated that business industries are using this to expand their businesses around the world. This has enabled business industries to trade in the global market. </w:t>
      </w:r>
      <w:proofErr w:type="spellStart"/>
      <w:r>
        <w:rPr>
          <w:rFonts w:ascii="Times New Roman" w:eastAsia="Times New Roman" w:hAnsi="Times New Roman" w:cs="Times New Roman"/>
          <w:sz w:val="24"/>
          <w:szCs w:val="24"/>
          <w:highlight w:val="white"/>
        </w:rPr>
        <w:t>Pramjeeth</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(2016) stated that internet marketing is helping to create jobs, boost export and other things. Promotion of business is now easier because of social media. Apart from these things it facilitates investment process in business. It is also noted that </w:t>
      </w:r>
      <w:r w:rsidR="00AC20BA">
        <w:rPr>
          <w:rFonts w:ascii="Times New Roman" w:eastAsia="Times New Roman" w:hAnsi="Times New Roman" w:cs="Times New Roman"/>
          <w:sz w:val="24"/>
          <w:szCs w:val="24"/>
          <w:highlight w:val="white"/>
        </w:rPr>
        <w:t>promotions of goods and products have</w:t>
      </w:r>
      <w:r>
        <w:rPr>
          <w:rFonts w:ascii="Times New Roman" w:eastAsia="Times New Roman" w:hAnsi="Times New Roman" w:cs="Times New Roman"/>
          <w:sz w:val="24"/>
          <w:szCs w:val="24"/>
          <w:highlight w:val="white"/>
        </w:rPr>
        <w:t xml:space="preserve"> become more effective with the help of social media. </w:t>
      </w:r>
    </w:p>
    <w:p w:rsidR="00DD45DB" w:rsidRDefault="00E658E9" w:rsidP="009A12EE">
      <w:pPr>
        <w:pStyle w:val="Normal1"/>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 (Refer to appendix 1)</w:t>
      </w:r>
    </w:p>
    <w:p w:rsidR="006B628D" w:rsidRDefault="006B628D" w:rsidP="009A12EE">
      <w:pPr>
        <w:pStyle w:val="Heading2"/>
        <w:rPr>
          <w:highlight w:val="white"/>
        </w:rPr>
      </w:pPr>
      <w:bookmarkStart w:id="8" w:name="_Toc17473291"/>
      <w:r w:rsidRPr="006B628D">
        <w:rPr>
          <w:highlight w:val="white"/>
        </w:rPr>
        <w:t>Literature Gap</w:t>
      </w:r>
      <w:bookmarkEnd w:id="8"/>
    </w:p>
    <w:p w:rsidR="006B628D" w:rsidRPr="006B628D" w:rsidRDefault="006B628D" w:rsidP="009A12E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 knowledge gap has been identified in terms of </w:t>
      </w:r>
      <w:r w:rsidR="00BA18DE">
        <w:rPr>
          <w:rFonts w:ascii="Times New Roman" w:eastAsia="Times New Roman" w:hAnsi="Times New Roman" w:cs="Times New Roman"/>
          <w:sz w:val="24"/>
          <w:szCs w:val="24"/>
          <w:highlight w:val="white"/>
        </w:rPr>
        <w:t xml:space="preserve">having a </w:t>
      </w:r>
      <w:r>
        <w:rPr>
          <w:rFonts w:ascii="Times New Roman" w:eastAsia="Times New Roman" w:hAnsi="Times New Roman" w:cs="Times New Roman"/>
          <w:sz w:val="24"/>
          <w:szCs w:val="24"/>
          <w:highlight w:val="white"/>
        </w:rPr>
        <w:t>comprehensive study based on the organization. Hence</w:t>
      </w:r>
      <w:r w:rsidR="00523E5A">
        <w:rPr>
          <w:rFonts w:ascii="Times New Roman" w:eastAsia="Times New Roman" w:hAnsi="Times New Roman" w:cs="Times New Roman"/>
          <w:sz w:val="24"/>
          <w:szCs w:val="24"/>
          <w:highlight w:val="white"/>
        </w:rPr>
        <w:t xml:space="preserve">, </w:t>
      </w:r>
      <w:r w:rsidR="00BA18DE">
        <w:rPr>
          <w:rFonts w:ascii="Times New Roman" w:eastAsia="Times New Roman" w:hAnsi="Times New Roman" w:cs="Times New Roman"/>
          <w:sz w:val="24"/>
          <w:szCs w:val="24"/>
          <w:highlight w:val="white"/>
        </w:rPr>
        <w:t>in order to fulfill the gap, the current study has been developed.</w:t>
      </w:r>
    </w:p>
    <w:p w:rsidR="00DD45DB" w:rsidRDefault="00E658E9" w:rsidP="009A12EE">
      <w:pPr>
        <w:pStyle w:val="Heading1"/>
        <w:rPr>
          <w:highlight w:val="white"/>
        </w:rPr>
      </w:pPr>
      <w:bookmarkStart w:id="9" w:name="_Toc17473292"/>
      <w:r>
        <w:rPr>
          <w:highlight w:val="white"/>
        </w:rPr>
        <w:t>Research methodology</w:t>
      </w:r>
      <w:bookmarkEnd w:id="9"/>
    </w:p>
    <w:p w:rsidR="00DD45DB" w:rsidRDefault="00E658E9" w:rsidP="009A12EE">
      <w:pPr>
        <w:pStyle w:val="Heading2"/>
        <w:rPr>
          <w:highlight w:val="white"/>
        </w:rPr>
      </w:pPr>
      <w:bookmarkStart w:id="10" w:name="_Toc17473293"/>
      <w:r>
        <w:rPr>
          <w:highlight w:val="white"/>
        </w:rPr>
        <w:t>Research design</w:t>
      </w:r>
      <w:bookmarkEnd w:id="10"/>
    </w:p>
    <w:p w:rsidR="00DD45DB" w:rsidRDefault="00E658E9" w:rsidP="009A12EE">
      <w:pPr>
        <w:pStyle w:val="Normal1"/>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study has followed descriptive research design. Descriptive research is a scientific method of studying where the </w:t>
      </w:r>
      <w:r w:rsidR="00EA046C">
        <w:rPr>
          <w:rFonts w:ascii="Times New Roman" w:eastAsia="Times New Roman" w:hAnsi="Times New Roman" w:cs="Times New Roman"/>
          <w:sz w:val="24"/>
          <w:szCs w:val="24"/>
          <w:highlight w:val="white"/>
        </w:rPr>
        <w:t>behavior</w:t>
      </w:r>
      <w:r>
        <w:rPr>
          <w:rFonts w:ascii="Times New Roman" w:eastAsia="Times New Roman" w:hAnsi="Times New Roman" w:cs="Times New Roman"/>
          <w:sz w:val="24"/>
          <w:szCs w:val="24"/>
          <w:highlight w:val="white"/>
        </w:rPr>
        <w:t xml:space="preserve"> of subjects </w:t>
      </w:r>
      <w:r w:rsidR="00632FC0">
        <w:rPr>
          <w:rFonts w:ascii="Times New Roman" w:eastAsia="Times New Roman" w:hAnsi="Times New Roman" w:cs="Times New Roman"/>
          <w:sz w:val="24"/>
          <w:szCs w:val="24"/>
          <w:highlight w:val="white"/>
        </w:rPr>
        <w:t>is</w:t>
      </w:r>
      <w:r>
        <w:rPr>
          <w:rFonts w:ascii="Times New Roman" w:eastAsia="Times New Roman" w:hAnsi="Times New Roman" w:cs="Times New Roman"/>
          <w:sz w:val="24"/>
          <w:szCs w:val="24"/>
          <w:highlight w:val="white"/>
        </w:rPr>
        <w:t xml:space="preserve"> observed to collect data and information. </w:t>
      </w:r>
      <w:r>
        <w:rPr>
          <w:rFonts w:ascii="Times New Roman" w:eastAsia="Times New Roman" w:hAnsi="Times New Roman" w:cs="Times New Roman"/>
          <w:color w:val="222222"/>
          <w:sz w:val="24"/>
          <w:szCs w:val="24"/>
          <w:highlight w:val="white"/>
        </w:rPr>
        <w:t xml:space="preserve">Kothari (2004), has commented that this research design does not influence or manipulate any of its subjects. </w:t>
      </w:r>
      <w:r>
        <w:rPr>
          <w:rFonts w:ascii="Times New Roman" w:eastAsia="Times New Roman" w:hAnsi="Times New Roman" w:cs="Times New Roman"/>
          <w:sz w:val="24"/>
          <w:szCs w:val="24"/>
          <w:highlight w:val="white"/>
        </w:rPr>
        <w:t xml:space="preserve">In order to collect data about social media marketing on promotion, the study has followed descriptive design. Analyzable data has been collected from true experiment. </w:t>
      </w:r>
    </w:p>
    <w:p w:rsidR="00DD45DB" w:rsidRDefault="0039249F" w:rsidP="009A12EE">
      <w:pPr>
        <w:pStyle w:val="Heading2"/>
        <w:rPr>
          <w:highlight w:val="white"/>
        </w:rPr>
      </w:pPr>
      <w:bookmarkStart w:id="11" w:name="_Toc17473294"/>
      <w:r>
        <w:rPr>
          <w:highlight w:val="white"/>
        </w:rPr>
        <w:lastRenderedPageBreak/>
        <w:t>Research philosophy</w:t>
      </w:r>
      <w:bookmarkEnd w:id="11"/>
    </w:p>
    <w:p w:rsidR="00DD45DB" w:rsidRDefault="00E658E9" w:rsidP="009A12EE">
      <w:pPr>
        <w:pStyle w:val="Normal1"/>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Positivism research philosophy has been chosen for conducting this research. The study has used this philosophy to gather factual knowledge through observation. </w:t>
      </w:r>
      <w:r>
        <w:rPr>
          <w:rFonts w:ascii="Times New Roman" w:eastAsia="Times New Roman" w:hAnsi="Times New Roman" w:cs="Times New Roman"/>
          <w:color w:val="222222"/>
          <w:sz w:val="24"/>
          <w:szCs w:val="24"/>
          <w:highlight w:val="white"/>
        </w:rPr>
        <w:t xml:space="preserve">Kumar (2019), stated that </w:t>
      </w:r>
      <w:r>
        <w:rPr>
          <w:rFonts w:ascii="Times New Roman" w:eastAsia="Times New Roman" w:hAnsi="Times New Roman" w:cs="Times New Roman"/>
          <w:sz w:val="24"/>
          <w:szCs w:val="24"/>
          <w:highlight w:val="white"/>
        </w:rPr>
        <w:t xml:space="preserve">with this independent research form, the study has gathered quantifiable data for statistical analysis. As social media has become one of the most important parts of human life, so the subjects have shared their opinions about this matter very reluctantly. </w:t>
      </w:r>
    </w:p>
    <w:p w:rsidR="00DD45DB" w:rsidRDefault="00E658E9" w:rsidP="009A12EE">
      <w:pPr>
        <w:pStyle w:val="Heading2"/>
        <w:rPr>
          <w:highlight w:val="white"/>
        </w:rPr>
      </w:pPr>
      <w:bookmarkStart w:id="12" w:name="_Toc17473295"/>
      <w:r>
        <w:rPr>
          <w:highlight w:val="white"/>
        </w:rPr>
        <w:t>Research study method</w:t>
      </w:r>
      <w:bookmarkEnd w:id="12"/>
      <w:r>
        <w:rPr>
          <w:highlight w:val="white"/>
        </w:rPr>
        <w:t xml:space="preserve"> </w:t>
      </w:r>
    </w:p>
    <w:p w:rsidR="00DD45DB" w:rsidRDefault="00E658E9" w:rsidP="009A12EE">
      <w:pPr>
        <w:pStyle w:val="Normal1"/>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Primary research has helped this study to gather and </w:t>
      </w:r>
      <w:r w:rsidR="00946652">
        <w:rPr>
          <w:rFonts w:ascii="Times New Roman" w:eastAsia="Times New Roman" w:hAnsi="Times New Roman" w:cs="Times New Roman"/>
          <w:sz w:val="24"/>
          <w:szCs w:val="24"/>
          <w:highlight w:val="white"/>
        </w:rPr>
        <w:t>analyze</w:t>
      </w:r>
      <w:r>
        <w:rPr>
          <w:rFonts w:ascii="Times New Roman" w:eastAsia="Times New Roman" w:hAnsi="Times New Roman" w:cs="Times New Roman"/>
          <w:sz w:val="24"/>
          <w:szCs w:val="24"/>
          <w:highlight w:val="white"/>
        </w:rPr>
        <w:t xml:space="preserve"> data and information about social media’s impact on business. </w:t>
      </w:r>
      <w:proofErr w:type="spellStart"/>
      <w:r>
        <w:rPr>
          <w:rFonts w:ascii="Times New Roman" w:eastAsia="Times New Roman" w:hAnsi="Times New Roman" w:cs="Times New Roman"/>
          <w:color w:val="222222"/>
          <w:sz w:val="24"/>
          <w:szCs w:val="24"/>
          <w:highlight w:val="white"/>
        </w:rPr>
        <w:t>McCusker</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Gunaydin</w:t>
      </w:r>
      <w:proofErr w:type="spellEnd"/>
      <w:r>
        <w:rPr>
          <w:rFonts w:ascii="Times New Roman" w:eastAsia="Times New Roman" w:hAnsi="Times New Roman" w:cs="Times New Roman"/>
          <w:color w:val="222222"/>
          <w:sz w:val="24"/>
          <w:szCs w:val="24"/>
          <w:highlight w:val="white"/>
        </w:rPr>
        <w:t xml:space="preserve"> (2015), have commented that meaningful data can be collected through primary research. In order to collect primary data, interview, survey and observation have been done. This helps the study to gather quantitative and qualitative data. In terms of understanding how social media is helping companies in its growth, interview with the marketing manager of Primark has helped the study. </w:t>
      </w:r>
    </w:p>
    <w:p w:rsidR="00DD45DB" w:rsidRDefault="00E658E9" w:rsidP="009A12EE">
      <w:pPr>
        <w:pStyle w:val="Heading2"/>
        <w:rPr>
          <w:highlight w:val="white"/>
        </w:rPr>
      </w:pPr>
      <w:bookmarkStart w:id="13" w:name="_Toc17473296"/>
      <w:r>
        <w:rPr>
          <w:highlight w:val="white"/>
        </w:rPr>
        <w:t>Research approach</w:t>
      </w:r>
      <w:bookmarkEnd w:id="13"/>
    </w:p>
    <w:p w:rsidR="00DD45DB" w:rsidRDefault="00E658E9" w:rsidP="009A12EE">
      <w:pPr>
        <w:pStyle w:val="Normal1"/>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Deductive research approach has been applied for evaluating the importance of social media within a business context. </w:t>
      </w:r>
      <w:r>
        <w:rPr>
          <w:rFonts w:ascii="Times New Roman" w:eastAsia="Times New Roman" w:hAnsi="Times New Roman" w:cs="Times New Roman"/>
          <w:color w:val="222222"/>
          <w:sz w:val="24"/>
          <w:szCs w:val="24"/>
          <w:highlight w:val="white"/>
        </w:rPr>
        <w:t xml:space="preserve">Bernard (2017), opined that always involves in logical reasoning. From a general level, this study moves to the goal. Deductive approach helps the study to evaluate data and information logically. </w:t>
      </w:r>
    </w:p>
    <w:p w:rsidR="00DD45DB" w:rsidRDefault="00E658E9" w:rsidP="009A12EE">
      <w:pPr>
        <w:pStyle w:val="Heading2"/>
        <w:rPr>
          <w:highlight w:val="white"/>
        </w:rPr>
      </w:pPr>
      <w:bookmarkStart w:id="14" w:name="_Toc17473297"/>
      <w:r>
        <w:rPr>
          <w:highlight w:val="white"/>
        </w:rPr>
        <w:t>Data collection method</w:t>
      </w:r>
      <w:bookmarkEnd w:id="14"/>
      <w:r>
        <w:rPr>
          <w:highlight w:val="white"/>
        </w:rPr>
        <w:t xml:space="preserve"> </w:t>
      </w:r>
    </w:p>
    <w:p w:rsidR="00DD45DB" w:rsidRDefault="00E658E9" w:rsidP="009A12EE">
      <w:pPr>
        <w:pStyle w:val="Normal1"/>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order to collect authentic data and information about this topic, the study has collected both quantitative and qualitative data. These two methods have been used in this study. </w:t>
      </w:r>
      <w:r>
        <w:rPr>
          <w:rFonts w:ascii="Times New Roman" w:eastAsia="Times New Roman" w:hAnsi="Times New Roman" w:cs="Times New Roman"/>
          <w:color w:val="222222"/>
          <w:sz w:val="24"/>
          <w:szCs w:val="24"/>
          <w:highlight w:val="white"/>
        </w:rPr>
        <w:t xml:space="preserve">Creswell and Creswell (2017), have commented that in order to get the best understanding of research problem, qualitative and quantitative data collection methods are used. </w:t>
      </w:r>
    </w:p>
    <w:p w:rsidR="00DD45DB" w:rsidRDefault="00E658E9" w:rsidP="009A12EE">
      <w:pPr>
        <w:pStyle w:val="Heading2"/>
        <w:rPr>
          <w:highlight w:val="white"/>
        </w:rPr>
      </w:pPr>
      <w:bookmarkStart w:id="15" w:name="_Toc17473298"/>
      <w:r>
        <w:rPr>
          <w:highlight w:val="white"/>
        </w:rPr>
        <w:lastRenderedPageBreak/>
        <w:t>Research sampling technique and Sample size</w:t>
      </w:r>
      <w:bookmarkEnd w:id="15"/>
    </w:p>
    <w:p w:rsidR="00DD45DB" w:rsidRDefault="00E658E9" w:rsidP="009A12E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Random sampling technique has been used to gather data and information. In the case of Primark, there is a need of social media marketing. There were 85 people but 59 people took part in the survey. On the other hand, 3 people from Primark have taken part in interview. 12 people are being observed to know their reaction to social media marketing. </w:t>
      </w:r>
    </w:p>
    <w:p w:rsidR="00DD45DB" w:rsidRDefault="00E658E9" w:rsidP="009A12EE">
      <w:pPr>
        <w:pStyle w:val="Heading2"/>
        <w:rPr>
          <w:highlight w:val="white"/>
        </w:rPr>
      </w:pPr>
      <w:bookmarkStart w:id="16" w:name="_Toc17473299"/>
      <w:r>
        <w:rPr>
          <w:highlight w:val="white"/>
        </w:rPr>
        <w:t>Ethical consideration</w:t>
      </w:r>
      <w:bookmarkEnd w:id="16"/>
    </w:p>
    <w:p w:rsidR="00DD45DB" w:rsidRDefault="00E658E9" w:rsidP="009A12E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study has followed </w:t>
      </w:r>
      <w:r>
        <w:rPr>
          <w:rFonts w:ascii="Times New Roman" w:eastAsia="Times New Roman" w:hAnsi="Times New Roman" w:cs="Times New Roman"/>
          <w:b/>
          <w:i/>
          <w:sz w:val="24"/>
          <w:szCs w:val="24"/>
          <w:highlight w:val="white"/>
        </w:rPr>
        <w:t>Data Protection Act 1998</w:t>
      </w:r>
      <w:r>
        <w:rPr>
          <w:rFonts w:ascii="Times New Roman" w:eastAsia="Times New Roman" w:hAnsi="Times New Roman" w:cs="Times New Roman"/>
          <w:sz w:val="24"/>
          <w:szCs w:val="24"/>
          <w:highlight w:val="white"/>
        </w:rPr>
        <w:t xml:space="preserve"> in order to give authentic data and information. This study does not falsify any data. While collecting information from samples it does not force or manipulate anyone. </w:t>
      </w:r>
      <w:proofErr w:type="spellStart"/>
      <w:r>
        <w:rPr>
          <w:rFonts w:ascii="Times New Roman" w:eastAsia="Times New Roman" w:hAnsi="Times New Roman" w:cs="Times New Roman"/>
          <w:color w:val="222222"/>
          <w:sz w:val="24"/>
          <w:szCs w:val="24"/>
          <w:highlight w:val="white"/>
        </w:rPr>
        <w:t>Ketefian</w:t>
      </w:r>
      <w:proofErr w:type="spellEnd"/>
      <w:r>
        <w:rPr>
          <w:rFonts w:ascii="Times New Roman" w:eastAsia="Times New Roman" w:hAnsi="Times New Roman" w:cs="Times New Roman"/>
          <w:color w:val="222222"/>
          <w:sz w:val="24"/>
          <w:szCs w:val="24"/>
          <w:highlight w:val="white"/>
        </w:rPr>
        <w:t xml:space="preserve"> (2015), has stated that justice is one of the most important factors that research needs to follow. </w:t>
      </w:r>
      <w:r w:rsidR="008C3429">
        <w:rPr>
          <w:rFonts w:ascii="Times New Roman" w:eastAsia="Times New Roman" w:hAnsi="Times New Roman" w:cs="Times New Roman"/>
          <w:color w:val="222222"/>
          <w:sz w:val="24"/>
          <w:szCs w:val="24"/>
          <w:highlight w:val="white"/>
        </w:rPr>
        <w:t xml:space="preserve">At </w:t>
      </w:r>
      <w:r w:rsidR="002F349D">
        <w:rPr>
          <w:rFonts w:ascii="Times New Roman" w:eastAsia="Times New Roman" w:hAnsi="Times New Roman" w:cs="Times New Roman"/>
          <w:color w:val="222222"/>
          <w:sz w:val="24"/>
          <w:szCs w:val="24"/>
          <w:highlight w:val="white"/>
        </w:rPr>
        <w:t>the time</w:t>
      </w:r>
      <w:r>
        <w:rPr>
          <w:rFonts w:ascii="Times New Roman" w:eastAsia="Times New Roman" w:hAnsi="Times New Roman" w:cs="Times New Roman"/>
          <w:color w:val="222222"/>
          <w:sz w:val="24"/>
          <w:szCs w:val="24"/>
          <w:highlight w:val="white"/>
        </w:rPr>
        <w:t xml:space="preserve"> collecting data, all participants have been treated fairly and equal </w:t>
      </w:r>
      <w:r w:rsidR="009F5B63">
        <w:rPr>
          <w:rFonts w:ascii="Times New Roman" w:eastAsia="Times New Roman" w:hAnsi="Times New Roman" w:cs="Times New Roman"/>
          <w:color w:val="222222"/>
          <w:sz w:val="24"/>
          <w:szCs w:val="24"/>
          <w:highlight w:val="white"/>
        </w:rPr>
        <w:t>chances have</w:t>
      </w:r>
      <w:r>
        <w:rPr>
          <w:rFonts w:ascii="Times New Roman" w:eastAsia="Times New Roman" w:hAnsi="Times New Roman" w:cs="Times New Roman"/>
          <w:color w:val="222222"/>
          <w:sz w:val="24"/>
          <w:szCs w:val="24"/>
          <w:highlight w:val="white"/>
        </w:rPr>
        <w:t xml:space="preserve"> been provided to each sample. </w:t>
      </w:r>
    </w:p>
    <w:p w:rsidR="00DD45DB" w:rsidRDefault="00E658E9" w:rsidP="009A12EE">
      <w:pPr>
        <w:pStyle w:val="Heading2"/>
        <w:rPr>
          <w:highlight w:val="white"/>
        </w:rPr>
      </w:pPr>
      <w:bookmarkStart w:id="17" w:name="_Toc17473300"/>
      <w:r>
        <w:rPr>
          <w:highlight w:val="white"/>
        </w:rPr>
        <w:t>Limitations of the study</w:t>
      </w:r>
      <w:bookmarkEnd w:id="17"/>
    </w:p>
    <w:p w:rsidR="00DD45DB" w:rsidRDefault="00E658E9" w:rsidP="009A12E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order to get more specific data, the study needs to contact with the chief marketing manager and financial manager of Primark. The study </w:t>
      </w:r>
      <w:r w:rsidR="007E2C37">
        <w:rPr>
          <w:rFonts w:ascii="Times New Roman" w:eastAsia="Times New Roman" w:hAnsi="Times New Roman" w:cs="Times New Roman"/>
          <w:sz w:val="24"/>
          <w:szCs w:val="24"/>
          <w:highlight w:val="white"/>
        </w:rPr>
        <w:t>cannot</w:t>
      </w:r>
      <w:r>
        <w:rPr>
          <w:rFonts w:ascii="Times New Roman" w:eastAsia="Times New Roman" w:hAnsi="Times New Roman" w:cs="Times New Roman"/>
          <w:sz w:val="24"/>
          <w:szCs w:val="24"/>
          <w:highlight w:val="white"/>
        </w:rPr>
        <w:t xml:space="preserve"> reach them because the access was denied. </w:t>
      </w:r>
      <w:r w:rsidR="007E2C37">
        <w:rPr>
          <w:rFonts w:ascii="Times New Roman" w:eastAsia="Times New Roman" w:hAnsi="Times New Roman" w:cs="Times New Roman"/>
          <w:sz w:val="24"/>
          <w:szCs w:val="24"/>
          <w:highlight w:val="white"/>
        </w:rPr>
        <w:t xml:space="preserve">There </w:t>
      </w:r>
      <w:r w:rsidR="00471D21">
        <w:rPr>
          <w:rFonts w:ascii="Times New Roman" w:eastAsia="Times New Roman" w:hAnsi="Times New Roman" w:cs="Times New Roman"/>
          <w:sz w:val="24"/>
          <w:szCs w:val="24"/>
          <w:highlight w:val="white"/>
        </w:rPr>
        <w:t>was</w:t>
      </w:r>
      <w:r>
        <w:rPr>
          <w:rFonts w:ascii="Times New Roman" w:eastAsia="Times New Roman" w:hAnsi="Times New Roman" w:cs="Times New Roman"/>
          <w:sz w:val="24"/>
          <w:szCs w:val="24"/>
          <w:highlight w:val="white"/>
        </w:rPr>
        <w:t xml:space="preserve"> very short time to conduct the research. Secondary data and information can help the study. As this study only follows primary research, so the process takes so much time.</w:t>
      </w:r>
    </w:p>
    <w:p w:rsidR="007E38F7" w:rsidRPr="007E38F7" w:rsidRDefault="007E38F7" w:rsidP="009A12EE">
      <w:pPr>
        <w:pStyle w:val="Normal1"/>
        <w:spacing w:line="360" w:lineRule="auto"/>
        <w:jc w:val="both"/>
        <w:rPr>
          <w:rFonts w:ascii="Times New Roman" w:eastAsia="Times New Roman" w:hAnsi="Times New Roman" w:cs="Times New Roman"/>
          <w:b/>
          <w:i/>
          <w:sz w:val="24"/>
          <w:szCs w:val="24"/>
          <w:highlight w:val="white"/>
        </w:rPr>
      </w:pPr>
      <w:r w:rsidRPr="007E38F7">
        <w:rPr>
          <w:rFonts w:ascii="Times New Roman" w:eastAsia="Times New Roman" w:hAnsi="Times New Roman" w:cs="Times New Roman"/>
          <w:b/>
          <w:i/>
          <w:sz w:val="24"/>
          <w:szCs w:val="24"/>
          <w:highlight w:val="white"/>
        </w:rPr>
        <w:t>(Refer to appendix 3)</w:t>
      </w:r>
    </w:p>
    <w:p w:rsidR="00DD45DB" w:rsidRDefault="00E658E9" w:rsidP="009A12EE">
      <w:pPr>
        <w:pStyle w:val="Heading1"/>
        <w:rPr>
          <w:highlight w:val="white"/>
        </w:rPr>
      </w:pPr>
      <w:bookmarkStart w:id="18" w:name="_Toc17473301"/>
      <w:r>
        <w:rPr>
          <w:highlight w:val="white"/>
        </w:rPr>
        <w:t>Finding and analysis</w:t>
      </w:r>
      <w:bookmarkEnd w:id="18"/>
    </w:p>
    <w:p w:rsidR="00A427B3" w:rsidRPr="00A427B3" w:rsidRDefault="00A427B3" w:rsidP="009A12EE">
      <w:pPr>
        <w:pStyle w:val="Heading2"/>
        <w:rPr>
          <w:highlight w:val="white"/>
        </w:rPr>
      </w:pPr>
      <w:bookmarkStart w:id="19" w:name="_Toc17473302"/>
      <w:r>
        <w:t>Primary Quantitative analysis</w:t>
      </w:r>
      <w:bookmarkEnd w:id="19"/>
      <w:r>
        <w:t xml:space="preserve"> </w:t>
      </w:r>
    </w:p>
    <w:p w:rsidR="00DD45DB" w:rsidRPr="00F04D9A" w:rsidRDefault="00E658E9" w:rsidP="009A12EE">
      <w:pPr>
        <w:pStyle w:val="Normal1"/>
        <w:widowControl w:val="0"/>
        <w:spacing w:line="360" w:lineRule="auto"/>
        <w:jc w:val="both"/>
        <w:rPr>
          <w:rFonts w:ascii="Times New Roman" w:eastAsia="Times New Roman" w:hAnsi="Times New Roman" w:cs="Times New Roman"/>
          <w:b/>
          <w:sz w:val="24"/>
          <w:szCs w:val="24"/>
          <w:highlight w:val="white"/>
        </w:rPr>
      </w:pPr>
      <w:r w:rsidRPr="00F04D9A">
        <w:rPr>
          <w:rFonts w:ascii="Times New Roman" w:eastAsia="Times New Roman" w:hAnsi="Times New Roman" w:cs="Times New Roman"/>
          <w:b/>
          <w:sz w:val="24"/>
          <w:szCs w:val="24"/>
          <w:highlight w:val="white"/>
        </w:rPr>
        <w:t xml:space="preserve">Do you think social media helps in finding out your desirable products?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Options</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Respondents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Total Respondents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Percentage </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Agree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25</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42.37%</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Strongly agree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15</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25.42%</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 xml:space="preserve">Neutral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10</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16.94%</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Disagree</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8.47%</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Strongly Disagree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4</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6.77%</w:t>
            </w:r>
          </w:p>
        </w:tc>
      </w:tr>
    </w:tbl>
    <w:p w:rsidR="00DD45DB" w:rsidRDefault="00E658E9" w:rsidP="009A12EE">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highlight w:val="white"/>
        </w:rPr>
        <w:t>Table 1:</w:t>
      </w:r>
      <w:r w:rsidR="00694F46">
        <w:rPr>
          <w:rFonts w:ascii="Times New Roman" w:eastAsia="Times New Roman" w:hAnsi="Times New Roman" w:cs="Times New Roman"/>
          <w:b/>
          <w:sz w:val="24"/>
          <w:szCs w:val="24"/>
          <w:highlight w:val="white"/>
        </w:rPr>
        <w:t xml:space="preserve"> Social media helping in </w:t>
      </w:r>
      <w:r w:rsidR="00694F46">
        <w:rPr>
          <w:rFonts w:ascii="Times New Roman" w:eastAsia="Times New Roman" w:hAnsi="Times New Roman" w:cs="Times New Roman"/>
          <w:b/>
          <w:sz w:val="24"/>
          <w:szCs w:val="24"/>
        </w:rPr>
        <w:t xml:space="preserve">finding </w:t>
      </w:r>
      <w:r w:rsidR="00694F46" w:rsidRPr="00694F46">
        <w:rPr>
          <w:rFonts w:ascii="Times New Roman" w:eastAsia="Times New Roman" w:hAnsi="Times New Roman" w:cs="Times New Roman"/>
          <w:b/>
          <w:sz w:val="24"/>
          <w:szCs w:val="24"/>
        </w:rPr>
        <w:t>desirable products</w:t>
      </w:r>
    </w:p>
    <w:p w:rsidR="0032219A" w:rsidRDefault="00345136" w:rsidP="009A12EE">
      <w:pPr>
        <w:pStyle w:val="Normal1"/>
        <w:widowControl w:val="0"/>
        <w:spacing w:line="360" w:lineRule="auto"/>
        <w:jc w:val="center"/>
        <w:rPr>
          <w:rFonts w:ascii="Times New Roman" w:eastAsia="Times New Roman" w:hAnsi="Times New Roman" w:cs="Times New Roman"/>
          <w:b/>
          <w:sz w:val="24"/>
          <w:szCs w:val="24"/>
        </w:rPr>
      </w:pPr>
      <w:r w:rsidRPr="00345136">
        <w:rPr>
          <w:rFonts w:ascii="Times New Roman" w:eastAsia="Times New Roman" w:hAnsi="Times New Roman" w:cs="Times New Roman"/>
          <w:b/>
          <w:noProof/>
          <w:sz w:val="24"/>
          <w:szCs w:val="24"/>
          <w:lang w:bidi="bn-BD"/>
        </w:rPr>
        <w:drawing>
          <wp:inline distT="0" distB="0" distL="0" distR="0">
            <wp:extent cx="4572000" cy="2743200"/>
            <wp:effectExtent l="19050" t="0" r="19050" b="0"/>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32219A" w:rsidRPr="00D9326F" w:rsidRDefault="00D9326F" w:rsidP="009A12EE">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highlight w:val="white"/>
        </w:rPr>
        <w:t xml:space="preserve">Figure 1: Social media helping in </w:t>
      </w:r>
      <w:r>
        <w:rPr>
          <w:rFonts w:ascii="Times New Roman" w:eastAsia="Times New Roman" w:hAnsi="Times New Roman" w:cs="Times New Roman"/>
          <w:b/>
          <w:sz w:val="24"/>
          <w:szCs w:val="24"/>
        </w:rPr>
        <w:t xml:space="preserve">finding </w:t>
      </w:r>
      <w:r w:rsidRPr="00694F46">
        <w:rPr>
          <w:rFonts w:ascii="Times New Roman" w:eastAsia="Times New Roman" w:hAnsi="Times New Roman" w:cs="Times New Roman"/>
          <w:b/>
          <w:sz w:val="24"/>
          <w:szCs w:val="24"/>
        </w:rPr>
        <w:t>desirable products</w:t>
      </w:r>
    </w:p>
    <w:p w:rsidR="00DD45DB" w:rsidRPr="00F04D9A" w:rsidRDefault="00E658E9" w:rsidP="009A12EE">
      <w:pPr>
        <w:pStyle w:val="Normal1"/>
        <w:spacing w:line="360" w:lineRule="auto"/>
        <w:jc w:val="both"/>
        <w:rPr>
          <w:rFonts w:ascii="Times New Roman" w:eastAsia="Times New Roman" w:hAnsi="Times New Roman" w:cs="Times New Roman"/>
          <w:b/>
          <w:sz w:val="24"/>
          <w:szCs w:val="24"/>
          <w:highlight w:val="white"/>
        </w:rPr>
      </w:pPr>
      <w:r w:rsidRPr="00F04D9A">
        <w:rPr>
          <w:rFonts w:ascii="Times New Roman" w:eastAsia="Times New Roman" w:hAnsi="Times New Roman" w:cs="Times New Roman"/>
          <w:b/>
          <w:sz w:val="24"/>
          <w:szCs w:val="24"/>
          <w:highlight w:val="white"/>
        </w:rPr>
        <w:t xml:space="preserve"> Do you think that social media marketing is better than traditional marketing?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Options</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Respondents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Total Respondents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Percentage </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Agree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20</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33.89%</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Strongly agree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16</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27.11%</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Neutral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10</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16.94%</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Disagree</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15.25%</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Strongly Disagree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4</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6.77%</w:t>
            </w:r>
          </w:p>
        </w:tc>
      </w:tr>
    </w:tbl>
    <w:p w:rsidR="00345136" w:rsidRDefault="00E658E9" w:rsidP="009A12EE">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highlight w:val="white"/>
        </w:rPr>
        <w:t xml:space="preserve">Table 2: </w:t>
      </w:r>
      <w:r w:rsidR="00694F46">
        <w:rPr>
          <w:rFonts w:ascii="Times New Roman" w:eastAsia="Times New Roman" w:hAnsi="Times New Roman" w:cs="Times New Roman"/>
          <w:b/>
          <w:sz w:val="24"/>
          <w:szCs w:val="24"/>
        </w:rPr>
        <w:t>S</w:t>
      </w:r>
      <w:r w:rsidR="00694F46" w:rsidRPr="00694F46">
        <w:rPr>
          <w:rFonts w:ascii="Times New Roman" w:eastAsia="Times New Roman" w:hAnsi="Times New Roman" w:cs="Times New Roman"/>
          <w:b/>
          <w:sz w:val="24"/>
          <w:szCs w:val="24"/>
        </w:rPr>
        <w:t>ocial media marketing</w:t>
      </w:r>
    </w:p>
    <w:p w:rsidR="00345136" w:rsidRDefault="00345136" w:rsidP="009A12EE">
      <w:pPr>
        <w:pStyle w:val="Normal1"/>
        <w:widowControl w:val="0"/>
        <w:spacing w:line="360" w:lineRule="auto"/>
        <w:jc w:val="center"/>
        <w:rPr>
          <w:rFonts w:ascii="Times New Roman" w:eastAsia="Times New Roman" w:hAnsi="Times New Roman" w:cs="Times New Roman"/>
          <w:b/>
          <w:sz w:val="24"/>
          <w:szCs w:val="24"/>
        </w:rPr>
      </w:pPr>
      <w:r w:rsidRPr="00345136">
        <w:rPr>
          <w:rFonts w:ascii="Times New Roman" w:eastAsia="Times New Roman" w:hAnsi="Times New Roman" w:cs="Times New Roman"/>
          <w:b/>
          <w:noProof/>
          <w:sz w:val="24"/>
          <w:szCs w:val="24"/>
          <w:lang w:bidi="bn-BD"/>
        </w:rPr>
        <w:lastRenderedPageBreak/>
        <w:drawing>
          <wp:inline distT="0" distB="0" distL="0" distR="0">
            <wp:extent cx="4572000" cy="2743200"/>
            <wp:effectExtent l="19050" t="0" r="19050" b="0"/>
            <wp:docPr id="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345136" w:rsidRPr="00D9326F" w:rsidRDefault="00D9326F" w:rsidP="009A12EE">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highlight w:val="white"/>
        </w:rPr>
        <w:tab/>
        <w:t xml:space="preserve">Figure 2: </w:t>
      </w:r>
      <w:r>
        <w:rPr>
          <w:rFonts w:ascii="Times New Roman" w:eastAsia="Times New Roman" w:hAnsi="Times New Roman" w:cs="Times New Roman"/>
          <w:b/>
          <w:sz w:val="24"/>
          <w:szCs w:val="24"/>
        </w:rPr>
        <w:t>S</w:t>
      </w:r>
      <w:r w:rsidRPr="00694F46">
        <w:rPr>
          <w:rFonts w:ascii="Times New Roman" w:eastAsia="Times New Roman" w:hAnsi="Times New Roman" w:cs="Times New Roman"/>
          <w:b/>
          <w:sz w:val="24"/>
          <w:szCs w:val="24"/>
        </w:rPr>
        <w:t>ocial media marketing</w:t>
      </w:r>
    </w:p>
    <w:p w:rsidR="00DD45DB" w:rsidRPr="00F04D9A" w:rsidRDefault="00E658E9" w:rsidP="009A12EE">
      <w:pPr>
        <w:pStyle w:val="Normal1"/>
        <w:widowControl w:val="0"/>
        <w:spacing w:line="360" w:lineRule="auto"/>
        <w:jc w:val="both"/>
        <w:rPr>
          <w:rFonts w:ascii="Times New Roman" w:eastAsia="Times New Roman" w:hAnsi="Times New Roman" w:cs="Times New Roman"/>
          <w:b/>
          <w:sz w:val="24"/>
          <w:szCs w:val="24"/>
          <w:highlight w:val="white"/>
        </w:rPr>
      </w:pPr>
      <w:r w:rsidRPr="00F04D9A">
        <w:rPr>
          <w:rFonts w:ascii="Times New Roman" w:eastAsia="Times New Roman" w:hAnsi="Times New Roman" w:cs="Times New Roman"/>
          <w:b/>
          <w:sz w:val="24"/>
          <w:szCs w:val="24"/>
          <w:highlight w:val="white"/>
        </w:rPr>
        <w:t xml:space="preserve">Do you agree that social media helps customers to find out global products?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Options</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Respondents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Total Respondents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Percentage </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Agree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28</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47.45%</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Strongly agree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10</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16.94%</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Neutral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12</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20.33%</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Disagree</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6</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10.16%</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Strongly Disagree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3</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5.08%</w:t>
            </w:r>
          </w:p>
        </w:tc>
      </w:tr>
    </w:tbl>
    <w:p w:rsidR="00345136" w:rsidRDefault="00E658E9" w:rsidP="009A12EE">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highlight w:val="white"/>
        </w:rPr>
        <w:t>Table 3:</w:t>
      </w:r>
      <w:r w:rsidR="00694F46">
        <w:rPr>
          <w:rFonts w:ascii="Times New Roman" w:eastAsia="Times New Roman" w:hAnsi="Times New Roman" w:cs="Times New Roman"/>
          <w:b/>
          <w:sz w:val="24"/>
          <w:szCs w:val="24"/>
          <w:highlight w:val="white"/>
        </w:rPr>
        <w:t xml:space="preserve"> </w:t>
      </w:r>
      <w:r w:rsidR="00694F46">
        <w:rPr>
          <w:rFonts w:ascii="Times New Roman" w:eastAsia="Times New Roman" w:hAnsi="Times New Roman" w:cs="Times New Roman"/>
          <w:b/>
          <w:sz w:val="24"/>
          <w:szCs w:val="24"/>
        </w:rPr>
        <w:t xml:space="preserve">Customers </w:t>
      </w:r>
      <w:r w:rsidR="00694F46" w:rsidRPr="00694F46">
        <w:rPr>
          <w:rFonts w:ascii="Times New Roman" w:eastAsia="Times New Roman" w:hAnsi="Times New Roman" w:cs="Times New Roman"/>
          <w:b/>
          <w:sz w:val="24"/>
          <w:szCs w:val="24"/>
        </w:rPr>
        <w:t>find out global products</w:t>
      </w:r>
    </w:p>
    <w:p w:rsidR="00345136" w:rsidRDefault="00345136" w:rsidP="009A12EE">
      <w:pPr>
        <w:pStyle w:val="Normal1"/>
        <w:widowControl w:val="0"/>
        <w:spacing w:line="360" w:lineRule="auto"/>
        <w:jc w:val="center"/>
        <w:rPr>
          <w:rFonts w:ascii="Times New Roman" w:eastAsia="Times New Roman" w:hAnsi="Times New Roman" w:cs="Times New Roman"/>
          <w:b/>
          <w:sz w:val="24"/>
          <w:szCs w:val="24"/>
        </w:rPr>
      </w:pPr>
    </w:p>
    <w:p w:rsidR="00345136" w:rsidRDefault="00345136" w:rsidP="009A12EE">
      <w:pPr>
        <w:pStyle w:val="Normal1"/>
        <w:widowControl w:val="0"/>
        <w:spacing w:line="360" w:lineRule="auto"/>
        <w:jc w:val="center"/>
        <w:rPr>
          <w:rFonts w:ascii="Times New Roman" w:eastAsia="Times New Roman" w:hAnsi="Times New Roman" w:cs="Times New Roman"/>
          <w:b/>
          <w:sz w:val="24"/>
          <w:szCs w:val="24"/>
        </w:rPr>
      </w:pPr>
      <w:r w:rsidRPr="00345136">
        <w:rPr>
          <w:rFonts w:ascii="Times New Roman" w:eastAsia="Times New Roman" w:hAnsi="Times New Roman" w:cs="Times New Roman"/>
          <w:b/>
          <w:noProof/>
          <w:sz w:val="24"/>
          <w:szCs w:val="24"/>
          <w:lang w:bidi="bn-BD"/>
        </w:rPr>
        <w:lastRenderedPageBreak/>
        <w:drawing>
          <wp:inline distT="0" distB="0" distL="0" distR="0">
            <wp:extent cx="4572000" cy="2743200"/>
            <wp:effectExtent l="19050" t="0" r="19050" b="0"/>
            <wp:docPr id="7"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345136" w:rsidRDefault="00BF5C9C" w:rsidP="009A12EE">
      <w:pPr>
        <w:pStyle w:val="Normal1"/>
        <w:widowControl w:v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rPr>
        <w:t xml:space="preserve">Figure </w:t>
      </w:r>
      <w:r>
        <w:rPr>
          <w:rFonts w:ascii="Times New Roman" w:eastAsia="Times New Roman" w:hAnsi="Times New Roman" w:cs="Times New Roman"/>
          <w:b/>
          <w:sz w:val="24"/>
          <w:szCs w:val="24"/>
          <w:highlight w:val="white"/>
        </w:rPr>
        <w:t xml:space="preserve">3: </w:t>
      </w:r>
      <w:r>
        <w:rPr>
          <w:rFonts w:ascii="Times New Roman" w:eastAsia="Times New Roman" w:hAnsi="Times New Roman" w:cs="Times New Roman"/>
          <w:b/>
          <w:sz w:val="24"/>
          <w:szCs w:val="24"/>
        </w:rPr>
        <w:t xml:space="preserve">Customers </w:t>
      </w:r>
      <w:r w:rsidRPr="00694F46">
        <w:rPr>
          <w:rFonts w:ascii="Times New Roman" w:eastAsia="Times New Roman" w:hAnsi="Times New Roman" w:cs="Times New Roman"/>
          <w:b/>
          <w:sz w:val="24"/>
          <w:szCs w:val="24"/>
        </w:rPr>
        <w:t>find out global products</w:t>
      </w:r>
    </w:p>
    <w:p w:rsidR="00DD45DB" w:rsidRPr="00F04D9A" w:rsidRDefault="00E658E9" w:rsidP="009A12EE">
      <w:pPr>
        <w:pStyle w:val="Normal1"/>
        <w:widowControl w:val="0"/>
        <w:spacing w:line="360" w:lineRule="auto"/>
        <w:jc w:val="both"/>
        <w:rPr>
          <w:rFonts w:ascii="Times New Roman" w:eastAsia="Times New Roman" w:hAnsi="Times New Roman" w:cs="Times New Roman"/>
          <w:b/>
          <w:sz w:val="24"/>
          <w:szCs w:val="24"/>
          <w:highlight w:val="white"/>
        </w:rPr>
      </w:pPr>
      <w:r w:rsidRPr="00F04D9A">
        <w:rPr>
          <w:rFonts w:ascii="Times New Roman" w:eastAsia="Times New Roman" w:hAnsi="Times New Roman" w:cs="Times New Roman"/>
          <w:b/>
          <w:sz w:val="24"/>
          <w:szCs w:val="24"/>
          <w:highlight w:val="white"/>
        </w:rPr>
        <w:t xml:space="preserve">Do you agree that </w:t>
      </w:r>
      <w:r w:rsidR="004F3541" w:rsidRPr="00F04D9A">
        <w:rPr>
          <w:rFonts w:ascii="Times New Roman" w:eastAsia="Times New Roman" w:hAnsi="Times New Roman" w:cs="Times New Roman"/>
          <w:b/>
          <w:sz w:val="24"/>
          <w:szCs w:val="24"/>
          <w:highlight w:val="white"/>
        </w:rPr>
        <w:t>customers’</w:t>
      </w:r>
      <w:r w:rsidRPr="00F04D9A">
        <w:rPr>
          <w:rFonts w:ascii="Times New Roman" w:eastAsia="Times New Roman" w:hAnsi="Times New Roman" w:cs="Times New Roman"/>
          <w:b/>
          <w:sz w:val="24"/>
          <w:szCs w:val="24"/>
          <w:highlight w:val="white"/>
        </w:rPr>
        <w:t xml:space="preserve"> relationships are becoming stronger with the help of social media? </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DD45DB" w:rsidRPr="00F04D9A">
        <w:tc>
          <w:tcPr>
            <w:tcW w:w="2340" w:type="dxa"/>
            <w:shd w:val="clear" w:color="auto" w:fill="auto"/>
            <w:tcMar>
              <w:top w:w="100" w:type="dxa"/>
              <w:left w:w="100" w:type="dxa"/>
              <w:bottom w:w="100" w:type="dxa"/>
              <w:right w:w="100" w:type="dxa"/>
            </w:tcMar>
          </w:tcPr>
          <w:p w:rsidR="00DD45DB" w:rsidRPr="00F04D9A" w:rsidRDefault="00E658E9" w:rsidP="009A12EE">
            <w:pPr>
              <w:pStyle w:val="Normal1"/>
              <w:widowControl w:val="0"/>
              <w:spacing w:line="360" w:lineRule="auto"/>
              <w:rPr>
                <w:rFonts w:ascii="Times New Roman" w:eastAsia="Times New Roman" w:hAnsi="Times New Roman" w:cs="Times New Roman"/>
                <w:b/>
                <w:sz w:val="24"/>
                <w:szCs w:val="24"/>
                <w:highlight w:val="white"/>
              </w:rPr>
            </w:pPr>
            <w:r w:rsidRPr="00F04D9A">
              <w:rPr>
                <w:rFonts w:ascii="Times New Roman" w:eastAsia="Times New Roman" w:hAnsi="Times New Roman" w:cs="Times New Roman"/>
                <w:b/>
                <w:sz w:val="24"/>
                <w:szCs w:val="24"/>
                <w:highlight w:val="white"/>
              </w:rPr>
              <w:t>Options</w:t>
            </w:r>
          </w:p>
        </w:tc>
        <w:tc>
          <w:tcPr>
            <w:tcW w:w="2340" w:type="dxa"/>
            <w:shd w:val="clear" w:color="auto" w:fill="auto"/>
            <w:tcMar>
              <w:top w:w="100" w:type="dxa"/>
              <w:left w:w="100" w:type="dxa"/>
              <w:bottom w:w="100" w:type="dxa"/>
              <w:right w:w="100" w:type="dxa"/>
            </w:tcMar>
          </w:tcPr>
          <w:p w:rsidR="00DD45DB" w:rsidRPr="00F04D9A" w:rsidRDefault="00E658E9" w:rsidP="009A12EE">
            <w:pPr>
              <w:pStyle w:val="Normal1"/>
              <w:widowControl w:val="0"/>
              <w:spacing w:line="360" w:lineRule="auto"/>
              <w:rPr>
                <w:rFonts w:ascii="Times New Roman" w:eastAsia="Times New Roman" w:hAnsi="Times New Roman" w:cs="Times New Roman"/>
                <w:b/>
                <w:sz w:val="24"/>
                <w:szCs w:val="24"/>
                <w:highlight w:val="white"/>
              </w:rPr>
            </w:pPr>
            <w:r w:rsidRPr="00F04D9A">
              <w:rPr>
                <w:rFonts w:ascii="Times New Roman" w:eastAsia="Times New Roman" w:hAnsi="Times New Roman" w:cs="Times New Roman"/>
                <w:b/>
                <w:sz w:val="24"/>
                <w:szCs w:val="24"/>
                <w:highlight w:val="white"/>
              </w:rPr>
              <w:t xml:space="preserve">Respondents </w:t>
            </w:r>
          </w:p>
        </w:tc>
        <w:tc>
          <w:tcPr>
            <w:tcW w:w="2340" w:type="dxa"/>
            <w:shd w:val="clear" w:color="auto" w:fill="auto"/>
            <w:tcMar>
              <w:top w:w="100" w:type="dxa"/>
              <w:left w:w="100" w:type="dxa"/>
              <w:bottom w:w="100" w:type="dxa"/>
              <w:right w:w="100" w:type="dxa"/>
            </w:tcMar>
          </w:tcPr>
          <w:p w:rsidR="00DD45DB" w:rsidRPr="00F04D9A" w:rsidRDefault="00E658E9" w:rsidP="009A12EE">
            <w:pPr>
              <w:pStyle w:val="Normal1"/>
              <w:widowControl w:val="0"/>
              <w:spacing w:line="360" w:lineRule="auto"/>
              <w:rPr>
                <w:rFonts w:ascii="Times New Roman" w:eastAsia="Times New Roman" w:hAnsi="Times New Roman" w:cs="Times New Roman"/>
                <w:b/>
                <w:sz w:val="24"/>
                <w:szCs w:val="24"/>
                <w:highlight w:val="white"/>
              </w:rPr>
            </w:pPr>
            <w:r w:rsidRPr="00F04D9A">
              <w:rPr>
                <w:rFonts w:ascii="Times New Roman" w:eastAsia="Times New Roman" w:hAnsi="Times New Roman" w:cs="Times New Roman"/>
                <w:b/>
                <w:sz w:val="24"/>
                <w:szCs w:val="24"/>
                <w:highlight w:val="white"/>
              </w:rPr>
              <w:t xml:space="preserve">Total Respondents </w:t>
            </w:r>
          </w:p>
        </w:tc>
        <w:tc>
          <w:tcPr>
            <w:tcW w:w="2340" w:type="dxa"/>
            <w:shd w:val="clear" w:color="auto" w:fill="auto"/>
            <w:tcMar>
              <w:top w:w="100" w:type="dxa"/>
              <w:left w:w="100" w:type="dxa"/>
              <w:bottom w:w="100" w:type="dxa"/>
              <w:right w:w="100" w:type="dxa"/>
            </w:tcMar>
          </w:tcPr>
          <w:p w:rsidR="00DD45DB" w:rsidRPr="00F04D9A" w:rsidRDefault="00E658E9" w:rsidP="009A12EE">
            <w:pPr>
              <w:pStyle w:val="Normal1"/>
              <w:widowControl w:val="0"/>
              <w:spacing w:line="360" w:lineRule="auto"/>
              <w:rPr>
                <w:rFonts w:ascii="Times New Roman" w:eastAsia="Times New Roman" w:hAnsi="Times New Roman" w:cs="Times New Roman"/>
                <w:b/>
                <w:sz w:val="24"/>
                <w:szCs w:val="24"/>
                <w:highlight w:val="white"/>
              </w:rPr>
            </w:pPr>
            <w:r w:rsidRPr="00F04D9A">
              <w:rPr>
                <w:rFonts w:ascii="Times New Roman" w:eastAsia="Times New Roman" w:hAnsi="Times New Roman" w:cs="Times New Roman"/>
                <w:b/>
                <w:sz w:val="24"/>
                <w:szCs w:val="24"/>
                <w:highlight w:val="white"/>
              </w:rPr>
              <w:t xml:space="preserve">Percentage </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Agree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25</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42.37%</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Strongly agree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10</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16.94%</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Neutral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15</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25.42%</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Disagree</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4</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6.77%</w:t>
            </w:r>
          </w:p>
        </w:tc>
      </w:tr>
      <w:tr w:rsidR="00DD45DB">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Strongly Disagree </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59</w:t>
            </w:r>
          </w:p>
        </w:tc>
        <w:tc>
          <w:tcPr>
            <w:tcW w:w="234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8.47%</w:t>
            </w:r>
          </w:p>
        </w:tc>
      </w:tr>
    </w:tbl>
    <w:p w:rsidR="00DA7514" w:rsidRDefault="00E658E9" w:rsidP="009A12EE">
      <w:pPr>
        <w:pStyle w:val="Normal1"/>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highlight w:val="white"/>
        </w:rPr>
        <w:t>Table 4:</w:t>
      </w:r>
      <w:r w:rsidR="00694F46">
        <w:rPr>
          <w:rFonts w:ascii="Times New Roman" w:eastAsia="Times New Roman" w:hAnsi="Times New Roman" w:cs="Times New Roman"/>
          <w:b/>
          <w:sz w:val="24"/>
          <w:szCs w:val="24"/>
          <w:highlight w:val="white"/>
        </w:rPr>
        <w:t xml:space="preserve"> C</w:t>
      </w:r>
      <w:r w:rsidR="00694F46" w:rsidRPr="00694F46">
        <w:rPr>
          <w:rFonts w:ascii="Times New Roman" w:eastAsia="Times New Roman" w:hAnsi="Times New Roman" w:cs="Times New Roman"/>
          <w:b/>
          <w:sz w:val="24"/>
          <w:szCs w:val="24"/>
        </w:rPr>
        <w:t>ustomers’ relationships</w:t>
      </w:r>
    </w:p>
    <w:p w:rsidR="00DD45DB" w:rsidRPr="00DA7514" w:rsidRDefault="00DA7514" w:rsidP="009A12EE">
      <w:pPr>
        <w:tabs>
          <w:tab w:val="left" w:pos="7364"/>
        </w:tabs>
        <w:spacing w:line="360" w:lineRule="auto"/>
      </w:pPr>
      <w:r>
        <w:tab/>
      </w:r>
    </w:p>
    <w:p w:rsidR="00345136" w:rsidRDefault="00345136" w:rsidP="009A12EE">
      <w:pPr>
        <w:pStyle w:val="Normal1"/>
        <w:widowControl w:val="0"/>
        <w:spacing w:line="360" w:lineRule="auto"/>
        <w:jc w:val="center"/>
        <w:rPr>
          <w:rFonts w:ascii="Times New Roman" w:eastAsia="Times New Roman" w:hAnsi="Times New Roman" w:cs="Times New Roman"/>
          <w:b/>
          <w:sz w:val="24"/>
          <w:szCs w:val="24"/>
        </w:rPr>
      </w:pPr>
      <w:r w:rsidRPr="00345136">
        <w:rPr>
          <w:rFonts w:ascii="Times New Roman" w:eastAsia="Times New Roman" w:hAnsi="Times New Roman" w:cs="Times New Roman"/>
          <w:b/>
          <w:noProof/>
          <w:sz w:val="24"/>
          <w:szCs w:val="24"/>
          <w:lang w:bidi="bn-BD"/>
        </w:rPr>
        <w:lastRenderedPageBreak/>
        <w:drawing>
          <wp:inline distT="0" distB="0" distL="0" distR="0">
            <wp:extent cx="4572000" cy="2743200"/>
            <wp:effectExtent l="19050" t="0" r="19050" b="0"/>
            <wp:docPr id="8"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345136" w:rsidRPr="00345136" w:rsidRDefault="00345136" w:rsidP="009A12EE">
      <w:pPr>
        <w:pStyle w:val="Normal1"/>
        <w:widowControl w:val="0"/>
        <w:spacing w:line="360" w:lineRule="auto"/>
        <w:jc w:val="center"/>
        <w:rPr>
          <w:rFonts w:ascii="Times New Roman" w:eastAsia="Times New Roman" w:hAnsi="Times New Roman" w:cs="Times New Roman"/>
          <w:b/>
          <w:sz w:val="24"/>
          <w:szCs w:val="24"/>
        </w:rPr>
      </w:pPr>
      <w:r w:rsidRPr="00345136">
        <w:rPr>
          <w:rFonts w:ascii="Times New Roman" w:eastAsia="Times New Roman" w:hAnsi="Times New Roman" w:cs="Times New Roman"/>
          <w:b/>
          <w:sz w:val="24"/>
          <w:szCs w:val="24"/>
        </w:rPr>
        <w:t>Figure 4:</w:t>
      </w: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highlight w:val="white"/>
        </w:rPr>
        <w:t>C</w:t>
      </w:r>
      <w:r w:rsidRPr="00694F46">
        <w:rPr>
          <w:rFonts w:ascii="Times New Roman" w:eastAsia="Times New Roman" w:hAnsi="Times New Roman" w:cs="Times New Roman"/>
          <w:b/>
          <w:sz w:val="24"/>
          <w:szCs w:val="24"/>
        </w:rPr>
        <w:t>ustomers’ relationships</w:t>
      </w:r>
    </w:p>
    <w:p w:rsidR="00DD45DB" w:rsidRDefault="00E658E9" w:rsidP="009A12E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highlight w:val="white"/>
        </w:rPr>
        <w:t xml:space="preserve">It has been noticed that most of the people believe that social media marketing has helped them to search for their desirable products. 42.37% of respondents agree to this matter. </w:t>
      </w:r>
      <w:r>
        <w:rPr>
          <w:rFonts w:ascii="Times New Roman" w:eastAsia="Times New Roman" w:hAnsi="Times New Roman" w:cs="Times New Roman"/>
          <w:color w:val="222222"/>
          <w:sz w:val="24"/>
          <w:szCs w:val="24"/>
          <w:highlight w:val="white"/>
        </w:rPr>
        <w:t xml:space="preserve">Shabbir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(2016), have stated that social media is connecting customers with retailers. It has been viewed that consumers and businesses are making strong relationships with each other in terms of resources, lifestyles and changing preferences. Primark can also get better insights of the interests of consumers. Social media helps companies to know opinions of consumers about the brand. 47.54% of respondents think that it helps them to reach out the global products. </w:t>
      </w:r>
    </w:p>
    <w:p w:rsidR="00A427B3" w:rsidRPr="006923AE" w:rsidRDefault="00A427B3" w:rsidP="009A12EE">
      <w:pPr>
        <w:pStyle w:val="Heading2"/>
        <w:rPr>
          <w:highlight w:val="white"/>
        </w:rPr>
      </w:pPr>
      <w:bookmarkStart w:id="20" w:name="_Toc17473303"/>
      <w:r>
        <w:t>Primary Qualitative analysis</w:t>
      </w:r>
      <w:bookmarkEnd w:id="20"/>
      <w:r>
        <w:t xml:space="preserve"> </w:t>
      </w:r>
    </w:p>
    <w:tbl>
      <w:tblPr>
        <w:tblStyle w:val="a3"/>
        <w:tblW w:w="10290" w:type="dxa"/>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85"/>
        <w:gridCol w:w="2580"/>
        <w:gridCol w:w="2415"/>
        <w:gridCol w:w="2610"/>
      </w:tblGrid>
      <w:tr w:rsidR="00DD45DB">
        <w:tc>
          <w:tcPr>
            <w:tcW w:w="2685"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Interview questions</w:t>
            </w:r>
          </w:p>
        </w:tc>
        <w:tc>
          <w:tcPr>
            <w:tcW w:w="258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Sales Manager</w:t>
            </w:r>
          </w:p>
        </w:tc>
        <w:tc>
          <w:tcPr>
            <w:tcW w:w="2415"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HR Manager</w:t>
            </w:r>
          </w:p>
        </w:tc>
        <w:tc>
          <w:tcPr>
            <w:tcW w:w="2610" w:type="dxa"/>
            <w:shd w:val="clear" w:color="auto" w:fill="auto"/>
            <w:tcMar>
              <w:top w:w="100" w:type="dxa"/>
              <w:left w:w="100" w:type="dxa"/>
              <w:bottom w:w="100" w:type="dxa"/>
              <w:right w:w="100" w:type="dxa"/>
            </w:tcMar>
          </w:tcPr>
          <w:p w:rsidR="00DD45DB" w:rsidRDefault="00E658E9"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Employee </w:t>
            </w:r>
          </w:p>
        </w:tc>
      </w:tr>
      <w:tr w:rsidR="00DD45DB">
        <w:tc>
          <w:tcPr>
            <w:tcW w:w="2685"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Do you think social media marketing can be effective for Primark?</w:t>
            </w:r>
          </w:p>
        </w:tc>
        <w:tc>
          <w:tcPr>
            <w:tcW w:w="258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r>
              <w:rPr>
                <w:rFonts w:ascii="Times New Roman" w:eastAsia="Times New Roman" w:hAnsi="Times New Roman" w:cs="Times New Roman"/>
                <w:i/>
                <w:sz w:val="24"/>
                <w:szCs w:val="24"/>
                <w:highlight w:val="white"/>
              </w:rPr>
              <w:t xml:space="preserve">I believe that social media will increase the rate of sales.  </w:t>
            </w:r>
          </w:p>
        </w:tc>
        <w:tc>
          <w:tcPr>
            <w:tcW w:w="2415"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r>
              <w:rPr>
                <w:rFonts w:ascii="Times New Roman" w:eastAsia="Times New Roman" w:hAnsi="Times New Roman" w:cs="Times New Roman"/>
                <w:i/>
                <w:sz w:val="24"/>
                <w:szCs w:val="24"/>
                <w:highlight w:val="white"/>
              </w:rPr>
              <w:t>I think it will help Primark to reach out to global customers.</w:t>
            </w:r>
          </w:p>
        </w:tc>
        <w:tc>
          <w:tcPr>
            <w:tcW w:w="261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r>
              <w:rPr>
                <w:rFonts w:ascii="Times New Roman" w:eastAsia="Times New Roman" w:hAnsi="Times New Roman" w:cs="Times New Roman"/>
                <w:i/>
                <w:sz w:val="24"/>
                <w:szCs w:val="24"/>
                <w:highlight w:val="white"/>
              </w:rPr>
              <w:t xml:space="preserve">It will be effective as most of the people are on social media. </w:t>
            </w:r>
          </w:p>
        </w:tc>
      </w:tr>
      <w:tr w:rsidR="00DD45DB">
        <w:tc>
          <w:tcPr>
            <w:tcW w:w="2685"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Why do you think this will help the organization? </w:t>
            </w:r>
          </w:p>
        </w:tc>
        <w:tc>
          <w:tcPr>
            <w:tcW w:w="258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r>
              <w:rPr>
                <w:rFonts w:ascii="Times New Roman" w:eastAsia="Times New Roman" w:hAnsi="Times New Roman" w:cs="Times New Roman"/>
                <w:i/>
                <w:sz w:val="24"/>
                <w:szCs w:val="24"/>
                <w:highlight w:val="white"/>
              </w:rPr>
              <w:t xml:space="preserve">Online advertisement will get the attention of more audience. </w:t>
            </w:r>
          </w:p>
        </w:tc>
        <w:tc>
          <w:tcPr>
            <w:tcW w:w="2415"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r>
              <w:rPr>
                <w:rFonts w:ascii="Times New Roman" w:eastAsia="Times New Roman" w:hAnsi="Times New Roman" w:cs="Times New Roman"/>
                <w:i/>
                <w:sz w:val="24"/>
                <w:szCs w:val="24"/>
                <w:highlight w:val="white"/>
              </w:rPr>
              <w:t xml:space="preserve">Customers will know about Primark and will buy products from our company. </w:t>
            </w:r>
          </w:p>
        </w:tc>
        <w:tc>
          <w:tcPr>
            <w:tcW w:w="261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r>
              <w:rPr>
                <w:rFonts w:ascii="Times New Roman" w:eastAsia="Times New Roman" w:hAnsi="Times New Roman" w:cs="Times New Roman"/>
                <w:i/>
                <w:sz w:val="24"/>
                <w:szCs w:val="24"/>
                <w:highlight w:val="white"/>
              </w:rPr>
              <w:t>It will help to compete with our competitors and to gain competitive advantages.</w:t>
            </w:r>
          </w:p>
        </w:tc>
      </w:tr>
      <w:tr w:rsidR="00DD45DB">
        <w:tc>
          <w:tcPr>
            <w:tcW w:w="2685"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Do you think that this will help Primark to increase its market shares and sales? </w:t>
            </w:r>
          </w:p>
        </w:tc>
        <w:tc>
          <w:tcPr>
            <w:tcW w:w="258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r>
              <w:rPr>
                <w:rFonts w:ascii="Times New Roman" w:eastAsia="Times New Roman" w:hAnsi="Times New Roman" w:cs="Times New Roman"/>
                <w:i/>
                <w:sz w:val="24"/>
                <w:szCs w:val="24"/>
                <w:highlight w:val="white"/>
              </w:rPr>
              <w:t xml:space="preserve">Yes. I do believe that social media will help Primark to increase its market share in the UK. </w:t>
            </w:r>
          </w:p>
        </w:tc>
        <w:tc>
          <w:tcPr>
            <w:tcW w:w="2415"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r>
              <w:rPr>
                <w:rFonts w:ascii="Times New Roman" w:eastAsia="Times New Roman" w:hAnsi="Times New Roman" w:cs="Times New Roman"/>
                <w:i/>
                <w:sz w:val="24"/>
                <w:szCs w:val="24"/>
                <w:highlight w:val="white"/>
              </w:rPr>
              <w:t xml:space="preserve">Definitely, it will help Primark to make position not only in the UK market but also in the global market. </w:t>
            </w:r>
          </w:p>
        </w:tc>
        <w:tc>
          <w:tcPr>
            <w:tcW w:w="2610" w:type="dxa"/>
            <w:shd w:val="clear" w:color="auto" w:fill="auto"/>
            <w:tcMar>
              <w:top w:w="100" w:type="dxa"/>
              <w:left w:w="100" w:type="dxa"/>
              <w:bottom w:w="100" w:type="dxa"/>
              <w:right w:w="100" w:type="dxa"/>
            </w:tcMar>
          </w:tcPr>
          <w:p w:rsidR="00DD45DB" w:rsidRDefault="00E658E9"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r>
              <w:rPr>
                <w:rFonts w:ascii="Times New Roman" w:eastAsia="Times New Roman" w:hAnsi="Times New Roman" w:cs="Times New Roman"/>
                <w:i/>
                <w:sz w:val="24"/>
                <w:szCs w:val="24"/>
                <w:highlight w:val="white"/>
              </w:rPr>
              <w:t xml:space="preserve">Online media platform will help Primark to improve its current situation and market share in the UK market. </w:t>
            </w:r>
          </w:p>
        </w:tc>
      </w:tr>
    </w:tbl>
    <w:p w:rsidR="00DD45DB" w:rsidRDefault="00E658E9" w:rsidP="009A12EE">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5: Interview questions</w:t>
      </w:r>
    </w:p>
    <w:p w:rsidR="00DD45DB" w:rsidRDefault="00E658E9" w:rsidP="009A12E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It has been noticed that all the participants have agreed to the fact that social media can help Primark to promote their brand and its products. In order to increase brand awareness, social media platforms can help Primark. They believe that it will help Primark to increase market share in the UK market as well as in global market. All of them have stated that people will be more conscious about Primark’s products. In a word, it can be stated that social media advertising will help Primark to improve their brand image. </w:t>
      </w:r>
    </w:p>
    <w:p w:rsidR="00942A8B" w:rsidRPr="00942A8B" w:rsidRDefault="00942A8B" w:rsidP="009A12EE">
      <w:pPr>
        <w:pStyle w:val="Normal1"/>
        <w:spacing w:line="360" w:lineRule="auto"/>
        <w:jc w:val="both"/>
        <w:rPr>
          <w:rFonts w:ascii="Times New Roman" w:eastAsia="Times New Roman" w:hAnsi="Times New Roman" w:cs="Times New Roman"/>
          <w:b/>
          <w:i/>
          <w:sz w:val="24"/>
          <w:szCs w:val="24"/>
          <w:highlight w:val="white"/>
        </w:rPr>
      </w:pPr>
      <w:r w:rsidRPr="00942A8B">
        <w:rPr>
          <w:rFonts w:ascii="Times New Roman" w:eastAsia="Times New Roman" w:hAnsi="Times New Roman" w:cs="Times New Roman"/>
          <w:b/>
          <w:i/>
          <w:sz w:val="24"/>
          <w:szCs w:val="24"/>
          <w:highlight w:val="white"/>
        </w:rPr>
        <w:t>(Refer to appendix 2</w:t>
      </w:r>
      <w:r w:rsidR="007E38F7">
        <w:rPr>
          <w:rFonts w:ascii="Times New Roman" w:eastAsia="Times New Roman" w:hAnsi="Times New Roman" w:cs="Times New Roman"/>
          <w:b/>
          <w:i/>
          <w:sz w:val="24"/>
          <w:szCs w:val="24"/>
          <w:highlight w:val="white"/>
        </w:rPr>
        <w:t xml:space="preserve"> and 4</w:t>
      </w:r>
      <w:r w:rsidRPr="00942A8B">
        <w:rPr>
          <w:rFonts w:ascii="Times New Roman" w:eastAsia="Times New Roman" w:hAnsi="Times New Roman" w:cs="Times New Roman"/>
          <w:b/>
          <w:i/>
          <w:sz w:val="24"/>
          <w:szCs w:val="24"/>
          <w:highlight w:val="white"/>
        </w:rPr>
        <w:t>)</w:t>
      </w:r>
    </w:p>
    <w:p w:rsidR="00DD45DB" w:rsidRDefault="00E658E9" w:rsidP="009A12EE">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Observation</w:t>
      </w:r>
    </w:p>
    <w:p w:rsidR="00DD45DB" w:rsidRDefault="00E658E9" w:rsidP="009A12E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12 people have been observed to understand how social media is helping </w:t>
      </w:r>
      <w:r w:rsidR="00933DAD">
        <w:rPr>
          <w:rFonts w:ascii="Times New Roman" w:eastAsia="Times New Roman" w:hAnsi="Times New Roman" w:cs="Times New Roman"/>
          <w:sz w:val="24"/>
          <w:szCs w:val="24"/>
          <w:highlight w:val="white"/>
        </w:rPr>
        <w:t>them</w:t>
      </w:r>
      <w:r>
        <w:rPr>
          <w:rFonts w:ascii="Times New Roman" w:eastAsia="Times New Roman" w:hAnsi="Times New Roman" w:cs="Times New Roman"/>
          <w:sz w:val="24"/>
          <w:szCs w:val="24"/>
          <w:highlight w:val="white"/>
        </w:rPr>
        <w:t xml:space="preserve"> to find out their desirable products. It has been seen that </w:t>
      </w:r>
      <w:r w:rsidR="003B2B91">
        <w:rPr>
          <w:rFonts w:ascii="Times New Roman" w:eastAsia="Times New Roman" w:hAnsi="Times New Roman" w:cs="Times New Roman"/>
          <w:sz w:val="24"/>
          <w:szCs w:val="24"/>
          <w:highlight w:val="white"/>
        </w:rPr>
        <w:t xml:space="preserve">most of the </w:t>
      </w:r>
      <w:r>
        <w:rPr>
          <w:rFonts w:ascii="Times New Roman" w:eastAsia="Times New Roman" w:hAnsi="Times New Roman" w:cs="Times New Roman"/>
          <w:sz w:val="24"/>
          <w:szCs w:val="24"/>
          <w:highlight w:val="white"/>
        </w:rPr>
        <w:t xml:space="preserve">people are </w:t>
      </w:r>
      <w:r w:rsidR="003B2B91">
        <w:rPr>
          <w:rFonts w:ascii="Times New Roman" w:eastAsia="Times New Roman" w:hAnsi="Times New Roman" w:cs="Times New Roman"/>
          <w:sz w:val="24"/>
          <w:szCs w:val="24"/>
          <w:highlight w:val="white"/>
        </w:rPr>
        <w:t xml:space="preserve">highly attracted </w:t>
      </w:r>
      <w:r>
        <w:rPr>
          <w:rFonts w:ascii="Times New Roman" w:eastAsia="Times New Roman" w:hAnsi="Times New Roman" w:cs="Times New Roman"/>
          <w:sz w:val="24"/>
          <w:szCs w:val="24"/>
          <w:highlight w:val="white"/>
        </w:rPr>
        <w:t>to Primark products after social media ad</w:t>
      </w:r>
      <w:r w:rsidR="003B2B91">
        <w:rPr>
          <w:rFonts w:ascii="Times New Roman" w:eastAsia="Times New Roman" w:hAnsi="Times New Roman" w:cs="Times New Roman"/>
          <w:sz w:val="24"/>
          <w:szCs w:val="24"/>
          <w:highlight w:val="white"/>
        </w:rPr>
        <w:t>vertising.</w:t>
      </w:r>
    </w:p>
    <w:p w:rsidR="00DD45DB" w:rsidRDefault="00E658E9" w:rsidP="009A12EE">
      <w:pPr>
        <w:pStyle w:val="Heading1"/>
        <w:rPr>
          <w:highlight w:val="white"/>
        </w:rPr>
      </w:pPr>
      <w:bookmarkStart w:id="21" w:name="_Toc17473304"/>
      <w:r>
        <w:rPr>
          <w:highlight w:val="white"/>
        </w:rPr>
        <w:t>Conclusion</w:t>
      </w:r>
      <w:bookmarkEnd w:id="21"/>
    </w:p>
    <w:p w:rsidR="00942A8B" w:rsidRDefault="00E658E9" w:rsidP="009A12E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Thus, it can be concluded by saying that social media has its impacts all over a business. It not only helps in promoting goods and services but also increases the market share of the company. In the case of Primark, this will benefit the company every marketing activity. It will strengthen customer relationships and increase sales and revenue of Primark. </w:t>
      </w:r>
    </w:p>
    <w:p w:rsidR="00600513" w:rsidRDefault="00600513" w:rsidP="009A12EE">
      <w:pPr>
        <w:pStyle w:val="Heading2"/>
        <w:rPr>
          <w:highlight w:val="white"/>
        </w:rPr>
      </w:pPr>
      <w:bookmarkStart w:id="22" w:name="_Toc17473305"/>
      <w:r>
        <w:rPr>
          <w:highlight w:val="white"/>
        </w:rPr>
        <w:t>Linking with objectives</w:t>
      </w:r>
      <w:bookmarkEnd w:id="22"/>
      <w:r>
        <w:rPr>
          <w:highlight w:val="white"/>
        </w:rPr>
        <w:t xml:space="preserve"> </w:t>
      </w:r>
    </w:p>
    <w:p w:rsidR="00600513" w:rsidRPr="00600513" w:rsidRDefault="00600513" w:rsidP="009A12EE">
      <w:pPr>
        <w:pStyle w:val="Normal1"/>
        <w:spacing w:line="360" w:lineRule="auto"/>
        <w:jc w:val="both"/>
        <w:rPr>
          <w:rFonts w:ascii="Times New Roman" w:hAnsi="Times New Roman" w:cs="Times New Roman"/>
          <w:sz w:val="24"/>
          <w:szCs w:val="24"/>
          <w:highlight w:val="white"/>
        </w:rPr>
      </w:pPr>
      <w:r>
        <w:rPr>
          <w:rFonts w:ascii="Times New Roman" w:hAnsi="Times New Roman" w:cs="Times New Roman"/>
          <w:sz w:val="24"/>
          <w:szCs w:val="24"/>
        </w:rPr>
        <w:t>Each of the objectives of the study has been met in the part of literature review and in fourth chapter discussing the findings and analysis.</w:t>
      </w:r>
    </w:p>
    <w:p w:rsidR="00600513" w:rsidRDefault="00600513" w:rsidP="009A12EE">
      <w:pPr>
        <w:pStyle w:val="Heading2"/>
        <w:rPr>
          <w:highlight w:val="white"/>
        </w:rPr>
      </w:pPr>
      <w:bookmarkStart w:id="23" w:name="_Toc17473306"/>
      <w:r>
        <w:rPr>
          <w:highlight w:val="white"/>
        </w:rPr>
        <w:lastRenderedPageBreak/>
        <w:t>Recommendation</w:t>
      </w:r>
      <w:bookmarkEnd w:id="23"/>
      <w:r>
        <w:rPr>
          <w:highlight w:val="white"/>
        </w:rPr>
        <w:t xml:space="preserve"> </w:t>
      </w:r>
    </w:p>
    <w:p w:rsidR="00600513" w:rsidRPr="00600513" w:rsidRDefault="00600513" w:rsidP="009A12EE">
      <w:pPr>
        <w:pStyle w:val="Normal1"/>
        <w:spacing w:line="36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Based on the st</w:t>
      </w:r>
      <w:r>
        <w:rPr>
          <w:rFonts w:ascii="Times New Roman" w:hAnsi="Times New Roman" w:cs="Times New Roman"/>
          <w:sz w:val="24"/>
          <w:szCs w:val="24"/>
        </w:rPr>
        <w:t xml:space="preserve">udy findings, it can be recommended that Primark needs to invest </w:t>
      </w:r>
      <w:r w:rsidR="00EF4292">
        <w:rPr>
          <w:rFonts w:ascii="Times New Roman" w:hAnsi="Times New Roman" w:cs="Times New Roman"/>
          <w:sz w:val="24"/>
          <w:szCs w:val="24"/>
        </w:rPr>
        <w:t xml:space="preserve">a good amount in social media marketing within next six months in </w:t>
      </w:r>
      <w:r w:rsidR="00301FEA">
        <w:rPr>
          <w:rFonts w:ascii="Times New Roman" w:hAnsi="Times New Roman" w:cs="Times New Roman"/>
          <w:sz w:val="24"/>
          <w:szCs w:val="24"/>
        </w:rPr>
        <w:t>order to increase the sales volume.</w:t>
      </w:r>
    </w:p>
    <w:p w:rsidR="00600513" w:rsidRDefault="00600513" w:rsidP="009A12EE">
      <w:pPr>
        <w:pStyle w:val="Heading2"/>
        <w:rPr>
          <w:highlight w:val="white"/>
        </w:rPr>
      </w:pPr>
      <w:bookmarkStart w:id="24" w:name="_Toc17473307"/>
      <w:r>
        <w:rPr>
          <w:highlight w:val="white"/>
        </w:rPr>
        <w:t>Future scope and limitation</w:t>
      </w:r>
      <w:bookmarkEnd w:id="24"/>
      <w:r>
        <w:rPr>
          <w:highlight w:val="white"/>
        </w:rPr>
        <w:t xml:space="preserve"> </w:t>
      </w:r>
    </w:p>
    <w:p w:rsidR="00301FEA" w:rsidRPr="00301FEA" w:rsidRDefault="00301FEA" w:rsidP="009A12EE">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The </w:t>
      </w:r>
      <w:r>
        <w:rPr>
          <w:rFonts w:ascii="Times New Roman" w:hAnsi="Times New Roman" w:cs="Times New Roman"/>
          <w:sz w:val="24"/>
          <w:szCs w:val="24"/>
        </w:rPr>
        <w:t>study has faced limitations in terms of time and</w:t>
      </w:r>
      <w:r w:rsidR="00757556">
        <w:rPr>
          <w:rFonts w:ascii="Times New Roman" w:hAnsi="Times New Roman" w:cs="Times New Roman"/>
          <w:sz w:val="24"/>
          <w:szCs w:val="24"/>
        </w:rPr>
        <w:t xml:space="preserve"> financial resources. As </w:t>
      </w:r>
      <w:r w:rsidR="003F1741">
        <w:rPr>
          <w:rFonts w:ascii="Times New Roman" w:hAnsi="Times New Roman" w:cs="Times New Roman"/>
          <w:sz w:val="24"/>
          <w:szCs w:val="24"/>
        </w:rPr>
        <w:t>the study</w:t>
      </w:r>
      <w:r w:rsidR="00757556">
        <w:rPr>
          <w:rFonts w:ascii="Times New Roman" w:hAnsi="Times New Roman" w:cs="Times New Roman"/>
          <w:sz w:val="24"/>
          <w:szCs w:val="24"/>
        </w:rPr>
        <w:t xml:space="preserve"> has</w:t>
      </w:r>
      <w:r w:rsidR="003F1741">
        <w:rPr>
          <w:rFonts w:ascii="Times New Roman" w:hAnsi="Times New Roman" w:cs="Times New Roman"/>
          <w:sz w:val="24"/>
          <w:szCs w:val="24"/>
        </w:rPr>
        <w:t xml:space="preserve"> been</w:t>
      </w:r>
      <w:r w:rsidR="00757556">
        <w:rPr>
          <w:rFonts w:ascii="Times New Roman" w:hAnsi="Times New Roman" w:cs="Times New Roman"/>
          <w:sz w:val="24"/>
          <w:szCs w:val="24"/>
        </w:rPr>
        <w:t xml:space="preserve"> based on genuine data gathered from realistic world</w:t>
      </w:r>
      <w:r w:rsidR="003F1741">
        <w:rPr>
          <w:rFonts w:ascii="Times New Roman" w:hAnsi="Times New Roman" w:cs="Times New Roman"/>
          <w:sz w:val="24"/>
          <w:szCs w:val="24"/>
        </w:rPr>
        <w:t xml:space="preserve">, hence, this can be </w:t>
      </w:r>
      <w:r w:rsidR="00A55E04">
        <w:rPr>
          <w:rFonts w:ascii="Times New Roman" w:hAnsi="Times New Roman" w:cs="Times New Roman"/>
          <w:sz w:val="24"/>
          <w:szCs w:val="24"/>
        </w:rPr>
        <w:t xml:space="preserve">greatly helpful for </w:t>
      </w:r>
      <w:r w:rsidR="00866212">
        <w:rPr>
          <w:rFonts w:ascii="Times New Roman" w:hAnsi="Times New Roman" w:cs="Times New Roman"/>
          <w:sz w:val="24"/>
          <w:szCs w:val="24"/>
        </w:rPr>
        <w:t xml:space="preserve">further </w:t>
      </w:r>
      <w:r w:rsidR="000B2F76">
        <w:rPr>
          <w:rFonts w:ascii="Times New Roman" w:hAnsi="Times New Roman" w:cs="Times New Roman"/>
          <w:sz w:val="24"/>
          <w:szCs w:val="24"/>
        </w:rPr>
        <w:t>research</w:t>
      </w:r>
      <w:r w:rsidR="00866212">
        <w:rPr>
          <w:rFonts w:ascii="Times New Roman" w:hAnsi="Times New Roman" w:cs="Times New Roman"/>
          <w:sz w:val="24"/>
          <w:szCs w:val="24"/>
        </w:rPr>
        <w:t>.</w:t>
      </w:r>
    </w:p>
    <w:p w:rsidR="00942A8B" w:rsidRDefault="00942A8B" w:rsidP="009A12EE">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rsidR="00942A8B" w:rsidRPr="002136E2" w:rsidRDefault="00942A8B" w:rsidP="009A12EE">
      <w:pPr>
        <w:pStyle w:val="Heading1"/>
      </w:pPr>
      <w:bookmarkStart w:id="25" w:name="_Toc17473308"/>
      <w:r w:rsidRPr="002136E2">
        <w:lastRenderedPageBreak/>
        <w:t>Reference list</w:t>
      </w:r>
      <w:bookmarkEnd w:id="25"/>
    </w:p>
    <w:p w:rsidR="00942A8B" w:rsidRPr="002136E2" w:rsidRDefault="00942A8B" w:rsidP="009A12EE">
      <w:pPr>
        <w:spacing w:line="360" w:lineRule="auto"/>
        <w:jc w:val="both"/>
        <w:rPr>
          <w:rFonts w:ascii="Times New Roman" w:hAnsi="Times New Roman" w:cs="Times New Roman"/>
          <w:color w:val="222222"/>
          <w:sz w:val="24"/>
          <w:szCs w:val="24"/>
          <w:shd w:val="clear" w:color="auto" w:fill="FFFFFF"/>
        </w:rPr>
      </w:pPr>
      <w:r w:rsidRPr="0068202C">
        <w:rPr>
          <w:rFonts w:ascii="Times New Roman" w:hAnsi="Times New Roman" w:cs="Times New Roman"/>
          <w:color w:val="222222"/>
          <w:sz w:val="24"/>
          <w:szCs w:val="24"/>
          <w:shd w:val="clear" w:color="auto" w:fill="FFFFFF"/>
        </w:rPr>
        <w:t xml:space="preserve">Ashley, C. and </w:t>
      </w:r>
      <w:proofErr w:type="spellStart"/>
      <w:r w:rsidRPr="0068202C">
        <w:rPr>
          <w:rFonts w:ascii="Times New Roman" w:hAnsi="Times New Roman" w:cs="Times New Roman"/>
          <w:color w:val="222222"/>
          <w:sz w:val="24"/>
          <w:szCs w:val="24"/>
          <w:shd w:val="clear" w:color="auto" w:fill="FFFFFF"/>
        </w:rPr>
        <w:t>Tuten</w:t>
      </w:r>
      <w:proofErr w:type="spellEnd"/>
      <w:r w:rsidRPr="0068202C">
        <w:rPr>
          <w:rFonts w:ascii="Times New Roman" w:hAnsi="Times New Roman" w:cs="Times New Roman"/>
          <w:color w:val="222222"/>
          <w:sz w:val="24"/>
          <w:szCs w:val="24"/>
          <w:shd w:val="clear" w:color="auto" w:fill="FFFFFF"/>
        </w:rPr>
        <w:t>, T., 2015. Creative strategies in social media marketing: An exploratory study of branded social content and consumer engagement. </w:t>
      </w:r>
      <w:r w:rsidRPr="0068202C">
        <w:rPr>
          <w:rFonts w:ascii="Times New Roman" w:hAnsi="Times New Roman" w:cs="Times New Roman"/>
          <w:i/>
          <w:iCs/>
          <w:color w:val="222222"/>
          <w:sz w:val="24"/>
          <w:szCs w:val="24"/>
          <w:shd w:val="clear" w:color="auto" w:fill="FFFFFF"/>
        </w:rPr>
        <w:t>Psychology &amp; Marketing</w:t>
      </w:r>
      <w:r w:rsidRPr="0068202C">
        <w:rPr>
          <w:rFonts w:ascii="Times New Roman" w:hAnsi="Times New Roman" w:cs="Times New Roman"/>
          <w:color w:val="222222"/>
          <w:sz w:val="24"/>
          <w:szCs w:val="24"/>
          <w:shd w:val="clear" w:color="auto" w:fill="FFFFFF"/>
        </w:rPr>
        <w:t>, </w:t>
      </w:r>
      <w:r w:rsidRPr="0068202C">
        <w:rPr>
          <w:rFonts w:ascii="Times New Roman" w:hAnsi="Times New Roman" w:cs="Times New Roman"/>
          <w:i/>
          <w:iCs/>
          <w:color w:val="222222"/>
          <w:sz w:val="24"/>
          <w:szCs w:val="24"/>
          <w:shd w:val="clear" w:color="auto" w:fill="FFFFFF"/>
        </w:rPr>
        <w:t>32</w:t>
      </w:r>
      <w:r w:rsidRPr="0068202C">
        <w:rPr>
          <w:rFonts w:ascii="Times New Roman" w:hAnsi="Times New Roman" w:cs="Times New Roman"/>
          <w:color w:val="222222"/>
          <w:sz w:val="24"/>
          <w:szCs w:val="24"/>
          <w:shd w:val="clear" w:color="auto" w:fill="FFFFFF"/>
        </w:rPr>
        <w:t>(1), pp.15-27.</w:t>
      </w:r>
    </w:p>
    <w:p w:rsidR="00942A8B" w:rsidRPr="002136E2" w:rsidRDefault="00942A8B" w:rsidP="009A12EE">
      <w:pPr>
        <w:spacing w:line="360" w:lineRule="auto"/>
        <w:jc w:val="both"/>
        <w:rPr>
          <w:rFonts w:ascii="Times New Roman" w:hAnsi="Times New Roman" w:cs="Times New Roman"/>
          <w:color w:val="222222"/>
          <w:sz w:val="24"/>
          <w:szCs w:val="24"/>
          <w:shd w:val="clear" w:color="auto" w:fill="FFFFFF"/>
        </w:rPr>
      </w:pPr>
      <w:r w:rsidRPr="002136E2">
        <w:rPr>
          <w:rFonts w:ascii="Times New Roman" w:hAnsi="Times New Roman" w:cs="Times New Roman"/>
          <w:color w:val="222222"/>
          <w:sz w:val="24"/>
          <w:szCs w:val="24"/>
          <w:shd w:val="clear" w:color="auto" w:fill="FFFFFF"/>
        </w:rPr>
        <w:t>Bernard, H.R., 2017. </w:t>
      </w:r>
      <w:r w:rsidRPr="002136E2">
        <w:rPr>
          <w:rFonts w:ascii="Times New Roman" w:hAnsi="Times New Roman" w:cs="Times New Roman"/>
          <w:i/>
          <w:iCs/>
          <w:color w:val="222222"/>
          <w:sz w:val="24"/>
          <w:szCs w:val="24"/>
          <w:shd w:val="clear" w:color="auto" w:fill="FFFFFF"/>
        </w:rPr>
        <w:t>Research methods in anthropology: Qualitative and quantitative approaches</w:t>
      </w:r>
      <w:r w:rsidRPr="002136E2">
        <w:rPr>
          <w:rFonts w:ascii="Times New Roman" w:hAnsi="Times New Roman" w:cs="Times New Roman"/>
          <w:color w:val="222222"/>
          <w:sz w:val="24"/>
          <w:szCs w:val="24"/>
          <w:shd w:val="clear" w:color="auto" w:fill="FFFFFF"/>
        </w:rPr>
        <w:t>. Maryland: Rowman &amp; Littlefield.</w:t>
      </w:r>
    </w:p>
    <w:p w:rsidR="00942A8B" w:rsidRDefault="00942A8B" w:rsidP="009A12EE">
      <w:pPr>
        <w:spacing w:line="360" w:lineRule="auto"/>
        <w:jc w:val="both"/>
        <w:rPr>
          <w:rFonts w:ascii="Times New Roman" w:hAnsi="Times New Roman" w:cs="Times New Roman"/>
          <w:color w:val="222222"/>
          <w:sz w:val="24"/>
          <w:szCs w:val="24"/>
          <w:shd w:val="clear" w:color="auto" w:fill="FFFFFF"/>
        </w:rPr>
      </w:pPr>
      <w:r w:rsidRPr="002136E2">
        <w:rPr>
          <w:rFonts w:ascii="Times New Roman" w:hAnsi="Times New Roman" w:cs="Times New Roman"/>
          <w:color w:val="222222"/>
          <w:sz w:val="24"/>
          <w:szCs w:val="24"/>
          <w:shd w:val="clear" w:color="auto" w:fill="FFFFFF"/>
        </w:rPr>
        <w:t>Creswell, J.W. and Creswell, J.D., 2017. </w:t>
      </w:r>
      <w:r w:rsidRPr="002136E2">
        <w:rPr>
          <w:rFonts w:ascii="Times New Roman" w:hAnsi="Times New Roman" w:cs="Times New Roman"/>
          <w:i/>
          <w:iCs/>
          <w:color w:val="222222"/>
          <w:sz w:val="24"/>
          <w:szCs w:val="24"/>
          <w:shd w:val="clear" w:color="auto" w:fill="FFFFFF"/>
        </w:rPr>
        <w:t>Research design: Qualitative, quantitative, and mixed methods approaches</w:t>
      </w:r>
      <w:r w:rsidRPr="002136E2">
        <w:rPr>
          <w:rFonts w:ascii="Times New Roman" w:hAnsi="Times New Roman" w:cs="Times New Roman"/>
          <w:color w:val="222222"/>
          <w:sz w:val="24"/>
          <w:szCs w:val="24"/>
          <w:shd w:val="clear" w:color="auto" w:fill="FFFFFF"/>
        </w:rPr>
        <w:t>. California: Sage publications.</w:t>
      </w:r>
    </w:p>
    <w:p w:rsidR="00942A8B" w:rsidRDefault="00942A8B" w:rsidP="009A12EE">
      <w:pPr>
        <w:spacing w:line="360" w:lineRule="auto"/>
        <w:jc w:val="both"/>
        <w:rPr>
          <w:rFonts w:ascii="Times New Roman" w:hAnsi="Times New Roman" w:cs="Times New Roman"/>
          <w:color w:val="222222"/>
          <w:sz w:val="24"/>
          <w:szCs w:val="24"/>
          <w:shd w:val="clear" w:color="auto" w:fill="FFFFFF"/>
        </w:rPr>
      </w:pPr>
      <w:proofErr w:type="spellStart"/>
      <w:r w:rsidRPr="002136E2">
        <w:rPr>
          <w:rFonts w:ascii="Times New Roman" w:hAnsi="Times New Roman" w:cs="Times New Roman"/>
          <w:color w:val="222222"/>
          <w:sz w:val="24"/>
          <w:szCs w:val="24"/>
          <w:shd w:val="clear" w:color="auto" w:fill="FFFFFF"/>
        </w:rPr>
        <w:t>Ketefian</w:t>
      </w:r>
      <w:proofErr w:type="spellEnd"/>
      <w:r w:rsidRPr="002136E2">
        <w:rPr>
          <w:rFonts w:ascii="Times New Roman" w:hAnsi="Times New Roman" w:cs="Times New Roman"/>
          <w:color w:val="222222"/>
          <w:sz w:val="24"/>
          <w:szCs w:val="24"/>
          <w:shd w:val="clear" w:color="auto" w:fill="FFFFFF"/>
        </w:rPr>
        <w:t>, S., 2015. Ethical considerations in research. Focus on vulnerable groups. </w:t>
      </w:r>
      <w:proofErr w:type="spellStart"/>
      <w:r w:rsidRPr="002136E2">
        <w:rPr>
          <w:rFonts w:ascii="Times New Roman" w:hAnsi="Times New Roman" w:cs="Times New Roman"/>
          <w:i/>
          <w:iCs/>
          <w:color w:val="222222"/>
          <w:sz w:val="24"/>
          <w:szCs w:val="24"/>
          <w:shd w:val="clear" w:color="auto" w:fill="FFFFFF"/>
        </w:rPr>
        <w:t>Investigación</w:t>
      </w:r>
      <w:proofErr w:type="spellEnd"/>
      <w:r w:rsidRPr="002136E2">
        <w:rPr>
          <w:rFonts w:ascii="Times New Roman" w:hAnsi="Times New Roman" w:cs="Times New Roman"/>
          <w:i/>
          <w:iCs/>
          <w:color w:val="222222"/>
          <w:sz w:val="24"/>
          <w:szCs w:val="24"/>
          <w:shd w:val="clear" w:color="auto" w:fill="FFFFFF"/>
        </w:rPr>
        <w:t xml:space="preserve"> y </w:t>
      </w:r>
      <w:proofErr w:type="spellStart"/>
      <w:r w:rsidRPr="002136E2">
        <w:rPr>
          <w:rFonts w:ascii="Times New Roman" w:hAnsi="Times New Roman" w:cs="Times New Roman"/>
          <w:i/>
          <w:iCs/>
          <w:color w:val="222222"/>
          <w:sz w:val="24"/>
          <w:szCs w:val="24"/>
          <w:shd w:val="clear" w:color="auto" w:fill="FFFFFF"/>
        </w:rPr>
        <w:t>Educación</w:t>
      </w:r>
      <w:proofErr w:type="spellEnd"/>
      <w:r w:rsidRPr="002136E2">
        <w:rPr>
          <w:rFonts w:ascii="Times New Roman" w:hAnsi="Times New Roman" w:cs="Times New Roman"/>
          <w:i/>
          <w:iCs/>
          <w:color w:val="222222"/>
          <w:sz w:val="24"/>
          <w:szCs w:val="24"/>
          <w:shd w:val="clear" w:color="auto" w:fill="FFFFFF"/>
        </w:rPr>
        <w:t xml:space="preserve"> </w:t>
      </w:r>
      <w:proofErr w:type="spellStart"/>
      <w:r w:rsidRPr="002136E2">
        <w:rPr>
          <w:rFonts w:ascii="Times New Roman" w:hAnsi="Times New Roman" w:cs="Times New Roman"/>
          <w:i/>
          <w:iCs/>
          <w:color w:val="222222"/>
          <w:sz w:val="24"/>
          <w:szCs w:val="24"/>
          <w:shd w:val="clear" w:color="auto" w:fill="FFFFFF"/>
        </w:rPr>
        <w:t>en</w:t>
      </w:r>
      <w:proofErr w:type="spellEnd"/>
      <w:r w:rsidRPr="002136E2">
        <w:rPr>
          <w:rFonts w:ascii="Times New Roman" w:hAnsi="Times New Roman" w:cs="Times New Roman"/>
          <w:i/>
          <w:iCs/>
          <w:color w:val="222222"/>
          <w:sz w:val="24"/>
          <w:szCs w:val="24"/>
          <w:shd w:val="clear" w:color="auto" w:fill="FFFFFF"/>
        </w:rPr>
        <w:t xml:space="preserve"> </w:t>
      </w:r>
      <w:proofErr w:type="spellStart"/>
      <w:r w:rsidRPr="002136E2">
        <w:rPr>
          <w:rFonts w:ascii="Times New Roman" w:hAnsi="Times New Roman" w:cs="Times New Roman"/>
          <w:i/>
          <w:iCs/>
          <w:color w:val="222222"/>
          <w:sz w:val="24"/>
          <w:szCs w:val="24"/>
          <w:shd w:val="clear" w:color="auto" w:fill="FFFFFF"/>
        </w:rPr>
        <w:t>Enfermería</w:t>
      </w:r>
      <w:proofErr w:type="spellEnd"/>
      <w:r w:rsidRPr="002136E2">
        <w:rPr>
          <w:rFonts w:ascii="Times New Roman" w:hAnsi="Times New Roman" w:cs="Times New Roman"/>
          <w:color w:val="222222"/>
          <w:sz w:val="24"/>
          <w:szCs w:val="24"/>
          <w:shd w:val="clear" w:color="auto" w:fill="FFFFFF"/>
        </w:rPr>
        <w:t>, </w:t>
      </w:r>
      <w:r w:rsidRPr="002136E2">
        <w:rPr>
          <w:rFonts w:ascii="Times New Roman" w:hAnsi="Times New Roman" w:cs="Times New Roman"/>
          <w:i/>
          <w:iCs/>
          <w:color w:val="222222"/>
          <w:sz w:val="24"/>
          <w:szCs w:val="24"/>
          <w:shd w:val="clear" w:color="auto" w:fill="FFFFFF"/>
        </w:rPr>
        <w:t>33</w:t>
      </w:r>
      <w:r w:rsidRPr="002136E2">
        <w:rPr>
          <w:rFonts w:ascii="Times New Roman" w:hAnsi="Times New Roman" w:cs="Times New Roman"/>
          <w:color w:val="222222"/>
          <w:sz w:val="24"/>
          <w:szCs w:val="24"/>
          <w:shd w:val="clear" w:color="auto" w:fill="FFFFFF"/>
        </w:rPr>
        <w:t>(1), pp.164-172.</w:t>
      </w:r>
    </w:p>
    <w:p w:rsidR="00942A8B" w:rsidRPr="002136E2" w:rsidRDefault="00942A8B" w:rsidP="009A12EE">
      <w:pPr>
        <w:spacing w:line="360" w:lineRule="auto"/>
        <w:jc w:val="both"/>
        <w:rPr>
          <w:rFonts w:ascii="Times New Roman" w:hAnsi="Times New Roman" w:cs="Times New Roman"/>
          <w:color w:val="222222"/>
          <w:sz w:val="24"/>
          <w:szCs w:val="24"/>
          <w:shd w:val="clear" w:color="auto" w:fill="FFFFFF"/>
        </w:rPr>
      </w:pPr>
      <w:r w:rsidRPr="002136E2">
        <w:rPr>
          <w:rFonts w:ascii="Times New Roman" w:hAnsi="Times New Roman" w:cs="Times New Roman"/>
          <w:color w:val="222222"/>
          <w:sz w:val="24"/>
          <w:szCs w:val="24"/>
          <w:shd w:val="clear" w:color="auto" w:fill="FFFFFF"/>
        </w:rPr>
        <w:t>Kothari, C.R., 2004. </w:t>
      </w:r>
      <w:r w:rsidRPr="002136E2">
        <w:rPr>
          <w:rFonts w:ascii="Times New Roman" w:hAnsi="Times New Roman" w:cs="Times New Roman"/>
          <w:i/>
          <w:iCs/>
          <w:color w:val="222222"/>
          <w:sz w:val="24"/>
          <w:szCs w:val="24"/>
          <w:shd w:val="clear" w:color="auto" w:fill="FFFFFF"/>
        </w:rPr>
        <w:t>Research methodology: Methods and techniques</w:t>
      </w:r>
      <w:r w:rsidRPr="002136E2">
        <w:rPr>
          <w:rFonts w:ascii="Times New Roman" w:hAnsi="Times New Roman" w:cs="Times New Roman"/>
          <w:color w:val="222222"/>
          <w:sz w:val="24"/>
          <w:szCs w:val="24"/>
          <w:shd w:val="clear" w:color="auto" w:fill="FFFFFF"/>
        </w:rPr>
        <w:t>. New Age International.</w:t>
      </w:r>
    </w:p>
    <w:p w:rsidR="00942A8B" w:rsidRPr="002136E2" w:rsidRDefault="00942A8B" w:rsidP="009A12EE">
      <w:pPr>
        <w:spacing w:line="360" w:lineRule="auto"/>
        <w:jc w:val="both"/>
        <w:rPr>
          <w:rFonts w:ascii="Times New Roman" w:hAnsi="Times New Roman" w:cs="Times New Roman"/>
          <w:color w:val="222222"/>
          <w:sz w:val="24"/>
          <w:szCs w:val="24"/>
          <w:shd w:val="clear" w:color="auto" w:fill="FFFFFF"/>
        </w:rPr>
      </w:pPr>
      <w:r w:rsidRPr="002136E2">
        <w:rPr>
          <w:rFonts w:ascii="Times New Roman" w:hAnsi="Times New Roman" w:cs="Times New Roman"/>
          <w:color w:val="222222"/>
          <w:sz w:val="24"/>
          <w:szCs w:val="24"/>
          <w:shd w:val="clear" w:color="auto" w:fill="FFFFFF"/>
        </w:rPr>
        <w:t>Kumar, R., 2019. </w:t>
      </w:r>
      <w:r w:rsidRPr="002136E2">
        <w:rPr>
          <w:rFonts w:ascii="Times New Roman" w:hAnsi="Times New Roman" w:cs="Times New Roman"/>
          <w:i/>
          <w:iCs/>
          <w:color w:val="222222"/>
          <w:sz w:val="24"/>
          <w:szCs w:val="24"/>
          <w:shd w:val="clear" w:color="auto" w:fill="FFFFFF"/>
        </w:rPr>
        <w:t>Research methodology: A step-by-step guide for beginners</w:t>
      </w:r>
      <w:r w:rsidRPr="002136E2">
        <w:rPr>
          <w:rFonts w:ascii="Times New Roman" w:hAnsi="Times New Roman" w:cs="Times New Roman"/>
          <w:color w:val="222222"/>
          <w:sz w:val="24"/>
          <w:szCs w:val="24"/>
          <w:shd w:val="clear" w:color="auto" w:fill="FFFFFF"/>
        </w:rPr>
        <w:t>. California: Sage Publications Limited.</w:t>
      </w:r>
    </w:p>
    <w:p w:rsidR="00942A8B" w:rsidRPr="00C86B62" w:rsidRDefault="00942A8B" w:rsidP="009A12EE">
      <w:pPr>
        <w:spacing w:line="360" w:lineRule="auto"/>
        <w:jc w:val="both"/>
        <w:rPr>
          <w:rFonts w:ascii="Times New Roman" w:hAnsi="Times New Roman" w:cs="Times New Roman"/>
          <w:color w:val="222222"/>
          <w:sz w:val="24"/>
          <w:szCs w:val="24"/>
          <w:shd w:val="clear" w:color="auto" w:fill="FFFFFF"/>
        </w:rPr>
      </w:pPr>
      <w:r w:rsidRPr="00C86B62">
        <w:rPr>
          <w:rFonts w:ascii="Times New Roman" w:hAnsi="Times New Roman" w:cs="Times New Roman"/>
          <w:sz w:val="24"/>
        </w:rPr>
        <w:t>legislation.gov.uk</w:t>
      </w:r>
      <w:r>
        <w:rPr>
          <w:rFonts w:ascii="Times New Roman" w:hAnsi="Times New Roman" w:cs="Times New Roman"/>
          <w:sz w:val="24"/>
        </w:rPr>
        <w:t xml:space="preserve">, 2019. </w:t>
      </w:r>
      <w:r w:rsidRPr="00C86B62">
        <w:rPr>
          <w:rFonts w:ascii="Times New Roman" w:hAnsi="Times New Roman" w:cs="Times New Roman"/>
          <w:i/>
          <w:sz w:val="24"/>
        </w:rPr>
        <w:t>Data Protection Act 1998</w:t>
      </w:r>
      <w:r w:rsidRPr="00C86B62">
        <w:rPr>
          <w:rFonts w:ascii="Times New Roman" w:hAnsi="Times New Roman" w:cs="Times New Roman"/>
          <w:sz w:val="24"/>
        </w:rPr>
        <w:t>. https://www.legislation.gov.uk/ukpga/1998/29/contents</w:t>
      </w:r>
      <w:r>
        <w:rPr>
          <w:rFonts w:ascii="Times New Roman" w:hAnsi="Times New Roman" w:cs="Times New Roman"/>
          <w:sz w:val="24"/>
        </w:rPr>
        <w:t xml:space="preserve"> </w:t>
      </w:r>
      <w:r>
        <w:rPr>
          <w:rFonts w:ascii="Times New Roman" w:hAnsi="Times New Roman" w:cs="Times New Roman"/>
          <w:color w:val="222222"/>
          <w:sz w:val="24"/>
          <w:szCs w:val="24"/>
          <w:shd w:val="clear" w:color="auto" w:fill="FFFFFF"/>
        </w:rPr>
        <w:t xml:space="preserve">[Accessed on: 14/08/2019]. </w:t>
      </w:r>
    </w:p>
    <w:p w:rsidR="00942A8B" w:rsidRDefault="00942A8B" w:rsidP="009A12EE">
      <w:pPr>
        <w:spacing w:line="360" w:lineRule="auto"/>
        <w:jc w:val="both"/>
        <w:rPr>
          <w:rFonts w:ascii="Times New Roman" w:hAnsi="Times New Roman" w:cs="Times New Roman"/>
          <w:color w:val="222222"/>
          <w:sz w:val="24"/>
          <w:szCs w:val="24"/>
          <w:shd w:val="clear" w:color="auto" w:fill="FFFFFF"/>
        </w:rPr>
      </w:pPr>
      <w:proofErr w:type="spellStart"/>
      <w:r w:rsidRPr="002136E2">
        <w:rPr>
          <w:rFonts w:ascii="Times New Roman" w:hAnsi="Times New Roman" w:cs="Times New Roman"/>
          <w:color w:val="222222"/>
          <w:sz w:val="24"/>
          <w:szCs w:val="24"/>
          <w:shd w:val="clear" w:color="auto" w:fill="FFFFFF"/>
        </w:rPr>
        <w:t>McCusker</w:t>
      </w:r>
      <w:proofErr w:type="spellEnd"/>
      <w:r w:rsidRPr="002136E2">
        <w:rPr>
          <w:rFonts w:ascii="Times New Roman" w:hAnsi="Times New Roman" w:cs="Times New Roman"/>
          <w:color w:val="222222"/>
          <w:sz w:val="24"/>
          <w:szCs w:val="24"/>
          <w:shd w:val="clear" w:color="auto" w:fill="FFFFFF"/>
        </w:rPr>
        <w:t xml:space="preserve">, K. and </w:t>
      </w:r>
      <w:proofErr w:type="spellStart"/>
      <w:r w:rsidRPr="002136E2">
        <w:rPr>
          <w:rFonts w:ascii="Times New Roman" w:hAnsi="Times New Roman" w:cs="Times New Roman"/>
          <w:color w:val="222222"/>
          <w:sz w:val="24"/>
          <w:szCs w:val="24"/>
          <w:shd w:val="clear" w:color="auto" w:fill="FFFFFF"/>
        </w:rPr>
        <w:t>Gunaydin</w:t>
      </w:r>
      <w:proofErr w:type="spellEnd"/>
      <w:r w:rsidRPr="002136E2">
        <w:rPr>
          <w:rFonts w:ascii="Times New Roman" w:hAnsi="Times New Roman" w:cs="Times New Roman"/>
          <w:color w:val="222222"/>
          <w:sz w:val="24"/>
          <w:szCs w:val="24"/>
          <w:shd w:val="clear" w:color="auto" w:fill="FFFFFF"/>
        </w:rPr>
        <w:t>, S., 2015. Research using qualitative, quantitative or mixed methods and choice based on the research. </w:t>
      </w:r>
      <w:r w:rsidRPr="002136E2">
        <w:rPr>
          <w:rFonts w:ascii="Times New Roman" w:hAnsi="Times New Roman" w:cs="Times New Roman"/>
          <w:i/>
          <w:iCs/>
          <w:color w:val="222222"/>
          <w:sz w:val="24"/>
          <w:szCs w:val="24"/>
          <w:shd w:val="clear" w:color="auto" w:fill="FFFFFF"/>
        </w:rPr>
        <w:t>Perfusion</w:t>
      </w:r>
      <w:r w:rsidRPr="002136E2">
        <w:rPr>
          <w:rFonts w:ascii="Times New Roman" w:hAnsi="Times New Roman" w:cs="Times New Roman"/>
          <w:color w:val="222222"/>
          <w:sz w:val="24"/>
          <w:szCs w:val="24"/>
          <w:shd w:val="clear" w:color="auto" w:fill="FFFFFF"/>
        </w:rPr>
        <w:t>, </w:t>
      </w:r>
      <w:r w:rsidRPr="002136E2">
        <w:rPr>
          <w:rFonts w:ascii="Times New Roman" w:hAnsi="Times New Roman" w:cs="Times New Roman"/>
          <w:i/>
          <w:iCs/>
          <w:color w:val="222222"/>
          <w:sz w:val="24"/>
          <w:szCs w:val="24"/>
          <w:shd w:val="clear" w:color="auto" w:fill="FFFFFF"/>
        </w:rPr>
        <w:t>30</w:t>
      </w:r>
      <w:r w:rsidRPr="002136E2">
        <w:rPr>
          <w:rFonts w:ascii="Times New Roman" w:hAnsi="Times New Roman" w:cs="Times New Roman"/>
          <w:color w:val="222222"/>
          <w:sz w:val="24"/>
          <w:szCs w:val="24"/>
          <w:shd w:val="clear" w:color="auto" w:fill="FFFFFF"/>
        </w:rPr>
        <w:t>(7), pp.537-542.</w:t>
      </w:r>
    </w:p>
    <w:p w:rsidR="00E658E9" w:rsidRPr="002136E2" w:rsidRDefault="00E658E9" w:rsidP="009A12EE">
      <w:pPr>
        <w:spacing w:line="360" w:lineRule="auto"/>
        <w:jc w:val="both"/>
        <w:rPr>
          <w:rFonts w:ascii="Times New Roman" w:hAnsi="Times New Roman" w:cs="Times New Roman"/>
          <w:color w:val="222222"/>
          <w:sz w:val="24"/>
          <w:szCs w:val="24"/>
          <w:shd w:val="clear" w:color="auto" w:fill="FFFFFF"/>
        </w:rPr>
      </w:pPr>
      <w:r w:rsidRPr="005A30D3">
        <w:rPr>
          <w:rFonts w:ascii="Times New Roman" w:hAnsi="Times New Roman" w:cs="Times New Roman"/>
          <w:color w:val="222222"/>
          <w:sz w:val="24"/>
          <w:szCs w:val="24"/>
          <w:shd w:val="clear" w:color="auto" w:fill="FFFFFF"/>
        </w:rPr>
        <w:t>marketingweek.com</w:t>
      </w:r>
      <w:r>
        <w:rPr>
          <w:rFonts w:ascii="Times New Roman" w:hAnsi="Times New Roman" w:cs="Times New Roman"/>
          <w:color w:val="222222"/>
          <w:sz w:val="24"/>
          <w:szCs w:val="24"/>
          <w:shd w:val="clear" w:color="auto" w:fill="FFFFFF"/>
        </w:rPr>
        <w:t xml:space="preserve">, 2019. </w:t>
      </w:r>
      <w:r w:rsidRPr="005A30D3">
        <w:rPr>
          <w:rFonts w:ascii="Times New Roman" w:hAnsi="Times New Roman" w:cs="Times New Roman"/>
          <w:i/>
          <w:color w:val="222222"/>
          <w:sz w:val="24"/>
          <w:szCs w:val="24"/>
          <w:shd w:val="clear" w:color="auto" w:fill="FFFFFF"/>
        </w:rPr>
        <w:t xml:space="preserve">Primark </w:t>
      </w:r>
      <w:proofErr w:type="spellStart"/>
      <w:r w:rsidRPr="005A30D3">
        <w:rPr>
          <w:rFonts w:ascii="Times New Roman" w:hAnsi="Times New Roman" w:cs="Times New Roman"/>
          <w:i/>
          <w:color w:val="222222"/>
          <w:sz w:val="24"/>
          <w:szCs w:val="24"/>
          <w:shd w:val="clear" w:color="auto" w:fill="FFFFFF"/>
        </w:rPr>
        <w:t>trialling</w:t>
      </w:r>
      <w:proofErr w:type="spellEnd"/>
      <w:r w:rsidRPr="005A30D3">
        <w:rPr>
          <w:rFonts w:ascii="Times New Roman" w:hAnsi="Times New Roman" w:cs="Times New Roman"/>
          <w:i/>
          <w:color w:val="222222"/>
          <w:sz w:val="24"/>
          <w:szCs w:val="24"/>
          <w:shd w:val="clear" w:color="auto" w:fill="FFFFFF"/>
        </w:rPr>
        <w:t xml:space="preserve"> ecommerce is big news, but is </w:t>
      </w:r>
      <w:proofErr w:type="gramStart"/>
      <w:r w:rsidRPr="005A30D3">
        <w:rPr>
          <w:rFonts w:ascii="Times New Roman" w:hAnsi="Times New Roman" w:cs="Times New Roman"/>
          <w:i/>
          <w:color w:val="222222"/>
          <w:sz w:val="24"/>
          <w:szCs w:val="24"/>
          <w:shd w:val="clear" w:color="auto" w:fill="FFFFFF"/>
        </w:rPr>
        <w:t>it</w:t>
      </w:r>
      <w:proofErr w:type="gramEnd"/>
      <w:r w:rsidRPr="005A30D3">
        <w:rPr>
          <w:rFonts w:ascii="Times New Roman" w:hAnsi="Times New Roman" w:cs="Times New Roman"/>
          <w:i/>
          <w:color w:val="222222"/>
          <w:sz w:val="24"/>
          <w:szCs w:val="24"/>
          <w:shd w:val="clear" w:color="auto" w:fill="FFFFFF"/>
        </w:rPr>
        <w:t xml:space="preserve"> good business?</w:t>
      </w:r>
      <w:r w:rsidRPr="005A30D3">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Available at:</w:t>
      </w:r>
      <w:r w:rsidRPr="005A30D3">
        <w:rPr>
          <w:rFonts w:ascii="Times New Roman" w:hAnsi="Times New Roman" w:cs="Times New Roman"/>
          <w:i/>
          <w:color w:val="222222"/>
          <w:sz w:val="24"/>
          <w:szCs w:val="24"/>
          <w:shd w:val="clear" w:color="auto" w:fill="FFFFFF"/>
        </w:rPr>
        <w:t xml:space="preserve"> </w:t>
      </w:r>
      <w:r w:rsidRPr="005A30D3">
        <w:rPr>
          <w:rFonts w:ascii="Times New Roman" w:hAnsi="Times New Roman" w:cs="Times New Roman"/>
          <w:color w:val="222222"/>
          <w:sz w:val="24"/>
          <w:szCs w:val="24"/>
          <w:shd w:val="clear" w:color="auto" w:fill="FFFFFF"/>
        </w:rPr>
        <w:t>https://www.marketingweek.com/primark-trialling-ecommerce-is-big-news-but-is-it-good-business/</w:t>
      </w:r>
      <w:r>
        <w:rPr>
          <w:rFonts w:ascii="Times New Roman" w:hAnsi="Times New Roman" w:cs="Times New Roman"/>
          <w:color w:val="222222"/>
          <w:sz w:val="24"/>
          <w:szCs w:val="24"/>
          <w:shd w:val="clear" w:color="auto" w:fill="FFFFFF"/>
        </w:rPr>
        <w:t xml:space="preserve"> [Accessed on: 14/08/2019]</w:t>
      </w:r>
    </w:p>
    <w:p w:rsidR="00942A8B" w:rsidRPr="002136E2" w:rsidRDefault="00942A8B" w:rsidP="009A12EE">
      <w:pPr>
        <w:spacing w:line="360" w:lineRule="auto"/>
        <w:jc w:val="both"/>
        <w:rPr>
          <w:rFonts w:ascii="Times New Roman" w:hAnsi="Times New Roman" w:cs="Times New Roman"/>
          <w:color w:val="222222"/>
          <w:sz w:val="24"/>
          <w:szCs w:val="24"/>
          <w:shd w:val="clear" w:color="auto" w:fill="FFFFFF"/>
        </w:rPr>
      </w:pPr>
      <w:proofErr w:type="spellStart"/>
      <w:r w:rsidRPr="0068202C">
        <w:rPr>
          <w:rFonts w:ascii="Times New Roman" w:hAnsi="Times New Roman" w:cs="Times New Roman"/>
          <w:color w:val="222222"/>
          <w:sz w:val="24"/>
          <w:szCs w:val="24"/>
          <w:shd w:val="clear" w:color="auto" w:fill="FFFFFF"/>
        </w:rPr>
        <w:t>Pramjeeth</w:t>
      </w:r>
      <w:proofErr w:type="spellEnd"/>
      <w:r w:rsidRPr="0068202C">
        <w:rPr>
          <w:rFonts w:ascii="Times New Roman" w:hAnsi="Times New Roman" w:cs="Times New Roman"/>
          <w:color w:val="222222"/>
          <w:sz w:val="24"/>
          <w:szCs w:val="24"/>
          <w:shd w:val="clear" w:color="auto" w:fill="FFFFFF"/>
        </w:rPr>
        <w:t xml:space="preserve">, S., </w:t>
      </w:r>
      <w:proofErr w:type="spellStart"/>
      <w:r w:rsidRPr="0068202C">
        <w:rPr>
          <w:rFonts w:ascii="Times New Roman" w:hAnsi="Times New Roman" w:cs="Times New Roman"/>
          <w:color w:val="222222"/>
          <w:sz w:val="24"/>
          <w:szCs w:val="24"/>
          <w:shd w:val="clear" w:color="auto" w:fill="FFFFFF"/>
        </w:rPr>
        <w:t>Zikalala</w:t>
      </w:r>
      <w:proofErr w:type="spellEnd"/>
      <w:r w:rsidRPr="0068202C">
        <w:rPr>
          <w:rFonts w:ascii="Times New Roman" w:hAnsi="Times New Roman" w:cs="Times New Roman"/>
          <w:color w:val="222222"/>
          <w:sz w:val="24"/>
          <w:szCs w:val="24"/>
          <w:shd w:val="clear" w:color="auto" w:fill="FFFFFF"/>
        </w:rPr>
        <w:t>, N.C. and Mutambara, E., 2016. The Viability of Internet Advertising (Social Media) as a Promotion Medium for a Governmental Agency Targeting Industrial Customers. </w:t>
      </w:r>
      <w:r w:rsidRPr="0068202C">
        <w:rPr>
          <w:rFonts w:ascii="Times New Roman" w:hAnsi="Times New Roman" w:cs="Times New Roman"/>
          <w:i/>
          <w:iCs/>
          <w:color w:val="222222"/>
          <w:sz w:val="24"/>
          <w:szCs w:val="24"/>
          <w:shd w:val="clear" w:color="auto" w:fill="FFFFFF"/>
        </w:rPr>
        <w:t>Journal of Communication</w:t>
      </w:r>
      <w:r w:rsidRPr="0068202C">
        <w:rPr>
          <w:rFonts w:ascii="Times New Roman" w:hAnsi="Times New Roman" w:cs="Times New Roman"/>
          <w:color w:val="222222"/>
          <w:sz w:val="24"/>
          <w:szCs w:val="24"/>
          <w:shd w:val="clear" w:color="auto" w:fill="FFFFFF"/>
        </w:rPr>
        <w:t>, </w:t>
      </w:r>
      <w:r w:rsidRPr="0068202C">
        <w:rPr>
          <w:rFonts w:ascii="Times New Roman" w:hAnsi="Times New Roman" w:cs="Times New Roman"/>
          <w:i/>
          <w:iCs/>
          <w:color w:val="222222"/>
          <w:sz w:val="24"/>
          <w:szCs w:val="24"/>
          <w:shd w:val="clear" w:color="auto" w:fill="FFFFFF"/>
        </w:rPr>
        <w:t>7</w:t>
      </w:r>
      <w:r w:rsidRPr="0068202C">
        <w:rPr>
          <w:rFonts w:ascii="Times New Roman" w:hAnsi="Times New Roman" w:cs="Times New Roman"/>
          <w:color w:val="222222"/>
          <w:sz w:val="24"/>
          <w:szCs w:val="24"/>
          <w:shd w:val="clear" w:color="auto" w:fill="FFFFFF"/>
        </w:rPr>
        <w:t>(2), pp.168-177.</w:t>
      </w:r>
    </w:p>
    <w:p w:rsidR="00942A8B" w:rsidRDefault="00942A8B" w:rsidP="009A12EE">
      <w:pPr>
        <w:spacing w:line="360" w:lineRule="auto"/>
        <w:jc w:val="both"/>
        <w:rPr>
          <w:rFonts w:ascii="Times New Roman" w:hAnsi="Times New Roman" w:cs="Times New Roman"/>
          <w:color w:val="222222"/>
          <w:sz w:val="24"/>
          <w:szCs w:val="24"/>
          <w:shd w:val="clear" w:color="auto" w:fill="FFFFFF"/>
        </w:rPr>
      </w:pPr>
      <w:r w:rsidRPr="000061C9">
        <w:rPr>
          <w:rFonts w:ascii="Times New Roman" w:hAnsi="Times New Roman" w:cs="Times New Roman"/>
          <w:color w:val="222222"/>
          <w:sz w:val="24"/>
          <w:szCs w:val="24"/>
          <w:shd w:val="clear" w:color="auto" w:fill="FFFFFF"/>
        </w:rPr>
        <w:t>primark.com</w:t>
      </w:r>
      <w:r>
        <w:rPr>
          <w:rFonts w:ascii="Times New Roman" w:hAnsi="Times New Roman" w:cs="Times New Roman"/>
          <w:color w:val="222222"/>
          <w:sz w:val="24"/>
          <w:szCs w:val="24"/>
          <w:shd w:val="clear" w:color="auto" w:fill="FFFFFF"/>
        </w:rPr>
        <w:t xml:space="preserve">, 2019. </w:t>
      </w:r>
      <w:r>
        <w:rPr>
          <w:rFonts w:ascii="Times New Roman" w:hAnsi="Times New Roman" w:cs="Times New Roman"/>
          <w:i/>
          <w:color w:val="222222"/>
          <w:sz w:val="24"/>
          <w:szCs w:val="24"/>
          <w:shd w:val="clear" w:color="auto" w:fill="FFFFFF"/>
        </w:rPr>
        <w:t xml:space="preserve">Homepage. </w:t>
      </w:r>
      <w:r>
        <w:rPr>
          <w:rFonts w:ascii="Times New Roman" w:hAnsi="Times New Roman" w:cs="Times New Roman"/>
          <w:color w:val="222222"/>
          <w:sz w:val="24"/>
          <w:szCs w:val="24"/>
          <w:shd w:val="clear" w:color="auto" w:fill="FFFFFF"/>
        </w:rPr>
        <w:t xml:space="preserve">Available at: </w:t>
      </w:r>
      <w:r w:rsidRPr="000061C9">
        <w:rPr>
          <w:rFonts w:ascii="Times New Roman" w:hAnsi="Times New Roman" w:cs="Times New Roman"/>
          <w:color w:val="222222"/>
          <w:sz w:val="24"/>
          <w:szCs w:val="24"/>
          <w:shd w:val="clear" w:color="auto" w:fill="FFFFFF"/>
        </w:rPr>
        <w:t>https://www.primark.com/en/</w:t>
      </w:r>
      <w:r>
        <w:rPr>
          <w:rFonts w:ascii="Times New Roman" w:hAnsi="Times New Roman" w:cs="Times New Roman"/>
          <w:color w:val="222222"/>
          <w:sz w:val="24"/>
          <w:szCs w:val="24"/>
          <w:shd w:val="clear" w:color="auto" w:fill="FFFFFF"/>
        </w:rPr>
        <w:t xml:space="preserve"> [Accessed on: 14/08/2019]. </w:t>
      </w:r>
    </w:p>
    <w:p w:rsidR="00942A8B" w:rsidRPr="002136E2" w:rsidRDefault="00942A8B" w:rsidP="009A12EE">
      <w:pPr>
        <w:spacing w:line="360" w:lineRule="auto"/>
        <w:jc w:val="both"/>
        <w:rPr>
          <w:rFonts w:ascii="Times New Roman" w:hAnsi="Times New Roman" w:cs="Times New Roman"/>
          <w:color w:val="222222"/>
          <w:sz w:val="24"/>
          <w:szCs w:val="24"/>
          <w:shd w:val="clear" w:color="auto" w:fill="FFFFFF"/>
        </w:rPr>
      </w:pPr>
      <w:r w:rsidRPr="002136E2">
        <w:rPr>
          <w:rFonts w:ascii="Times New Roman" w:hAnsi="Times New Roman" w:cs="Times New Roman"/>
          <w:color w:val="222222"/>
          <w:sz w:val="24"/>
          <w:szCs w:val="24"/>
          <w:shd w:val="clear" w:color="auto" w:fill="FFFFFF"/>
        </w:rPr>
        <w:t>Research methodology</w:t>
      </w:r>
    </w:p>
    <w:p w:rsidR="00942A8B" w:rsidRPr="002136E2" w:rsidRDefault="00942A8B" w:rsidP="009A12EE">
      <w:pPr>
        <w:spacing w:line="360" w:lineRule="auto"/>
        <w:jc w:val="both"/>
        <w:rPr>
          <w:rFonts w:ascii="Times New Roman" w:hAnsi="Times New Roman" w:cs="Times New Roman"/>
          <w:sz w:val="24"/>
          <w:szCs w:val="24"/>
        </w:rPr>
      </w:pPr>
      <w:r w:rsidRPr="0068202C">
        <w:rPr>
          <w:rFonts w:ascii="Times New Roman" w:hAnsi="Times New Roman" w:cs="Times New Roman"/>
          <w:color w:val="222222"/>
          <w:sz w:val="24"/>
          <w:szCs w:val="24"/>
          <w:shd w:val="clear" w:color="auto" w:fill="FFFFFF"/>
        </w:rPr>
        <w:t xml:space="preserve">Sajid, S.I., 2016. Social media and its role in marketing. </w:t>
      </w:r>
      <w:r w:rsidRPr="0068202C">
        <w:rPr>
          <w:rFonts w:ascii="Times New Roman" w:hAnsi="Times New Roman" w:cs="Times New Roman"/>
          <w:i/>
          <w:sz w:val="24"/>
          <w:szCs w:val="24"/>
        </w:rPr>
        <w:t>Business and Economics Journal, 7</w:t>
      </w:r>
      <w:r w:rsidRPr="0068202C">
        <w:rPr>
          <w:rFonts w:ascii="Times New Roman" w:hAnsi="Times New Roman" w:cs="Times New Roman"/>
          <w:sz w:val="24"/>
          <w:szCs w:val="24"/>
        </w:rPr>
        <w:t>(1), pp.1-5.</w:t>
      </w:r>
    </w:p>
    <w:p w:rsidR="00942A8B" w:rsidRPr="002136E2" w:rsidRDefault="00942A8B" w:rsidP="009A12EE">
      <w:pPr>
        <w:spacing w:line="360" w:lineRule="auto"/>
        <w:jc w:val="both"/>
        <w:rPr>
          <w:rFonts w:ascii="Times New Roman" w:hAnsi="Times New Roman" w:cs="Times New Roman"/>
          <w:color w:val="222222"/>
          <w:sz w:val="24"/>
          <w:szCs w:val="24"/>
          <w:shd w:val="clear" w:color="auto" w:fill="FFFFFF"/>
        </w:rPr>
      </w:pPr>
      <w:proofErr w:type="spellStart"/>
      <w:r w:rsidRPr="0068202C">
        <w:rPr>
          <w:rFonts w:ascii="Times New Roman" w:hAnsi="Times New Roman" w:cs="Times New Roman"/>
          <w:color w:val="222222"/>
          <w:sz w:val="24"/>
          <w:szCs w:val="24"/>
          <w:shd w:val="clear" w:color="auto" w:fill="FFFFFF"/>
        </w:rPr>
        <w:t>Schivinski</w:t>
      </w:r>
      <w:proofErr w:type="spellEnd"/>
      <w:r w:rsidRPr="0068202C">
        <w:rPr>
          <w:rFonts w:ascii="Times New Roman" w:hAnsi="Times New Roman" w:cs="Times New Roman"/>
          <w:color w:val="222222"/>
          <w:sz w:val="24"/>
          <w:szCs w:val="24"/>
          <w:shd w:val="clear" w:color="auto" w:fill="FFFFFF"/>
        </w:rPr>
        <w:t xml:space="preserve">, B. and </w:t>
      </w:r>
      <w:proofErr w:type="spellStart"/>
      <w:r w:rsidRPr="0068202C">
        <w:rPr>
          <w:rFonts w:ascii="Times New Roman" w:hAnsi="Times New Roman" w:cs="Times New Roman"/>
          <w:color w:val="222222"/>
          <w:sz w:val="24"/>
          <w:szCs w:val="24"/>
          <w:shd w:val="clear" w:color="auto" w:fill="FFFFFF"/>
        </w:rPr>
        <w:t>Dabrowski</w:t>
      </w:r>
      <w:proofErr w:type="spellEnd"/>
      <w:r w:rsidRPr="0068202C">
        <w:rPr>
          <w:rFonts w:ascii="Times New Roman" w:hAnsi="Times New Roman" w:cs="Times New Roman"/>
          <w:color w:val="222222"/>
          <w:sz w:val="24"/>
          <w:szCs w:val="24"/>
          <w:shd w:val="clear" w:color="auto" w:fill="FFFFFF"/>
        </w:rPr>
        <w:t>, D., 2016. The effect of social media communication on consumer perceptions of brands. </w:t>
      </w:r>
      <w:r w:rsidRPr="0068202C">
        <w:rPr>
          <w:rFonts w:ascii="Times New Roman" w:hAnsi="Times New Roman" w:cs="Times New Roman"/>
          <w:i/>
          <w:iCs/>
          <w:color w:val="222222"/>
          <w:sz w:val="24"/>
          <w:szCs w:val="24"/>
          <w:shd w:val="clear" w:color="auto" w:fill="FFFFFF"/>
        </w:rPr>
        <w:t>Journal of Marketing Communications</w:t>
      </w:r>
      <w:r w:rsidRPr="0068202C">
        <w:rPr>
          <w:rFonts w:ascii="Times New Roman" w:hAnsi="Times New Roman" w:cs="Times New Roman"/>
          <w:color w:val="222222"/>
          <w:sz w:val="24"/>
          <w:szCs w:val="24"/>
          <w:shd w:val="clear" w:color="auto" w:fill="FFFFFF"/>
        </w:rPr>
        <w:t>, </w:t>
      </w:r>
      <w:r w:rsidRPr="0068202C">
        <w:rPr>
          <w:rFonts w:ascii="Times New Roman" w:hAnsi="Times New Roman" w:cs="Times New Roman"/>
          <w:i/>
          <w:iCs/>
          <w:color w:val="222222"/>
          <w:sz w:val="24"/>
          <w:szCs w:val="24"/>
          <w:shd w:val="clear" w:color="auto" w:fill="FFFFFF"/>
        </w:rPr>
        <w:t>22</w:t>
      </w:r>
      <w:r w:rsidRPr="0068202C">
        <w:rPr>
          <w:rFonts w:ascii="Times New Roman" w:hAnsi="Times New Roman" w:cs="Times New Roman"/>
          <w:color w:val="222222"/>
          <w:sz w:val="24"/>
          <w:szCs w:val="24"/>
          <w:shd w:val="clear" w:color="auto" w:fill="FFFFFF"/>
        </w:rPr>
        <w:t>(2), pp.189-214.</w:t>
      </w:r>
    </w:p>
    <w:p w:rsidR="00942A8B" w:rsidRDefault="00942A8B" w:rsidP="009A12EE">
      <w:pPr>
        <w:spacing w:line="360" w:lineRule="auto"/>
        <w:jc w:val="both"/>
        <w:rPr>
          <w:rFonts w:ascii="Times New Roman" w:hAnsi="Times New Roman" w:cs="Times New Roman"/>
          <w:color w:val="222222"/>
          <w:sz w:val="24"/>
          <w:szCs w:val="24"/>
          <w:shd w:val="clear" w:color="auto" w:fill="FFFFFF"/>
        </w:rPr>
      </w:pPr>
      <w:r w:rsidRPr="002136E2">
        <w:rPr>
          <w:rFonts w:ascii="Times New Roman" w:hAnsi="Times New Roman" w:cs="Times New Roman"/>
          <w:color w:val="222222"/>
          <w:sz w:val="24"/>
          <w:szCs w:val="24"/>
          <w:shd w:val="clear" w:color="auto" w:fill="FFFFFF"/>
        </w:rPr>
        <w:lastRenderedPageBreak/>
        <w:t>Shabbir, M.S., Ghazi, M.S. and Mehmood, A.R., 2016. Impact of social media applications on small business entrepreneurs. </w:t>
      </w:r>
      <w:r w:rsidRPr="002136E2">
        <w:rPr>
          <w:rFonts w:ascii="Times New Roman" w:hAnsi="Times New Roman" w:cs="Times New Roman"/>
          <w:i/>
          <w:iCs/>
          <w:color w:val="222222"/>
          <w:sz w:val="24"/>
          <w:szCs w:val="24"/>
          <w:shd w:val="clear" w:color="auto" w:fill="FFFFFF"/>
        </w:rPr>
        <w:t>Arabian Journal of Business and Management Review</w:t>
      </w:r>
      <w:r w:rsidRPr="002136E2">
        <w:rPr>
          <w:rFonts w:ascii="Times New Roman" w:hAnsi="Times New Roman" w:cs="Times New Roman"/>
          <w:color w:val="222222"/>
          <w:sz w:val="24"/>
          <w:szCs w:val="24"/>
          <w:shd w:val="clear" w:color="auto" w:fill="FFFFFF"/>
        </w:rPr>
        <w:t>, </w:t>
      </w:r>
      <w:r w:rsidRPr="002136E2">
        <w:rPr>
          <w:rFonts w:ascii="Times New Roman" w:hAnsi="Times New Roman" w:cs="Times New Roman"/>
          <w:i/>
          <w:iCs/>
          <w:color w:val="222222"/>
          <w:sz w:val="24"/>
          <w:szCs w:val="24"/>
          <w:shd w:val="clear" w:color="auto" w:fill="FFFFFF"/>
        </w:rPr>
        <w:t>6</w:t>
      </w:r>
      <w:r w:rsidRPr="002136E2">
        <w:rPr>
          <w:rFonts w:ascii="Times New Roman" w:hAnsi="Times New Roman" w:cs="Times New Roman"/>
          <w:color w:val="222222"/>
          <w:sz w:val="24"/>
          <w:szCs w:val="24"/>
          <w:shd w:val="clear" w:color="auto" w:fill="FFFFFF"/>
        </w:rPr>
        <w:t>(3), pp.1-3.</w:t>
      </w:r>
    </w:p>
    <w:p w:rsidR="005A30D3" w:rsidRDefault="00DC3FE5" w:rsidP="009A12EE">
      <w:pPr>
        <w:spacing w:line="360" w:lineRule="auto"/>
        <w:jc w:val="both"/>
        <w:rPr>
          <w:rFonts w:ascii="Times New Roman" w:hAnsi="Times New Roman" w:cs="Times New Roman"/>
          <w:color w:val="222222"/>
          <w:sz w:val="24"/>
          <w:szCs w:val="24"/>
          <w:shd w:val="clear" w:color="auto" w:fill="FFFFFF"/>
        </w:rPr>
      </w:pPr>
      <w:proofErr w:type="gramStart"/>
      <w:r w:rsidRPr="00B620FA">
        <w:rPr>
          <w:rFonts w:ascii="Times New Roman" w:hAnsi="Times New Roman" w:cs="Times New Roman"/>
          <w:color w:val="222222"/>
          <w:sz w:val="24"/>
          <w:szCs w:val="24"/>
          <w:shd w:val="clear" w:color="auto" w:fill="FFFFFF"/>
        </w:rPr>
        <w:t xml:space="preserve">theguardian.com </w:t>
      </w:r>
      <w:r>
        <w:rPr>
          <w:rFonts w:ascii="Times New Roman" w:hAnsi="Times New Roman" w:cs="Times New Roman"/>
          <w:color w:val="222222"/>
          <w:sz w:val="24"/>
          <w:szCs w:val="24"/>
          <w:shd w:val="clear" w:color="auto" w:fill="FFFFFF"/>
        </w:rPr>
        <w:t>,</w:t>
      </w:r>
      <w:proofErr w:type="gramEnd"/>
      <w:r>
        <w:rPr>
          <w:rFonts w:ascii="Times New Roman" w:hAnsi="Times New Roman" w:cs="Times New Roman"/>
          <w:color w:val="222222"/>
          <w:sz w:val="24"/>
          <w:szCs w:val="24"/>
          <w:shd w:val="clear" w:color="auto" w:fill="FFFFFF"/>
        </w:rPr>
        <w:t xml:space="preserve"> 2019. </w:t>
      </w:r>
      <w:r w:rsidRPr="00B620FA">
        <w:rPr>
          <w:rFonts w:ascii="Times New Roman" w:hAnsi="Times New Roman" w:cs="Times New Roman"/>
          <w:i/>
          <w:color w:val="222222"/>
          <w:sz w:val="24"/>
          <w:szCs w:val="24"/>
          <w:shd w:val="clear" w:color="auto" w:fill="FFFFFF"/>
        </w:rPr>
        <w:t>Cheap and cheerful: why there’s more to Primark’s success than you thought</w:t>
      </w:r>
      <w:r>
        <w:rPr>
          <w:rFonts w:ascii="Times New Roman" w:hAnsi="Times New Roman" w:cs="Times New Roman"/>
          <w:color w:val="222222"/>
          <w:sz w:val="24"/>
          <w:szCs w:val="24"/>
          <w:shd w:val="clear" w:color="auto" w:fill="FFFFFF"/>
        </w:rPr>
        <w:t>. Available at:</w:t>
      </w:r>
      <w:r w:rsidRPr="00B620FA">
        <w:rPr>
          <w:rFonts w:ascii="Times New Roman" w:hAnsi="Times New Roman" w:cs="Times New Roman"/>
          <w:color w:val="222222"/>
          <w:sz w:val="24"/>
          <w:szCs w:val="24"/>
          <w:shd w:val="clear" w:color="auto" w:fill="FFFFFF"/>
        </w:rPr>
        <w:t xml:space="preserve"> https://www.theguardian.com/business/2019/may/28/more-to-primark-success-than-you-thought</w:t>
      </w:r>
      <w:r>
        <w:rPr>
          <w:rFonts w:ascii="Times New Roman" w:hAnsi="Times New Roman" w:cs="Times New Roman"/>
          <w:color w:val="222222"/>
          <w:sz w:val="24"/>
          <w:szCs w:val="24"/>
          <w:shd w:val="clear" w:color="auto" w:fill="FFFFFF"/>
        </w:rPr>
        <w:t xml:space="preserve"> [Accessed on: 14/08/2019]</w:t>
      </w:r>
    </w:p>
    <w:p w:rsidR="00942A8B" w:rsidRPr="002136E2" w:rsidRDefault="00942A8B" w:rsidP="009A12EE">
      <w:pPr>
        <w:spacing w:line="360" w:lineRule="auto"/>
        <w:jc w:val="both"/>
        <w:rPr>
          <w:rFonts w:ascii="Times New Roman" w:hAnsi="Times New Roman" w:cs="Times New Roman"/>
          <w:color w:val="222222"/>
          <w:sz w:val="24"/>
          <w:szCs w:val="24"/>
          <w:shd w:val="clear" w:color="auto" w:fill="FFFFFF"/>
        </w:rPr>
      </w:pPr>
      <w:proofErr w:type="spellStart"/>
      <w:r w:rsidRPr="0068202C">
        <w:rPr>
          <w:rFonts w:ascii="Times New Roman" w:hAnsi="Times New Roman" w:cs="Times New Roman"/>
          <w:color w:val="222222"/>
          <w:sz w:val="24"/>
          <w:szCs w:val="24"/>
          <w:shd w:val="clear" w:color="auto" w:fill="FFFFFF"/>
        </w:rPr>
        <w:t>Voorveld</w:t>
      </w:r>
      <w:proofErr w:type="spellEnd"/>
      <w:r w:rsidRPr="002136E2">
        <w:rPr>
          <w:rFonts w:ascii="Times New Roman" w:hAnsi="Times New Roman" w:cs="Times New Roman"/>
          <w:color w:val="222222"/>
          <w:sz w:val="24"/>
          <w:szCs w:val="24"/>
          <w:shd w:val="clear" w:color="auto" w:fill="FFFFFF"/>
        </w:rPr>
        <w:t xml:space="preserve">, H.A., van </w:t>
      </w:r>
      <w:proofErr w:type="spellStart"/>
      <w:r w:rsidRPr="002136E2">
        <w:rPr>
          <w:rFonts w:ascii="Times New Roman" w:hAnsi="Times New Roman" w:cs="Times New Roman"/>
          <w:color w:val="222222"/>
          <w:sz w:val="24"/>
          <w:szCs w:val="24"/>
          <w:shd w:val="clear" w:color="auto" w:fill="FFFFFF"/>
        </w:rPr>
        <w:t>Noort</w:t>
      </w:r>
      <w:proofErr w:type="spellEnd"/>
      <w:r w:rsidRPr="002136E2">
        <w:rPr>
          <w:rFonts w:ascii="Times New Roman" w:hAnsi="Times New Roman" w:cs="Times New Roman"/>
          <w:color w:val="222222"/>
          <w:sz w:val="24"/>
          <w:szCs w:val="24"/>
          <w:shd w:val="clear" w:color="auto" w:fill="FFFFFF"/>
        </w:rPr>
        <w:t xml:space="preserve">, G., </w:t>
      </w:r>
      <w:proofErr w:type="spellStart"/>
      <w:r w:rsidRPr="002136E2">
        <w:rPr>
          <w:rFonts w:ascii="Times New Roman" w:hAnsi="Times New Roman" w:cs="Times New Roman"/>
          <w:color w:val="222222"/>
          <w:sz w:val="24"/>
          <w:szCs w:val="24"/>
          <w:shd w:val="clear" w:color="auto" w:fill="FFFFFF"/>
        </w:rPr>
        <w:t>Muntinga</w:t>
      </w:r>
      <w:proofErr w:type="spellEnd"/>
      <w:r w:rsidRPr="002136E2">
        <w:rPr>
          <w:rFonts w:ascii="Times New Roman" w:hAnsi="Times New Roman" w:cs="Times New Roman"/>
          <w:color w:val="222222"/>
          <w:sz w:val="24"/>
          <w:szCs w:val="24"/>
          <w:shd w:val="clear" w:color="auto" w:fill="FFFFFF"/>
        </w:rPr>
        <w:t>, D.G. and Bronner, F., 2018. Engagement with social media and social media advertising: The differentiating role of platform type. </w:t>
      </w:r>
      <w:r w:rsidRPr="002136E2">
        <w:rPr>
          <w:rFonts w:ascii="Times New Roman" w:hAnsi="Times New Roman" w:cs="Times New Roman"/>
          <w:i/>
          <w:iCs/>
          <w:color w:val="222222"/>
          <w:sz w:val="24"/>
          <w:szCs w:val="24"/>
          <w:shd w:val="clear" w:color="auto" w:fill="FFFFFF"/>
        </w:rPr>
        <w:t>Journal of Advertising</w:t>
      </w:r>
      <w:r w:rsidRPr="002136E2">
        <w:rPr>
          <w:rFonts w:ascii="Times New Roman" w:hAnsi="Times New Roman" w:cs="Times New Roman"/>
          <w:color w:val="222222"/>
          <w:sz w:val="24"/>
          <w:szCs w:val="24"/>
          <w:shd w:val="clear" w:color="auto" w:fill="FFFFFF"/>
        </w:rPr>
        <w:t>, </w:t>
      </w:r>
      <w:r w:rsidRPr="002136E2">
        <w:rPr>
          <w:rFonts w:ascii="Times New Roman" w:hAnsi="Times New Roman" w:cs="Times New Roman"/>
          <w:i/>
          <w:iCs/>
          <w:color w:val="222222"/>
          <w:sz w:val="24"/>
          <w:szCs w:val="24"/>
          <w:shd w:val="clear" w:color="auto" w:fill="FFFFFF"/>
        </w:rPr>
        <w:t>47</w:t>
      </w:r>
      <w:r w:rsidRPr="002136E2">
        <w:rPr>
          <w:rFonts w:ascii="Times New Roman" w:hAnsi="Times New Roman" w:cs="Times New Roman"/>
          <w:color w:val="222222"/>
          <w:sz w:val="24"/>
          <w:szCs w:val="24"/>
          <w:shd w:val="clear" w:color="auto" w:fill="FFFFFF"/>
        </w:rPr>
        <w:t>(1), pp.38-54.</w:t>
      </w:r>
    </w:p>
    <w:p w:rsidR="00942A8B" w:rsidRDefault="00942A8B" w:rsidP="009A12EE">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rsidR="00942A8B" w:rsidRDefault="00942A8B" w:rsidP="009A12EE">
      <w:pPr>
        <w:pStyle w:val="Heading1"/>
        <w:rPr>
          <w:noProof/>
          <w:shd w:val="clear" w:color="auto" w:fill="FFFFFF"/>
        </w:rPr>
      </w:pPr>
      <w:bookmarkStart w:id="26" w:name="_Toc17473309"/>
      <w:r>
        <w:rPr>
          <w:noProof/>
          <w:shd w:val="clear" w:color="auto" w:fill="FFFFFF"/>
        </w:rPr>
        <w:lastRenderedPageBreak/>
        <w:t>Appendices</w:t>
      </w:r>
      <w:bookmarkEnd w:id="26"/>
      <w:r>
        <w:rPr>
          <w:noProof/>
          <w:shd w:val="clear" w:color="auto" w:fill="FFFFFF"/>
        </w:rPr>
        <w:t xml:space="preserve"> </w:t>
      </w:r>
    </w:p>
    <w:p w:rsidR="00942A8B" w:rsidRPr="00AC026C" w:rsidRDefault="00942A8B" w:rsidP="009A12EE">
      <w:pPr>
        <w:spacing w:line="360" w:lineRule="auto"/>
        <w:jc w:val="both"/>
        <w:rPr>
          <w:rFonts w:ascii="Times New Roman" w:hAnsi="Times New Roman" w:cs="Times New Roman"/>
          <w:b/>
          <w:noProof/>
          <w:color w:val="222222"/>
          <w:sz w:val="24"/>
          <w:szCs w:val="24"/>
          <w:shd w:val="clear" w:color="auto" w:fill="FFFFFF"/>
        </w:rPr>
      </w:pPr>
      <w:r w:rsidRPr="00AC026C">
        <w:rPr>
          <w:rFonts w:ascii="Times New Roman" w:hAnsi="Times New Roman" w:cs="Times New Roman"/>
          <w:b/>
          <w:noProof/>
          <w:color w:val="222222"/>
          <w:sz w:val="24"/>
          <w:szCs w:val="24"/>
          <w:shd w:val="clear" w:color="auto" w:fill="FFFFFF"/>
        </w:rPr>
        <w:t xml:space="preserve">Appendix 1: Use of social medai in business </w:t>
      </w:r>
    </w:p>
    <w:p w:rsidR="00942A8B" w:rsidRDefault="00942A8B" w:rsidP="009A12EE">
      <w:pPr>
        <w:spacing w:line="360" w:lineRule="auto"/>
        <w:jc w:val="center"/>
        <w:rPr>
          <w:rFonts w:ascii="Times New Roman" w:hAnsi="Times New Roman" w:cs="Times New Roman"/>
          <w:color w:val="222222"/>
          <w:sz w:val="24"/>
          <w:szCs w:val="24"/>
          <w:shd w:val="clear" w:color="auto" w:fill="FFFFFF"/>
        </w:rPr>
      </w:pPr>
      <w:r>
        <w:rPr>
          <w:rFonts w:ascii="Times New Roman" w:hAnsi="Times New Roman" w:cs="Times New Roman"/>
          <w:noProof/>
          <w:color w:val="222222"/>
          <w:sz w:val="24"/>
          <w:szCs w:val="24"/>
          <w:shd w:val="clear" w:color="auto" w:fill="FFFFFF"/>
          <w:lang w:bidi="bn-BD"/>
        </w:rPr>
        <w:drawing>
          <wp:inline distT="0" distB="0" distL="0" distR="0">
            <wp:extent cx="5943600" cy="3695539"/>
            <wp:effectExtent l="247650" t="228600" r="228600" b="209711"/>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5943600" cy="3695539"/>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942A8B" w:rsidRDefault="00942A8B" w:rsidP="009A12EE">
      <w:pPr>
        <w:spacing w:line="360" w:lineRule="auto"/>
        <w:jc w:val="cente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(Source: </w:t>
      </w:r>
      <w:r w:rsidRPr="00F662AF">
        <w:rPr>
          <w:rFonts w:ascii="Times New Roman" w:hAnsi="Times New Roman" w:cs="Times New Roman"/>
          <w:color w:val="222222"/>
          <w:sz w:val="24"/>
          <w:szCs w:val="24"/>
          <w:shd w:val="clear" w:color="auto" w:fill="FFFFFF"/>
        </w:rPr>
        <w:t>https://www.researchgate.net/publication/330990327_The_impact_of_social_media_in_business_growth_and_performance_A_scientometrics_analysis</w:t>
      </w:r>
      <w:r>
        <w:rPr>
          <w:rFonts w:ascii="Times New Roman" w:hAnsi="Times New Roman" w:cs="Times New Roman"/>
          <w:color w:val="222222"/>
          <w:sz w:val="24"/>
          <w:szCs w:val="24"/>
          <w:shd w:val="clear" w:color="auto" w:fill="FFFFFF"/>
        </w:rPr>
        <w:t>)</w:t>
      </w:r>
    </w:p>
    <w:p w:rsidR="00942A8B" w:rsidRDefault="00942A8B" w:rsidP="009A12EE">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rsidR="00942A8B" w:rsidRPr="000C3661" w:rsidRDefault="00942A8B" w:rsidP="009A12EE">
      <w:pPr>
        <w:spacing w:line="360" w:lineRule="auto"/>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lastRenderedPageBreak/>
        <w:t>Appendix 2: Digital marketing in the United Kingdom</w:t>
      </w:r>
    </w:p>
    <w:p w:rsidR="00942A8B" w:rsidRDefault="00942A8B" w:rsidP="009A12EE">
      <w:pPr>
        <w:spacing w:line="360" w:lineRule="auto"/>
        <w:jc w:val="center"/>
        <w:rPr>
          <w:rFonts w:ascii="Times New Roman" w:hAnsi="Times New Roman" w:cs="Times New Roman"/>
          <w:color w:val="222222"/>
          <w:sz w:val="24"/>
          <w:szCs w:val="24"/>
          <w:shd w:val="clear" w:color="auto" w:fill="FFFFFF"/>
        </w:rPr>
      </w:pPr>
      <w:r>
        <w:rPr>
          <w:rFonts w:ascii="Times New Roman" w:hAnsi="Times New Roman" w:cs="Times New Roman"/>
          <w:noProof/>
          <w:color w:val="222222"/>
          <w:sz w:val="24"/>
          <w:szCs w:val="24"/>
          <w:shd w:val="clear" w:color="auto" w:fill="FFFFFF"/>
          <w:lang w:bidi="bn-BD"/>
        </w:rPr>
        <w:drawing>
          <wp:anchor distT="0" distB="0" distL="114300" distR="114300" simplePos="0" relativeHeight="251659264" behindDoc="0" locked="0" layoutInCell="1" allowOverlap="1">
            <wp:simplePos x="0" y="0"/>
            <wp:positionH relativeFrom="column">
              <wp:posOffset>914400</wp:posOffset>
            </wp:positionH>
            <wp:positionV relativeFrom="paragraph">
              <wp:align>top</wp:align>
            </wp:positionV>
            <wp:extent cx="4372802" cy="4028536"/>
            <wp:effectExtent l="247650" t="228600" r="237298" b="200564"/>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4372802" cy="4028536"/>
                    </a:xfrm>
                    <a:prstGeom prst="rect">
                      <a:avLst/>
                    </a:prstGeom>
                    <a:ln w="228600" cap="sq" cmpd="thickThin">
                      <a:solidFill>
                        <a:srgbClr val="000000"/>
                      </a:solidFill>
                      <a:prstDash val="solid"/>
                      <a:miter lim="800000"/>
                    </a:ln>
                    <a:effectLst>
                      <a:innerShdw blurRad="76200">
                        <a:srgbClr val="000000"/>
                      </a:innerShdw>
                    </a:effectLst>
                  </pic:spPr>
                </pic:pic>
              </a:graphicData>
            </a:graphic>
          </wp:anchor>
        </w:drawing>
      </w:r>
      <w:r>
        <w:rPr>
          <w:rFonts w:ascii="Times New Roman" w:hAnsi="Times New Roman" w:cs="Times New Roman"/>
          <w:color w:val="222222"/>
          <w:sz w:val="24"/>
          <w:szCs w:val="24"/>
          <w:shd w:val="clear" w:color="auto" w:fill="FFFFFF"/>
        </w:rPr>
        <w:br w:type="textWrapping" w:clear="all"/>
      </w:r>
    </w:p>
    <w:p w:rsidR="00267020" w:rsidRDefault="00942A8B" w:rsidP="009A12EE">
      <w:pPr>
        <w:spacing w:line="360" w:lineRule="auto"/>
        <w:jc w:val="cente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(Source: </w:t>
      </w:r>
      <w:r w:rsidRPr="000C3661">
        <w:rPr>
          <w:rFonts w:ascii="Times New Roman" w:hAnsi="Times New Roman" w:cs="Times New Roman"/>
          <w:color w:val="222222"/>
          <w:sz w:val="24"/>
          <w:szCs w:val="24"/>
          <w:shd w:val="clear" w:color="auto" w:fill="FFFFFF"/>
        </w:rPr>
        <w:t>https://www.emarketer.com/content/more-than-60-of-uk-media-ad-spending-is-digital</w:t>
      </w:r>
      <w:r>
        <w:rPr>
          <w:rFonts w:ascii="Times New Roman" w:hAnsi="Times New Roman" w:cs="Times New Roman"/>
          <w:color w:val="222222"/>
          <w:sz w:val="24"/>
          <w:szCs w:val="24"/>
          <w:shd w:val="clear" w:color="auto" w:fill="FFFFFF"/>
        </w:rPr>
        <w:t>)</w:t>
      </w:r>
    </w:p>
    <w:p w:rsidR="00267020" w:rsidRDefault="00267020" w:rsidP="009A12EE">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rsidR="00B94A56" w:rsidRDefault="00267020" w:rsidP="009A12EE">
      <w:pPr>
        <w:spacing w:line="360" w:lineRule="auto"/>
        <w:jc w:val="both"/>
        <w:rPr>
          <w:rFonts w:ascii="Times New Roman" w:hAnsi="Times New Roman" w:cs="Times New Roman"/>
          <w:b/>
          <w:color w:val="222222"/>
          <w:sz w:val="24"/>
          <w:szCs w:val="24"/>
          <w:shd w:val="clear" w:color="auto" w:fill="FFFFFF"/>
        </w:rPr>
      </w:pPr>
      <w:r w:rsidRPr="00D47143">
        <w:rPr>
          <w:rFonts w:ascii="Times New Roman" w:hAnsi="Times New Roman" w:cs="Times New Roman"/>
          <w:b/>
          <w:color w:val="222222"/>
          <w:sz w:val="24"/>
          <w:szCs w:val="24"/>
          <w:shd w:val="clear" w:color="auto" w:fill="FFFFFF"/>
        </w:rPr>
        <w:lastRenderedPageBreak/>
        <w:t xml:space="preserve">Appendix </w:t>
      </w:r>
      <w:r w:rsidR="002323DB" w:rsidRPr="00D47143">
        <w:rPr>
          <w:rFonts w:ascii="Times New Roman" w:hAnsi="Times New Roman" w:cs="Times New Roman"/>
          <w:b/>
          <w:color w:val="222222"/>
          <w:sz w:val="24"/>
          <w:szCs w:val="24"/>
          <w:shd w:val="clear" w:color="auto" w:fill="FFFFFF"/>
        </w:rPr>
        <w:t xml:space="preserve">3 </w:t>
      </w:r>
    </w:p>
    <w:p w:rsidR="00B94A56" w:rsidRDefault="00B94A56" w:rsidP="009A12EE">
      <w:pPr>
        <w:spacing w:line="360" w:lineRule="auto"/>
        <w:jc w:val="both"/>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Gantt Chart</w:t>
      </w:r>
    </w:p>
    <w:tbl>
      <w:tblPr>
        <w:tblW w:w="96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176"/>
        <w:gridCol w:w="1259"/>
        <w:gridCol w:w="1170"/>
        <w:gridCol w:w="1350"/>
        <w:gridCol w:w="1350"/>
        <w:gridCol w:w="1170"/>
        <w:gridCol w:w="1170"/>
      </w:tblGrid>
      <w:tr w:rsidR="00B94A56" w:rsidRPr="00B94A56" w:rsidTr="007B1EB5">
        <w:tc>
          <w:tcPr>
            <w:tcW w:w="2176" w:type="dxa"/>
            <w:tcBorders>
              <w:top w:val="single" w:sz="4" w:space="0" w:color="000000"/>
              <w:left w:val="single" w:sz="4" w:space="0" w:color="000000"/>
              <w:bottom w:val="single" w:sz="4" w:space="0" w:color="000000"/>
              <w:right w:val="single" w:sz="4" w:space="0" w:color="000000"/>
            </w:tcBorders>
            <w:hideMark/>
          </w:tcPr>
          <w:p w:rsidR="00B94A56" w:rsidRPr="00B94A56" w:rsidRDefault="00B94A56" w:rsidP="009A12EE">
            <w:pPr>
              <w:spacing w:line="360" w:lineRule="auto"/>
              <w:ind w:left="240"/>
              <w:rPr>
                <w:rFonts w:ascii="Times New Roman" w:hAnsi="Times New Roman" w:cs="Times New Roman"/>
                <w:b/>
                <w:sz w:val="24"/>
                <w:szCs w:val="24"/>
              </w:rPr>
            </w:pPr>
            <w:r w:rsidRPr="00B94A56">
              <w:rPr>
                <w:rFonts w:ascii="Times New Roman" w:hAnsi="Times New Roman" w:cs="Times New Roman"/>
                <w:b/>
                <w:sz w:val="24"/>
                <w:szCs w:val="24"/>
              </w:rPr>
              <w:t>Main activities</w:t>
            </w:r>
          </w:p>
        </w:tc>
        <w:tc>
          <w:tcPr>
            <w:tcW w:w="1259" w:type="dxa"/>
            <w:tcBorders>
              <w:top w:val="single" w:sz="4" w:space="0" w:color="000000"/>
              <w:left w:val="single" w:sz="4" w:space="0" w:color="000000"/>
              <w:bottom w:val="single" w:sz="4" w:space="0" w:color="000000"/>
              <w:right w:val="single" w:sz="4" w:space="0" w:color="000000"/>
            </w:tcBorders>
            <w:hideMark/>
          </w:tcPr>
          <w:p w:rsidR="00B94A56" w:rsidRPr="00B94A56" w:rsidRDefault="00B94A56" w:rsidP="009A12EE">
            <w:pPr>
              <w:spacing w:line="360" w:lineRule="auto"/>
              <w:ind w:left="240"/>
              <w:rPr>
                <w:rFonts w:ascii="Times New Roman" w:hAnsi="Times New Roman" w:cs="Times New Roman"/>
                <w:b/>
                <w:sz w:val="24"/>
                <w:szCs w:val="24"/>
              </w:rPr>
            </w:pPr>
            <w:r w:rsidRPr="00B94A56">
              <w:rPr>
                <w:rFonts w:ascii="Times New Roman" w:hAnsi="Times New Roman" w:cs="Times New Roman"/>
                <w:b/>
                <w:sz w:val="24"/>
                <w:szCs w:val="24"/>
              </w:rPr>
              <w:t>1</w:t>
            </w:r>
            <w:r w:rsidRPr="00B94A56">
              <w:rPr>
                <w:rFonts w:ascii="Times New Roman" w:hAnsi="Times New Roman" w:cs="Times New Roman"/>
                <w:b/>
                <w:sz w:val="24"/>
                <w:szCs w:val="24"/>
                <w:vertAlign w:val="superscript"/>
              </w:rPr>
              <w:t>st</w:t>
            </w:r>
            <w:r w:rsidRPr="00B94A56">
              <w:rPr>
                <w:rFonts w:ascii="Times New Roman" w:hAnsi="Times New Roman" w:cs="Times New Roman"/>
                <w:b/>
                <w:sz w:val="24"/>
                <w:szCs w:val="24"/>
              </w:rPr>
              <w:t xml:space="preserve"> week</w:t>
            </w:r>
          </w:p>
        </w:tc>
        <w:tc>
          <w:tcPr>
            <w:tcW w:w="1170" w:type="dxa"/>
            <w:tcBorders>
              <w:top w:val="single" w:sz="4" w:space="0" w:color="000000"/>
              <w:left w:val="single" w:sz="4" w:space="0" w:color="000000"/>
              <w:bottom w:val="single" w:sz="4" w:space="0" w:color="000000"/>
              <w:right w:val="single" w:sz="4" w:space="0" w:color="000000"/>
            </w:tcBorders>
            <w:hideMark/>
          </w:tcPr>
          <w:p w:rsidR="00B94A56" w:rsidRPr="00B94A56" w:rsidRDefault="00B94A56" w:rsidP="009A12EE">
            <w:pPr>
              <w:spacing w:line="360" w:lineRule="auto"/>
              <w:ind w:left="240"/>
              <w:rPr>
                <w:rFonts w:ascii="Times New Roman" w:hAnsi="Times New Roman" w:cs="Times New Roman"/>
                <w:b/>
                <w:sz w:val="24"/>
                <w:szCs w:val="24"/>
              </w:rPr>
            </w:pPr>
            <w:r w:rsidRPr="00B94A56">
              <w:rPr>
                <w:rFonts w:ascii="Times New Roman" w:hAnsi="Times New Roman" w:cs="Times New Roman"/>
                <w:b/>
                <w:sz w:val="24"/>
                <w:szCs w:val="24"/>
              </w:rPr>
              <w:t>2</w:t>
            </w:r>
            <w:r w:rsidRPr="00B94A56">
              <w:rPr>
                <w:rFonts w:ascii="Times New Roman" w:hAnsi="Times New Roman" w:cs="Times New Roman"/>
                <w:b/>
                <w:sz w:val="24"/>
                <w:szCs w:val="24"/>
                <w:vertAlign w:val="superscript"/>
              </w:rPr>
              <w:t>nd</w:t>
            </w:r>
            <w:r w:rsidRPr="00B94A56">
              <w:rPr>
                <w:rFonts w:ascii="Times New Roman" w:hAnsi="Times New Roman" w:cs="Times New Roman"/>
                <w:b/>
                <w:sz w:val="24"/>
                <w:szCs w:val="24"/>
              </w:rPr>
              <w:t xml:space="preserve"> week</w:t>
            </w:r>
          </w:p>
        </w:tc>
        <w:tc>
          <w:tcPr>
            <w:tcW w:w="1350" w:type="dxa"/>
            <w:tcBorders>
              <w:top w:val="single" w:sz="4" w:space="0" w:color="000000"/>
              <w:left w:val="single" w:sz="4" w:space="0" w:color="000000"/>
              <w:bottom w:val="single" w:sz="4" w:space="0" w:color="000000"/>
              <w:right w:val="single" w:sz="4" w:space="0" w:color="000000"/>
            </w:tcBorders>
            <w:hideMark/>
          </w:tcPr>
          <w:p w:rsidR="00B94A56" w:rsidRPr="00B94A56" w:rsidRDefault="00B94A56" w:rsidP="009A12EE">
            <w:pPr>
              <w:spacing w:line="360" w:lineRule="auto"/>
              <w:ind w:left="240"/>
              <w:rPr>
                <w:rFonts w:ascii="Times New Roman" w:hAnsi="Times New Roman" w:cs="Times New Roman"/>
                <w:b/>
                <w:sz w:val="24"/>
                <w:szCs w:val="24"/>
              </w:rPr>
            </w:pPr>
            <w:r w:rsidRPr="00B94A56">
              <w:rPr>
                <w:rFonts w:ascii="Times New Roman" w:hAnsi="Times New Roman" w:cs="Times New Roman"/>
                <w:b/>
                <w:sz w:val="24"/>
                <w:szCs w:val="24"/>
              </w:rPr>
              <w:t>3</w:t>
            </w:r>
            <w:r w:rsidRPr="00B94A56">
              <w:rPr>
                <w:rFonts w:ascii="Times New Roman" w:hAnsi="Times New Roman" w:cs="Times New Roman"/>
                <w:b/>
                <w:sz w:val="24"/>
                <w:szCs w:val="24"/>
                <w:vertAlign w:val="superscript"/>
              </w:rPr>
              <w:t>rd</w:t>
            </w:r>
            <w:r w:rsidRPr="00B94A56">
              <w:rPr>
                <w:rFonts w:ascii="Times New Roman" w:hAnsi="Times New Roman" w:cs="Times New Roman"/>
                <w:b/>
                <w:sz w:val="24"/>
                <w:szCs w:val="24"/>
              </w:rPr>
              <w:t xml:space="preserve"> week</w:t>
            </w:r>
          </w:p>
        </w:tc>
        <w:tc>
          <w:tcPr>
            <w:tcW w:w="1350" w:type="dxa"/>
            <w:tcBorders>
              <w:top w:val="single" w:sz="4" w:space="0" w:color="000000"/>
              <w:left w:val="single" w:sz="4" w:space="0" w:color="000000"/>
              <w:bottom w:val="single" w:sz="4" w:space="0" w:color="000000"/>
              <w:right w:val="single" w:sz="4" w:space="0" w:color="000000"/>
            </w:tcBorders>
            <w:hideMark/>
          </w:tcPr>
          <w:p w:rsidR="00B94A56" w:rsidRPr="00B94A56" w:rsidRDefault="00B94A56" w:rsidP="009A12EE">
            <w:pPr>
              <w:spacing w:line="360" w:lineRule="auto"/>
              <w:ind w:left="240"/>
              <w:rPr>
                <w:rFonts w:ascii="Times New Roman" w:hAnsi="Times New Roman" w:cs="Times New Roman"/>
                <w:b/>
                <w:sz w:val="24"/>
                <w:szCs w:val="24"/>
              </w:rPr>
            </w:pPr>
            <w:r w:rsidRPr="00B94A56">
              <w:rPr>
                <w:rFonts w:ascii="Times New Roman" w:hAnsi="Times New Roman" w:cs="Times New Roman"/>
                <w:b/>
                <w:sz w:val="24"/>
                <w:szCs w:val="24"/>
              </w:rPr>
              <w:t>4</w:t>
            </w:r>
            <w:r w:rsidRPr="00B94A56">
              <w:rPr>
                <w:rFonts w:ascii="Times New Roman" w:hAnsi="Times New Roman" w:cs="Times New Roman"/>
                <w:b/>
                <w:sz w:val="24"/>
                <w:szCs w:val="24"/>
                <w:vertAlign w:val="superscript"/>
              </w:rPr>
              <w:t>th</w:t>
            </w:r>
            <w:r w:rsidRPr="00B94A56">
              <w:rPr>
                <w:rFonts w:ascii="Times New Roman" w:hAnsi="Times New Roman" w:cs="Times New Roman"/>
                <w:b/>
                <w:sz w:val="24"/>
                <w:szCs w:val="24"/>
              </w:rPr>
              <w:t>+5</w:t>
            </w:r>
            <w:r w:rsidRPr="00B94A56">
              <w:rPr>
                <w:rFonts w:ascii="Times New Roman" w:hAnsi="Times New Roman" w:cs="Times New Roman"/>
                <w:b/>
                <w:sz w:val="24"/>
                <w:szCs w:val="24"/>
                <w:vertAlign w:val="superscript"/>
              </w:rPr>
              <w:t>th</w:t>
            </w:r>
            <w:r w:rsidRPr="00B94A56">
              <w:rPr>
                <w:rFonts w:ascii="Times New Roman" w:hAnsi="Times New Roman" w:cs="Times New Roman"/>
                <w:b/>
                <w:sz w:val="24"/>
                <w:szCs w:val="24"/>
              </w:rPr>
              <w:t xml:space="preserve"> week</w:t>
            </w:r>
          </w:p>
        </w:tc>
        <w:tc>
          <w:tcPr>
            <w:tcW w:w="1170" w:type="dxa"/>
            <w:tcBorders>
              <w:top w:val="single" w:sz="4" w:space="0" w:color="000000"/>
              <w:left w:val="single" w:sz="4" w:space="0" w:color="000000"/>
              <w:bottom w:val="single" w:sz="4" w:space="0" w:color="000000"/>
              <w:right w:val="single" w:sz="4" w:space="0" w:color="000000"/>
            </w:tcBorders>
            <w:hideMark/>
          </w:tcPr>
          <w:p w:rsidR="00B94A56" w:rsidRPr="00B94A56" w:rsidRDefault="00B94A56" w:rsidP="009A12EE">
            <w:pPr>
              <w:spacing w:line="360" w:lineRule="auto"/>
              <w:ind w:left="240"/>
              <w:rPr>
                <w:rFonts w:ascii="Times New Roman" w:hAnsi="Times New Roman" w:cs="Times New Roman"/>
                <w:b/>
                <w:sz w:val="24"/>
                <w:szCs w:val="24"/>
              </w:rPr>
            </w:pPr>
            <w:r w:rsidRPr="00B94A56">
              <w:rPr>
                <w:rFonts w:ascii="Times New Roman" w:hAnsi="Times New Roman" w:cs="Times New Roman"/>
                <w:b/>
                <w:sz w:val="24"/>
                <w:szCs w:val="24"/>
              </w:rPr>
              <w:t>6</w:t>
            </w:r>
            <w:r w:rsidRPr="00B94A56">
              <w:rPr>
                <w:rFonts w:ascii="Times New Roman" w:hAnsi="Times New Roman" w:cs="Times New Roman"/>
                <w:b/>
                <w:sz w:val="24"/>
                <w:szCs w:val="24"/>
                <w:vertAlign w:val="superscript"/>
              </w:rPr>
              <w:t>th</w:t>
            </w:r>
            <w:r w:rsidRPr="00B94A56">
              <w:rPr>
                <w:rFonts w:ascii="Times New Roman" w:hAnsi="Times New Roman" w:cs="Times New Roman"/>
                <w:b/>
                <w:sz w:val="24"/>
                <w:szCs w:val="24"/>
              </w:rPr>
              <w:t xml:space="preserve"> week</w:t>
            </w:r>
          </w:p>
        </w:tc>
        <w:tc>
          <w:tcPr>
            <w:tcW w:w="1170" w:type="dxa"/>
            <w:tcBorders>
              <w:top w:val="single" w:sz="4" w:space="0" w:color="000000"/>
              <w:left w:val="single" w:sz="4" w:space="0" w:color="000000"/>
              <w:bottom w:val="single" w:sz="4" w:space="0" w:color="000000"/>
              <w:right w:val="single" w:sz="4" w:space="0" w:color="000000"/>
            </w:tcBorders>
            <w:hideMark/>
          </w:tcPr>
          <w:p w:rsidR="00B94A56" w:rsidRPr="00B94A56" w:rsidRDefault="00B94A56" w:rsidP="009A12EE">
            <w:pPr>
              <w:spacing w:line="360" w:lineRule="auto"/>
              <w:ind w:left="240"/>
              <w:rPr>
                <w:rFonts w:ascii="Times New Roman" w:hAnsi="Times New Roman" w:cs="Times New Roman"/>
                <w:b/>
                <w:sz w:val="24"/>
                <w:szCs w:val="24"/>
              </w:rPr>
            </w:pPr>
            <w:r w:rsidRPr="00B94A56">
              <w:rPr>
                <w:rFonts w:ascii="Times New Roman" w:hAnsi="Times New Roman" w:cs="Times New Roman"/>
                <w:b/>
                <w:sz w:val="24"/>
                <w:szCs w:val="24"/>
              </w:rPr>
              <w:t>7</w:t>
            </w:r>
            <w:r w:rsidRPr="00B94A56">
              <w:rPr>
                <w:rFonts w:ascii="Times New Roman" w:hAnsi="Times New Roman" w:cs="Times New Roman"/>
                <w:b/>
                <w:sz w:val="24"/>
                <w:szCs w:val="24"/>
                <w:vertAlign w:val="superscript"/>
              </w:rPr>
              <w:t>th</w:t>
            </w:r>
            <w:r w:rsidRPr="00B94A56">
              <w:rPr>
                <w:rFonts w:ascii="Times New Roman" w:hAnsi="Times New Roman" w:cs="Times New Roman"/>
                <w:b/>
                <w:sz w:val="24"/>
                <w:szCs w:val="24"/>
              </w:rPr>
              <w:t xml:space="preserve"> week</w:t>
            </w:r>
          </w:p>
        </w:tc>
      </w:tr>
      <w:tr w:rsidR="00B94A56" w:rsidRPr="00B94A56" w:rsidTr="007B1EB5">
        <w:tc>
          <w:tcPr>
            <w:tcW w:w="2176" w:type="dxa"/>
            <w:tcBorders>
              <w:top w:val="single" w:sz="4" w:space="0" w:color="000000"/>
              <w:left w:val="single" w:sz="4" w:space="0" w:color="000000"/>
              <w:bottom w:val="single" w:sz="4" w:space="0" w:color="000000"/>
              <w:right w:val="single" w:sz="4" w:space="0" w:color="000000"/>
            </w:tcBorders>
            <w:hideMark/>
          </w:tcPr>
          <w:p w:rsidR="00B94A56" w:rsidRPr="00B94A56" w:rsidRDefault="00B94A56" w:rsidP="009A12EE">
            <w:pPr>
              <w:spacing w:line="360" w:lineRule="auto"/>
              <w:ind w:left="240"/>
              <w:rPr>
                <w:rFonts w:ascii="Times New Roman" w:hAnsi="Times New Roman" w:cs="Times New Roman"/>
                <w:i/>
                <w:sz w:val="24"/>
                <w:szCs w:val="24"/>
              </w:rPr>
            </w:pPr>
            <w:r w:rsidRPr="00B94A56">
              <w:rPr>
                <w:rFonts w:ascii="Times New Roman" w:hAnsi="Times New Roman" w:cs="Times New Roman"/>
                <w:i/>
                <w:sz w:val="24"/>
                <w:szCs w:val="24"/>
              </w:rPr>
              <w:t>Selection of the topic</w:t>
            </w:r>
          </w:p>
        </w:tc>
        <w:tc>
          <w:tcPr>
            <w:tcW w:w="1259"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pStyle w:val="ListParagraph"/>
              <w:numPr>
                <w:ilvl w:val="0"/>
                <w:numId w:val="4"/>
              </w:numPr>
              <w:spacing w:after="0"/>
              <w:rPr>
                <w:szCs w:val="24"/>
                <w:lang w:val="en-GB" w:eastAsia="en-GB"/>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35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35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r>
      <w:tr w:rsidR="00B94A56" w:rsidRPr="00B94A56" w:rsidTr="007B1EB5">
        <w:tc>
          <w:tcPr>
            <w:tcW w:w="2176" w:type="dxa"/>
            <w:tcBorders>
              <w:top w:val="single" w:sz="4" w:space="0" w:color="000000"/>
              <w:left w:val="single" w:sz="4" w:space="0" w:color="000000"/>
              <w:bottom w:val="single" w:sz="4" w:space="0" w:color="000000"/>
              <w:right w:val="single" w:sz="4" w:space="0" w:color="000000"/>
            </w:tcBorders>
            <w:hideMark/>
          </w:tcPr>
          <w:p w:rsidR="00B94A56" w:rsidRPr="00B94A56" w:rsidRDefault="00B94A56" w:rsidP="009A12EE">
            <w:pPr>
              <w:spacing w:line="360" w:lineRule="auto"/>
              <w:ind w:left="240"/>
              <w:rPr>
                <w:rFonts w:ascii="Times New Roman" w:hAnsi="Times New Roman" w:cs="Times New Roman"/>
                <w:i/>
                <w:sz w:val="24"/>
                <w:szCs w:val="24"/>
              </w:rPr>
            </w:pPr>
            <w:r w:rsidRPr="00B94A56">
              <w:rPr>
                <w:rFonts w:ascii="Times New Roman" w:hAnsi="Times New Roman" w:cs="Times New Roman"/>
                <w:i/>
                <w:sz w:val="24"/>
                <w:szCs w:val="24"/>
              </w:rPr>
              <w:t>Composition of the literature review</w:t>
            </w:r>
          </w:p>
        </w:tc>
        <w:tc>
          <w:tcPr>
            <w:tcW w:w="1259"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pStyle w:val="ListParagraph"/>
              <w:numPr>
                <w:ilvl w:val="0"/>
                <w:numId w:val="4"/>
              </w:numPr>
              <w:spacing w:after="0"/>
              <w:rPr>
                <w:szCs w:val="24"/>
                <w:lang w:val="en-GB" w:eastAsia="en-GB"/>
              </w:rPr>
            </w:pPr>
          </w:p>
        </w:tc>
        <w:tc>
          <w:tcPr>
            <w:tcW w:w="135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35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r>
      <w:tr w:rsidR="00B94A56" w:rsidRPr="00B94A56" w:rsidTr="007B1EB5">
        <w:tc>
          <w:tcPr>
            <w:tcW w:w="2176" w:type="dxa"/>
            <w:tcBorders>
              <w:top w:val="single" w:sz="4" w:space="0" w:color="000000"/>
              <w:left w:val="single" w:sz="4" w:space="0" w:color="000000"/>
              <w:bottom w:val="single" w:sz="4" w:space="0" w:color="000000"/>
              <w:right w:val="single" w:sz="4" w:space="0" w:color="000000"/>
            </w:tcBorders>
            <w:hideMark/>
          </w:tcPr>
          <w:p w:rsidR="00B94A56" w:rsidRPr="00B94A56" w:rsidRDefault="00B94A56" w:rsidP="009A12EE">
            <w:pPr>
              <w:spacing w:line="360" w:lineRule="auto"/>
              <w:ind w:left="240"/>
              <w:rPr>
                <w:rFonts w:ascii="Times New Roman" w:hAnsi="Times New Roman" w:cs="Times New Roman"/>
                <w:i/>
                <w:sz w:val="24"/>
                <w:szCs w:val="24"/>
              </w:rPr>
            </w:pPr>
            <w:r w:rsidRPr="00B94A56">
              <w:rPr>
                <w:rFonts w:ascii="Times New Roman" w:hAnsi="Times New Roman" w:cs="Times New Roman"/>
                <w:i/>
                <w:sz w:val="24"/>
                <w:szCs w:val="24"/>
              </w:rPr>
              <w:t>Research methodology</w:t>
            </w:r>
          </w:p>
        </w:tc>
        <w:tc>
          <w:tcPr>
            <w:tcW w:w="1259"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35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pStyle w:val="ListParagraph"/>
              <w:numPr>
                <w:ilvl w:val="0"/>
                <w:numId w:val="4"/>
              </w:numPr>
              <w:spacing w:after="0"/>
              <w:rPr>
                <w:szCs w:val="24"/>
                <w:lang w:val="en-GB" w:eastAsia="en-GB"/>
              </w:rPr>
            </w:pPr>
          </w:p>
        </w:tc>
        <w:tc>
          <w:tcPr>
            <w:tcW w:w="135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r>
      <w:tr w:rsidR="00B94A56" w:rsidRPr="00B94A56" w:rsidTr="007B1EB5">
        <w:tc>
          <w:tcPr>
            <w:tcW w:w="2176" w:type="dxa"/>
            <w:tcBorders>
              <w:top w:val="single" w:sz="4" w:space="0" w:color="000000"/>
              <w:left w:val="single" w:sz="4" w:space="0" w:color="000000"/>
              <w:bottom w:val="single" w:sz="4" w:space="0" w:color="000000"/>
              <w:right w:val="single" w:sz="4" w:space="0" w:color="000000"/>
            </w:tcBorders>
            <w:hideMark/>
          </w:tcPr>
          <w:p w:rsidR="00B94A56" w:rsidRPr="00B94A56" w:rsidRDefault="00B94A56" w:rsidP="009A12EE">
            <w:pPr>
              <w:spacing w:line="360" w:lineRule="auto"/>
              <w:ind w:left="240"/>
              <w:rPr>
                <w:rFonts w:ascii="Times New Roman" w:hAnsi="Times New Roman" w:cs="Times New Roman"/>
                <w:i/>
                <w:sz w:val="24"/>
                <w:szCs w:val="24"/>
              </w:rPr>
            </w:pPr>
            <w:r w:rsidRPr="00B94A56">
              <w:rPr>
                <w:rFonts w:ascii="Times New Roman" w:hAnsi="Times New Roman" w:cs="Times New Roman"/>
                <w:i/>
                <w:sz w:val="24"/>
                <w:szCs w:val="24"/>
              </w:rPr>
              <w:t>Collection of primary data</w:t>
            </w:r>
          </w:p>
        </w:tc>
        <w:tc>
          <w:tcPr>
            <w:tcW w:w="1259"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35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35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pStyle w:val="ListParagraph"/>
              <w:numPr>
                <w:ilvl w:val="0"/>
                <w:numId w:val="4"/>
              </w:numPr>
              <w:spacing w:after="0"/>
              <w:rPr>
                <w:szCs w:val="24"/>
                <w:lang w:val="en-GB" w:eastAsia="en-GB"/>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r>
      <w:tr w:rsidR="00B94A56" w:rsidRPr="00B94A56" w:rsidTr="007B1EB5">
        <w:tc>
          <w:tcPr>
            <w:tcW w:w="2176" w:type="dxa"/>
            <w:tcBorders>
              <w:top w:val="single" w:sz="4" w:space="0" w:color="000000"/>
              <w:left w:val="single" w:sz="4" w:space="0" w:color="000000"/>
              <w:bottom w:val="single" w:sz="4" w:space="0" w:color="000000"/>
              <w:right w:val="single" w:sz="4" w:space="0" w:color="000000"/>
            </w:tcBorders>
            <w:hideMark/>
          </w:tcPr>
          <w:p w:rsidR="00B94A56" w:rsidRPr="00B94A56" w:rsidRDefault="00B94A56" w:rsidP="009A12EE">
            <w:pPr>
              <w:spacing w:line="360" w:lineRule="auto"/>
              <w:ind w:left="240"/>
              <w:rPr>
                <w:rFonts w:ascii="Times New Roman" w:hAnsi="Times New Roman" w:cs="Times New Roman"/>
                <w:i/>
                <w:sz w:val="24"/>
                <w:szCs w:val="24"/>
              </w:rPr>
            </w:pPr>
            <w:r w:rsidRPr="00B94A56">
              <w:rPr>
                <w:rFonts w:ascii="Times New Roman" w:hAnsi="Times New Roman" w:cs="Times New Roman"/>
                <w:i/>
                <w:sz w:val="24"/>
                <w:szCs w:val="24"/>
              </w:rPr>
              <w:t>Analysis and interpretation of data</w:t>
            </w:r>
          </w:p>
        </w:tc>
        <w:tc>
          <w:tcPr>
            <w:tcW w:w="1259"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35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35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pStyle w:val="ListParagraph"/>
              <w:numPr>
                <w:ilvl w:val="0"/>
                <w:numId w:val="4"/>
              </w:numPr>
              <w:spacing w:after="0"/>
              <w:rPr>
                <w:szCs w:val="24"/>
                <w:lang w:val="en-GB" w:eastAsia="en-GB"/>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r>
      <w:tr w:rsidR="00B94A56" w:rsidRPr="00B94A56" w:rsidTr="007B1EB5">
        <w:tc>
          <w:tcPr>
            <w:tcW w:w="2176" w:type="dxa"/>
            <w:tcBorders>
              <w:top w:val="single" w:sz="4" w:space="0" w:color="000000"/>
              <w:left w:val="single" w:sz="4" w:space="0" w:color="000000"/>
              <w:bottom w:val="single" w:sz="4" w:space="0" w:color="000000"/>
              <w:right w:val="single" w:sz="4" w:space="0" w:color="000000"/>
            </w:tcBorders>
            <w:hideMark/>
          </w:tcPr>
          <w:p w:rsidR="00B94A56" w:rsidRPr="00B94A56" w:rsidRDefault="00B94A56" w:rsidP="009A12EE">
            <w:pPr>
              <w:spacing w:line="360" w:lineRule="auto"/>
              <w:ind w:left="240"/>
              <w:rPr>
                <w:rFonts w:ascii="Times New Roman" w:hAnsi="Times New Roman" w:cs="Times New Roman"/>
                <w:i/>
                <w:sz w:val="24"/>
                <w:szCs w:val="24"/>
              </w:rPr>
            </w:pPr>
            <w:r w:rsidRPr="00B94A56">
              <w:rPr>
                <w:rFonts w:ascii="Times New Roman" w:hAnsi="Times New Roman" w:cs="Times New Roman"/>
                <w:i/>
                <w:sz w:val="24"/>
                <w:szCs w:val="24"/>
              </w:rPr>
              <w:t xml:space="preserve">Findings </w:t>
            </w:r>
          </w:p>
        </w:tc>
        <w:tc>
          <w:tcPr>
            <w:tcW w:w="1259"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35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35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pStyle w:val="ListParagraph"/>
              <w:numPr>
                <w:ilvl w:val="0"/>
                <w:numId w:val="4"/>
              </w:numPr>
              <w:spacing w:after="0"/>
              <w:rPr>
                <w:szCs w:val="24"/>
                <w:lang w:val="en-GB" w:eastAsia="en-GB"/>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360"/>
              <w:rPr>
                <w:rFonts w:ascii="Times New Roman" w:hAnsi="Times New Roman" w:cs="Times New Roman"/>
                <w:sz w:val="24"/>
                <w:szCs w:val="24"/>
              </w:rPr>
            </w:pPr>
          </w:p>
        </w:tc>
      </w:tr>
      <w:tr w:rsidR="00B94A56" w:rsidRPr="00B94A56" w:rsidTr="007B1EB5">
        <w:tc>
          <w:tcPr>
            <w:tcW w:w="2176" w:type="dxa"/>
            <w:tcBorders>
              <w:top w:val="single" w:sz="4" w:space="0" w:color="000000"/>
              <w:left w:val="single" w:sz="4" w:space="0" w:color="000000"/>
              <w:bottom w:val="single" w:sz="4" w:space="0" w:color="000000"/>
              <w:right w:val="single" w:sz="4" w:space="0" w:color="000000"/>
            </w:tcBorders>
            <w:hideMark/>
          </w:tcPr>
          <w:p w:rsidR="00B94A56" w:rsidRPr="00B94A56" w:rsidRDefault="00B94A56" w:rsidP="009A12EE">
            <w:pPr>
              <w:spacing w:line="360" w:lineRule="auto"/>
              <w:ind w:left="240"/>
              <w:rPr>
                <w:rFonts w:ascii="Times New Roman" w:hAnsi="Times New Roman" w:cs="Times New Roman"/>
                <w:i/>
                <w:sz w:val="24"/>
                <w:szCs w:val="24"/>
              </w:rPr>
            </w:pPr>
            <w:r w:rsidRPr="00B94A56">
              <w:rPr>
                <w:rFonts w:ascii="Times New Roman" w:hAnsi="Times New Roman" w:cs="Times New Roman"/>
                <w:i/>
                <w:sz w:val="24"/>
                <w:szCs w:val="24"/>
              </w:rPr>
              <w:t>Conclusion and Recommendation</w:t>
            </w:r>
          </w:p>
        </w:tc>
        <w:tc>
          <w:tcPr>
            <w:tcW w:w="1259"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35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35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pStyle w:val="ListParagraph"/>
              <w:numPr>
                <w:ilvl w:val="0"/>
                <w:numId w:val="4"/>
              </w:numPr>
              <w:spacing w:after="0"/>
              <w:rPr>
                <w:szCs w:val="24"/>
                <w:lang w:val="en-GB" w:eastAsia="en-GB"/>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360"/>
              <w:rPr>
                <w:rFonts w:ascii="Times New Roman" w:hAnsi="Times New Roman" w:cs="Times New Roman"/>
                <w:sz w:val="24"/>
                <w:szCs w:val="24"/>
              </w:rPr>
            </w:pPr>
          </w:p>
        </w:tc>
      </w:tr>
      <w:tr w:rsidR="00B94A56" w:rsidRPr="00B94A56" w:rsidTr="007B1EB5">
        <w:tc>
          <w:tcPr>
            <w:tcW w:w="2176" w:type="dxa"/>
            <w:tcBorders>
              <w:top w:val="single" w:sz="4" w:space="0" w:color="000000"/>
              <w:left w:val="single" w:sz="4" w:space="0" w:color="000000"/>
              <w:bottom w:val="single" w:sz="4" w:space="0" w:color="000000"/>
              <w:right w:val="single" w:sz="4" w:space="0" w:color="000000"/>
            </w:tcBorders>
            <w:hideMark/>
          </w:tcPr>
          <w:p w:rsidR="00B94A56" w:rsidRPr="00B94A56" w:rsidRDefault="00B94A56" w:rsidP="009A12EE">
            <w:pPr>
              <w:spacing w:line="360" w:lineRule="auto"/>
              <w:ind w:left="240"/>
              <w:rPr>
                <w:rFonts w:ascii="Times New Roman" w:hAnsi="Times New Roman" w:cs="Times New Roman"/>
                <w:i/>
                <w:sz w:val="24"/>
                <w:szCs w:val="24"/>
              </w:rPr>
            </w:pPr>
            <w:r w:rsidRPr="00B94A56">
              <w:rPr>
                <w:rFonts w:ascii="Times New Roman" w:hAnsi="Times New Roman" w:cs="Times New Roman"/>
                <w:i/>
                <w:sz w:val="24"/>
                <w:szCs w:val="24"/>
              </w:rPr>
              <w:t xml:space="preserve">Final submission </w:t>
            </w:r>
          </w:p>
        </w:tc>
        <w:tc>
          <w:tcPr>
            <w:tcW w:w="1259"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35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35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spacing w:line="360" w:lineRule="auto"/>
              <w:ind w:left="240"/>
              <w:rPr>
                <w:rFonts w:ascii="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tcPr>
          <w:p w:rsidR="00B94A56" w:rsidRPr="00B94A56" w:rsidRDefault="00B94A56" w:rsidP="009A12EE">
            <w:pPr>
              <w:pStyle w:val="ListParagraph"/>
              <w:numPr>
                <w:ilvl w:val="0"/>
                <w:numId w:val="4"/>
              </w:numPr>
              <w:spacing w:after="0"/>
              <w:rPr>
                <w:szCs w:val="24"/>
                <w:lang w:val="en-GB" w:eastAsia="en-GB"/>
              </w:rPr>
            </w:pPr>
          </w:p>
        </w:tc>
      </w:tr>
    </w:tbl>
    <w:p w:rsidR="00B94A56" w:rsidRDefault="00B94A56" w:rsidP="009A12EE">
      <w:pPr>
        <w:spacing w:line="360" w:lineRule="auto"/>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br w:type="page"/>
      </w:r>
    </w:p>
    <w:p w:rsidR="00D47143" w:rsidRPr="00B94A56" w:rsidRDefault="00B94A56" w:rsidP="009A12EE">
      <w:pPr>
        <w:spacing w:line="360" w:lineRule="auto"/>
        <w:jc w:val="both"/>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lastRenderedPageBreak/>
        <w:t xml:space="preserve">Appendix 4: </w:t>
      </w:r>
      <w:r w:rsidR="00D47143">
        <w:rPr>
          <w:rFonts w:ascii="Times New Roman" w:eastAsia="Times New Roman" w:hAnsi="Times New Roman" w:cs="Times New Roman"/>
          <w:b/>
          <w:sz w:val="24"/>
          <w:szCs w:val="24"/>
          <w:highlight w:val="white"/>
        </w:rPr>
        <w:t xml:space="preserve">Survey Question </w:t>
      </w:r>
      <w:r w:rsidR="009956BF">
        <w:rPr>
          <w:rFonts w:ascii="Times New Roman" w:eastAsia="Times New Roman" w:hAnsi="Times New Roman" w:cs="Times New Roman"/>
          <w:b/>
          <w:sz w:val="24"/>
          <w:szCs w:val="24"/>
          <w:highlight w:val="white"/>
        </w:rPr>
        <w:t>&amp; interview questions</w:t>
      </w:r>
    </w:p>
    <w:p w:rsidR="009A044F" w:rsidRPr="00F04D9A" w:rsidRDefault="009A044F" w:rsidP="009A12EE">
      <w:pPr>
        <w:pStyle w:val="Normal1"/>
        <w:widowControl w:val="0"/>
        <w:spacing w:line="360" w:lineRule="auto"/>
        <w:jc w:val="both"/>
        <w:rPr>
          <w:rFonts w:ascii="Times New Roman" w:eastAsia="Times New Roman" w:hAnsi="Times New Roman" w:cs="Times New Roman"/>
          <w:b/>
          <w:sz w:val="24"/>
          <w:szCs w:val="24"/>
          <w:highlight w:val="white"/>
        </w:rPr>
      </w:pPr>
      <w:r w:rsidRPr="00F04D9A">
        <w:rPr>
          <w:rFonts w:ascii="Times New Roman" w:eastAsia="Times New Roman" w:hAnsi="Times New Roman" w:cs="Times New Roman"/>
          <w:b/>
          <w:sz w:val="24"/>
          <w:szCs w:val="24"/>
          <w:highlight w:val="white"/>
        </w:rPr>
        <w:t xml:space="preserve">Do you think social media helps in finding out your desirable products? </w:t>
      </w:r>
    </w:p>
    <w:p w:rsidR="009A044F" w:rsidRPr="00F04D9A" w:rsidRDefault="009A044F" w:rsidP="009A12EE">
      <w:pPr>
        <w:pStyle w:val="Normal1"/>
        <w:spacing w:line="360" w:lineRule="auto"/>
        <w:jc w:val="both"/>
        <w:rPr>
          <w:rFonts w:ascii="Times New Roman" w:eastAsia="Times New Roman" w:hAnsi="Times New Roman" w:cs="Times New Roman"/>
          <w:b/>
          <w:sz w:val="24"/>
          <w:szCs w:val="24"/>
          <w:highlight w:val="white"/>
        </w:rPr>
      </w:pPr>
      <w:r w:rsidRPr="00F04D9A">
        <w:rPr>
          <w:rFonts w:ascii="Times New Roman" w:eastAsia="Times New Roman" w:hAnsi="Times New Roman" w:cs="Times New Roman"/>
          <w:b/>
          <w:sz w:val="24"/>
          <w:szCs w:val="24"/>
          <w:highlight w:val="white"/>
        </w:rPr>
        <w:t xml:space="preserve"> Do you think that social media marketing is better than traditional marketing? </w:t>
      </w:r>
    </w:p>
    <w:p w:rsidR="009A044F" w:rsidRPr="00F04D9A" w:rsidRDefault="009A044F" w:rsidP="009A12EE">
      <w:pPr>
        <w:pStyle w:val="Normal1"/>
        <w:widowControl w:val="0"/>
        <w:spacing w:line="360" w:lineRule="auto"/>
        <w:jc w:val="both"/>
        <w:rPr>
          <w:rFonts w:ascii="Times New Roman" w:eastAsia="Times New Roman" w:hAnsi="Times New Roman" w:cs="Times New Roman"/>
          <w:b/>
          <w:sz w:val="24"/>
          <w:szCs w:val="24"/>
          <w:highlight w:val="white"/>
        </w:rPr>
      </w:pPr>
      <w:r w:rsidRPr="00F04D9A">
        <w:rPr>
          <w:rFonts w:ascii="Times New Roman" w:eastAsia="Times New Roman" w:hAnsi="Times New Roman" w:cs="Times New Roman"/>
          <w:b/>
          <w:sz w:val="24"/>
          <w:szCs w:val="24"/>
          <w:highlight w:val="white"/>
        </w:rPr>
        <w:t xml:space="preserve">Do you agree that social media helps customers to find out global products? </w:t>
      </w:r>
    </w:p>
    <w:p w:rsidR="009A044F" w:rsidRDefault="009A044F" w:rsidP="009A12EE">
      <w:pPr>
        <w:pStyle w:val="Normal1"/>
        <w:widowControl w:val="0"/>
        <w:spacing w:line="360" w:lineRule="auto"/>
        <w:jc w:val="both"/>
        <w:rPr>
          <w:rFonts w:ascii="Times New Roman" w:eastAsia="Times New Roman" w:hAnsi="Times New Roman" w:cs="Times New Roman"/>
          <w:b/>
          <w:sz w:val="24"/>
          <w:szCs w:val="24"/>
          <w:highlight w:val="white"/>
        </w:rPr>
      </w:pPr>
      <w:r w:rsidRPr="00F04D9A">
        <w:rPr>
          <w:rFonts w:ascii="Times New Roman" w:eastAsia="Times New Roman" w:hAnsi="Times New Roman" w:cs="Times New Roman"/>
          <w:b/>
          <w:sz w:val="24"/>
          <w:szCs w:val="24"/>
          <w:highlight w:val="white"/>
        </w:rPr>
        <w:t xml:space="preserve">Do you agree that customers’ relationships are becoming stronger with the help of social media? </w:t>
      </w:r>
    </w:p>
    <w:tbl>
      <w:tblPr>
        <w:tblStyle w:val="a3"/>
        <w:tblW w:w="10290" w:type="dxa"/>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85"/>
        <w:gridCol w:w="2580"/>
        <w:gridCol w:w="2415"/>
        <w:gridCol w:w="2610"/>
      </w:tblGrid>
      <w:tr w:rsidR="009956BF" w:rsidTr="007B1EB5">
        <w:tc>
          <w:tcPr>
            <w:tcW w:w="2685" w:type="dxa"/>
            <w:shd w:val="clear" w:color="auto" w:fill="auto"/>
            <w:tcMar>
              <w:top w:w="100" w:type="dxa"/>
              <w:left w:w="100" w:type="dxa"/>
              <w:bottom w:w="100" w:type="dxa"/>
              <w:right w:w="100" w:type="dxa"/>
            </w:tcMar>
          </w:tcPr>
          <w:p w:rsidR="009956BF" w:rsidRDefault="009956BF" w:rsidP="009A12E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Interview questions</w:t>
            </w:r>
          </w:p>
        </w:tc>
        <w:tc>
          <w:tcPr>
            <w:tcW w:w="2580" w:type="dxa"/>
            <w:shd w:val="clear" w:color="auto" w:fill="auto"/>
            <w:tcMar>
              <w:top w:w="100" w:type="dxa"/>
              <w:left w:w="100" w:type="dxa"/>
              <w:bottom w:w="100" w:type="dxa"/>
              <w:right w:w="100" w:type="dxa"/>
            </w:tcMar>
          </w:tcPr>
          <w:p w:rsidR="009956BF" w:rsidRDefault="009956BF" w:rsidP="009A12E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Sales Manager</w:t>
            </w:r>
          </w:p>
        </w:tc>
        <w:tc>
          <w:tcPr>
            <w:tcW w:w="2415" w:type="dxa"/>
            <w:shd w:val="clear" w:color="auto" w:fill="auto"/>
            <w:tcMar>
              <w:top w:w="100" w:type="dxa"/>
              <w:left w:w="100" w:type="dxa"/>
              <w:bottom w:w="100" w:type="dxa"/>
              <w:right w:w="100" w:type="dxa"/>
            </w:tcMar>
          </w:tcPr>
          <w:p w:rsidR="009956BF" w:rsidRDefault="009956BF"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HR Manager</w:t>
            </w:r>
          </w:p>
        </w:tc>
        <w:tc>
          <w:tcPr>
            <w:tcW w:w="2610" w:type="dxa"/>
            <w:shd w:val="clear" w:color="auto" w:fill="auto"/>
            <w:tcMar>
              <w:top w:w="100" w:type="dxa"/>
              <w:left w:w="100" w:type="dxa"/>
              <w:bottom w:w="100" w:type="dxa"/>
              <w:right w:w="100" w:type="dxa"/>
            </w:tcMar>
          </w:tcPr>
          <w:p w:rsidR="009956BF" w:rsidRDefault="009956BF" w:rsidP="009A12EE">
            <w:pPr>
              <w:pStyle w:val="Normal1"/>
              <w:widowControl w:val="0"/>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Employee </w:t>
            </w:r>
          </w:p>
        </w:tc>
      </w:tr>
      <w:tr w:rsidR="009956BF" w:rsidTr="007B1EB5">
        <w:tc>
          <w:tcPr>
            <w:tcW w:w="2685" w:type="dxa"/>
            <w:shd w:val="clear" w:color="auto" w:fill="auto"/>
            <w:tcMar>
              <w:top w:w="100" w:type="dxa"/>
              <w:left w:w="100" w:type="dxa"/>
              <w:bottom w:w="100" w:type="dxa"/>
              <w:right w:w="100" w:type="dxa"/>
            </w:tcMar>
          </w:tcPr>
          <w:p w:rsidR="009956BF" w:rsidRPr="009956BF" w:rsidRDefault="009956BF"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9956BF">
              <w:rPr>
                <w:rFonts w:ascii="Times New Roman" w:eastAsia="Times New Roman" w:hAnsi="Times New Roman" w:cs="Times New Roman"/>
                <w:b/>
                <w:sz w:val="24"/>
                <w:szCs w:val="24"/>
                <w:highlight w:val="white"/>
              </w:rPr>
              <w:t>Do you think social media marketing can be effective for Primark?</w:t>
            </w:r>
          </w:p>
        </w:tc>
        <w:tc>
          <w:tcPr>
            <w:tcW w:w="2580" w:type="dxa"/>
            <w:shd w:val="clear" w:color="auto" w:fill="auto"/>
            <w:tcMar>
              <w:top w:w="100" w:type="dxa"/>
              <w:left w:w="100" w:type="dxa"/>
              <w:bottom w:w="100" w:type="dxa"/>
              <w:right w:w="100" w:type="dxa"/>
            </w:tcMar>
          </w:tcPr>
          <w:p w:rsidR="009956BF" w:rsidRDefault="009956BF"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p>
        </w:tc>
        <w:tc>
          <w:tcPr>
            <w:tcW w:w="2415" w:type="dxa"/>
            <w:shd w:val="clear" w:color="auto" w:fill="auto"/>
            <w:tcMar>
              <w:top w:w="100" w:type="dxa"/>
              <w:left w:w="100" w:type="dxa"/>
              <w:bottom w:w="100" w:type="dxa"/>
              <w:right w:w="100" w:type="dxa"/>
            </w:tcMar>
          </w:tcPr>
          <w:p w:rsidR="009956BF" w:rsidRDefault="009956BF"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p>
        </w:tc>
        <w:tc>
          <w:tcPr>
            <w:tcW w:w="2610" w:type="dxa"/>
            <w:shd w:val="clear" w:color="auto" w:fill="auto"/>
            <w:tcMar>
              <w:top w:w="100" w:type="dxa"/>
              <w:left w:w="100" w:type="dxa"/>
              <w:bottom w:w="100" w:type="dxa"/>
              <w:right w:w="100" w:type="dxa"/>
            </w:tcMar>
          </w:tcPr>
          <w:p w:rsidR="009956BF" w:rsidRDefault="009956BF"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p>
        </w:tc>
      </w:tr>
      <w:tr w:rsidR="009956BF" w:rsidTr="007B1EB5">
        <w:tc>
          <w:tcPr>
            <w:tcW w:w="2685" w:type="dxa"/>
            <w:shd w:val="clear" w:color="auto" w:fill="auto"/>
            <w:tcMar>
              <w:top w:w="100" w:type="dxa"/>
              <w:left w:w="100" w:type="dxa"/>
              <w:bottom w:w="100" w:type="dxa"/>
              <w:right w:w="100" w:type="dxa"/>
            </w:tcMar>
          </w:tcPr>
          <w:p w:rsidR="009956BF" w:rsidRPr="009956BF" w:rsidRDefault="009956BF"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9956BF">
              <w:rPr>
                <w:rFonts w:ascii="Times New Roman" w:eastAsia="Times New Roman" w:hAnsi="Times New Roman" w:cs="Times New Roman"/>
                <w:b/>
                <w:sz w:val="24"/>
                <w:szCs w:val="24"/>
                <w:highlight w:val="white"/>
              </w:rPr>
              <w:t xml:space="preserve">Why do you think this will help the organization? </w:t>
            </w:r>
          </w:p>
        </w:tc>
        <w:tc>
          <w:tcPr>
            <w:tcW w:w="2580" w:type="dxa"/>
            <w:shd w:val="clear" w:color="auto" w:fill="auto"/>
            <w:tcMar>
              <w:top w:w="100" w:type="dxa"/>
              <w:left w:w="100" w:type="dxa"/>
              <w:bottom w:w="100" w:type="dxa"/>
              <w:right w:w="100" w:type="dxa"/>
            </w:tcMar>
          </w:tcPr>
          <w:p w:rsidR="009956BF" w:rsidRDefault="009956BF"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p>
        </w:tc>
        <w:tc>
          <w:tcPr>
            <w:tcW w:w="2415" w:type="dxa"/>
            <w:shd w:val="clear" w:color="auto" w:fill="auto"/>
            <w:tcMar>
              <w:top w:w="100" w:type="dxa"/>
              <w:left w:w="100" w:type="dxa"/>
              <w:bottom w:w="100" w:type="dxa"/>
              <w:right w:w="100" w:type="dxa"/>
            </w:tcMar>
          </w:tcPr>
          <w:p w:rsidR="009956BF" w:rsidRDefault="009956BF"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p>
        </w:tc>
        <w:tc>
          <w:tcPr>
            <w:tcW w:w="2610" w:type="dxa"/>
            <w:shd w:val="clear" w:color="auto" w:fill="auto"/>
            <w:tcMar>
              <w:top w:w="100" w:type="dxa"/>
              <w:left w:w="100" w:type="dxa"/>
              <w:bottom w:w="100" w:type="dxa"/>
              <w:right w:w="100" w:type="dxa"/>
            </w:tcMar>
          </w:tcPr>
          <w:p w:rsidR="009956BF" w:rsidRDefault="009956BF"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p>
        </w:tc>
      </w:tr>
      <w:tr w:rsidR="009956BF" w:rsidTr="007B1EB5">
        <w:tc>
          <w:tcPr>
            <w:tcW w:w="2685" w:type="dxa"/>
            <w:shd w:val="clear" w:color="auto" w:fill="auto"/>
            <w:tcMar>
              <w:top w:w="100" w:type="dxa"/>
              <w:left w:w="100" w:type="dxa"/>
              <w:bottom w:w="100" w:type="dxa"/>
              <w:right w:w="100" w:type="dxa"/>
            </w:tcMar>
          </w:tcPr>
          <w:p w:rsidR="009956BF" w:rsidRPr="009956BF" w:rsidRDefault="009956BF"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9956BF">
              <w:rPr>
                <w:rFonts w:ascii="Times New Roman" w:eastAsia="Times New Roman" w:hAnsi="Times New Roman" w:cs="Times New Roman"/>
                <w:b/>
                <w:sz w:val="24"/>
                <w:szCs w:val="24"/>
                <w:highlight w:val="white"/>
              </w:rPr>
              <w:t xml:space="preserve">Do you think that this will help Primark to increase its market shares and sales? </w:t>
            </w:r>
          </w:p>
        </w:tc>
        <w:tc>
          <w:tcPr>
            <w:tcW w:w="2580" w:type="dxa"/>
            <w:shd w:val="clear" w:color="auto" w:fill="auto"/>
            <w:tcMar>
              <w:top w:w="100" w:type="dxa"/>
              <w:left w:w="100" w:type="dxa"/>
              <w:bottom w:w="100" w:type="dxa"/>
              <w:right w:w="100" w:type="dxa"/>
            </w:tcMar>
          </w:tcPr>
          <w:p w:rsidR="009956BF" w:rsidRDefault="009956BF"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p>
        </w:tc>
        <w:tc>
          <w:tcPr>
            <w:tcW w:w="2415" w:type="dxa"/>
            <w:shd w:val="clear" w:color="auto" w:fill="auto"/>
            <w:tcMar>
              <w:top w:w="100" w:type="dxa"/>
              <w:left w:w="100" w:type="dxa"/>
              <w:bottom w:w="100" w:type="dxa"/>
              <w:right w:w="100" w:type="dxa"/>
            </w:tcMar>
          </w:tcPr>
          <w:p w:rsidR="009956BF" w:rsidRDefault="009956BF"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p>
        </w:tc>
        <w:tc>
          <w:tcPr>
            <w:tcW w:w="2610" w:type="dxa"/>
            <w:shd w:val="clear" w:color="auto" w:fill="auto"/>
            <w:tcMar>
              <w:top w:w="100" w:type="dxa"/>
              <w:left w:w="100" w:type="dxa"/>
              <w:bottom w:w="100" w:type="dxa"/>
              <w:right w:w="100" w:type="dxa"/>
            </w:tcMar>
          </w:tcPr>
          <w:p w:rsidR="009956BF" w:rsidRDefault="009956BF" w:rsidP="009A12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p>
        </w:tc>
      </w:tr>
    </w:tbl>
    <w:p w:rsidR="009956BF" w:rsidRDefault="009956BF" w:rsidP="009A12EE">
      <w:pPr>
        <w:pStyle w:val="Normal1"/>
        <w:widowControl w:val="0"/>
        <w:spacing w:line="360" w:lineRule="auto"/>
        <w:jc w:val="both"/>
        <w:rPr>
          <w:rFonts w:ascii="Times New Roman" w:eastAsia="Times New Roman" w:hAnsi="Times New Roman" w:cs="Times New Roman"/>
          <w:b/>
          <w:sz w:val="24"/>
          <w:szCs w:val="24"/>
          <w:highlight w:val="white"/>
        </w:rPr>
      </w:pPr>
    </w:p>
    <w:p w:rsidR="00DD45DB" w:rsidRDefault="00DD45DB" w:rsidP="009A12EE">
      <w:pPr>
        <w:pStyle w:val="Normal1"/>
        <w:spacing w:line="360" w:lineRule="auto"/>
        <w:jc w:val="both"/>
        <w:rPr>
          <w:rFonts w:ascii="Times New Roman" w:eastAsia="Times New Roman" w:hAnsi="Times New Roman" w:cs="Times New Roman"/>
          <w:sz w:val="24"/>
          <w:szCs w:val="24"/>
          <w:highlight w:val="white"/>
        </w:rPr>
      </w:pPr>
    </w:p>
    <w:sectPr w:rsidR="00DD45DB" w:rsidSect="00DD45DB">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2109" w:rsidRDefault="004A2109" w:rsidP="002959D0">
      <w:pPr>
        <w:spacing w:line="240" w:lineRule="auto"/>
      </w:pPr>
      <w:r>
        <w:separator/>
      </w:r>
    </w:p>
  </w:endnote>
  <w:endnote w:type="continuationSeparator" w:id="0">
    <w:p w:rsidR="004A2109" w:rsidRDefault="004A2109" w:rsidP="002959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libri">
    <w:panose1 w:val="020F0502020204030204"/>
    <w:charset w:val="00"/>
    <w:family w:val="swiss"/>
    <w:pitch w:val="variable"/>
    <w:sig w:usb0="A00002EF" w:usb1="4000207B" w:usb2="00000000" w:usb3="00000000" w:csb0="000000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76280"/>
      <w:docPartObj>
        <w:docPartGallery w:val="Page Numbers (Bottom of Page)"/>
        <w:docPartUnique/>
      </w:docPartObj>
    </w:sdtPr>
    <w:sdtEndPr/>
    <w:sdtContent>
      <w:p w:rsidR="00600513" w:rsidRDefault="007D2E41">
        <w:pPr>
          <w:pStyle w:val="Footer"/>
          <w:jc w:val="right"/>
        </w:pPr>
        <w:r>
          <w:fldChar w:fldCharType="begin"/>
        </w:r>
        <w:r>
          <w:instrText xml:space="preserve"> PAGE   \* MERGEFORMAT </w:instrText>
        </w:r>
        <w:r>
          <w:fldChar w:fldCharType="separate"/>
        </w:r>
        <w:r w:rsidR="00AC2067">
          <w:rPr>
            <w:noProof/>
          </w:rPr>
          <w:t>1</w:t>
        </w:r>
        <w:r>
          <w:rPr>
            <w:noProof/>
          </w:rPr>
          <w:fldChar w:fldCharType="end"/>
        </w:r>
      </w:p>
    </w:sdtContent>
  </w:sdt>
  <w:p w:rsidR="00600513" w:rsidRDefault="006005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2109" w:rsidRDefault="004A2109" w:rsidP="002959D0">
      <w:pPr>
        <w:spacing w:line="240" w:lineRule="auto"/>
      </w:pPr>
      <w:r>
        <w:separator/>
      </w:r>
    </w:p>
  </w:footnote>
  <w:footnote w:type="continuationSeparator" w:id="0">
    <w:p w:rsidR="004A2109" w:rsidRDefault="004A2109" w:rsidP="002959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914A2"/>
    <w:multiLevelType w:val="multilevel"/>
    <w:tmpl w:val="97F653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9B80C9F"/>
    <w:multiLevelType w:val="hybridMultilevel"/>
    <w:tmpl w:val="97285A52"/>
    <w:lvl w:ilvl="0" w:tplc="0409000D">
      <w:start w:val="1"/>
      <w:numFmt w:val="bullet"/>
      <w:lvlText w:val=""/>
      <w:lvlJc w:val="left"/>
      <w:pPr>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74274B59"/>
    <w:multiLevelType w:val="multilevel"/>
    <w:tmpl w:val="CDB898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BB77F64"/>
    <w:multiLevelType w:val="multilevel"/>
    <w:tmpl w:val="DCFE9C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3"/>
  </w:num>
  <w:num w:numId="4">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D45DB"/>
    <w:rsid w:val="000B2F76"/>
    <w:rsid w:val="000D696B"/>
    <w:rsid w:val="001F792C"/>
    <w:rsid w:val="0021343F"/>
    <w:rsid w:val="002323DB"/>
    <w:rsid w:val="00236728"/>
    <w:rsid w:val="00255B3A"/>
    <w:rsid w:val="00267020"/>
    <w:rsid w:val="002756EB"/>
    <w:rsid w:val="002959D0"/>
    <w:rsid w:val="002F349D"/>
    <w:rsid w:val="00301FEA"/>
    <w:rsid w:val="0032219A"/>
    <w:rsid w:val="00337DC2"/>
    <w:rsid w:val="00345136"/>
    <w:rsid w:val="0039249F"/>
    <w:rsid w:val="003B2B91"/>
    <w:rsid w:val="003F1741"/>
    <w:rsid w:val="00462219"/>
    <w:rsid w:val="00471D21"/>
    <w:rsid w:val="004A2109"/>
    <w:rsid w:val="004F2D33"/>
    <w:rsid w:val="004F3541"/>
    <w:rsid w:val="00523E5A"/>
    <w:rsid w:val="005341EB"/>
    <w:rsid w:val="005657E7"/>
    <w:rsid w:val="005A30D3"/>
    <w:rsid w:val="005C67E3"/>
    <w:rsid w:val="005E5CCE"/>
    <w:rsid w:val="00600513"/>
    <w:rsid w:val="00632FC0"/>
    <w:rsid w:val="0066164C"/>
    <w:rsid w:val="006923AE"/>
    <w:rsid w:val="00694F46"/>
    <w:rsid w:val="006B628D"/>
    <w:rsid w:val="00757556"/>
    <w:rsid w:val="00760F54"/>
    <w:rsid w:val="007D2E41"/>
    <w:rsid w:val="007E2C37"/>
    <w:rsid w:val="007E38F7"/>
    <w:rsid w:val="008226E6"/>
    <w:rsid w:val="00826DFC"/>
    <w:rsid w:val="00866212"/>
    <w:rsid w:val="008C3429"/>
    <w:rsid w:val="00933DAD"/>
    <w:rsid w:val="00942A8B"/>
    <w:rsid w:val="00946652"/>
    <w:rsid w:val="009956BF"/>
    <w:rsid w:val="009A044F"/>
    <w:rsid w:val="009A12EE"/>
    <w:rsid w:val="009F5B63"/>
    <w:rsid w:val="00A177E7"/>
    <w:rsid w:val="00A427B3"/>
    <w:rsid w:val="00A55E04"/>
    <w:rsid w:val="00AC2067"/>
    <w:rsid w:val="00AC20BA"/>
    <w:rsid w:val="00B94A56"/>
    <w:rsid w:val="00BA18DE"/>
    <w:rsid w:val="00BC3B03"/>
    <w:rsid w:val="00BF5C9C"/>
    <w:rsid w:val="00C11F70"/>
    <w:rsid w:val="00C80B87"/>
    <w:rsid w:val="00D47143"/>
    <w:rsid w:val="00D57CAB"/>
    <w:rsid w:val="00D9326F"/>
    <w:rsid w:val="00DA7514"/>
    <w:rsid w:val="00DC3FE5"/>
    <w:rsid w:val="00DD45DB"/>
    <w:rsid w:val="00E40EA1"/>
    <w:rsid w:val="00E63F4B"/>
    <w:rsid w:val="00E658E9"/>
    <w:rsid w:val="00EA046C"/>
    <w:rsid w:val="00EF4292"/>
    <w:rsid w:val="00F04D9A"/>
    <w:rsid w:val="00F27A6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E0B55"/>
  <w15:docId w15:val="{0BD2091C-FAAA-434C-BCC1-C2E175A0C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1343F"/>
  </w:style>
  <w:style w:type="paragraph" w:styleId="Heading1">
    <w:name w:val="heading 1"/>
    <w:basedOn w:val="Normal1"/>
    <w:next w:val="Normal1"/>
    <w:rsid w:val="0039249F"/>
    <w:pPr>
      <w:keepNext/>
      <w:keepLines/>
      <w:spacing w:before="400" w:after="120" w:line="360" w:lineRule="auto"/>
      <w:outlineLvl w:val="0"/>
    </w:pPr>
    <w:rPr>
      <w:rFonts w:ascii="Times New Roman" w:hAnsi="Times New Roman"/>
      <w:b/>
      <w:sz w:val="32"/>
      <w:szCs w:val="40"/>
    </w:rPr>
  </w:style>
  <w:style w:type="paragraph" w:styleId="Heading2">
    <w:name w:val="heading 2"/>
    <w:basedOn w:val="Normal1"/>
    <w:next w:val="Normal1"/>
    <w:rsid w:val="0039249F"/>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DD45DB"/>
    <w:pPr>
      <w:keepNext/>
      <w:keepLines/>
      <w:spacing w:before="320" w:after="80"/>
      <w:outlineLvl w:val="2"/>
    </w:pPr>
    <w:rPr>
      <w:color w:val="434343"/>
      <w:sz w:val="28"/>
      <w:szCs w:val="28"/>
    </w:rPr>
  </w:style>
  <w:style w:type="paragraph" w:styleId="Heading4">
    <w:name w:val="heading 4"/>
    <w:basedOn w:val="Normal1"/>
    <w:next w:val="Normal1"/>
    <w:rsid w:val="00DD45DB"/>
    <w:pPr>
      <w:keepNext/>
      <w:keepLines/>
      <w:spacing w:before="280" w:after="80"/>
      <w:outlineLvl w:val="3"/>
    </w:pPr>
    <w:rPr>
      <w:color w:val="666666"/>
      <w:sz w:val="24"/>
      <w:szCs w:val="24"/>
    </w:rPr>
  </w:style>
  <w:style w:type="paragraph" w:styleId="Heading5">
    <w:name w:val="heading 5"/>
    <w:basedOn w:val="Normal1"/>
    <w:next w:val="Normal1"/>
    <w:rsid w:val="00DD45DB"/>
    <w:pPr>
      <w:keepNext/>
      <w:keepLines/>
      <w:spacing w:before="240" w:after="80"/>
      <w:outlineLvl w:val="4"/>
    </w:pPr>
    <w:rPr>
      <w:color w:val="666666"/>
    </w:rPr>
  </w:style>
  <w:style w:type="paragraph" w:styleId="Heading6">
    <w:name w:val="heading 6"/>
    <w:basedOn w:val="Normal1"/>
    <w:next w:val="Normal1"/>
    <w:rsid w:val="00DD45D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D45DB"/>
  </w:style>
  <w:style w:type="paragraph" w:styleId="Title">
    <w:name w:val="Title"/>
    <w:basedOn w:val="Normal1"/>
    <w:next w:val="Normal1"/>
    <w:rsid w:val="00DD45DB"/>
    <w:pPr>
      <w:keepNext/>
      <w:keepLines/>
      <w:spacing w:after="60"/>
    </w:pPr>
    <w:rPr>
      <w:sz w:val="52"/>
      <w:szCs w:val="52"/>
    </w:rPr>
  </w:style>
  <w:style w:type="paragraph" w:styleId="Subtitle">
    <w:name w:val="Subtitle"/>
    <w:basedOn w:val="Normal1"/>
    <w:next w:val="Normal1"/>
    <w:rsid w:val="00DD45DB"/>
    <w:pPr>
      <w:keepNext/>
      <w:keepLines/>
      <w:spacing w:after="320"/>
    </w:pPr>
    <w:rPr>
      <w:color w:val="666666"/>
      <w:sz w:val="30"/>
      <w:szCs w:val="30"/>
    </w:rPr>
  </w:style>
  <w:style w:type="table" w:customStyle="1" w:styleId="a">
    <w:basedOn w:val="TableNormal"/>
    <w:rsid w:val="00DD45DB"/>
    <w:tblPr>
      <w:tblStyleRowBandSize w:val="1"/>
      <w:tblStyleColBandSize w:val="1"/>
      <w:tblCellMar>
        <w:top w:w="100" w:type="dxa"/>
        <w:left w:w="100" w:type="dxa"/>
        <w:bottom w:w="100" w:type="dxa"/>
        <w:right w:w="100" w:type="dxa"/>
      </w:tblCellMar>
    </w:tblPr>
  </w:style>
  <w:style w:type="table" w:customStyle="1" w:styleId="a0">
    <w:basedOn w:val="TableNormal"/>
    <w:rsid w:val="00DD45DB"/>
    <w:tblPr>
      <w:tblStyleRowBandSize w:val="1"/>
      <w:tblStyleColBandSize w:val="1"/>
      <w:tblCellMar>
        <w:top w:w="100" w:type="dxa"/>
        <w:left w:w="100" w:type="dxa"/>
        <w:bottom w:w="100" w:type="dxa"/>
        <w:right w:w="100" w:type="dxa"/>
      </w:tblCellMar>
    </w:tblPr>
  </w:style>
  <w:style w:type="table" w:customStyle="1" w:styleId="a1">
    <w:basedOn w:val="TableNormal"/>
    <w:rsid w:val="00DD45DB"/>
    <w:tblPr>
      <w:tblStyleRowBandSize w:val="1"/>
      <w:tblStyleColBandSize w:val="1"/>
      <w:tblCellMar>
        <w:top w:w="100" w:type="dxa"/>
        <w:left w:w="100" w:type="dxa"/>
        <w:bottom w:w="100" w:type="dxa"/>
        <w:right w:w="100" w:type="dxa"/>
      </w:tblCellMar>
    </w:tblPr>
  </w:style>
  <w:style w:type="table" w:customStyle="1" w:styleId="a2">
    <w:basedOn w:val="TableNormal"/>
    <w:rsid w:val="00DD45DB"/>
    <w:tblPr>
      <w:tblStyleRowBandSize w:val="1"/>
      <w:tblStyleColBandSize w:val="1"/>
      <w:tblCellMar>
        <w:top w:w="100" w:type="dxa"/>
        <w:left w:w="100" w:type="dxa"/>
        <w:bottom w:w="100" w:type="dxa"/>
        <w:right w:w="100" w:type="dxa"/>
      </w:tblCellMar>
    </w:tblPr>
  </w:style>
  <w:style w:type="table" w:customStyle="1" w:styleId="a3">
    <w:basedOn w:val="TableNormal"/>
    <w:rsid w:val="00DD45DB"/>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DD45DB"/>
    <w:pPr>
      <w:spacing w:line="240" w:lineRule="auto"/>
    </w:pPr>
    <w:rPr>
      <w:sz w:val="20"/>
      <w:szCs w:val="20"/>
    </w:rPr>
  </w:style>
  <w:style w:type="character" w:customStyle="1" w:styleId="CommentTextChar">
    <w:name w:val="Comment Text Char"/>
    <w:basedOn w:val="DefaultParagraphFont"/>
    <w:link w:val="CommentText"/>
    <w:uiPriority w:val="99"/>
    <w:semiHidden/>
    <w:rsid w:val="00DD45DB"/>
    <w:rPr>
      <w:sz w:val="20"/>
      <w:szCs w:val="20"/>
    </w:rPr>
  </w:style>
  <w:style w:type="character" w:styleId="CommentReference">
    <w:name w:val="annotation reference"/>
    <w:basedOn w:val="DefaultParagraphFont"/>
    <w:uiPriority w:val="99"/>
    <w:semiHidden/>
    <w:unhideWhenUsed/>
    <w:rsid w:val="00DD45DB"/>
    <w:rPr>
      <w:sz w:val="16"/>
      <w:szCs w:val="16"/>
    </w:rPr>
  </w:style>
  <w:style w:type="paragraph" w:styleId="BalloonText">
    <w:name w:val="Balloon Text"/>
    <w:basedOn w:val="Normal"/>
    <w:link w:val="BalloonTextChar"/>
    <w:uiPriority w:val="99"/>
    <w:semiHidden/>
    <w:unhideWhenUsed/>
    <w:rsid w:val="00E63F4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3F4B"/>
    <w:rPr>
      <w:rFonts w:ascii="Tahoma" w:hAnsi="Tahoma" w:cs="Tahoma"/>
      <w:sz w:val="16"/>
      <w:szCs w:val="16"/>
    </w:rPr>
  </w:style>
  <w:style w:type="paragraph" w:styleId="TOCHeading">
    <w:name w:val="TOC Heading"/>
    <w:basedOn w:val="Heading1"/>
    <w:next w:val="Normal"/>
    <w:uiPriority w:val="39"/>
    <w:semiHidden/>
    <w:unhideWhenUsed/>
    <w:qFormat/>
    <w:rsid w:val="004F2D33"/>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F2D33"/>
    <w:pPr>
      <w:spacing w:after="100"/>
    </w:pPr>
  </w:style>
  <w:style w:type="paragraph" w:styleId="TOC2">
    <w:name w:val="toc 2"/>
    <w:basedOn w:val="Normal"/>
    <w:next w:val="Normal"/>
    <w:autoRedefine/>
    <w:uiPriority w:val="39"/>
    <w:unhideWhenUsed/>
    <w:rsid w:val="004F2D33"/>
    <w:pPr>
      <w:spacing w:after="100"/>
      <w:ind w:left="220"/>
    </w:pPr>
  </w:style>
  <w:style w:type="character" w:styleId="Hyperlink">
    <w:name w:val="Hyperlink"/>
    <w:basedOn w:val="DefaultParagraphFont"/>
    <w:uiPriority w:val="99"/>
    <w:unhideWhenUsed/>
    <w:rsid w:val="004F2D33"/>
    <w:rPr>
      <w:color w:val="0000FF" w:themeColor="hyperlink"/>
      <w:u w:val="single"/>
    </w:rPr>
  </w:style>
  <w:style w:type="paragraph" w:styleId="Header">
    <w:name w:val="header"/>
    <w:basedOn w:val="Normal"/>
    <w:link w:val="HeaderChar"/>
    <w:uiPriority w:val="99"/>
    <w:semiHidden/>
    <w:unhideWhenUsed/>
    <w:rsid w:val="002959D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959D0"/>
  </w:style>
  <w:style w:type="paragraph" w:styleId="Footer">
    <w:name w:val="footer"/>
    <w:basedOn w:val="Normal"/>
    <w:link w:val="FooterChar"/>
    <w:uiPriority w:val="99"/>
    <w:unhideWhenUsed/>
    <w:rsid w:val="002959D0"/>
    <w:pPr>
      <w:tabs>
        <w:tab w:val="center" w:pos="4680"/>
        <w:tab w:val="right" w:pos="9360"/>
      </w:tabs>
      <w:spacing w:line="240" w:lineRule="auto"/>
    </w:pPr>
  </w:style>
  <w:style w:type="character" w:customStyle="1" w:styleId="FooterChar">
    <w:name w:val="Footer Char"/>
    <w:basedOn w:val="DefaultParagraphFont"/>
    <w:link w:val="Footer"/>
    <w:uiPriority w:val="99"/>
    <w:rsid w:val="002959D0"/>
  </w:style>
  <w:style w:type="paragraph" w:styleId="ListParagraph">
    <w:name w:val="List Paragraph"/>
    <w:basedOn w:val="Normal"/>
    <w:uiPriority w:val="34"/>
    <w:qFormat/>
    <w:rsid w:val="00B94A56"/>
    <w:pPr>
      <w:spacing w:after="200" w:line="360" w:lineRule="auto"/>
      <w:ind w:left="720"/>
      <w:contextualSpacing/>
      <w:jc w:val="both"/>
    </w:pPr>
    <w:rPr>
      <w:rFonts w:ascii="Times New Roman" w:eastAsia="Calibri"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3919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https://www.uwtsdlondon.ac.uk/media/UWTSD-London-Website/Style-Assets/images/uwtsd-london-london.png" TargetMode="Externa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1" Type="http://schemas.openxmlformats.org/officeDocument/2006/relationships/oleObject" Target="Chart%20in%20Microsoft%20Office%20Word"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3"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800" b="1" i="0" u="none" strike="noStrike" baseline="0"/>
              <a:t>Social media helping in finding desirable products</a:t>
            </a:r>
            <a:r>
              <a:rPr lang="en-US"/>
              <a:t> </a:t>
            </a:r>
          </a:p>
        </c:rich>
      </c:tx>
      <c:overlay val="0"/>
    </c:title>
    <c:autoTitleDeleted val="0"/>
    <c:plotArea>
      <c:layout/>
      <c:barChart>
        <c:barDir val="col"/>
        <c:grouping val="clustered"/>
        <c:varyColors val="0"/>
        <c:ser>
          <c:idx val="0"/>
          <c:order val="0"/>
          <c:tx>
            <c:strRef>
              <c:f>'[Chart in Microsoft Office Word]Sheet1'!$C$15</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'[Chart in Microsoft Office Word]Sheet1'!$B$17:$B$21</c:f>
              <c:strCache>
                <c:ptCount val="4"/>
                <c:pt idx="0">
                  <c:v>Strongly agree </c:v>
                </c:pt>
                <c:pt idx="1">
                  <c:v>Neutral </c:v>
                </c:pt>
                <c:pt idx="2">
                  <c:v>Disagree</c:v>
                </c:pt>
                <c:pt idx="3">
                  <c:v>Strongly Disagree </c:v>
                </c:pt>
              </c:strCache>
            </c:strRef>
          </c:cat>
          <c:val>
            <c:numRef>
              <c:f>'[Chart in Microsoft Office Word]Sheet1'!$C$17:$C$21</c:f>
              <c:numCache>
                <c:formatCode>0.00%</c:formatCode>
                <c:ptCount val="5"/>
                <c:pt idx="0">
                  <c:v>0.25419999999999998</c:v>
                </c:pt>
                <c:pt idx="1">
                  <c:v>0.16940000000000019</c:v>
                </c:pt>
                <c:pt idx="2">
                  <c:v>8.4700000000000067E-2</c:v>
                </c:pt>
                <c:pt idx="3">
                  <c:v>6.7700000000000024E-2</c:v>
                </c:pt>
              </c:numCache>
            </c:numRef>
          </c:val>
          <c:extLst>
            <c:ext xmlns:c16="http://schemas.microsoft.com/office/drawing/2014/chart" uri="{C3380CC4-5D6E-409C-BE32-E72D297353CC}">
              <c16:uniqueId val="{00000000-CAD7-3747-A5EA-A002B10A937E}"/>
            </c:ext>
          </c:extLst>
        </c:ser>
        <c:dLbls>
          <c:showLegendKey val="0"/>
          <c:showVal val="0"/>
          <c:showCatName val="0"/>
          <c:showSerName val="0"/>
          <c:showPercent val="0"/>
          <c:showBubbleSize val="0"/>
        </c:dLbls>
        <c:gapWidth val="150"/>
        <c:axId val="188945680"/>
        <c:axId val="188601664"/>
      </c:barChart>
      <c:catAx>
        <c:axId val="188945680"/>
        <c:scaling>
          <c:orientation val="minMax"/>
        </c:scaling>
        <c:delete val="0"/>
        <c:axPos val="b"/>
        <c:numFmt formatCode="General" sourceLinked="0"/>
        <c:majorTickMark val="out"/>
        <c:minorTickMark val="none"/>
        <c:tickLblPos val="nextTo"/>
        <c:crossAx val="188601664"/>
        <c:crosses val="autoZero"/>
        <c:auto val="1"/>
        <c:lblAlgn val="ctr"/>
        <c:lblOffset val="100"/>
        <c:noMultiLvlLbl val="0"/>
      </c:catAx>
      <c:valAx>
        <c:axId val="188601664"/>
        <c:scaling>
          <c:orientation val="minMax"/>
        </c:scaling>
        <c:delete val="0"/>
        <c:axPos val="l"/>
        <c:majorGridlines/>
        <c:numFmt formatCode="0.00%" sourceLinked="1"/>
        <c:majorTickMark val="out"/>
        <c:minorTickMark val="none"/>
        <c:tickLblPos val="nextTo"/>
        <c:crossAx val="188945680"/>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800" b="1" i="0" u="none" strike="noStrike" baseline="0"/>
              <a:t>Social media marketing</a:t>
            </a:r>
            <a:endParaRPr lang="en-US"/>
          </a:p>
        </c:rich>
      </c:tx>
      <c:overlay val="0"/>
    </c:title>
    <c:autoTitleDeleted val="0"/>
    <c:plotArea>
      <c:layout/>
      <c:pieChart>
        <c:varyColors val="1"/>
        <c:ser>
          <c:idx val="0"/>
          <c:order val="0"/>
          <c:tx>
            <c:strRef>
              <c:f>Sheet1!$B$3</c:f>
              <c:strCache>
                <c:ptCount val="1"/>
                <c:pt idx="0">
                  <c:v>Percentage </c:v>
                </c:pt>
              </c:strCache>
            </c:strRef>
          </c:tx>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val>
            <c:numRef>
              <c:f>Sheet1!$B$4:$B$8</c:f>
              <c:numCache>
                <c:formatCode>0.00%</c:formatCode>
                <c:ptCount val="5"/>
                <c:pt idx="0">
                  <c:v>0.33890000000000042</c:v>
                </c:pt>
                <c:pt idx="1">
                  <c:v>0.27110000000000001</c:v>
                </c:pt>
                <c:pt idx="2">
                  <c:v>0.16940000000000013</c:v>
                </c:pt>
                <c:pt idx="3">
                  <c:v>0.15250000000000014</c:v>
                </c:pt>
                <c:pt idx="4">
                  <c:v>6.7700000000000024E-2</c:v>
                </c:pt>
              </c:numCache>
            </c:numRef>
          </c:val>
          <c:extLst>
            <c:ext xmlns:c16="http://schemas.microsoft.com/office/drawing/2014/chart" uri="{C3380CC4-5D6E-409C-BE32-E72D297353CC}">
              <c16:uniqueId val="{00000000-964B-664E-A007-429794F7B750}"/>
            </c:ext>
          </c:extLst>
        </c:ser>
        <c:dLbls>
          <c:showLegendKey val="0"/>
          <c:showVal val="0"/>
          <c:showCatName val="0"/>
          <c:showSerName val="0"/>
          <c:showPercent val="0"/>
          <c:showBubbleSize val="0"/>
          <c:showLeaderLines val="1"/>
        </c:dLbls>
        <c:firstSliceAng val="0"/>
      </c:pieChart>
    </c:plotArea>
    <c:legend>
      <c:legendPos val="r"/>
      <c:overlay val="0"/>
      <c:txPr>
        <a:bodyPr/>
        <a:lstStyle/>
        <a:p>
          <a:pPr rtl="0">
            <a:defRPr/>
          </a:pPr>
          <a:endParaRPr lang="en-US"/>
        </a:p>
      </c:txPr>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800" b="1" i="0" u="none" strike="noStrike" baseline="0"/>
              <a:t>Customers find out global products</a:t>
            </a:r>
            <a:endParaRPr lang="en-US"/>
          </a:p>
        </c:rich>
      </c:tx>
      <c:overlay val="0"/>
    </c:title>
    <c:autoTitleDeleted val="0"/>
    <c:plotArea>
      <c:layout/>
      <c:pieChart>
        <c:varyColors val="1"/>
        <c:ser>
          <c:idx val="0"/>
          <c:order val="0"/>
          <c:tx>
            <c:strRef>
              <c:f>Sheet1!$C$3</c:f>
              <c:strCache>
                <c:ptCount val="1"/>
                <c:pt idx="0">
                  <c:v>Percentage </c:v>
                </c:pt>
              </c:strCache>
            </c:strRef>
          </c:tx>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val>
            <c:numRef>
              <c:f>Sheet1!$C$4:$C$8</c:f>
              <c:numCache>
                <c:formatCode>0.00%</c:formatCode>
                <c:ptCount val="5"/>
                <c:pt idx="0">
                  <c:v>0.47450000000000025</c:v>
                </c:pt>
                <c:pt idx="1">
                  <c:v>0.16940000000000013</c:v>
                </c:pt>
                <c:pt idx="2">
                  <c:v>0.20330000000000001</c:v>
                </c:pt>
                <c:pt idx="3">
                  <c:v>0.10160000000000002</c:v>
                </c:pt>
                <c:pt idx="4">
                  <c:v>5.0800000000000012E-2</c:v>
                </c:pt>
              </c:numCache>
            </c:numRef>
          </c:val>
          <c:extLst>
            <c:ext xmlns:c16="http://schemas.microsoft.com/office/drawing/2014/chart" uri="{C3380CC4-5D6E-409C-BE32-E72D297353CC}">
              <c16:uniqueId val="{00000000-E3B3-F54D-AC8D-4817D8FF6A80}"/>
            </c:ext>
          </c:extLst>
        </c:ser>
        <c:dLbls>
          <c:showLegendKey val="0"/>
          <c:showVal val="0"/>
          <c:showCatName val="0"/>
          <c:showSerName val="0"/>
          <c:showPercent val="0"/>
          <c:showBubbleSize val="0"/>
          <c:showLeaderLines val="1"/>
        </c:dLbls>
        <c:firstSliceAng val="0"/>
      </c:pieChart>
    </c:plotArea>
    <c:legend>
      <c:legendPos val="r"/>
      <c:overlay val="0"/>
      <c:txPr>
        <a:bodyPr/>
        <a:lstStyle/>
        <a:p>
          <a:pPr rtl="0">
            <a:defRPr/>
          </a:pPr>
          <a:endParaRPr lang="en-US"/>
        </a:p>
      </c:txPr>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a:lstStyle/>
          <a:p>
            <a:pPr>
              <a:defRPr/>
            </a:pPr>
            <a:r>
              <a:rPr lang="en-US"/>
              <a:t>Customers’ relationships</a:t>
            </a:r>
          </a:p>
        </c:rich>
      </c:tx>
      <c:overlay val="0"/>
    </c:title>
    <c:autoTitleDeleted val="0"/>
    <c:plotArea>
      <c:layout/>
      <c:areaChart>
        <c:grouping val="standard"/>
        <c:varyColors val="0"/>
        <c:ser>
          <c:idx val="0"/>
          <c:order val="0"/>
          <c:tx>
            <c:strRef>
              <c:f>Sheet1!$B$1</c:f>
              <c:strCache>
                <c:ptCount val="1"/>
                <c:pt idx="0">
                  <c:v>Percentage </c:v>
                </c:pt>
              </c:strCache>
            </c:strRef>
          </c:tx>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Sheet1!$B$2:$B$6</c:f>
              <c:numCache>
                <c:formatCode>0.00%</c:formatCode>
                <c:ptCount val="5"/>
                <c:pt idx="0">
                  <c:v>0.42370000000000002</c:v>
                </c:pt>
                <c:pt idx="1">
                  <c:v>0.16940000000000013</c:v>
                </c:pt>
                <c:pt idx="2">
                  <c:v>0.25419999999999998</c:v>
                </c:pt>
                <c:pt idx="3">
                  <c:v>6.7700000000000024E-2</c:v>
                </c:pt>
                <c:pt idx="4">
                  <c:v>8.4700000000000067E-2</c:v>
                </c:pt>
              </c:numCache>
            </c:numRef>
          </c:val>
          <c:extLst>
            <c:ext xmlns:c16="http://schemas.microsoft.com/office/drawing/2014/chart" uri="{C3380CC4-5D6E-409C-BE32-E72D297353CC}">
              <c16:uniqueId val="{00000000-A635-1047-9D65-E0218ADC18B0}"/>
            </c:ext>
          </c:extLst>
        </c:ser>
        <c:dLbls>
          <c:showLegendKey val="0"/>
          <c:showVal val="0"/>
          <c:showCatName val="0"/>
          <c:showSerName val="0"/>
          <c:showPercent val="0"/>
          <c:showBubbleSize val="0"/>
        </c:dLbls>
        <c:axId val="188944896"/>
        <c:axId val="188602448"/>
      </c:areaChart>
      <c:catAx>
        <c:axId val="188944896"/>
        <c:scaling>
          <c:orientation val="minMax"/>
        </c:scaling>
        <c:delete val="0"/>
        <c:axPos val="b"/>
        <c:majorTickMark val="out"/>
        <c:minorTickMark val="none"/>
        <c:tickLblPos val="nextTo"/>
        <c:crossAx val="188602448"/>
        <c:crosses val="autoZero"/>
        <c:auto val="1"/>
        <c:lblAlgn val="ctr"/>
        <c:lblOffset val="100"/>
        <c:noMultiLvlLbl val="0"/>
      </c:catAx>
      <c:valAx>
        <c:axId val="188602448"/>
        <c:scaling>
          <c:orientation val="minMax"/>
        </c:scaling>
        <c:delete val="0"/>
        <c:axPos val="l"/>
        <c:majorGridlines/>
        <c:numFmt formatCode="0.00%" sourceLinked="1"/>
        <c:majorTickMark val="out"/>
        <c:minorTickMark val="none"/>
        <c:tickLblPos val="nextTo"/>
        <c:crossAx val="188944896"/>
        <c:crosses val="autoZero"/>
        <c:crossBetween val="midCat"/>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file>

<file path=customXml/itemProps1.xml><?xml version="1.0" encoding="utf-8"?>
<ds:datastoreItem xmlns:ds="http://schemas.openxmlformats.org/officeDocument/2006/customXml" ds:itemID="{AA8E700E-EA96-B54D-9163-B5D223837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22</Pages>
  <Words>3375</Words>
  <Characters>18868</Characters>
  <Application>Microsoft Office Word</Application>
  <DocSecurity>0</DocSecurity>
  <Lines>608</Lines>
  <Paragraphs>364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21879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82</cp:revision>
  <dcterms:created xsi:type="dcterms:W3CDTF">2019-08-23T10:02:00Z</dcterms:created>
  <dcterms:modified xsi:type="dcterms:W3CDTF">2019-08-27T17:43:00Z</dcterms:modified>
  <cp:category/>
</cp:coreProperties>
</file>