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C7729E"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rsidR="0086599B" w:rsidRPr="00330917" w:rsidRDefault="0086599B" w:rsidP="005F3823">
            <w:pPr>
              <w:keepNext/>
              <w:spacing w:after="0" w:line="360" w:lineRule="auto"/>
              <w:jc w:val="both"/>
              <w:rPr>
                <w:rFonts w:ascii="Arial" w:eastAsia="Times New Roman" w:hAnsi="Arial" w:cs="Times New Roman"/>
                <w:b/>
                <w:color w:val="auto"/>
                <w:sz w:val="32"/>
                <w:szCs w:val="32"/>
                <w:lang w:val="en-AU"/>
              </w:rPr>
            </w:pPr>
          </w:p>
          <w:p w:rsidR="0086599B" w:rsidRPr="00330917" w:rsidRDefault="005F3823" w:rsidP="005F3823">
            <w:pPr>
              <w:keepNext/>
              <w:spacing w:after="0" w:line="36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rsidR="0086599B" w:rsidRPr="00330917" w:rsidRDefault="0086599B" w:rsidP="005F3823">
            <w:pPr>
              <w:keepNext/>
              <w:spacing w:after="0" w:line="360" w:lineRule="auto"/>
              <w:jc w:val="both"/>
              <w:rPr>
                <w:rFonts w:ascii="Arial" w:eastAsia="Times New Roman" w:hAnsi="Arial" w:cs="Times New Roman"/>
                <w:b/>
                <w:color w:val="auto"/>
                <w:sz w:val="28"/>
                <w:szCs w:val="28"/>
                <w:lang w:val="en-AU"/>
              </w:rPr>
            </w:pPr>
          </w:p>
          <w:p w:rsidR="0086599B" w:rsidRPr="008D4E2F" w:rsidRDefault="005F3823" w:rsidP="005F3823">
            <w:pPr>
              <w:spacing w:line="360" w:lineRule="auto"/>
              <w:jc w:val="both"/>
              <w:rPr>
                <w:b/>
                <w:bCs/>
                <w:sz w:val="28"/>
                <w:szCs w:val="24"/>
              </w:rPr>
            </w:pPr>
            <w:r w:rsidRPr="008D4E2F">
              <w:rPr>
                <w:b/>
                <w:bCs/>
                <w:sz w:val="28"/>
                <w:szCs w:val="24"/>
              </w:rPr>
              <w:t>Component One:</w:t>
            </w:r>
          </w:p>
          <w:p w:rsidR="0086599B" w:rsidRDefault="005F3823" w:rsidP="005F3823">
            <w:pPr>
              <w:widowControl w:val="0"/>
              <w:autoSpaceDE w:val="0"/>
              <w:autoSpaceDN w:val="0"/>
              <w:spacing w:after="0" w:line="36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rsidR="0086599B" w:rsidRPr="005F689A" w:rsidRDefault="0086599B" w:rsidP="005F3823">
            <w:pPr>
              <w:widowControl w:val="0"/>
              <w:autoSpaceDE w:val="0"/>
              <w:autoSpaceDN w:val="0"/>
              <w:spacing w:after="0" w:line="360" w:lineRule="auto"/>
              <w:jc w:val="both"/>
              <w:rPr>
                <w:rFonts w:eastAsia="Times New Roman" w:cs="Times New Roman"/>
                <w:b/>
                <w:bCs/>
                <w:i/>
                <w:iCs/>
                <w:color w:val="000000"/>
                <w:sz w:val="28"/>
                <w:szCs w:val="28"/>
                <w:lang w:val="en-US"/>
              </w:rPr>
            </w:pPr>
          </w:p>
          <w:p w:rsidR="0086599B" w:rsidRPr="005F689A" w:rsidRDefault="0086599B" w:rsidP="005F3823">
            <w:pPr>
              <w:widowControl w:val="0"/>
              <w:autoSpaceDE w:val="0"/>
              <w:autoSpaceDN w:val="0"/>
              <w:spacing w:after="0" w:line="360" w:lineRule="auto"/>
              <w:jc w:val="both"/>
              <w:rPr>
                <w:rFonts w:eastAsia="Times New Roman" w:cs="Times New Roman"/>
                <w:b/>
                <w:bCs/>
                <w:i/>
                <w:iCs/>
                <w:color w:val="000000"/>
                <w:sz w:val="28"/>
                <w:szCs w:val="28"/>
                <w:lang w:val="en-US"/>
              </w:rPr>
            </w:pPr>
          </w:p>
          <w:p w:rsidR="0086599B" w:rsidRPr="00330917" w:rsidRDefault="005F3823" w:rsidP="005F3823">
            <w:pPr>
              <w:spacing w:line="360" w:lineRule="auto"/>
              <w:jc w:val="both"/>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rsidR="0086599B" w:rsidRPr="00330917" w:rsidRDefault="005F3823" w:rsidP="005F3823">
            <w:pPr>
              <w:keepNext/>
              <w:spacing w:before="120" w:after="0" w:line="360" w:lineRule="auto"/>
              <w:jc w:val="both"/>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rsidR="0086599B" w:rsidRPr="00330917" w:rsidRDefault="00A47251" w:rsidP="005F3823">
            <w:pPr>
              <w:keepNext/>
              <w:spacing w:after="0" w:line="360" w:lineRule="auto"/>
              <w:jc w:val="both"/>
              <w:rPr>
                <w:rFonts w:ascii="Arial" w:eastAsia="Times New Roman" w:hAnsi="Arial" w:cs="Times New Roman"/>
                <w:b/>
                <w:color w:val="auto"/>
                <w:sz w:val="20"/>
                <w:szCs w:val="20"/>
                <w:lang w:val="en-AU"/>
              </w:rPr>
            </w:pPr>
            <w:r w:rsidRPr="00A52645">
              <w:rPr>
                <w:b/>
              </w:rPr>
              <w:t>2118661</w:t>
            </w:r>
          </w:p>
        </w:tc>
        <w:tc>
          <w:tcPr>
            <w:tcW w:w="662" w:type="dxa"/>
            <w:tcBorders>
              <w:top w:val="single" w:sz="4" w:space="0" w:color="auto"/>
              <w:left w:val="nil"/>
              <w:bottom w:val="nil"/>
              <w:right w:val="single" w:sz="4" w:space="0" w:color="auto"/>
            </w:tcBorders>
            <w:shd w:val="clear" w:color="auto" w:fill="auto"/>
            <w:vAlign w:val="center"/>
          </w:tcPr>
          <w:p w:rsidR="0086599B" w:rsidRPr="00330917" w:rsidRDefault="0086599B" w:rsidP="005F3823">
            <w:pPr>
              <w:keepNext/>
              <w:spacing w:after="0" w:line="360" w:lineRule="auto"/>
              <w:jc w:val="both"/>
              <w:rPr>
                <w:rFonts w:ascii="Arial" w:eastAsia="Times New Roman" w:hAnsi="Arial" w:cs="Times New Roman"/>
                <w:b/>
                <w:color w:val="auto"/>
                <w:sz w:val="20"/>
                <w:szCs w:val="20"/>
                <w:lang w:val="en-AU"/>
              </w:rPr>
            </w:pPr>
          </w:p>
        </w:tc>
      </w:tr>
      <w:tr w:rsidR="00C7729E" w:rsidTr="0086599B">
        <w:trPr>
          <w:trHeight w:val="468"/>
          <w:jc w:val="center"/>
        </w:trPr>
        <w:tc>
          <w:tcPr>
            <w:tcW w:w="5206" w:type="dxa"/>
            <w:vMerge/>
            <w:tcBorders>
              <w:left w:val="single" w:sz="4" w:space="0" w:color="auto"/>
              <w:right w:val="single" w:sz="4" w:space="0" w:color="auto"/>
            </w:tcBorders>
            <w:shd w:val="clear" w:color="auto" w:fill="auto"/>
          </w:tcPr>
          <w:p w:rsidR="0086599B" w:rsidRPr="00330917" w:rsidRDefault="0086599B" w:rsidP="005F3823">
            <w:pPr>
              <w:keepNext/>
              <w:spacing w:after="0" w:line="360" w:lineRule="auto"/>
              <w:jc w:val="both"/>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86599B" w:rsidRPr="00330917" w:rsidRDefault="0086599B" w:rsidP="005F3823">
            <w:pPr>
              <w:keepNext/>
              <w:spacing w:after="0" w:line="360" w:lineRule="auto"/>
              <w:jc w:val="both"/>
              <w:rPr>
                <w:rFonts w:ascii="Arial" w:eastAsia="Times New Roman" w:hAnsi="Arial" w:cs="Times New Roman"/>
                <w:color w:val="auto"/>
                <w:sz w:val="20"/>
                <w:szCs w:val="20"/>
                <w:lang w:val="en-AU"/>
              </w:rPr>
            </w:pPr>
          </w:p>
          <w:p w:rsidR="0086599B" w:rsidRPr="00330917" w:rsidRDefault="005F3823" w:rsidP="005F3823">
            <w:pPr>
              <w:keepNext/>
              <w:spacing w:after="0" w:line="360" w:lineRule="auto"/>
              <w:jc w:val="both"/>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330917" w:rsidRDefault="00A47251" w:rsidP="005F3823">
            <w:pPr>
              <w:keepNext/>
              <w:spacing w:after="0" w:line="36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Operating hotel facilities </w:t>
            </w:r>
            <w:bookmarkStart w:id="0" w:name="_GoBack"/>
            <w:bookmarkEnd w:id="0"/>
          </w:p>
        </w:tc>
        <w:tc>
          <w:tcPr>
            <w:tcW w:w="662" w:type="dxa"/>
            <w:tcBorders>
              <w:top w:val="nil"/>
              <w:left w:val="nil"/>
              <w:bottom w:val="nil"/>
              <w:right w:val="single" w:sz="4" w:space="0" w:color="auto"/>
            </w:tcBorders>
            <w:shd w:val="clear" w:color="auto" w:fill="auto"/>
            <w:vAlign w:val="center"/>
          </w:tcPr>
          <w:p w:rsidR="0086599B" w:rsidRPr="00330917" w:rsidRDefault="0086599B" w:rsidP="005F3823">
            <w:pPr>
              <w:keepNext/>
              <w:spacing w:after="0" w:line="360" w:lineRule="auto"/>
              <w:jc w:val="both"/>
              <w:rPr>
                <w:rFonts w:ascii="Arial" w:eastAsia="Times New Roman" w:hAnsi="Arial" w:cs="Times New Roman"/>
                <w:b/>
                <w:color w:val="auto"/>
                <w:sz w:val="20"/>
                <w:szCs w:val="20"/>
                <w:lang w:val="en-AU"/>
              </w:rPr>
            </w:pPr>
          </w:p>
        </w:tc>
      </w:tr>
      <w:tr w:rsidR="00C7729E" w:rsidTr="0086599B">
        <w:trPr>
          <w:trHeight w:val="468"/>
          <w:jc w:val="center"/>
        </w:trPr>
        <w:tc>
          <w:tcPr>
            <w:tcW w:w="5206" w:type="dxa"/>
            <w:vMerge/>
            <w:tcBorders>
              <w:left w:val="single" w:sz="4" w:space="0" w:color="auto"/>
              <w:right w:val="single" w:sz="4" w:space="0" w:color="auto"/>
            </w:tcBorders>
            <w:shd w:val="clear" w:color="auto" w:fill="auto"/>
          </w:tcPr>
          <w:p w:rsidR="0086599B" w:rsidRPr="00330917" w:rsidRDefault="0086599B" w:rsidP="005F3823">
            <w:pPr>
              <w:keepNext/>
              <w:spacing w:after="0" w:line="360" w:lineRule="auto"/>
              <w:jc w:val="both"/>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86599B" w:rsidRPr="00330917" w:rsidRDefault="005F3823" w:rsidP="005F3823">
            <w:pPr>
              <w:keepNext/>
              <w:spacing w:after="0" w:line="360" w:lineRule="auto"/>
              <w:jc w:val="both"/>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330917" w:rsidRDefault="00A47251" w:rsidP="005F3823">
            <w:pPr>
              <w:keepNext/>
              <w:spacing w:after="0" w:line="36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rsidR="0086599B" w:rsidRPr="00330917" w:rsidRDefault="0086599B" w:rsidP="005F3823">
            <w:pPr>
              <w:keepNext/>
              <w:spacing w:after="0" w:line="360" w:lineRule="auto"/>
              <w:jc w:val="both"/>
              <w:rPr>
                <w:rFonts w:ascii="Arial" w:eastAsia="Times New Roman" w:hAnsi="Arial" w:cs="Times New Roman"/>
                <w:b/>
                <w:color w:val="auto"/>
                <w:sz w:val="20"/>
                <w:szCs w:val="20"/>
                <w:lang w:val="en-AU"/>
              </w:rPr>
            </w:pPr>
          </w:p>
        </w:tc>
      </w:tr>
      <w:tr w:rsidR="00C7729E" w:rsidTr="0086599B">
        <w:trPr>
          <w:trHeight w:val="468"/>
          <w:jc w:val="center"/>
        </w:trPr>
        <w:tc>
          <w:tcPr>
            <w:tcW w:w="5206" w:type="dxa"/>
            <w:vMerge/>
            <w:tcBorders>
              <w:left w:val="single" w:sz="4" w:space="0" w:color="auto"/>
              <w:right w:val="single" w:sz="4" w:space="0" w:color="auto"/>
            </w:tcBorders>
            <w:shd w:val="clear" w:color="auto" w:fill="auto"/>
          </w:tcPr>
          <w:p w:rsidR="0086599B" w:rsidRPr="00330917" w:rsidRDefault="0086599B" w:rsidP="005F3823">
            <w:pPr>
              <w:keepNext/>
              <w:spacing w:after="0" w:line="360" w:lineRule="auto"/>
              <w:jc w:val="both"/>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86599B" w:rsidRPr="00330917" w:rsidRDefault="005F3823" w:rsidP="005F3823">
            <w:pPr>
              <w:keepNext/>
              <w:spacing w:after="0" w:line="360" w:lineRule="auto"/>
              <w:jc w:val="both"/>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330917" w:rsidRDefault="00A47251" w:rsidP="005F3823">
            <w:pPr>
              <w:keepNext/>
              <w:spacing w:after="0" w:line="360" w:lineRule="auto"/>
              <w:jc w:val="both"/>
              <w:rPr>
                <w:rFonts w:ascii="Arial" w:eastAsia="Times New Roman" w:hAnsi="Arial" w:cs="Times New Roman"/>
                <w:b/>
                <w:color w:val="auto"/>
                <w:sz w:val="20"/>
                <w:szCs w:val="20"/>
                <w:lang w:val="en-AU"/>
              </w:rPr>
            </w:pPr>
            <w:r w:rsidRPr="00A52645">
              <w:rPr>
                <w:b/>
              </w:rPr>
              <w:t xml:space="preserve">Muhammad </w:t>
            </w:r>
            <w:proofErr w:type="spellStart"/>
            <w:r w:rsidRPr="00A52645">
              <w:rPr>
                <w:b/>
              </w:rPr>
              <w:t>Casamo</w:t>
            </w:r>
            <w:proofErr w:type="spellEnd"/>
          </w:p>
        </w:tc>
        <w:tc>
          <w:tcPr>
            <w:tcW w:w="662" w:type="dxa"/>
            <w:tcBorders>
              <w:top w:val="nil"/>
              <w:left w:val="nil"/>
              <w:bottom w:val="nil"/>
              <w:right w:val="single" w:sz="4" w:space="0" w:color="auto"/>
            </w:tcBorders>
            <w:shd w:val="clear" w:color="auto" w:fill="auto"/>
            <w:vAlign w:val="center"/>
          </w:tcPr>
          <w:p w:rsidR="0086599B" w:rsidRPr="00330917" w:rsidRDefault="0086599B" w:rsidP="005F3823">
            <w:pPr>
              <w:keepNext/>
              <w:spacing w:after="0" w:line="360" w:lineRule="auto"/>
              <w:jc w:val="both"/>
              <w:rPr>
                <w:rFonts w:ascii="Arial" w:eastAsia="Times New Roman" w:hAnsi="Arial" w:cs="Times New Roman"/>
                <w:b/>
                <w:color w:val="auto"/>
                <w:sz w:val="20"/>
                <w:szCs w:val="20"/>
                <w:lang w:val="en-AU"/>
              </w:rPr>
            </w:pPr>
          </w:p>
        </w:tc>
      </w:tr>
      <w:tr w:rsidR="00C7729E"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rsidR="0086599B" w:rsidRPr="00330917" w:rsidRDefault="0086599B" w:rsidP="005F3823">
            <w:pPr>
              <w:keepNext/>
              <w:spacing w:after="0" w:line="360" w:lineRule="auto"/>
              <w:jc w:val="both"/>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rsidR="0086599B" w:rsidRPr="00330917" w:rsidRDefault="0086599B" w:rsidP="005F3823">
            <w:pPr>
              <w:keepNext/>
              <w:spacing w:after="0" w:line="360" w:lineRule="auto"/>
              <w:jc w:val="both"/>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rsidR="0086599B" w:rsidRPr="00330917" w:rsidRDefault="0086599B" w:rsidP="005F3823">
            <w:pPr>
              <w:keepNext/>
              <w:spacing w:after="0" w:line="360" w:lineRule="auto"/>
              <w:jc w:val="both"/>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rsidR="0086599B" w:rsidRPr="00330917" w:rsidRDefault="0086599B" w:rsidP="005F3823">
            <w:pPr>
              <w:keepNext/>
              <w:spacing w:after="0" w:line="360" w:lineRule="auto"/>
              <w:jc w:val="both"/>
              <w:rPr>
                <w:rFonts w:ascii="Arial" w:eastAsia="Times New Roman" w:hAnsi="Arial" w:cs="Times New Roman"/>
                <w:b/>
                <w:color w:val="auto"/>
                <w:sz w:val="40"/>
                <w:szCs w:val="20"/>
                <w:lang w:val="en-AU"/>
              </w:rPr>
            </w:pPr>
          </w:p>
        </w:tc>
      </w:tr>
      <w:tr w:rsidR="00C7729E"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86599B" w:rsidRPr="00330917" w:rsidRDefault="0086599B" w:rsidP="005F3823">
            <w:pPr>
              <w:spacing w:after="0" w:line="360" w:lineRule="auto"/>
              <w:jc w:val="both"/>
              <w:rPr>
                <w:rFonts w:ascii="Arial" w:eastAsia="Times New Roman" w:hAnsi="Arial" w:cs="Times New Roman"/>
                <w:bCs/>
                <w:color w:val="auto"/>
                <w:sz w:val="20"/>
                <w:szCs w:val="20"/>
              </w:rPr>
            </w:pPr>
          </w:p>
          <w:p w:rsidR="0086599B" w:rsidRPr="00330917" w:rsidRDefault="0086599B" w:rsidP="005F3823">
            <w:pPr>
              <w:spacing w:after="0" w:line="360" w:lineRule="auto"/>
              <w:jc w:val="both"/>
              <w:rPr>
                <w:rFonts w:ascii="Arial" w:eastAsia="Times New Roman" w:hAnsi="Arial" w:cs="Times New Roman"/>
                <w:bCs/>
                <w:color w:val="auto"/>
                <w:sz w:val="20"/>
                <w:szCs w:val="20"/>
              </w:rPr>
            </w:pPr>
          </w:p>
          <w:p w:rsidR="0086599B" w:rsidRPr="00561571" w:rsidRDefault="0086599B" w:rsidP="005F3823">
            <w:pPr>
              <w:spacing w:after="0" w:line="360" w:lineRule="auto"/>
              <w:jc w:val="both"/>
              <w:rPr>
                <w:rFonts w:eastAsia="Times New Roman" w:cs="Times New Roman"/>
                <w:bCs/>
                <w:color w:val="auto"/>
                <w:sz w:val="20"/>
                <w:szCs w:val="20"/>
              </w:rPr>
            </w:pPr>
          </w:p>
          <w:p w:rsidR="00561571" w:rsidRPr="00561571" w:rsidRDefault="005F3823" w:rsidP="005F3823">
            <w:pPr>
              <w:spacing w:after="0" w:line="360" w:lineRule="auto"/>
              <w:ind w:left="431" w:hanging="431"/>
              <w:jc w:val="both"/>
              <w:rPr>
                <w:rFonts w:eastAsia="Calibri" w:cs="Times New Roman"/>
                <w:b/>
                <w:bCs/>
                <w:color w:val="auto"/>
                <w:szCs w:val="24"/>
                <w:lang w:val="en-US"/>
              </w:rPr>
            </w:pPr>
            <w:r w:rsidRPr="00561571">
              <w:rPr>
                <w:rFonts w:eastAsia="Calibri" w:cs="Times New Roman"/>
                <w:b/>
                <w:bCs/>
                <w:color w:val="auto"/>
                <w:szCs w:val="24"/>
                <w:lang w:val="en-US"/>
              </w:rPr>
              <w:t xml:space="preserve">Introduction </w:t>
            </w:r>
          </w:p>
          <w:p w:rsidR="00561571" w:rsidRPr="00561571" w:rsidRDefault="005F3823" w:rsidP="005F3823">
            <w:pPr>
              <w:spacing w:after="0" w:line="360" w:lineRule="auto"/>
              <w:jc w:val="both"/>
              <w:rPr>
                <w:rFonts w:eastAsia="Calibri" w:cs="Times New Roman"/>
                <w:color w:val="auto"/>
                <w:szCs w:val="24"/>
                <w:lang w:val="en-US"/>
              </w:rPr>
            </w:pPr>
            <w:r w:rsidRPr="00561571">
              <w:rPr>
                <w:rFonts w:eastAsia="Calibri" w:cs="Times New Roman"/>
                <w:color w:val="auto"/>
                <w:szCs w:val="24"/>
                <w:lang w:val="en-US"/>
              </w:rPr>
              <w:t>Housekeeping is the department in a hotel that ensures a safe, comfortable and, most importantly, clean environment. This department also manages all the laundry, including sheets, uniforms and tablecloths. The housekeeping team follows proper cleaning protocols and schedules to maintain the quality of work and thus makes the hotel reputable.</w:t>
            </w:r>
          </w:p>
          <w:p w:rsidR="00561571" w:rsidRPr="00561571" w:rsidRDefault="005F3823" w:rsidP="005F3823">
            <w:pPr>
              <w:spacing w:after="0" w:line="360" w:lineRule="auto"/>
              <w:ind w:left="431" w:hanging="431"/>
              <w:jc w:val="both"/>
              <w:rPr>
                <w:rFonts w:eastAsia="Calibri" w:cs="Times New Roman"/>
                <w:b/>
                <w:bCs/>
                <w:color w:val="auto"/>
                <w:szCs w:val="24"/>
                <w:lang w:val="en-US"/>
              </w:rPr>
            </w:pPr>
            <w:r w:rsidRPr="00561571">
              <w:rPr>
                <w:rFonts w:eastAsia="Calibri" w:cs="Times New Roman"/>
                <w:b/>
                <w:bCs/>
                <w:color w:val="auto"/>
                <w:szCs w:val="24"/>
                <w:lang w:val="en-US"/>
              </w:rPr>
              <w:t xml:space="preserve">Housekeeping department Skills </w:t>
            </w:r>
          </w:p>
          <w:p w:rsidR="00561571" w:rsidRPr="005F3823" w:rsidRDefault="005F3823" w:rsidP="005F3823">
            <w:pPr>
              <w:spacing w:after="0" w:line="360" w:lineRule="auto"/>
              <w:jc w:val="both"/>
              <w:rPr>
                <w:rFonts w:eastAsia="Calibri" w:cs="Times New Roman"/>
                <w:color w:val="auto"/>
                <w:szCs w:val="24"/>
                <w:lang w:val="en-US"/>
              </w:rPr>
            </w:pPr>
            <w:r w:rsidRPr="00561571">
              <w:rPr>
                <w:rFonts w:eastAsia="Calibri" w:cs="Times New Roman"/>
                <w:color w:val="auto"/>
                <w:szCs w:val="24"/>
                <w:lang w:val="en-US"/>
              </w:rPr>
              <w:t xml:space="preserve">The housekeeping department must possess skills such as communication to understand the guest's needs and provide solutions. An adequately cleaned and fresh environment is the heart of any hotel, and a housekeeper must be very good at cleaning. Managing multiple things at a time requires </w:t>
            </w:r>
            <w:proofErr w:type="spellStart"/>
            <w:r w:rsidRPr="00561571">
              <w:rPr>
                <w:rFonts w:eastAsia="Calibri" w:cs="Times New Roman"/>
                <w:color w:val="auto"/>
                <w:szCs w:val="24"/>
                <w:lang w:val="en-US"/>
              </w:rPr>
              <w:t>organisational</w:t>
            </w:r>
            <w:proofErr w:type="spellEnd"/>
            <w:r w:rsidRPr="00561571">
              <w:rPr>
                <w:rFonts w:eastAsia="Calibri" w:cs="Times New Roman"/>
                <w:color w:val="auto"/>
                <w:szCs w:val="24"/>
                <w:lang w:val="en-US"/>
              </w:rPr>
              <w:t xml:space="preserve"> skills by which a housekeeper can keep a record of all the cleaning supplies (</w:t>
            </w:r>
            <w:proofErr w:type="spellStart"/>
            <w:r w:rsidRPr="00561571">
              <w:rPr>
                <w:rFonts w:eastAsia="Calibri" w:cs="Times New Roman"/>
                <w:color w:val="222222"/>
                <w:szCs w:val="24"/>
                <w:shd w:val="clear" w:color="auto" w:fill="FFFFFF"/>
                <w:lang w:val="en-US"/>
              </w:rPr>
              <w:t>Nimri</w:t>
            </w:r>
            <w:proofErr w:type="spellEnd"/>
            <w:r w:rsidRPr="00561571">
              <w:rPr>
                <w:rFonts w:eastAsia="Calibri" w:cs="Times New Roman"/>
                <w:color w:val="222222"/>
                <w:szCs w:val="24"/>
                <w:shd w:val="clear" w:color="auto" w:fill="FFFFFF"/>
                <w:lang w:val="en-US"/>
              </w:rPr>
              <w:t xml:space="preserve"> </w:t>
            </w:r>
            <w:r w:rsidRPr="00561571">
              <w:rPr>
                <w:rFonts w:eastAsia="Calibri" w:cs="Times New Roman"/>
                <w:i/>
                <w:iCs/>
                <w:color w:val="222222"/>
                <w:szCs w:val="24"/>
                <w:shd w:val="clear" w:color="auto" w:fill="FFFFFF"/>
                <w:lang w:val="en-US"/>
              </w:rPr>
              <w:t>et al</w:t>
            </w:r>
            <w:r w:rsidRPr="00561571">
              <w:rPr>
                <w:rFonts w:eastAsia="Calibri" w:cs="Times New Roman"/>
                <w:color w:val="222222"/>
                <w:szCs w:val="24"/>
                <w:shd w:val="clear" w:color="auto" w:fill="FFFFFF"/>
                <w:lang w:val="en-US"/>
              </w:rPr>
              <w:t>.</w:t>
            </w:r>
            <w:proofErr w:type="gramStart"/>
            <w:r w:rsidRPr="00561571">
              <w:rPr>
                <w:rFonts w:eastAsia="Calibri" w:cs="Times New Roman"/>
                <w:color w:val="222222"/>
                <w:szCs w:val="24"/>
                <w:shd w:val="clear" w:color="auto" w:fill="FFFFFF"/>
                <w:lang w:val="en-US"/>
              </w:rPr>
              <w:t>,2020</w:t>
            </w:r>
            <w:proofErr w:type="gramEnd"/>
            <w:r w:rsidRPr="00561571">
              <w:rPr>
                <w:rFonts w:eastAsia="Calibri" w:cs="Times New Roman"/>
                <w:color w:val="222222"/>
                <w:szCs w:val="24"/>
                <w:shd w:val="clear" w:color="auto" w:fill="FFFFFF"/>
                <w:lang w:val="en-US"/>
              </w:rPr>
              <w:t>).</w:t>
            </w:r>
            <w:r w:rsidRPr="00561571">
              <w:rPr>
                <w:rFonts w:eastAsia="Calibri" w:cs="Times New Roman"/>
                <w:color w:val="auto"/>
                <w:szCs w:val="24"/>
                <w:lang w:val="en-US"/>
              </w:rPr>
              <w:t xml:space="preserve"> A housekeeper must manage time to perform all the cleaning and </w:t>
            </w:r>
            <w:proofErr w:type="spellStart"/>
            <w:r w:rsidRPr="00561571">
              <w:rPr>
                <w:rFonts w:eastAsia="Calibri" w:cs="Times New Roman"/>
                <w:color w:val="auto"/>
                <w:szCs w:val="24"/>
                <w:lang w:val="en-US"/>
              </w:rPr>
              <w:t>organising</w:t>
            </w:r>
            <w:proofErr w:type="spellEnd"/>
            <w:r w:rsidRPr="00561571">
              <w:rPr>
                <w:rFonts w:eastAsia="Calibri" w:cs="Times New Roman"/>
                <w:color w:val="auto"/>
                <w:szCs w:val="24"/>
                <w:lang w:val="en-US"/>
              </w:rPr>
              <w:t xml:space="preserve"> of rooms correctly and within time efficiently. Discipline and trustworthiness are other vital skills required to be an excellent housekeeper to keep valuable items of guests safe. Housekeepers must be patient and polite and pay attention to details if any complaints come from guests regarding cleaning and other factors. Adhering to the </w:t>
            </w:r>
            <w:r w:rsidRPr="00561571">
              <w:rPr>
                <w:rFonts w:eastAsia="Calibri" w:cs="Times New Roman"/>
                <w:color w:val="auto"/>
                <w:szCs w:val="24"/>
                <w:lang w:val="en-US"/>
              </w:rPr>
              <w:lastRenderedPageBreak/>
              <w:t>cleaning standards of the hotel without compromising the quality of work and the ability to take the lead of work makes a good housekeeper. Taking responsibility for work and ensuring all areas are well cleaned and maintained, thus showing excellent performance, are some of the qualities of the housekeeping department. Housekeepers must be flexible and able to take feedback constructively without getting defensive and improve performance for customer satisfaction. It is also the house staff's responsibility to notify other departments if the equipment in the room does not function accurately and declutter items from rooms like trash and stock new items (</w:t>
            </w:r>
            <w:r w:rsidRPr="00561571">
              <w:rPr>
                <w:rFonts w:eastAsia="Calibri" w:cs="Times New Roman"/>
                <w:color w:val="222222"/>
                <w:szCs w:val="24"/>
                <w:shd w:val="clear" w:color="auto" w:fill="FFFFFF"/>
                <w:lang w:val="en-US"/>
              </w:rPr>
              <w:t>Singh and Amandeep, 2017).</w:t>
            </w:r>
            <w:r w:rsidRPr="00561571">
              <w:rPr>
                <w:rFonts w:eastAsia="Calibri" w:cs="Times New Roman"/>
                <w:color w:val="auto"/>
                <w:szCs w:val="24"/>
                <w:lang w:val="en-US"/>
              </w:rPr>
              <w:t xml:space="preserve"> House staff should be able to work in teams towards a common target without having clashes and efficiently take decisions at times.</w:t>
            </w:r>
          </w:p>
          <w:p w:rsidR="00561571" w:rsidRPr="00561571" w:rsidRDefault="00561571" w:rsidP="005F3823">
            <w:pPr>
              <w:spacing w:after="0" w:line="360" w:lineRule="auto"/>
              <w:ind w:left="431"/>
              <w:jc w:val="both"/>
              <w:rPr>
                <w:rFonts w:eastAsia="Calibri" w:cs="Times New Roman"/>
                <w:b/>
                <w:bCs/>
                <w:color w:val="auto"/>
                <w:szCs w:val="24"/>
                <w:lang w:val="en-US"/>
              </w:rPr>
            </w:pPr>
          </w:p>
          <w:p w:rsidR="00561571" w:rsidRPr="00561571" w:rsidRDefault="005F3823" w:rsidP="005F3823">
            <w:pPr>
              <w:spacing w:after="0" w:line="360" w:lineRule="auto"/>
              <w:ind w:left="431" w:hanging="431"/>
              <w:jc w:val="both"/>
              <w:rPr>
                <w:rFonts w:eastAsia="Calibri" w:cs="Times New Roman"/>
                <w:b/>
                <w:bCs/>
                <w:color w:val="auto"/>
                <w:szCs w:val="24"/>
                <w:lang w:val="en-US"/>
              </w:rPr>
            </w:pPr>
            <w:r w:rsidRPr="00561571">
              <w:rPr>
                <w:rFonts w:eastAsia="Calibri" w:cs="Times New Roman"/>
                <w:b/>
                <w:bCs/>
                <w:color w:val="auto"/>
                <w:szCs w:val="24"/>
                <w:lang w:val="en-US"/>
              </w:rPr>
              <w:t xml:space="preserve">Personal reflection </w:t>
            </w:r>
          </w:p>
          <w:p w:rsidR="00561571" w:rsidRPr="00561571" w:rsidRDefault="005F3823" w:rsidP="005F3823">
            <w:pPr>
              <w:spacing w:after="0" w:line="360" w:lineRule="auto"/>
              <w:jc w:val="both"/>
              <w:rPr>
                <w:rFonts w:eastAsia="Calibri" w:cs="Times New Roman"/>
                <w:color w:val="auto"/>
                <w:szCs w:val="24"/>
                <w:lang w:val="en-US"/>
              </w:rPr>
            </w:pPr>
            <w:r w:rsidRPr="00561571">
              <w:rPr>
                <w:rFonts w:eastAsia="Calibri" w:cs="Times New Roman"/>
                <w:color w:val="auto"/>
                <w:szCs w:val="24"/>
                <w:lang w:val="en-US"/>
              </w:rPr>
              <w:t xml:space="preserve">Being a housekeeper for quite some time, this job was very hectic. As a housekeeper, I was required to perform various tasks simultaneously without compromising quality was challenging. In addition, a housekeeper is expected to have a calm and composed attitude even after hours of tiring work. Furthermore, house staff has to coordinate with other departments to notify them about maintenance and assist the guest regarding their concerns and issues. Working as a house staff has made me </w:t>
            </w:r>
            <w:proofErr w:type="spellStart"/>
            <w:r w:rsidRPr="00561571">
              <w:rPr>
                <w:rFonts w:eastAsia="Calibri" w:cs="Times New Roman"/>
                <w:color w:val="auto"/>
                <w:szCs w:val="24"/>
                <w:lang w:val="en-US"/>
              </w:rPr>
              <w:t>realise</w:t>
            </w:r>
            <w:proofErr w:type="spellEnd"/>
            <w:r w:rsidRPr="00561571">
              <w:rPr>
                <w:rFonts w:eastAsia="Calibri" w:cs="Times New Roman"/>
                <w:color w:val="auto"/>
                <w:szCs w:val="24"/>
                <w:lang w:val="en-US"/>
              </w:rPr>
              <w:t xml:space="preserve"> that it is a tough job, and I now have so much respect for them.</w:t>
            </w:r>
          </w:p>
          <w:p w:rsidR="00561571" w:rsidRPr="00561571" w:rsidRDefault="005F3823" w:rsidP="005F3823">
            <w:pPr>
              <w:spacing w:after="0" w:line="360" w:lineRule="auto"/>
              <w:ind w:left="431" w:hanging="431"/>
              <w:jc w:val="both"/>
              <w:rPr>
                <w:rFonts w:eastAsia="Calibri" w:cs="Times New Roman"/>
                <w:b/>
                <w:bCs/>
                <w:color w:val="auto"/>
                <w:szCs w:val="24"/>
                <w:lang w:val="en-US"/>
              </w:rPr>
            </w:pPr>
            <w:r w:rsidRPr="00561571">
              <w:rPr>
                <w:rFonts w:eastAsia="Calibri" w:cs="Times New Roman"/>
                <w:b/>
                <w:bCs/>
                <w:color w:val="auto"/>
                <w:szCs w:val="24"/>
                <w:lang w:val="en-US"/>
              </w:rPr>
              <w:t xml:space="preserve">Applying knowledge in the industry </w:t>
            </w:r>
          </w:p>
          <w:p w:rsidR="00561571" w:rsidRPr="00561571" w:rsidRDefault="005F3823" w:rsidP="005F3823">
            <w:pPr>
              <w:spacing w:after="0" w:line="360" w:lineRule="auto"/>
              <w:jc w:val="both"/>
              <w:rPr>
                <w:rFonts w:eastAsia="Calibri" w:cs="Times New Roman"/>
                <w:color w:val="auto"/>
                <w:szCs w:val="24"/>
                <w:lang w:val="en-US"/>
              </w:rPr>
            </w:pPr>
            <w:r w:rsidRPr="00561571">
              <w:rPr>
                <w:rFonts w:eastAsia="Calibri" w:cs="Times New Roman"/>
                <w:color w:val="auto"/>
                <w:szCs w:val="24"/>
                <w:lang w:val="en-US"/>
              </w:rPr>
              <w:t>From this knowledge, it can be stated that hotels can only work with housekeeping staff. The housekeeping department is the foundation of any hotel, ensuring an appropriately clean and safe environment is provided to the guest upon their arrival and throughout their stay. Housekeepers must have professional attitudes and appearances and are required to work in teams. This department not only maintains hygiene inside rooms but is also responsible for cleaning public areas of hotels, such as swimming pools, parking, and lobbies, and ensuring trash is disposed of correctly and timely. Being attentive towards details of rooms and other areas to keep them in proper order and doing all the necessary stockings are also the housekeeping department's duties (</w:t>
            </w:r>
            <w:proofErr w:type="spellStart"/>
            <w:r w:rsidRPr="00561571">
              <w:rPr>
                <w:rFonts w:eastAsia="Calibri" w:cs="Times New Roman"/>
                <w:color w:val="222222"/>
                <w:szCs w:val="24"/>
                <w:shd w:val="clear" w:color="auto" w:fill="FFFFFF"/>
                <w:lang w:val="en-US"/>
              </w:rPr>
              <w:t>Çelebi</w:t>
            </w:r>
            <w:proofErr w:type="spellEnd"/>
            <w:r w:rsidRPr="00561571">
              <w:rPr>
                <w:rFonts w:eastAsia="Calibri" w:cs="Times New Roman"/>
                <w:color w:val="222222"/>
                <w:szCs w:val="24"/>
                <w:shd w:val="clear" w:color="auto" w:fill="FFFFFF"/>
                <w:lang w:val="en-US"/>
              </w:rPr>
              <w:t>, D 2015).</w:t>
            </w:r>
          </w:p>
          <w:p w:rsidR="00561571" w:rsidRPr="00561571" w:rsidRDefault="005F3823" w:rsidP="005F3823">
            <w:pPr>
              <w:spacing w:after="0" w:line="360" w:lineRule="auto"/>
              <w:ind w:left="431" w:hanging="431"/>
              <w:jc w:val="both"/>
              <w:rPr>
                <w:rFonts w:eastAsia="Calibri" w:cs="Times New Roman"/>
                <w:b/>
                <w:bCs/>
                <w:color w:val="auto"/>
                <w:szCs w:val="24"/>
                <w:lang w:val="en-US"/>
              </w:rPr>
            </w:pPr>
            <w:r w:rsidRPr="00561571">
              <w:rPr>
                <w:rFonts w:eastAsia="Calibri" w:cs="Times New Roman"/>
                <w:b/>
                <w:bCs/>
                <w:color w:val="auto"/>
                <w:szCs w:val="24"/>
                <w:lang w:val="en-US"/>
              </w:rPr>
              <w:t xml:space="preserve">Industry examples </w:t>
            </w:r>
          </w:p>
          <w:p w:rsidR="00561571" w:rsidRPr="00561571" w:rsidRDefault="005F3823" w:rsidP="005F3823">
            <w:pPr>
              <w:keepNext/>
              <w:keepLines/>
              <w:shd w:val="clear" w:color="auto" w:fill="FFFFFF"/>
              <w:spacing w:after="0" w:line="360" w:lineRule="auto"/>
              <w:jc w:val="both"/>
              <w:outlineLvl w:val="0"/>
              <w:rPr>
                <w:rFonts w:eastAsia="Times New Roman" w:cs="Times New Roman"/>
                <w:b/>
                <w:bCs/>
                <w:color w:val="000A12"/>
                <w:kern w:val="36"/>
                <w:szCs w:val="24"/>
                <w:lang w:val="en-US" w:eastAsia=""/>
              </w:rPr>
            </w:pPr>
            <w:r w:rsidRPr="00561571">
              <w:rPr>
                <w:rFonts w:eastAsia="Times New Roman" w:cs="Times New Roman"/>
                <w:color w:val="auto"/>
                <w:szCs w:val="24"/>
                <w:lang w:val="en-US"/>
              </w:rPr>
              <w:lastRenderedPageBreak/>
              <w:t xml:space="preserve">The resident Covent Garden Hotel has more than a thousand positive reviews, and nearly all of them mentioned the outstanding performance of the housekeeping department and have a total rating in terms of cleanliness which represents the department's efficiency. Another hotel in London has more than six thousand reviews, and guests have mentioned the professional </w:t>
            </w:r>
            <w:proofErr w:type="spellStart"/>
            <w:r w:rsidRPr="00561571">
              <w:rPr>
                <w:rFonts w:eastAsia="Times New Roman" w:cs="Times New Roman"/>
                <w:color w:val="auto"/>
                <w:szCs w:val="24"/>
                <w:lang w:val="en-US"/>
              </w:rPr>
              <w:t>behaviour</w:t>
            </w:r>
            <w:proofErr w:type="spellEnd"/>
            <w:r w:rsidRPr="00561571">
              <w:rPr>
                <w:rFonts w:eastAsia="Times New Roman" w:cs="Times New Roman"/>
                <w:color w:val="auto"/>
                <w:szCs w:val="24"/>
                <w:lang w:val="en-US"/>
              </w:rPr>
              <w:t xml:space="preserve"> of the housekeeping department and spotlessly clean rooms and even public areas. </w:t>
            </w:r>
            <w:r w:rsidRPr="00561571">
              <w:rPr>
                <w:rFonts w:eastAsia="Times New Roman" w:cs="Times New Roman"/>
                <w:color w:val="000A12"/>
                <w:kern w:val="36"/>
                <w:szCs w:val="24"/>
                <w:lang w:val="" w:eastAsia=""/>
              </w:rPr>
              <w:t>The Montcalm Royal London House</w:t>
            </w:r>
            <w:r w:rsidRPr="00561571">
              <w:rPr>
                <w:rFonts w:eastAsia="Times New Roman" w:cs="Times New Roman"/>
                <w:color w:val="000A12"/>
                <w:kern w:val="36"/>
                <w:szCs w:val="24"/>
                <w:lang w:val="en-US" w:eastAsia=""/>
              </w:rPr>
              <w:t xml:space="preserve"> have many loyal customers because the housekeeping staff is very cooperative and ensures guest satisfaction as their top priority, thus providing a very comfortable and clean environment (</w:t>
            </w:r>
            <w:r w:rsidRPr="00561571">
              <w:rPr>
                <w:rFonts w:eastAsia="Times New Roman" w:cs="Times New Roman"/>
                <w:color w:val="222222"/>
                <w:szCs w:val="24"/>
                <w:shd w:val="clear" w:color="auto" w:fill="FFFFFF"/>
                <w:lang w:val="en-US"/>
              </w:rPr>
              <w:t>Haynes, N., 2016).</w:t>
            </w:r>
          </w:p>
          <w:p w:rsidR="00561571" w:rsidRPr="00561571" w:rsidRDefault="005F3823" w:rsidP="005F3823">
            <w:pPr>
              <w:spacing w:after="0" w:line="360" w:lineRule="auto"/>
              <w:ind w:left="431" w:hanging="431"/>
              <w:jc w:val="both"/>
              <w:rPr>
                <w:rFonts w:eastAsia="Calibri" w:cs="Times New Roman"/>
                <w:b/>
                <w:bCs/>
                <w:color w:val="auto"/>
                <w:szCs w:val="24"/>
                <w:lang w:val="en-US"/>
              </w:rPr>
            </w:pPr>
            <w:r w:rsidRPr="00561571">
              <w:rPr>
                <w:rFonts w:eastAsia="Calibri" w:cs="Times New Roman"/>
                <w:b/>
                <w:bCs/>
                <w:color w:val="auto"/>
                <w:szCs w:val="24"/>
                <w:lang w:val="en-US"/>
              </w:rPr>
              <w:t xml:space="preserve">Importance in the hospitality industry </w:t>
            </w:r>
          </w:p>
          <w:p w:rsidR="00561571" w:rsidRPr="00561571" w:rsidRDefault="005F3823" w:rsidP="005F3823">
            <w:pPr>
              <w:spacing w:after="0" w:line="360" w:lineRule="auto"/>
              <w:jc w:val="both"/>
              <w:rPr>
                <w:rFonts w:eastAsia="Calibri" w:cs="Times New Roman"/>
                <w:color w:val="auto"/>
                <w:szCs w:val="24"/>
                <w:lang w:val="en-US"/>
              </w:rPr>
            </w:pPr>
            <w:r w:rsidRPr="00561571">
              <w:rPr>
                <w:rFonts w:eastAsia="Calibri" w:cs="Times New Roman"/>
                <w:color w:val="auto"/>
                <w:szCs w:val="24"/>
                <w:lang w:val="en-US"/>
              </w:rPr>
              <w:t>Every hotel worldwide intends to provide guests with attractive, comfortable, clean and pleasant surroundings. Among all these factors, cleanliness is a solid position in making customers comfortable. When hotels pay attention to even the most minor details that can satisfy guests, it shows how concerned the housekeeping department is with customers. Around 97% of the people travelling around the world and staying in hotels mentioned that a clean and safe environment is the top concern (</w:t>
            </w:r>
            <w:proofErr w:type="spellStart"/>
            <w:r w:rsidRPr="00561571">
              <w:rPr>
                <w:rFonts w:eastAsia="Calibri" w:cs="Times New Roman"/>
                <w:color w:val="222222"/>
                <w:szCs w:val="24"/>
                <w:shd w:val="clear" w:color="auto" w:fill="FFFFFF"/>
                <w:lang w:val="en-US"/>
              </w:rPr>
              <w:t>Đurašević</w:t>
            </w:r>
            <w:proofErr w:type="spellEnd"/>
            <w:r w:rsidRPr="00561571">
              <w:rPr>
                <w:rFonts w:eastAsia="Calibri" w:cs="Times New Roman"/>
                <w:color w:val="222222"/>
                <w:szCs w:val="24"/>
                <w:shd w:val="clear" w:color="auto" w:fill="FFFFFF"/>
                <w:lang w:val="en-US"/>
              </w:rPr>
              <w:t xml:space="preserve"> and </w:t>
            </w:r>
            <w:proofErr w:type="spellStart"/>
            <w:r w:rsidRPr="00561571">
              <w:rPr>
                <w:rFonts w:eastAsia="Calibri" w:cs="Times New Roman"/>
                <w:color w:val="222222"/>
                <w:szCs w:val="24"/>
                <w:shd w:val="clear" w:color="auto" w:fill="FFFFFF"/>
                <w:lang w:val="en-US"/>
              </w:rPr>
              <w:t>Kavarić</w:t>
            </w:r>
            <w:proofErr w:type="spellEnd"/>
            <w:r w:rsidRPr="00561571">
              <w:rPr>
                <w:rFonts w:eastAsia="Calibri" w:cs="Times New Roman"/>
                <w:color w:val="222222"/>
                <w:szCs w:val="24"/>
                <w:shd w:val="clear" w:color="auto" w:fill="FFFFFF"/>
                <w:lang w:val="en-US"/>
              </w:rPr>
              <w:t>, 2016</w:t>
            </w:r>
            <w:r w:rsidRPr="00561571">
              <w:rPr>
                <w:rFonts w:eastAsia="Calibri" w:cs="Times New Roman"/>
                <w:color w:val="auto"/>
                <w:szCs w:val="24"/>
                <w:lang w:val="en-US"/>
              </w:rPr>
              <w:t>). Considering hotels around the UK, the primary concern of housekeeping staff is to provide excellent services to ensure guests have pleasant and hospitable experiences.</w:t>
            </w:r>
          </w:p>
          <w:p w:rsidR="00561571" w:rsidRPr="00561571" w:rsidRDefault="005F3823" w:rsidP="005F3823">
            <w:pPr>
              <w:spacing w:after="0" w:line="360" w:lineRule="auto"/>
              <w:jc w:val="both"/>
              <w:rPr>
                <w:rFonts w:eastAsia="Calibri" w:cs="Times New Roman"/>
                <w:color w:val="auto"/>
                <w:szCs w:val="24"/>
                <w:lang w:val="en-US"/>
              </w:rPr>
            </w:pPr>
            <w:r w:rsidRPr="00561571">
              <w:rPr>
                <w:rFonts w:eastAsia="Calibri" w:cs="Times New Roman"/>
                <w:color w:val="auto"/>
                <w:szCs w:val="24"/>
                <w:lang w:val="en-US"/>
              </w:rPr>
              <w:t>Hence, housekeeping plays a significant role in the hospitality industry and improves the hotel's overall reputation.</w:t>
            </w:r>
          </w:p>
          <w:p w:rsidR="00561571" w:rsidRPr="00561571" w:rsidRDefault="005F3823" w:rsidP="005F3823">
            <w:pPr>
              <w:spacing w:after="0" w:line="360" w:lineRule="auto"/>
              <w:ind w:left="431" w:hanging="431"/>
              <w:jc w:val="both"/>
              <w:rPr>
                <w:rFonts w:eastAsia="Calibri" w:cs="Times New Roman"/>
                <w:b/>
                <w:bCs/>
                <w:color w:val="auto"/>
                <w:szCs w:val="24"/>
                <w:lang w:val="en-US"/>
              </w:rPr>
            </w:pPr>
            <w:r w:rsidRPr="00561571">
              <w:rPr>
                <w:rFonts w:eastAsia="Calibri" w:cs="Times New Roman"/>
                <w:b/>
                <w:bCs/>
                <w:color w:val="auto"/>
                <w:szCs w:val="24"/>
                <w:lang w:val="en-US"/>
              </w:rPr>
              <w:t xml:space="preserve">Conclusion </w:t>
            </w:r>
          </w:p>
          <w:p w:rsidR="00561571" w:rsidRPr="00561571" w:rsidRDefault="005F3823" w:rsidP="005F3823">
            <w:pPr>
              <w:spacing w:after="0" w:line="360" w:lineRule="auto"/>
              <w:jc w:val="both"/>
              <w:rPr>
                <w:rFonts w:eastAsia="Calibri" w:cs="Times New Roman"/>
                <w:color w:val="auto"/>
                <w:szCs w:val="24"/>
                <w:lang w:val="en-US"/>
              </w:rPr>
            </w:pPr>
            <w:r w:rsidRPr="00561571">
              <w:rPr>
                <w:rFonts w:eastAsia="Calibri" w:cs="Times New Roman"/>
                <w:color w:val="auto"/>
                <w:szCs w:val="24"/>
                <w:lang w:val="en-US"/>
              </w:rPr>
              <w:t>It can be concluded that the housekeeping department is the hotel's foundation. The housekeeping department performs various significant roles, such as cleaning, which makes a reputation. This department not only maintains hygiene inside rooms but is also responsible for cleaning public areas of hotels, such as swimming pools, parking, and lobbies, and ensuring trash is disposed of correctly and timely.</w:t>
            </w:r>
          </w:p>
          <w:p w:rsidR="0086599B" w:rsidRPr="00330917" w:rsidRDefault="0086599B" w:rsidP="005F3823">
            <w:pPr>
              <w:spacing w:after="0" w:line="360" w:lineRule="auto"/>
              <w:jc w:val="both"/>
              <w:rPr>
                <w:rFonts w:ascii="Arial" w:eastAsia="Times New Roman" w:hAnsi="Arial" w:cs="Times New Roman"/>
                <w:bCs/>
                <w:color w:val="auto"/>
                <w:sz w:val="20"/>
                <w:szCs w:val="20"/>
              </w:rPr>
            </w:pPr>
          </w:p>
          <w:p w:rsidR="0086599B" w:rsidRPr="00330917" w:rsidRDefault="0086599B" w:rsidP="005F3823">
            <w:pPr>
              <w:spacing w:after="0" w:line="360" w:lineRule="auto"/>
              <w:jc w:val="both"/>
              <w:rPr>
                <w:rFonts w:ascii="Arial" w:eastAsia="Times New Roman" w:hAnsi="Arial" w:cs="Times New Roman"/>
                <w:bCs/>
                <w:color w:val="auto"/>
                <w:sz w:val="20"/>
                <w:szCs w:val="20"/>
              </w:rPr>
            </w:pPr>
          </w:p>
          <w:p w:rsidR="0086599B" w:rsidRPr="00330917" w:rsidRDefault="0086599B" w:rsidP="005F3823">
            <w:pPr>
              <w:spacing w:after="0" w:line="360" w:lineRule="auto"/>
              <w:jc w:val="both"/>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C7729E" w:rsidTr="0086599B">
        <w:tc>
          <w:tcPr>
            <w:tcW w:w="4508" w:type="dxa"/>
          </w:tcPr>
          <w:p w:rsidR="001749FD" w:rsidRDefault="005F3823" w:rsidP="005F3823">
            <w:pPr>
              <w:spacing w:line="360" w:lineRule="auto"/>
              <w:jc w:val="both"/>
              <w:rPr>
                <w:b/>
                <w:bCs/>
              </w:rPr>
            </w:pPr>
            <w:r>
              <w:rPr>
                <w:b/>
                <w:bCs/>
              </w:rPr>
              <w:lastRenderedPageBreak/>
              <w:t>Word Count</w:t>
            </w:r>
          </w:p>
        </w:tc>
        <w:tc>
          <w:tcPr>
            <w:tcW w:w="4508" w:type="dxa"/>
          </w:tcPr>
          <w:p w:rsidR="001749FD" w:rsidRDefault="005F3823" w:rsidP="005F3823">
            <w:pPr>
              <w:spacing w:line="360" w:lineRule="auto"/>
              <w:jc w:val="both"/>
              <w:rPr>
                <w:b/>
                <w:bCs/>
              </w:rPr>
            </w:pPr>
            <w:r>
              <w:rPr>
                <w:b/>
                <w:bCs/>
              </w:rPr>
              <w:t>807</w:t>
            </w:r>
          </w:p>
        </w:tc>
      </w:tr>
    </w:tbl>
    <w:p w:rsidR="001749FD" w:rsidRDefault="001749FD" w:rsidP="005F3823">
      <w:pPr>
        <w:spacing w:line="360" w:lineRule="auto"/>
        <w:jc w:val="both"/>
      </w:pPr>
    </w:p>
    <w:p w:rsidR="005F689A" w:rsidRPr="005F689A" w:rsidRDefault="005F689A" w:rsidP="005F3823">
      <w:pPr>
        <w:spacing w:line="360" w:lineRule="auto"/>
        <w:jc w:val="both"/>
        <w:sectPr w:rsidR="005F689A" w:rsidRPr="005F689A" w:rsidSect="00CD26B9">
          <w:pgSz w:w="11906" w:h="16838"/>
          <w:pgMar w:top="1077" w:right="1440" w:bottom="1077" w:left="1440" w:header="709" w:footer="709" w:gutter="0"/>
          <w:cols w:space="708"/>
          <w:docGrid w:linePitch="360"/>
        </w:sectPr>
      </w:pPr>
    </w:p>
    <w:p w:rsidR="00330917" w:rsidRDefault="005F3823" w:rsidP="005F3823">
      <w:pPr>
        <w:spacing w:line="360" w:lineRule="auto"/>
        <w:jc w:val="both"/>
        <w:rPr>
          <w:b/>
          <w:bCs/>
          <w:sz w:val="28"/>
          <w:szCs w:val="24"/>
        </w:rPr>
      </w:pPr>
      <w:r w:rsidRPr="001749FD">
        <w:rPr>
          <w:b/>
          <w:bCs/>
          <w:sz w:val="28"/>
          <w:szCs w:val="24"/>
        </w:rPr>
        <w:lastRenderedPageBreak/>
        <w:t>Component Two:</w:t>
      </w:r>
    </w:p>
    <w:p w:rsidR="001749FD" w:rsidRPr="001749FD" w:rsidRDefault="005F3823" w:rsidP="005F3823">
      <w:pPr>
        <w:spacing w:line="360" w:lineRule="auto"/>
        <w:jc w:val="both"/>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00F03E94" w:rsidRPr="00F03E94" w:rsidRDefault="005F3823" w:rsidP="005F3823">
      <w:pPr>
        <w:widowControl w:val="0"/>
        <w:autoSpaceDE w:val="0"/>
        <w:autoSpaceDN w:val="0"/>
        <w:spacing w:after="0" w:line="360" w:lineRule="auto"/>
        <w:jc w:val="both"/>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the team leader for a floor within the hotel.</w:t>
      </w:r>
      <w:r>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complained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Pr="00F03E94">
        <w:rPr>
          <w:rFonts w:eastAsia="Times New Roman" w:cs="Times New Roman"/>
          <w:color w:val="000000"/>
          <w:sz w:val="28"/>
          <w:szCs w:val="28"/>
          <w:shd w:val="clear" w:color="auto" w:fill="FFFFFF"/>
          <w:lang w:val="en-US"/>
        </w:rPr>
        <w:t>Create an action plan and answer the following questions.</w:t>
      </w:r>
    </w:p>
    <w:p w:rsidR="001749FD" w:rsidRPr="001749FD" w:rsidRDefault="001749FD" w:rsidP="005F3823">
      <w:pPr>
        <w:widowControl w:val="0"/>
        <w:autoSpaceDE w:val="0"/>
        <w:autoSpaceDN w:val="0"/>
        <w:spacing w:after="0" w:line="360" w:lineRule="auto"/>
        <w:jc w:val="both"/>
        <w:rPr>
          <w:rFonts w:eastAsia="Times New Roman" w:cs="Times New Roman"/>
          <w:color w:val="000000"/>
          <w:sz w:val="28"/>
          <w:szCs w:val="28"/>
          <w:shd w:val="clear" w:color="auto" w:fill="FFFFFF"/>
          <w:lang w:val="en-US"/>
        </w:rPr>
      </w:pPr>
    </w:p>
    <w:p w:rsidR="00592A7E" w:rsidRDefault="00592A7E" w:rsidP="005F3823">
      <w:pPr>
        <w:spacing w:line="360" w:lineRule="auto"/>
        <w:jc w:val="both"/>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7729E" w:rsidTr="00867CA4">
        <w:trPr>
          <w:jc w:val="center"/>
        </w:trPr>
        <w:tc>
          <w:tcPr>
            <w:tcW w:w="2745" w:type="dxa"/>
          </w:tcPr>
          <w:p w:rsidR="00CD26B9" w:rsidRPr="00A25262" w:rsidRDefault="005F3823" w:rsidP="005F3823">
            <w:pPr>
              <w:spacing w:line="360" w:lineRule="auto"/>
              <w:jc w:val="both"/>
              <w:rPr>
                <w:rFonts w:eastAsia="Times New Roman" w:cs="Times New Roman"/>
                <w:color w:val="000000"/>
                <w:szCs w:val="24"/>
                <w:shd w:val="clear" w:color="auto" w:fill="FFFFFF"/>
              </w:rPr>
            </w:pPr>
            <w:r w:rsidRPr="00A25262">
              <w:rPr>
                <w:rFonts w:eastAsia="Times New Roman" w:cs="Times New Roman"/>
                <w:color w:val="000000"/>
                <w:szCs w:val="24"/>
                <w:shd w:val="clear" w:color="auto" w:fill="FFFFFF"/>
              </w:rPr>
              <w:t>Problem</w:t>
            </w:r>
          </w:p>
        </w:tc>
        <w:tc>
          <w:tcPr>
            <w:tcW w:w="2745" w:type="dxa"/>
          </w:tcPr>
          <w:p w:rsidR="00CD26B9" w:rsidRPr="00A25262" w:rsidRDefault="005F3823" w:rsidP="005F3823">
            <w:pPr>
              <w:spacing w:line="360" w:lineRule="auto"/>
              <w:jc w:val="both"/>
              <w:rPr>
                <w:rFonts w:eastAsia="Times New Roman" w:cs="Times New Roman"/>
                <w:color w:val="000000"/>
                <w:szCs w:val="24"/>
                <w:shd w:val="clear" w:color="auto" w:fill="FFFFFF"/>
              </w:rPr>
            </w:pPr>
            <w:r w:rsidRPr="00A25262">
              <w:rPr>
                <w:rFonts w:eastAsia="Times New Roman" w:cs="Times New Roman"/>
                <w:color w:val="000000"/>
                <w:szCs w:val="24"/>
                <w:shd w:val="clear" w:color="auto" w:fill="FFFFFF"/>
              </w:rPr>
              <w:t>Why did it happen?</w:t>
            </w:r>
          </w:p>
          <w:p w:rsidR="00CD26B9" w:rsidRPr="00A25262" w:rsidRDefault="00CD26B9" w:rsidP="005F3823">
            <w:pPr>
              <w:spacing w:line="360" w:lineRule="auto"/>
              <w:jc w:val="both"/>
              <w:rPr>
                <w:rFonts w:cs="Times New Roman"/>
                <w:bCs/>
              </w:rPr>
            </w:pPr>
          </w:p>
        </w:tc>
        <w:tc>
          <w:tcPr>
            <w:tcW w:w="2746" w:type="dxa"/>
          </w:tcPr>
          <w:p w:rsidR="00CD26B9" w:rsidRPr="00A25262" w:rsidRDefault="005F3823" w:rsidP="005F3823">
            <w:pPr>
              <w:spacing w:line="360" w:lineRule="auto"/>
              <w:jc w:val="both"/>
              <w:rPr>
                <w:rFonts w:cs="Times New Roman"/>
                <w:bCs/>
              </w:rPr>
            </w:pPr>
            <w:r w:rsidRPr="00A25262">
              <w:rPr>
                <w:rFonts w:eastAsia="Times New Roman" w:cs="Times New Roman"/>
                <w:color w:val="000000"/>
                <w:szCs w:val="24"/>
                <w:shd w:val="clear" w:color="auto" w:fill="FFFFFF"/>
              </w:rPr>
              <w:t>What are you going to do?</w:t>
            </w:r>
          </w:p>
        </w:tc>
        <w:tc>
          <w:tcPr>
            <w:tcW w:w="2746" w:type="dxa"/>
          </w:tcPr>
          <w:p w:rsidR="00CD26B9" w:rsidRPr="00A25262" w:rsidRDefault="005F3823" w:rsidP="005F3823">
            <w:pPr>
              <w:spacing w:line="360" w:lineRule="auto"/>
              <w:jc w:val="both"/>
              <w:rPr>
                <w:rFonts w:eastAsia="Times New Roman" w:cs="Times New Roman"/>
              </w:rPr>
            </w:pPr>
            <w:r w:rsidRPr="00A25262">
              <w:rPr>
                <w:rFonts w:eastAsia="Times New Roman" w:cs="Times New Roman"/>
                <w:color w:val="000000"/>
                <w:szCs w:val="24"/>
                <w:shd w:val="clear" w:color="auto" w:fill="FFFFFF"/>
              </w:rPr>
              <w:t xml:space="preserve">How will you prevent this from happening in the future? </w:t>
            </w:r>
          </w:p>
          <w:p w:rsidR="00CD26B9" w:rsidRPr="00A25262" w:rsidRDefault="00CD26B9" w:rsidP="005F3823">
            <w:pPr>
              <w:spacing w:line="360" w:lineRule="auto"/>
              <w:jc w:val="both"/>
              <w:rPr>
                <w:rFonts w:cs="Times New Roman"/>
                <w:bCs/>
              </w:rPr>
            </w:pPr>
          </w:p>
        </w:tc>
        <w:tc>
          <w:tcPr>
            <w:tcW w:w="2746" w:type="dxa"/>
          </w:tcPr>
          <w:p w:rsidR="00CD26B9" w:rsidRPr="00A25262" w:rsidRDefault="005F3823" w:rsidP="005F3823">
            <w:pPr>
              <w:spacing w:line="360" w:lineRule="auto"/>
              <w:jc w:val="both"/>
              <w:rPr>
                <w:rStyle w:val="fluidplugincopy"/>
                <w:rFonts w:eastAsia="Times New Roman" w:cs="Times New Roman"/>
              </w:rPr>
            </w:pPr>
            <w:r w:rsidRPr="00A25262">
              <w:rPr>
                <w:rFonts w:eastAsia="Times New Roman" w:cs="Times New Roman"/>
                <w:color w:val="000000"/>
                <w:szCs w:val="24"/>
                <w:shd w:val="clear" w:color="auto" w:fill="FFFFFF"/>
              </w:rPr>
              <w:t>What measures would you introduce to improve team effectiveness?</w:t>
            </w:r>
          </w:p>
          <w:p w:rsidR="00CD26B9" w:rsidRPr="00A25262" w:rsidRDefault="00CD26B9" w:rsidP="005F3823">
            <w:pPr>
              <w:spacing w:line="360" w:lineRule="auto"/>
              <w:jc w:val="both"/>
              <w:rPr>
                <w:rFonts w:cs="Times New Roman"/>
                <w:bCs/>
              </w:rPr>
            </w:pPr>
          </w:p>
        </w:tc>
      </w:tr>
      <w:tr w:rsidR="00C7729E" w:rsidTr="00867CA4">
        <w:trPr>
          <w:jc w:val="center"/>
        </w:trPr>
        <w:tc>
          <w:tcPr>
            <w:tcW w:w="2745" w:type="dxa"/>
          </w:tcPr>
          <w:p w:rsidR="00CD26B9" w:rsidRPr="00A25262" w:rsidRDefault="005F3823" w:rsidP="005F3823">
            <w:pPr>
              <w:spacing w:line="360" w:lineRule="auto"/>
              <w:jc w:val="both"/>
              <w:rPr>
                <w:rFonts w:eastAsia="Times New Roman" w:cs="Times New Roman"/>
                <w:color w:val="000000"/>
                <w:szCs w:val="24"/>
                <w:shd w:val="clear" w:color="auto" w:fill="FFFFFF"/>
              </w:rPr>
            </w:pPr>
            <w:r w:rsidRPr="00A25262">
              <w:rPr>
                <w:rFonts w:eastAsia="Times New Roman" w:cs="Times New Roman"/>
                <w:color w:val="000000"/>
                <w:szCs w:val="24"/>
                <w:shd w:val="clear" w:color="auto" w:fill="FFFFFF"/>
              </w:rPr>
              <w:t xml:space="preserve">The room was not cleaned upon arrival. </w:t>
            </w:r>
          </w:p>
        </w:tc>
        <w:tc>
          <w:tcPr>
            <w:tcW w:w="2745" w:type="dxa"/>
          </w:tcPr>
          <w:p w:rsidR="00CD26B9" w:rsidRPr="00A25262" w:rsidRDefault="005F3823" w:rsidP="005F3823">
            <w:pPr>
              <w:spacing w:line="360" w:lineRule="auto"/>
              <w:jc w:val="both"/>
              <w:rPr>
                <w:rFonts w:eastAsia="Times New Roman" w:cs="Times New Roman"/>
                <w:color w:val="000000"/>
                <w:szCs w:val="24"/>
                <w:shd w:val="clear" w:color="auto" w:fill="FFFFFF"/>
              </w:rPr>
            </w:pPr>
            <w:r w:rsidRPr="00A25262">
              <w:rPr>
                <w:rFonts w:eastAsia="Times New Roman" w:cs="Times New Roman"/>
                <w:color w:val="000000"/>
                <w:szCs w:val="24"/>
                <w:shd w:val="clear" w:color="auto" w:fill="FFFFFF"/>
              </w:rPr>
              <w:t>It happened due to misinformation and a lack of communication from the front desk to the cleaning department.</w:t>
            </w:r>
          </w:p>
        </w:tc>
        <w:tc>
          <w:tcPr>
            <w:tcW w:w="2746" w:type="dxa"/>
          </w:tcPr>
          <w:p w:rsidR="00CD26B9" w:rsidRPr="00A25262" w:rsidRDefault="005F3823" w:rsidP="005F3823">
            <w:pPr>
              <w:spacing w:line="360" w:lineRule="auto"/>
              <w:jc w:val="both"/>
              <w:rPr>
                <w:rFonts w:eastAsia="Times New Roman" w:cs="Times New Roman"/>
                <w:color w:val="000000"/>
                <w:szCs w:val="24"/>
                <w:shd w:val="clear" w:color="auto" w:fill="FFFFFF"/>
              </w:rPr>
            </w:pPr>
            <w:r w:rsidRPr="00A25262">
              <w:rPr>
                <w:rFonts w:eastAsia="Times New Roman" w:cs="Times New Roman"/>
                <w:color w:val="000000"/>
                <w:szCs w:val="24"/>
                <w:shd w:val="clear" w:color="auto" w:fill="FFFFFF"/>
              </w:rPr>
              <w:t xml:space="preserve">I would apologise for this mistake and ask them to wait to quickly correct the mistake while also giving them compliments to pacify </w:t>
            </w:r>
            <w:proofErr w:type="gramStart"/>
            <w:r w:rsidRPr="00A25262">
              <w:rPr>
                <w:rFonts w:eastAsia="Times New Roman" w:cs="Times New Roman"/>
                <w:color w:val="000000"/>
                <w:szCs w:val="24"/>
                <w:shd w:val="clear" w:color="auto" w:fill="FFFFFF"/>
              </w:rPr>
              <w:t>them</w:t>
            </w:r>
            <w:proofErr w:type="gramEnd"/>
            <w:r w:rsidR="00AC2A0C">
              <w:rPr>
                <w:rFonts w:eastAsia="Times New Roman" w:cs="Times New Roman"/>
                <w:color w:val="000000"/>
                <w:szCs w:val="24"/>
                <w:shd w:val="clear" w:color="auto" w:fill="FFFFFF"/>
              </w:rPr>
              <w:t xml:space="preserve"> (</w:t>
            </w:r>
            <w:r w:rsidR="00AC2A0C">
              <w:rPr>
                <w:shd w:val="clear" w:color="auto" w:fill="FFFFFF"/>
              </w:rPr>
              <w:t xml:space="preserve">Awan </w:t>
            </w:r>
            <w:r w:rsidR="00AC2A0C">
              <w:rPr>
                <w:i/>
                <w:shd w:val="clear" w:color="auto" w:fill="FFFFFF"/>
              </w:rPr>
              <w:t xml:space="preserve">et al., </w:t>
            </w:r>
            <w:r w:rsidR="00AC2A0C">
              <w:rPr>
                <w:shd w:val="clear" w:color="auto" w:fill="FFFFFF"/>
              </w:rPr>
              <w:t>2021</w:t>
            </w:r>
            <w:r w:rsidR="00AC2A0C">
              <w:rPr>
                <w:rFonts w:eastAsia="Times New Roman" w:cs="Times New Roman"/>
                <w:color w:val="000000"/>
                <w:szCs w:val="24"/>
                <w:shd w:val="clear" w:color="auto" w:fill="FFFFFF"/>
              </w:rPr>
              <w:t>)</w:t>
            </w:r>
            <w:r w:rsidRPr="00A25262">
              <w:rPr>
                <w:rFonts w:eastAsia="Times New Roman" w:cs="Times New Roman"/>
                <w:color w:val="000000"/>
                <w:szCs w:val="24"/>
                <w:shd w:val="clear" w:color="auto" w:fill="FFFFFF"/>
              </w:rPr>
              <w:t>.</w:t>
            </w:r>
          </w:p>
        </w:tc>
        <w:tc>
          <w:tcPr>
            <w:tcW w:w="2746" w:type="dxa"/>
          </w:tcPr>
          <w:p w:rsidR="00CD26B9" w:rsidRPr="00A25262" w:rsidRDefault="005F3823" w:rsidP="005F3823">
            <w:pPr>
              <w:spacing w:line="360" w:lineRule="auto"/>
              <w:jc w:val="both"/>
              <w:rPr>
                <w:rFonts w:cs="Times New Roman"/>
                <w:bCs/>
              </w:rPr>
            </w:pPr>
            <w:r w:rsidRPr="00A25262">
              <w:rPr>
                <w:rFonts w:cs="Times New Roman"/>
                <w:bCs/>
              </w:rPr>
              <w:t>I would ensure that proper communication and interaction are happening among the departments in order to ensure good services.</w:t>
            </w:r>
          </w:p>
        </w:tc>
        <w:tc>
          <w:tcPr>
            <w:tcW w:w="2746" w:type="dxa"/>
          </w:tcPr>
          <w:p w:rsidR="00CD26B9" w:rsidRPr="00A25262" w:rsidRDefault="005F3823" w:rsidP="005F3823">
            <w:pPr>
              <w:spacing w:line="360" w:lineRule="auto"/>
              <w:jc w:val="both"/>
              <w:rPr>
                <w:rFonts w:cs="Times New Roman"/>
                <w:bCs/>
              </w:rPr>
            </w:pPr>
            <w:r w:rsidRPr="00A25262">
              <w:rPr>
                <w:rFonts w:cs="Times New Roman"/>
                <w:bCs/>
              </w:rPr>
              <w:t xml:space="preserve">In order to improve effectiveness, I would ensure that there is communication with each other. </w:t>
            </w:r>
          </w:p>
        </w:tc>
      </w:tr>
      <w:tr w:rsidR="00C7729E" w:rsidTr="00867CA4">
        <w:trPr>
          <w:jc w:val="center"/>
        </w:trPr>
        <w:tc>
          <w:tcPr>
            <w:tcW w:w="2745" w:type="dxa"/>
          </w:tcPr>
          <w:p w:rsidR="00CD26B9" w:rsidRPr="00A25262" w:rsidRDefault="005F3823" w:rsidP="005F3823">
            <w:pPr>
              <w:spacing w:line="360" w:lineRule="auto"/>
              <w:jc w:val="both"/>
              <w:rPr>
                <w:rFonts w:cs="Times New Roman"/>
                <w:bCs/>
              </w:rPr>
            </w:pPr>
            <w:r>
              <w:rPr>
                <w:rFonts w:cs="Times New Roman"/>
                <w:bCs/>
              </w:rPr>
              <w:lastRenderedPageBreak/>
              <w:t>There was bad staff attitude towards the customers.</w:t>
            </w:r>
          </w:p>
          <w:p w:rsidR="00CD26B9" w:rsidRPr="00A25262" w:rsidRDefault="00CD26B9" w:rsidP="005F3823">
            <w:pPr>
              <w:spacing w:line="360" w:lineRule="auto"/>
              <w:jc w:val="both"/>
              <w:rPr>
                <w:rFonts w:cs="Times New Roman"/>
                <w:bCs/>
              </w:rPr>
            </w:pPr>
          </w:p>
          <w:p w:rsidR="00CD26B9" w:rsidRPr="00A25262" w:rsidRDefault="00CD26B9" w:rsidP="005F3823">
            <w:pPr>
              <w:spacing w:line="360" w:lineRule="auto"/>
              <w:jc w:val="both"/>
              <w:rPr>
                <w:rFonts w:cs="Times New Roman"/>
                <w:bCs/>
              </w:rPr>
            </w:pPr>
          </w:p>
        </w:tc>
        <w:tc>
          <w:tcPr>
            <w:tcW w:w="2745" w:type="dxa"/>
          </w:tcPr>
          <w:p w:rsidR="00CD26B9" w:rsidRPr="00A25262" w:rsidRDefault="005F3823" w:rsidP="005F3823">
            <w:pPr>
              <w:spacing w:line="360" w:lineRule="auto"/>
              <w:jc w:val="both"/>
              <w:rPr>
                <w:rFonts w:cs="Times New Roman"/>
                <w:bCs/>
              </w:rPr>
            </w:pPr>
            <w:r>
              <w:rPr>
                <w:rFonts w:cs="Times New Roman"/>
                <w:bCs/>
              </w:rPr>
              <w:t xml:space="preserve">It happened due to being unable to keep a personal and work-life balance. Hence, also the emotion came out with the lack of good service towards the customers. </w:t>
            </w:r>
          </w:p>
        </w:tc>
        <w:tc>
          <w:tcPr>
            <w:tcW w:w="2746" w:type="dxa"/>
          </w:tcPr>
          <w:p w:rsidR="00CD26B9" w:rsidRPr="00A25262" w:rsidRDefault="005F3823" w:rsidP="005F3823">
            <w:pPr>
              <w:spacing w:line="360" w:lineRule="auto"/>
              <w:jc w:val="both"/>
              <w:rPr>
                <w:rFonts w:cs="Times New Roman"/>
                <w:bCs/>
              </w:rPr>
            </w:pPr>
            <w:r>
              <w:rPr>
                <w:rFonts w:cs="Times New Roman"/>
                <w:bCs/>
              </w:rPr>
              <w:t xml:space="preserve">I would apologise to the customers and ask them to forgive the employee due the mistake made. </w:t>
            </w:r>
            <w:r w:rsidR="00AC2A0C">
              <w:rPr>
                <w:rFonts w:cs="Times New Roman"/>
                <w:bCs/>
              </w:rPr>
              <w:t>Hence, at these times, mainly, the customers are asked to wait in the waiting area, where they are served other items not charged to them (</w:t>
            </w:r>
            <w:proofErr w:type="spellStart"/>
            <w:r w:rsidR="00AC2A0C">
              <w:rPr>
                <w:shd w:val="clear" w:color="auto" w:fill="FFFFFF"/>
              </w:rPr>
              <w:t>Dolnicar</w:t>
            </w:r>
            <w:proofErr w:type="spellEnd"/>
            <w:r w:rsidR="00AC2A0C">
              <w:rPr>
                <w:shd w:val="clear" w:color="auto" w:fill="FFFFFF"/>
              </w:rPr>
              <w:t xml:space="preserve"> </w:t>
            </w:r>
            <w:r w:rsidR="00AC2A0C">
              <w:rPr>
                <w:i/>
                <w:shd w:val="clear" w:color="auto" w:fill="FFFFFF"/>
              </w:rPr>
              <w:t xml:space="preserve">et al., </w:t>
            </w:r>
            <w:r w:rsidR="00AC2A0C" w:rsidRPr="00AC2A0C">
              <w:rPr>
                <w:shd w:val="clear" w:color="auto" w:fill="FFFFFF"/>
              </w:rPr>
              <w:t>2019</w:t>
            </w:r>
            <w:r w:rsidR="00AC2A0C">
              <w:rPr>
                <w:rFonts w:cs="Times New Roman"/>
                <w:bCs/>
              </w:rPr>
              <w:t>)</w:t>
            </w:r>
            <w:r w:rsidR="00AC2A0C" w:rsidRPr="00D10F27">
              <w:rPr>
                <w:rFonts w:cs="Times New Roman"/>
                <w:bCs/>
              </w:rPr>
              <w:t>.</w:t>
            </w:r>
          </w:p>
        </w:tc>
        <w:tc>
          <w:tcPr>
            <w:tcW w:w="2746" w:type="dxa"/>
          </w:tcPr>
          <w:p w:rsidR="00CD26B9" w:rsidRPr="00A25262" w:rsidRDefault="005F3823" w:rsidP="005F3823">
            <w:pPr>
              <w:spacing w:line="360" w:lineRule="auto"/>
              <w:jc w:val="both"/>
              <w:rPr>
                <w:rFonts w:cs="Times New Roman"/>
                <w:bCs/>
              </w:rPr>
            </w:pPr>
            <w:r>
              <w:rPr>
                <w:rFonts w:cs="Times New Roman"/>
                <w:bCs/>
              </w:rPr>
              <w:t>I would ensure that there is a good staff attitude with seeing and keeping an eye on all employees.</w:t>
            </w:r>
          </w:p>
        </w:tc>
        <w:tc>
          <w:tcPr>
            <w:tcW w:w="2746" w:type="dxa"/>
          </w:tcPr>
          <w:p w:rsidR="00CD26B9" w:rsidRPr="00A25262" w:rsidRDefault="005F3823" w:rsidP="005F3823">
            <w:pPr>
              <w:spacing w:line="360" w:lineRule="auto"/>
              <w:jc w:val="both"/>
              <w:rPr>
                <w:rFonts w:cs="Times New Roman"/>
                <w:bCs/>
              </w:rPr>
            </w:pPr>
            <w:r>
              <w:rPr>
                <w:rFonts w:cs="Times New Roman"/>
                <w:bCs/>
              </w:rPr>
              <w:t>The employees will be supervised by the managers and team leaders to ensure a good attitude while also making them practice good attitude and respect. Also, this will be ensured by monitoring employees.</w:t>
            </w:r>
          </w:p>
        </w:tc>
      </w:tr>
      <w:tr w:rsidR="00C7729E" w:rsidTr="00867CA4">
        <w:trPr>
          <w:jc w:val="center"/>
        </w:trPr>
        <w:tc>
          <w:tcPr>
            <w:tcW w:w="2745" w:type="dxa"/>
          </w:tcPr>
          <w:p w:rsidR="00CD26B9" w:rsidRPr="00A25262" w:rsidRDefault="005F3823" w:rsidP="005F3823">
            <w:pPr>
              <w:spacing w:line="360" w:lineRule="auto"/>
              <w:jc w:val="both"/>
              <w:rPr>
                <w:rFonts w:cs="Times New Roman"/>
                <w:bCs/>
              </w:rPr>
            </w:pPr>
            <w:r>
              <w:rPr>
                <w:rFonts w:cs="Times New Roman"/>
                <w:bCs/>
              </w:rPr>
              <w:t xml:space="preserve">There is a lack of communication between departments. </w:t>
            </w:r>
          </w:p>
        </w:tc>
        <w:tc>
          <w:tcPr>
            <w:tcW w:w="2745" w:type="dxa"/>
          </w:tcPr>
          <w:p w:rsidR="00CD26B9" w:rsidRPr="00A25262" w:rsidRDefault="005F3823" w:rsidP="005F3823">
            <w:pPr>
              <w:spacing w:line="360" w:lineRule="auto"/>
              <w:jc w:val="both"/>
              <w:rPr>
                <w:rFonts w:cs="Times New Roman"/>
                <w:bCs/>
              </w:rPr>
            </w:pPr>
            <w:r>
              <w:rPr>
                <w:rFonts w:cs="Times New Roman"/>
                <w:bCs/>
              </w:rPr>
              <w:t>This is done due to a lack of seeing and deliberating with each other about cleaning</w:t>
            </w:r>
            <w:r w:rsidR="00D10F27">
              <w:rPr>
                <w:rFonts w:cs="Times New Roman"/>
                <w:bCs/>
              </w:rPr>
              <w:t xml:space="preserve"> (</w:t>
            </w:r>
            <w:proofErr w:type="spellStart"/>
            <w:r w:rsidR="00D10F27">
              <w:rPr>
                <w:shd w:val="clear" w:color="auto" w:fill="FFFFFF"/>
              </w:rPr>
              <w:t>Knezevic</w:t>
            </w:r>
            <w:proofErr w:type="spellEnd"/>
            <w:r w:rsidR="00D10F27">
              <w:rPr>
                <w:shd w:val="clear" w:color="auto" w:fill="FFFFFF"/>
              </w:rPr>
              <w:t xml:space="preserve"> </w:t>
            </w:r>
            <w:proofErr w:type="spellStart"/>
            <w:r w:rsidR="00D10F27">
              <w:rPr>
                <w:shd w:val="clear" w:color="auto" w:fill="FFFFFF"/>
              </w:rPr>
              <w:t>Cvelbar</w:t>
            </w:r>
            <w:proofErr w:type="spellEnd"/>
            <w:r w:rsidR="00D10F27">
              <w:rPr>
                <w:shd w:val="clear" w:color="auto" w:fill="FFFFFF"/>
              </w:rPr>
              <w:t xml:space="preserve"> </w:t>
            </w:r>
            <w:r w:rsidR="00D10F27">
              <w:rPr>
                <w:i/>
                <w:shd w:val="clear" w:color="auto" w:fill="FFFFFF"/>
              </w:rPr>
              <w:t xml:space="preserve">et al., </w:t>
            </w:r>
            <w:r w:rsidR="00D10F27">
              <w:rPr>
                <w:shd w:val="clear" w:color="auto" w:fill="FFFFFF"/>
              </w:rPr>
              <w:t>2021</w:t>
            </w:r>
            <w:r w:rsidR="00D10F27">
              <w:rPr>
                <w:rFonts w:cs="Times New Roman"/>
                <w:bCs/>
              </w:rPr>
              <w:t>)</w:t>
            </w:r>
            <w:r>
              <w:rPr>
                <w:rFonts w:cs="Times New Roman"/>
                <w:bCs/>
              </w:rPr>
              <w:t>.</w:t>
            </w:r>
          </w:p>
        </w:tc>
        <w:tc>
          <w:tcPr>
            <w:tcW w:w="2746" w:type="dxa"/>
          </w:tcPr>
          <w:p w:rsidR="00CD26B9" w:rsidRPr="00A25262" w:rsidRDefault="005F3823" w:rsidP="005F3823">
            <w:pPr>
              <w:spacing w:line="360" w:lineRule="auto"/>
              <w:jc w:val="both"/>
              <w:rPr>
                <w:rFonts w:cs="Times New Roman"/>
                <w:bCs/>
              </w:rPr>
            </w:pPr>
            <w:r>
              <w:rPr>
                <w:rFonts w:cs="Times New Roman"/>
                <w:bCs/>
              </w:rPr>
              <w:t xml:space="preserve">I would ask them to wait for </w:t>
            </w:r>
            <w:r w:rsidR="00D10F27">
              <w:rPr>
                <w:rFonts w:cs="Times New Roman"/>
                <w:bCs/>
              </w:rPr>
              <w:t>some time</w:t>
            </w:r>
            <w:r>
              <w:rPr>
                <w:rFonts w:cs="Times New Roman"/>
                <w:bCs/>
              </w:rPr>
              <w:t xml:space="preserve"> as the room is being cleaned</w:t>
            </w:r>
            <w:r w:rsidR="00AC2A0C">
              <w:rPr>
                <w:rFonts w:cs="Times New Roman"/>
                <w:bCs/>
              </w:rPr>
              <w:t xml:space="preserve"> (</w:t>
            </w:r>
            <w:proofErr w:type="spellStart"/>
            <w:r w:rsidR="00AC2A0C">
              <w:rPr>
                <w:shd w:val="clear" w:color="auto" w:fill="FFFFFF"/>
              </w:rPr>
              <w:t>Penninga</w:t>
            </w:r>
            <w:proofErr w:type="spellEnd"/>
            <w:r w:rsidR="00AC2A0C">
              <w:rPr>
                <w:shd w:val="clear" w:color="auto" w:fill="FFFFFF"/>
              </w:rPr>
              <w:t xml:space="preserve"> and </w:t>
            </w:r>
            <w:proofErr w:type="spellStart"/>
            <w:r w:rsidR="00AC2A0C">
              <w:rPr>
                <w:shd w:val="clear" w:color="auto" w:fill="FFFFFF"/>
              </w:rPr>
              <w:t>Chibili</w:t>
            </w:r>
            <w:proofErr w:type="spellEnd"/>
            <w:r w:rsidR="00AC2A0C">
              <w:rPr>
                <w:shd w:val="clear" w:color="auto" w:fill="FFFFFF"/>
              </w:rPr>
              <w:t>, 2019</w:t>
            </w:r>
            <w:r w:rsidR="00AC2A0C">
              <w:rPr>
                <w:rFonts w:cs="Times New Roman"/>
                <w:bCs/>
              </w:rPr>
              <w:t>)</w:t>
            </w:r>
            <w:r>
              <w:rPr>
                <w:rFonts w:cs="Times New Roman"/>
                <w:bCs/>
              </w:rPr>
              <w:t>.</w:t>
            </w:r>
          </w:p>
        </w:tc>
        <w:tc>
          <w:tcPr>
            <w:tcW w:w="2746" w:type="dxa"/>
          </w:tcPr>
          <w:p w:rsidR="00CD26B9" w:rsidRPr="00A25262" w:rsidRDefault="005F3823" w:rsidP="005F3823">
            <w:pPr>
              <w:spacing w:line="360" w:lineRule="auto"/>
              <w:jc w:val="both"/>
              <w:rPr>
                <w:rFonts w:cs="Times New Roman"/>
                <w:bCs/>
              </w:rPr>
            </w:pPr>
            <w:r>
              <w:rPr>
                <w:rFonts w:cs="Times New Roman"/>
                <w:bCs/>
              </w:rPr>
              <w:t>I would call for a meeting and ask who has done it and ensure a proper explanation from them.</w:t>
            </w:r>
          </w:p>
        </w:tc>
        <w:tc>
          <w:tcPr>
            <w:tcW w:w="2746" w:type="dxa"/>
          </w:tcPr>
          <w:p w:rsidR="00CD26B9" w:rsidRPr="00A25262" w:rsidRDefault="005F3823" w:rsidP="005F3823">
            <w:pPr>
              <w:spacing w:line="360" w:lineRule="auto"/>
              <w:jc w:val="both"/>
              <w:rPr>
                <w:rFonts w:cs="Times New Roman"/>
                <w:bCs/>
              </w:rPr>
            </w:pPr>
            <w:r>
              <w:rPr>
                <w:rFonts w:cs="Times New Roman"/>
                <w:bCs/>
              </w:rPr>
              <w:t xml:space="preserve">This will be effective in the long run by determining effective </w:t>
            </w:r>
            <w:r w:rsidRPr="00D10F27">
              <w:rPr>
                <w:rFonts w:cs="Times New Roman"/>
                <w:bCs/>
              </w:rPr>
              <w:t>communication</w:t>
            </w:r>
            <w:r>
              <w:rPr>
                <w:rFonts w:cs="Times New Roman"/>
                <w:bCs/>
              </w:rPr>
              <w:t xml:space="preserve"> with meetings, training and proper day planning. </w:t>
            </w:r>
          </w:p>
        </w:tc>
      </w:tr>
      <w:tr w:rsidR="00C7729E" w:rsidTr="00867CA4">
        <w:trPr>
          <w:jc w:val="center"/>
        </w:trPr>
        <w:tc>
          <w:tcPr>
            <w:tcW w:w="2745" w:type="dxa"/>
          </w:tcPr>
          <w:p w:rsidR="00CD26B9" w:rsidRPr="00A25262" w:rsidRDefault="005F3823" w:rsidP="005F3823">
            <w:pPr>
              <w:spacing w:line="360" w:lineRule="auto"/>
              <w:jc w:val="both"/>
              <w:rPr>
                <w:rFonts w:cs="Times New Roman"/>
                <w:bCs/>
              </w:rPr>
            </w:pPr>
            <w:r>
              <w:rPr>
                <w:rFonts w:cs="Times New Roman"/>
                <w:bCs/>
              </w:rPr>
              <w:t>The guest is being rude about the room</w:t>
            </w:r>
            <w:r w:rsidR="00352452">
              <w:rPr>
                <w:rFonts w:cs="Times New Roman"/>
                <w:bCs/>
              </w:rPr>
              <w:t xml:space="preserve"> and other services with amenities</w:t>
            </w:r>
            <w:r>
              <w:rPr>
                <w:rFonts w:cs="Times New Roman"/>
                <w:bCs/>
              </w:rPr>
              <w:t xml:space="preserve">. </w:t>
            </w:r>
          </w:p>
          <w:p w:rsidR="00CD26B9" w:rsidRPr="00A25262" w:rsidRDefault="00CD26B9" w:rsidP="005F3823">
            <w:pPr>
              <w:spacing w:line="360" w:lineRule="auto"/>
              <w:jc w:val="both"/>
              <w:rPr>
                <w:rFonts w:cs="Times New Roman"/>
                <w:bCs/>
              </w:rPr>
            </w:pPr>
          </w:p>
          <w:p w:rsidR="00CD26B9" w:rsidRPr="00A25262" w:rsidRDefault="00CD26B9" w:rsidP="005F3823">
            <w:pPr>
              <w:spacing w:line="360" w:lineRule="auto"/>
              <w:jc w:val="both"/>
              <w:rPr>
                <w:rFonts w:cs="Times New Roman"/>
                <w:bCs/>
              </w:rPr>
            </w:pPr>
          </w:p>
        </w:tc>
        <w:tc>
          <w:tcPr>
            <w:tcW w:w="2745" w:type="dxa"/>
          </w:tcPr>
          <w:p w:rsidR="00CD26B9" w:rsidRPr="00A25262" w:rsidRDefault="005F3823" w:rsidP="005F3823">
            <w:pPr>
              <w:spacing w:line="360" w:lineRule="auto"/>
              <w:jc w:val="both"/>
              <w:rPr>
                <w:rFonts w:cs="Times New Roman"/>
                <w:bCs/>
              </w:rPr>
            </w:pPr>
            <w:r>
              <w:rPr>
                <w:rFonts w:cs="Times New Roman"/>
                <w:bCs/>
              </w:rPr>
              <w:lastRenderedPageBreak/>
              <w:t xml:space="preserve">The guest is rude due to his attitude; however, there will be a missing </w:t>
            </w:r>
            <w:r>
              <w:rPr>
                <w:rFonts w:cs="Times New Roman"/>
                <w:bCs/>
              </w:rPr>
              <w:lastRenderedPageBreak/>
              <w:t>room to clean</w:t>
            </w:r>
            <w:r w:rsidR="00AC2A0C">
              <w:rPr>
                <w:rFonts w:cs="Times New Roman"/>
                <w:bCs/>
              </w:rPr>
              <w:t xml:space="preserve"> (</w:t>
            </w:r>
            <w:proofErr w:type="spellStart"/>
            <w:r w:rsidR="00AC2A0C">
              <w:rPr>
                <w:shd w:val="clear" w:color="auto" w:fill="FFFFFF"/>
              </w:rPr>
              <w:t>Dolnicar</w:t>
            </w:r>
            <w:proofErr w:type="spellEnd"/>
            <w:r w:rsidR="00AC2A0C">
              <w:rPr>
                <w:shd w:val="clear" w:color="auto" w:fill="FFFFFF"/>
              </w:rPr>
              <w:t xml:space="preserve"> </w:t>
            </w:r>
            <w:r w:rsidR="00AC2A0C">
              <w:rPr>
                <w:i/>
                <w:shd w:val="clear" w:color="auto" w:fill="FFFFFF"/>
              </w:rPr>
              <w:t xml:space="preserve">et al., </w:t>
            </w:r>
            <w:r w:rsidR="00AC2A0C" w:rsidRPr="00AC2A0C">
              <w:rPr>
                <w:shd w:val="clear" w:color="auto" w:fill="FFFFFF"/>
              </w:rPr>
              <w:t>2019</w:t>
            </w:r>
            <w:r w:rsidR="00AC2A0C">
              <w:rPr>
                <w:rFonts w:cs="Times New Roman"/>
                <w:bCs/>
              </w:rPr>
              <w:t>)</w:t>
            </w:r>
            <w:r>
              <w:rPr>
                <w:rFonts w:cs="Times New Roman"/>
                <w:bCs/>
              </w:rPr>
              <w:t>.</w:t>
            </w:r>
          </w:p>
        </w:tc>
        <w:tc>
          <w:tcPr>
            <w:tcW w:w="2746" w:type="dxa"/>
          </w:tcPr>
          <w:p w:rsidR="00CD26B9" w:rsidRPr="00A25262" w:rsidRDefault="005F3823" w:rsidP="005F3823">
            <w:pPr>
              <w:spacing w:line="360" w:lineRule="auto"/>
              <w:jc w:val="both"/>
              <w:rPr>
                <w:rFonts w:cs="Times New Roman"/>
                <w:bCs/>
              </w:rPr>
            </w:pPr>
            <w:r>
              <w:rPr>
                <w:rFonts w:cs="Times New Roman"/>
                <w:bCs/>
              </w:rPr>
              <w:lastRenderedPageBreak/>
              <w:t xml:space="preserve">I would ask them to politely wait or, if they are ruder, ensure them with </w:t>
            </w:r>
            <w:r>
              <w:rPr>
                <w:rFonts w:cs="Times New Roman"/>
                <w:bCs/>
              </w:rPr>
              <w:lastRenderedPageBreak/>
              <w:t>complimentary items</w:t>
            </w:r>
            <w:r w:rsidR="00AC2A0C">
              <w:rPr>
                <w:rFonts w:cs="Times New Roman"/>
                <w:bCs/>
              </w:rPr>
              <w:t xml:space="preserve"> </w:t>
            </w:r>
            <w:r w:rsidR="00AC2A0C">
              <w:rPr>
                <w:rFonts w:eastAsia="Times New Roman" w:cs="Times New Roman"/>
                <w:color w:val="000000"/>
                <w:szCs w:val="24"/>
                <w:shd w:val="clear" w:color="auto" w:fill="FFFFFF"/>
              </w:rPr>
              <w:t>(</w:t>
            </w:r>
            <w:r w:rsidR="00AC2A0C">
              <w:rPr>
                <w:shd w:val="clear" w:color="auto" w:fill="FFFFFF"/>
              </w:rPr>
              <w:t xml:space="preserve">Awan </w:t>
            </w:r>
            <w:r w:rsidR="00AC2A0C">
              <w:rPr>
                <w:i/>
                <w:shd w:val="clear" w:color="auto" w:fill="FFFFFF"/>
              </w:rPr>
              <w:t xml:space="preserve">et al., </w:t>
            </w:r>
            <w:r w:rsidR="00AC2A0C">
              <w:rPr>
                <w:shd w:val="clear" w:color="auto" w:fill="FFFFFF"/>
              </w:rPr>
              <w:t>2021</w:t>
            </w:r>
            <w:r w:rsidR="00AC2A0C">
              <w:rPr>
                <w:rFonts w:eastAsia="Times New Roman" w:cs="Times New Roman"/>
                <w:color w:val="000000"/>
                <w:szCs w:val="24"/>
                <w:shd w:val="clear" w:color="auto" w:fill="FFFFFF"/>
              </w:rPr>
              <w:t>)</w:t>
            </w:r>
            <w:r>
              <w:rPr>
                <w:rFonts w:cs="Times New Roman"/>
                <w:bCs/>
              </w:rPr>
              <w:t xml:space="preserve">. </w:t>
            </w:r>
          </w:p>
        </w:tc>
        <w:tc>
          <w:tcPr>
            <w:tcW w:w="2746" w:type="dxa"/>
          </w:tcPr>
          <w:p w:rsidR="00CD26B9" w:rsidRPr="00A25262" w:rsidRDefault="005F3823" w:rsidP="005F3823">
            <w:pPr>
              <w:spacing w:line="360" w:lineRule="auto"/>
              <w:jc w:val="both"/>
              <w:rPr>
                <w:rFonts w:cs="Times New Roman"/>
                <w:bCs/>
              </w:rPr>
            </w:pPr>
            <w:r>
              <w:rPr>
                <w:rFonts w:cs="Times New Roman"/>
                <w:bCs/>
              </w:rPr>
              <w:lastRenderedPageBreak/>
              <w:t xml:space="preserve">I would, as a team leader, ask the customers to be polite. Hence, if customers are asked </w:t>
            </w:r>
            <w:r>
              <w:rPr>
                <w:rFonts w:cs="Times New Roman"/>
                <w:bCs/>
              </w:rPr>
              <w:lastRenderedPageBreak/>
              <w:t>politely, they also become soft and handle with dedication and not rudeness and agitation (</w:t>
            </w:r>
            <w:proofErr w:type="spellStart"/>
            <w:r>
              <w:rPr>
                <w:shd w:val="clear" w:color="auto" w:fill="FFFFFF"/>
              </w:rPr>
              <w:t>Knezevic</w:t>
            </w:r>
            <w:proofErr w:type="spellEnd"/>
            <w:r>
              <w:rPr>
                <w:shd w:val="clear" w:color="auto" w:fill="FFFFFF"/>
              </w:rPr>
              <w:t xml:space="preserve"> </w:t>
            </w:r>
            <w:proofErr w:type="spellStart"/>
            <w:r>
              <w:rPr>
                <w:shd w:val="clear" w:color="auto" w:fill="FFFFFF"/>
              </w:rPr>
              <w:t>Cvelbar</w:t>
            </w:r>
            <w:proofErr w:type="spellEnd"/>
            <w:r>
              <w:rPr>
                <w:shd w:val="clear" w:color="auto" w:fill="FFFFFF"/>
              </w:rPr>
              <w:t xml:space="preserve"> </w:t>
            </w:r>
            <w:r>
              <w:rPr>
                <w:i/>
                <w:shd w:val="clear" w:color="auto" w:fill="FFFFFF"/>
              </w:rPr>
              <w:t xml:space="preserve">et al., </w:t>
            </w:r>
            <w:r>
              <w:rPr>
                <w:shd w:val="clear" w:color="auto" w:fill="FFFFFF"/>
              </w:rPr>
              <w:t>2021</w:t>
            </w:r>
            <w:r>
              <w:rPr>
                <w:rFonts w:cs="Times New Roman"/>
                <w:bCs/>
              </w:rPr>
              <w:t>).</w:t>
            </w:r>
          </w:p>
        </w:tc>
        <w:tc>
          <w:tcPr>
            <w:tcW w:w="2746" w:type="dxa"/>
          </w:tcPr>
          <w:p w:rsidR="00CD26B9" w:rsidRPr="00A25262" w:rsidRDefault="005F3823" w:rsidP="005F3823">
            <w:pPr>
              <w:spacing w:line="360" w:lineRule="auto"/>
              <w:jc w:val="both"/>
              <w:rPr>
                <w:rFonts w:cs="Times New Roman"/>
                <w:bCs/>
              </w:rPr>
            </w:pPr>
            <w:r w:rsidRPr="00D10F27">
              <w:rPr>
                <w:rFonts w:cs="Times New Roman"/>
                <w:bCs/>
              </w:rPr>
              <w:lastRenderedPageBreak/>
              <w:t>S</w:t>
            </w:r>
            <w:r>
              <w:rPr>
                <w:rFonts w:cs="Times New Roman"/>
                <w:bCs/>
              </w:rPr>
              <w:t xml:space="preserve">taff managers and </w:t>
            </w:r>
            <w:r w:rsidRPr="00D10F27">
              <w:rPr>
                <w:rFonts w:cs="Times New Roman"/>
                <w:bCs/>
              </w:rPr>
              <w:t>s</w:t>
            </w:r>
            <w:r>
              <w:rPr>
                <w:rFonts w:cs="Times New Roman"/>
                <w:bCs/>
              </w:rPr>
              <w:t xml:space="preserve">upervisors will talk to customers to maintain </w:t>
            </w:r>
            <w:r w:rsidRPr="00D10F27">
              <w:rPr>
                <w:rFonts w:cs="Times New Roman"/>
                <w:bCs/>
              </w:rPr>
              <w:t xml:space="preserve">the </w:t>
            </w:r>
            <w:r w:rsidRPr="00D10F27">
              <w:rPr>
                <w:rFonts w:cs="Times New Roman"/>
                <w:bCs/>
              </w:rPr>
              <w:lastRenderedPageBreak/>
              <w:t xml:space="preserve">decorum </w:t>
            </w:r>
            <w:r>
              <w:rPr>
                <w:rFonts w:cs="Times New Roman"/>
                <w:bCs/>
              </w:rPr>
              <w:t>of the hotel</w:t>
            </w:r>
            <w:r w:rsidR="00AC2A0C">
              <w:rPr>
                <w:rFonts w:cs="Times New Roman"/>
                <w:bCs/>
              </w:rPr>
              <w:t xml:space="preserve"> (</w:t>
            </w:r>
            <w:proofErr w:type="spellStart"/>
            <w:r w:rsidR="00AC2A0C">
              <w:rPr>
                <w:shd w:val="clear" w:color="auto" w:fill="FFFFFF"/>
              </w:rPr>
              <w:t>Dolnicar</w:t>
            </w:r>
            <w:proofErr w:type="spellEnd"/>
            <w:r w:rsidR="00AC2A0C">
              <w:rPr>
                <w:shd w:val="clear" w:color="auto" w:fill="FFFFFF"/>
              </w:rPr>
              <w:t xml:space="preserve"> </w:t>
            </w:r>
            <w:r w:rsidR="00AC2A0C">
              <w:rPr>
                <w:i/>
                <w:shd w:val="clear" w:color="auto" w:fill="FFFFFF"/>
              </w:rPr>
              <w:t xml:space="preserve">et al., </w:t>
            </w:r>
            <w:r w:rsidR="00AC2A0C" w:rsidRPr="00AC2A0C">
              <w:rPr>
                <w:shd w:val="clear" w:color="auto" w:fill="FFFFFF"/>
              </w:rPr>
              <w:t>2019</w:t>
            </w:r>
            <w:r w:rsidR="00AC2A0C">
              <w:rPr>
                <w:rFonts w:cs="Times New Roman"/>
                <w:bCs/>
              </w:rPr>
              <w:t>)</w:t>
            </w:r>
            <w:r w:rsidRPr="00D10F27">
              <w:rPr>
                <w:rFonts w:cs="Times New Roman"/>
                <w:bCs/>
              </w:rPr>
              <w:t>.</w:t>
            </w:r>
          </w:p>
        </w:tc>
      </w:tr>
      <w:tr w:rsidR="00C7729E" w:rsidTr="00867CA4">
        <w:trPr>
          <w:jc w:val="center"/>
        </w:trPr>
        <w:tc>
          <w:tcPr>
            <w:tcW w:w="2745" w:type="dxa"/>
          </w:tcPr>
          <w:p w:rsidR="00CD26B9" w:rsidRPr="00A25262" w:rsidRDefault="005F3823" w:rsidP="005F3823">
            <w:pPr>
              <w:spacing w:line="360" w:lineRule="auto"/>
              <w:jc w:val="both"/>
              <w:rPr>
                <w:rFonts w:cs="Times New Roman"/>
                <w:bCs/>
              </w:rPr>
            </w:pPr>
            <w:r>
              <w:rPr>
                <w:rFonts w:cs="Times New Roman"/>
                <w:bCs/>
              </w:rPr>
              <w:lastRenderedPageBreak/>
              <w:t>The room was not up to the customer's standards.</w:t>
            </w:r>
          </w:p>
          <w:p w:rsidR="00CD26B9" w:rsidRPr="00A25262" w:rsidRDefault="00CD26B9" w:rsidP="005F3823">
            <w:pPr>
              <w:spacing w:line="360" w:lineRule="auto"/>
              <w:jc w:val="both"/>
              <w:rPr>
                <w:rFonts w:cs="Times New Roman"/>
                <w:bCs/>
              </w:rPr>
            </w:pPr>
          </w:p>
          <w:p w:rsidR="00CD26B9" w:rsidRPr="00A25262" w:rsidRDefault="00CD26B9" w:rsidP="005F3823">
            <w:pPr>
              <w:spacing w:line="360" w:lineRule="auto"/>
              <w:jc w:val="both"/>
              <w:rPr>
                <w:rFonts w:cs="Times New Roman"/>
                <w:bCs/>
              </w:rPr>
            </w:pPr>
          </w:p>
        </w:tc>
        <w:tc>
          <w:tcPr>
            <w:tcW w:w="2745" w:type="dxa"/>
          </w:tcPr>
          <w:p w:rsidR="00CD26B9" w:rsidRPr="00A25262" w:rsidRDefault="005F3823" w:rsidP="005F3823">
            <w:pPr>
              <w:spacing w:line="360" w:lineRule="auto"/>
              <w:jc w:val="both"/>
              <w:rPr>
                <w:rFonts w:cs="Times New Roman"/>
                <w:bCs/>
              </w:rPr>
            </w:pPr>
            <w:r>
              <w:rPr>
                <w:rFonts w:cs="Times New Roman"/>
                <w:bCs/>
              </w:rPr>
              <w:t>This happened due to the worker was doing her work alone, and mistakes happen by mistakes (</w:t>
            </w:r>
            <w:r>
              <w:rPr>
                <w:shd w:val="clear" w:color="auto" w:fill="FFFFFF"/>
              </w:rPr>
              <w:t xml:space="preserve">Lundberg and </w:t>
            </w:r>
            <w:proofErr w:type="spellStart"/>
            <w:r>
              <w:rPr>
                <w:shd w:val="clear" w:color="auto" w:fill="FFFFFF"/>
              </w:rPr>
              <w:t>Karlsson</w:t>
            </w:r>
            <w:proofErr w:type="spellEnd"/>
            <w:r>
              <w:rPr>
                <w:shd w:val="clear" w:color="auto" w:fill="FFFFFF"/>
              </w:rPr>
              <w:t>, 2011</w:t>
            </w:r>
            <w:r>
              <w:rPr>
                <w:rFonts w:cs="Times New Roman"/>
                <w:bCs/>
              </w:rPr>
              <w:t>).</w:t>
            </w:r>
          </w:p>
        </w:tc>
        <w:tc>
          <w:tcPr>
            <w:tcW w:w="2746" w:type="dxa"/>
          </w:tcPr>
          <w:p w:rsidR="00CD26B9" w:rsidRPr="00A25262" w:rsidRDefault="005F3823" w:rsidP="005F3823">
            <w:pPr>
              <w:spacing w:line="360" w:lineRule="auto"/>
              <w:jc w:val="both"/>
              <w:rPr>
                <w:rFonts w:cs="Times New Roman"/>
                <w:bCs/>
              </w:rPr>
            </w:pPr>
            <w:r>
              <w:rPr>
                <w:rFonts w:cs="Times New Roman"/>
                <w:bCs/>
              </w:rPr>
              <w:t xml:space="preserve">I </w:t>
            </w:r>
            <w:r w:rsidRPr="00A25262">
              <w:rPr>
                <w:rFonts w:eastAsia="Times New Roman" w:cs="Times New Roman"/>
                <w:color w:val="000000"/>
                <w:szCs w:val="24"/>
                <w:shd w:val="clear" w:color="auto" w:fill="FFFFFF"/>
              </w:rPr>
              <w:t xml:space="preserve">would be </w:t>
            </w:r>
            <w:r>
              <w:rPr>
                <w:rFonts w:eastAsia="Times New Roman" w:cs="Times New Roman"/>
                <w:color w:val="000000"/>
                <w:szCs w:val="24"/>
                <w:shd w:val="clear" w:color="auto" w:fill="FFFFFF"/>
              </w:rPr>
              <w:t>sorry</w:t>
            </w:r>
            <w:r w:rsidRPr="00A25262">
              <w:rPr>
                <w:rFonts w:eastAsia="Times New Roman" w:cs="Times New Roman"/>
                <w:color w:val="000000"/>
                <w:szCs w:val="24"/>
                <w:shd w:val="clear" w:color="auto" w:fill="FFFFFF"/>
              </w:rPr>
              <w:t xml:space="preserve"> for this mistake and ask them to wait</w:t>
            </w:r>
            <w:r>
              <w:rPr>
                <w:rFonts w:eastAsia="Times New Roman" w:cs="Times New Roman"/>
                <w:color w:val="000000"/>
                <w:szCs w:val="24"/>
                <w:shd w:val="clear" w:color="auto" w:fill="FFFFFF"/>
              </w:rPr>
              <w:t xml:space="preserve"> in order to </w:t>
            </w:r>
            <w:r w:rsidR="00352452">
              <w:rPr>
                <w:rFonts w:eastAsia="Times New Roman" w:cs="Times New Roman"/>
                <w:color w:val="000000"/>
                <w:szCs w:val="24"/>
                <w:shd w:val="clear" w:color="auto" w:fill="FFFFFF"/>
              </w:rPr>
              <w:t>do the work</w:t>
            </w:r>
            <w:r>
              <w:rPr>
                <w:rFonts w:eastAsia="Times New Roman" w:cs="Times New Roman"/>
                <w:color w:val="000000"/>
                <w:szCs w:val="24"/>
                <w:shd w:val="clear" w:color="auto" w:fill="FFFFFF"/>
              </w:rPr>
              <w:t xml:space="preserve"> until it is up to the customer's standards. However, if a customer is </w:t>
            </w:r>
            <w:r w:rsidR="00AC2A0C">
              <w:rPr>
                <w:rFonts w:eastAsia="Times New Roman" w:cs="Times New Roman"/>
                <w:color w:val="000000"/>
                <w:szCs w:val="24"/>
                <w:shd w:val="clear" w:color="auto" w:fill="FFFFFF"/>
              </w:rPr>
              <w:t>still not satisfied, hence I, as a team leader, will give those complimentary drinks or food (</w:t>
            </w:r>
            <w:r w:rsidR="00AC2A0C">
              <w:rPr>
                <w:shd w:val="clear" w:color="auto" w:fill="FFFFFF"/>
              </w:rPr>
              <w:t xml:space="preserve">Awan </w:t>
            </w:r>
            <w:r w:rsidR="00AC2A0C">
              <w:rPr>
                <w:i/>
                <w:shd w:val="clear" w:color="auto" w:fill="FFFFFF"/>
              </w:rPr>
              <w:t xml:space="preserve">et al., </w:t>
            </w:r>
            <w:r w:rsidR="00AC2A0C">
              <w:rPr>
                <w:shd w:val="clear" w:color="auto" w:fill="FFFFFF"/>
              </w:rPr>
              <w:t>2021</w:t>
            </w:r>
            <w:r w:rsidR="00AC2A0C">
              <w:rPr>
                <w:rFonts w:eastAsia="Times New Roman" w:cs="Times New Roman"/>
                <w:color w:val="000000"/>
                <w:szCs w:val="24"/>
                <w:shd w:val="clear" w:color="auto" w:fill="FFFFFF"/>
              </w:rPr>
              <w:t xml:space="preserve">). </w:t>
            </w:r>
          </w:p>
        </w:tc>
        <w:tc>
          <w:tcPr>
            <w:tcW w:w="2746" w:type="dxa"/>
          </w:tcPr>
          <w:p w:rsidR="00CD26B9" w:rsidRPr="00A25262" w:rsidRDefault="005F3823" w:rsidP="005F3823">
            <w:pPr>
              <w:spacing w:line="360" w:lineRule="auto"/>
              <w:jc w:val="both"/>
              <w:rPr>
                <w:rFonts w:cs="Times New Roman"/>
                <w:bCs/>
              </w:rPr>
            </w:pPr>
            <w:r>
              <w:rPr>
                <w:rFonts w:cs="Times New Roman"/>
                <w:bCs/>
              </w:rPr>
              <w:t>I would, as a team leader would, ensure that the room is checked to see if it is properly sufficient for the customer's needs (</w:t>
            </w:r>
            <w:proofErr w:type="spellStart"/>
            <w:r>
              <w:rPr>
                <w:shd w:val="clear" w:color="auto" w:fill="FFFFFF"/>
              </w:rPr>
              <w:t>Penninga</w:t>
            </w:r>
            <w:proofErr w:type="spellEnd"/>
            <w:r>
              <w:rPr>
                <w:shd w:val="clear" w:color="auto" w:fill="FFFFFF"/>
              </w:rPr>
              <w:t xml:space="preserve"> and </w:t>
            </w:r>
            <w:proofErr w:type="spellStart"/>
            <w:r>
              <w:rPr>
                <w:shd w:val="clear" w:color="auto" w:fill="FFFFFF"/>
              </w:rPr>
              <w:t>Chibili</w:t>
            </w:r>
            <w:proofErr w:type="spellEnd"/>
            <w:r>
              <w:rPr>
                <w:shd w:val="clear" w:color="auto" w:fill="FFFFFF"/>
              </w:rPr>
              <w:t>, 2019</w:t>
            </w:r>
            <w:r>
              <w:rPr>
                <w:rFonts w:cs="Times New Roman"/>
                <w:bCs/>
              </w:rPr>
              <w:t>).</w:t>
            </w:r>
          </w:p>
        </w:tc>
        <w:tc>
          <w:tcPr>
            <w:tcW w:w="2746" w:type="dxa"/>
          </w:tcPr>
          <w:p w:rsidR="00CD26B9" w:rsidRPr="00A25262" w:rsidRDefault="005F3823" w:rsidP="005F3823">
            <w:pPr>
              <w:spacing w:line="360" w:lineRule="auto"/>
              <w:jc w:val="both"/>
              <w:rPr>
                <w:rFonts w:cs="Times New Roman"/>
                <w:bCs/>
              </w:rPr>
            </w:pPr>
            <w:r>
              <w:rPr>
                <w:rFonts w:cs="Times New Roman"/>
                <w:bCs/>
              </w:rPr>
              <w:t xml:space="preserve">Hence, in the future, this mistake will be ensured with the help of checking and ensuring that work is proper so there is no complaint about other problems as well. </w:t>
            </w:r>
          </w:p>
        </w:tc>
      </w:tr>
    </w:tbl>
    <w:p w:rsidR="00330917" w:rsidRDefault="00330917" w:rsidP="005F3823">
      <w:pPr>
        <w:spacing w:line="360" w:lineRule="auto"/>
        <w:jc w:val="both"/>
        <w:rPr>
          <w:b/>
          <w:bCs/>
        </w:rPr>
      </w:pPr>
    </w:p>
    <w:p w:rsidR="00CD26B9" w:rsidRDefault="00CD26B9" w:rsidP="005F3823">
      <w:pPr>
        <w:spacing w:line="360" w:lineRule="auto"/>
        <w:jc w:val="both"/>
        <w:rPr>
          <w:b/>
          <w:bCs/>
        </w:rPr>
        <w:sectPr w:rsidR="00CD26B9" w:rsidSect="00CD26B9">
          <w:pgSz w:w="16838" w:h="11906" w:orient="landscape"/>
          <w:pgMar w:top="1440" w:right="1077" w:bottom="1440" w:left="1077" w:header="709" w:footer="709" w:gutter="0"/>
          <w:cols w:space="708"/>
          <w:docGrid w:linePitch="360"/>
        </w:sectPr>
      </w:pPr>
    </w:p>
    <w:p w:rsidR="00330917" w:rsidRPr="001749FD" w:rsidRDefault="005F3823" w:rsidP="005F3823">
      <w:pPr>
        <w:spacing w:line="360" w:lineRule="auto"/>
        <w:jc w:val="both"/>
        <w:rPr>
          <w:b/>
          <w:bCs/>
          <w:sz w:val="28"/>
          <w:szCs w:val="28"/>
        </w:rPr>
      </w:pPr>
      <w:r w:rsidRPr="001749FD">
        <w:rPr>
          <w:b/>
          <w:bCs/>
          <w:sz w:val="28"/>
          <w:szCs w:val="28"/>
        </w:rPr>
        <w:lastRenderedPageBreak/>
        <w:t>Component Three</w:t>
      </w:r>
      <w:r w:rsidR="004D0F63" w:rsidRPr="001749FD">
        <w:rPr>
          <w:b/>
          <w:bCs/>
          <w:sz w:val="28"/>
          <w:szCs w:val="28"/>
        </w:rPr>
        <w:t>:</w:t>
      </w:r>
    </w:p>
    <w:p w:rsidR="001749FD" w:rsidRPr="001749FD" w:rsidRDefault="005F3823" w:rsidP="005F3823">
      <w:pPr>
        <w:spacing w:line="360" w:lineRule="auto"/>
        <w:jc w:val="both"/>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rsidR="001749FD" w:rsidRPr="001749FD" w:rsidRDefault="005F3823" w:rsidP="005F3823">
      <w:pPr>
        <w:widowControl w:val="0"/>
        <w:autoSpaceDE w:val="0"/>
        <w:autoSpaceDN w:val="0"/>
        <w:spacing w:after="0" w:line="36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rsidR="001749FD" w:rsidRPr="001749FD" w:rsidRDefault="001749FD" w:rsidP="005F3823">
      <w:pPr>
        <w:widowControl w:val="0"/>
        <w:autoSpaceDE w:val="0"/>
        <w:autoSpaceDN w:val="0"/>
        <w:spacing w:after="0" w:line="360" w:lineRule="auto"/>
        <w:jc w:val="both"/>
        <w:rPr>
          <w:rFonts w:eastAsia="Carlito" w:cs="Times New Roman"/>
          <w:color w:val="auto"/>
          <w:sz w:val="28"/>
          <w:szCs w:val="28"/>
          <w:lang w:val="en-US"/>
        </w:rPr>
      </w:pPr>
    </w:p>
    <w:p w:rsidR="001749FD" w:rsidRPr="001749FD" w:rsidRDefault="005F3823" w:rsidP="005F3823">
      <w:pPr>
        <w:widowControl w:val="0"/>
        <w:autoSpaceDE w:val="0"/>
        <w:autoSpaceDN w:val="0"/>
        <w:spacing w:after="0" w:line="36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1749FD" w:rsidRDefault="001749FD" w:rsidP="005F3823">
      <w:pPr>
        <w:spacing w:line="360" w:lineRule="auto"/>
        <w:jc w:val="both"/>
        <w:rPr>
          <w:b/>
          <w:bCs/>
        </w:rPr>
      </w:pPr>
    </w:p>
    <w:tbl>
      <w:tblPr>
        <w:tblStyle w:val="TableGrid"/>
        <w:tblW w:w="9377" w:type="dxa"/>
        <w:jc w:val="center"/>
        <w:tblLook w:val="04A0" w:firstRow="1" w:lastRow="0" w:firstColumn="1" w:lastColumn="0" w:noHBand="0" w:noVBand="1"/>
      </w:tblPr>
      <w:tblGrid>
        <w:gridCol w:w="9377"/>
      </w:tblGrid>
      <w:tr w:rsidR="00C7729E" w:rsidTr="004D0F63">
        <w:trPr>
          <w:trHeight w:val="533"/>
          <w:jc w:val="center"/>
        </w:trPr>
        <w:tc>
          <w:tcPr>
            <w:tcW w:w="9377" w:type="dxa"/>
          </w:tcPr>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5F3823" w:rsidP="005F3823">
            <w:pPr>
              <w:spacing w:line="360" w:lineRule="auto"/>
              <w:jc w:val="both"/>
              <w:rPr>
                <w:b/>
                <w:bCs/>
              </w:rPr>
            </w:pPr>
            <w:r>
              <w:rPr>
                <w:b/>
                <w:bCs/>
                <w:noProof/>
                <w:lang w:val="en-US"/>
              </w:rPr>
              <w:drawing>
                <wp:inline distT="0" distB="0" distL="0" distR="0">
                  <wp:extent cx="5731510" cy="32556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PNG"/>
                          <pic:cNvPicPr/>
                        </pic:nvPicPr>
                        <pic:blipFill>
                          <a:blip r:embed="rId6">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rsidR="00357851" w:rsidRDefault="00357851" w:rsidP="005F3823">
            <w:pPr>
              <w:spacing w:line="360" w:lineRule="auto"/>
              <w:jc w:val="both"/>
              <w:rPr>
                <w:b/>
                <w:bCs/>
              </w:rPr>
            </w:pPr>
          </w:p>
          <w:p w:rsidR="004D0F63" w:rsidRDefault="004D0F63" w:rsidP="005F3823">
            <w:pPr>
              <w:spacing w:line="360" w:lineRule="auto"/>
              <w:jc w:val="both"/>
              <w:rPr>
                <w:b/>
                <w:bCs/>
              </w:rPr>
            </w:pPr>
          </w:p>
        </w:tc>
      </w:tr>
      <w:tr w:rsidR="00C7729E" w:rsidTr="004D0F63">
        <w:trPr>
          <w:trHeight w:val="533"/>
          <w:jc w:val="center"/>
        </w:trPr>
        <w:tc>
          <w:tcPr>
            <w:tcW w:w="9377" w:type="dxa"/>
          </w:tcPr>
          <w:p w:rsidR="000E7F93" w:rsidRDefault="005F3823" w:rsidP="005F3823">
            <w:pPr>
              <w:spacing w:line="360" w:lineRule="auto"/>
              <w:jc w:val="both"/>
              <w:rPr>
                <w:shd w:val="clear" w:color="auto" w:fill="FFFFFF"/>
              </w:rPr>
            </w:pPr>
            <w:r>
              <w:rPr>
                <w:b/>
                <w:bCs/>
              </w:rPr>
              <w:t>Training Notes:</w:t>
            </w:r>
            <w:r>
              <w:t xml:space="preserve"> The hotel discussed here is Hotel Trinity, where basically being a floor housekeeping manager, the recent guest complaints need to be put together within the housekeeping team in order to ensure that Health and Safety procedures are achieved and brand standards are being maintained. Hence, the main objective of the presentation is to ensure that achieving brand standards and maintaining health and safety in the hotel. Hence, it will aim to </w:t>
            </w:r>
            <w:r>
              <w:lastRenderedPageBreak/>
              <w:t xml:space="preserve">discuss the brand standards with health and safety accomplishments. Hence, </w:t>
            </w:r>
            <w:proofErr w:type="spellStart"/>
            <w:r>
              <w:rPr>
                <w:shd w:val="clear" w:color="auto" w:fill="FFFFFF"/>
              </w:rPr>
              <w:t>Worsfold</w:t>
            </w:r>
            <w:proofErr w:type="spellEnd"/>
            <w:r>
              <w:rPr>
                <w:shd w:val="clear" w:color="auto" w:fill="FFFFFF"/>
              </w:rPr>
              <w:t xml:space="preserve"> </w:t>
            </w:r>
            <w:r>
              <w:rPr>
                <w:i/>
                <w:shd w:val="clear" w:color="auto" w:fill="FFFFFF"/>
              </w:rPr>
              <w:t xml:space="preserve">et al. </w:t>
            </w:r>
            <w:r>
              <w:rPr>
                <w:shd w:val="clear" w:color="auto" w:fill="FFFFFF"/>
              </w:rPr>
              <w:t xml:space="preserve">(2016) discuss the significance of guest satisfaction. Hence, it is the </w:t>
            </w:r>
            <w:r w:rsidRPr="00170100">
              <w:rPr>
                <w:shd w:val="clear" w:color="auto" w:fill="FFFFFF"/>
              </w:rPr>
              <w:t>physical aspects of hotels</w:t>
            </w:r>
            <w:r>
              <w:rPr>
                <w:shd w:val="clear" w:color="auto" w:fill="FFFFFF"/>
              </w:rPr>
              <w:t xml:space="preserve">, which the main area in service provision. </w:t>
            </w:r>
          </w:p>
          <w:p w:rsidR="004D0F63" w:rsidRDefault="004D0F63" w:rsidP="005F3823">
            <w:pPr>
              <w:spacing w:line="360" w:lineRule="auto"/>
              <w:jc w:val="both"/>
              <w:rPr>
                <w:b/>
                <w:bCs/>
              </w:rPr>
            </w:pPr>
          </w:p>
        </w:tc>
      </w:tr>
      <w:tr w:rsidR="00C7729E" w:rsidTr="004D0F63">
        <w:trPr>
          <w:trHeight w:val="533"/>
          <w:jc w:val="center"/>
        </w:trPr>
        <w:tc>
          <w:tcPr>
            <w:tcW w:w="9377" w:type="dxa"/>
          </w:tcPr>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5F3823" w:rsidP="005F3823">
            <w:pPr>
              <w:spacing w:line="360" w:lineRule="auto"/>
              <w:jc w:val="both"/>
              <w:rPr>
                <w:b/>
                <w:bCs/>
              </w:rPr>
            </w:pPr>
            <w:r>
              <w:rPr>
                <w:b/>
                <w:bCs/>
                <w:noProof/>
                <w:lang w:val="en-US"/>
              </w:rPr>
              <w:drawing>
                <wp:inline distT="0" distB="0" distL="0" distR="0">
                  <wp:extent cx="5731510" cy="321564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PNG"/>
                          <pic:cNvPicPr/>
                        </pic:nvPicPr>
                        <pic:blipFill>
                          <a:blip r:embed="rId7">
                            <a:extLst>
                              <a:ext uri="{28A0092B-C50C-407E-A947-70E740481C1C}">
                                <a14:useLocalDpi xmlns:a14="http://schemas.microsoft.com/office/drawing/2010/main" val="0"/>
                              </a:ext>
                            </a:extLst>
                          </a:blip>
                          <a:stretch>
                            <a:fillRect/>
                          </a:stretch>
                        </pic:blipFill>
                        <pic:spPr>
                          <a:xfrm>
                            <a:off x="0" y="0"/>
                            <a:ext cx="5731510" cy="3215640"/>
                          </a:xfrm>
                          <a:prstGeom prst="rect">
                            <a:avLst/>
                          </a:prstGeom>
                        </pic:spPr>
                      </pic:pic>
                    </a:graphicData>
                  </a:graphic>
                </wp:inline>
              </w:drawing>
            </w:r>
          </w:p>
          <w:p w:rsidR="004D0F63" w:rsidRDefault="004D0F63" w:rsidP="005F3823">
            <w:pPr>
              <w:spacing w:line="360" w:lineRule="auto"/>
              <w:jc w:val="both"/>
              <w:rPr>
                <w:b/>
                <w:bCs/>
              </w:rPr>
            </w:pPr>
          </w:p>
        </w:tc>
      </w:tr>
      <w:tr w:rsidR="00C7729E" w:rsidTr="004D0F63">
        <w:trPr>
          <w:trHeight w:val="533"/>
          <w:jc w:val="center"/>
        </w:trPr>
        <w:tc>
          <w:tcPr>
            <w:tcW w:w="9377" w:type="dxa"/>
          </w:tcPr>
          <w:p w:rsidR="000E7F93" w:rsidRDefault="005F3823" w:rsidP="005F3823">
            <w:pPr>
              <w:spacing w:line="360" w:lineRule="auto"/>
              <w:jc w:val="both"/>
              <w:rPr>
                <w:shd w:val="clear" w:color="auto" w:fill="FFFFFF"/>
              </w:rPr>
            </w:pPr>
            <w:r>
              <w:rPr>
                <w:b/>
                <w:bCs/>
              </w:rPr>
              <w:t xml:space="preserve">Training Notes: </w:t>
            </w:r>
            <w:r>
              <w:rPr>
                <w:shd w:val="clear" w:color="auto" w:fill="FFFFFF"/>
              </w:rPr>
              <w:t>The hotel's housekeeping staff is mainly considered an asset, which helps in maintaining cleaning standards across the hotel. Therefore, the hotel housekeeping staff mainly provides beauty to the hotel (</w:t>
            </w:r>
            <w:r w:rsidRPr="001B3E39">
              <w:t>Otis</w:t>
            </w:r>
            <w:r>
              <w:t>, 2016</w:t>
            </w:r>
            <w:r>
              <w:rPr>
                <w:shd w:val="clear" w:color="auto" w:fill="FFFFFF"/>
              </w:rPr>
              <w:t xml:space="preserve">). Henceforth, in this slide, the light is shed on the role of housekeeping, which is mainly responsible for making the customer happy. Without staff, the outcomes and results of the hotel are not possible. </w:t>
            </w:r>
          </w:p>
          <w:p w:rsidR="004D0F63" w:rsidRDefault="004D0F63" w:rsidP="005F3823">
            <w:pPr>
              <w:spacing w:line="360" w:lineRule="auto"/>
              <w:jc w:val="both"/>
              <w:rPr>
                <w:b/>
                <w:bCs/>
              </w:rPr>
            </w:pPr>
          </w:p>
        </w:tc>
      </w:tr>
      <w:tr w:rsidR="00C7729E" w:rsidTr="004D0F63">
        <w:trPr>
          <w:trHeight w:val="533"/>
          <w:jc w:val="center"/>
        </w:trPr>
        <w:tc>
          <w:tcPr>
            <w:tcW w:w="9377" w:type="dxa"/>
          </w:tcPr>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5F3823" w:rsidP="005F3823">
            <w:pPr>
              <w:spacing w:line="360" w:lineRule="auto"/>
              <w:jc w:val="both"/>
              <w:rPr>
                <w:b/>
                <w:bCs/>
              </w:rPr>
            </w:pPr>
            <w:r>
              <w:rPr>
                <w:b/>
                <w:bCs/>
                <w:noProof/>
                <w:lang w:val="en-US"/>
              </w:rPr>
              <w:lastRenderedPageBreak/>
              <w:drawing>
                <wp:inline distT="0" distB="0" distL="0" distR="0">
                  <wp:extent cx="5731510" cy="324231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242310"/>
                          </a:xfrm>
                          <a:prstGeom prst="rect">
                            <a:avLst/>
                          </a:prstGeom>
                        </pic:spPr>
                      </pic:pic>
                    </a:graphicData>
                  </a:graphic>
                </wp:inline>
              </w:drawing>
            </w:r>
          </w:p>
          <w:p w:rsidR="004D0F63" w:rsidRDefault="004D0F63" w:rsidP="005F3823">
            <w:pPr>
              <w:spacing w:line="360" w:lineRule="auto"/>
              <w:jc w:val="both"/>
              <w:rPr>
                <w:b/>
                <w:bCs/>
              </w:rPr>
            </w:pPr>
          </w:p>
        </w:tc>
      </w:tr>
      <w:tr w:rsidR="00C7729E" w:rsidTr="004D0F63">
        <w:trPr>
          <w:trHeight w:val="489"/>
          <w:jc w:val="center"/>
        </w:trPr>
        <w:tc>
          <w:tcPr>
            <w:tcW w:w="9377" w:type="dxa"/>
          </w:tcPr>
          <w:p w:rsidR="000E7F93" w:rsidRDefault="005F3823" w:rsidP="005F3823">
            <w:pPr>
              <w:spacing w:line="360" w:lineRule="auto"/>
              <w:jc w:val="both"/>
            </w:pPr>
            <w:r>
              <w:rPr>
                <w:b/>
                <w:bCs/>
              </w:rPr>
              <w:lastRenderedPageBreak/>
              <w:t xml:space="preserve">Training Notes: </w:t>
            </w:r>
            <w:r>
              <w:rPr>
                <w:shd w:val="clear" w:color="auto" w:fill="FFFFFF"/>
              </w:rPr>
              <w:t xml:space="preserve">According to Dev </w:t>
            </w:r>
            <w:r>
              <w:rPr>
                <w:i/>
                <w:shd w:val="clear" w:color="auto" w:fill="FFFFFF"/>
              </w:rPr>
              <w:t>et al. (</w:t>
            </w:r>
            <w:r>
              <w:rPr>
                <w:shd w:val="clear" w:color="auto" w:fill="FFFFFF"/>
              </w:rPr>
              <w:t xml:space="preserve">2017), brand standards are mainly a point of integration among hotel </w:t>
            </w:r>
            <w:r w:rsidRPr="00692D67">
              <w:rPr>
                <w:shd w:val="clear" w:color="auto" w:fill="FFFFFF"/>
              </w:rPr>
              <w:t>owners and brand managers</w:t>
            </w:r>
            <w:r>
              <w:rPr>
                <w:shd w:val="clear" w:color="auto" w:fill="FFFFFF"/>
              </w:rPr>
              <w:t xml:space="preserve">. Therefore, it is said that maintaining consistent standards is needed and required </w:t>
            </w:r>
            <w:proofErr w:type="spellStart"/>
            <w:r>
              <w:rPr>
                <w:shd w:val="clear" w:color="auto" w:fill="FFFFFF"/>
              </w:rPr>
              <w:t>systemwide</w:t>
            </w:r>
            <w:proofErr w:type="spellEnd"/>
            <w:r>
              <w:rPr>
                <w:shd w:val="clear" w:color="auto" w:fill="FFFFFF"/>
              </w:rPr>
              <w:t xml:space="preserve">. Hence, in regard to this, many amenities and facilities are provided by the hotel in regard to </w:t>
            </w:r>
            <w:r w:rsidRPr="00692D67">
              <w:rPr>
                <w:shd w:val="clear" w:color="auto" w:fill="FFFFFF"/>
              </w:rPr>
              <w:t>first-time visits and repeat business.</w:t>
            </w:r>
            <w:r>
              <w:rPr>
                <w:shd w:val="clear" w:color="auto" w:fill="FFFFFF"/>
              </w:rPr>
              <w:t xml:space="preserve"> Further, goods and services given by the hotel are the main consideration in the hotels (</w:t>
            </w:r>
            <w:proofErr w:type="spellStart"/>
            <w:r w:rsidRPr="00692D67">
              <w:rPr>
                <w:shd w:val="clear" w:color="auto" w:fill="FFFFFF"/>
              </w:rPr>
              <w:t>Jordá‐Albiñana</w:t>
            </w:r>
            <w:proofErr w:type="spellEnd"/>
            <w:r>
              <w:rPr>
                <w:shd w:val="clear" w:color="auto" w:fill="FFFFFF"/>
              </w:rPr>
              <w:t xml:space="preserve"> </w:t>
            </w:r>
            <w:r>
              <w:rPr>
                <w:i/>
                <w:shd w:val="clear" w:color="auto" w:fill="FFFFFF"/>
              </w:rPr>
              <w:t xml:space="preserve">et al., </w:t>
            </w:r>
            <w:r>
              <w:rPr>
                <w:shd w:val="clear" w:color="auto" w:fill="FFFFFF"/>
              </w:rPr>
              <w:t xml:space="preserve">2009). </w:t>
            </w:r>
            <w:r>
              <w:t xml:space="preserve">Hotels seek ways to differentiate themselves through. Therefore, </w:t>
            </w:r>
            <w:r w:rsidRPr="00692D67">
              <w:t xml:space="preserve">hotels </w:t>
            </w:r>
            <w:r>
              <w:t>ensure</w:t>
            </w:r>
            <w:r w:rsidRPr="00692D67">
              <w:t xml:space="preserve"> the unique characteristics</w:t>
            </w:r>
            <w:r>
              <w:t xml:space="preserve"> and traits of their hotels and bring the brand's standards (Lee, 2011). </w:t>
            </w:r>
          </w:p>
          <w:p w:rsidR="004D0F63" w:rsidRDefault="004D0F63" w:rsidP="005F3823">
            <w:pPr>
              <w:spacing w:line="360" w:lineRule="auto"/>
              <w:jc w:val="both"/>
              <w:rPr>
                <w:b/>
                <w:bCs/>
              </w:rPr>
            </w:pPr>
          </w:p>
        </w:tc>
      </w:tr>
      <w:tr w:rsidR="00C7729E" w:rsidTr="004D0F63">
        <w:trPr>
          <w:trHeight w:val="533"/>
          <w:jc w:val="center"/>
        </w:trPr>
        <w:tc>
          <w:tcPr>
            <w:tcW w:w="9377" w:type="dxa"/>
          </w:tcPr>
          <w:p w:rsidR="004D0F63" w:rsidRDefault="005F3823" w:rsidP="005F3823">
            <w:pPr>
              <w:spacing w:line="360" w:lineRule="auto"/>
              <w:jc w:val="both"/>
              <w:rPr>
                <w:b/>
                <w:bCs/>
              </w:rPr>
            </w:pPr>
            <w:r>
              <w:rPr>
                <w:b/>
                <w:bCs/>
                <w:noProof/>
                <w:lang w:val="en-US"/>
              </w:rPr>
              <w:drawing>
                <wp:inline distT="0" distB="0" distL="0" distR="0">
                  <wp:extent cx="5731510" cy="323977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239770"/>
                          </a:xfrm>
                          <a:prstGeom prst="rect">
                            <a:avLst/>
                          </a:prstGeom>
                        </pic:spPr>
                      </pic:pic>
                    </a:graphicData>
                  </a:graphic>
                </wp:inline>
              </w:drawing>
            </w:r>
          </w:p>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4D0F63" w:rsidP="005F3823">
            <w:pPr>
              <w:spacing w:line="360" w:lineRule="auto"/>
              <w:jc w:val="both"/>
              <w:rPr>
                <w:b/>
                <w:bCs/>
              </w:rPr>
            </w:pPr>
          </w:p>
        </w:tc>
      </w:tr>
      <w:tr w:rsidR="00C7729E" w:rsidTr="004D0F63">
        <w:trPr>
          <w:trHeight w:val="533"/>
          <w:jc w:val="center"/>
        </w:trPr>
        <w:tc>
          <w:tcPr>
            <w:tcW w:w="9377" w:type="dxa"/>
          </w:tcPr>
          <w:p w:rsidR="000E7F93" w:rsidRDefault="005F3823" w:rsidP="005F3823">
            <w:pPr>
              <w:spacing w:line="360" w:lineRule="auto"/>
              <w:jc w:val="both"/>
            </w:pPr>
            <w:r>
              <w:rPr>
                <w:b/>
                <w:bCs/>
              </w:rPr>
              <w:lastRenderedPageBreak/>
              <w:t xml:space="preserve">Training Notes: </w:t>
            </w:r>
            <w:r>
              <w:t xml:space="preserve">It is stated that guest complaints also have an impact on the hotel. Hence, guest complaints are mainly related to cleanliness, </w:t>
            </w:r>
            <w:r w:rsidRPr="00A94636">
              <w:t>room, sleep quality, and location.</w:t>
            </w:r>
            <w:r>
              <w:t xml:space="preserve"> Also, service and value are also seen by the guest (</w:t>
            </w:r>
            <w:proofErr w:type="spellStart"/>
            <w:r>
              <w:rPr>
                <w:shd w:val="clear" w:color="auto" w:fill="FFFFFF"/>
              </w:rPr>
              <w:t>Sann</w:t>
            </w:r>
            <w:proofErr w:type="spellEnd"/>
            <w:r>
              <w:rPr>
                <w:shd w:val="clear" w:color="auto" w:fill="FFFFFF"/>
              </w:rPr>
              <w:t xml:space="preserve"> and Lai, 2020</w:t>
            </w:r>
            <w:r>
              <w:t xml:space="preserve">). Hence, in the hotel, </w:t>
            </w:r>
            <w:r w:rsidRPr="00A94636">
              <w:t>guest satisfaction</w:t>
            </w:r>
            <w:r>
              <w:t xml:space="preserve"> is mainly seen as guest complaints that should not be there in regard to maintaining guest loyalty. It is essential to ensure that addressing guest complaints is needed to be done. Hence, </w:t>
            </w:r>
            <w:r w:rsidRPr="00A94636">
              <w:t>guests' needs</w:t>
            </w:r>
            <w:r>
              <w:t xml:space="preserve"> should be fulfilled in terms of </w:t>
            </w:r>
            <w:r w:rsidRPr="00A94636">
              <w:t>increasing guest satisfaction</w:t>
            </w:r>
            <w:r>
              <w:t xml:space="preserve"> and lessening guest complaints (</w:t>
            </w:r>
            <w:proofErr w:type="spellStart"/>
            <w:r>
              <w:rPr>
                <w:shd w:val="clear" w:color="auto" w:fill="FFFFFF"/>
              </w:rPr>
              <w:t>Rossanty</w:t>
            </w:r>
            <w:proofErr w:type="spellEnd"/>
            <w:r>
              <w:rPr>
                <w:shd w:val="clear" w:color="auto" w:fill="FFFFFF"/>
              </w:rPr>
              <w:t xml:space="preserve"> </w:t>
            </w:r>
            <w:r>
              <w:rPr>
                <w:i/>
                <w:shd w:val="clear" w:color="auto" w:fill="FFFFFF"/>
              </w:rPr>
              <w:t xml:space="preserve">et al., </w:t>
            </w:r>
            <w:r>
              <w:rPr>
                <w:shd w:val="clear" w:color="auto" w:fill="FFFFFF"/>
              </w:rPr>
              <w:t>2019</w:t>
            </w:r>
            <w:r>
              <w:t xml:space="preserve">). </w:t>
            </w:r>
          </w:p>
          <w:p w:rsidR="004D0F63" w:rsidRDefault="004D0F63" w:rsidP="005F3823">
            <w:pPr>
              <w:spacing w:line="360" w:lineRule="auto"/>
              <w:jc w:val="both"/>
              <w:rPr>
                <w:b/>
                <w:bCs/>
              </w:rPr>
            </w:pPr>
          </w:p>
        </w:tc>
      </w:tr>
      <w:tr w:rsidR="00C7729E" w:rsidTr="004D0F63">
        <w:trPr>
          <w:trHeight w:val="533"/>
          <w:jc w:val="center"/>
        </w:trPr>
        <w:tc>
          <w:tcPr>
            <w:tcW w:w="9377" w:type="dxa"/>
          </w:tcPr>
          <w:p w:rsidR="004D0F63" w:rsidRDefault="004D0F63" w:rsidP="005F3823">
            <w:pPr>
              <w:spacing w:line="360" w:lineRule="auto"/>
              <w:jc w:val="both"/>
              <w:rPr>
                <w:b/>
                <w:bCs/>
              </w:rPr>
            </w:pPr>
          </w:p>
          <w:p w:rsidR="004D0F63" w:rsidRDefault="005F3823" w:rsidP="005F3823">
            <w:pPr>
              <w:tabs>
                <w:tab w:val="left" w:pos="264"/>
              </w:tabs>
              <w:spacing w:line="360" w:lineRule="auto"/>
              <w:jc w:val="both"/>
              <w:rPr>
                <w:b/>
                <w:bCs/>
              </w:rPr>
            </w:pPr>
            <w:r>
              <w:rPr>
                <w:b/>
                <w:bCs/>
              </w:rPr>
              <w:tab/>
            </w:r>
          </w:p>
          <w:p w:rsidR="004D0F63" w:rsidRDefault="005F3823" w:rsidP="005F3823">
            <w:pPr>
              <w:spacing w:line="360" w:lineRule="auto"/>
              <w:jc w:val="both"/>
              <w:rPr>
                <w:b/>
                <w:bCs/>
              </w:rPr>
            </w:pPr>
            <w:r>
              <w:rPr>
                <w:b/>
                <w:bCs/>
                <w:noProof/>
                <w:lang w:val="en-US"/>
              </w:rPr>
              <w:drawing>
                <wp:inline distT="0" distB="0" distL="0" distR="0">
                  <wp:extent cx="5731510" cy="3255645"/>
                  <wp:effectExtent l="0" t="0" r="254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6.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255645"/>
                          </a:xfrm>
                          <a:prstGeom prst="rect">
                            <a:avLst/>
                          </a:prstGeom>
                        </pic:spPr>
                      </pic:pic>
                    </a:graphicData>
                  </a:graphic>
                </wp:inline>
              </w:drawing>
            </w:r>
          </w:p>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4D0F63" w:rsidP="005F3823">
            <w:pPr>
              <w:spacing w:line="360" w:lineRule="auto"/>
              <w:jc w:val="both"/>
              <w:rPr>
                <w:b/>
                <w:bCs/>
              </w:rPr>
            </w:pPr>
          </w:p>
        </w:tc>
      </w:tr>
      <w:tr w:rsidR="00C7729E" w:rsidTr="004D0F63">
        <w:trPr>
          <w:trHeight w:val="533"/>
          <w:jc w:val="center"/>
        </w:trPr>
        <w:tc>
          <w:tcPr>
            <w:tcW w:w="9377" w:type="dxa"/>
          </w:tcPr>
          <w:p w:rsidR="000E7F93" w:rsidRPr="000E7F93" w:rsidRDefault="005F3823" w:rsidP="005F3823">
            <w:pPr>
              <w:spacing w:line="360" w:lineRule="auto"/>
              <w:jc w:val="both"/>
              <w:rPr>
                <w:b/>
                <w:bCs/>
              </w:rPr>
            </w:pPr>
            <w:r>
              <w:rPr>
                <w:b/>
                <w:bCs/>
              </w:rPr>
              <w:t xml:space="preserve">Training Notes: </w:t>
            </w:r>
            <w:r>
              <w:t xml:space="preserve">Housekeeping is not just about cleanliness. However, it also sees </w:t>
            </w:r>
            <w:r w:rsidRPr="00A94636">
              <w:t xml:space="preserve">neat </w:t>
            </w:r>
            <w:r>
              <w:t xml:space="preserve">work is done, </w:t>
            </w:r>
            <w:r w:rsidRPr="00A94636">
              <w:t>orderly</w:t>
            </w:r>
            <w:r>
              <w:t xml:space="preserve"> cleanliness is maintained</w:t>
            </w:r>
            <w:r w:rsidRPr="00A94636">
              <w:t xml:space="preserve">, halls and floors </w:t>
            </w:r>
            <w:r>
              <w:t>are cleaned</w:t>
            </w:r>
            <w:r w:rsidRPr="00A94636">
              <w:t>, trip hazards</w:t>
            </w:r>
            <w:r>
              <w:t xml:space="preserve"> are seen</w:t>
            </w:r>
            <w:r w:rsidRPr="00A94636">
              <w:t xml:space="preserve">, and waste materials </w:t>
            </w:r>
            <w:r>
              <w:t xml:space="preserve">are removed with </w:t>
            </w:r>
            <w:r w:rsidRPr="00A94636">
              <w:t>other fire hazards from work areas.</w:t>
            </w:r>
            <w:r>
              <w:t xml:space="preserve"> Also, the basic five c</w:t>
            </w:r>
            <w:r w:rsidRPr="00A94636">
              <w:t xml:space="preserve">omplementary principles </w:t>
            </w:r>
            <w:r>
              <w:t>include organisation, neatness, cleanliness, standardisation and discipline</w:t>
            </w:r>
            <w:r w:rsidRPr="00A94636">
              <w:t>.</w:t>
            </w:r>
            <w:r>
              <w:t xml:space="preserve"> Further, there are six stages of cleaning in a proper cleaning practice. Housekeeping </w:t>
            </w:r>
            <w:r>
              <w:lastRenderedPageBreak/>
              <w:t xml:space="preserve">is mainly considered as cleaning for the hotel. However, it helps to keep a </w:t>
            </w:r>
            <w:r w:rsidRPr="00751321">
              <w:t xml:space="preserve">maintained situation </w:t>
            </w:r>
            <w:r>
              <w:t>in order to encourage</w:t>
            </w:r>
            <w:r w:rsidRPr="00751321">
              <w:t xml:space="preserve"> a feeling of safety, comfort, and enjoyment.</w:t>
            </w:r>
            <w:r>
              <w:t xml:space="preserve"> Hence, the training will be given in-depth in order to provide them with full information. Hence, it will help them to boost and promote customer satisfaction in a pleasant atmosphere. Further, the training program will cater to housekeeping staff in order to ensure cleaning is done properly. It is comprehensive training for tasks in order to be efficient in work (</w:t>
            </w:r>
            <w:proofErr w:type="spellStart"/>
            <w:r>
              <w:rPr>
                <w:shd w:val="clear" w:color="auto" w:fill="FFFFFF"/>
              </w:rPr>
              <w:t>Alcalde</w:t>
            </w:r>
            <w:proofErr w:type="spellEnd"/>
            <w:r>
              <w:rPr>
                <w:shd w:val="clear" w:color="auto" w:fill="FFFFFF"/>
              </w:rPr>
              <w:t xml:space="preserve">-González </w:t>
            </w:r>
            <w:r>
              <w:rPr>
                <w:i/>
                <w:shd w:val="clear" w:color="auto" w:fill="FFFFFF"/>
              </w:rPr>
              <w:t xml:space="preserve">et al., </w:t>
            </w:r>
            <w:r>
              <w:rPr>
                <w:shd w:val="clear" w:color="auto" w:fill="FFFFFF"/>
              </w:rPr>
              <w:t>2023</w:t>
            </w:r>
            <w:r>
              <w:t xml:space="preserve">). </w:t>
            </w:r>
          </w:p>
          <w:p w:rsidR="004D0F63" w:rsidRPr="004D0F63" w:rsidRDefault="004D0F63" w:rsidP="005F3823">
            <w:pPr>
              <w:tabs>
                <w:tab w:val="left" w:pos="2880"/>
              </w:tabs>
              <w:spacing w:line="360" w:lineRule="auto"/>
              <w:jc w:val="both"/>
            </w:pPr>
          </w:p>
        </w:tc>
      </w:tr>
    </w:tbl>
    <w:p w:rsidR="004D0F63" w:rsidRDefault="004D0F63" w:rsidP="005F3823">
      <w:pPr>
        <w:spacing w:line="360" w:lineRule="auto"/>
        <w:jc w:val="both"/>
        <w:rPr>
          <w:b/>
          <w:bCs/>
        </w:rPr>
      </w:pPr>
    </w:p>
    <w:tbl>
      <w:tblPr>
        <w:tblStyle w:val="TableGrid"/>
        <w:tblW w:w="9377" w:type="dxa"/>
        <w:jc w:val="center"/>
        <w:tblLook w:val="04A0" w:firstRow="1" w:lastRow="0" w:firstColumn="1" w:lastColumn="0" w:noHBand="0" w:noVBand="1"/>
      </w:tblPr>
      <w:tblGrid>
        <w:gridCol w:w="9377"/>
      </w:tblGrid>
      <w:tr w:rsidR="00C7729E" w:rsidTr="00482BF5">
        <w:trPr>
          <w:trHeight w:val="533"/>
          <w:jc w:val="center"/>
        </w:trPr>
        <w:tc>
          <w:tcPr>
            <w:tcW w:w="9377" w:type="dxa"/>
          </w:tcPr>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5F3823" w:rsidP="005F3823">
            <w:pPr>
              <w:spacing w:line="360" w:lineRule="auto"/>
              <w:jc w:val="both"/>
              <w:rPr>
                <w:b/>
                <w:bCs/>
              </w:rPr>
            </w:pPr>
            <w:r>
              <w:rPr>
                <w:b/>
                <w:bCs/>
                <w:noProof/>
                <w:lang w:val="en-US"/>
              </w:rPr>
              <w:drawing>
                <wp:inline distT="0" distB="0" distL="0" distR="0">
                  <wp:extent cx="5731510" cy="3269615"/>
                  <wp:effectExtent l="0" t="0" r="254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7.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269615"/>
                          </a:xfrm>
                          <a:prstGeom prst="rect">
                            <a:avLst/>
                          </a:prstGeom>
                        </pic:spPr>
                      </pic:pic>
                    </a:graphicData>
                  </a:graphic>
                </wp:inline>
              </w:drawing>
            </w:r>
          </w:p>
          <w:p w:rsidR="00357851" w:rsidRDefault="00357851" w:rsidP="005F3823">
            <w:pPr>
              <w:spacing w:line="360" w:lineRule="auto"/>
              <w:jc w:val="both"/>
              <w:rPr>
                <w:b/>
                <w:bCs/>
              </w:rPr>
            </w:pPr>
          </w:p>
          <w:p w:rsidR="004D0F63" w:rsidRDefault="004D0F63" w:rsidP="005F3823">
            <w:pPr>
              <w:spacing w:line="360" w:lineRule="auto"/>
              <w:jc w:val="both"/>
              <w:rPr>
                <w:b/>
                <w:bCs/>
              </w:rPr>
            </w:pPr>
          </w:p>
          <w:p w:rsidR="004D0F63" w:rsidRDefault="004D0F63" w:rsidP="005F3823">
            <w:pPr>
              <w:spacing w:line="360" w:lineRule="auto"/>
              <w:jc w:val="both"/>
              <w:rPr>
                <w:b/>
                <w:bCs/>
              </w:rPr>
            </w:pPr>
          </w:p>
        </w:tc>
      </w:tr>
      <w:tr w:rsidR="00C7729E" w:rsidTr="00482BF5">
        <w:trPr>
          <w:trHeight w:val="533"/>
          <w:jc w:val="center"/>
        </w:trPr>
        <w:tc>
          <w:tcPr>
            <w:tcW w:w="9377" w:type="dxa"/>
          </w:tcPr>
          <w:p w:rsidR="000E7F93" w:rsidRDefault="005F3823" w:rsidP="005F3823">
            <w:pPr>
              <w:spacing w:line="360" w:lineRule="auto"/>
              <w:jc w:val="both"/>
            </w:pPr>
            <w:r>
              <w:rPr>
                <w:b/>
                <w:bCs/>
              </w:rPr>
              <w:t xml:space="preserve">Training Notes: </w:t>
            </w:r>
            <w:r>
              <w:t xml:space="preserve">Housekeeping staff is considered as an assistant to the hotel. Hence, in this training program mainly, they will cater in terms of catering in the rise of compliments from the customers. Therefore, with the help of a training program, the skills will be polished and enhanced in terms of cleaning. For housekeeping, there is </w:t>
            </w:r>
            <w:r w:rsidRPr="00A03988">
              <w:t>a training program working</w:t>
            </w:r>
            <w:r>
              <w:t>, which will mainly focus on the implementation and accommodations of learning skills from the program. It is also stated that in the</w:t>
            </w:r>
            <w:r w:rsidRPr="00A03988">
              <w:t xml:space="preserve"> hotel industry, the housekeeping </w:t>
            </w:r>
            <w:r>
              <w:t xml:space="preserve">department plays a </w:t>
            </w:r>
            <w:r w:rsidRPr="00A03988">
              <w:t xml:space="preserve">significant </w:t>
            </w:r>
            <w:r>
              <w:t>role in terms of</w:t>
            </w:r>
            <w:r w:rsidRPr="00A03988">
              <w:t xml:space="preserve"> accommodation institutions. </w:t>
            </w:r>
            <w:r>
              <w:t xml:space="preserve">Hence, a proper and </w:t>
            </w:r>
            <w:r w:rsidRPr="00A03988">
              <w:t xml:space="preserve">qualified housekeeper </w:t>
            </w:r>
            <w:r>
              <w:t>help to keep and maintain</w:t>
            </w:r>
            <w:r w:rsidRPr="00A03988">
              <w:t xml:space="preserve"> hotel standards of cleanliness and surrounding appearance</w:t>
            </w:r>
            <w:r>
              <w:t xml:space="preserve"> (</w:t>
            </w:r>
            <w:proofErr w:type="spellStart"/>
            <w:r>
              <w:t>Tra</w:t>
            </w:r>
            <w:proofErr w:type="spellEnd"/>
            <w:r>
              <w:t>, 2020)</w:t>
            </w:r>
            <w:r w:rsidRPr="00A03988">
              <w:t>.</w:t>
            </w:r>
          </w:p>
          <w:p w:rsidR="004D0F63" w:rsidRDefault="004D0F63" w:rsidP="005F3823">
            <w:pPr>
              <w:spacing w:line="360" w:lineRule="auto"/>
              <w:jc w:val="both"/>
              <w:rPr>
                <w:b/>
                <w:bCs/>
              </w:rPr>
            </w:pPr>
          </w:p>
        </w:tc>
      </w:tr>
      <w:tr w:rsidR="00C7729E" w:rsidTr="00482BF5">
        <w:trPr>
          <w:trHeight w:val="533"/>
          <w:jc w:val="center"/>
        </w:trPr>
        <w:tc>
          <w:tcPr>
            <w:tcW w:w="9377" w:type="dxa"/>
          </w:tcPr>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5F3823" w:rsidP="005F3823">
            <w:pPr>
              <w:spacing w:line="360" w:lineRule="auto"/>
              <w:jc w:val="both"/>
              <w:rPr>
                <w:b/>
                <w:bCs/>
              </w:rPr>
            </w:pPr>
            <w:r>
              <w:rPr>
                <w:b/>
                <w:bCs/>
                <w:noProof/>
                <w:lang w:val="en-US"/>
              </w:rPr>
              <w:drawing>
                <wp:inline distT="0" distB="0" distL="0" distR="0">
                  <wp:extent cx="5731510" cy="32391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8.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39135"/>
                          </a:xfrm>
                          <a:prstGeom prst="rect">
                            <a:avLst/>
                          </a:prstGeom>
                        </pic:spPr>
                      </pic:pic>
                    </a:graphicData>
                  </a:graphic>
                </wp:inline>
              </w:drawing>
            </w:r>
          </w:p>
          <w:p w:rsidR="004D0F63" w:rsidRDefault="005F3823" w:rsidP="005F3823">
            <w:pPr>
              <w:tabs>
                <w:tab w:val="left" w:pos="3060"/>
              </w:tabs>
              <w:spacing w:line="360" w:lineRule="auto"/>
              <w:jc w:val="both"/>
              <w:rPr>
                <w:b/>
                <w:bCs/>
              </w:rPr>
            </w:pPr>
            <w:r>
              <w:rPr>
                <w:b/>
                <w:bCs/>
              </w:rPr>
              <w:tab/>
            </w:r>
          </w:p>
          <w:p w:rsidR="004D0F63" w:rsidRDefault="004D0F63" w:rsidP="005F3823">
            <w:pPr>
              <w:spacing w:line="360" w:lineRule="auto"/>
              <w:jc w:val="both"/>
              <w:rPr>
                <w:b/>
                <w:bCs/>
              </w:rPr>
            </w:pPr>
          </w:p>
          <w:p w:rsidR="004D0F63" w:rsidRDefault="004D0F63" w:rsidP="005F3823">
            <w:pPr>
              <w:spacing w:line="360" w:lineRule="auto"/>
              <w:jc w:val="both"/>
              <w:rPr>
                <w:b/>
                <w:bCs/>
              </w:rPr>
            </w:pPr>
          </w:p>
        </w:tc>
      </w:tr>
      <w:tr w:rsidR="00C7729E" w:rsidTr="00482BF5">
        <w:trPr>
          <w:trHeight w:val="533"/>
          <w:jc w:val="center"/>
        </w:trPr>
        <w:tc>
          <w:tcPr>
            <w:tcW w:w="9377" w:type="dxa"/>
          </w:tcPr>
          <w:p w:rsidR="000E7F93" w:rsidRPr="00E73FBA" w:rsidRDefault="005F3823" w:rsidP="005F3823">
            <w:pPr>
              <w:spacing w:line="360" w:lineRule="auto"/>
              <w:jc w:val="both"/>
            </w:pPr>
            <w:r>
              <w:rPr>
                <w:b/>
                <w:bCs/>
              </w:rPr>
              <w:t xml:space="preserve">Training Notes: </w:t>
            </w:r>
            <w:r>
              <w:t xml:space="preserve">Health and safety procedures are needed in the hotel staff in order to maintain a safe environment for all people. In this slide, mainly health and safety procedures are highlighted in terms of housekeeping staff, which are responsible in terms of omitting hazards of the hotel. By shedding light on this slide, a safe and secure living environment is needed. </w:t>
            </w:r>
          </w:p>
          <w:p w:rsidR="004D0F63" w:rsidRDefault="004D0F63" w:rsidP="005F3823">
            <w:pPr>
              <w:spacing w:line="360" w:lineRule="auto"/>
              <w:jc w:val="both"/>
              <w:rPr>
                <w:b/>
                <w:bCs/>
              </w:rPr>
            </w:pPr>
          </w:p>
        </w:tc>
      </w:tr>
      <w:tr w:rsidR="00C7729E" w:rsidTr="00482BF5">
        <w:trPr>
          <w:trHeight w:val="533"/>
          <w:jc w:val="center"/>
        </w:trPr>
        <w:tc>
          <w:tcPr>
            <w:tcW w:w="9377" w:type="dxa"/>
          </w:tcPr>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5F3823" w:rsidP="005F3823">
            <w:pPr>
              <w:spacing w:line="360" w:lineRule="auto"/>
              <w:jc w:val="both"/>
              <w:rPr>
                <w:b/>
                <w:bCs/>
              </w:rPr>
            </w:pPr>
            <w:r>
              <w:rPr>
                <w:b/>
                <w:bCs/>
                <w:noProof/>
                <w:lang w:val="en-US"/>
              </w:rPr>
              <w:lastRenderedPageBreak/>
              <w:drawing>
                <wp:inline distT="0" distB="0" distL="0" distR="0">
                  <wp:extent cx="5731510" cy="320992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9.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209925"/>
                          </a:xfrm>
                          <a:prstGeom prst="rect">
                            <a:avLst/>
                          </a:prstGeom>
                        </pic:spPr>
                      </pic:pic>
                    </a:graphicData>
                  </a:graphic>
                </wp:inline>
              </w:drawing>
            </w:r>
          </w:p>
          <w:p w:rsidR="004D0F63" w:rsidRDefault="004D0F63" w:rsidP="005F3823">
            <w:pPr>
              <w:spacing w:line="360" w:lineRule="auto"/>
              <w:jc w:val="both"/>
              <w:rPr>
                <w:b/>
                <w:bCs/>
              </w:rPr>
            </w:pPr>
          </w:p>
        </w:tc>
      </w:tr>
      <w:tr w:rsidR="00C7729E" w:rsidTr="00482BF5">
        <w:trPr>
          <w:trHeight w:val="489"/>
          <w:jc w:val="center"/>
        </w:trPr>
        <w:tc>
          <w:tcPr>
            <w:tcW w:w="9377" w:type="dxa"/>
          </w:tcPr>
          <w:p w:rsidR="000E7F93" w:rsidRDefault="005F3823" w:rsidP="005F3823">
            <w:pPr>
              <w:spacing w:line="360" w:lineRule="auto"/>
              <w:jc w:val="both"/>
            </w:pPr>
            <w:r>
              <w:rPr>
                <w:b/>
                <w:bCs/>
              </w:rPr>
              <w:lastRenderedPageBreak/>
              <w:t xml:space="preserve">Training Notes: </w:t>
            </w:r>
            <w:r>
              <w:t>This model is mainly defined as focused connections and links in order to achieve better results as it mainly sees s</w:t>
            </w:r>
            <w:r w:rsidRPr="00E71819">
              <w:t>trategy and organisation, recognising employees' finite energy as a key factor</w:t>
            </w:r>
            <w:r>
              <w:t xml:space="preserve"> in order to attain happiness or not. Therefore, he uses </w:t>
            </w:r>
            <w:r w:rsidRPr="00E71819">
              <w:t>employees' strengths</w:t>
            </w:r>
            <w:r>
              <w:t xml:space="preserve"> and plays with them according to their needs (</w:t>
            </w:r>
            <w:proofErr w:type="spellStart"/>
            <w:r>
              <w:rPr>
                <w:shd w:val="clear" w:color="auto" w:fill="FFFFFF"/>
              </w:rPr>
              <w:t>Sadhale</w:t>
            </w:r>
            <w:proofErr w:type="spellEnd"/>
            <w:r>
              <w:rPr>
                <w:shd w:val="clear" w:color="auto" w:fill="FFFFFF"/>
              </w:rPr>
              <w:t>, 2020</w:t>
            </w:r>
            <w:r>
              <w:t xml:space="preserve">). </w:t>
            </w:r>
          </w:p>
          <w:p w:rsidR="000E7F93" w:rsidRDefault="005F3823" w:rsidP="005F3823">
            <w:pPr>
              <w:spacing w:line="360" w:lineRule="auto"/>
              <w:jc w:val="both"/>
            </w:pPr>
            <w:r>
              <w:t>Hence, in this presentation, the Zinger employee engagement model is used to optimise housekeeping operations. Hence, it stands for zoning, inspecting, nurturing, gathering, evaluating and responding, as each is focused on streamlining housekeeping processes and procedures in terms of cleaning practices (</w:t>
            </w:r>
            <w:proofErr w:type="spellStart"/>
            <w:r>
              <w:rPr>
                <w:shd w:val="clear" w:color="auto" w:fill="FFFFFF"/>
              </w:rPr>
              <w:t>Hussainy</w:t>
            </w:r>
            <w:proofErr w:type="spellEnd"/>
            <w:r>
              <w:rPr>
                <w:shd w:val="clear" w:color="auto" w:fill="FFFFFF"/>
              </w:rPr>
              <w:t>, 2020</w:t>
            </w:r>
            <w:r>
              <w:t xml:space="preserve">). </w:t>
            </w:r>
          </w:p>
          <w:p w:rsidR="004D0F63" w:rsidRDefault="004D0F63" w:rsidP="005F3823">
            <w:pPr>
              <w:spacing w:line="360" w:lineRule="auto"/>
              <w:jc w:val="both"/>
              <w:rPr>
                <w:b/>
                <w:bCs/>
              </w:rPr>
            </w:pPr>
          </w:p>
        </w:tc>
      </w:tr>
      <w:tr w:rsidR="00C7729E" w:rsidTr="00482BF5">
        <w:trPr>
          <w:trHeight w:val="533"/>
          <w:jc w:val="center"/>
        </w:trPr>
        <w:tc>
          <w:tcPr>
            <w:tcW w:w="9377" w:type="dxa"/>
          </w:tcPr>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5F3823" w:rsidP="005F3823">
            <w:pPr>
              <w:spacing w:line="360" w:lineRule="auto"/>
              <w:jc w:val="both"/>
              <w:rPr>
                <w:b/>
                <w:bCs/>
              </w:rPr>
            </w:pPr>
            <w:r>
              <w:rPr>
                <w:b/>
                <w:bCs/>
                <w:noProof/>
                <w:lang w:val="en-US"/>
              </w:rPr>
              <w:lastRenderedPageBreak/>
              <w:drawing>
                <wp:inline distT="0" distB="0" distL="0" distR="0">
                  <wp:extent cx="5731510" cy="324104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0.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241040"/>
                          </a:xfrm>
                          <a:prstGeom prst="rect">
                            <a:avLst/>
                          </a:prstGeom>
                        </pic:spPr>
                      </pic:pic>
                    </a:graphicData>
                  </a:graphic>
                </wp:inline>
              </w:drawing>
            </w:r>
          </w:p>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4D0F63" w:rsidP="005F3823">
            <w:pPr>
              <w:spacing w:line="360" w:lineRule="auto"/>
              <w:jc w:val="both"/>
              <w:rPr>
                <w:b/>
                <w:bCs/>
              </w:rPr>
            </w:pPr>
          </w:p>
        </w:tc>
      </w:tr>
      <w:tr w:rsidR="00C7729E" w:rsidTr="00482BF5">
        <w:trPr>
          <w:trHeight w:val="533"/>
          <w:jc w:val="center"/>
        </w:trPr>
        <w:tc>
          <w:tcPr>
            <w:tcW w:w="9377" w:type="dxa"/>
          </w:tcPr>
          <w:p w:rsidR="000E7F93" w:rsidRDefault="005F3823" w:rsidP="005F3823">
            <w:pPr>
              <w:spacing w:line="360" w:lineRule="auto"/>
              <w:jc w:val="both"/>
            </w:pPr>
            <w:r>
              <w:rPr>
                <w:b/>
                <w:bCs/>
              </w:rPr>
              <w:lastRenderedPageBreak/>
              <w:t xml:space="preserve">Training Notes: </w:t>
            </w:r>
            <w:r>
              <w:t xml:space="preserve">For Hotel Trinity, the Zinger model will be used in order to ensure that engaged employees, mainly housekeeping staff, in regards to main voices being heard and respected in terms of valuing the employee and using </w:t>
            </w:r>
            <w:r w:rsidRPr="00E71819">
              <w:t>employees' strengths</w:t>
            </w:r>
            <w:r>
              <w:t xml:space="preserve"> in order to work accordingly. </w:t>
            </w:r>
          </w:p>
          <w:p w:rsidR="004D0F63" w:rsidRDefault="004D0F63" w:rsidP="005F3823">
            <w:pPr>
              <w:spacing w:line="360" w:lineRule="auto"/>
              <w:jc w:val="both"/>
              <w:rPr>
                <w:b/>
                <w:bCs/>
              </w:rPr>
            </w:pPr>
          </w:p>
        </w:tc>
      </w:tr>
      <w:tr w:rsidR="00C7729E" w:rsidTr="00482BF5">
        <w:trPr>
          <w:trHeight w:val="533"/>
          <w:jc w:val="center"/>
        </w:trPr>
        <w:tc>
          <w:tcPr>
            <w:tcW w:w="9377" w:type="dxa"/>
          </w:tcPr>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4D0F63" w:rsidP="005F3823">
            <w:pPr>
              <w:spacing w:line="360" w:lineRule="auto"/>
              <w:jc w:val="both"/>
              <w:rPr>
                <w:b/>
                <w:bCs/>
              </w:rPr>
            </w:pPr>
          </w:p>
          <w:p w:rsidR="004D0F63" w:rsidRDefault="005F3823" w:rsidP="005F3823">
            <w:pPr>
              <w:spacing w:line="360" w:lineRule="auto"/>
              <w:jc w:val="both"/>
              <w:rPr>
                <w:b/>
                <w:bCs/>
              </w:rPr>
            </w:pPr>
            <w:r>
              <w:rPr>
                <w:b/>
                <w:bCs/>
                <w:noProof/>
                <w:lang w:val="en-US"/>
              </w:rPr>
              <w:lastRenderedPageBreak/>
              <w:drawing>
                <wp:inline distT="0" distB="0" distL="0" distR="0">
                  <wp:extent cx="5731510" cy="3275965"/>
                  <wp:effectExtent l="0" t="0" r="254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1.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3275965"/>
                          </a:xfrm>
                          <a:prstGeom prst="rect">
                            <a:avLst/>
                          </a:prstGeom>
                        </pic:spPr>
                      </pic:pic>
                    </a:graphicData>
                  </a:graphic>
                </wp:inline>
              </w:drawing>
            </w:r>
          </w:p>
          <w:p w:rsidR="004D0F63" w:rsidRDefault="004D0F63" w:rsidP="005F3823">
            <w:pPr>
              <w:spacing w:line="360" w:lineRule="auto"/>
              <w:jc w:val="both"/>
              <w:rPr>
                <w:b/>
                <w:bCs/>
              </w:rPr>
            </w:pPr>
          </w:p>
          <w:p w:rsidR="004D0F63" w:rsidRDefault="004D0F63" w:rsidP="005F3823">
            <w:pPr>
              <w:spacing w:line="360" w:lineRule="auto"/>
              <w:jc w:val="both"/>
              <w:rPr>
                <w:b/>
                <w:bCs/>
              </w:rPr>
            </w:pPr>
          </w:p>
        </w:tc>
      </w:tr>
      <w:tr w:rsidR="00C7729E" w:rsidTr="00482BF5">
        <w:trPr>
          <w:trHeight w:val="533"/>
          <w:jc w:val="center"/>
        </w:trPr>
        <w:tc>
          <w:tcPr>
            <w:tcW w:w="9377" w:type="dxa"/>
          </w:tcPr>
          <w:p w:rsidR="000E7F93" w:rsidRDefault="005F3823" w:rsidP="005F3823">
            <w:pPr>
              <w:spacing w:line="360" w:lineRule="auto"/>
              <w:jc w:val="both"/>
            </w:pPr>
            <w:r>
              <w:rPr>
                <w:b/>
                <w:bCs/>
              </w:rPr>
              <w:lastRenderedPageBreak/>
              <w:t xml:space="preserve">Training Notes: </w:t>
            </w:r>
            <w:r>
              <w:t>To sum up this presentation, mainly hotel trinity was highlighted in regard to planning a training program for the housekeeping staff. With the help of the Zinger model engagement model, Health and Safety procedures with cleaning practices were told to the staff.</w:t>
            </w:r>
          </w:p>
          <w:p w:rsidR="004D0F63" w:rsidRDefault="004D0F63" w:rsidP="005F3823">
            <w:pPr>
              <w:spacing w:line="360" w:lineRule="auto"/>
              <w:jc w:val="both"/>
              <w:rPr>
                <w:b/>
                <w:bCs/>
              </w:rPr>
            </w:pPr>
          </w:p>
          <w:p w:rsidR="004D0F63" w:rsidRPr="004D0F63" w:rsidRDefault="005F3823" w:rsidP="005F3823">
            <w:pPr>
              <w:tabs>
                <w:tab w:val="left" w:pos="2880"/>
              </w:tabs>
              <w:spacing w:line="360" w:lineRule="auto"/>
              <w:jc w:val="both"/>
            </w:pPr>
            <w:r>
              <w:tab/>
            </w:r>
          </w:p>
        </w:tc>
      </w:tr>
    </w:tbl>
    <w:p w:rsidR="00330917" w:rsidRDefault="00330917" w:rsidP="005F3823">
      <w:pPr>
        <w:spacing w:line="360" w:lineRule="auto"/>
        <w:jc w:val="both"/>
        <w:rPr>
          <w:b/>
          <w:bCs/>
        </w:rPr>
      </w:pPr>
    </w:p>
    <w:p w:rsidR="005F689A" w:rsidRDefault="005F689A" w:rsidP="005F3823">
      <w:pPr>
        <w:spacing w:line="360" w:lineRule="auto"/>
        <w:jc w:val="both"/>
        <w:rPr>
          <w:b/>
          <w:bCs/>
        </w:rPr>
      </w:pPr>
    </w:p>
    <w:p w:rsidR="006B6681" w:rsidRDefault="006B6681" w:rsidP="005F3823">
      <w:pPr>
        <w:spacing w:line="360" w:lineRule="auto"/>
        <w:jc w:val="both"/>
        <w:rPr>
          <w:b/>
          <w:bCs/>
        </w:rPr>
      </w:pPr>
    </w:p>
    <w:p w:rsidR="00B0725C" w:rsidRDefault="00B0725C" w:rsidP="005F3823">
      <w:pPr>
        <w:spacing w:line="360" w:lineRule="auto"/>
        <w:jc w:val="both"/>
        <w:rPr>
          <w:b/>
          <w:bCs/>
        </w:rPr>
      </w:pPr>
    </w:p>
    <w:p w:rsidR="00561571" w:rsidRPr="005F689A" w:rsidRDefault="005F3823" w:rsidP="005F3823">
      <w:pPr>
        <w:pStyle w:val="Heading1"/>
        <w:spacing w:line="360" w:lineRule="auto"/>
        <w:jc w:val="both"/>
      </w:pPr>
      <w:r>
        <w:t>References</w:t>
      </w:r>
    </w:p>
    <w:p w:rsidR="00561571" w:rsidRDefault="00561571" w:rsidP="005F3823">
      <w:pPr>
        <w:spacing w:line="360" w:lineRule="auto"/>
        <w:jc w:val="both"/>
        <w:rPr>
          <w:b/>
          <w:bCs/>
        </w:rPr>
      </w:pPr>
    </w:p>
    <w:p w:rsidR="00561571" w:rsidRDefault="005F3823" w:rsidP="005F3823">
      <w:pPr>
        <w:spacing w:line="360" w:lineRule="auto"/>
        <w:ind w:left="720" w:hanging="720"/>
        <w:jc w:val="both"/>
      </w:pPr>
      <w:proofErr w:type="spellStart"/>
      <w:r>
        <w:rPr>
          <w:shd w:val="clear" w:color="auto" w:fill="FFFFFF"/>
        </w:rPr>
        <w:t>Alcalde</w:t>
      </w:r>
      <w:proofErr w:type="spellEnd"/>
      <w:r>
        <w:rPr>
          <w:shd w:val="clear" w:color="auto" w:fill="FFFFFF"/>
        </w:rPr>
        <w:t xml:space="preserve">-González, V., </w:t>
      </w:r>
      <w:proofErr w:type="spellStart"/>
      <w:r>
        <w:rPr>
          <w:shd w:val="clear" w:color="auto" w:fill="FFFFFF"/>
        </w:rPr>
        <w:t>Mozo</w:t>
      </w:r>
      <w:proofErr w:type="spellEnd"/>
      <w:r>
        <w:rPr>
          <w:shd w:val="clear" w:color="auto" w:fill="FFFFFF"/>
        </w:rPr>
        <w:t xml:space="preserve">, A.G. and Bustos, A.V., 2021. No clean rooms, no hotel business: Subversion tactics in Las </w:t>
      </w:r>
      <w:proofErr w:type="spellStart"/>
      <w:r>
        <w:rPr>
          <w:shd w:val="clear" w:color="auto" w:fill="FFFFFF"/>
        </w:rPr>
        <w:t>Kellys</w:t>
      </w:r>
      <w:proofErr w:type="spellEnd"/>
      <w:r>
        <w:rPr>
          <w:shd w:val="clear" w:color="auto" w:fill="FFFFFF"/>
        </w:rPr>
        <w:t>’ struggle for dignity in hotel housekeeping. </w:t>
      </w:r>
      <w:r>
        <w:rPr>
          <w:i/>
          <w:iCs/>
          <w:shd w:val="clear" w:color="auto" w:fill="FFFFFF"/>
        </w:rPr>
        <w:t>Annals of Tourism Research</w:t>
      </w:r>
      <w:r>
        <w:rPr>
          <w:shd w:val="clear" w:color="auto" w:fill="FFFFFF"/>
        </w:rPr>
        <w:t>, </w:t>
      </w:r>
      <w:r>
        <w:rPr>
          <w:i/>
          <w:iCs/>
          <w:shd w:val="clear" w:color="auto" w:fill="FFFFFF"/>
        </w:rPr>
        <w:t>91</w:t>
      </w:r>
      <w:r>
        <w:rPr>
          <w:shd w:val="clear" w:color="auto" w:fill="FFFFFF"/>
        </w:rPr>
        <w:t>, p.103315.</w:t>
      </w:r>
    </w:p>
    <w:p w:rsidR="00561571" w:rsidRDefault="005F3823" w:rsidP="005F3823">
      <w:pPr>
        <w:spacing w:line="360" w:lineRule="auto"/>
        <w:ind w:left="720" w:hanging="720"/>
        <w:jc w:val="both"/>
        <w:rPr>
          <w:shd w:val="clear" w:color="auto" w:fill="FFFFFF"/>
        </w:rPr>
      </w:pPr>
      <w:proofErr w:type="spellStart"/>
      <w:r>
        <w:rPr>
          <w:shd w:val="clear" w:color="auto" w:fill="FFFFFF"/>
        </w:rPr>
        <w:t>Awan</w:t>
      </w:r>
      <w:proofErr w:type="spellEnd"/>
      <w:r>
        <w:rPr>
          <w:shd w:val="clear" w:color="auto" w:fill="FFFFFF"/>
        </w:rPr>
        <w:t xml:space="preserve">, M.I., </w:t>
      </w:r>
      <w:proofErr w:type="spellStart"/>
      <w:r>
        <w:rPr>
          <w:shd w:val="clear" w:color="auto" w:fill="FFFFFF"/>
        </w:rPr>
        <w:t>Shamim</w:t>
      </w:r>
      <w:proofErr w:type="spellEnd"/>
      <w:r>
        <w:rPr>
          <w:shd w:val="clear" w:color="auto" w:fill="FFFFFF"/>
        </w:rPr>
        <w:t xml:space="preserve">, A. and </w:t>
      </w:r>
      <w:proofErr w:type="spellStart"/>
      <w:r>
        <w:rPr>
          <w:shd w:val="clear" w:color="auto" w:fill="FFFFFF"/>
        </w:rPr>
        <w:t>Ahn</w:t>
      </w:r>
      <w:proofErr w:type="spellEnd"/>
      <w:r>
        <w:rPr>
          <w:shd w:val="clear" w:color="auto" w:fill="FFFFFF"/>
        </w:rPr>
        <w:t xml:space="preserve">, J., 2021. Implementing 'cleanliness is half of the faith in re-designing tourists and experiences and salvaging the hotel industry in Malaysia during the COVID-19 pandemic. </w:t>
      </w:r>
      <w:r>
        <w:rPr>
          <w:i/>
          <w:iCs/>
          <w:shd w:val="clear" w:color="auto" w:fill="FFFFFF"/>
        </w:rPr>
        <w:t>Journal of Islamic Marketing</w:t>
      </w:r>
      <w:r>
        <w:rPr>
          <w:shd w:val="clear" w:color="auto" w:fill="FFFFFF"/>
        </w:rPr>
        <w:t>, </w:t>
      </w:r>
      <w:r>
        <w:rPr>
          <w:i/>
          <w:iCs/>
          <w:shd w:val="clear" w:color="auto" w:fill="FFFFFF"/>
        </w:rPr>
        <w:t>12</w:t>
      </w:r>
      <w:r>
        <w:rPr>
          <w:shd w:val="clear" w:color="auto" w:fill="FFFFFF"/>
        </w:rPr>
        <w:t>(3), pp.543-557.</w:t>
      </w:r>
    </w:p>
    <w:p w:rsidR="00561571" w:rsidRPr="00561571" w:rsidRDefault="005F3823" w:rsidP="005F3823">
      <w:pPr>
        <w:spacing w:line="360" w:lineRule="auto"/>
        <w:ind w:left="720" w:hanging="720"/>
        <w:jc w:val="both"/>
        <w:rPr>
          <w:bCs/>
          <w:lang w:val="en-US"/>
        </w:rPr>
      </w:pPr>
      <w:proofErr w:type="spellStart"/>
      <w:r w:rsidRPr="00561571">
        <w:rPr>
          <w:bCs/>
          <w:lang w:val="en-US"/>
        </w:rPr>
        <w:lastRenderedPageBreak/>
        <w:t>Çelebi</w:t>
      </w:r>
      <w:proofErr w:type="spellEnd"/>
      <w:r w:rsidRPr="00561571">
        <w:rPr>
          <w:bCs/>
          <w:lang w:val="en-US"/>
        </w:rPr>
        <w:t>, D., 2015. </w:t>
      </w:r>
      <w:r w:rsidRPr="00561571">
        <w:rPr>
          <w:bCs/>
          <w:i/>
          <w:iCs/>
          <w:lang w:val="en-US"/>
        </w:rPr>
        <w:t xml:space="preserve">Qualitative analysis on the factors affecting housekeeping </w:t>
      </w:r>
      <w:proofErr w:type="gramStart"/>
      <w:r w:rsidRPr="00561571">
        <w:rPr>
          <w:bCs/>
          <w:i/>
          <w:iCs/>
          <w:lang w:val="en-US"/>
        </w:rPr>
        <w:t>employees</w:t>
      </w:r>
      <w:proofErr w:type="gramEnd"/>
      <w:r w:rsidRPr="00561571">
        <w:rPr>
          <w:bCs/>
          <w:i/>
          <w:iCs/>
          <w:lang w:val="en-US"/>
        </w:rPr>
        <w:t xml:space="preserve"> job satisfaction in the hospitality industry: A study in 5-star Izmir hotels</w:t>
      </w:r>
      <w:r w:rsidRPr="00561571">
        <w:rPr>
          <w:bCs/>
          <w:lang w:val="en-US"/>
        </w:rPr>
        <w:t xml:space="preserve"> (Master's thesis, </w:t>
      </w:r>
      <w:proofErr w:type="spellStart"/>
      <w:r w:rsidRPr="00561571">
        <w:rPr>
          <w:bCs/>
          <w:lang w:val="en-US"/>
        </w:rPr>
        <w:t>Sosyal</w:t>
      </w:r>
      <w:proofErr w:type="spellEnd"/>
      <w:r w:rsidRPr="00561571">
        <w:rPr>
          <w:bCs/>
          <w:lang w:val="en-US"/>
        </w:rPr>
        <w:t xml:space="preserve"> </w:t>
      </w:r>
      <w:proofErr w:type="spellStart"/>
      <w:r w:rsidRPr="00561571">
        <w:rPr>
          <w:bCs/>
          <w:lang w:val="en-US"/>
        </w:rPr>
        <w:t>Bilimler</w:t>
      </w:r>
      <w:proofErr w:type="spellEnd"/>
      <w:r w:rsidRPr="00561571">
        <w:rPr>
          <w:bCs/>
          <w:lang w:val="en-US"/>
        </w:rPr>
        <w:t xml:space="preserve"> </w:t>
      </w:r>
      <w:proofErr w:type="spellStart"/>
      <w:r w:rsidRPr="00561571">
        <w:rPr>
          <w:bCs/>
          <w:lang w:val="en-US"/>
        </w:rPr>
        <w:t>Enstitüsü</w:t>
      </w:r>
      <w:proofErr w:type="spellEnd"/>
      <w:r w:rsidRPr="00561571">
        <w:rPr>
          <w:bCs/>
          <w:lang w:val="en-US"/>
        </w:rPr>
        <w:t>).</w:t>
      </w:r>
    </w:p>
    <w:p w:rsidR="00561571" w:rsidRDefault="005F3823" w:rsidP="005F3823">
      <w:pPr>
        <w:spacing w:line="360" w:lineRule="auto"/>
        <w:ind w:left="720" w:hanging="720"/>
        <w:jc w:val="both"/>
        <w:rPr>
          <w:shd w:val="clear" w:color="auto" w:fill="FFFFFF"/>
        </w:rPr>
      </w:pPr>
      <w:r>
        <w:rPr>
          <w:shd w:val="clear" w:color="auto" w:fill="FFFFFF"/>
        </w:rPr>
        <w:t>Dev, C.S., Hamilton, R. and Rust, R., 2017. Hotel brand standards: How to pick the right amenities for your property.</w:t>
      </w:r>
    </w:p>
    <w:p w:rsidR="00561571" w:rsidRDefault="005F3823" w:rsidP="005F3823">
      <w:pPr>
        <w:spacing w:line="360" w:lineRule="auto"/>
        <w:ind w:left="720" w:hanging="720"/>
        <w:jc w:val="both"/>
        <w:rPr>
          <w:shd w:val="clear" w:color="auto" w:fill="FFFFFF"/>
        </w:rPr>
      </w:pPr>
      <w:proofErr w:type="spellStart"/>
      <w:r>
        <w:rPr>
          <w:shd w:val="clear" w:color="auto" w:fill="FFFFFF"/>
        </w:rPr>
        <w:t>Dolnicar</w:t>
      </w:r>
      <w:proofErr w:type="spellEnd"/>
      <w:r>
        <w:rPr>
          <w:shd w:val="clear" w:color="auto" w:fill="FFFFFF"/>
        </w:rPr>
        <w:t xml:space="preserve">, S., </w:t>
      </w:r>
      <w:proofErr w:type="spellStart"/>
      <w:r>
        <w:rPr>
          <w:shd w:val="clear" w:color="auto" w:fill="FFFFFF"/>
        </w:rPr>
        <w:t>Knezevic</w:t>
      </w:r>
      <w:proofErr w:type="spellEnd"/>
      <w:r>
        <w:rPr>
          <w:shd w:val="clear" w:color="auto" w:fill="FFFFFF"/>
        </w:rPr>
        <w:t xml:space="preserve"> </w:t>
      </w:r>
      <w:proofErr w:type="spellStart"/>
      <w:r>
        <w:rPr>
          <w:shd w:val="clear" w:color="auto" w:fill="FFFFFF"/>
        </w:rPr>
        <w:t>Cvelbar</w:t>
      </w:r>
      <w:proofErr w:type="spellEnd"/>
      <w:r>
        <w:rPr>
          <w:shd w:val="clear" w:color="auto" w:fill="FFFFFF"/>
        </w:rPr>
        <w:t xml:space="preserve">, L. and </w:t>
      </w:r>
      <w:proofErr w:type="spellStart"/>
      <w:r>
        <w:rPr>
          <w:shd w:val="clear" w:color="auto" w:fill="FFFFFF"/>
        </w:rPr>
        <w:t>Grün</w:t>
      </w:r>
      <w:proofErr w:type="spellEnd"/>
      <w:r>
        <w:rPr>
          <w:shd w:val="clear" w:color="auto" w:fill="FFFFFF"/>
        </w:rPr>
        <w:t>, B., 2019. A sharing-based approach to enticing tourists to behave more environmentally friendly. </w:t>
      </w:r>
      <w:r>
        <w:rPr>
          <w:i/>
          <w:iCs/>
          <w:shd w:val="clear" w:color="auto" w:fill="FFFFFF"/>
        </w:rPr>
        <w:t>Journal of Travel Research</w:t>
      </w:r>
      <w:r>
        <w:rPr>
          <w:shd w:val="clear" w:color="auto" w:fill="FFFFFF"/>
        </w:rPr>
        <w:t>, </w:t>
      </w:r>
      <w:r>
        <w:rPr>
          <w:i/>
          <w:iCs/>
          <w:shd w:val="clear" w:color="auto" w:fill="FFFFFF"/>
        </w:rPr>
        <w:t>58</w:t>
      </w:r>
      <w:r>
        <w:rPr>
          <w:shd w:val="clear" w:color="auto" w:fill="FFFFFF"/>
        </w:rPr>
        <w:t>(2), pp.241-252.</w:t>
      </w:r>
    </w:p>
    <w:p w:rsidR="00561571" w:rsidRPr="00561571" w:rsidRDefault="005F3823" w:rsidP="005F3823">
      <w:pPr>
        <w:spacing w:line="360" w:lineRule="auto"/>
        <w:ind w:left="720" w:hanging="720"/>
        <w:jc w:val="both"/>
        <w:rPr>
          <w:bCs/>
          <w:lang w:val="en-US"/>
        </w:rPr>
      </w:pPr>
      <w:proofErr w:type="spellStart"/>
      <w:r w:rsidRPr="00561571">
        <w:rPr>
          <w:bCs/>
          <w:lang w:val="en-US"/>
        </w:rPr>
        <w:t>Đurašević</w:t>
      </w:r>
      <w:proofErr w:type="spellEnd"/>
      <w:r w:rsidRPr="00561571">
        <w:rPr>
          <w:bCs/>
          <w:lang w:val="en-US"/>
        </w:rPr>
        <w:t xml:space="preserve">, S. and </w:t>
      </w:r>
      <w:proofErr w:type="spellStart"/>
      <w:r w:rsidRPr="00561571">
        <w:rPr>
          <w:bCs/>
          <w:lang w:val="en-US"/>
        </w:rPr>
        <w:t>Kavarić</w:t>
      </w:r>
      <w:proofErr w:type="spellEnd"/>
      <w:r w:rsidRPr="00561571">
        <w:rPr>
          <w:bCs/>
          <w:lang w:val="en-US"/>
        </w:rPr>
        <w:t>, A., 2016. Theory and practice: Essential balance in the education of staff in the hotel industry. </w:t>
      </w:r>
      <w:proofErr w:type="spellStart"/>
      <w:r w:rsidRPr="00561571">
        <w:rPr>
          <w:bCs/>
          <w:i/>
          <w:iCs/>
          <w:lang w:val="en-US"/>
        </w:rPr>
        <w:t>Turističko</w:t>
      </w:r>
      <w:proofErr w:type="spellEnd"/>
      <w:r w:rsidRPr="00561571">
        <w:rPr>
          <w:bCs/>
          <w:i/>
          <w:iCs/>
          <w:lang w:val="en-US"/>
        </w:rPr>
        <w:t xml:space="preserve"> </w:t>
      </w:r>
      <w:proofErr w:type="spellStart"/>
      <w:r w:rsidRPr="00561571">
        <w:rPr>
          <w:bCs/>
          <w:i/>
          <w:iCs/>
          <w:lang w:val="en-US"/>
        </w:rPr>
        <w:t>poslovanje</w:t>
      </w:r>
      <w:proofErr w:type="spellEnd"/>
      <w:r w:rsidRPr="00561571">
        <w:rPr>
          <w:bCs/>
          <w:lang w:val="en-US"/>
        </w:rPr>
        <w:t>, (17), pp.35-45.</w:t>
      </w:r>
    </w:p>
    <w:p w:rsidR="00561571" w:rsidRPr="00561571" w:rsidRDefault="005F3823" w:rsidP="005F3823">
      <w:pPr>
        <w:spacing w:line="360" w:lineRule="auto"/>
        <w:ind w:left="720" w:hanging="720"/>
        <w:jc w:val="both"/>
        <w:rPr>
          <w:bCs/>
          <w:lang w:val="en-US"/>
        </w:rPr>
      </w:pPr>
      <w:r w:rsidRPr="00561571">
        <w:rPr>
          <w:bCs/>
          <w:lang w:val="en-US"/>
        </w:rPr>
        <w:t>Haynes, N., 2016. The evolution of competitor data collection in the hotel industry and its application to revenue management and pricing. </w:t>
      </w:r>
      <w:r w:rsidRPr="00561571">
        <w:rPr>
          <w:bCs/>
          <w:i/>
          <w:iCs/>
          <w:lang w:val="en-US"/>
        </w:rPr>
        <w:t>Journal of Revenue and Pricing Management</w:t>
      </w:r>
      <w:r w:rsidRPr="00561571">
        <w:rPr>
          <w:bCs/>
          <w:lang w:val="en-US"/>
        </w:rPr>
        <w:t>, </w:t>
      </w:r>
      <w:r w:rsidRPr="00561571">
        <w:rPr>
          <w:bCs/>
          <w:i/>
          <w:iCs/>
          <w:lang w:val="en-US"/>
        </w:rPr>
        <w:t>15</w:t>
      </w:r>
      <w:r w:rsidRPr="00561571">
        <w:rPr>
          <w:bCs/>
          <w:lang w:val="en-US"/>
        </w:rPr>
        <w:t xml:space="preserve">, pp.258-263. </w:t>
      </w:r>
    </w:p>
    <w:p w:rsidR="00561571" w:rsidRDefault="005F3823" w:rsidP="005F3823">
      <w:pPr>
        <w:spacing w:line="360" w:lineRule="auto"/>
        <w:ind w:left="720" w:hanging="720"/>
        <w:jc w:val="both"/>
        <w:rPr>
          <w:shd w:val="clear" w:color="auto" w:fill="FFFFFF"/>
        </w:rPr>
      </w:pPr>
      <w:proofErr w:type="spellStart"/>
      <w:r>
        <w:rPr>
          <w:shd w:val="clear" w:color="auto" w:fill="FFFFFF"/>
        </w:rPr>
        <w:t>Hussainy</w:t>
      </w:r>
      <w:proofErr w:type="spellEnd"/>
      <w:r>
        <w:rPr>
          <w:shd w:val="clear" w:color="auto" w:fill="FFFFFF"/>
        </w:rPr>
        <w:t xml:space="preserve">, S.S., 2020. Review on motivational theories &amp; models: Its application for employees' retention in organisations. </w:t>
      </w:r>
      <w:r>
        <w:rPr>
          <w:i/>
          <w:iCs/>
          <w:shd w:val="clear" w:color="auto" w:fill="FFFFFF"/>
        </w:rPr>
        <w:t>International Journal of Business and Applied Social Science</w:t>
      </w:r>
      <w:r>
        <w:rPr>
          <w:shd w:val="clear" w:color="auto" w:fill="FFFFFF"/>
        </w:rPr>
        <w:t>, </w:t>
      </w:r>
      <w:r>
        <w:rPr>
          <w:i/>
          <w:iCs/>
          <w:shd w:val="clear" w:color="auto" w:fill="FFFFFF"/>
        </w:rPr>
        <w:t>6</w:t>
      </w:r>
      <w:r>
        <w:rPr>
          <w:shd w:val="clear" w:color="auto" w:fill="FFFFFF"/>
        </w:rPr>
        <w:t>(1), pp.40-46.</w:t>
      </w:r>
    </w:p>
    <w:p w:rsidR="00561571" w:rsidRDefault="005F3823" w:rsidP="005F3823">
      <w:pPr>
        <w:spacing w:line="360" w:lineRule="auto"/>
        <w:ind w:left="720" w:hanging="720"/>
        <w:jc w:val="both"/>
        <w:rPr>
          <w:shd w:val="clear" w:color="auto" w:fill="FFFFFF"/>
        </w:rPr>
      </w:pPr>
      <w:proofErr w:type="spellStart"/>
      <w:r>
        <w:rPr>
          <w:shd w:val="clear" w:color="auto" w:fill="FFFFFF"/>
        </w:rPr>
        <w:t>Knezevic</w:t>
      </w:r>
      <w:proofErr w:type="spellEnd"/>
      <w:r>
        <w:rPr>
          <w:shd w:val="clear" w:color="auto" w:fill="FFFFFF"/>
        </w:rPr>
        <w:t xml:space="preserve"> </w:t>
      </w:r>
      <w:proofErr w:type="spellStart"/>
      <w:r>
        <w:rPr>
          <w:shd w:val="clear" w:color="auto" w:fill="FFFFFF"/>
        </w:rPr>
        <w:t>Cvelbar</w:t>
      </w:r>
      <w:proofErr w:type="spellEnd"/>
      <w:r>
        <w:rPr>
          <w:shd w:val="clear" w:color="auto" w:fill="FFFFFF"/>
        </w:rPr>
        <w:t xml:space="preserve">, L., </w:t>
      </w:r>
      <w:proofErr w:type="spellStart"/>
      <w:r>
        <w:rPr>
          <w:shd w:val="clear" w:color="auto" w:fill="FFFFFF"/>
        </w:rPr>
        <w:t>Grün</w:t>
      </w:r>
      <w:proofErr w:type="spellEnd"/>
      <w:r>
        <w:rPr>
          <w:shd w:val="clear" w:color="auto" w:fill="FFFFFF"/>
        </w:rPr>
        <w:t xml:space="preserve">, B. and </w:t>
      </w:r>
      <w:proofErr w:type="spellStart"/>
      <w:r>
        <w:rPr>
          <w:shd w:val="clear" w:color="auto" w:fill="FFFFFF"/>
        </w:rPr>
        <w:t>Dolnicar</w:t>
      </w:r>
      <w:proofErr w:type="spellEnd"/>
      <w:r>
        <w:rPr>
          <w:shd w:val="clear" w:color="auto" w:fill="FFFFFF"/>
        </w:rPr>
        <w:t>, S., 2021. “To clean or not to clean?” Reducing daily routine hotel room cleaning by letting tourists answer this question for themselves. </w:t>
      </w:r>
      <w:r>
        <w:rPr>
          <w:i/>
          <w:iCs/>
          <w:shd w:val="clear" w:color="auto" w:fill="FFFFFF"/>
        </w:rPr>
        <w:t>Journal of Travel Research</w:t>
      </w:r>
      <w:r>
        <w:rPr>
          <w:shd w:val="clear" w:color="auto" w:fill="FFFFFF"/>
        </w:rPr>
        <w:t>, </w:t>
      </w:r>
      <w:r>
        <w:rPr>
          <w:i/>
          <w:iCs/>
          <w:shd w:val="clear" w:color="auto" w:fill="FFFFFF"/>
        </w:rPr>
        <w:t>60</w:t>
      </w:r>
      <w:r>
        <w:rPr>
          <w:shd w:val="clear" w:color="auto" w:fill="FFFFFF"/>
        </w:rPr>
        <w:t>(1), pp.220-229.</w:t>
      </w:r>
    </w:p>
    <w:p w:rsidR="00561571" w:rsidRDefault="005F3823" w:rsidP="005F3823">
      <w:pPr>
        <w:spacing w:line="360" w:lineRule="auto"/>
        <w:ind w:left="720" w:hanging="720"/>
        <w:jc w:val="both"/>
        <w:rPr>
          <w:shd w:val="clear" w:color="auto" w:fill="FFFFFF"/>
        </w:rPr>
      </w:pPr>
      <w:r>
        <w:rPr>
          <w:shd w:val="clear" w:color="auto" w:fill="FFFFFF"/>
        </w:rPr>
        <w:t>Lee, T.J., 2011. Role of hotel design in enhancing destination branding. </w:t>
      </w:r>
      <w:r>
        <w:rPr>
          <w:i/>
          <w:iCs/>
          <w:shd w:val="clear" w:color="auto" w:fill="FFFFFF"/>
        </w:rPr>
        <w:t>Annals of Tourism Research</w:t>
      </w:r>
      <w:r>
        <w:rPr>
          <w:shd w:val="clear" w:color="auto" w:fill="FFFFFF"/>
        </w:rPr>
        <w:t>, </w:t>
      </w:r>
      <w:r>
        <w:rPr>
          <w:i/>
          <w:iCs/>
          <w:shd w:val="clear" w:color="auto" w:fill="FFFFFF"/>
        </w:rPr>
        <w:t>38</w:t>
      </w:r>
      <w:r>
        <w:rPr>
          <w:shd w:val="clear" w:color="auto" w:fill="FFFFFF"/>
        </w:rPr>
        <w:t>(2), pp.708-711.</w:t>
      </w:r>
    </w:p>
    <w:p w:rsidR="00561571" w:rsidRDefault="005F3823" w:rsidP="005F3823">
      <w:pPr>
        <w:spacing w:line="360" w:lineRule="auto"/>
        <w:ind w:left="720" w:hanging="720"/>
        <w:jc w:val="both"/>
        <w:rPr>
          <w:shd w:val="clear" w:color="auto" w:fill="FFFFFF"/>
        </w:rPr>
      </w:pPr>
      <w:r>
        <w:rPr>
          <w:shd w:val="clear" w:color="auto" w:fill="FFFFFF"/>
        </w:rPr>
        <w:t xml:space="preserve">Lundberg, H. and </w:t>
      </w:r>
      <w:proofErr w:type="spellStart"/>
      <w:r>
        <w:rPr>
          <w:shd w:val="clear" w:color="auto" w:fill="FFFFFF"/>
        </w:rPr>
        <w:t>Karlsson</w:t>
      </w:r>
      <w:proofErr w:type="spellEnd"/>
      <w:r>
        <w:rPr>
          <w:shd w:val="clear" w:color="auto" w:fill="FFFFFF"/>
        </w:rPr>
        <w:t>, J.C., 2011. Under the clean surface: working as a hotel attendant. </w:t>
      </w:r>
      <w:r>
        <w:rPr>
          <w:i/>
          <w:iCs/>
          <w:shd w:val="clear" w:color="auto" w:fill="FFFFFF"/>
        </w:rPr>
        <w:t>Work, employment and Society</w:t>
      </w:r>
      <w:r>
        <w:rPr>
          <w:shd w:val="clear" w:color="auto" w:fill="FFFFFF"/>
        </w:rPr>
        <w:t>, </w:t>
      </w:r>
      <w:r>
        <w:rPr>
          <w:i/>
          <w:iCs/>
          <w:shd w:val="clear" w:color="auto" w:fill="FFFFFF"/>
        </w:rPr>
        <w:t>25</w:t>
      </w:r>
      <w:r>
        <w:rPr>
          <w:shd w:val="clear" w:color="auto" w:fill="FFFFFF"/>
        </w:rPr>
        <w:t>(1), pp.141-148.</w:t>
      </w:r>
    </w:p>
    <w:p w:rsidR="00561571" w:rsidRPr="00561571" w:rsidRDefault="005F3823" w:rsidP="005F3823">
      <w:pPr>
        <w:spacing w:line="360" w:lineRule="auto"/>
        <w:ind w:left="720" w:hanging="720"/>
        <w:jc w:val="both"/>
        <w:rPr>
          <w:bCs/>
          <w:lang w:val="en-US"/>
        </w:rPr>
      </w:pPr>
      <w:proofErr w:type="spellStart"/>
      <w:r w:rsidRPr="00561571">
        <w:rPr>
          <w:bCs/>
          <w:lang w:val="en-US"/>
        </w:rPr>
        <w:t>Nimri</w:t>
      </w:r>
      <w:proofErr w:type="spellEnd"/>
      <w:r w:rsidRPr="00561571">
        <w:rPr>
          <w:bCs/>
          <w:lang w:val="en-US"/>
        </w:rPr>
        <w:t xml:space="preserve">, R., </w:t>
      </w:r>
      <w:proofErr w:type="spellStart"/>
      <w:r w:rsidRPr="00561571">
        <w:rPr>
          <w:bCs/>
          <w:lang w:val="en-US"/>
        </w:rPr>
        <w:t>Kensbock</w:t>
      </w:r>
      <w:proofErr w:type="spellEnd"/>
      <w:r w:rsidRPr="00561571">
        <w:rPr>
          <w:bCs/>
          <w:lang w:val="en-US"/>
        </w:rPr>
        <w:t xml:space="preserve">, S., Bailey, J., Jennings, G. and </w:t>
      </w:r>
      <w:proofErr w:type="spellStart"/>
      <w:r w:rsidRPr="00561571">
        <w:rPr>
          <w:bCs/>
          <w:lang w:val="en-US"/>
        </w:rPr>
        <w:t>Patiar</w:t>
      </w:r>
      <w:proofErr w:type="spellEnd"/>
      <w:r w:rsidRPr="00561571">
        <w:rPr>
          <w:bCs/>
          <w:lang w:val="en-US"/>
        </w:rPr>
        <w:t xml:space="preserve">, A., 2020. </w:t>
      </w:r>
      <w:proofErr w:type="spellStart"/>
      <w:r w:rsidRPr="00561571">
        <w:rPr>
          <w:bCs/>
          <w:lang w:val="en-US"/>
        </w:rPr>
        <w:t>Realising</w:t>
      </w:r>
      <w:proofErr w:type="spellEnd"/>
      <w:r w:rsidRPr="00561571">
        <w:rPr>
          <w:bCs/>
          <w:lang w:val="en-US"/>
        </w:rPr>
        <w:t xml:space="preserve"> dignity in housekeeping work: Evidence of five-star hotels. </w:t>
      </w:r>
      <w:r w:rsidRPr="00561571">
        <w:rPr>
          <w:bCs/>
          <w:i/>
          <w:iCs/>
          <w:lang w:val="en-US"/>
        </w:rPr>
        <w:t>Journal of Human Resources in Hospitality &amp; Tourism</w:t>
      </w:r>
      <w:r w:rsidRPr="00561571">
        <w:rPr>
          <w:bCs/>
          <w:lang w:val="en-US"/>
        </w:rPr>
        <w:t>, </w:t>
      </w:r>
      <w:r w:rsidRPr="00561571">
        <w:rPr>
          <w:bCs/>
          <w:i/>
          <w:iCs/>
          <w:lang w:val="en-US"/>
        </w:rPr>
        <w:t>19</w:t>
      </w:r>
      <w:r w:rsidRPr="00561571">
        <w:rPr>
          <w:bCs/>
          <w:lang w:val="en-US"/>
        </w:rPr>
        <w:t>(3), pp.368-387.</w:t>
      </w:r>
    </w:p>
    <w:p w:rsidR="00561571" w:rsidRDefault="005F3823" w:rsidP="005F3823">
      <w:pPr>
        <w:spacing w:line="360" w:lineRule="auto"/>
        <w:ind w:left="720" w:hanging="720"/>
        <w:jc w:val="both"/>
      </w:pPr>
      <w:r w:rsidRPr="001B3E39">
        <w:t>Otis, E.M., 2016. Bridgework: Globalisation, gender, and service labour at a luxury hotel. Gender &amp; Society, 30(6), pp.912-934.</w:t>
      </w:r>
    </w:p>
    <w:p w:rsidR="00561571" w:rsidRDefault="005F3823" w:rsidP="005F3823">
      <w:pPr>
        <w:spacing w:line="360" w:lineRule="auto"/>
        <w:ind w:left="720" w:hanging="720"/>
        <w:jc w:val="both"/>
        <w:rPr>
          <w:shd w:val="clear" w:color="auto" w:fill="FFFFFF"/>
        </w:rPr>
      </w:pPr>
      <w:proofErr w:type="spellStart"/>
      <w:r>
        <w:rPr>
          <w:shd w:val="clear" w:color="auto" w:fill="FFFFFF"/>
        </w:rPr>
        <w:t>Penninga</w:t>
      </w:r>
      <w:proofErr w:type="spellEnd"/>
      <w:r>
        <w:rPr>
          <w:shd w:val="clear" w:color="auto" w:fill="FFFFFF"/>
        </w:rPr>
        <w:t xml:space="preserve">, S. and </w:t>
      </w:r>
      <w:proofErr w:type="spellStart"/>
      <w:r>
        <w:rPr>
          <w:shd w:val="clear" w:color="auto" w:fill="FFFFFF"/>
        </w:rPr>
        <w:t>Chibili</w:t>
      </w:r>
      <w:proofErr w:type="spellEnd"/>
      <w:r>
        <w:rPr>
          <w:shd w:val="clear" w:color="auto" w:fill="FFFFFF"/>
        </w:rPr>
        <w:t>, M.N., 2019. The rooms department. In </w:t>
      </w:r>
      <w:r>
        <w:rPr>
          <w:i/>
          <w:iCs/>
          <w:shd w:val="clear" w:color="auto" w:fill="FFFFFF"/>
        </w:rPr>
        <w:t>Modern Hotel Operations Management</w:t>
      </w:r>
      <w:r>
        <w:rPr>
          <w:shd w:val="clear" w:color="auto" w:fill="FFFFFF"/>
        </w:rPr>
        <w:t> (pp. 118-163). Routledge.</w:t>
      </w:r>
    </w:p>
    <w:p w:rsidR="00561571" w:rsidRDefault="005F3823" w:rsidP="005F3823">
      <w:pPr>
        <w:spacing w:line="360" w:lineRule="auto"/>
        <w:ind w:left="720" w:hanging="720"/>
        <w:jc w:val="both"/>
        <w:rPr>
          <w:shd w:val="clear" w:color="auto" w:fill="FFFFFF"/>
        </w:rPr>
      </w:pPr>
      <w:proofErr w:type="spellStart"/>
      <w:r>
        <w:rPr>
          <w:shd w:val="clear" w:color="auto" w:fill="FFFFFF"/>
        </w:rPr>
        <w:lastRenderedPageBreak/>
        <w:t>Rossanty</w:t>
      </w:r>
      <w:proofErr w:type="spellEnd"/>
      <w:r>
        <w:rPr>
          <w:shd w:val="clear" w:color="auto" w:fill="FFFFFF"/>
        </w:rPr>
        <w:t xml:space="preserve">, Y., </w:t>
      </w:r>
      <w:proofErr w:type="spellStart"/>
      <w:r>
        <w:rPr>
          <w:shd w:val="clear" w:color="auto" w:fill="FFFFFF"/>
        </w:rPr>
        <w:t>Nasution</w:t>
      </w:r>
      <w:proofErr w:type="spellEnd"/>
      <w:r>
        <w:rPr>
          <w:shd w:val="clear" w:color="auto" w:fill="FFFFFF"/>
        </w:rPr>
        <w:t xml:space="preserve">, M.D.T.P. and </w:t>
      </w:r>
      <w:proofErr w:type="spellStart"/>
      <w:r>
        <w:rPr>
          <w:shd w:val="clear" w:color="auto" w:fill="FFFFFF"/>
        </w:rPr>
        <w:t>Irawan</w:t>
      </w:r>
      <w:proofErr w:type="spellEnd"/>
      <w:r>
        <w:rPr>
          <w:shd w:val="clear" w:color="auto" w:fill="FFFFFF"/>
        </w:rPr>
        <w:t xml:space="preserve">, I., 2019. Communication and Customer Relations Strategy in Improving Hotel Guests’ Satisfaction in </w:t>
      </w:r>
      <w:proofErr w:type="spellStart"/>
      <w:r>
        <w:rPr>
          <w:shd w:val="clear" w:color="auto" w:fill="FFFFFF"/>
        </w:rPr>
        <w:t>Samosir</w:t>
      </w:r>
      <w:proofErr w:type="spellEnd"/>
      <w:r>
        <w:rPr>
          <w:shd w:val="clear" w:color="auto" w:fill="FFFFFF"/>
        </w:rPr>
        <w:t xml:space="preserve"> Tourism Area, North Sumatra, Indonesia. </w:t>
      </w:r>
      <w:r>
        <w:rPr>
          <w:i/>
          <w:iCs/>
          <w:shd w:val="clear" w:color="auto" w:fill="FFFFFF"/>
        </w:rPr>
        <w:t>International Journal of Management (IJM)</w:t>
      </w:r>
      <w:r>
        <w:rPr>
          <w:shd w:val="clear" w:color="auto" w:fill="FFFFFF"/>
        </w:rPr>
        <w:t>, </w:t>
      </w:r>
      <w:r>
        <w:rPr>
          <w:i/>
          <w:iCs/>
          <w:shd w:val="clear" w:color="auto" w:fill="FFFFFF"/>
        </w:rPr>
        <w:t>10</w:t>
      </w:r>
      <w:r>
        <w:rPr>
          <w:shd w:val="clear" w:color="auto" w:fill="FFFFFF"/>
        </w:rPr>
        <w:t>(6).</w:t>
      </w:r>
    </w:p>
    <w:p w:rsidR="00561571" w:rsidRDefault="005F3823" w:rsidP="005F3823">
      <w:pPr>
        <w:spacing w:line="360" w:lineRule="auto"/>
        <w:ind w:left="720" w:hanging="720"/>
        <w:jc w:val="both"/>
        <w:rPr>
          <w:shd w:val="clear" w:color="auto" w:fill="FFFFFF"/>
        </w:rPr>
      </w:pPr>
      <w:proofErr w:type="spellStart"/>
      <w:r>
        <w:rPr>
          <w:shd w:val="clear" w:color="auto" w:fill="FFFFFF"/>
        </w:rPr>
        <w:t>Sadhale</w:t>
      </w:r>
      <w:proofErr w:type="spellEnd"/>
      <w:r>
        <w:rPr>
          <w:shd w:val="clear" w:color="auto" w:fill="FFFFFF"/>
        </w:rPr>
        <w:t>, M., 2021. The Changing Role of Housekeeping Department in Hotels Post COVID-19 Pandemic. Eureka Publications.</w:t>
      </w:r>
    </w:p>
    <w:p w:rsidR="00561571" w:rsidRDefault="005F3823" w:rsidP="005F3823">
      <w:pPr>
        <w:spacing w:line="360" w:lineRule="auto"/>
        <w:ind w:left="720" w:hanging="720"/>
        <w:jc w:val="both"/>
        <w:rPr>
          <w:shd w:val="clear" w:color="auto" w:fill="FFFFFF"/>
        </w:rPr>
      </w:pPr>
      <w:proofErr w:type="spellStart"/>
      <w:r>
        <w:rPr>
          <w:shd w:val="clear" w:color="auto" w:fill="FFFFFF"/>
        </w:rPr>
        <w:t>Sann</w:t>
      </w:r>
      <w:proofErr w:type="spellEnd"/>
      <w:r>
        <w:rPr>
          <w:shd w:val="clear" w:color="auto" w:fill="FFFFFF"/>
        </w:rPr>
        <w:t xml:space="preserve">, R. and Lai, P.C., 2020. Understanding </w:t>
      </w:r>
      <w:proofErr w:type="spellStart"/>
      <w:r>
        <w:rPr>
          <w:shd w:val="clear" w:color="auto" w:fill="FFFFFF"/>
        </w:rPr>
        <w:t>homophily</w:t>
      </w:r>
      <w:proofErr w:type="spellEnd"/>
      <w:r>
        <w:rPr>
          <w:shd w:val="clear" w:color="auto" w:fill="FFFFFF"/>
        </w:rPr>
        <w:t xml:space="preserve"> of service failure within the hotel guest cycle: Applying NLP-aspect-based sentiment analysis to the hospitality industry. </w:t>
      </w:r>
      <w:r>
        <w:rPr>
          <w:i/>
          <w:iCs/>
          <w:shd w:val="clear" w:color="auto" w:fill="FFFFFF"/>
        </w:rPr>
        <w:t>International Journal of Hospitality Management</w:t>
      </w:r>
      <w:r>
        <w:rPr>
          <w:shd w:val="clear" w:color="auto" w:fill="FFFFFF"/>
        </w:rPr>
        <w:t>, </w:t>
      </w:r>
      <w:r>
        <w:rPr>
          <w:i/>
          <w:iCs/>
          <w:shd w:val="clear" w:color="auto" w:fill="FFFFFF"/>
        </w:rPr>
        <w:t>91</w:t>
      </w:r>
      <w:r>
        <w:rPr>
          <w:shd w:val="clear" w:color="auto" w:fill="FFFFFF"/>
        </w:rPr>
        <w:t>, p.102678.</w:t>
      </w:r>
    </w:p>
    <w:p w:rsidR="00561571" w:rsidRPr="00561571" w:rsidRDefault="005F3823" w:rsidP="005F3823">
      <w:pPr>
        <w:spacing w:line="360" w:lineRule="auto"/>
        <w:ind w:left="720" w:hanging="720"/>
        <w:jc w:val="both"/>
        <w:rPr>
          <w:bCs/>
          <w:lang w:val="en-US"/>
        </w:rPr>
      </w:pPr>
      <w:r w:rsidRPr="00561571">
        <w:rPr>
          <w:bCs/>
          <w:lang w:val="en-US"/>
        </w:rPr>
        <w:t xml:space="preserve">Singh, D. and Amandeep, M., 2017. Motives </w:t>
      </w:r>
      <w:proofErr w:type="gramStart"/>
      <w:r w:rsidRPr="00561571">
        <w:rPr>
          <w:bCs/>
          <w:lang w:val="en-US"/>
        </w:rPr>
        <w:t>For</w:t>
      </w:r>
      <w:proofErr w:type="gramEnd"/>
      <w:r w:rsidRPr="00561571">
        <w:rPr>
          <w:bCs/>
          <w:lang w:val="en-US"/>
        </w:rPr>
        <w:t xml:space="preserve"> Selecting Housekeeping Department As A Career-A Study Of Selected Hotels Of North India. </w:t>
      </w:r>
      <w:r w:rsidRPr="00561571">
        <w:rPr>
          <w:bCs/>
          <w:i/>
          <w:iCs/>
          <w:lang w:val="en-US"/>
        </w:rPr>
        <w:t>Merit Research Journal of Business and Management</w:t>
      </w:r>
      <w:r w:rsidRPr="00561571">
        <w:rPr>
          <w:bCs/>
          <w:lang w:val="en-US"/>
        </w:rPr>
        <w:t>, </w:t>
      </w:r>
      <w:r w:rsidRPr="00561571">
        <w:rPr>
          <w:bCs/>
          <w:i/>
          <w:iCs/>
          <w:lang w:val="en-US"/>
        </w:rPr>
        <w:t>5</w:t>
      </w:r>
      <w:r w:rsidRPr="00561571">
        <w:rPr>
          <w:bCs/>
          <w:lang w:val="en-US"/>
        </w:rPr>
        <w:t xml:space="preserve">(7). </w:t>
      </w:r>
    </w:p>
    <w:p w:rsidR="00561571" w:rsidRDefault="005F3823" w:rsidP="005F3823">
      <w:pPr>
        <w:spacing w:line="360" w:lineRule="auto"/>
        <w:ind w:left="720" w:hanging="720"/>
        <w:jc w:val="both"/>
        <w:rPr>
          <w:shd w:val="clear" w:color="auto" w:fill="FFFFFF"/>
        </w:rPr>
      </w:pPr>
      <w:proofErr w:type="spellStart"/>
      <w:r>
        <w:rPr>
          <w:shd w:val="clear" w:color="auto" w:fill="FFFFFF"/>
        </w:rPr>
        <w:t>Tra</w:t>
      </w:r>
      <w:proofErr w:type="spellEnd"/>
      <w:r>
        <w:rPr>
          <w:shd w:val="clear" w:color="auto" w:fill="FFFFFF"/>
        </w:rPr>
        <w:t>, T., 2020. Action plan for training new Housekeeping Employee: case: Hotel Indigo Helsinki.</w:t>
      </w:r>
    </w:p>
    <w:p w:rsidR="00561571" w:rsidRDefault="005F3823" w:rsidP="005F3823">
      <w:pPr>
        <w:spacing w:line="360" w:lineRule="auto"/>
        <w:ind w:left="720" w:hanging="720"/>
        <w:jc w:val="both"/>
        <w:rPr>
          <w:shd w:val="clear" w:color="auto" w:fill="FFFFFF"/>
        </w:rPr>
      </w:pPr>
      <w:proofErr w:type="spellStart"/>
      <w:r>
        <w:rPr>
          <w:shd w:val="clear" w:color="auto" w:fill="FFFFFF"/>
        </w:rPr>
        <w:t>Worsfold</w:t>
      </w:r>
      <w:proofErr w:type="spellEnd"/>
      <w:r>
        <w:rPr>
          <w:shd w:val="clear" w:color="auto" w:fill="FFFFFF"/>
        </w:rPr>
        <w:t>, K., Fisher, R., McPhail, R., Francis, M. and Thomas, A., 2016. Satisfaction, value and intention to return in hotels. </w:t>
      </w:r>
      <w:r>
        <w:rPr>
          <w:i/>
          <w:iCs/>
          <w:shd w:val="clear" w:color="auto" w:fill="FFFFFF"/>
        </w:rPr>
        <w:t>International Journal of Contemporary Hospitality Management</w:t>
      </w:r>
      <w:r>
        <w:rPr>
          <w:shd w:val="clear" w:color="auto" w:fill="FFFFFF"/>
        </w:rPr>
        <w:t>.</w:t>
      </w:r>
    </w:p>
    <w:p w:rsidR="00561571" w:rsidRPr="00330917" w:rsidRDefault="00561571" w:rsidP="005F3823">
      <w:pPr>
        <w:spacing w:line="360" w:lineRule="auto"/>
        <w:jc w:val="both"/>
        <w:rPr>
          <w:b/>
          <w:bCs/>
        </w:rPr>
      </w:pPr>
    </w:p>
    <w:sectPr w:rsidR="00561571" w:rsidRPr="00330917"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64A7DA2"/>
    <w:multiLevelType w:val="hybridMultilevel"/>
    <w:tmpl w:val="0D025986"/>
    <w:lvl w:ilvl="0" w:tplc="A6B4CCCE">
      <w:start w:val="1"/>
      <w:numFmt w:val="bullet"/>
      <w:lvlText w:val=""/>
      <w:lvlJc w:val="left"/>
      <w:pPr>
        <w:ind w:left="720" w:hanging="360"/>
      </w:pPr>
      <w:rPr>
        <w:rFonts w:ascii="Symbol" w:hAnsi="Symbol" w:hint="default"/>
      </w:rPr>
    </w:lvl>
    <w:lvl w:ilvl="1" w:tplc="A1AA6820" w:tentative="1">
      <w:start w:val="1"/>
      <w:numFmt w:val="bullet"/>
      <w:lvlText w:val="o"/>
      <w:lvlJc w:val="left"/>
      <w:pPr>
        <w:ind w:left="1440" w:hanging="360"/>
      </w:pPr>
      <w:rPr>
        <w:rFonts w:ascii="Courier New" w:hAnsi="Courier New" w:cs="Courier New" w:hint="default"/>
      </w:rPr>
    </w:lvl>
    <w:lvl w:ilvl="2" w:tplc="F17A5D5C" w:tentative="1">
      <w:start w:val="1"/>
      <w:numFmt w:val="bullet"/>
      <w:lvlText w:val=""/>
      <w:lvlJc w:val="left"/>
      <w:pPr>
        <w:ind w:left="2160" w:hanging="360"/>
      </w:pPr>
      <w:rPr>
        <w:rFonts w:ascii="Wingdings" w:hAnsi="Wingdings" w:hint="default"/>
      </w:rPr>
    </w:lvl>
    <w:lvl w:ilvl="3" w:tplc="2AC070D6" w:tentative="1">
      <w:start w:val="1"/>
      <w:numFmt w:val="bullet"/>
      <w:lvlText w:val=""/>
      <w:lvlJc w:val="left"/>
      <w:pPr>
        <w:ind w:left="2880" w:hanging="360"/>
      </w:pPr>
      <w:rPr>
        <w:rFonts w:ascii="Symbol" w:hAnsi="Symbol" w:hint="default"/>
      </w:rPr>
    </w:lvl>
    <w:lvl w:ilvl="4" w:tplc="2042DF26" w:tentative="1">
      <w:start w:val="1"/>
      <w:numFmt w:val="bullet"/>
      <w:lvlText w:val="o"/>
      <w:lvlJc w:val="left"/>
      <w:pPr>
        <w:ind w:left="3600" w:hanging="360"/>
      </w:pPr>
      <w:rPr>
        <w:rFonts w:ascii="Courier New" w:hAnsi="Courier New" w:cs="Courier New" w:hint="default"/>
      </w:rPr>
    </w:lvl>
    <w:lvl w:ilvl="5" w:tplc="342E248A" w:tentative="1">
      <w:start w:val="1"/>
      <w:numFmt w:val="bullet"/>
      <w:lvlText w:val=""/>
      <w:lvlJc w:val="left"/>
      <w:pPr>
        <w:ind w:left="4320" w:hanging="360"/>
      </w:pPr>
      <w:rPr>
        <w:rFonts w:ascii="Wingdings" w:hAnsi="Wingdings" w:hint="default"/>
      </w:rPr>
    </w:lvl>
    <w:lvl w:ilvl="6" w:tplc="0414D0DE" w:tentative="1">
      <w:start w:val="1"/>
      <w:numFmt w:val="bullet"/>
      <w:lvlText w:val=""/>
      <w:lvlJc w:val="left"/>
      <w:pPr>
        <w:ind w:left="5040" w:hanging="360"/>
      </w:pPr>
      <w:rPr>
        <w:rFonts w:ascii="Symbol" w:hAnsi="Symbol" w:hint="default"/>
      </w:rPr>
    </w:lvl>
    <w:lvl w:ilvl="7" w:tplc="9042A1DC" w:tentative="1">
      <w:start w:val="1"/>
      <w:numFmt w:val="bullet"/>
      <w:lvlText w:val="o"/>
      <w:lvlJc w:val="left"/>
      <w:pPr>
        <w:ind w:left="5760" w:hanging="360"/>
      </w:pPr>
      <w:rPr>
        <w:rFonts w:ascii="Courier New" w:hAnsi="Courier New" w:cs="Courier New" w:hint="default"/>
      </w:rPr>
    </w:lvl>
    <w:lvl w:ilvl="8" w:tplc="0DE6AC3C" w:tentative="1">
      <w:start w:val="1"/>
      <w:numFmt w:val="bullet"/>
      <w:lvlText w:val=""/>
      <w:lvlJc w:val="left"/>
      <w:pPr>
        <w:ind w:left="6480" w:hanging="360"/>
      </w:pPr>
      <w:rPr>
        <w:rFonts w:ascii="Wingdings" w:hAnsi="Wingdings" w:hint="default"/>
      </w:rPr>
    </w:lvl>
  </w:abstractNum>
  <w:abstractNum w:abstractNumId="1">
    <w:nsid w:val="46CA6A8D"/>
    <w:multiLevelType w:val="hybridMultilevel"/>
    <w:tmpl w:val="EB3045DA"/>
    <w:lvl w:ilvl="0" w:tplc="2772C5C4">
      <w:start w:val="1"/>
      <w:numFmt w:val="bullet"/>
      <w:lvlText w:val=""/>
      <w:lvlJc w:val="left"/>
      <w:pPr>
        <w:ind w:left="720" w:hanging="360"/>
      </w:pPr>
      <w:rPr>
        <w:rFonts w:ascii="Symbol" w:hAnsi="Symbol" w:hint="default"/>
      </w:rPr>
    </w:lvl>
    <w:lvl w:ilvl="1" w:tplc="A7AAB766" w:tentative="1">
      <w:start w:val="1"/>
      <w:numFmt w:val="bullet"/>
      <w:lvlText w:val="o"/>
      <w:lvlJc w:val="left"/>
      <w:pPr>
        <w:ind w:left="1440" w:hanging="360"/>
      </w:pPr>
      <w:rPr>
        <w:rFonts w:ascii="Courier New" w:hAnsi="Courier New" w:cs="Courier New" w:hint="default"/>
      </w:rPr>
    </w:lvl>
    <w:lvl w:ilvl="2" w:tplc="50820E7C" w:tentative="1">
      <w:start w:val="1"/>
      <w:numFmt w:val="bullet"/>
      <w:lvlText w:val=""/>
      <w:lvlJc w:val="left"/>
      <w:pPr>
        <w:ind w:left="2160" w:hanging="360"/>
      </w:pPr>
      <w:rPr>
        <w:rFonts w:ascii="Wingdings" w:hAnsi="Wingdings" w:hint="default"/>
      </w:rPr>
    </w:lvl>
    <w:lvl w:ilvl="3" w:tplc="20828B76" w:tentative="1">
      <w:start w:val="1"/>
      <w:numFmt w:val="bullet"/>
      <w:lvlText w:val=""/>
      <w:lvlJc w:val="left"/>
      <w:pPr>
        <w:ind w:left="2880" w:hanging="360"/>
      </w:pPr>
      <w:rPr>
        <w:rFonts w:ascii="Symbol" w:hAnsi="Symbol" w:hint="default"/>
      </w:rPr>
    </w:lvl>
    <w:lvl w:ilvl="4" w:tplc="929E21D8" w:tentative="1">
      <w:start w:val="1"/>
      <w:numFmt w:val="bullet"/>
      <w:lvlText w:val="o"/>
      <w:lvlJc w:val="left"/>
      <w:pPr>
        <w:ind w:left="3600" w:hanging="360"/>
      </w:pPr>
      <w:rPr>
        <w:rFonts w:ascii="Courier New" w:hAnsi="Courier New" w:cs="Courier New" w:hint="default"/>
      </w:rPr>
    </w:lvl>
    <w:lvl w:ilvl="5" w:tplc="AFAA7DB6" w:tentative="1">
      <w:start w:val="1"/>
      <w:numFmt w:val="bullet"/>
      <w:lvlText w:val=""/>
      <w:lvlJc w:val="left"/>
      <w:pPr>
        <w:ind w:left="4320" w:hanging="360"/>
      </w:pPr>
      <w:rPr>
        <w:rFonts w:ascii="Wingdings" w:hAnsi="Wingdings" w:hint="default"/>
      </w:rPr>
    </w:lvl>
    <w:lvl w:ilvl="6" w:tplc="4F143996" w:tentative="1">
      <w:start w:val="1"/>
      <w:numFmt w:val="bullet"/>
      <w:lvlText w:val=""/>
      <w:lvlJc w:val="left"/>
      <w:pPr>
        <w:ind w:left="5040" w:hanging="360"/>
      </w:pPr>
      <w:rPr>
        <w:rFonts w:ascii="Symbol" w:hAnsi="Symbol" w:hint="default"/>
      </w:rPr>
    </w:lvl>
    <w:lvl w:ilvl="7" w:tplc="AC7EE600" w:tentative="1">
      <w:start w:val="1"/>
      <w:numFmt w:val="bullet"/>
      <w:lvlText w:val="o"/>
      <w:lvlJc w:val="left"/>
      <w:pPr>
        <w:ind w:left="5760" w:hanging="360"/>
      </w:pPr>
      <w:rPr>
        <w:rFonts w:ascii="Courier New" w:hAnsi="Courier New" w:cs="Courier New" w:hint="default"/>
      </w:rPr>
    </w:lvl>
    <w:lvl w:ilvl="8" w:tplc="35DCA032"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E7F93"/>
    <w:rsid w:val="00137075"/>
    <w:rsid w:val="00170100"/>
    <w:rsid w:val="001749FD"/>
    <w:rsid w:val="001B3E39"/>
    <w:rsid w:val="00242FC3"/>
    <w:rsid w:val="00330917"/>
    <w:rsid w:val="00352452"/>
    <w:rsid w:val="00357851"/>
    <w:rsid w:val="0045538B"/>
    <w:rsid w:val="00482BF5"/>
    <w:rsid w:val="004D0F63"/>
    <w:rsid w:val="00561571"/>
    <w:rsid w:val="00592A7E"/>
    <w:rsid w:val="005F3823"/>
    <w:rsid w:val="005F689A"/>
    <w:rsid w:val="00692D67"/>
    <w:rsid w:val="006B6681"/>
    <w:rsid w:val="00751321"/>
    <w:rsid w:val="007C4854"/>
    <w:rsid w:val="007D760C"/>
    <w:rsid w:val="0086599B"/>
    <w:rsid w:val="008D4E2F"/>
    <w:rsid w:val="00977466"/>
    <w:rsid w:val="009D31CA"/>
    <w:rsid w:val="00A03988"/>
    <w:rsid w:val="00A25262"/>
    <w:rsid w:val="00A47251"/>
    <w:rsid w:val="00A67593"/>
    <w:rsid w:val="00A94636"/>
    <w:rsid w:val="00AC2A0C"/>
    <w:rsid w:val="00B0725C"/>
    <w:rsid w:val="00C7729E"/>
    <w:rsid w:val="00CD26B9"/>
    <w:rsid w:val="00D10F27"/>
    <w:rsid w:val="00D26990"/>
    <w:rsid w:val="00D879FA"/>
    <w:rsid w:val="00E238CA"/>
    <w:rsid w:val="00E71819"/>
    <w:rsid w:val="00E73FBA"/>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17</Pages>
  <Words>2893</Words>
  <Characters>16495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User</cp:lastModifiedBy>
  <cp:revision>12</cp:revision>
  <dcterms:created xsi:type="dcterms:W3CDTF">2023-01-08T15:17:00Z</dcterms:created>
  <dcterms:modified xsi:type="dcterms:W3CDTF">2023-06-12T11:58:00Z</dcterms:modified>
</cp:coreProperties>
</file>