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B604D3" w14:textId="5C025A76" w:rsidR="00CE5F31" w:rsidRDefault="002D2362" w:rsidP="002D2362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Athens </w:t>
      </w:r>
      <w:r w:rsidR="006640FF">
        <w:rPr>
          <w:sz w:val="28"/>
          <w:szCs w:val="28"/>
          <w:u w:val="single"/>
        </w:rPr>
        <w:t xml:space="preserve">takes Megara </w:t>
      </w:r>
    </w:p>
    <w:p w14:paraId="65D6337D" w14:textId="0D777450" w:rsidR="0045030A" w:rsidRDefault="006640FF" w:rsidP="006640FF">
      <w:pPr>
        <w:rPr>
          <w:sz w:val="24"/>
          <w:szCs w:val="24"/>
        </w:rPr>
      </w:pPr>
      <w:r>
        <w:rPr>
          <w:sz w:val="24"/>
          <w:szCs w:val="24"/>
        </w:rPr>
        <w:t xml:space="preserve">Megara </w:t>
      </w:r>
      <w:r w:rsidR="00816B48">
        <w:rPr>
          <w:sz w:val="24"/>
          <w:szCs w:val="24"/>
        </w:rPr>
        <w:t>was of high importance to the Athenians to t</w:t>
      </w:r>
      <w:r w:rsidR="00627B37">
        <w:rPr>
          <w:sz w:val="24"/>
          <w:szCs w:val="24"/>
        </w:rPr>
        <w:t>ake as it would have allowed them to cut off</w:t>
      </w:r>
      <w:r w:rsidR="00000D5E">
        <w:rPr>
          <w:sz w:val="24"/>
          <w:szCs w:val="24"/>
        </w:rPr>
        <w:t xml:space="preserve"> easy contact between Boeotia and the rest of the Peloponnesian League</w:t>
      </w:r>
      <w:r w:rsidR="00855524">
        <w:rPr>
          <w:sz w:val="24"/>
          <w:szCs w:val="24"/>
        </w:rPr>
        <w:t xml:space="preserve">. </w:t>
      </w:r>
      <w:r w:rsidR="00223418">
        <w:rPr>
          <w:sz w:val="24"/>
          <w:szCs w:val="24"/>
        </w:rPr>
        <w:t xml:space="preserve">Taking Megara was also of high importance to the Athenians as </w:t>
      </w:r>
      <w:r w:rsidR="00F12B43">
        <w:rPr>
          <w:sz w:val="24"/>
          <w:szCs w:val="24"/>
        </w:rPr>
        <w:t>they would hav</w:t>
      </w:r>
      <w:r w:rsidR="00F9757A">
        <w:rPr>
          <w:sz w:val="24"/>
          <w:szCs w:val="24"/>
        </w:rPr>
        <w:t xml:space="preserve">e made </w:t>
      </w:r>
      <w:r w:rsidR="003D085E">
        <w:rPr>
          <w:sz w:val="24"/>
          <w:szCs w:val="24"/>
        </w:rPr>
        <w:t>it much more difficult for the Spartans to lay siege to Athens itself.</w:t>
      </w:r>
      <w:r w:rsidR="0038594B">
        <w:rPr>
          <w:rStyle w:val="FootnoteReference"/>
          <w:sz w:val="24"/>
          <w:szCs w:val="24"/>
        </w:rPr>
        <w:footnoteReference w:id="1"/>
      </w:r>
      <w:r w:rsidR="00C86728">
        <w:rPr>
          <w:sz w:val="24"/>
          <w:szCs w:val="24"/>
        </w:rPr>
        <w:t xml:space="preserve"> The invasion of Megara would begin in </w:t>
      </w:r>
      <w:r w:rsidR="00E87DCF">
        <w:rPr>
          <w:sz w:val="24"/>
          <w:szCs w:val="24"/>
        </w:rPr>
        <w:t>431 BCE</w:t>
      </w:r>
      <w:r w:rsidR="009C43E0">
        <w:rPr>
          <w:sz w:val="24"/>
          <w:szCs w:val="24"/>
        </w:rPr>
        <w:t>.</w:t>
      </w:r>
      <w:r w:rsidR="009A14EA">
        <w:rPr>
          <w:sz w:val="24"/>
          <w:szCs w:val="24"/>
        </w:rPr>
        <w:t xml:space="preserve"> The initial invasion in </w:t>
      </w:r>
      <w:r w:rsidR="000D4F0C">
        <w:rPr>
          <w:sz w:val="24"/>
          <w:szCs w:val="24"/>
        </w:rPr>
        <w:t xml:space="preserve">431 BCE would </w:t>
      </w:r>
      <w:r w:rsidR="00164DE0">
        <w:rPr>
          <w:sz w:val="24"/>
          <w:szCs w:val="24"/>
        </w:rPr>
        <w:t xml:space="preserve">be a </w:t>
      </w:r>
      <w:r w:rsidR="00151CD5">
        <w:rPr>
          <w:sz w:val="24"/>
          <w:szCs w:val="24"/>
        </w:rPr>
        <w:t>full-scale</w:t>
      </w:r>
      <w:r w:rsidR="00164DE0">
        <w:rPr>
          <w:sz w:val="24"/>
          <w:szCs w:val="24"/>
        </w:rPr>
        <w:t xml:space="preserve"> invasion by the Athenians</w:t>
      </w:r>
      <w:r w:rsidR="00635F41">
        <w:rPr>
          <w:sz w:val="24"/>
          <w:szCs w:val="24"/>
        </w:rPr>
        <w:t>.</w:t>
      </w:r>
      <w:r w:rsidR="009C43E0">
        <w:rPr>
          <w:sz w:val="24"/>
          <w:szCs w:val="24"/>
        </w:rPr>
        <w:t xml:space="preserve"> It is also s</w:t>
      </w:r>
      <w:r w:rsidR="00DD4A86">
        <w:rPr>
          <w:sz w:val="24"/>
          <w:szCs w:val="24"/>
        </w:rPr>
        <w:t>ai</w:t>
      </w:r>
      <w:r w:rsidR="009C43E0">
        <w:rPr>
          <w:sz w:val="24"/>
          <w:szCs w:val="24"/>
        </w:rPr>
        <w:t>d that due to the tension between Athens and Megara th</w:t>
      </w:r>
      <w:r w:rsidR="00C0602C">
        <w:rPr>
          <w:sz w:val="24"/>
          <w:szCs w:val="24"/>
        </w:rPr>
        <w:t xml:space="preserve">at it could have been the ultimate deciding factor that began the second Peloponnesian war in </w:t>
      </w:r>
      <w:r w:rsidR="00455CF7">
        <w:rPr>
          <w:sz w:val="24"/>
          <w:szCs w:val="24"/>
        </w:rPr>
        <w:t xml:space="preserve">432 BCE. </w:t>
      </w:r>
      <w:r w:rsidR="00615E61">
        <w:rPr>
          <w:sz w:val="24"/>
          <w:szCs w:val="24"/>
        </w:rPr>
        <w:t xml:space="preserve">Magara could have been extremely important to the Athenian strategy due to it strategic location </w:t>
      </w:r>
      <w:r w:rsidR="00827D5E">
        <w:rPr>
          <w:sz w:val="24"/>
          <w:szCs w:val="24"/>
        </w:rPr>
        <w:t xml:space="preserve">and its importance to </w:t>
      </w:r>
      <w:r w:rsidR="004356BD">
        <w:rPr>
          <w:sz w:val="24"/>
          <w:szCs w:val="24"/>
        </w:rPr>
        <w:t xml:space="preserve">block the advance of the Spartans </w:t>
      </w:r>
      <w:r w:rsidR="000A180B">
        <w:rPr>
          <w:sz w:val="24"/>
          <w:szCs w:val="24"/>
        </w:rPr>
        <w:t>to</w:t>
      </w:r>
      <w:r w:rsidR="004356BD">
        <w:rPr>
          <w:sz w:val="24"/>
          <w:szCs w:val="24"/>
        </w:rPr>
        <w:t xml:space="preserve"> Ath</w:t>
      </w:r>
      <w:r w:rsidR="000A180B">
        <w:rPr>
          <w:sz w:val="24"/>
          <w:szCs w:val="24"/>
        </w:rPr>
        <w:t>e</w:t>
      </w:r>
      <w:r w:rsidR="004356BD">
        <w:rPr>
          <w:sz w:val="24"/>
          <w:szCs w:val="24"/>
        </w:rPr>
        <w:t>ns</w:t>
      </w:r>
      <w:r w:rsidR="00E15D75">
        <w:rPr>
          <w:sz w:val="24"/>
          <w:szCs w:val="24"/>
        </w:rPr>
        <w:t xml:space="preserve">. </w:t>
      </w:r>
      <w:r w:rsidR="006C22DD">
        <w:rPr>
          <w:sz w:val="24"/>
          <w:szCs w:val="24"/>
        </w:rPr>
        <w:t>T</w:t>
      </w:r>
      <w:r w:rsidR="00E15D75">
        <w:rPr>
          <w:sz w:val="24"/>
          <w:szCs w:val="24"/>
        </w:rPr>
        <w:t xml:space="preserve">he Athenian </w:t>
      </w:r>
      <w:r w:rsidR="00B22EAB">
        <w:rPr>
          <w:sz w:val="24"/>
          <w:szCs w:val="24"/>
        </w:rPr>
        <w:t xml:space="preserve">would later send an expedition to </w:t>
      </w:r>
      <w:r w:rsidR="002B2A1C">
        <w:rPr>
          <w:sz w:val="24"/>
          <w:szCs w:val="24"/>
        </w:rPr>
        <w:t xml:space="preserve">Megara in order to take the city for Athens. </w:t>
      </w:r>
      <w:r w:rsidR="00526CFC">
        <w:rPr>
          <w:sz w:val="24"/>
          <w:szCs w:val="24"/>
        </w:rPr>
        <w:t>T</w:t>
      </w:r>
      <w:r w:rsidR="00A64364">
        <w:rPr>
          <w:sz w:val="24"/>
          <w:szCs w:val="24"/>
        </w:rPr>
        <w:t>wo e</w:t>
      </w:r>
      <w:r w:rsidR="00F61DF1">
        <w:rPr>
          <w:sz w:val="24"/>
          <w:szCs w:val="24"/>
        </w:rPr>
        <w:t xml:space="preserve">xpeditions would be sent every year to take the </w:t>
      </w:r>
      <w:r w:rsidR="00B322EC">
        <w:rPr>
          <w:sz w:val="24"/>
          <w:szCs w:val="24"/>
        </w:rPr>
        <w:t>city</w:t>
      </w:r>
      <w:r w:rsidR="00A64364">
        <w:rPr>
          <w:sz w:val="24"/>
          <w:szCs w:val="24"/>
        </w:rPr>
        <w:t xml:space="preserve"> in an attempt to win the strategic </w:t>
      </w:r>
      <w:r w:rsidR="00151CD5">
        <w:rPr>
          <w:sz w:val="24"/>
          <w:szCs w:val="24"/>
        </w:rPr>
        <w:t>location for Athens</w:t>
      </w:r>
      <w:r w:rsidR="00B322EC">
        <w:rPr>
          <w:sz w:val="24"/>
          <w:szCs w:val="24"/>
        </w:rPr>
        <w:t>.</w:t>
      </w:r>
      <w:r w:rsidR="003D3BB9">
        <w:rPr>
          <w:rStyle w:val="FootnoteReference"/>
          <w:sz w:val="24"/>
          <w:szCs w:val="24"/>
        </w:rPr>
        <w:footnoteReference w:id="2"/>
      </w:r>
      <w:r w:rsidR="00B322EC">
        <w:rPr>
          <w:sz w:val="24"/>
          <w:szCs w:val="24"/>
        </w:rPr>
        <w:t xml:space="preserve"> </w:t>
      </w:r>
      <w:r w:rsidR="006C22DD">
        <w:rPr>
          <w:sz w:val="24"/>
          <w:szCs w:val="24"/>
        </w:rPr>
        <w:t>However</w:t>
      </w:r>
      <w:r w:rsidR="00B322EC">
        <w:rPr>
          <w:sz w:val="24"/>
          <w:szCs w:val="24"/>
        </w:rPr>
        <w:t>,</w:t>
      </w:r>
      <w:r w:rsidR="006C22DD">
        <w:rPr>
          <w:sz w:val="24"/>
          <w:szCs w:val="24"/>
        </w:rPr>
        <w:t xml:space="preserve"> t</w:t>
      </w:r>
      <w:r w:rsidR="00B322EC">
        <w:rPr>
          <w:sz w:val="24"/>
          <w:szCs w:val="24"/>
        </w:rPr>
        <w:t>he</w:t>
      </w:r>
      <w:r w:rsidR="006C22DD">
        <w:rPr>
          <w:sz w:val="24"/>
          <w:szCs w:val="24"/>
        </w:rPr>
        <w:t xml:space="preserve"> expedition </w:t>
      </w:r>
      <w:r w:rsidR="00B322EC">
        <w:rPr>
          <w:sz w:val="24"/>
          <w:szCs w:val="24"/>
        </w:rPr>
        <w:t>in 42</w:t>
      </w:r>
      <w:r w:rsidR="00A70155">
        <w:rPr>
          <w:sz w:val="24"/>
          <w:szCs w:val="24"/>
        </w:rPr>
        <w:t>4</w:t>
      </w:r>
      <w:r w:rsidR="00B322EC">
        <w:rPr>
          <w:sz w:val="24"/>
          <w:szCs w:val="24"/>
        </w:rPr>
        <w:t xml:space="preserve"> BCE </w:t>
      </w:r>
      <w:r w:rsidR="00484CF4">
        <w:rPr>
          <w:sz w:val="24"/>
          <w:szCs w:val="24"/>
        </w:rPr>
        <w:t xml:space="preserve">would </w:t>
      </w:r>
      <w:r w:rsidR="006C22DD">
        <w:rPr>
          <w:sz w:val="24"/>
          <w:szCs w:val="24"/>
        </w:rPr>
        <w:t>end in Athen</w:t>
      </w:r>
      <w:r w:rsidR="00887B3C">
        <w:rPr>
          <w:sz w:val="24"/>
          <w:szCs w:val="24"/>
        </w:rPr>
        <w:t xml:space="preserve">ian </w:t>
      </w:r>
      <w:r w:rsidR="00E249E0">
        <w:rPr>
          <w:sz w:val="24"/>
          <w:szCs w:val="24"/>
        </w:rPr>
        <w:t>Victory</w:t>
      </w:r>
      <w:r w:rsidR="00FE30FE">
        <w:rPr>
          <w:sz w:val="24"/>
          <w:szCs w:val="24"/>
        </w:rPr>
        <w:t>.</w:t>
      </w:r>
      <w:r w:rsidR="00D82B1F">
        <w:rPr>
          <w:sz w:val="24"/>
          <w:szCs w:val="24"/>
        </w:rPr>
        <w:t xml:space="preserve"> This would have been a </w:t>
      </w:r>
      <w:r w:rsidR="000B7FAF">
        <w:rPr>
          <w:sz w:val="24"/>
          <w:szCs w:val="24"/>
        </w:rPr>
        <w:t xml:space="preserve">large blow to the Spartans as their easy access to the </w:t>
      </w:r>
      <w:r w:rsidR="009364EA">
        <w:rPr>
          <w:sz w:val="24"/>
          <w:szCs w:val="24"/>
        </w:rPr>
        <w:t xml:space="preserve">Polis of Attica would have been cut off </w:t>
      </w:r>
      <w:r w:rsidR="00C14F11">
        <w:rPr>
          <w:sz w:val="24"/>
          <w:szCs w:val="24"/>
        </w:rPr>
        <w:t xml:space="preserve">Meaning they would have had to find a new </w:t>
      </w:r>
      <w:r w:rsidR="004D0E08">
        <w:rPr>
          <w:sz w:val="24"/>
          <w:szCs w:val="24"/>
        </w:rPr>
        <w:t xml:space="preserve">rout into </w:t>
      </w:r>
      <w:r w:rsidR="00B17345">
        <w:rPr>
          <w:sz w:val="24"/>
          <w:szCs w:val="24"/>
        </w:rPr>
        <w:t xml:space="preserve">Attica. </w:t>
      </w:r>
      <w:r w:rsidR="0071351C">
        <w:rPr>
          <w:sz w:val="24"/>
          <w:szCs w:val="24"/>
        </w:rPr>
        <w:t xml:space="preserve">This would have also been a huge victory for Athens as they would not need to rely on </w:t>
      </w:r>
      <w:r w:rsidR="00370463">
        <w:rPr>
          <w:sz w:val="24"/>
          <w:szCs w:val="24"/>
        </w:rPr>
        <w:t xml:space="preserve">the walls of Athens for defence </w:t>
      </w:r>
      <w:r w:rsidR="00267517">
        <w:rPr>
          <w:sz w:val="24"/>
          <w:szCs w:val="24"/>
        </w:rPr>
        <w:t xml:space="preserve">from Spartan siege. </w:t>
      </w:r>
    </w:p>
    <w:p w14:paraId="3AB5E686" w14:textId="6F5964C4" w:rsidR="003A2304" w:rsidRDefault="003A2304" w:rsidP="006640FF">
      <w:pPr>
        <w:rPr>
          <w:sz w:val="24"/>
          <w:szCs w:val="24"/>
        </w:rPr>
      </w:pPr>
    </w:p>
    <w:p w14:paraId="537B94FC" w14:textId="470F6309" w:rsidR="003A2304" w:rsidRDefault="003A2304" w:rsidP="006640FF">
      <w:pPr>
        <w:rPr>
          <w:sz w:val="24"/>
          <w:szCs w:val="24"/>
        </w:rPr>
      </w:pPr>
    </w:p>
    <w:p w14:paraId="345721CB" w14:textId="0DB83434" w:rsidR="003A2304" w:rsidRDefault="003A2304" w:rsidP="006640FF">
      <w:pPr>
        <w:rPr>
          <w:sz w:val="24"/>
          <w:szCs w:val="24"/>
        </w:rPr>
      </w:pPr>
    </w:p>
    <w:p w14:paraId="6EB75EFE" w14:textId="0BC427A5" w:rsidR="003A2304" w:rsidRDefault="003A2304" w:rsidP="006640FF">
      <w:pPr>
        <w:rPr>
          <w:sz w:val="24"/>
          <w:szCs w:val="24"/>
        </w:rPr>
      </w:pPr>
    </w:p>
    <w:p w14:paraId="7F3191AC" w14:textId="2BAE5E2F" w:rsidR="003A2304" w:rsidRDefault="003A2304" w:rsidP="006640FF">
      <w:pPr>
        <w:rPr>
          <w:sz w:val="24"/>
          <w:szCs w:val="24"/>
        </w:rPr>
      </w:pPr>
    </w:p>
    <w:p w14:paraId="5B5FFDB9" w14:textId="0C959B72" w:rsidR="003A2304" w:rsidRDefault="003A2304" w:rsidP="006640FF">
      <w:pPr>
        <w:rPr>
          <w:sz w:val="24"/>
          <w:szCs w:val="24"/>
        </w:rPr>
      </w:pPr>
    </w:p>
    <w:p w14:paraId="627913D8" w14:textId="59FB1E7B" w:rsidR="003A2304" w:rsidRDefault="003A2304" w:rsidP="006640FF">
      <w:pPr>
        <w:rPr>
          <w:sz w:val="24"/>
          <w:szCs w:val="24"/>
        </w:rPr>
      </w:pPr>
    </w:p>
    <w:p w14:paraId="11CD4CCC" w14:textId="0C07E81B" w:rsidR="003A2304" w:rsidRDefault="003A2304" w:rsidP="006640FF">
      <w:pPr>
        <w:rPr>
          <w:sz w:val="24"/>
          <w:szCs w:val="24"/>
        </w:rPr>
      </w:pPr>
    </w:p>
    <w:p w14:paraId="26601DEA" w14:textId="50686622" w:rsidR="003A2304" w:rsidRDefault="003A2304" w:rsidP="006640FF">
      <w:pPr>
        <w:rPr>
          <w:sz w:val="24"/>
          <w:szCs w:val="24"/>
        </w:rPr>
      </w:pPr>
    </w:p>
    <w:p w14:paraId="5023152B" w14:textId="6CF00542" w:rsidR="003A2304" w:rsidRDefault="003A2304" w:rsidP="006640FF">
      <w:pPr>
        <w:rPr>
          <w:sz w:val="24"/>
          <w:szCs w:val="24"/>
        </w:rPr>
      </w:pPr>
    </w:p>
    <w:p w14:paraId="4F06B1BB" w14:textId="4EDD3D68" w:rsidR="003A2304" w:rsidRDefault="003A2304" w:rsidP="006640FF">
      <w:pPr>
        <w:rPr>
          <w:sz w:val="24"/>
          <w:szCs w:val="24"/>
        </w:rPr>
      </w:pPr>
    </w:p>
    <w:p w14:paraId="18899CE5" w14:textId="7254B60F" w:rsidR="003A2304" w:rsidRDefault="003A2304" w:rsidP="006640FF">
      <w:pPr>
        <w:rPr>
          <w:sz w:val="24"/>
          <w:szCs w:val="24"/>
        </w:rPr>
      </w:pPr>
    </w:p>
    <w:p w14:paraId="36D9587B" w14:textId="4B244A6A" w:rsidR="003A2304" w:rsidRDefault="003A2304" w:rsidP="006640FF">
      <w:pPr>
        <w:rPr>
          <w:sz w:val="24"/>
          <w:szCs w:val="24"/>
        </w:rPr>
      </w:pPr>
    </w:p>
    <w:p w14:paraId="4A479548" w14:textId="3736BDA7" w:rsidR="003A2304" w:rsidRDefault="003A2304" w:rsidP="006640FF">
      <w:pPr>
        <w:rPr>
          <w:sz w:val="24"/>
          <w:szCs w:val="24"/>
        </w:rPr>
      </w:pPr>
    </w:p>
    <w:p w14:paraId="6BEA6656" w14:textId="3A334664" w:rsidR="003A2304" w:rsidRDefault="003A2304" w:rsidP="006640FF">
      <w:pPr>
        <w:rPr>
          <w:sz w:val="24"/>
          <w:szCs w:val="24"/>
        </w:rPr>
      </w:pPr>
    </w:p>
    <w:p w14:paraId="5C204AC2" w14:textId="74D069EA" w:rsidR="003A2304" w:rsidRDefault="003A2304" w:rsidP="006640FF">
      <w:pPr>
        <w:rPr>
          <w:sz w:val="28"/>
          <w:szCs w:val="28"/>
          <w:u w:val="single"/>
        </w:rPr>
      </w:pPr>
      <w:r w:rsidRPr="003A2304">
        <w:rPr>
          <w:sz w:val="28"/>
          <w:szCs w:val="28"/>
          <w:u w:val="single"/>
        </w:rPr>
        <w:lastRenderedPageBreak/>
        <w:t xml:space="preserve">Bibliography </w:t>
      </w:r>
    </w:p>
    <w:p w14:paraId="7A7C2174" w14:textId="3EF0EAC7" w:rsidR="003A2304" w:rsidRPr="003A2304" w:rsidRDefault="003A2304" w:rsidP="003A2304">
      <w:pPr>
        <w:rPr>
          <w:sz w:val="24"/>
          <w:szCs w:val="24"/>
        </w:rPr>
      </w:pPr>
      <w:r w:rsidRPr="003A2304">
        <w:rPr>
          <w:sz w:val="24"/>
          <w:szCs w:val="24"/>
        </w:rPr>
        <w:t>Megara, Athens, and the West in the Archidamian War: A Study in Thucydides</w:t>
      </w:r>
      <w:r w:rsidR="00221FE8">
        <w:rPr>
          <w:sz w:val="24"/>
          <w:szCs w:val="24"/>
        </w:rPr>
        <w:t xml:space="preserve"> - </w:t>
      </w:r>
      <w:bookmarkStart w:id="0" w:name="_GoBack"/>
      <w:bookmarkEnd w:id="0"/>
      <w:r w:rsidRPr="003A2304">
        <w:rPr>
          <w:sz w:val="24"/>
          <w:szCs w:val="24"/>
        </w:rPr>
        <w:t>T. E. Wick and T. T. Wick</w:t>
      </w:r>
    </w:p>
    <w:sectPr w:rsidR="003A2304" w:rsidRPr="003A23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99CA11" w14:textId="77777777" w:rsidR="0038594B" w:rsidRDefault="0038594B" w:rsidP="0038594B">
      <w:pPr>
        <w:spacing w:after="0" w:line="240" w:lineRule="auto"/>
      </w:pPr>
      <w:r>
        <w:separator/>
      </w:r>
    </w:p>
  </w:endnote>
  <w:endnote w:type="continuationSeparator" w:id="0">
    <w:p w14:paraId="5B733930" w14:textId="77777777" w:rsidR="0038594B" w:rsidRDefault="0038594B" w:rsidP="003859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807C00" w14:textId="77777777" w:rsidR="0038594B" w:rsidRDefault="0038594B" w:rsidP="0038594B">
      <w:pPr>
        <w:spacing w:after="0" w:line="240" w:lineRule="auto"/>
      </w:pPr>
      <w:r>
        <w:separator/>
      </w:r>
    </w:p>
  </w:footnote>
  <w:footnote w:type="continuationSeparator" w:id="0">
    <w:p w14:paraId="1E3C9FC8" w14:textId="77777777" w:rsidR="0038594B" w:rsidRDefault="0038594B" w:rsidP="0038594B">
      <w:pPr>
        <w:spacing w:after="0" w:line="240" w:lineRule="auto"/>
      </w:pPr>
      <w:r>
        <w:continuationSeparator/>
      </w:r>
    </w:p>
  </w:footnote>
  <w:footnote w:id="1">
    <w:p w14:paraId="6C3DAD49" w14:textId="319AA98A" w:rsidR="0038594B" w:rsidRDefault="0038594B" w:rsidP="008B15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15E2">
        <w:t>Megara, Athens, and the West in the Archidamian War: A Study in Thucydides</w:t>
      </w:r>
      <w:r w:rsidR="00175FB7">
        <w:t xml:space="preserve"> - </w:t>
      </w:r>
      <w:r w:rsidR="008B15E2">
        <w:t>T. E. Wick and T. T. Wick</w:t>
      </w:r>
      <w:r w:rsidR="00CE2F9B">
        <w:t>,</w:t>
      </w:r>
      <w:r w:rsidR="003D3BB9">
        <w:t xml:space="preserve"> pg </w:t>
      </w:r>
      <w:r w:rsidR="00CE2F9B">
        <w:t>1</w:t>
      </w:r>
    </w:p>
  </w:footnote>
  <w:footnote w:id="2">
    <w:p w14:paraId="6AB1AF4B" w14:textId="22A00AF5" w:rsidR="003D3BB9" w:rsidRDefault="003D3BB9" w:rsidP="003D3BB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Megara, Athens, and the West in the Archidamian War: A Study in Thucydides</w:t>
      </w:r>
      <w:r>
        <w:t xml:space="preserve"> - </w:t>
      </w:r>
      <w:r>
        <w:t>T. E. Wick and T. T. Wick</w:t>
      </w:r>
      <w:r w:rsidR="00CE2F9B">
        <w:t>, pg2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09B8"/>
    <w:rsid w:val="00000D5E"/>
    <w:rsid w:val="000A180B"/>
    <w:rsid w:val="000B7FAF"/>
    <w:rsid w:val="000D4F0C"/>
    <w:rsid w:val="00151CD5"/>
    <w:rsid w:val="00164DE0"/>
    <w:rsid w:val="00175FB7"/>
    <w:rsid w:val="00221FE8"/>
    <w:rsid w:val="00223418"/>
    <w:rsid w:val="00267517"/>
    <w:rsid w:val="002B2A1C"/>
    <w:rsid w:val="002D2362"/>
    <w:rsid w:val="00370463"/>
    <w:rsid w:val="0038594B"/>
    <w:rsid w:val="003A2304"/>
    <w:rsid w:val="003D085E"/>
    <w:rsid w:val="003D3BB9"/>
    <w:rsid w:val="004356BD"/>
    <w:rsid w:val="0045030A"/>
    <w:rsid w:val="00455CF7"/>
    <w:rsid w:val="00463072"/>
    <w:rsid w:val="00484CF4"/>
    <w:rsid w:val="004D0E08"/>
    <w:rsid w:val="00526CFC"/>
    <w:rsid w:val="00615E61"/>
    <w:rsid w:val="00627B37"/>
    <w:rsid w:val="00635F41"/>
    <w:rsid w:val="006640FF"/>
    <w:rsid w:val="006C22DD"/>
    <w:rsid w:val="0071351C"/>
    <w:rsid w:val="00727DA0"/>
    <w:rsid w:val="00816B48"/>
    <w:rsid w:val="00827D5E"/>
    <w:rsid w:val="00845AFC"/>
    <w:rsid w:val="00855524"/>
    <w:rsid w:val="00887B3C"/>
    <w:rsid w:val="008B15E2"/>
    <w:rsid w:val="009364EA"/>
    <w:rsid w:val="009A14EA"/>
    <w:rsid w:val="009C43E0"/>
    <w:rsid w:val="00A64364"/>
    <w:rsid w:val="00A70155"/>
    <w:rsid w:val="00A939D2"/>
    <w:rsid w:val="00B17345"/>
    <w:rsid w:val="00B22EAB"/>
    <w:rsid w:val="00B322EC"/>
    <w:rsid w:val="00C0602C"/>
    <w:rsid w:val="00C14F11"/>
    <w:rsid w:val="00C775F6"/>
    <w:rsid w:val="00C86728"/>
    <w:rsid w:val="00CE2F9B"/>
    <w:rsid w:val="00D82B1F"/>
    <w:rsid w:val="00DD4A86"/>
    <w:rsid w:val="00E15D75"/>
    <w:rsid w:val="00E249E0"/>
    <w:rsid w:val="00E309B8"/>
    <w:rsid w:val="00E87DCF"/>
    <w:rsid w:val="00F12B43"/>
    <w:rsid w:val="00F61DF1"/>
    <w:rsid w:val="00F9757A"/>
    <w:rsid w:val="00FE30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5CC94C"/>
  <w15:chartTrackingRefBased/>
  <w15:docId w15:val="{97B4F32F-6A88-495D-9655-A61001233A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8594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8594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8594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80EEF9-9609-4923-AB31-F132C9EFC2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228</Words>
  <Characters>1300</Characters>
  <Application>Microsoft Office Word</Application>
  <DocSecurity>0</DocSecurity>
  <Lines>10</Lines>
  <Paragraphs>3</Paragraphs>
  <ScaleCrop>false</ScaleCrop>
  <Company/>
  <LinksUpToDate>false</LinksUpToDate>
  <CharactersWithSpaces>1525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fisher</dc:creator>
  <cp:keywords/>
  <dc:description/>
  <cp:lastModifiedBy>david fisher</cp:lastModifiedBy>
  <cp:revision>63</cp:revision>
  <dcterms:created xsi:type="dcterms:W3CDTF">2020-01-26T11:28:00Z</dcterms:created>
  <dcterms:modified xsi:type="dcterms:W3CDTF">2020-01-26T12:11:00Z</dcterms:modified>
</cp:coreProperties>
</file>