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3F009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FF0B7C">
              <w:rPr>
                <w:b/>
                <w:color w:val="auto"/>
                <w:sz w:val="32"/>
              </w:rPr>
              <w:t>Josh Mitson</w:t>
            </w:r>
            <w:r w:rsidR="005A1BA3">
              <w:rPr>
                <w:b/>
                <w:color w:val="auto"/>
                <w:sz w:val="32"/>
              </w:rPr>
              <w:t>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2EA82AD" w:rsidR="005A1BA3" w:rsidRDefault="005A1BA3" w:rsidP="00340E9A">
            <w:pPr>
              <w:overflowPunct/>
              <w:autoSpaceDE/>
              <w:autoSpaceDN/>
              <w:adjustRightInd/>
              <w:ind w:right="237"/>
              <w:textAlignment w:val="auto"/>
              <w:rPr>
                <w:b/>
                <w:color w:val="auto"/>
                <w:sz w:val="32"/>
              </w:rPr>
            </w:pPr>
            <w:r>
              <w:rPr>
                <w:b/>
                <w:color w:val="auto"/>
                <w:sz w:val="32"/>
              </w:rPr>
              <w:t>___</w:t>
            </w:r>
            <w:r w:rsidR="00FF0B7C">
              <w:rPr>
                <w:b/>
                <w:color w:val="auto"/>
                <w:sz w:val="32"/>
              </w:rPr>
              <w:t>2222742</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31E6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31E6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31E6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31E6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31E6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31E6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31E6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31E6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31E6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356B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FC13CD" w:rsidRDefault="00E83F91" w:rsidP="00340E9A">
      <w:pPr>
        <w:ind w:right="237"/>
        <w:jc w:val="center"/>
        <w:rPr>
          <w:rFonts w:asciiTheme="minorHAnsi" w:hAnsiTheme="minorHAnsi" w:cstheme="minorHAnsi"/>
          <w:b/>
          <w:sz w:val="24"/>
          <w:szCs w:val="24"/>
        </w:rPr>
      </w:pPr>
      <w:r w:rsidRPr="00FC13CD">
        <w:rPr>
          <w:rFonts w:asciiTheme="minorHAnsi" w:hAnsiTheme="minorHAnsi" w:cstheme="minorHAnsi"/>
          <w:b/>
          <w:sz w:val="24"/>
          <w:szCs w:val="24"/>
        </w:rPr>
        <w:br w:type="page"/>
      </w:r>
      <w:r w:rsidR="00450C83" w:rsidRPr="00FC13CD">
        <w:rPr>
          <w:rFonts w:asciiTheme="minorHAnsi" w:hAnsiTheme="minorHAnsi" w:cstheme="minorHAnsi"/>
          <w:b/>
          <w:sz w:val="24"/>
          <w:szCs w:val="24"/>
        </w:rPr>
        <w:lastRenderedPageBreak/>
        <w:t>Task 1</w:t>
      </w:r>
    </w:p>
    <w:p w14:paraId="141F40F1" w14:textId="77777777" w:rsidR="000A469A" w:rsidRPr="00FC13CD" w:rsidRDefault="000A469A" w:rsidP="00340E9A">
      <w:pPr>
        <w:ind w:right="237"/>
        <w:jc w:val="both"/>
        <w:rPr>
          <w:rFonts w:asciiTheme="minorHAnsi" w:hAnsiTheme="minorHAnsi" w:cstheme="minorHAnsi"/>
          <w:b/>
          <w:sz w:val="24"/>
          <w:szCs w:val="24"/>
        </w:rPr>
      </w:pPr>
    </w:p>
    <w:p w14:paraId="4F7CF75F" w14:textId="77777777" w:rsidR="00D77A04" w:rsidRPr="00FC13CD" w:rsidRDefault="00D77A04" w:rsidP="00D77A04">
      <w:pPr>
        <w:ind w:right="237"/>
        <w:jc w:val="both"/>
        <w:rPr>
          <w:rFonts w:asciiTheme="minorHAnsi" w:hAnsiTheme="minorHAnsi" w:cstheme="minorHAnsi"/>
          <w:b/>
          <w:color w:val="auto"/>
          <w:sz w:val="24"/>
          <w:szCs w:val="24"/>
        </w:rPr>
      </w:pPr>
      <w:r w:rsidRPr="00FC13CD">
        <w:rPr>
          <w:rFonts w:asciiTheme="minorHAnsi" w:hAnsiTheme="minorHAnsi" w:cstheme="minorHAnsi"/>
          <w:b/>
          <w:color w:val="auto"/>
          <w:sz w:val="24"/>
          <w:szCs w:val="24"/>
        </w:rPr>
        <w:t xml:space="preserve">Relevant areas of the National Policing Curriculum: </w:t>
      </w:r>
    </w:p>
    <w:p w14:paraId="6B8C20E8" w14:textId="63AAB559" w:rsidR="00E91F62" w:rsidRPr="00FC13CD" w:rsidRDefault="59C39479" w:rsidP="59C39479">
      <w:pPr>
        <w:ind w:right="237"/>
        <w:jc w:val="both"/>
        <w:rPr>
          <w:rFonts w:asciiTheme="minorHAnsi" w:hAnsiTheme="minorHAnsi" w:cstheme="minorHAnsi"/>
          <w:b/>
          <w:bCs/>
          <w:sz w:val="24"/>
          <w:szCs w:val="24"/>
        </w:rPr>
      </w:pPr>
      <w:r w:rsidRPr="00FC13CD">
        <w:rPr>
          <w:rFonts w:asciiTheme="minorHAnsi" w:hAnsiTheme="minorHAnsi" w:cstheme="minorHAnsi"/>
          <w:b/>
          <w:bCs/>
          <w:sz w:val="24"/>
          <w:szCs w:val="24"/>
        </w:rPr>
        <w:t>Wellbeing and Resilience</w:t>
      </w:r>
    </w:p>
    <w:p w14:paraId="66DAB488" w14:textId="4D3D86D3" w:rsidR="00E91F62" w:rsidRPr="00FC13CD" w:rsidRDefault="00E91F62" w:rsidP="59C39479">
      <w:pPr>
        <w:ind w:right="237"/>
        <w:jc w:val="both"/>
        <w:rPr>
          <w:rFonts w:asciiTheme="minorHAnsi" w:hAnsiTheme="minorHAnsi" w:cstheme="minorHAnsi"/>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FC13CD" w14:paraId="62D9632F" w14:textId="77777777" w:rsidTr="0EB17B2B">
        <w:tc>
          <w:tcPr>
            <w:tcW w:w="9067" w:type="dxa"/>
            <w:shd w:val="clear" w:color="auto" w:fill="auto"/>
          </w:tcPr>
          <w:p w14:paraId="4798C55B" w14:textId="77777777" w:rsidR="009E0C5A" w:rsidRPr="00FC13CD" w:rsidRDefault="0036668D" w:rsidP="0085355E">
            <w:pPr>
              <w:jc w:val="both"/>
              <w:rPr>
                <w:rFonts w:asciiTheme="minorHAnsi" w:hAnsiTheme="minorHAnsi" w:cstheme="minorHAnsi"/>
                <w:sz w:val="24"/>
                <w:szCs w:val="24"/>
              </w:rPr>
            </w:pPr>
            <w:r w:rsidRPr="00FC13CD">
              <w:rPr>
                <w:rFonts w:asciiTheme="minorHAnsi" w:hAnsiTheme="minorHAnsi" w:cstheme="minorHAnsi"/>
                <w:sz w:val="24"/>
                <w:szCs w:val="24"/>
              </w:rPr>
              <w:t>Having achieved Independent Patrol Status</w:t>
            </w:r>
            <w:r w:rsidR="0085355E" w:rsidRPr="00FC13CD">
              <w:rPr>
                <w:rFonts w:asciiTheme="minorHAnsi" w:hAnsiTheme="minorHAnsi" w:cstheme="minorHAnsi"/>
                <w:sz w:val="24"/>
                <w:szCs w:val="24"/>
              </w:rPr>
              <w:t xml:space="preserve">, </w:t>
            </w:r>
            <w:r w:rsidR="00460ADB" w:rsidRPr="00FC13CD">
              <w:rPr>
                <w:rFonts w:asciiTheme="minorHAnsi" w:hAnsiTheme="minorHAnsi" w:cstheme="minorHAnsi"/>
                <w:b/>
                <w:sz w:val="24"/>
                <w:szCs w:val="24"/>
              </w:rPr>
              <w:t>reflect</w:t>
            </w:r>
            <w:r w:rsidR="00460ADB" w:rsidRPr="00FC13CD">
              <w:rPr>
                <w:rFonts w:asciiTheme="minorHAnsi" w:hAnsiTheme="minorHAnsi" w:cstheme="minorHAnsi"/>
                <w:sz w:val="24"/>
                <w:szCs w:val="24"/>
              </w:rPr>
              <w:t xml:space="preserve"> </w:t>
            </w:r>
            <w:r w:rsidR="009E0C5A" w:rsidRPr="00FC13CD">
              <w:rPr>
                <w:rFonts w:asciiTheme="minorHAnsi" w:hAnsiTheme="minorHAnsi" w:cstheme="minorHAnsi"/>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FC13CD" w:rsidRDefault="009E0C5A" w:rsidP="0085355E">
            <w:pPr>
              <w:jc w:val="both"/>
              <w:rPr>
                <w:rFonts w:asciiTheme="minorHAnsi" w:hAnsiTheme="minorHAnsi" w:cstheme="minorHAnsi"/>
                <w:sz w:val="24"/>
                <w:szCs w:val="24"/>
              </w:rPr>
            </w:pPr>
          </w:p>
          <w:p w14:paraId="204B917C" w14:textId="47BF606E" w:rsidR="009E0C5A" w:rsidRPr="00FC13CD" w:rsidRDefault="009E0C5A" w:rsidP="0085355E">
            <w:pPr>
              <w:jc w:val="both"/>
              <w:rPr>
                <w:rFonts w:asciiTheme="minorHAnsi" w:hAnsiTheme="minorHAnsi" w:cstheme="minorHAnsi"/>
                <w:sz w:val="24"/>
                <w:szCs w:val="24"/>
              </w:rPr>
            </w:pPr>
            <w:r w:rsidRPr="00FC13CD">
              <w:rPr>
                <w:rFonts w:asciiTheme="minorHAnsi" w:hAnsiTheme="minorHAnsi" w:cstheme="minorHAnsi"/>
                <w:b/>
                <w:sz w:val="24"/>
                <w:szCs w:val="24"/>
              </w:rPr>
              <w:t>Consider</w:t>
            </w:r>
            <w:r w:rsidRPr="00FC13CD">
              <w:rPr>
                <w:rFonts w:asciiTheme="minorHAnsi" w:hAnsiTheme="minorHAnsi" w:cstheme="minorHAnsi"/>
                <w:sz w:val="24"/>
                <w:szCs w:val="24"/>
              </w:rPr>
              <w:t xml:space="preserve"> the risks of conforming to organisational culture. </w:t>
            </w:r>
          </w:p>
          <w:p w14:paraId="13E33F52" w14:textId="1000DAB9" w:rsidR="009E0C5A" w:rsidRPr="00FC13CD" w:rsidRDefault="009E0C5A" w:rsidP="0085355E">
            <w:pPr>
              <w:jc w:val="both"/>
              <w:rPr>
                <w:rFonts w:asciiTheme="minorHAnsi" w:hAnsiTheme="minorHAnsi" w:cstheme="minorHAnsi"/>
                <w:sz w:val="24"/>
                <w:szCs w:val="24"/>
              </w:rPr>
            </w:pPr>
          </w:p>
          <w:p w14:paraId="0BD3ABF3" w14:textId="2B099404" w:rsidR="009E0C5A" w:rsidRPr="00FC13CD" w:rsidRDefault="009E0C5A" w:rsidP="0085355E">
            <w:pPr>
              <w:jc w:val="both"/>
              <w:rPr>
                <w:rFonts w:asciiTheme="minorHAnsi" w:hAnsiTheme="minorHAnsi" w:cstheme="minorHAnsi"/>
                <w:sz w:val="24"/>
                <w:szCs w:val="24"/>
              </w:rPr>
            </w:pPr>
            <w:r w:rsidRPr="00FC13CD">
              <w:rPr>
                <w:rFonts w:asciiTheme="minorHAnsi" w:hAnsiTheme="minorHAnsi" w:cstheme="minorHAnsi"/>
                <w:b/>
                <w:sz w:val="24"/>
                <w:szCs w:val="24"/>
              </w:rPr>
              <w:t>Illustrate</w:t>
            </w:r>
            <w:r w:rsidRPr="00FC13CD">
              <w:rPr>
                <w:rFonts w:asciiTheme="minorHAnsi" w:hAnsiTheme="minorHAnsi" w:cstheme="minorHAnsi"/>
                <w:sz w:val="24"/>
                <w:szCs w:val="24"/>
              </w:rPr>
              <w:t xml:space="preserve"> your strategies for maintaining wellbeing and resilience. </w:t>
            </w:r>
          </w:p>
          <w:p w14:paraId="6E265046" w14:textId="4714675E" w:rsidR="00E83F91" w:rsidRPr="00FC13CD" w:rsidRDefault="00E83F91" w:rsidP="00340E9A">
            <w:pPr>
              <w:ind w:right="237"/>
              <w:jc w:val="both"/>
              <w:rPr>
                <w:rFonts w:asciiTheme="minorHAnsi" w:hAnsiTheme="minorHAnsi" w:cstheme="minorHAnsi"/>
                <w:b/>
                <w:sz w:val="24"/>
                <w:szCs w:val="24"/>
              </w:rPr>
            </w:pPr>
          </w:p>
          <w:p w14:paraId="74CE531E" w14:textId="77777777" w:rsidR="009E0C5A" w:rsidRPr="00FC13CD" w:rsidRDefault="009E0C5A" w:rsidP="00340E9A">
            <w:pPr>
              <w:ind w:right="237"/>
              <w:jc w:val="both"/>
              <w:rPr>
                <w:rFonts w:asciiTheme="minorHAnsi" w:hAnsiTheme="minorHAnsi" w:cstheme="minorHAnsi"/>
                <w:b/>
                <w:sz w:val="24"/>
                <w:szCs w:val="24"/>
              </w:rPr>
            </w:pPr>
          </w:p>
          <w:p w14:paraId="4EE28371" w14:textId="2C1E9D35" w:rsidR="004F1E21" w:rsidRPr="00FC13CD" w:rsidRDefault="001BC1C4" w:rsidP="0EB17B2B">
            <w:pPr>
              <w:ind w:right="237"/>
              <w:jc w:val="both"/>
              <w:rPr>
                <w:rFonts w:asciiTheme="minorHAnsi" w:hAnsiTheme="minorHAnsi" w:cstheme="minorHAnsi"/>
                <w:i/>
                <w:iCs/>
                <w:sz w:val="24"/>
                <w:szCs w:val="24"/>
              </w:rPr>
            </w:pPr>
            <w:r w:rsidRPr="00FC13CD">
              <w:rPr>
                <w:rFonts w:asciiTheme="minorHAnsi" w:hAnsiTheme="minorHAnsi" w:cstheme="minorHAnsi"/>
                <w:i/>
                <w:iCs/>
                <w:sz w:val="24"/>
                <w:szCs w:val="24"/>
              </w:rPr>
              <w:t>1</w:t>
            </w:r>
            <w:r w:rsidR="648B93D4" w:rsidRPr="00FC13CD">
              <w:rPr>
                <w:rFonts w:asciiTheme="minorHAnsi" w:hAnsiTheme="minorHAnsi" w:cstheme="minorHAnsi"/>
                <w:i/>
                <w:iCs/>
                <w:sz w:val="24"/>
                <w:szCs w:val="24"/>
              </w:rPr>
              <w:t>250</w:t>
            </w:r>
            <w:r w:rsidRPr="00FC13CD">
              <w:rPr>
                <w:rFonts w:asciiTheme="minorHAnsi" w:hAnsiTheme="minorHAnsi" w:cstheme="minorHAnsi"/>
                <w:i/>
                <w:iCs/>
                <w:sz w:val="24"/>
                <w:szCs w:val="24"/>
              </w:rPr>
              <w:t xml:space="preserve"> words (+/- 10%: include your actual word count at the end of each section)</w:t>
            </w:r>
          </w:p>
        </w:tc>
      </w:tr>
    </w:tbl>
    <w:p w14:paraId="48BEF9CF" w14:textId="77777777" w:rsidR="00025650" w:rsidRPr="00FC13CD" w:rsidRDefault="00025650" w:rsidP="00340E9A">
      <w:pPr>
        <w:ind w:right="237"/>
        <w:jc w:val="both"/>
        <w:rPr>
          <w:rFonts w:asciiTheme="minorHAnsi" w:hAnsiTheme="minorHAnsi" w:cstheme="minorHAnsi"/>
          <w:b/>
          <w:sz w:val="24"/>
          <w:szCs w:val="24"/>
        </w:rPr>
      </w:pPr>
    </w:p>
    <w:p w14:paraId="61825E14" w14:textId="77777777" w:rsidR="00AA666E" w:rsidRPr="00FC13CD" w:rsidRDefault="00025650" w:rsidP="00340E9A">
      <w:pPr>
        <w:ind w:right="237"/>
        <w:jc w:val="both"/>
        <w:rPr>
          <w:rFonts w:asciiTheme="minorHAnsi" w:hAnsiTheme="minorHAnsi" w:cstheme="minorHAnsi"/>
          <w:b/>
          <w:sz w:val="24"/>
          <w:szCs w:val="24"/>
        </w:rPr>
      </w:pPr>
      <w:r w:rsidRPr="00FC13CD">
        <w:rPr>
          <w:rFonts w:asciiTheme="minorHAnsi" w:hAnsiTheme="minorHAnsi" w:cstheme="minorHAnsi"/>
          <w:b/>
          <w:sz w:val="24"/>
          <w:szCs w:val="24"/>
        </w:rPr>
        <w:t>ANSWER:</w:t>
      </w:r>
    </w:p>
    <w:p w14:paraId="736A5251" w14:textId="77777777" w:rsidR="00FF0B7C" w:rsidRPr="00FC13CD" w:rsidRDefault="00FF0B7C" w:rsidP="00340E9A">
      <w:pPr>
        <w:ind w:right="237"/>
        <w:jc w:val="both"/>
        <w:rPr>
          <w:rFonts w:asciiTheme="minorHAnsi" w:hAnsiTheme="minorHAnsi" w:cstheme="minorHAnsi"/>
          <w:b/>
          <w:sz w:val="24"/>
          <w:szCs w:val="24"/>
        </w:rPr>
      </w:pPr>
    </w:p>
    <w:p w14:paraId="7A3AC2B2" w14:textId="72FDC45B" w:rsidR="00FF0B7C" w:rsidRPr="00FC13CD" w:rsidRDefault="00FF0B7C"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t>As a result of my 12 weeks tutorship period, I experienced a number of incidents which showed the importance of officers having resilience and being able to deal with stress on a daily basis. I would like to reflect and show the strategies I have developed to embrace organisational cultures</w:t>
      </w:r>
      <w:r w:rsidR="00994AF6" w:rsidRPr="00FC13CD">
        <w:rPr>
          <w:rFonts w:asciiTheme="minorHAnsi" w:hAnsiTheme="minorHAnsi" w:cstheme="minorHAnsi"/>
          <w:bCs/>
          <w:sz w:val="24"/>
          <w:szCs w:val="24"/>
        </w:rPr>
        <w:t>,</w:t>
      </w:r>
      <w:r w:rsidRPr="00FC13CD">
        <w:rPr>
          <w:rFonts w:asciiTheme="minorHAnsi" w:hAnsiTheme="minorHAnsi" w:cstheme="minorHAnsi"/>
          <w:bCs/>
          <w:sz w:val="24"/>
          <w:szCs w:val="24"/>
        </w:rPr>
        <w:t xml:space="preserve"> and methods I used to mitigate stress on myself. I will complete this using </w:t>
      </w:r>
      <w:r w:rsidR="000D6AE0" w:rsidRPr="00FC13CD">
        <w:rPr>
          <w:rFonts w:asciiTheme="minorHAnsi" w:hAnsiTheme="minorHAnsi" w:cstheme="minorHAnsi"/>
          <w:bCs/>
          <w:sz w:val="24"/>
          <w:szCs w:val="24"/>
        </w:rPr>
        <w:t>G</w:t>
      </w:r>
      <w:r w:rsidRPr="00FC13CD">
        <w:rPr>
          <w:rFonts w:asciiTheme="minorHAnsi" w:hAnsiTheme="minorHAnsi" w:cstheme="minorHAnsi"/>
          <w:bCs/>
          <w:sz w:val="24"/>
          <w:szCs w:val="24"/>
        </w:rPr>
        <w:t>ibb</w:t>
      </w:r>
      <w:r w:rsidR="004D11C9" w:rsidRPr="00FC13CD">
        <w:rPr>
          <w:rFonts w:asciiTheme="minorHAnsi" w:hAnsiTheme="minorHAnsi" w:cstheme="minorHAnsi"/>
          <w:bCs/>
          <w:sz w:val="24"/>
          <w:szCs w:val="24"/>
        </w:rPr>
        <w:t>s’</w:t>
      </w:r>
      <w:r w:rsidRPr="00FC13CD">
        <w:rPr>
          <w:rFonts w:asciiTheme="minorHAnsi" w:hAnsiTheme="minorHAnsi" w:cstheme="minorHAnsi"/>
          <w:bCs/>
          <w:sz w:val="24"/>
          <w:szCs w:val="24"/>
        </w:rPr>
        <w:t xml:space="preserve"> </w:t>
      </w:r>
      <w:r w:rsidR="00932272" w:rsidRPr="00FC13CD">
        <w:rPr>
          <w:rFonts w:asciiTheme="minorHAnsi" w:hAnsiTheme="minorHAnsi" w:cstheme="minorHAnsi"/>
          <w:bCs/>
          <w:sz w:val="24"/>
          <w:szCs w:val="24"/>
        </w:rPr>
        <w:t>Reflection Cycle</w:t>
      </w:r>
      <w:r w:rsidR="000D6AE0" w:rsidRPr="00FC13CD">
        <w:rPr>
          <w:rFonts w:asciiTheme="minorHAnsi" w:hAnsiTheme="minorHAnsi" w:cstheme="minorHAnsi"/>
          <w:bCs/>
          <w:sz w:val="24"/>
          <w:szCs w:val="24"/>
        </w:rPr>
        <w:t xml:space="preserve"> (MindTools, 2016)</w:t>
      </w:r>
    </w:p>
    <w:p w14:paraId="0A5D4B4F" w14:textId="02F7F47D" w:rsidR="00EB029D" w:rsidRPr="00FC13CD" w:rsidRDefault="00EB029D" w:rsidP="00713C78">
      <w:pPr>
        <w:spacing w:line="360" w:lineRule="auto"/>
        <w:ind w:right="237"/>
        <w:jc w:val="both"/>
        <w:rPr>
          <w:rFonts w:asciiTheme="minorHAnsi" w:hAnsiTheme="minorHAnsi" w:cstheme="minorHAnsi"/>
          <w:bCs/>
          <w:sz w:val="24"/>
          <w:szCs w:val="24"/>
        </w:rPr>
      </w:pPr>
    </w:p>
    <w:p w14:paraId="036B9505" w14:textId="3E1850D7" w:rsidR="00BE6191" w:rsidRPr="00FC13CD" w:rsidRDefault="006815CB"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t xml:space="preserve">Organisation culture is the </w:t>
      </w:r>
      <w:r w:rsidR="006C1215" w:rsidRPr="00FC13CD">
        <w:rPr>
          <w:rFonts w:asciiTheme="minorHAnsi" w:hAnsiTheme="minorHAnsi" w:cstheme="minorHAnsi"/>
          <w:bCs/>
          <w:sz w:val="24"/>
          <w:szCs w:val="24"/>
        </w:rPr>
        <w:t xml:space="preserve">set of values, beliefs, attitudes and rules that outline and influence employee behaviour within an organisation. (Wong, </w:t>
      </w:r>
      <w:r w:rsidR="008C718E" w:rsidRPr="00FC13CD">
        <w:rPr>
          <w:rFonts w:asciiTheme="minorHAnsi" w:hAnsiTheme="minorHAnsi" w:cstheme="minorHAnsi"/>
          <w:bCs/>
          <w:sz w:val="24"/>
          <w:szCs w:val="24"/>
        </w:rPr>
        <w:t xml:space="preserve">2023) </w:t>
      </w:r>
      <w:r w:rsidR="00EC4E27" w:rsidRPr="00FC13CD">
        <w:rPr>
          <w:rFonts w:asciiTheme="minorHAnsi" w:hAnsiTheme="minorHAnsi" w:cstheme="minorHAnsi"/>
          <w:bCs/>
          <w:sz w:val="24"/>
          <w:szCs w:val="24"/>
        </w:rPr>
        <w:t xml:space="preserve">This has a large impact on my wellbeing and resilience within policing because </w:t>
      </w:r>
      <w:r w:rsidR="00B8267E" w:rsidRPr="00FC13CD">
        <w:rPr>
          <w:rFonts w:asciiTheme="minorHAnsi" w:hAnsiTheme="minorHAnsi" w:cstheme="minorHAnsi"/>
          <w:bCs/>
          <w:sz w:val="24"/>
          <w:szCs w:val="24"/>
        </w:rPr>
        <w:t xml:space="preserve">consistently having to behave a specific way and make sure </w:t>
      </w:r>
      <w:r w:rsidR="00EB4D56" w:rsidRPr="00FC13CD">
        <w:rPr>
          <w:rFonts w:asciiTheme="minorHAnsi" w:hAnsiTheme="minorHAnsi" w:cstheme="minorHAnsi"/>
          <w:bCs/>
          <w:sz w:val="24"/>
          <w:szCs w:val="24"/>
        </w:rPr>
        <w:t xml:space="preserve">all members of the public we deal with are done effectively can be stressful to manage. </w:t>
      </w:r>
      <w:r w:rsidR="002878A1" w:rsidRPr="00FC13CD">
        <w:rPr>
          <w:rFonts w:asciiTheme="minorHAnsi" w:hAnsiTheme="minorHAnsi" w:cstheme="minorHAnsi"/>
          <w:bCs/>
          <w:sz w:val="24"/>
          <w:szCs w:val="24"/>
        </w:rPr>
        <w:t>Wellbeing and resilience are t</w:t>
      </w:r>
      <w:r w:rsidR="00141DD0" w:rsidRPr="00FC13CD">
        <w:rPr>
          <w:rFonts w:asciiTheme="minorHAnsi" w:hAnsiTheme="minorHAnsi" w:cstheme="minorHAnsi"/>
          <w:bCs/>
          <w:sz w:val="24"/>
          <w:szCs w:val="24"/>
        </w:rPr>
        <w:t>wo</w:t>
      </w:r>
      <w:r w:rsidR="002878A1" w:rsidRPr="00FC13CD">
        <w:rPr>
          <w:rFonts w:asciiTheme="minorHAnsi" w:hAnsiTheme="minorHAnsi" w:cstheme="minorHAnsi"/>
          <w:bCs/>
          <w:sz w:val="24"/>
          <w:szCs w:val="24"/>
        </w:rPr>
        <w:t xml:space="preserve"> concepts that are related and affect how people work in </w:t>
      </w:r>
      <w:r w:rsidR="00BE6191" w:rsidRPr="00FC13CD">
        <w:rPr>
          <w:rFonts w:asciiTheme="minorHAnsi" w:hAnsiTheme="minorHAnsi" w:cstheme="minorHAnsi"/>
          <w:bCs/>
          <w:sz w:val="24"/>
          <w:szCs w:val="24"/>
        </w:rPr>
        <w:t>day-to-day</w:t>
      </w:r>
      <w:r w:rsidR="00095E77" w:rsidRPr="00FC13CD">
        <w:rPr>
          <w:rFonts w:asciiTheme="minorHAnsi" w:hAnsiTheme="minorHAnsi" w:cstheme="minorHAnsi"/>
          <w:bCs/>
          <w:sz w:val="24"/>
          <w:szCs w:val="24"/>
        </w:rPr>
        <w:t xml:space="preserve"> situations. </w:t>
      </w:r>
      <w:r w:rsidR="003C4756" w:rsidRPr="00FC13CD">
        <w:rPr>
          <w:rFonts w:asciiTheme="minorHAnsi" w:hAnsiTheme="minorHAnsi" w:cstheme="minorHAnsi"/>
          <w:bCs/>
          <w:sz w:val="24"/>
          <w:szCs w:val="24"/>
        </w:rPr>
        <w:t>Well-being is defined as ‘the state of being comfortable, healthy or healthy</w:t>
      </w:r>
      <w:r w:rsidR="00840454" w:rsidRPr="00FC13CD">
        <w:rPr>
          <w:rFonts w:asciiTheme="minorHAnsi" w:hAnsiTheme="minorHAnsi" w:cstheme="minorHAnsi"/>
          <w:bCs/>
          <w:sz w:val="24"/>
          <w:szCs w:val="24"/>
        </w:rPr>
        <w:t xml:space="preserve">’ (Mind Health Foundation, 2015) </w:t>
      </w:r>
      <w:r w:rsidR="008F1CC8" w:rsidRPr="00FC13CD">
        <w:rPr>
          <w:rFonts w:asciiTheme="minorHAnsi" w:hAnsiTheme="minorHAnsi" w:cstheme="minorHAnsi"/>
          <w:bCs/>
          <w:sz w:val="24"/>
          <w:szCs w:val="24"/>
        </w:rPr>
        <w:t>It involves having a positive mindset</w:t>
      </w:r>
      <w:r w:rsidR="001B3F30" w:rsidRPr="00FC13CD">
        <w:rPr>
          <w:rFonts w:asciiTheme="minorHAnsi" w:hAnsiTheme="minorHAnsi" w:cstheme="minorHAnsi"/>
          <w:bCs/>
          <w:sz w:val="24"/>
          <w:szCs w:val="24"/>
        </w:rPr>
        <w:t>, especially in stressful situations</w:t>
      </w:r>
      <w:r w:rsidR="00AA0896" w:rsidRPr="00FC13CD">
        <w:rPr>
          <w:rFonts w:asciiTheme="minorHAnsi" w:hAnsiTheme="minorHAnsi" w:cstheme="minorHAnsi"/>
          <w:bCs/>
          <w:sz w:val="24"/>
          <w:szCs w:val="24"/>
        </w:rPr>
        <w:t xml:space="preserve"> which I found myself in when I achieved Independent Patrol Status. Similarly, </w:t>
      </w:r>
      <w:r w:rsidR="003B471C" w:rsidRPr="00FC13CD">
        <w:rPr>
          <w:rFonts w:asciiTheme="minorHAnsi" w:hAnsiTheme="minorHAnsi" w:cstheme="minorHAnsi"/>
          <w:bCs/>
          <w:sz w:val="24"/>
          <w:szCs w:val="24"/>
        </w:rPr>
        <w:t>resilience ‘refers to the both the process and outcome of successfully adapting to difficult of challenging life experiences’ (Hurley, 2024)</w:t>
      </w:r>
      <w:r w:rsidR="00AA0896" w:rsidRPr="00FC13CD">
        <w:rPr>
          <w:rFonts w:asciiTheme="minorHAnsi" w:hAnsiTheme="minorHAnsi" w:cstheme="minorHAnsi"/>
          <w:bCs/>
          <w:sz w:val="24"/>
          <w:szCs w:val="24"/>
        </w:rPr>
        <w:t xml:space="preserve"> </w:t>
      </w:r>
      <w:r w:rsidR="00C54123" w:rsidRPr="00FC13CD">
        <w:rPr>
          <w:rFonts w:asciiTheme="minorHAnsi" w:hAnsiTheme="minorHAnsi" w:cstheme="minorHAnsi"/>
          <w:bCs/>
          <w:sz w:val="24"/>
          <w:szCs w:val="24"/>
        </w:rPr>
        <w:t xml:space="preserve">It’s the ability to bounce back from challenges and the difficulties they pose, which was essential once I became an independent officer. </w:t>
      </w:r>
    </w:p>
    <w:p w14:paraId="19CE4CEE" w14:textId="2AC9C10D" w:rsidR="00637EC9" w:rsidRPr="00FC13CD" w:rsidRDefault="00637EC9" w:rsidP="00713C78">
      <w:pPr>
        <w:spacing w:line="360" w:lineRule="auto"/>
        <w:ind w:right="237"/>
        <w:jc w:val="both"/>
        <w:rPr>
          <w:rFonts w:asciiTheme="minorHAnsi" w:hAnsiTheme="minorHAnsi" w:cstheme="minorHAnsi"/>
          <w:bCs/>
          <w:sz w:val="24"/>
          <w:szCs w:val="24"/>
        </w:rPr>
      </w:pPr>
    </w:p>
    <w:p w14:paraId="07144EDB" w14:textId="2E5B5808" w:rsidR="00B778AD" w:rsidRPr="00FC13CD" w:rsidRDefault="00637EC9"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lastRenderedPageBreak/>
        <w:t>Using the Gibb</w:t>
      </w:r>
      <w:r w:rsidR="004D11C9" w:rsidRPr="00FC13CD">
        <w:rPr>
          <w:rFonts w:asciiTheme="minorHAnsi" w:hAnsiTheme="minorHAnsi" w:cstheme="minorHAnsi"/>
          <w:bCs/>
          <w:sz w:val="24"/>
          <w:szCs w:val="24"/>
        </w:rPr>
        <w:t>s’</w:t>
      </w:r>
      <w:r w:rsidRPr="00FC13CD">
        <w:rPr>
          <w:rFonts w:asciiTheme="minorHAnsi" w:hAnsiTheme="minorHAnsi" w:cstheme="minorHAnsi"/>
          <w:bCs/>
          <w:sz w:val="24"/>
          <w:szCs w:val="24"/>
        </w:rPr>
        <w:t xml:space="preserve"> </w:t>
      </w:r>
      <w:r w:rsidR="00932272" w:rsidRPr="00FC13CD">
        <w:rPr>
          <w:rFonts w:asciiTheme="minorHAnsi" w:hAnsiTheme="minorHAnsi" w:cstheme="minorHAnsi"/>
          <w:bCs/>
          <w:sz w:val="24"/>
          <w:szCs w:val="24"/>
        </w:rPr>
        <w:t>Reflection Cycle</w:t>
      </w:r>
      <w:r w:rsidRPr="00FC13CD">
        <w:rPr>
          <w:rFonts w:asciiTheme="minorHAnsi" w:hAnsiTheme="minorHAnsi" w:cstheme="minorHAnsi"/>
          <w:bCs/>
          <w:sz w:val="24"/>
          <w:szCs w:val="24"/>
        </w:rPr>
        <w:t xml:space="preserve"> </w:t>
      </w:r>
      <w:r w:rsidR="00DB74CE" w:rsidRPr="00FC13CD">
        <w:rPr>
          <w:rFonts w:asciiTheme="minorHAnsi" w:hAnsiTheme="minorHAnsi" w:cstheme="minorHAnsi"/>
          <w:bCs/>
          <w:sz w:val="24"/>
          <w:szCs w:val="24"/>
        </w:rPr>
        <w:t>I will show situations where</w:t>
      </w:r>
      <w:r w:rsidR="00EB4D56" w:rsidRPr="00FC13CD">
        <w:rPr>
          <w:rFonts w:asciiTheme="minorHAnsi" w:hAnsiTheme="minorHAnsi" w:cstheme="minorHAnsi"/>
          <w:bCs/>
          <w:sz w:val="24"/>
          <w:szCs w:val="24"/>
        </w:rPr>
        <w:t xml:space="preserve"> organisation culture has impacted upon </w:t>
      </w:r>
      <w:r w:rsidR="00A46466" w:rsidRPr="00FC13CD">
        <w:rPr>
          <w:rFonts w:asciiTheme="minorHAnsi" w:hAnsiTheme="minorHAnsi" w:cstheme="minorHAnsi"/>
          <w:bCs/>
          <w:sz w:val="24"/>
          <w:szCs w:val="24"/>
        </w:rPr>
        <w:t>m</w:t>
      </w:r>
      <w:r w:rsidR="00EB4D56" w:rsidRPr="00FC13CD">
        <w:rPr>
          <w:rFonts w:asciiTheme="minorHAnsi" w:hAnsiTheme="minorHAnsi" w:cstheme="minorHAnsi"/>
          <w:bCs/>
          <w:sz w:val="24"/>
          <w:szCs w:val="24"/>
        </w:rPr>
        <w:t>y wellbeing and resilience. T</w:t>
      </w:r>
      <w:r w:rsidR="00DB74CE" w:rsidRPr="00FC13CD">
        <w:rPr>
          <w:rFonts w:asciiTheme="minorHAnsi" w:hAnsiTheme="minorHAnsi" w:cstheme="minorHAnsi"/>
          <w:bCs/>
          <w:sz w:val="24"/>
          <w:szCs w:val="24"/>
        </w:rPr>
        <w:t>he Gibbs</w:t>
      </w:r>
      <w:r w:rsidR="004D11C9" w:rsidRPr="00FC13CD">
        <w:rPr>
          <w:rFonts w:asciiTheme="minorHAnsi" w:hAnsiTheme="minorHAnsi" w:cstheme="minorHAnsi"/>
          <w:bCs/>
          <w:sz w:val="24"/>
          <w:szCs w:val="24"/>
        </w:rPr>
        <w:t>’</w:t>
      </w:r>
      <w:r w:rsidR="00DB74CE" w:rsidRPr="00FC13CD">
        <w:rPr>
          <w:rFonts w:asciiTheme="minorHAnsi" w:hAnsiTheme="minorHAnsi" w:cstheme="minorHAnsi"/>
          <w:bCs/>
          <w:sz w:val="24"/>
          <w:szCs w:val="24"/>
        </w:rPr>
        <w:t xml:space="preserve"> </w:t>
      </w:r>
      <w:r w:rsidR="00932272" w:rsidRPr="00FC13CD">
        <w:rPr>
          <w:rFonts w:asciiTheme="minorHAnsi" w:hAnsiTheme="minorHAnsi" w:cstheme="minorHAnsi"/>
          <w:bCs/>
          <w:sz w:val="24"/>
          <w:szCs w:val="24"/>
        </w:rPr>
        <w:t>Reflection Cycle</w:t>
      </w:r>
      <w:r w:rsidR="00DB74CE" w:rsidRPr="00FC13CD">
        <w:rPr>
          <w:rFonts w:asciiTheme="minorHAnsi" w:hAnsiTheme="minorHAnsi" w:cstheme="minorHAnsi"/>
          <w:bCs/>
          <w:sz w:val="24"/>
          <w:szCs w:val="24"/>
        </w:rPr>
        <w:t xml:space="preserve"> </w:t>
      </w:r>
      <w:r w:rsidR="00AB5D19" w:rsidRPr="00FC13CD">
        <w:rPr>
          <w:rFonts w:asciiTheme="minorHAnsi" w:hAnsiTheme="minorHAnsi" w:cstheme="minorHAnsi"/>
          <w:bCs/>
          <w:sz w:val="24"/>
          <w:szCs w:val="24"/>
        </w:rPr>
        <w:t>has 5 steps which I will break down individually</w:t>
      </w:r>
      <w:r w:rsidR="00E33A13" w:rsidRPr="00FC13CD">
        <w:rPr>
          <w:rFonts w:asciiTheme="minorHAnsi" w:hAnsiTheme="minorHAnsi" w:cstheme="minorHAnsi"/>
          <w:bCs/>
          <w:sz w:val="24"/>
          <w:szCs w:val="24"/>
        </w:rPr>
        <w:t xml:space="preserve"> when discussing</w:t>
      </w:r>
      <w:r w:rsidR="00071DAD" w:rsidRPr="00FC13CD">
        <w:rPr>
          <w:rFonts w:asciiTheme="minorHAnsi" w:hAnsiTheme="minorHAnsi" w:cstheme="minorHAnsi"/>
          <w:bCs/>
          <w:sz w:val="24"/>
          <w:szCs w:val="24"/>
        </w:rPr>
        <w:t xml:space="preserve"> this topic, the first step being describing the situation I was in. </w:t>
      </w:r>
      <w:r w:rsidR="00FC4AF0" w:rsidRPr="00FC13CD">
        <w:rPr>
          <w:rFonts w:asciiTheme="minorHAnsi" w:hAnsiTheme="minorHAnsi" w:cstheme="minorHAnsi"/>
          <w:bCs/>
          <w:sz w:val="24"/>
          <w:szCs w:val="24"/>
        </w:rPr>
        <w:t xml:space="preserve">I felt nervous and worried about having to attend incidents on my own. </w:t>
      </w:r>
      <w:r w:rsidR="00487592" w:rsidRPr="00FC13CD">
        <w:rPr>
          <w:rFonts w:asciiTheme="minorHAnsi" w:hAnsiTheme="minorHAnsi" w:cstheme="minorHAnsi"/>
          <w:bCs/>
          <w:sz w:val="24"/>
          <w:szCs w:val="24"/>
        </w:rPr>
        <w:t xml:space="preserve">This situation was new to me and out of my comfort zone as during </w:t>
      </w:r>
      <w:r w:rsidR="00906BFD" w:rsidRPr="00FC13CD">
        <w:rPr>
          <w:rFonts w:asciiTheme="minorHAnsi" w:hAnsiTheme="minorHAnsi" w:cstheme="minorHAnsi"/>
          <w:bCs/>
          <w:sz w:val="24"/>
          <w:szCs w:val="24"/>
        </w:rPr>
        <w:t>the tutorship</w:t>
      </w:r>
      <w:r w:rsidR="00487592" w:rsidRPr="00FC13CD">
        <w:rPr>
          <w:rFonts w:asciiTheme="minorHAnsi" w:hAnsiTheme="minorHAnsi" w:cstheme="minorHAnsi"/>
          <w:bCs/>
          <w:sz w:val="24"/>
          <w:szCs w:val="24"/>
        </w:rPr>
        <w:t xml:space="preserve"> period </w:t>
      </w:r>
      <w:r w:rsidR="008A116B" w:rsidRPr="00FC13CD">
        <w:rPr>
          <w:rFonts w:asciiTheme="minorHAnsi" w:hAnsiTheme="minorHAnsi" w:cstheme="minorHAnsi"/>
          <w:bCs/>
          <w:sz w:val="24"/>
          <w:szCs w:val="24"/>
        </w:rPr>
        <w:t>I</w:t>
      </w:r>
      <w:r w:rsidR="00487592" w:rsidRPr="00FC13CD">
        <w:rPr>
          <w:rFonts w:asciiTheme="minorHAnsi" w:hAnsiTheme="minorHAnsi" w:cstheme="minorHAnsi"/>
          <w:bCs/>
          <w:sz w:val="24"/>
          <w:szCs w:val="24"/>
        </w:rPr>
        <w:t xml:space="preserve"> always ha</w:t>
      </w:r>
      <w:r w:rsidR="008A116B" w:rsidRPr="00FC13CD">
        <w:rPr>
          <w:rFonts w:asciiTheme="minorHAnsi" w:hAnsiTheme="minorHAnsi" w:cstheme="minorHAnsi"/>
          <w:bCs/>
          <w:sz w:val="24"/>
          <w:szCs w:val="24"/>
        </w:rPr>
        <w:t>d</w:t>
      </w:r>
      <w:r w:rsidR="00487592" w:rsidRPr="00FC13CD">
        <w:rPr>
          <w:rFonts w:asciiTheme="minorHAnsi" w:hAnsiTheme="minorHAnsi" w:cstheme="minorHAnsi"/>
          <w:bCs/>
          <w:sz w:val="24"/>
          <w:szCs w:val="24"/>
        </w:rPr>
        <w:t xml:space="preserve"> </w:t>
      </w:r>
      <w:r w:rsidR="008A116B" w:rsidRPr="00FC13CD">
        <w:rPr>
          <w:rFonts w:asciiTheme="minorHAnsi" w:hAnsiTheme="minorHAnsi" w:cstheme="minorHAnsi"/>
          <w:bCs/>
          <w:sz w:val="24"/>
          <w:szCs w:val="24"/>
        </w:rPr>
        <w:t>my</w:t>
      </w:r>
      <w:r w:rsidR="00487592" w:rsidRPr="00FC13CD">
        <w:rPr>
          <w:rFonts w:asciiTheme="minorHAnsi" w:hAnsiTheme="minorHAnsi" w:cstheme="minorHAnsi"/>
          <w:bCs/>
          <w:sz w:val="24"/>
          <w:szCs w:val="24"/>
        </w:rPr>
        <w:t xml:space="preserve"> tutor or another more experienced officer to fall back on should </w:t>
      </w:r>
      <w:r w:rsidR="008A116B" w:rsidRPr="00FC13CD">
        <w:rPr>
          <w:rFonts w:asciiTheme="minorHAnsi" w:hAnsiTheme="minorHAnsi" w:cstheme="minorHAnsi"/>
          <w:bCs/>
          <w:sz w:val="24"/>
          <w:szCs w:val="24"/>
        </w:rPr>
        <w:t>I</w:t>
      </w:r>
      <w:r w:rsidR="00487592" w:rsidRPr="00FC13CD">
        <w:rPr>
          <w:rFonts w:asciiTheme="minorHAnsi" w:hAnsiTheme="minorHAnsi" w:cstheme="minorHAnsi"/>
          <w:bCs/>
          <w:sz w:val="24"/>
          <w:szCs w:val="24"/>
        </w:rPr>
        <w:t xml:space="preserve"> </w:t>
      </w:r>
      <w:r w:rsidR="0003165D" w:rsidRPr="00FC13CD">
        <w:rPr>
          <w:rFonts w:asciiTheme="minorHAnsi" w:hAnsiTheme="minorHAnsi" w:cstheme="minorHAnsi"/>
          <w:bCs/>
          <w:sz w:val="24"/>
          <w:szCs w:val="24"/>
        </w:rPr>
        <w:t xml:space="preserve">have </w:t>
      </w:r>
      <w:r w:rsidR="00487592" w:rsidRPr="00FC13CD">
        <w:rPr>
          <w:rFonts w:asciiTheme="minorHAnsi" w:hAnsiTheme="minorHAnsi" w:cstheme="minorHAnsi"/>
          <w:bCs/>
          <w:sz w:val="24"/>
          <w:szCs w:val="24"/>
        </w:rPr>
        <w:t>need</w:t>
      </w:r>
      <w:r w:rsidR="0003165D" w:rsidRPr="00FC13CD">
        <w:rPr>
          <w:rFonts w:asciiTheme="minorHAnsi" w:hAnsiTheme="minorHAnsi" w:cstheme="minorHAnsi"/>
          <w:bCs/>
          <w:sz w:val="24"/>
          <w:szCs w:val="24"/>
        </w:rPr>
        <w:t>ed</w:t>
      </w:r>
      <w:r w:rsidR="00487592" w:rsidRPr="00FC13CD">
        <w:rPr>
          <w:rFonts w:asciiTheme="minorHAnsi" w:hAnsiTheme="minorHAnsi" w:cstheme="minorHAnsi"/>
          <w:bCs/>
          <w:sz w:val="24"/>
          <w:szCs w:val="24"/>
        </w:rPr>
        <w:t xml:space="preserve"> assistance. </w:t>
      </w:r>
      <w:r w:rsidR="002F63FF" w:rsidRPr="00FC13CD">
        <w:rPr>
          <w:rFonts w:asciiTheme="minorHAnsi" w:hAnsiTheme="minorHAnsi" w:cstheme="minorHAnsi"/>
          <w:bCs/>
          <w:sz w:val="24"/>
          <w:szCs w:val="24"/>
        </w:rPr>
        <w:t>T</w:t>
      </w:r>
      <w:r w:rsidR="00487592" w:rsidRPr="00FC13CD">
        <w:rPr>
          <w:rFonts w:asciiTheme="minorHAnsi" w:hAnsiTheme="minorHAnsi" w:cstheme="minorHAnsi"/>
          <w:bCs/>
          <w:sz w:val="24"/>
          <w:szCs w:val="24"/>
        </w:rPr>
        <w:t xml:space="preserve">his situation left me feeling anxious, stressed and </w:t>
      </w:r>
      <w:r w:rsidR="00D43BFC" w:rsidRPr="00FC13CD">
        <w:rPr>
          <w:rFonts w:asciiTheme="minorHAnsi" w:hAnsiTheme="minorHAnsi" w:cstheme="minorHAnsi"/>
          <w:bCs/>
          <w:sz w:val="24"/>
          <w:szCs w:val="24"/>
        </w:rPr>
        <w:t xml:space="preserve">nervous for what my future in policing </w:t>
      </w:r>
      <w:r w:rsidR="000E6785" w:rsidRPr="00FC13CD">
        <w:rPr>
          <w:rFonts w:asciiTheme="minorHAnsi" w:hAnsiTheme="minorHAnsi" w:cstheme="minorHAnsi"/>
          <w:bCs/>
          <w:sz w:val="24"/>
          <w:szCs w:val="24"/>
        </w:rPr>
        <w:t>would look</w:t>
      </w:r>
      <w:r w:rsidR="00D43BFC" w:rsidRPr="00FC13CD">
        <w:rPr>
          <w:rFonts w:asciiTheme="minorHAnsi" w:hAnsiTheme="minorHAnsi" w:cstheme="minorHAnsi"/>
          <w:bCs/>
          <w:sz w:val="24"/>
          <w:szCs w:val="24"/>
        </w:rPr>
        <w:t xml:space="preserve"> like.</w:t>
      </w:r>
      <w:r w:rsidR="000E6785" w:rsidRPr="00FC13CD">
        <w:rPr>
          <w:rFonts w:asciiTheme="minorHAnsi" w:hAnsiTheme="minorHAnsi" w:cstheme="minorHAnsi"/>
          <w:bCs/>
          <w:sz w:val="24"/>
          <w:szCs w:val="24"/>
        </w:rPr>
        <w:t xml:space="preserve"> </w:t>
      </w:r>
    </w:p>
    <w:p w14:paraId="7D803B8C" w14:textId="77777777" w:rsidR="00B778AD" w:rsidRPr="00FC13CD" w:rsidRDefault="00B778AD" w:rsidP="00713C78">
      <w:pPr>
        <w:spacing w:line="360" w:lineRule="auto"/>
        <w:ind w:right="237"/>
        <w:jc w:val="both"/>
        <w:rPr>
          <w:rFonts w:asciiTheme="minorHAnsi" w:hAnsiTheme="minorHAnsi" w:cstheme="minorHAnsi"/>
          <w:bCs/>
          <w:sz w:val="24"/>
          <w:szCs w:val="24"/>
        </w:rPr>
      </w:pPr>
    </w:p>
    <w:p w14:paraId="56BBC6CC" w14:textId="4D8158B9" w:rsidR="00487592" w:rsidRPr="00FC13CD" w:rsidRDefault="001F008B"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t>The second stage of the Gibbs</w:t>
      </w:r>
      <w:r w:rsidR="004D11C9" w:rsidRPr="00FC13CD">
        <w:rPr>
          <w:rFonts w:asciiTheme="minorHAnsi" w:hAnsiTheme="minorHAnsi" w:cstheme="minorHAnsi"/>
          <w:bCs/>
          <w:sz w:val="24"/>
          <w:szCs w:val="24"/>
        </w:rPr>
        <w:t>’</w:t>
      </w:r>
      <w:r w:rsidRPr="00FC13CD">
        <w:rPr>
          <w:rFonts w:asciiTheme="minorHAnsi" w:hAnsiTheme="minorHAnsi" w:cstheme="minorHAnsi"/>
          <w:bCs/>
          <w:sz w:val="24"/>
          <w:szCs w:val="24"/>
        </w:rPr>
        <w:t xml:space="preserve"> Model of Reflection is to </w:t>
      </w:r>
      <w:r w:rsidR="00F43C78" w:rsidRPr="00FC13CD">
        <w:rPr>
          <w:rFonts w:asciiTheme="minorHAnsi" w:hAnsiTheme="minorHAnsi" w:cstheme="minorHAnsi"/>
          <w:bCs/>
          <w:sz w:val="24"/>
          <w:szCs w:val="24"/>
        </w:rPr>
        <w:t>talk about how I felt during the situation I was put in.</w:t>
      </w:r>
      <w:r w:rsidR="009269BF" w:rsidRPr="00FC13CD">
        <w:rPr>
          <w:rFonts w:asciiTheme="minorHAnsi" w:hAnsiTheme="minorHAnsi" w:cstheme="minorHAnsi"/>
          <w:bCs/>
          <w:sz w:val="24"/>
          <w:szCs w:val="24"/>
        </w:rPr>
        <w:t xml:space="preserve"> </w:t>
      </w:r>
      <w:r w:rsidR="007C54AF" w:rsidRPr="00FC13CD">
        <w:rPr>
          <w:rFonts w:asciiTheme="minorHAnsi" w:hAnsiTheme="minorHAnsi" w:cstheme="minorHAnsi"/>
          <w:bCs/>
          <w:sz w:val="24"/>
          <w:szCs w:val="24"/>
        </w:rPr>
        <w:t>Whilst in tuto</w:t>
      </w:r>
      <w:r w:rsidR="00931BBA" w:rsidRPr="00FC13CD">
        <w:rPr>
          <w:rFonts w:asciiTheme="minorHAnsi" w:hAnsiTheme="minorHAnsi" w:cstheme="minorHAnsi"/>
          <w:bCs/>
          <w:sz w:val="24"/>
          <w:szCs w:val="24"/>
        </w:rPr>
        <w:t>rship I was double crewed constantly which gives the feeling of comfort and confidence when dealing with incidents</w:t>
      </w:r>
      <w:r w:rsidR="00ED34DF" w:rsidRPr="00FC13CD">
        <w:rPr>
          <w:rFonts w:asciiTheme="minorHAnsi" w:hAnsiTheme="minorHAnsi" w:cstheme="minorHAnsi"/>
          <w:bCs/>
          <w:sz w:val="24"/>
          <w:szCs w:val="24"/>
        </w:rPr>
        <w:t>,</w:t>
      </w:r>
      <w:r w:rsidR="00931BBA" w:rsidRPr="00FC13CD">
        <w:rPr>
          <w:rFonts w:asciiTheme="minorHAnsi" w:hAnsiTheme="minorHAnsi" w:cstheme="minorHAnsi"/>
          <w:bCs/>
          <w:sz w:val="24"/>
          <w:szCs w:val="24"/>
        </w:rPr>
        <w:t xml:space="preserve"> as having two officers provides for better and healthier decisions to be made for each </w:t>
      </w:r>
      <w:r w:rsidR="008C31FF" w:rsidRPr="00FC13CD">
        <w:rPr>
          <w:rFonts w:asciiTheme="minorHAnsi" w:hAnsiTheme="minorHAnsi" w:cstheme="minorHAnsi"/>
          <w:bCs/>
          <w:sz w:val="24"/>
          <w:szCs w:val="24"/>
        </w:rPr>
        <w:t>incident</w:t>
      </w:r>
      <w:r w:rsidR="00DE462D" w:rsidRPr="00FC13CD">
        <w:rPr>
          <w:rFonts w:asciiTheme="minorHAnsi" w:hAnsiTheme="minorHAnsi" w:cstheme="minorHAnsi"/>
          <w:bCs/>
          <w:sz w:val="24"/>
          <w:szCs w:val="24"/>
        </w:rPr>
        <w:t xml:space="preserve">. </w:t>
      </w:r>
      <w:r w:rsidR="00F80EC0" w:rsidRPr="00FC13CD">
        <w:rPr>
          <w:rFonts w:asciiTheme="minorHAnsi" w:hAnsiTheme="minorHAnsi" w:cstheme="minorHAnsi"/>
          <w:bCs/>
          <w:sz w:val="24"/>
          <w:szCs w:val="24"/>
        </w:rPr>
        <w:t xml:space="preserve">Research shows that </w:t>
      </w:r>
      <w:r w:rsidR="00744E10" w:rsidRPr="00FC13CD">
        <w:rPr>
          <w:rFonts w:asciiTheme="minorHAnsi" w:hAnsiTheme="minorHAnsi" w:cstheme="minorHAnsi"/>
          <w:bCs/>
          <w:sz w:val="24"/>
          <w:szCs w:val="24"/>
        </w:rPr>
        <w:t xml:space="preserve">double crewing reduces the likelihood of injury by around 20 per cent and the </w:t>
      </w:r>
      <w:r w:rsidR="006462B8" w:rsidRPr="00FC13CD">
        <w:rPr>
          <w:rFonts w:asciiTheme="minorHAnsi" w:hAnsiTheme="minorHAnsi" w:cstheme="minorHAnsi"/>
          <w:bCs/>
          <w:sz w:val="24"/>
          <w:szCs w:val="24"/>
        </w:rPr>
        <w:t>likelihood</w:t>
      </w:r>
      <w:r w:rsidR="00744E10" w:rsidRPr="00FC13CD">
        <w:rPr>
          <w:rFonts w:asciiTheme="minorHAnsi" w:hAnsiTheme="minorHAnsi" w:cstheme="minorHAnsi"/>
          <w:bCs/>
          <w:sz w:val="24"/>
          <w:szCs w:val="24"/>
        </w:rPr>
        <w:t xml:space="preserve"> of serious injury by 80 or 90 per cent</w:t>
      </w:r>
      <w:r w:rsidR="00F80EC0" w:rsidRPr="00FC13CD">
        <w:rPr>
          <w:rFonts w:asciiTheme="minorHAnsi" w:hAnsiTheme="minorHAnsi" w:cstheme="minorHAnsi"/>
          <w:bCs/>
          <w:sz w:val="24"/>
          <w:szCs w:val="24"/>
        </w:rPr>
        <w:t>.</w:t>
      </w:r>
      <w:r w:rsidR="00744E10" w:rsidRPr="00FC13CD">
        <w:rPr>
          <w:rFonts w:asciiTheme="minorHAnsi" w:hAnsiTheme="minorHAnsi" w:cstheme="minorHAnsi"/>
          <w:bCs/>
          <w:sz w:val="24"/>
          <w:szCs w:val="24"/>
        </w:rPr>
        <w:t xml:space="preserve"> (New Zealand Police Association, 2022)</w:t>
      </w:r>
      <w:r w:rsidR="009D323B" w:rsidRPr="00FC13CD">
        <w:rPr>
          <w:rFonts w:asciiTheme="minorHAnsi" w:hAnsiTheme="minorHAnsi" w:cstheme="minorHAnsi"/>
          <w:bCs/>
          <w:sz w:val="24"/>
          <w:szCs w:val="24"/>
        </w:rPr>
        <w:t xml:space="preserve">. </w:t>
      </w:r>
      <w:r w:rsidR="002C0802" w:rsidRPr="00FC13CD">
        <w:rPr>
          <w:rFonts w:asciiTheme="minorHAnsi" w:hAnsiTheme="minorHAnsi" w:cstheme="minorHAnsi"/>
          <w:bCs/>
          <w:sz w:val="24"/>
          <w:szCs w:val="24"/>
        </w:rPr>
        <w:t xml:space="preserve">Becoming an independent </w:t>
      </w:r>
      <w:r w:rsidR="006A5205" w:rsidRPr="00FC13CD">
        <w:rPr>
          <w:rFonts w:asciiTheme="minorHAnsi" w:hAnsiTheme="minorHAnsi" w:cstheme="minorHAnsi"/>
          <w:bCs/>
          <w:sz w:val="24"/>
          <w:szCs w:val="24"/>
        </w:rPr>
        <w:t xml:space="preserve">officer, </w:t>
      </w:r>
      <w:r w:rsidR="002C0802" w:rsidRPr="00FC13CD">
        <w:rPr>
          <w:rFonts w:asciiTheme="minorHAnsi" w:hAnsiTheme="minorHAnsi" w:cstheme="minorHAnsi"/>
          <w:bCs/>
          <w:sz w:val="24"/>
          <w:szCs w:val="24"/>
        </w:rPr>
        <w:t xml:space="preserve">I still felt confident in my knowledge but initially lacked the confidence to make independent decisions at situations in fear of it being wrong. </w:t>
      </w:r>
      <w:r w:rsidR="006A5205" w:rsidRPr="00FC13CD">
        <w:rPr>
          <w:rFonts w:asciiTheme="minorHAnsi" w:hAnsiTheme="minorHAnsi" w:cstheme="minorHAnsi"/>
          <w:bCs/>
          <w:sz w:val="24"/>
          <w:szCs w:val="24"/>
        </w:rPr>
        <w:t xml:space="preserve">I would still call and rely on my tutor to assist in making these decisions until I had enough time independent to regain the confidence to make decisions </w:t>
      </w:r>
      <w:r w:rsidR="006F6518" w:rsidRPr="00FC13CD">
        <w:rPr>
          <w:rFonts w:asciiTheme="minorHAnsi" w:hAnsiTheme="minorHAnsi" w:cstheme="minorHAnsi"/>
          <w:bCs/>
          <w:sz w:val="24"/>
          <w:szCs w:val="24"/>
        </w:rPr>
        <w:t>for myself</w:t>
      </w:r>
      <w:r w:rsidR="006A5205" w:rsidRPr="00FC13CD">
        <w:rPr>
          <w:rFonts w:asciiTheme="minorHAnsi" w:hAnsiTheme="minorHAnsi" w:cstheme="minorHAnsi"/>
          <w:bCs/>
          <w:sz w:val="24"/>
          <w:szCs w:val="24"/>
        </w:rPr>
        <w:t>.</w:t>
      </w:r>
    </w:p>
    <w:p w14:paraId="5F4E817D" w14:textId="77777777" w:rsidR="00FB6E07" w:rsidRPr="00FC13CD" w:rsidRDefault="00FB6E07" w:rsidP="00713C78">
      <w:pPr>
        <w:spacing w:line="360" w:lineRule="auto"/>
        <w:ind w:right="237"/>
        <w:jc w:val="both"/>
        <w:rPr>
          <w:rFonts w:asciiTheme="minorHAnsi" w:hAnsiTheme="minorHAnsi" w:cstheme="minorHAnsi"/>
          <w:bCs/>
          <w:sz w:val="24"/>
          <w:szCs w:val="24"/>
        </w:rPr>
      </w:pPr>
    </w:p>
    <w:p w14:paraId="61A1AF2D" w14:textId="4234766F" w:rsidR="00625E29" w:rsidRPr="00FC13CD" w:rsidRDefault="00FD6749"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t>The third step of Gibbs</w:t>
      </w:r>
      <w:r w:rsidR="00932272" w:rsidRPr="00FC13CD">
        <w:rPr>
          <w:rFonts w:asciiTheme="minorHAnsi" w:hAnsiTheme="minorHAnsi" w:cstheme="minorHAnsi"/>
          <w:bCs/>
          <w:sz w:val="24"/>
          <w:szCs w:val="24"/>
        </w:rPr>
        <w:t>’</w:t>
      </w:r>
      <w:r w:rsidRPr="00FC13CD">
        <w:rPr>
          <w:rFonts w:asciiTheme="minorHAnsi" w:hAnsiTheme="minorHAnsi" w:cstheme="minorHAnsi"/>
          <w:bCs/>
          <w:sz w:val="24"/>
          <w:szCs w:val="24"/>
        </w:rPr>
        <w:t xml:space="preserve"> </w:t>
      </w:r>
      <w:r w:rsidR="00932272" w:rsidRPr="00FC13CD">
        <w:rPr>
          <w:rFonts w:asciiTheme="minorHAnsi" w:hAnsiTheme="minorHAnsi" w:cstheme="minorHAnsi"/>
          <w:bCs/>
          <w:sz w:val="24"/>
          <w:szCs w:val="24"/>
        </w:rPr>
        <w:t>Reflection Cycle</w:t>
      </w:r>
      <w:r w:rsidRPr="00FC13CD">
        <w:rPr>
          <w:rFonts w:asciiTheme="minorHAnsi" w:hAnsiTheme="minorHAnsi" w:cstheme="minorHAnsi"/>
          <w:bCs/>
          <w:sz w:val="24"/>
          <w:szCs w:val="24"/>
        </w:rPr>
        <w:t xml:space="preserve"> is the evaluation,</w:t>
      </w:r>
      <w:r w:rsidR="00782133" w:rsidRPr="00FC13CD">
        <w:rPr>
          <w:rFonts w:asciiTheme="minorHAnsi" w:hAnsiTheme="minorHAnsi" w:cstheme="minorHAnsi"/>
          <w:bCs/>
          <w:sz w:val="24"/>
          <w:szCs w:val="24"/>
        </w:rPr>
        <w:t xml:space="preserve"> whereby I will look at </w:t>
      </w:r>
      <w:r w:rsidR="00C21627" w:rsidRPr="00FC13CD">
        <w:rPr>
          <w:rFonts w:asciiTheme="minorHAnsi" w:hAnsiTheme="minorHAnsi" w:cstheme="minorHAnsi"/>
          <w:bCs/>
          <w:sz w:val="24"/>
          <w:szCs w:val="24"/>
        </w:rPr>
        <w:t>different approache</w:t>
      </w:r>
      <w:r w:rsidR="006A5205" w:rsidRPr="00FC13CD">
        <w:rPr>
          <w:rFonts w:asciiTheme="minorHAnsi" w:hAnsiTheme="minorHAnsi" w:cstheme="minorHAnsi"/>
          <w:bCs/>
          <w:sz w:val="24"/>
          <w:szCs w:val="24"/>
        </w:rPr>
        <w:t xml:space="preserve">s </w:t>
      </w:r>
      <w:r w:rsidR="00C21627" w:rsidRPr="00FC13CD">
        <w:rPr>
          <w:rFonts w:asciiTheme="minorHAnsi" w:hAnsiTheme="minorHAnsi" w:cstheme="minorHAnsi"/>
          <w:bCs/>
          <w:sz w:val="24"/>
          <w:szCs w:val="24"/>
        </w:rPr>
        <w:t xml:space="preserve">I took and if they worked for me </w:t>
      </w:r>
      <w:r w:rsidR="006F6518" w:rsidRPr="00FC13CD">
        <w:rPr>
          <w:rFonts w:asciiTheme="minorHAnsi" w:hAnsiTheme="minorHAnsi" w:cstheme="minorHAnsi"/>
          <w:bCs/>
          <w:sz w:val="24"/>
          <w:szCs w:val="24"/>
        </w:rPr>
        <w:t xml:space="preserve">and if not, </w:t>
      </w:r>
      <w:r w:rsidR="00C21627" w:rsidRPr="00FC13CD">
        <w:rPr>
          <w:rFonts w:asciiTheme="minorHAnsi" w:hAnsiTheme="minorHAnsi" w:cstheme="minorHAnsi"/>
          <w:bCs/>
          <w:sz w:val="24"/>
          <w:szCs w:val="24"/>
        </w:rPr>
        <w:t xml:space="preserve">why. </w:t>
      </w:r>
      <w:r w:rsidR="006A5205" w:rsidRPr="00FC13CD">
        <w:rPr>
          <w:rFonts w:asciiTheme="minorHAnsi" w:hAnsiTheme="minorHAnsi" w:cstheme="minorHAnsi"/>
          <w:bCs/>
          <w:sz w:val="24"/>
          <w:szCs w:val="24"/>
        </w:rPr>
        <w:t xml:space="preserve">To maintain my </w:t>
      </w:r>
      <w:r w:rsidR="00ED0A74" w:rsidRPr="00FC13CD">
        <w:rPr>
          <w:rFonts w:asciiTheme="minorHAnsi" w:hAnsiTheme="minorHAnsi" w:cstheme="minorHAnsi"/>
          <w:bCs/>
          <w:sz w:val="24"/>
          <w:szCs w:val="24"/>
        </w:rPr>
        <w:t>wellbeing,</w:t>
      </w:r>
      <w:r w:rsidR="006A5205" w:rsidRPr="00FC13CD">
        <w:rPr>
          <w:rFonts w:asciiTheme="minorHAnsi" w:hAnsiTheme="minorHAnsi" w:cstheme="minorHAnsi"/>
          <w:bCs/>
          <w:sz w:val="24"/>
          <w:szCs w:val="24"/>
        </w:rPr>
        <w:t xml:space="preserve"> I often </w:t>
      </w:r>
      <w:r w:rsidR="00F16767" w:rsidRPr="00FC13CD">
        <w:rPr>
          <w:rFonts w:asciiTheme="minorHAnsi" w:hAnsiTheme="minorHAnsi" w:cstheme="minorHAnsi"/>
          <w:bCs/>
          <w:sz w:val="24"/>
          <w:szCs w:val="24"/>
        </w:rPr>
        <w:t xml:space="preserve">would meet with friends and socialise to ensure that I had time away from work to clear my </w:t>
      </w:r>
      <w:r w:rsidR="001E6CD3" w:rsidRPr="00FC13CD">
        <w:rPr>
          <w:rFonts w:asciiTheme="minorHAnsi" w:hAnsiTheme="minorHAnsi" w:cstheme="minorHAnsi"/>
          <w:bCs/>
          <w:sz w:val="24"/>
          <w:szCs w:val="24"/>
        </w:rPr>
        <w:t>mind</w:t>
      </w:r>
      <w:r w:rsidR="00B87D03" w:rsidRPr="00FC13CD">
        <w:rPr>
          <w:rFonts w:asciiTheme="minorHAnsi" w:hAnsiTheme="minorHAnsi" w:cstheme="minorHAnsi"/>
          <w:bCs/>
          <w:sz w:val="24"/>
          <w:szCs w:val="24"/>
        </w:rPr>
        <w:t xml:space="preserve">. </w:t>
      </w:r>
      <w:r w:rsidR="00ED0A74" w:rsidRPr="00FC13CD">
        <w:rPr>
          <w:rFonts w:asciiTheme="minorHAnsi" w:hAnsiTheme="minorHAnsi" w:cstheme="minorHAnsi"/>
          <w:bCs/>
          <w:sz w:val="24"/>
          <w:szCs w:val="24"/>
        </w:rPr>
        <w:t xml:space="preserve">This had a benefit on my wellbeing as I found that it </w:t>
      </w:r>
      <w:r w:rsidR="008C31FF" w:rsidRPr="00FC13CD">
        <w:rPr>
          <w:rFonts w:asciiTheme="minorHAnsi" w:hAnsiTheme="minorHAnsi" w:cstheme="minorHAnsi"/>
          <w:bCs/>
          <w:sz w:val="24"/>
          <w:szCs w:val="24"/>
        </w:rPr>
        <w:t>took my mind off work, as studies show that w</w:t>
      </w:r>
      <w:r w:rsidR="007733E2" w:rsidRPr="00FC13CD">
        <w:rPr>
          <w:rFonts w:asciiTheme="minorHAnsi" w:hAnsiTheme="minorHAnsi" w:cstheme="minorHAnsi"/>
          <w:bCs/>
          <w:sz w:val="24"/>
          <w:szCs w:val="24"/>
        </w:rPr>
        <w:t>hen we have strong social connections, we experience greater happiness, reduced stress levels, and improved overall wellbeing</w:t>
      </w:r>
      <w:r w:rsidR="008C31FF" w:rsidRPr="00FC13CD">
        <w:rPr>
          <w:rFonts w:asciiTheme="minorHAnsi" w:hAnsiTheme="minorHAnsi" w:cstheme="minorHAnsi"/>
          <w:bCs/>
          <w:sz w:val="24"/>
          <w:szCs w:val="24"/>
        </w:rPr>
        <w:t xml:space="preserve">. </w:t>
      </w:r>
      <w:r w:rsidR="007733E2" w:rsidRPr="00FC13CD">
        <w:rPr>
          <w:rFonts w:asciiTheme="minorHAnsi" w:hAnsiTheme="minorHAnsi" w:cstheme="minorHAnsi"/>
          <w:bCs/>
          <w:sz w:val="24"/>
          <w:szCs w:val="24"/>
        </w:rPr>
        <w:t xml:space="preserve"> (</w:t>
      </w:r>
      <w:r w:rsidR="0004765C" w:rsidRPr="00FC13CD">
        <w:rPr>
          <w:rFonts w:asciiTheme="minorHAnsi" w:hAnsiTheme="minorHAnsi" w:cstheme="minorHAnsi"/>
          <w:bCs/>
          <w:sz w:val="24"/>
          <w:szCs w:val="24"/>
        </w:rPr>
        <w:t>Williams</w:t>
      </w:r>
      <w:r w:rsidR="00D73D6A" w:rsidRPr="00FC13CD">
        <w:rPr>
          <w:rFonts w:asciiTheme="minorHAnsi" w:hAnsiTheme="minorHAnsi" w:cstheme="minorHAnsi"/>
          <w:bCs/>
          <w:sz w:val="24"/>
          <w:szCs w:val="24"/>
        </w:rPr>
        <w:t>, 2024).</w:t>
      </w:r>
      <w:r w:rsidR="00C655BC" w:rsidRPr="00FC13CD">
        <w:rPr>
          <w:rFonts w:asciiTheme="minorHAnsi" w:hAnsiTheme="minorHAnsi" w:cstheme="minorHAnsi"/>
          <w:bCs/>
          <w:sz w:val="24"/>
          <w:szCs w:val="24"/>
        </w:rPr>
        <w:t xml:space="preserve"> </w:t>
      </w:r>
      <w:r w:rsidR="007D3A1D" w:rsidRPr="00FC13CD">
        <w:rPr>
          <w:rFonts w:asciiTheme="minorHAnsi" w:hAnsiTheme="minorHAnsi" w:cstheme="minorHAnsi"/>
          <w:bCs/>
          <w:sz w:val="24"/>
          <w:szCs w:val="24"/>
        </w:rPr>
        <w:t xml:space="preserve">However, socialising with friends sometimes had a detrimental impact on my wellbeing due to </w:t>
      </w:r>
      <w:r w:rsidR="008A3937" w:rsidRPr="00FC13CD">
        <w:rPr>
          <w:rFonts w:asciiTheme="minorHAnsi" w:hAnsiTheme="minorHAnsi" w:cstheme="minorHAnsi"/>
          <w:bCs/>
          <w:sz w:val="24"/>
          <w:szCs w:val="24"/>
        </w:rPr>
        <w:t xml:space="preserve">being out with them later in the evenings, causing me to have less </w:t>
      </w:r>
      <w:r w:rsidR="008C31FF" w:rsidRPr="00FC13CD">
        <w:rPr>
          <w:rFonts w:asciiTheme="minorHAnsi" w:hAnsiTheme="minorHAnsi" w:cstheme="minorHAnsi"/>
          <w:bCs/>
          <w:sz w:val="24"/>
          <w:szCs w:val="24"/>
        </w:rPr>
        <w:t>sleep in preparation</w:t>
      </w:r>
      <w:r w:rsidR="008A3937" w:rsidRPr="00FC13CD">
        <w:rPr>
          <w:rFonts w:asciiTheme="minorHAnsi" w:hAnsiTheme="minorHAnsi" w:cstheme="minorHAnsi"/>
          <w:bCs/>
          <w:sz w:val="24"/>
          <w:szCs w:val="24"/>
        </w:rPr>
        <w:t xml:space="preserve"> for the long and draining shift hours. </w:t>
      </w:r>
      <w:r w:rsidR="002A4556" w:rsidRPr="00FC13CD">
        <w:rPr>
          <w:rFonts w:asciiTheme="minorHAnsi" w:hAnsiTheme="minorHAnsi" w:cstheme="minorHAnsi"/>
          <w:bCs/>
          <w:sz w:val="24"/>
          <w:szCs w:val="24"/>
        </w:rPr>
        <w:t xml:space="preserve">Sleep Foundation states “It is common for people to sacrifice sleep for work, school, or fun, but even one night of </w:t>
      </w:r>
      <w:r w:rsidR="008554A6" w:rsidRPr="00FC13CD">
        <w:rPr>
          <w:rFonts w:asciiTheme="minorHAnsi" w:hAnsiTheme="minorHAnsi" w:cstheme="minorHAnsi"/>
          <w:bCs/>
          <w:sz w:val="24"/>
          <w:szCs w:val="24"/>
        </w:rPr>
        <w:t xml:space="preserve">inadequate sleep can leave people feeling tired, less productive, and more prone to mistakes the next day” (Sleep </w:t>
      </w:r>
      <w:r w:rsidR="008554A6" w:rsidRPr="00FC13CD">
        <w:rPr>
          <w:rFonts w:asciiTheme="minorHAnsi" w:hAnsiTheme="minorHAnsi" w:cstheme="minorHAnsi"/>
          <w:bCs/>
          <w:sz w:val="24"/>
          <w:szCs w:val="24"/>
        </w:rPr>
        <w:lastRenderedPageBreak/>
        <w:t>Foundation, 2023).</w:t>
      </w:r>
      <w:r w:rsidR="008431D1" w:rsidRPr="00FC13CD">
        <w:rPr>
          <w:rFonts w:asciiTheme="minorHAnsi" w:hAnsiTheme="minorHAnsi" w:cstheme="minorHAnsi"/>
          <w:bCs/>
          <w:sz w:val="24"/>
          <w:szCs w:val="24"/>
        </w:rPr>
        <w:t xml:space="preserve"> Making mistakes due to lack of sleep in my line of work is not a risk I can take due to the severity a mistake can have.</w:t>
      </w:r>
    </w:p>
    <w:p w14:paraId="73AAC24B" w14:textId="77777777" w:rsidR="00625E29" w:rsidRPr="00FC13CD" w:rsidRDefault="00625E29" w:rsidP="00713C78">
      <w:pPr>
        <w:spacing w:line="360" w:lineRule="auto"/>
        <w:ind w:right="237"/>
        <w:jc w:val="both"/>
        <w:rPr>
          <w:rFonts w:asciiTheme="minorHAnsi" w:hAnsiTheme="minorHAnsi" w:cstheme="minorHAnsi"/>
          <w:bCs/>
          <w:sz w:val="24"/>
          <w:szCs w:val="24"/>
        </w:rPr>
      </w:pPr>
    </w:p>
    <w:p w14:paraId="123B3143" w14:textId="536192A8" w:rsidR="00CF3E72" w:rsidRPr="00FC13CD" w:rsidRDefault="00A03FE1"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t>I would also aim to spend as much time with my family as possible</w:t>
      </w:r>
      <w:r w:rsidR="009D7BD8" w:rsidRPr="00FC13CD">
        <w:rPr>
          <w:rFonts w:asciiTheme="minorHAnsi" w:hAnsiTheme="minorHAnsi" w:cstheme="minorHAnsi"/>
          <w:bCs/>
          <w:sz w:val="24"/>
          <w:szCs w:val="24"/>
        </w:rPr>
        <w:t xml:space="preserve">. As my family are all police officers it provided me with a space to vent and clear my mind to individuals that understand the role I am in and what </w:t>
      </w:r>
      <w:r w:rsidR="00653083" w:rsidRPr="00FC13CD">
        <w:rPr>
          <w:rFonts w:asciiTheme="minorHAnsi" w:hAnsiTheme="minorHAnsi" w:cstheme="minorHAnsi"/>
          <w:bCs/>
          <w:sz w:val="24"/>
          <w:szCs w:val="24"/>
        </w:rPr>
        <w:t>day to day tasks I undertake.</w:t>
      </w:r>
      <w:r w:rsidR="00105E61" w:rsidRPr="00FC13CD">
        <w:rPr>
          <w:rFonts w:asciiTheme="minorHAnsi" w:hAnsiTheme="minorHAnsi" w:cstheme="minorHAnsi"/>
          <w:bCs/>
          <w:sz w:val="24"/>
          <w:szCs w:val="24"/>
        </w:rPr>
        <w:t xml:space="preserve"> </w:t>
      </w:r>
    </w:p>
    <w:p w14:paraId="55CF204E" w14:textId="760BDCB3" w:rsidR="00CF3E72" w:rsidRPr="00FC13CD" w:rsidRDefault="00577942"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t>“</w:t>
      </w:r>
      <w:r w:rsidR="00B86815" w:rsidRPr="00FC13CD">
        <w:rPr>
          <w:rFonts w:asciiTheme="minorHAnsi" w:hAnsiTheme="minorHAnsi" w:cstheme="minorHAnsi"/>
          <w:bCs/>
          <w:sz w:val="24"/>
          <w:szCs w:val="24"/>
        </w:rPr>
        <w:t>When we talk with our family members, we are able to share our thoughts, feelings, and experiences, which can help us process and make sense of our emotions</w:t>
      </w:r>
      <w:r w:rsidR="00CF3E72" w:rsidRPr="00FC13CD">
        <w:rPr>
          <w:rFonts w:asciiTheme="minorHAnsi" w:hAnsiTheme="minorHAnsi" w:cstheme="minorHAnsi"/>
          <w:bCs/>
          <w:sz w:val="24"/>
          <w:szCs w:val="24"/>
        </w:rPr>
        <w:t xml:space="preserve"> which </w:t>
      </w:r>
      <w:r w:rsidR="00B86815" w:rsidRPr="00FC13CD">
        <w:rPr>
          <w:rFonts w:asciiTheme="minorHAnsi" w:hAnsiTheme="minorHAnsi" w:cstheme="minorHAnsi"/>
          <w:bCs/>
          <w:sz w:val="24"/>
          <w:szCs w:val="24"/>
        </w:rPr>
        <w:t xml:space="preserve">can lead </w:t>
      </w:r>
      <w:r w:rsidR="003B4060" w:rsidRPr="00FC13CD">
        <w:rPr>
          <w:rFonts w:asciiTheme="minorHAnsi" w:hAnsiTheme="minorHAnsi" w:cstheme="minorHAnsi"/>
          <w:bCs/>
          <w:sz w:val="24"/>
          <w:szCs w:val="24"/>
        </w:rPr>
        <w:t>to a greater sense of clarity and emotional wellbeing” (American Psychology Association, 202</w:t>
      </w:r>
      <w:r w:rsidR="00793DD8" w:rsidRPr="00FC13CD">
        <w:rPr>
          <w:rFonts w:asciiTheme="minorHAnsi" w:hAnsiTheme="minorHAnsi" w:cstheme="minorHAnsi"/>
          <w:bCs/>
          <w:sz w:val="24"/>
          <w:szCs w:val="24"/>
        </w:rPr>
        <w:t>1</w:t>
      </w:r>
      <w:r w:rsidR="003B4060" w:rsidRPr="00FC13CD">
        <w:rPr>
          <w:rFonts w:asciiTheme="minorHAnsi" w:hAnsiTheme="minorHAnsi" w:cstheme="minorHAnsi"/>
          <w:bCs/>
          <w:sz w:val="24"/>
          <w:szCs w:val="24"/>
        </w:rPr>
        <w:t>)</w:t>
      </w:r>
      <w:r w:rsidR="00285C21" w:rsidRPr="00FC13CD">
        <w:rPr>
          <w:rFonts w:asciiTheme="minorHAnsi" w:hAnsiTheme="minorHAnsi" w:cstheme="minorHAnsi"/>
          <w:bCs/>
          <w:sz w:val="24"/>
          <w:szCs w:val="24"/>
        </w:rPr>
        <w:t>.</w:t>
      </w:r>
      <w:r w:rsidR="00FB706E" w:rsidRPr="00FC13CD">
        <w:rPr>
          <w:rFonts w:asciiTheme="minorHAnsi" w:hAnsiTheme="minorHAnsi" w:cstheme="minorHAnsi"/>
          <w:bCs/>
          <w:sz w:val="24"/>
          <w:szCs w:val="24"/>
        </w:rPr>
        <w:t xml:space="preserve"> </w:t>
      </w:r>
      <w:r w:rsidR="00CF3E72" w:rsidRPr="00FC13CD">
        <w:rPr>
          <w:rFonts w:asciiTheme="minorHAnsi" w:hAnsiTheme="minorHAnsi" w:cstheme="minorHAnsi"/>
          <w:bCs/>
          <w:sz w:val="24"/>
          <w:szCs w:val="24"/>
        </w:rPr>
        <w:t xml:space="preserve">This shows that socialising with family </w:t>
      </w:r>
      <w:r w:rsidR="00AD4667" w:rsidRPr="00FC13CD">
        <w:rPr>
          <w:rFonts w:asciiTheme="minorHAnsi" w:hAnsiTheme="minorHAnsi" w:cstheme="minorHAnsi"/>
          <w:bCs/>
          <w:sz w:val="24"/>
          <w:szCs w:val="24"/>
        </w:rPr>
        <w:t>and especially in this case sharing experiences had a positive impact on my wellbeing</w:t>
      </w:r>
      <w:r w:rsidR="00831C29" w:rsidRPr="00FC13CD">
        <w:rPr>
          <w:rFonts w:asciiTheme="minorHAnsi" w:hAnsiTheme="minorHAnsi" w:cstheme="minorHAnsi"/>
          <w:bCs/>
          <w:sz w:val="24"/>
          <w:szCs w:val="24"/>
        </w:rPr>
        <w:t>, allowing m</w:t>
      </w:r>
      <w:r w:rsidR="00DC7630" w:rsidRPr="00FC13CD">
        <w:rPr>
          <w:rFonts w:asciiTheme="minorHAnsi" w:hAnsiTheme="minorHAnsi" w:cstheme="minorHAnsi"/>
          <w:bCs/>
          <w:sz w:val="24"/>
          <w:szCs w:val="24"/>
        </w:rPr>
        <w:t xml:space="preserve">e to </w:t>
      </w:r>
      <w:r w:rsidR="00C968BB" w:rsidRPr="00FC13CD">
        <w:rPr>
          <w:rFonts w:asciiTheme="minorHAnsi" w:hAnsiTheme="minorHAnsi" w:cstheme="minorHAnsi"/>
          <w:bCs/>
          <w:sz w:val="24"/>
          <w:szCs w:val="24"/>
        </w:rPr>
        <w:t xml:space="preserve">understand that all police officers experience stress within the job and its normal to feel overwhelmed, as long as it is dealt with properly. </w:t>
      </w:r>
    </w:p>
    <w:p w14:paraId="43D359D6" w14:textId="77777777" w:rsidR="00CF3E72" w:rsidRPr="00FC13CD" w:rsidRDefault="00CF3E72" w:rsidP="00713C78">
      <w:pPr>
        <w:spacing w:line="360" w:lineRule="auto"/>
        <w:ind w:right="237"/>
        <w:jc w:val="both"/>
        <w:rPr>
          <w:rFonts w:asciiTheme="minorHAnsi" w:hAnsiTheme="minorHAnsi" w:cstheme="minorHAnsi"/>
          <w:bCs/>
          <w:sz w:val="24"/>
          <w:szCs w:val="24"/>
        </w:rPr>
      </w:pPr>
    </w:p>
    <w:p w14:paraId="2B6C154F" w14:textId="06173831" w:rsidR="007733E2" w:rsidRPr="00FC13CD" w:rsidRDefault="009646F9"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t xml:space="preserve">On the other hand, talking with family that are in the same job </w:t>
      </w:r>
      <w:r w:rsidR="00796009" w:rsidRPr="00FC13CD">
        <w:rPr>
          <w:rFonts w:asciiTheme="minorHAnsi" w:hAnsiTheme="minorHAnsi" w:cstheme="minorHAnsi"/>
          <w:bCs/>
          <w:sz w:val="24"/>
          <w:szCs w:val="24"/>
        </w:rPr>
        <w:t>role as me can have a negative impact due to all officers policing in different ways. Whilst all will police by the law, I would approach incidents differently to how some family would</w:t>
      </w:r>
      <w:r w:rsidR="00C9180D" w:rsidRPr="00FC13CD">
        <w:rPr>
          <w:rFonts w:asciiTheme="minorHAnsi" w:hAnsiTheme="minorHAnsi" w:cstheme="minorHAnsi"/>
          <w:bCs/>
          <w:sz w:val="24"/>
          <w:szCs w:val="24"/>
        </w:rPr>
        <w:t>,</w:t>
      </w:r>
      <w:r w:rsidR="00796009" w:rsidRPr="00FC13CD">
        <w:rPr>
          <w:rFonts w:asciiTheme="minorHAnsi" w:hAnsiTheme="minorHAnsi" w:cstheme="minorHAnsi"/>
          <w:bCs/>
          <w:sz w:val="24"/>
          <w:szCs w:val="24"/>
        </w:rPr>
        <w:t xml:space="preserve"> meaning I would be left </w:t>
      </w:r>
      <w:r w:rsidR="00383C26" w:rsidRPr="00FC13CD">
        <w:rPr>
          <w:rFonts w:asciiTheme="minorHAnsi" w:hAnsiTheme="minorHAnsi" w:cstheme="minorHAnsi"/>
          <w:bCs/>
          <w:sz w:val="24"/>
          <w:szCs w:val="24"/>
        </w:rPr>
        <w:t xml:space="preserve">wondering if I had made the correct decisions. </w:t>
      </w:r>
      <w:r w:rsidR="00AD7D1C" w:rsidRPr="00FC13CD">
        <w:rPr>
          <w:rFonts w:asciiTheme="minorHAnsi" w:hAnsiTheme="minorHAnsi" w:cstheme="minorHAnsi"/>
          <w:bCs/>
          <w:sz w:val="24"/>
          <w:szCs w:val="24"/>
        </w:rPr>
        <w:t xml:space="preserve">Talking with family regarding the job can often mean </w:t>
      </w:r>
      <w:r w:rsidR="0066337D" w:rsidRPr="00FC13CD">
        <w:rPr>
          <w:rFonts w:asciiTheme="minorHAnsi" w:hAnsiTheme="minorHAnsi" w:cstheme="minorHAnsi"/>
          <w:bCs/>
          <w:sz w:val="24"/>
          <w:szCs w:val="24"/>
        </w:rPr>
        <w:t>that I hadn’t taken a break away from the job when not in work ours to clear my mind and ‘reset’ for the next day.</w:t>
      </w:r>
    </w:p>
    <w:p w14:paraId="77212301" w14:textId="77777777" w:rsidR="0066337D" w:rsidRPr="00FC13CD" w:rsidRDefault="0066337D" w:rsidP="00713C78">
      <w:pPr>
        <w:spacing w:line="360" w:lineRule="auto"/>
        <w:ind w:right="237"/>
        <w:jc w:val="both"/>
        <w:rPr>
          <w:rFonts w:asciiTheme="minorHAnsi" w:hAnsiTheme="minorHAnsi" w:cstheme="minorHAnsi"/>
          <w:bCs/>
          <w:sz w:val="24"/>
          <w:szCs w:val="24"/>
        </w:rPr>
      </w:pPr>
    </w:p>
    <w:p w14:paraId="00D9EF5E" w14:textId="265243F6" w:rsidR="00CB083F" w:rsidRPr="00FC13CD" w:rsidRDefault="00CB083F"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t xml:space="preserve">A further approach I took was to try and </w:t>
      </w:r>
      <w:r w:rsidR="009170D3" w:rsidRPr="00FC13CD">
        <w:rPr>
          <w:rFonts w:asciiTheme="minorHAnsi" w:hAnsiTheme="minorHAnsi" w:cstheme="minorHAnsi"/>
          <w:bCs/>
          <w:sz w:val="24"/>
          <w:szCs w:val="24"/>
        </w:rPr>
        <w:t xml:space="preserve">fit in with my shift. </w:t>
      </w:r>
      <w:r w:rsidR="00347727" w:rsidRPr="00FC13CD">
        <w:rPr>
          <w:rFonts w:asciiTheme="minorHAnsi" w:hAnsiTheme="minorHAnsi" w:cstheme="minorHAnsi"/>
          <w:bCs/>
          <w:sz w:val="24"/>
          <w:szCs w:val="24"/>
        </w:rPr>
        <w:t xml:space="preserve">If you’re happy being with the people you work with, you’ll be </w:t>
      </w:r>
      <w:r w:rsidR="00BC7B69" w:rsidRPr="00FC13CD">
        <w:rPr>
          <w:rFonts w:asciiTheme="minorHAnsi" w:hAnsiTheme="minorHAnsi" w:cstheme="minorHAnsi"/>
          <w:bCs/>
          <w:sz w:val="24"/>
          <w:szCs w:val="24"/>
        </w:rPr>
        <w:t xml:space="preserve">more enthusiastic and keener to succeed, which leads to higher performance levels. (Hewitt, 2023) </w:t>
      </w:r>
      <w:r w:rsidR="00A6674A" w:rsidRPr="00FC13CD">
        <w:rPr>
          <w:rFonts w:asciiTheme="minorHAnsi" w:hAnsiTheme="minorHAnsi" w:cstheme="minorHAnsi"/>
          <w:bCs/>
          <w:sz w:val="24"/>
          <w:szCs w:val="24"/>
        </w:rPr>
        <w:t xml:space="preserve">However, I soon came to understand that embracing </w:t>
      </w:r>
      <w:r w:rsidRPr="00FC13CD">
        <w:rPr>
          <w:rFonts w:asciiTheme="minorHAnsi" w:hAnsiTheme="minorHAnsi" w:cstheme="minorHAnsi"/>
          <w:bCs/>
          <w:sz w:val="24"/>
          <w:szCs w:val="24"/>
        </w:rPr>
        <w:t xml:space="preserve">organisational culture withing policing </w:t>
      </w:r>
      <w:r w:rsidR="00334CFE" w:rsidRPr="00FC13CD">
        <w:rPr>
          <w:rFonts w:asciiTheme="minorHAnsi" w:hAnsiTheme="minorHAnsi" w:cstheme="minorHAnsi"/>
          <w:bCs/>
          <w:sz w:val="24"/>
          <w:szCs w:val="24"/>
        </w:rPr>
        <w:t xml:space="preserve">made me discover </w:t>
      </w:r>
      <w:r w:rsidR="00EF7665" w:rsidRPr="00FC13CD">
        <w:rPr>
          <w:rFonts w:asciiTheme="minorHAnsi" w:hAnsiTheme="minorHAnsi" w:cstheme="minorHAnsi"/>
          <w:bCs/>
          <w:sz w:val="24"/>
          <w:szCs w:val="24"/>
        </w:rPr>
        <w:t xml:space="preserve">that </w:t>
      </w:r>
      <w:r w:rsidRPr="00FC13CD">
        <w:rPr>
          <w:rFonts w:asciiTheme="minorHAnsi" w:hAnsiTheme="minorHAnsi" w:cstheme="minorHAnsi"/>
          <w:bCs/>
          <w:sz w:val="24"/>
          <w:szCs w:val="24"/>
        </w:rPr>
        <w:t>people ha</w:t>
      </w:r>
      <w:r w:rsidR="00334CFE" w:rsidRPr="00FC13CD">
        <w:rPr>
          <w:rFonts w:asciiTheme="minorHAnsi" w:hAnsiTheme="minorHAnsi" w:cstheme="minorHAnsi"/>
          <w:bCs/>
          <w:sz w:val="24"/>
          <w:szCs w:val="24"/>
        </w:rPr>
        <w:t>d</w:t>
      </w:r>
      <w:r w:rsidRPr="00FC13CD">
        <w:rPr>
          <w:rFonts w:asciiTheme="minorHAnsi" w:hAnsiTheme="minorHAnsi" w:cstheme="minorHAnsi"/>
          <w:bCs/>
          <w:sz w:val="24"/>
          <w:szCs w:val="24"/>
        </w:rPr>
        <w:t xml:space="preserve"> different attitudes when it c</w:t>
      </w:r>
      <w:r w:rsidR="00334CFE" w:rsidRPr="00FC13CD">
        <w:rPr>
          <w:rFonts w:asciiTheme="minorHAnsi" w:hAnsiTheme="minorHAnsi" w:cstheme="minorHAnsi"/>
          <w:bCs/>
          <w:sz w:val="24"/>
          <w:szCs w:val="24"/>
        </w:rPr>
        <w:t>ame</w:t>
      </w:r>
      <w:r w:rsidRPr="00FC13CD">
        <w:rPr>
          <w:rFonts w:asciiTheme="minorHAnsi" w:hAnsiTheme="minorHAnsi" w:cstheme="minorHAnsi"/>
          <w:bCs/>
          <w:sz w:val="24"/>
          <w:szCs w:val="24"/>
        </w:rPr>
        <w:t xml:space="preserve"> to different types of people. For example, I would sometimes find that some of my colleagues would make jokes which others may find inappropriate, and so whilst trying to fit in with my shift I would be aware of making jokes others may find offensive. This risk of conforming to organisation culture can have a detrimental impact on my position within the police because my making an inappropriate joke can essentially resulting in disciplinary action. </w:t>
      </w:r>
    </w:p>
    <w:p w14:paraId="281F98D9" w14:textId="77777777" w:rsidR="00347727" w:rsidRPr="00FC13CD" w:rsidRDefault="00347727" w:rsidP="00713C78">
      <w:pPr>
        <w:spacing w:line="360" w:lineRule="auto"/>
        <w:ind w:right="237"/>
        <w:jc w:val="both"/>
        <w:rPr>
          <w:rFonts w:asciiTheme="minorHAnsi" w:hAnsiTheme="minorHAnsi" w:cstheme="minorHAnsi"/>
          <w:bCs/>
          <w:sz w:val="24"/>
          <w:szCs w:val="24"/>
        </w:rPr>
      </w:pPr>
    </w:p>
    <w:p w14:paraId="31569F04" w14:textId="1425FB2D" w:rsidR="009D2100" w:rsidRPr="00FC13CD" w:rsidRDefault="005E2C6C"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lastRenderedPageBreak/>
        <w:t>The</w:t>
      </w:r>
      <w:r w:rsidR="00731CFB" w:rsidRPr="00FC13CD">
        <w:rPr>
          <w:rFonts w:asciiTheme="minorHAnsi" w:hAnsiTheme="minorHAnsi" w:cstheme="minorHAnsi"/>
          <w:bCs/>
          <w:sz w:val="24"/>
          <w:szCs w:val="24"/>
        </w:rPr>
        <w:t xml:space="preserve"> fourth </w:t>
      </w:r>
      <w:r w:rsidR="00757544" w:rsidRPr="00FC13CD">
        <w:rPr>
          <w:rFonts w:asciiTheme="minorHAnsi" w:hAnsiTheme="minorHAnsi" w:cstheme="minorHAnsi"/>
          <w:bCs/>
          <w:sz w:val="24"/>
          <w:szCs w:val="24"/>
        </w:rPr>
        <w:t xml:space="preserve">and fifth </w:t>
      </w:r>
      <w:r w:rsidR="00731CFB" w:rsidRPr="00FC13CD">
        <w:rPr>
          <w:rFonts w:asciiTheme="minorHAnsi" w:hAnsiTheme="minorHAnsi" w:cstheme="minorHAnsi"/>
          <w:bCs/>
          <w:sz w:val="24"/>
          <w:szCs w:val="24"/>
        </w:rPr>
        <w:t>step in</w:t>
      </w:r>
      <w:r w:rsidR="0085619A" w:rsidRPr="00FC13CD">
        <w:rPr>
          <w:rFonts w:asciiTheme="minorHAnsi" w:hAnsiTheme="minorHAnsi" w:cstheme="minorHAnsi"/>
          <w:bCs/>
          <w:sz w:val="24"/>
          <w:szCs w:val="24"/>
        </w:rPr>
        <w:t xml:space="preserve"> the Gibbs’ </w:t>
      </w:r>
      <w:r w:rsidR="00AA4CA9" w:rsidRPr="00FC13CD">
        <w:rPr>
          <w:rFonts w:asciiTheme="minorHAnsi" w:hAnsiTheme="minorHAnsi" w:cstheme="minorHAnsi"/>
          <w:bCs/>
          <w:sz w:val="24"/>
          <w:szCs w:val="24"/>
        </w:rPr>
        <w:t>Re</w:t>
      </w:r>
      <w:r w:rsidR="00932272" w:rsidRPr="00FC13CD">
        <w:rPr>
          <w:rFonts w:asciiTheme="minorHAnsi" w:hAnsiTheme="minorHAnsi" w:cstheme="minorHAnsi"/>
          <w:bCs/>
          <w:sz w:val="24"/>
          <w:szCs w:val="24"/>
        </w:rPr>
        <w:t>flection Cycle</w:t>
      </w:r>
      <w:r w:rsidR="004F7844" w:rsidRPr="00FC13CD">
        <w:rPr>
          <w:rFonts w:asciiTheme="minorHAnsi" w:hAnsiTheme="minorHAnsi" w:cstheme="minorHAnsi"/>
          <w:bCs/>
          <w:sz w:val="24"/>
          <w:szCs w:val="24"/>
        </w:rPr>
        <w:t xml:space="preserve"> </w:t>
      </w:r>
      <w:r w:rsidRPr="00FC13CD">
        <w:rPr>
          <w:rFonts w:asciiTheme="minorHAnsi" w:hAnsiTheme="minorHAnsi" w:cstheme="minorHAnsi"/>
          <w:bCs/>
          <w:sz w:val="24"/>
          <w:szCs w:val="24"/>
        </w:rPr>
        <w:t xml:space="preserve">is to </w:t>
      </w:r>
      <w:r w:rsidR="00762371" w:rsidRPr="00FC13CD">
        <w:rPr>
          <w:rFonts w:asciiTheme="minorHAnsi" w:hAnsiTheme="minorHAnsi" w:cstheme="minorHAnsi"/>
          <w:bCs/>
          <w:sz w:val="24"/>
          <w:szCs w:val="24"/>
        </w:rPr>
        <w:t>evaluate</w:t>
      </w:r>
      <w:r w:rsidRPr="00FC13CD">
        <w:rPr>
          <w:rFonts w:asciiTheme="minorHAnsi" w:hAnsiTheme="minorHAnsi" w:cstheme="minorHAnsi"/>
          <w:bCs/>
          <w:sz w:val="24"/>
          <w:szCs w:val="24"/>
        </w:rPr>
        <w:t xml:space="preserve"> my findings </w:t>
      </w:r>
      <w:r w:rsidR="002A544F" w:rsidRPr="00FC13CD">
        <w:rPr>
          <w:rFonts w:asciiTheme="minorHAnsi" w:hAnsiTheme="minorHAnsi" w:cstheme="minorHAnsi"/>
          <w:bCs/>
          <w:sz w:val="24"/>
          <w:szCs w:val="24"/>
        </w:rPr>
        <w:t xml:space="preserve">on </w:t>
      </w:r>
      <w:r w:rsidR="009D2100" w:rsidRPr="00FC13CD">
        <w:rPr>
          <w:rFonts w:asciiTheme="minorHAnsi" w:hAnsiTheme="minorHAnsi" w:cstheme="minorHAnsi"/>
          <w:bCs/>
          <w:sz w:val="24"/>
          <w:szCs w:val="24"/>
        </w:rPr>
        <w:t>the impact of organisation culture on my wellbeing and resilience whilst being an independent police officer</w:t>
      </w:r>
      <w:r w:rsidR="00757544" w:rsidRPr="00FC13CD">
        <w:rPr>
          <w:rFonts w:asciiTheme="minorHAnsi" w:hAnsiTheme="minorHAnsi" w:cstheme="minorHAnsi"/>
          <w:bCs/>
          <w:sz w:val="24"/>
          <w:szCs w:val="24"/>
        </w:rPr>
        <w:t xml:space="preserve"> and the action I will take going forward.</w:t>
      </w:r>
      <w:r w:rsidR="009D2100" w:rsidRPr="00FC13CD">
        <w:rPr>
          <w:rFonts w:asciiTheme="minorHAnsi" w:hAnsiTheme="minorHAnsi" w:cstheme="minorHAnsi"/>
          <w:bCs/>
          <w:sz w:val="24"/>
          <w:szCs w:val="24"/>
        </w:rPr>
        <w:t xml:space="preserve"> I found that </w:t>
      </w:r>
      <w:r w:rsidR="00F1155E" w:rsidRPr="00FC13CD">
        <w:rPr>
          <w:rFonts w:asciiTheme="minorHAnsi" w:hAnsiTheme="minorHAnsi" w:cstheme="minorHAnsi"/>
          <w:bCs/>
          <w:sz w:val="24"/>
          <w:szCs w:val="24"/>
        </w:rPr>
        <w:t xml:space="preserve">having a positive attitude when going into work every day benefits my ability to positively perform </w:t>
      </w:r>
      <w:r w:rsidR="009800F8" w:rsidRPr="00FC13CD">
        <w:rPr>
          <w:rFonts w:asciiTheme="minorHAnsi" w:hAnsiTheme="minorHAnsi" w:cstheme="minorHAnsi"/>
          <w:bCs/>
          <w:sz w:val="24"/>
          <w:szCs w:val="24"/>
        </w:rPr>
        <w:t xml:space="preserve">and ensure that all victims are treated with the upmost respect and fairness, which is essential in being a good police officer. It’s important that going forward I am confident in the decisions I make, as long as they are </w:t>
      </w:r>
      <w:r w:rsidR="00713C78" w:rsidRPr="00FC13CD">
        <w:rPr>
          <w:rFonts w:asciiTheme="minorHAnsi" w:hAnsiTheme="minorHAnsi" w:cstheme="minorHAnsi"/>
          <w:bCs/>
          <w:sz w:val="24"/>
          <w:szCs w:val="24"/>
        </w:rPr>
        <w:t>justified,</w:t>
      </w:r>
      <w:r w:rsidR="009800F8" w:rsidRPr="00FC13CD">
        <w:rPr>
          <w:rFonts w:asciiTheme="minorHAnsi" w:hAnsiTheme="minorHAnsi" w:cstheme="minorHAnsi"/>
          <w:bCs/>
          <w:sz w:val="24"/>
          <w:szCs w:val="24"/>
        </w:rPr>
        <w:t xml:space="preserve"> </w:t>
      </w:r>
      <w:r w:rsidR="00713C78" w:rsidRPr="00FC13CD">
        <w:rPr>
          <w:rFonts w:asciiTheme="minorHAnsi" w:hAnsiTheme="minorHAnsi" w:cstheme="minorHAnsi"/>
          <w:bCs/>
          <w:sz w:val="24"/>
          <w:szCs w:val="24"/>
        </w:rPr>
        <w:t xml:space="preserve">and I am able to explain to others why I did what I did. </w:t>
      </w:r>
    </w:p>
    <w:p w14:paraId="3CD1D52A" w14:textId="77777777" w:rsidR="004A4D67" w:rsidRPr="00FC13CD" w:rsidRDefault="004A4D67" w:rsidP="00713C78">
      <w:pPr>
        <w:spacing w:line="360" w:lineRule="auto"/>
        <w:ind w:right="237"/>
        <w:jc w:val="both"/>
        <w:rPr>
          <w:rFonts w:asciiTheme="minorHAnsi" w:hAnsiTheme="minorHAnsi" w:cstheme="minorHAnsi"/>
          <w:bCs/>
          <w:sz w:val="24"/>
          <w:szCs w:val="24"/>
        </w:rPr>
      </w:pPr>
    </w:p>
    <w:p w14:paraId="5EEE99F8" w14:textId="5AFC5869" w:rsidR="004A4D67" w:rsidRPr="00FC13CD" w:rsidRDefault="004A4D67" w:rsidP="00713C78">
      <w:pPr>
        <w:spacing w:line="360" w:lineRule="auto"/>
        <w:ind w:right="237"/>
        <w:jc w:val="both"/>
        <w:rPr>
          <w:rFonts w:asciiTheme="minorHAnsi" w:hAnsiTheme="minorHAnsi" w:cstheme="minorHAnsi"/>
          <w:bCs/>
          <w:sz w:val="24"/>
          <w:szCs w:val="24"/>
        </w:rPr>
      </w:pPr>
      <w:r w:rsidRPr="00FC13CD">
        <w:rPr>
          <w:rFonts w:asciiTheme="minorHAnsi" w:hAnsiTheme="minorHAnsi" w:cstheme="minorHAnsi"/>
          <w:bCs/>
          <w:sz w:val="24"/>
          <w:szCs w:val="24"/>
        </w:rPr>
        <w:t xml:space="preserve">In conclusion, when being made an independent police officer I had to </w:t>
      </w:r>
      <w:r w:rsidR="00713C78" w:rsidRPr="00FC13CD">
        <w:rPr>
          <w:rFonts w:asciiTheme="minorHAnsi" w:hAnsiTheme="minorHAnsi" w:cstheme="minorHAnsi"/>
          <w:bCs/>
          <w:sz w:val="24"/>
          <w:szCs w:val="24"/>
        </w:rPr>
        <w:t>adapt to the organisation culture quickly and effectively</w:t>
      </w:r>
      <w:r w:rsidR="006F39B7" w:rsidRPr="00FC13CD">
        <w:rPr>
          <w:rFonts w:asciiTheme="minorHAnsi" w:hAnsiTheme="minorHAnsi" w:cstheme="minorHAnsi"/>
          <w:bCs/>
          <w:sz w:val="24"/>
          <w:szCs w:val="24"/>
        </w:rPr>
        <w:t xml:space="preserve">, whilst trying to maintain positive relationships with my shift and find a good way to cope with stress. </w:t>
      </w:r>
      <w:r w:rsidR="002B6E56" w:rsidRPr="00FC13CD">
        <w:rPr>
          <w:rFonts w:asciiTheme="minorHAnsi" w:hAnsiTheme="minorHAnsi" w:cstheme="minorHAnsi"/>
          <w:bCs/>
          <w:sz w:val="24"/>
          <w:szCs w:val="24"/>
        </w:rPr>
        <w:t xml:space="preserve">I feel that I have now found </w:t>
      </w:r>
      <w:r w:rsidR="009456B5" w:rsidRPr="00FC13CD">
        <w:rPr>
          <w:rFonts w:asciiTheme="minorHAnsi" w:hAnsiTheme="minorHAnsi" w:cstheme="minorHAnsi"/>
          <w:bCs/>
          <w:sz w:val="24"/>
          <w:szCs w:val="24"/>
        </w:rPr>
        <w:t>the best way to cope with the stress</w:t>
      </w:r>
      <w:r w:rsidR="002C4167" w:rsidRPr="00FC13CD">
        <w:rPr>
          <w:rFonts w:asciiTheme="minorHAnsi" w:hAnsiTheme="minorHAnsi" w:cstheme="minorHAnsi"/>
          <w:bCs/>
          <w:sz w:val="24"/>
          <w:szCs w:val="24"/>
        </w:rPr>
        <w:t>:</w:t>
      </w:r>
      <w:r w:rsidR="009456B5" w:rsidRPr="00FC13CD">
        <w:rPr>
          <w:rFonts w:asciiTheme="minorHAnsi" w:hAnsiTheme="minorHAnsi" w:cstheme="minorHAnsi"/>
          <w:bCs/>
          <w:sz w:val="24"/>
          <w:szCs w:val="24"/>
        </w:rPr>
        <w:t xml:space="preserve"> that being to socialise </w:t>
      </w:r>
      <w:r w:rsidR="002C4167" w:rsidRPr="00FC13CD">
        <w:rPr>
          <w:rFonts w:asciiTheme="minorHAnsi" w:hAnsiTheme="minorHAnsi" w:cstheme="minorHAnsi"/>
          <w:bCs/>
          <w:sz w:val="24"/>
          <w:szCs w:val="24"/>
        </w:rPr>
        <w:t xml:space="preserve">with </w:t>
      </w:r>
      <w:r w:rsidR="009456B5" w:rsidRPr="00FC13CD">
        <w:rPr>
          <w:rFonts w:asciiTheme="minorHAnsi" w:hAnsiTheme="minorHAnsi" w:cstheme="minorHAnsi"/>
          <w:bCs/>
          <w:sz w:val="24"/>
          <w:szCs w:val="24"/>
        </w:rPr>
        <w:t>friends but remembering the importance of having a good nights sleep and so I don’t stay out too late.</w:t>
      </w:r>
      <w:r w:rsidR="004607EF" w:rsidRPr="00FC13CD">
        <w:rPr>
          <w:rFonts w:asciiTheme="minorHAnsi" w:hAnsiTheme="minorHAnsi" w:cstheme="minorHAnsi"/>
          <w:bCs/>
          <w:sz w:val="24"/>
          <w:szCs w:val="24"/>
        </w:rPr>
        <w:t xml:space="preserve"> I now understand that maintaining positive relationships with my shift is essential however </w:t>
      </w:r>
      <w:r w:rsidR="00BA2469" w:rsidRPr="00FC13CD">
        <w:rPr>
          <w:rFonts w:asciiTheme="minorHAnsi" w:hAnsiTheme="minorHAnsi" w:cstheme="minorHAnsi"/>
          <w:bCs/>
          <w:sz w:val="24"/>
          <w:szCs w:val="24"/>
        </w:rPr>
        <w:t xml:space="preserve">it’s not worth losing my job over and so I am respectful when making jokes and always ensure </w:t>
      </w:r>
      <w:r w:rsidR="002C4167" w:rsidRPr="00FC13CD">
        <w:rPr>
          <w:rFonts w:asciiTheme="minorHAnsi" w:hAnsiTheme="minorHAnsi" w:cstheme="minorHAnsi"/>
          <w:bCs/>
          <w:sz w:val="24"/>
          <w:szCs w:val="24"/>
        </w:rPr>
        <w:t xml:space="preserve">that they are not taken the wrong way. </w:t>
      </w:r>
    </w:p>
    <w:p w14:paraId="2765C20A" w14:textId="77777777" w:rsidR="00762371" w:rsidRPr="00FC13CD" w:rsidRDefault="00762371" w:rsidP="00340E9A">
      <w:pPr>
        <w:ind w:right="237"/>
        <w:jc w:val="both"/>
        <w:rPr>
          <w:rFonts w:asciiTheme="minorHAnsi" w:hAnsiTheme="minorHAnsi" w:cstheme="minorHAnsi"/>
          <w:bCs/>
          <w:sz w:val="24"/>
          <w:szCs w:val="24"/>
        </w:rPr>
      </w:pPr>
    </w:p>
    <w:p w14:paraId="5A37CDA6" w14:textId="108FDD6E" w:rsidR="002A4556" w:rsidRPr="00FC13CD" w:rsidRDefault="00713C78" w:rsidP="00340E9A">
      <w:pPr>
        <w:ind w:right="237"/>
        <w:jc w:val="both"/>
        <w:rPr>
          <w:rFonts w:asciiTheme="minorHAnsi" w:hAnsiTheme="minorHAnsi" w:cstheme="minorHAnsi"/>
          <w:bCs/>
          <w:sz w:val="24"/>
          <w:szCs w:val="24"/>
        </w:rPr>
      </w:pPr>
      <w:r w:rsidRPr="00FC13CD">
        <w:rPr>
          <w:rFonts w:asciiTheme="minorHAnsi" w:hAnsiTheme="minorHAnsi" w:cstheme="minorHAnsi"/>
          <w:bCs/>
          <w:sz w:val="24"/>
          <w:szCs w:val="24"/>
        </w:rPr>
        <w:t>Word Count - 1290</w:t>
      </w:r>
    </w:p>
    <w:p w14:paraId="10407970" w14:textId="77777777" w:rsidR="002A4556" w:rsidRPr="00FC13CD" w:rsidRDefault="002A4556" w:rsidP="00340E9A">
      <w:pPr>
        <w:ind w:right="237"/>
        <w:jc w:val="both"/>
        <w:rPr>
          <w:rFonts w:asciiTheme="minorHAnsi" w:hAnsiTheme="minorHAnsi" w:cstheme="minorHAnsi"/>
          <w:bCs/>
          <w:sz w:val="24"/>
          <w:szCs w:val="24"/>
        </w:rPr>
      </w:pPr>
    </w:p>
    <w:p w14:paraId="670E1FB9" w14:textId="77777777" w:rsidR="00FF7784" w:rsidRPr="00FC13CD" w:rsidRDefault="00FF7784" w:rsidP="00340E9A">
      <w:pPr>
        <w:ind w:right="237"/>
        <w:jc w:val="both"/>
        <w:rPr>
          <w:rFonts w:asciiTheme="minorHAnsi" w:hAnsiTheme="minorHAnsi" w:cstheme="minorHAnsi"/>
          <w:sz w:val="24"/>
          <w:szCs w:val="24"/>
        </w:rPr>
      </w:pPr>
    </w:p>
    <w:p w14:paraId="1E2EB7EF" w14:textId="77777777" w:rsidR="00FF7784" w:rsidRPr="00FC13CD" w:rsidRDefault="00FF7784" w:rsidP="00340E9A">
      <w:pPr>
        <w:ind w:right="237"/>
        <w:jc w:val="both"/>
        <w:rPr>
          <w:rFonts w:asciiTheme="minorHAnsi" w:hAnsiTheme="minorHAnsi" w:cstheme="minorHAnsi"/>
          <w:sz w:val="24"/>
          <w:szCs w:val="24"/>
        </w:rPr>
      </w:pPr>
    </w:p>
    <w:p w14:paraId="015307D9" w14:textId="77777777" w:rsidR="00FF7784" w:rsidRPr="00FC13CD" w:rsidRDefault="00FF7784" w:rsidP="00340E9A">
      <w:pPr>
        <w:ind w:right="237"/>
        <w:jc w:val="both"/>
        <w:rPr>
          <w:rFonts w:asciiTheme="minorHAnsi" w:hAnsiTheme="minorHAnsi" w:cstheme="minorHAnsi"/>
          <w:sz w:val="24"/>
          <w:szCs w:val="24"/>
        </w:rPr>
      </w:pPr>
    </w:p>
    <w:p w14:paraId="6960AFE6" w14:textId="77777777" w:rsidR="00AA666E" w:rsidRPr="00FC13CD" w:rsidRDefault="00AA666E" w:rsidP="00340E9A">
      <w:pPr>
        <w:ind w:right="237"/>
        <w:jc w:val="both"/>
        <w:rPr>
          <w:rFonts w:asciiTheme="minorHAnsi" w:hAnsiTheme="minorHAnsi" w:cstheme="minorHAnsi"/>
          <w:b/>
          <w:sz w:val="24"/>
          <w:szCs w:val="24"/>
        </w:rPr>
      </w:pPr>
    </w:p>
    <w:p w14:paraId="3D4900DE" w14:textId="77777777" w:rsidR="000F7ECD" w:rsidRPr="00FC13CD" w:rsidRDefault="000F7ECD" w:rsidP="00340E9A">
      <w:pPr>
        <w:ind w:right="237"/>
        <w:jc w:val="both"/>
        <w:rPr>
          <w:rFonts w:asciiTheme="minorHAnsi" w:hAnsiTheme="minorHAnsi" w:cstheme="minorHAnsi"/>
          <w:sz w:val="24"/>
          <w:szCs w:val="24"/>
        </w:rPr>
        <w:sectPr w:rsidR="000F7ECD" w:rsidRPr="00FC13CD"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FC13CD" w:rsidRDefault="00450C83" w:rsidP="00340E9A">
      <w:pPr>
        <w:ind w:right="237"/>
        <w:jc w:val="center"/>
        <w:rPr>
          <w:rFonts w:asciiTheme="minorHAnsi" w:hAnsiTheme="minorHAnsi" w:cstheme="minorHAnsi"/>
          <w:b/>
          <w:sz w:val="24"/>
          <w:szCs w:val="24"/>
        </w:rPr>
      </w:pPr>
      <w:r w:rsidRPr="00FC13CD">
        <w:rPr>
          <w:rFonts w:asciiTheme="minorHAnsi" w:hAnsiTheme="minorHAnsi" w:cstheme="minorHAnsi"/>
          <w:b/>
          <w:sz w:val="24"/>
          <w:szCs w:val="24"/>
        </w:rPr>
        <w:lastRenderedPageBreak/>
        <w:t>Task 2</w:t>
      </w:r>
    </w:p>
    <w:p w14:paraId="57466BD7" w14:textId="77777777" w:rsidR="004046F0" w:rsidRPr="00FC13CD" w:rsidRDefault="004046F0" w:rsidP="00340E9A">
      <w:pPr>
        <w:ind w:right="237"/>
        <w:jc w:val="both"/>
        <w:rPr>
          <w:rFonts w:asciiTheme="minorHAnsi" w:hAnsiTheme="minorHAnsi" w:cstheme="minorHAnsi"/>
          <w:b/>
          <w:sz w:val="24"/>
          <w:szCs w:val="24"/>
        </w:rPr>
      </w:pPr>
    </w:p>
    <w:p w14:paraId="02476523" w14:textId="633D88A4" w:rsidR="59C39479" w:rsidRPr="00FC13CD" w:rsidRDefault="59C39479" w:rsidP="00242DD7">
      <w:pPr>
        <w:ind w:right="237"/>
        <w:jc w:val="both"/>
        <w:rPr>
          <w:rFonts w:asciiTheme="minorHAnsi" w:eastAsia="Arial" w:hAnsiTheme="minorHAnsi" w:cstheme="minorHAnsi"/>
          <w:color w:val="000000" w:themeColor="text1"/>
          <w:sz w:val="24"/>
          <w:szCs w:val="24"/>
        </w:rPr>
      </w:pPr>
      <w:r w:rsidRPr="00FC13CD">
        <w:rPr>
          <w:rFonts w:asciiTheme="minorHAnsi" w:eastAsia="Arial" w:hAnsiTheme="minorHAnsi" w:cstheme="minorHAnsi"/>
          <w:b/>
          <w:bCs/>
          <w:color w:val="000000" w:themeColor="text1"/>
          <w:sz w:val="24"/>
          <w:szCs w:val="24"/>
        </w:rPr>
        <w:t xml:space="preserve">Relevant areas of the National Policing Curriculum: </w:t>
      </w:r>
    </w:p>
    <w:p w14:paraId="7CD21F41" w14:textId="314994E8" w:rsidR="59C39479" w:rsidRPr="00FC13CD" w:rsidRDefault="59C39479" w:rsidP="00242DD7">
      <w:pPr>
        <w:jc w:val="both"/>
        <w:rPr>
          <w:rFonts w:asciiTheme="minorHAnsi" w:eastAsia="Arial" w:hAnsiTheme="minorHAnsi" w:cstheme="minorHAnsi"/>
          <w:color w:val="000000" w:themeColor="text1"/>
          <w:sz w:val="24"/>
          <w:szCs w:val="24"/>
        </w:rPr>
      </w:pPr>
      <w:r w:rsidRPr="00FC13CD">
        <w:rPr>
          <w:rFonts w:asciiTheme="minorHAnsi" w:eastAsia="Arial" w:hAnsiTheme="minorHAnsi" w:cstheme="minorHAnsi"/>
          <w:b/>
          <w:bCs/>
          <w:color w:val="000000" w:themeColor="text1"/>
          <w:sz w:val="24"/>
          <w:szCs w:val="24"/>
          <w:lang w:val="en-US"/>
        </w:rPr>
        <w:t>Decision-making and Discretion,</w:t>
      </w:r>
      <w:r w:rsidRPr="00FC13CD">
        <w:rPr>
          <w:rFonts w:asciiTheme="minorHAnsi" w:eastAsia="Arial" w:hAnsiTheme="minorHAnsi" w:cstheme="minorHAnsi"/>
          <w:color w:val="000000" w:themeColor="text1"/>
          <w:sz w:val="24"/>
          <w:szCs w:val="24"/>
        </w:rPr>
        <w:t xml:space="preserve"> </w:t>
      </w:r>
      <w:r w:rsidRPr="00FC13CD">
        <w:rPr>
          <w:rFonts w:asciiTheme="minorHAnsi" w:eastAsia="Arial" w:hAnsiTheme="minorHAnsi" w:cstheme="minorHAnsi"/>
          <w:b/>
          <w:bCs/>
          <w:color w:val="000000" w:themeColor="text1"/>
          <w:sz w:val="24"/>
          <w:szCs w:val="24"/>
          <w:lang w:val="en-US"/>
        </w:rPr>
        <w:t xml:space="preserve">Vulnerability and Risk, Public Protection. </w:t>
      </w:r>
      <w:r w:rsidRPr="00FC13CD">
        <w:rPr>
          <w:rFonts w:asciiTheme="minorHAnsi" w:eastAsia="Arial" w:hAnsiTheme="minorHAnsi" w:cstheme="minorHAnsi"/>
          <w:color w:val="000000" w:themeColor="text1"/>
          <w:sz w:val="24"/>
          <w:szCs w:val="24"/>
        </w:rPr>
        <w:t> </w:t>
      </w:r>
    </w:p>
    <w:p w14:paraId="67D28DD6" w14:textId="7862FD1C" w:rsidR="59C39479" w:rsidRPr="00FC13CD" w:rsidRDefault="59C39479" w:rsidP="00242DD7">
      <w:pPr>
        <w:jc w:val="both"/>
        <w:rPr>
          <w:rFonts w:asciiTheme="minorHAnsi" w:eastAsia="Arial" w:hAnsiTheme="minorHAnsi" w:cstheme="minorHAnsi"/>
          <w:color w:val="000000" w:themeColor="text1"/>
          <w:sz w:val="24"/>
          <w:szCs w:val="24"/>
        </w:rPr>
      </w:pPr>
      <w:r w:rsidRPr="00FC13CD">
        <w:rPr>
          <w:rFonts w:asciiTheme="minorHAnsi" w:eastAsia="Arial" w:hAnsiTheme="minorHAnsi" w:cstheme="minorHAnsi"/>
          <w:color w:val="000000" w:themeColor="text1"/>
          <w:sz w:val="24"/>
          <w:szCs w:val="24"/>
        </w:rPr>
        <w:t> </w:t>
      </w:r>
    </w:p>
    <w:p w14:paraId="08A66538" w14:textId="6A0C0145" w:rsidR="59C39479" w:rsidRPr="00FC13CD" w:rsidRDefault="59C39479" w:rsidP="00242DD7">
      <w:pPr>
        <w:ind w:right="237"/>
        <w:jc w:val="both"/>
        <w:rPr>
          <w:rFonts w:asciiTheme="minorHAnsi" w:eastAsia="Arial" w:hAnsiTheme="minorHAnsi" w:cstheme="minorHAnsi"/>
          <w:color w:val="000000" w:themeColor="text1"/>
          <w:sz w:val="24"/>
          <w:szCs w:val="24"/>
        </w:rPr>
      </w:pPr>
      <w:r w:rsidRPr="00FC13CD">
        <w:rPr>
          <w:rFonts w:asciiTheme="minorHAnsi" w:eastAsia="Arial" w:hAnsiTheme="minorHAnsi" w:cstheme="minorHAnsi"/>
          <w:color w:val="000000" w:themeColor="text1"/>
          <w:sz w:val="24"/>
          <w:szCs w:val="24"/>
        </w:rPr>
        <w:t xml:space="preserve">You must choose </w:t>
      </w:r>
      <w:r w:rsidRPr="00FC13CD">
        <w:rPr>
          <w:rFonts w:asciiTheme="minorHAnsi" w:eastAsia="Arial" w:hAnsiTheme="minorHAnsi" w:cstheme="minorHAnsi"/>
          <w:b/>
          <w:bCs/>
          <w:color w:val="000000" w:themeColor="text1"/>
          <w:sz w:val="24"/>
          <w:szCs w:val="24"/>
          <w:u w:val="single"/>
        </w:rPr>
        <w:t>an incident, for example a domestic related incident,</w:t>
      </w:r>
      <w:r w:rsidRPr="00FC13CD">
        <w:rPr>
          <w:rFonts w:asciiTheme="minorHAnsi" w:eastAsia="Arial" w:hAnsiTheme="minorHAnsi" w:cstheme="minorHAnsi"/>
          <w:b/>
          <w:bCs/>
          <w:color w:val="000000" w:themeColor="text1"/>
          <w:sz w:val="24"/>
          <w:szCs w:val="24"/>
        </w:rPr>
        <w:t xml:space="preserve"> </w:t>
      </w:r>
      <w:r w:rsidRPr="00FC13CD">
        <w:rPr>
          <w:rFonts w:asciiTheme="minorHAnsi" w:eastAsia="Arial" w:hAnsiTheme="minorHAnsi" w:cstheme="minorHAnsi"/>
          <w:color w:val="000000" w:themeColor="text1"/>
          <w:sz w:val="24"/>
          <w:szCs w:val="24"/>
        </w:rPr>
        <w:t xml:space="preserve">and reflect on how you made decisions in complex and unpredictable circumstances using dynamic risk assessment. </w:t>
      </w:r>
    </w:p>
    <w:p w14:paraId="5AC2F207" w14:textId="0BEA8596" w:rsidR="59C39479" w:rsidRPr="00FC13CD" w:rsidRDefault="59C39479" w:rsidP="00242DD7">
      <w:pPr>
        <w:ind w:right="237"/>
        <w:jc w:val="both"/>
        <w:rPr>
          <w:rFonts w:asciiTheme="minorHAnsi" w:eastAsia="Arial" w:hAnsiTheme="minorHAnsi" w:cstheme="minorHAnsi"/>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FC13CD" w14:paraId="22DEFAAE" w14:textId="77777777" w:rsidTr="0EB17B2B">
        <w:tc>
          <w:tcPr>
            <w:tcW w:w="9016" w:type="dxa"/>
          </w:tcPr>
          <w:p w14:paraId="70F307B7" w14:textId="77777777" w:rsidR="00242DD7" w:rsidRPr="00FC13CD" w:rsidRDefault="00242DD7" w:rsidP="00242DD7">
            <w:pPr>
              <w:ind w:right="237"/>
              <w:jc w:val="both"/>
              <w:rPr>
                <w:rFonts w:asciiTheme="minorHAnsi" w:eastAsia="Arial" w:hAnsiTheme="minorHAnsi" w:cstheme="minorHAnsi"/>
                <w:b/>
                <w:bCs/>
                <w:color w:val="000000" w:themeColor="text1"/>
                <w:sz w:val="24"/>
                <w:szCs w:val="24"/>
              </w:rPr>
            </w:pPr>
          </w:p>
          <w:p w14:paraId="60A2C5B2" w14:textId="00EBCBB8" w:rsidR="00242DD7" w:rsidRPr="00FC13CD" w:rsidRDefault="00242DD7" w:rsidP="00242DD7">
            <w:pPr>
              <w:ind w:right="237"/>
              <w:jc w:val="both"/>
              <w:rPr>
                <w:rFonts w:asciiTheme="minorHAnsi" w:eastAsia="Arial" w:hAnsiTheme="minorHAnsi" w:cstheme="minorHAnsi"/>
                <w:color w:val="000000" w:themeColor="text1"/>
                <w:sz w:val="24"/>
                <w:szCs w:val="24"/>
              </w:rPr>
            </w:pPr>
            <w:r w:rsidRPr="00FC13CD">
              <w:rPr>
                <w:rFonts w:asciiTheme="minorHAnsi" w:eastAsia="Arial" w:hAnsiTheme="minorHAnsi" w:cstheme="minorHAnsi"/>
                <w:b/>
                <w:bCs/>
                <w:color w:val="000000" w:themeColor="text1"/>
                <w:sz w:val="24"/>
                <w:szCs w:val="24"/>
              </w:rPr>
              <w:t>Give a brief description</w:t>
            </w:r>
            <w:r w:rsidRPr="00FC13CD">
              <w:rPr>
                <w:rFonts w:asciiTheme="minorHAnsi" w:eastAsia="Arial" w:hAnsiTheme="minorHAnsi" w:cstheme="minorHAnsi"/>
                <w:color w:val="000000" w:themeColor="text1"/>
                <w:sz w:val="24"/>
                <w:szCs w:val="24"/>
              </w:rPr>
              <w:t xml:space="preserve"> of the problem including social and legislative contexts and any relevant cultural, ethnicity and language issues. </w:t>
            </w:r>
          </w:p>
          <w:p w14:paraId="5F8719AD" w14:textId="77777777" w:rsidR="00242DD7" w:rsidRPr="00FC13CD" w:rsidRDefault="00242DD7" w:rsidP="00242DD7">
            <w:pPr>
              <w:jc w:val="both"/>
              <w:rPr>
                <w:rFonts w:asciiTheme="minorHAnsi" w:eastAsia="Arial" w:hAnsiTheme="minorHAnsi" w:cstheme="minorHAnsi"/>
                <w:color w:val="000000" w:themeColor="text1"/>
                <w:sz w:val="24"/>
                <w:szCs w:val="24"/>
              </w:rPr>
            </w:pPr>
          </w:p>
          <w:p w14:paraId="5CF0DDC9" w14:textId="77777777" w:rsidR="00242DD7" w:rsidRPr="00FC13CD" w:rsidRDefault="00242DD7" w:rsidP="00242DD7">
            <w:pPr>
              <w:jc w:val="both"/>
              <w:rPr>
                <w:rFonts w:asciiTheme="minorHAnsi" w:eastAsia="Arial" w:hAnsiTheme="minorHAnsi" w:cstheme="minorHAnsi"/>
                <w:color w:val="000000" w:themeColor="text1"/>
                <w:sz w:val="24"/>
                <w:szCs w:val="24"/>
              </w:rPr>
            </w:pPr>
            <w:r w:rsidRPr="00FC13CD">
              <w:rPr>
                <w:rFonts w:asciiTheme="minorHAnsi" w:eastAsia="Arial" w:hAnsiTheme="minorHAnsi" w:cstheme="minorHAnsi"/>
                <w:b/>
                <w:bCs/>
                <w:color w:val="000000" w:themeColor="text1"/>
                <w:sz w:val="24"/>
                <w:szCs w:val="24"/>
              </w:rPr>
              <w:t>Evaluate</w:t>
            </w:r>
            <w:r w:rsidRPr="00FC13CD">
              <w:rPr>
                <w:rFonts w:asciiTheme="minorHAnsi" w:eastAsia="Arial" w:hAnsiTheme="minorHAnsi" w:cstheme="minorHAnsi"/>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FC13CD" w:rsidRDefault="00242DD7" w:rsidP="00242DD7">
            <w:pPr>
              <w:ind w:right="237"/>
              <w:jc w:val="both"/>
              <w:rPr>
                <w:rFonts w:asciiTheme="minorHAnsi" w:eastAsia="Arial" w:hAnsiTheme="minorHAnsi" w:cstheme="minorHAnsi"/>
                <w:color w:val="000000" w:themeColor="text1"/>
                <w:sz w:val="24"/>
                <w:szCs w:val="24"/>
              </w:rPr>
            </w:pPr>
          </w:p>
          <w:p w14:paraId="09258F01" w14:textId="74A5B68E" w:rsidR="00242DD7" w:rsidRPr="00FC13CD" w:rsidRDefault="60E07A85" w:rsidP="00242DD7">
            <w:pPr>
              <w:ind w:right="237"/>
              <w:jc w:val="both"/>
              <w:rPr>
                <w:rFonts w:asciiTheme="minorHAnsi" w:eastAsia="Arial" w:hAnsiTheme="minorHAnsi" w:cstheme="minorHAnsi"/>
                <w:color w:val="000000" w:themeColor="text1"/>
                <w:sz w:val="24"/>
                <w:szCs w:val="24"/>
              </w:rPr>
            </w:pPr>
            <w:r w:rsidRPr="00FC13CD">
              <w:rPr>
                <w:rFonts w:asciiTheme="minorHAnsi" w:eastAsia="Arial" w:hAnsiTheme="minorHAnsi" w:cstheme="minorHAnsi"/>
                <w:color w:val="000000" w:themeColor="text1"/>
                <w:sz w:val="24"/>
                <w:szCs w:val="24"/>
              </w:rPr>
              <w:t xml:space="preserve">1750 </w:t>
            </w:r>
            <w:r w:rsidR="41C727CE" w:rsidRPr="00FC13CD">
              <w:rPr>
                <w:rFonts w:asciiTheme="minorHAnsi" w:eastAsia="Arial" w:hAnsiTheme="minorHAnsi" w:cstheme="minorHAnsi"/>
                <w:color w:val="000000" w:themeColor="text1"/>
                <w:sz w:val="24"/>
                <w:szCs w:val="24"/>
              </w:rPr>
              <w:t xml:space="preserve">words </w:t>
            </w:r>
            <w:r w:rsidR="41C727CE" w:rsidRPr="00FC13CD">
              <w:rPr>
                <w:rFonts w:asciiTheme="minorHAnsi" w:eastAsia="Arial" w:hAnsiTheme="minorHAnsi" w:cstheme="minorHAnsi"/>
                <w:i/>
                <w:iCs/>
                <w:color w:val="000000" w:themeColor="text1"/>
                <w:sz w:val="24"/>
                <w:szCs w:val="24"/>
              </w:rPr>
              <w:t>(+/- 10%: include your actual word count at the end of each section)</w:t>
            </w:r>
          </w:p>
          <w:p w14:paraId="0C473593" w14:textId="77777777" w:rsidR="00242DD7" w:rsidRPr="00FC13CD" w:rsidRDefault="00242DD7" w:rsidP="00242DD7">
            <w:pPr>
              <w:ind w:right="237"/>
              <w:jc w:val="both"/>
              <w:rPr>
                <w:rFonts w:asciiTheme="minorHAnsi" w:eastAsia="Arial" w:hAnsiTheme="minorHAnsi" w:cstheme="minorHAnsi"/>
                <w:color w:val="000000" w:themeColor="text1"/>
                <w:sz w:val="24"/>
                <w:szCs w:val="24"/>
              </w:rPr>
            </w:pPr>
          </w:p>
        </w:tc>
      </w:tr>
    </w:tbl>
    <w:p w14:paraId="16BF7D9E" w14:textId="786174BD" w:rsidR="59C39479" w:rsidRPr="00FC13CD" w:rsidRDefault="59C39479" w:rsidP="00242DD7">
      <w:pPr>
        <w:ind w:right="237"/>
        <w:jc w:val="both"/>
        <w:rPr>
          <w:rFonts w:asciiTheme="minorHAnsi" w:eastAsia="Arial" w:hAnsiTheme="minorHAnsi" w:cstheme="minorHAnsi"/>
          <w:color w:val="000000" w:themeColor="text1"/>
          <w:sz w:val="24"/>
          <w:szCs w:val="24"/>
        </w:rPr>
      </w:pPr>
    </w:p>
    <w:p w14:paraId="6BCACF7B" w14:textId="77777777" w:rsidR="00AA666E" w:rsidRPr="00FC13CD" w:rsidRDefault="00AA666E" w:rsidP="00242DD7">
      <w:pPr>
        <w:ind w:right="237"/>
        <w:jc w:val="both"/>
        <w:rPr>
          <w:rFonts w:asciiTheme="minorHAnsi" w:hAnsiTheme="minorHAnsi" w:cstheme="minorHAnsi"/>
          <w:sz w:val="24"/>
          <w:szCs w:val="24"/>
        </w:rPr>
      </w:pPr>
    </w:p>
    <w:p w14:paraId="5E868A48" w14:textId="77777777" w:rsidR="00450C83" w:rsidRPr="00FC13CD" w:rsidRDefault="00450C83" w:rsidP="00242DD7">
      <w:pPr>
        <w:ind w:right="237"/>
        <w:jc w:val="both"/>
        <w:rPr>
          <w:rFonts w:asciiTheme="minorHAnsi" w:hAnsiTheme="minorHAnsi" w:cstheme="minorHAnsi"/>
          <w:b/>
          <w:sz w:val="24"/>
          <w:szCs w:val="24"/>
        </w:rPr>
      </w:pPr>
      <w:r w:rsidRPr="00FC13CD">
        <w:rPr>
          <w:rFonts w:asciiTheme="minorHAnsi" w:hAnsiTheme="minorHAnsi" w:cstheme="minorHAnsi"/>
          <w:b/>
          <w:sz w:val="24"/>
          <w:szCs w:val="24"/>
        </w:rPr>
        <w:t>ANSWER:</w:t>
      </w:r>
    </w:p>
    <w:p w14:paraId="329C0A2C" w14:textId="3B2836E8" w:rsidR="00E80F5C" w:rsidRPr="00FC13CD" w:rsidRDefault="00920D5C"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In this essay I will detail an incident that I </w:t>
      </w:r>
      <w:r w:rsidR="00E010C3" w:rsidRPr="00FC13CD">
        <w:rPr>
          <w:rFonts w:asciiTheme="minorHAnsi" w:hAnsiTheme="minorHAnsi" w:cstheme="minorHAnsi"/>
          <w:sz w:val="24"/>
          <w:szCs w:val="24"/>
        </w:rPr>
        <w:t xml:space="preserve">have </w:t>
      </w:r>
      <w:r w:rsidRPr="00FC13CD">
        <w:rPr>
          <w:rFonts w:asciiTheme="minorHAnsi" w:hAnsiTheme="minorHAnsi" w:cstheme="minorHAnsi"/>
          <w:sz w:val="24"/>
          <w:szCs w:val="24"/>
        </w:rPr>
        <w:t xml:space="preserve">responded to </w:t>
      </w:r>
      <w:r w:rsidR="00015D92" w:rsidRPr="00FC13CD">
        <w:rPr>
          <w:rFonts w:asciiTheme="minorHAnsi" w:hAnsiTheme="minorHAnsi" w:cstheme="minorHAnsi"/>
          <w:sz w:val="24"/>
          <w:szCs w:val="24"/>
        </w:rPr>
        <w:t xml:space="preserve">and </w:t>
      </w:r>
      <w:r w:rsidR="00E010C3" w:rsidRPr="00FC13CD">
        <w:rPr>
          <w:rFonts w:asciiTheme="minorHAnsi" w:hAnsiTheme="minorHAnsi" w:cstheme="minorHAnsi"/>
          <w:sz w:val="24"/>
          <w:szCs w:val="24"/>
        </w:rPr>
        <w:t>evaluate</w:t>
      </w:r>
      <w:r w:rsidR="00015D92" w:rsidRPr="00FC13CD">
        <w:rPr>
          <w:rFonts w:asciiTheme="minorHAnsi" w:hAnsiTheme="minorHAnsi" w:cstheme="minorHAnsi"/>
          <w:sz w:val="24"/>
          <w:szCs w:val="24"/>
        </w:rPr>
        <w:t xml:space="preserve"> </w:t>
      </w:r>
      <w:r w:rsidR="00E010C3" w:rsidRPr="00FC13CD">
        <w:rPr>
          <w:rFonts w:asciiTheme="minorHAnsi" w:hAnsiTheme="minorHAnsi" w:cstheme="minorHAnsi"/>
          <w:sz w:val="24"/>
          <w:szCs w:val="24"/>
        </w:rPr>
        <w:t xml:space="preserve">the decisions made during the incident. </w:t>
      </w:r>
      <w:r w:rsidR="009A29F3" w:rsidRPr="00FC13CD">
        <w:rPr>
          <w:rFonts w:asciiTheme="minorHAnsi" w:hAnsiTheme="minorHAnsi" w:cstheme="minorHAnsi"/>
          <w:sz w:val="24"/>
          <w:szCs w:val="24"/>
        </w:rPr>
        <w:t xml:space="preserve">I will also </w:t>
      </w:r>
      <w:r w:rsidR="001A25F5" w:rsidRPr="00FC13CD">
        <w:rPr>
          <w:rFonts w:asciiTheme="minorHAnsi" w:hAnsiTheme="minorHAnsi" w:cstheme="minorHAnsi"/>
          <w:sz w:val="24"/>
          <w:szCs w:val="24"/>
        </w:rPr>
        <w:t>explain the rationale behind decisions including any relevant legislation. Furthermore, I will reflect</w:t>
      </w:r>
      <w:r w:rsidR="009A29F3" w:rsidRPr="00FC13CD">
        <w:rPr>
          <w:rFonts w:asciiTheme="minorHAnsi" w:hAnsiTheme="minorHAnsi" w:cstheme="minorHAnsi"/>
          <w:sz w:val="24"/>
          <w:szCs w:val="24"/>
        </w:rPr>
        <w:t xml:space="preserve"> on what I could of done better</w:t>
      </w:r>
      <w:r w:rsidR="00C753B9" w:rsidRPr="00FC13CD">
        <w:rPr>
          <w:rFonts w:asciiTheme="minorHAnsi" w:hAnsiTheme="minorHAnsi" w:cstheme="minorHAnsi"/>
          <w:sz w:val="24"/>
          <w:szCs w:val="24"/>
        </w:rPr>
        <w:t>,</w:t>
      </w:r>
      <w:r w:rsidR="009A29F3" w:rsidRPr="00FC13CD">
        <w:rPr>
          <w:rFonts w:asciiTheme="minorHAnsi" w:hAnsiTheme="minorHAnsi" w:cstheme="minorHAnsi"/>
          <w:sz w:val="24"/>
          <w:szCs w:val="24"/>
        </w:rPr>
        <w:t xml:space="preserve"> and will do better </w:t>
      </w:r>
      <w:r w:rsidR="00C753B9" w:rsidRPr="00FC13CD">
        <w:rPr>
          <w:rFonts w:asciiTheme="minorHAnsi" w:hAnsiTheme="minorHAnsi" w:cstheme="minorHAnsi"/>
          <w:sz w:val="24"/>
          <w:szCs w:val="24"/>
        </w:rPr>
        <w:t>if</w:t>
      </w:r>
      <w:r w:rsidR="009A29F3" w:rsidRPr="00FC13CD">
        <w:rPr>
          <w:rFonts w:asciiTheme="minorHAnsi" w:hAnsiTheme="minorHAnsi" w:cstheme="minorHAnsi"/>
          <w:sz w:val="24"/>
          <w:szCs w:val="24"/>
        </w:rPr>
        <w:t xml:space="preserve"> presented with the same type of incident again. To do this I will use the National Decision Model</w:t>
      </w:r>
      <w:r w:rsidR="00743BFC" w:rsidRPr="00FC13CD">
        <w:rPr>
          <w:rFonts w:asciiTheme="minorHAnsi" w:hAnsiTheme="minorHAnsi" w:cstheme="minorHAnsi"/>
          <w:sz w:val="24"/>
          <w:szCs w:val="24"/>
        </w:rPr>
        <w:t xml:space="preserve"> (College of Policing, </w:t>
      </w:r>
      <w:r w:rsidR="005256CD" w:rsidRPr="00FC13CD">
        <w:rPr>
          <w:rFonts w:asciiTheme="minorHAnsi" w:hAnsiTheme="minorHAnsi" w:cstheme="minorHAnsi"/>
          <w:sz w:val="24"/>
          <w:szCs w:val="24"/>
        </w:rPr>
        <w:t>2013</w:t>
      </w:r>
      <w:r w:rsidR="0029386D" w:rsidRPr="00FC13CD">
        <w:rPr>
          <w:rFonts w:asciiTheme="minorHAnsi" w:hAnsiTheme="minorHAnsi" w:cstheme="minorHAnsi"/>
          <w:sz w:val="24"/>
          <w:szCs w:val="24"/>
        </w:rPr>
        <w:t>).</w:t>
      </w:r>
    </w:p>
    <w:p w14:paraId="79E05BD1" w14:textId="79F8D4D4" w:rsidR="00E80F5C" w:rsidRPr="00FC13CD" w:rsidRDefault="00E80F5C" w:rsidP="00BA396C">
      <w:pPr>
        <w:spacing w:line="360" w:lineRule="auto"/>
        <w:ind w:right="237"/>
        <w:jc w:val="both"/>
        <w:rPr>
          <w:rFonts w:asciiTheme="minorHAnsi" w:hAnsiTheme="minorHAnsi" w:cstheme="minorHAnsi"/>
          <w:sz w:val="24"/>
          <w:szCs w:val="24"/>
        </w:rPr>
      </w:pPr>
    </w:p>
    <w:p w14:paraId="54DC6F95" w14:textId="0A9EFB6F" w:rsidR="00E47BC5" w:rsidRPr="00FC13CD" w:rsidRDefault="005C4301"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The incident I will </w:t>
      </w:r>
      <w:r w:rsidR="00FF28CD" w:rsidRPr="00FC13CD">
        <w:rPr>
          <w:rFonts w:asciiTheme="minorHAnsi" w:hAnsiTheme="minorHAnsi" w:cstheme="minorHAnsi"/>
          <w:sz w:val="24"/>
          <w:szCs w:val="24"/>
        </w:rPr>
        <w:t>detail on in this essay is a domestic that I was dispatched to</w:t>
      </w:r>
      <w:r w:rsidR="00EB363F" w:rsidRPr="00FC13CD">
        <w:rPr>
          <w:rFonts w:asciiTheme="minorHAnsi" w:hAnsiTheme="minorHAnsi" w:cstheme="minorHAnsi"/>
          <w:sz w:val="24"/>
          <w:szCs w:val="24"/>
        </w:rPr>
        <w:t>,</w:t>
      </w:r>
      <w:r w:rsidR="00FF28CD" w:rsidRPr="00FC13CD">
        <w:rPr>
          <w:rFonts w:asciiTheme="minorHAnsi" w:hAnsiTheme="minorHAnsi" w:cstheme="minorHAnsi"/>
          <w:sz w:val="24"/>
          <w:szCs w:val="24"/>
        </w:rPr>
        <w:t xml:space="preserve"> along with other colleagues as an emergency. </w:t>
      </w:r>
      <w:r w:rsidR="00EB363F" w:rsidRPr="00FC13CD">
        <w:rPr>
          <w:rFonts w:asciiTheme="minorHAnsi" w:hAnsiTheme="minorHAnsi" w:cstheme="minorHAnsi"/>
          <w:sz w:val="24"/>
          <w:szCs w:val="24"/>
        </w:rPr>
        <w:t>The information passed to me was a male was at an address intoxicated</w:t>
      </w:r>
      <w:r w:rsidR="0069708C" w:rsidRPr="00FC13CD">
        <w:rPr>
          <w:rFonts w:asciiTheme="minorHAnsi" w:hAnsiTheme="minorHAnsi" w:cstheme="minorHAnsi"/>
          <w:sz w:val="24"/>
          <w:szCs w:val="24"/>
        </w:rPr>
        <w:t xml:space="preserve">. The male already had bail conditions stating he was not allowed to be at the address or in contact with the female that called us. </w:t>
      </w:r>
    </w:p>
    <w:p w14:paraId="4C53E9F8" w14:textId="77777777" w:rsidR="00373287" w:rsidRPr="00FC13CD" w:rsidRDefault="00373287" w:rsidP="00BA396C">
      <w:pPr>
        <w:spacing w:line="360" w:lineRule="auto"/>
        <w:ind w:right="237"/>
        <w:jc w:val="both"/>
        <w:rPr>
          <w:rFonts w:asciiTheme="minorHAnsi" w:hAnsiTheme="minorHAnsi" w:cstheme="minorHAnsi"/>
          <w:sz w:val="24"/>
          <w:szCs w:val="24"/>
        </w:rPr>
      </w:pPr>
    </w:p>
    <w:p w14:paraId="6E1C6356" w14:textId="7663B1E9" w:rsidR="00BA3364" w:rsidRPr="00FC13CD" w:rsidRDefault="005371CA"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Firstly,</w:t>
      </w:r>
      <w:r w:rsidR="00373287" w:rsidRPr="00FC13CD">
        <w:rPr>
          <w:rFonts w:asciiTheme="minorHAnsi" w:hAnsiTheme="minorHAnsi" w:cstheme="minorHAnsi"/>
          <w:sz w:val="24"/>
          <w:szCs w:val="24"/>
        </w:rPr>
        <w:t xml:space="preserve"> I would like to introduce the National Decision Model</w:t>
      </w:r>
      <w:r w:rsidR="00BA3364" w:rsidRPr="00FC13CD">
        <w:rPr>
          <w:rFonts w:asciiTheme="minorHAnsi" w:hAnsiTheme="minorHAnsi" w:cstheme="minorHAnsi"/>
          <w:sz w:val="24"/>
          <w:szCs w:val="24"/>
        </w:rPr>
        <w:t xml:space="preserve"> (NDM)</w:t>
      </w:r>
      <w:r w:rsidR="0087163C" w:rsidRPr="00FC13CD">
        <w:rPr>
          <w:rFonts w:asciiTheme="minorHAnsi" w:hAnsiTheme="minorHAnsi" w:cstheme="minorHAnsi"/>
          <w:sz w:val="24"/>
          <w:szCs w:val="24"/>
        </w:rPr>
        <w:t xml:space="preserve"> </w:t>
      </w:r>
      <w:r w:rsidR="001613B4" w:rsidRPr="00FC13CD">
        <w:rPr>
          <w:rFonts w:asciiTheme="minorHAnsi" w:hAnsiTheme="minorHAnsi" w:cstheme="minorHAnsi"/>
          <w:sz w:val="24"/>
          <w:szCs w:val="24"/>
        </w:rPr>
        <w:t xml:space="preserve">(2012) </w:t>
      </w:r>
      <w:r w:rsidR="0087163C" w:rsidRPr="00FC13CD">
        <w:rPr>
          <w:rFonts w:asciiTheme="minorHAnsi" w:hAnsiTheme="minorHAnsi" w:cstheme="minorHAnsi"/>
          <w:sz w:val="24"/>
          <w:szCs w:val="24"/>
        </w:rPr>
        <w:t xml:space="preserve">which is </w:t>
      </w:r>
      <w:r w:rsidR="00FB5B74" w:rsidRPr="00FC13CD">
        <w:rPr>
          <w:rFonts w:asciiTheme="minorHAnsi" w:hAnsiTheme="minorHAnsi" w:cstheme="minorHAnsi"/>
          <w:sz w:val="24"/>
          <w:szCs w:val="24"/>
        </w:rPr>
        <w:t xml:space="preserve">the primary decision model used by the police in the decision making and assessment process. </w:t>
      </w:r>
      <w:r w:rsidR="0087163C" w:rsidRPr="00FC13CD">
        <w:rPr>
          <w:rFonts w:asciiTheme="minorHAnsi" w:hAnsiTheme="minorHAnsi" w:cstheme="minorHAnsi"/>
          <w:sz w:val="24"/>
          <w:szCs w:val="24"/>
        </w:rPr>
        <w:t>(HMICFRS, 2023)</w:t>
      </w:r>
      <w:r w:rsidR="00FB5B74" w:rsidRPr="00FC13CD">
        <w:rPr>
          <w:rFonts w:asciiTheme="minorHAnsi" w:hAnsiTheme="minorHAnsi" w:cstheme="minorHAnsi"/>
          <w:sz w:val="24"/>
          <w:szCs w:val="24"/>
        </w:rPr>
        <w:t xml:space="preserve"> </w:t>
      </w:r>
      <w:r w:rsidR="005D5FB1" w:rsidRPr="00FC13CD">
        <w:rPr>
          <w:rFonts w:asciiTheme="minorHAnsi" w:hAnsiTheme="minorHAnsi" w:cstheme="minorHAnsi"/>
          <w:sz w:val="24"/>
          <w:szCs w:val="24"/>
        </w:rPr>
        <w:t xml:space="preserve">The model is built on six steps that guide police officers through </w:t>
      </w:r>
      <w:r w:rsidR="001D294D" w:rsidRPr="00FC13CD">
        <w:rPr>
          <w:rFonts w:asciiTheme="minorHAnsi" w:hAnsiTheme="minorHAnsi" w:cstheme="minorHAnsi"/>
          <w:sz w:val="24"/>
          <w:szCs w:val="24"/>
        </w:rPr>
        <w:t>a thinking process</w:t>
      </w:r>
      <w:r w:rsidR="00BA3364" w:rsidRPr="00FC13CD">
        <w:rPr>
          <w:rFonts w:asciiTheme="minorHAnsi" w:hAnsiTheme="minorHAnsi" w:cstheme="minorHAnsi"/>
          <w:sz w:val="24"/>
          <w:szCs w:val="24"/>
        </w:rPr>
        <w:t>,</w:t>
      </w:r>
      <w:r w:rsidR="001D294D" w:rsidRPr="00FC13CD">
        <w:rPr>
          <w:rFonts w:asciiTheme="minorHAnsi" w:hAnsiTheme="minorHAnsi" w:cstheme="minorHAnsi"/>
          <w:sz w:val="24"/>
          <w:szCs w:val="24"/>
        </w:rPr>
        <w:t xml:space="preserve"> </w:t>
      </w:r>
      <w:r w:rsidR="00BA3364" w:rsidRPr="00FC13CD">
        <w:rPr>
          <w:rFonts w:asciiTheme="minorHAnsi" w:hAnsiTheme="minorHAnsi" w:cstheme="minorHAnsi"/>
          <w:sz w:val="24"/>
          <w:szCs w:val="24"/>
        </w:rPr>
        <w:t>to</w:t>
      </w:r>
      <w:r w:rsidR="001D294D" w:rsidRPr="00FC13CD">
        <w:rPr>
          <w:rFonts w:asciiTheme="minorHAnsi" w:hAnsiTheme="minorHAnsi" w:cstheme="minorHAnsi"/>
          <w:sz w:val="24"/>
          <w:szCs w:val="24"/>
        </w:rPr>
        <w:t xml:space="preserve"> rationalise decisions made day to day. The stages include, Code of </w:t>
      </w:r>
      <w:r w:rsidR="00687B29" w:rsidRPr="00FC13CD">
        <w:rPr>
          <w:rFonts w:asciiTheme="minorHAnsi" w:hAnsiTheme="minorHAnsi" w:cstheme="minorHAnsi"/>
          <w:sz w:val="24"/>
          <w:szCs w:val="24"/>
        </w:rPr>
        <w:t>E</w:t>
      </w:r>
      <w:r w:rsidR="001D294D" w:rsidRPr="00FC13CD">
        <w:rPr>
          <w:rFonts w:asciiTheme="minorHAnsi" w:hAnsiTheme="minorHAnsi" w:cstheme="minorHAnsi"/>
          <w:sz w:val="24"/>
          <w:szCs w:val="24"/>
        </w:rPr>
        <w:t xml:space="preserve">thics, </w:t>
      </w:r>
      <w:r w:rsidR="00332E97" w:rsidRPr="00FC13CD">
        <w:rPr>
          <w:rFonts w:asciiTheme="minorHAnsi" w:hAnsiTheme="minorHAnsi" w:cstheme="minorHAnsi"/>
          <w:sz w:val="24"/>
          <w:szCs w:val="24"/>
        </w:rPr>
        <w:t xml:space="preserve">Information and Intelligence, </w:t>
      </w:r>
      <w:r w:rsidR="00BA3364" w:rsidRPr="00FC13CD">
        <w:rPr>
          <w:rFonts w:asciiTheme="minorHAnsi" w:hAnsiTheme="minorHAnsi" w:cstheme="minorHAnsi"/>
          <w:sz w:val="24"/>
          <w:szCs w:val="24"/>
        </w:rPr>
        <w:t>assess</w:t>
      </w:r>
      <w:r w:rsidR="00332E97" w:rsidRPr="00FC13CD">
        <w:rPr>
          <w:rFonts w:asciiTheme="minorHAnsi" w:hAnsiTheme="minorHAnsi" w:cstheme="minorHAnsi"/>
          <w:sz w:val="24"/>
          <w:szCs w:val="24"/>
        </w:rPr>
        <w:t xml:space="preserve"> threat and risk to develop a working strategy, Powers </w:t>
      </w:r>
      <w:r w:rsidR="00332E97" w:rsidRPr="00FC13CD">
        <w:rPr>
          <w:rFonts w:asciiTheme="minorHAnsi" w:hAnsiTheme="minorHAnsi" w:cstheme="minorHAnsi"/>
          <w:sz w:val="24"/>
          <w:szCs w:val="24"/>
        </w:rPr>
        <w:lastRenderedPageBreak/>
        <w:t xml:space="preserve">and policies, </w:t>
      </w:r>
      <w:r w:rsidR="00722631" w:rsidRPr="00FC13CD">
        <w:rPr>
          <w:rFonts w:asciiTheme="minorHAnsi" w:hAnsiTheme="minorHAnsi" w:cstheme="minorHAnsi"/>
          <w:sz w:val="24"/>
          <w:szCs w:val="24"/>
        </w:rPr>
        <w:t xml:space="preserve">Identify options and contingencies, and Take action then review what happened (College of Policing, 2013). </w:t>
      </w:r>
    </w:p>
    <w:p w14:paraId="0FC0AE60" w14:textId="77777777" w:rsidR="00BA3364" w:rsidRPr="00FC13CD" w:rsidRDefault="00BA3364" w:rsidP="00BA396C">
      <w:pPr>
        <w:spacing w:line="360" w:lineRule="auto"/>
        <w:ind w:right="237"/>
        <w:jc w:val="both"/>
        <w:rPr>
          <w:rFonts w:asciiTheme="minorHAnsi" w:hAnsiTheme="minorHAnsi" w:cstheme="minorHAnsi"/>
          <w:sz w:val="24"/>
          <w:szCs w:val="24"/>
        </w:rPr>
      </w:pPr>
    </w:p>
    <w:p w14:paraId="245E5083" w14:textId="1F84A2F4" w:rsidR="00CD1838" w:rsidRPr="00FC13CD" w:rsidRDefault="00722631"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These steps have become a key part of policing since they were introduced in 2013.</w:t>
      </w:r>
      <w:r w:rsidR="00C04215" w:rsidRPr="00FC13CD">
        <w:rPr>
          <w:rFonts w:asciiTheme="minorHAnsi" w:hAnsiTheme="minorHAnsi" w:cstheme="minorHAnsi"/>
          <w:sz w:val="24"/>
          <w:szCs w:val="24"/>
        </w:rPr>
        <w:t xml:space="preserve"> </w:t>
      </w:r>
      <w:r w:rsidR="005E571F" w:rsidRPr="00FC13CD">
        <w:rPr>
          <w:rFonts w:asciiTheme="minorHAnsi" w:hAnsiTheme="minorHAnsi" w:cstheme="minorHAnsi"/>
          <w:sz w:val="24"/>
          <w:szCs w:val="24"/>
        </w:rPr>
        <w:t>All</w:t>
      </w:r>
      <w:r w:rsidR="00C04215" w:rsidRPr="00FC13CD">
        <w:rPr>
          <w:rFonts w:asciiTheme="minorHAnsi" w:hAnsiTheme="minorHAnsi" w:cstheme="minorHAnsi"/>
          <w:sz w:val="24"/>
          <w:szCs w:val="24"/>
        </w:rPr>
        <w:t xml:space="preserve"> </w:t>
      </w:r>
      <w:r w:rsidR="009D2AB6" w:rsidRPr="00FC13CD">
        <w:rPr>
          <w:rFonts w:asciiTheme="minorHAnsi" w:hAnsiTheme="minorHAnsi" w:cstheme="minorHAnsi"/>
          <w:sz w:val="24"/>
          <w:szCs w:val="24"/>
        </w:rPr>
        <w:t>decision</w:t>
      </w:r>
      <w:r w:rsidR="005E571F" w:rsidRPr="00FC13CD">
        <w:rPr>
          <w:rFonts w:asciiTheme="minorHAnsi" w:hAnsiTheme="minorHAnsi" w:cstheme="minorHAnsi"/>
          <w:sz w:val="24"/>
          <w:szCs w:val="24"/>
        </w:rPr>
        <w:t>s</w:t>
      </w:r>
      <w:r w:rsidR="00C04215" w:rsidRPr="00FC13CD">
        <w:rPr>
          <w:rFonts w:asciiTheme="minorHAnsi" w:hAnsiTheme="minorHAnsi" w:cstheme="minorHAnsi"/>
          <w:sz w:val="24"/>
          <w:szCs w:val="24"/>
        </w:rPr>
        <w:t xml:space="preserve"> officers make ha</w:t>
      </w:r>
      <w:r w:rsidR="005E571F" w:rsidRPr="00FC13CD">
        <w:rPr>
          <w:rFonts w:asciiTheme="minorHAnsi" w:hAnsiTheme="minorHAnsi" w:cstheme="minorHAnsi"/>
          <w:sz w:val="24"/>
          <w:szCs w:val="24"/>
        </w:rPr>
        <w:t>ve</w:t>
      </w:r>
      <w:r w:rsidR="00C04215" w:rsidRPr="00FC13CD">
        <w:rPr>
          <w:rFonts w:asciiTheme="minorHAnsi" w:hAnsiTheme="minorHAnsi" w:cstheme="minorHAnsi"/>
          <w:sz w:val="24"/>
          <w:szCs w:val="24"/>
        </w:rPr>
        <w:t xml:space="preserve"> to be aligned with the Code of </w:t>
      </w:r>
      <w:r w:rsidR="005E571F" w:rsidRPr="00FC13CD">
        <w:rPr>
          <w:rFonts w:asciiTheme="minorHAnsi" w:hAnsiTheme="minorHAnsi" w:cstheme="minorHAnsi"/>
          <w:sz w:val="24"/>
          <w:szCs w:val="24"/>
        </w:rPr>
        <w:t>E</w:t>
      </w:r>
      <w:r w:rsidR="00C04215" w:rsidRPr="00FC13CD">
        <w:rPr>
          <w:rFonts w:asciiTheme="minorHAnsi" w:hAnsiTheme="minorHAnsi" w:cstheme="minorHAnsi"/>
          <w:sz w:val="24"/>
          <w:szCs w:val="24"/>
        </w:rPr>
        <w:t xml:space="preserve">thics. </w:t>
      </w:r>
      <w:r w:rsidR="003A1C67" w:rsidRPr="00FC13CD">
        <w:rPr>
          <w:rFonts w:asciiTheme="minorHAnsi" w:hAnsiTheme="minorHAnsi" w:cstheme="minorHAnsi"/>
          <w:sz w:val="24"/>
          <w:szCs w:val="24"/>
        </w:rPr>
        <w:t xml:space="preserve">In order for our decisions to align with this, </w:t>
      </w:r>
      <w:r w:rsidR="00392CC0" w:rsidRPr="00FC13CD">
        <w:rPr>
          <w:rFonts w:asciiTheme="minorHAnsi" w:hAnsiTheme="minorHAnsi" w:cstheme="minorHAnsi"/>
          <w:sz w:val="24"/>
          <w:szCs w:val="24"/>
        </w:rPr>
        <w:t xml:space="preserve">officers must commit to </w:t>
      </w:r>
      <w:r w:rsidR="001E5A17" w:rsidRPr="00FC13CD">
        <w:rPr>
          <w:rFonts w:asciiTheme="minorHAnsi" w:hAnsiTheme="minorHAnsi" w:cstheme="minorHAnsi"/>
          <w:sz w:val="24"/>
          <w:szCs w:val="24"/>
        </w:rPr>
        <w:t>the following:</w:t>
      </w:r>
      <w:r w:rsidR="005E571F" w:rsidRPr="00FC13CD">
        <w:rPr>
          <w:rFonts w:asciiTheme="minorHAnsi" w:hAnsiTheme="minorHAnsi" w:cstheme="minorHAnsi"/>
          <w:sz w:val="24"/>
          <w:szCs w:val="24"/>
        </w:rPr>
        <w:t xml:space="preserve"> </w:t>
      </w:r>
      <w:r w:rsidR="001E5A17" w:rsidRPr="00FC13CD">
        <w:rPr>
          <w:rFonts w:asciiTheme="minorHAnsi" w:hAnsiTheme="minorHAnsi" w:cstheme="minorHAnsi"/>
          <w:sz w:val="24"/>
          <w:szCs w:val="24"/>
        </w:rPr>
        <w:t>“Courage – making, communicating and being accountable for decisions</w:t>
      </w:r>
      <w:r w:rsidR="00CD1838" w:rsidRPr="00FC13CD">
        <w:rPr>
          <w:rFonts w:asciiTheme="minorHAnsi" w:hAnsiTheme="minorHAnsi" w:cstheme="minorHAnsi"/>
          <w:sz w:val="24"/>
          <w:szCs w:val="24"/>
        </w:rPr>
        <w:t>. Respect and Empathy – encouraging, listening to and understanding the view of others</w:t>
      </w:r>
      <w:r w:rsidR="00AB7C0B" w:rsidRPr="00FC13CD">
        <w:rPr>
          <w:rFonts w:asciiTheme="minorHAnsi" w:hAnsiTheme="minorHAnsi" w:cstheme="minorHAnsi"/>
          <w:sz w:val="24"/>
          <w:szCs w:val="24"/>
        </w:rPr>
        <w:t>. Public Service – working in the public interest, fostering public trust and confidence” (College of Policing, 2024).</w:t>
      </w:r>
    </w:p>
    <w:p w14:paraId="641A143E" w14:textId="77777777" w:rsidR="001E5A17" w:rsidRPr="00FC13CD" w:rsidRDefault="001E5A17" w:rsidP="00BA396C">
      <w:pPr>
        <w:spacing w:line="360" w:lineRule="auto"/>
        <w:ind w:right="237"/>
        <w:jc w:val="both"/>
        <w:rPr>
          <w:rFonts w:asciiTheme="minorHAnsi" w:hAnsiTheme="minorHAnsi" w:cstheme="minorHAnsi"/>
          <w:sz w:val="24"/>
          <w:szCs w:val="24"/>
        </w:rPr>
      </w:pPr>
    </w:p>
    <w:p w14:paraId="79A937A1" w14:textId="210CE981" w:rsidR="008D1C3F" w:rsidRPr="00FC13CD" w:rsidRDefault="002F511C"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On route to the </w:t>
      </w:r>
      <w:r w:rsidR="005E571F" w:rsidRPr="00FC13CD">
        <w:rPr>
          <w:rFonts w:asciiTheme="minorHAnsi" w:hAnsiTheme="minorHAnsi" w:cstheme="minorHAnsi"/>
          <w:sz w:val="24"/>
          <w:szCs w:val="24"/>
        </w:rPr>
        <w:t>incident,</w:t>
      </w:r>
      <w:r w:rsidRPr="00FC13CD">
        <w:rPr>
          <w:rFonts w:asciiTheme="minorHAnsi" w:hAnsiTheme="minorHAnsi" w:cstheme="minorHAnsi"/>
          <w:sz w:val="24"/>
          <w:szCs w:val="24"/>
        </w:rPr>
        <w:t xml:space="preserve"> I</w:t>
      </w:r>
      <w:r w:rsidR="00C91267" w:rsidRPr="00FC13CD">
        <w:rPr>
          <w:rFonts w:asciiTheme="minorHAnsi" w:hAnsiTheme="minorHAnsi" w:cstheme="minorHAnsi"/>
          <w:sz w:val="24"/>
          <w:szCs w:val="24"/>
        </w:rPr>
        <w:t xml:space="preserve"> </w:t>
      </w:r>
      <w:r w:rsidRPr="00FC13CD">
        <w:rPr>
          <w:rFonts w:asciiTheme="minorHAnsi" w:hAnsiTheme="minorHAnsi" w:cstheme="minorHAnsi"/>
          <w:sz w:val="24"/>
          <w:szCs w:val="24"/>
        </w:rPr>
        <w:t>gathe</w:t>
      </w:r>
      <w:r w:rsidR="00F244B9" w:rsidRPr="00FC13CD">
        <w:rPr>
          <w:rFonts w:asciiTheme="minorHAnsi" w:hAnsiTheme="minorHAnsi" w:cstheme="minorHAnsi"/>
          <w:sz w:val="24"/>
          <w:szCs w:val="24"/>
        </w:rPr>
        <w:t>red</w:t>
      </w:r>
      <w:r w:rsidR="00C91267" w:rsidRPr="00FC13CD">
        <w:rPr>
          <w:rFonts w:asciiTheme="minorHAnsi" w:hAnsiTheme="minorHAnsi" w:cstheme="minorHAnsi"/>
          <w:sz w:val="24"/>
          <w:szCs w:val="24"/>
        </w:rPr>
        <w:t xml:space="preserve"> all the</w:t>
      </w:r>
      <w:r w:rsidRPr="00FC13CD">
        <w:rPr>
          <w:rFonts w:asciiTheme="minorHAnsi" w:hAnsiTheme="minorHAnsi" w:cstheme="minorHAnsi"/>
          <w:sz w:val="24"/>
          <w:szCs w:val="24"/>
        </w:rPr>
        <w:t xml:space="preserve"> information and intelligence</w:t>
      </w:r>
      <w:r w:rsidR="00A83B09" w:rsidRPr="00FC13CD">
        <w:rPr>
          <w:rFonts w:asciiTheme="minorHAnsi" w:hAnsiTheme="minorHAnsi" w:cstheme="minorHAnsi"/>
          <w:sz w:val="24"/>
          <w:szCs w:val="24"/>
        </w:rPr>
        <w:t xml:space="preserve"> </w:t>
      </w:r>
      <w:r w:rsidR="00C91267" w:rsidRPr="00FC13CD">
        <w:rPr>
          <w:rFonts w:asciiTheme="minorHAnsi" w:hAnsiTheme="minorHAnsi" w:cstheme="minorHAnsi"/>
          <w:sz w:val="24"/>
          <w:szCs w:val="24"/>
        </w:rPr>
        <w:t>I could on the parties involved and the address</w:t>
      </w:r>
      <w:r w:rsidR="00F244B9" w:rsidRPr="00FC13CD">
        <w:rPr>
          <w:rFonts w:asciiTheme="minorHAnsi" w:hAnsiTheme="minorHAnsi" w:cstheme="minorHAnsi"/>
          <w:sz w:val="24"/>
          <w:szCs w:val="24"/>
        </w:rPr>
        <w:t xml:space="preserve">, adhering to the first part of the NDM. </w:t>
      </w:r>
      <w:r w:rsidRPr="00FC13CD">
        <w:rPr>
          <w:rFonts w:asciiTheme="minorHAnsi" w:hAnsiTheme="minorHAnsi" w:cstheme="minorHAnsi"/>
          <w:sz w:val="24"/>
          <w:szCs w:val="24"/>
        </w:rPr>
        <w:t xml:space="preserve">This included checking our Police National Computer Database </w:t>
      </w:r>
      <w:r w:rsidR="009C78A7" w:rsidRPr="00FC13CD">
        <w:rPr>
          <w:rFonts w:asciiTheme="minorHAnsi" w:hAnsiTheme="minorHAnsi" w:cstheme="minorHAnsi"/>
          <w:sz w:val="24"/>
          <w:szCs w:val="24"/>
        </w:rPr>
        <w:t xml:space="preserve">(PNC) </w:t>
      </w:r>
      <w:r w:rsidRPr="00FC13CD">
        <w:rPr>
          <w:rFonts w:asciiTheme="minorHAnsi" w:hAnsiTheme="minorHAnsi" w:cstheme="minorHAnsi"/>
          <w:sz w:val="24"/>
          <w:szCs w:val="24"/>
        </w:rPr>
        <w:t xml:space="preserve">to check for anything that would </w:t>
      </w:r>
      <w:r w:rsidR="00140E47" w:rsidRPr="00FC13CD">
        <w:rPr>
          <w:rFonts w:asciiTheme="minorHAnsi" w:hAnsiTheme="minorHAnsi" w:cstheme="minorHAnsi"/>
          <w:sz w:val="24"/>
          <w:szCs w:val="24"/>
        </w:rPr>
        <w:t xml:space="preserve">affect certain decisions I would make upon my arrival. </w:t>
      </w:r>
      <w:r w:rsidR="00775AD5" w:rsidRPr="00FC13CD">
        <w:rPr>
          <w:rFonts w:asciiTheme="minorHAnsi" w:hAnsiTheme="minorHAnsi" w:cstheme="minorHAnsi"/>
          <w:sz w:val="24"/>
          <w:szCs w:val="24"/>
        </w:rPr>
        <w:t>“</w:t>
      </w:r>
      <w:r w:rsidR="00FB6013" w:rsidRPr="00FC13CD">
        <w:rPr>
          <w:rFonts w:asciiTheme="minorHAnsi" w:hAnsiTheme="minorHAnsi" w:cstheme="minorHAnsi"/>
          <w:sz w:val="24"/>
          <w:szCs w:val="24"/>
        </w:rPr>
        <w:t>The PNC provides police and law enforcement agencies with access to a centralised source of information concerning individuals, property and vehicles, gathered and used for law en</w:t>
      </w:r>
      <w:r w:rsidR="00C543BA" w:rsidRPr="00FC13CD">
        <w:rPr>
          <w:rFonts w:asciiTheme="minorHAnsi" w:hAnsiTheme="minorHAnsi" w:cstheme="minorHAnsi"/>
          <w:sz w:val="24"/>
          <w:szCs w:val="24"/>
        </w:rPr>
        <w:t xml:space="preserve">forcement, policing and safeguarding purposes” (College of Policing, 2023). Using this </w:t>
      </w:r>
      <w:r w:rsidR="00C46218" w:rsidRPr="00FC13CD">
        <w:rPr>
          <w:rFonts w:asciiTheme="minorHAnsi" w:hAnsiTheme="minorHAnsi" w:cstheme="minorHAnsi"/>
          <w:sz w:val="24"/>
          <w:szCs w:val="24"/>
        </w:rPr>
        <w:t>system,</w:t>
      </w:r>
      <w:r w:rsidR="00C543BA" w:rsidRPr="00FC13CD">
        <w:rPr>
          <w:rFonts w:asciiTheme="minorHAnsi" w:hAnsiTheme="minorHAnsi" w:cstheme="minorHAnsi"/>
          <w:sz w:val="24"/>
          <w:szCs w:val="24"/>
        </w:rPr>
        <w:t xml:space="preserve"> I was able to establish that the male </w:t>
      </w:r>
      <w:r w:rsidR="008A3644" w:rsidRPr="00FC13CD">
        <w:rPr>
          <w:rFonts w:asciiTheme="minorHAnsi" w:hAnsiTheme="minorHAnsi" w:cstheme="minorHAnsi"/>
          <w:sz w:val="24"/>
          <w:szCs w:val="24"/>
        </w:rPr>
        <w:t xml:space="preserve">had conditions not to be at the address, he had previously been violent to </w:t>
      </w:r>
      <w:r w:rsidR="008D1C3F" w:rsidRPr="00FC13CD">
        <w:rPr>
          <w:rFonts w:asciiTheme="minorHAnsi" w:hAnsiTheme="minorHAnsi" w:cstheme="minorHAnsi"/>
          <w:sz w:val="24"/>
          <w:szCs w:val="24"/>
        </w:rPr>
        <w:t>police,</w:t>
      </w:r>
      <w:r w:rsidR="008A3644" w:rsidRPr="00FC13CD">
        <w:rPr>
          <w:rFonts w:asciiTheme="minorHAnsi" w:hAnsiTheme="minorHAnsi" w:cstheme="minorHAnsi"/>
          <w:sz w:val="24"/>
          <w:szCs w:val="24"/>
        </w:rPr>
        <w:t xml:space="preserve"> and he may conceal items.</w:t>
      </w:r>
      <w:r w:rsidR="00062999" w:rsidRPr="00FC13CD">
        <w:rPr>
          <w:rFonts w:asciiTheme="minorHAnsi" w:hAnsiTheme="minorHAnsi" w:cstheme="minorHAnsi"/>
          <w:sz w:val="24"/>
          <w:szCs w:val="24"/>
        </w:rPr>
        <w:t xml:space="preserve"> </w:t>
      </w:r>
    </w:p>
    <w:p w14:paraId="74B33FE0" w14:textId="77777777" w:rsidR="008D1C3F" w:rsidRPr="00FC13CD" w:rsidRDefault="008D1C3F" w:rsidP="00BA396C">
      <w:pPr>
        <w:spacing w:line="360" w:lineRule="auto"/>
        <w:ind w:right="237"/>
        <w:jc w:val="both"/>
        <w:rPr>
          <w:rFonts w:asciiTheme="minorHAnsi" w:hAnsiTheme="minorHAnsi" w:cstheme="minorHAnsi"/>
          <w:sz w:val="24"/>
          <w:szCs w:val="24"/>
        </w:rPr>
      </w:pPr>
    </w:p>
    <w:p w14:paraId="5AF310FE" w14:textId="6BC80D4D" w:rsidR="00062999" w:rsidRPr="00FC13CD" w:rsidRDefault="00062999"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This</w:t>
      </w:r>
      <w:r w:rsidR="00547B6D" w:rsidRPr="00FC13CD">
        <w:rPr>
          <w:rFonts w:asciiTheme="minorHAnsi" w:hAnsiTheme="minorHAnsi" w:cstheme="minorHAnsi"/>
          <w:sz w:val="24"/>
          <w:szCs w:val="24"/>
        </w:rPr>
        <w:t xml:space="preserve"> allowed</w:t>
      </w:r>
      <w:r w:rsidRPr="00FC13CD">
        <w:rPr>
          <w:rFonts w:asciiTheme="minorHAnsi" w:hAnsiTheme="minorHAnsi" w:cstheme="minorHAnsi"/>
          <w:sz w:val="24"/>
          <w:szCs w:val="24"/>
        </w:rPr>
        <w:t xml:space="preserve"> me to safeguard myself, colleagues and influence my decisions upon arrival. </w:t>
      </w:r>
      <w:r w:rsidR="002273D2" w:rsidRPr="00FC13CD">
        <w:rPr>
          <w:rFonts w:asciiTheme="minorHAnsi" w:hAnsiTheme="minorHAnsi" w:cstheme="minorHAnsi"/>
          <w:sz w:val="24"/>
          <w:szCs w:val="24"/>
        </w:rPr>
        <w:t xml:space="preserve">By doing this I used the courage part of the Code of Ethics, to justify and be accountable for my actions based upon his previous encounters with police. </w:t>
      </w:r>
      <w:r w:rsidR="00DB7467" w:rsidRPr="00FC13CD">
        <w:rPr>
          <w:rFonts w:asciiTheme="minorHAnsi" w:hAnsiTheme="minorHAnsi" w:cstheme="minorHAnsi"/>
          <w:sz w:val="24"/>
          <w:szCs w:val="24"/>
        </w:rPr>
        <w:t xml:space="preserve">I noted that the female on PNC showed that she was not a British </w:t>
      </w:r>
      <w:r w:rsidR="00C46218" w:rsidRPr="00FC13CD">
        <w:rPr>
          <w:rFonts w:asciiTheme="minorHAnsi" w:hAnsiTheme="minorHAnsi" w:cstheme="minorHAnsi"/>
          <w:sz w:val="24"/>
          <w:szCs w:val="24"/>
        </w:rPr>
        <w:t>nominal,</w:t>
      </w:r>
      <w:r w:rsidR="00DB7467" w:rsidRPr="00FC13CD">
        <w:rPr>
          <w:rFonts w:asciiTheme="minorHAnsi" w:hAnsiTheme="minorHAnsi" w:cstheme="minorHAnsi"/>
          <w:sz w:val="24"/>
          <w:szCs w:val="24"/>
        </w:rPr>
        <w:t xml:space="preserve"> and </w:t>
      </w:r>
      <w:r w:rsidR="00627F5E" w:rsidRPr="00FC13CD">
        <w:rPr>
          <w:rFonts w:asciiTheme="minorHAnsi" w:hAnsiTheme="minorHAnsi" w:cstheme="minorHAnsi"/>
          <w:sz w:val="24"/>
          <w:szCs w:val="24"/>
        </w:rPr>
        <w:t xml:space="preserve">I would need to use services available to me like Language </w:t>
      </w:r>
      <w:r w:rsidR="00C46218" w:rsidRPr="00FC13CD">
        <w:rPr>
          <w:rFonts w:asciiTheme="minorHAnsi" w:hAnsiTheme="minorHAnsi" w:cstheme="minorHAnsi"/>
          <w:sz w:val="24"/>
          <w:szCs w:val="24"/>
        </w:rPr>
        <w:t>L</w:t>
      </w:r>
      <w:r w:rsidR="00627F5E" w:rsidRPr="00FC13CD">
        <w:rPr>
          <w:rFonts w:asciiTheme="minorHAnsi" w:hAnsiTheme="minorHAnsi" w:cstheme="minorHAnsi"/>
          <w:sz w:val="24"/>
          <w:szCs w:val="24"/>
        </w:rPr>
        <w:t xml:space="preserve">ine in order to properly communicate </w:t>
      </w:r>
      <w:r w:rsidR="00C46218" w:rsidRPr="00FC13CD">
        <w:rPr>
          <w:rFonts w:asciiTheme="minorHAnsi" w:hAnsiTheme="minorHAnsi" w:cstheme="minorHAnsi"/>
          <w:sz w:val="24"/>
          <w:szCs w:val="24"/>
        </w:rPr>
        <w:t>with her. Language L</w:t>
      </w:r>
      <w:r w:rsidR="00BF6582" w:rsidRPr="00FC13CD">
        <w:rPr>
          <w:rFonts w:asciiTheme="minorHAnsi" w:hAnsiTheme="minorHAnsi" w:cstheme="minorHAnsi"/>
          <w:sz w:val="24"/>
          <w:szCs w:val="24"/>
        </w:rPr>
        <w:t xml:space="preserve">ine </w:t>
      </w:r>
      <w:r w:rsidR="008A172B" w:rsidRPr="00FC13CD">
        <w:rPr>
          <w:rFonts w:asciiTheme="minorHAnsi" w:hAnsiTheme="minorHAnsi" w:cstheme="minorHAnsi"/>
          <w:sz w:val="24"/>
          <w:szCs w:val="24"/>
        </w:rPr>
        <w:t>is a telephone interpreting service</w:t>
      </w:r>
      <w:r w:rsidR="00CF3A7D" w:rsidRPr="00FC13CD">
        <w:rPr>
          <w:rFonts w:asciiTheme="minorHAnsi" w:hAnsiTheme="minorHAnsi" w:cstheme="minorHAnsi"/>
          <w:sz w:val="24"/>
          <w:szCs w:val="24"/>
        </w:rPr>
        <w:t xml:space="preserve">, allowing individuals who do not share the same language to speak to each other. </w:t>
      </w:r>
      <w:r w:rsidR="008A172B" w:rsidRPr="00FC13CD">
        <w:rPr>
          <w:rFonts w:asciiTheme="minorHAnsi" w:hAnsiTheme="minorHAnsi" w:cstheme="minorHAnsi"/>
          <w:sz w:val="24"/>
          <w:szCs w:val="24"/>
        </w:rPr>
        <w:t>(Norfolk County Council, 2024</w:t>
      </w:r>
      <w:r w:rsidR="00CF3A7D" w:rsidRPr="00FC13CD">
        <w:rPr>
          <w:rFonts w:asciiTheme="minorHAnsi" w:hAnsiTheme="minorHAnsi" w:cstheme="minorHAnsi"/>
          <w:sz w:val="24"/>
          <w:szCs w:val="24"/>
        </w:rPr>
        <w:t xml:space="preserve">) </w:t>
      </w:r>
      <w:r w:rsidR="00C46218" w:rsidRPr="00FC13CD">
        <w:rPr>
          <w:rFonts w:asciiTheme="minorHAnsi" w:hAnsiTheme="minorHAnsi" w:cstheme="minorHAnsi"/>
          <w:sz w:val="24"/>
          <w:szCs w:val="24"/>
        </w:rPr>
        <w:t xml:space="preserve">This would assist in </w:t>
      </w:r>
      <w:r w:rsidR="00072EFA" w:rsidRPr="00FC13CD">
        <w:rPr>
          <w:rFonts w:asciiTheme="minorHAnsi" w:hAnsiTheme="minorHAnsi" w:cstheme="minorHAnsi"/>
          <w:sz w:val="24"/>
          <w:szCs w:val="24"/>
        </w:rPr>
        <w:t>show</w:t>
      </w:r>
      <w:r w:rsidR="00C46218" w:rsidRPr="00FC13CD">
        <w:rPr>
          <w:rFonts w:asciiTheme="minorHAnsi" w:hAnsiTheme="minorHAnsi" w:cstheme="minorHAnsi"/>
          <w:sz w:val="24"/>
          <w:szCs w:val="24"/>
        </w:rPr>
        <w:t>ing</w:t>
      </w:r>
      <w:r w:rsidR="00072EFA" w:rsidRPr="00FC13CD">
        <w:rPr>
          <w:rFonts w:asciiTheme="minorHAnsi" w:hAnsiTheme="minorHAnsi" w:cstheme="minorHAnsi"/>
          <w:sz w:val="24"/>
          <w:szCs w:val="24"/>
        </w:rPr>
        <w:t xml:space="preserve"> </w:t>
      </w:r>
      <w:r w:rsidR="00C46218" w:rsidRPr="00FC13CD">
        <w:rPr>
          <w:rFonts w:asciiTheme="minorHAnsi" w:hAnsiTheme="minorHAnsi" w:cstheme="minorHAnsi"/>
          <w:sz w:val="24"/>
          <w:szCs w:val="24"/>
        </w:rPr>
        <w:t>r</w:t>
      </w:r>
      <w:r w:rsidR="00072EFA" w:rsidRPr="00FC13CD">
        <w:rPr>
          <w:rFonts w:asciiTheme="minorHAnsi" w:hAnsiTheme="minorHAnsi" w:cstheme="minorHAnsi"/>
          <w:sz w:val="24"/>
          <w:szCs w:val="24"/>
        </w:rPr>
        <w:t xml:space="preserve">espect to make this difficult time as easy as possible for her. </w:t>
      </w:r>
    </w:p>
    <w:p w14:paraId="34957C2C" w14:textId="77777777" w:rsidR="00072EFA" w:rsidRPr="00FC13CD" w:rsidRDefault="00072EFA" w:rsidP="00BA396C">
      <w:pPr>
        <w:spacing w:line="360" w:lineRule="auto"/>
        <w:ind w:right="237"/>
        <w:jc w:val="both"/>
        <w:rPr>
          <w:rFonts w:asciiTheme="minorHAnsi" w:hAnsiTheme="minorHAnsi" w:cstheme="minorHAnsi"/>
          <w:sz w:val="24"/>
          <w:szCs w:val="24"/>
        </w:rPr>
      </w:pPr>
    </w:p>
    <w:p w14:paraId="6FED77EE" w14:textId="77F23BFE" w:rsidR="002D7062" w:rsidRPr="00FC13CD" w:rsidRDefault="00072EFA"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Upon arrival I was greeted by the female outside of the address</w:t>
      </w:r>
      <w:r w:rsidR="00F244B9" w:rsidRPr="00FC13CD">
        <w:rPr>
          <w:rFonts w:asciiTheme="minorHAnsi" w:hAnsiTheme="minorHAnsi" w:cstheme="minorHAnsi"/>
          <w:sz w:val="24"/>
          <w:szCs w:val="24"/>
        </w:rPr>
        <w:t xml:space="preserve">. The second part of the NDM is to assess threat and risk and develop a working </w:t>
      </w:r>
      <w:r w:rsidR="00355AF6" w:rsidRPr="00FC13CD">
        <w:rPr>
          <w:rFonts w:asciiTheme="minorHAnsi" w:hAnsiTheme="minorHAnsi" w:cstheme="minorHAnsi"/>
          <w:sz w:val="24"/>
          <w:szCs w:val="24"/>
        </w:rPr>
        <w:t xml:space="preserve">strategy which in order to do I had to establish what had occurred. As the female </w:t>
      </w:r>
      <w:r w:rsidR="00003EC3" w:rsidRPr="00FC13CD">
        <w:rPr>
          <w:rFonts w:asciiTheme="minorHAnsi" w:hAnsiTheme="minorHAnsi" w:cstheme="minorHAnsi"/>
          <w:sz w:val="24"/>
          <w:szCs w:val="24"/>
        </w:rPr>
        <w:t xml:space="preserve">was outside the address it meant that she </w:t>
      </w:r>
      <w:r w:rsidR="00003EC3" w:rsidRPr="00FC13CD">
        <w:rPr>
          <w:rFonts w:asciiTheme="minorHAnsi" w:hAnsiTheme="minorHAnsi" w:cstheme="minorHAnsi"/>
          <w:sz w:val="24"/>
          <w:szCs w:val="24"/>
        </w:rPr>
        <w:lastRenderedPageBreak/>
        <w:t xml:space="preserve">was separated from the other party involved. This was ideal because policy states </w:t>
      </w:r>
      <w:r w:rsidR="001042C8" w:rsidRPr="00FC13CD">
        <w:rPr>
          <w:rFonts w:asciiTheme="minorHAnsi" w:hAnsiTheme="minorHAnsi" w:cstheme="minorHAnsi"/>
          <w:sz w:val="24"/>
          <w:szCs w:val="24"/>
        </w:rPr>
        <w:t>the initial attending officer is responsible for putting in place immediate victim safeguarding</w:t>
      </w:r>
      <w:r w:rsidR="00E800AC" w:rsidRPr="00FC13CD">
        <w:rPr>
          <w:rFonts w:asciiTheme="minorHAnsi" w:hAnsiTheme="minorHAnsi" w:cstheme="minorHAnsi"/>
          <w:sz w:val="24"/>
          <w:szCs w:val="24"/>
        </w:rPr>
        <w:t xml:space="preserve">, which includes isolating them from others, allowing them to discuss what happened without feeling pressure from others. </w:t>
      </w:r>
      <w:r w:rsidR="00003EC3" w:rsidRPr="00FC13CD">
        <w:rPr>
          <w:rFonts w:asciiTheme="minorHAnsi" w:hAnsiTheme="minorHAnsi" w:cstheme="minorHAnsi"/>
          <w:sz w:val="24"/>
          <w:szCs w:val="24"/>
        </w:rPr>
        <w:t>(Gwent Police, 2020)</w:t>
      </w:r>
      <w:r w:rsidR="009779FA" w:rsidRPr="00FC13CD">
        <w:rPr>
          <w:rFonts w:asciiTheme="minorHAnsi" w:hAnsiTheme="minorHAnsi" w:cstheme="minorHAnsi"/>
          <w:sz w:val="24"/>
          <w:szCs w:val="24"/>
        </w:rPr>
        <w:t xml:space="preserve"> </w:t>
      </w:r>
      <w:r w:rsidR="00904077" w:rsidRPr="00FC13CD">
        <w:rPr>
          <w:rFonts w:asciiTheme="minorHAnsi" w:hAnsiTheme="minorHAnsi" w:cstheme="minorHAnsi"/>
          <w:sz w:val="24"/>
          <w:szCs w:val="24"/>
        </w:rPr>
        <w:t xml:space="preserve">By contacting </w:t>
      </w:r>
      <w:r w:rsidR="00880D14" w:rsidRPr="00FC13CD">
        <w:rPr>
          <w:rFonts w:asciiTheme="minorHAnsi" w:hAnsiTheme="minorHAnsi" w:cstheme="minorHAnsi"/>
          <w:sz w:val="24"/>
          <w:szCs w:val="24"/>
        </w:rPr>
        <w:t>L</w:t>
      </w:r>
      <w:r w:rsidR="00904077" w:rsidRPr="00FC13CD">
        <w:rPr>
          <w:rFonts w:asciiTheme="minorHAnsi" w:hAnsiTheme="minorHAnsi" w:cstheme="minorHAnsi"/>
          <w:sz w:val="24"/>
          <w:szCs w:val="24"/>
        </w:rPr>
        <w:t xml:space="preserve">anguage </w:t>
      </w:r>
      <w:r w:rsidR="00880D14" w:rsidRPr="00FC13CD">
        <w:rPr>
          <w:rFonts w:asciiTheme="minorHAnsi" w:hAnsiTheme="minorHAnsi" w:cstheme="minorHAnsi"/>
          <w:sz w:val="24"/>
          <w:szCs w:val="24"/>
        </w:rPr>
        <w:t>Li</w:t>
      </w:r>
      <w:r w:rsidR="00904077" w:rsidRPr="00FC13CD">
        <w:rPr>
          <w:rFonts w:asciiTheme="minorHAnsi" w:hAnsiTheme="minorHAnsi" w:cstheme="minorHAnsi"/>
          <w:sz w:val="24"/>
          <w:szCs w:val="24"/>
        </w:rPr>
        <w:t xml:space="preserve">ne prior to my arrival I was able to gather information from the female quickly to </w:t>
      </w:r>
      <w:r w:rsidR="000F5F65" w:rsidRPr="00FC13CD">
        <w:rPr>
          <w:rFonts w:asciiTheme="minorHAnsi" w:hAnsiTheme="minorHAnsi" w:cstheme="minorHAnsi"/>
          <w:sz w:val="24"/>
          <w:szCs w:val="24"/>
        </w:rPr>
        <w:t xml:space="preserve">enable me to assess the threat and risk </w:t>
      </w:r>
      <w:r w:rsidR="00D86E5C" w:rsidRPr="00FC13CD">
        <w:rPr>
          <w:rFonts w:asciiTheme="minorHAnsi" w:hAnsiTheme="minorHAnsi" w:cstheme="minorHAnsi"/>
          <w:sz w:val="24"/>
          <w:szCs w:val="24"/>
        </w:rPr>
        <w:t xml:space="preserve">to officer before developing a working strategy. Language </w:t>
      </w:r>
      <w:r w:rsidR="00BA3364" w:rsidRPr="00FC13CD">
        <w:rPr>
          <w:rFonts w:asciiTheme="minorHAnsi" w:hAnsiTheme="minorHAnsi" w:cstheme="minorHAnsi"/>
          <w:sz w:val="24"/>
          <w:szCs w:val="24"/>
        </w:rPr>
        <w:t>Li</w:t>
      </w:r>
      <w:r w:rsidR="00D86E5C" w:rsidRPr="00FC13CD">
        <w:rPr>
          <w:rFonts w:asciiTheme="minorHAnsi" w:hAnsiTheme="minorHAnsi" w:cstheme="minorHAnsi"/>
          <w:sz w:val="24"/>
          <w:szCs w:val="24"/>
        </w:rPr>
        <w:t>ne is an extremely useful tool</w:t>
      </w:r>
      <w:r w:rsidR="004866F4" w:rsidRPr="00FC13CD">
        <w:rPr>
          <w:rFonts w:asciiTheme="minorHAnsi" w:hAnsiTheme="minorHAnsi" w:cstheme="minorHAnsi"/>
          <w:sz w:val="24"/>
          <w:szCs w:val="24"/>
        </w:rPr>
        <w:t>, having the option of over 240 languages.</w:t>
      </w:r>
      <w:r w:rsidR="00A14637" w:rsidRPr="00FC13CD">
        <w:rPr>
          <w:rFonts w:asciiTheme="minorHAnsi" w:hAnsiTheme="minorHAnsi" w:cstheme="minorHAnsi"/>
          <w:sz w:val="24"/>
          <w:szCs w:val="24"/>
        </w:rPr>
        <w:t xml:space="preserve"> (Language Line, 2024). </w:t>
      </w:r>
      <w:r w:rsidR="004866F4" w:rsidRPr="00FC13CD">
        <w:rPr>
          <w:rFonts w:asciiTheme="minorHAnsi" w:hAnsiTheme="minorHAnsi" w:cstheme="minorHAnsi"/>
          <w:sz w:val="24"/>
          <w:szCs w:val="24"/>
        </w:rPr>
        <w:t xml:space="preserve">This </w:t>
      </w:r>
      <w:r w:rsidR="003A3F9E" w:rsidRPr="00FC13CD">
        <w:rPr>
          <w:rFonts w:asciiTheme="minorHAnsi" w:hAnsiTheme="minorHAnsi" w:cstheme="minorHAnsi"/>
          <w:sz w:val="24"/>
          <w:szCs w:val="24"/>
        </w:rPr>
        <w:t xml:space="preserve">is useful to officers due to the vast amount of people officers talk to from diverse ethnic backgrounds. Being able to talk with the female through an interpreter in her own </w:t>
      </w:r>
      <w:r w:rsidR="00FA42C9" w:rsidRPr="00FC13CD">
        <w:rPr>
          <w:rFonts w:asciiTheme="minorHAnsi" w:hAnsiTheme="minorHAnsi" w:cstheme="minorHAnsi"/>
          <w:sz w:val="24"/>
          <w:szCs w:val="24"/>
        </w:rPr>
        <w:t xml:space="preserve">language ensured the information we received was accurate and </w:t>
      </w:r>
      <w:r w:rsidR="006B64E0" w:rsidRPr="00FC13CD">
        <w:rPr>
          <w:rFonts w:asciiTheme="minorHAnsi" w:hAnsiTheme="minorHAnsi" w:cstheme="minorHAnsi"/>
          <w:sz w:val="24"/>
          <w:szCs w:val="24"/>
        </w:rPr>
        <w:t xml:space="preserve">reliable. </w:t>
      </w:r>
    </w:p>
    <w:p w14:paraId="2E103718" w14:textId="77777777" w:rsidR="002D7062" w:rsidRPr="00FC13CD" w:rsidRDefault="002D7062" w:rsidP="00BA396C">
      <w:pPr>
        <w:spacing w:line="360" w:lineRule="auto"/>
        <w:ind w:right="237"/>
        <w:jc w:val="both"/>
        <w:rPr>
          <w:rFonts w:asciiTheme="minorHAnsi" w:hAnsiTheme="minorHAnsi" w:cstheme="minorHAnsi"/>
          <w:sz w:val="24"/>
          <w:szCs w:val="24"/>
        </w:rPr>
      </w:pPr>
    </w:p>
    <w:p w14:paraId="7397EE2C" w14:textId="3E90DDDC" w:rsidR="00763D67" w:rsidRPr="00FC13CD" w:rsidRDefault="00142644"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The next two steps of the NDM are to identify the powers and policies and identify the options and contingencies. </w:t>
      </w:r>
      <w:r w:rsidR="006B64E0" w:rsidRPr="00FC13CD">
        <w:rPr>
          <w:rFonts w:asciiTheme="minorHAnsi" w:hAnsiTheme="minorHAnsi" w:cstheme="minorHAnsi"/>
          <w:sz w:val="24"/>
          <w:szCs w:val="24"/>
        </w:rPr>
        <w:t>The female disclosed to me that the male</w:t>
      </w:r>
      <w:r w:rsidR="00400546" w:rsidRPr="00FC13CD">
        <w:rPr>
          <w:rFonts w:asciiTheme="minorHAnsi" w:hAnsiTheme="minorHAnsi" w:cstheme="minorHAnsi"/>
          <w:sz w:val="24"/>
          <w:szCs w:val="24"/>
        </w:rPr>
        <w:t xml:space="preserve">, who is her ex-partner, entered her address with a key she was unaware that he had after calling her numerous times in the evening. He was intoxicated and refusing to leave although he was fully aware of his bail conditions. Taking all this into account </w:t>
      </w:r>
      <w:r w:rsidRPr="00FC13CD">
        <w:rPr>
          <w:rFonts w:asciiTheme="minorHAnsi" w:hAnsiTheme="minorHAnsi" w:cstheme="minorHAnsi"/>
          <w:sz w:val="24"/>
          <w:szCs w:val="24"/>
        </w:rPr>
        <w:t>I identified that one action I could take was to arrest the male for the beach of his bail conditions, but also further arrest him for Harassment.</w:t>
      </w:r>
      <w:r w:rsidR="00160CE9" w:rsidRPr="00FC13CD">
        <w:rPr>
          <w:rFonts w:asciiTheme="minorHAnsi" w:hAnsiTheme="minorHAnsi" w:cstheme="minorHAnsi"/>
          <w:sz w:val="24"/>
          <w:szCs w:val="24"/>
        </w:rPr>
        <w:t xml:space="preserve"> </w:t>
      </w:r>
      <w:r w:rsidR="00BA396C" w:rsidRPr="00FC13CD">
        <w:rPr>
          <w:rFonts w:asciiTheme="minorHAnsi" w:hAnsiTheme="minorHAnsi" w:cstheme="minorHAnsi"/>
          <w:sz w:val="24"/>
          <w:szCs w:val="24"/>
        </w:rPr>
        <w:t xml:space="preserve">The Protection of Harassment Act 1997, states that a person must not pursue a course of conduct which a) amounts of harassment of another and b) they know or ought to know amounts to harassment of the other. </w:t>
      </w:r>
      <w:r w:rsidR="00763D67" w:rsidRPr="00FC13CD">
        <w:rPr>
          <w:rFonts w:asciiTheme="minorHAnsi" w:hAnsiTheme="minorHAnsi" w:cstheme="minorHAnsi"/>
          <w:sz w:val="24"/>
          <w:szCs w:val="24"/>
        </w:rPr>
        <w:t xml:space="preserve">(Legislation.gov.uk, </w:t>
      </w:r>
      <w:r w:rsidR="0032575B" w:rsidRPr="00FC13CD">
        <w:rPr>
          <w:rFonts w:asciiTheme="minorHAnsi" w:hAnsiTheme="minorHAnsi" w:cstheme="minorHAnsi"/>
          <w:sz w:val="24"/>
          <w:szCs w:val="24"/>
        </w:rPr>
        <w:t>2012)</w:t>
      </w:r>
    </w:p>
    <w:p w14:paraId="653905BF" w14:textId="77777777" w:rsidR="00160CE9" w:rsidRPr="00FC13CD" w:rsidRDefault="00160CE9" w:rsidP="00BA396C">
      <w:pPr>
        <w:spacing w:line="360" w:lineRule="auto"/>
        <w:ind w:right="237"/>
        <w:jc w:val="both"/>
        <w:rPr>
          <w:rFonts w:asciiTheme="minorHAnsi" w:hAnsiTheme="minorHAnsi" w:cstheme="minorHAnsi"/>
          <w:sz w:val="24"/>
          <w:szCs w:val="24"/>
        </w:rPr>
      </w:pPr>
    </w:p>
    <w:p w14:paraId="5B0A572A" w14:textId="1D7DD347" w:rsidR="00987B6B" w:rsidRPr="00FC13CD" w:rsidRDefault="00FA4E6F"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In order to </w:t>
      </w:r>
      <w:r w:rsidR="00A72321" w:rsidRPr="00FC13CD">
        <w:rPr>
          <w:rFonts w:asciiTheme="minorHAnsi" w:hAnsiTheme="minorHAnsi" w:cstheme="minorHAnsi"/>
          <w:sz w:val="24"/>
          <w:szCs w:val="24"/>
        </w:rPr>
        <w:t>arrest the arrest,</w:t>
      </w:r>
      <w:r w:rsidR="00DF09BE" w:rsidRPr="00FC13CD">
        <w:rPr>
          <w:rFonts w:asciiTheme="minorHAnsi" w:hAnsiTheme="minorHAnsi" w:cstheme="minorHAnsi"/>
          <w:sz w:val="24"/>
          <w:szCs w:val="24"/>
        </w:rPr>
        <w:t xml:space="preserve"> the male, I needed to establish my powers and policies to ensure I was working </w:t>
      </w:r>
      <w:r w:rsidR="00700595" w:rsidRPr="00FC13CD">
        <w:rPr>
          <w:rFonts w:asciiTheme="minorHAnsi" w:hAnsiTheme="minorHAnsi" w:cstheme="minorHAnsi"/>
          <w:sz w:val="24"/>
          <w:szCs w:val="24"/>
        </w:rPr>
        <w:t>within my bounds and</w:t>
      </w:r>
      <w:r w:rsidR="00DF09BE" w:rsidRPr="00FC13CD">
        <w:rPr>
          <w:rFonts w:asciiTheme="minorHAnsi" w:hAnsiTheme="minorHAnsi" w:cstheme="minorHAnsi"/>
          <w:sz w:val="24"/>
          <w:szCs w:val="24"/>
        </w:rPr>
        <w:t xml:space="preserve">, alongside the </w:t>
      </w:r>
      <w:r w:rsidR="00C91267" w:rsidRPr="00FC13CD">
        <w:rPr>
          <w:rFonts w:asciiTheme="minorHAnsi" w:hAnsiTheme="minorHAnsi" w:cstheme="minorHAnsi"/>
          <w:sz w:val="24"/>
          <w:szCs w:val="24"/>
        </w:rPr>
        <w:t>C</w:t>
      </w:r>
      <w:r w:rsidR="00DF09BE" w:rsidRPr="00FC13CD">
        <w:rPr>
          <w:rFonts w:asciiTheme="minorHAnsi" w:hAnsiTheme="minorHAnsi" w:cstheme="minorHAnsi"/>
          <w:sz w:val="24"/>
          <w:szCs w:val="24"/>
        </w:rPr>
        <w:t xml:space="preserve">ode of </w:t>
      </w:r>
      <w:r w:rsidR="00C91267" w:rsidRPr="00FC13CD">
        <w:rPr>
          <w:rFonts w:asciiTheme="minorHAnsi" w:hAnsiTheme="minorHAnsi" w:cstheme="minorHAnsi"/>
          <w:sz w:val="24"/>
          <w:szCs w:val="24"/>
        </w:rPr>
        <w:t>E</w:t>
      </w:r>
      <w:r w:rsidR="00DF09BE" w:rsidRPr="00FC13CD">
        <w:rPr>
          <w:rFonts w:asciiTheme="minorHAnsi" w:hAnsiTheme="minorHAnsi" w:cstheme="minorHAnsi"/>
          <w:sz w:val="24"/>
          <w:szCs w:val="24"/>
        </w:rPr>
        <w:t xml:space="preserve">thics </w:t>
      </w:r>
      <w:r w:rsidR="00700595" w:rsidRPr="00FC13CD">
        <w:rPr>
          <w:rFonts w:asciiTheme="minorHAnsi" w:hAnsiTheme="minorHAnsi" w:cstheme="minorHAnsi"/>
          <w:sz w:val="24"/>
          <w:szCs w:val="24"/>
        </w:rPr>
        <w:t>public interests and ensure positive action was tak</w:t>
      </w:r>
      <w:r w:rsidR="00A515D1" w:rsidRPr="00FC13CD">
        <w:rPr>
          <w:rFonts w:asciiTheme="minorHAnsi" w:hAnsiTheme="minorHAnsi" w:cstheme="minorHAnsi"/>
          <w:sz w:val="24"/>
          <w:szCs w:val="24"/>
        </w:rPr>
        <w:t>en</w:t>
      </w:r>
      <w:r w:rsidR="00700595" w:rsidRPr="00FC13CD">
        <w:rPr>
          <w:rFonts w:asciiTheme="minorHAnsi" w:hAnsiTheme="minorHAnsi" w:cstheme="minorHAnsi"/>
          <w:sz w:val="24"/>
          <w:szCs w:val="24"/>
        </w:rPr>
        <w:t xml:space="preserve"> to ensure public confidence in policing.</w:t>
      </w:r>
      <w:r w:rsidR="00E35C82" w:rsidRPr="00FC13CD">
        <w:rPr>
          <w:rFonts w:asciiTheme="minorHAnsi" w:hAnsiTheme="minorHAnsi" w:cstheme="minorHAnsi"/>
          <w:sz w:val="24"/>
          <w:szCs w:val="24"/>
        </w:rPr>
        <w:t xml:space="preserve"> I </w:t>
      </w:r>
      <w:r w:rsidR="00A72321" w:rsidRPr="00FC13CD">
        <w:rPr>
          <w:rFonts w:asciiTheme="minorHAnsi" w:hAnsiTheme="minorHAnsi" w:cstheme="minorHAnsi"/>
          <w:sz w:val="24"/>
          <w:szCs w:val="24"/>
        </w:rPr>
        <w:t xml:space="preserve">had to </w:t>
      </w:r>
      <w:r w:rsidR="00E35C82" w:rsidRPr="00FC13CD">
        <w:rPr>
          <w:rFonts w:asciiTheme="minorHAnsi" w:hAnsiTheme="minorHAnsi" w:cstheme="minorHAnsi"/>
          <w:sz w:val="24"/>
          <w:szCs w:val="24"/>
        </w:rPr>
        <w:t xml:space="preserve">consider my powers and polices and established the following acts and sections I would need to consider and use during this incident. </w:t>
      </w:r>
      <w:r w:rsidR="002068A4" w:rsidRPr="00FC13CD">
        <w:rPr>
          <w:rFonts w:asciiTheme="minorHAnsi" w:hAnsiTheme="minorHAnsi" w:cstheme="minorHAnsi"/>
          <w:sz w:val="24"/>
          <w:szCs w:val="24"/>
        </w:rPr>
        <w:t xml:space="preserve">I believe it was </w:t>
      </w:r>
      <w:r w:rsidR="00400546" w:rsidRPr="00FC13CD">
        <w:rPr>
          <w:rFonts w:asciiTheme="minorHAnsi" w:hAnsiTheme="minorHAnsi" w:cstheme="minorHAnsi"/>
          <w:sz w:val="24"/>
          <w:szCs w:val="24"/>
        </w:rPr>
        <w:t xml:space="preserve">reasonable to enter the premises under Section 17 Police and Criminal Evidence </w:t>
      </w:r>
      <w:r w:rsidR="00A515D1" w:rsidRPr="00FC13CD">
        <w:rPr>
          <w:rFonts w:asciiTheme="minorHAnsi" w:hAnsiTheme="minorHAnsi" w:cstheme="minorHAnsi"/>
          <w:sz w:val="24"/>
          <w:szCs w:val="24"/>
        </w:rPr>
        <w:t>A</w:t>
      </w:r>
      <w:r w:rsidR="00400546" w:rsidRPr="00FC13CD">
        <w:rPr>
          <w:rFonts w:asciiTheme="minorHAnsi" w:hAnsiTheme="minorHAnsi" w:cstheme="minorHAnsi"/>
          <w:sz w:val="24"/>
          <w:szCs w:val="24"/>
        </w:rPr>
        <w:t>ct</w:t>
      </w:r>
      <w:r w:rsidR="002D18F5" w:rsidRPr="00FC13CD">
        <w:rPr>
          <w:rFonts w:asciiTheme="minorHAnsi" w:hAnsiTheme="minorHAnsi" w:cstheme="minorHAnsi"/>
          <w:sz w:val="24"/>
          <w:szCs w:val="24"/>
        </w:rPr>
        <w:t>. “Section 17 PACE 1984 provides constables with the power to enter a premises in order to execute a warrant of arrest, or to arrest a person for an offence” (LexiNexis, 2024).</w:t>
      </w:r>
      <w:r w:rsidR="00C65DD8" w:rsidRPr="00FC13CD">
        <w:rPr>
          <w:rFonts w:asciiTheme="minorHAnsi" w:hAnsiTheme="minorHAnsi" w:cstheme="minorHAnsi"/>
          <w:sz w:val="24"/>
          <w:szCs w:val="24"/>
        </w:rPr>
        <w:t xml:space="preserve"> </w:t>
      </w:r>
    </w:p>
    <w:p w14:paraId="4F580232" w14:textId="77777777" w:rsidR="00987B6B" w:rsidRPr="00FC13CD" w:rsidRDefault="00987B6B" w:rsidP="00BA396C">
      <w:pPr>
        <w:spacing w:line="360" w:lineRule="auto"/>
        <w:ind w:right="237"/>
        <w:jc w:val="both"/>
        <w:rPr>
          <w:rFonts w:asciiTheme="minorHAnsi" w:hAnsiTheme="minorHAnsi" w:cstheme="minorHAnsi"/>
          <w:sz w:val="24"/>
          <w:szCs w:val="24"/>
        </w:rPr>
      </w:pPr>
    </w:p>
    <w:p w14:paraId="5724C1F5" w14:textId="49909939" w:rsidR="006D38A6" w:rsidRPr="00FC13CD" w:rsidRDefault="00987B6B"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Furthermore, I </w:t>
      </w:r>
      <w:r w:rsidR="006D38A6" w:rsidRPr="00FC13CD">
        <w:rPr>
          <w:rFonts w:asciiTheme="minorHAnsi" w:hAnsiTheme="minorHAnsi" w:cstheme="minorHAnsi"/>
          <w:sz w:val="24"/>
          <w:szCs w:val="24"/>
        </w:rPr>
        <w:t>identified</w:t>
      </w:r>
      <w:r w:rsidR="00CA17D0" w:rsidRPr="00FC13CD">
        <w:rPr>
          <w:rFonts w:asciiTheme="minorHAnsi" w:hAnsiTheme="minorHAnsi" w:cstheme="minorHAnsi"/>
          <w:sz w:val="24"/>
          <w:szCs w:val="24"/>
        </w:rPr>
        <w:t xml:space="preserve"> my power and necessity of arrest. </w:t>
      </w:r>
      <w:r w:rsidR="003607F8" w:rsidRPr="00FC13CD">
        <w:rPr>
          <w:rFonts w:asciiTheme="minorHAnsi" w:hAnsiTheme="minorHAnsi" w:cstheme="minorHAnsi"/>
          <w:sz w:val="24"/>
          <w:szCs w:val="24"/>
        </w:rPr>
        <w:t>“Section 24 of the Police and Criminal Evidence Act 1984 provides the power of arrest for con</w:t>
      </w:r>
      <w:r w:rsidR="007D66B3" w:rsidRPr="00FC13CD">
        <w:rPr>
          <w:rFonts w:asciiTheme="minorHAnsi" w:hAnsiTheme="minorHAnsi" w:cstheme="minorHAnsi"/>
          <w:sz w:val="24"/>
          <w:szCs w:val="24"/>
        </w:rPr>
        <w:t xml:space="preserve">stables for all offences” </w:t>
      </w:r>
      <w:r w:rsidR="007D66B3" w:rsidRPr="00FC13CD">
        <w:rPr>
          <w:rFonts w:asciiTheme="minorHAnsi" w:hAnsiTheme="minorHAnsi" w:cstheme="minorHAnsi"/>
          <w:sz w:val="24"/>
          <w:szCs w:val="24"/>
        </w:rPr>
        <w:lastRenderedPageBreak/>
        <w:t>(PNLD, 2024).</w:t>
      </w:r>
      <w:r w:rsidR="00D91E1A" w:rsidRPr="00FC13CD">
        <w:rPr>
          <w:rFonts w:asciiTheme="minorHAnsi" w:hAnsiTheme="minorHAnsi" w:cstheme="minorHAnsi"/>
          <w:sz w:val="24"/>
          <w:szCs w:val="24"/>
        </w:rPr>
        <w:t xml:space="preserve"> Upon arrest it is essential </w:t>
      </w:r>
      <w:r w:rsidR="00DB2ED0" w:rsidRPr="00FC13CD">
        <w:rPr>
          <w:rFonts w:asciiTheme="minorHAnsi" w:hAnsiTheme="minorHAnsi" w:cstheme="minorHAnsi"/>
          <w:sz w:val="24"/>
          <w:szCs w:val="24"/>
        </w:rPr>
        <w:t>that the subject</w:t>
      </w:r>
      <w:r w:rsidR="005645AF" w:rsidRPr="00FC13CD">
        <w:rPr>
          <w:rFonts w:asciiTheme="minorHAnsi" w:hAnsiTheme="minorHAnsi" w:cstheme="minorHAnsi"/>
          <w:sz w:val="24"/>
          <w:szCs w:val="24"/>
        </w:rPr>
        <w:t>,</w:t>
      </w:r>
      <w:r w:rsidR="00DB2ED0" w:rsidRPr="00FC13CD">
        <w:rPr>
          <w:rFonts w:asciiTheme="minorHAnsi" w:hAnsiTheme="minorHAnsi" w:cstheme="minorHAnsi"/>
          <w:sz w:val="24"/>
          <w:szCs w:val="24"/>
        </w:rPr>
        <w:t xml:space="preserve"> in line with Police and Criminal Evidence act </w:t>
      </w:r>
      <w:r w:rsidR="0022095B" w:rsidRPr="00FC13CD">
        <w:rPr>
          <w:rFonts w:asciiTheme="minorHAnsi" w:hAnsiTheme="minorHAnsi" w:cstheme="minorHAnsi"/>
          <w:sz w:val="24"/>
          <w:szCs w:val="24"/>
        </w:rPr>
        <w:t>CODE G</w:t>
      </w:r>
      <w:r w:rsidRPr="00FC13CD">
        <w:rPr>
          <w:rFonts w:asciiTheme="minorHAnsi" w:hAnsiTheme="minorHAnsi" w:cstheme="minorHAnsi"/>
          <w:sz w:val="24"/>
          <w:szCs w:val="24"/>
        </w:rPr>
        <w:t>,</w:t>
      </w:r>
      <w:r w:rsidR="0022095B" w:rsidRPr="00FC13CD">
        <w:rPr>
          <w:rFonts w:asciiTheme="minorHAnsi" w:hAnsiTheme="minorHAnsi" w:cstheme="minorHAnsi"/>
          <w:sz w:val="24"/>
          <w:szCs w:val="24"/>
        </w:rPr>
        <w:t xml:space="preserve"> </w:t>
      </w:r>
      <w:r w:rsidR="00510E91" w:rsidRPr="00FC13CD">
        <w:rPr>
          <w:rFonts w:asciiTheme="minorHAnsi" w:hAnsiTheme="minorHAnsi" w:cstheme="minorHAnsi"/>
          <w:sz w:val="24"/>
          <w:szCs w:val="24"/>
        </w:rPr>
        <w:t>is given the necessity for arrest</w:t>
      </w:r>
      <w:r w:rsidR="00A83303" w:rsidRPr="00FC13CD">
        <w:rPr>
          <w:rFonts w:asciiTheme="minorHAnsi" w:hAnsiTheme="minorHAnsi" w:cstheme="minorHAnsi"/>
          <w:sz w:val="24"/>
          <w:szCs w:val="24"/>
        </w:rPr>
        <w:t xml:space="preserve"> and the grounds of arrest. </w:t>
      </w:r>
      <w:r w:rsidR="00EF3F7A" w:rsidRPr="00FC13CD">
        <w:rPr>
          <w:rFonts w:asciiTheme="minorHAnsi" w:hAnsiTheme="minorHAnsi" w:cstheme="minorHAnsi"/>
          <w:sz w:val="24"/>
          <w:szCs w:val="24"/>
        </w:rPr>
        <w:t xml:space="preserve">Due to the unpredictability of the male as </w:t>
      </w:r>
      <w:r w:rsidR="00696CB1" w:rsidRPr="00FC13CD">
        <w:rPr>
          <w:rFonts w:asciiTheme="minorHAnsi" w:hAnsiTheme="minorHAnsi" w:cstheme="minorHAnsi"/>
          <w:sz w:val="24"/>
          <w:szCs w:val="24"/>
        </w:rPr>
        <w:t>shown by PNC</w:t>
      </w:r>
      <w:r w:rsidR="000410E8" w:rsidRPr="00FC13CD">
        <w:rPr>
          <w:rFonts w:asciiTheme="minorHAnsi" w:hAnsiTheme="minorHAnsi" w:cstheme="minorHAnsi"/>
          <w:sz w:val="24"/>
          <w:szCs w:val="24"/>
        </w:rPr>
        <w:t xml:space="preserve"> markers I would need to consider Gwent police Use of Force policy and Section 3 Criminal Law </w:t>
      </w:r>
      <w:r w:rsidR="00563308" w:rsidRPr="00FC13CD">
        <w:rPr>
          <w:rFonts w:asciiTheme="minorHAnsi" w:hAnsiTheme="minorHAnsi" w:cstheme="minorHAnsi"/>
          <w:sz w:val="24"/>
          <w:szCs w:val="24"/>
        </w:rPr>
        <w:t>A</w:t>
      </w:r>
      <w:r w:rsidR="000410E8" w:rsidRPr="00FC13CD">
        <w:rPr>
          <w:rFonts w:asciiTheme="minorHAnsi" w:hAnsiTheme="minorHAnsi" w:cstheme="minorHAnsi"/>
          <w:sz w:val="24"/>
          <w:szCs w:val="24"/>
        </w:rPr>
        <w:t>ct</w:t>
      </w:r>
      <w:r w:rsidR="00C03637" w:rsidRPr="00FC13CD">
        <w:rPr>
          <w:rFonts w:asciiTheme="minorHAnsi" w:hAnsiTheme="minorHAnsi" w:cstheme="minorHAnsi"/>
          <w:sz w:val="24"/>
          <w:szCs w:val="24"/>
        </w:rPr>
        <w:t xml:space="preserve"> 1977</w:t>
      </w:r>
      <w:r w:rsidR="000410E8" w:rsidRPr="00FC13CD">
        <w:rPr>
          <w:rFonts w:asciiTheme="minorHAnsi" w:hAnsiTheme="minorHAnsi" w:cstheme="minorHAnsi"/>
          <w:sz w:val="24"/>
          <w:szCs w:val="24"/>
        </w:rPr>
        <w:t xml:space="preserve">. </w:t>
      </w:r>
      <w:r w:rsidR="00A55490" w:rsidRPr="00FC13CD">
        <w:rPr>
          <w:rFonts w:asciiTheme="minorHAnsi" w:hAnsiTheme="minorHAnsi" w:cstheme="minorHAnsi"/>
          <w:sz w:val="24"/>
          <w:szCs w:val="24"/>
        </w:rPr>
        <w:t xml:space="preserve">“A person may use such force as is reasonable in the circumstances in the prevention of crime, or in effecting or assisting in the lawful arrest of offender or suspected offenders or of persons unlawfully at large” </w:t>
      </w:r>
      <w:r w:rsidR="000B74E6" w:rsidRPr="00FC13CD">
        <w:rPr>
          <w:rFonts w:asciiTheme="minorHAnsi" w:hAnsiTheme="minorHAnsi" w:cstheme="minorHAnsi"/>
          <w:sz w:val="24"/>
          <w:szCs w:val="24"/>
        </w:rPr>
        <w:t>(</w:t>
      </w:r>
      <w:r w:rsidR="003449BF" w:rsidRPr="00FC13CD">
        <w:rPr>
          <w:rFonts w:asciiTheme="minorHAnsi" w:hAnsiTheme="minorHAnsi" w:cstheme="minorHAnsi"/>
          <w:sz w:val="24"/>
          <w:szCs w:val="24"/>
        </w:rPr>
        <w:t xml:space="preserve">Legislation.gov.uk, 2011). </w:t>
      </w:r>
      <w:r w:rsidR="006D38A6" w:rsidRPr="00FC13CD">
        <w:rPr>
          <w:rFonts w:asciiTheme="minorHAnsi" w:hAnsiTheme="minorHAnsi" w:cstheme="minorHAnsi"/>
          <w:sz w:val="24"/>
          <w:szCs w:val="24"/>
        </w:rPr>
        <w:t xml:space="preserve"> </w:t>
      </w:r>
      <w:r w:rsidR="003449BF" w:rsidRPr="00FC13CD">
        <w:rPr>
          <w:rFonts w:asciiTheme="minorHAnsi" w:hAnsiTheme="minorHAnsi" w:cstheme="minorHAnsi"/>
          <w:sz w:val="24"/>
          <w:szCs w:val="24"/>
        </w:rPr>
        <w:t xml:space="preserve">This </w:t>
      </w:r>
      <w:r w:rsidR="006D38A6" w:rsidRPr="00FC13CD">
        <w:rPr>
          <w:rFonts w:asciiTheme="minorHAnsi" w:hAnsiTheme="minorHAnsi" w:cstheme="minorHAnsi"/>
          <w:sz w:val="24"/>
          <w:szCs w:val="24"/>
        </w:rPr>
        <w:t>A</w:t>
      </w:r>
      <w:r w:rsidR="003449BF" w:rsidRPr="00FC13CD">
        <w:rPr>
          <w:rFonts w:asciiTheme="minorHAnsi" w:hAnsiTheme="minorHAnsi" w:cstheme="minorHAnsi"/>
          <w:sz w:val="24"/>
          <w:szCs w:val="24"/>
        </w:rPr>
        <w:t xml:space="preserve">ct also comes into effect when compliantly applying handcuffs for transport as per Gwent Police Policies. </w:t>
      </w:r>
    </w:p>
    <w:p w14:paraId="64B06B99" w14:textId="77777777" w:rsidR="006D38A6" w:rsidRPr="00FC13CD" w:rsidRDefault="006D38A6" w:rsidP="00BA396C">
      <w:pPr>
        <w:spacing w:line="360" w:lineRule="auto"/>
        <w:ind w:right="237"/>
        <w:jc w:val="both"/>
        <w:rPr>
          <w:rFonts w:asciiTheme="minorHAnsi" w:hAnsiTheme="minorHAnsi" w:cstheme="minorHAnsi"/>
          <w:sz w:val="24"/>
          <w:szCs w:val="24"/>
        </w:rPr>
      </w:pPr>
    </w:p>
    <w:p w14:paraId="60F823E5" w14:textId="1A4DB21F" w:rsidR="00E47BC5" w:rsidRPr="00FC13CD" w:rsidRDefault="006D38A6"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I then considered the options and contingencies I could use to effectively deal with the male</w:t>
      </w:r>
      <w:r w:rsidR="00DB0404" w:rsidRPr="00FC13CD">
        <w:rPr>
          <w:rFonts w:asciiTheme="minorHAnsi" w:hAnsiTheme="minorHAnsi" w:cstheme="minorHAnsi"/>
          <w:sz w:val="24"/>
          <w:szCs w:val="24"/>
        </w:rPr>
        <w:t xml:space="preserve">, firstly considering the outcomes I could achieve. </w:t>
      </w:r>
      <w:r w:rsidRPr="00FC13CD">
        <w:rPr>
          <w:rFonts w:asciiTheme="minorHAnsi" w:hAnsiTheme="minorHAnsi" w:cstheme="minorHAnsi"/>
          <w:sz w:val="24"/>
          <w:szCs w:val="24"/>
        </w:rPr>
        <w:t xml:space="preserve">Out </w:t>
      </w:r>
      <w:r w:rsidR="00252953" w:rsidRPr="00FC13CD">
        <w:rPr>
          <w:rFonts w:asciiTheme="minorHAnsi" w:hAnsiTheme="minorHAnsi" w:cstheme="minorHAnsi"/>
          <w:sz w:val="24"/>
          <w:szCs w:val="24"/>
        </w:rPr>
        <w:t xml:space="preserve">of Court disposals can be used for </w:t>
      </w:r>
      <w:r w:rsidR="00204BB5" w:rsidRPr="00FC13CD">
        <w:rPr>
          <w:rFonts w:asciiTheme="minorHAnsi" w:hAnsiTheme="minorHAnsi" w:cstheme="minorHAnsi"/>
          <w:sz w:val="24"/>
          <w:szCs w:val="24"/>
        </w:rPr>
        <w:t>low level domestic incidents</w:t>
      </w:r>
      <w:r w:rsidR="002D4191" w:rsidRPr="00FC13CD">
        <w:rPr>
          <w:rFonts w:asciiTheme="minorHAnsi" w:hAnsiTheme="minorHAnsi" w:cstheme="minorHAnsi"/>
          <w:sz w:val="24"/>
          <w:szCs w:val="24"/>
        </w:rPr>
        <w:t xml:space="preserve"> </w:t>
      </w:r>
      <w:r w:rsidRPr="00FC13CD">
        <w:rPr>
          <w:rFonts w:asciiTheme="minorHAnsi" w:hAnsiTheme="minorHAnsi" w:cstheme="minorHAnsi"/>
          <w:sz w:val="24"/>
          <w:szCs w:val="24"/>
        </w:rPr>
        <w:t xml:space="preserve">and voluntary interviews can be conducted if there is not a necessity for arrest. </w:t>
      </w:r>
      <w:r w:rsidR="00DB0404" w:rsidRPr="00FC13CD">
        <w:rPr>
          <w:rFonts w:asciiTheme="minorHAnsi" w:hAnsiTheme="minorHAnsi" w:cstheme="minorHAnsi"/>
          <w:sz w:val="24"/>
          <w:szCs w:val="24"/>
        </w:rPr>
        <w:t>However, because the male was in breach of his bail conditions and was committing a further offence of harassment, the necessity for arrest was to protect a vulnerable person and to allow a prompt and effective investigation,</w:t>
      </w:r>
      <w:r w:rsidR="002019FD" w:rsidRPr="00FC13CD">
        <w:rPr>
          <w:rFonts w:asciiTheme="minorHAnsi" w:hAnsiTheme="minorHAnsi" w:cstheme="minorHAnsi"/>
          <w:sz w:val="24"/>
          <w:szCs w:val="24"/>
        </w:rPr>
        <w:t xml:space="preserve"> which led me to the decision to arrest the male. </w:t>
      </w:r>
      <w:r w:rsidR="00DE6813" w:rsidRPr="00FC13CD">
        <w:rPr>
          <w:rFonts w:asciiTheme="minorHAnsi" w:hAnsiTheme="minorHAnsi" w:cstheme="minorHAnsi"/>
          <w:sz w:val="24"/>
          <w:szCs w:val="24"/>
        </w:rPr>
        <w:t>All of these decisions have to be made in split seconds as a</w:t>
      </w:r>
      <w:r w:rsidR="00757D55" w:rsidRPr="00FC13CD">
        <w:rPr>
          <w:rFonts w:asciiTheme="minorHAnsi" w:hAnsiTheme="minorHAnsi" w:cstheme="minorHAnsi"/>
          <w:sz w:val="24"/>
          <w:szCs w:val="24"/>
        </w:rPr>
        <w:t xml:space="preserve"> police officer </w:t>
      </w:r>
      <w:r w:rsidR="00DE6813" w:rsidRPr="00FC13CD">
        <w:rPr>
          <w:rFonts w:asciiTheme="minorHAnsi" w:hAnsiTheme="minorHAnsi" w:cstheme="minorHAnsi"/>
          <w:sz w:val="24"/>
          <w:szCs w:val="24"/>
        </w:rPr>
        <w:t xml:space="preserve">at an incident and that is why the National Decision Model </w:t>
      </w:r>
      <w:r w:rsidR="00E92742" w:rsidRPr="00FC13CD">
        <w:rPr>
          <w:rFonts w:asciiTheme="minorHAnsi" w:hAnsiTheme="minorHAnsi" w:cstheme="minorHAnsi"/>
          <w:sz w:val="24"/>
          <w:szCs w:val="24"/>
        </w:rPr>
        <w:t>is the best practice to ensure the decisions are thought out and planned.</w:t>
      </w:r>
      <w:r w:rsidR="00482A8E" w:rsidRPr="00FC13CD">
        <w:rPr>
          <w:rFonts w:asciiTheme="minorHAnsi" w:hAnsiTheme="minorHAnsi" w:cstheme="minorHAnsi"/>
          <w:sz w:val="24"/>
          <w:szCs w:val="24"/>
        </w:rPr>
        <w:t xml:space="preserve"> Although all these actions are considered and </w:t>
      </w:r>
      <w:r w:rsidR="00A22F6F" w:rsidRPr="00FC13CD">
        <w:rPr>
          <w:rFonts w:asciiTheme="minorHAnsi" w:hAnsiTheme="minorHAnsi" w:cstheme="minorHAnsi"/>
          <w:sz w:val="24"/>
          <w:szCs w:val="24"/>
        </w:rPr>
        <w:t>relevant for the incident, it is important that the Code of Ethi</w:t>
      </w:r>
      <w:r w:rsidR="00CD3E90" w:rsidRPr="00FC13CD">
        <w:rPr>
          <w:rFonts w:asciiTheme="minorHAnsi" w:hAnsiTheme="minorHAnsi" w:cstheme="minorHAnsi"/>
          <w:sz w:val="24"/>
          <w:szCs w:val="24"/>
        </w:rPr>
        <w:t>cs is considered with the same level of importance. The aim is to enter the premises and talk with the male</w:t>
      </w:r>
      <w:r w:rsidR="00EC1E9C" w:rsidRPr="00FC13CD">
        <w:rPr>
          <w:rFonts w:asciiTheme="minorHAnsi" w:hAnsiTheme="minorHAnsi" w:cstheme="minorHAnsi"/>
          <w:sz w:val="24"/>
          <w:szCs w:val="24"/>
        </w:rPr>
        <w:t xml:space="preserve">, showing respect and </w:t>
      </w:r>
      <w:r w:rsidR="00293A08" w:rsidRPr="00FC13CD">
        <w:rPr>
          <w:rFonts w:asciiTheme="minorHAnsi" w:hAnsiTheme="minorHAnsi" w:cstheme="minorHAnsi"/>
          <w:sz w:val="24"/>
          <w:szCs w:val="24"/>
        </w:rPr>
        <w:t>sympathy to bring the incident to a close peacefully without force being used</w:t>
      </w:r>
      <w:r w:rsidR="009304B4" w:rsidRPr="00FC13CD">
        <w:rPr>
          <w:rFonts w:asciiTheme="minorHAnsi" w:hAnsiTheme="minorHAnsi" w:cstheme="minorHAnsi"/>
          <w:sz w:val="24"/>
          <w:szCs w:val="24"/>
        </w:rPr>
        <w:t xml:space="preserve">. </w:t>
      </w:r>
    </w:p>
    <w:p w14:paraId="537BA2F4" w14:textId="77777777" w:rsidR="002019FD" w:rsidRPr="00FC13CD" w:rsidRDefault="002019FD" w:rsidP="00BA396C">
      <w:pPr>
        <w:spacing w:line="360" w:lineRule="auto"/>
        <w:ind w:right="237"/>
        <w:jc w:val="both"/>
        <w:rPr>
          <w:rFonts w:asciiTheme="minorHAnsi" w:hAnsiTheme="minorHAnsi" w:cstheme="minorHAnsi"/>
          <w:sz w:val="24"/>
          <w:szCs w:val="24"/>
        </w:rPr>
      </w:pPr>
    </w:p>
    <w:p w14:paraId="091919A7" w14:textId="32807D78" w:rsidR="005F6F2C" w:rsidRPr="00FC13CD" w:rsidRDefault="000D0DA1"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Contingencies </w:t>
      </w:r>
      <w:r w:rsidR="004970CE" w:rsidRPr="00FC13CD">
        <w:rPr>
          <w:rFonts w:asciiTheme="minorHAnsi" w:hAnsiTheme="minorHAnsi" w:cstheme="minorHAnsi"/>
          <w:sz w:val="24"/>
          <w:szCs w:val="24"/>
        </w:rPr>
        <w:t xml:space="preserve">include understanding </w:t>
      </w:r>
      <w:r w:rsidR="00F615F8" w:rsidRPr="00FC13CD">
        <w:rPr>
          <w:rFonts w:asciiTheme="minorHAnsi" w:hAnsiTheme="minorHAnsi" w:cstheme="minorHAnsi"/>
          <w:sz w:val="24"/>
          <w:szCs w:val="24"/>
        </w:rPr>
        <w:t xml:space="preserve">potential issues that will arise and what options we have to limit unexpected </w:t>
      </w:r>
      <w:r w:rsidR="00CA448A" w:rsidRPr="00FC13CD">
        <w:rPr>
          <w:rFonts w:asciiTheme="minorHAnsi" w:hAnsiTheme="minorHAnsi" w:cstheme="minorHAnsi"/>
          <w:sz w:val="24"/>
          <w:szCs w:val="24"/>
        </w:rPr>
        <w:t xml:space="preserve">situations that unfold. For example, </w:t>
      </w:r>
      <w:r w:rsidR="002019FD" w:rsidRPr="00FC13CD">
        <w:rPr>
          <w:rFonts w:asciiTheme="minorHAnsi" w:hAnsiTheme="minorHAnsi" w:cstheme="minorHAnsi"/>
          <w:sz w:val="24"/>
          <w:szCs w:val="24"/>
        </w:rPr>
        <w:t xml:space="preserve">whilst </w:t>
      </w:r>
      <w:r w:rsidR="00CA448A" w:rsidRPr="00FC13CD">
        <w:rPr>
          <w:rFonts w:asciiTheme="minorHAnsi" w:hAnsiTheme="minorHAnsi" w:cstheme="minorHAnsi"/>
          <w:sz w:val="24"/>
          <w:szCs w:val="24"/>
        </w:rPr>
        <w:t>outside the address we were unaware of where the male would be in the address</w:t>
      </w:r>
      <w:r w:rsidR="002019FD" w:rsidRPr="00FC13CD">
        <w:rPr>
          <w:rFonts w:asciiTheme="minorHAnsi" w:hAnsiTheme="minorHAnsi" w:cstheme="minorHAnsi"/>
          <w:sz w:val="24"/>
          <w:szCs w:val="24"/>
        </w:rPr>
        <w:t xml:space="preserve"> and have to have an open mind </w:t>
      </w:r>
      <w:r w:rsidR="0092001E" w:rsidRPr="00FC13CD">
        <w:rPr>
          <w:rFonts w:asciiTheme="minorHAnsi" w:hAnsiTheme="minorHAnsi" w:cstheme="minorHAnsi"/>
          <w:sz w:val="24"/>
          <w:szCs w:val="24"/>
        </w:rPr>
        <w:t xml:space="preserve">on what he would be doing, considering if he had any weapons and he if was even still inside the address. </w:t>
      </w:r>
      <w:r w:rsidR="0093400F" w:rsidRPr="00FC13CD">
        <w:rPr>
          <w:rFonts w:asciiTheme="minorHAnsi" w:hAnsiTheme="minorHAnsi" w:cstheme="minorHAnsi"/>
          <w:sz w:val="24"/>
          <w:szCs w:val="24"/>
        </w:rPr>
        <w:t xml:space="preserve">Equipment </w:t>
      </w:r>
      <w:r w:rsidR="0092001E" w:rsidRPr="00FC13CD">
        <w:rPr>
          <w:rFonts w:asciiTheme="minorHAnsi" w:hAnsiTheme="minorHAnsi" w:cstheme="minorHAnsi"/>
          <w:sz w:val="24"/>
          <w:szCs w:val="24"/>
        </w:rPr>
        <w:t>my colleagues and I have</w:t>
      </w:r>
      <w:r w:rsidR="0093400F" w:rsidRPr="00FC13CD">
        <w:rPr>
          <w:rFonts w:asciiTheme="minorHAnsi" w:hAnsiTheme="minorHAnsi" w:cstheme="minorHAnsi"/>
          <w:sz w:val="24"/>
          <w:szCs w:val="24"/>
        </w:rPr>
        <w:t xml:space="preserve"> </w:t>
      </w:r>
      <w:r w:rsidR="00C721FE" w:rsidRPr="00FC13CD">
        <w:rPr>
          <w:rFonts w:asciiTheme="minorHAnsi" w:hAnsiTheme="minorHAnsi" w:cstheme="minorHAnsi"/>
          <w:sz w:val="24"/>
          <w:szCs w:val="24"/>
        </w:rPr>
        <w:t xml:space="preserve">lower the risk of </w:t>
      </w:r>
      <w:r w:rsidR="00BD47EA" w:rsidRPr="00FC13CD">
        <w:rPr>
          <w:rFonts w:asciiTheme="minorHAnsi" w:hAnsiTheme="minorHAnsi" w:cstheme="minorHAnsi"/>
          <w:sz w:val="24"/>
          <w:szCs w:val="24"/>
        </w:rPr>
        <w:t>injury from weapons</w:t>
      </w:r>
      <w:r w:rsidR="00FF452E" w:rsidRPr="00FC13CD">
        <w:rPr>
          <w:rFonts w:asciiTheme="minorHAnsi" w:hAnsiTheme="minorHAnsi" w:cstheme="minorHAnsi"/>
          <w:sz w:val="24"/>
          <w:szCs w:val="24"/>
        </w:rPr>
        <w:t xml:space="preserve">. For example, </w:t>
      </w:r>
      <w:r w:rsidR="00BD47EA" w:rsidRPr="00FC13CD">
        <w:rPr>
          <w:rFonts w:asciiTheme="minorHAnsi" w:hAnsiTheme="minorHAnsi" w:cstheme="minorHAnsi"/>
          <w:sz w:val="24"/>
          <w:szCs w:val="24"/>
        </w:rPr>
        <w:t>all officers are equipped with stab vests</w:t>
      </w:r>
      <w:r w:rsidR="00FF452E" w:rsidRPr="00FC13CD">
        <w:rPr>
          <w:rFonts w:asciiTheme="minorHAnsi" w:hAnsiTheme="minorHAnsi" w:cstheme="minorHAnsi"/>
          <w:sz w:val="24"/>
          <w:szCs w:val="24"/>
        </w:rPr>
        <w:t xml:space="preserve"> and</w:t>
      </w:r>
      <w:r w:rsidR="00BD47EA" w:rsidRPr="00FC13CD">
        <w:rPr>
          <w:rFonts w:asciiTheme="minorHAnsi" w:hAnsiTheme="minorHAnsi" w:cstheme="minorHAnsi"/>
          <w:sz w:val="24"/>
          <w:szCs w:val="24"/>
        </w:rPr>
        <w:t xml:space="preserve"> PAVA incapacitant spray</w:t>
      </w:r>
      <w:r w:rsidR="00222563" w:rsidRPr="00FC13CD">
        <w:rPr>
          <w:rFonts w:asciiTheme="minorHAnsi" w:hAnsiTheme="minorHAnsi" w:cstheme="minorHAnsi"/>
          <w:sz w:val="24"/>
          <w:szCs w:val="24"/>
        </w:rPr>
        <w:t xml:space="preserve"> </w:t>
      </w:r>
      <w:r w:rsidR="00975EA8" w:rsidRPr="00FC13CD">
        <w:rPr>
          <w:rFonts w:asciiTheme="minorHAnsi" w:hAnsiTheme="minorHAnsi" w:cstheme="minorHAnsi"/>
          <w:sz w:val="24"/>
          <w:szCs w:val="24"/>
        </w:rPr>
        <w:t xml:space="preserve">and </w:t>
      </w:r>
      <w:r w:rsidR="00FF452E" w:rsidRPr="00FC13CD">
        <w:rPr>
          <w:rFonts w:asciiTheme="minorHAnsi" w:hAnsiTheme="minorHAnsi" w:cstheme="minorHAnsi"/>
          <w:sz w:val="24"/>
          <w:szCs w:val="24"/>
        </w:rPr>
        <w:t xml:space="preserve">certain officers are qualitied to carry </w:t>
      </w:r>
      <w:r w:rsidR="00975EA8" w:rsidRPr="00FC13CD">
        <w:rPr>
          <w:rFonts w:asciiTheme="minorHAnsi" w:hAnsiTheme="minorHAnsi" w:cstheme="minorHAnsi"/>
          <w:sz w:val="24"/>
          <w:szCs w:val="24"/>
        </w:rPr>
        <w:t>tasers</w:t>
      </w:r>
      <w:r w:rsidR="00222563" w:rsidRPr="00FC13CD">
        <w:rPr>
          <w:rFonts w:asciiTheme="minorHAnsi" w:hAnsiTheme="minorHAnsi" w:cstheme="minorHAnsi"/>
          <w:sz w:val="24"/>
          <w:szCs w:val="24"/>
        </w:rPr>
        <w:t xml:space="preserve">. </w:t>
      </w:r>
      <w:r w:rsidR="00185FF0" w:rsidRPr="00FC13CD">
        <w:rPr>
          <w:rFonts w:asciiTheme="minorHAnsi" w:hAnsiTheme="minorHAnsi" w:cstheme="minorHAnsi"/>
          <w:sz w:val="24"/>
          <w:szCs w:val="24"/>
        </w:rPr>
        <w:t xml:space="preserve">If things do not go to the initial </w:t>
      </w:r>
      <w:r w:rsidR="00222563" w:rsidRPr="00FC13CD">
        <w:rPr>
          <w:rFonts w:asciiTheme="minorHAnsi" w:hAnsiTheme="minorHAnsi" w:cstheme="minorHAnsi"/>
          <w:sz w:val="24"/>
          <w:szCs w:val="24"/>
        </w:rPr>
        <w:t>plan,</w:t>
      </w:r>
      <w:r w:rsidR="00185FF0" w:rsidRPr="00FC13CD">
        <w:rPr>
          <w:rFonts w:asciiTheme="minorHAnsi" w:hAnsiTheme="minorHAnsi" w:cstheme="minorHAnsi"/>
          <w:sz w:val="24"/>
          <w:szCs w:val="24"/>
        </w:rPr>
        <w:t xml:space="preserve"> then officers will </w:t>
      </w:r>
      <w:r w:rsidR="00C033B9" w:rsidRPr="00FC13CD">
        <w:rPr>
          <w:rFonts w:asciiTheme="minorHAnsi" w:hAnsiTheme="minorHAnsi" w:cstheme="minorHAnsi"/>
          <w:sz w:val="24"/>
          <w:szCs w:val="24"/>
        </w:rPr>
        <w:t>need to make split second decisions, using the NDM and Code of Ethics to b</w:t>
      </w:r>
      <w:r w:rsidR="00C220C4" w:rsidRPr="00FC13CD">
        <w:rPr>
          <w:rFonts w:asciiTheme="minorHAnsi" w:hAnsiTheme="minorHAnsi" w:cstheme="minorHAnsi"/>
          <w:sz w:val="24"/>
          <w:szCs w:val="24"/>
        </w:rPr>
        <w:t>ring</w:t>
      </w:r>
      <w:r w:rsidR="00C033B9" w:rsidRPr="00FC13CD">
        <w:rPr>
          <w:rFonts w:asciiTheme="minorHAnsi" w:hAnsiTheme="minorHAnsi" w:cstheme="minorHAnsi"/>
          <w:sz w:val="24"/>
          <w:szCs w:val="24"/>
        </w:rPr>
        <w:t>ing the incident safely to a close</w:t>
      </w:r>
      <w:r w:rsidR="00222563" w:rsidRPr="00FC13CD">
        <w:rPr>
          <w:rFonts w:asciiTheme="minorHAnsi" w:hAnsiTheme="minorHAnsi" w:cstheme="minorHAnsi"/>
          <w:sz w:val="24"/>
          <w:szCs w:val="24"/>
        </w:rPr>
        <w:t xml:space="preserve">, whilst providing positive action. </w:t>
      </w:r>
    </w:p>
    <w:p w14:paraId="5F8790EE" w14:textId="77777777" w:rsidR="00BA72FA" w:rsidRPr="00FC13CD" w:rsidRDefault="00BA72FA" w:rsidP="00BA396C">
      <w:pPr>
        <w:spacing w:line="360" w:lineRule="auto"/>
        <w:ind w:right="237"/>
        <w:jc w:val="both"/>
        <w:rPr>
          <w:rFonts w:asciiTheme="minorHAnsi" w:hAnsiTheme="minorHAnsi" w:cstheme="minorHAnsi"/>
          <w:sz w:val="24"/>
          <w:szCs w:val="24"/>
        </w:rPr>
      </w:pPr>
    </w:p>
    <w:p w14:paraId="7B39AF07" w14:textId="1C63264A" w:rsidR="0007573E" w:rsidRPr="00FC13CD" w:rsidRDefault="007A4CE0"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The final stage of the National Decision Model</w:t>
      </w:r>
      <w:r w:rsidR="00743EDE" w:rsidRPr="00FC13CD">
        <w:rPr>
          <w:rFonts w:asciiTheme="minorHAnsi" w:hAnsiTheme="minorHAnsi" w:cstheme="minorHAnsi"/>
          <w:sz w:val="24"/>
          <w:szCs w:val="24"/>
        </w:rPr>
        <w:t xml:space="preserve"> </w:t>
      </w:r>
      <w:r w:rsidR="00835893" w:rsidRPr="00FC13CD">
        <w:rPr>
          <w:rFonts w:asciiTheme="minorHAnsi" w:hAnsiTheme="minorHAnsi" w:cstheme="minorHAnsi"/>
          <w:sz w:val="24"/>
          <w:szCs w:val="24"/>
        </w:rPr>
        <w:t>is to take action and reflec</w:t>
      </w:r>
      <w:r w:rsidRPr="00FC13CD">
        <w:rPr>
          <w:rFonts w:asciiTheme="minorHAnsi" w:hAnsiTheme="minorHAnsi" w:cstheme="minorHAnsi"/>
          <w:sz w:val="24"/>
          <w:szCs w:val="24"/>
        </w:rPr>
        <w:t xml:space="preserve">t upon what happened. </w:t>
      </w:r>
      <w:r w:rsidR="00BA72FA" w:rsidRPr="00FC13CD">
        <w:rPr>
          <w:rFonts w:asciiTheme="minorHAnsi" w:hAnsiTheme="minorHAnsi" w:cstheme="minorHAnsi"/>
          <w:sz w:val="24"/>
          <w:szCs w:val="24"/>
        </w:rPr>
        <w:t xml:space="preserve">Upon entering the </w:t>
      </w:r>
      <w:r w:rsidR="003B3A18" w:rsidRPr="00FC13CD">
        <w:rPr>
          <w:rFonts w:asciiTheme="minorHAnsi" w:hAnsiTheme="minorHAnsi" w:cstheme="minorHAnsi"/>
          <w:sz w:val="24"/>
          <w:szCs w:val="24"/>
        </w:rPr>
        <w:t>address,</w:t>
      </w:r>
      <w:r w:rsidR="00BA72FA" w:rsidRPr="00FC13CD">
        <w:rPr>
          <w:rFonts w:asciiTheme="minorHAnsi" w:hAnsiTheme="minorHAnsi" w:cstheme="minorHAnsi"/>
          <w:sz w:val="24"/>
          <w:szCs w:val="24"/>
        </w:rPr>
        <w:t xml:space="preserve"> we located the male in the kitchen</w:t>
      </w:r>
      <w:r w:rsidR="00A64117" w:rsidRPr="00FC13CD">
        <w:rPr>
          <w:rFonts w:asciiTheme="minorHAnsi" w:hAnsiTheme="minorHAnsi" w:cstheme="minorHAnsi"/>
          <w:sz w:val="24"/>
          <w:szCs w:val="24"/>
        </w:rPr>
        <w:t xml:space="preserve">, he presented with his t-shirt off in an agitated state. He became violent and needed to be restrained by officers using Section 3 Criminal Law Act to affect the arrest using Section 24 Police and Criminal Evidence Act. </w:t>
      </w:r>
      <w:r w:rsidR="00743EDE" w:rsidRPr="00FC13CD">
        <w:rPr>
          <w:rFonts w:asciiTheme="minorHAnsi" w:hAnsiTheme="minorHAnsi" w:cstheme="minorHAnsi"/>
          <w:sz w:val="24"/>
          <w:szCs w:val="24"/>
        </w:rPr>
        <w:t xml:space="preserve">The necessity for the arrest </w:t>
      </w:r>
      <w:r w:rsidR="004239F2" w:rsidRPr="00FC13CD">
        <w:rPr>
          <w:rFonts w:asciiTheme="minorHAnsi" w:hAnsiTheme="minorHAnsi" w:cstheme="minorHAnsi"/>
          <w:sz w:val="24"/>
          <w:szCs w:val="24"/>
        </w:rPr>
        <w:t xml:space="preserve">was to protect </w:t>
      </w:r>
      <w:r w:rsidR="003B3A18" w:rsidRPr="00FC13CD">
        <w:rPr>
          <w:rFonts w:asciiTheme="minorHAnsi" w:hAnsiTheme="minorHAnsi" w:cstheme="minorHAnsi"/>
          <w:sz w:val="24"/>
          <w:szCs w:val="24"/>
        </w:rPr>
        <w:t>persons and</w:t>
      </w:r>
      <w:r w:rsidR="004239F2" w:rsidRPr="00FC13CD">
        <w:rPr>
          <w:rFonts w:asciiTheme="minorHAnsi" w:hAnsiTheme="minorHAnsi" w:cstheme="minorHAnsi"/>
          <w:sz w:val="24"/>
          <w:szCs w:val="24"/>
        </w:rPr>
        <w:t xml:space="preserve"> prompt an effective investigation under PACE CODE G. Reflecting upon this incident, I believe I considered all stages of the National Decision Model and used the police systems and Language Line to my advantage to ensure that all information and intelligence I acted upon was also in line with the Code of Ethics. The incident ended </w:t>
      </w:r>
      <w:r w:rsidR="006A4DF8" w:rsidRPr="00FC13CD">
        <w:rPr>
          <w:rFonts w:asciiTheme="minorHAnsi" w:hAnsiTheme="minorHAnsi" w:cstheme="minorHAnsi"/>
          <w:sz w:val="24"/>
          <w:szCs w:val="24"/>
        </w:rPr>
        <w:t>efficiently,</w:t>
      </w:r>
      <w:r w:rsidR="004239F2" w:rsidRPr="00FC13CD">
        <w:rPr>
          <w:rFonts w:asciiTheme="minorHAnsi" w:hAnsiTheme="minorHAnsi" w:cstheme="minorHAnsi"/>
          <w:sz w:val="24"/>
          <w:szCs w:val="24"/>
        </w:rPr>
        <w:t xml:space="preserve"> with the male being taken to custody, all officers uninjured and </w:t>
      </w:r>
      <w:r w:rsidR="00480D0D" w:rsidRPr="00FC13CD">
        <w:rPr>
          <w:rFonts w:asciiTheme="minorHAnsi" w:hAnsiTheme="minorHAnsi" w:cstheme="minorHAnsi"/>
          <w:sz w:val="24"/>
          <w:szCs w:val="24"/>
        </w:rPr>
        <w:t xml:space="preserve">the female being </w:t>
      </w:r>
      <w:r w:rsidR="006727C9" w:rsidRPr="00FC13CD">
        <w:rPr>
          <w:rFonts w:asciiTheme="minorHAnsi" w:hAnsiTheme="minorHAnsi" w:cstheme="minorHAnsi"/>
          <w:sz w:val="24"/>
          <w:szCs w:val="24"/>
        </w:rPr>
        <w:t>safeguarded</w:t>
      </w:r>
      <w:r w:rsidR="00883529" w:rsidRPr="00FC13CD">
        <w:rPr>
          <w:rFonts w:asciiTheme="minorHAnsi" w:hAnsiTheme="minorHAnsi" w:cstheme="minorHAnsi"/>
          <w:sz w:val="24"/>
          <w:szCs w:val="24"/>
        </w:rPr>
        <w:t xml:space="preserve">. </w:t>
      </w:r>
      <w:r w:rsidR="00480D0D" w:rsidRPr="00FC13CD">
        <w:rPr>
          <w:rFonts w:asciiTheme="minorHAnsi" w:hAnsiTheme="minorHAnsi" w:cstheme="minorHAnsi"/>
          <w:sz w:val="24"/>
          <w:szCs w:val="24"/>
        </w:rPr>
        <w:t xml:space="preserve">A statement was then taken, again through Language Line to ensure that she was comfortable and able to give as much information as possible to officers. </w:t>
      </w:r>
    </w:p>
    <w:p w14:paraId="301DE591" w14:textId="77777777" w:rsidR="00FD4959" w:rsidRPr="00FC13CD" w:rsidRDefault="00FD4959" w:rsidP="00BA396C">
      <w:pPr>
        <w:spacing w:line="360" w:lineRule="auto"/>
        <w:ind w:right="237"/>
        <w:jc w:val="both"/>
        <w:rPr>
          <w:rFonts w:asciiTheme="minorHAnsi" w:hAnsiTheme="minorHAnsi" w:cstheme="minorHAnsi"/>
          <w:sz w:val="24"/>
          <w:szCs w:val="24"/>
        </w:rPr>
      </w:pPr>
    </w:p>
    <w:p w14:paraId="491619F5" w14:textId="49395E64" w:rsidR="00FD4959" w:rsidRPr="00FC13CD" w:rsidRDefault="00FD4959" w:rsidP="00BA396C">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In conclusion,</w:t>
      </w:r>
      <w:r w:rsidR="009B7E85" w:rsidRPr="00FC13CD">
        <w:rPr>
          <w:rFonts w:asciiTheme="minorHAnsi" w:hAnsiTheme="minorHAnsi" w:cstheme="minorHAnsi"/>
          <w:sz w:val="24"/>
          <w:szCs w:val="24"/>
        </w:rPr>
        <w:t xml:space="preserve"> </w:t>
      </w:r>
      <w:r w:rsidR="003715AF" w:rsidRPr="00FC13CD">
        <w:rPr>
          <w:rFonts w:asciiTheme="minorHAnsi" w:hAnsiTheme="minorHAnsi" w:cstheme="minorHAnsi"/>
          <w:sz w:val="24"/>
          <w:szCs w:val="24"/>
        </w:rPr>
        <w:t>I think that in this complex and unpredictable circumstance, I used a dynamic risk assessment</w:t>
      </w:r>
      <w:r w:rsidR="00DF6616" w:rsidRPr="00FC13CD">
        <w:rPr>
          <w:rFonts w:asciiTheme="minorHAnsi" w:hAnsiTheme="minorHAnsi" w:cstheme="minorHAnsi"/>
          <w:sz w:val="24"/>
          <w:szCs w:val="24"/>
        </w:rPr>
        <w:t xml:space="preserve"> of the National Decision Model</w:t>
      </w:r>
      <w:r w:rsidR="00100973" w:rsidRPr="00FC13CD">
        <w:rPr>
          <w:rFonts w:asciiTheme="minorHAnsi" w:hAnsiTheme="minorHAnsi" w:cstheme="minorHAnsi"/>
          <w:sz w:val="24"/>
          <w:szCs w:val="24"/>
        </w:rPr>
        <w:t>. This</w:t>
      </w:r>
      <w:r w:rsidR="00807639" w:rsidRPr="00FC13CD">
        <w:rPr>
          <w:rFonts w:asciiTheme="minorHAnsi" w:hAnsiTheme="minorHAnsi" w:cstheme="minorHAnsi"/>
          <w:sz w:val="24"/>
          <w:szCs w:val="24"/>
        </w:rPr>
        <w:t xml:space="preserve"> allowed me to effectively </w:t>
      </w:r>
      <w:r w:rsidR="00100973" w:rsidRPr="00FC13CD">
        <w:rPr>
          <w:rFonts w:asciiTheme="minorHAnsi" w:hAnsiTheme="minorHAnsi" w:cstheme="minorHAnsi"/>
          <w:sz w:val="24"/>
          <w:szCs w:val="24"/>
        </w:rPr>
        <w:t xml:space="preserve">deal with the situation, whilst taking into consideration all the risk posed due to members of the public being very unpredictable, especially when they’re under the impression they may get arrested. </w:t>
      </w:r>
      <w:r w:rsidR="00A44D9F" w:rsidRPr="00FC13CD">
        <w:rPr>
          <w:rFonts w:asciiTheme="minorHAnsi" w:hAnsiTheme="minorHAnsi" w:cstheme="minorHAnsi"/>
          <w:sz w:val="24"/>
          <w:szCs w:val="24"/>
        </w:rPr>
        <w:t xml:space="preserve">I think myself and my colleagues dealt with the incident very efficiently, allowing the male to </w:t>
      </w:r>
      <w:r w:rsidR="0078112E" w:rsidRPr="00FC13CD">
        <w:rPr>
          <w:rFonts w:asciiTheme="minorHAnsi" w:hAnsiTheme="minorHAnsi" w:cstheme="minorHAnsi"/>
          <w:sz w:val="24"/>
          <w:szCs w:val="24"/>
        </w:rPr>
        <w:t xml:space="preserve">be detained quickly and </w:t>
      </w:r>
      <w:r w:rsidR="00736A29" w:rsidRPr="00FC13CD">
        <w:rPr>
          <w:rFonts w:asciiTheme="minorHAnsi" w:hAnsiTheme="minorHAnsi" w:cstheme="minorHAnsi"/>
          <w:sz w:val="24"/>
          <w:szCs w:val="24"/>
        </w:rPr>
        <w:t xml:space="preserve">the female to be safeguarded. However, I think next time I am presented with a similar situation, I will consider having more officers on a containment around the address to eliminate the risk of the male fleeing, as prior to entering the address he could have easily left making it harder for us to effect an arrest. </w:t>
      </w:r>
    </w:p>
    <w:p w14:paraId="69AF14FB" w14:textId="77777777" w:rsidR="0007573E" w:rsidRPr="00FC13CD" w:rsidRDefault="0007573E" w:rsidP="00340E9A">
      <w:pPr>
        <w:ind w:right="237"/>
        <w:jc w:val="both"/>
        <w:rPr>
          <w:rFonts w:asciiTheme="minorHAnsi" w:hAnsiTheme="minorHAnsi" w:cstheme="minorHAnsi"/>
          <w:sz w:val="24"/>
          <w:szCs w:val="24"/>
        </w:rPr>
      </w:pPr>
    </w:p>
    <w:p w14:paraId="032B9F8E" w14:textId="77777777" w:rsidR="00FD4959" w:rsidRPr="00FC13CD" w:rsidRDefault="00FD4959" w:rsidP="00340E9A">
      <w:pPr>
        <w:ind w:right="237"/>
        <w:jc w:val="both"/>
        <w:rPr>
          <w:rFonts w:asciiTheme="minorHAnsi" w:hAnsiTheme="minorHAnsi" w:cstheme="minorHAnsi"/>
          <w:sz w:val="24"/>
          <w:szCs w:val="24"/>
        </w:rPr>
      </w:pPr>
    </w:p>
    <w:p w14:paraId="24E84897" w14:textId="117BA2C0" w:rsidR="0007573E" w:rsidRPr="00FC13CD" w:rsidRDefault="00BA396C" w:rsidP="00340E9A">
      <w:pPr>
        <w:ind w:right="237"/>
        <w:jc w:val="both"/>
        <w:rPr>
          <w:rFonts w:asciiTheme="minorHAnsi" w:hAnsiTheme="minorHAnsi" w:cstheme="minorHAnsi"/>
          <w:b/>
          <w:bCs/>
          <w:sz w:val="24"/>
          <w:szCs w:val="24"/>
        </w:rPr>
      </w:pPr>
      <w:r w:rsidRPr="00FC13CD">
        <w:rPr>
          <w:rFonts w:asciiTheme="minorHAnsi" w:hAnsiTheme="minorHAnsi" w:cstheme="minorHAnsi"/>
          <w:b/>
          <w:bCs/>
          <w:sz w:val="24"/>
          <w:szCs w:val="24"/>
        </w:rPr>
        <w:t>Word Count - 1767</w:t>
      </w:r>
    </w:p>
    <w:p w14:paraId="69D4E22A" w14:textId="77777777" w:rsidR="0007573E" w:rsidRPr="00FC13CD" w:rsidRDefault="0007573E" w:rsidP="00340E9A">
      <w:pPr>
        <w:ind w:right="237"/>
        <w:jc w:val="both"/>
        <w:rPr>
          <w:rFonts w:asciiTheme="minorHAnsi" w:hAnsiTheme="minorHAnsi" w:cstheme="minorHAnsi"/>
          <w:sz w:val="24"/>
          <w:szCs w:val="24"/>
        </w:rPr>
      </w:pPr>
    </w:p>
    <w:p w14:paraId="07ED14A6" w14:textId="77777777" w:rsidR="00AA666E" w:rsidRPr="00FC13CD" w:rsidRDefault="00AA666E" w:rsidP="00340E9A">
      <w:pPr>
        <w:ind w:right="237"/>
        <w:jc w:val="both"/>
        <w:rPr>
          <w:rFonts w:asciiTheme="minorHAnsi" w:hAnsiTheme="minorHAnsi" w:cstheme="minorHAnsi"/>
          <w:sz w:val="24"/>
          <w:szCs w:val="24"/>
        </w:rPr>
      </w:pPr>
    </w:p>
    <w:p w14:paraId="56FB81B0" w14:textId="77777777" w:rsidR="00206ECB" w:rsidRPr="00FC13CD" w:rsidRDefault="00206ECB" w:rsidP="00340E9A">
      <w:pPr>
        <w:ind w:right="237"/>
        <w:jc w:val="both"/>
        <w:rPr>
          <w:rFonts w:asciiTheme="minorHAnsi" w:hAnsiTheme="minorHAnsi" w:cstheme="minorHAnsi"/>
          <w:sz w:val="24"/>
          <w:szCs w:val="24"/>
        </w:rPr>
      </w:pPr>
    </w:p>
    <w:p w14:paraId="28635A3A" w14:textId="77777777" w:rsidR="00206ECB" w:rsidRPr="00FC13CD" w:rsidRDefault="00206ECB" w:rsidP="00340E9A">
      <w:pPr>
        <w:ind w:right="237"/>
        <w:jc w:val="both"/>
        <w:rPr>
          <w:rFonts w:asciiTheme="minorHAnsi" w:hAnsiTheme="minorHAnsi" w:cstheme="minorHAnsi"/>
          <w:sz w:val="24"/>
          <w:szCs w:val="24"/>
        </w:rPr>
      </w:pPr>
    </w:p>
    <w:p w14:paraId="194271AA" w14:textId="77777777" w:rsidR="00206ECB" w:rsidRDefault="00206ECB" w:rsidP="00340E9A">
      <w:pPr>
        <w:ind w:right="237"/>
        <w:jc w:val="both"/>
        <w:rPr>
          <w:rFonts w:asciiTheme="minorHAnsi" w:hAnsiTheme="minorHAnsi" w:cstheme="minorHAnsi"/>
          <w:sz w:val="24"/>
          <w:szCs w:val="24"/>
        </w:rPr>
      </w:pPr>
    </w:p>
    <w:p w14:paraId="08FAE542" w14:textId="77777777" w:rsidR="00957300" w:rsidRDefault="00957300" w:rsidP="00340E9A">
      <w:pPr>
        <w:ind w:right="237"/>
        <w:jc w:val="both"/>
        <w:rPr>
          <w:rFonts w:asciiTheme="minorHAnsi" w:hAnsiTheme="minorHAnsi" w:cstheme="minorHAnsi"/>
          <w:sz w:val="24"/>
          <w:szCs w:val="24"/>
        </w:rPr>
      </w:pPr>
    </w:p>
    <w:p w14:paraId="71CE64A9" w14:textId="77777777" w:rsidR="00957300" w:rsidRDefault="00957300" w:rsidP="00340E9A">
      <w:pPr>
        <w:ind w:right="237"/>
        <w:jc w:val="both"/>
        <w:rPr>
          <w:rFonts w:asciiTheme="minorHAnsi" w:hAnsiTheme="minorHAnsi" w:cstheme="minorHAnsi"/>
          <w:sz w:val="24"/>
          <w:szCs w:val="24"/>
        </w:rPr>
      </w:pPr>
    </w:p>
    <w:p w14:paraId="7DE0DA28" w14:textId="77777777" w:rsidR="00957300" w:rsidRDefault="00957300" w:rsidP="00340E9A">
      <w:pPr>
        <w:ind w:right="237"/>
        <w:jc w:val="both"/>
        <w:rPr>
          <w:rFonts w:asciiTheme="minorHAnsi" w:hAnsiTheme="minorHAnsi" w:cstheme="minorHAnsi"/>
          <w:sz w:val="24"/>
          <w:szCs w:val="24"/>
        </w:rPr>
      </w:pPr>
    </w:p>
    <w:p w14:paraId="406880CC" w14:textId="77777777" w:rsidR="00957300" w:rsidRDefault="00957300" w:rsidP="00340E9A">
      <w:pPr>
        <w:ind w:right="237"/>
        <w:jc w:val="both"/>
        <w:rPr>
          <w:rFonts w:asciiTheme="minorHAnsi" w:hAnsiTheme="minorHAnsi" w:cstheme="minorHAnsi"/>
          <w:sz w:val="24"/>
          <w:szCs w:val="24"/>
        </w:rPr>
      </w:pPr>
    </w:p>
    <w:p w14:paraId="260C27F1" w14:textId="77777777" w:rsidR="00957300" w:rsidRPr="00FC13CD" w:rsidRDefault="00957300" w:rsidP="00340E9A">
      <w:pPr>
        <w:ind w:right="237"/>
        <w:jc w:val="both"/>
        <w:rPr>
          <w:rFonts w:asciiTheme="minorHAnsi" w:hAnsiTheme="minorHAnsi" w:cstheme="minorHAnsi"/>
          <w:sz w:val="24"/>
          <w:szCs w:val="24"/>
        </w:rPr>
      </w:pPr>
    </w:p>
    <w:p w14:paraId="3E7AABAF" w14:textId="3C70596E" w:rsidR="00025650" w:rsidRPr="00FC13CD" w:rsidRDefault="00025650" w:rsidP="00BA396C">
      <w:pPr>
        <w:ind w:right="237"/>
        <w:jc w:val="center"/>
        <w:rPr>
          <w:rFonts w:asciiTheme="minorHAnsi" w:hAnsiTheme="minorHAnsi" w:cstheme="minorHAnsi"/>
          <w:sz w:val="24"/>
          <w:szCs w:val="24"/>
        </w:rPr>
      </w:pPr>
      <w:r w:rsidRPr="00FC13CD">
        <w:rPr>
          <w:rFonts w:asciiTheme="minorHAnsi" w:hAnsiTheme="minorHAnsi" w:cstheme="minorHAnsi"/>
          <w:b/>
          <w:sz w:val="24"/>
          <w:szCs w:val="24"/>
        </w:rPr>
        <w:lastRenderedPageBreak/>
        <w:t>Task 3</w:t>
      </w:r>
    </w:p>
    <w:p w14:paraId="0319326B" w14:textId="77777777" w:rsidR="00025650" w:rsidRPr="00FC13CD" w:rsidRDefault="00025650" w:rsidP="00340E9A">
      <w:pPr>
        <w:ind w:right="237"/>
        <w:jc w:val="both"/>
        <w:rPr>
          <w:rFonts w:asciiTheme="minorHAnsi" w:hAnsiTheme="minorHAnsi" w:cstheme="minorHAnsi"/>
          <w:b/>
          <w:sz w:val="24"/>
          <w:szCs w:val="24"/>
        </w:rPr>
      </w:pPr>
    </w:p>
    <w:p w14:paraId="29B20457" w14:textId="77777777" w:rsidR="00C11F61" w:rsidRPr="00FC13CD" w:rsidRDefault="00C11F61" w:rsidP="00C11F61">
      <w:pPr>
        <w:ind w:right="237"/>
        <w:jc w:val="both"/>
        <w:rPr>
          <w:rFonts w:asciiTheme="minorHAnsi" w:hAnsiTheme="minorHAnsi" w:cstheme="minorHAnsi"/>
          <w:b/>
          <w:color w:val="auto"/>
          <w:sz w:val="24"/>
          <w:szCs w:val="24"/>
        </w:rPr>
      </w:pPr>
      <w:r w:rsidRPr="00FC13CD">
        <w:rPr>
          <w:rFonts w:asciiTheme="minorHAnsi" w:hAnsiTheme="minorHAnsi" w:cstheme="minorHAnsi"/>
          <w:b/>
          <w:color w:val="auto"/>
          <w:sz w:val="24"/>
          <w:szCs w:val="24"/>
        </w:rPr>
        <w:t xml:space="preserve">Relevant areas of the National Policing Curriculum: </w:t>
      </w:r>
    </w:p>
    <w:p w14:paraId="71FECDAB" w14:textId="33EFD615" w:rsidR="00711A70" w:rsidRPr="00FC13CD" w:rsidRDefault="005B1CF8" w:rsidP="00340E9A">
      <w:pPr>
        <w:ind w:right="237"/>
        <w:jc w:val="both"/>
        <w:rPr>
          <w:rFonts w:asciiTheme="minorHAnsi" w:hAnsiTheme="minorHAnsi" w:cstheme="minorHAnsi"/>
          <w:b/>
          <w:sz w:val="24"/>
          <w:szCs w:val="24"/>
        </w:rPr>
      </w:pPr>
      <w:r w:rsidRPr="00FC13CD">
        <w:rPr>
          <w:rFonts w:asciiTheme="minorHAnsi" w:hAnsiTheme="minorHAnsi" w:cstheme="minorHAnsi"/>
          <w:b/>
          <w:sz w:val="24"/>
          <w:szCs w:val="24"/>
        </w:rPr>
        <w:t xml:space="preserve">Maintaining </w:t>
      </w:r>
      <w:r w:rsidR="00656D91" w:rsidRPr="00FC13CD">
        <w:rPr>
          <w:rFonts w:asciiTheme="minorHAnsi" w:hAnsiTheme="minorHAnsi" w:cstheme="minorHAnsi"/>
          <w:b/>
          <w:sz w:val="24"/>
          <w:szCs w:val="24"/>
        </w:rPr>
        <w:t xml:space="preserve">Professional Standards, Leadership </w:t>
      </w:r>
      <w:r w:rsidRPr="00FC13CD">
        <w:rPr>
          <w:rFonts w:asciiTheme="minorHAnsi" w:hAnsiTheme="minorHAnsi" w:cstheme="minorHAnsi"/>
          <w:b/>
          <w:sz w:val="24"/>
          <w:szCs w:val="24"/>
        </w:rPr>
        <w:t>and Team-working</w:t>
      </w:r>
    </w:p>
    <w:p w14:paraId="394BFD4F" w14:textId="77777777" w:rsidR="00636B6C" w:rsidRPr="00FC13CD" w:rsidRDefault="00636B6C" w:rsidP="00340E9A">
      <w:pPr>
        <w:ind w:right="23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FC13CD" w14:paraId="032DD6CD" w14:textId="77777777" w:rsidTr="0EB17B2B">
        <w:tc>
          <w:tcPr>
            <w:tcW w:w="10188" w:type="dxa"/>
            <w:shd w:val="clear" w:color="auto" w:fill="auto"/>
          </w:tcPr>
          <w:p w14:paraId="623627BD" w14:textId="6A3BF00D" w:rsidR="005B1CF8" w:rsidRPr="00FC13CD" w:rsidRDefault="005B1CF8" w:rsidP="00340E9A">
            <w:pPr>
              <w:ind w:right="237"/>
              <w:rPr>
                <w:rFonts w:asciiTheme="minorHAnsi" w:hAnsiTheme="minorHAnsi" w:cstheme="minorHAnsi"/>
                <w:sz w:val="24"/>
                <w:szCs w:val="24"/>
              </w:rPr>
            </w:pPr>
          </w:p>
          <w:p w14:paraId="60EF0E16" w14:textId="5BA62BEB" w:rsidR="005B1CF8" w:rsidRPr="00FC13CD" w:rsidRDefault="005B1CF8" w:rsidP="005B1CF8">
            <w:pPr>
              <w:ind w:right="237"/>
              <w:rPr>
                <w:rFonts w:asciiTheme="minorHAnsi" w:hAnsiTheme="minorHAnsi" w:cstheme="minorHAnsi"/>
                <w:sz w:val="24"/>
                <w:szCs w:val="24"/>
              </w:rPr>
            </w:pPr>
            <w:r w:rsidRPr="00FC13CD">
              <w:rPr>
                <w:rFonts w:asciiTheme="minorHAnsi" w:hAnsiTheme="minorHAnsi" w:cstheme="minorHAnsi"/>
                <w:b/>
                <w:sz w:val="24"/>
                <w:szCs w:val="24"/>
              </w:rPr>
              <w:t>Evaluate</w:t>
            </w:r>
            <w:r w:rsidRPr="00FC13CD">
              <w:rPr>
                <w:rFonts w:asciiTheme="minorHAnsi" w:hAnsiTheme="minorHAnsi" w:cstheme="minorHAnsi"/>
                <w:sz w:val="24"/>
                <w:szCs w:val="24"/>
              </w:rPr>
              <w:t xml:space="preserve"> theories of team dynamics as a means of developing team cohesion</w:t>
            </w:r>
            <w:r w:rsidR="00D73A26" w:rsidRPr="00FC13CD">
              <w:rPr>
                <w:rFonts w:asciiTheme="minorHAnsi" w:hAnsiTheme="minorHAnsi" w:cstheme="minorHAnsi"/>
                <w:sz w:val="24"/>
                <w:szCs w:val="24"/>
              </w:rPr>
              <w:t xml:space="preserve"> (reasons why some teams cannot function, theories and models relating to team dynamics, ways to improve team cohesion).</w:t>
            </w:r>
          </w:p>
          <w:p w14:paraId="187523E7" w14:textId="63F724DD" w:rsidR="005B1CF8" w:rsidRPr="00FC13CD" w:rsidRDefault="005B1CF8" w:rsidP="00340E9A">
            <w:pPr>
              <w:ind w:right="237"/>
              <w:rPr>
                <w:rFonts w:asciiTheme="minorHAnsi" w:hAnsiTheme="minorHAnsi" w:cstheme="minorHAnsi"/>
                <w:sz w:val="24"/>
                <w:szCs w:val="24"/>
              </w:rPr>
            </w:pPr>
          </w:p>
          <w:p w14:paraId="3C9EF5D9" w14:textId="6B3C3321" w:rsidR="005B1CF8" w:rsidRPr="00FC13CD" w:rsidRDefault="005B1CF8" w:rsidP="005B1CF8">
            <w:pPr>
              <w:ind w:right="237"/>
              <w:rPr>
                <w:rFonts w:asciiTheme="minorHAnsi" w:hAnsiTheme="minorHAnsi" w:cstheme="minorHAnsi"/>
                <w:sz w:val="24"/>
                <w:szCs w:val="24"/>
              </w:rPr>
            </w:pPr>
            <w:r w:rsidRPr="00FC13CD">
              <w:rPr>
                <w:rFonts w:asciiTheme="minorHAnsi" w:hAnsiTheme="minorHAnsi" w:cstheme="minorHAnsi"/>
                <w:b/>
                <w:sz w:val="24"/>
                <w:szCs w:val="24"/>
              </w:rPr>
              <w:t>Consider</w:t>
            </w:r>
            <w:r w:rsidRPr="00FC13CD">
              <w:rPr>
                <w:rFonts w:asciiTheme="minorHAnsi" w:hAnsiTheme="minorHAnsi" w:cstheme="minorHAnsi"/>
                <w:sz w:val="24"/>
                <w:szCs w:val="24"/>
              </w:rPr>
              <w:t xml:space="preserve"> why inter-personal conflict can occur within a team and </w:t>
            </w:r>
            <w:r w:rsidR="00D73A26" w:rsidRPr="00FC13CD">
              <w:rPr>
                <w:rFonts w:asciiTheme="minorHAnsi" w:hAnsiTheme="minorHAnsi" w:cstheme="minorHAnsi"/>
                <w:sz w:val="24"/>
                <w:szCs w:val="24"/>
              </w:rPr>
              <w:t xml:space="preserve">outline what </w:t>
            </w:r>
            <w:r w:rsidRPr="00FC13CD">
              <w:rPr>
                <w:rFonts w:asciiTheme="minorHAnsi" w:hAnsiTheme="minorHAnsi" w:cstheme="minorHAnsi"/>
                <w:sz w:val="24"/>
                <w:szCs w:val="24"/>
              </w:rPr>
              <w:t xml:space="preserve">strategies </w:t>
            </w:r>
            <w:r w:rsidR="00D73A26" w:rsidRPr="00FC13CD">
              <w:rPr>
                <w:rFonts w:asciiTheme="minorHAnsi" w:hAnsiTheme="minorHAnsi" w:cstheme="minorHAnsi"/>
                <w:sz w:val="24"/>
                <w:szCs w:val="24"/>
              </w:rPr>
              <w:t xml:space="preserve">can be adopted </w:t>
            </w:r>
            <w:r w:rsidRPr="00FC13CD">
              <w:rPr>
                <w:rFonts w:asciiTheme="minorHAnsi" w:hAnsiTheme="minorHAnsi" w:cstheme="minorHAnsi"/>
                <w:sz w:val="24"/>
                <w:szCs w:val="24"/>
              </w:rPr>
              <w:t xml:space="preserve">to enhance individual and team performance. </w:t>
            </w:r>
          </w:p>
          <w:p w14:paraId="51B93FF4" w14:textId="2E1E62E4" w:rsidR="005B1CF8" w:rsidRPr="00FC13CD" w:rsidRDefault="005B1CF8" w:rsidP="00340E9A">
            <w:pPr>
              <w:ind w:right="237"/>
              <w:rPr>
                <w:rFonts w:asciiTheme="minorHAnsi" w:hAnsiTheme="minorHAnsi" w:cstheme="minorHAnsi"/>
                <w:sz w:val="24"/>
                <w:szCs w:val="24"/>
              </w:rPr>
            </w:pPr>
          </w:p>
          <w:p w14:paraId="7DB2C96D" w14:textId="1577E62F" w:rsidR="00D73A26" w:rsidRPr="00FC13CD" w:rsidRDefault="00D73A26" w:rsidP="00D73A26">
            <w:pPr>
              <w:ind w:right="237"/>
              <w:rPr>
                <w:rFonts w:asciiTheme="minorHAnsi" w:hAnsiTheme="minorHAnsi" w:cstheme="minorHAnsi"/>
                <w:sz w:val="24"/>
                <w:szCs w:val="24"/>
              </w:rPr>
            </w:pPr>
            <w:r w:rsidRPr="00FC13CD">
              <w:rPr>
                <w:rFonts w:asciiTheme="minorHAnsi" w:hAnsiTheme="minorHAnsi" w:cstheme="minorHAnsi"/>
                <w:b/>
                <w:sz w:val="24"/>
                <w:szCs w:val="24"/>
              </w:rPr>
              <w:t>Consider</w:t>
            </w:r>
            <w:r w:rsidRPr="00FC13CD">
              <w:rPr>
                <w:rFonts w:asciiTheme="minorHAnsi" w:hAnsiTheme="minorHAnsi" w:cstheme="minorHAnsi"/>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FC13CD" w:rsidRDefault="00711A70" w:rsidP="00340E9A">
            <w:pPr>
              <w:ind w:right="237"/>
              <w:rPr>
                <w:rFonts w:asciiTheme="minorHAnsi" w:hAnsiTheme="minorHAnsi" w:cstheme="minorHAnsi"/>
                <w:sz w:val="24"/>
                <w:szCs w:val="24"/>
              </w:rPr>
            </w:pPr>
          </w:p>
          <w:p w14:paraId="040A9587" w14:textId="77777777" w:rsidR="00711A70" w:rsidRPr="00FC13CD" w:rsidRDefault="00711A70" w:rsidP="00340E9A">
            <w:pPr>
              <w:ind w:right="237"/>
              <w:jc w:val="both"/>
              <w:rPr>
                <w:rFonts w:asciiTheme="minorHAnsi" w:hAnsiTheme="minorHAnsi" w:cstheme="minorHAnsi"/>
                <w:sz w:val="24"/>
                <w:szCs w:val="24"/>
              </w:rPr>
            </w:pPr>
          </w:p>
          <w:p w14:paraId="364E4B13" w14:textId="264F16FE" w:rsidR="00711A70" w:rsidRPr="00FC13CD" w:rsidRDefault="001BC1C4" w:rsidP="0EB17B2B">
            <w:pPr>
              <w:ind w:right="237"/>
              <w:jc w:val="both"/>
              <w:rPr>
                <w:rFonts w:asciiTheme="minorHAnsi" w:hAnsiTheme="minorHAnsi" w:cstheme="minorHAnsi"/>
                <w:i/>
                <w:iCs/>
                <w:sz w:val="24"/>
                <w:szCs w:val="24"/>
              </w:rPr>
            </w:pPr>
            <w:r w:rsidRPr="00FC13CD">
              <w:rPr>
                <w:rFonts w:asciiTheme="minorHAnsi" w:hAnsiTheme="minorHAnsi" w:cstheme="minorHAnsi"/>
                <w:sz w:val="24"/>
                <w:szCs w:val="24"/>
              </w:rPr>
              <w:t>1</w:t>
            </w:r>
            <w:r w:rsidR="5AE5D1FF" w:rsidRPr="00FC13CD">
              <w:rPr>
                <w:rFonts w:asciiTheme="minorHAnsi" w:hAnsiTheme="minorHAnsi" w:cstheme="minorHAnsi"/>
                <w:sz w:val="24"/>
                <w:szCs w:val="24"/>
              </w:rPr>
              <w:t>750</w:t>
            </w:r>
            <w:r w:rsidRPr="00FC13CD">
              <w:rPr>
                <w:rFonts w:asciiTheme="minorHAnsi" w:hAnsiTheme="minorHAnsi" w:cstheme="minorHAnsi"/>
                <w:sz w:val="24"/>
                <w:szCs w:val="24"/>
              </w:rPr>
              <w:t xml:space="preserve"> words </w:t>
            </w:r>
            <w:r w:rsidRPr="00FC13CD">
              <w:rPr>
                <w:rFonts w:asciiTheme="minorHAnsi" w:hAnsiTheme="minorHAnsi" w:cstheme="minorHAnsi"/>
                <w:i/>
                <w:iCs/>
                <w:sz w:val="24"/>
                <w:szCs w:val="24"/>
              </w:rPr>
              <w:t>(+/- 10%: include your actual word count at the end of each section)</w:t>
            </w:r>
          </w:p>
          <w:p w14:paraId="25171FDB" w14:textId="122F2941" w:rsidR="00C90A71" w:rsidRPr="00FC13CD" w:rsidRDefault="00C90A71" w:rsidP="00340E9A">
            <w:pPr>
              <w:ind w:right="237"/>
              <w:jc w:val="both"/>
              <w:rPr>
                <w:rFonts w:asciiTheme="minorHAnsi" w:hAnsiTheme="minorHAnsi" w:cstheme="minorHAnsi"/>
                <w:sz w:val="24"/>
                <w:szCs w:val="24"/>
              </w:rPr>
            </w:pPr>
          </w:p>
        </w:tc>
      </w:tr>
    </w:tbl>
    <w:p w14:paraId="10961978" w14:textId="77777777" w:rsidR="00711A70" w:rsidRPr="00FC13CD" w:rsidRDefault="00711A70" w:rsidP="00340E9A">
      <w:pPr>
        <w:ind w:right="237"/>
        <w:jc w:val="both"/>
        <w:rPr>
          <w:rFonts w:asciiTheme="minorHAnsi" w:hAnsiTheme="minorHAnsi" w:cstheme="minorHAnsi"/>
          <w:sz w:val="24"/>
          <w:szCs w:val="24"/>
        </w:rPr>
      </w:pPr>
    </w:p>
    <w:p w14:paraId="695BBD67" w14:textId="77777777" w:rsidR="00711A70" w:rsidRPr="00FC13CD" w:rsidRDefault="00711A70" w:rsidP="00340E9A">
      <w:pPr>
        <w:ind w:right="237"/>
        <w:jc w:val="both"/>
        <w:rPr>
          <w:rFonts w:asciiTheme="minorHAnsi" w:hAnsiTheme="minorHAnsi" w:cstheme="minorHAnsi"/>
          <w:b/>
          <w:sz w:val="24"/>
          <w:szCs w:val="24"/>
        </w:rPr>
      </w:pPr>
      <w:r w:rsidRPr="00FC13CD">
        <w:rPr>
          <w:rFonts w:asciiTheme="minorHAnsi" w:hAnsiTheme="minorHAnsi" w:cstheme="minorHAnsi"/>
          <w:b/>
          <w:sz w:val="24"/>
          <w:szCs w:val="24"/>
        </w:rPr>
        <w:t>ANSWER:</w:t>
      </w:r>
    </w:p>
    <w:p w14:paraId="0797331D" w14:textId="77777777" w:rsidR="00025650" w:rsidRPr="00FC13CD" w:rsidRDefault="00025650" w:rsidP="00CD6F47">
      <w:pPr>
        <w:spacing w:line="360" w:lineRule="auto"/>
        <w:ind w:right="237"/>
        <w:jc w:val="both"/>
        <w:rPr>
          <w:rFonts w:asciiTheme="minorHAnsi" w:hAnsiTheme="minorHAnsi" w:cstheme="minorHAnsi"/>
          <w:sz w:val="24"/>
          <w:szCs w:val="24"/>
        </w:rPr>
      </w:pPr>
    </w:p>
    <w:p w14:paraId="393BFAB2" w14:textId="024FB2BE" w:rsidR="001D695D" w:rsidRDefault="00957300" w:rsidP="00CD6F4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In the police force, it is </w:t>
      </w:r>
      <w:r w:rsidR="001D695D">
        <w:rPr>
          <w:rFonts w:asciiTheme="minorHAnsi" w:hAnsiTheme="minorHAnsi" w:cstheme="minorHAnsi"/>
          <w:sz w:val="24"/>
          <w:szCs w:val="24"/>
        </w:rPr>
        <w:t xml:space="preserve">essential that officers work as a team </w:t>
      </w:r>
      <w:r w:rsidR="0099207D">
        <w:rPr>
          <w:rFonts w:asciiTheme="minorHAnsi" w:hAnsiTheme="minorHAnsi" w:cstheme="minorHAnsi"/>
          <w:sz w:val="24"/>
          <w:szCs w:val="24"/>
        </w:rPr>
        <w:t>to deal with incidents in the most eff</w:t>
      </w:r>
      <w:r w:rsidR="00962418">
        <w:rPr>
          <w:rFonts w:asciiTheme="minorHAnsi" w:hAnsiTheme="minorHAnsi" w:cstheme="minorHAnsi"/>
          <w:sz w:val="24"/>
          <w:szCs w:val="24"/>
        </w:rPr>
        <w:t xml:space="preserve">icient </w:t>
      </w:r>
      <w:r w:rsidR="0099207D">
        <w:rPr>
          <w:rFonts w:asciiTheme="minorHAnsi" w:hAnsiTheme="minorHAnsi" w:cstheme="minorHAnsi"/>
          <w:sz w:val="24"/>
          <w:szCs w:val="24"/>
        </w:rPr>
        <w:t xml:space="preserve">way. </w:t>
      </w:r>
      <w:r w:rsidR="00962418">
        <w:rPr>
          <w:rFonts w:asciiTheme="minorHAnsi" w:hAnsiTheme="minorHAnsi" w:cstheme="minorHAnsi"/>
          <w:sz w:val="24"/>
          <w:szCs w:val="24"/>
        </w:rPr>
        <w:t xml:space="preserve">Throughout this essay, I will evaluate why its vital that police officers work as a team and demonstrate instances when police </w:t>
      </w:r>
      <w:r w:rsidR="00DD46F5">
        <w:rPr>
          <w:rFonts w:asciiTheme="minorHAnsi" w:hAnsiTheme="minorHAnsi" w:cstheme="minorHAnsi"/>
          <w:sz w:val="24"/>
          <w:szCs w:val="24"/>
        </w:rPr>
        <w:t xml:space="preserve">officers have failed to work together and how different outcomes could have been achieved. I will consider interpersonal conflict and show strategies that can be used to </w:t>
      </w:r>
      <w:r w:rsidR="00A64441">
        <w:rPr>
          <w:rFonts w:asciiTheme="minorHAnsi" w:hAnsiTheme="minorHAnsi" w:cstheme="minorHAnsi"/>
          <w:sz w:val="24"/>
          <w:szCs w:val="24"/>
        </w:rPr>
        <w:t xml:space="preserve">develop an officer’s performance individually and in a team environment. Furthermore, I will consider incidents that take place when police officers in a team fail to </w:t>
      </w:r>
      <w:r w:rsidR="00613A98">
        <w:rPr>
          <w:rFonts w:asciiTheme="minorHAnsi" w:hAnsiTheme="minorHAnsi" w:cstheme="minorHAnsi"/>
          <w:sz w:val="24"/>
          <w:szCs w:val="24"/>
        </w:rPr>
        <w:t xml:space="preserve">comply with professional standards requirements </w:t>
      </w:r>
      <w:r w:rsidR="00A64441">
        <w:rPr>
          <w:rFonts w:asciiTheme="minorHAnsi" w:hAnsiTheme="minorHAnsi" w:cstheme="minorHAnsi"/>
          <w:sz w:val="24"/>
          <w:szCs w:val="24"/>
        </w:rPr>
        <w:t>and therefore find themselves in professional standard investigation</w:t>
      </w:r>
      <w:r w:rsidR="00613A98">
        <w:rPr>
          <w:rFonts w:asciiTheme="minorHAnsi" w:hAnsiTheme="minorHAnsi" w:cstheme="minorHAnsi"/>
          <w:sz w:val="24"/>
          <w:szCs w:val="24"/>
        </w:rPr>
        <w:t xml:space="preserve">s. </w:t>
      </w:r>
    </w:p>
    <w:p w14:paraId="141AF21D" w14:textId="77777777" w:rsidR="00C31CB0" w:rsidRDefault="00C31CB0" w:rsidP="00CD6F47">
      <w:pPr>
        <w:spacing w:line="360" w:lineRule="auto"/>
        <w:ind w:right="237"/>
        <w:rPr>
          <w:rFonts w:asciiTheme="minorHAnsi" w:hAnsiTheme="minorHAnsi" w:cstheme="minorHAnsi"/>
          <w:sz w:val="24"/>
          <w:szCs w:val="24"/>
        </w:rPr>
      </w:pPr>
    </w:p>
    <w:p w14:paraId="17FDD2C5" w14:textId="2EAFE42D" w:rsidR="0083769A" w:rsidRPr="004A4490" w:rsidRDefault="00C31CB0" w:rsidP="00CD6F47">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Team dynamics </w:t>
      </w:r>
      <w:r w:rsidR="002D3ECF">
        <w:rPr>
          <w:rFonts w:asciiTheme="minorHAnsi" w:hAnsiTheme="minorHAnsi" w:cstheme="minorHAnsi"/>
          <w:sz w:val="24"/>
          <w:szCs w:val="24"/>
        </w:rPr>
        <w:t xml:space="preserve">refers to the relationships and interactions between team members that can affect their productivity and performance (Active </w:t>
      </w:r>
      <w:r w:rsidR="00EF7B57">
        <w:rPr>
          <w:rFonts w:asciiTheme="minorHAnsi" w:hAnsiTheme="minorHAnsi" w:cstheme="minorHAnsi"/>
          <w:sz w:val="24"/>
          <w:szCs w:val="24"/>
        </w:rPr>
        <w:t>Collab</w:t>
      </w:r>
      <w:r w:rsidR="002D3ECF">
        <w:rPr>
          <w:rFonts w:asciiTheme="minorHAnsi" w:hAnsiTheme="minorHAnsi" w:cstheme="minorHAnsi"/>
          <w:sz w:val="24"/>
          <w:szCs w:val="24"/>
        </w:rPr>
        <w:t>, 20</w:t>
      </w:r>
      <w:r w:rsidR="00EF7B57">
        <w:rPr>
          <w:rFonts w:asciiTheme="minorHAnsi" w:hAnsiTheme="minorHAnsi" w:cstheme="minorHAnsi"/>
          <w:sz w:val="24"/>
          <w:szCs w:val="24"/>
        </w:rPr>
        <w:t>2</w:t>
      </w:r>
      <w:r w:rsidR="000F10B6">
        <w:rPr>
          <w:rFonts w:asciiTheme="minorHAnsi" w:hAnsiTheme="minorHAnsi" w:cstheme="minorHAnsi"/>
          <w:sz w:val="24"/>
          <w:szCs w:val="24"/>
        </w:rPr>
        <w:t>3</w:t>
      </w:r>
      <w:r w:rsidR="00EF7B57">
        <w:rPr>
          <w:rFonts w:asciiTheme="minorHAnsi" w:hAnsiTheme="minorHAnsi" w:cstheme="minorHAnsi"/>
          <w:sz w:val="24"/>
          <w:szCs w:val="24"/>
        </w:rPr>
        <w:t xml:space="preserve">) </w:t>
      </w:r>
      <w:r w:rsidR="00EB351E">
        <w:rPr>
          <w:rFonts w:asciiTheme="minorHAnsi" w:hAnsiTheme="minorHAnsi" w:cstheme="minorHAnsi"/>
          <w:sz w:val="24"/>
          <w:szCs w:val="24"/>
        </w:rPr>
        <w:t xml:space="preserve">Within the police, this is essential because </w:t>
      </w:r>
      <w:r w:rsidR="000F10B6">
        <w:rPr>
          <w:rFonts w:asciiTheme="minorHAnsi" w:hAnsiTheme="minorHAnsi" w:cstheme="minorHAnsi"/>
          <w:sz w:val="24"/>
          <w:szCs w:val="24"/>
        </w:rPr>
        <w:t xml:space="preserve">everyone needs to communicate and work together </w:t>
      </w:r>
      <w:r w:rsidR="00C40388">
        <w:rPr>
          <w:rFonts w:asciiTheme="minorHAnsi" w:hAnsiTheme="minorHAnsi" w:cstheme="minorHAnsi"/>
          <w:sz w:val="24"/>
          <w:szCs w:val="24"/>
        </w:rPr>
        <w:t>to</w:t>
      </w:r>
      <w:r w:rsidR="008124C2">
        <w:rPr>
          <w:rFonts w:asciiTheme="minorHAnsi" w:hAnsiTheme="minorHAnsi" w:cstheme="minorHAnsi"/>
          <w:sz w:val="24"/>
          <w:szCs w:val="24"/>
        </w:rPr>
        <w:t xml:space="preserve"> investigate incidents as efficiently as possible. Bruce Tuckman’s </w:t>
      </w:r>
      <w:r w:rsidR="007C41E1">
        <w:rPr>
          <w:rFonts w:asciiTheme="minorHAnsi" w:hAnsiTheme="minorHAnsi" w:cstheme="minorHAnsi"/>
          <w:sz w:val="24"/>
          <w:szCs w:val="24"/>
        </w:rPr>
        <w:t xml:space="preserve">model for Nurturing a </w:t>
      </w:r>
      <w:r w:rsidR="00623414">
        <w:rPr>
          <w:rFonts w:asciiTheme="minorHAnsi" w:hAnsiTheme="minorHAnsi" w:cstheme="minorHAnsi"/>
          <w:sz w:val="24"/>
          <w:szCs w:val="24"/>
        </w:rPr>
        <w:t xml:space="preserve">Team to High Performance </w:t>
      </w:r>
      <w:r w:rsidR="00BE12B0">
        <w:rPr>
          <w:rFonts w:asciiTheme="minorHAnsi" w:hAnsiTheme="minorHAnsi" w:cstheme="minorHAnsi"/>
          <w:sz w:val="24"/>
          <w:szCs w:val="24"/>
        </w:rPr>
        <w:t xml:space="preserve">shows the stages of a team forming and learning to work together. It is separated into four sections, </w:t>
      </w:r>
      <w:r w:rsidR="004313EE">
        <w:rPr>
          <w:rFonts w:asciiTheme="minorHAnsi" w:hAnsiTheme="minorHAnsi" w:cstheme="minorHAnsi"/>
          <w:sz w:val="24"/>
          <w:szCs w:val="24"/>
        </w:rPr>
        <w:t xml:space="preserve">forming, storming, norming and performing </w:t>
      </w:r>
      <w:r w:rsidR="00E64DEB">
        <w:rPr>
          <w:rFonts w:asciiTheme="minorHAnsi" w:hAnsiTheme="minorHAnsi" w:cstheme="minorHAnsi"/>
          <w:sz w:val="24"/>
          <w:szCs w:val="24"/>
        </w:rPr>
        <w:t xml:space="preserve">(Mindtools, 2024) The forming stage relates to when a police officer passes out of training school, or </w:t>
      </w:r>
      <w:r w:rsidR="00E64DEB">
        <w:rPr>
          <w:rFonts w:asciiTheme="minorHAnsi" w:hAnsiTheme="minorHAnsi" w:cstheme="minorHAnsi"/>
          <w:sz w:val="24"/>
          <w:szCs w:val="24"/>
        </w:rPr>
        <w:lastRenderedPageBreak/>
        <w:t>joins a new shift</w:t>
      </w:r>
      <w:r w:rsidR="00040C3B">
        <w:rPr>
          <w:rFonts w:asciiTheme="minorHAnsi" w:hAnsiTheme="minorHAnsi" w:cstheme="minorHAnsi"/>
          <w:sz w:val="24"/>
          <w:szCs w:val="24"/>
        </w:rPr>
        <w:t>, as it takes time to conform and establish a place on the team, but it’s important that good relationships are built because we are going to spend a lot of time with our shift, and so it’s a lot easier if we all get along. Following on from this, the s</w:t>
      </w:r>
      <w:r w:rsidR="00FF617A">
        <w:rPr>
          <w:rFonts w:asciiTheme="minorHAnsi" w:hAnsiTheme="minorHAnsi" w:cstheme="minorHAnsi"/>
          <w:sz w:val="24"/>
          <w:szCs w:val="24"/>
        </w:rPr>
        <w:t>torming state is where boundaries get pushed and people start to real</w:t>
      </w:r>
      <w:r w:rsidR="004A4490">
        <w:rPr>
          <w:rFonts w:asciiTheme="minorHAnsi" w:hAnsiTheme="minorHAnsi" w:cstheme="minorHAnsi"/>
          <w:sz w:val="24"/>
          <w:szCs w:val="24"/>
        </w:rPr>
        <w:t xml:space="preserve">ise that everyone has a different way of working. </w:t>
      </w:r>
      <w:r w:rsidR="007818A2">
        <w:rPr>
          <w:rFonts w:asciiTheme="minorHAnsi" w:hAnsiTheme="minorHAnsi" w:cstheme="minorHAnsi"/>
          <w:sz w:val="24"/>
          <w:szCs w:val="24"/>
        </w:rPr>
        <w:t xml:space="preserve">This relates as all officers, whilst working under the same legislation, there are multiple ways of working and no one will do it the same. After this stage the theory moves on to ‘Norming’. Tuckman describes this as </w:t>
      </w:r>
      <w:r w:rsidR="0080006D">
        <w:rPr>
          <w:rFonts w:asciiTheme="minorHAnsi" w:hAnsiTheme="minorHAnsi" w:cstheme="minorHAnsi"/>
          <w:sz w:val="24"/>
          <w:szCs w:val="24"/>
        </w:rPr>
        <w:t xml:space="preserve">“People start to </w:t>
      </w:r>
      <w:r w:rsidR="00562AFF">
        <w:rPr>
          <w:rFonts w:asciiTheme="minorHAnsi" w:hAnsiTheme="minorHAnsi" w:cstheme="minorHAnsi"/>
          <w:sz w:val="24"/>
          <w:szCs w:val="24"/>
        </w:rPr>
        <w:t>resolve</w:t>
      </w:r>
      <w:r w:rsidR="0080006D">
        <w:rPr>
          <w:rFonts w:asciiTheme="minorHAnsi" w:hAnsiTheme="minorHAnsi" w:cstheme="minorHAnsi"/>
          <w:sz w:val="24"/>
          <w:szCs w:val="24"/>
        </w:rPr>
        <w:t xml:space="preserve"> their differences and appreciate one another’s strengths” (Mindtools, 2024). This is a perfect way of explaining how a new team works, it will always take a moment to get used to new people, but at this stage, everyone comes </w:t>
      </w:r>
      <w:r w:rsidR="00562AFF">
        <w:rPr>
          <w:rFonts w:asciiTheme="minorHAnsi" w:hAnsiTheme="minorHAnsi" w:cstheme="minorHAnsi"/>
          <w:sz w:val="24"/>
          <w:szCs w:val="24"/>
        </w:rPr>
        <w:t>together,</w:t>
      </w:r>
      <w:r w:rsidR="0080006D">
        <w:rPr>
          <w:rFonts w:asciiTheme="minorHAnsi" w:hAnsiTheme="minorHAnsi" w:cstheme="minorHAnsi"/>
          <w:sz w:val="24"/>
          <w:szCs w:val="24"/>
        </w:rPr>
        <w:t xml:space="preserve"> and differences get set aside and relationships are made. The final stage of the theory is ‘Performing’. </w:t>
      </w:r>
      <w:r w:rsidR="000C677B">
        <w:rPr>
          <w:rFonts w:asciiTheme="minorHAnsi" w:hAnsiTheme="minorHAnsi" w:cstheme="minorHAnsi"/>
          <w:sz w:val="24"/>
          <w:szCs w:val="24"/>
        </w:rPr>
        <w:t xml:space="preserve">This is when the team works together in every way, </w:t>
      </w:r>
      <w:r w:rsidR="0001748D">
        <w:rPr>
          <w:rFonts w:asciiTheme="minorHAnsi" w:hAnsiTheme="minorHAnsi" w:cstheme="minorHAnsi"/>
          <w:sz w:val="24"/>
          <w:szCs w:val="24"/>
        </w:rPr>
        <w:t>and this is especially important within a policing environment to ensure that all officers do their job to the best of their ability and have a team they can fall back on when things get tough.</w:t>
      </w:r>
      <w:r w:rsidR="009E10F9">
        <w:rPr>
          <w:rFonts w:asciiTheme="minorHAnsi" w:hAnsiTheme="minorHAnsi" w:cstheme="minorHAnsi"/>
          <w:sz w:val="24"/>
          <w:szCs w:val="24"/>
        </w:rPr>
        <w:t xml:space="preserve"> I believe this theory is the best way to explain how policing looks in a team and how things are not always easy, but when everyone works together the outcome is better.</w:t>
      </w:r>
    </w:p>
    <w:p w14:paraId="474059A2" w14:textId="77777777" w:rsidR="0083769A" w:rsidRDefault="0083769A" w:rsidP="00CD6F47">
      <w:pPr>
        <w:spacing w:line="360" w:lineRule="auto"/>
        <w:ind w:right="237"/>
        <w:jc w:val="both"/>
        <w:rPr>
          <w:rFonts w:asciiTheme="minorHAnsi" w:hAnsiTheme="minorHAnsi" w:cstheme="minorHAnsi"/>
          <w:sz w:val="24"/>
          <w:szCs w:val="24"/>
        </w:rPr>
      </w:pPr>
    </w:p>
    <w:p w14:paraId="631B1CAD" w14:textId="6F5340E7" w:rsidR="00F23678" w:rsidRPr="00FC13CD" w:rsidRDefault="006B3CC3" w:rsidP="00CD6F4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Police </w:t>
      </w:r>
      <w:r w:rsidR="005A5535" w:rsidRPr="00FC13CD">
        <w:rPr>
          <w:rFonts w:asciiTheme="minorHAnsi" w:hAnsiTheme="minorHAnsi" w:cstheme="minorHAnsi"/>
          <w:sz w:val="24"/>
          <w:szCs w:val="24"/>
        </w:rPr>
        <w:t xml:space="preserve">officers are required to work as a team </w:t>
      </w:r>
      <w:r w:rsidR="00C4285B">
        <w:rPr>
          <w:rFonts w:asciiTheme="minorHAnsi" w:hAnsiTheme="minorHAnsi" w:cstheme="minorHAnsi"/>
          <w:sz w:val="24"/>
          <w:szCs w:val="24"/>
        </w:rPr>
        <w:t>daily</w:t>
      </w:r>
      <w:r>
        <w:rPr>
          <w:rFonts w:asciiTheme="minorHAnsi" w:hAnsiTheme="minorHAnsi" w:cstheme="minorHAnsi"/>
          <w:sz w:val="24"/>
          <w:szCs w:val="24"/>
        </w:rPr>
        <w:t xml:space="preserve"> in all different departments whether it be response</w:t>
      </w:r>
      <w:r w:rsidR="00C4285B">
        <w:rPr>
          <w:rFonts w:asciiTheme="minorHAnsi" w:hAnsiTheme="minorHAnsi" w:cstheme="minorHAnsi"/>
          <w:sz w:val="24"/>
          <w:szCs w:val="24"/>
        </w:rPr>
        <w:t xml:space="preserve"> or the </w:t>
      </w:r>
      <w:r w:rsidR="0093307C">
        <w:rPr>
          <w:rFonts w:asciiTheme="minorHAnsi" w:hAnsiTheme="minorHAnsi" w:cstheme="minorHAnsi"/>
          <w:sz w:val="24"/>
          <w:szCs w:val="24"/>
        </w:rPr>
        <w:t>Criminal Investigation Department</w:t>
      </w:r>
      <w:r w:rsidR="00C4285B">
        <w:rPr>
          <w:rFonts w:asciiTheme="minorHAnsi" w:hAnsiTheme="minorHAnsi" w:cstheme="minorHAnsi"/>
          <w:sz w:val="24"/>
          <w:szCs w:val="24"/>
        </w:rPr>
        <w:t>.</w:t>
      </w:r>
      <w:r w:rsidR="0093307C">
        <w:rPr>
          <w:rFonts w:asciiTheme="minorHAnsi" w:hAnsiTheme="minorHAnsi" w:cstheme="minorHAnsi"/>
          <w:sz w:val="24"/>
          <w:szCs w:val="24"/>
        </w:rPr>
        <w:t xml:space="preserve"> </w:t>
      </w:r>
      <w:r w:rsidR="00AE0D94">
        <w:rPr>
          <w:rFonts w:asciiTheme="minorHAnsi" w:hAnsiTheme="minorHAnsi" w:cstheme="minorHAnsi"/>
          <w:sz w:val="24"/>
          <w:szCs w:val="24"/>
        </w:rPr>
        <w:t>However, interp</w:t>
      </w:r>
      <w:r w:rsidR="00F95D9F">
        <w:rPr>
          <w:rFonts w:asciiTheme="minorHAnsi" w:hAnsiTheme="minorHAnsi" w:cstheme="minorHAnsi"/>
          <w:sz w:val="24"/>
          <w:szCs w:val="24"/>
        </w:rPr>
        <w:t xml:space="preserve">ersonal conflict can sometimes have a detrimental effect </w:t>
      </w:r>
      <w:r w:rsidR="006F319C">
        <w:rPr>
          <w:rFonts w:asciiTheme="minorHAnsi" w:hAnsiTheme="minorHAnsi" w:cstheme="minorHAnsi"/>
          <w:sz w:val="24"/>
          <w:szCs w:val="24"/>
        </w:rPr>
        <w:t>on the ability for teams to perform. It refers to any type of conflict referring to two or more people</w:t>
      </w:r>
      <w:r w:rsidR="00C4285B">
        <w:rPr>
          <w:rFonts w:asciiTheme="minorHAnsi" w:hAnsiTheme="minorHAnsi" w:cstheme="minorHAnsi"/>
          <w:sz w:val="24"/>
          <w:szCs w:val="24"/>
        </w:rPr>
        <w:t xml:space="preserve">. </w:t>
      </w:r>
      <w:r w:rsidR="006F319C">
        <w:rPr>
          <w:rFonts w:asciiTheme="minorHAnsi" w:hAnsiTheme="minorHAnsi" w:cstheme="minorHAnsi"/>
          <w:sz w:val="24"/>
          <w:szCs w:val="24"/>
        </w:rPr>
        <w:t>(</w:t>
      </w:r>
      <w:r w:rsidR="005025CD">
        <w:rPr>
          <w:rFonts w:asciiTheme="minorHAnsi" w:hAnsiTheme="minorHAnsi" w:cstheme="minorHAnsi"/>
          <w:sz w:val="24"/>
          <w:szCs w:val="24"/>
        </w:rPr>
        <w:t xml:space="preserve">Legg, 2020) </w:t>
      </w:r>
      <w:r w:rsidR="00C40388">
        <w:rPr>
          <w:rFonts w:asciiTheme="minorHAnsi" w:hAnsiTheme="minorHAnsi" w:cstheme="minorHAnsi"/>
          <w:sz w:val="24"/>
          <w:szCs w:val="24"/>
        </w:rPr>
        <w:t xml:space="preserve">Some teams within policing can be seen as not functioning well due to leadership from supervisors which essentially comes down to the ways in which they </w:t>
      </w:r>
      <w:r w:rsidR="00F826D9">
        <w:rPr>
          <w:rFonts w:asciiTheme="minorHAnsi" w:hAnsiTheme="minorHAnsi" w:cstheme="minorHAnsi"/>
          <w:sz w:val="24"/>
          <w:szCs w:val="24"/>
        </w:rPr>
        <w:t>communicate.</w:t>
      </w:r>
      <w:r w:rsidR="00F826D9" w:rsidRPr="00FC13CD">
        <w:rPr>
          <w:rFonts w:asciiTheme="minorHAnsi" w:hAnsiTheme="minorHAnsi" w:cstheme="minorHAnsi"/>
          <w:sz w:val="24"/>
          <w:szCs w:val="24"/>
        </w:rPr>
        <w:t xml:space="preserve"> “Evidence</w:t>
      </w:r>
      <w:r w:rsidR="00E10E92" w:rsidRPr="00FC13CD">
        <w:rPr>
          <w:rFonts w:asciiTheme="minorHAnsi" w:hAnsiTheme="minorHAnsi" w:cstheme="minorHAnsi"/>
          <w:sz w:val="24"/>
          <w:szCs w:val="24"/>
        </w:rPr>
        <w:t xml:space="preserve"> suggests that relationships built on good two – way communication between supervisors and their team members are associated with a range of positive </w:t>
      </w:r>
      <w:r w:rsidR="00D372F0" w:rsidRPr="00FC13CD">
        <w:rPr>
          <w:rFonts w:asciiTheme="minorHAnsi" w:hAnsiTheme="minorHAnsi" w:cstheme="minorHAnsi"/>
          <w:sz w:val="24"/>
          <w:szCs w:val="24"/>
        </w:rPr>
        <w:t xml:space="preserve">outcomes, including job satisfaction, perceived autonomy at work, and increased trust in – and commitment </w:t>
      </w:r>
      <w:r w:rsidR="00B779A4" w:rsidRPr="00FC13CD">
        <w:rPr>
          <w:rFonts w:asciiTheme="minorHAnsi" w:hAnsiTheme="minorHAnsi" w:cstheme="minorHAnsi"/>
          <w:sz w:val="24"/>
          <w:szCs w:val="24"/>
        </w:rPr>
        <w:t>to – the organisation” (College of Policing</w:t>
      </w:r>
      <w:r w:rsidR="002379C3">
        <w:rPr>
          <w:rFonts w:asciiTheme="minorHAnsi" w:hAnsiTheme="minorHAnsi" w:cstheme="minorHAnsi"/>
          <w:sz w:val="24"/>
          <w:szCs w:val="24"/>
        </w:rPr>
        <w:t>, 202</w:t>
      </w:r>
      <w:r w:rsidR="00A91EB8">
        <w:rPr>
          <w:rFonts w:asciiTheme="minorHAnsi" w:hAnsiTheme="minorHAnsi" w:cstheme="minorHAnsi"/>
          <w:sz w:val="24"/>
          <w:szCs w:val="24"/>
        </w:rPr>
        <w:t>2</w:t>
      </w:r>
      <w:r w:rsidR="00E604B9" w:rsidRPr="00FC13CD">
        <w:rPr>
          <w:rFonts w:asciiTheme="minorHAnsi" w:hAnsiTheme="minorHAnsi" w:cstheme="minorHAnsi"/>
          <w:sz w:val="24"/>
          <w:szCs w:val="24"/>
        </w:rPr>
        <w:t>).</w:t>
      </w:r>
      <w:r w:rsidR="00CF60C5" w:rsidRPr="00FC13CD">
        <w:rPr>
          <w:rFonts w:asciiTheme="minorHAnsi" w:hAnsiTheme="minorHAnsi" w:cstheme="minorHAnsi"/>
          <w:sz w:val="24"/>
          <w:szCs w:val="24"/>
        </w:rPr>
        <w:t xml:space="preserve"> Breaking this down will show us that two – way communication between an officer and line management can </w:t>
      </w:r>
      <w:r w:rsidR="002B7FAA">
        <w:rPr>
          <w:rFonts w:asciiTheme="minorHAnsi" w:hAnsiTheme="minorHAnsi" w:cstheme="minorHAnsi"/>
          <w:sz w:val="24"/>
          <w:szCs w:val="24"/>
        </w:rPr>
        <w:t xml:space="preserve">make </w:t>
      </w:r>
      <w:r w:rsidR="00A50A4E" w:rsidRPr="00FC13CD">
        <w:rPr>
          <w:rFonts w:asciiTheme="minorHAnsi" w:hAnsiTheme="minorHAnsi" w:cstheme="minorHAnsi"/>
          <w:sz w:val="24"/>
          <w:szCs w:val="24"/>
        </w:rPr>
        <w:t>for a positive work environment and encourage other officers to work together</w:t>
      </w:r>
      <w:r w:rsidR="006B3F56" w:rsidRPr="00FC13CD">
        <w:rPr>
          <w:rFonts w:asciiTheme="minorHAnsi" w:hAnsiTheme="minorHAnsi" w:cstheme="minorHAnsi"/>
          <w:sz w:val="24"/>
          <w:szCs w:val="24"/>
        </w:rPr>
        <w:t xml:space="preserve">. </w:t>
      </w:r>
      <w:r w:rsidR="002B7FAA" w:rsidRPr="00FC13CD">
        <w:rPr>
          <w:rFonts w:asciiTheme="minorHAnsi" w:hAnsiTheme="minorHAnsi" w:cstheme="minorHAnsi"/>
          <w:sz w:val="24"/>
          <w:szCs w:val="24"/>
        </w:rPr>
        <w:t>If officers</w:t>
      </w:r>
      <w:r w:rsidR="00755711" w:rsidRPr="00FC13CD">
        <w:rPr>
          <w:rFonts w:asciiTheme="minorHAnsi" w:hAnsiTheme="minorHAnsi" w:cstheme="minorHAnsi"/>
          <w:sz w:val="24"/>
          <w:szCs w:val="24"/>
        </w:rPr>
        <w:t xml:space="preserve"> enjoy going to </w:t>
      </w:r>
      <w:r w:rsidR="00190B73" w:rsidRPr="00FC13CD">
        <w:rPr>
          <w:rFonts w:asciiTheme="minorHAnsi" w:hAnsiTheme="minorHAnsi" w:cstheme="minorHAnsi"/>
          <w:sz w:val="24"/>
          <w:szCs w:val="24"/>
        </w:rPr>
        <w:t>work,</w:t>
      </w:r>
      <w:r w:rsidR="00755711" w:rsidRPr="00FC13CD">
        <w:rPr>
          <w:rFonts w:asciiTheme="minorHAnsi" w:hAnsiTheme="minorHAnsi" w:cstheme="minorHAnsi"/>
          <w:sz w:val="24"/>
          <w:szCs w:val="24"/>
        </w:rPr>
        <w:t xml:space="preserve"> they are more likely to have a higher percentage of positive outcome</w:t>
      </w:r>
      <w:r w:rsidR="0001033C" w:rsidRPr="00FC13CD">
        <w:rPr>
          <w:rFonts w:asciiTheme="minorHAnsi" w:hAnsiTheme="minorHAnsi" w:cstheme="minorHAnsi"/>
          <w:sz w:val="24"/>
          <w:szCs w:val="24"/>
        </w:rPr>
        <w:t xml:space="preserve">s as officers will collaboratively work together </w:t>
      </w:r>
      <w:r w:rsidR="00DB450B" w:rsidRPr="00FC13CD">
        <w:rPr>
          <w:rFonts w:asciiTheme="minorHAnsi" w:hAnsiTheme="minorHAnsi" w:cstheme="minorHAnsi"/>
          <w:sz w:val="24"/>
          <w:szCs w:val="24"/>
        </w:rPr>
        <w:t>on decisions</w:t>
      </w:r>
      <w:r w:rsidR="002B7FAA">
        <w:rPr>
          <w:rFonts w:asciiTheme="minorHAnsi" w:hAnsiTheme="minorHAnsi" w:cstheme="minorHAnsi"/>
          <w:sz w:val="24"/>
          <w:szCs w:val="24"/>
        </w:rPr>
        <w:t xml:space="preserve"> as w</w:t>
      </w:r>
      <w:r w:rsidR="000F7A83" w:rsidRPr="00FC13CD">
        <w:rPr>
          <w:rFonts w:asciiTheme="minorHAnsi" w:hAnsiTheme="minorHAnsi" w:cstheme="minorHAnsi"/>
          <w:sz w:val="24"/>
          <w:szCs w:val="24"/>
        </w:rPr>
        <w:t>orking to solve problems without help from our partners ignores the strengths that we can utilise together</w:t>
      </w:r>
      <w:r w:rsidR="001301E8" w:rsidRPr="00FC13CD">
        <w:rPr>
          <w:rFonts w:asciiTheme="minorHAnsi" w:hAnsiTheme="minorHAnsi" w:cstheme="minorHAnsi"/>
          <w:sz w:val="24"/>
          <w:szCs w:val="24"/>
        </w:rPr>
        <w:t xml:space="preserve"> (College of Policing</w:t>
      </w:r>
      <w:r w:rsidR="00190B73">
        <w:rPr>
          <w:rFonts w:asciiTheme="minorHAnsi" w:hAnsiTheme="minorHAnsi" w:cstheme="minorHAnsi"/>
          <w:sz w:val="24"/>
          <w:szCs w:val="24"/>
        </w:rPr>
        <w:t xml:space="preserve"> 2024</w:t>
      </w:r>
      <w:r w:rsidR="0048290E" w:rsidRPr="00FC13CD">
        <w:rPr>
          <w:rFonts w:asciiTheme="minorHAnsi" w:hAnsiTheme="minorHAnsi" w:cstheme="minorHAnsi"/>
          <w:sz w:val="24"/>
          <w:szCs w:val="24"/>
        </w:rPr>
        <w:t xml:space="preserve">). </w:t>
      </w:r>
    </w:p>
    <w:p w14:paraId="7EEE53F7" w14:textId="77777777" w:rsidR="0048290E" w:rsidRDefault="0048290E" w:rsidP="00CD6F47">
      <w:pPr>
        <w:spacing w:line="360" w:lineRule="auto"/>
        <w:ind w:right="237"/>
        <w:jc w:val="both"/>
        <w:rPr>
          <w:rFonts w:asciiTheme="minorHAnsi" w:hAnsiTheme="minorHAnsi" w:cstheme="minorHAnsi"/>
          <w:sz w:val="24"/>
          <w:szCs w:val="24"/>
        </w:rPr>
      </w:pPr>
    </w:p>
    <w:p w14:paraId="05EF1CB8" w14:textId="1629A710" w:rsidR="00E3796B" w:rsidRPr="00FC13CD" w:rsidRDefault="00E3796B" w:rsidP="00CD6F47">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According to Healthline, interpersonal conflict </w:t>
      </w:r>
      <w:r w:rsidR="00FF6263">
        <w:rPr>
          <w:rFonts w:asciiTheme="minorHAnsi" w:hAnsiTheme="minorHAnsi" w:cstheme="minorHAnsi"/>
          <w:sz w:val="24"/>
          <w:szCs w:val="24"/>
        </w:rPr>
        <w:t>“</w:t>
      </w:r>
      <w:r w:rsidRPr="00FC13CD">
        <w:rPr>
          <w:rFonts w:asciiTheme="minorHAnsi" w:hAnsiTheme="minorHAnsi" w:cstheme="minorHAnsi"/>
          <w:sz w:val="24"/>
          <w:szCs w:val="24"/>
        </w:rPr>
        <w:t xml:space="preserve">is a natural outcome of human interaction” (Healthline, 2020). This is due to people having different personalities, lifestyles, expectations and attitude to problem solving. Interpersonal conflict is not always bad, it can be useful when tackling difficult situations that people are more than likely going to produce a difference of opinion. Healthline also back up this idea by stating “Learning how to recognise and work through interpersonal conflict in productive, healthy ways is an important skill” (Healthline 2020). Police officers will often be faced with what is known as ‘Policy Conflict’, which is when there is a difference of opinion on how to deal with a project or in a police </w:t>
      </w:r>
      <w:r w:rsidR="00C828F9" w:rsidRPr="00FC13CD">
        <w:rPr>
          <w:rFonts w:asciiTheme="minorHAnsi" w:hAnsiTheme="minorHAnsi" w:cstheme="minorHAnsi"/>
          <w:sz w:val="24"/>
          <w:szCs w:val="24"/>
        </w:rPr>
        <w:t>officer’s</w:t>
      </w:r>
      <w:r w:rsidRPr="00FC13CD">
        <w:rPr>
          <w:rFonts w:asciiTheme="minorHAnsi" w:hAnsiTheme="minorHAnsi" w:cstheme="minorHAnsi"/>
          <w:sz w:val="24"/>
          <w:szCs w:val="24"/>
        </w:rPr>
        <w:t xml:space="preserve"> instance, an investigation. </w:t>
      </w:r>
    </w:p>
    <w:p w14:paraId="412D8008" w14:textId="77777777" w:rsidR="00E3796B" w:rsidRPr="00FC13CD" w:rsidRDefault="00E3796B" w:rsidP="00CD6F47">
      <w:pPr>
        <w:spacing w:line="360" w:lineRule="auto"/>
        <w:ind w:right="237"/>
        <w:jc w:val="both"/>
        <w:rPr>
          <w:rFonts w:asciiTheme="minorHAnsi" w:hAnsiTheme="minorHAnsi" w:cstheme="minorHAnsi"/>
          <w:sz w:val="24"/>
          <w:szCs w:val="24"/>
        </w:rPr>
      </w:pPr>
    </w:p>
    <w:p w14:paraId="09958DCC" w14:textId="24172B7A" w:rsidR="00E3796B" w:rsidRPr="00FC13CD" w:rsidRDefault="00E3796B" w:rsidP="00CD6F47">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There are ways of dealing with, or over coming interpersonal conflict. The first solution that can be used is to accommodate it. “Accommodating is when one or more people decide to let the other person “win” this time” (ChoosingTherapy, 2022).</w:t>
      </w:r>
      <w:r w:rsidR="00FF6263">
        <w:rPr>
          <w:rFonts w:asciiTheme="minorHAnsi" w:hAnsiTheme="minorHAnsi" w:cstheme="minorHAnsi"/>
          <w:sz w:val="24"/>
          <w:szCs w:val="24"/>
        </w:rPr>
        <w:t xml:space="preserve"> It does not mean changing your opinion, </w:t>
      </w:r>
      <w:r w:rsidR="00BF2B39">
        <w:rPr>
          <w:rFonts w:asciiTheme="minorHAnsi" w:hAnsiTheme="minorHAnsi" w:cstheme="minorHAnsi"/>
          <w:sz w:val="24"/>
          <w:szCs w:val="24"/>
        </w:rPr>
        <w:t xml:space="preserve">it means taking a step back on the decision and having your say in the next decision. </w:t>
      </w:r>
      <w:r w:rsidRPr="00FC13CD">
        <w:rPr>
          <w:rFonts w:asciiTheme="minorHAnsi" w:hAnsiTheme="minorHAnsi" w:cstheme="minorHAnsi"/>
          <w:sz w:val="24"/>
          <w:szCs w:val="24"/>
        </w:rPr>
        <w:t xml:space="preserve">A downside to the accommodation method is when people choose to always ignore their own thoughts, and opinions to keep the peace within the incident. </w:t>
      </w:r>
    </w:p>
    <w:p w14:paraId="496D8B3F" w14:textId="77777777" w:rsidR="00E3796B" w:rsidRPr="00FC13CD" w:rsidRDefault="00E3796B" w:rsidP="00CD6F47">
      <w:pPr>
        <w:spacing w:line="360" w:lineRule="auto"/>
        <w:ind w:right="237"/>
        <w:jc w:val="both"/>
        <w:rPr>
          <w:rFonts w:asciiTheme="minorHAnsi" w:hAnsiTheme="minorHAnsi" w:cstheme="minorHAnsi"/>
          <w:sz w:val="24"/>
          <w:szCs w:val="24"/>
        </w:rPr>
      </w:pPr>
    </w:p>
    <w:p w14:paraId="0A83DC50" w14:textId="51A3AF79" w:rsidR="00E3796B" w:rsidRDefault="00E3796B" w:rsidP="00CD6F47">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Conflict can be constructive when it creates broader awareness about how team members are experiencing their work and thus leads to changes that improve members’ productivity</w:t>
      </w:r>
      <w:r w:rsidR="007D6E02">
        <w:rPr>
          <w:rFonts w:asciiTheme="minorHAnsi" w:hAnsiTheme="minorHAnsi" w:cstheme="minorHAnsi"/>
          <w:sz w:val="24"/>
          <w:szCs w:val="24"/>
        </w:rPr>
        <w:t>.</w:t>
      </w:r>
      <w:r w:rsidRPr="00FC13CD">
        <w:rPr>
          <w:rFonts w:asciiTheme="minorHAnsi" w:hAnsiTheme="minorHAnsi" w:cstheme="minorHAnsi"/>
          <w:sz w:val="24"/>
          <w:szCs w:val="24"/>
        </w:rPr>
        <w:t xml:space="preserve"> (Social Sci, 2020).  I often see teams within policing disagreeing or debating a decision at incidents, and it is always the best way to come to a conclusion. It helps to ensure that scrutiny further down the line can be managed, as if the decision is debated at the time officers are prepared to justify why it was made if questioned. This is a positive use of interpersonal conflict. </w:t>
      </w:r>
    </w:p>
    <w:p w14:paraId="7335612D" w14:textId="77777777" w:rsidR="00EC66E8" w:rsidRDefault="00EC66E8" w:rsidP="00CD6F47">
      <w:pPr>
        <w:spacing w:line="360" w:lineRule="auto"/>
        <w:ind w:right="237"/>
        <w:jc w:val="both"/>
        <w:rPr>
          <w:rFonts w:asciiTheme="minorHAnsi" w:hAnsiTheme="minorHAnsi" w:cstheme="minorHAnsi"/>
          <w:sz w:val="24"/>
          <w:szCs w:val="24"/>
        </w:rPr>
      </w:pPr>
    </w:p>
    <w:p w14:paraId="18EEC5AB" w14:textId="717736D9" w:rsidR="00EC66E8" w:rsidRDefault="00004852" w:rsidP="00CD6F4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However, t</w:t>
      </w:r>
      <w:r w:rsidR="009369D4">
        <w:rPr>
          <w:rFonts w:asciiTheme="minorHAnsi" w:hAnsiTheme="minorHAnsi" w:cstheme="minorHAnsi"/>
          <w:sz w:val="24"/>
          <w:szCs w:val="24"/>
        </w:rPr>
        <w:t>eam dynamics or a lack of a communication within a team</w:t>
      </w:r>
      <w:r w:rsidR="00F15E8D">
        <w:rPr>
          <w:rFonts w:asciiTheme="minorHAnsi" w:hAnsiTheme="minorHAnsi" w:cstheme="minorHAnsi"/>
          <w:sz w:val="24"/>
          <w:szCs w:val="24"/>
        </w:rPr>
        <w:t xml:space="preserve"> </w:t>
      </w:r>
      <w:r w:rsidR="00A75E07">
        <w:rPr>
          <w:rFonts w:asciiTheme="minorHAnsi" w:hAnsiTheme="minorHAnsi" w:cstheme="minorHAnsi"/>
          <w:sz w:val="24"/>
          <w:szCs w:val="24"/>
        </w:rPr>
        <w:t xml:space="preserve">can pose </w:t>
      </w:r>
      <w:r w:rsidR="008A1303">
        <w:rPr>
          <w:rFonts w:asciiTheme="minorHAnsi" w:hAnsiTheme="minorHAnsi" w:cstheme="minorHAnsi"/>
          <w:sz w:val="24"/>
          <w:szCs w:val="24"/>
        </w:rPr>
        <w:t xml:space="preserve">multiple issues in relation to how </w:t>
      </w:r>
      <w:r w:rsidR="00654F10">
        <w:rPr>
          <w:rFonts w:asciiTheme="minorHAnsi" w:hAnsiTheme="minorHAnsi" w:cstheme="minorHAnsi"/>
          <w:sz w:val="24"/>
          <w:szCs w:val="24"/>
        </w:rPr>
        <w:t xml:space="preserve">it functions. When referring back to leadership, </w:t>
      </w:r>
      <w:r w:rsidR="00C04C05">
        <w:rPr>
          <w:rFonts w:asciiTheme="minorHAnsi" w:hAnsiTheme="minorHAnsi" w:cstheme="minorHAnsi"/>
          <w:sz w:val="24"/>
          <w:szCs w:val="24"/>
        </w:rPr>
        <w:t xml:space="preserve">it’s important </w:t>
      </w:r>
      <w:r w:rsidR="00821F9F">
        <w:rPr>
          <w:rFonts w:asciiTheme="minorHAnsi" w:hAnsiTheme="minorHAnsi" w:cstheme="minorHAnsi"/>
          <w:sz w:val="24"/>
          <w:szCs w:val="24"/>
        </w:rPr>
        <w:t xml:space="preserve">that supervisors listen to their </w:t>
      </w:r>
      <w:r w:rsidR="005B7BBF">
        <w:rPr>
          <w:rFonts w:asciiTheme="minorHAnsi" w:hAnsiTheme="minorHAnsi" w:cstheme="minorHAnsi"/>
          <w:sz w:val="24"/>
          <w:szCs w:val="24"/>
        </w:rPr>
        <w:t>subordinate</w:t>
      </w:r>
      <w:r w:rsidR="0070267B">
        <w:rPr>
          <w:rFonts w:asciiTheme="minorHAnsi" w:hAnsiTheme="minorHAnsi" w:cstheme="minorHAnsi"/>
          <w:sz w:val="24"/>
          <w:szCs w:val="24"/>
        </w:rPr>
        <w:t xml:space="preserve">s and meet their requirements. </w:t>
      </w:r>
      <w:r w:rsidR="00E140AC">
        <w:rPr>
          <w:rFonts w:asciiTheme="minorHAnsi" w:hAnsiTheme="minorHAnsi" w:cstheme="minorHAnsi"/>
          <w:sz w:val="24"/>
          <w:szCs w:val="24"/>
        </w:rPr>
        <w:t>For example, p</w:t>
      </w:r>
      <w:r w:rsidR="007C6614" w:rsidRPr="00FC13CD">
        <w:rPr>
          <w:rFonts w:asciiTheme="minorHAnsi" w:hAnsiTheme="minorHAnsi" w:cstheme="minorHAnsi"/>
          <w:sz w:val="24"/>
          <w:szCs w:val="24"/>
        </w:rPr>
        <w:t xml:space="preserve">olice officers require equipment and resources in order to tackle tasks throughout their shift, if there is a lack </w:t>
      </w:r>
      <w:r w:rsidR="00983EAF" w:rsidRPr="00FC13CD">
        <w:rPr>
          <w:rFonts w:asciiTheme="minorHAnsi" w:hAnsiTheme="minorHAnsi" w:cstheme="minorHAnsi"/>
          <w:sz w:val="24"/>
          <w:szCs w:val="24"/>
        </w:rPr>
        <w:t>o</w:t>
      </w:r>
      <w:r w:rsidR="00983EAF">
        <w:rPr>
          <w:rFonts w:asciiTheme="minorHAnsi" w:hAnsiTheme="minorHAnsi" w:cstheme="minorHAnsi"/>
          <w:sz w:val="24"/>
          <w:szCs w:val="24"/>
        </w:rPr>
        <w:t>f resources</w:t>
      </w:r>
      <w:r w:rsidR="007C6614" w:rsidRPr="00FC13CD">
        <w:rPr>
          <w:rFonts w:asciiTheme="minorHAnsi" w:hAnsiTheme="minorHAnsi" w:cstheme="minorHAnsi"/>
          <w:sz w:val="24"/>
          <w:szCs w:val="24"/>
        </w:rPr>
        <w:t xml:space="preserve"> it can make for dangerous situations. “Lack of enough or appropriate resources is sometimes one of the major killers of a teams as a whole. </w:t>
      </w:r>
      <w:r w:rsidR="007C6614" w:rsidRPr="00FC13CD">
        <w:rPr>
          <w:rFonts w:asciiTheme="minorHAnsi" w:hAnsiTheme="minorHAnsi" w:cstheme="minorHAnsi"/>
          <w:sz w:val="24"/>
          <w:szCs w:val="24"/>
        </w:rPr>
        <w:lastRenderedPageBreak/>
        <w:t>Sometimes this is the team’s fault, but most often it is the organi</w:t>
      </w:r>
      <w:r w:rsidR="00863A7D">
        <w:rPr>
          <w:rFonts w:asciiTheme="minorHAnsi" w:hAnsiTheme="minorHAnsi" w:cstheme="minorHAnsi"/>
          <w:sz w:val="24"/>
          <w:szCs w:val="24"/>
        </w:rPr>
        <w:t>s</w:t>
      </w:r>
      <w:r w:rsidR="007C6614" w:rsidRPr="00FC13CD">
        <w:rPr>
          <w:rFonts w:asciiTheme="minorHAnsi" w:hAnsiTheme="minorHAnsi" w:cstheme="minorHAnsi"/>
          <w:sz w:val="24"/>
          <w:szCs w:val="24"/>
        </w:rPr>
        <w:t>ation who chartered the team in the first place</w:t>
      </w:r>
      <w:r w:rsidR="0047140B">
        <w:rPr>
          <w:rFonts w:asciiTheme="minorHAnsi" w:hAnsiTheme="minorHAnsi" w:cstheme="minorHAnsi"/>
          <w:sz w:val="24"/>
          <w:szCs w:val="24"/>
        </w:rPr>
        <w:t xml:space="preserve"> </w:t>
      </w:r>
      <w:r w:rsidR="007C6614" w:rsidRPr="00FC13CD">
        <w:rPr>
          <w:rFonts w:asciiTheme="minorHAnsi" w:hAnsiTheme="minorHAnsi" w:cstheme="minorHAnsi"/>
          <w:sz w:val="24"/>
          <w:szCs w:val="24"/>
        </w:rPr>
        <w:t xml:space="preserve">(Team ATT, 2019). More experienced police officers can also stop a team functioning due to having adopted their own approach to incident or having adapted the ‘my way or the highway approach’. “When members of a team adopt my way or the highway approach, no one benefits. When working in a team, everyone needs to be open to new ideas, new approached, and experimentation” (Marr, 2021). It is beneficial that as new officers, or transferring officers going to a team feel welcomed and their ideas and approaches are taken seriously, because although more experienced officers’ approaches may work, new approaches can sometimes be better. If officers feel appreciated and valued by their team, they are more likely to work well together. </w:t>
      </w:r>
      <w:r w:rsidR="0070267B">
        <w:rPr>
          <w:rFonts w:asciiTheme="minorHAnsi" w:hAnsiTheme="minorHAnsi" w:cstheme="minorHAnsi"/>
          <w:sz w:val="24"/>
          <w:szCs w:val="24"/>
        </w:rPr>
        <w:t xml:space="preserve">This shows that by listening to peoples </w:t>
      </w:r>
      <w:r w:rsidR="004A4FBD">
        <w:rPr>
          <w:rFonts w:asciiTheme="minorHAnsi" w:hAnsiTheme="minorHAnsi" w:cstheme="minorHAnsi"/>
          <w:sz w:val="24"/>
          <w:szCs w:val="24"/>
        </w:rPr>
        <w:t xml:space="preserve">needs and desires, it can build an effective </w:t>
      </w:r>
      <w:r w:rsidR="0043168A">
        <w:rPr>
          <w:rFonts w:asciiTheme="minorHAnsi" w:hAnsiTheme="minorHAnsi" w:cstheme="minorHAnsi"/>
          <w:sz w:val="24"/>
          <w:szCs w:val="24"/>
        </w:rPr>
        <w:t xml:space="preserve">working environment. </w:t>
      </w:r>
      <w:r w:rsidR="00E140AC">
        <w:rPr>
          <w:rFonts w:asciiTheme="minorHAnsi" w:hAnsiTheme="minorHAnsi" w:cstheme="minorHAnsi"/>
          <w:sz w:val="24"/>
          <w:szCs w:val="24"/>
        </w:rPr>
        <w:t>However,</w:t>
      </w:r>
      <w:r w:rsidR="0043168A">
        <w:rPr>
          <w:rFonts w:asciiTheme="minorHAnsi" w:hAnsiTheme="minorHAnsi" w:cstheme="minorHAnsi"/>
          <w:sz w:val="24"/>
          <w:szCs w:val="24"/>
        </w:rPr>
        <w:t xml:space="preserve"> </w:t>
      </w:r>
      <w:r w:rsidR="00781242">
        <w:rPr>
          <w:rFonts w:asciiTheme="minorHAnsi" w:hAnsiTheme="minorHAnsi" w:cstheme="minorHAnsi"/>
          <w:sz w:val="24"/>
          <w:szCs w:val="24"/>
        </w:rPr>
        <w:t xml:space="preserve">supervisors </w:t>
      </w:r>
      <w:r w:rsidR="0043168A">
        <w:rPr>
          <w:rFonts w:asciiTheme="minorHAnsi" w:hAnsiTheme="minorHAnsi" w:cstheme="minorHAnsi"/>
          <w:sz w:val="24"/>
          <w:szCs w:val="24"/>
        </w:rPr>
        <w:t xml:space="preserve">not understanding people’s needs can cause issues because </w:t>
      </w:r>
      <w:r w:rsidR="00410230">
        <w:rPr>
          <w:rFonts w:asciiTheme="minorHAnsi" w:hAnsiTheme="minorHAnsi" w:cstheme="minorHAnsi"/>
          <w:sz w:val="24"/>
          <w:szCs w:val="24"/>
        </w:rPr>
        <w:t xml:space="preserve">it develops a lack of team moral </w:t>
      </w:r>
      <w:r w:rsidR="00781242">
        <w:rPr>
          <w:rFonts w:asciiTheme="minorHAnsi" w:hAnsiTheme="minorHAnsi" w:cstheme="minorHAnsi"/>
          <w:sz w:val="24"/>
          <w:szCs w:val="24"/>
        </w:rPr>
        <w:t xml:space="preserve">and </w:t>
      </w:r>
      <w:r w:rsidR="007A70E9">
        <w:rPr>
          <w:rFonts w:asciiTheme="minorHAnsi" w:hAnsiTheme="minorHAnsi" w:cstheme="minorHAnsi"/>
          <w:sz w:val="24"/>
          <w:szCs w:val="24"/>
        </w:rPr>
        <w:t xml:space="preserve">makes people feel like they aren’t being listened too, so their work ethic </w:t>
      </w:r>
      <w:r w:rsidR="007D6E02">
        <w:rPr>
          <w:rFonts w:asciiTheme="minorHAnsi" w:hAnsiTheme="minorHAnsi" w:cstheme="minorHAnsi"/>
          <w:sz w:val="24"/>
          <w:szCs w:val="24"/>
        </w:rPr>
        <w:t xml:space="preserve">decreases. </w:t>
      </w:r>
    </w:p>
    <w:p w14:paraId="3D059CC9" w14:textId="77777777" w:rsidR="00AD1905" w:rsidRDefault="00AD1905" w:rsidP="00CD6F47">
      <w:pPr>
        <w:spacing w:line="360" w:lineRule="auto"/>
        <w:ind w:right="237"/>
        <w:jc w:val="both"/>
        <w:rPr>
          <w:rFonts w:asciiTheme="minorHAnsi" w:hAnsiTheme="minorHAnsi" w:cstheme="minorHAnsi"/>
          <w:sz w:val="24"/>
          <w:szCs w:val="24"/>
        </w:rPr>
      </w:pPr>
    </w:p>
    <w:p w14:paraId="25DE234F" w14:textId="6C31341E" w:rsidR="003B1B35" w:rsidRDefault="006F3CBF" w:rsidP="00CD6F4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A further issue I have found with team dynamics is a lack of trust. </w:t>
      </w:r>
      <w:r w:rsidR="007D0BC4">
        <w:rPr>
          <w:rFonts w:asciiTheme="minorHAnsi" w:hAnsiTheme="minorHAnsi" w:cstheme="minorHAnsi"/>
          <w:sz w:val="24"/>
          <w:szCs w:val="24"/>
        </w:rPr>
        <w:t xml:space="preserve">‘Trust is foundational for open communications and collaborations’ (Summit Team Building, 2023) </w:t>
      </w:r>
      <w:r w:rsidR="00B84E0A">
        <w:rPr>
          <w:rFonts w:asciiTheme="minorHAnsi" w:hAnsiTheme="minorHAnsi" w:cstheme="minorHAnsi"/>
          <w:sz w:val="24"/>
          <w:szCs w:val="24"/>
        </w:rPr>
        <w:t xml:space="preserve">It’s extremely important to be able to trust the team you are working with, especially in policing as you always need your team to </w:t>
      </w:r>
      <w:r w:rsidR="00194DE6">
        <w:rPr>
          <w:rFonts w:asciiTheme="minorHAnsi" w:hAnsiTheme="minorHAnsi" w:cstheme="minorHAnsi"/>
          <w:sz w:val="24"/>
          <w:szCs w:val="24"/>
        </w:rPr>
        <w:t xml:space="preserve">support </w:t>
      </w:r>
      <w:r w:rsidR="00B84E0A">
        <w:rPr>
          <w:rFonts w:asciiTheme="minorHAnsi" w:hAnsiTheme="minorHAnsi" w:cstheme="minorHAnsi"/>
          <w:sz w:val="24"/>
          <w:szCs w:val="24"/>
        </w:rPr>
        <w:t xml:space="preserve">your decisions and providing advice in difficult </w:t>
      </w:r>
      <w:r w:rsidR="00194DE6">
        <w:rPr>
          <w:rFonts w:asciiTheme="minorHAnsi" w:hAnsiTheme="minorHAnsi" w:cstheme="minorHAnsi"/>
          <w:sz w:val="24"/>
          <w:szCs w:val="24"/>
        </w:rPr>
        <w:t>situations. It is</w:t>
      </w:r>
      <w:r w:rsidR="00AD46D0">
        <w:rPr>
          <w:rFonts w:asciiTheme="minorHAnsi" w:hAnsiTheme="minorHAnsi" w:cstheme="minorHAnsi"/>
          <w:sz w:val="24"/>
          <w:szCs w:val="24"/>
        </w:rPr>
        <w:t xml:space="preserve"> essential that </w:t>
      </w:r>
      <w:r w:rsidR="00883DE8">
        <w:rPr>
          <w:rFonts w:asciiTheme="minorHAnsi" w:hAnsiTheme="minorHAnsi" w:cstheme="minorHAnsi"/>
          <w:sz w:val="24"/>
          <w:szCs w:val="24"/>
        </w:rPr>
        <w:t xml:space="preserve">police officers </w:t>
      </w:r>
      <w:r w:rsidR="00727B17">
        <w:rPr>
          <w:rFonts w:asciiTheme="minorHAnsi" w:hAnsiTheme="minorHAnsi" w:cstheme="minorHAnsi"/>
          <w:sz w:val="24"/>
          <w:szCs w:val="24"/>
        </w:rPr>
        <w:t>feel like they can talk to their colleagues about negative experiences within the job</w:t>
      </w:r>
      <w:r w:rsidR="002C036C">
        <w:rPr>
          <w:rFonts w:asciiTheme="minorHAnsi" w:hAnsiTheme="minorHAnsi" w:cstheme="minorHAnsi"/>
          <w:sz w:val="24"/>
          <w:szCs w:val="24"/>
        </w:rPr>
        <w:t xml:space="preserve"> because </w:t>
      </w:r>
      <w:r w:rsidR="003B1B35">
        <w:rPr>
          <w:rFonts w:asciiTheme="minorHAnsi" w:hAnsiTheme="minorHAnsi" w:cstheme="minorHAnsi"/>
          <w:sz w:val="24"/>
          <w:szCs w:val="24"/>
        </w:rPr>
        <w:t xml:space="preserve">engaging </w:t>
      </w:r>
      <w:r w:rsidR="00B8517F">
        <w:rPr>
          <w:rFonts w:asciiTheme="minorHAnsi" w:hAnsiTheme="minorHAnsi" w:cstheme="minorHAnsi"/>
          <w:sz w:val="24"/>
          <w:szCs w:val="24"/>
        </w:rPr>
        <w:t xml:space="preserve">in challenging conversations is necessary as it helps us grow and help others by leading by example. </w:t>
      </w:r>
      <w:r w:rsidR="003B1B35">
        <w:rPr>
          <w:rFonts w:asciiTheme="minorHAnsi" w:hAnsiTheme="minorHAnsi" w:cstheme="minorHAnsi"/>
          <w:sz w:val="24"/>
          <w:szCs w:val="24"/>
        </w:rPr>
        <w:t>(Montilla, 2021)</w:t>
      </w:r>
    </w:p>
    <w:p w14:paraId="47E5F8C1" w14:textId="77777777" w:rsidR="0091404E" w:rsidRDefault="0091404E" w:rsidP="00CD6F47">
      <w:pPr>
        <w:spacing w:line="360" w:lineRule="auto"/>
        <w:ind w:right="237"/>
        <w:jc w:val="both"/>
        <w:rPr>
          <w:rFonts w:asciiTheme="minorHAnsi" w:hAnsiTheme="minorHAnsi" w:cstheme="minorHAnsi"/>
          <w:sz w:val="24"/>
          <w:szCs w:val="24"/>
        </w:rPr>
      </w:pPr>
    </w:p>
    <w:p w14:paraId="47164005" w14:textId="77777777" w:rsidR="001C7DA8" w:rsidRDefault="00004852" w:rsidP="00CD6F4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On the other hand, </w:t>
      </w:r>
      <w:r w:rsidR="00296358">
        <w:rPr>
          <w:rFonts w:asciiTheme="minorHAnsi" w:hAnsiTheme="minorHAnsi" w:cstheme="minorHAnsi"/>
          <w:sz w:val="24"/>
          <w:szCs w:val="24"/>
        </w:rPr>
        <w:t xml:space="preserve">this </w:t>
      </w:r>
      <w:r w:rsidR="001F299C">
        <w:rPr>
          <w:rFonts w:asciiTheme="minorHAnsi" w:hAnsiTheme="minorHAnsi" w:cstheme="minorHAnsi"/>
          <w:sz w:val="24"/>
          <w:szCs w:val="24"/>
        </w:rPr>
        <w:t>can sometime</w:t>
      </w:r>
      <w:r w:rsidR="0072057F">
        <w:rPr>
          <w:rFonts w:asciiTheme="minorHAnsi" w:hAnsiTheme="minorHAnsi" w:cstheme="minorHAnsi"/>
          <w:sz w:val="24"/>
          <w:szCs w:val="24"/>
        </w:rPr>
        <w:t xml:space="preserve">s prove to be very ineffective, especially when team dynamics </w:t>
      </w:r>
      <w:r w:rsidR="00296358">
        <w:rPr>
          <w:rFonts w:asciiTheme="minorHAnsi" w:hAnsiTheme="minorHAnsi" w:cstheme="minorHAnsi"/>
          <w:sz w:val="24"/>
          <w:szCs w:val="24"/>
        </w:rPr>
        <w:t>include making inappropriate comments</w:t>
      </w:r>
      <w:r w:rsidR="00364CA8">
        <w:rPr>
          <w:rFonts w:asciiTheme="minorHAnsi" w:hAnsiTheme="minorHAnsi" w:cstheme="minorHAnsi"/>
          <w:sz w:val="24"/>
          <w:szCs w:val="24"/>
        </w:rPr>
        <w:t xml:space="preserve"> which fail </w:t>
      </w:r>
      <w:r w:rsidR="001B0BF9">
        <w:rPr>
          <w:rFonts w:asciiTheme="minorHAnsi" w:hAnsiTheme="minorHAnsi" w:cstheme="minorHAnsi"/>
          <w:sz w:val="24"/>
          <w:szCs w:val="24"/>
        </w:rPr>
        <w:t xml:space="preserve">to comply with professional standards requirements. This can lead to </w:t>
      </w:r>
      <w:r w:rsidR="00621E4A">
        <w:rPr>
          <w:rFonts w:asciiTheme="minorHAnsi" w:hAnsiTheme="minorHAnsi" w:cstheme="minorHAnsi"/>
          <w:sz w:val="24"/>
          <w:szCs w:val="24"/>
        </w:rPr>
        <w:t xml:space="preserve">disciplinary action and it’s not worth losing your job trying to fit in with your peers. </w:t>
      </w:r>
      <w:r w:rsidR="00F646D6">
        <w:rPr>
          <w:rFonts w:asciiTheme="minorHAnsi" w:hAnsiTheme="minorHAnsi" w:cstheme="minorHAnsi"/>
          <w:sz w:val="24"/>
          <w:szCs w:val="24"/>
        </w:rPr>
        <w:t>F</w:t>
      </w:r>
      <w:r w:rsidR="00621E4A">
        <w:rPr>
          <w:rFonts w:asciiTheme="minorHAnsi" w:hAnsiTheme="minorHAnsi" w:cstheme="minorHAnsi"/>
          <w:sz w:val="24"/>
          <w:szCs w:val="24"/>
        </w:rPr>
        <w:t xml:space="preserve">or some officers making jokes within the shift </w:t>
      </w:r>
      <w:r w:rsidR="00F646D6">
        <w:rPr>
          <w:rFonts w:asciiTheme="minorHAnsi" w:hAnsiTheme="minorHAnsi" w:cstheme="minorHAnsi"/>
          <w:sz w:val="24"/>
          <w:szCs w:val="24"/>
        </w:rPr>
        <w:t xml:space="preserve">is seen as a light-hearted way of having a laugh and </w:t>
      </w:r>
      <w:r w:rsidR="004F7A3E">
        <w:rPr>
          <w:rFonts w:asciiTheme="minorHAnsi" w:hAnsiTheme="minorHAnsi" w:cstheme="minorHAnsi"/>
          <w:sz w:val="24"/>
          <w:szCs w:val="24"/>
        </w:rPr>
        <w:t xml:space="preserve">an easy way of fitting in. For example, </w:t>
      </w:r>
      <w:r w:rsidR="0053066A">
        <w:rPr>
          <w:rFonts w:asciiTheme="minorHAnsi" w:hAnsiTheme="minorHAnsi" w:cstheme="minorHAnsi"/>
          <w:sz w:val="24"/>
          <w:szCs w:val="24"/>
        </w:rPr>
        <w:t xml:space="preserve">in 2021, two Metropolitan Police Officers took </w:t>
      </w:r>
      <w:r w:rsidR="0007701E">
        <w:rPr>
          <w:rFonts w:asciiTheme="minorHAnsi" w:hAnsiTheme="minorHAnsi" w:cstheme="minorHAnsi"/>
          <w:sz w:val="24"/>
          <w:szCs w:val="24"/>
        </w:rPr>
        <w:t xml:space="preserve">photographs </w:t>
      </w:r>
      <w:r w:rsidR="00FF3E3E">
        <w:rPr>
          <w:rFonts w:asciiTheme="minorHAnsi" w:hAnsiTheme="minorHAnsi" w:cstheme="minorHAnsi"/>
          <w:sz w:val="24"/>
          <w:szCs w:val="24"/>
        </w:rPr>
        <w:t>of two black murder victims, calling them ‘dead birds’ and shared them in two WhatsApp groups. (</w:t>
      </w:r>
      <w:r w:rsidR="00C955FB">
        <w:rPr>
          <w:rFonts w:asciiTheme="minorHAnsi" w:hAnsiTheme="minorHAnsi" w:cstheme="minorHAnsi"/>
          <w:sz w:val="24"/>
          <w:szCs w:val="24"/>
        </w:rPr>
        <w:t xml:space="preserve">Dodd, 2021) These two officers were </w:t>
      </w:r>
      <w:r w:rsidR="00C60A6C">
        <w:rPr>
          <w:rFonts w:asciiTheme="minorHAnsi" w:hAnsiTheme="minorHAnsi" w:cstheme="minorHAnsi"/>
          <w:sz w:val="24"/>
          <w:szCs w:val="24"/>
        </w:rPr>
        <w:t xml:space="preserve">dismissed from their duties and were sentenced to two years and nine months in prison. These men were possibly just making a joke of the situation between </w:t>
      </w:r>
      <w:r w:rsidR="00C60A6C">
        <w:rPr>
          <w:rFonts w:asciiTheme="minorHAnsi" w:hAnsiTheme="minorHAnsi" w:cstheme="minorHAnsi"/>
          <w:sz w:val="24"/>
          <w:szCs w:val="24"/>
        </w:rPr>
        <w:lastRenderedPageBreak/>
        <w:t>their peers and consequently resulted in</w:t>
      </w:r>
      <w:r w:rsidR="00855A02">
        <w:rPr>
          <w:rFonts w:asciiTheme="minorHAnsi" w:hAnsiTheme="minorHAnsi" w:cstheme="minorHAnsi"/>
          <w:sz w:val="24"/>
          <w:szCs w:val="24"/>
        </w:rPr>
        <w:t xml:space="preserve"> a prison sentence. Therefore, this shows that sometimes trying to fit in to team dynamics can have very negative and drastic consequences. </w:t>
      </w:r>
    </w:p>
    <w:p w14:paraId="27364DA3" w14:textId="77777777" w:rsidR="002B7FAA" w:rsidRDefault="002B7FAA" w:rsidP="00CD6F47">
      <w:pPr>
        <w:spacing w:line="360" w:lineRule="auto"/>
        <w:ind w:right="237"/>
        <w:jc w:val="both"/>
        <w:rPr>
          <w:rFonts w:asciiTheme="minorHAnsi" w:hAnsiTheme="minorHAnsi" w:cstheme="minorHAnsi"/>
          <w:sz w:val="24"/>
          <w:szCs w:val="24"/>
        </w:rPr>
      </w:pPr>
    </w:p>
    <w:p w14:paraId="1B4297A6" w14:textId="7DF3015F" w:rsidR="00EC66E8" w:rsidRPr="00FC13CD" w:rsidRDefault="00B53DEE" w:rsidP="00CD6F4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O</w:t>
      </w:r>
      <w:r w:rsidR="00EC66E8" w:rsidRPr="00FC13CD">
        <w:rPr>
          <w:rFonts w:asciiTheme="minorHAnsi" w:hAnsiTheme="minorHAnsi" w:cstheme="minorHAnsi"/>
          <w:sz w:val="24"/>
          <w:szCs w:val="24"/>
        </w:rPr>
        <w:t>fficers are to respond to a call as a team and are required to use force due to the nature of the incident, if communication and teamwork is not utilised there is potential for officers to breach the necessary and proportionate section of use of force powers. Section 3 Criminal Law Act 1967 states “A person may use such force as is reasonable in the circumstances in the prevention of crime, or in effecting or assisting in the lawful arrest of offenders or suspected offenders or of persons unlawfully at large” (Gov.uk, 1967). Using this power in a team situation, the NDM that I talked about in essay one must be utilised as officers need to assess the force being used by other officers at the time and if using the same amount or additional force is necessary and proportionate. By using the NDM it can prevent teams finding themselves in a situation that a decision made has gone wrong due to lack of preparation and process.</w:t>
      </w:r>
    </w:p>
    <w:p w14:paraId="37B73EEC" w14:textId="77777777" w:rsidR="00E3796B" w:rsidRDefault="00E3796B" w:rsidP="00CD6F47">
      <w:pPr>
        <w:spacing w:line="360" w:lineRule="auto"/>
        <w:ind w:right="237"/>
        <w:jc w:val="both"/>
        <w:rPr>
          <w:rFonts w:asciiTheme="minorHAnsi" w:hAnsiTheme="minorHAnsi" w:cstheme="minorHAnsi"/>
          <w:sz w:val="24"/>
          <w:szCs w:val="24"/>
        </w:rPr>
      </w:pPr>
    </w:p>
    <w:p w14:paraId="7F4BFCFF" w14:textId="124FED0E" w:rsidR="00AD1DC0" w:rsidRPr="00FC13CD" w:rsidRDefault="00AD1DC0" w:rsidP="00CD6F47">
      <w:pPr>
        <w:spacing w:line="360" w:lineRule="auto"/>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Police forces are required to give training to officers in teams and show how an officer can affectively give commands in an incident to ensure each individual officer is aware of their position and what </w:t>
      </w:r>
      <w:r>
        <w:rPr>
          <w:rFonts w:asciiTheme="minorHAnsi" w:hAnsiTheme="minorHAnsi" w:cstheme="minorHAnsi"/>
          <w:sz w:val="24"/>
          <w:szCs w:val="24"/>
        </w:rPr>
        <w:t xml:space="preserve">requires </w:t>
      </w:r>
      <w:r w:rsidRPr="00FC13CD">
        <w:rPr>
          <w:rFonts w:asciiTheme="minorHAnsi" w:hAnsiTheme="minorHAnsi" w:cstheme="minorHAnsi"/>
          <w:sz w:val="24"/>
          <w:szCs w:val="24"/>
        </w:rPr>
        <w:t xml:space="preserve">doing in an incident. There are also specially trained Public Order officers that deal with larger spontaneous incidents, their training ensures that whilst they work as one big team, they are held accountable and knowledgeable on how to deal with large groups of civilians. “NPPOPSTC provides the relevant detail for initial POPS training, refresher training and accreditation or reaccreditation, to ensure that all POPS officers satisfy national requirements.” (College of Policing, 2013). </w:t>
      </w:r>
    </w:p>
    <w:p w14:paraId="6A93C34F" w14:textId="77777777" w:rsidR="00E3796B" w:rsidRDefault="00E3796B" w:rsidP="00CD6F47">
      <w:pPr>
        <w:spacing w:line="360" w:lineRule="auto"/>
        <w:ind w:right="237"/>
        <w:jc w:val="both"/>
        <w:rPr>
          <w:rFonts w:asciiTheme="minorHAnsi" w:hAnsiTheme="minorHAnsi" w:cstheme="minorHAnsi"/>
          <w:sz w:val="24"/>
          <w:szCs w:val="24"/>
        </w:rPr>
      </w:pPr>
    </w:p>
    <w:p w14:paraId="245C7E3B" w14:textId="3AABAF2D" w:rsidR="00E3796B" w:rsidRDefault="00AD1DC0" w:rsidP="00CD6F4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In conclusion, </w:t>
      </w:r>
      <w:r w:rsidR="00335782">
        <w:rPr>
          <w:rFonts w:asciiTheme="minorHAnsi" w:hAnsiTheme="minorHAnsi" w:cstheme="minorHAnsi"/>
          <w:sz w:val="24"/>
          <w:szCs w:val="24"/>
        </w:rPr>
        <w:t xml:space="preserve">it is essential that within the police force, people work together as a team, sharing ideas, providing support and encourage their peers. </w:t>
      </w:r>
      <w:r w:rsidR="00A96EF7">
        <w:rPr>
          <w:rFonts w:asciiTheme="minorHAnsi" w:hAnsiTheme="minorHAnsi" w:cstheme="minorHAnsi"/>
          <w:sz w:val="24"/>
          <w:szCs w:val="24"/>
        </w:rPr>
        <w:t xml:space="preserve">In doing so, this can build the team dynamic and make it a positive one, influencing the correct decisions and </w:t>
      </w:r>
      <w:r w:rsidR="00061C56">
        <w:rPr>
          <w:rFonts w:asciiTheme="minorHAnsi" w:hAnsiTheme="minorHAnsi" w:cstheme="minorHAnsi"/>
          <w:sz w:val="24"/>
          <w:szCs w:val="24"/>
        </w:rPr>
        <w:t xml:space="preserve">with more experienced officers inspiring the ones with less service. </w:t>
      </w:r>
      <w:r w:rsidR="008148DF">
        <w:rPr>
          <w:rFonts w:asciiTheme="minorHAnsi" w:hAnsiTheme="minorHAnsi" w:cstheme="minorHAnsi"/>
          <w:sz w:val="24"/>
          <w:szCs w:val="24"/>
        </w:rPr>
        <w:t>It is vital the people aren’t</w:t>
      </w:r>
      <w:r w:rsidR="004749A6">
        <w:rPr>
          <w:rFonts w:asciiTheme="minorHAnsi" w:hAnsiTheme="minorHAnsi" w:cstheme="minorHAnsi"/>
          <w:sz w:val="24"/>
          <w:szCs w:val="24"/>
        </w:rPr>
        <w:t xml:space="preserve"> </w:t>
      </w:r>
      <w:r w:rsidR="00661947">
        <w:rPr>
          <w:rFonts w:asciiTheme="minorHAnsi" w:hAnsiTheme="minorHAnsi" w:cstheme="minorHAnsi"/>
          <w:sz w:val="24"/>
          <w:szCs w:val="24"/>
        </w:rPr>
        <w:t xml:space="preserve">dragged down into feeling they need to make inappropriate jokes in order to fit in with their shift </w:t>
      </w:r>
      <w:r w:rsidR="00A13BCF">
        <w:rPr>
          <w:rFonts w:asciiTheme="minorHAnsi" w:hAnsiTheme="minorHAnsi" w:cstheme="minorHAnsi"/>
          <w:sz w:val="24"/>
          <w:szCs w:val="24"/>
        </w:rPr>
        <w:t xml:space="preserve">and so positive relationships being built without people feeling like they’re being left out is </w:t>
      </w:r>
      <w:r w:rsidR="00A13BCF">
        <w:rPr>
          <w:rFonts w:asciiTheme="minorHAnsi" w:hAnsiTheme="minorHAnsi" w:cstheme="minorHAnsi"/>
          <w:sz w:val="24"/>
          <w:szCs w:val="24"/>
        </w:rPr>
        <w:lastRenderedPageBreak/>
        <w:t xml:space="preserve">essential </w:t>
      </w:r>
      <w:r w:rsidR="00CD183B">
        <w:rPr>
          <w:rFonts w:asciiTheme="minorHAnsi" w:hAnsiTheme="minorHAnsi" w:cstheme="minorHAnsi"/>
          <w:sz w:val="24"/>
          <w:szCs w:val="24"/>
        </w:rPr>
        <w:t xml:space="preserve">in swaying them from the issues </w:t>
      </w:r>
      <w:r w:rsidR="00922DAE">
        <w:rPr>
          <w:rFonts w:asciiTheme="minorHAnsi" w:hAnsiTheme="minorHAnsi" w:cstheme="minorHAnsi"/>
          <w:sz w:val="24"/>
          <w:szCs w:val="24"/>
        </w:rPr>
        <w:t xml:space="preserve">posed by failing to comply with professional standards requirements. </w:t>
      </w:r>
    </w:p>
    <w:p w14:paraId="7C93E745" w14:textId="77777777" w:rsidR="00E3796B" w:rsidRDefault="00E3796B" w:rsidP="00CD6F47">
      <w:pPr>
        <w:spacing w:line="360" w:lineRule="auto"/>
        <w:ind w:right="237"/>
        <w:jc w:val="both"/>
        <w:rPr>
          <w:rFonts w:asciiTheme="minorHAnsi" w:hAnsiTheme="minorHAnsi" w:cstheme="minorHAnsi"/>
          <w:sz w:val="24"/>
          <w:szCs w:val="24"/>
        </w:rPr>
      </w:pPr>
    </w:p>
    <w:p w14:paraId="6FCF4996" w14:textId="47CD7D3B" w:rsidR="002971B0" w:rsidRPr="00CD6F47" w:rsidRDefault="00CD6F47" w:rsidP="00CD6F47">
      <w:pPr>
        <w:spacing w:line="360" w:lineRule="auto"/>
        <w:ind w:right="237"/>
        <w:rPr>
          <w:rFonts w:asciiTheme="minorHAnsi" w:hAnsiTheme="minorHAnsi" w:cstheme="minorHAnsi"/>
          <w:b/>
          <w:bCs/>
          <w:spacing w:val="3"/>
          <w:sz w:val="24"/>
          <w:szCs w:val="24"/>
        </w:rPr>
      </w:pPr>
      <w:r w:rsidRPr="00CD6F47">
        <w:rPr>
          <w:rFonts w:asciiTheme="minorHAnsi" w:hAnsiTheme="minorHAnsi" w:cstheme="minorHAnsi"/>
          <w:b/>
          <w:bCs/>
          <w:sz w:val="24"/>
          <w:szCs w:val="24"/>
        </w:rPr>
        <w:t>Word Count - 1881</w:t>
      </w:r>
    </w:p>
    <w:p w14:paraId="00FDAD2E" w14:textId="77777777" w:rsidR="002971B0" w:rsidRPr="00FC13CD" w:rsidRDefault="002971B0" w:rsidP="00340E9A">
      <w:pPr>
        <w:ind w:right="237"/>
        <w:rPr>
          <w:rFonts w:asciiTheme="minorHAnsi" w:hAnsiTheme="minorHAnsi" w:cstheme="minorHAnsi"/>
          <w:spacing w:val="3"/>
          <w:sz w:val="24"/>
          <w:szCs w:val="24"/>
        </w:rPr>
      </w:pPr>
    </w:p>
    <w:p w14:paraId="7EFDF535" w14:textId="77777777" w:rsidR="002971B0" w:rsidRPr="00FC13CD" w:rsidRDefault="002971B0" w:rsidP="00340E9A">
      <w:pPr>
        <w:ind w:right="237"/>
        <w:rPr>
          <w:rFonts w:asciiTheme="minorHAnsi" w:hAnsiTheme="minorHAnsi" w:cstheme="minorHAnsi"/>
          <w:sz w:val="24"/>
          <w:szCs w:val="24"/>
        </w:rPr>
      </w:pPr>
    </w:p>
    <w:p w14:paraId="55885AA0" w14:textId="77777777" w:rsidR="008B28E7" w:rsidRPr="00FC13CD" w:rsidRDefault="008B28E7" w:rsidP="00340E9A">
      <w:pPr>
        <w:ind w:right="237"/>
        <w:jc w:val="both"/>
        <w:rPr>
          <w:rFonts w:asciiTheme="minorHAnsi" w:hAnsiTheme="minorHAnsi" w:cstheme="minorHAnsi"/>
          <w:sz w:val="24"/>
          <w:szCs w:val="24"/>
        </w:rPr>
      </w:pPr>
    </w:p>
    <w:p w14:paraId="5B852F33" w14:textId="77777777" w:rsidR="00065815" w:rsidRPr="00FC13CD" w:rsidRDefault="00065815" w:rsidP="00340E9A">
      <w:pPr>
        <w:ind w:right="237"/>
        <w:jc w:val="both"/>
        <w:rPr>
          <w:rFonts w:asciiTheme="minorHAnsi" w:hAnsiTheme="minorHAnsi" w:cstheme="minorHAnsi"/>
          <w:sz w:val="24"/>
          <w:szCs w:val="24"/>
        </w:rPr>
      </w:pPr>
    </w:p>
    <w:p w14:paraId="6E9EE7B0" w14:textId="77777777" w:rsidR="00065815" w:rsidRPr="00FC13CD" w:rsidRDefault="00065815" w:rsidP="00340E9A">
      <w:pPr>
        <w:ind w:right="237"/>
        <w:jc w:val="both"/>
        <w:rPr>
          <w:rFonts w:asciiTheme="minorHAnsi" w:hAnsiTheme="minorHAnsi" w:cstheme="minorHAnsi"/>
          <w:sz w:val="24"/>
          <w:szCs w:val="24"/>
        </w:rPr>
      </w:pPr>
    </w:p>
    <w:p w14:paraId="3A5622F9" w14:textId="77777777" w:rsidR="00065815" w:rsidRPr="00FC13CD" w:rsidRDefault="00065815" w:rsidP="00340E9A">
      <w:pPr>
        <w:ind w:right="237"/>
        <w:jc w:val="both"/>
        <w:rPr>
          <w:rFonts w:asciiTheme="minorHAnsi" w:hAnsiTheme="minorHAnsi" w:cstheme="minorHAnsi"/>
          <w:sz w:val="24"/>
          <w:szCs w:val="24"/>
        </w:rPr>
      </w:pPr>
    </w:p>
    <w:p w14:paraId="32AF791E" w14:textId="77777777" w:rsidR="00065815" w:rsidRPr="00FC13CD" w:rsidRDefault="00065815" w:rsidP="00340E9A">
      <w:pPr>
        <w:ind w:right="237"/>
        <w:jc w:val="both"/>
        <w:rPr>
          <w:rFonts w:asciiTheme="minorHAnsi" w:hAnsiTheme="minorHAnsi" w:cstheme="minorHAnsi"/>
          <w:sz w:val="24"/>
          <w:szCs w:val="24"/>
        </w:rPr>
      </w:pPr>
    </w:p>
    <w:p w14:paraId="201A5A6F" w14:textId="77777777" w:rsidR="00065815" w:rsidRPr="00FC13CD" w:rsidRDefault="00065815" w:rsidP="00340E9A">
      <w:pPr>
        <w:ind w:right="237"/>
        <w:jc w:val="both"/>
        <w:rPr>
          <w:rFonts w:asciiTheme="minorHAnsi" w:hAnsiTheme="minorHAnsi" w:cstheme="minorHAnsi"/>
          <w:sz w:val="24"/>
          <w:szCs w:val="24"/>
        </w:rPr>
      </w:pPr>
    </w:p>
    <w:p w14:paraId="1F7CEAAC" w14:textId="77777777" w:rsidR="00065815" w:rsidRPr="00FC13CD" w:rsidRDefault="00065815" w:rsidP="00340E9A">
      <w:pPr>
        <w:ind w:right="237"/>
        <w:jc w:val="both"/>
        <w:rPr>
          <w:rFonts w:asciiTheme="minorHAnsi" w:hAnsiTheme="minorHAnsi" w:cstheme="minorHAnsi"/>
          <w:sz w:val="24"/>
          <w:szCs w:val="24"/>
        </w:rPr>
      </w:pPr>
    </w:p>
    <w:p w14:paraId="379DEB07" w14:textId="77777777" w:rsidR="00065815" w:rsidRPr="00FC13CD" w:rsidRDefault="00065815" w:rsidP="00340E9A">
      <w:pPr>
        <w:ind w:right="237"/>
        <w:jc w:val="both"/>
        <w:rPr>
          <w:rFonts w:asciiTheme="minorHAnsi" w:hAnsiTheme="minorHAnsi" w:cstheme="minorHAnsi"/>
          <w:sz w:val="24"/>
          <w:szCs w:val="24"/>
        </w:rPr>
      </w:pPr>
    </w:p>
    <w:p w14:paraId="16EAE537" w14:textId="77777777" w:rsidR="00065815" w:rsidRPr="00FC13CD" w:rsidRDefault="00065815" w:rsidP="00340E9A">
      <w:pPr>
        <w:ind w:right="237"/>
        <w:jc w:val="both"/>
        <w:rPr>
          <w:rFonts w:asciiTheme="minorHAnsi" w:hAnsiTheme="minorHAnsi" w:cstheme="minorHAnsi"/>
          <w:sz w:val="24"/>
          <w:szCs w:val="24"/>
        </w:rPr>
      </w:pPr>
    </w:p>
    <w:p w14:paraId="52CACAFE" w14:textId="77777777" w:rsidR="00065815" w:rsidRPr="00FC13CD" w:rsidRDefault="00065815" w:rsidP="00340E9A">
      <w:pPr>
        <w:ind w:right="237"/>
        <w:jc w:val="both"/>
        <w:rPr>
          <w:rFonts w:asciiTheme="minorHAnsi" w:hAnsiTheme="minorHAnsi" w:cstheme="minorHAnsi"/>
          <w:sz w:val="24"/>
          <w:szCs w:val="24"/>
        </w:rPr>
      </w:pPr>
    </w:p>
    <w:p w14:paraId="7BBA8E47" w14:textId="77777777" w:rsidR="00065815" w:rsidRPr="00FC13CD" w:rsidRDefault="00065815" w:rsidP="00340E9A">
      <w:pPr>
        <w:ind w:right="237"/>
        <w:jc w:val="both"/>
        <w:rPr>
          <w:rFonts w:asciiTheme="minorHAnsi" w:hAnsiTheme="minorHAnsi" w:cstheme="minorHAnsi"/>
          <w:sz w:val="24"/>
          <w:szCs w:val="24"/>
        </w:rPr>
      </w:pPr>
    </w:p>
    <w:p w14:paraId="47F455D4" w14:textId="77777777" w:rsidR="00065815" w:rsidRPr="00FC13CD" w:rsidRDefault="00065815" w:rsidP="00340E9A">
      <w:pPr>
        <w:ind w:right="237"/>
        <w:jc w:val="both"/>
        <w:rPr>
          <w:rFonts w:asciiTheme="minorHAnsi" w:hAnsiTheme="minorHAnsi" w:cstheme="minorHAnsi"/>
          <w:sz w:val="24"/>
          <w:szCs w:val="24"/>
        </w:rPr>
      </w:pPr>
    </w:p>
    <w:p w14:paraId="6682E553" w14:textId="77777777" w:rsidR="00065815" w:rsidRPr="00FC13CD" w:rsidRDefault="00065815" w:rsidP="00340E9A">
      <w:pPr>
        <w:ind w:right="237"/>
        <w:jc w:val="both"/>
        <w:rPr>
          <w:rFonts w:asciiTheme="minorHAnsi" w:hAnsiTheme="minorHAnsi" w:cstheme="minorHAnsi"/>
          <w:sz w:val="24"/>
          <w:szCs w:val="24"/>
        </w:rPr>
      </w:pPr>
    </w:p>
    <w:p w14:paraId="306B044C" w14:textId="77777777" w:rsidR="00065815" w:rsidRPr="00FC13CD" w:rsidRDefault="00065815" w:rsidP="00340E9A">
      <w:pPr>
        <w:ind w:right="237"/>
        <w:jc w:val="both"/>
        <w:rPr>
          <w:rFonts w:asciiTheme="minorHAnsi" w:hAnsiTheme="minorHAnsi" w:cstheme="minorHAnsi"/>
          <w:sz w:val="24"/>
          <w:szCs w:val="24"/>
        </w:rPr>
      </w:pPr>
    </w:p>
    <w:p w14:paraId="0DE5FB19" w14:textId="77777777" w:rsidR="00065815" w:rsidRPr="00FC13CD" w:rsidRDefault="00065815" w:rsidP="00340E9A">
      <w:pPr>
        <w:ind w:right="237"/>
        <w:jc w:val="both"/>
        <w:rPr>
          <w:rFonts w:asciiTheme="minorHAnsi" w:hAnsiTheme="minorHAnsi" w:cstheme="minorHAnsi"/>
          <w:sz w:val="24"/>
          <w:szCs w:val="24"/>
        </w:rPr>
      </w:pPr>
    </w:p>
    <w:p w14:paraId="5CEDF9D5" w14:textId="77777777" w:rsidR="00065815" w:rsidRPr="00FC13CD" w:rsidRDefault="00065815" w:rsidP="00340E9A">
      <w:pPr>
        <w:ind w:right="237"/>
        <w:jc w:val="both"/>
        <w:rPr>
          <w:rFonts w:asciiTheme="minorHAnsi" w:hAnsiTheme="minorHAnsi" w:cstheme="minorHAnsi"/>
          <w:sz w:val="24"/>
          <w:szCs w:val="24"/>
        </w:rPr>
      </w:pPr>
    </w:p>
    <w:p w14:paraId="0ECB61F1" w14:textId="77777777" w:rsidR="00065815" w:rsidRPr="00FC13CD" w:rsidRDefault="00065815" w:rsidP="00340E9A">
      <w:pPr>
        <w:ind w:right="237"/>
        <w:jc w:val="both"/>
        <w:rPr>
          <w:rFonts w:asciiTheme="minorHAnsi" w:hAnsiTheme="minorHAnsi" w:cstheme="minorHAnsi"/>
          <w:sz w:val="24"/>
          <w:szCs w:val="24"/>
        </w:rPr>
      </w:pPr>
    </w:p>
    <w:p w14:paraId="5DC2D839" w14:textId="77777777" w:rsidR="00065815" w:rsidRPr="00FC13CD" w:rsidRDefault="00065815" w:rsidP="00340E9A">
      <w:pPr>
        <w:ind w:right="237"/>
        <w:jc w:val="both"/>
        <w:rPr>
          <w:rFonts w:asciiTheme="minorHAnsi" w:hAnsiTheme="minorHAnsi" w:cstheme="minorHAnsi"/>
          <w:sz w:val="24"/>
          <w:szCs w:val="24"/>
        </w:rPr>
      </w:pPr>
    </w:p>
    <w:p w14:paraId="40074374" w14:textId="77777777" w:rsidR="00065815" w:rsidRPr="00FC13CD" w:rsidRDefault="00065815" w:rsidP="00340E9A">
      <w:pPr>
        <w:ind w:right="237"/>
        <w:jc w:val="both"/>
        <w:rPr>
          <w:rFonts w:asciiTheme="minorHAnsi" w:hAnsiTheme="minorHAnsi" w:cstheme="minorHAnsi"/>
          <w:sz w:val="24"/>
          <w:szCs w:val="24"/>
        </w:rPr>
      </w:pPr>
    </w:p>
    <w:p w14:paraId="0E1AFB64" w14:textId="77777777" w:rsidR="00065815" w:rsidRPr="00FC13CD" w:rsidRDefault="00065815" w:rsidP="00340E9A">
      <w:pPr>
        <w:ind w:right="237"/>
        <w:jc w:val="both"/>
        <w:rPr>
          <w:rFonts w:asciiTheme="minorHAnsi" w:hAnsiTheme="minorHAnsi" w:cstheme="minorHAnsi"/>
          <w:sz w:val="24"/>
          <w:szCs w:val="24"/>
        </w:rPr>
      </w:pPr>
    </w:p>
    <w:p w14:paraId="51CF6C3C" w14:textId="77777777" w:rsidR="00065815" w:rsidRPr="00FC13CD" w:rsidRDefault="00065815" w:rsidP="00340E9A">
      <w:pPr>
        <w:ind w:right="237"/>
        <w:jc w:val="both"/>
        <w:rPr>
          <w:rFonts w:asciiTheme="minorHAnsi" w:hAnsiTheme="minorHAnsi" w:cstheme="minorHAnsi"/>
          <w:sz w:val="24"/>
          <w:szCs w:val="24"/>
        </w:rPr>
      </w:pPr>
    </w:p>
    <w:p w14:paraId="22C9E390" w14:textId="77777777" w:rsidR="00065815" w:rsidRPr="00FC13CD" w:rsidRDefault="00065815" w:rsidP="00340E9A">
      <w:pPr>
        <w:ind w:right="237"/>
        <w:jc w:val="both"/>
        <w:rPr>
          <w:rFonts w:asciiTheme="minorHAnsi" w:hAnsiTheme="minorHAnsi" w:cstheme="minorHAnsi"/>
          <w:sz w:val="24"/>
          <w:szCs w:val="24"/>
        </w:rPr>
      </w:pPr>
    </w:p>
    <w:p w14:paraId="4793996F" w14:textId="77777777" w:rsidR="00065815" w:rsidRPr="00FC13CD" w:rsidRDefault="00065815" w:rsidP="00340E9A">
      <w:pPr>
        <w:ind w:right="237"/>
        <w:jc w:val="both"/>
        <w:rPr>
          <w:rFonts w:asciiTheme="minorHAnsi" w:hAnsiTheme="minorHAnsi" w:cstheme="minorHAnsi"/>
          <w:sz w:val="24"/>
          <w:szCs w:val="24"/>
        </w:rPr>
      </w:pPr>
    </w:p>
    <w:p w14:paraId="26EC8B3A" w14:textId="77777777" w:rsidR="00065815" w:rsidRPr="00FC13CD" w:rsidRDefault="00065815" w:rsidP="00340E9A">
      <w:pPr>
        <w:ind w:right="237"/>
        <w:jc w:val="both"/>
        <w:rPr>
          <w:rFonts w:asciiTheme="minorHAnsi" w:hAnsiTheme="minorHAnsi" w:cstheme="minorHAnsi"/>
          <w:sz w:val="24"/>
          <w:szCs w:val="24"/>
        </w:rPr>
      </w:pPr>
    </w:p>
    <w:p w14:paraId="06733F66" w14:textId="77777777" w:rsidR="00065815" w:rsidRPr="00FC13CD" w:rsidRDefault="00065815" w:rsidP="00340E9A">
      <w:pPr>
        <w:ind w:right="237"/>
        <w:jc w:val="both"/>
        <w:rPr>
          <w:rFonts w:asciiTheme="minorHAnsi" w:hAnsiTheme="minorHAnsi" w:cstheme="minorHAnsi"/>
          <w:sz w:val="24"/>
          <w:szCs w:val="24"/>
        </w:rPr>
      </w:pPr>
    </w:p>
    <w:p w14:paraId="401E13D3" w14:textId="77777777" w:rsidR="00065815" w:rsidRPr="00FC13CD" w:rsidRDefault="00065815" w:rsidP="00340E9A">
      <w:pPr>
        <w:ind w:right="237"/>
        <w:jc w:val="both"/>
        <w:rPr>
          <w:rFonts w:asciiTheme="minorHAnsi" w:hAnsiTheme="minorHAnsi" w:cstheme="minorHAnsi"/>
          <w:sz w:val="24"/>
          <w:szCs w:val="24"/>
        </w:rPr>
      </w:pPr>
    </w:p>
    <w:p w14:paraId="4AFACA9F" w14:textId="77777777" w:rsidR="00065815" w:rsidRPr="00FC13CD" w:rsidRDefault="00065815" w:rsidP="00340E9A">
      <w:pPr>
        <w:ind w:right="237"/>
        <w:jc w:val="both"/>
        <w:rPr>
          <w:rFonts w:asciiTheme="minorHAnsi" w:hAnsiTheme="minorHAnsi" w:cstheme="minorHAnsi"/>
          <w:sz w:val="24"/>
          <w:szCs w:val="24"/>
        </w:rPr>
      </w:pPr>
    </w:p>
    <w:p w14:paraId="23B9A96E" w14:textId="77777777" w:rsidR="00065815" w:rsidRPr="00FC13CD" w:rsidRDefault="00065815" w:rsidP="00340E9A">
      <w:pPr>
        <w:ind w:right="237"/>
        <w:jc w:val="both"/>
        <w:rPr>
          <w:rFonts w:asciiTheme="minorHAnsi" w:hAnsiTheme="minorHAnsi" w:cstheme="minorHAnsi"/>
          <w:sz w:val="24"/>
          <w:szCs w:val="24"/>
        </w:rPr>
      </w:pPr>
    </w:p>
    <w:p w14:paraId="04B71F41" w14:textId="77777777" w:rsidR="00065815" w:rsidRPr="00FC13CD" w:rsidRDefault="00065815" w:rsidP="00340E9A">
      <w:pPr>
        <w:ind w:right="237"/>
        <w:jc w:val="both"/>
        <w:rPr>
          <w:rFonts w:asciiTheme="minorHAnsi" w:hAnsiTheme="minorHAnsi" w:cstheme="minorHAnsi"/>
          <w:sz w:val="24"/>
          <w:szCs w:val="24"/>
        </w:rPr>
      </w:pPr>
    </w:p>
    <w:p w14:paraId="4B2984BD" w14:textId="77777777" w:rsidR="00065815" w:rsidRPr="00FC13CD" w:rsidRDefault="00065815" w:rsidP="00340E9A">
      <w:pPr>
        <w:ind w:right="237"/>
        <w:jc w:val="both"/>
        <w:rPr>
          <w:rFonts w:asciiTheme="minorHAnsi" w:hAnsiTheme="minorHAnsi" w:cstheme="minorHAnsi"/>
          <w:sz w:val="24"/>
          <w:szCs w:val="24"/>
        </w:rPr>
      </w:pPr>
    </w:p>
    <w:p w14:paraId="3AB8396C" w14:textId="77777777" w:rsidR="00065815" w:rsidRPr="00FC13CD" w:rsidRDefault="00065815" w:rsidP="00340E9A">
      <w:pPr>
        <w:ind w:right="237"/>
        <w:jc w:val="both"/>
        <w:rPr>
          <w:rFonts w:asciiTheme="minorHAnsi" w:hAnsiTheme="minorHAnsi" w:cstheme="minorHAnsi"/>
          <w:sz w:val="24"/>
          <w:szCs w:val="24"/>
        </w:rPr>
      </w:pPr>
    </w:p>
    <w:p w14:paraId="6704F813" w14:textId="77777777" w:rsidR="00065815" w:rsidRPr="00FC13CD" w:rsidRDefault="00065815" w:rsidP="00340E9A">
      <w:pPr>
        <w:ind w:right="237"/>
        <w:jc w:val="both"/>
        <w:rPr>
          <w:rFonts w:asciiTheme="minorHAnsi" w:hAnsiTheme="minorHAnsi" w:cstheme="minorHAnsi"/>
          <w:sz w:val="24"/>
          <w:szCs w:val="24"/>
        </w:rPr>
      </w:pPr>
    </w:p>
    <w:p w14:paraId="5B899E36" w14:textId="77777777" w:rsidR="00065815" w:rsidRPr="00FC13CD" w:rsidRDefault="00065815" w:rsidP="00340E9A">
      <w:pPr>
        <w:ind w:right="237"/>
        <w:jc w:val="both"/>
        <w:rPr>
          <w:rFonts w:asciiTheme="minorHAnsi" w:hAnsiTheme="minorHAnsi" w:cstheme="minorHAnsi"/>
          <w:sz w:val="24"/>
          <w:szCs w:val="24"/>
        </w:rPr>
      </w:pPr>
    </w:p>
    <w:p w14:paraId="67F3B805" w14:textId="77777777" w:rsidR="00065815" w:rsidRPr="00FC13CD" w:rsidRDefault="00065815" w:rsidP="00340E9A">
      <w:pPr>
        <w:ind w:right="237"/>
        <w:jc w:val="both"/>
        <w:rPr>
          <w:rFonts w:asciiTheme="minorHAnsi" w:hAnsiTheme="minorHAnsi" w:cstheme="minorHAnsi"/>
          <w:sz w:val="24"/>
          <w:szCs w:val="24"/>
        </w:rPr>
      </w:pPr>
    </w:p>
    <w:p w14:paraId="4B05746D" w14:textId="77777777" w:rsidR="00065815" w:rsidRPr="00FC13CD" w:rsidRDefault="00065815" w:rsidP="00340E9A">
      <w:pPr>
        <w:ind w:right="237"/>
        <w:jc w:val="both"/>
        <w:rPr>
          <w:rFonts w:asciiTheme="minorHAnsi" w:hAnsiTheme="minorHAnsi" w:cstheme="minorHAnsi"/>
          <w:sz w:val="24"/>
          <w:szCs w:val="24"/>
        </w:rPr>
      </w:pPr>
    </w:p>
    <w:p w14:paraId="419E1861" w14:textId="77777777" w:rsidR="00065815" w:rsidRPr="00FC13CD" w:rsidRDefault="00065815" w:rsidP="00340E9A">
      <w:pPr>
        <w:ind w:right="237"/>
        <w:jc w:val="both"/>
        <w:rPr>
          <w:rFonts w:asciiTheme="minorHAnsi" w:hAnsiTheme="minorHAnsi" w:cstheme="minorHAnsi"/>
          <w:sz w:val="24"/>
          <w:szCs w:val="24"/>
        </w:rPr>
      </w:pPr>
    </w:p>
    <w:p w14:paraId="2A2E98B2" w14:textId="77777777" w:rsidR="00065815" w:rsidRPr="00FC13CD" w:rsidRDefault="00065815" w:rsidP="00340E9A">
      <w:pPr>
        <w:ind w:right="237"/>
        <w:jc w:val="both"/>
        <w:rPr>
          <w:rFonts w:asciiTheme="minorHAnsi" w:hAnsiTheme="minorHAnsi" w:cstheme="minorHAnsi"/>
          <w:sz w:val="24"/>
          <w:szCs w:val="24"/>
        </w:rPr>
      </w:pPr>
    </w:p>
    <w:p w14:paraId="4304EE59" w14:textId="77777777" w:rsidR="00065815" w:rsidRPr="00FC13CD" w:rsidRDefault="00065815" w:rsidP="00340E9A">
      <w:pPr>
        <w:ind w:right="237"/>
        <w:jc w:val="both"/>
        <w:rPr>
          <w:rFonts w:asciiTheme="minorHAnsi" w:hAnsiTheme="minorHAnsi" w:cstheme="minorHAnsi"/>
          <w:sz w:val="24"/>
          <w:szCs w:val="24"/>
        </w:rPr>
      </w:pPr>
    </w:p>
    <w:p w14:paraId="3E2DC539" w14:textId="77777777" w:rsidR="00065815" w:rsidRPr="00FC13CD" w:rsidRDefault="00065815" w:rsidP="00340E9A">
      <w:pPr>
        <w:ind w:right="237"/>
        <w:jc w:val="both"/>
        <w:rPr>
          <w:rFonts w:asciiTheme="minorHAnsi" w:hAnsiTheme="minorHAnsi" w:cstheme="minorHAnsi"/>
          <w:sz w:val="24"/>
          <w:szCs w:val="24"/>
        </w:rPr>
      </w:pPr>
    </w:p>
    <w:p w14:paraId="6B0989EF" w14:textId="77777777" w:rsidR="00025650" w:rsidRPr="00FC13CD" w:rsidRDefault="00025650" w:rsidP="00340E9A">
      <w:pPr>
        <w:ind w:right="237"/>
        <w:jc w:val="center"/>
        <w:rPr>
          <w:rFonts w:asciiTheme="minorHAnsi" w:hAnsiTheme="minorHAnsi" w:cstheme="minorHAnsi"/>
          <w:b/>
          <w:sz w:val="24"/>
          <w:szCs w:val="24"/>
        </w:rPr>
      </w:pPr>
      <w:r w:rsidRPr="00FC13CD">
        <w:rPr>
          <w:rFonts w:asciiTheme="minorHAnsi" w:hAnsiTheme="minorHAnsi" w:cstheme="minorHAnsi"/>
          <w:b/>
          <w:sz w:val="24"/>
          <w:szCs w:val="24"/>
        </w:rPr>
        <w:lastRenderedPageBreak/>
        <w:t>Task 4</w:t>
      </w:r>
    </w:p>
    <w:p w14:paraId="33CE0981" w14:textId="77777777" w:rsidR="00D11C62" w:rsidRPr="00FC13CD" w:rsidRDefault="00D11C62" w:rsidP="00D11C62">
      <w:pPr>
        <w:ind w:right="237"/>
        <w:jc w:val="both"/>
        <w:rPr>
          <w:rFonts w:asciiTheme="minorHAnsi" w:hAnsiTheme="minorHAnsi" w:cstheme="minorHAnsi"/>
          <w:b/>
          <w:color w:val="auto"/>
          <w:sz w:val="24"/>
          <w:szCs w:val="24"/>
        </w:rPr>
      </w:pPr>
      <w:r w:rsidRPr="00FC13CD">
        <w:rPr>
          <w:rFonts w:asciiTheme="minorHAnsi" w:hAnsiTheme="minorHAnsi" w:cstheme="minorHAnsi"/>
          <w:b/>
          <w:color w:val="auto"/>
          <w:sz w:val="24"/>
          <w:szCs w:val="24"/>
        </w:rPr>
        <w:t xml:space="preserve">Relevant areas of the National Policing Curriculum: </w:t>
      </w:r>
    </w:p>
    <w:p w14:paraId="0266D400" w14:textId="017739E0" w:rsidR="003C458C" w:rsidRPr="00FC13CD" w:rsidRDefault="00EB3E2F" w:rsidP="00340E9A">
      <w:pPr>
        <w:ind w:right="237"/>
        <w:jc w:val="both"/>
        <w:rPr>
          <w:rFonts w:asciiTheme="minorHAnsi" w:hAnsiTheme="minorHAnsi" w:cstheme="minorHAnsi"/>
          <w:b/>
          <w:sz w:val="24"/>
          <w:szCs w:val="24"/>
        </w:rPr>
      </w:pPr>
      <w:r w:rsidRPr="00FC13CD">
        <w:rPr>
          <w:rFonts w:asciiTheme="minorHAnsi" w:hAnsiTheme="minorHAnsi" w:cstheme="minorHAnsi"/>
          <w:b/>
          <w:sz w:val="24"/>
          <w:szCs w:val="24"/>
        </w:rPr>
        <w:t xml:space="preserve">Policing the roads, information and intelligence and conducting investigations. </w:t>
      </w:r>
    </w:p>
    <w:p w14:paraId="71AE74C3" w14:textId="77777777" w:rsidR="003C458C" w:rsidRPr="00FC13CD" w:rsidRDefault="003C458C" w:rsidP="00340E9A">
      <w:pPr>
        <w:ind w:right="23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FC13CD" w14:paraId="4E540F27" w14:textId="77777777" w:rsidTr="0EB17B2B">
        <w:tc>
          <w:tcPr>
            <w:tcW w:w="10188" w:type="dxa"/>
            <w:shd w:val="clear" w:color="auto" w:fill="auto"/>
          </w:tcPr>
          <w:p w14:paraId="0FE59A08" w14:textId="7652DF6C" w:rsidR="003769F6" w:rsidRPr="00FC13CD" w:rsidRDefault="003769F6" w:rsidP="00340E9A">
            <w:pPr>
              <w:pStyle w:val="TableParagraph"/>
              <w:tabs>
                <w:tab w:val="left" w:pos="355"/>
              </w:tabs>
              <w:ind w:left="0" w:right="237"/>
              <w:rPr>
                <w:rFonts w:asciiTheme="minorHAnsi" w:eastAsia="Times New Roman" w:hAnsiTheme="minorHAnsi" w:cstheme="minorHAnsi"/>
                <w:color w:val="000000"/>
                <w:sz w:val="24"/>
                <w:szCs w:val="24"/>
                <w:lang w:bidi="ar-SA"/>
              </w:rPr>
            </w:pPr>
          </w:p>
          <w:p w14:paraId="1DC3B7F8" w14:textId="77777777" w:rsidR="00EB3E2F" w:rsidRPr="00FC13CD" w:rsidRDefault="00EB3E2F" w:rsidP="00AD4DB4">
            <w:pPr>
              <w:ind w:right="237"/>
              <w:jc w:val="both"/>
              <w:rPr>
                <w:rFonts w:asciiTheme="minorHAnsi" w:hAnsiTheme="minorHAnsi" w:cstheme="minorHAnsi"/>
                <w:sz w:val="24"/>
                <w:szCs w:val="24"/>
              </w:rPr>
            </w:pPr>
            <w:r w:rsidRPr="00FC13CD">
              <w:rPr>
                <w:rFonts w:asciiTheme="minorHAnsi" w:hAnsiTheme="minorHAnsi" w:cstheme="minorHAnsi"/>
                <w:b/>
                <w:sz w:val="24"/>
                <w:szCs w:val="24"/>
              </w:rPr>
              <w:t>Explain</w:t>
            </w:r>
            <w:r w:rsidR="00AD4DB4" w:rsidRPr="00FC13CD">
              <w:rPr>
                <w:rFonts w:asciiTheme="minorHAnsi" w:hAnsiTheme="minorHAnsi" w:cstheme="minorHAnsi"/>
                <w:sz w:val="24"/>
                <w:szCs w:val="24"/>
              </w:rPr>
              <w:t xml:space="preserve"> how information and intelligence can be used in the disruption of the more prevalent criminal activity (</w:t>
            </w:r>
            <w:r w:rsidRPr="00FC13CD">
              <w:rPr>
                <w:rFonts w:asciiTheme="minorHAnsi" w:hAnsiTheme="minorHAnsi" w:cstheme="minorHAnsi"/>
                <w:sz w:val="24"/>
                <w:szCs w:val="24"/>
              </w:rPr>
              <w:t>e.g. d</w:t>
            </w:r>
            <w:r w:rsidR="00AD4DB4" w:rsidRPr="00FC13CD">
              <w:rPr>
                <w:rFonts w:asciiTheme="minorHAnsi" w:hAnsiTheme="minorHAnsi" w:cstheme="minorHAnsi"/>
                <w:sz w:val="24"/>
                <w:szCs w:val="24"/>
              </w:rPr>
              <w:t xml:space="preserve">rug smuggling, </w:t>
            </w:r>
            <w:r w:rsidRPr="00FC13CD">
              <w:rPr>
                <w:rFonts w:asciiTheme="minorHAnsi" w:hAnsiTheme="minorHAnsi" w:cstheme="minorHAnsi"/>
                <w:sz w:val="24"/>
                <w:szCs w:val="24"/>
              </w:rPr>
              <w:t>h</w:t>
            </w:r>
            <w:r w:rsidR="00AD4DB4" w:rsidRPr="00FC13CD">
              <w:rPr>
                <w:rFonts w:asciiTheme="minorHAnsi" w:hAnsiTheme="minorHAnsi" w:cstheme="minorHAnsi"/>
                <w:sz w:val="24"/>
                <w:szCs w:val="24"/>
              </w:rPr>
              <w:t xml:space="preserve">uman trafficking, </w:t>
            </w:r>
            <w:r w:rsidRPr="00FC13CD">
              <w:rPr>
                <w:rFonts w:asciiTheme="minorHAnsi" w:hAnsiTheme="minorHAnsi" w:cstheme="minorHAnsi"/>
                <w:sz w:val="24"/>
                <w:szCs w:val="24"/>
              </w:rPr>
              <w:t>c</w:t>
            </w:r>
            <w:r w:rsidR="00AD4DB4" w:rsidRPr="00FC13CD">
              <w:rPr>
                <w:rFonts w:asciiTheme="minorHAnsi" w:hAnsiTheme="minorHAnsi" w:cstheme="minorHAnsi"/>
                <w:sz w:val="24"/>
                <w:szCs w:val="24"/>
              </w:rPr>
              <w:t xml:space="preserve">hild sexual exploitation, </w:t>
            </w:r>
            <w:r w:rsidRPr="00FC13CD">
              <w:rPr>
                <w:rFonts w:asciiTheme="minorHAnsi" w:hAnsiTheme="minorHAnsi" w:cstheme="minorHAnsi"/>
                <w:sz w:val="24"/>
                <w:szCs w:val="24"/>
              </w:rPr>
              <w:t>c</w:t>
            </w:r>
            <w:r w:rsidR="00AD4DB4" w:rsidRPr="00FC13CD">
              <w:rPr>
                <w:rFonts w:asciiTheme="minorHAnsi" w:hAnsiTheme="minorHAnsi" w:cstheme="minorHAnsi"/>
                <w:sz w:val="24"/>
                <w:szCs w:val="24"/>
              </w:rPr>
              <w:t xml:space="preserve">ounterfeit goods, </w:t>
            </w:r>
            <w:r w:rsidRPr="00FC13CD">
              <w:rPr>
                <w:rFonts w:asciiTheme="minorHAnsi" w:hAnsiTheme="minorHAnsi" w:cstheme="minorHAnsi"/>
                <w:sz w:val="24"/>
                <w:szCs w:val="24"/>
              </w:rPr>
              <w:t>o</w:t>
            </w:r>
            <w:r w:rsidR="00AD4DB4" w:rsidRPr="00FC13CD">
              <w:rPr>
                <w:rFonts w:asciiTheme="minorHAnsi" w:hAnsiTheme="minorHAnsi" w:cstheme="minorHAnsi"/>
                <w:sz w:val="24"/>
                <w:szCs w:val="24"/>
              </w:rPr>
              <w:t>rganised crime groups</w:t>
            </w:r>
            <w:r w:rsidRPr="00FC13CD">
              <w:rPr>
                <w:rFonts w:asciiTheme="minorHAnsi" w:hAnsiTheme="minorHAnsi" w:cstheme="minorHAnsi"/>
                <w:sz w:val="24"/>
                <w:szCs w:val="24"/>
              </w:rPr>
              <w:t xml:space="preserve"> and ‘county lines’</w:t>
            </w:r>
            <w:r w:rsidR="00AD4DB4" w:rsidRPr="00FC13CD">
              <w:rPr>
                <w:rFonts w:asciiTheme="minorHAnsi" w:hAnsiTheme="minorHAnsi" w:cstheme="minorHAnsi"/>
                <w:sz w:val="24"/>
                <w:szCs w:val="24"/>
              </w:rPr>
              <w:t xml:space="preserve">) </w:t>
            </w:r>
            <w:r w:rsidRPr="00FC13CD">
              <w:rPr>
                <w:rFonts w:asciiTheme="minorHAnsi" w:hAnsiTheme="minorHAnsi" w:cstheme="minorHAnsi"/>
                <w:sz w:val="24"/>
                <w:szCs w:val="24"/>
              </w:rPr>
              <w:t xml:space="preserve">by effective policing of the roads. </w:t>
            </w:r>
          </w:p>
          <w:p w14:paraId="497A6EB6" w14:textId="77777777" w:rsidR="00EB3E2F" w:rsidRPr="00FC13CD" w:rsidRDefault="00EB3E2F" w:rsidP="00AD4DB4">
            <w:pPr>
              <w:ind w:right="237"/>
              <w:jc w:val="both"/>
              <w:rPr>
                <w:rFonts w:asciiTheme="minorHAnsi" w:hAnsiTheme="minorHAnsi" w:cstheme="minorHAnsi"/>
                <w:sz w:val="24"/>
                <w:szCs w:val="24"/>
              </w:rPr>
            </w:pPr>
          </w:p>
          <w:p w14:paraId="450B38EE" w14:textId="0CEF18C7" w:rsidR="003C458C" w:rsidRPr="00FC13CD" w:rsidRDefault="00EB3E2F" w:rsidP="00242DD7">
            <w:pPr>
              <w:ind w:right="237"/>
              <w:jc w:val="both"/>
              <w:rPr>
                <w:rFonts w:asciiTheme="minorHAnsi" w:hAnsiTheme="minorHAnsi" w:cstheme="minorHAnsi"/>
                <w:sz w:val="24"/>
                <w:szCs w:val="24"/>
              </w:rPr>
            </w:pPr>
            <w:r w:rsidRPr="00FC13CD">
              <w:rPr>
                <w:rFonts w:asciiTheme="minorHAnsi" w:hAnsiTheme="minorHAnsi" w:cstheme="minorHAnsi"/>
                <w:b/>
                <w:sz w:val="24"/>
                <w:szCs w:val="24"/>
              </w:rPr>
              <w:t>Outline</w:t>
            </w:r>
            <w:r w:rsidRPr="00FC13CD">
              <w:rPr>
                <w:rFonts w:asciiTheme="minorHAnsi" w:hAnsiTheme="minorHAnsi" w:cstheme="minorHAnsi"/>
                <w:sz w:val="24"/>
                <w:szCs w:val="24"/>
              </w:rPr>
              <w:t xml:space="preserve"> how ANPR can be used as investigative resource when disrupting criminal activity. </w:t>
            </w:r>
          </w:p>
          <w:p w14:paraId="5A93EC2F" w14:textId="77777777" w:rsidR="003C458C" w:rsidRPr="00FC13CD" w:rsidRDefault="003C458C" w:rsidP="00340E9A">
            <w:pPr>
              <w:ind w:right="237"/>
              <w:jc w:val="both"/>
              <w:rPr>
                <w:rFonts w:asciiTheme="minorHAnsi" w:hAnsiTheme="minorHAnsi" w:cstheme="minorHAnsi"/>
                <w:sz w:val="24"/>
                <w:szCs w:val="24"/>
              </w:rPr>
            </w:pPr>
          </w:p>
          <w:p w14:paraId="5EACB626" w14:textId="59A936E0" w:rsidR="003C458C" w:rsidRPr="00FC13CD" w:rsidRDefault="001BC1C4" w:rsidP="0EB17B2B">
            <w:pPr>
              <w:ind w:right="237"/>
              <w:jc w:val="both"/>
              <w:rPr>
                <w:rFonts w:asciiTheme="minorHAnsi" w:hAnsiTheme="minorHAnsi" w:cstheme="minorHAnsi"/>
                <w:i/>
                <w:iCs/>
                <w:sz w:val="24"/>
                <w:szCs w:val="24"/>
              </w:rPr>
            </w:pPr>
            <w:r w:rsidRPr="00FC13CD">
              <w:rPr>
                <w:rFonts w:asciiTheme="minorHAnsi" w:hAnsiTheme="minorHAnsi" w:cstheme="minorHAnsi"/>
                <w:sz w:val="24"/>
                <w:szCs w:val="24"/>
              </w:rPr>
              <w:t>1</w:t>
            </w:r>
            <w:r w:rsidR="45AF2B96" w:rsidRPr="00FC13CD">
              <w:rPr>
                <w:rFonts w:asciiTheme="minorHAnsi" w:hAnsiTheme="minorHAnsi" w:cstheme="minorHAnsi"/>
                <w:sz w:val="24"/>
                <w:szCs w:val="24"/>
              </w:rPr>
              <w:t xml:space="preserve">750 </w:t>
            </w:r>
            <w:r w:rsidRPr="00FC13CD">
              <w:rPr>
                <w:rFonts w:asciiTheme="minorHAnsi" w:hAnsiTheme="minorHAnsi" w:cstheme="minorHAnsi"/>
                <w:sz w:val="24"/>
                <w:szCs w:val="24"/>
              </w:rPr>
              <w:t xml:space="preserve">words </w:t>
            </w:r>
            <w:r w:rsidRPr="00FC13CD">
              <w:rPr>
                <w:rFonts w:asciiTheme="minorHAnsi" w:hAnsiTheme="minorHAnsi" w:cstheme="minorHAnsi"/>
                <w:i/>
                <w:iCs/>
                <w:sz w:val="24"/>
                <w:szCs w:val="24"/>
              </w:rPr>
              <w:t>(+/- 10%: include your actual word count at the end of each section)</w:t>
            </w:r>
          </w:p>
          <w:p w14:paraId="77D8AC39" w14:textId="4B96439D" w:rsidR="00242DD7" w:rsidRPr="00FC13CD" w:rsidRDefault="00242DD7" w:rsidP="001BC1C4">
            <w:pPr>
              <w:ind w:right="237"/>
              <w:jc w:val="both"/>
              <w:rPr>
                <w:rFonts w:asciiTheme="minorHAnsi" w:hAnsiTheme="minorHAnsi" w:cstheme="minorHAnsi"/>
                <w:sz w:val="24"/>
                <w:szCs w:val="24"/>
              </w:rPr>
            </w:pPr>
          </w:p>
        </w:tc>
      </w:tr>
    </w:tbl>
    <w:p w14:paraId="09D61C2B" w14:textId="77777777" w:rsidR="003C458C" w:rsidRPr="00FC13CD" w:rsidRDefault="003C458C" w:rsidP="00340E9A">
      <w:pPr>
        <w:ind w:right="237"/>
        <w:jc w:val="both"/>
        <w:rPr>
          <w:rFonts w:asciiTheme="minorHAnsi" w:hAnsiTheme="minorHAnsi" w:cstheme="minorHAnsi"/>
          <w:sz w:val="24"/>
          <w:szCs w:val="24"/>
        </w:rPr>
      </w:pPr>
    </w:p>
    <w:p w14:paraId="76035EA8" w14:textId="77777777" w:rsidR="003C458C" w:rsidRPr="00FC13CD" w:rsidRDefault="003C458C" w:rsidP="00340E9A">
      <w:pPr>
        <w:ind w:right="237"/>
        <w:jc w:val="both"/>
        <w:rPr>
          <w:rFonts w:asciiTheme="minorHAnsi" w:hAnsiTheme="minorHAnsi" w:cstheme="minorHAnsi"/>
          <w:b/>
          <w:sz w:val="24"/>
          <w:szCs w:val="24"/>
        </w:rPr>
      </w:pPr>
      <w:r w:rsidRPr="00FC13CD">
        <w:rPr>
          <w:rFonts w:asciiTheme="minorHAnsi" w:hAnsiTheme="minorHAnsi" w:cstheme="minorHAnsi"/>
          <w:b/>
          <w:sz w:val="24"/>
          <w:szCs w:val="24"/>
        </w:rPr>
        <w:t>ANSWER:</w:t>
      </w:r>
    </w:p>
    <w:p w14:paraId="52FCEE5A" w14:textId="77777777" w:rsidR="00025650" w:rsidRPr="00FC13CD" w:rsidRDefault="00025650" w:rsidP="00340E9A">
      <w:pPr>
        <w:ind w:right="237"/>
        <w:jc w:val="both"/>
        <w:rPr>
          <w:rFonts w:asciiTheme="minorHAnsi" w:hAnsiTheme="minorHAnsi" w:cstheme="minorHAnsi"/>
          <w:sz w:val="24"/>
          <w:szCs w:val="24"/>
        </w:rPr>
      </w:pPr>
    </w:p>
    <w:p w14:paraId="4C50E184" w14:textId="30FF8C72" w:rsidR="00025650" w:rsidRPr="00FC13CD" w:rsidRDefault="00065815" w:rsidP="00340E9A">
      <w:pPr>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In this essay, I would like </w:t>
      </w:r>
      <w:r w:rsidR="00254FA9" w:rsidRPr="00FC13CD">
        <w:rPr>
          <w:rFonts w:asciiTheme="minorHAnsi" w:hAnsiTheme="minorHAnsi" w:cstheme="minorHAnsi"/>
          <w:sz w:val="24"/>
          <w:szCs w:val="24"/>
        </w:rPr>
        <w:t xml:space="preserve">to explain how </w:t>
      </w:r>
      <w:r w:rsidR="009D7E24" w:rsidRPr="00FC13CD">
        <w:rPr>
          <w:rFonts w:asciiTheme="minorHAnsi" w:hAnsiTheme="minorHAnsi" w:cstheme="minorHAnsi"/>
          <w:sz w:val="24"/>
          <w:szCs w:val="24"/>
        </w:rPr>
        <w:t xml:space="preserve">policing the roads effectively </w:t>
      </w:r>
      <w:r w:rsidR="004E169F" w:rsidRPr="00FC13CD">
        <w:rPr>
          <w:rFonts w:asciiTheme="minorHAnsi" w:hAnsiTheme="minorHAnsi" w:cstheme="minorHAnsi"/>
          <w:sz w:val="24"/>
          <w:szCs w:val="24"/>
        </w:rPr>
        <w:t>allows police to disrupt the chain of criminal activity through drugs</w:t>
      </w:r>
      <w:r w:rsidR="0012468C" w:rsidRPr="00FC13CD">
        <w:rPr>
          <w:rFonts w:asciiTheme="minorHAnsi" w:hAnsiTheme="minorHAnsi" w:cstheme="minorHAnsi"/>
          <w:sz w:val="24"/>
          <w:szCs w:val="24"/>
        </w:rPr>
        <w:t xml:space="preserve"> and organised crime groups. I will also explain and outline how ANPR (</w:t>
      </w:r>
      <w:r w:rsidR="00BC46EB" w:rsidRPr="00FC13CD">
        <w:rPr>
          <w:rFonts w:asciiTheme="minorHAnsi" w:hAnsiTheme="minorHAnsi" w:cstheme="minorHAnsi"/>
          <w:sz w:val="24"/>
          <w:szCs w:val="24"/>
        </w:rPr>
        <w:t xml:space="preserve">Automatic Number Plate Recognition) can be used </w:t>
      </w:r>
      <w:r w:rsidR="001F4AD6" w:rsidRPr="00FC13CD">
        <w:rPr>
          <w:rFonts w:asciiTheme="minorHAnsi" w:hAnsiTheme="minorHAnsi" w:cstheme="minorHAnsi"/>
          <w:sz w:val="24"/>
          <w:szCs w:val="24"/>
        </w:rPr>
        <w:t>to assist the police.</w:t>
      </w:r>
    </w:p>
    <w:p w14:paraId="7E4324D7" w14:textId="77777777" w:rsidR="001F4AD6" w:rsidRPr="00FC13CD" w:rsidRDefault="001F4AD6" w:rsidP="00340E9A">
      <w:pPr>
        <w:ind w:right="237"/>
        <w:jc w:val="both"/>
        <w:rPr>
          <w:rFonts w:asciiTheme="minorHAnsi" w:hAnsiTheme="minorHAnsi" w:cstheme="minorHAnsi"/>
          <w:sz w:val="24"/>
          <w:szCs w:val="24"/>
        </w:rPr>
      </w:pPr>
    </w:p>
    <w:p w14:paraId="5DAFF49D" w14:textId="61BE1B7E" w:rsidR="00DB7D42" w:rsidRPr="00FC13CD" w:rsidRDefault="001525D8" w:rsidP="00340E9A">
      <w:pPr>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ANPR </w:t>
      </w:r>
      <w:r w:rsidR="00DB7D42" w:rsidRPr="00FC13CD">
        <w:rPr>
          <w:rFonts w:asciiTheme="minorHAnsi" w:hAnsiTheme="minorHAnsi" w:cstheme="minorHAnsi"/>
          <w:sz w:val="24"/>
          <w:szCs w:val="24"/>
        </w:rPr>
        <w:t>allows police to “Detect, deter, and disrupt criminality at local, regional and national levels” (</w:t>
      </w:r>
      <w:r w:rsidR="00B94CAE" w:rsidRPr="00FC13CD">
        <w:rPr>
          <w:rFonts w:asciiTheme="minorHAnsi" w:hAnsiTheme="minorHAnsi" w:cstheme="minorHAnsi"/>
          <w:sz w:val="24"/>
          <w:szCs w:val="24"/>
        </w:rPr>
        <w:t>Motorscan</w:t>
      </w:r>
      <w:r w:rsidR="00166943">
        <w:rPr>
          <w:rFonts w:asciiTheme="minorHAnsi" w:hAnsiTheme="minorHAnsi" w:cstheme="minorHAnsi"/>
          <w:sz w:val="24"/>
          <w:szCs w:val="24"/>
        </w:rPr>
        <w:t>, 2024</w:t>
      </w:r>
      <w:r w:rsidR="00B94CAE" w:rsidRPr="00FC13CD">
        <w:rPr>
          <w:rFonts w:asciiTheme="minorHAnsi" w:hAnsiTheme="minorHAnsi" w:cstheme="minorHAnsi"/>
          <w:sz w:val="24"/>
          <w:szCs w:val="24"/>
        </w:rPr>
        <w:t xml:space="preserve">). Police advocate for </w:t>
      </w:r>
      <w:r w:rsidR="003960C3" w:rsidRPr="00FC13CD">
        <w:rPr>
          <w:rFonts w:asciiTheme="minorHAnsi" w:hAnsiTheme="minorHAnsi" w:cstheme="minorHAnsi"/>
          <w:sz w:val="24"/>
          <w:szCs w:val="24"/>
        </w:rPr>
        <w:t xml:space="preserve">ANPR as it allows </w:t>
      </w:r>
      <w:r w:rsidR="00221412" w:rsidRPr="00FC13CD">
        <w:rPr>
          <w:rFonts w:asciiTheme="minorHAnsi" w:hAnsiTheme="minorHAnsi" w:cstheme="minorHAnsi"/>
          <w:sz w:val="24"/>
          <w:szCs w:val="24"/>
        </w:rPr>
        <w:t>them</w:t>
      </w:r>
      <w:r w:rsidR="003960C3" w:rsidRPr="00FC13CD">
        <w:rPr>
          <w:rFonts w:asciiTheme="minorHAnsi" w:hAnsiTheme="minorHAnsi" w:cstheme="minorHAnsi"/>
          <w:sz w:val="24"/>
          <w:szCs w:val="24"/>
        </w:rPr>
        <w:t xml:space="preserve"> to track movements of certain vehicles that may be used in the proce</w:t>
      </w:r>
      <w:r w:rsidR="00221412" w:rsidRPr="00FC13CD">
        <w:rPr>
          <w:rFonts w:asciiTheme="minorHAnsi" w:hAnsiTheme="minorHAnsi" w:cstheme="minorHAnsi"/>
          <w:sz w:val="24"/>
          <w:szCs w:val="24"/>
        </w:rPr>
        <w:t>eds</w:t>
      </w:r>
      <w:r w:rsidR="003960C3" w:rsidRPr="00FC13CD">
        <w:rPr>
          <w:rFonts w:asciiTheme="minorHAnsi" w:hAnsiTheme="minorHAnsi" w:cstheme="minorHAnsi"/>
          <w:sz w:val="24"/>
          <w:szCs w:val="24"/>
        </w:rPr>
        <w:t xml:space="preserve"> of crime. </w:t>
      </w:r>
      <w:r w:rsidR="00297079" w:rsidRPr="00FC13CD">
        <w:rPr>
          <w:rFonts w:asciiTheme="minorHAnsi" w:hAnsiTheme="minorHAnsi" w:cstheme="minorHAnsi"/>
          <w:sz w:val="24"/>
          <w:szCs w:val="24"/>
        </w:rPr>
        <w:t xml:space="preserve">Any vehicle that is on a police database and is </w:t>
      </w:r>
      <w:r w:rsidR="00F30093" w:rsidRPr="00FC13CD">
        <w:rPr>
          <w:rFonts w:asciiTheme="minorHAnsi" w:hAnsiTheme="minorHAnsi" w:cstheme="minorHAnsi"/>
          <w:sz w:val="24"/>
          <w:szCs w:val="24"/>
        </w:rPr>
        <w:t>subject to monitoring</w:t>
      </w:r>
      <w:r w:rsidR="003C5FCE" w:rsidRPr="00FC13CD">
        <w:rPr>
          <w:rFonts w:asciiTheme="minorHAnsi" w:hAnsiTheme="minorHAnsi" w:cstheme="minorHAnsi"/>
          <w:sz w:val="24"/>
          <w:szCs w:val="24"/>
        </w:rPr>
        <w:t>,</w:t>
      </w:r>
      <w:r w:rsidR="00F30093" w:rsidRPr="00FC13CD">
        <w:rPr>
          <w:rFonts w:asciiTheme="minorHAnsi" w:hAnsiTheme="minorHAnsi" w:cstheme="minorHAnsi"/>
          <w:sz w:val="24"/>
          <w:szCs w:val="24"/>
        </w:rPr>
        <w:t xml:space="preserve"> that passes by a camera will be checked against the database and flagged to the forces control room </w:t>
      </w:r>
      <w:r w:rsidR="00646DAB" w:rsidRPr="00FC13CD">
        <w:rPr>
          <w:rFonts w:asciiTheme="minorHAnsi" w:hAnsiTheme="minorHAnsi" w:cstheme="minorHAnsi"/>
          <w:sz w:val="24"/>
          <w:szCs w:val="24"/>
        </w:rPr>
        <w:t xml:space="preserve">or officers </w:t>
      </w:r>
      <w:r w:rsidR="00F30093" w:rsidRPr="00FC13CD">
        <w:rPr>
          <w:rFonts w:asciiTheme="minorHAnsi" w:hAnsiTheme="minorHAnsi" w:cstheme="minorHAnsi"/>
          <w:sz w:val="24"/>
          <w:szCs w:val="24"/>
        </w:rPr>
        <w:t>of the force area</w:t>
      </w:r>
      <w:r w:rsidR="00646DAB" w:rsidRPr="00FC13CD">
        <w:rPr>
          <w:rFonts w:asciiTheme="minorHAnsi" w:hAnsiTheme="minorHAnsi" w:cstheme="minorHAnsi"/>
          <w:sz w:val="24"/>
          <w:szCs w:val="24"/>
        </w:rPr>
        <w:t>.</w:t>
      </w:r>
      <w:r w:rsidR="008A7E55" w:rsidRPr="00FC13CD">
        <w:rPr>
          <w:rFonts w:asciiTheme="minorHAnsi" w:hAnsiTheme="minorHAnsi" w:cstheme="minorHAnsi"/>
          <w:sz w:val="24"/>
          <w:szCs w:val="24"/>
        </w:rPr>
        <w:t xml:space="preserve"> </w:t>
      </w:r>
    </w:p>
    <w:p w14:paraId="55B65CA1" w14:textId="77777777" w:rsidR="008A7E55" w:rsidRPr="00FC13CD" w:rsidRDefault="008A7E55" w:rsidP="00340E9A">
      <w:pPr>
        <w:ind w:right="237"/>
        <w:jc w:val="both"/>
        <w:rPr>
          <w:rFonts w:asciiTheme="minorHAnsi" w:hAnsiTheme="minorHAnsi" w:cstheme="minorHAnsi"/>
          <w:sz w:val="24"/>
          <w:szCs w:val="24"/>
        </w:rPr>
      </w:pPr>
    </w:p>
    <w:p w14:paraId="06CFB56A" w14:textId="76CC64A3" w:rsidR="008A7E55" w:rsidRPr="00FC13CD" w:rsidRDefault="008A7E55" w:rsidP="00340E9A">
      <w:pPr>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Prior to ANPR being used police will gather information and intelligence on a person or group of people. This </w:t>
      </w:r>
      <w:r w:rsidR="006008B8" w:rsidRPr="00FC13CD">
        <w:rPr>
          <w:rFonts w:asciiTheme="minorHAnsi" w:hAnsiTheme="minorHAnsi" w:cstheme="minorHAnsi"/>
          <w:sz w:val="24"/>
          <w:szCs w:val="24"/>
        </w:rPr>
        <w:t xml:space="preserve">in a typical instance would be, names, addresses, vehicle indexs’, </w:t>
      </w:r>
      <w:r w:rsidR="00E13C8A" w:rsidRPr="00FC13CD">
        <w:rPr>
          <w:rFonts w:asciiTheme="minorHAnsi" w:hAnsiTheme="minorHAnsi" w:cstheme="minorHAnsi"/>
          <w:sz w:val="24"/>
          <w:szCs w:val="24"/>
        </w:rPr>
        <w:t xml:space="preserve">associates and what type of activity they are involved in. Once this is gathered then ANPR can be used to watch </w:t>
      </w:r>
      <w:r w:rsidR="00F07406" w:rsidRPr="00FC13CD">
        <w:rPr>
          <w:rFonts w:asciiTheme="minorHAnsi" w:hAnsiTheme="minorHAnsi" w:cstheme="minorHAnsi"/>
          <w:sz w:val="24"/>
          <w:szCs w:val="24"/>
        </w:rPr>
        <w:t xml:space="preserve">movements and activities. </w:t>
      </w:r>
    </w:p>
    <w:p w14:paraId="4F378BEC" w14:textId="77777777" w:rsidR="00F07406" w:rsidRPr="00FC13CD" w:rsidRDefault="00F07406" w:rsidP="00340E9A">
      <w:pPr>
        <w:ind w:right="237"/>
        <w:jc w:val="both"/>
        <w:rPr>
          <w:rFonts w:asciiTheme="minorHAnsi" w:hAnsiTheme="minorHAnsi" w:cstheme="minorHAnsi"/>
          <w:sz w:val="24"/>
          <w:szCs w:val="24"/>
        </w:rPr>
      </w:pPr>
    </w:p>
    <w:p w14:paraId="105BF0ED" w14:textId="4D6CFC5A" w:rsidR="00F07406" w:rsidRPr="00FC13CD" w:rsidRDefault="00F07406" w:rsidP="00340E9A">
      <w:pPr>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I would like to explain </w:t>
      </w:r>
      <w:r w:rsidR="00996F88" w:rsidRPr="00FC13CD">
        <w:rPr>
          <w:rFonts w:asciiTheme="minorHAnsi" w:hAnsiTheme="minorHAnsi" w:cstheme="minorHAnsi"/>
          <w:sz w:val="24"/>
          <w:szCs w:val="24"/>
        </w:rPr>
        <w:t>what ty</w:t>
      </w:r>
      <w:r w:rsidR="009C42A6" w:rsidRPr="00FC13CD">
        <w:rPr>
          <w:rFonts w:asciiTheme="minorHAnsi" w:hAnsiTheme="minorHAnsi" w:cstheme="minorHAnsi"/>
          <w:sz w:val="24"/>
          <w:szCs w:val="24"/>
        </w:rPr>
        <w:t xml:space="preserve">pe of information and intelligence is gathered by police. </w:t>
      </w:r>
      <w:r w:rsidR="00FF4FCF" w:rsidRPr="00FC13CD">
        <w:rPr>
          <w:rFonts w:asciiTheme="minorHAnsi" w:hAnsiTheme="minorHAnsi" w:cstheme="minorHAnsi"/>
          <w:sz w:val="24"/>
          <w:szCs w:val="24"/>
        </w:rPr>
        <w:t xml:space="preserve">“The police collect information that is required for policing purposes” (College of Policing, </w:t>
      </w:r>
      <w:r w:rsidR="00CA7F67" w:rsidRPr="00FC13CD">
        <w:rPr>
          <w:rFonts w:asciiTheme="minorHAnsi" w:hAnsiTheme="minorHAnsi" w:cstheme="minorHAnsi"/>
          <w:sz w:val="24"/>
          <w:szCs w:val="24"/>
        </w:rPr>
        <w:t xml:space="preserve">2015). Police officers submit information and intelligence </w:t>
      </w:r>
      <w:r w:rsidR="00D56A63" w:rsidRPr="00FC13CD">
        <w:rPr>
          <w:rFonts w:asciiTheme="minorHAnsi" w:hAnsiTheme="minorHAnsi" w:cstheme="minorHAnsi"/>
          <w:sz w:val="24"/>
          <w:szCs w:val="24"/>
        </w:rPr>
        <w:t xml:space="preserve">on a daily basis, </w:t>
      </w:r>
      <w:r w:rsidR="006D0550" w:rsidRPr="00FC13CD">
        <w:rPr>
          <w:rFonts w:asciiTheme="minorHAnsi" w:hAnsiTheme="minorHAnsi" w:cstheme="minorHAnsi"/>
          <w:sz w:val="24"/>
          <w:szCs w:val="24"/>
        </w:rPr>
        <w:t xml:space="preserve">after attending incidents, or patrolling areas. </w:t>
      </w:r>
      <w:r w:rsidR="009C5B48" w:rsidRPr="00FC13CD">
        <w:rPr>
          <w:rFonts w:asciiTheme="minorHAnsi" w:hAnsiTheme="minorHAnsi" w:cstheme="minorHAnsi"/>
          <w:sz w:val="24"/>
          <w:szCs w:val="24"/>
        </w:rPr>
        <w:t xml:space="preserve">When an officer attends a call they may see a certain offender in an area they are known for </w:t>
      </w:r>
      <w:r w:rsidR="007748ED" w:rsidRPr="00FC13CD">
        <w:rPr>
          <w:rFonts w:asciiTheme="minorHAnsi" w:hAnsiTheme="minorHAnsi" w:cstheme="minorHAnsi"/>
          <w:sz w:val="24"/>
          <w:szCs w:val="24"/>
        </w:rPr>
        <w:t xml:space="preserve">committing criminal activity, based on this intelligence will be submitted. Police will also submit intelligence if </w:t>
      </w:r>
      <w:r w:rsidR="0047533B" w:rsidRPr="00FC13CD">
        <w:rPr>
          <w:rFonts w:asciiTheme="minorHAnsi" w:hAnsiTheme="minorHAnsi" w:cstheme="minorHAnsi"/>
          <w:sz w:val="24"/>
          <w:szCs w:val="24"/>
        </w:rPr>
        <w:t xml:space="preserve">offenders are seen communicating with each other </w:t>
      </w:r>
      <w:r w:rsidR="00823A25" w:rsidRPr="00FC13CD">
        <w:rPr>
          <w:rFonts w:asciiTheme="minorHAnsi" w:hAnsiTheme="minorHAnsi" w:cstheme="minorHAnsi"/>
          <w:sz w:val="24"/>
          <w:szCs w:val="24"/>
        </w:rPr>
        <w:t xml:space="preserve">so that there is a log of what other officers will need to keep their eyes out for. </w:t>
      </w:r>
      <w:r w:rsidR="00841D04" w:rsidRPr="00FC13CD">
        <w:rPr>
          <w:rFonts w:asciiTheme="minorHAnsi" w:hAnsiTheme="minorHAnsi" w:cstheme="minorHAnsi"/>
          <w:sz w:val="24"/>
          <w:szCs w:val="24"/>
        </w:rPr>
        <w:t xml:space="preserve">There are five points stated by the </w:t>
      </w:r>
      <w:r w:rsidR="00940E57">
        <w:rPr>
          <w:rFonts w:asciiTheme="minorHAnsi" w:hAnsiTheme="minorHAnsi" w:cstheme="minorHAnsi"/>
          <w:sz w:val="24"/>
          <w:szCs w:val="24"/>
        </w:rPr>
        <w:t>C</w:t>
      </w:r>
      <w:r w:rsidR="00841D04" w:rsidRPr="00FC13CD">
        <w:rPr>
          <w:rFonts w:asciiTheme="minorHAnsi" w:hAnsiTheme="minorHAnsi" w:cstheme="minorHAnsi"/>
          <w:sz w:val="24"/>
          <w:szCs w:val="24"/>
        </w:rPr>
        <w:t xml:space="preserve">ollege of </w:t>
      </w:r>
      <w:r w:rsidR="00940E57">
        <w:rPr>
          <w:rFonts w:asciiTheme="minorHAnsi" w:hAnsiTheme="minorHAnsi" w:cstheme="minorHAnsi"/>
          <w:sz w:val="24"/>
          <w:szCs w:val="24"/>
        </w:rPr>
        <w:t>P</w:t>
      </w:r>
      <w:r w:rsidR="00841D04" w:rsidRPr="00FC13CD">
        <w:rPr>
          <w:rFonts w:asciiTheme="minorHAnsi" w:hAnsiTheme="minorHAnsi" w:cstheme="minorHAnsi"/>
          <w:sz w:val="24"/>
          <w:szCs w:val="24"/>
        </w:rPr>
        <w:t xml:space="preserve">olicing </w:t>
      </w:r>
      <w:r w:rsidR="006D6EC9" w:rsidRPr="00FC13CD">
        <w:rPr>
          <w:rFonts w:asciiTheme="minorHAnsi" w:hAnsiTheme="minorHAnsi" w:cstheme="minorHAnsi"/>
          <w:sz w:val="24"/>
          <w:szCs w:val="24"/>
        </w:rPr>
        <w:t xml:space="preserve">regarding why information and intelligence is gathered, “protecting life and property, preserving order, preventing the commission of offences, bring offenders to justice, any duty or responsibility arising from common or statue </w:t>
      </w:r>
      <w:r w:rsidR="00816FB3" w:rsidRPr="00FC13CD">
        <w:rPr>
          <w:rFonts w:asciiTheme="minorHAnsi" w:hAnsiTheme="minorHAnsi" w:cstheme="minorHAnsi"/>
          <w:sz w:val="24"/>
          <w:szCs w:val="24"/>
        </w:rPr>
        <w:t xml:space="preserve">law” (College of Policing, 2015). Based upon theses points it shows the variety of instances that police would be required to submit the information to ensure </w:t>
      </w:r>
      <w:r w:rsidR="00816FB3" w:rsidRPr="00FC13CD">
        <w:rPr>
          <w:rFonts w:asciiTheme="minorHAnsi" w:hAnsiTheme="minorHAnsi" w:cstheme="minorHAnsi"/>
          <w:sz w:val="24"/>
          <w:szCs w:val="24"/>
        </w:rPr>
        <w:lastRenderedPageBreak/>
        <w:t>members of the public and police officers attending to incidents involving people are protected.</w:t>
      </w:r>
    </w:p>
    <w:p w14:paraId="703F1DE1" w14:textId="77777777" w:rsidR="00816FB3" w:rsidRPr="00FC13CD" w:rsidRDefault="00816FB3" w:rsidP="00340E9A">
      <w:pPr>
        <w:ind w:right="237"/>
        <w:jc w:val="both"/>
        <w:rPr>
          <w:rFonts w:asciiTheme="minorHAnsi" w:hAnsiTheme="minorHAnsi" w:cstheme="minorHAnsi"/>
          <w:sz w:val="24"/>
          <w:szCs w:val="24"/>
        </w:rPr>
      </w:pPr>
    </w:p>
    <w:p w14:paraId="43EBD618" w14:textId="7B2DDA3C" w:rsidR="00816FB3" w:rsidRPr="00FC13CD" w:rsidRDefault="00280573" w:rsidP="00340E9A">
      <w:pPr>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Once information and intelligence has been submitted and graded, officers will review and decide whether </w:t>
      </w:r>
      <w:r w:rsidR="00B63561" w:rsidRPr="00FC13CD">
        <w:rPr>
          <w:rFonts w:asciiTheme="minorHAnsi" w:hAnsiTheme="minorHAnsi" w:cstheme="minorHAnsi"/>
          <w:sz w:val="24"/>
          <w:szCs w:val="24"/>
        </w:rPr>
        <w:t xml:space="preserve">there is enough for police to act upon. This will be done in instances where there are </w:t>
      </w:r>
      <w:r w:rsidR="00F86DA4">
        <w:rPr>
          <w:rFonts w:asciiTheme="minorHAnsi" w:hAnsiTheme="minorHAnsi" w:cstheme="minorHAnsi"/>
          <w:sz w:val="24"/>
          <w:szCs w:val="24"/>
        </w:rPr>
        <w:t>s</w:t>
      </w:r>
      <w:r w:rsidR="00B63561" w:rsidRPr="00FC13CD">
        <w:rPr>
          <w:rFonts w:asciiTheme="minorHAnsi" w:hAnsiTheme="minorHAnsi" w:cstheme="minorHAnsi"/>
          <w:sz w:val="24"/>
          <w:szCs w:val="24"/>
        </w:rPr>
        <w:t xml:space="preserve">ubmissions stating, for example, there is a cannabis cultivation at a certain address. This will be taken to a court in order to request a warrant to search the address and in turn prevent further offences and </w:t>
      </w:r>
      <w:r w:rsidR="00AF43CE" w:rsidRPr="00FC13CD">
        <w:rPr>
          <w:rFonts w:asciiTheme="minorHAnsi" w:hAnsiTheme="minorHAnsi" w:cstheme="minorHAnsi"/>
          <w:sz w:val="24"/>
          <w:szCs w:val="24"/>
        </w:rPr>
        <w:t>protect persons. This has proven to work for police in numerous instances.</w:t>
      </w:r>
      <w:r w:rsidR="00B6128B" w:rsidRPr="00FC13CD">
        <w:rPr>
          <w:rFonts w:asciiTheme="minorHAnsi" w:hAnsiTheme="minorHAnsi" w:cstheme="minorHAnsi"/>
          <w:sz w:val="24"/>
          <w:szCs w:val="24"/>
        </w:rPr>
        <w:t xml:space="preserve"> </w:t>
      </w:r>
    </w:p>
    <w:p w14:paraId="1A6DB31A" w14:textId="77777777" w:rsidR="00D9623C" w:rsidRPr="00FC13CD" w:rsidRDefault="00D9623C" w:rsidP="00340E9A">
      <w:pPr>
        <w:ind w:right="237"/>
        <w:jc w:val="both"/>
        <w:rPr>
          <w:rFonts w:asciiTheme="minorHAnsi" w:hAnsiTheme="minorHAnsi" w:cstheme="minorHAnsi"/>
          <w:sz w:val="24"/>
          <w:szCs w:val="24"/>
        </w:rPr>
      </w:pPr>
    </w:p>
    <w:p w14:paraId="4921F629" w14:textId="195F4CA3" w:rsidR="00D9623C" w:rsidRPr="00FC13CD" w:rsidRDefault="00D9623C" w:rsidP="00340E9A">
      <w:pPr>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Both information and intelligence can also be used to tell police officers which areas </w:t>
      </w:r>
      <w:r w:rsidR="0004310C" w:rsidRPr="00FC13CD">
        <w:rPr>
          <w:rFonts w:asciiTheme="minorHAnsi" w:hAnsiTheme="minorHAnsi" w:cstheme="minorHAnsi"/>
          <w:sz w:val="24"/>
          <w:szCs w:val="24"/>
        </w:rPr>
        <w:t xml:space="preserve">require more mobile or foot patrols to show a presence in a community and therefore lower the rates of crime. Police officers are often a deterrent </w:t>
      </w:r>
      <w:r w:rsidR="00EF2FF1" w:rsidRPr="00FC13CD">
        <w:rPr>
          <w:rFonts w:asciiTheme="minorHAnsi" w:hAnsiTheme="minorHAnsi" w:cstheme="minorHAnsi"/>
          <w:sz w:val="24"/>
          <w:szCs w:val="24"/>
        </w:rPr>
        <w:t xml:space="preserve">in these areas which lowers the intelligence submissions. It is vital that if police see </w:t>
      </w:r>
      <w:r w:rsidR="009D6AB8" w:rsidRPr="00FC13CD">
        <w:rPr>
          <w:rFonts w:asciiTheme="minorHAnsi" w:hAnsiTheme="minorHAnsi" w:cstheme="minorHAnsi"/>
          <w:sz w:val="24"/>
          <w:szCs w:val="24"/>
        </w:rPr>
        <w:t xml:space="preserve">anything that doesn’t meet the points to prove in an offence </w:t>
      </w:r>
      <w:r w:rsidR="00AB0368" w:rsidRPr="00FC13CD">
        <w:rPr>
          <w:rFonts w:asciiTheme="minorHAnsi" w:hAnsiTheme="minorHAnsi" w:cstheme="minorHAnsi"/>
          <w:sz w:val="24"/>
          <w:szCs w:val="24"/>
        </w:rPr>
        <w:t xml:space="preserve">but is continuously happening that a report is submitted, for example, anti social behaviour. </w:t>
      </w:r>
    </w:p>
    <w:p w14:paraId="78D65B7E" w14:textId="77777777" w:rsidR="00AB0368" w:rsidRPr="00FC13CD" w:rsidRDefault="00AB0368" w:rsidP="00340E9A">
      <w:pPr>
        <w:ind w:right="237"/>
        <w:jc w:val="both"/>
        <w:rPr>
          <w:rFonts w:asciiTheme="minorHAnsi" w:hAnsiTheme="minorHAnsi" w:cstheme="minorHAnsi"/>
          <w:sz w:val="24"/>
          <w:szCs w:val="24"/>
        </w:rPr>
      </w:pPr>
    </w:p>
    <w:p w14:paraId="34062278" w14:textId="21D2A1C1" w:rsidR="00AB0368" w:rsidRPr="00FC13CD" w:rsidRDefault="00075654" w:rsidP="00340E9A">
      <w:pPr>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To investigate </w:t>
      </w:r>
      <w:r w:rsidR="00145386" w:rsidRPr="00FC13CD">
        <w:rPr>
          <w:rFonts w:asciiTheme="minorHAnsi" w:hAnsiTheme="minorHAnsi" w:cstheme="minorHAnsi"/>
          <w:sz w:val="24"/>
          <w:szCs w:val="24"/>
        </w:rPr>
        <w:t xml:space="preserve">reports made through information and intelligence regarding vehicles, can be investigated via ANPR. </w:t>
      </w:r>
      <w:r w:rsidR="00456BF8" w:rsidRPr="00FC13CD">
        <w:rPr>
          <w:rFonts w:asciiTheme="minorHAnsi" w:hAnsiTheme="minorHAnsi" w:cstheme="minorHAnsi"/>
          <w:sz w:val="24"/>
          <w:szCs w:val="24"/>
        </w:rPr>
        <w:t xml:space="preserve">It can also be used to corroborate </w:t>
      </w:r>
      <w:r w:rsidR="00C6389E" w:rsidRPr="00FC13CD">
        <w:rPr>
          <w:rFonts w:asciiTheme="minorHAnsi" w:hAnsiTheme="minorHAnsi" w:cstheme="minorHAnsi"/>
          <w:sz w:val="24"/>
          <w:szCs w:val="24"/>
        </w:rPr>
        <w:t xml:space="preserve">the information, if we receive a report that a vehicle is being used to transport drugs from one area to another, ANPR can be used to show if trips between those areas </w:t>
      </w:r>
      <w:r w:rsidR="002E3FB2" w:rsidRPr="00FC13CD">
        <w:rPr>
          <w:rFonts w:asciiTheme="minorHAnsi" w:hAnsiTheme="minorHAnsi" w:cstheme="minorHAnsi"/>
          <w:sz w:val="24"/>
          <w:szCs w:val="24"/>
        </w:rPr>
        <w:t xml:space="preserve">are taking place and also how long </w:t>
      </w:r>
      <w:r w:rsidR="006D5E5C" w:rsidRPr="00FC13CD">
        <w:rPr>
          <w:rFonts w:asciiTheme="minorHAnsi" w:hAnsiTheme="minorHAnsi" w:cstheme="minorHAnsi"/>
          <w:sz w:val="24"/>
          <w:szCs w:val="24"/>
        </w:rPr>
        <w:t xml:space="preserve">the vehicle in question stays withing the area prior to travelling back. This can allow for a timeline of events to be created in an investigation. </w:t>
      </w:r>
      <w:r w:rsidR="007551DF" w:rsidRPr="00FC13CD">
        <w:rPr>
          <w:rFonts w:asciiTheme="minorHAnsi" w:hAnsiTheme="minorHAnsi" w:cstheme="minorHAnsi"/>
          <w:sz w:val="24"/>
          <w:szCs w:val="24"/>
        </w:rPr>
        <w:t>“ANPR cameras can be an effective</w:t>
      </w:r>
      <w:r w:rsidR="00172534" w:rsidRPr="00FC13CD">
        <w:rPr>
          <w:rFonts w:asciiTheme="minorHAnsi" w:hAnsiTheme="minorHAnsi" w:cstheme="minorHAnsi"/>
          <w:sz w:val="24"/>
          <w:szCs w:val="24"/>
        </w:rPr>
        <w:t xml:space="preserve"> tool in identifying and tracking stolen vehicles or those involved in criminal activities. When integrated with a database of stolen or wanted vehicles, </w:t>
      </w:r>
      <w:r w:rsidR="002626F0" w:rsidRPr="00FC13CD">
        <w:rPr>
          <w:rFonts w:asciiTheme="minorHAnsi" w:hAnsiTheme="minorHAnsi" w:cstheme="minorHAnsi"/>
          <w:sz w:val="24"/>
          <w:szCs w:val="24"/>
        </w:rPr>
        <w:t>the system can alert security personnel or law enforcement when a match is found” (</w:t>
      </w:r>
      <w:r w:rsidR="00281973" w:rsidRPr="00FC13CD">
        <w:rPr>
          <w:rFonts w:asciiTheme="minorHAnsi" w:hAnsiTheme="minorHAnsi" w:cstheme="minorHAnsi"/>
          <w:sz w:val="24"/>
          <w:szCs w:val="24"/>
        </w:rPr>
        <w:t>Keating, 2023).</w:t>
      </w:r>
      <w:r w:rsidR="00BF16DD" w:rsidRPr="00FC13CD">
        <w:rPr>
          <w:rFonts w:asciiTheme="minorHAnsi" w:hAnsiTheme="minorHAnsi" w:cstheme="minorHAnsi"/>
          <w:sz w:val="24"/>
          <w:szCs w:val="24"/>
        </w:rPr>
        <w:t xml:space="preserve">  </w:t>
      </w:r>
    </w:p>
    <w:p w14:paraId="61098A5F" w14:textId="77777777" w:rsidR="00DB7D42" w:rsidRPr="00FC13CD" w:rsidRDefault="00DB7D42" w:rsidP="00340E9A">
      <w:pPr>
        <w:ind w:right="237"/>
        <w:jc w:val="both"/>
        <w:rPr>
          <w:rFonts w:asciiTheme="minorHAnsi" w:hAnsiTheme="minorHAnsi" w:cstheme="minorHAnsi"/>
          <w:sz w:val="24"/>
          <w:szCs w:val="24"/>
        </w:rPr>
      </w:pPr>
    </w:p>
    <w:p w14:paraId="329BE1D9" w14:textId="76A48715" w:rsidR="005C3DC7" w:rsidRPr="00FC13CD" w:rsidRDefault="00E833F2" w:rsidP="000D174F">
      <w:pPr>
        <w:ind w:right="237"/>
        <w:jc w:val="both"/>
        <w:rPr>
          <w:rFonts w:asciiTheme="minorHAnsi" w:hAnsiTheme="minorHAnsi" w:cstheme="minorHAnsi"/>
          <w:sz w:val="24"/>
          <w:szCs w:val="24"/>
        </w:rPr>
      </w:pPr>
      <w:r w:rsidRPr="00FC13CD">
        <w:rPr>
          <w:rFonts w:asciiTheme="minorHAnsi" w:hAnsiTheme="minorHAnsi" w:cstheme="minorHAnsi"/>
          <w:sz w:val="24"/>
          <w:szCs w:val="24"/>
        </w:rPr>
        <w:t>I will now show instances where information and intelligence can be used as a safeguarding factor</w:t>
      </w:r>
      <w:r w:rsidR="00ED3493" w:rsidRPr="00FC13CD">
        <w:rPr>
          <w:rFonts w:asciiTheme="minorHAnsi" w:hAnsiTheme="minorHAnsi" w:cstheme="minorHAnsi"/>
          <w:sz w:val="24"/>
          <w:szCs w:val="24"/>
        </w:rPr>
        <w:t xml:space="preserve">. In an instance where a child goes missing for the first time to hang out with friends, or to stay out later than their curfew, this does not apply. However, if a child is constantly going missing a police officer will be starting to consider why and what is happening to the child whilst they are out. </w:t>
      </w:r>
      <w:r w:rsidR="005C6E79" w:rsidRPr="00FC13CD">
        <w:rPr>
          <w:rFonts w:asciiTheme="minorHAnsi" w:hAnsiTheme="minorHAnsi" w:cstheme="minorHAnsi"/>
          <w:sz w:val="24"/>
          <w:szCs w:val="24"/>
        </w:rPr>
        <w:t>Risk</w:t>
      </w:r>
      <w:r w:rsidR="00ED3493" w:rsidRPr="00FC13CD">
        <w:rPr>
          <w:rFonts w:asciiTheme="minorHAnsi" w:hAnsiTheme="minorHAnsi" w:cstheme="minorHAnsi"/>
          <w:sz w:val="24"/>
          <w:szCs w:val="24"/>
        </w:rPr>
        <w:t xml:space="preserve"> factors of </w:t>
      </w:r>
      <w:r w:rsidR="005C6E79" w:rsidRPr="00FC13CD">
        <w:rPr>
          <w:rFonts w:asciiTheme="minorHAnsi" w:hAnsiTheme="minorHAnsi" w:cstheme="minorHAnsi"/>
          <w:sz w:val="24"/>
          <w:szCs w:val="24"/>
        </w:rPr>
        <w:t>Child Sexual Exploitation can be, “</w:t>
      </w:r>
      <w:r w:rsidR="005C3DC7" w:rsidRPr="00FC13CD">
        <w:rPr>
          <w:rFonts w:asciiTheme="minorHAnsi" w:hAnsiTheme="minorHAnsi" w:cstheme="minorHAnsi"/>
          <w:sz w:val="24"/>
          <w:szCs w:val="24"/>
        </w:rPr>
        <w:t>Go missing especially on regular occa</w:t>
      </w:r>
      <w:r w:rsidR="0001323A" w:rsidRPr="00FC13CD">
        <w:rPr>
          <w:rFonts w:asciiTheme="minorHAnsi" w:hAnsiTheme="minorHAnsi" w:cstheme="minorHAnsi"/>
          <w:sz w:val="24"/>
          <w:szCs w:val="24"/>
        </w:rPr>
        <w:t>sions from home or care, live in a chaotic or dysfunctionals family, have a history of domestic abuse within the family environment</w:t>
      </w:r>
      <w:r w:rsidR="00C37F08" w:rsidRPr="00FC13CD">
        <w:rPr>
          <w:rFonts w:asciiTheme="minorHAnsi" w:hAnsiTheme="minorHAnsi" w:cstheme="minorHAnsi"/>
          <w:sz w:val="24"/>
          <w:szCs w:val="24"/>
        </w:rPr>
        <w:t xml:space="preserve">, have parents who misuse drugs or alcohol, experience social exclusion as a result of poverty” (College of Policing, </w:t>
      </w:r>
      <w:r w:rsidR="000D174F" w:rsidRPr="00FC13CD">
        <w:rPr>
          <w:rFonts w:asciiTheme="minorHAnsi" w:hAnsiTheme="minorHAnsi" w:cstheme="minorHAnsi"/>
          <w:sz w:val="24"/>
          <w:szCs w:val="24"/>
        </w:rPr>
        <w:t xml:space="preserve">2021). All of these risk factors have to be taken into consideration when a police officer deals with a child. If these risk factors are identified then information and intelligence will be submitted </w:t>
      </w:r>
      <w:r w:rsidR="00A85676" w:rsidRPr="00FC13CD">
        <w:rPr>
          <w:rFonts w:asciiTheme="minorHAnsi" w:hAnsiTheme="minorHAnsi" w:cstheme="minorHAnsi"/>
          <w:sz w:val="24"/>
          <w:szCs w:val="24"/>
        </w:rPr>
        <w:t xml:space="preserve">via the means of a public protection notice and via an intelligence report to ensure the </w:t>
      </w:r>
      <w:r w:rsidR="006A1774" w:rsidRPr="00FC13CD">
        <w:rPr>
          <w:rFonts w:asciiTheme="minorHAnsi" w:hAnsiTheme="minorHAnsi" w:cstheme="minorHAnsi"/>
          <w:sz w:val="24"/>
          <w:szCs w:val="24"/>
        </w:rPr>
        <w:t xml:space="preserve">correct police officers and other teams are aware of the situation. This will also ensure that </w:t>
      </w:r>
      <w:r w:rsidR="003E4F91" w:rsidRPr="00FC13CD">
        <w:rPr>
          <w:rFonts w:asciiTheme="minorHAnsi" w:hAnsiTheme="minorHAnsi" w:cstheme="minorHAnsi"/>
          <w:sz w:val="24"/>
          <w:szCs w:val="24"/>
        </w:rPr>
        <w:t>officer</w:t>
      </w:r>
      <w:r w:rsidR="006A1774" w:rsidRPr="00FC13CD">
        <w:rPr>
          <w:rFonts w:asciiTheme="minorHAnsi" w:hAnsiTheme="minorHAnsi" w:cstheme="minorHAnsi"/>
          <w:sz w:val="24"/>
          <w:szCs w:val="24"/>
        </w:rPr>
        <w:t xml:space="preserve"> can monitor the risk to the child and </w:t>
      </w:r>
      <w:r w:rsidR="003E4F91" w:rsidRPr="00FC13CD">
        <w:rPr>
          <w:rFonts w:asciiTheme="minorHAnsi" w:hAnsiTheme="minorHAnsi" w:cstheme="minorHAnsi"/>
          <w:sz w:val="24"/>
          <w:szCs w:val="24"/>
        </w:rPr>
        <w:t xml:space="preserve">have a central log of information to assist in making a decision for police </w:t>
      </w:r>
      <w:r w:rsidR="00E676BD" w:rsidRPr="00FC13CD">
        <w:rPr>
          <w:rFonts w:asciiTheme="minorHAnsi" w:hAnsiTheme="minorHAnsi" w:cstheme="minorHAnsi"/>
          <w:sz w:val="24"/>
          <w:szCs w:val="24"/>
        </w:rPr>
        <w:t>to take action where it may benefit the child.</w:t>
      </w:r>
    </w:p>
    <w:p w14:paraId="2B058849" w14:textId="77777777" w:rsidR="00E676BD" w:rsidRPr="00FC13CD" w:rsidRDefault="00E676BD" w:rsidP="000D174F">
      <w:pPr>
        <w:ind w:right="237"/>
        <w:jc w:val="both"/>
        <w:rPr>
          <w:rFonts w:asciiTheme="minorHAnsi" w:hAnsiTheme="minorHAnsi" w:cstheme="minorHAnsi"/>
          <w:sz w:val="24"/>
          <w:szCs w:val="24"/>
        </w:rPr>
      </w:pPr>
    </w:p>
    <w:p w14:paraId="4DEB3712" w14:textId="2BB1F211" w:rsidR="00E676BD" w:rsidRPr="00FC13CD" w:rsidRDefault="006059E6" w:rsidP="000D174F">
      <w:pPr>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Information and intelligence can also </w:t>
      </w:r>
      <w:r w:rsidR="008A56D3" w:rsidRPr="00FC13CD">
        <w:rPr>
          <w:rFonts w:asciiTheme="minorHAnsi" w:hAnsiTheme="minorHAnsi" w:cstheme="minorHAnsi"/>
          <w:sz w:val="24"/>
          <w:szCs w:val="24"/>
        </w:rPr>
        <w:t xml:space="preserve">benefit police officers with human trafficking. </w:t>
      </w:r>
      <w:r w:rsidR="00774B8B" w:rsidRPr="00FC13CD">
        <w:rPr>
          <w:rFonts w:asciiTheme="minorHAnsi" w:hAnsiTheme="minorHAnsi" w:cstheme="minorHAnsi"/>
          <w:sz w:val="24"/>
          <w:szCs w:val="24"/>
        </w:rPr>
        <w:t>“We gather information from various sources to achieve the richest possible picture of global human trafficking” (</w:t>
      </w:r>
      <w:r w:rsidR="00612409" w:rsidRPr="00FC13CD">
        <w:rPr>
          <w:rFonts w:asciiTheme="minorHAnsi" w:hAnsiTheme="minorHAnsi" w:cstheme="minorHAnsi"/>
          <w:sz w:val="24"/>
          <w:szCs w:val="24"/>
        </w:rPr>
        <w:t>Paccresearch</w:t>
      </w:r>
      <w:r w:rsidR="009F3922">
        <w:rPr>
          <w:rFonts w:asciiTheme="minorHAnsi" w:hAnsiTheme="minorHAnsi" w:cstheme="minorHAnsi"/>
          <w:sz w:val="24"/>
          <w:szCs w:val="24"/>
        </w:rPr>
        <w:t xml:space="preserve">, </w:t>
      </w:r>
      <w:r w:rsidR="009B68B7">
        <w:rPr>
          <w:rFonts w:asciiTheme="minorHAnsi" w:hAnsiTheme="minorHAnsi" w:cstheme="minorHAnsi"/>
          <w:sz w:val="24"/>
          <w:szCs w:val="24"/>
        </w:rPr>
        <w:t>2022</w:t>
      </w:r>
      <w:r w:rsidR="00612409" w:rsidRPr="00FC13CD">
        <w:rPr>
          <w:rFonts w:asciiTheme="minorHAnsi" w:hAnsiTheme="minorHAnsi" w:cstheme="minorHAnsi"/>
          <w:sz w:val="24"/>
          <w:szCs w:val="24"/>
        </w:rPr>
        <w:t xml:space="preserve">). </w:t>
      </w:r>
      <w:r w:rsidR="008A536C" w:rsidRPr="00FC13CD">
        <w:rPr>
          <w:rFonts w:asciiTheme="minorHAnsi" w:hAnsiTheme="minorHAnsi" w:cstheme="minorHAnsi"/>
          <w:sz w:val="24"/>
          <w:szCs w:val="24"/>
        </w:rPr>
        <w:t xml:space="preserve">Research shows that human trafficking </w:t>
      </w:r>
      <w:r w:rsidR="00013DFF" w:rsidRPr="00FC13CD">
        <w:rPr>
          <w:rFonts w:asciiTheme="minorHAnsi" w:hAnsiTheme="minorHAnsi" w:cstheme="minorHAnsi"/>
          <w:sz w:val="24"/>
          <w:szCs w:val="24"/>
        </w:rPr>
        <w:t xml:space="preserve">between 2021 and 2022 </w:t>
      </w:r>
      <w:r w:rsidR="00E169BA" w:rsidRPr="00FC13CD">
        <w:rPr>
          <w:rFonts w:asciiTheme="minorHAnsi" w:hAnsiTheme="minorHAnsi" w:cstheme="minorHAnsi"/>
          <w:sz w:val="24"/>
          <w:szCs w:val="24"/>
        </w:rPr>
        <w:t>increased by 10.3%. “</w:t>
      </w:r>
      <w:r w:rsidR="00962A0B" w:rsidRPr="00FC13CD">
        <w:rPr>
          <w:rFonts w:asciiTheme="minorHAnsi" w:hAnsiTheme="minorHAnsi" w:cstheme="minorHAnsi"/>
          <w:sz w:val="24"/>
          <w:szCs w:val="24"/>
        </w:rPr>
        <w:t xml:space="preserve">In the year ending December 2022, 7936 referrals were made for potential victims of exploitation that has taken place solely in the UK, an </w:t>
      </w:r>
      <w:r w:rsidR="00962A0B" w:rsidRPr="00FC13CD">
        <w:rPr>
          <w:rFonts w:asciiTheme="minorHAnsi" w:hAnsiTheme="minorHAnsi" w:cstheme="minorHAnsi"/>
          <w:sz w:val="24"/>
          <w:szCs w:val="24"/>
        </w:rPr>
        <w:lastRenderedPageBreak/>
        <w:t>increase of 10.3% on the previous year” (</w:t>
      </w:r>
      <w:r w:rsidR="00062B1B" w:rsidRPr="00FC13CD">
        <w:rPr>
          <w:rFonts w:asciiTheme="minorHAnsi" w:hAnsiTheme="minorHAnsi" w:cstheme="minorHAnsi"/>
          <w:sz w:val="24"/>
          <w:szCs w:val="24"/>
        </w:rPr>
        <w:t>National Crime Agency, 2019).</w:t>
      </w:r>
      <w:r w:rsidR="00591EA5" w:rsidRPr="00FC13CD">
        <w:rPr>
          <w:rFonts w:asciiTheme="minorHAnsi" w:hAnsiTheme="minorHAnsi" w:cstheme="minorHAnsi"/>
          <w:sz w:val="24"/>
          <w:szCs w:val="24"/>
        </w:rPr>
        <w:t xml:space="preserve"> </w:t>
      </w:r>
      <w:r w:rsidR="00347F90" w:rsidRPr="00FC13CD">
        <w:rPr>
          <w:rFonts w:asciiTheme="minorHAnsi" w:hAnsiTheme="minorHAnsi" w:cstheme="minorHAnsi"/>
          <w:sz w:val="24"/>
          <w:szCs w:val="24"/>
        </w:rPr>
        <w:t xml:space="preserve"> </w:t>
      </w:r>
      <w:r w:rsidR="00697534" w:rsidRPr="00FC13CD">
        <w:rPr>
          <w:rFonts w:asciiTheme="minorHAnsi" w:hAnsiTheme="minorHAnsi" w:cstheme="minorHAnsi"/>
          <w:sz w:val="24"/>
          <w:szCs w:val="24"/>
        </w:rPr>
        <w:t xml:space="preserve">The </w:t>
      </w:r>
      <w:r w:rsidR="00E141E0" w:rsidRPr="00FC13CD">
        <w:rPr>
          <w:rFonts w:asciiTheme="minorHAnsi" w:hAnsiTheme="minorHAnsi" w:cstheme="minorHAnsi"/>
          <w:sz w:val="24"/>
          <w:szCs w:val="24"/>
        </w:rPr>
        <w:t xml:space="preserve">information gathered by forces </w:t>
      </w:r>
      <w:r w:rsidR="00E716D1" w:rsidRPr="00FC13CD">
        <w:rPr>
          <w:rFonts w:asciiTheme="minorHAnsi" w:hAnsiTheme="minorHAnsi" w:cstheme="minorHAnsi"/>
          <w:sz w:val="24"/>
          <w:szCs w:val="24"/>
        </w:rPr>
        <w:t xml:space="preserve">is used to tackle the rising statistics and launch investigations that can not only lower the statistics of human trafficking but also safeguard the people involved </w:t>
      </w:r>
      <w:r w:rsidR="00206A2D" w:rsidRPr="00FC13CD">
        <w:rPr>
          <w:rFonts w:asciiTheme="minorHAnsi" w:hAnsiTheme="minorHAnsi" w:cstheme="minorHAnsi"/>
          <w:sz w:val="24"/>
          <w:szCs w:val="24"/>
        </w:rPr>
        <w:t>within it.</w:t>
      </w:r>
      <w:r w:rsidR="00533EC4" w:rsidRPr="00FC13CD">
        <w:rPr>
          <w:rFonts w:asciiTheme="minorHAnsi" w:hAnsiTheme="minorHAnsi" w:cstheme="minorHAnsi"/>
          <w:sz w:val="24"/>
          <w:szCs w:val="24"/>
        </w:rPr>
        <w:t xml:space="preserve"> It is important that any information from members of the public is </w:t>
      </w:r>
      <w:r w:rsidR="00A632A2" w:rsidRPr="00FC13CD">
        <w:rPr>
          <w:rFonts w:asciiTheme="minorHAnsi" w:hAnsiTheme="minorHAnsi" w:cstheme="minorHAnsi"/>
          <w:sz w:val="24"/>
          <w:szCs w:val="24"/>
        </w:rPr>
        <w:t xml:space="preserve">relayed to police officers in order to combat what is a serious </w:t>
      </w:r>
      <w:r w:rsidR="0084091E" w:rsidRPr="00FC13CD">
        <w:rPr>
          <w:rFonts w:asciiTheme="minorHAnsi" w:hAnsiTheme="minorHAnsi" w:cstheme="minorHAnsi"/>
          <w:sz w:val="24"/>
          <w:szCs w:val="24"/>
        </w:rPr>
        <w:t>and on going issue,</w:t>
      </w:r>
      <w:r w:rsidR="00A632A2" w:rsidRPr="00FC13CD">
        <w:rPr>
          <w:rFonts w:asciiTheme="minorHAnsi" w:hAnsiTheme="minorHAnsi" w:cstheme="minorHAnsi"/>
          <w:sz w:val="24"/>
          <w:szCs w:val="24"/>
        </w:rPr>
        <w:t xml:space="preserve"> and can become a larger operation if action and early intervention is not </w:t>
      </w:r>
      <w:r w:rsidR="00ED37BC" w:rsidRPr="00FC13CD">
        <w:rPr>
          <w:rFonts w:asciiTheme="minorHAnsi" w:hAnsiTheme="minorHAnsi" w:cstheme="minorHAnsi"/>
          <w:sz w:val="24"/>
          <w:szCs w:val="24"/>
        </w:rPr>
        <w:t xml:space="preserve">taken. Information and intelligence is very </w:t>
      </w:r>
      <w:r w:rsidR="0084091E" w:rsidRPr="00FC13CD">
        <w:rPr>
          <w:rFonts w:asciiTheme="minorHAnsi" w:hAnsiTheme="minorHAnsi" w:cstheme="minorHAnsi"/>
          <w:sz w:val="24"/>
          <w:szCs w:val="24"/>
        </w:rPr>
        <w:t xml:space="preserve">useful in combating this so that any persons involved can </w:t>
      </w:r>
      <w:r w:rsidR="000F4994" w:rsidRPr="00FC13CD">
        <w:rPr>
          <w:rFonts w:asciiTheme="minorHAnsi" w:hAnsiTheme="minorHAnsi" w:cstheme="minorHAnsi"/>
          <w:sz w:val="24"/>
          <w:szCs w:val="24"/>
        </w:rPr>
        <w:t>be safeguarded,</w:t>
      </w:r>
      <w:r w:rsidR="00F55597" w:rsidRPr="00FC13CD">
        <w:rPr>
          <w:rFonts w:asciiTheme="minorHAnsi" w:hAnsiTheme="minorHAnsi" w:cstheme="minorHAnsi"/>
          <w:sz w:val="24"/>
          <w:szCs w:val="24"/>
        </w:rPr>
        <w:t xml:space="preserve"> or criminal investigations can be launched. ANPR then comes into the investigation in order to again establish movement </w:t>
      </w:r>
      <w:r w:rsidR="00EA39B0" w:rsidRPr="00FC13CD">
        <w:rPr>
          <w:rFonts w:asciiTheme="minorHAnsi" w:hAnsiTheme="minorHAnsi" w:cstheme="minorHAnsi"/>
          <w:sz w:val="24"/>
          <w:szCs w:val="24"/>
        </w:rPr>
        <w:t xml:space="preserve">of vehicles </w:t>
      </w:r>
      <w:r w:rsidR="00F55597" w:rsidRPr="00FC13CD">
        <w:rPr>
          <w:rFonts w:asciiTheme="minorHAnsi" w:hAnsiTheme="minorHAnsi" w:cstheme="minorHAnsi"/>
          <w:sz w:val="24"/>
          <w:szCs w:val="24"/>
        </w:rPr>
        <w:t>and whereabouts of the persons involved.</w:t>
      </w:r>
    </w:p>
    <w:p w14:paraId="377F2F4F" w14:textId="77777777" w:rsidR="00EA39B0" w:rsidRPr="00FC13CD" w:rsidRDefault="00EA39B0" w:rsidP="000D174F">
      <w:pPr>
        <w:ind w:right="237"/>
        <w:jc w:val="both"/>
        <w:rPr>
          <w:rFonts w:asciiTheme="minorHAnsi" w:hAnsiTheme="minorHAnsi" w:cstheme="minorHAnsi"/>
          <w:sz w:val="24"/>
          <w:szCs w:val="24"/>
        </w:rPr>
      </w:pPr>
    </w:p>
    <w:p w14:paraId="203BA4DC" w14:textId="33EAD254" w:rsidR="00C6798B" w:rsidRPr="00FC13CD" w:rsidRDefault="00A704F4" w:rsidP="000D174F">
      <w:pPr>
        <w:ind w:right="237"/>
        <w:jc w:val="both"/>
        <w:rPr>
          <w:rFonts w:asciiTheme="minorHAnsi" w:hAnsiTheme="minorHAnsi" w:cstheme="minorHAnsi"/>
          <w:sz w:val="24"/>
          <w:szCs w:val="24"/>
        </w:rPr>
      </w:pPr>
      <w:r w:rsidRPr="00FC13CD">
        <w:rPr>
          <w:rFonts w:asciiTheme="minorHAnsi" w:hAnsiTheme="minorHAnsi" w:cstheme="minorHAnsi"/>
          <w:sz w:val="24"/>
          <w:szCs w:val="24"/>
        </w:rPr>
        <w:t xml:space="preserve">ANPR can be used </w:t>
      </w:r>
      <w:r w:rsidR="00DD665D" w:rsidRPr="00FC13CD">
        <w:rPr>
          <w:rFonts w:asciiTheme="minorHAnsi" w:hAnsiTheme="minorHAnsi" w:cstheme="minorHAnsi"/>
          <w:sz w:val="24"/>
          <w:szCs w:val="24"/>
        </w:rPr>
        <w:t xml:space="preserve">in multiple different areas, of which I have identified. I would like to show further on how ANPR technology has developed policing. </w:t>
      </w:r>
      <w:r w:rsidR="00F265C6" w:rsidRPr="00FC13CD">
        <w:rPr>
          <w:rFonts w:asciiTheme="minorHAnsi" w:hAnsiTheme="minorHAnsi" w:cstheme="minorHAnsi"/>
          <w:sz w:val="24"/>
          <w:szCs w:val="24"/>
        </w:rPr>
        <w:t xml:space="preserve">Technology has advanced policing in many ways, the </w:t>
      </w:r>
      <w:r w:rsidR="00B04B16">
        <w:rPr>
          <w:rFonts w:asciiTheme="minorHAnsi" w:hAnsiTheme="minorHAnsi" w:cstheme="minorHAnsi"/>
          <w:sz w:val="24"/>
          <w:szCs w:val="24"/>
        </w:rPr>
        <w:t>C</w:t>
      </w:r>
      <w:r w:rsidR="00F265C6" w:rsidRPr="00FC13CD">
        <w:rPr>
          <w:rFonts w:asciiTheme="minorHAnsi" w:hAnsiTheme="minorHAnsi" w:cstheme="minorHAnsi"/>
          <w:sz w:val="24"/>
          <w:szCs w:val="24"/>
        </w:rPr>
        <w:t xml:space="preserve">ollege of </w:t>
      </w:r>
      <w:r w:rsidR="00B04B16">
        <w:rPr>
          <w:rFonts w:asciiTheme="minorHAnsi" w:hAnsiTheme="minorHAnsi" w:cstheme="minorHAnsi"/>
          <w:sz w:val="24"/>
          <w:szCs w:val="24"/>
        </w:rPr>
        <w:t>P</w:t>
      </w:r>
      <w:r w:rsidR="00F265C6" w:rsidRPr="00FC13CD">
        <w:rPr>
          <w:rFonts w:asciiTheme="minorHAnsi" w:hAnsiTheme="minorHAnsi" w:cstheme="minorHAnsi"/>
          <w:sz w:val="24"/>
          <w:szCs w:val="24"/>
        </w:rPr>
        <w:t xml:space="preserve">olicing state “Technology can transform how the police tackle criminality on the roads. It can also assist in counter-terrorism activity” (College of Policing, </w:t>
      </w:r>
      <w:r w:rsidR="00E52AA6" w:rsidRPr="00FC13CD">
        <w:rPr>
          <w:rFonts w:asciiTheme="minorHAnsi" w:hAnsiTheme="minorHAnsi" w:cstheme="minorHAnsi"/>
          <w:sz w:val="24"/>
          <w:szCs w:val="24"/>
        </w:rPr>
        <w:t xml:space="preserve">2013). </w:t>
      </w:r>
      <w:r w:rsidR="00741BFA" w:rsidRPr="00FC13CD">
        <w:rPr>
          <w:rFonts w:asciiTheme="minorHAnsi" w:hAnsiTheme="minorHAnsi" w:cstheme="minorHAnsi"/>
          <w:sz w:val="24"/>
          <w:szCs w:val="24"/>
        </w:rPr>
        <w:t xml:space="preserve">A key benefit to ANPR is that it can be used pre-emptively also in </w:t>
      </w:r>
      <w:r w:rsidR="00B8493C" w:rsidRPr="00FC13CD">
        <w:rPr>
          <w:rFonts w:asciiTheme="minorHAnsi" w:hAnsiTheme="minorHAnsi" w:cstheme="minorHAnsi"/>
          <w:sz w:val="24"/>
          <w:szCs w:val="24"/>
        </w:rPr>
        <w:t xml:space="preserve">a situation that a pursuit on the roads was to take place. “Provides a tactical option to disrupt, prevent and detect criminal activity and, by doing so, helps to increase public confidence” (College of policing, </w:t>
      </w:r>
      <w:r w:rsidR="00AC64EA" w:rsidRPr="00FC13CD">
        <w:rPr>
          <w:rFonts w:asciiTheme="minorHAnsi" w:hAnsiTheme="minorHAnsi" w:cstheme="minorHAnsi"/>
          <w:sz w:val="24"/>
          <w:szCs w:val="24"/>
        </w:rPr>
        <w:t>2013).</w:t>
      </w:r>
      <w:r w:rsidR="00F511E8" w:rsidRPr="00FC13CD">
        <w:rPr>
          <w:rFonts w:asciiTheme="minorHAnsi" w:hAnsiTheme="minorHAnsi" w:cstheme="minorHAnsi"/>
          <w:sz w:val="24"/>
          <w:szCs w:val="24"/>
        </w:rPr>
        <w:t xml:space="preserve"> ANPR </w:t>
      </w:r>
      <w:r w:rsidR="00105B77" w:rsidRPr="00FC13CD">
        <w:rPr>
          <w:rFonts w:asciiTheme="minorHAnsi" w:hAnsiTheme="minorHAnsi" w:cstheme="minorHAnsi"/>
          <w:sz w:val="24"/>
          <w:szCs w:val="24"/>
        </w:rPr>
        <w:t xml:space="preserve">is low cost, </w:t>
      </w:r>
      <w:r w:rsidR="00563874" w:rsidRPr="00FC13CD">
        <w:rPr>
          <w:rFonts w:asciiTheme="minorHAnsi" w:hAnsiTheme="minorHAnsi" w:cstheme="minorHAnsi"/>
          <w:sz w:val="24"/>
          <w:szCs w:val="24"/>
        </w:rPr>
        <w:t>it can be accessed quickly and be deployed quickly</w:t>
      </w:r>
      <w:r w:rsidR="0031691B" w:rsidRPr="00FC13CD">
        <w:rPr>
          <w:rFonts w:asciiTheme="minorHAnsi" w:hAnsiTheme="minorHAnsi" w:cstheme="minorHAnsi"/>
          <w:sz w:val="24"/>
          <w:szCs w:val="24"/>
        </w:rPr>
        <w:t xml:space="preserve">. It can monitor several vehicles at a time, meaning if an investigation has multiple subjects </w:t>
      </w:r>
      <w:r w:rsidR="00220858" w:rsidRPr="00FC13CD">
        <w:rPr>
          <w:rFonts w:asciiTheme="minorHAnsi" w:hAnsiTheme="minorHAnsi" w:cstheme="minorHAnsi"/>
          <w:sz w:val="24"/>
          <w:szCs w:val="24"/>
        </w:rPr>
        <w:t xml:space="preserve">that </w:t>
      </w:r>
      <w:r w:rsidR="00594CB6" w:rsidRPr="00FC13CD">
        <w:rPr>
          <w:rFonts w:asciiTheme="minorHAnsi" w:hAnsiTheme="minorHAnsi" w:cstheme="minorHAnsi"/>
          <w:sz w:val="24"/>
          <w:szCs w:val="24"/>
        </w:rPr>
        <w:t xml:space="preserve">are travelling in convoy or in the same </w:t>
      </w:r>
      <w:r w:rsidR="004721F2" w:rsidRPr="00FC13CD">
        <w:rPr>
          <w:rFonts w:asciiTheme="minorHAnsi" w:hAnsiTheme="minorHAnsi" w:cstheme="minorHAnsi"/>
          <w:sz w:val="24"/>
          <w:szCs w:val="24"/>
        </w:rPr>
        <w:t xml:space="preserve">area officers can deploy the correct amount of resources </w:t>
      </w:r>
      <w:r w:rsidR="004C149C" w:rsidRPr="00FC13CD">
        <w:rPr>
          <w:rFonts w:asciiTheme="minorHAnsi" w:hAnsiTheme="minorHAnsi" w:cstheme="minorHAnsi"/>
          <w:sz w:val="24"/>
          <w:szCs w:val="24"/>
        </w:rPr>
        <w:t>and be a step ahea</w:t>
      </w:r>
      <w:r w:rsidR="00D439FC" w:rsidRPr="00FC13CD">
        <w:rPr>
          <w:rFonts w:asciiTheme="minorHAnsi" w:hAnsiTheme="minorHAnsi" w:cstheme="minorHAnsi"/>
          <w:sz w:val="24"/>
          <w:szCs w:val="24"/>
        </w:rPr>
        <w:t>d of the offenders, this then lowers the risk to members of the public also.</w:t>
      </w:r>
    </w:p>
    <w:p w14:paraId="0C25E86C" w14:textId="2273439F" w:rsidR="00D439FC" w:rsidRPr="00FC13CD" w:rsidRDefault="00D439FC" w:rsidP="00B94CAE">
      <w:pPr>
        <w:pStyle w:val="NormalWeb"/>
        <w:spacing w:before="0" w:beforeAutospacing="0" w:after="0" w:afterAutospacing="0" w:line="360" w:lineRule="atLeast"/>
        <w:rPr>
          <w:rFonts w:asciiTheme="minorHAnsi" w:hAnsiTheme="minorHAnsi" w:cstheme="minorHAnsi"/>
          <w:color w:val="000000"/>
        </w:rPr>
      </w:pPr>
    </w:p>
    <w:p w14:paraId="5186E5C2" w14:textId="5293A2E7" w:rsidR="00B371EA" w:rsidRPr="00FC13CD" w:rsidRDefault="00B371EA" w:rsidP="00B94CAE">
      <w:pPr>
        <w:pStyle w:val="NormalWeb"/>
        <w:spacing w:before="0" w:beforeAutospacing="0" w:after="0" w:afterAutospacing="0" w:line="360" w:lineRule="atLeast"/>
        <w:rPr>
          <w:rFonts w:asciiTheme="minorHAnsi" w:hAnsiTheme="minorHAnsi" w:cstheme="minorHAnsi"/>
          <w:color w:val="000000"/>
        </w:rPr>
      </w:pPr>
      <w:r w:rsidRPr="00FC13CD">
        <w:rPr>
          <w:rFonts w:asciiTheme="minorHAnsi" w:hAnsiTheme="minorHAnsi" w:cstheme="minorHAnsi"/>
          <w:color w:val="000000"/>
        </w:rPr>
        <w:t xml:space="preserve">As well as assisting in high </w:t>
      </w:r>
      <w:r w:rsidR="009269B3" w:rsidRPr="00FC13CD">
        <w:rPr>
          <w:rFonts w:asciiTheme="minorHAnsi" w:hAnsiTheme="minorHAnsi" w:cstheme="minorHAnsi"/>
          <w:color w:val="000000"/>
        </w:rPr>
        <w:t>profile crimes, or pursuits, ANPR can also be used as a management for parking</w:t>
      </w:r>
      <w:r w:rsidR="003A07E5" w:rsidRPr="00FC13CD">
        <w:rPr>
          <w:rFonts w:asciiTheme="minorHAnsi" w:hAnsiTheme="minorHAnsi" w:cstheme="minorHAnsi"/>
          <w:color w:val="000000"/>
        </w:rPr>
        <w:t xml:space="preserve">, checking if a vehicle has the relevant checks and policies to be on a road, </w:t>
      </w:r>
      <w:r w:rsidR="008F76FC" w:rsidRPr="00FC13CD">
        <w:rPr>
          <w:rFonts w:asciiTheme="minorHAnsi" w:hAnsiTheme="minorHAnsi" w:cstheme="minorHAnsi"/>
          <w:color w:val="000000"/>
        </w:rPr>
        <w:t xml:space="preserve">enforce bus lanes, conducting average speed checks and monitor traffic flow on busy motorways. All these things play a part in day to day life of drivers and allows </w:t>
      </w:r>
      <w:r w:rsidR="000A45F3" w:rsidRPr="00FC13CD">
        <w:rPr>
          <w:rFonts w:asciiTheme="minorHAnsi" w:hAnsiTheme="minorHAnsi" w:cstheme="minorHAnsi"/>
          <w:color w:val="000000"/>
        </w:rPr>
        <w:t>maps to update with traffic in the area, it also allows us to ensure the roads are safer with average speed cameras, enforcing bus lane fines to ensure people are driving to th</w:t>
      </w:r>
      <w:r w:rsidR="00646226" w:rsidRPr="00FC13CD">
        <w:rPr>
          <w:rFonts w:asciiTheme="minorHAnsi" w:hAnsiTheme="minorHAnsi" w:cstheme="minorHAnsi"/>
          <w:color w:val="000000"/>
        </w:rPr>
        <w:t xml:space="preserve">e rules and MOT or insurance checks. </w:t>
      </w:r>
      <w:r w:rsidR="00F3111B" w:rsidRPr="00FC13CD">
        <w:rPr>
          <w:rFonts w:asciiTheme="minorHAnsi" w:hAnsiTheme="minorHAnsi" w:cstheme="minorHAnsi"/>
          <w:color w:val="000000"/>
        </w:rPr>
        <w:t>Average speed camera ANPR’s are proving to be a success in a stud</w:t>
      </w:r>
      <w:r w:rsidR="00B04B16">
        <w:rPr>
          <w:rFonts w:asciiTheme="minorHAnsi" w:hAnsiTheme="minorHAnsi" w:cstheme="minorHAnsi"/>
          <w:color w:val="000000"/>
        </w:rPr>
        <w:t>y</w:t>
      </w:r>
      <w:r w:rsidR="00F3111B" w:rsidRPr="00FC13CD">
        <w:rPr>
          <w:rFonts w:asciiTheme="minorHAnsi" w:hAnsiTheme="minorHAnsi" w:cstheme="minorHAnsi"/>
          <w:color w:val="000000"/>
        </w:rPr>
        <w:t xml:space="preserve"> the RAC have conducted, “The number of fatal and serious collisions decreases by 36% after average speed cameras are introduced” (</w:t>
      </w:r>
      <w:r w:rsidR="00D25B57" w:rsidRPr="00FC13CD">
        <w:rPr>
          <w:rFonts w:asciiTheme="minorHAnsi" w:hAnsiTheme="minorHAnsi" w:cstheme="minorHAnsi"/>
          <w:color w:val="000000"/>
        </w:rPr>
        <w:t xml:space="preserve">RAC </w:t>
      </w:r>
      <w:r w:rsidR="00845B04" w:rsidRPr="00FC13CD">
        <w:rPr>
          <w:rFonts w:asciiTheme="minorHAnsi" w:hAnsiTheme="minorHAnsi" w:cstheme="minorHAnsi"/>
          <w:color w:val="000000"/>
        </w:rPr>
        <w:t>Foundation, 2016).</w:t>
      </w:r>
      <w:r w:rsidR="00B50517" w:rsidRPr="00FC13CD">
        <w:rPr>
          <w:rFonts w:asciiTheme="minorHAnsi" w:hAnsiTheme="minorHAnsi" w:cstheme="minorHAnsi"/>
          <w:color w:val="000000"/>
        </w:rPr>
        <w:t xml:space="preserve"> </w:t>
      </w:r>
    </w:p>
    <w:p w14:paraId="304FA529" w14:textId="77777777" w:rsidR="00B50517" w:rsidRPr="00FC13CD" w:rsidRDefault="00B50517" w:rsidP="00B94CAE">
      <w:pPr>
        <w:pStyle w:val="NormalWeb"/>
        <w:spacing w:before="0" w:beforeAutospacing="0" w:after="0" w:afterAutospacing="0" w:line="360" w:lineRule="atLeast"/>
        <w:rPr>
          <w:rFonts w:asciiTheme="minorHAnsi" w:hAnsiTheme="minorHAnsi" w:cstheme="minorHAnsi"/>
          <w:color w:val="000000"/>
        </w:rPr>
      </w:pPr>
    </w:p>
    <w:p w14:paraId="16653045" w14:textId="2D2A17BB" w:rsidR="00B50517" w:rsidRPr="00FC13CD" w:rsidRDefault="00D77CFD" w:rsidP="00B94CAE">
      <w:pPr>
        <w:pStyle w:val="NormalWeb"/>
        <w:spacing w:before="0" w:beforeAutospacing="0" w:after="0" w:afterAutospacing="0" w:line="360" w:lineRule="atLeast"/>
        <w:rPr>
          <w:rFonts w:asciiTheme="minorHAnsi" w:hAnsiTheme="minorHAnsi" w:cstheme="minorHAnsi"/>
          <w:color w:val="000000"/>
        </w:rPr>
      </w:pPr>
      <w:r w:rsidRPr="00FC13CD">
        <w:rPr>
          <w:rFonts w:asciiTheme="minorHAnsi" w:hAnsiTheme="minorHAnsi" w:cstheme="minorHAnsi"/>
          <w:color w:val="000000"/>
        </w:rPr>
        <w:t xml:space="preserve">Cameras are now so advanced they are able to detect drivers using their mobile phone behind </w:t>
      </w:r>
      <w:r w:rsidR="00632F73" w:rsidRPr="00FC13CD">
        <w:rPr>
          <w:rFonts w:asciiTheme="minorHAnsi" w:hAnsiTheme="minorHAnsi" w:cstheme="minorHAnsi"/>
          <w:color w:val="000000"/>
        </w:rPr>
        <w:t>in the drivers seat of a vehicle on the road, thus allowing police to prosecute drivers without even being in the vicinity of the offence. “Unlike traffic enforcement cameras, ANPR cameras can be triggered by driving behaviours like speeding or using a mobile phone at the wheel” (</w:t>
      </w:r>
      <w:r w:rsidR="00815EDA" w:rsidRPr="00FC13CD">
        <w:rPr>
          <w:rFonts w:asciiTheme="minorHAnsi" w:hAnsiTheme="minorHAnsi" w:cstheme="minorHAnsi"/>
          <w:color w:val="000000"/>
        </w:rPr>
        <w:t xml:space="preserve">Digital Mrs, 2023). This again </w:t>
      </w:r>
      <w:r w:rsidR="009D705A" w:rsidRPr="00FC13CD">
        <w:rPr>
          <w:rFonts w:asciiTheme="minorHAnsi" w:hAnsiTheme="minorHAnsi" w:cstheme="minorHAnsi"/>
          <w:color w:val="000000"/>
        </w:rPr>
        <w:t xml:space="preserve">makes the roads a safer place for members of the public </w:t>
      </w:r>
      <w:r w:rsidR="004B0114" w:rsidRPr="00FC13CD">
        <w:rPr>
          <w:rFonts w:asciiTheme="minorHAnsi" w:hAnsiTheme="minorHAnsi" w:cstheme="minorHAnsi"/>
          <w:color w:val="000000"/>
        </w:rPr>
        <w:t xml:space="preserve">and </w:t>
      </w:r>
      <w:r w:rsidR="00967276" w:rsidRPr="00FC13CD">
        <w:rPr>
          <w:rFonts w:asciiTheme="minorHAnsi" w:hAnsiTheme="minorHAnsi" w:cstheme="minorHAnsi"/>
          <w:color w:val="000000"/>
        </w:rPr>
        <w:t xml:space="preserve">also gives police officers more time to deal with live, ongoing incidents in their areas. </w:t>
      </w:r>
    </w:p>
    <w:p w14:paraId="37B242D1" w14:textId="77777777" w:rsidR="00967276" w:rsidRPr="00FC13CD" w:rsidRDefault="00967276" w:rsidP="00B94CAE">
      <w:pPr>
        <w:pStyle w:val="NormalWeb"/>
        <w:spacing w:before="0" w:beforeAutospacing="0" w:after="0" w:afterAutospacing="0" w:line="360" w:lineRule="atLeast"/>
        <w:rPr>
          <w:rFonts w:asciiTheme="minorHAnsi" w:hAnsiTheme="minorHAnsi" w:cstheme="minorHAnsi"/>
          <w:color w:val="000000"/>
        </w:rPr>
      </w:pPr>
    </w:p>
    <w:p w14:paraId="1990012D" w14:textId="69F98E75" w:rsidR="00967276" w:rsidRPr="00FC13CD" w:rsidRDefault="00967276" w:rsidP="00B94CAE">
      <w:pPr>
        <w:pStyle w:val="NormalWeb"/>
        <w:spacing w:before="0" w:beforeAutospacing="0" w:after="0" w:afterAutospacing="0" w:line="360" w:lineRule="atLeast"/>
        <w:rPr>
          <w:rFonts w:asciiTheme="minorHAnsi" w:hAnsiTheme="minorHAnsi" w:cstheme="minorHAnsi"/>
          <w:color w:val="000000"/>
        </w:rPr>
      </w:pPr>
      <w:r w:rsidRPr="00FC13CD">
        <w:rPr>
          <w:rFonts w:asciiTheme="minorHAnsi" w:hAnsiTheme="minorHAnsi" w:cstheme="minorHAnsi"/>
          <w:color w:val="000000"/>
        </w:rPr>
        <w:lastRenderedPageBreak/>
        <w:t xml:space="preserve">In conclusion, ANPR and Information and Intelligence, are a vital part of every day policing. They allow officers to </w:t>
      </w:r>
      <w:r w:rsidR="00B75B12" w:rsidRPr="00FC13CD">
        <w:rPr>
          <w:rFonts w:asciiTheme="minorHAnsi" w:hAnsiTheme="minorHAnsi" w:cstheme="minorHAnsi"/>
          <w:color w:val="000000"/>
        </w:rPr>
        <w:t xml:space="preserve">keep members of the public, themselves and subjects safe. It allows us to collect statistics as to what police forces need to continue training or offer advanced training on, statistics on </w:t>
      </w:r>
      <w:r w:rsidR="00FA0788" w:rsidRPr="00FC13CD">
        <w:rPr>
          <w:rFonts w:asciiTheme="minorHAnsi" w:hAnsiTheme="minorHAnsi" w:cstheme="minorHAnsi"/>
          <w:color w:val="000000"/>
        </w:rPr>
        <w:t xml:space="preserve">areas of anti social behaviour, or county lines, human trafficking or child sexual exploitation. Police officers can identify hotspots and allocated the appropriate resources to deal with these situations </w:t>
      </w:r>
      <w:r w:rsidR="005C2AFF" w:rsidRPr="00FC13CD">
        <w:rPr>
          <w:rFonts w:asciiTheme="minorHAnsi" w:hAnsiTheme="minorHAnsi" w:cstheme="minorHAnsi"/>
          <w:color w:val="000000"/>
        </w:rPr>
        <w:t xml:space="preserve">and mitigate the risk of it continuing to happen in the future. All of these things really have </w:t>
      </w:r>
      <w:r w:rsidR="00865DD5" w:rsidRPr="00FC13CD">
        <w:rPr>
          <w:rFonts w:asciiTheme="minorHAnsi" w:hAnsiTheme="minorHAnsi" w:cstheme="minorHAnsi"/>
          <w:color w:val="000000"/>
        </w:rPr>
        <w:t xml:space="preserve">made policing a better and more proactive workforce and allowed police officers to </w:t>
      </w:r>
      <w:r w:rsidR="00FF2597" w:rsidRPr="00FC13CD">
        <w:rPr>
          <w:rFonts w:asciiTheme="minorHAnsi" w:hAnsiTheme="minorHAnsi" w:cstheme="minorHAnsi"/>
          <w:color w:val="000000"/>
        </w:rPr>
        <w:t xml:space="preserve">tackle the crimes with more knowledge and understanding. </w:t>
      </w:r>
    </w:p>
    <w:p w14:paraId="5ED77E39" w14:textId="77777777" w:rsidR="00FF2597" w:rsidRPr="00206ECB" w:rsidRDefault="00FF2597" w:rsidP="00B94CAE">
      <w:pPr>
        <w:pStyle w:val="NormalWeb"/>
        <w:spacing w:before="0" w:beforeAutospacing="0" w:after="0" w:afterAutospacing="0" w:line="360" w:lineRule="atLeast"/>
        <w:rPr>
          <w:rFonts w:ascii="Calibri" w:hAnsi="Calibri" w:cs="Calibri"/>
          <w:color w:val="000000"/>
        </w:rPr>
      </w:pPr>
    </w:p>
    <w:p w14:paraId="3133404E" w14:textId="2B4123F0" w:rsidR="00FF2597" w:rsidRPr="00206ECB" w:rsidRDefault="00FF2597" w:rsidP="00B94CAE">
      <w:pPr>
        <w:pStyle w:val="NormalWeb"/>
        <w:spacing w:before="0" w:beforeAutospacing="0" w:after="0" w:afterAutospacing="0" w:line="360" w:lineRule="atLeast"/>
        <w:rPr>
          <w:rFonts w:ascii="Calibri" w:hAnsi="Calibri" w:cs="Calibri"/>
          <w:color w:val="000000"/>
        </w:rPr>
      </w:pPr>
      <w:r w:rsidRPr="00206ECB">
        <w:rPr>
          <w:rFonts w:ascii="Calibri" w:hAnsi="Calibri" w:cs="Calibri"/>
          <w:color w:val="000000"/>
        </w:rPr>
        <w:t>(1602 words)</w:t>
      </w:r>
    </w:p>
    <w:p w14:paraId="2FB30FFB" w14:textId="77777777" w:rsidR="00745A7F" w:rsidRPr="00206ECB" w:rsidRDefault="00745A7F" w:rsidP="00B94CAE">
      <w:pPr>
        <w:pStyle w:val="NormalWeb"/>
        <w:spacing w:before="0" w:beforeAutospacing="0" w:after="0" w:afterAutospacing="0" w:line="360" w:lineRule="atLeast"/>
        <w:rPr>
          <w:rFonts w:ascii="Calibri" w:hAnsi="Calibri" w:cs="Calibri"/>
          <w:color w:val="000000"/>
        </w:rPr>
      </w:pPr>
    </w:p>
    <w:p w14:paraId="4C052FE9" w14:textId="77777777" w:rsidR="00745A7F" w:rsidRPr="00206ECB" w:rsidRDefault="00745A7F" w:rsidP="00B94CAE">
      <w:pPr>
        <w:pStyle w:val="NormalWeb"/>
        <w:spacing w:before="0" w:beforeAutospacing="0" w:after="0" w:afterAutospacing="0" w:line="360" w:lineRule="atLeast"/>
        <w:rPr>
          <w:rFonts w:ascii="Calibri" w:hAnsi="Calibri" w:cs="Calibri"/>
          <w:color w:val="000000"/>
        </w:rPr>
      </w:pPr>
    </w:p>
    <w:p w14:paraId="26248F10" w14:textId="77777777" w:rsidR="00105B77" w:rsidRPr="00206ECB" w:rsidRDefault="00105B77" w:rsidP="00B94CAE">
      <w:pPr>
        <w:pStyle w:val="NormalWeb"/>
        <w:spacing w:before="0" w:beforeAutospacing="0" w:after="0" w:afterAutospacing="0" w:line="360" w:lineRule="atLeast"/>
        <w:rPr>
          <w:rFonts w:ascii="Calibri" w:hAnsi="Calibri" w:cs="Calibri"/>
          <w:color w:val="000000"/>
        </w:rPr>
      </w:pPr>
    </w:p>
    <w:p w14:paraId="114A6CAC" w14:textId="77777777" w:rsidR="00B50517" w:rsidRPr="00206ECB" w:rsidRDefault="00B50517" w:rsidP="00B94CAE">
      <w:pPr>
        <w:pStyle w:val="NormalWeb"/>
        <w:spacing w:before="0" w:beforeAutospacing="0" w:after="0" w:afterAutospacing="0" w:line="360" w:lineRule="atLeast"/>
        <w:rPr>
          <w:rFonts w:ascii="Calibri" w:hAnsi="Calibri" w:cs="Calibri"/>
          <w:color w:val="000000"/>
        </w:rPr>
      </w:pPr>
    </w:p>
    <w:p w14:paraId="496317FC" w14:textId="77777777" w:rsidR="00B50517" w:rsidRPr="00206ECB" w:rsidRDefault="00B50517" w:rsidP="00B94CAE">
      <w:pPr>
        <w:pStyle w:val="NormalWeb"/>
        <w:spacing w:before="0" w:beforeAutospacing="0" w:after="0" w:afterAutospacing="0" w:line="360" w:lineRule="atLeast"/>
        <w:rPr>
          <w:rFonts w:ascii="Calibri" w:hAnsi="Calibri" w:cs="Calibri"/>
          <w:color w:val="000000"/>
        </w:rPr>
      </w:pPr>
    </w:p>
    <w:p w14:paraId="6FA03F1E" w14:textId="77777777" w:rsidR="00B50517" w:rsidRPr="00206ECB" w:rsidRDefault="00B50517" w:rsidP="00B94CAE">
      <w:pPr>
        <w:pStyle w:val="NormalWeb"/>
        <w:spacing w:before="0" w:beforeAutospacing="0" w:after="0" w:afterAutospacing="0" w:line="360" w:lineRule="atLeast"/>
        <w:rPr>
          <w:rFonts w:ascii="Calibri" w:hAnsi="Calibri" w:cs="Calibri"/>
          <w:color w:val="000000"/>
        </w:rPr>
      </w:pPr>
    </w:p>
    <w:p w14:paraId="3F866389" w14:textId="77777777" w:rsidR="00815EDA" w:rsidRPr="00206ECB" w:rsidRDefault="00815EDA" w:rsidP="00815EDA">
      <w:pPr>
        <w:pStyle w:val="NormalWeb"/>
        <w:spacing w:before="0" w:beforeAutospacing="0" w:after="0" w:afterAutospacing="0" w:line="360" w:lineRule="atLeast"/>
        <w:rPr>
          <w:rFonts w:ascii="Calibri" w:hAnsi="Calibri" w:cs="Calibri"/>
          <w:color w:val="000000"/>
        </w:rPr>
      </w:pPr>
    </w:p>
    <w:p w14:paraId="0960D2C1" w14:textId="77777777" w:rsidR="00815EDA" w:rsidRPr="00206ECB" w:rsidRDefault="00815EDA" w:rsidP="00815EDA">
      <w:pPr>
        <w:pStyle w:val="NormalWeb"/>
        <w:rPr>
          <w:rFonts w:ascii="Calibri" w:hAnsi="Calibri" w:cs="Calibri"/>
          <w:color w:val="000000"/>
        </w:rPr>
      </w:pPr>
      <w:r w:rsidRPr="00206ECB">
        <w:rPr>
          <w:rFonts w:ascii="Calibri" w:hAnsi="Calibri" w:cs="Calibri"/>
          <w:color w:val="000000"/>
        </w:rPr>
        <w:t>‌</w:t>
      </w:r>
    </w:p>
    <w:p w14:paraId="50C958A9" w14:textId="0CE8007A" w:rsidR="00E52AA6" w:rsidRPr="00206ECB" w:rsidRDefault="00E52AA6" w:rsidP="00E52AA6">
      <w:pPr>
        <w:pStyle w:val="NormalWeb"/>
        <w:rPr>
          <w:rFonts w:ascii="Calibri" w:hAnsi="Calibri" w:cs="Calibri"/>
          <w:color w:val="000000"/>
        </w:rPr>
      </w:pPr>
    </w:p>
    <w:p w14:paraId="194EE2CC" w14:textId="77777777" w:rsidR="00816FB3" w:rsidRPr="00206ECB" w:rsidRDefault="00816FB3" w:rsidP="00CA7F67">
      <w:pPr>
        <w:pStyle w:val="NormalWeb"/>
        <w:spacing w:before="0" w:beforeAutospacing="0" w:after="0" w:afterAutospacing="0" w:line="360" w:lineRule="atLeast"/>
        <w:rPr>
          <w:rFonts w:ascii="Calibri" w:hAnsi="Calibri" w:cs="Calibri"/>
          <w:color w:val="000000"/>
        </w:rPr>
      </w:pPr>
    </w:p>
    <w:p w14:paraId="1335CC03" w14:textId="77777777" w:rsidR="00CA7F67" w:rsidRPr="00206ECB" w:rsidRDefault="00CA7F67" w:rsidP="00CA7F67">
      <w:pPr>
        <w:pStyle w:val="NormalWeb"/>
        <w:rPr>
          <w:rFonts w:ascii="Calibri" w:hAnsi="Calibri" w:cs="Calibri"/>
          <w:color w:val="000000"/>
        </w:rPr>
      </w:pPr>
      <w:r w:rsidRPr="00206ECB">
        <w:rPr>
          <w:rFonts w:ascii="Calibri" w:hAnsi="Calibri" w:cs="Calibri"/>
          <w:color w:val="000000"/>
        </w:rPr>
        <w:t>‌</w:t>
      </w:r>
    </w:p>
    <w:p w14:paraId="585519A4" w14:textId="77777777" w:rsidR="00025650" w:rsidRPr="00206ECB" w:rsidRDefault="00025650" w:rsidP="00340E9A">
      <w:pPr>
        <w:ind w:right="237"/>
        <w:jc w:val="both"/>
        <w:rPr>
          <w:sz w:val="24"/>
          <w:szCs w:val="24"/>
        </w:rPr>
      </w:pPr>
    </w:p>
    <w:p w14:paraId="53C57CDF" w14:textId="77777777" w:rsidR="00025650" w:rsidRPr="00206ECB" w:rsidRDefault="00025650" w:rsidP="00340E9A">
      <w:pPr>
        <w:ind w:right="237"/>
        <w:jc w:val="both"/>
        <w:rPr>
          <w:sz w:val="24"/>
          <w:szCs w:val="24"/>
        </w:rPr>
      </w:pPr>
    </w:p>
    <w:p w14:paraId="5A545E1D" w14:textId="77777777" w:rsidR="00025650" w:rsidRPr="00206ECB" w:rsidRDefault="00025650" w:rsidP="00340E9A">
      <w:pPr>
        <w:ind w:right="237"/>
        <w:jc w:val="both"/>
        <w:rPr>
          <w:sz w:val="24"/>
          <w:szCs w:val="24"/>
        </w:rPr>
      </w:pPr>
    </w:p>
    <w:p w14:paraId="71AB55F9" w14:textId="77777777" w:rsidR="00025650" w:rsidRPr="00206ECB" w:rsidRDefault="00025650" w:rsidP="00340E9A">
      <w:pPr>
        <w:ind w:right="237"/>
        <w:jc w:val="both"/>
        <w:rPr>
          <w:sz w:val="24"/>
          <w:szCs w:val="24"/>
        </w:rPr>
      </w:pPr>
    </w:p>
    <w:p w14:paraId="550E30AF" w14:textId="77777777" w:rsidR="00025650" w:rsidRPr="00206ECB" w:rsidRDefault="00025650" w:rsidP="00340E9A">
      <w:pPr>
        <w:ind w:right="237"/>
        <w:jc w:val="both"/>
        <w:rPr>
          <w:b/>
          <w:sz w:val="24"/>
          <w:szCs w:val="24"/>
        </w:rPr>
      </w:pPr>
    </w:p>
    <w:p w14:paraId="592CAEBA" w14:textId="3A78E9F4" w:rsidR="000F7ECD" w:rsidRPr="00206ECB" w:rsidRDefault="000F7ECD" w:rsidP="001BC1C4">
      <w:pPr>
        <w:ind w:right="237"/>
        <w:rPr>
          <w:sz w:val="24"/>
          <w:szCs w:val="24"/>
        </w:rPr>
        <w:sectPr w:rsidR="000F7ECD" w:rsidRPr="00206ECB" w:rsidSect="0022001B">
          <w:pgSz w:w="11906" w:h="16838" w:code="9"/>
          <w:pgMar w:top="1440" w:right="1440" w:bottom="1440" w:left="1440" w:header="720" w:footer="720" w:gutter="0"/>
          <w:cols w:space="720"/>
          <w:docGrid w:linePitch="272"/>
        </w:sectPr>
      </w:pPr>
    </w:p>
    <w:p w14:paraId="2237FD0C" w14:textId="77777777" w:rsidR="008B28E7" w:rsidRPr="00206ECB" w:rsidRDefault="008B28E7" w:rsidP="00340E9A">
      <w:pPr>
        <w:ind w:right="237"/>
        <w:jc w:val="both"/>
        <w:rPr>
          <w:b/>
          <w:sz w:val="24"/>
          <w:szCs w:val="24"/>
        </w:rPr>
      </w:pPr>
    </w:p>
    <w:p w14:paraId="1F198A40" w14:textId="77777777" w:rsidR="00FE5420" w:rsidRPr="00206ECB" w:rsidRDefault="00FE5420" w:rsidP="00FE5420">
      <w:pPr>
        <w:overflowPunct/>
        <w:autoSpaceDE/>
        <w:autoSpaceDN/>
        <w:adjustRightInd/>
        <w:ind w:right="225"/>
        <w:jc w:val="center"/>
        <w:rPr>
          <w:rFonts w:ascii="Segoe UI" w:hAnsi="Segoe UI" w:cs="Segoe UI"/>
          <w:sz w:val="24"/>
          <w:szCs w:val="24"/>
          <w:lang w:eastAsia="zh-TW"/>
        </w:rPr>
      </w:pPr>
      <w:r w:rsidRPr="00206ECB">
        <w:rPr>
          <w:b/>
          <w:bCs/>
          <w:sz w:val="24"/>
          <w:szCs w:val="24"/>
          <w:lang w:eastAsia="zh-TW"/>
        </w:rPr>
        <w:t>Task 5</w:t>
      </w:r>
      <w:r w:rsidRPr="00206ECB">
        <w:rPr>
          <w:sz w:val="24"/>
          <w:szCs w:val="24"/>
          <w:lang w:eastAsia="zh-TW"/>
        </w:rPr>
        <w:t> </w:t>
      </w:r>
    </w:p>
    <w:p w14:paraId="31D972DF"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b/>
          <w:bCs/>
          <w:color w:val="auto"/>
          <w:sz w:val="24"/>
          <w:szCs w:val="24"/>
          <w:lang w:eastAsia="zh-TW"/>
        </w:rPr>
        <w:t>Individual Learning Plan</w:t>
      </w:r>
      <w:r w:rsidRPr="00206ECB">
        <w:rPr>
          <w:sz w:val="24"/>
          <w:szCs w:val="24"/>
          <w:lang w:eastAsia="zh-TW"/>
        </w:rPr>
        <w:t> </w:t>
      </w:r>
    </w:p>
    <w:p w14:paraId="7E18A2A2"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 </w:t>
      </w:r>
    </w:p>
    <w:p w14:paraId="122427F3" w14:textId="77777777" w:rsidR="00FE5420" w:rsidRPr="00206ECB" w:rsidRDefault="00FE5420" w:rsidP="00FE5420">
      <w:pPr>
        <w:overflowPunct/>
        <w:autoSpaceDE/>
        <w:autoSpaceDN/>
        <w:adjustRightInd/>
        <w:ind w:right="225"/>
        <w:rPr>
          <w:rFonts w:ascii="Segoe UI" w:hAnsi="Segoe UI" w:cs="Segoe UI"/>
          <w:color w:val="auto"/>
          <w:sz w:val="24"/>
          <w:szCs w:val="24"/>
          <w:lang w:eastAsia="zh-TW"/>
        </w:rPr>
      </w:pPr>
      <w:r w:rsidRPr="00206ECB">
        <w:rPr>
          <w:rFonts w:ascii="Times New Roman" w:hAnsi="Times New Roman" w:cs="Times New Roman"/>
          <w:color w:val="auto"/>
          <w:sz w:val="24"/>
          <w:szCs w:val="24"/>
          <w:lang w:eastAsia="zh-TW"/>
        </w:rPr>
        <w:t> </w:t>
      </w:r>
    </w:p>
    <w:p w14:paraId="101D5BF0"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 </w:t>
      </w:r>
    </w:p>
    <w:p w14:paraId="6EF20D6B"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 </w:t>
      </w:r>
    </w:p>
    <w:p w14:paraId="41F9B9BA"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 </w:t>
      </w:r>
    </w:p>
    <w:p w14:paraId="2456F3BB" w14:textId="78051F3B"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1</w:t>
      </w:r>
      <w:r w:rsidR="0FC6F1E5" w:rsidRPr="00206ECB">
        <w:rPr>
          <w:sz w:val="24"/>
          <w:szCs w:val="24"/>
          <w:lang w:eastAsia="zh-TW"/>
        </w:rPr>
        <w:t>5</w:t>
      </w:r>
      <w:r w:rsidRPr="00206ECB">
        <w:rPr>
          <w:sz w:val="24"/>
          <w:szCs w:val="24"/>
          <w:lang w:eastAsia="zh-TW"/>
        </w:rPr>
        <w:t>00 words </w:t>
      </w:r>
      <w:r w:rsidRPr="00206ECB">
        <w:rPr>
          <w:i/>
          <w:iCs/>
          <w:sz w:val="24"/>
          <w:szCs w:val="24"/>
          <w:lang w:eastAsia="zh-TW"/>
        </w:rPr>
        <w:t>equivalent. Please note that this is not the actual number of words used in completing the table, the count reflects the thought and research behind it.</w:t>
      </w:r>
      <w:r w:rsidRPr="00206ECB">
        <w:rPr>
          <w:sz w:val="24"/>
          <w:szCs w:val="24"/>
          <w:lang w:eastAsia="zh-TW"/>
        </w:rPr>
        <w:t> </w:t>
      </w:r>
    </w:p>
    <w:p w14:paraId="36D11AA3"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 </w:t>
      </w:r>
    </w:p>
    <w:p w14:paraId="0EF7A08E"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i/>
          <w:iCs/>
          <w:sz w:val="24"/>
          <w:szCs w:val="24"/>
          <w:lang w:eastAsia="zh-TW"/>
        </w:rPr>
        <w:t>It will count towards the overall equivalent word count of 8000 words expected from this module.  </w:t>
      </w:r>
      <w:r w:rsidRPr="00206ECB">
        <w:rPr>
          <w:sz w:val="24"/>
          <w:szCs w:val="24"/>
          <w:lang w:eastAsia="zh-TW"/>
        </w:rPr>
        <w:t> </w:t>
      </w:r>
    </w:p>
    <w:p w14:paraId="4CD72A0C"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 </w:t>
      </w:r>
    </w:p>
    <w:p w14:paraId="7574EC9E"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 </w:t>
      </w:r>
    </w:p>
    <w:p w14:paraId="21A65692"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b/>
          <w:bCs/>
          <w:sz w:val="24"/>
          <w:szCs w:val="24"/>
          <w:lang w:eastAsia="zh-TW"/>
        </w:rPr>
        <w:t>ANSWER:</w:t>
      </w:r>
      <w:r w:rsidRPr="00206ECB">
        <w:rPr>
          <w:sz w:val="24"/>
          <w:szCs w:val="24"/>
          <w:lang w:eastAsia="zh-TW"/>
        </w:rPr>
        <w:t> </w:t>
      </w:r>
    </w:p>
    <w:p w14:paraId="0553EB8B"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 </w:t>
      </w:r>
    </w:p>
    <w:p w14:paraId="7F7FF86D" w14:textId="77777777" w:rsidR="00FE5420" w:rsidRPr="00206ECB" w:rsidRDefault="00FE5420" w:rsidP="00FE5420">
      <w:pPr>
        <w:overflowPunct/>
        <w:autoSpaceDE/>
        <w:autoSpaceDN/>
        <w:adjustRightInd/>
        <w:ind w:right="225"/>
        <w:jc w:val="both"/>
        <w:rPr>
          <w:rFonts w:ascii="Segoe UI" w:hAnsi="Segoe UI" w:cs="Segoe UI"/>
          <w:sz w:val="24"/>
          <w:szCs w:val="24"/>
          <w:lang w:eastAsia="zh-TW"/>
        </w:rPr>
      </w:pPr>
      <w:r w:rsidRPr="00206ECB">
        <w:rPr>
          <w:sz w:val="24"/>
          <w:szCs w:val="24"/>
          <w:lang w:eastAsia="zh-TW"/>
        </w:rPr>
        <w:t> </w:t>
      </w:r>
    </w:p>
    <w:p w14:paraId="6B6A71FE" w14:textId="77777777" w:rsidR="00FE5420" w:rsidRPr="00206ECB" w:rsidRDefault="00FE5420" w:rsidP="00FE5420">
      <w:pPr>
        <w:overflowPunct/>
        <w:autoSpaceDE/>
        <w:autoSpaceDN/>
        <w:adjustRightInd/>
        <w:jc w:val="center"/>
        <w:rPr>
          <w:rFonts w:ascii="Segoe UI" w:hAnsi="Segoe UI" w:cs="Segoe UI"/>
          <w:sz w:val="24"/>
          <w:szCs w:val="24"/>
          <w:lang w:eastAsia="zh-TW"/>
        </w:rPr>
      </w:pPr>
      <w:r w:rsidRPr="00206ECB">
        <w:rPr>
          <w:b/>
          <w:bCs/>
          <w:sz w:val="24"/>
          <w:szCs w:val="24"/>
          <w:lang w:eastAsia="zh-TW"/>
        </w:rPr>
        <w:t>Knowledge, Skills and Experience Assessment</w:t>
      </w:r>
      <w:r w:rsidRPr="00206ECB">
        <w:rPr>
          <w:sz w:val="24"/>
          <w:szCs w:val="24"/>
          <w:lang w:eastAsia="zh-TW"/>
        </w:rPr>
        <w:t> </w:t>
      </w:r>
    </w:p>
    <w:p w14:paraId="6DA41BFA" w14:textId="77777777" w:rsidR="00FE5420" w:rsidRPr="00206ECB" w:rsidRDefault="00FE5420" w:rsidP="00FE5420">
      <w:pPr>
        <w:overflowPunct/>
        <w:autoSpaceDE/>
        <w:autoSpaceDN/>
        <w:adjustRightInd/>
        <w:jc w:val="center"/>
        <w:rPr>
          <w:rFonts w:ascii="Segoe UI" w:hAnsi="Segoe UI" w:cs="Segoe UI"/>
          <w:sz w:val="24"/>
          <w:szCs w:val="24"/>
          <w:lang w:eastAsia="zh-TW"/>
        </w:rPr>
      </w:pPr>
      <w:r w:rsidRPr="00206ECB">
        <w:rPr>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206ECB"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b/>
                <w:bCs/>
                <w:sz w:val="24"/>
                <w:szCs w:val="24"/>
                <w:lang w:eastAsia="zh-TW"/>
              </w:rPr>
              <w:t>REQUIRED</w:t>
            </w:r>
            <w:r w:rsidRPr="00206ECB">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b/>
                <w:bCs/>
                <w:sz w:val="24"/>
                <w:szCs w:val="24"/>
                <w:lang w:eastAsia="zh-TW"/>
              </w:rPr>
              <w:t>RATING</w:t>
            </w:r>
            <w:r w:rsidRPr="00206ECB">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b/>
                <w:bCs/>
                <w:sz w:val="24"/>
                <w:szCs w:val="24"/>
                <w:lang w:eastAsia="zh-TW"/>
              </w:rPr>
              <w:t>DEVELOPMENT NEED</w:t>
            </w:r>
            <w:r w:rsidRPr="00206ECB">
              <w:rPr>
                <w:sz w:val="24"/>
                <w:szCs w:val="24"/>
                <w:lang w:eastAsia="zh-TW"/>
              </w:rPr>
              <w:t> </w:t>
            </w:r>
          </w:p>
          <w:p w14:paraId="48CCC465"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tc>
      </w:tr>
      <w:tr w:rsidR="00FE5420" w:rsidRPr="00206ECB"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b/>
                <w:bCs/>
                <w:sz w:val="24"/>
                <w:szCs w:val="24"/>
                <w:lang w:eastAsia="zh-TW"/>
              </w:rPr>
              <w:t>KNOWLEDGE</w:t>
            </w:r>
            <w:r w:rsidRPr="00206ECB">
              <w:rPr>
                <w:sz w:val="24"/>
                <w:szCs w:val="24"/>
                <w:lang w:eastAsia="zh-TW"/>
              </w:rPr>
              <w:t> </w:t>
            </w:r>
          </w:p>
          <w:p w14:paraId="3F6CB76C"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48C58233"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5C20C1CE"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6FB7EF86"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7E6CD2E6"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2FE3BF10"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4F2585E1"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6D8DE400"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7770B6FA"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3A289313"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419F1C4A"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p w14:paraId="100D1B4D"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Low </w:t>
            </w:r>
          </w:p>
          <w:p w14:paraId="7A21D334"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Med </w:t>
            </w:r>
          </w:p>
          <w:p w14:paraId="4F4734CC"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High </w:t>
            </w:r>
          </w:p>
          <w:p w14:paraId="084D2D24"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Low </w:t>
            </w:r>
          </w:p>
          <w:p w14:paraId="34DF0630"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Med </w:t>
            </w:r>
          </w:p>
          <w:p w14:paraId="0BCB15AA"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High </w:t>
            </w:r>
          </w:p>
          <w:p w14:paraId="7DD32E42"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213FF0C"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r w:rsidR="004923FD" w:rsidRPr="00206ECB">
              <w:rPr>
                <w:sz w:val="24"/>
                <w:szCs w:val="24"/>
                <w:lang w:eastAsia="zh-TW"/>
              </w:rPr>
              <w:t xml:space="preserve">In knowledge I believe I am between a level </w:t>
            </w:r>
            <w:r w:rsidR="00491793" w:rsidRPr="00206ECB">
              <w:rPr>
                <w:sz w:val="24"/>
                <w:szCs w:val="24"/>
                <w:lang w:eastAsia="zh-TW"/>
              </w:rPr>
              <w:t xml:space="preserve">5-7. To improve I will need to continue to develop my knowledge by attending a variety of calls and continue to research </w:t>
            </w:r>
            <w:r w:rsidR="000B6A91" w:rsidRPr="00206ECB">
              <w:rPr>
                <w:sz w:val="24"/>
                <w:szCs w:val="24"/>
                <w:lang w:eastAsia="zh-TW"/>
              </w:rPr>
              <w:t>powers and policies post incident to ensure I am able to deal with it confidently should I be in the incident again.</w:t>
            </w:r>
          </w:p>
        </w:tc>
      </w:tr>
      <w:tr w:rsidR="00FE5420" w:rsidRPr="00206ECB"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SKILLS </w:t>
            </w:r>
          </w:p>
          <w:p w14:paraId="47B596CE"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 </w:t>
            </w:r>
          </w:p>
          <w:p w14:paraId="1C6731CF"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 </w:t>
            </w:r>
          </w:p>
          <w:p w14:paraId="3DEE84ED"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 </w:t>
            </w:r>
          </w:p>
          <w:p w14:paraId="026E50D1"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lastRenderedPageBreak/>
              <w:t> </w:t>
            </w:r>
          </w:p>
          <w:p w14:paraId="5D1F17CC"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 </w:t>
            </w:r>
          </w:p>
          <w:p w14:paraId="0CE0DDF5"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 </w:t>
            </w:r>
          </w:p>
          <w:p w14:paraId="29AFB940"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 </w:t>
            </w:r>
          </w:p>
          <w:p w14:paraId="55629D65"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 </w:t>
            </w:r>
          </w:p>
          <w:p w14:paraId="433D2107"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 </w:t>
            </w:r>
          </w:p>
          <w:p w14:paraId="1B28F49E"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 </w:t>
            </w:r>
          </w:p>
          <w:p w14:paraId="0D3D1A88" w14:textId="77777777" w:rsidR="00FE5420" w:rsidRPr="00206ECB" w:rsidRDefault="00FE5420" w:rsidP="00FE5420">
            <w:pPr>
              <w:overflowPunct/>
              <w:autoSpaceDE/>
              <w:autoSpaceDN/>
              <w:adjustRightInd/>
              <w:rPr>
                <w:b/>
                <w:bCs/>
                <w:sz w:val="24"/>
                <w:szCs w:val="24"/>
                <w:lang w:eastAsia="zh-TW"/>
              </w:rPr>
            </w:pPr>
            <w:r w:rsidRPr="00206ECB">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lastRenderedPageBreak/>
              <w:t>Low </w:t>
            </w:r>
          </w:p>
          <w:p w14:paraId="47F44B26"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Med </w:t>
            </w:r>
          </w:p>
          <w:p w14:paraId="03B44AF5"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High </w:t>
            </w:r>
          </w:p>
          <w:p w14:paraId="0C242629"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Low </w:t>
            </w:r>
          </w:p>
          <w:p w14:paraId="51BAE1EE"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Med </w:t>
            </w:r>
          </w:p>
          <w:p w14:paraId="33334C9E"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High </w:t>
            </w:r>
          </w:p>
          <w:p w14:paraId="29C4CCF7" w14:textId="7777777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B0537D7" w:rsidR="00FE5420" w:rsidRPr="00206ECB" w:rsidRDefault="00FE5420" w:rsidP="00FE5420">
            <w:pPr>
              <w:overflowPunct/>
              <w:autoSpaceDE/>
              <w:autoSpaceDN/>
              <w:adjustRightInd/>
              <w:rPr>
                <w:rFonts w:ascii="Times New Roman" w:hAnsi="Times New Roman" w:cs="Times New Roman"/>
                <w:sz w:val="24"/>
                <w:szCs w:val="24"/>
                <w:lang w:eastAsia="zh-TW"/>
              </w:rPr>
            </w:pPr>
            <w:r w:rsidRPr="00206ECB">
              <w:rPr>
                <w:sz w:val="24"/>
                <w:szCs w:val="24"/>
                <w:lang w:eastAsia="zh-TW"/>
              </w:rPr>
              <w:t> </w:t>
            </w:r>
            <w:r w:rsidR="000B6A91" w:rsidRPr="00206ECB">
              <w:rPr>
                <w:sz w:val="24"/>
                <w:szCs w:val="24"/>
                <w:lang w:eastAsia="zh-TW"/>
              </w:rPr>
              <w:t xml:space="preserve">I believe I am also in the </w:t>
            </w:r>
            <w:r w:rsidR="00C54674" w:rsidRPr="00206ECB">
              <w:rPr>
                <w:sz w:val="24"/>
                <w:szCs w:val="24"/>
                <w:lang w:eastAsia="zh-TW"/>
              </w:rPr>
              <w:t xml:space="preserve">8-10 region as all officers are required </w:t>
            </w:r>
            <w:r w:rsidR="00BB33A2" w:rsidRPr="00206ECB">
              <w:rPr>
                <w:sz w:val="24"/>
                <w:szCs w:val="24"/>
                <w:lang w:eastAsia="zh-TW"/>
              </w:rPr>
              <w:t xml:space="preserve">to undertake training </w:t>
            </w:r>
            <w:r w:rsidR="00BB33A2" w:rsidRPr="00206ECB">
              <w:rPr>
                <w:sz w:val="24"/>
                <w:szCs w:val="24"/>
                <w:lang w:eastAsia="zh-TW"/>
              </w:rPr>
              <w:lastRenderedPageBreak/>
              <w:t xml:space="preserve">every year in using force and apply force proportionately and </w:t>
            </w:r>
            <w:r w:rsidR="000E3CF1" w:rsidRPr="00206ECB">
              <w:rPr>
                <w:sz w:val="24"/>
                <w:szCs w:val="24"/>
                <w:lang w:eastAsia="zh-TW"/>
              </w:rPr>
              <w:t>when it is necessary.</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F9DDA0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E3CF1">
              <w:rPr>
                <w:sz w:val="22"/>
                <w:szCs w:val="22"/>
                <w:lang w:eastAsia="zh-TW"/>
              </w:rPr>
              <w:t xml:space="preserve">I believe I am in the 5-7 region for experience as I am still 18 months into my </w:t>
            </w:r>
            <w:r w:rsidR="000878E5">
              <w:rPr>
                <w:sz w:val="22"/>
                <w:szCs w:val="22"/>
                <w:lang w:eastAsia="zh-TW"/>
              </w:rPr>
              <w:t>service and still often have questions to assist me in dealing with instances t</w:t>
            </w:r>
            <w:r w:rsidR="00214F67">
              <w:rPr>
                <w:sz w:val="22"/>
                <w:szCs w:val="22"/>
                <w:lang w:eastAsia="zh-TW"/>
              </w:rPr>
              <w:t>hat I have either not deal with or have dealt with very little in my service. I also believe I am at the right stage that the force would want me at given my level of service.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4B0DD04" w14:textId="77777777" w:rsidR="00340ABD" w:rsidRPr="00340ABD" w:rsidRDefault="00340ABD" w:rsidP="00340ABD">
      <w:pPr>
        <w:pStyle w:val="NormalWeb"/>
        <w:spacing w:before="0" w:beforeAutospacing="0" w:after="0" w:afterAutospacing="0" w:line="360" w:lineRule="atLeast"/>
        <w:rPr>
          <w:rFonts w:ascii="Arial" w:hAnsi="Arial" w:cs="Arial"/>
          <w:color w:val="000000"/>
        </w:rPr>
      </w:pPr>
    </w:p>
    <w:p w14:paraId="0C8ED047" w14:textId="77777777" w:rsidR="00A011B2" w:rsidRPr="00AA2926" w:rsidRDefault="00A011B2"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American Psychological Association. (2023). Family and Wellbeing. [Online]. American Psychological Association. Available at: https://www.apa.org/ [Accessed 27 March 2024]. </w:t>
      </w:r>
    </w:p>
    <w:p w14:paraId="6604AA09" w14:textId="77777777" w:rsidR="00A011B2" w:rsidRPr="00AA2926" w:rsidRDefault="00A011B2" w:rsidP="00AA2926">
      <w:pPr>
        <w:pStyle w:val="NormalWeb"/>
        <w:spacing w:before="0" w:beforeAutospacing="0" w:after="0" w:afterAutospacing="0" w:line="360" w:lineRule="auto"/>
        <w:rPr>
          <w:rFonts w:asciiTheme="minorHAnsi" w:hAnsiTheme="minorHAnsi" w:cstheme="minorHAnsi"/>
        </w:rPr>
      </w:pPr>
    </w:p>
    <w:p w14:paraId="71522727" w14:textId="1B763311" w:rsidR="00A011B2" w:rsidRPr="00AA2926" w:rsidRDefault="00A011B2"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College of Policing. (2013). Disrup</w:t>
      </w:r>
      <w:r w:rsidR="00F91891">
        <w:rPr>
          <w:rFonts w:asciiTheme="minorHAnsi" w:hAnsiTheme="minorHAnsi" w:cstheme="minorHAnsi"/>
        </w:rPr>
        <w:t>ti</w:t>
      </w:r>
      <w:r w:rsidRPr="00AA2926">
        <w:rPr>
          <w:rFonts w:asciiTheme="minorHAnsi" w:hAnsiTheme="minorHAnsi" w:cstheme="minorHAnsi"/>
        </w:rPr>
        <w:t xml:space="preserve">ng criminality. [Online]. College of Policing. Available at: hEps://www.college.police.uk/app/roads-policing/disrup8ng-criminality [Accessed 27 March 2024]. </w:t>
      </w:r>
    </w:p>
    <w:p w14:paraId="74DC5603" w14:textId="77777777" w:rsidR="00A011B2" w:rsidRPr="00AA2926" w:rsidRDefault="00A011B2" w:rsidP="00AA2926">
      <w:pPr>
        <w:pStyle w:val="NormalWeb"/>
        <w:spacing w:before="0" w:beforeAutospacing="0" w:after="0" w:afterAutospacing="0" w:line="360" w:lineRule="auto"/>
        <w:rPr>
          <w:rFonts w:asciiTheme="minorHAnsi" w:hAnsiTheme="minorHAnsi" w:cstheme="minorHAnsi"/>
        </w:rPr>
      </w:pPr>
    </w:p>
    <w:p w14:paraId="54CE613F" w14:textId="6B30AE91" w:rsidR="00FF2597" w:rsidRPr="00AA2926" w:rsidRDefault="00A011B2"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College of Policing. (2013). Disrup</w:t>
      </w:r>
      <w:r w:rsidR="00F91891">
        <w:rPr>
          <w:rFonts w:asciiTheme="minorHAnsi" w:hAnsiTheme="minorHAnsi" w:cstheme="minorHAnsi"/>
        </w:rPr>
        <w:t>ti</w:t>
      </w:r>
      <w:r w:rsidRPr="00AA2926">
        <w:rPr>
          <w:rFonts w:asciiTheme="minorHAnsi" w:hAnsiTheme="minorHAnsi" w:cstheme="minorHAnsi"/>
        </w:rPr>
        <w:t>ng criminality. [Online]. College of Policing. Available at: hEps://www.college.police.uk/app/roads-policing/disrup8ng-criminality [Accessed 27 March 2024].</w:t>
      </w:r>
    </w:p>
    <w:p w14:paraId="05C0CE08" w14:textId="77777777" w:rsidR="00A011B2" w:rsidRPr="00AA2926" w:rsidRDefault="00A011B2" w:rsidP="00AA2926">
      <w:pPr>
        <w:pStyle w:val="NormalWeb"/>
        <w:spacing w:before="0" w:beforeAutospacing="0" w:after="0" w:afterAutospacing="0" w:line="360" w:lineRule="auto"/>
        <w:rPr>
          <w:rFonts w:asciiTheme="minorHAnsi" w:hAnsiTheme="minorHAnsi" w:cstheme="minorHAnsi"/>
        </w:rPr>
      </w:pPr>
    </w:p>
    <w:p w14:paraId="6B468EBF" w14:textId="5F8B6103" w:rsidR="00371EAC" w:rsidRPr="00AA2926" w:rsidRDefault="00371EAC"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College Of Policing (2013). </w:t>
      </w:r>
      <w:r w:rsidRPr="00AA2926">
        <w:rPr>
          <w:rFonts w:asciiTheme="minorHAnsi" w:hAnsiTheme="minorHAnsi" w:cstheme="minorHAnsi"/>
          <w:i/>
          <w:iCs/>
        </w:rPr>
        <w:t>Na</w:t>
      </w:r>
      <w:r w:rsidR="00F91891">
        <w:rPr>
          <w:rFonts w:asciiTheme="minorHAnsi" w:hAnsiTheme="minorHAnsi" w:cstheme="minorHAnsi"/>
          <w:i/>
          <w:iCs/>
        </w:rPr>
        <w:t>ti</w:t>
      </w:r>
      <w:r w:rsidRPr="00AA2926">
        <w:rPr>
          <w:rFonts w:asciiTheme="minorHAnsi" w:hAnsiTheme="minorHAnsi" w:cstheme="minorHAnsi"/>
          <w:i/>
          <w:iCs/>
        </w:rPr>
        <w:t>onal Decision Model</w:t>
      </w:r>
      <w:r w:rsidRPr="00AA2926">
        <w:rPr>
          <w:rFonts w:asciiTheme="minorHAnsi" w:hAnsiTheme="minorHAnsi" w:cstheme="minorHAnsi"/>
        </w:rPr>
        <w:t xml:space="preserve">. [online] College of Policing. Available at: hEps://www.college.police.uk/app/na8onal-decision-model/na8onal-decisionmodel [Accessed 27 March 2024] </w:t>
      </w:r>
    </w:p>
    <w:p w14:paraId="676E7253" w14:textId="77777777" w:rsidR="00371EAC" w:rsidRPr="00AA2926" w:rsidRDefault="00371EAC" w:rsidP="00AA2926">
      <w:pPr>
        <w:pStyle w:val="NormalWeb"/>
        <w:spacing w:before="0" w:beforeAutospacing="0" w:after="0" w:afterAutospacing="0" w:line="360" w:lineRule="auto"/>
        <w:rPr>
          <w:rFonts w:asciiTheme="minorHAnsi" w:hAnsiTheme="minorHAnsi" w:cstheme="minorHAnsi"/>
        </w:rPr>
      </w:pPr>
    </w:p>
    <w:p w14:paraId="06C2D347" w14:textId="6537A3E7" w:rsidR="00371EAC" w:rsidRPr="00AA2926" w:rsidRDefault="00371EAC"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College Of Policing (2013). </w:t>
      </w:r>
      <w:r w:rsidRPr="00AA2926">
        <w:rPr>
          <w:rFonts w:asciiTheme="minorHAnsi" w:hAnsiTheme="minorHAnsi" w:cstheme="minorHAnsi"/>
          <w:i/>
          <w:iCs/>
        </w:rPr>
        <w:t>Na</w:t>
      </w:r>
      <w:r w:rsidR="00F91891">
        <w:rPr>
          <w:rFonts w:asciiTheme="minorHAnsi" w:hAnsiTheme="minorHAnsi" w:cstheme="minorHAnsi"/>
          <w:i/>
          <w:iCs/>
        </w:rPr>
        <w:t>ti</w:t>
      </w:r>
      <w:r w:rsidRPr="00AA2926">
        <w:rPr>
          <w:rFonts w:asciiTheme="minorHAnsi" w:hAnsiTheme="minorHAnsi" w:cstheme="minorHAnsi"/>
          <w:i/>
          <w:iCs/>
        </w:rPr>
        <w:t>onal Decision Model</w:t>
      </w:r>
      <w:r w:rsidRPr="00AA2926">
        <w:rPr>
          <w:rFonts w:asciiTheme="minorHAnsi" w:hAnsiTheme="minorHAnsi" w:cstheme="minorHAnsi"/>
        </w:rPr>
        <w:t>. [online] College of Policing. Available at: hEps://www.college.police.uk/app/na8onal-decision-model/na</w:t>
      </w:r>
      <w:r w:rsidR="00F91891">
        <w:rPr>
          <w:rFonts w:asciiTheme="minorHAnsi" w:hAnsiTheme="minorHAnsi" w:cstheme="minorHAnsi"/>
        </w:rPr>
        <w:t>ti</w:t>
      </w:r>
      <w:r w:rsidRPr="00AA2926">
        <w:rPr>
          <w:rFonts w:asciiTheme="minorHAnsi" w:hAnsiTheme="minorHAnsi" w:cstheme="minorHAnsi"/>
        </w:rPr>
        <w:t xml:space="preserve">onal-decisionmodel [Accessed 27 March 2024] </w:t>
      </w:r>
    </w:p>
    <w:p w14:paraId="7D9333B5" w14:textId="77777777" w:rsidR="00371EAC" w:rsidRPr="00AA2926" w:rsidRDefault="00371EAC" w:rsidP="00AA2926">
      <w:pPr>
        <w:pStyle w:val="NormalWeb"/>
        <w:spacing w:before="0" w:beforeAutospacing="0" w:after="0" w:afterAutospacing="0" w:line="360" w:lineRule="auto"/>
        <w:rPr>
          <w:rFonts w:asciiTheme="minorHAnsi" w:hAnsiTheme="minorHAnsi" w:cstheme="minorHAnsi"/>
        </w:rPr>
      </w:pPr>
    </w:p>
    <w:p w14:paraId="3CF27546" w14:textId="1F2DA183" w:rsidR="00371EAC" w:rsidRPr="00AA2926" w:rsidRDefault="00371EAC"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College of Policing. (2015). Intelligence collec</w:t>
      </w:r>
      <w:r w:rsidR="00F91891">
        <w:rPr>
          <w:rFonts w:asciiTheme="minorHAnsi" w:hAnsiTheme="minorHAnsi" w:cstheme="minorHAnsi"/>
        </w:rPr>
        <w:t>ti</w:t>
      </w:r>
      <w:r w:rsidRPr="00AA2926">
        <w:rPr>
          <w:rFonts w:asciiTheme="minorHAnsi" w:hAnsiTheme="minorHAnsi" w:cstheme="minorHAnsi"/>
        </w:rPr>
        <w:t>on, development and dissemina</w:t>
      </w:r>
      <w:r w:rsidR="00F91891">
        <w:rPr>
          <w:rFonts w:asciiTheme="minorHAnsi" w:hAnsiTheme="minorHAnsi" w:cstheme="minorHAnsi"/>
        </w:rPr>
        <w:t>tio</w:t>
      </w:r>
      <w:r w:rsidRPr="00AA2926">
        <w:rPr>
          <w:rFonts w:asciiTheme="minorHAnsi" w:hAnsiTheme="minorHAnsi" w:cstheme="minorHAnsi"/>
        </w:rPr>
        <w:t>n. [Online]. College of Policing. Available at: hEps://www.college.police.uk/app/ intelligence-management/intelligence-collec8on-development-and-d [Accessed 29 March 2024].</w:t>
      </w:r>
    </w:p>
    <w:p w14:paraId="0C7A606D" w14:textId="77777777" w:rsidR="00371EAC" w:rsidRPr="00AA2926" w:rsidRDefault="00371EAC" w:rsidP="00AA2926">
      <w:pPr>
        <w:pStyle w:val="NormalWeb"/>
        <w:spacing w:before="0" w:beforeAutospacing="0" w:after="0" w:afterAutospacing="0" w:line="360" w:lineRule="auto"/>
        <w:rPr>
          <w:rFonts w:asciiTheme="minorHAnsi" w:hAnsiTheme="minorHAnsi" w:cstheme="minorHAnsi"/>
        </w:rPr>
      </w:pPr>
    </w:p>
    <w:p w14:paraId="609E3CB3" w14:textId="202529D1" w:rsidR="00A011B2" w:rsidRPr="00AA2926" w:rsidRDefault="00371EAC" w:rsidP="00AA2926">
      <w:pPr>
        <w:pStyle w:val="NormalWeb"/>
        <w:spacing w:before="0" w:beforeAutospacing="0" w:after="0" w:afterAutospacing="0" w:line="360" w:lineRule="auto"/>
        <w:rPr>
          <w:rFonts w:asciiTheme="minorHAnsi" w:hAnsiTheme="minorHAnsi" w:cstheme="minorHAnsi"/>
          <w:color w:val="000000"/>
        </w:rPr>
      </w:pPr>
      <w:r w:rsidRPr="00AA2926">
        <w:rPr>
          <w:rFonts w:asciiTheme="minorHAnsi" w:hAnsiTheme="minorHAnsi" w:cstheme="minorHAnsi"/>
        </w:rPr>
        <w:t>College of Policing. (2015). Intelligence collec</w:t>
      </w:r>
      <w:r w:rsidR="00F91891">
        <w:rPr>
          <w:rFonts w:asciiTheme="minorHAnsi" w:hAnsiTheme="minorHAnsi" w:cstheme="minorHAnsi"/>
        </w:rPr>
        <w:t>ti</w:t>
      </w:r>
      <w:r w:rsidRPr="00AA2926">
        <w:rPr>
          <w:rFonts w:asciiTheme="minorHAnsi" w:hAnsiTheme="minorHAnsi" w:cstheme="minorHAnsi"/>
        </w:rPr>
        <w:t>on, development and dissemina</w:t>
      </w:r>
      <w:r w:rsidR="00F91891">
        <w:rPr>
          <w:rFonts w:asciiTheme="minorHAnsi" w:hAnsiTheme="minorHAnsi" w:cstheme="minorHAnsi"/>
        </w:rPr>
        <w:t>ti</w:t>
      </w:r>
      <w:r w:rsidRPr="00AA2926">
        <w:rPr>
          <w:rFonts w:asciiTheme="minorHAnsi" w:hAnsiTheme="minorHAnsi" w:cstheme="minorHAnsi"/>
        </w:rPr>
        <w:t>on. [Online]. College of Policing. Available at: hEps://www.college.police.uk/app/ intelligence-management/intelligence-collec8on-development-and-d [Accessed 29 March 2024].</w:t>
      </w:r>
    </w:p>
    <w:p w14:paraId="4775EA39" w14:textId="77777777" w:rsidR="00FF2597" w:rsidRPr="00AA2926" w:rsidRDefault="00FF2597" w:rsidP="00AA2926">
      <w:pPr>
        <w:pStyle w:val="NormalWeb"/>
        <w:spacing w:before="0" w:beforeAutospacing="0" w:after="0" w:afterAutospacing="0" w:line="360" w:lineRule="auto"/>
        <w:rPr>
          <w:rFonts w:asciiTheme="minorHAnsi" w:hAnsiTheme="minorHAnsi" w:cstheme="minorHAnsi"/>
          <w:color w:val="000000"/>
        </w:rPr>
      </w:pPr>
    </w:p>
    <w:p w14:paraId="3BB90A9E" w14:textId="53B2A28E" w:rsidR="006D2CAD" w:rsidRPr="00AA2926" w:rsidRDefault="006D2CAD"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College of Policing. (2021). </w:t>
      </w:r>
      <w:r w:rsidRPr="00AA2926">
        <w:rPr>
          <w:rFonts w:asciiTheme="minorHAnsi" w:hAnsiTheme="minorHAnsi" w:cstheme="minorHAnsi"/>
          <w:i/>
          <w:iCs/>
        </w:rPr>
        <w:t>Responding to child sexual exploita</w:t>
      </w:r>
      <w:r w:rsidR="00F91891">
        <w:rPr>
          <w:rFonts w:asciiTheme="minorHAnsi" w:hAnsiTheme="minorHAnsi" w:cstheme="minorHAnsi"/>
          <w:i/>
          <w:iCs/>
        </w:rPr>
        <w:t>ti</w:t>
      </w:r>
      <w:r w:rsidRPr="00AA2926">
        <w:rPr>
          <w:rFonts w:asciiTheme="minorHAnsi" w:hAnsiTheme="minorHAnsi" w:cstheme="minorHAnsi"/>
          <w:i/>
          <w:iCs/>
        </w:rPr>
        <w:t>on</w:t>
      </w:r>
      <w:r w:rsidRPr="00AA2926">
        <w:rPr>
          <w:rFonts w:asciiTheme="minorHAnsi" w:hAnsiTheme="minorHAnsi" w:cstheme="minorHAnsi"/>
        </w:rPr>
        <w:t>. [online] College of Policing. Available at: hEps://www.college.police.uk/app/major-inves</w:t>
      </w:r>
      <w:r w:rsidR="00F91891">
        <w:rPr>
          <w:rFonts w:asciiTheme="minorHAnsi" w:hAnsiTheme="minorHAnsi" w:cstheme="minorHAnsi"/>
        </w:rPr>
        <w:t>ti</w:t>
      </w:r>
      <w:r w:rsidRPr="00AA2926">
        <w:rPr>
          <w:rFonts w:asciiTheme="minorHAnsi" w:hAnsiTheme="minorHAnsi" w:cstheme="minorHAnsi"/>
        </w:rPr>
        <w:t>ga</w:t>
      </w:r>
      <w:r w:rsidR="00F91891">
        <w:rPr>
          <w:rFonts w:asciiTheme="minorHAnsi" w:hAnsiTheme="minorHAnsi" w:cstheme="minorHAnsi"/>
        </w:rPr>
        <w:t>ti</w:t>
      </w:r>
      <w:r w:rsidRPr="00AA2926">
        <w:rPr>
          <w:rFonts w:asciiTheme="minorHAnsi" w:hAnsiTheme="minorHAnsi" w:cstheme="minorHAnsi"/>
        </w:rPr>
        <w:t xml:space="preserve">on-and-publicprotec8on/responding-child-sexual-exploita8on/responding-child-sexual-exploita8on [Accessed 29 March 2024]. </w:t>
      </w:r>
    </w:p>
    <w:p w14:paraId="5B8E29A1"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p>
    <w:p w14:paraId="668F5CC2"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College of Policing. (2022). </w:t>
      </w:r>
      <w:r w:rsidRPr="00AA2926">
        <w:rPr>
          <w:rFonts w:asciiTheme="minorHAnsi" w:hAnsiTheme="minorHAnsi" w:cstheme="minorHAnsi"/>
          <w:i/>
          <w:iCs/>
        </w:rPr>
        <w:t>Professional Standards</w:t>
      </w:r>
      <w:r w:rsidRPr="00AA2926">
        <w:rPr>
          <w:rFonts w:asciiTheme="minorHAnsi" w:hAnsiTheme="minorHAnsi" w:cstheme="minorHAnsi"/>
        </w:rPr>
        <w:t xml:space="preserve">. [online] College of Policing. Available at: hEps://www.college.police.uk/app/professional-standards [Accessed 27 March 2024]. </w:t>
      </w:r>
    </w:p>
    <w:p w14:paraId="364990E8"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p>
    <w:p w14:paraId="696B8962" w14:textId="181E481E" w:rsidR="006D2CAD" w:rsidRPr="00AA2926" w:rsidRDefault="006D2CAD"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College of Policing. (2023). </w:t>
      </w:r>
      <w:r w:rsidRPr="00AA2926">
        <w:rPr>
          <w:rFonts w:asciiTheme="minorHAnsi" w:hAnsiTheme="minorHAnsi" w:cstheme="minorHAnsi"/>
          <w:i/>
          <w:iCs/>
        </w:rPr>
        <w:t>Code of Prac</w:t>
      </w:r>
      <w:r w:rsidR="00F91891">
        <w:rPr>
          <w:rFonts w:asciiTheme="minorHAnsi" w:hAnsiTheme="minorHAnsi" w:cstheme="minorHAnsi"/>
          <w:i/>
          <w:iCs/>
        </w:rPr>
        <w:t>ti</w:t>
      </w:r>
      <w:r w:rsidRPr="00AA2926">
        <w:rPr>
          <w:rFonts w:asciiTheme="minorHAnsi" w:hAnsiTheme="minorHAnsi" w:cstheme="minorHAnsi"/>
          <w:i/>
          <w:iCs/>
        </w:rPr>
        <w:t>ce for the Police Na</w:t>
      </w:r>
      <w:r w:rsidR="00F91891">
        <w:rPr>
          <w:rFonts w:asciiTheme="minorHAnsi" w:hAnsiTheme="minorHAnsi" w:cstheme="minorHAnsi"/>
          <w:i/>
          <w:iCs/>
        </w:rPr>
        <w:t>ti</w:t>
      </w:r>
      <w:r w:rsidRPr="00AA2926">
        <w:rPr>
          <w:rFonts w:asciiTheme="minorHAnsi" w:hAnsiTheme="minorHAnsi" w:cstheme="minorHAnsi"/>
          <w:i/>
          <w:iCs/>
        </w:rPr>
        <w:t>onal Computer (PNC) and the Law Enforcement Data Service (LEDS)</w:t>
      </w:r>
      <w:r w:rsidRPr="00AA2926">
        <w:rPr>
          <w:rFonts w:asciiTheme="minorHAnsi" w:hAnsiTheme="minorHAnsi" w:cstheme="minorHAnsi"/>
        </w:rPr>
        <w:t xml:space="preserve">. [online] College of Policing. Available at: hEps://www.college.police.uk/guidance/pnc-and-leds/code-of-prac8ce [Accessed 29 March 2024] </w:t>
      </w:r>
    </w:p>
    <w:p w14:paraId="6E9A2D98"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p>
    <w:p w14:paraId="02EFAC5E"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College of Policing. (2024). </w:t>
      </w:r>
      <w:r w:rsidRPr="00AA2926">
        <w:rPr>
          <w:rFonts w:asciiTheme="minorHAnsi" w:hAnsiTheme="minorHAnsi" w:cstheme="minorHAnsi"/>
          <w:i/>
          <w:iCs/>
        </w:rPr>
        <w:t>Ethical policing principles</w:t>
      </w:r>
      <w:r w:rsidRPr="00AA2926">
        <w:rPr>
          <w:rFonts w:asciiTheme="minorHAnsi" w:hAnsiTheme="minorHAnsi" w:cstheme="minorHAnsi"/>
        </w:rPr>
        <w:t xml:space="preserve">. [online] www.college.police.uk. Available at: hEps://www.college.police.uk/ethics/code-of-ethics/principles [Accessed 27 March 2024] </w:t>
      </w:r>
    </w:p>
    <w:p w14:paraId="7FB515C1"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p>
    <w:p w14:paraId="54E198F6" w14:textId="11121204" w:rsidR="006D2CAD" w:rsidRPr="00AA2926" w:rsidRDefault="006D2CAD"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College of Policing. (2022). </w:t>
      </w:r>
      <w:r w:rsidRPr="00AA2926">
        <w:rPr>
          <w:rFonts w:asciiTheme="minorHAnsi" w:hAnsiTheme="minorHAnsi" w:cstheme="minorHAnsi"/>
          <w:i/>
          <w:iCs/>
        </w:rPr>
        <w:t>Communica</w:t>
      </w:r>
      <w:r w:rsidR="00F91891">
        <w:rPr>
          <w:rFonts w:asciiTheme="minorHAnsi" w:hAnsiTheme="minorHAnsi" w:cstheme="minorHAnsi"/>
          <w:i/>
          <w:iCs/>
        </w:rPr>
        <w:t>ti</w:t>
      </w:r>
      <w:r w:rsidRPr="00AA2926">
        <w:rPr>
          <w:rFonts w:asciiTheme="minorHAnsi" w:hAnsiTheme="minorHAnsi" w:cstheme="minorHAnsi"/>
          <w:i/>
          <w:iCs/>
        </w:rPr>
        <w:t>ng effec</w:t>
      </w:r>
      <w:r w:rsidR="00F91891">
        <w:rPr>
          <w:rFonts w:asciiTheme="minorHAnsi" w:hAnsiTheme="minorHAnsi" w:cstheme="minorHAnsi"/>
          <w:i/>
          <w:iCs/>
        </w:rPr>
        <w:t>ti</w:t>
      </w:r>
      <w:r w:rsidRPr="00AA2926">
        <w:rPr>
          <w:rFonts w:asciiTheme="minorHAnsi" w:hAnsiTheme="minorHAnsi" w:cstheme="minorHAnsi"/>
          <w:i/>
          <w:iCs/>
        </w:rPr>
        <w:t>vely</w:t>
      </w:r>
      <w:r w:rsidRPr="00AA2926">
        <w:rPr>
          <w:rFonts w:asciiTheme="minorHAnsi" w:hAnsiTheme="minorHAnsi" w:cstheme="minorHAnsi"/>
        </w:rPr>
        <w:t>. [online] Available at: hEps:// www.college.police.uk/guidance/effec8ve-supervision/communica</w:t>
      </w:r>
      <w:r w:rsidR="00F91891">
        <w:rPr>
          <w:rFonts w:asciiTheme="minorHAnsi" w:hAnsiTheme="minorHAnsi" w:cstheme="minorHAnsi"/>
        </w:rPr>
        <w:t>ti</w:t>
      </w:r>
      <w:r w:rsidRPr="00AA2926">
        <w:rPr>
          <w:rFonts w:asciiTheme="minorHAnsi" w:hAnsiTheme="minorHAnsi" w:cstheme="minorHAnsi"/>
        </w:rPr>
        <w:t>ng-effec</w:t>
      </w:r>
      <w:r w:rsidR="009B68B7">
        <w:rPr>
          <w:rFonts w:asciiTheme="minorHAnsi" w:hAnsiTheme="minorHAnsi" w:cstheme="minorHAnsi"/>
        </w:rPr>
        <w:t>ti</w:t>
      </w:r>
      <w:r w:rsidRPr="00AA2926">
        <w:rPr>
          <w:rFonts w:asciiTheme="minorHAnsi" w:hAnsiTheme="minorHAnsi" w:cstheme="minorHAnsi"/>
        </w:rPr>
        <w:t xml:space="preserve">vely. [Accessed 27 March 2024]. </w:t>
      </w:r>
    </w:p>
    <w:p w14:paraId="7AD41153"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p>
    <w:p w14:paraId="67AAD8F6" w14:textId="6BE13E1F" w:rsidR="006D2CAD" w:rsidRPr="00AA2926" w:rsidRDefault="006D2CAD"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College of Policing. (2024). </w:t>
      </w:r>
      <w:r w:rsidRPr="00AA2926">
        <w:rPr>
          <w:rFonts w:asciiTheme="minorHAnsi" w:hAnsiTheme="minorHAnsi" w:cstheme="minorHAnsi"/>
          <w:i/>
          <w:iCs/>
        </w:rPr>
        <w:t>We Are Collabora</w:t>
      </w:r>
      <w:r w:rsidR="009B68B7">
        <w:rPr>
          <w:rFonts w:asciiTheme="minorHAnsi" w:hAnsiTheme="minorHAnsi" w:cstheme="minorHAnsi"/>
          <w:i/>
          <w:iCs/>
        </w:rPr>
        <w:t>ti</w:t>
      </w:r>
      <w:r w:rsidRPr="00AA2926">
        <w:rPr>
          <w:rFonts w:asciiTheme="minorHAnsi" w:hAnsiTheme="minorHAnsi" w:cstheme="minorHAnsi"/>
          <w:i/>
          <w:iCs/>
        </w:rPr>
        <w:t>ve</w:t>
      </w:r>
      <w:r w:rsidRPr="00AA2926">
        <w:rPr>
          <w:rFonts w:asciiTheme="minorHAnsi" w:hAnsiTheme="minorHAnsi" w:cstheme="minorHAnsi"/>
        </w:rPr>
        <w:t>. [online] Available at: hEps:// profdev.college.police.uk/competency-values/we-are-collabora</w:t>
      </w:r>
      <w:r w:rsidR="009B68B7">
        <w:rPr>
          <w:rFonts w:asciiTheme="minorHAnsi" w:hAnsiTheme="minorHAnsi" w:cstheme="minorHAnsi"/>
        </w:rPr>
        <w:t>ti</w:t>
      </w:r>
      <w:r w:rsidRPr="00AA2926">
        <w:rPr>
          <w:rFonts w:asciiTheme="minorHAnsi" w:hAnsiTheme="minorHAnsi" w:cstheme="minorHAnsi"/>
        </w:rPr>
        <w:t xml:space="preserve">ve/ #:~:text=Why%20is%20it%20important%3F%20Demands%20on%20the%20police [Accessed 27 March 2024]. </w:t>
      </w:r>
    </w:p>
    <w:p w14:paraId="101A05B1"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p>
    <w:p w14:paraId="52965C12"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Coutu, D. (2015). </w:t>
      </w:r>
      <w:r w:rsidRPr="00AA2926">
        <w:rPr>
          <w:rFonts w:asciiTheme="minorHAnsi" w:hAnsiTheme="minorHAnsi" w:cstheme="minorHAnsi"/>
          <w:i/>
          <w:iCs/>
        </w:rPr>
        <w:t>Why Teams Don’t Work</w:t>
      </w:r>
      <w:r w:rsidRPr="00AA2926">
        <w:rPr>
          <w:rFonts w:asciiTheme="minorHAnsi" w:hAnsiTheme="minorHAnsi" w:cstheme="minorHAnsi"/>
        </w:rPr>
        <w:t xml:space="preserve">. [online] Harvard Business Review. Available at: hEps://hbr.org/2009/05/why-teams-dont-work. [Accessed 27 March 2024]. </w:t>
      </w:r>
    </w:p>
    <w:p w14:paraId="3D8EC6E2"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p>
    <w:p w14:paraId="4E1384A0" w14:textId="6D56FF58" w:rsidR="00371EAC" w:rsidRPr="00AA2926" w:rsidRDefault="006D2CAD"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digital, mrs. (2023). </w:t>
      </w:r>
      <w:r w:rsidRPr="00AA2926">
        <w:rPr>
          <w:rFonts w:asciiTheme="minorHAnsi" w:hAnsiTheme="minorHAnsi" w:cstheme="minorHAnsi"/>
          <w:i/>
          <w:iCs/>
        </w:rPr>
        <w:t>A Guide to ANPR Cameras</w:t>
      </w:r>
      <w:r w:rsidRPr="00AA2926">
        <w:rPr>
          <w:rFonts w:asciiTheme="minorHAnsi" w:hAnsiTheme="minorHAnsi" w:cstheme="minorHAnsi"/>
        </w:rPr>
        <w:t>. [online] Keith Michaels. Available at: hEps://www.keithmichaels.co.uk/news/guide-to-anpr-cameras/ [Accessed 29 March 2024].</w:t>
      </w:r>
    </w:p>
    <w:p w14:paraId="5F896B44"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rPr>
      </w:pPr>
    </w:p>
    <w:p w14:paraId="650435E5" w14:textId="277EC82C"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Founda</w:t>
      </w:r>
      <w:r w:rsidR="009B68B7">
        <w:rPr>
          <w:rFonts w:asciiTheme="minorHAnsi" w:hAnsiTheme="minorHAnsi" w:cstheme="minorHAnsi"/>
        </w:rPr>
        <w:t>ti</w:t>
      </w:r>
      <w:r w:rsidRPr="00AA2926">
        <w:rPr>
          <w:rFonts w:asciiTheme="minorHAnsi" w:hAnsiTheme="minorHAnsi" w:cstheme="minorHAnsi"/>
        </w:rPr>
        <w:t xml:space="preserve">on, R. (2016). </w:t>
      </w:r>
      <w:r w:rsidRPr="00AA2926">
        <w:rPr>
          <w:rFonts w:asciiTheme="minorHAnsi" w:hAnsiTheme="minorHAnsi" w:cstheme="minorHAnsi"/>
          <w:i/>
          <w:iCs/>
        </w:rPr>
        <w:t>Effec</w:t>
      </w:r>
      <w:r w:rsidR="009B68B7">
        <w:rPr>
          <w:rFonts w:asciiTheme="minorHAnsi" w:hAnsiTheme="minorHAnsi" w:cstheme="minorHAnsi"/>
          <w:i/>
          <w:iCs/>
        </w:rPr>
        <w:t>ti</w:t>
      </w:r>
      <w:r w:rsidRPr="00AA2926">
        <w:rPr>
          <w:rFonts w:asciiTheme="minorHAnsi" w:hAnsiTheme="minorHAnsi" w:cstheme="minorHAnsi"/>
          <w:i/>
          <w:iCs/>
        </w:rPr>
        <w:t>veness of average speed cameras in Great Britain</w:t>
      </w:r>
      <w:r w:rsidRPr="00AA2926">
        <w:rPr>
          <w:rFonts w:asciiTheme="minorHAnsi" w:hAnsiTheme="minorHAnsi" w:cstheme="minorHAnsi"/>
        </w:rPr>
        <w:t>. [online] RAC Founda</w:t>
      </w:r>
      <w:r w:rsidR="009B68B7">
        <w:rPr>
          <w:rFonts w:asciiTheme="minorHAnsi" w:hAnsiTheme="minorHAnsi" w:cstheme="minorHAnsi"/>
        </w:rPr>
        <w:t>ti</w:t>
      </w:r>
      <w:r w:rsidRPr="00AA2926">
        <w:rPr>
          <w:rFonts w:asciiTheme="minorHAnsi" w:hAnsiTheme="minorHAnsi" w:cstheme="minorHAnsi"/>
        </w:rPr>
        <w:t xml:space="preserve">on. Available at: hEps://www.racfounda8on.org/research/safety/ effec8veness-average-speed-cameras-great-britain#:~: text=Research%20for%20the%20RAC%20Founda8on%20by%20Road%20Safe ty,of%20all%20severi8es%20was%20found%20to%20be%2016%25. [Accessed 1 Apr. 2024]. </w:t>
      </w:r>
    </w:p>
    <w:p w14:paraId="77650280"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082DB8E7" w14:textId="557529E5"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Kea</w:t>
      </w:r>
      <w:r w:rsidR="009B68B7">
        <w:rPr>
          <w:rFonts w:asciiTheme="minorHAnsi" w:hAnsiTheme="minorHAnsi" w:cstheme="minorHAnsi"/>
        </w:rPr>
        <w:t>ti</w:t>
      </w:r>
      <w:r w:rsidRPr="00AA2926">
        <w:rPr>
          <w:rFonts w:asciiTheme="minorHAnsi" w:hAnsiTheme="minorHAnsi" w:cstheme="minorHAnsi"/>
        </w:rPr>
        <w:t xml:space="preserve">ng, K. (2023). </w:t>
      </w:r>
      <w:r w:rsidRPr="00AA2926">
        <w:rPr>
          <w:rFonts w:asciiTheme="minorHAnsi" w:hAnsiTheme="minorHAnsi" w:cstheme="minorHAnsi"/>
          <w:i/>
          <w:iCs/>
        </w:rPr>
        <w:t>The Uses and Benefits of ANPR Cameras</w:t>
      </w:r>
      <w:r w:rsidRPr="00AA2926">
        <w:rPr>
          <w:rFonts w:asciiTheme="minorHAnsi" w:hAnsiTheme="minorHAnsi" w:cstheme="minorHAnsi"/>
        </w:rPr>
        <w:t>. [online] Clearview. Available at: hEps://clearview-communica</w:t>
      </w:r>
      <w:r w:rsidR="009B68B7">
        <w:rPr>
          <w:rFonts w:asciiTheme="minorHAnsi" w:hAnsiTheme="minorHAnsi" w:cstheme="minorHAnsi"/>
        </w:rPr>
        <w:t>ti</w:t>
      </w:r>
      <w:r w:rsidRPr="00AA2926">
        <w:rPr>
          <w:rFonts w:asciiTheme="minorHAnsi" w:hAnsiTheme="minorHAnsi" w:cstheme="minorHAnsi"/>
        </w:rPr>
        <w:t xml:space="preserve">ons.com/insights/the-uses-and-benefits-of-anprcameras/ #:~:text=Key%20applica8ons%20of%20ANPR%20cameras%20include%20traffic%20man agement%2C [Accessed 1 Apr. 2024]. </w:t>
      </w:r>
    </w:p>
    <w:p w14:paraId="792935AB"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48916A9C" w14:textId="3601750A"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Legisla</w:t>
      </w:r>
      <w:r w:rsidR="009B68B7">
        <w:rPr>
          <w:rFonts w:asciiTheme="minorHAnsi" w:hAnsiTheme="minorHAnsi" w:cstheme="minorHAnsi"/>
        </w:rPr>
        <w:t>ti</w:t>
      </w:r>
      <w:r w:rsidRPr="00AA2926">
        <w:rPr>
          <w:rFonts w:asciiTheme="minorHAnsi" w:hAnsiTheme="minorHAnsi" w:cstheme="minorHAnsi"/>
        </w:rPr>
        <w:t xml:space="preserve">on.gov.uk. (2011). </w:t>
      </w:r>
      <w:r w:rsidRPr="00AA2926">
        <w:rPr>
          <w:rFonts w:asciiTheme="minorHAnsi" w:hAnsiTheme="minorHAnsi" w:cstheme="minorHAnsi"/>
          <w:i/>
          <w:iCs/>
        </w:rPr>
        <w:t>Criminal Law Act 1967</w:t>
      </w:r>
      <w:r w:rsidRPr="00AA2926">
        <w:rPr>
          <w:rFonts w:asciiTheme="minorHAnsi" w:hAnsiTheme="minorHAnsi" w:cstheme="minorHAnsi"/>
        </w:rPr>
        <w:t xml:space="preserve">. [online] Available at: hEps:// www.legisla8on.gov.uk/ukpga/1967/58/sec8on/3 [Accessed 29 March 2024]. </w:t>
      </w:r>
    </w:p>
    <w:p w14:paraId="4613FF94"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31F803D6"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Legisla8on.gov.uk. (2011). </w:t>
      </w:r>
      <w:r w:rsidRPr="00AA2926">
        <w:rPr>
          <w:rFonts w:asciiTheme="minorHAnsi" w:hAnsiTheme="minorHAnsi" w:cstheme="minorHAnsi"/>
          <w:i/>
          <w:iCs/>
        </w:rPr>
        <w:t>Criminal Law Act 1967</w:t>
      </w:r>
      <w:r w:rsidRPr="00AA2926">
        <w:rPr>
          <w:rFonts w:asciiTheme="minorHAnsi" w:hAnsiTheme="minorHAnsi" w:cstheme="minorHAnsi"/>
        </w:rPr>
        <w:t xml:space="preserve">. [online] Available at: hEps:// www.legisla8on.gov.uk/ukpga/1967/58/sec8on/3 [Accessed 29 March 2024]. </w:t>
      </w:r>
    </w:p>
    <w:p w14:paraId="3919B65C"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035B8F51" w14:textId="579DAE7A"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Lexisnexis (2024). </w:t>
      </w:r>
      <w:r w:rsidR="009B68B7" w:rsidRPr="00AA2926">
        <w:rPr>
          <w:rFonts w:asciiTheme="minorHAnsi" w:hAnsiTheme="minorHAnsi" w:cstheme="minorHAnsi"/>
          <w:i/>
          <w:iCs/>
        </w:rPr>
        <w:t>Section</w:t>
      </w:r>
      <w:r w:rsidRPr="00AA2926">
        <w:rPr>
          <w:rFonts w:asciiTheme="minorHAnsi" w:hAnsiTheme="minorHAnsi" w:cstheme="minorHAnsi"/>
          <w:i/>
          <w:iCs/>
        </w:rPr>
        <w:t xml:space="preserve"> 17 PACE </w:t>
      </w:r>
      <w:r w:rsidR="009B68B7" w:rsidRPr="00AA2926">
        <w:rPr>
          <w:rFonts w:asciiTheme="minorHAnsi" w:hAnsiTheme="minorHAnsi" w:cstheme="minorHAnsi"/>
          <w:i/>
          <w:iCs/>
        </w:rPr>
        <w:t>Definition</w:t>
      </w:r>
      <w:r w:rsidRPr="00AA2926">
        <w:rPr>
          <w:rFonts w:asciiTheme="minorHAnsi" w:hAnsiTheme="minorHAnsi" w:cstheme="minorHAnsi"/>
          <w:i/>
          <w:iCs/>
        </w:rPr>
        <w:t xml:space="preserve"> | Legal Glossary | LexisNexis</w:t>
      </w:r>
      <w:r w:rsidRPr="00AA2926">
        <w:rPr>
          <w:rFonts w:asciiTheme="minorHAnsi" w:hAnsiTheme="minorHAnsi" w:cstheme="minorHAnsi"/>
        </w:rPr>
        <w:t xml:space="preserve">. [online] Available at: hEps://www.lexisnexis.co.uk/legal/glossary/sec8on-17- pace#:~:text=What%20does%20Sec8on%2017%20PACE%20mean%3F%20Sec8on%201 7 [Accessed 19 Mar. 2024]. </w:t>
      </w:r>
    </w:p>
    <w:p w14:paraId="0F0AD91F"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3ACCAE04"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Marr, B. (2021). </w:t>
      </w:r>
      <w:r w:rsidRPr="00AA2926">
        <w:rPr>
          <w:rFonts w:asciiTheme="minorHAnsi" w:hAnsiTheme="minorHAnsi" w:cstheme="minorHAnsi"/>
          <w:i/>
          <w:iCs/>
        </w:rPr>
        <w:t>9 Things That Destroy Successful Teams</w:t>
      </w:r>
      <w:r w:rsidRPr="00AA2926">
        <w:rPr>
          <w:rFonts w:asciiTheme="minorHAnsi" w:hAnsiTheme="minorHAnsi" w:cstheme="minorHAnsi"/>
        </w:rPr>
        <w:t xml:space="preserve">. [online] Bernard Marr. Available at: hEps://bernardmarr.com/9-things-that-destroy-successful-teams/ [Accessed 27 March 2024]. </w:t>
      </w:r>
    </w:p>
    <w:p w14:paraId="06545E23"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00E3620D"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Mind Tools. (2022). </w:t>
      </w:r>
      <w:r w:rsidRPr="00AA2926">
        <w:rPr>
          <w:rFonts w:asciiTheme="minorHAnsi" w:hAnsiTheme="minorHAnsi" w:cstheme="minorHAnsi"/>
          <w:i/>
          <w:iCs/>
        </w:rPr>
        <w:t>Gibbs Reflective Cycle</w:t>
      </w:r>
      <w:r w:rsidRPr="00AA2926">
        <w:rPr>
          <w:rFonts w:asciiTheme="minorHAnsi" w:hAnsiTheme="minorHAnsi" w:cstheme="minorHAnsi"/>
        </w:rPr>
        <w:t xml:space="preserve">. [online] www.mindtools.com. Available at: https://www.mindtools.com/ano9qiu/gibbs-reflective-cycle [Accessed 19 March 2024]. </w:t>
      </w:r>
    </w:p>
    <w:p w14:paraId="4B45FDB3"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67D76505"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lastRenderedPageBreak/>
        <w:t xml:space="preserve">Motorscan. (2024). </w:t>
      </w:r>
      <w:r w:rsidRPr="00AA2926">
        <w:rPr>
          <w:rFonts w:asciiTheme="minorHAnsi" w:hAnsiTheme="minorHAnsi" w:cstheme="minorHAnsi"/>
          <w:i/>
          <w:iCs/>
        </w:rPr>
        <w:t>Guide to ANPR: All you Need to Know - Motorscan Car History</w:t>
      </w:r>
      <w:r w:rsidRPr="00AA2926">
        <w:rPr>
          <w:rFonts w:asciiTheme="minorHAnsi" w:hAnsiTheme="minorHAnsi" w:cstheme="minorHAnsi"/>
        </w:rPr>
        <w:t xml:space="preserve">. [online] Available at: hEps://motorscan.co.uk/reg-check/guide-to-anpr-all-you-need-to-know [Accessed 1 April 2024]. </w:t>
      </w:r>
    </w:p>
    <w:p w14:paraId="5FB1FBB7"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42B28ADF" w14:textId="02782EA8"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Na</w:t>
      </w:r>
      <w:r w:rsidR="009B68B7">
        <w:rPr>
          <w:rFonts w:asciiTheme="minorHAnsi" w:hAnsiTheme="minorHAnsi" w:cstheme="minorHAnsi"/>
        </w:rPr>
        <w:t>ti</w:t>
      </w:r>
      <w:r w:rsidRPr="00AA2926">
        <w:rPr>
          <w:rFonts w:asciiTheme="minorHAnsi" w:hAnsiTheme="minorHAnsi" w:cstheme="minorHAnsi"/>
        </w:rPr>
        <w:t xml:space="preserve">onal Crime Agency. (2019). </w:t>
      </w:r>
      <w:r w:rsidRPr="00AA2926">
        <w:rPr>
          <w:rFonts w:asciiTheme="minorHAnsi" w:hAnsiTheme="minorHAnsi" w:cstheme="minorHAnsi"/>
          <w:i/>
          <w:iCs/>
        </w:rPr>
        <w:t>Modern slavery and human trafficking - Na</w:t>
      </w:r>
      <w:r w:rsidR="009B68B7">
        <w:rPr>
          <w:rFonts w:asciiTheme="minorHAnsi" w:hAnsiTheme="minorHAnsi" w:cstheme="minorHAnsi"/>
          <w:i/>
          <w:iCs/>
        </w:rPr>
        <w:t>ti</w:t>
      </w:r>
      <w:r w:rsidRPr="00AA2926">
        <w:rPr>
          <w:rFonts w:asciiTheme="minorHAnsi" w:hAnsiTheme="minorHAnsi" w:cstheme="minorHAnsi"/>
          <w:i/>
          <w:iCs/>
        </w:rPr>
        <w:t>onal Crime Agency</w:t>
      </w:r>
      <w:r w:rsidRPr="00AA2926">
        <w:rPr>
          <w:rFonts w:asciiTheme="minorHAnsi" w:hAnsiTheme="minorHAnsi" w:cstheme="minorHAnsi"/>
        </w:rPr>
        <w:t>. [online] Na</w:t>
      </w:r>
      <w:r w:rsidR="009B68B7">
        <w:rPr>
          <w:rFonts w:asciiTheme="minorHAnsi" w:hAnsiTheme="minorHAnsi" w:cstheme="minorHAnsi"/>
        </w:rPr>
        <w:t>ti</w:t>
      </w:r>
      <w:r w:rsidRPr="00AA2926">
        <w:rPr>
          <w:rFonts w:asciiTheme="minorHAnsi" w:hAnsiTheme="minorHAnsi" w:cstheme="minorHAnsi"/>
        </w:rPr>
        <w:t>onalcrimeagency.gov.uk. Available at: hEps:// na</w:t>
      </w:r>
      <w:r w:rsidR="009B68B7">
        <w:rPr>
          <w:rFonts w:asciiTheme="minorHAnsi" w:hAnsiTheme="minorHAnsi" w:cstheme="minorHAnsi"/>
        </w:rPr>
        <w:t>ti</w:t>
      </w:r>
      <w:r w:rsidRPr="00AA2926">
        <w:rPr>
          <w:rFonts w:asciiTheme="minorHAnsi" w:hAnsiTheme="minorHAnsi" w:cstheme="minorHAnsi"/>
        </w:rPr>
        <w:t xml:space="preserve">onalcrimeagency.gov.uk/what-we-do/crime-threats/modern-slavery-and-human-trafficking [Accessed 29 March 2024]. </w:t>
      </w:r>
    </w:p>
    <w:p w14:paraId="7F5231C6"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04AA5546"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Newsom, R. (2023). </w:t>
      </w:r>
      <w:r w:rsidRPr="00AA2926">
        <w:rPr>
          <w:rFonts w:asciiTheme="minorHAnsi" w:hAnsiTheme="minorHAnsi" w:cstheme="minorHAnsi"/>
          <w:i/>
          <w:iCs/>
        </w:rPr>
        <w:t>Effects of Sleep Deprivation</w:t>
      </w:r>
      <w:r w:rsidRPr="00AA2926">
        <w:rPr>
          <w:rFonts w:asciiTheme="minorHAnsi" w:hAnsiTheme="minorHAnsi" w:cstheme="minorHAnsi"/>
        </w:rPr>
        <w:t xml:space="preserve">. [online] Sleep Foundation. Available at: https://www.sleepfoundation.org/sleep-deprivation/effects-of-sleep-deprivation [Accessed 19 March 2024]. </w:t>
      </w:r>
    </w:p>
    <w:p w14:paraId="39426291"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2C35C5BE"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Osborne, K. (2020). </w:t>
      </w:r>
      <w:r w:rsidRPr="00AA2926">
        <w:rPr>
          <w:rFonts w:asciiTheme="minorHAnsi" w:hAnsiTheme="minorHAnsi" w:cstheme="minorHAnsi"/>
          <w:i/>
          <w:iCs/>
        </w:rPr>
        <w:t>9.2: The Impact of Interpersonal Conflict on Team Performance</w:t>
      </w:r>
      <w:r w:rsidRPr="00AA2926">
        <w:rPr>
          <w:rFonts w:asciiTheme="minorHAnsi" w:hAnsiTheme="minorHAnsi" w:cstheme="minorHAnsi"/>
        </w:rPr>
        <w:t xml:space="preserve">. [online] Social Sci LibreTexts. Available at: hEps://socialsci.libretexts.org/Courses/ College_of_the_Canyons/COMS_120%3A_Small_Group_Communica8on_(Osborn)/ 09%3A_Managing_Conflict_in_Teams/ 9.02%3A_The_Impact_of_Interpersonal_Conflict_on_Team_Performance [Accessed 29 March 2024] </w:t>
      </w:r>
    </w:p>
    <w:p w14:paraId="7B53B180"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6BF54434" w14:textId="66983379" w:rsidR="003F4365"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Paccsresearch (2022). </w:t>
      </w:r>
      <w:r w:rsidRPr="00AA2926">
        <w:rPr>
          <w:rFonts w:asciiTheme="minorHAnsi" w:hAnsiTheme="minorHAnsi" w:cstheme="minorHAnsi"/>
          <w:i/>
          <w:iCs/>
        </w:rPr>
        <w:t>Preven</w:t>
      </w:r>
      <w:r w:rsidR="009B68B7">
        <w:rPr>
          <w:rFonts w:asciiTheme="minorHAnsi" w:hAnsiTheme="minorHAnsi" w:cstheme="minorHAnsi"/>
          <w:i/>
          <w:iCs/>
        </w:rPr>
        <w:t>ti</w:t>
      </w:r>
      <w:r w:rsidRPr="00AA2926">
        <w:rPr>
          <w:rFonts w:asciiTheme="minorHAnsi" w:hAnsiTheme="minorHAnsi" w:cstheme="minorHAnsi"/>
          <w:i/>
          <w:iCs/>
        </w:rPr>
        <w:t>ng Human Trafficking through a systemic, intelligence-led approach |</w:t>
      </w:r>
      <w:r w:rsidRPr="00AA2926">
        <w:rPr>
          <w:rFonts w:asciiTheme="minorHAnsi" w:hAnsiTheme="minorHAnsi" w:cstheme="minorHAnsi"/>
        </w:rPr>
        <w:t xml:space="preserve">. [online] Available at: https://www.paccsresearch.org.uk/blog/preventing-human-traffickingthrough-a-systemic-intelligence-led-approach/ [Accessed 1 Apr. 2024]. </w:t>
      </w:r>
    </w:p>
    <w:p w14:paraId="19923889" w14:textId="77777777" w:rsidR="003F4365" w:rsidRPr="00AA2926" w:rsidRDefault="003F4365" w:rsidP="00AA2926">
      <w:pPr>
        <w:pStyle w:val="NormalWeb"/>
        <w:spacing w:before="0" w:beforeAutospacing="0" w:after="0" w:afterAutospacing="0" w:line="360" w:lineRule="auto"/>
        <w:rPr>
          <w:rFonts w:asciiTheme="minorHAnsi" w:hAnsiTheme="minorHAnsi" w:cstheme="minorHAnsi"/>
        </w:rPr>
      </w:pPr>
    </w:p>
    <w:p w14:paraId="619AE039" w14:textId="3B4678BA" w:rsidR="006D2CAD" w:rsidRPr="00AA2926" w:rsidRDefault="003F4365"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PNLD (2024). </w:t>
      </w:r>
      <w:r w:rsidRPr="00AA2926">
        <w:rPr>
          <w:rFonts w:asciiTheme="minorHAnsi" w:hAnsiTheme="minorHAnsi" w:cstheme="minorHAnsi"/>
          <w:i/>
          <w:iCs/>
        </w:rPr>
        <w:t>Home · PNLD</w:t>
      </w:r>
      <w:r w:rsidRPr="00AA2926">
        <w:rPr>
          <w:rFonts w:asciiTheme="minorHAnsi" w:hAnsiTheme="minorHAnsi" w:cstheme="minorHAnsi"/>
        </w:rPr>
        <w:t>. [online] Available at: hEps://www.pnld.co.uk/members/ legal-narra8ve-detail/?id=5b9ebb43-81be-ee11-9079-6045bd127724 [Accessed 19 Mar. 2024].</w:t>
      </w:r>
    </w:p>
    <w:p w14:paraId="2C22112D" w14:textId="77777777" w:rsidR="006D2CAD" w:rsidRPr="00AA2926" w:rsidRDefault="006D2CAD" w:rsidP="00AA2926">
      <w:pPr>
        <w:pStyle w:val="NormalWeb"/>
        <w:spacing w:before="0" w:beforeAutospacing="0" w:after="0" w:afterAutospacing="0" w:line="360" w:lineRule="auto"/>
        <w:rPr>
          <w:rFonts w:asciiTheme="minorHAnsi" w:hAnsiTheme="minorHAnsi" w:cstheme="minorHAnsi"/>
          <w:color w:val="000000"/>
        </w:rPr>
      </w:pPr>
    </w:p>
    <w:p w14:paraId="06299427"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color w:val="000000"/>
        </w:rPr>
      </w:pPr>
    </w:p>
    <w:p w14:paraId="199D41EC"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Policeassn (2021). </w:t>
      </w:r>
      <w:r w:rsidRPr="00AA2926">
        <w:rPr>
          <w:rFonts w:asciiTheme="minorHAnsi" w:hAnsiTheme="minorHAnsi" w:cstheme="minorHAnsi"/>
          <w:i/>
          <w:iCs/>
        </w:rPr>
        <w:t>Double-crewing ‘more productive’</w:t>
      </w:r>
      <w:r w:rsidRPr="00AA2926">
        <w:rPr>
          <w:rFonts w:asciiTheme="minorHAnsi" w:hAnsiTheme="minorHAnsi" w:cstheme="minorHAnsi"/>
        </w:rPr>
        <w:t xml:space="preserve">. [online] Available at: https:// www.policeassn.org.nz/news/double-crewing-more-productive#/ [Accessed 27 March 2024]. </w:t>
      </w:r>
    </w:p>
    <w:p w14:paraId="52D0DBED"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p>
    <w:p w14:paraId="475AF7ED"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lastRenderedPageBreak/>
        <w:t xml:space="preserve">Raypole, C. (2020). </w:t>
      </w:r>
      <w:r w:rsidRPr="00AA2926">
        <w:rPr>
          <w:rFonts w:asciiTheme="minorHAnsi" w:hAnsiTheme="minorHAnsi" w:cstheme="minorHAnsi"/>
          <w:i/>
          <w:iCs/>
        </w:rPr>
        <w:t>Interpersonal Conflict: What It Is and How to Resolve It</w:t>
      </w:r>
      <w:r w:rsidRPr="00AA2926">
        <w:rPr>
          <w:rFonts w:asciiTheme="minorHAnsi" w:hAnsiTheme="minorHAnsi" w:cstheme="minorHAnsi"/>
        </w:rPr>
        <w:t xml:space="preserve">. [online] Healthline. Available at: hEps://www.healthline.com/health/interpersonal-conflict# conflict-types [Accessed 29 March 2024]. </w:t>
      </w:r>
    </w:p>
    <w:p w14:paraId="22C1B091"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p>
    <w:p w14:paraId="2E86B1D6"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Raypole, C. (2020). </w:t>
      </w:r>
      <w:r w:rsidRPr="00AA2926">
        <w:rPr>
          <w:rFonts w:asciiTheme="minorHAnsi" w:hAnsiTheme="minorHAnsi" w:cstheme="minorHAnsi"/>
          <w:i/>
          <w:iCs/>
        </w:rPr>
        <w:t>Interpersonal Conflict: What It Is and How to Resolve It</w:t>
      </w:r>
      <w:r w:rsidRPr="00AA2926">
        <w:rPr>
          <w:rFonts w:asciiTheme="minorHAnsi" w:hAnsiTheme="minorHAnsi" w:cstheme="minorHAnsi"/>
        </w:rPr>
        <w:t xml:space="preserve">. [online] Healthline. Available at: hEps://www.healthline.com/health/interpersonal-conflict# conflict-types [Accessed 29 March 2024]. </w:t>
      </w:r>
    </w:p>
    <w:p w14:paraId="2D2BF926"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p>
    <w:p w14:paraId="61D21432"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Risser, M. (2022). </w:t>
      </w:r>
      <w:r w:rsidRPr="00AA2926">
        <w:rPr>
          <w:rFonts w:asciiTheme="minorHAnsi" w:hAnsiTheme="minorHAnsi" w:cstheme="minorHAnsi"/>
          <w:i/>
          <w:iCs/>
        </w:rPr>
        <w:t>Interpersonal Conflicts: Types, Examples &amp; Resolu#on Strategies</w:t>
      </w:r>
      <w:r w:rsidRPr="00AA2926">
        <w:rPr>
          <w:rFonts w:asciiTheme="minorHAnsi" w:hAnsiTheme="minorHAnsi" w:cstheme="minorHAnsi"/>
        </w:rPr>
        <w:t xml:space="preserve">. [online] Choosing Therapy. Available at: hEps://www.choosingtherapy.com/ interpersonal-conflicts/ [Accessed 29 March 2024]. </w:t>
      </w:r>
    </w:p>
    <w:p w14:paraId="4A619696"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p>
    <w:p w14:paraId="10B5A4B6"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Solu8ons, L. (2019). </w:t>
      </w:r>
      <w:r w:rsidRPr="00AA2926">
        <w:rPr>
          <w:rFonts w:asciiTheme="minorHAnsi" w:hAnsiTheme="minorHAnsi" w:cstheme="minorHAnsi"/>
          <w:i/>
          <w:iCs/>
        </w:rPr>
        <w:t>LanguageLine App - LanguageLine UK</w:t>
      </w:r>
      <w:r w:rsidRPr="00AA2926">
        <w:rPr>
          <w:rFonts w:asciiTheme="minorHAnsi" w:hAnsiTheme="minorHAnsi" w:cstheme="minorHAnsi"/>
        </w:rPr>
        <w:t xml:space="preserve">. [online] www.languageline.com. Available at: hEps://www.languageline.com/en-gb/ interpre8ng/languageline-app#:~: text=The%20LanguageLine%20App%20provides%3A%201%2024%2F7%20acces s%20and [Accessed 19 Mar. 2024]. </w:t>
      </w:r>
    </w:p>
    <w:p w14:paraId="7CCF4C32"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p>
    <w:p w14:paraId="3BA08891"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Team, A.T.T. (2019). </w:t>
      </w:r>
      <w:r w:rsidRPr="00AA2926">
        <w:rPr>
          <w:rFonts w:asciiTheme="minorHAnsi" w:hAnsiTheme="minorHAnsi" w:cstheme="minorHAnsi"/>
          <w:i/>
          <w:iCs/>
        </w:rPr>
        <w:t>6 Reasons Why Teams Fail and How You Can Prevent It</w:t>
      </w:r>
      <w:r w:rsidRPr="00AA2926">
        <w:rPr>
          <w:rFonts w:asciiTheme="minorHAnsi" w:hAnsiTheme="minorHAnsi" w:cstheme="minorHAnsi"/>
        </w:rPr>
        <w:t xml:space="preserve">. [online] All Things Talent. Available at: hEps://allthingstalent.org/why-teams-fail-prevent-it/ 2019/04/16/. [Accessed 27 Mar. 2024] </w:t>
      </w:r>
    </w:p>
    <w:p w14:paraId="64D0947F"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p>
    <w:p w14:paraId="442C42DC"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Victory Float Lounge. (n.d.). </w:t>
      </w:r>
      <w:r w:rsidRPr="00AA2926">
        <w:rPr>
          <w:rFonts w:asciiTheme="minorHAnsi" w:hAnsiTheme="minorHAnsi" w:cstheme="minorHAnsi"/>
          <w:i/>
          <w:iCs/>
        </w:rPr>
        <w:t>Social Wellness: What Is It and How Does It Impact Your Wellbeing</w:t>
      </w:r>
      <w:r w:rsidRPr="00AA2926">
        <w:rPr>
          <w:rFonts w:asciiTheme="minorHAnsi" w:hAnsiTheme="minorHAnsi" w:cstheme="minorHAnsi"/>
        </w:rPr>
        <w:t xml:space="preserve">. [online] Available at: https://www.floatvictory.com/blog/social-wellness-what-is-itand-how-does-it-impact-your-wellbeing [Accessed 19 Mar. 2024]. </w:t>
      </w:r>
    </w:p>
    <w:p w14:paraId="3A659CF8"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p>
    <w:p w14:paraId="2848D1F3"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r w:rsidRPr="00AA2926">
        <w:rPr>
          <w:rFonts w:asciiTheme="minorHAnsi" w:hAnsiTheme="minorHAnsi" w:cstheme="minorHAnsi"/>
        </w:rPr>
        <w:t xml:space="preserve">College of Police. (2013). </w:t>
      </w:r>
      <w:r w:rsidRPr="00AA2926">
        <w:rPr>
          <w:rFonts w:asciiTheme="minorHAnsi" w:hAnsiTheme="minorHAnsi" w:cstheme="minorHAnsi"/>
          <w:i/>
          <w:iCs/>
        </w:rPr>
        <w:t>Curriculum and training | College of Policing</w:t>
      </w:r>
      <w:r w:rsidRPr="00AA2926">
        <w:rPr>
          <w:rFonts w:asciiTheme="minorHAnsi" w:hAnsiTheme="minorHAnsi" w:cstheme="minorHAnsi"/>
        </w:rPr>
        <w:t xml:space="preserve">. [online] Available at: hEps://www.college.police.uk/app/public-order-public-safety/curriculum-andtraining [Accessed 27 March 2024]. </w:t>
      </w:r>
    </w:p>
    <w:p w14:paraId="1C5A76A9"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rPr>
      </w:pPr>
    </w:p>
    <w:p w14:paraId="37C9D9DA"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 xml:space="preserve">Mental Health Founda#on. (2015). What is well-being, how can we measure it and how can we support people to improve it?. [Online]. Mental Health Founda#on. Last Updated: 20 July </w:t>
      </w:r>
      <w:r w:rsidRPr="00AA2926">
        <w:rPr>
          <w:rFonts w:asciiTheme="minorHAnsi" w:hAnsiTheme="minorHAnsi" w:cstheme="minorHAnsi"/>
          <w:i/>
          <w:iCs/>
        </w:rPr>
        <w:lastRenderedPageBreak/>
        <w:t xml:space="preserve">2015. Available at: hhps://www.mentalhealth.org.uk/explore-mental-health/ blogs/what-well-being-how-can-we-measure-it-an [Accessed 4 April 2024]. </w:t>
      </w:r>
    </w:p>
    <w:p w14:paraId="72CFC1ED"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33426BDC"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 xml:space="preserve">Hurley, K. (2024). What is resilience? Your guide to facing life's challenges, adversi#es, and crises. [Online]. Everyday health. Last Updated: 17 February 2024. Available at: hhps://www.everydayhealth.com/wellness/resilience/ [Accessed 4 April 2024]. </w:t>
      </w:r>
    </w:p>
    <w:p w14:paraId="655E95FC"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1760FE82"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Wong, K. (2023). Organiza#onal Culture: Defini#on, importance and development. [Online]. Achievers. Last Updated: 28 June 2023. Available at: hhps:// www.achievers.com/blog/organiza#onal-culture-defini#on/ [Accessed 4 April 2024].</w:t>
      </w:r>
    </w:p>
    <w:p w14:paraId="37C6D321"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15718EA8"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 xml:space="preserve"> Hewih. H. (2023). Why it is important to fit in at work. [Online]. ACS Staffing Solu#ons. Last Updated: 23 May 2023. Available at: hhps://www.acsstaffingsolu#ons.co.uk/blog-posts/ why-it-is-important-to-fit-in-at-work [Accessed 5 April 2024].</w:t>
      </w:r>
    </w:p>
    <w:p w14:paraId="388543D8"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6E53B95F"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 xml:space="preserve"> HMICFRS. (2023). Na#onal Decision Model (NDM). [Online]. HMICFRS. Last Updated: 24 March 2023. Available at: hhps://hmicfrs.jus#ceinspectorates.gov.uk/glossary/na#onal-decisionmodel/ [Accessed 5 April 2024].</w:t>
      </w:r>
    </w:p>
    <w:p w14:paraId="74C7D0EA"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0E69D1D0"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 xml:space="preserve">Norfolk County Council. (2024). Language Line. [Online]. Norfolk County Council. Available at: hhps://www.schools.norfolk.gov.uk/ar#cle/30057/Language Line#:~:text=Language%20Line%20is%20a%20te [Accessed 5 April 2024]. </w:t>
      </w:r>
    </w:p>
    <w:p w14:paraId="5C46C6A2"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6C146094"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 xml:space="preserve">DI - Central PPU. (2020). Sec#on 2. Domes#c Abuse - Ini#al Ahendance and Inves#ga#on. 2.3.3.2(2.3.3.2), p.8. [Online]. Available at: hhps://www.gwent.police.uk/ SysSiteAssets/foi-media/gwent/disclosure-2023/03---march/foi_request_202 [Accessed 5 May 2024]. </w:t>
      </w:r>
    </w:p>
    <w:p w14:paraId="3267C43B"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120A4708"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Legisla#on.gov.uk. (1997). Protec#on from harassment act 1997. [Online]. Legisla#on.gov.uk. Last Updated: 25 November 2012. Available at: hhps:// www.legisla#on.gov.uk/ukpga/1997/40/sec#on/1 [Accessed 5 May 2024].</w:t>
      </w:r>
    </w:p>
    <w:p w14:paraId="3AA318EF"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1159F3F9"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lastRenderedPageBreak/>
        <w:t xml:space="preserve"> Ac#veCollab. (2023). What Is Team Dynamics? Importance, Key Elements, and Factors. [Online]. Ac#veCollab. Last Updated: 21 April 2023. Available at: hhps:// ac#vecollab.com/blog/collabora#on/team-dynamics [Accessed 6 May 2024].</w:t>
      </w:r>
    </w:p>
    <w:p w14:paraId="40A0444B"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53A56CC2"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 xml:space="preserve"> Summit Team Building. (2023). Top Challenges in Team Dynamics and How to overcome them. [Online]. Summit Team Building. Available at: hhps://summiheambuilding.com/ team-dynamics-challenges/ [Accessed 6 May 2024]. </w:t>
      </w:r>
    </w:p>
    <w:p w14:paraId="12AEEBF9"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499D6A8F"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 xml:space="preserve">Timothy J Legg. (2020). How to handle interpersonal conflict like a pro. [Online]. Healthline. Last Updated: 11 february 2020. Available at: hhps://www.healthline.com/ health/interpersonal-conflict [Accessed 6 May 2024]. </w:t>
      </w:r>
    </w:p>
    <w:p w14:paraId="252BB144" w14:textId="77777777"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p>
    <w:p w14:paraId="25BB06A2" w14:textId="370DBD80" w:rsidR="009D3E2A" w:rsidRPr="00AA2926" w:rsidRDefault="009D3E2A" w:rsidP="00AA2926">
      <w:pPr>
        <w:pStyle w:val="NormalWeb"/>
        <w:spacing w:before="0" w:beforeAutospacing="0" w:after="0" w:afterAutospacing="0" w:line="360" w:lineRule="auto"/>
        <w:rPr>
          <w:rFonts w:asciiTheme="minorHAnsi" w:hAnsiTheme="minorHAnsi" w:cstheme="minorHAnsi"/>
          <w:i/>
          <w:iCs/>
        </w:rPr>
      </w:pPr>
      <w:r w:rsidRPr="00AA2926">
        <w:rPr>
          <w:rFonts w:asciiTheme="minorHAnsi" w:hAnsiTheme="minorHAnsi" w:cstheme="minorHAnsi"/>
          <w:i/>
          <w:iCs/>
        </w:rPr>
        <w:t>Dodd. (2021). Two Met police officers jailed over photos of murdered sisters. [Online]. The Guardian. Last Updated: 6 December 2021. Available at: hhps:// www.theguardian.com/uk-news/2021/dec/06/two-met-police-officers-jailed-photos-murderedsiste [Accessed 6 May 2024].</w:t>
      </w:r>
    </w:p>
    <w:p w14:paraId="61E8161A" w14:textId="52440CCC" w:rsidR="00DD7BE2" w:rsidRPr="00AA2926" w:rsidRDefault="00DD7BE2" w:rsidP="00AA2926">
      <w:pPr>
        <w:pStyle w:val="NormalWeb"/>
        <w:spacing w:line="360" w:lineRule="auto"/>
        <w:rPr>
          <w:rFonts w:asciiTheme="minorHAnsi" w:hAnsiTheme="minorHAnsi" w:cstheme="minorHAnsi"/>
          <w:color w:val="000000"/>
        </w:rPr>
      </w:pPr>
      <w:r w:rsidRPr="00AA2926">
        <w:rPr>
          <w:rFonts w:asciiTheme="minorHAnsi" w:hAnsiTheme="minorHAnsi" w:cstheme="minorHAnsi"/>
          <w:color w:val="000000"/>
        </w:rPr>
        <w:t>‌</w:t>
      </w:r>
      <w:r w:rsidR="00AB6735" w:rsidRPr="00AA2926">
        <w:rPr>
          <w:rFonts w:asciiTheme="minorHAnsi" w:hAnsiTheme="minorHAnsi" w:cstheme="minorHAnsi"/>
          <w:color w:val="000000"/>
          <w:shd w:val="clear" w:color="auto" w:fill="FFFFFF"/>
        </w:rPr>
        <w:t xml:space="preserve"> Mindtools. (2024). </w:t>
      </w:r>
      <w:r w:rsidR="00AB6735" w:rsidRPr="00AA2926">
        <w:rPr>
          <w:rFonts w:asciiTheme="minorHAnsi" w:hAnsiTheme="minorHAnsi" w:cstheme="minorHAnsi"/>
          <w:i/>
          <w:iCs/>
          <w:color w:val="000000"/>
        </w:rPr>
        <w:t>Forming, Storming, Norming and Performing</w:t>
      </w:r>
      <w:r w:rsidR="00AB6735" w:rsidRPr="00AA2926">
        <w:rPr>
          <w:rFonts w:asciiTheme="minorHAnsi" w:hAnsiTheme="minorHAnsi" w:cstheme="minorHAnsi"/>
          <w:color w:val="000000"/>
          <w:shd w:val="clear" w:color="auto" w:fill="FFFFFF"/>
        </w:rPr>
        <w:t>. [Online]. Mindtools. Available at: https://www.mindtools.com/abyj5fi/forming-storming-norming-and-performing [Accessed 6 May 2024].</w:t>
      </w:r>
    </w:p>
    <w:p w14:paraId="533B1279" w14:textId="77777777" w:rsidR="00BD11F7" w:rsidRDefault="00BD11F7" w:rsidP="00B84CAD">
      <w:pPr>
        <w:pStyle w:val="NormalWeb"/>
        <w:spacing w:before="0" w:beforeAutospacing="0" w:after="0" w:afterAutospacing="0" w:line="360" w:lineRule="atLeast"/>
        <w:rPr>
          <w:rFonts w:ascii="Calibri" w:hAnsi="Calibri" w:cs="Calibri"/>
          <w:color w:val="000000"/>
          <w:sz w:val="27"/>
          <w:szCs w:val="27"/>
        </w:rPr>
      </w:pPr>
    </w:p>
    <w:p w14:paraId="51ECECC4" w14:textId="77777777" w:rsidR="00B84CAD" w:rsidRDefault="00B84CAD" w:rsidP="00DE28CF">
      <w:pPr>
        <w:pStyle w:val="NormalWeb"/>
        <w:spacing w:before="0" w:beforeAutospacing="0" w:after="0" w:afterAutospacing="0" w:line="360" w:lineRule="atLeast"/>
        <w:rPr>
          <w:rFonts w:ascii="Calibri" w:hAnsi="Calibri" w:cs="Calibri"/>
          <w:color w:val="000000"/>
          <w:sz w:val="27"/>
          <w:szCs w:val="27"/>
        </w:rPr>
      </w:pPr>
    </w:p>
    <w:p w14:paraId="04C307B6" w14:textId="77777777" w:rsidR="00F31B4C" w:rsidRDefault="00F31B4C" w:rsidP="00B459FC"/>
    <w:sectPr w:rsidR="00F31B4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5F673" w14:textId="77777777" w:rsidR="003E4E34" w:rsidRDefault="003E4E34">
      <w:r>
        <w:separator/>
      </w:r>
    </w:p>
  </w:endnote>
  <w:endnote w:type="continuationSeparator" w:id="0">
    <w:p w14:paraId="3777ECD0" w14:textId="77777777" w:rsidR="003E4E34" w:rsidRDefault="003E4E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39269" w14:textId="77777777" w:rsidR="003E4E34" w:rsidRDefault="003E4E34">
      <w:r>
        <w:separator/>
      </w:r>
    </w:p>
  </w:footnote>
  <w:footnote w:type="continuationSeparator" w:id="0">
    <w:p w14:paraId="664BCD6E" w14:textId="77777777" w:rsidR="003E4E34" w:rsidRDefault="003E4E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2D990306"/>
    <w:multiLevelType w:val="multilevel"/>
    <w:tmpl w:val="34286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0F5AED"/>
    <w:multiLevelType w:val="hybridMultilevel"/>
    <w:tmpl w:val="0526FFC4"/>
    <w:lvl w:ilvl="0" w:tplc="58BC7BC8">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F53DBC"/>
    <w:multiLevelType w:val="multilevel"/>
    <w:tmpl w:val="2ECEE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245B7F"/>
    <w:multiLevelType w:val="multilevel"/>
    <w:tmpl w:val="A7BC7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DF0327"/>
    <w:multiLevelType w:val="multilevel"/>
    <w:tmpl w:val="4B10F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8"/>
  </w:num>
  <w:num w:numId="5" w16cid:durableId="843327074">
    <w:abstractNumId w:val="4"/>
  </w:num>
  <w:num w:numId="6" w16cid:durableId="1743403327">
    <w:abstractNumId w:val="6"/>
  </w:num>
  <w:num w:numId="7" w16cid:durableId="806163635">
    <w:abstractNumId w:val="7"/>
  </w:num>
  <w:num w:numId="8" w16cid:durableId="865217778">
    <w:abstractNumId w:val="5"/>
  </w:num>
  <w:num w:numId="9" w16cid:durableId="84885967">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EC3"/>
    <w:rsid w:val="000045B8"/>
    <w:rsid w:val="00004852"/>
    <w:rsid w:val="000055DA"/>
    <w:rsid w:val="0001033C"/>
    <w:rsid w:val="0001323A"/>
    <w:rsid w:val="00013466"/>
    <w:rsid w:val="0001357E"/>
    <w:rsid w:val="00013DFF"/>
    <w:rsid w:val="000150ED"/>
    <w:rsid w:val="00015D92"/>
    <w:rsid w:val="0001748D"/>
    <w:rsid w:val="00020EEC"/>
    <w:rsid w:val="00025650"/>
    <w:rsid w:val="00026FAB"/>
    <w:rsid w:val="00027B1F"/>
    <w:rsid w:val="0003088B"/>
    <w:rsid w:val="0003165D"/>
    <w:rsid w:val="000325D9"/>
    <w:rsid w:val="000356B2"/>
    <w:rsid w:val="000372B2"/>
    <w:rsid w:val="0004079F"/>
    <w:rsid w:val="00040C3B"/>
    <w:rsid w:val="000410E8"/>
    <w:rsid w:val="0004310C"/>
    <w:rsid w:val="000441D7"/>
    <w:rsid w:val="00045B87"/>
    <w:rsid w:val="00045C07"/>
    <w:rsid w:val="0004765C"/>
    <w:rsid w:val="00055BFD"/>
    <w:rsid w:val="00055D43"/>
    <w:rsid w:val="00056FAC"/>
    <w:rsid w:val="00057751"/>
    <w:rsid w:val="00061C56"/>
    <w:rsid w:val="00062999"/>
    <w:rsid w:val="00062B1B"/>
    <w:rsid w:val="00062E39"/>
    <w:rsid w:val="00065815"/>
    <w:rsid w:val="00071DAD"/>
    <w:rsid w:val="00072EFA"/>
    <w:rsid w:val="00075654"/>
    <w:rsid w:val="0007573E"/>
    <w:rsid w:val="0007578E"/>
    <w:rsid w:val="00075874"/>
    <w:rsid w:val="0007701E"/>
    <w:rsid w:val="00080E58"/>
    <w:rsid w:val="00083D99"/>
    <w:rsid w:val="00084EA6"/>
    <w:rsid w:val="00085699"/>
    <w:rsid w:val="00087891"/>
    <w:rsid w:val="000878E5"/>
    <w:rsid w:val="00090B94"/>
    <w:rsid w:val="00091F52"/>
    <w:rsid w:val="00092970"/>
    <w:rsid w:val="00092BC7"/>
    <w:rsid w:val="00093708"/>
    <w:rsid w:val="00093720"/>
    <w:rsid w:val="000938E6"/>
    <w:rsid w:val="00093B3C"/>
    <w:rsid w:val="0009488C"/>
    <w:rsid w:val="00095C1B"/>
    <w:rsid w:val="00095E77"/>
    <w:rsid w:val="00096DEA"/>
    <w:rsid w:val="000A4240"/>
    <w:rsid w:val="000A45F3"/>
    <w:rsid w:val="000A469A"/>
    <w:rsid w:val="000B1208"/>
    <w:rsid w:val="000B1A11"/>
    <w:rsid w:val="000B1E96"/>
    <w:rsid w:val="000B4AB7"/>
    <w:rsid w:val="000B6A91"/>
    <w:rsid w:val="000B74E6"/>
    <w:rsid w:val="000C378F"/>
    <w:rsid w:val="000C4438"/>
    <w:rsid w:val="000C4F2A"/>
    <w:rsid w:val="000C677B"/>
    <w:rsid w:val="000C6892"/>
    <w:rsid w:val="000C6FFE"/>
    <w:rsid w:val="000D00D9"/>
    <w:rsid w:val="000D0BB6"/>
    <w:rsid w:val="000D0DA1"/>
    <w:rsid w:val="000D174F"/>
    <w:rsid w:val="000D2480"/>
    <w:rsid w:val="000D6AE0"/>
    <w:rsid w:val="000E1EFD"/>
    <w:rsid w:val="000E26B0"/>
    <w:rsid w:val="000E38D8"/>
    <w:rsid w:val="000E3CF1"/>
    <w:rsid w:val="000E6785"/>
    <w:rsid w:val="000F10B6"/>
    <w:rsid w:val="000F1599"/>
    <w:rsid w:val="000F1769"/>
    <w:rsid w:val="000F4994"/>
    <w:rsid w:val="000F5F65"/>
    <w:rsid w:val="000F6196"/>
    <w:rsid w:val="000F7A83"/>
    <w:rsid w:val="000F7ECD"/>
    <w:rsid w:val="00100973"/>
    <w:rsid w:val="00102E64"/>
    <w:rsid w:val="0010312C"/>
    <w:rsid w:val="001042C8"/>
    <w:rsid w:val="00105B77"/>
    <w:rsid w:val="00105E61"/>
    <w:rsid w:val="00106DC7"/>
    <w:rsid w:val="00112391"/>
    <w:rsid w:val="00114F52"/>
    <w:rsid w:val="0011545C"/>
    <w:rsid w:val="0012135C"/>
    <w:rsid w:val="00122DC0"/>
    <w:rsid w:val="0012468C"/>
    <w:rsid w:val="001269B0"/>
    <w:rsid w:val="001301E8"/>
    <w:rsid w:val="001347F8"/>
    <w:rsid w:val="00136C61"/>
    <w:rsid w:val="00137BB5"/>
    <w:rsid w:val="00137E05"/>
    <w:rsid w:val="00140E47"/>
    <w:rsid w:val="00141DD0"/>
    <w:rsid w:val="00142644"/>
    <w:rsid w:val="001447F6"/>
    <w:rsid w:val="00145386"/>
    <w:rsid w:val="00147DE3"/>
    <w:rsid w:val="00150794"/>
    <w:rsid w:val="00151B95"/>
    <w:rsid w:val="001525D8"/>
    <w:rsid w:val="00156C90"/>
    <w:rsid w:val="001608C4"/>
    <w:rsid w:val="00160B34"/>
    <w:rsid w:val="00160CE9"/>
    <w:rsid w:val="001613B4"/>
    <w:rsid w:val="00162D5A"/>
    <w:rsid w:val="00163D3E"/>
    <w:rsid w:val="00166943"/>
    <w:rsid w:val="00171418"/>
    <w:rsid w:val="00172534"/>
    <w:rsid w:val="00185FF0"/>
    <w:rsid w:val="00190913"/>
    <w:rsid w:val="00190B73"/>
    <w:rsid w:val="00190F5B"/>
    <w:rsid w:val="00194DE6"/>
    <w:rsid w:val="001961CF"/>
    <w:rsid w:val="001A25F5"/>
    <w:rsid w:val="001A59BB"/>
    <w:rsid w:val="001A6A51"/>
    <w:rsid w:val="001A79C4"/>
    <w:rsid w:val="001B0BF9"/>
    <w:rsid w:val="001B331A"/>
    <w:rsid w:val="001B3686"/>
    <w:rsid w:val="001B3F30"/>
    <w:rsid w:val="001B49CB"/>
    <w:rsid w:val="001B7F85"/>
    <w:rsid w:val="001BC1C4"/>
    <w:rsid w:val="001C0E74"/>
    <w:rsid w:val="001C23FA"/>
    <w:rsid w:val="001C251F"/>
    <w:rsid w:val="001C5A8F"/>
    <w:rsid w:val="001C6CEC"/>
    <w:rsid w:val="001C7DA8"/>
    <w:rsid w:val="001D229F"/>
    <w:rsid w:val="001D294D"/>
    <w:rsid w:val="001D6162"/>
    <w:rsid w:val="001D685B"/>
    <w:rsid w:val="001D695D"/>
    <w:rsid w:val="001D6ADD"/>
    <w:rsid w:val="001D77CF"/>
    <w:rsid w:val="001E375A"/>
    <w:rsid w:val="001E5A17"/>
    <w:rsid w:val="001E6CD3"/>
    <w:rsid w:val="001E7592"/>
    <w:rsid w:val="001F008B"/>
    <w:rsid w:val="001F299C"/>
    <w:rsid w:val="001F3878"/>
    <w:rsid w:val="001F4552"/>
    <w:rsid w:val="001F4AD6"/>
    <w:rsid w:val="002019EB"/>
    <w:rsid w:val="002019FD"/>
    <w:rsid w:val="0020210A"/>
    <w:rsid w:val="002030F2"/>
    <w:rsid w:val="002038C5"/>
    <w:rsid w:val="00204BB5"/>
    <w:rsid w:val="00205051"/>
    <w:rsid w:val="002068A4"/>
    <w:rsid w:val="00206A2D"/>
    <w:rsid w:val="00206ECB"/>
    <w:rsid w:val="002114E0"/>
    <w:rsid w:val="00211F65"/>
    <w:rsid w:val="00214F67"/>
    <w:rsid w:val="0022001B"/>
    <w:rsid w:val="00220858"/>
    <w:rsid w:val="0022095B"/>
    <w:rsid w:val="00220D06"/>
    <w:rsid w:val="002211F5"/>
    <w:rsid w:val="00221412"/>
    <w:rsid w:val="002219BA"/>
    <w:rsid w:val="00222563"/>
    <w:rsid w:val="002246A0"/>
    <w:rsid w:val="00224AF9"/>
    <w:rsid w:val="00224F24"/>
    <w:rsid w:val="002273D2"/>
    <w:rsid w:val="00230439"/>
    <w:rsid w:val="0023052E"/>
    <w:rsid w:val="00231E62"/>
    <w:rsid w:val="00235176"/>
    <w:rsid w:val="00236061"/>
    <w:rsid w:val="002379C3"/>
    <w:rsid w:val="0024100E"/>
    <w:rsid w:val="00241C1B"/>
    <w:rsid w:val="0024288B"/>
    <w:rsid w:val="00242DD7"/>
    <w:rsid w:val="00245571"/>
    <w:rsid w:val="00252953"/>
    <w:rsid w:val="00254FA9"/>
    <w:rsid w:val="00255D8E"/>
    <w:rsid w:val="00255E21"/>
    <w:rsid w:val="00260CE8"/>
    <w:rsid w:val="002626F0"/>
    <w:rsid w:val="002657E9"/>
    <w:rsid w:val="0026665E"/>
    <w:rsid w:val="00270CF0"/>
    <w:rsid w:val="00270EEB"/>
    <w:rsid w:val="0027147E"/>
    <w:rsid w:val="00274DE8"/>
    <w:rsid w:val="002761F4"/>
    <w:rsid w:val="002775E1"/>
    <w:rsid w:val="00277979"/>
    <w:rsid w:val="00277A73"/>
    <w:rsid w:val="002802DC"/>
    <w:rsid w:val="00280573"/>
    <w:rsid w:val="002808EB"/>
    <w:rsid w:val="0028095D"/>
    <w:rsid w:val="00281705"/>
    <w:rsid w:val="00281973"/>
    <w:rsid w:val="00281BC2"/>
    <w:rsid w:val="00285C21"/>
    <w:rsid w:val="00286CA5"/>
    <w:rsid w:val="002878A1"/>
    <w:rsid w:val="00290E80"/>
    <w:rsid w:val="00291ADD"/>
    <w:rsid w:val="0029386D"/>
    <w:rsid w:val="00293A08"/>
    <w:rsid w:val="00294868"/>
    <w:rsid w:val="00295CA1"/>
    <w:rsid w:val="00296358"/>
    <w:rsid w:val="00297079"/>
    <w:rsid w:val="002971B0"/>
    <w:rsid w:val="002A291A"/>
    <w:rsid w:val="002A4556"/>
    <w:rsid w:val="002A544F"/>
    <w:rsid w:val="002A5604"/>
    <w:rsid w:val="002B1701"/>
    <w:rsid w:val="002B1736"/>
    <w:rsid w:val="002B23C3"/>
    <w:rsid w:val="002B443A"/>
    <w:rsid w:val="002B5B35"/>
    <w:rsid w:val="002B6E56"/>
    <w:rsid w:val="002B7FAA"/>
    <w:rsid w:val="002C036C"/>
    <w:rsid w:val="002C0802"/>
    <w:rsid w:val="002C1164"/>
    <w:rsid w:val="002C256A"/>
    <w:rsid w:val="002C375B"/>
    <w:rsid w:val="002C4167"/>
    <w:rsid w:val="002C496D"/>
    <w:rsid w:val="002C50C2"/>
    <w:rsid w:val="002D05EB"/>
    <w:rsid w:val="002D18F5"/>
    <w:rsid w:val="002D2F29"/>
    <w:rsid w:val="002D2FD3"/>
    <w:rsid w:val="002D3ECF"/>
    <w:rsid w:val="002D3F32"/>
    <w:rsid w:val="002D4191"/>
    <w:rsid w:val="002D7062"/>
    <w:rsid w:val="002E0640"/>
    <w:rsid w:val="002E06CC"/>
    <w:rsid w:val="002E3FB2"/>
    <w:rsid w:val="002E560E"/>
    <w:rsid w:val="002E60AE"/>
    <w:rsid w:val="002E7017"/>
    <w:rsid w:val="002F4F6E"/>
    <w:rsid w:val="002F505E"/>
    <w:rsid w:val="002F511C"/>
    <w:rsid w:val="002F63FF"/>
    <w:rsid w:val="003015C3"/>
    <w:rsid w:val="00305C65"/>
    <w:rsid w:val="0030698D"/>
    <w:rsid w:val="00307A0B"/>
    <w:rsid w:val="0031350A"/>
    <w:rsid w:val="00315ED3"/>
    <w:rsid w:val="00316815"/>
    <w:rsid w:val="003168CA"/>
    <w:rsid w:val="0031691B"/>
    <w:rsid w:val="00320FAB"/>
    <w:rsid w:val="00321255"/>
    <w:rsid w:val="00321268"/>
    <w:rsid w:val="0032230D"/>
    <w:rsid w:val="00322A0B"/>
    <w:rsid w:val="00323AF8"/>
    <w:rsid w:val="00323BD2"/>
    <w:rsid w:val="00324316"/>
    <w:rsid w:val="00325510"/>
    <w:rsid w:val="0032575B"/>
    <w:rsid w:val="00332E97"/>
    <w:rsid w:val="00334CFE"/>
    <w:rsid w:val="00335782"/>
    <w:rsid w:val="00335FC5"/>
    <w:rsid w:val="00340ABD"/>
    <w:rsid w:val="00340E9A"/>
    <w:rsid w:val="003449BF"/>
    <w:rsid w:val="00344E55"/>
    <w:rsid w:val="00345E50"/>
    <w:rsid w:val="00347727"/>
    <w:rsid w:val="00347F90"/>
    <w:rsid w:val="003516C0"/>
    <w:rsid w:val="00352E59"/>
    <w:rsid w:val="00354DBE"/>
    <w:rsid w:val="00355210"/>
    <w:rsid w:val="00355AF6"/>
    <w:rsid w:val="00355F9B"/>
    <w:rsid w:val="003607F8"/>
    <w:rsid w:val="00364CA8"/>
    <w:rsid w:val="00365DF9"/>
    <w:rsid w:val="00366619"/>
    <w:rsid w:val="0036668D"/>
    <w:rsid w:val="003715AF"/>
    <w:rsid w:val="00371EAC"/>
    <w:rsid w:val="003729CE"/>
    <w:rsid w:val="00372DB4"/>
    <w:rsid w:val="00373287"/>
    <w:rsid w:val="0037490C"/>
    <w:rsid w:val="00375AF5"/>
    <w:rsid w:val="003761BD"/>
    <w:rsid w:val="003769F6"/>
    <w:rsid w:val="0038020F"/>
    <w:rsid w:val="00381033"/>
    <w:rsid w:val="00383C26"/>
    <w:rsid w:val="00385414"/>
    <w:rsid w:val="00390074"/>
    <w:rsid w:val="00392CC0"/>
    <w:rsid w:val="003960C3"/>
    <w:rsid w:val="0039762B"/>
    <w:rsid w:val="003A07E5"/>
    <w:rsid w:val="003A0C37"/>
    <w:rsid w:val="003A1B6B"/>
    <w:rsid w:val="003A1C67"/>
    <w:rsid w:val="003A2F82"/>
    <w:rsid w:val="003A3F9E"/>
    <w:rsid w:val="003A46C0"/>
    <w:rsid w:val="003A48C9"/>
    <w:rsid w:val="003A600E"/>
    <w:rsid w:val="003A6513"/>
    <w:rsid w:val="003B16C7"/>
    <w:rsid w:val="003B1B35"/>
    <w:rsid w:val="003B3A18"/>
    <w:rsid w:val="003B4060"/>
    <w:rsid w:val="003B471C"/>
    <w:rsid w:val="003C15DD"/>
    <w:rsid w:val="003C19F1"/>
    <w:rsid w:val="003C4186"/>
    <w:rsid w:val="003C458C"/>
    <w:rsid w:val="003C4756"/>
    <w:rsid w:val="003C5FCE"/>
    <w:rsid w:val="003C6185"/>
    <w:rsid w:val="003D0D2D"/>
    <w:rsid w:val="003D4710"/>
    <w:rsid w:val="003E16D7"/>
    <w:rsid w:val="003E197E"/>
    <w:rsid w:val="003E4E34"/>
    <w:rsid w:val="003E4F91"/>
    <w:rsid w:val="003F0E1B"/>
    <w:rsid w:val="003F4365"/>
    <w:rsid w:val="003F5CA7"/>
    <w:rsid w:val="00400546"/>
    <w:rsid w:val="004046F0"/>
    <w:rsid w:val="0040668F"/>
    <w:rsid w:val="00410230"/>
    <w:rsid w:val="00412677"/>
    <w:rsid w:val="0041496C"/>
    <w:rsid w:val="00417925"/>
    <w:rsid w:val="00422491"/>
    <w:rsid w:val="00422892"/>
    <w:rsid w:val="00422CFD"/>
    <w:rsid w:val="004239F2"/>
    <w:rsid w:val="004256A0"/>
    <w:rsid w:val="004313EE"/>
    <w:rsid w:val="0043168A"/>
    <w:rsid w:val="0043325E"/>
    <w:rsid w:val="004348AE"/>
    <w:rsid w:val="004376C0"/>
    <w:rsid w:val="0044115F"/>
    <w:rsid w:val="0044223A"/>
    <w:rsid w:val="00443B14"/>
    <w:rsid w:val="00446792"/>
    <w:rsid w:val="00446F80"/>
    <w:rsid w:val="00450C83"/>
    <w:rsid w:val="00451851"/>
    <w:rsid w:val="00453343"/>
    <w:rsid w:val="00456BF8"/>
    <w:rsid w:val="004607EF"/>
    <w:rsid w:val="004608B9"/>
    <w:rsid w:val="00460ADB"/>
    <w:rsid w:val="004646AA"/>
    <w:rsid w:val="00465947"/>
    <w:rsid w:val="00470BB1"/>
    <w:rsid w:val="0047140B"/>
    <w:rsid w:val="004718F7"/>
    <w:rsid w:val="004721F2"/>
    <w:rsid w:val="00473153"/>
    <w:rsid w:val="004743AF"/>
    <w:rsid w:val="004749A6"/>
    <w:rsid w:val="0047533B"/>
    <w:rsid w:val="00480D0D"/>
    <w:rsid w:val="0048290E"/>
    <w:rsid w:val="00482A8E"/>
    <w:rsid w:val="00482C17"/>
    <w:rsid w:val="004866F4"/>
    <w:rsid w:val="00487592"/>
    <w:rsid w:val="004911B4"/>
    <w:rsid w:val="00491793"/>
    <w:rsid w:val="0049196A"/>
    <w:rsid w:val="004923DA"/>
    <w:rsid w:val="004923FD"/>
    <w:rsid w:val="00493434"/>
    <w:rsid w:val="004962F9"/>
    <w:rsid w:val="004968E2"/>
    <w:rsid w:val="004970CE"/>
    <w:rsid w:val="004A2A49"/>
    <w:rsid w:val="004A4456"/>
    <w:rsid w:val="004A4490"/>
    <w:rsid w:val="004A4D67"/>
    <w:rsid w:val="004A4FBD"/>
    <w:rsid w:val="004B0114"/>
    <w:rsid w:val="004B140A"/>
    <w:rsid w:val="004B38E7"/>
    <w:rsid w:val="004B600B"/>
    <w:rsid w:val="004B6822"/>
    <w:rsid w:val="004B69F6"/>
    <w:rsid w:val="004C149C"/>
    <w:rsid w:val="004C2D3A"/>
    <w:rsid w:val="004C5626"/>
    <w:rsid w:val="004D03C4"/>
    <w:rsid w:val="004D0BF1"/>
    <w:rsid w:val="004D0C81"/>
    <w:rsid w:val="004D1123"/>
    <w:rsid w:val="004D11C9"/>
    <w:rsid w:val="004D24D2"/>
    <w:rsid w:val="004D35A4"/>
    <w:rsid w:val="004D445F"/>
    <w:rsid w:val="004D6B94"/>
    <w:rsid w:val="004E087B"/>
    <w:rsid w:val="004E169F"/>
    <w:rsid w:val="004E38BA"/>
    <w:rsid w:val="004E44A4"/>
    <w:rsid w:val="004E7B8B"/>
    <w:rsid w:val="004E7BDD"/>
    <w:rsid w:val="004F1E21"/>
    <w:rsid w:val="004F740D"/>
    <w:rsid w:val="004F7844"/>
    <w:rsid w:val="004F7A3E"/>
    <w:rsid w:val="004F7B8F"/>
    <w:rsid w:val="00500748"/>
    <w:rsid w:val="005011D6"/>
    <w:rsid w:val="0050167A"/>
    <w:rsid w:val="005025CD"/>
    <w:rsid w:val="005042F1"/>
    <w:rsid w:val="005051CD"/>
    <w:rsid w:val="00510E91"/>
    <w:rsid w:val="00513C7D"/>
    <w:rsid w:val="00515E24"/>
    <w:rsid w:val="005169D1"/>
    <w:rsid w:val="00521123"/>
    <w:rsid w:val="00521221"/>
    <w:rsid w:val="005256CD"/>
    <w:rsid w:val="0053066A"/>
    <w:rsid w:val="00532E43"/>
    <w:rsid w:val="00533CFD"/>
    <w:rsid w:val="00533EC4"/>
    <w:rsid w:val="00536FA9"/>
    <w:rsid w:val="005371CA"/>
    <w:rsid w:val="005414F4"/>
    <w:rsid w:val="00542C3F"/>
    <w:rsid w:val="00546187"/>
    <w:rsid w:val="005463F1"/>
    <w:rsid w:val="00547B6D"/>
    <w:rsid w:val="005534F2"/>
    <w:rsid w:val="00557D77"/>
    <w:rsid w:val="00557FF9"/>
    <w:rsid w:val="00562AFF"/>
    <w:rsid w:val="00562EAA"/>
    <w:rsid w:val="00563308"/>
    <w:rsid w:val="00563874"/>
    <w:rsid w:val="00563B58"/>
    <w:rsid w:val="00563D38"/>
    <w:rsid w:val="005640C4"/>
    <w:rsid w:val="005645AF"/>
    <w:rsid w:val="00564C53"/>
    <w:rsid w:val="0056684C"/>
    <w:rsid w:val="00574A0C"/>
    <w:rsid w:val="00575E97"/>
    <w:rsid w:val="00576E4C"/>
    <w:rsid w:val="0057780F"/>
    <w:rsid w:val="00577942"/>
    <w:rsid w:val="00581E0A"/>
    <w:rsid w:val="00586D89"/>
    <w:rsid w:val="005916B8"/>
    <w:rsid w:val="00591EA5"/>
    <w:rsid w:val="00594CB6"/>
    <w:rsid w:val="005A1B4C"/>
    <w:rsid w:val="005A1BA3"/>
    <w:rsid w:val="005A49D7"/>
    <w:rsid w:val="005A545C"/>
    <w:rsid w:val="005A5535"/>
    <w:rsid w:val="005B1CF8"/>
    <w:rsid w:val="005B4260"/>
    <w:rsid w:val="005B7BBF"/>
    <w:rsid w:val="005C0D3B"/>
    <w:rsid w:val="005C1567"/>
    <w:rsid w:val="005C2AFF"/>
    <w:rsid w:val="005C3DC7"/>
    <w:rsid w:val="005C4301"/>
    <w:rsid w:val="005C6CE5"/>
    <w:rsid w:val="005C6E79"/>
    <w:rsid w:val="005D2EC0"/>
    <w:rsid w:val="005D3F07"/>
    <w:rsid w:val="005D583E"/>
    <w:rsid w:val="005D5FB1"/>
    <w:rsid w:val="005D7EC4"/>
    <w:rsid w:val="005E13EA"/>
    <w:rsid w:val="005E2C6C"/>
    <w:rsid w:val="005E48F7"/>
    <w:rsid w:val="005E53BD"/>
    <w:rsid w:val="005E571F"/>
    <w:rsid w:val="005F43ED"/>
    <w:rsid w:val="005F6F2C"/>
    <w:rsid w:val="006008B8"/>
    <w:rsid w:val="006059E6"/>
    <w:rsid w:val="00606E27"/>
    <w:rsid w:val="0061052E"/>
    <w:rsid w:val="00610676"/>
    <w:rsid w:val="006108C9"/>
    <w:rsid w:val="00612409"/>
    <w:rsid w:val="006130F8"/>
    <w:rsid w:val="0061335B"/>
    <w:rsid w:val="00613A98"/>
    <w:rsid w:val="00615C7E"/>
    <w:rsid w:val="0062158D"/>
    <w:rsid w:val="00621E4A"/>
    <w:rsid w:val="00623414"/>
    <w:rsid w:val="0062361A"/>
    <w:rsid w:val="0062434D"/>
    <w:rsid w:val="00625B16"/>
    <w:rsid w:val="00625E29"/>
    <w:rsid w:val="00627F5E"/>
    <w:rsid w:val="00630797"/>
    <w:rsid w:val="00630F39"/>
    <w:rsid w:val="006326D1"/>
    <w:rsid w:val="00632E0A"/>
    <w:rsid w:val="00632F73"/>
    <w:rsid w:val="00633165"/>
    <w:rsid w:val="00636B6C"/>
    <w:rsid w:val="006377F2"/>
    <w:rsid w:val="00637EC9"/>
    <w:rsid w:val="006447DE"/>
    <w:rsid w:val="00646226"/>
    <w:rsid w:val="006462B8"/>
    <w:rsid w:val="00646DAB"/>
    <w:rsid w:val="0064724D"/>
    <w:rsid w:val="0065276E"/>
    <w:rsid w:val="00653083"/>
    <w:rsid w:val="00653140"/>
    <w:rsid w:val="00654329"/>
    <w:rsid w:val="00654C43"/>
    <w:rsid w:val="00654CEC"/>
    <w:rsid w:val="00654F10"/>
    <w:rsid w:val="00655507"/>
    <w:rsid w:val="00656D91"/>
    <w:rsid w:val="00661947"/>
    <w:rsid w:val="0066337D"/>
    <w:rsid w:val="00665F66"/>
    <w:rsid w:val="006712A7"/>
    <w:rsid w:val="00671363"/>
    <w:rsid w:val="00671FCD"/>
    <w:rsid w:val="006727C9"/>
    <w:rsid w:val="006733CC"/>
    <w:rsid w:val="00674FC2"/>
    <w:rsid w:val="00677E42"/>
    <w:rsid w:val="006815CB"/>
    <w:rsid w:val="00682334"/>
    <w:rsid w:val="00684B16"/>
    <w:rsid w:val="00687B29"/>
    <w:rsid w:val="00692325"/>
    <w:rsid w:val="00694C00"/>
    <w:rsid w:val="00696CB1"/>
    <w:rsid w:val="00696F65"/>
    <w:rsid w:val="0069708C"/>
    <w:rsid w:val="00697534"/>
    <w:rsid w:val="006A1774"/>
    <w:rsid w:val="006A4DF8"/>
    <w:rsid w:val="006A5205"/>
    <w:rsid w:val="006A7A6D"/>
    <w:rsid w:val="006B01A0"/>
    <w:rsid w:val="006B3CC3"/>
    <w:rsid w:val="006B3F56"/>
    <w:rsid w:val="006B5E67"/>
    <w:rsid w:val="006B64E0"/>
    <w:rsid w:val="006C1215"/>
    <w:rsid w:val="006C2EB5"/>
    <w:rsid w:val="006C3261"/>
    <w:rsid w:val="006D0550"/>
    <w:rsid w:val="006D131E"/>
    <w:rsid w:val="006D18A3"/>
    <w:rsid w:val="006D2CAD"/>
    <w:rsid w:val="006D38A6"/>
    <w:rsid w:val="006D5970"/>
    <w:rsid w:val="006D5E5C"/>
    <w:rsid w:val="006D6805"/>
    <w:rsid w:val="006D6EC9"/>
    <w:rsid w:val="006E35FA"/>
    <w:rsid w:val="006E481E"/>
    <w:rsid w:val="006E744F"/>
    <w:rsid w:val="006E795F"/>
    <w:rsid w:val="006EBD1E"/>
    <w:rsid w:val="006F319C"/>
    <w:rsid w:val="006F39B7"/>
    <w:rsid w:val="006F3CBF"/>
    <w:rsid w:val="006F6518"/>
    <w:rsid w:val="00700249"/>
    <w:rsid w:val="00700595"/>
    <w:rsid w:val="0070267B"/>
    <w:rsid w:val="0070409D"/>
    <w:rsid w:val="0070604C"/>
    <w:rsid w:val="007069CD"/>
    <w:rsid w:val="007110E6"/>
    <w:rsid w:val="00711A70"/>
    <w:rsid w:val="00712E6F"/>
    <w:rsid w:val="00712E90"/>
    <w:rsid w:val="00713B7E"/>
    <w:rsid w:val="00713C78"/>
    <w:rsid w:val="0071517E"/>
    <w:rsid w:val="00715A40"/>
    <w:rsid w:val="007204AE"/>
    <w:rsid w:val="0072057F"/>
    <w:rsid w:val="00722631"/>
    <w:rsid w:val="0072678F"/>
    <w:rsid w:val="00727409"/>
    <w:rsid w:val="00727B17"/>
    <w:rsid w:val="00727C4C"/>
    <w:rsid w:val="00731CFB"/>
    <w:rsid w:val="00734809"/>
    <w:rsid w:val="007362DF"/>
    <w:rsid w:val="00736A29"/>
    <w:rsid w:val="00737B41"/>
    <w:rsid w:val="007406E1"/>
    <w:rsid w:val="00741BFA"/>
    <w:rsid w:val="00743BFC"/>
    <w:rsid w:val="00743E40"/>
    <w:rsid w:val="00743EDE"/>
    <w:rsid w:val="00744E10"/>
    <w:rsid w:val="00745A7F"/>
    <w:rsid w:val="0074633F"/>
    <w:rsid w:val="00751263"/>
    <w:rsid w:val="007551DF"/>
    <w:rsid w:val="00755711"/>
    <w:rsid w:val="0075704F"/>
    <w:rsid w:val="00757544"/>
    <w:rsid w:val="00757D55"/>
    <w:rsid w:val="00762371"/>
    <w:rsid w:val="00762E3B"/>
    <w:rsid w:val="00763B2D"/>
    <w:rsid w:val="00763D67"/>
    <w:rsid w:val="00772924"/>
    <w:rsid w:val="007733E2"/>
    <w:rsid w:val="007748ED"/>
    <w:rsid w:val="00774B8B"/>
    <w:rsid w:val="00775AD5"/>
    <w:rsid w:val="00780A35"/>
    <w:rsid w:val="0078112E"/>
    <w:rsid w:val="00781242"/>
    <w:rsid w:val="007818A2"/>
    <w:rsid w:val="00782133"/>
    <w:rsid w:val="00784EC4"/>
    <w:rsid w:val="007857A2"/>
    <w:rsid w:val="007872F2"/>
    <w:rsid w:val="007874BC"/>
    <w:rsid w:val="007908E0"/>
    <w:rsid w:val="00793DD8"/>
    <w:rsid w:val="00793EB3"/>
    <w:rsid w:val="00794205"/>
    <w:rsid w:val="00796009"/>
    <w:rsid w:val="00797012"/>
    <w:rsid w:val="007A1F6A"/>
    <w:rsid w:val="007A4CE0"/>
    <w:rsid w:val="007A70E9"/>
    <w:rsid w:val="007A7509"/>
    <w:rsid w:val="007B0DE3"/>
    <w:rsid w:val="007B3514"/>
    <w:rsid w:val="007B491F"/>
    <w:rsid w:val="007B5CB2"/>
    <w:rsid w:val="007B7191"/>
    <w:rsid w:val="007C081F"/>
    <w:rsid w:val="007C0F44"/>
    <w:rsid w:val="007C1250"/>
    <w:rsid w:val="007C1634"/>
    <w:rsid w:val="007C1D94"/>
    <w:rsid w:val="007C2879"/>
    <w:rsid w:val="007C41E1"/>
    <w:rsid w:val="007C54AF"/>
    <w:rsid w:val="007C6614"/>
    <w:rsid w:val="007C6A87"/>
    <w:rsid w:val="007C705D"/>
    <w:rsid w:val="007D0A07"/>
    <w:rsid w:val="007D0B87"/>
    <w:rsid w:val="007D0BC4"/>
    <w:rsid w:val="007D0C96"/>
    <w:rsid w:val="007D133D"/>
    <w:rsid w:val="007D3A1D"/>
    <w:rsid w:val="007D3EB4"/>
    <w:rsid w:val="007D3F16"/>
    <w:rsid w:val="007D66B3"/>
    <w:rsid w:val="007D6E02"/>
    <w:rsid w:val="007D78CC"/>
    <w:rsid w:val="007E2846"/>
    <w:rsid w:val="007E4FC2"/>
    <w:rsid w:val="007F3F7E"/>
    <w:rsid w:val="007F5497"/>
    <w:rsid w:val="0080006D"/>
    <w:rsid w:val="00801380"/>
    <w:rsid w:val="008049D2"/>
    <w:rsid w:val="00806BBD"/>
    <w:rsid w:val="00807639"/>
    <w:rsid w:val="008124C2"/>
    <w:rsid w:val="00813CEC"/>
    <w:rsid w:val="008148DF"/>
    <w:rsid w:val="0081534C"/>
    <w:rsid w:val="00815DFB"/>
    <w:rsid w:val="00815EDA"/>
    <w:rsid w:val="00816FB3"/>
    <w:rsid w:val="008171E4"/>
    <w:rsid w:val="008208EA"/>
    <w:rsid w:val="00821F9F"/>
    <w:rsid w:val="0082319A"/>
    <w:rsid w:val="00823A25"/>
    <w:rsid w:val="00824E67"/>
    <w:rsid w:val="00825A64"/>
    <w:rsid w:val="00826F48"/>
    <w:rsid w:val="008308AE"/>
    <w:rsid w:val="008311A4"/>
    <w:rsid w:val="0083166E"/>
    <w:rsid w:val="00831C29"/>
    <w:rsid w:val="00831DC3"/>
    <w:rsid w:val="008322C7"/>
    <w:rsid w:val="00834F1D"/>
    <w:rsid w:val="00835893"/>
    <w:rsid w:val="00836FEC"/>
    <w:rsid w:val="0083769A"/>
    <w:rsid w:val="008403FD"/>
    <w:rsid w:val="00840454"/>
    <w:rsid w:val="0084091E"/>
    <w:rsid w:val="00840DD3"/>
    <w:rsid w:val="00841D04"/>
    <w:rsid w:val="00841F9D"/>
    <w:rsid w:val="008420E1"/>
    <w:rsid w:val="008431D1"/>
    <w:rsid w:val="00843D58"/>
    <w:rsid w:val="00843EBA"/>
    <w:rsid w:val="00844D98"/>
    <w:rsid w:val="00845B04"/>
    <w:rsid w:val="00846D84"/>
    <w:rsid w:val="0085230E"/>
    <w:rsid w:val="008528B4"/>
    <w:rsid w:val="0085355E"/>
    <w:rsid w:val="00853DCC"/>
    <w:rsid w:val="008550A1"/>
    <w:rsid w:val="008554A6"/>
    <w:rsid w:val="00855A02"/>
    <w:rsid w:val="0085619A"/>
    <w:rsid w:val="00856B92"/>
    <w:rsid w:val="008601B9"/>
    <w:rsid w:val="00861035"/>
    <w:rsid w:val="00861038"/>
    <w:rsid w:val="00863A7D"/>
    <w:rsid w:val="00865008"/>
    <w:rsid w:val="00865DD5"/>
    <w:rsid w:val="00866B50"/>
    <w:rsid w:val="008708F1"/>
    <w:rsid w:val="0087163C"/>
    <w:rsid w:val="008743D4"/>
    <w:rsid w:val="00880539"/>
    <w:rsid w:val="00880D14"/>
    <w:rsid w:val="00883529"/>
    <w:rsid w:val="00883DE8"/>
    <w:rsid w:val="008859E8"/>
    <w:rsid w:val="0088737B"/>
    <w:rsid w:val="0089106C"/>
    <w:rsid w:val="00892716"/>
    <w:rsid w:val="00892C56"/>
    <w:rsid w:val="00893067"/>
    <w:rsid w:val="008933DE"/>
    <w:rsid w:val="00894509"/>
    <w:rsid w:val="0089461C"/>
    <w:rsid w:val="00895FCE"/>
    <w:rsid w:val="00897F3E"/>
    <w:rsid w:val="008A116B"/>
    <w:rsid w:val="008A1303"/>
    <w:rsid w:val="008A172B"/>
    <w:rsid w:val="008A1BA8"/>
    <w:rsid w:val="008A21B4"/>
    <w:rsid w:val="008A3644"/>
    <w:rsid w:val="008A3937"/>
    <w:rsid w:val="008A4576"/>
    <w:rsid w:val="008A536C"/>
    <w:rsid w:val="008A56D3"/>
    <w:rsid w:val="008A7E55"/>
    <w:rsid w:val="008B051C"/>
    <w:rsid w:val="008B07DE"/>
    <w:rsid w:val="008B28E7"/>
    <w:rsid w:val="008B2BA6"/>
    <w:rsid w:val="008C14C7"/>
    <w:rsid w:val="008C2264"/>
    <w:rsid w:val="008C2FFB"/>
    <w:rsid w:val="008C31FF"/>
    <w:rsid w:val="008C5649"/>
    <w:rsid w:val="008C6EEA"/>
    <w:rsid w:val="008C718E"/>
    <w:rsid w:val="008D0375"/>
    <w:rsid w:val="008D1C3F"/>
    <w:rsid w:val="008D5813"/>
    <w:rsid w:val="008D634E"/>
    <w:rsid w:val="008D778A"/>
    <w:rsid w:val="008E431E"/>
    <w:rsid w:val="008F1CC8"/>
    <w:rsid w:val="008F22BD"/>
    <w:rsid w:val="008F76FC"/>
    <w:rsid w:val="00900C10"/>
    <w:rsid w:val="00902864"/>
    <w:rsid w:val="009029D4"/>
    <w:rsid w:val="00904077"/>
    <w:rsid w:val="00906BFD"/>
    <w:rsid w:val="009079BD"/>
    <w:rsid w:val="00912BD9"/>
    <w:rsid w:val="0091404E"/>
    <w:rsid w:val="009170D3"/>
    <w:rsid w:val="009175B1"/>
    <w:rsid w:val="0092001E"/>
    <w:rsid w:val="00920D5C"/>
    <w:rsid w:val="00920E5B"/>
    <w:rsid w:val="00922DAE"/>
    <w:rsid w:val="00923B4C"/>
    <w:rsid w:val="00926436"/>
    <w:rsid w:val="009269B3"/>
    <w:rsid w:val="009269BF"/>
    <w:rsid w:val="0093018C"/>
    <w:rsid w:val="009304B4"/>
    <w:rsid w:val="00931BBA"/>
    <w:rsid w:val="00931C9C"/>
    <w:rsid w:val="00932272"/>
    <w:rsid w:val="00932CCA"/>
    <w:rsid w:val="0093307C"/>
    <w:rsid w:val="0093400F"/>
    <w:rsid w:val="0093421E"/>
    <w:rsid w:val="009369D4"/>
    <w:rsid w:val="00937E87"/>
    <w:rsid w:val="00940E57"/>
    <w:rsid w:val="00942AD8"/>
    <w:rsid w:val="009456B5"/>
    <w:rsid w:val="00951ACB"/>
    <w:rsid w:val="009526F5"/>
    <w:rsid w:val="00953E15"/>
    <w:rsid w:val="009544C0"/>
    <w:rsid w:val="009546DD"/>
    <w:rsid w:val="00954AF2"/>
    <w:rsid w:val="00954FA4"/>
    <w:rsid w:val="00956AE9"/>
    <w:rsid w:val="00957300"/>
    <w:rsid w:val="00962418"/>
    <w:rsid w:val="00962A0B"/>
    <w:rsid w:val="009646F9"/>
    <w:rsid w:val="00964CC6"/>
    <w:rsid w:val="009668E7"/>
    <w:rsid w:val="00967276"/>
    <w:rsid w:val="00970FDF"/>
    <w:rsid w:val="00972D84"/>
    <w:rsid w:val="00974DB9"/>
    <w:rsid w:val="00975EA8"/>
    <w:rsid w:val="009771CC"/>
    <w:rsid w:val="009779FA"/>
    <w:rsid w:val="009800F8"/>
    <w:rsid w:val="00983EAF"/>
    <w:rsid w:val="00987B6B"/>
    <w:rsid w:val="00990E94"/>
    <w:rsid w:val="00991FDA"/>
    <w:rsid w:val="0099207D"/>
    <w:rsid w:val="009927A1"/>
    <w:rsid w:val="00994AF6"/>
    <w:rsid w:val="00996F88"/>
    <w:rsid w:val="0099774D"/>
    <w:rsid w:val="009A1739"/>
    <w:rsid w:val="009A29F3"/>
    <w:rsid w:val="009A3A11"/>
    <w:rsid w:val="009A541B"/>
    <w:rsid w:val="009A5F3B"/>
    <w:rsid w:val="009A681B"/>
    <w:rsid w:val="009B0B61"/>
    <w:rsid w:val="009B2230"/>
    <w:rsid w:val="009B28C0"/>
    <w:rsid w:val="009B62C6"/>
    <w:rsid w:val="009B65F3"/>
    <w:rsid w:val="009B68B7"/>
    <w:rsid w:val="009B7136"/>
    <w:rsid w:val="009B7620"/>
    <w:rsid w:val="009B7806"/>
    <w:rsid w:val="009B7E85"/>
    <w:rsid w:val="009C28C6"/>
    <w:rsid w:val="009C3AC2"/>
    <w:rsid w:val="009C42A6"/>
    <w:rsid w:val="009C5B48"/>
    <w:rsid w:val="009C78A7"/>
    <w:rsid w:val="009D2100"/>
    <w:rsid w:val="009D2AB6"/>
    <w:rsid w:val="009D323B"/>
    <w:rsid w:val="009D3E2A"/>
    <w:rsid w:val="009D4365"/>
    <w:rsid w:val="009D4517"/>
    <w:rsid w:val="009D4E3B"/>
    <w:rsid w:val="009D6AB8"/>
    <w:rsid w:val="009D705A"/>
    <w:rsid w:val="009D7BC9"/>
    <w:rsid w:val="009D7BD8"/>
    <w:rsid w:val="009D7E24"/>
    <w:rsid w:val="009E0C5A"/>
    <w:rsid w:val="009E10F9"/>
    <w:rsid w:val="009E1982"/>
    <w:rsid w:val="009E4D2C"/>
    <w:rsid w:val="009F0480"/>
    <w:rsid w:val="009F0978"/>
    <w:rsid w:val="009F1197"/>
    <w:rsid w:val="009F3922"/>
    <w:rsid w:val="009F3AEC"/>
    <w:rsid w:val="009F6927"/>
    <w:rsid w:val="00A00081"/>
    <w:rsid w:val="00A011B2"/>
    <w:rsid w:val="00A015F7"/>
    <w:rsid w:val="00A03FE1"/>
    <w:rsid w:val="00A10D56"/>
    <w:rsid w:val="00A12AAE"/>
    <w:rsid w:val="00A13BCF"/>
    <w:rsid w:val="00A14637"/>
    <w:rsid w:val="00A154E2"/>
    <w:rsid w:val="00A16DD1"/>
    <w:rsid w:val="00A22441"/>
    <w:rsid w:val="00A22F6F"/>
    <w:rsid w:val="00A23F3B"/>
    <w:rsid w:val="00A24406"/>
    <w:rsid w:val="00A25F64"/>
    <w:rsid w:val="00A2712B"/>
    <w:rsid w:val="00A27CC2"/>
    <w:rsid w:val="00A3221B"/>
    <w:rsid w:val="00A3273B"/>
    <w:rsid w:val="00A32B08"/>
    <w:rsid w:val="00A3488B"/>
    <w:rsid w:val="00A40ED6"/>
    <w:rsid w:val="00A41F9B"/>
    <w:rsid w:val="00A44D9F"/>
    <w:rsid w:val="00A45C03"/>
    <w:rsid w:val="00A46105"/>
    <w:rsid w:val="00A46466"/>
    <w:rsid w:val="00A470EE"/>
    <w:rsid w:val="00A47621"/>
    <w:rsid w:val="00A479CD"/>
    <w:rsid w:val="00A47A6D"/>
    <w:rsid w:val="00A50A4E"/>
    <w:rsid w:val="00A50CFC"/>
    <w:rsid w:val="00A515D1"/>
    <w:rsid w:val="00A54D67"/>
    <w:rsid w:val="00A55490"/>
    <w:rsid w:val="00A555D6"/>
    <w:rsid w:val="00A55A3F"/>
    <w:rsid w:val="00A55ED1"/>
    <w:rsid w:val="00A56BC4"/>
    <w:rsid w:val="00A61B8B"/>
    <w:rsid w:val="00A632A2"/>
    <w:rsid w:val="00A64117"/>
    <w:rsid w:val="00A64441"/>
    <w:rsid w:val="00A64FD4"/>
    <w:rsid w:val="00A652F6"/>
    <w:rsid w:val="00A6674A"/>
    <w:rsid w:val="00A704F4"/>
    <w:rsid w:val="00A71AA7"/>
    <w:rsid w:val="00A72321"/>
    <w:rsid w:val="00A7274C"/>
    <w:rsid w:val="00A732EA"/>
    <w:rsid w:val="00A7489E"/>
    <w:rsid w:val="00A75E07"/>
    <w:rsid w:val="00A8015F"/>
    <w:rsid w:val="00A80BD2"/>
    <w:rsid w:val="00A81DC3"/>
    <w:rsid w:val="00A83303"/>
    <w:rsid w:val="00A83B09"/>
    <w:rsid w:val="00A8433A"/>
    <w:rsid w:val="00A85039"/>
    <w:rsid w:val="00A851F7"/>
    <w:rsid w:val="00A85676"/>
    <w:rsid w:val="00A906AA"/>
    <w:rsid w:val="00A91EB8"/>
    <w:rsid w:val="00A94C5E"/>
    <w:rsid w:val="00A96EF7"/>
    <w:rsid w:val="00AA0896"/>
    <w:rsid w:val="00AA241A"/>
    <w:rsid w:val="00AA252C"/>
    <w:rsid w:val="00AA2926"/>
    <w:rsid w:val="00AA3265"/>
    <w:rsid w:val="00AA3F35"/>
    <w:rsid w:val="00AA4CA9"/>
    <w:rsid w:val="00AA666E"/>
    <w:rsid w:val="00AB0368"/>
    <w:rsid w:val="00AB5518"/>
    <w:rsid w:val="00AB588B"/>
    <w:rsid w:val="00AB5D19"/>
    <w:rsid w:val="00AB6735"/>
    <w:rsid w:val="00AB7875"/>
    <w:rsid w:val="00AB7C0B"/>
    <w:rsid w:val="00AC01D4"/>
    <w:rsid w:val="00AC4095"/>
    <w:rsid w:val="00AC4A04"/>
    <w:rsid w:val="00AC64EA"/>
    <w:rsid w:val="00AD1905"/>
    <w:rsid w:val="00AD1DC0"/>
    <w:rsid w:val="00AD336F"/>
    <w:rsid w:val="00AD3550"/>
    <w:rsid w:val="00AD4667"/>
    <w:rsid w:val="00AD46D0"/>
    <w:rsid w:val="00AD4DB4"/>
    <w:rsid w:val="00AD7D1C"/>
    <w:rsid w:val="00AE0D94"/>
    <w:rsid w:val="00AE1364"/>
    <w:rsid w:val="00AE2564"/>
    <w:rsid w:val="00AE301F"/>
    <w:rsid w:val="00AE3302"/>
    <w:rsid w:val="00AE3B3A"/>
    <w:rsid w:val="00AE47E7"/>
    <w:rsid w:val="00AE7077"/>
    <w:rsid w:val="00AF35F0"/>
    <w:rsid w:val="00AF43CE"/>
    <w:rsid w:val="00AF4DB2"/>
    <w:rsid w:val="00AF61C2"/>
    <w:rsid w:val="00AF6CC6"/>
    <w:rsid w:val="00B011CD"/>
    <w:rsid w:val="00B0296A"/>
    <w:rsid w:val="00B02F9A"/>
    <w:rsid w:val="00B04B16"/>
    <w:rsid w:val="00B05EB7"/>
    <w:rsid w:val="00B07B70"/>
    <w:rsid w:val="00B11F7F"/>
    <w:rsid w:val="00B12295"/>
    <w:rsid w:val="00B137BE"/>
    <w:rsid w:val="00B17FA0"/>
    <w:rsid w:val="00B239F7"/>
    <w:rsid w:val="00B24344"/>
    <w:rsid w:val="00B26769"/>
    <w:rsid w:val="00B27407"/>
    <w:rsid w:val="00B31C91"/>
    <w:rsid w:val="00B33870"/>
    <w:rsid w:val="00B371EA"/>
    <w:rsid w:val="00B3747F"/>
    <w:rsid w:val="00B41721"/>
    <w:rsid w:val="00B43194"/>
    <w:rsid w:val="00B459FC"/>
    <w:rsid w:val="00B47734"/>
    <w:rsid w:val="00B47F6F"/>
    <w:rsid w:val="00B50517"/>
    <w:rsid w:val="00B50FBA"/>
    <w:rsid w:val="00B53DEE"/>
    <w:rsid w:val="00B54479"/>
    <w:rsid w:val="00B558EB"/>
    <w:rsid w:val="00B577D3"/>
    <w:rsid w:val="00B60466"/>
    <w:rsid w:val="00B6128B"/>
    <w:rsid w:val="00B63561"/>
    <w:rsid w:val="00B6548F"/>
    <w:rsid w:val="00B6607E"/>
    <w:rsid w:val="00B70B51"/>
    <w:rsid w:val="00B7502A"/>
    <w:rsid w:val="00B75B12"/>
    <w:rsid w:val="00B75FDE"/>
    <w:rsid w:val="00B77305"/>
    <w:rsid w:val="00B778AD"/>
    <w:rsid w:val="00B779A4"/>
    <w:rsid w:val="00B802A7"/>
    <w:rsid w:val="00B80E2A"/>
    <w:rsid w:val="00B8267E"/>
    <w:rsid w:val="00B82CC2"/>
    <w:rsid w:val="00B8493C"/>
    <w:rsid w:val="00B84A89"/>
    <w:rsid w:val="00B84CAD"/>
    <w:rsid w:val="00B84E0A"/>
    <w:rsid w:val="00B8517F"/>
    <w:rsid w:val="00B86815"/>
    <w:rsid w:val="00B87D03"/>
    <w:rsid w:val="00B92BEF"/>
    <w:rsid w:val="00B94CAE"/>
    <w:rsid w:val="00B959EA"/>
    <w:rsid w:val="00B9689A"/>
    <w:rsid w:val="00BA12CE"/>
    <w:rsid w:val="00BA1FFA"/>
    <w:rsid w:val="00BA2469"/>
    <w:rsid w:val="00BA3364"/>
    <w:rsid w:val="00BA358B"/>
    <w:rsid w:val="00BA396C"/>
    <w:rsid w:val="00BA4BCA"/>
    <w:rsid w:val="00BA72FA"/>
    <w:rsid w:val="00BA7FF1"/>
    <w:rsid w:val="00BB06CB"/>
    <w:rsid w:val="00BB261F"/>
    <w:rsid w:val="00BB2887"/>
    <w:rsid w:val="00BB33A2"/>
    <w:rsid w:val="00BB4B1B"/>
    <w:rsid w:val="00BB5EAA"/>
    <w:rsid w:val="00BB5F11"/>
    <w:rsid w:val="00BC0401"/>
    <w:rsid w:val="00BC04FA"/>
    <w:rsid w:val="00BC1C22"/>
    <w:rsid w:val="00BC460B"/>
    <w:rsid w:val="00BC46EB"/>
    <w:rsid w:val="00BC5725"/>
    <w:rsid w:val="00BC7B69"/>
    <w:rsid w:val="00BC7C22"/>
    <w:rsid w:val="00BD11F7"/>
    <w:rsid w:val="00BD30B1"/>
    <w:rsid w:val="00BD367B"/>
    <w:rsid w:val="00BD47EA"/>
    <w:rsid w:val="00BD6542"/>
    <w:rsid w:val="00BE0F7B"/>
    <w:rsid w:val="00BE10C2"/>
    <w:rsid w:val="00BE12B0"/>
    <w:rsid w:val="00BE3019"/>
    <w:rsid w:val="00BE37B2"/>
    <w:rsid w:val="00BE3FB8"/>
    <w:rsid w:val="00BE6191"/>
    <w:rsid w:val="00BF16DD"/>
    <w:rsid w:val="00BF2B39"/>
    <w:rsid w:val="00BF53D6"/>
    <w:rsid w:val="00BF6582"/>
    <w:rsid w:val="00BF711C"/>
    <w:rsid w:val="00C00872"/>
    <w:rsid w:val="00C0182F"/>
    <w:rsid w:val="00C01D14"/>
    <w:rsid w:val="00C025B4"/>
    <w:rsid w:val="00C033B9"/>
    <w:rsid w:val="00C03637"/>
    <w:rsid w:val="00C04215"/>
    <w:rsid w:val="00C04C05"/>
    <w:rsid w:val="00C0784E"/>
    <w:rsid w:val="00C10CFA"/>
    <w:rsid w:val="00C11F61"/>
    <w:rsid w:val="00C14BEF"/>
    <w:rsid w:val="00C161FD"/>
    <w:rsid w:val="00C1633B"/>
    <w:rsid w:val="00C21627"/>
    <w:rsid w:val="00C220C4"/>
    <w:rsid w:val="00C227F0"/>
    <w:rsid w:val="00C23F17"/>
    <w:rsid w:val="00C242D4"/>
    <w:rsid w:val="00C26D0D"/>
    <w:rsid w:val="00C27C95"/>
    <w:rsid w:val="00C300D2"/>
    <w:rsid w:val="00C31CB0"/>
    <w:rsid w:val="00C3270F"/>
    <w:rsid w:val="00C3278B"/>
    <w:rsid w:val="00C33375"/>
    <w:rsid w:val="00C34C23"/>
    <w:rsid w:val="00C35DB8"/>
    <w:rsid w:val="00C37F08"/>
    <w:rsid w:val="00C40388"/>
    <w:rsid w:val="00C42005"/>
    <w:rsid w:val="00C4285B"/>
    <w:rsid w:val="00C44446"/>
    <w:rsid w:val="00C46218"/>
    <w:rsid w:val="00C4664D"/>
    <w:rsid w:val="00C472AA"/>
    <w:rsid w:val="00C509EF"/>
    <w:rsid w:val="00C50A05"/>
    <w:rsid w:val="00C5185F"/>
    <w:rsid w:val="00C53B72"/>
    <w:rsid w:val="00C54123"/>
    <w:rsid w:val="00C543BA"/>
    <w:rsid w:val="00C54674"/>
    <w:rsid w:val="00C54AED"/>
    <w:rsid w:val="00C55B2F"/>
    <w:rsid w:val="00C60A6C"/>
    <w:rsid w:val="00C6389E"/>
    <w:rsid w:val="00C63D00"/>
    <w:rsid w:val="00C6441B"/>
    <w:rsid w:val="00C655BC"/>
    <w:rsid w:val="00C65DD8"/>
    <w:rsid w:val="00C65FF6"/>
    <w:rsid w:val="00C6798B"/>
    <w:rsid w:val="00C7108B"/>
    <w:rsid w:val="00C721FE"/>
    <w:rsid w:val="00C74C3B"/>
    <w:rsid w:val="00C753B9"/>
    <w:rsid w:val="00C8089F"/>
    <w:rsid w:val="00C813F5"/>
    <w:rsid w:val="00C828F9"/>
    <w:rsid w:val="00C835FF"/>
    <w:rsid w:val="00C836CC"/>
    <w:rsid w:val="00C83F73"/>
    <w:rsid w:val="00C86F79"/>
    <w:rsid w:val="00C87A74"/>
    <w:rsid w:val="00C90A71"/>
    <w:rsid w:val="00C91267"/>
    <w:rsid w:val="00C91574"/>
    <w:rsid w:val="00C9180D"/>
    <w:rsid w:val="00C91BC2"/>
    <w:rsid w:val="00C92C71"/>
    <w:rsid w:val="00C93872"/>
    <w:rsid w:val="00C93F8F"/>
    <w:rsid w:val="00C955FB"/>
    <w:rsid w:val="00C960A6"/>
    <w:rsid w:val="00C968BB"/>
    <w:rsid w:val="00C96A24"/>
    <w:rsid w:val="00C97851"/>
    <w:rsid w:val="00CA17D0"/>
    <w:rsid w:val="00CA2450"/>
    <w:rsid w:val="00CA2745"/>
    <w:rsid w:val="00CA3593"/>
    <w:rsid w:val="00CA448A"/>
    <w:rsid w:val="00CA7F4F"/>
    <w:rsid w:val="00CA7F67"/>
    <w:rsid w:val="00CB083F"/>
    <w:rsid w:val="00CB1F45"/>
    <w:rsid w:val="00CB258E"/>
    <w:rsid w:val="00CB3C8F"/>
    <w:rsid w:val="00CB75CE"/>
    <w:rsid w:val="00CC02F1"/>
    <w:rsid w:val="00CC11A6"/>
    <w:rsid w:val="00CC135E"/>
    <w:rsid w:val="00CC2F8D"/>
    <w:rsid w:val="00CC4701"/>
    <w:rsid w:val="00CD1838"/>
    <w:rsid w:val="00CD183B"/>
    <w:rsid w:val="00CD3E90"/>
    <w:rsid w:val="00CD5D3F"/>
    <w:rsid w:val="00CD6F47"/>
    <w:rsid w:val="00CF1E90"/>
    <w:rsid w:val="00CF3A7D"/>
    <w:rsid w:val="00CF3DB3"/>
    <w:rsid w:val="00CF3E72"/>
    <w:rsid w:val="00CF469A"/>
    <w:rsid w:val="00CF60C5"/>
    <w:rsid w:val="00CF6C6A"/>
    <w:rsid w:val="00D0353D"/>
    <w:rsid w:val="00D03E78"/>
    <w:rsid w:val="00D052BC"/>
    <w:rsid w:val="00D07026"/>
    <w:rsid w:val="00D07BDF"/>
    <w:rsid w:val="00D1040C"/>
    <w:rsid w:val="00D11C62"/>
    <w:rsid w:val="00D13B1F"/>
    <w:rsid w:val="00D22C8F"/>
    <w:rsid w:val="00D23DD9"/>
    <w:rsid w:val="00D23FDF"/>
    <w:rsid w:val="00D25B57"/>
    <w:rsid w:val="00D26D18"/>
    <w:rsid w:val="00D30E04"/>
    <w:rsid w:val="00D32E5D"/>
    <w:rsid w:val="00D33491"/>
    <w:rsid w:val="00D372F0"/>
    <w:rsid w:val="00D439FC"/>
    <w:rsid w:val="00D43BFC"/>
    <w:rsid w:val="00D44F8E"/>
    <w:rsid w:val="00D44FD0"/>
    <w:rsid w:val="00D47CAF"/>
    <w:rsid w:val="00D56A63"/>
    <w:rsid w:val="00D5733C"/>
    <w:rsid w:val="00D607EF"/>
    <w:rsid w:val="00D60F88"/>
    <w:rsid w:val="00D625E7"/>
    <w:rsid w:val="00D646BD"/>
    <w:rsid w:val="00D65D19"/>
    <w:rsid w:val="00D67C4F"/>
    <w:rsid w:val="00D70239"/>
    <w:rsid w:val="00D70326"/>
    <w:rsid w:val="00D71201"/>
    <w:rsid w:val="00D71B24"/>
    <w:rsid w:val="00D720C7"/>
    <w:rsid w:val="00D73A26"/>
    <w:rsid w:val="00D73D6A"/>
    <w:rsid w:val="00D77A04"/>
    <w:rsid w:val="00D77CFD"/>
    <w:rsid w:val="00D81D06"/>
    <w:rsid w:val="00D8652C"/>
    <w:rsid w:val="00D86E5C"/>
    <w:rsid w:val="00D876E6"/>
    <w:rsid w:val="00D91E1A"/>
    <w:rsid w:val="00D95CD8"/>
    <w:rsid w:val="00D9623C"/>
    <w:rsid w:val="00DA1025"/>
    <w:rsid w:val="00DA22EC"/>
    <w:rsid w:val="00DA4B76"/>
    <w:rsid w:val="00DA5860"/>
    <w:rsid w:val="00DB0404"/>
    <w:rsid w:val="00DB167B"/>
    <w:rsid w:val="00DB2767"/>
    <w:rsid w:val="00DB2ED0"/>
    <w:rsid w:val="00DB450B"/>
    <w:rsid w:val="00DB7467"/>
    <w:rsid w:val="00DB74CE"/>
    <w:rsid w:val="00DB7D42"/>
    <w:rsid w:val="00DC029C"/>
    <w:rsid w:val="00DC4729"/>
    <w:rsid w:val="00DC4FF4"/>
    <w:rsid w:val="00DC714C"/>
    <w:rsid w:val="00DC7630"/>
    <w:rsid w:val="00DD46F5"/>
    <w:rsid w:val="00DD665D"/>
    <w:rsid w:val="00DD7BE2"/>
    <w:rsid w:val="00DE28CF"/>
    <w:rsid w:val="00DE462D"/>
    <w:rsid w:val="00DE4A59"/>
    <w:rsid w:val="00DE556F"/>
    <w:rsid w:val="00DE6813"/>
    <w:rsid w:val="00DF09BE"/>
    <w:rsid w:val="00DF6616"/>
    <w:rsid w:val="00DF6A39"/>
    <w:rsid w:val="00E010C3"/>
    <w:rsid w:val="00E03B6D"/>
    <w:rsid w:val="00E03BD2"/>
    <w:rsid w:val="00E10E92"/>
    <w:rsid w:val="00E13C8A"/>
    <w:rsid w:val="00E140AC"/>
    <w:rsid w:val="00E141E0"/>
    <w:rsid w:val="00E169BA"/>
    <w:rsid w:val="00E17160"/>
    <w:rsid w:val="00E27E98"/>
    <w:rsid w:val="00E33A13"/>
    <w:rsid w:val="00E35BEC"/>
    <w:rsid w:val="00E35C82"/>
    <w:rsid w:val="00E36973"/>
    <w:rsid w:val="00E3796B"/>
    <w:rsid w:val="00E43982"/>
    <w:rsid w:val="00E47BC5"/>
    <w:rsid w:val="00E50821"/>
    <w:rsid w:val="00E50EF8"/>
    <w:rsid w:val="00E51F91"/>
    <w:rsid w:val="00E52AA6"/>
    <w:rsid w:val="00E533EE"/>
    <w:rsid w:val="00E604B9"/>
    <w:rsid w:val="00E646D5"/>
    <w:rsid w:val="00E64DEB"/>
    <w:rsid w:val="00E661A4"/>
    <w:rsid w:val="00E676BD"/>
    <w:rsid w:val="00E7086E"/>
    <w:rsid w:val="00E716D1"/>
    <w:rsid w:val="00E7245B"/>
    <w:rsid w:val="00E7374A"/>
    <w:rsid w:val="00E73C41"/>
    <w:rsid w:val="00E7598F"/>
    <w:rsid w:val="00E76F60"/>
    <w:rsid w:val="00E800AC"/>
    <w:rsid w:val="00E80F5C"/>
    <w:rsid w:val="00E82634"/>
    <w:rsid w:val="00E833F2"/>
    <w:rsid w:val="00E83D90"/>
    <w:rsid w:val="00E83F28"/>
    <w:rsid w:val="00E83F91"/>
    <w:rsid w:val="00E84B92"/>
    <w:rsid w:val="00E9107A"/>
    <w:rsid w:val="00E913DC"/>
    <w:rsid w:val="00E91F62"/>
    <w:rsid w:val="00E92742"/>
    <w:rsid w:val="00E929FD"/>
    <w:rsid w:val="00E93240"/>
    <w:rsid w:val="00E9449D"/>
    <w:rsid w:val="00E9479B"/>
    <w:rsid w:val="00EA362F"/>
    <w:rsid w:val="00EA39B0"/>
    <w:rsid w:val="00EA4D48"/>
    <w:rsid w:val="00EA73B5"/>
    <w:rsid w:val="00EB029D"/>
    <w:rsid w:val="00EB14FF"/>
    <w:rsid w:val="00EB2173"/>
    <w:rsid w:val="00EB28DC"/>
    <w:rsid w:val="00EB351E"/>
    <w:rsid w:val="00EB363F"/>
    <w:rsid w:val="00EB3E2F"/>
    <w:rsid w:val="00EB4D56"/>
    <w:rsid w:val="00EB54DC"/>
    <w:rsid w:val="00EB62E6"/>
    <w:rsid w:val="00EC1E9C"/>
    <w:rsid w:val="00EC4E27"/>
    <w:rsid w:val="00EC66E8"/>
    <w:rsid w:val="00ED0A74"/>
    <w:rsid w:val="00ED1B30"/>
    <w:rsid w:val="00ED250E"/>
    <w:rsid w:val="00ED3493"/>
    <w:rsid w:val="00ED34DF"/>
    <w:rsid w:val="00ED37BC"/>
    <w:rsid w:val="00ED6139"/>
    <w:rsid w:val="00ED6535"/>
    <w:rsid w:val="00EE1AC1"/>
    <w:rsid w:val="00EE39D6"/>
    <w:rsid w:val="00EE413C"/>
    <w:rsid w:val="00EE4CE3"/>
    <w:rsid w:val="00EE52AD"/>
    <w:rsid w:val="00EE61D7"/>
    <w:rsid w:val="00EF208E"/>
    <w:rsid w:val="00EF2FF1"/>
    <w:rsid w:val="00EF3F7A"/>
    <w:rsid w:val="00EF58D1"/>
    <w:rsid w:val="00EF7665"/>
    <w:rsid w:val="00EF7B57"/>
    <w:rsid w:val="00F01F92"/>
    <w:rsid w:val="00F07406"/>
    <w:rsid w:val="00F10A08"/>
    <w:rsid w:val="00F1155E"/>
    <w:rsid w:val="00F139CF"/>
    <w:rsid w:val="00F15BF5"/>
    <w:rsid w:val="00F15E8D"/>
    <w:rsid w:val="00F15F69"/>
    <w:rsid w:val="00F16767"/>
    <w:rsid w:val="00F217D7"/>
    <w:rsid w:val="00F22AC5"/>
    <w:rsid w:val="00F23678"/>
    <w:rsid w:val="00F244B9"/>
    <w:rsid w:val="00F2472D"/>
    <w:rsid w:val="00F254D1"/>
    <w:rsid w:val="00F25560"/>
    <w:rsid w:val="00F265C6"/>
    <w:rsid w:val="00F27815"/>
    <w:rsid w:val="00F30093"/>
    <w:rsid w:val="00F3111B"/>
    <w:rsid w:val="00F31B4C"/>
    <w:rsid w:val="00F32B82"/>
    <w:rsid w:val="00F4043E"/>
    <w:rsid w:val="00F40CB5"/>
    <w:rsid w:val="00F41BBC"/>
    <w:rsid w:val="00F4245F"/>
    <w:rsid w:val="00F43B9D"/>
    <w:rsid w:val="00F43C78"/>
    <w:rsid w:val="00F444F0"/>
    <w:rsid w:val="00F45696"/>
    <w:rsid w:val="00F50590"/>
    <w:rsid w:val="00F50847"/>
    <w:rsid w:val="00F511E8"/>
    <w:rsid w:val="00F53F27"/>
    <w:rsid w:val="00F546D1"/>
    <w:rsid w:val="00F55597"/>
    <w:rsid w:val="00F55C6F"/>
    <w:rsid w:val="00F615F8"/>
    <w:rsid w:val="00F646D6"/>
    <w:rsid w:val="00F6513F"/>
    <w:rsid w:val="00F66272"/>
    <w:rsid w:val="00F66356"/>
    <w:rsid w:val="00F7006F"/>
    <w:rsid w:val="00F709C0"/>
    <w:rsid w:val="00F70C9C"/>
    <w:rsid w:val="00F80AA5"/>
    <w:rsid w:val="00F80EC0"/>
    <w:rsid w:val="00F8106F"/>
    <w:rsid w:val="00F826D9"/>
    <w:rsid w:val="00F83A15"/>
    <w:rsid w:val="00F86DA4"/>
    <w:rsid w:val="00F91891"/>
    <w:rsid w:val="00F927A1"/>
    <w:rsid w:val="00F92840"/>
    <w:rsid w:val="00F92E4D"/>
    <w:rsid w:val="00F95D9F"/>
    <w:rsid w:val="00F96C03"/>
    <w:rsid w:val="00FA0788"/>
    <w:rsid w:val="00FA0912"/>
    <w:rsid w:val="00FA3764"/>
    <w:rsid w:val="00FA42C9"/>
    <w:rsid w:val="00FA4E6F"/>
    <w:rsid w:val="00FA56ED"/>
    <w:rsid w:val="00FB5B74"/>
    <w:rsid w:val="00FB5FA6"/>
    <w:rsid w:val="00FB6013"/>
    <w:rsid w:val="00FB6E07"/>
    <w:rsid w:val="00FB706E"/>
    <w:rsid w:val="00FC1310"/>
    <w:rsid w:val="00FC13CD"/>
    <w:rsid w:val="00FC271C"/>
    <w:rsid w:val="00FC2FF3"/>
    <w:rsid w:val="00FC3263"/>
    <w:rsid w:val="00FC4AF0"/>
    <w:rsid w:val="00FC51F9"/>
    <w:rsid w:val="00FC5B40"/>
    <w:rsid w:val="00FC5FF8"/>
    <w:rsid w:val="00FC702B"/>
    <w:rsid w:val="00FD3D7C"/>
    <w:rsid w:val="00FD4959"/>
    <w:rsid w:val="00FD4F8F"/>
    <w:rsid w:val="00FD6749"/>
    <w:rsid w:val="00FE0C16"/>
    <w:rsid w:val="00FE14AD"/>
    <w:rsid w:val="00FE14B1"/>
    <w:rsid w:val="00FE1A96"/>
    <w:rsid w:val="00FE1F6A"/>
    <w:rsid w:val="00FE5420"/>
    <w:rsid w:val="00FE7C50"/>
    <w:rsid w:val="00FF0070"/>
    <w:rsid w:val="00FF0B7C"/>
    <w:rsid w:val="00FF2597"/>
    <w:rsid w:val="00FF28CD"/>
    <w:rsid w:val="00FF31EC"/>
    <w:rsid w:val="00FF3E3E"/>
    <w:rsid w:val="00FF452E"/>
    <w:rsid w:val="00FF4FCF"/>
    <w:rsid w:val="00FF5F6A"/>
    <w:rsid w:val="00FF5FBB"/>
    <w:rsid w:val="00FF617A"/>
    <w:rsid w:val="00FF6263"/>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D6A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2878A1"/>
    <w:rPr>
      <w:b/>
      <w:bCs/>
    </w:rPr>
  </w:style>
  <w:style w:type="character" w:styleId="FollowedHyperlink">
    <w:name w:val="FollowedHyperlink"/>
    <w:basedOn w:val="DefaultParagraphFont"/>
    <w:uiPriority w:val="99"/>
    <w:semiHidden/>
    <w:unhideWhenUsed/>
    <w:rsid w:val="00840DD3"/>
    <w:rPr>
      <w:color w:val="954F72" w:themeColor="followedHyperlink"/>
      <w:u w:val="single"/>
    </w:rPr>
  </w:style>
  <w:style w:type="character" w:styleId="UnresolvedMention">
    <w:name w:val="Unresolved Mention"/>
    <w:basedOn w:val="DefaultParagraphFont"/>
    <w:uiPriority w:val="99"/>
    <w:semiHidden/>
    <w:unhideWhenUsed/>
    <w:rsid w:val="00340ABD"/>
    <w:rPr>
      <w:color w:val="605E5C"/>
      <w:shd w:val="clear" w:color="auto" w:fill="E1DFDD"/>
    </w:rPr>
  </w:style>
  <w:style w:type="character" w:customStyle="1" w:styleId="visually-hidden">
    <w:name w:val="visually-hidden"/>
    <w:basedOn w:val="DefaultParagraphFont"/>
    <w:rsid w:val="005C3D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13850">
      <w:bodyDiv w:val="1"/>
      <w:marLeft w:val="0"/>
      <w:marRight w:val="0"/>
      <w:marTop w:val="0"/>
      <w:marBottom w:val="0"/>
      <w:divBdr>
        <w:top w:val="none" w:sz="0" w:space="0" w:color="auto"/>
        <w:left w:val="none" w:sz="0" w:space="0" w:color="auto"/>
        <w:bottom w:val="none" w:sz="0" w:space="0" w:color="auto"/>
        <w:right w:val="none" w:sz="0" w:space="0" w:color="auto"/>
      </w:divBdr>
    </w:div>
    <w:div w:id="8480750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7875609">
      <w:bodyDiv w:val="1"/>
      <w:marLeft w:val="0"/>
      <w:marRight w:val="0"/>
      <w:marTop w:val="0"/>
      <w:marBottom w:val="0"/>
      <w:divBdr>
        <w:top w:val="none" w:sz="0" w:space="0" w:color="auto"/>
        <w:left w:val="none" w:sz="0" w:space="0" w:color="auto"/>
        <w:bottom w:val="none" w:sz="0" w:space="0" w:color="auto"/>
        <w:right w:val="none" w:sz="0" w:space="0" w:color="auto"/>
      </w:divBdr>
    </w:div>
    <w:div w:id="54305704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322290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98429275">
      <w:bodyDiv w:val="1"/>
      <w:marLeft w:val="0"/>
      <w:marRight w:val="0"/>
      <w:marTop w:val="0"/>
      <w:marBottom w:val="0"/>
      <w:divBdr>
        <w:top w:val="none" w:sz="0" w:space="0" w:color="auto"/>
        <w:left w:val="none" w:sz="0" w:space="0" w:color="auto"/>
        <w:bottom w:val="none" w:sz="0" w:space="0" w:color="auto"/>
        <w:right w:val="none" w:sz="0" w:space="0" w:color="auto"/>
      </w:divBdr>
    </w:div>
    <w:div w:id="755324679">
      <w:bodyDiv w:val="1"/>
      <w:marLeft w:val="0"/>
      <w:marRight w:val="0"/>
      <w:marTop w:val="0"/>
      <w:marBottom w:val="0"/>
      <w:divBdr>
        <w:top w:val="none" w:sz="0" w:space="0" w:color="auto"/>
        <w:left w:val="none" w:sz="0" w:space="0" w:color="auto"/>
        <w:bottom w:val="none" w:sz="0" w:space="0" w:color="auto"/>
        <w:right w:val="none" w:sz="0" w:space="0" w:color="auto"/>
      </w:divBdr>
    </w:div>
    <w:div w:id="768887439">
      <w:bodyDiv w:val="1"/>
      <w:marLeft w:val="0"/>
      <w:marRight w:val="0"/>
      <w:marTop w:val="0"/>
      <w:marBottom w:val="0"/>
      <w:divBdr>
        <w:top w:val="none" w:sz="0" w:space="0" w:color="auto"/>
        <w:left w:val="none" w:sz="0" w:space="0" w:color="auto"/>
        <w:bottom w:val="none" w:sz="0" w:space="0" w:color="auto"/>
        <w:right w:val="none" w:sz="0" w:space="0" w:color="auto"/>
      </w:divBdr>
    </w:div>
    <w:div w:id="774323604">
      <w:bodyDiv w:val="1"/>
      <w:marLeft w:val="0"/>
      <w:marRight w:val="0"/>
      <w:marTop w:val="0"/>
      <w:marBottom w:val="0"/>
      <w:divBdr>
        <w:top w:val="none" w:sz="0" w:space="0" w:color="auto"/>
        <w:left w:val="none" w:sz="0" w:space="0" w:color="auto"/>
        <w:bottom w:val="none" w:sz="0" w:space="0" w:color="auto"/>
        <w:right w:val="none" w:sz="0" w:space="0" w:color="auto"/>
      </w:divBdr>
    </w:div>
    <w:div w:id="811942250">
      <w:bodyDiv w:val="1"/>
      <w:marLeft w:val="0"/>
      <w:marRight w:val="0"/>
      <w:marTop w:val="0"/>
      <w:marBottom w:val="0"/>
      <w:divBdr>
        <w:top w:val="none" w:sz="0" w:space="0" w:color="auto"/>
        <w:left w:val="none" w:sz="0" w:space="0" w:color="auto"/>
        <w:bottom w:val="none" w:sz="0" w:space="0" w:color="auto"/>
        <w:right w:val="none" w:sz="0" w:space="0" w:color="auto"/>
      </w:divBdr>
    </w:div>
    <w:div w:id="876158099">
      <w:bodyDiv w:val="1"/>
      <w:marLeft w:val="0"/>
      <w:marRight w:val="0"/>
      <w:marTop w:val="0"/>
      <w:marBottom w:val="0"/>
      <w:divBdr>
        <w:top w:val="none" w:sz="0" w:space="0" w:color="auto"/>
        <w:left w:val="none" w:sz="0" w:space="0" w:color="auto"/>
        <w:bottom w:val="none" w:sz="0" w:space="0" w:color="auto"/>
        <w:right w:val="none" w:sz="0" w:space="0" w:color="auto"/>
      </w:divBdr>
    </w:div>
    <w:div w:id="877474434">
      <w:bodyDiv w:val="1"/>
      <w:marLeft w:val="0"/>
      <w:marRight w:val="0"/>
      <w:marTop w:val="0"/>
      <w:marBottom w:val="0"/>
      <w:divBdr>
        <w:top w:val="none" w:sz="0" w:space="0" w:color="auto"/>
        <w:left w:val="none" w:sz="0" w:space="0" w:color="auto"/>
        <w:bottom w:val="none" w:sz="0" w:space="0" w:color="auto"/>
        <w:right w:val="none" w:sz="0" w:space="0" w:color="auto"/>
      </w:divBdr>
    </w:div>
    <w:div w:id="879979663">
      <w:bodyDiv w:val="1"/>
      <w:marLeft w:val="0"/>
      <w:marRight w:val="0"/>
      <w:marTop w:val="0"/>
      <w:marBottom w:val="0"/>
      <w:divBdr>
        <w:top w:val="none" w:sz="0" w:space="0" w:color="auto"/>
        <w:left w:val="none" w:sz="0" w:space="0" w:color="auto"/>
        <w:bottom w:val="none" w:sz="0" w:space="0" w:color="auto"/>
        <w:right w:val="none" w:sz="0" w:space="0" w:color="auto"/>
      </w:divBdr>
    </w:div>
    <w:div w:id="904074831">
      <w:bodyDiv w:val="1"/>
      <w:marLeft w:val="0"/>
      <w:marRight w:val="0"/>
      <w:marTop w:val="0"/>
      <w:marBottom w:val="0"/>
      <w:divBdr>
        <w:top w:val="none" w:sz="0" w:space="0" w:color="auto"/>
        <w:left w:val="none" w:sz="0" w:space="0" w:color="auto"/>
        <w:bottom w:val="none" w:sz="0" w:space="0" w:color="auto"/>
        <w:right w:val="none" w:sz="0" w:space="0" w:color="auto"/>
      </w:divBdr>
    </w:div>
    <w:div w:id="948121541">
      <w:bodyDiv w:val="1"/>
      <w:marLeft w:val="0"/>
      <w:marRight w:val="0"/>
      <w:marTop w:val="0"/>
      <w:marBottom w:val="0"/>
      <w:divBdr>
        <w:top w:val="none" w:sz="0" w:space="0" w:color="auto"/>
        <w:left w:val="none" w:sz="0" w:space="0" w:color="auto"/>
        <w:bottom w:val="none" w:sz="0" w:space="0" w:color="auto"/>
        <w:right w:val="none" w:sz="0" w:space="0" w:color="auto"/>
      </w:divBdr>
    </w:div>
    <w:div w:id="974986944">
      <w:bodyDiv w:val="1"/>
      <w:marLeft w:val="0"/>
      <w:marRight w:val="0"/>
      <w:marTop w:val="0"/>
      <w:marBottom w:val="0"/>
      <w:divBdr>
        <w:top w:val="none" w:sz="0" w:space="0" w:color="auto"/>
        <w:left w:val="none" w:sz="0" w:space="0" w:color="auto"/>
        <w:bottom w:val="none" w:sz="0" w:space="0" w:color="auto"/>
        <w:right w:val="none" w:sz="0" w:space="0" w:color="auto"/>
      </w:divBdr>
    </w:div>
    <w:div w:id="1014958105">
      <w:bodyDiv w:val="1"/>
      <w:marLeft w:val="0"/>
      <w:marRight w:val="0"/>
      <w:marTop w:val="0"/>
      <w:marBottom w:val="0"/>
      <w:divBdr>
        <w:top w:val="none" w:sz="0" w:space="0" w:color="auto"/>
        <w:left w:val="none" w:sz="0" w:space="0" w:color="auto"/>
        <w:bottom w:val="none" w:sz="0" w:space="0" w:color="auto"/>
        <w:right w:val="none" w:sz="0" w:space="0" w:color="auto"/>
      </w:divBdr>
    </w:div>
    <w:div w:id="10187753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7100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1200955">
      <w:bodyDiv w:val="1"/>
      <w:marLeft w:val="0"/>
      <w:marRight w:val="0"/>
      <w:marTop w:val="0"/>
      <w:marBottom w:val="0"/>
      <w:divBdr>
        <w:top w:val="none" w:sz="0" w:space="0" w:color="auto"/>
        <w:left w:val="none" w:sz="0" w:space="0" w:color="auto"/>
        <w:bottom w:val="none" w:sz="0" w:space="0" w:color="auto"/>
        <w:right w:val="none" w:sz="0" w:space="0" w:color="auto"/>
      </w:divBdr>
    </w:div>
    <w:div w:id="1383482248">
      <w:bodyDiv w:val="1"/>
      <w:marLeft w:val="0"/>
      <w:marRight w:val="0"/>
      <w:marTop w:val="0"/>
      <w:marBottom w:val="0"/>
      <w:divBdr>
        <w:top w:val="none" w:sz="0" w:space="0" w:color="auto"/>
        <w:left w:val="none" w:sz="0" w:space="0" w:color="auto"/>
        <w:bottom w:val="none" w:sz="0" w:space="0" w:color="auto"/>
        <w:right w:val="none" w:sz="0" w:space="0" w:color="auto"/>
      </w:divBdr>
    </w:div>
    <w:div w:id="1398672444">
      <w:bodyDiv w:val="1"/>
      <w:marLeft w:val="0"/>
      <w:marRight w:val="0"/>
      <w:marTop w:val="0"/>
      <w:marBottom w:val="0"/>
      <w:divBdr>
        <w:top w:val="none" w:sz="0" w:space="0" w:color="auto"/>
        <w:left w:val="none" w:sz="0" w:space="0" w:color="auto"/>
        <w:bottom w:val="none" w:sz="0" w:space="0" w:color="auto"/>
        <w:right w:val="none" w:sz="0" w:space="0" w:color="auto"/>
      </w:divBdr>
    </w:div>
    <w:div w:id="1438914367">
      <w:bodyDiv w:val="1"/>
      <w:marLeft w:val="0"/>
      <w:marRight w:val="0"/>
      <w:marTop w:val="0"/>
      <w:marBottom w:val="0"/>
      <w:divBdr>
        <w:top w:val="none" w:sz="0" w:space="0" w:color="auto"/>
        <w:left w:val="none" w:sz="0" w:space="0" w:color="auto"/>
        <w:bottom w:val="none" w:sz="0" w:space="0" w:color="auto"/>
        <w:right w:val="none" w:sz="0" w:space="0" w:color="auto"/>
      </w:divBdr>
    </w:div>
    <w:div w:id="1507944077">
      <w:bodyDiv w:val="1"/>
      <w:marLeft w:val="0"/>
      <w:marRight w:val="0"/>
      <w:marTop w:val="0"/>
      <w:marBottom w:val="0"/>
      <w:divBdr>
        <w:top w:val="none" w:sz="0" w:space="0" w:color="auto"/>
        <w:left w:val="none" w:sz="0" w:space="0" w:color="auto"/>
        <w:bottom w:val="none" w:sz="0" w:space="0" w:color="auto"/>
        <w:right w:val="none" w:sz="0" w:space="0" w:color="auto"/>
      </w:divBdr>
    </w:div>
    <w:div w:id="1536384023">
      <w:bodyDiv w:val="1"/>
      <w:marLeft w:val="0"/>
      <w:marRight w:val="0"/>
      <w:marTop w:val="0"/>
      <w:marBottom w:val="0"/>
      <w:divBdr>
        <w:top w:val="none" w:sz="0" w:space="0" w:color="auto"/>
        <w:left w:val="none" w:sz="0" w:space="0" w:color="auto"/>
        <w:bottom w:val="none" w:sz="0" w:space="0" w:color="auto"/>
        <w:right w:val="none" w:sz="0" w:space="0" w:color="auto"/>
      </w:divBdr>
    </w:div>
    <w:div w:id="1564412256">
      <w:bodyDiv w:val="1"/>
      <w:marLeft w:val="0"/>
      <w:marRight w:val="0"/>
      <w:marTop w:val="0"/>
      <w:marBottom w:val="0"/>
      <w:divBdr>
        <w:top w:val="none" w:sz="0" w:space="0" w:color="auto"/>
        <w:left w:val="none" w:sz="0" w:space="0" w:color="auto"/>
        <w:bottom w:val="none" w:sz="0" w:space="0" w:color="auto"/>
        <w:right w:val="none" w:sz="0" w:space="0" w:color="auto"/>
      </w:divBdr>
    </w:div>
    <w:div w:id="1582636034">
      <w:bodyDiv w:val="1"/>
      <w:marLeft w:val="0"/>
      <w:marRight w:val="0"/>
      <w:marTop w:val="0"/>
      <w:marBottom w:val="0"/>
      <w:divBdr>
        <w:top w:val="none" w:sz="0" w:space="0" w:color="auto"/>
        <w:left w:val="none" w:sz="0" w:space="0" w:color="auto"/>
        <w:bottom w:val="none" w:sz="0" w:space="0" w:color="auto"/>
        <w:right w:val="none" w:sz="0" w:space="0" w:color="auto"/>
      </w:divBdr>
    </w:div>
    <w:div w:id="1601327953">
      <w:bodyDiv w:val="1"/>
      <w:marLeft w:val="0"/>
      <w:marRight w:val="0"/>
      <w:marTop w:val="0"/>
      <w:marBottom w:val="0"/>
      <w:divBdr>
        <w:top w:val="none" w:sz="0" w:space="0" w:color="auto"/>
        <w:left w:val="none" w:sz="0" w:space="0" w:color="auto"/>
        <w:bottom w:val="none" w:sz="0" w:space="0" w:color="auto"/>
        <w:right w:val="none" w:sz="0" w:space="0" w:color="auto"/>
      </w:divBdr>
    </w:div>
    <w:div w:id="1616596487">
      <w:bodyDiv w:val="1"/>
      <w:marLeft w:val="0"/>
      <w:marRight w:val="0"/>
      <w:marTop w:val="0"/>
      <w:marBottom w:val="0"/>
      <w:divBdr>
        <w:top w:val="none" w:sz="0" w:space="0" w:color="auto"/>
        <w:left w:val="none" w:sz="0" w:space="0" w:color="auto"/>
        <w:bottom w:val="none" w:sz="0" w:space="0" w:color="auto"/>
        <w:right w:val="none" w:sz="0" w:space="0" w:color="auto"/>
      </w:divBdr>
    </w:div>
    <w:div w:id="1656451963">
      <w:bodyDiv w:val="1"/>
      <w:marLeft w:val="0"/>
      <w:marRight w:val="0"/>
      <w:marTop w:val="0"/>
      <w:marBottom w:val="0"/>
      <w:divBdr>
        <w:top w:val="none" w:sz="0" w:space="0" w:color="auto"/>
        <w:left w:val="none" w:sz="0" w:space="0" w:color="auto"/>
        <w:bottom w:val="none" w:sz="0" w:space="0" w:color="auto"/>
        <w:right w:val="none" w:sz="0" w:space="0" w:color="auto"/>
      </w:divBdr>
    </w:div>
    <w:div w:id="1675260790">
      <w:bodyDiv w:val="1"/>
      <w:marLeft w:val="0"/>
      <w:marRight w:val="0"/>
      <w:marTop w:val="0"/>
      <w:marBottom w:val="0"/>
      <w:divBdr>
        <w:top w:val="none" w:sz="0" w:space="0" w:color="auto"/>
        <w:left w:val="none" w:sz="0" w:space="0" w:color="auto"/>
        <w:bottom w:val="none" w:sz="0" w:space="0" w:color="auto"/>
        <w:right w:val="none" w:sz="0" w:space="0" w:color="auto"/>
      </w:divBdr>
    </w:div>
    <w:div w:id="167853900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138449">
      <w:bodyDiv w:val="1"/>
      <w:marLeft w:val="0"/>
      <w:marRight w:val="0"/>
      <w:marTop w:val="0"/>
      <w:marBottom w:val="0"/>
      <w:divBdr>
        <w:top w:val="none" w:sz="0" w:space="0" w:color="auto"/>
        <w:left w:val="none" w:sz="0" w:space="0" w:color="auto"/>
        <w:bottom w:val="none" w:sz="0" w:space="0" w:color="auto"/>
        <w:right w:val="none" w:sz="0" w:space="0" w:color="auto"/>
      </w:divBdr>
    </w:div>
    <w:div w:id="1960839711">
      <w:bodyDiv w:val="1"/>
      <w:marLeft w:val="0"/>
      <w:marRight w:val="0"/>
      <w:marTop w:val="0"/>
      <w:marBottom w:val="0"/>
      <w:divBdr>
        <w:top w:val="none" w:sz="0" w:space="0" w:color="auto"/>
        <w:left w:val="none" w:sz="0" w:space="0" w:color="auto"/>
        <w:bottom w:val="none" w:sz="0" w:space="0" w:color="auto"/>
        <w:right w:val="none" w:sz="0" w:space="0" w:color="auto"/>
      </w:divBdr>
    </w:div>
    <w:div w:id="19936302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608801">
      <w:bodyDiv w:val="1"/>
      <w:marLeft w:val="0"/>
      <w:marRight w:val="0"/>
      <w:marTop w:val="0"/>
      <w:marBottom w:val="0"/>
      <w:divBdr>
        <w:top w:val="none" w:sz="0" w:space="0" w:color="auto"/>
        <w:left w:val="none" w:sz="0" w:space="0" w:color="auto"/>
        <w:bottom w:val="none" w:sz="0" w:space="0" w:color="auto"/>
        <w:right w:val="none" w:sz="0" w:space="0" w:color="auto"/>
      </w:divBdr>
    </w:div>
    <w:div w:id="2060861114">
      <w:bodyDiv w:val="1"/>
      <w:marLeft w:val="0"/>
      <w:marRight w:val="0"/>
      <w:marTop w:val="0"/>
      <w:marBottom w:val="0"/>
      <w:divBdr>
        <w:top w:val="none" w:sz="0" w:space="0" w:color="auto"/>
        <w:left w:val="none" w:sz="0" w:space="0" w:color="auto"/>
        <w:bottom w:val="none" w:sz="0" w:space="0" w:color="auto"/>
        <w:right w:val="none" w:sz="0" w:space="0" w:color="auto"/>
      </w:divBdr>
    </w:div>
    <w:div w:id="2071809059">
      <w:bodyDiv w:val="1"/>
      <w:marLeft w:val="0"/>
      <w:marRight w:val="0"/>
      <w:marTop w:val="0"/>
      <w:marBottom w:val="0"/>
      <w:divBdr>
        <w:top w:val="none" w:sz="0" w:space="0" w:color="auto"/>
        <w:left w:val="none" w:sz="0" w:space="0" w:color="auto"/>
        <w:bottom w:val="none" w:sz="0" w:space="0" w:color="auto"/>
        <w:right w:val="none" w:sz="0" w:space="0" w:color="auto"/>
      </w:divBdr>
    </w:div>
    <w:div w:id="2083796404">
      <w:bodyDiv w:val="1"/>
      <w:marLeft w:val="0"/>
      <w:marRight w:val="0"/>
      <w:marTop w:val="0"/>
      <w:marBottom w:val="0"/>
      <w:divBdr>
        <w:top w:val="none" w:sz="0" w:space="0" w:color="auto"/>
        <w:left w:val="none" w:sz="0" w:space="0" w:color="auto"/>
        <w:bottom w:val="none" w:sz="0" w:space="0" w:color="auto"/>
        <w:right w:val="none" w:sz="0" w:space="0" w:color="auto"/>
      </w:divBdr>
    </w:div>
    <w:div w:id="2084256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6" ma:contentTypeDescription="Create a new document." ma:contentTypeScope="" ma:versionID="e0ee3833bb7bbeecdd4353c7a4541da8">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40d3f0bca9bf1f05171534fc164d36d1"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Locatio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_activity xmlns="e20b08b0-acc6-4f95-a80d-0f14bda3809b"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E98F09E6-3CEC-44F1-BD25-70681B2C3B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6f089012-3fae-42a8-bbe5-94e46e1467ea"/>
    <ds:schemaRef ds:uri="e20b08b0-acc6-4f95-a80d-0f14bda3809b"/>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9245</Words>
  <Characters>52697</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Mitson, Josh</cp:lastModifiedBy>
  <cp:revision>2</cp:revision>
  <cp:lastPrinted>2014-08-26T08:55:00Z</cp:lastPrinted>
  <dcterms:created xsi:type="dcterms:W3CDTF">2024-05-06T18:15:00Z</dcterms:created>
  <dcterms:modified xsi:type="dcterms:W3CDTF">2024-05-06T18:15:00Z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2024-03-19T13:56:02Z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18889485-9f03-4ded-b502-19a7b2bf6c6c</vt:lpwstr>
  </property>
  <property fmtid="{D5CDD505-2E9C-101B-9397-08002B2CF9AE}" pid="9" name="MSIP_Label_f2acd28b-79a3-4a0f-b0ff-4b75658b1549_ContentBits">
    <vt:lpwstr>0</vt:lpwstr>
  </property>
</Properties>
</file>