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31818" w14:textId="1BD9300B" w:rsidR="00C7074C" w:rsidRPr="00174397" w:rsidRDefault="00C7074C" w:rsidP="00C7074C">
      <w:pPr>
        <w:rPr>
          <w:u w:val="single"/>
        </w:rPr>
      </w:pPr>
      <w:r w:rsidRPr="00174397">
        <w:rPr>
          <w:u w:val="single"/>
        </w:rPr>
        <w:t>Self-Reflexive Journal Assignment</w:t>
      </w:r>
      <w:r w:rsidR="00174397" w:rsidRPr="00174397">
        <w:rPr>
          <w:u w:val="single"/>
        </w:rPr>
        <w:t xml:space="preserve"> for Skanda Vale Expedition (Introduction to Fieldwork)</w:t>
      </w:r>
    </w:p>
    <w:p w14:paraId="7614D77B" w14:textId="651A8BC7" w:rsidR="00174397" w:rsidRPr="00174397" w:rsidRDefault="00174397" w:rsidP="00C7074C">
      <w:pPr>
        <w:rPr>
          <w:u w:val="single"/>
        </w:rPr>
      </w:pPr>
      <w:r w:rsidRPr="00174397">
        <w:rPr>
          <w:u w:val="single"/>
        </w:rPr>
        <w:t>By Tobias Theodore Olds</w:t>
      </w:r>
      <w:r>
        <w:t xml:space="preserve">                                                  </w:t>
      </w:r>
      <w:r>
        <w:rPr>
          <w:u w:val="single"/>
        </w:rPr>
        <w:t>12/04/19</w:t>
      </w:r>
    </w:p>
    <w:p w14:paraId="454035DF" w14:textId="77777777" w:rsidR="00C7074C" w:rsidRDefault="00C7074C" w:rsidP="00C7074C"/>
    <w:p w14:paraId="4B5F8E18" w14:textId="77777777" w:rsidR="00C7074C" w:rsidRPr="00AF53F4" w:rsidRDefault="00C7074C" w:rsidP="00C7074C">
      <w:pPr>
        <w:rPr>
          <w:b/>
        </w:rPr>
      </w:pPr>
      <w:r w:rsidRPr="00AF53F4">
        <w:rPr>
          <w:b/>
        </w:rPr>
        <w:t>Before the Trip</w:t>
      </w:r>
    </w:p>
    <w:p w14:paraId="2BDAFFA5" w14:textId="2FDE1006" w:rsidR="00C7074C" w:rsidRDefault="00C7074C" w:rsidP="00C7074C">
      <w:r>
        <w:t>I was going back to basics of the module of “Introduction to Fieldwork” and looking over the Moodle Module handbook. Eloise Govier had stated from the beginning that this brief spell of fieldwork, you could explore anthropological questions that interested yourself.</w:t>
      </w:r>
      <w:r w:rsidR="00E81756">
        <w:t xml:space="preserve"> </w:t>
      </w:r>
      <w:r>
        <w:br/>
        <w:t xml:space="preserve">And thus, I went back over what Skanda Vale’s Pilgrims guide had recommended to the pilgrims themselves. They feel that if you do indeed want to visit, its ought to be as a pilgrim, not as a sightseer tourist – not for your own pleasure or indulgence, but to the community itself it is a place to enhance your personal relationship with God (Skanda Vale Ashram, </w:t>
      </w:r>
      <w:r>
        <w:t>The Pilgrim’s Guide)</w:t>
      </w:r>
      <w:r>
        <w:t>. This was of interest to me as a man who could with some degree of accuracy be described as a catholic heretic (someone who</w:t>
      </w:r>
      <w:r w:rsidR="00E96F74">
        <w:t>,</w:t>
      </w:r>
      <w:r>
        <w:t xml:space="preserve"> while not agreeing with large aspects of the most fundamental philosophical belief systems of the catholic church</w:t>
      </w:r>
      <w:r w:rsidR="00E96F74">
        <w:t>,</w:t>
      </w:r>
      <w:r>
        <w:t xml:space="preserve"> feels his religious upbringing still will always influence </w:t>
      </w:r>
      <w:r w:rsidR="00E96F74">
        <w:t>him and wherever he goes in his life</w:t>
      </w:r>
      <w:r>
        <w:t xml:space="preserve">). I feel like I haven’t tended to this part of myself well, while at Uni, to put it simply. So thus, my general understanding of Skanda Vale going in was this. As a Pilgrim, Skanda Vale is not a vacation, but a chance to renew my relationship with God. The Pujas are an opportunity to give thanks to God and to be able to build your relationship. </w:t>
      </w:r>
      <w:r w:rsidR="00E96F74">
        <w:t xml:space="preserve">One I was </w:t>
      </w:r>
      <w:proofErr w:type="gramStart"/>
      <w:r w:rsidR="00E96F74">
        <w:t>actually looking</w:t>
      </w:r>
      <w:proofErr w:type="gramEnd"/>
      <w:r w:rsidR="00E96F74">
        <w:t xml:space="preserve"> quite forward to. </w:t>
      </w:r>
    </w:p>
    <w:p w14:paraId="38CCA367" w14:textId="14D2FC60" w:rsidR="00EC32AD" w:rsidRPr="00EC32AD" w:rsidRDefault="00EC32AD" w:rsidP="00C7074C">
      <w:pPr>
        <w:rPr>
          <w:b/>
        </w:rPr>
      </w:pPr>
      <w:r>
        <w:rPr>
          <w:b/>
        </w:rPr>
        <w:t xml:space="preserve">Me and Spirituality </w:t>
      </w:r>
    </w:p>
    <w:p w14:paraId="2CBA1953" w14:textId="0A0E0A78" w:rsidR="00EC32AD" w:rsidRDefault="00C7074C" w:rsidP="00C7074C">
      <w:r>
        <w:t>I</w:t>
      </w:r>
      <w:r w:rsidR="00C46DE1">
        <w:t xml:space="preserve"> felt like I</w:t>
      </w:r>
      <w:r>
        <w:t xml:space="preserve"> was juggling an anthropological expedition</w:t>
      </w:r>
      <w:r w:rsidR="00C46DE1">
        <w:t xml:space="preserve"> and</w:t>
      </w:r>
      <w:r>
        <w:t xml:space="preserve"> a spiritual retreat when I was going to Skanda Vale</w:t>
      </w:r>
      <w:r w:rsidR="00C46DE1">
        <w:t>.</w:t>
      </w:r>
      <w:r>
        <w:t xml:space="preserve"> </w:t>
      </w:r>
      <w:r w:rsidR="00C46DE1">
        <w:t>With my form</w:t>
      </w:r>
      <w:r>
        <w:t xml:space="preserve"> </w:t>
      </w:r>
      <w:r w:rsidR="00C46DE1">
        <w:t xml:space="preserve">of </w:t>
      </w:r>
      <w:r>
        <w:t>religious upbringing, I have had a lot of personal experience which really would colour how I thought and behaved and what I experienced while at Skanda Vale.  Indeed, while attending, Skanda Vale was making me very keen to share the knowledge of this place within my family – particularly my mother’s side of the family, who do place great value within their lives on spiritual retreats and practices. In terms of whether I was an insider or an outsider, I felt like I could identify with much of what the residents of Skanda Vale shared with me – for example intellectually such as the religious relativity or how different faiths can achieve similar and identical goals. And how relinquishing the need to hold onto a self can be beneficial for individual people paradoxically</w:t>
      </w:r>
      <w:r w:rsidR="00174397">
        <w:t xml:space="preserve"> in how they understand and feel about things</w:t>
      </w:r>
      <w:r>
        <w:t xml:space="preserve">. </w:t>
      </w:r>
      <w:r w:rsidR="00174397">
        <w:t>Also,</w:t>
      </w:r>
      <w:r>
        <w:t xml:space="preserve"> the sense of trying to understand the divine from experience something rather than understand it factually</w:t>
      </w:r>
      <w:r w:rsidR="00174397">
        <w:t>, the idea that due to our minds due to their constant compulsive thinking a skill we need to practice is to meditate and utilise other ways of calmly observing the mind and its thoughts and actually this reality of the human experience is also a root cause behind much of the unhappiness that people suffer</w:t>
      </w:r>
      <w:r>
        <w:t>.</w:t>
      </w:r>
      <w:r w:rsidR="00174397">
        <w:t xml:space="preserve"> </w:t>
      </w:r>
      <w:r>
        <w:t xml:space="preserve">Thus, I often felt that there wasn’t a way I could objectively look at the scenes that unfolded before me and the pujas I participated in objectively as an outsider, as I was too much of an insider. At least that’s how I felt, but again maybe there was a lot more novel to Skanda Vale to be seen than I may have realised. The duration of time spent there may have meant it was beyond me ultimately. </w:t>
      </w:r>
      <w:r w:rsidR="00C46DE1">
        <w:t xml:space="preserve">And so ultimately how much of an anthropologist you can be despite your upbringing – well it’s one of those contested issues within anthropology. But I suppose becoming a proper anthropologist should give you the ability and the tools to study cultures that you think you are already quite familiar with.  </w:t>
      </w:r>
    </w:p>
    <w:p w14:paraId="708323D0" w14:textId="77777777" w:rsidR="00E96F74" w:rsidRDefault="00E96F74" w:rsidP="00C7074C">
      <w:pPr>
        <w:rPr>
          <w:b/>
        </w:rPr>
      </w:pPr>
    </w:p>
    <w:p w14:paraId="4CF2501F" w14:textId="77777777" w:rsidR="00E96F74" w:rsidRDefault="00E96F74" w:rsidP="00C7074C">
      <w:pPr>
        <w:rPr>
          <w:b/>
        </w:rPr>
      </w:pPr>
    </w:p>
    <w:p w14:paraId="5C6F7581" w14:textId="7201DFC4" w:rsidR="00EC32AD" w:rsidRPr="00EC32AD" w:rsidRDefault="00EC32AD" w:rsidP="00C7074C">
      <w:pPr>
        <w:rPr>
          <w:b/>
        </w:rPr>
      </w:pPr>
      <w:r>
        <w:rPr>
          <w:b/>
        </w:rPr>
        <w:lastRenderedPageBreak/>
        <w:t>Getting to know the Divine</w:t>
      </w:r>
    </w:p>
    <w:p w14:paraId="1C5532AF" w14:textId="5DF33B40" w:rsidR="00C7074C" w:rsidRDefault="00C7074C" w:rsidP="00C7074C">
      <w:r>
        <w:t xml:space="preserve">When I arrived at Skanda Vale, we were given information on the general schedule of Skanda Vale. There were six pujas celebrated throughout the day in the following routine; At 5:00 AM, there was the morning Lord Murugan Puja and then at 6:30 AM there was the morning Maha Shakti Puja </w:t>
      </w:r>
      <w:bookmarkStart w:id="0" w:name="_Hlk5989446"/>
      <w:r>
        <w:t xml:space="preserve">(Olds, 2019 &amp; Skanda Vale Ashram, Puja Times). </w:t>
      </w:r>
      <w:bookmarkEnd w:id="0"/>
      <w:r>
        <w:t xml:space="preserve">At 8:00 AM then there was the Morning Meal and at 9:30 AM there was the Sri Ranganatha Temple Puja (Olds, 2019 &amp; Skanda Vale Ashram, Puja Times). At 1:30 PM was the midday Lord Murugan Puja and then at 2:15 PM there was the Midday Meal (Olds, 2019 &amp; Skanda Vale Ashram, Puja Times). From the end of midday meal, the residents (monks, nuns, devotees and pilgrims) are required to perform maintenance and service to the area of Skanda Vale (Olds, 2019 &amp; Skanda Vale Ashram, Puja Times). At 6:00 PM, there was the evening Maha Shakti Puja, following that at 8:00 PM was the evening Meal and at 9:30 PM there was the evening Lord Murugan Puja (Olds, 2019 &amp; Skanda Vale Ashram, Puja Times). </w:t>
      </w:r>
    </w:p>
    <w:p w14:paraId="0987D644" w14:textId="6CCD5D03" w:rsidR="00C7074C" w:rsidRDefault="00C7074C" w:rsidP="00C7074C">
      <w:r>
        <w:t>I had asked</w:t>
      </w:r>
      <w:r>
        <w:t xml:space="preserve"> a monastic brother</w:t>
      </w:r>
      <w:r>
        <w:t xml:space="preserve"> that as someone who hadn’t felt like that god was always a conscious presence during the course of my life, at least at this point in my life, what would be the best thing to do, and he had advised me that the best thing to do was open my heart and forget your preconceived ideas. Be receptive to the desire of the ceremony. And </w:t>
      </w:r>
      <w:r w:rsidR="00EC32AD">
        <w:t>indeed, with t</w:t>
      </w:r>
      <w:r w:rsidR="00EC32AD">
        <w:t xml:space="preserve">wo of the pujas I really did feel something, when I tried to participate. </w:t>
      </w:r>
      <w:r w:rsidR="00EC32AD">
        <w:t>T</w:t>
      </w:r>
      <w:r>
        <w:t xml:space="preserve">he first ceremony I attended was the midday Lord Murugan Puja and during that time I managed to not be compelled too much by my own thought process. During it I had been more enchanted by the strange sense of rhythm to the Hindi chants to Lord Murugan.  They weren’t equally in length, but the fact that they all began with the same three words meant against the backdrop of a constant meditative hum – it felt very beautiful to listen to. And after the ceremony, I realised that there was a faint sense of joy that lingered – not an explosion, but almost like it had fluidly poured in, even trickled in and been held there. It does sound quite poetic now I look at it.  </w:t>
      </w:r>
    </w:p>
    <w:p w14:paraId="3B33B789" w14:textId="77777777" w:rsidR="00C7074C" w:rsidRDefault="00C7074C" w:rsidP="00C7074C">
      <w:r>
        <w:t xml:space="preserve">I experienced simply for a day; I had wondered what the experience of said routine would be for someone who lived here for a longer period. In my mind spirituality was itself a lifelong </w:t>
      </w:r>
    </w:p>
    <w:p w14:paraId="1FE8311C" w14:textId="77777777" w:rsidR="00EC32AD" w:rsidRDefault="00EC32AD" w:rsidP="00EC32AD">
      <w:r>
        <w:t xml:space="preserve">The more personal experience of the divine also occurred within other ceremonies I went to as well. I found the insides of the Maha Shakti temple very favourable; the closed, dark, intimate setting did feel good for focusing upon devotion to god. And the chanting and drumming felt passionate, without being chaotic or overwhelming. When the conch shell was blown it didn’t take me out of the setting at all. Within the setting it only made the whole presence of the divine feel more tangible and immediate. I could understand the viewpoints. </w:t>
      </w:r>
    </w:p>
    <w:p w14:paraId="1AD0BBD5" w14:textId="77777777" w:rsidR="00C7074C" w:rsidRDefault="00C7074C" w:rsidP="00C7074C">
      <w:r>
        <w:t xml:space="preserve">The food itself at Skanda Vale when I was served, I found it brilliant – it was hugely satisfying in taste considering it was being made simply from whatever was being donated by pilgrims – and that may have influenced my overall impressions of the place. Made me feel that this was a place of renewal and perhaps as the people implied of durable and infinite energy to it.  </w:t>
      </w:r>
    </w:p>
    <w:p w14:paraId="66CEC8AB" w14:textId="024058A1" w:rsidR="00EC32AD" w:rsidRDefault="00EC32AD" w:rsidP="00C7074C">
      <w:r>
        <w:t xml:space="preserve">Admittedly I was not always as focused and attentive to the mere observance of my thoughts in </w:t>
      </w:r>
      <w:r w:rsidR="00302965">
        <w:t xml:space="preserve">these ritual pujas as I am still relatively unpractised and untrained in my approach. But </w:t>
      </w:r>
      <w:r w:rsidR="00C7074C">
        <w:t>I also remembered that coming full circle during the second midday Lord Murugan Puja I attended I was quite enthusiastic to chant along – that was when I was keen to feel like I was participating within the ceremony. And after chanting to Lord Murugan when the other monks started chanting again and upping the frequency of the drumming alongside the ringing of the bell, it did suddenly make me feel like I had made a connection with the divine – I felt like I was capable with accessing all parts of myself and I could in this internal circumstance be able to do anything I could potent</w:t>
      </w:r>
      <w:r w:rsidR="00302965">
        <w:t>i</w:t>
      </w:r>
      <w:r w:rsidR="00C7074C">
        <w:t xml:space="preserve">ally do. </w:t>
      </w:r>
    </w:p>
    <w:p w14:paraId="54615F63" w14:textId="0426640E" w:rsidR="00EC32AD" w:rsidRDefault="00EC32AD" w:rsidP="00C7074C">
      <w:r>
        <w:rPr>
          <w:b/>
        </w:rPr>
        <w:lastRenderedPageBreak/>
        <w:t>I feel like I know you</w:t>
      </w:r>
    </w:p>
    <w:p w14:paraId="42B4B04B" w14:textId="24705E25" w:rsidR="00EC32AD" w:rsidRPr="00EC32AD" w:rsidRDefault="00EC32AD" w:rsidP="00C7074C">
      <w:r>
        <w:t xml:space="preserve">Because I have had prior education on understanding the fickle and restless nature of our minds and the role in learning to observe and calm the mind as a way of achieving spiritual states of mind I feel like not only was it possible to feel more like a participant than an outsider thrust into the fray at Skanda Vale, but I was easily convinced by much of the answer and explanations from my inquiry into the spiritual experiences of the </w:t>
      </w:r>
      <w:r w:rsidR="003E769C">
        <w:t xml:space="preserve">people I interviewed. When someone said that they felt that “the mind is a good servant, but a terrible master” and that as a culture we are too top-heavy with our mind in a way that it actually obscures the natural mode of being (Hanner, 2019) I generally felt like I </w:t>
      </w:r>
      <w:r w:rsidR="00A83ECF">
        <w:t>had enough spiritual literacy that I understood</w:t>
      </w:r>
      <w:r w:rsidR="003E769C">
        <w:t xml:space="preserve"> his point, while someone less confident or sure of themselves would of perhaps followed this response with more tentative questioning, trying to get the person to explain it to them in a more familiar way to them. </w:t>
      </w:r>
      <w:r w:rsidR="00A828D7">
        <w:t xml:space="preserve">Though while that may apply to a one-on-one discussion, a group interview with another person conducted on the trip may </w:t>
      </w:r>
      <w:r w:rsidR="00C46DE1">
        <w:t>have</w:t>
      </w:r>
      <w:r w:rsidR="00A828D7">
        <w:t xml:space="preserve"> expressed similar points which if delivered to a broader crowd may have been suggestive evidence that the discourse was more accessible. </w:t>
      </w:r>
      <w:r w:rsidR="00C46DE1">
        <w:br/>
        <w:t xml:space="preserve">As well as that, perhaps since I had had some positive and spiritual experiences during the pujas, I had more confidence in the testimony of the devotees, and monks and nuns here as well. I was more accepting of their answers and explanations as I otherwise might have been. </w:t>
      </w:r>
    </w:p>
    <w:p w14:paraId="57A32AC2" w14:textId="77777777" w:rsidR="00C7074C" w:rsidRPr="00AF53F4" w:rsidRDefault="00C7074C" w:rsidP="00C7074C">
      <w:pPr>
        <w:rPr>
          <w:b/>
        </w:rPr>
      </w:pPr>
      <w:r w:rsidRPr="00AF53F4">
        <w:rPr>
          <w:b/>
        </w:rPr>
        <w:t xml:space="preserve">Reflecting on my first try as an ethnographic researcher. </w:t>
      </w:r>
    </w:p>
    <w:p w14:paraId="29AC3044" w14:textId="07ABC686" w:rsidR="00C7074C" w:rsidRDefault="00C7074C" w:rsidP="00C7074C">
      <w:r>
        <w:t xml:space="preserve">Looking back, my limited understanding of what went on in Skanda Vale means I didn’t act out the actions I did at Skanda Vale in the same way I would of if I had educated myself better. During the service to Skanda Vale I performed from 3pm – 6pm on the first day, I didn’t realise that this time was considered the time when residents were supposed to be practicing Karma Yoga – which is supposed to be </w:t>
      </w:r>
      <w:r w:rsidRPr="00776847">
        <w:t>performed as a heartfelt offering of love to the Divine</w:t>
      </w:r>
      <w:r>
        <w:t xml:space="preserve"> (Skanda Vale, Karma Yoga). </w:t>
      </w:r>
      <w:r w:rsidR="00A828D7">
        <w:t xml:space="preserve">I would </w:t>
      </w:r>
      <w:r w:rsidR="00B1675D">
        <w:t>have</w:t>
      </w:r>
      <w:r w:rsidR="00A828D7">
        <w:t xml:space="preserve"> researched the philosophy of the </w:t>
      </w:r>
      <w:r w:rsidR="00B1675D">
        <w:t xml:space="preserve">monastery more to more consciously and fully participate in the rituals. Maybe someone with my level of spiritual literacy could also have discussed them on it. </w:t>
      </w:r>
      <w:r>
        <w:t>I also wonder</w:t>
      </w:r>
      <w:r w:rsidR="00174397">
        <w:t xml:space="preserve"> now whether the people at Skanda Vale have any ambivalence or doubt over the fullness of their lives – whether some of them would not want to take more of a direct approach to outside matters. Perhaps follow-up trips may allow me to answer that question. </w:t>
      </w:r>
    </w:p>
    <w:p w14:paraId="678301FF" w14:textId="517FE7CC" w:rsidR="00EC32AD" w:rsidRDefault="00EC32AD" w:rsidP="00EC32AD">
      <w:r>
        <w:t xml:space="preserve">Some people said that I appeared to still appear more joyful and grounded, have a settledness to me, having come back from the trip. </w:t>
      </w:r>
      <w:r w:rsidR="00174397">
        <w:t>That only</w:t>
      </w:r>
      <w:r w:rsidR="00302965">
        <w:t xml:space="preserve"> further convinces me along with the other data that I have collected from my </w:t>
      </w:r>
      <w:r w:rsidR="00174397">
        <w:t xml:space="preserve">fieldwork that there is good evidence of mystical experiences within the community and that there is inherent and precious value to be found from that. But that could just merely be my bias there and I was deliberately looking for something which is less real than I believe it is. </w:t>
      </w:r>
    </w:p>
    <w:p w14:paraId="4DC467BC" w14:textId="77777777" w:rsidR="00C7074C" w:rsidRDefault="00C7074C" w:rsidP="00C7074C"/>
    <w:p w14:paraId="02CC78A2" w14:textId="329C65E0" w:rsidR="00C7074C" w:rsidRPr="00174397" w:rsidRDefault="00C7074C" w:rsidP="00C7074C">
      <w:pPr>
        <w:rPr>
          <w:u w:val="single"/>
        </w:rPr>
      </w:pPr>
      <w:r w:rsidRPr="00174397">
        <w:rPr>
          <w:u w:val="single"/>
        </w:rPr>
        <w:t>References</w:t>
      </w:r>
      <w:r w:rsidR="00174397" w:rsidRPr="00174397">
        <w:rPr>
          <w:u w:val="single"/>
        </w:rPr>
        <w:t xml:space="preserve"> and Source List</w:t>
      </w:r>
      <w:r w:rsidRPr="00174397">
        <w:rPr>
          <w:u w:val="single"/>
        </w:rPr>
        <w:t>:</w:t>
      </w:r>
    </w:p>
    <w:p w14:paraId="5784174A" w14:textId="7B8A155A" w:rsidR="00A828D7" w:rsidRDefault="00A828D7" w:rsidP="00A828D7">
      <w:pPr>
        <w:pStyle w:val="ListParagraph"/>
        <w:numPr>
          <w:ilvl w:val="0"/>
          <w:numId w:val="5"/>
        </w:numPr>
        <w:spacing w:line="254" w:lineRule="auto"/>
      </w:pPr>
      <w:r>
        <w:t>Hanner, O. (2019), interview by Olds, T. T. On 28</w:t>
      </w:r>
      <w:r w:rsidRPr="005F6729">
        <w:rPr>
          <w:vertAlign w:val="superscript"/>
        </w:rPr>
        <w:t>th</w:t>
      </w:r>
      <w:r>
        <w:t xml:space="preserve"> March </w:t>
      </w:r>
    </w:p>
    <w:p w14:paraId="28B4E576" w14:textId="09B09D02" w:rsidR="00EC32AD" w:rsidRDefault="00EC32AD" w:rsidP="00EC32AD">
      <w:pPr>
        <w:pStyle w:val="ListParagraph"/>
        <w:numPr>
          <w:ilvl w:val="0"/>
          <w:numId w:val="5"/>
        </w:numPr>
        <w:spacing w:line="254" w:lineRule="auto"/>
      </w:pPr>
      <w:bookmarkStart w:id="1" w:name="_GoBack"/>
      <w:bookmarkEnd w:id="1"/>
      <w:r>
        <w:t xml:space="preserve">Skanda Vale Ashram, Karma Yoga. </w:t>
      </w:r>
      <w:r w:rsidRPr="00C7074C">
        <w:t xml:space="preserve">Available at: </w:t>
      </w:r>
      <w:hyperlink r:id="rId5" w:history="1">
        <w:r w:rsidRPr="00C7074C">
          <w:rPr>
            <w:color w:val="0000FF"/>
            <w:u w:val="single"/>
          </w:rPr>
          <w:t>https://www.skandavale.org/karma-yoga/</w:t>
        </w:r>
      </w:hyperlink>
      <w:r w:rsidRPr="00C7074C">
        <w:t xml:space="preserve"> (Accessed: 12</w:t>
      </w:r>
      <w:r w:rsidRPr="00C7074C">
        <w:rPr>
          <w:vertAlign w:val="superscript"/>
        </w:rPr>
        <w:t>th</w:t>
      </w:r>
      <w:r w:rsidRPr="00C7074C">
        <w:t xml:space="preserve"> April 2019)</w:t>
      </w:r>
    </w:p>
    <w:p w14:paraId="3ED39E48" w14:textId="77777777" w:rsidR="00EC32AD" w:rsidRDefault="00EC32AD" w:rsidP="00EC32AD">
      <w:pPr>
        <w:pStyle w:val="ListParagraph"/>
        <w:numPr>
          <w:ilvl w:val="0"/>
          <w:numId w:val="5"/>
        </w:numPr>
      </w:pPr>
      <w:r w:rsidRPr="00C7074C">
        <w:t xml:space="preserve">Skanda Vale Ashram, Puja Times. Available at: </w:t>
      </w:r>
      <w:hyperlink r:id="rId6" w:history="1">
        <w:r w:rsidRPr="00C7074C">
          <w:rPr>
            <w:rStyle w:val="Hyperlink"/>
          </w:rPr>
          <w:t>https://www.skandavale.org/puja-times/</w:t>
        </w:r>
      </w:hyperlink>
      <w:r w:rsidRPr="00C7074C">
        <w:t xml:space="preserve"> (Accessed: 12</w:t>
      </w:r>
      <w:r w:rsidRPr="00C7074C">
        <w:rPr>
          <w:vertAlign w:val="superscript"/>
        </w:rPr>
        <w:t>th</w:t>
      </w:r>
      <w:r w:rsidRPr="00C7074C">
        <w:t xml:space="preserve"> April 2019)</w:t>
      </w:r>
    </w:p>
    <w:p w14:paraId="2F6E2264" w14:textId="181A41B3" w:rsidR="002408D3" w:rsidRDefault="00EC32AD" w:rsidP="00E96F74">
      <w:pPr>
        <w:pStyle w:val="ListParagraph"/>
        <w:numPr>
          <w:ilvl w:val="0"/>
          <w:numId w:val="5"/>
        </w:numPr>
      </w:pPr>
      <w:r>
        <w:t xml:space="preserve">Skanda Vale Ashram, The Pilgrim’s Guide. </w:t>
      </w:r>
      <w:r w:rsidRPr="00C7074C">
        <w:t>Available at:</w:t>
      </w:r>
      <w:r w:rsidR="00C46DE1" w:rsidRPr="00C46DE1">
        <w:t xml:space="preserve"> </w:t>
      </w:r>
      <w:hyperlink r:id="rId7" w:history="1">
        <w:r w:rsidR="00C46DE1" w:rsidRPr="00C46DE1">
          <w:rPr>
            <w:color w:val="0000FF"/>
            <w:u w:val="single"/>
          </w:rPr>
          <w:t>https://www.skandavale.org/pilgrims-guide/</w:t>
        </w:r>
      </w:hyperlink>
      <w:r w:rsidRPr="00C7074C">
        <w:t xml:space="preserve"> (Accessed: 12</w:t>
      </w:r>
      <w:r w:rsidRPr="00C7074C">
        <w:rPr>
          <w:vertAlign w:val="superscript"/>
        </w:rPr>
        <w:t>th</w:t>
      </w:r>
      <w:r w:rsidRPr="00C7074C">
        <w:t xml:space="preserve"> April 2019)</w:t>
      </w:r>
    </w:p>
    <w:sectPr w:rsidR="002408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80EB7"/>
    <w:multiLevelType w:val="hybridMultilevel"/>
    <w:tmpl w:val="8A7E9594"/>
    <w:lvl w:ilvl="0" w:tplc="10D8704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35E9B"/>
    <w:multiLevelType w:val="hybridMultilevel"/>
    <w:tmpl w:val="0D98F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083757"/>
    <w:multiLevelType w:val="hybridMultilevel"/>
    <w:tmpl w:val="36CA2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353A1"/>
    <w:multiLevelType w:val="hybridMultilevel"/>
    <w:tmpl w:val="C7C21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26167C"/>
    <w:multiLevelType w:val="hybridMultilevel"/>
    <w:tmpl w:val="CE1A5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74C"/>
    <w:rsid w:val="00174397"/>
    <w:rsid w:val="002408D3"/>
    <w:rsid w:val="00302965"/>
    <w:rsid w:val="003E769C"/>
    <w:rsid w:val="008A46B4"/>
    <w:rsid w:val="00A828D7"/>
    <w:rsid w:val="00A83ECF"/>
    <w:rsid w:val="00B1675D"/>
    <w:rsid w:val="00C46DE1"/>
    <w:rsid w:val="00C7074C"/>
    <w:rsid w:val="00E81756"/>
    <w:rsid w:val="00E96F74"/>
    <w:rsid w:val="00EC3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D56FC"/>
  <w15:chartTrackingRefBased/>
  <w15:docId w15:val="{B6D81F6D-5120-4402-95E6-6CDAB9524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74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074C"/>
    <w:rPr>
      <w:color w:val="0563C1" w:themeColor="hyperlink"/>
      <w:u w:val="single"/>
    </w:rPr>
  </w:style>
  <w:style w:type="paragraph" w:styleId="ListParagraph">
    <w:name w:val="List Paragraph"/>
    <w:basedOn w:val="Normal"/>
    <w:uiPriority w:val="34"/>
    <w:qFormat/>
    <w:rsid w:val="00C7074C"/>
    <w:pPr>
      <w:ind w:left="720"/>
      <w:contextualSpacing/>
    </w:pPr>
  </w:style>
  <w:style w:type="character" w:styleId="UnresolvedMention">
    <w:name w:val="Unresolved Mention"/>
    <w:basedOn w:val="DefaultParagraphFont"/>
    <w:uiPriority w:val="99"/>
    <w:semiHidden/>
    <w:unhideWhenUsed/>
    <w:rsid w:val="00C70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andavale.org/pilgrims-gu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andavale.org/puja-times/" TargetMode="External"/><Relationship Id="rId5" Type="http://schemas.openxmlformats.org/officeDocument/2006/relationships/hyperlink" Target="https://www.skandavale.org/karma-yog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3</Pages>
  <Words>1701</Words>
  <Characters>9697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5</cp:revision>
  <dcterms:created xsi:type="dcterms:W3CDTF">2019-04-12T21:46:00Z</dcterms:created>
  <dcterms:modified xsi:type="dcterms:W3CDTF">2019-04-12T22:53:00Z</dcterms:modified>
</cp:coreProperties>
</file>