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14E0A89" w14:textId="77777777" w:rsidR="008831B1" w:rsidRDefault="008831B1" w:rsidP="008831B1">
      <w:pPr>
        <w:jc w:val="center"/>
        <w:rPr>
          <w:rFonts w:ascii="Times New Roman" w:hAnsi="Times New Roman" w:cs="Times New Roman"/>
          <w:b/>
          <w:sz w:val="32"/>
          <w:szCs w:val="32"/>
          <w:lang w:val="en-GB"/>
        </w:rPr>
      </w:pPr>
    </w:p>
    <w:p w14:paraId="737032C2" w14:textId="77777777" w:rsidR="0099086A" w:rsidRDefault="0099086A" w:rsidP="0099086A">
      <w:pPr>
        <w:jc w:val="center"/>
        <w:rPr>
          <w:rFonts w:ascii="Times New Roman" w:hAnsi="Times New Roman" w:cs="Times New Roman"/>
          <w:b/>
          <w:sz w:val="32"/>
          <w:szCs w:val="32"/>
          <w:lang w:val="en-GB"/>
        </w:rPr>
      </w:pPr>
    </w:p>
    <w:p w14:paraId="7EAC6A7D" w14:textId="77777777" w:rsidR="0099086A" w:rsidRDefault="0099086A" w:rsidP="0099086A">
      <w:pPr>
        <w:jc w:val="center"/>
        <w:rPr>
          <w:rFonts w:ascii="Times New Roman" w:hAnsi="Times New Roman" w:cs="Times New Roman"/>
          <w:b/>
          <w:sz w:val="32"/>
          <w:szCs w:val="32"/>
          <w:lang w:val="en-GB"/>
        </w:rPr>
      </w:pPr>
    </w:p>
    <w:p w14:paraId="6B7CBE8B" w14:textId="77777777" w:rsidR="00023F61" w:rsidRDefault="00023F61" w:rsidP="0099086A">
      <w:pPr>
        <w:jc w:val="center"/>
        <w:rPr>
          <w:rFonts w:ascii="Times New Roman" w:hAnsi="Times New Roman" w:cs="Times New Roman"/>
          <w:b/>
          <w:sz w:val="32"/>
          <w:szCs w:val="32"/>
          <w:lang w:val="en-GB"/>
        </w:rPr>
      </w:pPr>
    </w:p>
    <w:p w14:paraId="37919FD9" w14:textId="77777777" w:rsidR="00023F61" w:rsidRDefault="00023F61" w:rsidP="0099086A">
      <w:pPr>
        <w:jc w:val="center"/>
        <w:rPr>
          <w:rFonts w:ascii="Times New Roman" w:hAnsi="Times New Roman" w:cs="Times New Roman"/>
          <w:b/>
          <w:sz w:val="32"/>
          <w:szCs w:val="32"/>
          <w:lang w:val="en-GB"/>
        </w:rPr>
      </w:pPr>
    </w:p>
    <w:p w14:paraId="77E1DC99" w14:textId="77777777" w:rsidR="00023F61" w:rsidRDefault="00023F61" w:rsidP="0099086A">
      <w:pPr>
        <w:jc w:val="center"/>
        <w:rPr>
          <w:rFonts w:ascii="Times New Roman" w:hAnsi="Times New Roman" w:cs="Times New Roman"/>
          <w:b/>
          <w:sz w:val="32"/>
          <w:szCs w:val="32"/>
          <w:lang w:val="en-GB"/>
        </w:rPr>
      </w:pPr>
    </w:p>
    <w:p w14:paraId="4EBAB61D" w14:textId="77777777" w:rsidR="00023F61" w:rsidRDefault="00023F61" w:rsidP="0099086A">
      <w:pPr>
        <w:jc w:val="center"/>
        <w:rPr>
          <w:rFonts w:ascii="Times New Roman" w:hAnsi="Times New Roman" w:cs="Times New Roman"/>
          <w:b/>
          <w:sz w:val="32"/>
          <w:szCs w:val="32"/>
          <w:lang w:val="en-GB"/>
        </w:rPr>
      </w:pPr>
    </w:p>
    <w:p w14:paraId="745DBAC6" w14:textId="77777777" w:rsidR="00023F61" w:rsidRDefault="00023F61" w:rsidP="0099086A">
      <w:pPr>
        <w:jc w:val="center"/>
        <w:rPr>
          <w:rFonts w:ascii="Times New Roman" w:hAnsi="Times New Roman" w:cs="Times New Roman"/>
          <w:b/>
          <w:sz w:val="32"/>
          <w:szCs w:val="32"/>
          <w:lang w:val="en-GB"/>
        </w:rPr>
      </w:pPr>
    </w:p>
    <w:p w14:paraId="20F2DEEB" w14:textId="77777777" w:rsidR="00023F61" w:rsidRDefault="00023F61" w:rsidP="0099086A">
      <w:pPr>
        <w:jc w:val="center"/>
        <w:rPr>
          <w:rFonts w:ascii="Times New Roman" w:hAnsi="Times New Roman" w:cs="Times New Roman"/>
          <w:b/>
          <w:sz w:val="32"/>
          <w:szCs w:val="32"/>
          <w:lang w:val="en-GB"/>
        </w:rPr>
      </w:pPr>
    </w:p>
    <w:p w14:paraId="7FE66F06" w14:textId="28A31F51" w:rsidR="0099086A" w:rsidRPr="00023F61" w:rsidRDefault="00023F61" w:rsidP="0099086A">
      <w:pPr>
        <w:jc w:val="center"/>
        <w:rPr>
          <w:rFonts w:ascii="Times New Roman" w:hAnsi="Times New Roman" w:cs="Times New Roman"/>
          <w:b/>
          <w:sz w:val="36"/>
          <w:szCs w:val="36"/>
          <w:lang w:val="en-GB"/>
        </w:rPr>
      </w:pPr>
      <w:r w:rsidRPr="00023F61">
        <w:rPr>
          <w:rFonts w:ascii="Times New Roman" w:hAnsi="Times New Roman" w:cs="Times New Roman"/>
          <w:b/>
          <w:sz w:val="36"/>
          <w:szCs w:val="36"/>
          <w:lang w:val="en-GB"/>
        </w:rPr>
        <w:t>Student Name:Bijaya Dip Karki</w:t>
      </w:r>
    </w:p>
    <w:p w14:paraId="1BB2D04A" w14:textId="21BC0872" w:rsidR="00023F61" w:rsidRPr="00023F61" w:rsidRDefault="00023F61" w:rsidP="0099086A">
      <w:pPr>
        <w:jc w:val="center"/>
        <w:rPr>
          <w:rFonts w:ascii="Times New Roman" w:hAnsi="Times New Roman" w:cs="Times New Roman"/>
          <w:b/>
          <w:sz w:val="36"/>
          <w:szCs w:val="36"/>
          <w:lang w:val="en-GB"/>
        </w:rPr>
      </w:pPr>
      <w:r w:rsidRPr="00023F61">
        <w:rPr>
          <w:rFonts w:ascii="Times New Roman" w:hAnsi="Times New Roman" w:cs="Times New Roman"/>
          <w:b/>
          <w:sz w:val="36"/>
          <w:szCs w:val="36"/>
          <w:lang w:val="en-GB"/>
        </w:rPr>
        <w:t>Student ID:2207937</w:t>
      </w:r>
    </w:p>
    <w:p w14:paraId="7E530071" w14:textId="40E53CF4" w:rsidR="0099086A" w:rsidRPr="00023F61" w:rsidRDefault="0099086A" w:rsidP="0099086A">
      <w:pPr>
        <w:jc w:val="center"/>
        <w:rPr>
          <w:rFonts w:ascii="Times New Roman" w:hAnsi="Times New Roman" w:cs="Times New Roman"/>
          <w:b/>
          <w:sz w:val="36"/>
          <w:szCs w:val="36"/>
          <w:lang w:val="en-GB"/>
        </w:rPr>
      </w:pPr>
      <w:r w:rsidRPr="00023F61">
        <w:rPr>
          <w:rFonts w:ascii="Times New Roman" w:hAnsi="Times New Roman" w:cs="Times New Roman"/>
          <w:b/>
          <w:sz w:val="36"/>
          <w:szCs w:val="36"/>
          <w:lang w:val="en-GB"/>
        </w:rPr>
        <w:t>M</w:t>
      </w:r>
      <w:r w:rsidR="00023F61" w:rsidRPr="00023F61">
        <w:rPr>
          <w:rFonts w:ascii="Times New Roman" w:hAnsi="Times New Roman" w:cs="Times New Roman"/>
          <w:b/>
          <w:sz w:val="36"/>
          <w:szCs w:val="36"/>
          <w:lang w:val="en-GB"/>
        </w:rPr>
        <w:t>odule Title</w:t>
      </w:r>
      <w:r w:rsidRPr="00023F61">
        <w:rPr>
          <w:rFonts w:ascii="Times New Roman" w:hAnsi="Times New Roman" w:cs="Times New Roman"/>
          <w:b/>
          <w:sz w:val="36"/>
          <w:szCs w:val="36"/>
          <w:lang w:val="en-GB"/>
        </w:rPr>
        <w:t>: MANAGING GUEST SERVICE OPERATIONS</w:t>
      </w:r>
    </w:p>
    <w:p w14:paraId="5C9429F1" w14:textId="464DA768" w:rsidR="008831B1" w:rsidRPr="00023F61" w:rsidRDefault="00023F61" w:rsidP="008831B1">
      <w:pPr>
        <w:jc w:val="center"/>
        <w:rPr>
          <w:rFonts w:ascii="Times New Roman" w:hAnsi="Times New Roman" w:cs="Times New Roman"/>
          <w:b/>
          <w:sz w:val="36"/>
          <w:szCs w:val="36"/>
          <w:lang w:val="en-GB"/>
        </w:rPr>
      </w:pPr>
      <w:r w:rsidRPr="00023F61">
        <w:rPr>
          <w:rFonts w:ascii="Times New Roman" w:hAnsi="Times New Roman" w:cs="Times New Roman"/>
          <w:b/>
          <w:sz w:val="36"/>
          <w:szCs w:val="36"/>
          <w:lang w:val="en-GB"/>
        </w:rPr>
        <w:t>(</w:t>
      </w:r>
      <w:r w:rsidR="0099086A" w:rsidRPr="00023F61">
        <w:rPr>
          <w:rFonts w:ascii="Times New Roman" w:hAnsi="Times New Roman" w:cs="Times New Roman"/>
          <w:b/>
          <w:sz w:val="36"/>
          <w:szCs w:val="36"/>
          <w:lang w:val="en-GB"/>
        </w:rPr>
        <w:t xml:space="preserve"> BMIH6003</w:t>
      </w:r>
      <w:r w:rsidRPr="00023F61">
        <w:rPr>
          <w:rFonts w:ascii="Times New Roman" w:hAnsi="Times New Roman" w:cs="Times New Roman"/>
          <w:b/>
          <w:sz w:val="36"/>
          <w:szCs w:val="36"/>
          <w:lang w:val="en-GB"/>
        </w:rPr>
        <w:t>)</w:t>
      </w:r>
    </w:p>
    <w:p w14:paraId="6E086D61" w14:textId="1AC2857A" w:rsidR="008831B1" w:rsidRPr="00023F61" w:rsidRDefault="00023F61" w:rsidP="008831B1">
      <w:pPr>
        <w:jc w:val="center"/>
        <w:rPr>
          <w:rFonts w:ascii="Times New Roman" w:hAnsi="Times New Roman" w:cs="Times New Roman"/>
          <w:b/>
          <w:sz w:val="36"/>
          <w:szCs w:val="36"/>
          <w:lang w:val="en-GB"/>
        </w:rPr>
      </w:pPr>
      <w:r w:rsidRPr="00023F61">
        <w:rPr>
          <w:rFonts w:ascii="Times New Roman" w:hAnsi="Times New Roman" w:cs="Times New Roman"/>
          <w:b/>
          <w:sz w:val="36"/>
          <w:szCs w:val="36"/>
          <w:lang w:val="en-GB"/>
        </w:rPr>
        <w:t>Lecture Name:Jessica Newport</w:t>
      </w:r>
    </w:p>
    <w:p w14:paraId="0A6D0CCD" w14:textId="1490DDAE" w:rsidR="0099086A" w:rsidRPr="00023F61" w:rsidRDefault="0099086A" w:rsidP="008831B1">
      <w:pPr>
        <w:jc w:val="center"/>
        <w:rPr>
          <w:rFonts w:ascii="Times New Roman" w:hAnsi="Times New Roman" w:cs="Times New Roman"/>
          <w:b/>
          <w:sz w:val="36"/>
          <w:szCs w:val="36"/>
          <w:lang w:val="en-GB"/>
        </w:rPr>
      </w:pPr>
    </w:p>
    <w:p w14:paraId="2214ECE4" w14:textId="77777777" w:rsidR="00DA01FD" w:rsidRDefault="00DA01FD">
      <w:pPr>
        <w:rPr>
          <w:rFonts w:ascii="Times New Roman" w:eastAsiaTheme="majorEastAsia" w:hAnsi="Times New Roman" w:cs="Times New Roman"/>
          <w:b/>
          <w:color w:val="000000" w:themeColor="text1"/>
          <w:sz w:val="24"/>
          <w:szCs w:val="24"/>
          <w:lang w:val="en-GB"/>
        </w:rPr>
      </w:pPr>
      <w:r>
        <w:rPr>
          <w:rFonts w:cs="Times New Roman"/>
          <w:sz w:val="24"/>
          <w:szCs w:val="24"/>
          <w:lang w:val="en-GB"/>
        </w:rPr>
        <w:br w:type="page"/>
      </w:r>
    </w:p>
    <w:sdt>
      <w:sdtPr>
        <w:rPr>
          <w:rFonts w:asciiTheme="minorHAnsi" w:eastAsiaTheme="minorHAnsi" w:hAnsiTheme="minorHAnsi" w:cstheme="minorBidi"/>
          <w:b/>
          <w:bCs/>
          <w:color w:val="auto"/>
          <w:kern w:val="2"/>
          <w:sz w:val="24"/>
          <w:szCs w:val="24"/>
          <w14:ligatures w14:val="standardContextual"/>
        </w:rPr>
        <w:id w:val="131373098"/>
        <w:docPartObj>
          <w:docPartGallery w:val="Table of Contents"/>
          <w:docPartUnique/>
        </w:docPartObj>
      </w:sdtPr>
      <w:sdtEndPr>
        <w:rPr>
          <w:noProof/>
          <w:sz w:val="22"/>
          <w:szCs w:val="22"/>
        </w:rPr>
      </w:sdtEndPr>
      <w:sdtContent>
        <w:p w14:paraId="0517FC41" w14:textId="0F1B1A72" w:rsidR="00E40FED" w:rsidRPr="0099086A" w:rsidRDefault="00E40FED" w:rsidP="00E40FED">
          <w:pPr>
            <w:pStyle w:val="TOCHeading"/>
            <w:spacing w:line="360" w:lineRule="auto"/>
            <w:jc w:val="center"/>
            <w:rPr>
              <w:rFonts w:ascii="Times New Roman" w:hAnsi="Times New Roman" w:cs="Times New Roman"/>
              <w:b/>
              <w:bCs/>
              <w:color w:val="0D0D0D" w:themeColor="text1" w:themeTint="F2"/>
              <w:sz w:val="28"/>
              <w:szCs w:val="28"/>
            </w:rPr>
          </w:pPr>
          <w:r w:rsidRPr="0099086A">
            <w:rPr>
              <w:rFonts w:ascii="Times New Roman" w:hAnsi="Times New Roman" w:cs="Times New Roman"/>
              <w:b/>
              <w:bCs/>
              <w:color w:val="0D0D0D" w:themeColor="text1" w:themeTint="F2"/>
              <w:sz w:val="28"/>
              <w:szCs w:val="28"/>
            </w:rPr>
            <w:t>Table of Contents</w:t>
          </w:r>
        </w:p>
        <w:p w14:paraId="2F9EA55F" w14:textId="7F3FB473" w:rsidR="00E40FED" w:rsidRPr="00E40FED" w:rsidRDefault="00E40FED" w:rsidP="00E40FED">
          <w:pPr>
            <w:pStyle w:val="TOC1"/>
            <w:tabs>
              <w:tab w:val="right" w:leader="dot" w:pos="9350"/>
            </w:tabs>
            <w:spacing w:line="360" w:lineRule="auto"/>
            <w:jc w:val="center"/>
            <w:rPr>
              <w:rFonts w:ascii="Times New Roman" w:hAnsi="Times New Roman" w:cs="Times New Roman"/>
              <w:noProof/>
              <w:color w:val="0D0D0D" w:themeColor="text1" w:themeTint="F2"/>
              <w:sz w:val="24"/>
              <w:szCs w:val="24"/>
            </w:rPr>
          </w:pPr>
          <w:r w:rsidRPr="00E40FED">
            <w:rPr>
              <w:rFonts w:ascii="Times New Roman" w:hAnsi="Times New Roman" w:cs="Times New Roman"/>
              <w:color w:val="0D0D0D" w:themeColor="text1" w:themeTint="F2"/>
              <w:sz w:val="24"/>
              <w:szCs w:val="24"/>
            </w:rPr>
            <w:fldChar w:fldCharType="begin"/>
          </w:r>
          <w:r w:rsidRPr="00E40FED">
            <w:rPr>
              <w:rFonts w:ascii="Times New Roman" w:hAnsi="Times New Roman" w:cs="Times New Roman"/>
              <w:color w:val="0D0D0D" w:themeColor="text1" w:themeTint="F2"/>
              <w:sz w:val="24"/>
              <w:szCs w:val="24"/>
            </w:rPr>
            <w:instrText xml:space="preserve"> TOC \o "1-3" \h \z \u </w:instrText>
          </w:r>
          <w:r w:rsidRPr="00E40FED">
            <w:rPr>
              <w:rFonts w:ascii="Times New Roman" w:hAnsi="Times New Roman" w:cs="Times New Roman"/>
              <w:color w:val="0D0D0D" w:themeColor="text1" w:themeTint="F2"/>
              <w:sz w:val="24"/>
              <w:szCs w:val="24"/>
            </w:rPr>
            <w:fldChar w:fldCharType="separate"/>
          </w:r>
          <w:hyperlink w:anchor="_Toc189751737" w:history="1">
            <w:r w:rsidRPr="00E40FED">
              <w:rPr>
                <w:rStyle w:val="Hyperlink"/>
                <w:rFonts w:ascii="Times New Roman" w:hAnsi="Times New Roman" w:cs="Times New Roman"/>
                <w:noProof/>
                <w:color w:val="0D0D0D" w:themeColor="text1" w:themeTint="F2"/>
                <w:sz w:val="24"/>
                <w:szCs w:val="24"/>
                <w:lang w:val="en-GB"/>
              </w:rPr>
              <w:t>Introduction</w:t>
            </w:r>
            <w:r w:rsidRPr="00E40FED">
              <w:rPr>
                <w:rFonts w:ascii="Times New Roman" w:hAnsi="Times New Roman" w:cs="Times New Roman"/>
                <w:noProof/>
                <w:webHidden/>
                <w:color w:val="0D0D0D" w:themeColor="text1" w:themeTint="F2"/>
                <w:sz w:val="24"/>
                <w:szCs w:val="24"/>
              </w:rPr>
              <w:tab/>
            </w:r>
            <w:r w:rsidRPr="00E40FED">
              <w:rPr>
                <w:rFonts w:ascii="Times New Roman" w:hAnsi="Times New Roman" w:cs="Times New Roman"/>
                <w:noProof/>
                <w:webHidden/>
                <w:color w:val="0D0D0D" w:themeColor="text1" w:themeTint="F2"/>
                <w:sz w:val="24"/>
                <w:szCs w:val="24"/>
              </w:rPr>
              <w:fldChar w:fldCharType="begin"/>
            </w:r>
            <w:r w:rsidRPr="00E40FED">
              <w:rPr>
                <w:rFonts w:ascii="Times New Roman" w:hAnsi="Times New Roman" w:cs="Times New Roman"/>
                <w:noProof/>
                <w:webHidden/>
                <w:color w:val="0D0D0D" w:themeColor="text1" w:themeTint="F2"/>
                <w:sz w:val="24"/>
                <w:szCs w:val="24"/>
              </w:rPr>
              <w:instrText xml:space="preserve"> PAGEREF _Toc189751737 \h </w:instrText>
            </w:r>
            <w:r w:rsidRPr="00E40FED">
              <w:rPr>
                <w:rFonts w:ascii="Times New Roman" w:hAnsi="Times New Roman" w:cs="Times New Roman"/>
                <w:noProof/>
                <w:webHidden/>
                <w:color w:val="0D0D0D" w:themeColor="text1" w:themeTint="F2"/>
                <w:sz w:val="24"/>
                <w:szCs w:val="24"/>
              </w:rPr>
            </w:r>
            <w:r w:rsidRPr="00E40FED">
              <w:rPr>
                <w:rFonts w:ascii="Times New Roman" w:hAnsi="Times New Roman" w:cs="Times New Roman"/>
                <w:noProof/>
                <w:webHidden/>
                <w:color w:val="0D0D0D" w:themeColor="text1" w:themeTint="F2"/>
                <w:sz w:val="24"/>
                <w:szCs w:val="24"/>
              </w:rPr>
              <w:fldChar w:fldCharType="separate"/>
            </w:r>
            <w:r w:rsidRPr="00E40FED">
              <w:rPr>
                <w:rFonts w:ascii="Times New Roman" w:hAnsi="Times New Roman" w:cs="Times New Roman"/>
                <w:noProof/>
                <w:webHidden/>
                <w:color w:val="0D0D0D" w:themeColor="text1" w:themeTint="F2"/>
                <w:sz w:val="24"/>
                <w:szCs w:val="24"/>
              </w:rPr>
              <w:t>3</w:t>
            </w:r>
            <w:r w:rsidRPr="00E40FED">
              <w:rPr>
                <w:rFonts w:ascii="Times New Roman" w:hAnsi="Times New Roman" w:cs="Times New Roman"/>
                <w:noProof/>
                <w:webHidden/>
                <w:color w:val="0D0D0D" w:themeColor="text1" w:themeTint="F2"/>
                <w:sz w:val="24"/>
                <w:szCs w:val="24"/>
              </w:rPr>
              <w:fldChar w:fldCharType="end"/>
            </w:r>
          </w:hyperlink>
        </w:p>
        <w:p w14:paraId="743AEB53" w14:textId="489AD0D2" w:rsidR="00E40FED" w:rsidRPr="00E40FED" w:rsidRDefault="00E40FED" w:rsidP="00E40FED">
          <w:pPr>
            <w:pStyle w:val="TOC1"/>
            <w:tabs>
              <w:tab w:val="right" w:leader="dot" w:pos="9350"/>
            </w:tabs>
            <w:spacing w:line="360" w:lineRule="auto"/>
            <w:jc w:val="center"/>
            <w:rPr>
              <w:rFonts w:ascii="Times New Roman" w:hAnsi="Times New Roman" w:cs="Times New Roman"/>
              <w:noProof/>
              <w:color w:val="0D0D0D" w:themeColor="text1" w:themeTint="F2"/>
              <w:sz w:val="24"/>
              <w:szCs w:val="24"/>
            </w:rPr>
          </w:pPr>
          <w:hyperlink w:anchor="_Toc189751738" w:history="1">
            <w:r w:rsidRPr="00E40FED">
              <w:rPr>
                <w:rStyle w:val="Hyperlink"/>
                <w:rFonts w:ascii="Times New Roman" w:hAnsi="Times New Roman" w:cs="Times New Roman"/>
                <w:noProof/>
                <w:color w:val="0D0D0D" w:themeColor="text1" w:themeTint="F2"/>
                <w:sz w:val="24"/>
                <w:szCs w:val="24"/>
                <w:lang w:val="en-GB"/>
              </w:rPr>
              <w:t>Section 1: Reflection on Experience and Personal Development</w:t>
            </w:r>
            <w:r w:rsidRPr="00E40FED">
              <w:rPr>
                <w:rFonts w:ascii="Times New Roman" w:hAnsi="Times New Roman" w:cs="Times New Roman"/>
                <w:noProof/>
                <w:webHidden/>
                <w:color w:val="0D0D0D" w:themeColor="text1" w:themeTint="F2"/>
                <w:sz w:val="24"/>
                <w:szCs w:val="24"/>
              </w:rPr>
              <w:tab/>
            </w:r>
            <w:r w:rsidRPr="00E40FED">
              <w:rPr>
                <w:rFonts w:ascii="Times New Roman" w:hAnsi="Times New Roman" w:cs="Times New Roman"/>
                <w:noProof/>
                <w:webHidden/>
                <w:color w:val="0D0D0D" w:themeColor="text1" w:themeTint="F2"/>
                <w:sz w:val="24"/>
                <w:szCs w:val="24"/>
              </w:rPr>
              <w:fldChar w:fldCharType="begin"/>
            </w:r>
            <w:r w:rsidRPr="00E40FED">
              <w:rPr>
                <w:rFonts w:ascii="Times New Roman" w:hAnsi="Times New Roman" w:cs="Times New Roman"/>
                <w:noProof/>
                <w:webHidden/>
                <w:color w:val="0D0D0D" w:themeColor="text1" w:themeTint="F2"/>
                <w:sz w:val="24"/>
                <w:szCs w:val="24"/>
              </w:rPr>
              <w:instrText xml:space="preserve"> PAGEREF _Toc189751738 \h </w:instrText>
            </w:r>
            <w:r w:rsidRPr="00E40FED">
              <w:rPr>
                <w:rFonts w:ascii="Times New Roman" w:hAnsi="Times New Roman" w:cs="Times New Roman"/>
                <w:noProof/>
                <w:webHidden/>
                <w:color w:val="0D0D0D" w:themeColor="text1" w:themeTint="F2"/>
                <w:sz w:val="24"/>
                <w:szCs w:val="24"/>
              </w:rPr>
            </w:r>
            <w:r w:rsidRPr="00E40FED">
              <w:rPr>
                <w:rFonts w:ascii="Times New Roman" w:hAnsi="Times New Roman" w:cs="Times New Roman"/>
                <w:noProof/>
                <w:webHidden/>
                <w:color w:val="0D0D0D" w:themeColor="text1" w:themeTint="F2"/>
                <w:sz w:val="24"/>
                <w:szCs w:val="24"/>
              </w:rPr>
              <w:fldChar w:fldCharType="separate"/>
            </w:r>
            <w:r w:rsidRPr="00E40FED">
              <w:rPr>
                <w:rFonts w:ascii="Times New Roman" w:hAnsi="Times New Roman" w:cs="Times New Roman"/>
                <w:noProof/>
                <w:webHidden/>
                <w:color w:val="0D0D0D" w:themeColor="text1" w:themeTint="F2"/>
                <w:sz w:val="24"/>
                <w:szCs w:val="24"/>
              </w:rPr>
              <w:t>3</w:t>
            </w:r>
            <w:r w:rsidRPr="00E40FED">
              <w:rPr>
                <w:rFonts w:ascii="Times New Roman" w:hAnsi="Times New Roman" w:cs="Times New Roman"/>
                <w:noProof/>
                <w:webHidden/>
                <w:color w:val="0D0D0D" w:themeColor="text1" w:themeTint="F2"/>
                <w:sz w:val="24"/>
                <w:szCs w:val="24"/>
              </w:rPr>
              <w:fldChar w:fldCharType="end"/>
            </w:r>
          </w:hyperlink>
        </w:p>
        <w:p w14:paraId="1362C9BD" w14:textId="7FA9F5C1" w:rsidR="00E40FED" w:rsidRPr="00E40FED" w:rsidRDefault="00E40FED" w:rsidP="00E40FED">
          <w:pPr>
            <w:pStyle w:val="TOC1"/>
            <w:tabs>
              <w:tab w:val="right" w:leader="dot" w:pos="9350"/>
            </w:tabs>
            <w:spacing w:line="360" w:lineRule="auto"/>
            <w:jc w:val="center"/>
            <w:rPr>
              <w:rFonts w:ascii="Times New Roman" w:hAnsi="Times New Roman" w:cs="Times New Roman"/>
              <w:noProof/>
              <w:color w:val="0D0D0D" w:themeColor="text1" w:themeTint="F2"/>
              <w:sz w:val="24"/>
              <w:szCs w:val="24"/>
            </w:rPr>
          </w:pPr>
          <w:hyperlink w:anchor="_Toc189751739" w:history="1">
            <w:r w:rsidRPr="00E40FED">
              <w:rPr>
                <w:rStyle w:val="Hyperlink"/>
                <w:rFonts w:ascii="Times New Roman" w:hAnsi="Times New Roman" w:cs="Times New Roman"/>
                <w:noProof/>
                <w:color w:val="0D0D0D" w:themeColor="text1" w:themeTint="F2"/>
                <w:sz w:val="24"/>
                <w:szCs w:val="24"/>
                <w:lang w:val="en-GB"/>
              </w:rPr>
              <w:t>Section 2: Critical Analysis of Work-Based Skills and Technical Knowledge</w:t>
            </w:r>
            <w:r w:rsidRPr="00E40FED">
              <w:rPr>
                <w:rFonts w:ascii="Times New Roman" w:hAnsi="Times New Roman" w:cs="Times New Roman"/>
                <w:noProof/>
                <w:webHidden/>
                <w:color w:val="0D0D0D" w:themeColor="text1" w:themeTint="F2"/>
                <w:sz w:val="24"/>
                <w:szCs w:val="24"/>
              </w:rPr>
              <w:tab/>
            </w:r>
            <w:r w:rsidRPr="00E40FED">
              <w:rPr>
                <w:rFonts w:ascii="Times New Roman" w:hAnsi="Times New Roman" w:cs="Times New Roman"/>
                <w:noProof/>
                <w:webHidden/>
                <w:color w:val="0D0D0D" w:themeColor="text1" w:themeTint="F2"/>
                <w:sz w:val="24"/>
                <w:szCs w:val="24"/>
              </w:rPr>
              <w:fldChar w:fldCharType="begin"/>
            </w:r>
            <w:r w:rsidRPr="00E40FED">
              <w:rPr>
                <w:rFonts w:ascii="Times New Roman" w:hAnsi="Times New Roman" w:cs="Times New Roman"/>
                <w:noProof/>
                <w:webHidden/>
                <w:color w:val="0D0D0D" w:themeColor="text1" w:themeTint="F2"/>
                <w:sz w:val="24"/>
                <w:szCs w:val="24"/>
              </w:rPr>
              <w:instrText xml:space="preserve"> PAGEREF _Toc189751739 \h </w:instrText>
            </w:r>
            <w:r w:rsidRPr="00E40FED">
              <w:rPr>
                <w:rFonts w:ascii="Times New Roman" w:hAnsi="Times New Roman" w:cs="Times New Roman"/>
                <w:noProof/>
                <w:webHidden/>
                <w:color w:val="0D0D0D" w:themeColor="text1" w:themeTint="F2"/>
                <w:sz w:val="24"/>
                <w:szCs w:val="24"/>
              </w:rPr>
            </w:r>
            <w:r w:rsidRPr="00E40FED">
              <w:rPr>
                <w:rFonts w:ascii="Times New Roman" w:hAnsi="Times New Roman" w:cs="Times New Roman"/>
                <w:noProof/>
                <w:webHidden/>
                <w:color w:val="0D0D0D" w:themeColor="text1" w:themeTint="F2"/>
                <w:sz w:val="24"/>
                <w:szCs w:val="24"/>
              </w:rPr>
              <w:fldChar w:fldCharType="separate"/>
            </w:r>
            <w:r w:rsidRPr="00E40FED">
              <w:rPr>
                <w:rFonts w:ascii="Times New Roman" w:hAnsi="Times New Roman" w:cs="Times New Roman"/>
                <w:noProof/>
                <w:webHidden/>
                <w:color w:val="0D0D0D" w:themeColor="text1" w:themeTint="F2"/>
                <w:sz w:val="24"/>
                <w:szCs w:val="24"/>
              </w:rPr>
              <w:t>5</w:t>
            </w:r>
            <w:r w:rsidRPr="00E40FED">
              <w:rPr>
                <w:rFonts w:ascii="Times New Roman" w:hAnsi="Times New Roman" w:cs="Times New Roman"/>
                <w:noProof/>
                <w:webHidden/>
                <w:color w:val="0D0D0D" w:themeColor="text1" w:themeTint="F2"/>
                <w:sz w:val="24"/>
                <w:szCs w:val="24"/>
              </w:rPr>
              <w:fldChar w:fldCharType="end"/>
            </w:r>
          </w:hyperlink>
        </w:p>
        <w:p w14:paraId="4FE2116E" w14:textId="51370901" w:rsidR="00E40FED" w:rsidRPr="00E40FED" w:rsidRDefault="00E40FED" w:rsidP="00E40FED">
          <w:pPr>
            <w:pStyle w:val="TOC1"/>
            <w:tabs>
              <w:tab w:val="right" w:leader="dot" w:pos="9350"/>
            </w:tabs>
            <w:spacing w:line="360" w:lineRule="auto"/>
            <w:jc w:val="center"/>
            <w:rPr>
              <w:rFonts w:ascii="Times New Roman" w:hAnsi="Times New Roman" w:cs="Times New Roman"/>
              <w:noProof/>
              <w:color w:val="0D0D0D" w:themeColor="text1" w:themeTint="F2"/>
              <w:sz w:val="24"/>
              <w:szCs w:val="24"/>
            </w:rPr>
          </w:pPr>
          <w:hyperlink w:anchor="_Toc189751740" w:history="1">
            <w:r w:rsidRPr="00E40FED">
              <w:rPr>
                <w:rStyle w:val="Hyperlink"/>
                <w:rFonts w:ascii="Times New Roman" w:hAnsi="Times New Roman" w:cs="Times New Roman"/>
                <w:noProof/>
                <w:color w:val="0D0D0D" w:themeColor="text1" w:themeTint="F2"/>
                <w:sz w:val="24"/>
                <w:szCs w:val="24"/>
                <w:lang w:val="en-GB"/>
              </w:rPr>
              <w:t>Section 3: Reflection on Organisational Issues</w:t>
            </w:r>
            <w:r w:rsidRPr="00E40FED">
              <w:rPr>
                <w:rFonts w:ascii="Times New Roman" w:hAnsi="Times New Roman" w:cs="Times New Roman"/>
                <w:noProof/>
                <w:webHidden/>
                <w:color w:val="0D0D0D" w:themeColor="text1" w:themeTint="F2"/>
                <w:sz w:val="24"/>
                <w:szCs w:val="24"/>
              </w:rPr>
              <w:tab/>
            </w:r>
            <w:r w:rsidRPr="00E40FED">
              <w:rPr>
                <w:rFonts w:ascii="Times New Roman" w:hAnsi="Times New Roman" w:cs="Times New Roman"/>
                <w:noProof/>
                <w:webHidden/>
                <w:color w:val="0D0D0D" w:themeColor="text1" w:themeTint="F2"/>
                <w:sz w:val="24"/>
                <w:szCs w:val="24"/>
              </w:rPr>
              <w:fldChar w:fldCharType="begin"/>
            </w:r>
            <w:r w:rsidRPr="00E40FED">
              <w:rPr>
                <w:rFonts w:ascii="Times New Roman" w:hAnsi="Times New Roman" w:cs="Times New Roman"/>
                <w:noProof/>
                <w:webHidden/>
                <w:color w:val="0D0D0D" w:themeColor="text1" w:themeTint="F2"/>
                <w:sz w:val="24"/>
                <w:szCs w:val="24"/>
              </w:rPr>
              <w:instrText xml:space="preserve"> PAGEREF _Toc189751740 \h </w:instrText>
            </w:r>
            <w:r w:rsidRPr="00E40FED">
              <w:rPr>
                <w:rFonts w:ascii="Times New Roman" w:hAnsi="Times New Roman" w:cs="Times New Roman"/>
                <w:noProof/>
                <w:webHidden/>
                <w:color w:val="0D0D0D" w:themeColor="text1" w:themeTint="F2"/>
                <w:sz w:val="24"/>
                <w:szCs w:val="24"/>
              </w:rPr>
            </w:r>
            <w:r w:rsidRPr="00E40FED">
              <w:rPr>
                <w:rFonts w:ascii="Times New Roman" w:hAnsi="Times New Roman" w:cs="Times New Roman"/>
                <w:noProof/>
                <w:webHidden/>
                <w:color w:val="0D0D0D" w:themeColor="text1" w:themeTint="F2"/>
                <w:sz w:val="24"/>
                <w:szCs w:val="24"/>
              </w:rPr>
              <w:fldChar w:fldCharType="separate"/>
            </w:r>
            <w:r w:rsidRPr="00E40FED">
              <w:rPr>
                <w:rFonts w:ascii="Times New Roman" w:hAnsi="Times New Roman" w:cs="Times New Roman"/>
                <w:noProof/>
                <w:webHidden/>
                <w:color w:val="0D0D0D" w:themeColor="text1" w:themeTint="F2"/>
                <w:sz w:val="24"/>
                <w:szCs w:val="24"/>
              </w:rPr>
              <w:t>6</w:t>
            </w:r>
            <w:r w:rsidRPr="00E40FED">
              <w:rPr>
                <w:rFonts w:ascii="Times New Roman" w:hAnsi="Times New Roman" w:cs="Times New Roman"/>
                <w:noProof/>
                <w:webHidden/>
                <w:color w:val="0D0D0D" w:themeColor="text1" w:themeTint="F2"/>
                <w:sz w:val="24"/>
                <w:szCs w:val="24"/>
              </w:rPr>
              <w:fldChar w:fldCharType="end"/>
            </w:r>
          </w:hyperlink>
        </w:p>
        <w:p w14:paraId="2EC38486" w14:textId="4AF33FAD" w:rsidR="00E40FED" w:rsidRPr="00E40FED" w:rsidRDefault="00E40FED" w:rsidP="00E40FED">
          <w:pPr>
            <w:pStyle w:val="TOC1"/>
            <w:tabs>
              <w:tab w:val="right" w:leader="dot" w:pos="9350"/>
            </w:tabs>
            <w:spacing w:line="360" w:lineRule="auto"/>
            <w:jc w:val="center"/>
            <w:rPr>
              <w:rFonts w:ascii="Times New Roman" w:hAnsi="Times New Roman" w:cs="Times New Roman"/>
              <w:noProof/>
              <w:color w:val="0D0D0D" w:themeColor="text1" w:themeTint="F2"/>
              <w:sz w:val="24"/>
              <w:szCs w:val="24"/>
            </w:rPr>
          </w:pPr>
          <w:hyperlink w:anchor="_Toc189751741" w:history="1">
            <w:r w:rsidRPr="00E40FED">
              <w:rPr>
                <w:rStyle w:val="Hyperlink"/>
                <w:rFonts w:ascii="Times New Roman" w:hAnsi="Times New Roman" w:cs="Times New Roman"/>
                <w:noProof/>
                <w:color w:val="0D0D0D" w:themeColor="text1" w:themeTint="F2"/>
                <w:sz w:val="24"/>
                <w:szCs w:val="24"/>
                <w:lang w:val="en-GB"/>
              </w:rPr>
              <w:t>Conclusion and Action Plan</w:t>
            </w:r>
            <w:r w:rsidRPr="00E40FED">
              <w:rPr>
                <w:rFonts w:ascii="Times New Roman" w:hAnsi="Times New Roman" w:cs="Times New Roman"/>
                <w:noProof/>
                <w:webHidden/>
                <w:color w:val="0D0D0D" w:themeColor="text1" w:themeTint="F2"/>
                <w:sz w:val="24"/>
                <w:szCs w:val="24"/>
              </w:rPr>
              <w:tab/>
            </w:r>
            <w:r w:rsidRPr="00E40FED">
              <w:rPr>
                <w:rFonts w:ascii="Times New Roman" w:hAnsi="Times New Roman" w:cs="Times New Roman"/>
                <w:noProof/>
                <w:webHidden/>
                <w:color w:val="0D0D0D" w:themeColor="text1" w:themeTint="F2"/>
                <w:sz w:val="24"/>
                <w:szCs w:val="24"/>
              </w:rPr>
              <w:fldChar w:fldCharType="begin"/>
            </w:r>
            <w:r w:rsidRPr="00E40FED">
              <w:rPr>
                <w:rFonts w:ascii="Times New Roman" w:hAnsi="Times New Roman" w:cs="Times New Roman"/>
                <w:noProof/>
                <w:webHidden/>
                <w:color w:val="0D0D0D" w:themeColor="text1" w:themeTint="F2"/>
                <w:sz w:val="24"/>
                <w:szCs w:val="24"/>
              </w:rPr>
              <w:instrText xml:space="preserve"> PAGEREF _Toc189751741 \h </w:instrText>
            </w:r>
            <w:r w:rsidRPr="00E40FED">
              <w:rPr>
                <w:rFonts w:ascii="Times New Roman" w:hAnsi="Times New Roman" w:cs="Times New Roman"/>
                <w:noProof/>
                <w:webHidden/>
                <w:color w:val="0D0D0D" w:themeColor="text1" w:themeTint="F2"/>
                <w:sz w:val="24"/>
                <w:szCs w:val="24"/>
              </w:rPr>
            </w:r>
            <w:r w:rsidRPr="00E40FED">
              <w:rPr>
                <w:rFonts w:ascii="Times New Roman" w:hAnsi="Times New Roman" w:cs="Times New Roman"/>
                <w:noProof/>
                <w:webHidden/>
                <w:color w:val="0D0D0D" w:themeColor="text1" w:themeTint="F2"/>
                <w:sz w:val="24"/>
                <w:szCs w:val="24"/>
              </w:rPr>
              <w:fldChar w:fldCharType="separate"/>
            </w:r>
            <w:r w:rsidRPr="00E40FED">
              <w:rPr>
                <w:rFonts w:ascii="Times New Roman" w:hAnsi="Times New Roman" w:cs="Times New Roman"/>
                <w:noProof/>
                <w:webHidden/>
                <w:color w:val="0D0D0D" w:themeColor="text1" w:themeTint="F2"/>
                <w:sz w:val="24"/>
                <w:szCs w:val="24"/>
              </w:rPr>
              <w:t>6</w:t>
            </w:r>
            <w:r w:rsidRPr="00E40FED">
              <w:rPr>
                <w:rFonts w:ascii="Times New Roman" w:hAnsi="Times New Roman" w:cs="Times New Roman"/>
                <w:noProof/>
                <w:webHidden/>
                <w:color w:val="0D0D0D" w:themeColor="text1" w:themeTint="F2"/>
                <w:sz w:val="24"/>
                <w:szCs w:val="24"/>
              </w:rPr>
              <w:fldChar w:fldCharType="end"/>
            </w:r>
          </w:hyperlink>
        </w:p>
        <w:p w14:paraId="1DBFE12C" w14:textId="425B19E8" w:rsidR="00E40FED" w:rsidRPr="00E40FED" w:rsidRDefault="00E40FED" w:rsidP="00E40FED">
          <w:pPr>
            <w:pStyle w:val="TOC1"/>
            <w:tabs>
              <w:tab w:val="right" w:leader="dot" w:pos="9350"/>
            </w:tabs>
            <w:spacing w:line="360" w:lineRule="auto"/>
            <w:jc w:val="center"/>
            <w:rPr>
              <w:rFonts w:ascii="Times New Roman" w:hAnsi="Times New Roman" w:cs="Times New Roman"/>
              <w:noProof/>
              <w:color w:val="0D0D0D" w:themeColor="text1" w:themeTint="F2"/>
              <w:sz w:val="24"/>
              <w:szCs w:val="24"/>
            </w:rPr>
          </w:pPr>
          <w:hyperlink w:anchor="_Toc189751742" w:history="1">
            <w:r w:rsidRPr="00E40FED">
              <w:rPr>
                <w:rStyle w:val="Hyperlink"/>
                <w:rFonts w:ascii="Times New Roman" w:hAnsi="Times New Roman" w:cs="Times New Roman"/>
                <w:noProof/>
                <w:color w:val="0D0D0D" w:themeColor="text1" w:themeTint="F2"/>
                <w:sz w:val="24"/>
                <w:szCs w:val="24"/>
              </w:rPr>
              <w:t>References</w:t>
            </w:r>
            <w:r w:rsidRPr="00E40FED">
              <w:rPr>
                <w:rFonts w:ascii="Times New Roman" w:hAnsi="Times New Roman" w:cs="Times New Roman"/>
                <w:noProof/>
                <w:webHidden/>
                <w:color w:val="0D0D0D" w:themeColor="text1" w:themeTint="F2"/>
                <w:sz w:val="24"/>
                <w:szCs w:val="24"/>
              </w:rPr>
              <w:tab/>
            </w:r>
            <w:r w:rsidRPr="00E40FED">
              <w:rPr>
                <w:rFonts w:ascii="Times New Roman" w:hAnsi="Times New Roman" w:cs="Times New Roman"/>
                <w:noProof/>
                <w:webHidden/>
                <w:color w:val="0D0D0D" w:themeColor="text1" w:themeTint="F2"/>
                <w:sz w:val="24"/>
                <w:szCs w:val="24"/>
              </w:rPr>
              <w:fldChar w:fldCharType="begin"/>
            </w:r>
            <w:r w:rsidRPr="00E40FED">
              <w:rPr>
                <w:rFonts w:ascii="Times New Roman" w:hAnsi="Times New Roman" w:cs="Times New Roman"/>
                <w:noProof/>
                <w:webHidden/>
                <w:color w:val="0D0D0D" w:themeColor="text1" w:themeTint="F2"/>
                <w:sz w:val="24"/>
                <w:szCs w:val="24"/>
              </w:rPr>
              <w:instrText xml:space="preserve"> PAGEREF _Toc189751742 \h </w:instrText>
            </w:r>
            <w:r w:rsidRPr="00E40FED">
              <w:rPr>
                <w:rFonts w:ascii="Times New Roman" w:hAnsi="Times New Roman" w:cs="Times New Roman"/>
                <w:noProof/>
                <w:webHidden/>
                <w:color w:val="0D0D0D" w:themeColor="text1" w:themeTint="F2"/>
                <w:sz w:val="24"/>
                <w:szCs w:val="24"/>
              </w:rPr>
            </w:r>
            <w:r w:rsidRPr="00E40FED">
              <w:rPr>
                <w:rFonts w:ascii="Times New Roman" w:hAnsi="Times New Roman" w:cs="Times New Roman"/>
                <w:noProof/>
                <w:webHidden/>
                <w:color w:val="0D0D0D" w:themeColor="text1" w:themeTint="F2"/>
                <w:sz w:val="24"/>
                <w:szCs w:val="24"/>
              </w:rPr>
              <w:fldChar w:fldCharType="separate"/>
            </w:r>
            <w:r w:rsidRPr="00E40FED">
              <w:rPr>
                <w:rFonts w:ascii="Times New Roman" w:hAnsi="Times New Roman" w:cs="Times New Roman"/>
                <w:noProof/>
                <w:webHidden/>
                <w:color w:val="0D0D0D" w:themeColor="text1" w:themeTint="F2"/>
                <w:sz w:val="24"/>
                <w:szCs w:val="24"/>
              </w:rPr>
              <w:t>8</w:t>
            </w:r>
            <w:r w:rsidRPr="00E40FED">
              <w:rPr>
                <w:rFonts w:ascii="Times New Roman" w:hAnsi="Times New Roman" w:cs="Times New Roman"/>
                <w:noProof/>
                <w:webHidden/>
                <w:color w:val="0D0D0D" w:themeColor="text1" w:themeTint="F2"/>
                <w:sz w:val="24"/>
                <w:szCs w:val="24"/>
              </w:rPr>
              <w:fldChar w:fldCharType="end"/>
            </w:r>
          </w:hyperlink>
        </w:p>
        <w:p w14:paraId="0434EF62" w14:textId="3BFDB525" w:rsidR="00E40FED" w:rsidRDefault="00E40FED" w:rsidP="00E40FED">
          <w:pPr>
            <w:spacing w:line="360" w:lineRule="auto"/>
            <w:jc w:val="center"/>
          </w:pPr>
          <w:r w:rsidRPr="00E40FED">
            <w:rPr>
              <w:rFonts w:ascii="Times New Roman" w:hAnsi="Times New Roman" w:cs="Times New Roman"/>
              <w:b/>
              <w:bCs/>
              <w:noProof/>
              <w:color w:val="0D0D0D" w:themeColor="text1" w:themeTint="F2"/>
              <w:sz w:val="24"/>
              <w:szCs w:val="24"/>
            </w:rPr>
            <w:fldChar w:fldCharType="end"/>
          </w:r>
        </w:p>
      </w:sdtContent>
    </w:sdt>
    <w:p w14:paraId="3BABDD73" w14:textId="77777777" w:rsidR="00490AB2" w:rsidRDefault="00490AB2">
      <w:pPr>
        <w:rPr>
          <w:rFonts w:cs="Times New Roman"/>
          <w:sz w:val="24"/>
          <w:szCs w:val="24"/>
          <w:lang w:val="en-GB"/>
        </w:rPr>
      </w:pPr>
      <w:r>
        <w:rPr>
          <w:rFonts w:cs="Times New Roman"/>
          <w:sz w:val="24"/>
          <w:szCs w:val="24"/>
          <w:lang w:val="en-GB"/>
        </w:rPr>
        <w:br w:type="page"/>
      </w:r>
    </w:p>
    <w:p w14:paraId="08737AA2" w14:textId="03EA7599" w:rsidR="00E9129C" w:rsidRPr="00742565" w:rsidRDefault="00E9129C" w:rsidP="00742565">
      <w:pPr>
        <w:spacing w:line="360" w:lineRule="auto"/>
        <w:jc w:val="center"/>
        <w:rPr>
          <w:rFonts w:ascii="Times New Roman" w:hAnsi="Times New Roman" w:cs="Times New Roman"/>
          <w:b/>
          <w:bCs/>
          <w:sz w:val="24"/>
          <w:szCs w:val="24"/>
          <w:lang w:val="en-GB"/>
        </w:rPr>
      </w:pPr>
      <w:r w:rsidRPr="00742565">
        <w:rPr>
          <w:rFonts w:ascii="Times New Roman" w:hAnsi="Times New Roman" w:cs="Times New Roman"/>
          <w:b/>
          <w:bCs/>
          <w:sz w:val="24"/>
          <w:szCs w:val="24"/>
          <w:lang w:val="en-GB"/>
        </w:rPr>
        <w:lastRenderedPageBreak/>
        <w:t>Acknowledgement</w:t>
      </w:r>
    </w:p>
    <w:p w14:paraId="3B295813" w14:textId="42D4F46A" w:rsidR="00DA01FD" w:rsidRDefault="00E9129C" w:rsidP="00681072">
      <w:pPr>
        <w:spacing w:line="360" w:lineRule="auto"/>
        <w:jc w:val="both"/>
        <w:rPr>
          <w:rFonts w:ascii="Times New Roman" w:eastAsiaTheme="majorEastAsia" w:hAnsi="Times New Roman" w:cs="Times New Roman"/>
          <w:b/>
          <w:color w:val="000000" w:themeColor="text1"/>
          <w:sz w:val="24"/>
          <w:szCs w:val="24"/>
          <w:lang w:val="en-GB"/>
        </w:rPr>
      </w:pPr>
      <w:r w:rsidRPr="00742565">
        <w:rPr>
          <w:rFonts w:ascii="Times New Roman" w:hAnsi="Times New Roman" w:cs="Times New Roman"/>
          <w:sz w:val="24"/>
          <w:szCs w:val="24"/>
          <w:lang w:val="en-GB"/>
        </w:rPr>
        <w:t xml:space="preserve">I confirm that I have not used any Al tools in the research and creation of this assignment. I confirm that I have not presented any Al generated materials as my own work. I </w:t>
      </w:r>
      <w:r w:rsidRPr="00681072">
        <w:rPr>
          <w:rFonts w:ascii="Times New Roman" w:hAnsi="Times New Roman" w:cs="Times New Roman"/>
          <w:sz w:val="24"/>
          <w:szCs w:val="24"/>
          <w:lang w:val="en-GB"/>
        </w:rPr>
        <w:t>confirm</w:t>
      </w:r>
      <w:r w:rsidRPr="00742565">
        <w:rPr>
          <w:rFonts w:ascii="Times New Roman" w:hAnsi="Times New Roman" w:cs="Times New Roman"/>
          <w:sz w:val="24"/>
          <w:szCs w:val="24"/>
          <w:lang w:val="en-GB"/>
        </w:rPr>
        <w:t xml:space="preserve"> I have copies of my drafts, notes, and other resources I used, which I may be asked to provide in evidence</w:t>
      </w:r>
      <w:r w:rsidR="007D1391">
        <w:rPr>
          <w:rFonts w:ascii="Times New Roman" w:hAnsi="Times New Roman" w:cs="Times New Roman"/>
          <w:sz w:val="24"/>
          <w:szCs w:val="24"/>
          <w:lang w:val="en-GB"/>
        </w:rPr>
        <w:t>.</w:t>
      </w:r>
      <w:r w:rsidR="00DA01FD">
        <w:rPr>
          <w:rFonts w:cs="Times New Roman"/>
          <w:sz w:val="24"/>
          <w:szCs w:val="24"/>
          <w:lang w:val="en-GB"/>
        </w:rPr>
        <w:br w:type="page"/>
      </w:r>
    </w:p>
    <w:p w14:paraId="03F4B741" w14:textId="17D0AA7E" w:rsidR="001A457C" w:rsidRPr="001A457C" w:rsidRDefault="001A457C" w:rsidP="001A457C">
      <w:pPr>
        <w:pStyle w:val="Heading1"/>
        <w:rPr>
          <w:rFonts w:cs="Times New Roman"/>
          <w:sz w:val="24"/>
          <w:szCs w:val="24"/>
          <w:lang w:val="en-GB"/>
        </w:rPr>
      </w:pPr>
      <w:bookmarkStart w:id="0" w:name="_Toc189751737"/>
      <w:r w:rsidRPr="001A457C">
        <w:rPr>
          <w:rFonts w:cs="Times New Roman"/>
          <w:sz w:val="24"/>
          <w:szCs w:val="24"/>
          <w:lang w:val="en-GB"/>
        </w:rPr>
        <w:lastRenderedPageBreak/>
        <w:t>Introduction</w:t>
      </w:r>
      <w:bookmarkEnd w:id="0"/>
    </w:p>
    <w:p w14:paraId="5E26FB99" w14:textId="613F3ABF" w:rsidR="001A457C" w:rsidRPr="001A457C" w:rsidRDefault="007E720A" w:rsidP="001A457C">
      <w:pPr>
        <w:spacing w:line="360" w:lineRule="auto"/>
        <w:jc w:val="both"/>
        <w:rPr>
          <w:rFonts w:ascii="Times New Roman" w:hAnsi="Times New Roman" w:cs="Times New Roman"/>
          <w:sz w:val="24"/>
          <w:szCs w:val="24"/>
          <w:lang w:val="en-GB"/>
        </w:rPr>
      </w:pPr>
      <w:r w:rsidRPr="007E720A">
        <w:rPr>
          <w:rFonts w:ascii="Times New Roman" w:hAnsi="Times New Roman" w:cs="Times New Roman"/>
          <w:sz w:val="24"/>
          <w:szCs w:val="24"/>
          <w:lang w:val="en-GB"/>
        </w:rPr>
        <w:t>The Mercure Birmingham West Hotel is a well-established company in the hospitality sector and delivers a quality customer service with various departments. To maintain high quality, the hotel has one long-term goal of ensuring that they provide excellent customer satisfaction through personali</w:t>
      </w:r>
      <w:r w:rsidR="000B7370">
        <w:rPr>
          <w:rFonts w:ascii="Times New Roman" w:hAnsi="Times New Roman" w:cs="Times New Roman"/>
          <w:sz w:val="24"/>
          <w:szCs w:val="24"/>
          <w:lang w:val="en-GB"/>
        </w:rPr>
        <w:t>s</w:t>
      </w:r>
      <w:r w:rsidRPr="007E720A">
        <w:rPr>
          <w:rFonts w:ascii="Times New Roman" w:hAnsi="Times New Roman" w:cs="Times New Roman"/>
          <w:sz w:val="24"/>
          <w:szCs w:val="24"/>
          <w:lang w:val="en-GB"/>
        </w:rPr>
        <w:t>ed services and professionalism. Among the hotel focal objectives is to provide the guest services that will go a long way in enhancing the effectiveness of organi</w:t>
      </w:r>
      <w:r w:rsidR="000B7370">
        <w:rPr>
          <w:rFonts w:ascii="Times New Roman" w:hAnsi="Times New Roman" w:cs="Times New Roman"/>
          <w:sz w:val="24"/>
          <w:szCs w:val="24"/>
          <w:lang w:val="en-GB"/>
        </w:rPr>
        <w:t>s</w:t>
      </w:r>
      <w:r w:rsidRPr="007E720A">
        <w:rPr>
          <w:rFonts w:ascii="Times New Roman" w:hAnsi="Times New Roman" w:cs="Times New Roman"/>
          <w:sz w:val="24"/>
          <w:szCs w:val="24"/>
          <w:lang w:val="en-GB"/>
        </w:rPr>
        <w:t>ational operations of various departments including Housekeeping, Maintenance, Leisure Club, and Meetings and Events. During my placement, I was able to observe the functions of a supervisor level position in the Housekeeping and Maintenance departments, and thus enhance my understanding of the practical application of theoretical business skills and knowledge needed to successfully accomplish and coordinate the guest commitment.</w:t>
      </w:r>
    </w:p>
    <w:p w14:paraId="188F0542" w14:textId="77777777" w:rsidR="001A457C" w:rsidRPr="006801C8" w:rsidRDefault="001A457C" w:rsidP="001A457C">
      <w:pPr>
        <w:spacing w:line="360" w:lineRule="auto"/>
        <w:jc w:val="both"/>
        <w:rPr>
          <w:rFonts w:ascii="Times New Roman" w:hAnsi="Times New Roman" w:cs="Times New Roman"/>
          <w:b/>
          <w:bCs/>
          <w:i/>
          <w:iCs/>
          <w:sz w:val="24"/>
          <w:szCs w:val="24"/>
          <w:lang w:val="en-GB"/>
        </w:rPr>
      </w:pPr>
      <w:r w:rsidRPr="006801C8">
        <w:rPr>
          <w:rFonts w:ascii="Times New Roman" w:hAnsi="Times New Roman" w:cs="Times New Roman"/>
          <w:b/>
          <w:bCs/>
          <w:i/>
          <w:iCs/>
          <w:sz w:val="24"/>
          <w:szCs w:val="24"/>
          <w:lang w:val="en-GB"/>
        </w:rPr>
        <w:t>During my placement, I set several key learning objectives to guide my professional development:</w:t>
      </w:r>
    </w:p>
    <w:p w14:paraId="41C9854D" w14:textId="77777777" w:rsidR="001A457C" w:rsidRPr="005D5901" w:rsidRDefault="001A457C" w:rsidP="001A457C">
      <w:pPr>
        <w:numPr>
          <w:ilvl w:val="0"/>
          <w:numId w:val="1"/>
        </w:numPr>
        <w:spacing w:line="360" w:lineRule="auto"/>
        <w:jc w:val="both"/>
        <w:rPr>
          <w:rFonts w:ascii="Times New Roman" w:hAnsi="Times New Roman" w:cs="Times New Roman"/>
          <w:sz w:val="24"/>
          <w:szCs w:val="24"/>
          <w:lang w:val="en-GB"/>
        </w:rPr>
      </w:pPr>
      <w:r w:rsidRPr="005D5901">
        <w:rPr>
          <w:rFonts w:ascii="Times New Roman" w:hAnsi="Times New Roman" w:cs="Times New Roman"/>
          <w:sz w:val="24"/>
          <w:szCs w:val="24"/>
          <w:lang w:val="en-GB"/>
        </w:rPr>
        <w:t>Gain hands-on experience in managing guest expectations in a hotel setting.</w:t>
      </w:r>
    </w:p>
    <w:p w14:paraId="6B0BAA05" w14:textId="77777777" w:rsidR="001A457C" w:rsidRPr="005D5901" w:rsidRDefault="001A457C" w:rsidP="001A457C">
      <w:pPr>
        <w:numPr>
          <w:ilvl w:val="0"/>
          <w:numId w:val="1"/>
        </w:numPr>
        <w:spacing w:line="360" w:lineRule="auto"/>
        <w:jc w:val="both"/>
        <w:rPr>
          <w:rFonts w:ascii="Times New Roman" w:hAnsi="Times New Roman" w:cs="Times New Roman"/>
          <w:sz w:val="24"/>
          <w:szCs w:val="24"/>
          <w:lang w:val="en-GB"/>
        </w:rPr>
      </w:pPr>
      <w:r w:rsidRPr="005D5901">
        <w:rPr>
          <w:rFonts w:ascii="Times New Roman" w:hAnsi="Times New Roman" w:cs="Times New Roman"/>
          <w:sz w:val="24"/>
          <w:szCs w:val="24"/>
          <w:lang w:val="en-GB"/>
        </w:rPr>
        <w:t>Understand the operational processes within the department(s) and how they contribute to the guest experience.</w:t>
      </w:r>
    </w:p>
    <w:p w14:paraId="398673DC" w14:textId="77777777" w:rsidR="001A457C" w:rsidRPr="005D5901" w:rsidRDefault="001A457C" w:rsidP="001A457C">
      <w:pPr>
        <w:numPr>
          <w:ilvl w:val="0"/>
          <w:numId w:val="1"/>
        </w:numPr>
        <w:spacing w:line="360" w:lineRule="auto"/>
        <w:jc w:val="both"/>
        <w:rPr>
          <w:rFonts w:ascii="Times New Roman" w:hAnsi="Times New Roman" w:cs="Times New Roman"/>
          <w:sz w:val="24"/>
          <w:szCs w:val="24"/>
          <w:lang w:val="en-GB"/>
        </w:rPr>
      </w:pPr>
      <w:r w:rsidRPr="005D5901">
        <w:rPr>
          <w:rFonts w:ascii="Times New Roman" w:hAnsi="Times New Roman" w:cs="Times New Roman"/>
          <w:sz w:val="24"/>
          <w:szCs w:val="24"/>
          <w:lang w:val="en-GB"/>
        </w:rPr>
        <w:t>Develop key soft skills, such as communication and problem-solving, to effectively deal with guest needs.</w:t>
      </w:r>
    </w:p>
    <w:p w14:paraId="76178414" w14:textId="77777777" w:rsidR="001A457C" w:rsidRPr="005D5901" w:rsidRDefault="001A457C" w:rsidP="001A457C">
      <w:pPr>
        <w:numPr>
          <w:ilvl w:val="0"/>
          <w:numId w:val="1"/>
        </w:numPr>
        <w:spacing w:line="360" w:lineRule="auto"/>
        <w:jc w:val="both"/>
        <w:rPr>
          <w:rFonts w:ascii="Times New Roman" w:hAnsi="Times New Roman" w:cs="Times New Roman"/>
          <w:sz w:val="24"/>
          <w:szCs w:val="24"/>
          <w:lang w:val="en-GB"/>
        </w:rPr>
      </w:pPr>
      <w:r w:rsidRPr="005D5901">
        <w:rPr>
          <w:rFonts w:ascii="Times New Roman" w:hAnsi="Times New Roman" w:cs="Times New Roman"/>
          <w:sz w:val="24"/>
          <w:szCs w:val="24"/>
          <w:lang w:val="en-GB"/>
        </w:rPr>
        <w:t>Enhance technical knowledge related to the department’s day-to-day operations (e.g., maintenance processes, leisure club operations, or event management).</w:t>
      </w:r>
    </w:p>
    <w:p w14:paraId="5EB64B4E" w14:textId="39C94193" w:rsidR="001A457C" w:rsidRPr="005D5901" w:rsidRDefault="001A457C" w:rsidP="001A457C">
      <w:pPr>
        <w:numPr>
          <w:ilvl w:val="0"/>
          <w:numId w:val="1"/>
        </w:numPr>
        <w:spacing w:line="360" w:lineRule="auto"/>
        <w:jc w:val="both"/>
        <w:rPr>
          <w:rFonts w:ascii="Times New Roman" w:hAnsi="Times New Roman" w:cs="Times New Roman"/>
          <w:sz w:val="24"/>
          <w:szCs w:val="24"/>
          <w:lang w:val="en-GB"/>
        </w:rPr>
      </w:pPr>
      <w:r w:rsidRPr="005D5901">
        <w:rPr>
          <w:rFonts w:ascii="Times New Roman" w:hAnsi="Times New Roman" w:cs="Times New Roman"/>
          <w:sz w:val="24"/>
          <w:szCs w:val="24"/>
          <w:lang w:val="en-GB"/>
        </w:rPr>
        <w:t>Observe supervisory roles and their decision-making processes in managing staff and operations.</w:t>
      </w:r>
    </w:p>
    <w:p w14:paraId="1273D744" w14:textId="77777777" w:rsidR="001A457C" w:rsidRPr="001A457C" w:rsidRDefault="001A457C" w:rsidP="001A457C">
      <w:pPr>
        <w:pStyle w:val="Heading1"/>
        <w:rPr>
          <w:lang w:val="en-GB"/>
        </w:rPr>
      </w:pPr>
      <w:bookmarkStart w:id="1" w:name="_Toc189751738"/>
      <w:r w:rsidRPr="001A457C">
        <w:rPr>
          <w:lang w:val="en-GB"/>
        </w:rPr>
        <w:t>Section 1: Reflection on Experience and Personal Development</w:t>
      </w:r>
      <w:bookmarkEnd w:id="1"/>
    </w:p>
    <w:p w14:paraId="2D1E3779" w14:textId="77777777" w:rsidR="001E1E8B" w:rsidRPr="001E1E8B" w:rsidRDefault="001E1E8B" w:rsidP="001E1E8B">
      <w:pPr>
        <w:spacing w:line="360" w:lineRule="auto"/>
        <w:jc w:val="both"/>
        <w:rPr>
          <w:rFonts w:ascii="Times New Roman" w:hAnsi="Times New Roman" w:cs="Times New Roman"/>
          <w:sz w:val="24"/>
          <w:szCs w:val="24"/>
          <w:lang w:val="en-GB"/>
        </w:rPr>
      </w:pPr>
      <w:r w:rsidRPr="001E1E8B">
        <w:rPr>
          <w:rFonts w:ascii="Times New Roman" w:hAnsi="Times New Roman" w:cs="Times New Roman"/>
          <w:sz w:val="24"/>
          <w:szCs w:val="24"/>
          <w:lang w:val="en-GB"/>
        </w:rPr>
        <w:t>The reflective process will follow Gibbs Reflective Cycle (Gibbs, 1988) with its sequence of stages: Description and Feelings, Evaluation, Analysis, Conclusion and Action Plan.</w:t>
      </w:r>
    </w:p>
    <w:p w14:paraId="7B42F7FE" w14:textId="77777777" w:rsidR="001E1E8B" w:rsidRPr="00687988" w:rsidRDefault="001E1E8B" w:rsidP="001E1E8B">
      <w:pPr>
        <w:spacing w:line="360" w:lineRule="auto"/>
        <w:jc w:val="both"/>
        <w:rPr>
          <w:rFonts w:ascii="Times New Roman" w:hAnsi="Times New Roman" w:cs="Times New Roman"/>
          <w:b/>
          <w:bCs/>
          <w:sz w:val="24"/>
          <w:szCs w:val="24"/>
          <w:lang w:val="en-GB"/>
        </w:rPr>
      </w:pPr>
      <w:r w:rsidRPr="00687988">
        <w:rPr>
          <w:rFonts w:ascii="Times New Roman" w:hAnsi="Times New Roman" w:cs="Times New Roman"/>
          <w:b/>
          <w:bCs/>
          <w:sz w:val="24"/>
          <w:szCs w:val="24"/>
          <w:lang w:val="en-GB"/>
        </w:rPr>
        <w:t>Description</w:t>
      </w:r>
    </w:p>
    <w:p w14:paraId="5330BFB6" w14:textId="3894A283" w:rsidR="001E1E8B" w:rsidRDefault="001E1E8B" w:rsidP="001E1E8B">
      <w:pPr>
        <w:spacing w:line="360" w:lineRule="auto"/>
        <w:jc w:val="both"/>
        <w:rPr>
          <w:rFonts w:ascii="Times New Roman" w:hAnsi="Times New Roman" w:cs="Times New Roman"/>
          <w:sz w:val="24"/>
          <w:szCs w:val="24"/>
          <w:lang w:val="en-GB"/>
        </w:rPr>
      </w:pPr>
      <w:r w:rsidRPr="001E1E8B">
        <w:rPr>
          <w:rFonts w:ascii="Times New Roman" w:hAnsi="Times New Roman" w:cs="Times New Roman"/>
          <w:sz w:val="24"/>
          <w:szCs w:val="24"/>
          <w:lang w:val="en-GB"/>
        </w:rPr>
        <w:lastRenderedPageBreak/>
        <w:t xml:space="preserve">I observed the supervisor's activities at the Mercure Birmingham West Hotel by joining their work in both Housekeeping and Maintenance departments. The observation of daily cleaning and room preparation procedures alongside staff interaction with guests and handling of guest requests took place in Housekeeping. </w:t>
      </w:r>
    </w:p>
    <w:p w14:paraId="10378D73" w14:textId="77777777" w:rsidR="001E1E8B" w:rsidRPr="006801C8" w:rsidRDefault="001E1E8B" w:rsidP="001E1E8B">
      <w:pPr>
        <w:spacing w:line="360" w:lineRule="auto"/>
        <w:jc w:val="both"/>
        <w:rPr>
          <w:rFonts w:ascii="Times New Roman" w:hAnsi="Times New Roman" w:cs="Times New Roman"/>
          <w:b/>
          <w:bCs/>
          <w:sz w:val="24"/>
          <w:szCs w:val="24"/>
          <w:lang w:val="en-GB"/>
        </w:rPr>
      </w:pPr>
      <w:r w:rsidRPr="006801C8">
        <w:rPr>
          <w:rFonts w:ascii="Times New Roman" w:hAnsi="Times New Roman" w:cs="Times New Roman"/>
          <w:b/>
          <w:bCs/>
          <w:sz w:val="24"/>
          <w:szCs w:val="24"/>
          <w:lang w:val="en-GB"/>
        </w:rPr>
        <w:t>Feelings</w:t>
      </w:r>
    </w:p>
    <w:p w14:paraId="3E3A3092" w14:textId="11E162F1" w:rsidR="001E1E8B" w:rsidRPr="001E1E8B" w:rsidRDefault="001E1E8B" w:rsidP="001E1E8B">
      <w:pPr>
        <w:spacing w:line="360" w:lineRule="auto"/>
        <w:jc w:val="both"/>
        <w:rPr>
          <w:rFonts w:ascii="Times New Roman" w:hAnsi="Times New Roman" w:cs="Times New Roman"/>
          <w:sz w:val="24"/>
          <w:szCs w:val="24"/>
          <w:lang w:val="en-GB"/>
        </w:rPr>
      </w:pPr>
      <w:r w:rsidRPr="001E1E8B">
        <w:rPr>
          <w:rFonts w:ascii="Times New Roman" w:hAnsi="Times New Roman" w:cs="Times New Roman"/>
          <w:sz w:val="24"/>
          <w:szCs w:val="24"/>
          <w:lang w:val="en-GB"/>
        </w:rPr>
        <w:t xml:space="preserve">The initial atmosphere at the hotel generated feelings of enthusiasm but simultaneously brought out a sense of stress due to the fast tempos. Observing many tasks in the hotel proved challenging because I faced difficulty understanding complex maintenance solutions which required fast problem-solving. </w:t>
      </w:r>
    </w:p>
    <w:p w14:paraId="596628EE" w14:textId="77777777" w:rsidR="001E1E8B" w:rsidRPr="006801C8" w:rsidRDefault="001E1E8B" w:rsidP="001E1E8B">
      <w:pPr>
        <w:spacing w:line="360" w:lineRule="auto"/>
        <w:jc w:val="both"/>
        <w:rPr>
          <w:rFonts w:ascii="Times New Roman" w:hAnsi="Times New Roman" w:cs="Times New Roman"/>
          <w:b/>
          <w:bCs/>
          <w:sz w:val="24"/>
          <w:szCs w:val="24"/>
          <w:lang w:val="en-GB"/>
        </w:rPr>
      </w:pPr>
      <w:r w:rsidRPr="006801C8">
        <w:rPr>
          <w:rFonts w:ascii="Times New Roman" w:hAnsi="Times New Roman" w:cs="Times New Roman"/>
          <w:b/>
          <w:bCs/>
          <w:sz w:val="24"/>
          <w:szCs w:val="24"/>
          <w:lang w:val="en-GB"/>
        </w:rPr>
        <w:t>Evaluation</w:t>
      </w:r>
    </w:p>
    <w:p w14:paraId="3F3D0EC6" w14:textId="719F8F1F" w:rsidR="001E1E8B" w:rsidRPr="001E1E8B" w:rsidRDefault="001E1E8B" w:rsidP="001E1E8B">
      <w:pPr>
        <w:spacing w:line="360" w:lineRule="auto"/>
        <w:jc w:val="both"/>
        <w:rPr>
          <w:rFonts w:ascii="Times New Roman" w:hAnsi="Times New Roman" w:cs="Times New Roman"/>
          <w:sz w:val="24"/>
          <w:szCs w:val="24"/>
          <w:lang w:val="en-GB"/>
        </w:rPr>
      </w:pPr>
      <w:r w:rsidRPr="001E1E8B">
        <w:rPr>
          <w:rFonts w:ascii="Times New Roman" w:hAnsi="Times New Roman" w:cs="Times New Roman"/>
          <w:sz w:val="24"/>
          <w:szCs w:val="24"/>
          <w:lang w:val="en-GB"/>
        </w:rPr>
        <w:t>The valuable learnings from my shadowing experience led me to rate it positively. I benefited from seeing multiple tasks across both departments because this exposed me to the many detailed operational activities that generate guest satisfaction. I valued most the practical lessons on maintenance technologies alongside the individuali</w:t>
      </w:r>
      <w:r w:rsidR="000B7370">
        <w:rPr>
          <w:rFonts w:ascii="Times New Roman" w:hAnsi="Times New Roman" w:cs="Times New Roman"/>
          <w:sz w:val="24"/>
          <w:szCs w:val="24"/>
          <w:lang w:val="en-GB"/>
        </w:rPr>
        <w:t>s</w:t>
      </w:r>
      <w:r w:rsidRPr="001E1E8B">
        <w:rPr>
          <w:rFonts w:ascii="Times New Roman" w:hAnsi="Times New Roman" w:cs="Times New Roman"/>
          <w:sz w:val="24"/>
          <w:szCs w:val="24"/>
          <w:lang w:val="en-GB"/>
        </w:rPr>
        <w:t xml:space="preserve">ed service approaches from </w:t>
      </w:r>
      <w:r w:rsidR="006801C8" w:rsidRPr="001E1E8B">
        <w:rPr>
          <w:rFonts w:ascii="Times New Roman" w:hAnsi="Times New Roman" w:cs="Times New Roman"/>
          <w:sz w:val="24"/>
          <w:szCs w:val="24"/>
          <w:lang w:val="en-GB"/>
        </w:rPr>
        <w:t>housekeeping</w:t>
      </w:r>
      <w:r w:rsidRPr="001E1E8B">
        <w:rPr>
          <w:rFonts w:ascii="Times New Roman" w:hAnsi="Times New Roman" w:cs="Times New Roman"/>
          <w:sz w:val="24"/>
          <w:szCs w:val="24"/>
          <w:lang w:val="en-GB"/>
        </w:rPr>
        <w:t xml:space="preserve"> personnel. The technical processes in Maintenance presented difficulties because I had minimal background understanding of these procedures. </w:t>
      </w:r>
    </w:p>
    <w:p w14:paraId="246C9361" w14:textId="77777777" w:rsidR="001E1E8B" w:rsidRPr="006801C8" w:rsidRDefault="001E1E8B" w:rsidP="001E1E8B">
      <w:pPr>
        <w:spacing w:line="360" w:lineRule="auto"/>
        <w:jc w:val="both"/>
        <w:rPr>
          <w:rFonts w:ascii="Times New Roman" w:hAnsi="Times New Roman" w:cs="Times New Roman"/>
          <w:b/>
          <w:bCs/>
          <w:sz w:val="24"/>
          <w:szCs w:val="24"/>
          <w:lang w:val="en-GB"/>
        </w:rPr>
      </w:pPr>
      <w:r w:rsidRPr="006801C8">
        <w:rPr>
          <w:rFonts w:ascii="Times New Roman" w:hAnsi="Times New Roman" w:cs="Times New Roman"/>
          <w:b/>
          <w:bCs/>
          <w:sz w:val="24"/>
          <w:szCs w:val="24"/>
          <w:lang w:val="en-GB"/>
        </w:rPr>
        <w:t>Analysis</w:t>
      </w:r>
    </w:p>
    <w:p w14:paraId="745EB4B8" w14:textId="0DF17177" w:rsidR="001E1E8B" w:rsidRPr="001E1E8B" w:rsidRDefault="001E1E8B" w:rsidP="001E1E8B">
      <w:pPr>
        <w:spacing w:line="360" w:lineRule="auto"/>
        <w:jc w:val="both"/>
        <w:rPr>
          <w:rFonts w:ascii="Times New Roman" w:hAnsi="Times New Roman" w:cs="Times New Roman"/>
          <w:sz w:val="24"/>
          <w:szCs w:val="24"/>
          <w:lang w:val="en-GB"/>
        </w:rPr>
      </w:pPr>
      <w:r w:rsidRPr="001E1E8B">
        <w:rPr>
          <w:rFonts w:ascii="Times New Roman" w:hAnsi="Times New Roman" w:cs="Times New Roman"/>
          <w:sz w:val="24"/>
          <w:szCs w:val="24"/>
          <w:lang w:val="en-GB"/>
        </w:rPr>
        <w:t xml:space="preserve">The knowledge gained from my experience demonstrates that effective guest service management demands both comprehension of technical processes and interpersonal abilities. A high-quality cleaning performance from </w:t>
      </w:r>
      <w:r w:rsidR="006801C8" w:rsidRPr="001E1E8B">
        <w:rPr>
          <w:rFonts w:ascii="Times New Roman" w:hAnsi="Times New Roman" w:cs="Times New Roman"/>
          <w:sz w:val="24"/>
          <w:szCs w:val="24"/>
          <w:lang w:val="en-GB"/>
        </w:rPr>
        <w:t>housekeeping</w:t>
      </w:r>
      <w:r w:rsidRPr="001E1E8B">
        <w:rPr>
          <w:rFonts w:ascii="Times New Roman" w:hAnsi="Times New Roman" w:cs="Times New Roman"/>
          <w:sz w:val="24"/>
          <w:szCs w:val="24"/>
          <w:lang w:val="en-GB"/>
        </w:rPr>
        <w:t xml:space="preserve"> staff led to enhanced guest satisfaction and the fast problem-solving by Maintenance staff ensured positive guest experiences</w:t>
      </w:r>
      <w:r w:rsidR="003A11D2">
        <w:rPr>
          <w:rFonts w:ascii="Times New Roman" w:hAnsi="Times New Roman" w:cs="Times New Roman"/>
          <w:sz w:val="24"/>
          <w:szCs w:val="24"/>
          <w:lang w:val="en-GB"/>
        </w:rPr>
        <w:t xml:space="preserve"> </w:t>
      </w:r>
      <w:r w:rsidR="003A11D2" w:rsidRPr="003A11D2">
        <w:rPr>
          <w:rFonts w:ascii="Times New Roman" w:hAnsi="Times New Roman" w:cs="Times New Roman"/>
          <w:sz w:val="24"/>
          <w:szCs w:val="24"/>
        </w:rPr>
        <w:t>(Cocola-Gant et al., 2021)</w:t>
      </w:r>
      <w:r w:rsidRPr="001E1E8B">
        <w:rPr>
          <w:rFonts w:ascii="Times New Roman" w:hAnsi="Times New Roman" w:cs="Times New Roman"/>
          <w:sz w:val="24"/>
          <w:szCs w:val="24"/>
          <w:lang w:val="en-GB"/>
        </w:rPr>
        <w:t xml:space="preserve">. Effective communication remains essential in both departments since it enables staff to detail maintenance conditions to guests and plan cleaning schedules that </w:t>
      </w:r>
      <w:r w:rsidR="006801C8" w:rsidRPr="001E1E8B">
        <w:rPr>
          <w:rFonts w:ascii="Times New Roman" w:hAnsi="Times New Roman" w:cs="Times New Roman"/>
          <w:sz w:val="24"/>
          <w:szCs w:val="24"/>
          <w:lang w:val="en-GB"/>
        </w:rPr>
        <w:t>fulfil</w:t>
      </w:r>
      <w:r w:rsidRPr="001E1E8B">
        <w:rPr>
          <w:rFonts w:ascii="Times New Roman" w:hAnsi="Times New Roman" w:cs="Times New Roman"/>
          <w:sz w:val="24"/>
          <w:szCs w:val="24"/>
          <w:lang w:val="en-GB"/>
        </w:rPr>
        <w:t xml:space="preserve"> guest requirements. </w:t>
      </w:r>
    </w:p>
    <w:p w14:paraId="7047F7CB" w14:textId="77777777" w:rsidR="001E1E8B" w:rsidRPr="006801C8" w:rsidRDefault="001E1E8B" w:rsidP="001E1E8B">
      <w:pPr>
        <w:spacing w:line="360" w:lineRule="auto"/>
        <w:jc w:val="both"/>
        <w:rPr>
          <w:rFonts w:ascii="Times New Roman" w:hAnsi="Times New Roman" w:cs="Times New Roman"/>
          <w:b/>
          <w:bCs/>
          <w:sz w:val="24"/>
          <w:szCs w:val="24"/>
          <w:lang w:val="en-GB"/>
        </w:rPr>
      </w:pPr>
      <w:r w:rsidRPr="006801C8">
        <w:rPr>
          <w:rFonts w:ascii="Times New Roman" w:hAnsi="Times New Roman" w:cs="Times New Roman"/>
          <w:b/>
          <w:bCs/>
          <w:sz w:val="24"/>
          <w:szCs w:val="24"/>
          <w:lang w:val="en-GB"/>
        </w:rPr>
        <w:t>Conclusion</w:t>
      </w:r>
    </w:p>
    <w:p w14:paraId="30DE447D" w14:textId="156B1CF4" w:rsidR="001A457C" w:rsidRPr="001A457C" w:rsidRDefault="001E1E8B" w:rsidP="001E1E8B">
      <w:pPr>
        <w:spacing w:line="360" w:lineRule="auto"/>
        <w:jc w:val="both"/>
        <w:rPr>
          <w:rFonts w:ascii="Times New Roman" w:hAnsi="Times New Roman" w:cs="Times New Roman"/>
          <w:sz w:val="24"/>
          <w:szCs w:val="24"/>
          <w:lang w:val="en-GB"/>
        </w:rPr>
      </w:pPr>
      <w:r w:rsidRPr="001E1E8B">
        <w:rPr>
          <w:rFonts w:ascii="Times New Roman" w:hAnsi="Times New Roman" w:cs="Times New Roman"/>
          <w:sz w:val="24"/>
          <w:szCs w:val="24"/>
          <w:lang w:val="en-GB"/>
        </w:rPr>
        <w:t>Through my observation work I gained complete comprehension of the multiple steps needed to handle guest expectations effectively. The essential quality of delivering exceptional service includes both essential technical expertise along with essential soft skills</w:t>
      </w:r>
      <w:r w:rsidR="003A11D2">
        <w:rPr>
          <w:rFonts w:ascii="Times New Roman" w:hAnsi="Times New Roman" w:cs="Times New Roman"/>
          <w:sz w:val="24"/>
          <w:szCs w:val="24"/>
          <w:lang w:val="en-GB"/>
        </w:rPr>
        <w:t xml:space="preserve"> </w:t>
      </w:r>
      <w:r w:rsidR="003A11D2" w:rsidRPr="003A11D2">
        <w:rPr>
          <w:rFonts w:ascii="Times New Roman" w:hAnsi="Times New Roman" w:cs="Times New Roman"/>
          <w:sz w:val="24"/>
          <w:szCs w:val="24"/>
        </w:rPr>
        <w:t>(Knani et al., 2022)</w:t>
      </w:r>
      <w:r w:rsidRPr="001E1E8B">
        <w:rPr>
          <w:rFonts w:ascii="Times New Roman" w:hAnsi="Times New Roman" w:cs="Times New Roman"/>
          <w:sz w:val="24"/>
          <w:szCs w:val="24"/>
          <w:lang w:val="en-GB"/>
        </w:rPr>
        <w:t xml:space="preserve">. I </w:t>
      </w:r>
      <w:r w:rsidRPr="001E1E8B">
        <w:rPr>
          <w:rFonts w:ascii="Times New Roman" w:hAnsi="Times New Roman" w:cs="Times New Roman"/>
          <w:sz w:val="24"/>
          <w:szCs w:val="24"/>
          <w:lang w:val="en-GB"/>
        </w:rPr>
        <w:lastRenderedPageBreak/>
        <w:t>learned valuable information but I recogni</w:t>
      </w:r>
      <w:r w:rsidR="000B7370">
        <w:rPr>
          <w:rFonts w:ascii="Times New Roman" w:hAnsi="Times New Roman" w:cs="Times New Roman"/>
          <w:sz w:val="24"/>
          <w:szCs w:val="24"/>
          <w:lang w:val="en-GB"/>
        </w:rPr>
        <w:t>s</w:t>
      </w:r>
      <w:r w:rsidRPr="001E1E8B">
        <w:rPr>
          <w:rFonts w:ascii="Times New Roman" w:hAnsi="Times New Roman" w:cs="Times New Roman"/>
          <w:sz w:val="24"/>
          <w:szCs w:val="24"/>
          <w:lang w:val="en-GB"/>
        </w:rPr>
        <w:t>ed there are two technical aspects where I need to improve my ability - maintenance skills and managing guest complaints effectively</w:t>
      </w:r>
      <w:r w:rsidR="001A457C" w:rsidRPr="001A457C">
        <w:rPr>
          <w:rFonts w:ascii="Times New Roman" w:hAnsi="Times New Roman" w:cs="Times New Roman"/>
          <w:sz w:val="24"/>
          <w:szCs w:val="24"/>
          <w:lang w:val="en-GB"/>
        </w:rPr>
        <w:t>.</w:t>
      </w:r>
    </w:p>
    <w:p w14:paraId="59F643A1" w14:textId="77777777" w:rsidR="001A457C" w:rsidRPr="001A457C" w:rsidRDefault="001A457C" w:rsidP="001A457C">
      <w:pPr>
        <w:pStyle w:val="Heading1"/>
        <w:rPr>
          <w:lang w:val="en-GB"/>
        </w:rPr>
      </w:pPr>
      <w:bookmarkStart w:id="2" w:name="_Toc189751739"/>
      <w:r w:rsidRPr="001A457C">
        <w:rPr>
          <w:lang w:val="en-GB"/>
        </w:rPr>
        <w:t>Section 2: Critical Analysis of Work-Based Skills and Technical Knowledge</w:t>
      </w:r>
      <w:bookmarkEnd w:id="2"/>
    </w:p>
    <w:p w14:paraId="478BBCF9" w14:textId="77777777" w:rsidR="003D60A7" w:rsidRPr="003D60A7" w:rsidRDefault="003D60A7" w:rsidP="003D60A7">
      <w:pPr>
        <w:spacing w:line="360" w:lineRule="auto"/>
        <w:jc w:val="both"/>
        <w:rPr>
          <w:rFonts w:ascii="Times New Roman" w:hAnsi="Times New Roman" w:cs="Times New Roman"/>
          <w:sz w:val="24"/>
          <w:szCs w:val="24"/>
          <w:lang w:val="en-GB"/>
        </w:rPr>
      </w:pPr>
      <w:r w:rsidRPr="003D60A7">
        <w:rPr>
          <w:rFonts w:ascii="Times New Roman" w:hAnsi="Times New Roman" w:cs="Times New Roman"/>
          <w:sz w:val="24"/>
          <w:szCs w:val="24"/>
          <w:lang w:val="en-GB"/>
        </w:rPr>
        <w:t>The following part evaluates work-based abilities and technical competence gained from my placement regarding their impact on guest service expectation management.</w:t>
      </w:r>
    </w:p>
    <w:p w14:paraId="56DD6C1B" w14:textId="77777777" w:rsidR="003D60A7" w:rsidRPr="00095E5A" w:rsidRDefault="003D60A7" w:rsidP="003D60A7">
      <w:pPr>
        <w:spacing w:line="360" w:lineRule="auto"/>
        <w:jc w:val="both"/>
        <w:rPr>
          <w:rFonts w:ascii="Times New Roman" w:hAnsi="Times New Roman" w:cs="Times New Roman"/>
          <w:b/>
          <w:bCs/>
          <w:sz w:val="24"/>
          <w:szCs w:val="24"/>
          <w:lang w:val="en-GB"/>
        </w:rPr>
      </w:pPr>
      <w:r w:rsidRPr="00095E5A">
        <w:rPr>
          <w:rFonts w:ascii="Times New Roman" w:hAnsi="Times New Roman" w:cs="Times New Roman"/>
          <w:b/>
          <w:bCs/>
          <w:sz w:val="24"/>
          <w:szCs w:val="24"/>
          <w:lang w:val="en-GB"/>
        </w:rPr>
        <w:t>Communication</w:t>
      </w:r>
    </w:p>
    <w:p w14:paraId="078924E0" w14:textId="13E910E4" w:rsidR="003D60A7" w:rsidRPr="003D60A7" w:rsidRDefault="003D60A7" w:rsidP="003D60A7">
      <w:pPr>
        <w:spacing w:line="360" w:lineRule="auto"/>
        <w:jc w:val="both"/>
        <w:rPr>
          <w:rFonts w:ascii="Times New Roman" w:hAnsi="Times New Roman" w:cs="Times New Roman"/>
          <w:sz w:val="24"/>
          <w:szCs w:val="24"/>
          <w:lang w:val="en-GB"/>
        </w:rPr>
      </w:pPr>
      <w:r w:rsidRPr="003D60A7">
        <w:rPr>
          <w:rFonts w:ascii="Times New Roman" w:hAnsi="Times New Roman" w:cs="Times New Roman"/>
          <w:sz w:val="24"/>
          <w:szCs w:val="24"/>
          <w:lang w:val="en-GB"/>
        </w:rPr>
        <w:t>Communication skills demonstrate essential value for all positions within the hospitality field</w:t>
      </w:r>
      <w:r w:rsidR="00B26DF3">
        <w:rPr>
          <w:rFonts w:ascii="Times New Roman" w:hAnsi="Times New Roman" w:cs="Times New Roman"/>
          <w:sz w:val="24"/>
          <w:szCs w:val="24"/>
          <w:lang w:val="en-GB"/>
        </w:rPr>
        <w:t xml:space="preserve"> </w:t>
      </w:r>
      <w:r w:rsidR="00B26DF3" w:rsidRPr="003A11D2">
        <w:rPr>
          <w:rFonts w:ascii="Times New Roman" w:hAnsi="Times New Roman" w:cs="Times New Roman"/>
          <w:sz w:val="24"/>
          <w:szCs w:val="24"/>
        </w:rPr>
        <w:t xml:space="preserve">(Sharma </w:t>
      </w:r>
      <w:r w:rsidR="00B26DF3">
        <w:rPr>
          <w:rFonts w:ascii="Times New Roman" w:hAnsi="Times New Roman" w:cs="Times New Roman"/>
          <w:sz w:val="24"/>
          <w:szCs w:val="24"/>
        </w:rPr>
        <w:t>and</w:t>
      </w:r>
      <w:r w:rsidR="00B26DF3" w:rsidRPr="003A11D2">
        <w:rPr>
          <w:rFonts w:ascii="Times New Roman" w:hAnsi="Times New Roman" w:cs="Times New Roman"/>
          <w:sz w:val="24"/>
          <w:szCs w:val="24"/>
        </w:rPr>
        <w:t xml:space="preserve"> Kaushik, 2021</w:t>
      </w:r>
      <w:r w:rsidR="00B26DF3">
        <w:rPr>
          <w:rFonts w:ascii="Times New Roman" w:hAnsi="Times New Roman" w:cs="Times New Roman"/>
          <w:sz w:val="24"/>
          <w:szCs w:val="24"/>
        </w:rPr>
        <w:t>)</w:t>
      </w:r>
      <w:r w:rsidRPr="003D60A7">
        <w:rPr>
          <w:rFonts w:ascii="Times New Roman" w:hAnsi="Times New Roman" w:cs="Times New Roman"/>
          <w:sz w:val="24"/>
          <w:szCs w:val="24"/>
          <w:lang w:val="en-GB"/>
        </w:rPr>
        <w:t>. The combination of direct and simple communication between staff members and between staff members and guests and supervisors produced successful operational processes</w:t>
      </w:r>
      <w:r w:rsidR="003A11D2">
        <w:rPr>
          <w:rFonts w:ascii="Times New Roman" w:hAnsi="Times New Roman" w:cs="Times New Roman"/>
          <w:sz w:val="24"/>
          <w:szCs w:val="24"/>
          <w:lang w:val="en-GB"/>
        </w:rPr>
        <w:t xml:space="preserve"> </w:t>
      </w:r>
      <w:r w:rsidR="003A11D2" w:rsidRPr="003A11D2">
        <w:rPr>
          <w:rFonts w:ascii="Times New Roman" w:hAnsi="Times New Roman" w:cs="Times New Roman"/>
          <w:sz w:val="24"/>
          <w:szCs w:val="24"/>
        </w:rPr>
        <w:t>(Lam et al., 2022)</w:t>
      </w:r>
      <w:r w:rsidRPr="003D60A7">
        <w:rPr>
          <w:rFonts w:ascii="Times New Roman" w:hAnsi="Times New Roman" w:cs="Times New Roman"/>
          <w:sz w:val="24"/>
          <w:szCs w:val="24"/>
          <w:lang w:val="en-GB"/>
        </w:rPr>
        <w:t xml:space="preserve">. Staff of the Housekeeping department talked to guests to verify their individual requirements such as additional towel supplies and late departure times. The timeline for resolving issues needed to be communicated to guests by Maintenance staff to properly manage expectations while guaranteeing satisfaction. </w:t>
      </w:r>
    </w:p>
    <w:p w14:paraId="3358496B" w14:textId="77777777" w:rsidR="003D60A7" w:rsidRPr="00095E5A" w:rsidRDefault="003D60A7" w:rsidP="003D60A7">
      <w:pPr>
        <w:spacing w:line="360" w:lineRule="auto"/>
        <w:jc w:val="both"/>
        <w:rPr>
          <w:rFonts w:ascii="Times New Roman" w:hAnsi="Times New Roman" w:cs="Times New Roman"/>
          <w:b/>
          <w:bCs/>
          <w:sz w:val="24"/>
          <w:szCs w:val="24"/>
          <w:lang w:val="en-GB"/>
        </w:rPr>
      </w:pPr>
      <w:r w:rsidRPr="00095E5A">
        <w:rPr>
          <w:rFonts w:ascii="Times New Roman" w:hAnsi="Times New Roman" w:cs="Times New Roman"/>
          <w:b/>
          <w:bCs/>
          <w:sz w:val="24"/>
          <w:szCs w:val="24"/>
          <w:lang w:val="en-GB"/>
        </w:rPr>
        <w:t>Teamwork</w:t>
      </w:r>
    </w:p>
    <w:p w14:paraId="29513DEA" w14:textId="55AC18FF" w:rsidR="00F26A2D" w:rsidRPr="00F26A2D" w:rsidRDefault="00F26A2D" w:rsidP="00F26A2D">
      <w:pPr>
        <w:spacing w:line="360" w:lineRule="auto"/>
        <w:jc w:val="both"/>
        <w:rPr>
          <w:rFonts w:ascii="Times New Roman" w:hAnsi="Times New Roman" w:cs="Times New Roman"/>
          <w:sz w:val="24"/>
          <w:szCs w:val="24"/>
          <w:lang w:val="en-GB"/>
        </w:rPr>
      </w:pPr>
      <w:r w:rsidRPr="00F26A2D">
        <w:rPr>
          <w:rFonts w:ascii="Times New Roman" w:hAnsi="Times New Roman" w:cs="Times New Roman"/>
          <w:sz w:val="24"/>
          <w:szCs w:val="24"/>
          <w:lang w:val="en-GB"/>
        </w:rPr>
        <w:t>In most organi</w:t>
      </w:r>
      <w:r w:rsidR="000B7370">
        <w:rPr>
          <w:rFonts w:ascii="Times New Roman" w:hAnsi="Times New Roman" w:cs="Times New Roman"/>
          <w:sz w:val="24"/>
          <w:szCs w:val="24"/>
          <w:lang w:val="en-GB"/>
        </w:rPr>
        <w:t>s</w:t>
      </w:r>
      <w:r w:rsidRPr="00F26A2D">
        <w:rPr>
          <w:rFonts w:ascii="Times New Roman" w:hAnsi="Times New Roman" w:cs="Times New Roman"/>
          <w:sz w:val="24"/>
          <w:szCs w:val="24"/>
          <w:lang w:val="en-GB"/>
        </w:rPr>
        <w:t>ations in the hospitality industry, impressive customer care requires a capable collaboration between diverse units</w:t>
      </w:r>
      <w:r w:rsidR="003A11D2">
        <w:rPr>
          <w:rFonts w:ascii="Times New Roman" w:hAnsi="Times New Roman" w:cs="Times New Roman"/>
          <w:sz w:val="24"/>
          <w:szCs w:val="24"/>
          <w:lang w:val="en-GB"/>
        </w:rPr>
        <w:t xml:space="preserve"> </w:t>
      </w:r>
      <w:r w:rsidR="003A11D2" w:rsidRPr="003A11D2">
        <w:rPr>
          <w:rFonts w:ascii="Times New Roman" w:hAnsi="Times New Roman" w:cs="Times New Roman"/>
          <w:sz w:val="24"/>
          <w:szCs w:val="24"/>
        </w:rPr>
        <w:t xml:space="preserve">(Roslan </w:t>
      </w:r>
      <w:r w:rsidR="003A11D2">
        <w:rPr>
          <w:rFonts w:ascii="Times New Roman" w:hAnsi="Times New Roman" w:cs="Times New Roman"/>
          <w:sz w:val="24"/>
          <w:szCs w:val="24"/>
        </w:rPr>
        <w:t>and</w:t>
      </w:r>
      <w:r w:rsidR="003A11D2" w:rsidRPr="003A11D2">
        <w:rPr>
          <w:rFonts w:ascii="Times New Roman" w:hAnsi="Times New Roman" w:cs="Times New Roman"/>
          <w:sz w:val="24"/>
          <w:szCs w:val="24"/>
        </w:rPr>
        <w:t xml:space="preserve"> Ahmad, 2023)</w:t>
      </w:r>
      <w:r w:rsidRPr="00F26A2D">
        <w:rPr>
          <w:rFonts w:ascii="Times New Roman" w:hAnsi="Times New Roman" w:cs="Times New Roman"/>
          <w:sz w:val="24"/>
          <w:szCs w:val="24"/>
          <w:lang w:val="en-GB"/>
        </w:rPr>
        <w:t>. The organisation of work done between the Housekeeping and Maintenance demonstrated high level of organi</w:t>
      </w:r>
      <w:r w:rsidR="000B7370">
        <w:rPr>
          <w:rFonts w:ascii="Times New Roman" w:hAnsi="Times New Roman" w:cs="Times New Roman"/>
          <w:sz w:val="24"/>
          <w:szCs w:val="24"/>
          <w:lang w:val="en-GB"/>
        </w:rPr>
        <w:t>s</w:t>
      </w:r>
      <w:r w:rsidRPr="00F26A2D">
        <w:rPr>
          <w:rFonts w:ascii="Times New Roman" w:hAnsi="Times New Roman" w:cs="Times New Roman"/>
          <w:sz w:val="24"/>
          <w:szCs w:val="24"/>
          <w:lang w:val="en-GB"/>
        </w:rPr>
        <w:t xml:space="preserve">ation, which ensured that all the work was completed within the required time. </w:t>
      </w:r>
    </w:p>
    <w:p w14:paraId="2CC0FDAB" w14:textId="77777777" w:rsidR="00F26A2D" w:rsidRPr="00F26A2D" w:rsidRDefault="00F26A2D" w:rsidP="00F26A2D">
      <w:pPr>
        <w:spacing w:line="360" w:lineRule="auto"/>
        <w:jc w:val="both"/>
        <w:rPr>
          <w:rFonts w:ascii="Times New Roman" w:hAnsi="Times New Roman" w:cs="Times New Roman"/>
          <w:b/>
          <w:bCs/>
          <w:sz w:val="24"/>
          <w:szCs w:val="24"/>
          <w:lang w:val="en-GB"/>
        </w:rPr>
      </w:pPr>
      <w:r w:rsidRPr="00F26A2D">
        <w:rPr>
          <w:rFonts w:ascii="Times New Roman" w:hAnsi="Times New Roman" w:cs="Times New Roman"/>
          <w:b/>
          <w:bCs/>
          <w:sz w:val="24"/>
          <w:szCs w:val="24"/>
          <w:lang w:val="en-GB"/>
        </w:rPr>
        <w:t>Task Management</w:t>
      </w:r>
    </w:p>
    <w:p w14:paraId="02D063CA" w14:textId="2607B726" w:rsidR="00F26A2D" w:rsidRDefault="00F26A2D" w:rsidP="00F26A2D">
      <w:pPr>
        <w:spacing w:line="360" w:lineRule="auto"/>
        <w:jc w:val="both"/>
        <w:rPr>
          <w:rFonts w:ascii="Times New Roman" w:hAnsi="Times New Roman" w:cs="Times New Roman"/>
          <w:sz w:val="24"/>
          <w:szCs w:val="24"/>
          <w:lang w:val="en-GB"/>
        </w:rPr>
      </w:pPr>
      <w:r w:rsidRPr="00F26A2D">
        <w:rPr>
          <w:rFonts w:ascii="Times New Roman" w:hAnsi="Times New Roman" w:cs="Times New Roman"/>
          <w:sz w:val="24"/>
          <w:szCs w:val="24"/>
          <w:lang w:val="en-GB"/>
        </w:rPr>
        <w:t>As observed when I was at the pharmacy, task management was greatly important as it helped in achieving most of the goals and objectives. For this reason, I learned from both departments how to arrange my work activities in a way that changed did not affect the guest service performance. The supervisors in Housekeeping also operated from a protocol which sought proper cleaning of the early check-in rooms because these areas posed significant expectations from the guests. Maintenance supervisors identified an organi</w:t>
      </w:r>
      <w:r w:rsidR="000B7370">
        <w:rPr>
          <w:rFonts w:ascii="Times New Roman" w:hAnsi="Times New Roman" w:cs="Times New Roman"/>
          <w:sz w:val="24"/>
          <w:szCs w:val="24"/>
          <w:lang w:val="en-GB"/>
        </w:rPr>
        <w:t>s</w:t>
      </w:r>
      <w:r w:rsidRPr="00F26A2D">
        <w:rPr>
          <w:rFonts w:ascii="Times New Roman" w:hAnsi="Times New Roman" w:cs="Times New Roman"/>
          <w:sz w:val="24"/>
          <w:szCs w:val="24"/>
          <w:lang w:val="en-GB"/>
        </w:rPr>
        <w:t xml:space="preserve">ation system that dealt with essential repairs which indicated the level of problem severity and effects of inconvenience to the guests. </w:t>
      </w:r>
    </w:p>
    <w:p w14:paraId="0F90E79F" w14:textId="77777777" w:rsidR="00F26A2D" w:rsidRPr="00F26A2D" w:rsidRDefault="00F26A2D" w:rsidP="00F26A2D">
      <w:pPr>
        <w:spacing w:line="360" w:lineRule="auto"/>
        <w:jc w:val="both"/>
        <w:rPr>
          <w:rFonts w:ascii="Times New Roman" w:hAnsi="Times New Roman" w:cs="Times New Roman"/>
          <w:b/>
          <w:bCs/>
          <w:sz w:val="24"/>
          <w:szCs w:val="24"/>
          <w:lang w:val="en-GB"/>
        </w:rPr>
      </w:pPr>
      <w:r w:rsidRPr="00F26A2D">
        <w:rPr>
          <w:rFonts w:ascii="Times New Roman" w:hAnsi="Times New Roman" w:cs="Times New Roman"/>
          <w:b/>
          <w:bCs/>
          <w:sz w:val="24"/>
          <w:szCs w:val="24"/>
          <w:lang w:val="en-GB"/>
        </w:rPr>
        <w:t>Problem Solving</w:t>
      </w:r>
    </w:p>
    <w:p w14:paraId="44BFF1A6" w14:textId="21369DB3" w:rsidR="001A457C" w:rsidRPr="001A457C" w:rsidRDefault="00F26A2D" w:rsidP="00F26A2D">
      <w:pPr>
        <w:spacing w:line="360" w:lineRule="auto"/>
        <w:jc w:val="both"/>
        <w:rPr>
          <w:rFonts w:ascii="Times New Roman" w:hAnsi="Times New Roman" w:cs="Times New Roman"/>
          <w:sz w:val="24"/>
          <w:szCs w:val="24"/>
          <w:lang w:val="en-GB"/>
        </w:rPr>
      </w:pPr>
      <w:r w:rsidRPr="00F26A2D">
        <w:rPr>
          <w:rFonts w:ascii="Times New Roman" w:hAnsi="Times New Roman" w:cs="Times New Roman"/>
          <w:sz w:val="24"/>
          <w:szCs w:val="24"/>
          <w:lang w:val="en-GB"/>
        </w:rPr>
        <w:lastRenderedPageBreak/>
        <w:t>In my placement</w:t>
      </w:r>
      <w:r w:rsidR="00023446">
        <w:rPr>
          <w:rFonts w:ascii="Times New Roman" w:hAnsi="Times New Roman" w:cs="Times New Roman"/>
          <w:sz w:val="24"/>
          <w:szCs w:val="24"/>
          <w:lang w:val="en-GB"/>
        </w:rPr>
        <w:t>,</w:t>
      </w:r>
      <w:r w:rsidRPr="00F26A2D">
        <w:rPr>
          <w:rFonts w:ascii="Times New Roman" w:hAnsi="Times New Roman" w:cs="Times New Roman"/>
          <w:sz w:val="24"/>
          <w:szCs w:val="24"/>
          <w:lang w:val="en-GB"/>
        </w:rPr>
        <w:t xml:space="preserve"> there are number of incidences where need for decision making and identification of solutions was inevitable. The guest from my observation lodged a complaint to the staff of the hotel for the noisy air conditioning unit that was housed in his room. The Maintenance supervisor assessed the matter on the spot and procured a new unit in order not to affect the guests while using the facility. The issues needed to be resolved and this must be addressed in good time and to the optimum level of guest satisfaction</w:t>
      </w:r>
      <w:r w:rsidR="001A457C" w:rsidRPr="001A457C">
        <w:rPr>
          <w:rFonts w:ascii="Times New Roman" w:hAnsi="Times New Roman" w:cs="Times New Roman"/>
          <w:sz w:val="24"/>
          <w:szCs w:val="24"/>
          <w:lang w:val="en-GB"/>
        </w:rPr>
        <w:t xml:space="preserve">. </w:t>
      </w:r>
    </w:p>
    <w:p w14:paraId="12A64E44" w14:textId="77777777" w:rsidR="001A457C" w:rsidRPr="001A457C" w:rsidRDefault="001A457C" w:rsidP="001A457C">
      <w:pPr>
        <w:pStyle w:val="Heading1"/>
        <w:rPr>
          <w:lang w:val="en-GB"/>
        </w:rPr>
      </w:pPr>
      <w:bookmarkStart w:id="3" w:name="_Toc189751740"/>
      <w:r w:rsidRPr="001A457C">
        <w:rPr>
          <w:lang w:val="en-GB"/>
        </w:rPr>
        <w:t>Section 3: Reflection on Organisational Issues</w:t>
      </w:r>
      <w:bookmarkEnd w:id="3"/>
    </w:p>
    <w:p w14:paraId="37193DBB" w14:textId="0D40D98C" w:rsidR="00096686" w:rsidRPr="00095E5A" w:rsidRDefault="00095E5A" w:rsidP="00095E5A">
      <w:pPr>
        <w:spacing w:line="360" w:lineRule="auto"/>
        <w:jc w:val="both"/>
        <w:rPr>
          <w:rFonts w:ascii="Times New Roman" w:hAnsi="Times New Roman" w:cs="Times New Roman"/>
          <w:sz w:val="24"/>
          <w:szCs w:val="24"/>
          <w:lang w:val="en-GB"/>
        </w:rPr>
      </w:pPr>
      <w:r w:rsidRPr="00095E5A">
        <w:rPr>
          <w:rFonts w:ascii="Times New Roman" w:hAnsi="Times New Roman" w:cs="Times New Roman"/>
          <w:sz w:val="24"/>
          <w:szCs w:val="24"/>
          <w:lang w:val="en-GB"/>
        </w:rPr>
        <w:t>During my work experience period I observed a customer complaint which created major disruptions throughout guest comfort and hotel management functions. The visitor complained to us about their dirty accommodations with problems in the bathroom area along with their bedding condition. The complaint led to guest dissatisfaction and impaired their overall satisfaction during their stay at the hotel.</w:t>
      </w:r>
    </w:p>
    <w:p w14:paraId="44D715ED" w14:textId="77777777" w:rsidR="00B9110F" w:rsidRPr="00B9110F" w:rsidRDefault="00B9110F" w:rsidP="00B9110F">
      <w:pPr>
        <w:spacing w:line="360" w:lineRule="auto"/>
        <w:jc w:val="both"/>
        <w:rPr>
          <w:rFonts w:ascii="Times New Roman" w:hAnsi="Times New Roman" w:cs="Times New Roman"/>
          <w:b/>
          <w:bCs/>
          <w:sz w:val="24"/>
          <w:szCs w:val="24"/>
          <w:lang w:val="en-GB"/>
        </w:rPr>
      </w:pPr>
      <w:r w:rsidRPr="00B9110F">
        <w:rPr>
          <w:rFonts w:ascii="Times New Roman" w:hAnsi="Times New Roman" w:cs="Times New Roman"/>
          <w:b/>
          <w:bCs/>
          <w:sz w:val="24"/>
          <w:szCs w:val="24"/>
          <w:lang w:val="en-GB"/>
        </w:rPr>
        <w:t>Impact</w:t>
      </w:r>
    </w:p>
    <w:p w14:paraId="0A710E86" w14:textId="234B1AA9" w:rsidR="00B9110F" w:rsidRPr="00B9110F" w:rsidRDefault="00B9110F" w:rsidP="00B9110F">
      <w:pPr>
        <w:spacing w:line="360" w:lineRule="auto"/>
        <w:jc w:val="both"/>
        <w:rPr>
          <w:rFonts w:ascii="Times New Roman" w:hAnsi="Times New Roman" w:cs="Times New Roman"/>
          <w:sz w:val="24"/>
          <w:szCs w:val="24"/>
          <w:lang w:val="en-GB"/>
        </w:rPr>
      </w:pPr>
      <w:r w:rsidRPr="00B9110F">
        <w:rPr>
          <w:rFonts w:ascii="Times New Roman" w:hAnsi="Times New Roman" w:cs="Times New Roman"/>
          <w:sz w:val="24"/>
          <w:szCs w:val="24"/>
          <w:lang w:val="en-GB"/>
        </w:rPr>
        <w:t>The problem of the day was that the housekeeping staff encountered operational challenges since they had to address the unhappy guest as well as handle other duties. It also had the potential of causing embarrassment to the hotel through the number of complains which could affect the number of new guests who would wish to make a reservation</w:t>
      </w:r>
      <w:r w:rsidR="003A11D2">
        <w:rPr>
          <w:rFonts w:ascii="Times New Roman" w:hAnsi="Times New Roman" w:cs="Times New Roman"/>
          <w:sz w:val="24"/>
          <w:szCs w:val="24"/>
          <w:lang w:val="en-GB"/>
        </w:rPr>
        <w:t xml:space="preserve"> </w:t>
      </w:r>
      <w:r w:rsidR="003A11D2" w:rsidRPr="003A11D2">
        <w:rPr>
          <w:rFonts w:ascii="Times New Roman" w:hAnsi="Times New Roman" w:cs="Times New Roman"/>
          <w:sz w:val="24"/>
          <w:szCs w:val="24"/>
        </w:rPr>
        <w:t>(Gibbs, 1988)</w:t>
      </w:r>
      <w:r w:rsidRPr="00B9110F">
        <w:rPr>
          <w:rFonts w:ascii="Times New Roman" w:hAnsi="Times New Roman" w:cs="Times New Roman"/>
          <w:sz w:val="24"/>
          <w:szCs w:val="24"/>
          <w:lang w:val="en-GB"/>
        </w:rPr>
        <w:t xml:space="preserve">. The management of the facility was reluctant to capture the guest’s complaint after which the housekeeping supervisor offered the guest an upgraded room as well as one hour cleaning services. </w:t>
      </w:r>
    </w:p>
    <w:p w14:paraId="2E46F3F6" w14:textId="77777777" w:rsidR="00B9110F" w:rsidRPr="00B9110F" w:rsidRDefault="00B9110F" w:rsidP="00B9110F">
      <w:pPr>
        <w:spacing w:line="360" w:lineRule="auto"/>
        <w:jc w:val="both"/>
        <w:rPr>
          <w:rFonts w:ascii="Times New Roman" w:hAnsi="Times New Roman" w:cs="Times New Roman"/>
          <w:b/>
          <w:bCs/>
          <w:sz w:val="24"/>
          <w:szCs w:val="24"/>
          <w:lang w:val="en-GB"/>
        </w:rPr>
      </w:pPr>
      <w:r w:rsidRPr="00B9110F">
        <w:rPr>
          <w:rFonts w:ascii="Times New Roman" w:hAnsi="Times New Roman" w:cs="Times New Roman"/>
          <w:b/>
          <w:bCs/>
          <w:sz w:val="24"/>
          <w:szCs w:val="24"/>
          <w:lang w:val="en-GB"/>
        </w:rPr>
        <w:t>Solutions</w:t>
      </w:r>
    </w:p>
    <w:p w14:paraId="571ADA8B" w14:textId="3C5D66B0" w:rsidR="00095E5A" w:rsidRDefault="00B9110F" w:rsidP="00B9110F">
      <w:pPr>
        <w:spacing w:line="360" w:lineRule="auto"/>
        <w:jc w:val="both"/>
        <w:rPr>
          <w:rFonts w:ascii="Times New Roman" w:hAnsi="Times New Roman" w:cs="Times New Roman"/>
          <w:sz w:val="24"/>
          <w:szCs w:val="24"/>
          <w:lang w:val="en-GB"/>
        </w:rPr>
      </w:pPr>
      <w:r w:rsidRPr="00B9110F">
        <w:rPr>
          <w:rFonts w:ascii="Times New Roman" w:hAnsi="Times New Roman" w:cs="Times New Roman"/>
          <w:sz w:val="24"/>
          <w:szCs w:val="24"/>
          <w:lang w:val="en-GB"/>
        </w:rPr>
        <w:t>In the absence of hindsight, it appears that the situation could have been handled better by setting strict rules governing room inspections to prevent such complaints from being made. Additional measures should also be included for guest evaluation concerning the rooms, which have been checked by a supervisor and checked again before guests check in to ensure the rooms are clean and well maintained. The SERVQUAL</w:t>
      </w:r>
      <w:r w:rsidR="00C929D7">
        <w:rPr>
          <w:rFonts w:ascii="Times New Roman" w:hAnsi="Times New Roman" w:cs="Times New Roman"/>
          <w:sz w:val="24"/>
          <w:szCs w:val="24"/>
          <w:lang w:val="en-GB"/>
        </w:rPr>
        <w:t xml:space="preserve"> </w:t>
      </w:r>
      <w:r w:rsidRPr="00B9110F">
        <w:rPr>
          <w:rFonts w:ascii="Times New Roman" w:hAnsi="Times New Roman" w:cs="Times New Roman"/>
          <w:sz w:val="24"/>
          <w:szCs w:val="24"/>
          <w:lang w:val="en-GB"/>
        </w:rPr>
        <w:t>model would be useful in determining guest expectation particularly in the reliability assurance and empathy segments</w:t>
      </w:r>
      <w:r w:rsidR="00C929D7">
        <w:rPr>
          <w:rFonts w:ascii="Times New Roman" w:hAnsi="Times New Roman" w:cs="Times New Roman"/>
          <w:sz w:val="24"/>
          <w:szCs w:val="24"/>
          <w:lang w:val="en-GB"/>
        </w:rPr>
        <w:t xml:space="preserve"> (</w:t>
      </w:r>
      <w:r w:rsidR="00C929D7" w:rsidRPr="00C929D7">
        <w:rPr>
          <w:rFonts w:ascii="Times New Roman" w:hAnsi="Times New Roman" w:cs="Times New Roman"/>
          <w:sz w:val="24"/>
          <w:szCs w:val="24"/>
          <w:lang w:val="en-GB"/>
        </w:rPr>
        <w:t>ASET</w:t>
      </w:r>
      <w:r w:rsidR="00C929D7">
        <w:rPr>
          <w:rFonts w:ascii="Times New Roman" w:hAnsi="Times New Roman" w:cs="Times New Roman"/>
          <w:sz w:val="24"/>
          <w:szCs w:val="24"/>
          <w:lang w:val="en-GB"/>
        </w:rPr>
        <w:t xml:space="preserve">, </w:t>
      </w:r>
      <w:r w:rsidR="00C929D7" w:rsidRPr="00C929D7">
        <w:rPr>
          <w:rFonts w:ascii="Times New Roman" w:hAnsi="Times New Roman" w:cs="Times New Roman"/>
          <w:sz w:val="24"/>
          <w:szCs w:val="24"/>
          <w:lang w:val="en-GB"/>
        </w:rPr>
        <w:t>201</w:t>
      </w:r>
      <w:r w:rsidR="00C929D7">
        <w:rPr>
          <w:rFonts w:ascii="Times New Roman" w:hAnsi="Times New Roman" w:cs="Times New Roman"/>
          <w:sz w:val="24"/>
          <w:szCs w:val="24"/>
          <w:lang w:val="en-GB"/>
        </w:rPr>
        <w:t>7)</w:t>
      </w:r>
      <w:r w:rsidR="00095E5A" w:rsidRPr="00095E5A">
        <w:rPr>
          <w:rFonts w:ascii="Times New Roman" w:hAnsi="Times New Roman" w:cs="Times New Roman"/>
          <w:sz w:val="24"/>
          <w:szCs w:val="24"/>
          <w:lang w:val="en-GB"/>
        </w:rPr>
        <w:t>.</w:t>
      </w:r>
    </w:p>
    <w:p w14:paraId="3C3EF996" w14:textId="77777777" w:rsidR="00095E5A" w:rsidRPr="00095E5A" w:rsidRDefault="00095E5A" w:rsidP="00095E5A">
      <w:pPr>
        <w:pStyle w:val="Heading1"/>
        <w:rPr>
          <w:lang w:val="en-GB"/>
        </w:rPr>
      </w:pPr>
      <w:r w:rsidRPr="00095E5A">
        <w:rPr>
          <w:lang w:val="en-GB"/>
        </w:rPr>
        <w:lastRenderedPageBreak/>
        <w:t>Conclusion and Action Plan</w:t>
      </w:r>
    </w:p>
    <w:p w14:paraId="56F9C955" w14:textId="340CF89D" w:rsidR="00095E5A" w:rsidRPr="00095E5A" w:rsidRDefault="00095E5A" w:rsidP="00095E5A">
      <w:pPr>
        <w:spacing w:line="360" w:lineRule="auto"/>
        <w:jc w:val="both"/>
        <w:rPr>
          <w:rFonts w:ascii="Times New Roman" w:hAnsi="Times New Roman" w:cs="Times New Roman"/>
          <w:sz w:val="24"/>
          <w:szCs w:val="24"/>
          <w:lang w:val="en-GB"/>
        </w:rPr>
      </w:pPr>
      <w:r w:rsidRPr="00095E5A">
        <w:rPr>
          <w:rFonts w:ascii="Times New Roman" w:hAnsi="Times New Roman" w:cs="Times New Roman"/>
          <w:sz w:val="24"/>
          <w:szCs w:val="24"/>
          <w:lang w:val="en-GB"/>
        </w:rPr>
        <w:t>In my placement experience</w:t>
      </w:r>
      <w:r w:rsidR="000B7370">
        <w:rPr>
          <w:rFonts w:ascii="Times New Roman" w:hAnsi="Times New Roman" w:cs="Times New Roman"/>
          <w:sz w:val="24"/>
          <w:szCs w:val="24"/>
          <w:lang w:val="en-GB"/>
        </w:rPr>
        <w:t>,</w:t>
      </w:r>
      <w:r w:rsidRPr="00095E5A">
        <w:rPr>
          <w:rFonts w:ascii="Times New Roman" w:hAnsi="Times New Roman" w:cs="Times New Roman"/>
          <w:sz w:val="24"/>
          <w:szCs w:val="24"/>
          <w:lang w:val="en-GB"/>
        </w:rPr>
        <w:t xml:space="preserve"> I learned that guest service expectation management heavily relies on effective communication along with teamwork and proper task management and problem-solving strategies. My experience helped me acquire speciali</w:t>
      </w:r>
      <w:r w:rsidR="000B7370">
        <w:rPr>
          <w:rFonts w:ascii="Times New Roman" w:hAnsi="Times New Roman" w:cs="Times New Roman"/>
          <w:sz w:val="24"/>
          <w:szCs w:val="24"/>
          <w:lang w:val="en-GB"/>
        </w:rPr>
        <w:t>s</w:t>
      </w:r>
      <w:r w:rsidRPr="00095E5A">
        <w:rPr>
          <w:rFonts w:ascii="Times New Roman" w:hAnsi="Times New Roman" w:cs="Times New Roman"/>
          <w:sz w:val="24"/>
          <w:szCs w:val="24"/>
          <w:lang w:val="en-GB"/>
        </w:rPr>
        <w:t>ed technical skills which Housekeeping and Maintenance departments need to run operations efficiently and keep their guests pleased.</w:t>
      </w:r>
    </w:p>
    <w:p w14:paraId="47AD938D" w14:textId="77777777" w:rsidR="00095E5A" w:rsidRPr="00095E5A" w:rsidRDefault="00095E5A" w:rsidP="00095E5A">
      <w:pPr>
        <w:spacing w:line="360" w:lineRule="auto"/>
        <w:jc w:val="both"/>
        <w:rPr>
          <w:rFonts w:ascii="Times New Roman" w:hAnsi="Times New Roman" w:cs="Times New Roman"/>
          <w:b/>
          <w:bCs/>
          <w:sz w:val="24"/>
          <w:szCs w:val="24"/>
          <w:lang w:val="en-GB"/>
        </w:rPr>
      </w:pPr>
      <w:r w:rsidRPr="00095E5A">
        <w:rPr>
          <w:rFonts w:ascii="Times New Roman" w:hAnsi="Times New Roman" w:cs="Times New Roman"/>
          <w:b/>
          <w:bCs/>
          <w:sz w:val="24"/>
          <w:szCs w:val="24"/>
          <w:lang w:val="en-GB"/>
        </w:rPr>
        <w:t>Action Plan</w:t>
      </w:r>
    </w:p>
    <w:p w14:paraId="10795FC1" w14:textId="1B679243" w:rsidR="001A457C" w:rsidRPr="001A457C" w:rsidRDefault="00095E5A" w:rsidP="00095E5A">
      <w:pPr>
        <w:spacing w:line="360" w:lineRule="auto"/>
        <w:jc w:val="both"/>
        <w:rPr>
          <w:rFonts w:ascii="Times New Roman" w:hAnsi="Times New Roman" w:cs="Times New Roman"/>
          <w:sz w:val="24"/>
          <w:szCs w:val="24"/>
          <w:lang w:val="en-GB"/>
        </w:rPr>
      </w:pPr>
      <w:r w:rsidRPr="00095E5A">
        <w:rPr>
          <w:rFonts w:ascii="Times New Roman" w:hAnsi="Times New Roman" w:cs="Times New Roman"/>
          <w:sz w:val="24"/>
          <w:szCs w:val="24"/>
          <w:lang w:val="en-GB"/>
        </w:rPr>
        <w:t>I will concentrate on increasing my technical hotel operation expertise especially through gaining experience in maintenance responsibilities. I will develop my problem-solving abilities through guest service management workshops and additional direct experience in guest service management. I will enhance my communication abilities which will help me handle guest requirements effectively and provide swift solutions to problems</w:t>
      </w:r>
      <w:r w:rsidR="001A457C" w:rsidRPr="001A457C">
        <w:rPr>
          <w:rFonts w:ascii="Times New Roman" w:hAnsi="Times New Roman" w:cs="Times New Roman"/>
          <w:sz w:val="24"/>
          <w:szCs w:val="24"/>
          <w:lang w:val="en-GB"/>
        </w:rPr>
        <w:t>.</w:t>
      </w:r>
    </w:p>
    <w:p w14:paraId="5B1B7E5E" w14:textId="3E6F62DC" w:rsidR="001A457C" w:rsidRDefault="001A457C">
      <w:pPr>
        <w:rPr>
          <w:rFonts w:ascii="Times New Roman" w:hAnsi="Times New Roman" w:cs="Times New Roman"/>
          <w:sz w:val="24"/>
          <w:szCs w:val="24"/>
        </w:rPr>
      </w:pPr>
      <w:r>
        <w:rPr>
          <w:rFonts w:ascii="Times New Roman" w:hAnsi="Times New Roman" w:cs="Times New Roman"/>
          <w:sz w:val="24"/>
          <w:szCs w:val="24"/>
        </w:rPr>
        <w:br w:type="page"/>
      </w:r>
    </w:p>
    <w:p w14:paraId="52306D8F" w14:textId="0030717D" w:rsidR="00340B40" w:rsidRDefault="001A457C" w:rsidP="001A457C">
      <w:pPr>
        <w:pStyle w:val="Heading1"/>
      </w:pPr>
      <w:bookmarkStart w:id="4" w:name="_Toc189751742"/>
      <w:r>
        <w:lastRenderedPageBreak/>
        <w:t>References</w:t>
      </w:r>
      <w:bookmarkEnd w:id="4"/>
    </w:p>
    <w:p w14:paraId="5C4BC315" w14:textId="77777777" w:rsidR="00C929D7" w:rsidRPr="00095E5A" w:rsidRDefault="00C929D7" w:rsidP="00C929D7">
      <w:pPr>
        <w:spacing w:line="360" w:lineRule="auto"/>
        <w:jc w:val="both"/>
        <w:rPr>
          <w:rFonts w:ascii="Times New Roman" w:hAnsi="Times New Roman" w:cs="Times New Roman"/>
          <w:sz w:val="24"/>
          <w:szCs w:val="24"/>
          <w:lang w:val="en-GB"/>
        </w:rPr>
      </w:pPr>
      <w:r w:rsidRPr="00C929D7">
        <w:rPr>
          <w:rFonts w:ascii="Times New Roman" w:hAnsi="Times New Roman" w:cs="Times New Roman"/>
          <w:sz w:val="24"/>
          <w:szCs w:val="24"/>
          <w:lang w:val="en-GB"/>
        </w:rPr>
        <w:t>ASET (2017) Good Practice Guide for</w:t>
      </w:r>
      <w:r>
        <w:rPr>
          <w:rFonts w:ascii="Times New Roman" w:hAnsi="Times New Roman" w:cs="Times New Roman"/>
          <w:sz w:val="24"/>
          <w:szCs w:val="24"/>
          <w:lang w:val="en-GB"/>
        </w:rPr>
        <w:t xml:space="preserve"> </w:t>
      </w:r>
      <w:r w:rsidRPr="00C929D7">
        <w:rPr>
          <w:rFonts w:ascii="Times New Roman" w:hAnsi="Times New Roman" w:cs="Times New Roman"/>
          <w:sz w:val="24"/>
          <w:szCs w:val="24"/>
          <w:lang w:val="en-GB"/>
        </w:rPr>
        <w:t>Workbased and Placement Learning in Higher</w:t>
      </w:r>
      <w:r>
        <w:rPr>
          <w:rFonts w:ascii="Times New Roman" w:hAnsi="Times New Roman" w:cs="Times New Roman"/>
          <w:sz w:val="24"/>
          <w:szCs w:val="24"/>
          <w:lang w:val="en-GB"/>
        </w:rPr>
        <w:t xml:space="preserve"> </w:t>
      </w:r>
      <w:r w:rsidRPr="00C929D7">
        <w:rPr>
          <w:rFonts w:ascii="Times New Roman" w:hAnsi="Times New Roman" w:cs="Times New Roman"/>
          <w:sz w:val="24"/>
          <w:szCs w:val="24"/>
          <w:lang w:val="en-GB"/>
        </w:rPr>
        <w:t>Education.</w:t>
      </w:r>
    </w:p>
    <w:p w14:paraId="2B2A4752" w14:textId="77777777" w:rsidR="0099086A" w:rsidRPr="0099086A" w:rsidRDefault="0099086A" w:rsidP="0099086A">
      <w:pPr>
        <w:spacing w:line="360" w:lineRule="auto"/>
        <w:jc w:val="both"/>
        <w:rPr>
          <w:rFonts w:ascii="Times New Roman" w:hAnsi="Times New Roman" w:cs="Times New Roman"/>
          <w:sz w:val="24"/>
          <w:szCs w:val="24"/>
        </w:rPr>
      </w:pPr>
      <w:r w:rsidRPr="0099086A">
        <w:rPr>
          <w:rFonts w:ascii="Times New Roman" w:hAnsi="Times New Roman" w:cs="Times New Roman"/>
          <w:sz w:val="24"/>
          <w:szCs w:val="24"/>
        </w:rPr>
        <w:t>Cocola-Gant, A., Jover, J., Carvalho, L. and Chamusca, P., 2021. Corporate hosts: The rise of professional management in the short-term rental industry. </w:t>
      </w:r>
      <w:r w:rsidRPr="0099086A">
        <w:rPr>
          <w:rFonts w:ascii="Times New Roman" w:hAnsi="Times New Roman" w:cs="Times New Roman"/>
          <w:i/>
          <w:iCs/>
          <w:sz w:val="24"/>
          <w:szCs w:val="24"/>
        </w:rPr>
        <w:t>Tourism Management Perspectives</w:t>
      </w:r>
      <w:r w:rsidRPr="0099086A">
        <w:rPr>
          <w:rFonts w:ascii="Times New Roman" w:hAnsi="Times New Roman" w:cs="Times New Roman"/>
          <w:sz w:val="24"/>
          <w:szCs w:val="24"/>
        </w:rPr>
        <w:t>, </w:t>
      </w:r>
      <w:r w:rsidRPr="0099086A">
        <w:rPr>
          <w:rFonts w:ascii="Times New Roman" w:hAnsi="Times New Roman" w:cs="Times New Roman"/>
          <w:i/>
          <w:iCs/>
          <w:sz w:val="24"/>
          <w:szCs w:val="24"/>
        </w:rPr>
        <w:t>40</w:t>
      </w:r>
      <w:r w:rsidRPr="0099086A">
        <w:rPr>
          <w:rFonts w:ascii="Times New Roman" w:hAnsi="Times New Roman" w:cs="Times New Roman"/>
          <w:sz w:val="24"/>
          <w:szCs w:val="24"/>
        </w:rPr>
        <w:t>, p.100879.</w:t>
      </w:r>
    </w:p>
    <w:p w14:paraId="0FFED275" w14:textId="77777777" w:rsidR="0099086A" w:rsidRPr="0099086A" w:rsidRDefault="0099086A" w:rsidP="0099086A">
      <w:pPr>
        <w:spacing w:line="360" w:lineRule="auto"/>
        <w:jc w:val="both"/>
        <w:rPr>
          <w:rFonts w:ascii="Times New Roman" w:hAnsi="Times New Roman" w:cs="Times New Roman"/>
          <w:sz w:val="24"/>
          <w:szCs w:val="24"/>
        </w:rPr>
      </w:pPr>
      <w:r w:rsidRPr="0099086A">
        <w:rPr>
          <w:rFonts w:ascii="Times New Roman" w:hAnsi="Times New Roman" w:cs="Times New Roman"/>
          <w:sz w:val="24"/>
          <w:szCs w:val="24"/>
        </w:rPr>
        <w:t>Gibbs, G. (1988). Learning by doing: A guide to teaching and learning methods. Further Education Unit, Oxford Polytechnic.</w:t>
      </w:r>
    </w:p>
    <w:p w14:paraId="3DDC98C9" w14:textId="77777777" w:rsidR="0099086A" w:rsidRPr="0099086A" w:rsidRDefault="0099086A" w:rsidP="0099086A">
      <w:pPr>
        <w:spacing w:line="360" w:lineRule="auto"/>
        <w:jc w:val="both"/>
        <w:rPr>
          <w:rFonts w:ascii="Times New Roman" w:hAnsi="Times New Roman" w:cs="Times New Roman"/>
          <w:sz w:val="24"/>
          <w:szCs w:val="24"/>
        </w:rPr>
      </w:pPr>
      <w:r w:rsidRPr="0099086A">
        <w:rPr>
          <w:rFonts w:ascii="Times New Roman" w:hAnsi="Times New Roman" w:cs="Times New Roman"/>
          <w:sz w:val="24"/>
          <w:szCs w:val="24"/>
        </w:rPr>
        <w:t>Knani, M., Echchakoui, S. and Ladhari, R., 2022. Artificial intelligence in tourism and hospitality: Bibliometric analysis and research agenda. </w:t>
      </w:r>
      <w:r w:rsidRPr="0099086A">
        <w:rPr>
          <w:rFonts w:ascii="Times New Roman" w:hAnsi="Times New Roman" w:cs="Times New Roman"/>
          <w:i/>
          <w:iCs/>
          <w:sz w:val="24"/>
          <w:szCs w:val="24"/>
        </w:rPr>
        <w:t>International Journal of Hospitality Management</w:t>
      </w:r>
      <w:r w:rsidRPr="0099086A">
        <w:rPr>
          <w:rFonts w:ascii="Times New Roman" w:hAnsi="Times New Roman" w:cs="Times New Roman"/>
          <w:sz w:val="24"/>
          <w:szCs w:val="24"/>
        </w:rPr>
        <w:t>, </w:t>
      </w:r>
      <w:r w:rsidRPr="0099086A">
        <w:rPr>
          <w:rFonts w:ascii="Times New Roman" w:hAnsi="Times New Roman" w:cs="Times New Roman"/>
          <w:i/>
          <w:iCs/>
          <w:sz w:val="24"/>
          <w:szCs w:val="24"/>
        </w:rPr>
        <w:t>107</w:t>
      </w:r>
      <w:r w:rsidRPr="0099086A">
        <w:rPr>
          <w:rFonts w:ascii="Times New Roman" w:hAnsi="Times New Roman" w:cs="Times New Roman"/>
          <w:sz w:val="24"/>
          <w:szCs w:val="24"/>
        </w:rPr>
        <w:t>, p.103317.</w:t>
      </w:r>
    </w:p>
    <w:p w14:paraId="52DE3F65" w14:textId="77777777" w:rsidR="0099086A" w:rsidRPr="0099086A" w:rsidRDefault="0099086A" w:rsidP="0099086A">
      <w:pPr>
        <w:spacing w:line="360" w:lineRule="auto"/>
        <w:jc w:val="both"/>
        <w:rPr>
          <w:rFonts w:ascii="Times New Roman" w:hAnsi="Times New Roman" w:cs="Times New Roman"/>
          <w:sz w:val="24"/>
          <w:szCs w:val="24"/>
        </w:rPr>
      </w:pPr>
      <w:r w:rsidRPr="0099086A">
        <w:rPr>
          <w:rFonts w:ascii="Times New Roman" w:hAnsi="Times New Roman" w:cs="Times New Roman"/>
          <w:sz w:val="24"/>
          <w:szCs w:val="24"/>
        </w:rPr>
        <w:t>Lam, R., Cheung, C. and Lugosi, P., 2022. The impacts of cultural intelligence and emotional labor on the job satisfaction of luxury hotel employees. </w:t>
      </w:r>
      <w:r w:rsidRPr="0099086A">
        <w:rPr>
          <w:rFonts w:ascii="Times New Roman" w:hAnsi="Times New Roman" w:cs="Times New Roman"/>
          <w:i/>
          <w:iCs/>
          <w:sz w:val="24"/>
          <w:szCs w:val="24"/>
        </w:rPr>
        <w:t>International Journal of Hospitality Management</w:t>
      </w:r>
      <w:r w:rsidRPr="0099086A">
        <w:rPr>
          <w:rFonts w:ascii="Times New Roman" w:hAnsi="Times New Roman" w:cs="Times New Roman"/>
          <w:sz w:val="24"/>
          <w:szCs w:val="24"/>
        </w:rPr>
        <w:t>, </w:t>
      </w:r>
      <w:r w:rsidRPr="0099086A">
        <w:rPr>
          <w:rFonts w:ascii="Times New Roman" w:hAnsi="Times New Roman" w:cs="Times New Roman"/>
          <w:i/>
          <w:iCs/>
          <w:sz w:val="24"/>
          <w:szCs w:val="24"/>
        </w:rPr>
        <w:t>100</w:t>
      </w:r>
      <w:r w:rsidRPr="0099086A">
        <w:rPr>
          <w:rFonts w:ascii="Times New Roman" w:hAnsi="Times New Roman" w:cs="Times New Roman"/>
          <w:sz w:val="24"/>
          <w:szCs w:val="24"/>
        </w:rPr>
        <w:t>, p.103084.</w:t>
      </w:r>
    </w:p>
    <w:p w14:paraId="3332E081" w14:textId="77777777" w:rsidR="0099086A" w:rsidRPr="0099086A" w:rsidRDefault="0099086A" w:rsidP="0099086A">
      <w:pPr>
        <w:spacing w:line="360" w:lineRule="auto"/>
        <w:jc w:val="both"/>
        <w:rPr>
          <w:rFonts w:ascii="Times New Roman" w:hAnsi="Times New Roman" w:cs="Times New Roman"/>
          <w:sz w:val="24"/>
          <w:szCs w:val="24"/>
        </w:rPr>
      </w:pPr>
      <w:r w:rsidRPr="0099086A">
        <w:rPr>
          <w:rFonts w:ascii="Times New Roman" w:hAnsi="Times New Roman" w:cs="Times New Roman"/>
          <w:sz w:val="24"/>
          <w:szCs w:val="24"/>
        </w:rPr>
        <w:t>Roslan, F.A.B.M. and Ahmad, N.B., 2023. The rise of AI-powered voice assistants: Analyzing their transformative impact on modern customer service paradigms and consumer expectations. </w:t>
      </w:r>
      <w:r w:rsidRPr="0099086A">
        <w:rPr>
          <w:rFonts w:ascii="Times New Roman" w:hAnsi="Times New Roman" w:cs="Times New Roman"/>
          <w:i/>
          <w:iCs/>
          <w:sz w:val="24"/>
          <w:szCs w:val="24"/>
        </w:rPr>
        <w:t>Quarterly Journal of Emerging Technologies and Innovations</w:t>
      </w:r>
      <w:r w:rsidRPr="0099086A">
        <w:rPr>
          <w:rFonts w:ascii="Times New Roman" w:hAnsi="Times New Roman" w:cs="Times New Roman"/>
          <w:sz w:val="24"/>
          <w:szCs w:val="24"/>
        </w:rPr>
        <w:t>, </w:t>
      </w:r>
      <w:r w:rsidRPr="0099086A">
        <w:rPr>
          <w:rFonts w:ascii="Times New Roman" w:hAnsi="Times New Roman" w:cs="Times New Roman"/>
          <w:i/>
          <w:iCs/>
          <w:sz w:val="24"/>
          <w:szCs w:val="24"/>
        </w:rPr>
        <w:t>8</w:t>
      </w:r>
      <w:r w:rsidRPr="0099086A">
        <w:rPr>
          <w:rFonts w:ascii="Times New Roman" w:hAnsi="Times New Roman" w:cs="Times New Roman"/>
          <w:sz w:val="24"/>
          <w:szCs w:val="24"/>
        </w:rPr>
        <w:t>(3), pp.33-64.</w:t>
      </w:r>
    </w:p>
    <w:p w14:paraId="41DB9466" w14:textId="77777777" w:rsidR="0099086A" w:rsidRPr="0099086A" w:rsidRDefault="0099086A" w:rsidP="0099086A">
      <w:pPr>
        <w:spacing w:line="360" w:lineRule="auto"/>
        <w:jc w:val="both"/>
        <w:rPr>
          <w:rFonts w:ascii="Times New Roman" w:hAnsi="Times New Roman" w:cs="Times New Roman"/>
          <w:sz w:val="24"/>
          <w:szCs w:val="24"/>
        </w:rPr>
      </w:pPr>
      <w:r w:rsidRPr="0099086A">
        <w:rPr>
          <w:rFonts w:ascii="Times New Roman" w:hAnsi="Times New Roman" w:cs="Times New Roman"/>
          <w:sz w:val="24"/>
          <w:szCs w:val="24"/>
        </w:rPr>
        <w:t>Sharma, S. and Kaushik, T., 2021. Aesthetically clean to clinically clean–A study on new housekeeping practices in Delhi hotels beyond COVID-19 pandemic. </w:t>
      </w:r>
      <w:r w:rsidRPr="0099086A">
        <w:rPr>
          <w:rFonts w:ascii="Times New Roman" w:hAnsi="Times New Roman" w:cs="Times New Roman"/>
          <w:i/>
          <w:iCs/>
          <w:sz w:val="24"/>
          <w:szCs w:val="24"/>
        </w:rPr>
        <w:t>Worldwide Hospitality and Tourism Themes</w:t>
      </w:r>
      <w:r w:rsidRPr="0099086A">
        <w:rPr>
          <w:rFonts w:ascii="Times New Roman" w:hAnsi="Times New Roman" w:cs="Times New Roman"/>
          <w:sz w:val="24"/>
          <w:szCs w:val="24"/>
        </w:rPr>
        <w:t>, </w:t>
      </w:r>
      <w:r w:rsidRPr="0099086A">
        <w:rPr>
          <w:rFonts w:ascii="Times New Roman" w:hAnsi="Times New Roman" w:cs="Times New Roman"/>
          <w:i/>
          <w:iCs/>
          <w:sz w:val="24"/>
          <w:szCs w:val="24"/>
        </w:rPr>
        <w:t>13</w:t>
      </w:r>
      <w:r w:rsidRPr="0099086A">
        <w:rPr>
          <w:rFonts w:ascii="Times New Roman" w:hAnsi="Times New Roman" w:cs="Times New Roman"/>
          <w:sz w:val="24"/>
          <w:szCs w:val="24"/>
        </w:rPr>
        <w:t>(5), pp.646-659.</w:t>
      </w:r>
    </w:p>
    <w:p w14:paraId="487C91ED" w14:textId="77777777" w:rsidR="00C3324B" w:rsidRPr="00003104" w:rsidRDefault="00C3324B" w:rsidP="00003104"/>
    <w:sectPr w:rsidR="00C3324B" w:rsidRPr="00003104" w:rsidSect="008831B1">
      <w:footerReference w:type="default" r:id="rId8"/>
      <w:headerReference w:type="first" r:id="rId9"/>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13EEE99" w14:textId="77777777" w:rsidR="002E5929" w:rsidRDefault="002E5929" w:rsidP="008831B1">
      <w:pPr>
        <w:spacing w:after="0" w:line="240" w:lineRule="auto"/>
      </w:pPr>
      <w:r>
        <w:separator/>
      </w:r>
    </w:p>
  </w:endnote>
  <w:endnote w:type="continuationSeparator" w:id="0">
    <w:p w14:paraId="782CD0C2" w14:textId="77777777" w:rsidR="002E5929" w:rsidRDefault="002E5929" w:rsidP="008831B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143146946"/>
      <w:docPartObj>
        <w:docPartGallery w:val="Page Numbers (Bottom of Page)"/>
        <w:docPartUnique/>
      </w:docPartObj>
    </w:sdtPr>
    <w:sdtEndPr>
      <w:rPr>
        <w:rFonts w:ascii="Times New Roman" w:hAnsi="Times New Roman" w:cs="Times New Roman"/>
        <w:noProof/>
        <w:sz w:val="20"/>
        <w:szCs w:val="20"/>
      </w:rPr>
    </w:sdtEndPr>
    <w:sdtContent>
      <w:p w14:paraId="6FBB19DA" w14:textId="784D05D7" w:rsidR="008831B1" w:rsidRPr="008831B1" w:rsidRDefault="008831B1">
        <w:pPr>
          <w:pStyle w:val="Footer"/>
          <w:jc w:val="right"/>
          <w:rPr>
            <w:rFonts w:ascii="Times New Roman" w:hAnsi="Times New Roman" w:cs="Times New Roman"/>
            <w:sz w:val="20"/>
            <w:szCs w:val="20"/>
          </w:rPr>
        </w:pPr>
        <w:r w:rsidRPr="008831B1">
          <w:rPr>
            <w:rFonts w:ascii="Times New Roman" w:hAnsi="Times New Roman" w:cs="Times New Roman"/>
            <w:sz w:val="20"/>
            <w:szCs w:val="20"/>
          </w:rPr>
          <w:fldChar w:fldCharType="begin"/>
        </w:r>
        <w:r w:rsidRPr="008831B1">
          <w:rPr>
            <w:rFonts w:ascii="Times New Roman" w:hAnsi="Times New Roman" w:cs="Times New Roman"/>
            <w:sz w:val="20"/>
            <w:szCs w:val="20"/>
          </w:rPr>
          <w:instrText xml:space="preserve"> PAGE   \* MERGEFORMAT </w:instrText>
        </w:r>
        <w:r w:rsidRPr="008831B1">
          <w:rPr>
            <w:rFonts w:ascii="Times New Roman" w:hAnsi="Times New Roman" w:cs="Times New Roman"/>
            <w:sz w:val="20"/>
            <w:szCs w:val="20"/>
          </w:rPr>
          <w:fldChar w:fldCharType="separate"/>
        </w:r>
        <w:r w:rsidRPr="008831B1">
          <w:rPr>
            <w:rFonts w:ascii="Times New Roman" w:hAnsi="Times New Roman" w:cs="Times New Roman"/>
            <w:noProof/>
            <w:sz w:val="20"/>
            <w:szCs w:val="20"/>
          </w:rPr>
          <w:t>2</w:t>
        </w:r>
        <w:r w:rsidRPr="008831B1">
          <w:rPr>
            <w:rFonts w:ascii="Times New Roman" w:hAnsi="Times New Roman" w:cs="Times New Roman"/>
            <w:noProof/>
            <w:sz w:val="20"/>
            <w:szCs w:val="20"/>
          </w:rPr>
          <w:fldChar w:fldCharType="end"/>
        </w:r>
      </w:p>
    </w:sdtContent>
  </w:sdt>
  <w:p w14:paraId="27CB9E24" w14:textId="77777777" w:rsidR="008831B1" w:rsidRDefault="008831B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598FA30" w14:textId="77777777" w:rsidR="002E5929" w:rsidRDefault="002E5929" w:rsidP="008831B1">
      <w:pPr>
        <w:spacing w:after="0" w:line="240" w:lineRule="auto"/>
      </w:pPr>
      <w:r>
        <w:separator/>
      </w:r>
    </w:p>
  </w:footnote>
  <w:footnote w:type="continuationSeparator" w:id="0">
    <w:p w14:paraId="747F37AE" w14:textId="77777777" w:rsidR="002E5929" w:rsidRDefault="002E5929" w:rsidP="008831B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A3640CC" w14:textId="4CA9C6AC" w:rsidR="008831B1" w:rsidRDefault="0099086A">
    <w:pPr>
      <w:pStyle w:val="Header"/>
    </w:pPr>
    <w:r w:rsidRPr="0099086A">
      <w:rPr>
        <w:noProof/>
      </w:rPr>
      <w:drawing>
        <wp:inline distT="0" distB="0" distL="0" distR="0" wp14:anchorId="2837900C" wp14:editId="769DF4D9">
          <wp:extent cx="2086266" cy="838317"/>
          <wp:effectExtent l="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
                  <a:stretch>
                    <a:fillRect/>
                  </a:stretch>
                </pic:blipFill>
                <pic:spPr>
                  <a:xfrm>
                    <a:off x="0" y="0"/>
                    <a:ext cx="2086266" cy="838317"/>
                  </a:xfrm>
                  <a:prstGeom prst="rect">
                    <a:avLst/>
                  </a:prstGeom>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C663908"/>
    <w:multiLevelType w:val="hybridMultilevel"/>
    <w:tmpl w:val="3AD68D3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62DB3981"/>
    <w:multiLevelType w:val="multilevel"/>
    <w:tmpl w:val="B81A37C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229413781">
    <w:abstractNumId w:val="1"/>
  </w:num>
  <w:num w:numId="2" w16cid:durableId="134501632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oNotDisplayPageBoundarie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A457C"/>
    <w:rsid w:val="00003104"/>
    <w:rsid w:val="00017053"/>
    <w:rsid w:val="00023446"/>
    <w:rsid w:val="00023F61"/>
    <w:rsid w:val="00032C6A"/>
    <w:rsid w:val="00095E5A"/>
    <w:rsid w:val="00096686"/>
    <w:rsid w:val="000B21D7"/>
    <w:rsid w:val="000B7370"/>
    <w:rsid w:val="001161A4"/>
    <w:rsid w:val="00127ECE"/>
    <w:rsid w:val="001A457C"/>
    <w:rsid w:val="001E1E8B"/>
    <w:rsid w:val="002E5929"/>
    <w:rsid w:val="00340B40"/>
    <w:rsid w:val="003A11D2"/>
    <w:rsid w:val="003A7B71"/>
    <w:rsid w:val="003D60A7"/>
    <w:rsid w:val="00436961"/>
    <w:rsid w:val="0043790A"/>
    <w:rsid w:val="00490AB2"/>
    <w:rsid w:val="00497429"/>
    <w:rsid w:val="00507EE3"/>
    <w:rsid w:val="00576C1C"/>
    <w:rsid w:val="005970E6"/>
    <w:rsid w:val="005D5901"/>
    <w:rsid w:val="00641C95"/>
    <w:rsid w:val="006801C8"/>
    <w:rsid w:val="00681072"/>
    <w:rsid w:val="00687988"/>
    <w:rsid w:val="0069428A"/>
    <w:rsid w:val="00742565"/>
    <w:rsid w:val="007A3841"/>
    <w:rsid w:val="007D1391"/>
    <w:rsid w:val="007E0576"/>
    <w:rsid w:val="007E4F54"/>
    <w:rsid w:val="007E720A"/>
    <w:rsid w:val="008626B2"/>
    <w:rsid w:val="00876F14"/>
    <w:rsid w:val="008831B1"/>
    <w:rsid w:val="008875E2"/>
    <w:rsid w:val="00950882"/>
    <w:rsid w:val="00960558"/>
    <w:rsid w:val="0099086A"/>
    <w:rsid w:val="009D25EF"/>
    <w:rsid w:val="00B26DF3"/>
    <w:rsid w:val="00B9110F"/>
    <w:rsid w:val="00BC67DA"/>
    <w:rsid w:val="00C3324B"/>
    <w:rsid w:val="00C67D92"/>
    <w:rsid w:val="00C82FD4"/>
    <w:rsid w:val="00C929D7"/>
    <w:rsid w:val="00CE6A0C"/>
    <w:rsid w:val="00D8347B"/>
    <w:rsid w:val="00DA01FD"/>
    <w:rsid w:val="00DC2BCC"/>
    <w:rsid w:val="00E40FED"/>
    <w:rsid w:val="00E9129C"/>
    <w:rsid w:val="00E97C4F"/>
    <w:rsid w:val="00F26A2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CB050D"/>
  <w15:chartTrackingRefBased/>
  <w15:docId w15:val="{9264C09A-ECC1-4F23-8113-C27E2D0AAF7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40B40"/>
  </w:style>
  <w:style w:type="paragraph" w:styleId="Heading1">
    <w:name w:val="heading 1"/>
    <w:basedOn w:val="Normal"/>
    <w:next w:val="Normal"/>
    <w:link w:val="Heading1Char"/>
    <w:autoRedefine/>
    <w:uiPriority w:val="9"/>
    <w:qFormat/>
    <w:rsid w:val="008626B2"/>
    <w:pPr>
      <w:keepNext/>
      <w:keepLines/>
      <w:spacing w:before="240" w:after="0" w:line="360" w:lineRule="auto"/>
      <w:jc w:val="both"/>
      <w:outlineLvl w:val="0"/>
    </w:pPr>
    <w:rPr>
      <w:rFonts w:ascii="Times New Roman" w:eastAsiaTheme="majorEastAsia" w:hAnsi="Times New Roman" w:cstheme="majorBidi"/>
      <w:b/>
      <w:color w:val="000000" w:themeColor="text1"/>
      <w:sz w:val="28"/>
      <w:szCs w:val="32"/>
    </w:rPr>
  </w:style>
  <w:style w:type="paragraph" w:styleId="Heading2">
    <w:name w:val="heading 2"/>
    <w:basedOn w:val="Normal"/>
    <w:next w:val="Normal"/>
    <w:link w:val="Heading2Char"/>
    <w:autoRedefine/>
    <w:uiPriority w:val="9"/>
    <w:unhideWhenUsed/>
    <w:qFormat/>
    <w:rsid w:val="0069428A"/>
    <w:pPr>
      <w:keepNext/>
      <w:keepLines/>
      <w:spacing w:before="40" w:after="0" w:line="360" w:lineRule="auto"/>
      <w:jc w:val="both"/>
      <w:outlineLvl w:val="1"/>
    </w:pPr>
    <w:rPr>
      <w:rFonts w:ascii="Times New Roman" w:eastAsiaTheme="majorEastAsia" w:hAnsi="Times New Roman" w:cstheme="majorBidi"/>
      <w:b/>
      <w:color w:val="000000" w:themeColor="text1"/>
      <w:sz w:val="24"/>
      <w:szCs w:val="26"/>
    </w:rPr>
  </w:style>
  <w:style w:type="paragraph" w:styleId="Heading3">
    <w:name w:val="heading 3"/>
    <w:basedOn w:val="Normal"/>
    <w:next w:val="Normal"/>
    <w:link w:val="Heading3Char"/>
    <w:uiPriority w:val="9"/>
    <w:semiHidden/>
    <w:unhideWhenUsed/>
    <w:qFormat/>
    <w:rsid w:val="001A457C"/>
    <w:pPr>
      <w:keepNext/>
      <w:keepLines/>
      <w:spacing w:before="160" w:after="80"/>
      <w:outlineLvl w:val="2"/>
    </w:pPr>
    <w:rPr>
      <w:rFonts w:eastAsiaTheme="majorEastAsia" w:cstheme="majorBidi"/>
      <w:color w:val="365F91" w:themeColor="accent1" w:themeShade="BF"/>
      <w:sz w:val="28"/>
      <w:szCs w:val="28"/>
    </w:rPr>
  </w:style>
  <w:style w:type="paragraph" w:styleId="Heading4">
    <w:name w:val="heading 4"/>
    <w:basedOn w:val="Normal"/>
    <w:next w:val="Normal"/>
    <w:link w:val="Heading4Char"/>
    <w:autoRedefine/>
    <w:uiPriority w:val="9"/>
    <w:unhideWhenUsed/>
    <w:qFormat/>
    <w:rsid w:val="00D8347B"/>
    <w:pPr>
      <w:keepNext/>
      <w:keepLines/>
      <w:spacing w:before="40" w:after="0" w:line="360" w:lineRule="auto"/>
      <w:jc w:val="center"/>
      <w:outlineLvl w:val="3"/>
    </w:pPr>
    <w:rPr>
      <w:rFonts w:ascii="Times New Roman" w:eastAsiaTheme="majorEastAsia" w:hAnsi="Times New Roman" w:cstheme="majorBidi"/>
      <w:b/>
      <w:iCs/>
      <w:color w:val="000000" w:themeColor="text1"/>
      <w:sz w:val="24"/>
    </w:rPr>
  </w:style>
  <w:style w:type="paragraph" w:styleId="Heading5">
    <w:name w:val="heading 5"/>
    <w:basedOn w:val="Normal"/>
    <w:next w:val="Normal"/>
    <w:link w:val="Heading5Char"/>
    <w:uiPriority w:val="9"/>
    <w:semiHidden/>
    <w:unhideWhenUsed/>
    <w:qFormat/>
    <w:rsid w:val="001A457C"/>
    <w:pPr>
      <w:keepNext/>
      <w:keepLines/>
      <w:spacing w:before="80" w:after="40"/>
      <w:outlineLvl w:val="4"/>
    </w:pPr>
    <w:rPr>
      <w:rFonts w:eastAsiaTheme="majorEastAsia" w:cstheme="majorBidi"/>
      <w:color w:val="365F91" w:themeColor="accent1" w:themeShade="BF"/>
    </w:rPr>
  </w:style>
  <w:style w:type="paragraph" w:styleId="Heading6">
    <w:name w:val="heading 6"/>
    <w:basedOn w:val="Normal"/>
    <w:next w:val="Normal"/>
    <w:link w:val="Heading6Char"/>
    <w:uiPriority w:val="9"/>
    <w:semiHidden/>
    <w:unhideWhenUsed/>
    <w:qFormat/>
    <w:rsid w:val="001A457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A457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A457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A457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626B2"/>
    <w:rPr>
      <w:rFonts w:ascii="Times New Roman" w:eastAsiaTheme="majorEastAsia" w:hAnsi="Times New Roman" w:cstheme="majorBidi"/>
      <w:b/>
      <w:color w:val="000000" w:themeColor="text1"/>
      <w:sz w:val="28"/>
      <w:szCs w:val="32"/>
    </w:rPr>
  </w:style>
  <w:style w:type="character" w:customStyle="1" w:styleId="Heading2Char">
    <w:name w:val="Heading 2 Char"/>
    <w:basedOn w:val="DefaultParagraphFont"/>
    <w:link w:val="Heading2"/>
    <w:uiPriority w:val="9"/>
    <w:rsid w:val="0069428A"/>
    <w:rPr>
      <w:rFonts w:ascii="Times New Roman" w:eastAsiaTheme="majorEastAsia" w:hAnsi="Times New Roman" w:cstheme="majorBidi"/>
      <w:b/>
      <w:color w:val="000000" w:themeColor="text1"/>
      <w:sz w:val="24"/>
      <w:szCs w:val="26"/>
    </w:rPr>
  </w:style>
  <w:style w:type="character" w:customStyle="1" w:styleId="Heading4Char">
    <w:name w:val="Heading 4 Char"/>
    <w:basedOn w:val="DefaultParagraphFont"/>
    <w:link w:val="Heading4"/>
    <w:uiPriority w:val="9"/>
    <w:rsid w:val="00D8347B"/>
    <w:rPr>
      <w:rFonts w:ascii="Times New Roman" w:eastAsiaTheme="majorEastAsia" w:hAnsi="Times New Roman" w:cstheme="majorBidi"/>
      <w:b/>
      <w:iCs/>
      <w:color w:val="000000" w:themeColor="text1"/>
      <w:sz w:val="24"/>
    </w:rPr>
  </w:style>
  <w:style w:type="character" w:customStyle="1" w:styleId="Heading3Char">
    <w:name w:val="Heading 3 Char"/>
    <w:basedOn w:val="DefaultParagraphFont"/>
    <w:link w:val="Heading3"/>
    <w:uiPriority w:val="9"/>
    <w:semiHidden/>
    <w:rsid w:val="001A457C"/>
    <w:rPr>
      <w:rFonts w:eastAsiaTheme="majorEastAsia" w:cstheme="majorBidi"/>
      <w:color w:val="365F91" w:themeColor="accent1" w:themeShade="BF"/>
      <w:sz w:val="28"/>
      <w:szCs w:val="28"/>
    </w:rPr>
  </w:style>
  <w:style w:type="character" w:customStyle="1" w:styleId="Heading5Char">
    <w:name w:val="Heading 5 Char"/>
    <w:basedOn w:val="DefaultParagraphFont"/>
    <w:link w:val="Heading5"/>
    <w:uiPriority w:val="9"/>
    <w:semiHidden/>
    <w:rsid w:val="001A457C"/>
    <w:rPr>
      <w:rFonts w:eastAsiaTheme="majorEastAsia" w:cstheme="majorBidi"/>
      <w:color w:val="365F91" w:themeColor="accent1" w:themeShade="BF"/>
    </w:rPr>
  </w:style>
  <w:style w:type="character" w:customStyle="1" w:styleId="Heading6Char">
    <w:name w:val="Heading 6 Char"/>
    <w:basedOn w:val="DefaultParagraphFont"/>
    <w:link w:val="Heading6"/>
    <w:uiPriority w:val="9"/>
    <w:semiHidden/>
    <w:rsid w:val="001A457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A457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A457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A457C"/>
    <w:rPr>
      <w:rFonts w:eastAsiaTheme="majorEastAsia" w:cstheme="majorBidi"/>
      <w:color w:val="272727" w:themeColor="text1" w:themeTint="D8"/>
    </w:rPr>
  </w:style>
  <w:style w:type="paragraph" w:styleId="Title">
    <w:name w:val="Title"/>
    <w:basedOn w:val="Normal"/>
    <w:next w:val="Normal"/>
    <w:link w:val="TitleChar"/>
    <w:uiPriority w:val="10"/>
    <w:qFormat/>
    <w:rsid w:val="001A457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A457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A457C"/>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A457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A457C"/>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1A457C"/>
    <w:rPr>
      <w:i/>
      <w:iCs/>
      <w:color w:val="404040" w:themeColor="text1" w:themeTint="BF"/>
    </w:rPr>
  </w:style>
  <w:style w:type="paragraph" w:styleId="ListParagraph">
    <w:name w:val="List Paragraph"/>
    <w:basedOn w:val="Normal"/>
    <w:uiPriority w:val="34"/>
    <w:qFormat/>
    <w:rsid w:val="001A457C"/>
    <w:pPr>
      <w:ind w:left="720"/>
      <w:contextualSpacing/>
    </w:pPr>
  </w:style>
  <w:style w:type="character" w:styleId="IntenseEmphasis">
    <w:name w:val="Intense Emphasis"/>
    <w:basedOn w:val="DefaultParagraphFont"/>
    <w:uiPriority w:val="21"/>
    <w:qFormat/>
    <w:rsid w:val="001A457C"/>
    <w:rPr>
      <w:i/>
      <w:iCs/>
      <w:color w:val="365F91" w:themeColor="accent1" w:themeShade="BF"/>
    </w:rPr>
  </w:style>
  <w:style w:type="paragraph" w:styleId="IntenseQuote">
    <w:name w:val="Intense Quote"/>
    <w:basedOn w:val="Normal"/>
    <w:next w:val="Normal"/>
    <w:link w:val="IntenseQuoteChar"/>
    <w:uiPriority w:val="30"/>
    <w:qFormat/>
    <w:rsid w:val="001A457C"/>
    <w:pPr>
      <w:pBdr>
        <w:top w:val="single" w:sz="4" w:space="10" w:color="365F91" w:themeColor="accent1" w:themeShade="BF"/>
        <w:bottom w:val="single" w:sz="4" w:space="10" w:color="365F91" w:themeColor="accent1" w:themeShade="BF"/>
      </w:pBdr>
      <w:spacing w:before="360" w:after="360"/>
      <w:ind w:left="864" w:right="864"/>
      <w:jc w:val="center"/>
    </w:pPr>
    <w:rPr>
      <w:i/>
      <w:iCs/>
      <w:color w:val="365F91" w:themeColor="accent1" w:themeShade="BF"/>
    </w:rPr>
  </w:style>
  <w:style w:type="character" w:customStyle="1" w:styleId="IntenseQuoteChar">
    <w:name w:val="Intense Quote Char"/>
    <w:basedOn w:val="DefaultParagraphFont"/>
    <w:link w:val="IntenseQuote"/>
    <w:uiPriority w:val="30"/>
    <w:rsid w:val="001A457C"/>
    <w:rPr>
      <w:i/>
      <w:iCs/>
      <w:color w:val="365F91" w:themeColor="accent1" w:themeShade="BF"/>
    </w:rPr>
  </w:style>
  <w:style w:type="character" w:styleId="IntenseReference">
    <w:name w:val="Intense Reference"/>
    <w:basedOn w:val="DefaultParagraphFont"/>
    <w:uiPriority w:val="32"/>
    <w:qFormat/>
    <w:rsid w:val="001A457C"/>
    <w:rPr>
      <w:b/>
      <w:bCs/>
      <w:smallCaps/>
      <w:color w:val="365F91" w:themeColor="accent1" w:themeShade="BF"/>
      <w:spacing w:val="5"/>
    </w:rPr>
  </w:style>
  <w:style w:type="paragraph" w:styleId="TOCHeading">
    <w:name w:val="TOC Heading"/>
    <w:basedOn w:val="Heading1"/>
    <w:next w:val="Normal"/>
    <w:uiPriority w:val="39"/>
    <w:unhideWhenUsed/>
    <w:qFormat/>
    <w:rsid w:val="00E40FED"/>
    <w:pPr>
      <w:spacing w:line="259" w:lineRule="auto"/>
      <w:jc w:val="left"/>
      <w:outlineLvl w:val="9"/>
    </w:pPr>
    <w:rPr>
      <w:rFonts w:asciiTheme="majorHAnsi" w:hAnsiTheme="majorHAnsi"/>
      <w:b w:val="0"/>
      <w:color w:val="365F91" w:themeColor="accent1" w:themeShade="BF"/>
      <w:kern w:val="0"/>
      <w:sz w:val="32"/>
      <w14:ligatures w14:val="none"/>
    </w:rPr>
  </w:style>
  <w:style w:type="paragraph" w:styleId="TOC1">
    <w:name w:val="toc 1"/>
    <w:basedOn w:val="Normal"/>
    <w:next w:val="Normal"/>
    <w:autoRedefine/>
    <w:uiPriority w:val="39"/>
    <w:unhideWhenUsed/>
    <w:rsid w:val="00E40FED"/>
    <w:pPr>
      <w:spacing w:after="100"/>
    </w:pPr>
  </w:style>
  <w:style w:type="character" w:styleId="Hyperlink">
    <w:name w:val="Hyperlink"/>
    <w:basedOn w:val="DefaultParagraphFont"/>
    <w:uiPriority w:val="99"/>
    <w:unhideWhenUsed/>
    <w:rsid w:val="00E40FED"/>
    <w:rPr>
      <w:color w:val="0000FF" w:themeColor="hyperlink"/>
      <w:u w:val="single"/>
    </w:rPr>
  </w:style>
  <w:style w:type="paragraph" w:styleId="Header">
    <w:name w:val="header"/>
    <w:basedOn w:val="Normal"/>
    <w:link w:val="HeaderChar"/>
    <w:uiPriority w:val="99"/>
    <w:unhideWhenUsed/>
    <w:rsid w:val="008831B1"/>
    <w:pPr>
      <w:tabs>
        <w:tab w:val="center" w:pos="4680"/>
        <w:tab w:val="right" w:pos="9360"/>
      </w:tabs>
      <w:spacing w:after="0" w:line="240" w:lineRule="auto"/>
    </w:pPr>
  </w:style>
  <w:style w:type="character" w:customStyle="1" w:styleId="HeaderChar">
    <w:name w:val="Header Char"/>
    <w:basedOn w:val="DefaultParagraphFont"/>
    <w:link w:val="Header"/>
    <w:uiPriority w:val="99"/>
    <w:rsid w:val="008831B1"/>
  </w:style>
  <w:style w:type="paragraph" w:styleId="Footer">
    <w:name w:val="footer"/>
    <w:basedOn w:val="Normal"/>
    <w:link w:val="FooterChar"/>
    <w:uiPriority w:val="99"/>
    <w:unhideWhenUsed/>
    <w:rsid w:val="008831B1"/>
    <w:pPr>
      <w:tabs>
        <w:tab w:val="center" w:pos="4680"/>
        <w:tab w:val="right" w:pos="9360"/>
      </w:tabs>
      <w:spacing w:after="0" w:line="240" w:lineRule="auto"/>
    </w:pPr>
  </w:style>
  <w:style w:type="character" w:customStyle="1" w:styleId="FooterChar">
    <w:name w:val="Footer Char"/>
    <w:basedOn w:val="DefaultParagraphFont"/>
    <w:link w:val="Footer"/>
    <w:uiPriority w:val="99"/>
    <w:rsid w:val="008831B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57938657">
      <w:bodyDiv w:val="1"/>
      <w:marLeft w:val="0"/>
      <w:marRight w:val="0"/>
      <w:marTop w:val="0"/>
      <w:marBottom w:val="0"/>
      <w:divBdr>
        <w:top w:val="none" w:sz="0" w:space="0" w:color="auto"/>
        <w:left w:val="none" w:sz="0" w:space="0" w:color="auto"/>
        <w:bottom w:val="none" w:sz="0" w:space="0" w:color="auto"/>
        <w:right w:val="none" w:sz="0" w:space="0" w:color="auto"/>
      </w:divBdr>
    </w:div>
    <w:div w:id="1196888131">
      <w:bodyDiv w:val="1"/>
      <w:marLeft w:val="0"/>
      <w:marRight w:val="0"/>
      <w:marTop w:val="0"/>
      <w:marBottom w:val="0"/>
      <w:divBdr>
        <w:top w:val="none" w:sz="0" w:space="0" w:color="auto"/>
        <w:left w:val="none" w:sz="0" w:space="0" w:color="auto"/>
        <w:bottom w:val="none" w:sz="0" w:space="0" w:color="auto"/>
        <w:right w:val="none" w:sz="0" w:space="0" w:color="auto"/>
      </w:divBdr>
    </w:div>
    <w:div w:id="1274484729">
      <w:bodyDiv w:val="1"/>
      <w:marLeft w:val="0"/>
      <w:marRight w:val="0"/>
      <w:marTop w:val="0"/>
      <w:marBottom w:val="0"/>
      <w:divBdr>
        <w:top w:val="none" w:sz="0" w:space="0" w:color="auto"/>
        <w:left w:val="none" w:sz="0" w:space="0" w:color="auto"/>
        <w:bottom w:val="none" w:sz="0" w:space="0" w:color="auto"/>
        <w:right w:val="none" w:sz="0" w:space="0" w:color="auto"/>
      </w:divBdr>
    </w:div>
    <w:div w:id="1280382334">
      <w:bodyDiv w:val="1"/>
      <w:marLeft w:val="0"/>
      <w:marRight w:val="0"/>
      <w:marTop w:val="0"/>
      <w:marBottom w:val="0"/>
      <w:divBdr>
        <w:top w:val="none" w:sz="0" w:space="0" w:color="auto"/>
        <w:left w:val="none" w:sz="0" w:space="0" w:color="auto"/>
        <w:bottom w:val="none" w:sz="0" w:space="0" w:color="auto"/>
        <w:right w:val="none" w:sz="0" w:space="0" w:color="auto"/>
      </w:divBdr>
    </w:div>
    <w:div w:id="1514607574">
      <w:bodyDiv w:val="1"/>
      <w:marLeft w:val="0"/>
      <w:marRight w:val="0"/>
      <w:marTop w:val="0"/>
      <w:marBottom w:val="0"/>
      <w:divBdr>
        <w:top w:val="none" w:sz="0" w:space="0" w:color="auto"/>
        <w:left w:val="none" w:sz="0" w:space="0" w:color="auto"/>
        <w:bottom w:val="none" w:sz="0" w:space="0" w:color="auto"/>
        <w:right w:val="none" w:sz="0" w:space="0" w:color="auto"/>
      </w:divBdr>
    </w:div>
    <w:div w:id="190337156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eader" Target="header1.xm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45C9B31-7F92-4156-BFDA-22BF6996C4D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9</Pages>
  <Words>1688</Words>
  <Characters>9627</Characters>
  <Application>Microsoft Office Word</Application>
  <DocSecurity>0</DocSecurity>
  <Lines>80</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11293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Bijaya Dip Karki (2207937)</cp:lastModifiedBy>
  <cp:revision>2</cp:revision>
  <dcterms:created xsi:type="dcterms:W3CDTF">2025-02-27T09:22:00Z</dcterms:created>
  <dcterms:modified xsi:type="dcterms:W3CDTF">2025-02-27T09:22:00Z</dcterms:modified>
</cp:coreProperties>
</file>