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85470867"/>
        <w:docPartObj>
          <w:docPartGallery w:val="Cover Pages"/>
          <w:docPartUnique/>
        </w:docPartObj>
      </w:sdtPr>
      <w:sdtEndPr>
        <w:rPr>
          <w:rFonts w:ascii="Arial" w:eastAsia="Aptos" w:hAnsi="Arial" w:cs="Arial"/>
          <w:b/>
          <w:bCs/>
          <w:color w:val="000000" w:themeColor="text1"/>
          <w:kern w:val="3"/>
          <w:lang w:eastAsia="en-US"/>
        </w:rPr>
      </w:sdtEndPr>
      <w:sdtContent>
        <w:p w14:paraId="66AA9094" w14:textId="1AB21DBE" w:rsidR="00922BDB" w:rsidRDefault="00922BDB">
          <w:pPr>
            <w:pStyle w:val="NoSpacing"/>
          </w:pPr>
          <w:r>
            <w:rPr>
              <w:noProof/>
            </w:rPr>
            <mc:AlternateContent>
              <mc:Choice Requires="wpg">
                <w:drawing>
                  <wp:anchor distT="0" distB="0" distL="114300" distR="114300" simplePos="0" relativeHeight="251672583" behindDoc="1" locked="0" layoutInCell="1" allowOverlap="1" wp14:anchorId="38797B45" wp14:editId="3744D46A">
                    <wp:simplePos x="0" y="0"/>
                    <mc:AlternateContent>
                      <mc:Choice Requires="wp14">
                        <wp:positionH relativeFrom="page">
                          <wp14:pctPosHOffset>4000</wp14:pctPosHOffset>
                        </wp:positionH>
                      </mc:Choice>
                      <mc:Fallback>
                        <wp:positionH relativeFrom="page">
                          <wp:posOffset>427355</wp:posOffset>
                        </wp:positionH>
                      </mc:Fallback>
                    </mc:AlternateContent>
                    <wp:positionV relativeFrom="page">
                      <wp:align>center</wp:align>
                    </wp:positionV>
                    <wp:extent cx="2133600" cy="9125712"/>
                    <wp:effectExtent l="0" t="0" r="19050" b="18415"/>
                    <wp:wrapNone/>
                    <wp:docPr id="93455432" name="Group 26"/>
                    <wp:cNvGraphicFramePr/>
                    <a:graphic xmlns:a="http://schemas.openxmlformats.org/drawingml/2006/main">
                      <a:graphicData uri="http://schemas.microsoft.com/office/word/2010/wordprocessingGroup">
                        <wpg:wgp>
                          <wpg:cNvGrpSpPr/>
                          <wpg:grpSpPr>
                            <a:xfrm>
                              <a:off x="0" y="0"/>
                              <a:ext cx="2133600" cy="9125712"/>
                              <a:chOff x="0" y="0"/>
                              <a:chExt cx="2133600" cy="9125712"/>
                            </a:xfrm>
                          </wpg:grpSpPr>
                          <wps:wsp>
                            <wps:cNvPr id="1673784779" name="Rectangle 1673784779"/>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g:grpSp>
                            <wpg:cNvPr id="872971905" name="Group 872971905"/>
                            <wpg:cNvGrpSpPr/>
                            <wpg:grpSpPr>
                              <a:xfrm>
                                <a:off x="76200" y="4210050"/>
                                <a:ext cx="2057400" cy="4910328"/>
                                <a:chOff x="80645" y="4211812"/>
                                <a:chExt cx="1306273" cy="3121026"/>
                              </a:xfrm>
                            </wpg:grpSpPr>
                            <wpg:grpSp>
                              <wpg:cNvPr id="1858918112" name="Group 1858918112"/>
                              <wpg:cNvGrpSpPr>
                                <a:grpSpLocks noChangeAspect="1"/>
                              </wpg:cNvGrpSpPr>
                              <wpg:grpSpPr>
                                <a:xfrm>
                                  <a:off x="141062" y="4211812"/>
                                  <a:ext cx="1047750" cy="3121026"/>
                                  <a:chOff x="141062" y="4211812"/>
                                  <a:chExt cx="1047750" cy="3121026"/>
                                </a:xfrm>
                              </wpg:grpSpPr>
                              <wps:wsp>
                                <wps:cNvPr id="197510058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029366047"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082774510"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19690787"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748424127"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922065647"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788905775"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891703471"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7377600"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979725198"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671737887"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07456273"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1341428374" name="Group 1341428374"/>
                              <wpg:cNvGrpSpPr>
                                <a:grpSpLocks noChangeAspect="1"/>
                              </wpg:cNvGrpSpPr>
                              <wpg:grpSpPr>
                                <a:xfrm>
                                  <a:off x="80645" y="4826972"/>
                                  <a:ext cx="1306273" cy="2505863"/>
                                  <a:chOff x="80645" y="4649964"/>
                                  <a:chExt cx="874712" cy="1677988"/>
                                </a:xfrm>
                              </wpg:grpSpPr>
                              <wps:wsp>
                                <wps:cNvPr id="110440576"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780839553"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09800772"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0164668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20949381"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5733284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39468764"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92121718"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64522665"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56412152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0769093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0</wp14:pctWidth>
                    </wp14:sizeRelH>
                    <wp14:sizeRelV relativeFrom="page">
                      <wp14:pctHeight>95000</wp14:pctHeight>
                    </wp14:sizeRelV>
                  </wp:anchor>
                </w:drawing>
              </mc:Choice>
              <mc:Fallback>
                <w:pict>
                  <v:group w14:anchorId="35181E76" id="Group 26" o:spid="_x0000_s1026" style="position:absolute;margin-left:0;margin-top:0;width:168pt;height:718.55pt;z-index:-251643897;mso-height-percent:950;mso-left-percent:40;mso-position-horizontal-relative:page;mso-position-vertical:center;mso-position-vertical-relative:page;mso-height-percent:950;mso-left-percent:40" coordsize="21336,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">
                    <v:rect id="Rectangle 1673784779"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" fillcolor="#0e2841 [3215]" stroked="f" strokeweight="1pt"/>
                    <v:group id="Group 872971905" o:spid="_x0000_s1028"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">
                      <v:group id="Group 1858918112" o:spid="_x0000_s1029"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">
                        <o:lock v:ext="edit" aspectratio="t"/>
                        <v:shape id="Freeform 20" o:spid="_x0000_s1030"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1"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2"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3"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4"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5"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" path="m,l33,69r-9,l12,35,,xe" fillcolor="#0e2841 [3215]" strokecolor="#0e2841 [3215]" strokeweight="0">
                          <v:path arrowok="t" o:connecttype="custom" o:connectlocs="0,0;52388,109538;38100,109538;19050,55563;0,0" o:connectangles="0,0,0,0,0"/>
                        </v:shape>
                        <v:shape id="Freeform 26" o:spid="_x0000_s1036"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" path="m,l9,37r,3l15,93,5,49,,xe" fillcolor="#0e2841 [3215]" strokecolor="#0e2841 [3215]" strokeweight="0">
                          <v:path arrowok="t" o:connecttype="custom" o:connectlocs="0,0;14288,58738;14288,63500;23813,147638;7938,77788;0,0" o:connectangles="0,0,0,0,0,0"/>
                        </v:shape>
                        <v:shape id="Freeform 27" o:spid="_x0000_s1037"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8"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39"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" path="m,l31,65r-8,l,xe" fillcolor="#0e2841 [3215]" strokecolor="#0e2841 [3215]" strokeweight="0">
                          <v:path arrowok="t" o:connecttype="custom" o:connectlocs="0,0;49213,103188;36513,103188;0,0" o:connectangles="0,0,0,0"/>
                        </v:shape>
                        <v:shape id="Freeform 30" o:spid="_x0000_s1040"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" path="m,l6,17,7,42,6,39,,23,,xe" fillcolor="#0e2841 [3215]" strokecolor="#0e2841 [3215]" strokeweight="0">
                          <v:path arrowok="t" o:connecttype="custom" o:connectlocs="0,0;9525,26988;11113,66675;9525,61913;0,36513;0,0" o:connectangles="0,0,0,0,0,0"/>
                        </v:shape>
                        <v:shape id="Freeform 31" o:spid="_x0000_s1041"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1341428374" o:spid="_x0000_s1042"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">
                        <o:lock v:ext="edit" aspectratio="t"/>
                        <v:shape id="Freeform 8" o:spid="_x0000_s1043"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4"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5"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6"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7"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" path="m,l33,71r-9,l11,36,,xe" fillcolor="#0e2841 [3215]" strokecolor="#0e2841 [3215]" strokeweight="0">
                          <v:fill opacity="13107f"/>
                          <v:stroke opacity="13107f"/>
                          <v:path arrowok="t" o:connecttype="custom" o:connectlocs="0,0;52388,112713;38100,112713;17463,57150;0,0" o:connectangles="0,0,0,0,0"/>
                        </v:shape>
                        <v:shape id="Freeform 14" o:spid="_x0000_s1048"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49"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0"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1"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" path="m,l31,66r-7,l,xe" fillcolor="#0e2841 [3215]" strokecolor="#0e2841 [3215]" strokeweight="0">
                          <v:fill opacity="13107f"/>
                          <v:stroke opacity="13107f"/>
                          <v:path arrowok="t" o:connecttype="custom" o:connectlocs="0,0;49213,104775;38100,104775;0,0" o:connectangles="0,0,0,0"/>
                        </v:shape>
                        <v:shape id="Freeform 18" o:spid="_x0000_s1052"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3"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520DAFE4" w14:textId="3E2BC815" w:rsidR="00922BDB" w:rsidRDefault="00922BDB">
          <w:pPr>
            <w:suppressAutoHyphens w:val="0"/>
            <w:autoSpaceDN/>
            <w:spacing w:line="259" w:lineRule="auto"/>
            <w:rPr>
              <w:rFonts w:ascii="Arial" w:hAnsi="Arial" w:cs="Arial"/>
              <w:b/>
              <w:bCs/>
              <w:color w:val="000000" w:themeColor="text1"/>
            </w:rPr>
          </w:pPr>
          <w:r>
            <w:rPr>
              <w:noProof/>
            </w:rPr>
            <mc:AlternateContent>
              <mc:Choice Requires="wps">
                <w:drawing>
                  <wp:anchor distT="0" distB="0" distL="114300" distR="114300" simplePos="0" relativeHeight="251674631" behindDoc="0" locked="0" layoutInCell="1" allowOverlap="1" wp14:anchorId="3159A888" wp14:editId="04A68676">
                    <wp:simplePos x="0" y="0"/>
                    <wp:positionH relativeFrom="margin">
                      <wp:align>center</wp:align>
                    </wp:positionH>
                    <wp:positionV relativeFrom="page">
                      <wp:posOffset>1618419</wp:posOffset>
                    </wp:positionV>
                    <wp:extent cx="3657600" cy="1848896"/>
                    <wp:effectExtent l="0" t="0" r="8255" b="0"/>
                    <wp:wrapNone/>
                    <wp:docPr id="32" name="Text Box 28"/>
                    <wp:cNvGraphicFramePr/>
                    <a:graphic xmlns:a="http://schemas.openxmlformats.org/drawingml/2006/main">
                      <a:graphicData uri="http://schemas.microsoft.com/office/word/2010/wordprocessingShape">
                        <wps:wsp>
                          <wps:cNvSpPr txBox="1"/>
                          <wps:spPr>
                            <a:xfrm>
                              <a:off x="0" y="0"/>
                              <a:ext cx="3657600" cy="1848896"/>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FAA172B" w14:textId="77777777" w:rsidR="0012045A" w:rsidRPr="00A74AEC" w:rsidRDefault="0012045A" w:rsidP="0012045A">
                                <w:pPr>
                                  <w:jc w:val="both"/>
                                  <w:rPr>
                                    <w:rFonts w:ascii="Arial" w:hAnsi="Arial" w:cs="Arial"/>
                                    <w:b/>
                                    <w:bCs/>
                                  </w:rPr>
                                </w:pPr>
                                <w:r w:rsidRPr="00A74AEC">
                                  <w:rPr>
                                    <w:rFonts w:ascii="Arial" w:hAnsi="Arial" w:cs="Arial"/>
                                    <w:b/>
                                    <w:bCs/>
                                  </w:rPr>
                                  <w:t>Name: Rifaat Malik</w:t>
                                </w:r>
                              </w:p>
                              <w:p w14:paraId="2B478F89" w14:textId="77777777" w:rsidR="0012045A" w:rsidRPr="00A74AEC" w:rsidRDefault="0012045A" w:rsidP="0012045A">
                                <w:pPr>
                                  <w:jc w:val="both"/>
                                  <w:rPr>
                                    <w:rFonts w:ascii="Arial" w:hAnsi="Arial" w:cs="Arial"/>
                                    <w:b/>
                                    <w:bCs/>
                                  </w:rPr>
                                </w:pPr>
                                <w:r w:rsidRPr="00A74AEC">
                                  <w:rPr>
                                    <w:rFonts w:ascii="Arial" w:hAnsi="Arial" w:cs="Arial"/>
                                    <w:b/>
                                    <w:bCs/>
                                  </w:rPr>
                                  <w:t>Student ID: 2524846</w:t>
                                </w:r>
                              </w:p>
                              <w:p w14:paraId="735A361C" w14:textId="4A805C2C" w:rsidR="0012045A" w:rsidRPr="00A74AEC" w:rsidRDefault="0012045A" w:rsidP="0012045A">
                                <w:pPr>
                                  <w:jc w:val="both"/>
                                  <w:rPr>
                                    <w:rFonts w:ascii="Arial" w:hAnsi="Arial" w:cs="Arial"/>
                                    <w:b/>
                                    <w:bCs/>
                                  </w:rPr>
                                </w:pPr>
                                <w:r w:rsidRPr="00A74AEC">
                                  <w:rPr>
                                    <w:rFonts w:ascii="Arial" w:hAnsi="Arial" w:cs="Arial"/>
                                    <w:b/>
                                    <w:bCs/>
                                  </w:rPr>
                                  <w:t xml:space="preserve">Module Code: </w:t>
                                </w:r>
                                <w:r w:rsidR="00C4264D" w:rsidRPr="00A74AEC">
                                  <w:rPr>
                                    <w:rFonts w:ascii="Arial" w:hAnsi="Arial" w:cs="Arial"/>
                                    <w:b/>
                                    <w:bCs/>
                                  </w:rPr>
                                  <w:t>LCHS4003</w:t>
                                </w:r>
                              </w:p>
                              <w:p w14:paraId="66DACAFA" w14:textId="2C32E735" w:rsidR="0012045A" w:rsidRPr="00A74AEC" w:rsidRDefault="0012045A" w:rsidP="0012045A">
                                <w:pPr>
                                  <w:jc w:val="both"/>
                                  <w:rPr>
                                    <w:rFonts w:ascii="Arial" w:hAnsi="Arial" w:cs="Arial"/>
                                    <w:b/>
                                    <w:bCs/>
                                  </w:rPr>
                                </w:pPr>
                                <w:r w:rsidRPr="00A74AEC">
                                  <w:rPr>
                                    <w:rFonts w:ascii="Arial" w:hAnsi="Arial" w:cs="Arial"/>
                                    <w:b/>
                                    <w:bCs/>
                                  </w:rPr>
                                  <w:t xml:space="preserve">Module: </w:t>
                                </w:r>
                                <w:r w:rsidR="00EF09B3" w:rsidRPr="00A74AEC">
                                  <w:rPr>
                                    <w:rFonts w:ascii="Arial" w:hAnsi="Arial" w:cs="Arial"/>
                                    <w:b/>
                                    <w:bCs/>
                                  </w:rPr>
                                  <w:t>Introduction to Health and Social Care</w:t>
                                </w:r>
                              </w:p>
                              <w:p w14:paraId="72A9CDEE" w14:textId="5628BEDC" w:rsidR="0012045A" w:rsidRPr="00A74AEC" w:rsidRDefault="0012045A" w:rsidP="0012045A">
                                <w:pPr>
                                  <w:jc w:val="both"/>
                                  <w:rPr>
                                    <w:rFonts w:ascii="Arial" w:hAnsi="Arial" w:cs="Arial"/>
                                    <w:b/>
                                    <w:bCs/>
                                  </w:rPr>
                                </w:pPr>
                                <w:r w:rsidRPr="00A74AEC">
                                  <w:rPr>
                                    <w:rFonts w:ascii="Arial" w:hAnsi="Arial" w:cs="Arial"/>
                                    <w:b/>
                                    <w:bCs/>
                                  </w:rPr>
                                  <w:t xml:space="preserve">Lecturer: </w:t>
                                </w:r>
                                <w:r w:rsidR="00A74AEC" w:rsidRPr="00A74AEC">
                                  <w:rPr>
                                    <w:rFonts w:ascii="Arial" w:hAnsi="Arial" w:cs="Arial"/>
                                    <w:b/>
                                    <w:bCs/>
                                    <w:color w:val="242130"/>
                                    <w:shd w:val="clear" w:color="auto" w:fill="FFFFFF"/>
                                  </w:rPr>
                                  <w:t xml:space="preserve"> Vivian </w:t>
                                </w:r>
                                <w:proofErr w:type="spellStart"/>
                                <w:r w:rsidR="00A74AEC" w:rsidRPr="00A74AEC">
                                  <w:rPr>
                                    <w:rFonts w:ascii="Arial" w:hAnsi="Arial" w:cs="Arial"/>
                                    <w:b/>
                                    <w:bCs/>
                                    <w:color w:val="242130"/>
                                    <w:shd w:val="clear" w:color="auto" w:fill="FFFFFF"/>
                                  </w:rPr>
                                  <w:t>Osuchukwu</w:t>
                                </w:r>
                                <w:proofErr w:type="spellEnd"/>
                              </w:p>
                              <w:p w14:paraId="368BBF6C" w14:textId="08FA7D73" w:rsidR="00922BDB" w:rsidRDefault="00922BDB">
                                <w:pPr>
                                  <w:pStyle w:val="NoSpacing"/>
                                  <w:rPr>
                                    <w:color w:val="595959" w:themeColor="text1" w:themeTint="A6"/>
                                    <w:sz w:val="20"/>
                                    <w:szCs w:val="20"/>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45000</wp14:pctWidth>
                    </wp14:sizeRelH>
                    <wp14:sizeRelV relativeFrom="margin">
                      <wp14:pctHeight>0</wp14:pctHeight>
                    </wp14:sizeRelV>
                  </wp:anchor>
                </w:drawing>
              </mc:Choice>
              <mc:Fallback>
                <w:pict>
                  <v:shapetype w14:anchorId="3159A888" id="_x0000_t202" coordsize="21600,21600" o:spt="202" path="m,l,21600r21600,l21600,xe">
                    <v:stroke joinstyle="miter"/>
                    <v:path gradientshapeok="t" o:connecttype="rect"/>
                  </v:shapetype>
                  <v:shape id="Text Box 28" o:spid="_x0000_s1026" type="#_x0000_t202" style="position:absolute;margin-left:0;margin-top:127.45pt;width:4in;height:145.6pt;z-index:251674631;visibility:visible;mso-wrap-style:square;mso-width-percent:450;mso-height-percent:0;mso-wrap-distance-left:9pt;mso-wrap-distance-top:0;mso-wrap-distance-right:9pt;mso-wrap-distance-bottom:0;mso-position-horizontal:center;mso-position-horizontal-relative:margin;mso-position-vertical:absolute;mso-position-vertical-relative:page;mso-width-percent:45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" filled="f" stroked="f" strokeweight=".5pt">
                    <v:textbox inset="0,0,0,0">
                      <w:txbxContent>
                        <w:p w14:paraId="2FAA172B" w14:textId="77777777" w:rsidR="0012045A" w:rsidRPr="00A74AEC" w:rsidRDefault="0012045A" w:rsidP="0012045A">
                          <w:pPr>
                            <w:jc w:val="both"/>
                            <w:rPr>
                              <w:rFonts w:ascii="Arial" w:hAnsi="Arial" w:cs="Arial"/>
                              <w:b/>
                              <w:bCs/>
                            </w:rPr>
                          </w:pPr>
                          <w:r w:rsidRPr="00A74AEC">
                            <w:rPr>
                              <w:rFonts w:ascii="Arial" w:hAnsi="Arial" w:cs="Arial"/>
                              <w:b/>
                              <w:bCs/>
                            </w:rPr>
                            <w:t>Name: Rifaat Malik</w:t>
                          </w:r>
                        </w:p>
                        <w:p w14:paraId="2B478F89" w14:textId="77777777" w:rsidR="0012045A" w:rsidRPr="00A74AEC" w:rsidRDefault="0012045A" w:rsidP="0012045A">
                          <w:pPr>
                            <w:jc w:val="both"/>
                            <w:rPr>
                              <w:rFonts w:ascii="Arial" w:hAnsi="Arial" w:cs="Arial"/>
                              <w:b/>
                              <w:bCs/>
                            </w:rPr>
                          </w:pPr>
                          <w:r w:rsidRPr="00A74AEC">
                            <w:rPr>
                              <w:rFonts w:ascii="Arial" w:hAnsi="Arial" w:cs="Arial"/>
                              <w:b/>
                              <w:bCs/>
                            </w:rPr>
                            <w:t>Student ID: 2524846</w:t>
                          </w:r>
                        </w:p>
                        <w:p w14:paraId="735A361C" w14:textId="4A805C2C" w:rsidR="0012045A" w:rsidRPr="00A74AEC" w:rsidRDefault="0012045A" w:rsidP="0012045A">
                          <w:pPr>
                            <w:jc w:val="both"/>
                            <w:rPr>
                              <w:rFonts w:ascii="Arial" w:hAnsi="Arial" w:cs="Arial"/>
                              <w:b/>
                              <w:bCs/>
                            </w:rPr>
                          </w:pPr>
                          <w:r w:rsidRPr="00A74AEC">
                            <w:rPr>
                              <w:rFonts w:ascii="Arial" w:hAnsi="Arial" w:cs="Arial"/>
                              <w:b/>
                              <w:bCs/>
                            </w:rPr>
                            <w:t xml:space="preserve">Module Code: </w:t>
                          </w:r>
                          <w:r w:rsidR="00C4264D" w:rsidRPr="00A74AEC">
                            <w:rPr>
                              <w:rFonts w:ascii="Arial" w:hAnsi="Arial" w:cs="Arial"/>
                              <w:b/>
                              <w:bCs/>
                            </w:rPr>
                            <w:t>LCHS4003</w:t>
                          </w:r>
                        </w:p>
                        <w:p w14:paraId="66DACAFA" w14:textId="2C32E735" w:rsidR="0012045A" w:rsidRPr="00A74AEC" w:rsidRDefault="0012045A" w:rsidP="0012045A">
                          <w:pPr>
                            <w:jc w:val="both"/>
                            <w:rPr>
                              <w:rFonts w:ascii="Arial" w:hAnsi="Arial" w:cs="Arial"/>
                              <w:b/>
                              <w:bCs/>
                            </w:rPr>
                          </w:pPr>
                          <w:r w:rsidRPr="00A74AEC">
                            <w:rPr>
                              <w:rFonts w:ascii="Arial" w:hAnsi="Arial" w:cs="Arial"/>
                              <w:b/>
                              <w:bCs/>
                            </w:rPr>
                            <w:t xml:space="preserve">Module: </w:t>
                          </w:r>
                          <w:r w:rsidR="00EF09B3" w:rsidRPr="00A74AEC">
                            <w:rPr>
                              <w:rFonts w:ascii="Arial" w:hAnsi="Arial" w:cs="Arial"/>
                              <w:b/>
                              <w:bCs/>
                            </w:rPr>
                            <w:t>Introduction to Health and Social Care</w:t>
                          </w:r>
                        </w:p>
                        <w:p w14:paraId="72A9CDEE" w14:textId="5628BEDC" w:rsidR="0012045A" w:rsidRPr="00A74AEC" w:rsidRDefault="0012045A" w:rsidP="0012045A">
                          <w:pPr>
                            <w:jc w:val="both"/>
                            <w:rPr>
                              <w:rFonts w:ascii="Arial" w:hAnsi="Arial" w:cs="Arial"/>
                              <w:b/>
                              <w:bCs/>
                            </w:rPr>
                          </w:pPr>
                          <w:r w:rsidRPr="00A74AEC">
                            <w:rPr>
                              <w:rFonts w:ascii="Arial" w:hAnsi="Arial" w:cs="Arial"/>
                              <w:b/>
                              <w:bCs/>
                            </w:rPr>
                            <w:t xml:space="preserve">Lecturer: </w:t>
                          </w:r>
                          <w:r w:rsidR="00A74AEC" w:rsidRPr="00A74AEC">
                            <w:rPr>
                              <w:rFonts w:ascii="Arial" w:hAnsi="Arial" w:cs="Arial"/>
                              <w:b/>
                              <w:bCs/>
                              <w:color w:val="242130"/>
                              <w:shd w:val="clear" w:color="auto" w:fill="FFFFFF"/>
                            </w:rPr>
                            <w:t xml:space="preserve"> Vivian </w:t>
                          </w:r>
                          <w:proofErr w:type="spellStart"/>
                          <w:r w:rsidR="00A74AEC" w:rsidRPr="00A74AEC">
                            <w:rPr>
                              <w:rFonts w:ascii="Arial" w:hAnsi="Arial" w:cs="Arial"/>
                              <w:b/>
                              <w:bCs/>
                              <w:color w:val="242130"/>
                              <w:shd w:val="clear" w:color="auto" w:fill="FFFFFF"/>
                            </w:rPr>
                            <w:t>Osuchukwu</w:t>
                          </w:r>
                          <w:proofErr w:type="spellEnd"/>
                        </w:p>
                        <w:p w14:paraId="368BBF6C" w14:textId="08FA7D73" w:rsidR="00922BDB" w:rsidRDefault="00922BDB">
                          <w:pPr>
                            <w:pStyle w:val="NoSpacing"/>
                            <w:rPr>
                              <w:color w:val="595959" w:themeColor="text1" w:themeTint="A6"/>
                              <w:sz w:val="20"/>
                              <w:szCs w:val="20"/>
                            </w:rPr>
                          </w:pPr>
                        </w:p>
                      </w:txbxContent>
                    </v:textbox>
                    <w10:wrap anchorx="margin" anchory="page"/>
                  </v:shape>
                </w:pict>
              </mc:Fallback>
            </mc:AlternateContent>
          </w:r>
          <w:r>
            <w:rPr>
              <w:noProof/>
            </w:rPr>
            <mc:AlternateContent>
              <mc:Choice Requires="wps">
                <w:drawing>
                  <wp:anchor distT="0" distB="0" distL="114300" distR="114300" simplePos="0" relativeHeight="251673607" behindDoc="0" locked="0" layoutInCell="1" allowOverlap="1" wp14:anchorId="2994A4E2" wp14:editId="320558BC">
                    <wp:simplePos x="0" y="0"/>
                    <wp:positionH relativeFrom="page">
                      <wp:posOffset>3255666</wp:posOffset>
                    </wp:positionH>
                    <wp:positionV relativeFrom="page">
                      <wp:posOffset>1376624</wp:posOffset>
                    </wp:positionV>
                    <wp:extent cx="3657600" cy="1828800"/>
                    <wp:effectExtent l="0" t="0" r="8255" b="0"/>
                    <wp:wrapNone/>
                    <wp:docPr id="1" name="Text Box 30"/>
                    <wp:cNvGraphicFramePr/>
                    <a:graphic xmlns:a="http://schemas.openxmlformats.org/drawingml/2006/main">
                      <a:graphicData uri="http://schemas.microsoft.com/office/word/2010/wordprocessingShape">
                        <wps:wsp>
                          <wps:cNvSpPr txBox="1"/>
                          <wps:spPr>
                            <a:xfrm>
                              <a:off x="0" y="0"/>
                              <a:ext cx="3657600" cy="18288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A3B5E83" w14:textId="668B3EAE" w:rsidR="00922BDB" w:rsidRDefault="00922BDB">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showingPlcHdr/>
                                    <w:dataBinding w:prefixMappings="xmlns:ns0='http://purl.org/dc/elements/1.1/' xmlns:ns1='http://schemas.openxmlformats.org/package/2006/metadata/core-properties' " w:xpath="/ns1:coreProperties[1]/ns0:title[1]" w:storeItemID="{6C3C8BC8-F283-45AE-878A-BAB7291924A1}"/>
                                    <w:text/>
                                  </w:sdtPr>
                                  <w:sdtContent>
                                    <w:r>
                                      <w:rPr>
                                        <w:rFonts w:asciiTheme="majorHAnsi" w:eastAsiaTheme="majorEastAsia" w:hAnsiTheme="majorHAnsi" w:cstheme="majorBidi"/>
                                        <w:color w:val="262626" w:themeColor="text1" w:themeTint="D9"/>
                                        <w:sz w:val="72"/>
                                        <w:szCs w:val="72"/>
                                      </w:rPr>
                                      <w:t xml:space="preserve">     </w:t>
                                    </w:r>
                                  </w:sdtContent>
                                </w:sdt>
                              </w:p>
                              <w:p w14:paraId="42A59DFB" w14:textId="4F597B56" w:rsidR="00922BDB" w:rsidRDefault="00922BDB">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Pr>
                                        <w:color w:val="404040" w:themeColor="text1" w:themeTint="BF"/>
                                        <w:sz w:val="36"/>
                                        <w:szCs w:val="36"/>
                                      </w:rPr>
                                      <w:t xml:space="preserve">     </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45000</wp14:pctWidth>
                    </wp14:sizeRelH>
                    <wp14:sizeRelV relativeFrom="margin">
                      <wp14:pctHeight>0</wp14:pctHeight>
                    </wp14:sizeRelV>
                  </wp:anchor>
                </w:drawing>
              </mc:Choice>
              <mc:Fallback>
                <w:pict>
                  <v:shape w14:anchorId="2994A4E2" id="Text Box 30" o:spid="_x0000_s1027" type="#_x0000_t202" style="position:absolute;margin-left:256.35pt;margin-top:108.4pt;width:4in;height:2in;z-index:251673607;visibility:visible;mso-wrap-style:square;mso-width-percent:450;mso-height-percent:0;mso-wrap-distance-left:9pt;mso-wrap-distance-top:0;mso-wrap-distance-right:9pt;mso-wrap-distance-bottom:0;mso-position-horizontal:absolute;mso-position-horizontal-relative:page;mso-position-vertical:absolute;mso-position-vertical-relative:page;mso-width-percent:45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" filled="f" stroked="f" strokeweight=".5pt">
                    <v:textbox inset="0,0,0,0">
                      <w:txbxContent>
                        <w:p w14:paraId="2A3B5E83" w14:textId="668B3EAE" w:rsidR="00922BDB" w:rsidRDefault="00922BDB">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showingPlcHdr/>
                              <w:dataBinding w:prefixMappings="xmlns:ns0='http://purl.org/dc/elements/1.1/' xmlns:ns1='http://schemas.openxmlformats.org/package/2006/metadata/core-properties' " w:xpath="/ns1:coreProperties[1]/ns0:title[1]" w:storeItemID="{6C3C8BC8-F283-45AE-878A-BAB7291924A1}"/>
                              <w:text/>
                            </w:sdtPr>
                            <w:sdtContent>
                              <w:r>
                                <w:rPr>
                                  <w:rFonts w:asciiTheme="majorHAnsi" w:eastAsiaTheme="majorEastAsia" w:hAnsiTheme="majorHAnsi" w:cstheme="majorBidi"/>
                                  <w:color w:val="262626" w:themeColor="text1" w:themeTint="D9"/>
                                  <w:sz w:val="72"/>
                                  <w:szCs w:val="72"/>
                                </w:rPr>
                                <w:t xml:space="preserve">     </w:t>
                              </w:r>
                            </w:sdtContent>
                          </w:sdt>
                        </w:p>
                        <w:p w14:paraId="42A59DFB" w14:textId="4F597B56" w:rsidR="00922BDB" w:rsidRDefault="00922BDB">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Pr>
                                  <w:color w:val="404040" w:themeColor="text1" w:themeTint="BF"/>
                                  <w:sz w:val="36"/>
                                  <w:szCs w:val="36"/>
                                </w:rPr>
                                <w:t xml:space="preserve">     </w:t>
                              </w:r>
                            </w:sdtContent>
                          </w:sdt>
                        </w:p>
                      </w:txbxContent>
                    </v:textbox>
                    <w10:wrap anchorx="page" anchory="page"/>
                  </v:shape>
                </w:pict>
              </mc:Fallback>
            </mc:AlternateContent>
          </w:r>
          <w:r>
            <w:rPr>
              <w:rFonts w:ascii="Arial" w:hAnsi="Arial" w:cs="Arial"/>
              <w:b/>
              <w:bCs/>
              <w:color w:val="000000" w:themeColor="text1"/>
            </w:rPr>
            <w:br w:type="page"/>
          </w:r>
        </w:p>
      </w:sdtContent>
    </w:sdt>
    <w:p w14:paraId="4DC97B6F" w14:textId="0A86022A" w:rsidR="00B77C17" w:rsidRPr="00F14247" w:rsidRDefault="00C01190" w:rsidP="00320085">
      <w:pPr>
        <w:spacing w:after="0" w:line="360" w:lineRule="auto"/>
        <w:rPr>
          <w:b/>
          <w:bCs/>
          <w:color w:val="0A2F41" w:themeColor="accent1" w:themeShade="80"/>
        </w:rPr>
      </w:pPr>
      <w:r w:rsidRPr="00010D80">
        <w:rPr>
          <w:noProof/>
          <w:color w:val="0A2F41" w:themeColor="accent1" w:themeShade="80"/>
        </w:rPr>
        <w:lastRenderedPageBreak/>
        <mc:AlternateContent>
          <mc:Choice Requires="wps">
            <w:drawing>
              <wp:anchor distT="45720" distB="45720" distL="114300" distR="114300" simplePos="0" relativeHeight="251658240" behindDoc="0" locked="0" layoutInCell="1" allowOverlap="1" wp14:anchorId="68E8E7C4" wp14:editId="16D10440">
                <wp:simplePos x="0" y="0"/>
                <wp:positionH relativeFrom="column">
                  <wp:posOffset>-572770</wp:posOffset>
                </wp:positionH>
                <wp:positionV relativeFrom="paragraph">
                  <wp:posOffset>0</wp:posOffset>
                </wp:positionV>
                <wp:extent cx="2360930" cy="5704205"/>
                <wp:effectExtent l="0" t="0" r="17145" b="10795"/>
                <wp:wrapSquare wrapText="bothSides"/>
                <wp:docPr id="217" name="Text Box 2">
                  <a:extLst xmlns:a="http://schemas.openxmlformats.org/drawingml/2006/main">
                    <a:ext uri="{FF2B5EF4-FFF2-40B4-BE49-F238E27FC236}">
                      <a16:creationId xmlns:a16="http://schemas.microsoft.com/office/drawing/2014/main" id="{6A9C3754-B841-431C-BD24-A0D1640757F2}"/>
                    </a:ext>
                  </a:extLst>
                </wp:docPr>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5704205"/>
                        </a:xfrm>
                        <a:prstGeom prst="rect">
                          <a:avLst/>
                        </a:prstGeom>
                        <a:solidFill>
                          <a:srgbClr val="FFFFFF"/>
                        </a:solidFill>
                        <a:ln w="9525">
                          <a:solidFill>
                            <a:srgbClr val="000000"/>
                          </a:solidFill>
                          <a:miter lim="800000"/>
                          <a:headEnd/>
                          <a:tailEnd/>
                        </a:ln>
                      </wps:spPr>
                      <wps:txbx>
                        <w:txbxContent>
                          <w:p w14:paraId="7FB34900" w14:textId="77777777" w:rsidR="00F11D74" w:rsidRPr="00332155" w:rsidRDefault="00F11D74" w:rsidP="00735E69">
                            <w:pPr>
                              <w:spacing w:after="0" w:line="360" w:lineRule="auto"/>
                              <w:rPr>
                                <w:rFonts w:ascii="Arial" w:hAnsi="Arial" w:cs="Arial"/>
                                <w:b/>
                                <w:bCs/>
                                <w:color w:val="0A2F41" w:themeColor="accent1" w:themeShade="80"/>
                                <w:u w:val="single"/>
                              </w:rPr>
                            </w:pPr>
                            <w:r w:rsidRPr="00332155">
                              <w:rPr>
                                <w:rFonts w:ascii="Arial" w:hAnsi="Arial" w:cs="Arial"/>
                                <w:b/>
                                <w:bCs/>
                                <w:color w:val="0A2F41" w:themeColor="accent1" w:themeShade="80"/>
                                <w:u w:val="single"/>
                              </w:rPr>
                              <w:t xml:space="preserve">What are ambulance services? </w:t>
                            </w:r>
                          </w:p>
                          <w:p w14:paraId="1C0474DF" w14:textId="7343E36A" w:rsidR="00F11D74" w:rsidRPr="00332155" w:rsidRDefault="00F11D74" w:rsidP="00735E69">
                            <w:pPr>
                              <w:spacing w:after="0" w:line="360" w:lineRule="auto"/>
                              <w:rPr>
                                <w:rFonts w:ascii="Arial" w:hAnsi="Arial" w:cs="Arial"/>
                                <w:color w:val="0A2F41" w:themeColor="accent1" w:themeShade="80"/>
                              </w:rPr>
                            </w:pPr>
                            <w:r w:rsidRPr="00332155">
                              <w:rPr>
                                <w:rFonts w:ascii="Arial" w:hAnsi="Arial" w:cs="Arial"/>
                                <w:color w:val="0A2F41" w:themeColor="accent1" w:themeShade="80"/>
                              </w:rPr>
                              <w:t>Ambulance service</w:t>
                            </w:r>
                            <w:r w:rsidR="00240731">
                              <w:rPr>
                                <w:rFonts w:ascii="Arial" w:hAnsi="Arial" w:cs="Arial"/>
                                <w:color w:val="0A2F41" w:themeColor="accent1" w:themeShade="80"/>
                              </w:rPr>
                              <w:t>s</w:t>
                            </w:r>
                            <w:r w:rsidRPr="00332155">
                              <w:rPr>
                                <w:rFonts w:ascii="Arial" w:hAnsi="Arial" w:cs="Arial"/>
                                <w:color w:val="0A2F41" w:themeColor="accent1" w:themeShade="80"/>
                              </w:rPr>
                              <w:t xml:space="preserve"> provide emergency medical care and transport for ill and injured people</w:t>
                            </w:r>
                            <w:r w:rsidR="00FA6A8D" w:rsidRPr="00332155">
                              <w:rPr>
                                <w:rFonts w:ascii="Arial" w:hAnsi="Arial" w:cs="Arial"/>
                                <w:color w:val="0A2F41" w:themeColor="accent1" w:themeShade="80"/>
                              </w:rPr>
                              <w:t xml:space="preserve">. </w:t>
                            </w:r>
                            <w:r w:rsidRPr="00332155">
                              <w:rPr>
                                <w:rFonts w:ascii="Arial" w:hAnsi="Arial" w:cs="Arial"/>
                                <w:color w:val="0A2F41" w:themeColor="accent1" w:themeShade="80"/>
                              </w:rPr>
                              <w:t>Their main goal is to make sure that every patient gets the best and most suitable help as quickly as possible. In 2017 the NHS brought the new standards to ensure that the right type of response is sent to each emergency.</w:t>
                            </w:r>
                          </w:p>
                          <w:p w14:paraId="62EC8728" w14:textId="509F7248" w:rsidR="0066609F" w:rsidRDefault="005D0E16" w:rsidP="0066609F">
                            <w:pPr>
                              <w:spacing w:after="0" w:line="360" w:lineRule="auto"/>
                              <w:rPr>
                                <w:rFonts w:ascii="Arial" w:hAnsi="Arial" w:cs="Arial"/>
                                <w:color w:val="0A2F41" w:themeColor="accent1" w:themeShade="80"/>
                              </w:rPr>
                            </w:pPr>
                            <w:r>
                              <w:rPr>
                                <w:rFonts w:ascii="Arial" w:hAnsi="Arial" w:cs="Arial"/>
                                <w:color w:val="0A2F41" w:themeColor="accent1" w:themeShade="80"/>
                              </w:rPr>
                              <w:t xml:space="preserve">Ambulance services work closely with </w:t>
                            </w:r>
                            <w:r w:rsidR="00C01190">
                              <w:rPr>
                                <w:rFonts w:ascii="Arial" w:hAnsi="Arial" w:cs="Arial"/>
                                <w:color w:val="0A2F41" w:themeColor="accent1" w:themeShade="80"/>
                              </w:rPr>
                              <w:t>hospitals</w:t>
                            </w:r>
                            <w:r>
                              <w:rPr>
                                <w:rFonts w:ascii="Arial" w:hAnsi="Arial" w:cs="Arial"/>
                                <w:color w:val="0A2F41" w:themeColor="accent1" w:themeShade="80"/>
                              </w:rPr>
                              <w:t>, GP</w:t>
                            </w:r>
                            <w:r w:rsidR="00213C79">
                              <w:rPr>
                                <w:rFonts w:ascii="Arial" w:hAnsi="Arial" w:cs="Arial"/>
                                <w:color w:val="0A2F41" w:themeColor="accent1" w:themeShade="80"/>
                              </w:rPr>
                              <w:t>, Police, Fire services and mental health teams to provide</w:t>
                            </w:r>
                            <w:r w:rsidR="00A408FB">
                              <w:rPr>
                                <w:rFonts w:ascii="Arial" w:hAnsi="Arial" w:cs="Arial"/>
                                <w:color w:val="0A2F41" w:themeColor="accent1" w:themeShade="80"/>
                              </w:rPr>
                              <w:t xml:space="preserve"> coordinated care. </w:t>
                            </w:r>
                            <w:r w:rsidR="00C01190">
                              <w:rPr>
                                <w:rFonts w:ascii="Arial" w:hAnsi="Arial" w:cs="Arial"/>
                                <w:color w:val="0A2F41" w:themeColor="accent1" w:themeShade="80"/>
                              </w:rPr>
                              <w:t>Modern technology such as communication systems and medical equipment helps crews respond quickly and safely to emergencies.</w:t>
                            </w:r>
                          </w:p>
                          <w:p w14:paraId="120CA278" w14:textId="5344A7DE" w:rsidR="007F2E00" w:rsidRDefault="007F2E00" w:rsidP="0066609F">
                            <w:pPr>
                              <w:spacing w:after="0" w:line="360" w:lineRule="auto"/>
                              <w:rPr>
                                <w:rFonts w:ascii="Arial" w:hAnsi="Arial" w:cs="Arial"/>
                                <w:color w:val="0A2F41" w:themeColor="accent1" w:themeShade="80"/>
                              </w:rPr>
                            </w:pPr>
                            <w:r>
                              <w:rPr>
                                <w:rFonts w:ascii="Arial" w:hAnsi="Arial" w:cs="Arial"/>
                                <w:color w:val="0A2F41" w:themeColor="accent1" w:themeShade="80"/>
                              </w:rPr>
                              <w:t>(NHS England, 2024)</w:t>
                            </w:r>
                          </w:p>
                          <w:p w14:paraId="78D496AE" w14:textId="77777777" w:rsidR="00997707" w:rsidRDefault="00997707" w:rsidP="0066609F">
                            <w:pPr>
                              <w:spacing w:after="0" w:line="360" w:lineRule="auto"/>
                              <w:rPr>
                                <w:rFonts w:ascii="Arial" w:hAnsi="Arial" w:cs="Arial"/>
                                <w:color w:val="0A2F41" w:themeColor="accent1" w:themeShade="80"/>
                              </w:rPr>
                            </w:pPr>
                          </w:p>
                          <w:p w14:paraId="4B8D5091" w14:textId="77777777" w:rsidR="0066609F" w:rsidRDefault="0066609F" w:rsidP="0066609F">
                            <w:pPr>
                              <w:spacing w:after="0" w:line="360" w:lineRule="auto"/>
                              <w:rPr>
                                <w:rFonts w:ascii="Arial" w:hAnsi="Arial" w:cs="Arial"/>
                                <w:color w:val="0A2F41" w:themeColor="accent1" w:themeShade="80"/>
                              </w:rPr>
                            </w:pPr>
                          </w:p>
                          <w:p w14:paraId="43FC5EB8" w14:textId="44C144EE" w:rsidR="0066609F" w:rsidRDefault="006F3162" w:rsidP="0066609F">
                            <w:pPr>
                              <w:spacing w:after="0" w:line="360" w:lineRule="auto"/>
                              <w:rPr>
                                <w:rFonts w:ascii="Arial" w:hAnsi="Arial" w:cs="Arial"/>
                                <w:color w:val="0A2F41" w:themeColor="accent1" w:themeShade="80"/>
                              </w:rPr>
                            </w:pPr>
                            <w:r>
                              <w:rPr>
                                <w:rFonts w:ascii="Arial" w:hAnsi="Arial" w:cs="Arial"/>
                                <w:color w:val="0A2F41" w:themeColor="accent1" w:themeShade="80"/>
                              </w:rPr>
                              <w:t xml:space="preserve">                           (Google images, 2017)</w:t>
                            </w:r>
                          </w:p>
                          <w:p w14:paraId="4C2823BB" w14:textId="77777777" w:rsidR="0066609F" w:rsidRDefault="0066609F" w:rsidP="0066609F">
                            <w:pPr>
                              <w:spacing w:after="0" w:line="360" w:lineRule="auto"/>
                              <w:rPr>
                                <w:rFonts w:ascii="Arial" w:hAnsi="Arial" w:cs="Arial"/>
                                <w:color w:val="0A2F41" w:themeColor="accent1" w:themeShade="80"/>
                              </w:rPr>
                            </w:pPr>
                          </w:p>
                          <w:p w14:paraId="1494BA50" w14:textId="77777777" w:rsidR="0066609F" w:rsidRDefault="0066609F" w:rsidP="0066609F">
                            <w:pPr>
                              <w:spacing w:after="0" w:line="360" w:lineRule="auto"/>
                              <w:rPr>
                                <w:rFonts w:ascii="Arial" w:hAnsi="Arial" w:cs="Arial"/>
                                <w:color w:val="0A2F41" w:themeColor="accent1" w:themeShade="80"/>
                              </w:rPr>
                            </w:pPr>
                          </w:p>
                          <w:p w14:paraId="58D2FF7E" w14:textId="77777777" w:rsidR="0066609F" w:rsidRDefault="0066609F" w:rsidP="0066609F">
                            <w:pPr>
                              <w:spacing w:after="0" w:line="360" w:lineRule="auto"/>
                              <w:rPr>
                                <w:rFonts w:ascii="Arial" w:hAnsi="Arial" w:cs="Arial"/>
                                <w:color w:val="0A2F41" w:themeColor="accent1" w:themeShade="80"/>
                              </w:rPr>
                            </w:pPr>
                          </w:p>
                          <w:p w14:paraId="74768F5F" w14:textId="77777777" w:rsidR="0066609F" w:rsidRDefault="0066609F" w:rsidP="0066609F">
                            <w:pPr>
                              <w:spacing w:after="0" w:line="360" w:lineRule="auto"/>
                              <w:rPr>
                                <w:rFonts w:ascii="Arial" w:hAnsi="Arial" w:cs="Arial"/>
                                <w:color w:val="0A2F41" w:themeColor="accent1" w:themeShade="80"/>
                              </w:rPr>
                            </w:pPr>
                          </w:p>
                          <w:p w14:paraId="26BB66F5" w14:textId="3D682132" w:rsidR="0066609F" w:rsidRDefault="00275CB7" w:rsidP="0066609F">
                            <w:pPr>
                              <w:spacing w:after="0" w:line="360" w:lineRule="auto"/>
                              <w:rPr>
                                <w:rFonts w:ascii="Arial" w:hAnsi="Arial" w:cs="Arial"/>
                                <w:color w:val="0A2F41" w:themeColor="accent1" w:themeShade="80"/>
                              </w:rPr>
                            </w:pPr>
                            <w:r>
                              <w:rPr>
                                <w:rFonts w:ascii="Arial" w:hAnsi="Arial" w:cs="Arial"/>
                                <w:color w:val="0A2F41" w:themeColor="accent1" w:themeShade="80"/>
                              </w:rPr>
                              <w:t xml:space="preserve">        (NHS </w:t>
                            </w:r>
                            <w:r w:rsidR="003661A5">
                              <w:rPr>
                                <w:rFonts w:ascii="Arial" w:hAnsi="Arial" w:cs="Arial"/>
                                <w:color w:val="0A2F41" w:themeColor="accent1" w:themeShade="80"/>
                              </w:rPr>
                              <w:t>A</w:t>
                            </w:r>
                            <w:r>
                              <w:rPr>
                                <w:rFonts w:ascii="Arial" w:hAnsi="Arial" w:cs="Arial"/>
                                <w:color w:val="0A2F41" w:themeColor="accent1" w:themeShade="80"/>
                              </w:rPr>
                              <w:t>mbulance, 2017)</w:t>
                            </w:r>
                          </w:p>
                          <w:p w14:paraId="6219D1F7" w14:textId="71324F4E" w:rsidR="006D4F7D" w:rsidRDefault="0066609F" w:rsidP="0066609F">
                            <w:pPr>
                              <w:spacing w:after="0" w:line="360" w:lineRule="auto"/>
                              <w:rPr>
                                <w:rFonts w:ascii="Arial" w:hAnsi="Arial" w:cs="Arial"/>
                                <w:color w:val="0A2F41" w:themeColor="accent1" w:themeShade="80"/>
                              </w:rPr>
                            </w:pPr>
                            <w:r>
                              <w:rPr>
                                <w:rFonts w:ascii="Arial" w:hAnsi="Arial" w:cs="Arial"/>
                                <w:color w:val="0A2F41" w:themeColor="accent1" w:themeShade="80"/>
                              </w:rPr>
                              <w:t xml:space="preserve">  </w:t>
                            </w:r>
                            <w:r w:rsidR="00F028D5">
                              <w:rPr>
                                <w:rFonts w:ascii="Arial" w:hAnsi="Arial" w:cs="Arial"/>
                                <w:color w:val="0A2F41" w:themeColor="accent1" w:themeShade="80"/>
                              </w:rPr>
                              <w:t xml:space="preserve">  </w:t>
                            </w:r>
                          </w:p>
                          <w:p w14:paraId="692FA2BB" w14:textId="77777777" w:rsidR="006D4F7D" w:rsidRDefault="006D4F7D" w:rsidP="0066609F">
                            <w:pPr>
                              <w:spacing w:after="0" w:line="360" w:lineRule="auto"/>
                              <w:rPr>
                                <w:rFonts w:ascii="Arial" w:hAnsi="Arial" w:cs="Arial"/>
                                <w:color w:val="0A2F41" w:themeColor="accent1" w:themeShade="80"/>
                              </w:rPr>
                            </w:pPr>
                          </w:p>
                          <w:p w14:paraId="307EEA00" w14:textId="4C8502BE" w:rsidR="0066609F" w:rsidRPr="0066609F" w:rsidRDefault="0066609F" w:rsidP="0066609F">
                            <w:pPr>
                              <w:spacing w:after="0" w:line="360" w:lineRule="auto"/>
                              <w:rPr>
                                <w:rFonts w:ascii="Arial" w:hAnsi="Arial" w:cs="Arial"/>
                                <w:color w:val="0A2F41" w:themeColor="accent1" w:themeShade="80"/>
                              </w:rPr>
                            </w:pP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68E8E7C4" id="Text Box 2" o:spid="_x0000_s1028" type="#_x0000_t202" style="position:absolute;margin-left:-45.1pt;margin-top:0;width:185.9pt;height:449.15pt;z-index:251658240;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">
                <v:textbox>
                  <w:txbxContent>
                    <w:p w14:paraId="7FB34900" w14:textId="77777777" w:rsidR="00F11D74" w:rsidRPr="00332155" w:rsidRDefault="00F11D74" w:rsidP="00735E69">
                      <w:pPr>
                        <w:spacing w:after="0" w:line="360" w:lineRule="auto"/>
                        <w:rPr>
                          <w:rFonts w:ascii="Arial" w:hAnsi="Arial" w:cs="Arial"/>
                          <w:b/>
                          <w:bCs/>
                          <w:color w:val="0A2F41" w:themeColor="accent1" w:themeShade="80"/>
                          <w:u w:val="single"/>
                        </w:rPr>
                      </w:pPr>
                      <w:r w:rsidRPr="00332155">
                        <w:rPr>
                          <w:rFonts w:ascii="Arial" w:hAnsi="Arial" w:cs="Arial"/>
                          <w:b/>
                          <w:bCs/>
                          <w:color w:val="0A2F41" w:themeColor="accent1" w:themeShade="80"/>
                          <w:u w:val="single"/>
                        </w:rPr>
                        <w:t xml:space="preserve">What are ambulance services? </w:t>
                      </w:r>
                    </w:p>
                    <w:p w14:paraId="1C0474DF" w14:textId="7343E36A" w:rsidR="00F11D74" w:rsidRPr="00332155" w:rsidRDefault="00F11D74" w:rsidP="00735E69">
                      <w:pPr>
                        <w:spacing w:after="0" w:line="360" w:lineRule="auto"/>
                        <w:rPr>
                          <w:rFonts w:ascii="Arial" w:hAnsi="Arial" w:cs="Arial"/>
                          <w:color w:val="0A2F41" w:themeColor="accent1" w:themeShade="80"/>
                        </w:rPr>
                      </w:pPr>
                      <w:r w:rsidRPr="00332155">
                        <w:rPr>
                          <w:rFonts w:ascii="Arial" w:hAnsi="Arial" w:cs="Arial"/>
                          <w:color w:val="0A2F41" w:themeColor="accent1" w:themeShade="80"/>
                        </w:rPr>
                        <w:t>Ambulance service</w:t>
                      </w:r>
                      <w:r w:rsidR="00240731">
                        <w:rPr>
                          <w:rFonts w:ascii="Arial" w:hAnsi="Arial" w:cs="Arial"/>
                          <w:color w:val="0A2F41" w:themeColor="accent1" w:themeShade="80"/>
                        </w:rPr>
                        <w:t>s</w:t>
                      </w:r>
                      <w:r w:rsidRPr="00332155">
                        <w:rPr>
                          <w:rFonts w:ascii="Arial" w:hAnsi="Arial" w:cs="Arial"/>
                          <w:color w:val="0A2F41" w:themeColor="accent1" w:themeShade="80"/>
                        </w:rPr>
                        <w:t xml:space="preserve"> provide emergency medical care and transport for ill and injured people</w:t>
                      </w:r>
                      <w:r w:rsidR="00FA6A8D" w:rsidRPr="00332155">
                        <w:rPr>
                          <w:rFonts w:ascii="Arial" w:hAnsi="Arial" w:cs="Arial"/>
                          <w:color w:val="0A2F41" w:themeColor="accent1" w:themeShade="80"/>
                        </w:rPr>
                        <w:t xml:space="preserve">. </w:t>
                      </w:r>
                      <w:r w:rsidRPr="00332155">
                        <w:rPr>
                          <w:rFonts w:ascii="Arial" w:hAnsi="Arial" w:cs="Arial"/>
                          <w:color w:val="0A2F41" w:themeColor="accent1" w:themeShade="80"/>
                        </w:rPr>
                        <w:t>Their main goal is to make sure that every patient gets the best and most suitable help as quickly as possible. In 2017 the NHS brought the new standards to ensure that the right type of response is sent to each emergency.</w:t>
                      </w:r>
                    </w:p>
                    <w:p w14:paraId="62EC8728" w14:textId="509F7248" w:rsidR="0066609F" w:rsidRDefault="005D0E16" w:rsidP="0066609F">
                      <w:pPr>
                        <w:spacing w:after="0" w:line="360" w:lineRule="auto"/>
                        <w:rPr>
                          <w:rFonts w:ascii="Arial" w:hAnsi="Arial" w:cs="Arial"/>
                          <w:color w:val="0A2F41" w:themeColor="accent1" w:themeShade="80"/>
                        </w:rPr>
                      </w:pPr>
                      <w:r>
                        <w:rPr>
                          <w:rFonts w:ascii="Arial" w:hAnsi="Arial" w:cs="Arial"/>
                          <w:color w:val="0A2F41" w:themeColor="accent1" w:themeShade="80"/>
                        </w:rPr>
                        <w:t xml:space="preserve">Ambulance services work closely with </w:t>
                      </w:r>
                      <w:r w:rsidR="00C01190">
                        <w:rPr>
                          <w:rFonts w:ascii="Arial" w:hAnsi="Arial" w:cs="Arial"/>
                          <w:color w:val="0A2F41" w:themeColor="accent1" w:themeShade="80"/>
                        </w:rPr>
                        <w:t>hospitals</w:t>
                      </w:r>
                      <w:r>
                        <w:rPr>
                          <w:rFonts w:ascii="Arial" w:hAnsi="Arial" w:cs="Arial"/>
                          <w:color w:val="0A2F41" w:themeColor="accent1" w:themeShade="80"/>
                        </w:rPr>
                        <w:t>, GP</w:t>
                      </w:r>
                      <w:r w:rsidR="00213C79">
                        <w:rPr>
                          <w:rFonts w:ascii="Arial" w:hAnsi="Arial" w:cs="Arial"/>
                          <w:color w:val="0A2F41" w:themeColor="accent1" w:themeShade="80"/>
                        </w:rPr>
                        <w:t>, Police, Fire services and mental health teams to provide</w:t>
                      </w:r>
                      <w:r w:rsidR="00A408FB">
                        <w:rPr>
                          <w:rFonts w:ascii="Arial" w:hAnsi="Arial" w:cs="Arial"/>
                          <w:color w:val="0A2F41" w:themeColor="accent1" w:themeShade="80"/>
                        </w:rPr>
                        <w:t xml:space="preserve"> coordinated care. </w:t>
                      </w:r>
                      <w:r w:rsidR="00C01190">
                        <w:rPr>
                          <w:rFonts w:ascii="Arial" w:hAnsi="Arial" w:cs="Arial"/>
                          <w:color w:val="0A2F41" w:themeColor="accent1" w:themeShade="80"/>
                        </w:rPr>
                        <w:t>Modern technology such as communication systems and medical equipment helps crews respond quickly and safely to emergencies.</w:t>
                      </w:r>
                    </w:p>
                    <w:p w14:paraId="120CA278" w14:textId="5344A7DE" w:rsidR="007F2E00" w:rsidRDefault="007F2E00" w:rsidP="0066609F">
                      <w:pPr>
                        <w:spacing w:after="0" w:line="360" w:lineRule="auto"/>
                        <w:rPr>
                          <w:rFonts w:ascii="Arial" w:hAnsi="Arial" w:cs="Arial"/>
                          <w:color w:val="0A2F41" w:themeColor="accent1" w:themeShade="80"/>
                        </w:rPr>
                      </w:pPr>
                      <w:r>
                        <w:rPr>
                          <w:rFonts w:ascii="Arial" w:hAnsi="Arial" w:cs="Arial"/>
                          <w:color w:val="0A2F41" w:themeColor="accent1" w:themeShade="80"/>
                        </w:rPr>
                        <w:t>(NHS England, 2024)</w:t>
                      </w:r>
                    </w:p>
                    <w:p w14:paraId="78D496AE" w14:textId="77777777" w:rsidR="00997707" w:rsidRDefault="00997707" w:rsidP="0066609F">
                      <w:pPr>
                        <w:spacing w:after="0" w:line="360" w:lineRule="auto"/>
                        <w:rPr>
                          <w:rFonts w:ascii="Arial" w:hAnsi="Arial" w:cs="Arial"/>
                          <w:color w:val="0A2F41" w:themeColor="accent1" w:themeShade="80"/>
                        </w:rPr>
                      </w:pPr>
                    </w:p>
                    <w:p w14:paraId="4B8D5091" w14:textId="77777777" w:rsidR="0066609F" w:rsidRDefault="0066609F" w:rsidP="0066609F">
                      <w:pPr>
                        <w:spacing w:after="0" w:line="360" w:lineRule="auto"/>
                        <w:rPr>
                          <w:rFonts w:ascii="Arial" w:hAnsi="Arial" w:cs="Arial"/>
                          <w:color w:val="0A2F41" w:themeColor="accent1" w:themeShade="80"/>
                        </w:rPr>
                      </w:pPr>
                    </w:p>
                    <w:p w14:paraId="43FC5EB8" w14:textId="44C144EE" w:rsidR="0066609F" w:rsidRDefault="006F3162" w:rsidP="0066609F">
                      <w:pPr>
                        <w:spacing w:after="0" w:line="360" w:lineRule="auto"/>
                        <w:rPr>
                          <w:rFonts w:ascii="Arial" w:hAnsi="Arial" w:cs="Arial"/>
                          <w:color w:val="0A2F41" w:themeColor="accent1" w:themeShade="80"/>
                        </w:rPr>
                      </w:pPr>
                      <w:r>
                        <w:rPr>
                          <w:rFonts w:ascii="Arial" w:hAnsi="Arial" w:cs="Arial"/>
                          <w:color w:val="0A2F41" w:themeColor="accent1" w:themeShade="80"/>
                        </w:rPr>
                        <w:t xml:space="preserve">                           (Google images, 2017)</w:t>
                      </w:r>
                    </w:p>
                    <w:p w14:paraId="4C2823BB" w14:textId="77777777" w:rsidR="0066609F" w:rsidRDefault="0066609F" w:rsidP="0066609F">
                      <w:pPr>
                        <w:spacing w:after="0" w:line="360" w:lineRule="auto"/>
                        <w:rPr>
                          <w:rFonts w:ascii="Arial" w:hAnsi="Arial" w:cs="Arial"/>
                          <w:color w:val="0A2F41" w:themeColor="accent1" w:themeShade="80"/>
                        </w:rPr>
                      </w:pPr>
                    </w:p>
                    <w:p w14:paraId="1494BA50" w14:textId="77777777" w:rsidR="0066609F" w:rsidRDefault="0066609F" w:rsidP="0066609F">
                      <w:pPr>
                        <w:spacing w:after="0" w:line="360" w:lineRule="auto"/>
                        <w:rPr>
                          <w:rFonts w:ascii="Arial" w:hAnsi="Arial" w:cs="Arial"/>
                          <w:color w:val="0A2F41" w:themeColor="accent1" w:themeShade="80"/>
                        </w:rPr>
                      </w:pPr>
                    </w:p>
                    <w:p w14:paraId="58D2FF7E" w14:textId="77777777" w:rsidR="0066609F" w:rsidRDefault="0066609F" w:rsidP="0066609F">
                      <w:pPr>
                        <w:spacing w:after="0" w:line="360" w:lineRule="auto"/>
                        <w:rPr>
                          <w:rFonts w:ascii="Arial" w:hAnsi="Arial" w:cs="Arial"/>
                          <w:color w:val="0A2F41" w:themeColor="accent1" w:themeShade="80"/>
                        </w:rPr>
                      </w:pPr>
                    </w:p>
                    <w:p w14:paraId="74768F5F" w14:textId="77777777" w:rsidR="0066609F" w:rsidRDefault="0066609F" w:rsidP="0066609F">
                      <w:pPr>
                        <w:spacing w:after="0" w:line="360" w:lineRule="auto"/>
                        <w:rPr>
                          <w:rFonts w:ascii="Arial" w:hAnsi="Arial" w:cs="Arial"/>
                          <w:color w:val="0A2F41" w:themeColor="accent1" w:themeShade="80"/>
                        </w:rPr>
                      </w:pPr>
                    </w:p>
                    <w:p w14:paraId="26BB66F5" w14:textId="3D682132" w:rsidR="0066609F" w:rsidRDefault="00275CB7" w:rsidP="0066609F">
                      <w:pPr>
                        <w:spacing w:after="0" w:line="360" w:lineRule="auto"/>
                        <w:rPr>
                          <w:rFonts w:ascii="Arial" w:hAnsi="Arial" w:cs="Arial"/>
                          <w:color w:val="0A2F41" w:themeColor="accent1" w:themeShade="80"/>
                        </w:rPr>
                      </w:pPr>
                      <w:r>
                        <w:rPr>
                          <w:rFonts w:ascii="Arial" w:hAnsi="Arial" w:cs="Arial"/>
                          <w:color w:val="0A2F41" w:themeColor="accent1" w:themeShade="80"/>
                        </w:rPr>
                        <w:t xml:space="preserve">        (NHS </w:t>
                      </w:r>
                      <w:r w:rsidR="003661A5">
                        <w:rPr>
                          <w:rFonts w:ascii="Arial" w:hAnsi="Arial" w:cs="Arial"/>
                          <w:color w:val="0A2F41" w:themeColor="accent1" w:themeShade="80"/>
                        </w:rPr>
                        <w:t>A</w:t>
                      </w:r>
                      <w:r>
                        <w:rPr>
                          <w:rFonts w:ascii="Arial" w:hAnsi="Arial" w:cs="Arial"/>
                          <w:color w:val="0A2F41" w:themeColor="accent1" w:themeShade="80"/>
                        </w:rPr>
                        <w:t>mbulance, 2017)</w:t>
                      </w:r>
                    </w:p>
                    <w:p w14:paraId="6219D1F7" w14:textId="71324F4E" w:rsidR="006D4F7D" w:rsidRDefault="0066609F" w:rsidP="0066609F">
                      <w:pPr>
                        <w:spacing w:after="0" w:line="360" w:lineRule="auto"/>
                        <w:rPr>
                          <w:rFonts w:ascii="Arial" w:hAnsi="Arial" w:cs="Arial"/>
                          <w:color w:val="0A2F41" w:themeColor="accent1" w:themeShade="80"/>
                        </w:rPr>
                      </w:pPr>
                      <w:r>
                        <w:rPr>
                          <w:rFonts w:ascii="Arial" w:hAnsi="Arial" w:cs="Arial"/>
                          <w:color w:val="0A2F41" w:themeColor="accent1" w:themeShade="80"/>
                        </w:rPr>
                        <w:t xml:space="preserve">  </w:t>
                      </w:r>
                      <w:r w:rsidR="00F028D5">
                        <w:rPr>
                          <w:rFonts w:ascii="Arial" w:hAnsi="Arial" w:cs="Arial"/>
                          <w:color w:val="0A2F41" w:themeColor="accent1" w:themeShade="80"/>
                        </w:rPr>
                        <w:t xml:space="preserve">  </w:t>
                      </w:r>
                    </w:p>
                    <w:p w14:paraId="692FA2BB" w14:textId="77777777" w:rsidR="006D4F7D" w:rsidRDefault="006D4F7D" w:rsidP="0066609F">
                      <w:pPr>
                        <w:spacing w:after="0" w:line="360" w:lineRule="auto"/>
                        <w:rPr>
                          <w:rFonts w:ascii="Arial" w:hAnsi="Arial" w:cs="Arial"/>
                          <w:color w:val="0A2F41" w:themeColor="accent1" w:themeShade="80"/>
                        </w:rPr>
                      </w:pPr>
                    </w:p>
                    <w:p w14:paraId="307EEA00" w14:textId="4C8502BE" w:rsidR="0066609F" w:rsidRPr="0066609F" w:rsidRDefault="0066609F" w:rsidP="0066609F">
                      <w:pPr>
                        <w:spacing w:after="0" w:line="360" w:lineRule="auto"/>
                        <w:rPr>
                          <w:rFonts w:ascii="Arial" w:hAnsi="Arial" w:cs="Arial"/>
                          <w:color w:val="0A2F41" w:themeColor="accent1" w:themeShade="80"/>
                        </w:rPr>
                      </w:pPr>
                    </w:p>
                  </w:txbxContent>
                </v:textbox>
                <w10:wrap type="square"/>
              </v:shape>
            </w:pict>
          </mc:Fallback>
        </mc:AlternateContent>
      </w:r>
      <w:r w:rsidR="00F31C79" w:rsidRPr="00010D80">
        <w:rPr>
          <w:noProof/>
          <w:color w:val="0A2F41" w:themeColor="accent1" w:themeShade="80"/>
        </w:rPr>
        <mc:AlternateContent>
          <mc:Choice Requires="wps">
            <w:drawing>
              <wp:anchor distT="45720" distB="45720" distL="114300" distR="114300" simplePos="0" relativeHeight="251658241" behindDoc="0" locked="0" layoutInCell="1" allowOverlap="1" wp14:anchorId="6155C9A0" wp14:editId="4449326B">
                <wp:simplePos x="0" y="0"/>
                <wp:positionH relativeFrom="column">
                  <wp:posOffset>3084830</wp:posOffset>
                </wp:positionH>
                <wp:positionV relativeFrom="paragraph">
                  <wp:posOffset>0</wp:posOffset>
                </wp:positionV>
                <wp:extent cx="2250440" cy="512445"/>
                <wp:effectExtent l="0" t="0" r="16510" b="20955"/>
                <wp:wrapSquare wrapText="bothSides"/>
                <wp:docPr id="181687653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50440" cy="512445"/>
                        </a:xfrm>
                        <a:prstGeom prst="rect">
                          <a:avLst/>
                        </a:prstGeom>
                        <a:solidFill>
                          <a:srgbClr val="FFFFFF"/>
                        </a:solidFill>
                        <a:ln w="9525">
                          <a:solidFill>
                            <a:srgbClr val="000000"/>
                          </a:solidFill>
                          <a:miter lim="800000"/>
                          <a:headEnd/>
                          <a:tailEnd/>
                        </a:ln>
                      </wps:spPr>
                      <wps:txbx>
                        <w:txbxContent>
                          <w:p w14:paraId="6203DE0E" w14:textId="775F7DC3" w:rsidR="00EB0135" w:rsidRPr="005F0427" w:rsidRDefault="00EB0135" w:rsidP="000C0F38">
                            <w:pPr>
                              <w:spacing w:line="360" w:lineRule="auto"/>
                              <w:jc w:val="center"/>
                              <w:rPr>
                                <w:rFonts w:ascii="Arial" w:hAnsi="Arial" w:cs="Arial"/>
                                <w:b/>
                                <w:bCs/>
                                <w:color w:val="0F9ED5" w:themeColor="accent4"/>
                              </w:rPr>
                            </w:pPr>
                            <w:r w:rsidRPr="005F0427">
                              <w:rPr>
                                <w:rFonts w:ascii="Arial" w:hAnsi="Arial" w:cs="Arial"/>
                                <w:b/>
                                <w:bCs/>
                                <w:color w:val="0F9ED5" w:themeColor="accent4"/>
                              </w:rPr>
                              <w:t>AMBULANCE SERVICES</w:t>
                            </w:r>
                            <w:r w:rsidR="00F31C79" w:rsidRPr="005F0427">
                              <w:rPr>
                                <w:rFonts w:ascii="Arial" w:hAnsi="Arial" w:cs="Arial"/>
                                <w:b/>
                                <w:bCs/>
                                <w:color w:val="0F9ED5" w:themeColor="accent4"/>
                              </w:rPr>
                              <w:t xml:space="preserve"> (</w:t>
                            </w:r>
                            <w:r w:rsidRPr="005F0427">
                              <w:rPr>
                                <w:rFonts w:ascii="Arial" w:hAnsi="Arial" w:cs="Arial"/>
                                <w:b/>
                                <w:bCs/>
                                <w:color w:val="0F9ED5" w:themeColor="accent4"/>
                              </w:rPr>
                              <w:t>999</w:t>
                            </w:r>
                            <w:r w:rsidR="00F31C79" w:rsidRPr="005F0427">
                              <w:rPr>
                                <w:rFonts w:ascii="Arial" w:hAnsi="Arial" w:cs="Arial"/>
                                <w:b/>
                                <w:bCs/>
                                <w:color w:val="0F9ED5" w:themeColor="accent4"/>
                              </w:rPr>
                              <w:t>)</w:t>
                            </w:r>
                          </w:p>
                          <w:p w14:paraId="23CB026E" w14:textId="0737D320" w:rsidR="004F7EBB" w:rsidRPr="00E403D4" w:rsidRDefault="004F7EBB" w:rsidP="000C0F38">
                            <w:pPr>
                              <w:spacing w:line="360" w:lineRule="auto"/>
                              <w:jc w:val="center"/>
                              <w:rPr>
                                <w:rFonts w:ascii="Arial" w:hAnsi="Arial" w:cs="Arial"/>
                                <w:b/>
                                <w:bCs/>
                                <w:color w:val="77206D" w:themeColor="accent5" w:themeShade="BF"/>
                              </w:rPr>
                            </w:pPr>
                          </w:p>
                          <w:p w14:paraId="21892C0A" w14:textId="3A54CB31" w:rsidR="00EB0135" w:rsidRDefault="00EB0135"/>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155C9A0" id="_x0000_s1029" type="#_x0000_t202" style="position:absolute;margin-left:242.9pt;margin-top:0;width:177.2pt;height:40.35pt;z-index:251658241;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">
                <v:textbox>
                  <w:txbxContent>
                    <w:p w14:paraId="6203DE0E" w14:textId="775F7DC3" w:rsidR="00EB0135" w:rsidRPr="005F0427" w:rsidRDefault="00EB0135" w:rsidP="000C0F38">
                      <w:pPr>
                        <w:spacing w:line="360" w:lineRule="auto"/>
                        <w:jc w:val="center"/>
                        <w:rPr>
                          <w:rFonts w:ascii="Arial" w:hAnsi="Arial" w:cs="Arial"/>
                          <w:b/>
                          <w:bCs/>
                          <w:color w:val="0F9ED5" w:themeColor="accent4"/>
                        </w:rPr>
                      </w:pPr>
                      <w:r w:rsidRPr="005F0427">
                        <w:rPr>
                          <w:rFonts w:ascii="Arial" w:hAnsi="Arial" w:cs="Arial"/>
                          <w:b/>
                          <w:bCs/>
                          <w:color w:val="0F9ED5" w:themeColor="accent4"/>
                        </w:rPr>
                        <w:t>AMBULANCE SERVICES</w:t>
                      </w:r>
                      <w:r w:rsidR="00F31C79" w:rsidRPr="005F0427">
                        <w:rPr>
                          <w:rFonts w:ascii="Arial" w:hAnsi="Arial" w:cs="Arial"/>
                          <w:b/>
                          <w:bCs/>
                          <w:color w:val="0F9ED5" w:themeColor="accent4"/>
                        </w:rPr>
                        <w:t xml:space="preserve"> (</w:t>
                      </w:r>
                      <w:r w:rsidRPr="005F0427">
                        <w:rPr>
                          <w:rFonts w:ascii="Arial" w:hAnsi="Arial" w:cs="Arial"/>
                          <w:b/>
                          <w:bCs/>
                          <w:color w:val="0F9ED5" w:themeColor="accent4"/>
                        </w:rPr>
                        <w:t>999</w:t>
                      </w:r>
                      <w:r w:rsidR="00F31C79" w:rsidRPr="005F0427">
                        <w:rPr>
                          <w:rFonts w:ascii="Arial" w:hAnsi="Arial" w:cs="Arial"/>
                          <w:b/>
                          <w:bCs/>
                          <w:color w:val="0F9ED5" w:themeColor="accent4"/>
                        </w:rPr>
                        <w:t>)</w:t>
                      </w:r>
                    </w:p>
                    <w:p w14:paraId="23CB026E" w14:textId="0737D320" w:rsidR="004F7EBB" w:rsidRPr="00E403D4" w:rsidRDefault="004F7EBB" w:rsidP="000C0F38">
                      <w:pPr>
                        <w:spacing w:line="360" w:lineRule="auto"/>
                        <w:jc w:val="center"/>
                        <w:rPr>
                          <w:rFonts w:ascii="Arial" w:hAnsi="Arial" w:cs="Arial"/>
                          <w:b/>
                          <w:bCs/>
                          <w:color w:val="77206D" w:themeColor="accent5" w:themeShade="BF"/>
                        </w:rPr>
                      </w:pPr>
                    </w:p>
                    <w:p w14:paraId="21892C0A" w14:textId="3A54CB31" w:rsidR="00EB0135" w:rsidRDefault="00EB0135"/>
                  </w:txbxContent>
                </v:textbox>
                <w10:wrap type="square"/>
              </v:shape>
            </w:pict>
          </mc:Fallback>
        </mc:AlternateContent>
      </w:r>
      <w:r w:rsidR="00735E69" w:rsidRPr="00010D80">
        <w:rPr>
          <w:noProof/>
          <w:color w:val="0A2F41" w:themeColor="accent1" w:themeShade="80"/>
        </w:rPr>
        <mc:AlternateContent>
          <mc:Choice Requires="wps">
            <w:drawing>
              <wp:anchor distT="45720" distB="45720" distL="114300" distR="114300" simplePos="0" relativeHeight="251658242" behindDoc="0" locked="0" layoutInCell="1" allowOverlap="1" wp14:anchorId="39D8FDED" wp14:editId="0CD7DE7D">
                <wp:simplePos x="0" y="0"/>
                <wp:positionH relativeFrom="column">
                  <wp:posOffset>5443855</wp:posOffset>
                </wp:positionH>
                <wp:positionV relativeFrom="paragraph">
                  <wp:posOffset>10160</wp:posOffset>
                </wp:positionV>
                <wp:extent cx="3946525" cy="5694680"/>
                <wp:effectExtent l="0" t="0" r="15875" b="20320"/>
                <wp:wrapSquare wrapText="bothSides"/>
                <wp:docPr id="139950257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946525" cy="5694680"/>
                        </a:xfrm>
                        <a:prstGeom prst="rect">
                          <a:avLst/>
                        </a:prstGeom>
                        <a:solidFill>
                          <a:srgbClr val="FFFFFF"/>
                        </a:solidFill>
                        <a:ln w="9525">
                          <a:solidFill>
                            <a:srgbClr val="000000"/>
                          </a:solidFill>
                          <a:miter lim="800000"/>
                          <a:headEnd/>
                          <a:tailEnd/>
                        </a:ln>
                      </wps:spPr>
                      <wps:txbx>
                        <w:txbxContent>
                          <w:p w14:paraId="1A3587E1" w14:textId="77777777" w:rsidR="00F03023" w:rsidRPr="00332155" w:rsidRDefault="00F03023" w:rsidP="00735E69">
                            <w:pPr>
                              <w:pBdr>
                                <w:top w:val="single" w:sz="24" w:space="8" w:color="156082"/>
                                <w:bottom w:val="single" w:sz="24" w:space="8" w:color="156082"/>
                              </w:pBdr>
                              <w:spacing w:after="0" w:line="360" w:lineRule="auto"/>
                              <w:rPr>
                                <w:b/>
                                <w:bCs/>
                                <w:color w:val="0D0D0D" w:themeColor="text1" w:themeTint="F2"/>
                                <w:sz w:val="24"/>
                                <w:u w:val="single"/>
                              </w:rPr>
                            </w:pPr>
                            <w:r w:rsidRPr="00332155">
                              <w:rPr>
                                <w:b/>
                                <w:bCs/>
                                <w:color w:val="0D0D0D" w:themeColor="text1" w:themeTint="F2"/>
                                <w:sz w:val="24"/>
                                <w:u w:val="single"/>
                              </w:rPr>
                              <w:t>How this service works now</w:t>
                            </w:r>
                          </w:p>
                          <w:p w14:paraId="12AA8C05" w14:textId="77777777" w:rsidR="00F03023" w:rsidRPr="00332155" w:rsidRDefault="00F03023" w:rsidP="00735E69">
                            <w:pPr>
                              <w:pBdr>
                                <w:top w:val="single" w:sz="24" w:space="8" w:color="156082"/>
                                <w:bottom w:val="single" w:sz="24" w:space="8" w:color="156082"/>
                              </w:pBdr>
                              <w:spacing w:after="0" w:line="360" w:lineRule="auto"/>
                              <w:rPr>
                                <w:color w:val="0D0D0D" w:themeColor="text1" w:themeTint="F2"/>
                                <w:sz w:val="24"/>
                              </w:rPr>
                            </w:pPr>
                          </w:p>
                          <w:p w14:paraId="33CA6805" w14:textId="03B8121E" w:rsidR="00F03023" w:rsidRPr="00332155" w:rsidRDefault="00F03023" w:rsidP="00735E69">
                            <w:pPr>
                              <w:pBdr>
                                <w:top w:val="single" w:sz="24" w:space="8" w:color="156082"/>
                                <w:bottom w:val="single" w:sz="24" w:space="8" w:color="156082"/>
                              </w:pBdr>
                              <w:spacing w:after="0" w:line="360" w:lineRule="auto"/>
                              <w:rPr>
                                <w:color w:val="0D0D0D" w:themeColor="text1" w:themeTint="F2"/>
                                <w:sz w:val="24"/>
                              </w:rPr>
                            </w:pPr>
                            <w:r w:rsidRPr="00332155">
                              <w:rPr>
                                <w:color w:val="0D0D0D" w:themeColor="text1" w:themeTint="F2"/>
                                <w:sz w:val="24"/>
                              </w:rPr>
                              <w:t xml:space="preserve">The process </w:t>
                            </w:r>
                            <w:r w:rsidR="00B24162">
                              <w:rPr>
                                <w:color w:val="0D0D0D" w:themeColor="text1" w:themeTint="F2"/>
                                <w:sz w:val="24"/>
                              </w:rPr>
                              <w:t>begins</w:t>
                            </w:r>
                            <w:r w:rsidRPr="00332155">
                              <w:rPr>
                                <w:color w:val="0D0D0D" w:themeColor="text1" w:themeTint="F2"/>
                                <w:sz w:val="24"/>
                              </w:rPr>
                              <w:t xml:space="preserve"> when someone calls 999. </w:t>
                            </w:r>
                            <w:r w:rsidR="00193D7E">
                              <w:rPr>
                                <w:color w:val="0D0D0D" w:themeColor="text1" w:themeTint="F2"/>
                                <w:sz w:val="24"/>
                              </w:rPr>
                              <w:t>C</w:t>
                            </w:r>
                            <w:r w:rsidRPr="00332155">
                              <w:rPr>
                                <w:color w:val="0D0D0D" w:themeColor="text1" w:themeTint="F2"/>
                                <w:sz w:val="24"/>
                              </w:rPr>
                              <w:t>all</w:t>
                            </w:r>
                            <w:r w:rsidR="00193D7E">
                              <w:rPr>
                                <w:color w:val="0D0D0D" w:themeColor="text1" w:themeTint="F2"/>
                                <w:sz w:val="24"/>
                              </w:rPr>
                              <w:t xml:space="preserve"> </w:t>
                            </w:r>
                            <w:r w:rsidR="001C67B1">
                              <w:rPr>
                                <w:color w:val="0D0D0D" w:themeColor="text1" w:themeTint="F2"/>
                                <w:sz w:val="24"/>
                              </w:rPr>
                              <w:t>handlers</w:t>
                            </w:r>
                            <w:r w:rsidR="001C67B1" w:rsidRPr="00332155">
                              <w:rPr>
                                <w:color w:val="0D0D0D" w:themeColor="text1" w:themeTint="F2"/>
                                <w:sz w:val="24"/>
                              </w:rPr>
                              <w:t xml:space="preserve"> </w:t>
                            </w:r>
                            <w:r w:rsidR="001C67B1">
                              <w:rPr>
                                <w:color w:val="0D0D0D" w:themeColor="text1" w:themeTint="F2"/>
                                <w:sz w:val="24"/>
                              </w:rPr>
                              <w:t>in</w:t>
                            </w:r>
                            <w:r w:rsidR="00050588">
                              <w:rPr>
                                <w:color w:val="0D0D0D" w:themeColor="text1" w:themeTint="F2"/>
                                <w:sz w:val="24"/>
                              </w:rPr>
                              <w:t xml:space="preserve"> the ambulance </w:t>
                            </w:r>
                            <w:r w:rsidRPr="00332155">
                              <w:rPr>
                                <w:color w:val="0D0D0D" w:themeColor="text1" w:themeTint="F2"/>
                                <w:sz w:val="24"/>
                              </w:rPr>
                              <w:t xml:space="preserve">control room staff ask questions to </w:t>
                            </w:r>
                            <w:r w:rsidR="006F2F6E">
                              <w:rPr>
                                <w:color w:val="0D0D0D" w:themeColor="text1" w:themeTint="F2"/>
                                <w:sz w:val="24"/>
                              </w:rPr>
                              <w:t>the patient</w:t>
                            </w:r>
                            <w:r w:rsidR="00BA2CCC">
                              <w:rPr>
                                <w:color w:val="0D0D0D" w:themeColor="text1" w:themeTint="F2"/>
                                <w:sz w:val="24"/>
                              </w:rPr>
                              <w:t>’</w:t>
                            </w:r>
                            <w:r w:rsidR="006F2F6E">
                              <w:rPr>
                                <w:color w:val="0D0D0D" w:themeColor="text1" w:themeTint="F2"/>
                                <w:sz w:val="24"/>
                              </w:rPr>
                              <w:t>s condition and location.</w:t>
                            </w:r>
                          </w:p>
                          <w:p w14:paraId="22F0ADAE" w14:textId="3289092C" w:rsidR="00F03023" w:rsidRPr="00332155" w:rsidRDefault="00735E69" w:rsidP="00735E69">
                            <w:pPr>
                              <w:pBdr>
                                <w:top w:val="single" w:sz="24" w:space="8" w:color="156082"/>
                                <w:bottom w:val="single" w:sz="24" w:space="8" w:color="156082"/>
                              </w:pBdr>
                              <w:spacing w:after="0" w:line="360" w:lineRule="auto"/>
                              <w:rPr>
                                <w:color w:val="0D0D0D" w:themeColor="text1" w:themeTint="F2"/>
                                <w:sz w:val="24"/>
                              </w:rPr>
                            </w:pPr>
                            <w:r w:rsidRPr="00332155">
                              <w:rPr>
                                <w:color w:val="0D0D0D" w:themeColor="text1" w:themeTint="F2"/>
                                <w:sz w:val="24"/>
                              </w:rPr>
                              <w:t>T</w:t>
                            </w:r>
                            <w:r w:rsidR="00F03023" w:rsidRPr="00332155">
                              <w:rPr>
                                <w:color w:val="0D0D0D" w:themeColor="text1" w:themeTint="F2"/>
                                <w:sz w:val="24"/>
                              </w:rPr>
                              <w:t xml:space="preserve">hey use a special system to decide how serious the situation is and how quickly help is needed. Calls </w:t>
                            </w:r>
                            <w:proofErr w:type="gramStart"/>
                            <w:r w:rsidR="00F03023" w:rsidRPr="00332155">
                              <w:rPr>
                                <w:color w:val="0D0D0D" w:themeColor="text1" w:themeTint="F2"/>
                                <w:sz w:val="24"/>
                              </w:rPr>
                              <w:t>are put</w:t>
                            </w:r>
                            <w:proofErr w:type="gramEnd"/>
                            <w:r w:rsidR="00F03023" w:rsidRPr="00332155">
                              <w:rPr>
                                <w:color w:val="0D0D0D" w:themeColor="text1" w:themeTint="F2"/>
                                <w:sz w:val="24"/>
                              </w:rPr>
                              <w:t xml:space="preserve"> in </w:t>
                            </w:r>
                            <w:proofErr w:type="gramStart"/>
                            <w:r w:rsidR="00F03023" w:rsidRPr="00332155">
                              <w:rPr>
                                <w:color w:val="0D0D0D" w:themeColor="text1" w:themeTint="F2"/>
                                <w:sz w:val="24"/>
                              </w:rPr>
                              <w:t>different categories</w:t>
                            </w:r>
                            <w:proofErr w:type="gramEnd"/>
                            <w:r w:rsidR="00F03023" w:rsidRPr="00332155">
                              <w:rPr>
                                <w:color w:val="0D0D0D" w:themeColor="text1" w:themeTint="F2"/>
                                <w:sz w:val="24"/>
                              </w:rPr>
                              <w:t xml:space="preserve">, </w:t>
                            </w:r>
                            <w:proofErr w:type="gramStart"/>
                            <w:r w:rsidR="00F03023" w:rsidRPr="00332155">
                              <w:rPr>
                                <w:color w:val="0D0D0D" w:themeColor="text1" w:themeTint="F2"/>
                                <w:sz w:val="24"/>
                              </w:rPr>
                              <w:t>some</w:t>
                            </w:r>
                            <w:proofErr w:type="gramEnd"/>
                            <w:r w:rsidR="00F03023" w:rsidRPr="00332155">
                              <w:rPr>
                                <w:color w:val="0D0D0D" w:themeColor="text1" w:themeTint="F2"/>
                                <w:sz w:val="24"/>
                              </w:rPr>
                              <w:t xml:space="preserve"> are life</w:t>
                            </w:r>
                            <w:r w:rsidR="00F3608E">
                              <w:rPr>
                                <w:color w:val="0D0D0D" w:themeColor="text1" w:themeTint="F2"/>
                                <w:sz w:val="24"/>
                              </w:rPr>
                              <w:t>-</w:t>
                            </w:r>
                            <w:r w:rsidR="00F03023" w:rsidRPr="00332155">
                              <w:rPr>
                                <w:color w:val="0D0D0D" w:themeColor="text1" w:themeTint="F2"/>
                                <w:sz w:val="24"/>
                              </w:rPr>
                              <w:t>threatening and need an answer within minutes, while others can wait a little longer.</w:t>
                            </w:r>
                          </w:p>
                          <w:p w14:paraId="709EB791" w14:textId="77777777" w:rsidR="00F03023" w:rsidRPr="00332155" w:rsidRDefault="00F03023" w:rsidP="00735E69">
                            <w:pPr>
                              <w:pBdr>
                                <w:top w:val="single" w:sz="24" w:space="8" w:color="156082"/>
                                <w:bottom w:val="single" w:sz="24" w:space="8" w:color="156082"/>
                              </w:pBdr>
                              <w:spacing w:after="0" w:line="360" w:lineRule="auto"/>
                              <w:rPr>
                                <w:color w:val="0D0D0D" w:themeColor="text1" w:themeTint="F2"/>
                                <w:sz w:val="24"/>
                              </w:rPr>
                            </w:pPr>
                            <w:r w:rsidRPr="00332155">
                              <w:rPr>
                                <w:color w:val="0D0D0D" w:themeColor="text1" w:themeTint="F2"/>
                                <w:sz w:val="24"/>
                              </w:rPr>
                              <w:t>Depending on what is needed, they might send a full ambulance, a fast-responding car that can get through traffic quickly, or sometimes they give advice over the phone,</w:t>
                            </w:r>
                          </w:p>
                          <w:p w14:paraId="3139B5F7" w14:textId="06B987BB" w:rsidR="00F03023" w:rsidRPr="00332155" w:rsidRDefault="00F03023" w:rsidP="00735E69">
                            <w:pPr>
                              <w:pBdr>
                                <w:top w:val="single" w:sz="24" w:space="8" w:color="156082"/>
                                <w:bottom w:val="single" w:sz="24" w:space="8" w:color="156082"/>
                              </w:pBdr>
                              <w:spacing w:after="0" w:line="360" w:lineRule="auto"/>
                              <w:rPr>
                                <w:color w:val="0D0D0D" w:themeColor="text1" w:themeTint="F2"/>
                                <w:sz w:val="24"/>
                              </w:rPr>
                            </w:pPr>
                            <w:r w:rsidRPr="00332155">
                              <w:rPr>
                                <w:color w:val="0D0D0D" w:themeColor="text1" w:themeTint="F2"/>
                                <w:sz w:val="24"/>
                              </w:rPr>
                              <w:t xml:space="preserve">When the ambulance crew arrive, they check the patient and give treatment straight away. A big part of the service is being able to help people at the scene or in their own home, so they don’t always have to go </w:t>
                            </w:r>
                            <w:r w:rsidR="00156E3B" w:rsidRPr="00332155">
                              <w:rPr>
                                <w:color w:val="0D0D0D" w:themeColor="text1" w:themeTint="F2"/>
                                <w:sz w:val="24"/>
                              </w:rPr>
                              <w:t>hospital</w:t>
                            </w:r>
                            <w:r w:rsidR="00C02474" w:rsidRPr="00332155">
                              <w:rPr>
                                <w:color w:val="0D0D0D" w:themeColor="text1" w:themeTint="F2"/>
                                <w:sz w:val="24"/>
                              </w:rPr>
                              <w:t>.</w:t>
                            </w:r>
                          </w:p>
                          <w:p w14:paraId="2EC0F6EC" w14:textId="77777777" w:rsidR="00C43504" w:rsidRPr="00332155" w:rsidRDefault="00C43504" w:rsidP="00735E69">
                            <w:pPr>
                              <w:pBdr>
                                <w:top w:val="single" w:sz="24" w:space="8" w:color="156082"/>
                                <w:bottom w:val="single" w:sz="24" w:space="8" w:color="156082"/>
                              </w:pBdr>
                              <w:spacing w:after="0" w:line="360" w:lineRule="auto"/>
                              <w:rPr>
                                <w:color w:val="0D0D0D" w:themeColor="text1" w:themeTint="F2"/>
                                <w:sz w:val="24"/>
                              </w:rPr>
                            </w:pPr>
                          </w:p>
                          <w:p w14:paraId="54E528A1" w14:textId="73BE9749" w:rsidR="00C43504" w:rsidRPr="00332155" w:rsidRDefault="00C43504" w:rsidP="00735E69">
                            <w:pPr>
                              <w:pBdr>
                                <w:top w:val="single" w:sz="24" w:space="8" w:color="156082"/>
                                <w:bottom w:val="single" w:sz="24" w:space="8" w:color="156082"/>
                              </w:pBdr>
                              <w:spacing w:after="0" w:line="360" w:lineRule="auto"/>
                              <w:rPr>
                                <w:color w:val="0D0D0D" w:themeColor="text1" w:themeTint="F2"/>
                                <w:sz w:val="24"/>
                              </w:rPr>
                            </w:pPr>
                            <w:r w:rsidRPr="00332155">
                              <w:rPr>
                                <w:color w:val="0D0D0D" w:themeColor="text1" w:themeTint="F2"/>
                                <w:sz w:val="24"/>
                              </w:rPr>
                              <w:t>(</w:t>
                            </w:r>
                            <w:proofErr w:type="gramStart"/>
                            <w:r w:rsidR="00FA6A8D" w:rsidRPr="00332155">
                              <w:rPr>
                                <w:color w:val="0D0D0D" w:themeColor="text1" w:themeTint="F2"/>
                                <w:sz w:val="24"/>
                              </w:rPr>
                              <w:t>North</w:t>
                            </w:r>
                            <w:r w:rsidR="006F102C">
                              <w:rPr>
                                <w:color w:val="0D0D0D" w:themeColor="text1" w:themeTint="F2"/>
                                <w:sz w:val="24"/>
                              </w:rPr>
                              <w:t xml:space="preserve"> E</w:t>
                            </w:r>
                            <w:r w:rsidR="00FA6A8D" w:rsidRPr="00332155">
                              <w:rPr>
                                <w:color w:val="0D0D0D" w:themeColor="text1" w:themeTint="F2"/>
                                <w:sz w:val="24"/>
                              </w:rPr>
                              <w:t>ast</w:t>
                            </w:r>
                            <w:proofErr w:type="gramEnd"/>
                            <w:r w:rsidR="00E82536" w:rsidRPr="00332155">
                              <w:rPr>
                                <w:color w:val="0D0D0D" w:themeColor="text1" w:themeTint="F2"/>
                                <w:sz w:val="24"/>
                              </w:rPr>
                              <w:t xml:space="preserve"> </w:t>
                            </w:r>
                            <w:r w:rsidR="006668C3" w:rsidRPr="00332155">
                              <w:rPr>
                                <w:color w:val="0D0D0D" w:themeColor="text1" w:themeTint="F2"/>
                                <w:sz w:val="24"/>
                              </w:rPr>
                              <w:t xml:space="preserve">Ambulance </w:t>
                            </w:r>
                            <w:r w:rsidR="00D836EC" w:rsidRPr="00332155">
                              <w:rPr>
                                <w:color w:val="0D0D0D" w:themeColor="text1" w:themeTint="F2"/>
                                <w:sz w:val="24"/>
                              </w:rPr>
                              <w:t>S</w:t>
                            </w:r>
                            <w:r w:rsidR="006668C3" w:rsidRPr="00332155">
                              <w:rPr>
                                <w:color w:val="0D0D0D" w:themeColor="text1" w:themeTint="F2"/>
                                <w:sz w:val="24"/>
                              </w:rPr>
                              <w:t>ervice,2026)</w:t>
                            </w:r>
                          </w:p>
                          <w:p w14:paraId="71222D86" w14:textId="77777777" w:rsidR="00133279" w:rsidRDefault="00133279" w:rsidP="00C02474">
                            <w:pPr>
                              <w:pBdr>
                                <w:top w:val="single" w:sz="24" w:space="8" w:color="156082"/>
                                <w:bottom w:val="single" w:sz="24" w:space="8" w:color="156082"/>
                              </w:pBdr>
                              <w:spacing w:after="0"/>
                              <w:rPr>
                                <w:sz w:val="24"/>
                              </w:rPr>
                            </w:pPr>
                          </w:p>
                          <w:p w14:paraId="60FCFCC2" w14:textId="6789CB2E" w:rsidR="00133279" w:rsidRPr="00C02474" w:rsidRDefault="00133279" w:rsidP="00C02474">
                            <w:pPr>
                              <w:pBdr>
                                <w:top w:val="single" w:sz="24" w:space="8" w:color="156082"/>
                                <w:bottom w:val="single" w:sz="24" w:space="8" w:color="156082"/>
                              </w:pBdr>
                              <w:spacing w:after="0"/>
                              <w:rPr>
                                <w:sz w:val="24"/>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9D8FDED" id="_x0000_s1030" type="#_x0000_t202" style="position:absolute;margin-left:428.65pt;margin-top:.8pt;width:310.75pt;height:448.4pt;z-index:25165824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">
                <v:textbox>
                  <w:txbxContent>
                    <w:p w14:paraId="1A3587E1" w14:textId="77777777" w:rsidR="00F03023" w:rsidRPr="00332155" w:rsidRDefault="00F03023" w:rsidP="00735E69">
                      <w:pPr>
                        <w:pBdr>
                          <w:top w:val="single" w:sz="24" w:space="8" w:color="156082"/>
                          <w:bottom w:val="single" w:sz="24" w:space="8" w:color="156082"/>
                        </w:pBdr>
                        <w:spacing w:after="0" w:line="360" w:lineRule="auto"/>
                        <w:rPr>
                          <w:b/>
                          <w:bCs/>
                          <w:color w:val="0D0D0D" w:themeColor="text1" w:themeTint="F2"/>
                          <w:sz w:val="24"/>
                          <w:u w:val="single"/>
                        </w:rPr>
                      </w:pPr>
                      <w:r w:rsidRPr="00332155">
                        <w:rPr>
                          <w:b/>
                          <w:bCs/>
                          <w:color w:val="0D0D0D" w:themeColor="text1" w:themeTint="F2"/>
                          <w:sz w:val="24"/>
                          <w:u w:val="single"/>
                        </w:rPr>
                        <w:t>How this service works now</w:t>
                      </w:r>
                    </w:p>
                    <w:p w14:paraId="12AA8C05" w14:textId="77777777" w:rsidR="00F03023" w:rsidRPr="00332155" w:rsidRDefault="00F03023" w:rsidP="00735E69">
                      <w:pPr>
                        <w:pBdr>
                          <w:top w:val="single" w:sz="24" w:space="8" w:color="156082"/>
                          <w:bottom w:val="single" w:sz="24" w:space="8" w:color="156082"/>
                        </w:pBdr>
                        <w:spacing w:after="0" w:line="360" w:lineRule="auto"/>
                        <w:rPr>
                          <w:color w:val="0D0D0D" w:themeColor="text1" w:themeTint="F2"/>
                          <w:sz w:val="24"/>
                        </w:rPr>
                      </w:pPr>
                    </w:p>
                    <w:p w14:paraId="33CA6805" w14:textId="03B8121E" w:rsidR="00F03023" w:rsidRPr="00332155" w:rsidRDefault="00F03023" w:rsidP="00735E69">
                      <w:pPr>
                        <w:pBdr>
                          <w:top w:val="single" w:sz="24" w:space="8" w:color="156082"/>
                          <w:bottom w:val="single" w:sz="24" w:space="8" w:color="156082"/>
                        </w:pBdr>
                        <w:spacing w:after="0" w:line="360" w:lineRule="auto"/>
                        <w:rPr>
                          <w:color w:val="0D0D0D" w:themeColor="text1" w:themeTint="F2"/>
                          <w:sz w:val="24"/>
                        </w:rPr>
                      </w:pPr>
                      <w:r w:rsidRPr="00332155">
                        <w:rPr>
                          <w:color w:val="0D0D0D" w:themeColor="text1" w:themeTint="F2"/>
                          <w:sz w:val="24"/>
                        </w:rPr>
                        <w:t xml:space="preserve">The process </w:t>
                      </w:r>
                      <w:r w:rsidR="00B24162">
                        <w:rPr>
                          <w:color w:val="0D0D0D" w:themeColor="text1" w:themeTint="F2"/>
                          <w:sz w:val="24"/>
                        </w:rPr>
                        <w:t>begins</w:t>
                      </w:r>
                      <w:r w:rsidRPr="00332155">
                        <w:rPr>
                          <w:color w:val="0D0D0D" w:themeColor="text1" w:themeTint="F2"/>
                          <w:sz w:val="24"/>
                        </w:rPr>
                        <w:t xml:space="preserve"> when someone calls 999. </w:t>
                      </w:r>
                      <w:r w:rsidR="00193D7E">
                        <w:rPr>
                          <w:color w:val="0D0D0D" w:themeColor="text1" w:themeTint="F2"/>
                          <w:sz w:val="24"/>
                        </w:rPr>
                        <w:t>C</w:t>
                      </w:r>
                      <w:r w:rsidRPr="00332155">
                        <w:rPr>
                          <w:color w:val="0D0D0D" w:themeColor="text1" w:themeTint="F2"/>
                          <w:sz w:val="24"/>
                        </w:rPr>
                        <w:t>all</w:t>
                      </w:r>
                      <w:r w:rsidR="00193D7E">
                        <w:rPr>
                          <w:color w:val="0D0D0D" w:themeColor="text1" w:themeTint="F2"/>
                          <w:sz w:val="24"/>
                        </w:rPr>
                        <w:t xml:space="preserve"> </w:t>
                      </w:r>
                      <w:r w:rsidR="001C67B1">
                        <w:rPr>
                          <w:color w:val="0D0D0D" w:themeColor="text1" w:themeTint="F2"/>
                          <w:sz w:val="24"/>
                        </w:rPr>
                        <w:t>handlers</w:t>
                      </w:r>
                      <w:r w:rsidR="001C67B1" w:rsidRPr="00332155">
                        <w:rPr>
                          <w:color w:val="0D0D0D" w:themeColor="text1" w:themeTint="F2"/>
                          <w:sz w:val="24"/>
                        </w:rPr>
                        <w:t xml:space="preserve"> </w:t>
                      </w:r>
                      <w:r w:rsidR="001C67B1">
                        <w:rPr>
                          <w:color w:val="0D0D0D" w:themeColor="text1" w:themeTint="F2"/>
                          <w:sz w:val="24"/>
                        </w:rPr>
                        <w:t>in</w:t>
                      </w:r>
                      <w:r w:rsidR="00050588">
                        <w:rPr>
                          <w:color w:val="0D0D0D" w:themeColor="text1" w:themeTint="F2"/>
                          <w:sz w:val="24"/>
                        </w:rPr>
                        <w:t xml:space="preserve"> the ambulance </w:t>
                      </w:r>
                      <w:r w:rsidRPr="00332155">
                        <w:rPr>
                          <w:color w:val="0D0D0D" w:themeColor="text1" w:themeTint="F2"/>
                          <w:sz w:val="24"/>
                        </w:rPr>
                        <w:t xml:space="preserve">control room staff ask questions to </w:t>
                      </w:r>
                      <w:r w:rsidR="006F2F6E">
                        <w:rPr>
                          <w:color w:val="0D0D0D" w:themeColor="text1" w:themeTint="F2"/>
                          <w:sz w:val="24"/>
                        </w:rPr>
                        <w:t>the patient</w:t>
                      </w:r>
                      <w:r w:rsidR="00BA2CCC">
                        <w:rPr>
                          <w:color w:val="0D0D0D" w:themeColor="text1" w:themeTint="F2"/>
                          <w:sz w:val="24"/>
                        </w:rPr>
                        <w:t>’</w:t>
                      </w:r>
                      <w:r w:rsidR="006F2F6E">
                        <w:rPr>
                          <w:color w:val="0D0D0D" w:themeColor="text1" w:themeTint="F2"/>
                          <w:sz w:val="24"/>
                        </w:rPr>
                        <w:t>s condition and location.</w:t>
                      </w:r>
                    </w:p>
                    <w:p w14:paraId="22F0ADAE" w14:textId="3289092C" w:rsidR="00F03023" w:rsidRPr="00332155" w:rsidRDefault="00735E69" w:rsidP="00735E69">
                      <w:pPr>
                        <w:pBdr>
                          <w:top w:val="single" w:sz="24" w:space="8" w:color="156082"/>
                          <w:bottom w:val="single" w:sz="24" w:space="8" w:color="156082"/>
                        </w:pBdr>
                        <w:spacing w:after="0" w:line="360" w:lineRule="auto"/>
                        <w:rPr>
                          <w:color w:val="0D0D0D" w:themeColor="text1" w:themeTint="F2"/>
                          <w:sz w:val="24"/>
                        </w:rPr>
                      </w:pPr>
                      <w:r w:rsidRPr="00332155">
                        <w:rPr>
                          <w:color w:val="0D0D0D" w:themeColor="text1" w:themeTint="F2"/>
                          <w:sz w:val="24"/>
                        </w:rPr>
                        <w:t>T</w:t>
                      </w:r>
                      <w:r w:rsidR="00F03023" w:rsidRPr="00332155">
                        <w:rPr>
                          <w:color w:val="0D0D0D" w:themeColor="text1" w:themeTint="F2"/>
                          <w:sz w:val="24"/>
                        </w:rPr>
                        <w:t xml:space="preserve">hey use a special system to decide how serious the situation is and how quickly help is needed. Calls </w:t>
                      </w:r>
                      <w:proofErr w:type="gramStart"/>
                      <w:r w:rsidR="00F03023" w:rsidRPr="00332155">
                        <w:rPr>
                          <w:color w:val="0D0D0D" w:themeColor="text1" w:themeTint="F2"/>
                          <w:sz w:val="24"/>
                        </w:rPr>
                        <w:t>are put</w:t>
                      </w:r>
                      <w:proofErr w:type="gramEnd"/>
                      <w:r w:rsidR="00F03023" w:rsidRPr="00332155">
                        <w:rPr>
                          <w:color w:val="0D0D0D" w:themeColor="text1" w:themeTint="F2"/>
                          <w:sz w:val="24"/>
                        </w:rPr>
                        <w:t xml:space="preserve"> in </w:t>
                      </w:r>
                      <w:proofErr w:type="gramStart"/>
                      <w:r w:rsidR="00F03023" w:rsidRPr="00332155">
                        <w:rPr>
                          <w:color w:val="0D0D0D" w:themeColor="text1" w:themeTint="F2"/>
                          <w:sz w:val="24"/>
                        </w:rPr>
                        <w:t>different categories</w:t>
                      </w:r>
                      <w:proofErr w:type="gramEnd"/>
                      <w:r w:rsidR="00F03023" w:rsidRPr="00332155">
                        <w:rPr>
                          <w:color w:val="0D0D0D" w:themeColor="text1" w:themeTint="F2"/>
                          <w:sz w:val="24"/>
                        </w:rPr>
                        <w:t xml:space="preserve">, </w:t>
                      </w:r>
                      <w:proofErr w:type="gramStart"/>
                      <w:r w:rsidR="00F03023" w:rsidRPr="00332155">
                        <w:rPr>
                          <w:color w:val="0D0D0D" w:themeColor="text1" w:themeTint="F2"/>
                          <w:sz w:val="24"/>
                        </w:rPr>
                        <w:t>some</w:t>
                      </w:r>
                      <w:proofErr w:type="gramEnd"/>
                      <w:r w:rsidR="00F03023" w:rsidRPr="00332155">
                        <w:rPr>
                          <w:color w:val="0D0D0D" w:themeColor="text1" w:themeTint="F2"/>
                          <w:sz w:val="24"/>
                        </w:rPr>
                        <w:t xml:space="preserve"> are life</w:t>
                      </w:r>
                      <w:r w:rsidR="00F3608E">
                        <w:rPr>
                          <w:color w:val="0D0D0D" w:themeColor="text1" w:themeTint="F2"/>
                          <w:sz w:val="24"/>
                        </w:rPr>
                        <w:t>-</w:t>
                      </w:r>
                      <w:r w:rsidR="00F03023" w:rsidRPr="00332155">
                        <w:rPr>
                          <w:color w:val="0D0D0D" w:themeColor="text1" w:themeTint="F2"/>
                          <w:sz w:val="24"/>
                        </w:rPr>
                        <w:t>threatening and need an answer within minutes, while others can wait a little longer.</w:t>
                      </w:r>
                    </w:p>
                    <w:p w14:paraId="709EB791" w14:textId="77777777" w:rsidR="00F03023" w:rsidRPr="00332155" w:rsidRDefault="00F03023" w:rsidP="00735E69">
                      <w:pPr>
                        <w:pBdr>
                          <w:top w:val="single" w:sz="24" w:space="8" w:color="156082"/>
                          <w:bottom w:val="single" w:sz="24" w:space="8" w:color="156082"/>
                        </w:pBdr>
                        <w:spacing w:after="0" w:line="360" w:lineRule="auto"/>
                        <w:rPr>
                          <w:color w:val="0D0D0D" w:themeColor="text1" w:themeTint="F2"/>
                          <w:sz w:val="24"/>
                        </w:rPr>
                      </w:pPr>
                      <w:r w:rsidRPr="00332155">
                        <w:rPr>
                          <w:color w:val="0D0D0D" w:themeColor="text1" w:themeTint="F2"/>
                          <w:sz w:val="24"/>
                        </w:rPr>
                        <w:t>Depending on what is needed, they might send a full ambulance, a fast-responding car that can get through traffic quickly, or sometimes they give advice over the phone,</w:t>
                      </w:r>
                    </w:p>
                    <w:p w14:paraId="3139B5F7" w14:textId="06B987BB" w:rsidR="00F03023" w:rsidRPr="00332155" w:rsidRDefault="00F03023" w:rsidP="00735E69">
                      <w:pPr>
                        <w:pBdr>
                          <w:top w:val="single" w:sz="24" w:space="8" w:color="156082"/>
                          <w:bottom w:val="single" w:sz="24" w:space="8" w:color="156082"/>
                        </w:pBdr>
                        <w:spacing w:after="0" w:line="360" w:lineRule="auto"/>
                        <w:rPr>
                          <w:color w:val="0D0D0D" w:themeColor="text1" w:themeTint="F2"/>
                          <w:sz w:val="24"/>
                        </w:rPr>
                      </w:pPr>
                      <w:r w:rsidRPr="00332155">
                        <w:rPr>
                          <w:color w:val="0D0D0D" w:themeColor="text1" w:themeTint="F2"/>
                          <w:sz w:val="24"/>
                        </w:rPr>
                        <w:t xml:space="preserve">When the ambulance crew arrive, they check the patient and give treatment straight away. A big part of the service is being able to help people at the scene or in their own home, so they don’t always have to go </w:t>
                      </w:r>
                      <w:r w:rsidR="00156E3B" w:rsidRPr="00332155">
                        <w:rPr>
                          <w:color w:val="0D0D0D" w:themeColor="text1" w:themeTint="F2"/>
                          <w:sz w:val="24"/>
                        </w:rPr>
                        <w:t>hospital</w:t>
                      </w:r>
                      <w:r w:rsidR="00C02474" w:rsidRPr="00332155">
                        <w:rPr>
                          <w:color w:val="0D0D0D" w:themeColor="text1" w:themeTint="F2"/>
                          <w:sz w:val="24"/>
                        </w:rPr>
                        <w:t>.</w:t>
                      </w:r>
                    </w:p>
                    <w:p w14:paraId="2EC0F6EC" w14:textId="77777777" w:rsidR="00C43504" w:rsidRPr="00332155" w:rsidRDefault="00C43504" w:rsidP="00735E69">
                      <w:pPr>
                        <w:pBdr>
                          <w:top w:val="single" w:sz="24" w:space="8" w:color="156082"/>
                          <w:bottom w:val="single" w:sz="24" w:space="8" w:color="156082"/>
                        </w:pBdr>
                        <w:spacing w:after="0" w:line="360" w:lineRule="auto"/>
                        <w:rPr>
                          <w:color w:val="0D0D0D" w:themeColor="text1" w:themeTint="F2"/>
                          <w:sz w:val="24"/>
                        </w:rPr>
                      </w:pPr>
                    </w:p>
                    <w:p w14:paraId="54E528A1" w14:textId="73BE9749" w:rsidR="00C43504" w:rsidRPr="00332155" w:rsidRDefault="00C43504" w:rsidP="00735E69">
                      <w:pPr>
                        <w:pBdr>
                          <w:top w:val="single" w:sz="24" w:space="8" w:color="156082"/>
                          <w:bottom w:val="single" w:sz="24" w:space="8" w:color="156082"/>
                        </w:pBdr>
                        <w:spacing w:after="0" w:line="360" w:lineRule="auto"/>
                        <w:rPr>
                          <w:color w:val="0D0D0D" w:themeColor="text1" w:themeTint="F2"/>
                          <w:sz w:val="24"/>
                        </w:rPr>
                      </w:pPr>
                      <w:r w:rsidRPr="00332155">
                        <w:rPr>
                          <w:color w:val="0D0D0D" w:themeColor="text1" w:themeTint="F2"/>
                          <w:sz w:val="24"/>
                        </w:rPr>
                        <w:t>(</w:t>
                      </w:r>
                      <w:proofErr w:type="gramStart"/>
                      <w:r w:rsidR="00FA6A8D" w:rsidRPr="00332155">
                        <w:rPr>
                          <w:color w:val="0D0D0D" w:themeColor="text1" w:themeTint="F2"/>
                          <w:sz w:val="24"/>
                        </w:rPr>
                        <w:t>North</w:t>
                      </w:r>
                      <w:r w:rsidR="006F102C">
                        <w:rPr>
                          <w:color w:val="0D0D0D" w:themeColor="text1" w:themeTint="F2"/>
                          <w:sz w:val="24"/>
                        </w:rPr>
                        <w:t xml:space="preserve"> E</w:t>
                      </w:r>
                      <w:r w:rsidR="00FA6A8D" w:rsidRPr="00332155">
                        <w:rPr>
                          <w:color w:val="0D0D0D" w:themeColor="text1" w:themeTint="F2"/>
                          <w:sz w:val="24"/>
                        </w:rPr>
                        <w:t>ast</w:t>
                      </w:r>
                      <w:proofErr w:type="gramEnd"/>
                      <w:r w:rsidR="00E82536" w:rsidRPr="00332155">
                        <w:rPr>
                          <w:color w:val="0D0D0D" w:themeColor="text1" w:themeTint="F2"/>
                          <w:sz w:val="24"/>
                        </w:rPr>
                        <w:t xml:space="preserve"> </w:t>
                      </w:r>
                      <w:r w:rsidR="006668C3" w:rsidRPr="00332155">
                        <w:rPr>
                          <w:color w:val="0D0D0D" w:themeColor="text1" w:themeTint="F2"/>
                          <w:sz w:val="24"/>
                        </w:rPr>
                        <w:t xml:space="preserve">Ambulance </w:t>
                      </w:r>
                      <w:r w:rsidR="00D836EC" w:rsidRPr="00332155">
                        <w:rPr>
                          <w:color w:val="0D0D0D" w:themeColor="text1" w:themeTint="F2"/>
                          <w:sz w:val="24"/>
                        </w:rPr>
                        <w:t>S</w:t>
                      </w:r>
                      <w:r w:rsidR="006668C3" w:rsidRPr="00332155">
                        <w:rPr>
                          <w:color w:val="0D0D0D" w:themeColor="text1" w:themeTint="F2"/>
                          <w:sz w:val="24"/>
                        </w:rPr>
                        <w:t>ervice,2026)</w:t>
                      </w:r>
                    </w:p>
                    <w:p w14:paraId="71222D86" w14:textId="77777777" w:rsidR="00133279" w:rsidRDefault="00133279" w:rsidP="00C02474">
                      <w:pPr>
                        <w:pBdr>
                          <w:top w:val="single" w:sz="24" w:space="8" w:color="156082"/>
                          <w:bottom w:val="single" w:sz="24" w:space="8" w:color="156082"/>
                        </w:pBdr>
                        <w:spacing w:after="0"/>
                        <w:rPr>
                          <w:sz w:val="24"/>
                        </w:rPr>
                      </w:pPr>
                    </w:p>
                    <w:p w14:paraId="60FCFCC2" w14:textId="6789CB2E" w:rsidR="00133279" w:rsidRPr="00C02474" w:rsidRDefault="00133279" w:rsidP="00C02474">
                      <w:pPr>
                        <w:pBdr>
                          <w:top w:val="single" w:sz="24" w:space="8" w:color="156082"/>
                          <w:bottom w:val="single" w:sz="24" w:space="8" w:color="156082"/>
                        </w:pBdr>
                        <w:spacing w:after="0"/>
                        <w:rPr>
                          <w:sz w:val="24"/>
                        </w:rPr>
                      </w:pPr>
                    </w:p>
                  </w:txbxContent>
                </v:textbox>
                <w10:wrap type="square"/>
              </v:shape>
            </w:pict>
          </mc:Fallback>
        </mc:AlternateContent>
      </w:r>
      <w:r w:rsidR="001C7DD2" w:rsidRPr="00010D80">
        <w:rPr>
          <w:noProof/>
          <w:color w:val="0A2F41" w:themeColor="accent1" w:themeShade="80"/>
          <w14:ligatures w14:val="standardContextual"/>
        </w:rPr>
        <mc:AlternateContent>
          <mc:Choice Requires="wps">
            <w:drawing>
              <wp:anchor distT="0" distB="0" distL="114300" distR="114300" simplePos="0" relativeHeight="251658243" behindDoc="1" locked="0" layoutInCell="1" allowOverlap="1" wp14:anchorId="383BC555" wp14:editId="3E8AA575">
                <wp:simplePos x="0" y="0"/>
                <wp:positionH relativeFrom="column">
                  <wp:posOffset>-511810</wp:posOffset>
                </wp:positionH>
                <wp:positionV relativeFrom="paragraph">
                  <wp:posOffset>-653415</wp:posOffset>
                </wp:positionV>
                <wp:extent cx="9782810" cy="357505"/>
                <wp:effectExtent l="0" t="0" r="27940" b="23495"/>
                <wp:wrapNone/>
                <wp:docPr id="754134978" name="Rectangle: Rounded Corners 1"/>
                <wp:cNvGraphicFramePr/>
                <a:graphic xmlns:a="http://schemas.openxmlformats.org/drawingml/2006/main">
                  <a:graphicData uri="http://schemas.microsoft.com/office/word/2010/wordprocessingShape">
                    <wps:wsp>
                      <wps:cNvSpPr/>
                      <wps:spPr>
                        <a:xfrm>
                          <a:off x="0" y="0"/>
                          <a:ext cx="9782810" cy="357505"/>
                        </a:xfrm>
                        <a:prstGeom prst="roundRect">
                          <a:avLst/>
                        </a:prstGeom>
                        <a:solidFill>
                          <a:schemeClr val="bg2"/>
                        </a:solidFill>
                      </wps:spPr>
                      <wps:style>
                        <a:lnRef idx="2">
                          <a:schemeClr val="accent1">
                            <a:shade val="15000"/>
                          </a:schemeClr>
                        </a:lnRef>
                        <a:fillRef idx="1">
                          <a:schemeClr val="accent1"/>
                        </a:fillRef>
                        <a:effectRef idx="0">
                          <a:schemeClr val="accent1"/>
                        </a:effectRef>
                        <a:fontRef idx="minor">
                          <a:schemeClr val="lt1"/>
                        </a:fontRef>
                      </wps:style>
                      <wps:txbx>
                        <w:txbxContent>
                          <w:p w14:paraId="4CD064E2" w14:textId="33B3310E" w:rsidR="002B1C66" w:rsidRPr="004414E9" w:rsidRDefault="000031E0" w:rsidP="008A5897">
                            <w:pPr>
                              <w:spacing w:line="360" w:lineRule="auto"/>
                              <w:jc w:val="center"/>
                              <w:rPr>
                                <w:rFonts w:ascii="Arial" w:hAnsi="Arial" w:cs="Arial"/>
                                <w:b/>
                                <w:bCs/>
                                <w:color w:val="000000" w:themeColor="text1"/>
                              </w:rPr>
                            </w:pPr>
                            <w:r w:rsidRPr="004414E9">
                              <w:rPr>
                                <w:rFonts w:ascii="Arial" w:hAnsi="Arial" w:cs="Arial"/>
                                <w:b/>
                                <w:bCs/>
                                <w:color w:val="000000" w:themeColor="text1"/>
                              </w:rPr>
                              <w:t xml:space="preserve">Providing </w:t>
                            </w:r>
                            <w:r w:rsidR="00550E15" w:rsidRPr="004414E9">
                              <w:rPr>
                                <w:rFonts w:ascii="Arial" w:hAnsi="Arial" w:cs="Arial"/>
                                <w:b/>
                                <w:bCs/>
                                <w:color w:val="000000" w:themeColor="text1"/>
                              </w:rPr>
                              <w:t xml:space="preserve">urgent medical care and transport when </w:t>
                            </w:r>
                            <w:r w:rsidR="005368A1">
                              <w:rPr>
                                <w:rFonts w:ascii="Arial" w:hAnsi="Arial" w:cs="Arial"/>
                                <w:b/>
                                <w:bCs/>
                                <w:color w:val="000000" w:themeColor="text1"/>
                              </w:rPr>
                              <w:t xml:space="preserve">it </w:t>
                            </w:r>
                            <w:proofErr w:type="gramStart"/>
                            <w:r w:rsidR="005368A1">
                              <w:rPr>
                                <w:rFonts w:ascii="Arial" w:hAnsi="Arial" w:cs="Arial"/>
                                <w:b/>
                                <w:bCs/>
                                <w:color w:val="000000" w:themeColor="text1"/>
                              </w:rPr>
                              <w:t>is needed</w:t>
                            </w:r>
                            <w:proofErr w:type="gramEnd"/>
                            <w:r w:rsidR="005368A1">
                              <w:rPr>
                                <w:rFonts w:ascii="Arial" w:hAnsi="Arial" w:cs="Arial"/>
                                <w:b/>
                                <w:bCs/>
                                <w:color w:val="000000" w:themeColor="text1"/>
                              </w:rPr>
                              <w:t xml:space="preserve"> the</w:t>
                            </w:r>
                            <w:r w:rsidR="00550E15" w:rsidRPr="004414E9">
                              <w:rPr>
                                <w:rFonts w:ascii="Arial" w:hAnsi="Arial" w:cs="Arial"/>
                                <w:b/>
                                <w:bCs/>
                                <w:color w:val="000000" w:themeColor="text1"/>
                              </w:rPr>
                              <w:t xml:space="preserve"> most</w:t>
                            </w:r>
                            <w:r w:rsidR="004414E9" w:rsidRPr="004414E9">
                              <w:rPr>
                                <w:rFonts w:ascii="Arial" w:hAnsi="Arial" w:cs="Arial"/>
                                <w:b/>
                                <w:bCs/>
                                <w:color w:val="000000" w:themeColor="text1"/>
                              </w:rPr>
                              <w:t>, working 24/7 to keep communities safe and healthy!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383BC555" id="Rectangle: Rounded Corners 1" o:spid="_x0000_s1031" style="position:absolute;margin-left:-40.3pt;margin-top:-51.45pt;width:770.3pt;height:28.15pt;z-index:-251658237;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" fillcolor="#e8e8e8 [3214]" strokecolor="#030e13 [484]" strokeweight="1pt">
                <v:stroke joinstyle="miter"/>
                <v:textbox>
                  <w:txbxContent>
                    <w:p w14:paraId="4CD064E2" w14:textId="33B3310E" w:rsidR="002B1C66" w:rsidRPr="004414E9" w:rsidRDefault="000031E0" w:rsidP="008A5897">
                      <w:pPr>
                        <w:spacing w:line="360" w:lineRule="auto"/>
                        <w:jc w:val="center"/>
                        <w:rPr>
                          <w:rFonts w:ascii="Arial" w:hAnsi="Arial" w:cs="Arial"/>
                          <w:b/>
                          <w:bCs/>
                          <w:color w:val="000000" w:themeColor="text1"/>
                        </w:rPr>
                      </w:pPr>
                      <w:r w:rsidRPr="004414E9">
                        <w:rPr>
                          <w:rFonts w:ascii="Arial" w:hAnsi="Arial" w:cs="Arial"/>
                          <w:b/>
                          <w:bCs/>
                          <w:color w:val="000000" w:themeColor="text1"/>
                        </w:rPr>
                        <w:t xml:space="preserve">Providing </w:t>
                      </w:r>
                      <w:r w:rsidR="00550E15" w:rsidRPr="004414E9">
                        <w:rPr>
                          <w:rFonts w:ascii="Arial" w:hAnsi="Arial" w:cs="Arial"/>
                          <w:b/>
                          <w:bCs/>
                          <w:color w:val="000000" w:themeColor="text1"/>
                        </w:rPr>
                        <w:t xml:space="preserve">urgent medical care and transport when </w:t>
                      </w:r>
                      <w:r w:rsidR="005368A1">
                        <w:rPr>
                          <w:rFonts w:ascii="Arial" w:hAnsi="Arial" w:cs="Arial"/>
                          <w:b/>
                          <w:bCs/>
                          <w:color w:val="000000" w:themeColor="text1"/>
                        </w:rPr>
                        <w:t xml:space="preserve">it </w:t>
                      </w:r>
                      <w:proofErr w:type="gramStart"/>
                      <w:r w:rsidR="005368A1">
                        <w:rPr>
                          <w:rFonts w:ascii="Arial" w:hAnsi="Arial" w:cs="Arial"/>
                          <w:b/>
                          <w:bCs/>
                          <w:color w:val="000000" w:themeColor="text1"/>
                        </w:rPr>
                        <w:t>is needed</w:t>
                      </w:r>
                      <w:proofErr w:type="gramEnd"/>
                      <w:r w:rsidR="005368A1">
                        <w:rPr>
                          <w:rFonts w:ascii="Arial" w:hAnsi="Arial" w:cs="Arial"/>
                          <w:b/>
                          <w:bCs/>
                          <w:color w:val="000000" w:themeColor="text1"/>
                        </w:rPr>
                        <w:t xml:space="preserve"> the</w:t>
                      </w:r>
                      <w:r w:rsidR="00550E15" w:rsidRPr="004414E9">
                        <w:rPr>
                          <w:rFonts w:ascii="Arial" w:hAnsi="Arial" w:cs="Arial"/>
                          <w:b/>
                          <w:bCs/>
                          <w:color w:val="000000" w:themeColor="text1"/>
                        </w:rPr>
                        <w:t xml:space="preserve"> most</w:t>
                      </w:r>
                      <w:r w:rsidR="004414E9" w:rsidRPr="004414E9">
                        <w:rPr>
                          <w:rFonts w:ascii="Arial" w:hAnsi="Arial" w:cs="Arial"/>
                          <w:b/>
                          <w:bCs/>
                          <w:color w:val="000000" w:themeColor="text1"/>
                        </w:rPr>
                        <w:t>, working 24/7 to keep communities safe and healthy!</w:t>
                      </w:r>
                    </w:p>
                  </w:txbxContent>
                </v:textbox>
              </v:roundrect>
            </w:pict>
          </mc:Fallback>
        </mc:AlternateContent>
      </w:r>
      <w:r w:rsidR="008E1D96" w:rsidRPr="00010D80">
        <w:rPr>
          <w:b/>
          <w:bCs/>
          <w:color w:val="0A2F41" w:themeColor="accent1" w:themeShade="80"/>
          <w:u w:val="single"/>
        </w:rPr>
        <w:t>Quick</w:t>
      </w:r>
      <w:r w:rsidR="00B77C17" w:rsidRPr="00010D80">
        <w:rPr>
          <w:b/>
          <w:bCs/>
          <w:color w:val="0A2F41" w:themeColor="accent1" w:themeShade="80"/>
          <w:u w:val="single"/>
        </w:rPr>
        <w:t xml:space="preserve"> facts</w:t>
      </w:r>
      <w:r w:rsidR="00B77C17" w:rsidRPr="00F14247">
        <w:rPr>
          <w:b/>
          <w:bCs/>
          <w:color w:val="0A2F41" w:themeColor="accent1" w:themeShade="80"/>
          <w:u w:val="single"/>
        </w:rPr>
        <w:t>:</w:t>
      </w:r>
      <w:r w:rsidR="00BE5F2C" w:rsidRPr="00F14247">
        <w:rPr>
          <w:rFonts w:ascii="Arial" w:hAnsi="Arial" w:cs="Arial"/>
          <w:b/>
          <w:bCs/>
          <w:noProof/>
          <w:color w:val="0A2F41" w:themeColor="accent1" w:themeShade="80"/>
          <w14:ligatures w14:val="standardContextual"/>
        </w:rPr>
        <w:t xml:space="preserve"> </w:t>
      </w:r>
    </w:p>
    <w:p w14:paraId="735A9703" w14:textId="54268418" w:rsidR="00B77C17" w:rsidRPr="00F14247" w:rsidRDefault="00B77C17" w:rsidP="00320085">
      <w:pPr>
        <w:pStyle w:val="ListParagraph"/>
        <w:numPr>
          <w:ilvl w:val="0"/>
          <w:numId w:val="1"/>
        </w:numPr>
        <w:spacing w:after="0" w:line="360" w:lineRule="auto"/>
        <w:rPr>
          <w:b/>
          <w:bCs/>
          <w:color w:val="0A2F41" w:themeColor="accent1" w:themeShade="80"/>
        </w:rPr>
      </w:pPr>
      <w:r w:rsidRPr="00F14247">
        <w:rPr>
          <w:b/>
          <w:bCs/>
          <w:color w:val="0A2F41" w:themeColor="accent1" w:themeShade="80"/>
        </w:rPr>
        <w:t>They respond to millions of calls every year across the UK.</w:t>
      </w:r>
    </w:p>
    <w:p w14:paraId="0B0460DC" w14:textId="262B8710" w:rsidR="00B77C17" w:rsidRPr="00F14247" w:rsidRDefault="00C53AF1" w:rsidP="008C57CE">
      <w:pPr>
        <w:pStyle w:val="ListParagraph"/>
        <w:numPr>
          <w:ilvl w:val="0"/>
          <w:numId w:val="1"/>
        </w:numPr>
        <w:spacing w:after="0" w:line="360" w:lineRule="auto"/>
        <w:rPr>
          <w:b/>
          <w:bCs/>
          <w:color w:val="0A2F41" w:themeColor="accent1" w:themeShade="80"/>
        </w:rPr>
      </w:pPr>
      <w:r w:rsidRPr="00F14247">
        <w:rPr>
          <w:b/>
          <w:bCs/>
          <w:color w:val="0A2F41" w:themeColor="accent1" w:themeShade="80"/>
        </w:rPr>
        <w:t xml:space="preserve">Average </w:t>
      </w:r>
      <w:r w:rsidR="005F1DDD" w:rsidRPr="00F14247">
        <w:rPr>
          <w:b/>
          <w:bCs/>
          <w:color w:val="0A2F41" w:themeColor="accent1" w:themeShade="80"/>
        </w:rPr>
        <w:t>response times vary depending on the urgency of the incident</w:t>
      </w:r>
      <w:r w:rsidR="00FA6A8D" w:rsidRPr="00F14247">
        <w:rPr>
          <w:b/>
          <w:bCs/>
          <w:color w:val="0A2F41" w:themeColor="accent1" w:themeShade="80"/>
        </w:rPr>
        <w:t>.</w:t>
      </w:r>
    </w:p>
    <w:p w14:paraId="01E293E5" w14:textId="3EF22242" w:rsidR="008C57CE" w:rsidRPr="00F14247" w:rsidRDefault="0083675E" w:rsidP="008C57CE">
      <w:pPr>
        <w:pStyle w:val="ListParagraph"/>
        <w:numPr>
          <w:ilvl w:val="0"/>
          <w:numId w:val="1"/>
        </w:numPr>
        <w:spacing w:after="0" w:line="360" w:lineRule="auto"/>
        <w:rPr>
          <w:b/>
          <w:bCs/>
          <w:color w:val="0A2F41" w:themeColor="accent1" w:themeShade="80"/>
        </w:rPr>
      </w:pPr>
      <w:r w:rsidRPr="00F14247">
        <w:rPr>
          <w:b/>
          <w:bCs/>
          <w:noProof/>
          <w:color w:val="0A2F41" w:themeColor="accent1" w:themeShade="80"/>
          <w14:ligatures w14:val="standardContextual"/>
        </w:rPr>
        <w:drawing>
          <wp:anchor distT="0" distB="0" distL="114300" distR="114300" simplePos="0" relativeHeight="251668487" behindDoc="0" locked="0" layoutInCell="1" allowOverlap="1" wp14:anchorId="29D38059" wp14:editId="48B6627F">
            <wp:simplePos x="0" y="0"/>
            <wp:positionH relativeFrom="leftMargin">
              <wp:posOffset>5717812</wp:posOffset>
            </wp:positionH>
            <wp:positionV relativeFrom="paragraph">
              <wp:posOffset>457577</wp:posOffset>
            </wp:positionV>
            <wp:extent cx="527050" cy="527050"/>
            <wp:effectExtent l="0" t="0" r="0" b="6350"/>
            <wp:wrapSquare wrapText="bothSides"/>
            <wp:docPr id="2017308949" name="Graphic 21" descr="Doctor male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7308949" name="Graphic 2017308949" descr="Doctor male with solid fill"/>
                    <pic:cNvPicPr/>
                  </pic:nvPicPr>
                  <pic:blipFill>
                    <a:blip r:embed="rId10">
                      <a:extLst>
                        <a:ext uri="{96DAC541-7B7A-43D3-8B79-37D633B846F1}">
                          <asvg:svgBlip xmlns:asvg="http://schemas.microsoft.com/office/drawing/2016/SVG/main" r:embed="rId11"/>
                        </a:ext>
                      </a:extLst>
                    </a:blip>
                    <a:stretch>
                      <a:fillRect/>
                    </a:stretch>
                  </pic:blipFill>
                  <pic:spPr>
                    <a:xfrm>
                      <a:off x="0" y="0"/>
                      <a:ext cx="527050" cy="527050"/>
                    </a:xfrm>
                    <a:prstGeom prst="rect">
                      <a:avLst/>
                    </a:prstGeom>
                  </pic:spPr>
                </pic:pic>
              </a:graphicData>
            </a:graphic>
          </wp:anchor>
        </w:drawing>
      </w:r>
      <w:r w:rsidR="008C57CE" w:rsidRPr="00F14247">
        <w:rPr>
          <w:b/>
          <w:bCs/>
          <w:color w:val="0A2F41" w:themeColor="accent1" w:themeShade="80"/>
        </w:rPr>
        <w:t xml:space="preserve">Modern ambulances act as mobile treatment units, </w:t>
      </w:r>
      <w:r w:rsidR="00F14247" w:rsidRPr="00F14247">
        <w:rPr>
          <w:b/>
          <w:bCs/>
          <w:color w:val="0A2F41" w:themeColor="accent1" w:themeShade="80"/>
        </w:rPr>
        <w:t xml:space="preserve">not </w:t>
      </w:r>
      <w:r w:rsidR="008C57CE" w:rsidRPr="00F14247">
        <w:rPr>
          <w:b/>
          <w:bCs/>
          <w:color w:val="0A2F41" w:themeColor="accent1" w:themeShade="80"/>
        </w:rPr>
        <w:t>just trans</w:t>
      </w:r>
      <w:r w:rsidR="007E1AB4" w:rsidRPr="00F14247">
        <w:rPr>
          <w:b/>
          <w:bCs/>
          <w:color w:val="0A2F41" w:themeColor="accent1" w:themeShade="80"/>
        </w:rPr>
        <w:t>porting vehicles.</w:t>
      </w:r>
    </w:p>
    <w:p w14:paraId="42048135" w14:textId="457E42B7" w:rsidR="00B77C17" w:rsidRPr="00F14247" w:rsidRDefault="007E1AB4" w:rsidP="00320085">
      <w:pPr>
        <w:pStyle w:val="ListParagraph"/>
        <w:numPr>
          <w:ilvl w:val="0"/>
          <w:numId w:val="1"/>
        </w:numPr>
        <w:spacing w:after="0" w:line="360" w:lineRule="auto"/>
        <w:rPr>
          <w:b/>
          <w:bCs/>
          <w:color w:val="0A2F41" w:themeColor="accent1" w:themeShade="80"/>
        </w:rPr>
      </w:pPr>
      <w:r w:rsidRPr="00F14247">
        <w:rPr>
          <w:b/>
          <w:bCs/>
          <w:noProof/>
          <w:color w:val="0A2F41" w:themeColor="accent1" w:themeShade="80"/>
          <w14:ligatures w14:val="standardContextual"/>
        </w:rPr>
        <w:t>GPS technology helps crews</w:t>
      </w:r>
      <w:r w:rsidR="006F3162">
        <w:rPr>
          <w:b/>
          <w:bCs/>
          <w:noProof/>
          <w:color w:val="0A2F41" w:themeColor="accent1" w:themeShade="80"/>
          <w14:ligatures w14:val="standardContextual"/>
        </w:rPr>
        <w:t xml:space="preserve"> </w:t>
      </w:r>
      <w:r w:rsidRPr="00F14247">
        <w:rPr>
          <w:b/>
          <w:bCs/>
          <w:noProof/>
          <w:color w:val="0A2F41" w:themeColor="accent1" w:themeShade="80"/>
          <w14:ligatures w14:val="standardContextual"/>
        </w:rPr>
        <w:t>reach patients quickly.</w:t>
      </w:r>
    </w:p>
    <w:p w14:paraId="6179B8C1" w14:textId="7522FE23" w:rsidR="003F45F6" w:rsidRPr="00F14247" w:rsidRDefault="0066609F" w:rsidP="00320085">
      <w:pPr>
        <w:spacing w:after="0" w:line="360" w:lineRule="auto"/>
        <w:rPr>
          <w:b/>
          <w:bCs/>
          <w:color w:val="0A2F41" w:themeColor="accent1" w:themeShade="80"/>
        </w:rPr>
      </w:pPr>
      <w:r w:rsidRPr="00F14247">
        <w:rPr>
          <w:b/>
          <w:bCs/>
          <w:noProof/>
          <w:color w:val="0A2F41" w:themeColor="accent1" w:themeShade="80"/>
        </w:rPr>
        <w:drawing>
          <wp:anchor distT="0" distB="0" distL="114300" distR="114300" simplePos="0" relativeHeight="251658244" behindDoc="0" locked="0" layoutInCell="1" allowOverlap="1" wp14:anchorId="59FBD086" wp14:editId="4BD23C01">
            <wp:simplePos x="0" y="0"/>
            <wp:positionH relativeFrom="column">
              <wp:posOffset>347757</wp:posOffset>
            </wp:positionH>
            <wp:positionV relativeFrom="paragraph">
              <wp:posOffset>208588</wp:posOffset>
            </wp:positionV>
            <wp:extent cx="1921047" cy="1441101"/>
            <wp:effectExtent l="0" t="0" r="3175" b="6985"/>
            <wp:wrapSquare wrapText="bothSides"/>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1921047" cy="1441101"/>
                    </a:xfrm>
                    <a:prstGeom prst="rect">
                      <a:avLst/>
                    </a:prstGeom>
                    <a:noFill/>
                    <a:ln>
                      <a:noFill/>
                    </a:ln>
                  </pic:spPr>
                </pic:pic>
              </a:graphicData>
            </a:graphic>
          </wp:anchor>
        </w:drawing>
      </w:r>
      <w:r w:rsidR="00B77C17" w:rsidRPr="00F14247">
        <w:rPr>
          <w:b/>
          <w:bCs/>
          <w:color w:val="0A2F41" w:themeColor="accent1" w:themeShade="80"/>
        </w:rPr>
        <w:t>(GOV.UK</w:t>
      </w:r>
      <w:r w:rsidR="002A3F12" w:rsidRPr="00F14247">
        <w:rPr>
          <w:b/>
          <w:bCs/>
          <w:color w:val="0A2F41" w:themeColor="accent1" w:themeShade="80"/>
        </w:rPr>
        <w:t>,</w:t>
      </w:r>
      <w:r w:rsidR="004415B5">
        <w:rPr>
          <w:b/>
          <w:bCs/>
          <w:color w:val="0A2F41" w:themeColor="accent1" w:themeShade="80"/>
        </w:rPr>
        <w:t xml:space="preserve"> </w:t>
      </w:r>
      <w:r w:rsidR="00F17AFF">
        <w:rPr>
          <w:b/>
          <w:bCs/>
          <w:color w:val="0A2F41" w:themeColor="accent1" w:themeShade="80"/>
        </w:rPr>
        <w:t>n.d</w:t>
      </w:r>
      <w:r w:rsidR="00F14247" w:rsidRPr="00F14247">
        <w:rPr>
          <w:b/>
          <w:bCs/>
          <w:color w:val="0A2F41" w:themeColor="accent1" w:themeShade="80"/>
        </w:rPr>
        <w:t>)</w:t>
      </w:r>
    </w:p>
    <w:p w14:paraId="36F22221" w14:textId="21C63454" w:rsidR="00735E69" w:rsidRDefault="0083675E" w:rsidP="00320085">
      <w:pPr>
        <w:spacing w:after="0" w:line="360" w:lineRule="auto"/>
      </w:pPr>
      <w:r>
        <w:rPr>
          <w:noProof/>
          <w14:ligatures w14:val="standardContextual"/>
        </w:rPr>
        <mc:AlternateContent>
          <mc:Choice Requires="wps">
            <w:drawing>
              <wp:anchor distT="0" distB="0" distL="114300" distR="114300" simplePos="0" relativeHeight="251665415" behindDoc="0" locked="0" layoutInCell="1" allowOverlap="1" wp14:anchorId="5BF58576" wp14:editId="255A9AEA">
                <wp:simplePos x="0" y="0"/>
                <wp:positionH relativeFrom="column">
                  <wp:posOffset>2852685</wp:posOffset>
                </wp:positionH>
                <wp:positionV relativeFrom="paragraph">
                  <wp:posOffset>51400</wp:posOffset>
                </wp:positionV>
                <wp:extent cx="2516505" cy="1946275"/>
                <wp:effectExtent l="247650" t="19050" r="17145" b="15875"/>
                <wp:wrapNone/>
                <wp:docPr id="577246819" name="Speech Bubble: Oval 18"/>
                <wp:cNvGraphicFramePr/>
                <a:graphic xmlns:a="http://schemas.openxmlformats.org/drawingml/2006/main">
                  <a:graphicData uri="http://schemas.microsoft.com/office/word/2010/wordprocessingShape">
                    <wps:wsp>
                      <wps:cNvSpPr/>
                      <wps:spPr>
                        <a:xfrm rot="154666">
                          <a:off x="0" y="0"/>
                          <a:ext cx="2516505" cy="1946275"/>
                        </a:xfrm>
                        <a:prstGeom prst="wedgeEllipseCallout">
                          <a:avLst>
                            <a:gd name="adj1" fmla="val -57663"/>
                            <a:gd name="adj2" fmla="val 37236"/>
                          </a:avLst>
                        </a:prstGeom>
                        <a:solidFill>
                          <a:schemeClr val="accent3"/>
                        </a:solidFill>
                      </wps:spPr>
                      <wps:style>
                        <a:lnRef idx="2">
                          <a:schemeClr val="accent1">
                            <a:shade val="15000"/>
                          </a:schemeClr>
                        </a:lnRef>
                        <a:fillRef idx="1">
                          <a:schemeClr val="accent1"/>
                        </a:fillRef>
                        <a:effectRef idx="0">
                          <a:schemeClr val="accent1"/>
                        </a:effectRef>
                        <a:fontRef idx="minor">
                          <a:schemeClr val="lt1"/>
                        </a:fontRef>
                      </wps:style>
                      <wps:txbx>
                        <w:txbxContent>
                          <w:p w14:paraId="618CB51E" w14:textId="77777777" w:rsidR="003D5D7A" w:rsidRPr="00704FB7" w:rsidRDefault="003D5D7A" w:rsidP="003D5D7A">
                            <w:pPr>
                              <w:spacing w:line="360" w:lineRule="auto"/>
                              <w:rPr>
                                <w:rFonts w:ascii="Arial" w:hAnsi="Arial" w:cs="Arial"/>
                                <w:b/>
                                <w:bCs/>
                                <w:color w:val="FFFFFF" w:themeColor="background1"/>
                              </w:rPr>
                            </w:pPr>
                            <w:r w:rsidRPr="00704FB7">
                              <w:rPr>
                                <w:rFonts w:ascii="Arial" w:hAnsi="Arial" w:cs="Arial"/>
                                <w:b/>
                                <w:bCs/>
                                <w:color w:val="FFFFFF" w:themeColor="background1"/>
                              </w:rPr>
                              <w:t xml:space="preserve">Ambulance crews </w:t>
                            </w:r>
                            <w:proofErr w:type="gramStart"/>
                            <w:r w:rsidRPr="00704FB7">
                              <w:rPr>
                                <w:rFonts w:ascii="Arial" w:hAnsi="Arial" w:cs="Arial"/>
                                <w:b/>
                                <w:bCs/>
                                <w:color w:val="FFFFFF" w:themeColor="background1"/>
                              </w:rPr>
                              <w:t>are trained</w:t>
                            </w:r>
                            <w:proofErr w:type="gramEnd"/>
                            <w:r w:rsidRPr="00704FB7">
                              <w:rPr>
                                <w:rFonts w:ascii="Arial" w:hAnsi="Arial" w:cs="Arial"/>
                                <w:b/>
                                <w:bCs/>
                                <w:color w:val="FFFFFF" w:themeColor="background1"/>
                              </w:rPr>
                              <w:t xml:space="preserve"> to treat people at home, so you might not always need to go to the hospital</w:t>
                            </w:r>
                            <w:proofErr w:type="gramStart"/>
                            <w:r w:rsidRPr="00704FB7">
                              <w:rPr>
                                <w:rFonts w:ascii="Arial" w:hAnsi="Arial" w:cs="Arial"/>
                                <w:b/>
                                <w:bCs/>
                                <w:color w:val="FFFFFF" w:themeColor="background1"/>
                              </w:rPr>
                              <w:t xml:space="preserve">!  </w:t>
                            </w:r>
                            <w:proofErr w:type="gramEnd"/>
                            <w:r w:rsidRPr="00704FB7">
                              <w:rPr>
                                <w:rFonts w:ascii="Arial" w:hAnsi="Arial" w:cs="Arial"/>
                                <w:b/>
                                <w:bCs/>
                                <w:color w:val="FFFFFF" w:themeColor="background1"/>
                              </w:rPr>
                              <w:t xml:space="preserve">                           </w:t>
                            </w:r>
                          </w:p>
                          <w:p w14:paraId="31656F68" w14:textId="77777777" w:rsidR="003D5D7A" w:rsidRDefault="003D5D7A" w:rsidP="003D5D7A">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BF58576" id="_x0000_t63" coordsize="21600,21600" o:spt="63" adj="1350,25920" path="wr,,21600,21600@15@16@17@18l@21@22xe">
                <v:stroke joinstyle="miter"/>
                <v:formulas>
                  <v:f eqn="val #0"/>
                  <v:f eqn="val #1"/>
                  <v:f eqn="sum 10800 0 #0"/>
                  <v:f eqn="sum 10800 0 #1"/>
                  <v:f eqn="atan2 @2 @3"/>
                  <v:f eqn="sumangle @4 11 0"/>
                  <v:f eqn="sumangle @4 0 11"/>
                  <v:f eqn="cos 10800 @4"/>
                  <v:f eqn="sin 10800 @4"/>
                  <v:f eqn="cos 10800 @5"/>
                  <v:f eqn="sin 10800 @5"/>
                  <v:f eqn="cos 10800 @6"/>
                  <v:f eqn="sin 10800 @6"/>
                  <v:f eqn="sum 10800 0 @7"/>
                  <v:f eqn="sum 10800 0 @8"/>
                  <v:f eqn="sum 10800 0 @9"/>
                  <v:f eqn="sum 10800 0 @10"/>
                  <v:f eqn="sum 10800 0 @11"/>
                  <v:f eqn="sum 10800 0 @12"/>
                  <v:f eqn="mod @2 @3 0"/>
                  <v:f eqn="sum @19 0 10800"/>
                  <v:f eqn="if @20 #0 @13"/>
                  <v:f eqn="if @20 #1 @14"/>
                </v:formulas>
                <v:path o:connecttype="custom" o:connectlocs="10800,0;3163,3163;0,10800;3163,18437;10800,21600;18437,18437;21600,10800;18437,3163;@21,@22" textboxrect="3163,3163,18437,18437"/>
                <v:handles>
                  <v:h position="#0,#1"/>
                </v:handles>
              </v:shapetype>
              <v:shape id="Speech Bubble: Oval 18" o:spid="_x0000_s1032" type="#_x0000_t63" style="position:absolute;margin-left:224.6pt;margin-top:4.05pt;width:198.15pt;height:153.25pt;rotation:168937fd;z-index:25166541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" adj="-1655,18843" fillcolor="#196b24 [3206]" strokecolor="#030e13 [484]" strokeweight="1pt">
                <v:textbox>
                  <w:txbxContent>
                    <w:p w14:paraId="618CB51E" w14:textId="77777777" w:rsidR="003D5D7A" w:rsidRPr="00704FB7" w:rsidRDefault="003D5D7A" w:rsidP="003D5D7A">
                      <w:pPr>
                        <w:spacing w:line="360" w:lineRule="auto"/>
                        <w:rPr>
                          <w:rFonts w:ascii="Arial" w:hAnsi="Arial" w:cs="Arial"/>
                          <w:b/>
                          <w:bCs/>
                          <w:color w:val="FFFFFF" w:themeColor="background1"/>
                        </w:rPr>
                      </w:pPr>
                      <w:r w:rsidRPr="00704FB7">
                        <w:rPr>
                          <w:rFonts w:ascii="Arial" w:hAnsi="Arial" w:cs="Arial"/>
                          <w:b/>
                          <w:bCs/>
                          <w:color w:val="FFFFFF" w:themeColor="background1"/>
                        </w:rPr>
                        <w:t xml:space="preserve">Ambulance crews </w:t>
                      </w:r>
                      <w:proofErr w:type="gramStart"/>
                      <w:r w:rsidRPr="00704FB7">
                        <w:rPr>
                          <w:rFonts w:ascii="Arial" w:hAnsi="Arial" w:cs="Arial"/>
                          <w:b/>
                          <w:bCs/>
                          <w:color w:val="FFFFFF" w:themeColor="background1"/>
                        </w:rPr>
                        <w:t>are trained</w:t>
                      </w:r>
                      <w:proofErr w:type="gramEnd"/>
                      <w:r w:rsidRPr="00704FB7">
                        <w:rPr>
                          <w:rFonts w:ascii="Arial" w:hAnsi="Arial" w:cs="Arial"/>
                          <w:b/>
                          <w:bCs/>
                          <w:color w:val="FFFFFF" w:themeColor="background1"/>
                        </w:rPr>
                        <w:t xml:space="preserve"> to treat people at home, so you might not always need to go to the hospital</w:t>
                      </w:r>
                      <w:proofErr w:type="gramStart"/>
                      <w:r w:rsidRPr="00704FB7">
                        <w:rPr>
                          <w:rFonts w:ascii="Arial" w:hAnsi="Arial" w:cs="Arial"/>
                          <w:b/>
                          <w:bCs/>
                          <w:color w:val="FFFFFF" w:themeColor="background1"/>
                        </w:rPr>
                        <w:t xml:space="preserve">!  </w:t>
                      </w:r>
                      <w:proofErr w:type="gramEnd"/>
                      <w:r w:rsidRPr="00704FB7">
                        <w:rPr>
                          <w:rFonts w:ascii="Arial" w:hAnsi="Arial" w:cs="Arial"/>
                          <w:b/>
                          <w:bCs/>
                          <w:color w:val="FFFFFF" w:themeColor="background1"/>
                        </w:rPr>
                        <w:t xml:space="preserve">                           </w:t>
                      </w:r>
                    </w:p>
                    <w:p w14:paraId="31656F68" w14:textId="77777777" w:rsidR="003D5D7A" w:rsidRDefault="003D5D7A" w:rsidP="003D5D7A">
                      <w:pPr>
                        <w:jc w:val="center"/>
                      </w:pPr>
                    </w:p>
                  </w:txbxContent>
                </v:textbox>
              </v:shape>
            </w:pict>
          </mc:Fallback>
        </mc:AlternateContent>
      </w:r>
      <w:r w:rsidR="000D3621">
        <w:t xml:space="preserve">            </w:t>
      </w:r>
    </w:p>
    <w:p w14:paraId="405922EE" w14:textId="6225A789" w:rsidR="00B36066" w:rsidRDefault="001D2C33" w:rsidP="00320085">
      <w:pPr>
        <w:spacing w:after="0" w:line="360" w:lineRule="auto"/>
      </w:pPr>
      <w:r>
        <w:t xml:space="preserve">          </w:t>
      </w:r>
    </w:p>
    <w:p w14:paraId="7CC2BC6A" w14:textId="74742D53" w:rsidR="00130F1E" w:rsidRDefault="00F071E6" w:rsidP="00320085">
      <w:pPr>
        <w:spacing w:after="0" w:line="360" w:lineRule="auto"/>
      </w:pPr>
      <w:r>
        <w:rPr>
          <w:noProof/>
          <w14:ligatures w14:val="standardContextual"/>
        </w:rPr>
        <mc:AlternateContent>
          <mc:Choice Requires="wps">
            <w:drawing>
              <wp:anchor distT="0" distB="0" distL="114300" distR="114300" simplePos="0" relativeHeight="251669511" behindDoc="1" locked="0" layoutInCell="1" allowOverlap="1" wp14:anchorId="4AC56D0D" wp14:editId="1FECD92E">
                <wp:simplePos x="0" y="0"/>
                <wp:positionH relativeFrom="column">
                  <wp:posOffset>-321547</wp:posOffset>
                </wp:positionH>
                <wp:positionV relativeFrom="paragraph">
                  <wp:posOffset>1690984</wp:posOffset>
                </wp:positionV>
                <wp:extent cx="9033468" cy="354965"/>
                <wp:effectExtent l="0" t="0" r="15875" b="26035"/>
                <wp:wrapNone/>
                <wp:docPr id="1353483327" name="Rectangle: Rounded Corners 22"/>
                <wp:cNvGraphicFramePr/>
                <a:graphic xmlns:a="http://schemas.openxmlformats.org/drawingml/2006/main">
                  <a:graphicData uri="http://schemas.microsoft.com/office/word/2010/wordprocessingShape">
                    <wps:wsp>
                      <wps:cNvSpPr/>
                      <wps:spPr>
                        <a:xfrm>
                          <a:off x="0" y="0"/>
                          <a:ext cx="9033468" cy="354965"/>
                        </a:xfrm>
                        <a:prstGeom prst="roundRect">
                          <a:avLst/>
                        </a:prstGeom>
                        <a:solidFill>
                          <a:schemeClr val="tx2">
                            <a:lumMod val="10000"/>
                            <a:lumOff val="9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4535117E" w14:textId="6A044E75" w:rsidR="00164B63" w:rsidRPr="009475EF" w:rsidRDefault="00164B63" w:rsidP="009475EF">
                            <w:pPr>
                              <w:spacing w:line="360" w:lineRule="auto"/>
                              <w:jc w:val="center"/>
                              <w:rPr>
                                <w:rFonts w:ascii="Arial" w:hAnsi="Arial" w:cs="Arial"/>
                              </w:rPr>
                            </w:pPr>
                            <w:r w:rsidRPr="009475EF">
                              <w:rPr>
                                <w:rFonts w:ascii="Arial" w:hAnsi="Arial" w:cs="Arial"/>
                              </w:rPr>
                              <w:t xml:space="preserve"> </w:t>
                            </w:r>
                            <w:r w:rsidR="00E94CCB" w:rsidRPr="00E075ED">
                              <w:rPr>
                                <w:rFonts w:ascii="Arial" w:hAnsi="Arial" w:cs="Arial"/>
                                <w:color w:val="0D0D0D" w:themeColor="text1" w:themeTint="F2"/>
                              </w:rPr>
                              <w:t>Working 24 hours a day 7 days a week to keep commu</w:t>
                            </w:r>
                            <w:r w:rsidR="009475EF" w:rsidRPr="00E075ED">
                              <w:rPr>
                                <w:rFonts w:ascii="Arial" w:hAnsi="Arial" w:cs="Arial"/>
                                <w:color w:val="0D0D0D" w:themeColor="text1" w:themeTint="F2"/>
                              </w:rPr>
                              <w:t>nities safe.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oundrect w14:anchorId="4AC56D0D" id="Rectangle: Rounded Corners 22" o:spid="_x0000_s1033" style="position:absolute;margin-left:-25.3pt;margin-top:133.15pt;width:711.3pt;height:27.95pt;z-index:-251646969;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" fillcolor="#dceaf7 [351]" strokecolor="#030e13 [484]" strokeweight="1pt">
                <v:stroke joinstyle="miter"/>
                <v:textbox>
                  <w:txbxContent>
                    <w:p w14:paraId="4535117E" w14:textId="6A044E75" w:rsidR="00164B63" w:rsidRPr="009475EF" w:rsidRDefault="00164B63" w:rsidP="009475EF">
                      <w:pPr>
                        <w:spacing w:line="360" w:lineRule="auto"/>
                        <w:jc w:val="center"/>
                        <w:rPr>
                          <w:rFonts w:ascii="Arial" w:hAnsi="Arial" w:cs="Arial"/>
                        </w:rPr>
                      </w:pPr>
                      <w:r w:rsidRPr="009475EF">
                        <w:rPr>
                          <w:rFonts w:ascii="Arial" w:hAnsi="Arial" w:cs="Arial"/>
                        </w:rPr>
                        <w:t xml:space="preserve"> </w:t>
                      </w:r>
                      <w:r w:rsidR="00E94CCB" w:rsidRPr="00E075ED">
                        <w:rPr>
                          <w:rFonts w:ascii="Arial" w:hAnsi="Arial" w:cs="Arial"/>
                          <w:color w:val="0D0D0D" w:themeColor="text1" w:themeTint="F2"/>
                        </w:rPr>
                        <w:t>Working 24 hours a day 7 days a week to keep commu</w:t>
                      </w:r>
                      <w:r w:rsidR="009475EF" w:rsidRPr="00E075ED">
                        <w:rPr>
                          <w:rFonts w:ascii="Arial" w:hAnsi="Arial" w:cs="Arial"/>
                          <w:color w:val="0D0D0D" w:themeColor="text1" w:themeTint="F2"/>
                        </w:rPr>
                        <w:t>nities safe.</w:t>
                      </w:r>
                    </w:p>
                  </w:txbxContent>
                </v:textbox>
              </v:roundrect>
            </w:pict>
          </mc:Fallback>
        </mc:AlternateContent>
      </w:r>
      <w:r w:rsidR="0083675E">
        <w:rPr>
          <w:rFonts w:ascii="Arial" w:hAnsi="Arial" w:cs="Arial"/>
          <w:b/>
          <w:bCs/>
          <w:noProof/>
          <w:color w:val="002060"/>
          <w14:ligatures w14:val="standardContextual"/>
        </w:rPr>
        <w:drawing>
          <wp:anchor distT="0" distB="0" distL="114300" distR="114300" simplePos="0" relativeHeight="251666439" behindDoc="0" locked="0" layoutInCell="1" allowOverlap="1" wp14:anchorId="6F858746" wp14:editId="2FDE56CB">
            <wp:simplePos x="0" y="0"/>
            <wp:positionH relativeFrom="column">
              <wp:posOffset>2131569</wp:posOffset>
            </wp:positionH>
            <wp:positionV relativeFrom="paragraph">
              <wp:posOffset>1035999</wp:posOffset>
            </wp:positionV>
            <wp:extent cx="493395" cy="493395"/>
            <wp:effectExtent l="0" t="0" r="0" b="1905"/>
            <wp:wrapSquare wrapText="bothSides"/>
            <wp:docPr id="1520661382" name="Graphic 19" descr="Office worker female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0661382" name="Graphic 1520661382" descr="Office worker female with solid fill"/>
                    <pic:cNvPicPr/>
                  </pic:nvPicPr>
                  <pic:blipFill>
                    <a:blip r:embed="rId13">
                      <a:extLst>
                        <a:ext uri="{96DAC541-7B7A-43D3-8B79-37D633B846F1}">
                          <asvg:svgBlip xmlns:asvg="http://schemas.microsoft.com/office/drawing/2016/SVG/main" r:embed="rId14"/>
                        </a:ext>
                      </a:extLst>
                    </a:blip>
                    <a:stretch>
                      <a:fillRect/>
                    </a:stretch>
                  </pic:blipFill>
                  <pic:spPr>
                    <a:xfrm>
                      <a:off x="0" y="0"/>
                      <a:ext cx="493395" cy="493395"/>
                    </a:xfrm>
                    <a:prstGeom prst="rect">
                      <a:avLst/>
                    </a:prstGeom>
                  </pic:spPr>
                </pic:pic>
              </a:graphicData>
            </a:graphic>
            <wp14:sizeRelH relativeFrom="margin">
              <wp14:pctWidth>0</wp14:pctWidth>
            </wp14:sizeRelH>
            <wp14:sizeRelV relativeFrom="margin">
              <wp14:pctHeight>0</wp14:pctHeight>
            </wp14:sizeRelV>
          </wp:anchor>
        </w:drawing>
      </w:r>
      <w:r w:rsidR="005F0427">
        <w:rPr>
          <w:rFonts w:ascii="Arial" w:hAnsi="Arial" w:cs="Arial"/>
          <w:noProof/>
          <w14:ligatures w14:val="standardContextual"/>
        </w:rPr>
        <w:drawing>
          <wp:anchor distT="0" distB="0" distL="114300" distR="114300" simplePos="0" relativeHeight="251667463" behindDoc="0" locked="0" layoutInCell="1" allowOverlap="1" wp14:anchorId="382152E2" wp14:editId="2A9AB144">
            <wp:simplePos x="0" y="0"/>
            <wp:positionH relativeFrom="margin">
              <wp:posOffset>8589178</wp:posOffset>
            </wp:positionH>
            <wp:positionV relativeFrom="paragraph">
              <wp:posOffset>728010</wp:posOffset>
            </wp:positionV>
            <wp:extent cx="803275" cy="803275"/>
            <wp:effectExtent l="0" t="0" r="0" b="0"/>
            <wp:wrapSquare wrapText="bothSides"/>
            <wp:docPr id="2053649350" name="Graphic 20" descr="Ambulance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3649350" name="Graphic 2053649350" descr="Ambulance outline"/>
                    <pic:cNvPicPr/>
                  </pic:nvPicPr>
                  <pic:blipFill>
                    <a:blip r:embed="rId15">
                      <a:extLst>
                        <a:ext uri="{96DAC541-7B7A-43D3-8B79-37D633B846F1}">
                          <asvg:svgBlip xmlns:asvg="http://schemas.microsoft.com/office/drawing/2016/SVG/main" r:embed="rId16"/>
                        </a:ext>
                      </a:extLst>
                    </a:blip>
                    <a:stretch>
                      <a:fillRect/>
                    </a:stretch>
                  </pic:blipFill>
                  <pic:spPr>
                    <a:xfrm>
                      <a:off x="0" y="0"/>
                      <a:ext cx="803275" cy="803275"/>
                    </a:xfrm>
                    <a:prstGeom prst="rect">
                      <a:avLst/>
                    </a:prstGeom>
                  </pic:spPr>
                </pic:pic>
              </a:graphicData>
            </a:graphic>
            <wp14:sizeRelH relativeFrom="margin">
              <wp14:pctWidth>0</wp14:pctWidth>
            </wp14:sizeRelH>
            <wp14:sizeRelV relativeFrom="margin">
              <wp14:pctHeight>0</wp14:pctHeight>
            </wp14:sizeRelV>
          </wp:anchor>
        </w:drawing>
      </w:r>
    </w:p>
    <w:p w14:paraId="0A9460F8" w14:textId="4ECEC5DE" w:rsidR="00EF5A7C" w:rsidRPr="005F0A21" w:rsidRDefault="0094732A" w:rsidP="001D2C33">
      <w:pPr>
        <w:spacing w:after="0" w:line="360" w:lineRule="auto"/>
        <w:rPr>
          <w:rFonts w:ascii="Arial" w:hAnsi="Arial" w:cs="Arial"/>
          <w:b/>
          <w:bCs/>
        </w:rPr>
      </w:pPr>
      <w:r>
        <w:rPr>
          <w:noProof/>
        </w:rPr>
        <w:lastRenderedPageBreak/>
        <w:drawing>
          <wp:anchor distT="0" distB="0" distL="114300" distR="114300" simplePos="0" relativeHeight="251653632" behindDoc="0" locked="0" layoutInCell="1" allowOverlap="1" wp14:anchorId="1141E5FD" wp14:editId="077B139E">
            <wp:simplePos x="0" y="0"/>
            <wp:positionH relativeFrom="rightMargin">
              <wp:posOffset>-179629</wp:posOffset>
            </wp:positionH>
            <wp:positionV relativeFrom="margin">
              <wp:posOffset>37</wp:posOffset>
            </wp:positionV>
            <wp:extent cx="870643" cy="558165"/>
            <wp:effectExtent l="0" t="0" r="5715" b="0"/>
            <wp:wrapNone/>
            <wp:docPr id="1005551675" name="Picture 1" descr="37 Historical Photos That Show Early Ambulances Over 100 Years Ago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37 Historical Photos That Show Early Ambulances Over 100 Years Ago ..."/>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870643" cy="558165"/>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0047ED">
        <w:rPr>
          <w:rFonts w:ascii="Arial" w:hAnsi="Arial" w:cs="Arial"/>
          <w:b/>
          <w:bCs/>
          <w:noProof/>
          <w:color w:val="002060"/>
        </w:rPr>
        <mc:AlternateContent>
          <mc:Choice Requires="wps">
            <w:drawing>
              <wp:anchor distT="45720" distB="45720" distL="114300" distR="114300" simplePos="0" relativeHeight="251648512" behindDoc="0" locked="0" layoutInCell="1" allowOverlap="1" wp14:anchorId="5A31D906" wp14:editId="6D8BA74F">
                <wp:simplePos x="0" y="0"/>
                <wp:positionH relativeFrom="page">
                  <wp:posOffset>5920419</wp:posOffset>
                </wp:positionH>
                <wp:positionV relativeFrom="paragraph">
                  <wp:posOffset>285443</wp:posOffset>
                </wp:positionV>
                <wp:extent cx="4204970" cy="3692525"/>
                <wp:effectExtent l="0" t="0" r="24130" b="22225"/>
                <wp:wrapSquare wrapText="bothSides"/>
                <wp:docPr id="199489654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204970" cy="3692525"/>
                        </a:xfrm>
                        <a:prstGeom prst="rect">
                          <a:avLst/>
                        </a:prstGeom>
                        <a:solidFill>
                          <a:srgbClr val="FFFFFF"/>
                        </a:solidFill>
                        <a:ln w="9525">
                          <a:solidFill>
                            <a:srgbClr val="000000"/>
                          </a:solidFill>
                          <a:miter lim="800000"/>
                          <a:headEnd/>
                          <a:tailEnd/>
                        </a:ln>
                      </wps:spPr>
                      <wps:txbx>
                        <w:txbxContent>
                          <w:p w14:paraId="1C906C4C" w14:textId="77777777" w:rsidR="000047ED" w:rsidRPr="00332155" w:rsidRDefault="000047ED" w:rsidP="00735E69">
                            <w:pPr>
                              <w:spacing w:line="360" w:lineRule="auto"/>
                              <w:rPr>
                                <w:rFonts w:ascii="Arial" w:hAnsi="Arial" w:cs="Arial"/>
                                <w:b/>
                                <w:bCs/>
                                <w:color w:val="80340D" w:themeColor="accent2" w:themeShade="80"/>
                                <w:u w:val="single"/>
                              </w:rPr>
                            </w:pPr>
                            <w:r w:rsidRPr="00332155">
                              <w:rPr>
                                <w:rFonts w:ascii="Arial" w:hAnsi="Arial" w:cs="Arial"/>
                                <w:b/>
                                <w:bCs/>
                                <w:color w:val="80340D" w:themeColor="accent2" w:themeShade="80"/>
                                <w:u w:val="single"/>
                              </w:rPr>
                              <w:t>Brief History</w:t>
                            </w:r>
                          </w:p>
                          <w:p w14:paraId="6B974FF0" w14:textId="77777777" w:rsidR="000047ED" w:rsidRPr="00332155" w:rsidRDefault="000047ED" w:rsidP="00735E69">
                            <w:pPr>
                              <w:spacing w:line="360" w:lineRule="auto"/>
                              <w:rPr>
                                <w:rFonts w:ascii="Arial" w:hAnsi="Arial" w:cs="Arial"/>
                                <w:color w:val="80340D" w:themeColor="accent2" w:themeShade="80"/>
                              </w:rPr>
                            </w:pPr>
                            <w:r w:rsidRPr="00332155">
                              <w:rPr>
                                <w:rFonts w:ascii="Arial" w:hAnsi="Arial" w:cs="Arial"/>
                                <w:color w:val="80340D" w:themeColor="accent2" w:themeShade="80"/>
                              </w:rPr>
                              <w:t>Ambulance services began hundreds of years ago to help wounded soldiers on battlefields. In the late 1700s, a French surgeon named Dominique-Jean Larrey created the ‘flying ambulance’ special horse-drawn wagons designed to reach people quickly.</w:t>
                            </w:r>
                          </w:p>
                          <w:p w14:paraId="26E28A19" w14:textId="77777777" w:rsidR="000047ED" w:rsidRPr="00332155" w:rsidRDefault="000047ED" w:rsidP="00735E69">
                            <w:pPr>
                              <w:spacing w:line="360" w:lineRule="auto"/>
                              <w:rPr>
                                <w:rFonts w:ascii="Arial" w:hAnsi="Arial" w:cs="Arial"/>
                                <w:color w:val="80340D" w:themeColor="accent2" w:themeShade="80"/>
                              </w:rPr>
                            </w:pPr>
                            <w:r w:rsidRPr="00332155">
                              <w:rPr>
                                <w:rFonts w:ascii="Arial" w:hAnsi="Arial" w:cs="Arial"/>
                                <w:color w:val="80340D" w:themeColor="accent2" w:themeShade="80"/>
                              </w:rPr>
                              <w:t>In the 19</w:t>
                            </w:r>
                            <w:r w:rsidRPr="00332155">
                              <w:rPr>
                                <w:rFonts w:ascii="Arial" w:hAnsi="Arial" w:cs="Arial"/>
                                <w:color w:val="80340D" w:themeColor="accent2" w:themeShade="80"/>
                                <w:vertAlign w:val="superscript"/>
                              </w:rPr>
                              <w:t>th</w:t>
                            </w:r>
                            <w:r w:rsidRPr="00332155">
                              <w:rPr>
                                <w:rFonts w:ascii="Arial" w:hAnsi="Arial" w:cs="Arial"/>
                                <w:color w:val="80340D" w:themeColor="accent2" w:themeShade="80"/>
                              </w:rPr>
                              <w:t xml:space="preserve"> century, services started for ordinary people in towns and cities. They used carriages and trains.</w:t>
                            </w:r>
                          </w:p>
                          <w:p w14:paraId="5BD8A7BD" w14:textId="6F25C0C1" w:rsidR="000047ED" w:rsidRPr="00332155" w:rsidRDefault="000047ED" w:rsidP="00735E69">
                            <w:pPr>
                              <w:spacing w:line="360" w:lineRule="auto"/>
                              <w:rPr>
                                <w:rFonts w:ascii="Arial" w:hAnsi="Arial" w:cs="Arial"/>
                                <w:color w:val="80340D" w:themeColor="accent2" w:themeShade="80"/>
                              </w:rPr>
                            </w:pPr>
                            <w:r w:rsidRPr="00332155">
                              <w:rPr>
                                <w:rFonts w:ascii="Arial" w:hAnsi="Arial" w:cs="Arial"/>
                                <w:color w:val="80340D" w:themeColor="accent2" w:themeShade="80"/>
                              </w:rPr>
                              <w:t>At the start of the 20</w:t>
                            </w:r>
                            <w:r w:rsidRPr="00332155">
                              <w:rPr>
                                <w:rFonts w:ascii="Arial" w:hAnsi="Arial" w:cs="Arial"/>
                                <w:color w:val="80340D" w:themeColor="accent2" w:themeShade="80"/>
                                <w:vertAlign w:val="superscript"/>
                              </w:rPr>
                              <w:t>th</w:t>
                            </w:r>
                            <w:r w:rsidRPr="00332155">
                              <w:rPr>
                                <w:rFonts w:ascii="Arial" w:hAnsi="Arial" w:cs="Arial"/>
                                <w:color w:val="80340D" w:themeColor="accent2" w:themeShade="80"/>
                              </w:rPr>
                              <w:t xml:space="preserve"> century, motor cars replaced horses. Over time, the services changed from moving patients to giving medical treatment at the scene, leading to the trained paramedics we have today.</w:t>
                            </w:r>
                          </w:p>
                          <w:p w14:paraId="21A7E284" w14:textId="77777777" w:rsidR="000047ED" w:rsidRPr="00332155" w:rsidRDefault="000047ED" w:rsidP="00735E69">
                            <w:pPr>
                              <w:spacing w:line="360" w:lineRule="auto"/>
                              <w:rPr>
                                <w:rFonts w:ascii="Arial" w:hAnsi="Arial" w:cs="Arial"/>
                                <w:color w:val="80340D" w:themeColor="accent2" w:themeShade="80"/>
                              </w:rPr>
                            </w:pPr>
                            <w:r w:rsidRPr="00332155">
                              <w:rPr>
                                <w:rFonts w:ascii="Arial" w:hAnsi="Arial" w:cs="Arial"/>
                                <w:color w:val="80340D" w:themeColor="accent2" w:themeShade="80"/>
                              </w:rPr>
                              <w:t>(Frontiers in Disaster and Emergency medicine, 2024).</w:t>
                            </w:r>
                          </w:p>
                          <w:p w14:paraId="288B25EF" w14:textId="10475B90" w:rsidR="000047ED" w:rsidRDefault="000047ED"/>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A31D906" id="_x0000_s1034" type="#_x0000_t202" style="position:absolute;margin-left:466.15pt;margin-top:22.5pt;width:331.1pt;height:290.75pt;z-index:251648512;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">
                <v:textbox>
                  <w:txbxContent>
                    <w:p w14:paraId="1C906C4C" w14:textId="77777777" w:rsidR="000047ED" w:rsidRPr="00332155" w:rsidRDefault="000047ED" w:rsidP="00735E69">
                      <w:pPr>
                        <w:spacing w:line="360" w:lineRule="auto"/>
                        <w:rPr>
                          <w:rFonts w:ascii="Arial" w:hAnsi="Arial" w:cs="Arial"/>
                          <w:b/>
                          <w:bCs/>
                          <w:color w:val="80340D" w:themeColor="accent2" w:themeShade="80"/>
                          <w:u w:val="single"/>
                        </w:rPr>
                      </w:pPr>
                      <w:r w:rsidRPr="00332155">
                        <w:rPr>
                          <w:rFonts w:ascii="Arial" w:hAnsi="Arial" w:cs="Arial"/>
                          <w:b/>
                          <w:bCs/>
                          <w:color w:val="80340D" w:themeColor="accent2" w:themeShade="80"/>
                          <w:u w:val="single"/>
                        </w:rPr>
                        <w:t>Brief History</w:t>
                      </w:r>
                    </w:p>
                    <w:p w14:paraId="6B974FF0" w14:textId="77777777" w:rsidR="000047ED" w:rsidRPr="00332155" w:rsidRDefault="000047ED" w:rsidP="00735E69">
                      <w:pPr>
                        <w:spacing w:line="360" w:lineRule="auto"/>
                        <w:rPr>
                          <w:rFonts w:ascii="Arial" w:hAnsi="Arial" w:cs="Arial"/>
                          <w:color w:val="80340D" w:themeColor="accent2" w:themeShade="80"/>
                        </w:rPr>
                      </w:pPr>
                      <w:r w:rsidRPr="00332155">
                        <w:rPr>
                          <w:rFonts w:ascii="Arial" w:hAnsi="Arial" w:cs="Arial"/>
                          <w:color w:val="80340D" w:themeColor="accent2" w:themeShade="80"/>
                        </w:rPr>
                        <w:t>Ambulance services began hundreds of years ago to help wounded soldiers on battlefields. In the late 1700s, a French surgeon named Dominique-Jean Larrey created the ‘flying ambulance’ special horse-drawn wagons designed to reach people quickly.</w:t>
                      </w:r>
                    </w:p>
                    <w:p w14:paraId="26E28A19" w14:textId="77777777" w:rsidR="000047ED" w:rsidRPr="00332155" w:rsidRDefault="000047ED" w:rsidP="00735E69">
                      <w:pPr>
                        <w:spacing w:line="360" w:lineRule="auto"/>
                        <w:rPr>
                          <w:rFonts w:ascii="Arial" w:hAnsi="Arial" w:cs="Arial"/>
                          <w:color w:val="80340D" w:themeColor="accent2" w:themeShade="80"/>
                        </w:rPr>
                      </w:pPr>
                      <w:r w:rsidRPr="00332155">
                        <w:rPr>
                          <w:rFonts w:ascii="Arial" w:hAnsi="Arial" w:cs="Arial"/>
                          <w:color w:val="80340D" w:themeColor="accent2" w:themeShade="80"/>
                        </w:rPr>
                        <w:t>In the 19</w:t>
                      </w:r>
                      <w:r w:rsidRPr="00332155">
                        <w:rPr>
                          <w:rFonts w:ascii="Arial" w:hAnsi="Arial" w:cs="Arial"/>
                          <w:color w:val="80340D" w:themeColor="accent2" w:themeShade="80"/>
                          <w:vertAlign w:val="superscript"/>
                        </w:rPr>
                        <w:t>th</w:t>
                      </w:r>
                      <w:r w:rsidRPr="00332155">
                        <w:rPr>
                          <w:rFonts w:ascii="Arial" w:hAnsi="Arial" w:cs="Arial"/>
                          <w:color w:val="80340D" w:themeColor="accent2" w:themeShade="80"/>
                        </w:rPr>
                        <w:t xml:space="preserve"> century, services started for ordinary people in towns and cities. They used carriages and trains.</w:t>
                      </w:r>
                    </w:p>
                    <w:p w14:paraId="5BD8A7BD" w14:textId="6F25C0C1" w:rsidR="000047ED" w:rsidRPr="00332155" w:rsidRDefault="000047ED" w:rsidP="00735E69">
                      <w:pPr>
                        <w:spacing w:line="360" w:lineRule="auto"/>
                        <w:rPr>
                          <w:rFonts w:ascii="Arial" w:hAnsi="Arial" w:cs="Arial"/>
                          <w:color w:val="80340D" w:themeColor="accent2" w:themeShade="80"/>
                        </w:rPr>
                      </w:pPr>
                      <w:r w:rsidRPr="00332155">
                        <w:rPr>
                          <w:rFonts w:ascii="Arial" w:hAnsi="Arial" w:cs="Arial"/>
                          <w:color w:val="80340D" w:themeColor="accent2" w:themeShade="80"/>
                        </w:rPr>
                        <w:t>At the start of the 20</w:t>
                      </w:r>
                      <w:r w:rsidRPr="00332155">
                        <w:rPr>
                          <w:rFonts w:ascii="Arial" w:hAnsi="Arial" w:cs="Arial"/>
                          <w:color w:val="80340D" w:themeColor="accent2" w:themeShade="80"/>
                          <w:vertAlign w:val="superscript"/>
                        </w:rPr>
                        <w:t>th</w:t>
                      </w:r>
                      <w:r w:rsidRPr="00332155">
                        <w:rPr>
                          <w:rFonts w:ascii="Arial" w:hAnsi="Arial" w:cs="Arial"/>
                          <w:color w:val="80340D" w:themeColor="accent2" w:themeShade="80"/>
                        </w:rPr>
                        <w:t xml:space="preserve"> century, motor cars replaced horses. Over time, the services changed from moving patients to giving medical treatment at the scene, leading to the trained paramedics we have today.</w:t>
                      </w:r>
                    </w:p>
                    <w:p w14:paraId="21A7E284" w14:textId="77777777" w:rsidR="000047ED" w:rsidRPr="00332155" w:rsidRDefault="000047ED" w:rsidP="00735E69">
                      <w:pPr>
                        <w:spacing w:line="360" w:lineRule="auto"/>
                        <w:rPr>
                          <w:rFonts w:ascii="Arial" w:hAnsi="Arial" w:cs="Arial"/>
                          <w:color w:val="80340D" w:themeColor="accent2" w:themeShade="80"/>
                        </w:rPr>
                      </w:pPr>
                      <w:r w:rsidRPr="00332155">
                        <w:rPr>
                          <w:rFonts w:ascii="Arial" w:hAnsi="Arial" w:cs="Arial"/>
                          <w:color w:val="80340D" w:themeColor="accent2" w:themeShade="80"/>
                        </w:rPr>
                        <w:t>(Frontiers in Disaster and Emergency medicine, 2024).</w:t>
                      </w:r>
                    </w:p>
                    <w:p w14:paraId="288B25EF" w14:textId="10475B90" w:rsidR="000047ED" w:rsidRDefault="000047ED"/>
                  </w:txbxContent>
                </v:textbox>
                <w10:wrap type="square" anchorx="page"/>
              </v:shape>
            </w:pict>
          </mc:Fallback>
        </mc:AlternateContent>
      </w:r>
      <w:r w:rsidR="005D2425" w:rsidRPr="007565FE">
        <w:rPr>
          <w:rFonts w:ascii="Arial" w:hAnsi="Arial" w:cs="Arial"/>
          <w:b/>
          <w:bCs/>
          <w:noProof/>
          <w:color w:val="002060"/>
        </w:rPr>
        <mc:AlternateContent>
          <mc:Choice Requires="wps">
            <w:drawing>
              <wp:anchor distT="45720" distB="45720" distL="114300" distR="114300" simplePos="0" relativeHeight="251645440" behindDoc="0" locked="0" layoutInCell="1" allowOverlap="1" wp14:anchorId="29CA5DE4" wp14:editId="47F6D43B">
                <wp:simplePos x="0" y="0"/>
                <wp:positionH relativeFrom="column">
                  <wp:posOffset>-422275</wp:posOffset>
                </wp:positionH>
                <wp:positionV relativeFrom="paragraph">
                  <wp:posOffset>269240</wp:posOffset>
                </wp:positionV>
                <wp:extent cx="5321935" cy="3282315"/>
                <wp:effectExtent l="0" t="0" r="12065" b="13335"/>
                <wp:wrapSquare wrapText="bothSides"/>
                <wp:docPr id="205722883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321935" cy="3282315"/>
                        </a:xfrm>
                        <a:prstGeom prst="rect">
                          <a:avLst/>
                        </a:prstGeom>
                        <a:solidFill>
                          <a:srgbClr val="FFFFFF"/>
                        </a:solidFill>
                        <a:ln w="9525">
                          <a:solidFill>
                            <a:srgbClr val="000000"/>
                          </a:solidFill>
                          <a:miter lim="800000"/>
                          <a:headEnd/>
                          <a:tailEnd/>
                        </a:ln>
                      </wps:spPr>
                      <wps:txbx>
                        <w:txbxContent>
                          <w:p w14:paraId="6E7D4E21" w14:textId="77777777" w:rsidR="007565FE" w:rsidRPr="00332155" w:rsidRDefault="007565FE" w:rsidP="00735E69">
                            <w:pPr>
                              <w:spacing w:line="360" w:lineRule="auto"/>
                              <w:rPr>
                                <w:rFonts w:ascii="Arial" w:hAnsi="Arial" w:cs="Arial"/>
                                <w:b/>
                                <w:bCs/>
                                <w:color w:val="275317" w:themeColor="accent6" w:themeShade="80"/>
                                <w:u w:val="single"/>
                              </w:rPr>
                            </w:pPr>
                            <w:r w:rsidRPr="00332155">
                              <w:rPr>
                                <w:rFonts w:ascii="Arial" w:hAnsi="Arial" w:cs="Arial"/>
                                <w:b/>
                                <w:bCs/>
                                <w:color w:val="275317" w:themeColor="accent6" w:themeShade="80"/>
                                <w:u w:val="single"/>
                              </w:rPr>
                              <w:t>Who they work with</w:t>
                            </w:r>
                          </w:p>
                          <w:p w14:paraId="582B371B" w14:textId="0D37B2BB" w:rsidR="007565FE" w:rsidRPr="00332155" w:rsidRDefault="007565FE" w:rsidP="00735E69">
                            <w:pPr>
                              <w:pStyle w:val="ListParagraph"/>
                              <w:numPr>
                                <w:ilvl w:val="0"/>
                                <w:numId w:val="6"/>
                              </w:numPr>
                              <w:spacing w:line="360" w:lineRule="auto"/>
                              <w:rPr>
                                <w:rFonts w:ascii="Arial" w:hAnsi="Arial" w:cs="Arial"/>
                                <w:color w:val="275317" w:themeColor="accent6" w:themeShade="80"/>
                              </w:rPr>
                            </w:pPr>
                            <w:r w:rsidRPr="00332155">
                              <w:rPr>
                                <w:rFonts w:ascii="Arial" w:hAnsi="Arial" w:cs="Arial"/>
                                <w:color w:val="275317" w:themeColor="accent6" w:themeShade="80"/>
                              </w:rPr>
                              <w:t xml:space="preserve">Police and fire services to keep everyone </w:t>
                            </w:r>
                            <w:r w:rsidR="00FA6A8D" w:rsidRPr="00332155">
                              <w:rPr>
                                <w:rFonts w:ascii="Arial" w:hAnsi="Arial" w:cs="Arial"/>
                                <w:color w:val="275317" w:themeColor="accent6" w:themeShade="80"/>
                              </w:rPr>
                              <w:t>safe.</w:t>
                            </w:r>
                          </w:p>
                          <w:p w14:paraId="0CEDEF0A" w14:textId="77777777" w:rsidR="007565FE" w:rsidRPr="00332155" w:rsidRDefault="007565FE" w:rsidP="00735E69">
                            <w:pPr>
                              <w:pStyle w:val="ListParagraph"/>
                              <w:numPr>
                                <w:ilvl w:val="0"/>
                                <w:numId w:val="2"/>
                              </w:numPr>
                              <w:spacing w:line="360" w:lineRule="auto"/>
                              <w:rPr>
                                <w:rFonts w:ascii="Arial" w:hAnsi="Arial" w:cs="Arial"/>
                                <w:color w:val="275317" w:themeColor="accent6" w:themeShade="80"/>
                              </w:rPr>
                            </w:pPr>
                            <w:r w:rsidRPr="00332155">
                              <w:rPr>
                                <w:rFonts w:ascii="Arial" w:hAnsi="Arial" w:cs="Arial"/>
                                <w:color w:val="275317" w:themeColor="accent6" w:themeShade="80"/>
                              </w:rPr>
                              <w:t>Doctors and Nurses- inside hospitals to hand over care</w:t>
                            </w:r>
                          </w:p>
                          <w:p w14:paraId="1EF7F926" w14:textId="38BA6779" w:rsidR="007565FE" w:rsidRPr="00332155" w:rsidRDefault="007565FE" w:rsidP="00735E69">
                            <w:pPr>
                              <w:pStyle w:val="ListParagraph"/>
                              <w:numPr>
                                <w:ilvl w:val="0"/>
                                <w:numId w:val="2"/>
                              </w:numPr>
                              <w:spacing w:line="360" w:lineRule="auto"/>
                              <w:rPr>
                                <w:rFonts w:ascii="Arial" w:hAnsi="Arial" w:cs="Arial"/>
                                <w:color w:val="275317" w:themeColor="accent6" w:themeShade="80"/>
                              </w:rPr>
                            </w:pPr>
                            <w:r w:rsidRPr="00332155">
                              <w:rPr>
                                <w:rFonts w:ascii="Arial" w:hAnsi="Arial" w:cs="Arial"/>
                                <w:color w:val="275317" w:themeColor="accent6" w:themeShade="80"/>
                              </w:rPr>
                              <w:t xml:space="preserve">Mental health teams to support people who need emotional </w:t>
                            </w:r>
                            <w:r w:rsidR="00FA6A8D" w:rsidRPr="00332155">
                              <w:rPr>
                                <w:rFonts w:ascii="Arial" w:hAnsi="Arial" w:cs="Arial"/>
                                <w:color w:val="275317" w:themeColor="accent6" w:themeShade="80"/>
                              </w:rPr>
                              <w:t>help.</w:t>
                            </w:r>
                          </w:p>
                          <w:p w14:paraId="2A1DE838" w14:textId="6E04B218" w:rsidR="007565FE" w:rsidRPr="00332155" w:rsidRDefault="00A20A39" w:rsidP="00735E69">
                            <w:pPr>
                              <w:spacing w:line="360" w:lineRule="auto"/>
                              <w:ind w:left="360"/>
                              <w:rPr>
                                <w:rFonts w:ascii="Arial" w:hAnsi="Arial" w:cs="Arial"/>
                                <w:color w:val="275317" w:themeColor="accent6" w:themeShade="80"/>
                              </w:rPr>
                            </w:pPr>
                            <w:r>
                              <w:rPr>
                                <w:rFonts w:ascii="Arial" w:hAnsi="Arial" w:cs="Arial"/>
                                <w:color w:val="275317" w:themeColor="accent6" w:themeShade="80"/>
                              </w:rPr>
                              <w:t>(</w:t>
                            </w:r>
                            <w:r w:rsidR="007565FE" w:rsidRPr="00332155">
                              <w:rPr>
                                <w:rFonts w:ascii="Arial" w:hAnsi="Arial" w:cs="Arial"/>
                                <w:color w:val="275317" w:themeColor="accent6" w:themeShade="80"/>
                              </w:rPr>
                              <w:t>Association of Ambulance chiefs, 2024)</w:t>
                            </w:r>
                          </w:p>
                          <w:p w14:paraId="544D0711" w14:textId="77777777" w:rsidR="007565FE" w:rsidRPr="00332155" w:rsidRDefault="007565FE" w:rsidP="00735E69">
                            <w:pPr>
                              <w:spacing w:line="360" w:lineRule="auto"/>
                              <w:rPr>
                                <w:rFonts w:ascii="Arial" w:hAnsi="Arial" w:cs="Arial"/>
                                <w:b/>
                                <w:bCs/>
                                <w:color w:val="275317" w:themeColor="accent6" w:themeShade="80"/>
                                <w:u w:val="single"/>
                              </w:rPr>
                            </w:pPr>
                            <w:r w:rsidRPr="00332155">
                              <w:rPr>
                                <w:rFonts w:ascii="Arial" w:hAnsi="Arial" w:cs="Arial"/>
                                <w:b/>
                                <w:bCs/>
                                <w:color w:val="275317" w:themeColor="accent6" w:themeShade="80"/>
                                <w:u w:val="single"/>
                              </w:rPr>
                              <w:t>Challenges faced by the service</w:t>
                            </w:r>
                          </w:p>
                          <w:p w14:paraId="2A1504B9" w14:textId="35E3051D" w:rsidR="007565FE" w:rsidRPr="00332155" w:rsidRDefault="007565FE" w:rsidP="00735E69">
                            <w:pPr>
                              <w:pStyle w:val="ListParagraph"/>
                              <w:numPr>
                                <w:ilvl w:val="0"/>
                                <w:numId w:val="3"/>
                              </w:numPr>
                              <w:spacing w:line="360" w:lineRule="auto"/>
                              <w:rPr>
                                <w:rFonts w:ascii="Arial" w:hAnsi="Arial" w:cs="Arial"/>
                                <w:color w:val="275317" w:themeColor="accent6" w:themeShade="80"/>
                              </w:rPr>
                            </w:pPr>
                            <w:r w:rsidRPr="00332155">
                              <w:rPr>
                                <w:rFonts w:ascii="Arial" w:hAnsi="Arial" w:cs="Arial"/>
                                <w:color w:val="275317" w:themeColor="accent6" w:themeShade="80"/>
                              </w:rPr>
                              <w:t>High demand: the service receives millions of calls e</w:t>
                            </w:r>
                            <w:r w:rsidR="00522D46">
                              <w:rPr>
                                <w:rFonts w:ascii="Arial" w:hAnsi="Arial" w:cs="Arial"/>
                                <w:color w:val="275317" w:themeColor="accent6" w:themeShade="80"/>
                              </w:rPr>
                              <w:t xml:space="preserve">ach </w:t>
                            </w:r>
                            <w:r w:rsidRPr="00332155">
                              <w:rPr>
                                <w:rFonts w:ascii="Arial" w:hAnsi="Arial" w:cs="Arial"/>
                                <w:color w:val="275317" w:themeColor="accent6" w:themeShade="80"/>
                              </w:rPr>
                              <w:t xml:space="preserve">year which means crews are often </w:t>
                            </w:r>
                            <w:proofErr w:type="gramStart"/>
                            <w:r w:rsidRPr="00332155">
                              <w:rPr>
                                <w:rFonts w:ascii="Arial" w:hAnsi="Arial" w:cs="Arial"/>
                                <w:color w:val="275317" w:themeColor="accent6" w:themeShade="80"/>
                              </w:rPr>
                              <w:t>very busy</w:t>
                            </w:r>
                            <w:proofErr w:type="gramEnd"/>
                            <w:r w:rsidRPr="00332155">
                              <w:rPr>
                                <w:rFonts w:ascii="Arial" w:hAnsi="Arial" w:cs="Arial"/>
                                <w:color w:val="275317" w:themeColor="accent6" w:themeShade="80"/>
                              </w:rPr>
                              <w:t xml:space="preserve"> and under pressure to reach everyone quickly.</w:t>
                            </w:r>
                          </w:p>
                          <w:p w14:paraId="0362F61E" w14:textId="5E792AC4" w:rsidR="007565FE" w:rsidRPr="00332155" w:rsidRDefault="007565FE" w:rsidP="00735E69">
                            <w:pPr>
                              <w:pStyle w:val="ListParagraph"/>
                              <w:numPr>
                                <w:ilvl w:val="0"/>
                                <w:numId w:val="3"/>
                              </w:numPr>
                              <w:spacing w:line="360" w:lineRule="auto"/>
                              <w:rPr>
                                <w:rFonts w:ascii="Arial" w:hAnsi="Arial" w:cs="Arial"/>
                                <w:color w:val="275317" w:themeColor="accent6" w:themeShade="80"/>
                              </w:rPr>
                            </w:pPr>
                            <w:r w:rsidRPr="00332155">
                              <w:rPr>
                                <w:rFonts w:ascii="Arial" w:hAnsi="Arial" w:cs="Arial"/>
                                <w:color w:val="275317" w:themeColor="accent6" w:themeShade="80"/>
                              </w:rPr>
                              <w:t xml:space="preserve">Lack of resources: sometimes there might not be enough ambulances, </w:t>
                            </w:r>
                            <w:proofErr w:type="gramStart"/>
                            <w:r w:rsidRPr="00332155">
                              <w:rPr>
                                <w:rFonts w:ascii="Arial" w:hAnsi="Arial" w:cs="Arial"/>
                                <w:color w:val="275317" w:themeColor="accent6" w:themeShade="80"/>
                              </w:rPr>
                              <w:t>vehicles</w:t>
                            </w:r>
                            <w:proofErr w:type="gramEnd"/>
                            <w:r w:rsidRPr="00332155">
                              <w:rPr>
                                <w:rFonts w:ascii="Arial" w:hAnsi="Arial" w:cs="Arial"/>
                                <w:color w:val="275317" w:themeColor="accent6" w:themeShade="80"/>
                              </w:rPr>
                              <w:t xml:space="preserve"> or equipment available when they </w:t>
                            </w:r>
                            <w:proofErr w:type="gramStart"/>
                            <w:r w:rsidRPr="00332155">
                              <w:rPr>
                                <w:rFonts w:ascii="Arial" w:hAnsi="Arial" w:cs="Arial"/>
                                <w:color w:val="275317" w:themeColor="accent6" w:themeShade="80"/>
                              </w:rPr>
                              <w:t>are needed</w:t>
                            </w:r>
                            <w:proofErr w:type="gramEnd"/>
                            <w:r w:rsidRPr="00332155">
                              <w:rPr>
                                <w:rFonts w:ascii="Arial" w:hAnsi="Arial" w:cs="Arial"/>
                                <w:color w:val="275317" w:themeColor="accent6" w:themeShade="80"/>
                              </w:rPr>
                              <w:t xml:space="preserve"> </w:t>
                            </w:r>
                            <w:r w:rsidR="00FA6A8D" w:rsidRPr="00332155">
                              <w:rPr>
                                <w:rFonts w:ascii="Arial" w:hAnsi="Arial" w:cs="Arial"/>
                                <w:color w:val="275317" w:themeColor="accent6" w:themeShade="80"/>
                              </w:rPr>
                              <w:t>most.</w:t>
                            </w:r>
                          </w:p>
                          <w:p w14:paraId="6435334D" w14:textId="77777777" w:rsidR="00547FBE" w:rsidRPr="00547FBE" w:rsidRDefault="00547FBE" w:rsidP="00547FBE">
                            <w:pPr>
                              <w:spacing w:line="360" w:lineRule="auto"/>
                              <w:ind w:left="360"/>
                              <w:rPr>
                                <w:rFonts w:ascii="Arial" w:hAnsi="Arial" w:cs="Arial"/>
                                <w:color w:val="275317" w:themeColor="accent6" w:themeShade="80"/>
                              </w:rPr>
                            </w:pPr>
                            <w:r w:rsidRPr="00547FBE">
                              <w:rPr>
                                <w:rFonts w:ascii="Arial" w:hAnsi="Arial" w:cs="Arial"/>
                                <w:color w:val="275317" w:themeColor="accent6" w:themeShade="80"/>
                              </w:rPr>
                              <w:t>(Association of Ambulance chiefs, 2024)</w:t>
                            </w:r>
                          </w:p>
                          <w:p w14:paraId="06888643" w14:textId="0CDE7D0A" w:rsidR="007565FE" w:rsidRPr="00332155" w:rsidRDefault="007565FE" w:rsidP="00735E69">
                            <w:pPr>
                              <w:spacing w:line="360" w:lineRule="auto"/>
                              <w:rPr>
                                <w:rFonts w:ascii="Arial" w:hAnsi="Arial" w:cs="Arial"/>
                                <w:color w:val="275317" w:themeColor="accent6" w:themeShade="80"/>
                              </w:rPr>
                            </w:pPr>
                          </w:p>
                          <w:p w14:paraId="578EE3DD" w14:textId="1D700BB1" w:rsidR="007565FE" w:rsidRDefault="007565FE"/>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9CA5DE4" id="_x0000_s1035" type="#_x0000_t202" style="position:absolute;margin-left:-33.25pt;margin-top:21.2pt;width:419.05pt;height:258.45pt;z-index:25164544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">
                <v:textbox>
                  <w:txbxContent>
                    <w:p w14:paraId="6E7D4E21" w14:textId="77777777" w:rsidR="007565FE" w:rsidRPr="00332155" w:rsidRDefault="007565FE" w:rsidP="00735E69">
                      <w:pPr>
                        <w:spacing w:line="360" w:lineRule="auto"/>
                        <w:rPr>
                          <w:rFonts w:ascii="Arial" w:hAnsi="Arial" w:cs="Arial"/>
                          <w:b/>
                          <w:bCs/>
                          <w:color w:val="275317" w:themeColor="accent6" w:themeShade="80"/>
                          <w:u w:val="single"/>
                        </w:rPr>
                      </w:pPr>
                      <w:r w:rsidRPr="00332155">
                        <w:rPr>
                          <w:rFonts w:ascii="Arial" w:hAnsi="Arial" w:cs="Arial"/>
                          <w:b/>
                          <w:bCs/>
                          <w:color w:val="275317" w:themeColor="accent6" w:themeShade="80"/>
                          <w:u w:val="single"/>
                        </w:rPr>
                        <w:t>Who they work with</w:t>
                      </w:r>
                    </w:p>
                    <w:p w14:paraId="582B371B" w14:textId="0D37B2BB" w:rsidR="007565FE" w:rsidRPr="00332155" w:rsidRDefault="007565FE" w:rsidP="00735E69">
                      <w:pPr>
                        <w:pStyle w:val="ListParagraph"/>
                        <w:numPr>
                          <w:ilvl w:val="0"/>
                          <w:numId w:val="6"/>
                        </w:numPr>
                        <w:spacing w:line="360" w:lineRule="auto"/>
                        <w:rPr>
                          <w:rFonts w:ascii="Arial" w:hAnsi="Arial" w:cs="Arial"/>
                          <w:color w:val="275317" w:themeColor="accent6" w:themeShade="80"/>
                        </w:rPr>
                      </w:pPr>
                      <w:r w:rsidRPr="00332155">
                        <w:rPr>
                          <w:rFonts w:ascii="Arial" w:hAnsi="Arial" w:cs="Arial"/>
                          <w:color w:val="275317" w:themeColor="accent6" w:themeShade="80"/>
                        </w:rPr>
                        <w:t xml:space="preserve">Police and fire services to keep everyone </w:t>
                      </w:r>
                      <w:r w:rsidR="00FA6A8D" w:rsidRPr="00332155">
                        <w:rPr>
                          <w:rFonts w:ascii="Arial" w:hAnsi="Arial" w:cs="Arial"/>
                          <w:color w:val="275317" w:themeColor="accent6" w:themeShade="80"/>
                        </w:rPr>
                        <w:t>safe.</w:t>
                      </w:r>
                    </w:p>
                    <w:p w14:paraId="0CEDEF0A" w14:textId="77777777" w:rsidR="007565FE" w:rsidRPr="00332155" w:rsidRDefault="007565FE" w:rsidP="00735E69">
                      <w:pPr>
                        <w:pStyle w:val="ListParagraph"/>
                        <w:numPr>
                          <w:ilvl w:val="0"/>
                          <w:numId w:val="2"/>
                        </w:numPr>
                        <w:spacing w:line="360" w:lineRule="auto"/>
                        <w:rPr>
                          <w:rFonts w:ascii="Arial" w:hAnsi="Arial" w:cs="Arial"/>
                          <w:color w:val="275317" w:themeColor="accent6" w:themeShade="80"/>
                        </w:rPr>
                      </w:pPr>
                      <w:r w:rsidRPr="00332155">
                        <w:rPr>
                          <w:rFonts w:ascii="Arial" w:hAnsi="Arial" w:cs="Arial"/>
                          <w:color w:val="275317" w:themeColor="accent6" w:themeShade="80"/>
                        </w:rPr>
                        <w:t>Doctors and Nurses- inside hospitals to hand over care</w:t>
                      </w:r>
                    </w:p>
                    <w:p w14:paraId="1EF7F926" w14:textId="38BA6779" w:rsidR="007565FE" w:rsidRPr="00332155" w:rsidRDefault="007565FE" w:rsidP="00735E69">
                      <w:pPr>
                        <w:pStyle w:val="ListParagraph"/>
                        <w:numPr>
                          <w:ilvl w:val="0"/>
                          <w:numId w:val="2"/>
                        </w:numPr>
                        <w:spacing w:line="360" w:lineRule="auto"/>
                        <w:rPr>
                          <w:rFonts w:ascii="Arial" w:hAnsi="Arial" w:cs="Arial"/>
                          <w:color w:val="275317" w:themeColor="accent6" w:themeShade="80"/>
                        </w:rPr>
                      </w:pPr>
                      <w:r w:rsidRPr="00332155">
                        <w:rPr>
                          <w:rFonts w:ascii="Arial" w:hAnsi="Arial" w:cs="Arial"/>
                          <w:color w:val="275317" w:themeColor="accent6" w:themeShade="80"/>
                        </w:rPr>
                        <w:t xml:space="preserve">Mental health teams to support people who need emotional </w:t>
                      </w:r>
                      <w:r w:rsidR="00FA6A8D" w:rsidRPr="00332155">
                        <w:rPr>
                          <w:rFonts w:ascii="Arial" w:hAnsi="Arial" w:cs="Arial"/>
                          <w:color w:val="275317" w:themeColor="accent6" w:themeShade="80"/>
                        </w:rPr>
                        <w:t>help.</w:t>
                      </w:r>
                    </w:p>
                    <w:p w14:paraId="2A1DE838" w14:textId="6E04B218" w:rsidR="007565FE" w:rsidRPr="00332155" w:rsidRDefault="00A20A39" w:rsidP="00735E69">
                      <w:pPr>
                        <w:spacing w:line="360" w:lineRule="auto"/>
                        <w:ind w:left="360"/>
                        <w:rPr>
                          <w:rFonts w:ascii="Arial" w:hAnsi="Arial" w:cs="Arial"/>
                          <w:color w:val="275317" w:themeColor="accent6" w:themeShade="80"/>
                        </w:rPr>
                      </w:pPr>
                      <w:r>
                        <w:rPr>
                          <w:rFonts w:ascii="Arial" w:hAnsi="Arial" w:cs="Arial"/>
                          <w:color w:val="275317" w:themeColor="accent6" w:themeShade="80"/>
                        </w:rPr>
                        <w:t>(</w:t>
                      </w:r>
                      <w:r w:rsidR="007565FE" w:rsidRPr="00332155">
                        <w:rPr>
                          <w:rFonts w:ascii="Arial" w:hAnsi="Arial" w:cs="Arial"/>
                          <w:color w:val="275317" w:themeColor="accent6" w:themeShade="80"/>
                        </w:rPr>
                        <w:t>Association of Ambulance chiefs, 2024)</w:t>
                      </w:r>
                    </w:p>
                    <w:p w14:paraId="544D0711" w14:textId="77777777" w:rsidR="007565FE" w:rsidRPr="00332155" w:rsidRDefault="007565FE" w:rsidP="00735E69">
                      <w:pPr>
                        <w:spacing w:line="360" w:lineRule="auto"/>
                        <w:rPr>
                          <w:rFonts w:ascii="Arial" w:hAnsi="Arial" w:cs="Arial"/>
                          <w:b/>
                          <w:bCs/>
                          <w:color w:val="275317" w:themeColor="accent6" w:themeShade="80"/>
                          <w:u w:val="single"/>
                        </w:rPr>
                      </w:pPr>
                      <w:r w:rsidRPr="00332155">
                        <w:rPr>
                          <w:rFonts w:ascii="Arial" w:hAnsi="Arial" w:cs="Arial"/>
                          <w:b/>
                          <w:bCs/>
                          <w:color w:val="275317" w:themeColor="accent6" w:themeShade="80"/>
                          <w:u w:val="single"/>
                        </w:rPr>
                        <w:t>Challenges faced by the service</w:t>
                      </w:r>
                    </w:p>
                    <w:p w14:paraId="2A1504B9" w14:textId="35E3051D" w:rsidR="007565FE" w:rsidRPr="00332155" w:rsidRDefault="007565FE" w:rsidP="00735E69">
                      <w:pPr>
                        <w:pStyle w:val="ListParagraph"/>
                        <w:numPr>
                          <w:ilvl w:val="0"/>
                          <w:numId w:val="3"/>
                        </w:numPr>
                        <w:spacing w:line="360" w:lineRule="auto"/>
                        <w:rPr>
                          <w:rFonts w:ascii="Arial" w:hAnsi="Arial" w:cs="Arial"/>
                          <w:color w:val="275317" w:themeColor="accent6" w:themeShade="80"/>
                        </w:rPr>
                      </w:pPr>
                      <w:r w:rsidRPr="00332155">
                        <w:rPr>
                          <w:rFonts w:ascii="Arial" w:hAnsi="Arial" w:cs="Arial"/>
                          <w:color w:val="275317" w:themeColor="accent6" w:themeShade="80"/>
                        </w:rPr>
                        <w:t>High demand: the service receives millions of calls e</w:t>
                      </w:r>
                      <w:r w:rsidR="00522D46">
                        <w:rPr>
                          <w:rFonts w:ascii="Arial" w:hAnsi="Arial" w:cs="Arial"/>
                          <w:color w:val="275317" w:themeColor="accent6" w:themeShade="80"/>
                        </w:rPr>
                        <w:t xml:space="preserve">ach </w:t>
                      </w:r>
                      <w:r w:rsidRPr="00332155">
                        <w:rPr>
                          <w:rFonts w:ascii="Arial" w:hAnsi="Arial" w:cs="Arial"/>
                          <w:color w:val="275317" w:themeColor="accent6" w:themeShade="80"/>
                        </w:rPr>
                        <w:t xml:space="preserve">year which means crews are often </w:t>
                      </w:r>
                      <w:proofErr w:type="gramStart"/>
                      <w:r w:rsidRPr="00332155">
                        <w:rPr>
                          <w:rFonts w:ascii="Arial" w:hAnsi="Arial" w:cs="Arial"/>
                          <w:color w:val="275317" w:themeColor="accent6" w:themeShade="80"/>
                        </w:rPr>
                        <w:t>very busy</w:t>
                      </w:r>
                      <w:proofErr w:type="gramEnd"/>
                      <w:r w:rsidRPr="00332155">
                        <w:rPr>
                          <w:rFonts w:ascii="Arial" w:hAnsi="Arial" w:cs="Arial"/>
                          <w:color w:val="275317" w:themeColor="accent6" w:themeShade="80"/>
                        </w:rPr>
                        <w:t xml:space="preserve"> and under pressure to reach everyone quickly.</w:t>
                      </w:r>
                    </w:p>
                    <w:p w14:paraId="0362F61E" w14:textId="5E792AC4" w:rsidR="007565FE" w:rsidRPr="00332155" w:rsidRDefault="007565FE" w:rsidP="00735E69">
                      <w:pPr>
                        <w:pStyle w:val="ListParagraph"/>
                        <w:numPr>
                          <w:ilvl w:val="0"/>
                          <w:numId w:val="3"/>
                        </w:numPr>
                        <w:spacing w:line="360" w:lineRule="auto"/>
                        <w:rPr>
                          <w:rFonts w:ascii="Arial" w:hAnsi="Arial" w:cs="Arial"/>
                          <w:color w:val="275317" w:themeColor="accent6" w:themeShade="80"/>
                        </w:rPr>
                      </w:pPr>
                      <w:r w:rsidRPr="00332155">
                        <w:rPr>
                          <w:rFonts w:ascii="Arial" w:hAnsi="Arial" w:cs="Arial"/>
                          <w:color w:val="275317" w:themeColor="accent6" w:themeShade="80"/>
                        </w:rPr>
                        <w:t xml:space="preserve">Lack of resources: sometimes there might not be enough ambulances, </w:t>
                      </w:r>
                      <w:proofErr w:type="gramStart"/>
                      <w:r w:rsidRPr="00332155">
                        <w:rPr>
                          <w:rFonts w:ascii="Arial" w:hAnsi="Arial" w:cs="Arial"/>
                          <w:color w:val="275317" w:themeColor="accent6" w:themeShade="80"/>
                        </w:rPr>
                        <w:t>vehicles</w:t>
                      </w:r>
                      <w:proofErr w:type="gramEnd"/>
                      <w:r w:rsidRPr="00332155">
                        <w:rPr>
                          <w:rFonts w:ascii="Arial" w:hAnsi="Arial" w:cs="Arial"/>
                          <w:color w:val="275317" w:themeColor="accent6" w:themeShade="80"/>
                        </w:rPr>
                        <w:t xml:space="preserve"> or equipment available when they </w:t>
                      </w:r>
                      <w:proofErr w:type="gramStart"/>
                      <w:r w:rsidRPr="00332155">
                        <w:rPr>
                          <w:rFonts w:ascii="Arial" w:hAnsi="Arial" w:cs="Arial"/>
                          <w:color w:val="275317" w:themeColor="accent6" w:themeShade="80"/>
                        </w:rPr>
                        <w:t>are needed</w:t>
                      </w:r>
                      <w:proofErr w:type="gramEnd"/>
                      <w:r w:rsidRPr="00332155">
                        <w:rPr>
                          <w:rFonts w:ascii="Arial" w:hAnsi="Arial" w:cs="Arial"/>
                          <w:color w:val="275317" w:themeColor="accent6" w:themeShade="80"/>
                        </w:rPr>
                        <w:t xml:space="preserve"> </w:t>
                      </w:r>
                      <w:r w:rsidR="00FA6A8D" w:rsidRPr="00332155">
                        <w:rPr>
                          <w:rFonts w:ascii="Arial" w:hAnsi="Arial" w:cs="Arial"/>
                          <w:color w:val="275317" w:themeColor="accent6" w:themeShade="80"/>
                        </w:rPr>
                        <w:t>most.</w:t>
                      </w:r>
                    </w:p>
                    <w:p w14:paraId="6435334D" w14:textId="77777777" w:rsidR="00547FBE" w:rsidRPr="00547FBE" w:rsidRDefault="00547FBE" w:rsidP="00547FBE">
                      <w:pPr>
                        <w:spacing w:line="360" w:lineRule="auto"/>
                        <w:ind w:left="360"/>
                        <w:rPr>
                          <w:rFonts w:ascii="Arial" w:hAnsi="Arial" w:cs="Arial"/>
                          <w:color w:val="275317" w:themeColor="accent6" w:themeShade="80"/>
                        </w:rPr>
                      </w:pPr>
                      <w:r w:rsidRPr="00547FBE">
                        <w:rPr>
                          <w:rFonts w:ascii="Arial" w:hAnsi="Arial" w:cs="Arial"/>
                          <w:color w:val="275317" w:themeColor="accent6" w:themeShade="80"/>
                        </w:rPr>
                        <w:t>(Association of Ambulance chiefs, 2024)</w:t>
                      </w:r>
                    </w:p>
                    <w:p w14:paraId="06888643" w14:textId="0CDE7D0A" w:rsidR="007565FE" w:rsidRPr="00332155" w:rsidRDefault="007565FE" w:rsidP="00735E69">
                      <w:pPr>
                        <w:spacing w:line="360" w:lineRule="auto"/>
                        <w:rPr>
                          <w:rFonts w:ascii="Arial" w:hAnsi="Arial" w:cs="Arial"/>
                          <w:color w:val="275317" w:themeColor="accent6" w:themeShade="80"/>
                        </w:rPr>
                      </w:pPr>
                    </w:p>
                    <w:p w14:paraId="578EE3DD" w14:textId="1D700BB1" w:rsidR="007565FE" w:rsidRDefault="007565FE"/>
                  </w:txbxContent>
                </v:textbox>
                <w10:wrap type="square"/>
              </v:shape>
            </w:pict>
          </mc:Fallback>
        </mc:AlternateContent>
      </w:r>
      <w:r w:rsidR="00AD74BB">
        <w:t xml:space="preserve">                     </w:t>
      </w:r>
      <w:r w:rsidR="0085430C">
        <w:t xml:space="preserve">                                                                                                                                                                                                                </w:t>
      </w:r>
      <w:r>
        <w:t xml:space="preserve">                       </w:t>
      </w:r>
      <w:r w:rsidR="0085430C">
        <w:t xml:space="preserve">  </w:t>
      </w:r>
      <w:r w:rsidR="00130F1E">
        <w:t>(</w:t>
      </w:r>
      <w:r w:rsidR="00E1583A">
        <w:t>H</w:t>
      </w:r>
      <w:r w:rsidR="005F64D8">
        <w:t>istorical; photo.N.D.)</w:t>
      </w:r>
    </w:p>
    <w:p w14:paraId="4091ABB9" w14:textId="5C047E3F" w:rsidR="007F7D09" w:rsidRDefault="00E318F5" w:rsidP="00320085">
      <w:pPr>
        <w:spacing w:after="0" w:line="360" w:lineRule="auto"/>
      </w:pPr>
      <w:r>
        <w:rPr>
          <w:noProof/>
          <w14:ligatures w14:val="standardContextual"/>
        </w:rPr>
        <mc:AlternateContent>
          <mc:Choice Requires="wps">
            <w:drawing>
              <wp:anchor distT="0" distB="0" distL="114300" distR="114300" simplePos="0" relativeHeight="251664391" behindDoc="1" locked="0" layoutInCell="1" allowOverlap="1" wp14:anchorId="7C0EFA91" wp14:editId="35BCB1C7">
                <wp:simplePos x="0" y="0"/>
                <wp:positionH relativeFrom="column">
                  <wp:posOffset>-558688</wp:posOffset>
                </wp:positionH>
                <wp:positionV relativeFrom="paragraph">
                  <wp:posOffset>3366609</wp:posOffset>
                </wp:positionV>
                <wp:extent cx="5314278" cy="2624866"/>
                <wp:effectExtent l="0" t="0" r="20320" b="23495"/>
                <wp:wrapNone/>
                <wp:docPr id="151542968" name="Rectangle: Rounded Corners 16"/>
                <wp:cNvGraphicFramePr/>
                <a:graphic xmlns:a="http://schemas.openxmlformats.org/drawingml/2006/main">
                  <a:graphicData uri="http://schemas.microsoft.com/office/word/2010/wordprocessingShape">
                    <wps:wsp>
                      <wps:cNvSpPr/>
                      <wps:spPr>
                        <a:xfrm>
                          <a:off x="0" y="0"/>
                          <a:ext cx="5314278" cy="2624866"/>
                        </a:xfrm>
                        <a:prstGeom prst="roundRect">
                          <a:avLst/>
                        </a:prstGeom>
                        <a:solidFill>
                          <a:schemeClr val="accent6"/>
                        </a:solidFill>
                      </wps:spPr>
                      <wps:style>
                        <a:lnRef idx="2">
                          <a:schemeClr val="accent1">
                            <a:shade val="15000"/>
                          </a:schemeClr>
                        </a:lnRef>
                        <a:fillRef idx="1">
                          <a:schemeClr val="accent1"/>
                        </a:fillRef>
                        <a:effectRef idx="0">
                          <a:schemeClr val="accent1"/>
                        </a:effectRef>
                        <a:fontRef idx="minor">
                          <a:schemeClr val="lt1"/>
                        </a:fontRef>
                      </wps:style>
                      <wps:txbx>
                        <w:txbxContent>
                          <w:p w14:paraId="36C53E4A" w14:textId="77777777" w:rsidR="00735E69" w:rsidRDefault="00735E69" w:rsidP="00735E69">
                            <w:pPr>
                              <w:tabs>
                                <w:tab w:val="left" w:pos="12270"/>
                              </w:tabs>
                              <w:spacing w:line="360" w:lineRule="auto"/>
                              <w:rPr>
                                <w:rFonts w:ascii="Arial" w:hAnsi="Arial" w:cs="Arial"/>
                                <w:b/>
                                <w:bCs/>
                                <w:u w:val="single"/>
                              </w:rPr>
                            </w:pPr>
                            <w:r>
                              <w:rPr>
                                <w:rFonts w:ascii="Arial" w:hAnsi="Arial" w:cs="Arial"/>
                                <w:b/>
                                <w:bCs/>
                                <w:u w:val="single"/>
                              </w:rPr>
                              <w:t>Did you know?</w:t>
                            </w:r>
                          </w:p>
                          <w:p w14:paraId="47F37705" w14:textId="77777777" w:rsidR="00735E69" w:rsidRDefault="00735E69" w:rsidP="00735E69">
                            <w:pPr>
                              <w:pStyle w:val="ListParagraph"/>
                              <w:numPr>
                                <w:ilvl w:val="0"/>
                                <w:numId w:val="4"/>
                              </w:numPr>
                              <w:tabs>
                                <w:tab w:val="left" w:pos="12270"/>
                              </w:tabs>
                              <w:spacing w:line="360" w:lineRule="auto"/>
                              <w:rPr>
                                <w:rFonts w:ascii="Arial" w:hAnsi="Arial" w:cs="Arial"/>
                                <w:b/>
                                <w:bCs/>
                              </w:rPr>
                            </w:pPr>
                            <w:r>
                              <w:rPr>
                                <w:rFonts w:ascii="Arial" w:hAnsi="Arial" w:cs="Arial"/>
                                <w:b/>
                                <w:bCs/>
                              </w:rPr>
                              <w:t>They are available 24 hours a day, 7 days a week, every single day of the year.</w:t>
                            </w:r>
                          </w:p>
                          <w:p w14:paraId="6229E85C" w14:textId="77777777" w:rsidR="00735E69" w:rsidRDefault="00735E69" w:rsidP="00735E69">
                            <w:pPr>
                              <w:pStyle w:val="ListParagraph"/>
                              <w:numPr>
                                <w:ilvl w:val="0"/>
                                <w:numId w:val="4"/>
                              </w:numPr>
                              <w:tabs>
                                <w:tab w:val="left" w:pos="12270"/>
                              </w:tabs>
                              <w:spacing w:line="360" w:lineRule="auto"/>
                              <w:rPr>
                                <w:rFonts w:ascii="Arial" w:hAnsi="Arial" w:cs="Arial"/>
                                <w:b/>
                                <w:bCs/>
                              </w:rPr>
                            </w:pPr>
                            <w:r>
                              <w:rPr>
                                <w:rFonts w:ascii="Arial" w:hAnsi="Arial" w:cs="Arial"/>
                                <w:b/>
                                <w:bCs/>
                              </w:rPr>
                              <w:t>Staff go through intense training to deal with all kinds of emergencies.</w:t>
                            </w:r>
                          </w:p>
                          <w:p w14:paraId="7E9A6052" w14:textId="5CFBDF7A" w:rsidR="0041702D" w:rsidRDefault="0041702D" w:rsidP="00735E69">
                            <w:pPr>
                              <w:pStyle w:val="ListParagraph"/>
                              <w:numPr>
                                <w:ilvl w:val="0"/>
                                <w:numId w:val="4"/>
                              </w:numPr>
                              <w:tabs>
                                <w:tab w:val="left" w:pos="12270"/>
                              </w:tabs>
                              <w:spacing w:line="360" w:lineRule="auto"/>
                              <w:rPr>
                                <w:rFonts w:ascii="Arial" w:hAnsi="Arial" w:cs="Arial"/>
                                <w:b/>
                                <w:bCs/>
                              </w:rPr>
                            </w:pPr>
                            <w:r>
                              <w:rPr>
                                <w:rFonts w:ascii="Arial" w:hAnsi="Arial" w:cs="Arial"/>
                                <w:b/>
                                <w:bCs/>
                              </w:rPr>
                              <w:t xml:space="preserve">Paramedics can give life-saving treatment before </w:t>
                            </w:r>
                            <w:r w:rsidR="00B10E54">
                              <w:rPr>
                                <w:rFonts w:ascii="Arial" w:hAnsi="Arial" w:cs="Arial"/>
                                <w:b/>
                                <w:bCs/>
                              </w:rPr>
                              <w:t>patients reach hospital.</w:t>
                            </w:r>
                          </w:p>
                          <w:p w14:paraId="1007BC61" w14:textId="45E6C434" w:rsidR="00271AAD" w:rsidRDefault="00271AAD" w:rsidP="00735E69">
                            <w:pPr>
                              <w:pStyle w:val="ListParagraph"/>
                              <w:numPr>
                                <w:ilvl w:val="0"/>
                                <w:numId w:val="4"/>
                              </w:numPr>
                              <w:tabs>
                                <w:tab w:val="left" w:pos="12270"/>
                              </w:tabs>
                              <w:spacing w:line="360" w:lineRule="auto"/>
                              <w:rPr>
                                <w:rFonts w:ascii="Arial" w:hAnsi="Arial" w:cs="Arial"/>
                                <w:b/>
                                <w:bCs/>
                              </w:rPr>
                            </w:pPr>
                            <w:r>
                              <w:rPr>
                                <w:rFonts w:ascii="Arial" w:hAnsi="Arial" w:cs="Arial"/>
                                <w:b/>
                                <w:bCs/>
                              </w:rPr>
                              <w:t>Some ambulance staff specialise in mental health emergencies</w:t>
                            </w:r>
                            <w:r w:rsidR="0041702D">
                              <w:rPr>
                                <w:rFonts w:ascii="Arial" w:hAnsi="Arial" w:cs="Arial"/>
                                <w:b/>
                                <w:bCs/>
                              </w:rPr>
                              <w:t>.</w:t>
                            </w:r>
                          </w:p>
                          <w:p w14:paraId="45EA6F89" w14:textId="0E8860E0" w:rsidR="00735E69" w:rsidRDefault="00735E69" w:rsidP="00735E69">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C0EFA91" id="Rectangle: Rounded Corners 16" o:spid="_x0000_s1036" style="position:absolute;margin-left:-44pt;margin-top:265.1pt;width:418.45pt;height:206.7pt;z-index:-25165208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" fillcolor="#4ea72e [3209]" strokecolor="#030e13 [484]" strokeweight="1pt">
                <v:stroke joinstyle="miter"/>
                <v:textbox>
                  <w:txbxContent>
                    <w:p w14:paraId="36C53E4A" w14:textId="77777777" w:rsidR="00735E69" w:rsidRDefault="00735E69" w:rsidP="00735E69">
                      <w:pPr>
                        <w:tabs>
                          <w:tab w:val="left" w:pos="12270"/>
                        </w:tabs>
                        <w:spacing w:line="360" w:lineRule="auto"/>
                        <w:rPr>
                          <w:rFonts w:ascii="Arial" w:hAnsi="Arial" w:cs="Arial"/>
                          <w:b/>
                          <w:bCs/>
                          <w:u w:val="single"/>
                        </w:rPr>
                      </w:pPr>
                      <w:r>
                        <w:rPr>
                          <w:rFonts w:ascii="Arial" w:hAnsi="Arial" w:cs="Arial"/>
                          <w:b/>
                          <w:bCs/>
                          <w:u w:val="single"/>
                        </w:rPr>
                        <w:t>Did you know?</w:t>
                      </w:r>
                    </w:p>
                    <w:p w14:paraId="47F37705" w14:textId="77777777" w:rsidR="00735E69" w:rsidRDefault="00735E69" w:rsidP="00735E69">
                      <w:pPr>
                        <w:pStyle w:val="ListParagraph"/>
                        <w:numPr>
                          <w:ilvl w:val="0"/>
                          <w:numId w:val="4"/>
                        </w:numPr>
                        <w:tabs>
                          <w:tab w:val="left" w:pos="12270"/>
                        </w:tabs>
                        <w:spacing w:line="360" w:lineRule="auto"/>
                        <w:rPr>
                          <w:rFonts w:ascii="Arial" w:hAnsi="Arial" w:cs="Arial"/>
                          <w:b/>
                          <w:bCs/>
                        </w:rPr>
                      </w:pPr>
                      <w:r>
                        <w:rPr>
                          <w:rFonts w:ascii="Arial" w:hAnsi="Arial" w:cs="Arial"/>
                          <w:b/>
                          <w:bCs/>
                        </w:rPr>
                        <w:t>They are available 24 hours a day, 7 days a week, every single day of the year.</w:t>
                      </w:r>
                    </w:p>
                    <w:p w14:paraId="6229E85C" w14:textId="77777777" w:rsidR="00735E69" w:rsidRDefault="00735E69" w:rsidP="00735E69">
                      <w:pPr>
                        <w:pStyle w:val="ListParagraph"/>
                        <w:numPr>
                          <w:ilvl w:val="0"/>
                          <w:numId w:val="4"/>
                        </w:numPr>
                        <w:tabs>
                          <w:tab w:val="left" w:pos="12270"/>
                        </w:tabs>
                        <w:spacing w:line="360" w:lineRule="auto"/>
                        <w:rPr>
                          <w:rFonts w:ascii="Arial" w:hAnsi="Arial" w:cs="Arial"/>
                          <w:b/>
                          <w:bCs/>
                        </w:rPr>
                      </w:pPr>
                      <w:r>
                        <w:rPr>
                          <w:rFonts w:ascii="Arial" w:hAnsi="Arial" w:cs="Arial"/>
                          <w:b/>
                          <w:bCs/>
                        </w:rPr>
                        <w:t>Staff go through intense training to deal with all kinds of emergencies.</w:t>
                      </w:r>
                    </w:p>
                    <w:p w14:paraId="7E9A6052" w14:textId="5CFBDF7A" w:rsidR="0041702D" w:rsidRDefault="0041702D" w:rsidP="00735E69">
                      <w:pPr>
                        <w:pStyle w:val="ListParagraph"/>
                        <w:numPr>
                          <w:ilvl w:val="0"/>
                          <w:numId w:val="4"/>
                        </w:numPr>
                        <w:tabs>
                          <w:tab w:val="left" w:pos="12270"/>
                        </w:tabs>
                        <w:spacing w:line="360" w:lineRule="auto"/>
                        <w:rPr>
                          <w:rFonts w:ascii="Arial" w:hAnsi="Arial" w:cs="Arial"/>
                          <w:b/>
                          <w:bCs/>
                        </w:rPr>
                      </w:pPr>
                      <w:r>
                        <w:rPr>
                          <w:rFonts w:ascii="Arial" w:hAnsi="Arial" w:cs="Arial"/>
                          <w:b/>
                          <w:bCs/>
                        </w:rPr>
                        <w:t xml:space="preserve">Paramedics can give life-saving treatment before </w:t>
                      </w:r>
                      <w:r w:rsidR="00B10E54">
                        <w:rPr>
                          <w:rFonts w:ascii="Arial" w:hAnsi="Arial" w:cs="Arial"/>
                          <w:b/>
                          <w:bCs/>
                        </w:rPr>
                        <w:t>patients reach hospital.</w:t>
                      </w:r>
                    </w:p>
                    <w:p w14:paraId="1007BC61" w14:textId="45E6C434" w:rsidR="00271AAD" w:rsidRDefault="00271AAD" w:rsidP="00735E69">
                      <w:pPr>
                        <w:pStyle w:val="ListParagraph"/>
                        <w:numPr>
                          <w:ilvl w:val="0"/>
                          <w:numId w:val="4"/>
                        </w:numPr>
                        <w:tabs>
                          <w:tab w:val="left" w:pos="12270"/>
                        </w:tabs>
                        <w:spacing w:line="360" w:lineRule="auto"/>
                        <w:rPr>
                          <w:rFonts w:ascii="Arial" w:hAnsi="Arial" w:cs="Arial"/>
                          <w:b/>
                          <w:bCs/>
                        </w:rPr>
                      </w:pPr>
                      <w:r>
                        <w:rPr>
                          <w:rFonts w:ascii="Arial" w:hAnsi="Arial" w:cs="Arial"/>
                          <w:b/>
                          <w:bCs/>
                        </w:rPr>
                        <w:t>Some ambulance staff specialise in mental health emergencies</w:t>
                      </w:r>
                      <w:r w:rsidR="0041702D">
                        <w:rPr>
                          <w:rFonts w:ascii="Arial" w:hAnsi="Arial" w:cs="Arial"/>
                          <w:b/>
                          <w:bCs/>
                        </w:rPr>
                        <w:t>.</w:t>
                      </w:r>
                    </w:p>
                    <w:p w14:paraId="45EA6F89" w14:textId="0E8860E0" w:rsidR="00735E69" w:rsidRDefault="00735E69" w:rsidP="00735E69">
                      <w:pPr>
                        <w:jc w:val="center"/>
                      </w:pPr>
                    </w:p>
                  </w:txbxContent>
                </v:textbox>
              </v:roundrect>
            </w:pict>
          </mc:Fallback>
        </mc:AlternateContent>
      </w:r>
      <w:r w:rsidR="007339C0">
        <w:rPr>
          <w:rFonts w:ascii="Arial" w:hAnsi="Arial" w:cs="Arial"/>
          <w:b/>
          <w:bCs/>
          <w:noProof/>
          <w:color w:val="002060"/>
          <w14:ligatures w14:val="standardContextual"/>
        </w:rPr>
        <mc:AlternateContent>
          <mc:Choice Requires="wps">
            <w:drawing>
              <wp:anchor distT="0" distB="0" distL="114300" distR="114300" simplePos="0" relativeHeight="251656704" behindDoc="1" locked="0" layoutInCell="1" allowOverlap="1" wp14:anchorId="12DB9F59" wp14:editId="25682D97">
                <wp:simplePos x="0" y="0"/>
                <wp:positionH relativeFrom="column">
                  <wp:posOffset>-414020</wp:posOffset>
                </wp:positionH>
                <wp:positionV relativeFrom="paragraph">
                  <wp:posOffset>-598805</wp:posOffset>
                </wp:positionV>
                <wp:extent cx="9782810" cy="412750"/>
                <wp:effectExtent l="0" t="0" r="27940" b="25400"/>
                <wp:wrapNone/>
                <wp:docPr id="1504393136" name="Rectangle: Rounded Corners 3"/>
                <wp:cNvGraphicFramePr/>
                <a:graphic xmlns:a="http://schemas.openxmlformats.org/drawingml/2006/main">
                  <a:graphicData uri="http://schemas.microsoft.com/office/word/2010/wordprocessingShape">
                    <wps:wsp>
                      <wps:cNvSpPr/>
                      <wps:spPr>
                        <a:xfrm>
                          <a:off x="0" y="0"/>
                          <a:ext cx="9782810" cy="412750"/>
                        </a:xfrm>
                        <a:prstGeom prst="roundRect">
                          <a:avLst/>
                        </a:prstGeom>
                        <a:solidFill>
                          <a:schemeClr val="bg2"/>
                        </a:solidFill>
                        <a:ln>
                          <a:solidFill>
                            <a:srgbClr val="92D050"/>
                          </a:solidFill>
                        </a:ln>
                      </wps:spPr>
                      <wps:style>
                        <a:lnRef idx="2">
                          <a:schemeClr val="accent1">
                            <a:shade val="15000"/>
                          </a:schemeClr>
                        </a:lnRef>
                        <a:fillRef idx="1">
                          <a:schemeClr val="accent1"/>
                        </a:fillRef>
                        <a:effectRef idx="0">
                          <a:schemeClr val="accent1"/>
                        </a:effectRef>
                        <a:fontRef idx="minor">
                          <a:schemeClr val="lt1"/>
                        </a:fontRef>
                      </wps:style>
                      <wps:txbx>
                        <w:txbxContent>
                          <w:p w14:paraId="1A1EECEF" w14:textId="48E4A036" w:rsidR="007D513B" w:rsidRPr="004C20D0" w:rsidRDefault="00410F73" w:rsidP="007D513B">
                            <w:pPr>
                              <w:jc w:val="center"/>
                              <w:rPr>
                                <w:b/>
                                <w:bCs/>
                                <w:color w:val="0D0D0D" w:themeColor="text1" w:themeTint="F2"/>
                              </w:rPr>
                            </w:pPr>
                            <w:r>
                              <w:rPr>
                                <w:b/>
                                <w:bCs/>
                                <w:color w:val="0D0D0D" w:themeColor="text1" w:themeTint="F2"/>
                              </w:rPr>
                              <w:t xml:space="preserve">Delivering excellence in </w:t>
                            </w:r>
                            <w:r w:rsidR="007030A9">
                              <w:rPr>
                                <w:b/>
                                <w:bCs/>
                                <w:color w:val="0D0D0D" w:themeColor="text1" w:themeTint="F2"/>
                              </w:rPr>
                              <w:t>E</w:t>
                            </w:r>
                            <w:r>
                              <w:rPr>
                                <w:b/>
                                <w:bCs/>
                                <w:color w:val="0D0D0D" w:themeColor="text1" w:themeTint="F2"/>
                              </w:rPr>
                              <w:t>mergency c</w:t>
                            </w:r>
                            <w:r w:rsidR="009A3702">
                              <w:rPr>
                                <w:b/>
                                <w:bCs/>
                                <w:color w:val="0D0D0D" w:themeColor="text1" w:themeTint="F2"/>
                              </w:rPr>
                              <w:t>a</w:t>
                            </w:r>
                            <w:r>
                              <w:rPr>
                                <w:b/>
                                <w:bCs/>
                                <w:color w:val="0D0D0D" w:themeColor="text1" w:themeTint="F2"/>
                              </w:rPr>
                              <w:t>re</w:t>
                            </w:r>
                            <w:proofErr w:type="gramStart"/>
                            <w:r w:rsidR="009A3702">
                              <w:rPr>
                                <w:b/>
                                <w:bCs/>
                                <w:color w:val="0D0D0D" w:themeColor="text1" w:themeTint="F2"/>
                              </w:rPr>
                              <w:t>!</w:t>
                            </w:r>
                            <w:r w:rsidR="00D77B48">
                              <w:rPr>
                                <w:b/>
                                <w:bCs/>
                                <w:color w:val="0D0D0D" w:themeColor="text1" w:themeTint="F2"/>
                              </w:rPr>
                              <w:t xml:space="preserve">  </w:t>
                            </w:r>
                            <w:proofErr w:type="gramEnd"/>
                            <w:r w:rsidR="00D77B48">
                              <w:rPr>
                                <w:b/>
                                <w:bCs/>
                                <w:color w:val="0D0D0D" w:themeColor="text1" w:themeTint="F2"/>
                              </w:rP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12DB9F59" id="Rectangle: Rounded Corners 3" o:spid="_x0000_s1037" style="position:absolute;margin-left:-32.6pt;margin-top:-47.15pt;width:770.3pt;height:32.5pt;z-index:-251659776;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" fillcolor="#e8e8e8 [3214]" strokecolor="#92d050" strokeweight="1pt">
                <v:stroke joinstyle="miter"/>
                <v:textbox>
                  <w:txbxContent>
                    <w:p w14:paraId="1A1EECEF" w14:textId="48E4A036" w:rsidR="007D513B" w:rsidRPr="004C20D0" w:rsidRDefault="00410F73" w:rsidP="007D513B">
                      <w:pPr>
                        <w:jc w:val="center"/>
                        <w:rPr>
                          <w:b/>
                          <w:bCs/>
                          <w:color w:val="0D0D0D" w:themeColor="text1" w:themeTint="F2"/>
                        </w:rPr>
                      </w:pPr>
                      <w:r>
                        <w:rPr>
                          <w:b/>
                          <w:bCs/>
                          <w:color w:val="0D0D0D" w:themeColor="text1" w:themeTint="F2"/>
                        </w:rPr>
                        <w:t xml:space="preserve">Delivering excellence in </w:t>
                      </w:r>
                      <w:r w:rsidR="007030A9">
                        <w:rPr>
                          <w:b/>
                          <w:bCs/>
                          <w:color w:val="0D0D0D" w:themeColor="text1" w:themeTint="F2"/>
                        </w:rPr>
                        <w:t>E</w:t>
                      </w:r>
                      <w:r>
                        <w:rPr>
                          <w:b/>
                          <w:bCs/>
                          <w:color w:val="0D0D0D" w:themeColor="text1" w:themeTint="F2"/>
                        </w:rPr>
                        <w:t>mergency c</w:t>
                      </w:r>
                      <w:r w:rsidR="009A3702">
                        <w:rPr>
                          <w:b/>
                          <w:bCs/>
                          <w:color w:val="0D0D0D" w:themeColor="text1" w:themeTint="F2"/>
                        </w:rPr>
                        <w:t>a</w:t>
                      </w:r>
                      <w:r>
                        <w:rPr>
                          <w:b/>
                          <w:bCs/>
                          <w:color w:val="0D0D0D" w:themeColor="text1" w:themeTint="F2"/>
                        </w:rPr>
                        <w:t>re</w:t>
                      </w:r>
                      <w:proofErr w:type="gramStart"/>
                      <w:r w:rsidR="009A3702">
                        <w:rPr>
                          <w:b/>
                          <w:bCs/>
                          <w:color w:val="0D0D0D" w:themeColor="text1" w:themeTint="F2"/>
                        </w:rPr>
                        <w:t>!</w:t>
                      </w:r>
                      <w:r w:rsidR="00D77B48">
                        <w:rPr>
                          <w:b/>
                          <w:bCs/>
                          <w:color w:val="0D0D0D" w:themeColor="text1" w:themeTint="F2"/>
                        </w:rPr>
                        <w:t xml:space="preserve">  </w:t>
                      </w:r>
                      <w:proofErr w:type="gramEnd"/>
                      <w:r w:rsidR="00D77B48">
                        <w:rPr>
                          <w:b/>
                          <w:bCs/>
                          <w:color w:val="0D0D0D" w:themeColor="text1" w:themeTint="F2"/>
                        </w:rPr>
                        <w:t xml:space="preserve">                                                             </w:t>
                      </w:r>
                    </w:p>
                  </w:txbxContent>
                </v:textbox>
              </v:roundrect>
            </w:pict>
          </mc:Fallback>
        </mc:AlternateContent>
      </w:r>
      <w:r w:rsidR="000E2F25">
        <w:t xml:space="preserve">                                                             </w:t>
      </w:r>
    </w:p>
    <w:p w14:paraId="4E9BA64B" w14:textId="2D8BB531" w:rsidR="007F7D09" w:rsidRDefault="008F5887" w:rsidP="00320085">
      <w:pPr>
        <w:spacing w:after="0" w:line="360" w:lineRule="auto"/>
      </w:pPr>
      <w:r>
        <w:rPr>
          <w:noProof/>
          <w14:ligatures w14:val="standardContextual"/>
        </w:rPr>
        <mc:AlternateContent>
          <mc:Choice Requires="wps">
            <w:drawing>
              <wp:anchor distT="0" distB="0" distL="114300" distR="114300" simplePos="0" relativeHeight="251670535" behindDoc="1" locked="0" layoutInCell="1" allowOverlap="1" wp14:anchorId="20838FDC" wp14:editId="69663295">
                <wp:simplePos x="0" y="0"/>
                <wp:positionH relativeFrom="column">
                  <wp:posOffset>5164413</wp:posOffset>
                </wp:positionH>
                <wp:positionV relativeFrom="paragraph">
                  <wp:posOffset>91922</wp:posOffset>
                </wp:positionV>
                <wp:extent cx="3827138" cy="2259734"/>
                <wp:effectExtent l="0" t="0" r="21590" b="26670"/>
                <wp:wrapNone/>
                <wp:docPr id="756499014" name="Flowchart: Punched Tape 11"/>
                <wp:cNvGraphicFramePr/>
                <a:graphic xmlns:a="http://schemas.openxmlformats.org/drawingml/2006/main">
                  <a:graphicData uri="http://schemas.microsoft.com/office/word/2010/wordprocessingShape">
                    <wps:wsp>
                      <wps:cNvSpPr/>
                      <wps:spPr>
                        <a:xfrm>
                          <a:off x="0" y="0"/>
                          <a:ext cx="3827138" cy="2259734"/>
                        </a:xfrm>
                        <a:prstGeom prst="flowChartPunchedTape">
                          <a:avLst/>
                        </a:prstGeom>
                        <a:solidFill>
                          <a:schemeClr val="accent4">
                            <a:lumMod val="20000"/>
                            <a:lumOff val="8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30836272" w14:textId="4BB4DD3B" w:rsidR="00131FA1" w:rsidRPr="007A0E7C" w:rsidRDefault="003B3EA8" w:rsidP="007A0E7C">
                            <w:pPr>
                              <w:spacing w:line="360" w:lineRule="auto"/>
                              <w:rPr>
                                <w:rFonts w:ascii="Arial" w:hAnsi="Arial" w:cs="Arial"/>
                                <w:b/>
                                <w:bCs/>
                                <w:color w:val="404040" w:themeColor="text1" w:themeTint="BF"/>
                              </w:rPr>
                            </w:pPr>
                            <w:r w:rsidRPr="007A0E7C">
                              <w:rPr>
                                <w:rFonts w:ascii="Arial" w:hAnsi="Arial" w:cs="Arial"/>
                                <w:b/>
                                <w:bCs/>
                                <w:color w:val="404040" w:themeColor="text1" w:themeTint="BF"/>
                              </w:rPr>
                              <w:t>Overal</w:t>
                            </w:r>
                            <w:r w:rsidR="00046DC9" w:rsidRPr="007A0E7C">
                              <w:rPr>
                                <w:rFonts w:ascii="Arial" w:hAnsi="Arial" w:cs="Arial"/>
                                <w:b/>
                                <w:bCs/>
                                <w:color w:val="404040" w:themeColor="text1" w:themeTint="BF"/>
                              </w:rPr>
                              <w:t>l</w:t>
                            </w:r>
                            <w:r w:rsidRPr="007A0E7C">
                              <w:rPr>
                                <w:rFonts w:ascii="Arial" w:hAnsi="Arial" w:cs="Arial"/>
                                <w:b/>
                                <w:bCs/>
                                <w:color w:val="404040" w:themeColor="text1" w:themeTint="BF"/>
                              </w:rPr>
                              <w:t xml:space="preserve">, ambulance services </w:t>
                            </w:r>
                            <w:r w:rsidR="00EF3395">
                              <w:rPr>
                                <w:rFonts w:ascii="Arial" w:hAnsi="Arial" w:cs="Arial"/>
                                <w:b/>
                                <w:bCs/>
                                <w:color w:val="404040" w:themeColor="text1" w:themeTint="BF"/>
                              </w:rPr>
                              <w:t>are</w:t>
                            </w:r>
                            <w:r w:rsidRPr="007A0E7C">
                              <w:rPr>
                                <w:rFonts w:ascii="Arial" w:hAnsi="Arial" w:cs="Arial"/>
                                <w:b/>
                                <w:bCs/>
                                <w:color w:val="404040" w:themeColor="text1" w:themeTint="BF"/>
                              </w:rPr>
                              <w:t xml:space="preserve"> a</w:t>
                            </w:r>
                            <w:r w:rsidR="00D6784C" w:rsidRPr="007A0E7C">
                              <w:rPr>
                                <w:rFonts w:ascii="Arial" w:hAnsi="Arial" w:cs="Arial"/>
                                <w:b/>
                                <w:bCs/>
                                <w:color w:val="404040" w:themeColor="text1" w:themeTint="BF"/>
                              </w:rPr>
                              <w:t>n important</w:t>
                            </w:r>
                            <w:r w:rsidR="00BA30C3" w:rsidRPr="007A0E7C">
                              <w:rPr>
                                <w:rFonts w:ascii="Arial" w:hAnsi="Arial" w:cs="Arial"/>
                                <w:b/>
                                <w:bCs/>
                                <w:color w:val="404040" w:themeColor="text1" w:themeTint="BF"/>
                              </w:rPr>
                              <w:t xml:space="preserve"> </w:t>
                            </w:r>
                            <w:r w:rsidRPr="007A0E7C">
                              <w:rPr>
                                <w:rFonts w:ascii="Arial" w:hAnsi="Arial" w:cs="Arial"/>
                                <w:b/>
                                <w:bCs/>
                                <w:color w:val="404040" w:themeColor="text1" w:themeTint="BF"/>
                              </w:rPr>
                              <w:t xml:space="preserve">part of healthcare, providing emergency care and supporting patients when they need it most. Despite ongoing challenges, they continue to play </w:t>
                            </w:r>
                            <w:proofErr w:type="gramStart"/>
                            <w:r w:rsidRPr="007A0E7C">
                              <w:rPr>
                                <w:rFonts w:ascii="Arial" w:hAnsi="Arial" w:cs="Arial"/>
                                <w:b/>
                                <w:bCs/>
                                <w:color w:val="404040" w:themeColor="text1" w:themeTint="BF"/>
                              </w:rPr>
                              <w:t>an important role</w:t>
                            </w:r>
                            <w:proofErr w:type="gramEnd"/>
                            <w:r w:rsidRPr="007A0E7C">
                              <w:rPr>
                                <w:rFonts w:ascii="Arial" w:hAnsi="Arial" w:cs="Arial"/>
                                <w:b/>
                                <w:bCs/>
                                <w:color w:val="404040" w:themeColor="text1" w:themeTint="BF"/>
                              </w:rPr>
                              <w:t xml:space="preserve"> in saving lives and improving patient outcomes.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0838FDC" id="_x0000_t122" coordsize="21600,21600" o:spt="122" path="m21597,19450v-225,-558,-750,-1073,-1650,-1545c18897,17605,17585,17347,16197,17260v-1500,87,-2700,345,-3787,645c11472,18377,10910,18892,10800,19450v-188,515,-750,1075,-1613,1460c8100,21210,6825,21425,5400,21597,3937,21425,2700,21210,1612,20910,675,20525,150,19965,,19450l,2147v150,558,675,1073,1612,1460c2700,3950,3937,4165,5400,4337,6825,4165,8100,3950,9187,3607v863,-387,1425,-902,1613,-1460c10910,1632,11472,1072,12410,600,13497,300,14697,85,16197,v1388,85,2700,300,3750,600c20847,1072,21372,1632,21597,2147xe">
                <v:stroke joinstyle="miter"/>
                <v:path o:connecttype="custom" o:connectlocs="10800,2147;0,10800;10800,19450;21600,10800" textboxrect="0,4337,21600,17260"/>
              </v:shapetype>
              <v:shape id="Flowchart: Punched Tape 11" o:spid="_x0000_s1038" type="#_x0000_t122" style="position:absolute;margin-left:406.65pt;margin-top:7.25pt;width:301.35pt;height:177.95pt;z-index:-25164594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" fillcolor="#caedfb [663]" strokecolor="#030e13 [484]" strokeweight="1pt">
                <v:textbox>
                  <w:txbxContent>
                    <w:p w14:paraId="30836272" w14:textId="4BB4DD3B" w:rsidR="00131FA1" w:rsidRPr="007A0E7C" w:rsidRDefault="003B3EA8" w:rsidP="007A0E7C">
                      <w:pPr>
                        <w:spacing w:line="360" w:lineRule="auto"/>
                        <w:rPr>
                          <w:rFonts w:ascii="Arial" w:hAnsi="Arial" w:cs="Arial"/>
                          <w:b/>
                          <w:bCs/>
                          <w:color w:val="404040" w:themeColor="text1" w:themeTint="BF"/>
                        </w:rPr>
                      </w:pPr>
                      <w:r w:rsidRPr="007A0E7C">
                        <w:rPr>
                          <w:rFonts w:ascii="Arial" w:hAnsi="Arial" w:cs="Arial"/>
                          <w:b/>
                          <w:bCs/>
                          <w:color w:val="404040" w:themeColor="text1" w:themeTint="BF"/>
                        </w:rPr>
                        <w:t>Overal</w:t>
                      </w:r>
                      <w:r w:rsidR="00046DC9" w:rsidRPr="007A0E7C">
                        <w:rPr>
                          <w:rFonts w:ascii="Arial" w:hAnsi="Arial" w:cs="Arial"/>
                          <w:b/>
                          <w:bCs/>
                          <w:color w:val="404040" w:themeColor="text1" w:themeTint="BF"/>
                        </w:rPr>
                        <w:t>l</w:t>
                      </w:r>
                      <w:r w:rsidRPr="007A0E7C">
                        <w:rPr>
                          <w:rFonts w:ascii="Arial" w:hAnsi="Arial" w:cs="Arial"/>
                          <w:b/>
                          <w:bCs/>
                          <w:color w:val="404040" w:themeColor="text1" w:themeTint="BF"/>
                        </w:rPr>
                        <w:t xml:space="preserve">, ambulance services </w:t>
                      </w:r>
                      <w:r w:rsidR="00EF3395">
                        <w:rPr>
                          <w:rFonts w:ascii="Arial" w:hAnsi="Arial" w:cs="Arial"/>
                          <w:b/>
                          <w:bCs/>
                          <w:color w:val="404040" w:themeColor="text1" w:themeTint="BF"/>
                        </w:rPr>
                        <w:t>are</w:t>
                      </w:r>
                      <w:r w:rsidRPr="007A0E7C">
                        <w:rPr>
                          <w:rFonts w:ascii="Arial" w:hAnsi="Arial" w:cs="Arial"/>
                          <w:b/>
                          <w:bCs/>
                          <w:color w:val="404040" w:themeColor="text1" w:themeTint="BF"/>
                        </w:rPr>
                        <w:t xml:space="preserve"> a</w:t>
                      </w:r>
                      <w:r w:rsidR="00D6784C" w:rsidRPr="007A0E7C">
                        <w:rPr>
                          <w:rFonts w:ascii="Arial" w:hAnsi="Arial" w:cs="Arial"/>
                          <w:b/>
                          <w:bCs/>
                          <w:color w:val="404040" w:themeColor="text1" w:themeTint="BF"/>
                        </w:rPr>
                        <w:t>n important</w:t>
                      </w:r>
                      <w:r w:rsidR="00BA30C3" w:rsidRPr="007A0E7C">
                        <w:rPr>
                          <w:rFonts w:ascii="Arial" w:hAnsi="Arial" w:cs="Arial"/>
                          <w:b/>
                          <w:bCs/>
                          <w:color w:val="404040" w:themeColor="text1" w:themeTint="BF"/>
                        </w:rPr>
                        <w:t xml:space="preserve"> </w:t>
                      </w:r>
                      <w:r w:rsidRPr="007A0E7C">
                        <w:rPr>
                          <w:rFonts w:ascii="Arial" w:hAnsi="Arial" w:cs="Arial"/>
                          <w:b/>
                          <w:bCs/>
                          <w:color w:val="404040" w:themeColor="text1" w:themeTint="BF"/>
                        </w:rPr>
                        <w:t xml:space="preserve">part of healthcare, providing emergency care and supporting patients when they need it most. Despite ongoing challenges, they continue to play </w:t>
                      </w:r>
                      <w:proofErr w:type="gramStart"/>
                      <w:r w:rsidRPr="007A0E7C">
                        <w:rPr>
                          <w:rFonts w:ascii="Arial" w:hAnsi="Arial" w:cs="Arial"/>
                          <w:b/>
                          <w:bCs/>
                          <w:color w:val="404040" w:themeColor="text1" w:themeTint="BF"/>
                        </w:rPr>
                        <w:t>an important role</w:t>
                      </w:r>
                      <w:proofErr w:type="gramEnd"/>
                      <w:r w:rsidRPr="007A0E7C">
                        <w:rPr>
                          <w:rFonts w:ascii="Arial" w:hAnsi="Arial" w:cs="Arial"/>
                          <w:b/>
                          <w:bCs/>
                          <w:color w:val="404040" w:themeColor="text1" w:themeTint="BF"/>
                        </w:rPr>
                        <w:t xml:space="preserve"> in saving lives and improving patient outcomes.</w:t>
                      </w:r>
                    </w:p>
                  </w:txbxContent>
                </v:textbox>
              </v:shape>
            </w:pict>
          </mc:Fallback>
        </mc:AlternateContent>
      </w:r>
    </w:p>
    <w:p w14:paraId="02B5C664" w14:textId="6A2BCE06" w:rsidR="007F7D09" w:rsidRDefault="007F7D09" w:rsidP="00320085">
      <w:pPr>
        <w:spacing w:after="0" w:line="360" w:lineRule="auto"/>
      </w:pPr>
    </w:p>
    <w:p w14:paraId="162340EE" w14:textId="0593392D" w:rsidR="008B4C0D" w:rsidRPr="008E421C" w:rsidRDefault="00735E69" w:rsidP="008B4C0D">
      <w:pPr>
        <w:spacing w:line="360" w:lineRule="auto"/>
        <w:rPr>
          <w:color w:val="0D0D0D" w:themeColor="text1" w:themeTint="F2"/>
        </w:rPr>
      </w:pPr>
      <w:r>
        <w:t xml:space="preserve">                                                   </w:t>
      </w:r>
      <w:r w:rsidR="008B4C0D">
        <w:t xml:space="preserve">                                                                                           </w:t>
      </w:r>
    </w:p>
    <w:p w14:paraId="78B0541F" w14:textId="471DFA2A" w:rsidR="00735E69" w:rsidRPr="00BA66B5" w:rsidRDefault="00735E69" w:rsidP="00735E69">
      <w:pPr>
        <w:spacing w:after="0" w:line="360" w:lineRule="auto"/>
        <w:rPr>
          <w:rFonts w:ascii="Arial" w:hAnsi="Arial" w:cs="Arial"/>
          <w:b/>
          <w:bCs/>
          <w:color w:val="002060"/>
        </w:rPr>
      </w:pPr>
    </w:p>
    <w:p w14:paraId="1EC17203" w14:textId="66585758" w:rsidR="007F7D09" w:rsidRDefault="007F7D09" w:rsidP="00320085">
      <w:pPr>
        <w:spacing w:after="0" w:line="360" w:lineRule="auto"/>
      </w:pPr>
    </w:p>
    <w:p w14:paraId="72D4F921" w14:textId="2AB8A9CC" w:rsidR="007F7D09" w:rsidRDefault="007F7D09" w:rsidP="00320085">
      <w:pPr>
        <w:spacing w:after="0" w:line="360" w:lineRule="auto"/>
      </w:pPr>
      <w:r>
        <w:t xml:space="preserve">                                                                                                       </w:t>
      </w:r>
    </w:p>
    <w:p w14:paraId="7337D2C7" w14:textId="2733DCE9" w:rsidR="007F7D09" w:rsidRDefault="007F7D09" w:rsidP="00320085">
      <w:pPr>
        <w:spacing w:after="0" w:line="360" w:lineRule="auto"/>
      </w:pPr>
      <w:r>
        <w:t xml:space="preserve">                                                </w:t>
      </w:r>
    </w:p>
    <w:p w14:paraId="72E129C6" w14:textId="5C634DD5" w:rsidR="00AC5367" w:rsidRPr="00BA66B5" w:rsidRDefault="007F7D09" w:rsidP="00320085">
      <w:pPr>
        <w:spacing w:after="0" w:line="360" w:lineRule="auto"/>
        <w:rPr>
          <w:rFonts w:ascii="Arial" w:hAnsi="Arial" w:cs="Arial"/>
          <w:b/>
          <w:bCs/>
          <w:color w:val="002060"/>
        </w:rPr>
      </w:pPr>
      <w:r>
        <w:lastRenderedPageBreak/>
        <w:t xml:space="preserve">                                                                                                                                                                                                                                        </w:t>
      </w:r>
      <w:r w:rsidR="000E2F25" w:rsidRPr="007F7D09">
        <w:rPr>
          <w:noProof/>
          <w:color w:val="0D0D0D" w:themeColor="text1" w:themeTint="F2"/>
        </w:rPr>
        <w:t xml:space="preserve"> </w:t>
      </w:r>
    </w:p>
    <w:p w14:paraId="4D3596D9" w14:textId="06449742" w:rsidR="003E4E55" w:rsidRPr="00B47B46" w:rsidRDefault="003E4E55" w:rsidP="00B47B46">
      <w:pPr>
        <w:spacing w:after="0" w:line="360" w:lineRule="auto"/>
        <w:jc w:val="center"/>
        <w:rPr>
          <w:rFonts w:ascii="Arial" w:eastAsia="Times New Roman" w:hAnsi="Arial" w:cs="Arial"/>
          <w:b/>
          <w:bCs/>
          <w:color w:val="000000"/>
          <w:kern w:val="36"/>
          <w:u w:val="single"/>
          <w:lang w:eastAsia="en-GB"/>
        </w:rPr>
      </w:pPr>
      <w:r w:rsidRPr="00B47B46">
        <w:rPr>
          <w:rFonts w:ascii="Arial" w:eastAsia="Times New Roman" w:hAnsi="Arial" w:cs="Arial"/>
          <w:b/>
          <w:bCs/>
          <w:color w:val="000000"/>
          <w:kern w:val="36"/>
          <w:u w:val="single"/>
          <w:lang w:eastAsia="en-GB"/>
        </w:rPr>
        <w:t xml:space="preserve">Community Mental Health Services: Development, Current </w:t>
      </w:r>
      <w:proofErr w:type="gramStart"/>
      <w:r w:rsidRPr="00B47B46">
        <w:rPr>
          <w:rFonts w:ascii="Arial" w:eastAsia="Times New Roman" w:hAnsi="Arial" w:cs="Arial"/>
          <w:b/>
          <w:bCs/>
          <w:color w:val="000000"/>
          <w:kern w:val="36"/>
          <w:u w:val="single"/>
          <w:lang w:eastAsia="en-GB"/>
        </w:rPr>
        <w:t>Practice</w:t>
      </w:r>
      <w:proofErr w:type="gramEnd"/>
      <w:r w:rsidRPr="00B47B46">
        <w:rPr>
          <w:rFonts w:ascii="Arial" w:eastAsia="Times New Roman" w:hAnsi="Arial" w:cs="Arial"/>
          <w:b/>
          <w:bCs/>
          <w:color w:val="000000"/>
          <w:kern w:val="36"/>
          <w:u w:val="single"/>
          <w:lang w:eastAsia="en-GB"/>
        </w:rPr>
        <w:t xml:space="preserve"> and Importance</w:t>
      </w:r>
    </w:p>
    <w:p w14:paraId="674B3780" w14:textId="77777777" w:rsidR="001E409B" w:rsidRPr="00B47B46" w:rsidRDefault="001E409B" w:rsidP="00B47B46">
      <w:pPr>
        <w:spacing w:after="0" w:line="360" w:lineRule="auto"/>
        <w:jc w:val="center"/>
        <w:rPr>
          <w:rFonts w:ascii="Arial" w:eastAsia="Times New Roman" w:hAnsi="Arial" w:cs="Arial"/>
          <w:b/>
          <w:bCs/>
          <w:color w:val="000000"/>
          <w:kern w:val="36"/>
          <w:u w:val="single"/>
          <w:lang w:eastAsia="en-GB"/>
        </w:rPr>
      </w:pPr>
    </w:p>
    <w:p w14:paraId="4081AF3A" w14:textId="77777777" w:rsidR="004E4AAB" w:rsidRPr="00B47B46" w:rsidRDefault="004E4AAB" w:rsidP="00B47B46">
      <w:pPr>
        <w:shd w:val="clear" w:color="auto" w:fill="FFFFFF"/>
        <w:suppressAutoHyphens w:val="0"/>
        <w:autoSpaceDN/>
        <w:spacing w:after="0" w:line="360" w:lineRule="auto"/>
        <w:rPr>
          <w:rFonts w:ascii="Arial" w:eastAsia="Times New Roman" w:hAnsi="Arial" w:cs="Arial"/>
          <w:b/>
          <w:bCs/>
          <w:color w:val="1D1D1D"/>
          <w:kern w:val="0"/>
          <w:lang w:eastAsia="en-GB"/>
        </w:rPr>
      </w:pPr>
      <w:r w:rsidRPr="00B47B46">
        <w:rPr>
          <w:rFonts w:ascii="Arial" w:eastAsia="Times New Roman" w:hAnsi="Arial" w:cs="Arial"/>
          <w:b/>
          <w:bCs/>
          <w:color w:val="1D1D1D"/>
          <w:kern w:val="0"/>
          <w:lang w:eastAsia="en-GB"/>
        </w:rPr>
        <w:t>Introduction</w:t>
      </w:r>
    </w:p>
    <w:p w14:paraId="5962F77D" w14:textId="642CA71F" w:rsidR="00B47B46" w:rsidRPr="00B47B46" w:rsidRDefault="00B47B46" w:rsidP="00B47B46">
      <w:pPr>
        <w:shd w:val="clear" w:color="auto" w:fill="FFFFFF"/>
        <w:suppressAutoHyphens w:val="0"/>
        <w:autoSpaceDN/>
        <w:spacing w:after="0" w:line="360" w:lineRule="auto"/>
        <w:rPr>
          <w:rFonts w:ascii="Arial" w:eastAsia="Times New Roman" w:hAnsi="Arial" w:cs="Arial"/>
          <w:color w:val="1D1D1D"/>
          <w:kern w:val="0"/>
          <w:lang w:eastAsia="en-GB"/>
        </w:rPr>
      </w:pPr>
      <w:r w:rsidRPr="00B47B46">
        <w:rPr>
          <w:rFonts w:ascii="Arial" w:eastAsia="Times New Roman" w:hAnsi="Arial" w:cs="Arial"/>
          <w:color w:val="1D1D1D"/>
          <w:kern w:val="0"/>
          <w:lang w:eastAsia="en-GB"/>
        </w:rPr>
        <w:t xml:space="preserve">Community mental health services are there to support </w:t>
      </w:r>
      <w:r w:rsidR="00040BD6">
        <w:rPr>
          <w:rFonts w:ascii="Arial" w:eastAsia="Times New Roman" w:hAnsi="Arial" w:cs="Arial"/>
          <w:color w:val="1D1D1D"/>
          <w:kern w:val="0"/>
          <w:lang w:eastAsia="en-GB"/>
        </w:rPr>
        <w:t>individuals</w:t>
      </w:r>
      <w:r w:rsidRPr="00B47B46">
        <w:rPr>
          <w:rFonts w:ascii="Arial" w:eastAsia="Times New Roman" w:hAnsi="Arial" w:cs="Arial"/>
          <w:color w:val="1D1D1D"/>
          <w:kern w:val="0"/>
          <w:lang w:eastAsia="en-GB"/>
        </w:rPr>
        <w:t xml:space="preserve"> </w:t>
      </w:r>
      <w:r w:rsidR="00040BD6">
        <w:rPr>
          <w:rFonts w:ascii="Arial" w:eastAsia="Times New Roman" w:hAnsi="Arial" w:cs="Arial"/>
          <w:color w:val="1D1D1D"/>
          <w:kern w:val="0"/>
          <w:lang w:eastAsia="en-GB"/>
        </w:rPr>
        <w:t>experiencing</w:t>
      </w:r>
      <w:r w:rsidRPr="00B47B46">
        <w:rPr>
          <w:rFonts w:ascii="Arial" w:eastAsia="Times New Roman" w:hAnsi="Arial" w:cs="Arial"/>
          <w:color w:val="1D1D1D"/>
          <w:kern w:val="0"/>
          <w:lang w:eastAsia="en-GB"/>
        </w:rPr>
        <w:t xml:space="preserve"> difficulties with their mental health. They help people to live as independently as possible in their own homes and local areas. These services provide </w:t>
      </w:r>
      <w:r w:rsidR="0046691E">
        <w:rPr>
          <w:rFonts w:ascii="Arial" w:eastAsia="Times New Roman" w:hAnsi="Arial" w:cs="Arial"/>
          <w:color w:val="1D1D1D"/>
          <w:kern w:val="0"/>
          <w:lang w:eastAsia="en-GB"/>
        </w:rPr>
        <w:t>interventions,</w:t>
      </w:r>
      <w:r w:rsidR="00A32408">
        <w:rPr>
          <w:rFonts w:ascii="Arial" w:eastAsia="Times New Roman" w:hAnsi="Arial" w:cs="Arial"/>
          <w:color w:val="1D1D1D"/>
          <w:kern w:val="0"/>
          <w:lang w:eastAsia="en-GB"/>
        </w:rPr>
        <w:t xml:space="preserve"> </w:t>
      </w:r>
      <w:proofErr w:type="gramStart"/>
      <w:r w:rsidR="00A32408">
        <w:rPr>
          <w:rFonts w:ascii="Arial" w:eastAsia="Times New Roman" w:hAnsi="Arial" w:cs="Arial"/>
          <w:color w:val="1D1D1D"/>
          <w:kern w:val="0"/>
          <w:lang w:eastAsia="en-GB"/>
        </w:rPr>
        <w:t>guidance</w:t>
      </w:r>
      <w:proofErr w:type="gramEnd"/>
      <w:r w:rsidRPr="00B47B46">
        <w:rPr>
          <w:rFonts w:ascii="Arial" w:eastAsia="Times New Roman" w:hAnsi="Arial" w:cs="Arial"/>
          <w:color w:val="1D1D1D"/>
          <w:kern w:val="0"/>
          <w:lang w:eastAsia="en-GB"/>
        </w:rPr>
        <w:t xml:space="preserve"> and practical help for conditions like depression, </w:t>
      </w:r>
      <w:proofErr w:type="gramStart"/>
      <w:r w:rsidRPr="00B47B46">
        <w:rPr>
          <w:rFonts w:ascii="Arial" w:eastAsia="Times New Roman" w:hAnsi="Arial" w:cs="Arial"/>
          <w:color w:val="1D1D1D"/>
          <w:kern w:val="0"/>
          <w:lang w:eastAsia="en-GB"/>
        </w:rPr>
        <w:t>anxiety</w:t>
      </w:r>
      <w:proofErr w:type="gramEnd"/>
      <w:r w:rsidRPr="00B47B46">
        <w:rPr>
          <w:rFonts w:ascii="Arial" w:eastAsia="Times New Roman" w:hAnsi="Arial" w:cs="Arial"/>
          <w:color w:val="1D1D1D"/>
          <w:kern w:val="0"/>
          <w:lang w:eastAsia="en-GB"/>
        </w:rPr>
        <w:t xml:space="preserve"> and schizophrenia. Over the years, </w:t>
      </w:r>
      <w:r w:rsidR="00AB5171">
        <w:rPr>
          <w:rFonts w:ascii="Arial" w:eastAsia="Times New Roman" w:hAnsi="Arial" w:cs="Arial"/>
          <w:color w:val="1D1D1D"/>
          <w:kern w:val="0"/>
          <w:lang w:eastAsia="en-GB"/>
        </w:rPr>
        <w:t xml:space="preserve">delivery of care has </w:t>
      </w:r>
      <w:r w:rsidR="00D73022">
        <w:rPr>
          <w:rFonts w:ascii="Arial" w:eastAsia="Times New Roman" w:hAnsi="Arial" w:cs="Arial"/>
          <w:color w:val="1D1D1D"/>
          <w:kern w:val="0"/>
          <w:lang w:eastAsia="en-GB"/>
        </w:rPr>
        <w:t>evolved significantly</w:t>
      </w:r>
      <w:r w:rsidRPr="00B47B46">
        <w:rPr>
          <w:rFonts w:ascii="Arial" w:eastAsia="Times New Roman" w:hAnsi="Arial" w:cs="Arial"/>
          <w:color w:val="1D1D1D"/>
          <w:kern w:val="0"/>
          <w:lang w:eastAsia="en-GB"/>
        </w:rPr>
        <w:t>. This essay will look at where these services came from, how they work now, and why they are so important for people's lives and well-being.</w:t>
      </w:r>
    </w:p>
    <w:p w14:paraId="44BD49BB" w14:textId="77777777" w:rsidR="00B47B46" w:rsidRPr="00B47B46" w:rsidRDefault="00B47B46" w:rsidP="00B47B46">
      <w:pPr>
        <w:shd w:val="clear" w:color="auto" w:fill="FFFFFF"/>
        <w:suppressAutoHyphens w:val="0"/>
        <w:autoSpaceDN/>
        <w:spacing w:after="0" w:line="360" w:lineRule="auto"/>
        <w:rPr>
          <w:rFonts w:ascii="Arial" w:eastAsia="Times New Roman" w:hAnsi="Arial" w:cs="Arial"/>
          <w:color w:val="1D1D1D"/>
          <w:kern w:val="0"/>
          <w:lang w:eastAsia="en-GB"/>
        </w:rPr>
      </w:pPr>
    </w:p>
    <w:p w14:paraId="2CC2642D" w14:textId="77777777" w:rsidR="00B47B46" w:rsidRPr="00B47B46" w:rsidRDefault="00B47B46" w:rsidP="00B47B46">
      <w:pPr>
        <w:shd w:val="clear" w:color="auto" w:fill="FFFFFF"/>
        <w:suppressAutoHyphens w:val="0"/>
        <w:autoSpaceDN/>
        <w:spacing w:after="0" w:line="360" w:lineRule="auto"/>
        <w:rPr>
          <w:rFonts w:ascii="Arial" w:eastAsia="Times New Roman" w:hAnsi="Arial" w:cs="Arial"/>
          <w:b/>
          <w:bCs/>
          <w:color w:val="1D1D1D"/>
          <w:kern w:val="0"/>
          <w:lang w:eastAsia="en-GB"/>
        </w:rPr>
      </w:pPr>
      <w:r w:rsidRPr="00B47B46">
        <w:rPr>
          <w:rFonts w:ascii="Arial" w:eastAsia="Times New Roman" w:hAnsi="Arial" w:cs="Arial"/>
          <w:b/>
          <w:bCs/>
          <w:color w:val="1D1D1D"/>
          <w:kern w:val="0"/>
          <w:lang w:eastAsia="en-GB"/>
        </w:rPr>
        <w:t>Origins and Historical Development</w:t>
      </w:r>
    </w:p>
    <w:p w14:paraId="3889D2A3" w14:textId="77777777" w:rsidR="00B47B46" w:rsidRPr="00B47B46" w:rsidRDefault="00B47B46" w:rsidP="00B47B46">
      <w:pPr>
        <w:shd w:val="clear" w:color="auto" w:fill="FFFFFF"/>
        <w:suppressAutoHyphens w:val="0"/>
        <w:autoSpaceDN/>
        <w:spacing w:after="0" w:line="360" w:lineRule="auto"/>
        <w:rPr>
          <w:rFonts w:ascii="Arial" w:eastAsia="Times New Roman" w:hAnsi="Arial" w:cs="Arial"/>
          <w:color w:val="1D1D1D"/>
          <w:kern w:val="0"/>
          <w:lang w:eastAsia="en-GB"/>
        </w:rPr>
      </w:pPr>
    </w:p>
    <w:p w14:paraId="1A628B36" w14:textId="114C69C5" w:rsidR="00B47B46" w:rsidRPr="00B47B46" w:rsidRDefault="000D152A" w:rsidP="00B47B46">
      <w:pPr>
        <w:shd w:val="clear" w:color="auto" w:fill="FFFFFF"/>
        <w:suppressAutoHyphens w:val="0"/>
        <w:autoSpaceDN/>
        <w:spacing w:after="0" w:line="360" w:lineRule="auto"/>
        <w:rPr>
          <w:rFonts w:ascii="Arial" w:eastAsia="Times New Roman" w:hAnsi="Arial" w:cs="Arial"/>
          <w:color w:val="1D1D1D"/>
          <w:kern w:val="0"/>
          <w:lang w:eastAsia="en-GB"/>
        </w:rPr>
      </w:pPr>
      <w:r>
        <w:rPr>
          <w:rFonts w:ascii="Arial" w:eastAsia="Times New Roman" w:hAnsi="Arial" w:cs="Arial"/>
          <w:color w:val="1D1D1D"/>
          <w:kern w:val="0"/>
          <w:lang w:eastAsia="en-GB"/>
        </w:rPr>
        <w:t>Historically</w:t>
      </w:r>
      <w:r w:rsidR="00B47B46" w:rsidRPr="00B47B46">
        <w:rPr>
          <w:rFonts w:ascii="Arial" w:eastAsia="Times New Roman" w:hAnsi="Arial" w:cs="Arial"/>
          <w:color w:val="1D1D1D"/>
          <w:kern w:val="0"/>
          <w:lang w:eastAsia="en-GB"/>
        </w:rPr>
        <w:t xml:space="preserve">, people with mental health </w:t>
      </w:r>
      <w:r w:rsidR="001D4F4A">
        <w:rPr>
          <w:rFonts w:ascii="Arial" w:eastAsia="Times New Roman" w:hAnsi="Arial" w:cs="Arial"/>
          <w:color w:val="1D1D1D"/>
          <w:kern w:val="0"/>
          <w:lang w:eastAsia="en-GB"/>
        </w:rPr>
        <w:t>conditions</w:t>
      </w:r>
      <w:r w:rsidR="00B47B46" w:rsidRPr="00B47B46">
        <w:rPr>
          <w:rFonts w:ascii="Arial" w:eastAsia="Times New Roman" w:hAnsi="Arial" w:cs="Arial"/>
          <w:color w:val="1D1D1D"/>
          <w:kern w:val="0"/>
          <w:lang w:eastAsia="en-GB"/>
        </w:rPr>
        <w:t xml:space="preserve"> </w:t>
      </w:r>
      <w:proofErr w:type="gramStart"/>
      <w:r w:rsidR="00B47B46" w:rsidRPr="00B47B46">
        <w:rPr>
          <w:rFonts w:ascii="Arial" w:eastAsia="Times New Roman" w:hAnsi="Arial" w:cs="Arial"/>
          <w:color w:val="1D1D1D"/>
          <w:kern w:val="0"/>
          <w:lang w:eastAsia="en-GB"/>
        </w:rPr>
        <w:t>were usually cared</w:t>
      </w:r>
      <w:proofErr w:type="gramEnd"/>
      <w:r w:rsidR="00B47B46" w:rsidRPr="00B47B46">
        <w:rPr>
          <w:rFonts w:ascii="Arial" w:eastAsia="Times New Roman" w:hAnsi="Arial" w:cs="Arial"/>
          <w:color w:val="1D1D1D"/>
          <w:kern w:val="0"/>
          <w:lang w:eastAsia="en-GB"/>
        </w:rPr>
        <w:t xml:space="preserve"> for in large psychiatric hospitals or asylums. However, </w:t>
      </w:r>
      <w:r w:rsidR="001D4F4A">
        <w:rPr>
          <w:rFonts w:ascii="Arial" w:eastAsia="Times New Roman" w:hAnsi="Arial" w:cs="Arial"/>
          <w:color w:val="1D1D1D"/>
          <w:kern w:val="0"/>
          <w:lang w:eastAsia="en-GB"/>
        </w:rPr>
        <w:t>concerns arose</w:t>
      </w:r>
      <w:r w:rsidR="00E25EEE">
        <w:rPr>
          <w:rFonts w:ascii="Arial" w:eastAsia="Times New Roman" w:hAnsi="Arial" w:cs="Arial"/>
          <w:color w:val="1D1D1D"/>
          <w:kern w:val="0"/>
          <w:lang w:eastAsia="en-GB"/>
        </w:rPr>
        <w:t xml:space="preserve"> </w:t>
      </w:r>
      <w:r w:rsidR="00E77D6A">
        <w:rPr>
          <w:rFonts w:ascii="Arial" w:eastAsia="Times New Roman" w:hAnsi="Arial" w:cs="Arial"/>
          <w:color w:val="1D1D1D"/>
          <w:kern w:val="0"/>
          <w:lang w:eastAsia="en-GB"/>
        </w:rPr>
        <w:t>regarding the conditions</w:t>
      </w:r>
      <w:r w:rsidR="00735E08">
        <w:rPr>
          <w:rFonts w:ascii="Arial" w:eastAsia="Times New Roman" w:hAnsi="Arial" w:cs="Arial"/>
          <w:color w:val="1D1D1D"/>
          <w:kern w:val="0"/>
          <w:lang w:eastAsia="en-GB"/>
        </w:rPr>
        <w:t xml:space="preserve"> within these facilities</w:t>
      </w:r>
      <w:r w:rsidR="00A15ECB">
        <w:rPr>
          <w:rFonts w:ascii="Arial" w:eastAsia="Times New Roman" w:hAnsi="Arial" w:cs="Arial"/>
          <w:color w:val="1D1D1D"/>
          <w:kern w:val="0"/>
          <w:lang w:eastAsia="en-GB"/>
        </w:rPr>
        <w:t xml:space="preserve"> and the limited availability of appropriate treatment</w:t>
      </w:r>
      <w:r w:rsidR="00B47B46" w:rsidRPr="00B47B46">
        <w:rPr>
          <w:rFonts w:ascii="Arial" w:eastAsia="Times New Roman" w:hAnsi="Arial" w:cs="Arial"/>
          <w:color w:val="1D1D1D"/>
          <w:kern w:val="0"/>
          <w:lang w:eastAsia="en-GB"/>
        </w:rPr>
        <w:t xml:space="preserve">. </w:t>
      </w:r>
      <w:proofErr w:type="gramStart"/>
      <w:r w:rsidR="00B47B46" w:rsidRPr="00B47B46">
        <w:rPr>
          <w:rFonts w:ascii="Arial" w:eastAsia="Times New Roman" w:hAnsi="Arial" w:cs="Arial"/>
          <w:color w:val="1D1D1D"/>
          <w:kern w:val="0"/>
          <w:lang w:eastAsia="en-GB"/>
        </w:rPr>
        <w:t>Many</w:t>
      </w:r>
      <w:proofErr w:type="gramEnd"/>
      <w:r w:rsidR="00B47B46" w:rsidRPr="00B47B46">
        <w:rPr>
          <w:rFonts w:ascii="Arial" w:eastAsia="Times New Roman" w:hAnsi="Arial" w:cs="Arial"/>
          <w:color w:val="1D1D1D"/>
          <w:kern w:val="0"/>
          <w:lang w:eastAsia="en-GB"/>
        </w:rPr>
        <w:t xml:space="preserve"> of these hospitals became overcrowded and </w:t>
      </w:r>
      <w:r w:rsidR="00D36A6C">
        <w:rPr>
          <w:rFonts w:ascii="Arial" w:eastAsia="Times New Roman" w:hAnsi="Arial" w:cs="Arial"/>
          <w:color w:val="1D1D1D"/>
          <w:kern w:val="0"/>
          <w:lang w:eastAsia="en-GB"/>
        </w:rPr>
        <w:t>failed to</w:t>
      </w:r>
      <w:r w:rsidR="00B47B46" w:rsidRPr="00B47B46">
        <w:rPr>
          <w:rFonts w:ascii="Arial" w:eastAsia="Times New Roman" w:hAnsi="Arial" w:cs="Arial"/>
          <w:color w:val="1D1D1D"/>
          <w:kern w:val="0"/>
          <w:lang w:eastAsia="en-GB"/>
        </w:rPr>
        <w:t xml:space="preserve"> meet </w:t>
      </w:r>
      <w:r w:rsidR="006931FE">
        <w:rPr>
          <w:rFonts w:ascii="Arial" w:eastAsia="Times New Roman" w:hAnsi="Arial" w:cs="Arial"/>
          <w:color w:val="1D1D1D"/>
          <w:kern w:val="0"/>
          <w:lang w:eastAsia="en-GB"/>
        </w:rPr>
        <w:t>the complex needs of individuals effectively</w:t>
      </w:r>
      <w:r w:rsidR="00B47B46" w:rsidRPr="00B47B46">
        <w:rPr>
          <w:rFonts w:ascii="Arial" w:eastAsia="Times New Roman" w:hAnsi="Arial" w:cs="Arial"/>
          <w:color w:val="1D1D1D"/>
          <w:kern w:val="0"/>
          <w:lang w:eastAsia="en-GB"/>
        </w:rPr>
        <w:t>.</w:t>
      </w:r>
    </w:p>
    <w:p w14:paraId="518361D8" w14:textId="77777777" w:rsidR="00B47B46" w:rsidRPr="00B47B46" w:rsidRDefault="00B47B46" w:rsidP="00B47B46">
      <w:pPr>
        <w:shd w:val="clear" w:color="auto" w:fill="FFFFFF"/>
        <w:suppressAutoHyphens w:val="0"/>
        <w:autoSpaceDN/>
        <w:spacing w:after="0" w:line="360" w:lineRule="auto"/>
        <w:rPr>
          <w:rFonts w:ascii="Arial" w:eastAsia="Times New Roman" w:hAnsi="Arial" w:cs="Arial"/>
          <w:color w:val="1D1D1D"/>
          <w:kern w:val="0"/>
          <w:lang w:eastAsia="en-GB"/>
        </w:rPr>
      </w:pPr>
    </w:p>
    <w:p w14:paraId="384D8365" w14:textId="1A1108E4" w:rsidR="00B47B46" w:rsidRPr="00B47B46" w:rsidRDefault="00B47B46" w:rsidP="00B47B46">
      <w:pPr>
        <w:shd w:val="clear" w:color="auto" w:fill="FFFFFF"/>
        <w:suppressAutoHyphens w:val="0"/>
        <w:autoSpaceDN/>
        <w:spacing w:after="0" w:line="360" w:lineRule="auto"/>
        <w:rPr>
          <w:rFonts w:ascii="Arial" w:eastAsia="Times New Roman" w:hAnsi="Arial" w:cs="Arial"/>
          <w:color w:val="1D1D1D"/>
          <w:kern w:val="0"/>
          <w:lang w:eastAsia="en-GB"/>
        </w:rPr>
      </w:pPr>
      <w:r w:rsidRPr="00B47B46">
        <w:rPr>
          <w:rFonts w:ascii="Arial" w:eastAsia="Times New Roman" w:hAnsi="Arial" w:cs="Arial"/>
          <w:color w:val="1D1D1D"/>
          <w:kern w:val="0"/>
          <w:lang w:eastAsia="en-GB"/>
        </w:rPr>
        <w:t xml:space="preserve">Over time, things changed and there was a move towards providing support in the community instead. </w:t>
      </w:r>
      <w:r w:rsidR="00A03820">
        <w:rPr>
          <w:rFonts w:ascii="Arial" w:eastAsia="Times New Roman" w:hAnsi="Arial" w:cs="Arial"/>
          <w:color w:val="1D1D1D"/>
          <w:kern w:val="0"/>
          <w:lang w:eastAsia="en-GB"/>
        </w:rPr>
        <w:t>(</w:t>
      </w:r>
      <w:r w:rsidRPr="00B47B46">
        <w:rPr>
          <w:rFonts w:ascii="Arial" w:eastAsia="Times New Roman" w:hAnsi="Arial" w:cs="Arial"/>
          <w:color w:val="1D1D1D"/>
          <w:kern w:val="0"/>
          <w:lang w:eastAsia="en-GB"/>
        </w:rPr>
        <w:t>Nelson, Kloos and Ornelas</w:t>
      </w:r>
      <w:r w:rsidR="00A03820">
        <w:rPr>
          <w:rFonts w:ascii="Arial" w:eastAsia="Times New Roman" w:hAnsi="Arial" w:cs="Arial"/>
          <w:color w:val="1D1D1D"/>
          <w:kern w:val="0"/>
          <w:lang w:eastAsia="en-GB"/>
        </w:rPr>
        <w:t xml:space="preserve">, </w:t>
      </w:r>
      <w:r w:rsidRPr="00B47B46">
        <w:rPr>
          <w:rFonts w:ascii="Arial" w:eastAsia="Times New Roman" w:hAnsi="Arial" w:cs="Arial"/>
          <w:color w:val="1D1D1D"/>
          <w:kern w:val="0"/>
          <w:lang w:eastAsia="en-GB"/>
        </w:rPr>
        <w:t>2014) explain that this change was important because it recognised that where people live, their relationships and their community play a big part in helping them get better. This approach helps people feel part of society again rather than being kept apart from everyone else.</w:t>
      </w:r>
    </w:p>
    <w:p w14:paraId="10B69110" w14:textId="77777777" w:rsidR="00B47B46" w:rsidRPr="00B47B46" w:rsidRDefault="00B47B46" w:rsidP="00B47B46">
      <w:pPr>
        <w:shd w:val="clear" w:color="auto" w:fill="FFFFFF"/>
        <w:suppressAutoHyphens w:val="0"/>
        <w:autoSpaceDN/>
        <w:spacing w:after="0" w:line="360" w:lineRule="auto"/>
        <w:rPr>
          <w:rFonts w:ascii="Arial" w:eastAsia="Times New Roman" w:hAnsi="Arial" w:cs="Arial"/>
          <w:color w:val="1D1D1D"/>
          <w:kern w:val="0"/>
          <w:lang w:eastAsia="en-GB"/>
        </w:rPr>
      </w:pPr>
    </w:p>
    <w:p w14:paraId="46E7BE59" w14:textId="527844AA" w:rsidR="00B47B46" w:rsidRPr="00B47B46" w:rsidRDefault="00EF4CD0" w:rsidP="00B47B46">
      <w:pPr>
        <w:shd w:val="clear" w:color="auto" w:fill="FFFFFF"/>
        <w:suppressAutoHyphens w:val="0"/>
        <w:autoSpaceDN/>
        <w:spacing w:after="0" w:line="360" w:lineRule="auto"/>
        <w:rPr>
          <w:rFonts w:ascii="Arial" w:eastAsia="Times New Roman" w:hAnsi="Arial" w:cs="Arial"/>
          <w:color w:val="1D1D1D"/>
          <w:kern w:val="0"/>
          <w:lang w:eastAsia="en-GB"/>
        </w:rPr>
      </w:pPr>
      <w:r>
        <w:rPr>
          <w:rFonts w:ascii="Arial" w:eastAsia="Times New Roman" w:hAnsi="Arial" w:cs="Arial"/>
          <w:color w:val="1D1D1D"/>
          <w:kern w:val="0"/>
          <w:lang w:eastAsia="en-GB"/>
        </w:rPr>
        <w:t>Legislations such as</w:t>
      </w:r>
      <w:r w:rsidR="00B47B46" w:rsidRPr="00B47B46">
        <w:rPr>
          <w:rFonts w:ascii="Arial" w:eastAsia="Times New Roman" w:hAnsi="Arial" w:cs="Arial"/>
          <w:color w:val="1D1D1D"/>
          <w:kern w:val="0"/>
          <w:lang w:eastAsia="en-GB"/>
        </w:rPr>
        <w:t xml:space="preserve"> Mental Health Act 1983 also helped to shape modern services by setting out </w:t>
      </w:r>
      <w:r w:rsidR="00164C74">
        <w:rPr>
          <w:rFonts w:ascii="Arial" w:eastAsia="Times New Roman" w:hAnsi="Arial" w:cs="Arial"/>
          <w:color w:val="1D1D1D"/>
          <w:kern w:val="0"/>
          <w:lang w:eastAsia="en-GB"/>
        </w:rPr>
        <w:t>standard</w:t>
      </w:r>
      <w:r w:rsidR="00B47B46" w:rsidRPr="00B47B46">
        <w:rPr>
          <w:rFonts w:ascii="Arial" w:eastAsia="Times New Roman" w:hAnsi="Arial" w:cs="Arial"/>
          <w:color w:val="1D1D1D"/>
          <w:kern w:val="0"/>
          <w:lang w:eastAsia="en-GB"/>
        </w:rPr>
        <w:t>s for care and making sure patient</w:t>
      </w:r>
      <w:r w:rsidR="00EC5490">
        <w:rPr>
          <w:rFonts w:ascii="Arial" w:eastAsia="Times New Roman" w:hAnsi="Arial" w:cs="Arial"/>
          <w:color w:val="1D1D1D"/>
          <w:kern w:val="0"/>
          <w:lang w:eastAsia="en-GB"/>
        </w:rPr>
        <w:t>’s</w:t>
      </w:r>
      <w:r w:rsidR="00B47B46" w:rsidRPr="00B47B46">
        <w:rPr>
          <w:rFonts w:ascii="Arial" w:eastAsia="Times New Roman" w:hAnsi="Arial" w:cs="Arial"/>
          <w:color w:val="1D1D1D"/>
          <w:kern w:val="0"/>
          <w:lang w:eastAsia="en-GB"/>
        </w:rPr>
        <w:t xml:space="preserve"> rights </w:t>
      </w:r>
      <w:proofErr w:type="gramStart"/>
      <w:r w:rsidR="00B47B46" w:rsidRPr="00B47B46">
        <w:rPr>
          <w:rFonts w:ascii="Arial" w:eastAsia="Times New Roman" w:hAnsi="Arial" w:cs="Arial"/>
          <w:color w:val="1D1D1D"/>
          <w:kern w:val="0"/>
          <w:lang w:eastAsia="en-GB"/>
        </w:rPr>
        <w:t>are protected</w:t>
      </w:r>
      <w:proofErr w:type="gramEnd"/>
      <w:r w:rsidR="00B47B46" w:rsidRPr="00B47B46">
        <w:rPr>
          <w:rFonts w:ascii="Arial" w:eastAsia="Times New Roman" w:hAnsi="Arial" w:cs="Arial"/>
          <w:color w:val="1D1D1D"/>
          <w:kern w:val="0"/>
          <w:lang w:eastAsia="en-GB"/>
        </w:rPr>
        <w:t>. Nowadays, the main focus is on helping people recover, being independent and making sure they are included in society.</w:t>
      </w:r>
      <w:r w:rsidR="00583400">
        <w:rPr>
          <w:rFonts w:ascii="Arial" w:eastAsia="Times New Roman" w:hAnsi="Arial" w:cs="Arial"/>
          <w:color w:val="1D1D1D"/>
          <w:kern w:val="0"/>
          <w:lang w:eastAsia="en-GB"/>
        </w:rPr>
        <w:t xml:space="preserve"> This </w:t>
      </w:r>
      <w:r w:rsidR="00A41A52">
        <w:rPr>
          <w:rFonts w:ascii="Arial" w:eastAsia="Times New Roman" w:hAnsi="Arial" w:cs="Arial"/>
          <w:color w:val="1D1D1D"/>
          <w:kern w:val="0"/>
          <w:lang w:eastAsia="en-GB"/>
        </w:rPr>
        <w:t>is still the main law we follow today</w:t>
      </w:r>
      <w:r w:rsidR="00E35C98">
        <w:rPr>
          <w:rFonts w:ascii="Arial" w:eastAsia="Times New Roman" w:hAnsi="Arial" w:cs="Arial"/>
          <w:color w:val="1D1D1D"/>
          <w:kern w:val="0"/>
          <w:lang w:eastAsia="en-GB"/>
        </w:rPr>
        <w:t xml:space="preserve">, </w:t>
      </w:r>
      <w:r w:rsidR="00787A3F">
        <w:rPr>
          <w:rFonts w:ascii="Arial" w:eastAsia="Times New Roman" w:hAnsi="Arial" w:cs="Arial"/>
          <w:color w:val="1D1D1D"/>
          <w:kern w:val="0"/>
          <w:lang w:eastAsia="en-GB"/>
        </w:rPr>
        <w:t>although</w:t>
      </w:r>
      <w:r w:rsidR="00E35C98">
        <w:rPr>
          <w:rFonts w:ascii="Arial" w:eastAsia="Times New Roman" w:hAnsi="Arial" w:cs="Arial"/>
          <w:color w:val="1D1D1D"/>
          <w:kern w:val="0"/>
          <w:lang w:eastAsia="en-GB"/>
        </w:rPr>
        <w:t xml:space="preserve"> a new Mental Health Act 2025 has </w:t>
      </w:r>
      <w:proofErr w:type="gramStart"/>
      <w:r w:rsidR="00E35C98">
        <w:rPr>
          <w:rFonts w:ascii="Arial" w:eastAsia="Times New Roman" w:hAnsi="Arial" w:cs="Arial"/>
          <w:color w:val="1D1D1D"/>
          <w:kern w:val="0"/>
          <w:lang w:eastAsia="en-GB"/>
        </w:rPr>
        <w:t xml:space="preserve">been </w:t>
      </w:r>
      <w:r w:rsidR="007D687F">
        <w:rPr>
          <w:rFonts w:ascii="Arial" w:eastAsia="Times New Roman" w:hAnsi="Arial" w:cs="Arial"/>
          <w:color w:val="1D1D1D"/>
          <w:kern w:val="0"/>
          <w:lang w:eastAsia="en-GB"/>
        </w:rPr>
        <w:t>passed</w:t>
      </w:r>
      <w:proofErr w:type="gramEnd"/>
      <w:r w:rsidR="007D687F">
        <w:rPr>
          <w:rFonts w:ascii="Arial" w:eastAsia="Times New Roman" w:hAnsi="Arial" w:cs="Arial"/>
          <w:color w:val="1D1D1D"/>
          <w:kern w:val="0"/>
          <w:lang w:eastAsia="en-GB"/>
        </w:rPr>
        <w:t xml:space="preserve"> into </w:t>
      </w:r>
      <w:r w:rsidR="00AA0D3A">
        <w:rPr>
          <w:rFonts w:ascii="Arial" w:eastAsia="Times New Roman" w:hAnsi="Arial" w:cs="Arial"/>
          <w:color w:val="1D1D1D"/>
          <w:kern w:val="0"/>
          <w:lang w:eastAsia="en-GB"/>
        </w:rPr>
        <w:t xml:space="preserve">law and is </w:t>
      </w:r>
      <w:proofErr w:type="gramStart"/>
      <w:r w:rsidR="00AA0D3A">
        <w:rPr>
          <w:rFonts w:ascii="Arial" w:eastAsia="Times New Roman" w:hAnsi="Arial" w:cs="Arial"/>
          <w:color w:val="1D1D1D"/>
          <w:kern w:val="0"/>
          <w:lang w:eastAsia="en-GB"/>
        </w:rPr>
        <w:t xml:space="preserve">being </w:t>
      </w:r>
      <w:r w:rsidR="00513649">
        <w:rPr>
          <w:rFonts w:ascii="Arial" w:eastAsia="Times New Roman" w:hAnsi="Arial" w:cs="Arial"/>
          <w:color w:val="1D1D1D"/>
          <w:kern w:val="0"/>
          <w:lang w:eastAsia="en-GB"/>
        </w:rPr>
        <w:t>i</w:t>
      </w:r>
      <w:r w:rsidR="00DB18F1">
        <w:rPr>
          <w:rFonts w:ascii="Arial" w:eastAsia="Times New Roman" w:hAnsi="Arial" w:cs="Arial"/>
          <w:color w:val="1D1D1D"/>
          <w:kern w:val="0"/>
          <w:lang w:eastAsia="en-GB"/>
        </w:rPr>
        <w:t>mplemented</w:t>
      </w:r>
      <w:proofErr w:type="gramEnd"/>
      <w:r w:rsidR="002A2C53">
        <w:rPr>
          <w:rFonts w:ascii="Arial" w:eastAsia="Times New Roman" w:hAnsi="Arial" w:cs="Arial"/>
          <w:color w:val="1D1D1D"/>
          <w:kern w:val="0"/>
          <w:lang w:eastAsia="en-GB"/>
        </w:rPr>
        <w:t>. Nowadays, the main</w:t>
      </w:r>
      <w:r w:rsidR="00BC2B7E">
        <w:rPr>
          <w:rFonts w:ascii="Arial" w:eastAsia="Times New Roman" w:hAnsi="Arial" w:cs="Arial"/>
          <w:color w:val="1D1D1D"/>
          <w:kern w:val="0"/>
          <w:lang w:eastAsia="en-GB"/>
        </w:rPr>
        <w:t xml:space="preserve"> aim is </w:t>
      </w:r>
      <w:r w:rsidR="00E7337A">
        <w:rPr>
          <w:rFonts w:ascii="Arial" w:eastAsia="Times New Roman" w:hAnsi="Arial" w:cs="Arial"/>
          <w:color w:val="1D1D1D"/>
          <w:kern w:val="0"/>
          <w:lang w:eastAsia="en-GB"/>
        </w:rPr>
        <w:t>to support people to live their lives in the way they choose, with freedom and res</w:t>
      </w:r>
      <w:r w:rsidR="00EC5490">
        <w:rPr>
          <w:rFonts w:ascii="Arial" w:eastAsia="Times New Roman" w:hAnsi="Arial" w:cs="Arial"/>
          <w:color w:val="1D1D1D"/>
          <w:kern w:val="0"/>
          <w:lang w:eastAsia="en-GB"/>
        </w:rPr>
        <w:t>pect</w:t>
      </w:r>
      <w:r w:rsidR="00F81760">
        <w:rPr>
          <w:rFonts w:ascii="Arial" w:eastAsia="Times New Roman" w:hAnsi="Arial" w:cs="Arial"/>
          <w:color w:val="1D1D1D"/>
          <w:kern w:val="0"/>
          <w:lang w:eastAsia="en-GB"/>
        </w:rPr>
        <w:t>.</w:t>
      </w:r>
    </w:p>
    <w:p w14:paraId="4AEC3930" w14:textId="77777777" w:rsidR="00F266D5" w:rsidRDefault="00F266D5" w:rsidP="00B47B46">
      <w:pPr>
        <w:shd w:val="clear" w:color="auto" w:fill="FFFFFF"/>
        <w:suppressAutoHyphens w:val="0"/>
        <w:autoSpaceDN/>
        <w:spacing w:after="0" w:line="360" w:lineRule="auto"/>
        <w:rPr>
          <w:rFonts w:ascii="Arial" w:eastAsia="Times New Roman" w:hAnsi="Arial" w:cs="Arial"/>
          <w:color w:val="1D1D1D"/>
          <w:kern w:val="0"/>
          <w:lang w:eastAsia="en-GB"/>
        </w:rPr>
      </w:pPr>
    </w:p>
    <w:p w14:paraId="59420690" w14:textId="5C3A7D78" w:rsidR="00B47B46" w:rsidRPr="00B47B46" w:rsidRDefault="00B47B46" w:rsidP="00B47B46">
      <w:pPr>
        <w:shd w:val="clear" w:color="auto" w:fill="FFFFFF"/>
        <w:suppressAutoHyphens w:val="0"/>
        <w:autoSpaceDN/>
        <w:spacing w:after="0" w:line="360" w:lineRule="auto"/>
        <w:rPr>
          <w:rFonts w:ascii="Arial" w:eastAsia="Times New Roman" w:hAnsi="Arial" w:cs="Arial"/>
          <w:b/>
          <w:bCs/>
          <w:color w:val="1D1D1D"/>
          <w:kern w:val="0"/>
          <w:lang w:eastAsia="en-GB"/>
        </w:rPr>
      </w:pPr>
      <w:r w:rsidRPr="00B47B46">
        <w:rPr>
          <w:rFonts w:ascii="Arial" w:eastAsia="Times New Roman" w:hAnsi="Arial" w:cs="Arial"/>
          <w:b/>
          <w:bCs/>
          <w:color w:val="1D1D1D"/>
          <w:kern w:val="0"/>
          <w:lang w:eastAsia="en-GB"/>
        </w:rPr>
        <w:lastRenderedPageBreak/>
        <w:t>How Services Function Today</w:t>
      </w:r>
    </w:p>
    <w:p w14:paraId="5502B58D" w14:textId="77777777" w:rsidR="00B47B46" w:rsidRPr="00B47B46" w:rsidRDefault="00B47B46" w:rsidP="00B47B46">
      <w:pPr>
        <w:shd w:val="clear" w:color="auto" w:fill="FFFFFF"/>
        <w:suppressAutoHyphens w:val="0"/>
        <w:autoSpaceDN/>
        <w:spacing w:after="0" w:line="360" w:lineRule="auto"/>
        <w:rPr>
          <w:rFonts w:ascii="Arial" w:eastAsia="Times New Roman" w:hAnsi="Arial" w:cs="Arial"/>
          <w:color w:val="1D1D1D"/>
          <w:kern w:val="0"/>
          <w:lang w:eastAsia="en-GB"/>
        </w:rPr>
      </w:pPr>
    </w:p>
    <w:p w14:paraId="63FBC9FF" w14:textId="174CD71F" w:rsidR="00B47B46" w:rsidRPr="00B47B46" w:rsidRDefault="00B47B46" w:rsidP="00B47B46">
      <w:pPr>
        <w:shd w:val="clear" w:color="auto" w:fill="FFFFFF"/>
        <w:suppressAutoHyphens w:val="0"/>
        <w:autoSpaceDN/>
        <w:spacing w:after="0" w:line="360" w:lineRule="auto"/>
        <w:rPr>
          <w:rFonts w:ascii="Arial" w:eastAsia="Times New Roman" w:hAnsi="Arial" w:cs="Arial"/>
          <w:color w:val="1D1D1D"/>
          <w:kern w:val="0"/>
          <w:lang w:eastAsia="en-GB"/>
        </w:rPr>
      </w:pPr>
      <w:r w:rsidRPr="00B47B46">
        <w:rPr>
          <w:rFonts w:ascii="Arial" w:eastAsia="Times New Roman" w:hAnsi="Arial" w:cs="Arial"/>
          <w:color w:val="1D1D1D"/>
          <w:kern w:val="0"/>
          <w:lang w:eastAsia="en-GB"/>
        </w:rPr>
        <w:t xml:space="preserve">Today, community mental health teams </w:t>
      </w:r>
      <w:r w:rsidR="004868DE">
        <w:rPr>
          <w:rFonts w:ascii="Arial" w:eastAsia="Times New Roman" w:hAnsi="Arial" w:cs="Arial"/>
          <w:color w:val="1D1D1D"/>
          <w:kern w:val="0"/>
          <w:lang w:eastAsia="en-GB"/>
        </w:rPr>
        <w:t>operate</w:t>
      </w:r>
      <w:r w:rsidRPr="00B47B46">
        <w:rPr>
          <w:rFonts w:ascii="Arial" w:eastAsia="Times New Roman" w:hAnsi="Arial" w:cs="Arial"/>
          <w:color w:val="1D1D1D"/>
          <w:kern w:val="0"/>
          <w:lang w:eastAsia="en-GB"/>
        </w:rPr>
        <w:t xml:space="preserve"> in </w:t>
      </w:r>
      <w:r w:rsidR="0065302E">
        <w:rPr>
          <w:rFonts w:ascii="Arial" w:eastAsia="Times New Roman" w:hAnsi="Arial" w:cs="Arial"/>
          <w:color w:val="1D1D1D"/>
          <w:kern w:val="0"/>
          <w:lang w:eastAsia="en-GB"/>
        </w:rPr>
        <w:t>various settings such as</w:t>
      </w:r>
      <w:r w:rsidRPr="00B47B46">
        <w:rPr>
          <w:rFonts w:ascii="Arial" w:eastAsia="Times New Roman" w:hAnsi="Arial" w:cs="Arial"/>
          <w:color w:val="1D1D1D"/>
          <w:kern w:val="0"/>
          <w:lang w:eastAsia="en-GB"/>
        </w:rPr>
        <w:t xml:space="preserve"> health centres</w:t>
      </w:r>
      <w:r w:rsidR="00AF0ED6">
        <w:rPr>
          <w:rFonts w:ascii="Arial" w:eastAsia="Times New Roman" w:hAnsi="Arial" w:cs="Arial"/>
          <w:color w:val="1D1D1D"/>
          <w:kern w:val="0"/>
          <w:lang w:eastAsia="en-GB"/>
        </w:rPr>
        <w:t xml:space="preserve"> </w:t>
      </w:r>
      <w:r w:rsidRPr="00B47B46">
        <w:rPr>
          <w:rFonts w:ascii="Arial" w:eastAsia="Times New Roman" w:hAnsi="Arial" w:cs="Arial"/>
          <w:color w:val="1D1D1D"/>
          <w:kern w:val="0"/>
          <w:lang w:eastAsia="en-GB"/>
        </w:rPr>
        <w:t>clinics and people's own homes. The main aim is to give care that fits what each person needs. They do things like assessing people's needs, managing medication, offer talking therapies and help with practical things like housing or finding work.</w:t>
      </w:r>
    </w:p>
    <w:p w14:paraId="4D812B6E" w14:textId="77777777" w:rsidR="00B47B46" w:rsidRPr="00B47B46" w:rsidRDefault="00B47B46" w:rsidP="00B47B46">
      <w:pPr>
        <w:shd w:val="clear" w:color="auto" w:fill="FFFFFF"/>
        <w:suppressAutoHyphens w:val="0"/>
        <w:autoSpaceDN/>
        <w:spacing w:after="0" w:line="360" w:lineRule="auto"/>
        <w:rPr>
          <w:rFonts w:ascii="Arial" w:eastAsia="Times New Roman" w:hAnsi="Arial" w:cs="Arial"/>
          <w:color w:val="1D1D1D"/>
          <w:kern w:val="0"/>
          <w:lang w:eastAsia="en-GB"/>
        </w:rPr>
      </w:pPr>
    </w:p>
    <w:p w14:paraId="6F6BF519" w14:textId="5CD4A5EE" w:rsidR="00B47B46" w:rsidRPr="00B47B46" w:rsidRDefault="00B47B46" w:rsidP="00B47B46">
      <w:pPr>
        <w:shd w:val="clear" w:color="auto" w:fill="FFFFFF"/>
        <w:suppressAutoHyphens w:val="0"/>
        <w:autoSpaceDN/>
        <w:spacing w:after="0" w:line="360" w:lineRule="auto"/>
        <w:rPr>
          <w:rFonts w:ascii="Arial" w:eastAsia="Times New Roman" w:hAnsi="Arial" w:cs="Arial"/>
          <w:color w:val="1D1D1D"/>
          <w:kern w:val="0"/>
          <w:lang w:eastAsia="en-GB"/>
        </w:rPr>
      </w:pPr>
      <w:r w:rsidRPr="00B47B46">
        <w:rPr>
          <w:rFonts w:ascii="Arial" w:eastAsia="Times New Roman" w:hAnsi="Arial" w:cs="Arial"/>
          <w:color w:val="1D1D1D"/>
          <w:kern w:val="0"/>
          <w:lang w:eastAsia="en-GB"/>
        </w:rPr>
        <w:t xml:space="preserve">For example, Community Mental Health Teams (CMHTs) </w:t>
      </w:r>
      <w:proofErr w:type="gramStart"/>
      <w:r w:rsidRPr="00B47B46">
        <w:rPr>
          <w:rFonts w:ascii="Arial" w:eastAsia="Times New Roman" w:hAnsi="Arial" w:cs="Arial"/>
          <w:color w:val="1D1D1D"/>
          <w:kern w:val="0"/>
          <w:lang w:eastAsia="en-GB"/>
        </w:rPr>
        <w:t>are made</w:t>
      </w:r>
      <w:proofErr w:type="gramEnd"/>
      <w:r w:rsidRPr="00B47B46">
        <w:rPr>
          <w:rFonts w:ascii="Arial" w:eastAsia="Times New Roman" w:hAnsi="Arial" w:cs="Arial"/>
          <w:color w:val="1D1D1D"/>
          <w:kern w:val="0"/>
          <w:lang w:eastAsia="en-GB"/>
        </w:rPr>
        <w:t xml:space="preserve"> up of </w:t>
      </w:r>
      <w:r w:rsidR="00972CAD">
        <w:rPr>
          <w:rFonts w:ascii="Arial" w:eastAsia="Times New Roman" w:hAnsi="Arial" w:cs="Arial"/>
          <w:color w:val="1D1D1D"/>
          <w:kern w:val="0"/>
          <w:lang w:eastAsia="en-GB"/>
        </w:rPr>
        <w:t>divers</w:t>
      </w:r>
      <w:r w:rsidR="001D3903">
        <w:rPr>
          <w:rFonts w:ascii="Arial" w:eastAsia="Times New Roman" w:hAnsi="Arial" w:cs="Arial"/>
          <w:color w:val="1D1D1D"/>
          <w:kern w:val="0"/>
          <w:lang w:eastAsia="en-GB"/>
        </w:rPr>
        <w:t xml:space="preserve">e </w:t>
      </w:r>
      <w:r w:rsidRPr="00B47B46">
        <w:rPr>
          <w:rFonts w:ascii="Arial" w:eastAsia="Times New Roman" w:hAnsi="Arial" w:cs="Arial"/>
          <w:color w:val="1D1D1D"/>
          <w:kern w:val="0"/>
          <w:lang w:eastAsia="en-GB"/>
        </w:rPr>
        <w:t xml:space="preserve">professionals like doctors, </w:t>
      </w:r>
      <w:proofErr w:type="gramStart"/>
      <w:r w:rsidRPr="00B47B46">
        <w:rPr>
          <w:rFonts w:ascii="Arial" w:eastAsia="Times New Roman" w:hAnsi="Arial" w:cs="Arial"/>
          <w:color w:val="1D1D1D"/>
          <w:kern w:val="0"/>
          <w:lang w:eastAsia="en-GB"/>
        </w:rPr>
        <w:t>nurses</w:t>
      </w:r>
      <w:proofErr w:type="gramEnd"/>
      <w:r w:rsidRPr="00B47B46">
        <w:rPr>
          <w:rFonts w:ascii="Arial" w:eastAsia="Times New Roman" w:hAnsi="Arial" w:cs="Arial"/>
          <w:color w:val="1D1D1D"/>
          <w:kern w:val="0"/>
          <w:lang w:eastAsia="en-GB"/>
        </w:rPr>
        <w:t xml:space="preserve"> and social workers who all work together. There are also specialist teams such as Crisis Teams, which help people quickly if they become unwell, and Early Intervention teams which support younger people who might be experiencing mental health issues for the first time.</w:t>
      </w:r>
    </w:p>
    <w:p w14:paraId="1BA6ADA1" w14:textId="77777777" w:rsidR="00B47B46" w:rsidRPr="00B47B46" w:rsidRDefault="00B47B46" w:rsidP="00B47B46">
      <w:pPr>
        <w:shd w:val="clear" w:color="auto" w:fill="FFFFFF"/>
        <w:suppressAutoHyphens w:val="0"/>
        <w:autoSpaceDN/>
        <w:spacing w:after="0" w:line="360" w:lineRule="auto"/>
        <w:rPr>
          <w:rFonts w:ascii="Arial" w:eastAsia="Times New Roman" w:hAnsi="Arial" w:cs="Arial"/>
          <w:color w:val="1D1D1D"/>
          <w:kern w:val="0"/>
          <w:lang w:eastAsia="en-GB"/>
        </w:rPr>
      </w:pPr>
    </w:p>
    <w:p w14:paraId="645FC28B" w14:textId="77777777" w:rsidR="00B47B46" w:rsidRPr="00B47B46" w:rsidRDefault="00B47B46" w:rsidP="00B47B46">
      <w:pPr>
        <w:shd w:val="clear" w:color="auto" w:fill="FFFFFF"/>
        <w:suppressAutoHyphens w:val="0"/>
        <w:autoSpaceDN/>
        <w:spacing w:after="0" w:line="360" w:lineRule="auto"/>
        <w:rPr>
          <w:rFonts w:ascii="Arial" w:eastAsia="Times New Roman" w:hAnsi="Arial" w:cs="Arial"/>
          <w:color w:val="1D1D1D"/>
          <w:kern w:val="0"/>
          <w:lang w:eastAsia="en-GB"/>
        </w:rPr>
      </w:pPr>
      <w:r w:rsidRPr="00B47B46">
        <w:rPr>
          <w:rFonts w:ascii="Arial" w:eastAsia="Times New Roman" w:hAnsi="Arial" w:cs="Arial"/>
          <w:color w:val="1D1D1D"/>
          <w:kern w:val="0"/>
          <w:lang w:eastAsia="en-GB"/>
        </w:rPr>
        <w:t>Services need to be able to help people quickly if there is an emergency or a crisis. They work together with GPs and other organisations to make sure the support is joined up properly. This means people can get the help they need close to home without having to go into hospital unless it is really necessary for their safety or the safety of others.</w:t>
      </w:r>
    </w:p>
    <w:p w14:paraId="48B72C28" w14:textId="77777777" w:rsidR="00B47B46" w:rsidRPr="00B47B46" w:rsidRDefault="00B47B46" w:rsidP="00B47B46">
      <w:pPr>
        <w:shd w:val="clear" w:color="auto" w:fill="FFFFFF"/>
        <w:suppressAutoHyphens w:val="0"/>
        <w:autoSpaceDN/>
        <w:spacing w:after="0" w:line="360" w:lineRule="auto"/>
        <w:rPr>
          <w:rFonts w:ascii="Arial" w:eastAsia="Times New Roman" w:hAnsi="Arial" w:cs="Arial"/>
          <w:color w:val="1D1D1D"/>
          <w:kern w:val="0"/>
          <w:lang w:eastAsia="en-GB"/>
        </w:rPr>
      </w:pPr>
    </w:p>
    <w:p w14:paraId="3625D652" w14:textId="77777777" w:rsidR="00B47B46" w:rsidRPr="00B47B46" w:rsidRDefault="00B47B46" w:rsidP="00B47B46">
      <w:pPr>
        <w:shd w:val="clear" w:color="auto" w:fill="FFFFFF"/>
        <w:suppressAutoHyphens w:val="0"/>
        <w:autoSpaceDN/>
        <w:spacing w:after="0" w:line="360" w:lineRule="auto"/>
        <w:rPr>
          <w:rFonts w:ascii="Arial" w:eastAsia="Times New Roman" w:hAnsi="Arial" w:cs="Arial"/>
          <w:b/>
          <w:bCs/>
          <w:color w:val="1D1D1D"/>
          <w:kern w:val="0"/>
          <w:lang w:eastAsia="en-GB"/>
        </w:rPr>
      </w:pPr>
      <w:r w:rsidRPr="00B47B46">
        <w:rPr>
          <w:rFonts w:ascii="Arial" w:eastAsia="Times New Roman" w:hAnsi="Arial" w:cs="Arial"/>
          <w:b/>
          <w:bCs/>
          <w:color w:val="1D1D1D"/>
          <w:kern w:val="0"/>
          <w:lang w:eastAsia="en-GB"/>
        </w:rPr>
        <w:t>Significance for Quality of Life</w:t>
      </w:r>
    </w:p>
    <w:p w14:paraId="649BCED2" w14:textId="77777777" w:rsidR="00B47B46" w:rsidRPr="00B47B46" w:rsidRDefault="00B47B46" w:rsidP="00B47B46">
      <w:pPr>
        <w:shd w:val="clear" w:color="auto" w:fill="FFFFFF"/>
        <w:suppressAutoHyphens w:val="0"/>
        <w:autoSpaceDN/>
        <w:spacing w:after="0" w:line="360" w:lineRule="auto"/>
        <w:rPr>
          <w:rFonts w:ascii="Arial" w:eastAsia="Times New Roman" w:hAnsi="Arial" w:cs="Arial"/>
          <w:color w:val="1D1D1D"/>
          <w:kern w:val="0"/>
          <w:lang w:eastAsia="en-GB"/>
        </w:rPr>
      </w:pPr>
    </w:p>
    <w:p w14:paraId="485A2F9F" w14:textId="6B1045F4" w:rsidR="00B47B46" w:rsidRPr="00B47B46" w:rsidRDefault="00B47B46" w:rsidP="00B47B46">
      <w:pPr>
        <w:shd w:val="clear" w:color="auto" w:fill="FFFFFF"/>
        <w:suppressAutoHyphens w:val="0"/>
        <w:autoSpaceDN/>
        <w:spacing w:after="0" w:line="360" w:lineRule="auto"/>
        <w:rPr>
          <w:rFonts w:ascii="Arial" w:eastAsia="Times New Roman" w:hAnsi="Arial" w:cs="Arial"/>
          <w:color w:val="1D1D1D"/>
          <w:kern w:val="0"/>
          <w:lang w:eastAsia="en-GB"/>
        </w:rPr>
      </w:pPr>
      <w:r w:rsidRPr="00B47B46">
        <w:rPr>
          <w:rFonts w:ascii="Arial" w:eastAsia="Times New Roman" w:hAnsi="Arial" w:cs="Arial"/>
          <w:color w:val="1D1D1D"/>
          <w:kern w:val="0"/>
          <w:lang w:eastAsia="en-GB"/>
        </w:rPr>
        <w:t xml:space="preserve">These services are really important when it comes to making people's lives better. By supporting people in their own communities, it helps them </w:t>
      </w:r>
      <w:r w:rsidR="00B33E18" w:rsidRPr="00B47B46">
        <w:rPr>
          <w:rFonts w:ascii="Arial" w:eastAsia="Times New Roman" w:hAnsi="Arial" w:cs="Arial"/>
          <w:color w:val="1D1D1D"/>
          <w:kern w:val="0"/>
          <w:lang w:eastAsia="en-GB"/>
        </w:rPr>
        <w:t>stay connected</w:t>
      </w:r>
      <w:r w:rsidRPr="00B47B46">
        <w:rPr>
          <w:rFonts w:ascii="Arial" w:eastAsia="Times New Roman" w:hAnsi="Arial" w:cs="Arial"/>
          <w:color w:val="1D1D1D"/>
          <w:kern w:val="0"/>
          <w:lang w:eastAsia="en-GB"/>
        </w:rPr>
        <w:t xml:space="preserve"> with family and friends and</w:t>
      </w:r>
      <w:r w:rsidR="00E804EB">
        <w:rPr>
          <w:rFonts w:ascii="Arial" w:eastAsia="Times New Roman" w:hAnsi="Arial" w:cs="Arial"/>
          <w:color w:val="1D1D1D"/>
          <w:kern w:val="0"/>
          <w:lang w:eastAsia="en-GB"/>
        </w:rPr>
        <w:t xml:space="preserve"> remain</w:t>
      </w:r>
      <w:r w:rsidRPr="00B47B46">
        <w:rPr>
          <w:rFonts w:ascii="Arial" w:eastAsia="Times New Roman" w:hAnsi="Arial" w:cs="Arial"/>
          <w:color w:val="1D1D1D"/>
          <w:kern w:val="0"/>
          <w:lang w:eastAsia="en-GB"/>
        </w:rPr>
        <w:t xml:space="preserve"> independent. This makes people feel more valued and less lonely, which is a big part of recovery.</w:t>
      </w:r>
    </w:p>
    <w:p w14:paraId="46E1BEBA" w14:textId="77777777" w:rsidR="00B47B46" w:rsidRPr="00B47B46" w:rsidRDefault="00B47B46" w:rsidP="00B47B46">
      <w:pPr>
        <w:shd w:val="clear" w:color="auto" w:fill="FFFFFF"/>
        <w:suppressAutoHyphens w:val="0"/>
        <w:autoSpaceDN/>
        <w:spacing w:after="0" w:line="360" w:lineRule="auto"/>
        <w:rPr>
          <w:rFonts w:ascii="Arial" w:eastAsia="Times New Roman" w:hAnsi="Arial" w:cs="Arial"/>
          <w:color w:val="1D1D1D"/>
          <w:kern w:val="0"/>
          <w:lang w:eastAsia="en-GB"/>
        </w:rPr>
      </w:pPr>
    </w:p>
    <w:p w14:paraId="5D5EC8D9" w14:textId="23296B84" w:rsidR="00B47B46" w:rsidRPr="00B47B46" w:rsidRDefault="00B47B46" w:rsidP="00B47B46">
      <w:pPr>
        <w:shd w:val="clear" w:color="auto" w:fill="FFFFFF"/>
        <w:suppressAutoHyphens w:val="0"/>
        <w:autoSpaceDN/>
        <w:spacing w:after="0" w:line="360" w:lineRule="auto"/>
        <w:rPr>
          <w:rFonts w:ascii="Arial" w:eastAsia="Times New Roman" w:hAnsi="Arial" w:cs="Arial"/>
          <w:color w:val="1D1D1D"/>
          <w:kern w:val="0"/>
          <w:lang w:eastAsia="en-GB"/>
        </w:rPr>
      </w:pPr>
      <w:r w:rsidRPr="00B47B46">
        <w:rPr>
          <w:rFonts w:ascii="Arial" w:eastAsia="Times New Roman" w:hAnsi="Arial" w:cs="Arial"/>
          <w:color w:val="1D1D1D"/>
          <w:kern w:val="0"/>
          <w:lang w:eastAsia="en-GB"/>
        </w:rPr>
        <w:t xml:space="preserve">According to the </w:t>
      </w:r>
      <w:r w:rsidR="00A03820">
        <w:rPr>
          <w:rFonts w:ascii="Arial" w:eastAsia="Times New Roman" w:hAnsi="Arial" w:cs="Arial"/>
          <w:color w:val="1D1D1D"/>
          <w:kern w:val="0"/>
          <w:lang w:eastAsia="en-GB"/>
        </w:rPr>
        <w:t>(</w:t>
      </w:r>
      <w:r w:rsidRPr="00B47B46">
        <w:rPr>
          <w:rFonts w:ascii="Arial" w:eastAsia="Times New Roman" w:hAnsi="Arial" w:cs="Arial"/>
          <w:color w:val="1D1D1D"/>
          <w:kern w:val="0"/>
          <w:lang w:eastAsia="en-GB"/>
        </w:rPr>
        <w:t>World Health Organization</w:t>
      </w:r>
      <w:r w:rsidR="00A03820">
        <w:rPr>
          <w:rFonts w:ascii="Arial" w:eastAsia="Times New Roman" w:hAnsi="Arial" w:cs="Arial"/>
          <w:color w:val="1D1D1D"/>
          <w:kern w:val="0"/>
          <w:lang w:eastAsia="en-GB"/>
        </w:rPr>
        <w:t xml:space="preserve">, </w:t>
      </w:r>
      <w:r w:rsidRPr="00B47B46">
        <w:rPr>
          <w:rFonts w:ascii="Arial" w:eastAsia="Times New Roman" w:hAnsi="Arial" w:cs="Arial"/>
          <w:color w:val="1D1D1D"/>
          <w:kern w:val="0"/>
          <w:lang w:eastAsia="en-GB"/>
        </w:rPr>
        <w:t>2021), community care helps people feel respected and gives them hope for the future. It allows people to take control of their own health and well-being, which leads to better outcomes overall. It shows that when people feel supported, they are able to live a good life and feel part of their community.</w:t>
      </w:r>
    </w:p>
    <w:p w14:paraId="184C2086" w14:textId="77777777" w:rsidR="00B47B46" w:rsidRPr="00B47B46" w:rsidRDefault="00B47B46" w:rsidP="00B47B46">
      <w:pPr>
        <w:shd w:val="clear" w:color="auto" w:fill="FFFFFF"/>
        <w:suppressAutoHyphens w:val="0"/>
        <w:autoSpaceDN/>
        <w:spacing w:after="0" w:line="360" w:lineRule="auto"/>
        <w:rPr>
          <w:rFonts w:ascii="Arial" w:eastAsia="Times New Roman" w:hAnsi="Arial" w:cs="Arial"/>
          <w:color w:val="1D1D1D"/>
          <w:kern w:val="0"/>
          <w:lang w:eastAsia="en-GB"/>
        </w:rPr>
      </w:pPr>
    </w:p>
    <w:p w14:paraId="3B88798A" w14:textId="77777777" w:rsidR="00B47B46" w:rsidRPr="00B47B46" w:rsidRDefault="00B47B46" w:rsidP="00B47B46">
      <w:pPr>
        <w:shd w:val="clear" w:color="auto" w:fill="FFFFFF"/>
        <w:suppressAutoHyphens w:val="0"/>
        <w:autoSpaceDN/>
        <w:spacing w:after="0" w:line="360" w:lineRule="auto"/>
        <w:rPr>
          <w:rFonts w:ascii="Arial" w:eastAsia="Times New Roman" w:hAnsi="Arial" w:cs="Arial"/>
          <w:b/>
          <w:bCs/>
          <w:color w:val="1D1D1D"/>
          <w:kern w:val="0"/>
          <w:lang w:eastAsia="en-GB"/>
        </w:rPr>
      </w:pPr>
      <w:r w:rsidRPr="00B47B46">
        <w:rPr>
          <w:rFonts w:ascii="Arial" w:eastAsia="Times New Roman" w:hAnsi="Arial" w:cs="Arial"/>
          <w:b/>
          <w:bCs/>
          <w:color w:val="1D1D1D"/>
          <w:kern w:val="0"/>
          <w:lang w:eastAsia="en-GB"/>
        </w:rPr>
        <w:lastRenderedPageBreak/>
        <w:t>Conclusion</w:t>
      </w:r>
    </w:p>
    <w:p w14:paraId="7DAB7A32" w14:textId="77777777" w:rsidR="00B47B46" w:rsidRPr="00B47B46" w:rsidRDefault="00B47B46" w:rsidP="00B47B46">
      <w:pPr>
        <w:shd w:val="clear" w:color="auto" w:fill="FFFFFF"/>
        <w:suppressAutoHyphens w:val="0"/>
        <w:autoSpaceDN/>
        <w:spacing w:after="0" w:line="360" w:lineRule="auto"/>
        <w:rPr>
          <w:rFonts w:ascii="Arial" w:eastAsia="Times New Roman" w:hAnsi="Arial" w:cs="Arial"/>
          <w:color w:val="1D1D1D"/>
          <w:kern w:val="0"/>
          <w:lang w:eastAsia="en-GB"/>
        </w:rPr>
      </w:pPr>
    </w:p>
    <w:p w14:paraId="367BD2EA" w14:textId="28BFDD3C" w:rsidR="00B47B46" w:rsidRPr="00B47B46" w:rsidRDefault="00B47B46" w:rsidP="00B47B46">
      <w:pPr>
        <w:shd w:val="clear" w:color="auto" w:fill="FFFFFF"/>
        <w:suppressAutoHyphens w:val="0"/>
        <w:autoSpaceDN/>
        <w:spacing w:after="0" w:line="360" w:lineRule="auto"/>
        <w:rPr>
          <w:rFonts w:ascii="Arial" w:eastAsia="Times New Roman" w:hAnsi="Arial" w:cs="Arial"/>
          <w:color w:val="1D1D1D"/>
          <w:kern w:val="0"/>
          <w:lang w:eastAsia="en-GB"/>
        </w:rPr>
      </w:pPr>
      <w:r w:rsidRPr="00B47B46">
        <w:rPr>
          <w:rFonts w:ascii="Arial" w:eastAsia="Times New Roman" w:hAnsi="Arial" w:cs="Arial"/>
          <w:color w:val="1D1D1D"/>
          <w:kern w:val="0"/>
          <w:lang w:eastAsia="en-GB"/>
        </w:rPr>
        <w:t xml:space="preserve">To sum up, community mental health services have </w:t>
      </w:r>
      <w:r w:rsidR="000F6A80">
        <w:rPr>
          <w:rFonts w:ascii="Arial" w:eastAsia="Times New Roman" w:hAnsi="Arial" w:cs="Arial"/>
          <w:color w:val="1D1D1D"/>
          <w:kern w:val="0"/>
          <w:lang w:eastAsia="en-GB"/>
        </w:rPr>
        <w:t>developed significantly</w:t>
      </w:r>
      <w:r w:rsidRPr="00B47B46">
        <w:rPr>
          <w:rFonts w:ascii="Arial" w:eastAsia="Times New Roman" w:hAnsi="Arial" w:cs="Arial"/>
          <w:color w:val="1D1D1D"/>
          <w:kern w:val="0"/>
          <w:lang w:eastAsia="en-GB"/>
        </w:rPr>
        <w:t xml:space="preserve"> over time. They have moved from large hospitals to local support, focusing on independence and recovery. With different teams and types of help available, these services play a vital role in helping people live well and feel included in societ</w:t>
      </w:r>
      <w:r w:rsidRPr="00B47B46">
        <w:rPr>
          <w:rFonts w:ascii="Arial" w:eastAsia="Times New Roman" w:hAnsi="Arial" w:cs="Arial"/>
          <w:color w:val="1D1D1D"/>
          <w:kern w:val="0"/>
          <w:lang w:eastAsia="en-GB"/>
        </w:rPr>
        <w:t>y.</w:t>
      </w:r>
    </w:p>
    <w:p w14:paraId="2F0F15A8" w14:textId="77777777" w:rsidR="001E409B" w:rsidRPr="00B47B46" w:rsidRDefault="001E409B" w:rsidP="00B47B46">
      <w:pPr>
        <w:shd w:val="clear" w:color="auto" w:fill="FFFFFF"/>
        <w:suppressAutoHyphens w:val="0"/>
        <w:autoSpaceDN/>
        <w:spacing w:after="0" w:line="360" w:lineRule="auto"/>
        <w:rPr>
          <w:rFonts w:ascii="Arial" w:eastAsia="Times New Roman" w:hAnsi="Arial" w:cs="Arial"/>
          <w:color w:val="000000"/>
          <w:kern w:val="0"/>
          <w:lang w:eastAsia="en-GB"/>
        </w:rPr>
      </w:pPr>
    </w:p>
    <w:p w14:paraId="58EB1958" w14:textId="77777777" w:rsidR="001E409B" w:rsidRPr="00B47B46" w:rsidRDefault="001E409B" w:rsidP="00B47B46">
      <w:pPr>
        <w:shd w:val="clear" w:color="auto" w:fill="FFFFFF"/>
        <w:suppressAutoHyphens w:val="0"/>
        <w:autoSpaceDN/>
        <w:spacing w:after="0" w:line="360" w:lineRule="auto"/>
        <w:rPr>
          <w:rFonts w:ascii="Arial" w:eastAsia="Times New Roman" w:hAnsi="Arial" w:cs="Arial"/>
          <w:color w:val="000000"/>
          <w:kern w:val="0"/>
          <w:lang w:eastAsia="en-GB"/>
        </w:rPr>
      </w:pPr>
    </w:p>
    <w:p w14:paraId="5B672CD5" w14:textId="77777777" w:rsidR="001E409B" w:rsidRPr="00B47B46" w:rsidRDefault="001E409B" w:rsidP="00B47B46">
      <w:pPr>
        <w:shd w:val="clear" w:color="auto" w:fill="FFFFFF"/>
        <w:suppressAutoHyphens w:val="0"/>
        <w:autoSpaceDN/>
        <w:spacing w:after="0" w:line="360" w:lineRule="auto"/>
        <w:rPr>
          <w:rFonts w:ascii="Arial" w:eastAsia="Times New Roman" w:hAnsi="Arial" w:cs="Arial"/>
          <w:color w:val="000000"/>
          <w:kern w:val="0"/>
          <w:lang w:eastAsia="en-GB"/>
        </w:rPr>
      </w:pPr>
    </w:p>
    <w:p w14:paraId="66EB66C9" w14:textId="77777777" w:rsidR="001E409B" w:rsidRPr="00B47B46" w:rsidRDefault="001E409B" w:rsidP="00B47B46">
      <w:pPr>
        <w:shd w:val="clear" w:color="auto" w:fill="FFFFFF"/>
        <w:suppressAutoHyphens w:val="0"/>
        <w:autoSpaceDN/>
        <w:spacing w:after="0" w:line="360" w:lineRule="auto"/>
        <w:rPr>
          <w:rFonts w:ascii="Arial" w:eastAsia="Times New Roman" w:hAnsi="Arial" w:cs="Arial"/>
          <w:color w:val="000000"/>
          <w:kern w:val="0"/>
          <w:lang w:eastAsia="en-GB"/>
        </w:rPr>
      </w:pPr>
    </w:p>
    <w:p w14:paraId="0F2AE70B" w14:textId="77777777" w:rsidR="001E409B" w:rsidRPr="00B47B46" w:rsidRDefault="001E409B" w:rsidP="00B47B46">
      <w:pPr>
        <w:shd w:val="clear" w:color="auto" w:fill="FFFFFF"/>
        <w:suppressAutoHyphens w:val="0"/>
        <w:autoSpaceDN/>
        <w:spacing w:after="0" w:line="360" w:lineRule="auto"/>
        <w:rPr>
          <w:rFonts w:ascii="Arial" w:eastAsia="Times New Roman" w:hAnsi="Arial" w:cs="Arial"/>
          <w:color w:val="000000"/>
          <w:kern w:val="0"/>
          <w:lang w:eastAsia="en-GB"/>
        </w:rPr>
      </w:pPr>
    </w:p>
    <w:p w14:paraId="002A1799" w14:textId="77777777" w:rsidR="001E409B" w:rsidRDefault="001E409B" w:rsidP="00320085">
      <w:pPr>
        <w:shd w:val="clear" w:color="auto" w:fill="FFFFFF"/>
        <w:suppressAutoHyphens w:val="0"/>
        <w:autoSpaceDN/>
        <w:spacing w:after="0" w:line="360" w:lineRule="auto"/>
        <w:rPr>
          <w:rFonts w:ascii="Arial" w:eastAsia="Times New Roman" w:hAnsi="Arial" w:cs="Arial"/>
          <w:color w:val="000000"/>
          <w:kern w:val="0"/>
          <w:lang w:eastAsia="en-GB"/>
        </w:rPr>
      </w:pPr>
    </w:p>
    <w:p w14:paraId="1C0AB2DA" w14:textId="77777777" w:rsidR="001E409B" w:rsidRDefault="001E409B" w:rsidP="00320085">
      <w:pPr>
        <w:shd w:val="clear" w:color="auto" w:fill="FFFFFF"/>
        <w:suppressAutoHyphens w:val="0"/>
        <w:autoSpaceDN/>
        <w:spacing w:after="0" w:line="360" w:lineRule="auto"/>
        <w:rPr>
          <w:rFonts w:ascii="Arial" w:eastAsia="Times New Roman" w:hAnsi="Arial" w:cs="Arial"/>
          <w:color w:val="000000"/>
          <w:kern w:val="0"/>
          <w:lang w:eastAsia="en-GB"/>
        </w:rPr>
      </w:pPr>
    </w:p>
    <w:p w14:paraId="70C124FF" w14:textId="77777777" w:rsidR="001E409B" w:rsidRDefault="001E409B" w:rsidP="00320085">
      <w:pPr>
        <w:shd w:val="clear" w:color="auto" w:fill="FFFFFF"/>
        <w:suppressAutoHyphens w:val="0"/>
        <w:autoSpaceDN/>
        <w:spacing w:after="0" w:line="360" w:lineRule="auto"/>
        <w:rPr>
          <w:rFonts w:ascii="Arial" w:eastAsia="Times New Roman" w:hAnsi="Arial" w:cs="Arial"/>
          <w:color w:val="000000"/>
          <w:kern w:val="0"/>
          <w:lang w:eastAsia="en-GB"/>
        </w:rPr>
      </w:pPr>
    </w:p>
    <w:p w14:paraId="0EBD919E" w14:textId="77777777" w:rsidR="001E409B" w:rsidRDefault="001E409B" w:rsidP="00320085">
      <w:pPr>
        <w:shd w:val="clear" w:color="auto" w:fill="FFFFFF"/>
        <w:suppressAutoHyphens w:val="0"/>
        <w:autoSpaceDN/>
        <w:spacing w:after="0" w:line="360" w:lineRule="auto"/>
        <w:rPr>
          <w:rFonts w:ascii="Arial" w:eastAsia="Times New Roman" w:hAnsi="Arial" w:cs="Arial"/>
          <w:color w:val="000000"/>
          <w:kern w:val="0"/>
          <w:lang w:eastAsia="en-GB"/>
        </w:rPr>
      </w:pPr>
    </w:p>
    <w:p w14:paraId="169F987C" w14:textId="77777777" w:rsidR="001E409B" w:rsidRDefault="001E409B" w:rsidP="00320085">
      <w:pPr>
        <w:shd w:val="clear" w:color="auto" w:fill="FFFFFF"/>
        <w:suppressAutoHyphens w:val="0"/>
        <w:autoSpaceDN/>
        <w:spacing w:after="0" w:line="360" w:lineRule="auto"/>
        <w:rPr>
          <w:rFonts w:ascii="Arial" w:eastAsia="Times New Roman" w:hAnsi="Arial" w:cs="Arial"/>
          <w:color w:val="000000"/>
          <w:kern w:val="0"/>
          <w:lang w:eastAsia="en-GB"/>
        </w:rPr>
      </w:pPr>
    </w:p>
    <w:p w14:paraId="1B46A8BD" w14:textId="77777777" w:rsidR="001E409B" w:rsidRDefault="001E409B" w:rsidP="00320085">
      <w:pPr>
        <w:shd w:val="clear" w:color="auto" w:fill="FFFFFF"/>
        <w:suppressAutoHyphens w:val="0"/>
        <w:autoSpaceDN/>
        <w:spacing w:after="0" w:line="360" w:lineRule="auto"/>
        <w:rPr>
          <w:rFonts w:ascii="Arial" w:eastAsia="Times New Roman" w:hAnsi="Arial" w:cs="Arial"/>
          <w:color w:val="000000"/>
          <w:kern w:val="0"/>
          <w:lang w:eastAsia="en-GB"/>
        </w:rPr>
      </w:pPr>
    </w:p>
    <w:p w14:paraId="7E9B2CA6" w14:textId="77777777" w:rsidR="001E409B" w:rsidRDefault="001E409B" w:rsidP="00320085">
      <w:pPr>
        <w:shd w:val="clear" w:color="auto" w:fill="FFFFFF"/>
        <w:suppressAutoHyphens w:val="0"/>
        <w:autoSpaceDN/>
        <w:spacing w:after="0" w:line="360" w:lineRule="auto"/>
        <w:rPr>
          <w:rFonts w:ascii="Arial" w:eastAsia="Times New Roman" w:hAnsi="Arial" w:cs="Arial"/>
          <w:color w:val="000000"/>
          <w:kern w:val="0"/>
          <w:lang w:eastAsia="en-GB"/>
        </w:rPr>
      </w:pPr>
    </w:p>
    <w:p w14:paraId="0EA8DE10" w14:textId="77777777" w:rsidR="00B47B46" w:rsidRDefault="00B47B46" w:rsidP="00320085">
      <w:pPr>
        <w:shd w:val="clear" w:color="auto" w:fill="FFFFFF"/>
        <w:suppressAutoHyphens w:val="0"/>
        <w:autoSpaceDN/>
        <w:spacing w:after="0" w:line="360" w:lineRule="auto"/>
        <w:rPr>
          <w:rFonts w:ascii="Arial" w:eastAsia="Times New Roman" w:hAnsi="Arial" w:cs="Arial"/>
          <w:color w:val="000000"/>
          <w:kern w:val="0"/>
          <w:lang w:eastAsia="en-GB"/>
        </w:rPr>
      </w:pPr>
    </w:p>
    <w:p w14:paraId="7C959943" w14:textId="77777777" w:rsidR="00B47B46" w:rsidRDefault="00B47B46" w:rsidP="00320085">
      <w:pPr>
        <w:shd w:val="clear" w:color="auto" w:fill="FFFFFF"/>
        <w:suppressAutoHyphens w:val="0"/>
        <w:autoSpaceDN/>
        <w:spacing w:after="0" w:line="360" w:lineRule="auto"/>
        <w:rPr>
          <w:rFonts w:ascii="Arial" w:eastAsia="Times New Roman" w:hAnsi="Arial" w:cs="Arial"/>
          <w:color w:val="000000"/>
          <w:kern w:val="0"/>
          <w:lang w:eastAsia="en-GB"/>
        </w:rPr>
      </w:pPr>
    </w:p>
    <w:p w14:paraId="44CE92A1" w14:textId="77777777" w:rsidR="00B47B46" w:rsidRDefault="00B47B46" w:rsidP="00320085">
      <w:pPr>
        <w:shd w:val="clear" w:color="auto" w:fill="FFFFFF"/>
        <w:suppressAutoHyphens w:val="0"/>
        <w:autoSpaceDN/>
        <w:spacing w:after="0" w:line="360" w:lineRule="auto"/>
        <w:rPr>
          <w:rFonts w:ascii="Arial" w:eastAsia="Times New Roman" w:hAnsi="Arial" w:cs="Arial"/>
          <w:color w:val="000000"/>
          <w:kern w:val="0"/>
          <w:lang w:eastAsia="en-GB"/>
        </w:rPr>
      </w:pPr>
    </w:p>
    <w:p w14:paraId="68011A51" w14:textId="77777777" w:rsidR="00B47B46" w:rsidRDefault="00B47B46" w:rsidP="00320085">
      <w:pPr>
        <w:shd w:val="clear" w:color="auto" w:fill="FFFFFF"/>
        <w:suppressAutoHyphens w:val="0"/>
        <w:autoSpaceDN/>
        <w:spacing w:after="0" w:line="360" w:lineRule="auto"/>
        <w:rPr>
          <w:rFonts w:ascii="Arial" w:eastAsia="Times New Roman" w:hAnsi="Arial" w:cs="Arial"/>
          <w:color w:val="000000"/>
          <w:kern w:val="0"/>
          <w:lang w:eastAsia="en-GB"/>
        </w:rPr>
      </w:pPr>
    </w:p>
    <w:p w14:paraId="0DA1F200" w14:textId="77777777" w:rsidR="00B47B46" w:rsidRDefault="00B47B46" w:rsidP="00320085">
      <w:pPr>
        <w:shd w:val="clear" w:color="auto" w:fill="FFFFFF"/>
        <w:suppressAutoHyphens w:val="0"/>
        <w:autoSpaceDN/>
        <w:spacing w:after="0" w:line="360" w:lineRule="auto"/>
        <w:rPr>
          <w:rFonts w:ascii="Arial" w:eastAsia="Times New Roman" w:hAnsi="Arial" w:cs="Arial"/>
          <w:color w:val="000000"/>
          <w:kern w:val="0"/>
          <w:lang w:eastAsia="en-GB"/>
        </w:rPr>
      </w:pPr>
    </w:p>
    <w:p w14:paraId="233EC192" w14:textId="77777777" w:rsidR="00B47B46" w:rsidRDefault="00B47B46" w:rsidP="00320085">
      <w:pPr>
        <w:shd w:val="clear" w:color="auto" w:fill="FFFFFF"/>
        <w:suppressAutoHyphens w:val="0"/>
        <w:autoSpaceDN/>
        <w:spacing w:after="0" w:line="360" w:lineRule="auto"/>
        <w:rPr>
          <w:rFonts w:ascii="Arial" w:eastAsia="Times New Roman" w:hAnsi="Arial" w:cs="Arial"/>
          <w:color w:val="000000"/>
          <w:kern w:val="0"/>
          <w:lang w:eastAsia="en-GB"/>
        </w:rPr>
      </w:pPr>
    </w:p>
    <w:p w14:paraId="75A22E41" w14:textId="77777777" w:rsidR="004B5C0B" w:rsidRDefault="004B5C0B" w:rsidP="00B47B46">
      <w:pPr>
        <w:shd w:val="clear" w:color="auto" w:fill="FFFFFF"/>
        <w:suppressAutoHyphens w:val="0"/>
        <w:autoSpaceDN/>
        <w:spacing w:after="0" w:line="360" w:lineRule="auto"/>
        <w:rPr>
          <w:rFonts w:ascii="Arial" w:eastAsia="Times New Roman" w:hAnsi="Arial" w:cs="Arial"/>
          <w:color w:val="000000"/>
          <w:kern w:val="0"/>
          <w:lang w:eastAsia="en-GB"/>
        </w:rPr>
      </w:pPr>
    </w:p>
    <w:p w14:paraId="361D146A" w14:textId="41DD37CD" w:rsidR="008F42FE" w:rsidRPr="00017377" w:rsidRDefault="000D1CF5" w:rsidP="008F42FE">
      <w:pPr>
        <w:shd w:val="clear" w:color="auto" w:fill="FFFFFF"/>
        <w:suppressAutoHyphens w:val="0"/>
        <w:autoSpaceDN/>
        <w:spacing w:after="0" w:line="360" w:lineRule="auto"/>
        <w:rPr>
          <w:rFonts w:ascii="Arial" w:eastAsia="Times New Roman" w:hAnsi="Arial" w:cs="Arial"/>
          <w:b/>
          <w:bCs/>
          <w:color w:val="000000"/>
          <w:kern w:val="0"/>
          <w:lang w:eastAsia="en-GB"/>
        </w:rPr>
      </w:pPr>
      <w:r w:rsidRPr="00B47B46">
        <w:rPr>
          <w:rFonts w:ascii="Arial" w:eastAsia="Times New Roman" w:hAnsi="Arial" w:cs="Arial"/>
          <w:b/>
          <w:bCs/>
          <w:color w:val="000000"/>
          <w:kern w:val="0"/>
          <w:lang w:eastAsia="en-GB"/>
        </w:rPr>
        <w:lastRenderedPageBreak/>
        <w:t>References:</w:t>
      </w:r>
    </w:p>
    <w:p w14:paraId="010AA5BA" w14:textId="77777777" w:rsidR="00FB4430" w:rsidRDefault="00FB4430" w:rsidP="008F42FE">
      <w:pPr>
        <w:shd w:val="clear" w:color="auto" w:fill="FFFFFF"/>
        <w:suppressAutoHyphens w:val="0"/>
        <w:autoSpaceDN/>
        <w:spacing w:after="0" w:line="360" w:lineRule="auto"/>
        <w:rPr>
          <w:rFonts w:ascii="Arial" w:eastAsia="Times New Roman" w:hAnsi="Arial" w:cs="Arial"/>
          <w:color w:val="1D1D1D"/>
          <w:kern w:val="0"/>
          <w:lang w:eastAsia="en-GB"/>
        </w:rPr>
      </w:pPr>
    </w:p>
    <w:p w14:paraId="0B46DCC7" w14:textId="7827F23F" w:rsidR="00C720D3" w:rsidRPr="008F42FE" w:rsidRDefault="00C720D3" w:rsidP="008F42FE">
      <w:pPr>
        <w:shd w:val="clear" w:color="auto" w:fill="FFFFFF"/>
        <w:suppressAutoHyphens w:val="0"/>
        <w:autoSpaceDN/>
        <w:spacing w:after="0" w:line="360" w:lineRule="auto"/>
        <w:rPr>
          <w:rFonts w:ascii="Arial" w:eastAsia="Times New Roman" w:hAnsi="Arial" w:cs="Arial"/>
          <w:color w:val="1D1D1D"/>
          <w:kern w:val="0"/>
          <w:lang w:eastAsia="en-GB"/>
        </w:rPr>
      </w:pPr>
      <w:r w:rsidRPr="008F42FE">
        <w:rPr>
          <w:rFonts w:ascii="Arial" w:eastAsia="Times New Roman" w:hAnsi="Arial" w:cs="Arial"/>
          <w:color w:val="1D1D1D"/>
          <w:kern w:val="0"/>
          <w:lang w:eastAsia="en-GB"/>
        </w:rPr>
        <w:t xml:space="preserve">Association of Ambulance Chiefs (2024) </w:t>
      </w:r>
      <w:r w:rsidRPr="000474FB">
        <w:rPr>
          <w:rFonts w:ascii="Arial" w:eastAsia="Times New Roman" w:hAnsi="Arial" w:cs="Arial"/>
          <w:i/>
          <w:iCs/>
          <w:color w:val="1D1D1D"/>
          <w:kern w:val="0"/>
          <w:lang w:eastAsia="en-GB"/>
        </w:rPr>
        <w:t>Ambulance Services Annual Report</w:t>
      </w:r>
      <w:r w:rsidRPr="008F42FE">
        <w:rPr>
          <w:rFonts w:ascii="Arial" w:eastAsia="Times New Roman" w:hAnsi="Arial" w:cs="Arial"/>
          <w:color w:val="1D1D1D"/>
          <w:kern w:val="0"/>
          <w:lang w:eastAsia="en-GB"/>
        </w:rPr>
        <w:t xml:space="preserve">. Available at: </w:t>
      </w:r>
      <w:hyperlink r:id="rId18" w:history="1">
        <w:r w:rsidR="00785AE8" w:rsidRPr="00785AE8">
          <w:rPr>
            <w:color w:val="0000FF"/>
            <w:u w:val="single"/>
          </w:rPr>
          <w:t>AACE: Association of Ambulance Chief Executives</w:t>
        </w:r>
      </w:hyperlink>
      <w:r w:rsidR="00785AE8" w:rsidRPr="008F42FE">
        <w:rPr>
          <w:rFonts w:ascii="Arial" w:eastAsia="Times New Roman" w:hAnsi="Arial" w:cs="Arial"/>
          <w:color w:val="1D1D1D"/>
          <w:kern w:val="0"/>
          <w:lang w:eastAsia="en-GB"/>
        </w:rPr>
        <w:t xml:space="preserve"> </w:t>
      </w:r>
      <w:r w:rsidRPr="008F42FE">
        <w:rPr>
          <w:rFonts w:ascii="Arial" w:eastAsia="Times New Roman" w:hAnsi="Arial" w:cs="Arial"/>
          <w:color w:val="1D1D1D"/>
          <w:kern w:val="0"/>
          <w:lang w:eastAsia="en-GB"/>
        </w:rPr>
        <w:t xml:space="preserve">(Accessed: </w:t>
      </w:r>
      <w:r w:rsidR="00134455">
        <w:rPr>
          <w:rFonts w:ascii="Arial" w:eastAsia="Times New Roman" w:hAnsi="Arial" w:cs="Arial"/>
          <w:color w:val="1D1D1D"/>
          <w:kern w:val="0"/>
          <w:lang w:eastAsia="en-GB"/>
        </w:rPr>
        <w:t>31</w:t>
      </w:r>
      <w:r w:rsidR="00134455" w:rsidRPr="00134455">
        <w:rPr>
          <w:rFonts w:ascii="Arial" w:eastAsia="Times New Roman" w:hAnsi="Arial" w:cs="Arial"/>
          <w:color w:val="1D1D1D"/>
          <w:kern w:val="0"/>
          <w:vertAlign w:val="superscript"/>
          <w:lang w:eastAsia="en-GB"/>
        </w:rPr>
        <w:t>st</w:t>
      </w:r>
      <w:r w:rsidR="00134455">
        <w:rPr>
          <w:rFonts w:ascii="Arial" w:eastAsia="Times New Roman" w:hAnsi="Arial" w:cs="Arial"/>
          <w:color w:val="1D1D1D"/>
          <w:kern w:val="0"/>
          <w:lang w:eastAsia="en-GB"/>
        </w:rPr>
        <w:t xml:space="preserve"> May</w:t>
      </w:r>
      <w:r w:rsidRPr="008F42FE">
        <w:rPr>
          <w:rFonts w:ascii="Arial" w:eastAsia="Times New Roman" w:hAnsi="Arial" w:cs="Arial"/>
          <w:color w:val="1D1D1D"/>
          <w:kern w:val="0"/>
          <w:lang w:eastAsia="en-GB"/>
        </w:rPr>
        <w:t xml:space="preserve"> 2026).</w:t>
      </w:r>
    </w:p>
    <w:p w14:paraId="6D53155B" w14:textId="77777777" w:rsidR="00C720D3" w:rsidRDefault="00C720D3" w:rsidP="008F42FE">
      <w:pPr>
        <w:shd w:val="clear" w:color="auto" w:fill="FFFFFF"/>
        <w:suppressAutoHyphens w:val="0"/>
        <w:autoSpaceDN/>
        <w:spacing w:after="0" w:line="360" w:lineRule="auto"/>
        <w:rPr>
          <w:rFonts w:ascii="Arial" w:eastAsia="Times New Roman" w:hAnsi="Arial" w:cs="Arial"/>
          <w:color w:val="1D1D1D"/>
          <w:kern w:val="0"/>
          <w:lang w:eastAsia="en-GB"/>
        </w:rPr>
      </w:pPr>
    </w:p>
    <w:p w14:paraId="38908673" w14:textId="3B01BE09" w:rsidR="00C720D3" w:rsidRPr="008F42FE" w:rsidRDefault="00C720D3" w:rsidP="008F42FE">
      <w:pPr>
        <w:shd w:val="clear" w:color="auto" w:fill="FFFFFF"/>
        <w:suppressAutoHyphens w:val="0"/>
        <w:autoSpaceDN/>
        <w:spacing w:after="0" w:line="360" w:lineRule="auto"/>
        <w:rPr>
          <w:rFonts w:ascii="Arial" w:eastAsia="Times New Roman" w:hAnsi="Arial" w:cs="Arial"/>
          <w:color w:val="1D1D1D"/>
          <w:kern w:val="0"/>
          <w:lang w:eastAsia="en-GB"/>
        </w:rPr>
      </w:pPr>
      <w:r w:rsidRPr="008F42FE">
        <w:rPr>
          <w:rFonts w:ascii="Arial" w:eastAsia="Times New Roman" w:hAnsi="Arial" w:cs="Arial"/>
          <w:color w:val="1D1D1D"/>
          <w:kern w:val="0"/>
          <w:lang w:eastAsia="en-GB"/>
        </w:rPr>
        <w:t>Frontiers in Disaster and Emergency Medicine (2024</w:t>
      </w:r>
      <w:r w:rsidRPr="000474FB">
        <w:rPr>
          <w:rFonts w:ascii="Arial" w:eastAsia="Times New Roman" w:hAnsi="Arial" w:cs="Arial"/>
          <w:i/>
          <w:iCs/>
          <w:color w:val="1D1D1D"/>
          <w:kern w:val="0"/>
          <w:lang w:eastAsia="en-GB"/>
        </w:rPr>
        <w:t>) 'Scoop and treat: from an historical controversy to the emergency future'</w:t>
      </w:r>
      <w:r w:rsidRPr="008F42FE">
        <w:rPr>
          <w:rFonts w:ascii="Arial" w:eastAsia="Times New Roman" w:hAnsi="Arial" w:cs="Arial"/>
          <w:color w:val="1D1D1D"/>
          <w:kern w:val="0"/>
          <w:lang w:eastAsia="en-GB"/>
        </w:rPr>
        <w:t>. Frontiers Journal. Available at</w:t>
      </w:r>
      <w:r w:rsidR="00B95114">
        <w:rPr>
          <w:rFonts w:ascii="Arial" w:eastAsia="Times New Roman" w:hAnsi="Arial" w:cs="Arial"/>
          <w:color w:val="1D1D1D"/>
          <w:kern w:val="0"/>
          <w:lang w:eastAsia="en-GB"/>
        </w:rPr>
        <w:t xml:space="preserve">: </w:t>
      </w:r>
      <w:hyperlink r:id="rId19" w:history="1">
        <w:r w:rsidR="006822FA" w:rsidRPr="006822FA">
          <w:rPr>
            <w:color w:val="0000FF"/>
            <w:u w:val="single"/>
          </w:rPr>
          <w:t xml:space="preserve">Frontiers | Scoop and </w:t>
        </w:r>
        <w:proofErr w:type="gramStart"/>
        <w:r w:rsidR="006822FA" w:rsidRPr="006822FA">
          <w:rPr>
            <w:color w:val="0000FF"/>
            <w:u w:val="single"/>
          </w:rPr>
          <w:t>treat:</w:t>
        </w:r>
        <w:proofErr w:type="gramEnd"/>
        <w:r w:rsidR="006822FA" w:rsidRPr="006822FA">
          <w:rPr>
            <w:color w:val="0000FF"/>
            <w:u w:val="single"/>
          </w:rPr>
          <w:t xml:space="preserve"> from an historical controversy to the emergency future</w:t>
        </w:r>
      </w:hyperlink>
      <w:r w:rsidR="006822FA" w:rsidRPr="008F42FE">
        <w:rPr>
          <w:rFonts w:ascii="Arial" w:eastAsia="Times New Roman" w:hAnsi="Arial" w:cs="Arial"/>
          <w:color w:val="1D1D1D"/>
          <w:kern w:val="0"/>
          <w:lang w:eastAsia="en-GB"/>
        </w:rPr>
        <w:t xml:space="preserve"> </w:t>
      </w:r>
      <w:r w:rsidRPr="008F42FE">
        <w:rPr>
          <w:rFonts w:ascii="Arial" w:eastAsia="Times New Roman" w:hAnsi="Arial" w:cs="Arial"/>
          <w:color w:val="1D1D1D"/>
          <w:kern w:val="0"/>
          <w:lang w:eastAsia="en-GB"/>
        </w:rPr>
        <w:t xml:space="preserve">(Accessed: </w:t>
      </w:r>
      <w:r w:rsidR="00134455">
        <w:rPr>
          <w:rFonts w:ascii="Arial" w:eastAsia="Times New Roman" w:hAnsi="Arial" w:cs="Arial"/>
          <w:color w:val="1D1D1D"/>
          <w:kern w:val="0"/>
          <w:lang w:eastAsia="en-GB"/>
        </w:rPr>
        <w:t>3</w:t>
      </w:r>
      <w:r w:rsidR="00F56E50">
        <w:rPr>
          <w:rFonts w:ascii="Arial" w:eastAsia="Times New Roman" w:hAnsi="Arial" w:cs="Arial"/>
          <w:color w:val="1D1D1D"/>
          <w:kern w:val="0"/>
          <w:lang w:eastAsia="en-GB"/>
        </w:rPr>
        <w:t>0</w:t>
      </w:r>
      <w:r w:rsidR="00F56E50" w:rsidRPr="00F56E50">
        <w:rPr>
          <w:rFonts w:ascii="Arial" w:eastAsia="Times New Roman" w:hAnsi="Arial" w:cs="Arial"/>
          <w:color w:val="1D1D1D"/>
          <w:kern w:val="0"/>
          <w:vertAlign w:val="superscript"/>
          <w:lang w:eastAsia="en-GB"/>
        </w:rPr>
        <w:t>th</w:t>
      </w:r>
      <w:r w:rsidR="00134455">
        <w:rPr>
          <w:rFonts w:ascii="Arial" w:eastAsia="Times New Roman" w:hAnsi="Arial" w:cs="Arial"/>
          <w:color w:val="1D1D1D"/>
          <w:kern w:val="0"/>
          <w:lang w:eastAsia="en-GB"/>
        </w:rPr>
        <w:t xml:space="preserve"> May</w:t>
      </w:r>
      <w:r w:rsidRPr="008F42FE">
        <w:rPr>
          <w:rFonts w:ascii="Arial" w:eastAsia="Times New Roman" w:hAnsi="Arial" w:cs="Arial"/>
          <w:color w:val="1D1D1D"/>
          <w:kern w:val="0"/>
          <w:lang w:eastAsia="en-GB"/>
        </w:rPr>
        <w:t xml:space="preserve"> 2026).</w:t>
      </w:r>
    </w:p>
    <w:p w14:paraId="3B826067" w14:textId="77777777" w:rsidR="00C720D3" w:rsidRDefault="00C720D3" w:rsidP="008F42FE">
      <w:pPr>
        <w:shd w:val="clear" w:color="auto" w:fill="FFFFFF"/>
        <w:suppressAutoHyphens w:val="0"/>
        <w:autoSpaceDN/>
        <w:spacing w:after="0" w:line="360" w:lineRule="auto"/>
        <w:rPr>
          <w:rFonts w:ascii="Arial" w:eastAsia="Times New Roman" w:hAnsi="Arial" w:cs="Arial"/>
          <w:color w:val="1D1D1D"/>
          <w:kern w:val="0"/>
          <w:lang w:eastAsia="en-GB"/>
        </w:rPr>
      </w:pPr>
    </w:p>
    <w:p w14:paraId="1B82C08C" w14:textId="271ACBBF" w:rsidR="00C720D3" w:rsidRDefault="00C720D3" w:rsidP="008F42FE">
      <w:pPr>
        <w:shd w:val="clear" w:color="auto" w:fill="FFFFFF"/>
        <w:suppressAutoHyphens w:val="0"/>
        <w:autoSpaceDN/>
        <w:spacing w:after="0" w:line="360" w:lineRule="auto"/>
        <w:rPr>
          <w:rFonts w:ascii="Arial" w:eastAsia="Times New Roman" w:hAnsi="Arial" w:cs="Arial"/>
          <w:color w:val="1D1D1D"/>
          <w:kern w:val="0"/>
          <w:lang w:eastAsia="en-GB"/>
        </w:rPr>
      </w:pPr>
      <w:r w:rsidRPr="008F42FE">
        <w:rPr>
          <w:rFonts w:ascii="Arial" w:eastAsia="Times New Roman" w:hAnsi="Arial" w:cs="Arial"/>
          <w:color w:val="1D1D1D"/>
          <w:kern w:val="0"/>
          <w:lang w:eastAsia="en-GB"/>
        </w:rPr>
        <w:t xml:space="preserve">GOV.UK (n.d.) </w:t>
      </w:r>
      <w:r w:rsidRPr="00173147">
        <w:rPr>
          <w:rFonts w:ascii="Arial" w:eastAsia="Times New Roman" w:hAnsi="Arial" w:cs="Arial"/>
          <w:i/>
          <w:iCs/>
          <w:color w:val="1D1D1D"/>
          <w:kern w:val="0"/>
          <w:lang w:eastAsia="en-GB"/>
        </w:rPr>
        <w:t>NHS England Ambulance Response Programme</w:t>
      </w:r>
      <w:r w:rsidRPr="008F42FE">
        <w:rPr>
          <w:rFonts w:ascii="Arial" w:eastAsia="Times New Roman" w:hAnsi="Arial" w:cs="Arial"/>
          <w:color w:val="1D1D1D"/>
          <w:kern w:val="0"/>
          <w:lang w:eastAsia="en-GB"/>
        </w:rPr>
        <w:t xml:space="preserve">. Available at: </w:t>
      </w:r>
      <w:hyperlink r:id="rId20" w:history="1">
        <w:r w:rsidR="003D6016" w:rsidRPr="003D6016">
          <w:rPr>
            <w:color w:val="0000FF"/>
            <w:u w:val="single"/>
          </w:rPr>
          <w:t>Emergency response and recovery - GOV.UK</w:t>
        </w:r>
      </w:hyperlink>
      <w:r w:rsidR="003D6016" w:rsidRPr="008F42FE">
        <w:rPr>
          <w:rFonts w:ascii="Arial" w:eastAsia="Times New Roman" w:hAnsi="Arial" w:cs="Arial"/>
          <w:color w:val="1D1D1D"/>
          <w:kern w:val="0"/>
          <w:lang w:eastAsia="en-GB"/>
        </w:rPr>
        <w:t xml:space="preserve"> </w:t>
      </w:r>
      <w:r w:rsidRPr="008F42FE">
        <w:rPr>
          <w:rFonts w:ascii="Arial" w:eastAsia="Times New Roman" w:hAnsi="Arial" w:cs="Arial"/>
          <w:color w:val="1D1D1D"/>
          <w:kern w:val="0"/>
          <w:lang w:eastAsia="en-GB"/>
        </w:rPr>
        <w:t xml:space="preserve">(Accessed: </w:t>
      </w:r>
      <w:r w:rsidR="00134455">
        <w:rPr>
          <w:rFonts w:ascii="Arial" w:eastAsia="Times New Roman" w:hAnsi="Arial" w:cs="Arial"/>
          <w:color w:val="1D1D1D"/>
          <w:kern w:val="0"/>
          <w:lang w:eastAsia="en-GB"/>
        </w:rPr>
        <w:t>1</w:t>
      </w:r>
      <w:r w:rsidR="00F56E50" w:rsidRPr="00F56E50">
        <w:rPr>
          <w:rFonts w:ascii="Arial" w:eastAsia="Times New Roman" w:hAnsi="Arial" w:cs="Arial"/>
          <w:color w:val="1D1D1D"/>
          <w:kern w:val="0"/>
          <w:vertAlign w:val="superscript"/>
          <w:lang w:eastAsia="en-GB"/>
        </w:rPr>
        <w:t>st</w:t>
      </w:r>
      <w:r w:rsidRPr="008F42FE">
        <w:rPr>
          <w:rFonts w:ascii="Arial" w:eastAsia="Times New Roman" w:hAnsi="Arial" w:cs="Arial"/>
          <w:color w:val="1D1D1D"/>
          <w:kern w:val="0"/>
          <w:lang w:eastAsia="en-GB"/>
        </w:rPr>
        <w:t xml:space="preserve"> June 2026).</w:t>
      </w:r>
    </w:p>
    <w:p w14:paraId="1F35DF8E" w14:textId="77777777" w:rsidR="008011F3" w:rsidRDefault="008011F3" w:rsidP="008F42FE">
      <w:pPr>
        <w:shd w:val="clear" w:color="auto" w:fill="FFFFFF"/>
        <w:suppressAutoHyphens w:val="0"/>
        <w:autoSpaceDN/>
        <w:spacing w:after="0" w:line="360" w:lineRule="auto"/>
        <w:rPr>
          <w:rFonts w:ascii="Arial" w:eastAsia="Times New Roman" w:hAnsi="Arial" w:cs="Arial"/>
          <w:color w:val="1D1D1D"/>
          <w:kern w:val="0"/>
          <w:lang w:eastAsia="en-GB"/>
        </w:rPr>
      </w:pPr>
    </w:p>
    <w:p w14:paraId="294DC0D9" w14:textId="1D45EE44" w:rsidR="008011F3" w:rsidRPr="008F42FE" w:rsidRDefault="008011F3" w:rsidP="008F42FE">
      <w:pPr>
        <w:shd w:val="clear" w:color="auto" w:fill="FFFFFF"/>
        <w:suppressAutoHyphens w:val="0"/>
        <w:autoSpaceDN/>
        <w:spacing w:after="0" w:line="360" w:lineRule="auto"/>
        <w:rPr>
          <w:rFonts w:ascii="Arial" w:eastAsia="Times New Roman" w:hAnsi="Arial" w:cs="Arial"/>
          <w:color w:val="1D1D1D"/>
          <w:kern w:val="0"/>
          <w:lang w:eastAsia="en-GB"/>
        </w:rPr>
      </w:pPr>
      <w:r>
        <w:rPr>
          <w:rFonts w:ascii="Arial" w:eastAsia="Times New Roman" w:hAnsi="Arial" w:cs="Arial"/>
          <w:color w:val="1D1D1D"/>
          <w:kern w:val="0"/>
          <w:lang w:eastAsia="en-GB"/>
        </w:rPr>
        <w:t>Historical photo</w:t>
      </w:r>
      <w:r w:rsidR="00FD1394">
        <w:rPr>
          <w:rFonts w:ascii="Arial" w:eastAsia="Times New Roman" w:hAnsi="Arial" w:cs="Arial"/>
          <w:color w:val="1D1D1D"/>
          <w:kern w:val="0"/>
          <w:lang w:eastAsia="en-GB"/>
        </w:rPr>
        <w:t>graph</w:t>
      </w:r>
      <w:r>
        <w:rPr>
          <w:rFonts w:ascii="Arial" w:eastAsia="Times New Roman" w:hAnsi="Arial" w:cs="Arial"/>
          <w:color w:val="1D1D1D"/>
          <w:kern w:val="0"/>
          <w:lang w:eastAsia="en-GB"/>
        </w:rPr>
        <w:t>, (</w:t>
      </w:r>
      <w:proofErr w:type="spellStart"/>
      <w:r>
        <w:rPr>
          <w:rFonts w:ascii="Arial" w:eastAsia="Times New Roman" w:hAnsi="Arial" w:cs="Arial"/>
          <w:color w:val="1D1D1D"/>
          <w:kern w:val="0"/>
          <w:lang w:eastAsia="en-GB"/>
        </w:rPr>
        <w:t>n.d</w:t>
      </w:r>
      <w:proofErr w:type="spellEnd"/>
      <w:r>
        <w:rPr>
          <w:rFonts w:ascii="Arial" w:eastAsia="Times New Roman" w:hAnsi="Arial" w:cs="Arial"/>
          <w:color w:val="1D1D1D"/>
          <w:kern w:val="0"/>
          <w:lang w:eastAsia="en-GB"/>
        </w:rPr>
        <w:t xml:space="preserve">) </w:t>
      </w:r>
      <w:r w:rsidR="00134455">
        <w:rPr>
          <w:rFonts w:ascii="Arial" w:eastAsia="Times New Roman" w:hAnsi="Arial" w:cs="Arial"/>
          <w:color w:val="1D1D1D"/>
          <w:kern w:val="0"/>
          <w:lang w:eastAsia="en-GB"/>
        </w:rPr>
        <w:t>Available</w:t>
      </w:r>
      <w:r w:rsidR="00594BB9">
        <w:rPr>
          <w:rFonts w:ascii="Arial" w:eastAsia="Times New Roman" w:hAnsi="Arial" w:cs="Arial"/>
          <w:color w:val="1D1D1D"/>
          <w:kern w:val="0"/>
          <w:lang w:eastAsia="en-GB"/>
        </w:rPr>
        <w:t xml:space="preserve"> at: </w:t>
      </w:r>
      <w:hyperlink r:id="rId21" w:history="1">
        <w:r w:rsidR="00134455" w:rsidRPr="00594BB9">
          <w:rPr>
            <w:color w:val="0000FF"/>
            <w:u w:val="single"/>
          </w:rPr>
          <w:t>historical</w:t>
        </w:r>
        <w:r w:rsidR="00594BB9" w:rsidRPr="00594BB9">
          <w:rPr>
            <w:color w:val="0000FF"/>
            <w:u w:val="single"/>
          </w:rPr>
          <w:t xml:space="preserve"> photo of </w:t>
        </w:r>
        <w:r w:rsidR="00134455" w:rsidRPr="00594BB9">
          <w:rPr>
            <w:color w:val="0000FF"/>
            <w:u w:val="single"/>
          </w:rPr>
          <w:t>ambulance</w:t>
        </w:r>
        <w:r w:rsidR="00594BB9" w:rsidRPr="00594BB9">
          <w:rPr>
            <w:color w:val="0000FF"/>
            <w:u w:val="single"/>
          </w:rPr>
          <w:t xml:space="preserve"> - Search Images</w:t>
        </w:r>
      </w:hyperlink>
      <w:r w:rsidR="00134455">
        <w:t xml:space="preserve"> (Accessed 2</w:t>
      </w:r>
      <w:r w:rsidR="00734B1B" w:rsidRPr="00734B1B">
        <w:rPr>
          <w:vertAlign w:val="superscript"/>
        </w:rPr>
        <w:t>nd</w:t>
      </w:r>
      <w:r w:rsidR="00134455">
        <w:t xml:space="preserve"> June 2026).</w:t>
      </w:r>
    </w:p>
    <w:p w14:paraId="26E38DAB" w14:textId="77777777" w:rsidR="00C720D3" w:rsidRDefault="00C720D3" w:rsidP="008F42FE">
      <w:pPr>
        <w:shd w:val="clear" w:color="auto" w:fill="FFFFFF"/>
        <w:suppressAutoHyphens w:val="0"/>
        <w:autoSpaceDN/>
        <w:spacing w:after="0" w:line="360" w:lineRule="auto"/>
        <w:rPr>
          <w:rFonts w:ascii="Arial" w:eastAsia="Times New Roman" w:hAnsi="Arial" w:cs="Arial"/>
          <w:i/>
          <w:iCs/>
          <w:color w:val="1D1D1D"/>
          <w:kern w:val="0"/>
          <w:lang w:eastAsia="en-GB"/>
        </w:rPr>
      </w:pPr>
    </w:p>
    <w:p w14:paraId="02217B60" w14:textId="35CFBE80" w:rsidR="00C720D3" w:rsidRPr="008F42FE" w:rsidRDefault="00C720D3" w:rsidP="008F42FE">
      <w:pPr>
        <w:shd w:val="clear" w:color="auto" w:fill="FFFFFF"/>
        <w:suppressAutoHyphens w:val="0"/>
        <w:autoSpaceDN/>
        <w:spacing w:after="0" w:line="360" w:lineRule="auto"/>
        <w:rPr>
          <w:rFonts w:ascii="Arial" w:eastAsia="Times New Roman" w:hAnsi="Arial" w:cs="Arial"/>
          <w:color w:val="1D1D1D"/>
          <w:kern w:val="0"/>
          <w:lang w:eastAsia="en-GB"/>
        </w:rPr>
      </w:pPr>
      <w:r w:rsidRPr="00E4011F">
        <w:rPr>
          <w:rFonts w:ascii="Arial" w:eastAsia="Times New Roman" w:hAnsi="Arial" w:cs="Arial"/>
          <w:i/>
          <w:iCs/>
          <w:color w:val="1D1D1D"/>
          <w:kern w:val="0"/>
          <w:lang w:eastAsia="en-GB"/>
        </w:rPr>
        <w:t>Mental Health Act 1983 c. 20</w:t>
      </w:r>
      <w:r w:rsidRPr="008F42FE">
        <w:rPr>
          <w:rFonts w:ascii="Arial" w:eastAsia="Times New Roman" w:hAnsi="Arial" w:cs="Arial"/>
          <w:color w:val="1D1D1D"/>
          <w:kern w:val="0"/>
          <w:lang w:eastAsia="en-GB"/>
        </w:rPr>
        <w:t xml:space="preserve">. Available at: </w:t>
      </w:r>
      <w:hyperlink r:id="rId22" w:history="1">
        <w:r w:rsidR="00A175F5" w:rsidRPr="00A175F5">
          <w:rPr>
            <w:color w:val="0000FF"/>
            <w:u w:val="single"/>
          </w:rPr>
          <w:t>Mental Health Act 1983</w:t>
        </w:r>
      </w:hyperlink>
      <w:r w:rsidR="00A175F5" w:rsidRPr="008F42FE">
        <w:rPr>
          <w:rFonts w:ascii="Arial" w:eastAsia="Times New Roman" w:hAnsi="Arial" w:cs="Arial"/>
          <w:color w:val="1D1D1D"/>
          <w:kern w:val="0"/>
          <w:lang w:eastAsia="en-GB"/>
        </w:rPr>
        <w:t xml:space="preserve"> </w:t>
      </w:r>
      <w:r w:rsidRPr="008F42FE">
        <w:rPr>
          <w:rFonts w:ascii="Arial" w:eastAsia="Times New Roman" w:hAnsi="Arial" w:cs="Arial"/>
          <w:color w:val="1D1D1D"/>
          <w:kern w:val="0"/>
          <w:lang w:eastAsia="en-GB"/>
        </w:rPr>
        <w:t xml:space="preserve">(Accessed: </w:t>
      </w:r>
      <w:r w:rsidR="00134455">
        <w:rPr>
          <w:rFonts w:ascii="Arial" w:eastAsia="Times New Roman" w:hAnsi="Arial" w:cs="Arial"/>
          <w:color w:val="1D1D1D"/>
          <w:kern w:val="0"/>
          <w:lang w:eastAsia="en-GB"/>
        </w:rPr>
        <w:t>3</w:t>
      </w:r>
      <w:r w:rsidR="00734B1B" w:rsidRPr="00734B1B">
        <w:rPr>
          <w:rFonts w:ascii="Arial" w:eastAsia="Times New Roman" w:hAnsi="Arial" w:cs="Arial"/>
          <w:color w:val="1D1D1D"/>
          <w:kern w:val="0"/>
          <w:vertAlign w:val="superscript"/>
          <w:lang w:eastAsia="en-GB"/>
        </w:rPr>
        <w:t>rd</w:t>
      </w:r>
      <w:r w:rsidR="00734B1B">
        <w:rPr>
          <w:rFonts w:ascii="Arial" w:eastAsia="Times New Roman" w:hAnsi="Arial" w:cs="Arial"/>
          <w:color w:val="1D1D1D"/>
          <w:kern w:val="0"/>
          <w:vertAlign w:val="superscript"/>
          <w:lang w:eastAsia="en-GB"/>
        </w:rPr>
        <w:t xml:space="preserve"> </w:t>
      </w:r>
      <w:r w:rsidRPr="008F42FE">
        <w:rPr>
          <w:rFonts w:ascii="Arial" w:eastAsia="Times New Roman" w:hAnsi="Arial" w:cs="Arial"/>
          <w:color w:val="1D1D1D"/>
          <w:kern w:val="0"/>
          <w:lang w:eastAsia="en-GB"/>
        </w:rPr>
        <w:t>June 2026).</w:t>
      </w:r>
    </w:p>
    <w:p w14:paraId="684BFFE4" w14:textId="77777777" w:rsidR="00C720D3" w:rsidRPr="00E4011F" w:rsidRDefault="00C720D3" w:rsidP="008F42FE">
      <w:pPr>
        <w:shd w:val="clear" w:color="auto" w:fill="FFFFFF"/>
        <w:suppressAutoHyphens w:val="0"/>
        <w:autoSpaceDN/>
        <w:spacing w:after="0" w:line="360" w:lineRule="auto"/>
        <w:rPr>
          <w:rFonts w:ascii="Arial" w:eastAsia="Times New Roman" w:hAnsi="Arial" w:cs="Arial"/>
          <w:i/>
          <w:iCs/>
          <w:color w:val="1D1D1D"/>
          <w:kern w:val="0"/>
          <w:lang w:eastAsia="en-GB"/>
        </w:rPr>
      </w:pPr>
    </w:p>
    <w:p w14:paraId="5986D469" w14:textId="3B909C7A" w:rsidR="00C720D3" w:rsidRPr="008F42FE" w:rsidRDefault="00C720D3" w:rsidP="008F42FE">
      <w:pPr>
        <w:shd w:val="clear" w:color="auto" w:fill="FFFFFF"/>
        <w:suppressAutoHyphens w:val="0"/>
        <w:autoSpaceDN/>
        <w:spacing w:after="0" w:line="360" w:lineRule="auto"/>
        <w:rPr>
          <w:rFonts w:ascii="Arial" w:eastAsia="Times New Roman" w:hAnsi="Arial" w:cs="Arial"/>
          <w:color w:val="1D1D1D"/>
          <w:kern w:val="0"/>
          <w:lang w:eastAsia="en-GB"/>
        </w:rPr>
      </w:pPr>
      <w:r w:rsidRPr="00E4011F">
        <w:rPr>
          <w:rFonts w:ascii="Arial" w:eastAsia="Times New Roman" w:hAnsi="Arial" w:cs="Arial"/>
          <w:i/>
          <w:iCs/>
          <w:color w:val="1D1D1D"/>
          <w:kern w:val="0"/>
          <w:lang w:eastAsia="en-GB"/>
        </w:rPr>
        <w:t>Mental Health Act 2025 c. 33</w:t>
      </w:r>
      <w:r w:rsidRPr="009851EE">
        <w:rPr>
          <w:rFonts w:ascii="Arial" w:eastAsia="Times New Roman" w:hAnsi="Arial" w:cs="Arial"/>
          <w:color w:val="1D1D1D"/>
          <w:kern w:val="0"/>
          <w:lang w:eastAsia="en-GB"/>
        </w:rPr>
        <w:t>.</w:t>
      </w:r>
      <w:r w:rsidRPr="008F42FE">
        <w:rPr>
          <w:rFonts w:ascii="Arial" w:eastAsia="Times New Roman" w:hAnsi="Arial" w:cs="Arial"/>
          <w:color w:val="1D1D1D"/>
          <w:kern w:val="0"/>
          <w:lang w:eastAsia="en-GB"/>
        </w:rPr>
        <w:t xml:space="preserve"> Available at: </w:t>
      </w:r>
      <w:hyperlink r:id="rId23" w:history="1">
        <w:r w:rsidR="00F5741D" w:rsidRPr="00F5741D">
          <w:rPr>
            <w:color w:val="0000FF"/>
            <w:u w:val="single"/>
          </w:rPr>
          <w:t>Mental Health Act 2025</w:t>
        </w:r>
      </w:hyperlink>
      <w:r w:rsidR="00F5741D" w:rsidRPr="008F42FE">
        <w:rPr>
          <w:rFonts w:ascii="Arial" w:eastAsia="Times New Roman" w:hAnsi="Arial" w:cs="Arial"/>
          <w:color w:val="1D1D1D"/>
          <w:kern w:val="0"/>
          <w:lang w:eastAsia="en-GB"/>
        </w:rPr>
        <w:t xml:space="preserve"> </w:t>
      </w:r>
      <w:r w:rsidRPr="008F42FE">
        <w:rPr>
          <w:rFonts w:ascii="Arial" w:eastAsia="Times New Roman" w:hAnsi="Arial" w:cs="Arial"/>
          <w:color w:val="1D1D1D"/>
          <w:kern w:val="0"/>
          <w:lang w:eastAsia="en-GB"/>
        </w:rPr>
        <w:t xml:space="preserve">(Accessed: </w:t>
      </w:r>
      <w:r w:rsidR="00134455">
        <w:rPr>
          <w:rFonts w:ascii="Arial" w:eastAsia="Times New Roman" w:hAnsi="Arial" w:cs="Arial"/>
          <w:color w:val="1D1D1D"/>
          <w:kern w:val="0"/>
          <w:lang w:eastAsia="en-GB"/>
        </w:rPr>
        <w:t>3</w:t>
      </w:r>
      <w:r w:rsidR="00734B1B" w:rsidRPr="00734B1B">
        <w:rPr>
          <w:rFonts w:ascii="Arial" w:eastAsia="Times New Roman" w:hAnsi="Arial" w:cs="Arial"/>
          <w:color w:val="1D1D1D"/>
          <w:kern w:val="0"/>
          <w:vertAlign w:val="superscript"/>
          <w:lang w:eastAsia="en-GB"/>
        </w:rPr>
        <w:t>rd</w:t>
      </w:r>
      <w:r w:rsidRPr="008F42FE">
        <w:rPr>
          <w:rFonts w:ascii="Arial" w:eastAsia="Times New Roman" w:hAnsi="Arial" w:cs="Arial"/>
          <w:color w:val="1D1D1D"/>
          <w:kern w:val="0"/>
          <w:lang w:eastAsia="en-GB"/>
        </w:rPr>
        <w:t xml:space="preserve"> June 2026).</w:t>
      </w:r>
    </w:p>
    <w:p w14:paraId="39AC66A9" w14:textId="77777777" w:rsidR="00C720D3" w:rsidRDefault="00C720D3" w:rsidP="008F42FE">
      <w:pPr>
        <w:shd w:val="clear" w:color="auto" w:fill="FFFFFF"/>
        <w:suppressAutoHyphens w:val="0"/>
        <w:autoSpaceDN/>
        <w:spacing w:after="0" w:line="360" w:lineRule="auto"/>
        <w:rPr>
          <w:rFonts w:ascii="Arial" w:eastAsia="Times New Roman" w:hAnsi="Arial" w:cs="Arial"/>
          <w:color w:val="1D1D1D"/>
          <w:kern w:val="0"/>
          <w:lang w:eastAsia="en-GB"/>
        </w:rPr>
      </w:pPr>
    </w:p>
    <w:p w14:paraId="248FA561" w14:textId="51B211B1" w:rsidR="00C720D3" w:rsidRPr="008F42FE" w:rsidRDefault="00C720D3" w:rsidP="008F42FE">
      <w:pPr>
        <w:shd w:val="clear" w:color="auto" w:fill="FFFFFF"/>
        <w:suppressAutoHyphens w:val="0"/>
        <w:autoSpaceDN/>
        <w:spacing w:after="0" w:line="360" w:lineRule="auto"/>
        <w:rPr>
          <w:rFonts w:ascii="Arial" w:eastAsia="Times New Roman" w:hAnsi="Arial" w:cs="Arial"/>
          <w:color w:val="1D1D1D"/>
          <w:kern w:val="0"/>
          <w:lang w:eastAsia="en-GB"/>
        </w:rPr>
      </w:pPr>
      <w:r w:rsidRPr="008F42FE">
        <w:rPr>
          <w:rFonts w:ascii="Arial" w:eastAsia="Times New Roman" w:hAnsi="Arial" w:cs="Arial"/>
          <w:color w:val="1D1D1D"/>
          <w:kern w:val="0"/>
          <w:lang w:eastAsia="en-GB"/>
        </w:rPr>
        <w:t xml:space="preserve">Nelson, G., Kloos, B. and Ornelas, J. (eds) (2014) </w:t>
      </w:r>
      <w:r w:rsidRPr="000474FB">
        <w:rPr>
          <w:rFonts w:ascii="Arial" w:eastAsia="Times New Roman" w:hAnsi="Arial" w:cs="Arial"/>
          <w:i/>
          <w:iCs/>
          <w:color w:val="1D1D1D"/>
          <w:kern w:val="0"/>
          <w:lang w:eastAsia="en-GB"/>
        </w:rPr>
        <w:t>Community Psychology and Community Mental Health</w:t>
      </w:r>
      <w:r w:rsidRPr="008F42FE">
        <w:rPr>
          <w:rFonts w:ascii="Arial" w:eastAsia="Times New Roman" w:hAnsi="Arial" w:cs="Arial"/>
          <w:color w:val="1D1D1D"/>
          <w:kern w:val="0"/>
          <w:lang w:eastAsia="en-GB"/>
        </w:rPr>
        <w:t>. Oxford: Oxford University Press.</w:t>
      </w:r>
      <w:r w:rsidR="00F719E1" w:rsidRPr="00F719E1">
        <w:t xml:space="preserve"> </w:t>
      </w:r>
      <w:r w:rsidR="00CC351E">
        <w:t>(</w:t>
      </w:r>
      <w:proofErr w:type="gramStart"/>
      <w:r w:rsidR="00CC351E">
        <w:t>Accessed</w:t>
      </w:r>
      <w:r w:rsidR="0022083B">
        <w:t xml:space="preserve"> </w:t>
      </w:r>
      <w:r w:rsidR="000C755E">
        <w:rPr>
          <w:vertAlign w:val="superscript"/>
        </w:rPr>
        <w:t xml:space="preserve"> </w:t>
      </w:r>
      <w:r w:rsidR="000C755E">
        <w:t>2</w:t>
      </w:r>
      <w:r w:rsidR="00604E84">
        <w:t>9</w:t>
      </w:r>
      <w:proofErr w:type="gramEnd"/>
      <w:r w:rsidR="000C755E" w:rsidRPr="000C755E">
        <w:rPr>
          <w:vertAlign w:val="superscript"/>
        </w:rPr>
        <w:t>th</w:t>
      </w:r>
      <w:r w:rsidR="0022083B">
        <w:t xml:space="preserve"> May).</w:t>
      </w:r>
    </w:p>
    <w:p w14:paraId="4DCD6D23" w14:textId="77777777" w:rsidR="00C720D3" w:rsidRDefault="00C720D3" w:rsidP="008F42FE">
      <w:pPr>
        <w:shd w:val="clear" w:color="auto" w:fill="FFFFFF"/>
        <w:suppressAutoHyphens w:val="0"/>
        <w:autoSpaceDN/>
        <w:spacing w:after="0" w:line="360" w:lineRule="auto"/>
        <w:rPr>
          <w:rFonts w:ascii="Arial" w:eastAsia="Times New Roman" w:hAnsi="Arial" w:cs="Arial"/>
          <w:color w:val="1D1D1D"/>
          <w:kern w:val="0"/>
          <w:lang w:eastAsia="en-GB"/>
        </w:rPr>
      </w:pPr>
    </w:p>
    <w:p w14:paraId="35C82D91" w14:textId="1641B492" w:rsidR="00C720D3" w:rsidRPr="008F42FE" w:rsidRDefault="00C720D3" w:rsidP="008F42FE">
      <w:pPr>
        <w:shd w:val="clear" w:color="auto" w:fill="FFFFFF"/>
        <w:suppressAutoHyphens w:val="0"/>
        <w:autoSpaceDN/>
        <w:spacing w:after="0" w:line="360" w:lineRule="auto"/>
        <w:rPr>
          <w:rFonts w:ascii="Arial" w:eastAsia="Times New Roman" w:hAnsi="Arial" w:cs="Arial"/>
          <w:color w:val="1D1D1D"/>
          <w:kern w:val="0"/>
          <w:lang w:eastAsia="en-GB"/>
        </w:rPr>
      </w:pPr>
      <w:r w:rsidRPr="008F42FE">
        <w:rPr>
          <w:rFonts w:ascii="Arial" w:eastAsia="Times New Roman" w:hAnsi="Arial" w:cs="Arial"/>
          <w:color w:val="1D1D1D"/>
          <w:kern w:val="0"/>
          <w:lang w:eastAsia="en-GB"/>
        </w:rPr>
        <w:t xml:space="preserve">NHS Ambulance (2017) Photograph. Available at: </w:t>
      </w:r>
      <w:hyperlink r:id="rId24" w:history="1">
        <w:proofErr w:type="spellStart"/>
        <w:r w:rsidR="00326817" w:rsidRPr="00326817">
          <w:rPr>
            <w:color w:val="0000FF"/>
            <w:u w:val="single"/>
          </w:rPr>
          <w:t>nhs</w:t>
        </w:r>
        <w:proofErr w:type="spellEnd"/>
        <w:r w:rsidR="00326817" w:rsidRPr="00326817">
          <w:rPr>
            <w:color w:val="0000FF"/>
            <w:u w:val="single"/>
          </w:rPr>
          <w:t xml:space="preserve"> ambulance service - Search Images</w:t>
        </w:r>
      </w:hyperlink>
      <w:r w:rsidR="00326817" w:rsidRPr="008F42FE">
        <w:rPr>
          <w:rFonts w:ascii="Arial" w:eastAsia="Times New Roman" w:hAnsi="Arial" w:cs="Arial"/>
          <w:color w:val="1D1D1D"/>
          <w:kern w:val="0"/>
          <w:lang w:eastAsia="en-GB"/>
        </w:rPr>
        <w:t xml:space="preserve"> </w:t>
      </w:r>
      <w:r w:rsidRPr="008F42FE">
        <w:rPr>
          <w:rFonts w:ascii="Arial" w:eastAsia="Times New Roman" w:hAnsi="Arial" w:cs="Arial"/>
          <w:color w:val="1D1D1D"/>
          <w:kern w:val="0"/>
          <w:lang w:eastAsia="en-GB"/>
        </w:rPr>
        <w:t xml:space="preserve">(Accessed: </w:t>
      </w:r>
      <w:r w:rsidR="00134455">
        <w:rPr>
          <w:rFonts w:ascii="Arial" w:eastAsia="Times New Roman" w:hAnsi="Arial" w:cs="Arial"/>
          <w:color w:val="1D1D1D"/>
          <w:kern w:val="0"/>
          <w:lang w:eastAsia="en-GB"/>
        </w:rPr>
        <w:t>30</w:t>
      </w:r>
      <w:r w:rsidR="00134455" w:rsidRPr="00134455">
        <w:rPr>
          <w:rFonts w:ascii="Arial" w:eastAsia="Times New Roman" w:hAnsi="Arial" w:cs="Arial"/>
          <w:color w:val="1D1D1D"/>
          <w:kern w:val="0"/>
          <w:vertAlign w:val="superscript"/>
          <w:lang w:eastAsia="en-GB"/>
        </w:rPr>
        <w:t>th</w:t>
      </w:r>
      <w:r w:rsidR="00134455">
        <w:rPr>
          <w:rFonts w:ascii="Arial" w:eastAsia="Times New Roman" w:hAnsi="Arial" w:cs="Arial"/>
          <w:color w:val="1D1D1D"/>
          <w:kern w:val="0"/>
          <w:lang w:eastAsia="en-GB"/>
        </w:rPr>
        <w:t xml:space="preserve"> May </w:t>
      </w:r>
      <w:r w:rsidRPr="008F42FE">
        <w:rPr>
          <w:rFonts w:ascii="Arial" w:eastAsia="Times New Roman" w:hAnsi="Arial" w:cs="Arial"/>
          <w:color w:val="1D1D1D"/>
          <w:kern w:val="0"/>
          <w:lang w:eastAsia="en-GB"/>
        </w:rPr>
        <w:t>2026).</w:t>
      </w:r>
    </w:p>
    <w:p w14:paraId="36723EF2" w14:textId="77777777" w:rsidR="00C720D3" w:rsidRDefault="00C720D3" w:rsidP="008F42FE">
      <w:pPr>
        <w:shd w:val="clear" w:color="auto" w:fill="FFFFFF"/>
        <w:suppressAutoHyphens w:val="0"/>
        <w:autoSpaceDN/>
        <w:spacing w:after="0" w:line="360" w:lineRule="auto"/>
        <w:rPr>
          <w:rFonts w:ascii="Arial" w:eastAsia="Times New Roman" w:hAnsi="Arial" w:cs="Arial"/>
          <w:color w:val="1D1D1D"/>
          <w:kern w:val="0"/>
          <w:lang w:eastAsia="en-GB"/>
        </w:rPr>
      </w:pPr>
    </w:p>
    <w:p w14:paraId="5B88D769" w14:textId="77F213BA" w:rsidR="00C720D3" w:rsidRPr="008F42FE" w:rsidRDefault="00C720D3" w:rsidP="008F42FE">
      <w:pPr>
        <w:shd w:val="clear" w:color="auto" w:fill="FFFFFF"/>
        <w:suppressAutoHyphens w:val="0"/>
        <w:autoSpaceDN/>
        <w:spacing w:after="0" w:line="360" w:lineRule="auto"/>
        <w:rPr>
          <w:rFonts w:ascii="Arial" w:eastAsia="Times New Roman" w:hAnsi="Arial" w:cs="Arial"/>
          <w:color w:val="1D1D1D"/>
          <w:kern w:val="0"/>
          <w:lang w:eastAsia="en-GB"/>
        </w:rPr>
      </w:pPr>
      <w:r w:rsidRPr="00DD4C00">
        <w:rPr>
          <w:rFonts w:ascii="Arial" w:eastAsia="Times New Roman" w:hAnsi="Arial" w:cs="Arial"/>
          <w:color w:val="1D1D1D"/>
          <w:kern w:val="0"/>
          <w:lang w:eastAsia="en-GB"/>
        </w:rPr>
        <w:t>NHS England (2024)</w:t>
      </w:r>
      <w:r w:rsidRPr="00173147">
        <w:rPr>
          <w:rFonts w:ascii="Arial" w:eastAsia="Times New Roman" w:hAnsi="Arial" w:cs="Arial"/>
          <w:i/>
          <w:iCs/>
          <w:color w:val="1D1D1D"/>
          <w:kern w:val="0"/>
          <w:lang w:eastAsia="en-GB"/>
        </w:rPr>
        <w:t xml:space="preserve"> New ambulance service standards announced</w:t>
      </w:r>
      <w:r w:rsidRPr="008F42FE">
        <w:rPr>
          <w:rFonts w:ascii="Arial" w:eastAsia="Times New Roman" w:hAnsi="Arial" w:cs="Arial"/>
          <w:color w:val="1D1D1D"/>
          <w:kern w:val="0"/>
          <w:lang w:eastAsia="en-GB"/>
        </w:rPr>
        <w:t>. Available at</w:t>
      </w:r>
      <w:r w:rsidR="00F12196" w:rsidRPr="008F42FE">
        <w:rPr>
          <w:rFonts w:ascii="Arial" w:eastAsia="Times New Roman" w:hAnsi="Arial" w:cs="Arial"/>
          <w:color w:val="1D1D1D"/>
          <w:kern w:val="0"/>
          <w:lang w:eastAsia="en-GB"/>
        </w:rPr>
        <w:t xml:space="preserve">: </w:t>
      </w:r>
      <w:hyperlink r:id="rId25" w:history="1">
        <w:r w:rsidR="00C31671" w:rsidRPr="00C31671">
          <w:rPr>
            <w:color w:val="0000FF"/>
            <w:u w:val="single"/>
          </w:rPr>
          <w:t>NHS England</w:t>
        </w:r>
      </w:hyperlink>
      <w:r w:rsidR="00C31671" w:rsidRPr="008F42FE">
        <w:rPr>
          <w:rFonts w:ascii="Arial" w:eastAsia="Times New Roman" w:hAnsi="Arial" w:cs="Arial"/>
          <w:color w:val="1D1D1D"/>
          <w:kern w:val="0"/>
          <w:lang w:eastAsia="en-GB"/>
        </w:rPr>
        <w:t xml:space="preserve"> </w:t>
      </w:r>
      <w:r w:rsidRPr="008F42FE">
        <w:rPr>
          <w:rFonts w:ascii="Arial" w:eastAsia="Times New Roman" w:hAnsi="Arial" w:cs="Arial"/>
          <w:color w:val="1D1D1D"/>
          <w:kern w:val="0"/>
          <w:lang w:eastAsia="en-GB"/>
        </w:rPr>
        <w:t xml:space="preserve">(Accessed: </w:t>
      </w:r>
      <w:r w:rsidR="00134455">
        <w:rPr>
          <w:rFonts w:ascii="Arial" w:eastAsia="Times New Roman" w:hAnsi="Arial" w:cs="Arial"/>
          <w:color w:val="1D1D1D"/>
          <w:kern w:val="0"/>
          <w:lang w:eastAsia="en-GB"/>
        </w:rPr>
        <w:t>30</w:t>
      </w:r>
      <w:r w:rsidR="00134455" w:rsidRPr="00134455">
        <w:rPr>
          <w:rFonts w:ascii="Arial" w:eastAsia="Times New Roman" w:hAnsi="Arial" w:cs="Arial"/>
          <w:color w:val="1D1D1D"/>
          <w:kern w:val="0"/>
          <w:vertAlign w:val="superscript"/>
          <w:lang w:eastAsia="en-GB"/>
        </w:rPr>
        <w:t>th</w:t>
      </w:r>
      <w:r w:rsidR="00134455">
        <w:rPr>
          <w:rFonts w:ascii="Arial" w:eastAsia="Times New Roman" w:hAnsi="Arial" w:cs="Arial"/>
          <w:color w:val="1D1D1D"/>
          <w:kern w:val="0"/>
          <w:lang w:eastAsia="en-GB"/>
        </w:rPr>
        <w:t xml:space="preserve"> May</w:t>
      </w:r>
      <w:r w:rsidRPr="008F42FE">
        <w:rPr>
          <w:rFonts w:ascii="Arial" w:eastAsia="Times New Roman" w:hAnsi="Arial" w:cs="Arial"/>
          <w:color w:val="1D1D1D"/>
          <w:kern w:val="0"/>
          <w:lang w:eastAsia="en-GB"/>
        </w:rPr>
        <w:t xml:space="preserve"> 2026).</w:t>
      </w:r>
    </w:p>
    <w:p w14:paraId="626792E3" w14:textId="77777777" w:rsidR="00173147" w:rsidRDefault="00173147" w:rsidP="008F42FE">
      <w:pPr>
        <w:shd w:val="clear" w:color="auto" w:fill="FFFFFF"/>
        <w:suppressAutoHyphens w:val="0"/>
        <w:autoSpaceDN/>
        <w:spacing w:after="0" w:line="360" w:lineRule="auto"/>
        <w:rPr>
          <w:rFonts w:ascii="Arial" w:eastAsia="Times New Roman" w:hAnsi="Arial" w:cs="Arial"/>
          <w:color w:val="1D1D1D"/>
          <w:kern w:val="0"/>
          <w:lang w:eastAsia="en-GB"/>
        </w:rPr>
      </w:pPr>
    </w:p>
    <w:p w14:paraId="2BBCB8C7" w14:textId="733E490C" w:rsidR="00C720D3" w:rsidRPr="008F42FE" w:rsidRDefault="00C720D3" w:rsidP="008F42FE">
      <w:pPr>
        <w:shd w:val="clear" w:color="auto" w:fill="FFFFFF"/>
        <w:suppressAutoHyphens w:val="0"/>
        <w:autoSpaceDN/>
        <w:spacing w:after="0" w:line="360" w:lineRule="auto"/>
        <w:rPr>
          <w:rFonts w:ascii="Arial" w:eastAsia="Times New Roman" w:hAnsi="Arial" w:cs="Arial"/>
          <w:color w:val="1D1D1D"/>
          <w:kern w:val="0"/>
          <w:lang w:eastAsia="en-GB"/>
        </w:rPr>
      </w:pPr>
      <w:r w:rsidRPr="008F42FE">
        <w:rPr>
          <w:rFonts w:ascii="Arial" w:eastAsia="Times New Roman" w:hAnsi="Arial" w:cs="Arial"/>
          <w:color w:val="1D1D1D"/>
          <w:kern w:val="0"/>
          <w:lang w:eastAsia="en-GB"/>
        </w:rPr>
        <w:t xml:space="preserve">North East Ambulance Service NHS Foundation Trust (2026) </w:t>
      </w:r>
      <w:r w:rsidRPr="00173147">
        <w:rPr>
          <w:rFonts w:ascii="Arial" w:eastAsia="Times New Roman" w:hAnsi="Arial" w:cs="Arial"/>
          <w:i/>
          <w:iCs/>
          <w:color w:val="1D1D1D"/>
          <w:kern w:val="0"/>
          <w:lang w:eastAsia="en-GB"/>
        </w:rPr>
        <w:t>999 Services</w:t>
      </w:r>
      <w:r w:rsidRPr="008F42FE">
        <w:rPr>
          <w:rFonts w:ascii="Arial" w:eastAsia="Times New Roman" w:hAnsi="Arial" w:cs="Arial"/>
          <w:color w:val="1D1D1D"/>
          <w:kern w:val="0"/>
          <w:lang w:eastAsia="en-GB"/>
        </w:rPr>
        <w:t>. Available at</w:t>
      </w:r>
      <w:r w:rsidR="001E0D2B">
        <w:rPr>
          <w:rFonts w:ascii="Arial" w:eastAsia="Times New Roman" w:hAnsi="Arial" w:cs="Arial"/>
          <w:color w:val="1D1D1D"/>
          <w:kern w:val="0"/>
          <w:lang w:eastAsia="en-GB"/>
        </w:rPr>
        <w:t xml:space="preserve">: </w:t>
      </w:r>
      <w:hyperlink r:id="rId26" w:history="1">
        <w:proofErr w:type="gramStart"/>
        <w:r w:rsidR="00513649" w:rsidRPr="001E0D2B">
          <w:rPr>
            <w:color w:val="0000FF"/>
            <w:u w:val="single"/>
          </w:rPr>
          <w:t>Home:</w:t>
        </w:r>
        <w:r w:rsidR="001E0D2B" w:rsidRPr="001E0D2B">
          <w:rPr>
            <w:color w:val="0000FF"/>
            <w:u w:val="single"/>
          </w:rPr>
          <w:t>:</w:t>
        </w:r>
        <w:proofErr w:type="gramEnd"/>
        <w:r w:rsidR="001E0D2B" w:rsidRPr="001E0D2B">
          <w:rPr>
            <w:color w:val="0000FF"/>
            <w:u w:val="single"/>
          </w:rPr>
          <w:t xml:space="preserve"> </w:t>
        </w:r>
        <w:proofErr w:type="gramStart"/>
        <w:r w:rsidR="001E0D2B" w:rsidRPr="001E0D2B">
          <w:rPr>
            <w:color w:val="0000FF"/>
            <w:u w:val="single"/>
          </w:rPr>
          <w:t>North East</w:t>
        </w:r>
        <w:proofErr w:type="gramEnd"/>
        <w:r w:rsidR="001E0D2B" w:rsidRPr="001E0D2B">
          <w:rPr>
            <w:color w:val="0000FF"/>
            <w:u w:val="single"/>
          </w:rPr>
          <w:t xml:space="preserve"> Ambulance Service</w:t>
        </w:r>
      </w:hyperlink>
      <w:r w:rsidR="001E0D2B" w:rsidRPr="008F42FE">
        <w:rPr>
          <w:rFonts w:ascii="Arial" w:eastAsia="Times New Roman" w:hAnsi="Arial" w:cs="Arial"/>
          <w:color w:val="1D1D1D"/>
          <w:kern w:val="0"/>
          <w:lang w:eastAsia="en-GB"/>
        </w:rPr>
        <w:t xml:space="preserve"> </w:t>
      </w:r>
      <w:r w:rsidRPr="008F42FE">
        <w:rPr>
          <w:rFonts w:ascii="Arial" w:eastAsia="Times New Roman" w:hAnsi="Arial" w:cs="Arial"/>
          <w:color w:val="1D1D1D"/>
          <w:kern w:val="0"/>
          <w:lang w:eastAsia="en-GB"/>
        </w:rPr>
        <w:t>(Accessed: 2</w:t>
      </w:r>
      <w:r w:rsidR="00734B1B" w:rsidRPr="00734B1B">
        <w:rPr>
          <w:rFonts w:ascii="Arial" w:eastAsia="Times New Roman" w:hAnsi="Arial" w:cs="Arial"/>
          <w:color w:val="1D1D1D"/>
          <w:kern w:val="0"/>
          <w:vertAlign w:val="superscript"/>
          <w:lang w:eastAsia="en-GB"/>
        </w:rPr>
        <w:t>nd</w:t>
      </w:r>
      <w:r w:rsidRPr="008F42FE">
        <w:rPr>
          <w:rFonts w:ascii="Arial" w:eastAsia="Times New Roman" w:hAnsi="Arial" w:cs="Arial"/>
          <w:color w:val="1D1D1D"/>
          <w:kern w:val="0"/>
          <w:lang w:eastAsia="en-GB"/>
        </w:rPr>
        <w:t xml:space="preserve"> June 2026).</w:t>
      </w:r>
    </w:p>
    <w:p w14:paraId="19203F26" w14:textId="77777777" w:rsidR="00173147" w:rsidRDefault="00173147" w:rsidP="008F42FE">
      <w:pPr>
        <w:shd w:val="clear" w:color="auto" w:fill="FFFFFF"/>
        <w:suppressAutoHyphens w:val="0"/>
        <w:autoSpaceDN/>
        <w:spacing w:after="0" w:line="360" w:lineRule="auto"/>
        <w:rPr>
          <w:rFonts w:ascii="Arial" w:eastAsia="Times New Roman" w:hAnsi="Arial" w:cs="Arial"/>
          <w:color w:val="1D1D1D"/>
          <w:kern w:val="0"/>
          <w:lang w:eastAsia="en-GB"/>
        </w:rPr>
      </w:pPr>
    </w:p>
    <w:p w14:paraId="020977C6" w14:textId="45686B77" w:rsidR="00C720D3" w:rsidRPr="00D522F1" w:rsidRDefault="00C720D3" w:rsidP="008F42FE">
      <w:pPr>
        <w:shd w:val="clear" w:color="auto" w:fill="FFFFFF"/>
        <w:suppressAutoHyphens w:val="0"/>
        <w:autoSpaceDN/>
        <w:spacing w:after="0" w:line="360" w:lineRule="auto"/>
        <w:rPr>
          <w:rFonts w:ascii="Arial" w:eastAsia="Times New Roman" w:hAnsi="Arial" w:cs="Arial"/>
          <w:color w:val="1D1D1D"/>
          <w:kern w:val="0"/>
          <w:lang w:eastAsia="en-GB"/>
        </w:rPr>
      </w:pPr>
      <w:r w:rsidRPr="00D522F1">
        <w:rPr>
          <w:rFonts w:ascii="Arial" w:eastAsia="Times New Roman" w:hAnsi="Arial" w:cs="Arial"/>
          <w:color w:val="1D1D1D"/>
          <w:kern w:val="0"/>
          <w:lang w:eastAsia="en-GB"/>
        </w:rPr>
        <w:t>World Health Organization (2021)</w:t>
      </w:r>
      <w:r w:rsidRPr="00D522F1">
        <w:rPr>
          <w:rFonts w:ascii="Arial" w:eastAsia="Times New Roman" w:hAnsi="Arial" w:cs="Arial"/>
          <w:i/>
          <w:iCs/>
          <w:color w:val="1D1D1D"/>
          <w:kern w:val="0"/>
          <w:lang w:eastAsia="en-GB"/>
        </w:rPr>
        <w:t xml:space="preserve"> Community mental health centres: Promoting person-centred and rights-based approaches</w:t>
      </w:r>
      <w:r w:rsidRPr="00D522F1">
        <w:rPr>
          <w:rFonts w:ascii="Arial" w:eastAsia="Times New Roman" w:hAnsi="Arial" w:cs="Arial"/>
          <w:color w:val="1D1D1D"/>
          <w:kern w:val="0"/>
          <w:lang w:eastAsia="en-GB"/>
        </w:rPr>
        <w:t>. Geneva: WHO Press.</w:t>
      </w:r>
      <w:r w:rsidR="00734B1B" w:rsidRPr="00D522F1">
        <w:rPr>
          <w:rFonts w:ascii="Arial" w:eastAsia="Times New Roman" w:hAnsi="Arial" w:cs="Arial"/>
          <w:color w:val="1D1D1D"/>
          <w:kern w:val="0"/>
          <w:lang w:eastAsia="en-GB"/>
        </w:rPr>
        <w:t xml:space="preserve"> </w:t>
      </w:r>
      <w:r w:rsidR="00D522F1" w:rsidRPr="00D522F1">
        <w:rPr>
          <w:rFonts w:ascii="Arial" w:eastAsia="Times New Roman" w:hAnsi="Arial" w:cs="Arial"/>
          <w:color w:val="1D1D1D"/>
          <w:kern w:val="0"/>
          <w:lang w:eastAsia="en-GB"/>
        </w:rPr>
        <w:t>(</w:t>
      </w:r>
      <w:r w:rsidR="00734B1B" w:rsidRPr="00D522F1">
        <w:rPr>
          <w:rFonts w:ascii="Arial" w:eastAsia="Times New Roman" w:hAnsi="Arial" w:cs="Arial"/>
          <w:color w:val="1D1D1D"/>
          <w:kern w:val="0"/>
          <w:lang w:eastAsia="en-GB"/>
        </w:rPr>
        <w:t xml:space="preserve">Accessed </w:t>
      </w:r>
      <w:r w:rsidR="00D522F1" w:rsidRPr="00D522F1">
        <w:rPr>
          <w:rFonts w:ascii="Arial" w:eastAsia="Times New Roman" w:hAnsi="Arial" w:cs="Arial"/>
          <w:color w:val="1D1D1D"/>
          <w:kern w:val="0"/>
          <w:lang w:eastAsia="en-GB"/>
        </w:rPr>
        <w:t>3</w:t>
      </w:r>
      <w:r w:rsidR="00D522F1" w:rsidRPr="00D522F1">
        <w:rPr>
          <w:rFonts w:ascii="Arial" w:eastAsia="Times New Roman" w:hAnsi="Arial" w:cs="Arial"/>
          <w:color w:val="1D1D1D"/>
          <w:kern w:val="0"/>
          <w:vertAlign w:val="superscript"/>
          <w:lang w:eastAsia="en-GB"/>
        </w:rPr>
        <w:t>rd</w:t>
      </w:r>
      <w:r w:rsidR="00D522F1" w:rsidRPr="00D522F1">
        <w:rPr>
          <w:rFonts w:ascii="Arial" w:eastAsia="Times New Roman" w:hAnsi="Arial" w:cs="Arial"/>
          <w:color w:val="1D1D1D"/>
          <w:kern w:val="0"/>
          <w:lang w:eastAsia="en-GB"/>
        </w:rPr>
        <w:t xml:space="preserve"> June)</w:t>
      </w:r>
    </w:p>
    <w:p w14:paraId="63011B73" w14:textId="6205760B" w:rsidR="00890C64" w:rsidRDefault="00890C64" w:rsidP="00320085">
      <w:pPr>
        <w:spacing w:after="0" w:line="360" w:lineRule="auto"/>
      </w:pPr>
    </w:p>
    <w:sectPr w:rsidR="00890C64" w:rsidSect="00922BDB">
      <w:footerReference w:type="default" r:id="rId27"/>
      <w:pgSz w:w="16838" w:h="11906" w:orient="landscape"/>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8BF16D3" w14:textId="77777777" w:rsidR="00EB7970" w:rsidRDefault="00EB7970" w:rsidP="00A07125">
      <w:pPr>
        <w:spacing w:after="0" w:line="240" w:lineRule="auto"/>
      </w:pPr>
      <w:r>
        <w:separator/>
      </w:r>
    </w:p>
  </w:endnote>
  <w:endnote w:type="continuationSeparator" w:id="0">
    <w:p w14:paraId="1F15B4AE" w14:textId="77777777" w:rsidR="00EB7970" w:rsidRDefault="00EB7970" w:rsidP="00A0712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76501211"/>
      <w:docPartObj>
        <w:docPartGallery w:val="Page Numbers (Bottom of Page)"/>
        <w:docPartUnique/>
      </w:docPartObj>
    </w:sdtPr>
    <w:sdtContent>
      <w:p w14:paraId="3B66FAF2" w14:textId="6094A8D5" w:rsidR="00A07125" w:rsidRDefault="00A07125">
        <w:pPr>
          <w:pStyle w:val="Footer"/>
          <w:jc w:val="right"/>
        </w:pPr>
        <w:r>
          <w:fldChar w:fldCharType="begin"/>
        </w:r>
        <w:r>
          <w:instrText>PAGE   \* MERGEFORMAT</w:instrText>
        </w:r>
        <w:r>
          <w:fldChar w:fldCharType="separate"/>
        </w:r>
        <w:r>
          <w:t>2</w:t>
        </w:r>
        <w:r>
          <w:fldChar w:fldCharType="end"/>
        </w:r>
      </w:p>
    </w:sdtContent>
  </w:sdt>
  <w:p w14:paraId="5AFE9547" w14:textId="77777777" w:rsidR="00A07125" w:rsidRDefault="00A0712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33490F1" w14:textId="77777777" w:rsidR="00EB7970" w:rsidRDefault="00EB7970" w:rsidP="00A07125">
      <w:pPr>
        <w:spacing w:after="0" w:line="240" w:lineRule="auto"/>
      </w:pPr>
      <w:r>
        <w:separator/>
      </w:r>
    </w:p>
  </w:footnote>
  <w:footnote w:type="continuationSeparator" w:id="0">
    <w:p w14:paraId="7BEF2C07" w14:textId="77777777" w:rsidR="00EB7970" w:rsidRDefault="00EB7970" w:rsidP="00A0712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181571"/>
    <w:multiLevelType w:val="multilevel"/>
    <w:tmpl w:val="A19A2E34"/>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 w15:restartNumberingAfterBreak="0">
    <w:nsid w:val="4A8B7081"/>
    <w:multiLevelType w:val="multilevel"/>
    <w:tmpl w:val="A4E6810C"/>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2" w15:restartNumberingAfterBreak="0">
    <w:nsid w:val="55FA26C3"/>
    <w:multiLevelType w:val="multilevel"/>
    <w:tmpl w:val="9CC84CFA"/>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3" w15:restartNumberingAfterBreak="0">
    <w:nsid w:val="640967B5"/>
    <w:multiLevelType w:val="multilevel"/>
    <w:tmpl w:val="B2A2642A"/>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4" w15:restartNumberingAfterBreak="0">
    <w:nsid w:val="7371004F"/>
    <w:multiLevelType w:val="hybridMultilevel"/>
    <w:tmpl w:val="F7DEA8F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7D416F52"/>
    <w:multiLevelType w:val="hybridMultilevel"/>
    <w:tmpl w:val="D0F86C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12425919">
    <w:abstractNumId w:val="0"/>
  </w:num>
  <w:num w:numId="2" w16cid:durableId="2134471806">
    <w:abstractNumId w:val="3"/>
  </w:num>
  <w:num w:numId="3" w16cid:durableId="1338732039">
    <w:abstractNumId w:val="2"/>
  </w:num>
  <w:num w:numId="4" w16cid:durableId="120267883">
    <w:abstractNumId w:val="1"/>
  </w:num>
  <w:num w:numId="5" w16cid:durableId="118961141">
    <w:abstractNumId w:val="4"/>
  </w:num>
  <w:num w:numId="6" w16cid:durableId="192460319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7B6B"/>
    <w:rsid w:val="000031E0"/>
    <w:rsid w:val="000047ED"/>
    <w:rsid w:val="000109F5"/>
    <w:rsid w:val="00010D80"/>
    <w:rsid w:val="000126D5"/>
    <w:rsid w:val="00017377"/>
    <w:rsid w:val="000241F0"/>
    <w:rsid w:val="00025C11"/>
    <w:rsid w:val="00033AFA"/>
    <w:rsid w:val="00040BD6"/>
    <w:rsid w:val="00046DC9"/>
    <w:rsid w:val="000474FB"/>
    <w:rsid w:val="00050588"/>
    <w:rsid w:val="0005486F"/>
    <w:rsid w:val="0006128D"/>
    <w:rsid w:val="00065257"/>
    <w:rsid w:val="00067152"/>
    <w:rsid w:val="00084F93"/>
    <w:rsid w:val="00086433"/>
    <w:rsid w:val="00090CF1"/>
    <w:rsid w:val="0009541A"/>
    <w:rsid w:val="000956B4"/>
    <w:rsid w:val="000A2FC4"/>
    <w:rsid w:val="000A5574"/>
    <w:rsid w:val="000B1B74"/>
    <w:rsid w:val="000B23AA"/>
    <w:rsid w:val="000C0F38"/>
    <w:rsid w:val="000C15D8"/>
    <w:rsid w:val="000C755E"/>
    <w:rsid w:val="000D02A8"/>
    <w:rsid w:val="000D152A"/>
    <w:rsid w:val="000D1CF5"/>
    <w:rsid w:val="000D3621"/>
    <w:rsid w:val="000D6832"/>
    <w:rsid w:val="000E2F25"/>
    <w:rsid w:val="000F6A80"/>
    <w:rsid w:val="00107D1E"/>
    <w:rsid w:val="0012045A"/>
    <w:rsid w:val="00125002"/>
    <w:rsid w:val="00130F1E"/>
    <w:rsid w:val="00131FA1"/>
    <w:rsid w:val="00133279"/>
    <w:rsid w:val="00134455"/>
    <w:rsid w:val="001349B5"/>
    <w:rsid w:val="00134B71"/>
    <w:rsid w:val="0014113A"/>
    <w:rsid w:val="00144837"/>
    <w:rsid w:val="001449D5"/>
    <w:rsid w:val="00156E3B"/>
    <w:rsid w:val="0015785E"/>
    <w:rsid w:val="00160466"/>
    <w:rsid w:val="00164B63"/>
    <w:rsid w:val="00164C74"/>
    <w:rsid w:val="00165ADE"/>
    <w:rsid w:val="001664A8"/>
    <w:rsid w:val="0016668E"/>
    <w:rsid w:val="00173147"/>
    <w:rsid w:val="00193D7E"/>
    <w:rsid w:val="001A0B83"/>
    <w:rsid w:val="001B745A"/>
    <w:rsid w:val="001C67B1"/>
    <w:rsid w:val="001C7DD2"/>
    <w:rsid w:val="001D2C33"/>
    <w:rsid w:val="001D34A7"/>
    <w:rsid w:val="001D3903"/>
    <w:rsid w:val="001D4F4A"/>
    <w:rsid w:val="001E0D2B"/>
    <w:rsid w:val="001E409B"/>
    <w:rsid w:val="001F5BB4"/>
    <w:rsid w:val="00213C79"/>
    <w:rsid w:val="0022083B"/>
    <w:rsid w:val="00220D05"/>
    <w:rsid w:val="0022734C"/>
    <w:rsid w:val="00231E20"/>
    <w:rsid w:val="002402FE"/>
    <w:rsid w:val="00240731"/>
    <w:rsid w:val="00240C21"/>
    <w:rsid w:val="002460A1"/>
    <w:rsid w:val="002658B9"/>
    <w:rsid w:val="00271AAD"/>
    <w:rsid w:val="00275CB7"/>
    <w:rsid w:val="002814F5"/>
    <w:rsid w:val="002846DA"/>
    <w:rsid w:val="00285EAE"/>
    <w:rsid w:val="00295E34"/>
    <w:rsid w:val="002A2C53"/>
    <w:rsid w:val="002A30A0"/>
    <w:rsid w:val="002A36BA"/>
    <w:rsid w:val="002A3F12"/>
    <w:rsid w:val="002A60D7"/>
    <w:rsid w:val="002B0B9F"/>
    <w:rsid w:val="002B1C66"/>
    <w:rsid w:val="002B29CE"/>
    <w:rsid w:val="002B5491"/>
    <w:rsid w:val="002B6E14"/>
    <w:rsid w:val="002D3A5A"/>
    <w:rsid w:val="002E01F6"/>
    <w:rsid w:val="002E189D"/>
    <w:rsid w:val="002F1E2D"/>
    <w:rsid w:val="002F72F9"/>
    <w:rsid w:val="00300FED"/>
    <w:rsid w:val="003160F6"/>
    <w:rsid w:val="00320085"/>
    <w:rsid w:val="00326817"/>
    <w:rsid w:val="00332155"/>
    <w:rsid w:val="00335586"/>
    <w:rsid w:val="00344B32"/>
    <w:rsid w:val="003661A5"/>
    <w:rsid w:val="00366F83"/>
    <w:rsid w:val="00380B21"/>
    <w:rsid w:val="0038230A"/>
    <w:rsid w:val="003B3EA8"/>
    <w:rsid w:val="003C5DBD"/>
    <w:rsid w:val="003D01D4"/>
    <w:rsid w:val="003D5D7A"/>
    <w:rsid w:val="003D6016"/>
    <w:rsid w:val="003E4E55"/>
    <w:rsid w:val="003E721F"/>
    <w:rsid w:val="003E7A4E"/>
    <w:rsid w:val="003F4237"/>
    <w:rsid w:val="003F45F6"/>
    <w:rsid w:val="00401FEE"/>
    <w:rsid w:val="004025F2"/>
    <w:rsid w:val="00410F73"/>
    <w:rsid w:val="0041702D"/>
    <w:rsid w:val="00440062"/>
    <w:rsid w:val="004414E9"/>
    <w:rsid w:val="004415B5"/>
    <w:rsid w:val="004537D3"/>
    <w:rsid w:val="0046691E"/>
    <w:rsid w:val="00470FAA"/>
    <w:rsid w:val="0047439E"/>
    <w:rsid w:val="004753DF"/>
    <w:rsid w:val="00477483"/>
    <w:rsid w:val="0047756D"/>
    <w:rsid w:val="004800DC"/>
    <w:rsid w:val="004801BC"/>
    <w:rsid w:val="004868DE"/>
    <w:rsid w:val="004B4E42"/>
    <w:rsid w:val="004B5C0B"/>
    <w:rsid w:val="004B6544"/>
    <w:rsid w:val="004C19C5"/>
    <w:rsid w:val="004C20D0"/>
    <w:rsid w:val="004D1A7F"/>
    <w:rsid w:val="004E4AAB"/>
    <w:rsid w:val="004F7EBB"/>
    <w:rsid w:val="00512639"/>
    <w:rsid w:val="00513649"/>
    <w:rsid w:val="00520A95"/>
    <w:rsid w:val="00522901"/>
    <w:rsid w:val="00522D46"/>
    <w:rsid w:val="0052418F"/>
    <w:rsid w:val="00527959"/>
    <w:rsid w:val="005360D8"/>
    <w:rsid w:val="005368A1"/>
    <w:rsid w:val="00542060"/>
    <w:rsid w:val="005437EF"/>
    <w:rsid w:val="00547D2A"/>
    <w:rsid w:val="00547FBE"/>
    <w:rsid w:val="00550E15"/>
    <w:rsid w:val="0056098C"/>
    <w:rsid w:val="005649CC"/>
    <w:rsid w:val="00567E17"/>
    <w:rsid w:val="00580842"/>
    <w:rsid w:val="00583400"/>
    <w:rsid w:val="00594BB9"/>
    <w:rsid w:val="005A0731"/>
    <w:rsid w:val="005A4A4A"/>
    <w:rsid w:val="005B5519"/>
    <w:rsid w:val="005B5F57"/>
    <w:rsid w:val="005C1B09"/>
    <w:rsid w:val="005D0E16"/>
    <w:rsid w:val="005D2425"/>
    <w:rsid w:val="005F0427"/>
    <w:rsid w:val="005F0A21"/>
    <w:rsid w:val="005F119A"/>
    <w:rsid w:val="005F1DDD"/>
    <w:rsid w:val="005F64D8"/>
    <w:rsid w:val="00604E84"/>
    <w:rsid w:val="00610B7E"/>
    <w:rsid w:val="00630D7A"/>
    <w:rsid w:val="00631D08"/>
    <w:rsid w:val="00640831"/>
    <w:rsid w:val="006414D6"/>
    <w:rsid w:val="0065302E"/>
    <w:rsid w:val="006537D2"/>
    <w:rsid w:val="0066609F"/>
    <w:rsid w:val="006668C3"/>
    <w:rsid w:val="006822FA"/>
    <w:rsid w:val="006931FE"/>
    <w:rsid w:val="00695F7F"/>
    <w:rsid w:val="006A7CBA"/>
    <w:rsid w:val="006C207F"/>
    <w:rsid w:val="006D4F7D"/>
    <w:rsid w:val="006E3F88"/>
    <w:rsid w:val="006F102C"/>
    <w:rsid w:val="006F2F6E"/>
    <w:rsid w:val="006F3162"/>
    <w:rsid w:val="007030A9"/>
    <w:rsid w:val="0070437A"/>
    <w:rsid w:val="007046CE"/>
    <w:rsid w:val="00704FB7"/>
    <w:rsid w:val="007077D4"/>
    <w:rsid w:val="00710730"/>
    <w:rsid w:val="007339C0"/>
    <w:rsid w:val="00734B1B"/>
    <w:rsid w:val="00735E08"/>
    <w:rsid w:val="00735E69"/>
    <w:rsid w:val="007565FE"/>
    <w:rsid w:val="00761168"/>
    <w:rsid w:val="00772909"/>
    <w:rsid w:val="00785AE8"/>
    <w:rsid w:val="00787A3F"/>
    <w:rsid w:val="00792309"/>
    <w:rsid w:val="007A0E7C"/>
    <w:rsid w:val="007A10F4"/>
    <w:rsid w:val="007B3643"/>
    <w:rsid w:val="007B53F1"/>
    <w:rsid w:val="007D2E58"/>
    <w:rsid w:val="007D513B"/>
    <w:rsid w:val="007D62D6"/>
    <w:rsid w:val="007D687F"/>
    <w:rsid w:val="007E1AB4"/>
    <w:rsid w:val="007F2E00"/>
    <w:rsid w:val="007F76FB"/>
    <w:rsid w:val="007F7D09"/>
    <w:rsid w:val="008011F3"/>
    <w:rsid w:val="0080403B"/>
    <w:rsid w:val="00811EDF"/>
    <w:rsid w:val="00813851"/>
    <w:rsid w:val="00823025"/>
    <w:rsid w:val="00823895"/>
    <w:rsid w:val="00834B9B"/>
    <w:rsid w:val="0083675E"/>
    <w:rsid w:val="00840DB2"/>
    <w:rsid w:val="00847CE2"/>
    <w:rsid w:val="008523F3"/>
    <w:rsid w:val="0085430C"/>
    <w:rsid w:val="008557F7"/>
    <w:rsid w:val="0088012C"/>
    <w:rsid w:val="00890C64"/>
    <w:rsid w:val="0089764D"/>
    <w:rsid w:val="008A5897"/>
    <w:rsid w:val="008B4C0D"/>
    <w:rsid w:val="008B6E27"/>
    <w:rsid w:val="008C44D5"/>
    <w:rsid w:val="008C57CE"/>
    <w:rsid w:val="008D5148"/>
    <w:rsid w:val="008E0BC7"/>
    <w:rsid w:val="008E1D96"/>
    <w:rsid w:val="008E421C"/>
    <w:rsid w:val="008F1764"/>
    <w:rsid w:val="008F3656"/>
    <w:rsid w:val="008F42FE"/>
    <w:rsid w:val="008F5887"/>
    <w:rsid w:val="00900BE0"/>
    <w:rsid w:val="009131A0"/>
    <w:rsid w:val="00922BDB"/>
    <w:rsid w:val="009266E7"/>
    <w:rsid w:val="00937759"/>
    <w:rsid w:val="00946A8C"/>
    <w:rsid w:val="0094732A"/>
    <w:rsid w:val="009475EF"/>
    <w:rsid w:val="0095588A"/>
    <w:rsid w:val="009563C8"/>
    <w:rsid w:val="00972CAD"/>
    <w:rsid w:val="009851EE"/>
    <w:rsid w:val="009939A0"/>
    <w:rsid w:val="00997707"/>
    <w:rsid w:val="009A222B"/>
    <w:rsid w:val="009A3702"/>
    <w:rsid w:val="009A752B"/>
    <w:rsid w:val="009B2581"/>
    <w:rsid w:val="009B370A"/>
    <w:rsid w:val="009D74EF"/>
    <w:rsid w:val="009E406E"/>
    <w:rsid w:val="009E6C97"/>
    <w:rsid w:val="009F0FD0"/>
    <w:rsid w:val="00A015A0"/>
    <w:rsid w:val="00A03820"/>
    <w:rsid w:val="00A07125"/>
    <w:rsid w:val="00A15ECB"/>
    <w:rsid w:val="00A175F5"/>
    <w:rsid w:val="00A20A39"/>
    <w:rsid w:val="00A31DB7"/>
    <w:rsid w:val="00A32408"/>
    <w:rsid w:val="00A408FB"/>
    <w:rsid w:val="00A41A52"/>
    <w:rsid w:val="00A44DB3"/>
    <w:rsid w:val="00A51C4D"/>
    <w:rsid w:val="00A55B79"/>
    <w:rsid w:val="00A57252"/>
    <w:rsid w:val="00A618F0"/>
    <w:rsid w:val="00A65164"/>
    <w:rsid w:val="00A673E0"/>
    <w:rsid w:val="00A72140"/>
    <w:rsid w:val="00A74AEC"/>
    <w:rsid w:val="00A8147E"/>
    <w:rsid w:val="00A92A86"/>
    <w:rsid w:val="00AA0D3A"/>
    <w:rsid w:val="00AA14A5"/>
    <w:rsid w:val="00AB5171"/>
    <w:rsid w:val="00AC2C89"/>
    <w:rsid w:val="00AC5367"/>
    <w:rsid w:val="00AD74BB"/>
    <w:rsid w:val="00AF0ED6"/>
    <w:rsid w:val="00AF4F65"/>
    <w:rsid w:val="00AF7AEC"/>
    <w:rsid w:val="00B02453"/>
    <w:rsid w:val="00B04B59"/>
    <w:rsid w:val="00B068DE"/>
    <w:rsid w:val="00B10E54"/>
    <w:rsid w:val="00B13E06"/>
    <w:rsid w:val="00B14602"/>
    <w:rsid w:val="00B1610C"/>
    <w:rsid w:val="00B24162"/>
    <w:rsid w:val="00B33E18"/>
    <w:rsid w:val="00B348B5"/>
    <w:rsid w:val="00B35158"/>
    <w:rsid w:val="00B36066"/>
    <w:rsid w:val="00B47B46"/>
    <w:rsid w:val="00B5107A"/>
    <w:rsid w:val="00B74529"/>
    <w:rsid w:val="00B77C17"/>
    <w:rsid w:val="00B81102"/>
    <w:rsid w:val="00B95114"/>
    <w:rsid w:val="00BA2CCC"/>
    <w:rsid w:val="00BA30C3"/>
    <w:rsid w:val="00BA66B5"/>
    <w:rsid w:val="00BB2E63"/>
    <w:rsid w:val="00BC113E"/>
    <w:rsid w:val="00BC2B7E"/>
    <w:rsid w:val="00BC67AD"/>
    <w:rsid w:val="00BC681F"/>
    <w:rsid w:val="00BD49C5"/>
    <w:rsid w:val="00BD6349"/>
    <w:rsid w:val="00BE5F2C"/>
    <w:rsid w:val="00BF7B6B"/>
    <w:rsid w:val="00C01190"/>
    <w:rsid w:val="00C0121E"/>
    <w:rsid w:val="00C02474"/>
    <w:rsid w:val="00C039F2"/>
    <w:rsid w:val="00C07AE3"/>
    <w:rsid w:val="00C10C53"/>
    <w:rsid w:val="00C122B5"/>
    <w:rsid w:val="00C31671"/>
    <w:rsid w:val="00C4264D"/>
    <w:rsid w:val="00C43504"/>
    <w:rsid w:val="00C53AF1"/>
    <w:rsid w:val="00C642FF"/>
    <w:rsid w:val="00C65697"/>
    <w:rsid w:val="00C718A1"/>
    <w:rsid w:val="00C720D3"/>
    <w:rsid w:val="00C82B54"/>
    <w:rsid w:val="00C85313"/>
    <w:rsid w:val="00C92332"/>
    <w:rsid w:val="00C977F7"/>
    <w:rsid w:val="00CA278A"/>
    <w:rsid w:val="00CA6846"/>
    <w:rsid w:val="00CB1173"/>
    <w:rsid w:val="00CC351E"/>
    <w:rsid w:val="00CC755C"/>
    <w:rsid w:val="00CF22EC"/>
    <w:rsid w:val="00D01931"/>
    <w:rsid w:val="00D123AF"/>
    <w:rsid w:val="00D204CC"/>
    <w:rsid w:val="00D23B33"/>
    <w:rsid w:val="00D3058B"/>
    <w:rsid w:val="00D36A6C"/>
    <w:rsid w:val="00D450A5"/>
    <w:rsid w:val="00D522F1"/>
    <w:rsid w:val="00D667E6"/>
    <w:rsid w:val="00D6784C"/>
    <w:rsid w:val="00D7052A"/>
    <w:rsid w:val="00D70BF0"/>
    <w:rsid w:val="00D73022"/>
    <w:rsid w:val="00D7350F"/>
    <w:rsid w:val="00D77B48"/>
    <w:rsid w:val="00D836EC"/>
    <w:rsid w:val="00D857D7"/>
    <w:rsid w:val="00D878DB"/>
    <w:rsid w:val="00DB18F1"/>
    <w:rsid w:val="00DD4C00"/>
    <w:rsid w:val="00DE27F7"/>
    <w:rsid w:val="00DE4316"/>
    <w:rsid w:val="00DE5E76"/>
    <w:rsid w:val="00E075ED"/>
    <w:rsid w:val="00E1075B"/>
    <w:rsid w:val="00E1583A"/>
    <w:rsid w:val="00E25EEE"/>
    <w:rsid w:val="00E318F5"/>
    <w:rsid w:val="00E32EEF"/>
    <w:rsid w:val="00E35C98"/>
    <w:rsid w:val="00E4011F"/>
    <w:rsid w:val="00E403D4"/>
    <w:rsid w:val="00E63CDF"/>
    <w:rsid w:val="00E67DC5"/>
    <w:rsid w:val="00E7337A"/>
    <w:rsid w:val="00E76A9F"/>
    <w:rsid w:val="00E77D6A"/>
    <w:rsid w:val="00E804EB"/>
    <w:rsid w:val="00E82536"/>
    <w:rsid w:val="00E85096"/>
    <w:rsid w:val="00E94CCB"/>
    <w:rsid w:val="00EA17A9"/>
    <w:rsid w:val="00EA1B2F"/>
    <w:rsid w:val="00EA1C7D"/>
    <w:rsid w:val="00EB0135"/>
    <w:rsid w:val="00EB293C"/>
    <w:rsid w:val="00EB4938"/>
    <w:rsid w:val="00EB7191"/>
    <w:rsid w:val="00EB7970"/>
    <w:rsid w:val="00EC4CD3"/>
    <w:rsid w:val="00EC5490"/>
    <w:rsid w:val="00EE0E65"/>
    <w:rsid w:val="00EF09B3"/>
    <w:rsid w:val="00EF3395"/>
    <w:rsid w:val="00EF4CD0"/>
    <w:rsid w:val="00EF5A7C"/>
    <w:rsid w:val="00EF6700"/>
    <w:rsid w:val="00F00EB3"/>
    <w:rsid w:val="00F028D5"/>
    <w:rsid w:val="00F03023"/>
    <w:rsid w:val="00F04B6F"/>
    <w:rsid w:val="00F04F32"/>
    <w:rsid w:val="00F071E6"/>
    <w:rsid w:val="00F11D74"/>
    <w:rsid w:val="00F12196"/>
    <w:rsid w:val="00F14247"/>
    <w:rsid w:val="00F17AFF"/>
    <w:rsid w:val="00F266D5"/>
    <w:rsid w:val="00F31C79"/>
    <w:rsid w:val="00F3608E"/>
    <w:rsid w:val="00F36B3E"/>
    <w:rsid w:val="00F4213D"/>
    <w:rsid w:val="00F53DE9"/>
    <w:rsid w:val="00F56E50"/>
    <w:rsid w:val="00F5741D"/>
    <w:rsid w:val="00F63F87"/>
    <w:rsid w:val="00F719E1"/>
    <w:rsid w:val="00F72E8B"/>
    <w:rsid w:val="00F75A0F"/>
    <w:rsid w:val="00F81760"/>
    <w:rsid w:val="00F8498C"/>
    <w:rsid w:val="00F8569C"/>
    <w:rsid w:val="00FA6A8D"/>
    <w:rsid w:val="00FB1BE5"/>
    <w:rsid w:val="00FB4430"/>
    <w:rsid w:val="00FC6EB2"/>
    <w:rsid w:val="00FD1394"/>
    <w:rsid w:val="00FF2A3A"/>
    <w:rsid w:val="1243CD32"/>
    <w:rsid w:val="12A347B9"/>
    <w:rsid w:val="146FF8C6"/>
    <w:rsid w:val="169A4CFC"/>
    <w:rsid w:val="215B3E86"/>
    <w:rsid w:val="2580DECF"/>
    <w:rsid w:val="28189BB9"/>
    <w:rsid w:val="4315E7E1"/>
    <w:rsid w:val="481567FA"/>
    <w:rsid w:val="48D4958B"/>
    <w:rsid w:val="4FFE7F5D"/>
    <w:rsid w:val="521BB495"/>
    <w:rsid w:val="5D9E98F6"/>
    <w:rsid w:val="6189BFD8"/>
    <w:rsid w:val="6468A18E"/>
    <w:rsid w:val="650E36D7"/>
    <w:rsid w:val="67D7A7E7"/>
    <w:rsid w:val="6870EB53"/>
    <w:rsid w:val="687CD932"/>
    <w:rsid w:val="71E95B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5D08CF"/>
  <w15:chartTrackingRefBased/>
  <w15:docId w15:val="{91A245F3-D752-4473-B971-CDC20667A1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E5E76"/>
    <w:pPr>
      <w:suppressAutoHyphens/>
      <w:autoSpaceDN w:val="0"/>
      <w:spacing w:line="256" w:lineRule="auto"/>
    </w:pPr>
    <w:rPr>
      <w:rFonts w:ascii="Aptos" w:eastAsia="Aptos" w:hAnsi="Aptos" w:cs="Times New Roman"/>
      <w:kern w:val="3"/>
      <w14:ligatures w14:val="none"/>
    </w:rPr>
  </w:style>
  <w:style w:type="paragraph" w:styleId="Heading1">
    <w:name w:val="heading 1"/>
    <w:basedOn w:val="Normal"/>
    <w:next w:val="Normal"/>
    <w:link w:val="Heading1Char"/>
    <w:uiPriority w:val="9"/>
    <w:qFormat/>
    <w:rsid w:val="00BF7B6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F7B6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F7B6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F7B6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F7B6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F7B6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F7B6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F7B6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F7B6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F7B6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F7B6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F7B6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F7B6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F7B6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F7B6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F7B6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F7B6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F7B6B"/>
    <w:rPr>
      <w:rFonts w:eastAsiaTheme="majorEastAsia" w:cstheme="majorBidi"/>
      <w:color w:val="272727" w:themeColor="text1" w:themeTint="D8"/>
    </w:rPr>
  </w:style>
  <w:style w:type="paragraph" w:styleId="Title">
    <w:name w:val="Title"/>
    <w:basedOn w:val="Normal"/>
    <w:next w:val="Normal"/>
    <w:link w:val="TitleChar"/>
    <w:uiPriority w:val="10"/>
    <w:qFormat/>
    <w:rsid w:val="00BF7B6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F7B6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F7B6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F7B6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F7B6B"/>
    <w:pPr>
      <w:spacing w:before="160"/>
      <w:jc w:val="center"/>
    </w:pPr>
    <w:rPr>
      <w:i/>
      <w:iCs/>
      <w:color w:val="404040" w:themeColor="text1" w:themeTint="BF"/>
    </w:rPr>
  </w:style>
  <w:style w:type="character" w:customStyle="1" w:styleId="QuoteChar">
    <w:name w:val="Quote Char"/>
    <w:basedOn w:val="DefaultParagraphFont"/>
    <w:link w:val="Quote"/>
    <w:uiPriority w:val="29"/>
    <w:rsid w:val="00BF7B6B"/>
    <w:rPr>
      <w:i/>
      <w:iCs/>
      <w:color w:val="404040" w:themeColor="text1" w:themeTint="BF"/>
    </w:rPr>
  </w:style>
  <w:style w:type="paragraph" w:styleId="ListParagraph">
    <w:name w:val="List Paragraph"/>
    <w:basedOn w:val="Normal"/>
    <w:qFormat/>
    <w:rsid w:val="00BF7B6B"/>
    <w:pPr>
      <w:ind w:left="720"/>
      <w:contextualSpacing/>
    </w:pPr>
  </w:style>
  <w:style w:type="character" w:styleId="IntenseEmphasis">
    <w:name w:val="Intense Emphasis"/>
    <w:basedOn w:val="DefaultParagraphFont"/>
    <w:uiPriority w:val="21"/>
    <w:qFormat/>
    <w:rsid w:val="00BF7B6B"/>
    <w:rPr>
      <w:i/>
      <w:iCs/>
      <w:color w:val="0F4761" w:themeColor="accent1" w:themeShade="BF"/>
    </w:rPr>
  </w:style>
  <w:style w:type="paragraph" w:styleId="IntenseQuote">
    <w:name w:val="Intense Quote"/>
    <w:basedOn w:val="Normal"/>
    <w:next w:val="Normal"/>
    <w:link w:val="IntenseQuoteChar"/>
    <w:uiPriority w:val="30"/>
    <w:qFormat/>
    <w:rsid w:val="00BF7B6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F7B6B"/>
    <w:rPr>
      <w:i/>
      <w:iCs/>
      <w:color w:val="0F4761" w:themeColor="accent1" w:themeShade="BF"/>
    </w:rPr>
  </w:style>
  <w:style w:type="character" w:styleId="IntenseReference">
    <w:name w:val="Intense Reference"/>
    <w:basedOn w:val="DefaultParagraphFont"/>
    <w:uiPriority w:val="32"/>
    <w:qFormat/>
    <w:rsid w:val="00BF7B6B"/>
    <w:rPr>
      <w:b/>
      <w:bCs/>
      <w:smallCaps/>
      <w:color w:val="0F4761" w:themeColor="accent1" w:themeShade="BF"/>
      <w:spacing w:val="5"/>
    </w:rPr>
  </w:style>
  <w:style w:type="paragraph" w:styleId="NoSpacing">
    <w:name w:val="No Spacing"/>
    <w:link w:val="NoSpacingChar"/>
    <w:uiPriority w:val="1"/>
    <w:qFormat/>
    <w:rsid w:val="005B5519"/>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5B5519"/>
    <w:rPr>
      <w:rFonts w:eastAsiaTheme="minorEastAsia"/>
      <w:kern w:val="0"/>
      <w:lang w:eastAsia="en-GB"/>
      <w14:ligatures w14:val="none"/>
    </w:rPr>
  </w:style>
  <w:style w:type="paragraph" w:styleId="Header">
    <w:name w:val="header"/>
    <w:basedOn w:val="Normal"/>
    <w:link w:val="HeaderChar"/>
    <w:uiPriority w:val="99"/>
    <w:unhideWhenUsed/>
    <w:rsid w:val="00A07125"/>
    <w:pPr>
      <w:tabs>
        <w:tab w:val="center" w:pos="4513"/>
        <w:tab w:val="right" w:pos="9026"/>
      </w:tabs>
      <w:spacing w:after="0" w:line="240" w:lineRule="auto"/>
    </w:pPr>
  </w:style>
  <w:style w:type="character" w:customStyle="1" w:styleId="HeaderChar">
    <w:name w:val="Header Char"/>
    <w:basedOn w:val="DefaultParagraphFont"/>
    <w:link w:val="Header"/>
    <w:uiPriority w:val="99"/>
    <w:rsid w:val="00A07125"/>
    <w:rPr>
      <w:rFonts w:ascii="Aptos" w:eastAsia="Aptos" w:hAnsi="Aptos" w:cs="Times New Roman"/>
      <w:kern w:val="3"/>
      <w14:ligatures w14:val="none"/>
    </w:rPr>
  </w:style>
  <w:style w:type="paragraph" w:styleId="Footer">
    <w:name w:val="footer"/>
    <w:basedOn w:val="Normal"/>
    <w:link w:val="FooterChar"/>
    <w:uiPriority w:val="99"/>
    <w:unhideWhenUsed/>
    <w:rsid w:val="00A07125"/>
    <w:pPr>
      <w:tabs>
        <w:tab w:val="center" w:pos="4513"/>
        <w:tab w:val="right" w:pos="9026"/>
      </w:tabs>
      <w:spacing w:after="0" w:line="240" w:lineRule="auto"/>
    </w:pPr>
  </w:style>
  <w:style w:type="character" w:customStyle="1" w:styleId="FooterChar">
    <w:name w:val="Footer Char"/>
    <w:basedOn w:val="DefaultParagraphFont"/>
    <w:link w:val="Footer"/>
    <w:uiPriority w:val="99"/>
    <w:rsid w:val="00A07125"/>
    <w:rPr>
      <w:rFonts w:ascii="Aptos" w:eastAsia="Aptos" w:hAnsi="Aptos" w:cs="Times New Roman"/>
      <w:kern w:val="3"/>
      <w14:ligatures w14:val="none"/>
    </w:rPr>
  </w:style>
  <w:style w:type="character" w:styleId="Hyperlink">
    <w:name w:val="Hyperlink"/>
    <w:basedOn w:val="DefaultParagraphFont"/>
    <w:uiPriority w:val="99"/>
    <w:unhideWhenUsed/>
    <w:rsid w:val="00FC6EB2"/>
    <w:rPr>
      <w:color w:val="467886" w:themeColor="hyperlink"/>
      <w:u w:val="single"/>
    </w:rPr>
  </w:style>
  <w:style w:type="character" w:styleId="UnresolvedMention">
    <w:name w:val="Unresolved Mention"/>
    <w:basedOn w:val="DefaultParagraphFont"/>
    <w:uiPriority w:val="99"/>
    <w:semiHidden/>
    <w:unhideWhenUsed/>
    <w:rsid w:val="00FC6EB2"/>
    <w:rPr>
      <w:color w:val="605E5C"/>
      <w:shd w:val="clear" w:color="auto" w:fill="E1DFDD"/>
    </w:rPr>
  </w:style>
  <w:style w:type="character" w:styleId="FollowedHyperlink">
    <w:name w:val="FollowedHyperlink"/>
    <w:basedOn w:val="DefaultParagraphFont"/>
    <w:uiPriority w:val="99"/>
    <w:semiHidden/>
    <w:unhideWhenUsed/>
    <w:rsid w:val="00E32EEF"/>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png"/><Relationship Id="rId18" Type="http://schemas.openxmlformats.org/officeDocument/2006/relationships/hyperlink" Target="https://aace.org.uk/" TargetMode="External"/><Relationship Id="rId26" Type="http://schemas.openxmlformats.org/officeDocument/2006/relationships/hyperlink" Target="https://www.neas.nhs.uk/" TargetMode="External"/><Relationship Id="rId3" Type="http://schemas.openxmlformats.org/officeDocument/2006/relationships/customXml" Target="../customXml/item3.xml"/><Relationship Id="rId21" Type="http://schemas.openxmlformats.org/officeDocument/2006/relationships/hyperlink" Target="https://www.bing.com/images/search?q=hisorical+photo+of+ambukance&amp;FORM=HDRSC3" TargetMode="External"/><Relationship Id="rId7" Type="http://schemas.openxmlformats.org/officeDocument/2006/relationships/webSettings" Target="webSettings.xml"/><Relationship Id="rId12" Type="http://schemas.openxmlformats.org/officeDocument/2006/relationships/image" Target="media/image3.jpeg"/><Relationship Id="rId17" Type="http://schemas.openxmlformats.org/officeDocument/2006/relationships/image" Target="media/image8.jpeg"/><Relationship Id="rId25" Type="http://schemas.openxmlformats.org/officeDocument/2006/relationships/hyperlink" Target="https://www.england.nhs.uk/" TargetMode="External"/><Relationship Id="rId2" Type="http://schemas.openxmlformats.org/officeDocument/2006/relationships/customXml" Target="../customXml/item2.xml"/><Relationship Id="rId16" Type="http://schemas.openxmlformats.org/officeDocument/2006/relationships/image" Target="media/image7.svg"/><Relationship Id="rId20" Type="http://schemas.openxmlformats.org/officeDocument/2006/relationships/hyperlink" Target="https://www.gov.uk/guidance/emergency-response-and-recovery"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svg"/><Relationship Id="rId24" Type="http://schemas.openxmlformats.org/officeDocument/2006/relationships/hyperlink" Target="https://www.bing.com/images/search?q=nhs+ambulance+service&amp;FORM=HDRSC3" TargetMode="External"/><Relationship Id="rId5" Type="http://schemas.openxmlformats.org/officeDocument/2006/relationships/styles" Target="styles.xml"/><Relationship Id="rId15" Type="http://schemas.openxmlformats.org/officeDocument/2006/relationships/image" Target="media/image6.png"/><Relationship Id="rId23" Type="http://schemas.openxmlformats.org/officeDocument/2006/relationships/hyperlink" Target="https://www.legislation.gov.uk/ukpga/2025/33/contents/enacted" TargetMode="External"/><Relationship Id="rId28" Type="http://schemas.openxmlformats.org/officeDocument/2006/relationships/fontTable" Target="fontTable.xml"/><Relationship Id="rId10" Type="http://schemas.openxmlformats.org/officeDocument/2006/relationships/image" Target="media/image1.png"/><Relationship Id="rId19" Type="http://schemas.openxmlformats.org/officeDocument/2006/relationships/hyperlink" Target="https://www.frontiersin.org/journals/disaster-and-emergency-medicine/articles/10.3389/femer.2024.1340348/full"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5.svg"/><Relationship Id="rId22" Type="http://schemas.openxmlformats.org/officeDocument/2006/relationships/hyperlink" Target="https://www.legislation.gov.uk/ukpga/1983/20/contents"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8991669DF84244A81B93216713AC0FD" ma:contentTypeVersion="5" ma:contentTypeDescription="Create a new document." ma:contentTypeScope="" ma:versionID="81503289185d9bfa82dbbab65c9b3bc9">
  <xsd:schema xmlns:xsd="http://www.w3.org/2001/XMLSchema" xmlns:xs="http://www.w3.org/2001/XMLSchema" xmlns:p="http://schemas.microsoft.com/office/2006/metadata/properties" xmlns:ns3="901b7179-a49d-4669-ab88-101a0e80079b" targetNamespace="http://schemas.microsoft.com/office/2006/metadata/properties" ma:root="true" ma:fieldsID="c49c3fe17983274dd9aa05f2b53c445b" ns3:_="">
    <xsd:import namespace="901b7179-a49d-4669-ab88-101a0e80079b"/>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1b7179-a49d-4669-ab88-101a0e80079b"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_activity xmlns="901b7179-a49d-4669-ab88-101a0e80079b"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59029D4-DA22-42AB-93C1-8CA197BEFE5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1b7179-a49d-4669-ab88-101a0e80079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462AD9E-70A2-4CEF-92BF-499FB3E29983}">
  <ds:schemaRefs>
    <ds:schemaRef ds:uri="http://schemas.microsoft.com/office/2006/metadata/properties"/>
    <ds:schemaRef ds:uri="http://schemas.microsoft.com/office/infopath/2007/PartnerControls"/>
    <ds:schemaRef ds:uri="901b7179-a49d-4669-ab88-101a0e80079b"/>
  </ds:schemaRefs>
</ds:datastoreItem>
</file>

<file path=customXml/itemProps3.xml><?xml version="1.0" encoding="utf-8"?>
<ds:datastoreItem xmlns:ds="http://schemas.openxmlformats.org/officeDocument/2006/customXml" ds:itemID="{DD80CA7B-DD5F-4683-9FA5-0F6C6DF326AC}">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1880</TotalTime>
  <Pages>8</Pages>
  <Words>1123</Words>
  <Characters>6402</Characters>
  <Application>Microsoft Office Word</Application>
  <DocSecurity>0</DocSecurity>
  <Lines>53</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7510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Rifaat Malik (2524846)</dc:creator>
  <cp:keywords/>
  <dc:description/>
  <cp:lastModifiedBy>rifaat malik</cp:lastModifiedBy>
  <cp:revision>299</cp:revision>
  <dcterms:created xsi:type="dcterms:W3CDTF">2026-06-01T18:39:00Z</dcterms:created>
  <dcterms:modified xsi:type="dcterms:W3CDTF">2026-06-04T21:50:00Z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0x01010028991669DF84244A81B93216713AC0FD</vt:lpwstr>
  </property>
</Properties>
</file>