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1A9D4" w14:textId="77777777" w:rsidR="00760174" w:rsidRDefault="00760174">
      <w:r>
        <w:t xml:space="preserve">                                                             </w:t>
      </w:r>
    </w:p>
    <w:p w14:paraId="03BA1BAA" w14:textId="77777777" w:rsidR="00760174" w:rsidRDefault="00760174">
      <w:r>
        <w:t xml:space="preserve">   </w:t>
      </w:r>
    </w:p>
    <w:p w14:paraId="18071A1F" w14:textId="77777777" w:rsidR="00760174" w:rsidRDefault="00760174"/>
    <w:p w14:paraId="3930E756" w14:textId="61FA4825" w:rsidR="004F1702" w:rsidRDefault="00760174">
      <w:pPr>
        <w:rPr>
          <w:rFonts w:ascii="Arial" w:hAnsi="Arial" w:cs="Arial"/>
          <w:sz w:val="96"/>
          <w:szCs w:val="96"/>
        </w:rPr>
      </w:pPr>
      <w:r>
        <w:t xml:space="preserve">        </w:t>
      </w:r>
      <w:r w:rsidRPr="00760174">
        <w:rPr>
          <w:rFonts w:ascii="Arial" w:hAnsi="Arial" w:cs="Arial"/>
          <w:sz w:val="96"/>
          <w:szCs w:val="96"/>
        </w:rPr>
        <w:t>Entrepreneurship</w:t>
      </w:r>
      <w:r w:rsidR="004F1702" w:rsidRPr="00760174">
        <w:rPr>
          <w:rFonts w:ascii="Arial" w:hAnsi="Arial" w:cs="Arial"/>
          <w:sz w:val="96"/>
          <w:szCs w:val="96"/>
        </w:rPr>
        <w:t xml:space="preserve"> </w:t>
      </w:r>
    </w:p>
    <w:p w14:paraId="59AEB12B" w14:textId="06A0983B" w:rsidR="00760174" w:rsidRDefault="00760174">
      <w:pPr>
        <w:rPr>
          <w:rFonts w:ascii="Arial" w:hAnsi="Arial" w:cs="Arial"/>
          <w:sz w:val="96"/>
          <w:szCs w:val="96"/>
        </w:rPr>
      </w:pPr>
      <w:r>
        <w:rPr>
          <w:rFonts w:ascii="Arial" w:hAnsi="Arial" w:cs="Arial"/>
          <w:sz w:val="96"/>
          <w:szCs w:val="96"/>
        </w:rPr>
        <w:t xml:space="preserve">    </w:t>
      </w:r>
    </w:p>
    <w:p w14:paraId="2895A331" w14:textId="0DBC5E43" w:rsidR="00760174" w:rsidRPr="00760174" w:rsidRDefault="00760174">
      <w:pPr>
        <w:rPr>
          <w:rFonts w:ascii="Arial" w:hAnsi="Arial" w:cs="Arial"/>
          <w:sz w:val="96"/>
          <w:szCs w:val="96"/>
        </w:rPr>
      </w:pPr>
      <w:r>
        <w:rPr>
          <w:rFonts w:ascii="Arial" w:hAnsi="Arial" w:cs="Arial"/>
          <w:sz w:val="96"/>
          <w:szCs w:val="96"/>
        </w:rPr>
        <w:t xml:space="preserve">      (M5X01926)</w:t>
      </w:r>
    </w:p>
    <w:p w14:paraId="427EBEA6" w14:textId="1364BC40" w:rsidR="004F1702" w:rsidRDefault="004F1702"/>
    <w:p w14:paraId="1A96A3D7" w14:textId="355850B8" w:rsidR="004F1702" w:rsidRDefault="004F1702">
      <w:r>
        <w:t xml:space="preserve">  </w:t>
      </w:r>
    </w:p>
    <w:p w14:paraId="514987B2" w14:textId="77777777" w:rsidR="00760174" w:rsidRDefault="004F1702">
      <w:pPr>
        <w:rPr>
          <w:b/>
          <w:bCs/>
          <w:sz w:val="28"/>
          <w:szCs w:val="28"/>
        </w:rPr>
      </w:pPr>
      <w:r w:rsidRPr="004F1702">
        <w:rPr>
          <w:b/>
          <w:bCs/>
          <w:sz w:val="28"/>
          <w:szCs w:val="28"/>
        </w:rPr>
        <w:t xml:space="preserve">                                                            </w:t>
      </w:r>
    </w:p>
    <w:p w14:paraId="2944A4DE" w14:textId="77777777" w:rsidR="00760174" w:rsidRDefault="00760174">
      <w:pPr>
        <w:rPr>
          <w:b/>
          <w:bCs/>
          <w:sz w:val="28"/>
          <w:szCs w:val="28"/>
        </w:rPr>
      </w:pPr>
    </w:p>
    <w:p w14:paraId="3FC0DFF3" w14:textId="77777777" w:rsidR="00760174" w:rsidRDefault="00760174">
      <w:pPr>
        <w:rPr>
          <w:b/>
          <w:bCs/>
          <w:sz w:val="28"/>
          <w:szCs w:val="28"/>
        </w:rPr>
      </w:pPr>
    </w:p>
    <w:p w14:paraId="23B6BBD6" w14:textId="77777777" w:rsidR="00760174" w:rsidRDefault="00760174">
      <w:pPr>
        <w:rPr>
          <w:b/>
          <w:bCs/>
          <w:sz w:val="28"/>
          <w:szCs w:val="28"/>
        </w:rPr>
      </w:pPr>
    </w:p>
    <w:p w14:paraId="1BE4430E" w14:textId="77777777" w:rsidR="00760174" w:rsidRDefault="00760174">
      <w:pPr>
        <w:rPr>
          <w:b/>
          <w:bCs/>
          <w:sz w:val="28"/>
          <w:szCs w:val="28"/>
        </w:rPr>
      </w:pPr>
    </w:p>
    <w:p w14:paraId="0C65A6E0" w14:textId="77777777" w:rsidR="00760174" w:rsidRDefault="00760174">
      <w:pPr>
        <w:rPr>
          <w:b/>
          <w:bCs/>
          <w:sz w:val="28"/>
          <w:szCs w:val="28"/>
        </w:rPr>
      </w:pPr>
    </w:p>
    <w:p w14:paraId="78410015" w14:textId="77777777" w:rsidR="00760174" w:rsidRDefault="00760174">
      <w:pPr>
        <w:rPr>
          <w:b/>
          <w:bCs/>
          <w:sz w:val="28"/>
          <w:szCs w:val="28"/>
        </w:rPr>
      </w:pPr>
    </w:p>
    <w:p w14:paraId="3D325278" w14:textId="77777777" w:rsidR="00760174" w:rsidRDefault="00760174">
      <w:pPr>
        <w:rPr>
          <w:b/>
          <w:bCs/>
          <w:sz w:val="28"/>
          <w:szCs w:val="28"/>
        </w:rPr>
      </w:pPr>
    </w:p>
    <w:p w14:paraId="6965BDB8" w14:textId="77777777" w:rsidR="00760174" w:rsidRDefault="00760174">
      <w:pPr>
        <w:rPr>
          <w:b/>
          <w:bCs/>
          <w:sz w:val="28"/>
          <w:szCs w:val="28"/>
        </w:rPr>
      </w:pPr>
    </w:p>
    <w:p w14:paraId="0EDEE7E6" w14:textId="77777777" w:rsidR="00760174" w:rsidRDefault="00760174">
      <w:pPr>
        <w:rPr>
          <w:b/>
          <w:bCs/>
          <w:sz w:val="28"/>
          <w:szCs w:val="28"/>
        </w:rPr>
      </w:pPr>
    </w:p>
    <w:p w14:paraId="70473C94" w14:textId="471520BF" w:rsidR="00760174" w:rsidRPr="00760174" w:rsidRDefault="004F1702" w:rsidP="00760174">
      <w:pPr>
        <w:rPr>
          <w:rFonts w:ascii="Arial" w:hAnsi="Arial" w:cs="Arial"/>
          <w:sz w:val="40"/>
          <w:szCs w:val="40"/>
        </w:rPr>
      </w:pPr>
      <w:r w:rsidRPr="004F1702">
        <w:rPr>
          <w:b/>
          <w:bCs/>
          <w:sz w:val="28"/>
          <w:szCs w:val="28"/>
        </w:rPr>
        <w:t xml:space="preserve"> </w:t>
      </w:r>
      <w:r w:rsidR="00760174" w:rsidRPr="00760174">
        <w:rPr>
          <w:rFonts w:ascii="Arial" w:hAnsi="Arial" w:cs="Arial"/>
          <w:sz w:val="40"/>
          <w:szCs w:val="40"/>
        </w:rPr>
        <w:t>Student:</w:t>
      </w:r>
      <w:r w:rsidR="00760174" w:rsidRPr="00760174">
        <w:rPr>
          <w:rFonts w:ascii="Arial" w:hAnsi="Arial" w:cs="Arial"/>
          <w:b/>
          <w:bCs/>
          <w:sz w:val="40"/>
          <w:szCs w:val="40"/>
        </w:rPr>
        <w:t xml:space="preserve"> </w:t>
      </w:r>
      <w:r w:rsidR="00760174" w:rsidRPr="00760174">
        <w:rPr>
          <w:rFonts w:ascii="Arial" w:hAnsi="Arial" w:cs="Arial"/>
          <w:sz w:val="40"/>
          <w:szCs w:val="40"/>
        </w:rPr>
        <w:t xml:space="preserve">Costica Munteanu </w:t>
      </w:r>
    </w:p>
    <w:p w14:paraId="77EBED27" w14:textId="329395AE" w:rsidR="00760174" w:rsidRPr="00760174" w:rsidRDefault="00760174" w:rsidP="00760174">
      <w:pPr>
        <w:rPr>
          <w:rFonts w:ascii="Arial" w:hAnsi="Arial" w:cs="Arial"/>
          <w:sz w:val="40"/>
          <w:szCs w:val="40"/>
        </w:rPr>
      </w:pPr>
      <w:r w:rsidRPr="00760174">
        <w:rPr>
          <w:rFonts w:ascii="Arial" w:hAnsi="Arial" w:cs="Arial"/>
          <w:sz w:val="40"/>
          <w:szCs w:val="40"/>
        </w:rPr>
        <w:t>Student number: 1815198</w:t>
      </w:r>
    </w:p>
    <w:p w14:paraId="3E13AC07" w14:textId="62E21338" w:rsidR="00760174" w:rsidRPr="00760174" w:rsidRDefault="00760174" w:rsidP="00760174">
      <w:pPr>
        <w:rPr>
          <w:rFonts w:ascii="Arial" w:hAnsi="Arial" w:cs="Arial"/>
          <w:sz w:val="40"/>
          <w:szCs w:val="40"/>
        </w:rPr>
      </w:pPr>
      <w:r w:rsidRPr="00760174">
        <w:rPr>
          <w:rFonts w:ascii="Arial" w:hAnsi="Arial" w:cs="Arial"/>
          <w:sz w:val="40"/>
          <w:szCs w:val="40"/>
        </w:rPr>
        <w:t xml:space="preserve">Lecturer: David Jenkins   </w:t>
      </w:r>
    </w:p>
    <w:p w14:paraId="17B2B698" w14:textId="77777777" w:rsidR="00760174" w:rsidRPr="00760174" w:rsidRDefault="00760174" w:rsidP="00760174">
      <w:pPr>
        <w:rPr>
          <w:rFonts w:ascii="Arial" w:hAnsi="Arial" w:cs="Arial"/>
        </w:rPr>
      </w:pPr>
    </w:p>
    <w:p w14:paraId="0E9410CF" w14:textId="141D0B81" w:rsidR="00760174" w:rsidRDefault="004F1702">
      <w:pPr>
        <w:rPr>
          <w:rFonts w:ascii="Arial" w:hAnsi="Arial" w:cs="Arial"/>
          <w:b/>
          <w:bCs/>
          <w:sz w:val="28"/>
          <w:szCs w:val="28"/>
        </w:rPr>
      </w:pPr>
      <w:r w:rsidRPr="00760174">
        <w:rPr>
          <w:rFonts w:ascii="Arial" w:hAnsi="Arial" w:cs="Arial"/>
          <w:b/>
          <w:bCs/>
          <w:sz w:val="28"/>
          <w:szCs w:val="28"/>
        </w:rPr>
        <w:lastRenderedPageBreak/>
        <w:t xml:space="preserve"> </w:t>
      </w:r>
      <w:r w:rsidR="00760174" w:rsidRPr="00760174">
        <w:rPr>
          <w:rFonts w:ascii="Arial" w:hAnsi="Arial" w:cs="Arial"/>
          <w:b/>
          <w:bCs/>
          <w:sz w:val="28"/>
          <w:szCs w:val="28"/>
        </w:rPr>
        <w:t xml:space="preserve">                                          Introduction </w:t>
      </w:r>
    </w:p>
    <w:p w14:paraId="394F07DD" w14:textId="5E22706A" w:rsidR="000E07EF" w:rsidRDefault="000E07EF">
      <w:pPr>
        <w:rPr>
          <w:rFonts w:ascii="Arial" w:hAnsi="Arial" w:cs="Arial"/>
          <w:b/>
          <w:bCs/>
          <w:sz w:val="28"/>
          <w:szCs w:val="28"/>
        </w:rPr>
      </w:pPr>
      <w:r>
        <w:rPr>
          <w:rFonts w:ascii="Arial" w:hAnsi="Arial" w:cs="Arial"/>
          <w:b/>
          <w:bCs/>
          <w:sz w:val="28"/>
          <w:szCs w:val="28"/>
        </w:rPr>
        <w:t xml:space="preserve"> </w:t>
      </w:r>
    </w:p>
    <w:p w14:paraId="6A3F89B7" w14:textId="4510DDE4" w:rsidR="000E07EF" w:rsidRPr="000E07EF" w:rsidRDefault="000E07EF" w:rsidP="000E07EF">
      <w:pPr>
        <w:spacing w:line="360" w:lineRule="auto"/>
        <w:jc w:val="both"/>
        <w:rPr>
          <w:rFonts w:ascii="Arial" w:hAnsi="Arial" w:cs="Arial"/>
        </w:rPr>
      </w:pPr>
      <w:r>
        <w:rPr>
          <w:rFonts w:ascii="Arial" w:hAnsi="Arial" w:cs="Arial"/>
          <w:b/>
          <w:bCs/>
          <w:sz w:val="28"/>
          <w:szCs w:val="28"/>
        </w:rPr>
        <w:t xml:space="preserve">       </w:t>
      </w:r>
      <w:r>
        <w:rPr>
          <w:rFonts w:ascii="Arial" w:hAnsi="Arial" w:cs="Arial"/>
        </w:rPr>
        <w:t>The main idea of this report is to evaluate, using appropriate academic models, an entrepreneurial. International Labour Organization, defined entrepreneur, such as “the people who have abilities to see and evaluate business opportunities, together with the necessary resources to take advantage of them, and to ensure appropriate action to ensure success.”  His role is to create and develop a business idea</w:t>
      </w:r>
      <w:r w:rsidR="004E369C">
        <w:rPr>
          <w:rFonts w:ascii="Arial" w:hAnsi="Arial" w:cs="Arial"/>
        </w:rPr>
        <w:t xml:space="preserve">, to know to unite the factors of production, to have the courage to risk the money that invested in case that the idea fails, to behave as a business man and have the courage to delegate responsibility to managers or staff and to decide the main objectives of the business. There are four types of entrepreneurs, such as Innovative, Drone, Fabian, Initiative and each of them is different. As types of business, there are six types of them, such as Partnerships, Sole Traders, Private Limited Company, Public Limited Company, Franchises, and Multinational Companies. </w:t>
      </w:r>
      <w:r w:rsidR="00B312F2">
        <w:rPr>
          <w:rFonts w:ascii="Arial" w:hAnsi="Arial" w:cs="Arial"/>
        </w:rPr>
        <w:t xml:space="preserve">Now that we figured out what </w:t>
      </w:r>
      <w:proofErr w:type="gramStart"/>
      <w:r w:rsidR="00B312F2">
        <w:rPr>
          <w:rFonts w:ascii="Arial" w:hAnsi="Arial" w:cs="Arial"/>
        </w:rPr>
        <w:t>a</w:t>
      </w:r>
      <w:proofErr w:type="gramEnd"/>
      <w:r w:rsidR="00B312F2">
        <w:rPr>
          <w:rFonts w:ascii="Arial" w:hAnsi="Arial" w:cs="Arial"/>
        </w:rPr>
        <w:t xml:space="preserve"> entrepreneur is, let’s see in practice. </w:t>
      </w:r>
    </w:p>
    <w:p w14:paraId="6B94D5B7" w14:textId="2EA23FC1" w:rsidR="00760174" w:rsidRPr="004E369C" w:rsidRDefault="00760174" w:rsidP="004E369C">
      <w:pPr>
        <w:rPr>
          <w:b/>
          <w:bCs/>
          <w:sz w:val="28"/>
          <w:szCs w:val="28"/>
        </w:rPr>
      </w:pPr>
    </w:p>
    <w:p w14:paraId="399C2B1F" w14:textId="77777777" w:rsidR="00760174" w:rsidRDefault="00760174" w:rsidP="00760174">
      <w:pPr>
        <w:jc w:val="both"/>
        <w:rPr>
          <w:rFonts w:ascii="Arial" w:hAnsi="Arial" w:cs="Arial"/>
          <w:sz w:val="24"/>
          <w:szCs w:val="24"/>
        </w:rPr>
      </w:pPr>
    </w:p>
    <w:p w14:paraId="5BB619F4" w14:textId="04C40956" w:rsidR="004F1702" w:rsidRPr="00760174" w:rsidRDefault="00760174" w:rsidP="00760174">
      <w:pPr>
        <w:jc w:val="both"/>
        <w:rPr>
          <w:rFonts w:ascii="Arial" w:hAnsi="Arial" w:cs="Arial"/>
          <w:sz w:val="24"/>
          <w:szCs w:val="24"/>
        </w:rPr>
      </w:pPr>
      <w:r>
        <w:rPr>
          <w:rFonts w:ascii="Arial" w:hAnsi="Arial" w:cs="Arial"/>
          <w:sz w:val="24"/>
          <w:szCs w:val="24"/>
        </w:rPr>
        <w:t xml:space="preserve">                  </w:t>
      </w:r>
      <w:r w:rsidR="00B312F2">
        <w:rPr>
          <w:rFonts w:ascii="Arial" w:hAnsi="Arial" w:cs="Arial"/>
          <w:sz w:val="24"/>
          <w:szCs w:val="24"/>
        </w:rPr>
        <w:t xml:space="preserve">   </w:t>
      </w:r>
      <w:r>
        <w:rPr>
          <w:rFonts w:ascii="Arial" w:hAnsi="Arial" w:cs="Arial"/>
          <w:sz w:val="24"/>
          <w:szCs w:val="24"/>
        </w:rPr>
        <w:t xml:space="preserve">         </w:t>
      </w:r>
      <w:r w:rsidR="004F1702" w:rsidRPr="00760174">
        <w:rPr>
          <w:rFonts w:ascii="Arial" w:hAnsi="Arial" w:cs="Arial"/>
          <w:sz w:val="24"/>
          <w:szCs w:val="24"/>
        </w:rPr>
        <w:t xml:space="preserve">Stefan Valentin Mandachi </w:t>
      </w:r>
      <w:r>
        <w:rPr>
          <w:rFonts w:ascii="Arial" w:hAnsi="Arial" w:cs="Arial"/>
          <w:sz w:val="24"/>
          <w:szCs w:val="24"/>
        </w:rPr>
        <w:t>- Entrepreneur</w:t>
      </w:r>
    </w:p>
    <w:p w14:paraId="72CB2D5D" w14:textId="3DB6D15E" w:rsidR="004F1702" w:rsidRPr="00760174" w:rsidRDefault="004F1702" w:rsidP="00760174">
      <w:pPr>
        <w:jc w:val="both"/>
        <w:rPr>
          <w:rFonts w:ascii="Arial" w:hAnsi="Arial" w:cs="Arial"/>
          <w:sz w:val="24"/>
          <w:szCs w:val="24"/>
        </w:rPr>
      </w:pPr>
    </w:p>
    <w:p w14:paraId="6C001863" w14:textId="6D0A9CC7" w:rsidR="004F1702" w:rsidRPr="00760174" w:rsidRDefault="004F1702" w:rsidP="00760174">
      <w:pPr>
        <w:jc w:val="both"/>
        <w:rPr>
          <w:rFonts w:ascii="Arial" w:hAnsi="Arial" w:cs="Arial"/>
          <w:sz w:val="24"/>
          <w:szCs w:val="24"/>
        </w:rPr>
      </w:pPr>
    </w:p>
    <w:p w14:paraId="290A355C" w14:textId="6E219438" w:rsidR="008415F1" w:rsidRPr="005B1204" w:rsidRDefault="00760174" w:rsidP="005B1204">
      <w:pPr>
        <w:spacing w:line="360" w:lineRule="auto"/>
        <w:jc w:val="both"/>
        <w:rPr>
          <w:rFonts w:ascii="Arial" w:hAnsi="Arial" w:cs="Arial"/>
        </w:rPr>
      </w:pPr>
      <w:r>
        <w:rPr>
          <w:rFonts w:ascii="Arial" w:hAnsi="Arial" w:cs="Arial"/>
          <w:sz w:val="24"/>
          <w:szCs w:val="24"/>
        </w:rPr>
        <w:t xml:space="preserve">     </w:t>
      </w:r>
      <w:r w:rsidR="004F1702" w:rsidRPr="005B1204">
        <w:rPr>
          <w:rFonts w:ascii="Arial" w:hAnsi="Arial" w:cs="Arial"/>
        </w:rPr>
        <w:t xml:space="preserve">Stefan Valentin Mandachi is </w:t>
      </w:r>
      <w:r w:rsidRPr="005B1204">
        <w:rPr>
          <w:rFonts w:ascii="Arial" w:hAnsi="Arial" w:cs="Arial"/>
        </w:rPr>
        <w:t>a</w:t>
      </w:r>
      <w:r w:rsidR="004F1702" w:rsidRPr="005B1204">
        <w:rPr>
          <w:rFonts w:ascii="Arial" w:hAnsi="Arial" w:cs="Arial"/>
        </w:rPr>
        <w:t xml:space="preserve"> Romanian </w:t>
      </w:r>
      <w:r w:rsidRPr="005B1204">
        <w:rPr>
          <w:rFonts w:ascii="Arial" w:hAnsi="Arial" w:cs="Arial"/>
        </w:rPr>
        <w:t>entrepreneur</w:t>
      </w:r>
      <w:r w:rsidR="004F1702" w:rsidRPr="005B1204">
        <w:rPr>
          <w:rFonts w:ascii="Arial" w:hAnsi="Arial" w:cs="Arial"/>
        </w:rPr>
        <w:t xml:space="preserve"> and lawyer</w:t>
      </w:r>
      <w:r w:rsidRPr="005B1204">
        <w:rPr>
          <w:rFonts w:ascii="Arial" w:hAnsi="Arial" w:cs="Arial"/>
        </w:rPr>
        <w:t xml:space="preserve"> that was born in</w:t>
      </w:r>
      <w:r w:rsidR="008415F1" w:rsidRPr="005B1204">
        <w:rPr>
          <w:rFonts w:ascii="Arial" w:hAnsi="Arial" w:cs="Arial"/>
        </w:rPr>
        <w:t xml:space="preserve"> Calarasi city on 11 </w:t>
      </w:r>
      <w:r w:rsidRPr="005B1204">
        <w:rPr>
          <w:rFonts w:ascii="Arial" w:hAnsi="Arial" w:cs="Arial"/>
        </w:rPr>
        <w:t>February</w:t>
      </w:r>
      <w:r w:rsidR="008415F1" w:rsidRPr="005B1204">
        <w:rPr>
          <w:rFonts w:ascii="Arial" w:hAnsi="Arial" w:cs="Arial"/>
        </w:rPr>
        <w:t xml:space="preserve"> 1986 but after a short time his family is moved in Succeava city. </w:t>
      </w:r>
      <w:r w:rsidR="000F05C5">
        <w:rPr>
          <w:rFonts w:ascii="Arial" w:hAnsi="Arial" w:cs="Arial"/>
        </w:rPr>
        <w:t xml:space="preserve">As type of entrepreneur he is innovating, introducing new goods, inaugurates new methods of production, searching new advertise and regroup the business. </w:t>
      </w:r>
      <w:r w:rsidR="008415F1" w:rsidRPr="005B1204">
        <w:rPr>
          <w:rFonts w:ascii="Arial" w:hAnsi="Arial" w:cs="Arial"/>
        </w:rPr>
        <w:t xml:space="preserve">Followed the primary school “Ion </w:t>
      </w:r>
      <w:r w:rsidR="00382C92" w:rsidRPr="005B1204">
        <w:rPr>
          <w:rFonts w:ascii="Arial" w:hAnsi="Arial" w:cs="Arial"/>
        </w:rPr>
        <w:t>C</w:t>
      </w:r>
      <w:r w:rsidR="008415F1" w:rsidRPr="005B1204">
        <w:rPr>
          <w:rFonts w:ascii="Arial" w:hAnsi="Arial" w:cs="Arial"/>
        </w:rPr>
        <w:t xml:space="preserve">reanga “, and National </w:t>
      </w:r>
      <w:r w:rsidRPr="005B1204">
        <w:rPr>
          <w:rFonts w:ascii="Arial" w:hAnsi="Arial" w:cs="Arial"/>
        </w:rPr>
        <w:t>College “Petru</w:t>
      </w:r>
      <w:r w:rsidR="008415F1" w:rsidRPr="005B1204">
        <w:rPr>
          <w:rFonts w:ascii="Arial" w:hAnsi="Arial" w:cs="Arial"/>
        </w:rPr>
        <w:t xml:space="preserve"> Rares </w:t>
      </w:r>
      <w:r w:rsidRPr="005B1204">
        <w:rPr>
          <w:rFonts w:ascii="Arial" w:hAnsi="Arial" w:cs="Arial"/>
        </w:rPr>
        <w:t>“and after that he g</w:t>
      </w:r>
      <w:r w:rsidR="008415F1" w:rsidRPr="005B1204">
        <w:rPr>
          <w:rFonts w:ascii="Arial" w:hAnsi="Arial" w:cs="Arial"/>
        </w:rPr>
        <w:t>raduated from law</w:t>
      </w:r>
      <w:r w:rsidR="00802F47" w:rsidRPr="005B1204">
        <w:rPr>
          <w:rFonts w:ascii="Arial" w:hAnsi="Arial" w:cs="Arial"/>
        </w:rPr>
        <w:t xml:space="preserve">yer </w:t>
      </w:r>
      <w:r w:rsidR="008415F1" w:rsidRPr="005B1204">
        <w:rPr>
          <w:rFonts w:ascii="Arial" w:hAnsi="Arial" w:cs="Arial"/>
        </w:rPr>
        <w:t xml:space="preserve">school being part of University </w:t>
      </w:r>
      <w:r w:rsidRPr="005B1204">
        <w:rPr>
          <w:rFonts w:ascii="Arial" w:hAnsi="Arial" w:cs="Arial"/>
        </w:rPr>
        <w:t>“Alexandru</w:t>
      </w:r>
      <w:r w:rsidR="008415F1" w:rsidRPr="005B1204">
        <w:rPr>
          <w:rFonts w:ascii="Arial" w:hAnsi="Arial" w:cs="Arial"/>
        </w:rPr>
        <w:t xml:space="preserve"> Ioan Cuza </w:t>
      </w:r>
      <w:r w:rsidRPr="005B1204">
        <w:rPr>
          <w:rFonts w:ascii="Arial" w:hAnsi="Arial" w:cs="Arial"/>
        </w:rPr>
        <w:t>“from</w:t>
      </w:r>
      <w:r w:rsidR="008415F1" w:rsidRPr="005B1204">
        <w:rPr>
          <w:rFonts w:ascii="Arial" w:hAnsi="Arial" w:cs="Arial"/>
        </w:rPr>
        <w:t xml:space="preserve"> Iasi </w:t>
      </w:r>
      <w:r w:rsidRPr="005B1204">
        <w:rPr>
          <w:rFonts w:ascii="Arial" w:hAnsi="Arial" w:cs="Arial"/>
        </w:rPr>
        <w:t>city.</w:t>
      </w:r>
    </w:p>
    <w:p w14:paraId="6F3FE0A4" w14:textId="17CC4B08" w:rsidR="008D77F6" w:rsidRPr="005B1204" w:rsidRDefault="00D4309A" w:rsidP="005B1204">
      <w:pPr>
        <w:spacing w:line="360" w:lineRule="auto"/>
        <w:jc w:val="both"/>
        <w:rPr>
          <w:rFonts w:ascii="Arial" w:hAnsi="Arial" w:cs="Arial"/>
        </w:rPr>
      </w:pPr>
      <w:r w:rsidRPr="005B1204">
        <w:rPr>
          <w:rFonts w:ascii="Arial" w:hAnsi="Arial" w:cs="Arial"/>
        </w:rPr>
        <w:t>From 2009 he is part from</w:t>
      </w:r>
      <w:r w:rsidR="008D77F6" w:rsidRPr="005B1204">
        <w:rPr>
          <w:rFonts w:ascii="Arial" w:hAnsi="Arial" w:cs="Arial"/>
        </w:rPr>
        <w:t>”</w:t>
      </w:r>
      <w:r w:rsidRPr="005B1204">
        <w:rPr>
          <w:rFonts w:ascii="Arial" w:hAnsi="Arial" w:cs="Arial"/>
        </w:rPr>
        <w:t xml:space="preserve"> </w:t>
      </w:r>
      <w:r w:rsidR="00760174" w:rsidRPr="005B1204">
        <w:rPr>
          <w:rFonts w:ascii="Arial" w:hAnsi="Arial" w:cs="Arial"/>
        </w:rPr>
        <w:t>Lawyer House</w:t>
      </w:r>
      <w:r w:rsidRPr="005B1204">
        <w:rPr>
          <w:rFonts w:ascii="Arial" w:hAnsi="Arial" w:cs="Arial"/>
        </w:rPr>
        <w:t xml:space="preserve"> Suceava</w:t>
      </w:r>
      <w:r w:rsidR="008D77F6" w:rsidRPr="005B1204">
        <w:rPr>
          <w:rFonts w:ascii="Arial" w:hAnsi="Arial" w:cs="Arial"/>
        </w:rPr>
        <w:t xml:space="preserve"> </w:t>
      </w:r>
      <w:r w:rsidR="00760174" w:rsidRPr="005B1204">
        <w:rPr>
          <w:rFonts w:ascii="Arial" w:hAnsi="Arial" w:cs="Arial"/>
        </w:rPr>
        <w:t>“being</w:t>
      </w:r>
      <w:r w:rsidRPr="005B1204">
        <w:rPr>
          <w:rFonts w:ascii="Arial" w:hAnsi="Arial" w:cs="Arial"/>
        </w:rPr>
        <w:t xml:space="preserve"> definitive lawyer </w:t>
      </w:r>
      <w:r w:rsidR="008D77F6" w:rsidRPr="005B1204">
        <w:rPr>
          <w:rFonts w:ascii="Arial" w:hAnsi="Arial" w:cs="Arial"/>
        </w:rPr>
        <w:t xml:space="preserve">Also he </w:t>
      </w:r>
      <w:r w:rsidR="00760174" w:rsidRPr="005B1204">
        <w:rPr>
          <w:rFonts w:ascii="Arial" w:hAnsi="Arial" w:cs="Arial"/>
        </w:rPr>
        <w:t>studied</w:t>
      </w:r>
      <w:r w:rsidR="008D77F6" w:rsidRPr="005B1204">
        <w:rPr>
          <w:rFonts w:ascii="Arial" w:hAnsi="Arial" w:cs="Arial"/>
        </w:rPr>
        <w:t xml:space="preserve"> in </w:t>
      </w:r>
      <w:r w:rsidR="00760174" w:rsidRPr="005B1204">
        <w:rPr>
          <w:rFonts w:ascii="Arial" w:hAnsi="Arial" w:cs="Arial"/>
        </w:rPr>
        <w:t>America, cinematography</w:t>
      </w:r>
      <w:r w:rsidR="008D77F6" w:rsidRPr="005B1204">
        <w:rPr>
          <w:rFonts w:ascii="Arial" w:hAnsi="Arial" w:cs="Arial"/>
        </w:rPr>
        <w:t xml:space="preserve"> and </w:t>
      </w:r>
      <w:r w:rsidR="00760174" w:rsidRPr="005B1204">
        <w:rPr>
          <w:rFonts w:ascii="Arial" w:hAnsi="Arial" w:cs="Arial"/>
        </w:rPr>
        <w:t>filmmaking,</w:t>
      </w:r>
      <w:r w:rsidR="008D77F6" w:rsidRPr="005B1204">
        <w:rPr>
          <w:rFonts w:ascii="Arial" w:hAnsi="Arial" w:cs="Arial"/>
        </w:rPr>
        <w:t xml:space="preserve"> at one of prestigious private school New York Film </w:t>
      </w:r>
      <w:r w:rsidR="00760174" w:rsidRPr="005B1204">
        <w:rPr>
          <w:rFonts w:ascii="Arial" w:hAnsi="Arial" w:cs="Arial"/>
        </w:rPr>
        <w:t>Academy.</w:t>
      </w:r>
      <w:r w:rsidR="008D77F6" w:rsidRPr="005B1204">
        <w:rPr>
          <w:rFonts w:ascii="Arial" w:hAnsi="Arial" w:cs="Arial"/>
        </w:rPr>
        <w:t xml:space="preserve"> </w:t>
      </w:r>
      <w:r w:rsidR="00C13C86" w:rsidRPr="005B1204">
        <w:rPr>
          <w:rFonts w:ascii="Arial" w:hAnsi="Arial" w:cs="Arial"/>
        </w:rPr>
        <w:t xml:space="preserve">In January 2017 he set up his own production </w:t>
      </w:r>
      <w:r w:rsidR="00760174" w:rsidRPr="005B1204">
        <w:rPr>
          <w:rFonts w:ascii="Arial" w:hAnsi="Arial" w:cs="Arial"/>
        </w:rPr>
        <w:t>company.</w:t>
      </w:r>
      <w:r w:rsidR="00C13C86" w:rsidRPr="005B1204">
        <w:rPr>
          <w:rFonts w:ascii="Arial" w:hAnsi="Arial" w:cs="Arial"/>
        </w:rPr>
        <w:t xml:space="preserve"> </w:t>
      </w:r>
      <w:r w:rsidR="00760174" w:rsidRPr="005B1204">
        <w:rPr>
          <w:rFonts w:ascii="Arial" w:hAnsi="Arial" w:cs="Arial"/>
        </w:rPr>
        <w:t>“The</w:t>
      </w:r>
      <w:r w:rsidR="00C13C86" w:rsidRPr="005B1204">
        <w:rPr>
          <w:rFonts w:ascii="Arial" w:hAnsi="Arial" w:cs="Arial"/>
        </w:rPr>
        <w:t xml:space="preserve"> Little Truth </w:t>
      </w:r>
      <w:r w:rsidR="00760174" w:rsidRPr="005B1204">
        <w:rPr>
          <w:rFonts w:ascii="Arial" w:hAnsi="Arial" w:cs="Arial"/>
        </w:rPr>
        <w:t>“is</w:t>
      </w:r>
      <w:r w:rsidR="00C13C86" w:rsidRPr="005B1204">
        <w:rPr>
          <w:rFonts w:ascii="Arial" w:hAnsi="Arial" w:cs="Arial"/>
        </w:rPr>
        <w:t xml:space="preserve"> the first film produced and directed by his </w:t>
      </w:r>
      <w:r w:rsidR="00760174" w:rsidRPr="005B1204">
        <w:rPr>
          <w:rFonts w:ascii="Arial" w:hAnsi="Arial" w:cs="Arial"/>
        </w:rPr>
        <w:t>self.</w:t>
      </w:r>
      <w:r w:rsidR="00C13C86" w:rsidRPr="005B1204">
        <w:rPr>
          <w:rFonts w:ascii="Arial" w:hAnsi="Arial" w:cs="Arial"/>
        </w:rPr>
        <w:t xml:space="preserve"> </w:t>
      </w:r>
    </w:p>
    <w:p w14:paraId="7EDE36CA" w14:textId="77178569" w:rsidR="00D14B59" w:rsidRPr="005B1204" w:rsidRDefault="00D14B59" w:rsidP="005B1204">
      <w:pPr>
        <w:spacing w:line="360" w:lineRule="auto"/>
        <w:jc w:val="both"/>
        <w:rPr>
          <w:rFonts w:ascii="Arial" w:hAnsi="Arial" w:cs="Arial"/>
        </w:rPr>
      </w:pPr>
      <w:r w:rsidRPr="005B1204">
        <w:rPr>
          <w:rFonts w:ascii="Arial" w:hAnsi="Arial" w:cs="Arial"/>
        </w:rPr>
        <w:t>After graduating</w:t>
      </w:r>
      <w:r w:rsidR="00B77FCE" w:rsidRPr="005B1204">
        <w:rPr>
          <w:rFonts w:ascii="Arial" w:hAnsi="Arial" w:cs="Arial"/>
        </w:rPr>
        <w:t xml:space="preserve"> University of </w:t>
      </w:r>
      <w:r w:rsidR="00760174" w:rsidRPr="005B1204">
        <w:rPr>
          <w:rFonts w:ascii="Arial" w:hAnsi="Arial" w:cs="Arial"/>
        </w:rPr>
        <w:t>“Alexandru</w:t>
      </w:r>
      <w:r w:rsidR="00B77FCE" w:rsidRPr="005B1204">
        <w:rPr>
          <w:rFonts w:ascii="Arial" w:hAnsi="Arial" w:cs="Arial"/>
        </w:rPr>
        <w:t xml:space="preserve"> Ioan Cuza</w:t>
      </w:r>
      <w:r w:rsidRPr="005B1204">
        <w:rPr>
          <w:rFonts w:ascii="Arial" w:hAnsi="Arial" w:cs="Arial"/>
        </w:rPr>
        <w:t xml:space="preserve"> </w:t>
      </w:r>
      <w:r w:rsidR="005B1204" w:rsidRPr="005B1204">
        <w:rPr>
          <w:rFonts w:ascii="Arial" w:hAnsi="Arial" w:cs="Arial"/>
        </w:rPr>
        <w:t>“he</w:t>
      </w:r>
      <w:r w:rsidRPr="005B1204">
        <w:rPr>
          <w:rFonts w:ascii="Arial" w:hAnsi="Arial" w:cs="Arial"/>
        </w:rPr>
        <w:t xml:space="preserve"> start</w:t>
      </w:r>
      <w:r w:rsidR="00760174" w:rsidRPr="005B1204">
        <w:rPr>
          <w:rFonts w:ascii="Arial" w:hAnsi="Arial" w:cs="Arial"/>
        </w:rPr>
        <w:t>ed</w:t>
      </w:r>
      <w:r w:rsidRPr="005B1204">
        <w:rPr>
          <w:rFonts w:ascii="Arial" w:hAnsi="Arial" w:cs="Arial"/>
        </w:rPr>
        <w:t xml:space="preserve"> to work like </w:t>
      </w:r>
      <w:r w:rsidR="00760174" w:rsidRPr="005B1204">
        <w:rPr>
          <w:rFonts w:ascii="Arial" w:hAnsi="Arial" w:cs="Arial"/>
        </w:rPr>
        <w:t xml:space="preserve">a </w:t>
      </w:r>
      <w:r w:rsidR="002D25E7" w:rsidRPr="005B1204">
        <w:rPr>
          <w:rFonts w:ascii="Arial" w:hAnsi="Arial" w:cs="Arial"/>
        </w:rPr>
        <w:t>lawyer,</w:t>
      </w:r>
      <w:r w:rsidRPr="005B1204">
        <w:rPr>
          <w:rFonts w:ascii="Arial" w:hAnsi="Arial" w:cs="Arial"/>
        </w:rPr>
        <w:t xml:space="preserve"> but that didn’t was enough for him, </w:t>
      </w:r>
      <w:r w:rsidR="00760174" w:rsidRPr="005B1204">
        <w:rPr>
          <w:rFonts w:ascii="Arial" w:hAnsi="Arial" w:cs="Arial"/>
        </w:rPr>
        <w:t>because in</w:t>
      </w:r>
      <w:r w:rsidR="00C76929" w:rsidRPr="005B1204">
        <w:rPr>
          <w:rFonts w:ascii="Arial" w:hAnsi="Arial" w:cs="Arial"/>
        </w:rPr>
        <w:t xml:space="preserve"> high school he start</w:t>
      </w:r>
      <w:r w:rsidR="00760174" w:rsidRPr="005B1204">
        <w:rPr>
          <w:rFonts w:ascii="Arial" w:hAnsi="Arial" w:cs="Arial"/>
        </w:rPr>
        <w:t>ed</w:t>
      </w:r>
      <w:r w:rsidR="00C76929" w:rsidRPr="005B1204">
        <w:rPr>
          <w:rFonts w:ascii="Arial" w:hAnsi="Arial" w:cs="Arial"/>
        </w:rPr>
        <w:t xml:space="preserve"> different entrepreneurial </w:t>
      </w:r>
      <w:r w:rsidR="000F05C5" w:rsidRPr="005B1204">
        <w:rPr>
          <w:rFonts w:ascii="Arial" w:hAnsi="Arial" w:cs="Arial"/>
        </w:rPr>
        <w:t>activities.</w:t>
      </w:r>
      <w:r w:rsidR="0004403E" w:rsidRPr="005B1204">
        <w:rPr>
          <w:rFonts w:ascii="Arial" w:hAnsi="Arial" w:cs="Arial"/>
        </w:rPr>
        <w:t xml:space="preserve"> From where this </w:t>
      </w:r>
      <w:r w:rsidR="00760174" w:rsidRPr="005B1204">
        <w:rPr>
          <w:rFonts w:ascii="Arial" w:hAnsi="Arial" w:cs="Arial"/>
        </w:rPr>
        <w:t>passion?</w:t>
      </w:r>
    </w:p>
    <w:p w14:paraId="2D51DBA7" w14:textId="5F75E078" w:rsidR="00DE1DE6" w:rsidRPr="005B1204" w:rsidRDefault="0004403E" w:rsidP="005B1204">
      <w:pPr>
        <w:spacing w:line="360" w:lineRule="auto"/>
        <w:jc w:val="both"/>
        <w:rPr>
          <w:rFonts w:ascii="Arial" w:hAnsi="Arial" w:cs="Arial"/>
        </w:rPr>
      </w:pPr>
      <w:r w:rsidRPr="005B1204">
        <w:rPr>
          <w:rFonts w:ascii="Arial" w:hAnsi="Arial" w:cs="Arial"/>
        </w:rPr>
        <w:lastRenderedPageBreak/>
        <w:t>Well his parents w</w:t>
      </w:r>
      <w:r w:rsidR="005B1204" w:rsidRPr="005B1204">
        <w:rPr>
          <w:rFonts w:ascii="Arial" w:hAnsi="Arial" w:cs="Arial"/>
        </w:rPr>
        <w:t>ere</w:t>
      </w:r>
      <w:r w:rsidRPr="005B1204">
        <w:rPr>
          <w:rFonts w:ascii="Arial" w:hAnsi="Arial" w:cs="Arial"/>
        </w:rPr>
        <w:t xml:space="preserve"> </w:t>
      </w:r>
      <w:r w:rsidR="005B1204" w:rsidRPr="005B1204">
        <w:rPr>
          <w:rFonts w:ascii="Arial" w:hAnsi="Arial" w:cs="Arial"/>
        </w:rPr>
        <w:t>self-employed;</w:t>
      </w:r>
      <w:r w:rsidRPr="005B1204">
        <w:rPr>
          <w:rFonts w:ascii="Arial" w:hAnsi="Arial" w:cs="Arial"/>
        </w:rPr>
        <w:t xml:space="preserve"> his mother was </w:t>
      </w:r>
      <w:r w:rsidR="005B1204" w:rsidRPr="005B1204">
        <w:rPr>
          <w:rFonts w:ascii="Arial" w:hAnsi="Arial" w:cs="Arial"/>
        </w:rPr>
        <w:t>consigliere</w:t>
      </w:r>
      <w:r w:rsidRPr="005B1204">
        <w:rPr>
          <w:rFonts w:ascii="Arial" w:hAnsi="Arial" w:cs="Arial"/>
        </w:rPr>
        <w:t xml:space="preserve"> local </w:t>
      </w:r>
      <w:r w:rsidR="008D77F6" w:rsidRPr="005B1204">
        <w:rPr>
          <w:rFonts w:ascii="Arial" w:hAnsi="Arial" w:cs="Arial"/>
        </w:rPr>
        <w:t>governmental PSD with important business in Suceava city.</w:t>
      </w:r>
      <w:r w:rsidR="00C13C86" w:rsidRPr="005B1204">
        <w:rPr>
          <w:rFonts w:ascii="Arial" w:hAnsi="Arial" w:cs="Arial"/>
        </w:rPr>
        <w:t xml:space="preserve"> In a few times people accuse his success because his mother </w:t>
      </w:r>
      <w:r w:rsidR="005B1204" w:rsidRPr="005B1204">
        <w:rPr>
          <w:rFonts w:ascii="Arial" w:hAnsi="Arial" w:cs="Arial"/>
        </w:rPr>
        <w:t>bossiness</w:t>
      </w:r>
      <w:r w:rsidR="00C13C86" w:rsidRPr="005B1204">
        <w:rPr>
          <w:rFonts w:ascii="Arial" w:hAnsi="Arial" w:cs="Arial"/>
        </w:rPr>
        <w:t xml:space="preserve"> and influences</w:t>
      </w:r>
      <w:r w:rsidR="00876188" w:rsidRPr="005B1204">
        <w:rPr>
          <w:rFonts w:ascii="Arial" w:hAnsi="Arial" w:cs="Arial"/>
        </w:rPr>
        <w:t>.</w:t>
      </w:r>
      <w:r w:rsidR="00C13C86" w:rsidRPr="005B1204">
        <w:rPr>
          <w:rFonts w:ascii="Arial" w:hAnsi="Arial" w:cs="Arial"/>
        </w:rPr>
        <w:t xml:space="preserve"> </w:t>
      </w:r>
      <w:r w:rsidR="00876188" w:rsidRPr="005B1204">
        <w:rPr>
          <w:rFonts w:ascii="Arial" w:hAnsi="Arial" w:cs="Arial"/>
        </w:rPr>
        <w:t xml:space="preserve">In </w:t>
      </w:r>
      <w:r w:rsidR="007B1333" w:rsidRPr="005B1204">
        <w:rPr>
          <w:rFonts w:ascii="Arial" w:hAnsi="Arial" w:cs="Arial"/>
        </w:rPr>
        <w:t xml:space="preserve">an interview on </w:t>
      </w:r>
      <w:r w:rsidR="005B1204" w:rsidRPr="005B1204">
        <w:rPr>
          <w:rFonts w:ascii="Arial" w:hAnsi="Arial" w:cs="Arial"/>
        </w:rPr>
        <w:t>YouTube</w:t>
      </w:r>
      <w:r w:rsidR="007B1333" w:rsidRPr="005B1204">
        <w:rPr>
          <w:rFonts w:ascii="Arial" w:hAnsi="Arial" w:cs="Arial"/>
        </w:rPr>
        <w:t xml:space="preserve"> </w:t>
      </w:r>
      <w:r w:rsidR="005B1204" w:rsidRPr="005B1204">
        <w:rPr>
          <w:rFonts w:ascii="Arial" w:hAnsi="Arial" w:cs="Arial"/>
        </w:rPr>
        <w:t>channel</w:t>
      </w:r>
      <w:r w:rsidR="007B1333" w:rsidRPr="005B1204">
        <w:rPr>
          <w:rFonts w:ascii="Arial" w:hAnsi="Arial" w:cs="Arial"/>
        </w:rPr>
        <w:t xml:space="preserve"> </w:t>
      </w:r>
      <w:r w:rsidR="002B7FCF" w:rsidRPr="005B1204">
        <w:rPr>
          <w:rFonts w:ascii="Arial" w:hAnsi="Arial" w:cs="Arial"/>
        </w:rPr>
        <w:t xml:space="preserve">the reporter </w:t>
      </w:r>
      <w:r w:rsidR="005B1204" w:rsidRPr="005B1204">
        <w:rPr>
          <w:rFonts w:ascii="Arial" w:hAnsi="Arial" w:cs="Arial"/>
        </w:rPr>
        <w:t>asks</w:t>
      </w:r>
      <w:r w:rsidR="002B7FCF" w:rsidRPr="005B1204">
        <w:rPr>
          <w:rFonts w:ascii="Arial" w:hAnsi="Arial" w:cs="Arial"/>
        </w:rPr>
        <w:t xml:space="preserve"> </w:t>
      </w:r>
      <w:r w:rsidR="005B1204" w:rsidRPr="005B1204">
        <w:rPr>
          <w:rFonts w:ascii="Arial" w:hAnsi="Arial" w:cs="Arial"/>
        </w:rPr>
        <w:t>him” What</w:t>
      </w:r>
      <w:r w:rsidR="002B7FCF" w:rsidRPr="005B1204">
        <w:rPr>
          <w:rFonts w:ascii="Arial" w:hAnsi="Arial" w:cs="Arial"/>
        </w:rPr>
        <w:t xml:space="preserve"> were the firsts business yo</w:t>
      </w:r>
      <w:r w:rsidR="00681596" w:rsidRPr="005B1204">
        <w:rPr>
          <w:rFonts w:ascii="Arial" w:hAnsi="Arial" w:cs="Arial"/>
        </w:rPr>
        <w:t>u</w:t>
      </w:r>
      <w:r w:rsidR="002B7FCF" w:rsidRPr="005B1204">
        <w:rPr>
          <w:rFonts w:ascii="Arial" w:hAnsi="Arial" w:cs="Arial"/>
        </w:rPr>
        <w:t xml:space="preserve"> </w:t>
      </w:r>
      <w:r w:rsidR="005B1204" w:rsidRPr="005B1204">
        <w:rPr>
          <w:rFonts w:ascii="Arial" w:hAnsi="Arial" w:cs="Arial"/>
        </w:rPr>
        <w:t>did?</w:t>
      </w:r>
      <w:r w:rsidR="00681596" w:rsidRPr="005B1204">
        <w:rPr>
          <w:rFonts w:ascii="Arial" w:hAnsi="Arial" w:cs="Arial"/>
        </w:rPr>
        <w:t xml:space="preserve"> </w:t>
      </w:r>
      <w:r w:rsidR="002B7FCF" w:rsidRPr="005B1204">
        <w:rPr>
          <w:rFonts w:ascii="Arial" w:hAnsi="Arial" w:cs="Arial"/>
        </w:rPr>
        <w:t xml:space="preserve">How did you start ?” and his answer come quick “ </w:t>
      </w:r>
      <w:r w:rsidR="00681596" w:rsidRPr="005B1204">
        <w:rPr>
          <w:rFonts w:ascii="Arial" w:hAnsi="Arial" w:cs="Arial"/>
        </w:rPr>
        <w:t xml:space="preserve">I </w:t>
      </w:r>
      <w:r w:rsidR="005B1204" w:rsidRPr="005B1204">
        <w:rPr>
          <w:rFonts w:ascii="Arial" w:hAnsi="Arial" w:cs="Arial"/>
        </w:rPr>
        <w:t>can’t</w:t>
      </w:r>
      <w:r w:rsidR="00681596" w:rsidRPr="005B1204">
        <w:rPr>
          <w:rFonts w:ascii="Arial" w:hAnsi="Arial" w:cs="Arial"/>
        </w:rPr>
        <w:t xml:space="preserve"> call them business they were attempts , I started by selling pebbles , replica of garden dwarfs , I tried in the online area but I didn’t have enough experience. After I </w:t>
      </w:r>
      <w:r w:rsidR="005B1204" w:rsidRPr="005B1204">
        <w:rPr>
          <w:rFonts w:ascii="Arial" w:hAnsi="Arial" w:cs="Arial"/>
        </w:rPr>
        <w:t>try</w:t>
      </w:r>
      <w:r w:rsidR="00681596" w:rsidRPr="005B1204">
        <w:rPr>
          <w:rFonts w:ascii="Arial" w:hAnsi="Arial" w:cs="Arial"/>
        </w:rPr>
        <w:t xml:space="preserve"> more and more this experience was gained by educating me</w:t>
      </w:r>
      <w:r w:rsidR="000840B9" w:rsidRPr="005B1204">
        <w:rPr>
          <w:rFonts w:ascii="Arial" w:hAnsi="Arial" w:cs="Arial"/>
        </w:rPr>
        <w:t>.</w:t>
      </w:r>
      <w:r w:rsidR="00681596" w:rsidRPr="005B1204">
        <w:rPr>
          <w:rFonts w:ascii="Arial" w:hAnsi="Arial" w:cs="Arial"/>
        </w:rPr>
        <w:t xml:space="preserve"> </w:t>
      </w:r>
      <w:r w:rsidR="002B7FCF" w:rsidRPr="005B1204">
        <w:rPr>
          <w:rFonts w:ascii="Arial" w:hAnsi="Arial" w:cs="Arial"/>
        </w:rPr>
        <w:t xml:space="preserve">I </w:t>
      </w:r>
      <w:r w:rsidR="005B1204" w:rsidRPr="005B1204">
        <w:rPr>
          <w:rFonts w:ascii="Arial" w:hAnsi="Arial" w:cs="Arial"/>
        </w:rPr>
        <w:t>can’t</w:t>
      </w:r>
      <w:r w:rsidR="002B7FCF" w:rsidRPr="005B1204">
        <w:rPr>
          <w:rFonts w:ascii="Arial" w:hAnsi="Arial" w:cs="Arial"/>
        </w:rPr>
        <w:t xml:space="preserve"> classify when it was started because w</w:t>
      </w:r>
      <w:r w:rsidR="00DE1DE6" w:rsidRPr="005B1204">
        <w:rPr>
          <w:rFonts w:ascii="Arial" w:hAnsi="Arial" w:cs="Arial"/>
        </w:rPr>
        <w:t>hen I</w:t>
      </w:r>
      <w:r w:rsidR="002B7FCF" w:rsidRPr="005B1204">
        <w:rPr>
          <w:rFonts w:ascii="Arial" w:hAnsi="Arial" w:cs="Arial"/>
        </w:rPr>
        <w:t xml:space="preserve"> start this development process, when you want to be an entrepreneur for</w:t>
      </w:r>
      <w:r w:rsidR="00DE1DE6" w:rsidRPr="005B1204">
        <w:rPr>
          <w:rFonts w:ascii="Arial" w:hAnsi="Arial" w:cs="Arial"/>
        </w:rPr>
        <w:t xml:space="preserve"> </w:t>
      </w:r>
      <w:r w:rsidR="002B7FCF" w:rsidRPr="005B1204">
        <w:rPr>
          <w:rFonts w:ascii="Arial" w:hAnsi="Arial" w:cs="Arial"/>
        </w:rPr>
        <w:t>the first time you WANT to be RICH.</w:t>
      </w:r>
      <w:r w:rsidR="000840B9" w:rsidRPr="005B1204">
        <w:rPr>
          <w:rFonts w:ascii="Arial" w:hAnsi="Arial" w:cs="Arial"/>
        </w:rPr>
        <w:t xml:space="preserve"> </w:t>
      </w:r>
      <w:r w:rsidR="00DE1DE6" w:rsidRPr="005B1204">
        <w:rPr>
          <w:rFonts w:ascii="Arial" w:hAnsi="Arial" w:cs="Arial"/>
        </w:rPr>
        <w:t xml:space="preserve">When I entered in the business </w:t>
      </w:r>
      <w:r w:rsidR="005B1204" w:rsidRPr="005B1204">
        <w:rPr>
          <w:rFonts w:ascii="Arial" w:hAnsi="Arial" w:cs="Arial"/>
        </w:rPr>
        <w:t>area,</w:t>
      </w:r>
      <w:r w:rsidR="00DE1DE6" w:rsidRPr="005B1204">
        <w:rPr>
          <w:rFonts w:ascii="Arial" w:hAnsi="Arial" w:cs="Arial"/>
        </w:rPr>
        <w:t xml:space="preserve"> I w</w:t>
      </w:r>
      <w:r w:rsidR="005B1204" w:rsidRPr="005B1204">
        <w:rPr>
          <w:rFonts w:ascii="Arial" w:hAnsi="Arial" w:cs="Arial"/>
        </w:rPr>
        <w:t>anted</w:t>
      </w:r>
      <w:r w:rsidR="00DE1DE6" w:rsidRPr="005B1204">
        <w:rPr>
          <w:rFonts w:ascii="Arial" w:hAnsi="Arial" w:cs="Arial"/>
        </w:rPr>
        <w:t xml:space="preserve"> to have a mentor to help me. I did not have this mentor and I found my mentors in the author of </w:t>
      </w:r>
      <w:r w:rsidR="00B77FCE" w:rsidRPr="005B1204">
        <w:rPr>
          <w:rFonts w:ascii="Arial" w:hAnsi="Arial" w:cs="Arial"/>
        </w:rPr>
        <w:t>books.”</w:t>
      </w:r>
      <w:r w:rsidR="00701270" w:rsidRPr="005B1204">
        <w:rPr>
          <w:rFonts w:ascii="Arial" w:hAnsi="Arial" w:cs="Arial"/>
        </w:rPr>
        <w:tab/>
      </w:r>
    </w:p>
    <w:p w14:paraId="3CE2E15D" w14:textId="66EC8772" w:rsidR="00FC7BE7" w:rsidRPr="00760174" w:rsidRDefault="00FC7BE7" w:rsidP="00760174">
      <w:pPr>
        <w:jc w:val="both"/>
        <w:rPr>
          <w:rFonts w:ascii="Arial" w:hAnsi="Arial" w:cs="Arial"/>
          <w:sz w:val="24"/>
          <w:szCs w:val="24"/>
        </w:rPr>
      </w:pPr>
    </w:p>
    <w:p w14:paraId="1B151860" w14:textId="4EBA7885" w:rsidR="00FC7BE7" w:rsidRPr="005B1204" w:rsidRDefault="005B1204" w:rsidP="00760174">
      <w:pPr>
        <w:jc w:val="both"/>
        <w:rPr>
          <w:rFonts w:ascii="Arial" w:hAnsi="Arial" w:cs="Arial"/>
          <w:b/>
          <w:bCs/>
          <w:sz w:val="28"/>
          <w:szCs w:val="28"/>
        </w:rPr>
      </w:pPr>
      <w:r>
        <w:rPr>
          <w:rFonts w:ascii="Arial" w:hAnsi="Arial" w:cs="Arial"/>
          <w:b/>
          <w:bCs/>
          <w:sz w:val="24"/>
          <w:szCs w:val="24"/>
        </w:rPr>
        <w:t xml:space="preserve">                                     </w:t>
      </w:r>
      <w:r w:rsidRPr="005B1204">
        <w:rPr>
          <w:rFonts w:ascii="Arial" w:hAnsi="Arial" w:cs="Arial"/>
          <w:b/>
          <w:bCs/>
          <w:sz w:val="28"/>
          <w:szCs w:val="28"/>
        </w:rPr>
        <w:t>Activity:</w:t>
      </w:r>
      <w:r w:rsidR="00FC7BE7" w:rsidRPr="005B1204">
        <w:rPr>
          <w:rFonts w:ascii="Arial" w:hAnsi="Arial" w:cs="Arial"/>
          <w:b/>
          <w:bCs/>
          <w:sz w:val="28"/>
          <w:szCs w:val="28"/>
        </w:rPr>
        <w:t xml:space="preserve"> Business Owner</w:t>
      </w:r>
    </w:p>
    <w:p w14:paraId="2DD435ED" w14:textId="77777777" w:rsidR="005B1204" w:rsidRDefault="005B1204" w:rsidP="00760174">
      <w:pPr>
        <w:jc w:val="both"/>
        <w:rPr>
          <w:rFonts w:ascii="Arial" w:hAnsi="Arial" w:cs="Arial"/>
          <w:sz w:val="24"/>
          <w:szCs w:val="24"/>
        </w:rPr>
      </w:pPr>
    </w:p>
    <w:p w14:paraId="2ED13600" w14:textId="1DBE1067" w:rsidR="00962201" w:rsidRPr="005B1204" w:rsidRDefault="005B1204" w:rsidP="005B1204">
      <w:pPr>
        <w:spacing w:line="360" w:lineRule="auto"/>
        <w:jc w:val="both"/>
        <w:rPr>
          <w:rFonts w:ascii="Arial" w:hAnsi="Arial" w:cs="Arial"/>
        </w:rPr>
      </w:pPr>
      <w:r>
        <w:rPr>
          <w:rFonts w:ascii="Arial" w:hAnsi="Arial" w:cs="Arial"/>
          <w:sz w:val="24"/>
          <w:szCs w:val="24"/>
        </w:rPr>
        <w:t xml:space="preserve">          </w:t>
      </w:r>
      <w:r w:rsidR="00275DDD" w:rsidRPr="005B1204">
        <w:rPr>
          <w:rFonts w:ascii="Arial" w:hAnsi="Arial" w:cs="Arial"/>
        </w:rPr>
        <w:t>Stefan Valentin Mandachi is an entrepreneur in Hospitality</w:t>
      </w:r>
      <w:r w:rsidR="00A40142" w:rsidRPr="005B1204">
        <w:rPr>
          <w:rFonts w:ascii="Arial" w:hAnsi="Arial" w:cs="Arial"/>
        </w:rPr>
        <w:t xml:space="preserve"> </w:t>
      </w:r>
      <w:r w:rsidR="004A39BA" w:rsidRPr="005B1204">
        <w:rPr>
          <w:rFonts w:ascii="Arial" w:hAnsi="Arial" w:cs="Arial"/>
        </w:rPr>
        <w:t xml:space="preserve">industry </w:t>
      </w:r>
      <w:r w:rsidRPr="005B1204">
        <w:rPr>
          <w:rFonts w:ascii="Arial" w:hAnsi="Arial" w:cs="Arial"/>
        </w:rPr>
        <w:t xml:space="preserve">and </w:t>
      </w:r>
      <w:r w:rsidR="00A40142" w:rsidRPr="005B1204">
        <w:rPr>
          <w:rFonts w:ascii="Arial" w:hAnsi="Arial" w:cs="Arial"/>
        </w:rPr>
        <w:t xml:space="preserve">is the fondator of many </w:t>
      </w:r>
      <w:r w:rsidRPr="005B1204">
        <w:rPr>
          <w:rFonts w:ascii="Arial" w:hAnsi="Arial" w:cs="Arial"/>
        </w:rPr>
        <w:t>franchises</w:t>
      </w:r>
      <w:r w:rsidR="00A40142" w:rsidRPr="005B1204">
        <w:rPr>
          <w:rFonts w:ascii="Arial" w:hAnsi="Arial" w:cs="Arial"/>
        </w:rPr>
        <w:t xml:space="preserve"> including the largest Greek fast food restaurant chain in Romania and Est </w:t>
      </w:r>
      <w:r w:rsidRPr="005B1204">
        <w:rPr>
          <w:rFonts w:ascii="Arial" w:hAnsi="Arial" w:cs="Arial"/>
        </w:rPr>
        <w:t>Europe. In</w:t>
      </w:r>
      <w:r w:rsidR="00FE487B" w:rsidRPr="005B1204">
        <w:rPr>
          <w:rFonts w:ascii="Arial" w:hAnsi="Arial" w:cs="Arial"/>
        </w:rPr>
        <w:t xml:space="preserve"> 2012 he opened a restaurant fast food </w:t>
      </w:r>
      <w:r w:rsidR="00371B56" w:rsidRPr="005B1204">
        <w:rPr>
          <w:rFonts w:ascii="Arial" w:hAnsi="Arial" w:cs="Arial"/>
        </w:rPr>
        <w:t xml:space="preserve">being challenged of market potential with roasted </w:t>
      </w:r>
      <w:r w:rsidRPr="005B1204">
        <w:rPr>
          <w:rFonts w:ascii="Arial" w:hAnsi="Arial" w:cs="Arial"/>
        </w:rPr>
        <w:t>meat. He</w:t>
      </w:r>
      <w:r w:rsidR="00371B56" w:rsidRPr="005B1204">
        <w:rPr>
          <w:rFonts w:ascii="Arial" w:hAnsi="Arial" w:cs="Arial"/>
          <w:color w:val="222222"/>
          <w:shd w:val="clear" w:color="auto" w:fill="F8F9FA"/>
        </w:rPr>
        <w:t xml:space="preserve"> set up a new Greek restaurant concept, the restaurant SPARTAN. The first restaurant was opened in a mall in his town Suceava in august (2012).</w:t>
      </w:r>
      <w:r>
        <w:rPr>
          <w:rFonts w:ascii="Arial" w:hAnsi="Arial" w:cs="Arial"/>
          <w:color w:val="222222"/>
          <w:shd w:val="clear" w:color="auto" w:fill="F8F9FA"/>
        </w:rPr>
        <w:t xml:space="preserve"> </w:t>
      </w:r>
      <w:r w:rsidR="00962201" w:rsidRPr="005B1204">
        <w:rPr>
          <w:rFonts w:ascii="Arial" w:hAnsi="Arial" w:cs="Arial"/>
          <w:color w:val="222222"/>
          <w:shd w:val="clear" w:color="auto" w:fill="F8F9FA"/>
        </w:rPr>
        <w:t>This restaurant</w:t>
      </w:r>
      <w:r w:rsidRPr="005B1204">
        <w:rPr>
          <w:rFonts w:ascii="Arial" w:hAnsi="Arial" w:cs="Arial"/>
          <w:color w:val="222222"/>
          <w:shd w:val="clear" w:color="auto" w:fill="F8F9FA"/>
        </w:rPr>
        <w:t xml:space="preserve"> is</w:t>
      </w:r>
      <w:r w:rsidR="00962201" w:rsidRPr="005B1204">
        <w:rPr>
          <w:rFonts w:ascii="Arial" w:hAnsi="Arial" w:cs="Arial"/>
          <w:color w:val="222222"/>
          <w:shd w:val="clear" w:color="auto" w:fill="F8F9FA"/>
        </w:rPr>
        <w:t xml:space="preserve"> sell</w:t>
      </w:r>
      <w:r w:rsidRPr="005B1204">
        <w:rPr>
          <w:rFonts w:ascii="Arial" w:hAnsi="Arial" w:cs="Arial"/>
          <w:color w:val="222222"/>
          <w:shd w:val="clear" w:color="auto" w:fill="F8F9FA"/>
        </w:rPr>
        <w:t>ing</w:t>
      </w:r>
      <w:r w:rsidR="00962201" w:rsidRPr="005B1204">
        <w:rPr>
          <w:rFonts w:ascii="Arial" w:hAnsi="Arial" w:cs="Arial"/>
          <w:color w:val="222222"/>
          <w:shd w:val="clear" w:color="auto" w:fill="F8F9FA"/>
        </w:rPr>
        <w:t xml:space="preserve"> products which have on base roasted meat, selling with priority gyros and souvlaki.</w:t>
      </w:r>
      <w:r>
        <w:rPr>
          <w:rFonts w:ascii="Arial" w:hAnsi="Arial" w:cs="Arial"/>
          <w:color w:val="222222"/>
          <w:shd w:val="clear" w:color="auto" w:fill="F8F9FA"/>
        </w:rPr>
        <w:t xml:space="preserve"> </w:t>
      </w:r>
      <w:r w:rsidR="00962201" w:rsidRPr="005B1204">
        <w:rPr>
          <w:rFonts w:ascii="Arial" w:hAnsi="Arial" w:cs="Arial"/>
          <w:color w:val="222222"/>
          <w:shd w:val="clear" w:color="auto" w:fill="F8F9FA"/>
        </w:rPr>
        <w:t>The SPARTAN Menu is based on 2 types of meat chicken and a mix between pork, beef and lamb.</w:t>
      </w:r>
      <w:r>
        <w:rPr>
          <w:rFonts w:ascii="Arial" w:hAnsi="Arial" w:cs="Arial"/>
          <w:color w:val="222222"/>
          <w:shd w:val="clear" w:color="auto" w:fill="F8F9FA"/>
        </w:rPr>
        <w:t xml:space="preserve"> </w:t>
      </w:r>
      <w:r w:rsidR="00962201" w:rsidRPr="005B1204">
        <w:rPr>
          <w:rFonts w:ascii="Arial" w:hAnsi="Arial" w:cs="Arial"/>
          <w:color w:val="222222"/>
          <w:shd w:val="clear" w:color="auto" w:fill="F8F9FA"/>
        </w:rPr>
        <w:t>Most of products contain restaurant sauces, roast meat, salads, vegetables and French fries. For deserts the chain sells ice cream, pies and cakes.</w:t>
      </w:r>
    </w:p>
    <w:p w14:paraId="033EC345" w14:textId="4A8347B3" w:rsidR="00F749B4" w:rsidRPr="005B1204" w:rsidRDefault="004A39BA" w:rsidP="005B1204">
      <w:pPr>
        <w:spacing w:line="360" w:lineRule="auto"/>
        <w:jc w:val="both"/>
        <w:rPr>
          <w:rFonts w:ascii="Arial" w:hAnsi="Arial" w:cs="Arial"/>
          <w:color w:val="222222"/>
          <w:shd w:val="clear" w:color="auto" w:fill="F8F9FA"/>
        </w:rPr>
      </w:pPr>
      <w:r w:rsidRPr="005B1204">
        <w:rPr>
          <w:rFonts w:ascii="Arial" w:hAnsi="Arial" w:cs="Arial"/>
          <w:color w:val="222222"/>
          <w:shd w:val="clear" w:color="auto" w:fill="F8F9FA"/>
        </w:rPr>
        <w:t>Its success contributed to the opening of a new location in Uvertura Mall Botosani, and from 2014 franchised locations w</w:t>
      </w:r>
      <w:r w:rsidR="005B1204">
        <w:rPr>
          <w:rFonts w:ascii="Arial" w:hAnsi="Arial" w:cs="Arial"/>
          <w:color w:val="222222"/>
          <w:shd w:val="clear" w:color="auto" w:fill="F8F9FA"/>
        </w:rPr>
        <w:t>ere</w:t>
      </w:r>
      <w:r w:rsidRPr="005B1204">
        <w:rPr>
          <w:rFonts w:ascii="Arial" w:hAnsi="Arial" w:cs="Arial"/>
          <w:color w:val="222222"/>
          <w:shd w:val="clear" w:color="auto" w:fill="F8F9FA"/>
        </w:rPr>
        <w:t xml:space="preserve"> opened to the public in Timisoara, Bucharest, Cluj, Constanta and all over the country.</w:t>
      </w:r>
      <w:r w:rsidR="005B1204">
        <w:rPr>
          <w:rFonts w:ascii="Arial" w:hAnsi="Arial" w:cs="Arial"/>
          <w:color w:val="222222"/>
          <w:shd w:val="clear" w:color="auto" w:fill="F8F9FA"/>
        </w:rPr>
        <w:t xml:space="preserve"> </w:t>
      </w:r>
      <w:r w:rsidR="00F749B4" w:rsidRPr="005B1204">
        <w:rPr>
          <w:rFonts w:ascii="Arial" w:hAnsi="Arial" w:cs="Arial"/>
          <w:color w:val="222222"/>
          <w:shd w:val="clear" w:color="auto" w:fill="F8F9FA"/>
        </w:rPr>
        <w:t xml:space="preserve">SPARTAN ended 2016 with a turnover of 14 </w:t>
      </w:r>
      <w:r w:rsidR="005B1204" w:rsidRPr="005B1204">
        <w:rPr>
          <w:rFonts w:ascii="Arial" w:hAnsi="Arial" w:cs="Arial"/>
          <w:color w:val="222222"/>
          <w:shd w:val="clear" w:color="auto" w:fill="F8F9FA"/>
        </w:rPr>
        <w:t>million</w:t>
      </w:r>
      <w:r w:rsidR="00F749B4" w:rsidRPr="005B1204">
        <w:rPr>
          <w:rFonts w:ascii="Arial" w:hAnsi="Arial" w:cs="Arial"/>
          <w:color w:val="222222"/>
          <w:shd w:val="clear" w:color="auto" w:fill="F8F9FA"/>
        </w:rPr>
        <w:t xml:space="preserve"> euros, an increase of almost 17% compared with 2015 when the entire group reported a total of 12 </w:t>
      </w:r>
      <w:r w:rsidR="005B1204" w:rsidRPr="005B1204">
        <w:rPr>
          <w:rFonts w:ascii="Arial" w:hAnsi="Arial" w:cs="Arial"/>
          <w:color w:val="222222"/>
          <w:shd w:val="clear" w:color="auto" w:fill="F8F9FA"/>
        </w:rPr>
        <w:t>million</w:t>
      </w:r>
      <w:r w:rsidR="00F749B4" w:rsidRPr="005B1204">
        <w:rPr>
          <w:rFonts w:ascii="Arial" w:hAnsi="Arial" w:cs="Arial"/>
          <w:color w:val="222222"/>
          <w:shd w:val="clear" w:color="auto" w:fill="F8F9FA"/>
        </w:rPr>
        <w:t xml:space="preserve"> euros, according to a press </w:t>
      </w:r>
      <w:r w:rsidR="005B1204" w:rsidRPr="005B1204">
        <w:rPr>
          <w:rFonts w:ascii="Arial" w:hAnsi="Arial" w:cs="Arial"/>
          <w:color w:val="222222"/>
          <w:shd w:val="clear" w:color="auto" w:fill="F8F9FA"/>
        </w:rPr>
        <w:t>realise</w:t>
      </w:r>
      <w:r w:rsidR="00F749B4" w:rsidRPr="005B1204">
        <w:rPr>
          <w:rFonts w:ascii="Arial" w:hAnsi="Arial" w:cs="Arial"/>
          <w:color w:val="222222"/>
          <w:shd w:val="clear" w:color="auto" w:fill="F8F9FA"/>
        </w:rPr>
        <w:t xml:space="preserve"> sent by company </w:t>
      </w:r>
      <w:r w:rsidR="005B1204" w:rsidRPr="005B1204">
        <w:rPr>
          <w:rFonts w:ascii="Arial" w:hAnsi="Arial" w:cs="Arial"/>
          <w:color w:val="222222"/>
          <w:shd w:val="clear" w:color="auto" w:fill="F8F9FA"/>
        </w:rPr>
        <w:t>representatives.</w:t>
      </w:r>
    </w:p>
    <w:p w14:paraId="71CAF21D" w14:textId="75138AA1" w:rsidR="004B52EC" w:rsidRPr="005B1204" w:rsidRDefault="004B52EC" w:rsidP="005B1204">
      <w:pPr>
        <w:spacing w:line="360" w:lineRule="auto"/>
        <w:jc w:val="both"/>
        <w:rPr>
          <w:rFonts w:ascii="Arial" w:hAnsi="Arial" w:cs="Arial"/>
          <w:color w:val="222222"/>
          <w:shd w:val="clear" w:color="auto" w:fill="F8F9FA"/>
        </w:rPr>
      </w:pPr>
      <w:r w:rsidRPr="005B1204">
        <w:rPr>
          <w:rFonts w:ascii="Arial" w:hAnsi="Arial" w:cs="Arial"/>
          <w:color w:val="222222"/>
          <w:shd w:val="clear" w:color="auto" w:fill="F8F9FA"/>
        </w:rPr>
        <w:t xml:space="preserve">Spartan is part of </w:t>
      </w:r>
      <w:r w:rsidR="005B1204" w:rsidRPr="005B1204">
        <w:rPr>
          <w:rFonts w:ascii="Arial" w:hAnsi="Arial" w:cs="Arial"/>
          <w:color w:val="222222"/>
          <w:shd w:val="clear" w:color="auto" w:fill="F8F9FA"/>
        </w:rPr>
        <w:t>S.C Strong</w:t>
      </w:r>
      <w:r w:rsidRPr="005B1204">
        <w:rPr>
          <w:rFonts w:ascii="Arial" w:hAnsi="Arial" w:cs="Arial"/>
          <w:color w:val="222222"/>
          <w:shd w:val="clear" w:color="auto" w:fill="F8F9FA"/>
        </w:rPr>
        <w:t xml:space="preserve"> MND Corporation S.R.L</w:t>
      </w:r>
    </w:p>
    <w:p w14:paraId="1CAC9C59" w14:textId="113DAFBF" w:rsidR="00D57DED" w:rsidRPr="005B1204" w:rsidRDefault="005B1204" w:rsidP="005B1204">
      <w:pPr>
        <w:spacing w:line="360" w:lineRule="auto"/>
        <w:jc w:val="both"/>
        <w:rPr>
          <w:rFonts w:ascii="Arial" w:hAnsi="Arial" w:cs="Arial"/>
          <w:color w:val="222222"/>
          <w:shd w:val="clear" w:color="auto" w:fill="F8F9FA"/>
        </w:rPr>
      </w:pPr>
      <w:r>
        <w:rPr>
          <w:rFonts w:ascii="Arial" w:hAnsi="Arial" w:cs="Arial"/>
          <w:color w:val="222222"/>
          <w:shd w:val="clear" w:color="auto" w:fill="F8F9FA"/>
        </w:rPr>
        <w:t xml:space="preserve">       </w:t>
      </w:r>
      <w:r w:rsidR="001952B2" w:rsidRPr="005B1204">
        <w:rPr>
          <w:rFonts w:ascii="Arial" w:hAnsi="Arial" w:cs="Arial"/>
          <w:color w:val="222222"/>
          <w:shd w:val="clear" w:color="auto" w:fill="F8F9FA"/>
        </w:rPr>
        <w:t xml:space="preserve">The general director S.C Strong MND Corporation </w:t>
      </w:r>
      <w:r w:rsidRPr="005B1204">
        <w:rPr>
          <w:rFonts w:ascii="Arial" w:hAnsi="Arial" w:cs="Arial"/>
          <w:color w:val="222222"/>
          <w:shd w:val="clear" w:color="auto" w:fill="F8F9FA"/>
        </w:rPr>
        <w:t>S.R.L,</w:t>
      </w:r>
      <w:r w:rsidR="001952B2" w:rsidRPr="005B1204">
        <w:rPr>
          <w:rFonts w:ascii="Arial" w:hAnsi="Arial" w:cs="Arial"/>
          <w:color w:val="222222"/>
          <w:shd w:val="clear" w:color="auto" w:fill="F8F9FA"/>
        </w:rPr>
        <w:t xml:space="preserve"> the company that owns the SPARTAN franchise declared: “2016 was an extraordinary year for us, the best since the company was founded. The growing financial resul</w:t>
      </w:r>
      <w:r w:rsidR="00066A52" w:rsidRPr="005B1204">
        <w:rPr>
          <w:rFonts w:ascii="Arial" w:hAnsi="Arial" w:cs="Arial"/>
          <w:color w:val="222222"/>
          <w:shd w:val="clear" w:color="auto" w:fill="F8F9FA"/>
        </w:rPr>
        <w:t>ts</w:t>
      </w:r>
      <w:r w:rsidR="001952B2" w:rsidRPr="005B1204">
        <w:rPr>
          <w:rFonts w:ascii="Arial" w:hAnsi="Arial" w:cs="Arial"/>
          <w:color w:val="222222"/>
          <w:shd w:val="clear" w:color="auto" w:fill="F8F9FA"/>
        </w:rPr>
        <w:t xml:space="preserve"> are due to the increase</w:t>
      </w:r>
      <w:r w:rsidR="001952B2" w:rsidRPr="00760174">
        <w:rPr>
          <w:rFonts w:ascii="Arial" w:hAnsi="Arial" w:cs="Arial"/>
          <w:color w:val="222222"/>
          <w:sz w:val="24"/>
          <w:szCs w:val="24"/>
          <w:shd w:val="clear" w:color="auto" w:fill="F8F9FA"/>
        </w:rPr>
        <w:t xml:space="preserve"> in the notoriety of our brand, the results</w:t>
      </w:r>
      <w:r w:rsidR="004B52EC" w:rsidRPr="005B1204">
        <w:rPr>
          <w:rFonts w:ascii="Arial" w:hAnsi="Arial" w:cs="Arial"/>
          <w:color w:val="222222"/>
          <w:shd w:val="clear" w:color="auto" w:fill="F8F9FA"/>
        </w:rPr>
        <w:t xml:space="preserve">, the trust of costumers in the quality of taste and the spartan experience.” </w:t>
      </w:r>
    </w:p>
    <w:p w14:paraId="004CE8C7" w14:textId="36A18970" w:rsidR="006B5E0E" w:rsidRPr="005B1204" w:rsidRDefault="007E7B48" w:rsidP="005B1204">
      <w:pPr>
        <w:spacing w:line="360" w:lineRule="auto"/>
        <w:jc w:val="both"/>
        <w:rPr>
          <w:rFonts w:ascii="Arial" w:hAnsi="Arial" w:cs="Arial"/>
          <w:color w:val="222222"/>
          <w:shd w:val="clear" w:color="auto" w:fill="F8F9FA"/>
        </w:rPr>
      </w:pPr>
      <w:r w:rsidRPr="005B1204">
        <w:rPr>
          <w:rFonts w:ascii="Arial" w:hAnsi="Arial" w:cs="Arial"/>
          <w:color w:val="222222"/>
          <w:shd w:val="clear" w:color="auto" w:fill="F8F9FA"/>
        </w:rPr>
        <w:lastRenderedPageBreak/>
        <w:t>He create</w:t>
      </w:r>
      <w:r w:rsidR="005B1204">
        <w:rPr>
          <w:rFonts w:ascii="Arial" w:hAnsi="Arial" w:cs="Arial"/>
          <w:color w:val="222222"/>
          <w:shd w:val="clear" w:color="auto" w:fill="F8F9FA"/>
        </w:rPr>
        <w:t>d</w:t>
      </w:r>
      <w:r w:rsidRPr="005B1204">
        <w:rPr>
          <w:rFonts w:ascii="Arial" w:hAnsi="Arial" w:cs="Arial"/>
          <w:color w:val="222222"/>
          <w:shd w:val="clear" w:color="auto" w:fill="F8F9FA"/>
        </w:rPr>
        <w:t xml:space="preserve"> one of the most developed local franchises SPARTAN with </w:t>
      </w:r>
      <w:r w:rsidR="005B1204" w:rsidRPr="005B1204">
        <w:rPr>
          <w:rFonts w:ascii="Arial" w:hAnsi="Arial" w:cs="Arial"/>
          <w:color w:val="222222"/>
          <w:shd w:val="clear" w:color="auto" w:fill="F8F9FA"/>
        </w:rPr>
        <w:t>several</w:t>
      </w:r>
      <w:r w:rsidRPr="005B1204">
        <w:rPr>
          <w:rFonts w:ascii="Arial" w:hAnsi="Arial" w:cs="Arial"/>
          <w:color w:val="222222"/>
          <w:shd w:val="clear" w:color="auto" w:fill="F8F9FA"/>
        </w:rPr>
        <w:t xml:space="preserve"> 55 </w:t>
      </w:r>
      <w:r w:rsidR="005B1204" w:rsidRPr="005B1204">
        <w:rPr>
          <w:rFonts w:ascii="Arial" w:hAnsi="Arial" w:cs="Arial"/>
          <w:color w:val="222222"/>
          <w:shd w:val="clear" w:color="auto" w:fill="F8F9FA"/>
        </w:rPr>
        <w:t>restaurants</w:t>
      </w:r>
      <w:r w:rsidRPr="005B1204">
        <w:rPr>
          <w:rFonts w:ascii="Arial" w:hAnsi="Arial" w:cs="Arial"/>
          <w:color w:val="222222"/>
          <w:shd w:val="clear" w:color="auto" w:fill="F8F9FA"/>
        </w:rPr>
        <w:t xml:space="preserve"> in Romania in January 2020. </w:t>
      </w:r>
      <w:r w:rsidR="005B1204" w:rsidRPr="005B1204">
        <w:rPr>
          <w:rFonts w:ascii="Arial" w:hAnsi="Arial" w:cs="Arial"/>
          <w:color w:val="222222"/>
          <w:shd w:val="clear" w:color="auto" w:fill="F8F9FA"/>
        </w:rPr>
        <w:t>Trough tout</w:t>
      </w:r>
      <w:r w:rsidRPr="005B1204">
        <w:rPr>
          <w:rFonts w:ascii="Arial" w:hAnsi="Arial" w:cs="Arial"/>
          <w:color w:val="222222"/>
          <w:shd w:val="clear" w:color="auto" w:fill="F8F9FA"/>
        </w:rPr>
        <w:t xml:space="preserve"> the restaurant </w:t>
      </w:r>
      <w:r w:rsidR="005B1204" w:rsidRPr="005B1204">
        <w:rPr>
          <w:rFonts w:ascii="Arial" w:hAnsi="Arial" w:cs="Arial"/>
          <w:color w:val="222222"/>
          <w:shd w:val="clear" w:color="auto" w:fill="F8F9FA"/>
        </w:rPr>
        <w:t>chain,</w:t>
      </w:r>
      <w:r w:rsidRPr="005B1204">
        <w:rPr>
          <w:rFonts w:ascii="Arial" w:hAnsi="Arial" w:cs="Arial"/>
          <w:color w:val="222222"/>
          <w:shd w:val="clear" w:color="auto" w:fill="F8F9FA"/>
        </w:rPr>
        <w:t xml:space="preserve"> more than 1000 employees work</w:t>
      </w:r>
      <w:r w:rsidR="006B5E0E" w:rsidRPr="005B1204">
        <w:rPr>
          <w:rFonts w:ascii="Arial" w:hAnsi="Arial" w:cs="Arial"/>
          <w:color w:val="222222"/>
          <w:shd w:val="clear" w:color="auto" w:fill="F8F9FA"/>
        </w:rPr>
        <w:t>.</w:t>
      </w:r>
      <w:r w:rsidR="005B1204">
        <w:rPr>
          <w:rFonts w:ascii="Arial" w:hAnsi="Arial" w:cs="Arial"/>
          <w:color w:val="222222"/>
          <w:shd w:val="clear" w:color="auto" w:fill="F8F9FA"/>
        </w:rPr>
        <w:t xml:space="preserve"> </w:t>
      </w:r>
      <w:r w:rsidR="004B52EC" w:rsidRPr="005B1204">
        <w:rPr>
          <w:rFonts w:ascii="Arial" w:hAnsi="Arial" w:cs="Arial"/>
          <w:color w:val="222222"/>
          <w:shd w:val="clear" w:color="auto" w:fill="F8F9FA"/>
        </w:rPr>
        <w:t xml:space="preserve">In present Spartan is in a top 3 restaurant fast food in Romania competing with KFC and </w:t>
      </w:r>
      <w:r w:rsidR="005B1204" w:rsidRPr="005B1204">
        <w:rPr>
          <w:rFonts w:ascii="Arial" w:hAnsi="Arial" w:cs="Arial"/>
          <w:color w:val="222222"/>
          <w:shd w:val="clear" w:color="auto" w:fill="F8F9FA"/>
        </w:rPr>
        <w:t>McDonalds. In</w:t>
      </w:r>
      <w:r w:rsidR="006B5E0E" w:rsidRPr="005B1204">
        <w:rPr>
          <w:rFonts w:ascii="Arial" w:hAnsi="Arial" w:cs="Arial"/>
          <w:color w:val="222222"/>
          <w:shd w:val="clear" w:color="auto" w:fill="F8F9FA"/>
        </w:rPr>
        <w:t xml:space="preserve"> 2018 it completed the first Romanian hotel f</w:t>
      </w:r>
      <w:r w:rsidR="00D57DED" w:rsidRPr="005B1204">
        <w:rPr>
          <w:rFonts w:ascii="Arial" w:hAnsi="Arial" w:cs="Arial"/>
          <w:color w:val="222222"/>
          <w:shd w:val="clear" w:color="auto" w:fill="F8F9FA"/>
        </w:rPr>
        <w:t>r</w:t>
      </w:r>
      <w:r w:rsidR="006B5E0E" w:rsidRPr="005B1204">
        <w:rPr>
          <w:rFonts w:ascii="Arial" w:hAnsi="Arial" w:cs="Arial"/>
          <w:color w:val="222222"/>
          <w:shd w:val="clear" w:color="auto" w:fill="F8F9FA"/>
        </w:rPr>
        <w:t>anchise Mandach</w:t>
      </w:r>
      <w:r w:rsidR="00D57DED" w:rsidRPr="005B1204">
        <w:rPr>
          <w:rFonts w:ascii="Arial" w:hAnsi="Arial" w:cs="Arial"/>
          <w:color w:val="222222"/>
          <w:shd w:val="clear" w:color="auto" w:fill="F8F9FA"/>
        </w:rPr>
        <w:t>i</w:t>
      </w:r>
      <w:r w:rsidR="006B5E0E" w:rsidRPr="005B1204">
        <w:rPr>
          <w:rFonts w:ascii="Arial" w:hAnsi="Arial" w:cs="Arial"/>
          <w:color w:val="222222"/>
          <w:shd w:val="clear" w:color="auto" w:fill="F8F9FA"/>
        </w:rPr>
        <w:t xml:space="preserve"> Hotel &amp; </w:t>
      </w:r>
      <w:r w:rsidR="005B1204" w:rsidRPr="005B1204">
        <w:rPr>
          <w:rFonts w:ascii="Arial" w:hAnsi="Arial" w:cs="Arial"/>
          <w:color w:val="222222"/>
          <w:shd w:val="clear" w:color="auto" w:fill="F8F9FA"/>
        </w:rPr>
        <w:t>SPA,</w:t>
      </w:r>
      <w:r w:rsidR="006B5E0E" w:rsidRPr="005B1204">
        <w:rPr>
          <w:rFonts w:ascii="Arial" w:hAnsi="Arial" w:cs="Arial"/>
          <w:color w:val="222222"/>
          <w:shd w:val="clear" w:color="auto" w:fill="F8F9FA"/>
        </w:rPr>
        <w:t xml:space="preserve"> following an </w:t>
      </w:r>
      <w:r w:rsidR="005B1204" w:rsidRPr="005B1204">
        <w:rPr>
          <w:rFonts w:ascii="Arial" w:hAnsi="Arial" w:cs="Arial"/>
          <w:color w:val="222222"/>
          <w:shd w:val="clear" w:color="auto" w:fill="F8F9FA"/>
        </w:rPr>
        <w:t>investment</w:t>
      </w:r>
      <w:r w:rsidR="006B5E0E" w:rsidRPr="005B1204">
        <w:rPr>
          <w:rFonts w:ascii="Arial" w:hAnsi="Arial" w:cs="Arial"/>
          <w:color w:val="222222"/>
          <w:shd w:val="clear" w:color="auto" w:fill="F8F9FA"/>
        </w:rPr>
        <w:t xml:space="preserve"> of 7.5 </w:t>
      </w:r>
      <w:r w:rsidR="005B1204" w:rsidRPr="005B1204">
        <w:rPr>
          <w:rFonts w:ascii="Arial" w:hAnsi="Arial" w:cs="Arial"/>
          <w:color w:val="222222"/>
          <w:shd w:val="clear" w:color="auto" w:fill="F8F9FA"/>
        </w:rPr>
        <w:t>million</w:t>
      </w:r>
      <w:r w:rsidR="006B5E0E" w:rsidRPr="005B1204">
        <w:rPr>
          <w:rFonts w:ascii="Arial" w:hAnsi="Arial" w:cs="Arial"/>
          <w:color w:val="222222"/>
          <w:shd w:val="clear" w:color="auto" w:fill="F8F9FA"/>
        </w:rPr>
        <w:t xml:space="preserve"> </w:t>
      </w:r>
      <w:r w:rsidR="005B1204" w:rsidRPr="005B1204">
        <w:rPr>
          <w:rFonts w:ascii="Arial" w:hAnsi="Arial" w:cs="Arial"/>
          <w:color w:val="222222"/>
          <w:shd w:val="clear" w:color="auto" w:fill="F8F9FA"/>
        </w:rPr>
        <w:t>euros.</w:t>
      </w:r>
    </w:p>
    <w:p w14:paraId="294E0CC1" w14:textId="14FF88E5" w:rsidR="007F3CD6" w:rsidRPr="002D25E7" w:rsidRDefault="00533FDD" w:rsidP="005B1204">
      <w:pPr>
        <w:spacing w:line="360" w:lineRule="auto"/>
        <w:jc w:val="both"/>
        <w:rPr>
          <w:rFonts w:ascii="Arial" w:hAnsi="Arial" w:cs="Arial"/>
          <w:color w:val="222222"/>
          <w:shd w:val="clear" w:color="auto" w:fill="F8F9FA"/>
        </w:rPr>
      </w:pPr>
      <w:r w:rsidRPr="005B1204">
        <w:rPr>
          <w:rFonts w:ascii="Arial" w:hAnsi="Arial" w:cs="Arial"/>
          <w:color w:val="222222"/>
          <w:shd w:val="clear" w:color="auto" w:fill="F8F9FA"/>
        </w:rPr>
        <w:t xml:space="preserve">The hotel has 90 </w:t>
      </w:r>
      <w:r w:rsidR="005B1204" w:rsidRPr="005B1204">
        <w:rPr>
          <w:rFonts w:ascii="Arial" w:hAnsi="Arial" w:cs="Arial"/>
          <w:color w:val="222222"/>
          <w:shd w:val="clear" w:color="auto" w:fill="F8F9FA"/>
        </w:rPr>
        <w:t>rooms,</w:t>
      </w:r>
      <w:r w:rsidRPr="005B1204">
        <w:rPr>
          <w:rFonts w:ascii="Arial" w:hAnsi="Arial" w:cs="Arial"/>
          <w:color w:val="222222"/>
          <w:shd w:val="clear" w:color="auto" w:fill="F8F9FA"/>
        </w:rPr>
        <w:t xml:space="preserve"> for which it has obtained the classification of 4 </w:t>
      </w:r>
      <w:r w:rsidR="005B1204" w:rsidRPr="005B1204">
        <w:rPr>
          <w:rFonts w:ascii="Arial" w:hAnsi="Arial" w:cs="Arial"/>
          <w:color w:val="222222"/>
          <w:shd w:val="clear" w:color="auto" w:fill="F8F9FA"/>
        </w:rPr>
        <w:t>stars,</w:t>
      </w:r>
      <w:r w:rsidRPr="005B1204">
        <w:rPr>
          <w:rFonts w:ascii="Arial" w:hAnsi="Arial" w:cs="Arial"/>
          <w:color w:val="222222"/>
          <w:shd w:val="clear" w:color="auto" w:fill="F8F9FA"/>
        </w:rPr>
        <w:t xml:space="preserve"> and 6 luxury </w:t>
      </w:r>
      <w:r w:rsidR="005B1204" w:rsidRPr="005B1204">
        <w:rPr>
          <w:rFonts w:ascii="Arial" w:hAnsi="Arial" w:cs="Arial"/>
          <w:color w:val="222222"/>
          <w:shd w:val="clear" w:color="auto" w:fill="F8F9FA"/>
        </w:rPr>
        <w:t>apartments</w:t>
      </w:r>
      <w:r w:rsidRPr="005B1204">
        <w:rPr>
          <w:rFonts w:ascii="Arial" w:hAnsi="Arial" w:cs="Arial"/>
          <w:color w:val="222222"/>
          <w:shd w:val="clear" w:color="auto" w:fill="F8F9FA"/>
        </w:rPr>
        <w:t xml:space="preserve"> certified with 5 </w:t>
      </w:r>
      <w:r w:rsidR="005B1204" w:rsidRPr="005B1204">
        <w:rPr>
          <w:rFonts w:ascii="Arial" w:hAnsi="Arial" w:cs="Arial"/>
          <w:color w:val="222222"/>
          <w:shd w:val="clear" w:color="auto" w:fill="F8F9FA"/>
        </w:rPr>
        <w:t>stars.</w:t>
      </w:r>
      <w:r w:rsidR="005B1204" w:rsidRPr="005B1204">
        <w:rPr>
          <w:rFonts w:ascii="Arial" w:hAnsi="Arial" w:cs="Arial"/>
        </w:rPr>
        <w:t xml:space="preserve"> The</w:t>
      </w:r>
      <w:r w:rsidR="00D57DED" w:rsidRPr="005B1204">
        <w:rPr>
          <w:rFonts w:ascii="Arial" w:hAnsi="Arial" w:cs="Arial"/>
        </w:rPr>
        <w:t xml:space="preserve"> hotel complex </w:t>
      </w:r>
      <w:r w:rsidR="005B1204" w:rsidRPr="005B1204">
        <w:rPr>
          <w:rFonts w:ascii="Arial" w:hAnsi="Arial" w:cs="Arial"/>
        </w:rPr>
        <w:t>consists</w:t>
      </w:r>
      <w:r w:rsidR="00D57DED" w:rsidRPr="005B1204">
        <w:rPr>
          <w:rFonts w:ascii="Arial" w:hAnsi="Arial" w:cs="Arial"/>
        </w:rPr>
        <w:t xml:space="preserve"> on several </w:t>
      </w:r>
      <w:r w:rsidR="005B1204" w:rsidRPr="005B1204">
        <w:rPr>
          <w:rFonts w:ascii="Arial" w:hAnsi="Arial" w:cs="Arial"/>
        </w:rPr>
        <w:t>brands,</w:t>
      </w:r>
      <w:r w:rsidR="00D57DED" w:rsidRPr="005B1204">
        <w:rPr>
          <w:rFonts w:ascii="Arial" w:hAnsi="Arial" w:cs="Arial"/>
        </w:rPr>
        <w:t xml:space="preserve"> each of them with the status of an independent </w:t>
      </w:r>
      <w:r w:rsidR="005B1204" w:rsidRPr="005B1204">
        <w:rPr>
          <w:rFonts w:ascii="Arial" w:hAnsi="Arial" w:cs="Arial"/>
        </w:rPr>
        <w:t>franchise. Mandachi</w:t>
      </w:r>
      <w:r w:rsidR="00D57DED" w:rsidRPr="005B1204">
        <w:rPr>
          <w:rFonts w:ascii="Arial" w:hAnsi="Arial" w:cs="Arial"/>
        </w:rPr>
        <w:t xml:space="preserve"> Hotel &amp; SPA consists of Don </w:t>
      </w:r>
      <w:r w:rsidR="005B1204" w:rsidRPr="005B1204">
        <w:rPr>
          <w:rFonts w:ascii="Arial" w:hAnsi="Arial" w:cs="Arial"/>
        </w:rPr>
        <w:t>Stefano</w:t>
      </w:r>
      <w:r w:rsidR="00D57DED" w:rsidRPr="005B1204">
        <w:rPr>
          <w:rFonts w:ascii="Arial" w:hAnsi="Arial" w:cs="Arial"/>
        </w:rPr>
        <w:t xml:space="preserve"> </w:t>
      </w:r>
      <w:r w:rsidR="005B1204" w:rsidRPr="005B1204">
        <w:rPr>
          <w:rFonts w:ascii="Arial" w:hAnsi="Arial" w:cs="Arial"/>
        </w:rPr>
        <w:t>restaurant,</w:t>
      </w:r>
      <w:r w:rsidR="00D57DED" w:rsidRPr="005B1204">
        <w:rPr>
          <w:rFonts w:ascii="Arial" w:hAnsi="Arial" w:cs="Arial"/>
        </w:rPr>
        <w:t xml:space="preserve"> Mefi </w:t>
      </w:r>
      <w:r w:rsidR="005B1204" w:rsidRPr="005B1204">
        <w:rPr>
          <w:rFonts w:ascii="Arial" w:hAnsi="Arial" w:cs="Arial"/>
        </w:rPr>
        <w:t>Caffe,</w:t>
      </w:r>
      <w:r w:rsidR="00D57DED" w:rsidRPr="005B1204">
        <w:rPr>
          <w:rFonts w:ascii="Arial" w:hAnsi="Arial" w:cs="Arial"/>
        </w:rPr>
        <w:t xml:space="preserve"> </w:t>
      </w:r>
      <w:r w:rsidR="005B1204" w:rsidRPr="005B1204">
        <w:rPr>
          <w:rFonts w:ascii="Arial" w:hAnsi="Arial" w:cs="Arial"/>
        </w:rPr>
        <w:t>Magnifico’s</w:t>
      </w:r>
      <w:r w:rsidR="00D57DED" w:rsidRPr="005B1204">
        <w:rPr>
          <w:rFonts w:ascii="Arial" w:hAnsi="Arial" w:cs="Arial"/>
        </w:rPr>
        <w:t xml:space="preserve"> </w:t>
      </w:r>
      <w:r w:rsidR="002D25E7" w:rsidRPr="005B1204">
        <w:rPr>
          <w:rFonts w:ascii="Arial" w:hAnsi="Arial" w:cs="Arial"/>
        </w:rPr>
        <w:t>Plaza,</w:t>
      </w:r>
      <w:r w:rsidR="00D57DED" w:rsidRPr="005B1204">
        <w:rPr>
          <w:rFonts w:ascii="Arial" w:hAnsi="Arial" w:cs="Arial"/>
        </w:rPr>
        <w:t xml:space="preserve"> BumBum Box and the first BIO tea spa in Romania</w:t>
      </w:r>
      <w:r w:rsidR="00DD4F21" w:rsidRPr="005B1204">
        <w:rPr>
          <w:rFonts w:ascii="Arial" w:hAnsi="Arial" w:cs="Arial"/>
        </w:rPr>
        <w:t>.</w:t>
      </w:r>
      <w:r w:rsidR="005B1204">
        <w:rPr>
          <w:rFonts w:ascii="Arial" w:hAnsi="Arial" w:cs="Arial"/>
          <w:color w:val="222222"/>
          <w:shd w:val="clear" w:color="auto" w:fill="F8F9FA"/>
        </w:rPr>
        <w:t xml:space="preserve"> </w:t>
      </w:r>
      <w:r w:rsidR="002D25E7">
        <w:rPr>
          <w:rFonts w:ascii="Arial" w:hAnsi="Arial" w:cs="Arial"/>
          <w:color w:val="222222"/>
          <w:shd w:val="clear" w:color="auto" w:fill="F8F9FA"/>
        </w:rPr>
        <w:t xml:space="preserve">Also, </w:t>
      </w:r>
      <w:r w:rsidR="00DD4F21" w:rsidRPr="005B1204">
        <w:rPr>
          <w:rFonts w:ascii="Arial" w:hAnsi="Arial" w:cs="Arial"/>
        </w:rPr>
        <w:t>He declare</w:t>
      </w:r>
      <w:r w:rsidR="002D25E7">
        <w:rPr>
          <w:rFonts w:ascii="Arial" w:hAnsi="Arial" w:cs="Arial"/>
        </w:rPr>
        <w:t xml:space="preserve">d: </w:t>
      </w:r>
      <w:r w:rsidR="00DD4F21" w:rsidRPr="005B1204">
        <w:rPr>
          <w:rFonts w:ascii="Arial" w:hAnsi="Arial" w:cs="Arial"/>
        </w:rPr>
        <w:t xml:space="preserve"> “ I worked for 2 years on the implementation of this project , which is one of the most ambitious and complex concepts I have created over time .We </w:t>
      </w:r>
      <w:r w:rsidR="002D25E7" w:rsidRPr="005B1204">
        <w:rPr>
          <w:rFonts w:ascii="Arial" w:hAnsi="Arial" w:cs="Arial"/>
        </w:rPr>
        <w:t>thought</w:t>
      </w:r>
      <w:r w:rsidR="00DD4F21" w:rsidRPr="005B1204">
        <w:rPr>
          <w:rFonts w:ascii="Arial" w:hAnsi="Arial" w:cs="Arial"/>
        </w:rPr>
        <w:t xml:space="preserve"> of each brand in such a way that it could be franchised autonomously or bundled with the hotel .This means that each brand is strong enough in itself to be of interest to potential </w:t>
      </w:r>
      <w:r w:rsidR="002D25E7" w:rsidRPr="005B1204">
        <w:rPr>
          <w:rFonts w:ascii="Arial" w:hAnsi="Arial" w:cs="Arial"/>
        </w:rPr>
        <w:t>franchisees. For</w:t>
      </w:r>
      <w:r w:rsidR="00DD4F21" w:rsidRPr="005B1204">
        <w:rPr>
          <w:rFonts w:ascii="Arial" w:hAnsi="Arial" w:cs="Arial"/>
        </w:rPr>
        <w:t xml:space="preserve"> the future, we plan to expand the five brands both at national and European level. (Stefan Mandachi). “</w:t>
      </w:r>
      <w:r w:rsidR="002D25E7">
        <w:rPr>
          <w:rFonts w:ascii="Arial" w:hAnsi="Arial" w:cs="Arial"/>
          <w:color w:val="222222"/>
          <w:shd w:val="clear" w:color="auto" w:fill="F8F9FA"/>
        </w:rPr>
        <w:t xml:space="preserve">As </w:t>
      </w:r>
      <w:r w:rsidR="002D25E7">
        <w:rPr>
          <w:rFonts w:ascii="Arial" w:hAnsi="Arial" w:cs="Arial"/>
        </w:rPr>
        <w:t>o</w:t>
      </w:r>
      <w:r w:rsidR="00655D1C" w:rsidRPr="005B1204">
        <w:rPr>
          <w:rFonts w:ascii="Arial" w:hAnsi="Arial" w:cs="Arial"/>
        </w:rPr>
        <w:t xml:space="preserve">ther </w:t>
      </w:r>
      <w:r w:rsidR="002D25E7" w:rsidRPr="005B1204">
        <w:rPr>
          <w:rFonts w:ascii="Arial" w:hAnsi="Arial" w:cs="Arial"/>
        </w:rPr>
        <w:t>activities</w:t>
      </w:r>
      <w:r w:rsidR="002D25E7">
        <w:rPr>
          <w:rFonts w:ascii="Arial" w:hAnsi="Arial" w:cs="Arial"/>
        </w:rPr>
        <w:t xml:space="preserve">, </w:t>
      </w:r>
      <w:r w:rsidR="002D25E7" w:rsidRPr="005B1204">
        <w:rPr>
          <w:rFonts w:ascii="Arial" w:hAnsi="Arial" w:cs="Arial"/>
        </w:rPr>
        <w:t>In</w:t>
      </w:r>
      <w:r w:rsidR="009E327F" w:rsidRPr="005B1204">
        <w:rPr>
          <w:rFonts w:ascii="Arial" w:hAnsi="Arial" w:cs="Arial"/>
        </w:rPr>
        <w:t xml:space="preserve"> 2019 launche</w:t>
      </w:r>
      <w:r w:rsidR="002D25E7">
        <w:rPr>
          <w:rFonts w:ascii="Arial" w:hAnsi="Arial" w:cs="Arial"/>
        </w:rPr>
        <w:t>d</w:t>
      </w:r>
      <w:r w:rsidR="009E327F" w:rsidRPr="005B1204">
        <w:rPr>
          <w:rFonts w:ascii="Arial" w:hAnsi="Arial" w:cs="Arial"/>
        </w:rPr>
        <w:t xml:space="preserve"> a campaign “Romania wants highways #sieu (and me). How did he come up with this </w:t>
      </w:r>
      <w:r w:rsidR="002D25E7" w:rsidRPr="005B1204">
        <w:rPr>
          <w:rFonts w:ascii="Arial" w:hAnsi="Arial" w:cs="Arial"/>
        </w:rPr>
        <w:t>idea?</w:t>
      </w:r>
      <w:r w:rsidR="002D25E7">
        <w:rPr>
          <w:rFonts w:ascii="Arial" w:hAnsi="Arial" w:cs="Arial"/>
          <w:color w:val="222222"/>
          <w:shd w:val="clear" w:color="auto" w:fill="F8F9FA"/>
        </w:rPr>
        <w:t xml:space="preserve"> </w:t>
      </w:r>
      <w:r w:rsidR="009E327F" w:rsidRPr="005B1204">
        <w:rPr>
          <w:rFonts w:ascii="Arial" w:hAnsi="Arial" w:cs="Arial"/>
        </w:rPr>
        <w:t>As a business man travelled more than 500 000 km at the wheel , even made a calculation how much life he lost in all this time….more precisely a year and half, because  in the region Moldova which is part of Romania does not exist even 1 meter of the highway.</w:t>
      </w:r>
      <w:r w:rsidR="002D25E7">
        <w:rPr>
          <w:rFonts w:ascii="Arial" w:hAnsi="Arial" w:cs="Arial"/>
        </w:rPr>
        <w:t xml:space="preserve"> </w:t>
      </w:r>
      <w:r w:rsidR="009E327F" w:rsidRPr="005B1204">
        <w:rPr>
          <w:rFonts w:ascii="Arial" w:hAnsi="Arial" w:cs="Arial"/>
        </w:rPr>
        <w:t xml:space="preserve">In the promotional video of </w:t>
      </w:r>
      <w:r w:rsidR="002D25E7" w:rsidRPr="005B1204">
        <w:rPr>
          <w:rFonts w:ascii="Arial" w:hAnsi="Arial" w:cs="Arial"/>
        </w:rPr>
        <w:t>campaign,</w:t>
      </w:r>
      <w:r w:rsidR="009E327F" w:rsidRPr="005B1204">
        <w:rPr>
          <w:rFonts w:ascii="Arial" w:hAnsi="Arial" w:cs="Arial"/>
        </w:rPr>
        <w:t xml:space="preserve"> he provokes all the t</w:t>
      </w:r>
      <w:r w:rsidR="007F3CD6" w:rsidRPr="005B1204">
        <w:rPr>
          <w:rFonts w:ascii="Arial" w:hAnsi="Arial" w:cs="Arial"/>
        </w:rPr>
        <w:t xml:space="preserve">eachers, masons, drivers, including the Romanians who wants to leave the country to stay or to interrupt any kind of activity for 15 </w:t>
      </w:r>
      <w:r w:rsidR="002D25E7" w:rsidRPr="005B1204">
        <w:rPr>
          <w:rFonts w:ascii="Arial" w:hAnsi="Arial" w:cs="Arial"/>
        </w:rPr>
        <w:t>minutes,</w:t>
      </w:r>
      <w:r w:rsidR="007F3CD6" w:rsidRPr="005B1204">
        <w:rPr>
          <w:rFonts w:ascii="Arial" w:hAnsi="Arial" w:cs="Arial"/>
        </w:rPr>
        <w:t xml:space="preserve"> which In turn stops his own restaurant chain.</w:t>
      </w:r>
      <w:r w:rsidR="002D25E7">
        <w:rPr>
          <w:rFonts w:ascii="Arial" w:hAnsi="Arial" w:cs="Arial"/>
        </w:rPr>
        <w:t xml:space="preserve"> Why? </w:t>
      </w:r>
      <w:r w:rsidR="007F3CD6" w:rsidRPr="005B1204">
        <w:rPr>
          <w:rFonts w:ascii="Arial" w:hAnsi="Arial" w:cs="Arial"/>
        </w:rPr>
        <w:t xml:space="preserve">Because he does not do </w:t>
      </w:r>
      <w:r w:rsidR="00D30484" w:rsidRPr="005B1204">
        <w:rPr>
          <w:rFonts w:ascii="Arial" w:hAnsi="Arial" w:cs="Arial"/>
        </w:rPr>
        <w:t>politics,</w:t>
      </w:r>
      <w:bookmarkStart w:id="0" w:name="_GoBack"/>
      <w:bookmarkEnd w:id="0"/>
      <w:r w:rsidR="007F3CD6" w:rsidRPr="005B1204">
        <w:rPr>
          <w:rFonts w:ascii="Arial" w:hAnsi="Arial" w:cs="Arial"/>
        </w:rPr>
        <w:t xml:space="preserve"> </w:t>
      </w:r>
      <w:proofErr w:type="gramStart"/>
      <w:r w:rsidR="007F3CD6" w:rsidRPr="005B1204">
        <w:rPr>
          <w:rFonts w:ascii="Arial" w:hAnsi="Arial" w:cs="Arial"/>
        </w:rPr>
        <w:t>because  he</w:t>
      </w:r>
      <w:proofErr w:type="gramEnd"/>
      <w:r w:rsidR="007F3CD6" w:rsidRPr="005B1204">
        <w:rPr>
          <w:rFonts w:ascii="Arial" w:hAnsi="Arial" w:cs="Arial"/>
        </w:rPr>
        <w:t xml:space="preserve"> is not an activist , because he is not part of any organisation or movement . But he does it because i</w:t>
      </w:r>
      <w:r w:rsidR="002D25E7">
        <w:rPr>
          <w:rFonts w:ascii="Arial" w:hAnsi="Arial" w:cs="Arial"/>
        </w:rPr>
        <w:t>s</w:t>
      </w:r>
      <w:r w:rsidR="007F3CD6" w:rsidRPr="005B1204">
        <w:rPr>
          <w:rFonts w:ascii="Arial" w:hAnsi="Arial" w:cs="Arial"/>
        </w:rPr>
        <w:t xml:space="preserve"> </w:t>
      </w:r>
      <w:r w:rsidR="002D25E7" w:rsidRPr="005B1204">
        <w:rPr>
          <w:rFonts w:ascii="Arial" w:hAnsi="Arial" w:cs="Arial"/>
        </w:rPr>
        <w:t>ROMANIAN.</w:t>
      </w:r>
    </w:p>
    <w:p w14:paraId="7D73B9E8" w14:textId="3B0C674C" w:rsidR="00185D30" w:rsidRPr="005B1204" w:rsidRDefault="007F3CD6" w:rsidP="005B1204">
      <w:pPr>
        <w:spacing w:line="360" w:lineRule="auto"/>
        <w:jc w:val="both"/>
        <w:rPr>
          <w:rFonts w:ascii="Arial" w:hAnsi="Arial" w:cs="Arial"/>
        </w:rPr>
      </w:pPr>
      <w:r w:rsidRPr="005B1204">
        <w:rPr>
          <w:rFonts w:ascii="Arial" w:hAnsi="Arial" w:cs="Arial"/>
        </w:rPr>
        <w:t xml:space="preserve">On 1 December </w:t>
      </w:r>
      <w:r w:rsidR="002D25E7" w:rsidRPr="005B1204">
        <w:rPr>
          <w:rFonts w:ascii="Arial" w:hAnsi="Arial" w:cs="Arial"/>
        </w:rPr>
        <w:t>2018,</w:t>
      </w:r>
      <w:r w:rsidRPr="005B1204">
        <w:rPr>
          <w:rFonts w:ascii="Arial" w:hAnsi="Arial" w:cs="Arial"/>
        </w:rPr>
        <w:t xml:space="preserve"> the Moldovan authorities announced on TV station that the construction of the Unirii highway to Moldova will </w:t>
      </w:r>
      <w:r w:rsidR="002D25E7" w:rsidRPr="005B1204">
        <w:rPr>
          <w:rFonts w:ascii="Arial" w:hAnsi="Arial" w:cs="Arial"/>
        </w:rPr>
        <w:t>begin.</w:t>
      </w:r>
      <w:r w:rsidR="00185D30" w:rsidRPr="005B1204">
        <w:rPr>
          <w:rFonts w:ascii="Arial" w:hAnsi="Arial" w:cs="Arial"/>
        </w:rPr>
        <w:t xml:space="preserve"> In Romania 20</w:t>
      </w:r>
      <w:r w:rsidR="002D25E7">
        <w:rPr>
          <w:rFonts w:ascii="Arial" w:hAnsi="Arial" w:cs="Arial"/>
        </w:rPr>
        <w:t xml:space="preserve">20 </w:t>
      </w:r>
      <w:r w:rsidR="00185D30" w:rsidRPr="005B1204">
        <w:rPr>
          <w:rFonts w:ascii="Arial" w:hAnsi="Arial" w:cs="Arial"/>
        </w:rPr>
        <w:t xml:space="preserve">people die annually in road </w:t>
      </w:r>
      <w:r w:rsidR="002D25E7" w:rsidRPr="005B1204">
        <w:rPr>
          <w:rFonts w:ascii="Arial" w:hAnsi="Arial" w:cs="Arial"/>
        </w:rPr>
        <w:t>accidents,</w:t>
      </w:r>
      <w:r w:rsidR="00185D30" w:rsidRPr="005B1204">
        <w:rPr>
          <w:rFonts w:ascii="Arial" w:hAnsi="Arial" w:cs="Arial"/>
        </w:rPr>
        <w:t xml:space="preserve"> more than they died during the revolution (1989). Since 1989 more than 60 000 </w:t>
      </w:r>
      <w:r w:rsidR="002D25E7" w:rsidRPr="005B1204">
        <w:rPr>
          <w:rFonts w:ascii="Arial" w:hAnsi="Arial" w:cs="Arial"/>
        </w:rPr>
        <w:t>people</w:t>
      </w:r>
      <w:r w:rsidR="00185D30" w:rsidRPr="005B1204">
        <w:rPr>
          <w:rFonts w:ascii="Arial" w:hAnsi="Arial" w:cs="Arial"/>
        </w:rPr>
        <w:t xml:space="preserve"> have </w:t>
      </w:r>
      <w:r w:rsidR="002D25E7" w:rsidRPr="005B1204">
        <w:rPr>
          <w:rFonts w:ascii="Arial" w:hAnsi="Arial" w:cs="Arial"/>
        </w:rPr>
        <w:t>died in</w:t>
      </w:r>
      <w:r w:rsidR="00185D30" w:rsidRPr="005B1204">
        <w:rPr>
          <w:rFonts w:ascii="Arial" w:hAnsi="Arial" w:cs="Arial"/>
        </w:rPr>
        <w:t xml:space="preserve"> accidents due to the lack of highways.</w:t>
      </w:r>
      <w:r w:rsidR="002D25E7">
        <w:rPr>
          <w:rFonts w:ascii="Arial" w:hAnsi="Arial" w:cs="Arial"/>
        </w:rPr>
        <w:t xml:space="preserve"> </w:t>
      </w:r>
      <w:r w:rsidR="00185D30" w:rsidRPr="005B1204">
        <w:rPr>
          <w:rFonts w:ascii="Arial" w:hAnsi="Arial" w:cs="Arial"/>
        </w:rPr>
        <w:t xml:space="preserve">The question is how many people would have survived if we had </w:t>
      </w:r>
      <w:r w:rsidR="002D25E7" w:rsidRPr="005B1204">
        <w:rPr>
          <w:rFonts w:ascii="Arial" w:hAnsi="Arial" w:cs="Arial"/>
        </w:rPr>
        <w:t>highways?</w:t>
      </w:r>
      <w:r w:rsidR="00185D30" w:rsidRPr="005B1204">
        <w:rPr>
          <w:rFonts w:ascii="Arial" w:hAnsi="Arial" w:cs="Arial"/>
        </w:rPr>
        <w:t xml:space="preserve"> </w:t>
      </w:r>
    </w:p>
    <w:p w14:paraId="71AD03E4" w14:textId="65954ADB" w:rsidR="00F809A8" w:rsidRPr="002D25E7" w:rsidRDefault="00F809A8" w:rsidP="002D25E7">
      <w:pPr>
        <w:spacing w:line="360" w:lineRule="auto"/>
        <w:jc w:val="both"/>
        <w:rPr>
          <w:rFonts w:ascii="Arial" w:hAnsi="Arial" w:cs="Arial"/>
        </w:rPr>
      </w:pPr>
      <w:r w:rsidRPr="002D25E7">
        <w:rPr>
          <w:rFonts w:ascii="Arial" w:hAnsi="Arial" w:cs="Arial"/>
        </w:rPr>
        <w:t xml:space="preserve">After hearing the news, he decided to go on the roads about which the authorities had announced the </w:t>
      </w:r>
      <w:r w:rsidR="002D25E7" w:rsidRPr="002D25E7">
        <w:rPr>
          <w:rFonts w:ascii="Arial" w:hAnsi="Arial" w:cs="Arial"/>
        </w:rPr>
        <w:t>constructions.</w:t>
      </w:r>
      <w:r w:rsidRPr="002D25E7">
        <w:rPr>
          <w:rFonts w:ascii="Arial" w:hAnsi="Arial" w:cs="Arial"/>
        </w:rPr>
        <w:t xml:space="preserve"> He wanted to see how things evolved even wanting to motivate them and thank the </w:t>
      </w:r>
      <w:r w:rsidR="002D25E7" w:rsidRPr="002D25E7">
        <w:rPr>
          <w:rFonts w:ascii="Arial" w:hAnsi="Arial" w:cs="Arial"/>
        </w:rPr>
        <w:t>workers.</w:t>
      </w:r>
      <w:r w:rsidR="002D25E7">
        <w:rPr>
          <w:rFonts w:ascii="Arial" w:hAnsi="Arial" w:cs="Arial"/>
        </w:rPr>
        <w:t xml:space="preserve"> </w:t>
      </w:r>
      <w:r w:rsidRPr="002D25E7">
        <w:rPr>
          <w:rFonts w:ascii="Arial" w:hAnsi="Arial" w:cs="Arial"/>
        </w:rPr>
        <w:t xml:space="preserve">Started from Suceava and continued in all 12 cities within the radius where the highway was to be built, to his surprise he did not see ant </w:t>
      </w:r>
      <w:r w:rsidR="002D25E7" w:rsidRPr="002D25E7">
        <w:rPr>
          <w:rFonts w:ascii="Arial" w:hAnsi="Arial" w:cs="Arial"/>
        </w:rPr>
        <w:t>workers,</w:t>
      </w:r>
      <w:r w:rsidRPr="002D25E7">
        <w:rPr>
          <w:rFonts w:ascii="Arial" w:hAnsi="Arial" w:cs="Arial"/>
        </w:rPr>
        <w:t xml:space="preserve"> bulldozers or </w:t>
      </w:r>
      <w:r w:rsidR="00B312F2" w:rsidRPr="002D25E7">
        <w:rPr>
          <w:rFonts w:ascii="Arial" w:hAnsi="Arial" w:cs="Arial"/>
        </w:rPr>
        <w:t>excavator.</w:t>
      </w:r>
    </w:p>
    <w:p w14:paraId="709DE684" w14:textId="2B659F4F" w:rsidR="00835CFF" w:rsidRDefault="00F809A8" w:rsidP="002D25E7">
      <w:pPr>
        <w:spacing w:line="360" w:lineRule="auto"/>
        <w:jc w:val="both"/>
        <w:rPr>
          <w:rFonts w:ascii="Arial" w:hAnsi="Arial" w:cs="Arial"/>
        </w:rPr>
      </w:pPr>
      <w:r w:rsidRPr="002D25E7">
        <w:rPr>
          <w:rFonts w:ascii="Arial" w:hAnsi="Arial" w:cs="Arial"/>
        </w:rPr>
        <w:t xml:space="preserve">In 2019 it launched an attack on the leaders it considers guilty of the current </w:t>
      </w:r>
      <w:r w:rsidR="002D25E7" w:rsidRPr="002D25E7">
        <w:rPr>
          <w:rFonts w:ascii="Arial" w:hAnsi="Arial" w:cs="Arial"/>
        </w:rPr>
        <w:t>situation,</w:t>
      </w:r>
      <w:r w:rsidR="00835CFF" w:rsidRPr="002D25E7">
        <w:rPr>
          <w:rFonts w:ascii="Arial" w:hAnsi="Arial" w:cs="Arial"/>
        </w:rPr>
        <w:t xml:space="preserve"> he built the first meter of highway in Moldova from his own sources which cost no less than 4500 </w:t>
      </w:r>
      <w:r w:rsidR="002D25E7" w:rsidRPr="002D25E7">
        <w:rPr>
          <w:rFonts w:ascii="Arial" w:hAnsi="Arial" w:cs="Arial"/>
        </w:rPr>
        <w:t>Euro.</w:t>
      </w:r>
      <w:r w:rsidR="002D25E7">
        <w:rPr>
          <w:rFonts w:ascii="Arial" w:hAnsi="Arial" w:cs="Arial"/>
        </w:rPr>
        <w:t xml:space="preserve"> </w:t>
      </w:r>
      <w:r w:rsidR="00835CFF" w:rsidRPr="002D25E7">
        <w:rPr>
          <w:rFonts w:ascii="Arial" w:hAnsi="Arial" w:cs="Arial"/>
        </w:rPr>
        <w:lastRenderedPageBreak/>
        <w:t>In doing so, it attracted the sympathy and appreciation of millions of Romanians.</w:t>
      </w:r>
      <w:r w:rsidR="002D25E7">
        <w:rPr>
          <w:rFonts w:ascii="Arial" w:hAnsi="Arial" w:cs="Arial"/>
        </w:rPr>
        <w:t xml:space="preserve"> </w:t>
      </w:r>
      <w:r w:rsidR="00835CFF" w:rsidRPr="002D25E7">
        <w:rPr>
          <w:rFonts w:ascii="Arial" w:hAnsi="Arial" w:cs="Arial"/>
        </w:rPr>
        <w:t>He started a fundraising campaign to help medical staff in Suceava, the region most affected by the Covid-19, selling his own highway meter in virtual centimetres, the price being 10 euro per cm.</w:t>
      </w:r>
      <w:r w:rsidR="002D25E7">
        <w:rPr>
          <w:rFonts w:ascii="Arial" w:hAnsi="Arial" w:cs="Arial"/>
        </w:rPr>
        <w:t xml:space="preserve"> </w:t>
      </w:r>
      <w:r w:rsidR="00835CFF" w:rsidRPr="002D25E7">
        <w:rPr>
          <w:rFonts w:ascii="Arial" w:hAnsi="Arial" w:cs="Arial"/>
        </w:rPr>
        <w:t>In just 5 days over 500 thou</w:t>
      </w:r>
      <w:r w:rsidR="008F0622" w:rsidRPr="002D25E7">
        <w:rPr>
          <w:rFonts w:ascii="Arial" w:hAnsi="Arial" w:cs="Arial"/>
        </w:rPr>
        <w:t xml:space="preserve">sand euros were collected, every citizen who was involved in buying highways received a Hero certificate in </w:t>
      </w:r>
      <w:r w:rsidR="002D25E7" w:rsidRPr="002D25E7">
        <w:rPr>
          <w:rFonts w:ascii="Arial" w:hAnsi="Arial" w:cs="Arial"/>
        </w:rPr>
        <w:t>return.</w:t>
      </w:r>
    </w:p>
    <w:p w14:paraId="749D54D1" w14:textId="52CBBBD4" w:rsidR="00B312F2" w:rsidRDefault="00B312F2" w:rsidP="002D25E7">
      <w:pPr>
        <w:spacing w:line="360" w:lineRule="auto"/>
        <w:jc w:val="both"/>
        <w:rPr>
          <w:rFonts w:ascii="Arial" w:hAnsi="Arial" w:cs="Arial"/>
        </w:rPr>
      </w:pPr>
    </w:p>
    <w:p w14:paraId="6CF18F0D" w14:textId="6ACEB646" w:rsidR="00B312F2" w:rsidRPr="00B312F2" w:rsidRDefault="00B312F2" w:rsidP="002D25E7">
      <w:pPr>
        <w:spacing w:line="360" w:lineRule="auto"/>
        <w:jc w:val="both"/>
        <w:rPr>
          <w:rFonts w:ascii="Arial" w:hAnsi="Arial" w:cs="Arial"/>
          <w:sz w:val="28"/>
          <w:szCs w:val="28"/>
        </w:rPr>
      </w:pPr>
      <w:r>
        <w:rPr>
          <w:rFonts w:ascii="Arial" w:hAnsi="Arial" w:cs="Arial"/>
        </w:rPr>
        <w:t xml:space="preserve">                                                  </w:t>
      </w:r>
      <w:r w:rsidRPr="00B312F2">
        <w:rPr>
          <w:rFonts w:ascii="Arial" w:hAnsi="Arial" w:cs="Arial"/>
          <w:sz w:val="28"/>
          <w:szCs w:val="28"/>
        </w:rPr>
        <w:t xml:space="preserve">Conclusion </w:t>
      </w:r>
    </w:p>
    <w:p w14:paraId="40F9065E" w14:textId="2C76269B" w:rsidR="008F0622" w:rsidRPr="00760174" w:rsidRDefault="008F0622" w:rsidP="00760174">
      <w:pPr>
        <w:jc w:val="both"/>
        <w:rPr>
          <w:rFonts w:ascii="Arial" w:hAnsi="Arial" w:cs="Arial"/>
          <w:sz w:val="24"/>
          <w:szCs w:val="24"/>
        </w:rPr>
      </w:pPr>
    </w:p>
    <w:p w14:paraId="3F6A48B0" w14:textId="26E2A122" w:rsidR="00835CFF" w:rsidRDefault="00B312F2" w:rsidP="00B312F2">
      <w:pPr>
        <w:spacing w:line="360" w:lineRule="auto"/>
        <w:jc w:val="both"/>
        <w:rPr>
          <w:rFonts w:ascii="Arial" w:hAnsi="Arial" w:cs="Arial"/>
        </w:rPr>
      </w:pPr>
      <w:r w:rsidRPr="00B312F2">
        <w:rPr>
          <w:rFonts w:ascii="Arial" w:hAnsi="Arial" w:cs="Arial"/>
        </w:rPr>
        <w:t xml:space="preserve">         Based on the </w:t>
      </w:r>
      <w:r>
        <w:rPr>
          <w:rFonts w:ascii="Arial" w:hAnsi="Arial" w:cs="Arial"/>
        </w:rPr>
        <w:t xml:space="preserve">evaluation that was made on Mandachi entrepreneur, it is clearly that he is a success businessman, determinate and motivated to grow in this industry and to adapt to customers needs. He started from 0 and become one of the tops entrepreneurs in Romania. </w:t>
      </w:r>
      <w:r w:rsidR="00131D87">
        <w:rPr>
          <w:rFonts w:ascii="Arial" w:hAnsi="Arial" w:cs="Arial"/>
        </w:rPr>
        <w:t xml:space="preserve">This method of innovation and developing are good and one of the interesting things is that he never gives up. The perseverations and optimistic that he has is helping him a lot. </w:t>
      </w:r>
    </w:p>
    <w:p w14:paraId="5F4C6B38" w14:textId="11BA2354" w:rsidR="00131D87" w:rsidRDefault="00131D87" w:rsidP="00B312F2">
      <w:pPr>
        <w:spacing w:line="360" w:lineRule="auto"/>
        <w:jc w:val="both"/>
        <w:rPr>
          <w:rFonts w:ascii="Arial" w:hAnsi="Arial" w:cs="Arial"/>
        </w:rPr>
      </w:pPr>
    </w:p>
    <w:p w14:paraId="2CEA1B25" w14:textId="2C2014D0" w:rsidR="00131D87" w:rsidRDefault="00131D87" w:rsidP="00B312F2">
      <w:pPr>
        <w:spacing w:line="360" w:lineRule="auto"/>
        <w:jc w:val="both"/>
        <w:rPr>
          <w:rFonts w:ascii="Arial" w:hAnsi="Arial" w:cs="Arial"/>
        </w:rPr>
      </w:pPr>
    </w:p>
    <w:p w14:paraId="65CB3625" w14:textId="3FE90754" w:rsidR="00131D87" w:rsidRDefault="00131D87" w:rsidP="00B312F2">
      <w:pPr>
        <w:spacing w:line="360" w:lineRule="auto"/>
        <w:jc w:val="both"/>
        <w:rPr>
          <w:rFonts w:ascii="Arial" w:hAnsi="Arial" w:cs="Arial"/>
        </w:rPr>
      </w:pPr>
    </w:p>
    <w:p w14:paraId="2383C993" w14:textId="77777777" w:rsidR="00D30484" w:rsidRDefault="00131D87" w:rsidP="00B312F2">
      <w:pPr>
        <w:spacing w:line="360" w:lineRule="auto"/>
        <w:jc w:val="both"/>
        <w:rPr>
          <w:rFonts w:ascii="Arial" w:hAnsi="Arial" w:cs="Arial"/>
        </w:rPr>
      </w:pPr>
      <w:r>
        <w:rPr>
          <w:rFonts w:ascii="Arial" w:hAnsi="Arial" w:cs="Arial"/>
        </w:rPr>
        <w:t xml:space="preserve">                                                </w:t>
      </w:r>
    </w:p>
    <w:p w14:paraId="43852991" w14:textId="77777777" w:rsidR="00D30484" w:rsidRDefault="00D30484" w:rsidP="00B312F2">
      <w:pPr>
        <w:spacing w:line="360" w:lineRule="auto"/>
        <w:jc w:val="both"/>
        <w:rPr>
          <w:rFonts w:ascii="Arial" w:hAnsi="Arial" w:cs="Arial"/>
        </w:rPr>
      </w:pPr>
    </w:p>
    <w:p w14:paraId="0052A776" w14:textId="77777777" w:rsidR="00D30484" w:rsidRDefault="00D30484" w:rsidP="00B312F2">
      <w:pPr>
        <w:spacing w:line="360" w:lineRule="auto"/>
        <w:jc w:val="both"/>
        <w:rPr>
          <w:rFonts w:ascii="Arial" w:hAnsi="Arial" w:cs="Arial"/>
        </w:rPr>
      </w:pPr>
    </w:p>
    <w:p w14:paraId="54A6943F" w14:textId="77777777" w:rsidR="00D30484" w:rsidRDefault="00D30484" w:rsidP="00B312F2">
      <w:pPr>
        <w:spacing w:line="360" w:lineRule="auto"/>
        <w:jc w:val="both"/>
        <w:rPr>
          <w:rFonts w:ascii="Arial" w:hAnsi="Arial" w:cs="Arial"/>
        </w:rPr>
      </w:pPr>
    </w:p>
    <w:p w14:paraId="22EF1D58" w14:textId="77777777" w:rsidR="00D30484" w:rsidRDefault="00D30484" w:rsidP="00B312F2">
      <w:pPr>
        <w:spacing w:line="360" w:lineRule="auto"/>
        <w:jc w:val="both"/>
        <w:rPr>
          <w:rFonts w:ascii="Arial" w:hAnsi="Arial" w:cs="Arial"/>
        </w:rPr>
      </w:pPr>
    </w:p>
    <w:p w14:paraId="656C56ED" w14:textId="77777777" w:rsidR="00D30484" w:rsidRDefault="00D30484" w:rsidP="00B312F2">
      <w:pPr>
        <w:spacing w:line="360" w:lineRule="auto"/>
        <w:jc w:val="both"/>
        <w:rPr>
          <w:rFonts w:ascii="Arial" w:hAnsi="Arial" w:cs="Arial"/>
        </w:rPr>
      </w:pPr>
    </w:p>
    <w:p w14:paraId="763CDCE2" w14:textId="77777777" w:rsidR="00D30484" w:rsidRDefault="00D30484" w:rsidP="00B312F2">
      <w:pPr>
        <w:spacing w:line="360" w:lineRule="auto"/>
        <w:jc w:val="both"/>
        <w:rPr>
          <w:rFonts w:ascii="Arial" w:hAnsi="Arial" w:cs="Arial"/>
        </w:rPr>
      </w:pPr>
    </w:p>
    <w:p w14:paraId="584DA3D3" w14:textId="77777777" w:rsidR="00D30484" w:rsidRDefault="00D30484" w:rsidP="00B312F2">
      <w:pPr>
        <w:spacing w:line="360" w:lineRule="auto"/>
        <w:jc w:val="both"/>
        <w:rPr>
          <w:rFonts w:ascii="Arial" w:hAnsi="Arial" w:cs="Arial"/>
        </w:rPr>
      </w:pPr>
    </w:p>
    <w:p w14:paraId="5721296B" w14:textId="77777777" w:rsidR="00D30484" w:rsidRDefault="00D30484" w:rsidP="00B312F2">
      <w:pPr>
        <w:spacing w:line="360" w:lineRule="auto"/>
        <w:jc w:val="both"/>
        <w:rPr>
          <w:rFonts w:ascii="Arial" w:hAnsi="Arial" w:cs="Arial"/>
        </w:rPr>
      </w:pPr>
    </w:p>
    <w:p w14:paraId="3C23E466" w14:textId="77777777" w:rsidR="00D30484" w:rsidRDefault="00D30484" w:rsidP="00B312F2">
      <w:pPr>
        <w:spacing w:line="360" w:lineRule="auto"/>
        <w:jc w:val="both"/>
        <w:rPr>
          <w:rFonts w:ascii="Arial" w:hAnsi="Arial" w:cs="Arial"/>
        </w:rPr>
      </w:pPr>
    </w:p>
    <w:p w14:paraId="737CF1CD" w14:textId="77777777" w:rsidR="00D30484" w:rsidRDefault="00D30484" w:rsidP="00B312F2">
      <w:pPr>
        <w:spacing w:line="360" w:lineRule="auto"/>
        <w:jc w:val="both"/>
        <w:rPr>
          <w:rFonts w:ascii="Arial" w:hAnsi="Arial" w:cs="Arial"/>
        </w:rPr>
      </w:pPr>
    </w:p>
    <w:p w14:paraId="31B7EBA9" w14:textId="77777777" w:rsidR="00D30484" w:rsidRDefault="00D30484" w:rsidP="00B312F2">
      <w:pPr>
        <w:spacing w:line="360" w:lineRule="auto"/>
        <w:jc w:val="both"/>
        <w:rPr>
          <w:rFonts w:ascii="Arial" w:hAnsi="Arial" w:cs="Arial"/>
        </w:rPr>
      </w:pPr>
    </w:p>
    <w:p w14:paraId="69CAEBD8" w14:textId="0F60AD21" w:rsidR="00131D87" w:rsidRDefault="00D30484" w:rsidP="00B312F2">
      <w:pPr>
        <w:spacing w:line="360" w:lineRule="auto"/>
        <w:jc w:val="both"/>
        <w:rPr>
          <w:rFonts w:ascii="Arial" w:hAnsi="Arial" w:cs="Arial"/>
          <w:sz w:val="28"/>
          <w:szCs w:val="28"/>
        </w:rPr>
      </w:pPr>
      <w:r>
        <w:rPr>
          <w:rFonts w:ascii="Arial" w:hAnsi="Arial" w:cs="Arial"/>
        </w:rPr>
        <w:lastRenderedPageBreak/>
        <w:t xml:space="preserve">                                               </w:t>
      </w:r>
      <w:r w:rsidR="00131D87">
        <w:rPr>
          <w:rFonts w:ascii="Arial" w:hAnsi="Arial" w:cs="Arial"/>
        </w:rPr>
        <w:t xml:space="preserve">    </w:t>
      </w:r>
      <w:r w:rsidR="00131D87" w:rsidRPr="00131D87">
        <w:rPr>
          <w:rFonts w:ascii="Arial" w:hAnsi="Arial" w:cs="Arial"/>
          <w:sz w:val="28"/>
          <w:szCs w:val="28"/>
        </w:rPr>
        <w:t xml:space="preserve">References </w:t>
      </w:r>
    </w:p>
    <w:p w14:paraId="4D817BB7" w14:textId="7B740B7F" w:rsidR="000F05C5" w:rsidRDefault="000F05C5" w:rsidP="00B312F2">
      <w:pPr>
        <w:spacing w:line="360" w:lineRule="auto"/>
        <w:jc w:val="both"/>
        <w:rPr>
          <w:rFonts w:ascii="Arial" w:hAnsi="Arial" w:cs="Arial"/>
          <w:sz w:val="28"/>
          <w:szCs w:val="28"/>
        </w:rPr>
      </w:pPr>
    </w:p>
    <w:p w14:paraId="601A88C4" w14:textId="6851BCBD" w:rsidR="00B4405B" w:rsidRPr="00B4405B" w:rsidRDefault="00B4405B" w:rsidP="000F05C5">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Carsrud, A. and Brännback, M., 2007. </w:t>
      </w:r>
      <w:r>
        <w:rPr>
          <w:rFonts w:ascii="Arial" w:hAnsi="Arial" w:cs="Arial"/>
          <w:i/>
          <w:iCs/>
          <w:color w:val="000000"/>
          <w:sz w:val="20"/>
          <w:szCs w:val="20"/>
          <w:shd w:val="clear" w:color="auto" w:fill="FFFFFF"/>
        </w:rPr>
        <w:t>Entrepreneurship</w:t>
      </w:r>
      <w:r>
        <w:rPr>
          <w:rFonts w:ascii="Arial" w:hAnsi="Arial" w:cs="Arial"/>
          <w:color w:val="000000"/>
          <w:sz w:val="20"/>
          <w:szCs w:val="20"/>
          <w:shd w:val="clear" w:color="auto" w:fill="FFFFFF"/>
        </w:rPr>
        <w:t>. Westport, Conn.: Greenwood Press.</w:t>
      </w:r>
    </w:p>
    <w:p w14:paraId="22C28B9C" w14:textId="72D19918" w:rsidR="00B4405B" w:rsidRPr="00D30484" w:rsidRDefault="00905112" w:rsidP="00905112">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Cross, M., 1929. </w:t>
      </w:r>
      <w:r>
        <w:rPr>
          <w:rFonts w:ascii="Arial" w:hAnsi="Arial" w:cs="Arial"/>
          <w:i/>
          <w:iCs/>
          <w:color w:val="000000"/>
          <w:sz w:val="20"/>
          <w:szCs w:val="20"/>
          <w:shd w:val="clear" w:color="auto" w:fill="FFFFFF"/>
        </w:rPr>
        <w:t>Types Of Business Enterprise, Structure And Control</w:t>
      </w:r>
      <w:r>
        <w:rPr>
          <w:rFonts w:ascii="Arial" w:hAnsi="Arial" w:cs="Arial"/>
          <w:color w:val="000000"/>
          <w:sz w:val="20"/>
          <w:szCs w:val="20"/>
          <w:shd w:val="clear" w:color="auto" w:fill="FFFFFF"/>
        </w:rPr>
        <w:t>. New York: Prentice-Hall.</w:t>
      </w:r>
    </w:p>
    <w:p w14:paraId="6DEB1E7C" w14:textId="03D2CB04" w:rsidR="00D30484" w:rsidRPr="00905112" w:rsidRDefault="00D30484" w:rsidP="00905112">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Organisation, I., 1966. </w:t>
      </w:r>
      <w:r>
        <w:rPr>
          <w:rFonts w:ascii="Arial" w:hAnsi="Arial" w:cs="Arial"/>
          <w:i/>
          <w:iCs/>
          <w:color w:val="000000"/>
          <w:sz w:val="20"/>
          <w:szCs w:val="20"/>
          <w:shd w:val="clear" w:color="auto" w:fill="FFFFFF"/>
        </w:rPr>
        <w:t>Entrepreneur</w:t>
      </w:r>
      <w:r>
        <w:rPr>
          <w:rFonts w:ascii="Arial" w:hAnsi="Arial" w:cs="Arial"/>
          <w:color w:val="000000"/>
          <w:sz w:val="20"/>
          <w:szCs w:val="20"/>
          <w:shd w:val="clear" w:color="auto" w:fill="FFFFFF"/>
        </w:rPr>
        <w:t>.</w:t>
      </w:r>
    </w:p>
    <w:p w14:paraId="3CCD0EC3" w14:textId="30521EAB" w:rsidR="00905112" w:rsidRPr="00905112" w:rsidRDefault="00905112" w:rsidP="00905112">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Ivanovic</w:t>
      </w:r>
      <w:r>
        <w:rPr>
          <w:rFonts w:ascii="Arial" w:hAnsi="Arial" w:cs="Arial"/>
          <w:color w:val="000000"/>
          <w:sz w:val="20"/>
          <w:szCs w:val="20"/>
          <w:shd w:val="clear" w:color="auto" w:fill="FFFFFF"/>
        </w:rPr>
        <w:t>, H., 2020. </w:t>
      </w:r>
      <w:r>
        <w:rPr>
          <w:rFonts w:ascii="Arial" w:hAnsi="Arial" w:cs="Arial"/>
          <w:i/>
          <w:iCs/>
          <w:color w:val="000000"/>
          <w:sz w:val="20"/>
          <w:szCs w:val="20"/>
          <w:shd w:val="clear" w:color="auto" w:fill="FFFFFF"/>
        </w:rPr>
        <w:t xml:space="preserve">The Hero From </w:t>
      </w:r>
      <w:r>
        <w:rPr>
          <w:rFonts w:ascii="Arial" w:hAnsi="Arial" w:cs="Arial"/>
          <w:i/>
          <w:iCs/>
          <w:color w:val="000000"/>
          <w:sz w:val="20"/>
          <w:szCs w:val="20"/>
          <w:shd w:val="clear" w:color="auto" w:fill="FFFFFF"/>
        </w:rPr>
        <w:t>Suceava</w:t>
      </w:r>
      <w:r>
        <w:rPr>
          <w:rFonts w:ascii="Arial" w:hAnsi="Arial" w:cs="Arial"/>
          <w:color w:val="000000"/>
          <w:sz w:val="20"/>
          <w:szCs w:val="20"/>
          <w:shd w:val="clear" w:color="auto" w:fill="FFFFFF"/>
        </w:rPr>
        <w:t>. [Interview]</w:t>
      </w:r>
    </w:p>
    <w:p w14:paraId="2DEA01A5" w14:textId="0F5E8AA9" w:rsidR="000F05C5" w:rsidRPr="00D30484" w:rsidRDefault="000F05C5" w:rsidP="000F05C5">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Lorrain, J., Perreault, J. and Dussault, L., 1989. </w:t>
      </w:r>
      <w:r>
        <w:rPr>
          <w:rFonts w:ascii="Arial" w:hAnsi="Arial" w:cs="Arial"/>
          <w:i/>
          <w:iCs/>
          <w:color w:val="000000"/>
          <w:sz w:val="20"/>
          <w:szCs w:val="20"/>
          <w:shd w:val="clear" w:color="auto" w:fill="FFFFFF"/>
        </w:rPr>
        <w:t xml:space="preserve">Types Of Entrepreneurs And Marketing </w:t>
      </w:r>
      <w:r>
        <w:rPr>
          <w:rFonts w:ascii="Arial" w:hAnsi="Arial" w:cs="Arial"/>
          <w:i/>
          <w:iCs/>
          <w:color w:val="000000"/>
          <w:sz w:val="20"/>
          <w:szCs w:val="20"/>
          <w:shd w:val="clear" w:color="auto" w:fill="FFFFFF"/>
        </w:rPr>
        <w:t>Behaviours</w:t>
      </w:r>
      <w:r>
        <w:rPr>
          <w:rFonts w:ascii="Arial" w:hAnsi="Arial" w:cs="Arial"/>
          <w:i/>
          <w:iCs/>
          <w:color w:val="000000"/>
          <w:sz w:val="20"/>
          <w:szCs w:val="20"/>
          <w:shd w:val="clear" w:color="auto" w:fill="FFFFFF"/>
        </w:rPr>
        <w:t>: The Case Of Newly Born Firms</w:t>
      </w:r>
      <w:r>
        <w:rPr>
          <w:rFonts w:ascii="Arial" w:hAnsi="Arial" w:cs="Arial"/>
          <w:color w:val="000000"/>
          <w:sz w:val="20"/>
          <w:szCs w:val="20"/>
          <w:shd w:val="clear" w:color="auto" w:fill="FFFFFF"/>
        </w:rPr>
        <w:t xml:space="preserve">. [Trois-Rivières]: </w:t>
      </w:r>
      <w:r>
        <w:rPr>
          <w:rFonts w:ascii="Arial" w:hAnsi="Arial" w:cs="Arial"/>
          <w:color w:val="000000"/>
          <w:sz w:val="20"/>
          <w:szCs w:val="20"/>
          <w:shd w:val="clear" w:color="auto" w:fill="FFFFFF"/>
        </w:rPr>
        <w:t>University</w:t>
      </w:r>
      <w:r>
        <w:rPr>
          <w:rFonts w:ascii="Arial" w:hAnsi="Arial" w:cs="Arial"/>
          <w:color w:val="000000"/>
          <w:sz w:val="20"/>
          <w:szCs w:val="20"/>
          <w:shd w:val="clear" w:color="auto" w:fill="FFFFFF"/>
        </w:rPr>
        <w:t xml:space="preserve">́ du </w:t>
      </w:r>
      <w:r>
        <w:rPr>
          <w:rFonts w:ascii="Arial" w:hAnsi="Arial" w:cs="Arial"/>
          <w:color w:val="000000"/>
          <w:sz w:val="20"/>
          <w:szCs w:val="20"/>
          <w:shd w:val="clear" w:color="auto" w:fill="FFFFFF"/>
        </w:rPr>
        <w:t>Québec</w:t>
      </w:r>
      <w:r>
        <w:rPr>
          <w:rFonts w:ascii="Arial" w:hAnsi="Arial" w:cs="Arial"/>
          <w:color w:val="000000"/>
          <w:sz w:val="20"/>
          <w:szCs w:val="20"/>
          <w:shd w:val="clear" w:color="auto" w:fill="FFFFFF"/>
        </w:rPr>
        <w:t xml:space="preserve"> à Trois-Rivières.</w:t>
      </w:r>
    </w:p>
    <w:p w14:paraId="38FA4126" w14:textId="2AAABB01" w:rsidR="00D30484" w:rsidRPr="000F05C5" w:rsidRDefault="00D30484" w:rsidP="000F05C5">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McGahan, A., Zelner, B. and Barney, J., 2013. Entrepreneurship in the Public Interest: Introduction to the Special Issue. </w:t>
      </w:r>
      <w:r>
        <w:rPr>
          <w:rFonts w:ascii="Arial" w:hAnsi="Arial" w:cs="Arial"/>
          <w:i/>
          <w:iCs/>
          <w:color w:val="000000"/>
          <w:sz w:val="20"/>
          <w:szCs w:val="20"/>
          <w:shd w:val="clear" w:color="auto" w:fill="FFFFFF"/>
        </w:rPr>
        <w:t>Strategic Entrepreneurship Journal</w:t>
      </w:r>
      <w:r>
        <w:rPr>
          <w:rFonts w:ascii="Arial" w:hAnsi="Arial" w:cs="Arial"/>
          <w:color w:val="000000"/>
          <w:sz w:val="20"/>
          <w:szCs w:val="20"/>
          <w:shd w:val="clear" w:color="auto" w:fill="FFFFFF"/>
        </w:rPr>
        <w:t>, 7(1), pp.1-5.</w:t>
      </w:r>
    </w:p>
    <w:p w14:paraId="396493C4" w14:textId="791EB35E" w:rsidR="00B4405B" w:rsidRPr="00B4405B" w:rsidRDefault="00B4405B" w:rsidP="000F05C5">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Voiculescu, L., Voiculescu, L., Ion, R. and Voiculescu, L., 2020. </w:t>
      </w:r>
      <w:r>
        <w:rPr>
          <w:rFonts w:ascii="Arial" w:hAnsi="Arial" w:cs="Arial"/>
          <w:i/>
          <w:iCs/>
          <w:color w:val="000000"/>
          <w:sz w:val="20"/>
          <w:szCs w:val="20"/>
          <w:shd w:val="clear" w:color="auto" w:fill="FFFFFF"/>
        </w:rPr>
        <w:t xml:space="preserve">#Șîeu, 15 Martie, Ora 15. </w:t>
      </w:r>
      <w:r>
        <w:rPr>
          <w:rFonts w:ascii="Arial" w:hAnsi="Arial" w:cs="Arial"/>
          <w:i/>
          <w:iCs/>
          <w:color w:val="000000"/>
          <w:sz w:val="20"/>
          <w:szCs w:val="20"/>
          <w:shd w:val="clear" w:color="auto" w:fill="FFFFFF"/>
        </w:rPr>
        <w:t>Stefan</w:t>
      </w:r>
      <w:r>
        <w:rPr>
          <w:rFonts w:ascii="Arial" w:hAnsi="Arial" w:cs="Arial"/>
          <w:i/>
          <w:iCs/>
          <w:color w:val="000000"/>
          <w:sz w:val="20"/>
          <w:szCs w:val="20"/>
          <w:shd w:val="clear" w:color="auto" w:fill="FFFFFF"/>
        </w:rPr>
        <w:t xml:space="preserve"> Mandachi, </w:t>
      </w:r>
      <w:r>
        <w:rPr>
          <w:rFonts w:ascii="Arial" w:hAnsi="Arial" w:cs="Arial"/>
          <w:i/>
          <w:iCs/>
          <w:color w:val="000000"/>
          <w:sz w:val="20"/>
          <w:szCs w:val="20"/>
          <w:shd w:val="clear" w:color="auto" w:fill="FFFFFF"/>
        </w:rPr>
        <w:t>Entrepreneur</w:t>
      </w:r>
      <w:r>
        <w:rPr>
          <w:rFonts w:ascii="Arial" w:hAnsi="Arial" w:cs="Arial"/>
          <w:i/>
          <w:iCs/>
          <w:color w:val="000000"/>
          <w:sz w:val="20"/>
          <w:szCs w:val="20"/>
          <w:shd w:val="clear" w:color="auto" w:fill="FFFFFF"/>
        </w:rPr>
        <w:t xml:space="preserve"> Care A Învins Frica, Mesaj Pentru </w:t>
      </w:r>
      <w:r>
        <w:rPr>
          <w:rFonts w:ascii="Arial" w:hAnsi="Arial" w:cs="Arial"/>
          <w:i/>
          <w:iCs/>
          <w:color w:val="000000"/>
          <w:sz w:val="20"/>
          <w:szCs w:val="20"/>
          <w:shd w:val="clear" w:color="auto" w:fill="FFFFFF"/>
        </w:rPr>
        <w:t>Romani</w:t>
      </w:r>
      <w:r>
        <w:rPr>
          <w:rFonts w:ascii="Arial" w:hAnsi="Arial" w:cs="Arial"/>
          <w:i/>
          <w:iCs/>
          <w:color w:val="000000"/>
          <w:sz w:val="20"/>
          <w:szCs w:val="20"/>
          <w:shd w:val="clear" w:color="auto" w:fill="FFFFFF"/>
        </w:rPr>
        <w:t xml:space="preserve">, </w:t>
      </w:r>
      <w:r>
        <w:rPr>
          <w:rFonts w:ascii="Arial" w:hAnsi="Arial" w:cs="Arial"/>
          <w:i/>
          <w:iCs/>
          <w:color w:val="000000"/>
          <w:sz w:val="20"/>
          <w:szCs w:val="20"/>
          <w:shd w:val="clear" w:color="auto" w:fill="FFFFFF"/>
        </w:rPr>
        <w:t>In</w:t>
      </w:r>
      <w:r>
        <w:rPr>
          <w:rFonts w:ascii="Arial" w:hAnsi="Arial" w:cs="Arial"/>
          <w:i/>
          <w:iCs/>
          <w:color w:val="000000"/>
          <w:sz w:val="20"/>
          <w:szCs w:val="20"/>
          <w:shd w:val="clear" w:color="auto" w:fill="FFFFFF"/>
        </w:rPr>
        <w:t xml:space="preserve"> Emisiunea „</w:t>
      </w:r>
      <w:r>
        <w:rPr>
          <w:rFonts w:ascii="Arial" w:hAnsi="Arial" w:cs="Arial"/>
          <w:i/>
          <w:iCs/>
          <w:color w:val="000000"/>
          <w:sz w:val="20"/>
          <w:szCs w:val="20"/>
          <w:shd w:val="clear" w:color="auto" w:fill="FFFFFF"/>
        </w:rPr>
        <w:t>In</w:t>
      </w:r>
      <w:r>
        <w:rPr>
          <w:rFonts w:ascii="Arial" w:hAnsi="Arial" w:cs="Arial"/>
          <w:i/>
          <w:iCs/>
          <w:color w:val="000000"/>
          <w:sz w:val="20"/>
          <w:szCs w:val="20"/>
          <w:shd w:val="clear" w:color="auto" w:fill="FFFFFF"/>
        </w:rPr>
        <w:t xml:space="preserve"> Fața Ta”, De La Digi24: „Haideți Să Facem O Revoluție Fără Morți. Facem O Revoluție Pașnică!”</w:t>
      </w:r>
      <w:r>
        <w:rPr>
          <w:rFonts w:ascii="Arial" w:hAnsi="Arial" w:cs="Arial"/>
          <w:color w:val="000000"/>
          <w:sz w:val="20"/>
          <w:szCs w:val="20"/>
          <w:shd w:val="clear" w:color="auto" w:fill="FFFFFF"/>
        </w:rPr>
        <w:t xml:space="preserve">. [online] </w:t>
      </w:r>
      <w:r>
        <w:rPr>
          <w:rFonts w:ascii="Arial" w:hAnsi="Arial" w:cs="Arial"/>
          <w:color w:val="000000"/>
          <w:sz w:val="20"/>
          <w:szCs w:val="20"/>
          <w:shd w:val="clear" w:color="auto" w:fill="FFFFFF"/>
        </w:rPr>
        <w:t>Republican</w:t>
      </w:r>
      <w:r>
        <w:rPr>
          <w:rFonts w:ascii="Arial" w:hAnsi="Arial" w:cs="Arial"/>
          <w:color w:val="000000"/>
          <w:sz w:val="20"/>
          <w:szCs w:val="20"/>
          <w:shd w:val="clear" w:color="auto" w:fill="FFFFFF"/>
        </w:rPr>
        <w:t>. Available at: &lt;https://republica.ro/sieu-15-martie-ora-15-stefan-mandachi-antreprenorul-care-a-invins-frica-mesaj-pentru-romani-in-emisiunea&gt; [Accessed 19 June 2020].</w:t>
      </w:r>
    </w:p>
    <w:p w14:paraId="29D41FE6" w14:textId="6E739BEF" w:rsidR="00B4405B" w:rsidRPr="00905112" w:rsidRDefault="00B4405B" w:rsidP="000F05C5">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Pelivan, D., 2020. </w:t>
      </w:r>
      <w:r>
        <w:rPr>
          <w:rFonts w:ascii="Arial" w:hAnsi="Arial" w:cs="Arial"/>
          <w:i/>
          <w:iCs/>
          <w:color w:val="000000"/>
          <w:sz w:val="20"/>
          <w:szCs w:val="20"/>
          <w:shd w:val="clear" w:color="auto" w:fill="FFFFFF"/>
        </w:rPr>
        <w:t>The Beggining Of Entrepreneur- Stefan Mandachi</w:t>
      </w:r>
      <w:r>
        <w:rPr>
          <w:rFonts w:ascii="Arial" w:hAnsi="Arial" w:cs="Arial"/>
          <w:color w:val="000000"/>
          <w:sz w:val="20"/>
          <w:szCs w:val="20"/>
          <w:shd w:val="clear" w:color="auto" w:fill="FFFFFF"/>
        </w:rPr>
        <w:t xml:space="preserve">. [online] </w:t>
      </w:r>
      <w:r>
        <w:rPr>
          <w:rFonts w:ascii="Arial" w:hAnsi="Arial" w:cs="Arial"/>
          <w:color w:val="000000"/>
          <w:sz w:val="20"/>
          <w:szCs w:val="20"/>
          <w:shd w:val="clear" w:color="auto" w:fill="FFFFFF"/>
        </w:rPr>
        <w:t>YouTube</w:t>
      </w:r>
      <w:r>
        <w:rPr>
          <w:rFonts w:ascii="Arial" w:hAnsi="Arial" w:cs="Arial"/>
          <w:color w:val="000000"/>
          <w:sz w:val="20"/>
          <w:szCs w:val="20"/>
          <w:shd w:val="clear" w:color="auto" w:fill="FFFFFF"/>
        </w:rPr>
        <w:t>. Available at: &lt;https://www.youtube.com/watch?v=LrXN4RovyYs&gt; [Accessed 19 June 2020].</w:t>
      </w:r>
    </w:p>
    <w:p w14:paraId="64320BCB" w14:textId="77777777" w:rsidR="00905112" w:rsidRPr="00B4405B" w:rsidRDefault="00905112" w:rsidP="00D30484">
      <w:pPr>
        <w:pStyle w:val="ListParagraph"/>
        <w:spacing w:line="360" w:lineRule="auto"/>
        <w:jc w:val="both"/>
        <w:rPr>
          <w:rFonts w:ascii="Arial" w:hAnsi="Arial" w:cs="Arial"/>
        </w:rPr>
      </w:pPr>
    </w:p>
    <w:p w14:paraId="01A24B82" w14:textId="77777777" w:rsidR="00835CFF" w:rsidRPr="00760174" w:rsidRDefault="00835CFF" w:rsidP="00760174">
      <w:pPr>
        <w:jc w:val="both"/>
        <w:rPr>
          <w:rFonts w:ascii="Arial" w:hAnsi="Arial" w:cs="Arial"/>
          <w:sz w:val="24"/>
          <w:szCs w:val="24"/>
        </w:rPr>
      </w:pPr>
    </w:p>
    <w:p w14:paraId="2FF97BE6" w14:textId="77777777" w:rsidR="00533FDD" w:rsidRPr="00760174" w:rsidRDefault="00533FDD" w:rsidP="00760174">
      <w:pPr>
        <w:jc w:val="both"/>
        <w:rPr>
          <w:rFonts w:ascii="Arial" w:hAnsi="Arial" w:cs="Arial"/>
          <w:sz w:val="24"/>
          <w:szCs w:val="24"/>
        </w:rPr>
      </w:pPr>
    </w:p>
    <w:p w14:paraId="0563CAEC" w14:textId="2A5B8EB4" w:rsidR="00D4309A" w:rsidRPr="00760174" w:rsidRDefault="00D4309A" w:rsidP="00760174">
      <w:pPr>
        <w:jc w:val="both"/>
        <w:rPr>
          <w:rFonts w:ascii="Arial" w:hAnsi="Arial" w:cs="Arial"/>
          <w:sz w:val="24"/>
          <w:szCs w:val="24"/>
        </w:rPr>
      </w:pPr>
    </w:p>
    <w:p w14:paraId="2F32B579" w14:textId="77777777" w:rsidR="008415F1" w:rsidRPr="00760174" w:rsidRDefault="008415F1" w:rsidP="00760174">
      <w:pPr>
        <w:jc w:val="both"/>
        <w:rPr>
          <w:rFonts w:ascii="Arial" w:hAnsi="Arial" w:cs="Arial"/>
          <w:sz w:val="24"/>
          <w:szCs w:val="24"/>
        </w:rPr>
      </w:pPr>
    </w:p>
    <w:sectPr w:rsidR="008415F1" w:rsidRPr="00760174" w:rsidSect="00D3048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87221" w14:textId="77777777" w:rsidR="00B302A4" w:rsidRDefault="00B302A4" w:rsidP="009536C0">
      <w:pPr>
        <w:spacing w:after="0" w:line="240" w:lineRule="auto"/>
      </w:pPr>
      <w:r>
        <w:separator/>
      </w:r>
    </w:p>
  </w:endnote>
  <w:endnote w:type="continuationSeparator" w:id="0">
    <w:p w14:paraId="64AB98A6" w14:textId="77777777" w:rsidR="00B302A4" w:rsidRDefault="00B302A4" w:rsidP="00953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9898"/>
      <w:docPartObj>
        <w:docPartGallery w:val="Page Numbers (Bottom of Page)"/>
        <w:docPartUnique/>
      </w:docPartObj>
    </w:sdtPr>
    <w:sdtEndPr>
      <w:rPr>
        <w:noProof/>
      </w:rPr>
    </w:sdtEndPr>
    <w:sdtContent>
      <w:p w14:paraId="5AF0089F" w14:textId="7CB9CFAB" w:rsidR="00D30484" w:rsidRDefault="00D30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DC7745" w14:textId="77777777" w:rsidR="00D30484" w:rsidRDefault="00D30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CAEBA7" w14:textId="77777777" w:rsidR="00B302A4" w:rsidRDefault="00B302A4" w:rsidP="009536C0">
      <w:pPr>
        <w:spacing w:after="0" w:line="240" w:lineRule="auto"/>
      </w:pPr>
      <w:r>
        <w:separator/>
      </w:r>
    </w:p>
  </w:footnote>
  <w:footnote w:type="continuationSeparator" w:id="0">
    <w:p w14:paraId="77E6EC98" w14:textId="77777777" w:rsidR="00B302A4" w:rsidRDefault="00B302A4" w:rsidP="00953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E41B1E"/>
    <w:multiLevelType w:val="hybridMultilevel"/>
    <w:tmpl w:val="EE2A47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702"/>
    <w:rsid w:val="0004403E"/>
    <w:rsid w:val="00045292"/>
    <w:rsid w:val="00066A52"/>
    <w:rsid w:val="000840B9"/>
    <w:rsid w:val="000E07EF"/>
    <w:rsid w:val="000F05C5"/>
    <w:rsid w:val="00131D87"/>
    <w:rsid w:val="00185D30"/>
    <w:rsid w:val="001952B2"/>
    <w:rsid w:val="00275DDD"/>
    <w:rsid w:val="002B7FCF"/>
    <w:rsid w:val="002D25E7"/>
    <w:rsid w:val="00371B56"/>
    <w:rsid w:val="00382C92"/>
    <w:rsid w:val="004030A7"/>
    <w:rsid w:val="004A39BA"/>
    <w:rsid w:val="004B52EC"/>
    <w:rsid w:val="004E369C"/>
    <w:rsid w:val="004F1702"/>
    <w:rsid w:val="00533FDD"/>
    <w:rsid w:val="005B1204"/>
    <w:rsid w:val="006536B3"/>
    <w:rsid w:val="00655D1C"/>
    <w:rsid w:val="00666910"/>
    <w:rsid w:val="00681596"/>
    <w:rsid w:val="006B5E0E"/>
    <w:rsid w:val="006E1E55"/>
    <w:rsid w:val="00701270"/>
    <w:rsid w:val="00741429"/>
    <w:rsid w:val="00760174"/>
    <w:rsid w:val="007B1333"/>
    <w:rsid w:val="007E7B48"/>
    <w:rsid w:val="007F3CD6"/>
    <w:rsid w:val="00802F47"/>
    <w:rsid w:val="00835CFF"/>
    <w:rsid w:val="008415F1"/>
    <w:rsid w:val="00876188"/>
    <w:rsid w:val="008D77F6"/>
    <w:rsid w:val="008F0622"/>
    <w:rsid w:val="00905112"/>
    <w:rsid w:val="009536C0"/>
    <w:rsid w:val="00962201"/>
    <w:rsid w:val="009E327F"/>
    <w:rsid w:val="00A40142"/>
    <w:rsid w:val="00A53D81"/>
    <w:rsid w:val="00B302A4"/>
    <w:rsid w:val="00B312F2"/>
    <w:rsid w:val="00B4405B"/>
    <w:rsid w:val="00B71E48"/>
    <w:rsid w:val="00B77FCE"/>
    <w:rsid w:val="00C13C86"/>
    <w:rsid w:val="00C5423D"/>
    <w:rsid w:val="00C736A5"/>
    <w:rsid w:val="00C76929"/>
    <w:rsid w:val="00D0536D"/>
    <w:rsid w:val="00D14B59"/>
    <w:rsid w:val="00D30484"/>
    <w:rsid w:val="00D4309A"/>
    <w:rsid w:val="00D57DED"/>
    <w:rsid w:val="00D97E36"/>
    <w:rsid w:val="00DD1AA3"/>
    <w:rsid w:val="00DD4F21"/>
    <w:rsid w:val="00DE1DE6"/>
    <w:rsid w:val="00DE6DE0"/>
    <w:rsid w:val="00F749B4"/>
    <w:rsid w:val="00F809A8"/>
    <w:rsid w:val="00FC0BDA"/>
    <w:rsid w:val="00FC7BE7"/>
    <w:rsid w:val="00FE4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5AD82"/>
  <w15:chartTrackingRefBased/>
  <w15:docId w15:val="{0C67F4CC-DE78-463D-B6C0-6B7A52432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3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6C0"/>
  </w:style>
  <w:style w:type="paragraph" w:styleId="Footer">
    <w:name w:val="footer"/>
    <w:basedOn w:val="Normal"/>
    <w:link w:val="FooterChar"/>
    <w:uiPriority w:val="99"/>
    <w:unhideWhenUsed/>
    <w:rsid w:val="00953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6C0"/>
  </w:style>
  <w:style w:type="paragraph" w:styleId="HTMLPreformatted">
    <w:name w:val="HTML Preformatted"/>
    <w:basedOn w:val="Normal"/>
    <w:link w:val="HTMLPreformattedChar"/>
    <w:uiPriority w:val="99"/>
    <w:semiHidden/>
    <w:unhideWhenUsed/>
    <w:rsid w:val="009622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62201"/>
    <w:rPr>
      <w:rFonts w:ascii="Courier New" w:eastAsia="Times New Roman" w:hAnsi="Courier New" w:cs="Courier New"/>
      <w:sz w:val="20"/>
      <w:szCs w:val="20"/>
      <w:lang w:eastAsia="en-GB"/>
    </w:rPr>
  </w:style>
  <w:style w:type="paragraph" w:styleId="ListParagraph">
    <w:name w:val="List Paragraph"/>
    <w:basedOn w:val="Normal"/>
    <w:uiPriority w:val="34"/>
    <w:qFormat/>
    <w:rsid w:val="000F05C5"/>
    <w:pPr>
      <w:ind w:left="720"/>
      <w:contextualSpacing/>
    </w:pPr>
  </w:style>
  <w:style w:type="character" w:styleId="Hyperlink">
    <w:name w:val="Hyperlink"/>
    <w:basedOn w:val="DefaultParagraphFont"/>
    <w:uiPriority w:val="99"/>
    <w:semiHidden/>
    <w:unhideWhenUsed/>
    <w:rsid w:val="00B440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35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6</Pages>
  <Words>1569</Words>
  <Characters>8946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gunifrate@yahoo.com</dc:creator>
  <cp:keywords/>
  <dc:description/>
  <cp:lastModifiedBy>andreea sandru</cp:lastModifiedBy>
  <cp:revision>4</cp:revision>
  <dcterms:created xsi:type="dcterms:W3CDTF">2020-06-18T20:48:00Z</dcterms:created>
  <dcterms:modified xsi:type="dcterms:W3CDTF">2020-06-19T09:35:00Z</dcterms:modified>
</cp:coreProperties>
</file>