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B1BD1" w:rsidP="00E51AAC">
            <w:pPr>
              <w:spacing w:before="120" w:after="120"/>
              <w:jc w:val="both"/>
              <w:rPr>
                <w:rFonts w:ascii="Arial" w:hAnsi="Arial" w:cs="Arial"/>
                <w:b/>
                <w:sz w:val="22"/>
                <w:szCs w:val="22"/>
              </w:rPr>
            </w:pPr>
            <w:r>
              <w:rPr>
                <w:rFonts w:ascii="Arial" w:hAnsi="Arial" w:cs="Arial"/>
                <w:b/>
                <w:sz w:val="22"/>
                <w:szCs w:val="22"/>
              </w:rPr>
              <w:t>Environmental Issues &amp; Academic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B1BD1" w:rsidP="00152E9D">
            <w:pPr>
              <w:spacing w:before="120" w:after="120"/>
              <w:jc w:val="both"/>
              <w:rPr>
                <w:rFonts w:ascii="Arial" w:hAnsi="Arial" w:cs="Arial"/>
                <w:b/>
                <w:sz w:val="22"/>
                <w:szCs w:val="22"/>
              </w:rPr>
            </w:pPr>
            <w:r>
              <w:rPr>
                <w:rFonts w:ascii="Arial" w:hAnsi="Arial" w:cs="Arial"/>
                <w:b/>
                <w:sz w:val="22"/>
                <w:szCs w:val="22"/>
              </w:rPr>
              <w:t>M1X9613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B1BD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27787" w:rsidRDefault="00527787" w:rsidP="00E51AAC">
            <w:pPr>
              <w:spacing w:before="120" w:after="120"/>
              <w:jc w:val="both"/>
              <w:rPr>
                <w:rFonts w:ascii="Arial" w:hAnsi="Arial" w:cs="Arial"/>
                <w:b/>
                <w:sz w:val="22"/>
                <w:szCs w:val="22"/>
              </w:rPr>
            </w:pPr>
            <w:r>
              <w:rPr>
                <w:rFonts w:ascii="Arial" w:hAnsi="Arial" w:cs="Arial"/>
                <w:b/>
                <w:sz w:val="22"/>
                <w:szCs w:val="22"/>
              </w:rPr>
              <w:t>Mrs Elanor Alun</w:t>
            </w:r>
          </w:p>
          <w:p w:rsidR="00DB116D" w:rsidRPr="00A406E5" w:rsidRDefault="000B1BD1" w:rsidP="00E51AAC">
            <w:pPr>
              <w:spacing w:before="120" w:after="120"/>
              <w:jc w:val="both"/>
              <w:rPr>
                <w:rFonts w:ascii="Arial" w:hAnsi="Arial" w:cs="Arial"/>
                <w:b/>
                <w:sz w:val="22"/>
                <w:szCs w:val="22"/>
              </w:rPr>
            </w:pPr>
            <w:r>
              <w:rPr>
                <w:rFonts w:ascii="Arial" w:hAnsi="Arial" w:cs="Arial"/>
                <w:b/>
                <w:sz w:val="22"/>
                <w:szCs w:val="22"/>
              </w:rPr>
              <w:t>Professor Rhian Jenkins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B1BD1" w:rsidP="00E51AAC">
            <w:pPr>
              <w:spacing w:before="120" w:after="120"/>
              <w:jc w:val="both"/>
              <w:rPr>
                <w:rFonts w:ascii="Arial" w:hAnsi="Arial" w:cs="Arial"/>
                <w:b/>
                <w:sz w:val="22"/>
                <w:szCs w:val="22"/>
              </w:rPr>
            </w:pPr>
            <w:r>
              <w:rPr>
                <w:rFonts w:ascii="Arial" w:hAnsi="Arial" w:cs="Arial"/>
                <w:b/>
                <w:sz w:val="22"/>
                <w:szCs w:val="22"/>
              </w:rPr>
              <w:t xml:space="preserve">Mr Sergio Garate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B1BD1" w:rsidP="005F0579">
            <w:pPr>
              <w:spacing w:before="120" w:after="120"/>
              <w:jc w:val="both"/>
              <w:rPr>
                <w:rFonts w:ascii="Arial" w:hAnsi="Arial" w:cs="Arial"/>
                <w:b/>
                <w:sz w:val="22"/>
                <w:szCs w:val="22"/>
              </w:rPr>
            </w:pPr>
            <w:r>
              <w:rPr>
                <w:rFonts w:ascii="Arial" w:hAnsi="Arial" w:cs="Arial"/>
                <w:b/>
                <w:sz w:val="22"/>
                <w:szCs w:val="22"/>
              </w:rPr>
              <w:t>Academic Log</w:t>
            </w:r>
            <w:r w:rsidR="00527787">
              <w:rPr>
                <w:rFonts w:ascii="Arial" w:hAnsi="Arial" w:cs="Arial"/>
                <w:b/>
                <w:sz w:val="22"/>
                <w:szCs w:val="22"/>
              </w:rPr>
              <w:t xml:space="preserve"> / Reflective Diary</w:t>
            </w:r>
            <w:r w:rsidR="004C63E5">
              <w:rPr>
                <w:rFonts w:ascii="Arial" w:hAnsi="Arial" w:cs="Arial"/>
                <w:b/>
                <w:sz w:val="22"/>
                <w:szCs w:val="22"/>
              </w:rPr>
              <w:t xml:space="preserve"> (Assessment 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B1BD1" w:rsidP="00E51AAC">
            <w:pPr>
              <w:spacing w:before="120" w:after="120"/>
              <w:jc w:val="both"/>
              <w:rPr>
                <w:rFonts w:ascii="Arial" w:hAnsi="Arial" w:cs="Arial"/>
                <w:b/>
                <w:sz w:val="22"/>
                <w:szCs w:val="22"/>
              </w:rPr>
            </w:pPr>
            <w:r>
              <w:rPr>
                <w:rFonts w:ascii="Arial" w:hAnsi="Arial" w:cs="Arial"/>
                <w:b/>
                <w:sz w:val="22"/>
                <w:szCs w:val="22"/>
              </w:rPr>
              <w:t>2000 word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27787" w:rsidP="00527787">
            <w:pPr>
              <w:spacing w:before="120" w:after="120"/>
              <w:jc w:val="both"/>
              <w:rPr>
                <w:rFonts w:ascii="Arial" w:hAnsi="Arial" w:cs="Arial"/>
                <w:b/>
                <w:sz w:val="22"/>
                <w:szCs w:val="22"/>
              </w:rPr>
            </w:pPr>
            <w:r>
              <w:rPr>
                <w:rFonts w:ascii="Arial" w:hAnsi="Arial" w:cs="Arial"/>
                <w:b/>
                <w:sz w:val="22"/>
                <w:szCs w:val="22"/>
              </w:rPr>
              <w:t>04</w:t>
            </w:r>
            <w:r w:rsidR="000B1BD1">
              <w:rPr>
                <w:rFonts w:ascii="Arial" w:hAnsi="Arial" w:cs="Arial"/>
                <w:b/>
                <w:sz w:val="22"/>
                <w:szCs w:val="22"/>
              </w:rPr>
              <w:t>/</w:t>
            </w:r>
            <w:r w:rsidR="00043446">
              <w:rPr>
                <w:rFonts w:ascii="Arial" w:hAnsi="Arial" w:cs="Arial"/>
                <w:b/>
                <w:sz w:val="22"/>
                <w:szCs w:val="22"/>
              </w:rPr>
              <w:t>0</w:t>
            </w:r>
            <w:r>
              <w:rPr>
                <w:rFonts w:ascii="Arial" w:hAnsi="Arial" w:cs="Arial"/>
                <w:b/>
                <w:sz w:val="22"/>
                <w:szCs w:val="22"/>
              </w:rPr>
              <w:t>1/21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3446" w:rsidP="00527787">
            <w:pPr>
              <w:spacing w:before="120" w:after="120"/>
              <w:jc w:val="both"/>
              <w:rPr>
                <w:rFonts w:ascii="Arial" w:hAnsi="Arial" w:cs="Arial"/>
                <w:b/>
                <w:sz w:val="22"/>
                <w:szCs w:val="22"/>
              </w:rPr>
            </w:pPr>
            <w:r>
              <w:rPr>
                <w:rFonts w:ascii="Arial" w:hAnsi="Arial" w:cs="Arial"/>
                <w:b/>
                <w:sz w:val="22"/>
                <w:szCs w:val="22"/>
              </w:rPr>
              <w:t>0</w:t>
            </w:r>
            <w:r w:rsidR="00527787">
              <w:rPr>
                <w:rFonts w:ascii="Arial" w:hAnsi="Arial" w:cs="Arial"/>
                <w:b/>
                <w:sz w:val="22"/>
                <w:szCs w:val="22"/>
              </w:rPr>
              <w:t>1</w:t>
            </w:r>
            <w:r w:rsidR="000B1BD1">
              <w:rPr>
                <w:rFonts w:ascii="Arial" w:hAnsi="Arial" w:cs="Arial"/>
                <w:b/>
                <w:sz w:val="22"/>
                <w:szCs w:val="22"/>
              </w:rPr>
              <w:t>/0</w:t>
            </w:r>
            <w:r w:rsidR="00527787">
              <w:rPr>
                <w:rFonts w:ascii="Arial" w:hAnsi="Arial" w:cs="Arial"/>
                <w:b/>
                <w:sz w:val="22"/>
                <w:szCs w:val="22"/>
              </w:rPr>
              <w:t>2</w:t>
            </w:r>
            <w:r w:rsidR="000B1BD1">
              <w:rPr>
                <w:rFonts w:ascii="Arial" w:hAnsi="Arial" w:cs="Arial"/>
                <w:b/>
                <w:sz w:val="22"/>
                <w:szCs w:val="22"/>
              </w:rPr>
              <w:t>/</w:t>
            </w:r>
            <w:r w:rsidR="00527787">
              <w:rPr>
                <w:rFonts w:ascii="Arial" w:hAnsi="Arial" w:cs="Arial"/>
                <w:b/>
                <w:sz w:val="22"/>
                <w:szCs w:val="22"/>
              </w:rPr>
              <w:t>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4C63E5" w:rsidRPr="004C63E5" w:rsidRDefault="004C63E5" w:rsidP="004C63E5">
            <w:pPr>
              <w:ind w:left="360"/>
              <w:rPr>
                <w:rFonts w:ascii="Arial" w:hAnsi="Arial" w:cs="Arial"/>
                <w:sz w:val="22"/>
                <w:szCs w:val="22"/>
              </w:rPr>
            </w:pPr>
          </w:p>
          <w:p w:rsidR="004C63E5" w:rsidRPr="004C63E5" w:rsidRDefault="004C63E5" w:rsidP="004C63E5">
            <w:pPr>
              <w:ind w:left="360"/>
              <w:rPr>
                <w:rFonts w:ascii="Arial" w:hAnsi="Arial" w:cs="Arial"/>
                <w:sz w:val="22"/>
                <w:szCs w:val="22"/>
              </w:rPr>
            </w:pPr>
            <w:r w:rsidRPr="004C63E5">
              <w:rPr>
                <w:rFonts w:ascii="Arial" w:hAnsi="Arial" w:cs="Arial"/>
                <w:sz w:val="22"/>
                <w:szCs w:val="22"/>
              </w:rPr>
              <w:t>1.</w:t>
            </w:r>
            <w:r w:rsidRPr="004C63E5">
              <w:rPr>
                <w:rFonts w:ascii="Arial" w:hAnsi="Arial" w:cs="Arial"/>
                <w:sz w:val="22"/>
                <w:szCs w:val="22"/>
              </w:rPr>
              <w:tab/>
              <w:t>Formulate an appreciation of environmental issues at differing scales.</w:t>
            </w:r>
          </w:p>
          <w:p w:rsidR="004C63E5" w:rsidRPr="004C63E5" w:rsidRDefault="004C63E5" w:rsidP="004C63E5">
            <w:pPr>
              <w:ind w:left="360"/>
              <w:rPr>
                <w:rFonts w:ascii="Arial" w:hAnsi="Arial" w:cs="Arial"/>
                <w:sz w:val="22"/>
                <w:szCs w:val="22"/>
              </w:rPr>
            </w:pPr>
            <w:r w:rsidRPr="004C63E5">
              <w:rPr>
                <w:rFonts w:ascii="Arial" w:hAnsi="Arial" w:cs="Arial"/>
                <w:sz w:val="22"/>
                <w:szCs w:val="22"/>
              </w:rPr>
              <w:t>2.</w:t>
            </w:r>
            <w:r w:rsidRPr="004C63E5">
              <w:rPr>
                <w:rFonts w:ascii="Arial" w:hAnsi="Arial" w:cs="Arial"/>
                <w:sz w:val="22"/>
                <w:szCs w:val="22"/>
              </w:rPr>
              <w:tab/>
              <w:t>Recognise the interrelationship of environmental issues and policies.</w:t>
            </w:r>
          </w:p>
          <w:p w:rsidR="00C01A3F" w:rsidRPr="00A406E5" w:rsidRDefault="004C63E5" w:rsidP="004C63E5">
            <w:pPr>
              <w:ind w:left="360"/>
              <w:rPr>
                <w:rFonts w:ascii="Arial" w:hAnsi="Arial" w:cs="Arial"/>
                <w:sz w:val="22"/>
                <w:szCs w:val="22"/>
              </w:rPr>
            </w:pPr>
            <w:r w:rsidRPr="004C63E5">
              <w:rPr>
                <w:rFonts w:ascii="Arial" w:hAnsi="Arial" w:cs="Arial"/>
                <w:sz w:val="22"/>
                <w:szCs w:val="22"/>
              </w:rPr>
              <w:t>3.</w:t>
            </w:r>
            <w:r w:rsidRPr="004C63E5">
              <w:rPr>
                <w:rFonts w:ascii="Arial" w:hAnsi="Arial" w:cs="Arial"/>
                <w:sz w:val="22"/>
                <w:szCs w:val="22"/>
              </w:rPr>
              <w:tab/>
              <w:t>Display the fundamentals of undergraduate study skills.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4C63E5" w:rsidP="004C63E5">
      <w:pPr>
        <w:ind w:left="720"/>
        <w:rPr>
          <w:rFonts w:ascii="Arial" w:hAnsi="Arial" w:cs="Arial"/>
          <w:sz w:val="24"/>
          <w:szCs w:val="24"/>
        </w:rPr>
      </w:pPr>
      <w:r>
        <w:rPr>
          <w:rFonts w:ascii="Arial" w:hAnsi="Arial" w:cs="Arial"/>
          <w:sz w:val="24"/>
          <w:szCs w:val="24"/>
        </w:rPr>
        <w:t xml:space="preserve">You are tasked with creating an </w:t>
      </w:r>
      <w:r w:rsidRPr="004C63E5">
        <w:rPr>
          <w:rFonts w:ascii="Arial" w:hAnsi="Arial" w:cs="Arial"/>
          <w:sz w:val="24"/>
          <w:szCs w:val="24"/>
        </w:rPr>
        <w:t>academic log</w:t>
      </w:r>
      <w:r>
        <w:rPr>
          <w:rFonts w:ascii="Arial" w:hAnsi="Arial" w:cs="Arial"/>
          <w:sz w:val="24"/>
          <w:szCs w:val="24"/>
        </w:rPr>
        <w:t xml:space="preserve"> throughout the year. T</w:t>
      </w:r>
      <w:r w:rsidRPr="004C63E5">
        <w:rPr>
          <w:rFonts w:ascii="Arial" w:hAnsi="Arial" w:cs="Arial"/>
          <w:sz w:val="24"/>
          <w:szCs w:val="24"/>
        </w:rPr>
        <w:t xml:space="preserve">his is a reflective diary of the skills developed within this and </w:t>
      </w:r>
      <w:r w:rsidR="00527787">
        <w:rPr>
          <w:rFonts w:ascii="Arial" w:hAnsi="Arial" w:cs="Arial"/>
          <w:sz w:val="24"/>
          <w:szCs w:val="24"/>
        </w:rPr>
        <w:t xml:space="preserve">potentially </w:t>
      </w:r>
      <w:r w:rsidRPr="004C63E5">
        <w:rPr>
          <w:rFonts w:ascii="Arial" w:hAnsi="Arial" w:cs="Arial"/>
          <w:sz w:val="24"/>
          <w:szCs w:val="24"/>
        </w:rPr>
        <w:t xml:space="preserve">other modules. Feedback will be given throughout the year at various junctures for students to assess their progress.  It will be submitted in its entirety for full assessment at the end of the </w:t>
      </w:r>
      <w:r w:rsidR="00527787">
        <w:rPr>
          <w:rFonts w:ascii="Arial" w:hAnsi="Arial" w:cs="Arial"/>
          <w:sz w:val="24"/>
          <w:szCs w:val="24"/>
        </w:rPr>
        <w:t>Semester</w:t>
      </w:r>
      <w:r w:rsidRPr="004C63E5">
        <w:rPr>
          <w:rFonts w:ascii="Arial" w:hAnsi="Arial" w:cs="Arial"/>
          <w:sz w:val="24"/>
          <w:szCs w:val="24"/>
        </w:rPr>
        <w:t>.</w:t>
      </w:r>
    </w:p>
    <w:p w:rsidR="004C63E5" w:rsidRDefault="004C63E5" w:rsidP="004C63E5">
      <w:pPr>
        <w:ind w:left="720"/>
        <w:rPr>
          <w:rFonts w:ascii="Arial" w:hAnsi="Arial" w:cs="Arial"/>
          <w:sz w:val="24"/>
          <w:szCs w:val="24"/>
        </w:rPr>
      </w:pPr>
    </w:p>
    <w:p w:rsidR="00152E9D" w:rsidRPr="00A406E5" w:rsidRDefault="004C63E5" w:rsidP="00A67FB1">
      <w:pPr>
        <w:ind w:left="720"/>
        <w:rPr>
          <w:rFonts w:ascii="Arial" w:hAnsi="Arial" w:cs="Arial"/>
          <w:sz w:val="24"/>
          <w:szCs w:val="24"/>
        </w:rPr>
      </w:pPr>
      <w:r>
        <w:rPr>
          <w:rFonts w:ascii="Arial" w:hAnsi="Arial" w:cs="Arial"/>
          <w:sz w:val="24"/>
          <w:szCs w:val="24"/>
        </w:rPr>
        <w:t>At various points you will be given tasks to complete (data analysis; academic article appraisal; note taking</w:t>
      </w:r>
      <w:r w:rsidR="00527787">
        <w:rPr>
          <w:rFonts w:ascii="Arial" w:hAnsi="Arial" w:cs="Arial"/>
          <w:sz w:val="24"/>
          <w:szCs w:val="24"/>
        </w:rPr>
        <w:t>; discussion presentations</w:t>
      </w:r>
      <w:r>
        <w:rPr>
          <w:rFonts w:ascii="Arial" w:hAnsi="Arial" w:cs="Arial"/>
          <w:sz w:val="24"/>
          <w:szCs w:val="24"/>
        </w:rPr>
        <w:t xml:space="preserve"> etc). These will be linked to the lecture theme of that week and some of the initial work will be started in class time. </w:t>
      </w:r>
      <w:r w:rsidR="00527787">
        <w:rPr>
          <w:rFonts w:ascii="Arial" w:hAnsi="Arial" w:cs="Arial"/>
          <w:sz w:val="24"/>
          <w:szCs w:val="24"/>
        </w:rPr>
        <w:t>Throughout you will be given feedback on your tasks and t</w:t>
      </w:r>
      <w:r>
        <w:rPr>
          <w:rFonts w:ascii="Arial" w:hAnsi="Arial" w:cs="Arial"/>
          <w:sz w:val="24"/>
          <w:szCs w:val="24"/>
        </w:rPr>
        <w:t xml:space="preserve">he completed work should be filed/catalogued so that by the end of the year you will have a record of the various academic tasks. </w:t>
      </w:r>
      <w:r w:rsidR="00527787">
        <w:rPr>
          <w:rFonts w:ascii="Arial" w:hAnsi="Arial" w:cs="Arial"/>
          <w:sz w:val="24"/>
          <w:szCs w:val="24"/>
        </w:rPr>
        <w:t>As well as cataloguing the individual tasks, you will be expected to produce a reflective diary of the skills learned and the progress of attainment over the months</w:t>
      </w:r>
      <w:r>
        <w:rPr>
          <w:rFonts w:ascii="Arial" w:hAnsi="Arial" w:cs="Arial"/>
          <w:sz w:val="24"/>
          <w:szCs w:val="24"/>
        </w:rPr>
        <w:t>.</w:t>
      </w:r>
      <w:r w:rsidRPr="00A406E5">
        <w:rPr>
          <w:rFonts w:ascii="Arial" w:hAnsi="Arial" w:cs="Arial"/>
          <w:sz w:val="24"/>
          <w:szCs w:val="24"/>
        </w:rPr>
        <w:t xml:space="preserve"> </w:t>
      </w: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3E52B2" w:rsidP="00C01A3F">
      <w:pPr>
        <w:jc w:val="both"/>
        <w:rPr>
          <w:rFonts w:ascii="Arial" w:hAnsi="Arial" w:cs="Arial"/>
          <w:b/>
          <w:sz w:val="22"/>
          <w:szCs w:val="22"/>
        </w:rPr>
      </w:pPr>
      <w:r w:rsidRPr="006154C9">
        <w:rPr>
          <w:rFonts w:ascii="Arial" w:hAnsi="Arial" w:cs="Arial"/>
          <w:b/>
          <w:sz w:val="22"/>
          <w:szCs w:val="22"/>
        </w:rPr>
        <w:t>Some tasks given will provide the opportunity for researching certain topics and you will be guided through what is a credible source</w:t>
      </w:r>
      <w:r w:rsidR="009B5647" w:rsidRPr="006154C9">
        <w:rPr>
          <w:rFonts w:ascii="Arial" w:hAnsi="Arial" w:cs="Arial"/>
          <w:b/>
          <w:sz w:val="22"/>
          <w:szCs w:val="22"/>
        </w:rPr>
        <w:t xml:space="preserve"> and how to reference material correctly.</w:t>
      </w:r>
      <w:r w:rsidRPr="006154C9">
        <w:rPr>
          <w:rFonts w:ascii="Arial" w:hAnsi="Arial" w:cs="Arial"/>
          <w:b/>
          <w:sz w:val="22"/>
          <w:szCs w:val="22"/>
        </w:rPr>
        <w:t xml:space="preserve">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9B5647" w:rsidP="00D22D9C">
      <w:pPr>
        <w:jc w:val="both"/>
        <w:rPr>
          <w:rFonts w:ascii="Arial" w:hAnsi="Arial" w:cs="Arial"/>
          <w:b/>
          <w:sz w:val="22"/>
          <w:szCs w:val="22"/>
        </w:rPr>
      </w:pPr>
      <w:r>
        <w:rPr>
          <w:rFonts w:ascii="Arial" w:hAnsi="Arial" w:cs="Arial"/>
          <w:b/>
          <w:sz w:val="22"/>
          <w:szCs w:val="22"/>
        </w:rPr>
        <w:t>Some of the material covered will generate debate and informal class presentations will provide the opportunity to demonstrate your knowledge and understanding of a particular topic.</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9B5647" w:rsidP="00D22D9C">
      <w:pPr>
        <w:jc w:val="both"/>
        <w:rPr>
          <w:rFonts w:ascii="Arial" w:hAnsi="Arial" w:cs="Arial"/>
          <w:b/>
          <w:sz w:val="22"/>
          <w:szCs w:val="22"/>
        </w:rPr>
      </w:pPr>
      <w:r w:rsidRPr="006154C9">
        <w:rPr>
          <w:rFonts w:ascii="Arial" w:hAnsi="Arial" w:cs="Arial"/>
          <w:b/>
          <w:sz w:val="22"/>
          <w:szCs w:val="22"/>
        </w:rPr>
        <w:t>One task will look at a large amount of data for some basic interpretation – the idea being that by answering and investigating certain questions, you will recognise just how much interpretive information can be gleaned from a few tables of figures.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9B5647" w:rsidP="00D22D9C">
      <w:pPr>
        <w:jc w:val="both"/>
        <w:rPr>
          <w:rFonts w:ascii="Arial" w:hAnsi="Arial" w:cs="Arial"/>
          <w:b/>
          <w:sz w:val="22"/>
          <w:szCs w:val="22"/>
        </w:rPr>
      </w:pPr>
      <w:r w:rsidRPr="006154C9">
        <w:rPr>
          <w:rFonts w:ascii="Arial" w:hAnsi="Arial" w:cs="Arial"/>
          <w:b/>
          <w:sz w:val="22"/>
          <w:szCs w:val="22"/>
        </w:rPr>
        <w:t>Field visits provide the opportunity for you to collect your own data and interpret it</w:t>
      </w:r>
      <w:r w:rsidR="00527787">
        <w:rPr>
          <w:rFonts w:ascii="Arial" w:hAnsi="Arial" w:cs="Arial"/>
          <w:b/>
          <w:sz w:val="22"/>
          <w:szCs w:val="22"/>
        </w:rPr>
        <w:t xml:space="preserve">. Should these practical opportunities be curtailed due to Covid-19 restrictions, you will be provided with data and given the opportunity of </w:t>
      </w:r>
      <w:r w:rsidRPr="006154C9">
        <w:rPr>
          <w:rFonts w:ascii="Arial" w:hAnsi="Arial" w:cs="Arial"/>
          <w:b/>
          <w:sz w:val="22"/>
          <w:szCs w:val="22"/>
        </w:rPr>
        <w:t>comparing to other data and considering the reasons for any potential differences. There will also be an opportunity for you to suggest management solutions or best practice.</w:t>
      </w:r>
      <w:r w:rsidR="00527787">
        <w:rPr>
          <w:rFonts w:ascii="Arial" w:hAnsi="Arial" w:cs="Arial"/>
          <w:b/>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writing, presentations (oral), debate, data analysis and poster creation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r w:rsidR="00527787">
        <w:rPr>
          <w:rFonts w:ascii="Arial" w:hAnsi="Arial" w:cs="Arial"/>
          <w:b/>
          <w:sz w:val="22"/>
          <w:szCs w:val="22"/>
        </w:rPr>
        <w:t xml:space="preserve"> Maintaining a reflective diary allows for progress to be monitored and is good practice for not only academic courses but also for future employment.</w:t>
      </w:r>
      <w:bookmarkStart w:id="0" w:name="_GoBack"/>
      <w:bookmarkEnd w:id="0"/>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4652" w:rsidRDefault="00304652">
      <w:r>
        <w:separator/>
      </w:r>
    </w:p>
  </w:endnote>
  <w:endnote w:type="continuationSeparator" w:id="0">
    <w:p w:rsidR="00304652" w:rsidRDefault="00304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27787">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27787">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4652" w:rsidRDefault="00304652">
      <w:r>
        <w:separator/>
      </w:r>
    </w:p>
  </w:footnote>
  <w:footnote w:type="continuationSeparator" w:id="0">
    <w:p w:rsidR="00304652" w:rsidRDefault="00304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3446"/>
    <w:rsid w:val="000822E5"/>
    <w:rsid w:val="000971FC"/>
    <w:rsid w:val="000A2A3A"/>
    <w:rsid w:val="000A492A"/>
    <w:rsid w:val="000B1BD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652"/>
    <w:rsid w:val="003074AF"/>
    <w:rsid w:val="003223E0"/>
    <w:rsid w:val="00352C4A"/>
    <w:rsid w:val="00362560"/>
    <w:rsid w:val="003732FD"/>
    <w:rsid w:val="003753B2"/>
    <w:rsid w:val="00376559"/>
    <w:rsid w:val="00382BAA"/>
    <w:rsid w:val="00384D73"/>
    <w:rsid w:val="00393EB6"/>
    <w:rsid w:val="003A3CE5"/>
    <w:rsid w:val="003B366F"/>
    <w:rsid w:val="003B3F9D"/>
    <w:rsid w:val="003B6C95"/>
    <w:rsid w:val="003E52B2"/>
    <w:rsid w:val="003E5751"/>
    <w:rsid w:val="004046A9"/>
    <w:rsid w:val="00404C50"/>
    <w:rsid w:val="00423934"/>
    <w:rsid w:val="00426244"/>
    <w:rsid w:val="00451810"/>
    <w:rsid w:val="00470A38"/>
    <w:rsid w:val="00477880"/>
    <w:rsid w:val="004874DE"/>
    <w:rsid w:val="004B5334"/>
    <w:rsid w:val="004B6C14"/>
    <w:rsid w:val="004C63E5"/>
    <w:rsid w:val="004D5E9B"/>
    <w:rsid w:val="004D63D9"/>
    <w:rsid w:val="004E6585"/>
    <w:rsid w:val="004F38B4"/>
    <w:rsid w:val="0050249F"/>
    <w:rsid w:val="00524566"/>
    <w:rsid w:val="00527787"/>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54C9"/>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018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3D2"/>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A0AD9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2</cp:revision>
  <cp:lastPrinted>2014-10-10T07:42:00Z</cp:lastPrinted>
  <dcterms:created xsi:type="dcterms:W3CDTF">2020-09-25T11:22:00Z</dcterms:created>
  <dcterms:modified xsi:type="dcterms:W3CDTF">2020-09-25T11:22:00Z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