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323EEF5" w14:textId="6D72A7F0" w:rsidR="00197784" w:rsidRDefault="00424CC4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D84F06A" wp14:editId="615B73D6">
                <wp:extent cx="5731510" cy="7642225"/>
                <wp:effectExtent l="0" t="0" r="0" b="3175"/>
                <wp:docPr id="158525211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5252111" name="Picture 158525211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</w:rPr>
            <w:drawing>
              <wp:inline distT="0" distB="0" distL="0" distR="0" wp14:anchorId="62A19606" wp14:editId="3C173510">
                <wp:extent cx="5731510" cy="7642225"/>
                <wp:effectExtent l="0" t="0" r="0" b="3175"/>
                <wp:docPr id="1348215987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8215987" name="Picture 1348215987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33C17D6" w14:textId="77777777" w:rsidR="7F0A2F8E" w:rsidRDefault="7F0A2F8E" w:rsidP="7F0A2F8E">
      <w:pPr>
        <w:rPr>
          <w:b/>
          <w:bCs/>
        </w:rPr>
      </w:pPr>
    </w:p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E9A90DF" w:rsidR="005E24FC" w:rsidRDefault="005E24FC">
      <w:r>
        <w:t>The main idea is that</w:t>
      </w:r>
      <w:r w:rsidR="00E37E36">
        <w:t xml:space="preserve"> clothes business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151705E" w:rsidR="5784FD2E" w:rsidRDefault="5784FD2E">
      <w:r>
        <w:t>One key point is</w:t>
      </w:r>
      <w:r w:rsidR="65C9328A">
        <w:t xml:space="preserve">   </w:t>
      </w:r>
      <w:r w:rsidR="00E37E36">
        <w:t xml:space="preserve">Profit making </w:t>
      </w:r>
    </w:p>
    <w:p w14:paraId="1B9F5CD7" w14:textId="1B3D8DF1" w:rsidR="005E24FC" w:rsidRDefault="005E24FC">
      <w:r>
        <w:t>Another key point i</w:t>
      </w:r>
      <w:r w:rsidR="0030565F">
        <w:t>s</w:t>
      </w:r>
      <w:r w:rsidR="00E37E36">
        <w:t xml:space="preserve"> losses in business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482C06F" w:rsidR="005E24FC" w:rsidRPr="005E24FC" w:rsidRDefault="005E24FC" w:rsidP="0030565F">
      <w:r w:rsidRPr="005E24FC">
        <w:t>The most important part is</w:t>
      </w:r>
      <w:r w:rsidR="00EF2C14">
        <w:t xml:space="preserve"> social media decision making advertising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8105EF4" w:rsidR="005E24FC" w:rsidRPr="005E24FC" w:rsidRDefault="005E24FC" w:rsidP="0030565F">
      <w:r w:rsidRPr="005E24FC">
        <w:t>I was not sure abou</w:t>
      </w:r>
      <w:r w:rsidR="0030565F">
        <w:t>t</w:t>
      </w:r>
      <w:r w:rsidR="00EF2C14">
        <w:t xml:space="preserve"> non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1DAC288" w:rsidR="005E24FC" w:rsidRPr="005E24FC" w:rsidRDefault="005E24FC" w:rsidP="0030565F">
      <w:r w:rsidRPr="005E24FC">
        <w:t>My group helped me b</w:t>
      </w:r>
      <w:r w:rsidR="0030565F">
        <w:t>y</w:t>
      </w:r>
      <w:r w:rsidR="003E1A01">
        <w:t xml:space="preserve"> group discussions help better understanding and better decision making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88F3BF9" w:rsidR="005E24FC" w:rsidRPr="005E24FC" w:rsidRDefault="005E24FC" w:rsidP="0030565F">
      <w:r w:rsidRPr="005E24FC">
        <w:t>The hardest part wa</w:t>
      </w:r>
      <w:r w:rsidR="0030565F">
        <w:t>s</w:t>
      </w:r>
      <w:r w:rsidR="008B5B3B">
        <w:t xml:space="preserve"> different everyone’s different opinion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1FA5"/>
    <w:rsid w:val="000776A1"/>
    <w:rsid w:val="000E6A46"/>
    <w:rsid w:val="00197784"/>
    <w:rsid w:val="0030565F"/>
    <w:rsid w:val="003E1A01"/>
    <w:rsid w:val="00424CC4"/>
    <w:rsid w:val="004271F2"/>
    <w:rsid w:val="00556D7B"/>
    <w:rsid w:val="005E24FC"/>
    <w:rsid w:val="00735053"/>
    <w:rsid w:val="008579FB"/>
    <w:rsid w:val="008B5B3B"/>
    <w:rsid w:val="008D0D2F"/>
    <w:rsid w:val="00A93BDC"/>
    <w:rsid w:val="00AE00D1"/>
    <w:rsid w:val="00AE247F"/>
    <w:rsid w:val="00B30995"/>
    <w:rsid w:val="00C9180A"/>
    <w:rsid w:val="00D51242"/>
    <w:rsid w:val="00D74CB5"/>
    <w:rsid w:val="00E37E36"/>
    <w:rsid w:val="00E70F42"/>
    <w:rsid w:val="00EF2C14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Amara Begum (2519555)</cp:lastModifiedBy>
  <cp:revision>2</cp:revision>
  <dcterms:created xsi:type="dcterms:W3CDTF">2026-06-02T17:39:00Z</dcterms:created>
  <dcterms:modified xsi:type="dcterms:W3CDTF">2026-06-02T17:39:00Z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