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63521" w14:textId="77777777" w:rsidR="007B423F" w:rsidRPr="008D541B" w:rsidRDefault="007B423F" w:rsidP="008D541B">
      <w:pPr>
        <w:spacing w:line="360" w:lineRule="auto"/>
        <w:ind w:left="0" w:firstLine="0"/>
      </w:pPr>
    </w:p>
    <w:p w14:paraId="455342A7" w14:textId="77777777" w:rsidR="007B423F" w:rsidRPr="008D541B" w:rsidRDefault="007B423F" w:rsidP="008D541B">
      <w:pPr>
        <w:spacing w:line="360" w:lineRule="auto"/>
        <w:ind w:left="0" w:firstLine="0"/>
      </w:pPr>
    </w:p>
    <w:p w14:paraId="16130EBF" w14:textId="43C7FC1F" w:rsidR="00D7230A" w:rsidRPr="006050A3" w:rsidRDefault="00D7230A" w:rsidP="00295D54">
      <w:pPr>
        <w:spacing w:line="360" w:lineRule="auto"/>
        <w:ind w:left="0" w:firstLine="0"/>
        <w:jc w:val="center"/>
        <w:rPr>
          <w:b/>
          <w:bCs/>
          <w:color w:val="auto"/>
          <w:sz w:val="36"/>
          <w:szCs w:val="36"/>
        </w:rPr>
      </w:pPr>
      <w:r w:rsidRPr="006050A3">
        <w:rPr>
          <w:b/>
          <w:bCs/>
          <w:color w:val="auto"/>
          <w:sz w:val="36"/>
          <w:szCs w:val="36"/>
        </w:rPr>
        <w:t>A</w:t>
      </w:r>
      <w:r w:rsidR="00E63409" w:rsidRPr="006050A3">
        <w:rPr>
          <w:b/>
          <w:bCs/>
          <w:color w:val="auto"/>
          <w:sz w:val="36"/>
          <w:szCs w:val="36"/>
        </w:rPr>
        <w:t>n</w:t>
      </w:r>
      <w:r w:rsidRPr="006050A3">
        <w:rPr>
          <w:b/>
          <w:bCs/>
          <w:color w:val="auto"/>
          <w:sz w:val="36"/>
          <w:szCs w:val="36"/>
        </w:rPr>
        <w:t xml:space="preserve"> </w:t>
      </w:r>
      <w:r w:rsidR="00EF1E85" w:rsidRPr="006050A3">
        <w:rPr>
          <w:b/>
          <w:bCs/>
          <w:color w:val="auto"/>
          <w:sz w:val="36"/>
          <w:szCs w:val="36"/>
        </w:rPr>
        <w:t xml:space="preserve">Individual </w:t>
      </w:r>
      <w:r w:rsidR="005C5534" w:rsidRPr="006050A3">
        <w:rPr>
          <w:b/>
          <w:bCs/>
          <w:color w:val="auto"/>
          <w:sz w:val="36"/>
          <w:szCs w:val="36"/>
        </w:rPr>
        <w:t>supporting Paper</w:t>
      </w:r>
      <w:r w:rsidRPr="006050A3">
        <w:rPr>
          <w:b/>
          <w:bCs/>
          <w:color w:val="auto"/>
          <w:sz w:val="36"/>
          <w:szCs w:val="36"/>
        </w:rPr>
        <w:t xml:space="preserve"> </w:t>
      </w:r>
      <w:r w:rsidR="00D32E3B" w:rsidRPr="006050A3">
        <w:rPr>
          <w:b/>
          <w:bCs/>
          <w:color w:val="auto"/>
          <w:sz w:val="36"/>
          <w:szCs w:val="36"/>
        </w:rPr>
        <w:t>o</w:t>
      </w:r>
      <w:r w:rsidR="00374C60" w:rsidRPr="006050A3">
        <w:rPr>
          <w:b/>
          <w:bCs/>
          <w:color w:val="auto"/>
          <w:sz w:val="36"/>
          <w:szCs w:val="36"/>
        </w:rPr>
        <w:t>n</w:t>
      </w:r>
      <w:r w:rsidR="00E338FC" w:rsidRPr="006050A3">
        <w:rPr>
          <w:b/>
          <w:bCs/>
          <w:color w:val="auto"/>
          <w:sz w:val="36"/>
          <w:szCs w:val="36"/>
        </w:rPr>
        <w:t xml:space="preserve"> Group </w:t>
      </w:r>
      <w:r w:rsidR="006E58E9" w:rsidRPr="006050A3">
        <w:rPr>
          <w:b/>
          <w:bCs/>
          <w:color w:val="auto"/>
          <w:sz w:val="36"/>
          <w:szCs w:val="36"/>
        </w:rPr>
        <w:t>D’s Presentation</w:t>
      </w:r>
      <w:r w:rsidR="00CC2178" w:rsidRPr="006050A3">
        <w:rPr>
          <w:b/>
          <w:bCs/>
          <w:color w:val="auto"/>
          <w:sz w:val="36"/>
          <w:szCs w:val="36"/>
        </w:rPr>
        <w:t xml:space="preserve"> </w:t>
      </w:r>
      <w:r w:rsidR="006A1B11" w:rsidRPr="006050A3">
        <w:rPr>
          <w:b/>
          <w:bCs/>
          <w:color w:val="auto"/>
          <w:sz w:val="36"/>
          <w:szCs w:val="36"/>
        </w:rPr>
        <w:t>on</w:t>
      </w:r>
      <w:r w:rsidR="00CC2178" w:rsidRPr="006050A3">
        <w:rPr>
          <w:b/>
          <w:bCs/>
          <w:color w:val="auto"/>
          <w:sz w:val="36"/>
          <w:szCs w:val="36"/>
        </w:rPr>
        <w:t xml:space="preserve"> Childhood Well</w:t>
      </w:r>
      <w:r w:rsidR="00D87AFE" w:rsidRPr="006050A3">
        <w:rPr>
          <w:b/>
          <w:bCs/>
          <w:color w:val="auto"/>
          <w:sz w:val="36"/>
          <w:szCs w:val="36"/>
        </w:rPr>
        <w:t>being</w:t>
      </w:r>
    </w:p>
    <w:p w14:paraId="3C3BEBAC" w14:textId="77777777" w:rsidR="000F24B0" w:rsidRPr="006050A3" w:rsidRDefault="000F24B0" w:rsidP="00295D54">
      <w:pPr>
        <w:spacing w:line="360" w:lineRule="auto"/>
        <w:ind w:left="0" w:firstLine="0"/>
        <w:jc w:val="center"/>
        <w:rPr>
          <w:b/>
          <w:bCs/>
          <w:color w:val="auto"/>
          <w:sz w:val="36"/>
          <w:szCs w:val="36"/>
        </w:rPr>
      </w:pPr>
      <w:r w:rsidRPr="006050A3">
        <w:rPr>
          <w:b/>
          <w:bCs/>
          <w:color w:val="auto"/>
          <w:sz w:val="36"/>
          <w:szCs w:val="36"/>
        </w:rPr>
        <w:t>By</w:t>
      </w:r>
    </w:p>
    <w:p w14:paraId="61CCFAFA" w14:textId="5B95958F" w:rsidR="000F24B0" w:rsidRPr="002E1B1D" w:rsidRDefault="004C42CA" w:rsidP="00136AF7">
      <w:pPr>
        <w:spacing w:line="360" w:lineRule="auto"/>
        <w:ind w:left="0" w:firstLine="0"/>
        <w:jc w:val="center"/>
        <w:rPr>
          <w:b/>
          <w:bCs/>
          <w:color w:val="auto"/>
          <w:sz w:val="28"/>
          <w:szCs w:val="28"/>
        </w:rPr>
      </w:pPr>
      <w:r w:rsidRPr="002E1B1D">
        <w:rPr>
          <w:b/>
          <w:bCs/>
          <w:color w:val="auto"/>
          <w:sz w:val="28"/>
          <w:szCs w:val="28"/>
        </w:rPr>
        <w:t>Student:</w:t>
      </w:r>
      <w:r w:rsidR="00253B8A" w:rsidRPr="002E1B1D">
        <w:rPr>
          <w:b/>
          <w:bCs/>
          <w:color w:val="auto"/>
          <w:sz w:val="28"/>
          <w:szCs w:val="28"/>
        </w:rPr>
        <w:t xml:space="preserve"> </w:t>
      </w:r>
      <w:r w:rsidR="000F24B0" w:rsidRPr="002E1B1D">
        <w:rPr>
          <w:b/>
          <w:bCs/>
          <w:color w:val="auto"/>
          <w:sz w:val="28"/>
          <w:szCs w:val="28"/>
        </w:rPr>
        <w:t>Tuty Jallow Sarr</w:t>
      </w:r>
      <w:r w:rsidR="00253B8A" w:rsidRPr="002E1B1D">
        <w:rPr>
          <w:b/>
          <w:bCs/>
          <w:color w:val="auto"/>
          <w:sz w:val="28"/>
          <w:szCs w:val="28"/>
        </w:rPr>
        <w:t xml:space="preserve"> </w:t>
      </w:r>
      <w:r w:rsidR="002D46AE" w:rsidRPr="002E1B1D">
        <w:rPr>
          <w:b/>
          <w:bCs/>
          <w:color w:val="auto"/>
          <w:sz w:val="28"/>
          <w:szCs w:val="28"/>
        </w:rPr>
        <w:t>- student</w:t>
      </w:r>
      <w:r w:rsidR="000F24B0" w:rsidRPr="002E1B1D">
        <w:rPr>
          <w:b/>
          <w:bCs/>
          <w:color w:val="auto"/>
          <w:sz w:val="28"/>
          <w:szCs w:val="28"/>
        </w:rPr>
        <w:t xml:space="preserve"> number - 2027118</w:t>
      </w:r>
    </w:p>
    <w:p w14:paraId="0FC52C54" w14:textId="11A8FAB2" w:rsidR="000F24B0" w:rsidRPr="002E1B1D" w:rsidRDefault="000F24B0" w:rsidP="00136AF7">
      <w:pPr>
        <w:spacing w:line="360" w:lineRule="auto"/>
        <w:ind w:left="0" w:firstLine="0"/>
        <w:jc w:val="center"/>
        <w:rPr>
          <w:b/>
          <w:bCs/>
          <w:color w:val="auto"/>
          <w:sz w:val="28"/>
          <w:szCs w:val="28"/>
        </w:rPr>
      </w:pPr>
      <w:r w:rsidRPr="002E1B1D">
        <w:rPr>
          <w:b/>
          <w:bCs/>
          <w:color w:val="auto"/>
          <w:sz w:val="28"/>
          <w:szCs w:val="28"/>
        </w:rPr>
        <w:t xml:space="preserve">Module: </w:t>
      </w:r>
      <w:r w:rsidR="00970D14" w:rsidRPr="002E1B1D">
        <w:rPr>
          <w:b/>
          <w:bCs/>
          <w:color w:val="auto"/>
          <w:sz w:val="28"/>
          <w:szCs w:val="28"/>
        </w:rPr>
        <w:t>Children, Young People and Families</w:t>
      </w:r>
    </w:p>
    <w:p w14:paraId="1A424E63" w14:textId="4E071AE1" w:rsidR="000F24B0" w:rsidRPr="002E1B1D" w:rsidRDefault="000F24B0" w:rsidP="00136AF7">
      <w:pPr>
        <w:spacing w:line="360" w:lineRule="auto"/>
        <w:ind w:left="0" w:firstLine="0"/>
        <w:jc w:val="center"/>
        <w:rPr>
          <w:b/>
          <w:bCs/>
          <w:color w:val="auto"/>
          <w:sz w:val="28"/>
          <w:szCs w:val="28"/>
        </w:rPr>
      </w:pPr>
      <w:r w:rsidRPr="002E1B1D">
        <w:rPr>
          <w:b/>
          <w:bCs/>
          <w:color w:val="auto"/>
          <w:sz w:val="28"/>
          <w:szCs w:val="28"/>
        </w:rPr>
        <w:t>Module Code: BMHP</w:t>
      </w:r>
      <w:r w:rsidR="001423D7" w:rsidRPr="002E1B1D">
        <w:rPr>
          <w:b/>
          <w:bCs/>
          <w:color w:val="auto"/>
          <w:sz w:val="28"/>
          <w:szCs w:val="28"/>
        </w:rPr>
        <w:t>5</w:t>
      </w:r>
      <w:r w:rsidRPr="002E1B1D">
        <w:rPr>
          <w:b/>
          <w:bCs/>
          <w:color w:val="auto"/>
          <w:sz w:val="28"/>
          <w:szCs w:val="28"/>
        </w:rPr>
        <w:t>00</w:t>
      </w:r>
      <w:r w:rsidR="005F6349" w:rsidRPr="002E1B1D">
        <w:rPr>
          <w:b/>
          <w:bCs/>
          <w:color w:val="auto"/>
          <w:sz w:val="28"/>
          <w:szCs w:val="28"/>
        </w:rPr>
        <w:t>4</w:t>
      </w:r>
      <w:r w:rsidRPr="002E1B1D">
        <w:rPr>
          <w:b/>
          <w:bCs/>
          <w:color w:val="auto"/>
          <w:sz w:val="28"/>
          <w:szCs w:val="28"/>
        </w:rPr>
        <w:t>_BIRM</w:t>
      </w:r>
    </w:p>
    <w:p w14:paraId="7CC5E475" w14:textId="5B90BEAB" w:rsidR="000F24B0" w:rsidRPr="002E1B1D" w:rsidRDefault="000F24B0" w:rsidP="00136AF7">
      <w:pPr>
        <w:spacing w:line="360" w:lineRule="auto"/>
        <w:ind w:left="0" w:firstLine="0"/>
        <w:jc w:val="center"/>
        <w:rPr>
          <w:b/>
          <w:bCs/>
          <w:color w:val="auto"/>
          <w:sz w:val="28"/>
          <w:szCs w:val="28"/>
        </w:rPr>
      </w:pPr>
      <w:r w:rsidRPr="002E1B1D">
        <w:rPr>
          <w:b/>
          <w:bCs/>
          <w:color w:val="auto"/>
          <w:sz w:val="28"/>
          <w:szCs w:val="28"/>
        </w:rPr>
        <w:t xml:space="preserve">Lecturer: </w:t>
      </w:r>
      <w:r w:rsidR="00335C71" w:rsidRPr="002E1B1D">
        <w:rPr>
          <w:b/>
          <w:bCs/>
          <w:color w:val="auto"/>
          <w:sz w:val="28"/>
          <w:szCs w:val="28"/>
        </w:rPr>
        <w:t>Dr Crisford Chogugudza</w:t>
      </w:r>
    </w:p>
    <w:p w14:paraId="3262BD9C" w14:textId="77777777" w:rsidR="004869FB" w:rsidRPr="008D541B" w:rsidRDefault="004869FB" w:rsidP="008D541B">
      <w:pPr>
        <w:spacing w:line="360" w:lineRule="auto"/>
        <w:ind w:left="0" w:firstLine="0"/>
      </w:pPr>
      <w:r w:rsidRPr="008D541B">
        <w:br w:type="page"/>
      </w:r>
    </w:p>
    <w:bookmarkStart w:id="0" w:name="_Toc108611618" w:displacedByCustomXml="next"/>
    <w:sdt>
      <w:sdtPr>
        <w:id w:val="-1673094322"/>
        <w:docPartObj>
          <w:docPartGallery w:val="Table of Contents"/>
          <w:docPartUnique/>
        </w:docPartObj>
      </w:sdtPr>
      <w:sdtEndPr>
        <w:rPr>
          <w:rFonts w:ascii="Arial" w:eastAsia="Arial" w:hAnsi="Arial" w:cs="Arial"/>
          <w:b/>
          <w:bCs/>
          <w:noProof/>
          <w:color w:val="000000"/>
          <w:sz w:val="22"/>
          <w:szCs w:val="22"/>
          <w:lang w:val="en-GB" w:eastAsia="en-GB"/>
        </w:rPr>
      </w:sdtEndPr>
      <w:sdtContent>
        <w:p w14:paraId="6047CBD0" w14:textId="2A710D9B" w:rsidR="00237CAE" w:rsidRPr="00792E61" w:rsidRDefault="00237CAE" w:rsidP="00792E61">
          <w:pPr>
            <w:pStyle w:val="TOCHeading"/>
            <w:spacing w:line="360" w:lineRule="auto"/>
            <w:rPr>
              <w:rFonts w:ascii="Arial" w:hAnsi="Arial" w:cs="Arial"/>
              <w:b/>
              <w:bCs/>
              <w:color w:val="auto"/>
            </w:rPr>
          </w:pPr>
          <w:r w:rsidRPr="00792E61">
            <w:rPr>
              <w:rFonts w:ascii="Arial" w:hAnsi="Arial" w:cs="Arial"/>
              <w:b/>
              <w:bCs/>
              <w:color w:val="auto"/>
            </w:rPr>
            <w:t>Table of Contents</w:t>
          </w:r>
        </w:p>
        <w:p w14:paraId="07C2DAE2" w14:textId="3AE65EB5" w:rsidR="00237CAE" w:rsidRDefault="00237CA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9746920" w:history="1">
            <w:r w:rsidRPr="008505AE">
              <w:rPr>
                <w:rStyle w:val="Hyperlink"/>
                <w:b/>
                <w:bCs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_Toc109746920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53C779" w14:textId="5753A73F" w:rsidR="00237CAE" w:rsidRDefault="00237CA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09746921" w:history="1">
            <w:r w:rsidRPr="008505AE">
              <w:rPr>
                <w:rStyle w:val="Hyperlink"/>
                <w:b/>
                <w:bCs/>
                <w:noProof/>
              </w:rPr>
              <w:t>Critical Summary and Reflection on Case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_Toc109746921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184FB6" w14:textId="50E2D9BB" w:rsidR="00237CAE" w:rsidRDefault="00237CA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09746922" w:history="1">
            <w:r w:rsidRPr="008505AE">
              <w:rPr>
                <w:rStyle w:val="Hyperlink"/>
                <w:b/>
                <w:bCs/>
                <w:noProof/>
              </w:rPr>
              <w:t>Childhood wellbeing and current issues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_Toc109746922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B6E265" w14:textId="0BEAE420" w:rsidR="00237CAE" w:rsidRDefault="00237CA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09746923" w:history="1">
            <w:r w:rsidRPr="008505AE">
              <w:rPr>
                <w:rStyle w:val="Hyperlink"/>
                <w:b/>
                <w:bCs/>
                <w:noProof/>
              </w:rPr>
              <w:t>Case review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_Toc109746923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17F81C" w14:textId="4FCAB11E" w:rsidR="00237CAE" w:rsidRDefault="00237CA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09746924" w:history="1">
            <w:r w:rsidRPr="008505AE">
              <w:rPr>
                <w:rStyle w:val="Hyperlink"/>
                <w:b/>
                <w:bCs/>
                <w:noProof/>
              </w:rPr>
              <w:t>The Impact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_Toc109746924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962596" w14:textId="1B08C929" w:rsidR="00237CAE" w:rsidRDefault="00237CAE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09746925" w:history="1">
            <w:r w:rsidRPr="008505AE">
              <w:rPr>
                <w:rStyle w:val="Hyperlink"/>
                <w:b/>
                <w:bCs/>
                <w:noProof/>
              </w:rPr>
              <w:t>Safeguarding and Preventing the family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_Toc109746925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2CB60C" w14:textId="65E44385" w:rsidR="00237CAE" w:rsidRDefault="00237CAE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09746926" w:history="1">
            <w:r w:rsidRPr="008505AE">
              <w:rPr>
                <w:rStyle w:val="Hyperlink"/>
                <w:b/>
                <w:bCs/>
                <w:noProof/>
              </w:rPr>
              <w:t>The Way Forward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_Toc109746926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50B9F0" w14:textId="3B5BE3E0" w:rsidR="00237CAE" w:rsidRDefault="00237CA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09746927" w:history="1">
            <w:r w:rsidRPr="008505AE">
              <w:rPr>
                <w:rStyle w:val="Hyperlink"/>
                <w:b/>
                <w:bCs/>
                <w:noProof/>
              </w:rPr>
              <w:t>List of Materials Used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_Toc109746927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62DA48" w14:textId="4F41CD62" w:rsidR="00237CAE" w:rsidRDefault="00237CAE">
          <w:r>
            <w:rPr>
              <w:b/>
              <w:bCs/>
              <w:noProof/>
            </w:rPr>
            <w:fldChar w:fldCharType="end"/>
          </w:r>
        </w:p>
      </w:sdtContent>
    </w:sdt>
    <w:p w14:paraId="5A03E5C6" w14:textId="174BD690" w:rsidR="00637ADD" w:rsidRDefault="00637ADD">
      <w:pPr>
        <w:spacing w:after="160" w:line="259" w:lineRule="auto"/>
        <w:ind w:left="0" w:right="0" w:firstLine="0"/>
        <w:jc w:val="left"/>
      </w:pPr>
      <w:r>
        <w:br w:type="page"/>
      </w:r>
    </w:p>
    <w:p w14:paraId="53731047" w14:textId="77777777" w:rsidR="00532910" w:rsidRPr="00532910" w:rsidRDefault="00532910" w:rsidP="00532910">
      <w:pPr>
        <w:ind w:left="0" w:firstLine="0"/>
      </w:pPr>
    </w:p>
    <w:p w14:paraId="689C1005" w14:textId="6292BA70" w:rsidR="004F77FA" w:rsidRPr="00936BB6" w:rsidRDefault="004F77FA" w:rsidP="00637ADD">
      <w:pPr>
        <w:pStyle w:val="Heading1"/>
        <w:spacing w:line="360" w:lineRule="auto"/>
        <w:ind w:left="0" w:firstLine="0"/>
        <w:jc w:val="left"/>
        <w:rPr>
          <w:rFonts w:ascii="Arial" w:hAnsi="Arial" w:cs="Arial"/>
          <w:b/>
          <w:bCs/>
          <w:sz w:val="28"/>
          <w:szCs w:val="28"/>
        </w:rPr>
      </w:pPr>
      <w:bookmarkStart w:id="1" w:name="_Toc109746920"/>
      <w:r w:rsidRPr="00936BB6">
        <w:rPr>
          <w:rFonts w:ascii="Arial" w:hAnsi="Arial" w:cs="Arial"/>
          <w:b/>
          <w:bCs/>
          <w:color w:val="auto"/>
          <w:sz w:val="28"/>
          <w:szCs w:val="28"/>
        </w:rPr>
        <w:t>Introduction</w:t>
      </w:r>
      <w:bookmarkEnd w:id="0"/>
      <w:bookmarkEnd w:id="1"/>
      <w:r w:rsidRPr="00936BB6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DF67E2F" w14:textId="77777777" w:rsidR="00523DE9" w:rsidRPr="008D541B" w:rsidRDefault="00523DE9" w:rsidP="008D541B">
      <w:pPr>
        <w:spacing w:line="360" w:lineRule="auto"/>
        <w:ind w:left="0" w:firstLine="0"/>
      </w:pPr>
    </w:p>
    <w:p w14:paraId="58C26A4B" w14:textId="42ADDD11" w:rsidR="008028E3" w:rsidRDefault="00F67465" w:rsidP="008D541B">
      <w:pPr>
        <w:spacing w:line="360" w:lineRule="auto"/>
        <w:ind w:left="0" w:firstLine="0"/>
      </w:pPr>
      <w:r w:rsidRPr="008D541B">
        <w:t>Th</w:t>
      </w:r>
      <w:r w:rsidR="0035766F" w:rsidRPr="008D541B">
        <w:t>is paper is an</w:t>
      </w:r>
      <w:r w:rsidR="00F96EBD" w:rsidRPr="008D541B">
        <w:t xml:space="preserve"> individual overview</w:t>
      </w:r>
      <w:r w:rsidR="0035766F" w:rsidRPr="008D541B">
        <w:t xml:space="preserve"> </w:t>
      </w:r>
      <w:r w:rsidR="00BA581D" w:rsidRPr="008D541B">
        <w:t>o</w:t>
      </w:r>
      <w:r w:rsidR="000D32E2" w:rsidRPr="008D541B">
        <w:t xml:space="preserve">n the presentation </w:t>
      </w:r>
      <w:r w:rsidR="00655E2D" w:rsidRPr="008D541B">
        <w:t>o</w:t>
      </w:r>
      <w:r w:rsidR="00294D64">
        <w:t xml:space="preserve">f </w:t>
      </w:r>
      <w:r w:rsidR="001455AA" w:rsidRPr="008D541B">
        <w:t>child</w:t>
      </w:r>
      <w:r w:rsidR="00B03F51">
        <w:t>hood</w:t>
      </w:r>
      <w:r w:rsidR="001455AA" w:rsidRPr="008D541B">
        <w:t xml:space="preserve"> wellbeing</w:t>
      </w:r>
      <w:r w:rsidR="00430499" w:rsidRPr="008D541B">
        <w:t>.</w:t>
      </w:r>
      <w:r w:rsidR="0015785D">
        <w:t xml:space="preserve"> </w:t>
      </w:r>
      <w:r w:rsidR="00294D64">
        <w:t xml:space="preserve">I </w:t>
      </w:r>
      <w:r w:rsidR="00294D64" w:rsidRPr="008D541B">
        <w:t>will</w:t>
      </w:r>
      <w:r w:rsidR="00F96EBD" w:rsidRPr="008D541B">
        <w:t xml:space="preserve"> be reflecting</w:t>
      </w:r>
      <w:r w:rsidR="00B64F7E">
        <w:t xml:space="preserve"> </w:t>
      </w:r>
      <w:r w:rsidR="005C5534" w:rsidRPr="008D541B">
        <w:t>the group</w:t>
      </w:r>
      <w:r w:rsidR="002D595C">
        <w:t>’s</w:t>
      </w:r>
      <w:r w:rsidR="00F96EBD" w:rsidRPr="008D541B">
        <w:t xml:space="preserve"> </w:t>
      </w:r>
      <w:r w:rsidR="00900DBE" w:rsidRPr="008D541B">
        <w:t>presentation</w:t>
      </w:r>
      <w:r w:rsidR="00F675D9" w:rsidRPr="008D541B">
        <w:t xml:space="preserve"> approach</w:t>
      </w:r>
      <w:r w:rsidR="00F96EBD" w:rsidRPr="008D541B">
        <w:t xml:space="preserve"> on </w:t>
      </w:r>
      <w:r w:rsidR="00261699" w:rsidRPr="008D541B">
        <w:t>the production and delivery of the presentation</w:t>
      </w:r>
      <w:r w:rsidR="00285CC4" w:rsidRPr="008D541B">
        <w:t xml:space="preserve">. </w:t>
      </w:r>
      <w:r w:rsidR="002D0490" w:rsidRPr="008D541B">
        <w:t xml:space="preserve">Secondly, </w:t>
      </w:r>
      <w:r w:rsidR="002D0490">
        <w:t>I</w:t>
      </w:r>
      <w:r w:rsidR="00E65C26">
        <w:t xml:space="preserve"> will </w:t>
      </w:r>
      <w:r w:rsidR="002962B0" w:rsidRPr="008D541B">
        <w:t>critically</w:t>
      </w:r>
      <w:r w:rsidR="00261699" w:rsidRPr="008D541B">
        <w:t xml:space="preserve"> </w:t>
      </w:r>
      <w:r w:rsidR="00B05FF9" w:rsidRPr="008D541B">
        <w:t>summar</w:t>
      </w:r>
      <w:r w:rsidR="005E06E7" w:rsidRPr="008D541B">
        <w:t>ise the</w:t>
      </w:r>
      <w:r w:rsidR="00B05FF9" w:rsidRPr="008D541B">
        <w:t xml:space="preserve"> learning</w:t>
      </w:r>
      <w:r w:rsidR="00261699" w:rsidRPr="008D541B">
        <w:t xml:space="preserve"> and </w:t>
      </w:r>
      <w:r w:rsidR="00B64F7E" w:rsidRPr="008D541B">
        <w:t xml:space="preserve">understanding </w:t>
      </w:r>
      <w:r w:rsidR="00B64F7E">
        <w:t>of</w:t>
      </w:r>
      <w:r w:rsidR="00E65C26">
        <w:t xml:space="preserve"> </w:t>
      </w:r>
      <w:r w:rsidR="00F96EBD" w:rsidRPr="008D541B">
        <w:t>childhood wellbeing</w:t>
      </w:r>
      <w:r w:rsidR="002D45DF">
        <w:t>.</w:t>
      </w:r>
      <w:r w:rsidR="004372A1">
        <w:t xml:space="preserve"> Look</w:t>
      </w:r>
      <w:r w:rsidR="009A6AFA">
        <w:t xml:space="preserve">ing </w:t>
      </w:r>
      <w:r w:rsidR="004372A1">
        <w:t xml:space="preserve">at </w:t>
      </w:r>
      <w:r w:rsidR="009A6AFA">
        <w:t>ways</w:t>
      </w:r>
      <w:r w:rsidR="005C430B" w:rsidRPr="008D541B">
        <w:t xml:space="preserve"> </w:t>
      </w:r>
      <w:r w:rsidR="00BE0E6F">
        <w:t xml:space="preserve">in promoting </w:t>
      </w:r>
      <w:r w:rsidR="00BE0E6F" w:rsidRPr="008D541B">
        <w:t>family</w:t>
      </w:r>
      <w:r w:rsidR="00BE0E6F">
        <w:t xml:space="preserve"> </w:t>
      </w:r>
      <w:r w:rsidR="007B2E85" w:rsidRPr="008D541B">
        <w:t xml:space="preserve">D’s </w:t>
      </w:r>
      <w:r w:rsidR="007B2E85">
        <w:t>wellbeing</w:t>
      </w:r>
      <w:r w:rsidR="00581649">
        <w:t xml:space="preserve"> </w:t>
      </w:r>
      <w:r w:rsidR="00BF306D">
        <w:t>regarding</w:t>
      </w:r>
      <w:r w:rsidR="00581649">
        <w:t xml:space="preserve"> </w:t>
      </w:r>
      <w:r w:rsidR="004671C8">
        <w:t xml:space="preserve">their </w:t>
      </w:r>
      <w:r w:rsidR="00261699" w:rsidRPr="008D541B">
        <w:t xml:space="preserve">human </w:t>
      </w:r>
      <w:r w:rsidR="00B07FBC" w:rsidRPr="008D541B">
        <w:t>rights</w:t>
      </w:r>
      <w:r w:rsidR="00C55FD8">
        <w:t xml:space="preserve"> and</w:t>
      </w:r>
      <w:r w:rsidR="00415D7F">
        <w:t xml:space="preserve"> </w:t>
      </w:r>
      <w:r w:rsidR="00B45119">
        <w:t>family improvement.</w:t>
      </w:r>
    </w:p>
    <w:p w14:paraId="3A83A9B9" w14:textId="77777777" w:rsidR="00D009B6" w:rsidRPr="008D541B" w:rsidRDefault="00D009B6" w:rsidP="008D541B">
      <w:pPr>
        <w:spacing w:line="360" w:lineRule="auto"/>
        <w:ind w:left="0" w:firstLine="0"/>
      </w:pPr>
    </w:p>
    <w:p w14:paraId="3EF0FB03" w14:textId="50CAE88B" w:rsidR="001304BF" w:rsidRPr="00637ADD" w:rsidRDefault="001455AA" w:rsidP="00637ADD">
      <w:pPr>
        <w:pStyle w:val="Heading1"/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2" w:name="_Toc108611619"/>
      <w:r w:rsidRPr="00A146AA">
        <w:t xml:space="preserve"> </w:t>
      </w:r>
      <w:r w:rsidRPr="00637ADD">
        <w:rPr>
          <w:rFonts w:ascii="Arial" w:hAnsi="Arial" w:cs="Arial"/>
          <w:b/>
          <w:bCs/>
          <w:color w:val="auto"/>
          <w:sz w:val="28"/>
          <w:szCs w:val="28"/>
        </w:rPr>
        <w:t xml:space="preserve">Reflection on </w:t>
      </w:r>
      <w:r w:rsidR="00333F33" w:rsidRPr="00637ADD">
        <w:rPr>
          <w:rFonts w:ascii="Arial" w:hAnsi="Arial" w:cs="Arial"/>
          <w:b/>
          <w:bCs/>
          <w:color w:val="auto"/>
          <w:sz w:val="28"/>
          <w:szCs w:val="28"/>
        </w:rPr>
        <w:t xml:space="preserve">Presentation </w:t>
      </w:r>
      <w:bookmarkEnd w:id="2"/>
      <w:r w:rsidR="00637ADD" w:rsidRPr="00637ADD">
        <w:rPr>
          <w:rFonts w:ascii="Arial" w:hAnsi="Arial" w:cs="Arial"/>
          <w:b/>
          <w:bCs/>
          <w:color w:val="auto"/>
          <w:sz w:val="28"/>
          <w:szCs w:val="28"/>
        </w:rPr>
        <w:t>Outcome</w:t>
      </w:r>
      <w:r w:rsidR="00656891" w:rsidRPr="00637ADD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</w:p>
    <w:p w14:paraId="7F0B2B13" w14:textId="77777777" w:rsidR="001304BF" w:rsidRPr="008D541B" w:rsidRDefault="001304BF" w:rsidP="008D541B">
      <w:pPr>
        <w:spacing w:line="360" w:lineRule="auto"/>
        <w:ind w:left="0" w:firstLine="0"/>
      </w:pPr>
    </w:p>
    <w:p w14:paraId="4EC87BE2" w14:textId="7502CA07" w:rsidR="00DB6506" w:rsidRPr="008D541B" w:rsidRDefault="00DB6506" w:rsidP="008D541B">
      <w:pPr>
        <w:spacing w:line="360" w:lineRule="auto"/>
        <w:ind w:left="0" w:firstLine="0"/>
      </w:pPr>
      <w:r w:rsidRPr="008D541B">
        <w:t>A group presentation on child</w:t>
      </w:r>
      <w:r w:rsidR="009D2372">
        <w:t>hood</w:t>
      </w:r>
      <w:r w:rsidRPr="008D541B">
        <w:t xml:space="preserve"> </w:t>
      </w:r>
      <w:r w:rsidR="001C0036" w:rsidRPr="008D541B">
        <w:t xml:space="preserve">Wellbeing in a 21st century family </w:t>
      </w:r>
      <w:r w:rsidR="00C057A2" w:rsidRPr="008D541B">
        <w:t>of choice se</w:t>
      </w:r>
      <w:r w:rsidR="001C0036" w:rsidRPr="008D541B">
        <w:t xml:space="preserve">tting </w:t>
      </w:r>
      <w:r w:rsidR="00C057A2" w:rsidRPr="008D541B">
        <w:t>(McDowell Clark, 2012)</w:t>
      </w:r>
      <w:r w:rsidRPr="008D541B">
        <w:t xml:space="preserve"> suffering from </w:t>
      </w:r>
      <w:r w:rsidR="005C5534" w:rsidRPr="008D541B">
        <w:t>the repercussions</w:t>
      </w:r>
      <w:r w:rsidRPr="008D541B">
        <w:t xml:space="preserve"> </w:t>
      </w:r>
      <w:r w:rsidR="005C5534" w:rsidRPr="008D541B">
        <w:t>of domestic</w:t>
      </w:r>
      <w:r w:rsidRPr="008D541B">
        <w:t xml:space="preserve"> violence</w:t>
      </w:r>
      <w:r w:rsidR="00C057A2" w:rsidRPr="008D541B">
        <w:t xml:space="preserve"> </w:t>
      </w:r>
      <w:r w:rsidR="001C0036" w:rsidRPr="008D541B">
        <w:t>(DV).</w:t>
      </w:r>
      <w:r w:rsidRPr="008D541B">
        <w:t xml:space="preserve"> I felt disappointed and under pressure as coordination was not as effective as it should have been. Frustrated for not being able to rehash my presentation slides due to overlapping </w:t>
      </w:r>
      <w:r w:rsidR="00742A23">
        <w:t xml:space="preserve">and overloading </w:t>
      </w:r>
      <w:r w:rsidRPr="008D541B">
        <w:t xml:space="preserve">amount of </w:t>
      </w:r>
      <w:r w:rsidR="002A5634">
        <w:t>course</w:t>
      </w:r>
      <w:r w:rsidRPr="008D541B">
        <w:t xml:space="preserve"> </w:t>
      </w:r>
      <w:r w:rsidR="00B45119" w:rsidRPr="008D541B">
        <w:t>work</w:t>
      </w:r>
      <w:r w:rsidR="00B45119">
        <w:t xml:space="preserve"> </w:t>
      </w:r>
      <w:r w:rsidR="006D303D" w:rsidRPr="008D541B">
        <w:t xml:space="preserve">within </w:t>
      </w:r>
      <w:r w:rsidR="006D303D">
        <w:t>in</w:t>
      </w:r>
      <w:r w:rsidR="0064012C">
        <w:t xml:space="preserve"> </w:t>
      </w:r>
      <w:r w:rsidR="00B972F6" w:rsidRPr="008D541B">
        <w:t>a</w:t>
      </w:r>
      <w:r w:rsidR="006668FE">
        <w:t xml:space="preserve"> short</w:t>
      </w:r>
      <w:r w:rsidR="00B972F6" w:rsidRPr="008D541B">
        <w:t xml:space="preserve">  period</w:t>
      </w:r>
      <w:r w:rsidRPr="008D541B">
        <w:t xml:space="preserve"> of time considering</w:t>
      </w:r>
      <w:r w:rsidR="00641CCA">
        <w:t xml:space="preserve"> </w:t>
      </w:r>
      <w:r w:rsidR="006668FE">
        <w:t>my</w:t>
      </w:r>
      <w:r w:rsidRPr="008D541B">
        <w:t xml:space="preserve">  limited vision</w:t>
      </w:r>
      <w:r w:rsidR="00A52FA5">
        <w:t xml:space="preserve"> issues</w:t>
      </w:r>
      <w:r w:rsidRPr="008D541B">
        <w:t xml:space="preserve">. </w:t>
      </w:r>
    </w:p>
    <w:p w14:paraId="4C63FF56" w14:textId="77777777" w:rsidR="00B030D2" w:rsidRDefault="00B030D2" w:rsidP="008D541B">
      <w:pPr>
        <w:spacing w:line="360" w:lineRule="auto"/>
        <w:ind w:left="0" w:firstLine="0"/>
      </w:pPr>
    </w:p>
    <w:p w14:paraId="34616786" w14:textId="24B1033D" w:rsidR="00DB6506" w:rsidRPr="008D541B" w:rsidRDefault="00DB6506" w:rsidP="008D541B">
      <w:pPr>
        <w:spacing w:line="360" w:lineRule="auto"/>
        <w:ind w:left="0" w:firstLine="0"/>
      </w:pPr>
      <w:r w:rsidRPr="008D541B">
        <w:t xml:space="preserve">I have learnt that teamwork divides the task and ease the workload </w:t>
      </w:r>
      <w:r w:rsidR="00DA52E5">
        <w:t xml:space="preserve">especially </w:t>
      </w:r>
      <w:r w:rsidR="00F63EAD">
        <w:t>within a</w:t>
      </w:r>
      <w:r w:rsidRPr="008D541B">
        <w:t xml:space="preserve"> diverse team.</w:t>
      </w:r>
      <w:r w:rsidR="00B030D2" w:rsidRPr="008D541B">
        <w:t xml:space="preserve"> </w:t>
      </w:r>
      <w:r w:rsidRPr="008D541B">
        <w:t xml:space="preserve">However, lack of </w:t>
      </w:r>
      <w:r w:rsidR="00B97C38">
        <w:t xml:space="preserve">consistent and efficient </w:t>
      </w:r>
      <w:r w:rsidRPr="008D541B">
        <w:t>communication</w:t>
      </w:r>
      <w:r w:rsidR="00FE1856">
        <w:t>,</w:t>
      </w:r>
      <w:r w:rsidRPr="008D541B">
        <w:t xml:space="preserve"> and </w:t>
      </w:r>
      <w:r w:rsidR="00571196">
        <w:t xml:space="preserve">effective </w:t>
      </w:r>
      <w:r w:rsidRPr="008D541B">
        <w:t>coordination</w:t>
      </w:r>
      <w:r w:rsidR="00571196">
        <w:t xml:space="preserve"> by </w:t>
      </w:r>
      <w:r w:rsidR="00F13688">
        <w:t xml:space="preserve">the </w:t>
      </w:r>
      <w:r w:rsidR="00695925">
        <w:t xml:space="preserve">team </w:t>
      </w:r>
      <w:r w:rsidR="00695925" w:rsidRPr="008D541B">
        <w:t>hi</w:t>
      </w:r>
      <w:r w:rsidR="00641CCA">
        <w:t>n</w:t>
      </w:r>
      <w:r w:rsidR="00695925" w:rsidRPr="008D541B">
        <w:t>ders</w:t>
      </w:r>
      <w:r w:rsidRPr="008D541B">
        <w:t xml:space="preserve"> my </w:t>
      </w:r>
      <w:r w:rsidR="00707DC5" w:rsidRPr="008D541B">
        <w:t xml:space="preserve">presentation </w:t>
      </w:r>
      <w:r w:rsidR="00707DC5">
        <w:t>output</w:t>
      </w:r>
      <w:r w:rsidR="00413B52">
        <w:t xml:space="preserve"> and </w:t>
      </w:r>
      <w:r w:rsidR="00DE0D0E">
        <w:t xml:space="preserve">submission of two version of </w:t>
      </w:r>
      <w:r w:rsidR="005E7566">
        <w:t>presentation slides.</w:t>
      </w:r>
      <w:r w:rsidR="00B37A97">
        <w:t xml:space="preserve"> </w:t>
      </w:r>
    </w:p>
    <w:p w14:paraId="0F8AB127" w14:textId="77777777" w:rsidR="00153F97" w:rsidRDefault="00153F97" w:rsidP="008D541B">
      <w:pPr>
        <w:spacing w:line="360" w:lineRule="auto"/>
        <w:ind w:left="0" w:firstLine="0"/>
      </w:pPr>
    </w:p>
    <w:p w14:paraId="136DC836" w14:textId="2BF590DA" w:rsidR="00491571" w:rsidRDefault="00153F97" w:rsidP="00DD1F95">
      <w:pPr>
        <w:spacing w:line="360" w:lineRule="auto"/>
        <w:ind w:left="0" w:firstLine="0"/>
      </w:pPr>
      <w:r w:rsidRPr="008D541B">
        <w:t>O</w:t>
      </w:r>
      <w:r w:rsidR="00DB6506" w:rsidRPr="008D541B">
        <w:t>verall</w:t>
      </w:r>
      <w:r w:rsidR="00284FCD">
        <w:t>,</w:t>
      </w:r>
      <w:r w:rsidR="00DB6506" w:rsidRPr="008D541B">
        <w:t xml:space="preserve"> it was a fruitful</w:t>
      </w:r>
      <w:r w:rsidR="00284FCD">
        <w:t xml:space="preserve"> and </w:t>
      </w:r>
      <w:r w:rsidR="006D303D">
        <w:t xml:space="preserve">joyous </w:t>
      </w:r>
      <w:r w:rsidR="006D303D" w:rsidRPr="008D541B">
        <w:t>presentation</w:t>
      </w:r>
      <w:r w:rsidR="00DB6506" w:rsidRPr="008D541B">
        <w:t xml:space="preserve">. I managed to coverup any faults and challenges I went through. if I were to do it </w:t>
      </w:r>
      <w:r w:rsidR="005C5534" w:rsidRPr="008D541B">
        <w:t>again,</w:t>
      </w:r>
      <w:r w:rsidR="00DB6506" w:rsidRPr="008D541B">
        <w:t xml:space="preserve"> I will</w:t>
      </w:r>
      <w:r w:rsidR="007B7B7D">
        <w:t xml:space="preserve"> </w:t>
      </w:r>
      <w:r w:rsidR="00F522A8">
        <w:t xml:space="preserve">insist on </w:t>
      </w:r>
      <w:r w:rsidR="00DB6506" w:rsidRPr="008D541B">
        <w:t>consistent and eff</w:t>
      </w:r>
      <w:r w:rsidR="00470FFD">
        <w:t>icient communicate</w:t>
      </w:r>
      <w:r w:rsidR="00DB6506" w:rsidRPr="008D541B">
        <w:t>; allocate more time on rehashing</w:t>
      </w:r>
      <w:r w:rsidR="00470FFD">
        <w:t>.</w:t>
      </w:r>
    </w:p>
    <w:p w14:paraId="42D366E6" w14:textId="77777777" w:rsidR="007D646A" w:rsidRDefault="007D646A" w:rsidP="008D541B">
      <w:pPr>
        <w:spacing w:line="360" w:lineRule="auto"/>
        <w:ind w:left="0" w:firstLine="0"/>
      </w:pPr>
    </w:p>
    <w:p w14:paraId="00B201AA" w14:textId="3C4AEF3F" w:rsidR="00512309" w:rsidRPr="00936BB6" w:rsidRDefault="00512309" w:rsidP="00936BB6">
      <w:pPr>
        <w:pStyle w:val="Heading1"/>
        <w:spacing w:line="360" w:lineRule="auto"/>
        <w:jc w:val="left"/>
        <w:rPr>
          <w:rFonts w:ascii="Arial" w:hAnsi="Arial" w:cs="Arial"/>
          <w:b/>
          <w:bCs/>
          <w:color w:val="auto"/>
          <w:sz w:val="28"/>
          <w:szCs w:val="28"/>
        </w:rPr>
      </w:pPr>
      <w:bookmarkStart w:id="3" w:name="_Toc109746921"/>
      <w:r w:rsidRPr="00936BB6">
        <w:rPr>
          <w:rFonts w:ascii="Arial" w:hAnsi="Arial" w:cs="Arial"/>
          <w:b/>
          <w:bCs/>
          <w:color w:val="auto"/>
          <w:sz w:val="28"/>
          <w:szCs w:val="28"/>
        </w:rPr>
        <w:t xml:space="preserve">Critical Summary and Reflection </w:t>
      </w:r>
      <w:r w:rsidR="00326181">
        <w:rPr>
          <w:rFonts w:ascii="Arial" w:hAnsi="Arial" w:cs="Arial"/>
          <w:b/>
          <w:bCs/>
          <w:color w:val="auto"/>
          <w:sz w:val="28"/>
          <w:szCs w:val="28"/>
        </w:rPr>
        <w:t xml:space="preserve">on </w:t>
      </w:r>
      <w:r w:rsidR="009B25CD">
        <w:rPr>
          <w:rFonts w:ascii="Arial" w:hAnsi="Arial" w:cs="Arial"/>
          <w:b/>
          <w:bCs/>
          <w:color w:val="auto"/>
          <w:sz w:val="28"/>
          <w:szCs w:val="28"/>
        </w:rPr>
        <w:t>Case</w:t>
      </w:r>
      <w:r w:rsidR="007A4B9D">
        <w:rPr>
          <w:rFonts w:ascii="Arial" w:hAnsi="Arial" w:cs="Arial"/>
          <w:b/>
          <w:bCs/>
          <w:color w:val="auto"/>
          <w:sz w:val="28"/>
          <w:szCs w:val="28"/>
        </w:rPr>
        <w:t xml:space="preserve"> Review</w:t>
      </w:r>
      <w:bookmarkEnd w:id="3"/>
    </w:p>
    <w:p w14:paraId="7D1F72E4" w14:textId="77777777" w:rsidR="00B7287D" w:rsidRDefault="00B7287D" w:rsidP="008D541B">
      <w:pPr>
        <w:spacing w:line="360" w:lineRule="auto"/>
        <w:ind w:left="0" w:firstLine="0"/>
      </w:pPr>
    </w:p>
    <w:p w14:paraId="46271A44" w14:textId="340B5493" w:rsidR="00FF3EBC" w:rsidRDefault="00B7287D" w:rsidP="008D541B">
      <w:pPr>
        <w:spacing w:line="360" w:lineRule="auto"/>
        <w:ind w:left="0" w:firstLine="0"/>
      </w:pPr>
      <w:bookmarkStart w:id="4" w:name="_Toc109746922"/>
      <w:r w:rsidRPr="005D388D">
        <w:rPr>
          <w:rStyle w:val="Heading1Char"/>
          <w:rFonts w:ascii="Arial" w:hAnsi="Arial" w:cs="Arial"/>
          <w:b/>
          <w:bCs/>
          <w:color w:val="auto"/>
          <w:sz w:val="24"/>
          <w:szCs w:val="24"/>
        </w:rPr>
        <w:t xml:space="preserve">Childhood wellbeing and </w:t>
      </w:r>
      <w:r w:rsidR="006E7179" w:rsidRPr="005D388D">
        <w:rPr>
          <w:rStyle w:val="Heading1Char"/>
          <w:rFonts w:ascii="Arial" w:hAnsi="Arial" w:cs="Arial"/>
          <w:b/>
          <w:bCs/>
          <w:color w:val="auto"/>
          <w:sz w:val="24"/>
          <w:szCs w:val="24"/>
        </w:rPr>
        <w:t>current issues</w:t>
      </w:r>
      <w:bookmarkEnd w:id="4"/>
      <w:r w:rsidR="006E7179">
        <w:t xml:space="preserve">: </w:t>
      </w:r>
      <w:r w:rsidR="005F65BF" w:rsidRPr="008D541B">
        <w:t xml:space="preserve">Wellbeing is all about an individual quality of life, that is living </w:t>
      </w:r>
      <w:r w:rsidR="00EE4643">
        <w:t xml:space="preserve"> in an environment </w:t>
      </w:r>
      <w:r w:rsidR="00F04F2E">
        <w:t xml:space="preserve"> that makes one to be </w:t>
      </w:r>
      <w:r w:rsidR="005C5534" w:rsidRPr="008D541B">
        <w:t>a happy</w:t>
      </w:r>
      <w:r w:rsidR="005F65BF" w:rsidRPr="008D541B">
        <w:t xml:space="preserve">, </w:t>
      </w:r>
      <w:r w:rsidR="00D372B6" w:rsidRPr="008D541B">
        <w:t>healthy,</w:t>
      </w:r>
      <w:r w:rsidR="005F65BF" w:rsidRPr="008D541B">
        <w:t xml:space="preserve"> and </w:t>
      </w:r>
      <w:r w:rsidR="00D372B6" w:rsidRPr="008D541B">
        <w:t xml:space="preserve">comfortable </w:t>
      </w:r>
      <w:r w:rsidR="005F65BF" w:rsidRPr="008D541B">
        <w:t xml:space="preserve"> </w:t>
      </w:r>
      <w:r w:rsidR="00886C5C">
        <w:t>without any form harm and abuse</w:t>
      </w:r>
      <w:r w:rsidR="00886C5C" w:rsidRPr="008D541B">
        <w:t xml:space="preserve"> </w:t>
      </w:r>
      <w:r w:rsidR="005F65BF" w:rsidRPr="008D541B">
        <w:t>(Cambridge Dictionary, 2022</w:t>
      </w:r>
      <w:r w:rsidR="00136B5D" w:rsidRPr="008D541B">
        <w:t>;</w:t>
      </w:r>
      <w:r w:rsidR="00893EF0" w:rsidRPr="008D541B">
        <w:t xml:space="preserve"> CDC</w:t>
      </w:r>
      <w:r w:rsidR="00136B5D" w:rsidRPr="008D541B">
        <w:t xml:space="preserve"> 2018</w:t>
      </w:r>
      <w:r w:rsidR="00D372B6" w:rsidRPr="008D541B">
        <w:t>).</w:t>
      </w:r>
      <w:r w:rsidR="005F65BF" w:rsidRPr="008D541B">
        <w:t xml:space="preserve"> The concept of childhood </w:t>
      </w:r>
      <w:r w:rsidR="001F1F43" w:rsidRPr="008D541B">
        <w:t>wellbeing is</w:t>
      </w:r>
      <w:r w:rsidR="005F65BF" w:rsidRPr="008D541B">
        <w:t xml:space="preserve"> relative as it involves </w:t>
      </w:r>
      <w:r w:rsidR="00E97B42" w:rsidRPr="008D541B">
        <w:t xml:space="preserve">different </w:t>
      </w:r>
      <w:r w:rsidR="00533A17" w:rsidRPr="008D541B">
        <w:t>o</w:t>
      </w:r>
      <w:r w:rsidR="00E97B42" w:rsidRPr="008D541B">
        <w:t>bjective measure</w:t>
      </w:r>
      <w:r w:rsidR="00533A17" w:rsidRPr="008D541B">
        <w:t xml:space="preserve">s </w:t>
      </w:r>
      <w:r w:rsidR="00064D55" w:rsidRPr="008D541B">
        <w:t xml:space="preserve">such as </w:t>
      </w:r>
      <w:r w:rsidR="00836328" w:rsidRPr="008D541B">
        <w:t xml:space="preserve">a good </w:t>
      </w:r>
      <w:r w:rsidR="00836328" w:rsidRPr="008D541B">
        <w:lastRenderedPageBreak/>
        <w:t xml:space="preserve">living </w:t>
      </w:r>
      <w:r w:rsidR="001F1527" w:rsidRPr="008D541B">
        <w:t>condition</w:t>
      </w:r>
      <w:r w:rsidR="0082047C" w:rsidRPr="008D541B">
        <w:t xml:space="preserve"> </w:t>
      </w:r>
      <w:r w:rsidR="00AA345E" w:rsidRPr="008D541B">
        <w:t>i.e.,</w:t>
      </w:r>
      <w:r w:rsidR="0082047C" w:rsidRPr="008D541B">
        <w:t xml:space="preserve"> </w:t>
      </w:r>
      <w:r w:rsidR="0019068C" w:rsidRPr="008D541B">
        <w:t xml:space="preserve">good health and </w:t>
      </w:r>
      <w:r w:rsidR="006F77BF" w:rsidRPr="008D541B">
        <w:t>healthy food</w:t>
      </w:r>
      <w:r w:rsidR="0082047C" w:rsidRPr="008D541B">
        <w:t>, clean</w:t>
      </w:r>
      <w:r w:rsidR="00785F5C" w:rsidRPr="008D541B">
        <w:t xml:space="preserve"> water, </w:t>
      </w:r>
      <w:r w:rsidR="00D054EA" w:rsidRPr="008D541B">
        <w:t xml:space="preserve">clothing, </w:t>
      </w:r>
      <w:r w:rsidR="00365C19" w:rsidRPr="008D541B">
        <w:t>a house</w:t>
      </w:r>
      <w:r w:rsidR="006803CD" w:rsidRPr="008D541B">
        <w:t xml:space="preserve">; </w:t>
      </w:r>
      <w:r w:rsidR="006F77BF">
        <w:t xml:space="preserve">social </w:t>
      </w:r>
      <w:r w:rsidR="008D004B" w:rsidRPr="008D541B">
        <w:t>relationship</w:t>
      </w:r>
      <w:r w:rsidR="008D004B">
        <w:t>s</w:t>
      </w:r>
      <w:r w:rsidR="008D004B" w:rsidRPr="008D541B">
        <w:t xml:space="preserve">; </w:t>
      </w:r>
      <w:r w:rsidR="008D004B">
        <w:t>be</w:t>
      </w:r>
      <w:r w:rsidR="0057792C">
        <w:t xml:space="preserve"> </w:t>
      </w:r>
      <w:r w:rsidR="00415469" w:rsidRPr="008D541B">
        <w:t>e</w:t>
      </w:r>
      <w:r w:rsidR="000A654B" w:rsidRPr="008D541B">
        <w:t>ducat</w:t>
      </w:r>
      <w:r w:rsidR="00AA0544">
        <w:t>ed</w:t>
      </w:r>
      <w:r w:rsidR="00B5103D" w:rsidRPr="008D541B">
        <w:t xml:space="preserve">; </w:t>
      </w:r>
      <w:r w:rsidR="000D70B6" w:rsidRPr="008D541B">
        <w:t xml:space="preserve">money for basic </w:t>
      </w:r>
      <w:r w:rsidR="00B50FB8" w:rsidRPr="008D541B">
        <w:t>expenditure</w:t>
      </w:r>
      <w:r w:rsidR="000236C5" w:rsidRPr="008D541B">
        <w:t xml:space="preserve"> (</w:t>
      </w:r>
      <w:r w:rsidR="00A00429" w:rsidRPr="008D541B">
        <w:t>Statham and Chase</w:t>
      </w:r>
      <w:r w:rsidR="00E06C76" w:rsidRPr="008D541B">
        <w:t>,</w:t>
      </w:r>
      <w:r w:rsidR="00A00429" w:rsidRPr="008D541B">
        <w:t xml:space="preserve"> 2010</w:t>
      </w:r>
      <w:r w:rsidR="00E06C76" w:rsidRPr="008D541B">
        <w:t>)</w:t>
      </w:r>
      <w:r w:rsidR="008E2D30" w:rsidRPr="008D541B">
        <w:t>.</w:t>
      </w:r>
      <w:r w:rsidR="00212047" w:rsidRPr="008D541B">
        <w:t xml:space="preserve"> The argu</w:t>
      </w:r>
      <w:r w:rsidR="00A90512" w:rsidRPr="008D541B">
        <w:t xml:space="preserve">ment is how do we measure </w:t>
      </w:r>
      <w:r w:rsidR="00187435" w:rsidRPr="008D541B">
        <w:t>c</w:t>
      </w:r>
      <w:r w:rsidR="00A54F5D" w:rsidRPr="008D541B">
        <w:t xml:space="preserve">hildhood </w:t>
      </w:r>
      <w:r w:rsidR="00B50FB8" w:rsidRPr="008D541B">
        <w:t>wellbeing</w:t>
      </w:r>
      <w:r w:rsidR="00EB39CA" w:rsidRPr="008D541B">
        <w:t xml:space="preserve"> considering these different </w:t>
      </w:r>
      <w:r w:rsidR="008D32AB" w:rsidRPr="008D541B">
        <w:t xml:space="preserve">domains </w:t>
      </w:r>
      <w:r w:rsidR="00521212">
        <w:t>and</w:t>
      </w:r>
      <w:r w:rsidR="008D32AB" w:rsidRPr="008D541B">
        <w:t xml:space="preserve"> the </w:t>
      </w:r>
      <w:r w:rsidR="001574DE" w:rsidRPr="008D541B">
        <w:t>frameworks governing childhood wellbein</w:t>
      </w:r>
      <w:r w:rsidR="00FD72E4" w:rsidRPr="008D541B">
        <w:t>g</w:t>
      </w:r>
      <w:r w:rsidR="00B50FB8" w:rsidRPr="008D541B">
        <w:t xml:space="preserve">? </w:t>
      </w:r>
      <w:r w:rsidR="009E6145" w:rsidRPr="008D541B">
        <w:t xml:space="preserve">Studies and experience </w:t>
      </w:r>
      <w:r w:rsidR="008D004B" w:rsidRPr="008D541B">
        <w:t>show</w:t>
      </w:r>
      <w:r w:rsidR="009E6145" w:rsidRPr="008D541B">
        <w:t xml:space="preserve"> </w:t>
      </w:r>
      <w:r w:rsidR="00EF5032" w:rsidRPr="008D541B">
        <w:t xml:space="preserve">many a times we as parents or policy </w:t>
      </w:r>
      <w:r w:rsidR="00546191" w:rsidRPr="008D541B">
        <w:t>makers believed</w:t>
      </w:r>
      <w:r w:rsidR="00EF5032" w:rsidRPr="008D541B">
        <w:t xml:space="preserve"> </w:t>
      </w:r>
      <w:r w:rsidR="00365C19" w:rsidRPr="008D541B">
        <w:t xml:space="preserve">that </w:t>
      </w:r>
      <w:r w:rsidR="008D004B" w:rsidRPr="008D541B">
        <w:t>children within</w:t>
      </w:r>
      <w:r w:rsidR="00252DC7" w:rsidRPr="008D541B">
        <w:t xml:space="preserve"> a rich </w:t>
      </w:r>
      <w:r w:rsidR="00640B8F" w:rsidRPr="008D541B">
        <w:t xml:space="preserve">family setting </w:t>
      </w:r>
      <w:r w:rsidR="007B3D53" w:rsidRPr="008D541B">
        <w:t xml:space="preserve">background </w:t>
      </w:r>
      <w:r w:rsidR="00CC396F" w:rsidRPr="008D541B">
        <w:t xml:space="preserve"> </w:t>
      </w:r>
      <w:r w:rsidR="00197196" w:rsidRPr="008D541B">
        <w:t xml:space="preserve"> </w:t>
      </w:r>
      <w:r w:rsidR="000B656D">
        <w:t xml:space="preserve">will </w:t>
      </w:r>
      <w:r w:rsidR="00E67BD2">
        <w:t xml:space="preserve">have </w:t>
      </w:r>
      <w:r w:rsidR="00101E54" w:rsidRPr="008D541B">
        <w:t xml:space="preserve">good wellbeing as </w:t>
      </w:r>
      <w:r w:rsidR="00E67BD2">
        <w:t>opposed</w:t>
      </w:r>
      <w:r w:rsidR="00101E54" w:rsidRPr="008D541B">
        <w:t xml:space="preserve"> to those </w:t>
      </w:r>
      <w:r w:rsidR="006410B6" w:rsidRPr="008D541B">
        <w:t>within a poor family setting background</w:t>
      </w:r>
      <w:r w:rsidR="00466E03" w:rsidRPr="008D541B">
        <w:t xml:space="preserve"> (</w:t>
      </w:r>
      <w:r w:rsidR="000A755B" w:rsidRPr="008D541B">
        <w:t xml:space="preserve">Fattore, </w:t>
      </w:r>
      <w:r w:rsidR="006744E5" w:rsidRPr="008D541B">
        <w:t>Fegter and Hunner-Kreisel, 2019)</w:t>
      </w:r>
      <w:r w:rsidR="008F533C" w:rsidRPr="008D541B">
        <w:t>.</w:t>
      </w:r>
      <w:r w:rsidR="00E27E85">
        <w:t xml:space="preserve"> </w:t>
      </w:r>
      <w:r w:rsidR="00D35CD0" w:rsidRPr="008D541B">
        <w:t xml:space="preserve">This view is shifting as we </w:t>
      </w:r>
      <w:r w:rsidR="00FD3E8E" w:rsidRPr="008D541B">
        <w:t>witness situations</w:t>
      </w:r>
      <w:r w:rsidR="00262B26" w:rsidRPr="008D541B">
        <w:t xml:space="preserve"> </w:t>
      </w:r>
      <w:r w:rsidR="00D35CD0" w:rsidRPr="008D541B">
        <w:t>where</w:t>
      </w:r>
      <w:r w:rsidR="00262B26" w:rsidRPr="008D541B">
        <w:t xml:space="preserve"> </w:t>
      </w:r>
      <w:r w:rsidR="00EB0AF5" w:rsidRPr="008D541B">
        <w:t xml:space="preserve">children </w:t>
      </w:r>
      <w:r w:rsidR="001B1725" w:rsidRPr="008D541B">
        <w:t xml:space="preserve">from both rich and poor background being abused, </w:t>
      </w:r>
      <w:r w:rsidR="00F2068A" w:rsidRPr="008D541B">
        <w:t>harm, discriminated and neglected</w:t>
      </w:r>
      <w:r w:rsidR="00C041B8" w:rsidRPr="008D541B">
        <w:t xml:space="preserve"> (Jose and Cherayi, 2020)</w:t>
      </w:r>
      <w:r w:rsidR="006303B7" w:rsidRPr="008D541B">
        <w:t xml:space="preserve">. </w:t>
      </w:r>
      <w:r w:rsidR="003A2AB9" w:rsidRPr="008D541B">
        <w:t>However,</w:t>
      </w:r>
      <w:r w:rsidR="00EC5F2E" w:rsidRPr="008D541B">
        <w:t xml:space="preserve"> most of us are still</w:t>
      </w:r>
      <w:r w:rsidR="002F37DC" w:rsidRPr="008D541B">
        <w:t xml:space="preserve"> going by this view of </w:t>
      </w:r>
      <w:r w:rsidR="00C379D3" w:rsidRPr="008D541B">
        <w:t>attaching richness with wellbeing</w:t>
      </w:r>
      <w:r w:rsidR="00D5465B" w:rsidRPr="008D541B">
        <w:t xml:space="preserve">. </w:t>
      </w:r>
    </w:p>
    <w:p w14:paraId="37A6654D" w14:textId="77777777" w:rsidR="00110FF2" w:rsidRDefault="00110FF2" w:rsidP="008D541B">
      <w:pPr>
        <w:spacing w:line="360" w:lineRule="auto"/>
        <w:ind w:left="0" w:firstLine="0"/>
      </w:pPr>
    </w:p>
    <w:p w14:paraId="2ED1EB46" w14:textId="68C10AF0" w:rsidR="00AF696E" w:rsidRDefault="00000EB1" w:rsidP="005D388D">
      <w:pPr>
        <w:spacing w:line="360" w:lineRule="auto"/>
        <w:ind w:left="0" w:firstLine="0"/>
      </w:pPr>
      <w:bookmarkStart w:id="5" w:name="_Toc109746923"/>
      <w:r w:rsidRPr="005D388D">
        <w:rPr>
          <w:rStyle w:val="Heading2Char"/>
          <w:rFonts w:ascii="Arial" w:hAnsi="Arial" w:cs="Arial"/>
          <w:b/>
          <w:bCs/>
          <w:color w:val="auto"/>
          <w:sz w:val="24"/>
          <w:szCs w:val="24"/>
        </w:rPr>
        <w:t>Case review findings</w:t>
      </w:r>
      <w:bookmarkEnd w:id="5"/>
      <w:r>
        <w:t>:</w:t>
      </w:r>
      <w:r w:rsidR="00F344F2">
        <w:t xml:space="preserve"> </w:t>
      </w:r>
      <w:r>
        <w:t xml:space="preserve"> </w:t>
      </w:r>
      <w:r w:rsidR="00F344F2" w:rsidRPr="00F344F2">
        <w:t xml:space="preserve"> I found </w:t>
      </w:r>
      <w:r w:rsidR="00D466C3" w:rsidRPr="00F344F2">
        <w:t>a family</w:t>
      </w:r>
      <w:r w:rsidR="00F344F2" w:rsidRPr="00F344F2">
        <w:t xml:space="preserve"> of choice setting of a mother encountering domestic violence (DV), a non-resident violent partner, a disab</w:t>
      </w:r>
      <w:r w:rsidR="00B3672E">
        <w:t xml:space="preserve">led </w:t>
      </w:r>
      <w:r w:rsidR="00F344F2" w:rsidRPr="00F344F2">
        <w:t xml:space="preserve">child, two growing up daughters and a 17-year-old boy </w:t>
      </w:r>
      <w:r w:rsidR="00F848A6">
        <w:t xml:space="preserve">raised in </w:t>
      </w:r>
      <w:r w:rsidR="00D72F4E">
        <w:t xml:space="preserve">care </w:t>
      </w:r>
      <w:r w:rsidR="00F344F2" w:rsidRPr="00F344F2">
        <w:t xml:space="preserve">referred to neighbourhood for DV concerns (Maras, et al., 2021). I also found out that </w:t>
      </w:r>
      <w:r w:rsidR="007F2B96">
        <w:t>t</w:t>
      </w:r>
      <w:r w:rsidR="00F344F2" w:rsidRPr="00F344F2">
        <w:t xml:space="preserve">he Core team helped find a new home, </w:t>
      </w:r>
      <w:r w:rsidR="00542EBC" w:rsidRPr="00F344F2">
        <w:t>place the</w:t>
      </w:r>
      <w:r w:rsidR="00F344F2" w:rsidRPr="00F344F2">
        <w:t xml:space="preserve"> disability boy at an alternative school, a work experience placement for one of the older girls, </w:t>
      </w:r>
      <w:r w:rsidR="00D4426B" w:rsidRPr="00F344F2">
        <w:t>parenting,</w:t>
      </w:r>
      <w:r w:rsidR="00F344F2" w:rsidRPr="00F344F2">
        <w:t xml:space="preserve"> and personal development training for mother (Maras, et. al., 2022). I observed that some issues raised in the initial assessment were missed such as th</w:t>
      </w:r>
      <w:r w:rsidR="00EC2936">
        <w:t>e</w:t>
      </w:r>
      <w:r w:rsidR="00F344F2" w:rsidRPr="00F344F2">
        <w:t xml:space="preserve"> wellbeing needs of the 17-year-old. </w:t>
      </w:r>
      <w:r w:rsidR="00D4426B" w:rsidRPr="00F344F2">
        <w:t>Also,</w:t>
      </w:r>
      <w:r w:rsidR="00F344F2" w:rsidRPr="00F344F2">
        <w:t xml:space="preserve"> the initial assessment by the core team failed to identify some other important wellbeing needs such as their self-esteem, confidence building and relationships. I </w:t>
      </w:r>
      <w:r w:rsidR="00BF306D" w:rsidRPr="00F344F2">
        <w:t>did</w:t>
      </w:r>
      <w:r w:rsidR="00BF306D">
        <w:t xml:space="preserve"> not</w:t>
      </w:r>
      <w:r w:rsidR="00624063">
        <w:t xml:space="preserve"> </w:t>
      </w:r>
      <w:r w:rsidR="00F344F2" w:rsidRPr="00F344F2">
        <w:t xml:space="preserve">notice the children being inclusive in any decision neither asked questions about their feelings. Only mother </w:t>
      </w:r>
      <w:r w:rsidR="00624063">
        <w:t xml:space="preserve">I </w:t>
      </w:r>
      <w:r w:rsidR="00F344F2" w:rsidRPr="00F344F2">
        <w:t>observed involve</w:t>
      </w:r>
      <w:r w:rsidR="00624063">
        <w:t xml:space="preserve">s </w:t>
      </w:r>
      <w:r w:rsidR="00147440">
        <w:t>them</w:t>
      </w:r>
      <w:r w:rsidR="00F344F2" w:rsidRPr="00F344F2">
        <w:t xml:space="preserve">. The things provided by the core team are all monetary </w:t>
      </w:r>
      <w:r w:rsidR="00BF306D" w:rsidRPr="00F344F2">
        <w:t>value, buttressing</w:t>
      </w:r>
      <w:r w:rsidR="00230D82" w:rsidRPr="00F344F2">
        <w:t xml:space="preserve"> the</w:t>
      </w:r>
      <w:r w:rsidR="00F344F2" w:rsidRPr="00F344F2">
        <w:t xml:space="preserve"> fact monetary value</w:t>
      </w:r>
      <w:r w:rsidR="008E17A6">
        <w:t>-</w:t>
      </w:r>
      <w:r w:rsidR="00411F14" w:rsidRPr="00F344F2">
        <w:t>wellbeing</w:t>
      </w:r>
      <w:r w:rsidR="008E17A6">
        <w:t xml:space="preserve"> relationship</w:t>
      </w:r>
      <w:r w:rsidR="00AF696E">
        <w:t>.</w:t>
      </w:r>
    </w:p>
    <w:p w14:paraId="7BE065D4" w14:textId="77777777" w:rsidR="00AF696E" w:rsidRDefault="00AF696E" w:rsidP="00F344F2">
      <w:pPr>
        <w:spacing w:line="360" w:lineRule="auto"/>
        <w:ind w:left="0" w:firstLine="0"/>
      </w:pPr>
    </w:p>
    <w:p w14:paraId="3E166403" w14:textId="7CDF6519" w:rsidR="00793DAB" w:rsidRPr="00793DAB" w:rsidRDefault="008517F4" w:rsidP="00793DAB">
      <w:pPr>
        <w:spacing w:line="360" w:lineRule="auto"/>
        <w:ind w:left="0" w:firstLine="0"/>
      </w:pPr>
      <w:bookmarkStart w:id="6" w:name="_Toc109746924"/>
      <w:r w:rsidRPr="006D303D">
        <w:rPr>
          <w:rStyle w:val="Heading2Char"/>
          <w:rFonts w:ascii="Arial" w:hAnsi="Arial" w:cs="Arial"/>
          <w:b/>
          <w:bCs/>
          <w:color w:val="auto"/>
          <w:sz w:val="24"/>
          <w:szCs w:val="24"/>
        </w:rPr>
        <w:t>The Impact</w:t>
      </w:r>
      <w:bookmarkEnd w:id="6"/>
      <w:r>
        <w:t xml:space="preserve">: </w:t>
      </w:r>
      <w:r w:rsidR="00E7126B">
        <w:t>a</w:t>
      </w:r>
      <w:r w:rsidR="00793DAB" w:rsidRPr="00793DAB">
        <w:t xml:space="preserve">lthough the family were provided with some wellbeing needs as mentioned above, oversighting or neglecting </w:t>
      </w:r>
      <w:r w:rsidR="0085779E">
        <w:t xml:space="preserve">of </w:t>
      </w:r>
      <w:r w:rsidR="00793DAB" w:rsidRPr="00793DAB">
        <w:t>other important aspect of wellbeing,</w:t>
      </w:r>
      <w:r w:rsidR="0085779E">
        <w:t xml:space="preserve"> </w:t>
      </w:r>
      <w:r w:rsidR="00793DAB" w:rsidRPr="00793DAB">
        <w:t xml:space="preserve">will impact </w:t>
      </w:r>
      <w:r w:rsidR="0085779E">
        <w:t>the</w:t>
      </w:r>
      <w:r w:rsidR="00CC3B7D">
        <w:t xml:space="preserve">ir wellbeing sometimes </w:t>
      </w:r>
      <w:r w:rsidR="002076B5">
        <w:t>permanently.</w:t>
      </w:r>
      <w:r w:rsidR="00793DAB" w:rsidRPr="00793DAB">
        <w:t xml:space="preserve"> The </w:t>
      </w:r>
      <w:r w:rsidR="002076B5" w:rsidRPr="00793DAB">
        <w:t>mere</w:t>
      </w:r>
      <w:r w:rsidR="00793DAB" w:rsidRPr="00793DAB">
        <w:t xml:space="preserve"> fact that the 17-y</w:t>
      </w:r>
      <w:r w:rsidR="0066086B">
        <w:t>e</w:t>
      </w:r>
      <w:r w:rsidR="00793DAB" w:rsidRPr="00793DAB">
        <w:t xml:space="preserve">ar-old boy do not want to go back to the family house, the mother seeking counselling help and support and getting alternate school for the girls are all </w:t>
      </w:r>
      <w:r w:rsidR="002076B5" w:rsidRPr="00793DAB">
        <w:t xml:space="preserve">indicators </w:t>
      </w:r>
      <w:r w:rsidR="002076B5">
        <w:t>trauma</w:t>
      </w:r>
      <w:r w:rsidR="00A74080">
        <w:t xml:space="preserve"> </w:t>
      </w:r>
      <w:r w:rsidR="002076B5">
        <w:t>because of</w:t>
      </w:r>
      <w:r w:rsidR="00712A89">
        <w:t xml:space="preserve"> DV</w:t>
      </w:r>
      <w:r w:rsidR="00B9484A">
        <w:t xml:space="preserve"> or even some form of </w:t>
      </w:r>
      <w:r w:rsidR="008B1C78">
        <w:t xml:space="preserve">other abuse and harm that the family </w:t>
      </w:r>
      <w:r w:rsidR="00147440">
        <w:t>do not</w:t>
      </w:r>
      <w:r w:rsidR="008B1C78">
        <w:t xml:space="preserve"> want to talk about</w:t>
      </w:r>
      <w:r w:rsidR="00230D82">
        <w:t xml:space="preserve">. </w:t>
      </w:r>
      <w:r w:rsidR="00AE4C4E">
        <w:t xml:space="preserve">I have learnt that from the initial assessment the </w:t>
      </w:r>
      <w:r w:rsidR="00BA30CF">
        <w:t xml:space="preserve">mother was not open with core team </w:t>
      </w:r>
      <w:r w:rsidR="002076B5">
        <w:t>regarding</w:t>
      </w:r>
      <w:r w:rsidR="00BA30CF">
        <w:t xml:space="preserve"> </w:t>
      </w:r>
      <w:r w:rsidR="00245814">
        <w:t>finances and housing needs</w:t>
      </w:r>
      <w:r w:rsidR="00AB2D42">
        <w:t xml:space="preserve"> but to her training mentor</w:t>
      </w:r>
      <w:r w:rsidR="009E7918">
        <w:t xml:space="preserve">. </w:t>
      </w:r>
      <w:r w:rsidR="00015F6A">
        <w:t>T</w:t>
      </w:r>
      <w:r w:rsidR="009E7918">
        <w:t>hi</w:t>
      </w:r>
      <w:r w:rsidR="00015F6A">
        <w:t>s</w:t>
      </w:r>
      <w:r w:rsidR="00575F1C">
        <w:t xml:space="preserve"> raise concerned as to </w:t>
      </w:r>
      <w:r w:rsidR="00831A07">
        <w:t xml:space="preserve">how </w:t>
      </w:r>
      <w:r w:rsidR="00827477">
        <w:t xml:space="preserve">the </w:t>
      </w:r>
      <w:r w:rsidR="00831A07">
        <w:t>assessment</w:t>
      </w:r>
      <w:r w:rsidR="00015F6A">
        <w:t xml:space="preserve"> </w:t>
      </w:r>
      <w:r w:rsidR="00290BC9">
        <w:t>was conducted</w:t>
      </w:r>
      <w:r w:rsidR="00AD2C2D">
        <w:t xml:space="preserve"> and whether it was closely </w:t>
      </w:r>
      <w:r w:rsidR="002076B5">
        <w:t>monitored.</w:t>
      </w:r>
      <w:r w:rsidR="00230F88">
        <w:t xml:space="preserve"> </w:t>
      </w:r>
      <w:r w:rsidR="00E16FFB">
        <w:t xml:space="preserve">I do not </w:t>
      </w:r>
      <w:r w:rsidR="00C60DB5">
        <w:t>believe</w:t>
      </w:r>
      <w:r w:rsidR="00AC4556">
        <w:t xml:space="preserve"> </w:t>
      </w:r>
      <w:r w:rsidR="00230F88">
        <w:t>their individual unique needs and aspiration were critically assessed because</w:t>
      </w:r>
      <w:r w:rsidR="00C60DB5">
        <w:t xml:space="preserve"> the </w:t>
      </w:r>
      <w:r w:rsidR="00355277">
        <w:t>violent mother’s partner return</w:t>
      </w:r>
      <w:r w:rsidR="00C86846">
        <w:t>ed</w:t>
      </w:r>
      <w:r w:rsidR="00355277">
        <w:t xml:space="preserve"> to live with</w:t>
      </w:r>
      <w:r w:rsidR="003A21CC">
        <w:t xml:space="preserve"> them</w:t>
      </w:r>
      <w:r w:rsidR="000B6509">
        <w:t xml:space="preserve">. If not </w:t>
      </w:r>
      <w:r w:rsidR="008872F7">
        <w:t xml:space="preserve">address </w:t>
      </w:r>
      <w:r w:rsidR="00955E8F">
        <w:t>can cause</w:t>
      </w:r>
      <w:r w:rsidR="00A949DF">
        <w:t xml:space="preserve"> abuse, harm or ev</w:t>
      </w:r>
      <w:r w:rsidR="00411F14">
        <w:t>e</w:t>
      </w:r>
      <w:r w:rsidR="00A949DF">
        <w:t>n death in the fami</w:t>
      </w:r>
      <w:r w:rsidR="00207920">
        <w:t>ly</w:t>
      </w:r>
      <w:r w:rsidR="001B594A">
        <w:t>, job losses</w:t>
      </w:r>
      <w:r w:rsidR="00044EAA">
        <w:t xml:space="preserve"> </w:t>
      </w:r>
      <w:r w:rsidR="00044EAA">
        <w:lastRenderedPageBreak/>
        <w:t>and imprisonment</w:t>
      </w:r>
      <w:r w:rsidR="004025BF">
        <w:t xml:space="preserve"> for the core team</w:t>
      </w:r>
      <w:r w:rsidR="00207920">
        <w:t xml:space="preserve"> as often seen</w:t>
      </w:r>
      <w:r w:rsidR="00044EAA">
        <w:t xml:space="preserve"> </w:t>
      </w:r>
      <w:r w:rsidR="005C41F2">
        <w:t>such as Baby Logan</w:t>
      </w:r>
      <w:r w:rsidR="00813B60">
        <w:t xml:space="preserve"> </w:t>
      </w:r>
      <w:r w:rsidR="00585C83">
        <w:t xml:space="preserve">and </w:t>
      </w:r>
      <w:r w:rsidR="009F3D74">
        <w:t>Lilly May</w:t>
      </w:r>
      <w:r w:rsidR="005C41F2">
        <w:t xml:space="preserve"> </w:t>
      </w:r>
      <w:r w:rsidR="002740B6">
        <w:t>(</w:t>
      </w:r>
      <w:r w:rsidR="005C41F2">
        <w:t xml:space="preserve">BBC News 24, </w:t>
      </w:r>
      <w:r w:rsidR="009145B5">
        <w:t>202</w:t>
      </w:r>
      <w:r w:rsidR="009C7C54">
        <w:t>2; ITV News, 2022</w:t>
      </w:r>
      <w:r w:rsidR="009145B5">
        <w:t>).</w:t>
      </w:r>
      <w:r w:rsidR="00207920">
        <w:t xml:space="preserve"> </w:t>
      </w:r>
      <w:r w:rsidR="00793DAB" w:rsidRPr="00793DAB">
        <w:t xml:space="preserve"> </w:t>
      </w:r>
    </w:p>
    <w:p w14:paraId="6C1EA6E7" w14:textId="463BB6CB" w:rsidR="00F344F2" w:rsidRPr="00F344F2" w:rsidRDefault="00F344F2" w:rsidP="00F344F2">
      <w:pPr>
        <w:spacing w:line="360" w:lineRule="auto"/>
        <w:ind w:left="0" w:firstLine="0"/>
      </w:pPr>
      <w:r w:rsidRPr="00F344F2">
        <w:t xml:space="preserve"> </w:t>
      </w:r>
    </w:p>
    <w:p w14:paraId="6EF5E9F2" w14:textId="77777777" w:rsidR="00F344F2" w:rsidRPr="00F344F2" w:rsidRDefault="00F344F2" w:rsidP="00F344F2">
      <w:pPr>
        <w:spacing w:line="360" w:lineRule="auto"/>
        <w:ind w:left="0" w:firstLine="0"/>
      </w:pPr>
    </w:p>
    <w:p w14:paraId="51FFEB1C" w14:textId="6B1CD6D5" w:rsidR="00AC3458" w:rsidRPr="008D541B" w:rsidRDefault="00AC3458" w:rsidP="008D541B">
      <w:pPr>
        <w:spacing w:line="360" w:lineRule="auto"/>
        <w:ind w:left="0" w:firstLine="0"/>
      </w:pPr>
    </w:p>
    <w:p w14:paraId="248500FC" w14:textId="77777777" w:rsidR="00311208" w:rsidRDefault="00311208" w:rsidP="008D541B">
      <w:pPr>
        <w:spacing w:line="360" w:lineRule="auto"/>
        <w:ind w:left="0" w:firstLine="0"/>
      </w:pPr>
    </w:p>
    <w:p w14:paraId="51897B97" w14:textId="2EEBDE99" w:rsidR="0024475C" w:rsidRDefault="00EF4B24" w:rsidP="008D541B">
      <w:pPr>
        <w:spacing w:line="360" w:lineRule="auto"/>
        <w:ind w:left="0" w:firstLine="0"/>
      </w:pPr>
      <w:bookmarkStart w:id="7" w:name="_Toc109746925"/>
      <w:r w:rsidRPr="00127152">
        <w:rPr>
          <w:rStyle w:val="Heading3Char"/>
          <w:rFonts w:ascii="Arial" w:hAnsi="Arial" w:cs="Arial"/>
          <w:b/>
          <w:bCs/>
          <w:color w:val="auto"/>
        </w:rPr>
        <w:t xml:space="preserve">Safeguarding and Preventing </w:t>
      </w:r>
      <w:r w:rsidR="002B2128" w:rsidRPr="00127152">
        <w:rPr>
          <w:rStyle w:val="Heading3Char"/>
          <w:rFonts w:ascii="Arial" w:hAnsi="Arial" w:cs="Arial"/>
          <w:b/>
          <w:bCs/>
          <w:color w:val="auto"/>
        </w:rPr>
        <w:t xml:space="preserve">the </w:t>
      </w:r>
      <w:r w:rsidR="00C02720" w:rsidRPr="00127152">
        <w:rPr>
          <w:rStyle w:val="Heading3Char"/>
          <w:rFonts w:ascii="Arial" w:hAnsi="Arial" w:cs="Arial"/>
          <w:b/>
          <w:bCs/>
          <w:color w:val="auto"/>
        </w:rPr>
        <w:t>family</w:t>
      </w:r>
      <w:bookmarkEnd w:id="7"/>
      <w:r w:rsidR="00C02720">
        <w:t xml:space="preserve">: </w:t>
      </w:r>
      <w:r w:rsidR="00654F45">
        <w:t xml:space="preserve"> </w:t>
      </w:r>
      <w:r w:rsidR="002B12B9">
        <w:t xml:space="preserve"> is </w:t>
      </w:r>
      <w:r w:rsidR="00253EA5">
        <w:rPr>
          <w:lang w:val="en-US"/>
        </w:rPr>
        <w:t xml:space="preserve">ensuring </w:t>
      </w:r>
      <w:r w:rsidR="00C86846">
        <w:rPr>
          <w:lang w:val="en-US"/>
        </w:rPr>
        <w:t xml:space="preserve">their </w:t>
      </w:r>
      <w:r w:rsidR="00C86846" w:rsidRPr="00A677F4">
        <w:rPr>
          <w:lang w:val="en-US"/>
        </w:rPr>
        <w:t>health</w:t>
      </w:r>
      <w:r w:rsidR="00253EA5" w:rsidRPr="00A677F4">
        <w:rPr>
          <w:lang w:val="en-US"/>
        </w:rPr>
        <w:t>, wellbeing and human rights</w:t>
      </w:r>
      <w:r w:rsidR="002B12B9">
        <w:rPr>
          <w:lang w:val="en-US"/>
        </w:rPr>
        <w:t xml:space="preserve"> </w:t>
      </w:r>
      <w:r w:rsidR="00D4426B">
        <w:rPr>
          <w:lang w:val="en-US"/>
        </w:rPr>
        <w:t>are protected</w:t>
      </w:r>
      <w:r w:rsidR="00253EA5" w:rsidRPr="00A677F4">
        <w:rPr>
          <w:lang w:val="en-US"/>
        </w:rPr>
        <w:t>; enabling them to live free from harm, abuse, and neglect</w:t>
      </w:r>
      <w:r w:rsidR="00253EA5" w:rsidRPr="008D541B">
        <w:t xml:space="preserve"> </w:t>
      </w:r>
      <w:r w:rsidR="009200B4" w:rsidRPr="008D541B">
        <w:t xml:space="preserve">under </w:t>
      </w:r>
      <w:r w:rsidR="00211C74">
        <w:t>legal</w:t>
      </w:r>
      <w:r w:rsidR="00964CC0" w:rsidRPr="008D541B">
        <w:t xml:space="preserve"> frameworks</w:t>
      </w:r>
      <w:r w:rsidR="00ED27D2">
        <w:t>, u</w:t>
      </w:r>
      <w:r w:rsidR="003C597B">
        <w:t xml:space="preserve">sing </w:t>
      </w:r>
      <w:r w:rsidR="003C597B" w:rsidRPr="008D541B">
        <w:t>a</w:t>
      </w:r>
      <w:r w:rsidR="00927276" w:rsidRPr="008D541B">
        <w:t xml:space="preserve"> </w:t>
      </w:r>
      <w:r w:rsidR="00AA77ED" w:rsidRPr="008D541B">
        <w:t>multi</w:t>
      </w:r>
      <w:r w:rsidR="009D0130" w:rsidRPr="008D541B">
        <w:t xml:space="preserve">disciplinary </w:t>
      </w:r>
      <w:r w:rsidR="00F30A8C" w:rsidRPr="008D541B">
        <w:t>and person</w:t>
      </w:r>
      <w:r w:rsidR="00CB136D" w:rsidRPr="008D541B">
        <w:t xml:space="preserve">-centred </w:t>
      </w:r>
      <w:r w:rsidR="00147440" w:rsidRPr="008D541B">
        <w:t>approach by</w:t>
      </w:r>
      <w:r w:rsidR="000A679E" w:rsidRPr="008D541B">
        <w:t xml:space="preserve"> looking at what </w:t>
      </w:r>
      <w:r w:rsidR="00795249" w:rsidRPr="008D541B">
        <w:t>is best for the children</w:t>
      </w:r>
      <w:r w:rsidR="002F18E0" w:rsidRPr="008D541B">
        <w:t xml:space="preserve"> </w:t>
      </w:r>
      <w:r w:rsidR="004E267B" w:rsidRPr="008D541B">
        <w:t>(</w:t>
      </w:r>
      <w:r w:rsidR="00E52FFC" w:rsidRPr="008D541B">
        <w:t>CDC</w:t>
      </w:r>
      <w:r w:rsidR="000373EB" w:rsidRPr="008D541B">
        <w:t>, 20</w:t>
      </w:r>
      <w:r w:rsidR="00650BC0" w:rsidRPr="008D541B">
        <w:t>2</w:t>
      </w:r>
      <w:r w:rsidR="000373EB" w:rsidRPr="008D541B">
        <w:t>1</w:t>
      </w:r>
      <w:r w:rsidR="00650BC0" w:rsidRPr="008D541B">
        <w:t xml:space="preserve">; </w:t>
      </w:r>
      <w:r w:rsidR="00DB5F28" w:rsidRPr="008D541B">
        <w:t>DHSC, 2022</w:t>
      </w:r>
      <w:r w:rsidR="002A291C">
        <w:t xml:space="preserve">; </w:t>
      </w:r>
      <w:r w:rsidR="008E5B6D">
        <w:t>NHS</w:t>
      </w:r>
      <w:r w:rsidR="0072581D">
        <w:t xml:space="preserve">, 2917; </w:t>
      </w:r>
      <w:r w:rsidR="002A291C">
        <w:t>NYPCC, 2019</w:t>
      </w:r>
      <w:r w:rsidR="007E35F5" w:rsidRPr="008D541B">
        <w:t>)</w:t>
      </w:r>
      <w:r w:rsidR="00F82BEC">
        <w:t>.</w:t>
      </w:r>
      <w:r w:rsidR="00A9614A" w:rsidRPr="008D541B">
        <w:t xml:space="preserve"> </w:t>
      </w:r>
      <w:r w:rsidR="00F82BEC" w:rsidRPr="00F82BEC">
        <w:t>I have seen so many rising cases of children under circumstances of DV ended in serious child harm and abuse and eventually death</w:t>
      </w:r>
      <w:r w:rsidR="00E40589">
        <w:t>.</w:t>
      </w:r>
      <w:r w:rsidR="00F82BEC" w:rsidRPr="00F82BEC">
        <w:t xml:space="preserve"> </w:t>
      </w:r>
      <w:r w:rsidR="006673E6" w:rsidRPr="00F82BEC">
        <w:t>Four</w:t>
      </w:r>
      <w:r w:rsidR="00FE01FC" w:rsidRPr="00F82BEC">
        <w:t xml:space="preserve"> out</w:t>
      </w:r>
      <w:r w:rsidR="00F82BEC" w:rsidRPr="00F82BEC">
        <w:t xml:space="preserve"> </w:t>
      </w:r>
      <w:r w:rsidR="00C86846" w:rsidRPr="00F82BEC">
        <w:t>of every</w:t>
      </w:r>
      <w:r w:rsidR="00F82BEC" w:rsidRPr="00F82BEC">
        <w:t xml:space="preserve"> </w:t>
      </w:r>
      <w:r w:rsidR="00147440">
        <w:t>four</w:t>
      </w:r>
      <w:r w:rsidR="00F82BEC" w:rsidRPr="00F82BEC">
        <w:t xml:space="preserve"> children </w:t>
      </w:r>
      <w:r w:rsidR="009A2047" w:rsidRPr="00F82BEC">
        <w:t>suffer</w:t>
      </w:r>
      <w:r w:rsidR="00F82BEC" w:rsidRPr="00F82BEC">
        <w:t xml:space="preserve"> harm and </w:t>
      </w:r>
      <w:r w:rsidR="00147440" w:rsidRPr="00F82BEC">
        <w:t>abuse,</w:t>
      </w:r>
      <w:r w:rsidR="00F82BEC" w:rsidRPr="00F82BEC">
        <w:t xml:space="preserve"> and figures are raising, not forgetting the unrecorded cases; disability and less privilege children are more likely to suffer</w:t>
      </w:r>
      <w:r w:rsidR="00C6729F">
        <w:t xml:space="preserve"> from</w:t>
      </w:r>
      <w:r w:rsidR="00F82BEC" w:rsidRPr="00F82BEC">
        <w:t xml:space="preserve"> harm and abuse (NYPCC, </w:t>
      </w:r>
      <w:r w:rsidR="00546983" w:rsidRPr="00F82BEC">
        <w:t>201</w:t>
      </w:r>
      <w:r w:rsidR="00546983">
        <w:t>9)</w:t>
      </w:r>
      <w:r w:rsidR="00F82BEC" w:rsidRPr="00F82BEC">
        <w:t>.</w:t>
      </w:r>
      <w:r w:rsidR="0001625A">
        <w:t xml:space="preserve"> </w:t>
      </w:r>
      <w:r w:rsidR="004411DE">
        <w:t xml:space="preserve">Evident in cases </w:t>
      </w:r>
      <w:r w:rsidR="00C42810">
        <w:t xml:space="preserve">like </w:t>
      </w:r>
      <w:r w:rsidR="00CF042C" w:rsidRPr="008D541B">
        <w:t xml:space="preserve"> Victoria Climbie, Peter Connelly, Baby Logan</w:t>
      </w:r>
      <w:r w:rsidR="00D77F94">
        <w:t>, Lilly May</w:t>
      </w:r>
      <w:r w:rsidR="00CF042C" w:rsidRPr="008D541B">
        <w:t xml:space="preserve"> and so many others (BBC News 24. 2022</w:t>
      </w:r>
      <w:r w:rsidR="00D77F94">
        <w:t>; ITV News, 2022</w:t>
      </w:r>
      <w:r w:rsidR="00CF042C" w:rsidRPr="008D541B">
        <w:t>).</w:t>
      </w:r>
      <w:r w:rsidR="00F4679B">
        <w:t xml:space="preserve"> </w:t>
      </w:r>
      <w:r w:rsidR="00983F31" w:rsidRPr="008D541B">
        <w:t xml:space="preserve">All these innocent children were </w:t>
      </w:r>
      <w:r w:rsidR="009A2047">
        <w:t>murdered</w:t>
      </w:r>
      <w:r w:rsidR="00983F31" w:rsidRPr="008D541B">
        <w:t xml:space="preserve"> as a result </w:t>
      </w:r>
      <w:r w:rsidR="00757C35">
        <w:t>negligence</w:t>
      </w:r>
      <w:r w:rsidR="00E50EFB">
        <w:t xml:space="preserve"> on both the </w:t>
      </w:r>
      <w:r w:rsidR="004411DE">
        <w:t>family</w:t>
      </w:r>
      <w:r w:rsidR="005E2585">
        <w:t xml:space="preserve"> that were supposed to protect them in the first place</w:t>
      </w:r>
      <w:r w:rsidR="0065270F">
        <w:t xml:space="preserve"> and </w:t>
      </w:r>
      <w:r w:rsidR="00E50EFB">
        <w:t xml:space="preserve">core </w:t>
      </w:r>
      <w:r w:rsidR="00A87105">
        <w:t>team</w:t>
      </w:r>
      <w:r w:rsidR="005C082C">
        <w:t>’s</w:t>
      </w:r>
      <w:r w:rsidR="0065270F">
        <w:t>;</w:t>
      </w:r>
      <w:r w:rsidR="00757C35">
        <w:t xml:space="preserve"> </w:t>
      </w:r>
      <w:r w:rsidR="00CF01E0">
        <w:t xml:space="preserve">lack of duty of care </w:t>
      </w:r>
      <w:r w:rsidR="0065270F">
        <w:t>by</w:t>
      </w:r>
      <w:r w:rsidR="004D77A9">
        <w:t xml:space="preserve"> </w:t>
      </w:r>
      <w:r w:rsidR="00194EEF">
        <w:t>all stakeholders,</w:t>
      </w:r>
      <w:r w:rsidR="000658A2">
        <w:t xml:space="preserve"> poverty</w:t>
      </w:r>
      <w:r w:rsidR="0031363A">
        <w:t xml:space="preserve"> and or living in a less </w:t>
      </w:r>
      <w:r w:rsidR="003B19E6">
        <w:t>privileged</w:t>
      </w:r>
      <w:r w:rsidR="0031363A">
        <w:t xml:space="preserve"> area</w:t>
      </w:r>
      <w:r w:rsidR="00732EFF">
        <w:t xml:space="preserve"> </w:t>
      </w:r>
      <w:r w:rsidR="00983F31" w:rsidRPr="008D541B">
        <w:t xml:space="preserve">and system </w:t>
      </w:r>
      <w:r w:rsidR="00443045">
        <w:t>failure</w:t>
      </w:r>
      <w:r w:rsidR="006673E6">
        <w:t xml:space="preserve">. </w:t>
      </w:r>
      <w:r w:rsidR="00B508EF">
        <w:t>Family D</w:t>
      </w:r>
      <w:r w:rsidR="00FB4563">
        <w:t xml:space="preserve"> is no </w:t>
      </w:r>
      <w:r w:rsidR="002F30D8">
        <w:t>exception they</w:t>
      </w:r>
      <w:r w:rsidR="00175606">
        <w:t xml:space="preserve"> are less pr</w:t>
      </w:r>
      <w:r w:rsidR="00C70112">
        <w:t xml:space="preserve">ivileged living on low income earning </w:t>
      </w:r>
      <w:r w:rsidR="00341995">
        <w:t>with a disability child</w:t>
      </w:r>
      <w:r w:rsidR="00F22899">
        <w:t xml:space="preserve">. </w:t>
      </w:r>
      <w:r w:rsidR="004F01B1">
        <w:t xml:space="preserve">It is therefore necessary and important for the core </w:t>
      </w:r>
      <w:r w:rsidR="00B508EF">
        <w:t>team to</w:t>
      </w:r>
      <w:r w:rsidR="00431D9D">
        <w:t xml:space="preserve"> </w:t>
      </w:r>
      <w:r w:rsidR="00293C00">
        <w:t xml:space="preserve">ensure their security </w:t>
      </w:r>
      <w:r w:rsidR="00876D29">
        <w:t>and protected</w:t>
      </w:r>
      <w:r w:rsidR="00312C4A">
        <w:t xml:space="preserve">, </w:t>
      </w:r>
      <w:r w:rsidR="00135FA6">
        <w:t>work</w:t>
      </w:r>
      <w:r w:rsidR="001F4F78">
        <w:t xml:space="preserve"> </w:t>
      </w:r>
      <w:r w:rsidR="002F3E31">
        <w:t>together with</w:t>
      </w:r>
      <w:r w:rsidR="00135FA6">
        <w:t xml:space="preserve"> them in a compassionate </w:t>
      </w:r>
      <w:r w:rsidR="001F4F78">
        <w:t>manner</w:t>
      </w:r>
      <w:r w:rsidR="00135FA6">
        <w:t xml:space="preserve"> </w:t>
      </w:r>
      <w:r w:rsidR="001A4251">
        <w:t>taking into consideration their unique individual</w:t>
      </w:r>
      <w:r w:rsidR="0037746A">
        <w:t>’s</w:t>
      </w:r>
      <w:r w:rsidR="00591C76">
        <w:t xml:space="preserve"> differences </w:t>
      </w:r>
      <w:r w:rsidR="00A411E0">
        <w:t>and specific</w:t>
      </w:r>
      <w:r w:rsidR="0037746A">
        <w:t xml:space="preserve"> needs and aspiration;</w:t>
      </w:r>
      <w:r w:rsidR="00876D29">
        <w:t xml:space="preserve"> </w:t>
      </w:r>
      <w:r w:rsidR="00007C4E">
        <w:t xml:space="preserve">that </w:t>
      </w:r>
      <w:r w:rsidR="00F46C6E" w:rsidRPr="008D541B">
        <w:t>the</w:t>
      </w:r>
      <w:r w:rsidR="00007C4E">
        <w:t xml:space="preserve">y have </w:t>
      </w:r>
      <w:r w:rsidR="00C008E5">
        <w:t xml:space="preserve">the </w:t>
      </w:r>
      <w:r w:rsidR="00C008E5" w:rsidRPr="008D541B">
        <w:t>right</w:t>
      </w:r>
      <w:r w:rsidR="00F46C6E" w:rsidRPr="008D541B">
        <w:t xml:space="preserve"> to be included on all decision </w:t>
      </w:r>
      <w:r w:rsidR="00C274CA" w:rsidRPr="008D541B">
        <w:t>concerning their health and wellbeing</w:t>
      </w:r>
      <w:r w:rsidR="00730D39">
        <w:t xml:space="preserve">; </w:t>
      </w:r>
      <w:r w:rsidR="002F457B">
        <w:t xml:space="preserve"> their </w:t>
      </w:r>
      <w:r w:rsidR="00A411E0">
        <w:t>dignity</w:t>
      </w:r>
      <w:r w:rsidR="002F457B">
        <w:t xml:space="preserve"> and </w:t>
      </w:r>
      <w:r w:rsidR="00546983">
        <w:t>privacy</w:t>
      </w:r>
      <w:r w:rsidR="002F457B">
        <w:t xml:space="preserve"> respected (DHS</w:t>
      </w:r>
      <w:r w:rsidR="00FC6590">
        <w:t>C, 20)</w:t>
      </w:r>
      <w:r w:rsidR="00C274CA" w:rsidRPr="008D541B">
        <w:t>.</w:t>
      </w:r>
      <w:r w:rsidR="0090682A">
        <w:t xml:space="preserve"> </w:t>
      </w:r>
      <w:r w:rsidR="008F0660">
        <w:t>Furthermore</w:t>
      </w:r>
      <w:r w:rsidR="00A95B3A">
        <w:t>, a</w:t>
      </w:r>
      <w:r w:rsidR="00A95B3A" w:rsidRPr="00A95B3A">
        <w:t>s a DV concerned case</w:t>
      </w:r>
      <w:r w:rsidR="00542557">
        <w:t xml:space="preserve"> </w:t>
      </w:r>
      <w:r w:rsidR="00241DA9">
        <w:t>and to avoid escalati</w:t>
      </w:r>
      <w:r w:rsidR="006A6BAF">
        <w:t xml:space="preserve">ng </w:t>
      </w:r>
      <w:r w:rsidR="00A42461">
        <w:t xml:space="preserve">catastrophic </w:t>
      </w:r>
      <w:r w:rsidR="001167E3">
        <w:t>situations often</w:t>
      </w:r>
      <w:r w:rsidR="0002023D">
        <w:t xml:space="preserve"> </w:t>
      </w:r>
      <w:r w:rsidR="00641D26">
        <w:t>witness</w:t>
      </w:r>
      <w:r w:rsidR="00BC18AC">
        <w:t>.</w:t>
      </w:r>
      <w:r w:rsidR="00641D26">
        <w:t xml:space="preserve"> </w:t>
      </w:r>
      <w:r w:rsidR="005766EC">
        <w:t>The initial assessment and follow</w:t>
      </w:r>
      <w:r w:rsidR="009F4B1A">
        <w:t xml:space="preserve">-ups should be on a more </w:t>
      </w:r>
      <w:r w:rsidR="00E17C1B">
        <w:t>frequent home</w:t>
      </w:r>
      <w:r w:rsidR="00AF11E8">
        <w:t xml:space="preserve"> visits </w:t>
      </w:r>
      <w:r w:rsidR="00B32357">
        <w:t>rather than</w:t>
      </w:r>
      <w:r w:rsidR="00AF11E8">
        <w:t xml:space="preserve"> meeting poin</w:t>
      </w:r>
      <w:r w:rsidR="00DF0B6D">
        <w:t>t</w:t>
      </w:r>
      <w:r w:rsidR="00FB4B31">
        <w:t xml:space="preserve">. This </w:t>
      </w:r>
      <w:r w:rsidR="003061F6">
        <w:t xml:space="preserve">is </w:t>
      </w:r>
      <w:r w:rsidR="00693E5C">
        <w:t>to enable</w:t>
      </w:r>
      <w:r w:rsidR="00CE6B18">
        <w:t xml:space="preserve"> </w:t>
      </w:r>
      <w:r w:rsidR="00C60A5A">
        <w:t xml:space="preserve">identifying </w:t>
      </w:r>
      <w:r w:rsidR="00CE6B18">
        <w:t>any e</w:t>
      </w:r>
      <w:r w:rsidR="00D70223">
        <w:t>arly difficulties or challenges</w:t>
      </w:r>
      <w:r w:rsidR="00E17C1B">
        <w:t xml:space="preserve"> to provide early intervention</w:t>
      </w:r>
      <w:r w:rsidR="00B9669C">
        <w:t xml:space="preserve"> </w:t>
      </w:r>
      <w:r w:rsidR="00B9669C" w:rsidRPr="00A95B3A">
        <w:t>(NYPCC, 2019</w:t>
      </w:r>
      <w:r w:rsidR="00B9669C">
        <w:t>)</w:t>
      </w:r>
      <w:r w:rsidR="006673E6">
        <w:t xml:space="preserve">. </w:t>
      </w:r>
      <w:r w:rsidR="00B0432E">
        <w:t xml:space="preserve">If only the core </w:t>
      </w:r>
      <w:r w:rsidR="00693E5C">
        <w:t>team were</w:t>
      </w:r>
      <w:r w:rsidR="00B0432E">
        <w:t xml:space="preserve"> </w:t>
      </w:r>
      <w:r w:rsidR="007F69F9">
        <w:t xml:space="preserve">well collaborated and coordinated </w:t>
      </w:r>
      <w:r w:rsidR="003E1CBD">
        <w:t>effectively, they</w:t>
      </w:r>
      <w:r w:rsidR="007F69F9">
        <w:t xml:space="preserve"> could have </w:t>
      </w:r>
      <w:r w:rsidR="00B23BEB">
        <w:t>seen the early danger warning</w:t>
      </w:r>
      <w:r w:rsidR="00ED5F93">
        <w:t xml:space="preserve"> signs</w:t>
      </w:r>
      <w:r w:rsidR="008A7B9C">
        <w:t xml:space="preserve"> –</w:t>
      </w:r>
      <w:r w:rsidR="006C1D15">
        <w:t xml:space="preserve"> </w:t>
      </w:r>
      <w:r w:rsidR="008A7B9C">
        <w:t>‘</w:t>
      </w:r>
      <w:r w:rsidR="00AF6E3A">
        <w:t>returning</w:t>
      </w:r>
      <w:r w:rsidR="006C1D15">
        <w:t xml:space="preserve"> </w:t>
      </w:r>
      <w:r w:rsidR="00B23BEB">
        <w:t xml:space="preserve"> </w:t>
      </w:r>
      <w:r w:rsidR="004D4C45">
        <w:t xml:space="preserve"> </w:t>
      </w:r>
      <w:r w:rsidR="000768E7">
        <w:t>DV</w:t>
      </w:r>
      <w:r w:rsidR="004D4C45">
        <w:t xml:space="preserve"> partner</w:t>
      </w:r>
      <w:r w:rsidR="006339D2">
        <w:t xml:space="preserve"> from whom </w:t>
      </w:r>
      <w:r w:rsidR="00A411E0">
        <w:t>mother fled</w:t>
      </w:r>
      <w:r w:rsidR="00AE17C7">
        <w:t xml:space="preserve"> from’</w:t>
      </w:r>
      <w:r w:rsidR="00C048F8">
        <w:t xml:space="preserve"> (Maras, et al., 2022)</w:t>
      </w:r>
      <w:r w:rsidR="009A4C28">
        <w:t xml:space="preserve">. It is all about caring and being vigilant </w:t>
      </w:r>
      <w:r w:rsidR="00674071">
        <w:t>by all stakeholders.</w:t>
      </w:r>
      <w:r w:rsidR="006339D2">
        <w:t xml:space="preserve"> </w:t>
      </w:r>
      <w:r w:rsidR="00D70223">
        <w:t xml:space="preserve"> </w:t>
      </w:r>
    </w:p>
    <w:p w14:paraId="51D297A0" w14:textId="77777777" w:rsidR="002D7115" w:rsidRDefault="002D7115" w:rsidP="008D541B">
      <w:pPr>
        <w:spacing w:line="360" w:lineRule="auto"/>
        <w:ind w:left="0" w:firstLine="0"/>
      </w:pPr>
    </w:p>
    <w:p w14:paraId="28C55C1E" w14:textId="4BF8947A" w:rsidR="00674071" w:rsidRPr="00A677F4" w:rsidRDefault="00C634C0" w:rsidP="00CF336F">
      <w:pPr>
        <w:spacing w:line="360" w:lineRule="auto"/>
        <w:ind w:left="0" w:firstLine="0"/>
      </w:pPr>
      <w:bookmarkStart w:id="8" w:name="_Toc109746926"/>
      <w:r w:rsidRPr="00CF336F">
        <w:rPr>
          <w:rStyle w:val="Heading3Char"/>
          <w:rFonts w:ascii="Arial" w:hAnsi="Arial" w:cs="Arial"/>
          <w:b/>
          <w:bCs/>
          <w:color w:val="auto"/>
        </w:rPr>
        <w:t>T</w:t>
      </w:r>
      <w:r w:rsidR="00DF2DBF" w:rsidRPr="00CF336F">
        <w:rPr>
          <w:rStyle w:val="Heading3Char"/>
          <w:rFonts w:ascii="Arial" w:hAnsi="Arial" w:cs="Arial"/>
          <w:b/>
          <w:bCs/>
          <w:color w:val="auto"/>
        </w:rPr>
        <w:t xml:space="preserve">he </w:t>
      </w:r>
      <w:r w:rsidRPr="00CF336F">
        <w:rPr>
          <w:rStyle w:val="Heading3Char"/>
          <w:rFonts w:ascii="Arial" w:hAnsi="Arial" w:cs="Arial"/>
          <w:b/>
          <w:bCs/>
          <w:color w:val="auto"/>
        </w:rPr>
        <w:t>W</w:t>
      </w:r>
      <w:r w:rsidR="00DF2DBF" w:rsidRPr="00CF336F">
        <w:rPr>
          <w:rStyle w:val="Heading3Char"/>
          <w:rFonts w:ascii="Arial" w:hAnsi="Arial" w:cs="Arial"/>
          <w:b/>
          <w:bCs/>
          <w:color w:val="auto"/>
        </w:rPr>
        <w:t xml:space="preserve">ay </w:t>
      </w:r>
      <w:r w:rsidRPr="00CF336F">
        <w:rPr>
          <w:rStyle w:val="Heading3Char"/>
          <w:rFonts w:ascii="Arial" w:hAnsi="Arial" w:cs="Arial"/>
          <w:b/>
          <w:bCs/>
          <w:color w:val="auto"/>
        </w:rPr>
        <w:t>For</w:t>
      </w:r>
      <w:r w:rsidR="00CF336F" w:rsidRPr="00CF336F">
        <w:rPr>
          <w:rStyle w:val="Heading3Char"/>
          <w:rFonts w:ascii="Arial" w:hAnsi="Arial" w:cs="Arial"/>
          <w:b/>
          <w:bCs/>
          <w:color w:val="auto"/>
        </w:rPr>
        <w:t>w</w:t>
      </w:r>
      <w:r w:rsidRPr="00CF336F">
        <w:rPr>
          <w:rStyle w:val="Heading3Char"/>
          <w:rFonts w:ascii="Arial" w:hAnsi="Arial" w:cs="Arial"/>
          <w:b/>
          <w:bCs/>
          <w:color w:val="auto"/>
        </w:rPr>
        <w:t>ard</w:t>
      </w:r>
      <w:bookmarkEnd w:id="8"/>
      <w:r w:rsidR="00CF336F">
        <w:t xml:space="preserve">: </w:t>
      </w:r>
      <w:r w:rsidR="00BC18AC">
        <w:rPr>
          <w:lang w:val="en-US"/>
        </w:rPr>
        <w:t>family</w:t>
      </w:r>
      <w:r w:rsidR="00674071">
        <w:rPr>
          <w:lang w:val="en-US"/>
        </w:rPr>
        <w:t xml:space="preserve"> inclusion</w:t>
      </w:r>
      <w:r w:rsidR="00A97C05">
        <w:rPr>
          <w:lang w:val="en-US"/>
        </w:rPr>
        <w:t>, cont</w:t>
      </w:r>
      <w:r w:rsidR="00771E3F">
        <w:rPr>
          <w:lang w:val="en-US"/>
        </w:rPr>
        <w:t>inuous</w:t>
      </w:r>
      <w:r w:rsidR="00674071">
        <w:rPr>
          <w:lang w:val="en-US"/>
        </w:rPr>
        <w:t xml:space="preserve"> visits and monitoring and </w:t>
      </w:r>
      <w:r w:rsidR="00C008E5">
        <w:rPr>
          <w:lang w:val="en-US"/>
        </w:rPr>
        <w:t>be always more vigilant and responsible</w:t>
      </w:r>
      <w:r w:rsidR="00674071">
        <w:rPr>
          <w:lang w:val="en-US"/>
        </w:rPr>
        <w:t>. Put measures in place to shield the family from the abusive partner. The abusive partner should have intervention measures in place to stop him from re-offending. Policy makers to be more proactive and less decorative words and politics; more regulation on HSC.</w:t>
      </w:r>
    </w:p>
    <w:p w14:paraId="2EE43BBA" w14:textId="45729DE0" w:rsidR="00DF2DBF" w:rsidRPr="008D541B" w:rsidRDefault="008208C6" w:rsidP="008D541B">
      <w:pPr>
        <w:spacing w:line="360" w:lineRule="auto"/>
        <w:ind w:left="0" w:firstLine="0"/>
      </w:pPr>
      <w:r w:rsidRPr="008D541B">
        <w:lastRenderedPageBreak/>
        <w:t>.</w:t>
      </w:r>
    </w:p>
    <w:p w14:paraId="273E5475" w14:textId="37ABC378" w:rsidR="00874DBC" w:rsidRPr="008D541B" w:rsidRDefault="00874DBC" w:rsidP="008D541B">
      <w:pPr>
        <w:spacing w:line="360" w:lineRule="auto"/>
        <w:ind w:left="0" w:firstLine="0"/>
      </w:pPr>
      <w:r w:rsidRPr="008D541B">
        <w:br w:type="page"/>
      </w:r>
    </w:p>
    <w:p w14:paraId="705D1764" w14:textId="6DC8DBE7" w:rsidR="00AD28BA" w:rsidRPr="0072053A" w:rsidRDefault="0035257C" w:rsidP="0072053A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8"/>
          <w:szCs w:val="28"/>
        </w:rPr>
      </w:pPr>
      <w:bookmarkStart w:id="9" w:name="_Toc109746927"/>
      <w:r w:rsidRPr="0072053A">
        <w:rPr>
          <w:rFonts w:ascii="Arial" w:hAnsi="Arial" w:cs="Arial"/>
          <w:b/>
          <w:bCs/>
          <w:color w:val="auto"/>
          <w:sz w:val="28"/>
          <w:szCs w:val="28"/>
        </w:rPr>
        <w:lastRenderedPageBreak/>
        <w:t xml:space="preserve">List of </w:t>
      </w:r>
      <w:r w:rsidR="00874DBC" w:rsidRPr="0072053A">
        <w:rPr>
          <w:rFonts w:ascii="Arial" w:hAnsi="Arial" w:cs="Arial"/>
          <w:b/>
          <w:bCs/>
          <w:color w:val="auto"/>
          <w:sz w:val="28"/>
          <w:szCs w:val="28"/>
        </w:rPr>
        <w:t xml:space="preserve">Materials </w:t>
      </w:r>
      <w:r w:rsidR="0072053A" w:rsidRPr="0072053A">
        <w:rPr>
          <w:rFonts w:ascii="Arial" w:hAnsi="Arial" w:cs="Arial"/>
          <w:b/>
          <w:bCs/>
          <w:color w:val="auto"/>
          <w:sz w:val="28"/>
          <w:szCs w:val="28"/>
        </w:rPr>
        <w:t>Used</w:t>
      </w:r>
      <w:bookmarkEnd w:id="9"/>
      <w:r w:rsidR="00874DBC" w:rsidRPr="0072053A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</w:p>
    <w:p w14:paraId="2A767B26" w14:textId="77777777" w:rsidR="0035257C" w:rsidRPr="008D541B" w:rsidRDefault="0035257C" w:rsidP="008D541B">
      <w:pPr>
        <w:spacing w:line="360" w:lineRule="auto"/>
        <w:ind w:left="0" w:firstLine="0"/>
      </w:pPr>
    </w:p>
    <w:p w14:paraId="498F160F" w14:textId="372A37EB" w:rsidR="00D64283" w:rsidRPr="008D541B" w:rsidRDefault="003949A8" w:rsidP="008D541B">
      <w:pPr>
        <w:spacing w:line="360" w:lineRule="auto"/>
        <w:ind w:left="0" w:firstLine="0"/>
      </w:pPr>
      <w:r w:rsidRPr="008D541B">
        <w:t xml:space="preserve">CDC (2018). Well-Being Concepts. [online] </w:t>
      </w:r>
      <w:r w:rsidR="00285980" w:rsidRPr="008D541B">
        <w:t>Centres</w:t>
      </w:r>
      <w:r w:rsidRPr="008D541B">
        <w:t xml:space="preserve"> for </w:t>
      </w:r>
      <w:r w:rsidR="00285980" w:rsidRPr="008D541B">
        <w:t>d</w:t>
      </w:r>
      <w:r w:rsidRPr="008D541B">
        <w:t xml:space="preserve">isease </w:t>
      </w:r>
      <w:r w:rsidR="00285980" w:rsidRPr="008D541B">
        <w:t>c</w:t>
      </w:r>
      <w:r w:rsidRPr="008D541B">
        <w:t xml:space="preserve">ontrol and </w:t>
      </w:r>
      <w:r w:rsidR="00BC2D08" w:rsidRPr="008D541B">
        <w:t>p</w:t>
      </w:r>
      <w:r w:rsidRPr="008D541B">
        <w:t xml:space="preserve">revention. Available at: </w:t>
      </w:r>
      <w:hyperlink r:id="rId11" w:history="1">
        <w:r w:rsidR="00BC2D08" w:rsidRPr="008D541B">
          <w:rPr>
            <w:rStyle w:val="Hyperlink"/>
          </w:rPr>
          <w:t>https://www.cdc.gov/hrqol/wellbeing.htm</w:t>
        </w:r>
      </w:hyperlink>
      <w:r w:rsidR="00BC2D08" w:rsidRPr="008D541B">
        <w:t xml:space="preserve"> (</w:t>
      </w:r>
      <w:r w:rsidR="00C04C9C" w:rsidRPr="008D541B">
        <w:t>Accessed 20th July 2022)</w:t>
      </w:r>
      <w:r w:rsidRPr="008D541B">
        <w:t>.</w:t>
      </w:r>
    </w:p>
    <w:p w14:paraId="40359C7C" w14:textId="77777777" w:rsidR="00052487" w:rsidRPr="008D541B" w:rsidRDefault="00052487" w:rsidP="008D541B">
      <w:pPr>
        <w:spacing w:line="360" w:lineRule="auto"/>
        <w:ind w:left="0" w:firstLine="0"/>
      </w:pPr>
    </w:p>
    <w:p w14:paraId="0682B05F" w14:textId="77777777" w:rsidR="00772981" w:rsidRPr="008D541B" w:rsidRDefault="00052487" w:rsidP="008D541B">
      <w:pPr>
        <w:spacing w:line="360" w:lineRule="auto"/>
        <w:ind w:left="0" w:firstLine="0"/>
      </w:pPr>
      <w:r w:rsidRPr="008D541B">
        <w:t xml:space="preserve">Fattore, T., Fegter, S. and Hunner-Kreisel, C., (2019). Children’s understandings of well-being in global and local contexts: Theoretical and methodological considerations for a multinational qualitative study. Child Indicators </w:t>
      </w:r>
    </w:p>
    <w:p w14:paraId="6DAE7517" w14:textId="59DCCBC8" w:rsidR="00012E16" w:rsidRDefault="00052487" w:rsidP="008D541B">
      <w:pPr>
        <w:spacing w:line="360" w:lineRule="auto"/>
        <w:ind w:left="0" w:firstLine="0"/>
      </w:pPr>
      <w:r w:rsidRPr="008D541B">
        <w:t>Research, 12(2), pp.385-407.</w:t>
      </w:r>
    </w:p>
    <w:p w14:paraId="47EDBEB5" w14:textId="311D2171" w:rsidR="003375B2" w:rsidRPr="008D541B" w:rsidRDefault="00580534" w:rsidP="008D541B">
      <w:pPr>
        <w:spacing w:line="360" w:lineRule="auto"/>
        <w:ind w:left="0" w:firstLine="0"/>
      </w:pPr>
      <w:r>
        <w:t xml:space="preserve">ITV News, *2022). </w:t>
      </w:r>
      <w:r w:rsidR="001207C4">
        <w:t xml:space="preserve">Available at: </w:t>
      </w:r>
      <w:hyperlink r:id="rId12" w:history="1">
        <w:r w:rsidR="001207C4">
          <w:rPr>
            <w:rStyle w:val="Hyperlink"/>
            <w:rFonts w:eastAsia="Times New Roman"/>
          </w:rPr>
          <w:t>https://www.itv.com/news/london/2022-07-25/mum-guilty-of-killing-10-week-old-daughter-lily-mai-found-after-losing-temper</w:t>
        </w:r>
      </w:hyperlink>
      <w:r w:rsidR="001207C4">
        <w:rPr>
          <w:rFonts w:eastAsia="Times New Roman"/>
        </w:rPr>
        <w:t xml:space="preserve"> </w:t>
      </w:r>
      <w:r w:rsidR="00C3430F">
        <w:rPr>
          <w:rFonts w:eastAsia="Times New Roman"/>
        </w:rPr>
        <w:t>(Accessed 25th July 2022)</w:t>
      </w:r>
      <w:r w:rsidR="0036306B">
        <w:rPr>
          <w:rFonts w:eastAsia="Times New Roman"/>
        </w:rPr>
        <w:t>.</w:t>
      </w:r>
    </w:p>
    <w:p w14:paraId="68CD9B0A" w14:textId="77777777" w:rsidR="00BA6696" w:rsidRPr="008D541B" w:rsidRDefault="00BA6696" w:rsidP="008D541B">
      <w:pPr>
        <w:spacing w:line="360" w:lineRule="auto"/>
        <w:ind w:left="0" w:firstLine="0"/>
      </w:pPr>
    </w:p>
    <w:p w14:paraId="4DC0006A" w14:textId="1965331D" w:rsidR="00772981" w:rsidRPr="008D541B" w:rsidRDefault="00772981" w:rsidP="008D541B">
      <w:pPr>
        <w:spacing w:line="360" w:lineRule="auto"/>
        <w:ind w:left="0" w:firstLine="0"/>
      </w:pPr>
      <w:r w:rsidRPr="008D541B">
        <w:t xml:space="preserve">Jose, J.P. and Cherayi, S.J., (2020). Effect of parental alcohol abuse severity and child abuse and neglect on child behavioural disorders in Kerala. Child Abuse &amp; Neglect, 107, p.104608. Available at: </w:t>
      </w:r>
      <w:hyperlink r:id="rId13" w:history="1">
        <w:r w:rsidRPr="008D541B">
          <w:rPr>
            <w:rStyle w:val="Hyperlink"/>
          </w:rPr>
          <w:t>https://www.sciencedirect.com/science/article/pii/S0145213420302635?casa_token=e1ZMzFixWhsAAAAA:wBUwlRQNQvWbcBSC-Esw2T_L4BXlUoSniJOAVTV153CrmMLFuBir_pfcHMwTN0p8VXcwpw98oZk</w:t>
        </w:r>
      </w:hyperlink>
      <w:r w:rsidRPr="008D541B">
        <w:t xml:space="preserve">   (Accessed 25th July 2022)</w:t>
      </w:r>
    </w:p>
    <w:p w14:paraId="7DDD0CA9" w14:textId="77777777" w:rsidR="00D64283" w:rsidRPr="008D541B" w:rsidRDefault="00D64283" w:rsidP="008D541B">
      <w:pPr>
        <w:spacing w:line="360" w:lineRule="auto"/>
        <w:ind w:left="0" w:firstLine="0"/>
      </w:pPr>
    </w:p>
    <w:p w14:paraId="4A1EB170" w14:textId="114E248E" w:rsidR="0035257C" w:rsidRPr="008D541B" w:rsidRDefault="0035257C" w:rsidP="008D541B">
      <w:pPr>
        <w:spacing w:line="360" w:lineRule="auto"/>
        <w:ind w:left="0" w:firstLine="0"/>
      </w:pPr>
      <w:r w:rsidRPr="008D541B">
        <w:t xml:space="preserve">GOV.UK. (2022). Disability facts and figures. [online] Available at: </w:t>
      </w:r>
      <w:hyperlink r:id="rId14" w:anchor=":~:text=Around%206%25%20of%20children%20are" w:history="1">
        <w:r w:rsidRPr="008D541B">
          <w:rPr>
            <w:rStyle w:val="Hyperlink"/>
          </w:rPr>
          <w:t>https://www.gov.uk/government/statistics/disability-facts-and-figures/disability-facts-and-figures#:~:text=Around%206%25%20of%20children%20are</w:t>
        </w:r>
      </w:hyperlink>
      <w:r w:rsidRPr="008D541B">
        <w:t xml:space="preserve">. (Accessed 28th June 2022). </w:t>
      </w:r>
    </w:p>
    <w:p w14:paraId="3727DA6E" w14:textId="77777777" w:rsidR="00630F74" w:rsidRPr="008D541B" w:rsidRDefault="00630F74" w:rsidP="008D541B">
      <w:pPr>
        <w:spacing w:line="360" w:lineRule="auto"/>
        <w:ind w:left="0" w:firstLine="0"/>
      </w:pPr>
    </w:p>
    <w:p w14:paraId="266A2D1E" w14:textId="605573A3" w:rsidR="00601D8D" w:rsidRPr="008D541B" w:rsidRDefault="00601D8D" w:rsidP="008D541B">
      <w:pPr>
        <w:spacing w:line="360" w:lineRule="auto"/>
        <w:ind w:left="0" w:firstLine="0"/>
      </w:pPr>
      <w:r w:rsidRPr="008D541B">
        <w:t xml:space="preserve">NHS, (2017). NHS Patient Survey 2016 Programme 2016 Children and young people’s inpatient and day case survey Statistical release.  [online] Available at: </w:t>
      </w:r>
      <w:hyperlink r:id="rId15" w:history="1">
        <w:r w:rsidRPr="008D541B">
          <w:rPr>
            <w:rStyle w:val="Hyperlink"/>
          </w:rPr>
          <w:t>https://www.cqc.org.uk/sites/default/files/20171128_cyp16_statisticalrelease.pdf</w:t>
        </w:r>
      </w:hyperlink>
      <w:r w:rsidRPr="008D541B">
        <w:t xml:space="preserve">  (Accessed, 30th June 2022).</w:t>
      </w:r>
    </w:p>
    <w:p w14:paraId="3A9C64FB" w14:textId="77777777" w:rsidR="00561C3E" w:rsidRPr="008D541B" w:rsidRDefault="00561C3E" w:rsidP="008D541B">
      <w:pPr>
        <w:spacing w:line="360" w:lineRule="auto"/>
        <w:ind w:left="0" w:firstLine="0"/>
      </w:pPr>
    </w:p>
    <w:p w14:paraId="494212D9" w14:textId="67BA9F3F" w:rsidR="00AD3EC5" w:rsidRPr="008D541B" w:rsidRDefault="00561C3E" w:rsidP="008D541B">
      <w:pPr>
        <w:spacing w:line="360" w:lineRule="auto"/>
        <w:ind w:left="0" w:firstLine="0"/>
      </w:pPr>
      <w:r w:rsidRPr="008D541B">
        <w:t xml:space="preserve">NSPCC (2019). Statistics on Child Abuse. [online] NSPCC Learning. Available at: </w:t>
      </w:r>
      <w:hyperlink r:id="rId16" w:history="1">
        <w:r w:rsidRPr="008D541B">
          <w:rPr>
            <w:rStyle w:val="Hyperlink"/>
          </w:rPr>
          <w:t>https://learning.nspcc.org.uk/statistics-child-abuse</w:t>
        </w:r>
      </w:hyperlink>
      <w:r w:rsidRPr="008D541B">
        <w:t xml:space="preserve"> (Accessed </w:t>
      </w:r>
      <w:r w:rsidR="005C4D32" w:rsidRPr="008D541B">
        <w:t>4th July2922)</w:t>
      </w:r>
      <w:r w:rsidRPr="008D541B">
        <w:t>.</w:t>
      </w:r>
    </w:p>
    <w:p w14:paraId="6BBA2CCC" w14:textId="77777777" w:rsidR="00AD3EC5" w:rsidRPr="008D541B" w:rsidRDefault="00AD3EC5" w:rsidP="008D541B">
      <w:pPr>
        <w:spacing w:line="360" w:lineRule="auto"/>
        <w:ind w:left="0" w:firstLine="0"/>
      </w:pPr>
    </w:p>
    <w:p w14:paraId="1D8D915A" w14:textId="77777777" w:rsidR="00601D8D" w:rsidRPr="008D541B" w:rsidRDefault="00601D8D" w:rsidP="008D541B">
      <w:pPr>
        <w:spacing w:line="360" w:lineRule="auto"/>
        <w:ind w:left="0" w:firstLine="0"/>
      </w:pPr>
    </w:p>
    <w:p w14:paraId="17CA1707" w14:textId="775C1356" w:rsidR="00C1681B" w:rsidRPr="008D541B" w:rsidRDefault="00B3225B" w:rsidP="008D541B">
      <w:pPr>
        <w:spacing w:line="360" w:lineRule="auto"/>
        <w:ind w:left="0" w:firstLine="0"/>
      </w:pPr>
      <w:r w:rsidRPr="008D541B">
        <w:t xml:space="preserve">SCOPE (2016). Disability facts and figures | Disability charity Scope UK. [online] Scope. Available at: </w:t>
      </w:r>
      <w:hyperlink r:id="rId17" w:history="1">
        <w:r w:rsidRPr="008D541B">
          <w:rPr>
            <w:rStyle w:val="Hyperlink"/>
          </w:rPr>
          <w:t>https://www.scope.org.uk/media/disability-facts-figures/</w:t>
        </w:r>
      </w:hyperlink>
      <w:r w:rsidRPr="008D541B">
        <w:t>. (Accessed 28th June 2022).</w:t>
      </w:r>
    </w:p>
    <w:p w14:paraId="2800DB15" w14:textId="77777777" w:rsidR="00AB76D2" w:rsidRPr="008D541B" w:rsidRDefault="00AB76D2" w:rsidP="008D541B">
      <w:pPr>
        <w:spacing w:line="360" w:lineRule="auto"/>
        <w:ind w:left="0" w:firstLine="0"/>
      </w:pPr>
      <w:r w:rsidRPr="008D541B">
        <w:lastRenderedPageBreak/>
        <w:t xml:space="preserve">Statham, J. and Chase, E. (2010). Childhood Wellbeing: A brief overview. [online] Available at: </w:t>
      </w:r>
      <w:hyperlink r:id="rId18" w:history="1">
        <w:r w:rsidRPr="008D541B">
          <w:rPr>
            <w:rStyle w:val="Hyperlink"/>
          </w:rPr>
          <w:t>https://asset.publishing.service.gov.uk/government/uploads/system/uploads/attachment_data/file/183197/Child-Wellbeing-Brief.pdf</w:t>
        </w:r>
      </w:hyperlink>
      <w:r w:rsidRPr="008D541B">
        <w:t xml:space="preserve"> (Accessed 11th July 2022).</w:t>
      </w:r>
    </w:p>
    <w:p w14:paraId="430D72DB" w14:textId="77777777" w:rsidR="0035257C" w:rsidRPr="008D541B" w:rsidRDefault="0035257C" w:rsidP="008D541B">
      <w:pPr>
        <w:spacing w:line="360" w:lineRule="auto"/>
        <w:ind w:left="0" w:firstLine="0"/>
      </w:pPr>
    </w:p>
    <w:p w14:paraId="2FBAE64E" w14:textId="75FC110C" w:rsidR="0035257C" w:rsidRPr="008D541B" w:rsidRDefault="0035257C" w:rsidP="008D541B">
      <w:pPr>
        <w:spacing w:line="360" w:lineRule="auto"/>
        <w:ind w:left="0" w:firstLine="0"/>
      </w:pPr>
      <w:r w:rsidRPr="008D541B">
        <w:t xml:space="preserve">www.ons.gov.uk. (2022). Outcomes for disabled people in the UK - Office for National Statistics. [online] Available at: </w:t>
      </w:r>
      <w:hyperlink r:id="rId19" w:history="1">
        <w:r w:rsidRPr="008D541B">
          <w:rPr>
            <w:rStyle w:val="Hyperlink"/>
          </w:rPr>
          <w:t>https://www.ons.gov.uk/peoplepopulationandcommunity/healthandsocialcare/disability/articles/outcomesfordis</w:t>
        </w:r>
      </w:hyperlink>
      <w:r w:rsidRPr="008D541B">
        <w:t xml:space="preserve"> (Accessed 28th June 2022).</w:t>
      </w:r>
    </w:p>
    <w:p w14:paraId="254748B8" w14:textId="77777777" w:rsidR="00EB3E79" w:rsidRPr="008D541B" w:rsidRDefault="00EB3E79" w:rsidP="008D541B">
      <w:pPr>
        <w:spacing w:line="360" w:lineRule="auto"/>
        <w:ind w:left="0" w:firstLine="0"/>
      </w:pPr>
    </w:p>
    <w:p w14:paraId="43E13A11" w14:textId="77777777" w:rsidR="0035257C" w:rsidRPr="008D541B" w:rsidRDefault="0035257C" w:rsidP="008D541B">
      <w:pPr>
        <w:spacing w:line="360" w:lineRule="auto"/>
        <w:ind w:left="0" w:firstLine="0"/>
      </w:pPr>
    </w:p>
    <w:sectPr w:rsidR="0035257C" w:rsidRPr="008D541B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77EB8" w14:textId="77777777" w:rsidR="00126490" w:rsidRDefault="00126490" w:rsidP="002A6681">
      <w:pPr>
        <w:spacing w:after="0" w:line="240" w:lineRule="auto"/>
      </w:pPr>
      <w:r>
        <w:separator/>
      </w:r>
    </w:p>
  </w:endnote>
  <w:endnote w:type="continuationSeparator" w:id="0">
    <w:p w14:paraId="5EB7B4C9" w14:textId="77777777" w:rsidR="00126490" w:rsidRDefault="00126490" w:rsidP="002A6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4858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ADA897" w14:textId="059362BF" w:rsidR="00C83DDF" w:rsidRDefault="00C83DD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C9F658" w14:textId="77777777" w:rsidR="002A6681" w:rsidRDefault="002A66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99919" w14:textId="77777777" w:rsidR="00126490" w:rsidRDefault="00126490" w:rsidP="002A6681">
      <w:pPr>
        <w:spacing w:after="0" w:line="240" w:lineRule="auto"/>
      </w:pPr>
      <w:r>
        <w:separator/>
      </w:r>
    </w:p>
  </w:footnote>
  <w:footnote w:type="continuationSeparator" w:id="0">
    <w:p w14:paraId="17F9C89C" w14:textId="77777777" w:rsidR="00126490" w:rsidRDefault="00126490" w:rsidP="002A66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E7D7E" w14:textId="4016F420" w:rsidR="005D569C" w:rsidRDefault="00F43C03" w:rsidP="003B41FB">
    <w:pPr>
      <w:pStyle w:val="Header"/>
      <w:ind w:left="0" w:firstLine="0"/>
    </w:pPr>
    <w:r>
      <w:t xml:space="preserve"> </w:t>
    </w:r>
    <w:r w:rsidR="00B61DD2">
      <w:rPr>
        <w:noProof/>
      </w:rPr>
      <w:drawing>
        <wp:inline distT="0" distB="0" distL="0" distR="0" wp14:anchorId="7E71F3D8" wp14:editId="7DBB8340">
          <wp:extent cx="1463040" cy="469265"/>
          <wp:effectExtent l="0" t="0" r="3810" b="698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304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7F34F15" w14:textId="77777777" w:rsidR="005D569C" w:rsidRDefault="005D56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D5BAB"/>
    <w:multiLevelType w:val="multilevel"/>
    <w:tmpl w:val="A992F6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63" w:hanging="403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C555CA0"/>
    <w:multiLevelType w:val="hybridMultilevel"/>
    <w:tmpl w:val="53C2A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959B1"/>
    <w:multiLevelType w:val="hybridMultilevel"/>
    <w:tmpl w:val="4B8A5606"/>
    <w:lvl w:ilvl="0" w:tplc="B942C4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A296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AA07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DC10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61AB2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D269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6CA3D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D9EB7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64A3E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6172250"/>
    <w:multiLevelType w:val="hybridMultilevel"/>
    <w:tmpl w:val="2F0E84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E86BBD"/>
    <w:multiLevelType w:val="hybridMultilevel"/>
    <w:tmpl w:val="0E6A6A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5C672F"/>
    <w:multiLevelType w:val="hybridMultilevel"/>
    <w:tmpl w:val="85B633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7156C8"/>
    <w:multiLevelType w:val="hybridMultilevel"/>
    <w:tmpl w:val="04E2BFC4"/>
    <w:lvl w:ilvl="0" w:tplc="72B04962">
      <w:start w:val="1"/>
      <w:numFmt w:val="bullet"/>
      <w:lvlText w:val="•"/>
      <w:lvlJc w:val="left"/>
      <w:pPr>
        <w:ind w:left="433"/>
      </w:pPr>
      <w:rPr>
        <w:rFonts w:ascii="Wingdings" w:eastAsia="Wingdings" w:hAnsi="Wingdings" w:cs="Wingdings"/>
        <w:b w:val="0"/>
        <w:i w:val="0"/>
        <w:strike w:val="0"/>
        <w:dstrike w:val="0"/>
        <w:color w:val="FF850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AD8B872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FF850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C30B5C0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FF850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F4E422E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FF850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CCA224A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FF850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F8AA6A4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FF850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756A81A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FF850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81C9DA0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FF850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4D28C76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FF850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C025B9C"/>
    <w:multiLevelType w:val="hybridMultilevel"/>
    <w:tmpl w:val="5EDE0546"/>
    <w:lvl w:ilvl="0" w:tplc="CD364A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75EA5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BA299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29CDF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9C0E8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5CAC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EE5E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C22A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F1E57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701A5365"/>
    <w:multiLevelType w:val="hybridMultilevel"/>
    <w:tmpl w:val="1758D992"/>
    <w:lvl w:ilvl="0" w:tplc="75A26B28">
      <w:start w:val="1"/>
      <w:numFmt w:val="bullet"/>
      <w:lvlText w:val="•"/>
      <w:lvlJc w:val="left"/>
      <w:pPr>
        <w:ind w:left="7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92AF13E">
      <w:start w:val="1"/>
      <w:numFmt w:val="bullet"/>
      <w:lvlText w:val="o"/>
      <w:lvlJc w:val="left"/>
      <w:pPr>
        <w:ind w:left="16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DE3CEA">
      <w:start w:val="1"/>
      <w:numFmt w:val="bullet"/>
      <w:lvlText w:val="▪"/>
      <w:lvlJc w:val="left"/>
      <w:pPr>
        <w:ind w:left="23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3C06A60">
      <w:start w:val="1"/>
      <w:numFmt w:val="bullet"/>
      <w:lvlText w:val="•"/>
      <w:lvlJc w:val="left"/>
      <w:pPr>
        <w:ind w:left="31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1A8384">
      <w:start w:val="1"/>
      <w:numFmt w:val="bullet"/>
      <w:lvlText w:val="o"/>
      <w:lvlJc w:val="left"/>
      <w:pPr>
        <w:ind w:left="3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C0979A">
      <w:start w:val="1"/>
      <w:numFmt w:val="bullet"/>
      <w:lvlText w:val="▪"/>
      <w:lvlJc w:val="left"/>
      <w:pPr>
        <w:ind w:left="45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228DE1E">
      <w:start w:val="1"/>
      <w:numFmt w:val="bullet"/>
      <w:lvlText w:val="•"/>
      <w:lvlJc w:val="left"/>
      <w:pPr>
        <w:ind w:left="5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CE8DB6C">
      <w:start w:val="1"/>
      <w:numFmt w:val="bullet"/>
      <w:lvlText w:val="o"/>
      <w:lvlJc w:val="left"/>
      <w:pPr>
        <w:ind w:left="5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B124396">
      <w:start w:val="1"/>
      <w:numFmt w:val="bullet"/>
      <w:lvlText w:val="▪"/>
      <w:lvlJc w:val="left"/>
      <w:pPr>
        <w:ind w:left="67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35826597">
    <w:abstractNumId w:val="8"/>
  </w:num>
  <w:num w:numId="2" w16cid:durableId="1819805290">
    <w:abstractNumId w:val="4"/>
  </w:num>
  <w:num w:numId="3" w16cid:durableId="801313218">
    <w:abstractNumId w:val="1"/>
  </w:num>
  <w:num w:numId="4" w16cid:durableId="1850871306">
    <w:abstractNumId w:val="3"/>
  </w:num>
  <w:num w:numId="5" w16cid:durableId="1576166974">
    <w:abstractNumId w:val="5"/>
  </w:num>
  <w:num w:numId="6" w16cid:durableId="405806164">
    <w:abstractNumId w:val="0"/>
  </w:num>
  <w:num w:numId="7" w16cid:durableId="1595699797">
    <w:abstractNumId w:val="2"/>
  </w:num>
  <w:num w:numId="8" w16cid:durableId="1341202047">
    <w:abstractNumId w:val="7"/>
  </w:num>
  <w:num w:numId="9" w16cid:durableId="1632773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9FB"/>
    <w:rsid w:val="000003E3"/>
    <w:rsid w:val="00000649"/>
    <w:rsid w:val="00000C0D"/>
    <w:rsid w:val="00000EB1"/>
    <w:rsid w:val="00001148"/>
    <w:rsid w:val="000015C4"/>
    <w:rsid w:val="0000250F"/>
    <w:rsid w:val="00002862"/>
    <w:rsid w:val="0000364E"/>
    <w:rsid w:val="0000393F"/>
    <w:rsid w:val="00004144"/>
    <w:rsid w:val="000046D0"/>
    <w:rsid w:val="000051ED"/>
    <w:rsid w:val="0000643E"/>
    <w:rsid w:val="000064D0"/>
    <w:rsid w:val="00006CFF"/>
    <w:rsid w:val="000074CA"/>
    <w:rsid w:val="000074D1"/>
    <w:rsid w:val="00007865"/>
    <w:rsid w:val="00007C4E"/>
    <w:rsid w:val="00010714"/>
    <w:rsid w:val="00010853"/>
    <w:rsid w:val="000108DC"/>
    <w:rsid w:val="00010A61"/>
    <w:rsid w:val="00011576"/>
    <w:rsid w:val="000128CB"/>
    <w:rsid w:val="00012C01"/>
    <w:rsid w:val="00012E16"/>
    <w:rsid w:val="000136AB"/>
    <w:rsid w:val="00014C5D"/>
    <w:rsid w:val="00014D36"/>
    <w:rsid w:val="00015229"/>
    <w:rsid w:val="00015F6A"/>
    <w:rsid w:val="0001625A"/>
    <w:rsid w:val="00017263"/>
    <w:rsid w:val="000175C5"/>
    <w:rsid w:val="0002023D"/>
    <w:rsid w:val="0002062D"/>
    <w:rsid w:val="00020B59"/>
    <w:rsid w:val="00021268"/>
    <w:rsid w:val="00021965"/>
    <w:rsid w:val="000236C5"/>
    <w:rsid w:val="000236FE"/>
    <w:rsid w:val="00023836"/>
    <w:rsid w:val="00024A6B"/>
    <w:rsid w:val="00024BB6"/>
    <w:rsid w:val="00024F42"/>
    <w:rsid w:val="00024FDC"/>
    <w:rsid w:val="0002504C"/>
    <w:rsid w:val="0002562A"/>
    <w:rsid w:val="00025B17"/>
    <w:rsid w:val="000261A3"/>
    <w:rsid w:val="000265E9"/>
    <w:rsid w:val="0002753D"/>
    <w:rsid w:val="00027A10"/>
    <w:rsid w:val="00027D95"/>
    <w:rsid w:val="00030F54"/>
    <w:rsid w:val="00031925"/>
    <w:rsid w:val="00031CBD"/>
    <w:rsid w:val="00031E81"/>
    <w:rsid w:val="00032A5B"/>
    <w:rsid w:val="00032FC2"/>
    <w:rsid w:val="00033AAF"/>
    <w:rsid w:val="00033AB4"/>
    <w:rsid w:val="000346B8"/>
    <w:rsid w:val="00034800"/>
    <w:rsid w:val="0003553C"/>
    <w:rsid w:val="00035773"/>
    <w:rsid w:val="000357C1"/>
    <w:rsid w:val="0003581B"/>
    <w:rsid w:val="000358C4"/>
    <w:rsid w:val="00036B29"/>
    <w:rsid w:val="000373EB"/>
    <w:rsid w:val="0004151C"/>
    <w:rsid w:val="00041F50"/>
    <w:rsid w:val="0004233F"/>
    <w:rsid w:val="0004381D"/>
    <w:rsid w:val="00043B5C"/>
    <w:rsid w:val="00043C7E"/>
    <w:rsid w:val="00044336"/>
    <w:rsid w:val="00044819"/>
    <w:rsid w:val="00044BBD"/>
    <w:rsid w:val="00044EAA"/>
    <w:rsid w:val="000453ED"/>
    <w:rsid w:val="00045653"/>
    <w:rsid w:val="000457CE"/>
    <w:rsid w:val="00045A11"/>
    <w:rsid w:val="00045CAD"/>
    <w:rsid w:val="000469E5"/>
    <w:rsid w:val="00046A60"/>
    <w:rsid w:val="00046B8F"/>
    <w:rsid w:val="00047B93"/>
    <w:rsid w:val="00047F57"/>
    <w:rsid w:val="00050353"/>
    <w:rsid w:val="00052487"/>
    <w:rsid w:val="0005270C"/>
    <w:rsid w:val="00052B39"/>
    <w:rsid w:val="00052C99"/>
    <w:rsid w:val="000545BA"/>
    <w:rsid w:val="000546BB"/>
    <w:rsid w:val="00056373"/>
    <w:rsid w:val="00057EFF"/>
    <w:rsid w:val="000602F4"/>
    <w:rsid w:val="00060A16"/>
    <w:rsid w:val="00061FDE"/>
    <w:rsid w:val="00062927"/>
    <w:rsid w:val="00062EF0"/>
    <w:rsid w:val="00062F79"/>
    <w:rsid w:val="00064316"/>
    <w:rsid w:val="00064A1C"/>
    <w:rsid w:val="00064B01"/>
    <w:rsid w:val="00064D55"/>
    <w:rsid w:val="00064EEE"/>
    <w:rsid w:val="000658A2"/>
    <w:rsid w:val="00065E4E"/>
    <w:rsid w:val="0006601A"/>
    <w:rsid w:val="000661B6"/>
    <w:rsid w:val="00067543"/>
    <w:rsid w:val="00067A34"/>
    <w:rsid w:val="00067A68"/>
    <w:rsid w:val="00067D95"/>
    <w:rsid w:val="00067FEA"/>
    <w:rsid w:val="00070350"/>
    <w:rsid w:val="0007119A"/>
    <w:rsid w:val="0007158B"/>
    <w:rsid w:val="00071FE5"/>
    <w:rsid w:val="00072287"/>
    <w:rsid w:val="00072F8D"/>
    <w:rsid w:val="000733A0"/>
    <w:rsid w:val="000738A8"/>
    <w:rsid w:val="000747CB"/>
    <w:rsid w:val="00076338"/>
    <w:rsid w:val="000768E7"/>
    <w:rsid w:val="000770D6"/>
    <w:rsid w:val="0007779E"/>
    <w:rsid w:val="00077B64"/>
    <w:rsid w:val="00077E3F"/>
    <w:rsid w:val="00081415"/>
    <w:rsid w:val="00082A7A"/>
    <w:rsid w:val="00085540"/>
    <w:rsid w:val="00086A43"/>
    <w:rsid w:val="00086CDE"/>
    <w:rsid w:val="00086FE7"/>
    <w:rsid w:val="00091255"/>
    <w:rsid w:val="00092344"/>
    <w:rsid w:val="0009256E"/>
    <w:rsid w:val="0009270F"/>
    <w:rsid w:val="00092AB2"/>
    <w:rsid w:val="00092B82"/>
    <w:rsid w:val="00093465"/>
    <w:rsid w:val="00093C3B"/>
    <w:rsid w:val="00094241"/>
    <w:rsid w:val="000944EB"/>
    <w:rsid w:val="00094AB2"/>
    <w:rsid w:val="00094B3D"/>
    <w:rsid w:val="00094C90"/>
    <w:rsid w:val="000960CC"/>
    <w:rsid w:val="00096471"/>
    <w:rsid w:val="00096600"/>
    <w:rsid w:val="00096968"/>
    <w:rsid w:val="00096D56"/>
    <w:rsid w:val="000978D8"/>
    <w:rsid w:val="000A00EC"/>
    <w:rsid w:val="000A018D"/>
    <w:rsid w:val="000A0D37"/>
    <w:rsid w:val="000A19DE"/>
    <w:rsid w:val="000A1AF3"/>
    <w:rsid w:val="000A3124"/>
    <w:rsid w:val="000A35AE"/>
    <w:rsid w:val="000A45E1"/>
    <w:rsid w:val="000A4933"/>
    <w:rsid w:val="000A5903"/>
    <w:rsid w:val="000A6321"/>
    <w:rsid w:val="000A654B"/>
    <w:rsid w:val="000A679E"/>
    <w:rsid w:val="000A6970"/>
    <w:rsid w:val="000A755B"/>
    <w:rsid w:val="000B00E1"/>
    <w:rsid w:val="000B0E1F"/>
    <w:rsid w:val="000B150A"/>
    <w:rsid w:val="000B1938"/>
    <w:rsid w:val="000B2187"/>
    <w:rsid w:val="000B2850"/>
    <w:rsid w:val="000B2A03"/>
    <w:rsid w:val="000B3000"/>
    <w:rsid w:val="000B3257"/>
    <w:rsid w:val="000B41A5"/>
    <w:rsid w:val="000B4C00"/>
    <w:rsid w:val="000B6182"/>
    <w:rsid w:val="000B6509"/>
    <w:rsid w:val="000B656D"/>
    <w:rsid w:val="000B66B2"/>
    <w:rsid w:val="000B6D24"/>
    <w:rsid w:val="000B7676"/>
    <w:rsid w:val="000C0E9D"/>
    <w:rsid w:val="000C15F6"/>
    <w:rsid w:val="000C1643"/>
    <w:rsid w:val="000C174C"/>
    <w:rsid w:val="000C1BB5"/>
    <w:rsid w:val="000C26D7"/>
    <w:rsid w:val="000C2AD5"/>
    <w:rsid w:val="000C2FF1"/>
    <w:rsid w:val="000C30B3"/>
    <w:rsid w:val="000C42EB"/>
    <w:rsid w:val="000C43FF"/>
    <w:rsid w:val="000C6D1B"/>
    <w:rsid w:val="000C76FB"/>
    <w:rsid w:val="000C7D31"/>
    <w:rsid w:val="000C7DE7"/>
    <w:rsid w:val="000D0FB8"/>
    <w:rsid w:val="000D1636"/>
    <w:rsid w:val="000D1FC0"/>
    <w:rsid w:val="000D2C30"/>
    <w:rsid w:val="000D32E1"/>
    <w:rsid w:val="000D32E2"/>
    <w:rsid w:val="000D41AE"/>
    <w:rsid w:val="000D5A54"/>
    <w:rsid w:val="000D5FFA"/>
    <w:rsid w:val="000D6373"/>
    <w:rsid w:val="000D63AE"/>
    <w:rsid w:val="000D6914"/>
    <w:rsid w:val="000D691C"/>
    <w:rsid w:val="000D6DFA"/>
    <w:rsid w:val="000D70B6"/>
    <w:rsid w:val="000E0784"/>
    <w:rsid w:val="000E0D17"/>
    <w:rsid w:val="000E101D"/>
    <w:rsid w:val="000E1B92"/>
    <w:rsid w:val="000E2836"/>
    <w:rsid w:val="000E4740"/>
    <w:rsid w:val="000E4D24"/>
    <w:rsid w:val="000E51D2"/>
    <w:rsid w:val="000E5560"/>
    <w:rsid w:val="000E5685"/>
    <w:rsid w:val="000E61F9"/>
    <w:rsid w:val="000E64D7"/>
    <w:rsid w:val="000E64FB"/>
    <w:rsid w:val="000E663D"/>
    <w:rsid w:val="000E7365"/>
    <w:rsid w:val="000F022C"/>
    <w:rsid w:val="000F12B6"/>
    <w:rsid w:val="000F1C1D"/>
    <w:rsid w:val="000F24B0"/>
    <w:rsid w:val="000F2577"/>
    <w:rsid w:val="000F3A84"/>
    <w:rsid w:val="000F3CDE"/>
    <w:rsid w:val="000F3EA1"/>
    <w:rsid w:val="000F43F7"/>
    <w:rsid w:val="000F548C"/>
    <w:rsid w:val="000F5668"/>
    <w:rsid w:val="000F7052"/>
    <w:rsid w:val="000F7245"/>
    <w:rsid w:val="000F764B"/>
    <w:rsid w:val="000F76BF"/>
    <w:rsid w:val="000F7B69"/>
    <w:rsid w:val="000F7BAB"/>
    <w:rsid w:val="00101538"/>
    <w:rsid w:val="00101E54"/>
    <w:rsid w:val="00102245"/>
    <w:rsid w:val="0010224E"/>
    <w:rsid w:val="0010236E"/>
    <w:rsid w:val="0010271C"/>
    <w:rsid w:val="00103080"/>
    <w:rsid w:val="00103DDC"/>
    <w:rsid w:val="0010409B"/>
    <w:rsid w:val="00104417"/>
    <w:rsid w:val="00105239"/>
    <w:rsid w:val="00105A8D"/>
    <w:rsid w:val="001069C9"/>
    <w:rsid w:val="00107121"/>
    <w:rsid w:val="0010759A"/>
    <w:rsid w:val="00107CBC"/>
    <w:rsid w:val="001105C6"/>
    <w:rsid w:val="00110D47"/>
    <w:rsid w:val="00110FF2"/>
    <w:rsid w:val="001110AD"/>
    <w:rsid w:val="00111B0B"/>
    <w:rsid w:val="00111BF7"/>
    <w:rsid w:val="00111FD5"/>
    <w:rsid w:val="001121B5"/>
    <w:rsid w:val="001123AB"/>
    <w:rsid w:val="001134EE"/>
    <w:rsid w:val="001137DC"/>
    <w:rsid w:val="00114053"/>
    <w:rsid w:val="00115F46"/>
    <w:rsid w:val="001167E3"/>
    <w:rsid w:val="00116E7C"/>
    <w:rsid w:val="00117A9B"/>
    <w:rsid w:val="00117D22"/>
    <w:rsid w:val="001204CD"/>
    <w:rsid w:val="00120556"/>
    <w:rsid w:val="001207C4"/>
    <w:rsid w:val="00120DFE"/>
    <w:rsid w:val="001213F3"/>
    <w:rsid w:val="00122390"/>
    <w:rsid w:val="00122B7B"/>
    <w:rsid w:val="00122D0A"/>
    <w:rsid w:val="00122D1E"/>
    <w:rsid w:val="0012327E"/>
    <w:rsid w:val="0012347C"/>
    <w:rsid w:val="00124179"/>
    <w:rsid w:val="00124AAB"/>
    <w:rsid w:val="00124E34"/>
    <w:rsid w:val="0012580E"/>
    <w:rsid w:val="00126490"/>
    <w:rsid w:val="00126A31"/>
    <w:rsid w:val="00127152"/>
    <w:rsid w:val="001274CC"/>
    <w:rsid w:val="001304BF"/>
    <w:rsid w:val="00130684"/>
    <w:rsid w:val="00130885"/>
    <w:rsid w:val="00132375"/>
    <w:rsid w:val="0013455B"/>
    <w:rsid w:val="001345E9"/>
    <w:rsid w:val="00135842"/>
    <w:rsid w:val="00135FA6"/>
    <w:rsid w:val="00136AF7"/>
    <w:rsid w:val="00136B5D"/>
    <w:rsid w:val="001378BA"/>
    <w:rsid w:val="00140565"/>
    <w:rsid w:val="00141B3C"/>
    <w:rsid w:val="00141BCA"/>
    <w:rsid w:val="0014232A"/>
    <w:rsid w:val="001423D7"/>
    <w:rsid w:val="001423DB"/>
    <w:rsid w:val="001428F6"/>
    <w:rsid w:val="00142F9A"/>
    <w:rsid w:val="0014392C"/>
    <w:rsid w:val="001443C8"/>
    <w:rsid w:val="00144E49"/>
    <w:rsid w:val="00144F9A"/>
    <w:rsid w:val="00145122"/>
    <w:rsid w:val="001455AA"/>
    <w:rsid w:val="00145C58"/>
    <w:rsid w:val="00146BB1"/>
    <w:rsid w:val="00147440"/>
    <w:rsid w:val="00147698"/>
    <w:rsid w:val="00147A59"/>
    <w:rsid w:val="00150561"/>
    <w:rsid w:val="00150697"/>
    <w:rsid w:val="00150B73"/>
    <w:rsid w:val="00150E68"/>
    <w:rsid w:val="00151A15"/>
    <w:rsid w:val="00151AAD"/>
    <w:rsid w:val="001520AA"/>
    <w:rsid w:val="00152699"/>
    <w:rsid w:val="00152E11"/>
    <w:rsid w:val="00152EBA"/>
    <w:rsid w:val="00153688"/>
    <w:rsid w:val="00153B63"/>
    <w:rsid w:val="00153F59"/>
    <w:rsid w:val="00153F97"/>
    <w:rsid w:val="0015408B"/>
    <w:rsid w:val="00154239"/>
    <w:rsid w:val="00154423"/>
    <w:rsid w:val="00154551"/>
    <w:rsid w:val="00154DDE"/>
    <w:rsid w:val="00155356"/>
    <w:rsid w:val="001560CA"/>
    <w:rsid w:val="00156280"/>
    <w:rsid w:val="00156F5C"/>
    <w:rsid w:val="00157045"/>
    <w:rsid w:val="0015749F"/>
    <w:rsid w:val="001574DE"/>
    <w:rsid w:val="0015785D"/>
    <w:rsid w:val="0016002F"/>
    <w:rsid w:val="00160FA9"/>
    <w:rsid w:val="00162578"/>
    <w:rsid w:val="00162D5C"/>
    <w:rsid w:val="00162FF0"/>
    <w:rsid w:val="001631CA"/>
    <w:rsid w:val="00163214"/>
    <w:rsid w:val="0016379C"/>
    <w:rsid w:val="001648A2"/>
    <w:rsid w:val="00164D22"/>
    <w:rsid w:val="0016509A"/>
    <w:rsid w:val="001651E7"/>
    <w:rsid w:val="00165CDF"/>
    <w:rsid w:val="001663A0"/>
    <w:rsid w:val="00166CAF"/>
    <w:rsid w:val="00166D7C"/>
    <w:rsid w:val="0016778B"/>
    <w:rsid w:val="00167ADD"/>
    <w:rsid w:val="00167C0E"/>
    <w:rsid w:val="00167C2E"/>
    <w:rsid w:val="00170237"/>
    <w:rsid w:val="001707A0"/>
    <w:rsid w:val="00170B0A"/>
    <w:rsid w:val="001718C9"/>
    <w:rsid w:val="00172303"/>
    <w:rsid w:val="00172C6C"/>
    <w:rsid w:val="00173D4F"/>
    <w:rsid w:val="00174109"/>
    <w:rsid w:val="00175368"/>
    <w:rsid w:val="00175606"/>
    <w:rsid w:val="001757CD"/>
    <w:rsid w:val="00176771"/>
    <w:rsid w:val="00176E70"/>
    <w:rsid w:val="001776A9"/>
    <w:rsid w:val="00177E32"/>
    <w:rsid w:val="00181087"/>
    <w:rsid w:val="0018163A"/>
    <w:rsid w:val="001820CE"/>
    <w:rsid w:val="001825B7"/>
    <w:rsid w:val="001829B2"/>
    <w:rsid w:val="00182A72"/>
    <w:rsid w:val="00183A38"/>
    <w:rsid w:val="00183C08"/>
    <w:rsid w:val="00185C94"/>
    <w:rsid w:val="0018711B"/>
    <w:rsid w:val="00187435"/>
    <w:rsid w:val="00190368"/>
    <w:rsid w:val="0019068C"/>
    <w:rsid w:val="00190A28"/>
    <w:rsid w:val="00192B2A"/>
    <w:rsid w:val="00192F66"/>
    <w:rsid w:val="00193091"/>
    <w:rsid w:val="0019344E"/>
    <w:rsid w:val="00193560"/>
    <w:rsid w:val="001937F6"/>
    <w:rsid w:val="00193A54"/>
    <w:rsid w:val="00194122"/>
    <w:rsid w:val="0019449E"/>
    <w:rsid w:val="00194B32"/>
    <w:rsid w:val="00194C6B"/>
    <w:rsid w:val="00194D5C"/>
    <w:rsid w:val="00194EEF"/>
    <w:rsid w:val="00195A11"/>
    <w:rsid w:val="00195C91"/>
    <w:rsid w:val="00195F39"/>
    <w:rsid w:val="00196114"/>
    <w:rsid w:val="001964C8"/>
    <w:rsid w:val="0019669B"/>
    <w:rsid w:val="00197196"/>
    <w:rsid w:val="001A0C5D"/>
    <w:rsid w:val="001A1629"/>
    <w:rsid w:val="001A1D86"/>
    <w:rsid w:val="001A214E"/>
    <w:rsid w:val="001A32BE"/>
    <w:rsid w:val="001A3B3B"/>
    <w:rsid w:val="001A4251"/>
    <w:rsid w:val="001A4426"/>
    <w:rsid w:val="001A583B"/>
    <w:rsid w:val="001A5D8C"/>
    <w:rsid w:val="001B08D4"/>
    <w:rsid w:val="001B0961"/>
    <w:rsid w:val="001B12BC"/>
    <w:rsid w:val="001B133D"/>
    <w:rsid w:val="001B1725"/>
    <w:rsid w:val="001B18A9"/>
    <w:rsid w:val="001B281E"/>
    <w:rsid w:val="001B2A03"/>
    <w:rsid w:val="001B41D6"/>
    <w:rsid w:val="001B46D6"/>
    <w:rsid w:val="001B4760"/>
    <w:rsid w:val="001B504D"/>
    <w:rsid w:val="001B594A"/>
    <w:rsid w:val="001B6630"/>
    <w:rsid w:val="001B6A7C"/>
    <w:rsid w:val="001B6D22"/>
    <w:rsid w:val="001B6DCB"/>
    <w:rsid w:val="001C0036"/>
    <w:rsid w:val="001C0519"/>
    <w:rsid w:val="001C143C"/>
    <w:rsid w:val="001C19EA"/>
    <w:rsid w:val="001C20E5"/>
    <w:rsid w:val="001C2361"/>
    <w:rsid w:val="001C24BA"/>
    <w:rsid w:val="001C44E8"/>
    <w:rsid w:val="001C46AD"/>
    <w:rsid w:val="001C519D"/>
    <w:rsid w:val="001C572D"/>
    <w:rsid w:val="001C682B"/>
    <w:rsid w:val="001C74EE"/>
    <w:rsid w:val="001C77DE"/>
    <w:rsid w:val="001C7AC1"/>
    <w:rsid w:val="001D0724"/>
    <w:rsid w:val="001D18C2"/>
    <w:rsid w:val="001D1E19"/>
    <w:rsid w:val="001D29E3"/>
    <w:rsid w:val="001D46C3"/>
    <w:rsid w:val="001D6612"/>
    <w:rsid w:val="001D68D7"/>
    <w:rsid w:val="001D7199"/>
    <w:rsid w:val="001D785A"/>
    <w:rsid w:val="001D78BF"/>
    <w:rsid w:val="001E0063"/>
    <w:rsid w:val="001E0704"/>
    <w:rsid w:val="001E0930"/>
    <w:rsid w:val="001E0F73"/>
    <w:rsid w:val="001E18F2"/>
    <w:rsid w:val="001E1D38"/>
    <w:rsid w:val="001E1E15"/>
    <w:rsid w:val="001E31C3"/>
    <w:rsid w:val="001E35C4"/>
    <w:rsid w:val="001E36CD"/>
    <w:rsid w:val="001E3714"/>
    <w:rsid w:val="001E44B6"/>
    <w:rsid w:val="001E5497"/>
    <w:rsid w:val="001E54D8"/>
    <w:rsid w:val="001E5568"/>
    <w:rsid w:val="001E592A"/>
    <w:rsid w:val="001E5993"/>
    <w:rsid w:val="001E62A6"/>
    <w:rsid w:val="001E7757"/>
    <w:rsid w:val="001E779B"/>
    <w:rsid w:val="001F0542"/>
    <w:rsid w:val="001F09F3"/>
    <w:rsid w:val="001F1527"/>
    <w:rsid w:val="001F16E6"/>
    <w:rsid w:val="001F18B7"/>
    <w:rsid w:val="001F1C4E"/>
    <w:rsid w:val="001F1D54"/>
    <w:rsid w:val="001F1F43"/>
    <w:rsid w:val="001F2CB9"/>
    <w:rsid w:val="001F3404"/>
    <w:rsid w:val="001F4131"/>
    <w:rsid w:val="001F41F9"/>
    <w:rsid w:val="001F4629"/>
    <w:rsid w:val="001F4F78"/>
    <w:rsid w:val="001F5776"/>
    <w:rsid w:val="001F5E03"/>
    <w:rsid w:val="001F759B"/>
    <w:rsid w:val="001F7FC6"/>
    <w:rsid w:val="00201877"/>
    <w:rsid w:val="00201A87"/>
    <w:rsid w:val="002023E5"/>
    <w:rsid w:val="002034FD"/>
    <w:rsid w:val="0020471E"/>
    <w:rsid w:val="0020481B"/>
    <w:rsid w:val="00204EEC"/>
    <w:rsid w:val="002050D1"/>
    <w:rsid w:val="00205A26"/>
    <w:rsid w:val="00205B9B"/>
    <w:rsid w:val="0020625B"/>
    <w:rsid w:val="00206E80"/>
    <w:rsid w:val="002070FD"/>
    <w:rsid w:val="00207661"/>
    <w:rsid w:val="002076B5"/>
    <w:rsid w:val="00207920"/>
    <w:rsid w:val="00207BC7"/>
    <w:rsid w:val="00210278"/>
    <w:rsid w:val="002106C4"/>
    <w:rsid w:val="00210B30"/>
    <w:rsid w:val="00211735"/>
    <w:rsid w:val="00211C09"/>
    <w:rsid w:val="00211C74"/>
    <w:rsid w:val="00212047"/>
    <w:rsid w:val="002123F1"/>
    <w:rsid w:val="00212561"/>
    <w:rsid w:val="0021271B"/>
    <w:rsid w:val="0021383E"/>
    <w:rsid w:val="002139B1"/>
    <w:rsid w:val="00217FDB"/>
    <w:rsid w:val="002217AD"/>
    <w:rsid w:val="00222141"/>
    <w:rsid w:val="0022297C"/>
    <w:rsid w:val="002233E7"/>
    <w:rsid w:val="00224895"/>
    <w:rsid w:val="00224BC0"/>
    <w:rsid w:val="00225193"/>
    <w:rsid w:val="00225E6D"/>
    <w:rsid w:val="002269E5"/>
    <w:rsid w:val="00226D8C"/>
    <w:rsid w:val="00230D82"/>
    <w:rsid w:val="00230F88"/>
    <w:rsid w:val="00231D99"/>
    <w:rsid w:val="002335D5"/>
    <w:rsid w:val="00233EAE"/>
    <w:rsid w:val="00233F70"/>
    <w:rsid w:val="002340AC"/>
    <w:rsid w:val="00234438"/>
    <w:rsid w:val="00234BBD"/>
    <w:rsid w:val="002356A7"/>
    <w:rsid w:val="00236B33"/>
    <w:rsid w:val="00236BFB"/>
    <w:rsid w:val="00236C03"/>
    <w:rsid w:val="00236D2D"/>
    <w:rsid w:val="00236DBD"/>
    <w:rsid w:val="00237B27"/>
    <w:rsid w:val="00237CAE"/>
    <w:rsid w:val="00237E24"/>
    <w:rsid w:val="002404B6"/>
    <w:rsid w:val="0024070B"/>
    <w:rsid w:val="00240ACE"/>
    <w:rsid w:val="002413D2"/>
    <w:rsid w:val="00241828"/>
    <w:rsid w:val="00241DA9"/>
    <w:rsid w:val="00241DBA"/>
    <w:rsid w:val="002430F7"/>
    <w:rsid w:val="00243C68"/>
    <w:rsid w:val="0024475C"/>
    <w:rsid w:val="00244957"/>
    <w:rsid w:val="002451DF"/>
    <w:rsid w:val="0024570F"/>
    <w:rsid w:val="00245814"/>
    <w:rsid w:val="00245F11"/>
    <w:rsid w:val="002466EA"/>
    <w:rsid w:val="0024742B"/>
    <w:rsid w:val="00250210"/>
    <w:rsid w:val="00250B3A"/>
    <w:rsid w:val="00250C5E"/>
    <w:rsid w:val="0025204F"/>
    <w:rsid w:val="00252648"/>
    <w:rsid w:val="00252DC7"/>
    <w:rsid w:val="00252E4C"/>
    <w:rsid w:val="00253624"/>
    <w:rsid w:val="00253B8A"/>
    <w:rsid w:val="00253EA5"/>
    <w:rsid w:val="002543A3"/>
    <w:rsid w:val="00254DF2"/>
    <w:rsid w:val="00254E7A"/>
    <w:rsid w:val="00255702"/>
    <w:rsid w:val="002566F5"/>
    <w:rsid w:val="00257014"/>
    <w:rsid w:val="00257114"/>
    <w:rsid w:val="00260E06"/>
    <w:rsid w:val="00261571"/>
    <w:rsid w:val="00261699"/>
    <w:rsid w:val="00261B12"/>
    <w:rsid w:val="00261CF9"/>
    <w:rsid w:val="00262259"/>
    <w:rsid w:val="00262B26"/>
    <w:rsid w:val="00264609"/>
    <w:rsid w:val="00265354"/>
    <w:rsid w:val="002709B0"/>
    <w:rsid w:val="00271A15"/>
    <w:rsid w:val="00271D23"/>
    <w:rsid w:val="002726CC"/>
    <w:rsid w:val="002736F2"/>
    <w:rsid w:val="00273E7F"/>
    <w:rsid w:val="002740B6"/>
    <w:rsid w:val="0027463E"/>
    <w:rsid w:val="0027465C"/>
    <w:rsid w:val="00274DD1"/>
    <w:rsid w:val="00275371"/>
    <w:rsid w:val="0027579A"/>
    <w:rsid w:val="00275899"/>
    <w:rsid w:val="0027793D"/>
    <w:rsid w:val="00277E5A"/>
    <w:rsid w:val="0028012B"/>
    <w:rsid w:val="00280535"/>
    <w:rsid w:val="00280585"/>
    <w:rsid w:val="00280669"/>
    <w:rsid w:val="00281CD4"/>
    <w:rsid w:val="00281F74"/>
    <w:rsid w:val="002824A8"/>
    <w:rsid w:val="00282858"/>
    <w:rsid w:val="0028347D"/>
    <w:rsid w:val="00283682"/>
    <w:rsid w:val="00284734"/>
    <w:rsid w:val="00284FCD"/>
    <w:rsid w:val="0028500F"/>
    <w:rsid w:val="00285447"/>
    <w:rsid w:val="00285980"/>
    <w:rsid w:val="00285B08"/>
    <w:rsid w:val="00285CC4"/>
    <w:rsid w:val="0028613E"/>
    <w:rsid w:val="00286146"/>
    <w:rsid w:val="00287326"/>
    <w:rsid w:val="002877F3"/>
    <w:rsid w:val="002878C9"/>
    <w:rsid w:val="00287A1F"/>
    <w:rsid w:val="00287C01"/>
    <w:rsid w:val="00290306"/>
    <w:rsid w:val="00290537"/>
    <w:rsid w:val="00290AA9"/>
    <w:rsid w:val="00290BC9"/>
    <w:rsid w:val="0029106A"/>
    <w:rsid w:val="00291071"/>
    <w:rsid w:val="00291921"/>
    <w:rsid w:val="002926B9"/>
    <w:rsid w:val="00292D05"/>
    <w:rsid w:val="00293027"/>
    <w:rsid w:val="0029319B"/>
    <w:rsid w:val="00293C00"/>
    <w:rsid w:val="00293C19"/>
    <w:rsid w:val="0029413B"/>
    <w:rsid w:val="0029463F"/>
    <w:rsid w:val="00294D64"/>
    <w:rsid w:val="00295D54"/>
    <w:rsid w:val="002962B0"/>
    <w:rsid w:val="002965EE"/>
    <w:rsid w:val="00296AB1"/>
    <w:rsid w:val="00296BE9"/>
    <w:rsid w:val="00297481"/>
    <w:rsid w:val="002975F3"/>
    <w:rsid w:val="002A00A2"/>
    <w:rsid w:val="002A0628"/>
    <w:rsid w:val="002A0E28"/>
    <w:rsid w:val="002A166E"/>
    <w:rsid w:val="002A1730"/>
    <w:rsid w:val="002A1CAC"/>
    <w:rsid w:val="002A291C"/>
    <w:rsid w:val="002A2BA5"/>
    <w:rsid w:val="002A2ED3"/>
    <w:rsid w:val="002A3F52"/>
    <w:rsid w:val="002A40A4"/>
    <w:rsid w:val="002A525B"/>
    <w:rsid w:val="002A5634"/>
    <w:rsid w:val="002A5800"/>
    <w:rsid w:val="002A64E0"/>
    <w:rsid w:val="002A6681"/>
    <w:rsid w:val="002A7CF2"/>
    <w:rsid w:val="002B02D2"/>
    <w:rsid w:val="002B12B9"/>
    <w:rsid w:val="002B12F4"/>
    <w:rsid w:val="002B133F"/>
    <w:rsid w:val="002B156E"/>
    <w:rsid w:val="002B1AA8"/>
    <w:rsid w:val="002B1F1F"/>
    <w:rsid w:val="002B20AE"/>
    <w:rsid w:val="002B2128"/>
    <w:rsid w:val="002B2261"/>
    <w:rsid w:val="002B2CA7"/>
    <w:rsid w:val="002B39BE"/>
    <w:rsid w:val="002B3DD9"/>
    <w:rsid w:val="002B47AC"/>
    <w:rsid w:val="002B4B27"/>
    <w:rsid w:val="002B5F75"/>
    <w:rsid w:val="002C06AA"/>
    <w:rsid w:val="002C1065"/>
    <w:rsid w:val="002C1636"/>
    <w:rsid w:val="002C1995"/>
    <w:rsid w:val="002C21C1"/>
    <w:rsid w:val="002C26AB"/>
    <w:rsid w:val="002C2A00"/>
    <w:rsid w:val="002C2CFB"/>
    <w:rsid w:val="002C2FC7"/>
    <w:rsid w:val="002C37A3"/>
    <w:rsid w:val="002C39F7"/>
    <w:rsid w:val="002C40AB"/>
    <w:rsid w:val="002C59F5"/>
    <w:rsid w:val="002C5D1F"/>
    <w:rsid w:val="002C6076"/>
    <w:rsid w:val="002C6443"/>
    <w:rsid w:val="002C69EA"/>
    <w:rsid w:val="002C6E70"/>
    <w:rsid w:val="002C79E6"/>
    <w:rsid w:val="002D0209"/>
    <w:rsid w:val="002D0490"/>
    <w:rsid w:val="002D0856"/>
    <w:rsid w:val="002D134B"/>
    <w:rsid w:val="002D16A5"/>
    <w:rsid w:val="002D2AB0"/>
    <w:rsid w:val="002D2D88"/>
    <w:rsid w:val="002D4283"/>
    <w:rsid w:val="002D45DF"/>
    <w:rsid w:val="002D46AE"/>
    <w:rsid w:val="002D51D0"/>
    <w:rsid w:val="002D595C"/>
    <w:rsid w:val="002D67DD"/>
    <w:rsid w:val="002D6B4C"/>
    <w:rsid w:val="002D7115"/>
    <w:rsid w:val="002D7469"/>
    <w:rsid w:val="002D76CD"/>
    <w:rsid w:val="002D7A1F"/>
    <w:rsid w:val="002D7D0C"/>
    <w:rsid w:val="002E1A7E"/>
    <w:rsid w:val="002E1A93"/>
    <w:rsid w:val="002E1B1D"/>
    <w:rsid w:val="002E2123"/>
    <w:rsid w:val="002E2225"/>
    <w:rsid w:val="002E39E3"/>
    <w:rsid w:val="002E3B23"/>
    <w:rsid w:val="002E3DEF"/>
    <w:rsid w:val="002E4778"/>
    <w:rsid w:val="002E5677"/>
    <w:rsid w:val="002E598A"/>
    <w:rsid w:val="002E6FF0"/>
    <w:rsid w:val="002F084A"/>
    <w:rsid w:val="002F0D6D"/>
    <w:rsid w:val="002F11CC"/>
    <w:rsid w:val="002F18E0"/>
    <w:rsid w:val="002F27D3"/>
    <w:rsid w:val="002F283E"/>
    <w:rsid w:val="002F30D8"/>
    <w:rsid w:val="002F3671"/>
    <w:rsid w:val="002F37DC"/>
    <w:rsid w:val="002F3E04"/>
    <w:rsid w:val="002F3E31"/>
    <w:rsid w:val="002F453C"/>
    <w:rsid w:val="002F457B"/>
    <w:rsid w:val="002F472D"/>
    <w:rsid w:val="002F4FAF"/>
    <w:rsid w:val="002F6E9C"/>
    <w:rsid w:val="003002FE"/>
    <w:rsid w:val="0030088F"/>
    <w:rsid w:val="00301391"/>
    <w:rsid w:val="00301FEA"/>
    <w:rsid w:val="00302346"/>
    <w:rsid w:val="00302EB5"/>
    <w:rsid w:val="00302EF3"/>
    <w:rsid w:val="00303560"/>
    <w:rsid w:val="00303735"/>
    <w:rsid w:val="00303A7A"/>
    <w:rsid w:val="00303ADF"/>
    <w:rsid w:val="00303CF5"/>
    <w:rsid w:val="003047B4"/>
    <w:rsid w:val="00304D36"/>
    <w:rsid w:val="00304D6F"/>
    <w:rsid w:val="003061EE"/>
    <w:rsid w:val="003061F6"/>
    <w:rsid w:val="0030787A"/>
    <w:rsid w:val="00307C76"/>
    <w:rsid w:val="003104FE"/>
    <w:rsid w:val="00311030"/>
    <w:rsid w:val="00311208"/>
    <w:rsid w:val="00311968"/>
    <w:rsid w:val="00311E5E"/>
    <w:rsid w:val="003122A1"/>
    <w:rsid w:val="00312869"/>
    <w:rsid w:val="00312B1F"/>
    <w:rsid w:val="00312B4B"/>
    <w:rsid w:val="00312C4A"/>
    <w:rsid w:val="0031363A"/>
    <w:rsid w:val="003137EB"/>
    <w:rsid w:val="00314053"/>
    <w:rsid w:val="0031414F"/>
    <w:rsid w:val="00314D74"/>
    <w:rsid w:val="00314EA1"/>
    <w:rsid w:val="00315533"/>
    <w:rsid w:val="003157D9"/>
    <w:rsid w:val="003159D7"/>
    <w:rsid w:val="00315BE8"/>
    <w:rsid w:val="0031610C"/>
    <w:rsid w:val="0031654C"/>
    <w:rsid w:val="00316569"/>
    <w:rsid w:val="003165E6"/>
    <w:rsid w:val="00317055"/>
    <w:rsid w:val="00317C77"/>
    <w:rsid w:val="00320418"/>
    <w:rsid w:val="003224F5"/>
    <w:rsid w:val="00322EA4"/>
    <w:rsid w:val="0032337E"/>
    <w:rsid w:val="003235CE"/>
    <w:rsid w:val="00323D48"/>
    <w:rsid w:val="003241A8"/>
    <w:rsid w:val="0032444F"/>
    <w:rsid w:val="00325FF6"/>
    <w:rsid w:val="00326181"/>
    <w:rsid w:val="0032712E"/>
    <w:rsid w:val="003278C0"/>
    <w:rsid w:val="003279EA"/>
    <w:rsid w:val="00327D25"/>
    <w:rsid w:val="00330DAD"/>
    <w:rsid w:val="003313F5"/>
    <w:rsid w:val="00331BC8"/>
    <w:rsid w:val="00332380"/>
    <w:rsid w:val="003326B8"/>
    <w:rsid w:val="00332798"/>
    <w:rsid w:val="00332811"/>
    <w:rsid w:val="00332E61"/>
    <w:rsid w:val="00333B21"/>
    <w:rsid w:val="00333F33"/>
    <w:rsid w:val="0033414E"/>
    <w:rsid w:val="00334EEF"/>
    <w:rsid w:val="00335068"/>
    <w:rsid w:val="00335C71"/>
    <w:rsid w:val="00336223"/>
    <w:rsid w:val="00336782"/>
    <w:rsid w:val="00336F63"/>
    <w:rsid w:val="003371C3"/>
    <w:rsid w:val="00337562"/>
    <w:rsid w:val="003375B2"/>
    <w:rsid w:val="0033774B"/>
    <w:rsid w:val="003378A7"/>
    <w:rsid w:val="003378C1"/>
    <w:rsid w:val="00340113"/>
    <w:rsid w:val="00340687"/>
    <w:rsid w:val="003412DE"/>
    <w:rsid w:val="0034142C"/>
    <w:rsid w:val="00341995"/>
    <w:rsid w:val="00341B02"/>
    <w:rsid w:val="00342030"/>
    <w:rsid w:val="0034246F"/>
    <w:rsid w:val="00342716"/>
    <w:rsid w:val="003433C6"/>
    <w:rsid w:val="00344067"/>
    <w:rsid w:val="003447C2"/>
    <w:rsid w:val="00344805"/>
    <w:rsid w:val="0034559B"/>
    <w:rsid w:val="00345B71"/>
    <w:rsid w:val="00347478"/>
    <w:rsid w:val="00347889"/>
    <w:rsid w:val="0035078A"/>
    <w:rsid w:val="00350CB2"/>
    <w:rsid w:val="00350EE4"/>
    <w:rsid w:val="003521B1"/>
    <w:rsid w:val="0035257C"/>
    <w:rsid w:val="00352730"/>
    <w:rsid w:val="00352E42"/>
    <w:rsid w:val="00352F01"/>
    <w:rsid w:val="003543F5"/>
    <w:rsid w:val="00354C1B"/>
    <w:rsid w:val="003550CC"/>
    <w:rsid w:val="00355277"/>
    <w:rsid w:val="00355D0A"/>
    <w:rsid w:val="00356865"/>
    <w:rsid w:val="003572D5"/>
    <w:rsid w:val="0035766F"/>
    <w:rsid w:val="00360432"/>
    <w:rsid w:val="00360878"/>
    <w:rsid w:val="00361C83"/>
    <w:rsid w:val="0036306B"/>
    <w:rsid w:val="00364289"/>
    <w:rsid w:val="0036515D"/>
    <w:rsid w:val="0036521D"/>
    <w:rsid w:val="00365326"/>
    <w:rsid w:val="00365C19"/>
    <w:rsid w:val="00367347"/>
    <w:rsid w:val="00367484"/>
    <w:rsid w:val="003675AD"/>
    <w:rsid w:val="003703EE"/>
    <w:rsid w:val="00370CBC"/>
    <w:rsid w:val="00371225"/>
    <w:rsid w:val="00372337"/>
    <w:rsid w:val="0037330D"/>
    <w:rsid w:val="0037474B"/>
    <w:rsid w:val="00374B14"/>
    <w:rsid w:val="00374C60"/>
    <w:rsid w:val="003752C0"/>
    <w:rsid w:val="00375B66"/>
    <w:rsid w:val="00375E0F"/>
    <w:rsid w:val="00375E17"/>
    <w:rsid w:val="00376523"/>
    <w:rsid w:val="00376BE4"/>
    <w:rsid w:val="0037746A"/>
    <w:rsid w:val="003779E1"/>
    <w:rsid w:val="00377A46"/>
    <w:rsid w:val="00377AB1"/>
    <w:rsid w:val="0038096D"/>
    <w:rsid w:val="00380BAA"/>
    <w:rsid w:val="00381AD2"/>
    <w:rsid w:val="00381B67"/>
    <w:rsid w:val="00382A96"/>
    <w:rsid w:val="003833E0"/>
    <w:rsid w:val="00383B6A"/>
    <w:rsid w:val="00384265"/>
    <w:rsid w:val="00384267"/>
    <w:rsid w:val="003849C2"/>
    <w:rsid w:val="003850A7"/>
    <w:rsid w:val="0038517F"/>
    <w:rsid w:val="00385C51"/>
    <w:rsid w:val="00385DEE"/>
    <w:rsid w:val="00385F88"/>
    <w:rsid w:val="00386348"/>
    <w:rsid w:val="00386B9A"/>
    <w:rsid w:val="003872BA"/>
    <w:rsid w:val="00387C2B"/>
    <w:rsid w:val="00390308"/>
    <w:rsid w:val="00390A5E"/>
    <w:rsid w:val="003913B1"/>
    <w:rsid w:val="003930F1"/>
    <w:rsid w:val="003934BA"/>
    <w:rsid w:val="00393A80"/>
    <w:rsid w:val="003941CD"/>
    <w:rsid w:val="003947F6"/>
    <w:rsid w:val="003949A8"/>
    <w:rsid w:val="00394F78"/>
    <w:rsid w:val="0039534A"/>
    <w:rsid w:val="0039552F"/>
    <w:rsid w:val="0039556A"/>
    <w:rsid w:val="0039678E"/>
    <w:rsid w:val="0039772A"/>
    <w:rsid w:val="003A0391"/>
    <w:rsid w:val="003A04DC"/>
    <w:rsid w:val="003A072D"/>
    <w:rsid w:val="003A0CB4"/>
    <w:rsid w:val="003A0CCE"/>
    <w:rsid w:val="003A0FD9"/>
    <w:rsid w:val="003A1BB8"/>
    <w:rsid w:val="003A215F"/>
    <w:rsid w:val="003A21CC"/>
    <w:rsid w:val="003A2308"/>
    <w:rsid w:val="003A23DA"/>
    <w:rsid w:val="003A2820"/>
    <w:rsid w:val="003A2AB9"/>
    <w:rsid w:val="003A2F01"/>
    <w:rsid w:val="003A4145"/>
    <w:rsid w:val="003A44D8"/>
    <w:rsid w:val="003A46BD"/>
    <w:rsid w:val="003A4825"/>
    <w:rsid w:val="003A4CCF"/>
    <w:rsid w:val="003A5FDB"/>
    <w:rsid w:val="003A730A"/>
    <w:rsid w:val="003A73B4"/>
    <w:rsid w:val="003A7E1A"/>
    <w:rsid w:val="003B0219"/>
    <w:rsid w:val="003B0F91"/>
    <w:rsid w:val="003B19E6"/>
    <w:rsid w:val="003B1B77"/>
    <w:rsid w:val="003B1D6E"/>
    <w:rsid w:val="003B239B"/>
    <w:rsid w:val="003B2824"/>
    <w:rsid w:val="003B35F1"/>
    <w:rsid w:val="003B38BA"/>
    <w:rsid w:val="003B4020"/>
    <w:rsid w:val="003B41FB"/>
    <w:rsid w:val="003B637F"/>
    <w:rsid w:val="003B68CB"/>
    <w:rsid w:val="003B70BF"/>
    <w:rsid w:val="003C0028"/>
    <w:rsid w:val="003C0077"/>
    <w:rsid w:val="003C0616"/>
    <w:rsid w:val="003C0869"/>
    <w:rsid w:val="003C0BBF"/>
    <w:rsid w:val="003C0E9E"/>
    <w:rsid w:val="003C1A62"/>
    <w:rsid w:val="003C1B71"/>
    <w:rsid w:val="003C23A9"/>
    <w:rsid w:val="003C23FE"/>
    <w:rsid w:val="003C246C"/>
    <w:rsid w:val="003C2704"/>
    <w:rsid w:val="003C2A97"/>
    <w:rsid w:val="003C2FF3"/>
    <w:rsid w:val="003C4732"/>
    <w:rsid w:val="003C5481"/>
    <w:rsid w:val="003C597B"/>
    <w:rsid w:val="003C5CB1"/>
    <w:rsid w:val="003C5DD5"/>
    <w:rsid w:val="003C6621"/>
    <w:rsid w:val="003C7064"/>
    <w:rsid w:val="003C7EC5"/>
    <w:rsid w:val="003D03C1"/>
    <w:rsid w:val="003D043E"/>
    <w:rsid w:val="003D0A3F"/>
    <w:rsid w:val="003D0DFB"/>
    <w:rsid w:val="003D0F2D"/>
    <w:rsid w:val="003D2636"/>
    <w:rsid w:val="003D2923"/>
    <w:rsid w:val="003D3535"/>
    <w:rsid w:val="003D35BF"/>
    <w:rsid w:val="003D4F30"/>
    <w:rsid w:val="003D5750"/>
    <w:rsid w:val="003D5851"/>
    <w:rsid w:val="003D5CAD"/>
    <w:rsid w:val="003D5E82"/>
    <w:rsid w:val="003D616E"/>
    <w:rsid w:val="003D66CC"/>
    <w:rsid w:val="003D69C1"/>
    <w:rsid w:val="003E14CE"/>
    <w:rsid w:val="003E1960"/>
    <w:rsid w:val="003E1CBD"/>
    <w:rsid w:val="003E329D"/>
    <w:rsid w:val="003E4B47"/>
    <w:rsid w:val="003E5555"/>
    <w:rsid w:val="003E5B51"/>
    <w:rsid w:val="003E5E19"/>
    <w:rsid w:val="003E6163"/>
    <w:rsid w:val="003E6294"/>
    <w:rsid w:val="003E6CFD"/>
    <w:rsid w:val="003E6F34"/>
    <w:rsid w:val="003E7686"/>
    <w:rsid w:val="003E7DFB"/>
    <w:rsid w:val="003F1434"/>
    <w:rsid w:val="003F167D"/>
    <w:rsid w:val="003F1FBF"/>
    <w:rsid w:val="003F3028"/>
    <w:rsid w:val="003F3156"/>
    <w:rsid w:val="003F477A"/>
    <w:rsid w:val="003F570E"/>
    <w:rsid w:val="003F5E9F"/>
    <w:rsid w:val="003F698C"/>
    <w:rsid w:val="003F6CC4"/>
    <w:rsid w:val="003F6E6B"/>
    <w:rsid w:val="003F7548"/>
    <w:rsid w:val="003F7EB7"/>
    <w:rsid w:val="0040026E"/>
    <w:rsid w:val="00400956"/>
    <w:rsid w:val="00402319"/>
    <w:rsid w:val="00402408"/>
    <w:rsid w:val="004025BF"/>
    <w:rsid w:val="0040260A"/>
    <w:rsid w:val="004034A8"/>
    <w:rsid w:val="00403510"/>
    <w:rsid w:val="004038F3"/>
    <w:rsid w:val="00403CD4"/>
    <w:rsid w:val="00404810"/>
    <w:rsid w:val="00404DF5"/>
    <w:rsid w:val="00405177"/>
    <w:rsid w:val="004054FE"/>
    <w:rsid w:val="004059D0"/>
    <w:rsid w:val="00405FAD"/>
    <w:rsid w:val="00405FE3"/>
    <w:rsid w:val="00410A2A"/>
    <w:rsid w:val="00410B4A"/>
    <w:rsid w:val="00410F2E"/>
    <w:rsid w:val="0041176A"/>
    <w:rsid w:val="00411846"/>
    <w:rsid w:val="00411B42"/>
    <w:rsid w:val="00411F14"/>
    <w:rsid w:val="004121A1"/>
    <w:rsid w:val="00412C24"/>
    <w:rsid w:val="00412EE2"/>
    <w:rsid w:val="00413B52"/>
    <w:rsid w:val="00413B6B"/>
    <w:rsid w:val="00414CEA"/>
    <w:rsid w:val="004152D2"/>
    <w:rsid w:val="00415469"/>
    <w:rsid w:val="00415484"/>
    <w:rsid w:val="00415D7F"/>
    <w:rsid w:val="00416890"/>
    <w:rsid w:val="0041691D"/>
    <w:rsid w:val="00416ADE"/>
    <w:rsid w:val="00416F9A"/>
    <w:rsid w:val="004178CD"/>
    <w:rsid w:val="00417C34"/>
    <w:rsid w:val="00420548"/>
    <w:rsid w:val="00420D64"/>
    <w:rsid w:val="00421AE0"/>
    <w:rsid w:val="004241F1"/>
    <w:rsid w:val="0042467D"/>
    <w:rsid w:val="004248C7"/>
    <w:rsid w:val="00424C0D"/>
    <w:rsid w:val="00425A2C"/>
    <w:rsid w:val="00425ECD"/>
    <w:rsid w:val="00426251"/>
    <w:rsid w:val="00426A74"/>
    <w:rsid w:val="00426D66"/>
    <w:rsid w:val="0042716E"/>
    <w:rsid w:val="00427257"/>
    <w:rsid w:val="00430499"/>
    <w:rsid w:val="00430BBD"/>
    <w:rsid w:val="0043109D"/>
    <w:rsid w:val="00431D9D"/>
    <w:rsid w:val="0043258C"/>
    <w:rsid w:val="00433092"/>
    <w:rsid w:val="00433A34"/>
    <w:rsid w:val="00433F56"/>
    <w:rsid w:val="00434420"/>
    <w:rsid w:val="0043521B"/>
    <w:rsid w:val="0043577F"/>
    <w:rsid w:val="00436D8F"/>
    <w:rsid w:val="004372A1"/>
    <w:rsid w:val="004373F9"/>
    <w:rsid w:val="00437596"/>
    <w:rsid w:val="0043788B"/>
    <w:rsid w:val="00437E89"/>
    <w:rsid w:val="004411DE"/>
    <w:rsid w:val="004411F2"/>
    <w:rsid w:val="00441C91"/>
    <w:rsid w:val="00442108"/>
    <w:rsid w:val="00442F48"/>
    <w:rsid w:val="00443045"/>
    <w:rsid w:val="00443726"/>
    <w:rsid w:val="00443EA6"/>
    <w:rsid w:val="00444120"/>
    <w:rsid w:val="00444352"/>
    <w:rsid w:val="00444B4E"/>
    <w:rsid w:val="00445DA6"/>
    <w:rsid w:val="004462BC"/>
    <w:rsid w:val="004462D1"/>
    <w:rsid w:val="004465A4"/>
    <w:rsid w:val="0044708D"/>
    <w:rsid w:val="004502DF"/>
    <w:rsid w:val="00451C5A"/>
    <w:rsid w:val="00451EC3"/>
    <w:rsid w:val="0045306C"/>
    <w:rsid w:val="00453FB0"/>
    <w:rsid w:val="00454BE5"/>
    <w:rsid w:val="00454F82"/>
    <w:rsid w:val="00456B7C"/>
    <w:rsid w:val="00457011"/>
    <w:rsid w:val="004574FE"/>
    <w:rsid w:val="0046005C"/>
    <w:rsid w:val="00460106"/>
    <w:rsid w:val="004607DF"/>
    <w:rsid w:val="00460ED3"/>
    <w:rsid w:val="004621F7"/>
    <w:rsid w:val="004628AB"/>
    <w:rsid w:val="004632F2"/>
    <w:rsid w:val="00463CA5"/>
    <w:rsid w:val="0046438E"/>
    <w:rsid w:val="004644FD"/>
    <w:rsid w:val="0046475B"/>
    <w:rsid w:val="004650FA"/>
    <w:rsid w:val="00466679"/>
    <w:rsid w:val="00466912"/>
    <w:rsid w:val="00466CAB"/>
    <w:rsid w:val="00466E03"/>
    <w:rsid w:val="00467086"/>
    <w:rsid w:val="004670BF"/>
    <w:rsid w:val="004671C8"/>
    <w:rsid w:val="00467783"/>
    <w:rsid w:val="00470AF9"/>
    <w:rsid w:val="00470FFD"/>
    <w:rsid w:val="004710F7"/>
    <w:rsid w:val="004714DA"/>
    <w:rsid w:val="00471E54"/>
    <w:rsid w:val="004728E7"/>
    <w:rsid w:val="00473580"/>
    <w:rsid w:val="00473B29"/>
    <w:rsid w:val="00473EF5"/>
    <w:rsid w:val="00474A73"/>
    <w:rsid w:val="00475CCC"/>
    <w:rsid w:val="00476128"/>
    <w:rsid w:val="00476D7F"/>
    <w:rsid w:val="00480D0C"/>
    <w:rsid w:val="00481079"/>
    <w:rsid w:val="00481999"/>
    <w:rsid w:val="004820AF"/>
    <w:rsid w:val="00483262"/>
    <w:rsid w:val="00483D68"/>
    <w:rsid w:val="00484512"/>
    <w:rsid w:val="00484546"/>
    <w:rsid w:val="004851A1"/>
    <w:rsid w:val="0048522C"/>
    <w:rsid w:val="00485BC6"/>
    <w:rsid w:val="00486868"/>
    <w:rsid w:val="004869FB"/>
    <w:rsid w:val="00487776"/>
    <w:rsid w:val="004877B9"/>
    <w:rsid w:val="0049059E"/>
    <w:rsid w:val="00490F28"/>
    <w:rsid w:val="00491571"/>
    <w:rsid w:val="00491837"/>
    <w:rsid w:val="00491A93"/>
    <w:rsid w:val="00493501"/>
    <w:rsid w:val="0049399B"/>
    <w:rsid w:val="004939C7"/>
    <w:rsid w:val="00494086"/>
    <w:rsid w:val="004941B6"/>
    <w:rsid w:val="00494A9D"/>
    <w:rsid w:val="00494EB4"/>
    <w:rsid w:val="0049547C"/>
    <w:rsid w:val="00495B02"/>
    <w:rsid w:val="00495CE8"/>
    <w:rsid w:val="00495EF4"/>
    <w:rsid w:val="0049643A"/>
    <w:rsid w:val="00497507"/>
    <w:rsid w:val="004978AB"/>
    <w:rsid w:val="00497A0B"/>
    <w:rsid w:val="00497A35"/>
    <w:rsid w:val="004A0B6D"/>
    <w:rsid w:val="004A18FB"/>
    <w:rsid w:val="004A1E35"/>
    <w:rsid w:val="004A239E"/>
    <w:rsid w:val="004A273B"/>
    <w:rsid w:val="004A2878"/>
    <w:rsid w:val="004A341A"/>
    <w:rsid w:val="004A4382"/>
    <w:rsid w:val="004A4750"/>
    <w:rsid w:val="004A60E6"/>
    <w:rsid w:val="004A65FC"/>
    <w:rsid w:val="004A66BC"/>
    <w:rsid w:val="004A7886"/>
    <w:rsid w:val="004A78D0"/>
    <w:rsid w:val="004A79B3"/>
    <w:rsid w:val="004A7A0D"/>
    <w:rsid w:val="004B149F"/>
    <w:rsid w:val="004B170E"/>
    <w:rsid w:val="004B1F48"/>
    <w:rsid w:val="004B21B6"/>
    <w:rsid w:val="004B3E9B"/>
    <w:rsid w:val="004B4196"/>
    <w:rsid w:val="004B45F4"/>
    <w:rsid w:val="004B47D2"/>
    <w:rsid w:val="004B51FE"/>
    <w:rsid w:val="004B5573"/>
    <w:rsid w:val="004B57DB"/>
    <w:rsid w:val="004B66C5"/>
    <w:rsid w:val="004B727C"/>
    <w:rsid w:val="004B72FF"/>
    <w:rsid w:val="004B7A2D"/>
    <w:rsid w:val="004C0544"/>
    <w:rsid w:val="004C058F"/>
    <w:rsid w:val="004C0A67"/>
    <w:rsid w:val="004C1CC8"/>
    <w:rsid w:val="004C1F6B"/>
    <w:rsid w:val="004C2561"/>
    <w:rsid w:val="004C2D63"/>
    <w:rsid w:val="004C30B8"/>
    <w:rsid w:val="004C42CA"/>
    <w:rsid w:val="004C4784"/>
    <w:rsid w:val="004C4C00"/>
    <w:rsid w:val="004C5F07"/>
    <w:rsid w:val="004C63FF"/>
    <w:rsid w:val="004C7E25"/>
    <w:rsid w:val="004D0183"/>
    <w:rsid w:val="004D033E"/>
    <w:rsid w:val="004D03D7"/>
    <w:rsid w:val="004D08E2"/>
    <w:rsid w:val="004D0D2D"/>
    <w:rsid w:val="004D0E6C"/>
    <w:rsid w:val="004D17B4"/>
    <w:rsid w:val="004D25CF"/>
    <w:rsid w:val="004D3248"/>
    <w:rsid w:val="004D38B2"/>
    <w:rsid w:val="004D4260"/>
    <w:rsid w:val="004D4C45"/>
    <w:rsid w:val="004D4FE0"/>
    <w:rsid w:val="004D5276"/>
    <w:rsid w:val="004D5368"/>
    <w:rsid w:val="004D53F8"/>
    <w:rsid w:val="004D5692"/>
    <w:rsid w:val="004D57B4"/>
    <w:rsid w:val="004D77A9"/>
    <w:rsid w:val="004D7EAA"/>
    <w:rsid w:val="004E0289"/>
    <w:rsid w:val="004E1E4C"/>
    <w:rsid w:val="004E267B"/>
    <w:rsid w:val="004E3056"/>
    <w:rsid w:val="004E38C0"/>
    <w:rsid w:val="004E3F5D"/>
    <w:rsid w:val="004E3F81"/>
    <w:rsid w:val="004E44C6"/>
    <w:rsid w:val="004E4772"/>
    <w:rsid w:val="004E4D51"/>
    <w:rsid w:val="004E53FF"/>
    <w:rsid w:val="004E59D2"/>
    <w:rsid w:val="004E661D"/>
    <w:rsid w:val="004E7BDB"/>
    <w:rsid w:val="004E7CE4"/>
    <w:rsid w:val="004F01B1"/>
    <w:rsid w:val="004F0293"/>
    <w:rsid w:val="004F0761"/>
    <w:rsid w:val="004F1032"/>
    <w:rsid w:val="004F1DAF"/>
    <w:rsid w:val="004F1EC8"/>
    <w:rsid w:val="004F36CC"/>
    <w:rsid w:val="004F462C"/>
    <w:rsid w:val="004F4BEF"/>
    <w:rsid w:val="004F4D38"/>
    <w:rsid w:val="004F5853"/>
    <w:rsid w:val="004F6454"/>
    <w:rsid w:val="004F64FA"/>
    <w:rsid w:val="004F69D1"/>
    <w:rsid w:val="004F76E2"/>
    <w:rsid w:val="004F77FA"/>
    <w:rsid w:val="004F7B06"/>
    <w:rsid w:val="004F7C48"/>
    <w:rsid w:val="00500DD9"/>
    <w:rsid w:val="00501AE3"/>
    <w:rsid w:val="00502049"/>
    <w:rsid w:val="00502B7E"/>
    <w:rsid w:val="00504300"/>
    <w:rsid w:val="0050436E"/>
    <w:rsid w:val="0050487A"/>
    <w:rsid w:val="00504998"/>
    <w:rsid w:val="00504A82"/>
    <w:rsid w:val="00504E03"/>
    <w:rsid w:val="0050570B"/>
    <w:rsid w:val="00505D4A"/>
    <w:rsid w:val="0050618D"/>
    <w:rsid w:val="005069B7"/>
    <w:rsid w:val="0051009D"/>
    <w:rsid w:val="0051075D"/>
    <w:rsid w:val="0051117F"/>
    <w:rsid w:val="005114AF"/>
    <w:rsid w:val="00511E2E"/>
    <w:rsid w:val="00511F65"/>
    <w:rsid w:val="00512309"/>
    <w:rsid w:val="005125D0"/>
    <w:rsid w:val="00512EAE"/>
    <w:rsid w:val="00513986"/>
    <w:rsid w:val="0051421A"/>
    <w:rsid w:val="00514992"/>
    <w:rsid w:val="00515EAD"/>
    <w:rsid w:val="00516298"/>
    <w:rsid w:val="00517004"/>
    <w:rsid w:val="00517482"/>
    <w:rsid w:val="00517933"/>
    <w:rsid w:val="00520224"/>
    <w:rsid w:val="005204B4"/>
    <w:rsid w:val="0052070C"/>
    <w:rsid w:val="00520F5B"/>
    <w:rsid w:val="00521212"/>
    <w:rsid w:val="00522D84"/>
    <w:rsid w:val="00523036"/>
    <w:rsid w:val="00523131"/>
    <w:rsid w:val="00523DE9"/>
    <w:rsid w:val="00523E71"/>
    <w:rsid w:val="005243A1"/>
    <w:rsid w:val="00524CB5"/>
    <w:rsid w:val="00525433"/>
    <w:rsid w:val="00525A64"/>
    <w:rsid w:val="00526638"/>
    <w:rsid w:val="00526992"/>
    <w:rsid w:val="00527568"/>
    <w:rsid w:val="00527742"/>
    <w:rsid w:val="00527FEC"/>
    <w:rsid w:val="00531902"/>
    <w:rsid w:val="00531AB1"/>
    <w:rsid w:val="00531EF4"/>
    <w:rsid w:val="0053216B"/>
    <w:rsid w:val="00532910"/>
    <w:rsid w:val="0053327B"/>
    <w:rsid w:val="005332B5"/>
    <w:rsid w:val="00533A17"/>
    <w:rsid w:val="00533EB4"/>
    <w:rsid w:val="0053521F"/>
    <w:rsid w:val="00535FAB"/>
    <w:rsid w:val="005366C2"/>
    <w:rsid w:val="00537C7D"/>
    <w:rsid w:val="00537D27"/>
    <w:rsid w:val="0054023C"/>
    <w:rsid w:val="00540623"/>
    <w:rsid w:val="0054080F"/>
    <w:rsid w:val="00542557"/>
    <w:rsid w:val="00542B1D"/>
    <w:rsid w:val="00542EBC"/>
    <w:rsid w:val="00543A70"/>
    <w:rsid w:val="00543EB6"/>
    <w:rsid w:val="005444E6"/>
    <w:rsid w:val="005449DF"/>
    <w:rsid w:val="005458CE"/>
    <w:rsid w:val="00546191"/>
    <w:rsid w:val="00546983"/>
    <w:rsid w:val="00546D11"/>
    <w:rsid w:val="00547F03"/>
    <w:rsid w:val="0055021A"/>
    <w:rsid w:val="00550299"/>
    <w:rsid w:val="0055134B"/>
    <w:rsid w:val="00551FDB"/>
    <w:rsid w:val="005523AD"/>
    <w:rsid w:val="00553993"/>
    <w:rsid w:val="005545F7"/>
    <w:rsid w:val="005555F3"/>
    <w:rsid w:val="00555654"/>
    <w:rsid w:val="005560CC"/>
    <w:rsid w:val="005571BC"/>
    <w:rsid w:val="0055752B"/>
    <w:rsid w:val="0056001B"/>
    <w:rsid w:val="0056004B"/>
    <w:rsid w:val="00561C3E"/>
    <w:rsid w:val="00561C67"/>
    <w:rsid w:val="005621BE"/>
    <w:rsid w:val="005623B1"/>
    <w:rsid w:val="005629C1"/>
    <w:rsid w:val="00562F1D"/>
    <w:rsid w:val="005639E4"/>
    <w:rsid w:val="0056421B"/>
    <w:rsid w:val="00564E67"/>
    <w:rsid w:val="0056587F"/>
    <w:rsid w:val="00565932"/>
    <w:rsid w:val="00565DA6"/>
    <w:rsid w:val="005675C3"/>
    <w:rsid w:val="0057051D"/>
    <w:rsid w:val="00570D30"/>
    <w:rsid w:val="00570EB9"/>
    <w:rsid w:val="00570F40"/>
    <w:rsid w:val="00571196"/>
    <w:rsid w:val="00571ED4"/>
    <w:rsid w:val="0057238F"/>
    <w:rsid w:val="005731BC"/>
    <w:rsid w:val="005731E0"/>
    <w:rsid w:val="00573BA7"/>
    <w:rsid w:val="00575017"/>
    <w:rsid w:val="005752C8"/>
    <w:rsid w:val="00575839"/>
    <w:rsid w:val="00575F1C"/>
    <w:rsid w:val="005766EC"/>
    <w:rsid w:val="005769C6"/>
    <w:rsid w:val="005772D9"/>
    <w:rsid w:val="0057792C"/>
    <w:rsid w:val="00577D00"/>
    <w:rsid w:val="00580534"/>
    <w:rsid w:val="00581409"/>
    <w:rsid w:val="00581649"/>
    <w:rsid w:val="0058201C"/>
    <w:rsid w:val="00582CC5"/>
    <w:rsid w:val="00582D72"/>
    <w:rsid w:val="005834CF"/>
    <w:rsid w:val="00584119"/>
    <w:rsid w:val="00584FE6"/>
    <w:rsid w:val="00585C83"/>
    <w:rsid w:val="00586409"/>
    <w:rsid w:val="00586512"/>
    <w:rsid w:val="00586C42"/>
    <w:rsid w:val="00587045"/>
    <w:rsid w:val="0058746B"/>
    <w:rsid w:val="00587C51"/>
    <w:rsid w:val="0059015C"/>
    <w:rsid w:val="00590372"/>
    <w:rsid w:val="00590A59"/>
    <w:rsid w:val="00590B37"/>
    <w:rsid w:val="00591C76"/>
    <w:rsid w:val="0059308B"/>
    <w:rsid w:val="005946F2"/>
    <w:rsid w:val="00594783"/>
    <w:rsid w:val="00594B1F"/>
    <w:rsid w:val="00595064"/>
    <w:rsid w:val="00595119"/>
    <w:rsid w:val="00595217"/>
    <w:rsid w:val="00596654"/>
    <w:rsid w:val="0059674D"/>
    <w:rsid w:val="00596ACB"/>
    <w:rsid w:val="00596D24"/>
    <w:rsid w:val="005974A3"/>
    <w:rsid w:val="0059751F"/>
    <w:rsid w:val="0059797E"/>
    <w:rsid w:val="005A05DD"/>
    <w:rsid w:val="005A123E"/>
    <w:rsid w:val="005A1360"/>
    <w:rsid w:val="005A1628"/>
    <w:rsid w:val="005A1A22"/>
    <w:rsid w:val="005A23F2"/>
    <w:rsid w:val="005A26E2"/>
    <w:rsid w:val="005A2D42"/>
    <w:rsid w:val="005A3FB7"/>
    <w:rsid w:val="005A48E4"/>
    <w:rsid w:val="005A5CC5"/>
    <w:rsid w:val="005A61EA"/>
    <w:rsid w:val="005A65F4"/>
    <w:rsid w:val="005A660D"/>
    <w:rsid w:val="005A7794"/>
    <w:rsid w:val="005B02F4"/>
    <w:rsid w:val="005B0D66"/>
    <w:rsid w:val="005B1BA6"/>
    <w:rsid w:val="005B3E90"/>
    <w:rsid w:val="005B4661"/>
    <w:rsid w:val="005B4D18"/>
    <w:rsid w:val="005B5FF2"/>
    <w:rsid w:val="005B6261"/>
    <w:rsid w:val="005B6ED9"/>
    <w:rsid w:val="005B74D1"/>
    <w:rsid w:val="005C082C"/>
    <w:rsid w:val="005C25D3"/>
    <w:rsid w:val="005C2757"/>
    <w:rsid w:val="005C41F2"/>
    <w:rsid w:val="005C430B"/>
    <w:rsid w:val="005C4815"/>
    <w:rsid w:val="005C4C59"/>
    <w:rsid w:val="005C4CB8"/>
    <w:rsid w:val="005C4D32"/>
    <w:rsid w:val="005C5534"/>
    <w:rsid w:val="005C567F"/>
    <w:rsid w:val="005C5856"/>
    <w:rsid w:val="005C5DA9"/>
    <w:rsid w:val="005C5F30"/>
    <w:rsid w:val="005C65DA"/>
    <w:rsid w:val="005C7296"/>
    <w:rsid w:val="005C78BA"/>
    <w:rsid w:val="005C7A19"/>
    <w:rsid w:val="005D02B7"/>
    <w:rsid w:val="005D0B02"/>
    <w:rsid w:val="005D1166"/>
    <w:rsid w:val="005D28B3"/>
    <w:rsid w:val="005D2D62"/>
    <w:rsid w:val="005D35C1"/>
    <w:rsid w:val="005D388D"/>
    <w:rsid w:val="005D5339"/>
    <w:rsid w:val="005D5360"/>
    <w:rsid w:val="005D569C"/>
    <w:rsid w:val="005D57AC"/>
    <w:rsid w:val="005D5C0C"/>
    <w:rsid w:val="005D6026"/>
    <w:rsid w:val="005D6A3B"/>
    <w:rsid w:val="005D7372"/>
    <w:rsid w:val="005D75D8"/>
    <w:rsid w:val="005E0226"/>
    <w:rsid w:val="005E0284"/>
    <w:rsid w:val="005E06E7"/>
    <w:rsid w:val="005E0B7C"/>
    <w:rsid w:val="005E1E6E"/>
    <w:rsid w:val="005E2585"/>
    <w:rsid w:val="005E31C8"/>
    <w:rsid w:val="005E48F6"/>
    <w:rsid w:val="005E50CB"/>
    <w:rsid w:val="005E57AE"/>
    <w:rsid w:val="005E69DB"/>
    <w:rsid w:val="005E70AC"/>
    <w:rsid w:val="005E71BE"/>
    <w:rsid w:val="005E7566"/>
    <w:rsid w:val="005E78D0"/>
    <w:rsid w:val="005F049B"/>
    <w:rsid w:val="005F085F"/>
    <w:rsid w:val="005F1A70"/>
    <w:rsid w:val="005F20C7"/>
    <w:rsid w:val="005F3493"/>
    <w:rsid w:val="005F38B6"/>
    <w:rsid w:val="005F453C"/>
    <w:rsid w:val="005F54FD"/>
    <w:rsid w:val="005F6349"/>
    <w:rsid w:val="005F65BF"/>
    <w:rsid w:val="005F78FF"/>
    <w:rsid w:val="00600310"/>
    <w:rsid w:val="0060143F"/>
    <w:rsid w:val="00601D8D"/>
    <w:rsid w:val="00602AD3"/>
    <w:rsid w:val="00603227"/>
    <w:rsid w:val="006048AF"/>
    <w:rsid w:val="006050A3"/>
    <w:rsid w:val="006050C4"/>
    <w:rsid w:val="006066A6"/>
    <w:rsid w:val="00607276"/>
    <w:rsid w:val="00607E1C"/>
    <w:rsid w:val="00610024"/>
    <w:rsid w:val="00610410"/>
    <w:rsid w:val="00610C6C"/>
    <w:rsid w:val="00610E14"/>
    <w:rsid w:val="006114D6"/>
    <w:rsid w:val="006119EF"/>
    <w:rsid w:val="00611DDA"/>
    <w:rsid w:val="00612343"/>
    <w:rsid w:val="00612684"/>
    <w:rsid w:val="006135D5"/>
    <w:rsid w:val="006137C1"/>
    <w:rsid w:val="00613B76"/>
    <w:rsid w:val="006146C0"/>
    <w:rsid w:val="00615C9B"/>
    <w:rsid w:val="0061612C"/>
    <w:rsid w:val="0061669E"/>
    <w:rsid w:val="00617E09"/>
    <w:rsid w:val="00620316"/>
    <w:rsid w:val="006216C1"/>
    <w:rsid w:val="00621AE0"/>
    <w:rsid w:val="006224B5"/>
    <w:rsid w:val="00622514"/>
    <w:rsid w:val="006229B3"/>
    <w:rsid w:val="00624063"/>
    <w:rsid w:val="006245FB"/>
    <w:rsid w:val="00624B6F"/>
    <w:rsid w:val="00626913"/>
    <w:rsid w:val="006303B7"/>
    <w:rsid w:val="00630596"/>
    <w:rsid w:val="00630F74"/>
    <w:rsid w:val="006316C0"/>
    <w:rsid w:val="00631F38"/>
    <w:rsid w:val="00632117"/>
    <w:rsid w:val="00633455"/>
    <w:rsid w:val="006339D2"/>
    <w:rsid w:val="00633C61"/>
    <w:rsid w:val="00633C65"/>
    <w:rsid w:val="00634401"/>
    <w:rsid w:val="00634756"/>
    <w:rsid w:val="0063638D"/>
    <w:rsid w:val="00636541"/>
    <w:rsid w:val="00636A9C"/>
    <w:rsid w:val="00636EF7"/>
    <w:rsid w:val="00637ADD"/>
    <w:rsid w:val="00637AED"/>
    <w:rsid w:val="00637E23"/>
    <w:rsid w:val="0064012C"/>
    <w:rsid w:val="00640B8F"/>
    <w:rsid w:val="00640C27"/>
    <w:rsid w:val="00640CCA"/>
    <w:rsid w:val="006410B6"/>
    <w:rsid w:val="00641185"/>
    <w:rsid w:val="00641208"/>
    <w:rsid w:val="00641CCA"/>
    <w:rsid w:val="00641D26"/>
    <w:rsid w:val="00642128"/>
    <w:rsid w:val="00642721"/>
    <w:rsid w:val="00642B62"/>
    <w:rsid w:val="00643C7F"/>
    <w:rsid w:val="00644369"/>
    <w:rsid w:val="00644922"/>
    <w:rsid w:val="006454DC"/>
    <w:rsid w:val="00645A3F"/>
    <w:rsid w:val="00646274"/>
    <w:rsid w:val="00646D67"/>
    <w:rsid w:val="00646DF4"/>
    <w:rsid w:val="00647133"/>
    <w:rsid w:val="0064757E"/>
    <w:rsid w:val="00650BC0"/>
    <w:rsid w:val="0065180F"/>
    <w:rsid w:val="0065270F"/>
    <w:rsid w:val="00653753"/>
    <w:rsid w:val="00653FF3"/>
    <w:rsid w:val="00653FFD"/>
    <w:rsid w:val="006544EC"/>
    <w:rsid w:val="00654889"/>
    <w:rsid w:val="00654F45"/>
    <w:rsid w:val="00654F54"/>
    <w:rsid w:val="00655E2D"/>
    <w:rsid w:val="00656161"/>
    <w:rsid w:val="00656190"/>
    <w:rsid w:val="00656891"/>
    <w:rsid w:val="00657366"/>
    <w:rsid w:val="00657CA1"/>
    <w:rsid w:val="00657CC0"/>
    <w:rsid w:val="00660763"/>
    <w:rsid w:val="00660821"/>
    <w:rsid w:val="0066086B"/>
    <w:rsid w:val="00660EC3"/>
    <w:rsid w:val="00661C94"/>
    <w:rsid w:val="00661DC2"/>
    <w:rsid w:val="00662ECD"/>
    <w:rsid w:val="006630B8"/>
    <w:rsid w:val="00663156"/>
    <w:rsid w:val="00663560"/>
    <w:rsid w:val="006636E9"/>
    <w:rsid w:val="00663B4B"/>
    <w:rsid w:val="00663D74"/>
    <w:rsid w:val="00664051"/>
    <w:rsid w:val="006642FC"/>
    <w:rsid w:val="0066458F"/>
    <w:rsid w:val="0066518E"/>
    <w:rsid w:val="006651A7"/>
    <w:rsid w:val="006653EE"/>
    <w:rsid w:val="00665890"/>
    <w:rsid w:val="00665D36"/>
    <w:rsid w:val="006667AB"/>
    <w:rsid w:val="006668FE"/>
    <w:rsid w:val="00666C09"/>
    <w:rsid w:val="006673E6"/>
    <w:rsid w:val="00670A34"/>
    <w:rsid w:val="0067150B"/>
    <w:rsid w:val="00671561"/>
    <w:rsid w:val="00671CAB"/>
    <w:rsid w:val="00671EFF"/>
    <w:rsid w:val="00672C52"/>
    <w:rsid w:val="006732EA"/>
    <w:rsid w:val="0067341B"/>
    <w:rsid w:val="00674071"/>
    <w:rsid w:val="006743A6"/>
    <w:rsid w:val="006744E5"/>
    <w:rsid w:val="00674613"/>
    <w:rsid w:val="006748B9"/>
    <w:rsid w:val="0067511D"/>
    <w:rsid w:val="006766F2"/>
    <w:rsid w:val="006775F1"/>
    <w:rsid w:val="00677755"/>
    <w:rsid w:val="006803CD"/>
    <w:rsid w:val="006806BB"/>
    <w:rsid w:val="00680A6E"/>
    <w:rsid w:val="00680B69"/>
    <w:rsid w:val="00680F01"/>
    <w:rsid w:val="00680F18"/>
    <w:rsid w:val="00680F95"/>
    <w:rsid w:val="00681955"/>
    <w:rsid w:val="00681F53"/>
    <w:rsid w:val="00682E37"/>
    <w:rsid w:val="00684094"/>
    <w:rsid w:val="006840B2"/>
    <w:rsid w:val="00685352"/>
    <w:rsid w:val="00685936"/>
    <w:rsid w:val="006859DF"/>
    <w:rsid w:val="00686142"/>
    <w:rsid w:val="00686571"/>
    <w:rsid w:val="006879C6"/>
    <w:rsid w:val="00687BA9"/>
    <w:rsid w:val="00687DDA"/>
    <w:rsid w:val="00690EC9"/>
    <w:rsid w:val="00690F73"/>
    <w:rsid w:val="00691317"/>
    <w:rsid w:val="0069174B"/>
    <w:rsid w:val="00691A94"/>
    <w:rsid w:val="00691D48"/>
    <w:rsid w:val="00691F5D"/>
    <w:rsid w:val="00692496"/>
    <w:rsid w:val="00692EC0"/>
    <w:rsid w:val="00693DBC"/>
    <w:rsid w:val="00693E5C"/>
    <w:rsid w:val="00693FD6"/>
    <w:rsid w:val="0069415F"/>
    <w:rsid w:val="00694959"/>
    <w:rsid w:val="00694F03"/>
    <w:rsid w:val="00695216"/>
    <w:rsid w:val="00695925"/>
    <w:rsid w:val="00696200"/>
    <w:rsid w:val="00696896"/>
    <w:rsid w:val="00696B6B"/>
    <w:rsid w:val="00697EFA"/>
    <w:rsid w:val="006A027B"/>
    <w:rsid w:val="006A045C"/>
    <w:rsid w:val="006A048B"/>
    <w:rsid w:val="006A0829"/>
    <w:rsid w:val="006A1502"/>
    <w:rsid w:val="006A1B11"/>
    <w:rsid w:val="006A1E1A"/>
    <w:rsid w:val="006A21E6"/>
    <w:rsid w:val="006A231C"/>
    <w:rsid w:val="006A2610"/>
    <w:rsid w:val="006A3318"/>
    <w:rsid w:val="006A4142"/>
    <w:rsid w:val="006A48A0"/>
    <w:rsid w:val="006A50B5"/>
    <w:rsid w:val="006A5316"/>
    <w:rsid w:val="006A585B"/>
    <w:rsid w:val="006A608C"/>
    <w:rsid w:val="006A6BAF"/>
    <w:rsid w:val="006A6E9A"/>
    <w:rsid w:val="006A6F67"/>
    <w:rsid w:val="006A7999"/>
    <w:rsid w:val="006A7C30"/>
    <w:rsid w:val="006A7F57"/>
    <w:rsid w:val="006B0937"/>
    <w:rsid w:val="006B25CF"/>
    <w:rsid w:val="006B3A12"/>
    <w:rsid w:val="006B6171"/>
    <w:rsid w:val="006B68DD"/>
    <w:rsid w:val="006B6A2A"/>
    <w:rsid w:val="006B6BA0"/>
    <w:rsid w:val="006B6FEB"/>
    <w:rsid w:val="006B7822"/>
    <w:rsid w:val="006C064C"/>
    <w:rsid w:val="006C09A9"/>
    <w:rsid w:val="006C0FDD"/>
    <w:rsid w:val="006C1D15"/>
    <w:rsid w:val="006C1F87"/>
    <w:rsid w:val="006C1FB7"/>
    <w:rsid w:val="006C22A7"/>
    <w:rsid w:val="006C2DA9"/>
    <w:rsid w:val="006C2E68"/>
    <w:rsid w:val="006C3923"/>
    <w:rsid w:val="006C3D7D"/>
    <w:rsid w:val="006C3DAB"/>
    <w:rsid w:val="006C40B7"/>
    <w:rsid w:val="006C41D1"/>
    <w:rsid w:val="006C66CD"/>
    <w:rsid w:val="006C673D"/>
    <w:rsid w:val="006C678A"/>
    <w:rsid w:val="006D0A91"/>
    <w:rsid w:val="006D0B11"/>
    <w:rsid w:val="006D1692"/>
    <w:rsid w:val="006D1F94"/>
    <w:rsid w:val="006D29BF"/>
    <w:rsid w:val="006D303D"/>
    <w:rsid w:val="006D3521"/>
    <w:rsid w:val="006D4880"/>
    <w:rsid w:val="006D556F"/>
    <w:rsid w:val="006D5B0F"/>
    <w:rsid w:val="006D6096"/>
    <w:rsid w:val="006D6224"/>
    <w:rsid w:val="006D67A7"/>
    <w:rsid w:val="006D6B9D"/>
    <w:rsid w:val="006D787A"/>
    <w:rsid w:val="006E00D8"/>
    <w:rsid w:val="006E03A2"/>
    <w:rsid w:val="006E0606"/>
    <w:rsid w:val="006E0708"/>
    <w:rsid w:val="006E07F5"/>
    <w:rsid w:val="006E175A"/>
    <w:rsid w:val="006E2AF4"/>
    <w:rsid w:val="006E304F"/>
    <w:rsid w:val="006E30AA"/>
    <w:rsid w:val="006E35FE"/>
    <w:rsid w:val="006E3A9E"/>
    <w:rsid w:val="006E3CED"/>
    <w:rsid w:val="006E410B"/>
    <w:rsid w:val="006E492A"/>
    <w:rsid w:val="006E50D5"/>
    <w:rsid w:val="006E58E9"/>
    <w:rsid w:val="006E593F"/>
    <w:rsid w:val="006E6C9C"/>
    <w:rsid w:val="006E7179"/>
    <w:rsid w:val="006E7CC2"/>
    <w:rsid w:val="006F031B"/>
    <w:rsid w:val="006F050A"/>
    <w:rsid w:val="006F3A3B"/>
    <w:rsid w:val="006F3F5A"/>
    <w:rsid w:val="006F405B"/>
    <w:rsid w:val="006F4ED5"/>
    <w:rsid w:val="006F51A7"/>
    <w:rsid w:val="006F5278"/>
    <w:rsid w:val="006F5ACB"/>
    <w:rsid w:val="006F62DE"/>
    <w:rsid w:val="006F69CE"/>
    <w:rsid w:val="006F6B9B"/>
    <w:rsid w:val="006F7480"/>
    <w:rsid w:val="006F7550"/>
    <w:rsid w:val="006F77BF"/>
    <w:rsid w:val="007015A9"/>
    <w:rsid w:val="00701DB9"/>
    <w:rsid w:val="00703A00"/>
    <w:rsid w:val="00703F9D"/>
    <w:rsid w:val="007056B7"/>
    <w:rsid w:val="00705A4D"/>
    <w:rsid w:val="0070700F"/>
    <w:rsid w:val="0070708F"/>
    <w:rsid w:val="00707A45"/>
    <w:rsid w:val="00707DC5"/>
    <w:rsid w:val="00710298"/>
    <w:rsid w:val="007104E4"/>
    <w:rsid w:val="00710B82"/>
    <w:rsid w:val="00711A64"/>
    <w:rsid w:val="00711B52"/>
    <w:rsid w:val="00712165"/>
    <w:rsid w:val="00712A89"/>
    <w:rsid w:val="0071393D"/>
    <w:rsid w:val="00713DBC"/>
    <w:rsid w:val="0071454F"/>
    <w:rsid w:val="00714C23"/>
    <w:rsid w:val="00715D66"/>
    <w:rsid w:val="00716D61"/>
    <w:rsid w:val="00716D8C"/>
    <w:rsid w:val="00717616"/>
    <w:rsid w:val="0072053A"/>
    <w:rsid w:val="00720575"/>
    <w:rsid w:val="007208BE"/>
    <w:rsid w:val="0072206B"/>
    <w:rsid w:val="007220DA"/>
    <w:rsid w:val="007257E6"/>
    <w:rsid w:val="0072581D"/>
    <w:rsid w:val="00726DC6"/>
    <w:rsid w:val="00727057"/>
    <w:rsid w:val="00727C2C"/>
    <w:rsid w:val="00730302"/>
    <w:rsid w:val="00730D39"/>
    <w:rsid w:val="00732B02"/>
    <w:rsid w:val="00732EFF"/>
    <w:rsid w:val="0073314A"/>
    <w:rsid w:val="0073397B"/>
    <w:rsid w:val="00734666"/>
    <w:rsid w:val="007349FA"/>
    <w:rsid w:val="00734ABB"/>
    <w:rsid w:val="007351F6"/>
    <w:rsid w:val="00735A07"/>
    <w:rsid w:val="00737569"/>
    <w:rsid w:val="00737E70"/>
    <w:rsid w:val="00741864"/>
    <w:rsid w:val="00741B04"/>
    <w:rsid w:val="00741B1D"/>
    <w:rsid w:val="00741CCF"/>
    <w:rsid w:val="0074291F"/>
    <w:rsid w:val="00742A23"/>
    <w:rsid w:val="00742E26"/>
    <w:rsid w:val="0074317C"/>
    <w:rsid w:val="00744507"/>
    <w:rsid w:val="00744797"/>
    <w:rsid w:val="0074484F"/>
    <w:rsid w:val="007449C3"/>
    <w:rsid w:val="00744DC0"/>
    <w:rsid w:val="00745329"/>
    <w:rsid w:val="00745DEF"/>
    <w:rsid w:val="0074762C"/>
    <w:rsid w:val="007478FB"/>
    <w:rsid w:val="007479B6"/>
    <w:rsid w:val="00747A06"/>
    <w:rsid w:val="00747C3F"/>
    <w:rsid w:val="00747E16"/>
    <w:rsid w:val="00747F28"/>
    <w:rsid w:val="00751068"/>
    <w:rsid w:val="00751581"/>
    <w:rsid w:val="00751A1B"/>
    <w:rsid w:val="007528E9"/>
    <w:rsid w:val="00752A5F"/>
    <w:rsid w:val="00753442"/>
    <w:rsid w:val="00753624"/>
    <w:rsid w:val="00753CC1"/>
    <w:rsid w:val="00755470"/>
    <w:rsid w:val="007554AF"/>
    <w:rsid w:val="00756CC5"/>
    <w:rsid w:val="00757465"/>
    <w:rsid w:val="00757486"/>
    <w:rsid w:val="007578B5"/>
    <w:rsid w:val="00757BC2"/>
    <w:rsid w:val="00757C35"/>
    <w:rsid w:val="00762D32"/>
    <w:rsid w:val="00763B6E"/>
    <w:rsid w:val="00763E91"/>
    <w:rsid w:val="007657E2"/>
    <w:rsid w:val="00765B4E"/>
    <w:rsid w:val="007678D7"/>
    <w:rsid w:val="00767A43"/>
    <w:rsid w:val="00770343"/>
    <w:rsid w:val="007707C2"/>
    <w:rsid w:val="00771007"/>
    <w:rsid w:val="00771198"/>
    <w:rsid w:val="0077133A"/>
    <w:rsid w:val="00771E3F"/>
    <w:rsid w:val="00772729"/>
    <w:rsid w:val="00772981"/>
    <w:rsid w:val="007731AD"/>
    <w:rsid w:val="007738BF"/>
    <w:rsid w:val="007739AB"/>
    <w:rsid w:val="00773AD6"/>
    <w:rsid w:val="00773F46"/>
    <w:rsid w:val="00774491"/>
    <w:rsid w:val="00774A84"/>
    <w:rsid w:val="0077561C"/>
    <w:rsid w:val="00775642"/>
    <w:rsid w:val="00775977"/>
    <w:rsid w:val="00776851"/>
    <w:rsid w:val="00776AB3"/>
    <w:rsid w:val="00777198"/>
    <w:rsid w:val="00781099"/>
    <w:rsid w:val="007813B1"/>
    <w:rsid w:val="007813F4"/>
    <w:rsid w:val="00781989"/>
    <w:rsid w:val="00781E71"/>
    <w:rsid w:val="007822DF"/>
    <w:rsid w:val="007830A0"/>
    <w:rsid w:val="00783CC9"/>
    <w:rsid w:val="00785E32"/>
    <w:rsid w:val="00785F5C"/>
    <w:rsid w:val="00786A0B"/>
    <w:rsid w:val="00787594"/>
    <w:rsid w:val="007877C5"/>
    <w:rsid w:val="0079094E"/>
    <w:rsid w:val="0079120C"/>
    <w:rsid w:val="007912FD"/>
    <w:rsid w:val="0079145D"/>
    <w:rsid w:val="007916CF"/>
    <w:rsid w:val="007929DD"/>
    <w:rsid w:val="00792CCF"/>
    <w:rsid w:val="00792E61"/>
    <w:rsid w:val="00792ED2"/>
    <w:rsid w:val="00793DAB"/>
    <w:rsid w:val="00794FB7"/>
    <w:rsid w:val="00795249"/>
    <w:rsid w:val="00795594"/>
    <w:rsid w:val="00795EA3"/>
    <w:rsid w:val="00796B73"/>
    <w:rsid w:val="007971C1"/>
    <w:rsid w:val="007971FC"/>
    <w:rsid w:val="00797924"/>
    <w:rsid w:val="007A09A4"/>
    <w:rsid w:val="007A09C2"/>
    <w:rsid w:val="007A13EC"/>
    <w:rsid w:val="007A19F7"/>
    <w:rsid w:val="007A1CB8"/>
    <w:rsid w:val="007A2F74"/>
    <w:rsid w:val="007A37E6"/>
    <w:rsid w:val="007A41FA"/>
    <w:rsid w:val="007A4476"/>
    <w:rsid w:val="007A44C1"/>
    <w:rsid w:val="007A4B9D"/>
    <w:rsid w:val="007A5B05"/>
    <w:rsid w:val="007A6855"/>
    <w:rsid w:val="007A7420"/>
    <w:rsid w:val="007B007A"/>
    <w:rsid w:val="007B2166"/>
    <w:rsid w:val="007B25E5"/>
    <w:rsid w:val="007B2E85"/>
    <w:rsid w:val="007B36D7"/>
    <w:rsid w:val="007B3D53"/>
    <w:rsid w:val="007B3FEE"/>
    <w:rsid w:val="007B4153"/>
    <w:rsid w:val="007B423F"/>
    <w:rsid w:val="007B441D"/>
    <w:rsid w:val="007B4C3F"/>
    <w:rsid w:val="007B5927"/>
    <w:rsid w:val="007B5FE4"/>
    <w:rsid w:val="007B602A"/>
    <w:rsid w:val="007B60EB"/>
    <w:rsid w:val="007B6108"/>
    <w:rsid w:val="007B6836"/>
    <w:rsid w:val="007B7929"/>
    <w:rsid w:val="007B7B7D"/>
    <w:rsid w:val="007C20C1"/>
    <w:rsid w:val="007C233F"/>
    <w:rsid w:val="007C2A00"/>
    <w:rsid w:val="007C2C96"/>
    <w:rsid w:val="007C2CBC"/>
    <w:rsid w:val="007C3CEA"/>
    <w:rsid w:val="007C4AC1"/>
    <w:rsid w:val="007C5E70"/>
    <w:rsid w:val="007C643C"/>
    <w:rsid w:val="007C6EC8"/>
    <w:rsid w:val="007C7852"/>
    <w:rsid w:val="007C7D08"/>
    <w:rsid w:val="007D12E2"/>
    <w:rsid w:val="007D14A5"/>
    <w:rsid w:val="007D2F55"/>
    <w:rsid w:val="007D322E"/>
    <w:rsid w:val="007D3411"/>
    <w:rsid w:val="007D46C1"/>
    <w:rsid w:val="007D47A9"/>
    <w:rsid w:val="007D5D79"/>
    <w:rsid w:val="007D646A"/>
    <w:rsid w:val="007D6A88"/>
    <w:rsid w:val="007D767E"/>
    <w:rsid w:val="007E05E1"/>
    <w:rsid w:val="007E16C6"/>
    <w:rsid w:val="007E2259"/>
    <w:rsid w:val="007E35F5"/>
    <w:rsid w:val="007E3A5D"/>
    <w:rsid w:val="007E3D4F"/>
    <w:rsid w:val="007E43EB"/>
    <w:rsid w:val="007E5263"/>
    <w:rsid w:val="007E58B4"/>
    <w:rsid w:val="007E58F7"/>
    <w:rsid w:val="007E5A11"/>
    <w:rsid w:val="007E5BFD"/>
    <w:rsid w:val="007E6114"/>
    <w:rsid w:val="007E759A"/>
    <w:rsid w:val="007E7D29"/>
    <w:rsid w:val="007F142A"/>
    <w:rsid w:val="007F2B6F"/>
    <w:rsid w:val="007F2B96"/>
    <w:rsid w:val="007F3B69"/>
    <w:rsid w:val="007F4798"/>
    <w:rsid w:val="007F4A3F"/>
    <w:rsid w:val="007F4FF2"/>
    <w:rsid w:val="007F51EE"/>
    <w:rsid w:val="007F55BC"/>
    <w:rsid w:val="007F5C84"/>
    <w:rsid w:val="007F6594"/>
    <w:rsid w:val="007F668C"/>
    <w:rsid w:val="007F69F9"/>
    <w:rsid w:val="007F72E5"/>
    <w:rsid w:val="007F7605"/>
    <w:rsid w:val="00800158"/>
    <w:rsid w:val="0080072B"/>
    <w:rsid w:val="00800947"/>
    <w:rsid w:val="00801FDE"/>
    <w:rsid w:val="008028E3"/>
    <w:rsid w:val="00802977"/>
    <w:rsid w:val="00802B93"/>
    <w:rsid w:val="0080319B"/>
    <w:rsid w:val="00803914"/>
    <w:rsid w:val="00803AFA"/>
    <w:rsid w:val="008040C7"/>
    <w:rsid w:val="008049DA"/>
    <w:rsid w:val="00804D53"/>
    <w:rsid w:val="0080550E"/>
    <w:rsid w:val="00805861"/>
    <w:rsid w:val="008058BC"/>
    <w:rsid w:val="00805EFB"/>
    <w:rsid w:val="00807428"/>
    <w:rsid w:val="00807FBB"/>
    <w:rsid w:val="00810163"/>
    <w:rsid w:val="008101A9"/>
    <w:rsid w:val="00811139"/>
    <w:rsid w:val="008125A5"/>
    <w:rsid w:val="00812CC7"/>
    <w:rsid w:val="00813207"/>
    <w:rsid w:val="00813B60"/>
    <w:rsid w:val="00813C25"/>
    <w:rsid w:val="00814AC1"/>
    <w:rsid w:val="00814C5C"/>
    <w:rsid w:val="008155B2"/>
    <w:rsid w:val="008158B2"/>
    <w:rsid w:val="00817A68"/>
    <w:rsid w:val="00817D98"/>
    <w:rsid w:val="00817FFA"/>
    <w:rsid w:val="0082047C"/>
    <w:rsid w:val="008208C6"/>
    <w:rsid w:val="00820FD6"/>
    <w:rsid w:val="008218BC"/>
    <w:rsid w:val="00821AB0"/>
    <w:rsid w:val="0082255F"/>
    <w:rsid w:val="00822899"/>
    <w:rsid w:val="00822CB1"/>
    <w:rsid w:val="00822F6D"/>
    <w:rsid w:val="00823404"/>
    <w:rsid w:val="0082384E"/>
    <w:rsid w:val="00823D50"/>
    <w:rsid w:val="0082425B"/>
    <w:rsid w:val="00824977"/>
    <w:rsid w:val="0082507B"/>
    <w:rsid w:val="00825913"/>
    <w:rsid w:val="00825FA1"/>
    <w:rsid w:val="008265F7"/>
    <w:rsid w:val="00826794"/>
    <w:rsid w:val="008271BC"/>
    <w:rsid w:val="00827277"/>
    <w:rsid w:val="00827477"/>
    <w:rsid w:val="0083053D"/>
    <w:rsid w:val="00830CAA"/>
    <w:rsid w:val="00830E08"/>
    <w:rsid w:val="00830EB8"/>
    <w:rsid w:val="00831A07"/>
    <w:rsid w:val="00831C93"/>
    <w:rsid w:val="008324FE"/>
    <w:rsid w:val="0083328B"/>
    <w:rsid w:val="008339DC"/>
    <w:rsid w:val="008349E2"/>
    <w:rsid w:val="00834CAE"/>
    <w:rsid w:val="00836328"/>
    <w:rsid w:val="00837EFD"/>
    <w:rsid w:val="0084003A"/>
    <w:rsid w:val="008406A7"/>
    <w:rsid w:val="00840807"/>
    <w:rsid w:val="00840E7A"/>
    <w:rsid w:val="00841F8A"/>
    <w:rsid w:val="008424C8"/>
    <w:rsid w:val="008426F0"/>
    <w:rsid w:val="0084388A"/>
    <w:rsid w:val="00843CD3"/>
    <w:rsid w:val="00843D06"/>
    <w:rsid w:val="00845BA9"/>
    <w:rsid w:val="00845F73"/>
    <w:rsid w:val="00845F77"/>
    <w:rsid w:val="00846AE5"/>
    <w:rsid w:val="00846FF3"/>
    <w:rsid w:val="00847BEF"/>
    <w:rsid w:val="00847E89"/>
    <w:rsid w:val="00847EB8"/>
    <w:rsid w:val="00850887"/>
    <w:rsid w:val="008517F4"/>
    <w:rsid w:val="00851B89"/>
    <w:rsid w:val="00852069"/>
    <w:rsid w:val="00852D52"/>
    <w:rsid w:val="00852EE8"/>
    <w:rsid w:val="00854D41"/>
    <w:rsid w:val="0085627A"/>
    <w:rsid w:val="008563F3"/>
    <w:rsid w:val="00856535"/>
    <w:rsid w:val="00856A88"/>
    <w:rsid w:val="00856D19"/>
    <w:rsid w:val="00857260"/>
    <w:rsid w:val="008572E7"/>
    <w:rsid w:val="0085779E"/>
    <w:rsid w:val="00857A1E"/>
    <w:rsid w:val="00857E1D"/>
    <w:rsid w:val="00861981"/>
    <w:rsid w:val="008624B5"/>
    <w:rsid w:val="00862A30"/>
    <w:rsid w:val="00863519"/>
    <w:rsid w:val="00863CC4"/>
    <w:rsid w:val="0086411E"/>
    <w:rsid w:val="00864D48"/>
    <w:rsid w:val="00865467"/>
    <w:rsid w:val="00865A0A"/>
    <w:rsid w:val="0086613D"/>
    <w:rsid w:val="008667AE"/>
    <w:rsid w:val="008672FA"/>
    <w:rsid w:val="0086765F"/>
    <w:rsid w:val="0086788F"/>
    <w:rsid w:val="008710DF"/>
    <w:rsid w:val="008712F0"/>
    <w:rsid w:val="008714B0"/>
    <w:rsid w:val="0087207F"/>
    <w:rsid w:val="008726EB"/>
    <w:rsid w:val="00873281"/>
    <w:rsid w:val="008734A2"/>
    <w:rsid w:val="008736D8"/>
    <w:rsid w:val="00873765"/>
    <w:rsid w:val="00873F81"/>
    <w:rsid w:val="008746BA"/>
    <w:rsid w:val="00874DBC"/>
    <w:rsid w:val="008758DC"/>
    <w:rsid w:val="00875C82"/>
    <w:rsid w:val="00876644"/>
    <w:rsid w:val="00876D29"/>
    <w:rsid w:val="00877616"/>
    <w:rsid w:val="008803D0"/>
    <w:rsid w:val="0088181A"/>
    <w:rsid w:val="008819D8"/>
    <w:rsid w:val="00881CFB"/>
    <w:rsid w:val="0088345F"/>
    <w:rsid w:val="00883CE8"/>
    <w:rsid w:val="00883F6C"/>
    <w:rsid w:val="008842E3"/>
    <w:rsid w:val="00884921"/>
    <w:rsid w:val="00884B68"/>
    <w:rsid w:val="00884CBE"/>
    <w:rsid w:val="00884FE1"/>
    <w:rsid w:val="00885592"/>
    <w:rsid w:val="008858B8"/>
    <w:rsid w:val="008859FB"/>
    <w:rsid w:val="00885ED1"/>
    <w:rsid w:val="00885F57"/>
    <w:rsid w:val="008860BF"/>
    <w:rsid w:val="00886677"/>
    <w:rsid w:val="00886C5C"/>
    <w:rsid w:val="00886F13"/>
    <w:rsid w:val="008872F7"/>
    <w:rsid w:val="008875E0"/>
    <w:rsid w:val="008876F3"/>
    <w:rsid w:val="00890423"/>
    <w:rsid w:val="00890D5A"/>
    <w:rsid w:val="0089121C"/>
    <w:rsid w:val="008920D7"/>
    <w:rsid w:val="0089287D"/>
    <w:rsid w:val="00893395"/>
    <w:rsid w:val="00893EF0"/>
    <w:rsid w:val="008942C4"/>
    <w:rsid w:val="00895136"/>
    <w:rsid w:val="00895669"/>
    <w:rsid w:val="00895C65"/>
    <w:rsid w:val="00895D28"/>
    <w:rsid w:val="00895F5A"/>
    <w:rsid w:val="00896175"/>
    <w:rsid w:val="00896B33"/>
    <w:rsid w:val="00896CBC"/>
    <w:rsid w:val="008A0272"/>
    <w:rsid w:val="008A0B32"/>
    <w:rsid w:val="008A0DD5"/>
    <w:rsid w:val="008A1057"/>
    <w:rsid w:val="008A116C"/>
    <w:rsid w:val="008A128C"/>
    <w:rsid w:val="008A1C98"/>
    <w:rsid w:val="008A1EEE"/>
    <w:rsid w:val="008A255F"/>
    <w:rsid w:val="008A3CB8"/>
    <w:rsid w:val="008A3EC6"/>
    <w:rsid w:val="008A4808"/>
    <w:rsid w:val="008A5A35"/>
    <w:rsid w:val="008A5C23"/>
    <w:rsid w:val="008A5FC4"/>
    <w:rsid w:val="008A6348"/>
    <w:rsid w:val="008A6BDC"/>
    <w:rsid w:val="008A6C44"/>
    <w:rsid w:val="008A7B6C"/>
    <w:rsid w:val="008A7B9C"/>
    <w:rsid w:val="008A7F98"/>
    <w:rsid w:val="008B1BA7"/>
    <w:rsid w:val="008B1C78"/>
    <w:rsid w:val="008B2220"/>
    <w:rsid w:val="008B28C4"/>
    <w:rsid w:val="008B2A16"/>
    <w:rsid w:val="008B2EE4"/>
    <w:rsid w:val="008B39C3"/>
    <w:rsid w:val="008B3A90"/>
    <w:rsid w:val="008B41E7"/>
    <w:rsid w:val="008B464B"/>
    <w:rsid w:val="008B54EB"/>
    <w:rsid w:val="008B5739"/>
    <w:rsid w:val="008B7707"/>
    <w:rsid w:val="008B78B4"/>
    <w:rsid w:val="008B7C75"/>
    <w:rsid w:val="008C0B3B"/>
    <w:rsid w:val="008C0C93"/>
    <w:rsid w:val="008C140C"/>
    <w:rsid w:val="008C18B3"/>
    <w:rsid w:val="008C1B06"/>
    <w:rsid w:val="008C1C47"/>
    <w:rsid w:val="008C59AA"/>
    <w:rsid w:val="008C6502"/>
    <w:rsid w:val="008C7A98"/>
    <w:rsid w:val="008D004B"/>
    <w:rsid w:val="008D077A"/>
    <w:rsid w:val="008D0CE5"/>
    <w:rsid w:val="008D14B1"/>
    <w:rsid w:val="008D18FA"/>
    <w:rsid w:val="008D2587"/>
    <w:rsid w:val="008D32AB"/>
    <w:rsid w:val="008D3373"/>
    <w:rsid w:val="008D33E9"/>
    <w:rsid w:val="008D3BCC"/>
    <w:rsid w:val="008D541B"/>
    <w:rsid w:val="008D56F5"/>
    <w:rsid w:val="008D5968"/>
    <w:rsid w:val="008D5C42"/>
    <w:rsid w:val="008D5C92"/>
    <w:rsid w:val="008D6E6F"/>
    <w:rsid w:val="008D77FE"/>
    <w:rsid w:val="008D7DCE"/>
    <w:rsid w:val="008D7E47"/>
    <w:rsid w:val="008E00FD"/>
    <w:rsid w:val="008E09C8"/>
    <w:rsid w:val="008E17A6"/>
    <w:rsid w:val="008E181F"/>
    <w:rsid w:val="008E1F1B"/>
    <w:rsid w:val="008E2D30"/>
    <w:rsid w:val="008E2F8B"/>
    <w:rsid w:val="008E3E1C"/>
    <w:rsid w:val="008E41CB"/>
    <w:rsid w:val="008E483C"/>
    <w:rsid w:val="008E4987"/>
    <w:rsid w:val="008E4ABF"/>
    <w:rsid w:val="008E5222"/>
    <w:rsid w:val="008E53B9"/>
    <w:rsid w:val="008E5473"/>
    <w:rsid w:val="008E5B6D"/>
    <w:rsid w:val="008E5CD4"/>
    <w:rsid w:val="008F022E"/>
    <w:rsid w:val="008F0660"/>
    <w:rsid w:val="008F1869"/>
    <w:rsid w:val="008F1993"/>
    <w:rsid w:val="008F1D82"/>
    <w:rsid w:val="008F2EE0"/>
    <w:rsid w:val="008F3049"/>
    <w:rsid w:val="008F3D38"/>
    <w:rsid w:val="008F50A8"/>
    <w:rsid w:val="008F533C"/>
    <w:rsid w:val="008F702C"/>
    <w:rsid w:val="0090049F"/>
    <w:rsid w:val="00900DBE"/>
    <w:rsid w:val="009014F7"/>
    <w:rsid w:val="0090348B"/>
    <w:rsid w:val="0090417F"/>
    <w:rsid w:val="009045E7"/>
    <w:rsid w:val="00904655"/>
    <w:rsid w:val="00904B1F"/>
    <w:rsid w:val="00905071"/>
    <w:rsid w:val="009055FC"/>
    <w:rsid w:val="009058E8"/>
    <w:rsid w:val="00906440"/>
    <w:rsid w:val="0090682A"/>
    <w:rsid w:val="00906B00"/>
    <w:rsid w:val="00906DD2"/>
    <w:rsid w:val="00907BBA"/>
    <w:rsid w:val="00910948"/>
    <w:rsid w:val="00910B0D"/>
    <w:rsid w:val="00911640"/>
    <w:rsid w:val="009120B4"/>
    <w:rsid w:val="00912827"/>
    <w:rsid w:val="00912883"/>
    <w:rsid w:val="00912BB3"/>
    <w:rsid w:val="00913183"/>
    <w:rsid w:val="009133D6"/>
    <w:rsid w:val="009145B5"/>
    <w:rsid w:val="009145B7"/>
    <w:rsid w:val="0091594B"/>
    <w:rsid w:val="009161D5"/>
    <w:rsid w:val="00917D41"/>
    <w:rsid w:val="009200B4"/>
    <w:rsid w:val="009202FF"/>
    <w:rsid w:val="009214F6"/>
    <w:rsid w:val="00921E37"/>
    <w:rsid w:val="00921FAE"/>
    <w:rsid w:val="00922C9D"/>
    <w:rsid w:val="009241CE"/>
    <w:rsid w:val="00924CD6"/>
    <w:rsid w:val="009252B8"/>
    <w:rsid w:val="009259C6"/>
    <w:rsid w:val="00926115"/>
    <w:rsid w:val="0092683D"/>
    <w:rsid w:val="00927276"/>
    <w:rsid w:val="00927513"/>
    <w:rsid w:val="00932223"/>
    <w:rsid w:val="009323AD"/>
    <w:rsid w:val="00933557"/>
    <w:rsid w:val="00933C0B"/>
    <w:rsid w:val="00933C35"/>
    <w:rsid w:val="00934AF7"/>
    <w:rsid w:val="00935351"/>
    <w:rsid w:val="00935825"/>
    <w:rsid w:val="00935C36"/>
    <w:rsid w:val="009365B4"/>
    <w:rsid w:val="00936B94"/>
    <w:rsid w:val="00936BB6"/>
    <w:rsid w:val="00937369"/>
    <w:rsid w:val="00940633"/>
    <w:rsid w:val="00940A5B"/>
    <w:rsid w:val="009431BE"/>
    <w:rsid w:val="0094349F"/>
    <w:rsid w:val="009443E9"/>
    <w:rsid w:val="00944687"/>
    <w:rsid w:val="00944A0C"/>
    <w:rsid w:val="009457B8"/>
    <w:rsid w:val="00946AAB"/>
    <w:rsid w:val="00946B4D"/>
    <w:rsid w:val="0094745C"/>
    <w:rsid w:val="0094755E"/>
    <w:rsid w:val="00947656"/>
    <w:rsid w:val="00947B14"/>
    <w:rsid w:val="00950B3A"/>
    <w:rsid w:val="00950F55"/>
    <w:rsid w:val="00952963"/>
    <w:rsid w:val="00952D6A"/>
    <w:rsid w:val="0095355B"/>
    <w:rsid w:val="00953FAF"/>
    <w:rsid w:val="00954078"/>
    <w:rsid w:val="009542C9"/>
    <w:rsid w:val="00954887"/>
    <w:rsid w:val="0095518E"/>
    <w:rsid w:val="0095552B"/>
    <w:rsid w:val="00955917"/>
    <w:rsid w:val="00955E8F"/>
    <w:rsid w:val="009563EA"/>
    <w:rsid w:val="00956601"/>
    <w:rsid w:val="00957304"/>
    <w:rsid w:val="00957DE5"/>
    <w:rsid w:val="00960022"/>
    <w:rsid w:val="0096404C"/>
    <w:rsid w:val="0096426B"/>
    <w:rsid w:val="00964794"/>
    <w:rsid w:val="00964CC0"/>
    <w:rsid w:val="009654EA"/>
    <w:rsid w:val="009655CE"/>
    <w:rsid w:val="0096580D"/>
    <w:rsid w:val="00966153"/>
    <w:rsid w:val="009666C9"/>
    <w:rsid w:val="00966E67"/>
    <w:rsid w:val="009702FC"/>
    <w:rsid w:val="00970D14"/>
    <w:rsid w:val="00970D28"/>
    <w:rsid w:val="00971D2E"/>
    <w:rsid w:val="00972277"/>
    <w:rsid w:val="0097360E"/>
    <w:rsid w:val="00974007"/>
    <w:rsid w:val="00974E8A"/>
    <w:rsid w:val="009753B7"/>
    <w:rsid w:val="00975CDE"/>
    <w:rsid w:val="00976DE6"/>
    <w:rsid w:val="00977DA2"/>
    <w:rsid w:val="00980A6A"/>
    <w:rsid w:val="00980F27"/>
    <w:rsid w:val="00981052"/>
    <w:rsid w:val="009810AE"/>
    <w:rsid w:val="009811B8"/>
    <w:rsid w:val="00982168"/>
    <w:rsid w:val="009826A3"/>
    <w:rsid w:val="0098284A"/>
    <w:rsid w:val="00982E86"/>
    <w:rsid w:val="00983F31"/>
    <w:rsid w:val="009854FA"/>
    <w:rsid w:val="00985A26"/>
    <w:rsid w:val="00985F17"/>
    <w:rsid w:val="00986AF7"/>
    <w:rsid w:val="0098720B"/>
    <w:rsid w:val="00987B35"/>
    <w:rsid w:val="00987E45"/>
    <w:rsid w:val="00987E79"/>
    <w:rsid w:val="009903F8"/>
    <w:rsid w:val="00990B97"/>
    <w:rsid w:val="00990C81"/>
    <w:rsid w:val="00991049"/>
    <w:rsid w:val="0099105D"/>
    <w:rsid w:val="00991181"/>
    <w:rsid w:val="00992466"/>
    <w:rsid w:val="009933A2"/>
    <w:rsid w:val="00994D88"/>
    <w:rsid w:val="00996210"/>
    <w:rsid w:val="00996354"/>
    <w:rsid w:val="00996FEC"/>
    <w:rsid w:val="009970D5"/>
    <w:rsid w:val="009A0125"/>
    <w:rsid w:val="009A132E"/>
    <w:rsid w:val="009A1CBE"/>
    <w:rsid w:val="009A2047"/>
    <w:rsid w:val="009A269D"/>
    <w:rsid w:val="009A29F4"/>
    <w:rsid w:val="009A396F"/>
    <w:rsid w:val="009A3B07"/>
    <w:rsid w:val="009A3B69"/>
    <w:rsid w:val="009A3D98"/>
    <w:rsid w:val="009A45E8"/>
    <w:rsid w:val="009A49F0"/>
    <w:rsid w:val="009A4C28"/>
    <w:rsid w:val="009A4ED1"/>
    <w:rsid w:val="009A5108"/>
    <w:rsid w:val="009A5391"/>
    <w:rsid w:val="009A5831"/>
    <w:rsid w:val="009A5B09"/>
    <w:rsid w:val="009A5B27"/>
    <w:rsid w:val="009A6AFA"/>
    <w:rsid w:val="009B0142"/>
    <w:rsid w:val="009B0777"/>
    <w:rsid w:val="009B07B2"/>
    <w:rsid w:val="009B0E5D"/>
    <w:rsid w:val="009B0F64"/>
    <w:rsid w:val="009B2089"/>
    <w:rsid w:val="009B25CD"/>
    <w:rsid w:val="009B2C5E"/>
    <w:rsid w:val="009B2E2E"/>
    <w:rsid w:val="009B3AED"/>
    <w:rsid w:val="009B3BE7"/>
    <w:rsid w:val="009B3C61"/>
    <w:rsid w:val="009B41CA"/>
    <w:rsid w:val="009B5A5E"/>
    <w:rsid w:val="009B61C2"/>
    <w:rsid w:val="009B681D"/>
    <w:rsid w:val="009B703F"/>
    <w:rsid w:val="009B7967"/>
    <w:rsid w:val="009C0F21"/>
    <w:rsid w:val="009C0FCA"/>
    <w:rsid w:val="009C2013"/>
    <w:rsid w:val="009C2169"/>
    <w:rsid w:val="009C2BE0"/>
    <w:rsid w:val="009C3568"/>
    <w:rsid w:val="009C3A73"/>
    <w:rsid w:val="009C46E3"/>
    <w:rsid w:val="009C4F88"/>
    <w:rsid w:val="009C5400"/>
    <w:rsid w:val="009C5BC3"/>
    <w:rsid w:val="009C6C2A"/>
    <w:rsid w:val="009C78BE"/>
    <w:rsid w:val="009C7C54"/>
    <w:rsid w:val="009C7FC2"/>
    <w:rsid w:val="009D0130"/>
    <w:rsid w:val="009D0D51"/>
    <w:rsid w:val="009D0F48"/>
    <w:rsid w:val="009D1934"/>
    <w:rsid w:val="009D1BC4"/>
    <w:rsid w:val="009D2054"/>
    <w:rsid w:val="009D2372"/>
    <w:rsid w:val="009D2C82"/>
    <w:rsid w:val="009D3451"/>
    <w:rsid w:val="009D3A85"/>
    <w:rsid w:val="009D57D5"/>
    <w:rsid w:val="009D5CBC"/>
    <w:rsid w:val="009D62E0"/>
    <w:rsid w:val="009D77D8"/>
    <w:rsid w:val="009E1881"/>
    <w:rsid w:val="009E1F50"/>
    <w:rsid w:val="009E2322"/>
    <w:rsid w:val="009E2340"/>
    <w:rsid w:val="009E2D20"/>
    <w:rsid w:val="009E2E10"/>
    <w:rsid w:val="009E31B2"/>
    <w:rsid w:val="009E5792"/>
    <w:rsid w:val="009E59C6"/>
    <w:rsid w:val="009E5BBB"/>
    <w:rsid w:val="009E6145"/>
    <w:rsid w:val="009E6D75"/>
    <w:rsid w:val="009E751E"/>
    <w:rsid w:val="009E78C8"/>
    <w:rsid w:val="009E7918"/>
    <w:rsid w:val="009F0ABB"/>
    <w:rsid w:val="009F0FE7"/>
    <w:rsid w:val="009F132A"/>
    <w:rsid w:val="009F13C4"/>
    <w:rsid w:val="009F1CA8"/>
    <w:rsid w:val="009F1D7C"/>
    <w:rsid w:val="009F1FEE"/>
    <w:rsid w:val="009F279B"/>
    <w:rsid w:val="009F2AC4"/>
    <w:rsid w:val="009F32E7"/>
    <w:rsid w:val="009F3A13"/>
    <w:rsid w:val="009F3D74"/>
    <w:rsid w:val="009F3E4B"/>
    <w:rsid w:val="009F4B1A"/>
    <w:rsid w:val="009F4B31"/>
    <w:rsid w:val="009F4BE4"/>
    <w:rsid w:val="009F5179"/>
    <w:rsid w:val="009F5348"/>
    <w:rsid w:val="009F5BD2"/>
    <w:rsid w:val="009F6180"/>
    <w:rsid w:val="009F6331"/>
    <w:rsid w:val="009F6CC3"/>
    <w:rsid w:val="00A00429"/>
    <w:rsid w:val="00A01514"/>
    <w:rsid w:val="00A01BF6"/>
    <w:rsid w:val="00A01C0B"/>
    <w:rsid w:val="00A0270C"/>
    <w:rsid w:val="00A0305A"/>
    <w:rsid w:val="00A032C7"/>
    <w:rsid w:val="00A03A99"/>
    <w:rsid w:val="00A03FA7"/>
    <w:rsid w:val="00A04126"/>
    <w:rsid w:val="00A0499E"/>
    <w:rsid w:val="00A05E12"/>
    <w:rsid w:val="00A06FDE"/>
    <w:rsid w:val="00A07182"/>
    <w:rsid w:val="00A07533"/>
    <w:rsid w:val="00A1004C"/>
    <w:rsid w:val="00A102FF"/>
    <w:rsid w:val="00A10669"/>
    <w:rsid w:val="00A10DF6"/>
    <w:rsid w:val="00A10E5D"/>
    <w:rsid w:val="00A10E7C"/>
    <w:rsid w:val="00A1195A"/>
    <w:rsid w:val="00A11BB8"/>
    <w:rsid w:val="00A11E52"/>
    <w:rsid w:val="00A1200F"/>
    <w:rsid w:val="00A12319"/>
    <w:rsid w:val="00A12B0D"/>
    <w:rsid w:val="00A12C19"/>
    <w:rsid w:val="00A13C49"/>
    <w:rsid w:val="00A146AA"/>
    <w:rsid w:val="00A151FD"/>
    <w:rsid w:val="00A15748"/>
    <w:rsid w:val="00A168CB"/>
    <w:rsid w:val="00A20D91"/>
    <w:rsid w:val="00A22372"/>
    <w:rsid w:val="00A23EB7"/>
    <w:rsid w:val="00A24F13"/>
    <w:rsid w:val="00A24F7D"/>
    <w:rsid w:val="00A24F91"/>
    <w:rsid w:val="00A2534B"/>
    <w:rsid w:val="00A2598F"/>
    <w:rsid w:val="00A26884"/>
    <w:rsid w:val="00A26B91"/>
    <w:rsid w:val="00A26CB3"/>
    <w:rsid w:val="00A27033"/>
    <w:rsid w:val="00A270BB"/>
    <w:rsid w:val="00A2783D"/>
    <w:rsid w:val="00A27986"/>
    <w:rsid w:val="00A313BF"/>
    <w:rsid w:val="00A31588"/>
    <w:rsid w:val="00A33FB1"/>
    <w:rsid w:val="00A34CEB"/>
    <w:rsid w:val="00A35580"/>
    <w:rsid w:val="00A36572"/>
    <w:rsid w:val="00A36C5B"/>
    <w:rsid w:val="00A37384"/>
    <w:rsid w:val="00A374AA"/>
    <w:rsid w:val="00A40D05"/>
    <w:rsid w:val="00A410B4"/>
    <w:rsid w:val="00A411E0"/>
    <w:rsid w:val="00A412A0"/>
    <w:rsid w:val="00A42461"/>
    <w:rsid w:val="00A426BB"/>
    <w:rsid w:val="00A42EB5"/>
    <w:rsid w:val="00A43DEF"/>
    <w:rsid w:val="00A43E99"/>
    <w:rsid w:val="00A448EC"/>
    <w:rsid w:val="00A4496E"/>
    <w:rsid w:val="00A44F6C"/>
    <w:rsid w:val="00A45852"/>
    <w:rsid w:val="00A4590E"/>
    <w:rsid w:val="00A468DA"/>
    <w:rsid w:val="00A47354"/>
    <w:rsid w:val="00A5014E"/>
    <w:rsid w:val="00A511C8"/>
    <w:rsid w:val="00A51226"/>
    <w:rsid w:val="00A52165"/>
    <w:rsid w:val="00A5281A"/>
    <w:rsid w:val="00A5283D"/>
    <w:rsid w:val="00A52DC5"/>
    <w:rsid w:val="00A52FA5"/>
    <w:rsid w:val="00A5340F"/>
    <w:rsid w:val="00A538D5"/>
    <w:rsid w:val="00A54B44"/>
    <w:rsid w:val="00A54DD4"/>
    <w:rsid w:val="00A54F5D"/>
    <w:rsid w:val="00A562AD"/>
    <w:rsid w:val="00A5685E"/>
    <w:rsid w:val="00A607D9"/>
    <w:rsid w:val="00A613D8"/>
    <w:rsid w:val="00A61839"/>
    <w:rsid w:val="00A61920"/>
    <w:rsid w:val="00A62801"/>
    <w:rsid w:val="00A6348A"/>
    <w:rsid w:val="00A63EA1"/>
    <w:rsid w:val="00A648A0"/>
    <w:rsid w:val="00A6578F"/>
    <w:rsid w:val="00A677F4"/>
    <w:rsid w:val="00A6795E"/>
    <w:rsid w:val="00A67B94"/>
    <w:rsid w:val="00A700C9"/>
    <w:rsid w:val="00A70514"/>
    <w:rsid w:val="00A71291"/>
    <w:rsid w:val="00A71CA3"/>
    <w:rsid w:val="00A71DB1"/>
    <w:rsid w:val="00A7271F"/>
    <w:rsid w:val="00A72811"/>
    <w:rsid w:val="00A729C4"/>
    <w:rsid w:val="00A73A4B"/>
    <w:rsid w:val="00A73D23"/>
    <w:rsid w:val="00A73F5D"/>
    <w:rsid w:val="00A74080"/>
    <w:rsid w:val="00A74721"/>
    <w:rsid w:val="00A7559C"/>
    <w:rsid w:val="00A7571E"/>
    <w:rsid w:val="00A75B7A"/>
    <w:rsid w:val="00A765DA"/>
    <w:rsid w:val="00A76CE1"/>
    <w:rsid w:val="00A772C0"/>
    <w:rsid w:val="00A7739C"/>
    <w:rsid w:val="00A77560"/>
    <w:rsid w:val="00A80AF4"/>
    <w:rsid w:val="00A816ED"/>
    <w:rsid w:val="00A82415"/>
    <w:rsid w:val="00A82A6A"/>
    <w:rsid w:val="00A84CBF"/>
    <w:rsid w:val="00A8526F"/>
    <w:rsid w:val="00A8554A"/>
    <w:rsid w:val="00A85D9C"/>
    <w:rsid w:val="00A86BF1"/>
    <w:rsid w:val="00A87105"/>
    <w:rsid w:val="00A90313"/>
    <w:rsid w:val="00A90512"/>
    <w:rsid w:val="00A90ACE"/>
    <w:rsid w:val="00A91F74"/>
    <w:rsid w:val="00A934E9"/>
    <w:rsid w:val="00A936C3"/>
    <w:rsid w:val="00A93E33"/>
    <w:rsid w:val="00A94045"/>
    <w:rsid w:val="00A94104"/>
    <w:rsid w:val="00A94115"/>
    <w:rsid w:val="00A943E4"/>
    <w:rsid w:val="00A949DF"/>
    <w:rsid w:val="00A94E11"/>
    <w:rsid w:val="00A94E9D"/>
    <w:rsid w:val="00A951E7"/>
    <w:rsid w:val="00A958B8"/>
    <w:rsid w:val="00A95B3A"/>
    <w:rsid w:val="00A95D7C"/>
    <w:rsid w:val="00A9614A"/>
    <w:rsid w:val="00A96583"/>
    <w:rsid w:val="00A97442"/>
    <w:rsid w:val="00A9784C"/>
    <w:rsid w:val="00A97C05"/>
    <w:rsid w:val="00AA01C5"/>
    <w:rsid w:val="00AA04ED"/>
    <w:rsid w:val="00AA0544"/>
    <w:rsid w:val="00AA0F9B"/>
    <w:rsid w:val="00AA2B94"/>
    <w:rsid w:val="00AA3069"/>
    <w:rsid w:val="00AA345E"/>
    <w:rsid w:val="00AA579F"/>
    <w:rsid w:val="00AA77ED"/>
    <w:rsid w:val="00AA7F63"/>
    <w:rsid w:val="00AA7FB3"/>
    <w:rsid w:val="00AB00A2"/>
    <w:rsid w:val="00AB0397"/>
    <w:rsid w:val="00AB1477"/>
    <w:rsid w:val="00AB1E74"/>
    <w:rsid w:val="00AB1F6C"/>
    <w:rsid w:val="00AB24A3"/>
    <w:rsid w:val="00AB2D42"/>
    <w:rsid w:val="00AB3097"/>
    <w:rsid w:val="00AB3577"/>
    <w:rsid w:val="00AB5CF8"/>
    <w:rsid w:val="00AB7333"/>
    <w:rsid w:val="00AB73F8"/>
    <w:rsid w:val="00AB75A0"/>
    <w:rsid w:val="00AB76CA"/>
    <w:rsid w:val="00AB76D2"/>
    <w:rsid w:val="00AB780C"/>
    <w:rsid w:val="00AC0E42"/>
    <w:rsid w:val="00AC1048"/>
    <w:rsid w:val="00AC2FBB"/>
    <w:rsid w:val="00AC31E4"/>
    <w:rsid w:val="00AC3458"/>
    <w:rsid w:val="00AC34E9"/>
    <w:rsid w:val="00AC3C62"/>
    <w:rsid w:val="00AC4556"/>
    <w:rsid w:val="00AC4D5C"/>
    <w:rsid w:val="00AC53E2"/>
    <w:rsid w:val="00AC54C1"/>
    <w:rsid w:val="00AC5539"/>
    <w:rsid w:val="00AC5EF1"/>
    <w:rsid w:val="00AC60AD"/>
    <w:rsid w:val="00AC69C0"/>
    <w:rsid w:val="00AC69D9"/>
    <w:rsid w:val="00AC71A0"/>
    <w:rsid w:val="00AD076D"/>
    <w:rsid w:val="00AD077E"/>
    <w:rsid w:val="00AD12AF"/>
    <w:rsid w:val="00AD15DE"/>
    <w:rsid w:val="00AD28BA"/>
    <w:rsid w:val="00AD2C2D"/>
    <w:rsid w:val="00AD3403"/>
    <w:rsid w:val="00AD3B90"/>
    <w:rsid w:val="00AD3EC5"/>
    <w:rsid w:val="00AD421C"/>
    <w:rsid w:val="00AD444E"/>
    <w:rsid w:val="00AD498D"/>
    <w:rsid w:val="00AD4C0B"/>
    <w:rsid w:val="00AD53EC"/>
    <w:rsid w:val="00AD54A5"/>
    <w:rsid w:val="00AD5BF6"/>
    <w:rsid w:val="00AD5E5E"/>
    <w:rsid w:val="00AD60D3"/>
    <w:rsid w:val="00AD6A53"/>
    <w:rsid w:val="00AD7392"/>
    <w:rsid w:val="00AE00F8"/>
    <w:rsid w:val="00AE0113"/>
    <w:rsid w:val="00AE0246"/>
    <w:rsid w:val="00AE0C56"/>
    <w:rsid w:val="00AE17C7"/>
    <w:rsid w:val="00AE2344"/>
    <w:rsid w:val="00AE33AF"/>
    <w:rsid w:val="00AE3510"/>
    <w:rsid w:val="00AE3D66"/>
    <w:rsid w:val="00AE4C4E"/>
    <w:rsid w:val="00AE5743"/>
    <w:rsid w:val="00AE6877"/>
    <w:rsid w:val="00AE7165"/>
    <w:rsid w:val="00AE75E4"/>
    <w:rsid w:val="00AE7730"/>
    <w:rsid w:val="00AE791A"/>
    <w:rsid w:val="00AE7D52"/>
    <w:rsid w:val="00AF0262"/>
    <w:rsid w:val="00AF0B71"/>
    <w:rsid w:val="00AF11E8"/>
    <w:rsid w:val="00AF1322"/>
    <w:rsid w:val="00AF18AE"/>
    <w:rsid w:val="00AF217F"/>
    <w:rsid w:val="00AF266F"/>
    <w:rsid w:val="00AF2B7E"/>
    <w:rsid w:val="00AF31D7"/>
    <w:rsid w:val="00AF39E7"/>
    <w:rsid w:val="00AF41FF"/>
    <w:rsid w:val="00AF4F67"/>
    <w:rsid w:val="00AF5070"/>
    <w:rsid w:val="00AF5088"/>
    <w:rsid w:val="00AF52BD"/>
    <w:rsid w:val="00AF5585"/>
    <w:rsid w:val="00AF652F"/>
    <w:rsid w:val="00AF696E"/>
    <w:rsid w:val="00AF6E3A"/>
    <w:rsid w:val="00AF78FD"/>
    <w:rsid w:val="00AF795E"/>
    <w:rsid w:val="00B00100"/>
    <w:rsid w:val="00B00177"/>
    <w:rsid w:val="00B008E6"/>
    <w:rsid w:val="00B017C1"/>
    <w:rsid w:val="00B01817"/>
    <w:rsid w:val="00B02537"/>
    <w:rsid w:val="00B02C00"/>
    <w:rsid w:val="00B030D2"/>
    <w:rsid w:val="00B036DF"/>
    <w:rsid w:val="00B03D39"/>
    <w:rsid w:val="00B03EF3"/>
    <w:rsid w:val="00B03F51"/>
    <w:rsid w:val="00B04103"/>
    <w:rsid w:val="00B0432E"/>
    <w:rsid w:val="00B05C38"/>
    <w:rsid w:val="00B05FF9"/>
    <w:rsid w:val="00B069D6"/>
    <w:rsid w:val="00B06DFB"/>
    <w:rsid w:val="00B07E4E"/>
    <w:rsid w:val="00B07FBC"/>
    <w:rsid w:val="00B111DA"/>
    <w:rsid w:val="00B11B55"/>
    <w:rsid w:val="00B120F0"/>
    <w:rsid w:val="00B12876"/>
    <w:rsid w:val="00B12D92"/>
    <w:rsid w:val="00B13099"/>
    <w:rsid w:val="00B1473C"/>
    <w:rsid w:val="00B1513E"/>
    <w:rsid w:val="00B1526F"/>
    <w:rsid w:val="00B153ED"/>
    <w:rsid w:val="00B15FD4"/>
    <w:rsid w:val="00B16E75"/>
    <w:rsid w:val="00B171FD"/>
    <w:rsid w:val="00B17610"/>
    <w:rsid w:val="00B17880"/>
    <w:rsid w:val="00B20A8F"/>
    <w:rsid w:val="00B2108D"/>
    <w:rsid w:val="00B212B7"/>
    <w:rsid w:val="00B212DB"/>
    <w:rsid w:val="00B214C7"/>
    <w:rsid w:val="00B21BB5"/>
    <w:rsid w:val="00B21F52"/>
    <w:rsid w:val="00B227BE"/>
    <w:rsid w:val="00B2289B"/>
    <w:rsid w:val="00B23151"/>
    <w:rsid w:val="00B23BEB"/>
    <w:rsid w:val="00B24211"/>
    <w:rsid w:val="00B24431"/>
    <w:rsid w:val="00B24A68"/>
    <w:rsid w:val="00B2540C"/>
    <w:rsid w:val="00B25544"/>
    <w:rsid w:val="00B25CB0"/>
    <w:rsid w:val="00B2647C"/>
    <w:rsid w:val="00B26A7D"/>
    <w:rsid w:val="00B26FC0"/>
    <w:rsid w:val="00B27041"/>
    <w:rsid w:val="00B30923"/>
    <w:rsid w:val="00B30DC1"/>
    <w:rsid w:val="00B31018"/>
    <w:rsid w:val="00B3114D"/>
    <w:rsid w:val="00B3141B"/>
    <w:rsid w:val="00B314F1"/>
    <w:rsid w:val="00B3152D"/>
    <w:rsid w:val="00B3225B"/>
    <w:rsid w:val="00B322BD"/>
    <w:rsid w:val="00B32357"/>
    <w:rsid w:val="00B328CC"/>
    <w:rsid w:val="00B32C16"/>
    <w:rsid w:val="00B33544"/>
    <w:rsid w:val="00B336F7"/>
    <w:rsid w:val="00B339C4"/>
    <w:rsid w:val="00B34098"/>
    <w:rsid w:val="00B342E1"/>
    <w:rsid w:val="00B3509F"/>
    <w:rsid w:val="00B366BD"/>
    <w:rsid w:val="00B3672E"/>
    <w:rsid w:val="00B36CAB"/>
    <w:rsid w:val="00B37A97"/>
    <w:rsid w:val="00B4025C"/>
    <w:rsid w:val="00B40337"/>
    <w:rsid w:val="00B403C2"/>
    <w:rsid w:val="00B40731"/>
    <w:rsid w:val="00B42367"/>
    <w:rsid w:val="00B4240C"/>
    <w:rsid w:val="00B42E6B"/>
    <w:rsid w:val="00B4313B"/>
    <w:rsid w:val="00B43518"/>
    <w:rsid w:val="00B435BE"/>
    <w:rsid w:val="00B43C63"/>
    <w:rsid w:val="00B44596"/>
    <w:rsid w:val="00B45119"/>
    <w:rsid w:val="00B458FC"/>
    <w:rsid w:val="00B45A82"/>
    <w:rsid w:val="00B46500"/>
    <w:rsid w:val="00B47081"/>
    <w:rsid w:val="00B47D96"/>
    <w:rsid w:val="00B50646"/>
    <w:rsid w:val="00B508EF"/>
    <w:rsid w:val="00B50FB8"/>
    <w:rsid w:val="00B5103D"/>
    <w:rsid w:val="00B5232B"/>
    <w:rsid w:val="00B52C45"/>
    <w:rsid w:val="00B534C7"/>
    <w:rsid w:val="00B544AE"/>
    <w:rsid w:val="00B54802"/>
    <w:rsid w:val="00B55089"/>
    <w:rsid w:val="00B55140"/>
    <w:rsid w:val="00B561E9"/>
    <w:rsid w:val="00B5642A"/>
    <w:rsid w:val="00B56DD6"/>
    <w:rsid w:val="00B57206"/>
    <w:rsid w:val="00B57435"/>
    <w:rsid w:val="00B57DC6"/>
    <w:rsid w:val="00B60B90"/>
    <w:rsid w:val="00B61DD2"/>
    <w:rsid w:val="00B6296B"/>
    <w:rsid w:val="00B62D2A"/>
    <w:rsid w:val="00B630CA"/>
    <w:rsid w:val="00B633FB"/>
    <w:rsid w:val="00B64F7E"/>
    <w:rsid w:val="00B64FCF"/>
    <w:rsid w:val="00B65345"/>
    <w:rsid w:val="00B65A4A"/>
    <w:rsid w:val="00B65B3C"/>
    <w:rsid w:val="00B65E8B"/>
    <w:rsid w:val="00B6603C"/>
    <w:rsid w:val="00B66AE4"/>
    <w:rsid w:val="00B6705A"/>
    <w:rsid w:val="00B71055"/>
    <w:rsid w:val="00B723FE"/>
    <w:rsid w:val="00B7287D"/>
    <w:rsid w:val="00B72BB7"/>
    <w:rsid w:val="00B73186"/>
    <w:rsid w:val="00B73D79"/>
    <w:rsid w:val="00B75B89"/>
    <w:rsid w:val="00B76BE2"/>
    <w:rsid w:val="00B77D5F"/>
    <w:rsid w:val="00B80026"/>
    <w:rsid w:val="00B80084"/>
    <w:rsid w:val="00B8033D"/>
    <w:rsid w:val="00B80561"/>
    <w:rsid w:val="00B81700"/>
    <w:rsid w:val="00B81A0C"/>
    <w:rsid w:val="00B825D4"/>
    <w:rsid w:val="00B8285E"/>
    <w:rsid w:val="00B84605"/>
    <w:rsid w:val="00B8475D"/>
    <w:rsid w:val="00B84880"/>
    <w:rsid w:val="00B848C4"/>
    <w:rsid w:val="00B84ADF"/>
    <w:rsid w:val="00B8505B"/>
    <w:rsid w:val="00B865C7"/>
    <w:rsid w:val="00B865EE"/>
    <w:rsid w:val="00B877CA"/>
    <w:rsid w:val="00B87A12"/>
    <w:rsid w:val="00B87E0A"/>
    <w:rsid w:val="00B901B6"/>
    <w:rsid w:val="00B90BC8"/>
    <w:rsid w:val="00B9166B"/>
    <w:rsid w:val="00B91CAC"/>
    <w:rsid w:val="00B9247A"/>
    <w:rsid w:val="00B9484A"/>
    <w:rsid w:val="00B9669C"/>
    <w:rsid w:val="00B96DE4"/>
    <w:rsid w:val="00B97069"/>
    <w:rsid w:val="00B972F6"/>
    <w:rsid w:val="00B97870"/>
    <w:rsid w:val="00B97C38"/>
    <w:rsid w:val="00BA011A"/>
    <w:rsid w:val="00BA0187"/>
    <w:rsid w:val="00BA02A3"/>
    <w:rsid w:val="00BA0C24"/>
    <w:rsid w:val="00BA18CB"/>
    <w:rsid w:val="00BA1A13"/>
    <w:rsid w:val="00BA27A5"/>
    <w:rsid w:val="00BA2AD1"/>
    <w:rsid w:val="00BA30CF"/>
    <w:rsid w:val="00BA3455"/>
    <w:rsid w:val="00BA49E4"/>
    <w:rsid w:val="00BA581D"/>
    <w:rsid w:val="00BA6696"/>
    <w:rsid w:val="00BA6753"/>
    <w:rsid w:val="00BA67C4"/>
    <w:rsid w:val="00BA68E4"/>
    <w:rsid w:val="00BA6E34"/>
    <w:rsid w:val="00BA7413"/>
    <w:rsid w:val="00BA7AF2"/>
    <w:rsid w:val="00BB0186"/>
    <w:rsid w:val="00BB14A9"/>
    <w:rsid w:val="00BB1AFF"/>
    <w:rsid w:val="00BB238F"/>
    <w:rsid w:val="00BB2F7D"/>
    <w:rsid w:val="00BB335A"/>
    <w:rsid w:val="00BB34F3"/>
    <w:rsid w:val="00BB39E1"/>
    <w:rsid w:val="00BB3CAC"/>
    <w:rsid w:val="00BB416B"/>
    <w:rsid w:val="00BB4E4A"/>
    <w:rsid w:val="00BB5172"/>
    <w:rsid w:val="00BB5713"/>
    <w:rsid w:val="00BB628B"/>
    <w:rsid w:val="00BB65C2"/>
    <w:rsid w:val="00BB6724"/>
    <w:rsid w:val="00BB6877"/>
    <w:rsid w:val="00BB748C"/>
    <w:rsid w:val="00BB7587"/>
    <w:rsid w:val="00BB797B"/>
    <w:rsid w:val="00BB7BC3"/>
    <w:rsid w:val="00BC01C0"/>
    <w:rsid w:val="00BC1223"/>
    <w:rsid w:val="00BC1609"/>
    <w:rsid w:val="00BC18AC"/>
    <w:rsid w:val="00BC1A58"/>
    <w:rsid w:val="00BC1D07"/>
    <w:rsid w:val="00BC209A"/>
    <w:rsid w:val="00BC28C8"/>
    <w:rsid w:val="00BC2D08"/>
    <w:rsid w:val="00BC3AF4"/>
    <w:rsid w:val="00BC3FD7"/>
    <w:rsid w:val="00BC43C7"/>
    <w:rsid w:val="00BC43E5"/>
    <w:rsid w:val="00BC49AA"/>
    <w:rsid w:val="00BC5273"/>
    <w:rsid w:val="00BC614C"/>
    <w:rsid w:val="00BC6200"/>
    <w:rsid w:val="00BC63F7"/>
    <w:rsid w:val="00BC7863"/>
    <w:rsid w:val="00BC7A0A"/>
    <w:rsid w:val="00BC7A36"/>
    <w:rsid w:val="00BC7CB8"/>
    <w:rsid w:val="00BD035C"/>
    <w:rsid w:val="00BD03A9"/>
    <w:rsid w:val="00BD1390"/>
    <w:rsid w:val="00BD2351"/>
    <w:rsid w:val="00BD243F"/>
    <w:rsid w:val="00BD34F7"/>
    <w:rsid w:val="00BD431C"/>
    <w:rsid w:val="00BD4869"/>
    <w:rsid w:val="00BD4891"/>
    <w:rsid w:val="00BD576A"/>
    <w:rsid w:val="00BD64F0"/>
    <w:rsid w:val="00BD67C0"/>
    <w:rsid w:val="00BE048A"/>
    <w:rsid w:val="00BE0733"/>
    <w:rsid w:val="00BE0E6F"/>
    <w:rsid w:val="00BE100A"/>
    <w:rsid w:val="00BE1353"/>
    <w:rsid w:val="00BE1F81"/>
    <w:rsid w:val="00BE24AB"/>
    <w:rsid w:val="00BE2B59"/>
    <w:rsid w:val="00BE44A5"/>
    <w:rsid w:val="00BE483B"/>
    <w:rsid w:val="00BE4B4E"/>
    <w:rsid w:val="00BE4B84"/>
    <w:rsid w:val="00BE4C7E"/>
    <w:rsid w:val="00BE57ED"/>
    <w:rsid w:val="00BE611E"/>
    <w:rsid w:val="00BE6EEA"/>
    <w:rsid w:val="00BE793C"/>
    <w:rsid w:val="00BF0F75"/>
    <w:rsid w:val="00BF144E"/>
    <w:rsid w:val="00BF14B6"/>
    <w:rsid w:val="00BF2288"/>
    <w:rsid w:val="00BF2B59"/>
    <w:rsid w:val="00BF2C8C"/>
    <w:rsid w:val="00BF2CFD"/>
    <w:rsid w:val="00BF306D"/>
    <w:rsid w:val="00BF30DA"/>
    <w:rsid w:val="00BF31EA"/>
    <w:rsid w:val="00BF396A"/>
    <w:rsid w:val="00BF3A7A"/>
    <w:rsid w:val="00BF41D2"/>
    <w:rsid w:val="00BF47F1"/>
    <w:rsid w:val="00BF637B"/>
    <w:rsid w:val="00BF659F"/>
    <w:rsid w:val="00BF66F9"/>
    <w:rsid w:val="00BF699A"/>
    <w:rsid w:val="00BF6E2F"/>
    <w:rsid w:val="00BF7F22"/>
    <w:rsid w:val="00C00337"/>
    <w:rsid w:val="00C003B6"/>
    <w:rsid w:val="00C008E5"/>
    <w:rsid w:val="00C02720"/>
    <w:rsid w:val="00C0349C"/>
    <w:rsid w:val="00C03520"/>
    <w:rsid w:val="00C03734"/>
    <w:rsid w:val="00C04198"/>
    <w:rsid w:val="00C041B8"/>
    <w:rsid w:val="00C041F8"/>
    <w:rsid w:val="00C048F8"/>
    <w:rsid w:val="00C04C9C"/>
    <w:rsid w:val="00C04D6C"/>
    <w:rsid w:val="00C04E4E"/>
    <w:rsid w:val="00C057A2"/>
    <w:rsid w:val="00C05D5B"/>
    <w:rsid w:val="00C06B6F"/>
    <w:rsid w:val="00C06F39"/>
    <w:rsid w:val="00C07DC8"/>
    <w:rsid w:val="00C1113F"/>
    <w:rsid w:val="00C1128A"/>
    <w:rsid w:val="00C11A77"/>
    <w:rsid w:val="00C1224B"/>
    <w:rsid w:val="00C123B4"/>
    <w:rsid w:val="00C12724"/>
    <w:rsid w:val="00C12E65"/>
    <w:rsid w:val="00C136AC"/>
    <w:rsid w:val="00C13731"/>
    <w:rsid w:val="00C139FC"/>
    <w:rsid w:val="00C13A13"/>
    <w:rsid w:val="00C13EC8"/>
    <w:rsid w:val="00C14904"/>
    <w:rsid w:val="00C1571E"/>
    <w:rsid w:val="00C161DA"/>
    <w:rsid w:val="00C1681B"/>
    <w:rsid w:val="00C16853"/>
    <w:rsid w:val="00C16A40"/>
    <w:rsid w:val="00C1726D"/>
    <w:rsid w:val="00C17CE9"/>
    <w:rsid w:val="00C21920"/>
    <w:rsid w:val="00C21ED6"/>
    <w:rsid w:val="00C22ED9"/>
    <w:rsid w:val="00C2352B"/>
    <w:rsid w:val="00C2388C"/>
    <w:rsid w:val="00C238F6"/>
    <w:rsid w:val="00C24FCD"/>
    <w:rsid w:val="00C26532"/>
    <w:rsid w:val="00C2657E"/>
    <w:rsid w:val="00C26DBD"/>
    <w:rsid w:val="00C26E80"/>
    <w:rsid w:val="00C26F80"/>
    <w:rsid w:val="00C27264"/>
    <w:rsid w:val="00C274CA"/>
    <w:rsid w:val="00C27995"/>
    <w:rsid w:val="00C27997"/>
    <w:rsid w:val="00C30AAF"/>
    <w:rsid w:val="00C30D33"/>
    <w:rsid w:val="00C30E40"/>
    <w:rsid w:val="00C31D89"/>
    <w:rsid w:val="00C323DD"/>
    <w:rsid w:val="00C324BB"/>
    <w:rsid w:val="00C325CC"/>
    <w:rsid w:val="00C329D3"/>
    <w:rsid w:val="00C32B3F"/>
    <w:rsid w:val="00C32BD5"/>
    <w:rsid w:val="00C32C5A"/>
    <w:rsid w:val="00C32D8B"/>
    <w:rsid w:val="00C3430F"/>
    <w:rsid w:val="00C35C29"/>
    <w:rsid w:val="00C361C2"/>
    <w:rsid w:val="00C367AE"/>
    <w:rsid w:val="00C3773C"/>
    <w:rsid w:val="00C37982"/>
    <w:rsid w:val="00C379D3"/>
    <w:rsid w:val="00C37CBE"/>
    <w:rsid w:val="00C37E1B"/>
    <w:rsid w:val="00C4263E"/>
    <w:rsid w:val="00C42810"/>
    <w:rsid w:val="00C42C1B"/>
    <w:rsid w:val="00C43E27"/>
    <w:rsid w:val="00C44052"/>
    <w:rsid w:val="00C440F0"/>
    <w:rsid w:val="00C4492A"/>
    <w:rsid w:val="00C44949"/>
    <w:rsid w:val="00C44D91"/>
    <w:rsid w:val="00C46617"/>
    <w:rsid w:val="00C4675A"/>
    <w:rsid w:val="00C46BD3"/>
    <w:rsid w:val="00C47225"/>
    <w:rsid w:val="00C47447"/>
    <w:rsid w:val="00C478CB"/>
    <w:rsid w:val="00C50763"/>
    <w:rsid w:val="00C507A8"/>
    <w:rsid w:val="00C515C2"/>
    <w:rsid w:val="00C519D2"/>
    <w:rsid w:val="00C51E14"/>
    <w:rsid w:val="00C52114"/>
    <w:rsid w:val="00C524CD"/>
    <w:rsid w:val="00C52A3A"/>
    <w:rsid w:val="00C535CD"/>
    <w:rsid w:val="00C53668"/>
    <w:rsid w:val="00C536E3"/>
    <w:rsid w:val="00C54E99"/>
    <w:rsid w:val="00C55084"/>
    <w:rsid w:val="00C55362"/>
    <w:rsid w:val="00C5537C"/>
    <w:rsid w:val="00C55FD8"/>
    <w:rsid w:val="00C5610F"/>
    <w:rsid w:val="00C56DE5"/>
    <w:rsid w:val="00C5765B"/>
    <w:rsid w:val="00C6093A"/>
    <w:rsid w:val="00C60A56"/>
    <w:rsid w:val="00C60A5A"/>
    <w:rsid w:val="00C60AAE"/>
    <w:rsid w:val="00C60AC1"/>
    <w:rsid w:val="00C60DB5"/>
    <w:rsid w:val="00C60FD8"/>
    <w:rsid w:val="00C61904"/>
    <w:rsid w:val="00C61CE1"/>
    <w:rsid w:val="00C61F23"/>
    <w:rsid w:val="00C629AF"/>
    <w:rsid w:val="00C62C5B"/>
    <w:rsid w:val="00C62EC8"/>
    <w:rsid w:val="00C634C0"/>
    <w:rsid w:val="00C63D5F"/>
    <w:rsid w:val="00C65054"/>
    <w:rsid w:val="00C650CA"/>
    <w:rsid w:val="00C65B18"/>
    <w:rsid w:val="00C65FE3"/>
    <w:rsid w:val="00C66647"/>
    <w:rsid w:val="00C6729F"/>
    <w:rsid w:val="00C6774C"/>
    <w:rsid w:val="00C700D9"/>
    <w:rsid w:val="00C70112"/>
    <w:rsid w:val="00C704E7"/>
    <w:rsid w:val="00C71386"/>
    <w:rsid w:val="00C71AAF"/>
    <w:rsid w:val="00C71EFE"/>
    <w:rsid w:val="00C721B2"/>
    <w:rsid w:val="00C75288"/>
    <w:rsid w:val="00C756C2"/>
    <w:rsid w:val="00C80010"/>
    <w:rsid w:val="00C804E5"/>
    <w:rsid w:val="00C81FFE"/>
    <w:rsid w:val="00C823FC"/>
    <w:rsid w:val="00C829FB"/>
    <w:rsid w:val="00C83B11"/>
    <w:rsid w:val="00C83DDF"/>
    <w:rsid w:val="00C84461"/>
    <w:rsid w:val="00C84C58"/>
    <w:rsid w:val="00C85368"/>
    <w:rsid w:val="00C86846"/>
    <w:rsid w:val="00C86EB1"/>
    <w:rsid w:val="00C873DC"/>
    <w:rsid w:val="00C87663"/>
    <w:rsid w:val="00C878AF"/>
    <w:rsid w:val="00C87B0A"/>
    <w:rsid w:val="00C87CFA"/>
    <w:rsid w:val="00C9034E"/>
    <w:rsid w:val="00C907EA"/>
    <w:rsid w:val="00C90859"/>
    <w:rsid w:val="00C90E2E"/>
    <w:rsid w:val="00C91D4A"/>
    <w:rsid w:val="00C92518"/>
    <w:rsid w:val="00C92E04"/>
    <w:rsid w:val="00C932AB"/>
    <w:rsid w:val="00C93C96"/>
    <w:rsid w:val="00C940AB"/>
    <w:rsid w:val="00C942D9"/>
    <w:rsid w:val="00C94BE9"/>
    <w:rsid w:val="00C958F2"/>
    <w:rsid w:val="00C96969"/>
    <w:rsid w:val="00CA075C"/>
    <w:rsid w:val="00CA16C5"/>
    <w:rsid w:val="00CA337E"/>
    <w:rsid w:val="00CA3CBD"/>
    <w:rsid w:val="00CA48C3"/>
    <w:rsid w:val="00CA4B92"/>
    <w:rsid w:val="00CA5441"/>
    <w:rsid w:val="00CA5764"/>
    <w:rsid w:val="00CA676D"/>
    <w:rsid w:val="00CA6C07"/>
    <w:rsid w:val="00CA7429"/>
    <w:rsid w:val="00CA746D"/>
    <w:rsid w:val="00CB010E"/>
    <w:rsid w:val="00CB136D"/>
    <w:rsid w:val="00CB1679"/>
    <w:rsid w:val="00CB24E7"/>
    <w:rsid w:val="00CB2C02"/>
    <w:rsid w:val="00CB2F30"/>
    <w:rsid w:val="00CB38A5"/>
    <w:rsid w:val="00CB4103"/>
    <w:rsid w:val="00CB45E9"/>
    <w:rsid w:val="00CB5096"/>
    <w:rsid w:val="00CB5117"/>
    <w:rsid w:val="00CB5815"/>
    <w:rsid w:val="00CB6639"/>
    <w:rsid w:val="00CB7463"/>
    <w:rsid w:val="00CC0B31"/>
    <w:rsid w:val="00CC1484"/>
    <w:rsid w:val="00CC1B82"/>
    <w:rsid w:val="00CC1BBB"/>
    <w:rsid w:val="00CC2178"/>
    <w:rsid w:val="00CC2380"/>
    <w:rsid w:val="00CC2889"/>
    <w:rsid w:val="00CC2AD9"/>
    <w:rsid w:val="00CC2E47"/>
    <w:rsid w:val="00CC396F"/>
    <w:rsid w:val="00CC3B7D"/>
    <w:rsid w:val="00CC48F7"/>
    <w:rsid w:val="00CC719A"/>
    <w:rsid w:val="00CC7B54"/>
    <w:rsid w:val="00CD0505"/>
    <w:rsid w:val="00CD12D7"/>
    <w:rsid w:val="00CD16D6"/>
    <w:rsid w:val="00CD23A7"/>
    <w:rsid w:val="00CD2671"/>
    <w:rsid w:val="00CD3236"/>
    <w:rsid w:val="00CD47A9"/>
    <w:rsid w:val="00CD5B9A"/>
    <w:rsid w:val="00CD5E37"/>
    <w:rsid w:val="00CD6335"/>
    <w:rsid w:val="00CD6CB8"/>
    <w:rsid w:val="00CD6F06"/>
    <w:rsid w:val="00CD7BB6"/>
    <w:rsid w:val="00CE1453"/>
    <w:rsid w:val="00CE1FD7"/>
    <w:rsid w:val="00CE2418"/>
    <w:rsid w:val="00CE3E4C"/>
    <w:rsid w:val="00CE4315"/>
    <w:rsid w:val="00CE45B9"/>
    <w:rsid w:val="00CE4F25"/>
    <w:rsid w:val="00CE6482"/>
    <w:rsid w:val="00CE6A90"/>
    <w:rsid w:val="00CE6B18"/>
    <w:rsid w:val="00CE75EC"/>
    <w:rsid w:val="00CE777B"/>
    <w:rsid w:val="00CE7DEE"/>
    <w:rsid w:val="00CF01E0"/>
    <w:rsid w:val="00CF042C"/>
    <w:rsid w:val="00CF0DFA"/>
    <w:rsid w:val="00CF11D0"/>
    <w:rsid w:val="00CF1D85"/>
    <w:rsid w:val="00CF2212"/>
    <w:rsid w:val="00CF28C9"/>
    <w:rsid w:val="00CF336F"/>
    <w:rsid w:val="00CF3488"/>
    <w:rsid w:val="00CF3645"/>
    <w:rsid w:val="00CF43C5"/>
    <w:rsid w:val="00CF457C"/>
    <w:rsid w:val="00CF47C2"/>
    <w:rsid w:val="00CF4CA3"/>
    <w:rsid w:val="00CF5180"/>
    <w:rsid w:val="00CF5BDC"/>
    <w:rsid w:val="00CF68BB"/>
    <w:rsid w:val="00CF7A3F"/>
    <w:rsid w:val="00CF7D93"/>
    <w:rsid w:val="00D00594"/>
    <w:rsid w:val="00D009B6"/>
    <w:rsid w:val="00D013A1"/>
    <w:rsid w:val="00D01493"/>
    <w:rsid w:val="00D01C06"/>
    <w:rsid w:val="00D01C7F"/>
    <w:rsid w:val="00D02717"/>
    <w:rsid w:val="00D0276D"/>
    <w:rsid w:val="00D032DF"/>
    <w:rsid w:val="00D03477"/>
    <w:rsid w:val="00D039C5"/>
    <w:rsid w:val="00D04CB6"/>
    <w:rsid w:val="00D053AD"/>
    <w:rsid w:val="00D054EA"/>
    <w:rsid w:val="00D05B7F"/>
    <w:rsid w:val="00D05F09"/>
    <w:rsid w:val="00D0611E"/>
    <w:rsid w:val="00D07345"/>
    <w:rsid w:val="00D07397"/>
    <w:rsid w:val="00D07461"/>
    <w:rsid w:val="00D07841"/>
    <w:rsid w:val="00D079F5"/>
    <w:rsid w:val="00D10B59"/>
    <w:rsid w:val="00D10BC7"/>
    <w:rsid w:val="00D10ED4"/>
    <w:rsid w:val="00D1100B"/>
    <w:rsid w:val="00D12951"/>
    <w:rsid w:val="00D12AA7"/>
    <w:rsid w:val="00D1586D"/>
    <w:rsid w:val="00D15E58"/>
    <w:rsid w:val="00D16096"/>
    <w:rsid w:val="00D17BF1"/>
    <w:rsid w:val="00D17EE3"/>
    <w:rsid w:val="00D2165E"/>
    <w:rsid w:val="00D222EE"/>
    <w:rsid w:val="00D2238C"/>
    <w:rsid w:val="00D22843"/>
    <w:rsid w:val="00D22936"/>
    <w:rsid w:val="00D233EB"/>
    <w:rsid w:val="00D23647"/>
    <w:rsid w:val="00D23EBE"/>
    <w:rsid w:val="00D24802"/>
    <w:rsid w:val="00D25302"/>
    <w:rsid w:val="00D258A2"/>
    <w:rsid w:val="00D27FB7"/>
    <w:rsid w:val="00D30A63"/>
    <w:rsid w:val="00D30C1F"/>
    <w:rsid w:val="00D32605"/>
    <w:rsid w:val="00D32751"/>
    <w:rsid w:val="00D32E3B"/>
    <w:rsid w:val="00D33888"/>
    <w:rsid w:val="00D33A3E"/>
    <w:rsid w:val="00D33F59"/>
    <w:rsid w:val="00D3497B"/>
    <w:rsid w:val="00D35CD0"/>
    <w:rsid w:val="00D35E1E"/>
    <w:rsid w:val="00D3622A"/>
    <w:rsid w:val="00D362DD"/>
    <w:rsid w:val="00D372B6"/>
    <w:rsid w:val="00D377E2"/>
    <w:rsid w:val="00D40F3F"/>
    <w:rsid w:val="00D42014"/>
    <w:rsid w:val="00D4219D"/>
    <w:rsid w:val="00D42302"/>
    <w:rsid w:val="00D42858"/>
    <w:rsid w:val="00D42AB7"/>
    <w:rsid w:val="00D434D6"/>
    <w:rsid w:val="00D43F70"/>
    <w:rsid w:val="00D4426B"/>
    <w:rsid w:val="00D44B07"/>
    <w:rsid w:val="00D45B6E"/>
    <w:rsid w:val="00D460AE"/>
    <w:rsid w:val="00D466C3"/>
    <w:rsid w:val="00D4705F"/>
    <w:rsid w:val="00D4708F"/>
    <w:rsid w:val="00D475EB"/>
    <w:rsid w:val="00D504D1"/>
    <w:rsid w:val="00D50595"/>
    <w:rsid w:val="00D50880"/>
    <w:rsid w:val="00D50C49"/>
    <w:rsid w:val="00D50DBB"/>
    <w:rsid w:val="00D51216"/>
    <w:rsid w:val="00D514F4"/>
    <w:rsid w:val="00D51EB2"/>
    <w:rsid w:val="00D51EFD"/>
    <w:rsid w:val="00D51F4B"/>
    <w:rsid w:val="00D520BF"/>
    <w:rsid w:val="00D52BDB"/>
    <w:rsid w:val="00D52D32"/>
    <w:rsid w:val="00D534EA"/>
    <w:rsid w:val="00D53523"/>
    <w:rsid w:val="00D53C3C"/>
    <w:rsid w:val="00D5465B"/>
    <w:rsid w:val="00D54D61"/>
    <w:rsid w:val="00D5515E"/>
    <w:rsid w:val="00D5571B"/>
    <w:rsid w:val="00D55A92"/>
    <w:rsid w:val="00D5627D"/>
    <w:rsid w:val="00D5775A"/>
    <w:rsid w:val="00D57EB3"/>
    <w:rsid w:val="00D60A63"/>
    <w:rsid w:val="00D6214D"/>
    <w:rsid w:val="00D62B92"/>
    <w:rsid w:val="00D632BD"/>
    <w:rsid w:val="00D64281"/>
    <w:rsid w:val="00D64283"/>
    <w:rsid w:val="00D642E2"/>
    <w:rsid w:val="00D64D7B"/>
    <w:rsid w:val="00D652FF"/>
    <w:rsid w:val="00D65D04"/>
    <w:rsid w:val="00D6734B"/>
    <w:rsid w:val="00D6779D"/>
    <w:rsid w:val="00D677E6"/>
    <w:rsid w:val="00D67D11"/>
    <w:rsid w:val="00D7016A"/>
    <w:rsid w:val="00D70223"/>
    <w:rsid w:val="00D71C61"/>
    <w:rsid w:val="00D7230A"/>
    <w:rsid w:val="00D72902"/>
    <w:rsid w:val="00D72969"/>
    <w:rsid w:val="00D72F4E"/>
    <w:rsid w:val="00D73337"/>
    <w:rsid w:val="00D74D5A"/>
    <w:rsid w:val="00D758F1"/>
    <w:rsid w:val="00D76243"/>
    <w:rsid w:val="00D766F1"/>
    <w:rsid w:val="00D77F94"/>
    <w:rsid w:val="00D803FF"/>
    <w:rsid w:val="00D809A7"/>
    <w:rsid w:val="00D8139B"/>
    <w:rsid w:val="00D81A21"/>
    <w:rsid w:val="00D81F2A"/>
    <w:rsid w:val="00D825FB"/>
    <w:rsid w:val="00D85091"/>
    <w:rsid w:val="00D85618"/>
    <w:rsid w:val="00D85EF4"/>
    <w:rsid w:val="00D8635F"/>
    <w:rsid w:val="00D863AF"/>
    <w:rsid w:val="00D86419"/>
    <w:rsid w:val="00D87012"/>
    <w:rsid w:val="00D87507"/>
    <w:rsid w:val="00D87732"/>
    <w:rsid w:val="00D87AFE"/>
    <w:rsid w:val="00D87CE5"/>
    <w:rsid w:val="00D87EC7"/>
    <w:rsid w:val="00D905AF"/>
    <w:rsid w:val="00D907F3"/>
    <w:rsid w:val="00D90BAE"/>
    <w:rsid w:val="00D91C6C"/>
    <w:rsid w:val="00D92235"/>
    <w:rsid w:val="00D93AD5"/>
    <w:rsid w:val="00D940A9"/>
    <w:rsid w:val="00D940CC"/>
    <w:rsid w:val="00D95F61"/>
    <w:rsid w:val="00D975E2"/>
    <w:rsid w:val="00D97FEC"/>
    <w:rsid w:val="00DA1159"/>
    <w:rsid w:val="00DA21B8"/>
    <w:rsid w:val="00DA2584"/>
    <w:rsid w:val="00DA28FA"/>
    <w:rsid w:val="00DA2D41"/>
    <w:rsid w:val="00DA34F2"/>
    <w:rsid w:val="00DA4D82"/>
    <w:rsid w:val="00DA5042"/>
    <w:rsid w:val="00DA50DC"/>
    <w:rsid w:val="00DA52E5"/>
    <w:rsid w:val="00DA594E"/>
    <w:rsid w:val="00DA6A9D"/>
    <w:rsid w:val="00DA7147"/>
    <w:rsid w:val="00DA73CE"/>
    <w:rsid w:val="00DB0457"/>
    <w:rsid w:val="00DB0EBA"/>
    <w:rsid w:val="00DB127C"/>
    <w:rsid w:val="00DB160E"/>
    <w:rsid w:val="00DB1794"/>
    <w:rsid w:val="00DB26BE"/>
    <w:rsid w:val="00DB35B2"/>
    <w:rsid w:val="00DB381C"/>
    <w:rsid w:val="00DB38DA"/>
    <w:rsid w:val="00DB4A96"/>
    <w:rsid w:val="00DB5F28"/>
    <w:rsid w:val="00DB6506"/>
    <w:rsid w:val="00DB6613"/>
    <w:rsid w:val="00DB7068"/>
    <w:rsid w:val="00DB7258"/>
    <w:rsid w:val="00DB7F7F"/>
    <w:rsid w:val="00DC0280"/>
    <w:rsid w:val="00DC05AD"/>
    <w:rsid w:val="00DC0B93"/>
    <w:rsid w:val="00DC0FEF"/>
    <w:rsid w:val="00DC0FF8"/>
    <w:rsid w:val="00DC249D"/>
    <w:rsid w:val="00DC29E0"/>
    <w:rsid w:val="00DC32C0"/>
    <w:rsid w:val="00DC3DE6"/>
    <w:rsid w:val="00DC43A5"/>
    <w:rsid w:val="00DC4DA4"/>
    <w:rsid w:val="00DC5876"/>
    <w:rsid w:val="00DC5F24"/>
    <w:rsid w:val="00DC614C"/>
    <w:rsid w:val="00DD0A3F"/>
    <w:rsid w:val="00DD0C43"/>
    <w:rsid w:val="00DD1F95"/>
    <w:rsid w:val="00DD265B"/>
    <w:rsid w:val="00DD2881"/>
    <w:rsid w:val="00DD2D3A"/>
    <w:rsid w:val="00DD38B0"/>
    <w:rsid w:val="00DD50B2"/>
    <w:rsid w:val="00DD58D1"/>
    <w:rsid w:val="00DD590C"/>
    <w:rsid w:val="00DD61D2"/>
    <w:rsid w:val="00DD621D"/>
    <w:rsid w:val="00DD6B03"/>
    <w:rsid w:val="00DD779E"/>
    <w:rsid w:val="00DE0D0E"/>
    <w:rsid w:val="00DE1845"/>
    <w:rsid w:val="00DE1BF4"/>
    <w:rsid w:val="00DE278D"/>
    <w:rsid w:val="00DE2A88"/>
    <w:rsid w:val="00DE2C39"/>
    <w:rsid w:val="00DE38FF"/>
    <w:rsid w:val="00DE4080"/>
    <w:rsid w:val="00DE43FC"/>
    <w:rsid w:val="00DE5186"/>
    <w:rsid w:val="00DE6A62"/>
    <w:rsid w:val="00DE714B"/>
    <w:rsid w:val="00DE730C"/>
    <w:rsid w:val="00DE770F"/>
    <w:rsid w:val="00DE7F35"/>
    <w:rsid w:val="00DF073C"/>
    <w:rsid w:val="00DF0842"/>
    <w:rsid w:val="00DF0B6D"/>
    <w:rsid w:val="00DF0D50"/>
    <w:rsid w:val="00DF115E"/>
    <w:rsid w:val="00DF1642"/>
    <w:rsid w:val="00DF27B7"/>
    <w:rsid w:val="00DF2DBF"/>
    <w:rsid w:val="00DF34BF"/>
    <w:rsid w:val="00DF35BD"/>
    <w:rsid w:val="00DF423E"/>
    <w:rsid w:val="00DF4506"/>
    <w:rsid w:val="00DF5332"/>
    <w:rsid w:val="00DF7142"/>
    <w:rsid w:val="00DF7567"/>
    <w:rsid w:val="00DF77E5"/>
    <w:rsid w:val="00DF7AC3"/>
    <w:rsid w:val="00E00411"/>
    <w:rsid w:val="00E00B1F"/>
    <w:rsid w:val="00E00E17"/>
    <w:rsid w:val="00E01D09"/>
    <w:rsid w:val="00E01EC1"/>
    <w:rsid w:val="00E022D6"/>
    <w:rsid w:val="00E0237D"/>
    <w:rsid w:val="00E03172"/>
    <w:rsid w:val="00E03A65"/>
    <w:rsid w:val="00E05EFC"/>
    <w:rsid w:val="00E06706"/>
    <w:rsid w:val="00E06AF4"/>
    <w:rsid w:val="00E06C21"/>
    <w:rsid w:val="00E06C76"/>
    <w:rsid w:val="00E07450"/>
    <w:rsid w:val="00E102E5"/>
    <w:rsid w:val="00E10E63"/>
    <w:rsid w:val="00E10E86"/>
    <w:rsid w:val="00E111BA"/>
    <w:rsid w:val="00E1127C"/>
    <w:rsid w:val="00E114F8"/>
    <w:rsid w:val="00E11A7D"/>
    <w:rsid w:val="00E11BBA"/>
    <w:rsid w:val="00E1208D"/>
    <w:rsid w:val="00E12737"/>
    <w:rsid w:val="00E12DE6"/>
    <w:rsid w:val="00E13831"/>
    <w:rsid w:val="00E13965"/>
    <w:rsid w:val="00E13FD3"/>
    <w:rsid w:val="00E14653"/>
    <w:rsid w:val="00E14655"/>
    <w:rsid w:val="00E14C72"/>
    <w:rsid w:val="00E14E74"/>
    <w:rsid w:val="00E1510C"/>
    <w:rsid w:val="00E15D8E"/>
    <w:rsid w:val="00E15FF1"/>
    <w:rsid w:val="00E16802"/>
    <w:rsid w:val="00E16F7F"/>
    <w:rsid w:val="00E16FFB"/>
    <w:rsid w:val="00E175A6"/>
    <w:rsid w:val="00E1787B"/>
    <w:rsid w:val="00E17C1B"/>
    <w:rsid w:val="00E17FB6"/>
    <w:rsid w:val="00E20891"/>
    <w:rsid w:val="00E20DBB"/>
    <w:rsid w:val="00E2186F"/>
    <w:rsid w:val="00E22171"/>
    <w:rsid w:val="00E2239F"/>
    <w:rsid w:val="00E22448"/>
    <w:rsid w:val="00E227B4"/>
    <w:rsid w:val="00E228BB"/>
    <w:rsid w:val="00E2298E"/>
    <w:rsid w:val="00E22A84"/>
    <w:rsid w:val="00E2349C"/>
    <w:rsid w:val="00E234BD"/>
    <w:rsid w:val="00E2420B"/>
    <w:rsid w:val="00E24F67"/>
    <w:rsid w:val="00E25CA3"/>
    <w:rsid w:val="00E25DB7"/>
    <w:rsid w:val="00E26433"/>
    <w:rsid w:val="00E26F7D"/>
    <w:rsid w:val="00E271D0"/>
    <w:rsid w:val="00E27783"/>
    <w:rsid w:val="00E27E85"/>
    <w:rsid w:val="00E30191"/>
    <w:rsid w:val="00E31EB3"/>
    <w:rsid w:val="00E32FFE"/>
    <w:rsid w:val="00E338FC"/>
    <w:rsid w:val="00E34DF7"/>
    <w:rsid w:val="00E35317"/>
    <w:rsid w:val="00E35527"/>
    <w:rsid w:val="00E36347"/>
    <w:rsid w:val="00E36354"/>
    <w:rsid w:val="00E364C1"/>
    <w:rsid w:val="00E374E3"/>
    <w:rsid w:val="00E37B95"/>
    <w:rsid w:val="00E4022A"/>
    <w:rsid w:val="00E40589"/>
    <w:rsid w:val="00E405A3"/>
    <w:rsid w:val="00E407CB"/>
    <w:rsid w:val="00E412C6"/>
    <w:rsid w:val="00E413EE"/>
    <w:rsid w:val="00E41DB0"/>
    <w:rsid w:val="00E42187"/>
    <w:rsid w:val="00E424F7"/>
    <w:rsid w:val="00E4262F"/>
    <w:rsid w:val="00E44DAF"/>
    <w:rsid w:val="00E45FA3"/>
    <w:rsid w:val="00E46C49"/>
    <w:rsid w:val="00E47A01"/>
    <w:rsid w:val="00E47D8C"/>
    <w:rsid w:val="00E50AFA"/>
    <w:rsid w:val="00E50EFB"/>
    <w:rsid w:val="00E50F48"/>
    <w:rsid w:val="00E50F74"/>
    <w:rsid w:val="00E512DA"/>
    <w:rsid w:val="00E519BF"/>
    <w:rsid w:val="00E5296A"/>
    <w:rsid w:val="00E52FFC"/>
    <w:rsid w:val="00E53BE4"/>
    <w:rsid w:val="00E53BF7"/>
    <w:rsid w:val="00E55C8F"/>
    <w:rsid w:val="00E5624E"/>
    <w:rsid w:val="00E57397"/>
    <w:rsid w:val="00E57F7A"/>
    <w:rsid w:val="00E60172"/>
    <w:rsid w:val="00E60213"/>
    <w:rsid w:val="00E60316"/>
    <w:rsid w:val="00E60A0E"/>
    <w:rsid w:val="00E61184"/>
    <w:rsid w:val="00E61B08"/>
    <w:rsid w:val="00E61B7B"/>
    <w:rsid w:val="00E6288F"/>
    <w:rsid w:val="00E62F36"/>
    <w:rsid w:val="00E6321E"/>
    <w:rsid w:val="00E63409"/>
    <w:rsid w:val="00E63B09"/>
    <w:rsid w:val="00E65C26"/>
    <w:rsid w:val="00E67347"/>
    <w:rsid w:val="00E67746"/>
    <w:rsid w:val="00E67BD2"/>
    <w:rsid w:val="00E702A1"/>
    <w:rsid w:val="00E71044"/>
    <w:rsid w:val="00E7115F"/>
    <w:rsid w:val="00E7126B"/>
    <w:rsid w:val="00E7246B"/>
    <w:rsid w:val="00E73266"/>
    <w:rsid w:val="00E73958"/>
    <w:rsid w:val="00E74247"/>
    <w:rsid w:val="00E74459"/>
    <w:rsid w:val="00E74E26"/>
    <w:rsid w:val="00E7712E"/>
    <w:rsid w:val="00E771FA"/>
    <w:rsid w:val="00E773EA"/>
    <w:rsid w:val="00E801BB"/>
    <w:rsid w:val="00E80698"/>
    <w:rsid w:val="00E806A3"/>
    <w:rsid w:val="00E80796"/>
    <w:rsid w:val="00E80C17"/>
    <w:rsid w:val="00E81017"/>
    <w:rsid w:val="00E8107F"/>
    <w:rsid w:val="00E81463"/>
    <w:rsid w:val="00E815B8"/>
    <w:rsid w:val="00E81743"/>
    <w:rsid w:val="00E8207D"/>
    <w:rsid w:val="00E82A88"/>
    <w:rsid w:val="00E82B20"/>
    <w:rsid w:val="00E8345C"/>
    <w:rsid w:val="00E83678"/>
    <w:rsid w:val="00E83FB4"/>
    <w:rsid w:val="00E846B3"/>
    <w:rsid w:val="00E846BD"/>
    <w:rsid w:val="00E84F4E"/>
    <w:rsid w:val="00E85076"/>
    <w:rsid w:val="00E8516F"/>
    <w:rsid w:val="00E85751"/>
    <w:rsid w:val="00E85942"/>
    <w:rsid w:val="00E8614B"/>
    <w:rsid w:val="00E861B0"/>
    <w:rsid w:val="00E863D6"/>
    <w:rsid w:val="00E864D4"/>
    <w:rsid w:val="00E8764B"/>
    <w:rsid w:val="00E878DD"/>
    <w:rsid w:val="00E90BFC"/>
    <w:rsid w:val="00E9126E"/>
    <w:rsid w:val="00E912D3"/>
    <w:rsid w:val="00E912FC"/>
    <w:rsid w:val="00E919F8"/>
    <w:rsid w:val="00E91B07"/>
    <w:rsid w:val="00E91B96"/>
    <w:rsid w:val="00E923D1"/>
    <w:rsid w:val="00E92471"/>
    <w:rsid w:val="00E925B8"/>
    <w:rsid w:val="00E92698"/>
    <w:rsid w:val="00E92B63"/>
    <w:rsid w:val="00E92C93"/>
    <w:rsid w:val="00E932A2"/>
    <w:rsid w:val="00E9382E"/>
    <w:rsid w:val="00E947B1"/>
    <w:rsid w:val="00E9557A"/>
    <w:rsid w:val="00E955FF"/>
    <w:rsid w:val="00E95A1B"/>
    <w:rsid w:val="00E95E6A"/>
    <w:rsid w:val="00E9685B"/>
    <w:rsid w:val="00E96A08"/>
    <w:rsid w:val="00E9750F"/>
    <w:rsid w:val="00E97AFE"/>
    <w:rsid w:val="00E97B42"/>
    <w:rsid w:val="00E97B8B"/>
    <w:rsid w:val="00E97C21"/>
    <w:rsid w:val="00EA0265"/>
    <w:rsid w:val="00EA0703"/>
    <w:rsid w:val="00EA09E8"/>
    <w:rsid w:val="00EA0AB0"/>
    <w:rsid w:val="00EA1154"/>
    <w:rsid w:val="00EA1275"/>
    <w:rsid w:val="00EA13E7"/>
    <w:rsid w:val="00EA1A69"/>
    <w:rsid w:val="00EA25ED"/>
    <w:rsid w:val="00EA3ACC"/>
    <w:rsid w:val="00EA3F82"/>
    <w:rsid w:val="00EA40A8"/>
    <w:rsid w:val="00EA47F1"/>
    <w:rsid w:val="00EA537B"/>
    <w:rsid w:val="00EA7B5C"/>
    <w:rsid w:val="00EA7ED2"/>
    <w:rsid w:val="00EA7FD1"/>
    <w:rsid w:val="00EB0AF5"/>
    <w:rsid w:val="00EB1BFC"/>
    <w:rsid w:val="00EB1D3F"/>
    <w:rsid w:val="00EB34B0"/>
    <w:rsid w:val="00EB39CA"/>
    <w:rsid w:val="00EB3BE4"/>
    <w:rsid w:val="00EB3DC5"/>
    <w:rsid w:val="00EB3E79"/>
    <w:rsid w:val="00EB47E2"/>
    <w:rsid w:val="00EB4997"/>
    <w:rsid w:val="00EB4BC7"/>
    <w:rsid w:val="00EB62E5"/>
    <w:rsid w:val="00EB698B"/>
    <w:rsid w:val="00EB6A1A"/>
    <w:rsid w:val="00EB7A79"/>
    <w:rsid w:val="00EC036D"/>
    <w:rsid w:val="00EC08C7"/>
    <w:rsid w:val="00EC0CC0"/>
    <w:rsid w:val="00EC1455"/>
    <w:rsid w:val="00EC16BA"/>
    <w:rsid w:val="00EC2609"/>
    <w:rsid w:val="00EC2936"/>
    <w:rsid w:val="00EC2D85"/>
    <w:rsid w:val="00EC383E"/>
    <w:rsid w:val="00EC3A06"/>
    <w:rsid w:val="00EC4BE5"/>
    <w:rsid w:val="00EC598C"/>
    <w:rsid w:val="00EC5E14"/>
    <w:rsid w:val="00EC5F2E"/>
    <w:rsid w:val="00EC737E"/>
    <w:rsid w:val="00EC7BA5"/>
    <w:rsid w:val="00EC7D98"/>
    <w:rsid w:val="00ED009C"/>
    <w:rsid w:val="00ED1300"/>
    <w:rsid w:val="00ED1795"/>
    <w:rsid w:val="00ED24D9"/>
    <w:rsid w:val="00ED27D2"/>
    <w:rsid w:val="00ED3200"/>
    <w:rsid w:val="00ED35AD"/>
    <w:rsid w:val="00ED3C36"/>
    <w:rsid w:val="00ED3D61"/>
    <w:rsid w:val="00ED5467"/>
    <w:rsid w:val="00ED5F93"/>
    <w:rsid w:val="00ED6631"/>
    <w:rsid w:val="00ED75D9"/>
    <w:rsid w:val="00ED761D"/>
    <w:rsid w:val="00ED77BF"/>
    <w:rsid w:val="00ED7EC3"/>
    <w:rsid w:val="00ED7F06"/>
    <w:rsid w:val="00EE09C4"/>
    <w:rsid w:val="00EE2659"/>
    <w:rsid w:val="00EE27DB"/>
    <w:rsid w:val="00EE28E0"/>
    <w:rsid w:val="00EE2F20"/>
    <w:rsid w:val="00EE2F2B"/>
    <w:rsid w:val="00EE3041"/>
    <w:rsid w:val="00EE42E2"/>
    <w:rsid w:val="00EE4643"/>
    <w:rsid w:val="00EE477A"/>
    <w:rsid w:val="00EE4AA5"/>
    <w:rsid w:val="00EE4E33"/>
    <w:rsid w:val="00EE658C"/>
    <w:rsid w:val="00EE7831"/>
    <w:rsid w:val="00EE7C0F"/>
    <w:rsid w:val="00EE7D04"/>
    <w:rsid w:val="00EF006B"/>
    <w:rsid w:val="00EF0810"/>
    <w:rsid w:val="00EF0C7D"/>
    <w:rsid w:val="00EF15F3"/>
    <w:rsid w:val="00EF1759"/>
    <w:rsid w:val="00EF1987"/>
    <w:rsid w:val="00EF1B0E"/>
    <w:rsid w:val="00EF1B23"/>
    <w:rsid w:val="00EF1E71"/>
    <w:rsid w:val="00EF1E85"/>
    <w:rsid w:val="00EF201C"/>
    <w:rsid w:val="00EF27BA"/>
    <w:rsid w:val="00EF2FCA"/>
    <w:rsid w:val="00EF3482"/>
    <w:rsid w:val="00EF365E"/>
    <w:rsid w:val="00EF37F9"/>
    <w:rsid w:val="00EF490C"/>
    <w:rsid w:val="00EF4AC2"/>
    <w:rsid w:val="00EF4B24"/>
    <w:rsid w:val="00EF5032"/>
    <w:rsid w:val="00EF616B"/>
    <w:rsid w:val="00EF61C0"/>
    <w:rsid w:val="00EF664B"/>
    <w:rsid w:val="00EF69E4"/>
    <w:rsid w:val="00EF6DE0"/>
    <w:rsid w:val="00EF73B2"/>
    <w:rsid w:val="00EF7445"/>
    <w:rsid w:val="00F00A2E"/>
    <w:rsid w:val="00F00FED"/>
    <w:rsid w:val="00F0183B"/>
    <w:rsid w:val="00F01942"/>
    <w:rsid w:val="00F01FB8"/>
    <w:rsid w:val="00F0246E"/>
    <w:rsid w:val="00F025F3"/>
    <w:rsid w:val="00F026C8"/>
    <w:rsid w:val="00F027CE"/>
    <w:rsid w:val="00F036A1"/>
    <w:rsid w:val="00F03A6D"/>
    <w:rsid w:val="00F04A12"/>
    <w:rsid w:val="00F04F2E"/>
    <w:rsid w:val="00F054AB"/>
    <w:rsid w:val="00F05716"/>
    <w:rsid w:val="00F06358"/>
    <w:rsid w:val="00F0673A"/>
    <w:rsid w:val="00F06DEA"/>
    <w:rsid w:val="00F071FC"/>
    <w:rsid w:val="00F0722C"/>
    <w:rsid w:val="00F072FC"/>
    <w:rsid w:val="00F07337"/>
    <w:rsid w:val="00F076CA"/>
    <w:rsid w:val="00F07EE9"/>
    <w:rsid w:val="00F10801"/>
    <w:rsid w:val="00F11191"/>
    <w:rsid w:val="00F127F5"/>
    <w:rsid w:val="00F130AE"/>
    <w:rsid w:val="00F13688"/>
    <w:rsid w:val="00F14EED"/>
    <w:rsid w:val="00F15960"/>
    <w:rsid w:val="00F15EBA"/>
    <w:rsid w:val="00F179A8"/>
    <w:rsid w:val="00F17A5D"/>
    <w:rsid w:val="00F17AD1"/>
    <w:rsid w:val="00F2068A"/>
    <w:rsid w:val="00F20802"/>
    <w:rsid w:val="00F21CCC"/>
    <w:rsid w:val="00F22899"/>
    <w:rsid w:val="00F22901"/>
    <w:rsid w:val="00F22934"/>
    <w:rsid w:val="00F231D3"/>
    <w:rsid w:val="00F24B6D"/>
    <w:rsid w:val="00F24C03"/>
    <w:rsid w:val="00F24E53"/>
    <w:rsid w:val="00F25143"/>
    <w:rsid w:val="00F254F9"/>
    <w:rsid w:val="00F25BE0"/>
    <w:rsid w:val="00F278F5"/>
    <w:rsid w:val="00F30A8C"/>
    <w:rsid w:val="00F32A53"/>
    <w:rsid w:val="00F32C3D"/>
    <w:rsid w:val="00F33030"/>
    <w:rsid w:val="00F330FC"/>
    <w:rsid w:val="00F344F2"/>
    <w:rsid w:val="00F34968"/>
    <w:rsid w:val="00F3514A"/>
    <w:rsid w:val="00F352F8"/>
    <w:rsid w:val="00F354B9"/>
    <w:rsid w:val="00F35FF2"/>
    <w:rsid w:val="00F3612B"/>
    <w:rsid w:val="00F370B5"/>
    <w:rsid w:val="00F37885"/>
    <w:rsid w:val="00F40906"/>
    <w:rsid w:val="00F40BEC"/>
    <w:rsid w:val="00F417A9"/>
    <w:rsid w:val="00F41E50"/>
    <w:rsid w:val="00F42646"/>
    <w:rsid w:val="00F42A63"/>
    <w:rsid w:val="00F42C0E"/>
    <w:rsid w:val="00F43448"/>
    <w:rsid w:val="00F4378B"/>
    <w:rsid w:val="00F43A20"/>
    <w:rsid w:val="00F43C03"/>
    <w:rsid w:val="00F442C5"/>
    <w:rsid w:val="00F44A46"/>
    <w:rsid w:val="00F45679"/>
    <w:rsid w:val="00F4679B"/>
    <w:rsid w:val="00F46BD5"/>
    <w:rsid w:val="00F46C6E"/>
    <w:rsid w:val="00F4769F"/>
    <w:rsid w:val="00F47C47"/>
    <w:rsid w:val="00F47E7B"/>
    <w:rsid w:val="00F502DA"/>
    <w:rsid w:val="00F508E7"/>
    <w:rsid w:val="00F510FE"/>
    <w:rsid w:val="00F51EAE"/>
    <w:rsid w:val="00F52292"/>
    <w:rsid w:val="00F522A8"/>
    <w:rsid w:val="00F523C5"/>
    <w:rsid w:val="00F528DF"/>
    <w:rsid w:val="00F53B0B"/>
    <w:rsid w:val="00F53FFD"/>
    <w:rsid w:val="00F554D4"/>
    <w:rsid w:val="00F561A9"/>
    <w:rsid w:val="00F563AD"/>
    <w:rsid w:val="00F574F6"/>
    <w:rsid w:val="00F60B7F"/>
    <w:rsid w:val="00F618FB"/>
    <w:rsid w:val="00F61D63"/>
    <w:rsid w:val="00F63192"/>
    <w:rsid w:val="00F63B37"/>
    <w:rsid w:val="00F63EAD"/>
    <w:rsid w:val="00F63F77"/>
    <w:rsid w:val="00F64CB8"/>
    <w:rsid w:val="00F659BF"/>
    <w:rsid w:val="00F65E0C"/>
    <w:rsid w:val="00F661A3"/>
    <w:rsid w:val="00F66AF9"/>
    <w:rsid w:val="00F67014"/>
    <w:rsid w:val="00F67465"/>
    <w:rsid w:val="00F675D9"/>
    <w:rsid w:val="00F67CDE"/>
    <w:rsid w:val="00F67F52"/>
    <w:rsid w:val="00F70660"/>
    <w:rsid w:val="00F70D4F"/>
    <w:rsid w:val="00F70F22"/>
    <w:rsid w:val="00F70FB5"/>
    <w:rsid w:val="00F71726"/>
    <w:rsid w:val="00F71D9C"/>
    <w:rsid w:val="00F71F1E"/>
    <w:rsid w:val="00F71FF9"/>
    <w:rsid w:val="00F7274E"/>
    <w:rsid w:val="00F72997"/>
    <w:rsid w:val="00F74938"/>
    <w:rsid w:val="00F74DFB"/>
    <w:rsid w:val="00F75205"/>
    <w:rsid w:val="00F75C8A"/>
    <w:rsid w:val="00F75DC8"/>
    <w:rsid w:val="00F7618F"/>
    <w:rsid w:val="00F76B00"/>
    <w:rsid w:val="00F8075E"/>
    <w:rsid w:val="00F81670"/>
    <w:rsid w:val="00F82BEC"/>
    <w:rsid w:val="00F835F0"/>
    <w:rsid w:val="00F83B80"/>
    <w:rsid w:val="00F8407A"/>
    <w:rsid w:val="00F848A6"/>
    <w:rsid w:val="00F8603B"/>
    <w:rsid w:val="00F86D48"/>
    <w:rsid w:val="00F87D81"/>
    <w:rsid w:val="00F87F3F"/>
    <w:rsid w:val="00F90727"/>
    <w:rsid w:val="00F90FDE"/>
    <w:rsid w:val="00F91392"/>
    <w:rsid w:val="00F91B93"/>
    <w:rsid w:val="00F924B7"/>
    <w:rsid w:val="00F929CF"/>
    <w:rsid w:val="00F92D21"/>
    <w:rsid w:val="00F9392F"/>
    <w:rsid w:val="00F94971"/>
    <w:rsid w:val="00F94BF6"/>
    <w:rsid w:val="00F956B0"/>
    <w:rsid w:val="00F95A87"/>
    <w:rsid w:val="00F96B31"/>
    <w:rsid w:val="00F96EBD"/>
    <w:rsid w:val="00F974E0"/>
    <w:rsid w:val="00F9799D"/>
    <w:rsid w:val="00F97C34"/>
    <w:rsid w:val="00FA0ED1"/>
    <w:rsid w:val="00FA1646"/>
    <w:rsid w:val="00FA1DE5"/>
    <w:rsid w:val="00FA1F15"/>
    <w:rsid w:val="00FA32D7"/>
    <w:rsid w:val="00FA332E"/>
    <w:rsid w:val="00FA354B"/>
    <w:rsid w:val="00FA35A2"/>
    <w:rsid w:val="00FA3EAA"/>
    <w:rsid w:val="00FA41D4"/>
    <w:rsid w:val="00FA45BA"/>
    <w:rsid w:val="00FA4E7E"/>
    <w:rsid w:val="00FA63B6"/>
    <w:rsid w:val="00FA6417"/>
    <w:rsid w:val="00FA6DCE"/>
    <w:rsid w:val="00FA731C"/>
    <w:rsid w:val="00FA7C32"/>
    <w:rsid w:val="00FA7DBD"/>
    <w:rsid w:val="00FA7EC9"/>
    <w:rsid w:val="00FB0DA5"/>
    <w:rsid w:val="00FB1C54"/>
    <w:rsid w:val="00FB35A1"/>
    <w:rsid w:val="00FB4233"/>
    <w:rsid w:val="00FB4563"/>
    <w:rsid w:val="00FB4B31"/>
    <w:rsid w:val="00FB4E84"/>
    <w:rsid w:val="00FB60AF"/>
    <w:rsid w:val="00FB6DC9"/>
    <w:rsid w:val="00FB7CED"/>
    <w:rsid w:val="00FB7FFE"/>
    <w:rsid w:val="00FC053C"/>
    <w:rsid w:val="00FC1181"/>
    <w:rsid w:val="00FC23B3"/>
    <w:rsid w:val="00FC2792"/>
    <w:rsid w:val="00FC4C89"/>
    <w:rsid w:val="00FC53A3"/>
    <w:rsid w:val="00FC62F9"/>
    <w:rsid w:val="00FC6590"/>
    <w:rsid w:val="00FC6A02"/>
    <w:rsid w:val="00FC7176"/>
    <w:rsid w:val="00FC7792"/>
    <w:rsid w:val="00FD0B69"/>
    <w:rsid w:val="00FD0DA3"/>
    <w:rsid w:val="00FD0EFD"/>
    <w:rsid w:val="00FD1108"/>
    <w:rsid w:val="00FD1149"/>
    <w:rsid w:val="00FD1CE5"/>
    <w:rsid w:val="00FD1D5B"/>
    <w:rsid w:val="00FD3731"/>
    <w:rsid w:val="00FD3E8E"/>
    <w:rsid w:val="00FD430C"/>
    <w:rsid w:val="00FD4D02"/>
    <w:rsid w:val="00FD5894"/>
    <w:rsid w:val="00FD6466"/>
    <w:rsid w:val="00FD6580"/>
    <w:rsid w:val="00FD6C79"/>
    <w:rsid w:val="00FD72E4"/>
    <w:rsid w:val="00FD7CC8"/>
    <w:rsid w:val="00FE01FC"/>
    <w:rsid w:val="00FE0476"/>
    <w:rsid w:val="00FE0C68"/>
    <w:rsid w:val="00FE152A"/>
    <w:rsid w:val="00FE1856"/>
    <w:rsid w:val="00FE1D22"/>
    <w:rsid w:val="00FE1E51"/>
    <w:rsid w:val="00FE33FD"/>
    <w:rsid w:val="00FE3A23"/>
    <w:rsid w:val="00FE3A73"/>
    <w:rsid w:val="00FE3C29"/>
    <w:rsid w:val="00FE3E4B"/>
    <w:rsid w:val="00FE478F"/>
    <w:rsid w:val="00FE4C1D"/>
    <w:rsid w:val="00FE4D89"/>
    <w:rsid w:val="00FE528A"/>
    <w:rsid w:val="00FE570E"/>
    <w:rsid w:val="00FE6D72"/>
    <w:rsid w:val="00FE7603"/>
    <w:rsid w:val="00FE7A1D"/>
    <w:rsid w:val="00FE7D33"/>
    <w:rsid w:val="00FE7EEE"/>
    <w:rsid w:val="00FF0137"/>
    <w:rsid w:val="00FF0614"/>
    <w:rsid w:val="00FF25FE"/>
    <w:rsid w:val="00FF28B7"/>
    <w:rsid w:val="00FF2AE9"/>
    <w:rsid w:val="00FF2F92"/>
    <w:rsid w:val="00FF3334"/>
    <w:rsid w:val="00FF3971"/>
    <w:rsid w:val="00FF3C9B"/>
    <w:rsid w:val="00FF3CCA"/>
    <w:rsid w:val="00FF3EBC"/>
    <w:rsid w:val="00FF409D"/>
    <w:rsid w:val="00FF4C1C"/>
    <w:rsid w:val="00FF4DA5"/>
    <w:rsid w:val="00FF522D"/>
    <w:rsid w:val="00FF5535"/>
    <w:rsid w:val="00FF5790"/>
    <w:rsid w:val="00FF5E00"/>
    <w:rsid w:val="00FF654C"/>
    <w:rsid w:val="00FF6F88"/>
    <w:rsid w:val="00FF7614"/>
    <w:rsid w:val="00FF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94F541"/>
  <w15:chartTrackingRefBased/>
  <w15:docId w15:val="{6EF44F9D-7F46-47FB-BB40-120EEA8BE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9FB"/>
    <w:pPr>
      <w:spacing w:after="1" w:line="239" w:lineRule="auto"/>
      <w:ind w:left="10" w:right="107" w:hanging="10"/>
      <w:jc w:val="both"/>
    </w:pPr>
    <w:rPr>
      <w:rFonts w:ascii="Arial" w:eastAsia="Arial" w:hAnsi="Arial" w:cs="Arial"/>
      <w:color w:val="00000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01C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1C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049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1C0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741CC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8049D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2B1F1F"/>
    <w:pPr>
      <w:spacing w:line="259" w:lineRule="auto"/>
      <w:ind w:left="0" w:right="0" w:firstLine="0"/>
      <w:jc w:val="left"/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2B1F1F"/>
    <w:pPr>
      <w:spacing w:after="100"/>
      <w:ind w:left="0"/>
    </w:pPr>
  </w:style>
  <w:style w:type="paragraph" w:styleId="TOC2">
    <w:name w:val="toc 2"/>
    <w:basedOn w:val="Normal"/>
    <w:next w:val="Normal"/>
    <w:autoRedefine/>
    <w:uiPriority w:val="39"/>
    <w:unhideWhenUsed/>
    <w:rsid w:val="002B1F1F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2B1F1F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2B1F1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D5CBC"/>
    <w:pPr>
      <w:ind w:left="720"/>
      <w:contextualSpacing/>
    </w:pPr>
  </w:style>
  <w:style w:type="character" w:styleId="LineNumber">
    <w:name w:val="line number"/>
    <w:basedOn w:val="DefaultParagraphFont"/>
    <w:uiPriority w:val="99"/>
    <w:semiHidden/>
    <w:unhideWhenUsed/>
    <w:rsid w:val="00B120F0"/>
  </w:style>
  <w:style w:type="paragraph" w:styleId="Header">
    <w:name w:val="header"/>
    <w:basedOn w:val="Normal"/>
    <w:link w:val="HeaderChar"/>
    <w:uiPriority w:val="99"/>
    <w:unhideWhenUsed/>
    <w:rsid w:val="002A66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681"/>
    <w:rPr>
      <w:rFonts w:ascii="Arial" w:eastAsia="Arial" w:hAnsi="Arial" w:cs="Arial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A66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681"/>
    <w:rPr>
      <w:rFonts w:ascii="Arial" w:eastAsia="Arial" w:hAnsi="Arial" w:cs="Arial"/>
      <w:color w:val="000000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402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93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83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1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09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0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ciencedirect.com/science/article/pii/S0145213420302635?casa_token=e1ZMzFixWhsAAAAA:wBUwlRQNQvWbcBSC-Esw2T_L4BXlUoSniJOAVTV153CrmMLFuBir_pfcHMwTN0p8VXcwpw98oZk" TargetMode="External"/><Relationship Id="rId18" Type="http://schemas.openxmlformats.org/officeDocument/2006/relationships/hyperlink" Target="https://asset.publishing.service.gov.uk/government/uploads/system/uploads/attachment_data/file/183197/Child-Wellbeing-Brief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www.itv.com/news/london/2022-07-25/mum-guilty-of-killing-10-week-old-daughter-lily-mai-found-after-losing-temper" TargetMode="External"/><Relationship Id="rId17" Type="http://schemas.openxmlformats.org/officeDocument/2006/relationships/hyperlink" Target="https://www.scope.org.uk/media/disability-facts-figure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learning.nspcc.org.uk/statistics-child-abuse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dc.gov/hrqol/wellbeing.htm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cqc.org.uk/sites/default/files/20171128_cyp16_statisticalrelease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www.ons.gov.uk/peoplepopulationandcommunity/healthandsocialcare/disability/articles/outcomesfordis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uk/government/statistics/disability-facts-and-figures/disability-facts-and-figures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87267BE17D5146800CABFC3FFB5AF9" ma:contentTypeVersion="7" ma:contentTypeDescription="Create a new document." ma:contentTypeScope="" ma:versionID="a597f5a20f856fa21e086d3b34b09142">
  <xsd:schema xmlns:xsd="http://www.w3.org/2001/XMLSchema" xmlns:xs="http://www.w3.org/2001/XMLSchema" xmlns:p="http://schemas.microsoft.com/office/2006/metadata/properties" xmlns:ns3="0340dd18-0450-4afb-b5d1-97b484958e7b" xmlns:ns4="5861d064-84cb-4d90-8285-3b98c6fe9678" targetNamespace="http://schemas.microsoft.com/office/2006/metadata/properties" ma:root="true" ma:fieldsID="7b6ee02fa08d4e914da92db437506f2e" ns3:_="" ns4:_="">
    <xsd:import namespace="0340dd18-0450-4afb-b5d1-97b484958e7b"/>
    <xsd:import namespace="5861d064-84cb-4d90-8285-3b98c6fe96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0dd18-0450-4afb-b5d1-97b484958e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61d064-84cb-4d90-8285-3b98c6fe967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FB41D9-3991-4DBB-A0D0-9336DCA4E4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4A211C-C8AC-461B-818B-A94829A4FC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819031A-9164-4834-A853-0C38E3FF71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7677CDE-9870-4FD0-82AF-E0173D741E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0dd18-0450-4afb-b5d1-97b484958e7b"/>
    <ds:schemaRef ds:uri="5861d064-84cb-4d90-8285-3b98c6fe96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8</Pages>
  <Words>1775</Words>
  <Characters>10124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Tuty Jallow Sarr (2027118)</dc:creator>
  <cp:keywords/>
  <dc:description/>
  <cp:lastModifiedBy>Tuty Jallow Sarr (2027118)</cp:lastModifiedBy>
  <cp:revision>179</cp:revision>
  <dcterms:created xsi:type="dcterms:W3CDTF">2022-07-26T12:33:00Z</dcterms:created>
  <dcterms:modified xsi:type="dcterms:W3CDTF">2022-07-26T15:58:00Z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0x0101001587267BE17D5146800CABFC3FFB5AF9</vt:lpwstr>
  </property>
</Properties>
</file>