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3EFB0D3D" w14:textId="77777777" w:rsidR="00982DA7" w:rsidRPr="00A406E5" w:rsidRDefault="00982DA7" w:rsidP="00982DA7">
      <w:pPr>
        <w:ind w:left="720"/>
        <w:rPr>
          <w:rFonts w:ascii="Arial" w:hAnsi="Arial" w:cs="Arial"/>
          <w:sz w:val="24"/>
          <w:szCs w:val="24"/>
        </w:rPr>
      </w:pPr>
    </w:p>
    <w:p w14:paraId="201C22DF" w14:textId="77777777" w:rsidR="00152E9D" w:rsidRPr="00A406E5" w:rsidRDefault="00152E9D" w:rsidP="351DBBC8">
      <w:pPr>
        <w:rPr>
          <w:rFonts w:ascii="Arial" w:hAnsi="Arial" w:cs="Arial"/>
          <w:sz w:val="24"/>
          <w:szCs w:val="24"/>
        </w:rPr>
      </w:pPr>
    </w:p>
    <w:p w14:paraId="35E6F59E" w14:textId="3BABE9D9" w:rsidR="00EC2CD6" w:rsidRDefault="00EC2CD6" w:rsidP="00646EA4">
      <w:pPr>
        <w:ind w:left="720"/>
        <w:jc w:val="center"/>
        <w:rPr>
          <w:rFonts w:ascii="Arial" w:hAnsi="Arial" w:cs="Arial"/>
          <w:b/>
          <w:bCs/>
          <w:sz w:val="24"/>
          <w:szCs w:val="24"/>
          <w:u w:val="single"/>
        </w:rPr>
      </w:pPr>
      <w:r w:rsidRPr="351DBBC8">
        <w:rPr>
          <w:rFonts w:ascii="Arial" w:hAnsi="Arial" w:cs="Arial"/>
          <w:b/>
          <w:bCs/>
          <w:sz w:val="24"/>
          <w:szCs w:val="24"/>
          <w:u w:val="single"/>
        </w:rPr>
        <w:t xml:space="preserve">Task 1: Reading &amp; Notes </w:t>
      </w:r>
      <w:r w:rsidRPr="351DBBC8">
        <w:rPr>
          <w:rFonts w:ascii="Arial" w:hAnsi="Arial" w:cs="Arial"/>
          <w:sz w:val="24"/>
          <w:szCs w:val="24"/>
          <w:u w:val="single"/>
        </w:rPr>
        <w:t>(Equivalent 1,000 words)</w:t>
      </w:r>
      <w:r w:rsidR="56BBC852" w:rsidRPr="351DBBC8">
        <w:rPr>
          <w:rFonts w:ascii="Arial" w:hAnsi="Arial" w:cs="Arial"/>
          <w:sz w:val="24"/>
          <w:szCs w:val="24"/>
          <w:u w:val="single"/>
        </w:rPr>
        <w:t xml:space="preserve"> </w:t>
      </w:r>
      <w:r w:rsidR="00813EB1" w:rsidRPr="351DBBC8">
        <w:rPr>
          <w:rFonts w:ascii="Arial" w:hAnsi="Arial" w:cs="Arial"/>
          <w:b/>
          <w:bCs/>
          <w:sz w:val="24"/>
          <w:szCs w:val="24"/>
          <w:u w:val="single"/>
        </w:rPr>
        <w:t>Deadline: Week 4</w:t>
      </w:r>
      <w:r w:rsidR="3581B29A" w:rsidRPr="351DBBC8">
        <w:rPr>
          <w:rFonts w:ascii="Arial" w:hAnsi="Arial" w:cs="Arial"/>
          <w:b/>
          <w:bCs/>
          <w:sz w:val="24"/>
          <w:szCs w:val="24"/>
          <w:u w:val="single"/>
        </w:rPr>
        <w:t xml:space="preserve"> </w:t>
      </w:r>
      <w:r w:rsidR="002C33F4">
        <w:rPr>
          <w:rFonts w:ascii="Arial" w:hAnsi="Arial" w:cs="Arial"/>
          <w:b/>
          <w:bCs/>
          <w:sz w:val="24"/>
          <w:szCs w:val="24"/>
          <w:u w:val="single"/>
        </w:rPr>
        <w:t>30%</w:t>
      </w:r>
    </w:p>
    <w:p w14:paraId="0DE5813F" w14:textId="77777777" w:rsidR="00F72A26" w:rsidRPr="008F5850" w:rsidRDefault="00F72A26" w:rsidP="00EC2CD6">
      <w:pPr>
        <w:ind w:left="720"/>
        <w:rPr>
          <w:rFonts w:ascii="Arial" w:hAnsi="Arial" w:cs="Arial"/>
          <w:sz w:val="24"/>
          <w:szCs w:val="24"/>
          <w:u w:val="single"/>
        </w:rPr>
      </w:pPr>
    </w:p>
    <w:p w14:paraId="0E222C91" w14:textId="77777777" w:rsidR="002C33F4" w:rsidRPr="002C33F4" w:rsidRDefault="002C33F4" w:rsidP="002C33F4">
      <w:pPr>
        <w:rPr>
          <w:rFonts w:ascii="Arial" w:hAnsi="Arial" w:cs="Arial"/>
          <w:sz w:val="24"/>
          <w:szCs w:val="24"/>
        </w:rPr>
      </w:pPr>
    </w:p>
    <w:p w14:paraId="7127DE26" w14:textId="15E7D9E3" w:rsidR="4BE080D3" w:rsidRDefault="4BE080D3" w:rsidP="5EF04792">
      <w:pPr>
        <w:rPr>
          <w:rFonts w:ascii="Aptos" w:eastAsia="Aptos" w:hAnsi="Aptos" w:cs="Aptos"/>
          <w:color w:val="000000" w:themeColor="text1"/>
          <w:sz w:val="24"/>
          <w:szCs w:val="24"/>
          <w:lang w:val="en-US"/>
        </w:rPr>
      </w:pPr>
      <w:r w:rsidRPr="5EF04792">
        <w:rPr>
          <w:rFonts w:ascii="Aptos" w:eastAsia="Aptos" w:hAnsi="Aptos" w:cs="Aptos"/>
          <w:b/>
          <w:bCs/>
          <w:color w:val="000000" w:themeColor="text1"/>
          <w:sz w:val="24"/>
          <w:szCs w:val="24"/>
        </w:rPr>
        <w:t xml:space="preserve">Task 1 – Reading Task </w:t>
      </w:r>
      <w:proofErr w:type="gramStart"/>
      <w:r w:rsidRPr="5EF04792">
        <w:rPr>
          <w:rFonts w:ascii="Aptos" w:eastAsia="Aptos" w:hAnsi="Aptos" w:cs="Aptos"/>
          <w:b/>
          <w:bCs/>
          <w:color w:val="000000" w:themeColor="text1"/>
          <w:sz w:val="24"/>
          <w:szCs w:val="24"/>
        </w:rPr>
        <w:t>Template  (</w:t>
      </w:r>
      <w:proofErr w:type="gramEnd"/>
      <w:r w:rsidRPr="5EF04792">
        <w:rPr>
          <w:rFonts w:ascii="Aptos" w:eastAsia="Aptos" w:hAnsi="Aptos" w:cs="Aptos"/>
          <w:b/>
          <w:bCs/>
          <w:color w:val="000000" w:themeColor="text1"/>
          <w:sz w:val="24"/>
          <w:szCs w:val="24"/>
        </w:rPr>
        <w:t>Text only)</w:t>
      </w:r>
    </w:p>
    <w:p w14:paraId="1B25F1A1" w14:textId="6DDE36ED" w:rsidR="5EF04792" w:rsidRDefault="5EF04792" w:rsidP="5EF04792">
      <w:pPr>
        <w:rPr>
          <w:rFonts w:ascii="Aptos" w:eastAsia="Aptos" w:hAnsi="Aptos" w:cs="Aptos"/>
          <w:color w:val="000000" w:themeColor="text1"/>
          <w:sz w:val="24"/>
          <w:szCs w:val="24"/>
          <w:lang w:val="en-US"/>
        </w:rPr>
      </w:pPr>
    </w:p>
    <w:p w14:paraId="2D5482FF" w14:textId="0E5DE4D0" w:rsidR="4BE080D3" w:rsidRDefault="4BE080D3" w:rsidP="5EF04792">
      <w:pPr>
        <w:rPr>
          <w:rFonts w:ascii="Aptos" w:eastAsia="Aptos" w:hAnsi="Aptos" w:cs="Aptos"/>
          <w:color w:val="000000" w:themeColor="text1"/>
          <w:sz w:val="24"/>
          <w:szCs w:val="24"/>
        </w:rPr>
      </w:pPr>
      <w:r w:rsidRPr="5EF04792">
        <w:rPr>
          <w:rFonts w:ascii="Aptos" w:eastAsia="Aptos" w:hAnsi="Aptos" w:cs="Aptos"/>
          <w:b/>
          <w:bCs/>
          <w:color w:val="000000" w:themeColor="text1"/>
          <w:sz w:val="24"/>
          <w:szCs w:val="24"/>
        </w:rPr>
        <w:t>1. Answer these questions using the sentence starters below</w:t>
      </w:r>
    </w:p>
    <w:p w14:paraId="17161F43" w14:textId="0E107D2C" w:rsidR="4BE080D3" w:rsidRDefault="4BE080D3" w:rsidP="5EF04792">
      <w:pPr>
        <w:rPr>
          <w:rFonts w:ascii="Aptos" w:eastAsia="Aptos" w:hAnsi="Aptos" w:cs="Aptos"/>
          <w:color w:val="000000" w:themeColor="text1"/>
          <w:sz w:val="24"/>
          <w:szCs w:val="24"/>
        </w:rPr>
      </w:pPr>
      <w:r w:rsidRPr="5EF04792">
        <w:rPr>
          <w:rFonts w:ascii="Aptos" w:eastAsia="Aptos" w:hAnsi="Aptos" w:cs="Aptos"/>
          <w:b/>
          <w:bCs/>
          <w:color w:val="000000" w:themeColor="text1"/>
          <w:sz w:val="24"/>
          <w:szCs w:val="24"/>
        </w:rPr>
        <w:t>a. What is the main idea of the text?</w:t>
      </w:r>
    </w:p>
    <w:p w14:paraId="6197D465" w14:textId="77777777" w:rsidR="0069135A" w:rsidRPr="00E41C9F" w:rsidRDefault="0069135A" w:rsidP="0069135A">
      <w:pPr>
        <w:rPr>
          <w:rFonts w:ascii="Aptos" w:hAnsi="Aptos" w:cs="Aparajita"/>
          <w:i/>
          <w:iCs/>
          <w:color w:val="000000" w:themeColor="text1"/>
        </w:rPr>
      </w:pPr>
      <w:r w:rsidRPr="00E41C9F">
        <w:rPr>
          <w:rFonts w:ascii="Aptos" w:hAnsi="Aptos" w:cs="Aparajita"/>
          <w:i/>
          <w:iCs/>
          <w:color w:val="000000" w:themeColor="text1"/>
        </w:rPr>
        <w:t>The main idea is that social media can help small businesses become more visible, attract new customers and increase business by turning online attention and viral content into real-world sales and opportunities.</w:t>
      </w:r>
    </w:p>
    <w:p w14:paraId="585E59CD" w14:textId="77777777" w:rsidR="0069135A" w:rsidRDefault="0069135A" w:rsidP="0069135A"/>
    <w:p w14:paraId="636317B0" w14:textId="65B228A6" w:rsidR="4BE080D3" w:rsidRDefault="4BE080D3" w:rsidP="5EF04792">
      <w:pPr>
        <w:rPr>
          <w:rFonts w:ascii="Aptos" w:eastAsia="Aptos" w:hAnsi="Aptos" w:cs="Aptos"/>
          <w:b/>
          <w:bCs/>
          <w:color w:val="000000" w:themeColor="text1"/>
          <w:sz w:val="24"/>
          <w:szCs w:val="24"/>
        </w:rPr>
      </w:pPr>
      <w:r w:rsidRPr="5EF04792">
        <w:rPr>
          <w:rFonts w:ascii="Aptos" w:eastAsia="Aptos" w:hAnsi="Aptos" w:cs="Aptos"/>
          <w:b/>
          <w:bCs/>
          <w:color w:val="000000" w:themeColor="text1"/>
          <w:sz w:val="24"/>
          <w:szCs w:val="24"/>
        </w:rPr>
        <w:t>b. What are two key points?</w:t>
      </w:r>
    </w:p>
    <w:p w14:paraId="26B32157" w14:textId="77777777" w:rsidR="0069135A" w:rsidRPr="0069135A" w:rsidRDefault="0069135A" w:rsidP="0069135A">
      <w:pPr>
        <w:rPr>
          <w:rFonts w:ascii="Aptos" w:hAnsi="Aptos"/>
          <w:i/>
          <w:iCs/>
        </w:rPr>
      </w:pPr>
      <w:r w:rsidRPr="0069135A">
        <w:rPr>
          <w:rFonts w:ascii="Aptos" w:hAnsi="Aptos"/>
          <w:i/>
          <w:iCs/>
        </w:rPr>
        <w:t>One key point is that customer-generated videos can make a local business popular and encourage people to travel long distances to buy its products. For example, customers travelled for several hours to visit businesses featured on social media.</w:t>
      </w:r>
    </w:p>
    <w:p w14:paraId="03E11EF1" w14:textId="77777777" w:rsidR="0069135A" w:rsidRPr="0069135A" w:rsidRDefault="0069135A" w:rsidP="0069135A">
      <w:pPr>
        <w:rPr>
          <w:rFonts w:ascii="Aptos" w:hAnsi="Aptos"/>
          <w:i/>
          <w:iCs/>
        </w:rPr>
      </w:pPr>
    </w:p>
    <w:p w14:paraId="399105D5" w14:textId="6E6CC569" w:rsidR="0069135A" w:rsidRPr="0069135A" w:rsidRDefault="0069135A" w:rsidP="5EF04792">
      <w:pPr>
        <w:rPr>
          <w:rFonts w:ascii="Aptos" w:hAnsi="Aptos"/>
          <w:i/>
          <w:iCs/>
        </w:rPr>
      </w:pPr>
      <w:r w:rsidRPr="0069135A">
        <w:rPr>
          <w:rFonts w:ascii="Aptos" w:hAnsi="Aptos"/>
          <w:i/>
          <w:iCs/>
        </w:rPr>
        <w:t>Another key point is that social media can help a business expand beyond its original local market. Lindy Loo’s Boutique, for example, moved fully online and now ships clothing across the UK and to Australia, while Little Love’s Pamper Bus received enquiries from the United States and the Bahamas.</w:t>
      </w:r>
    </w:p>
    <w:p w14:paraId="1D10C06F" w14:textId="77777777" w:rsidR="0069135A" w:rsidRDefault="0069135A" w:rsidP="5EF04792">
      <w:pPr>
        <w:rPr>
          <w:rFonts w:ascii="Aptos" w:eastAsia="Aptos" w:hAnsi="Aptos" w:cs="Aptos"/>
          <w:color w:val="000000" w:themeColor="text1"/>
          <w:sz w:val="24"/>
          <w:szCs w:val="24"/>
        </w:rPr>
      </w:pPr>
    </w:p>
    <w:p w14:paraId="43297A07" w14:textId="42AA6A83" w:rsidR="4BE080D3" w:rsidRDefault="4BE080D3" w:rsidP="5EF04792">
      <w:pPr>
        <w:rPr>
          <w:rFonts w:ascii="Aptos" w:eastAsia="Aptos" w:hAnsi="Aptos" w:cs="Aptos"/>
          <w:color w:val="000000" w:themeColor="text1"/>
          <w:sz w:val="24"/>
          <w:szCs w:val="24"/>
        </w:rPr>
      </w:pPr>
      <w:r w:rsidRPr="5EF04792">
        <w:rPr>
          <w:rFonts w:ascii="Aptos" w:eastAsia="Aptos" w:hAnsi="Aptos" w:cs="Aptos"/>
          <w:b/>
          <w:bCs/>
          <w:color w:val="000000" w:themeColor="text1"/>
          <w:sz w:val="24"/>
          <w:szCs w:val="24"/>
        </w:rPr>
        <w:t>c. What part of the text did you find most important? Why?</w:t>
      </w:r>
    </w:p>
    <w:p w14:paraId="341355BE" w14:textId="3FD7F752" w:rsidR="0069135A" w:rsidRPr="0069135A" w:rsidRDefault="0069135A" w:rsidP="5EF04792">
      <w:pPr>
        <w:rPr>
          <w:rFonts w:ascii="Aptos" w:hAnsi="Aptos"/>
          <w:i/>
          <w:iCs/>
        </w:rPr>
      </w:pPr>
      <w:r w:rsidRPr="0069135A">
        <w:rPr>
          <w:rFonts w:ascii="Aptos" w:hAnsi="Aptos"/>
          <w:i/>
          <w:iCs/>
        </w:rPr>
        <w:t>The most important part is the explanation that people buy from people. This is important because it shows that authentic and relatable content can build trust and brand awareness more effectively than simply trying to sell a product through traditional advertising.</w:t>
      </w:r>
    </w:p>
    <w:p w14:paraId="2B466542" w14:textId="77777777" w:rsidR="0069135A" w:rsidRDefault="0069135A" w:rsidP="5EF04792">
      <w:pPr>
        <w:rPr>
          <w:rFonts w:ascii="Aptos" w:eastAsia="Aptos" w:hAnsi="Aptos" w:cs="Aptos"/>
          <w:color w:val="000000" w:themeColor="text1"/>
          <w:sz w:val="24"/>
          <w:szCs w:val="24"/>
        </w:rPr>
      </w:pPr>
    </w:p>
    <w:p w14:paraId="7CE2895E" w14:textId="2366A6A2" w:rsidR="4BE080D3" w:rsidRDefault="4BE080D3" w:rsidP="5EF04792">
      <w:pPr>
        <w:rPr>
          <w:rFonts w:ascii="Aptos" w:eastAsia="Aptos" w:hAnsi="Aptos" w:cs="Aptos"/>
          <w:color w:val="000000" w:themeColor="text1"/>
          <w:sz w:val="24"/>
          <w:szCs w:val="24"/>
        </w:rPr>
      </w:pPr>
      <w:r w:rsidRPr="5EF04792">
        <w:rPr>
          <w:rFonts w:ascii="Aptos" w:eastAsia="Aptos" w:hAnsi="Aptos" w:cs="Aptos"/>
          <w:b/>
          <w:bCs/>
          <w:color w:val="000000" w:themeColor="text1"/>
          <w:sz w:val="24"/>
          <w:szCs w:val="24"/>
        </w:rPr>
        <w:t>d. Was anything unclear or difficult to understand?</w:t>
      </w:r>
    </w:p>
    <w:p w14:paraId="7C69501F" w14:textId="5E2298B7" w:rsidR="0069135A" w:rsidRPr="0069135A" w:rsidRDefault="0069135A" w:rsidP="5EF04792">
      <w:pPr>
        <w:rPr>
          <w:rFonts w:ascii="Aptos" w:hAnsi="Aptos"/>
          <w:i/>
          <w:iCs/>
        </w:rPr>
      </w:pPr>
      <w:r w:rsidRPr="0069135A">
        <w:rPr>
          <w:rFonts w:ascii="Aptos" w:hAnsi="Aptos"/>
          <w:i/>
          <w:iCs/>
        </w:rPr>
        <w:t>I was not sure about how businesses can maintain the same level of service when a video suddenly becomes viral. A large increase in customers could create pressure on staff, stock, orders and customer service.</w:t>
      </w:r>
    </w:p>
    <w:p w14:paraId="2CB73423" w14:textId="77777777" w:rsidR="0069135A" w:rsidRDefault="0069135A" w:rsidP="5EF04792">
      <w:pPr>
        <w:rPr>
          <w:rFonts w:ascii="Aptos" w:eastAsia="Aptos" w:hAnsi="Aptos" w:cs="Aptos"/>
          <w:color w:val="000000" w:themeColor="text1"/>
          <w:sz w:val="24"/>
          <w:szCs w:val="24"/>
        </w:rPr>
      </w:pPr>
    </w:p>
    <w:p w14:paraId="7746FDBA" w14:textId="6F33AE6B" w:rsidR="4BE080D3" w:rsidRDefault="4BE080D3" w:rsidP="5EF04792">
      <w:pPr>
        <w:rPr>
          <w:rFonts w:ascii="Aptos" w:eastAsia="Aptos" w:hAnsi="Aptos" w:cs="Aptos"/>
          <w:color w:val="000000" w:themeColor="text1"/>
          <w:sz w:val="24"/>
          <w:szCs w:val="24"/>
        </w:rPr>
      </w:pPr>
      <w:r w:rsidRPr="5EF04792">
        <w:rPr>
          <w:rFonts w:ascii="Aptos" w:eastAsia="Aptos" w:hAnsi="Aptos" w:cs="Aptos"/>
          <w:b/>
          <w:bCs/>
          <w:color w:val="000000" w:themeColor="text1"/>
          <w:sz w:val="24"/>
          <w:szCs w:val="24"/>
        </w:rPr>
        <w:t>e. How did your group help you understand the text better?</w:t>
      </w:r>
    </w:p>
    <w:p w14:paraId="6FDA6925" w14:textId="77777777" w:rsidR="0069135A" w:rsidRPr="0069135A" w:rsidRDefault="0069135A" w:rsidP="0069135A">
      <w:pPr>
        <w:rPr>
          <w:rFonts w:ascii="Aptos" w:hAnsi="Aptos"/>
          <w:i/>
          <w:iCs/>
        </w:rPr>
      </w:pPr>
      <w:r w:rsidRPr="0069135A">
        <w:rPr>
          <w:rFonts w:ascii="Aptos" w:hAnsi="Aptos"/>
          <w:i/>
          <w:iCs/>
        </w:rPr>
        <w:t>My group helped me by discussing the examples in the article and comparing them with businesses we have seen on social media. This helped me understand that the main benefit is not only getting views but converting attention into customers, sales and business growth.</w:t>
      </w:r>
    </w:p>
    <w:p w14:paraId="76C4FADB" w14:textId="77777777" w:rsidR="0069135A" w:rsidRDefault="0069135A" w:rsidP="5EF04792">
      <w:pPr>
        <w:rPr>
          <w:rFonts w:ascii="Aptos" w:eastAsia="Aptos" w:hAnsi="Aptos" w:cs="Aptos"/>
          <w:b/>
          <w:bCs/>
          <w:color w:val="000000" w:themeColor="text1"/>
          <w:sz w:val="24"/>
          <w:szCs w:val="24"/>
        </w:rPr>
      </w:pPr>
    </w:p>
    <w:p w14:paraId="1DF4597E" w14:textId="4B3CCE59" w:rsidR="4BE080D3" w:rsidRDefault="4BE080D3" w:rsidP="5EF04792">
      <w:pPr>
        <w:rPr>
          <w:rFonts w:ascii="Aptos" w:eastAsia="Aptos" w:hAnsi="Aptos" w:cs="Aptos"/>
          <w:color w:val="000000" w:themeColor="text1"/>
          <w:sz w:val="24"/>
          <w:szCs w:val="24"/>
        </w:rPr>
      </w:pPr>
      <w:r w:rsidRPr="5EF04792">
        <w:rPr>
          <w:rFonts w:ascii="Aptos" w:eastAsia="Aptos" w:hAnsi="Aptos" w:cs="Aptos"/>
          <w:b/>
          <w:bCs/>
          <w:color w:val="000000" w:themeColor="text1"/>
          <w:sz w:val="24"/>
          <w:szCs w:val="24"/>
        </w:rPr>
        <w:t>3. One sentence reflection</w:t>
      </w:r>
    </w:p>
    <w:p w14:paraId="0ACC39FD" w14:textId="0A7E80E8" w:rsidR="4BE080D3" w:rsidRDefault="4BE080D3" w:rsidP="5EF04792">
      <w:pPr>
        <w:rPr>
          <w:rFonts w:ascii="Aptos" w:eastAsia="Aptos" w:hAnsi="Aptos" w:cs="Aptos"/>
          <w:color w:val="000000" w:themeColor="text1"/>
          <w:sz w:val="24"/>
          <w:szCs w:val="24"/>
        </w:rPr>
      </w:pPr>
      <w:r w:rsidRPr="5EF04792">
        <w:rPr>
          <w:rFonts w:ascii="Aptos" w:eastAsia="Aptos" w:hAnsi="Aptos" w:cs="Aptos"/>
          <w:b/>
          <w:bCs/>
          <w:color w:val="000000" w:themeColor="text1"/>
          <w:sz w:val="24"/>
          <w:szCs w:val="24"/>
        </w:rPr>
        <w:t>Question:</w:t>
      </w:r>
      <w:r w:rsidRPr="5EF04792">
        <w:rPr>
          <w:rFonts w:ascii="Aptos" w:eastAsia="Aptos" w:hAnsi="Aptos" w:cs="Aptos"/>
          <w:color w:val="000000" w:themeColor="text1"/>
          <w:sz w:val="24"/>
          <w:szCs w:val="24"/>
        </w:rPr>
        <w:t xml:space="preserve"> What did you find challenging about this task?</w:t>
      </w:r>
    </w:p>
    <w:p w14:paraId="6962E699" w14:textId="77777777" w:rsidR="0069135A" w:rsidRDefault="0069135A" w:rsidP="5EF04792"/>
    <w:p w14:paraId="036B2DD4" w14:textId="0BF8F886" w:rsidR="5EF04792" w:rsidRPr="0069135A" w:rsidRDefault="0069135A" w:rsidP="5EF04792">
      <w:pPr>
        <w:rPr>
          <w:rFonts w:ascii="Aptos" w:hAnsi="Aptos"/>
          <w:i/>
          <w:iCs/>
        </w:rPr>
      </w:pPr>
      <w:r w:rsidRPr="0069135A">
        <w:rPr>
          <w:rFonts w:ascii="Aptos" w:hAnsi="Aptos"/>
          <w:i/>
          <w:iCs/>
        </w:rPr>
        <w:t>The hardest part was identifying the main ideas without copying too much information from the text. I had to decide which examples were most important and explain them in my own words.</w:t>
      </w:r>
    </w:p>
    <w:p w14:paraId="3BEB3471" w14:textId="77777777" w:rsidR="0069135A" w:rsidRDefault="0069135A" w:rsidP="5EF04792">
      <w:pPr>
        <w:rPr>
          <w:rFonts w:ascii="Aptos" w:eastAsia="Aptos" w:hAnsi="Aptos" w:cs="Aptos"/>
          <w:color w:val="000000" w:themeColor="text1"/>
          <w:sz w:val="24"/>
          <w:szCs w:val="24"/>
        </w:rPr>
      </w:pPr>
    </w:p>
    <w:p w14:paraId="72C623BC" w14:textId="0718A2AF" w:rsidR="5EF04792" w:rsidRPr="00E002B0" w:rsidRDefault="250E20F3" w:rsidP="5EF04792">
      <w:pPr>
        <w:rPr>
          <w:rFonts w:ascii="Aptos" w:eastAsia="Aptos" w:hAnsi="Aptos" w:cs="Aptos"/>
          <w:color w:val="000000" w:themeColor="text1"/>
          <w:sz w:val="24"/>
          <w:szCs w:val="24"/>
        </w:rPr>
      </w:pPr>
      <w:r w:rsidRPr="5EF04792">
        <w:rPr>
          <w:rFonts w:ascii="Aptos" w:eastAsia="Aptos" w:hAnsi="Aptos" w:cs="Aptos"/>
          <w:color w:val="000000" w:themeColor="text1"/>
          <w:sz w:val="24"/>
          <w:szCs w:val="24"/>
        </w:rPr>
        <w:t xml:space="preserve">The text provided is an adapted version </w:t>
      </w:r>
      <w:proofErr w:type="gramStart"/>
      <w:r w:rsidRPr="5EF04792">
        <w:rPr>
          <w:rFonts w:ascii="Aptos" w:eastAsia="Aptos" w:hAnsi="Aptos" w:cs="Aptos"/>
          <w:color w:val="000000" w:themeColor="text1"/>
          <w:sz w:val="24"/>
          <w:szCs w:val="24"/>
        </w:rPr>
        <w:t>of:</w:t>
      </w:r>
      <w:r w:rsidRPr="5EF04792">
        <w:rPr>
          <w:rFonts w:ascii="Arial" w:eastAsia="Arial" w:hAnsi="Arial" w:cs="Arial"/>
          <w:b/>
          <w:bCs/>
          <w:color w:val="000000" w:themeColor="text1"/>
          <w:lang w:val="en-US"/>
        </w:rPr>
        <w:t>BBC</w:t>
      </w:r>
      <w:proofErr w:type="gramEnd"/>
      <w:r w:rsidRPr="5EF04792">
        <w:rPr>
          <w:rFonts w:ascii="Arial" w:eastAsia="Arial" w:hAnsi="Arial" w:cs="Arial"/>
          <w:b/>
          <w:bCs/>
          <w:color w:val="000000" w:themeColor="text1"/>
          <w:lang w:val="en-US"/>
        </w:rPr>
        <w:t xml:space="preserve"> News (2026)</w:t>
      </w:r>
      <w:r w:rsidRPr="5EF04792">
        <w:rPr>
          <w:rFonts w:ascii="Arial" w:eastAsia="Arial" w:hAnsi="Arial" w:cs="Arial"/>
          <w:color w:val="000000" w:themeColor="text1"/>
          <w:lang w:val="en-US"/>
        </w:rPr>
        <w:t xml:space="preserve"> </w:t>
      </w:r>
      <w:r w:rsidRPr="5EF04792">
        <w:rPr>
          <w:rFonts w:ascii="Arial" w:eastAsia="Arial" w:hAnsi="Arial" w:cs="Arial"/>
          <w:i/>
          <w:iCs/>
          <w:color w:val="000000" w:themeColor="text1"/>
          <w:lang w:val="en-US"/>
        </w:rPr>
        <w:t>Viral chicken shop draws customers from hours away</w:t>
      </w:r>
      <w:r w:rsidRPr="5EF04792">
        <w:rPr>
          <w:rFonts w:ascii="Arial" w:eastAsia="Arial" w:hAnsi="Arial" w:cs="Arial"/>
          <w:color w:val="000000" w:themeColor="text1"/>
          <w:lang w:val="en-US"/>
        </w:rPr>
        <w:t xml:space="preserve">. BBC News. Available at: </w:t>
      </w:r>
      <w:hyperlink r:id="rId11">
        <w:r w:rsidRPr="5EF04792">
          <w:rPr>
            <w:rStyle w:val="Hyperlink"/>
            <w:rFonts w:ascii="Arial" w:eastAsia="Arial" w:hAnsi="Arial" w:cs="Arial"/>
            <w:lang w:val="en-US"/>
          </w:rPr>
          <w:t>https://www.bbc.co.uk/news/articles/cm2701py5npo</w:t>
        </w:r>
      </w:hyperlink>
      <w:r w:rsidRPr="5EF04792">
        <w:rPr>
          <w:rFonts w:ascii="Arial" w:eastAsia="Arial" w:hAnsi="Arial" w:cs="Arial"/>
          <w:color w:val="000000" w:themeColor="text1"/>
          <w:lang w:val="en-US"/>
        </w:rPr>
        <w:t xml:space="preserve"> </w:t>
      </w:r>
      <w:r w:rsidRPr="5EF04792">
        <w:rPr>
          <w:rFonts w:ascii="Aptos" w:eastAsia="Aptos" w:hAnsi="Aptos" w:cs="Aptos"/>
          <w:sz w:val="24"/>
          <w:szCs w:val="24"/>
        </w:rPr>
        <w:t xml:space="preserve"> </w:t>
      </w:r>
    </w:p>
    <w:p w14:paraId="3231FE14" w14:textId="77777777" w:rsidR="00EC2CD6" w:rsidRPr="00EC2CD6" w:rsidRDefault="00EC2CD6" w:rsidP="007A02C0">
      <w:pPr>
        <w:ind w:left="851"/>
        <w:rPr>
          <w:rFonts w:ascii="Arial" w:hAnsi="Arial" w:cs="Arial"/>
          <w:sz w:val="24"/>
          <w:szCs w:val="24"/>
        </w:rPr>
      </w:pPr>
    </w:p>
    <w:p w14:paraId="665CD5EB" w14:textId="7B9F26EC" w:rsidR="00152E9D" w:rsidRPr="00E002B0" w:rsidRDefault="00813EB1" w:rsidP="00646EA4">
      <w:pPr>
        <w:jc w:val="center"/>
        <w:rPr>
          <w:rFonts w:ascii="Arial" w:hAnsi="Arial" w:cs="Arial"/>
          <w:b/>
          <w:bCs/>
          <w:sz w:val="22"/>
          <w:szCs w:val="22"/>
          <w:u w:val="single"/>
        </w:rPr>
      </w:pPr>
      <w:r w:rsidRPr="00E002B0">
        <w:rPr>
          <w:rFonts w:ascii="Arial" w:hAnsi="Arial" w:cs="Arial"/>
          <w:b/>
          <w:bCs/>
          <w:sz w:val="22"/>
          <w:szCs w:val="22"/>
          <w:u w:val="single"/>
        </w:rPr>
        <w:t>Task 2: TEEL Writing (Equivalent 1,000 words)</w:t>
      </w:r>
      <w:r w:rsidR="48E81EE9" w:rsidRPr="00E002B0">
        <w:rPr>
          <w:rFonts w:ascii="Arial" w:hAnsi="Arial" w:cs="Arial"/>
          <w:b/>
          <w:bCs/>
          <w:sz w:val="22"/>
          <w:szCs w:val="22"/>
          <w:u w:val="single"/>
        </w:rPr>
        <w:t xml:space="preserve"> </w:t>
      </w:r>
      <w:r w:rsidRPr="00E002B0">
        <w:rPr>
          <w:rFonts w:ascii="Arial" w:hAnsi="Arial" w:cs="Arial"/>
          <w:b/>
          <w:bCs/>
          <w:sz w:val="22"/>
          <w:szCs w:val="22"/>
          <w:u w:val="single"/>
        </w:rPr>
        <w:t>Deadline Week 8</w:t>
      </w:r>
      <w:r w:rsidR="002C33F4" w:rsidRPr="00E002B0">
        <w:rPr>
          <w:rFonts w:ascii="Arial" w:hAnsi="Arial" w:cs="Arial"/>
          <w:b/>
          <w:bCs/>
          <w:sz w:val="22"/>
          <w:szCs w:val="22"/>
          <w:u w:val="single"/>
        </w:rPr>
        <w:t xml:space="preserve"> 30%</w:t>
      </w:r>
    </w:p>
    <w:p w14:paraId="2BEAC1AA" w14:textId="77777777" w:rsidR="002A4ED3" w:rsidRPr="00E002B0" w:rsidRDefault="002A4ED3" w:rsidP="351DBBC8">
      <w:pPr>
        <w:ind w:firstLine="720"/>
        <w:rPr>
          <w:rFonts w:ascii="Arial" w:hAnsi="Arial" w:cs="Arial"/>
          <w:sz w:val="22"/>
          <w:szCs w:val="22"/>
          <w:u w:val="single"/>
        </w:rPr>
      </w:pPr>
    </w:p>
    <w:p w14:paraId="05F43877" w14:textId="3EE1E963" w:rsidR="002A4ED3" w:rsidRPr="00E002B0" w:rsidRDefault="4A175308" w:rsidP="00686C5C">
      <w:pPr>
        <w:rPr>
          <w:rFonts w:ascii="Arial" w:hAnsi="Arial" w:cs="Arial"/>
          <w:sz w:val="22"/>
          <w:szCs w:val="22"/>
        </w:rPr>
      </w:pPr>
      <w:r w:rsidRPr="00E002B0">
        <w:rPr>
          <w:rFonts w:ascii="Arial" w:hAnsi="Arial" w:cs="Arial"/>
          <w:sz w:val="22"/>
          <w:szCs w:val="22"/>
        </w:rPr>
        <w:t xml:space="preserve">In this task, you will learn </w:t>
      </w:r>
      <w:r w:rsidR="7D64BE26" w:rsidRPr="00E002B0">
        <w:rPr>
          <w:rFonts w:ascii="Arial" w:hAnsi="Arial" w:cs="Arial"/>
          <w:sz w:val="22"/>
          <w:szCs w:val="22"/>
        </w:rPr>
        <w:t xml:space="preserve">about </w:t>
      </w:r>
      <w:r w:rsidRPr="00E002B0">
        <w:rPr>
          <w:rFonts w:ascii="Arial" w:hAnsi="Arial" w:cs="Arial"/>
          <w:sz w:val="22"/>
          <w:szCs w:val="22"/>
        </w:rPr>
        <w:t>paragraph structure</w:t>
      </w:r>
      <w:r w:rsidR="1B985735" w:rsidRPr="00E002B0">
        <w:rPr>
          <w:rFonts w:ascii="Arial" w:hAnsi="Arial" w:cs="Arial"/>
          <w:sz w:val="22"/>
          <w:szCs w:val="22"/>
        </w:rPr>
        <w:t>s</w:t>
      </w:r>
      <w:r w:rsidRPr="00E002B0">
        <w:rPr>
          <w:rFonts w:ascii="Arial" w:hAnsi="Arial" w:cs="Arial"/>
          <w:sz w:val="22"/>
          <w:szCs w:val="22"/>
        </w:rPr>
        <w:t xml:space="preserve"> in class and write a first draft of a paragraph based on one of</w:t>
      </w:r>
      <w:r w:rsidRPr="00E002B0">
        <w:rPr>
          <w:rFonts w:ascii="Arial" w:hAnsi="Arial" w:cs="Arial"/>
          <w:b/>
          <w:bCs/>
          <w:sz w:val="22"/>
          <w:szCs w:val="22"/>
        </w:rPr>
        <w:t xml:space="preserve"> three topic options</w:t>
      </w:r>
      <w:r w:rsidRPr="00E002B0">
        <w:rPr>
          <w:rFonts w:ascii="Arial" w:hAnsi="Arial" w:cs="Arial"/>
          <w:sz w:val="22"/>
          <w:szCs w:val="22"/>
        </w:rPr>
        <w:t>. You will then complete short</w:t>
      </w:r>
      <w:r w:rsidR="230F78A1" w:rsidRPr="00E002B0">
        <w:rPr>
          <w:rFonts w:ascii="Arial" w:hAnsi="Arial" w:cs="Arial"/>
          <w:sz w:val="22"/>
          <w:szCs w:val="22"/>
        </w:rPr>
        <w:t xml:space="preserve"> </w:t>
      </w:r>
      <w:r w:rsidRPr="00E002B0">
        <w:rPr>
          <w:rFonts w:ascii="Arial" w:hAnsi="Arial" w:cs="Arial"/>
          <w:sz w:val="22"/>
          <w:szCs w:val="22"/>
        </w:rPr>
        <w:t xml:space="preserve">practice activities at home and submit an improved second draft (100–150 words) using the provided template. </w:t>
      </w:r>
    </w:p>
    <w:p w14:paraId="1F5CD1D0" w14:textId="77777777" w:rsidR="002A4ED3" w:rsidRPr="00E002B0" w:rsidRDefault="002A4ED3" w:rsidP="002A4ED3">
      <w:pPr>
        <w:rPr>
          <w:rFonts w:ascii="Arial" w:hAnsi="Arial" w:cs="Arial"/>
          <w:b/>
          <w:bCs/>
          <w:sz w:val="22"/>
          <w:szCs w:val="22"/>
        </w:rPr>
      </w:pPr>
    </w:p>
    <w:p w14:paraId="3D07A61B" w14:textId="1D626373" w:rsidR="00813EB1" w:rsidRPr="00E002B0" w:rsidRDefault="00813EB1" w:rsidP="00686C5C">
      <w:pPr>
        <w:rPr>
          <w:rFonts w:ascii="Arial" w:hAnsi="Arial" w:cs="Arial"/>
          <w:b/>
          <w:bCs/>
          <w:sz w:val="22"/>
          <w:szCs w:val="22"/>
        </w:rPr>
      </w:pPr>
      <w:r w:rsidRPr="00E002B0">
        <w:rPr>
          <w:rFonts w:ascii="Arial" w:hAnsi="Arial" w:cs="Arial"/>
          <w:b/>
          <w:bCs/>
          <w:sz w:val="22"/>
          <w:szCs w:val="22"/>
        </w:rPr>
        <w:t xml:space="preserve">In-class steps to </w:t>
      </w:r>
      <w:r w:rsidR="60171D93" w:rsidRPr="00E002B0">
        <w:rPr>
          <w:rFonts w:ascii="Arial" w:hAnsi="Arial" w:cs="Arial"/>
          <w:b/>
          <w:bCs/>
          <w:sz w:val="22"/>
          <w:szCs w:val="22"/>
        </w:rPr>
        <w:t xml:space="preserve">prepare for </w:t>
      </w:r>
      <w:r w:rsidRPr="00E002B0">
        <w:rPr>
          <w:rFonts w:ascii="Arial" w:hAnsi="Arial" w:cs="Arial"/>
          <w:b/>
          <w:bCs/>
          <w:sz w:val="22"/>
          <w:szCs w:val="22"/>
        </w:rPr>
        <w:t xml:space="preserve">the </w:t>
      </w:r>
      <w:r w:rsidR="66C841E2" w:rsidRPr="00E002B0">
        <w:rPr>
          <w:rFonts w:ascii="Arial" w:hAnsi="Arial" w:cs="Arial"/>
          <w:b/>
          <w:bCs/>
          <w:sz w:val="22"/>
          <w:szCs w:val="22"/>
        </w:rPr>
        <w:t>t</w:t>
      </w:r>
      <w:r w:rsidRPr="00E002B0">
        <w:rPr>
          <w:rFonts w:ascii="Arial" w:hAnsi="Arial" w:cs="Arial"/>
          <w:b/>
          <w:bCs/>
          <w:sz w:val="22"/>
          <w:szCs w:val="22"/>
        </w:rPr>
        <w:t>ask:</w:t>
      </w:r>
    </w:p>
    <w:p w14:paraId="5B6B61E2" w14:textId="1B18109B" w:rsidR="00813EB1" w:rsidRPr="00E002B0" w:rsidRDefault="00813EB1" w:rsidP="00813EB1">
      <w:pPr>
        <w:pStyle w:val="ListParagraph"/>
        <w:numPr>
          <w:ilvl w:val="0"/>
          <w:numId w:val="24"/>
        </w:numPr>
        <w:rPr>
          <w:rFonts w:ascii="Arial" w:hAnsi="Arial" w:cs="Arial"/>
          <w:sz w:val="22"/>
          <w:szCs w:val="22"/>
        </w:rPr>
      </w:pPr>
      <w:r w:rsidRPr="00E002B0">
        <w:rPr>
          <w:rFonts w:ascii="Arial" w:hAnsi="Arial" w:cs="Arial"/>
          <w:sz w:val="22"/>
          <w:szCs w:val="22"/>
        </w:rPr>
        <w:t xml:space="preserve">Participate in Week 6 </w:t>
      </w:r>
      <w:r w:rsidR="63CA16DB" w:rsidRPr="00E002B0">
        <w:rPr>
          <w:rFonts w:ascii="Arial" w:hAnsi="Arial" w:cs="Arial"/>
          <w:sz w:val="22"/>
          <w:szCs w:val="22"/>
        </w:rPr>
        <w:t xml:space="preserve">paragraph </w:t>
      </w:r>
      <w:r w:rsidRPr="00E002B0">
        <w:rPr>
          <w:rFonts w:ascii="Arial" w:hAnsi="Arial" w:cs="Arial"/>
          <w:sz w:val="22"/>
          <w:szCs w:val="22"/>
        </w:rPr>
        <w:t xml:space="preserve">workshop (modelling, activities). </w:t>
      </w:r>
    </w:p>
    <w:p w14:paraId="419711B7" w14:textId="006A75B3" w:rsidR="00813EB1" w:rsidRPr="00E002B0" w:rsidRDefault="00813EB1" w:rsidP="00813EB1">
      <w:pPr>
        <w:pStyle w:val="ListParagraph"/>
        <w:numPr>
          <w:ilvl w:val="0"/>
          <w:numId w:val="24"/>
        </w:numPr>
        <w:rPr>
          <w:rFonts w:ascii="Arial" w:hAnsi="Arial" w:cs="Arial"/>
          <w:sz w:val="22"/>
          <w:szCs w:val="22"/>
        </w:rPr>
      </w:pPr>
      <w:r w:rsidRPr="00E002B0">
        <w:rPr>
          <w:rFonts w:ascii="Arial" w:hAnsi="Arial" w:cs="Arial"/>
          <w:sz w:val="22"/>
          <w:szCs w:val="22"/>
        </w:rPr>
        <w:t xml:space="preserve">Complete an </w:t>
      </w:r>
      <w:r w:rsidR="7B96963E" w:rsidRPr="00E002B0">
        <w:rPr>
          <w:rFonts w:ascii="Arial" w:hAnsi="Arial" w:cs="Arial"/>
          <w:sz w:val="22"/>
          <w:szCs w:val="22"/>
        </w:rPr>
        <w:t>in-class</w:t>
      </w:r>
      <w:r w:rsidRPr="00E002B0">
        <w:rPr>
          <w:rFonts w:ascii="Arial" w:hAnsi="Arial" w:cs="Arial"/>
          <w:sz w:val="22"/>
          <w:szCs w:val="22"/>
        </w:rPr>
        <w:t xml:space="preserve"> </w:t>
      </w:r>
      <w:r w:rsidR="01EC642B" w:rsidRPr="00E002B0">
        <w:rPr>
          <w:rFonts w:ascii="Arial" w:hAnsi="Arial" w:cs="Arial"/>
          <w:sz w:val="22"/>
          <w:szCs w:val="22"/>
        </w:rPr>
        <w:t>paragraph</w:t>
      </w:r>
      <w:r w:rsidRPr="00E002B0">
        <w:rPr>
          <w:rFonts w:ascii="Arial" w:hAnsi="Arial" w:cs="Arial"/>
          <w:sz w:val="22"/>
          <w:szCs w:val="22"/>
        </w:rPr>
        <w:t xml:space="preserve"> draft (15–20 mins), handwritten or typed into a draft folder. </w:t>
      </w:r>
    </w:p>
    <w:p w14:paraId="5B8F618F" w14:textId="7D89AD88" w:rsidR="00813EB1" w:rsidRPr="00E002B0" w:rsidRDefault="00813EB1" w:rsidP="00813EB1">
      <w:pPr>
        <w:pStyle w:val="ListParagraph"/>
        <w:numPr>
          <w:ilvl w:val="0"/>
          <w:numId w:val="24"/>
        </w:numPr>
        <w:rPr>
          <w:rFonts w:ascii="Arial" w:hAnsi="Arial" w:cs="Arial"/>
          <w:sz w:val="22"/>
          <w:szCs w:val="22"/>
        </w:rPr>
      </w:pPr>
      <w:r w:rsidRPr="00E002B0">
        <w:rPr>
          <w:rFonts w:ascii="Arial" w:hAnsi="Arial" w:cs="Arial"/>
          <w:sz w:val="22"/>
          <w:szCs w:val="22"/>
        </w:rPr>
        <w:t>Upload or photograph draft to Moodle</w:t>
      </w:r>
      <w:r w:rsidR="75065EC1" w:rsidRPr="00E002B0">
        <w:rPr>
          <w:rFonts w:ascii="Arial" w:hAnsi="Arial" w:cs="Arial"/>
          <w:sz w:val="22"/>
          <w:szCs w:val="22"/>
        </w:rPr>
        <w:t xml:space="preserve"> </w:t>
      </w:r>
    </w:p>
    <w:p w14:paraId="172A80AF" w14:textId="676E77D5" w:rsidR="00813EB1" w:rsidRPr="00E002B0" w:rsidRDefault="00813EB1" w:rsidP="351DBBC8">
      <w:pPr>
        <w:ind w:left="1440"/>
        <w:rPr>
          <w:rFonts w:ascii="Arial" w:hAnsi="Arial" w:cs="Arial"/>
          <w:sz w:val="22"/>
          <w:szCs w:val="22"/>
        </w:rPr>
      </w:pPr>
    </w:p>
    <w:p w14:paraId="2BFF7432" w14:textId="26EE1864" w:rsidR="00813EB1" w:rsidRPr="00E002B0" w:rsidRDefault="00813EB1" w:rsidP="00686C5C">
      <w:pPr>
        <w:rPr>
          <w:rFonts w:ascii="Arial" w:hAnsi="Arial" w:cs="Arial"/>
          <w:b/>
          <w:bCs/>
          <w:sz w:val="22"/>
          <w:szCs w:val="22"/>
        </w:rPr>
      </w:pPr>
      <w:r w:rsidRPr="00E002B0">
        <w:rPr>
          <w:rFonts w:ascii="Arial" w:hAnsi="Arial" w:cs="Arial"/>
          <w:b/>
          <w:bCs/>
          <w:sz w:val="22"/>
          <w:szCs w:val="22"/>
        </w:rPr>
        <w:t>At home steps to complete the Task:</w:t>
      </w:r>
    </w:p>
    <w:p w14:paraId="27CD80B1" w14:textId="77777777" w:rsidR="00813EB1" w:rsidRPr="00E002B0" w:rsidRDefault="00813EB1" w:rsidP="00813EB1">
      <w:pPr>
        <w:ind w:left="720"/>
        <w:rPr>
          <w:rFonts w:ascii="Arial" w:hAnsi="Arial" w:cs="Arial"/>
          <w:sz w:val="22"/>
          <w:szCs w:val="22"/>
        </w:rPr>
      </w:pPr>
    </w:p>
    <w:p w14:paraId="269EA11D" w14:textId="7AA20D80" w:rsidR="00813EB1" w:rsidRPr="00E002B0" w:rsidRDefault="00813EB1" w:rsidP="00686C5C">
      <w:pPr>
        <w:pStyle w:val="ListParagraph"/>
        <w:numPr>
          <w:ilvl w:val="0"/>
          <w:numId w:val="26"/>
        </w:numPr>
        <w:ind w:left="360"/>
        <w:rPr>
          <w:rFonts w:ascii="Arial" w:hAnsi="Arial" w:cs="Arial"/>
          <w:sz w:val="22"/>
          <w:szCs w:val="22"/>
        </w:rPr>
      </w:pPr>
      <w:r w:rsidRPr="00E002B0">
        <w:rPr>
          <w:rFonts w:ascii="Arial" w:hAnsi="Arial" w:cs="Arial"/>
          <w:sz w:val="22"/>
          <w:szCs w:val="22"/>
        </w:rPr>
        <w:t xml:space="preserve">Complete </w:t>
      </w:r>
      <w:r w:rsidR="20B3C5EE" w:rsidRPr="00E002B0">
        <w:rPr>
          <w:rFonts w:ascii="Arial" w:hAnsi="Arial" w:cs="Arial"/>
          <w:sz w:val="22"/>
          <w:szCs w:val="22"/>
        </w:rPr>
        <w:t>p</w:t>
      </w:r>
      <w:r w:rsidR="281D9983" w:rsidRPr="00E002B0">
        <w:rPr>
          <w:rFonts w:ascii="Arial" w:hAnsi="Arial" w:cs="Arial"/>
          <w:sz w:val="22"/>
          <w:szCs w:val="22"/>
        </w:rPr>
        <w:t>aragraph</w:t>
      </w:r>
      <w:r w:rsidR="75C18A08" w:rsidRPr="00E002B0">
        <w:rPr>
          <w:rFonts w:ascii="Arial" w:hAnsi="Arial" w:cs="Arial"/>
          <w:sz w:val="22"/>
          <w:szCs w:val="22"/>
        </w:rPr>
        <w:t xml:space="preserve"> structure related</w:t>
      </w:r>
      <w:r w:rsidRPr="00E002B0">
        <w:rPr>
          <w:rFonts w:ascii="Arial" w:hAnsi="Arial" w:cs="Arial"/>
          <w:sz w:val="22"/>
          <w:szCs w:val="22"/>
        </w:rPr>
        <w:t xml:space="preserve"> mini tasks: </w:t>
      </w:r>
    </w:p>
    <w:p w14:paraId="6C0E3A76" w14:textId="77777777" w:rsidR="002A4ED3" w:rsidRPr="00E002B0" w:rsidRDefault="002A4ED3" w:rsidP="00686C5C">
      <w:pPr>
        <w:pStyle w:val="ListParagraph"/>
        <w:ind w:left="360"/>
        <w:rPr>
          <w:rFonts w:ascii="Arial" w:hAnsi="Arial" w:cs="Arial"/>
          <w:sz w:val="22"/>
          <w:szCs w:val="22"/>
        </w:rPr>
      </w:pPr>
    </w:p>
    <w:p w14:paraId="2E979A2C" w14:textId="7C7B65BF" w:rsidR="00813EB1" w:rsidRPr="00E002B0" w:rsidRDefault="00813EB1" w:rsidP="00686C5C">
      <w:pPr>
        <w:pStyle w:val="ListParagraph"/>
        <w:numPr>
          <w:ilvl w:val="0"/>
          <w:numId w:val="34"/>
        </w:numPr>
        <w:rPr>
          <w:rFonts w:ascii="Arial" w:hAnsi="Arial" w:cs="Arial"/>
          <w:sz w:val="22"/>
          <w:szCs w:val="22"/>
        </w:rPr>
      </w:pPr>
      <w:r w:rsidRPr="00E002B0">
        <w:rPr>
          <w:rFonts w:ascii="Arial" w:hAnsi="Arial" w:cs="Arial"/>
          <w:sz w:val="22"/>
          <w:szCs w:val="22"/>
        </w:rPr>
        <w:t xml:space="preserve">Choose correct topic sentence </w:t>
      </w:r>
    </w:p>
    <w:p w14:paraId="09024C26" w14:textId="6EC2F415" w:rsidR="00813EB1" w:rsidRPr="00E002B0" w:rsidRDefault="00813EB1" w:rsidP="00686C5C">
      <w:pPr>
        <w:pStyle w:val="ListParagraph"/>
        <w:numPr>
          <w:ilvl w:val="0"/>
          <w:numId w:val="34"/>
        </w:numPr>
        <w:rPr>
          <w:rFonts w:ascii="Arial" w:hAnsi="Arial" w:cs="Arial"/>
          <w:sz w:val="22"/>
          <w:szCs w:val="22"/>
        </w:rPr>
      </w:pPr>
      <w:r w:rsidRPr="00E002B0">
        <w:rPr>
          <w:rFonts w:ascii="Arial" w:hAnsi="Arial" w:cs="Arial"/>
          <w:sz w:val="22"/>
          <w:szCs w:val="22"/>
        </w:rPr>
        <w:t xml:space="preserve">Choose evidence + justify </w:t>
      </w:r>
    </w:p>
    <w:p w14:paraId="38301031" w14:textId="13A7B6C2" w:rsidR="00813EB1" w:rsidRPr="00E002B0" w:rsidRDefault="00813EB1" w:rsidP="00686C5C">
      <w:pPr>
        <w:pStyle w:val="ListParagraph"/>
        <w:numPr>
          <w:ilvl w:val="0"/>
          <w:numId w:val="34"/>
        </w:numPr>
        <w:rPr>
          <w:rFonts w:ascii="Arial" w:hAnsi="Arial" w:cs="Arial"/>
          <w:sz w:val="22"/>
          <w:szCs w:val="22"/>
        </w:rPr>
      </w:pPr>
      <w:r w:rsidRPr="00E002B0">
        <w:rPr>
          <w:rFonts w:ascii="Arial" w:hAnsi="Arial" w:cs="Arial"/>
          <w:sz w:val="22"/>
          <w:szCs w:val="22"/>
        </w:rPr>
        <w:t xml:space="preserve">Choose the best explanation </w:t>
      </w:r>
    </w:p>
    <w:p w14:paraId="26E9FF18" w14:textId="6B83BB49" w:rsidR="00813EB1" w:rsidRPr="00E002B0" w:rsidRDefault="00813EB1" w:rsidP="00686C5C">
      <w:pPr>
        <w:pStyle w:val="ListParagraph"/>
        <w:numPr>
          <w:ilvl w:val="0"/>
          <w:numId w:val="34"/>
        </w:numPr>
        <w:rPr>
          <w:rFonts w:ascii="Arial" w:hAnsi="Arial" w:cs="Arial"/>
          <w:sz w:val="22"/>
          <w:szCs w:val="22"/>
        </w:rPr>
      </w:pPr>
      <w:r w:rsidRPr="00E002B0">
        <w:rPr>
          <w:rFonts w:ascii="Arial" w:hAnsi="Arial" w:cs="Arial"/>
          <w:sz w:val="22"/>
          <w:szCs w:val="22"/>
        </w:rPr>
        <w:t xml:space="preserve">Choose link sentence </w:t>
      </w:r>
    </w:p>
    <w:p w14:paraId="6C40691F" w14:textId="3BFE4670" w:rsidR="351DBBC8" w:rsidRPr="00E002B0" w:rsidRDefault="351DBBC8" w:rsidP="00686C5C">
      <w:pPr>
        <w:pStyle w:val="ListParagraph"/>
        <w:ind w:left="1800"/>
        <w:rPr>
          <w:rFonts w:ascii="Arial" w:hAnsi="Arial" w:cs="Arial"/>
          <w:sz w:val="22"/>
          <w:szCs w:val="22"/>
        </w:rPr>
      </w:pPr>
    </w:p>
    <w:p w14:paraId="79EC06A5" w14:textId="3B5C2932" w:rsidR="00813EB1" w:rsidRPr="00E002B0" w:rsidRDefault="00813EB1" w:rsidP="00686C5C">
      <w:pPr>
        <w:pStyle w:val="ListParagraph"/>
        <w:numPr>
          <w:ilvl w:val="0"/>
          <w:numId w:val="26"/>
        </w:numPr>
        <w:ind w:left="360"/>
        <w:rPr>
          <w:rFonts w:ascii="Arial" w:hAnsi="Arial" w:cs="Arial"/>
          <w:sz w:val="22"/>
          <w:szCs w:val="22"/>
        </w:rPr>
      </w:pPr>
      <w:r w:rsidRPr="00E002B0">
        <w:rPr>
          <w:rFonts w:ascii="Arial" w:hAnsi="Arial" w:cs="Arial"/>
          <w:sz w:val="22"/>
          <w:szCs w:val="22"/>
        </w:rPr>
        <w:t>Create and submit the second draft of the in-class paragraph</w:t>
      </w:r>
      <w:r w:rsidR="3A1A2D0E" w:rsidRPr="00E002B0">
        <w:rPr>
          <w:rFonts w:ascii="Arial" w:hAnsi="Arial" w:cs="Arial"/>
          <w:sz w:val="22"/>
          <w:szCs w:val="22"/>
        </w:rPr>
        <w:t xml:space="preserve"> in the final links on Moodle</w:t>
      </w:r>
      <w:r w:rsidRPr="00E002B0">
        <w:rPr>
          <w:rFonts w:ascii="Arial" w:hAnsi="Arial" w:cs="Arial"/>
          <w:sz w:val="22"/>
          <w:szCs w:val="22"/>
        </w:rPr>
        <w:t xml:space="preserve"> (100–150 words).</w:t>
      </w:r>
      <w:r w:rsidR="39732691" w:rsidRPr="00E002B0">
        <w:rPr>
          <w:rFonts w:ascii="Arial" w:hAnsi="Arial" w:cs="Arial"/>
          <w:sz w:val="22"/>
          <w:szCs w:val="22"/>
        </w:rPr>
        <w:t xml:space="preserve"> </w:t>
      </w:r>
    </w:p>
    <w:p w14:paraId="003835F7" w14:textId="77777777" w:rsidR="0069135A" w:rsidRPr="00E002B0" w:rsidRDefault="0069135A" w:rsidP="0069135A">
      <w:pPr>
        <w:rPr>
          <w:rFonts w:ascii="Arial" w:hAnsi="Arial" w:cs="Arial"/>
          <w:sz w:val="22"/>
          <w:szCs w:val="22"/>
        </w:rPr>
      </w:pPr>
    </w:p>
    <w:p w14:paraId="4F39A038" w14:textId="77777777" w:rsidR="0069135A" w:rsidRPr="00E002B0" w:rsidRDefault="0069135A" w:rsidP="0069135A">
      <w:pPr>
        <w:rPr>
          <w:rFonts w:ascii="Arial" w:hAnsi="Arial" w:cs="Arial"/>
          <w:sz w:val="22"/>
          <w:szCs w:val="22"/>
        </w:rPr>
      </w:pPr>
    </w:p>
    <w:p w14:paraId="148465E0" w14:textId="77777777" w:rsidR="0069135A" w:rsidRPr="00E002B0" w:rsidRDefault="0069135A" w:rsidP="00686C5C">
      <w:pPr>
        <w:rPr>
          <w:rFonts w:ascii="Arial" w:hAnsi="Arial" w:cs="Arial"/>
          <w:sz w:val="22"/>
          <w:szCs w:val="22"/>
        </w:rPr>
      </w:pPr>
      <w:r w:rsidRPr="00E002B0">
        <w:rPr>
          <w:rFonts w:ascii="Arial" w:hAnsi="Arial" w:cs="Arial"/>
          <w:b/>
          <w:bCs/>
          <w:sz w:val="22"/>
          <w:szCs w:val="22"/>
        </w:rPr>
        <w:t>Paragraph Topics</w:t>
      </w:r>
      <w:r w:rsidRPr="00E002B0">
        <w:rPr>
          <w:rFonts w:ascii="Arial" w:hAnsi="Arial" w:cs="Arial"/>
          <w:sz w:val="22"/>
          <w:szCs w:val="22"/>
        </w:rPr>
        <w:t xml:space="preserve">: </w:t>
      </w:r>
    </w:p>
    <w:p w14:paraId="36450DAE" w14:textId="77777777" w:rsidR="0069135A" w:rsidRPr="00E002B0" w:rsidRDefault="0069135A" w:rsidP="0069135A">
      <w:pPr>
        <w:pStyle w:val="ListParagraph"/>
        <w:ind w:left="1440"/>
        <w:rPr>
          <w:rFonts w:ascii="Arial" w:hAnsi="Arial" w:cs="Arial"/>
          <w:sz w:val="22"/>
          <w:szCs w:val="22"/>
        </w:rPr>
      </w:pPr>
    </w:p>
    <w:p w14:paraId="122A94BF" w14:textId="77777777" w:rsidR="0069135A" w:rsidRPr="00E002B0" w:rsidRDefault="0069135A" w:rsidP="0069135A">
      <w:pPr>
        <w:pStyle w:val="ListParagraph"/>
        <w:numPr>
          <w:ilvl w:val="0"/>
          <w:numId w:val="2"/>
        </w:numPr>
        <w:rPr>
          <w:rFonts w:ascii="Arial" w:hAnsi="Arial" w:cs="Arial"/>
          <w:sz w:val="22"/>
          <w:szCs w:val="22"/>
        </w:rPr>
      </w:pPr>
      <w:r w:rsidRPr="00E002B0">
        <w:rPr>
          <w:rFonts w:ascii="Arial" w:hAnsi="Arial" w:cs="Arial"/>
          <w:sz w:val="22"/>
          <w:szCs w:val="22"/>
        </w:rPr>
        <w:t>Write a paragraph on the importance of communication in the workplace</w:t>
      </w:r>
    </w:p>
    <w:p w14:paraId="65DB1F52" w14:textId="77777777" w:rsidR="0069135A" w:rsidRPr="0069135A" w:rsidRDefault="0069135A" w:rsidP="0069135A">
      <w:pPr>
        <w:rPr>
          <w:rFonts w:ascii="Arial" w:hAnsi="Arial" w:cs="Arial"/>
          <w:sz w:val="24"/>
          <w:szCs w:val="24"/>
        </w:rPr>
      </w:pPr>
    </w:p>
    <w:p w14:paraId="62B3ED9C" w14:textId="77777777" w:rsidR="0069135A" w:rsidRDefault="0069135A" w:rsidP="0069135A">
      <w:pPr>
        <w:ind w:left="1080"/>
      </w:pPr>
    </w:p>
    <w:p w14:paraId="4B545956" w14:textId="52A0178A" w:rsidR="0069135A" w:rsidRPr="0069135A" w:rsidRDefault="0069135A" w:rsidP="00E41C9F">
      <w:pPr>
        <w:jc w:val="both"/>
        <w:rPr>
          <w:rFonts w:ascii="Aptos" w:hAnsi="Aptos"/>
          <w:i/>
          <w:iCs/>
        </w:rPr>
      </w:pPr>
      <w:r w:rsidRPr="0069135A">
        <w:rPr>
          <w:rFonts w:ascii="Aptos" w:hAnsi="Aptos"/>
          <w:i/>
          <w:iCs/>
        </w:rPr>
        <w:t>Communication is important in the workplace because it helps employees understand responsibilities, share information and work effectively towards common goals. For example, clear communication between managers and employees can reduce misunderstandings about deadlines, tasks and expectations. It also supports teamwork because employees can exchange ideas, ask questions and identify problems before they become serious. Good communication is especially important when employees work in different teams or locations, because everyone needs access to accurate and timely information. In addition, effective communication can improve workplace relationships by encouraging employees to listen to each other and give constructive feedback. Therefore, businesses should develop clear communication practices, such as regular meetings, appropriate digital channels and clear instructions, because effective communication can improve teamwork, productivity and the achievement of organisational goals.</w:t>
      </w:r>
    </w:p>
    <w:p w14:paraId="5B72FC53" w14:textId="77777777" w:rsidR="00B3433F" w:rsidRDefault="00B3433F" w:rsidP="00B3433F">
      <w:pPr>
        <w:rPr>
          <w:rFonts w:ascii="Arial" w:hAnsi="Arial" w:cs="Arial"/>
          <w:sz w:val="24"/>
          <w:szCs w:val="24"/>
        </w:rPr>
      </w:pPr>
    </w:p>
    <w:p w14:paraId="451E3073" w14:textId="2C590B98" w:rsidR="00B3433F" w:rsidRDefault="00B3433F" w:rsidP="5EF04792">
      <w:pPr>
        <w:rPr>
          <w:rFonts w:ascii="Arial" w:hAnsi="Arial" w:cs="Arial"/>
          <w:sz w:val="24"/>
          <w:szCs w:val="24"/>
        </w:rPr>
      </w:pPr>
    </w:p>
    <w:p w14:paraId="4F04DA3B" w14:textId="0CF01030" w:rsidR="00813EB1" w:rsidRPr="00E002B0" w:rsidRDefault="02022891" w:rsidP="00646EA4">
      <w:pPr>
        <w:jc w:val="center"/>
        <w:rPr>
          <w:rFonts w:ascii="Arial" w:hAnsi="Arial" w:cs="Arial"/>
          <w:b/>
          <w:bCs/>
          <w:sz w:val="22"/>
          <w:szCs w:val="22"/>
          <w:u w:val="single"/>
        </w:rPr>
      </w:pPr>
      <w:r w:rsidRPr="00E002B0">
        <w:rPr>
          <w:rFonts w:ascii="Arial" w:hAnsi="Arial" w:cs="Arial"/>
          <w:b/>
          <w:bCs/>
          <w:sz w:val="22"/>
          <w:szCs w:val="22"/>
          <w:u w:val="single"/>
        </w:rPr>
        <w:t xml:space="preserve">Task 3: Source Evaluation + </w:t>
      </w:r>
      <w:r w:rsidR="00807B87" w:rsidRPr="00E002B0">
        <w:rPr>
          <w:rFonts w:ascii="Arial" w:hAnsi="Arial" w:cs="Arial"/>
          <w:b/>
          <w:bCs/>
          <w:sz w:val="22"/>
          <w:szCs w:val="22"/>
          <w:u w:val="single"/>
        </w:rPr>
        <w:t>Reflection (</w:t>
      </w:r>
      <w:r w:rsidRPr="00E002B0">
        <w:rPr>
          <w:rFonts w:ascii="Arial" w:hAnsi="Arial" w:cs="Arial"/>
          <w:b/>
          <w:bCs/>
          <w:sz w:val="22"/>
          <w:szCs w:val="22"/>
          <w:u w:val="single"/>
        </w:rPr>
        <w:t xml:space="preserve">Equivalent </w:t>
      </w:r>
      <w:r w:rsidR="330BAC1C" w:rsidRPr="00E002B0">
        <w:rPr>
          <w:rFonts w:ascii="Arial" w:hAnsi="Arial" w:cs="Arial"/>
          <w:b/>
          <w:bCs/>
          <w:sz w:val="22"/>
          <w:szCs w:val="22"/>
          <w:u w:val="single"/>
        </w:rPr>
        <w:t>1</w:t>
      </w:r>
      <w:r w:rsidRPr="00E002B0">
        <w:rPr>
          <w:rFonts w:ascii="Arial" w:hAnsi="Arial" w:cs="Arial"/>
          <w:b/>
          <w:bCs/>
          <w:sz w:val="22"/>
          <w:szCs w:val="22"/>
          <w:u w:val="single"/>
        </w:rPr>
        <w:t>000 words) Deadline Week 10</w:t>
      </w:r>
      <w:r w:rsidR="6BC53E1B" w:rsidRPr="00E002B0">
        <w:rPr>
          <w:rFonts w:ascii="Arial" w:hAnsi="Arial" w:cs="Arial"/>
          <w:b/>
          <w:bCs/>
          <w:sz w:val="22"/>
          <w:szCs w:val="22"/>
          <w:u w:val="single"/>
        </w:rPr>
        <w:t xml:space="preserve"> </w:t>
      </w:r>
      <w:r w:rsidR="052DF503" w:rsidRPr="00E002B0">
        <w:rPr>
          <w:rFonts w:ascii="Arial" w:hAnsi="Arial" w:cs="Arial"/>
          <w:b/>
          <w:bCs/>
          <w:sz w:val="22"/>
          <w:szCs w:val="22"/>
          <w:u w:val="single"/>
        </w:rPr>
        <w:t>40%</w:t>
      </w:r>
    </w:p>
    <w:p w14:paraId="10C96352" w14:textId="77777777" w:rsidR="008F5850" w:rsidRPr="00E002B0" w:rsidRDefault="008F5850" w:rsidP="008F5850">
      <w:pPr>
        <w:ind w:left="720"/>
        <w:rPr>
          <w:rFonts w:ascii="Arial" w:hAnsi="Arial" w:cs="Arial"/>
          <w:sz w:val="22"/>
          <w:szCs w:val="22"/>
        </w:rPr>
      </w:pPr>
    </w:p>
    <w:p w14:paraId="0E83E746" w14:textId="1C1DDC9E" w:rsidR="008F5850" w:rsidRPr="00E002B0" w:rsidRDefault="02022891" w:rsidP="00686C5C">
      <w:pPr>
        <w:rPr>
          <w:rFonts w:ascii="Arial" w:hAnsi="Arial" w:cs="Arial"/>
          <w:sz w:val="22"/>
          <w:szCs w:val="22"/>
        </w:rPr>
      </w:pPr>
      <w:r w:rsidRPr="00E002B0">
        <w:rPr>
          <w:rFonts w:ascii="Arial" w:hAnsi="Arial" w:cs="Arial"/>
          <w:sz w:val="22"/>
          <w:szCs w:val="22"/>
        </w:rPr>
        <w:t>In this task, you will choose a business topic, find one good academic source, evaluate it using the template</w:t>
      </w:r>
      <w:r w:rsidR="6BC310AB" w:rsidRPr="00E002B0">
        <w:rPr>
          <w:rFonts w:ascii="Arial" w:hAnsi="Arial" w:cs="Arial"/>
          <w:sz w:val="22"/>
          <w:szCs w:val="22"/>
        </w:rPr>
        <w:t xml:space="preserve"> provided</w:t>
      </w:r>
      <w:r w:rsidRPr="00E002B0">
        <w:rPr>
          <w:rFonts w:ascii="Arial" w:hAnsi="Arial" w:cs="Arial"/>
          <w:sz w:val="22"/>
          <w:szCs w:val="22"/>
        </w:rPr>
        <w:t xml:space="preserve">, and then make a </w:t>
      </w:r>
      <w:r w:rsidRPr="00E002B0">
        <w:rPr>
          <w:rFonts w:ascii="Arial" w:hAnsi="Arial" w:cs="Arial"/>
          <w:b/>
          <w:bCs/>
          <w:sz w:val="22"/>
          <w:szCs w:val="22"/>
        </w:rPr>
        <w:t>short</w:t>
      </w:r>
      <w:r w:rsidR="5498437F" w:rsidRPr="00E002B0">
        <w:rPr>
          <w:rFonts w:ascii="Arial" w:hAnsi="Arial" w:cs="Arial"/>
          <w:b/>
          <w:bCs/>
          <w:sz w:val="22"/>
          <w:szCs w:val="22"/>
        </w:rPr>
        <w:t xml:space="preserve"> </w:t>
      </w:r>
      <w:proofErr w:type="gramStart"/>
      <w:r w:rsidRPr="00E002B0">
        <w:rPr>
          <w:rFonts w:ascii="Arial" w:hAnsi="Arial" w:cs="Arial"/>
          <w:b/>
          <w:bCs/>
          <w:sz w:val="22"/>
          <w:szCs w:val="22"/>
        </w:rPr>
        <w:t>5</w:t>
      </w:r>
      <w:r w:rsidR="5498437F" w:rsidRPr="00E002B0">
        <w:rPr>
          <w:rFonts w:ascii="Arial" w:hAnsi="Arial" w:cs="Arial"/>
          <w:b/>
          <w:bCs/>
          <w:sz w:val="22"/>
          <w:szCs w:val="22"/>
        </w:rPr>
        <w:t xml:space="preserve"> </w:t>
      </w:r>
      <w:r w:rsidRPr="00E002B0">
        <w:rPr>
          <w:rFonts w:ascii="Arial" w:hAnsi="Arial" w:cs="Arial"/>
          <w:b/>
          <w:bCs/>
          <w:sz w:val="22"/>
          <w:szCs w:val="22"/>
        </w:rPr>
        <w:t>minute</w:t>
      </w:r>
      <w:proofErr w:type="gramEnd"/>
      <w:r w:rsidRPr="00E002B0">
        <w:rPr>
          <w:rFonts w:ascii="Arial" w:hAnsi="Arial" w:cs="Arial"/>
          <w:b/>
          <w:bCs/>
          <w:sz w:val="22"/>
          <w:szCs w:val="22"/>
        </w:rPr>
        <w:t xml:space="preserve"> recorded presentation</w:t>
      </w:r>
      <w:r w:rsidRPr="00E002B0">
        <w:rPr>
          <w:rFonts w:ascii="Arial" w:hAnsi="Arial" w:cs="Arial"/>
          <w:sz w:val="22"/>
          <w:szCs w:val="22"/>
        </w:rPr>
        <w:t xml:space="preserve"> with a brief reflection on what you found difficult and what you learned.</w:t>
      </w:r>
    </w:p>
    <w:p w14:paraId="362C7B14" w14:textId="77777777" w:rsidR="00813EB1" w:rsidRPr="00E002B0" w:rsidRDefault="00813EB1" w:rsidP="00A67FB1">
      <w:pPr>
        <w:ind w:left="720"/>
        <w:rPr>
          <w:rFonts w:ascii="Arial" w:hAnsi="Arial" w:cs="Arial"/>
          <w:sz w:val="22"/>
          <w:szCs w:val="22"/>
        </w:rPr>
      </w:pPr>
    </w:p>
    <w:p w14:paraId="3B11EF17" w14:textId="39ECCD1F" w:rsidR="008F5850" w:rsidRPr="00E002B0" w:rsidRDefault="008F5850" w:rsidP="00A67FB1">
      <w:pPr>
        <w:ind w:left="720"/>
        <w:rPr>
          <w:rFonts w:ascii="Arial" w:hAnsi="Arial" w:cs="Arial"/>
          <w:b/>
          <w:bCs/>
          <w:sz w:val="22"/>
          <w:szCs w:val="22"/>
        </w:rPr>
      </w:pPr>
      <w:r w:rsidRPr="00E002B0">
        <w:rPr>
          <w:rFonts w:ascii="Arial" w:hAnsi="Arial" w:cs="Arial"/>
          <w:b/>
          <w:bCs/>
          <w:sz w:val="22"/>
          <w:szCs w:val="22"/>
        </w:rPr>
        <w:t>What you need to complete:</w:t>
      </w:r>
    </w:p>
    <w:p w14:paraId="5FF17EE7" w14:textId="41969CBE" w:rsidR="008F5850" w:rsidRPr="00E002B0" w:rsidRDefault="008F5850" w:rsidP="008F5850">
      <w:pPr>
        <w:ind w:left="720"/>
        <w:rPr>
          <w:rFonts w:ascii="Arial" w:hAnsi="Arial" w:cs="Arial"/>
          <w:sz w:val="22"/>
          <w:szCs w:val="22"/>
        </w:rPr>
      </w:pPr>
    </w:p>
    <w:p w14:paraId="4E9E57AE" w14:textId="74A05803" w:rsidR="008F5850" w:rsidRPr="00E002B0" w:rsidRDefault="02022891" w:rsidP="008F5850">
      <w:pPr>
        <w:pStyle w:val="ListParagraph"/>
        <w:numPr>
          <w:ilvl w:val="0"/>
          <w:numId w:val="31"/>
        </w:numPr>
        <w:rPr>
          <w:rFonts w:ascii="Arial" w:hAnsi="Arial" w:cs="Arial"/>
          <w:sz w:val="22"/>
          <w:szCs w:val="22"/>
        </w:rPr>
      </w:pPr>
      <w:r w:rsidRPr="00E002B0">
        <w:rPr>
          <w:rFonts w:ascii="Arial" w:hAnsi="Arial" w:cs="Arial"/>
          <w:sz w:val="22"/>
          <w:szCs w:val="22"/>
        </w:rPr>
        <w:t xml:space="preserve">You should choose </w:t>
      </w:r>
      <w:r w:rsidRPr="00E002B0">
        <w:rPr>
          <w:rFonts w:ascii="Arial" w:hAnsi="Arial" w:cs="Arial"/>
          <w:b/>
          <w:bCs/>
          <w:sz w:val="22"/>
          <w:szCs w:val="22"/>
        </w:rPr>
        <w:t xml:space="preserve">one </w:t>
      </w:r>
      <w:r w:rsidR="3BC9ADF9" w:rsidRPr="00E002B0">
        <w:rPr>
          <w:rFonts w:ascii="Arial" w:hAnsi="Arial" w:cs="Arial"/>
          <w:sz w:val="22"/>
          <w:szCs w:val="22"/>
        </w:rPr>
        <w:t xml:space="preserve">of the following two </w:t>
      </w:r>
      <w:r w:rsidRPr="00E002B0">
        <w:rPr>
          <w:rFonts w:ascii="Arial" w:hAnsi="Arial" w:cs="Arial"/>
          <w:sz w:val="22"/>
          <w:szCs w:val="22"/>
        </w:rPr>
        <w:t>business topic</w:t>
      </w:r>
      <w:r w:rsidR="12CC9408" w:rsidRPr="00E002B0">
        <w:rPr>
          <w:rFonts w:ascii="Arial" w:hAnsi="Arial" w:cs="Arial"/>
          <w:sz w:val="22"/>
          <w:szCs w:val="22"/>
        </w:rPr>
        <w:t>s</w:t>
      </w:r>
      <w:r w:rsidR="321A8504" w:rsidRPr="00E002B0">
        <w:rPr>
          <w:rFonts w:ascii="Arial" w:hAnsi="Arial" w:cs="Arial"/>
          <w:sz w:val="22"/>
          <w:szCs w:val="22"/>
        </w:rPr>
        <w:t>:</w:t>
      </w:r>
    </w:p>
    <w:p w14:paraId="6A807308" w14:textId="77777777" w:rsidR="00F91C33" w:rsidRPr="00E002B0" w:rsidRDefault="00F91C33" w:rsidP="00F91C33">
      <w:pPr>
        <w:pStyle w:val="ListParagraph"/>
        <w:ind w:left="644"/>
        <w:rPr>
          <w:rFonts w:ascii="Arial" w:hAnsi="Arial" w:cs="Arial"/>
          <w:sz w:val="22"/>
          <w:szCs w:val="22"/>
        </w:rPr>
      </w:pPr>
    </w:p>
    <w:p w14:paraId="57150DF1" w14:textId="31848951" w:rsidR="00616F6D" w:rsidRPr="00E002B0" w:rsidRDefault="2CA7B1D6" w:rsidP="00B3433F">
      <w:pPr>
        <w:pStyle w:val="ListParagraph"/>
        <w:numPr>
          <w:ilvl w:val="1"/>
          <w:numId w:val="31"/>
        </w:numPr>
        <w:rPr>
          <w:rFonts w:ascii="Arial" w:hAnsi="Arial" w:cs="Arial"/>
          <w:sz w:val="22"/>
          <w:szCs w:val="22"/>
        </w:rPr>
      </w:pPr>
      <w:r w:rsidRPr="00E002B0">
        <w:rPr>
          <w:rFonts w:ascii="Arial" w:hAnsi="Arial" w:cs="Arial"/>
          <w:b/>
          <w:bCs/>
          <w:sz w:val="22"/>
          <w:szCs w:val="22"/>
        </w:rPr>
        <w:t>Topic 1</w:t>
      </w:r>
      <w:r w:rsidRPr="00E002B0">
        <w:rPr>
          <w:rFonts w:ascii="Arial" w:hAnsi="Arial" w:cs="Arial"/>
          <w:sz w:val="22"/>
          <w:szCs w:val="22"/>
        </w:rPr>
        <w:t xml:space="preserve">: </w:t>
      </w:r>
      <w:r w:rsidR="6BC53E1B" w:rsidRPr="00E002B0">
        <w:rPr>
          <w:rFonts w:ascii="Arial" w:hAnsi="Arial" w:cs="Arial"/>
          <w:sz w:val="22"/>
          <w:szCs w:val="22"/>
        </w:rPr>
        <w:t xml:space="preserve">The use of </w:t>
      </w:r>
      <w:r w:rsidR="077D7D4A" w:rsidRPr="00E002B0">
        <w:rPr>
          <w:rFonts w:ascii="Arial" w:hAnsi="Arial" w:cs="Arial"/>
          <w:sz w:val="22"/>
          <w:szCs w:val="22"/>
        </w:rPr>
        <w:t>s</w:t>
      </w:r>
      <w:r w:rsidR="6BC53E1B" w:rsidRPr="00E002B0">
        <w:rPr>
          <w:rFonts w:ascii="Arial" w:hAnsi="Arial" w:cs="Arial"/>
          <w:sz w:val="22"/>
          <w:szCs w:val="22"/>
        </w:rPr>
        <w:t>ocial</w:t>
      </w:r>
      <w:r w:rsidR="1FAC36A3" w:rsidRPr="00E002B0">
        <w:rPr>
          <w:rFonts w:ascii="Arial" w:hAnsi="Arial" w:cs="Arial"/>
          <w:sz w:val="22"/>
          <w:szCs w:val="22"/>
        </w:rPr>
        <w:t xml:space="preserve"> </w:t>
      </w:r>
      <w:r w:rsidR="066A7D4C" w:rsidRPr="00E002B0">
        <w:rPr>
          <w:rFonts w:ascii="Arial" w:hAnsi="Arial" w:cs="Arial"/>
          <w:sz w:val="22"/>
          <w:szCs w:val="22"/>
        </w:rPr>
        <w:t>m</w:t>
      </w:r>
      <w:r w:rsidR="6BC53E1B" w:rsidRPr="00E002B0">
        <w:rPr>
          <w:rFonts w:ascii="Arial" w:hAnsi="Arial" w:cs="Arial"/>
          <w:sz w:val="22"/>
          <w:szCs w:val="22"/>
        </w:rPr>
        <w:t>edia to promote businesses</w:t>
      </w:r>
    </w:p>
    <w:p w14:paraId="0EA9C6BA" w14:textId="63F11054" w:rsidR="351DBBC8" w:rsidRPr="00E002B0" w:rsidRDefault="2CA7B1D6" w:rsidP="00930347">
      <w:pPr>
        <w:pStyle w:val="ListParagraph"/>
        <w:numPr>
          <w:ilvl w:val="1"/>
          <w:numId w:val="31"/>
        </w:numPr>
        <w:rPr>
          <w:rFonts w:ascii="Arial" w:hAnsi="Arial" w:cs="Arial"/>
          <w:sz w:val="22"/>
          <w:szCs w:val="22"/>
        </w:rPr>
      </w:pPr>
      <w:r w:rsidRPr="00E002B0">
        <w:rPr>
          <w:rFonts w:ascii="Arial" w:hAnsi="Arial" w:cs="Arial"/>
          <w:b/>
          <w:bCs/>
          <w:sz w:val="22"/>
          <w:szCs w:val="22"/>
        </w:rPr>
        <w:t>Topic 2</w:t>
      </w:r>
      <w:r w:rsidRPr="00E002B0">
        <w:rPr>
          <w:rFonts w:ascii="Arial" w:hAnsi="Arial" w:cs="Arial"/>
          <w:sz w:val="22"/>
          <w:szCs w:val="22"/>
        </w:rPr>
        <w:t xml:space="preserve">: </w:t>
      </w:r>
      <w:r w:rsidR="6BC53E1B" w:rsidRPr="00E002B0">
        <w:rPr>
          <w:rFonts w:ascii="Arial" w:hAnsi="Arial" w:cs="Arial"/>
          <w:sz w:val="22"/>
          <w:szCs w:val="22"/>
        </w:rPr>
        <w:t>Importance of customer service for business succes</w:t>
      </w:r>
      <w:r w:rsidR="203B5D92" w:rsidRPr="00E002B0">
        <w:rPr>
          <w:rFonts w:ascii="Arial" w:hAnsi="Arial" w:cs="Arial"/>
          <w:sz w:val="22"/>
          <w:szCs w:val="22"/>
        </w:rPr>
        <w:t>s</w:t>
      </w:r>
    </w:p>
    <w:p w14:paraId="0AA387AA" w14:textId="77777777" w:rsidR="00B3433F" w:rsidRPr="00E002B0" w:rsidRDefault="00B3433F" w:rsidP="00B3433F">
      <w:pPr>
        <w:pStyle w:val="ListParagraph"/>
        <w:ind w:left="1440"/>
        <w:rPr>
          <w:rFonts w:ascii="Arial" w:hAnsi="Arial" w:cs="Arial"/>
          <w:sz w:val="22"/>
          <w:szCs w:val="22"/>
        </w:rPr>
      </w:pPr>
    </w:p>
    <w:p w14:paraId="2B96A067" w14:textId="58743DE3" w:rsidR="008F5850" w:rsidRPr="00E002B0" w:rsidRDefault="5A26F029" w:rsidP="008F5850">
      <w:pPr>
        <w:pStyle w:val="ListParagraph"/>
        <w:numPr>
          <w:ilvl w:val="0"/>
          <w:numId w:val="31"/>
        </w:numPr>
        <w:rPr>
          <w:rFonts w:ascii="Arial" w:hAnsi="Arial" w:cs="Arial"/>
          <w:sz w:val="22"/>
          <w:szCs w:val="22"/>
        </w:rPr>
      </w:pPr>
      <w:r w:rsidRPr="00E002B0">
        <w:rPr>
          <w:rFonts w:ascii="Arial" w:hAnsi="Arial" w:cs="Arial"/>
          <w:sz w:val="22"/>
          <w:szCs w:val="22"/>
        </w:rPr>
        <w:t>You</w:t>
      </w:r>
      <w:r w:rsidR="02022891" w:rsidRPr="00E002B0">
        <w:rPr>
          <w:rFonts w:ascii="Arial" w:hAnsi="Arial" w:cs="Arial"/>
          <w:sz w:val="22"/>
          <w:szCs w:val="22"/>
        </w:rPr>
        <w:t xml:space="preserve"> </w:t>
      </w:r>
      <w:proofErr w:type="gramStart"/>
      <w:r w:rsidR="02022891" w:rsidRPr="00E002B0">
        <w:rPr>
          <w:rFonts w:ascii="Arial" w:hAnsi="Arial" w:cs="Arial"/>
          <w:sz w:val="22"/>
          <w:szCs w:val="22"/>
        </w:rPr>
        <w:t>have to</w:t>
      </w:r>
      <w:proofErr w:type="gramEnd"/>
      <w:r w:rsidR="02022891" w:rsidRPr="00E002B0">
        <w:rPr>
          <w:rFonts w:ascii="Arial" w:hAnsi="Arial" w:cs="Arial"/>
          <w:sz w:val="22"/>
          <w:szCs w:val="22"/>
        </w:rPr>
        <w:t xml:space="preserve"> find one </w:t>
      </w:r>
      <w:r w:rsidR="5C6167B4" w:rsidRPr="00E002B0">
        <w:rPr>
          <w:rFonts w:ascii="Arial" w:hAnsi="Arial" w:cs="Arial"/>
          <w:sz w:val="22"/>
          <w:szCs w:val="22"/>
        </w:rPr>
        <w:t>reliable and relevant</w:t>
      </w:r>
      <w:r w:rsidR="02022891" w:rsidRPr="00E002B0">
        <w:rPr>
          <w:rFonts w:ascii="Arial" w:hAnsi="Arial" w:cs="Arial"/>
          <w:sz w:val="22"/>
          <w:szCs w:val="22"/>
        </w:rPr>
        <w:t xml:space="preserve"> source related to the chosen topic.</w:t>
      </w:r>
    </w:p>
    <w:p w14:paraId="4D25E75B" w14:textId="77777777" w:rsidR="00F91C33" w:rsidRPr="00E002B0" w:rsidRDefault="00F91C33" w:rsidP="00F91C33">
      <w:pPr>
        <w:pStyle w:val="ListParagraph"/>
        <w:ind w:left="644"/>
        <w:rPr>
          <w:rFonts w:ascii="Arial" w:hAnsi="Arial" w:cs="Arial"/>
          <w:sz w:val="22"/>
          <w:szCs w:val="22"/>
        </w:rPr>
      </w:pPr>
    </w:p>
    <w:p w14:paraId="4C94625D" w14:textId="506D0A60" w:rsidR="008F5850" w:rsidRPr="00E002B0" w:rsidRDefault="00065EC4" w:rsidP="008F5850">
      <w:pPr>
        <w:pStyle w:val="ListParagraph"/>
        <w:numPr>
          <w:ilvl w:val="2"/>
          <w:numId w:val="29"/>
        </w:numPr>
        <w:ind w:left="1800"/>
        <w:rPr>
          <w:rFonts w:ascii="Arial" w:hAnsi="Arial" w:cs="Arial"/>
          <w:sz w:val="22"/>
          <w:szCs w:val="22"/>
        </w:rPr>
      </w:pPr>
      <w:r w:rsidRPr="00E002B0">
        <w:rPr>
          <w:rFonts w:ascii="Arial" w:hAnsi="Arial" w:cs="Arial"/>
          <w:sz w:val="22"/>
          <w:szCs w:val="22"/>
        </w:rPr>
        <w:t xml:space="preserve">Please </w:t>
      </w:r>
      <w:r w:rsidR="008F5850" w:rsidRPr="00E002B0">
        <w:rPr>
          <w:rFonts w:ascii="Arial" w:hAnsi="Arial" w:cs="Arial"/>
          <w:sz w:val="22"/>
          <w:szCs w:val="22"/>
        </w:rPr>
        <w:t xml:space="preserve">Use the </w:t>
      </w:r>
      <w:r w:rsidR="4BBFC1EF" w:rsidRPr="00E002B0">
        <w:rPr>
          <w:rFonts w:ascii="Arial" w:hAnsi="Arial" w:cs="Arial"/>
          <w:sz w:val="22"/>
          <w:szCs w:val="22"/>
        </w:rPr>
        <w:t xml:space="preserve">Source </w:t>
      </w:r>
      <w:r w:rsidR="008F5850" w:rsidRPr="00E002B0">
        <w:rPr>
          <w:rFonts w:ascii="Arial" w:hAnsi="Arial" w:cs="Arial"/>
          <w:sz w:val="22"/>
          <w:szCs w:val="22"/>
        </w:rPr>
        <w:t>Evaluation template provided.</w:t>
      </w:r>
    </w:p>
    <w:p w14:paraId="6DEB4EF5" w14:textId="072A2BA4" w:rsidR="351DBBC8" w:rsidRPr="00E002B0" w:rsidRDefault="351DBBC8" w:rsidP="351DBBC8">
      <w:pPr>
        <w:pStyle w:val="ListParagraph"/>
        <w:ind w:left="1440"/>
        <w:rPr>
          <w:rFonts w:ascii="Arial" w:hAnsi="Arial" w:cs="Arial"/>
          <w:sz w:val="22"/>
          <w:szCs w:val="22"/>
        </w:rPr>
      </w:pPr>
    </w:p>
    <w:p w14:paraId="25F40412" w14:textId="60B9D14E" w:rsidR="00065EC4" w:rsidRPr="00E002B0" w:rsidRDefault="0DD89834" w:rsidP="00065EC4">
      <w:pPr>
        <w:pStyle w:val="ListParagraph"/>
        <w:numPr>
          <w:ilvl w:val="0"/>
          <w:numId w:val="31"/>
        </w:numPr>
        <w:rPr>
          <w:rFonts w:ascii="Arial" w:hAnsi="Arial" w:cs="Arial"/>
          <w:sz w:val="22"/>
          <w:szCs w:val="22"/>
        </w:rPr>
      </w:pPr>
      <w:r w:rsidRPr="00E002B0">
        <w:rPr>
          <w:rFonts w:ascii="Arial" w:hAnsi="Arial" w:cs="Arial"/>
          <w:sz w:val="22"/>
          <w:szCs w:val="22"/>
        </w:rPr>
        <w:t>Create a short 5-minute recorded presentation explaining why you chose this source.</w:t>
      </w:r>
    </w:p>
    <w:p w14:paraId="29AE70CB" w14:textId="77777777" w:rsidR="00065EC4" w:rsidRPr="00E002B0" w:rsidRDefault="00065EC4" w:rsidP="00065EC4">
      <w:pPr>
        <w:pStyle w:val="ListParagraph"/>
        <w:numPr>
          <w:ilvl w:val="2"/>
          <w:numId w:val="31"/>
        </w:numPr>
        <w:ind w:left="1800"/>
        <w:rPr>
          <w:rFonts w:ascii="Arial" w:hAnsi="Arial" w:cs="Arial"/>
          <w:sz w:val="22"/>
          <w:szCs w:val="22"/>
        </w:rPr>
      </w:pPr>
      <w:r w:rsidRPr="00E002B0">
        <w:rPr>
          <w:rFonts w:ascii="Arial" w:hAnsi="Arial" w:cs="Arial"/>
          <w:sz w:val="22"/>
          <w:szCs w:val="22"/>
        </w:rPr>
        <w:t>Discuss the points included in the source evaluation template</w:t>
      </w:r>
    </w:p>
    <w:p w14:paraId="2DF1FF5E" w14:textId="7E7905FE" w:rsidR="008F5850" w:rsidRPr="00E002B0" w:rsidRDefault="00065EC4" w:rsidP="00065EC4">
      <w:pPr>
        <w:pStyle w:val="ListParagraph"/>
        <w:numPr>
          <w:ilvl w:val="2"/>
          <w:numId w:val="31"/>
        </w:numPr>
        <w:ind w:left="1800"/>
        <w:rPr>
          <w:rFonts w:ascii="Arial" w:hAnsi="Arial" w:cs="Arial"/>
          <w:sz w:val="22"/>
          <w:szCs w:val="22"/>
        </w:rPr>
      </w:pPr>
      <w:r w:rsidRPr="00E002B0">
        <w:rPr>
          <w:rFonts w:ascii="Arial" w:hAnsi="Arial" w:cs="Arial"/>
          <w:sz w:val="22"/>
          <w:szCs w:val="22"/>
        </w:rPr>
        <w:t xml:space="preserve">Include a </w:t>
      </w:r>
      <w:r w:rsidR="008F5850" w:rsidRPr="00E002B0">
        <w:rPr>
          <w:rFonts w:ascii="Arial" w:hAnsi="Arial" w:cs="Arial"/>
          <w:sz w:val="22"/>
          <w:szCs w:val="22"/>
        </w:rPr>
        <w:t>short reflection:</w:t>
      </w:r>
    </w:p>
    <w:p w14:paraId="37DE850D" w14:textId="3F7AA60C" w:rsidR="008F5850" w:rsidRPr="00E002B0" w:rsidRDefault="008F5850" w:rsidP="00065EC4">
      <w:pPr>
        <w:pStyle w:val="ListParagraph"/>
        <w:numPr>
          <w:ilvl w:val="3"/>
          <w:numId w:val="31"/>
        </w:numPr>
        <w:rPr>
          <w:rFonts w:ascii="Arial" w:hAnsi="Arial" w:cs="Arial"/>
          <w:sz w:val="22"/>
          <w:szCs w:val="22"/>
        </w:rPr>
      </w:pPr>
      <w:r w:rsidRPr="00E002B0">
        <w:rPr>
          <w:rFonts w:ascii="Arial" w:hAnsi="Arial" w:cs="Arial"/>
          <w:sz w:val="22"/>
          <w:szCs w:val="22"/>
        </w:rPr>
        <w:t>What did you find difficult about this task?</w:t>
      </w:r>
    </w:p>
    <w:p w14:paraId="6EA31DA2" w14:textId="3FAA60F3" w:rsidR="008F5850" w:rsidRPr="00E002B0" w:rsidRDefault="008F5850" w:rsidP="00065EC4">
      <w:pPr>
        <w:pStyle w:val="ListParagraph"/>
        <w:numPr>
          <w:ilvl w:val="3"/>
          <w:numId w:val="31"/>
        </w:numPr>
        <w:rPr>
          <w:rFonts w:ascii="Arial" w:hAnsi="Arial" w:cs="Arial"/>
          <w:sz w:val="22"/>
          <w:szCs w:val="22"/>
        </w:rPr>
      </w:pPr>
      <w:r w:rsidRPr="00E002B0">
        <w:rPr>
          <w:rFonts w:ascii="Arial" w:hAnsi="Arial" w:cs="Arial"/>
          <w:sz w:val="22"/>
          <w:szCs w:val="22"/>
        </w:rPr>
        <w:t>What did you learn from it?</w:t>
      </w:r>
    </w:p>
    <w:p w14:paraId="4B57E5EF" w14:textId="77777777" w:rsidR="008F5850" w:rsidRPr="00A406E5" w:rsidRDefault="008F5850" w:rsidP="00A67FB1">
      <w:pPr>
        <w:ind w:left="720"/>
        <w:rPr>
          <w:rFonts w:ascii="Arial" w:hAnsi="Arial" w:cs="Arial"/>
          <w:sz w:val="24"/>
          <w:szCs w:val="24"/>
        </w:rPr>
      </w:pPr>
    </w:p>
    <w:p w14:paraId="65E0D291" w14:textId="0E601FB2" w:rsidR="00152E9D" w:rsidRDefault="0191C57C" w:rsidP="5EF04792">
      <w:pPr>
        <w:keepNext/>
        <w:keepLines/>
      </w:pPr>
      <w:r w:rsidRPr="5EF04792">
        <w:t>Task 3 – Source Evaluation Template (Text only)</w:t>
      </w:r>
    </w:p>
    <w:p w14:paraId="68A289C4" w14:textId="77777777" w:rsidR="00807B87" w:rsidRPr="00686C5C" w:rsidRDefault="00807B87" w:rsidP="5EF04792">
      <w:pPr>
        <w:keepNext/>
        <w:keepLines/>
        <w:rPr>
          <w:rFonts w:ascii="Arial" w:eastAsia="Arial" w:hAnsi="Arial" w:cs="Arial"/>
          <w:color w:val="0F4761"/>
          <w:sz w:val="24"/>
          <w:szCs w:val="24"/>
          <w:u w:val="single"/>
        </w:rPr>
      </w:pPr>
    </w:p>
    <w:p w14:paraId="5E99C7C0" w14:textId="47936094" w:rsidR="00152E9D" w:rsidRDefault="0191C57C" w:rsidP="5EF04792">
      <w:pPr>
        <w:rPr>
          <w:rFonts w:ascii="Arial" w:eastAsia="Arial" w:hAnsi="Arial" w:cs="Arial"/>
          <w:b/>
          <w:bCs/>
          <w:color w:val="000000" w:themeColor="text1"/>
          <w:sz w:val="24"/>
          <w:szCs w:val="24"/>
          <w:u w:val="single"/>
        </w:rPr>
      </w:pPr>
      <w:r w:rsidRPr="00686C5C">
        <w:rPr>
          <w:rFonts w:ascii="Arial" w:eastAsia="Arial" w:hAnsi="Arial" w:cs="Arial"/>
          <w:b/>
          <w:bCs/>
          <w:color w:val="000000" w:themeColor="text1"/>
          <w:sz w:val="24"/>
          <w:szCs w:val="24"/>
          <w:u w:val="single"/>
        </w:rPr>
        <w:t>Student Details</w:t>
      </w:r>
    </w:p>
    <w:p w14:paraId="2298517B" w14:textId="77777777" w:rsidR="00686C5C" w:rsidRPr="00686C5C" w:rsidRDefault="00686C5C" w:rsidP="5EF04792">
      <w:pPr>
        <w:rPr>
          <w:rFonts w:ascii="Arial" w:eastAsia="Arial" w:hAnsi="Arial" w:cs="Arial"/>
          <w:color w:val="000000" w:themeColor="text1"/>
          <w:sz w:val="24"/>
          <w:szCs w:val="24"/>
          <w:u w:val="single"/>
        </w:rPr>
      </w:pPr>
    </w:p>
    <w:p w14:paraId="305B230B" w14:textId="158DCC9F" w:rsidR="00152E9D" w:rsidRDefault="0191C57C" w:rsidP="5EF04792">
      <w:pPr>
        <w:rPr>
          <w:rFonts w:ascii="Arial" w:eastAsia="Arial" w:hAnsi="Arial" w:cs="Arial"/>
          <w:color w:val="000000" w:themeColor="text1"/>
          <w:sz w:val="24"/>
          <w:szCs w:val="24"/>
        </w:rPr>
      </w:pPr>
      <w:r w:rsidRPr="5EF04792">
        <w:rPr>
          <w:rFonts w:ascii="Arial" w:eastAsia="Arial" w:hAnsi="Arial" w:cs="Arial"/>
          <w:color w:val="000000" w:themeColor="text1"/>
          <w:sz w:val="24"/>
          <w:szCs w:val="24"/>
        </w:rPr>
        <w:t xml:space="preserve">Name and student ID: </w:t>
      </w:r>
      <w:r w:rsidR="00807B87" w:rsidRPr="00807B87">
        <w:rPr>
          <w:rFonts w:ascii="Arial" w:eastAsia="Arial" w:hAnsi="Arial" w:cs="Arial"/>
          <w:b/>
          <w:bCs/>
          <w:i/>
          <w:iCs/>
          <w:color w:val="000000" w:themeColor="text1"/>
          <w:sz w:val="22"/>
          <w:szCs w:val="22"/>
        </w:rPr>
        <w:t>Georgiana Oprescu</w:t>
      </w:r>
      <w:r w:rsidR="00807B87">
        <w:rPr>
          <w:rFonts w:ascii="Arial" w:eastAsia="Arial" w:hAnsi="Arial" w:cs="Arial"/>
          <w:color w:val="000000" w:themeColor="text1"/>
          <w:sz w:val="24"/>
          <w:szCs w:val="24"/>
        </w:rPr>
        <w:t xml:space="preserve"> &amp; </w:t>
      </w:r>
    </w:p>
    <w:p w14:paraId="66EA6D76" w14:textId="77777777" w:rsidR="00807B87" w:rsidRPr="00A406E5" w:rsidRDefault="00807B87" w:rsidP="5EF04792">
      <w:pPr>
        <w:rPr>
          <w:rFonts w:ascii="Arial" w:eastAsia="Arial" w:hAnsi="Arial" w:cs="Arial"/>
          <w:color w:val="000000" w:themeColor="text1"/>
          <w:sz w:val="24"/>
          <w:szCs w:val="24"/>
        </w:rPr>
      </w:pPr>
    </w:p>
    <w:p w14:paraId="4C2E3115" w14:textId="4E4F6ACF" w:rsidR="00152E9D" w:rsidRDefault="0191C57C" w:rsidP="5EF04792">
      <w:pPr>
        <w:rPr>
          <w:rFonts w:ascii="Aptos" w:hAnsi="Aptos"/>
          <w:b/>
          <w:bCs/>
          <w:i/>
          <w:iCs/>
          <w:sz w:val="22"/>
          <w:szCs w:val="22"/>
        </w:rPr>
      </w:pPr>
      <w:r w:rsidRPr="5EF04792">
        <w:rPr>
          <w:rFonts w:ascii="Arial" w:eastAsia="Arial" w:hAnsi="Arial" w:cs="Arial"/>
          <w:color w:val="000000" w:themeColor="text1"/>
          <w:sz w:val="24"/>
          <w:szCs w:val="24"/>
        </w:rPr>
        <w:lastRenderedPageBreak/>
        <w:t xml:space="preserve">Topic chosen: </w:t>
      </w:r>
      <w:r w:rsidR="00807B87" w:rsidRPr="00807B87">
        <w:rPr>
          <w:rFonts w:ascii="Aptos" w:hAnsi="Aptos"/>
          <w:b/>
          <w:bCs/>
          <w:i/>
          <w:iCs/>
          <w:sz w:val="22"/>
          <w:szCs w:val="22"/>
        </w:rPr>
        <w:t>The use of social media to promote businesses</w:t>
      </w:r>
    </w:p>
    <w:p w14:paraId="366A0FB4" w14:textId="77777777" w:rsidR="00807B87" w:rsidRPr="00807B87" w:rsidRDefault="00807B87" w:rsidP="5EF04792">
      <w:pPr>
        <w:rPr>
          <w:rFonts w:ascii="Arial" w:eastAsia="Arial" w:hAnsi="Arial" w:cs="Arial"/>
          <w:b/>
          <w:bCs/>
          <w:i/>
          <w:iCs/>
          <w:color w:val="000000" w:themeColor="text1"/>
          <w:sz w:val="24"/>
          <w:szCs w:val="24"/>
        </w:rPr>
      </w:pPr>
    </w:p>
    <w:p w14:paraId="2DF19313" w14:textId="344749A4" w:rsidR="00152E9D" w:rsidRDefault="0191C57C" w:rsidP="5EF04792">
      <w:pPr>
        <w:rPr>
          <w:rFonts w:ascii="Aptos" w:hAnsi="Aptos"/>
          <w:b/>
          <w:bCs/>
          <w:i/>
          <w:iCs/>
          <w:sz w:val="22"/>
          <w:szCs w:val="22"/>
        </w:rPr>
      </w:pPr>
      <w:r w:rsidRPr="5EF04792">
        <w:rPr>
          <w:rFonts w:ascii="Arial" w:eastAsia="Arial" w:hAnsi="Arial" w:cs="Arial"/>
          <w:color w:val="000000" w:themeColor="text1"/>
          <w:sz w:val="24"/>
          <w:szCs w:val="24"/>
        </w:rPr>
        <w:t xml:space="preserve">Title of source: </w:t>
      </w:r>
      <w:r w:rsidR="00807B87" w:rsidRPr="00807B87">
        <w:rPr>
          <w:rFonts w:ascii="Aptos" w:hAnsi="Aptos"/>
          <w:b/>
          <w:bCs/>
          <w:i/>
          <w:iCs/>
          <w:sz w:val="22"/>
          <w:szCs w:val="22"/>
        </w:rPr>
        <w:t>Advancing SME performance: a novel application of the technological-organizational-environment framework in social media marketing adoption</w:t>
      </w:r>
    </w:p>
    <w:p w14:paraId="18943E7B" w14:textId="77777777" w:rsidR="00807B87" w:rsidRPr="00807B87" w:rsidRDefault="00807B87" w:rsidP="5EF04792"/>
    <w:p w14:paraId="153CD733" w14:textId="2ADA166B" w:rsidR="00807B87" w:rsidRDefault="0191C57C" w:rsidP="5EF04792">
      <w:pPr>
        <w:rPr>
          <w:rFonts w:ascii="Aptos" w:hAnsi="Aptos"/>
          <w:b/>
          <w:bCs/>
          <w:i/>
          <w:iCs/>
          <w:sz w:val="22"/>
          <w:szCs w:val="22"/>
        </w:rPr>
      </w:pPr>
      <w:r w:rsidRPr="5EF04792">
        <w:rPr>
          <w:rFonts w:ascii="Arial" w:eastAsia="Arial" w:hAnsi="Arial" w:cs="Arial"/>
          <w:color w:val="000000" w:themeColor="text1"/>
          <w:sz w:val="24"/>
          <w:szCs w:val="24"/>
        </w:rPr>
        <w:t xml:space="preserve">Author(s): </w:t>
      </w:r>
      <w:r w:rsidR="00807B87" w:rsidRPr="00807B87">
        <w:rPr>
          <w:rFonts w:ascii="Aptos" w:hAnsi="Aptos"/>
          <w:b/>
          <w:bCs/>
          <w:i/>
          <w:iCs/>
          <w:sz w:val="22"/>
          <w:szCs w:val="22"/>
        </w:rPr>
        <w:t xml:space="preserve">Chung-Jen Fu, Andri </w:t>
      </w:r>
      <w:proofErr w:type="spellStart"/>
      <w:r w:rsidR="00807B87" w:rsidRPr="00807B87">
        <w:rPr>
          <w:rFonts w:ascii="Aptos" w:hAnsi="Aptos"/>
          <w:b/>
          <w:bCs/>
          <w:i/>
          <w:iCs/>
          <w:sz w:val="22"/>
          <w:szCs w:val="22"/>
        </w:rPr>
        <w:t>Dayarana</w:t>
      </w:r>
      <w:proofErr w:type="spellEnd"/>
      <w:r w:rsidR="00807B87" w:rsidRPr="00807B87">
        <w:rPr>
          <w:rFonts w:ascii="Aptos" w:hAnsi="Aptos"/>
          <w:b/>
          <w:bCs/>
          <w:i/>
          <w:iCs/>
          <w:sz w:val="22"/>
          <w:szCs w:val="22"/>
        </w:rPr>
        <w:t xml:space="preserve"> K. </w:t>
      </w:r>
      <w:proofErr w:type="spellStart"/>
      <w:r w:rsidR="00807B87" w:rsidRPr="00807B87">
        <w:rPr>
          <w:rFonts w:ascii="Aptos" w:hAnsi="Aptos"/>
          <w:b/>
          <w:bCs/>
          <w:i/>
          <w:iCs/>
          <w:sz w:val="22"/>
          <w:szCs w:val="22"/>
        </w:rPr>
        <w:t>Silalahi</w:t>
      </w:r>
      <w:proofErr w:type="spellEnd"/>
      <w:r w:rsidR="00807B87" w:rsidRPr="00807B87">
        <w:rPr>
          <w:rFonts w:ascii="Aptos" w:hAnsi="Aptos"/>
          <w:b/>
          <w:bCs/>
          <w:i/>
          <w:iCs/>
          <w:sz w:val="22"/>
          <w:szCs w:val="22"/>
        </w:rPr>
        <w:t xml:space="preserve">, Lee-Wen Yang and Ixora </w:t>
      </w:r>
      <w:proofErr w:type="spellStart"/>
      <w:r w:rsidR="00807B87" w:rsidRPr="00807B87">
        <w:rPr>
          <w:rFonts w:ascii="Aptos" w:hAnsi="Aptos"/>
          <w:b/>
          <w:bCs/>
          <w:i/>
          <w:iCs/>
          <w:sz w:val="22"/>
          <w:szCs w:val="22"/>
        </w:rPr>
        <w:t>Javanisa</w:t>
      </w:r>
      <w:proofErr w:type="spellEnd"/>
      <w:r w:rsidR="00807B87" w:rsidRPr="00807B87">
        <w:rPr>
          <w:rFonts w:ascii="Aptos" w:hAnsi="Aptos"/>
          <w:b/>
          <w:bCs/>
          <w:i/>
          <w:iCs/>
          <w:sz w:val="22"/>
          <w:szCs w:val="22"/>
        </w:rPr>
        <w:t xml:space="preserve"> Eunike</w:t>
      </w:r>
    </w:p>
    <w:p w14:paraId="4BC324CB" w14:textId="77777777" w:rsidR="00E41C9F" w:rsidRPr="00E41C9F" w:rsidRDefault="00E41C9F" w:rsidP="5EF04792">
      <w:pPr>
        <w:rPr>
          <w:rFonts w:ascii="Aptos" w:hAnsi="Aptos"/>
          <w:b/>
          <w:bCs/>
          <w:i/>
          <w:iCs/>
          <w:sz w:val="22"/>
          <w:szCs w:val="22"/>
        </w:rPr>
      </w:pPr>
    </w:p>
    <w:p w14:paraId="0CFB7714" w14:textId="3AE62BAC" w:rsidR="00152E9D" w:rsidRDefault="0191C57C" w:rsidP="5EF04792">
      <w:pPr>
        <w:rPr>
          <w:rFonts w:ascii="Aptos" w:hAnsi="Aptos"/>
          <w:b/>
          <w:bCs/>
          <w:i/>
          <w:iCs/>
          <w:sz w:val="22"/>
          <w:szCs w:val="22"/>
        </w:rPr>
      </w:pPr>
      <w:r w:rsidRPr="5EF04792">
        <w:rPr>
          <w:rFonts w:ascii="Arial" w:eastAsia="Arial" w:hAnsi="Arial" w:cs="Arial"/>
          <w:color w:val="000000" w:themeColor="text1"/>
          <w:sz w:val="24"/>
          <w:szCs w:val="24"/>
        </w:rPr>
        <w:t xml:space="preserve">Year published: </w:t>
      </w:r>
      <w:r w:rsidR="00807B87" w:rsidRPr="00807B87">
        <w:rPr>
          <w:rFonts w:ascii="Aptos" w:hAnsi="Aptos"/>
          <w:b/>
          <w:bCs/>
          <w:i/>
          <w:iCs/>
          <w:sz w:val="22"/>
          <w:szCs w:val="22"/>
        </w:rPr>
        <w:t>2024</w:t>
      </w:r>
    </w:p>
    <w:p w14:paraId="763A67F5" w14:textId="77777777" w:rsidR="00807B87" w:rsidRPr="00807B87" w:rsidRDefault="00807B87" w:rsidP="5EF04792">
      <w:pPr>
        <w:rPr>
          <w:rFonts w:ascii="Arial" w:eastAsia="Arial" w:hAnsi="Arial" w:cs="Arial"/>
          <w:b/>
          <w:bCs/>
          <w:i/>
          <w:iCs/>
          <w:color w:val="000000" w:themeColor="text1"/>
          <w:sz w:val="24"/>
          <w:szCs w:val="24"/>
        </w:rPr>
      </w:pPr>
    </w:p>
    <w:p w14:paraId="0F6B27ED" w14:textId="790B264E" w:rsidR="00152E9D" w:rsidRPr="00686C5C" w:rsidRDefault="0191C57C" w:rsidP="5EF04792">
      <w:pPr>
        <w:rPr>
          <w:rFonts w:ascii="Aptos" w:eastAsia="Arial" w:hAnsi="Aptos" w:cs="Arial"/>
          <w:i/>
          <w:iCs/>
          <w:color w:val="000000" w:themeColor="text1"/>
          <w:sz w:val="24"/>
          <w:szCs w:val="24"/>
        </w:rPr>
      </w:pPr>
      <w:r w:rsidRPr="00E41C9F">
        <w:rPr>
          <w:rFonts w:ascii="Arial" w:eastAsia="Arial" w:hAnsi="Arial" w:cs="Arial"/>
          <w:b/>
          <w:bCs/>
          <w:color w:val="000000" w:themeColor="text1"/>
          <w:sz w:val="22"/>
          <w:szCs w:val="22"/>
        </w:rPr>
        <w:t>How did you find this source?</w:t>
      </w:r>
      <w:r w:rsidR="00152E9D">
        <w:br/>
      </w:r>
      <w:r w:rsidR="00686C5C" w:rsidRPr="00686C5C">
        <w:rPr>
          <w:rFonts w:ascii="Aptos" w:hAnsi="Aptos"/>
          <w:i/>
          <w:iCs/>
        </w:rPr>
        <w:t>I searched for academic research on social media marketing and SME performance and then checked the article on the Taylor &amp; Francis journal website to confirm the authors, publication details, DOI and research information.</w:t>
      </w:r>
    </w:p>
    <w:p w14:paraId="3CCC0B2A" w14:textId="1D7CCBC4" w:rsidR="00152E9D" w:rsidRPr="00A406E5" w:rsidRDefault="00152E9D" w:rsidP="5EF04792">
      <w:pPr>
        <w:rPr>
          <w:rFonts w:ascii="Arial" w:eastAsia="Arial" w:hAnsi="Arial" w:cs="Arial"/>
          <w:color w:val="000000" w:themeColor="text1"/>
          <w:sz w:val="24"/>
          <w:szCs w:val="24"/>
        </w:rPr>
      </w:pPr>
    </w:p>
    <w:p w14:paraId="3F37DF9B" w14:textId="0DE9EA0C" w:rsidR="00152E9D" w:rsidRPr="00E41C9F" w:rsidRDefault="0191C57C" w:rsidP="5EF04792">
      <w:pPr>
        <w:rPr>
          <w:rFonts w:ascii="Arial" w:eastAsia="Arial" w:hAnsi="Arial" w:cs="Arial"/>
          <w:color w:val="000000" w:themeColor="text1"/>
          <w:sz w:val="22"/>
          <w:szCs w:val="22"/>
        </w:rPr>
      </w:pPr>
      <w:r w:rsidRPr="00E41C9F">
        <w:rPr>
          <w:rFonts w:ascii="Arial" w:eastAsia="Arial" w:hAnsi="Arial" w:cs="Arial"/>
          <w:b/>
          <w:bCs/>
          <w:color w:val="000000" w:themeColor="text1"/>
          <w:sz w:val="22"/>
          <w:szCs w:val="22"/>
        </w:rPr>
        <w:t>Why did you choose this source?</w:t>
      </w:r>
    </w:p>
    <w:p w14:paraId="6FF90F87" w14:textId="40D5A614" w:rsidR="00686C5C" w:rsidRPr="00686C5C" w:rsidRDefault="00686C5C" w:rsidP="00E41C9F">
      <w:pPr>
        <w:jc w:val="both"/>
        <w:rPr>
          <w:rFonts w:ascii="Aptos" w:hAnsi="Aptos"/>
          <w:i/>
          <w:iCs/>
        </w:rPr>
      </w:pPr>
      <w:r w:rsidRPr="00686C5C">
        <w:rPr>
          <w:rFonts w:ascii="Aptos" w:hAnsi="Aptos"/>
          <w:i/>
          <w:iCs/>
        </w:rPr>
        <w:t>I chose this source because it directly examines social media marketing adoption and its relationship with SME performance. It is useful for the assignment because it connects social media promotion with business performance and uses primary research rather than relying only on opinions or examples.</w:t>
      </w:r>
    </w:p>
    <w:p w14:paraId="4DDFB0C2" w14:textId="77777777" w:rsidR="00686C5C" w:rsidRPr="00A406E5" w:rsidRDefault="00686C5C" w:rsidP="5EF04792">
      <w:pPr>
        <w:rPr>
          <w:rFonts w:ascii="Arial" w:eastAsia="Arial" w:hAnsi="Arial" w:cs="Arial"/>
          <w:color w:val="000000" w:themeColor="text1"/>
          <w:sz w:val="24"/>
          <w:szCs w:val="24"/>
        </w:rPr>
      </w:pPr>
    </w:p>
    <w:p w14:paraId="43685254" w14:textId="716B8AB8" w:rsidR="00152E9D" w:rsidRPr="00E41C9F" w:rsidRDefault="0191C57C" w:rsidP="5EF04792">
      <w:pPr>
        <w:rPr>
          <w:rFonts w:ascii="Arial" w:eastAsia="Arial" w:hAnsi="Arial" w:cs="Arial"/>
          <w:b/>
          <w:bCs/>
          <w:color w:val="000000" w:themeColor="text1"/>
          <w:sz w:val="22"/>
          <w:szCs w:val="22"/>
        </w:rPr>
      </w:pPr>
      <w:r w:rsidRPr="00E41C9F">
        <w:rPr>
          <w:rFonts w:ascii="Arial" w:eastAsia="Arial" w:hAnsi="Arial" w:cs="Arial"/>
          <w:b/>
          <w:bCs/>
          <w:color w:val="000000" w:themeColor="text1"/>
          <w:sz w:val="22"/>
          <w:szCs w:val="22"/>
        </w:rPr>
        <w:t xml:space="preserve">Is it relevant to the topic? </w:t>
      </w:r>
    </w:p>
    <w:p w14:paraId="3A5F1E1E" w14:textId="31EF230C" w:rsidR="00686C5C" w:rsidRPr="00686C5C" w:rsidRDefault="00686C5C" w:rsidP="00E41C9F">
      <w:pPr>
        <w:jc w:val="both"/>
        <w:rPr>
          <w:rFonts w:ascii="Aptos" w:hAnsi="Aptos"/>
          <w:i/>
          <w:iCs/>
        </w:rPr>
      </w:pPr>
      <w:r w:rsidRPr="00686C5C">
        <w:rPr>
          <w:rFonts w:ascii="Aptos" w:hAnsi="Aptos"/>
          <w:i/>
          <w:iCs/>
        </w:rPr>
        <w:t>Yes. The article is directly relevant because it studies social media marketing adoption among SMEs and examines whether strategic use of social media is associated with improved SME performance.</w:t>
      </w:r>
    </w:p>
    <w:p w14:paraId="611AB7B1" w14:textId="77777777" w:rsidR="00686C5C" w:rsidRPr="00A406E5" w:rsidRDefault="00686C5C" w:rsidP="5EF04792">
      <w:pPr>
        <w:rPr>
          <w:rFonts w:ascii="Arial" w:eastAsia="Arial" w:hAnsi="Arial" w:cs="Arial"/>
          <w:color w:val="000000" w:themeColor="text1"/>
          <w:sz w:val="24"/>
          <w:szCs w:val="24"/>
        </w:rPr>
      </w:pPr>
    </w:p>
    <w:p w14:paraId="7967F969" w14:textId="77777777" w:rsidR="00686C5C" w:rsidRPr="00E41C9F" w:rsidRDefault="0191C57C" w:rsidP="5EF04792">
      <w:pPr>
        <w:rPr>
          <w:rFonts w:ascii="Arial" w:eastAsia="Arial" w:hAnsi="Arial" w:cs="Arial"/>
          <w:b/>
          <w:bCs/>
          <w:color w:val="000000" w:themeColor="text1"/>
          <w:sz w:val="22"/>
          <w:szCs w:val="22"/>
        </w:rPr>
      </w:pPr>
      <w:r w:rsidRPr="00E41C9F">
        <w:rPr>
          <w:rFonts w:ascii="Arial" w:eastAsia="Arial" w:hAnsi="Arial" w:cs="Arial"/>
          <w:b/>
          <w:bCs/>
          <w:color w:val="000000" w:themeColor="text1"/>
          <w:sz w:val="22"/>
          <w:szCs w:val="22"/>
        </w:rPr>
        <w:t>Is this a useful article?</w:t>
      </w:r>
    </w:p>
    <w:p w14:paraId="15824E27" w14:textId="28F832E4" w:rsidR="00686C5C" w:rsidRPr="00686C5C" w:rsidRDefault="00686C5C" w:rsidP="00E41C9F">
      <w:pPr>
        <w:jc w:val="both"/>
        <w:rPr>
          <w:rFonts w:ascii="Aptos" w:hAnsi="Aptos"/>
          <w:i/>
          <w:iCs/>
        </w:rPr>
      </w:pPr>
      <w:r w:rsidRPr="00686C5C">
        <w:rPr>
          <w:rFonts w:ascii="Aptos" w:hAnsi="Aptos"/>
          <w:i/>
          <w:iCs/>
        </w:rPr>
        <w:t xml:space="preserve">Yes. It is useful because the </w:t>
      </w:r>
      <w:proofErr w:type="gramStart"/>
      <w:r w:rsidRPr="00686C5C">
        <w:rPr>
          <w:rFonts w:ascii="Aptos" w:hAnsi="Aptos"/>
          <w:i/>
          <w:iCs/>
        </w:rPr>
        <w:t>researchers</w:t>
      </w:r>
      <w:proofErr w:type="gramEnd"/>
      <w:r w:rsidRPr="00686C5C">
        <w:rPr>
          <w:rFonts w:ascii="Aptos" w:hAnsi="Aptos"/>
          <w:i/>
          <w:iCs/>
        </w:rPr>
        <w:t xml:space="preserve"> collected data from 508 Indonesian SMEs and used Structural Equation Modelling to examine the factors affecting social media marketing adoption and its relationship with performance. It also discusses practical issues such as cost, complexity, employee capability and management support.</w:t>
      </w:r>
    </w:p>
    <w:p w14:paraId="4119AB74" w14:textId="24D83552" w:rsidR="00152E9D" w:rsidRPr="00A406E5" w:rsidRDefault="0191C57C" w:rsidP="5EF04792">
      <w:pPr>
        <w:rPr>
          <w:rFonts w:ascii="Arial" w:eastAsia="Arial" w:hAnsi="Arial" w:cs="Arial"/>
          <w:color w:val="000000" w:themeColor="text1"/>
          <w:sz w:val="24"/>
          <w:szCs w:val="24"/>
        </w:rPr>
      </w:pPr>
      <w:r w:rsidRPr="5EF04792">
        <w:rPr>
          <w:rFonts w:ascii="Arial" w:eastAsia="Arial" w:hAnsi="Arial" w:cs="Arial"/>
          <w:color w:val="000000" w:themeColor="text1"/>
          <w:sz w:val="24"/>
          <w:szCs w:val="24"/>
        </w:rPr>
        <w:t xml:space="preserve"> </w:t>
      </w:r>
    </w:p>
    <w:p w14:paraId="0DEFA91B" w14:textId="2FFEB724" w:rsidR="00152E9D" w:rsidRPr="00E41C9F" w:rsidRDefault="0191C57C" w:rsidP="5EF04792">
      <w:pPr>
        <w:rPr>
          <w:rFonts w:ascii="Arial" w:eastAsia="Arial" w:hAnsi="Arial" w:cs="Arial"/>
          <w:b/>
          <w:bCs/>
          <w:color w:val="000000" w:themeColor="text1"/>
          <w:sz w:val="22"/>
          <w:szCs w:val="22"/>
        </w:rPr>
      </w:pPr>
      <w:r w:rsidRPr="00E41C9F">
        <w:rPr>
          <w:rFonts w:ascii="Arial" w:eastAsia="Arial" w:hAnsi="Arial" w:cs="Arial"/>
          <w:b/>
          <w:bCs/>
          <w:color w:val="000000" w:themeColor="text1"/>
          <w:sz w:val="22"/>
          <w:szCs w:val="22"/>
        </w:rPr>
        <w:t>Is this an academic source?</w:t>
      </w:r>
    </w:p>
    <w:p w14:paraId="14BFF9C8" w14:textId="7354EC6F" w:rsidR="00152E9D" w:rsidRPr="00686C5C" w:rsidRDefault="00686C5C" w:rsidP="00E41C9F">
      <w:pPr>
        <w:jc w:val="both"/>
        <w:rPr>
          <w:rFonts w:ascii="Aptos" w:eastAsia="Arial" w:hAnsi="Aptos" w:cs="Arial"/>
          <w:i/>
          <w:iCs/>
          <w:color w:val="000000" w:themeColor="text1"/>
          <w:sz w:val="24"/>
          <w:szCs w:val="24"/>
        </w:rPr>
      </w:pPr>
      <w:r w:rsidRPr="00686C5C">
        <w:rPr>
          <w:rFonts w:ascii="Aptos" w:hAnsi="Aptos"/>
          <w:i/>
          <w:iCs/>
        </w:rPr>
        <w:t>Yes. It is a research article published in Cogent Business &amp; Management, an academic business and management journal published by Taylor &amp; Francis. The journal states that submissions undergo objective peer review and that its articles are assessed for scholarly merit and research integrity.</w:t>
      </w:r>
    </w:p>
    <w:p w14:paraId="1A2F119B" w14:textId="279C7A2F" w:rsidR="00152E9D" w:rsidRPr="00A406E5" w:rsidRDefault="00152E9D" w:rsidP="5EF04792">
      <w:pPr>
        <w:rPr>
          <w:rFonts w:ascii="Arial" w:eastAsia="Arial" w:hAnsi="Arial" w:cs="Arial"/>
          <w:color w:val="000000" w:themeColor="text1"/>
          <w:sz w:val="24"/>
          <w:szCs w:val="24"/>
        </w:rPr>
      </w:pPr>
    </w:p>
    <w:p w14:paraId="6DD19CEA" w14:textId="2BB2B9C6" w:rsidR="00152E9D" w:rsidRPr="00E41C9F" w:rsidRDefault="0191C57C" w:rsidP="5EF04792">
      <w:pPr>
        <w:rPr>
          <w:rFonts w:ascii="Arial" w:eastAsia="Arial" w:hAnsi="Arial" w:cs="Arial"/>
          <w:color w:val="000000" w:themeColor="text1"/>
          <w:sz w:val="22"/>
          <w:szCs w:val="22"/>
        </w:rPr>
      </w:pPr>
      <w:r w:rsidRPr="00E41C9F">
        <w:rPr>
          <w:rFonts w:ascii="Arial" w:eastAsia="Arial" w:hAnsi="Arial" w:cs="Arial"/>
          <w:b/>
          <w:bCs/>
          <w:color w:val="000000" w:themeColor="text1"/>
          <w:sz w:val="22"/>
          <w:szCs w:val="22"/>
        </w:rPr>
        <w:t>When was it published? Is it recent enough? Why?</w:t>
      </w:r>
    </w:p>
    <w:p w14:paraId="0C5AC849" w14:textId="16EAEC0A" w:rsidR="00152E9D" w:rsidRPr="00686C5C" w:rsidRDefault="00686C5C" w:rsidP="00E41C9F">
      <w:pPr>
        <w:jc w:val="both"/>
        <w:rPr>
          <w:rFonts w:ascii="Aptos" w:hAnsi="Aptos"/>
          <w:i/>
          <w:iCs/>
        </w:rPr>
      </w:pPr>
      <w:r w:rsidRPr="00686C5C">
        <w:rPr>
          <w:rFonts w:ascii="Aptos" w:hAnsi="Aptos"/>
          <w:i/>
          <w:iCs/>
        </w:rPr>
        <w:t>The article was published online on 6 June 2024. It is recent enough for this assignment because it was published within the last few years and addresses current digital marketing practices. Social media platforms and business practices change quickly, so using a relatively recent study makes the evidence more useful than relying only on older research.</w:t>
      </w:r>
    </w:p>
    <w:p w14:paraId="3C2EF04E" w14:textId="57A2891E" w:rsidR="00152E9D" w:rsidRPr="00A406E5" w:rsidRDefault="00152E9D" w:rsidP="5EF04792">
      <w:pPr>
        <w:rPr>
          <w:rFonts w:ascii="Arial" w:eastAsia="Arial" w:hAnsi="Arial" w:cs="Arial"/>
          <w:color w:val="000000" w:themeColor="text1"/>
          <w:sz w:val="24"/>
          <w:szCs w:val="24"/>
        </w:rPr>
      </w:pPr>
    </w:p>
    <w:p w14:paraId="50E1F450" w14:textId="49A1388A" w:rsidR="00152E9D" w:rsidRPr="00E41C9F" w:rsidRDefault="0191C57C" w:rsidP="5EF04792">
      <w:pPr>
        <w:rPr>
          <w:rFonts w:ascii="Arial" w:eastAsia="Arial" w:hAnsi="Arial" w:cs="Arial"/>
          <w:color w:val="000000" w:themeColor="text1"/>
          <w:sz w:val="22"/>
          <w:szCs w:val="22"/>
        </w:rPr>
      </w:pPr>
      <w:r w:rsidRPr="00E41C9F">
        <w:rPr>
          <w:rFonts w:ascii="Arial" w:eastAsia="Arial" w:hAnsi="Arial" w:cs="Arial"/>
          <w:b/>
          <w:bCs/>
          <w:color w:val="000000" w:themeColor="text1"/>
          <w:sz w:val="22"/>
          <w:szCs w:val="22"/>
        </w:rPr>
        <w:t>Author Credibility</w:t>
      </w:r>
      <w:r w:rsidR="00E41C9F">
        <w:rPr>
          <w:rFonts w:ascii="Arial" w:eastAsia="Arial" w:hAnsi="Arial" w:cs="Arial"/>
          <w:color w:val="000000" w:themeColor="text1"/>
          <w:sz w:val="22"/>
          <w:szCs w:val="22"/>
        </w:rPr>
        <w:t xml:space="preserve">: </w:t>
      </w:r>
      <w:r w:rsidRPr="00E41C9F">
        <w:rPr>
          <w:rFonts w:ascii="Arial" w:eastAsia="Arial" w:hAnsi="Arial" w:cs="Arial"/>
          <w:b/>
          <w:bCs/>
          <w:color w:val="000000" w:themeColor="text1"/>
          <w:sz w:val="22"/>
          <w:szCs w:val="22"/>
        </w:rPr>
        <w:t>Who is the author? What are their qualifications or expertise?</w:t>
      </w:r>
    </w:p>
    <w:p w14:paraId="24119EE3" w14:textId="77777777" w:rsidR="00686C5C" w:rsidRPr="00686C5C" w:rsidRDefault="00686C5C" w:rsidP="00E41C9F">
      <w:pPr>
        <w:jc w:val="both"/>
        <w:rPr>
          <w:rFonts w:ascii="Aptos" w:hAnsi="Aptos"/>
          <w:i/>
          <w:iCs/>
        </w:rPr>
      </w:pPr>
      <w:r w:rsidRPr="00686C5C">
        <w:rPr>
          <w:rFonts w:ascii="Aptos" w:hAnsi="Aptos"/>
          <w:i/>
          <w:iCs/>
        </w:rPr>
        <w:t xml:space="preserve">The authors are academics and researchers connected with universities in Taiwan and Indonesia. Chung-Jen Fu is a professor in the Department of Business Administration and has research interests including financial analysis, management accounting, cost accounting and industrial strategy management. Andri </w:t>
      </w:r>
      <w:proofErr w:type="spellStart"/>
      <w:r w:rsidRPr="00686C5C">
        <w:rPr>
          <w:rFonts w:ascii="Aptos" w:hAnsi="Aptos"/>
          <w:i/>
          <w:iCs/>
        </w:rPr>
        <w:t>Dayarana</w:t>
      </w:r>
      <w:proofErr w:type="spellEnd"/>
      <w:r w:rsidRPr="00686C5C">
        <w:rPr>
          <w:rFonts w:ascii="Aptos" w:hAnsi="Aptos"/>
          <w:i/>
          <w:iCs/>
        </w:rPr>
        <w:t xml:space="preserve"> K. </w:t>
      </w:r>
      <w:proofErr w:type="spellStart"/>
      <w:r w:rsidRPr="00686C5C">
        <w:rPr>
          <w:rFonts w:ascii="Aptos" w:hAnsi="Aptos"/>
          <w:i/>
          <w:iCs/>
        </w:rPr>
        <w:t>Silalahi</w:t>
      </w:r>
      <w:proofErr w:type="spellEnd"/>
      <w:r w:rsidRPr="00686C5C">
        <w:rPr>
          <w:rFonts w:ascii="Aptos" w:hAnsi="Aptos"/>
          <w:i/>
          <w:iCs/>
        </w:rPr>
        <w:t xml:space="preserve"> is a postdoctoral researcher whose recent research includes artificial intelligence and consumer decision-making in the digital era. Lee-Wen Yang is an assistant professor in the College of Management, and Ixora </w:t>
      </w:r>
      <w:proofErr w:type="spellStart"/>
      <w:r w:rsidRPr="00686C5C">
        <w:rPr>
          <w:rFonts w:ascii="Aptos" w:hAnsi="Aptos"/>
          <w:i/>
          <w:iCs/>
        </w:rPr>
        <w:t>Javanisa</w:t>
      </w:r>
      <w:proofErr w:type="spellEnd"/>
      <w:r w:rsidRPr="00686C5C">
        <w:rPr>
          <w:rFonts w:ascii="Aptos" w:hAnsi="Aptos"/>
          <w:i/>
          <w:iCs/>
        </w:rPr>
        <w:t xml:space="preserve"> Eunike is a graduate student whose research interests include social media, consumer behaviour and green marketing.</w:t>
      </w:r>
    </w:p>
    <w:p w14:paraId="513ADE8F" w14:textId="325757B2" w:rsidR="00152E9D" w:rsidRPr="00E41C9F" w:rsidRDefault="00152E9D" w:rsidP="5EF04792">
      <w:pPr>
        <w:rPr>
          <w:rFonts w:ascii="Arial" w:eastAsia="Arial" w:hAnsi="Arial" w:cs="Arial"/>
          <w:color w:val="000000" w:themeColor="text1"/>
          <w:sz w:val="22"/>
          <w:szCs w:val="22"/>
        </w:rPr>
      </w:pPr>
    </w:p>
    <w:p w14:paraId="670DF060" w14:textId="1266DA43" w:rsidR="00E41C9F" w:rsidRPr="00E41C9F" w:rsidRDefault="0191C57C" w:rsidP="00E41C9F">
      <w:pPr>
        <w:rPr>
          <w:rFonts w:ascii="Arial" w:eastAsia="Arial" w:hAnsi="Arial" w:cs="Arial"/>
          <w:color w:val="000000" w:themeColor="text1"/>
          <w:sz w:val="22"/>
          <w:szCs w:val="22"/>
        </w:rPr>
      </w:pPr>
      <w:r w:rsidRPr="00E41C9F">
        <w:rPr>
          <w:rFonts w:ascii="Arial" w:eastAsia="Arial" w:hAnsi="Arial" w:cs="Arial"/>
          <w:b/>
          <w:bCs/>
          <w:color w:val="000000" w:themeColor="text1"/>
          <w:sz w:val="22"/>
          <w:szCs w:val="22"/>
        </w:rPr>
        <w:t>Reliability</w:t>
      </w:r>
      <w:r w:rsidR="00E41C9F" w:rsidRPr="00E41C9F">
        <w:rPr>
          <w:rFonts w:ascii="Arial" w:eastAsia="Arial" w:hAnsi="Arial" w:cs="Arial"/>
          <w:color w:val="000000" w:themeColor="text1"/>
          <w:sz w:val="22"/>
          <w:szCs w:val="22"/>
        </w:rPr>
        <w:t xml:space="preserve">: </w:t>
      </w:r>
      <w:r w:rsidRPr="00E41C9F">
        <w:rPr>
          <w:rFonts w:ascii="Arial" w:eastAsia="Arial" w:hAnsi="Arial" w:cs="Arial"/>
          <w:b/>
          <w:bCs/>
          <w:color w:val="000000" w:themeColor="text1"/>
          <w:sz w:val="22"/>
          <w:szCs w:val="22"/>
        </w:rPr>
        <w:t>Is the source reliable? Why?</w:t>
      </w:r>
    </w:p>
    <w:p w14:paraId="2B0023CB" w14:textId="77777777" w:rsidR="00C073F1" w:rsidRDefault="00152E9D" w:rsidP="00E41C9F">
      <w:pPr>
        <w:jc w:val="both"/>
        <w:rPr>
          <w:rFonts w:ascii="Aptos" w:hAnsi="Aptos"/>
          <w:i/>
          <w:iCs/>
        </w:rPr>
      </w:pPr>
      <w:r>
        <w:br/>
      </w:r>
      <w:r w:rsidR="00686C5C" w:rsidRPr="00686C5C">
        <w:rPr>
          <w:rFonts w:ascii="Aptos" w:hAnsi="Aptos"/>
          <w:i/>
          <w:iCs/>
        </w:rPr>
        <w:t>The source is reasonably reliable for academic work because it is published in an academic business and management journal, provides named authors and institutional affiliations, gives a DOI and explains the research method and sample. The journal states that it uses peer review. The study also reports a substantial sample of 508 SMEs and explains its use of Structural Equation Modelling. However, the findings should not automatically be generalised to every country or every type of business because the research was conducted among Indonesian SMEs. This limitation should be considered when applying the findings to other contexts.</w:t>
      </w:r>
    </w:p>
    <w:p w14:paraId="4DB537B4" w14:textId="77777777" w:rsidR="00E002B0" w:rsidRDefault="00E002B0" w:rsidP="00E41C9F">
      <w:pPr>
        <w:jc w:val="both"/>
        <w:rPr>
          <w:rFonts w:ascii="Aptos" w:hAnsi="Aptos"/>
          <w:i/>
          <w:iCs/>
        </w:rPr>
      </w:pPr>
    </w:p>
    <w:p w14:paraId="1661E02D" w14:textId="77777777" w:rsidR="00E002B0" w:rsidRDefault="00E002B0" w:rsidP="00E002B0">
      <w:pPr>
        <w:pStyle w:val="Heading2"/>
        <w:rPr>
          <w:rFonts w:ascii="Aptos" w:hAnsi="Aptos"/>
        </w:rPr>
      </w:pPr>
      <w:r w:rsidRPr="00E002B0">
        <w:rPr>
          <w:rFonts w:ascii="Aptos" w:hAnsi="Aptos"/>
        </w:rPr>
        <w:t>Reference</w:t>
      </w:r>
    </w:p>
    <w:p w14:paraId="5FE55669" w14:textId="77777777" w:rsidR="00E002B0" w:rsidRPr="00E002B0" w:rsidRDefault="00E002B0" w:rsidP="00E002B0"/>
    <w:p w14:paraId="01B538F8" w14:textId="4EB8A37B" w:rsidR="00E002B0" w:rsidRDefault="00E002B0" w:rsidP="00E002B0">
      <w:pPr>
        <w:rPr>
          <w:rFonts w:ascii="Arial" w:hAnsi="Arial" w:cs="Arial"/>
          <w:vanish/>
        </w:rPr>
        <w:sectPr w:rsidR="00E002B0" w:rsidSect="00F61A20">
          <w:footerReference w:type="default" r:id="rId12"/>
          <w:type w:val="continuous"/>
          <w:pgSz w:w="11894" w:h="16834"/>
          <w:pgMar w:top="720" w:right="720" w:bottom="720" w:left="720" w:header="706" w:footer="706" w:gutter="0"/>
          <w:paperSrc w:first="1" w:other="1"/>
          <w:cols w:space="720"/>
        </w:sectPr>
      </w:pPr>
      <w:r w:rsidRPr="00E002B0">
        <w:rPr>
          <w:rFonts w:ascii="Aptos" w:hAnsi="Aptos"/>
        </w:rPr>
        <w:t xml:space="preserve">Fu, C.-J., </w:t>
      </w:r>
      <w:proofErr w:type="spellStart"/>
      <w:r w:rsidRPr="00E002B0">
        <w:rPr>
          <w:rFonts w:ascii="Aptos" w:hAnsi="Aptos"/>
        </w:rPr>
        <w:t>Silalahi</w:t>
      </w:r>
      <w:proofErr w:type="spellEnd"/>
      <w:r w:rsidRPr="00E002B0">
        <w:rPr>
          <w:rFonts w:ascii="Aptos" w:hAnsi="Aptos"/>
        </w:rPr>
        <w:t>, A.D.K., Yang, L.-W. and Eunike, I.J. (2024) ‘Advancing SME performance: a novel application of the technological-organizational-environment framework in social media marketing adoption’, Cogent Business &amp; Management, 11(1), 2360509. https://doi.org/10.1080/23311975.2024.2360509</w:t>
      </w: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E683E" w14:textId="77777777" w:rsidR="00171211" w:rsidRDefault="00171211">
      <w:r>
        <w:separator/>
      </w:r>
    </w:p>
  </w:endnote>
  <w:endnote w:type="continuationSeparator" w:id="0">
    <w:p w14:paraId="1376E20B" w14:textId="77777777" w:rsidR="00171211" w:rsidRDefault="00171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arajita">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DF10F" w14:textId="77777777" w:rsidR="00171211" w:rsidRDefault="00171211">
      <w:r>
        <w:separator/>
      </w:r>
    </w:p>
  </w:footnote>
  <w:footnote w:type="continuationSeparator" w:id="0">
    <w:p w14:paraId="135723EF" w14:textId="77777777" w:rsidR="00171211" w:rsidRDefault="001712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B76A5"/>
    <w:multiLevelType w:val="multilevel"/>
    <w:tmpl w:val="C4CC3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21190C"/>
    <w:multiLevelType w:val="multilevel"/>
    <w:tmpl w:val="4BB6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7D7F0F"/>
    <w:multiLevelType w:val="hybridMultilevel"/>
    <w:tmpl w:val="65921BE4"/>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F25C6C"/>
    <w:multiLevelType w:val="hybridMultilevel"/>
    <w:tmpl w:val="D4704502"/>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20C2FB2C"/>
    <w:multiLevelType w:val="hybridMultilevel"/>
    <w:tmpl w:val="6C64C6DC"/>
    <w:lvl w:ilvl="0" w:tplc="8C38BD3E">
      <w:start w:val="1"/>
      <w:numFmt w:val="decimal"/>
      <w:lvlText w:val="%1."/>
      <w:lvlJc w:val="left"/>
      <w:pPr>
        <w:ind w:left="360" w:hanging="360"/>
      </w:pPr>
    </w:lvl>
    <w:lvl w:ilvl="1" w:tplc="9CCE1B40">
      <w:start w:val="1"/>
      <w:numFmt w:val="lowerLetter"/>
      <w:lvlText w:val="%2."/>
      <w:lvlJc w:val="left"/>
      <w:pPr>
        <w:ind w:left="1080" w:hanging="360"/>
      </w:pPr>
    </w:lvl>
    <w:lvl w:ilvl="2" w:tplc="C158DB46">
      <w:start w:val="1"/>
      <w:numFmt w:val="lowerRoman"/>
      <w:lvlText w:val="%3."/>
      <w:lvlJc w:val="right"/>
      <w:pPr>
        <w:ind w:left="1800" w:hanging="180"/>
      </w:pPr>
    </w:lvl>
    <w:lvl w:ilvl="3" w:tplc="9260EC34">
      <w:start w:val="1"/>
      <w:numFmt w:val="decimal"/>
      <w:lvlText w:val="%4."/>
      <w:lvlJc w:val="left"/>
      <w:pPr>
        <w:ind w:left="2520" w:hanging="360"/>
      </w:pPr>
    </w:lvl>
    <w:lvl w:ilvl="4" w:tplc="0D106C80">
      <w:start w:val="1"/>
      <w:numFmt w:val="lowerLetter"/>
      <w:lvlText w:val="%5."/>
      <w:lvlJc w:val="left"/>
      <w:pPr>
        <w:ind w:left="3240" w:hanging="360"/>
      </w:pPr>
    </w:lvl>
    <w:lvl w:ilvl="5" w:tplc="FF0C2884">
      <w:start w:val="1"/>
      <w:numFmt w:val="lowerRoman"/>
      <w:lvlText w:val="%6."/>
      <w:lvlJc w:val="right"/>
      <w:pPr>
        <w:ind w:left="3960" w:hanging="180"/>
      </w:pPr>
    </w:lvl>
    <w:lvl w:ilvl="6" w:tplc="BE3A6264">
      <w:start w:val="1"/>
      <w:numFmt w:val="decimal"/>
      <w:lvlText w:val="%7."/>
      <w:lvlJc w:val="left"/>
      <w:pPr>
        <w:ind w:left="4680" w:hanging="360"/>
      </w:pPr>
    </w:lvl>
    <w:lvl w:ilvl="7" w:tplc="31AA99C2">
      <w:start w:val="1"/>
      <w:numFmt w:val="lowerLetter"/>
      <w:lvlText w:val="%8."/>
      <w:lvlJc w:val="left"/>
      <w:pPr>
        <w:ind w:left="5400" w:hanging="360"/>
      </w:pPr>
    </w:lvl>
    <w:lvl w:ilvl="8" w:tplc="51D4C190">
      <w:start w:val="1"/>
      <w:numFmt w:val="lowerRoman"/>
      <w:lvlText w:val="%9."/>
      <w:lvlJc w:val="right"/>
      <w:pPr>
        <w:ind w:left="612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FD721A"/>
    <w:multiLevelType w:val="hybridMultilevel"/>
    <w:tmpl w:val="210E7F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97AC1A"/>
    <w:multiLevelType w:val="multilevel"/>
    <w:tmpl w:val="BD446AD4"/>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E5ECE"/>
    <w:multiLevelType w:val="hybridMultilevel"/>
    <w:tmpl w:val="88E05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0900BEB"/>
    <w:multiLevelType w:val="hybridMultilevel"/>
    <w:tmpl w:val="56183CCA"/>
    <w:lvl w:ilvl="0" w:tplc="8286B9D2">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05206E"/>
    <w:multiLevelType w:val="hybridMultilevel"/>
    <w:tmpl w:val="BF54948E"/>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3060" w:hanging="36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5F5CB9"/>
    <w:multiLevelType w:val="hybridMultilevel"/>
    <w:tmpl w:val="F86843F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853302"/>
    <w:multiLevelType w:val="hybridMultilevel"/>
    <w:tmpl w:val="ACE8AE18"/>
    <w:lvl w:ilvl="0" w:tplc="0809000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1893487"/>
    <w:multiLevelType w:val="hybridMultilevel"/>
    <w:tmpl w:val="C25AAD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58962FF1"/>
    <w:multiLevelType w:val="hybridMultilevel"/>
    <w:tmpl w:val="EA487F3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756440"/>
    <w:multiLevelType w:val="multilevel"/>
    <w:tmpl w:val="9EE087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673" w:hanging="593"/>
      </w:pPr>
      <w:rPr>
        <w:rFonts w:hint="default"/>
      </w:rPr>
    </w:lvl>
    <w:lvl w:ilvl="2">
      <w:start w:val="5"/>
      <w:numFmt w:val="bullet"/>
      <w:lvlText w:val="•"/>
      <w:lvlJc w:val="left"/>
      <w:pPr>
        <w:ind w:left="2393" w:hanging="593"/>
      </w:pPr>
      <w:rPr>
        <w:rFonts w:ascii="Arial" w:eastAsia="Times New Roman" w:hAnsi="Arial"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3F3257"/>
    <w:multiLevelType w:val="hybridMultilevel"/>
    <w:tmpl w:val="0304186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33049BA"/>
    <w:multiLevelType w:val="multilevel"/>
    <w:tmpl w:val="77C2C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F2038F"/>
    <w:multiLevelType w:val="hybridMultilevel"/>
    <w:tmpl w:val="7C624396"/>
    <w:lvl w:ilvl="0" w:tplc="08090001">
      <w:start w:val="1"/>
      <w:numFmt w:val="bullet"/>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86192623">
    <w:abstractNumId w:val="14"/>
  </w:num>
  <w:num w:numId="2" w16cid:durableId="1517039816">
    <w:abstractNumId w:val="8"/>
  </w:num>
  <w:num w:numId="3" w16cid:durableId="5059110">
    <w:abstractNumId w:val="3"/>
  </w:num>
  <w:num w:numId="4" w16cid:durableId="1189367096">
    <w:abstractNumId w:val="17"/>
  </w:num>
  <w:num w:numId="5" w16cid:durableId="522594147">
    <w:abstractNumId w:val="31"/>
  </w:num>
  <w:num w:numId="6" w16cid:durableId="1679189305">
    <w:abstractNumId w:val="21"/>
  </w:num>
  <w:num w:numId="7" w16cid:durableId="1356270182">
    <w:abstractNumId w:val="13"/>
  </w:num>
  <w:num w:numId="8" w16cid:durableId="493838803">
    <w:abstractNumId w:val="30"/>
  </w:num>
  <w:num w:numId="9" w16cid:durableId="1685862695">
    <w:abstractNumId w:val="4"/>
  </w:num>
  <w:num w:numId="10" w16cid:durableId="90704009">
    <w:abstractNumId w:val="27"/>
  </w:num>
  <w:num w:numId="11" w16cid:durableId="2097751403">
    <w:abstractNumId w:val="18"/>
  </w:num>
  <w:num w:numId="12" w16cid:durableId="214200195">
    <w:abstractNumId w:val="9"/>
  </w:num>
  <w:num w:numId="13" w16cid:durableId="307977519">
    <w:abstractNumId w:val="10"/>
  </w:num>
  <w:num w:numId="14" w16cid:durableId="1296906017">
    <w:abstractNumId w:val="15"/>
  </w:num>
  <w:num w:numId="15" w16cid:durableId="2059233432">
    <w:abstractNumId w:val="26"/>
  </w:num>
  <w:num w:numId="16" w16cid:durableId="354356693">
    <w:abstractNumId w:val="6"/>
  </w:num>
  <w:num w:numId="17" w16cid:durableId="871109064">
    <w:abstractNumId w:val="0"/>
  </w:num>
  <w:num w:numId="18" w16cid:durableId="1111121824">
    <w:abstractNumId w:val="11"/>
  </w:num>
  <w:num w:numId="19" w16cid:durableId="1015378227">
    <w:abstractNumId w:val="28"/>
  </w:num>
  <w:num w:numId="20" w16cid:durableId="1919630727">
    <w:abstractNumId w:val="2"/>
  </w:num>
  <w:num w:numId="21" w16cid:durableId="1642543532">
    <w:abstractNumId w:val="16"/>
  </w:num>
  <w:num w:numId="22" w16cid:durableId="222716350">
    <w:abstractNumId w:val="33"/>
  </w:num>
  <w:num w:numId="23" w16cid:durableId="1388340116">
    <w:abstractNumId w:val="7"/>
  </w:num>
  <w:num w:numId="24" w16cid:durableId="1359087306">
    <w:abstractNumId w:val="12"/>
  </w:num>
  <w:num w:numId="25" w16cid:durableId="1767263095">
    <w:abstractNumId w:val="29"/>
  </w:num>
  <w:num w:numId="26" w16cid:durableId="849562851">
    <w:abstractNumId w:val="25"/>
  </w:num>
  <w:num w:numId="27" w16cid:durableId="1283614795">
    <w:abstractNumId w:val="19"/>
  </w:num>
  <w:num w:numId="28" w16cid:durableId="1436515625">
    <w:abstractNumId w:val="24"/>
  </w:num>
  <w:num w:numId="29" w16cid:durableId="844789035">
    <w:abstractNumId w:val="20"/>
  </w:num>
  <w:num w:numId="30" w16cid:durableId="1537736771">
    <w:abstractNumId w:val="22"/>
  </w:num>
  <w:num w:numId="31" w16cid:durableId="2126148160">
    <w:abstractNumId w:val="23"/>
  </w:num>
  <w:num w:numId="32" w16cid:durableId="526917196">
    <w:abstractNumId w:val="1"/>
  </w:num>
  <w:num w:numId="33" w16cid:durableId="1956280929">
    <w:abstractNumId w:val="32"/>
  </w:num>
  <w:num w:numId="34" w16cid:durableId="8595887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5EC4"/>
    <w:rsid w:val="000822E5"/>
    <w:rsid w:val="000971FC"/>
    <w:rsid w:val="000A2A3A"/>
    <w:rsid w:val="000A492A"/>
    <w:rsid w:val="000D2F80"/>
    <w:rsid w:val="000E36F1"/>
    <w:rsid w:val="000E413A"/>
    <w:rsid w:val="000E47D5"/>
    <w:rsid w:val="000F5AA3"/>
    <w:rsid w:val="00100396"/>
    <w:rsid w:val="00100B5C"/>
    <w:rsid w:val="001106E9"/>
    <w:rsid w:val="0011FFC5"/>
    <w:rsid w:val="00124CA5"/>
    <w:rsid w:val="00134F77"/>
    <w:rsid w:val="001363A5"/>
    <w:rsid w:val="00152E9D"/>
    <w:rsid w:val="00154487"/>
    <w:rsid w:val="00171211"/>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0407"/>
    <w:rsid w:val="0028204E"/>
    <w:rsid w:val="0028591B"/>
    <w:rsid w:val="002878BF"/>
    <w:rsid w:val="00291841"/>
    <w:rsid w:val="002A4ED3"/>
    <w:rsid w:val="002C33F4"/>
    <w:rsid w:val="002C449B"/>
    <w:rsid w:val="002C6040"/>
    <w:rsid w:val="002D5B3F"/>
    <w:rsid w:val="002E272E"/>
    <w:rsid w:val="002F5778"/>
    <w:rsid w:val="003223E0"/>
    <w:rsid w:val="0033385D"/>
    <w:rsid w:val="0034766E"/>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271F2"/>
    <w:rsid w:val="004502E1"/>
    <w:rsid w:val="00451810"/>
    <w:rsid w:val="00470A38"/>
    <w:rsid w:val="00474E22"/>
    <w:rsid w:val="00477880"/>
    <w:rsid w:val="004874DE"/>
    <w:rsid w:val="00496DFC"/>
    <w:rsid w:val="004B5334"/>
    <w:rsid w:val="004B6C14"/>
    <w:rsid w:val="004C7EFB"/>
    <w:rsid w:val="004D5E9B"/>
    <w:rsid w:val="004D63D9"/>
    <w:rsid w:val="004E6585"/>
    <w:rsid w:val="004EBC9E"/>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6C1"/>
    <w:rsid w:val="005D432C"/>
    <w:rsid w:val="005E285E"/>
    <w:rsid w:val="005E72F8"/>
    <w:rsid w:val="005F0579"/>
    <w:rsid w:val="005F3A53"/>
    <w:rsid w:val="006006C3"/>
    <w:rsid w:val="006062A3"/>
    <w:rsid w:val="00610E08"/>
    <w:rsid w:val="006140BF"/>
    <w:rsid w:val="006161BE"/>
    <w:rsid w:val="00616F6D"/>
    <w:rsid w:val="00620787"/>
    <w:rsid w:val="00632434"/>
    <w:rsid w:val="0063478F"/>
    <w:rsid w:val="00644256"/>
    <w:rsid w:val="006454E4"/>
    <w:rsid w:val="00645B0A"/>
    <w:rsid w:val="00646EA4"/>
    <w:rsid w:val="00661D6F"/>
    <w:rsid w:val="006628E9"/>
    <w:rsid w:val="0066725E"/>
    <w:rsid w:val="006716C7"/>
    <w:rsid w:val="00674611"/>
    <w:rsid w:val="00681208"/>
    <w:rsid w:val="00681FA9"/>
    <w:rsid w:val="00686C5C"/>
    <w:rsid w:val="0069135A"/>
    <w:rsid w:val="00691EA9"/>
    <w:rsid w:val="006934D4"/>
    <w:rsid w:val="006A6DC3"/>
    <w:rsid w:val="006B6BF5"/>
    <w:rsid w:val="006C513A"/>
    <w:rsid w:val="006D49ED"/>
    <w:rsid w:val="006D55CE"/>
    <w:rsid w:val="006D637A"/>
    <w:rsid w:val="006D6F24"/>
    <w:rsid w:val="006F0F95"/>
    <w:rsid w:val="006F45BF"/>
    <w:rsid w:val="006F60E0"/>
    <w:rsid w:val="00702F71"/>
    <w:rsid w:val="00726969"/>
    <w:rsid w:val="007366DF"/>
    <w:rsid w:val="00757839"/>
    <w:rsid w:val="00770C81"/>
    <w:rsid w:val="00791024"/>
    <w:rsid w:val="00793F0A"/>
    <w:rsid w:val="007A02C0"/>
    <w:rsid w:val="007A2657"/>
    <w:rsid w:val="007C682C"/>
    <w:rsid w:val="007D2385"/>
    <w:rsid w:val="007D5DE2"/>
    <w:rsid w:val="007F214F"/>
    <w:rsid w:val="00800069"/>
    <w:rsid w:val="008042F0"/>
    <w:rsid w:val="00807B87"/>
    <w:rsid w:val="00813EB1"/>
    <w:rsid w:val="008310A0"/>
    <w:rsid w:val="00835D29"/>
    <w:rsid w:val="00842E7F"/>
    <w:rsid w:val="00852933"/>
    <w:rsid w:val="008566E5"/>
    <w:rsid w:val="008566FE"/>
    <w:rsid w:val="00865B46"/>
    <w:rsid w:val="00896134"/>
    <w:rsid w:val="008A62BC"/>
    <w:rsid w:val="008B43E7"/>
    <w:rsid w:val="008C7A65"/>
    <w:rsid w:val="008D763F"/>
    <w:rsid w:val="008F036F"/>
    <w:rsid w:val="008F1308"/>
    <w:rsid w:val="008F5850"/>
    <w:rsid w:val="008F78C2"/>
    <w:rsid w:val="00901CB4"/>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B79C8"/>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563"/>
    <w:rsid w:val="00AF271D"/>
    <w:rsid w:val="00AF56C2"/>
    <w:rsid w:val="00B004E6"/>
    <w:rsid w:val="00B0744D"/>
    <w:rsid w:val="00B3433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02B0"/>
    <w:rsid w:val="00E230E0"/>
    <w:rsid w:val="00E27F15"/>
    <w:rsid w:val="00E41C9F"/>
    <w:rsid w:val="00E51AAC"/>
    <w:rsid w:val="00E66CC0"/>
    <w:rsid w:val="00E728A9"/>
    <w:rsid w:val="00E807D9"/>
    <w:rsid w:val="00EA0F4E"/>
    <w:rsid w:val="00EA295B"/>
    <w:rsid w:val="00EA3B9B"/>
    <w:rsid w:val="00EA6801"/>
    <w:rsid w:val="00EB4F96"/>
    <w:rsid w:val="00EC2CD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271"/>
    <w:rsid w:val="00F57A89"/>
    <w:rsid w:val="00F61A20"/>
    <w:rsid w:val="00F63DD9"/>
    <w:rsid w:val="00F67644"/>
    <w:rsid w:val="00F72A26"/>
    <w:rsid w:val="00F8381F"/>
    <w:rsid w:val="00F847F3"/>
    <w:rsid w:val="00F91C33"/>
    <w:rsid w:val="00FA04CD"/>
    <w:rsid w:val="00FA25F5"/>
    <w:rsid w:val="00FA2810"/>
    <w:rsid w:val="00FA3FA0"/>
    <w:rsid w:val="00FA68F8"/>
    <w:rsid w:val="00FB1DC0"/>
    <w:rsid w:val="00FB3B4E"/>
    <w:rsid w:val="00FB4521"/>
    <w:rsid w:val="00FB4F84"/>
    <w:rsid w:val="00FB5CF8"/>
    <w:rsid w:val="00FF273B"/>
    <w:rsid w:val="00FF564C"/>
    <w:rsid w:val="00FF5AAD"/>
    <w:rsid w:val="01198705"/>
    <w:rsid w:val="014FED61"/>
    <w:rsid w:val="0191C57C"/>
    <w:rsid w:val="01EC642B"/>
    <w:rsid w:val="01F4DC39"/>
    <w:rsid w:val="02022891"/>
    <w:rsid w:val="0259BFDA"/>
    <w:rsid w:val="0259FE5C"/>
    <w:rsid w:val="0308ADF9"/>
    <w:rsid w:val="0360346E"/>
    <w:rsid w:val="03CCE290"/>
    <w:rsid w:val="045D2C7E"/>
    <w:rsid w:val="052DF503"/>
    <w:rsid w:val="05D3CEE6"/>
    <w:rsid w:val="05F88B79"/>
    <w:rsid w:val="066A7D4C"/>
    <w:rsid w:val="0725F712"/>
    <w:rsid w:val="0751267E"/>
    <w:rsid w:val="077D7D4A"/>
    <w:rsid w:val="0843F446"/>
    <w:rsid w:val="08A14ACF"/>
    <w:rsid w:val="08A40401"/>
    <w:rsid w:val="0910FC61"/>
    <w:rsid w:val="0974536F"/>
    <w:rsid w:val="09769340"/>
    <w:rsid w:val="099FED62"/>
    <w:rsid w:val="09C5ADAE"/>
    <w:rsid w:val="09E3FCF0"/>
    <w:rsid w:val="0A40B53C"/>
    <w:rsid w:val="0A9E6EA3"/>
    <w:rsid w:val="0AE1B2C9"/>
    <w:rsid w:val="0BF5F50C"/>
    <w:rsid w:val="0C93A5BE"/>
    <w:rsid w:val="0D072E6A"/>
    <w:rsid w:val="0DD89834"/>
    <w:rsid w:val="0F175CF1"/>
    <w:rsid w:val="0F3ED62E"/>
    <w:rsid w:val="1047FE3C"/>
    <w:rsid w:val="106453E3"/>
    <w:rsid w:val="11DA2F6A"/>
    <w:rsid w:val="1205149E"/>
    <w:rsid w:val="124412F4"/>
    <w:rsid w:val="1245C4E8"/>
    <w:rsid w:val="12CC9408"/>
    <w:rsid w:val="12F33D4C"/>
    <w:rsid w:val="1319813D"/>
    <w:rsid w:val="14CF1A27"/>
    <w:rsid w:val="159C38EC"/>
    <w:rsid w:val="16D31ED3"/>
    <w:rsid w:val="19FBF10C"/>
    <w:rsid w:val="1ACB4E3E"/>
    <w:rsid w:val="1AE0D5BB"/>
    <w:rsid w:val="1B7DDBEA"/>
    <w:rsid w:val="1B985735"/>
    <w:rsid w:val="1BCA4FCC"/>
    <w:rsid w:val="1C12AF81"/>
    <w:rsid w:val="1CC3D80F"/>
    <w:rsid w:val="1D5ECD23"/>
    <w:rsid w:val="1DFC6562"/>
    <w:rsid w:val="1F60AD15"/>
    <w:rsid w:val="1FAC36A3"/>
    <w:rsid w:val="203B5D92"/>
    <w:rsid w:val="20870A70"/>
    <w:rsid w:val="209E2F2B"/>
    <w:rsid w:val="20B3C5EE"/>
    <w:rsid w:val="20C085F1"/>
    <w:rsid w:val="2208B91E"/>
    <w:rsid w:val="230F78A1"/>
    <w:rsid w:val="233D2A0E"/>
    <w:rsid w:val="23AA404D"/>
    <w:rsid w:val="250E20F3"/>
    <w:rsid w:val="2570B18D"/>
    <w:rsid w:val="25B82E8F"/>
    <w:rsid w:val="261DDE7E"/>
    <w:rsid w:val="271C29DD"/>
    <w:rsid w:val="281D9983"/>
    <w:rsid w:val="2853E194"/>
    <w:rsid w:val="288795B5"/>
    <w:rsid w:val="28D6788C"/>
    <w:rsid w:val="2974EBB2"/>
    <w:rsid w:val="299740EC"/>
    <w:rsid w:val="2A589E0B"/>
    <w:rsid w:val="2AAAF5C9"/>
    <w:rsid w:val="2C4E8597"/>
    <w:rsid w:val="2CA7B1D6"/>
    <w:rsid w:val="2CF49CE3"/>
    <w:rsid w:val="2D08FB5E"/>
    <w:rsid w:val="2DAA2679"/>
    <w:rsid w:val="2F209986"/>
    <w:rsid w:val="3032B2D8"/>
    <w:rsid w:val="30B39902"/>
    <w:rsid w:val="321A8504"/>
    <w:rsid w:val="3258A0AC"/>
    <w:rsid w:val="326C55EA"/>
    <w:rsid w:val="32B0B54A"/>
    <w:rsid w:val="32FC8266"/>
    <w:rsid w:val="330BAC1C"/>
    <w:rsid w:val="338331A4"/>
    <w:rsid w:val="338B3D47"/>
    <w:rsid w:val="351DBBC8"/>
    <w:rsid w:val="355983C5"/>
    <w:rsid w:val="35615747"/>
    <w:rsid w:val="3581B29A"/>
    <w:rsid w:val="35C1AE8B"/>
    <w:rsid w:val="35DAFFC5"/>
    <w:rsid w:val="361C78C9"/>
    <w:rsid w:val="37EEE95C"/>
    <w:rsid w:val="391932B7"/>
    <w:rsid w:val="39732691"/>
    <w:rsid w:val="398DCE7F"/>
    <w:rsid w:val="3A1A2D0E"/>
    <w:rsid w:val="3B50C9CE"/>
    <w:rsid w:val="3BC9ADF9"/>
    <w:rsid w:val="3CACFD94"/>
    <w:rsid w:val="3D5F4895"/>
    <w:rsid w:val="3DA2E3E9"/>
    <w:rsid w:val="3DC5556C"/>
    <w:rsid w:val="3E667B6A"/>
    <w:rsid w:val="3E7815B2"/>
    <w:rsid w:val="40AE811A"/>
    <w:rsid w:val="40DAAF1B"/>
    <w:rsid w:val="40E5B5F5"/>
    <w:rsid w:val="422C8AB9"/>
    <w:rsid w:val="43ECA2D2"/>
    <w:rsid w:val="44F213A6"/>
    <w:rsid w:val="45255B14"/>
    <w:rsid w:val="46086A02"/>
    <w:rsid w:val="461FF63B"/>
    <w:rsid w:val="46454EC1"/>
    <w:rsid w:val="46B48958"/>
    <w:rsid w:val="484DB3A7"/>
    <w:rsid w:val="48E81EE9"/>
    <w:rsid w:val="49A7AC85"/>
    <w:rsid w:val="4A175308"/>
    <w:rsid w:val="4A21276A"/>
    <w:rsid w:val="4A3F0C16"/>
    <w:rsid w:val="4BBFC1EF"/>
    <w:rsid w:val="4BE080D3"/>
    <w:rsid w:val="4C63275E"/>
    <w:rsid w:val="4CAB53A0"/>
    <w:rsid w:val="4D97465D"/>
    <w:rsid w:val="4DF078C5"/>
    <w:rsid w:val="503189C2"/>
    <w:rsid w:val="5192AF87"/>
    <w:rsid w:val="52F5A33F"/>
    <w:rsid w:val="53905F2F"/>
    <w:rsid w:val="5498437F"/>
    <w:rsid w:val="54BEC36E"/>
    <w:rsid w:val="54FC0DDD"/>
    <w:rsid w:val="5545E2BB"/>
    <w:rsid w:val="56BBC852"/>
    <w:rsid w:val="584091AD"/>
    <w:rsid w:val="5A26F029"/>
    <w:rsid w:val="5A7EAB17"/>
    <w:rsid w:val="5B3B1321"/>
    <w:rsid w:val="5C6167B4"/>
    <w:rsid w:val="5CADFDC7"/>
    <w:rsid w:val="5CB52237"/>
    <w:rsid w:val="5D1BDD12"/>
    <w:rsid w:val="5D6081F1"/>
    <w:rsid w:val="5D8FDF40"/>
    <w:rsid w:val="5E38CB4C"/>
    <w:rsid w:val="5E8EFAA3"/>
    <w:rsid w:val="5ECA3181"/>
    <w:rsid w:val="5EF04792"/>
    <w:rsid w:val="6007A446"/>
    <w:rsid w:val="60171D93"/>
    <w:rsid w:val="6081CDE6"/>
    <w:rsid w:val="622AFBC8"/>
    <w:rsid w:val="623A1686"/>
    <w:rsid w:val="63CA16DB"/>
    <w:rsid w:val="656FE498"/>
    <w:rsid w:val="663E3B9B"/>
    <w:rsid w:val="6643EBD2"/>
    <w:rsid w:val="666FED8A"/>
    <w:rsid w:val="66C841E2"/>
    <w:rsid w:val="6719D488"/>
    <w:rsid w:val="67741E3B"/>
    <w:rsid w:val="685F11FA"/>
    <w:rsid w:val="69253B21"/>
    <w:rsid w:val="69CC5839"/>
    <w:rsid w:val="6A189E09"/>
    <w:rsid w:val="6A3E9A1C"/>
    <w:rsid w:val="6AFC1463"/>
    <w:rsid w:val="6BC310AB"/>
    <w:rsid w:val="6BC53E1B"/>
    <w:rsid w:val="6C63EFDB"/>
    <w:rsid w:val="711EE1A6"/>
    <w:rsid w:val="71AF1538"/>
    <w:rsid w:val="71E88EC2"/>
    <w:rsid w:val="7207ADC0"/>
    <w:rsid w:val="72B9A1CE"/>
    <w:rsid w:val="73C2FA8E"/>
    <w:rsid w:val="74307ECE"/>
    <w:rsid w:val="74F4633D"/>
    <w:rsid w:val="75065EC1"/>
    <w:rsid w:val="75479C08"/>
    <w:rsid w:val="75C18A08"/>
    <w:rsid w:val="76C255DC"/>
    <w:rsid w:val="773ACC6B"/>
    <w:rsid w:val="77447E4B"/>
    <w:rsid w:val="78404E2B"/>
    <w:rsid w:val="79422B08"/>
    <w:rsid w:val="7B96963E"/>
    <w:rsid w:val="7BA88EFA"/>
    <w:rsid w:val="7C0316BE"/>
    <w:rsid w:val="7C3A7CBE"/>
    <w:rsid w:val="7CDD60F7"/>
    <w:rsid w:val="7D0A8042"/>
    <w:rsid w:val="7D64BE26"/>
    <w:rsid w:val="7EA4C7A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3EB1"/>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news/articles/cm2701py5npo"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647CFB-630A-44B3-AD42-EA6EC2F5928F}">
  <ds:schemaRefs>
    <ds:schemaRef ds:uri="http://schemas.openxmlformats.org/officeDocument/2006/bibliography"/>
  </ds:schemaRefs>
</ds:datastoreItem>
</file>

<file path=customXml/itemProps2.xml><?xml version="1.0" encoding="utf-8"?>
<ds:datastoreItem xmlns:ds="http://schemas.openxmlformats.org/officeDocument/2006/customXml" ds:itemID="{EEFF9B3C-3746-48C0-ABC2-67A97CBF033D}">
  <ds:schemaRefs>
    <ds:schemaRef ds:uri="http://schemas.microsoft.com/sharepoint/v3/contenttype/forms"/>
  </ds:schemaRefs>
</ds:datastoreItem>
</file>

<file path=customXml/itemProps3.xml><?xml version="1.0" encoding="utf-8"?>
<ds:datastoreItem xmlns:ds="http://schemas.openxmlformats.org/officeDocument/2006/customXml" ds:itemID="{E0350180-8F83-45F0-B88B-8DFCEF3EEDAE}">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4.xml><?xml version="1.0" encoding="utf-8"?>
<ds:datastoreItem xmlns:ds="http://schemas.openxmlformats.org/officeDocument/2006/customXml" ds:itemID="{EBCF82C1-C805-4688-919A-CB4D405CC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71</TotalTime>
  <Pages>3</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 Sanjana Satya Narayana</cp:lastModifiedBy>
  <cp:revision>5</cp:revision>
  <cp:lastPrinted>2014-10-10T07:42:00Z</cp:lastPrinted>
  <dcterms:created xsi:type="dcterms:W3CDTF">2026-05-08T11:13:00Z</dcterms:created>
  <dcterms:modified xsi:type="dcterms:W3CDTF">2026-08-19T18:57:00Z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0x010100451F859B94CFC845B087B0DB7D051B15</vt:lpwstr>
  </property>
  <property fmtid="{D5CDD505-2E9C-101B-9397-08002B2CF9AE}" pid="6" name="MediaServiceImageTags">
    <vt:lpwstr/>
  </property>
  <property fmtid="{D5CDD505-2E9C-101B-9397-08002B2CF9AE}" pid="7" name="GrammarlyDocumentId">
    <vt:lpwstr>f9721dbf-51ef-4ad7-890a-072c3102eff3</vt:lpwstr>
  </property>
</Properties>
</file>