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58A54" w14:textId="77777777" w:rsidR="00E525C4" w:rsidRPr="00C04EC6" w:rsidRDefault="00E525C4">
      <w:pPr>
        <w:rPr>
          <w:rFonts w:ascii="Arial" w:hAnsi="Arial" w:cs="Arial"/>
          <w:sz w:val="24"/>
          <w:szCs w:val="24"/>
        </w:rPr>
      </w:pPr>
    </w:p>
    <w:p w14:paraId="5B150BF2" w14:textId="2D90370F" w:rsidR="00CA44B9" w:rsidRPr="00C04EC6" w:rsidRDefault="00E525C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04EC6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A44B9" w:rsidRPr="00C04EC6">
        <w:rPr>
          <w:rFonts w:ascii="Arial" w:hAnsi="Arial" w:cs="Arial"/>
          <w:b/>
          <w:bCs/>
          <w:sz w:val="24"/>
          <w:szCs w:val="24"/>
          <w:u w:val="single"/>
        </w:rPr>
        <w:t>Contents Page.</w:t>
      </w:r>
    </w:p>
    <w:tbl>
      <w:tblPr>
        <w:tblStyle w:val="TableGrid"/>
        <w:tblpPr w:leftFromText="180" w:rightFromText="180" w:horzAnchor="margin" w:tblpY="165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0998" w:rsidRPr="00C04EC6" w14:paraId="2AD96CBF" w14:textId="77777777" w:rsidTr="00E525C4">
        <w:trPr>
          <w:trHeight w:val="805"/>
        </w:trPr>
        <w:tc>
          <w:tcPr>
            <w:tcW w:w="4508" w:type="dxa"/>
          </w:tcPr>
          <w:p w14:paraId="0BE3059C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1C4894" w14:textId="017BF7EE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2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CA5A505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193A2B" w14:textId="1F5AE23B" w:rsidR="00F10998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 1 – Activity plan.</w:t>
            </w:r>
          </w:p>
        </w:tc>
      </w:tr>
      <w:tr w:rsidR="00F10998" w:rsidRPr="00C04EC6" w14:paraId="2E822858" w14:textId="77777777" w:rsidTr="00E525C4">
        <w:trPr>
          <w:trHeight w:val="845"/>
        </w:trPr>
        <w:tc>
          <w:tcPr>
            <w:tcW w:w="4508" w:type="dxa"/>
          </w:tcPr>
          <w:p w14:paraId="349F7DEB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2DAF27" w14:textId="01D71DD1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3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D7AE91D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56E37" w14:textId="654E074C" w:rsidR="00F10998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 1 – Activity plan.</w:t>
            </w:r>
          </w:p>
        </w:tc>
      </w:tr>
      <w:tr w:rsidR="00F10998" w:rsidRPr="00C04EC6" w14:paraId="2520787C" w14:textId="77777777" w:rsidTr="00E525C4">
        <w:trPr>
          <w:trHeight w:val="842"/>
        </w:trPr>
        <w:tc>
          <w:tcPr>
            <w:tcW w:w="4508" w:type="dxa"/>
          </w:tcPr>
          <w:p w14:paraId="35EA8AAF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52952E" w14:textId="41ECD66A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4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1DF22EA6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31DE0D" w14:textId="6F4DFD10" w:rsidR="00F10998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 1 – Activity plan.</w:t>
            </w:r>
          </w:p>
        </w:tc>
      </w:tr>
      <w:tr w:rsidR="00F10998" w:rsidRPr="00C04EC6" w14:paraId="1A8CB86F" w14:textId="77777777" w:rsidTr="00E525C4">
        <w:trPr>
          <w:trHeight w:val="840"/>
        </w:trPr>
        <w:tc>
          <w:tcPr>
            <w:tcW w:w="4508" w:type="dxa"/>
          </w:tcPr>
          <w:p w14:paraId="27580D81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BAE5C4" w14:textId="676EF91F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5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2E96BA1F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0D7D4D" w14:textId="6EF45611" w:rsidR="00F10998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 2.</w:t>
            </w:r>
          </w:p>
        </w:tc>
      </w:tr>
      <w:tr w:rsidR="00F10998" w:rsidRPr="00C04EC6" w14:paraId="694A8482" w14:textId="77777777" w:rsidTr="00E525C4">
        <w:trPr>
          <w:trHeight w:val="838"/>
        </w:trPr>
        <w:tc>
          <w:tcPr>
            <w:tcW w:w="4508" w:type="dxa"/>
          </w:tcPr>
          <w:p w14:paraId="4353F536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8C3C6A" w14:textId="2DE19D15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6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0C43FE79" w14:textId="77777777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F669ED" w14:textId="4AC74410" w:rsidR="000D36C5" w:rsidRPr="00C04EC6" w:rsidRDefault="000D36C5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</w:t>
            </w:r>
          </w:p>
        </w:tc>
      </w:tr>
      <w:tr w:rsidR="00F10998" w:rsidRPr="00C04EC6" w14:paraId="0BFFDEB3" w14:textId="77777777" w:rsidTr="00E525C4">
        <w:trPr>
          <w:trHeight w:val="836"/>
        </w:trPr>
        <w:tc>
          <w:tcPr>
            <w:tcW w:w="4508" w:type="dxa"/>
          </w:tcPr>
          <w:p w14:paraId="31E77D31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CA6024" w14:textId="06F2F682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7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0567A80" w14:textId="77777777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D58C31" w14:textId="77777777" w:rsidR="000D36C5" w:rsidRPr="00C04EC6" w:rsidRDefault="000D36C5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</w:t>
            </w:r>
          </w:p>
          <w:p w14:paraId="70D73B03" w14:textId="579AAC6C" w:rsidR="000D36C5" w:rsidRPr="00C04EC6" w:rsidRDefault="000D36C5" w:rsidP="00E52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0998" w:rsidRPr="00C04EC6" w14:paraId="52BF9F5F" w14:textId="77777777" w:rsidTr="00E525C4">
        <w:trPr>
          <w:trHeight w:val="848"/>
        </w:trPr>
        <w:tc>
          <w:tcPr>
            <w:tcW w:w="4508" w:type="dxa"/>
          </w:tcPr>
          <w:p w14:paraId="4ADF4AD6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0F2F33" w14:textId="18BAA1D6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8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70075B67" w14:textId="77777777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929DE1" w14:textId="13045B6F" w:rsidR="000D36C5" w:rsidRPr="00C04EC6" w:rsidRDefault="000D36C5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</w:t>
            </w:r>
          </w:p>
        </w:tc>
      </w:tr>
      <w:tr w:rsidR="00F10998" w:rsidRPr="00C04EC6" w14:paraId="4FBEED78" w14:textId="77777777" w:rsidTr="00E525C4">
        <w:trPr>
          <w:trHeight w:val="832"/>
        </w:trPr>
        <w:tc>
          <w:tcPr>
            <w:tcW w:w="4508" w:type="dxa"/>
          </w:tcPr>
          <w:p w14:paraId="7C6C7444" w14:textId="77777777" w:rsidR="00467F36" w:rsidRPr="00C04EC6" w:rsidRDefault="00467F36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51E92A" w14:textId="7346C124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="00467F36" w:rsidRPr="00C04EC6">
              <w:rPr>
                <w:rFonts w:ascii="Arial" w:hAnsi="Arial" w:cs="Arial"/>
                <w:sz w:val="24"/>
                <w:szCs w:val="24"/>
              </w:rPr>
              <w:t>9</w:t>
            </w:r>
            <w:r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508" w:type="dxa"/>
          </w:tcPr>
          <w:p w14:paraId="42B047A9" w14:textId="77777777" w:rsidR="00F10998" w:rsidRPr="00C04EC6" w:rsidRDefault="00F10998" w:rsidP="00E52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6AA815" w14:textId="2690AC32" w:rsidR="00C329F5" w:rsidRPr="00C04EC6" w:rsidRDefault="00C329F5" w:rsidP="00E525C4">
            <w:pPr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Section</w:t>
            </w:r>
          </w:p>
        </w:tc>
      </w:tr>
    </w:tbl>
    <w:p w14:paraId="092F30D8" w14:textId="700A6D6E" w:rsidR="00CA44B9" w:rsidRPr="00C04EC6" w:rsidRDefault="00CA44B9">
      <w:pPr>
        <w:rPr>
          <w:rFonts w:ascii="Arial" w:hAnsi="Arial" w:cs="Arial"/>
          <w:sz w:val="24"/>
          <w:szCs w:val="24"/>
        </w:rPr>
      </w:pPr>
      <w:r w:rsidRPr="00C04EC6">
        <w:rPr>
          <w:rFonts w:ascii="Arial" w:hAnsi="Arial" w:cs="Arial"/>
          <w:sz w:val="24"/>
          <w:szCs w:val="24"/>
        </w:rPr>
        <w:br w:type="page"/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2593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ED401F" w:rsidRPr="00C04EC6" w14:paraId="0FE8EDAE" w14:textId="77777777" w:rsidTr="00C329F5">
        <w:trPr>
          <w:trHeight w:val="1119"/>
        </w:trPr>
        <w:tc>
          <w:tcPr>
            <w:tcW w:w="9016" w:type="dxa"/>
            <w:gridSpan w:val="3"/>
          </w:tcPr>
          <w:p w14:paraId="0A1A1619" w14:textId="77777777" w:rsidR="00C329F5" w:rsidRPr="00C04EC6" w:rsidRDefault="0059650B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59264" behindDoc="1" locked="0" layoutInCell="1" allowOverlap="1" wp14:anchorId="379B48B7" wp14:editId="7D684F1F">
                      <wp:simplePos x="0" y="0"/>
                      <wp:positionH relativeFrom="column">
                        <wp:posOffset>-186055</wp:posOffset>
                      </wp:positionH>
                      <wp:positionV relativeFrom="paragraph">
                        <wp:posOffset>-646430</wp:posOffset>
                      </wp:positionV>
                      <wp:extent cx="2493010" cy="1404620"/>
                      <wp:effectExtent l="0" t="0" r="21590" b="2794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301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3587D6" w14:textId="34742A38" w:rsidR="0059650B" w:rsidRPr="0059650B" w:rsidRDefault="0059650B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9650B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  <w:u w:val="single"/>
                                    </w:rPr>
                                    <w:t>Section 1.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379B48B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4.65pt;margin-top:-50.9pt;width:196.3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" fillcolor="white [3212]" strokecolor="white [3212]">
                      <v:textbox style="mso-fit-shape-to-text:t">
                        <w:txbxContent>
                          <w:p w14:paraId="533587D6" w14:textId="34742A38" w:rsidR="0059650B" w:rsidRPr="0059650B" w:rsidRDefault="0059650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650B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Section 1.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FCA8E9" w14:textId="7C0BC938" w:rsidR="00ED401F" w:rsidRPr="00C04EC6" w:rsidRDefault="00C329F5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  <w:lang w:val="cy-GB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</w:t>
            </w:r>
            <w:r w:rsidRPr="00C04EC6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</w:t>
            </w:r>
            <w:r w:rsidR="00ED401F" w:rsidRPr="00C04EC6">
              <w:rPr>
                <w:rFonts w:ascii="Arial" w:hAnsi="Arial" w:cs="Arial"/>
                <w:b/>
                <w:sz w:val="24"/>
                <w:szCs w:val="24"/>
                <w:u w:val="single"/>
              </w:rPr>
              <w:t>Activity Plan</w:t>
            </w:r>
          </w:p>
        </w:tc>
      </w:tr>
      <w:tr w:rsidR="00ED401F" w:rsidRPr="00C04EC6" w14:paraId="3918B4F4" w14:textId="77777777" w:rsidTr="0059650B">
        <w:tc>
          <w:tcPr>
            <w:tcW w:w="9016" w:type="dxa"/>
            <w:gridSpan w:val="3"/>
          </w:tcPr>
          <w:p w14:paraId="02F7A38B" w14:textId="051CCECC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49B7C7" w14:textId="2924016A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Activity:</w:t>
            </w:r>
            <w:r w:rsidR="00523595" w:rsidRPr="00C04EC6">
              <w:rPr>
                <w:rFonts w:ascii="Arial" w:hAnsi="Arial" w:cs="Arial"/>
                <w:bCs/>
                <w:sz w:val="24"/>
                <w:szCs w:val="24"/>
              </w:rPr>
              <w:t xml:space="preserve"> Baking </w:t>
            </w:r>
            <w:r w:rsidR="00E93FBF" w:rsidRPr="00C04EC6">
              <w:rPr>
                <w:rFonts w:ascii="Arial" w:hAnsi="Arial" w:cs="Arial"/>
                <w:bCs/>
                <w:sz w:val="24"/>
                <w:szCs w:val="24"/>
              </w:rPr>
              <w:t>cakes.</w:t>
            </w:r>
          </w:p>
          <w:p w14:paraId="341C348C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401F" w:rsidRPr="00C04EC6" w14:paraId="25673C5C" w14:textId="77777777" w:rsidTr="0059650B">
        <w:tc>
          <w:tcPr>
            <w:tcW w:w="2965" w:type="dxa"/>
          </w:tcPr>
          <w:p w14:paraId="2D6609E3" w14:textId="5E07D9FE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9604F5" w14:textId="306B2EE0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Number of children:</w:t>
            </w:r>
            <w:r w:rsidR="00E93FBF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93FBF" w:rsidRPr="00C04EC6">
              <w:rPr>
                <w:rFonts w:ascii="Arial" w:hAnsi="Arial" w:cs="Arial"/>
                <w:bCs/>
                <w:sz w:val="24"/>
                <w:szCs w:val="24"/>
              </w:rPr>
              <w:t>10.</w:t>
            </w:r>
          </w:p>
          <w:p w14:paraId="1C490D63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43FFA00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566CAF0" w14:textId="7E681F69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Age of children:</w:t>
            </w:r>
            <w:r w:rsidR="00333342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33342" w:rsidRPr="00C04EC6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523595" w:rsidRPr="00C04EC6">
              <w:rPr>
                <w:rFonts w:ascii="Arial" w:hAnsi="Arial" w:cs="Arial"/>
                <w:bCs/>
                <w:sz w:val="24"/>
                <w:szCs w:val="24"/>
              </w:rPr>
              <w:t>-5 years.</w:t>
            </w:r>
          </w:p>
        </w:tc>
        <w:tc>
          <w:tcPr>
            <w:tcW w:w="2901" w:type="dxa"/>
          </w:tcPr>
          <w:p w14:paraId="5384131B" w14:textId="6108E6BB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5992F3" w14:textId="559327DD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Number of adults:</w:t>
            </w:r>
            <w:r w:rsidR="00E93FBF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93FBF" w:rsidRPr="00C04EC6">
              <w:rPr>
                <w:rFonts w:ascii="Arial" w:hAnsi="Arial" w:cs="Arial"/>
                <w:bCs/>
                <w:sz w:val="24"/>
                <w:szCs w:val="24"/>
              </w:rPr>
              <w:t>2.</w:t>
            </w:r>
          </w:p>
        </w:tc>
      </w:tr>
      <w:tr w:rsidR="00ED401F" w:rsidRPr="00C04EC6" w14:paraId="3BB22BC6" w14:textId="77777777" w:rsidTr="0059650B">
        <w:tc>
          <w:tcPr>
            <w:tcW w:w="2965" w:type="dxa"/>
          </w:tcPr>
          <w:p w14:paraId="3FCF0057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C3F2B9" w14:textId="77777777" w:rsidR="0059650B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Location:</w:t>
            </w:r>
            <w:r w:rsidR="0059650B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034CF222" w14:textId="5458410A" w:rsidR="00ED401F" w:rsidRPr="00C04EC6" w:rsidRDefault="00E93FB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School Classroom.</w:t>
            </w:r>
          </w:p>
          <w:p w14:paraId="39F1C4BD" w14:textId="4654C184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0" w:type="dxa"/>
          </w:tcPr>
          <w:p w14:paraId="4DC23B92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2EB858" w14:textId="77777777" w:rsidR="0059650B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Preparation time:</w:t>
            </w:r>
            <w:r w:rsidR="00E93FBF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2F743964" w14:textId="70439818" w:rsidR="00ED401F" w:rsidRPr="00C04EC6" w:rsidRDefault="000F156D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20 minutes.</w:t>
            </w:r>
          </w:p>
        </w:tc>
        <w:tc>
          <w:tcPr>
            <w:tcW w:w="2901" w:type="dxa"/>
          </w:tcPr>
          <w:p w14:paraId="18CA73A4" w14:textId="2D88720C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B405FC" w14:textId="77777777" w:rsidR="0059650B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Activity time:</w:t>
            </w:r>
            <w:r w:rsidR="000F156D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3F51AEF8" w14:textId="5762E9E6" w:rsidR="00ED401F" w:rsidRPr="00C04EC6" w:rsidRDefault="000F156D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1 hour 30 minutes.</w:t>
            </w:r>
          </w:p>
        </w:tc>
      </w:tr>
      <w:tr w:rsidR="00ED401F" w:rsidRPr="00C04EC6" w14:paraId="72843404" w14:textId="77777777" w:rsidTr="0059650B">
        <w:tc>
          <w:tcPr>
            <w:tcW w:w="9016" w:type="dxa"/>
            <w:gridSpan w:val="3"/>
          </w:tcPr>
          <w:p w14:paraId="4AC5C314" w14:textId="7D563776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Resources:</w:t>
            </w:r>
            <w:r w:rsidR="000F156D" w:rsidRPr="00C04EC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6F9A9C6E" w14:textId="57C29F83" w:rsidR="0059650B" w:rsidRPr="00C04EC6" w:rsidRDefault="00F50616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100g Caster sugar,</w:t>
            </w:r>
          </w:p>
          <w:p w14:paraId="606E3A02" w14:textId="5AD504B2" w:rsidR="00F50616" w:rsidRPr="00C04EC6" w:rsidRDefault="00E70E0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100g </w:t>
            </w:r>
            <w:r w:rsidR="00942112" w:rsidRPr="00C04EC6">
              <w:rPr>
                <w:rFonts w:ascii="Arial" w:hAnsi="Arial" w:cs="Arial"/>
                <w:bCs/>
                <w:sz w:val="24"/>
                <w:szCs w:val="24"/>
              </w:rPr>
              <w:t>Softened butter (for cakes),</w:t>
            </w:r>
          </w:p>
          <w:p w14:paraId="2574369D" w14:textId="77777777" w:rsidR="00ED401F" w:rsidRPr="00C04EC6" w:rsidRDefault="00E23B7F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200g Softened butter (for icing),</w:t>
            </w:r>
          </w:p>
          <w:p w14:paraId="15320BCC" w14:textId="77777777" w:rsidR="00E23B7F" w:rsidRPr="00C04EC6" w:rsidRDefault="00DD1BB0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100g Self raising flour</w:t>
            </w:r>
            <w:r w:rsidR="006A0DE7" w:rsidRPr="00C04EC6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3EE491B0" w14:textId="77777777" w:rsidR="006A0DE7" w:rsidRPr="00C04EC6" w:rsidRDefault="006A0DE7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2 Eggs,</w:t>
            </w:r>
          </w:p>
          <w:p w14:paraId="2DCDD087" w14:textId="77777777" w:rsidR="006A0DE7" w:rsidRPr="00C04EC6" w:rsidRDefault="006A0DE7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9B26FC" w:rsidRPr="00C04EC6">
              <w:rPr>
                <w:rFonts w:ascii="Arial" w:hAnsi="Arial" w:cs="Arial"/>
                <w:sz w:val="24"/>
                <w:szCs w:val="24"/>
              </w:rPr>
              <w:t>T</w:t>
            </w:r>
            <w:r w:rsidRPr="00C04EC6">
              <w:rPr>
                <w:rFonts w:ascii="Arial" w:hAnsi="Arial" w:cs="Arial"/>
                <w:sz w:val="24"/>
                <w:szCs w:val="24"/>
              </w:rPr>
              <w:t>easpoon</w:t>
            </w:r>
            <w:r w:rsidR="009B26FC" w:rsidRPr="00C04EC6">
              <w:rPr>
                <w:rFonts w:ascii="Arial" w:hAnsi="Arial" w:cs="Arial"/>
                <w:sz w:val="24"/>
                <w:szCs w:val="24"/>
              </w:rPr>
              <w:t xml:space="preserve"> of vanilla extract,</w:t>
            </w:r>
          </w:p>
          <w:p w14:paraId="4280B54C" w14:textId="77777777" w:rsidR="009B26FC" w:rsidRPr="00C04EC6" w:rsidRDefault="000D7E8D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200g Icing sugar,</w:t>
            </w:r>
          </w:p>
          <w:p w14:paraId="3A45FC4B" w14:textId="77777777" w:rsidR="000D7E8D" w:rsidRPr="00C04EC6" w:rsidRDefault="00C01471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Food coloring, Sprinkles, Marshmallows, </w:t>
            </w:r>
            <w:r w:rsidR="00C14828" w:rsidRPr="00C04EC6">
              <w:rPr>
                <w:rFonts w:ascii="Arial" w:hAnsi="Arial" w:cs="Arial"/>
                <w:sz w:val="24"/>
                <w:szCs w:val="24"/>
              </w:rPr>
              <w:t>Banana, Strawberries, Blue berries, Raisins (For cake filling or toppings).</w:t>
            </w:r>
            <w:r w:rsidRPr="00C04EC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639A2A" w14:textId="77777777" w:rsidR="00D402A4" w:rsidRPr="00C04EC6" w:rsidRDefault="00D402A4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Fairy cake tray </w:t>
            </w:r>
            <w:r w:rsidR="0034413E" w:rsidRPr="00C04EC6">
              <w:rPr>
                <w:rFonts w:ascii="Arial" w:hAnsi="Arial" w:cs="Arial"/>
                <w:sz w:val="24"/>
                <w:szCs w:val="24"/>
              </w:rPr>
              <w:t>with room for 12 fairy cakes,</w:t>
            </w:r>
          </w:p>
          <w:p w14:paraId="52FABBC6" w14:textId="77777777" w:rsidR="0034413E" w:rsidRPr="00C04EC6" w:rsidRDefault="000403D6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12 Fairy cake cases,</w:t>
            </w:r>
          </w:p>
          <w:p w14:paraId="035B6F81" w14:textId="77777777" w:rsidR="000403D6" w:rsidRPr="00C04EC6" w:rsidRDefault="0073609C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Large mixing bowl, </w:t>
            </w:r>
          </w:p>
          <w:p w14:paraId="7B919976" w14:textId="47F44961" w:rsidR="0073609C" w:rsidRPr="00C04EC6" w:rsidRDefault="0073609C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Small mixing bowl,</w:t>
            </w:r>
          </w:p>
          <w:p w14:paraId="01AFE72F" w14:textId="74801E97" w:rsidR="00663BBA" w:rsidRPr="00C04EC6" w:rsidRDefault="00663BBA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Whisk,</w:t>
            </w:r>
          </w:p>
          <w:p w14:paraId="3E7B457F" w14:textId="77777777" w:rsidR="00402E92" w:rsidRPr="00C04EC6" w:rsidRDefault="00402E92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Wooden soon,</w:t>
            </w:r>
          </w:p>
          <w:p w14:paraId="56D4C53F" w14:textId="5DF62B9F" w:rsidR="00402E92" w:rsidRPr="00C04EC6" w:rsidRDefault="00663BBA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12 </w:t>
            </w:r>
            <w:r w:rsidR="0038034B" w:rsidRPr="00C04EC6">
              <w:rPr>
                <w:rFonts w:ascii="Arial" w:hAnsi="Arial" w:cs="Arial"/>
                <w:sz w:val="24"/>
                <w:szCs w:val="24"/>
              </w:rPr>
              <w:t>Fork</w:t>
            </w:r>
            <w:r w:rsidRPr="00C04EC6">
              <w:rPr>
                <w:rFonts w:ascii="Arial" w:hAnsi="Arial" w:cs="Arial"/>
                <w:sz w:val="24"/>
                <w:szCs w:val="24"/>
              </w:rPr>
              <w:t>s</w:t>
            </w:r>
            <w:r w:rsidR="0038034B" w:rsidRPr="00C04EC6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11576B20" w14:textId="77777777" w:rsidR="0038034B" w:rsidRPr="00C04EC6" w:rsidRDefault="0038034B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Icing bag,</w:t>
            </w:r>
          </w:p>
          <w:p w14:paraId="135D048C" w14:textId="34EDE0B1" w:rsidR="0038034B" w:rsidRPr="00C04EC6" w:rsidRDefault="00663BBA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12 Aprons.</w:t>
            </w:r>
          </w:p>
        </w:tc>
      </w:tr>
      <w:tr w:rsidR="00ED401F" w:rsidRPr="00C04EC6" w14:paraId="20C05B9C" w14:textId="77777777" w:rsidTr="0059650B">
        <w:tc>
          <w:tcPr>
            <w:tcW w:w="9016" w:type="dxa"/>
            <w:gridSpan w:val="3"/>
          </w:tcPr>
          <w:p w14:paraId="22CFEFC1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Aim/s of activity:</w:t>
            </w:r>
          </w:p>
          <w:p w14:paraId="728CDB27" w14:textId="54BED1C6" w:rsidR="00AF0BA6" w:rsidRPr="00C04EC6" w:rsidRDefault="00EB1FE8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Enable children to understand the mathematical </w:t>
            </w:r>
            <w:r w:rsidR="00632DAE" w:rsidRPr="00C04EC6">
              <w:rPr>
                <w:rFonts w:ascii="Arial" w:hAnsi="Arial" w:cs="Arial"/>
                <w:bCs/>
                <w:sz w:val="24"/>
                <w:szCs w:val="24"/>
              </w:rPr>
              <w:t>concept of</w:t>
            </w:r>
            <w:r w:rsidR="00FE3046" w:rsidRPr="00C04E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AD3CC2" w:rsidRPr="00C04EC6">
              <w:rPr>
                <w:rFonts w:ascii="Arial" w:hAnsi="Arial" w:cs="Arial"/>
                <w:bCs/>
                <w:sz w:val="24"/>
                <w:szCs w:val="24"/>
              </w:rPr>
              <w:t>conservation.</w:t>
            </w:r>
          </w:p>
        </w:tc>
      </w:tr>
      <w:tr w:rsidR="00ED401F" w:rsidRPr="00C04EC6" w14:paraId="0419DDEE" w14:textId="77777777" w:rsidTr="0059650B">
        <w:tc>
          <w:tcPr>
            <w:tcW w:w="9016" w:type="dxa"/>
            <w:gridSpan w:val="3"/>
          </w:tcPr>
          <w:p w14:paraId="0384F241" w14:textId="7777777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Links to outcomes:</w:t>
            </w:r>
          </w:p>
          <w:p w14:paraId="1E4E67FB" w14:textId="0F807884" w:rsidR="00ED401F" w:rsidRPr="00C04EC6" w:rsidRDefault="00CB3D27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Developing </w:t>
            </w:r>
            <w:r w:rsidR="00BF136E" w:rsidRPr="00C04EC6">
              <w:rPr>
                <w:rFonts w:ascii="Arial" w:hAnsi="Arial" w:cs="Arial"/>
                <w:sz w:val="24"/>
                <w:szCs w:val="24"/>
              </w:rPr>
              <w:t>n</w:t>
            </w:r>
            <w:r w:rsidRPr="00C04EC6">
              <w:rPr>
                <w:rFonts w:ascii="Arial" w:hAnsi="Arial" w:cs="Arial"/>
                <w:sz w:val="24"/>
                <w:szCs w:val="24"/>
              </w:rPr>
              <w:t>umer</w:t>
            </w:r>
            <w:r w:rsidR="00BF136E" w:rsidRPr="00C04EC6">
              <w:rPr>
                <w:rFonts w:ascii="Arial" w:hAnsi="Arial" w:cs="Arial"/>
                <w:sz w:val="24"/>
                <w:szCs w:val="24"/>
              </w:rPr>
              <w:t>ical reasoning</w:t>
            </w:r>
            <w:r w:rsidR="000913BC" w:rsidRPr="00C04EC6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E9C2257" w14:textId="26424130" w:rsidR="00894A42" w:rsidRPr="00C04EC6" w:rsidRDefault="00F82796" w:rsidP="00460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Identif</w:t>
            </w:r>
            <w:r w:rsidR="00692A0D" w:rsidRPr="00C04EC6">
              <w:rPr>
                <w:rFonts w:ascii="Arial" w:hAnsi="Arial" w:cs="Arial"/>
                <w:sz w:val="24"/>
                <w:szCs w:val="24"/>
              </w:rPr>
              <w:t>ying processes and connections,</w:t>
            </w:r>
          </w:p>
          <w:p w14:paraId="56CB9804" w14:textId="08B2DB47" w:rsidR="00692A0D" w:rsidRPr="00C04EC6" w:rsidRDefault="00D21766" w:rsidP="00460684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Represent and communicate,</w:t>
            </w:r>
          </w:p>
          <w:p w14:paraId="24EAC7B6" w14:textId="40A22ED3" w:rsidR="000913BC" w:rsidRPr="00C04EC6" w:rsidRDefault="00295267" w:rsidP="007472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Using number skills, </w:t>
            </w:r>
          </w:p>
          <w:p w14:paraId="28EB1A30" w14:textId="617CD9CB" w:rsidR="000E0739" w:rsidRPr="00C04EC6" w:rsidRDefault="00B254D2" w:rsidP="00174521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Use number facts and relationships</w:t>
            </w:r>
            <w:r w:rsidR="006018A6" w:rsidRPr="00C04EC6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0DBC3A95" w14:textId="038C0941" w:rsidR="006018A6" w:rsidRPr="00C04EC6" w:rsidRDefault="0045560C" w:rsidP="00174521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Fractions</w:t>
            </w:r>
            <w:r w:rsidR="00892E87" w:rsidRPr="00C04EC6">
              <w:rPr>
                <w:rFonts w:ascii="Arial" w:hAnsi="Arial" w:cs="Arial"/>
                <w:sz w:val="24"/>
                <w:szCs w:val="24"/>
              </w:rPr>
              <w:t xml:space="preserve">, decimals, percentages and ratio, </w:t>
            </w:r>
          </w:p>
          <w:p w14:paraId="5D875459" w14:textId="0A3D075A" w:rsidR="00295267" w:rsidRPr="00C04EC6" w:rsidRDefault="008315FA" w:rsidP="007472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Using measuring skills,</w:t>
            </w:r>
          </w:p>
          <w:p w14:paraId="624FC283" w14:textId="489163E5" w:rsidR="00677165" w:rsidRPr="00C04EC6" w:rsidRDefault="00B53AA7" w:rsidP="0067716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Length</w:t>
            </w:r>
            <w:r w:rsidR="00C90DC2" w:rsidRPr="00C04EC6">
              <w:rPr>
                <w:rFonts w:ascii="Arial" w:hAnsi="Arial" w:cs="Arial"/>
                <w:sz w:val="24"/>
                <w:szCs w:val="24"/>
              </w:rPr>
              <w:t xml:space="preserve">, weight/mass, </w:t>
            </w:r>
            <w:r w:rsidR="0056635C" w:rsidRPr="00C04EC6">
              <w:rPr>
                <w:rFonts w:ascii="Arial" w:hAnsi="Arial" w:cs="Arial"/>
                <w:sz w:val="24"/>
                <w:szCs w:val="24"/>
              </w:rPr>
              <w:t>capacity,</w:t>
            </w:r>
          </w:p>
          <w:p w14:paraId="0CB233B8" w14:textId="1B1563C8" w:rsidR="0056635C" w:rsidRPr="00C04EC6" w:rsidRDefault="00B41F70" w:rsidP="00677165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Time,</w:t>
            </w:r>
          </w:p>
          <w:p w14:paraId="17D6B877" w14:textId="3B391E01" w:rsidR="00F75CE0" w:rsidRPr="00C04EC6" w:rsidRDefault="00B41F70" w:rsidP="00F75CE0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Temperature,</w:t>
            </w:r>
          </w:p>
          <w:p w14:paraId="089F0CA1" w14:textId="77777777" w:rsidR="00F75CE0" w:rsidRPr="00C04EC6" w:rsidRDefault="00F75CE0" w:rsidP="00F75CE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Using data skills,</w:t>
            </w:r>
          </w:p>
          <w:p w14:paraId="7B123220" w14:textId="6E329D51" w:rsidR="00ED401F" w:rsidRPr="00C04EC6" w:rsidRDefault="00B37A52" w:rsidP="0059650B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Pattern</w:t>
            </w:r>
            <w:r w:rsidR="00E3054A" w:rsidRPr="00C04EC6">
              <w:rPr>
                <w:rFonts w:ascii="Arial" w:hAnsi="Arial" w:cs="Arial"/>
                <w:sz w:val="24"/>
                <w:szCs w:val="24"/>
              </w:rPr>
              <w:t>.</w:t>
            </w:r>
            <w:r w:rsidR="00F75CE0" w:rsidRPr="00C04EC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ED401F" w:rsidRPr="00C04EC6" w14:paraId="15A6F811" w14:textId="77777777" w:rsidTr="0059650B">
        <w:tc>
          <w:tcPr>
            <w:tcW w:w="9016" w:type="dxa"/>
            <w:gridSpan w:val="3"/>
          </w:tcPr>
          <w:p w14:paraId="2D87ADCF" w14:textId="26CA15DA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Differentiation:</w:t>
            </w:r>
          </w:p>
          <w:p w14:paraId="5671BD8F" w14:textId="77777777" w:rsidR="00955CA9" w:rsidRPr="00C04EC6" w:rsidRDefault="00683131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I would </w:t>
            </w:r>
            <w:r w:rsidR="009C27A0" w:rsidRPr="00C04EC6">
              <w:rPr>
                <w:rFonts w:ascii="Arial" w:hAnsi="Arial" w:cs="Arial"/>
                <w:sz w:val="24"/>
                <w:szCs w:val="24"/>
              </w:rPr>
              <w:t xml:space="preserve">take into consideration </w:t>
            </w:r>
            <w:r w:rsidR="0009493B" w:rsidRPr="00C04EC6">
              <w:rPr>
                <w:rFonts w:ascii="Arial" w:hAnsi="Arial" w:cs="Arial"/>
                <w:sz w:val="24"/>
                <w:szCs w:val="24"/>
              </w:rPr>
              <w:t xml:space="preserve">any support </w:t>
            </w:r>
            <w:r w:rsidR="00506394" w:rsidRPr="00C04EC6">
              <w:rPr>
                <w:rFonts w:ascii="Arial" w:hAnsi="Arial" w:cs="Arial"/>
                <w:sz w:val="24"/>
                <w:szCs w:val="24"/>
              </w:rPr>
              <w:t>needed</w:t>
            </w:r>
            <w:r w:rsidR="005C4D39" w:rsidRPr="00C04EC6">
              <w:rPr>
                <w:rFonts w:ascii="Arial" w:hAnsi="Arial" w:cs="Arial"/>
                <w:sz w:val="24"/>
                <w:szCs w:val="24"/>
              </w:rPr>
              <w:t xml:space="preserve"> for the</w:t>
            </w:r>
            <w:r w:rsidR="002A066F" w:rsidRPr="00C04EC6">
              <w:rPr>
                <w:rFonts w:ascii="Arial" w:hAnsi="Arial" w:cs="Arial"/>
                <w:sz w:val="24"/>
                <w:szCs w:val="24"/>
              </w:rPr>
              <w:t xml:space="preserve"> child with additional learning needs</w:t>
            </w:r>
            <w:r w:rsidR="00653F95"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F97914" w14:textId="5807E9E1" w:rsidR="00ED401F" w:rsidRPr="00C04EC6" w:rsidRDefault="00B80716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>I would make the activity suited to every child</w:t>
            </w:r>
            <w:r w:rsidR="001F153B" w:rsidRPr="00C04EC6">
              <w:rPr>
                <w:rFonts w:ascii="Arial" w:hAnsi="Arial" w:cs="Arial"/>
                <w:sz w:val="24"/>
                <w:szCs w:val="24"/>
              </w:rPr>
              <w:t>’s</w:t>
            </w:r>
            <w:r w:rsidRPr="00C04EC6">
              <w:rPr>
                <w:rFonts w:ascii="Arial" w:hAnsi="Arial" w:cs="Arial"/>
                <w:sz w:val="24"/>
                <w:szCs w:val="24"/>
              </w:rPr>
              <w:t xml:space="preserve"> needs</w:t>
            </w:r>
            <w:r w:rsidR="00031BAE" w:rsidRPr="00C04EC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F153B" w:rsidRPr="00C04EC6">
              <w:rPr>
                <w:rFonts w:ascii="Arial" w:hAnsi="Arial" w:cs="Arial"/>
                <w:sz w:val="24"/>
                <w:szCs w:val="24"/>
              </w:rPr>
              <w:t>that participates.</w:t>
            </w:r>
          </w:p>
        </w:tc>
      </w:tr>
      <w:tr w:rsidR="00ED401F" w:rsidRPr="00C04EC6" w14:paraId="66896C25" w14:textId="77777777" w:rsidTr="0059650B">
        <w:tc>
          <w:tcPr>
            <w:tcW w:w="9016" w:type="dxa"/>
            <w:gridSpan w:val="3"/>
          </w:tcPr>
          <w:p w14:paraId="4672DE95" w14:textId="3612EB58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Health and safety:</w:t>
            </w:r>
          </w:p>
          <w:p w14:paraId="13751ED9" w14:textId="1E0CBF6C" w:rsidR="00E55B47" w:rsidRPr="00C04EC6" w:rsidRDefault="00D6231F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Full </w:t>
            </w:r>
            <w:r w:rsidR="00D0556D" w:rsidRPr="00C04EC6">
              <w:rPr>
                <w:rFonts w:ascii="Arial" w:hAnsi="Arial" w:cs="Arial"/>
                <w:sz w:val="24"/>
                <w:szCs w:val="24"/>
              </w:rPr>
              <w:t>health and safety</w:t>
            </w:r>
            <w:r w:rsidR="00E55B47" w:rsidRPr="00C04EC6">
              <w:rPr>
                <w:rFonts w:ascii="Arial" w:hAnsi="Arial" w:cs="Arial"/>
                <w:sz w:val="24"/>
                <w:szCs w:val="24"/>
              </w:rPr>
              <w:t xml:space="preserve"> procedure will be followed</w:t>
            </w:r>
            <w:r w:rsidR="00B74FD1" w:rsidRPr="00C04EC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D72A94" w14:textId="6D264A76" w:rsidR="00ED401F" w:rsidRPr="00C04EC6" w:rsidRDefault="0023281C" w:rsidP="0059650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4EC6">
              <w:rPr>
                <w:rFonts w:ascii="Arial" w:hAnsi="Arial" w:cs="Arial"/>
                <w:sz w:val="24"/>
                <w:szCs w:val="24"/>
              </w:rPr>
              <w:t xml:space="preserve">The ratio of Practitioner </w:t>
            </w:r>
            <w:r w:rsidR="009B0558" w:rsidRPr="00C04EC6">
              <w:rPr>
                <w:rFonts w:ascii="Arial" w:hAnsi="Arial" w:cs="Arial"/>
                <w:sz w:val="24"/>
                <w:szCs w:val="24"/>
              </w:rPr>
              <w:t xml:space="preserve">to child will also be </w:t>
            </w:r>
            <w:r w:rsidR="00F039DC" w:rsidRPr="00C04EC6">
              <w:rPr>
                <w:rFonts w:ascii="Arial" w:hAnsi="Arial" w:cs="Arial"/>
                <w:sz w:val="24"/>
                <w:szCs w:val="24"/>
              </w:rPr>
              <w:t xml:space="preserve">considered </w:t>
            </w:r>
            <w:r w:rsidR="00571894" w:rsidRPr="00C04EC6">
              <w:rPr>
                <w:rFonts w:ascii="Arial" w:hAnsi="Arial" w:cs="Arial"/>
                <w:sz w:val="24"/>
                <w:szCs w:val="24"/>
              </w:rPr>
              <w:t xml:space="preserve">as will the 1 to 1 support needed for </w:t>
            </w:r>
            <w:r w:rsidR="00AD189E" w:rsidRPr="00C04EC6">
              <w:rPr>
                <w:rFonts w:ascii="Arial" w:hAnsi="Arial" w:cs="Arial"/>
                <w:sz w:val="24"/>
                <w:szCs w:val="24"/>
              </w:rPr>
              <w:t>the child with additional learning needs.</w:t>
            </w:r>
          </w:p>
        </w:tc>
      </w:tr>
      <w:tr w:rsidR="00ED401F" w:rsidRPr="00C04EC6" w14:paraId="6CA471AB" w14:textId="77777777" w:rsidTr="0059650B">
        <w:tc>
          <w:tcPr>
            <w:tcW w:w="9016" w:type="dxa"/>
            <w:gridSpan w:val="3"/>
          </w:tcPr>
          <w:p w14:paraId="0B8A985A" w14:textId="7103852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Role of adult/adults:</w:t>
            </w:r>
          </w:p>
          <w:p w14:paraId="2F1825C6" w14:textId="01EEF50F" w:rsidR="00AD189E" w:rsidRPr="00C04EC6" w:rsidRDefault="00600722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To Facilitate the activity,</w:t>
            </w:r>
          </w:p>
          <w:p w14:paraId="473C0130" w14:textId="1147CCD5" w:rsidR="00600722" w:rsidRPr="00C04EC6" w:rsidRDefault="00EC203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Support sustained shared thinking,</w:t>
            </w:r>
          </w:p>
          <w:p w14:paraId="20EE2F97" w14:textId="2FA6F931" w:rsidR="00ED401F" w:rsidRPr="00C04EC6" w:rsidRDefault="008501D1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Understand when it needs to be self-directed</w:t>
            </w:r>
            <w:r w:rsidR="00D219DB" w:rsidRPr="00C04EC6">
              <w:rPr>
                <w:rFonts w:ascii="Arial" w:hAnsi="Arial" w:cs="Arial"/>
                <w:bCs/>
                <w:sz w:val="24"/>
                <w:szCs w:val="24"/>
              </w:rPr>
              <w:t xml:space="preserve">, or </w:t>
            </w:r>
            <w:r w:rsidR="00AC0356" w:rsidRPr="00C04EC6">
              <w:rPr>
                <w:rFonts w:ascii="Arial" w:hAnsi="Arial" w:cs="Arial"/>
                <w:bCs/>
                <w:sz w:val="24"/>
                <w:szCs w:val="24"/>
              </w:rPr>
              <w:t>when to get involved.</w:t>
            </w:r>
          </w:p>
        </w:tc>
      </w:tr>
      <w:tr w:rsidR="00ED401F" w:rsidRPr="00C04EC6" w14:paraId="142D76F7" w14:textId="77777777" w:rsidTr="0059650B">
        <w:tc>
          <w:tcPr>
            <w:tcW w:w="9016" w:type="dxa"/>
            <w:gridSpan w:val="3"/>
          </w:tcPr>
          <w:p w14:paraId="71EFFE37" w14:textId="77777777" w:rsidR="00C277F4" w:rsidRPr="00C04EC6" w:rsidRDefault="00C277F4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8975AE" w14:textId="77777777" w:rsidR="00C277F4" w:rsidRPr="00C04EC6" w:rsidRDefault="00C277F4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8EC4CD" w14:textId="77777777" w:rsidR="00C277F4" w:rsidRPr="00C04EC6" w:rsidRDefault="00C277F4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ECDBB7" w14:textId="77777777" w:rsidR="00C277F4" w:rsidRPr="00C04EC6" w:rsidRDefault="00C277F4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085E849" w14:textId="77777777" w:rsidR="00C277F4" w:rsidRPr="00C04EC6" w:rsidRDefault="00C277F4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938486" w14:textId="04B5E103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04EC6">
              <w:rPr>
                <w:rFonts w:ascii="Arial" w:hAnsi="Arial" w:cs="Arial"/>
                <w:b/>
                <w:sz w:val="24"/>
                <w:szCs w:val="24"/>
              </w:rPr>
              <w:t>The activity:</w:t>
            </w:r>
          </w:p>
          <w:p w14:paraId="544FE451" w14:textId="2A7E51FC" w:rsidR="00ED401F" w:rsidRPr="00C04EC6" w:rsidRDefault="00527DF5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All resources will </w:t>
            </w:r>
            <w:r w:rsidR="00FF7C95" w:rsidRPr="00C04EC6">
              <w:rPr>
                <w:rFonts w:ascii="Arial" w:hAnsi="Arial" w:cs="Arial"/>
                <w:bCs/>
                <w:sz w:val="24"/>
                <w:szCs w:val="24"/>
              </w:rPr>
              <w:t>all be ready in place,</w:t>
            </w:r>
          </w:p>
          <w:p w14:paraId="4B1BFBB3" w14:textId="5AF2E66A" w:rsidR="00FF7C95" w:rsidRPr="00C04EC6" w:rsidRDefault="003C21BD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Children will be sent in 2 or 3 to wash their hands,</w:t>
            </w:r>
          </w:p>
          <w:p w14:paraId="337E6206" w14:textId="5D491CE2" w:rsidR="003C21BD" w:rsidRPr="00C04EC6" w:rsidRDefault="00727F2E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Children will then be invited around the </w:t>
            </w:r>
            <w:r w:rsidR="005062EE" w:rsidRPr="00C04EC6">
              <w:rPr>
                <w:rFonts w:ascii="Arial" w:hAnsi="Arial" w:cs="Arial"/>
                <w:bCs/>
                <w:sz w:val="24"/>
                <w:szCs w:val="24"/>
              </w:rPr>
              <w:t>baking table,</w:t>
            </w:r>
          </w:p>
          <w:p w14:paraId="58E604E8" w14:textId="3C2D1B33" w:rsidR="005062EE" w:rsidRPr="00C04EC6" w:rsidRDefault="005062EE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Children will be each given an apron to put on,</w:t>
            </w:r>
          </w:p>
          <w:p w14:paraId="297955D6" w14:textId="12204152" w:rsidR="00C277F4" w:rsidRPr="00C04EC6" w:rsidRDefault="009B439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The Practitioner will then </w:t>
            </w:r>
            <w:r w:rsidR="00715B17" w:rsidRPr="00C04EC6">
              <w:rPr>
                <w:rFonts w:ascii="Arial" w:hAnsi="Arial" w:cs="Arial"/>
                <w:bCs/>
                <w:sz w:val="24"/>
                <w:szCs w:val="24"/>
              </w:rPr>
              <w:t xml:space="preserve">demonstrate </w:t>
            </w:r>
            <w:r w:rsidR="004C598F" w:rsidRPr="00C04EC6">
              <w:rPr>
                <w:rFonts w:ascii="Arial" w:hAnsi="Arial" w:cs="Arial"/>
                <w:bCs/>
                <w:sz w:val="24"/>
                <w:szCs w:val="24"/>
              </w:rPr>
              <w:t>measurements and equipment needed to successfully make cakes</w:t>
            </w:r>
            <w:r w:rsidR="00FA7953" w:rsidRPr="00C04EC6">
              <w:rPr>
                <w:rFonts w:ascii="Arial" w:hAnsi="Arial" w:cs="Arial"/>
                <w:bCs/>
                <w:sz w:val="24"/>
                <w:szCs w:val="24"/>
              </w:rPr>
              <w:t xml:space="preserve"> by taking it in turns and sharing,</w:t>
            </w:r>
          </w:p>
          <w:p w14:paraId="7A769F6E" w14:textId="7AFE17CC" w:rsidR="00FA7953" w:rsidRPr="00C04EC6" w:rsidRDefault="00520C12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Once the mixture is made, and divided between 12 (with the children’s help, solving any problems they may encounter), </w:t>
            </w:r>
            <w:r w:rsidR="00FD4D8A" w:rsidRPr="00C04EC6">
              <w:rPr>
                <w:rFonts w:ascii="Arial" w:hAnsi="Arial" w:cs="Arial"/>
                <w:bCs/>
                <w:sz w:val="24"/>
                <w:szCs w:val="24"/>
              </w:rPr>
              <w:t>the cake mixture is then placed in the oven by the Practitioner,</w:t>
            </w:r>
          </w:p>
          <w:p w14:paraId="00E3DEDB" w14:textId="404F4609" w:rsidR="00FD4D8A" w:rsidRPr="00C04EC6" w:rsidRDefault="00D54B8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While it cooks the children can experiment with any </w:t>
            </w:r>
            <w:r w:rsidR="00EE0729" w:rsidRPr="00C04EC6">
              <w:rPr>
                <w:rFonts w:ascii="Arial" w:hAnsi="Arial" w:cs="Arial"/>
                <w:bCs/>
                <w:sz w:val="24"/>
                <w:szCs w:val="24"/>
              </w:rPr>
              <w:t>leftover</w:t>
            </w: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AA65B3" w:rsidRPr="00C04EC6">
              <w:rPr>
                <w:rFonts w:ascii="Arial" w:hAnsi="Arial" w:cs="Arial"/>
                <w:bCs/>
                <w:sz w:val="24"/>
                <w:szCs w:val="24"/>
              </w:rPr>
              <w:t xml:space="preserve">resources, </w:t>
            </w:r>
            <w:r w:rsidR="001F53F8" w:rsidRPr="00C04EC6">
              <w:rPr>
                <w:rFonts w:ascii="Arial" w:hAnsi="Arial" w:cs="Arial"/>
                <w:bCs/>
                <w:sz w:val="24"/>
                <w:szCs w:val="24"/>
              </w:rPr>
              <w:t xml:space="preserve">by </w:t>
            </w:r>
            <w:r w:rsidR="0063025B" w:rsidRPr="00C04EC6">
              <w:rPr>
                <w:rFonts w:ascii="Arial" w:hAnsi="Arial" w:cs="Arial"/>
                <w:bCs/>
                <w:sz w:val="24"/>
                <w:szCs w:val="24"/>
              </w:rPr>
              <w:t xml:space="preserve">looking at different </w:t>
            </w:r>
            <w:r w:rsidR="001F53F8" w:rsidRPr="00C04EC6">
              <w:rPr>
                <w:rFonts w:ascii="Arial" w:hAnsi="Arial" w:cs="Arial"/>
                <w:bCs/>
                <w:sz w:val="24"/>
                <w:szCs w:val="24"/>
              </w:rPr>
              <w:t>textures, wei</w:t>
            </w:r>
            <w:r w:rsidR="00D0048D" w:rsidRPr="00C04EC6">
              <w:rPr>
                <w:rFonts w:ascii="Arial" w:hAnsi="Arial" w:cs="Arial"/>
                <w:bCs/>
                <w:sz w:val="24"/>
                <w:szCs w:val="24"/>
              </w:rPr>
              <w:t>ght</w:t>
            </w:r>
            <w:r w:rsidR="0063025B" w:rsidRPr="00C04EC6">
              <w:rPr>
                <w:rFonts w:ascii="Arial" w:hAnsi="Arial" w:cs="Arial"/>
                <w:bCs/>
                <w:sz w:val="24"/>
                <w:szCs w:val="24"/>
              </w:rPr>
              <w:t>’s</w:t>
            </w:r>
            <w:r w:rsidR="00D0048D" w:rsidRPr="00C04EC6">
              <w:rPr>
                <w:rFonts w:ascii="Arial" w:hAnsi="Arial" w:cs="Arial"/>
                <w:bCs/>
                <w:sz w:val="24"/>
                <w:szCs w:val="24"/>
              </w:rPr>
              <w:t>, differences</w:t>
            </w:r>
            <w:r w:rsidR="0063025B" w:rsidRPr="00C04EC6">
              <w:rPr>
                <w:rFonts w:ascii="Arial" w:hAnsi="Arial" w:cs="Arial"/>
                <w:bCs/>
                <w:sz w:val="24"/>
                <w:szCs w:val="24"/>
              </w:rPr>
              <w:t>,</w:t>
            </w:r>
          </w:p>
          <w:p w14:paraId="7BC7D6BB" w14:textId="02C0D605" w:rsidR="0063025B" w:rsidRPr="00C04EC6" w:rsidRDefault="00A96FC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The </w:t>
            </w:r>
            <w:r w:rsidR="00F3001F" w:rsidRPr="00C04EC6">
              <w:rPr>
                <w:rFonts w:ascii="Arial" w:hAnsi="Arial" w:cs="Arial"/>
                <w:bCs/>
                <w:sz w:val="24"/>
                <w:szCs w:val="24"/>
              </w:rPr>
              <w:t xml:space="preserve">Practitioner can then </w:t>
            </w:r>
            <w:r w:rsidR="00EE0729" w:rsidRPr="00C04EC6">
              <w:rPr>
                <w:rFonts w:ascii="Arial" w:hAnsi="Arial" w:cs="Arial"/>
                <w:bCs/>
                <w:sz w:val="24"/>
                <w:szCs w:val="24"/>
              </w:rPr>
              <w:t xml:space="preserve">pack away any unneeded resources, allowing room for toppings, </w:t>
            </w:r>
          </w:p>
          <w:p w14:paraId="64104A5E" w14:textId="178F6020" w:rsidR="00C70304" w:rsidRPr="00C04EC6" w:rsidRDefault="006B5BB9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When the cakes are cooked and cooled, and temperature is explained to the children</w:t>
            </w:r>
            <w:r w:rsidR="00C131F7" w:rsidRPr="00C04EC6">
              <w:rPr>
                <w:rFonts w:ascii="Arial" w:hAnsi="Arial" w:cs="Arial"/>
                <w:bCs/>
                <w:sz w:val="24"/>
                <w:szCs w:val="24"/>
              </w:rPr>
              <w:t xml:space="preserve">, the children then can </w:t>
            </w:r>
            <w:r w:rsidR="00A96FC7" w:rsidRPr="00C04EC6">
              <w:rPr>
                <w:rFonts w:ascii="Arial" w:hAnsi="Arial" w:cs="Arial"/>
                <w:bCs/>
                <w:sz w:val="24"/>
                <w:szCs w:val="24"/>
              </w:rPr>
              <w:t xml:space="preserve">then </w:t>
            </w:r>
            <w:r w:rsidR="00C131F7" w:rsidRPr="00C04EC6">
              <w:rPr>
                <w:rFonts w:ascii="Arial" w:hAnsi="Arial" w:cs="Arial"/>
                <w:bCs/>
                <w:sz w:val="24"/>
                <w:szCs w:val="24"/>
              </w:rPr>
              <w:t xml:space="preserve">decide on </w:t>
            </w:r>
            <w:r w:rsidR="00107184" w:rsidRPr="00C04EC6">
              <w:rPr>
                <w:rFonts w:ascii="Arial" w:hAnsi="Arial" w:cs="Arial"/>
                <w:bCs/>
                <w:sz w:val="24"/>
                <w:szCs w:val="24"/>
              </w:rPr>
              <w:t>toppings: -</w:t>
            </w:r>
          </w:p>
          <w:p w14:paraId="68F3AC00" w14:textId="007D8D24" w:rsidR="00EE0729" w:rsidRPr="00C04EC6" w:rsidRDefault="00107184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W</w:t>
            </w:r>
            <w:r w:rsidR="00C70304" w:rsidRPr="00C04EC6">
              <w:rPr>
                <w:rFonts w:ascii="Arial" w:hAnsi="Arial" w:cs="Arial"/>
                <w:bCs/>
                <w:sz w:val="24"/>
                <w:szCs w:val="24"/>
              </w:rPr>
              <w:t>hat they want</w:t>
            </w: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 to use?</w:t>
            </w:r>
          </w:p>
          <w:p w14:paraId="590E9E98" w14:textId="6B9C4B2F" w:rsidR="00107184" w:rsidRPr="00C04EC6" w:rsidRDefault="00107184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How much?</w:t>
            </w:r>
          </w:p>
          <w:p w14:paraId="65FD3140" w14:textId="1C242F86" w:rsidR="00107184" w:rsidRPr="00C04EC6" w:rsidRDefault="00107184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What pattern the child wants to create?</w:t>
            </w:r>
          </w:p>
          <w:p w14:paraId="333FEC77" w14:textId="752D5E77" w:rsidR="00107184" w:rsidRPr="00C04EC6" w:rsidRDefault="00E734F0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When the cakes have been finished the children can then take the cakes home, allowing them to share, show and tell,</w:t>
            </w:r>
            <w:r w:rsidR="007E5930" w:rsidRPr="00C04EC6">
              <w:rPr>
                <w:rFonts w:ascii="Arial" w:hAnsi="Arial" w:cs="Arial"/>
                <w:bCs/>
                <w:sz w:val="24"/>
                <w:szCs w:val="24"/>
              </w:rPr>
              <w:t xml:space="preserve"> and</w:t>
            </w:r>
            <w:r w:rsidRPr="00C04EC6">
              <w:rPr>
                <w:rFonts w:ascii="Arial" w:hAnsi="Arial" w:cs="Arial"/>
                <w:bCs/>
                <w:sz w:val="24"/>
                <w:szCs w:val="24"/>
              </w:rPr>
              <w:t xml:space="preserve"> re live </w:t>
            </w:r>
            <w:r w:rsidR="007E5930" w:rsidRPr="00C04EC6">
              <w:rPr>
                <w:rFonts w:ascii="Arial" w:hAnsi="Arial" w:cs="Arial"/>
                <w:bCs/>
                <w:sz w:val="24"/>
                <w:szCs w:val="24"/>
              </w:rPr>
              <w:t xml:space="preserve">everything they </w:t>
            </w:r>
            <w:r w:rsidR="00DE4F7F" w:rsidRPr="00C04EC6">
              <w:rPr>
                <w:rFonts w:ascii="Arial" w:hAnsi="Arial" w:cs="Arial"/>
                <w:bCs/>
                <w:sz w:val="24"/>
                <w:szCs w:val="24"/>
              </w:rPr>
              <w:t>have learned allowing them to progress their mathematical skills.</w:t>
            </w:r>
          </w:p>
          <w:p w14:paraId="688DE58D" w14:textId="6919CB73" w:rsidR="00A96FC7" w:rsidRPr="00C04EC6" w:rsidRDefault="00A96FC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D9EE5C7" w14:textId="6881127B" w:rsidR="00A96FC7" w:rsidRPr="00C04EC6" w:rsidRDefault="00A96FC7" w:rsidP="00A96FC7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4EC6">
              <w:rPr>
                <w:rFonts w:ascii="Arial" w:hAnsi="Arial" w:cs="Arial"/>
                <w:bCs/>
                <w:sz w:val="24"/>
                <w:szCs w:val="24"/>
              </w:rPr>
              <w:t>The Practitioner should support sustained shared thinking throu</w:t>
            </w:r>
            <w:r w:rsidR="007C496A" w:rsidRPr="00C04EC6">
              <w:rPr>
                <w:rFonts w:ascii="Arial" w:hAnsi="Arial" w:cs="Arial"/>
                <w:bCs/>
                <w:sz w:val="24"/>
                <w:szCs w:val="24"/>
              </w:rPr>
              <w:t xml:space="preserve">ghout by asking questions, which will </w:t>
            </w:r>
            <w:r w:rsidR="00555797" w:rsidRPr="00C04EC6">
              <w:rPr>
                <w:rFonts w:ascii="Arial" w:hAnsi="Arial" w:cs="Arial"/>
                <w:bCs/>
                <w:sz w:val="24"/>
                <w:szCs w:val="24"/>
              </w:rPr>
              <w:t xml:space="preserve">support </w:t>
            </w:r>
            <w:r w:rsidR="007C496A" w:rsidRPr="00C04EC6">
              <w:rPr>
                <w:rFonts w:ascii="Arial" w:hAnsi="Arial" w:cs="Arial"/>
                <w:bCs/>
                <w:sz w:val="24"/>
                <w:szCs w:val="24"/>
              </w:rPr>
              <w:t xml:space="preserve">children to </w:t>
            </w:r>
            <w:r w:rsidR="00555797" w:rsidRPr="00C04EC6">
              <w:rPr>
                <w:rFonts w:ascii="Arial" w:hAnsi="Arial" w:cs="Arial"/>
                <w:bCs/>
                <w:sz w:val="24"/>
                <w:szCs w:val="24"/>
              </w:rPr>
              <w:t xml:space="preserve">develop </w:t>
            </w:r>
            <w:r w:rsidR="00991E09" w:rsidRPr="00C04EC6">
              <w:rPr>
                <w:rFonts w:ascii="Arial" w:hAnsi="Arial" w:cs="Arial"/>
                <w:bCs/>
                <w:sz w:val="24"/>
                <w:szCs w:val="24"/>
              </w:rPr>
              <w:t>their mathematical skills.</w:t>
            </w:r>
          </w:p>
          <w:p w14:paraId="043F33D0" w14:textId="07B36212" w:rsidR="00DE4F7F" w:rsidRPr="00C04EC6" w:rsidRDefault="00DE4F7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7C6062A" w14:textId="77777777" w:rsidR="00DE4F7F" w:rsidRPr="00C04EC6" w:rsidRDefault="00DE4F7F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8DBE3AE" w14:textId="77777777" w:rsidR="00107184" w:rsidRPr="00C04EC6" w:rsidRDefault="00107184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4BE6709" w14:textId="77777777" w:rsidR="00C131F7" w:rsidRPr="00C04EC6" w:rsidRDefault="00C131F7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3A1AE83" w14:textId="77777777" w:rsidR="0063025B" w:rsidRPr="00C04EC6" w:rsidRDefault="0063025B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97C505D" w14:textId="77777777" w:rsidR="005062EE" w:rsidRPr="00C04EC6" w:rsidRDefault="005062EE" w:rsidP="0059650B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E288971" w14:textId="7E22F387" w:rsidR="00ED401F" w:rsidRPr="00C04EC6" w:rsidRDefault="00ED401F" w:rsidP="0059650B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2F399D13" w14:textId="38885AC0" w:rsidR="00E13BED" w:rsidRPr="00C04EC6" w:rsidRDefault="00E13BED" w:rsidP="00ED401F">
      <w:pPr>
        <w:jc w:val="center"/>
        <w:rPr>
          <w:rFonts w:ascii="Arial" w:hAnsi="Arial" w:cs="Arial"/>
          <w:sz w:val="24"/>
          <w:szCs w:val="24"/>
        </w:rPr>
      </w:pPr>
    </w:p>
    <w:p w14:paraId="37E47A53" w14:textId="3047DBE1" w:rsidR="00C65FC6" w:rsidRPr="00C04EC6" w:rsidRDefault="00C65FC6" w:rsidP="005965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04EC6">
        <w:rPr>
          <w:rFonts w:ascii="Arial" w:hAnsi="Arial" w:cs="Arial"/>
          <w:sz w:val="24"/>
          <w:szCs w:val="24"/>
          <w:u w:val="single"/>
        </w:rPr>
        <w:t xml:space="preserve">Section </w:t>
      </w:r>
      <w:r w:rsidR="00C329F5" w:rsidRPr="00C04EC6">
        <w:rPr>
          <w:rFonts w:ascii="Arial" w:hAnsi="Arial" w:cs="Arial"/>
          <w:sz w:val="24"/>
          <w:szCs w:val="24"/>
          <w:u w:val="single"/>
        </w:rPr>
        <w:t>2</w:t>
      </w:r>
      <w:r w:rsidRPr="00C04EC6">
        <w:rPr>
          <w:rFonts w:ascii="Arial" w:hAnsi="Arial" w:cs="Arial"/>
          <w:sz w:val="24"/>
          <w:szCs w:val="24"/>
          <w:u w:val="single"/>
        </w:rPr>
        <w:t>.</w:t>
      </w:r>
    </w:p>
    <w:p w14:paraId="6C77B535" w14:textId="77777777" w:rsidR="00C65FC6" w:rsidRDefault="00C65FC6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5E423DB9" w14:textId="77777777" w:rsidR="0059650B" w:rsidRPr="0059650B" w:rsidRDefault="0059650B" w:rsidP="0059650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sectPr w:rsidR="0059650B" w:rsidRPr="0059650B">
      <w:headerReference w:type="default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CC6DF" w14:textId="77777777" w:rsidR="000F156D" w:rsidRDefault="000F156D" w:rsidP="000F156D">
      <w:pPr>
        <w:spacing w:after="0" w:line="240" w:lineRule="auto"/>
      </w:pPr>
      <w:r>
        <w:separator/>
      </w:r>
    </w:p>
  </w:endnote>
  <w:endnote w:type="continuationSeparator" w:id="0">
    <w:p w14:paraId="732378F4" w14:textId="77777777" w:rsidR="000F156D" w:rsidRDefault="000F156D" w:rsidP="000F1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73040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4ABD9F" w14:textId="028566DF" w:rsidR="000F156D" w:rsidRDefault="000F15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59A364" w14:textId="77777777" w:rsidR="000F156D" w:rsidRDefault="000F15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751F0F" w14:textId="77777777" w:rsidR="000F156D" w:rsidRDefault="000F156D" w:rsidP="000F156D">
      <w:pPr>
        <w:spacing w:after="0" w:line="240" w:lineRule="auto"/>
      </w:pPr>
      <w:r>
        <w:separator/>
      </w:r>
    </w:p>
  </w:footnote>
  <w:footnote w:type="continuationSeparator" w:id="0">
    <w:p w14:paraId="05D42922" w14:textId="77777777" w:rsidR="000F156D" w:rsidRDefault="000F156D" w:rsidP="000F1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7B6C60" w14:textId="178F165C" w:rsidR="000F156D" w:rsidRDefault="000F156D">
    <w:pPr>
      <w:pStyle w:val="Header"/>
    </w:pPr>
    <w:r>
      <w:t>1902552</w:t>
    </w:r>
    <w:r>
      <w:ptab w:relativeTo="margin" w:alignment="center" w:leader="none"/>
    </w:r>
    <w:r w:rsidRPr="000F156D">
      <w:rPr>
        <w:rFonts w:ascii="Arial" w:hAnsi="Arial" w:cs="Arial"/>
      </w:rPr>
      <w:t>EAEE</w:t>
    </w:r>
    <w:r w:rsidR="00991E09">
      <w:rPr>
        <w:rFonts w:ascii="Arial" w:hAnsi="Arial" w:cs="Arial"/>
      </w:rPr>
      <w:t>4005</w:t>
    </w:r>
    <w:r>
      <w:ptab w:relativeTo="margin" w:alignment="right" w:leader="none"/>
    </w:r>
    <w:r>
      <w:t>Word count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11460"/>
    <w:multiLevelType w:val="hybridMultilevel"/>
    <w:tmpl w:val="1C80E05C"/>
    <w:lvl w:ilvl="0" w:tplc="F07C5F6C">
      <w:start w:val="12"/>
      <w:numFmt w:val="bullet"/>
      <w:lvlText w:val="-"/>
      <w:lvlJc w:val="left"/>
      <w:pPr>
        <w:ind w:left="1164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1" w15:restartNumberingAfterBreak="0">
    <w:nsid w:val="53EB1B51"/>
    <w:multiLevelType w:val="hybridMultilevel"/>
    <w:tmpl w:val="BBD8BE26"/>
    <w:lvl w:ilvl="0" w:tplc="CDD60AC6">
      <w:start w:val="12"/>
      <w:numFmt w:val="bullet"/>
      <w:lvlText w:val="-"/>
      <w:lvlJc w:val="left"/>
      <w:pPr>
        <w:ind w:left="888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30BC"/>
    <w:rsid w:val="00007670"/>
    <w:rsid w:val="00010238"/>
    <w:rsid w:val="00013D7C"/>
    <w:rsid w:val="00017FF9"/>
    <w:rsid w:val="00031BAE"/>
    <w:rsid w:val="00032891"/>
    <w:rsid w:val="0003340B"/>
    <w:rsid w:val="000403D6"/>
    <w:rsid w:val="00040FC8"/>
    <w:rsid w:val="00050132"/>
    <w:rsid w:val="000521AA"/>
    <w:rsid w:val="0005297D"/>
    <w:rsid w:val="00061A94"/>
    <w:rsid w:val="00066B02"/>
    <w:rsid w:val="00071FC7"/>
    <w:rsid w:val="00077E62"/>
    <w:rsid w:val="00085EF8"/>
    <w:rsid w:val="000913BC"/>
    <w:rsid w:val="00091A58"/>
    <w:rsid w:val="0009493B"/>
    <w:rsid w:val="000A6AC7"/>
    <w:rsid w:val="000A7E8D"/>
    <w:rsid w:val="000B0E4F"/>
    <w:rsid w:val="000C24DE"/>
    <w:rsid w:val="000D04B7"/>
    <w:rsid w:val="000D36C5"/>
    <w:rsid w:val="000D6E6B"/>
    <w:rsid w:val="000D7E8D"/>
    <w:rsid w:val="000E0739"/>
    <w:rsid w:val="000E3669"/>
    <w:rsid w:val="000F12FB"/>
    <w:rsid w:val="000F156D"/>
    <w:rsid w:val="000F54D1"/>
    <w:rsid w:val="000F78BE"/>
    <w:rsid w:val="00100974"/>
    <w:rsid w:val="00102AE5"/>
    <w:rsid w:val="00103C5A"/>
    <w:rsid w:val="00104846"/>
    <w:rsid w:val="00107184"/>
    <w:rsid w:val="00111ADE"/>
    <w:rsid w:val="001123EC"/>
    <w:rsid w:val="00132896"/>
    <w:rsid w:val="0013499E"/>
    <w:rsid w:val="00134DF0"/>
    <w:rsid w:val="00134F2F"/>
    <w:rsid w:val="001364BD"/>
    <w:rsid w:val="00143AD8"/>
    <w:rsid w:val="0014479F"/>
    <w:rsid w:val="0015220F"/>
    <w:rsid w:val="00160D2B"/>
    <w:rsid w:val="0016240F"/>
    <w:rsid w:val="00174521"/>
    <w:rsid w:val="001775E4"/>
    <w:rsid w:val="001944F6"/>
    <w:rsid w:val="001A3ED1"/>
    <w:rsid w:val="001A41CC"/>
    <w:rsid w:val="001A433C"/>
    <w:rsid w:val="001B058B"/>
    <w:rsid w:val="001B4F0B"/>
    <w:rsid w:val="001B6498"/>
    <w:rsid w:val="001B7852"/>
    <w:rsid w:val="001D54C7"/>
    <w:rsid w:val="001E2B27"/>
    <w:rsid w:val="001E33FC"/>
    <w:rsid w:val="001E794A"/>
    <w:rsid w:val="001F153B"/>
    <w:rsid w:val="001F36F7"/>
    <w:rsid w:val="001F462B"/>
    <w:rsid w:val="001F53F8"/>
    <w:rsid w:val="00200E3B"/>
    <w:rsid w:val="0021787A"/>
    <w:rsid w:val="0022037F"/>
    <w:rsid w:val="00220CB1"/>
    <w:rsid w:val="00221027"/>
    <w:rsid w:val="00224596"/>
    <w:rsid w:val="00225099"/>
    <w:rsid w:val="002252D0"/>
    <w:rsid w:val="00226CD2"/>
    <w:rsid w:val="00227468"/>
    <w:rsid w:val="0023281C"/>
    <w:rsid w:val="00237673"/>
    <w:rsid w:val="002402C0"/>
    <w:rsid w:val="002519B8"/>
    <w:rsid w:val="0025634B"/>
    <w:rsid w:val="00273441"/>
    <w:rsid w:val="00280026"/>
    <w:rsid w:val="002854BC"/>
    <w:rsid w:val="00286206"/>
    <w:rsid w:val="002936A5"/>
    <w:rsid w:val="002948E7"/>
    <w:rsid w:val="00295267"/>
    <w:rsid w:val="002A066F"/>
    <w:rsid w:val="002A1EAA"/>
    <w:rsid w:val="002D0E72"/>
    <w:rsid w:val="002D1A9B"/>
    <w:rsid w:val="002E1937"/>
    <w:rsid w:val="002E2C88"/>
    <w:rsid w:val="002E3399"/>
    <w:rsid w:val="002F44EC"/>
    <w:rsid w:val="00303AD4"/>
    <w:rsid w:val="003048A1"/>
    <w:rsid w:val="0031325F"/>
    <w:rsid w:val="00323916"/>
    <w:rsid w:val="0032434C"/>
    <w:rsid w:val="00330BB5"/>
    <w:rsid w:val="00333342"/>
    <w:rsid w:val="00334A29"/>
    <w:rsid w:val="003424F1"/>
    <w:rsid w:val="00343C9C"/>
    <w:rsid w:val="0034413E"/>
    <w:rsid w:val="0035034D"/>
    <w:rsid w:val="00351875"/>
    <w:rsid w:val="00357F55"/>
    <w:rsid w:val="00360F8A"/>
    <w:rsid w:val="0036205E"/>
    <w:rsid w:val="00364D47"/>
    <w:rsid w:val="003654EA"/>
    <w:rsid w:val="0037258C"/>
    <w:rsid w:val="003737A7"/>
    <w:rsid w:val="003755CA"/>
    <w:rsid w:val="0038034B"/>
    <w:rsid w:val="00381FF6"/>
    <w:rsid w:val="00382E7F"/>
    <w:rsid w:val="00382F5C"/>
    <w:rsid w:val="00383640"/>
    <w:rsid w:val="00390161"/>
    <w:rsid w:val="003A192F"/>
    <w:rsid w:val="003A1CB1"/>
    <w:rsid w:val="003A3C0A"/>
    <w:rsid w:val="003A6F91"/>
    <w:rsid w:val="003B38A2"/>
    <w:rsid w:val="003C0635"/>
    <w:rsid w:val="003C1241"/>
    <w:rsid w:val="003C21BD"/>
    <w:rsid w:val="003E6BA6"/>
    <w:rsid w:val="003F00EE"/>
    <w:rsid w:val="003F3B2D"/>
    <w:rsid w:val="003F4FB8"/>
    <w:rsid w:val="00401850"/>
    <w:rsid w:val="00402E92"/>
    <w:rsid w:val="00405D6F"/>
    <w:rsid w:val="00407F93"/>
    <w:rsid w:val="004112C2"/>
    <w:rsid w:val="0042107B"/>
    <w:rsid w:val="0042535E"/>
    <w:rsid w:val="0042744A"/>
    <w:rsid w:val="00430819"/>
    <w:rsid w:val="00435895"/>
    <w:rsid w:val="00437283"/>
    <w:rsid w:val="0044466D"/>
    <w:rsid w:val="00452E64"/>
    <w:rsid w:val="0045560C"/>
    <w:rsid w:val="004559FC"/>
    <w:rsid w:val="00460684"/>
    <w:rsid w:val="004650B0"/>
    <w:rsid w:val="00466F6E"/>
    <w:rsid w:val="00467F36"/>
    <w:rsid w:val="00472419"/>
    <w:rsid w:val="00473B28"/>
    <w:rsid w:val="00477D4F"/>
    <w:rsid w:val="0048172A"/>
    <w:rsid w:val="00484D35"/>
    <w:rsid w:val="004A4D38"/>
    <w:rsid w:val="004C1986"/>
    <w:rsid w:val="004C2ED5"/>
    <w:rsid w:val="004C598F"/>
    <w:rsid w:val="004C6DCA"/>
    <w:rsid w:val="004D711F"/>
    <w:rsid w:val="004E0643"/>
    <w:rsid w:val="004F643D"/>
    <w:rsid w:val="005062EE"/>
    <w:rsid w:val="00506394"/>
    <w:rsid w:val="005104AB"/>
    <w:rsid w:val="00511351"/>
    <w:rsid w:val="00516623"/>
    <w:rsid w:val="00520C12"/>
    <w:rsid w:val="00521E71"/>
    <w:rsid w:val="00523595"/>
    <w:rsid w:val="00527DF5"/>
    <w:rsid w:val="00530F05"/>
    <w:rsid w:val="00542969"/>
    <w:rsid w:val="00552617"/>
    <w:rsid w:val="00553AF9"/>
    <w:rsid w:val="00555797"/>
    <w:rsid w:val="0056135B"/>
    <w:rsid w:val="00563AD2"/>
    <w:rsid w:val="0056635C"/>
    <w:rsid w:val="005675F2"/>
    <w:rsid w:val="00571894"/>
    <w:rsid w:val="00572D7C"/>
    <w:rsid w:val="00575100"/>
    <w:rsid w:val="005757EE"/>
    <w:rsid w:val="00575CCD"/>
    <w:rsid w:val="005761C0"/>
    <w:rsid w:val="00576B9B"/>
    <w:rsid w:val="005833F9"/>
    <w:rsid w:val="005871BE"/>
    <w:rsid w:val="00593834"/>
    <w:rsid w:val="00594382"/>
    <w:rsid w:val="00595F82"/>
    <w:rsid w:val="0059650B"/>
    <w:rsid w:val="005977A9"/>
    <w:rsid w:val="005A70BA"/>
    <w:rsid w:val="005A75DB"/>
    <w:rsid w:val="005B164C"/>
    <w:rsid w:val="005B5159"/>
    <w:rsid w:val="005B65A3"/>
    <w:rsid w:val="005C0529"/>
    <w:rsid w:val="005C4D39"/>
    <w:rsid w:val="005C7705"/>
    <w:rsid w:val="005E423C"/>
    <w:rsid w:val="005E4561"/>
    <w:rsid w:val="005F2E23"/>
    <w:rsid w:val="00600419"/>
    <w:rsid w:val="00600722"/>
    <w:rsid w:val="00600F10"/>
    <w:rsid w:val="006018A6"/>
    <w:rsid w:val="006073B6"/>
    <w:rsid w:val="00610736"/>
    <w:rsid w:val="00622A1D"/>
    <w:rsid w:val="00623B95"/>
    <w:rsid w:val="0063025B"/>
    <w:rsid w:val="00631774"/>
    <w:rsid w:val="00632DAE"/>
    <w:rsid w:val="006346B3"/>
    <w:rsid w:val="00635DB9"/>
    <w:rsid w:val="00643553"/>
    <w:rsid w:val="0064424C"/>
    <w:rsid w:val="00644ABB"/>
    <w:rsid w:val="006478E0"/>
    <w:rsid w:val="00653F95"/>
    <w:rsid w:val="0065422E"/>
    <w:rsid w:val="00654667"/>
    <w:rsid w:val="00660177"/>
    <w:rsid w:val="00660E2C"/>
    <w:rsid w:val="00663BBA"/>
    <w:rsid w:val="00666D20"/>
    <w:rsid w:val="0067212D"/>
    <w:rsid w:val="00676B22"/>
    <w:rsid w:val="00677165"/>
    <w:rsid w:val="00681950"/>
    <w:rsid w:val="00683131"/>
    <w:rsid w:val="00692A0D"/>
    <w:rsid w:val="006934CA"/>
    <w:rsid w:val="006A0B0D"/>
    <w:rsid w:val="006A0DE7"/>
    <w:rsid w:val="006A2EBD"/>
    <w:rsid w:val="006A47F0"/>
    <w:rsid w:val="006A52E6"/>
    <w:rsid w:val="006B5BB9"/>
    <w:rsid w:val="006B67BF"/>
    <w:rsid w:val="006C0896"/>
    <w:rsid w:val="006C290B"/>
    <w:rsid w:val="006C3839"/>
    <w:rsid w:val="006C5494"/>
    <w:rsid w:val="006E377F"/>
    <w:rsid w:val="006E5F19"/>
    <w:rsid w:val="006F0BB2"/>
    <w:rsid w:val="00705186"/>
    <w:rsid w:val="0070554C"/>
    <w:rsid w:val="00712567"/>
    <w:rsid w:val="00714A99"/>
    <w:rsid w:val="00715B17"/>
    <w:rsid w:val="00716A81"/>
    <w:rsid w:val="007174A9"/>
    <w:rsid w:val="00720759"/>
    <w:rsid w:val="00722484"/>
    <w:rsid w:val="00725A8E"/>
    <w:rsid w:val="00727F2E"/>
    <w:rsid w:val="00732C26"/>
    <w:rsid w:val="00735737"/>
    <w:rsid w:val="0073609C"/>
    <w:rsid w:val="00743B79"/>
    <w:rsid w:val="00746E26"/>
    <w:rsid w:val="00747223"/>
    <w:rsid w:val="00757306"/>
    <w:rsid w:val="00757CD3"/>
    <w:rsid w:val="00761122"/>
    <w:rsid w:val="00763B82"/>
    <w:rsid w:val="00766886"/>
    <w:rsid w:val="007710EA"/>
    <w:rsid w:val="0077426E"/>
    <w:rsid w:val="0077741E"/>
    <w:rsid w:val="00782CD8"/>
    <w:rsid w:val="00791BAF"/>
    <w:rsid w:val="007943D4"/>
    <w:rsid w:val="00795CD1"/>
    <w:rsid w:val="007A1665"/>
    <w:rsid w:val="007B0853"/>
    <w:rsid w:val="007B3B8B"/>
    <w:rsid w:val="007B50D1"/>
    <w:rsid w:val="007B595E"/>
    <w:rsid w:val="007C496A"/>
    <w:rsid w:val="007C643D"/>
    <w:rsid w:val="007D07A1"/>
    <w:rsid w:val="007D1A2A"/>
    <w:rsid w:val="007D234A"/>
    <w:rsid w:val="007E30FC"/>
    <w:rsid w:val="007E3283"/>
    <w:rsid w:val="007E5930"/>
    <w:rsid w:val="007F04DD"/>
    <w:rsid w:val="007F070E"/>
    <w:rsid w:val="007F2452"/>
    <w:rsid w:val="007F2C16"/>
    <w:rsid w:val="007F6229"/>
    <w:rsid w:val="00800C8B"/>
    <w:rsid w:val="00802904"/>
    <w:rsid w:val="00806E9C"/>
    <w:rsid w:val="00810DB6"/>
    <w:rsid w:val="008178A5"/>
    <w:rsid w:val="0082494E"/>
    <w:rsid w:val="00826271"/>
    <w:rsid w:val="008315FA"/>
    <w:rsid w:val="00832B43"/>
    <w:rsid w:val="00836D92"/>
    <w:rsid w:val="00840E46"/>
    <w:rsid w:val="00845506"/>
    <w:rsid w:val="00845A68"/>
    <w:rsid w:val="008501D1"/>
    <w:rsid w:val="008605F7"/>
    <w:rsid w:val="00861EC6"/>
    <w:rsid w:val="00864A89"/>
    <w:rsid w:val="008655DB"/>
    <w:rsid w:val="00865A6F"/>
    <w:rsid w:val="00866B1A"/>
    <w:rsid w:val="00866EBD"/>
    <w:rsid w:val="00873442"/>
    <w:rsid w:val="008778C4"/>
    <w:rsid w:val="008851E0"/>
    <w:rsid w:val="0088675B"/>
    <w:rsid w:val="00887F30"/>
    <w:rsid w:val="00891CC8"/>
    <w:rsid w:val="00892E87"/>
    <w:rsid w:val="00894A42"/>
    <w:rsid w:val="00896A92"/>
    <w:rsid w:val="008A2A34"/>
    <w:rsid w:val="008A6F3F"/>
    <w:rsid w:val="008B5C4D"/>
    <w:rsid w:val="008D00C4"/>
    <w:rsid w:val="008E01BC"/>
    <w:rsid w:val="008E7BF9"/>
    <w:rsid w:val="008F35E4"/>
    <w:rsid w:val="008F3CEE"/>
    <w:rsid w:val="00903954"/>
    <w:rsid w:val="0091097C"/>
    <w:rsid w:val="00913270"/>
    <w:rsid w:val="00913DA0"/>
    <w:rsid w:val="00917435"/>
    <w:rsid w:val="009177B4"/>
    <w:rsid w:val="00921156"/>
    <w:rsid w:val="00924117"/>
    <w:rsid w:val="00926B45"/>
    <w:rsid w:val="0092716A"/>
    <w:rsid w:val="00935E6C"/>
    <w:rsid w:val="00937CC6"/>
    <w:rsid w:val="00942112"/>
    <w:rsid w:val="00945C89"/>
    <w:rsid w:val="009479B0"/>
    <w:rsid w:val="00954A59"/>
    <w:rsid w:val="00955CA9"/>
    <w:rsid w:val="00985057"/>
    <w:rsid w:val="00991E09"/>
    <w:rsid w:val="0099270E"/>
    <w:rsid w:val="00996517"/>
    <w:rsid w:val="009B0558"/>
    <w:rsid w:val="009B26FC"/>
    <w:rsid w:val="009B2B2E"/>
    <w:rsid w:val="009B4397"/>
    <w:rsid w:val="009C27A0"/>
    <w:rsid w:val="009C544E"/>
    <w:rsid w:val="009D0604"/>
    <w:rsid w:val="009D15BC"/>
    <w:rsid w:val="009D2647"/>
    <w:rsid w:val="009D2822"/>
    <w:rsid w:val="009E5132"/>
    <w:rsid w:val="009F2541"/>
    <w:rsid w:val="009F536F"/>
    <w:rsid w:val="009F5E2B"/>
    <w:rsid w:val="009F6902"/>
    <w:rsid w:val="00A01924"/>
    <w:rsid w:val="00A04ECD"/>
    <w:rsid w:val="00A04ED6"/>
    <w:rsid w:val="00A04FA4"/>
    <w:rsid w:val="00A06B81"/>
    <w:rsid w:val="00A13890"/>
    <w:rsid w:val="00A17300"/>
    <w:rsid w:val="00A264E4"/>
    <w:rsid w:val="00A31314"/>
    <w:rsid w:val="00A331C2"/>
    <w:rsid w:val="00A36742"/>
    <w:rsid w:val="00A37357"/>
    <w:rsid w:val="00A374B0"/>
    <w:rsid w:val="00A417D6"/>
    <w:rsid w:val="00A46FB9"/>
    <w:rsid w:val="00A52C40"/>
    <w:rsid w:val="00A54832"/>
    <w:rsid w:val="00A54C7B"/>
    <w:rsid w:val="00A55029"/>
    <w:rsid w:val="00A560A8"/>
    <w:rsid w:val="00A60B48"/>
    <w:rsid w:val="00A641BA"/>
    <w:rsid w:val="00A66161"/>
    <w:rsid w:val="00A7265F"/>
    <w:rsid w:val="00A739D2"/>
    <w:rsid w:val="00A80553"/>
    <w:rsid w:val="00A92149"/>
    <w:rsid w:val="00A93372"/>
    <w:rsid w:val="00A94762"/>
    <w:rsid w:val="00A969EE"/>
    <w:rsid w:val="00A96FC7"/>
    <w:rsid w:val="00AA056E"/>
    <w:rsid w:val="00AA65B3"/>
    <w:rsid w:val="00AB02CE"/>
    <w:rsid w:val="00AB3F77"/>
    <w:rsid w:val="00AB7D4B"/>
    <w:rsid w:val="00AC0356"/>
    <w:rsid w:val="00AC32ED"/>
    <w:rsid w:val="00AC6346"/>
    <w:rsid w:val="00AD189E"/>
    <w:rsid w:val="00AD3421"/>
    <w:rsid w:val="00AD3CC2"/>
    <w:rsid w:val="00AD645C"/>
    <w:rsid w:val="00AD6983"/>
    <w:rsid w:val="00AE4218"/>
    <w:rsid w:val="00AE4660"/>
    <w:rsid w:val="00AF0BA6"/>
    <w:rsid w:val="00AF6A50"/>
    <w:rsid w:val="00B02477"/>
    <w:rsid w:val="00B026B9"/>
    <w:rsid w:val="00B02D8C"/>
    <w:rsid w:val="00B04222"/>
    <w:rsid w:val="00B105CE"/>
    <w:rsid w:val="00B13A56"/>
    <w:rsid w:val="00B254D2"/>
    <w:rsid w:val="00B30E3F"/>
    <w:rsid w:val="00B35AC1"/>
    <w:rsid w:val="00B36583"/>
    <w:rsid w:val="00B37A52"/>
    <w:rsid w:val="00B41F70"/>
    <w:rsid w:val="00B51913"/>
    <w:rsid w:val="00B5280A"/>
    <w:rsid w:val="00B53AA7"/>
    <w:rsid w:val="00B53F10"/>
    <w:rsid w:val="00B56A1B"/>
    <w:rsid w:val="00B625DB"/>
    <w:rsid w:val="00B639DE"/>
    <w:rsid w:val="00B70DCB"/>
    <w:rsid w:val="00B74FD1"/>
    <w:rsid w:val="00B80716"/>
    <w:rsid w:val="00B833AC"/>
    <w:rsid w:val="00B857CB"/>
    <w:rsid w:val="00B93A45"/>
    <w:rsid w:val="00B97B0E"/>
    <w:rsid w:val="00BB1E94"/>
    <w:rsid w:val="00BB5825"/>
    <w:rsid w:val="00BC27CB"/>
    <w:rsid w:val="00BC6982"/>
    <w:rsid w:val="00BC70F3"/>
    <w:rsid w:val="00BD62A8"/>
    <w:rsid w:val="00BD6F37"/>
    <w:rsid w:val="00BE1EA6"/>
    <w:rsid w:val="00BE23E7"/>
    <w:rsid w:val="00BE54CE"/>
    <w:rsid w:val="00BF136E"/>
    <w:rsid w:val="00BF205B"/>
    <w:rsid w:val="00BF323F"/>
    <w:rsid w:val="00C00EE3"/>
    <w:rsid w:val="00C01471"/>
    <w:rsid w:val="00C04EC6"/>
    <w:rsid w:val="00C11F77"/>
    <w:rsid w:val="00C131F7"/>
    <w:rsid w:val="00C14828"/>
    <w:rsid w:val="00C17823"/>
    <w:rsid w:val="00C23EFD"/>
    <w:rsid w:val="00C247D0"/>
    <w:rsid w:val="00C277F4"/>
    <w:rsid w:val="00C329F5"/>
    <w:rsid w:val="00C331A7"/>
    <w:rsid w:val="00C50157"/>
    <w:rsid w:val="00C5157E"/>
    <w:rsid w:val="00C51ECC"/>
    <w:rsid w:val="00C53C9E"/>
    <w:rsid w:val="00C57B33"/>
    <w:rsid w:val="00C641F6"/>
    <w:rsid w:val="00C65FC6"/>
    <w:rsid w:val="00C70304"/>
    <w:rsid w:val="00C734F4"/>
    <w:rsid w:val="00C73F47"/>
    <w:rsid w:val="00C80530"/>
    <w:rsid w:val="00C82345"/>
    <w:rsid w:val="00C8301A"/>
    <w:rsid w:val="00C83B41"/>
    <w:rsid w:val="00C8638E"/>
    <w:rsid w:val="00C90B1C"/>
    <w:rsid w:val="00C90DC2"/>
    <w:rsid w:val="00C91794"/>
    <w:rsid w:val="00C930EC"/>
    <w:rsid w:val="00C93C78"/>
    <w:rsid w:val="00C940A0"/>
    <w:rsid w:val="00C96B03"/>
    <w:rsid w:val="00CA44B9"/>
    <w:rsid w:val="00CA56D3"/>
    <w:rsid w:val="00CA6D1B"/>
    <w:rsid w:val="00CB10B5"/>
    <w:rsid w:val="00CB1970"/>
    <w:rsid w:val="00CB3D27"/>
    <w:rsid w:val="00CB3E18"/>
    <w:rsid w:val="00CB7119"/>
    <w:rsid w:val="00CB7D2B"/>
    <w:rsid w:val="00CC38E5"/>
    <w:rsid w:val="00CC5136"/>
    <w:rsid w:val="00CC773B"/>
    <w:rsid w:val="00CD31B2"/>
    <w:rsid w:val="00CD739E"/>
    <w:rsid w:val="00CE0A30"/>
    <w:rsid w:val="00CE0CCF"/>
    <w:rsid w:val="00CE2E74"/>
    <w:rsid w:val="00CE660E"/>
    <w:rsid w:val="00CF6B5C"/>
    <w:rsid w:val="00D001E0"/>
    <w:rsid w:val="00D0048D"/>
    <w:rsid w:val="00D01137"/>
    <w:rsid w:val="00D0556D"/>
    <w:rsid w:val="00D11EFC"/>
    <w:rsid w:val="00D14954"/>
    <w:rsid w:val="00D202E4"/>
    <w:rsid w:val="00D21766"/>
    <w:rsid w:val="00D219DB"/>
    <w:rsid w:val="00D266F0"/>
    <w:rsid w:val="00D30EDE"/>
    <w:rsid w:val="00D3643B"/>
    <w:rsid w:val="00D402A4"/>
    <w:rsid w:val="00D54B87"/>
    <w:rsid w:val="00D60AF8"/>
    <w:rsid w:val="00D6231F"/>
    <w:rsid w:val="00D75D08"/>
    <w:rsid w:val="00D77169"/>
    <w:rsid w:val="00D81692"/>
    <w:rsid w:val="00D91FFE"/>
    <w:rsid w:val="00D921BA"/>
    <w:rsid w:val="00DA0D28"/>
    <w:rsid w:val="00DB1796"/>
    <w:rsid w:val="00DB7CC4"/>
    <w:rsid w:val="00DC510B"/>
    <w:rsid w:val="00DD12C3"/>
    <w:rsid w:val="00DD1BB0"/>
    <w:rsid w:val="00DD2C8D"/>
    <w:rsid w:val="00DD7817"/>
    <w:rsid w:val="00DE4BEC"/>
    <w:rsid w:val="00DE4F7F"/>
    <w:rsid w:val="00DE5AD4"/>
    <w:rsid w:val="00DE75C4"/>
    <w:rsid w:val="00DF09CB"/>
    <w:rsid w:val="00DF31D3"/>
    <w:rsid w:val="00DF55DE"/>
    <w:rsid w:val="00E047D4"/>
    <w:rsid w:val="00E06A17"/>
    <w:rsid w:val="00E11120"/>
    <w:rsid w:val="00E13BED"/>
    <w:rsid w:val="00E23B7F"/>
    <w:rsid w:val="00E3054A"/>
    <w:rsid w:val="00E3732E"/>
    <w:rsid w:val="00E523F0"/>
    <w:rsid w:val="00E525C4"/>
    <w:rsid w:val="00E541A3"/>
    <w:rsid w:val="00E542B3"/>
    <w:rsid w:val="00E55B47"/>
    <w:rsid w:val="00E574DB"/>
    <w:rsid w:val="00E66951"/>
    <w:rsid w:val="00E700C3"/>
    <w:rsid w:val="00E70E07"/>
    <w:rsid w:val="00E734F0"/>
    <w:rsid w:val="00E7372A"/>
    <w:rsid w:val="00E849F8"/>
    <w:rsid w:val="00E86504"/>
    <w:rsid w:val="00E8652C"/>
    <w:rsid w:val="00E919C6"/>
    <w:rsid w:val="00E931A8"/>
    <w:rsid w:val="00E93FBF"/>
    <w:rsid w:val="00EA2505"/>
    <w:rsid w:val="00EA55F9"/>
    <w:rsid w:val="00EA6DCC"/>
    <w:rsid w:val="00EB1FE8"/>
    <w:rsid w:val="00EB45A6"/>
    <w:rsid w:val="00EB5917"/>
    <w:rsid w:val="00EC2037"/>
    <w:rsid w:val="00EC2DEE"/>
    <w:rsid w:val="00EC46A6"/>
    <w:rsid w:val="00EC5B42"/>
    <w:rsid w:val="00ED401F"/>
    <w:rsid w:val="00ED7C59"/>
    <w:rsid w:val="00EE0729"/>
    <w:rsid w:val="00EE0A85"/>
    <w:rsid w:val="00EE3268"/>
    <w:rsid w:val="00EE4030"/>
    <w:rsid w:val="00EE4355"/>
    <w:rsid w:val="00EE55D2"/>
    <w:rsid w:val="00EF0C52"/>
    <w:rsid w:val="00EF3100"/>
    <w:rsid w:val="00EF4ACA"/>
    <w:rsid w:val="00EF6A56"/>
    <w:rsid w:val="00EF753E"/>
    <w:rsid w:val="00F01287"/>
    <w:rsid w:val="00F039DC"/>
    <w:rsid w:val="00F10998"/>
    <w:rsid w:val="00F11A76"/>
    <w:rsid w:val="00F13066"/>
    <w:rsid w:val="00F208C8"/>
    <w:rsid w:val="00F226C0"/>
    <w:rsid w:val="00F26954"/>
    <w:rsid w:val="00F3001F"/>
    <w:rsid w:val="00F32E0A"/>
    <w:rsid w:val="00F41472"/>
    <w:rsid w:val="00F45B0B"/>
    <w:rsid w:val="00F50616"/>
    <w:rsid w:val="00F52E75"/>
    <w:rsid w:val="00F60D3B"/>
    <w:rsid w:val="00F641FE"/>
    <w:rsid w:val="00F679D3"/>
    <w:rsid w:val="00F70A42"/>
    <w:rsid w:val="00F75CE0"/>
    <w:rsid w:val="00F82796"/>
    <w:rsid w:val="00F83908"/>
    <w:rsid w:val="00F9425B"/>
    <w:rsid w:val="00FA7953"/>
    <w:rsid w:val="00FA7DF3"/>
    <w:rsid w:val="00FB29CF"/>
    <w:rsid w:val="00FB5AC0"/>
    <w:rsid w:val="00FC2805"/>
    <w:rsid w:val="00FC33AD"/>
    <w:rsid w:val="00FD4D8A"/>
    <w:rsid w:val="00FE3046"/>
    <w:rsid w:val="00FE3B33"/>
    <w:rsid w:val="00FE78C6"/>
    <w:rsid w:val="00FE79CD"/>
    <w:rsid w:val="00FF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F4303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5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56D"/>
  </w:style>
  <w:style w:type="paragraph" w:styleId="Footer">
    <w:name w:val="footer"/>
    <w:basedOn w:val="Normal"/>
    <w:link w:val="FooterChar"/>
    <w:uiPriority w:val="99"/>
    <w:unhideWhenUsed/>
    <w:rsid w:val="000F15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56D"/>
  </w:style>
  <w:style w:type="paragraph" w:styleId="ListParagraph">
    <w:name w:val="List Paragraph"/>
    <w:basedOn w:val="Normal"/>
    <w:uiPriority w:val="34"/>
    <w:qFormat/>
    <w:rsid w:val="007D1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5562ee67902747ed74d80a16089209b7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c5523eeb2b7aad3cf2ab2de0cb69049c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77084B-0C45-43C1-AC72-83FE9A598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522123-E14C-4B51-9753-1F7118BB0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819782-47D8-4181-A1EC-1D267D0560EB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  <ds:schemaRef ds:uri="9d0d5cce-d4dc-4043-8325-c992d2f588cd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gwennie jones</cp:lastModifiedBy>
  <cp:revision>128</cp:revision>
  <dcterms:created xsi:type="dcterms:W3CDTF">2020-02-07T10:01:00Z</dcterms:created>
  <dcterms:modified xsi:type="dcterms:W3CDTF">2020-02-07T11:57:00Z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