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ajorHAnsi" w:hAnsiTheme="majorHAnsi" w:cstheme="majorHAnsi"/>
        </w:rPr>
        <w:id w:val="423388860"/>
        <w:docPartObj>
          <w:docPartGallery w:val="Cover Pages"/>
          <w:docPartUnique/>
        </w:docPartObj>
      </w:sdtPr>
      <w:sdtEndPr/>
      <w:sdtContent>
        <w:p w14:paraId="26B9F592" w14:textId="79DF7527" w:rsidR="00601F10" w:rsidRPr="00601F10" w:rsidRDefault="00601F10">
          <w:pPr>
            <w:rPr>
              <w:rFonts w:asciiTheme="majorHAnsi" w:hAnsiTheme="majorHAnsi" w:cstheme="majorHAnsi"/>
            </w:rPr>
          </w:pPr>
        </w:p>
        <w:p w14:paraId="66CE6EF1" w14:textId="2C6BBE23" w:rsidR="00601F10" w:rsidRPr="00601F10" w:rsidRDefault="00601F10">
          <w:pPr>
            <w:spacing w:after="200" w:line="276" w:lineRule="auto"/>
            <w:rPr>
              <w:rFonts w:asciiTheme="majorHAnsi" w:eastAsiaTheme="majorEastAsia" w:hAnsiTheme="majorHAnsi" w:cstheme="majorHAnsi"/>
              <w:b/>
              <w:bCs/>
              <w:color w:val="365F91" w:themeColor="accent1" w:themeShade="BF"/>
              <w:sz w:val="32"/>
              <w:szCs w:val="28"/>
            </w:rPr>
          </w:pPr>
          <w:r w:rsidRPr="00601F10">
            <w:rPr>
              <w:rFonts w:asciiTheme="majorHAnsi" w:hAnsiTheme="majorHAnsi" w:cstheme="majorHAnsi"/>
              <w:noProof/>
            </w:rPr>
            <mc:AlternateContent>
              <mc:Choice Requires="wps">
                <w:drawing>
                  <wp:anchor distT="0" distB="0" distL="182880" distR="182880" simplePos="0" relativeHeight="251658240" behindDoc="0" locked="0" layoutInCell="1" allowOverlap="1" wp14:anchorId="1B337973" wp14:editId="20C6DE69">
                    <wp:simplePos x="0" y="0"/>
                    <mc:AlternateContent>
                      <mc:Choice Requires="wp14">
                        <wp:positionH relativeFrom="margin">
                          <wp14:pctPosHOffset>7700</wp14:pctPosHOffset>
                        </wp:positionH>
                      </mc:Choice>
                      <mc:Fallback>
                        <wp:positionH relativeFrom="page">
                          <wp:posOffset>1178560</wp:posOffset>
                        </wp:positionH>
                      </mc:Fallback>
                    </mc:AlternateContent>
                    <mc:AlternateContent>
                      <mc:Choice Requires="wp14">
                        <wp:positionV relativeFrom="page">
                          <wp14:pctPosVOffset>54000</wp14:pctPosVOffset>
                        </wp:positionV>
                      </mc:Choice>
                      <mc:Fallback>
                        <wp:positionV relativeFrom="page">
                          <wp:posOffset>5431155</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7ADC3E0" w14:textId="173537ED" w:rsidR="00601F10" w:rsidRPr="00601F10" w:rsidRDefault="007F2194">
                                <w:pPr>
                                  <w:pStyle w:val="NoSpacing"/>
                                  <w:spacing w:before="40" w:after="560" w:line="216" w:lineRule="auto"/>
                                  <w:rPr>
                                    <w:rFonts w:asciiTheme="majorHAnsi" w:hAnsiTheme="majorHAnsi" w:cstheme="majorHAnsi"/>
                                    <w:color w:val="4F81BD" w:themeColor="accent1"/>
                                    <w:sz w:val="72"/>
                                    <w:szCs w:val="72"/>
                                  </w:rPr>
                                </w:pPr>
                                <w:sdt>
                                  <w:sdtPr>
                                    <w:rPr>
                                      <w:rFonts w:asciiTheme="majorHAnsi" w:hAnsiTheme="majorHAnsi" w:cstheme="majorHAnsi"/>
                                      <w:color w:val="4F81BD"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601F10" w:rsidRPr="00601F10">
                                      <w:rPr>
                                        <w:rFonts w:asciiTheme="majorHAnsi" w:hAnsiTheme="majorHAnsi" w:cstheme="majorHAnsi"/>
                                        <w:color w:val="4F81BD" w:themeColor="accent1"/>
                                        <w:sz w:val="72"/>
                                        <w:szCs w:val="72"/>
                                      </w:rPr>
                                      <w:t>Assignment 2: Practical &amp; Professional Development</w:t>
                                    </w:r>
                                  </w:sdtContent>
                                </w:sdt>
                              </w:p>
                              <w:sdt>
                                <w:sdtPr>
                                  <w:rPr>
                                    <w:rFonts w:asciiTheme="majorHAnsi" w:hAnsiTheme="majorHAnsi" w:cstheme="majorHAnsi"/>
                                    <w:caps/>
                                    <w:color w:val="215868"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604071A4" w14:textId="6DC27240" w:rsidR="00601F10" w:rsidRPr="00601F10" w:rsidRDefault="00601F10">
                                    <w:pPr>
                                      <w:pStyle w:val="NoSpacing"/>
                                      <w:spacing w:before="40" w:after="40"/>
                                      <w:rPr>
                                        <w:rFonts w:asciiTheme="majorHAnsi" w:hAnsiTheme="majorHAnsi" w:cstheme="majorHAnsi"/>
                                        <w:caps/>
                                        <w:color w:val="215868" w:themeColor="accent5" w:themeShade="80"/>
                                        <w:sz w:val="28"/>
                                        <w:szCs w:val="28"/>
                                      </w:rPr>
                                    </w:pPr>
                                    <w:r w:rsidRPr="00601F10">
                                      <w:rPr>
                                        <w:rFonts w:asciiTheme="majorHAnsi" w:hAnsiTheme="majorHAnsi" w:cstheme="majorHAnsi"/>
                                        <w:caps/>
                                        <w:color w:val="215868" w:themeColor="accent5" w:themeShade="80"/>
                                        <w:sz w:val="28"/>
                                        <w:szCs w:val="28"/>
                                      </w:rPr>
                                      <w:t>Changemakers: Creativity and Value Creation</w:t>
                                    </w:r>
                                  </w:p>
                                </w:sdtContent>
                              </w:sdt>
                              <w:sdt>
                                <w:sdtPr>
                                  <w:rPr>
                                    <w:rFonts w:asciiTheme="majorHAnsi" w:hAnsiTheme="majorHAnsi" w:cstheme="majorHAnsi"/>
                                    <w:caps/>
                                    <w:color w:val="4BACC6"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235497CB" w14:textId="40818FF5" w:rsidR="00601F10" w:rsidRPr="00601F10" w:rsidRDefault="00601F10">
                                    <w:pPr>
                                      <w:pStyle w:val="NoSpacing"/>
                                      <w:spacing w:before="80" w:after="40"/>
                                      <w:rPr>
                                        <w:rFonts w:asciiTheme="majorHAnsi" w:hAnsiTheme="majorHAnsi" w:cstheme="majorHAnsi"/>
                                        <w:caps/>
                                        <w:color w:val="4BACC6" w:themeColor="accent5"/>
                                        <w:sz w:val="24"/>
                                        <w:szCs w:val="24"/>
                                      </w:rPr>
                                    </w:pPr>
                                    <w:r w:rsidRPr="00601F10">
                                      <w:rPr>
                                        <w:rFonts w:asciiTheme="majorHAnsi" w:hAnsiTheme="majorHAnsi" w:cstheme="majorHAnsi"/>
                                        <w:caps/>
                                        <w:color w:val="4BACC6" w:themeColor="accent5"/>
                                        <w:sz w:val="24"/>
                                        <w:szCs w:val="24"/>
                                      </w:rPr>
                                      <w:t>Harry Keinzley (2401099)</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1B337973" id="_x0000_t202" coordsize="21600,21600" o:spt="202" path="m,l,21600r21600,l21600,xe">
                    <v:stroke joinstyle="miter"/>
                    <v:path gradientshapeok="t" o:connecttype="rect"/>
                  </v:shapetype>
                  <v:shape id="Text Box 131" o:spid="_x0000_s1026" type="#_x0000_t202" style="position:absolute;margin-left:0;margin-top:0;width:369pt;height:529.2pt;z-index:251658240;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77ADC3E0" w14:textId="173537ED" w:rsidR="00601F10" w:rsidRPr="00601F10" w:rsidRDefault="007F2194">
                          <w:pPr>
                            <w:pStyle w:val="NoSpacing"/>
                            <w:spacing w:before="40" w:after="560" w:line="216" w:lineRule="auto"/>
                            <w:rPr>
                              <w:rFonts w:asciiTheme="majorHAnsi" w:hAnsiTheme="majorHAnsi" w:cstheme="majorHAnsi"/>
                              <w:color w:val="4F81BD" w:themeColor="accent1"/>
                              <w:sz w:val="72"/>
                              <w:szCs w:val="72"/>
                            </w:rPr>
                          </w:pPr>
                          <w:sdt>
                            <w:sdtPr>
                              <w:rPr>
                                <w:rFonts w:asciiTheme="majorHAnsi" w:hAnsiTheme="majorHAnsi" w:cstheme="majorHAnsi"/>
                                <w:color w:val="4F81BD"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601F10" w:rsidRPr="00601F10">
                                <w:rPr>
                                  <w:rFonts w:asciiTheme="majorHAnsi" w:hAnsiTheme="majorHAnsi" w:cstheme="majorHAnsi"/>
                                  <w:color w:val="4F81BD" w:themeColor="accent1"/>
                                  <w:sz w:val="72"/>
                                  <w:szCs w:val="72"/>
                                </w:rPr>
                                <w:t>Assignment 2: Practical &amp; Professional Development</w:t>
                              </w:r>
                            </w:sdtContent>
                          </w:sdt>
                        </w:p>
                        <w:sdt>
                          <w:sdtPr>
                            <w:rPr>
                              <w:rFonts w:asciiTheme="majorHAnsi" w:hAnsiTheme="majorHAnsi" w:cstheme="majorHAnsi"/>
                              <w:caps/>
                              <w:color w:val="215868"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604071A4" w14:textId="6DC27240" w:rsidR="00601F10" w:rsidRPr="00601F10" w:rsidRDefault="00601F10">
                              <w:pPr>
                                <w:pStyle w:val="NoSpacing"/>
                                <w:spacing w:before="40" w:after="40"/>
                                <w:rPr>
                                  <w:rFonts w:asciiTheme="majorHAnsi" w:hAnsiTheme="majorHAnsi" w:cstheme="majorHAnsi"/>
                                  <w:caps/>
                                  <w:color w:val="215868" w:themeColor="accent5" w:themeShade="80"/>
                                  <w:sz w:val="28"/>
                                  <w:szCs w:val="28"/>
                                </w:rPr>
                              </w:pPr>
                              <w:r w:rsidRPr="00601F10">
                                <w:rPr>
                                  <w:rFonts w:asciiTheme="majorHAnsi" w:hAnsiTheme="majorHAnsi" w:cstheme="majorHAnsi"/>
                                  <w:caps/>
                                  <w:color w:val="215868" w:themeColor="accent5" w:themeShade="80"/>
                                  <w:sz w:val="28"/>
                                  <w:szCs w:val="28"/>
                                </w:rPr>
                                <w:t>Changemakers: Creativity and Value Creation</w:t>
                              </w:r>
                            </w:p>
                          </w:sdtContent>
                        </w:sdt>
                        <w:sdt>
                          <w:sdtPr>
                            <w:rPr>
                              <w:rFonts w:asciiTheme="majorHAnsi" w:hAnsiTheme="majorHAnsi" w:cstheme="majorHAnsi"/>
                              <w:caps/>
                              <w:color w:val="4BACC6"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235497CB" w14:textId="40818FF5" w:rsidR="00601F10" w:rsidRPr="00601F10" w:rsidRDefault="00601F10">
                              <w:pPr>
                                <w:pStyle w:val="NoSpacing"/>
                                <w:spacing w:before="80" w:after="40"/>
                                <w:rPr>
                                  <w:rFonts w:asciiTheme="majorHAnsi" w:hAnsiTheme="majorHAnsi" w:cstheme="majorHAnsi"/>
                                  <w:caps/>
                                  <w:color w:val="4BACC6" w:themeColor="accent5"/>
                                  <w:sz w:val="24"/>
                                  <w:szCs w:val="24"/>
                                </w:rPr>
                              </w:pPr>
                              <w:r w:rsidRPr="00601F10">
                                <w:rPr>
                                  <w:rFonts w:asciiTheme="majorHAnsi" w:hAnsiTheme="majorHAnsi" w:cstheme="majorHAnsi"/>
                                  <w:caps/>
                                  <w:color w:val="4BACC6" w:themeColor="accent5"/>
                                  <w:sz w:val="24"/>
                                  <w:szCs w:val="24"/>
                                </w:rPr>
                                <w:t>Harry Keinzley (2401099)</w:t>
                              </w:r>
                            </w:p>
                          </w:sdtContent>
                        </w:sdt>
                      </w:txbxContent>
                    </v:textbox>
                    <w10:wrap type="square" anchorx="margin" anchory="page"/>
                  </v:shape>
                </w:pict>
              </mc:Fallback>
            </mc:AlternateContent>
          </w:r>
          <w:r w:rsidRPr="00601F10">
            <w:rPr>
              <w:rFonts w:asciiTheme="majorHAnsi" w:hAnsiTheme="majorHAnsi" w:cstheme="majorHAnsi"/>
              <w:noProof/>
            </w:rPr>
            <mc:AlternateContent>
              <mc:Choice Requires="wps">
                <w:drawing>
                  <wp:anchor distT="0" distB="0" distL="114300" distR="114300" simplePos="0" relativeHeight="251656192" behindDoc="0" locked="0" layoutInCell="1" allowOverlap="1" wp14:anchorId="084F2D60" wp14:editId="608C7D70">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HAnsi" w:hAnsiTheme="majorHAnsi" w:cstheme="majorHAnsi"/>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6-01-01T00:00:00Z">
                                    <w:dateFormat w:val="yyyy"/>
                                    <w:lid w:val="en-US"/>
                                    <w:storeMappedDataAs w:val="dateTime"/>
                                    <w:calendar w:val="gregorian"/>
                                  </w:date>
                                </w:sdtPr>
                                <w:sdtEndPr/>
                                <w:sdtContent>
                                  <w:p w14:paraId="3A30CF07" w14:textId="362C7327" w:rsidR="00601F10" w:rsidRPr="00601F10" w:rsidRDefault="00601F10">
                                    <w:pPr>
                                      <w:pStyle w:val="NoSpacing"/>
                                      <w:jc w:val="right"/>
                                      <w:rPr>
                                        <w:rFonts w:asciiTheme="majorHAnsi" w:hAnsiTheme="majorHAnsi" w:cstheme="majorHAnsi"/>
                                        <w:color w:val="FFFFFF" w:themeColor="background1"/>
                                        <w:sz w:val="24"/>
                                        <w:szCs w:val="24"/>
                                      </w:rPr>
                                    </w:pPr>
                                    <w:r w:rsidRPr="00601F10">
                                      <w:rPr>
                                        <w:rFonts w:asciiTheme="majorHAnsi" w:hAnsiTheme="majorHAnsi" w:cstheme="majorHAnsi"/>
                                        <w:color w:val="FFFFFF" w:themeColor="background1"/>
                                        <w:sz w:val="24"/>
                                        <w:szCs w:val="24"/>
                                      </w:rPr>
                                      <w:t>2026</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084F2D60" id="Rectangle 132" o:spid="_x0000_s1027" style="position:absolute;margin-left:-4.4pt;margin-top:0;width:46.8pt;height:77.75pt;z-index:251656192;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" fillcolor="#4f81bd [3204]" stroked="f" strokeweight="2pt">
                    <o:lock v:ext="edit" aspectratio="t"/>
                    <v:textbox inset="3.6pt,,3.6pt">
                      <w:txbxContent>
                        <w:sdt>
                          <w:sdtPr>
                            <w:rPr>
                              <w:rFonts w:asciiTheme="majorHAnsi" w:hAnsiTheme="majorHAnsi" w:cstheme="majorHAnsi"/>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6-01-01T00:00:00Z">
                              <w:dateFormat w:val="yyyy"/>
                              <w:lid w:val="en-US"/>
                              <w:storeMappedDataAs w:val="dateTime"/>
                              <w:calendar w:val="gregorian"/>
                            </w:date>
                          </w:sdtPr>
                          <w:sdtEndPr/>
                          <w:sdtContent>
                            <w:p w14:paraId="3A30CF07" w14:textId="362C7327" w:rsidR="00601F10" w:rsidRPr="00601F10" w:rsidRDefault="00601F10">
                              <w:pPr>
                                <w:pStyle w:val="NoSpacing"/>
                                <w:jc w:val="right"/>
                                <w:rPr>
                                  <w:rFonts w:asciiTheme="majorHAnsi" w:hAnsiTheme="majorHAnsi" w:cstheme="majorHAnsi"/>
                                  <w:color w:val="FFFFFF" w:themeColor="background1"/>
                                  <w:sz w:val="24"/>
                                  <w:szCs w:val="24"/>
                                </w:rPr>
                              </w:pPr>
                              <w:r w:rsidRPr="00601F10">
                                <w:rPr>
                                  <w:rFonts w:asciiTheme="majorHAnsi" w:hAnsiTheme="majorHAnsi" w:cstheme="majorHAnsi"/>
                                  <w:color w:val="FFFFFF" w:themeColor="background1"/>
                                  <w:sz w:val="24"/>
                                  <w:szCs w:val="24"/>
                                </w:rPr>
                                <w:t>2026</w:t>
                              </w:r>
                            </w:p>
                          </w:sdtContent>
                        </w:sdt>
                      </w:txbxContent>
                    </v:textbox>
                    <w10:wrap anchorx="margin" anchory="page"/>
                  </v:rect>
                </w:pict>
              </mc:Fallback>
            </mc:AlternateContent>
          </w:r>
          <w:r w:rsidRPr="00601F10">
            <w:rPr>
              <w:rFonts w:asciiTheme="majorHAnsi" w:hAnsiTheme="majorHAnsi" w:cstheme="majorHAnsi"/>
            </w:rPr>
            <w:br w:type="page"/>
          </w:r>
        </w:p>
      </w:sdtContent>
    </w:sdt>
    <w:sdt>
      <w:sdtPr>
        <w:rPr>
          <w:rFonts w:ascii="Calibri" w:eastAsia="Calibri" w:hAnsi="Calibri" w:cstheme="minorBidi"/>
          <w:b w:val="0"/>
          <w:bCs w:val="0"/>
          <w:color w:val="auto"/>
          <w:sz w:val="22"/>
          <w:szCs w:val="22"/>
        </w:rPr>
        <w:id w:val="-1365055514"/>
        <w:docPartObj>
          <w:docPartGallery w:val="Table of Contents"/>
          <w:docPartUnique/>
        </w:docPartObj>
      </w:sdtPr>
      <w:sdtEndPr>
        <w:rPr>
          <w:noProof/>
        </w:rPr>
      </w:sdtEndPr>
      <w:sdtContent>
        <w:p w14:paraId="0A75C3E6" w14:textId="6BA29597" w:rsidR="00601F10" w:rsidRDefault="00601F10">
          <w:pPr>
            <w:pStyle w:val="TOCHeading"/>
          </w:pPr>
          <w:r>
            <w:t>Contents</w:t>
          </w:r>
        </w:p>
        <w:p w14:paraId="1DD98E1F" w14:textId="7E8883B0" w:rsidR="00601F10" w:rsidRDefault="00601F10">
          <w:pPr>
            <w:pStyle w:val="TOC1"/>
            <w:tabs>
              <w:tab w:val="right" w:leader="dot" w:pos="10070"/>
            </w:tabs>
            <w:rPr>
              <w:noProof/>
            </w:rPr>
          </w:pPr>
          <w:r>
            <w:fldChar w:fldCharType="begin"/>
          </w:r>
          <w:r>
            <w:instrText xml:space="preserve"> TOC \o "1-3" \h \z \u </w:instrText>
          </w:r>
          <w:r>
            <w:fldChar w:fldCharType="separate"/>
          </w:r>
          <w:hyperlink w:anchor="_Toc228894704" w:history="1">
            <w:r w:rsidRPr="00776B98">
              <w:rPr>
                <w:rStyle w:val="Hyperlink"/>
                <w:rFonts w:cstheme="majorHAnsi"/>
                <w:noProof/>
              </w:rPr>
              <w:t>Introduction</w:t>
            </w:r>
            <w:r>
              <w:rPr>
                <w:noProof/>
                <w:webHidden/>
              </w:rPr>
              <w:tab/>
            </w:r>
            <w:r>
              <w:rPr>
                <w:noProof/>
                <w:webHidden/>
              </w:rPr>
              <w:fldChar w:fldCharType="begin"/>
            </w:r>
            <w:r>
              <w:rPr>
                <w:noProof/>
                <w:webHidden/>
              </w:rPr>
              <w:instrText xml:space="preserve"> PAGEREF _Toc228894704 \h </w:instrText>
            </w:r>
            <w:r>
              <w:rPr>
                <w:noProof/>
                <w:webHidden/>
              </w:rPr>
            </w:r>
            <w:r>
              <w:rPr>
                <w:noProof/>
                <w:webHidden/>
              </w:rPr>
              <w:fldChar w:fldCharType="separate"/>
            </w:r>
            <w:r>
              <w:rPr>
                <w:noProof/>
                <w:webHidden/>
              </w:rPr>
              <w:t>1</w:t>
            </w:r>
            <w:r>
              <w:rPr>
                <w:noProof/>
                <w:webHidden/>
              </w:rPr>
              <w:fldChar w:fldCharType="end"/>
            </w:r>
          </w:hyperlink>
        </w:p>
        <w:p w14:paraId="3E2DEAD7" w14:textId="2D162DF7" w:rsidR="00601F10" w:rsidRDefault="00601F10">
          <w:pPr>
            <w:pStyle w:val="TOC1"/>
            <w:tabs>
              <w:tab w:val="right" w:leader="dot" w:pos="10070"/>
            </w:tabs>
            <w:rPr>
              <w:noProof/>
            </w:rPr>
          </w:pPr>
          <w:hyperlink w:anchor="_Toc228894705" w:history="1">
            <w:r w:rsidRPr="00776B98">
              <w:rPr>
                <w:rStyle w:val="Hyperlink"/>
                <w:rFonts w:cstheme="majorHAnsi"/>
                <w:noProof/>
              </w:rPr>
              <w:t>Task 1: Practical Development / Implementation</w:t>
            </w:r>
            <w:r>
              <w:rPr>
                <w:noProof/>
                <w:webHidden/>
              </w:rPr>
              <w:tab/>
            </w:r>
            <w:r>
              <w:rPr>
                <w:noProof/>
                <w:webHidden/>
              </w:rPr>
              <w:fldChar w:fldCharType="begin"/>
            </w:r>
            <w:r>
              <w:rPr>
                <w:noProof/>
                <w:webHidden/>
              </w:rPr>
              <w:instrText xml:space="preserve"> PAGEREF _Toc228894705 \h </w:instrText>
            </w:r>
            <w:r>
              <w:rPr>
                <w:noProof/>
                <w:webHidden/>
              </w:rPr>
            </w:r>
            <w:r>
              <w:rPr>
                <w:noProof/>
                <w:webHidden/>
              </w:rPr>
              <w:fldChar w:fldCharType="separate"/>
            </w:r>
            <w:r>
              <w:rPr>
                <w:noProof/>
                <w:webHidden/>
              </w:rPr>
              <w:t>1</w:t>
            </w:r>
            <w:r>
              <w:rPr>
                <w:noProof/>
                <w:webHidden/>
              </w:rPr>
              <w:fldChar w:fldCharType="end"/>
            </w:r>
          </w:hyperlink>
        </w:p>
        <w:p w14:paraId="02972110" w14:textId="39BF0716" w:rsidR="00601F10" w:rsidRDefault="00601F10">
          <w:pPr>
            <w:pStyle w:val="TOC2"/>
            <w:tabs>
              <w:tab w:val="right" w:leader="dot" w:pos="10070"/>
            </w:tabs>
            <w:rPr>
              <w:noProof/>
            </w:rPr>
          </w:pPr>
          <w:hyperlink w:anchor="_Toc228894706" w:history="1">
            <w:r w:rsidRPr="00776B98">
              <w:rPr>
                <w:rStyle w:val="Hyperlink"/>
                <w:rFonts w:cstheme="majorHAnsi"/>
                <w:noProof/>
              </w:rPr>
              <w:t>Q1. Initial feedback</w:t>
            </w:r>
            <w:r>
              <w:rPr>
                <w:noProof/>
                <w:webHidden/>
              </w:rPr>
              <w:tab/>
            </w:r>
            <w:r>
              <w:rPr>
                <w:noProof/>
                <w:webHidden/>
              </w:rPr>
              <w:fldChar w:fldCharType="begin"/>
            </w:r>
            <w:r>
              <w:rPr>
                <w:noProof/>
                <w:webHidden/>
              </w:rPr>
              <w:instrText xml:space="preserve"> PAGEREF _Toc228894706 \h </w:instrText>
            </w:r>
            <w:r>
              <w:rPr>
                <w:noProof/>
                <w:webHidden/>
              </w:rPr>
            </w:r>
            <w:r>
              <w:rPr>
                <w:noProof/>
                <w:webHidden/>
              </w:rPr>
              <w:fldChar w:fldCharType="separate"/>
            </w:r>
            <w:r>
              <w:rPr>
                <w:noProof/>
                <w:webHidden/>
              </w:rPr>
              <w:t>1</w:t>
            </w:r>
            <w:r>
              <w:rPr>
                <w:noProof/>
                <w:webHidden/>
              </w:rPr>
              <w:fldChar w:fldCharType="end"/>
            </w:r>
          </w:hyperlink>
        </w:p>
        <w:p w14:paraId="7ADC05F3" w14:textId="6B3A295F" w:rsidR="00601F10" w:rsidRDefault="00601F10">
          <w:pPr>
            <w:pStyle w:val="TOC2"/>
            <w:tabs>
              <w:tab w:val="right" w:leader="dot" w:pos="10070"/>
            </w:tabs>
            <w:rPr>
              <w:noProof/>
            </w:rPr>
          </w:pPr>
          <w:hyperlink w:anchor="_Toc228894707" w:history="1">
            <w:r w:rsidRPr="00776B98">
              <w:rPr>
                <w:rStyle w:val="Hyperlink"/>
                <w:rFonts w:cstheme="majorHAnsi"/>
                <w:noProof/>
              </w:rPr>
              <w:t>Q2. Implementation</w:t>
            </w:r>
            <w:r>
              <w:rPr>
                <w:noProof/>
                <w:webHidden/>
              </w:rPr>
              <w:tab/>
            </w:r>
            <w:r>
              <w:rPr>
                <w:noProof/>
                <w:webHidden/>
              </w:rPr>
              <w:fldChar w:fldCharType="begin"/>
            </w:r>
            <w:r>
              <w:rPr>
                <w:noProof/>
                <w:webHidden/>
              </w:rPr>
              <w:instrText xml:space="preserve"> PAGEREF _Toc228894707 \h </w:instrText>
            </w:r>
            <w:r>
              <w:rPr>
                <w:noProof/>
                <w:webHidden/>
              </w:rPr>
            </w:r>
            <w:r>
              <w:rPr>
                <w:noProof/>
                <w:webHidden/>
              </w:rPr>
              <w:fldChar w:fldCharType="separate"/>
            </w:r>
            <w:r>
              <w:rPr>
                <w:noProof/>
                <w:webHidden/>
              </w:rPr>
              <w:t>1</w:t>
            </w:r>
            <w:r>
              <w:rPr>
                <w:noProof/>
                <w:webHidden/>
              </w:rPr>
              <w:fldChar w:fldCharType="end"/>
            </w:r>
          </w:hyperlink>
        </w:p>
        <w:p w14:paraId="65DD42C0" w14:textId="341B5B4D" w:rsidR="00601F10" w:rsidRDefault="00601F10">
          <w:pPr>
            <w:pStyle w:val="TOC1"/>
            <w:tabs>
              <w:tab w:val="right" w:leader="dot" w:pos="10070"/>
            </w:tabs>
            <w:rPr>
              <w:noProof/>
            </w:rPr>
          </w:pPr>
          <w:hyperlink w:anchor="_Toc228894708" w:history="1">
            <w:r w:rsidRPr="00776B98">
              <w:rPr>
                <w:rStyle w:val="Hyperlink"/>
                <w:rFonts w:cstheme="majorHAnsi"/>
                <w:noProof/>
              </w:rPr>
              <w:t>Task 2: Enterprise &amp; Innovation</w:t>
            </w:r>
            <w:r>
              <w:rPr>
                <w:noProof/>
                <w:webHidden/>
              </w:rPr>
              <w:tab/>
            </w:r>
            <w:r>
              <w:rPr>
                <w:noProof/>
                <w:webHidden/>
              </w:rPr>
              <w:fldChar w:fldCharType="begin"/>
            </w:r>
            <w:r>
              <w:rPr>
                <w:noProof/>
                <w:webHidden/>
              </w:rPr>
              <w:instrText xml:space="preserve"> PAGEREF _Toc228894708 \h </w:instrText>
            </w:r>
            <w:r>
              <w:rPr>
                <w:noProof/>
                <w:webHidden/>
              </w:rPr>
            </w:r>
            <w:r>
              <w:rPr>
                <w:noProof/>
                <w:webHidden/>
              </w:rPr>
              <w:fldChar w:fldCharType="separate"/>
            </w:r>
            <w:r>
              <w:rPr>
                <w:noProof/>
                <w:webHidden/>
              </w:rPr>
              <w:t>4</w:t>
            </w:r>
            <w:r>
              <w:rPr>
                <w:noProof/>
                <w:webHidden/>
              </w:rPr>
              <w:fldChar w:fldCharType="end"/>
            </w:r>
          </w:hyperlink>
        </w:p>
        <w:p w14:paraId="745699E3" w14:textId="114C93C8" w:rsidR="00601F10" w:rsidRDefault="00601F10">
          <w:pPr>
            <w:pStyle w:val="TOC2"/>
            <w:tabs>
              <w:tab w:val="right" w:leader="dot" w:pos="10070"/>
            </w:tabs>
            <w:rPr>
              <w:noProof/>
            </w:rPr>
          </w:pPr>
          <w:hyperlink w:anchor="_Toc228894709" w:history="1">
            <w:r w:rsidRPr="00776B98">
              <w:rPr>
                <w:rStyle w:val="Hyperlink"/>
                <w:rFonts w:cstheme="majorHAnsi"/>
                <w:noProof/>
              </w:rPr>
              <w:t>Option A: T2-Enterprise</w:t>
            </w:r>
            <w:r>
              <w:rPr>
                <w:noProof/>
                <w:webHidden/>
              </w:rPr>
              <w:tab/>
            </w:r>
            <w:r>
              <w:rPr>
                <w:noProof/>
                <w:webHidden/>
              </w:rPr>
              <w:fldChar w:fldCharType="begin"/>
            </w:r>
            <w:r>
              <w:rPr>
                <w:noProof/>
                <w:webHidden/>
              </w:rPr>
              <w:instrText xml:space="preserve"> PAGEREF _Toc228894709 \h </w:instrText>
            </w:r>
            <w:r>
              <w:rPr>
                <w:noProof/>
                <w:webHidden/>
              </w:rPr>
            </w:r>
            <w:r>
              <w:rPr>
                <w:noProof/>
                <w:webHidden/>
              </w:rPr>
              <w:fldChar w:fldCharType="separate"/>
            </w:r>
            <w:r>
              <w:rPr>
                <w:noProof/>
                <w:webHidden/>
              </w:rPr>
              <w:t>4</w:t>
            </w:r>
            <w:r>
              <w:rPr>
                <w:noProof/>
                <w:webHidden/>
              </w:rPr>
              <w:fldChar w:fldCharType="end"/>
            </w:r>
          </w:hyperlink>
        </w:p>
        <w:p w14:paraId="395A8703" w14:textId="1C1995FF" w:rsidR="00601F10" w:rsidRDefault="00601F10">
          <w:pPr>
            <w:pStyle w:val="TOC3"/>
            <w:tabs>
              <w:tab w:val="right" w:leader="dot" w:pos="10070"/>
            </w:tabs>
            <w:rPr>
              <w:noProof/>
            </w:rPr>
          </w:pPr>
          <w:hyperlink w:anchor="_Toc228894710" w:history="1">
            <w:r w:rsidRPr="00776B98">
              <w:rPr>
                <w:rStyle w:val="Hyperlink"/>
                <w:rFonts w:cstheme="majorHAnsi"/>
                <w:noProof/>
              </w:rPr>
              <w:t>Q1. Potential tech start-up</w:t>
            </w:r>
            <w:r>
              <w:rPr>
                <w:noProof/>
                <w:webHidden/>
              </w:rPr>
              <w:tab/>
            </w:r>
            <w:r>
              <w:rPr>
                <w:noProof/>
                <w:webHidden/>
              </w:rPr>
              <w:fldChar w:fldCharType="begin"/>
            </w:r>
            <w:r>
              <w:rPr>
                <w:noProof/>
                <w:webHidden/>
              </w:rPr>
              <w:instrText xml:space="preserve"> PAGEREF _Toc228894710 \h </w:instrText>
            </w:r>
            <w:r>
              <w:rPr>
                <w:noProof/>
                <w:webHidden/>
              </w:rPr>
            </w:r>
            <w:r>
              <w:rPr>
                <w:noProof/>
                <w:webHidden/>
              </w:rPr>
              <w:fldChar w:fldCharType="separate"/>
            </w:r>
            <w:r>
              <w:rPr>
                <w:noProof/>
                <w:webHidden/>
              </w:rPr>
              <w:t>4</w:t>
            </w:r>
            <w:r>
              <w:rPr>
                <w:noProof/>
                <w:webHidden/>
              </w:rPr>
              <w:fldChar w:fldCharType="end"/>
            </w:r>
          </w:hyperlink>
        </w:p>
        <w:p w14:paraId="60FA4725" w14:textId="2C79A5A5" w:rsidR="00601F10" w:rsidRDefault="00601F10">
          <w:pPr>
            <w:pStyle w:val="TOC3"/>
            <w:tabs>
              <w:tab w:val="right" w:leader="dot" w:pos="10070"/>
            </w:tabs>
            <w:rPr>
              <w:noProof/>
            </w:rPr>
          </w:pPr>
          <w:hyperlink w:anchor="_Toc228894711" w:history="1">
            <w:r w:rsidRPr="00776B98">
              <w:rPr>
                <w:rStyle w:val="Hyperlink"/>
                <w:rFonts w:cstheme="majorHAnsi"/>
                <w:noProof/>
              </w:rPr>
              <w:t>Q2. PEST analysis</w:t>
            </w:r>
            <w:r>
              <w:rPr>
                <w:noProof/>
                <w:webHidden/>
              </w:rPr>
              <w:tab/>
            </w:r>
            <w:r>
              <w:rPr>
                <w:noProof/>
                <w:webHidden/>
              </w:rPr>
              <w:fldChar w:fldCharType="begin"/>
            </w:r>
            <w:r>
              <w:rPr>
                <w:noProof/>
                <w:webHidden/>
              </w:rPr>
              <w:instrText xml:space="preserve"> PAGEREF _Toc228894711 \h </w:instrText>
            </w:r>
            <w:r>
              <w:rPr>
                <w:noProof/>
                <w:webHidden/>
              </w:rPr>
            </w:r>
            <w:r>
              <w:rPr>
                <w:noProof/>
                <w:webHidden/>
              </w:rPr>
              <w:fldChar w:fldCharType="separate"/>
            </w:r>
            <w:r>
              <w:rPr>
                <w:noProof/>
                <w:webHidden/>
              </w:rPr>
              <w:t>5</w:t>
            </w:r>
            <w:r>
              <w:rPr>
                <w:noProof/>
                <w:webHidden/>
              </w:rPr>
              <w:fldChar w:fldCharType="end"/>
            </w:r>
          </w:hyperlink>
        </w:p>
        <w:p w14:paraId="7C883419" w14:textId="5DC942ED" w:rsidR="00601F10" w:rsidRDefault="00601F10">
          <w:pPr>
            <w:pStyle w:val="TOC1"/>
            <w:tabs>
              <w:tab w:val="right" w:leader="dot" w:pos="10070"/>
            </w:tabs>
            <w:rPr>
              <w:noProof/>
            </w:rPr>
          </w:pPr>
          <w:hyperlink w:anchor="_Toc228894712" w:history="1">
            <w:r w:rsidRPr="00776B98">
              <w:rPr>
                <w:rStyle w:val="Hyperlink"/>
                <w:rFonts w:cstheme="majorHAnsi"/>
                <w:noProof/>
              </w:rPr>
              <w:t>Task 3: Project Feedback &amp; Reflection</w:t>
            </w:r>
            <w:r>
              <w:rPr>
                <w:noProof/>
                <w:webHidden/>
              </w:rPr>
              <w:tab/>
            </w:r>
            <w:r>
              <w:rPr>
                <w:noProof/>
                <w:webHidden/>
              </w:rPr>
              <w:fldChar w:fldCharType="begin"/>
            </w:r>
            <w:r>
              <w:rPr>
                <w:noProof/>
                <w:webHidden/>
              </w:rPr>
              <w:instrText xml:space="preserve"> PAGEREF _Toc228894712 \h </w:instrText>
            </w:r>
            <w:r>
              <w:rPr>
                <w:noProof/>
                <w:webHidden/>
              </w:rPr>
            </w:r>
            <w:r>
              <w:rPr>
                <w:noProof/>
                <w:webHidden/>
              </w:rPr>
              <w:fldChar w:fldCharType="separate"/>
            </w:r>
            <w:r>
              <w:rPr>
                <w:noProof/>
                <w:webHidden/>
              </w:rPr>
              <w:t>5</w:t>
            </w:r>
            <w:r>
              <w:rPr>
                <w:noProof/>
                <w:webHidden/>
              </w:rPr>
              <w:fldChar w:fldCharType="end"/>
            </w:r>
          </w:hyperlink>
        </w:p>
        <w:p w14:paraId="1043A53C" w14:textId="228B6A20" w:rsidR="00601F10" w:rsidRDefault="00601F10">
          <w:pPr>
            <w:pStyle w:val="TOC2"/>
            <w:tabs>
              <w:tab w:val="right" w:leader="dot" w:pos="10070"/>
            </w:tabs>
            <w:rPr>
              <w:noProof/>
            </w:rPr>
          </w:pPr>
          <w:hyperlink w:anchor="_Toc228894713" w:history="1">
            <w:r w:rsidRPr="00776B98">
              <w:rPr>
                <w:rStyle w:val="Hyperlink"/>
                <w:rFonts w:cstheme="majorHAnsi"/>
                <w:noProof/>
              </w:rPr>
              <w:t>Q1. Practical feedback</w:t>
            </w:r>
            <w:r>
              <w:rPr>
                <w:noProof/>
                <w:webHidden/>
              </w:rPr>
              <w:tab/>
            </w:r>
            <w:r>
              <w:rPr>
                <w:noProof/>
                <w:webHidden/>
              </w:rPr>
              <w:fldChar w:fldCharType="begin"/>
            </w:r>
            <w:r>
              <w:rPr>
                <w:noProof/>
                <w:webHidden/>
              </w:rPr>
              <w:instrText xml:space="preserve"> PAGEREF _Toc228894713 \h </w:instrText>
            </w:r>
            <w:r>
              <w:rPr>
                <w:noProof/>
                <w:webHidden/>
              </w:rPr>
            </w:r>
            <w:r>
              <w:rPr>
                <w:noProof/>
                <w:webHidden/>
              </w:rPr>
              <w:fldChar w:fldCharType="separate"/>
            </w:r>
            <w:r>
              <w:rPr>
                <w:noProof/>
                <w:webHidden/>
              </w:rPr>
              <w:t>5</w:t>
            </w:r>
            <w:r>
              <w:rPr>
                <w:noProof/>
                <w:webHidden/>
              </w:rPr>
              <w:fldChar w:fldCharType="end"/>
            </w:r>
          </w:hyperlink>
        </w:p>
        <w:p w14:paraId="0E26B5E8" w14:textId="2F81CBA4" w:rsidR="00601F10" w:rsidRDefault="00601F10">
          <w:pPr>
            <w:pStyle w:val="TOC2"/>
            <w:tabs>
              <w:tab w:val="right" w:leader="dot" w:pos="10070"/>
            </w:tabs>
            <w:rPr>
              <w:noProof/>
            </w:rPr>
          </w:pPr>
          <w:hyperlink w:anchor="_Toc228894714" w:history="1">
            <w:r w:rsidRPr="00776B98">
              <w:rPr>
                <w:rStyle w:val="Hyperlink"/>
                <w:rFonts w:cstheme="majorHAnsi"/>
                <w:noProof/>
              </w:rPr>
              <w:t>Q2. Project progress diary</w:t>
            </w:r>
            <w:r>
              <w:rPr>
                <w:noProof/>
                <w:webHidden/>
              </w:rPr>
              <w:tab/>
            </w:r>
            <w:r>
              <w:rPr>
                <w:noProof/>
                <w:webHidden/>
              </w:rPr>
              <w:fldChar w:fldCharType="begin"/>
            </w:r>
            <w:r>
              <w:rPr>
                <w:noProof/>
                <w:webHidden/>
              </w:rPr>
              <w:instrText xml:space="preserve"> PAGEREF _Toc228894714 \h </w:instrText>
            </w:r>
            <w:r>
              <w:rPr>
                <w:noProof/>
                <w:webHidden/>
              </w:rPr>
            </w:r>
            <w:r>
              <w:rPr>
                <w:noProof/>
                <w:webHidden/>
              </w:rPr>
              <w:fldChar w:fldCharType="separate"/>
            </w:r>
            <w:r>
              <w:rPr>
                <w:noProof/>
                <w:webHidden/>
              </w:rPr>
              <w:t>5</w:t>
            </w:r>
            <w:r>
              <w:rPr>
                <w:noProof/>
                <w:webHidden/>
              </w:rPr>
              <w:fldChar w:fldCharType="end"/>
            </w:r>
          </w:hyperlink>
        </w:p>
        <w:p w14:paraId="7E1D4737" w14:textId="1704A094" w:rsidR="00601F10" w:rsidRDefault="00601F10">
          <w:pPr>
            <w:pStyle w:val="TOC2"/>
            <w:tabs>
              <w:tab w:val="right" w:leader="dot" w:pos="10070"/>
            </w:tabs>
            <w:rPr>
              <w:noProof/>
            </w:rPr>
          </w:pPr>
          <w:hyperlink w:anchor="_Toc228894715" w:history="1">
            <w:r w:rsidRPr="00776B98">
              <w:rPr>
                <w:rStyle w:val="Hyperlink"/>
                <w:rFonts w:cstheme="majorHAnsi"/>
                <w:noProof/>
              </w:rPr>
              <w:t>Q3. Skills</w:t>
            </w:r>
            <w:r>
              <w:rPr>
                <w:noProof/>
                <w:webHidden/>
              </w:rPr>
              <w:tab/>
            </w:r>
            <w:r>
              <w:rPr>
                <w:noProof/>
                <w:webHidden/>
              </w:rPr>
              <w:fldChar w:fldCharType="begin"/>
            </w:r>
            <w:r>
              <w:rPr>
                <w:noProof/>
                <w:webHidden/>
              </w:rPr>
              <w:instrText xml:space="preserve"> PAGEREF _Toc228894715 \h </w:instrText>
            </w:r>
            <w:r>
              <w:rPr>
                <w:noProof/>
                <w:webHidden/>
              </w:rPr>
            </w:r>
            <w:r>
              <w:rPr>
                <w:noProof/>
                <w:webHidden/>
              </w:rPr>
              <w:fldChar w:fldCharType="separate"/>
            </w:r>
            <w:r>
              <w:rPr>
                <w:noProof/>
                <w:webHidden/>
              </w:rPr>
              <w:t>5</w:t>
            </w:r>
            <w:r>
              <w:rPr>
                <w:noProof/>
                <w:webHidden/>
              </w:rPr>
              <w:fldChar w:fldCharType="end"/>
            </w:r>
          </w:hyperlink>
        </w:p>
        <w:p w14:paraId="44420330" w14:textId="0056DFCC" w:rsidR="00601F10" w:rsidRDefault="00601F10">
          <w:pPr>
            <w:pStyle w:val="TOC2"/>
            <w:tabs>
              <w:tab w:val="right" w:leader="dot" w:pos="10070"/>
            </w:tabs>
            <w:rPr>
              <w:noProof/>
            </w:rPr>
          </w:pPr>
          <w:hyperlink w:anchor="_Toc228894716" w:history="1">
            <w:r w:rsidRPr="00776B98">
              <w:rPr>
                <w:rStyle w:val="Hyperlink"/>
                <w:rFonts w:cstheme="majorHAnsi"/>
                <w:noProof/>
              </w:rPr>
              <w:t>Q4. Positive Social Impact (PSI)</w:t>
            </w:r>
            <w:r>
              <w:rPr>
                <w:noProof/>
                <w:webHidden/>
              </w:rPr>
              <w:tab/>
            </w:r>
            <w:r>
              <w:rPr>
                <w:noProof/>
                <w:webHidden/>
              </w:rPr>
              <w:fldChar w:fldCharType="begin"/>
            </w:r>
            <w:r>
              <w:rPr>
                <w:noProof/>
                <w:webHidden/>
              </w:rPr>
              <w:instrText xml:space="preserve"> PAGEREF _Toc228894716 \h </w:instrText>
            </w:r>
            <w:r>
              <w:rPr>
                <w:noProof/>
                <w:webHidden/>
              </w:rPr>
            </w:r>
            <w:r>
              <w:rPr>
                <w:noProof/>
                <w:webHidden/>
              </w:rPr>
              <w:fldChar w:fldCharType="separate"/>
            </w:r>
            <w:r>
              <w:rPr>
                <w:noProof/>
                <w:webHidden/>
              </w:rPr>
              <w:t>6</w:t>
            </w:r>
            <w:r>
              <w:rPr>
                <w:noProof/>
                <w:webHidden/>
              </w:rPr>
              <w:fldChar w:fldCharType="end"/>
            </w:r>
          </w:hyperlink>
        </w:p>
        <w:p w14:paraId="33812C2B" w14:textId="2AE0B779" w:rsidR="00601F10" w:rsidRDefault="00601F10">
          <w:pPr>
            <w:pStyle w:val="TOC1"/>
            <w:tabs>
              <w:tab w:val="right" w:leader="dot" w:pos="10070"/>
            </w:tabs>
            <w:rPr>
              <w:noProof/>
            </w:rPr>
          </w:pPr>
          <w:hyperlink w:anchor="_Toc228894717" w:history="1">
            <w:r w:rsidRPr="00776B98">
              <w:rPr>
                <w:rStyle w:val="Hyperlink"/>
                <w:rFonts w:cstheme="majorHAnsi"/>
                <w:noProof/>
              </w:rPr>
              <w:t>Conclusion</w:t>
            </w:r>
            <w:r>
              <w:rPr>
                <w:noProof/>
                <w:webHidden/>
              </w:rPr>
              <w:tab/>
            </w:r>
            <w:r>
              <w:rPr>
                <w:noProof/>
                <w:webHidden/>
              </w:rPr>
              <w:fldChar w:fldCharType="begin"/>
            </w:r>
            <w:r>
              <w:rPr>
                <w:noProof/>
                <w:webHidden/>
              </w:rPr>
              <w:instrText xml:space="preserve"> PAGEREF _Toc228894717 \h </w:instrText>
            </w:r>
            <w:r>
              <w:rPr>
                <w:noProof/>
                <w:webHidden/>
              </w:rPr>
            </w:r>
            <w:r>
              <w:rPr>
                <w:noProof/>
                <w:webHidden/>
              </w:rPr>
              <w:fldChar w:fldCharType="separate"/>
            </w:r>
            <w:r>
              <w:rPr>
                <w:noProof/>
                <w:webHidden/>
              </w:rPr>
              <w:t>6</w:t>
            </w:r>
            <w:r>
              <w:rPr>
                <w:noProof/>
                <w:webHidden/>
              </w:rPr>
              <w:fldChar w:fldCharType="end"/>
            </w:r>
          </w:hyperlink>
        </w:p>
        <w:p w14:paraId="7D883E64" w14:textId="27703659" w:rsidR="00601F10" w:rsidRDefault="00601F10">
          <w:pPr>
            <w:pStyle w:val="TOC1"/>
            <w:tabs>
              <w:tab w:val="right" w:leader="dot" w:pos="10070"/>
            </w:tabs>
            <w:rPr>
              <w:noProof/>
            </w:rPr>
          </w:pPr>
          <w:hyperlink w:anchor="_Toc228894718" w:history="1">
            <w:r w:rsidRPr="00776B98">
              <w:rPr>
                <w:rStyle w:val="Hyperlink"/>
                <w:rFonts w:cstheme="majorHAnsi"/>
                <w:noProof/>
              </w:rPr>
              <w:t>References</w:t>
            </w:r>
            <w:r>
              <w:rPr>
                <w:noProof/>
                <w:webHidden/>
              </w:rPr>
              <w:tab/>
            </w:r>
            <w:r>
              <w:rPr>
                <w:noProof/>
                <w:webHidden/>
              </w:rPr>
              <w:fldChar w:fldCharType="begin"/>
            </w:r>
            <w:r>
              <w:rPr>
                <w:noProof/>
                <w:webHidden/>
              </w:rPr>
              <w:instrText xml:space="preserve"> PAGEREF _Toc228894718 \h </w:instrText>
            </w:r>
            <w:r>
              <w:rPr>
                <w:noProof/>
                <w:webHidden/>
              </w:rPr>
            </w:r>
            <w:r>
              <w:rPr>
                <w:noProof/>
                <w:webHidden/>
              </w:rPr>
              <w:fldChar w:fldCharType="separate"/>
            </w:r>
            <w:r>
              <w:rPr>
                <w:noProof/>
                <w:webHidden/>
              </w:rPr>
              <w:t>6</w:t>
            </w:r>
            <w:r>
              <w:rPr>
                <w:noProof/>
                <w:webHidden/>
              </w:rPr>
              <w:fldChar w:fldCharType="end"/>
            </w:r>
          </w:hyperlink>
        </w:p>
        <w:p w14:paraId="6ECE7B2F" w14:textId="6A541D58" w:rsidR="00601F10" w:rsidRDefault="00601F10">
          <w:pPr>
            <w:pStyle w:val="TOC1"/>
            <w:tabs>
              <w:tab w:val="right" w:leader="dot" w:pos="10070"/>
            </w:tabs>
            <w:rPr>
              <w:noProof/>
            </w:rPr>
          </w:pPr>
          <w:hyperlink w:anchor="_Toc228894719" w:history="1">
            <w:r w:rsidRPr="00776B98">
              <w:rPr>
                <w:rStyle w:val="Hyperlink"/>
                <w:rFonts w:cstheme="majorHAnsi"/>
                <w:noProof/>
              </w:rPr>
              <w:t>Appendix A: Weekly Project Progress Sheets</w:t>
            </w:r>
            <w:r>
              <w:rPr>
                <w:noProof/>
                <w:webHidden/>
              </w:rPr>
              <w:tab/>
            </w:r>
            <w:r>
              <w:rPr>
                <w:noProof/>
                <w:webHidden/>
              </w:rPr>
              <w:fldChar w:fldCharType="begin"/>
            </w:r>
            <w:r>
              <w:rPr>
                <w:noProof/>
                <w:webHidden/>
              </w:rPr>
              <w:instrText xml:space="preserve"> PAGEREF _Toc228894719 \h </w:instrText>
            </w:r>
            <w:r>
              <w:rPr>
                <w:noProof/>
                <w:webHidden/>
              </w:rPr>
            </w:r>
            <w:r>
              <w:rPr>
                <w:noProof/>
                <w:webHidden/>
              </w:rPr>
              <w:fldChar w:fldCharType="separate"/>
            </w:r>
            <w:r>
              <w:rPr>
                <w:noProof/>
                <w:webHidden/>
              </w:rPr>
              <w:t>8</w:t>
            </w:r>
            <w:r>
              <w:rPr>
                <w:noProof/>
                <w:webHidden/>
              </w:rPr>
              <w:fldChar w:fldCharType="end"/>
            </w:r>
          </w:hyperlink>
        </w:p>
        <w:p w14:paraId="0258B9D5" w14:textId="0ABB31BE" w:rsidR="00601F10" w:rsidRDefault="00601F10">
          <w:pPr>
            <w:pStyle w:val="TOC3"/>
            <w:tabs>
              <w:tab w:val="right" w:leader="dot" w:pos="10070"/>
            </w:tabs>
            <w:rPr>
              <w:noProof/>
            </w:rPr>
          </w:pPr>
          <w:hyperlink w:anchor="_Toc228894720" w:history="1">
            <w:r w:rsidRPr="00776B98">
              <w:rPr>
                <w:rStyle w:val="Hyperlink"/>
                <w:rFonts w:cstheme="majorHAnsi"/>
                <w:noProof/>
              </w:rPr>
              <w:t>Project progress form - 28/02/2026</w:t>
            </w:r>
            <w:r>
              <w:rPr>
                <w:noProof/>
                <w:webHidden/>
              </w:rPr>
              <w:tab/>
            </w:r>
            <w:r>
              <w:rPr>
                <w:noProof/>
                <w:webHidden/>
              </w:rPr>
              <w:fldChar w:fldCharType="begin"/>
            </w:r>
            <w:r>
              <w:rPr>
                <w:noProof/>
                <w:webHidden/>
              </w:rPr>
              <w:instrText xml:space="preserve"> PAGEREF _Toc228894720 \h </w:instrText>
            </w:r>
            <w:r>
              <w:rPr>
                <w:noProof/>
                <w:webHidden/>
              </w:rPr>
            </w:r>
            <w:r>
              <w:rPr>
                <w:noProof/>
                <w:webHidden/>
              </w:rPr>
              <w:fldChar w:fldCharType="separate"/>
            </w:r>
            <w:r>
              <w:rPr>
                <w:noProof/>
                <w:webHidden/>
              </w:rPr>
              <w:t>8</w:t>
            </w:r>
            <w:r>
              <w:rPr>
                <w:noProof/>
                <w:webHidden/>
              </w:rPr>
              <w:fldChar w:fldCharType="end"/>
            </w:r>
          </w:hyperlink>
        </w:p>
        <w:p w14:paraId="20DDC851" w14:textId="472D795E" w:rsidR="00601F10" w:rsidRDefault="00601F10">
          <w:pPr>
            <w:pStyle w:val="TOC3"/>
            <w:tabs>
              <w:tab w:val="right" w:leader="dot" w:pos="10070"/>
            </w:tabs>
            <w:rPr>
              <w:noProof/>
            </w:rPr>
          </w:pPr>
          <w:hyperlink w:anchor="_Toc228894721" w:history="1">
            <w:r w:rsidRPr="00776B98">
              <w:rPr>
                <w:rStyle w:val="Hyperlink"/>
                <w:rFonts w:cstheme="majorHAnsi"/>
                <w:noProof/>
              </w:rPr>
              <w:t>Project progress form - 07/03/2026</w:t>
            </w:r>
            <w:r>
              <w:rPr>
                <w:noProof/>
                <w:webHidden/>
              </w:rPr>
              <w:tab/>
            </w:r>
            <w:r>
              <w:rPr>
                <w:noProof/>
                <w:webHidden/>
              </w:rPr>
              <w:fldChar w:fldCharType="begin"/>
            </w:r>
            <w:r>
              <w:rPr>
                <w:noProof/>
                <w:webHidden/>
              </w:rPr>
              <w:instrText xml:space="preserve"> PAGEREF _Toc228894721 \h </w:instrText>
            </w:r>
            <w:r>
              <w:rPr>
                <w:noProof/>
                <w:webHidden/>
              </w:rPr>
            </w:r>
            <w:r>
              <w:rPr>
                <w:noProof/>
                <w:webHidden/>
              </w:rPr>
              <w:fldChar w:fldCharType="separate"/>
            </w:r>
            <w:r>
              <w:rPr>
                <w:noProof/>
                <w:webHidden/>
              </w:rPr>
              <w:t>8</w:t>
            </w:r>
            <w:r>
              <w:rPr>
                <w:noProof/>
                <w:webHidden/>
              </w:rPr>
              <w:fldChar w:fldCharType="end"/>
            </w:r>
          </w:hyperlink>
        </w:p>
        <w:p w14:paraId="775A9E25" w14:textId="2EE076B2" w:rsidR="00601F10" w:rsidRDefault="00601F10">
          <w:pPr>
            <w:pStyle w:val="TOC3"/>
            <w:tabs>
              <w:tab w:val="right" w:leader="dot" w:pos="10070"/>
            </w:tabs>
            <w:rPr>
              <w:noProof/>
            </w:rPr>
          </w:pPr>
          <w:hyperlink w:anchor="_Toc228894722" w:history="1">
            <w:r w:rsidRPr="00776B98">
              <w:rPr>
                <w:rStyle w:val="Hyperlink"/>
                <w:rFonts w:cstheme="majorHAnsi"/>
                <w:noProof/>
              </w:rPr>
              <w:t>Project progress form - 14/03/2026</w:t>
            </w:r>
            <w:r>
              <w:rPr>
                <w:noProof/>
                <w:webHidden/>
              </w:rPr>
              <w:tab/>
            </w:r>
            <w:r>
              <w:rPr>
                <w:noProof/>
                <w:webHidden/>
              </w:rPr>
              <w:fldChar w:fldCharType="begin"/>
            </w:r>
            <w:r>
              <w:rPr>
                <w:noProof/>
                <w:webHidden/>
              </w:rPr>
              <w:instrText xml:space="preserve"> PAGEREF _Toc228894722 \h </w:instrText>
            </w:r>
            <w:r>
              <w:rPr>
                <w:noProof/>
                <w:webHidden/>
              </w:rPr>
            </w:r>
            <w:r>
              <w:rPr>
                <w:noProof/>
                <w:webHidden/>
              </w:rPr>
              <w:fldChar w:fldCharType="separate"/>
            </w:r>
            <w:r>
              <w:rPr>
                <w:noProof/>
                <w:webHidden/>
              </w:rPr>
              <w:t>8</w:t>
            </w:r>
            <w:r>
              <w:rPr>
                <w:noProof/>
                <w:webHidden/>
              </w:rPr>
              <w:fldChar w:fldCharType="end"/>
            </w:r>
          </w:hyperlink>
        </w:p>
        <w:p w14:paraId="6A71F6A9" w14:textId="65222163" w:rsidR="00601F10" w:rsidRDefault="00601F10">
          <w:pPr>
            <w:pStyle w:val="TOC3"/>
            <w:tabs>
              <w:tab w:val="right" w:leader="dot" w:pos="10070"/>
            </w:tabs>
            <w:rPr>
              <w:noProof/>
            </w:rPr>
          </w:pPr>
          <w:hyperlink w:anchor="_Toc228894723" w:history="1">
            <w:r w:rsidRPr="00776B98">
              <w:rPr>
                <w:rStyle w:val="Hyperlink"/>
                <w:rFonts w:cstheme="majorHAnsi"/>
                <w:noProof/>
              </w:rPr>
              <w:t>Project progress form - 21/03/2026</w:t>
            </w:r>
            <w:r>
              <w:rPr>
                <w:noProof/>
                <w:webHidden/>
              </w:rPr>
              <w:tab/>
            </w:r>
            <w:r>
              <w:rPr>
                <w:noProof/>
                <w:webHidden/>
              </w:rPr>
              <w:fldChar w:fldCharType="begin"/>
            </w:r>
            <w:r>
              <w:rPr>
                <w:noProof/>
                <w:webHidden/>
              </w:rPr>
              <w:instrText xml:space="preserve"> PAGEREF _Toc228894723 \h </w:instrText>
            </w:r>
            <w:r>
              <w:rPr>
                <w:noProof/>
                <w:webHidden/>
              </w:rPr>
            </w:r>
            <w:r>
              <w:rPr>
                <w:noProof/>
                <w:webHidden/>
              </w:rPr>
              <w:fldChar w:fldCharType="separate"/>
            </w:r>
            <w:r>
              <w:rPr>
                <w:noProof/>
                <w:webHidden/>
              </w:rPr>
              <w:t>8</w:t>
            </w:r>
            <w:r>
              <w:rPr>
                <w:noProof/>
                <w:webHidden/>
              </w:rPr>
              <w:fldChar w:fldCharType="end"/>
            </w:r>
          </w:hyperlink>
        </w:p>
        <w:p w14:paraId="3110B019" w14:textId="4D4B3F3E" w:rsidR="00601F10" w:rsidRDefault="00601F10">
          <w:pPr>
            <w:pStyle w:val="TOC3"/>
            <w:tabs>
              <w:tab w:val="right" w:leader="dot" w:pos="10070"/>
            </w:tabs>
            <w:rPr>
              <w:noProof/>
            </w:rPr>
          </w:pPr>
          <w:hyperlink w:anchor="_Toc228894724" w:history="1">
            <w:r w:rsidRPr="00776B98">
              <w:rPr>
                <w:rStyle w:val="Hyperlink"/>
                <w:rFonts w:cstheme="majorHAnsi"/>
                <w:noProof/>
              </w:rPr>
              <w:t>Project progress form - 28/03/2026</w:t>
            </w:r>
            <w:r>
              <w:rPr>
                <w:noProof/>
                <w:webHidden/>
              </w:rPr>
              <w:tab/>
            </w:r>
            <w:r>
              <w:rPr>
                <w:noProof/>
                <w:webHidden/>
              </w:rPr>
              <w:fldChar w:fldCharType="begin"/>
            </w:r>
            <w:r>
              <w:rPr>
                <w:noProof/>
                <w:webHidden/>
              </w:rPr>
              <w:instrText xml:space="preserve"> PAGEREF _Toc228894724 \h </w:instrText>
            </w:r>
            <w:r>
              <w:rPr>
                <w:noProof/>
                <w:webHidden/>
              </w:rPr>
            </w:r>
            <w:r>
              <w:rPr>
                <w:noProof/>
                <w:webHidden/>
              </w:rPr>
              <w:fldChar w:fldCharType="separate"/>
            </w:r>
            <w:r>
              <w:rPr>
                <w:noProof/>
                <w:webHidden/>
              </w:rPr>
              <w:t>8</w:t>
            </w:r>
            <w:r>
              <w:rPr>
                <w:noProof/>
                <w:webHidden/>
              </w:rPr>
              <w:fldChar w:fldCharType="end"/>
            </w:r>
          </w:hyperlink>
        </w:p>
        <w:p w14:paraId="68408ED7" w14:textId="7C543297" w:rsidR="00601F10" w:rsidRDefault="00601F10">
          <w:pPr>
            <w:pStyle w:val="TOC3"/>
            <w:tabs>
              <w:tab w:val="right" w:leader="dot" w:pos="10070"/>
            </w:tabs>
            <w:rPr>
              <w:noProof/>
            </w:rPr>
          </w:pPr>
          <w:hyperlink w:anchor="_Toc228894725" w:history="1">
            <w:r w:rsidRPr="00776B98">
              <w:rPr>
                <w:rStyle w:val="Hyperlink"/>
                <w:rFonts w:cstheme="majorHAnsi"/>
                <w:noProof/>
              </w:rPr>
              <w:t>Project progress form - 04/04/2026</w:t>
            </w:r>
            <w:r>
              <w:rPr>
                <w:noProof/>
                <w:webHidden/>
              </w:rPr>
              <w:tab/>
            </w:r>
            <w:r>
              <w:rPr>
                <w:noProof/>
                <w:webHidden/>
              </w:rPr>
              <w:fldChar w:fldCharType="begin"/>
            </w:r>
            <w:r>
              <w:rPr>
                <w:noProof/>
                <w:webHidden/>
              </w:rPr>
              <w:instrText xml:space="preserve"> PAGEREF _Toc228894725 \h </w:instrText>
            </w:r>
            <w:r>
              <w:rPr>
                <w:noProof/>
                <w:webHidden/>
              </w:rPr>
            </w:r>
            <w:r>
              <w:rPr>
                <w:noProof/>
                <w:webHidden/>
              </w:rPr>
              <w:fldChar w:fldCharType="separate"/>
            </w:r>
            <w:r>
              <w:rPr>
                <w:noProof/>
                <w:webHidden/>
              </w:rPr>
              <w:t>9</w:t>
            </w:r>
            <w:r>
              <w:rPr>
                <w:noProof/>
                <w:webHidden/>
              </w:rPr>
              <w:fldChar w:fldCharType="end"/>
            </w:r>
          </w:hyperlink>
        </w:p>
        <w:p w14:paraId="0FB4AD31" w14:textId="5311B10B" w:rsidR="00601F10" w:rsidRDefault="00601F10">
          <w:pPr>
            <w:pStyle w:val="TOC3"/>
            <w:tabs>
              <w:tab w:val="right" w:leader="dot" w:pos="10070"/>
            </w:tabs>
            <w:rPr>
              <w:noProof/>
            </w:rPr>
          </w:pPr>
          <w:hyperlink w:anchor="_Toc228894726" w:history="1">
            <w:r w:rsidRPr="00776B98">
              <w:rPr>
                <w:rStyle w:val="Hyperlink"/>
                <w:rFonts w:cstheme="majorHAnsi"/>
                <w:noProof/>
              </w:rPr>
              <w:t>Project progress form - 09/04/2026</w:t>
            </w:r>
            <w:r>
              <w:rPr>
                <w:noProof/>
                <w:webHidden/>
              </w:rPr>
              <w:tab/>
            </w:r>
            <w:r>
              <w:rPr>
                <w:noProof/>
                <w:webHidden/>
              </w:rPr>
              <w:fldChar w:fldCharType="begin"/>
            </w:r>
            <w:r>
              <w:rPr>
                <w:noProof/>
                <w:webHidden/>
              </w:rPr>
              <w:instrText xml:space="preserve"> PAGEREF _Toc228894726 \h </w:instrText>
            </w:r>
            <w:r>
              <w:rPr>
                <w:noProof/>
                <w:webHidden/>
              </w:rPr>
            </w:r>
            <w:r>
              <w:rPr>
                <w:noProof/>
                <w:webHidden/>
              </w:rPr>
              <w:fldChar w:fldCharType="separate"/>
            </w:r>
            <w:r>
              <w:rPr>
                <w:noProof/>
                <w:webHidden/>
              </w:rPr>
              <w:t>9</w:t>
            </w:r>
            <w:r>
              <w:rPr>
                <w:noProof/>
                <w:webHidden/>
              </w:rPr>
              <w:fldChar w:fldCharType="end"/>
            </w:r>
          </w:hyperlink>
        </w:p>
        <w:p w14:paraId="2164F789" w14:textId="7079C147" w:rsidR="00601F10" w:rsidRDefault="00601F10">
          <w:pPr>
            <w:pStyle w:val="TOC1"/>
            <w:tabs>
              <w:tab w:val="right" w:leader="dot" w:pos="10070"/>
            </w:tabs>
            <w:rPr>
              <w:noProof/>
            </w:rPr>
          </w:pPr>
          <w:hyperlink w:anchor="_Toc228894727" w:history="1">
            <w:r w:rsidRPr="00776B98">
              <w:rPr>
                <w:rStyle w:val="Hyperlink"/>
                <w:rFonts w:cstheme="majorHAnsi"/>
                <w:noProof/>
              </w:rPr>
              <w:t>Appendix B: Feedback Evidence</w:t>
            </w:r>
            <w:r>
              <w:rPr>
                <w:noProof/>
                <w:webHidden/>
              </w:rPr>
              <w:tab/>
            </w:r>
            <w:r>
              <w:rPr>
                <w:noProof/>
                <w:webHidden/>
              </w:rPr>
              <w:fldChar w:fldCharType="begin"/>
            </w:r>
            <w:r>
              <w:rPr>
                <w:noProof/>
                <w:webHidden/>
              </w:rPr>
              <w:instrText xml:space="preserve"> PAGEREF _Toc228894727 \h </w:instrText>
            </w:r>
            <w:r>
              <w:rPr>
                <w:noProof/>
                <w:webHidden/>
              </w:rPr>
            </w:r>
            <w:r>
              <w:rPr>
                <w:noProof/>
                <w:webHidden/>
              </w:rPr>
              <w:fldChar w:fldCharType="separate"/>
            </w:r>
            <w:r>
              <w:rPr>
                <w:noProof/>
                <w:webHidden/>
              </w:rPr>
              <w:t>10</w:t>
            </w:r>
            <w:r>
              <w:rPr>
                <w:noProof/>
                <w:webHidden/>
              </w:rPr>
              <w:fldChar w:fldCharType="end"/>
            </w:r>
          </w:hyperlink>
        </w:p>
        <w:p w14:paraId="3979083B" w14:textId="26D46B2D" w:rsidR="00601F10" w:rsidRDefault="00601F10">
          <w:pPr>
            <w:pStyle w:val="TOC1"/>
            <w:tabs>
              <w:tab w:val="right" w:leader="dot" w:pos="10070"/>
            </w:tabs>
            <w:rPr>
              <w:noProof/>
            </w:rPr>
          </w:pPr>
          <w:hyperlink w:anchor="_Toc228894728" w:history="1">
            <w:r w:rsidRPr="00776B98">
              <w:rPr>
                <w:rStyle w:val="Hyperlink"/>
                <w:rFonts w:cstheme="majorHAnsi"/>
                <w:noProof/>
              </w:rPr>
              <w:t>Appendix C: Implementation Evidence and Code Extracts</w:t>
            </w:r>
            <w:r>
              <w:rPr>
                <w:noProof/>
                <w:webHidden/>
              </w:rPr>
              <w:tab/>
            </w:r>
            <w:r>
              <w:rPr>
                <w:noProof/>
                <w:webHidden/>
              </w:rPr>
              <w:fldChar w:fldCharType="begin"/>
            </w:r>
            <w:r>
              <w:rPr>
                <w:noProof/>
                <w:webHidden/>
              </w:rPr>
              <w:instrText xml:space="preserve"> PAGEREF _Toc228894728 \h </w:instrText>
            </w:r>
            <w:r>
              <w:rPr>
                <w:noProof/>
                <w:webHidden/>
              </w:rPr>
            </w:r>
            <w:r>
              <w:rPr>
                <w:noProof/>
                <w:webHidden/>
              </w:rPr>
              <w:fldChar w:fldCharType="separate"/>
            </w:r>
            <w:r>
              <w:rPr>
                <w:noProof/>
                <w:webHidden/>
              </w:rPr>
              <w:t>11</w:t>
            </w:r>
            <w:r>
              <w:rPr>
                <w:noProof/>
                <w:webHidden/>
              </w:rPr>
              <w:fldChar w:fldCharType="end"/>
            </w:r>
          </w:hyperlink>
        </w:p>
        <w:p w14:paraId="733D8184" w14:textId="7C47781A" w:rsidR="00601F10" w:rsidRDefault="00601F10">
          <w:pPr>
            <w:pStyle w:val="TOC2"/>
            <w:tabs>
              <w:tab w:val="right" w:leader="dot" w:pos="10070"/>
            </w:tabs>
            <w:rPr>
              <w:noProof/>
            </w:rPr>
          </w:pPr>
          <w:hyperlink w:anchor="_Toc228894729" w:history="1">
            <w:r w:rsidRPr="00776B98">
              <w:rPr>
                <w:rStyle w:val="Hyperlink"/>
                <w:rFonts w:cstheme="majorHAnsi"/>
                <w:noProof/>
              </w:rPr>
              <w:t>GitHub / development timeline evidence</w:t>
            </w:r>
            <w:r>
              <w:rPr>
                <w:noProof/>
                <w:webHidden/>
              </w:rPr>
              <w:tab/>
            </w:r>
            <w:r>
              <w:rPr>
                <w:noProof/>
                <w:webHidden/>
              </w:rPr>
              <w:fldChar w:fldCharType="begin"/>
            </w:r>
            <w:r>
              <w:rPr>
                <w:noProof/>
                <w:webHidden/>
              </w:rPr>
              <w:instrText xml:space="preserve"> PAGEREF _Toc228894729 \h </w:instrText>
            </w:r>
            <w:r>
              <w:rPr>
                <w:noProof/>
                <w:webHidden/>
              </w:rPr>
            </w:r>
            <w:r>
              <w:rPr>
                <w:noProof/>
                <w:webHidden/>
              </w:rPr>
              <w:fldChar w:fldCharType="separate"/>
            </w:r>
            <w:r>
              <w:rPr>
                <w:noProof/>
                <w:webHidden/>
              </w:rPr>
              <w:t>11</w:t>
            </w:r>
            <w:r>
              <w:rPr>
                <w:noProof/>
                <w:webHidden/>
              </w:rPr>
              <w:fldChar w:fldCharType="end"/>
            </w:r>
          </w:hyperlink>
        </w:p>
        <w:p w14:paraId="199EAD1A" w14:textId="4F9216C8" w:rsidR="00601F10" w:rsidRDefault="00601F10">
          <w:pPr>
            <w:pStyle w:val="TOC2"/>
            <w:tabs>
              <w:tab w:val="right" w:leader="dot" w:pos="10070"/>
            </w:tabs>
            <w:rPr>
              <w:noProof/>
            </w:rPr>
          </w:pPr>
          <w:hyperlink w:anchor="_Toc228894730" w:history="1">
            <w:r w:rsidRPr="00776B98">
              <w:rPr>
                <w:rStyle w:val="Hyperlink"/>
                <w:rFonts w:cstheme="majorHAnsi"/>
                <w:noProof/>
              </w:rPr>
              <w:t>Screenshot evidence</w:t>
            </w:r>
            <w:r>
              <w:rPr>
                <w:noProof/>
                <w:webHidden/>
              </w:rPr>
              <w:tab/>
            </w:r>
            <w:r>
              <w:rPr>
                <w:noProof/>
                <w:webHidden/>
              </w:rPr>
              <w:fldChar w:fldCharType="begin"/>
            </w:r>
            <w:r>
              <w:rPr>
                <w:noProof/>
                <w:webHidden/>
              </w:rPr>
              <w:instrText xml:space="preserve"> PAGEREF _Toc228894730 \h </w:instrText>
            </w:r>
            <w:r>
              <w:rPr>
                <w:noProof/>
                <w:webHidden/>
              </w:rPr>
            </w:r>
            <w:r>
              <w:rPr>
                <w:noProof/>
                <w:webHidden/>
              </w:rPr>
              <w:fldChar w:fldCharType="separate"/>
            </w:r>
            <w:r>
              <w:rPr>
                <w:noProof/>
                <w:webHidden/>
              </w:rPr>
              <w:t>11</w:t>
            </w:r>
            <w:r>
              <w:rPr>
                <w:noProof/>
                <w:webHidden/>
              </w:rPr>
              <w:fldChar w:fldCharType="end"/>
            </w:r>
          </w:hyperlink>
        </w:p>
        <w:p w14:paraId="77637391" w14:textId="13470440" w:rsidR="00601F10" w:rsidRDefault="00601F10">
          <w:pPr>
            <w:pStyle w:val="TOC2"/>
            <w:tabs>
              <w:tab w:val="right" w:leader="dot" w:pos="10070"/>
            </w:tabs>
            <w:rPr>
              <w:noProof/>
            </w:rPr>
          </w:pPr>
          <w:hyperlink w:anchor="_Toc228894731" w:history="1">
            <w:r w:rsidRPr="00776B98">
              <w:rPr>
                <w:rStyle w:val="Hyperlink"/>
                <w:rFonts w:cstheme="majorHAnsi"/>
                <w:noProof/>
              </w:rPr>
              <w:t>Build/start scripts from package.json</w:t>
            </w:r>
            <w:r>
              <w:rPr>
                <w:noProof/>
                <w:webHidden/>
              </w:rPr>
              <w:tab/>
            </w:r>
            <w:r>
              <w:rPr>
                <w:noProof/>
                <w:webHidden/>
              </w:rPr>
              <w:fldChar w:fldCharType="begin"/>
            </w:r>
            <w:r>
              <w:rPr>
                <w:noProof/>
                <w:webHidden/>
              </w:rPr>
              <w:instrText xml:space="preserve"> PAGEREF _Toc228894731 \h </w:instrText>
            </w:r>
            <w:r>
              <w:rPr>
                <w:noProof/>
                <w:webHidden/>
              </w:rPr>
            </w:r>
            <w:r>
              <w:rPr>
                <w:noProof/>
                <w:webHidden/>
              </w:rPr>
              <w:fldChar w:fldCharType="separate"/>
            </w:r>
            <w:r>
              <w:rPr>
                <w:noProof/>
                <w:webHidden/>
              </w:rPr>
              <w:t>11</w:t>
            </w:r>
            <w:r>
              <w:rPr>
                <w:noProof/>
                <w:webHidden/>
              </w:rPr>
              <w:fldChar w:fldCharType="end"/>
            </w:r>
          </w:hyperlink>
        </w:p>
        <w:p w14:paraId="3D557990" w14:textId="5012FECD" w:rsidR="00601F10" w:rsidRDefault="00601F10">
          <w:pPr>
            <w:pStyle w:val="TOC2"/>
            <w:tabs>
              <w:tab w:val="right" w:leader="dot" w:pos="10070"/>
            </w:tabs>
            <w:rPr>
              <w:noProof/>
            </w:rPr>
          </w:pPr>
          <w:hyperlink w:anchor="_Toc228894732" w:history="1">
            <w:r w:rsidRPr="00776B98">
              <w:rPr>
                <w:rStyle w:val="Hyperlink"/>
                <w:rFonts w:cstheme="majorHAnsi"/>
                <w:noProof/>
              </w:rPr>
              <w:t>Transparent Electron overlay window from src/main/index.ts</w:t>
            </w:r>
            <w:r>
              <w:rPr>
                <w:noProof/>
                <w:webHidden/>
              </w:rPr>
              <w:tab/>
            </w:r>
            <w:r>
              <w:rPr>
                <w:noProof/>
                <w:webHidden/>
              </w:rPr>
              <w:fldChar w:fldCharType="begin"/>
            </w:r>
            <w:r>
              <w:rPr>
                <w:noProof/>
                <w:webHidden/>
              </w:rPr>
              <w:instrText xml:space="preserve"> PAGEREF _Toc228894732 \h </w:instrText>
            </w:r>
            <w:r>
              <w:rPr>
                <w:noProof/>
                <w:webHidden/>
              </w:rPr>
            </w:r>
            <w:r>
              <w:rPr>
                <w:noProof/>
                <w:webHidden/>
              </w:rPr>
              <w:fldChar w:fldCharType="separate"/>
            </w:r>
            <w:r>
              <w:rPr>
                <w:noProof/>
                <w:webHidden/>
              </w:rPr>
              <w:t>11</w:t>
            </w:r>
            <w:r>
              <w:rPr>
                <w:noProof/>
                <w:webHidden/>
              </w:rPr>
              <w:fldChar w:fldCharType="end"/>
            </w:r>
          </w:hyperlink>
        </w:p>
        <w:p w14:paraId="132554C5" w14:textId="56397B8E" w:rsidR="00601F10" w:rsidRDefault="00601F10">
          <w:pPr>
            <w:pStyle w:val="TOC2"/>
            <w:tabs>
              <w:tab w:val="right" w:leader="dot" w:pos="10070"/>
            </w:tabs>
            <w:rPr>
              <w:noProof/>
            </w:rPr>
          </w:pPr>
          <w:hyperlink w:anchor="_Toc228894733" w:history="1">
            <w:r w:rsidRPr="00776B98">
              <w:rPr>
                <w:rStyle w:val="Hyperlink"/>
                <w:rFonts w:cstheme="majorHAnsi"/>
                <w:noProof/>
              </w:rPr>
              <w:t>Statlocker API client setup from src/main/api/statlocker.ts</w:t>
            </w:r>
            <w:r>
              <w:rPr>
                <w:noProof/>
                <w:webHidden/>
              </w:rPr>
              <w:tab/>
            </w:r>
            <w:r>
              <w:rPr>
                <w:noProof/>
                <w:webHidden/>
              </w:rPr>
              <w:fldChar w:fldCharType="begin"/>
            </w:r>
            <w:r>
              <w:rPr>
                <w:noProof/>
                <w:webHidden/>
              </w:rPr>
              <w:instrText xml:space="preserve"> PAGEREF _Toc228894733 \h </w:instrText>
            </w:r>
            <w:r>
              <w:rPr>
                <w:noProof/>
                <w:webHidden/>
              </w:rPr>
            </w:r>
            <w:r>
              <w:rPr>
                <w:noProof/>
                <w:webHidden/>
              </w:rPr>
              <w:fldChar w:fldCharType="separate"/>
            </w:r>
            <w:r>
              <w:rPr>
                <w:noProof/>
                <w:webHidden/>
              </w:rPr>
              <w:t>12</w:t>
            </w:r>
            <w:r>
              <w:rPr>
                <w:noProof/>
                <w:webHidden/>
              </w:rPr>
              <w:fldChar w:fldCharType="end"/>
            </w:r>
          </w:hyperlink>
        </w:p>
        <w:p w14:paraId="1A31B9AC" w14:textId="70FA8484" w:rsidR="00601F10" w:rsidRDefault="00601F10">
          <w:pPr>
            <w:pStyle w:val="TOC2"/>
            <w:tabs>
              <w:tab w:val="right" w:leader="dot" w:pos="10070"/>
            </w:tabs>
            <w:rPr>
              <w:noProof/>
            </w:rPr>
          </w:pPr>
          <w:hyperlink w:anchor="_Toc228894734" w:history="1">
            <w:r w:rsidRPr="00776B98">
              <w:rPr>
                <w:rStyle w:val="Hyperlink"/>
                <w:rFonts w:cstheme="majorHAnsi"/>
                <w:noProof/>
              </w:rPr>
              <w:t>React renderer structure from src/renderer-react/src/App.tsx</w:t>
            </w:r>
            <w:r>
              <w:rPr>
                <w:noProof/>
                <w:webHidden/>
              </w:rPr>
              <w:tab/>
            </w:r>
            <w:r>
              <w:rPr>
                <w:noProof/>
                <w:webHidden/>
              </w:rPr>
              <w:fldChar w:fldCharType="begin"/>
            </w:r>
            <w:r>
              <w:rPr>
                <w:noProof/>
                <w:webHidden/>
              </w:rPr>
              <w:instrText xml:space="preserve"> PAGEREF _Toc228894734 \h </w:instrText>
            </w:r>
            <w:r>
              <w:rPr>
                <w:noProof/>
                <w:webHidden/>
              </w:rPr>
            </w:r>
            <w:r>
              <w:rPr>
                <w:noProof/>
                <w:webHidden/>
              </w:rPr>
              <w:fldChar w:fldCharType="separate"/>
            </w:r>
            <w:r>
              <w:rPr>
                <w:noProof/>
                <w:webHidden/>
              </w:rPr>
              <w:t>12</w:t>
            </w:r>
            <w:r>
              <w:rPr>
                <w:noProof/>
                <w:webHidden/>
              </w:rPr>
              <w:fldChar w:fldCharType="end"/>
            </w:r>
          </w:hyperlink>
        </w:p>
        <w:p w14:paraId="00ACC67E" w14:textId="7472C313" w:rsidR="00601F10" w:rsidRDefault="00601F10">
          <w:pPr>
            <w:pStyle w:val="TOC1"/>
            <w:tabs>
              <w:tab w:val="right" w:leader="dot" w:pos="10070"/>
            </w:tabs>
            <w:rPr>
              <w:noProof/>
            </w:rPr>
          </w:pPr>
          <w:hyperlink w:anchor="_Toc228894735" w:history="1">
            <w:r w:rsidRPr="00776B98">
              <w:rPr>
                <w:rStyle w:val="Hyperlink"/>
                <w:rFonts w:cstheme="majorHAnsi"/>
                <w:noProof/>
              </w:rPr>
              <w:t>Appendix D: AI-Assisted PEST Notes</w:t>
            </w:r>
            <w:r>
              <w:rPr>
                <w:noProof/>
                <w:webHidden/>
              </w:rPr>
              <w:tab/>
            </w:r>
            <w:r>
              <w:rPr>
                <w:noProof/>
                <w:webHidden/>
              </w:rPr>
              <w:fldChar w:fldCharType="begin"/>
            </w:r>
            <w:r>
              <w:rPr>
                <w:noProof/>
                <w:webHidden/>
              </w:rPr>
              <w:instrText xml:space="preserve"> PAGEREF _Toc228894735 \h </w:instrText>
            </w:r>
            <w:r>
              <w:rPr>
                <w:noProof/>
                <w:webHidden/>
              </w:rPr>
            </w:r>
            <w:r>
              <w:rPr>
                <w:noProof/>
                <w:webHidden/>
              </w:rPr>
              <w:fldChar w:fldCharType="separate"/>
            </w:r>
            <w:r>
              <w:rPr>
                <w:noProof/>
                <w:webHidden/>
              </w:rPr>
              <w:t>13</w:t>
            </w:r>
            <w:r>
              <w:rPr>
                <w:noProof/>
                <w:webHidden/>
              </w:rPr>
              <w:fldChar w:fldCharType="end"/>
            </w:r>
          </w:hyperlink>
        </w:p>
        <w:p w14:paraId="62E9083F" w14:textId="71B298F3" w:rsidR="00601F10" w:rsidRDefault="00601F10">
          <w:r>
            <w:rPr>
              <w:b/>
              <w:bCs/>
              <w:noProof/>
            </w:rPr>
            <w:fldChar w:fldCharType="end"/>
          </w:r>
        </w:p>
      </w:sdtContent>
    </w:sdt>
    <w:p w14:paraId="7F8A03DB" w14:textId="5AB82E20" w:rsidR="000E34EF" w:rsidRPr="00601F10" w:rsidRDefault="0060423F">
      <w:pPr>
        <w:pStyle w:val="Heading1"/>
        <w:rPr>
          <w:rFonts w:cstheme="majorHAnsi"/>
        </w:rPr>
      </w:pPr>
      <w:bookmarkStart w:id="0" w:name="_Toc228894704"/>
      <w:r w:rsidRPr="00601F10">
        <w:rPr>
          <w:rFonts w:cstheme="majorHAnsi"/>
        </w:rPr>
        <w:lastRenderedPageBreak/>
        <w:t>Introduction</w:t>
      </w:r>
      <w:bookmarkEnd w:id="0"/>
    </w:p>
    <w:p w14:paraId="6CC2DA73" w14:textId="77777777" w:rsidR="000E34EF" w:rsidRPr="00601F10" w:rsidRDefault="0060423F">
      <w:pPr>
        <w:rPr>
          <w:rFonts w:asciiTheme="majorHAnsi" w:hAnsiTheme="majorHAnsi" w:cstheme="majorHAnsi"/>
        </w:rPr>
      </w:pPr>
      <w:r w:rsidRPr="00601F10">
        <w:rPr>
          <w:rFonts w:asciiTheme="majorHAnsi" w:hAnsiTheme="majorHAnsi" w:cstheme="majorHAnsi"/>
        </w:rPr>
        <w:t>In this assignment I will be continuing the practical Deadlock overlay project. The aim of the project is to create a desktop overlay for Valve's Deadlock which can sit over the game and show useful information such as player ranks, win rates, matchup hints, common builds and session data. The practical side has been built with Electron, TypeScript/JavaScript and React, because Electron lets a web based interface run as a desktop app and React helps split the interface into reusable parts [1], [2]. The project also uses Statlocker and Deadlock API data so that the overlay can show live and historical game information [3], [4]. The report covers the feedback collected, what I implemented, a possible enterprise route, and my reflection on how the work went.</w:t>
      </w:r>
    </w:p>
    <w:p w14:paraId="0A43624B" w14:textId="77777777" w:rsidR="000E34EF" w:rsidRPr="00601F10" w:rsidRDefault="0060423F">
      <w:pPr>
        <w:pStyle w:val="Heading1"/>
        <w:rPr>
          <w:rFonts w:cstheme="majorHAnsi"/>
        </w:rPr>
      </w:pPr>
      <w:bookmarkStart w:id="1" w:name="_Toc228894705"/>
      <w:r w:rsidRPr="00601F10">
        <w:rPr>
          <w:rFonts w:cstheme="majorHAnsi"/>
        </w:rPr>
        <w:t>Task 1: Practical Development / Implementation</w:t>
      </w:r>
      <w:bookmarkEnd w:id="1"/>
    </w:p>
    <w:p w14:paraId="561E9C1B" w14:textId="77777777" w:rsidR="000E34EF" w:rsidRPr="00601F10" w:rsidRDefault="0060423F">
      <w:pPr>
        <w:pStyle w:val="Heading2"/>
        <w:rPr>
          <w:rFonts w:cstheme="majorHAnsi"/>
        </w:rPr>
      </w:pPr>
      <w:bookmarkStart w:id="2" w:name="_Toc228894706"/>
      <w:r w:rsidRPr="00601F10">
        <w:rPr>
          <w:rFonts w:cstheme="majorHAnsi"/>
        </w:rPr>
        <w:t>Q1. Initial feedback</w:t>
      </w:r>
      <w:bookmarkEnd w:id="2"/>
    </w:p>
    <w:p w14:paraId="6F578EDF" w14:textId="77777777" w:rsidR="000E34EF" w:rsidRPr="00601F10" w:rsidRDefault="0060423F">
      <w:pPr>
        <w:rPr>
          <w:rFonts w:asciiTheme="majorHAnsi" w:hAnsiTheme="majorHAnsi" w:cstheme="majorHAnsi"/>
        </w:rPr>
      </w:pPr>
      <w:r w:rsidRPr="00601F10">
        <w:rPr>
          <w:rFonts w:asciiTheme="majorHAnsi" w:hAnsiTheme="majorHAnsi" w:cstheme="majorHAnsi"/>
        </w:rPr>
        <w:t>For the first feedback stage I used a short questionnaire and then a small follow-up conversation with four people. This included two developers who had worked on other Deadlock related tools and two high ranked Deadlock players, so I could get views from both technical and user sides. They were shown the project idea, early screens and the first prototype. The feedback was mostly positive, as all testers understood the point of the overlay and thought that having ranks, builds and match information available without tabbing out would be useful. The design was also seen as fitting the Deadlock/Statlocker style.</w:t>
      </w:r>
    </w:p>
    <w:p w14:paraId="0D1103C4" w14:textId="77777777" w:rsidR="000E34EF" w:rsidRPr="00601F10" w:rsidRDefault="0060423F">
      <w:pPr>
        <w:rPr>
          <w:rFonts w:asciiTheme="majorHAnsi" w:hAnsiTheme="majorHAnsi" w:cstheme="majorHAnsi"/>
        </w:rPr>
      </w:pPr>
      <w:r w:rsidRPr="00601F10">
        <w:rPr>
          <w:rFonts w:asciiTheme="majorHAnsi" w:hAnsiTheme="majorHAnsi" w:cstheme="majorHAnsi"/>
        </w:rPr>
        <w:t>The main problems raised were around the interface being too busy in some tabs, the navigation not being obvious enough at first, and some threat labels needing clearer meaning. As a result of this I changed the plan slightly. I made the layout more tab based, added a compact mode for in-game use, made buttons such as profile links more visible and reduced the amount of text shown at once. I also decided that the overlay needed to have better user control, because a good overlay is not just about data, it also needs to stay out of the way when the player is focusing on the game. The anonymised feedback method and summary are included in Appendix B.</w:t>
      </w:r>
    </w:p>
    <w:p w14:paraId="60CA2854" w14:textId="77777777" w:rsidR="000E34EF" w:rsidRPr="00601F10" w:rsidRDefault="0060423F">
      <w:pPr>
        <w:pStyle w:val="Heading2"/>
        <w:rPr>
          <w:rFonts w:cstheme="majorHAnsi"/>
        </w:rPr>
      </w:pPr>
      <w:bookmarkStart w:id="3" w:name="_Toc228894707"/>
      <w:r w:rsidRPr="00601F10">
        <w:rPr>
          <w:rFonts w:cstheme="majorHAnsi"/>
        </w:rPr>
        <w:t>Q2. Implementation</w:t>
      </w:r>
      <w:bookmarkEnd w:id="3"/>
    </w:p>
    <w:p w14:paraId="467A0C36" w14:textId="3817161D" w:rsidR="000E34EF" w:rsidRPr="00601F10" w:rsidRDefault="0060423F">
      <w:pPr>
        <w:rPr>
          <w:rFonts w:asciiTheme="majorHAnsi" w:hAnsiTheme="majorHAnsi" w:cstheme="majorHAnsi"/>
        </w:rPr>
      </w:pPr>
      <w:r w:rsidRPr="00601F10">
        <w:rPr>
          <w:rFonts w:asciiTheme="majorHAnsi" w:hAnsiTheme="majorHAnsi" w:cstheme="majorHAnsi"/>
        </w:rPr>
        <w:t>The main practical implementation was the Electron desktop app. The first thing I did was set up the Electron main process, build scripts and TypeScript structure. The application now builds through npm scripts, with the current React renderer built using Vite before Electron launches the overlay, [</w:t>
      </w:r>
      <w:r w:rsidR="00E41EAB">
        <w:rPr>
          <w:rFonts w:asciiTheme="majorHAnsi" w:hAnsiTheme="majorHAnsi" w:cstheme="majorHAnsi"/>
        </w:rPr>
        <w:t>19</w:t>
      </w:r>
      <w:r w:rsidRPr="00601F10">
        <w:rPr>
          <w:rFonts w:asciiTheme="majorHAnsi" w:hAnsiTheme="majorHAnsi" w:cstheme="majorHAnsi"/>
        </w:rPr>
        <w:t>]. The main process creates a transparent, frameless and always-on-top BrowserWindow, then sends data to the renderer through IPC handlers. This was important because the overlay needs to behave like a desktop tool while still using a web interface.</w:t>
      </w:r>
    </w:p>
    <w:p w14:paraId="53334A75" w14:textId="77777777" w:rsidR="000E34EF" w:rsidRPr="00601F10" w:rsidRDefault="0060423F">
      <w:pPr>
        <w:jc w:val="center"/>
        <w:rPr>
          <w:rFonts w:asciiTheme="majorHAnsi" w:hAnsiTheme="majorHAnsi" w:cstheme="majorHAnsi"/>
        </w:rPr>
      </w:pPr>
      <w:r w:rsidRPr="00601F10">
        <w:rPr>
          <w:rFonts w:asciiTheme="majorHAnsi" w:hAnsiTheme="majorHAnsi" w:cstheme="majorHAnsi"/>
          <w:noProof/>
        </w:rPr>
        <w:lastRenderedPageBreak/>
        <w:drawing>
          <wp:inline distT="0" distB="0" distL="0" distR="0" wp14:anchorId="7D0A5887" wp14:editId="10F339B1">
            <wp:extent cx="5349240" cy="3775934"/>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pic:cNvPicPr/>
                  </pic:nvPicPr>
                  <pic:blipFill>
                    <a:blip r:embed="rId9"/>
                    <a:stretch>
                      <a:fillRect/>
                    </a:stretch>
                  </pic:blipFill>
                  <pic:spPr>
                    <a:xfrm>
                      <a:off x="0" y="0"/>
                      <a:ext cx="5349240" cy="3775934"/>
                    </a:xfrm>
                    <a:prstGeom prst="rect">
                      <a:avLst/>
                    </a:prstGeom>
                  </pic:spPr>
                </pic:pic>
              </a:graphicData>
            </a:graphic>
          </wp:inline>
        </w:drawing>
      </w:r>
    </w:p>
    <w:p w14:paraId="71BC5859" w14:textId="77777777" w:rsidR="000E34EF" w:rsidRPr="00601F10" w:rsidRDefault="0060423F">
      <w:pPr>
        <w:pStyle w:val="Caption"/>
        <w:jc w:val="center"/>
        <w:rPr>
          <w:rFonts w:asciiTheme="majorHAnsi" w:hAnsiTheme="majorHAnsi" w:cstheme="majorHAnsi"/>
        </w:rPr>
      </w:pPr>
      <w:r w:rsidRPr="00601F10">
        <w:rPr>
          <w:rFonts w:asciiTheme="majorHAnsi" w:hAnsiTheme="majorHAnsi" w:cstheme="majorHAnsi"/>
        </w:rPr>
        <w:t>Figure 1: React build and Electron launch output</w:t>
      </w:r>
    </w:p>
    <w:p w14:paraId="6196331C" w14:textId="77777777" w:rsidR="000E34EF" w:rsidRPr="00601F10" w:rsidRDefault="0060423F">
      <w:pPr>
        <w:rPr>
          <w:rFonts w:asciiTheme="majorHAnsi" w:hAnsiTheme="majorHAnsi" w:cstheme="majorHAnsi"/>
        </w:rPr>
      </w:pPr>
      <w:r w:rsidRPr="00601F10">
        <w:rPr>
          <w:rFonts w:asciiTheme="majorHAnsi" w:hAnsiTheme="majorHAnsi" w:cstheme="majorHAnsi"/>
        </w:rPr>
        <w:t>The second part was the data layer. I created an ApiManager which joins together Statlocker and Deadlock API data, loads hero and item metadata, normalises API responses and caches repeated requests. This allowed me to build features such as active match detection, player profile lookup, recent matches, win-rate trends, matchup hints, player build analysis and session history. When Statlocker moved to personal API keys and rate limits, I changed the project to load the key from a .env file and used an authorised development key, which was a more reliable and secure approach.</w:t>
      </w:r>
    </w:p>
    <w:p w14:paraId="5A339ED9" w14:textId="77777777" w:rsidR="000E34EF" w:rsidRPr="00601F10" w:rsidRDefault="0060423F">
      <w:pPr>
        <w:rPr>
          <w:rFonts w:asciiTheme="majorHAnsi" w:hAnsiTheme="majorHAnsi" w:cstheme="majorHAnsi"/>
        </w:rPr>
      </w:pPr>
      <w:r w:rsidRPr="00601F10">
        <w:rPr>
          <w:rFonts w:asciiTheme="majorHAnsi" w:hAnsiTheme="majorHAnsi" w:cstheme="majorHAnsi"/>
        </w:rPr>
        <w:t>The interface was then expanded from a basic overlay into several useful panels. The live game view shows both teams, estimated ranks, average team strength, hero comfort labels and profile links. The builds panel shows common item choices and percentages, the matchup panel gives strong and weak hero examples, and the player details panel breaks down performance areas such as farming, damage and support. I also added a profile/session page which groups matches into sessions and can open match details, allowing the user to review performance after playing.</w:t>
      </w:r>
    </w:p>
    <w:p w14:paraId="0961D755" w14:textId="77777777" w:rsidR="000E34EF" w:rsidRPr="00601F10" w:rsidRDefault="0060423F">
      <w:pPr>
        <w:jc w:val="center"/>
        <w:rPr>
          <w:rFonts w:asciiTheme="majorHAnsi" w:hAnsiTheme="majorHAnsi" w:cstheme="majorHAnsi"/>
        </w:rPr>
      </w:pPr>
      <w:r w:rsidRPr="00601F10">
        <w:rPr>
          <w:rFonts w:asciiTheme="majorHAnsi" w:hAnsiTheme="majorHAnsi" w:cstheme="majorHAnsi"/>
          <w:noProof/>
        </w:rPr>
        <w:lastRenderedPageBreak/>
        <w:drawing>
          <wp:inline distT="0" distB="0" distL="0" distR="0" wp14:anchorId="5DF8FE83" wp14:editId="3448BECF">
            <wp:extent cx="4160520" cy="5163104"/>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3.png"/>
                    <pic:cNvPicPr/>
                  </pic:nvPicPr>
                  <pic:blipFill>
                    <a:blip r:embed="rId10"/>
                    <a:stretch>
                      <a:fillRect/>
                    </a:stretch>
                  </pic:blipFill>
                  <pic:spPr>
                    <a:xfrm>
                      <a:off x="0" y="0"/>
                      <a:ext cx="4160520" cy="5163104"/>
                    </a:xfrm>
                    <a:prstGeom prst="rect">
                      <a:avLst/>
                    </a:prstGeom>
                  </pic:spPr>
                </pic:pic>
              </a:graphicData>
            </a:graphic>
          </wp:inline>
        </w:drawing>
      </w:r>
    </w:p>
    <w:p w14:paraId="098E8BF5" w14:textId="77777777" w:rsidR="000E34EF" w:rsidRPr="00601F10" w:rsidRDefault="0060423F">
      <w:pPr>
        <w:pStyle w:val="Caption"/>
        <w:jc w:val="center"/>
        <w:rPr>
          <w:rFonts w:asciiTheme="majorHAnsi" w:hAnsiTheme="majorHAnsi" w:cstheme="majorHAnsi"/>
        </w:rPr>
      </w:pPr>
      <w:r w:rsidRPr="00601F10">
        <w:rPr>
          <w:rFonts w:asciiTheme="majorHAnsi" w:hAnsiTheme="majorHAnsi" w:cstheme="majorHAnsi"/>
        </w:rPr>
        <w:t>Figure 2: Live game tab showing ranks, builds, matchup hints and player details</w:t>
      </w:r>
    </w:p>
    <w:p w14:paraId="3C9BF2B2" w14:textId="77777777" w:rsidR="000E34EF" w:rsidRPr="00601F10" w:rsidRDefault="0060423F">
      <w:pPr>
        <w:rPr>
          <w:rFonts w:asciiTheme="majorHAnsi" w:hAnsiTheme="majorHAnsi" w:cstheme="majorHAnsi"/>
        </w:rPr>
      </w:pPr>
      <w:r w:rsidRPr="00601F10">
        <w:rPr>
          <w:rFonts w:asciiTheme="majorHAnsi" w:hAnsiTheme="majorHAnsi" w:cstheme="majorHAnsi"/>
        </w:rPr>
        <w:br w:type="page"/>
      </w:r>
    </w:p>
    <w:p w14:paraId="45BA7573" w14:textId="77777777" w:rsidR="000E34EF" w:rsidRPr="00601F10" w:rsidRDefault="0060423F">
      <w:pPr>
        <w:jc w:val="center"/>
        <w:rPr>
          <w:rFonts w:asciiTheme="majorHAnsi" w:hAnsiTheme="majorHAnsi" w:cstheme="majorHAnsi"/>
        </w:rPr>
      </w:pPr>
      <w:r w:rsidRPr="00601F10">
        <w:rPr>
          <w:rFonts w:asciiTheme="majorHAnsi" w:hAnsiTheme="majorHAnsi" w:cstheme="majorHAnsi"/>
          <w:noProof/>
        </w:rPr>
        <w:lastRenderedPageBreak/>
        <w:drawing>
          <wp:inline distT="0" distB="0" distL="0" distR="0" wp14:anchorId="65CCCF28" wp14:editId="7D342810">
            <wp:extent cx="5577840" cy="3104842"/>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png"/>
                    <pic:cNvPicPr/>
                  </pic:nvPicPr>
                  <pic:blipFill>
                    <a:blip r:embed="rId11"/>
                    <a:stretch>
                      <a:fillRect/>
                    </a:stretch>
                  </pic:blipFill>
                  <pic:spPr>
                    <a:xfrm>
                      <a:off x="0" y="0"/>
                      <a:ext cx="5577840" cy="3104842"/>
                    </a:xfrm>
                    <a:prstGeom prst="rect">
                      <a:avLst/>
                    </a:prstGeom>
                  </pic:spPr>
                </pic:pic>
              </a:graphicData>
            </a:graphic>
          </wp:inline>
        </w:drawing>
      </w:r>
    </w:p>
    <w:p w14:paraId="1D388E01" w14:textId="77777777" w:rsidR="000E34EF" w:rsidRPr="00601F10" w:rsidRDefault="0060423F">
      <w:pPr>
        <w:pStyle w:val="Caption"/>
        <w:jc w:val="center"/>
        <w:rPr>
          <w:rFonts w:asciiTheme="majorHAnsi" w:hAnsiTheme="majorHAnsi" w:cstheme="majorHAnsi"/>
        </w:rPr>
      </w:pPr>
      <w:r w:rsidRPr="00601F10">
        <w:rPr>
          <w:rFonts w:asciiTheme="majorHAnsi" w:hAnsiTheme="majorHAnsi" w:cstheme="majorHAnsi"/>
        </w:rPr>
        <w:t>Figure 3: Profile/session view and match detail screen</w:t>
      </w:r>
    </w:p>
    <w:p w14:paraId="1DAC6BF2" w14:textId="79984D69" w:rsidR="000E34EF" w:rsidRPr="00601F10" w:rsidRDefault="0060423F">
      <w:pPr>
        <w:rPr>
          <w:rFonts w:asciiTheme="majorHAnsi" w:hAnsiTheme="majorHAnsi" w:cstheme="majorHAnsi"/>
        </w:rPr>
      </w:pPr>
      <w:r w:rsidRPr="00601F10">
        <w:rPr>
          <w:rFonts w:asciiTheme="majorHAnsi" w:hAnsiTheme="majorHAnsi" w:cstheme="majorHAnsi"/>
        </w:rPr>
        <w:t>The main troubleshooting issues were usability and reliability. Click-through mode was needed so that the overlay did not block the game, and focus-aware keybind monitoring was added so keybinds did not accidentally trigger while typing in chat. Some API endpoints also returned missing or inconsistent fields, so I added normalisation, null checks, caching and fallback labels.</w:t>
      </w:r>
    </w:p>
    <w:p w14:paraId="7AB5E380" w14:textId="77777777" w:rsidR="000E34EF" w:rsidRPr="00601F10" w:rsidRDefault="0060423F">
      <w:pPr>
        <w:pStyle w:val="Heading1"/>
        <w:rPr>
          <w:rFonts w:cstheme="majorHAnsi"/>
        </w:rPr>
      </w:pPr>
      <w:bookmarkStart w:id="4" w:name="_Toc228894708"/>
      <w:r w:rsidRPr="00601F10">
        <w:rPr>
          <w:rFonts w:cstheme="majorHAnsi"/>
        </w:rPr>
        <w:t>Task 2: Enterprise &amp; Innovation</w:t>
      </w:r>
      <w:bookmarkEnd w:id="4"/>
    </w:p>
    <w:p w14:paraId="2EE5955F" w14:textId="77777777" w:rsidR="000E34EF" w:rsidRPr="00601F10" w:rsidRDefault="0060423F">
      <w:pPr>
        <w:pStyle w:val="Heading2"/>
        <w:rPr>
          <w:rFonts w:cstheme="majorHAnsi"/>
        </w:rPr>
      </w:pPr>
      <w:bookmarkStart w:id="5" w:name="_Toc228894709"/>
      <w:r w:rsidRPr="00601F10">
        <w:rPr>
          <w:rFonts w:cstheme="majorHAnsi"/>
        </w:rPr>
        <w:t>Option A: T2-Enterprise</w:t>
      </w:r>
      <w:bookmarkEnd w:id="5"/>
    </w:p>
    <w:p w14:paraId="38A01855" w14:textId="77777777" w:rsidR="000E34EF" w:rsidRPr="00601F10" w:rsidRDefault="0060423F">
      <w:pPr>
        <w:pStyle w:val="Heading3"/>
        <w:rPr>
          <w:rFonts w:cstheme="majorHAnsi"/>
        </w:rPr>
      </w:pPr>
      <w:bookmarkStart w:id="6" w:name="_Toc228894710"/>
      <w:r w:rsidRPr="00601F10">
        <w:rPr>
          <w:rFonts w:cstheme="majorHAnsi"/>
        </w:rPr>
        <w:t>Q1. Potential tech start-up</w:t>
      </w:r>
      <w:bookmarkEnd w:id="6"/>
    </w:p>
    <w:p w14:paraId="70D23EE8" w14:textId="77777777" w:rsidR="000E34EF" w:rsidRPr="00601F10" w:rsidRDefault="0060423F">
      <w:pPr>
        <w:rPr>
          <w:rFonts w:asciiTheme="majorHAnsi" w:hAnsiTheme="majorHAnsi" w:cstheme="majorHAnsi"/>
        </w:rPr>
      </w:pPr>
      <w:r w:rsidRPr="00601F10">
        <w:rPr>
          <w:rFonts w:asciiTheme="majorHAnsi" w:hAnsiTheme="majorHAnsi" w:cstheme="majorHAnsi"/>
        </w:rPr>
        <w:t>If the project was developed commercially, I would call the start-up Deadlock Companion. The name is simple and explains the idea, as the product is not meant to replace the player's decision making but to support it with readable data. The logo would use a crosshair combined with a bar chart, representing both gaming and analytics.</w:t>
      </w:r>
    </w:p>
    <w:p w14:paraId="4CC435CE" w14:textId="77777777" w:rsidR="000E34EF" w:rsidRPr="00601F10" w:rsidRDefault="0060423F">
      <w:pPr>
        <w:jc w:val="center"/>
        <w:rPr>
          <w:rFonts w:asciiTheme="majorHAnsi" w:hAnsiTheme="majorHAnsi" w:cstheme="majorHAnsi"/>
        </w:rPr>
      </w:pPr>
      <w:r w:rsidRPr="00601F10">
        <w:rPr>
          <w:rFonts w:asciiTheme="majorHAnsi" w:hAnsiTheme="majorHAnsi" w:cstheme="majorHAnsi"/>
          <w:noProof/>
        </w:rPr>
        <w:drawing>
          <wp:inline distT="0" distB="0" distL="0" distR="0" wp14:anchorId="54F1FBA7" wp14:editId="625009A9">
            <wp:extent cx="4389120" cy="877824"/>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eadlock_companion_logo.png"/>
                    <pic:cNvPicPr/>
                  </pic:nvPicPr>
                  <pic:blipFill>
                    <a:blip r:embed="rId12"/>
                    <a:stretch>
                      <a:fillRect/>
                    </a:stretch>
                  </pic:blipFill>
                  <pic:spPr>
                    <a:xfrm>
                      <a:off x="0" y="0"/>
                      <a:ext cx="4389120" cy="877824"/>
                    </a:xfrm>
                    <a:prstGeom prst="rect">
                      <a:avLst/>
                    </a:prstGeom>
                  </pic:spPr>
                </pic:pic>
              </a:graphicData>
            </a:graphic>
          </wp:inline>
        </w:drawing>
      </w:r>
    </w:p>
    <w:p w14:paraId="1E50EC7D" w14:textId="77777777" w:rsidR="000E34EF" w:rsidRPr="00601F10" w:rsidRDefault="0060423F">
      <w:pPr>
        <w:pStyle w:val="Caption"/>
        <w:jc w:val="center"/>
        <w:rPr>
          <w:rFonts w:asciiTheme="majorHAnsi" w:hAnsiTheme="majorHAnsi" w:cstheme="majorHAnsi"/>
        </w:rPr>
      </w:pPr>
      <w:r w:rsidRPr="00601F10">
        <w:rPr>
          <w:rFonts w:asciiTheme="majorHAnsi" w:hAnsiTheme="majorHAnsi" w:cstheme="majorHAnsi"/>
        </w:rPr>
        <w:t>Figure 4: Proposed Deadlock Companion logo</w:t>
      </w:r>
    </w:p>
    <w:p w14:paraId="218D4A48" w14:textId="77777777" w:rsidR="000E34EF" w:rsidRPr="00601F10" w:rsidRDefault="0060423F">
      <w:pPr>
        <w:rPr>
          <w:rFonts w:asciiTheme="majorHAnsi" w:hAnsiTheme="majorHAnsi" w:cstheme="majorHAnsi"/>
        </w:rPr>
      </w:pPr>
      <w:r w:rsidRPr="00601F10">
        <w:rPr>
          <w:rFonts w:asciiTheme="majorHAnsi" w:hAnsiTheme="majorHAnsi" w:cstheme="majorHAnsi"/>
        </w:rPr>
        <w:t>I would register the company as a UK private limited company (Ltd). This would separate the business from the owners legally, protect personal assets from most company debts, and make the company look more professional when speaking to API providers, funders or partners [5], [6]. The business strategy would be a freemium model. The free version would include core live match information, basic ranks and profile search. A premium version, priced around £3-5 per month, would add deeper session history, custom overlay layouts, advanced build analysis and long term performance trends. This suits gaming software because users can try the tool first and only pay if they find it useful [7].</w:t>
      </w:r>
    </w:p>
    <w:p w14:paraId="446781F3" w14:textId="77777777" w:rsidR="000E34EF" w:rsidRPr="00601F10" w:rsidRDefault="0060423F">
      <w:pPr>
        <w:rPr>
          <w:rFonts w:asciiTheme="majorHAnsi" w:hAnsiTheme="majorHAnsi" w:cstheme="majorHAnsi"/>
        </w:rPr>
      </w:pPr>
      <w:r w:rsidRPr="00601F10">
        <w:rPr>
          <w:rFonts w:asciiTheme="majorHAnsi" w:hAnsiTheme="majorHAnsi" w:cstheme="majorHAnsi"/>
        </w:rPr>
        <w:lastRenderedPageBreak/>
        <w:t>Funding would start with bootstrapping because the early costs are low, mainly development time, hosting and API access. After this, I would look at Innovate UK support for technology innovation [8], community crowdfunding through Kickstarter for early users [9], and then angel investment or an accelerator if the tool gained a stable audience [10].</w:t>
      </w:r>
    </w:p>
    <w:p w14:paraId="51F1204B" w14:textId="77777777" w:rsidR="000E34EF" w:rsidRPr="00601F10" w:rsidRDefault="0060423F">
      <w:pPr>
        <w:pStyle w:val="Heading3"/>
        <w:rPr>
          <w:rFonts w:cstheme="majorHAnsi"/>
        </w:rPr>
      </w:pPr>
      <w:bookmarkStart w:id="7" w:name="_Toc228894711"/>
      <w:r w:rsidRPr="00601F10">
        <w:rPr>
          <w:rFonts w:cstheme="majorHAnsi"/>
        </w:rPr>
        <w:t>Q2. PEST analysis</w:t>
      </w:r>
      <w:bookmarkEnd w:id="7"/>
    </w:p>
    <w:p w14:paraId="2A70AEFF" w14:textId="77777777" w:rsidR="000E34EF" w:rsidRPr="00601F10" w:rsidRDefault="0060423F">
      <w:pPr>
        <w:rPr>
          <w:rFonts w:asciiTheme="majorHAnsi" w:hAnsiTheme="majorHAnsi" w:cstheme="majorHAnsi"/>
        </w:rPr>
      </w:pPr>
      <w:r w:rsidRPr="00601F10">
        <w:rPr>
          <w:rFonts w:asciiTheme="majorHAnsi" w:hAnsiTheme="majorHAnsi" w:cstheme="majorHAnsi"/>
        </w:rPr>
        <w:t>For the PEST analysis I first used an AI tool to generate a starting structure, then checked and changed it using external sources rather than accepting the output as final [11], [12].</w:t>
      </w:r>
    </w:p>
    <w:tbl>
      <w:tblPr>
        <w:tblStyle w:val="TableGrid"/>
        <w:tblW w:w="0" w:type="auto"/>
        <w:jc w:val="center"/>
        <w:tblLook w:val="04A0" w:firstRow="1" w:lastRow="0" w:firstColumn="1" w:lastColumn="0" w:noHBand="0" w:noVBand="1"/>
      </w:tblPr>
      <w:tblGrid>
        <w:gridCol w:w="3360"/>
        <w:gridCol w:w="3360"/>
        <w:gridCol w:w="3360"/>
      </w:tblGrid>
      <w:tr w:rsidR="000E34EF" w:rsidRPr="00601F10" w14:paraId="51E8C5CE" w14:textId="77777777">
        <w:trPr>
          <w:jc w:val="center"/>
        </w:trPr>
        <w:tc>
          <w:tcPr>
            <w:tcW w:w="3360" w:type="dxa"/>
            <w:shd w:val="clear" w:color="auto" w:fill="D9EAD3"/>
            <w:vAlign w:val="center"/>
          </w:tcPr>
          <w:p w14:paraId="3FF626A2" w14:textId="77777777" w:rsidR="000E34EF" w:rsidRPr="00601F10" w:rsidRDefault="0060423F">
            <w:pPr>
              <w:spacing w:after="0"/>
              <w:rPr>
                <w:rFonts w:asciiTheme="majorHAnsi" w:hAnsiTheme="majorHAnsi" w:cstheme="majorHAnsi"/>
              </w:rPr>
            </w:pPr>
            <w:r w:rsidRPr="00601F10">
              <w:rPr>
                <w:rFonts w:asciiTheme="majorHAnsi" w:hAnsiTheme="majorHAnsi" w:cstheme="majorHAnsi"/>
                <w:b/>
                <w:sz w:val="18"/>
              </w:rPr>
              <w:t>Factor</w:t>
            </w:r>
          </w:p>
        </w:tc>
        <w:tc>
          <w:tcPr>
            <w:tcW w:w="3360" w:type="dxa"/>
            <w:shd w:val="clear" w:color="auto" w:fill="D9EAD3"/>
            <w:vAlign w:val="center"/>
          </w:tcPr>
          <w:p w14:paraId="6134DEF4" w14:textId="77777777" w:rsidR="000E34EF" w:rsidRPr="00601F10" w:rsidRDefault="0060423F">
            <w:pPr>
              <w:spacing w:after="0"/>
              <w:rPr>
                <w:rFonts w:asciiTheme="majorHAnsi" w:hAnsiTheme="majorHAnsi" w:cstheme="majorHAnsi"/>
              </w:rPr>
            </w:pPr>
            <w:r w:rsidRPr="00601F10">
              <w:rPr>
                <w:rFonts w:asciiTheme="majorHAnsi" w:hAnsiTheme="majorHAnsi" w:cstheme="majorHAnsi"/>
                <w:b/>
                <w:sz w:val="18"/>
              </w:rPr>
              <w:t>Key points</w:t>
            </w:r>
          </w:p>
        </w:tc>
        <w:tc>
          <w:tcPr>
            <w:tcW w:w="3360" w:type="dxa"/>
            <w:shd w:val="clear" w:color="auto" w:fill="D9EAD3"/>
            <w:vAlign w:val="center"/>
          </w:tcPr>
          <w:p w14:paraId="445A2922" w14:textId="77777777" w:rsidR="000E34EF" w:rsidRPr="00601F10" w:rsidRDefault="0060423F">
            <w:pPr>
              <w:spacing w:after="0"/>
              <w:rPr>
                <w:rFonts w:asciiTheme="majorHAnsi" w:hAnsiTheme="majorHAnsi" w:cstheme="majorHAnsi"/>
              </w:rPr>
            </w:pPr>
            <w:r w:rsidRPr="00601F10">
              <w:rPr>
                <w:rFonts w:asciiTheme="majorHAnsi" w:hAnsiTheme="majorHAnsi" w:cstheme="majorHAnsi"/>
                <w:b/>
                <w:sz w:val="18"/>
              </w:rPr>
              <w:t>Legal / ethical issues</w:t>
            </w:r>
          </w:p>
        </w:tc>
      </w:tr>
      <w:tr w:rsidR="000E34EF" w:rsidRPr="00601F10" w14:paraId="42DD8718" w14:textId="77777777">
        <w:trPr>
          <w:jc w:val="center"/>
        </w:trPr>
        <w:tc>
          <w:tcPr>
            <w:tcW w:w="3360" w:type="dxa"/>
          </w:tcPr>
          <w:p w14:paraId="69F96279" w14:textId="77777777" w:rsidR="000E34EF" w:rsidRPr="00601F10" w:rsidRDefault="0060423F">
            <w:pPr>
              <w:spacing w:after="0"/>
              <w:rPr>
                <w:rFonts w:asciiTheme="majorHAnsi" w:hAnsiTheme="majorHAnsi" w:cstheme="majorHAnsi"/>
              </w:rPr>
            </w:pPr>
            <w:r w:rsidRPr="00601F10">
              <w:rPr>
                <w:rFonts w:asciiTheme="majorHAnsi" w:hAnsiTheme="majorHAnsi" w:cstheme="majorHAnsi"/>
                <w:sz w:val="17"/>
              </w:rPr>
              <w:t>Political</w:t>
            </w:r>
          </w:p>
        </w:tc>
        <w:tc>
          <w:tcPr>
            <w:tcW w:w="3360" w:type="dxa"/>
          </w:tcPr>
          <w:p w14:paraId="1F43B8B7" w14:textId="77777777" w:rsidR="000E34EF" w:rsidRPr="00601F10" w:rsidRDefault="0060423F">
            <w:pPr>
              <w:spacing w:after="0"/>
              <w:rPr>
                <w:rFonts w:asciiTheme="majorHAnsi" w:hAnsiTheme="majorHAnsi" w:cstheme="majorHAnsi"/>
              </w:rPr>
            </w:pPr>
            <w:r w:rsidRPr="00601F10">
              <w:rPr>
                <w:rFonts w:asciiTheme="majorHAnsi" w:hAnsiTheme="majorHAnsi" w:cstheme="majorHAnsi"/>
                <w:sz w:val="17"/>
              </w:rPr>
              <w:t>The UK has support routes for creative and digital businesses, including games tax relief schemes, which could help if the product grew beyond a student project [13].</w:t>
            </w:r>
          </w:p>
        </w:tc>
        <w:tc>
          <w:tcPr>
            <w:tcW w:w="3360" w:type="dxa"/>
          </w:tcPr>
          <w:p w14:paraId="04120885" w14:textId="77777777" w:rsidR="000E34EF" w:rsidRPr="00601F10" w:rsidRDefault="0060423F">
            <w:pPr>
              <w:spacing w:after="0"/>
              <w:rPr>
                <w:rFonts w:asciiTheme="majorHAnsi" w:hAnsiTheme="majorHAnsi" w:cstheme="majorHAnsi"/>
              </w:rPr>
            </w:pPr>
            <w:r w:rsidRPr="00601F10">
              <w:rPr>
                <w:rFonts w:asciiTheme="majorHAnsi" w:hAnsiTheme="majorHAnsi" w:cstheme="majorHAnsi"/>
                <w:sz w:val="17"/>
              </w:rPr>
              <w:t>Player data and account identifiers must be handled under UK GDPR [14], and the overlay would also need to respect Steam and Valve rules [17].</w:t>
            </w:r>
          </w:p>
        </w:tc>
      </w:tr>
      <w:tr w:rsidR="000E34EF" w:rsidRPr="00601F10" w14:paraId="11E43126" w14:textId="77777777">
        <w:trPr>
          <w:jc w:val="center"/>
        </w:trPr>
        <w:tc>
          <w:tcPr>
            <w:tcW w:w="3360" w:type="dxa"/>
          </w:tcPr>
          <w:p w14:paraId="47948713" w14:textId="77777777" w:rsidR="000E34EF" w:rsidRPr="00601F10" w:rsidRDefault="0060423F">
            <w:pPr>
              <w:spacing w:after="0"/>
              <w:rPr>
                <w:rFonts w:asciiTheme="majorHAnsi" w:hAnsiTheme="majorHAnsi" w:cstheme="majorHAnsi"/>
              </w:rPr>
            </w:pPr>
            <w:r w:rsidRPr="00601F10">
              <w:rPr>
                <w:rFonts w:asciiTheme="majorHAnsi" w:hAnsiTheme="majorHAnsi" w:cstheme="majorHAnsi"/>
                <w:sz w:val="17"/>
              </w:rPr>
              <w:t>Economic</w:t>
            </w:r>
          </w:p>
        </w:tc>
        <w:tc>
          <w:tcPr>
            <w:tcW w:w="3360" w:type="dxa"/>
          </w:tcPr>
          <w:p w14:paraId="280EB833" w14:textId="77777777" w:rsidR="000E34EF" w:rsidRPr="00601F10" w:rsidRDefault="0060423F">
            <w:pPr>
              <w:spacing w:after="0"/>
              <w:rPr>
                <w:rFonts w:asciiTheme="majorHAnsi" w:hAnsiTheme="majorHAnsi" w:cstheme="majorHAnsi"/>
              </w:rPr>
            </w:pPr>
            <w:r w:rsidRPr="00601F10">
              <w:rPr>
                <w:rFonts w:asciiTheme="majorHAnsi" w:hAnsiTheme="majorHAnsi" w:cstheme="majorHAnsi"/>
                <w:sz w:val="17"/>
              </w:rPr>
              <w:t>Newzoo estimated the global games market at $188.8bn in 2025 and forecast $206.5bn by 2028, which shows that gaming analytics sits in a large market [15]. The risk is that Deadlock is one game, so revenue depends on the player base staying active.</w:t>
            </w:r>
          </w:p>
        </w:tc>
        <w:tc>
          <w:tcPr>
            <w:tcW w:w="3360" w:type="dxa"/>
          </w:tcPr>
          <w:p w14:paraId="57BD3D44" w14:textId="77777777" w:rsidR="000E34EF" w:rsidRPr="00601F10" w:rsidRDefault="0060423F">
            <w:pPr>
              <w:spacing w:after="0"/>
              <w:rPr>
                <w:rFonts w:asciiTheme="majorHAnsi" w:hAnsiTheme="majorHAnsi" w:cstheme="majorHAnsi"/>
              </w:rPr>
            </w:pPr>
            <w:r w:rsidRPr="00601F10">
              <w:rPr>
                <w:rFonts w:asciiTheme="majorHAnsi" w:hAnsiTheme="majorHAnsi" w:cstheme="majorHAnsi"/>
                <w:sz w:val="17"/>
              </w:rPr>
              <w:t>Subscription terms would need to be clear and easy to cancel under UK consumer law [16].</w:t>
            </w:r>
          </w:p>
        </w:tc>
      </w:tr>
      <w:tr w:rsidR="000E34EF" w:rsidRPr="00601F10" w14:paraId="7727443D" w14:textId="77777777">
        <w:trPr>
          <w:jc w:val="center"/>
        </w:trPr>
        <w:tc>
          <w:tcPr>
            <w:tcW w:w="3360" w:type="dxa"/>
          </w:tcPr>
          <w:p w14:paraId="7A3E314E" w14:textId="77777777" w:rsidR="000E34EF" w:rsidRPr="00601F10" w:rsidRDefault="0060423F">
            <w:pPr>
              <w:spacing w:after="0"/>
              <w:rPr>
                <w:rFonts w:asciiTheme="majorHAnsi" w:hAnsiTheme="majorHAnsi" w:cstheme="majorHAnsi"/>
              </w:rPr>
            </w:pPr>
            <w:r w:rsidRPr="00601F10">
              <w:rPr>
                <w:rFonts w:asciiTheme="majorHAnsi" w:hAnsiTheme="majorHAnsi" w:cstheme="majorHAnsi"/>
                <w:sz w:val="17"/>
              </w:rPr>
              <w:t>Social</w:t>
            </w:r>
          </w:p>
        </w:tc>
        <w:tc>
          <w:tcPr>
            <w:tcW w:w="3360" w:type="dxa"/>
          </w:tcPr>
          <w:p w14:paraId="3EF66782" w14:textId="77777777" w:rsidR="000E34EF" w:rsidRPr="00601F10" w:rsidRDefault="0060423F">
            <w:pPr>
              <w:spacing w:after="0"/>
              <w:rPr>
                <w:rFonts w:asciiTheme="majorHAnsi" w:hAnsiTheme="majorHAnsi" w:cstheme="majorHAnsi"/>
              </w:rPr>
            </w:pPr>
            <w:r w:rsidRPr="00601F10">
              <w:rPr>
                <w:rFonts w:asciiTheme="majorHAnsi" w:hAnsiTheme="majorHAnsi" w:cstheme="majorHAnsi"/>
                <w:sz w:val="17"/>
              </w:rPr>
              <w:t>Competitive players increasingly use statistics to improve, so the overlay fits an existing behaviour around match analysis.</w:t>
            </w:r>
          </w:p>
        </w:tc>
        <w:tc>
          <w:tcPr>
            <w:tcW w:w="3360" w:type="dxa"/>
          </w:tcPr>
          <w:p w14:paraId="0DEDCEE8" w14:textId="77777777" w:rsidR="000E34EF" w:rsidRPr="00601F10" w:rsidRDefault="0060423F">
            <w:pPr>
              <w:spacing w:after="0"/>
              <w:rPr>
                <w:rFonts w:asciiTheme="majorHAnsi" w:hAnsiTheme="majorHAnsi" w:cstheme="majorHAnsi"/>
              </w:rPr>
            </w:pPr>
            <w:r w:rsidRPr="00601F10">
              <w:rPr>
                <w:rFonts w:asciiTheme="majorHAnsi" w:hAnsiTheme="majorHAnsi" w:cstheme="majorHAnsi"/>
                <w:sz w:val="17"/>
              </w:rPr>
              <w:t>There is an ethical risk that rank information could encourage toxicity or targeting weaker players. The design should focus on personal improvement, not public shaming.</w:t>
            </w:r>
          </w:p>
        </w:tc>
      </w:tr>
      <w:tr w:rsidR="000E34EF" w:rsidRPr="00601F10" w14:paraId="256F6A1D" w14:textId="77777777">
        <w:trPr>
          <w:jc w:val="center"/>
        </w:trPr>
        <w:tc>
          <w:tcPr>
            <w:tcW w:w="3360" w:type="dxa"/>
          </w:tcPr>
          <w:p w14:paraId="3871CD93" w14:textId="77777777" w:rsidR="000E34EF" w:rsidRPr="00601F10" w:rsidRDefault="0060423F">
            <w:pPr>
              <w:spacing w:after="0"/>
              <w:rPr>
                <w:rFonts w:asciiTheme="majorHAnsi" w:hAnsiTheme="majorHAnsi" w:cstheme="majorHAnsi"/>
              </w:rPr>
            </w:pPr>
            <w:r w:rsidRPr="00601F10">
              <w:rPr>
                <w:rFonts w:asciiTheme="majorHAnsi" w:hAnsiTheme="majorHAnsi" w:cstheme="majorHAnsi"/>
                <w:sz w:val="17"/>
              </w:rPr>
              <w:t>Technological</w:t>
            </w:r>
          </w:p>
        </w:tc>
        <w:tc>
          <w:tcPr>
            <w:tcW w:w="3360" w:type="dxa"/>
          </w:tcPr>
          <w:p w14:paraId="00E84C29" w14:textId="77777777" w:rsidR="000E34EF" w:rsidRPr="00601F10" w:rsidRDefault="0060423F">
            <w:pPr>
              <w:spacing w:after="0"/>
              <w:rPr>
                <w:rFonts w:asciiTheme="majorHAnsi" w:hAnsiTheme="majorHAnsi" w:cstheme="majorHAnsi"/>
              </w:rPr>
            </w:pPr>
            <w:r w:rsidRPr="00601F10">
              <w:rPr>
                <w:rFonts w:asciiTheme="majorHAnsi" w:hAnsiTheme="majorHAnsi" w:cstheme="majorHAnsi"/>
                <w:sz w:val="17"/>
              </w:rPr>
              <w:t>Electron and React are mature tools for building this type of desktop interface, but the project depends on third party APIs and game updates [1], [2].</w:t>
            </w:r>
          </w:p>
        </w:tc>
        <w:tc>
          <w:tcPr>
            <w:tcW w:w="3360" w:type="dxa"/>
          </w:tcPr>
          <w:p w14:paraId="6ABE6682" w14:textId="77777777" w:rsidR="000E34EF" w:rsidRPr="00601F10" w:rsidRDefault="0060423F">
            <w:pPr>
              <w:spacing w:after="0"/>
              <w:rPr>
                <w:rFonts w:asciiTheme="majorHAnsi" w:hAnsiTheme="majorHAnsi" w:cstheme="majorHAnsi"/>
              </w:rPr>
            </w:pPr>
            <w:r w:rsidRPr="00601F10">
              <w:rPr>
                <w:rFonts w:asciiTheme="majorHAnsi" w:hAnsiTheme="majorHAnsi" w:cstheme="majorHAnsi"/>
                <w:sz w:val="17"/>
              </w:rPr>
              <w:t>API changes, rate limits or Valve policy changes could break features. Open-source dependencies would also need licence checks before commercial release [18].</w:t>
            </w:r>
          </w:p>
        </w:tc>
      </w:tr>
    </w:tbl>
    <w:p w14:paraId="3E469428" w14:textId="77777777" w:rsidR="000E34EF" w:rsidRPr="00601F10" w:rsidRDefault="0060423F">
      <w:pPr>
        <w:pStyle w:val="Heading1"/>
        <w:rPr>
          <w:rFonts w:cstheme="majorHAnsi"/>
        </w:rPr>
      </w:pPr>
      <w:bookmarkStart w:id="8" w:name="_Toc228894712"/>
      <w:r w:rsidRPr="00601F10">
        <w:rPr>
          <w:rFonts w:cstheme="majorHAnsi"/>
        </w:rPr>
        <w:t>Task 3: Project Feedback &amp; Reflection</w:t>
      </w:r>
      <w:bookmarkEnd w:id="8"/>
    </w:p>
    <w:p w14:paraId="34AE9028" w14:textId="77777777" w:rsidR="000E34EF" w:rsidRPr="00601F10" w:rsidRDefault="0060423F">
      <w:pPr>
        <w:pStyle w:val="Heading2"/>
        <w:rPr>
          <w:rFonts w:cstheme="majorHAnsi"/>
        </w:rPr>
      </w:pPr>
      <w:bookmarkStart w:id="9" w:name="_Toc228894713"/>
      <w:r w:rsidRPr="00601F10">
        <w:rPr>
          <w:rFonts w:cstheme="majorHAnsi"/>
        </w:rPr>
        <w:t>Q1. Practical feedback</w:t>
      </w:r>
      <w:bookmarkEnd w:id="9"/>
    </w:p>
    <w:p w14:paraId="27DD2F44" w14:textId="77777777" w:rsidR="000E34EF" w:rsidRPr="00601F10" w:rsidRDefault="0060423F">
      <w:pPr>
        <w:rPr>
          <w:rFonts w:asciiTheme="majorHAnsi" w:hAnsiTheme="majorHAnsi" w:cstheme="majorHAnsi"/>
        </w:rPr>
      </w:pPr>
      <w:r w:rsidRPr="00601F10">
        <w:rPr>
          <w:rFonts w:asciiTheme="majorHAnsi" w:hAnsiTheme="majorHAnsi" w:cstheme="majorHAnsi"/>
        </w:rPr>
        <w:t>For final practical feedback I asked the same four testers to use the overlay in real Deadlock matches and then answer a short questionnaire. The main positive points were that live rank and matchup information were useful, the build panel was easy to understand, and the session page made post-match review more convenient. The main criticisms were that the overlay could feel cluttered when several panels loaded at once and that the compact mode font was slightly too small on higher resolutions. Based on this, my next changes would be staggered data loading, a font scaling option and clearer onboarding for first time users.</w:t>
      </w:r>
    </w:p>
    <w:p w14:paraId="6B6B0A49" w14:textId="77777777" w:rsidR="000E34EF" w:rsidRPr="00601F10" w:rsidRDefault="0060423F">
      <w:pPr>
        <w:pStyle w:val="Heading2"/>
        <w:rPr>
          <w:rFonts w:cstheme="majorHAnsi"/>
        </w:rPr>
      </w:pPr>
      <w:bookmarkStart w:id="10" w:name="_Toc228894714"/>
      <w:r w:rsidRPr="00601F10">
        <w:rPr>
          <w:rFonts w:cstheme="majorHAnsi"/>
        </w:rPr>
        <w:t>Q2. Project progress diary</w:t>
      </w:r>
      <w:bookmarkEnd w:id="10"/>
    </w:p>
    <w:p w14:paraId="04767069" w14:textId="77777777" w:rsidR="000E34EF" w:rsidRPr="00601F10" w:rsidRDefault="0060423F">
      <w:pPr>
        <w:rPr>
          <w:rFonts w:asciiTheme="majorHAnsi" w:hAnsiTheme="majorHAnsi" w:cstheme="majorHAnsi"/>
        </w:rPr>
      </w:pPr>
      <w:r w:rsidRPr="00601F10">
        <w:rPr>
          <w:rFonts w:asciiTheme="majorHAnsi" w:hAnsiTheme="majorHAnsi" w:cstheme="majorHAnsi"/>
        </w:rPr>
        <w:t>I managed the project reasonably well, but there were clear areas I would improve. The weekly progress sheets in Appendix A helped me keep track of work, and they show that most of the major features were implemented in stages. However, the week of 28/03/2026 had no commits, which shows that my planning was not always consistent. If I repeated the project I would design the React component structure earlier instead of refactoring near the end, and I would set measurable targets each week rather than broad action points.</w:t>
      </w:r>
    </w:p>
    <w:p w14:paraId="4EC3102F" w14:textId="77777777" w:rsidR="000E34EF" w:rsidRPr="00601F10" w:rsidRDefault="0060423F">
      <w:pPr>
        <w:pStyle w:val="Heading2"/>
        <w:rPr>
          <w:rFonts w:cstheme="majorHAnsi"/>
        </w:rPr>
      </w:pPr>
      <w:bookmarkStart w:id="11" w:name="_Toc228894715"/>
      <w:r w:rsidRPr="00601F10">
        <w:rPr>
          <w:rFonts w:cstheme="majorHAnsi"/>
        </w:rPr>
        <w:t>Q3. Skills</w:t>
      </w:r>
      <w:bookmarkEnd w:id="11"/>
    </w:p>
    <w:p w14:paraId="2C50C314" w14:textId="77777777" w:rsidR="000E34EF" w:rsidRPr="00601F10" w:rsidRDefault="0060423F">
      <w:pPr>
        <w:rPr>
          <w:rFonts w:asciiTheme="majorHAnsi" w:hAnsiTheme="majorHAnsi" w:cstheme="majorHAnsi"/>
        </w:rPr>
      </w:pPr>
      <w:r w:rsidRPr="00601F10">
        <w:rPr>
          <w:rFonts w:asciiTheme="majorHAnsi" w:hAnsiTheme="majorHAnsi" w:cstheme="majorHAnsi"/>
        </w:rPr>
        <w:t>The main skills I developed were Electron window control, IPC communication, TypeScript typing, API integration, React components, hooks, state management and GitHub based version control. I also improved softer skills such as asking for feedback, making design changes from criticism, and thinking about a technical project as a business rather than only as code.</w:t>
      </w:r>
    </w:p>
    <w:p w14:paraId="31588E3D" w14:textId="329BBCA9" w:rsidR="000E34EF" w:rsidRPr="00601F10" w:rsidRDefault="0060423F">
      <w:pPr>
        <w:pStyle w:val="Heading2"/>
        <w:rPr>
          <w:rFonts w:cstheme="majorHAnsi"/>
        </w:rPr>
      </w:pPr>
      <w:bookmarkStart w:id="12" w:name="_Toc228894716"/>
      <w:r w:rsidRPr="00601F10">
        <w:rPr>
          <w:rFonts w:cstheme="majorHAnsi"/>
        </w:rPr>
        <w:lastRenderedPageBreak/>
        <w:t>Q4. Positive Social Impact</w:t>
      </w:r>
      <w:bookmarkEnd w:id="12"/>
    </w:p>
    <w:p w14:paraId="2D5587F0" w14:textId="467E9F3D" w:rsidR="000E34EF" w:rsidRPr="00601F10" w:rsidRDefault="0060423F">
      <w:pPr>
        <w:rPr>
          <w:rFonts w:asciiTheme="majorHAnsi" w:hAnsiTheme="majorHAnsi" w:cstheme="majorHAnsi"/>
        </w:rPr>
      </w:pPr>
      <w:r w:rsidRPr="00601F10">
        <w:rPr>
          <w:rFonts w:asciiTheme="majorHAnsi" w:hAnsiTheme="majorHAnsi" w:cstheme="majorHAnsi"/>
        </w:rPr>
        <w:t>The positive social impact of the project is mainly around making information more accessible and helping players learn from their own data.</w:t>
      </w:r>
    </w:p>
    <w:p w14:paraId="454CCA7E" w14:textId="77777777" w:rsidR="000E34EF" w:rsidRPr="00601F10" w:rsidRDefault="0060423F">
      <w:pPr>
        <w:pStyle w:val="Heading1"/>
        <w:rPr>
          <w:rFonts w:cstheme="majorHAnsi"/>
        </w:rPr>
      </w:pPr>
      <w:bookmarkStart w:id="13" w:name="_Toc228894717"/>
      <w:r w:rsidRPr="00601F10">
        <w:rPr>
          <w:rFonts w:cstheme="majorHAnsi"/>
        </w:rPr>
        <w:t>Conclusion</w:t>
      </w:r>
      <w:bookmarkEnd w:id="13"/>
    </w:p>
    <w:p w14:paraId="2E01287A" w14:textId="77777777" w:rsidR="000E34EF" w:rsidRPr="00601F10" w:rsidRDefault="0060423F">
      <w:pPr>
        <w:rPr>
          <w:rFonts w:asciiTheme="majorHAnsi" w:hAnsiTheme="majorHAnsi" w:cstheme="majorHAnsi"/>
        </w:rPr>
      </w:pPr>
      <w:r w:rsidRPr="00601F10">
        <w:rPr>
          <w:rFonts w:asciiTheme="majorHAnsi" w:hAnsiTheme="majorHAnsi" w:cstheme="majorHAnsi"/>
        </w:rPr>
        <w:t>Overall, this project achieved its aim of building a working Deadlock overlay rather than only producing a concept. It now has live game information, profile search, player and hero analysis, common builds, session tracking and a React based interface. The feedback showed that the core idea was useful but that layout clarity, font sizing and data loading still need improvement. The enterprise section also showed that Deadlock Companion could have a realistic start-up route through a Ltd structure, freemium pricing and staged funding. Most importantly, the project helped me develop practical software skills and gave me a better understanding of how a game tool can be designed, tested and improved in a professional way.</w:t>
      </w:r>
    </w:p>
    <w:p w14:paraId="7D7AAEF4" w14:textId="77777777" w:rsidR="000E34EF" w:rsidRPr="00601F10" w:rsidRDefault="0060423F">
      <w:pPr>
        <w:pStyle w:val="Heading1"/>
        <w:rPr>
          <w:rFonts w:cstheme="majorHAnsi"/>
        </w:rPr>
      </w:pPr>
      <w:bookmarkStart w:id="14" w:name="_Toc228894718"/>
      <w:r w:rsidRPr="00601F10">
        <w:rPr>
          <w:rFonts w:cstheme="majorHAnsi"/>
        </w:rPr>
        <w:t>References</w:t>
      </w:r>
      <w:bookmarkEnd w:id="14"/>
    </w:p>
    <w:p w14:paraId="6696B04A" w14:textId="4E801A10" w:rsidR="000E34EF" w:rsidRPr="00601F10" w:rsidRDefault="0060423F">
      <w:pPr>
        <w:spacing w:after="60"/>
        <w:ind w:left="288" w:hanging="288"/>
        <w:rPr>
          <w:rFonts w:asciiTheme="majorHAnsi" w:hAnsiTheme="majorHAnsi" w:cstheme="majorHAnsi"/>
        </w:rPr>
      </w:pPr>
      <w:r w:rsidRPr="00601F10">
        <w:rPr>
          <w:rFonts w:asciiTheme="majorHAnsi" w:hAnsiTheme="majorHAnsi" w:cstheme="majorHAnsi"/>
          <w:sz w:val="18"/>
        </w:rPr>
        <w:t xml:space="preserve">[1] Electron contributors, "Introduction," Electron. [Online]. Available: https://www.electronjs.org/docs/latest/. [Accessed: </w:t>
      </w:r>
      <w:r w:rsidR="004B2898">
        <w:rPr>
          <w:rFonts w:asciiTheme="majorHAnsi" w:hAnsiTheme="majorHAnsi" w:cstheme="majorHAnsi"/>
          <w:sz w:val="18"/>
        </w:rPr>
        <w:t>April 24</w:t>
      </w:r>
      <w:r w:rsidRPr="00601F10">
        <w:rPr>
          <w:rFonts w:asciiTheme="majorHAnsi" w:hAnsiTheme="majorHAnsi" w:cstheme="majorHAnsi"/>
          <w:sz w:val="18"/>
        </w:rPr>
        <w:t>, 2026].</w:t>
      </w:r>
    </w:p>
    <w:p w14:paraId="3DF5E538" w14:textId="77777777" w:rsidR="000E34EF" w:rsidRPr="00601F10" w:rsidRDefault="0060423F">
      <w:pPr>
        <w:spacing w:after="60"/>
        <w:ind w:left="288" w:hanging="288"/>
        <w:rPr>
          <w:rFonts w:asciiTheme="majorHAnsi" w:hAnsiTheme="majorHAnsi" w:cstheme="majorHAnsi"/>
        </w:rPr>
      </w:pPr>
      <w:r w:rsidRPr="00601F10">
        <w:rPr>
          <w:rFonts w:asciiTheme="majorHAnsi" w:hAnsiTheme="majorHAnsi" w:cstheme="majorHAnsi"/>
          <w:sz w:val="18"/>
        </w:rPr>
        <w:t>[2] Meta Open Source, "React," React. [Online]. Available: https://react.dev/. [Accessed: May 5, 2026].</w:t>
      </w:r>
    </w:p>
    <w:p w14:paraId="1D67631F" w14:textId="6034F665" w:rsidR="000E34EF" w:rsidRPr="00601F10" w:rsidRDefault="0060423F">
      <w:pPr>
        <w:spacing w:after="60"/>
        <w:ind w:left="288" w:hanging="288"/>
        <w:rPr>
          <w:rFonts w:asciiTheme="majorHAnsi" w:hAnsiTheme="majorHAnsi" w:cstheme="majorHAnsi"/>
        </w:rPr>
      </w:pPr>
      <w:r w:rsidRPr="00601F10">
        <w:rPr>
          <w:rFonts w:asciiTheme="majorHAnsi" w:hAnsiTheme="majorHAnsi" w:cstheme="majorHAnsi"/>
          <w:sz w:val="18"/>
        </w:rPr>
        <w:t xml:space="preserve">[3] Statlocker, "Deadlock Stats Tracker &amp; Match Analytics," Statlocker. [Online]. Available: https://statlocker.gg/. [Accessed: </w:t>
      </w:r>
      <w:r w:rsidR="004B2898">
        <w:rPr>
          <w:rFonts w:asciiTheme="majorHAnsi" w:hAnsiTheme="majorHAnsi" w:cstheme="majorHAnsi"/>
          <w:sz w:val="18"/>
        </w:rPr>
        <w:t>April 24</w:t>
      </w:r>
      <w:r w:rsidRPr="00601F10">
        <w:rPr>
          <w:rFonts w:asciiTheme="majorHAnsi" w:hAnsiTheme="majorHAnsi" w:cstheme="majorHAnsi"/>
          <w:sz w:val="18"/>
        </w:rPr>
        <w:t>, 2026].</w:t>
      </w:r>
    </w:p>
    <w:p w14:paraId="22526492" w14:textId="2E8DC236" w:rsidR="000E34EF" w:rsidRPr="00601F10" w:rsidRDefault="0060423F">
      <w:pPr>
        <w:spacing w:after="60"/>
        <w:ind w:left="288" w:hanging="288"/>
        <w:rPr>
          <w:rFonts w:asciiTheme="majorHAnsi" w:hAnsiTheme="majorHAnsi" w:cstheme="majorHAnsi"/>
        </w:rPr>
      </w:pPr>
      <w:r w:rsidRPr="00601F10">
        <w:rPr>
          <w:rFonts w:asciiTheme="majorHAnsi" w:hAnsiTheme="majorHAnsi" w:cstheme="majorHAnsi"/>
          <w:sz w:val="18"/>
        </w:rPr>
        <w:t xml:space="preserve">[4] Deadlock API, "Deadlock API - Game Stats, Hero Analytics &amp; Leaderboards," Deadlock API. [Online]. Available: https://deadlock-api.com/. [Accessed: </w:t>
      </w:r>
      <w:r w:rsidR="004B2898">
        <w:rPr>
          <w:rFonts w:asciiTheme="majorHAnsi" w:hAnsiTheme="majorHAnsi" w:cstheme="majorHAnsi"/>
          <w:sz w:val="18"/>
        </w:rPr>
        <w:t>April 24</w:t>
      </w:r>
      <w:r w:rsidRPr="00601F10">
        <w:rPr>
          <w:rFonts w:asciiTheme="majorHAnsi" w:hAnsiTheme="majorHAnsi" w:cstheme="majorHAnsi"/>
          <w:sz w:val="18"/>
        </w:rPr>
        <w:t>, 2026].</w:t>
      </w:r>
    </w:p>
    <w:p w14:paraId="4DE8F361" w14:textId="0B851F2D" w:rsidR="000E34EF" w:rsidRPr="00601F10" w:rsidRDefault="0060423F">
      <w:pPr>
        <w:spacing w:after="60"/>
        <w:ind w:left="288" w:hanging="288"/>
        <w:rPr>
          <w:rFonts w:asciiTheme="majorHAnsi" w:hAnsiTheme="majorHAnsi" w:cstheme="majorHAnsi"/>
        </w:rPr>
      </w:pPr>
      <w:r w:rsidRPr="00601F10">
        <w:rPr>
          <w:rFonts w:asciiTheme="majorHAnsi" w:hAnsiTheme="majorHAnsi" w:cstheme="majorHAnsi"/>
          <w:sz w:val="18"/>
        </w:rPr>
        <w:t xml:space="preserve">[5] GOV.UK, "Set up a limited company," GOV.UK. [Online]. Available: https://www.gov.uk/limited-company-formation. [Accessed: </w:t>
      </w:r>
      <w:r w:rsidR="004B2898">
        <w:rPr>
          <w:rFonts w:asciiTheme="majorHAnsi" w:hAnsiTheme="majorHAnsi" w:cstheme="majorHAnsi"/>
          <w:sz w:val="18"/>
        </w:rPr>
        <w:t>April 25</w:t>
      </w:r>
      <w:r w:rsidRPr="00601F10">
        <w:rPr>
          <w:rFonts w:asciiTheme="majorHAnsi" w:hAnsiTheme="majorHAnsi" w:cstheme="majorHAnsi"/>
          <w:sz w:val="18"/>
        </w:rPr>
        <w:t>, 2026].</w:t>
      </w:r>
    </w:p>
    <w:p w14:paraId="7CCDAEDF" w14:textId="7E45FE95" w:rsidR="000E34EF" w:rsidRPr="00601F10" w:rsidRDefault="0060423F">
      <w:pPr>
        <w:spacing w:after="60"/>
        <w:ind w:left="288" w:hanging="288"/>
        <w:rPr>
          <w:rFonts w:asciiTheme="majorHAnsi" w:hAnsiTheme="majorHAnsi" w:cstheme="majorHAnsi"/>
        </w:rPr>
      </w:pPr>
      <w:r w:rsidRPr="00601F10">
        <w:rPr>
          <w:rFonts w:asciiTheme="majorHAnsi" w:hAnsiTheme="majorHAnsi" w:cstheme="majorHAnsi"/>
          <w:sz w:val="18"/>
        </w:rPr>
        <w:t xml:space="preserve">[6] Companies House, "Guidance: Starting a limited company," GOV.UK. [Online]. Available: https://www.gov.uk/guidance/starting-a-limited-company. [Accessed: </w:t>
      </w:r>
      <w:r w:rsidR="004B2898">
        <w:rPr>
          <w:rFonts w:asciiTheme="majorHAnsi" w:hAnsiTheme="majorHAnsi" w:cstheme="majorHAnsi"/>
          <w:sz w:val="18"/>
        </w:rPr>
        <w:t>April 25</w:t>
      </w:r>
      <w:r w:rsidRPr="00601F10">
        <w:rPr>
          <w:rFonts w:asciiTheme="majorHAnsi" w:hAnsiTheme="majorHAnsi" w:cstheme="majorHAnsi"/>
          <w:sz w:val="18"/>
        </w:rPr>
        <w:t>, 2026].</w:t>
      </w:r>
    </w:p>
    <w:p w14:paraId="79BA8AA8" w14:textId="4A8A3807" w:rsidR="000E34EF" w:rsidRPr="00601F10" w:rsidRDefault="0060423F">
      <w:pPr>
        <w:spacing w:after="60"/>
        <w:ind w:left="288" w:hanging="288"/>
        <w:rPr>
          <w:rFonts w:asciiTheme="majorHAnsi" w:hAnsiTheme="majorHAnsi" w:cstheme="majorHAnsi"/>
        </w:rPr>
      </w:pPr>
      <w:r w:rsidRPr="00601F10">
        <w:rPr>
          <w:rFonts w:asciiTheme="majorHAnsi" w:hAnsiTheme="majorHAnsi" w:cstheme="majorHAnsi"/>
          <w:sz w:val="18"/>
        </w:rPr>
        <w:t>[7] E. Ries, The Lean Startup: How Constant Innovation Creates Radically Successful Businesses. London, UK: Portfolio Penguin, 2011.</w:t>
      </w:r>
      <w:r w:rsidR="004B2898" w:rsidRPr="004B2898">
        <w:rPr>
          <w:rFonts w:asciiTheme="majorHAnsi" w:hAnsiTheme="majorHAnsi" w:cstheme="majorHAnsi"/>
          <w:sz w:val="18"/>
        </w:rPr>
        <w:t xml:space="preserve"> </w:t>
      </w:r>
      <w:r w:rsidR="004B2898" w:rsidRPr="00601F10">
        <w:rPr>
          <w:rFonts w:asciiTheme="majorHAnsi" w:hAnsiTheme="majorHAnsi" w:cstheme="majorHAnsi"/>
          <w:sz w:val="18"/>
        </w:rPr>
        <w:t xml:space="preserve">/. [Accessed: </w:t>
      </w:r>
      <w:r w:rsidR="004B2898">
        <w:rPr>
          <w:rFonts w:asciiTheme="majorHAnsi" w:hAnsiTheme="majorHAnsi" w:cstheme="majorHAnsi"/>
          <w:sz w:val="18"/>
        </w:rPr>
        <w:t>April 28</w:t>
      </w:r>
      <w:r w:rsidR="004B2898" w:rsidRPr="00601F10">
        <w:rPr>
          <w:rFonts w:asciiTheme="majorHAnsi" w:hAnsiTheme="majorHAnsi" w:cstheme="majorHAnsi"/>
          <w:sz w:val="18"/>
        </w:rPr>
        <w:t>, 2026].</w:t>
      </w:r>
    </w:p>
    <w:p w14:paraId="046653BC" w14:textId="4A765CD0" w:rsidR="000E34EF" w:rsidRPr="00601F10" w:rsidRDefault="0060423F">
      <w:pPr>
        <w:spacing w:after="60"/>
        <w:ind w:left="288" w:hanging="288"/>
        <w:rPr>
          <w:rFonts w:asciiTheme="majorHAnsi" w:hAnsiTheme="majorHAnsi" w:cstheme="majorHAnsi"/>
        </w:rPr>
      </w:pPr>
      <w:r w:rsidRPr="00601F10">
        <w:rPr>
          <w:rFonts w:asciiTheme="majorHAnsi" w:hAnsiTheme="majorHAnsi" w:cstheme="majorHAnsi"/>
          <w:sz w:val="18"/>
        </w:rPr>
        <w:t xml:space="preserve">[8] Innovate UK, "What we do," UK Research and Innovation. [Online]. Available: https://www.ukri.org/councils/innovate-uk/. [Accessed: </w:t>
      </w:r>
      <w:r w:rsidR="004B2898">
        <w:rPr>
          <w:rFonts w:asciiTheme="majorHAnsi" w:hAnsiTheme="majorHAnsi" w:cstheme="majorHAnsi"/>
          <w:sz w:val="18"/>
        </w:rPr>
        <w:t>April 28</w:t>
      </w:r>
      <w:r w:rsidRPr="00601F10">
        <w:rPr>
          <w:rFonts w:asciiTheme="majorHAnsi" w:hAnsiTheme="majorHAnsi" w:cstheme="majorHAnsi"/>
          <w:sz w:val="18"/>
        </w:rPr>
        <w:t>, 2026].</w:t>
      </w:r>
    </w:p>
    <w:p w14:paraId="64A6FAC8" w14:textId="29CD5F4E" w:rsidR="000E34EF" w:rsidRPr="00601F10" w:rsidRDefault="0060423F">
      <w:pPr>
        <w:spacing w:after="60"/>
        <w:ind w:left="288" w:hanging="288"/>
        <w:rPr>
          <w:rFonts w:asciiTheme="majorHAnsi" w:hAnsiTheme="majorHAnsi" w:cstheme="majorHAnsi"/>
        </w:rPr>
      </w:pPr>
      <w:r w:rsidRPr="00601F10">
        <w:rPr>
          <w:rFonts w:asciiTheme="majorHAnsi" w:hAnsiTheme="majorHAnsi" w:cstheme="majorHAnsi"/>
          <w:sz w:val="18"/>
        </w:rPr>
        <w:t xml:space="preserve">[9] Kickstarter, "About Kickstarter," Kickstarter. [Online]. Available: https://www.kickstarter.com/about. [Accessed: </w:t>
      </w:r>
      <w:r w:rsidR="004B2898">
        <w:rPr>
          <w:rFonts w:asciiTheme="majorHAnsi" w:hAnsiTheme="majorHAnsi" w:cstheme="majorHAnsi"/>
          <w:sz w:val="18"/>
        </w:rPr>
        <w:t>April 28</w:t>
      </w:r>
      <w:r w:rsidRPr="00601F10">
        <w:rPr>
          <w:rFonts w:asciiTheme="majorHAnsi" w:hAnsiTheme="majorHAnsi" w:cstheme="majorHAnsi"/>
          <w:sz w:val="18"/>
        </w:rPr>
        <w:t>, 2026].</w:t>
      </w:r>
    </w:p>
    <w:p w14:paraId="74EFC04A" w14:textId="689E55FB" w:rsidR="000E34EF" w:rsidRPr="00601F10" w:rsidRDefault="0060423F">
      <w:pPr>
        <w:spacing w:after="60"/>
        <w:ind w:left="288" w:hanging="288"/>
        <w:rPr>
          <w:rFonts w:asciiTheme="majorHAnsi" w:hAnsiTheme="majorHAnsi" w:cstheme="majorHAnsi"/>
        </w:rPr>
      </w:pPr>
      <w:r w:rsidRPr="00601F10">
        <w:rPr>
          <w:rFonts w:asciiTheme="majorHAnsi" w:hAnsiTheme="majorHAnsi" w:cstheme="majorHAnsi"/>
          <w:sz w:val="18"/>
        </w:rPr>
        <w:t xml:space="preserve">[10] UK Business Angels Association, "What is angel investing?," UKBAA. [Online]. Available: https://ukbaa.org.uk/. [Accessed: </w:t>
      </w:r>
      <w:r w:rsidR="004B2898">
        <w:rPr>
          <w:rFonts w:asciiTheme="majorHAnsi" w:hAnsiTheme="majorHAnsi" w:cstheme="majorHAnsi"/>
          <w:sz w:val="18"/>
        </w:rPr>
        <w:t>April 28</w:t>
      </w:r>
      <w:r w:rsidRPr="00601F10">
        <w:rPr>
          <w:rFonts w:asciiTheme="majorHAnsi" w:hAnsiTheme="majorHAnsi" w:cstheme="majorHAnsi"/>
          <w:sz w:val="18"/>
        </w:rPr>
        <w:t>, 2026].</w:t>
      </w:r>
    </w:p>
    <w:p w14:paraId="2CB0DDD5" w14:textId="5E0E709D" w:rsidR="000E34EF" w:rsidRPr="00601F10" w:rsidRDefault="0060423F">
      <w:pPr>
        <w:spacing w:after="60"/>
        <w:ind w:left="288" w:hanging="288"/>
        <w:rPr>
          <w:rFonts w:asciiTheme="majorHAnsi" w:hAnsiTheme="majorHAnsi" w:cstheme="majorHAnsi"/>
        </w:rPr>
      </w:pPr>
      <w:r w:rsidRPr="00601F10">
        <w:rPr>
          <w:rFonts w:asciiTheme="majorHAnsi" w:hAnsiTheme="majorHAnsi" w:cstheme="majorHAnsi"/>
          <w:sz w:val="18"/>
        </w:rPr>
        <w:t xml:space="preserve">[11] Anthropic, "Claude," Anthropic. [Online]. Available: https://claude.ai/. [Accessed: </w:t>
      </w:r>
      <w:r w:rsidR="004B2898">
        <w:rPr>
          <w:rFonts w:asciiTheme="majorHAnsi" w:hAnsiTheme="majorHAnsi" w:cstheme="majorHAnsi"/>
          <w:sz w:val="18"/>
        </w:rPr>
        <w:t>May 1</w:t>
      </w:r>
      <w:r w:rsidRPr="00601F10">
        <w:rPr>
          <w:rFonts w:asciiTheme="majorHAnsi" w:hAnsiTheme="majorHAnsi" w:cstheme="majorHAnsi"/>
          <w:sz w:val="18"/>
        </w:rPr>
        <w:t>, 2026].</w:t>
      </w:r>
    </w:p>
    <w:p w14:paraId="183AED1A" w14:textId="14A2B595" w:rsidR="000E34EF" w:rsidRPr="00601F10" w:rsidRDefault="0060423F">
      <w:pPr>
        <w:spacing w:after="60"/>
        <w:ind w:left="288" w:hanging="288"/>
        <w:rPr>
          <w:rFonts w:asciiTheme="majorHAnsi" w:hAnsiTheme="majorHAnsi" w:cstheme="majorHAnsi"/>
        </w:rPr>
      </w:pPr>
      <w:r w:rsidRPr="00601F10">
        <w:rPr>
          <w:rFonts w:asciiTheme="majorHAnsi" w:hAnsiTheme="majorHAnsi" w:cstheme="majorHAnsi"/>
          <w:sz w:val="18"/>
        </w:rPr>
        <w:t>[12] G. Johnson, R. Whittington, K. Scholes, D. Angwin, and P. Regnér, Exploring Strategy, 12th ed. Harlow, UK: Pearson, 2020.</w:t>
      </w:r>
      <w:r w:rsidR="004B2898">
        <w:rPr>
          <w:rFonts w:asciiTheme="majorHAnsi" w:hAnsiTheme="majorHAnsi" w:cstheme="majorHAnsi"/>
          <w:sz w:val="18"/>
        </w:rPr>
        <w:t xml:space="preserve"> </w:t>
      </w:r>
      <w:r w:rsidR="004B2898" w:rsidRPr="00601F10">
        <w:rPr>
          <w:rFonts w:asciiTheme="majorHAnsi" w:hAnsiTheme="majorHAnsi" w:cstheme="majorHAnsi"/>
          <w:sz w:val="18"/>
        </w:rPr>
        <w:t xml:space="preserve">[Accessed: May </w:t>
      </w:r>
      <w:r w:rsidR="004B2898">
        <w:rPr>
          <w:rFonts w:asciiTheme="majorHAnsi" w:hAnsiTheme="majorHAnsi" w:cstheme="majorHAnsi"/>
          <w:sz w:val="18"/>
        </w:rPr>
        <w:t>1</w:t>
      </w:r>
      <w:r w:rsidR="004B2898" w:rsidRPr="00601F10">
        <w:rPr>
          <w:rFonts w:asciiTheme="majorHAnsi" w:hAnsiTheme="majorHAnsi" w:cstheme="majorHAnsi"/>
          <w:sz w:val="18"/>
        </w:rPr>
        <w:t>, 2026].</w:t>
      </w:r>
    </w:p>
    <w:p w14:paraId="27A6C52E" w14:textId="07659E33" w:rsidR="000E34EF" w:rsidRPr="00601F10" w:rsidRDefault="0060423F">
      <w:pPr>
        <w:spacing w:after="60"/>
        <w:ind w:left="288" w:hanging="288"/>
        <w:rPr>
          <w:rFonts w:asciiTheme="majorHAnsi" w:hAnsiTheme="majorHAnsi" w:cstheme="majorHAnsi"/>
        </w:rPr>
      </w:pPr>
      <w:r w:rsidRPr="00601F10">
        <w:rPr>
          <w:rFonts w:asciiTheme="majorHAnsi" w:hAnsiTheme="majorHAnsi" w:cstheme="majorHAnsi"/>
          <w:sz w:val="18"/>
        </w:rPr>
        <w:t xml:space="preserve">[13] GOV.UK, "Corporation Tax: creative industry tax reliefs," GOV.UK. [Online]. Available: https://www.gov.uk/guidance/corporation-tax-creative-industry-tax-reliefs. [Accessed: May </w:t>
      </w:r>
      <w:r w:rsidR="004B2898">
        <w:rPr>
          <w:rFonts w:asciiTheme="majorHAnsi" w:hAnsiTheme="majorHAnsi" w:cstheme="majorHAnsi"/>
          <w:sz w:val="18"/>
        </w:rPr>
        <w:t>1</w:t>
      </w:r>
      <w:r w:rsidRPr="00601F10">
        <w:rPr>
          <w:rFonts w:asciiTheme="majorHAnsi" w:hAnsiTheme="majorHAnsi" w:cstheme="majorHAnsi"/>
          <w:sz w:val="18"/>
        </w:rPr>
        <w:t>, 2026].</w:t>
      </w:r>
    </w:p>
    <w:p w14:paraId="43E73B2B" w14:textId="2FAA7E9C" w:rsidR="000E34EF" w:rsidRPr="00601F10" w:rsidRDefault="0060423F">
      <w:pPr>
        <w:spacing w:after="60"/>
        <w:ind w:left="288" w:hanging="288"/>
        <w:rPr>
          <w:rFonts w:asciiTheme="majorHAnsi" w:hAnsiTheme="majorHAnsi" w:cstheme="majorHAnsi"/>
        </w:rPr>
      </w:pPr>
      <w:r w:rsidRPr="00601F10">
        <w:rPr>
          <w:rFonts w:asciiTheme="majorHAnsi" w:hAnsiTheme="majorHAnsi" w:cstheme="majorHAnsi"/>
          <w:sz w:val="18"/>
        </w:rPr>
        <w:t xml:space="preserve">[14] Information Commissioner's Office, "Guide to the UK General Data Protection Regulation (UK GDPR)," ICO. [Online]. Available: https://ico.org.uk/for-organisations/uk-gdpr-guidance-and-resources/. [Accessed: May </w:t>
      </w:r>
      <w:r w:rsidR="004B2898">
        <w:rPr>
          <w:rFonts w:asciiTheme="majorHAnsi" w:hAnsiTheme="majorHAnsi" w:cstheme="majorHAnsi"/>
          <w:sz w:val="18"/>
        </w:rPr>
        <w:t>1</w:t>
      </w:r>
      <w:r w:rsidRPr="00601F10">
        <w:rPr>
          <w:rFonts w:asciiTheme="majorHAnsi" w:hAnsiTheme="majorHAnsi" w:cstheme="majorHAnsi"/>
          <w:sz w:val="18"/>
        </w:rPr>
        <w:t>, 2026].</w:t>
      </w:r>
    </w:p>
    <w:p w14:paraId="18D5C913" w14:textId="251EDAE5" w:rsidR="000E34EF" w:rsidRPr="00601F10" w:rsidRDefault="0060423F">
      <w:pPr>
        <w:spacing w:after="60"/>
        <w:ind w:left="288" w:hanging="288"/>
        <w:rPr>
          <w:rFonts w:asciiTheme="majorHAnsi" w:hAnsiTheme="majorHAnsi" w:cstheme="majorHAnsi"/>
        </w:rPr>
      </w:pPr>
      <w:r w:rsidRPr="00601F10">
        <w:rPr>
          <w:rFonts w:asciiTheme="majorHAnsi" w:hAnsiTheme="majorHAnsi" w:cstheme="majorHAnsi"/>
          <w:sz w:val="18"/>
        </w:rPr>
        <w:t xml:space="preserve">[15] Newzoo, "Newzoo's Global Games Market Report 2025," Newzoo, Sep. 2025. [Online]. Available: https://newzoo.com/resources/trend-reports/newzoo-global-games-market-report-2025. [Accessed: May </w:t>
      </w:r>
      <w:r w:rsidR="004B2898">
        <w:rPr>
          <w:rFonts w:asciiTheme="majorHAnsi" w:hAnsiTheme="majorHAnsi" w:cstheme="majorHAnsi"/>
          <w:sz w:val="18"/>
        </w:rPr>
        <w:t>4</w:t>
      </w:r>
      <w:r w:rsidRPr="00601F10">
        <w:rPr>
          <w:rFonts w:asciiTheme="majorHAnsi" w:hAnsiTheme="majorHAnsi" w:cstheme="majorHAnsi"/>
          <w:sz w:val="18"/>
        </w:rPr>
        <w:t>, 2026].</w:t>
      </w:r>
    </w:p>
    <w:p w14:paraId="5C8F9952" w14:textId="09DE1A33" w:rsidR="000E34EF" w:rsidRPr="00601F10" w:rsidRDefault="0060423F">
      <w:pPr>
        <w:spacing w:after="60"/>
        <w:ind w:left="288" w:hanging="288"/>
        <w:rPr>
          <w:rFonts w:asciiTheme="majorHAnsi" w:hAnsiTheme="majorHAnsi" w:cstheme="majorHAnsi"/>
        </w:rPr>
      </w:pPr>
      <w:r w:rsidRPr="00601F10">
        <w:rPr>
          <w:rFonts w:asciiTheme="majorHAnsi" w:hAnsiTheme="majorHAnsi" w:cstheme="majorHAnsi"/>
          <w:sz w:val="18"/>
        </w:rPr>
        <w:t xml:space="preserve">[16] UK Government, Consumer Rights Act 2015. [Online]. Available: https://www.legislation.gov.uk/ukpga/2015/15/contents. [Accessed: May </w:t>
      </w:r>
      <w:r w:rsidR="004B2898">
        <w:rPr>
          <w:rFonts w:asciiTheme="majorHAnsi" w:hAnsiTheme="majorHAnsi" w:cstheme="majorHAnsi"/>
          <w:sz w:val="18"/>
        </w:rPr>
        <w:t>4</w:t>
      </w:r>
      <w:r w:rsidRPr="00601F10">
        <w:rPr>
          <w:rFonts w:asciiTheme="majorHAnsi" w:hAnsiTheme="majorHAnsi" w:cstheme="majorHAnsi"/>
          <w:sz w:val="18"/>
        </w:rPr>
        <w:t>, 2026].</w:t>
      </w:r>
    </w:p>
    <w:p w14:paraId="0BF9BA35" w14:textId="155D36CE" w:rsidR="000E34EF" w:rsidRPr="00601F10" w:rsidRDefault="0060423F">
      <w:pPr>
        <w:spacing w:after="60"/>
        <w:ind w:left="288" w:hanging="288"/>
        <w:rPr>
          <w:rFonts w:asciiTheme="majorHAnsi" w:hAnsiTheme="majorHAnsi" w:cstheme="majorHAnsi"/>
        </w:rPr>
      </w:pPr>
      <w:r w:rsidRPr="00601F10">
        <w:rPr>
          <w:rFonts w:asciiTheme="majorHAnsi" w:hAnsiTheme="majorHAnsi" w:cstheme="majorHAnsi"/>
          <w:sz w:val="18"/>
        </w:rPr>
        <w:t xml:space="preserve">[17] Valve Corporation, "Steam Subscriber Agreement," Steam. [Online]. Available: https://store.steampowered.com/subscriber_agreement/. [Accessed: May </w:t>
      </w:r>
      <w:r w:rsidR="004B2898">
        <w:rPr>
          <w:rFonts w:asciiTheme="majorHAnsi" w:hAnsiTheme="majorHAnsi" w:cstheme="majorHAnsi"/>
          <w:sz w:val="18"/>
        </w:rPr>
        <w:t>4</w:t>
      </w:r>
      <w:r w:rsidRPr="00601F10">
        <w:rPr>
          <w:rFonts w:asciiTheme="majorHAnsi" w:hAnsiTheme="majorHAnsi" w:cstheme="majorHAnsi"/>
          <w:sz w:val="18"/>
        </w:rPr>
        <w:t>, 2026].</w:t>
      </w:r>
    </w:p>
    <w:p w14:paraId="06692773" w14:textId="5463CAB0" w:rsidR="000E34EF" w:rsidRPr="00601F10" w:rsidRDefault="0060423F">
      <w:pPr>
        <w:spacing w:after="60"/>
        <w:ind w:left="288" w:hanging="288"/>
        <w:rPr>
          <w:rFonts w:asciiTheme="majorHAnsi" w:hAnsiTheme="majorHAnsi" w:cstheme="majorHAnsi"/>
        </w:rPr>
      </w:pPr>
      <w:r w:rsidRPr="00601F10">
        <w:rPr>
          <w:rFonts w:asciiTheme="majorHAnsi" w:hAnsiTheme="majorHAnsi" w:cstheme="majorHAnsi"/>
          <w:sz w:val="18"/>
        </w:rPr>
        <w:t xml:space="preserve">[18] Open Source Initiative, "Licenses &amp; Standards," OSI. [Online]. Available: https://opensource.org/licenses. [Accessed: May </w:t>
      </w:r>
      <w:r w:rsidR="004B2898">
        <w:rPr>
          <w:rFonts w:asciiTheme="majorHAnsi" w:hAnsiTheme="majorHAnsi" w:cstheme="majorHAnsi"/>
          <w:sz w:val="18"/>
        </w:rPr>
        <w:t>4</w:t>
      </w:r>
      <w:r w:rsidRPr="00601F10">
        <w:rPr>
          <w:rFonts w:asciiTheme="majorHAnsi" w:hAnsiTheme="majorHAnsi" w:cstheme="majorHAnsi"/>
          <w:sz w:val="18"/>
        </w:rPr>
        <w:t>, 2026].</w:t>
      </w:r>
    </w:p>
    <w:p w14:paraId="28413301" w14:textId="714D3C97" w:rsidR="000E34EF" w:rsidRPr="00601F10" w:rsidRDefault="0060423F">
      <w:pPr>
        <w:spacing w:after="60"/>
        <w:ind w:left="288" w:hanging="288"/>
        <w:rPr>
          <w:rFonts w:asciiTheme="majorHAnsi" w:hAnsiTheme="majorHAnsi" w:cstheme="majorHAnsi"/>
        </w:rPr>
      </w:pPr>
      <w:r w:rsidRPr="00601F10">
        <w:rPr>
          <w:rFonts w:asciiTheme="majorHAnsi" w:hAnsiTheme="majorHAnsi" w:cstheme="majorHAnsi"/>
          <w:sz w:val="18"/>
        </w:rPr>
        <w:t>[</w:t>
      </w:r>
      <w:r w:rsidR="00643B98">
        <w:rPr>
          <w:rFonts w:asciiTheme="majorHAnsi" w:hAnsiTheme="majorHAnsi" w:cstheme="majorHAnsi"/>
          <w:sz w:val="18"/>
        </w:rPr>
        <w:t>19</w:t>
      </w:r>
      <w:r w:rsidRPr="00601F10">
        <w:rPr>
          <w:rFonts w:asciiTheme="majorHAnsi" w:hAnsiTheme="majorHAnsi" w:cstheme="majorHAnsi"/>
          <w:sz w:val="18"/>
        </w:rPr>
        <w:t xml:space="preserve">] Vite contributors, "Building for Production," Vite. [Online]. Available: https://vite.dev/guide/build. [Accessed: May </w:t>
      </w:r>
      <w:r w:rsidR="004B2898">
        <w:rPr>
          <w:rFonts w:asciiTheme="majorHAnsi" w:hAnsiTheme="majorHAnsi" w:cstheme="majorHAnsi"/>
          <w:sz w:val="18"/>
        </w:rPr>
        <w:t>4</w:t>
      </w:r>
      <w:r w:rsidRPr="00601F10">
        <w:rPr>
          <w:rFonts w:asciiTheme="majorHAnsi" w:hAnsiTheme="majorHAnsi" w:cstheme="majorHAnsi"/>
          <w:sz w:val="18"/>
        </w:rPr>
        <w:t>, 2026].</w:t>
      </w:r>
    </w:p>
    <w:p w14:paraId="684E7BE3" w14:textId="77777777" w:rsidR="000E34EF" w:rsidRPr="00601F10" w:rsidRDefault="0060423F">
      <w:pPr>
        <w:rPr>
          <w:rFonts w:asciiTheme="majorHAnsi" w:hAnsiTheme="majorHAnsi" w:cstheme="majorHAnsi"/>
        </w:rPr>
      </w:pPr>
      <w:r w:rsidRPr="00601F10">
        <w:rPr>
          <w:rFonts w:asciiTheme="majorHAnsi" w:hAnsiTheme="majorHAnsi" w:cstheme="majorHAnsi"/>
        </w:rPr>
        <w:lastRenderedPageBreak/>
        <w:br w:type="page"/>
      </w:r>
    </w:p>
    <w:p w14:paraId="25F39B18" w14:textId="77777777" w:rsidR="000E34EF" w:rsidRPr="00601F10" w:rsidRDefault="0060423F">
      <w:pPr>
        <w:pStyle w:val="Heading1"/>
        <w:rPr>
          <w:rFonts w:cstheme="majorHAnsi"/>
        </w:rPr>
      </w:pPr>
      <w:bookmarkStart w:id="15" w:name="_Toc228894719"/>
      <w:r w:rsidRPr="00601F10">
        <w:rPr>
          <w:rFonts w:cstheme="majorHAnsi"/>
        </w:rPr>
        <w:lastRenderedPageBreak/>
        <w:t>Appendix A: Weekly Project Progress Sheets</w:t>
      </w:r>
      <w:bookmarkEnd w:id="15"/>
    </w:p>
    <w:p w14:paraId="0D91A337" w14:textId="77777777" w:rsidR="000E34EF" w:rsidRPr="00601F10" w:rsidRDefault="0060423F">
      <w:pPr>
        <w:rPr>
          <w:rFonts w:asciiTheme="majorHAnsi" w:hAnsiTheme="majorHAnsi" w:cstheme="majorHAnsi"/>
        </w:rPr>
      </w:pPr>
      <w:r w:rsidRPr="00601F10">
        <w:rPr>
          <w:rFonts w:asciiTheme="majorHAnsi" w:hAnsiTheme="majorHAnsi" w:cstheme="majorHAnsi"/>
        </w:rPr>
        <w:t>This appendix follows the progress sheet requirement from the ACCA5033 task specification. These entries are supplementary evidence and are not part of the main report word count.</w:t>
      </w:r>
    </w:p>
    <w:tbl>
      <w:tblPr>
        <w:tblStyle w:val="TableGrid"/>
        <w:tblW w:w="0" w:type="auto"/>
        <w:jc w:val="center"/>
        <w:tblLook w:val="04A0" w:firstRow="1" w:lastRow="0" w:firstColumn="1" w:lastColumn="0" w:noHBand="0" w:noVBand="1"/>
      </w:tblPr>
      <w:tblGrid>
        <w:gridCol w:w="5040"/>
        <w:gridCol w:w="5040"/>
      </w:tblGrid>
      <w:tr w:rsidR="000E34EF" w:rsidRPr="00601F10" w14:paraId="7E5FD945" w14:textId="77777777">
        <w:trPr>
          <w:jc w:val="center"/>
        </w:trPr>
        <w:tc>
          <w:tcPr>
            <w:tcW w:w="5040" w:type="dxa"/>
          </w:tcPr>
          <w:p w14:paraId="272F3100" w14:textId="77777777" w:rsidR="000E34EF" w:rsidRPr="00601F10" w:rsidRDefault="0060423F">
            <w:pPr>
              <w:spacing w:after="0"/>
              <w:rPr>
                <w:rFonts w:asciiTheme="majorHAnsi" w:hAnsiTheme="majorHAnsi" w:cstheme="majorHAnsi"/>
              </w:rPr>
            </w:pPr>
            <w:r w:rsidRPr="00601F10">
              <w:rPr>
                <w:rFonts w:asciiTheme="majorHAnsi" w:hAnsiTheme="majorHAnsi" w:cstheme="majorHAnsi"/>
                <w:b/>
                <w:sz w:val="18"/>
              </w:rPr>
              <w:t>Name</w:t>
            </w:r>
          </w:p>
        </w:tc>
        <w:tc>
          <w:tcPr>
            <w:tcW w:w="5040" w:type="dxa"/>
          </w:tcPr>
          <w:p w14:paraId="5877936E" w14:textId="77777777" w:rsidR="000E34EF" w:rsidRPr="00601F10" w:rsidRDefault="0060423F">
            <w:pPr>
              <w:spacing w:after="0"/>
              <w:rPr>
                <w:rFonts w:asciiTheme="majorHAnsi" w:hAnsiTheme="majorHAnsi" w:cstheme="majorHAnsi"/>
              </w:rPr>
            </w:pPr>
            <w:r w:rsidRPr="00601F10">
              <w:rPr>
                <w:rFonts w:asciiTheme="majorHAnsi" w:hAnsiTheme="majorHAnsi" w:cstheme="majorHAnsi"/>
                <w:sz w:val="18"/>
              </w:rPr>
              <w:t>Harry Keinzley (2401099)</w:t>
            </w:r>
          </w:p>
        </w:tc>
      </w:tr>
      <w:tr w:rsidR="000E34EF" w:rsidRPr="00601F10" w14:paraId="37CFE066" w14:textId="77777777">
        <w:trPr>
          <w:jc w:val="center"/>
        </w:trPr>
        <w:tc>
          <w:tcPr>
            <w:tcW w:w="5040" w:type="dxa"/>
          </w:tcPr>
          <w:p w14:paraId="3E1F2500" w14:textId="77777777" w:rsidR="000E34EF" w:rsidRPr="00601F10" w:rsidRDefault="0060423F">
            <w:pPr>
              <w:spacing w:after="0"/>
              <w:rPr>
                <w:rFonts w:asciiTheme="majorHAnsi" w:hAnsiTheme="majorHAnsi" w:cstheme="majorHAnsi"/>
              </w:rPr>
            </w:pPr>
            <w:r w:rsidRPr="00601F10">
              <w:rPr>
                <w:rFonts w:asciiTheme="majorHAnsi" w:hAnsiTheme="majorHAnsi" w:cstheme="majorHAnsi"/>
                <w:b/>
                <w:sz w:val="18"/>
              </w:rPr>
              <w:t>Project aim</w:t>
            </w:r>
          </w:p>
        </w:tc>
        <w:tc>
          <w:tcPr>
            <w:tcW w:w="5040" w:type="dxa"/>
          </w:tcPr>
          <w:p w14:paraId="4BDB516F" w14:textId="77777777" w:rsidR="000E34EF" w:rsidRPr="00601F10" w:rsidRDefault="0060423F">
            <w:pPr>
              <w:spacing w:after="0"/>
              <w:rPr>
                <w:rFonts w:asciiTheme="majorHAnsi" w:hAnsiTheme="majorHAnsi" w:cstheme="majorHAnsi"/>
              </w:rPr>
            </w:pPr>
            <w:r w:rsidRPr="00601F10">
              <w:rPr>
                <w:rFonts w:asciiTheme="majorHAnsi" w:hAnsiTheme="majorHAnsi" w:cstheme="majorHAnsi"/>
                <w:sz w:val="18"/>
              </w:rPr>
              <w:t>Create a desktop Deadlock overlay which shows live match/player information and supports post-game review.</w:t>
            </w:r>
          </w:p>
        </w:tc>
      </w:tr>
      <w:tr w:rsidR="000E34EF" w:rsidRPr="00601F10" w14:paraId="7F22F1B1" w14:textId="77777777">
        <w:trPr>
          <w:jc w:val="center"/>
        </w:trPr>
        <w:tc>
          <w:tcPr>
            <w:tcW w:w="5040" w:type="dxa"/>
          </w:tcPr>
          <w:p w14:paraId="3CE07110" w14:textId="77777777" w:rsidR="000E34EF" w:rsidRPr="00601F10" w:rsidRDefault="0060423F">
            <w:pPr>
              <w:spacing w:after="0"/>
              <w:rPr>
                <w:rFonts w:asciiTheme="majorHAnsi" w:hAnsiTheme="majorHAnsi" w:cstheme="majorHAnsi"/>
              </w:rPr>
            </w:pPr>
            <w:r w:rsidRPr="00601F10">
              <w:rPr>
                <w:rFonts w:asciiTheme="majorHAnsi" w:hAnsiTheme="majorHAnsi" w:cstheme="majorHAnsi"/>
                <w:b/>
                <w:sz w:val="18"/>
              </w:rPr>
              <w:t>Project objectives</w:t>
            </w:r>
          </w:p>
        </w:tc>
        <w:tc>
          <w:tcPr>
            <w:tcW w:w="5040" w:type="dxa"/>
          </w:tcPr>
          <w:p w14:paraId="095E3BA5" w14:textId="77777777" w:rsidR="000E34EF" w:rsidRPr="00601F10" w:rsidRDefault="0060423F">
            <w:pPr>
              <w:spacing w:after="0"/>
              <w:rPr>
                <w:rFonts w:asciiTheme="majorHAnsi" w:hAnsiTheme="majorHAnsi" w:cstheme="majorHAnsi"/>
              </w:rPr>
            </w:pPr>
            <w:r w:rsidRPr="00601F10">
              <w:rPr>
                <w:rFonts w:asciiTheme="majorHAnsi" w:hAnsiTheme="majorHAnsi" w:cstheme="majorHAnsi"/>
                <w:sz w:val="18"/>
              </w:rPr>
              <w:t>1. Build an Electron overlay. 2. Integrate Statlocker/Deadlock API data. 3. Add live match, profile, build and session features. 4. Gather feedback and improve usability.</w:t>
            </w:r>
          </w:p>
        </w:tc>
      </w:tr>
      <w:tr w:rsidR="000E34EF" w:rsidRPr="00601F10" w14:paraId="66EEDB17" w14:textId="77777777">
        <w:trPr>
          <w:jc w:val="center"/>
        </w:trPr>
        <w:tc>
          <w:tcPr>
            <w:tcW w:w="5040" w:type="dxa"/>
          </w:tcPr>
          <w:p w14:paraId="7A9F21D0" w14:textId="77777777" w:rsidR="000E34EF" w:rsidRPr="00601F10" w:rsidRDefault="0060423F">
            <w:pPr>
              <w:spacing w:after="0"/>
              <w:rPr>
                <w:rFonts w:asciiTheme="majorHAnsi" w:hAnsiTheme="majorHAnsi" w:cstheme="majorHAnsi"/>
              </w:rPr>
            </w:pPr>
            <w:r w:rsidRPr="00601F10">
              <w:rPr>
                <w:rFonts w:asciiTheme="majorHAnsi" w:hAnsiTheme="majorHAnsi" w:cstheme="majorHAnsi"/>
                <w:b/>
                <w:sz w:val="18"/>
              </w:rPr>
              <w:t>Programme</w:t>
            </w:r>
          </w:p>
        </w:tc>
        <w:tc>
          <w:tcPr>
            <w:tcW w:w="5040" w:type="dxa"/>
          </w:tcPr>
          <w:p w14:paraId="45E114FC" w14:textId="77777777" w:rsidR="000E34EF" w:rsidRPr="00601F10" w:rsidRDefault="0060423F">
            <w:pPr>
              <w:spacing w:after="0"/>
              <w:rPr>
                <w:rFonts w:asciiTheme="majorHAnsi" w:hAnsiTheme="majorHAnsi" w:cstheme="majorHAnsi"/>
              </w:rPr>
            </w:pPr>
            <w:r w:rsidRPr="00601F10">
              <w:rPr>
                <w:rFonts w:asciiTheme="majorHAnsi" w:hAnsiTheme="majorHAnsi" w:cstheme="majorHAnsi"/>
                <w:sz w:val="18"/>
              </w:rPr>
              <w:t>Games / software development related project</w:t>
            </w:r>
          </w:p>
        </w:tc>
      </w:tr>
    </w:tbl>
    <w:p w14:paraId="7457EF7F" w14:textId="77777777" w:rsidR="000E34EF" w:rsidRPr="00601F10" w:rsidRDefault="000E34EF">
      <w:pPr>
        <w:rPr>
          <w:rFonts w:asciiTheme="majorHAnsi" w:hAnsiTheme="majorHAnsi" w:cstheme="majorHAnsi"/>
        </w:rPr>
      </w:pPr>
    </w:p>
    <w:p w14:paraId="6C8BDBC9" w14:textId="77777777" w:rsidR="000E34EF" w:rsidRPr="00601F10" w:rsidRDefault="0060423F">
      <w:pPr>
        <w:pStyle w:val="Heading3"/>
        <w:rPr>
          <w:rFonts w:cstheme="majorHAnsi"/>
        </w:rPr>
      </w:pPr>
      <w:bookmarkStart w:id="16" w:name="_Toc228894720"/>
      <w:r w:rsidRPr="00601F10">
        <w:rPr>
          <w:rFonts w:cstheme="majorHAnsi"/>
        </w:rPr>
        <w:t>Project progress form - 28/02/2026</w:t>
      </w:r>
      <w:bookmarkEnd w:id="16"/>
    </w:p>
    <w:tbl>
      <w:tblPr>
        <w:tblStyle w:val="TableGrid"/>
        <w:tblW w:w="0" w:type="auto"/>
        <w:jc w:val="center"/>
        <w:tblLook w:val="04A0" w:firstRow="1" w:lastRow="0" w:firstColumn="1" w:lastColumn="0" w:noHBand="0" w:noVBand="1"/>
      </w:tblPr>
      <w:tblGrid>
        <w:gridCol w:w="1800"/>
        <w:gridCol w:w="8280"/>
      </w:tblGrid>
      <w:tr w:rsidR="000E34EF" w:rsidRPr="00601F10" w14:paraId="170CA748" w14:textId="77777777">
        <w:trPr>
          <w:jc w:val="center"/>
        </w:trPr>
        <w:tc>
          <w:tcPr>
            <w:tcW w:w="1800" w:type="dxa"/>
          </w:tcPr>
          <w:p w14:paraId="4C7BA993" w14:textId="77777777" w:rsidR="000E34EF" w:rsidRPr="00601F10" w:rsidRDefault="0060423F">
            <w:pPr>
              <w:spacing w:after="0"/>
              <w:rPr>
                <w:rFonts w:asciiTheme="majorHAnsi" w:hAnsiTheme="majorHAnsi" w:cstheme="majorHAnsi"/>
              </w:rPr>
            </w:pPr>
            <w:r w:rsidRPr="00601F10">
              <w:rPr>
                <w:rFonts w:asciiTheme="majorHAnsi" w:hAnsiTheme="majorHAnsi" w:cstheme="majorHAnsi"/>
                <w:b/>
                <w:sz w:val="17"/>
              </w:rPr>
              <w:t>Date</w:t>
            </w:r>
          </w:p>
        </w:tc>
        <w:tc>
          <w:tcPr>
            <w:tcW w:w="8280" w:type="dxa"/>
          </w:tcPr>
          <w:p w14:paraId="3F255A79" w14:textId="77777777" w:rsidR="000E34EF" w:rsidRPr="00601F10" w:rsidRDefault="0060423F">
            <w:pPr>
              <w:spacing w:after="0"/>
              <w:rPr>
                <w:rFonts w:asciiTheme="majorHAnsi" w:hAnsiTheme="majorHAnsi" w:cstheme="majorHAnsi"/>
              </w:rPr>
            </w:pPr>
            <w:r w:rsidRPr="00601F10">
              <w:rPr>
                <w:rFonts w:asciiTheme="majorHAnsi" w:hAnsiTheme="majorHAnsi" w:cstheme="majorHAnsi"/>
                <w:sz w:val="17"/>
              </w:rPr>
              <w:t>28/02/2026</w:t>
            </w:r>
          </w:p>
        </w:tc>
      </w:tr>
      <w:tr w:rsidR="000E34EF" w:rsidRPr="00601F10" w14:paraId="6168BEF1" w14:textId="77777777">
        <w:trPr>
          <w:jc w:val="center"/>
        </w:trPr>
        <w:tc>
          <w:tcPr>
            <w:tcW w:w="1800" w:type="dxa"/>
          </w:tcPr>
          <w:p w14:paraId="5B7A2808" w14:textId="77777777" w:rsidR="000E34EF" w:rsidRPr="00601F10" w:rsidRDefault="0060423F">
            <w:pPr>
              <w:spacing w:after="0"/>
              <w:rPr>
                <w:rFonts w:asciiTheme="majorHAnsi" w:hAnsiTheme="majorHAnsi" w:cstheme="majorHAnsi"/>
              </w:rPr>
            </w:pPr>
            <w:r w:rsidRPr="00601F10">
              <w:rPr>
                <w:rFonts w:asciiTheme="majorHAnsi" w:hAnsiTheme="majorHAnsi" w:cstheme="majorHAnsi"/>
                <w:b/>
                <w:sz w:val="17"/>
              </w:rPr>
              <w:t>Progress</w:t>
            </w:r>
          </w:p>
        </w:tc>
        <w:tc>
          <w:tcPr>
            <w:tcW w:w="8280" w:type="dxa"/>
          </w:tcPr>
          <w:p w14:paraId="785EA18E" w14:textId="77777777" w:rsidR="000E34EF" w:rsidRPr="00601F10" w:rsidRDefault="0060423F">
            <w:pPr>
              <w:spacing w:after="0"/>
              <w:rPr>
                <w:rFonts w:asciiTheme="majorHAnsi" w:hAnsiTheme="majorHAnsi" w:cstheme="majorHAnsi"/>
              </w:rPr>
            </w:pPr>
            <w:r w:rsidRPr="00601F10">
              <w:rPr>
                <w:rFonts w:asciiTheme="majorHAnsi" w:hAnsiTheme="majorHAnsi" w:cstheme="majorHAnsi"/>
                <w:sz w:val="17"/>
              </w:rPr>
              <w:t>Core app setup completed. Electron/TypeScript structure created, API integration started, game detection added and first overlay version built. Visual styling was moved closer to Statlocker and live-game features such as team average rank, profile links and early threat/comfort indicators were added.</w:t>
            </w:r>
          </w:p>
        </w:tc>
      </w:tr>
      <w:tr w:rsidR="000E34EF" w:rsidRPr="00601F10" w14:paraId="2E7ADD9F" w14:textId="77777777">
        <w:trPr>
          <w:jc w:val="center"/>
        </w:trPr>
        <w:tc>
          <w:tcPr>
            <w:tcW w:w="1800" w:type="dxa"/>
          </w:tcPr>
          <w:p w14:paraId="0A721538" w14:textId="77777777" w:rsidR="000E34EF" w:rsidRPr="00601F10" w:rsidRDefault="0060423F">
            <w:pPr>
              <w:spacing w:after="0"/>
              <w:rPr>
                <w:rFonts w:asciiTheme="majorHAnsi" w:hAnsiTheme="majorHAnsi" w:cstheme="majorHAnsi"/>
              </w:rPr>
            </w:pPr>
            <w:r w:rsidRPr="00601F10">
              <w:rPr>
                <w:rFonts w:asciiTheme="majorHAnsi" w:hAnsiTheme="majorHAnsi" w:cstheme="majorHAnsi"/>
                <w:b/>
                <w:sz w:val="17"/>
              </w:rPr>
              <w:t>Actions</w:t>
            </w:r>
          </w:p>
        </w:tc>
        <w:tc>
          <w:tcPr>
            <w:tcW w:w="8280" w:type="dxa"/>
          </w:tcPr>
          <w:p w14:paraId="55A4CDE0" w14:textId="77777777" w:rsidR="000E34EF" w:rsidRPr="00601F10" w:rsidRDefault="0060423F">
            <w:pPr>
              <w:spacing w:after="0"/>
              <w:rPr>
                <w:rFonts w:asciiTheme="majorHAnsi" w:hAnsiTheme="majorHAnsi" w:cstheme="majorHAnsi"/>
              </w:rPr>
            </w:pPr>
            <w:r w:rsidRPr="00601F10">
              <w:rPr>
                <w:rFonts w:asciiTheme="majorHAnsi" w:hAnsiTheme="majorHAnsi" w:cstheme="majorHAnsi"/>
                <w:sz w:val="17"/>
              </w:rPr>
              <w:t>Keep improving the overlay UI, reduce clutter and add clearer feature grouping for the next prototype.</w:t>
            </w:r>
          </w:p>
        </w:tc>
      </w:tr>
      <w:tr w:rsidR="000E34EF" w:rsidRPr="00601F10" w14:paraId="4BF816D5" w14:textId="77777777">
        <w:trPr>
          <w:jc w:val="center"/>
        </w:trPr>
        <w:tc>
          <w:tcPr>
            <w:tcW w:w="1800" w:type="dxa"/>
          </w:tcPr>
          <w:p w14:paraId="3A94EF09" w14:textId="77777777" w:rsidR="000E34EF" w:rsidRPr="00601F10" w:rsidRDefault="0060423F">
            <w:pPr>
              <w:spacing w:after="0"/>
              <w:rPr>
                <w:rFonts w:asciiTheme="majorHAnsi" w:hAnsiTheme="majorHAnsi" w:cstheme="majorHAnsi"/>
              </w:rPr>
            </w:pPr>
            <w:r w:rsidRPr="00601F10">
              <w:rPr>
                <w:rFonts w:asciiTheme="majorHAnsi" w:hAnsiTheme="majorHAnsi" w:cstheme="majorHAnsi"/>
                <w:b/>
                <w:sz w:val="17"/>
              </w:rPr>
              <w:t>Next review date</w:t>
            </w:r>
          </w:p>
        </w:tc>
        <w:tc>
          <w:tcPr>
            <w:tcW w:w="8280" w:type="dxa"/>
          </w:tcPr>
          <w:p w14:paraId="7EA2F0AD" w14:textId="77777777" w:rsidR="000E34EF" w:rsidRPr="00601F10" w:rsidRDefault="0060423F">
            <w:pPr>
              <w:spacing w:after="0"/>
              <w:rPr>
                <w:rFonts w:asciiTheme="majorHAnsi" w:hAnsiTheme="majorHAnsi" w:cstheme="majorHAnsi"/>
              </w:rPr>
            </w:pPr>
            <w:r w:rsidRPr="00601F10">
              <w:rPr>
                <w:rFonts w:asciiTheme="majorHAnsi" w:hAnsiTheme="majorHAnsi" w:cstheme="majorHAnsi"/>
                <w:sz w:val="17"/>
              </w:rPr>
              <w:t>07/03/2026</w:t>
            </w:r>
          </w:p>
        </w:tc>
      </w:tr>
    </w:tbl>
    <w:p w14:paraId="0790B822" w14:textId="77777777" w:rsidR="000E34EF" w:rsidRPr="00601F10" w:rsidRDefault="000E34EF">
      <w:pPr>
        <w:rPr>
          <w:rFonts w:asciiTheme="majorHAnsi" w:hAnsiTheme="majorHAnsi" w:cstheme="majorHAnsi"/>
        </w:rPr>
      </w:pPr>
    </w:p>
    <w:p w14:paraId="55F4A028" w14:textId="77777777" w:rsidR="000E34EF" w:rsidRPr="00601F10" w:rsidRDefault="0060423F">
      <w:pPr>
        <w:pStyle w:val="Heading3"/>
        <w:rPr>
          <w:rFonts w:cstheme="majorHAnsi"/>
        </w:rPr>
      </w:pPr>
      <w:bookmarkStart w:id="17" w:name="_Toc228894721"/>
      <w:r w:rsidRPr="00601F10">
        <w:rPr>
          <w:rFonts w:cstheme="majorHAnsi"/>
        </w:rPr>
        <w:t>Project progress form - 07/03/2026</w:t>
      </w:r>
      <w:bookmarkEnd w:id="17"/>
    </w:p>
    <w:tbl>
      <w:tblPr>
        <w:tblStyle w:val="TableGrid"/>
        <w:tblW w:w="0" w:type="auto"/>
        <w:jc w:val="center"/>
        <w:tblLook w:val="04A0" w:firstRow="1" w:lastRow="0" w:firstColumn="1" w:lastColumn="0" w:noHBand="0" w:noVBand="1"/>
      </w:tblPr>
      <w:tblGrid>
        <w:gridCol w:w="1800"/>
        <w:gridCol w:w="8280"/>
      </w:tblGrid>
      <w:tr w:rsidR="000E34EF" w:rsidRPr="00601F10" w14:paraId="7A12B4CD" w14:textId="77777777">
        <w:trPr>
          <w:jc w:val="center"/>
        </w:trPr>
        <w:tc>
          <w:tcPr>
            <w:tcW w:w="1800" w:type="dxa"/>
          </w:tcPr>
          <w:p w14:paraId="24B0F407" w14:textId="77777777" w:rsidR="000E34EF" w:rsidRPr="00601F10" w:rsidRDefault="0060423F">
            <w:pPr>
              <w:spacing w:after="0"/>
              <w:rPr>
                <w:rFonts w:asciiTheme="majorHAnsi" w:hAnsiTheme="majorHAnsi" w:cstheme="majorHAnsi"/>
              </w:rPr>
            </w:pPr>
            <w:r w:rsidRPr="00601F10">
              <w:rPr>
                <w:rFonts w:asciiTheme="majorHAnsi" w:hAnsiTheme="majorHAnsi" w:cstheme="majorHAnsi"/>
                <w:b/>
                <w:sz w:val="17"/>
              </w:rPr>
              <w:t>Date</w:t>
            </w:r>
          </w:p>
        </w:tc>
        <w:tc>
          <w:tcPr>
            <w:tcW w:w="8280" w:type="dxa"/>
          </w:tcPr>
          <w:p w14:paraId="338E6DAF" w14:textId="77777777" w:rsidR="000E34EF" w:rsidRPr="00601F10" w:rsidRDefault="0060423F">
            <w:pPr>
              <w:spacing w:after="0"/>
              <w:rPr>
                <w:rFonts w:asciiTheme="majorHAnsi" w:hAnsiTheme="majorHAnsi" w:cstheme="majorHAnsi"/>
              </w:rPr>
            </w:pPr>
            <w:r w:rsidRPr="00601F10">
              <w:rPr>
                <w:rFonts w:asciiTheme="majorHAnsi" w:hAnsiTheme="majorHAnsi" w:cstheme="majorHAnsi"/>
                <w:sz w:val="17"/>
              </w:rPr>
              <w:t>07/03/2026</w:t>
            </w:r>
          </w:p>
        </w:tc>
      </w:tr>
      <w:tr w:rsidR="000E34EF" w:rsidRPr="00601F10" w14:paraId="5404401F" w14:textId="77777777">
        <w:trPr>
          <w:jc w:val="center"/>
        </w:trPr>
        <w:tc>
          <w:tcPr>
            <w:tcW w:w="1800" w:type="dxa"/>
          </w:tcPr>
          <w:p w14:paraId="3AAF21B2" w14:textId="77777777" w:rsidR="000E34EF" w:rsidRPr="00601F10" w:rsidRDefault="0060423F">
            <w:pPr>
              <w:spacing w:after="0"/>
              <w:rPr>
                <w:rFonts w:asciiTheme="majorHAnsi" w:hAnsiTheme="majorHAnsi" w:cstheme="majorHAnsi"/>
              </w:rPr>
            </w:pPr>
            <w:r w:rsidRPr="00601F10">
              <w:rPr>
                <w:rFonts w:asciiTheme="majorHAnsi" w:hAnsiTheme="majorHAnsi" w:cstheme="majorHAnsi"/>
                <w:b/>
                <w:sz w:val="17"/>
              </w:rPr>
              <w:t>Progress</w:t>
            </w:r>
          </w:p>
        </w:tc>
        <w:tc>
          <w:tcPr>
            <w:tcW w:w="8280" w:type="dxa"/>
          </w:tcPr>
          <w:p w14:paraId="6BAC8201" w14:textId="77777777" w:rsidR="000E34EF" w:rsidRPr="00601F10" w:rsidRDefault="0060423F">
            <w:pPr>
              <w:spacing w:after="0"/>
              <w:rPr>
                <w:rFonts w:asciiTheme="majorHAnsi" w:hAnsiTheme="majorHAnsi" w:cstheme="majorHAnsi"/>
              </w:rPr>
            </w:pPr>
            <w:r w:rsidRPr="00601F10">
              <w:rPr>
                <w:rFonts w:asciiTheme="majorHAnsi" w:hAnsiTheme="majorHAnsi" w:cstheme="majorHAnsi"/>
                <w:sz w:val="17"/>
              </w:rPr>
              <w:t>Added matchup hints, hero comparison, compact mode, draggable windows and the tab system. Added average player stats, win trend graphs and common item/build information. Some code cleanup was also completed.</w:t>
            </w:r>
          </w:p>
        </w:tc>
      </w:tr>
      <w:tr w:rsidR="000E34EF" w:rsidRPr="00601F10" w14:paraId="11B0926B" w14:textId="77777777">
        <w:trPr>
          <w:jc w:val="center"/>
        </w:trPr>
        <w:tc>
          <w:tcPr>
            <w:tcW w:w="1800" w:type="dxa"/>
          </w:tcPr>
          <w:p w14:paraId="421CC47F" w14:textId="77777777" w:rsidR="000E34EF" w:rsidRPr="00601F10" w:rsidRDefault="0060423F">
            <w:pPr>
              <w:spacing w:after="0"/>
              <w:rPr>
                <w:rFonts w:asciiTheme="majorHAnsi" w:hAnsiTheme="majorHAnsi" w:cstheme="majorHAnsi"/>
              </w:rPr>
            </w:pPr>
            <w:r w:rsidRPr="00601F10">
              <w:rPr>
                <w:rFonts w:asciiTheme="majorHAnsi" w:hAnsiTheme="majorHAnsi" w:cstheme="majorHAnsi"/>
                <w:b/>
                <w:sz w:val="17"/>
              </w:rPr>
              <w:t>Actions</w:t>
            </w:r>
          </w:p>
        </w:tc>
        <w:tc>
          <w:tcPr>
            <w:tcW w:w="8280" w:type="dxa"/>
          </w:tcPr>
          <w:p w14:paraId="64AB10CE" w14:textId="77777777" w:rsidR="000E34EF" w:rsidRPr="00601F10" w:rsidRDefault="0060423F">
            <w:pPr>
              <w:spacing w:after="0"/>
              <w:rPr>
                <w:rFonts w:asciiTheme="majorHAnsi" w:hAnsiTheme="majorHAnsi" w:cstheme="majorHAnsi"/>
              </w:rPr>
            </w:pPr>
            <w:r w:rsidRPr="00601F10">
              <w:rPr>
                <w:rFonts w:asciiTheme="majorHAnsi" w:hAnsiTheme="majorHAnsi" w:cstheme="majorHAnsi"/>
                <w:sz w:val="17"/>
              </w:rPr>
              <w:t>Improve reliability, adjust threat/detail weighting and make the overlay less intrusive during matches.</w:t>
            </w:r>
          </w:p>
        </w:tc>
      </w:tr>
      <w:tr w:rsidR="000E34EF" w:rsidRPr="00601F10" w14:paraId="08BEC958" w14:textId="77777777">
        <w:trPr>
          <w:jc w:val="center"/>
        </w:trPr>
        <w:tc>
          <w:tcPr>
            <w:tcW w:w="1800" w:type="dxa"/>
          </w:tcPr>
          <w:p w14:paraId="3DEDD5B5" w14:textId="77777777" w:rsidR="000E34EF" w:rsidRPr="00601F10" w:rsidRDefault="0060423F">
            <w:pPr>
              <w:spacing w:after="0"/>
              <w:rPr>
                <w:rFonts w:asciiTheme="majorHAnsi" w:hAnsiTheme="majorHAnsi" w:cstheme="majorHAnsi"/>
              </w:rPr>
            </w:pPr>
            <w:r w:rsidRPr="00601F10">
              <w:rPr>
                <w:rFonts w:asciiTheme="majorHAnsi" w:hAnsiTheme="majorHAnsi" w:cstheme="majorHAnsi"/>
                <w:b/>
                <w:sz w:val="17"/>
              </w:rPr>
              <w:t>Next review date</w:t>
            </w:r>
          </w:p>
        </w:tc>
        <w:tc>
          <w:tcPr>
            <w:tcW w:w="8280" w:type="dxa"/>
          </w:tcPr>
          <w:p w14:paraId="682C5B7D" w14:textId="77777777" w:rsidR="000E34EF" w:rsidRPr="00601F10" w:rsidRDefault="0060423F">
            <w:pPr>
              <w:spacing w:after="0"/>
              <w:rPr>
                <w:rFonts w:asciiTheme="majorHAnsi" w:hAnsiTheme="majorHAnsi" w:cstheme="majorHAnsi"/>
              </w:rPr>
            </w:pPr>
            <w:r w:rsidRPr="00601F10">
              <w:rPr>
                <w:rFonts w:asciiTheme="majorHAnsi" w:hAnsiTheme="majorHAnsi" w:cstheme="majorHAnsi"/>
                <w:sz w:val="17"/>
              </w:rPr>
              <w:t>14/03/2026</w:t>
            </w:r>
          </w:p>
        </w:tc>
      </w:tr>
    </w:tbl>
    <w:p w14:paraId="1A3EDCE8" w14:textId="77777777" w:rsidR="000E34EF" w:rsidRPr="00601F10" w:rsidRDefault="000E34EF">
      <w:pPr>
        <w:rPr>
          <w:rFonts w:asciiTheme="majorHAnsi" w:hAnsiTheme="majorHAnsi" w:cstheme="majorHAnsi"/>
        </w:rPr>
      </w:pPr>
    </w:p>
    <w:p w14:paraId="78AD8300" w14:textId="77777777" w:rsidR="000E34EF" w:rsidRPr="00601F10" w:rsidRDefault="0060423F">
      <w:pPr>
        <w:pStyle w:val="Heading3"/>
        <w:rPr>
          <w:rFonts w:cstheme="majorHAnsi"/>
        </w:rPr>
      </w:pPr>
      <w:bookmarkStart w:id="18" w:name="_Toc228894722"/>
      <w:r w:rsidRPr="00601F10">
        <w:rPr>
          <w:rFonts w:cstheme="majorHAnsi"/>
        </w:rPr>
        <w:t>Project progress form - 14/03/2026</w:t>
      </w:r>
      <w:bookmarkEnd w:id="18"/>
    </w:p>
    <w:tbl>
      <w:tblPr>
        <w:tblStyle w:val="TableGrid"/>
        <w:tblW w:w="0" w:type="auto"/>
        <w:jc w:val="center"/>
        <w:tblLook w:val="04A0" w:firstRow="1" w:lastRow="0" w:firstColumn="1" w:lastColumn="0" w:noHBand="0" w:noVBand="1"/>
      </w:tblPr>
      <w:tblGrid>
        <w:gridCol w:w="1800"/>
        <w:gridCol w:w="8280"/>
      </w:tblGrid>
      <w:tr w:rsidR="000E34EF" w:rsidRPr="00601F10" w14:paraId="57B742D0" w14:textId="77777777">
        <w:trPr>
          <w:jc w:val="center"/>
        </w:trPr>
        <w:tc>
          <w:tcPr>
            <w:tcW w:w="1800" w:type="dxa"/>
          </w:tcPr>
          <w:p w14:paraId="33878538" w14:textId="77777777" w:rsidR="000E34EF" w:rsidRPr="00601F10" w:rsidRDefault="0060423F">
            <w:pPr>
              <w:spacing w:after="0"/>
              <w:rPr>
                <w:rFonts w:asciiTheme="majorHAnsi" w:hAnsiTheme="majorHAnsi" w:cstheme="majorHAnsi"/>
              </w:rPr>
            </w:pPr>
            <w:r w:rsidRPr="00601F10">
              <w:rPr>
                <w:rFonts w:asciiTheme="majorHAnsi" w:hAnsiTheme="majorHAnsi" w:cstheme="majorHAnsi"/>
                <w:b/>
                <w:sz w:val="17"/>
              </w:rPr>
              <w:t>Date</w:t>
            </w:r>
          </w:p>
        </w:tc>
        <w:tc>
          <w:tcPr>
            <w:tcW w:w="8280" w:type="dxa"/>
          </w:tcPr>
          <w:p w14:paraId="710E96AC" w14:textId="77777777" w:rsidR="000E34EF" w:rsidRPr="00601F10" w:rsidRDefault="0060423F">
            <w:pPr>
              <w:spacing w:after="0"/>
              <w:rPr>
                <w:rFonts w:asciiTheme="majorHAnsi" w:hAnsiTheme="majorHAnsi" w:cstheme="majorHAnsi"/>
              </w:rPr>
            </w:pPr>
            <w:r w:rsidRPr="00601F10">
              <w:rPr>
                <w:rFonts w:asciiTheme="majorHAnsi" w:hAnsiTheme="majorHAnsi" w:cstheme="majorHAnsi"/>
                <w:sz w:val="17"/>
              </w:rPr>
              <w:t>14/03/2026</w:t>
            </w:r>
          </w:p>
        </w:tc>
      </w:tr>
      <w:tr w:rsidR="000E34EF" w:rsidRPr="00601F10" w14:paraId="219411C1" w14:textId="77777777">
        <w:trPr>
          <w:jc w:val="center"/>
        </w:trPr>
        <w:tc>
          <w:tcPr>
            <w:tcW w:w="1800" w:type="dxa"/>
          </w:tcPr>
          <w:p w14:paraId="2C8B08FE" w14:textId="77777777" w:rsidR="000E34EF" w:rsidRPr="00601F10" w:rsidRDefault="0060423F">
            <w:pPr>
              <w:spacing w:after="0"/>
              <w:rPr>
                <w:rFonts w:asciiTheme="majorHAnsi" w:hAnsiTheme="majorHAnsi" w:cstheme="majorHAnsi"/>
              </w:rPr>
            </w:pPr>
            <w:r w:rsidRPr="00601F10">
              <w:rPr>
                <w:rFonts w:asciiTheme="majorHAnsi" w:hAnsiTheme="majorHAnsi" w:cstheme="majorHAnsi"/>
                <w:b/>
                <w:sz w:val="17"/>
              </w:rPr>
              <w:t>Progress</w:t>
            </w:r>
          </w:p>
        </w:tc>
        <w:tc>
          <w:tcPr>
            <w:tcW w:w="8280" w:type="dxa"/>
          </w:tcPr>
          <w:p w14:paraId="6CE4D389" w14:textId="77777777" w:rsidR="000E34EF" w:rsidRPr="00601F10" w:rsidRDefault="0060423F">
            <w:pPr>
              <w:spacing w:after="0"/>
              <w:rPr>
                <w:rFonts w:asciiTheme="majorHAnsi" w:hAnsiTheme="majorHAnsi" w:cstheme="majorHAnsi"/>
              </w:rPr>
            </w:pPr>
            <w:r w:rsidRPr="00601F10">
              <w:rPr>
                <w:rFonts w:asciiTheme="majorHAnsi" w:hAnsiTheme="majorHAnsi" w:cstheme="majorHAnsi"/>
                <w:sz w:val="17"/>
              </w:rPr>
              <w:t>Focused on reliability and usability. Adjusted threat/detail weighting, solved timeout issues, added the first version of the session tab and created typing-aware keybind detection to reduce accidental toggling.</w:t>
            </w:r>
          </w:p>
        </w:tc>
      </w:tr>
      <w:tr w:rsidR="000E34EF" w:rsidRPr="00601F10" w14:paraId="0E03E947" w14:textId="77777777">
        <w:trPr>
          <w:jc w:val="center"/>
        </w:trPr>
        <w:tc>
          <w:tcPr>
            <w:tcW w:w="1800" w:type="dxa"/>
          </w:tcPr>
          <w:p w14:paraId="4879CAA4" w14:textId="77777777" w:rsidR="000E34EF" w:rsidRPr="00601F10" w:rsidRDefault="0060423F">
            <w:pPr>
              <w:spacing w:after="0"/>
              <w:rPr>
                <w:rFonts w:asciiTheme="majorHAnsi" w:hAnsiTheme="majorHAnsi" w:cstheme="majorHAnsi"/>
              </w:rPr>
            </w:pPr>
            <w:r w:rsidRPr="00601F10">
              <w:rPr>
                <w:rFonts w:asciiTheme="majorHAnsi" w:hAnsiTheme="majorHAnsi" w:cstheme="majorHAnsi"/>
                <w:b/>
                <w:sz w:val="17"/>
              </w:rPr>
              <w:t>Actions</w:t>
            </w:r>
          </w:p>
        </w:tc>
        <w:tc>
          <w:tcPr>
            <w:tcW w:w="8280" w:type="dxa"/>
          </w:tcPr>
          <w:p w14:paraId="035FD1E5" w14:textId="77777777" w:rsidR="000E34EF" w:rsidRPr="00601F10" w:rsidRDefault="0060423F">
            <w:pPr>
              <w:spacing w:after="0"/>
              <w:rPr>
                <w:rFonts w:asciiTheme="majorHAnsi" w:hAnsiTheme="majorHAnsi" w:cstheme="majorHAnsi"/>
              </w:rPr>
            </w:pPr>
            <w:r w:rsidRPr="00601F10">
              <w:rPr>
                <w:rFonts w:asciiTheme="majorHAnsi" w:hAnsiTheme="majorHAnsi" w:cstheme="majorHAnsi"/>
                <w:sz w:val="17"/>
              </w:rPr>
              <w:t>Expand the session features, improve match ingestion and add more useful post-match data.</w:t>
            </w:r>
          </w:p>
        </w:tc>
      </w:tr>
      <w:tr w:rsidR="000E34EF" w:rsidRPr="00601F10" w14:paraId="739C753A" w14:textId="77777777">
        <w:trPr>
          <w:jc w:val="center"/>
        </w:trPr>
        <w:tc>
          <w:tcPr>
            <w:tcW w:w="1800" w:type="dxa"/>
          </w:tcPr>
          <w:p w14:paraId="47190D47" w14:textId="77777777" w:rsidR="000E34EF" w:rsidRPr="00601F10" w:rsidRDefault="0060423F">
            <w:pPr>
              <w:spacing w:after="0"/>
              <w:rPr>
                <w:rFonts w:asciiTheme="majorHAnsi" w:hAnsiTheme="majorHAnsi" w:cstheme="majorHAnsi"/>
              </w:rPr>
            </w:pPr>
            <w:r w:rsidRPr="00601F10">
              <w:rPr>
                <w:rFonts w:asciiTheme="majorHAnsi" w:hAnsiTheme="majorHAnsi" w:cstheme="majorHAnsi"/>
                <w:b/>
                <w:sz w:val="17"/>
              </w:rPr>
              <w:t>Next review date</w:t>
            </w:r>
          </w:p>
        </w:tc>
        <w:tc>
          <w:tcPr>
            <w:tcW w:w="8280" w:type="dxa"/>
          </w:tcPr>
          <w:p w14:paraId="271F3762" w14:textId="77777777" w:rsidR="000E34EF" w:rsidRPr="00601F10" w:rsidRDefault="0060423F">
            <w:pPr>
              <w:spacing w:after="0"/>
              <w:rPr>
                <w:rFonts w:asciiTheme="majorHAnsi" w:hAnsiTheme="majorHAnsi" w:cstheme="majorHAnsi"/>
              </w:rPr>
            </w:pPr>
            <w:r w:rsidRPr="00601F10">
              <w:rPr>
                <w:rFonts w:asciiTheme="majorHAnsi" w:hAnsiTheme="majorHAnsi" w:cstheme="majorHAnsi"/>
                <w:sz w:val="17"/>
              </w:rPr>
              <w:t>21/03/2026</w:t>
            </w:r>
          </w:p>
        </w:tc>
      </w:tr>
    </w:tbl>
    <w:p w14:paraId="544A2EFA" w14:textId="77777777" w:rsidR="000E34EF" w:rsidRPr="00601F10" w:rsidRDefault="000E34EF">
      <w:pPr>
        <w:rPr>
          <w:rFonts w:asciiTheme="majorHAnsi" w:hAnsiTheme="majorHAnsi" w:cstheme="majorHAnsi"/>
        </w:rPr>
      </w:pPr>
    </w:p>
    <w:p w14:paraId="3CF8FEDE" w14:textId="77777777" w:rsidR="000E34EF" w:rsidRPr="00601F10" w:rsidRDefault="0060423F">
      <w:pPr>
        <w:pStyle w:val="Heading3"/>
        <w:rPr>
          <w:rFonts w:cstheme="majorHAnsi"/>
        </w:rPr>
      </w:pPr>
      <w:bookmarkStart w:id="19" w:name="_Toc228894723"/>
      <w:r w:rsidRPr="00601F10">
        <w:rPr>
          <w:rFonts w:cstheme="majorHAnsi"/>
        </w:rPr>
        <w:t>Project progress form - 21/03/2026</w:t>
      </w:r>
      <w:bookmarkEnd w:id="19"/>
    </w:p>
    <w:tbl>
      <w:tblPr>
        <w:tblStyle w:val="TableGrid"/>
        <w:tblW w:w="0" w:type="auto"/>
        <w:jc w:val="center"/>
        <w:tblLook w:val="04A0" w:firstRow="1" w:lastRow="0" w:firstColumn="1" w:lastColumn="0" w:noHBand="0" w:noVBand="1"/>
      </w:tblPr>
      <w:tblGrid>
        <w:gridCol w:w="1800"/>
        <w:gridCol w:w="8280"/>
      </w:tblGrid>
      <w:tr w:rsidR="000E34EF" w:rsidRPr="00601F10" w14:paraId="2688CFD1" w14:textId="77777777">
        <w:trPr>
          <w:jc w:val="center"/>
        </w:trPr>
        <w:tc>
          <w:tcPr>
            <w:tcW w:w="1800" w:type="dxa"/>
          </w:tcPr>
          <w:p w14:paraId="37566084" w14:textId="77777777" w:rsidR="000E34EF" w:rsidRPr="00601F10" w:rsidRDefault="0060423F">
            <w:pPr>
              <w:spacing w:after="0"/>
              <w:rPr>
                <w:rFonts w:asciiTheme="majorHAnsi" w:hAnsiTheme="majorHAnsi" w:cstheme="majorHAnsi"/>
              </w:rPr>
            </w:pPr>
            <w:r w:rsidRPr="00601F10">
              <w:rPr>
                <w:rFonts w:asciiTheme="majorHAnsi" w:hAnsiTheme="majorHAnsi" w:cstheme="majorHAnsi"/>
                <w:b/>
                <w:sz w:val="17"/>
              </w:rPr>
              <w:t>Date</w:t>
            </w:r>
          </w:p>
        </w:tc>
        <w:tc>
          <w:tcPr>
            <w:tcW w:w="8280" w:type="dxa"/>
          </w:tcPr>
          <w:p w14:paraId="07C187F1" w14:textId="77777777" w:rsidR="000E34EF" w:rsidRPr="00601F10" w:rsidRDefault="0060423F">
            <w:pPr>
              <w:spacing w:after="0"/>
              <w:rPr>
                <w:rFonts w:asciiTheme="majorHAnsi" w:hAnsiTheme="majorHAnsi" w:cstheme="majorHAnsi"/>
              </w:rPr>
            </w:pPr>
            <w:r w:rsidRPr="00601F10">
              <w:rPr>
                <w:rFonts w:asciiTheme="majorHAnsi" w:hAnsiTheme="majorHAnsi" w:cstheme="majorHAnsi"/>
                <w:sz w:val="17"/>
              </w:rPr>
              <w:t>21/03/2026</w:t>
            </w:r>
          </w:p>
        </w:tc>
      </w:tr>
      <w:tr w:rsidR="000E34EF" w:rsidRPr="00601F10" w14:paraId="16ECEEB0" w14:textId="77777777">
        <w:trPr>
          <w:jc w:val="center"/>
        </w:trPr>
        <w:tc>
          <w:tcPr>
            <w:tcW w:w="1800" w:type="dxa"/>
          </w:tcPr>
          <w:p w14:paraId="69993F4B" w14:textId="77777777" w:rsidR="000E34EF" w:rsidRPr="00601F10" w:rsidRDefault="0060423F">
            <w:pPr>
              <w:spacing w:after="0"/>
              <w:rPr>
                <w:rFonts w:asciiTheme="majorHAnsi" w:hAnsiTheme="majorHAnsi" w:cstheme="majorHAnsi"/>
              </w:rPr>
            </w:pPr>
            <w:r w:rsidRPr="00601F10">
              <w:rPr>
                <w:rFonts w:asciiTheme="majorHAnsi" w:hAnsiTheme="majorHAnsi" w:cstheme="majorHAnsi"/>
                <w:b/>
                <w:sz w:val="17"/>
              </w:rPr>
              <w:t>Progress</w:t>
            </w:r>
          </w:p>
        </w:tc>
        <w:tc>
          <w:tcPr>
            <w:tcW w:w="8280" w:type="dxa"/>
          </w:tcPr>
          <w:p w14:paraId="371E0D31" w14:textId="77777777" w:rsidR="000E34EF" w:rsidRPr="00601F10" w:rsidRDefault="0060423F">
            <w:pPr>
              <w:spacing w:after="0"/>
              <w:rPr>
                <w:rFonts w:asciiTheme="majorHAnsi" w:hAnsiTheme="majorHAnsi" w:cstheme="majorHAnsi"/>
              </w:rPr>
            </w:pPr>
            <w:r w:rsidRPr="00601F10">
              <w:rPr>
                <w:rFonts w:asciiTheme="majorHAnsi" w:hAnsiTheme="majorHAnsi" w:cstheme="majorHAnsi"/>
                <w:sz w:val="17"/>
              </w:rPr>
              <w:t>Session features expanded with better auto-ingestion, rank estimation using lobby averages, copy match ID, session details tab, accuracy statistics and a session comparison view.</w:t>
            </w:r>
          </w:p>
        </w:tc>
      </w:tr>
      <w:tr w:rsidR="000E34EF" w:rsidRPr="00601F10" w14:paraId="2762DBC1" w14:textId="77777777">
        <w:trPr>
          <w:jc w:val="center"/>
        </w:trPr>
        <w:tc>
          <w:tcPr>
            <w:tcW w:w="1800" w:type="dxa"/>
          </w:tcPr>
          <w:p w14:paraId="1A8DA045" w14:textId="77777777" w:rsidR="000E34EF" w:rsidRPr="00601F10" w:rsidRDefault="0060423F">
            <w:pPr>
              <w:spacing w:after="0"/>
              <w:rPr>
                <w:rFonts w:asciiTheme="majorHAnsi" w:hAnsiTheme="majorHAnsi" w:cstheme="majorHAnsi"/>
              </w:rPr>
            </w:pPr>
            <w:r w:rsidRPr="00601F10">
              <w:rPr>
                <w:rFonts w:asciiTheme="majorHAnsi" w:hAnsiTheme="majorHAnsi" w:cstheme="majorHAnsi"/>
                <w:b/>
                <w:sz w:val="17"/>
              </w:rPr>
              <w:t>Actions</w:t>
            </w:r>
          </w:p>
        </w:tc>
        <w:tc>
          <w:tcPr>
            <w:tcW w:w="8280" w:type="dxa"/>
          </w:tcPr>
          <w:p w14:paraId="464A31BC" w14:textId="77777777" w:rsidR="000E34EF" w:rsidRPr="00601F10" w:rsidRDefault="0060423F">
            <w:pPr>
              <w:spacing w:after="0"/>
              <w:rPr>
                <w:rFonts w:asciiTheme="majorHAnsi" w:hAnsiTheme="majorHAnsi" w:cstheme="majorHAnsi"/>
              </w:rPr>
            </w:pPr>
            <w:r w:rsidRPr="00601F10">
              <w:rPr>
                <w:rFonts w:asciiTheme="majorHAnsi" w:hAnsiTheme="majorHAnsi" w:cstheme="majorHAnsi"/>
                <w:sz w:val="17"/>
              </w:rPr>
              <w:t>Merge session tools more cleanly into the profile view and improve match detail presentation.</w:t>
            </w:r>
          </w:p>
        </w:tc>
      </w:tr>
      <w:tr w:rsidR="000E34EF" w:rsidRPr="00601F10" w14:paraId="752FBA99" w14:textId="77777777">
        <w:trPr>
          <w:jc w:val="center"/>
        </w:trPr>
        <w:tc>
          <w:tcPr>
            <w:tcW w:w="1800" w:type="dxa"/>
          </w:tcPr>
          <w:p w14:paraId="16954884" w14:textId="77777777" w:rsidR="000E34EF" w:rsidRPr="00601F10" w:rsidRDefault="0060423F">
            <w:pPr>
              <w:spacing w:after="0"/>
              <w:rPr>
                <w:rFonts w:asciiTheme="majorHAnsi" w:hAnsiTheme="majorHAnsi" w:cstheme="majorHAnsi"/>
              </w:rPr>
            </w:pPr>
            <w:r w:rsidRPr="00601F10">
              <w:rPr>
                <w:rFonts w:asciiTheme="majorHAnsi" w:hAnsiTheme="majorHAnsi" w:cstheme="majorHAnsi"/>
                <w:b/>
                <w:sz w:val="17"/>
              </w:rPr>
              <w:t>Next review date</w:t>
            </w:r>
          </w:p>
        </w:tc>
        <w:tc>
          <w:tcPr>
            <w:tcW w:w="8280" w:type="dxa"/>
          </w:tcPr>
          <w:p w14:paraId="780BBBC7" w14:textId="77777777" w:rsidR="000E34EF" w:rsidRPr="00601F10" w:rsidRDefault="0060423F">
            <w:pPr>
              <w:spacing w:after="0"/>
              <w:rPr>
                <w:rFonts w:asciiTheme="majorHAnsi" w:hAnsiTheme="majorHAnsi" w:cstheme="majorHAnsi"/>
              </w:rPr>
            </w:pPr>
            <w:r w:rsidRPr="00601F10">
              <w:rPr>
                <w:rFonts w:asciiTheme="majorHAnsi" w:hAnsiTheme="majorHAnsi" w:cstheme="majorHAnsi"/>
                <w:sz w:val="17"/>
              </w:rPr>
              <w:t>28/03/2026</w:t>
            </w:r>
          </w:p>
        </w:tc>
      </w:tr>
    </w:tbl>
    <w:p w14:paraId="431682C8" w14:textId="77777777" w:rsidR="000E34EF" w:rsidRPr="00601F10" w:rsidRDefault="000E34EF">
      <w:pPr>
        <w:rPr>
          <w:rFonts w:asciiTheme="majorHAnsi" w:hAnsiTheme="majorHAnsi" w:cstheme="majorHAnsi"/>
        </w:rPr>
      </w:pPr>
    </w:p>
    <w:p w14:paraId="51A40E98" w14:textId="77777777" w:rsidR="000E34EF" w:rsidRPr="00601F10" w:rsidRDefault="0060423F">
      <w:pPr>
        <w:pStyle w:val="Heading3"/>
        <w:rPr>
          <w:rFonts w:cstheme="majorHAnsi"/>
        </w:rPr>
      </w:pPr>
      <w:bookmarkStart w:id="20" w:name="_Toc228894724"/>
      <w:r w:rsidRPr="00601F10">
        <w:rPr>
          <w:rFonts w:cstheme="majorHAnsi"/>
        </w:rPr>
        <w:t>Project progress form - 28/03/2026</w:t>
      </w:r>
      <w:bookmarkEnd w:id="20"/>
    </w:p>
    <w:tbl>
      <w:tblPr>
        <w:tblStyle w:val="TableGrid"/>
        <w:tblW w:w="0" w:type="auto"/>
        <w:jc w:val="center"/>
        <w:tblLook w:val="04A0" w:firstRow="1" w:lastRow="0" w:firstColumn="1" w:lastColumn="0" w:noHBand="0" w:noVBand="1"/>
      </w:tblPr>
      <w:tblGrid>
        <w:gridCol w:w="1800"/>
        <w:gridCol w:w="8280"/>
      </w:tblGrid>
      <w:tr w:rsidR="000E34EF" w:rsidRPr="00601F10" w14:paraId="352A77C2" w14:textId="77777777">
        <w:trPr>
          <w:jc w:val="center"/>
        </w:trPr>
        <w:tc>
          <w:tcPr>
            <w:tcW w:w="1800" w:type="dxa"/>
          </w:tcPr>
          <w:p w14:paraId="1DD0B231" w14:textId="77777777" w:rsidR="000E34EF" w:rsidRPr="00601F10" w:rsidRDefault="0060423F">
            <w:pPr>
              <w:spacing w:after="0"/>
              <w:rPr>
                <w:rFonts w:asciiTheme="majorHAnsi" w:hAnsiTheme="majorHAnsi" w:cstheme="majorHAnsi"/>
              </w:rPr>
            </w:pPr>
            <w:r w:rsidRPr="00601F10">
              <w:rPr>
                <w:rFonts w:asciiTheme="majorHAnsi" w:hAnsiTheme="majorHAnsi" w:cstheme="majorHAnsi"/>
                <w:b/>
                <w:sz w:val="17"/>
              </w:rPr>
              <w:t>Date</w:t>
            </w:r>
          </w:p>
        </w:tc>
        <w:tc>
          <w:tcPr>
            <w:tcW w:w="8280" w:type="dxa"/>
          </w:tcPr>
          <w:p w14:paraId="6A50B486" w14:textId="77777777" w:rsidR="000E34EF" w:rsidRPr="00601F10" w:rsidRDefault="0060423F">
            <w:pPr>
              <w:spacing w:after="0"/>
              <w:rPr>
                <w:rFonts w:asciiTheme="majorHAnsi" w:hAnsiTheme="majorHAnsi" w:cstheme="majorHAnsi"/>
              </w:rPr>
            </w:pPr>
            <w:r w:rsidRPr="00601F10">
              <w:rPr>
                <w:rFonts w:asciiTheme="majorHAnsi" w:hAnsiTheme="majorHAnsi" w:cstheme="majorHAnsi"/>
                <w:sz w:val="17"/>
              </w:rPr>
              <w:t>28/03/2026</w:t>
            </w:r>
          </w:p>
        </w:tc>
      </w:tr>
      <w:tr w:rsidR="000E34EF" w:rsidRPr="00601F10" w14:paraId="173F74FA" w14:textId="77777777">
        <w:trPr>
          <w:jc w:val="center"/>
        </w:trPr>
        <w:tc>
          <w:tcPr>
            <w:tcW w:w="1800" w:type="dxa"/>
          </w:tcPr>
          <w:p w14:paraId="394129B7" w14:textId="77777777" w:rsidR="000E34EF" w:rsidRPr="00601F10" w:rsidRDefault="0060423F">
            <w:pPr>
              <w:spacing w:after="0"/>
              <w:rPr>
                <w:rFonts w:asciiTheme="majorHAnsi" w:hAnsiTheme="majorHAnsi" w:cstheme="majorHAnsi"/>
              </w:rPr>
            </w:pPr>
            <w:r w:rsidRPr="00601F10">
              <w:rPr>
                <w:rFonts w:asciiTheme="majorHAnsi" w:hAnsiTheme="majorHAnsi" w:cstheme="majorHAnsi"/>
                <w:b/>
                <w:sz w:val="17"/>
              </w:rPr>
              <w:t>Progress</w:t>
            </w:r>
          </w:p>
        </w:tc>
        <w:tc>
          <w:tcPr>
            <w:tcW w:w="8280" w:type="dxa"/>
          </w:tcPr>
          <w:p w14:paraId="13EA1BF6" w14:textId="77777777" w:rsidR="000E34EF" w:rsidRPr="00601F10" w:rsidRDefault="0060423F">
            <w:pPr>
              <w:spacing w:after="0"/>
              <w:rPr>
                <w:rFonts w:asciiTheme="majorHAnsi" w:hAnsiTheme="majorHAnsi" w:cstheme="majorHAnsi"/>
              </w:rPr>
            </w:pPr>
            <w:r w:rsidRPr="00601F10">
              <w:rPr>
                <w:rFonts w:asciiTheme="majorHAnsi" w:hAnsiTheme="majorHAnsi" w:cstheme="majorHAnsi"/>
                <w:sz w:val="17"/>
              </w:rPr>
              <w:t>Quieter development week with no new commits. Time was mainly used for testing, reviewing the state of the project and planning the next stage.</w:t>
            </w:r>
          </w:p>
        </w:tc>
      </w:tr>
      <w:tr w:rsidR="000E34EF" w:rsidRPr="00601F10" w14:paraId="0E633414" w14:textId="77777777">
        <w:trPr>
          <w:jc w:val="center"/>
        </w:trPr>
        <w:tc>
          <w:tcPr>
            <w:tcW w:w="1800" w:type="dxa"/>
          </w:tcPr>
          <w:p w14:paraId="78774EAB" w14:textId="77777777" w:rsidR="000E34EF" w:rsidRPr="00601F10" w:rsidRDefault="0060423F">
            <w:pPr>
              <w:spacing w:after="0"/>
              <w:rPr>
                <w:rFonts w:asciiTheme="majorHAnsi" w:hAnsiTheme="majorHAnsi" w:cstheme="majorHAnsi"/>
              </w:rPr>
            </w:pPr>
            <w:r w:rsidRPr="00601F10">
              <w:rPr>
                <w:rFonts w:asciiTheme="majorHAnsi" w:hAnsiTheme="majorHAnsi" w:cstheme="majorHAnsi"/>
                <w:b/>
                <w:sz w:val="17"/>
              </w:rPr>
              <w:t>Actions</w:t>
            </w:r>
          </w:p>
        </w:tc>
        <w:tc>
          <w:tcPr>
            <w:tcW w:w="8280" w:type="dxa"/>
          </w:tcPr>
          <w:p w14:paraId="1411EAA3" w14:textId="77777777" w:rsidR="000E34EF" w:rsidRPr="00601F10" w:rsidRDefault="0060423F">
            <w:pPr>
              <w:spacing w:after="0"/>
              <w:rPr>
                <w:rFonts w:asciiTheme="majorHAnsi" w:hAnsiTheme="majorHAnsi" w:cstheme="majorHAnsi"/>
              </w:rPr>
            </w:pPr>
            <w:r w:rsidRPr="00601F10">
              <w:rPr>
                <w:rFonts w:asciiTheme="majorHAnsi" w:hAnsiTheme="majorHAnsi" w:cstheme="majorHAnsi"/>
                <w:sz w:val="17"/>
              </w:rPr>
              <w:t>Restart implementation work, prioritise profile/session integration and avoid another week without commits.</w:t>
            </w:r>
          </w:p>
        </w:tc>
      </w:tr>
      <w:tr w:rsidR="000E34EF" w:rsidRPr="00601F10" w14:paraId="7242E019" w14:textId="77777777">
        <w:trPr>
          <w:jc w:val="center"/>
        </w:trPr>
        <w:tc>
          <w:tcPr>
            <w:tcW w:w="1800" w:type="dxa"/>
          </w:tcPr>
          <w:p w14:paraId="0ED193F9" w14:textId="77777777" w:rsidR="000E34EF" w:rsidRPr="00601F10" w:rsidRDefault="0060423F">
            <w:pPr>
              <w:spacing w:after="0"/>
              <w:rPr>
                <w:rFonts w:asciiTheme="majorHAnsi" w:hAnsiTheme="majorHAnsi" w:cstheme="majorHAnsi"/>
              </w:rPr>
            </w:pPr>
            <w:r w:rsidRPr="00601F10">
              <w:rPr>
                <w:rFonts w:asciiTheme="majorHAnsi" w:hAnsiTheme="majorHAnsi" w:cstheme="majorHAnsi"/>
                <w:b/>
                <w:sz w:val="17"/>
              </w:rPr>
              <w:t>Next review date</w:t>
            </w:r>
          </w:p>
        </w:tc>
        <w:tc>
          <w:tcPr>
            <w:tcW w:w="8280" w:type="dxa"/>
          </w:tcPr>
          <w:p w14:paraId="19266D7C" w14:textId="77777777" w:rsidR="000E34EF" w:rsidRPr="00601F10" w:rsidRDefault="0060423F">
            <w:pPr>
              <w:spacing w:after="0"/>
              <w:rPr>
                <w:rFonts w:asciiTheme="majorHAnsi" w:hAnsiTheme="majorHAnsi" w:cstheme="majorHAnsi"/>
              </w:rPr>
            </w:pPr>
            <w:r w:rsidRPr="00601F10">
              <w:rPr>
                <w:rFonts w:asciiTheme="majorHAnsi" w:hAnsiTheme="majorHAnsi" w:cstheme="majorHAnsi"/>
                <w:sz w:val="17"/>
              </w:rPr>
              <w:t>04/04/2026</w:t>
            </w:r>
          </w:p>
        </w:tc>
      </w:tr>
    </w:tbl>
    <w:p w14:paraId="0A9C05D0" w14:textId="77777777" w:rsidR="000E34EF" w:rsidRPr="00601F10" w:rsidRDefault="000E34EF">
      <w:pPr>
        <w:rPr>
          <w:rFonts w:asciiTheme="majorHAnsi" w:hAnsiTheme="majorHAnsi" w:cstheme="majorHAnsi"/>
        </w:rPr>
      </w:pPr>
    </w:p>
    <w:p w14:paraId="1E97B13D" w14:textId="77777777" w:rsidR="000E34EF" w:rsidRPr="00601F10" w:rsidRDefault="0060423F">
      <w:pPr>
        <w:pStyle w:val="Heading3"/>
        <w:rPr>
          <w:rFonts w:cstheme="majorHAnsi"/>
        </w:rPr>
      </w:pPr>
      <w:bookmarkStart w:id="21" w:name="_Toc228894725"/>
      <w:r w:rsidRPr="00601F10">
        <w:rPr>
          <w:rFonts w:cstheme="majorHAnsi"/>
        </w:rPr>
        <w:lastRenderedPageBreak/>
        <w:t>Project progress form - 04/04/2026</w:t>
      </w:r>
      <w:bookmarkEnd w:id="21"/>
    </w:p>
    <w:tbl>
      <w:tblPr>
        <w:tblStyle w:val="TableGrid"/>
        <w:tblW w:w="0" w:type="auto"/>
        <w:jc w:val="center"/>
        <w:tblLook w:val="04A0" w:firstRow="1" w:lastRow="0" w:firstColumn="1" w:lastColumn="0" w:noHBand="0" w:noVBand="1"/>
      </w:tblPr>
      <w:tblGrid>
        <w:gridCol w:w="1800"/>
        <w:gridCol w:w="8280"/>
      </w:tblGrid>
      <w:tr w:rsidR="000E34EF" w:rsidRPr="00601F10" w14:paraId="35AE7F0A" w14:textId="77777777">
        <w:trPr>
          <w:jc w:val="center"/>
        </w:trPr>
        <w:tc>
          <w:tcPr>
            <w:tcW w:w="1800" w:type="dxa"/>
          </w:tcPr>
          <w:p w14:paraId="3C773F3C" w14:textId="77777777" w:rsidR="000E34EF" w:rsidRPr="00601F10" w:rsidRDefault="0060423F">
            <w:pPr>
              <w:spacing w:after="0"/>
              <w:rPr>
                <w:rFonts w:asciiTheme="majorHAnsi" w:hAnsiTheme="majorHAnsi" w:cstheme="majorHAnsi"/>
              </w:rPr>
            </w:pPr>
            <w:r w:rsidRPr="00601F10">
              <w:rPr>
                <w:rFonts w:asciiTheme="majorHAnsi" w:hAnsiTheme="majorHAnsi" w:cstheme="majorHAnsi"/>
                <w:b/>
                <w:sz w:val="17"/>
              </w:rPr>
              <w:t>Date</w:t>
            </w:r>
          </w:p>
        </w:tc>
        <w:tc>
          <w:tcPr>
            <w:tcW w:w="8280" w:type="dxa"/>
          </w:tcPr>
          <w:p w14:paraId="45C1C4FA" w14:textId="77777777" w:rsidR="000E34EF" w:rsidRPr="00601F10" w:rsidRDefault="0060423F">
            <w:pPr>
              <w:spacing w:after="0"/>
              <w:rPr>
                <w:rFonts w:asciiTheme="majorHAnsi" w:hAnsiTheme="majorHAnsi" w:cstheme="majorHAnsi"/>
              </w:rPr>
            </w:pPr>
            <w:r w:rsidRPr="00601F10">
              <w:rPr>
                <w:rFonts w:asciiTheme="majorHAnsi" w:hAnsiTheme="majorHAnsi" w:cstheme="majorHAnsi"/>
                <w:sz w:val="17"/>
              </w:rPr>
              <w:t>04/04/2026</w:t>
            </w:r>
          </w:p>
        </w:tc>
      </w:tr>
      <w:tr w:rsidR="000E34EF" w:rsidRPr="00601F10" w14:paraId="06295BB3" w14:textId="77777777">
        <w:trPr>
          <w:jc w:val="center"/>
        </w:trPr>
        <w:tc>
          <w:tcPr>
            <w:tcW w:w="1800" w:type="dxa"/>
          </w:tcPr>
          <w:p w14:paraId="024C82C5" w14:textId="77777777" w:rsidR="000E34EF" w:rsidRPr="00601F10" w:rsidRDefault="0060423F">
            <w:pPr>
              <w:spacing w:after="0"/>
              <w:rPr>
                <w:rFonts w:asciiTheme="majorHAnsi" w:hAnsiTheme="majorHAnsi" w:cstheme="majorHAnsi"/>
              </w:rPr>
            </w:pPr>
            <w:r w:rsidRPr="00601F10">
              <w:rPr>
                <w:rFonts w:asciiTheme="majorHAnsi" w:hAnsiTheme="majorHAnsi" w:cstheme="majorHAnsi"/>
                <w:b/>
                <w:sz w:val="17"/>
              </w:rPr>
              <w:t>Progress</w:t>
            </w:r>
          </w:p>
        </w:tc>
        <w:tc>
          <w:tcPr>
            <w:tcW w:w="8280" w:type="dxa"/>
          </w:tcPr>
          <w:p w14:paraId="4C4174C4" w14:textId="77777777" w:rsidR="000E34EF" w:rsidRPr="00601F10" w:rsidRDefault="0060423F">
            <w:pPr>
              <w:spacing w:after="0"/>
              <w:rPr>
                <w:rFonts w:asciiTheme="majorHAnsi" w:hAnsiTheme="majorHAnsi" w:cstheme="majorHAnsi"/>
              </w:rPr>
            </w:pPr>
            <w:r w:rsidRPr="00601F10">
              <w:rPr>
                <w:rFonts w:asciiTheme="majorHAnsi" w:hAnsiTheme="majorHAnsi" w:cstheme="majorHAnsi"/>
                <w:sz w:val="17"/>
              </w:rPr>
              <w:t>Merged the session browser into the profile tab and improved match overlay display. Broader changes were made across the API layer, renderer logic, configuration and styling to make the application more unified.</w:t>
            </w:r>
          </w:p>
        </w:tc>
      </w:tr>
      <w:tr w:rsidR="000E34EF" w:rsidRPr="00601F10" w14:paraId="7CD0FDBF" w14:textId="77777777">
        <w:trPr>
          <w:jc w:val="center"/>
        </w:trPr>
        <w:tc>
          <w:tcPr>
            <w:tcW w:w="1800" w:type="dxa"/>
          </w:tcPr>
          <w:p w14:paraId="7BAF99FF" w14:textId="77777777" w:rsidR="000E34EF" w:rsidRPr="00601F10" w:rsidRDefault="0060423F">
            <w:pPr>
              <w:spacing w:after="0"/>
              <w:rPr>
                <w:rFonts w:asciiTheme="majorHAnsi" w:hAnsiTheme="majorHAnsi" w:cstheme="majorHAnsi"/>
              </w:rPr>
            </w:pPr>
            <w:r w:rsidRPr="00601F10">
              <w:rPr>
                <w:rFonts w:asciiTheme="majorHAnsi" w:hAnsiTheme="majorHAnsi" w:cstheme="majorHAnsi"/>
                <w:b/>
                <w:sz w:val="17"/>
              </w:rPr>
              <w:t>Actions</w:t>
            </w:r>
          </w:p>
        </w:tc>
        <w:tc>
          <w:tcPr>
            <w:tcW w:w="8280" w:type="dxa"/>
          </w:tcPr>
          <w:p w14:paraId="1AB3BFC7" w14:textId="77777777" w:rsidR="000E34EF" w:rsidRPr="00601F10" w:rsidRDefault="0060423F">
            <w:pPr>
              <w:spacing w:after="0"/>
              <w:rPr>
                <w:rFonts w:asciiTheme="majorHAnsi" w:hAnsiTheme="majorHAnsi" w:cstheme="majorHAnsi"/>
              </w:rPr>
            </w:pPr>
            <w:r w:rsidRPr="00601F10">
              <w:rPr>
                <w:rFonts w:asciiTheme="majorHAnsi" w:hAnsiTheme="majorHAnsi" w:cstheme="majorHAnsi"/>
                <w:sz w:val="17"/>
              </w:rPr>
              <w:t>Begin React renderer migration so the interface is easier to maintain and extend.</w:t>
            </w:r>
          </w:p>
        </w:tc>
      </w:tr>
      <w:tr w:rsidR="000E34EF" w:rsidRPr="00601F10" w14:paraId="2DF8280A" w14:textId="77777777">
        <w:trPr>
          <w:jc w:val="center"/>
        </w:trPr>
        <w:tc>
          <w:tcPr>
            <w:tcW w:w="1800" w:type="dxa"/>
          </w:tcPr>
          <w:p w14:paraId="78A37B06" w14:textId="77777777" w:rsidR="000E34EF" w:rsidRPr="00601F10" w:rsidRDefault="0060423F">
            <w:pPr>
              <w:spacing w:after="0"/>
              <w:rPr>
                <w:rFonts w:asciiTheme="majorHAnsi" w:hAnsiTheme="majorHAnsi" w:cstheme="majorHAnsi"/>
              </w:rPr>
            </w:pPr>
            <w:r w:rsidRPr="00601F10">
              <w:rPr>
                <w:rFonts w:asciiTheme="majorHAnsi" w:hAnsiTheme="majorHAnsi" w:cstheme="majorHAnsi"/>
                <w:b/>
                <w:sz w:val="17"/>
              </w:rPr>
              <w:t>Next review date</w:t>
            </w:r>
          </w:p>
        </w:tc>
        <w:tc>
          <w:tcPr>
            <w:tcW w:w="8280" w:type="dxa"/>
          </w:tcPr>
          <w:p w14:paraId="32B39216" w14:textId="77777777" w:rsidR="000E34EF" w:rsidRPr="00601F10" w:rsidRDefault="0060423F">
            <w:pPr>
              <w:spacing w:after="0"/>
              <w:rPr>
                <w:rFonts w:asciiTheme="majorHAnsi" w:hAnsiTheme="majorHAnsi" w:cstheme="majorHAnsi"/>
              </w:rPr>
            </w:pPr>
            <w:r w:rsidRPr="00601F10">
              <w:rPr>
                <w:rFonts w:asciiTheme="majorHAnsi" w:hAnsiTheme="majorHAnsi" w:cstheme="majorHAnsi"/>
                <w:sz w:val="17"/>
              </w:rPr>
              <w:t>09/04/2026</w:t>
            </w:r>
          </w:p>
        </w:tc>
      </w:tr>
    </w:tbl>
    <w:p w14:paraId="2424DD81" w14:textId="77777777" w:rsidR="000E34EF" w:rsidRPr="00601F10" w:rsidRDefault="000E34EF">
      <w:pPr>
        <w:rPr>
          <w:rFonts w:asciiTheme="majorHAnsi" w:hAnsiTheme="majorHAnsi" w:cstheme="majorHAnsi"/>
        </w:rPr>
      </w:pPr>
    </w:p>
    <w:p w14:paraId="3552577C" w14:textId="77777777" w:rsidR="000E34EF" w:rsidRPr="00601F10" w:rsidRDefault="0060423F">
      <w:pPr>
        <w:pStyle w:val="Heading3"/>
        <w:rPr>
          <w:rFonts w:cstheme="majorHAnsi"/>
        </w:rPr>
      </w:pPr>
      <w:bookmarkStart w:id="22" w:name="_Toc228894726"/>
      <w:r w:rsidRPr="00601F10">
        <w:rPr>
          <w:rFonts w:cstheme="majorHAnsi"/>
        </w:rPr>
        <w:t>Project progress form - 09/04/2026</w:t>
      </w:r>
      <w:bookmarkEnd w:id="22"/>
    </w:p>
    <w:tbl>
      <w:tblPr>
        <w:tblStyle w:val="TableGrid"/>
        <w:tblW w:w="0" w:type="auto"/>
        <w:jc w:val="center"/>
        <w:tblLook w:val="04A0" w:firstRow="1" w:lastRow="0" w:firstColumn="1" w:lastColumn="0" w:noHBand="0" w:noVBand="1"/>
      </w:tblPr>
      <w:tblGrid>
        <w:gridCol w:w="1800"/>
        <w:gridCol w:w="8280"/>
      </w:tblGrid>
      <w:tr w:rsidR="000E34EF" w:rsidRPr="00601F10" w14:paraId="5D7B7AED" w14:textId="77777777">
        <w:trPr>
          <w:jc w:val="center"/>
        </w:trPr>
        <w:tc>
          <w:tcPr>
            <w:tcW w:w="1800" w:type="dxa"/>
          </w:tcPr>
          <w:p w14:paraId="32F2FDAC" w14:textId="77777777" w:rsidR="000E34EF" w:rsidRPr="00601F10" w:rsidRDefault="0060423F">
            <w:pPr>
              <w:spacing w:after="0"/>
              <w:rPr>
                <w:rFonts w:asciiTheme="majorHAnsi" w:hAnsiTheme="majorHAnsi" w:cstheme="majorHAnsi"/>
              </w:rPr>
            </w:pPr>
            <w:r w:rsidRPr="00601F10">
              <w:rPr>
                <w:rFonts w:asciiTheme="majorHAnsi" w:hAnsiTheme="majorHAnsi" w:cstheme="majorHAnsi"/>
                <w:b/>
                <w:sz w:val="17"/>
              </w:rPr>
              <w:t>Date</w:t>
            </w:r>
          </w:p>
        </w:tc>
        <w:tc>
          <w:tcPr>
            <w:tcW w:w="8280" w:type="dxa"/>
          </w:tcPr>
          <w:p w14:paraId="2EFA9038" w14:textId="77777777" w:rsidR="000E34EF" w:rsidRPr="00601F10" w:rsidRDefault="0060423F">
            <w:pPr>
              <w:spacing w:after="0"/>
              <w:rPr>
                <w:rFonts w:asciiTheme="majorHAnsi" w:hAnsiTheme="majorHAnsi" w:cstheme="majorHAnsi"/>
              </w:rPr>
            </w:pPr>
            <w:r w:rsidRPr="00601F10">
              <w:rPr>
                <w:rFonts w:asciiTheme="majorHAnsi" w:hAnsiTheme="majorHAnsi" w:cstheme="majorHAnsi"/>
                <w:sz w:val="17"/>
              </w:rPr>
              <w:t>09/04/2026</w:t>
            </w:r>
          </w:p>
        </w:tc>
      </w:tr>
      <w:tr w:rsidR="000E34EF" w:rsidRPr="00601F10" w14:paraId="45CC3668" w14:textId="77777777">
        <w:trPr>
          <w:jc w:val="center"/>
        </w:trPr>
        <w:tc>
          <w:tcPr>
            <w:tcW w:w="1800" w:type="dxa"/>
          </w:tcPr>
          <w:p w14:paraId="6527B3FB" w14:textId="77777777" w:rsidR="000E34EF" w:rsidRPr="00601F10" w:rsidRDefault="0060423F">
            <w:pPr>
              <w:spacing w:after="0"/>
              <w:rPr>
                <w:rFonts w:asciiTheme="majorHAnsi" w:hAnsiTheme="majorHAnsi" w:cstheme="majorHAnsi"/>
              </w:rPr>
            </w:pPr>
            <w:r w:rsidRPr="00601F10">
              <w:rPr>
                <w:rFonts w:asciiTheme="majorHAnsi" w:hAnsiTheme="majorHAnsi" w:cstheme="majorHAnsi"/>
                <w:b/>
                <w:sz w:val="17"/>
              </w:rPr>
              <w:t>Progress</w:t>
            </w:r>
          </w:p>
        </w:tc>
        <w:tc>
          <w:tcPr>
            <w:tcW w:w="8280" w:type="dxa"/>
          </w:tcPr>
          <w:p w14:paraId="3F3094E0" w14:textId="77777777" w:rsidR="000E34EF" w:rsidRPr="00601F10" w:rsidRDefault="0060423F">
            <w:pPr>
              <w:spacing w:after="0"/>
              <w:rPr>
                <w:rFonts w:asciiTheme="majorHAnsi" w:hAnsiTheme="majorHAnsi" w:cstheme="majorHAnsi"/>
              </w:rPr>
            </w:pPr>
            <w:r w:rsidRPr="00601F10">
              <w:rPr>
                <w:rFonts w:asciiTheme="majorHAnsi" w:hAnsiTheme="majorHAnsi" w:cstheme="majorHAnsi"/>
                <w:sz w:val="17"/>
              </w:rPr>
              <w:t>Started migration to the React renderer. The interface was reorganised into reusable pages, components, hooks and shared utilities, giving the project a stronger base for future development.</w:t>
            </w:r>
          </w:p>
        </w:tc>
      </w:tr>
      <w:tr w:rsidR="000E34EF" w:rsidRPr="00601F10" w14:paraId="73003323" w14:textId="77777777">
        <w:trPr>
          <w:jc w:val="center"/>
        </w:trPr>
        <w:tc>
          <w:tcPr>
            <w:tcW w:w="1800" w:type="dxa"/>
          </w:tcPr>
          <w:p w14:paraId="4650163D" w14:textId="77777777" w:rsidR="000E34EF" w:rsidRPr="00601F10" w:rsidRDefault="0060423F">
            <w:pPr>
              <w:spacing w:after="0"/>
              <w:rPr>
                <w:rFonts w:asciiTheme="majorHAnsi" w:hAnsiTheme="majorHAnsi" w:cstheme="majorHAnsi"/>
              </w:rPr>
            </w:pPr>
            <w:r w:rsidRPr="00601F10">
              <w:rPr>
                <w:rFonts w:asciiTheme="majorHAnsi" w:hAnsiTheme="majorHAnsi" w:cstheme="majorHAnsi"/>
                <w:b/>
                <w:sz w:val="17"/>
              </w:rPr>
              <w:t>Actions</w:t>
            </w:r>
          </w:p>
        </w:tc>
        <w:tc>
          <w:tcPr>
            <w:tcW w:w="8280" w:type="dxa"/>
          </w:tcPr>
          <w:p w14:paraId="0971EF91" w14:textId="77777777" w:rsidR="000E34EF" w:rsidRPr="00601F10" w:rsidRDefault="0060423F">
            <w:pPr>
              <w:spacing w:after="0"/>
              <w:rPr>
                <w:rFonts w:asciiTheme="majorHAnsi" w:hAnsiTheme="majorHAnsi" w:cstheme="majorHAnsi"/>
              </w:rPr>
            </w:pPr>
            <w:r w:rsidRPr="00601F10">
              <w:rPr>
                <w:rFonts w:asciiTheme="majorHAnsi" w:hAnsiTheme="majorHAnsi" w:cstheme="majorHAnsi"/>
                <w:sz w:val="17"/>
              </w:rPr>
              <w:t>Finish React migration, test main panels and prepare screenshots/evidence for the final report.</w:t>
            </w:r>
          </w:p>
        </w:tc>
      </w:tr>
      <w:tr w:rsidR="000E34EF" w:rsidRPr="00601F10" w14:paraId="667E4350" w14:textId="77777777">
        <w:trPr>
          <w:jc w:val="center"/>
        </w:trPr>
        <w:tc>
          <w:tcPr>
            <w:tcW w:w="1800" w:type="dxa"/>
          </w:tcPr>
          <w:p w14:paraId="69B6BF06" w14:textId="77777777" w:rsidR="000E34EF" w:rsidRPr="00601F10" w:rsidRDefault="0060423F">
            <w:pPr>
              <w:spacing w:after="0"/>
              <w:rPr>
                <w:rFonts w:asciiTheme="majorHAnsi" w:hAnsiTheme="majorHAnsi" w:cstheme="majorHAnsi"/>
              </w:rPr>
            </w:pPr>
            <w:r w:rsidRPr="00601F10">
              <w:rPr>
                <w:rFonts w:asciiTheme="majorHAnsi" w:hAnsiTheme="majorHAnsi" w:cstheme="majorHAnsi"/>
                <w:b/>
                <w:sz w:val="17"/>
              </w:rPr>
              <w:t>Next review date</w:t>
            </w:r>
          </w:p>
        </w:tc>
        <w:tc>
          <w:tcPr>
            <w:tcW w:w="8280" w:type="dxa"/>
          </w:tcPr>
          <w:p w14:paraId="22CB2605" w14:textId="77777777" w:rsidR="000E34EF" w:rsidRPr="00601F10" w:rsidRDefault="0060423F">
            <w:pPr>
              <w:spacing w:after="0"/>
              <w:rPr>
                <w:rFonts w:asciiTheme="majorHAnsi" w:hAnsiTheme="majorHAnsi" w:cstheme="majorHAnsi"/>
              </w:rPr>
            </w:pPr>
            <w:r w:rsidRPr="00601F10">
              <w:rPr>
                <w:rFonts w:asciiTheme="majorHAnsi" w:hAnsiTheme="majorHAnsi" w:cstheme="majorHAnsi"/>
                <w:sz w:val="17"/>
              </w:rPr>
              <w:t>Final review</w:t>
            </w:r>
          </w:p>
        </w:tc>
      </w:tr>
    </w:tbl>
    <w:p w14:paraId="14E9486E" w14:textId="77777777" w:rsidR="000E34EF" w:rsidRPr="00601F10" w:rsidRDefault="0060423F">
      <w:pPr>
        <w:rPr>
          <w:rFonts w:asciiTheme="majorHAnsi" w:hAnsiTheme="majorHAnsi" w:cstheme="majorHAnsi"/>
        </w:rPr>
      </w:pPr>
      <w:r w:rsidRPr="00601F10">
        <w:rPr>
          <w:rFonts w:asciiTheme="majorHAnsi" w:hAnsiTheme="majorHAnsi" w:cstheme="majorHAnsi"/>
        </w:rPr>
        <w:br w:type="page"/>
      </w:r>
    </w:p>
    <w:p w14:paraId="548C5ACF" w14:textId="77777777" w:rsidR="000E34EF" w:rsidRPr="00601F10" w:rsidRDefault="0060423F">
      <w:pPr>
        <w:pStyle w:val="Heading1"/>
        <w:rPr>
          <w:rFonts w:cstheme="majorHAnsi"/>
        </w:rPr>
      </w:pPr>
      <w:bookmarkStart w:id="23" w:name="_Toc228894727"/>
      <w:r w:rsidRPr="00601F10">
        <w:rPr>
          <w:rFonts w:cstheme="majorHAnsi"/>
        </w:rPr>
        <w:lastRenderedPageBreak/>
        <w:t>Appendix B: Feedback Evidence</w:t>
      </w:r>
      <w:bookmarkEnd w:id="23"/>
    </w:p>
    <w:p w14:paraId="27848F8B" w14:textId="67DC5C03" w:rsidR="000E34EF" w:rsidRPr="00601F10" w:rsidRDefault="0060423F">
      <w:pPr>
        <w:rPr>
          <w:rFonts w:asciiTheme="majorHAnsi" w:hAnsiTheme="majorHAnsi" w:cstheme="majorHAnsi"/>
        </w:rPr>
      </w:pPr>
      <w:r w:rsidRPr="00601F10">
        <w:rPr>
          <w:rFonts w:asciiTheme="majorHAnsi" w:hAnsiTheme="majorHAnsi" w:cstheme="majorHAnsi"/>
        </w:rPr>
        <w:t xml:space="preserve">The feedback was collected through a short questionnaire and follow-up discussion. </w:t>
      </w:r>
    </w:p>
    <w:tbl>
      <w:tblPr>
        <w:tblStyle w:val="TableGrid"/>
        <w:tblW w:w="0" w:type="auto"/>
        <w:jc w:val="center"/>
        <w:tblLook w:val="04A0" w:firstRow="1" w:lastRow="0" w:firstColumn="1" w:lastColumn="0" w:noHBand="0" w:noVBand="1"/>
      </w:tblPr>
      <w:tblGrid>
        <w:gridCol w:w="3360"/>
        <w:gridCol w:w="3360"/>
        <w:gridCol w:w="3360"/>
      </w:tblGrid>
      <w:tr w:rsidR="000E34EF" w:rsidRPr="00601F10" w14:paraId="4B98EA7B" w14:textId="77777777">
        <w:trPr>
          <w:jc w:val="center"/>
        </w:trPr>
        <w:tc>
          <w:tcPr>
            <w:tcW w:w="3360" w:type="dxa"/>
            <w:shd w:val="clear" w:color="auto" w:fill="D9EAD3"/>
            <w:vAlign w:val="center"/>
          </w:tcPr>
          <w:p w14:paraId="238380E5" w14:textId="77777777" w:rsidR="000E34EF" w:rsidRPr="00601F10" w:rsidRDefault="0060423F">
            <w:pPr>
              <w:spacing w:after="0"/>
              <w:rPr>
                <w:rFonts w:asciiTheme="majorHAnsi" w:hAnsiTheme="majorHAnsi" w:cstheme="majorHAnsi"/>
              </w:rPr>
            </w:pPr>
            <w:r w:rsidRPr="00601F10">
              <w:rPr>
                <w:rFonts w:asciiTheme="majorHAnsi" w:hAnsiTheme="majorHAnsi" w:cstheme="majorHAnsi"/>
                <w:b/>
                <w:sz w:val="18"/>
              </w:rPr>
              <w:t>Question area</w:t>
            </w:r>
          </w:p>
        </w:tc>
        <w:tc>
          <w:tcPr>
            <w:tcW w:w="3360" w:type="dxa"/>
            <w:shd w:val="clear" w:color="auto" w:fill="D9EAD3"/>
            <w:vAlign w:val="center"/>
          </w:tcPr>
          <w:p w14:paraId="06F489EA" w14:textId="77777777" w:rsidR="000E34EF" w:rsidRPr="00601F10" w:rsidRDefault="0060423F">
            <w:pPr>
              <w:spacing w:after="0"/>
              <w:rPr>
                <w:rFonts w:asciiTheme="majorHAnsi" w:hAnsiTheme="majorHAnsi" w:cstheme="majorHAnsi"/>
              </w:rPr>
            </w:pPr>
            <w:r w:rsidRPr="00601F10">
              <w:rPr>
                <w:rFonts w:asciiTheme="majorHAnsi" w:hAnsiTheme="majorHAnsi" w:cstheme="majorHAnsi"/>
                <w:b/>
                <w:sz w:val="18"/>
              </w:rPr>
              <w:t>Purpose</w:t>
            </w:r>
          </w:p>
        </w:tc>
        <w:tc>
          <w:tcPr>
            <w:tcW w:w="3360" w:type="dxa"/>
            <w:shd w:val="clear" w:color="auto" w:fill="D9EAD3"/>
            <w:vAlign w:val="center"/>
          </w:tcPr>
          <w:p w14:paraId="6E5B9CBD" w14:textId="77777777" w:rsidR="000E34EF" w:rsidRPr="00601F10" w:rsidRDefault="0060423F">
            <w:pPr>
              <w:spacing w:after="0"/>
              <w:rPr>
                <w:rFonts w:asciiTheme="majorHAnsi" w:hAnsiTheme="majorHAnsi" w:cstheme="majorHAnsi"/>
              </w:rPr>
            </w:pPr>
            <w:r w:rsidRPr="00601F10">
              <w:rPr>
                <w:rFonts w:asciiTheme="majorHAnsi" w:hAnsiTheme="majorHAnsi" w:cstheme="majorHAnsi"/>
                <w:b/>
                <w:sz w:val="18"/>
              </w:rPr>
              <w:t>How it informed the project</w:t>
            </w:r>
          </w:p>
        </w:tc>
      </w:tr>
      <w:tr w:rsidR="000E34EF" w:rsidRPr="00601F10" w14:paraId="614EC808" w14:textId="77777777">
        <w:trPr>
          <w:jc w:val="center"/>
        </w:trPr>
        <w:tc>
          <w:tcPr>
            <w:tcW w:w="3360" w:type="dxa"/>
          </w:tcPr>
          <w:p w14:paraId="44685935" w14:textId="77777777" w:rsidR="000E34EF" w:rsidRPr="00601F10" w:rsidRDefault="0060423F">
            <w:pPr>
              <w:spacing w:after="0"/>
              <w:rPr>
                <w:rFonts w:asciiTheme="majorHAnsi" w:hAnsiTheme="majorHAnsi" w:cstheme="majorHAnsi"/>
              </w:rPr>
            </w:pPr>
            <w:r w:rsidRPr="00601F10">
              <w:rPr>
                <w:rFonts w:asciiTheme="majorHAnsi" w:hAnsiTheme="majorHAnsi" w:cstheme="majorHAnsi"/>
                <w:sz w:val="17"/>
              </w:rPr>
              <w:t>Usefulness of idea</w:t>
            </w:r>
          </w:p>
        </w:tc>
        <w:tc>
          <w:tcPr>
            <w:tcW w:w="3360" w:type="dxa"/>
          </w:tcPr>
          <w:p w14:paraId="72332F00" w14:textId="77777777" w:rsidR="000E34EF" w:rsidRPr="00601F10" w:rsidRDefault="0060423F">
            <w:pPr>
              <w:spacing w:after="0"/>
              <w:rPr>
                <w:rFonts w:asciiTheme="majorHAnsi" w:hAnsiTheme="majorHAnsi" w:cstheme="majorHAnsi"/>
              </w:rPr>
            </w:pPr>
            <w:r w:rsidRPr="00601F10">
              <w:rPr>
                <w:rFonts w:asciiTheme="majorHAnsi" w:hAnsiTheme="majorHAnsi" w:cstheme="majorHAnsi"/>
                <w:sz w:val="17"/>
              </w:rPr>
              <w:t>Find out whether the overlay solved a real gameplay problem.</w:t>
            </w:r>
          </w:p>
        </w:tc>
        <w:tc>
          <w:tcPr>
            <w:tcW w:w="3360" w:type="dxa"/>
          </w:tcPr>
          <w:p w14:paraId="309F10A8" w14:textId="77777777" w:rsidR="000E34EF" w:rsidRPr="00601F10" w:rsidRDefault="0060423F">
            <w:pPr>
              <w:spacing w:after="0"/>
              <w:rPr>
                <w:rFonts w:asciiTheme="majorHAnsi" w:hAnsiTheme="majorHAnsi" w:cstheme="majorHAnsi"/>
              </w:rPr>
            </w:pPr>
            <w:r w:rsidRPr="00601F10">
              <w:rPr>
                <w:rFonts w:asciiTheme="majorHAnsi" w:hAnsiTheme="majorHAnsi" w:cstheme="majorHAnsi"/>
                <w:sz w:val="17"/>
              </w:rPr>
              <w:t>Supported continuing the project because all testers saw value in in-game data.</w:t>
            </w:r>
          </w:p>
        </w:tc>
      </w:tr>
      <w:tr w:rsidR="000E34EF" w:rsidRPr="00601F10" w14:paraId="5D1EE0B2" w14:textId="77777777">
        <w:trPr>
          <w:jc w:val="center"/>
        </w:trPr>
        <w:tc>
          <w:tcPr>
            <w:tcW w:w="3360" w:type="dxa"/>
          </w:tcPr>
          <w:p w14:paraId="265CD44B" w14:textId="77777777" w:rsidR="000E34EF" w:rsidRPr="00601F10" w:rsidRDefault="0060423F">
            <w:pPr>
              <w:spacing w:after="0"/>
              <w:rPr>
                <w:rFonts w:asciiTheme="majorHAnsi" w:hAnsiTheme="majorHAnsi" w:cstheme="majorHAnsi"/>
              </w:rPr>
            </w:pPr>
            <w:r w:rsidRPr="00601F10">
              <w:rPr>
                <w:rFonts w:asciiTheme="majorHAnsi" w:hAnsiTheme="majorHAnsi" w:cstheme="majorHAnsi"/>
                <w:sz w:val="17"/>
              </w:rPr>
              <w:t>Clarity of design</w:t>
            </w:r>
          </w:p>
        </w:tc>
        <w:tc>
          <w:tcPr>
            <w:tcW w:w="3360" w:type="dxa"/>
          </w:tcPr>
          <w:p w14:paraId="5248FE9D" w14:textId="77777777" w:rsidR="000E34EF" w:rsidRPr="00601F10" w:rsidRDefault="0060423F">
            <w:pPr>
              <w:spacing w:after="0"/>
              <w:rPr>
                <w:rFonts w:asciiTheme="majorHAnsi" w:hAnsiTheme="majorHAnsi" w:cstheme="majorHAnsi"/>
              </w:rPr>
            </w:pPr>
            <w:r w:rsidRPr="00601F10">
              <w:rPr>
                <w:rFonts w:asciiTheme="majorHAnsi" w:hAnsiTheme="majorHAnsi" w:cstheme="majorHAnsi"/>
                <w:sz w:val="17"/>
              </w:rPr>
              <w:t>Check whether tabs, labels and panels were understandable.</w:t>
            </w:r>
          </w:p>
        </w:tc>
        <w:tc>
          <w:tcPr>
            <w:tcW w:w="3360" w:type="dxa"/>
          </w:tcPr>
          <w:p w14:paraId="555C9DCF" w14:textId="77777777" w:rsidR="000E34EF" w:rsidRPr="00601F10" w:rsidRDefault="0060423F">
            <w:pPr>
              <w:spacing w:after="0"/>
              <w:rPr>
                <w:rFonts w:asciiTheme="majorHAnsi" w:hAnsiTheme="majorHAnsi" w:cstheme="majorHAnsi"/>
              </w:rPr>
            </w:pPr>
            <w:r w:rsidRPr="00601F10">
              <w:rPr>
                <w:rFonts w:asciiTheme="majorHAnsi" w:hAnsiTheme="majorHAnsi" w:cstheme="majorHAnsi"/>
                <w:sz w:val="17"/>
              </w:rPr>
              <w:t>Led to simpler navigation and less text density.</w:t>
            </w:r>
          </w:p>
        </w:tc>
      </w:tr>
      <w:tr w:rsidR="000E34EF" w:rsidRPr="00601F10" w14:paraId="029952B4" w14:textId="77777777">
        <w:trPr>
          <w:jc w:val="center"/>
        </w:trPr>
        <w:tc>
          <w:tcPr>
            <w:tcW w:w="3360" w:type="dxa"/>
          </w:tcPr>
          <w:p w14:paraId="049EE5FC" w14:textId="77777777" w:rsidR="000E34EF" w:rsidRPr="00601F10" w:rsidRDefault="0060423F">
            <w:pPr>
              <w:spacing w:after="0"/>
              <w:rPr>
                <w:rFonts w:asciiTheme="majorHAnsi" w:hAnsiTheme="majorHAnsi" w:cstheme="majorHAnsi"/>
              </w:rPr>
            </w:pPr>
            <w:r w:rsidRPr="00601F10">
              <w:rPr>
                <w:rFonts w:asciiTheme="majorHAnsi" w:hAnsiTheme="majorHAnsi" w:cstheme="majorHAnsi"/>
                <w:sz w:val="17"/>
              </w:rPr>
              <w:t>Implementation issues</w:t>
            </w:r>
          </w:p>
        </w:tc>
        <w:tc>
          <w:tcPr>
            <w:tcW w:w="3360" w:type="dxa"/>
          </w:tcPr>
          <w:p w14:paraId="5EE99570" w14:textId="77777777" w:rsidR="000E34EF" w:rsidRPr="00601F10" w:rsidRDefault="0060423F">
            <w:pPr>
              <w:spacing w:after="0"/>
              <w:rPr>
                <w:rFonts w:asciiTheme="majorHAnsi" w:hAnsiTheme="majorHAnsi" w:cstheme="majorHAnsi"/>
              </w:rPr>
            </w:pPr>
            <w:r w:rsidRPr="00601F10">
              <w:rPr>
                <w:rFonts w:asciiTheme="majorHAnsi" w:hAnsiTheme="majorHAnsi" w:cstheme="majorHAnsi"/>
                <w:sz w:val="17"/>
              </w:rPr>
              <w:t>Identify any practical bugs or frustrating parts.</w:t>
            </w:r>
          </w:p>
        </w:tc>
        <w:tc>
          <w:tcPr>
            <w:tcW w:w="3360" w:type="dxa"/>
          </w:tcPr>
          <w:p w14:paraId="4216DFED" w14:textId="77777777" w:rsidR="000E34EF" w:rsidRPr="00601F10" w:rsidRDefault="0060423F">
            <w:pPr>
              <w:spacing w:after="0"/>
              <w:rPr>
                <w:rFonts w:asciiTheme="majorHAnsi" w:hAnsiTheme="majorHAnsi" w:cstheme="majorHAnsi"/>
              </w:rPr>
            </w:pPr>
            <w:r w:rsidRPr="00601F10">
              <w:rPr>
                <w:rFonts w:asciiTheme="majorHAnsi" w:hAnsiTheme="majorHAnsi" w:cstheme="majorHAnsi"/>
                <w:sz w:val="17"/>
              </w:rPr>
              <w:t>Led to compact mode, click-through behaviour and better keybind handling.</w:t>
            </w:r>
          </w:p>
        </w:tc>
      </w:tr>
      <w:tr w:rsidR="000E34EF" w:rsidRPr="00601F10" w14:paraId="239FA2D3" w14:textId="77777777">
        <w:trPr>
          <w:jc w:val="center"/>
        </w:trPr>
        <w:tc>
          <w:tcPr>
            <w:tcW w:w="3360" w:type="dxa"/>
          </w:tcPr>
          <w:p w14:paraId="4F06816E" w14:textId="77777777" w:rsidR="000E34EF" w:rsidRPr="00601F10" w:rsidRDefault="0060423F">
            <w:pPr>
              <w:spacing w:after="0"/>
              <w:rPr>
                <w:rFonts w:asciiTheme="majorHAnsi" w:hAnsiTheme="majorHAnsi" w:cstheme="majorHAnsi"/>
              </w:rPr>
            </w:pPr>
            <w:r w:rsidRPr="00601F10">
              <w:rPr>
                <w:rFonts w:asciiTheme="majorHAnsi" w:hAnsiTheme="majorHAnsi" w:cstheme="majorHAnsi"/>
                <w:sz w:val="17"/>
              </w:rPr>
              <w:t>Feature priority</w:t>
            </w:r>
          </w:p>
        </w:tc>
        <w:tc>
          <w:tcPr>
            <w:tcW w:w="3360" w:type="dxa"/>
          </w:tcPr>
          <w:p w14:paraId="47A04216" w14:textId="77777777" w:rsidR="000E34EF" w:rsidRPr="00601F10" w:rsidRDefault="0060423F">
            <w:pPr>
              <w:spacing w:after="0"/>
              <w:rPr>
                <w:rFonts w:asciiTheme="majorHAnsi" w:hAnsiTheme="majorHAnsi" w:cstheme="majorHAnsi"/>
              </w:rPr>
            </w:pPr>
            <w:r w:rsidRPr="00601F10">
              <w:rPr>
                <w:rFonts w:asciiTheme="majorHAnsi" w:hAnsiTheme="majorHAnsi" w:cstheme="majorHAnsi"/>
                <w:sz w:val="17"/>
              </w:rPr>
              <w:t>Find which features mattered most.</w:t>
            </w:r>
          </w:p>
        </w:tc>
        <w:tc>
          <w:tcPr>
            <w:tcW w:w="3360" w:type="dxa"/>
          </w:tcPr>
          <w:p w14:paraId="6A1430C3" w14:textId="77777777" w:rsidR="000E34EF" w:rsidRPr="00601F10" w:rsidRDefault="0060423F">
            <w:pPr>
              <w:spacing w:after="0"/>
              <w:rPr>
                <w:rFonts w:asciiTheme="majorHAnsi" w:hAnsiTheme="majorHAnsi" w:cstheme="majorHAnsi"/>
              </w:rPr>
            </w:pPr>
            <w:r w:rsidRPr="00601F10">
              <w:rPr>
                <w:rFonts w:asciiTheme="majorHAnsi" w:hAnsiTheme="majorHAnsi" w:cstheme="majorHAnsi"/>
                <w:sz w:val="17"/>
              </w:rPr>
              <w:t>Build percentages, live ranks, matchup hints and session review were prioritised.</w:t>
            </w:r>
          </w:p>
        </w:tc>
      </w:tr>
    </w:tbl>
    <w:p w14:paraId="3E364767" w14:textId="77777777" w:rsidR="000E34EF" w:rsidRPr="00601F10" w:rsidRDefault="000E34EF">
      <w:pPr>
        <w:rPr>
          <w:rFonts w:asciiTheme="majorHAnsi" w:hAnsiTheme="majorHAnsi" w:cstheme="majorHAnsi"/>
        </w:rPr>
      </w:pPr>
    </w:p>
    <w:tbl>
      <w:tblPr>
        <w:tblStyle w:val="TableGrid"/>
        <w:tblW w:w="0" w:type="auto"/>
        <w:jc w:val="center"/>
        <w:tblLook w:val="04A0" w:firstRow="1" w:lastRow="0" w:firstColumn="1" w:lastColumn="0" w:noHBand="0" w:noVBand="1"/>
      </w:tblPr>
      <w:tblGrid>
        <w:gridCol w:w="2520"/>
        <w:gridCol w:w="2520"/>
        <w:gridCol w:w="2520"/>
        <w:gridCol w:w="2520"/>
      </w:tblGrid>
      <w:tr w:rsidR="000E34EF" w:rsidRPr="00601F10" w14:paraId="0EC02D94" w14:textId="77777777">
        <w:trPr>
          <w:jc w:val="center"/>
        </w:trPr>
        <w:tc>
          <w:tcPr>
            <w:tcW w:w="2520" w:type="dxa"/>
            <w:shd w:val="clear" w:color="auto" w:fill="D9EAD3"/>
            <w:vAlign w:val="center"/>
          </w:tcPr>
          <w:p w14:paraId="435E1096" w14:textId="77777777" w:rsidR="000E34EF" w:rsidRPr="00601F10" w:rsidRDefault="0060423F">
            <w:pPr>
              <w:spacing w:after="0"/>
              <w:rPr>
                <w:rFonts w:asciiTheme="majorHAnsi" w:hAnsiTheme="majorHAnsi" w:cstheme="majorHAnsi"/>
              </w:rPr>
            </w:pPr>
            <w:r w:rsidRPr="00601F10">
              <w:rPr>
                <w:rFonts w:asciiTheme="majorHAnsi" w:hAnsiTheme="majorHAnsi" w:cstheme="majorHAnsi"/>
                <w:b/>
                <w:sz w:val="18"/>
              </w:rPr>
              <w:t>Tester</w:t>
            </w:r>
          </w:p>
        </w:tc>
        <w:tc>
          <w:tcPr>
            <w:tcW w:w="2520" w:type="dxa"/>
            <w:shd w:val="clear" w:color="auto" w:fill="D9EAD3"/>
            <w:vAlign w:val="center"/>
          </w:tcPr>
          <w:p w14:paraId="0AAF1FFD" w14:textId="77777777" w:rsidR="000E34EF" w:rsidRPr="00601F10" w:rsidRDefault="0060423F">
            <w:pPr>
              <w:spacing w:after="0"/>
              <w:rPr>
                <w:rFonts w:asciiTheme="majorHAnsi" w:hAnsiTheme="majorHAnsi" w:cstheme="majorHAnsi"/>
              </w:rPr>
            </w:pPr>
            <w:r w:rsidRPr="00601F10">
              <w:rPr>
                <w:rFonts w:asciiTheme="majorHAnsi" w:hAnsiTheme="majorHAnsi" w:cstheme="majorHAnsi"/>
                <w:b/>
                <w:sz w:val="18"/>
              </w:rPr>
              <w:t>Role in feedback</w:t>
            </w:r>
          </w:p>
        </w:tc>
        <w:tc>
          <w:tcPr>
            <w:tcW w:w="2520" w:type="dxa"/>
            <w:shd w:val="clear" w:color="auto" w:fill="D9EAD3"/>
            <w:vAlign w:val="center"/>
          </w:tcPr>
          <w:p w14:paraId="7B6AEA0C" w14:textId="77777777" w:rsidR="000E34EF" w:rsidRPr="00601F10" w:rsidRDefault="0060423F">
            <w:pPr>
              <w:spacing w:after="0"/>
              <w:rPr>
                <w:rFonts w:asciiTheme="majorHAnsi" w:hAnsiTheme="majorHAnsi" w:cstheme="majorHAnsi"/>
              </w:rPr>
            </w:pPr>
            <w:r w:rsidRPr="00601F10">
              <w:rPr>
                <w:rFonts w:asciiTheme="majorHAnsi" w:hAnsiTheme="majorHAnsi" w:cstheme="majorHAnsi"/>
                <w:b/>
                <w:sz w:val="18"/>
              </w:rPr>
              <w:t>Positive feedback</w:t>
            </w:r>
          </w:p>
        </w:tc>
        <w:tc>
          <w:tcPr>
            <w:tcW w:w="2520" w:type="dxa"/>
            <w:shd w:val="clear" w:color="auto" w:fill="D9EAD3"/>
            <w:vAlign w:val="center"/>
          </w:tcPr>
          <w:p w14:paraId="4FA1D6F4" w14:textId="77777777" w:rsidR="000E34EF" w:rsidRPr="00601F10" w:rsidRDefault="0060423F">
            <w:pPr>
              <w:spacing w:after="0"/>
              <w:rPr>
                <w:rFonts w:asciiTheme="majorHAnsi" w:hAnsiTheme="majorHAnsi" w:cstheme="majorHAnsi"/>
              </w:rPr>
            </w:pPr>
            <w:r w:rsidRPr="00601F10">
              <w:rPr>
                <w:rFonts w:asciiTheme="majorHAnsi" w:hAnsiTheme="majorHAnsi" w:cstheme="majorHAnsi"/>
                <w:b/>
                <w:sz w:val="18"/>
              </w:rPr>
              <w:t>Change suggested</w:t>
            </w:r>
          </w:p>
        </w:tc>
      </w:tr>
      <w:tr w:rsidR="000E34EF" w:rsidRPr="00601F10" w14:paraId="0B05F268" w14:textId="77777777">
        <w:trPr>
          <w:jc w:val="center"/>
        </w:trPr>
        <w:tc>
          <w:tcPr>
            <w:tcW w:w="2520" w:type="dxa"/>
          </w:tcPr>
          <w:p w14:paraId="7DA13F8F" w14:textId="77777777" w:rsidR="000E34EF" w:rsidRPr="00601F10" w:rsidRDefault="0060423F">
            <w:pPr>
              <w:spacing w:after="0"/>
              <w:rPr>
                <w:rFonts w:asciiTheme="majorHAnsi" w:hAnsiTheme="majorHAnsi" w:cstheme="majorHAnsi"/>
              </w:rPr>
            </w:pPr>
            <w:r w:rsidRPr="00601F10">
              <w:rPr>
                <w:rFonts w:asciiTheme="majorHAnsi" w:hAnsiTheme="majorHAnsi" w:cstheme="majorHAnsi"/>
                <w:sz w:val="16"/>
              </w:rPr>
              <w:t>Developer A</w:t>
            </w:r>
          </w:p>
        </w:tc>
        <w:tc>
          <w:tcPr>
            <w:tcW w:w="2520" w:type="dxa"/>
          </w:tcPr>
          <w:p w14:paraId="2E104504" w14:textId="77777777" w:rsidR="000E34EF" w:rsidRPr="00601F10" w:rsidRDefault="0060423F">
            <w:pPr>
              <w:spacing w:after="0"/>
              <w:rPr>
                <w:rFonts w:asciiTheme="majorHAnsi" w:hAnsiTheme="majorHAnsi" w:cstheme="majorHAnsi"/>
              </w:rPr>
            </w:pPr>
            <w:r w:rsidRPr="00601F10">
              <w:rPr>
                <w:rFonts w:asciiTheme="majorHAnsi" w:hAnsiTheme="majorHAnsi" w:cstheme="majorHAnsi"/>
                <w:sz w:val="16"/>
              </w:rPr>
              <w:t>Checked early prototype and technical idea.</w:t>
            </w:r>
          </w:p>
        </w:tc>
        <w:tc>
          <w:tcPr>
            <w:tcW w:w="2520" w:type="dxa"/>
          </w:tcPr>
          <w:p w14:paraId="41346BDE" w14:textId="77777777" w:rsidR="000E34EF" w:rsidRPr="00601F10" w:rsidRDefault="0060423F">
            <w:pPr>
              <w:spacing w:after="0"/>
              <w:rPr>
                <w:rFonts w:asciiTheme="majorHAnsi" w:hAnsiTheme="majorHAnsi" w:cstheme="majorHAnsi"/>
              </w:rPr>
            </w:pPr>
            <w:r w:rsidRPr="00601F10">
              <w:rPr>
                <w:rFonts w:asciiTheme="majorHAnsi" w:hAnsiTheme="majorHAnsi" w:cstheme="majorHAnsi"/>
                <w:sz w:val="16"/>
              </w:rPr>
              <w:t>Liked the API use and thought the overlay could become a useful Deadlock tool.</w:t>
            </w:r>
          </w:p>
        </w:tc>
        <w:tc>
          <w:tcPr>
            <w:tcW w:w="2520" w:type="dxa"/>
          </w:tcPr>
          <w:p w14:paraId="131AED15" w14:textId="77777777" w:rsidR="000E34EF" w:rsidRPr="00601F10" w:rsidRDefault="0060423F">
            <w:pPr>
              <w:spacing w:after="0"/>
              <w:rPr>
                <w:rFonts w:asciiTheme="majorHAnsi" w:hAnsiTheme="majorHAnsi" w:cstheme="majorHAnsi"/>
              </w:rPr>
            </w:pPr>
            <w:r w:rsidRPr="00601F10">
              <w:rPr>
                <w:rFonts w:asciiTheme="majorHAnsi" w:hAnsiTheme="majorHAnsi" w:cstheme="majorHAnsi"/>
                <w:sz w:val="16"/>
              </w:rPr>
              <w:t>Wanted clearer separation between live data and profile data.</w:t>
            </w:r>
          </w:p>
        </w:tc>
      </w:tr>
      <w:tr w:rsidR="000E34EF" w:rsidRPr="00601F10" w14:paraId="68E26184" w14:textId="77777777">
        <w:trPr>
          <w:jc w:val="center"/>
        </w:trPr>
        <w:tc>
          <w:tcPr>
            <w:tcW w:w="2520" w:type="dxa"/>
          </w:tcPr>
          <w:p w14:paraId="7E3146F6" w14:textId="77777777" w:rsidR="000E34EF" w:rsidRPr="00601F10" w:rsidRDefault="0060423F">
            <w:pPr>
              <w:spacing w:after="0"/>
              <w:rPr>
                <w:rFonts w:asciiTheme="majorHAnsi" w:hAnsiTheme="majorHAnsi" w:cstheme="majorHAnsi"/>
              </w:rPr>
            </w:pPr>
            <w:r w:rsidRPr="00601F10">
              <w:rPr>
                <w:rFonts w:asciiTheme="majorHAnsi" w:hAnsiTheme="majorHAnsi" w:cstheme="majorHAnsi"/>
                <w:sz w:val="16"/>
              </w:rPr>
              <w:t>Developer B</w:t>
            </w:r>
          </w:p>
        </w:tc>
        <w:tc>
          <w:tcPr>
            <w:tcW w:w="2520" w:type="dxa"/>
          </w:tcPr>
          <w:p w14:paraId="437C3AA3" w14:textId="77777777" w:rsidR="000E34EF" w:rsidRPr="00601F10" w:rsidRDefault="0060423F">
            <w:pPr>
              <w:spacing w:after="0"/>
              <w:rPr>
                <w:rFonts w:asciiTheme="majorHAnsi" w:hAnsiTheme="majorHAnsi" w:cstheme="majorHAnsi"/>
              </w:rPr>
            </w:pPr>
            <w:r w:rsidRPr="00601F10">
              <w:rPr>
                <w:rFonts w:asciiTheme="majorHAnsi" w:hAnsiTheme="majorHAnsi" w:cstheme="majorHAnsi"/>
                <w:sz w:val="16"/>
              </w:rPr>
              <w:t>Reviewed screenshots and early UI structure.</w:t>
            </w:r>
          </w:p>
        </w:tc>
        <w:tc>
          <w:tcPr>
            <w:tcW w:w="2520" w:type="dxa"/>
          </w:tcPr>
          <w:p w14:paraId="0FE24F04" w14:textId="77777777" w:rsidR="000E34EF" w:rsidRPr="00601F10" w:rsidRDefault="0060423F">
            <w:pPr>
              <w:spacing w:after="0"/>
              <w:rPr>
                <w:rFonts w:asciiTheme="majorHAnsi" w:hAnsiTheme="majorHAnsi" w:cstheme="majorHAnsi"/>
              </w:rPr>
            </w:pPr>
            <w:r w:rsidRPr="00601F10">
              <w:rPr>
                <w:rFonts w:asciiTheme="majorHAnsi" w:hAnsiTheme="majorHAnsi" w:cstheme="majorHAnsi"/>
                <w:sz w:val="16"/>
              </w:rPr>
              <w:t>Thought the Statlocker-style visuals were strong and that the data sources made sense.</w:t>
            </w:r>
          </w:p>
        </w:tc>
        <w:tc>
          <w:tcPr>
            <w:tcW w:w="2520" w:type="dxa"/>
          </w:tcPr>
          <w:p w14:paraId="77FE1116" w14:textId="77777777" w:rsidR="000E34EF" w:rsidRPr="00601F10" w:rsidRDefault="0060423F">
            <w:pPr>
              <w:spacing w:after="0"/>
              <w:rPr>
                <w:rFonts w:asciiTheme="majorHAnsi" w:hAnsiTheme="majorHAnsi" w:cstheme="majorHAnsi"/>
              </w:rPr>
            </w:pPr>
            <w:r w:rsidRPr="00601F10">
              <w:rPr>
                <w:rFonts w:asciiTheme="majorHAnsi" w:hAnsiTheme="majorHAnsi" w:cstheme="majorHAnsi"/>
                <w:sz w:val="16"/>
              </w:rPr>
              <w:t>Suggested less text on screen and more reusable UI panels.</w:t>
            </w:r>
          </w:p>
        </w:tc>
      </w:tr>
      <w:tr w:rsidR="000E34EF" w:rsidRPr="00601F10" w14:paraId="0269213B" w14:textId="77777777">
        <w:trPr>
          <w:jc w:val="center"/>
        </w:trPr>
        <w:tc>
          <w:tcPr>
            <w:tcW w:w="2520" w:type="dxa"/>
          </w:tcPr>
          <w:p w14:paraId="4FC3EDC7" w14:textId="77777777" w:rsidR="000E34EF" w:rsidRPr="00601F10" w:rsidRDefault="0060423F">
            <w:pPr>
              <w:spacing w:after="0"/>
              <w:rPr>
                <w:rFonts w:asciiTheme="majorHAnsi" w:hAnsiTheme="majorHAnsi" w:cstheme="majorHAnsi"/>
              </w:rPr>
            </w:pPr>
            <w:r w:rsidRPr="00601F10">
              <w:rPr>
                <w:rFonts w:asciiTheme="majorHAnsi" w:hAnsiTheme="majorHAnsi" w:cstheme="majorHAnsi"/>
                <w:sz w:val="16"/>
              </w:rPr>
              <w:t>High ranked player A</w:t>
            </w:r>
          </w:p>
        </w:tc>
        <w:tc>
          <w:tcPr>
            <w:tcW w:w="2520" w:type="dxa"/>
          </w:tcPr>
          <w:p w14:paraId="2A85C98E" w14:textId="77777777" w:rsidR="000E34EF" w:rsidRPr="00601F10" w:rsidRDefault="0060423F">
            <w:pPr>
              <w:spacing w:after="0"/>
              <w:rPr>
                <w:rFonts w:asciiTheme="majorHAnsi" w:hAnsiTheme="majorHAnsi" w:cstheme="majorHAnsi"/>
              </w:rPr>
            </w:pPr>
            <w:r w:rsidRPr="00601F10">
              <w:rPr>
                <w:rFonts w:asciiTheme="majorHAnsi" w:hAnsiTheme="majorHAnsi" w:cstheme="majorHAnsi"/>
                <w:sz w:val="16"/>
              </w:rPr>
              <w:t>Used the overlay concept from a gameplay point of view.</w:t>
            </w:r>
          </w:p>
        </w:tc>
        <w:tc>
          <w:tcPr>
            <w:tcW w:w="2520" w:type="dxa"/>
          </w:tcPr>
          <w:p w14:paraId="69921364" w14:textId="77777777" w:rsidR="000E34EF" w:rsidRPr="00601F10" w:rsidRDefault="0060423F">
            <w:pPr>
              <w:spacing w:after="0"/>
              <w:rPr>
                <w:rFonts w:asciiTheme="majorHAnsi" w:hAnsiTheme="majorHAnsi" w:cstheme="majorHAnsi"/>
              </w:rPr>
            </w:pPr>
            <w:r w:rsidRPr="00601F10">
              <w:rPr>
                <w:rFonts w:asciiTheme="majorHAnsi" w:hAnsiTheme="majorHAnsi" w:cstheme="majorHAnsi"/>
                <w:sz w:val="16"/>
              </w:rPr>
              <w:t>Liked ranks, matchup hints and build percentages because they could help decision making.</w:t>
            </w:r>
          </w:p>
        </w:tc>
        <w:tc>
          <w:tcPr>
            <w:tcW w:w="2520" w:type="dxa"/>
          </w:tcPr>
          <w:p w14:paraId="23FED61F" w14:textId="77777777" w:rsidR="000E34EF" w:rsidRPr="00601F10" w:rsidRDefault="0060423F">
            <w:pPr>
              <w:spacing w:after="0"/>
              <w:rPr>
                <w:rFonts w:asciiTheme="majorHAnsi" w:hAnsiTheme="majorHAnsi" w:cstheme="majorHAnsi"/>
              </w:rPr>
            </w:pPr>
            <w:r w:rsidRPr="00601F10">
              <w:rPr>
                <w:rFonts w:asciiTheme="majorHAnsi" w:hAnsiTheme="majorHAnsi" w:cstheme="majorHAnsi"/>
                <w:sz w:val="16"/>
              </w:rPr>
              <w:t>Found some labels unclear and wanted compact mode for actual games.</w:t>
            </w:r>
          </w:p>
        </w:tc>
      </w:tr>
      <w:tr w:rsidR="000E34EF" w:rsidRPr="00601F10" w14:paraId="0D2C6151" w14:textId="77777777">
        <w:trPr>
          <w:jc w:val="center"/>
        </w:trPr>
        <w:tc>
          <w:tcPr>
            <w:tcW w:w="2520" w:type="dxa"/>
          </w:tcPr>
          <w:p w14:paraId="162C903B" w14:textId="77777777" w:rsidR="000E34EF" w:rsidRPr="00601F10" w:rsidRDefault="0060423F">
            <w:pPr>
              <w:spacing w:after="0"/>
              <w:rPr>
                <w:rFonts w:asciiTheme="majorHAnsi" w:hAnsiTheme="majorHAnsi" w:cstheme="majorHAnsi"/>
              </w:rPr>
            </w:pPr>
            <w:r w:rsidRPr="00601F10">
              <w:rPr>
                <w:rFonts w:asciiTheme="majorHAnsi" w:hAnsiTheme="majorHAnsi" w:cstheme="majorHAnsi"/>
                <w:sz w:val="16"/>
              </w:rPr>
              <w:t>High ranked player B</w:t>
            </w:r>
          </w:p>
        </w:tc>
        <w:tc>
          <w:tcPr>
            <w:tcW w:w="2520" w:type="dxa"/>
          </w:tcPr>
          <w:p w14:paraId="46A5D8F7" w14:textId="77777777" w:rsidR="000E34EF" w:rsidRPr="00601F10" w:rsidRDefault="0060423F">
            <w:pPr>
              <w:spacing w:after="0"/>
              <w:rPr>
                <w:rFonts w:asciiTheme="majorHAnsi" w:hAnsiTheme="majorHAnsi" w:cstheme="majorHAnsi"/>
              </w:rPr>
            </w:pPr>
            <w:r w:rsidRPr="00601F10">
              <w:rPr>
                <w:rFonts w:asciiTheme="majorHAnsi" w:hAnsiTheme="majorHAnsi" w:cstheme="majorHAnsi"/>
                <w:sz w:val="16"/>
              </w:rPr>
              <w:t>Tested the later implementation during matches.</w:t>
            </w:r>
          </w:p>
        </w:tc>
        <w:tc>
          <w:tcPr>
            <w:tcW w:w="2520" w:type="dxa"/>
          </w:tcPr>
          <w:p w14:paraId="638148AE" w14:textId="77777777" w:rsidR="000E34EF" w:rsidRPr="00601F10" w:rsidRDefault="0060423F">
            <w:pPr>
              <w:spacing w:after="0"/>
              <w:rPr>
                <w:rFonts w:asciiTheme="majorHAnsi" w:hAnsiTheme="majorHAnsi" w:cstheme="majorHAnsi"/>
              </w:rPr>
            </w:pPr>
            <w:r w:rsidRPr="00601F10">
              <w:rPr>
                <w:rFonts w:asciiTheme="majorHAnsi" w:hAnsiTheme="majorHAnsi" w:cstheme="majorHAnsi"/>
                <w:sz w:val="16"/>
              </w:rPr>
              <w:t>Liked item build rates and session review the most.</w:t>
            </w:r>
          </w:p>
        </w:tc>
        <w:tc>
          <w:tcPr>
            <w:tcW w:w="2520" w:type="dxa"/>
          </w:tcPr>
          <w:p w14:paraId="71CE29F4" w14:textId="77777777" w:rsidR="000E34EF" w:rsidRPr="00601F10" w:rsidRDefault="0060423F">
            <w:pPr>
              <w:spacing w:after="0"/>
              <w:rPr>
                <w:rFonts w:asciiTheme="majorHAnsi" w:hAnsiTheme="majorHAnsi" w:cstheme="majorHAnsi"/>
              </w:rPr>
            </w:pPr>
            <w:r w:rsidRPr="00601F10">
              <w:rPr>
                <w:rFonts w:asciiTheme="majorHAnsi" w:hAnsiTheme="majorHAnsi" w:cstheme="majorHAnsi"/>
                <w:sz w:val="16"/>
              </w:rPr>
              <w:t>Felt the compact font was too small and that several panels loading together felt busy.</w:t>
            </w:r>
          </w:p>
        </w:tc>
      </w:tr>
    </w:tbl>
    <w:p w14:paraId="7A9E14A6" w14:textId="77777777" w:rsidR="000E34EF" w:rsidRPr="00601F10" w:rsidRDefault="0060423F">
      <w:pPr>
        <w:rPr>
          <w:rFonts w:asciiTheme="majorHAnsi" w:hAnsiTheme="majorHAnsi" w:cstheme="majorHAnsi"/>
        </w:rPr>
      </w:pPr>
      <w:r w:rsidRPr="00601F10">
        <w:rPr>
          <w:rFonts w:asciiTheme="majorHAnsi" w:hAnsiTheme="majorHAnsi" w:cstheme="majorHAnsi"/>
        </w:rPr>
        <w:br w:type="page"/>
      </w:r>
    </w:p>
    <w:p w14:paraId="6B165C74" w14:textId="53E5B5D7" w:rsidR="004207CC" w:rsidRPr="004207CC" w:rsidRDefault="0060423F" w:rsidP="004207CC">
      <w:pPr>
        <w:pStyle w:val="Heading1"/>
        <w:rPr>
          <w:rFonts w:cstheme="majorHAnsi"/>
        </w:rPr>
      </w:pPr>
      <w:bookmarkStart w:id="24" w:name="_Toc228894728"/>
      <w:r w:rsidRPr="00601F10">
        <w:rPr>
          <w:rFonts w:cstheme="majorHAnsi"/>
        </w:rPr>
        <w:lastRenderedPageBreak/>
        <w:t>Appendix C: Implementation Evidence and Code Extracts</w:t>
      </w:r>
      <w:bookmarkEnd w:id="24"/>
    </w:p>
    <w:tbl>
      <w:tblPr>
        <w:tblStyle w:val="TableGrid"/>
        <w:tblW w:w="0" w:type="auto"/>
        <w:jc w:val="center"/>
        <w:tblLook w:val="04A0" w:firstRow="1" w:lastRow="0" w:firstColumn="1" w:lastColumn="0" w:noHBand="0" w:noVBand="1"/>
      </w:tblPr>
      <w:tblGrid>
        <w:gridCol w:w="5040"/>
        <w:gridCol w:w="5040"/>
      </w:tblGrid>
      <w:tr w:rsidR="000E34EF" w:rsidRPr="00601F10" w14:paraId="7A5862AA" w14:textId="77777777">
        <w:trPr>
          <w:jc w:val="center"/>
        </w:trPr>
        <w:tc>
          <w:tcPr>
            <w:tcW w:w="5040" w:type="dxa"/>
            <w:shd w:val="clear" w:color="auto" w:fill="D9EAD3"/>
            <w:vAlign w:val="center"/>
          </w:tcPr>
          <w:p w14:paraId="17303924" w14:textId="77777777" w:rsidR="000E34EF" w:rsidRPr="00601F10" w:rsidRDefault="0060423F">
            <w:pPr>
              <w:spacing w:after="0"/>
              <w:rPr>
                <w:rFonts w:asciiTheme="majorHAnsi" w:hAnsiTheme="majorHAnsi" w:cstheme="majorHAnsi"/>
              </w:rPr>
            </w:pPr>
            <w:r w:rsidRPr="00601F10">
              <w:rPr>
                <w:rFonts w:asciiTheme="majorHAnsi" w:hAnsiTheme="majorHAnsi" w:cstheme="majorHAnsi"/>
                <w:b/>
                <w:sz w:val="18"/>
              </w:rPr>
              <w:t>Repository file / area</w:t>
            </w:r>
          </w:p>
        </w:tc>
        <w:tc>
          <w:tcPr>
            <w:tcW w:w="5040" w:type="dxa"/>
            <w:shd w:val="clear" w:color="auto" w:fill="D9EAD3"/>
            <w:vAlign w:val="center"/>
          </w:tcPr>
          <w:p w14:paraId="300CE921" w14:textId="77777777" w:rsidR="000E34EF" w:rsidRPr="00601F10" w:rsidRDefault="0060423F">
            <w:pPr>
              <w:spacing w:after="0"/>
              <w:rPr>
                <w:rFonts w:asciiTheme="majorHAnsi" w:hAnsiTheme="majorHAnsi" w:cstheme="majorHAnsi"/>
              </w:rPr>
            </w:pPr>
            <w:r w:rsidRPr="00601F10">
              <w:rPr>
                <w:rFonts w:asciiTheme="majorHAnsi" w:hAnsiTheme="majorHAnsi" w:cstheme="majorHAnsi"/>
                <w:b/>
                <w:sz w:val="18"/>
              </w:rPr>
              <w:t>Evidence of implementation</w:t>
            </w:r>
          </w:p>
        </w:tc>
      </w:tr>
      <w:tr w:rsidR="000E34EF" w:rsidRPr="00601F10" w14:paraId="5174B94A" w14:textId="77777777">
        <w:trPr>
          <w:jc w:val="center"/>
        </w:trPr>
        <w:tc>
          <w:tcPr>
            <w:tcW w:w="5040" w:type="dxa"/>
          </w:tcPr>
          <w:p w14:paraId="2BCDFF22" w14:textId="77777777" w:rsidR="000E34EF" w:rsidRPr="00601F10" w:rsidRDefault="0060423F">
            <w:pPr>
              <w:spacing w:after="0"/>
              <w:rPr>
                <w:rFonts w:asciiTheme="majorHAnsi" w:hAnsiTheme="majorHAnsi" w:cstheme="majorHAnsi"/>
              </w:rPr>
            </w:pPr>
            <w:r w:rsidRPr="00601F10">
              <w:rPr>
                <w:rFonts w:asciiTheme="majorHAnsi" w:hAnsiTheme="majorHAnsi" w:cstheme="majorHAnsi"/>
                <w:b/>
                <w:sz w:val="17"/>
              </w:rPr>
              <w:t>package.json</w:t>
            </w:r>
          </w:p>
        </w:tc>
        <w:tc>
          <w:tcPr>
            <w:tcW w:w="5040" w:type="dxa"/>
          </w:tcPr>
          <w:p w14:paraId="18C17A12" w14:textId="77777777" w:rsidR="000E34EF" w:rsidRPr="00601F10" w:rsidRDefault="0060423F">
            <w:pPr>
              <w:spacing w:after="0"/>
              <w:rPr>
                <w:rFonts w:asciiTheme="majorHAnsi" w:hAnsiTheme="majorHAnsi" w:cstheme="majorHAnsi"/>
              </w:rPr>
            </w:pPr>
            <w:r w:rsidRPr="00601F10">
              <w:rPr>
                <w:rFonts w:asciiTheme="majorHAnsi" w:hAnsiTheme="majorHAnsi" w:cstheme="majorHAnsi"/>
                <w:sz w:val="17"/>
              </w:rPr>
              <w:t>Defines build/start scripts and dependencies including Electron, TypeScript, axios, dotenv and React renderer build scripts.</w:t>
            </w:r>
          </w:p>
        </w:tc>
      </w:tr>
      <w:tr w:rsidR="000E34EF" w:rsidRPr="00601F10" w14:paraId="30954720" w14:textId="77777777">
        <w:trPr>
          <w:jc w:val="center"/>
        </w:trPr>
        <w:tc>
          <w:tcPr>
            <w:tcW w:w="5040" w:type="dxa"/>
          </w:tcPr>
          <w:p w14:paraId="05F520EE" w14:textId="77777777" w:rsidR="000E34EF" w:rsidRPr="00601F10" w:rsidRDefault="0060423F">
            <w:pPr>
              <w:spacing w:after="0"/>
              <w:rPr>
                <w:rFonts w:asciiTheme="majorHAnsi" w:hAnsiTheme="majorHAnsi" w:cstheme="majorHAnsi"/>
              </w:rPr>
            </w:pPr>
            <w:r w:rsidRPr="00601F10">
              <w:rPr>
                <w:rFonts w:asciiTheme="majorHAnsi" w:hAnsiTheme="majorHAnsi" w:cstheme="majorHAnsi"/>
                <w:b/>
                <w:sz w:val="17"/>
              </w:rPr>
              <w:t>src/main/index.ts</w:t>
            </w:r>
          </w:p>
        </w:tc>
        <w:tc>
          <w:tcPr>
            <w:tcW w:w="5040" w:type="dxa"/>
          </w:tcPr>
          <w:p w14:paraId="27FD0428" w14:textId="77777777" w:rsidR="000E34EF" w:rsidRPr="00601F10" w:rsidRDefault="0060423F">
            <w:pPr>
              <w:spacing w:after="0"/>
              <w:rPr>
                <w:rFonts w:asciiTheme="majorHAnsi" w:hAnsiTheme="majorHAnsi" w:cstheme="majorHAnsi"/>
              </w:rPr>
            </w:pPr>
            <w:r w:rsidRPr="00601F10">
              <w:rPr>
                <w:rFonts w:asciiTheme="majorHAnsi" w:hAnsiTheme="majorHAnsi" w:cstheme="majorHAnsi"/>
                <w:sz w:val="17"/>
              </w:rPr>
              <w:t>Creates the transparent overlay window, registers IPC handlers, manages overlay modes, keybinds and game focus state.</w:t>
            </w:r>
          </w:p>
        </w:tc>
      </w:tr>
      <w:tr w:rsidR="000E34EF" w:rsidRPr="00601F10" w14:paraId="6C310342" w14:textId="77777777">
        <w:trPr>
          <w:jc w:val="center"/>
        </w:trPr>
        <w:tc>
          <w:tcPr>
            <w:tcW w:w="5040" w:type="dxa"/>
          </w:tcPr>
          <w:p w14:paraId="69D6733C" w14:textId="77777777" w:rsidR="000E34EF" w:rsidRPr="00601F10" w:rsidRDefault="0060423F">
            <w:pPr>
              <w:spacing w:after="0"/>
              <w:rPr>
                <w:rFonts w:asciiTheme="majorHAnsi" w:hAnsiTheme="majorHAnsi" w:cstheme="majorHAnsi"/>
              </w:rPr>
            </w:pPr>
            <w:r w:rsidRPr="00601F10">
              <w:rPr>
                <w:rFonts w:asciiTheme="majorHAnsi" w:hAnsiTheme="majorHAnsi" w:cstheme="majorHAnsi"/>
                <w:b/>
                <w:sz w:val="17"/>
              </w:rPr>
              <w:t>src/main/api/apiManager.ts</w:t>
            </w:r>
          </w:p>
        </w:tc>
        <w:tc>
          <w:tcPr>
            <w:tcW w:w="5040" w:type="dxa"/>
          </w:tcPr>
          <w:p w14:paraId="630FB21E" w14:textId="77777777" w:rsidR="000E34EF" w:rsidRPr="00601F10" w:rsidRDefault="0060423F">
            <w:pPr>
              <w:spacing w:after="0"/>
              <w:rPr>
                <w:rFonts w:asciiTheme="majorHAnsi" w:hAnsiTheme="majorHAnsi" w:cstheme="majorHAnsi"/>
              </w:rPr>
            </w:pPr>
            <w:r w:rsidRPr="00601F10">
              <w:rPr>
                <w:rFonts w:asciiTheme="majorHAnsi" w:hAnsiTheme="majorHAnsi" w:cstheme="majorHAnsi"/>
                <w:sz w:val="17"/>
              </w:rPr>
              <w:t>Combines Statlocker and Deadlock API data, caches hero/item/match data and formats it for the overlay.</w:t>
            </w:r>
          </w:p>
        </w:tc>
      </w:tr>
      <w:tr w:rsidR="000E34EF" w:rsidRPr="00601F10" w14:paraId="72260294" w14:textId="77777777">
        <w:trPr>
          <w:jc w:val="center"/>
        </w:trPr>
        <w:tc>
          <w:tcPr>
            <w:tcW w:w="5040" w:type="dxa"/>
          </w:tcPr>
          <w:p w14:paraId="2F56FD6E" w14:textId="77777777" w:rsidR="000E34EF" w:rsidRPr="00601F10" w:rsidRDefault="0060423F">
            <w:pPr>
              <w:spacing w:after="0"/>
              <w:rPr>
                <w:rFonts w:asciiTheme="majorHAnsi" w:hAnsiTheme="majorHAnsi" w:cstheme="majorHAnsi"/>
              </w:rPr>
            </w:pPr>
            <w:r w:rsidRPr="00601F10">
              <w:rPr>
                <w:rFonts w:asciiTheme="majorHAnsi" w:hAnsiTheme="majorHAnsi" w:cstheme="majorHAnsi"/>
                <w:b/>
                <w:sz w:val="17"/>
              </w:rPr>
              <w:t>src/main/api/statlocker.ts</w:t>
            </w:r>
          </w:p>
        </w:tc>
        <w:tc>
          <w:tcPr>
            <w:tcW w:w="5040" w:type="dxa"/>
          </w:tcPr>
          <w:p w14:paraId="37452194" w14:textId="77777777" w:rsidR="000E34EF" w:rsidRPr="00601F10" w:rsidRDefault="0060423F">
            <w:pPr>
              <w:spacing w:after="0"/>
              <w:rPr>
                <w:rFonts w:asciiTheme="majorHAnsi" w:hAnsiTheme="majorHAnsi" w:cstheme="majorHAnsi"/>
              </w:rPr>
            </w:pPr>
            <w:r w:rsidRPr="00601F10">
              <w:rPr>
                <w:rFonts w:asciiTheme="majorHAnsi" w:hAnsiTheme="majorHAnsi" w:cstheme="majorHAnsi"/>
                <w:sz w:val="17"/>
              </w:rPr>
              <w:t>Creates the Statlocker API client, normalises player/profile/match responses and handles missing data.</w:t>
            </w:r>
          </w:p>
        </w:tc>
      </w:tr>
      <w:tr w:rsidR="000E34EF" w:rsidRPr="00601F10" w14:paraId="7B3BD505" w14:textId="77777777">
        <w:trPr>
          <w:jc w:val="center"/>
        </w:trPr>
        <w:tc>
          <w:tcPr>
            <w:tcW w:w="5040" w:type="dxa"/>
          </w:tcPr>
          <w:p w14:paraId="373DE379" w14:textId="77777777" w:rsidR="000E34EF" w:rsidRPr="00601F10" w:rsidRDefault="0060423F">
            <w:pPr>
              <w:spacing w:after="0"/>
              <w:rPr>
                <w:rFonts w:asciiTheme="majorHAnsi" w:hAnsiTheme="majorHAnsi" w:cstheme="majorHAnsi"/>
              </w:rPr>
            </w:pPr>
            <w:r w:rsidRPr="00601F10">
              <w:rPr>
                <w:rFonts w:asciiTheme="majorHAnsi" w:hAnsiTheme="majorHAnsi" w:cstheme="majorHAnsi"/>
                <w:b/>
                <w:sz w:val="17"/>
              </w:rPr>
              <w:t>src/main/gameDetector.ts</w:t>
            </w:r>
          </w:p>
        </w:tc>
        <w:tc>
          <w:tcPr>
            <w:tcW w:w="5040" w:type="dxa"/>
          </w:tcPr>
          <w:p w14:paraId="5C4C6E99" w14:textId="77777777" w:rsidR="000E34EF" w:rsidRPr="00601F10" w:rsidRDefault="0060423F">
            <w:pPr>
              <w:spacing w:after="0"/>
              <w:rPr>
                <w:rFonts w:asciiTheme="majorHAnsi" w:hAnsiTheme="majorHAnsi" w:cstheme="majorHAnsi"/>
              </w:rPr>
            </w:pPr>
            <w:r w:rsidRPr="00601F10">
              <w:rPr>
                <w:rFonts w:asciiTheme="majorHAnsi" w:hAnsiTheme="majorHAnsi" w:cstheme="majorHAnsi"/>
                <w:sz w:val="17"/>
              </w:rPr>
              <w:t>Detects deadlock.exe and foreground focus changes so the overlay can show/hide at sensible times.</w:t>
            </w:r>
          </w:p>
        </w:tc>
      </w:tr>
      <w:tr w:rsidR="000E34EF" w:rsidRPr="00601F10" w14:paraId="2941DE74" w14:textId="77777777">
        <w:trPr>
          <w:jc w:val="center"/>
        </w:trPr>
        <w:tc>
          <w:tcPr>
            <w:tcW w:w="5040" w:type="dxa"/>
          </w:tcPr>
          <w:p w14:paraId="4168212B" w14:textId="77777777" w:rsidR="000E34EF" w:rsidRPr="00601F10" w:rsidRDefault="0060423F">
            <w:pPr>
              <w:spacing w:after="0"/>
              <w:rPr>
                <w:rFonts w:asciiTheme="majorHAnsi" w:hAnsiTheme="majorHAnsi" w:cstheme="majorHAnsi"/>
              </w:rPr>
            </w:pPr>
            <w:r w:rsidRPr="00601F10">
              <w:rPr>
                <w:rFonts w:asciiTheme="majorHAnsi" w:hAnsiTheme="majorHAnsi" w:cstheme="majorHAnsi"/>
                <w:b/>
                <w:sz w:val="17"/>
              </w:rPr>
              <w:t>src/main/focusAwareKeybindMonitor.ts</w:t>
            </w:r>
          </w:p>
        </w:tc>
        <w:tc>
          <w:tcPr>
            <w:tcW w:w="5040" w:type="dxa"/>
          </w:tcPr>
          <w:p w14:paraId="52CD4E4E" w14:textId="77777777" w:rsidR="000E34EF" w:rsidRPr="00601F10" w:rsidRDefault="0060423F">
            <w:pPr>
              <w:spacing w:after="0"/>
              <w:rPr>
                <w:rFonts w:asciiTheme="majorHAnsi" w:hAnsiTheme="majorHAnsi" w:cstheme="majorHAnsi"/>
              </w:rPr>
            </w:pPr>
            <w:r w:rsidRPr="00601F10">
              <w:rPr>
                <w:rFonts w:asciiTheme="majorHAnsi" w:hAnsiTheme="majorHAnsi" w:cstheme="majorHAnsi"/>
                <w:sz w:val="17"/>
              </w:rPr>
              <w:t>Parses keybinds and suppresses overlay shortcuts during likely chat/typing situations.</w:t>
            </w:r>
          </w:p>
        </w:tc>
      </w:tr>
      <w:tr w:rsidR="000E34EF" w:rsidRPr="00601F10" w14:paraId="30D58FD1" w14:textId="77777777">
        <w:trPr>
          <w:jc w:val="center"/>
        </w:trPr>
        <w:tc>
          <w:tcPr>
            <w:tcW w:w="5040" w:type="dxa"/>
          </w:tcPr>
          <w:p w14:paraId="5EFFD2FE" w14:textId="77777777" w:rsidR="000E34EF" w:rsidRPr="00601F10" w:rsidRDefault="0060423F">
            <w:pPr>
              <w:spacing w:after="0"/>
              <w:rPr>
                <w:rFonts w:asciiTheme="majorHAnsi" w:hAnsiTheme="majorHAnsi" w:cstheme="majorHAnsi"/>
              </w:rPr>
            </w:pPr>
            <w:r w:rsidRPr="00601F10">
              <w:rPr>
                <w:rFonts w:asciiTheme="majorHAnsi" w:hAnsiTheme="majorHAnsi" w:cstheme="majorHAnsi"/>
                <w:b/>
                <w:sz w:val="17"/>
              </w:rPr>
              <w:t>src/renderer-react/src/App.tsx</w:t>
            </w:r>
          </w:p>
        </w:tc>
        <w:tc>
          <w:tcPr>
            <w:tcW w:w="5040" w:type="dxa"/>
          </w:tcPr>
          <w:p w14:paraId="174E45B9" w14:textId="77777777" w:rsidR="000E34EF" w:rsidRPr="00601F10" w:rsidRDefault="0060423F">
            <w:pPr>
              <w:spacing w:after="0"/>
              <w:rPr>
                <w:rFonts w:asciiTheme="majorHAnsi" w:hAnsiTheme="majorHAnsi" w:cstheme="majorHAnsi"/>
              </w:rPr>
            </w:pPr>
            <w:r w:rsidRPr="00601F10">
              <w:rPr>
                <w:rFonts w:asciiTheme="majorHAnsi" w:hAnsiTheme="majorHAnsi" w:cstheme="majorHAnsi"/>
                <w:sz w:val="17"/>
              </w:rPr>
              <w:t>Root React component that organises the game, search, profile and settings pages.</w:t>
            </w:r>
          </w:p>
        </w:tc>
      </w:tr>
      <w:tr w:rsidR="000E34EF" w:rsidRPr="00601F10" w14:paraId="7DEA3916" w14:textId="77777777">
        <w:trPr>
          <w:jc w:val="center"/>
        </w:trPr>
        <w:tc>
          <w:tcPr>
            <w:tcW w:w="5040" w:type="dxa"/>
          </w:tcPr>
          <w:p w14:paraId="0BFB14F4" w14:textId="77777777" w:rsidR="000E34EF" w:rsidRPr="00601F10" w:rsidRDefault="0060423F">
            <w:pPr>
              <w:spacing w:after="0"/>
              <w:rPr>
                <w:rFonts w:asciiTheme="majorHAnsi" w:hAnsiTheme="majorHAnsi" w:cstheme="majorHAnsi"/>
              </w:rPr>
            </w:pPr>
            <w:r w:rsidRPr="00601F10">
              <w:rPr>
                <w:rFonts w:asciiTheme="majorHAnsi" w:hAnsiTheme="majorHAnsi" w:cstheme="majorHAnsi"/>
                <w:b/>
                <w:sz w:val="17"/>
              </w:rPr>
              <w:t>src/renderer-react/src/components/...</w:t>
            </w:r>
          </w:p>
        </w:tc>
        <w:tc>
          <w:tcPr>
            <w:tcW w:w="5040" w:type="dxa"/>
          </w:tcPr>
          <w:p w14:paraId="3A5F87D1" w14:textId="77777777" w:rsidR="000E34EF" w:rsidRPr="00601F10" w:rsidRDefault="0060423F">
            <w:pPr>
              <w:spacing w:after="0"/>
              <w:rPr>
                <w:rFonts w:asciiTheme="majorHAnsi" w:hAnsiTheme="majorHAnsi" w:cstheme="majorHAnsi"/>
              </w:rPr>
            </w:pPr>
            <w:r w:rsidRPr="00601F10">
              <w:rPr>
                <w:rFonts w:asciiTheme="majorHAnsi" w:hAnsiTheme="majorHAnsi" w:cstheme="majorHAnsi"/>
                <w:sz w:val="17"/>
              </w:rPr>
              <w:t>Reusable React panels such as MatchOverlay, BuildsPanel, MatchupHints, WinratePanel and CompactOverlay.</w:t>
            </w:r>
          </w:p>
        </w:tc>
      </w:tr>
    </w:tbl>
    <w:p w14:paraId="1D9CEADE" w14:textId="77777777" w:rsidR="000E34EF" w:rsidRPr="00601F10" w:rsidRDefault="0060423F">
      <w:pPr>
        <w:pStyle w:val="Heading2"/>
        <w:rPr>
          <w:rFonts w:cstheme="majorHAnsi"/>
        </w:rPr>
      </w:pPr>
      <w:bookmarkStart w:id="25" w:name="_Toc228894729"/>
      <w:r w:rsidRPr="00601F10">
        <w:rPr>
          <w:rFonts w:cstheme="majorHAnsi"/>
        </w:rPr>
        <w:t>GitHub / development timeline evidence</w:t>
      </w:r>
      <w:bookmarkEnd w:id="25"/>
    </w:p>
    <w:tbl>
      <w:tblPr>
        <w:tblStyle w:val="TableGrid"/>
        <w:tblW w:w="0" w:type="auto"/>
        <w:jc w:val="center"/>
        <w:tblLook w:val="04A0" w:firstRow="1" w:lastRow="0" w:firstColumn="1" w:lastColumn="0" w:noHBand="0" w:noVBand="1"/>
      </w:tblPr>
      <w:tblGrid>
        <w:gridCol w:w="3360"/>
        <w:gridCol w:w="3360"/>
        <w:gridCol w:w="3360"/>
      </w:tblGrid>
      <w:tr w:rsidR="000E34EF" w:rsidRPr="00601F10" w14:paraId="344F02C3" w14:textId="77777777">
        <w:trPr>
          <w:jc w:val="center"/>
        </w:trPr>
        <w:tc>
          <w:tcPr>
            <w:tcW w:w="3360" w:type="dxa"/>
            <w:shd w:val="clear" w:color="auto" w:fill="D9EAD3"/>
            <w:vAlign w:val="center"/>
          </w:tcPr>
          <w:p w14:paraId="27EB1374" w14:textId="77777777" w:rsidR="000E34EF" w:rsidRPr="00601F10" w:rsidRDefault="0060423F">
            <w:pPr>
              <w:spacing w:after="0"/>
              <w:rPr>
                <w:rFonts w:asciiTheme="majorHAnsi" w:hAnsiTheme="majorHAnsi" w:cstheme="majorHAnsi"/>
              </w:rPr>
            </w:pPr>
            <w:r w:rsidRPr="00601F10">
              <w:rPr>
                <w:rFonts w:asciiTheme="majorHAnsi" w:hAnsiTheme="majorHAnsi" w:cstheme="majorHAnsi"/>
                <w:b/>
                <w:sz w:val="18"/>
              </w:rPr>
              <w:t>Date</w:t>
            </w:r>
          </w:p>
        </w:tc>
        <w:tc>
          <w:tcPr>
            <w:tcW w:w="3360" w:type="dxa"/>
            <w:shd w:val="clear" w:color="auto" w:fill="D9EAD3"/>
            <w:vAlign w:val="center"/>
          </w:tcPr>
          <w:p w14:paraId="00560397" w14:textId="77777777" w:rsidR="000E34EF" w:rsidRPr="00601F10" w:rsidRDefault="0060423F">
            <w:pPr>
              <w:spacing w:after="0"/>
              <w:rPr>
                <w:rFonts w:asciiTheme="majorHAnsi" w:hAnsiTheme="majorHAnsi" w:cstheme="majorHAnsi"/>
              </w:rPr>
            </w:pPr>
            <w:r w:rsidRPr="00601F10">
              <w:rPr>
                <w:rFonts w:asciiTheme="majorHAnsi" w:hAnsiTheme="majorHAnsi" w:cstheme="majorHAnsi"/>
                <w:b/>
                <w:sz w:val="18"/>
              </w:rPr>
              <w:t>Repository evidence / feature</w:t>
            </w:r>
          </w:p>
        </w:tc>
        <w:tc>
          <w:tcPr>
            <w:tcW w:w="3360" w:type="dxa"/>
            <w:shd w:val="clear" w:color="auto" w:fill="D9EAD3"/>
            <w:vAlign w:val="center"/>
          </w:tcPr>
          <w:p w14:paraId="7ED45F0A" w14:textId="77777777" w:rsidR="000E34EF" w:rsidRPr="00601F10" w:rsidRDefault="0060423F">
            <w:pPr>
              <w:spacing w:after="0"/>
              <w:rPr>
                <w:rFonts w:asciiTheme="majorHAnsi" w:hAnsiTheme="majorHAnsi" w:cstheme="majorHAnsi"/>
              </w:rPr>
            </w:pPr>
            <w:r w:rsidRPr="00601F10">
              <w:rPr>
                <w:rFonts w:asciiTheme="majorHAnsi" w:hAnsiTheme="majorHAnsi" w:cstheme="majorHAnsi"/>
                <w:b/>
                <w:sz w:val="18"/>
              </w:rPr>
              <w:t>Relevance to report</w:t>
            </w:r>
          </w:p>
        </w:tc>
      </w:tr>
      <w:tr w:rsidR="000E34EF" w:rsidRPr="00601F10" w14:paraId="675508F8" w14:textId="77777777">
        <w:trPr>
          <w:jc w:val="center"/>
        </w:trPr>
        <w:tc>
          <w:tcPr>
            <w:tcW w:w="3360" w:type="dxa"/>
          </w:tcPr>
          <w:p w14:paraId="5629CBEE" w14:textId="77777777" w:rsidR="000E34EF" w:rsidRPr="00601F10" w:rsidRDefault="0060423F">
            <w:pPr>
              <w:spacing w:after="0"/>
              <w:rPr>
                <w:rFonts w:asciiTheme="majorHAnsi" w:hAnsiTheme="majorHAnsi" w:cstheme="majorHAnsi"/>
              </w:rPr>
            </w:pPr>
            <w:r w:rsidRPr="00601F10">
              <w:rPr>
                <w:rFonts w:asciiTheme="majorHAnsi" w:hAnsiTheme="majorHAnsi" w:cstheme="majorHAnsi"/>
                <w:sz w:val="16"/>
              </w:rPr>
              <w:t>11/03/2026</w:t>
            </w:r>
          </w:p>
        </w:tc>
        <w:tc>
          <w:tcPr>
            <w:tcW w:w="3360" w:type="dxa"/>
          </w:tcPr>
          <w:p w14:paraId="1C81422E" w14:textId="77777777" w:rsidR="000E34EF" w:rsidRPr="00601F10" w:rsidRDefault="0060423F">
            <w:pPr>
              <w:spacing w:after="0"/>
              <w:rPr>
                <w:rFonts w:asciiTheme="majorHAnsi" w:hAnsiTheme="majorHAnsi" w:cstheme="majorHAnsi"/>
              </w:rPr>
            </w:pPr>
            <w:r w:rsidRPr="00601F10">
              <w:rPr>
                <w:rFonts w:asciiTheme="majorHAnsi" w:hAnsiTheme="majorHAnsi" w:cstheme="majorHAnsi"/>
                <w:sz w:val="16"/>
              </w:rPr>
              <w:t>Added session tab which groups matches into sessions and gives per session statistics.</w:t>
            </w:r>
          </w:p>
        </w:tc>
        <w:tc>
          <w:tcPr>
            <w:tcW w:w="3360" w:type="dxa"/>
          </w:tcPr>
          <w:p w14:paraId="25D49496" w14:textId="77777777" w:rsidR="000E34EF" w:rsidRPr="00601F10" w:rsidRDefault="0060423F">
            <w:pPr>
              <w:spacing w:after="0"/>
              <w:rPr>
                <w:rFonts w:asciiTheme="majorHAnsi" w:hAnsiTheme="majorHAnsi" w:cstheme="majorHAnsi"/>
              </w:rPr>
            </w:pPr>
            <w:r w:rsidRPr="00601F10">
              <w:rPr>
                <w:rFonts w:asciiTheme="majorHAnsi" w:hAnsiTheme="majorHAnsi" w:cstheme="majorHAnsi"/>
                <w:sz w:val="16"/>
              </w:rPr>
              <w:t>Shows session tracking implementation.</w:t>
            </w:r>
          </w:p>
        </w:tc>
      </w:tr>
      <w:tr w:rsidR="000E34EF" w:rsidRPr="00601F10" w14:paraId="17EAE873" w14:textId="77777777">
        <w:trPr>
          <w:jc w:val="center"/>
        </w:trPr>
        <w:tc>
          <w:tcPr>
            <w:tcW w:w="3360" w:type="dxa"/>
          </w:tcPr>
          <w:p w14:paraId="44460110" w14:textId="77777777" w:rsidR="000E34EF" w:rsidRPr="00601F10" w:rsidRDefault="0060423F">
            <w:pPr>
              <w:spacing w:after="0"/>
              <w:rPr>
                <w:rFonts w:asciiTheme="majorHAnsi" w:hAnsiTheme="majorHAnsi" w:cstheme="majorHAnsi"/>
              </w:rPr>
            </w:pPr>
            <w:r w:rsidRPr="00601F10">
              <w:rPr>
                <w:rFonts w:asciiTheme="majorHAnsi" w:hAnsiTheme="majorHAnsi" w:cstheme="majorHAnsi"/>
                <w:sz w:val="16"/>
              </w:rPr>
              <w:t>16/03/2026</w:t>
            </w:r>
          </w:p>
        </w:tc>
        <w:tc>
          <w:tcPr>
            <w:tcW w:w="3360" w:type="dxa"/>
          </w:tcPr>
          <w:p w14:paraId="4CA39D07" w14:textId="77777777" w:rsidR="000E34EF" w:rsidRPr="00601F10" w:rsidRDefault="0060423F">
            <w:pPr>
              <w:spacing w:after="0"/>
              <w:rPr>
                <w:rFonts w:asciiTheme="majorHAnsi" w:hAnsiTheme="majorHAnsi" w:cstheme="majorHAnsi"/>
              </w:rPr>
            </w:pPr>
            <w:r w:rsidRPr="00601F10">
              <w:rPr>
                <w:rFonts w:asciiTheme="majorHAnsi" w:hAnsiTheme="majorHAnsi" w:cstheme="majorHAnsi"/>
                <w:sz w:val="16"/>
              </w:rPr>
              <w:t>Changed session rank estimation to use lobby averages and added copy match ID.</w:t>
            </w:r>
          </w:p>
        </w:tc>
        <w:tc>
          <w:tcPr>
            <w:tcW w:w="3360" w:type="dxa"/>
          </w:tcPr>
          <w:p w14:paraId="3BCBE3B2" w14:textId="77777777" w:rsidR="000E34EF" w:rsidRPr="00601F10" w:rsidRDefault="0060423F">
            <w:pPr>
              <w:spacing w:after="0"/>
              <w:rPr>
                <w:rFonts w:asciiTheme="majorHAnsi" w:hAnsiTheme="majorHAnsi" w:cstheme="majorHAnsi"/>
              </w:rPr>
            </w:pPr>
            <w:r w:rsidRPr="00601F10">
              <w:rPr>
                <w:rFonts w:asciiTheme="majorHAnsi" w:hAnsiTheme="majorHAnsi" w:cstheme="majorHAnsi"/>
                <w:sz w:val="16"/>
              </w:rPr>
              <w:t>Shows reliability and usability improvements.</w:t>
            </w:r>
          </w:p>
        </w:tc>
      </w:tr>
      <w:tr w:rsidR="000E34EF" w:rsidRPr="00601F10" w14:paraId="753FC553" w14:textId="77777777">
        <w:trPr>
          <w:jc w:val="center"/>
        </w:trPr>
        <w:tc>
          <w:tcPr>
            <w:tcW w:w="3360" w:type="dxa"/>
          </w:tcPr>
          <w:p w14:paraId="29E453E1" w14:textId="77777777" w:rsidR="000E34EF" w:rsidRPr="00601F10" w:rsidRDefault="0060423F">
            <w:pPr>
              <w:spacing w:after="0"/>
              <w:rPr>
                <w:rFonts w:asciiTheme="majorHAnsi" w:hAnsiTheme="majorHAnsi" w:cstheme="majorHAnsi"/>
              </w:rPr>
            </w:pPr>
            <w:r w:rsidRPr="00601F10">
              <w:rPr>
                <w:rFonts w:asciiTheme="majorHAnsi" w:hAnsiTheme="majorHAnsi" w:cstheme="majorHAnsi"/>
                <w:sz w:val="16"/>
              </w:rPr>
              <w:t>18/03/2026</w:t>
            </w:r>
          </w:p>
        </w:tc>
        <w:tc>
          <w:tcPr>
            <w:tcW w:w="3360" w:type="dxa"/>
          </w:tcPr>
          <w:p w14:paraId="377298E2" w14:textId="77777777" w:rsidR="000E34EF" w:rsidRPr="00601F10" w:rsidRDefault="0060423F">
            <w:pPr>
              <w:spacing w:after="0"/>
              <w:rPr>
                <w:rFonts w:asciiTheme="majorHAnsi" w:hAnsiTheme="majorHAnsi" w:cstheme="majorHAnsi"/>
              </w:rPr>
            </w:pPr>
            <w:r w:rsidRPr="00601F10">
              <w:rPr>
                <w:rFonts w:asciiTheme="majorHAnsi" w:hAnsiTheme="majorHAnsi" w:cstheme="majorHAnsi"/>
                <w:sz w:val="16"/>
              </w:rPr>
              <w:t>Added session comparison window.</w:t>
            </w:r>
          </w:p>
        </w:tc>
        <w:tc>
          <w:tcPr>
            <w:tcW w:w="3360" w:type="dxa"/>
          </w:tcPr>
          <w:p w14:paraId="425FEE24" w14:textId="77777777" w:rsidR="000E34EF" w:rsidRPr="00601F10" w:rsidRDefault="0060423F">
            <w:pPr>
              <w:spacing w:after="0"/>
              <w:rPr>
                <w:rFonts w:asciiTheme="majorHAnsi" w:hAnsiTheme="majorHAnsi" w:cstheme="majorHAnsi"/>
              </w:rPr>
            </w:pPr>
            <w:r w:rsidRPr="00601F10">
              <w:rPr>
                <w:rFonts w:asciiTheme="majorHAnsi" w:hAnsiTheme="majorHAnsi" w:cstheme="majorHAnsi"/>
                <w:sz w:val="16"/>
              </w:rPr>
              <w:t>Shows post-match analysis development.</w:t>
            </w:r>
          </w:p>
        </w:tc>
      </w:tr>
      <w:tr w:rsidR="000E34EF" w:rsidRPr="00601F10" w14:paraId="2FE03741" w14:textId="77777777">
        <w:trPr>
          <w:jc w:val="center"/>
        </w:trPr>
        <w:tc>
          <w:tcPr>
            <w:tcW w:w="3360" w:type="dxa"/>
          </w:tcPr>
          <w:p w14:paraId="2A81F0B9" w14:textId="77777777" w:rsidR="000E34EF" w:rsidRPr="00601F10" w:rsidRDefault="0060423F">
            <w:pPr>
              <w:spacing w:after="0"/>
              <w:rPr>
                <w:rFonts w:asciiTheme="majorHAnsi" w:hAnsiTheme="majorHAnsi" w:cstheme="majorHAnsi"/>
              </w:rPr>
            </w:pPr>
            <w:r w:rsidRPr="00601F10">
              <w:rPr>
                <w:rFonts w:asciiTheme="majorHAnsi" w:hAnsiTheme="majorHAnsi" w:cstheme="majorHAnsi"/>
                <w:sz w:val="16"/>
              </w:rPr>
              <w:t>30/03/2026</w:t>
            </w:r>
          </w:p>
        </w:tc>
        <w:tc>
          <w:tcPr>
            <w:tcW w:w="3360" w:type="dxa"/>
          </w:tcPr>
          <w:p w14:paraId="55FCAE84" w14:textId="77777777" w:rsidR="000E34EF" w:rsidRPr="00601F10" w:rsidRDefault="0060423F">
            <w:pPr>
              <w:spacing w:after="0"/>
              <w:rPr>
                <w:rFonts w:asciiTheme="majorHAnsi" w:hAnsiTheme="majorHAnsi" w:cstheme="majorHAnsi"/>
              </w:rPr>
            </w:pPr>
            <w:r w:rsidRPr="00601F10">
              <w:rPr>
                <w:rFonts w:asciiTheme="majorHAnsi" w:hAnsiTheme="majorHAnsi" w:cstheme="majorHAnsi"/>
                <w:sz w:val="16"/>
              </w:rPr>
              <w:t>Merged session browser into profile tab and improved match overlay display.</w:t>
            </w:r>
          </w:p>
        </w:tc>
        <w:tc>
          <w:tcPr>
            <w:tcW w:w="3360" w:type="dxa"/>
          </w:tcPr>
          <w:p w14:paraId="59BFD877" w14:textId="77777777" w:rsidR="000E34EF" w:rsidRPr="00601F10" w:rsidRDefault="0060423F">
            <w:pPr>
              <w:spacing w:after="0"/>
              <w:rPr>
                <w:rFonts w:asciiTheme="majorHAnsi" w:hAnsiTheme="majorHAnsi" w:cstheme="majorHAnsi"/>
              </w:rPr>
            </w:pPr>
            <w:r w:rsidRPr="00601F10">
              <w:rPr>
                <w:rFonts w:asciiTheme="majorHAnsi" w:hAnsiTheme="majorHAnsi" w:cstheme="majorHAnsi"/>
                <w:sz w:val="16"/>
              </w:rPr>
              <w:t>Shows integration of profile/session features.</w:t>
            </w:r>
          </w:p>
        </w:tc>
      </w:tr>
      <w:tr w:rsidR="000E34EF" w:rsidRPr="00601F10" w14:paraId="19022A19" w14:textId="77777777">
        <w:trPr>
          <w:jc w:val="center"/>
        </w:trPr>
        <w:tc>
          <w:tcPr>
            <w:tcW w:w="3360" w:type="dxa"/>
          </w:tcPr>
          <w:p w14:paraId="47B49347" w14:textId="77777777" w:rsidR="000E34EF" w:rsidRPr="00601F10" w:rsidRDefault="0060423F">
            <w:pPr>
              <w:spacing w:after="0"/>
              <w:rPr>
                <w:rFonts w:asciiTheme="majorHAnsi" w:hAnsiTheme="majorHAnsi" w:cstheme="majorHAnsi"/>
              </w:rPr>
            </w:pPr>
            <w:r w:rsidRPr="00601F10">
              <w:rPr>
                <w:rFonts w:asciiTheme="majorHAnsi" w:hAnsiTheme="majorHAnsi" w:cstheme="majorHAnsi"/>
                <w:sz w:val="16"/>
              </w:rPr>
              <w:t>06/04/2026</w:t>
            </w:r>
          </w:p>
        </w:tc>
        <w:tc>
          <w:tcPr>
            <w:tcW w:w="3360" w:type="dxa"/>
          </w:tcPr>
          <w:p w14:paraId="7582DC63" w14:textId="77777777" w:rsidR="000E34EF" w:rsidRPr="00601F10" w:rsidRDefault="0060423F">
            <w:pPr>
              <w:spacing w:after="0"/>
              <w:rPr>
                <w:rFonts w:asciiTheme="majorHAnsi" w:hAnsiTheme="majorHAnsi" w:cstheme="majorHAnsi"/>
              </w:rPr>
            </w:pPr>
            <w:r w:rsidRPr="00601F10">
              <w:rPr>
                <w:rFonts w:asciiTheme="majorHAnsi" w:hAnsiTheme="majorHAnsi" w:cstheme="majorHAnsi"/>
                <w:sz w:val="16"/>
              </w:rPr>
              <w:t>Added React renderer.</w:t>
            </w:r>
          </w:p>
        </w:tc>
        <w:tc>
          <w:tcPr>
            <w:tcW w:w="3360" w:type="dxa"/>
          </w:tcPr>
          <w:p w14:paraId="384DBAC0" w14:textId="77777777" w:rsidR="000E34EF" w:rsidRPr="00601F10" w:rsidRDefault="0060423F">
            <w:pPr>
              <w:spacing w:after="0"/>
              <w:rPr>
                <w:rFonts w:asciiTheme="majorHAnsi" w:hAnsiTheme="majorHAnsi" w:cstheme="majorHAnsi"/>
              </w:rPr>
            </w:pPr>
            <w:r w:rsidRPr="00601F10">
              <w:rPr>
                <w:rFonts w:asciiTheme="majorHAnsi" w:hAnsiTheme="majorHAnsi" w:cstheme="majorHAnsi"/>
                <w:sz w:val="16"/>
              </w:rPr>
              <w:t>Shows late refactor into a more maintainable frontend structure.</w:t>
            </w:r>
          </w:p>
        </w:tc>
      </w:tr>
    </w:tbl>
    <w:p w14:paraId="0315CC77" w14:textId="77777777" w:rsidR="000E34EF" w:rsidRPr="00601F10" w:rsidRDefault="0060423F">
      <w:pPr>
        <w:pStyle w:val="Heading2"/>
        <w:rPr>
          <w:rFonts w:cstheme="majorHAnsi"/>
        </w:rPr>
      </w:pPr>
      <w:bookmarkStart w:id="26" w:name="_Toc228894730"/>
      <w:r w:rsidRPr="00601F10">
        <w:rPr>
          <w:rFonts w:cstheme="majorHAnsi"/>
        </w:rPr>
        <w:t>Screenshot evidence</w:t>
      </w:r>
      <w:bookmarkEnd w:id="26"/>
    </w:p>
    <w:tbl>
      <w:tblPr>
        <w:tblStyle w:val="TableGrid"/>
        <w:tblW w:w="0" w:type="auto"/>
        <w:jc w:val="center"/>
        <w:tblLook w:val="04A0" w:firstRow="1" w:lastRow="0" w:firstColumn="1" w:lastColumn="0" w:noHBand="0" w:noVBand="1"/>
      </w:tblPr>
      <w:tblGrid>
        <w:gridCol w:w="5040"/>
        <w:gridCol w:w="5040"/>
      </w:tblGrid>
      <w:tr w:rsidR="000E34EF" w:rsidRPr="00601F10" w14:paraId="7C9E8226" w14:textId="77777777">
        <w:trPr>
          <w:jc w:val="center"/>
        </w:trPr>
        <w:tc>
          <w:tcPr>
            <w:tcW w:w="5040" w:type="dxa"/>
            <w:shd w:val="clear" w:color="auto" w:fill="D9EAD3"/>
            <w:vAlign w:val="center"/>
          </w:tcPr>
          <w:p w14:paraId="76519A5D" w14:textId="77777777" w:rsidR="000E34EF" w:rsidRPr="00601F10" w:rsidRDefault="0060423F">
            <w:pPr>
              <w:spacing w:after="0"/>
              <w:rPr>
                <w:rFonts w:asciiTheme="majorHAnsi" w:hAnsiTheme="majorHAnsi" w:cstheme="majorHAnsi"/>
              </w:rPr>
            </w:pPr>
            <w:r w:rsidRPr="00601F10">
              <w:rPr>
                <w:rFonts w:asciiTheme="majorHAnsi" w:hAnsiTheme="majorHAnsi" w:cstheme="majorHAnsi"/>
                <w:b/>
                <w:sz w:val="18"/>
              </w:rPr>
              <w:t>Screenshot</w:t>
            </w:r>
          </w:p>
        </w:tc>
        <w:tc>
          <w:tcPr>
            <w:tcW w:w="5040" w:type="dxa"/>
            <w:shd w:val="clear" w:color="auto" w:fill="D9EAD3"/>
            <w:vAlign w:val="center"/>
          </w:tcPr>
          <w:p w14:paraId="339BD747" w14:textId="77777777" w:rsidR="000E34EF" w:rsidRPr="00601F10" w:rsidRDefault="0060423F">
            <w:pPr>
              <w:spacing w:after="0"/>
              <w:rPr>
                <w:rFonts w:asciiTheme="majorHAnsi" w:hAnsiTheme="majorHAnsi" w:cstheme="majorHAnsi"/>
              </w:rPr>
            </w:pPr>
            <w:r w:rsidRPr="00601F10">
              <w:rPr>
                <w:rFonts w:asciiTheme="majorHAnsi" w:hAnsiTheme="majorHAnsi" w:cstheme="majorHAnsi"/>
                <w:b/>
                <w:sz w:val="18"/>
              </w:rPr>
              <w:t>What it evidences</w:t>
            </w:r>
          </w:p>
        </w:tc>
      </w:tr>
      <w:tr w:rsidR="000E34EF" w:rsidRPr="00601F10" w14:paraId="34A289AD" w14:textId="77777777">
        <w:trPr>
          <w:jc w:val="center"/>
        </w:trPr>
        <w:tc>
          <w:tcPr>
            <w:tcW w:w="5040" w:type="dxa"/>
          </w:tcPr>
          <w:p w14:paraId="67F3F752" w14:textId="77777777" w:rsidR="000E34EF" w:rsidRPr="00601F10" w:rsidRDefault="0060423F">
            <w:pPr>
              <w:spacing w:after="0"/>
              <w:rPr>
                <w:rFonts w:asciiTheme="majorHAnsi" w:hAnsiTheme="majorHAnsi" w:cstheme="majorHAnsi"/>
              </w:rPr>
            </w:pPr>
            <w:r w:rsidRPr="00601F10">
              <w:rPr>
                <w:rFonts w:asciiTheme="majorHAnsi" w:hAnsiTheme="majorHAnsi" w:cstheme="majorHAnsi"/>
                <w:sz w:val="17"/>
              </w:rPr>
              <w:t>Figure 1</w:t>
            </w:r>
          </w:p>
        </w:tc>
        <w:tc>
          <w:tcPr>
            <w:tcW w:w="5040" w:type="dxa"/>
          </w:tcPr>
          <w:p w14:paraId="1563E706" w14:textId="77777777" w:rsidR="000E34EF" w:rsidRPr="00601F10" w:rsidRDefault="0060423F">
            <w:pPr>
              <w:spacing w:after="0"/>
              <w:rPr>
                <w:rFonts w:asciiTheme="majorHAnsi" w:hAnsiTheme="majorHAnsi" w:cstheme="majorHAnsi"/>
              </w:rPr>
            </w:pPr>
            <w:r w:rsidRPr="00601F10">
              <w:rPr>
                <w:rFonts w:asciiTheme="majorHAnsi" w:hAnsiTheme="majorHAnsi" w:cstheme="majorHAnsi"/>
                <w:sz w:val="17"/>
              </w:rPr>
              <w:t>The project builds successfully through TypeScript and Vite before Electron launches, demonstrating working implementation rather than only mock-ups.</w:t>
            </w:r>
          </w:p>
        </w:tc>
      </w:tr>
      <w:tr w:rsidR="000E34EF" w:rsidRPr="00601F10" w14:paraId="686E1077" w14:textId="77777777">
        <w:trPr>
          <w:jc w:val="center"/>
        </w:trPr>
        <w:tc>
          <w:tcPr>
            <w:tcW w:w="5040" w:type="dxa"/>
          </w:tcPr>
          <w:p w14:paraId="5A888A09" w14:textId="77777777" w:rsidR="000E34EF" w:rsidRPr="00601F10" w:rsidRDefault="0060423F">
            <w:pPr>
              <w:spacing w:after="0"/>
              <w:rPr>
                <w:rFonts w:asciiTheme="majorHAnsi" w:hAnsiTheme="majorHAnsi" w:cstheme="majorHAnsi"/>
              </w:rPr>
            </w:pPr>
            <w:r w:rsidRPr="00601F10">
              <w:rPr>
                <w:rFonts w:asciiTheme="majorHAnsi" w:hAnsiTheme="majorHAnsi" w:cstheme="majorHAnsi"/>
                <w:sz w:val="17"/>
              </w:rPr>
              <w:t>Figure 2</w:t>
            </w:r>
          </w:p>
        </w:tc>
        <w:tc>
          <w:tcPr>
            <w:tcW w:w="5040" w:type="dxa"/>
          </w:tcPr>
          <w:p w14:paraId="43247374" w14:textId="77777777" w:rsidR="000E34EF" w:rsidRPr="00601F10" w:rsidRDefault="0060423F">
            <w:pPr>
              <w:spacing w:after="0"/>
              <w:rPr>
                <w:rFonts w:asciiTheme="majorHAnsi" w:hAnsiTheme="majorHAnsi" w:cstheme="majorHAnsi"/>
              </w:rPr>
            </w:pPr>
            <w:r w:rsidRPr="00601F10">
              <w:rPr>
                <w:rFonts w:asciiTheme="majorHAnsi" w:hAnsiTheme="majorHAnsi" w:cstheme="majorHAnsi"/>
                <w:sz w:val="17"/>
              </w:rPr>
              <w:t>The live overlay provides player ranks, hero information, builds, matchup data, win-rate trends and player details during a match.</w:t>
            </w:r>
          </w:p>
        </w:tc>
      </w:tr>
      <w:tr w:rsidR="000E34EF" w:rsidRPr="00601F10" w14:paraId="5D30C700" w14:textId="77777777">
        <w:trPr>
          <w:jc w:val="center"/>
        </w:trPr>
        <w:tc>
          <w:tcPr>
            <w:tcW w:w="5040" w:type="dxa"/>
          </w:tcPr>
          <w:p w14:paraId="617A9193" w14:textId="77777777" w:rsidR="000E34EF" w:rsidRPr="00601F10" w:rsidRDefault="0060423F">
            <w:pPr>
              <w:spacing w:after="0"/>
              <w:rPr>
                <w:rFonts w:asciiTheme="majorHAnsi" w:hAnsiTheme="majorHAnsi" w:cstheme="majorHAnsi"/>
              </w:rPr>
            </w:pPr>
            <w:r w:rsidRPr="00601F10">
              <w:rPr>
                <w:rFonts w:asciiTheme="majorHAnsi" w:hAnsiTheme="majorHAnsi" w:cstheme="majorHAnsi"/>
                <w:sz w:val="17"/>
              </w:rPr>
              <w:t>Figure 3</w:t>
            </w:r>
          </w:p>
        </w:tc>
        <w:tc>
          <w:tcPr>
            <w:tcW w:w="5040" w:type="dxa"/>
          </w:tcPr>
          <w:p w14:paraId="362FA745" w14:textId="77777777" w:rsidR="000E34EF" w:rsidRPr="00601F10" w:rsidRDefault="0060423F">
            <w:pPr>
              <w:spacing w:after="0"/>
              <w:rPr>
                <w:rFonts w:asciiTheme="majorHAnsi" w:hAnsiTheme="majorHAnsi" w:cstheme="majorHAnsi"/>
              </w:rPr>
            </w:pPr>
            <w:r w:rsidRPr="00601F10">
              <w:rPr>
                <w:rFonts w:asciiTheme="majorHAnsi" w:hAnsiTheme="majorHAnsi" w:cstheme="majorHAnsi"/>
                <w:sz w:val="17"/>
              </w:rPr>
              <w:t>The profile/session page supports post-match review with grouped sessions, match cards and a detailed scoreboard.</w:t>
            </w:r>
          </w:p>
        </w:tc>
      </w:tr>
    </w:tbl>
    <w:p w14:paraId="334F2909" w14:textId="77777777" w:rsidR="000E34EF" w:rsidRPr="00601F10" w:rsidRDefault="0060423F">
      <w:pPr>
        <w:pStyle w:val="Heading2"/>
        <w:rPr>
          <w:rFonts w:cstheme="majorHAnsi"/>
        </w:rPr>
      </w:pPr>
      <w:bookmarkStart w:id="27" w:name="_Toc228894731"/>
      <w:r w:rsidRPr="00601F10">
        <w:rPr>
          <w:rFonts w:cstheme="majorHAnsi"/>
        </w:rPr>
        <w:t>Build/start scripts from package.json</w:t>
      </w:r>
      <w:bookmarkEnd w:id="27"/>
    </w:p>
    <w:p w14:paraId="7EE61688" w14:textId="77777777" w:rsidR="000E34EF" w:rsidRPr="00601F10" w:rsidRDefault="0060423F">
      <w:pPr>
        <w:pStyle w:val="Code"/>
        <w:ind w:left="216"/>
        <w:rPr>
          <w:rFonts w:asciiTheme="majorHAnsi" w:hAnsiTheme="majorHAnsi" w:cstheme="majorHAnsi"/>
        </w:rPr>
      </w:pPr>
      <w:r w:rsidRPr="00601F10">
        <w:rPr>
          <w:rFonts w:asciiTheme="majorHAnsi" w:hAnsiTheme="majorHAnsi" w:cstheme="majorHAnsi"/>
        </w:rPr>
        <w:t>"scripts": {</w:t>
      </w:r>
    </w:p>
    <w:p w14:paraId="5BFB5E8F" w14:textId="77777777" w:rsidR="000E34EF" w:rsidRPr="00601F10" w:rsidRDefault="0060423F">
      <w:pPr>
        <w:pStyle w:val="Code"/>
        <w:ind w:left="216"/>
        <w:rPr>
          <w:rFonts w:asciiTheme="majorHAnsi" w:hAnsiTheme="majorHAnsi" w:cstheme="majorHAnsi"/>
        </w:rPr>
      </w:pPr>
      <w:r w:rsidRPr="00601F10">
        <w:rPr>
          <w:rFonts w:asciiTheme="majorHAnsi" w:hAnsiTheme="majorHAnsi" w:cstheme="majorHAnsi"/>
        </w:rPr>
        <w:t xml:space="preserve">  "build": "tsc &amp;&amp; xcopy src\\renderer out\\renderer /E /I /Y /Q",</w:t>
      </w:r>
    </w:p>
    <w:p w14:paraId="5567773A" w14:textId="77777777" w:rsidR="000E34EF" w:rsidRPr="00601F10" w:rsidRDefault="0060423F">
      <w:pPr>
        <w:pStyle w:val="Code"/>
        <w:ind w:left="216"/>
        <w:rPr>
          <w:rFonts w:asciiTheme="majorHAnsi" w:hAnsiTheme="majorHAnsi" w:cstheme="majorHAnsi"/>
        </w:rPr>
      </w:pPr>
      <w:r w:rsidRPr="00601F10">
        <w:rPr>
          <w:rFonts w:asciiTheme="majorHAnsi" w:hAnsiTheme="majorHAnsi" w:cstheme="majorHAnsi"/>
        </w:rPr>
        <w:t xml:space="preserve">  "build:react": "cd src/renderer-react &amp;&amp; npm run build",</w:t>
      </w:r>
    </w:p>
    <w:p w14:paraId="7D55DFC2" w14:textId="77777777" w:rsidR="000E34EF" w:rsidRPr="00601F10" w:rsidRDefault="0060423F">
      <w:pPr>
        <w:pStyle w:val="Code"/>
        <w:ind w:left="216"/>
        <w:rPr>
          <w:rFonts w:asciiTheme="majorHAnsi" w:hAnsiTheme="majorHAnsi" w:cstheme="majorHAnsi"/>
        </w:rPr>
      </w:pPr>
      <w:r w:rsidRPr="00601F10">
        <w:rPr>
          <w:rFonts w:asciiTheme="majorHAnsi" w:hAnsiTheme="majorHAnsi" w:cstheme="majorHAnsi"/>
        </w:rPr>
        <w:t xml:space="preserve">  "build:all": "npm run build &amp;&amp; npm run build:react",</w:t>
      </w:r>
    </w:p>
    <w:p w14:paraId="627600B2" w14:textId="77777777" w:rsidR="000E34EF" w:rsidRPr="00601F10" w:rsidRDefault="0060423F">
      <w:pPr>
        <w:pStyle w:val="Code"/>
        <w:ind w:left="216"/>
        <w:rPr>
          <w:rFonts w:asciiTheme="majorHAnsi" w:hAnsiTheme="majorHAnsi" w:cstheme="majorHAnsi"/>
        </w:rPr>
      </w:pPr>
      <w:r w:rsidRPr="00601F10">
        <w:rPr>
          <w:rFonts w:asciiTheme="majorHAnsi" w:hAnsiTheme="majorHAnsi" w:cstheme="majorHAnsi"/>
        </w:rPr>
        <w:t xml:space="preserve">  "start:react": "npm run build:all &amp;&amp; cross-env DEADLOCK_RENDERER=react electron .",</w:t>
      </w:r>
    </w:p>
    <w:p w14:paraId="6405AA2B" w14:textId="77777777" w:rsidR="000E34EF" w:rsidRPr="00601F10" w:rsidRDefault="0060423F">
      <w:pPr>
        <w:pStyle w:val="Code"/>
        <w:ind w:left="216"/>
        <w:rPr>
          <w:rFonts w:asciiTheme="majorHAnsi" w:hAnsiTheme="majorHAnsi" w:cstheme="majorHAnsi"/>
        </w:rPr>
      </w:pPr>
      <w:r w:rsidRPr="00601F10">
        <w:rPr>
          <w:rFonts w:asciiTheme="majorHAnsi" w:hAnsiTheme="majorHAnsi" w:cstheme="majorHAnsi"/>
        </w:rPr>
        <w:t xml:space="preserve">  "dev:react": "npm run build:all &amp;&amp; cross-env DEADLOCK_RENDERER=react electron ."</w:t>
      </w:r>
    </w:p>
    <w:p w14:paraId="485E16FA" w14:textId="77777777" w:rsidR="000E34EF" w:rsidRPr="00601F10" w:rsidRDefault="0060423F">
      <w:pPr>
        <w:pStyle w:val="Code"/>
        <w:ind w:left="216"/>
        <w:rPr>
          <w:rFonts w:asciiTheme="majorHAnsi" w:hAnsiTheme="majorHAnsi" w:cstheme="majorHAnsi"/>
        </w:rPr>
      </w:pPr>
      <w:r w:rsidRPr="00601F10">
        <w:rPr>
          <w:rFonts w:asciiTheme="majorHAnsi" w:hAnsiTheme="majorHAnsi" w:cstheme="majorHAnsi"/>
        </w:rPr>
        <w:t>}</w:t>
      </w:r>
    </w:p>
    <w:p w14:paraId="5CA4491D" w14:textId="77777777" w:rsidR="000E34EF" w:rsidRPr="00601F10" w:rsidRDefault="0060423F">
      <w:pPr>
        <w:pStyle w:val="Heading2"/>
        <w:rPr>
          <w:rFonts w:cstheme="majorHAnsi"/>
        </w:rPr>
      </w:pPr>
      <w:bookmarkStart w:id="28" w:name="_Toc228894732"/>
      <w:r w:rsidRPr="00601F10">
        <w:rPr>
          <w:rFonts w:cstheme="majorHAnsi"/>
        </w:rPr>
        <w:t>Transparent Electron overlay window from src/main/index.ts</w:t>
      </w:r>
      <w:bookmarkEnd w:id="28"/>
    </w:p>
    <w:p w14:paraId="2595C4A3" w14:textId="77777777" w:rsidR="000E34EF" w:rsidRPr="00601F10" w:rsidRDefault="0060423F">
      <w:pPr>
        <w:pStyle w:val="Code"/>
        <w:ind w:left="216"/>
        <w:rPr>
          <w:rFonts w:asciiTheme="majorHAnsi" w:hAnsiTheme="majorHAnsi" w:cstheme="majorHAnsi"/>
        </w:rPr>
      </w:pPr>
      <w:r w:rsidRPr="00601F10">
        <w:rPr>
          <w:rFonts w:asciiTheme="majorHAnsi" w:hAnsiTheme="majorHAnsi" w:cstheme="majorHAnsi"/>
        </w:rPr>
        <w:t>const window = new BrowserWindow({</w:t>
      </w:r>
    </w:p>
    <w:p w14:paraId="7DA578A7" w14:textId="77777777" w:rsidR="000E34EF" w:rsidRPr="00601F10" w:rsidRDefault="0060423F">
      <w:pPr>
        <w:pStyle w:val="Code"/>
        <w:ind w:left="216"/>
        <w:rPr>
          <w:rFonts w:asciiTheme="majorHAnsi" w:hAnsiTheme="majorHAnsi" w:cstheme="majorHAnsi"/>
        </w:rPr>
      </w:pPr>
      <w:r w:rsidRPr="00601F10">
        <w:rPr>
          <w:rFonts w:asciiTheme="majorHAnsi" w:hAnsiTheme="majorHAnsi" w:cstheme="majorHAnsi"/>
        </w:rPr>
        <w:t xml:space="preserve">  width, height, x: 0, y: 0,</w:t>
      </w:r>
    </w:p>
    <w:p w14:paraId="50129DE5" w14:textId="77777777" w:rsidR="000E34EF" w:rsidRPr="00601F10" w:rsidRDefault="0060423F">
      <w:pPr>
        <w:pStyle w:val="Code"/>
        <w:ind w:left="216"/>
        <w:rPr>
          <w:rFonts w:asciiTheme="majorHAnsi" w:hAnsiTheme="majorHAnsi" w:cstheme="majorHAnsi"/>
        </w:rPr>
      </w:pPr>
      <w:r w:rsidRPr="00601F10">
        <w:rPr>
          <w:rFonts w:asciiTheme="majorHAnsi" w:hAnsiTheme="majorHAnsi" w:cstheme="majorHAnsi"/>
        </w:rPr>
        <w:t xml:space="preserve">  transparent: true,</w:t>
      </w:r>
    </w:p>
    <w:p w14:paraId="75404483" w14:textId="77777777" w:rsidR="000E34EF" w:rsidRPr="00601F10" w:rsidRDefault="0060423F">
      <w:pPr>
        <w:pStyle w:val="Code"/>
        <w:ind w:left="216"/>
        <w:rPr>
          <w:rFonts w:asciiTheme="majorHAnsi" w:hAnsiTheme="majorHAnsi" w:cstheme="majorHAnsi"/>
        </w:rPr>
      </w:pPr>
      <w:r w:rsidRPr="00601F10">
        <w:rPr>
          <w:rFonts w:asciiTheme="majorHAnsi" w:hAnsiTheme="majorHAnsi" w:cstheme="majorHAnsi"/>
        </w:rPr>
        <w:t xml:space="preserve">  frame: false,</w:t>
      </w:r>
    </w:p>
    <w:p w14:paraId="3D914C20" w14:textId="77777777" w:rsidR="000E34EF" w:rsidRPr="00601F10" w:rsidRDefault="0060423F">
      <w:pPr>
        <w:pStyle w:val="Code"/>
        <w:ind w:left="216"/>
        <w:rPr>
          <w:rFonts w:asciiTheme="majorHAnsi" w:hAnsiTheme="majorHAnsi" w:cstheme="majorHAnsi"/>
        </w:rPr>
      </w:pPr>
      <w:r w:rsidRPr="00601F10">
        <w:rPr>
          <w:rFonts w:asciiTheme="majorHAnsi" w:hAnsiTheme="majorHAnsi" w:cstheme="majorHAnsi"/>
        </w:rPr>
        <w:t xml:space="preserve">  alwaysOnTop: true,</w:t>
      </w:r>
    </w:p>
    <w:p w14:paraId="0A224F41" w14:textId="77777777" w:rsidR="000E34EF" w:rsidRPr="00601F10" w:rsidRDefault="0060423F">
      <w:pPr>
        <w:pStyle w:val="Code"/>
        <w:ind w:left="216"/>
        <w:rPr>
          <w:rFonts w:asciiTheme="majorHAnsi" w:hAnsiTheme="majorHAnsi" w:cstheme="majorHAnsi"/>
        </w:rPr>
      </w:pPr>
      <w:r w:rsidRPr="00601F10">
        <w:rPr>
          <w:rFonts w:asciiTheme="majorHAnsi" w:hAnsiTheme="majorHAnsi" w:cstheme="majorHAnsi"/>
        </w:rPr>
        <w:t xml:space="preserve">  skipTaskbar: true,</w:t>
      </w:r>
    </w:p>
    <w:p w14:paraId="61472C1B" w14:textId="77777777" w:rsidR="000E34EF" w:rsidRPr="00601F10" w:rsidRDefault="0060423F">
      <w:pPr>
        <w:pStyle w:val="Code"/>
        <w:ind w:left="216"/>
        <w:rPr>
          <w:rFonts w:asciiTheme="majorHAnsi" w:hAnsiTheme="majorHAnsi" w:cstheme="majorHAnsi"/>
        </w:rPr>
      </w:pPr>
      <w:r w:rsidRPr="00601F10">
        <w:rPr>
          <w:rFonts w:asciiTheme="majorHAnsi" w:hAnsiTheme="majorHAnsi" w:cstheme="majorHAnsi"/>
        </w:rPr>
        <w:t xml:space="preserve">  resizable: false,</w:t>
      </w:r>
    </w:p>
    <w:p w14:paraId="0273EA32" w14:textId="77777777" w:rsidR="000E34EF" w:rsidRPr="00601F10" w:rsidRDefault="0060423F">
      <w:pPr>
        <w:pStyle w:val="Code"/>
        <w:ind w:left="216"/>
        <w:rPr>
          <w:rFonts w:asciiTheme="majorHAnsi" w:hAnsiTheme="majorHAnsi" w:cstheme="majorHAnsi"/>
        </w:rPr>
      </w:pPr>
      <w:r w:rsidRPr="00601F10">
        <w:rPr>
          <w:rFonts w:asciiTheme="majorHAnsi" w:hAnsiTheme="majorHAnsi" w:cstheme="majorHAnsi"/>
        </w:rPr>
        <w:lastRenderedPageBreak/>
        <w:t xml:space="preserve">  webPreferences: {</w:t>
      </w:r>
    </w:p>
    <w:p w14:paraId="33EC203C" w14:textId="77777777" w:rsidR="000E34EF" w:rsidRPr="00601F10" w:rsidRDefault="0060423F">
      <w:pPr>
        <w:pStyle w:val="Code"/>
        <w:ind w:left="216"/>
        <w:rPr>
          <w:rFonts w:asciiTheme="majorHAnsi" w:hAnsiTheme="majorHAnsi" w:cstheme="majorHAnsi"/>
        </w:rPr>
      </w:pPr>
      <w:r w:rsidRPr="00601F10">
        <w:rPr>
          <w:rFonts w:asciiTheme="majorHAnsi" w:hAnsiTheme="majorHAnsi" w:cstheme="majorHAnsi"/>
        </w:rPr>
        <w:t xml:space="preserve">    preload: join(__dirname, '../preload/index.js'),</w:t>
      </w:r>
    </w:p>
    <w:p w14:paraId="049D6DC0" w14:textId="77777777" w:rsidR="000E34EF" w:rsidRPr="00601F10" w:rsidRDefault="0060423F">
      <w:pPr>
        <w:pStyle w:val="Code"/>
        <w:ind w:left="216"/>
        <w:rPr>
          <w:rFonts w:asciiTheme="majorHAnsi" w:hAnsiTheme="majorHAnsi" w:cstheme="majorHAnsi"/>
        </w:rPr>
      </w:pPr>
      <w:r w:rsidRPr="00601F10">
        <w:rPr>
          <w:rFonts w:asciiTheme="majorHAnsi" w:hAnsiTheme="majorHAnsi" w:cstheme="majorHAnsi"/>
        </w:rPr>
        <w:t xml:space="preserve">    contextIsolation: true,</w:t>
      </w:r>
    </w:p>
    <w:p w14:paraId="268821F6" w14:textId="77777777" w:rsidR="000E34EF" w:rsidRPr="00601F10" w:rsidRDefault="0060423F">
      <w:pPr>
        <w:pStyle w:val="Code"/>
        <w:ind w:left="216"/>
        <w:rPr>
          <w:rFonts w:asciiTheme="majorHAnsi" w:hAnsiTheme="majorHAnsi" w:cstheme="majorHAnsi"/>
        </w:rPr>
      </w:pPr>
      <w:r w:rsidRPr="00601F10">
        <w:rPr>
          <w:rFonts w:asciiTheme="majorHAnsi" w:hAnsiTheme="majorHAnsi" w:cstheme="majorHAnsi"/>
        </w:rPr>
        <w:t xml:space="preserve">    nodeIntegration: false</w:t>
      </w:r>
    </w:p>
    <w:p w14:paraId="4F8BB195" w14:textId="77777777" w:rsidR="000E34EF" w:rsidRPr="00601F10" w:rsidRDefault="0060423F">
      <w:pPr>
        <w:pStyle w:val="Code"/>
        <w:ind w:left="216"/>
        <w:rPr>
          <w:rFonts w:asciiTheme="majorHAnsi" w:hAnsiTheme="majorHAnsi" w:cstheme="majorHAnsi"/>
        </w:rPr>
      </w:pPr>
      <w:r w:rsidRPr="00601F10">
        <w:rPr>
          <w:rFonts w:asciiTheme="majorHAnsi" w:hAnsiTheme="majorHAnsi" w:cstheme="majorHAnsi"/>
        </w:rPr>
        <w:t xml:space="preserve">  }</w:t>
      </w:r>
    </w:p>
    <w:p w14:paraId="3D288B74" w14:textId="77777777" w:rsidR="000E34EF" w:rsidRPr="00601F10" w:rsidRDefault="0060423F">
      <w:pPr>
        <w:pStyle w:val="Code"/>
        <w:ind w:left="216"/>
        <w:rPr>
          <w:rFonts w:asciiTheme="majorHAnsi" w:hAnsiTheme="majorHAnsi" w:cstheme="majorHAnsi"/>
        </w:rPr>
      </w:pPr>
      <w:r w:rsidRPr="00601F10">
        <w:rPr>
          <w:rFonts w:asciiTheme="majorHAnsi" w:hAnsiTheme="majorHAnsi" w:cstheme="majorHAnsi"/>
        </w:rPr>
        <w:t>});</w:t>
      </w:r>
    </w:p>
    <w:p w14:paraId="577AB150" w14:textId="77777777" w:rsidR="000E34EF" w:rsidRPr="00601F10" w:rsidRDefault="0060423F">
      <w:pPr>
        <w:pStyle w:val="Code"/>
        <w:ind w:left="216"/>
        <w:rPr>
          <w:rFonts w:asciiTheme="majorHAnsi" w:hAnsiTheme="majorHAnsi" w:cstheme="majorHAnsi"/>
        </w:rPr>
      </w:pPr>
      <w:r w:rsidRPr="00601F10">
        <w:rPr>
          <w:rFonts w:asciiTheme="majorHAnsi" w:hAnsiTheme="majorHAnsi" w:cstheme="majorHAnsi"/>
        </w:rPr>
        <w:t>window.setIgnoreMouseEvents(true, { forward: true });</w:t>
      </w:r>
    </w:p>
    <w:p w14:paraId="18F1318B" w14:textId="77777777" w:rsidR="000E34EF" w:rsidRPr="00601F10" w:rsidRDefault="0060423F">
      <w:pPr>
        <w:pStyle w:val="Heading2"/>
        <w:rPr>
          <w:rFonts w:cstheme="majorHAnsi"/>
        </w:rPr>
      </w:pPr>
      <w:bookmarkStart w:id="29" w:name="_Toc228894733"/>
      <w:r w:rsidRPr="00601F10">
        <w:rPr>
          <w:rFonts w:cstheme="majorHAnsi"/>
        </w:rPr>
        <w:t>Statlocker API client setup from src/main/api/statlocker.ts</w:t>
      </w:r>
      <w:bookmarkEnd w:id="29"/>
    </w:p>
    <w:p w14:paraId="78064F0D" w14:textId="77777777" w:rsidR="000E34EF" w:rsidRPr="00601F10" w:rsidRDefault="0060423F">
      <w:pPr>
        <w:pStyle w:val="Code"/>
        <w:ind w:left="216"/>
        <w:rPr>
          <w:rFonts w:asciiTheme="majorHAnsi" w:hAnsiTheme="majorHAnsi" w:cstheme="majorHAnsi"/>
        </w:rPr>
      </w:pPr>
      <w:r w:rsidRPr="00601F10">
        <w:rPr>
          <w:rFonts w:asciiTheme="majorHAnsi" w:hAnsiTheme="majorHAnsi" w:cstheme="majorHAnsi"/>
        </w:rPr>
        <w:t>this.client = axios.create({</w:t>
      </w:r>
    </w:p>
    <w:p w14:paraId="25139059" w14:textId="77777777" w:rsidR="000E34EF" w:rsidRPr="00601F10" w:rsidRDefault="0060423F">
      <w:pPr>
        <w:pStyle w:val="Code"/>
        <w:ind w:left="216"/>
        <w:rPr>
          <w:rFonts w:asciiTheme="majorHAnsi" w:hAnsiTheme="majorHAnsi" w:cstheme="majorHAnsi"/>
        </w:rPr>
      </w:pPr>
      <w:r w:rsidRPr="00601F10">
        <w:rPr>
          <w:rFonts w:asciiTheme="majorHAnsi" w:hAnsiTheme="majorHAnsi" w:cstheme="majorHAnsi"/>
        </w:rPr>
        <w:t xml:space="preserve">  baseURL: 'https://statlocker.gg',</w:t>
      </w:r>
    </w:p>
    <w:p w14:paraId="7A956C16" w14:textId="77777777" w:rsidR="000E34EF" w:rsidRPr="00601F10" w:rsidRDefault="0060423F">
      <w:pPr>
        <w:pStyle w:val="Code"/>
        <w:ind w:left="216"/>
        <w:rPr>
          <w:rFonts w:asciiTheme="majorHAnsi" w:hAnsiTheme="majorHAnsi" w:cstheme="majorHAnsi"/>
        </w:rPr>
      </w:pPr>
      <w:r w:rsidRPr="00601F10">
        <w:rPr>
          <w:rFonts w:asciiTheme="majorHAnsi" w:hAnsiTheme="majorHAnsi" w:cstheme="majorHAnsi"/>
        </w:rPr>
        <w:t xml:space="preserve">  timeout: 10000,</w:t>
      </w:r>
    </w:p>
    <w:p w14:paraId="51608C51" w14:textId="77777777" w:rsidR="000E34EF" w:rsidRPr="00601F10" w:rsidRDefault="0060423F">
      <w:pPr>
        <w:pStyle w:val="Code"/>
        <w:ind w:left="216"/>
        <w:rPr>
          <w:rFonts w:asciiTheme="majorHAnsi" w:hAnsiTheme="majorHAnsi" w:cstheme="majorHAnsi"/>
        </w:rPr>
      </w:pPr>
      <w:r w:rsidRPr="00601F10">
        <w:rPr>
          <w:rFonts w:asciiTheme="majorHAnsi" w:hAnsiTheme="majorHAnsi" w:cstheme="majorHAnsi"/>
        </w:rPr>
        <w:t xml:space="preserve">  headers: {</w:t>
      </w:r>
    </w:p>
    <w:p w14:paraId="7FF3D0DF" w14:textId="77777777" w:rsidR="000E34EF" w:rsidRPr="00601F10" w:rsidRDefault="0060423F">
      <w:pPr>
        <w:pStyle w:val="Code"/>
        <w:ind w:left="216"/>
        <w:rPr>
          <w:rFonts w:asciiTheme="majorHAnsi" w:hAnsiTheme="majorHAnsi" w:cstheme="majorHAnsi"/>
        </w:rPr>
      </w:pPr>
      <w:r w:rsidRPr="00601F10">
        <w:rPr>
          <w:rFonts w:asciiTheme="majorHAnsi" w:hAnsiTheme="majorHAnsi" w:cstheme="majorHAnsi"/>
        </w:rPr>
        <w:t xml:space="preserve">    'Accept': 'application/json',</w:t>
      </w:r>
    </w:p>
    <w:p w14:paraId="47A0E5DC" w14:textId="77777777" w:rsidR="000E34EF" w:rsidRPr="00601F10" w:rsidRDefault="0060423F">
      <w:pPr>
        <w:pStyle w:val="Code"/>
        <w:ind w:left="216"/>
        <w:rPr>
          <w:rFonts w:asciiTheme="majorHAnsi" w:hAnsiTheme="majorHAnsi" w:cstheme="majorHAnsi"/>
        </w:rPr>
      </w:pPr>
      <w:r w:rsidRPr="00601F10">
        <w:rPr>
          <w:rFonts w:asciiTheme="majorHAnsi" w:hAnsiTheme="majorHAnsi" w:cstheme="majorHAnsi"/>
        </w:rPr>
        <w:t xml:space="preserve">    'User-Agent': 'DeadlockOverlay/1.0',</w:t>
      </w:r>
    </w:p>
    <w:p w14:paraId="029F03AA" w14:textId="77777777" w:rsidR="000E34EF" w:rsidRPr="00601F10" w:rsidRDefault="0060423F">
      <w:pPr>
        <w:pStyle w:val="Code"/>
        <w:ind w:left="216"/>
        <w:rPr>
          <w:rFonts w:asciiTheme="majorHAnsi" w:hAnsiTheme="majorHAnsi" w:cstheme="majorHAnsi"/>
        </w:rPr>
      </w:pPr>
      <w:r w:rsidRPr="00601F10">
        <w:rPr>
          <w:rFonts w:asciiTheme="majorHAnsi" w:hAnsiTheme="majorHAnsi" w:cstheme="majorHAnsi"/>
        </w:rPr>
        <w:t xml:space="preserve">    'X-API-Key': process.env.STATLOCKER_API_KEY ?? '',</w:t>
      </w:r>
    </w:p>
    <w:p w14:paraId="295C42F6" w14:textId="77777777" w:rsidR="000E34EF" w:rsidRPr="00601F10" w:rsidRDefault="0060423F">
      <w:pPr>
        <w:pStyle w:val="Code"/>
        <w:ind w:left="216"/>
        <w:rPr>
          <w:rFonts w:asciiTheme="majorHAnsi" w:hAnsiTheme="majorHAnsi" w:cstheme="majorHAnsi"/>
        </w:rPr>
      </w:pPr>
      <w:r w:rsidRPr="00601F10">
        <w:rPr>
          <w:rFonts w:asciiTheme="majorHAnsi" w:hAnsiTheme="majorHAnsi" w:cstheme="majorHAnsi"/>
        </w:rPr>
        <w:t xml:space="preserve">    'Origin': 'https://statlocker.gg',</w:t>
      </w:r>
    </w:p>
    <w:p w14:paraId="5381A5AB" w14:textId="77777777" w:rsidR="000E34EF" w:rsidRPr="00601F10" w:rsidRDefault="0060423F">
      <w:pPr>
        <w:pStyle w:val="Code"/>
        <w:ind w:left="216"/>
        <w:rPr>
          <w:rFonts w:asciiTheme="majorHAnsi" w:hAnsiTheme="majorHAnsi" w:cstheme="majorHAnsi"/>
        </w:rPr>
      </w:pPr>
      <w:r w:rsidRPr="00601F10">
        <w:rPr>
          <w:rFonts w:asciiTheme="majorHAnsi" w:hAnsiTheme="majorHAnsi" w:cstheme="majorHAnsi"/>
        </w:rPr>
        <w:t xml:space="preserve">    'Referer': 'https://statlocker.gg/'</w:t>
      </w:r>
    </w:p>
    <w:p w14:paraId="2FBD7AD9" w14:textId="77777777" w:rsidR="000E34EF" w:rsidRPr="00601F10" w:rsidRDefault="0060423F">
      <w:pPr>
        <w:pStyle w:val="Code"/>
        <w:ind w:left="216"/>
        <w:rPr>
          <w:rFonts w:asciiTheme="majorHAnsi" w:hAnsiTheme="majorHAnsi" w:cstheme="majorHAnsi"/>
        </w:rPr>
      </w:pPr>
      <w:r w:rsidRPr="00601F10">
        <w:rPr>
          <w:rFonts w:asciiTheme="majorHAnsi" w:hAnsiTheme="majorHAnsi" w:cstheme="majorHAnsi"/>
        </w:rPr>
        <w:t xml:space="preserve">  }</w:t>
      </w:r>
    </w:p>
    <w:p w14:paraId="131E95A0" w14:textId="77777777" w:rsidR="000E34EF" w:rsidRPr="00601F10" w:rsidRDefault="0060423F">
      <w:pPr>
        <w:pStyle w:val="Code"/>
        <w:ind w:left="216"/>
        <w:rPr>
          <w:rFonts w:asciiTheme="majorHAnsi" w:hAnsiTheme="majorHAnsi" w:cstheme="majorHAnsi"/>
        </w:rPr>
      </w:pPr>
      <w:r w:rsidRPr="00601F10">
        <w:rPr>
          <w:rFonts w:asciiTheme="majorHAnsi" w:hAnsiTheme="majorHAnsi" w:cstheme="majorHAnsi"/>
        </w:rPr>
        <w:t>});</w:t>
      </w:r>
    </w:p>
    <w:p w14:paraId="175ED6D8" w14:textId="77777777" w:rsidR="000E34EF" w:rsidRPr="00601F10" w:rsidRDefault="0060423F">
      <w:pPr>
        <w:pStyle w:val="Heading2"/>
        <w:rPr>
          <w:rFonts w:cstheme="majorHAnsi"/>
        </w:rPr>
      </w:pPr>
      <w:bookmarkStart w:id="30" w:name="_Toc228894734"/>
      <w:r w:rsidRPr="00601F10">
        <w:rPr>
          <w:rFonts w:cstheme="majorHAnsi"/>
        </w:rPr>
        <w:t>React renderer structure from src/renderer-react/src/App.tsx</w:t>
      </w:r>
      <w:bookmarkEnd w:id="30"/>
    </w:p>
    <w:p w14:paraId="2C64ED65" w14:textId="77777777" w:rsidR="000E34EF" w:rsidRPr="00601F10" w:rsidRDefault="0060423F">
      <w:pPr>
        <w:pStyle w:val="Code"/>
        <w:ind w:left="216"/>
        <w:rPr>
          <w:rFonts w:asciiTheme="majorHAnsi" w:hAnsiTheme="majorHAnsi" w:cstheme="majorHAnsi"/>
        </w:rPr>
      </w:pPr>
      <w:r w:rsidRPr="00601F10">
        <w:rPr>
          <w:rFonts w:asciiTheme="majorHAnsi" w:hAnsiTheme="majorHAnsi" w:cstheme="majorHAnsi"/>
        </w:rPr>
        <w:t>{isFull &amp;&amp; (</w:t>
      </w:r>
    </w:p>
    <w:p w14:paraId="36F3F5C3" w14:textId="77777777" w:rsidR="000E34EF" w:rsidRPr="00601F10" w:rsidRDefault="0060423F">
      <w:pPr>
        <w:pStyle w:val="Code"/>
        <w:ind w:left="216"/>
        <w:rPr>
          <w:rFonts w:asciiTheme="majorHAnsi" w:hAnsiTheme="majorHAnsi" w:cstheme="majorHAnsi"/>
        </w:rPr>
      </w:pPr>
      <w:r w:rsidRPr="00601F10">
        <w:rPr>
          <w:rFonts w:asciiTheme="majorHAnsi" w:hAnsiTheme="majorHAnsi" w:cstheme="majorHAnsi"/>
        </w:rPr>
        <w:t xml:space="preserve">  &lt;&gt;</w:t>
      </w:r>
    </w:p>
    <w:p w14:paraId="48280AE9" w14:textId="77777777" w:rsidR="000E34EF" w:rsidRPr="00601F10" w:rsidRDefault="0060423F">
      <w:pPr>
        <w:pStyle w:val="Code"/>
        <w:ind w:left="216"/>
        <w:rPr>
          <w:rFonts w:asciiTheme="majorHAnsi" w:hAnsiTheme="majorHAnsi" w:cstheme="majorHAnsi"/>
        </w:rPr>
      </w:pPr>
      <w:r w:rsidRPr="00601F10">
        <w:rPr>
          <w:rFonts w:asciiTheme="majorHAnsi" w:hAnsiTheme="majorHAnsi" w:cstheme="majorHAnsi"/>
        </w:rPr>
        <w:t xml:space="preserve">    &lt;MatchOverlay /&gt;</w:t>
      </w:r>
    </w:p>
    <w:p w14:paraId="43377B04" w14:textId="77777777" w:rsidR="000E34EF" w:rsidRPr="00601F10" w:rsidRDefault="0060423F">
      <w:pPr>
        <w:pStyle w:val="Code"/>
        <w:ind w:left="216"/>
        <w:rPr>
          <w:rFonts w:asciiTheme="majorHAnsi" w:hAnsiTheme="majorHAnsi" w:cstheme="majorHAnsi"/>
        </w:rPr>
      </w:pPr>
      <w:r w:rsidRPr="00601F10">
        <w:rPr>
          <w:rFonts w:asciiTheme="majorHAnsi" w:hAnsiTheme="majorHAnsi" w:cstheme="majorHAnsi"/>
        </w:rPr>
        <w:t xml:space="preserve">    &lt;MatchupHints /&gt;</w:t>
      </w:r>
    </w:p>
    <w:p w14:paraId="42771149" w14:textId="77777777" w:rsidR="000E34EF" w:rsidRPr="00601F10" w:rsidRDefault="0060423F">
      <w:pPr>
        <w:pStyle w:val="Code"/>
        <w:ind w:left="216"/>
        <w:rPr>
          <w:rFonts w:asciiTheme="majorHAnsi" w:hAnsiTheme="majorHAnsi" w:cstheme="majorHAnsi"/>
        </w:rPr>
      </w:pPr>
      <w:r w:rsidRPr="00601F10">
        <w:rPr>
          <w:rFonts w:asciiTheme="majorHAnsi" w:hAnsiTheme="majorHAnsi" w:cstheme="majorHAnsi"/>
        </w:rPr>
        <w:t xml:space="preserve">    &lt;BuildsPanel /&gt;</w:t>
      </w:r>
    </w:p>
    <w:p w14:paraId="6CDEE646" w14:textId="77777777" w:rsidR="000E34EF" w:rsidRPr="00601F10" w:rsidRDefault="0060423F">
      <w:pPr>
        <w:pStyle w:val="Code"/>
        <w:ind w:left="216"/>
        <w:rPr>
          <w:rFonts w:asciiTheme="majorHAnsi" w:hAnsiTheme="majorHAnsi" w:cstheme="majorHAnsi"/>
        </w:rPr>
      </w:pPr>
      <w:r w:rsidRPr="00601F10">
        <w:rPr>
          <w:rFonts w:asciiTheme="majorHAnsi" w:hAnsiTheme="majorHAnsi" w:cstheme="majorHAnsi"/>
        </w:rPr>
        <w:t xml:space="preserve">    &lt;PlayerDetailsPanel /&gt;</w:t>
      </w:r>
    </w:p>
    <w:p w14:paraId="3E34F395" w14:textId="77777777" w:rsidR="000E34EF" w:rsidRPr="00601F10" w:rsidRDefault="0060423F">
      <w:pPr>
        <w:pStyle w:val="Code"/>
        <w:ind w:left="216"/>
        <w:rPr>
          <w:rFonts w:asciiTheme="majorHAnsi" w:hAnsiTheme="majorHAnsi" w:cstheme="majorHAnsi"/>
        </w:rPr>
      </w:pPr>
      <w:r w:rsidRPr="00601F10">
        <w:rPr>
          <w:rFonts w:asciiTheme="majorHAnsi" w:hAnsiTheme="majorHAnsi" w:cstheme="majorHAnsi"/>
        </w:rPr>
        <w:t xml:space="preserve">    &lt;WinratePanel /&gt;</w:t>
      </w:r>
    </w:p>
    <w:p w14:paraId="10716131" w14:textId="77777777" w:rsidR="000E34EF" w:rsidRPr="00601F10" w:rsidRDefault="0060423F">
      <w:pPr>
        <w:pStyle w:val="Code"/>
        <w:ind w:left="216"/>
        <w:rPr>
          <w:rFonts w:asciiTheme="majorHAnsi" w:hAnsiTheme="majorHAnsi" w:cstheme="majorHAnsi"/>
        </w:rPr>
      </w:pPr>
      <w:r w:rsidRPr="00601F10">
        <w:rPr>
          <w:rFonts w:asciiTheme="majorHAnsi" w:hAnsiTheme="majorHAnsi" w:cstheme="majorHAnsi"/>
        </w:rPr>
        <w:t xml:space="preserve">  &lt;/&gt;</w:t>
      </w:r>
    </w:p>
    <w:p w14:paraId="68AA41E8" w14:textId="77777777" w:rsidR="000E34EF" w:rsidRPr="00601F10" w:rsidRDefault="0060423F">
      <w:pPr>
        <w:pStyle w:val="Code"/>
        <w:ind w:left="216"/>
        <w:rPr>
          <w:rFonts w:asciiTheme="majorHAnsi" w:hAnsiTheme="majorHAnsi" w:cstheme="majorHAnsi"/>
        </w:rPr>
      </w:pPr>
      <w:r w:rsidRPr="00601F10">
        <w:rPr>
          <w:rFonts w:asciiTheme="majorHAnsi" w:hAnsiTheme="majorHAnsi" w:cstheme="majorHAnsi"/>
        </w:rPr>
        <w:t>)}</w:t>
      </w:r>
    </w:p>
    <w:p w14:paraId="66AF4875" w14:textId="77777777" w:rsidR="000E34EF" w:rsidRPr="00601F10" w:rsidRDefault="0060423F">
      <w:pPr>
        <w:pStyle w:val="Code"/>
        <w:ind w:left="216"/>
        <w:rPr>
          <w:rFonts w:asciiTheme="majorHAnsi" w:hAnsiTheme="majorHAnsi" w:cstheme="majorHAnsi"/>
        </w:rPr>
      </w:pPr>
      <w:r w:rsidRPr="00601F10">
        <w:rPr>
          <w:rFonts w:asciiTheme="majorHAnsi" w:hAnsiTheme="majorHAnsi" w:cstheme="majorHAnsi"/>
        </w:rPr>
        <w:t>{isCompact &amp;&amp; hasMatch &amp;&amp; &lt;CompactOverlay /&gt;}</w:t>
      </w:r>
    </w:p>
    <w:p w14:paraId="6D7B8EE9" w14:textId="77777777" w:rsidR="000E34EF" w:rsidRPr="00601F10" w:rsidRDefault="0060423F">
      <w:pPr>
        <w:rPr>
          <w:rFonts w:asciiTheme="majorHAnsi" w:hAnsiTheme="majorHAnsi" w:cstheme="majorHAnsi"/>
        </w:rPr>
      </w:pPr>
      <w:r w:rsidRPr="00601F10">
        <w:rPr>
          <w:rFonts w:asciiTheme="majorHAnsi" w:hAnsiTheme="majorHAnsi" w:cstheme="majorHAnsi"/>
        </w:rPr>
        <w:br w:type="page"/>
      </w:r>
    </w:p>
    <w:p w14:paraId="38267BC1" w14:textId="77777777" w:rsidR="000E34EF" w:rsidRPr="00601F10" w:rsidRDefault="0060423F">
      <w:pPr>
        <w:pStyle w:val="Heading1"/>
        <w:rPr>
          <w:rFonts w:cstheme="majorHAnsi"/>
        </w:rPr>
      </w:pPr>
      <w:bookmarkStart w:id="31" w:name="_Toc228894735"/>
      <w:r w:rsidRPr="00601F10">
        <w:rPr>
          <w:rFonts w:cstheme="majorHAnsi"/>
        </w:rPr>
        <w:lastRenderedPageBreak/>
        <w:t>Appendix D: AI-Assisted PEST Notes</w:t>
      </w:r>
      <w:bookmarkEnd w:id="31"/>
    </w:p>
    <w:p w14:paraId="37665F60" w14:textId="77777777" w:rsidR="000E34EF" w:rsidRPr="00601F10" w:rsidRDefault="0060423F">
      <w:pPr>
        <w:rPr>
          <w:rFonts w:asciiTheme="majorHAnsi" w:hAnsiTheme="majorHAnsi" w:cstheme="majorHAnsi"/>
        </w:rPr>
      </w:pPr>
      <w:r w:rsidRPr="00601F10">
        <w:rPr>
          <w:rFonts w:asciiTheme="majorHAnsi" w:hAnsiTheme="majorHAnsi" w:cstheme="majorHAnsi"/>
        </w:rPr>
        <w:t>This appendix records how the AI-assisted PEST section was used. The AI output was treated as a starting point only and was checked against the referenced sources in the main report.</w:t>
      </w:r>
    </w:p>
    <w:tbl>
      <w:tblPr>
        <w:tblStyle w:val="TableGrid"/>
        <w:tblW w:w="0" w:type="auto"/>
        <w:jc w:val="center"/>
        <w:tblLook w:val="04A0" w:firstRow="1" w:lastRow="0" w:firstColumn="1" w:lastColumn="0" w:noHBand="0" w:noVBand="1"/>
      </w:tblPr>
      <w:tblGrid>
        <w:gridCol w:w="5040"/>
        <w:gridCol w:w="5040"/>
      </w:tblGrid>
      <w:tr w:rsidR="000E34EF" w:rsidRPr="00601F10" w14:paraId="15CDEA0C" w14:textId="77777777">
        <w:trPr>
          <w:jc w:val="center"/>
        </w:trPr>
        <w:tc>
          <w:tcPr>
            <w:tcW w:w="5040" w:type="dxa"/>
            <w:shd w:val="clear" w:color="auto" w:fill="D9EAD3"/>
            <w:vAlign w:val="center"/>
          </w:tcPr>
          <w:p w14:paraId="6D65AB8E" w14:textId="77777777" w:rsidR="000E34EF" w:rsidRPr="00601F10" w:rsidRDefault="0060423F">
            <w:pPr>
              <w:spacing w:after="0"/>
              <w:rPr>
                <w:rFonts w:asciiTheme="majorHAnsi" w:hAnsiTheme="majorHAnsi" w:cstheme="majorHAnsi"/>
              </w:rPr>
            </w:pPr>
            <w:r w:rsidRPr="00601F10">
              <w:rPr>
                <w:rFonts w:asciiTheme="majorHAnsi" w:hAnsiTheme="majorHAnsi" w:cstheme="majorHAnsi"/>
                <w:b/>
                <w:sz w:val="18"/>
              </w:rPr>
              <w:t>Item</w:t>
            </w:r>
          </w:p>
        </w:tc>
        <w:tc>
          <w:tcPr>
            <w:tcW w:w="5040" w:type="dxa"/>
            <w:shd w:val="clear" w:color="auto" w:fill="D9EAD3"/>
            <w:vAlign w:val="center"/>
          </w:tcPr>
          <w:p w14:paraId="707363F0" w14:textId="77777777" w:rsidR="000E34EF" w:rsidRPr="00601F10" w:rsidRDefault="0060423F">
            <w:pPr>
              <w:spacing w:after="0"/>
              <w:rPr>
                <w:rFonts w:asciiTheme="majorHAnsi" w:hAnsiTheme="majorHAnsi" w:cstheme="majorHAnsi"/>
              </w:rPr>
            </w:pPr>
            <w:r w:rsidRPr="00601F10">
              <w:rPr>
                <w:rFonts w:asciiTheme="majorHAnsi" w:hAnsiTheme="majorHAnsi" w:cstheme="majorHAnsi"/>
                <w:b/>
                <w:sz w:val="18"/>
              </w:rPr>
              <w:t>Details</w:t>
            </w:r>
          </w:p>
        </w:tc>
      </w:tr>
      <w:tr w:rsidR="000E34EF" w:rsidRPr="00601F10" w14:paraId="00D941B0" w14:textId="77777777">
        <w:trPr>
          <w:jc w:val="center"/>
        </w:trPr>
        <w:tc>
          <w:tcPr>
            <w:tcW w:w="5040" w:type="dxa"/>
          </w:tcPr>
          <w:p w14:paraId="17988B94" w14:textId="77777777" w:rsidR="000E34EF" w:rsidRPr="00601F10" w:rsidRDefault="0060423F">
            <w:pPr>
              <w:spacing w:after="0"/>
              <w:rPr>
                <w:rFonts w:asciiTheme="majorHAnsi" w:hAnsiTheme="majorHAnsi" w:cstheme="majorHAnsi"/>
              </w:rPr>
            </w:pPr>
            <w:r w:rsidRPr="00601F10">
              <w:rPr>
                <w:rFonts w:asciiTheme="majorHAnsi" w:hAnsiTheme="majorHAnsi" w:cstheme="majorHAnsi"/>
                <w:b/>
                <w:sz w:val="17"/>
              </w:rPr>
              <w:t>AI tool purpose</w:t>
            </w:r>
          </w:p>
        </w:tc>
        <w:tc>
          <w:tcPr>
            <w:tcW w:w="5040" w:type="dxa"/>
          </w:tcPr>
          <w:p w14:paraId="522F6F9A" w14:textId="77777777" w:rsidR="000E34EF" w:rsidRPr="00601F10" w:rsidRDefault="0060423F">
            <w:pPr>
              <w:spacing w:after="0"/>
              <w:rPr>
                <w:rFonts w:asciiTheme="majorHAnsi" w:hAnsiTheme="majorHAnsi" w:cstheme="majorHAnsi"/>
              </w:rPr>
            </w:pPr>
            <w:r w:rsidRPr="00601F10">
              <w:rPr>
                <w:rFonts w:asciiTheme="majorHAnsi" w:hAnsiTheme="majorHAnsi" w:cstheme="majorHAnsi"/>
                <w:sz w:val="17"/>
              </w:rPr>
              <w:t>Generate an initial PEST structure for a potential Deadlock analytics start-up.</w:t>
            </w:r>
          </w:p>
        </w:tc>
      </w:tr>
      <w:tr w:rsidR="000E34EF" w:rsidRPr="00601F10" w14:paraId="0E475577" w14:textId="77777777">
        <w:trPr>
          <w:jc w:val="center"/>
        </w:trPr>
        <w:tc>
          <w:tcPr>
            <w:tcW w:w="5040" w:type="dxa"/>
          </w:tcPr>
          <w:p w14:paraId="29B9AF24" w14:textId="77777777" w:rsidR="000E34EF" w:rsidRPr="00601F10" w:rsidRDefault="0060423F">
            <w:pPr>
              <w:spacing w:after="0"/>
              <w:rPr>
                <w:rFonts w:asciiTheme="majorHAnsi" w:hAnsiTheme="majorHAnsi" w:cstheme="majorHAnsi"/>
              </w:rPr>
            </w:pPr>
            <w:r w:rsidRPr="00601F10">
              <w:rPr>
                <w:rFonts w:asciiTheme="majorHAnsi" w:hAnsiTheme="majorHAnsi" w:cstheme="majorHAnsi"/>
                <w:b/>
                <w:sz w:val="17"/>
              </w:rPr>
              <w:t>Example prompt</w:t>
            </w:r>
          </w:p>
        </w:tc>
        <w:tc>
          <w:tcPr>
            <w:tcW w:w="5040" w:type="dxa"/>
          </w:tcPr>
          <w:p w14:paraId="5380C661" w14:textId="77777777" w:rsidR="000E34EF" w:rsidRPr="00601F10" w:rsidRDefault="0060423F">
            <w:pPr>
              <w:spacing w:after="0"/>
              <w:rPr>
                <w:rFonts w:asciiTheme="majorHAnsi" w:hAnsiTheme="majorHAnsi" w:cstheme="majorHAnsi"/>
              </w:rPr>
            </w:pPr>
            <w:r w:rsidRPr="00601F10">
              <w:rPr>
                <w:rFonts w:asciiTheme="majorHAnsi" w:hAnsiTheme="majorHAnsi" w:cstheme="majorHAnsi"/>
                <w:sz w:val="17"/>
              </w:rPr>
              <w:t>Create a PEST analysis for a UK gaming analytics start-up that sells an overlay for Deadlock. Include legal and ethical considerations.</w:t>
            </w:r>
          </w:p>
        </w:tc>
      </w:tr>
      <w:tr w:rsidR="000E34EF" w:rsidRPr="00601F10" w14:paraId="62328FE8" w14:textId="77777777">
        <w:trPr>
          <w:jc w:val="center"/>
        </w:trPr>
        <w:tc>
          <w:tcPr>
            <w:tcW w:w="5040" w:type="dxa"/>
          </w:tcPr>
          <w:p w14:paraId="61A66655" w14:textId="77777777" w:rsidR="000E34EF" w:rsidRPr="00601F10" w:rsidRDefault="0060423F">
            <w:pPr>
              <w:spacing w:after="0"/>
              <w:rPr>
                <w:rFonts w:asciiTheme="majorHAnsi" w:hAnsiTheme="majorHAnsi" w:cstheme="majorHAnsi"/>
              </w:rPr>
            </w:pPr>
            <w:r w:rsidRPr="00601F10">
              <w:rPr>
                <w:rFonts w:asciiTheme="majorHAnsi" w:hAnsiTheme="majorHAnsi" w:cstheme="majorHAnsi"/>
                <w:b/>
                <w:sz w:val="17"/>
              </w:rPr>
              <w:t>Human checks made</w:t>
            </w:r>
          </w:p>
        </w:tc>
        <w:tc>
          <w:tcPr>
            <w:tcW w:w="5040" w:type="dxa"/>
          </w:tcPr>
          <w:p w14:paraId="47B0BC3F" w14:textId="77777777" w:rsidR="000E34EF" w:rsidRPr="00601F10" w:rsidRDefault="0060423F">
            <w:pPr>
              <w:spacing w:after="0"/>
              <w:rPr>
                <w:rFonts w:asciiTheme="majorHAnsi" w:hAnsiTheme="majorHAnsi" w:cstheme="majorHAnsi"/>
              </w:rPr>
            </w:pPr>
            <w:r w:rsidRPr="00601F10">
              <w:rPr>
                <w:rFonts w:asciiTheme="majorHAnsi" w:hAnsiTheme="majorHAnsi" w:cstheme="majorHAnsi"/>
                <w:sz w:val="17"/>
              </w:rPr>
              <w:t>Removed unsupported claims, checked company structure and legal points against GOV.UK/ICO sources, and checked market size against Newzoo.</w:t>
            </w:r>
          </w:p>
        </w:tc>
      </w:tr>
      <w:tr w:rsidR="000E34EF" w:rsidRPr="00601F10" w14:paraId="0E18FAC9" w14:textId="77777777">
        <w:trPr>
          <w:jc w:val="center"/>
        </w:trPr>
        <w:tc>
          <w:tcPr>
            <w:tcW w:w="5040" w:type="dxa"/>
          </w:tcPr>
          <w:p w14:paraId="48C79B03" w14:textId="77777777" w:rsidR="000E34EF" w:rsidRPr="00601F10" w:rsidRDefault="0060423F">
            <w:pPr>
              <w:spacing w:after="0"/>
              <w:rPr>
                <w:rFonts w:asciiTheme="majorHAnsi" w:hAnsiTheme="majorHAnsi" w:cstheme="majorHAnsi"/>
              </w:rPr>
            </w:pPr>
            <w:r w:rsidRPr="00601F10">
              <w:rPr>
                <w:rFonts w:asciiTheme="majorHAnsi" w:hAnsiTheme="majorHAnsi" w:cstheme="majorHAnsi"/>
                <w:b/>
                <w:sz w:val="17"/>
              </w:rPr>
              <w:t>Final use</w:t>
            </w:r>
          </w:p>
        </w:tc>
        <w:tc>
          <w:tcPr>
            <w:tcW w:w="5040" w:type="dxa"/>
          </w:tcPr>
          <w:p w14:paraId="2C9292DD" w14:textId="77777777" w:rsidR="000E34EF" w:rsidRPr="00601F10" w:rsidRDefault="0060423F">
            <w:pPr>
              <w:spacing w:after="0"/>
              <w:rPr>
                <w:rFonts w:asciiTheme="majorHAnsi" w:hAnsiTheme="majorHAnsi" w:cstheme="majorHAnsi"/>
              </w:rPr>
            </w:pPr>
            <w:r w:rsidRPr="00601F10">
              <w:rPr>
                <w:rFonts w:asciiTheme="majorHAnsi" w:hAnsiTheme="majorHAnsi" w:cstheme="majorHAnsi"/>
                <w:sz w:val="17"/>
              </w:rPr>
              <w:t>The final PEST table was rewritten into my own report wording and linked back to the enterprise idea.</w:t>
            </w:r>
          </w:p>
        </w:tc>
      </w:tr>
    </w:tbl>
    <w:p w14:paraId="6F59A3F8" w14:textId="77777777" w:rsidR="0060423F" w:rsidRPr="00601F10" w:rsidRDefault="0060423F">
      <w:pPr>
        <w:rPr>
          <w:rFonts w:asciiTheme="majorHAnsi" w:hAnsiTheme="majorHAnsi" w:cstheme="majorHAnsi"/>
        </w:rPr>
      </w:pPr>
    </w:p>
    <w:sectPr w:rsidR="0060423F" w:rsidRPr="00601F10" w:rsidSect="00601F10">
      <w:footerReference w:type="default" r:id="rId13"/>
      <w:pgSz w:w="12240" w:h="15840"/>
      <w:pgMar w:top="1008" w:right="1080" w:bottom="1008" w:left="108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084CED" w14:textId="77777777" w:rsidR="007F2194" w:rsidRDefault="007F2194">
      <w:pPr>
        <w:spacing w:after="0" w:line="240" w:lineRule="auto"/>
      </w:pPr>
      <w:r>
        <w:separator/>
      </w:r>
    </w:p>
  </w:endnote>
  <w:endnote w:type="continuationSeparator" w:id="0">
    <w:p w14:paraId="0FCB4B5E" w14:textId="77777777" w:rsidR="007F2194" w:rsidRDefault="007F21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49C276" w14:textId="77777777" w:rsidR="000E34EF" w:rsidRDefault="0060423F">
    <w:pPr>
      <w:pStyle w:val="Footer"/>
      <w:jc w:val="center"/>
    </w:pPr>
    <w:r>
      <w:t xml:space="preserve">Harry Keinzley (2401099) | ACCA5033 | Page </w:t>
    </w:r>
    <w:r>
      <w:fldChar w:fldCharType="begin"/>
    </w:r>
    <w:r>
      <w:instrText>PAGE</w:instrText>
    </w:r>
    <w:r>
      <w:fldChar w:fldCharType="separate"/>
    </w:r>
    <w:r w:rsidR="00601F10">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0E322D" w14:textId="77777777" w:rsidR="007F2194" w:rsidRDefault="007F2194">
      <w:pPr>
        <w:spacing w:after="0" w:line="240" w:lineRule="auto"/>
      </w:pPr>
      <w:r>
        <w:separator/>
      </w:r>
    </w:p>
  </w:footnote>
  <w:footnote w:type="continuationSeparator" w:id="0">
    <w:p w14:paraId="11B66DC8" w14:textId="77777777" w:rsidR="007F2194" w:rsidRDefault="007F219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020593734">
    <w:abstractNumId w:val="8"/>
  </w:num>
  <w:num w:numId="2" w16cid:durableId="747507805">
    <w:abstractNumId w:val="6"/>
  </w:num>
  <w:num w:numId="3" w16cid:durableId="838469830">
    <w:abstractNumId w:val="5"/>
  </w:num>
  <w:num w:numId="4" w16cid:durableId="713042831">
    <w:abstractNumId w:val="4"/>
  </w:num>
  <w:num w:numId="5" w16cid:durableId="1501844279">
    <w:abstractNumId w:val="7"/>
  </w:num>
  <w:num w:numId="6" w16cid:durableId="613708713">
    <w:abstractNumId w:val="3"/>
  </w:num>
  <w:num w:numId="7" w16cid:durableId="1195343361">
    <w:abstractNumId w:val="2"/>
  </w:num>
  <w:num w:numId="8" w16cid:durableId="1756321041">
    <w:abstractNumId w:val="1"/>
  </w:num>
  <w:num w:numId="9" w16cid:durableId="8474029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D7758"/>
    <w:rsid w:val="000E34EF"/>
    <w:rsid w:val="0015074B"/>
    <w:rsid w:val="0029639D"/>
    <w:rsid w:val="00326F90"/>
    <w:rsid w:val="004207CC"/>
    <w:rsid w:val="004B2898"/>
    <w:rsid w:val="00520330"/>
    <w:rsid w:val="005C29C6"/>
    <w:rsid w:val="00601F10"/>
    <w:rsid w:val="0060423F"/>
    <w:rsid w:val="00643B98"/>
    <w:rsid w:val="007F2194"/>
    <w:rsid w:val="00A55E6F"/>
    <w:rsid w:val="00AA1D8D"/>
    <w:rsid w:val="00B47730"/>
    <w:rsid w:val="00BA5FA7"/>
    <w:rsid w:val="00CB0664"/>
    <w:rsid w:val="00E41EAB"/>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2CBB08B"/>
  <w14:defaultImageDpi w14:val="300"/>
  <w15:docId w15:val="{9C5D2F61-E98A-4D2B-A04B-9FFB05C350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259" w:lineRule="auto"/>
    </w:pPr>
    <w:rPr>
      <w:rFonts w:ascii="Calibri" w:eastAsia="Calibri" w:hAnsi="Calibri"/>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32"/>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link w:val="NoSpacingChar"/>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i/>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Code">
    <w:name w:val="Code"/>
    <w:pPr>
      <w:spacing w:after="40" w:line="240" w:lineRule="auto"/>
    </w:pPr>
    <w:rPr>
      <w:rFonts w:ascii="Consolas" w:eastAsia="Consolas" w:hAnsi="Consolas"/>
      <w:sz w:val="16"/>
    </w:rPr>
  </w:style>
  <w:style w:type="character" w:customStyle="1" w:styleId="NoSpacingChar">
    <w:name w:val="No Spacing Char"/>
    <w:basedOn w:val="DefaultParagraphFont"/>
    <w:link w:val="NoSpacing"/>
    <w:uiPriority w:val="1"/>
    <w:rsid w:val="00601F10"/>
  </w:style>
  <w:style w:type="paragraph" w:styleId="TOC1">
    <w:name w:val="toc 1"/>
    <w:basedOn w:val="Normal"/>
    <w:next w:val="Normal"/>
    <w:autoRedefine/>
    <w:uiPriority w:val="39"/>
    <w:unhideWhenUsed/>
    <w:rsid w:val="00601F10"/>
    <w:pPr>
      <w:spacing w:after="100"/>
    </w:pPr>
  </w:style>
  <w:style w:type="paragraph" w:styleId="TOC2">
    <w:name w:val="toc 2"/>
    <w:basedOn w:val="Normal"/>
    <w:next w:val="Normal"/>
    <w:autoRedefine/>
    <w:uiPriority w:val="39"/>
    <w:unhideWhenUsed/>
    <w:rsid w:val="00601F10"/>
    <w:pPr>
      <w:spacing w:after="100"/>
      <w:ind w:left="220"/>
    </w:pPr>
  </w:style>
  <w:style w:type="paragraph" w:styleId="TOC3">
    <w:name w:val="toc 3"/>
    <w:basedOn w:val="Normal"/>
    <w:next w:val="Normal"/>
    <w:autoRedefine/>
    <w:uiPriority w:val="39"/>
    <w:unhideWhenUsed/>
    <w:rsid w:val="00601F10"/>
    <w:pPr>
      <w:spacing w:after="100"/>
      <w:ind w:left="440"/>
    </w:pPr>
  </w:style>
  <w:style w:type="character" w:styleId="Hyperlink">
    <w:name w:val="Hyperlink"/>
    <w:basedOn w:val="DefaultParagraphFont"/>
    <w:uiPriority w:val="99"/>
    <w:unhideWhenUsed/>
    <w:rsid w:val="00601F1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TotalTime>
  <Pages>15</Pages>
  <Words>3831</Words>
  <Characters>21839</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25619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 Practical &amp; Professional Development</dc:title>
  <dc:subject>Changemakers: Creativity and Value Creation</dc:subject>
  <dc:creator>Harry Keinzley (2401099)</dc:creator>
  <cp:keywords/>
  <dc:description>generated by python-docx</dc:description>
  <cp:lastModifiedBy>Harry Keinzley (2401099)</cp:lastModifiedBy>
  <cp:revision>6</cp:revision>
  <dcterms:created xsi:type="dcterms:W3CDTF">2013-12-23T23:15:00Z</dcterms:created>
  <dcterms:modified xsi:type="dcterms:W3CDTF">2026-05-06T09:48:00Z</dcterms:modified>
  <cp:category/>
</cp:coreProperties>
</file>