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43E652C7" w14:textId="77777777" w:rsidR="00265E2D" w:rsidRDefault="00265E2D" w:rsidP="00A772DE"/>
          <w:p w14:paraId="24E05973" w14:textId="2CAB54F0" w:rsidR="00583709" w:rsidRPr="00D90B86" w:rsidRDefault="00265E2D" w:rsidP="00A772DE">
            <w:r>
              <w:t>K</w:t>
            </w:r>
            <w:r w:rsidR="00A772DE" w:rsidRPr="00A772DE">
              <w:t>IM BOUKERAS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596C11A6" w14:textId="77777777" w:rsidR="00265E2D" w:rsidRDefault="00265E2D" w:rsidP="00D90B86"/>
          <w:p w14:paraId="09E64F5D" w14:textId="76028317" w:rsidR="00583709" w:rsidRPr="00D90B86" w:rsidRDefault="00A772DE" w:rsidP="00D90B86">
            <w:r w:rsidRPr="00A772DE">
              <w:t>2226794</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72D2F8E5" w:rsidR="00583709" w:rsidRDefault="00AD6375">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 5011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67E7D8B9" w:rsidR="00583709" w:rsidRDefault="00327159">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Developing Wor</w:t>
            </w:r>
            <w:r w:rsidR="0003431C">
              <w:rPr>
                <w:rFonts w:ascii="Tahoma" w:eastAsia="Tahoma" w:hAnsi="Tahoma" w:cs="Tahoma"/>
                <w:color w:val="FF0000"/>
                <w:sz w:val="32"/>
                <w:szCs w:val="32"/>
              </w:rPr>
              <w:t>k</w:t>
            </w:r>
            <w:r>
              <w:rPr>
                <w:rFonts w:ascii="Tahoma" w:eastAsia="Tahoma" w:hAnsi="Tahoma" w:cs="Tahoma"/>
                <w:color w:val="FF0000"/>
                <w:sz w:val="32"/>
                <w:szCs w:val="32"/>
              </w:rPr>
              <w:t>plac</w:t>
            </w:r>
            <w:r w:rsidR="0003431C">
              <w:rPr>
                <w:rFonts w:ascii="Tahoma" w:eastAsia="Tahoma" w:hAnsi="Tahoma" w:cs="Tahoma"/>
                <w:color w:val="FF0000"/>
                <w:sz w:val="32"/>
                <w:szCs w:val="32"/>
              </w:rPr>
              <w:t xml:space="preserve">e </w:t>
            </w:r>
            <w:r w:rsidR="004A5092">
              <w:rPr>
                <w:rFonts w:ascii="Tahoma" w:eastAsia="Tahoma" w:hAnsi="Tahoma" w:cs="Tahoma"/>
                <w:color w:val="FF0000"/>
                <w:sz w:val="32"/>
                <w:szCs w:val="32"/>
              </w:rPr>
              <w:t>Critical Thinking</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48EE76DE" w:rsidR="00583709"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 xml:space="preserve">Attention is drawn to the plagiarism and unfair practice policies of both the University and of </w:t>
      </w:r>
      <w:proofErr w:type="gramStart"/>
      <w:r w:rsidRPr="00F867C0">
        <w:rPr>
          <w:rFonts w:ascii="Tahoma" w:eastAsia="Tahoma" w:hAnsi="Tahoma" w:cs="Tahoma"/>
          <w:color w:val="000000"/>
        </w:rPr>
        <w:t>ILM.</w:t>
      </w:r>
      <w:r w:rsidR="00534282">
        <w:rPr>
          <w:rFonts w:ascii="Tahoma" w:eastAsia="Tahoma" w:hAnsi="Tahoma" w:cs="Tahoma"/>
          <w:color w:val="000000"/>
        </w:rPr>
        <w:t>/</w:t>
      </w:r>
      <w:proofErr w:type="gramEnd"/>
    </w:p>
    <w:p w14:paraId="23A21E3A" w14:textId="77777777" w:rsidR="00294DB0" w:rsidRDefault="00294DB0">
      <w:pPr>
        <w:spacing w:before="120" w:after="120" w:line="360" w:lineRule="auto"/>
        <w:rPr>
          <w:rFonts w:ascii="Tahoma" w:eastAsia="Tahoma" w:hAnsi="Tahoma" w:cs="Tahoma"/>
          <w:color w:val="000000"/>
        </w:rPr>
      </w:pPr>
    </w:p>
    <w:p w14:paraId="6EB0F934" w14:textId="7EB3723B" w:rsidR="00A25F45" w:rsidRDefault="0003431C" w:rsidP="00A25F45">
      <w:pPr>
        <w:jc w:val="center"/>
        <w:rPr>
          <w:color w:val="2E75B5"/>
        </w:rPr>
      </w:pPr>
      <w:r>
        <w:rPr>
          <w:rFonts w:ascii="Tahoma" w:eastAsia="Tahoma" w:hAnsi="Tahoma" w:cs="Tahoma"/>
          <w:b/>
          <w:bCs/>
          <w:color w:val="000000"/>
        </w:rPr>
        <w:t xml:space="preserve">DEVELOPING WORKPLACE </w:t>
      </w:r>
      <w:r w:rsidR="004A5092">
        <w:rPr>
          <w:rFonts w:ascii="Tahoma" w:eastAsia="Tahoma" w:hAnsi="Tahoma" w:cs="Tahoma"/>
          <w:b/>
          <w:bCs/>
          <w:color w:val="000000"/>
        </w:rPr>
        <w:t>CRITICAL THINKING</w:t>
      </w:r>
    </w:p>
    <w:sdt>
      <w:sdtPr>
        <w:rPr>
          <w:rFonts w:ascii="Calibri" w:eastAsia="Calibri" w:hAnsi="Calibri" w:cstheme="majorHAnsi"/>
          <w:color w:val="auto"/>
          <w:sz w:val="24"/>
          <w:szCs w:val="24"/>
          <w:lang w:val="en-GB" w:eastAsia="zh-CN"/>
        </w:rPr>
        <w:id w:val="-1751656814"/>
        <w:docPartObj>
          <w:docPartGallery w:val="Table of Contents"/>
          <w:docPartUnique/>
        </w:docPartObj>
      </w:sdtPr>
      <w:sdtEndPr>
        <w:rPr>
          <w:b/>
          <w:bCs/>
          <w:noProof/>
        </w:rPr>
      </w:sdtEndPr>
      <w:sdtContent>
        <w:p w14:paraId="3382EEAD" w14:textId="77777777" w:rsidR="00A25F45" w:rsidRPr="00042BE4" w:rsidRDefault="00A25F45" w:rsidP="00A25F45">
          <w:pPr>
            <w:pStyle w:val="TOCHeading"/>
            <w:rPr>
              <w:rFonts w:cstheme="majorHAnsi"/>
              <w:sz w:val="24"/>
              <w:szCs w:val="24"/>
            </w:rPr>
          </w:pPr>
        </w:p>
        <w:p w14:paraId="6555326E" w14:textId="77777777" w:rsidR="00A25F45" w:rsidRPr="00042BE4" w:rsidRDefault="00A25F45" w:rsidP="00A25F45">
          <w:pPr>
            <w:pStyle w:val="TOCHeading"/>
            <w:rPr>
              <w:rFonts w:cstheme="majorHAnsi"/>
              <w:sz w:val="24"/>
              <w:szCs w:val="24"/>
            </w:rPr>
          </w:pPr>
        </w:p>
        <w:p w14:paraId="16552E56" w14:textId="486EFA67" w:rsidR="00A25F45" w:rsidRPr="004C1B61" w:rsidRDefault="004C1B61" w:rsidP="00A25F45">
          <w:pPr>
            <w:pStyle w:val="TOCHeading"/>
            <w:rPr>
              <w:rFonts w:cstheme="majorHAnsi"/>
              <w:sz w:val="40"/>
              <w:szCs w:val="40"/>
            </w:rPr>
          </w:pPr>
          <w:r>
            <w:rPr>
              <w:rFonts w:cstheme="majorHAnsi"/>
              <w:sz w:val="24"/>
              <w:szCs w:val="24"/>
            </w:rPr>
            <w:t xml:space="preserve">                                                       </w:t>
          </w:r>
          <w:r w:rsidRPr="0026290B">
            <w:rPr>
              <w:rFonts w:cstheme="majorHAnsi"/>
              <w:color w:val="auto"/>
              <w:sz w:val="40"/>
              <w:szCs w:val="40"/>
            </w:rPr>
            <w:t>TABLE OF CONTENTS</w:t>
          </w:r>
        </w:p>
        <w:p w14:paraId="5CDF6930" w14:textId="0A0FE136" w:rsidR="00A25F45" w:rsidRPr="00042BE4" w:rsidRDefault="00A25F45" w:rsidP="00A25F45">
          <w:pPr>
            <w:rPr>
              <w:rFonts w:asciiTheme="majorHAnsi" w:hAnsiTheme="majorHAnsi" w:cstheme="majorHAnsi"/>
              <w:sz w:val="24"/>
              <w:szCs w:val="24"/>
              <w:lang w:val="en-US" w:eastAsia="en-US"/>
            </w:rPr>
          </w:pPr>
        </w:p>
        <w:p w14:paraId="2BBF9D30" w14:textId="1CECFE3D" w:rsidR="004E442A" w:rsidRDefault="00A25F45">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rsidRPr="00042BE4">
            <w:rPr>
              <w:rFonts w:asciiTheme="majorHAnsi" w:hAnsiTheme="majorHAnsi" w:cstheme="majorHAnsi"/>
              <w:sz w:val="24"/>
              <w:szCs w:val="24"/>
            </w:rPr>
            <w:fldChar w:fldCharType="begin"/>
          </w:r>
          <w:r w:rsidRPr="00042BE4">
            <w:rPr>
              <w:rFonts w:asciiTheme="majorHAnsi" w:hAnsiTheme="majorHAnsi" w:cstheme="majorHAnsi"/>
              <w:sz w:val="24"/>
              <w:szCs w:val="24"/>
            </w:rPr>
            <w:instrText xml:space="preserve"> TOC \o "1-3" \h \z \u </w:instrText>
          </w:r>
          <w:r w:rsidRPr="00042BE4">
            <w:rPr>
              <w:rFonts w:asciiTheme="majorHAnsi" w:hAnsiTheme="majorHAnsi" w:cstheme="majorHAnsi"/>
              <w:sz w:val="24"/>
              <w:szCs w:val="24"/>
            </w:rPr>
            <w:fldChar w:fldCharType="separate"/>
          </w:r>
          <w:hyperlink w:anchor="_Toc161422042" w:history="1">
            <w:r w:rsidR="004E442A" w:rsidRPr="003A641F">
              <w:rPr>
                <w:rStyle w:val="Hyperlink"/>
                <w:noProof/>
              </w:rPr>
              <w:t>A. CRITICALLY ASSESS THE IMPACT OF BELIEFS, ATTITUDES AND VALUES ON MY OWN WORKPLACE BEHAVIOUR</w:t>
            </w:r>
            <w:r w:rsidR="004E442A">
              <w:rPr>
                <w:noProof/>
                <w:webHidden/>
              </w:rPr>
              <w:tab/>
            </w:r>
            <w:r w:rsidR="004E442A">
              <w:rPr>
                <w:noProof/>
                <w:webHidden/>
              </w:rPr>
              <w:fldChar w:fldCharType="begin"/>
            </w:r>
            <w:r w:rsidR="004E442A">
              <w:rPr>
                <w:noProof/>
                <w:webHidden/>
              </w:rPr>
              <w:instrText xml:space="preserve"> PAGEREF _Toc161422042 \h </w:instrText>
            </w:r>
            <w:r w:rsidR="004E442A">
              <w:rPr>
                <w:noProof/>
                <w:webHidden/>
              </w:rPr>
            </w:r>
            <w:r w:rsidR="004E442A">
              <w:rPr>
                <w:noProof/>
                <w:webHidden/>
              </w:rPr>
              <w:fldChar w:fldCharType="separate"/>
            </w:r>
            <w:r w:rsidR="004E442A">
              <w:rPr>
                <w:noProof/>
                <w:webHidden/>
              </w:rPr>
              <w:t>3</w:t>
            </w:r>
            <w:r w:rsidR="004E442A">
              <w:rPr>
                <w:noProof/>
                <w:webHidden/>
              </w:rPr>
              <w:fldChar w:fldCharType="end"/>
            </w:r>
          </w:hyperlink>
        </w:p>
        <w:p w14:paraId="70FE0A9C" w14:textId="15795BFE" w:rsidR="004E442A"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1422043" w:history="1">
            <w:r w:rsidR="004E442A" w:rsidRPr="003A641F">
              <w:rPr>
                <w:rStyle w:val="Hyperlink"/>
                <w:noProof/>
              </w:rPr>
              <w:t>Discriminate and analyse the difference between beliefs, attitudes and values within my workplace context</w:t>
            </w:r>
            <w:r w:rsidR="004E442A">
              <w:rPr>
                <w:noProof/>
                <w:webHidden/>
              </w:rPr>
              <w:tab/>
            </w:r>
            <w:r w:rsidR="004E442A">
              <w:rPr>
                <w:noProof/>
                <w:webHidden/>
              </w:rPr>
              <w:fldChar w:fldCharType="begin"/>
            </w:r>
            <w:r w:rsidR="004E442A">
              <w:rPr>
                <w:noProof/>
                <w:webHidden/>
              </w:rPr>
              <w:instrText xml:space="preserve"> PAGEREF _Toc161422043 \h </w:instrText>
            </w:r>
            <w:r w:rsidR="004E442A">
              <w:rPr>
                <w:noProof/>
                <w:webHidden/>
              </w:rPr>
            </w:r>
            <w:r w:rsidR="004E442A">
              <w:rPr>
                <w:noProof/>
                <w:webHidden/>
              </w:rPr>
              <w:fldChar w:fldCharType="separate"/>
            </w:r>
            <w:r w:rsidR="004E442A">
              <w:rPr>
                <w:noProof/>
                <w:webHidden/>
              </w:rPr>
              <w:t>3</w:t>
            </w:r>
            <w:r w:rsidR="004E442A">
              <w:rPr>
                <w:noProof/>
                <w:webHidden/>
              </w:rPr>
              <w:fldChar w:fldCharType="end"/>
            </w:r>
          </w:hyperlink>
        </w:p>
        <w:p w14:paraId="5CE9EA25" w14:textId="6FB41848" w:rsidR="004E442A"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1422044" w:history="1">
            <w:r w:rsidR="004E442A" w:rsidRPr="003A641F">
              <w:rPr>
                <w:rStyle w:val="Hyperlink"/>
                <w:noProof/>
              </w:rPr>
              <w:t>WHAT IS CRITICAL THINKING?</w:t>
            </w:r>
            <w:r w:rsidR="004E442A">
              <w:rPr>
                <w:noProof/>
                <w:webHidden/>
              </w:rPr>
              <w:tab/>
            </w:r>
            <w:r w:rsidR="004E442A">
              <w:rPr>
                <w:noProof/>
                <w:webHidden/>
              </w:rPr>
              <w:fldChar w:fldCharType="begin"/>
            </w:r>
            <w:r w:rsidR="004E442A">
              <w:rPr>
                <w:noProof/>
                <w:webHidden/>
              </w:rPr>
              <w:instrText xml:space="preserve"> PAGEREF _Toc161422044 \h </w:instrText>
            </w:r>
            <w:r w:rsidR="004E442A">
              <w:rPr>
                <w:noProof/>
                <w:webHidden/>
              </w:rPr>
            </w:r>
            <w:r w:rsidR="004E442A">
              <w:rPr>
                <w:noProof/>
                <w:webHidden/>
              </w:rPr>
              <w:fldChar w:fldCharType="separate"/>
            </w:r>
            <w:r w:rsidR="004E442A">
              <w:rPr>
                <w:noProof/>
                <w:webHidden/>
              </w:rPr>
              <w:t>3</w:t>
            </w:r>
            <w:r w:rsidR="004E442A">
              <w:rPr>
                <w:noProof/>
                <w:webHidden/>
              </w:rPr>
              <w:fldChar w:fldCharType="end"/>
            </w:r>
          </w:hyperlink>
        </w:p>
        <w:p w14:paraId="14C887CD" w14:textId="7D0AFA94" w:rsidR="004E442A"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1422045" w:history="1">
            <w:r w:rsidR="004E442A" w:rsidRPr="003A641F">
              <w:rPr>
                <w:rStyle w:val="Hyperlink"/>
                <w:noProof/>
              </w:rPr>
              <w:t>KEY CRITICAL THINKING SKILLS: WHAT SKILLS ARE NEEDED FOR CRITICAL THINKING?</w:t>
            </w:r>
            <w:r w:rsidR="004E442A">
              <w:rPr>
                <w:noProof/>
                <w:webHidden/>
              </w:rPr>
              <w:tab/>
            </w:r>
            <w:r w:rsidR="004E442A">
              <w:rPr>
                <w:noProof/>
                <w:webHidden/>
              </w:rPr>
              <w:fldChar w:fldCharType="begin"/>
            </w:r>
            <w:r w:rsidR="004E442A">
              <w:rPr>
                <w:noProof/>
                <w:webHidden/>
              </w:rPr>
              <w:instrText xml:space="preserve"> PAGEREF _Toc161422045 \h </w:instrText>
            </w:r>
            <w:r w:rsidR="004E442A">
              <w:rPr>
                <w:noProof/>
                <w:webHidden/>
              </w:rPr>
            </w:r>
            <w:r w:rsidR="004E442A">
              <w:rPr>
                <w:noProof/>
                <w:webHidden/>
              </w:rPr>
              <w:fldChar w:fldCharType="separate"/>
            </w:r>
            <w:r w:rsidR="004E442A">
              <w:rPr>
                <w:noProof/>
                <w:webHidden/>
              </w:rPr>
              <w:t>6</w:t>
            </w:r>
            <w:r w:rsidR="004E442A">
              <w:rPr>
                <w:noProof/>
                <w:webHidden/>
              </w:rPr>
              <w:fldChar w:fldCharType="end"/>
            </w:r>
          </w:hyperlink>
        </w:p>
        <w:p w14:paraId="6C0E8EB3" w14:textId="55FE5F81" w:rsidR="004E442A"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1422046" w:history="1">
            <w:r w:rsidR="004E442A" w:rsidRPr="003A641F">
              <w:rPr>
                <w:rStyle w:val="Hyperlink"/>
                <w:noProof/>
              </w:rPr>
              <w:t>Critically assess my own beliefs, attitudes and value systems and their impact on workplace behaviour</w:t>
            </w:r>
            <w:r w:rsidR="004E442A">
              <w:rPr>
                <w:noProof/>
                <w:webHidden/>
              </w:rPr>
              <w:tab/>
            </w:r>
            <w:r w:rsidR="004E442A">
              <w:rPr>
                <w:noProof/>
                <w:webHidden/>
              </w:rPr>
              <w:fldChar w:fldCharType="begin"/>
            </w:r>
            <w:r w:rsidR="004E442A">
              <w:rPr>
                <w:noProof/>
                <w:webHidden/>
              </w:rPr>
              <w:instrText xml:space="preserve"> PAGEREF _Toc161422046 \h </w:instrText>
            </w:r>
            <w:r w:rsidR="004E442A">
              <w:rPr>
                <w:noProof/>
                <w:webHidden/>
              </w:rPr>
            </w:r>
            <w:r w:rsidR="004E442A">
              <w:rPr>
                <w:noProof/>
                <w:webHidden/>
              </w:rPr>
              <w:fldChar w:fldCharType="separate"/>
            </w:r>
            <w:r w:rsidR="004E442A">
              <w:rPr>
                <w:noProof/>
                <w:webHidden/>
              </w:rPr>
              <w:t>7</w:t>
            </w:r>
            <w:r w:rsidR="004E442A">
              <w:rPr>
                <w:noProof/>
                <w:webHidden/>
              </w:rPr>
              <w:fldChar w:fldCharType="end"/>
            </w:r>
          </w:hyperlink>
        </w:p>
        <w:p w14:paraId="058550F5" w14:textId="42AAFBD5" w:rsidR="004E442A"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1422047" w:history="1">
            <w:r w:rsidR="004E442A" w:rsidRPr="003A641F">
              <w:rPr>
                <w:rStyle w:val="Hyperlink"/>
                <w:noProof/>
              </w:rPr>
              <w:t>ATTITUDES, BELIEFS and VALUES</w:t>
            </w:r>
            <w:r w:rsidR="004E442A">
              <w:rPr>
                <w:noProof/>
                <w:webHidden/>
              </w:rPr>
              <w:tab/>
            </w:r>
            <w:r w:rsidR="004E442A">
              <w:rPr>
                <w:noProof/>
                <w:webHidden/>
              </w:rPr>
              <w:fldChar w:fldCharType="begin"/>
            </w:r>
            <w:r w:rsidR="004E442A">
              <w:rPr>
                <w:noProof/>
                <w:webHidden/>
              </w:rPr>
              <w:instrText xml:space="preserve"> PAGEREF _Toc161422047 \h </w:instrText>
            </w:r>
            <w:r w:rsidR="004E442A">
              <w:rPr>
                <w:noProof/>
                <w:webHidden/>
              </w:rPr>
            </w:r>
            <w:r w:rsidR="004E442A">
              <w:rPr>
                <w:noProof/>
                <w:webHidden/>
              </w:rPr>
              <w:fldChar w:fldCharType="separate"/>
            </w:r>
            <w:r w:rsidR="004E442A">
              <w:rPr>
                <w:noProof/>
                <w:webHidden/>
              </w:rPr>
              <w:t>7</w:t>
            </w:r>
            <w:r w:rsidR="004E442A">
              <w:rPr>
                <w:noProof/>
                <w:webHidden/>
              </w:rPr>
              <w:fldChar w:fldCharType="end"/>
            </w:r>
          </w:hyperlink>
        </w:p>
        <w:p w14:paraId="667F7814" w14:textId="54A440CE" w:rsidR="004E442A"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1422048" w:history="1">
            <w:r w:rsidR="004E442A" w:rsidRPr="003A641F">
              <w:rPr>
                <w:rStyle w:val="Hyperlink"/>
                <w:noProof/>
              </w:rPr>
              <w:t>B. IDENTIFY A MANAGEMENT THEORY RELEVANT TO MY ROLE AND CRITICALLY ASSESS ITS IMPACT ON MY OWN BELIEFS, ATTITUDES AND VALUES.</w:t>
            </w:r>
            <w:r w:rsidR="004E442A">
              <w:rPr>
                <w:noProof/>
                <w:webHidden/>
              </w:rPr>
              <w:tab/>
            </w:r>
            <w:r w:rsidR="004E442A">
              <w:rPr>
                <w:noProof/>
                <w:webHidden/>
              </w:rPr>
              <w:fldChar w:fldCharType="begin"/>
            </w:r>
            <w:r w:rsidR="004E442A">
              <w:rPr>
                <w:noProof/>
                <w:webHidden/>
              </w:rPr>
              <w:instrText xml:space="preserve"> PAGEREF _Toc161422048 \h </w:instrText>
            </w:r>
            <w:r w:rsidR="004E442A">
              <w:rPr>
                <w:noProof/>
                <w:webHidden/>
              </w:rPr>
            </w:r>
            <w:r w:rsidR="004E442A">
              <w:rPr>
                <w:noProof/>
                <w:webHidden/>
              </w:rPr>
              <w:fldChar w:fldCharType="separate"/>
            </w:r>
            <w:r w:rsidR="004E442A">
              <w:rPr>
                <w:noProof/>
                <w:webHidden/>
              </w:rPr>
              <w:t>8</w:t>
            </w:r>
            <w:r w:rsidR="004E442A">
              <w:rPr>
                <w:noProof/>
                <w:webHidden/>
              </w:rPr>
              <w:fldChar w:fldCharType="end"/>
            </w:r>
          </w:hyperlink>
        </w:p>
        <w:p w14:paraId="432E967E" w14:textId="244A6E67" w:rsidR="004E442A"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1422049" w:history="1">
            <w:r w:rsidR="004E442A" w:rsidRPr="003A641F">
              <w:rPr>
                <w:rStyle w:val="Hyperlink"/>
                <w:noProof/>
              </w:rPr>
              <w:t>Apply the critical assessment of an appropriate management theory to evaluate how someone with different beliefs, attitudes and values might interpret the theory differently.</w:t>
            </w:r>
            <w:r w:rsidR="004E442A">
              <w:rPr>
                <w:noProof/>
                <w:webHidden/>
              </w:rPr>
              <w:tab/>
            </w:r>
            <w:r w:rsidR="004E442A">
              <w:rPr>
                <w:noProof/>
                <w:webHidden/>
              </w:rPr>
              <w:fldChar w:fldCharType="begin"/>
            </w:r>
            <w:r w:rsidR="004E442A">
              <w:rPr>
                <w:noProof/>
                <w:webHidden/>
              </w:rPr>
              <w:instrText xml:space="preserve"> PAGEREF _Toc161422049 \h </w:instrText>
            </w:r>
            <w:r w:rsidR="004E442A">
              <w:rPr>
                <w:noProof/>
                <w:webHidden/>
              </w:rPr>
            </w:r>
            <w:r w:rsidR="004E442A">
              <w:rPr>
                <w:noProof/>
                <w:webHidden/>
              </w:rPr>
              <w:fldChar w:fldCharType="separate"/>
            </w:r>
            <w:r w:rsidR="004E442A">
              <w:rPr>
                <w:noProof/>
                <w:webHidden/>
              </w:rPr>
              <w:t>8</w:t>
            </w:r>
            <w:r w:rsidR="004E442A">
              <w:rPr>
                <w:noProof/>
                <w:webHidden/>
              </w:rPr>
              <w:fldChar w:fldCharType="end"/>
            </w:r>
          </w:hyperlink>
        </w:p>
        <w:p w14:paraId="6D5049F2" w14:textId="114839F6" w:rsidR="004E442A"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1422050" w:history="1">
            <w:r w:rsidR="004E442A" w:rsidRPr="003A641F">
              <w:rPr>
                <w:rStyle w:val="Hyperlink"/>
                <w:noProof/>
              </w:rPr>
              <w:t>A CASE STUDY</w:t>
            </w:r>
            <w:r w:rsidR="004E442A">
              <w:rPr>
                <w:noProof/>
                <w:webHidden/>
              </w:rPr>
              <w:tab/>
            </w:r>
            <w:r w:rsidR="004E442A">
              <w:rPr>
                <w:noProof/>
                <w:webHidden/>
              </w:rPr>
              <w:fldChar w:fldCharType="begin"/>
            </w:r>
            <w:r w:rsidR="004E442A">
              <w:rPr>
                <w:noProof/>
                <w:webHidden/>
              </w:rPr>
              <w:instrText xml:space="preserve"> PAGEREF _Toc161422050 \h </w:instrText>
            </w:r>
            <w:r w:rsidR="004E442A">
              <w:rPr>
                <w:noProof/>
                <w:webHidden/>
              </w:rPr>
            </w:r>
            <w:r w:rsidR="004E442A">
              <w:rPr>
                <w:noProof/>
                <w:webHidden/>
              </w:rPr>
              <w:fldChar w:fldCharType="separate"/>
            </w:r>
            <w:r w:rsidR="004E442A">
              <w:rPr>
                <w:noProof/>
                <w:webHidden/>
              </w:rPr>
              <w:t>8</w:t>
            </w:r>
            <w:r w:rsidR="004E442A">
              <w:rPr>
                <w:noProof/>
                <w:webHidden/>
              </w:rPr>
              <w:fldChar w:fldCharType="end"/>
            </w:r>
          </w:hyperlink>
        </w:p>
        <w:p w14:paraId="3C31B184" w14:textId="44E80FD4" w:rsidR="004E442A"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1422051" w:history="1">
            <w:r w:rsidR="004E442A" w:rsidRPr="003A641F">
              <w:rPr>
                <w:rStyle w:val="Hyperlink"/>
                <w:noProof/>
              </w:rPr>
              <w:t>BLOOMIAN SKILLS</w:t>
            </w:r>
            <w:r w:rsidR="004E442A">
              <w:rPr>
                <w:noProof/>
                <w:webHidden/>
              </w:rPr>
              <w:tab/>
            </w:r>
            <w:r w:rsidR="004E442A">
              <w:rPr>
                <w:noProof/>
                <w:webHidden/>
              </w:rPr>
              <w:fldChar w:fldCharType="begin"/>
            </w:r>
            <w:r w:rsidR="004E442A">
              <w:rPr>
                <w:noProof/>
                <w:webHidden/>
              </w:rPr>
              <w:instrText xml:space="preserve"> PAGEREF _Toc161422051 \h </w:instrText>
            </w:r>
            <w:r w:rsidR="004E442A">
              <w:rPr>
                <w:noProof/>
                <w:webHidden/>
              </w:rPr>
            </w:r>
            <w:r w:rsidR="004E442A">
              <w:rPr>
                <w:noProof/>
                <w:webHidden/>
              </w:rPr>
              <w:fldChar w:fldCharType="separate"/>
            </w:r>
            <w:r w:rsidR="004E442A">
              <w:rPr>
                <w:noProof/>
                <w:webHidden/>
              </w:rPr>
              <w:t>9</w:t>
            </w:r>
            <w:r w:rsidR="004E442A">
              <w:rPr>
                <w:noProof/>
                <w:webHidden/>
              </w:rPr>
              <w:fldChar w:fldCharType="end"/>
            </w:r>
          </w:hyperlink>
        </w:p>
        <w:p w14:paraId="5973DE4F" w14:textId="74C92991" w:rsidR="004E442A"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1422052" w:history="1">
            <w:r w:rsidR="004E442A" w:rsidRPr="003A641F">
              <w:rPr>
                <w:rStyle w:val="Hyperlink"/>
                <w:noProof/>
              </w:rPr>
              <w:t>CRITICAL THINKING AND DECISION MAKING</w:t>
            </w:r>
            <w:r w:rsidR="004E442A">
              <w:rPr>
                <w:noProof/>
                <w:webHidden/>
              </w:rPr>
              <w:tab/>
            </w:r>
            <w:r w:rsidR="004E442A">
              <w:rPr>
                <w:noProof/>
                <w:webHidden/>
              </w:rPr>
              <w:fldChar w:fldCharType="begin"/>
            </w:r>
            <w:r w:rsidR="004E442A">
              <w:rPr>
                <w:noProof/>
                <w:webHidden/>
              </w:rPr>
              <w:instrText xml:space="preserve"> PAGEREF _Toc161422052 \h </w:instrText>
            </w:r>
            <w:r w:rsidR="004E442A">
              <w:rPr>
                <w:noProof/>
                <w:webHidden/>
              </w:rPr>
            </w:r>
            <w:r w:rsidR="004E442A">
              <w:rPr>
                <w:noProof/>
                <w:webHidden/>
              </w:rPr>
              <w:fldChar w:fldCharType="separate"/>
            </w:r>
            <w:r w:rsidR="004E442A">
              <w:rPr>
                <w:noProof/>
                <w:webHidden/>
              </w:rPr>
              <w:t>12</w:t>
            </w:r>
            <w:r w:rsidR="004E442A">
              <w:rPr>
                <w:noProof/>
                <w:webHidden/>
              </w:rPr>
              <w:fldChar w:fldCharType="end"/>
            </w:r>
          </w:hyperlink>
        </w:p>
        <w:p w14:paraId="4D244FDF" w14:textId="5012683C" w:rsidR="004E442A"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1422053" w:history="1">
            <w:r w:rsidR="004E442A" w:rsidRPr="003A641F">
              <w:rPr>
                <w:rStyle w:val="Hyperlink"/>
                <w:noProof/>
              </w:rPr>
              <w:t>Deduction and induction</w:t>
            </w:r>
            <w:r w:rsidR="004E442A">
              <w:rPr>
                <w:noProof/>
                <w:webHidden/>
              </w:rPr>
              <w:tab/>
            </w:r>
            <w:r w:rsidR="004E442A">
              <w:rPr>
                <w:noProof/>
                <w:webHidden/>
              </w:rPr>
              <w:fldChar w:fldCharType="begin"/>
            </w:r>
            <w:r w:rsidR="004E442A">
              <w:rPr>
                <w:noProof/>
                <w:webHidden/>
              </w:rPr>
              <w:instrText xml:space="preserve"> PAGEREF _Toc161422053 \h </w:instrText>
            </w:r>
            <w:r w:rsidR="004E442A">
              <w:rPr>
                <w:noProof/>
                <w:webHidden/>
              </w:rPr>
            </w:r>
            <w:r w:rsidR="004E442A">
              <w:rPr>
                <w:noProof/>
                <w:webHidden/>
              </w:rPr>
              <w:fldChar w:fldCharType="separate"/>
            </w:r>
            <w:r w:rsidR="004E442A">
              <w:rPr>
                <w:noProof/>
                <w:webHidden/>
              </w:rPr>
              <w:t>12</w:t>
            </w:r>
            <w:r w:rsidR="004E442A">
              <w:rPr>
                <w:noProof/>
                <w:webHidden/>
              </w:rPr>
              <w:fldChar w:fldCharType="end"/>
            </w:r>
          </w:hyperlink>
        </w:p>
        <w:p w14:paraId="0518E952" w14:textId="2075F755" w:rsidR="004E442A"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1422054" w:history="1">
            <w:r w:rsidR="004E442A" w:rsidRPr="003A641F">
              <w:rPr>
                <w:rStyle w:val="Hyperlink"/>
                <w:noProof/>
              </w:rPr>
              <w:t>Positive and Normative Statements and Questions</w:t>
            </w:r>
            <w:r w:rsidR="004E442A">
              <w:rPr>
                <w:noProof/>
                <w:webHidden/>
              </w:rPr>
              <w:tab/>
            </w:r>
            <w:r w:rsidR="004E442A">
              <w:rPr>
                <w:noProof/>
                <w:webHidden/>
              </w:rPr>
              <w:fldChar w:fldCharType="begin"/>
            </w:r>
            <w:r w:rsidR="004E442A">
              <w:rPr>
                <w:noProof/>
                <w:webHidden/>
              </w:rPr>
              <w:instrText xml:space="preserve"> PAGEREF _Toc161422054 \h </w:instrText>
            </w:r>
            <w:r w:rsidR="004E442A">
              <w:rPr>
                <w:noProof/>
                <w:webHidden/>
              </w:rPr>
            </w:r>
            <w:r w:rsidR="004E442A">
              <w:rPr>
                <w:noProof/>
                <w:webHidden/>
              </w:rPr>
              <w:fldChar w:fldCharType="separate"/>
            </w:r>
            <w:r w:rsidR="004E442A">
              <w:rPr>
                <w:noProof/>
                <w:webHidden/>
              </w:rPr>
              <w:t>13</w:t>
            </w:r>
            <w:r w:rsidR="004E442A">
              <w:rPr>
                <w:noProof/>
                <w:webHidden/>
              </w:rPr>
              <w:fldChar w:fldCharType="end"/>
            </w:r>
          </w:hyperlink>
        </w:p>
        <w:p w14:paraId="27BB90F5" w14:textId="65BF8F9F" w:rsidR="004E442A"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1422055" w:history="1">
            <w:r w:rsidR="004E442A" w:rsidRPr="003A641F">
              <w:rPr>
                <w:rStyle w:val="Hyperlink"/>
                <w:noProof/>
              </w:rPr>
              <w:t>CONCLUSION</w:t>
            </w:r>
            <w:r w:rsidR="004E442A">
              <w:rPr>
                <w:noProof/>
                <w:webHidden/>
              </w:rPr>
              <w:tab/>
            </w:r>
            <w:r w:rsidR="004E442A">
              <w:rPr>
                <w:noProof/>
                <w:webHidden/>
              </w:rPr>
              <w:fldChar w:fldCharType="begin"/>
            </w:r>
            <w:r w:rsidR="004E442A">
              <w:rPr>
                <w:noProof/>
                <w:webHidden/>
              </w:rPr>
              <w:instrText xml:space="preserve"> PAGEREF _Toc161422055 \h </w:instrText>
            </w:r>
            <w:r w:rsidR="004E442A">
              <w:rPr>
                <w:noProof/>
                <w:webHidden/>
              </w:rPr>
            </w:r>
            <w:r w:rsidR="004E442A">
              <w:rPr>
                <w:noProof/>
                <w:webHidden/>
              </w:rPr>
              <w:fldChar w:fldCharType="separate"/>
            </w:r>
            <w:r w:rsidR="004E442A">
              <w:rPr>
                <w:noProof/>
                <w:webHidden/>
              </w:rPr>
              <w:t>13</w:t>
            </w:r>
            <w:r w:rsidR="004E442A">
              <w:rPr>
                <w:noProof/>
                <w:webHidden/>
              </w:rPr>
              <w:fldChar w:fldCharType="end"/>
            </w:r>
          </w:hyperlink>
        </w:p>
        <w:p w14:paraId="61B4DA3F" w14:textId="1BA8293B" w:rsidR="004E442A" w:rsidRDefault="00000000">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1422056" w:history="1">
            <w:r w:rsidR="004E442A" w:rsidRPr="003A641F">
              <w:rPr>
                <w:rStyle w:val="Hyperlink"/>
                <w:noProof/>
              </w:rPr>
              <w:t>REFERENCES</w:t>
            </w:r>
            <w:r w:rsidR="004E442A">
              <w:rPr>
                <w:noProof/>
                <w:webHidden/>
              </w:rPr>
              <w:tab/>
            </w:r>
            <w:r w:rsidR="004E442A">
              <w:rPr>
                <w:noProof/>
                <w:webHidden/>
              </w:rPr>
              <w:fldChar w:fldCharType="begin"/>
            </w:r>
            <w:r w:rsidR="004E442A">
              <w:rPr>
                <w:noProof/>
                <w:webHidden/>
              </w:rPr>
              <w:instrText xml:space="preserve"> PAGEREF _Toc161422056 \h </w:instrText>
            </w:r>
            <w:r w:rsidR="004E442A">
              <w:rPr>
                <w:noProof/>
                <w:webHidden/>
              </w:rPr>
            </w:r>
            <w:r w:rsidR="004E442A">
              <w:rPr>
                <w:noProof/>
                <w:webHidden/>
              </w:rPr>
              <w:fldChar w:fldCharType="separate"/>
            </w:r>
            <w:r w:rsidR="004E442A">
              <w:rPr>
                <w:noProof/>
                <w:webHidden/>
              </w:rPr>
              <w:t>14</w:t>
            </w:r>
            <w:r w:rsidR="004E442A">
              <w:rPr>
                <w:noProof/>
                <w:webHidden/>
              </w:rPr>
              <w:fldChar w:fldCharType="end"/>
            </w:r>
          </w:hyperlink>
        </w:p>
        <w:p w14:paraId="15A94DDB" w14:textId="72259B85" w:rsidR="00E018F8" w:rsidRPr="006C7690" w:rsidRDefault="00A25F45" w:rsidP="00E018F8">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rsidRPr="00042BE4">
            <w:rPr>
              <w:rFonts w:asciiTheme="majorHAnsi" w:hAnsiTheme="majorHAnsi" w:cstheme="majorHAnsi"/>
              <w:b/>
              <w:bCs/>
              <w:noProof/>
              <w:sz w:val="24"/>
              <w:szCs w:val="24"/>
            </w:rPr>
            <w:fldChar w:fldCharType="end"/>
          </w:r>
          <w:r w:rsidR="00E018F8" w:rsidRPr="006C7690">
            <w:rPr>
              <w:rFonts w:asciiTheme="minorHAnsi" w:eastAsiaTheme="minorEastAsia" w:hAnsiTheme="minorHAnsi" w:cstheme="minorBidi"/>
              <w:noProof/>
              <w:kern w:val="2"/>
              <w:sz w:val="24"/>
              <w:szCs w:val="24"/>
              <w:lang w:eastAsia="en-GB"/>
              <w14:ligatures w14:val="standardContextual"/>
            </w:rPr>
            <w:t xml:space="preserve"> </w:t>
          </w:r>
        </w:p>
        <w:p w14:paraId="2FA02AFE" w14:textId="5314D436" w:rsidR="004005CC" w:rsidRPr="006C7690" w:rsidRDefault="004005CC" w:rsidP="004005CC">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p>
        <w:p w14:paraId="68E37F19" w14:textId="2E9E2DEA" w:rsidR="008F7A74" w:rsidRPr="00042BE4" w:rsidRDefault="00000000" w:rsidP="00A25F45">
          <w:pPr>
            <w:spacing w:before="120" w:after="120" w:line="360" w:lineRule="auto"/>
            <w:jc w:val="center"/>
            <w:rPr>
              <w:rFonts w:asciiTheme="majorHAnsi" w:eastAsia="Tahoma" w:hAnsiTheme="majorHAnsi" w:cstheme="majorHAnsi"/>
              <w:b/>
              <w:bCs/>
              <w:color w:val="000000"/>
              <w:sz w:val="24"/>
              <w:szCs w:val="24"/>
            </w:rPr>
          </w:pPr>
        </w:p>
      </w:sdtContent>
    </w:sdt>
    <w:p w14:paraId="5A1DACA4" w14:textId="1C57FD99" w:rsidR="00A25F45" w:rsidRPr="00042BE4" w:rsidRDefault="00A25F45">
      <w:pPr>
        <w:rPr>
          <w:rFonts w:asciiTheme="majorHAnsi" w:eastAsia="Tahoma" w:hAnsiTheme="majorHAnsi" w:cstheme="majorHAnsi"/>
          <w:color w:val="000000"/>
          <w:sz w:val="24"/>
          <w:szCs w:val="24"/>
        </w:rPr>
      </w:pPr>
      <w:r w:rsidRPr="00042BE4">
        <w:rPr>
          <w:rFonts w:asciiTheme="majorHAnsi" w:eastAsia="Tahoma" w:hAnsiTheme="majorHAnsi" w:cstheme="majorHAnsi"/>
          <w:color w:val="000000"/>
          <w:sz w:val="24"/>
          <w:szCs w:val="24"/>
        </w:rPr>
        <w:br w:type="page"/>
      </w:r>
    </w:p>
    <w:p w14:paraId="39E3CE5E" w14:textId="4D215822" w:rsidR="00A25F45" w:rsidRPr="00943784" w:rsidRDefault="000C19F9" w:rsidP="00943784">
      <w:pPr>
        <w:pStyle w:val="Heading1"/>
      </w:pPr>
      <w:bookmarkStart w:id="0" w:name="_Toc161422042"/>
      <w:r w:rsidRPr="00943784">
        <w:lastRenderedPageBreak/>
        <w:t>A. CRITICALLY ASSESS THE IMPACT OF BELIEFS</w:t>
      </w:r>
      <w:r w:rsidR="0002469C" w:rsidRPr="00943784">
        <w:t>,</w:t>
      </w:r>
      <w:r w:rsidRPr="00943784">
        <w:t xml:space="preserve"> ATTITUDES AND VALUES ON </w:t>
      </w:r>
      <w:r w:rsidR="00B11361" w:rsidRPr="00943784">
        <w:t>MY</w:t>
      </w:r>
      <w:r w:rsidRPr="00943784">
        <w:t xml:space="preserve"> OWN WORKPLACE BEHAVIOUR</w:t>
      </w:r>
      <w:bookmarkEnd w:id="0"/>
    </w:p>
    <w:p w14:paraId="7BC6368A" w14:textId="77777777" w:rsidR="000C19F9" w:rsidRDefault="000C19F9" w:rsidP="000C19F9"/>
    <w:p w14:paraId="09CE41FF" w14:textId="649D02F3" w:rsidR="00B11361" w:rsidRPr="00943784" w:rsidRDefault="00B11361" w:rsidP="00943784">
      <w:pPr>
        <w:pStyle w:val="Heading1"/>
      </w:pPr>
      <w:bookmarkStart w:id="1" w:name="_Toc159099786"/>
      <w:bookmarkStart w:id="2" w:name="_Toc161422043"/>
      <w:r w:rsidRPr="00943784">
        <w:t>Discriminate and analyse the difference between beliefs, attitudes and values within my workplace</w:t>
      </w:r>
      <w:r w:rsidR="00460314">
        <w:t xml:space="preserve"> </w:t>
      </w:r>
      <w:proofErr w:type="gramStart"/>
      <w:r w:rsidRPr="00943784">
        <w:t>context</w:t>
      </w:r>
      <w:bookmarkEnd w:id="1"/>
      <w:bookmarkEnd w:id="2"/>
      <w:proofErr w:type="gramEnd"/>
    </w:p>
    <w:p w14:paraId="48E6CCE9" w14:textId="77777777" w:rsidR="000C19F9" w:rsidRDefault="000C19F9" w:rsidP="000C19F9"/>
    <w:p w14:paraId="5B69D9CC" w14:textId="4C25256F" w:rsidR="00E001E0" w:rsidRPr="00943784" w:rsidRDefault="00BF3176" w:rsidP="00943784">
      <w:pPr>
        <w:pStyle w:val="Heading1"/>
      </w:pPr>
      <w:bookmarkStart w:id="3" w:name="_Toc161422044"/>
      <w:r w:rsidRPr="00943784">
        <w:t>WHAT IS CRITICAL THINKING?</w:t>
      </w:r>
      <w:bookmarkEnd w:id="3"/>
    </w:p>
    <w:p w14:paraId="74B357DA" w14:textId="77777777" w:rsidR="002548EA" w:rsidRDefault="002548EA" w:rsidP="000C19F9"/>
    <w:p w14:paraId="33D1C0C9" w14:textId="3DCC81D0" w:rsidR="002548EA" w:rsidRDefault="002548EA" w:rsidP="000C19F9">
      <w:r>
        <w:t>Cri</w:t>
      </w:r>
      <w:r w:rsidR="002F339C">
        <w:t>t</w:t>
      </w:r>
      <w:r>
        <w:t xml:space="preserve">ical thinking is </w:t>
      </w:r>
      <w:r w:rsidR="002F339C">
        <w:t>a type of emotional intelligence.</w:t>
      </w:r>
      <w:r w:rsidR="009A7CEC">
        <w:t xml:space="preserve"> </w:t>
      </w:r>
      <w:r w:rsidR="002D7243">
        <w:t xml:space="preserve"> </w:t>
      </w:r>
      <w:r w:rsidR="0074748D">
        <w:t>(Golman, 1996 and 1998). Critical thinking</w:t>
      </w:r>
      <w:r w:rsidR="009A7CEC">
        <w:t xml:space="preserve"> is the ability to </w:t>
      </w:r>
      <w:r w:rsidR="00C80DF6">
        <w:t xml:space="preserve">gather evidence, </w:t>
      </w:r>
      <w:r w:rsidR="009A7CEC">
        <w:t>analyse facts and make judgements</w:t>
      </w:r>
      <w:r w:rsidR="00C80DF6">
        <w:t>. It helps in making sensible decisions.</w:t>
      </w:r>
    </w:p>
    <w:p w14:paraId="1FA33417" w14:textId="17BEFDC1" w:rsidR="00977B05" w:rsidRDefault="0056574A" w:rsidP="000C19F9">
      <w:r>
        <w:t>Different</w:t>
      </w:r>
      <w:r w:rsidR="0095462F">
        <w:t xml:space="preserve"> authors </w:t>
      </w:r>
      <w:r>
        <w:t xml:space="preserve">have got slightly different ideas </w:t>
      </w:r>
      <w:r w:rsidR="00B008FE">
        <w:t xml:space="preserve">about critical thinking. I have found </w:t>
      </w:r>
      <w:r w:rsidR="009B0F41">
        <w:t>the</w:t>
      </w:r>
      <w:r w:rsidR="00CD232C">
        <w:t xml:space="preserve"> following</w:t>
      </w:r>
      <w:r w:rsidR="00B008FE">
        <w:t xml:space="preserve"> </w:t>
      </w:r>
      <w:r w:rsidR="00CD232C">
        <w:t>sources</w:t>
      </w:r>
      <w:r w:rsidR="009B0F41">
        <w:t xml:space="preserve"> </w:t>
      </w:r>
      <w:r w:rsidR="00B008FE">
        <w:t>as example</w:t>
      </w:r>
      <w:r w:rsidR="00515075">
        <w:t>s</w:t>
      </w:r>
      <w:r w:rsidR="009B0F41">
        <w:t xml:space="preserve">. </w:t>
      </w:r>
      <w:r w:rsidR="002C2840">
        <w:t>I will give an overview of each</w:t>
      </w:r>
      <w:r w:rsidR="00784BC5">
        <w:t xml:space="preserve"> and a more detailed view of </w:t>
      </w:r>
      <w:r w:rsidR="00E45232">
        <w:t>one author</w:t>
      </w:r>
      <w:r w:rsidR="00EF5A1E">
        <w:t xml:space="preserve"> (Woolls)</w:t>
      </w:r>
      <w:r w:rsidR="00E45232">
        <w:t>.</w:t>
      </w:r>
    </w:p>
    <w:p w14:paraId="78BA0469" w14:textId="6EA6A871" w:rsidR="0047692A" w:rsidRDefault="00A655A5" w:rsidP="0047692A">
      <w:r>
        <w:t>Tom Chatfield</w:t>
      </w:r>
      <w:r w:rsidR="008454B9">
        <w:t>’s v</w:t>
      </w:r>
      <w:r w:rsidR="00F82065">
        <w:t xml:space="preserve">iew on things is that </w:t>
      </w:r>
      <w:r w:rsidR="00417D77">
        <w:t xml:space="preserve">critical thinking is a tool </w:t>
      </w:r>
      <w:r w:rsidR="0092228F">
        <w:t>kit,</w:t>
      </w:r>
      <w:r w:rsidR="00417D77">
        <w:t xml:space="preserve"> and the tools are skills</w:t>
      </w:r>
      <w:r w:rsidR="00443F5B">
        <w:t xml:space="preserve"> to make you sharper and </w:t>
      </w:r>
      <w:r w:rsidR="004B73A6">
        <w:t>express</w:t>
      </w:r>
      <w:r w:rsidR="00443F5B">
        <w:t xml:space="preserve"> your ideas </w:t>
      </w:r>
      <w:r w:rsidR="004B73A6">
        <w:t xml:space="preserve">clearly, build a </w:t>
      </w:r>
      <w:r w:rsidR="00E12C9C">
        <w:t>solid argument</w:t>
      </w:r>
      <w:r w:rsidR="00B76E26">
        <w:t xml:space="preserve">, </w:t>
      </w:r>
      <w:r w:rsidR="00E12C9C">
        <w:t xml:space="preserve">evaluate evidence </w:t>
      </w:r>
      <w:r w:rsidR="00721FB4">
        <w:t>and</w:t>
      </w:r>
      <w:r w:rsidR="00C83225">
        <w:t xml:space="preserve"> be reasonable.</w:t>
      </w:r>
      <w:r w:rsidR="001D7A71">
        <w:t xml:space="preserve"> (Chatfield, </w:t>
      </w:r>
      <w:r w:rsidR="00DC2718">
        <w:t>2017</w:t>
      </w:r>
      <w:r w:rsidR="001D7A71">
        <w:t>)</w:t>
      </w:r>
      <w:r w:rsidR="0047692A" w:rsidRPr="0047692A">
        <w:t xml:space="preserve"> </w:t>
      </w:r>
    </w:p>
    <w:p w14:paraId="28EE7375" w14:textId="4CB19803" w:rsidR="0047692A" w:rsidRDefault="0047692A" w:rsidP="0047692A">
      <w:r>
        <w:t>Cyndy Scheibe and Chris Sperry</w:t>
      </w:r>
      <w:r w:rsidR="008454B9">
        <w:t xml:space="preserve"> aim their writing at</w:t>
      </w:r>
      <w:r>
        <w:t xml:space="preserve"> teachers and trainers working with the younger generation</w:t>
      </w:r>
      <w:r w:rsidR="008454B9">
        <w:t>,</w:t>
      </w:r>
      <w:r>
        <w:t xml:space="preserve"> being manipulated by social media. In the world we live in today they need to see the dangers of false news </w:t>
      </w:r>
      <w:proofErr w:type="gramStart"/>
      <w:r>
        <w:t>and also</w:t>
      </w:r>
      <w:proofErr w:type="gramEnd"/>
      <w:r>
        <w:t xml:space="preserve"> bias, stereotype and controlling behaviours. (Scheibe and Sperry</w:t>
      </w:r>
      <w:r w:rsidR="00167C4B">
        <w:t>, 2022</w:t>
      </w:r>
      <w:r>
        <w:t>)</w:t>
      </w:r>
    </w:p>
    <w:p w14:paraId="006142D8" w14:textId="75DE40F0" w:rsidR="00931B38" w:rsidRDefault="008454B9" w:rsidP="00931B38">
      <w:r>
        <w:t xml:space="preserve">In </w:t>
      </w:r>
      <w:r w:rsidR="00931B38">
        <w:t>Jonathan Haber</w:t>
      </w:r>
      <w:r>
        <w:t>’s book, the</w:t>
      </w:r>
      <w:r w:rsidR="00931B38">
        <w:t xml:space="preserve"> bit that I picked out straight away is the link with emotions and the idea that people make many decisions on emotions rather than facts</w:t>
      </w:r>
      <w:r w:rsidR="0037287E">
        <w:t>. I</w:t>
      </w:r>
      <w:r w:rsidR="00931B38">
        <w:t>in the 21</w:t>
      </w:r>
      <w:r w:rsidR="00931B38" w:rsidRPr="00FC0323">
        <w:rPr>
          <w:vertAlign w:val="superscript"/>
        </w:rPr>
        <w:t>st</w:t>
      </w:r>
      <w:r w:rsidR="00931B38">
        <w:t xml:space="preserve"> century there is a lot of fake news</w:t>
      </w:r>
      <w:r w:rsidR="0037287E">
        <w:t xml:space="preserve">, often designed to </w:t>
      </w:r>
      <w:r w:rsidR="00F85748">
        <w:t>whip up emotions.</w:t>
      </w:r>
      <w:r w:rsidR="00931B38">
        <w:t xml:space="preserve"> It is important to take account of people’s feelings and </w:t>
      </w:r>
      <w:r w:rsidR="00F85748">
        <w:t xml:space="preserve">to </w:t>
      </w:r>
      <w:r w:rsidR="00931B38">
        <w:t>have emotional intelligence, but facts are also important. (Haber</w:t>
      </w:r>
      <w:r w:rsidR="00B645E8">
        <w:t>, 2020</w:t>
      </w:r>
      <w:r w:rsidR="00AE4696">
        <w:t>)</w:t>
      </w:r>
      <w:r w:rsidR="00931B38">
        <w:t>)</w:t>
      </w:r>
    </w:p>
    <w:p w14:paraId="783AF3EF" w14:textId="7D2EE375" w:rsidR="00C83225" w:rsidRDefault="00C83225" w:rsidP="000C19F9">
      <w:r>
        <w:t xml:space="preserve">Frank </w:t>
      </w:r>
      <w:r w:rsidR="001D7A71">
        <w:t>F</w:t>
      </w:r>
      <w:r>
        <w:t>air</w:t>
      </w:r>
      <w:r w:rsidR="00D50BAC">
        <w:t xml:space="preserve"> and </w:t>
      </w:r>
      <w:r w:rsidR="00C9242F">
        <w:t>Daniel Fasko</w:t>
      </w:r>
      <w:r w:rsidR="008454B9">
        <w:t>, l</w:t>
      </w:r>
      <w:r w:rsidR="004C1402">
        <w:t xml:space="preserve">ike Johnathan </w:t>
      </w:r>
      <w:r w:rsidR="00CE7CFB">
        <w:t>Haber</w:t>
      </w:r>
      <w:r w:rsidR="00C9242F">
        <w:t>, are</w:t>
      </w:r>
      <w:r w:rsidR="00991A30">
        <w:t xml:space="preserve"> looking to the future</w:t>
      </w:r>
      <w:r w:rsidR="00527041">
        <w:t>, saying</w:t>
      </w:r>
      <w:r w:rsidR="00991A30">
        <w:t xml:space="preserve"> that critical thinking </w:t>
      </w:r>
      <w:r w:rsidR="00FA3CD4">
        <w:t xml:space="preserve">skills will be more important in the </w:t>
      </w:r>
      <w:r w:rsidR="00721FB4">
        <w:t>workplace</w:t>
      </w:r>
      <w:r w:rsidR="0092228F">
        <w:t xml:space="preserve"> and in schools</w:t>
      </w:r>
      <w:r w:rsidR="00285CCA">
        <w:t xml:space="preserve"> and</w:t>
      </w:r>
      <w:r w:rsidR="0092228F">
        <w:t xml:space="preserve"> colleges</w:t>
      </w:r>
      <w:r w:rsidR="00285CCA">
        <w:t>.</w:t>
      </w:r>
      <w:r w:rsidR="007B3044">
        <w:t xml:space="preserve"> </w:t>
      </w:r>
      <w:r w:rsidR="00450744">
        <w:t>E</w:t>
      </w:r>
      <w:r w:rsidR="005B5CF4">
        <w:t>xams used to be based on memory of facts</w:t>
      </w:r>
      <w:r w:rsidR="00DE12A7">
        <w:t xml:space="preserve"> but </w:t>
      </w:r>
      <w:r w:rsidR="003B5275">
        <w:t>today,</w:t>
      </w:r>
      <w:r w:rsidR="00DE12A7">
        <w:t xml:space="preserve"> we need to find </w:t>
      </w:r>
      <w:r w:rsidR="00825F80">
        <w:t xml:space="preserve">better </w:t>
      </w:r>
      <w:r w:rsidR="00523116">
        <w:t xml:space="preserve">ways of </w:t>
      </w:r>
      <w:r w:rsidR="00450744">
        <w:t>assessing</w:t>
      </w:r>
      <w:r w:rsidR="00825F80">
        <w:t xml:space="preserve"> a wider range of skills</w:t>
      </w:r>
      <w:r w:rsidR="003B5275">
        <w:t>.</w:t>
      </w:r>
      <w:r w:rsidR="001D7A71">
        <w:t xml:space="preserve"> (Fair</w:t>
      </w:r>
      <w:r w:rsidR="00C9242F">
        <w:t xml:space="preserve"> and Fask</w:t>
      </w:r>
      <w:r w:rsidR="00241800">
        <w:t>o</w:t>
      </w:r>
      <w:r w:rsidR="00C9242F">
        <w:t xml:space="preserve">, </w:t>
      </w:r>
      <w:r w:rsidR="00241800">
        <w:t>2021</w:t>
      </w:r>
      <w:r w:rsidR="001D7A71">
        <w:t>)</w:t>
      </w:r>
    </w:p>
    <w:p w14:paraId="70A6A611" w14:textId="22935B6B" w:rsidR="006E60BB" w:rsidRDefault="006E60BB" w:rsidP="000C19F9">
      <w:r>
        <w:t xml:space="preserve">Steven Silberger </w:t>
      </w:r>
      <w:r w:rsidR="007E2242">
        <w:t xml:space="preserve">puts “thoughts, feelings and behaviours” at the centre of his organisational </w:t>
      </w:r>
      <w:r w:rsidR="00E327C2">
        <w:t xml:space="preserve">model. This is an interesting model which I might be able to use </w:t>
      </w:r>
      <w:r w:rsidR="00E21228">
        <w:t xml:space="preserve">again on this degree. </w:t>
      </w:r>
      <w:r w:rsidR="00D05194">
        <w:t xml:space="preserve">It seems to me that as you go further into the model from the outside environment to the organisation to the individual, at the centre you have people with their thoughts and emotions. </w:t>
      </w:r>
      <w:r w:rsidR="00350E29">
        <w:t>His model is shown below</w:t>
      </w:r>
      <w:r w:rsidR="00241800" w:rsidRPr="00241800">
        <w:t xml:space="preserve"> </w:t>
      </w:r>
      <w:r w:rsidR="00241800">
        <w:t>(Silberger, 1993).</w:t>
      </w:r>
    </w:p>
    <w:p w14:paraId="3722E1CA" w14:textId="77777777" w:rsidR="00350E29" w:rsidRDefault="00350E29" w:rsidP="00350E29">
      <w:pPr>
        <w:pStyle w:val="NormalWeb"/>
        <w:jc w:val="center"/>
      </w:pPr>
      <w:r>
        <w:rPr>
          <w:noProof/>
        </w:rPr>
        <w:lastRenderedPageBreak/>
        <w:drawing>
          <wp:inline distT="0" distB="0" distL="0" distR="0" wp14:anchorId="503CE0F1" wp14:editId="21883E54">
            <wp:extent cx="3314700" cy="4142204"/>
            <wp:effectExtent l="0" t="0" r="0" b="0"/>
            <wp:docPr id="128281604"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81604" name="Picture 1" descr="A diagram of a diagram&#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35774" cy="4168540"/>
                    </a:xfrm>
                    <a:prstGeom prst="rect">
                      <a:avLst/>
                    </a:prstGeom>
                    <a:noFill/>
                    <a:ln>
                      <a:noFill/>
                    </a:ln>
                  </pic:spPr>
                </pic:pic>
              </a:graphicData>
            </a:graphic>
          </wp:inline>
        </w:drawing>
      </w:r>
    </w:p>
    <w:p w14:paraId="43D4ED87" w14:textId="77777777" w:rsidR="00350E29" w:rsidRDefault="00350E29" w:rsidP="000C19F9"/>
    <w:p w14:paraId="30412404" w14:textId="7517BDD0" w:rsidR="00BF3176" w:rsidRDefault="00F651D2" w:rsidP="000C19F9">
      <w:r>
        <w:t>A</w:t>
      </w:r>
      <w:r w:rsidR="003904EC">
        <w:t xml:space="preserve">ccording to </w:t>
      </w:r>
      <w:proofErr w:type="spellStart"/>
      <w:r w:rsidR="006A16AC">
        <w:t>Wooll</w:t>
      </w:r>
      <w:proofErr w:type="spellEnd"/>
      <w:r w:rsidR="006A16AC">
        <w:t xml:space="preserve"> (</w:t>
      </w:r>
      <w:proofErr w:type="gramStart"/>
      <w:r w:rsidR="00EE4539">
        <w:t>March,</w:t>
      </w:r>
      <w:proofErr w:type="gramEnd"/>
      <w:r w:rsidR="005001FE">
        <w:t xml:space="preserve"> </w:t>
      </w:r>
      <w:r w:rsidR="00792BCD">
        <w:t xml:space="preserve">2022) there are 5 characteristics of critical thinking. </w:t>
      </w:r>
      <w:r w:rsidR="004E583C">
        <w:t xml:space="preserve">By characteristics we </w:t>
      </w:r>
      <w:r w:rsidR="002B579E">
        <w:t xml:space="preserve">mean ways in which we can recognise or identify critical thinking and distinguish it from </w:t>
      </w:r>
      <w:r w:rsidR="00EE4539">
        <w:t>non-critical</w:t>
      </w:r>
      <w:r w:rsidR="002B579E">
        <w:t xml:space="preserve"> thinking, in the same </w:t>
      </w:r>
      <w:r w:rsidR="007D1628">
        <w:t xml:space="preserve">way that </w:t>
      </w:r>
      <w:r w:rsidR="003916CA">
        <w:t xml:space="preserve">knowing the characteristics of a dog (four legs, fur, it barks) helps us to identify a dog and </w:t>
      </w:r>
      <w:r w:rsidR="003A5909">
        <w:t>distinguish it from a cat.</w:t>
      </w:r>
    </w:p>
    <w:p w14:paraId="43DF0D74" w14:textId="7F950178" w:rsidR="00EB0FCE" w:rsidRDefault="00EB0FCE" w:rsidP="000C19F9">
      <w:proofErr w:type="spellStart"/>
      <w:r>
        <w:t>Wooll</w:t>
      </w:r>
      <w:r w:rsidR="00E86561">
        <w:t>’s</w:t>
      </w:r>
      <w:proofErr w:type="spellEnd"/>
      <w:r>
        <w:t xml:space="preserve"> characteris</w:t>
      </w:r>
      <w:r w:rsidR="00AC536D">
        <w:t xml:space="preserve">tics are dispositions, argument, reasoning, </w:t>
      </w:r>
      <w:r w:rsidR="00EE4539">
        <w:t>criteria,</w:t>
      </w:r>
      <w:r w:rsidR="00AC536D">
        <w:t xml:space="preserve"> and metacognition. What </w:t>
      </w:r>
      <w:proofErr w:type="gramStart"/>
      <w:r w:rsidR="00EE4539">
        <w:t>do</w:t>
      </w:r>
      <w:proofErr w:type="gramEnd"/>
      <w:r w:rsidR="00AC536D">
        <w:t xml:space="preserve"> th</w:t>
      </w:r>
      <w:r w:rsidR="005E43C5">
        <w:t xml:space="preserve">ese mean? </w:t>
      </w:r>
      <w:r w:rsidR="005001FE">
        <w:t>Can</w:t>
      </w:r>
      <w:r w:rsidR="005E43C5">
        <w:t xml:space="preserve"> I relate them to my own thinking and my workplace?</w:t>
      </w:r>
    </w:p>
    <w:p w14:paraId="0F5A9D46" w14:textId="1B1E03C7" w:rsidR="00B66C1F" w:rsidRPr="00212425" w:rsidRDefault="003F637A" w:rsidP="000C19F9">
      <w:pPr>
        <w:rPr>
          <w:b/>
          <w:bCs/>
        </w:rPr>
      </w:pPr>
      <w:r w:rsidRPr="00212425">
        <w:rPr>
          <w:b/>
          <w:bCs/>
        </w:rPr>
        <w:t>D</w:t>
      </w:r>
      <w:r w:rsidR="00293A47">
        <w:rPr>
          <w:b/>
          <w:bCs/>
        </w:rPr>
        <w:t>ispositions</w:t>
      </w:r>
    </w:p>
    <w:p w14:paraId="436DBAE5" w14:textId="126647CA" w:rsidR="00CD1616" w:rsidRDefault="00CD1616" w:rsidP="000C19F9">
      <w:proofErr w:type="spellStart"/>
      <w:r>
        <w:t>Wooll</w:t>
      </w:r>
      <w:proofErr w:type="spellEnd"/>
      <w:r>
        <w:t xml:space="preserve"> talks about “traits” </w:t>
      </w:r>
      <w:r w:rsidR="005C0C5F">
        <w:t xml:space="preserve">which is a word I have seen </w:t>
      </w:r>
      <w:r w:rsidR="003A7010">
        <w:t>before but never thought about much. I think it is very much to do with personality.</w:t>
      </w:r>
    </w:p>
    <w:p w14:paraId="206F6347" w14:textId="561C07C0" w:rsidR="00B640BD" w:rsidRDefault="00586372" w:rsidP="000C19F9">
      <w:r>
        <w:t>Going</w:t>
      </w:r>
      <w:r w:rsidR="00D25CAF">
        <w:t xml:space="preserve"> back</w:t>
      </w:r>
      <w:r>
        <w:t xml:space="preserve"> in time people were ready to believe all sorts of things without evidence, such as superstitions</w:t>
      </w:r>
      <w:r w:rsidR="00D25CAF">
        <w:t>,</w:t>
      </w:r>
      <w:r w:rsidR="00D1247D">
        <w:t xml:space="preserve"> and the idea of facts and evidence</w:t>
      </w:r>
      <w:r w:rsidR="003D527E">
        <w:t xml:space="preserve"> did not figure even in courts of law, where </w:t>
      </w:r>
      <w:r w:rsidR="004F7F1F">
        <w:t>people</w:t>
      </w:r>
      <w:r w:rsidR="00D25CAF">
        <w:t xml:space="preserve"> were</w:t>
      </w:r>
      <w:r w:rsidR="004F7F1F">
        <w:t xml:space="preserve"> prosecuted for murder with no evidence, but </w:t>
      </w:r>
      <w:r w:rsidR="004217B3">
        <w:t xml:space="preserve">just on people’s word, and sometimes the so-called evidence was obtained through torture. </w:t>
      </w:r>
    </w:p>
    <w:p w14:paraId="4F1B8808" w14:textId="0145FBEB" w:rsidR="00333515" w:rsidRDefault="00025FEA" w:rsidP="000C19F9">
      <w:r>
        <w:t xml:space="preserve">Witch trials are a good example of uncritical thinking, and the </w:t>
      </w:r>
      <w:r w:rsidR="004D23E1">
        <w:t>so-called</w:t>
      </w:r>
      <w:r>
        <w:t xml:space="preserve"> evide</w:t>
      </w:r>
      <w:r w:rsidR="002D6B72">
        <w:t>nce was just word of mouth</w:t>
      </w:r>
      <w:r w:rsidR="00B640BD">
        <w:t xml:space="preserve">. </w:t>
      </w:r>
      <w:r w:rsidR="002D6B72">
        <w:t xml:space="preserve">The accused could not win, they were ducked in water, if </w:t>
      </w:r>
      <w:r w:rsidR="00EE5E1D">
        <w:t xml:space="preserve">they </w:t>
      </w:r>
      <w:r w:rsidR="004D23E1">
        <w:t>drowned,</w:t>
      </w:r>
      <w:r w:rsidR="00EE5E1D">
        <w:t xml:space="preserve"> they were innocent, if the</w:t>
      </w:r>
      <w:r w:rsidR="00B640BD">
        <w:t>y</w:t>
      </w:r>
      <w:r w:rsidR="00EE5E1D">
        <w:t xml:space="preserve"> </w:t>
      </w:r>
      <w:r w:rsidR="004D23E1">
        <w:t>floated,</w:t>
      </w:r>
      <w:r w:rsidR="00EE5E1D">
        <w:t xml:space="preserve"> they were guilty and then burnt at the stake.</w:t>
      </w:r>
    </w:p>
    <w:p w14:paraId="2FEF1458" w14:textId="69F09E38" w:rsidR="00037146" w:rsidRDefault="00A64C31" w:rsidP="000C19F9">
      <w:r>
        <w:lastRenderedPageBreak/>
        <w:t xml:space="preserve">In my workplace, </w:t>
      </w:r>
      <w:r w:rsidR="00202DE6">
        <w:t xml:space="preserve">how do we assess </w:t>
      </w:r>
      <w:r w:rsidR="00F62718">
        <w:t>a customer’s needs? We need to avoid bias. It</w:t>
      </w:r>
      <w:r w:rsidR="00C07004">
        <w:t xml:space="preserve"> i</w:t>
      </w:r>
      <w:r w:rsidR="00F62718">
        <w:t>s also</w:t>
      </w:r>
      <w:r w:rsidR="00415CCF">
        <w:t xml:space="preserve"> im</w:t>
      </w:r>
      <w:r w:rsidR="006B7B84">
        <w:t>p</w:t>
      </w:r>
      <w:r w:rsidR="00415CCF">
        <w:t>ortant</w:t>
      </w:r>
      <w:r w:rsidR="00F62718">
        <w:t xml:space="preserve"> to think before you speak</w:t>
      </w:r>
      <w:r w:rsidR="007A17B5">
        <w:t xml:space="preserve">. A man might come in dressed </w:t>
      </w:r>
      <w:r w:rsidR="006B7B84">
        <w:t>scruffily</w:t>
      </w:r>
      <w:r w:rsidR="007A17B5">
        <w:t>, but he could be a millionaire</w:t>
      </w:r>
      <w:r w:rsidR="00550BD0">
        <w:t>. Just because of the way he</w:t>
      </w:r>
      <w:r w:rsidR="00C07004">
        <w:t xml:space="preserve"> is</w:t>
      </w:r>
      <w:r w:rsidR="00550BD0">
        <w:t xml:space="preserve"> dressed </w:t>
      </w:r>
      <w:r w:rsidR="00B347FE">
        <w:t>people should not assume he</w:t>
      </w:r>
      <w:r w:rsidR="00877784">
        <w:t xml:space="preserve"> is</w:t>
      </w:r>
      <w:r w:rsidR="00B347FE">
        <w:t xml:space="preserve"> looking for a £5 T shirt. </w:t>
      </w:r>
      <w:r w:rsidR="00C66835">
        <w:t xml:space="preserve">He might be looking for something very classy, but he does not know how to dress in a way that suits his body </w:t>
      </w:r>
      <w:r w:rsidR="00510139">
        <w:t xml:space="preserve">shape, </w:t>
      </w:r>
      <w:r w:rsidR="00C66835">
        <w:t>and how</w:t>
      </w:r>
      <w:r w:rsidR="00415CCF">
        <w:t xml:space="preserve"> to put colours together</w:t>
      </w:r>
      <w:r w:rsidR="00510139">
        <w:t xml:space="preserve"> in a way that suits him. This </w:t>
      </w:r>
      <w:r w:rsidR="00C25543">
        <w:t xml:space="preserve">is </w:t>
      </w:r>
      <w:r w:rsidR="00510139">
        <w:t xml:space="preserve">why </w:t>
      </w:r>
      <w:r w:rsidR="00C25543">
        <w:t>critical thinking is used every day for good customer service</w:t>
      </w:r>
      <w:r w:rsidR="002A6FF1">
        <w:t xml:space="preserve">. </w:t>
      </w:r>
    </w:p>
    <w:p w14:paraId="27BC898A" w14:textId="6DE256DD" w:rsidR="00BC680F" w:rsidRDefault="000E7A57" w:rsidP="000C19F9">
      <w:r>
        <w:t>C</w:t>
      </w:r>
      <w:r w:rsidR="00575287">
        <w:t>ustomers would benefit from the salesperson being open minded</w:t>
      </w:r>
      <w:r w:rsidR="005213FB">
        <w:t xml:space="preserve">, respecting the customer’s opinions, </w:t>
      </w:r>
      <w:r w:rsidR="001103ED">
        <w:t xml:space="preserve">flexible in giving </w:t>
      </w:r>
      <w:r w:rsidR="00A26F31">
        <w:t>alternatives</w:t>
      </w:r>
      <w:r w:rsidR="001103ED">
        <w:t>, encouraging the customer not to be stuck with one option</w:t>
      </w:r>
      <w:r w:rsidR="008368EA">
        <w:t xml:space="preserve"> (what Woolls would call “cognitive flexibility”</w:t>
      </w:r>
      <w:r w:rsidR="00455823">
        <w:t xml:space="preserve">, which means open to various </w:t>
      </w:r>
      <w:r w:rsidR="00B70626">
        <w:t>options) and</w:t>
      </w:r>
      <w:r w:rsidR="003C49F5">
        <w:t xml:space="preserve"> being clear and precise in the service being provided. </w:t>
      </w:r>
      <w:r w:rsidR="00226F1F">
        <w:t>It</w:t>
      </w:r>
      <w:r w:rsidR="00402707">
        <w:t xml:space="preserve"> i</w:t>
      </w:r>
      <w:r w:rsidR="00226F1F">
        <w:t xml:space="preserve">s also important to be </w:t>
      </w:r>
      <w:proofErr w:type="spellStart"/>
      <w:r w:rsidR="00BF31F2">
        <w:t>s</w:t>
      </w:r>
      <w:r w:rsidR="00402707">
        <w:t>k</w:t>
      </w:r>
      <w:r w:rsidR="00BF31F2">
        <w:t>eptical</w:t>
      </w:r>
      <w:proofErr w:type="spellEnd"/>
      <w:r w:rsidR="00DA3D29">
        <w:t xml:space="preserve">, for example the customer might say “this colour does not </w:t>
      </w:r>
      <w:r w:rsidR="00EE4539">
        <w:t>suit</w:t>
      </w:r>
      <w:r w:rsidR="00DA3D29">
        <w:t xml:space="preserve"> me”</w:t>
      </w:r>
      <w:r w:rsidR="00B8327F">
        <w:t xml:space="preserve"> when you can see that it </w:t>
      </w:r>
      <w:r w:rsidR="00962F30">
        <w:t>does,</w:t>
      </w:r>
      <w:r w:rsidR="00B8327F">
        <w:t xml:space="preserve"> and </w:t>
      </w:r>
      <w:r w:rsidR="00402707">
        <w:t xml:space="preserve">it is </w:t>
      </w:r>
      <w:r w:rsidR="00B8327F">
        <w:t>necessary to be diplomatic and break it to them gently that what they have</w:t>
      </w:r>
      <w:r w:rsidR="00BF31F2">
        <w:t xml:space="preserve"> always believed is wrong</w:t>
      </w:r>
      <w:r w:rsidR="00402707">
        <w:t>. T</w:t>
      </w:r>
      <w:r w:rsidR="00BF31F2">
        <w:t>hey need to be told this in a way that does</w:t>
      </w:r>
      <w:r w:rsidR="00E73D5D">
        <w:t xml:space="preserve"> </w:t>
      </w:r>
      <w:r w:rsidR="00BF31F2">
        <w:t>n</w:t>
      </w:r>
      <w:r w:rsidR="00E73D5D">
        <w:t>o</w:t>
      </w:r>
      <w:r w:rsidR="00BF31F2">
        <w:t>t offend.</w:t>
      </w:r>
    </w:p>
    <w:p w14:paraId="459241B2" w14:textId="173ACD42" w:rsidR="00C80DF6" w:rsidRPr="00212425" w:rsidRDefault="001D16FB" w:rsidP="000C19F9">
      <w:pPr>
        <w:rPr>
          <w:b/>
          <w:bCs/>
        </w:rPr>
      </w:pPr>
      <w:r w:rsidRPr="00212425">
        <w:rPr>
          <w:b/>
          <w:bCs/>
        </w:rPr>
        <w:t>Argument</w:t>
      </w:r>
    </w:p>
    <w:p w14:paraId="4782D251" w14:textId="77777777" w:rsidR="00E17A8D" w:rsidRDefault="00996186" w:rsidP="000C19F9">
      <w:r>
        <w:t xml:space="preserve">Critical thinkers need to make good </w:t>
      </w:r>
      <w:r w:rsidR="00FA660C">
        <w:t xml:space="preserve">arguments supported by </w:t>
      </w:r>
      <w:r w:rsidR="006C2640">
        <w:t>evidence a</w:t>
      </w:r>
      <w:r w:rsidR="00E17A8D">
        <w:t xml:space="preserve">nd </w:t>
      </w:r>
      <w:r w:rsidR="006C2640">
        <w:t>not just opinion</w:t>
      </w:r>
      <w:r w:rsidR="00E17A8D">
        <w:t>s.</w:t>
      </w:r>
    </w:p>
    <w:p w14:paraId="65554E6A" w14:textId="2A966A30" w:rsidR="00996186" w:rsidRPr="00212425" w:rsidRDefault="00E17A8D" w:rsidP="000C19F9">
      <w:pPr>
        <w:rPr>
          <w:b/>
          <w:bCs/>
        </w:rPr>
      </w:pPr>
      <w:r w:rsidRPr="00212425">
        <w:rPr>
          <w:b/>
          <w:bCs/>
        </w:rPr>
        <w:t>Reasoning</w:t>
      </w:r>
    </w:p>
    <w:p w14:paraId="2F2E9EFF" w14:textId="0B19AF5D" w:rsidR="00E17A8D" w:rsidRDefault="008A5686" w:rsidP="000C19F9">
      <w:r>
        <w:t xml:space="preserve">Critical thinking also needs logical </w:t>
      </w:r>
      <w:r w:rsidR="00AA1547">
        <w:t xml:space="preserve">thinking </w:t>
      </w:r>
      <w:r w:rsidR="00111AA3">
        <w:t>using deduction and induction.</w:t>
      </w:r>
      <w:r w:rsidR="00591F89">
        <w:t xml:space="preserve"> I </w:t>
      </w:r>
      <w:r w:rsidR="00962F30">
        <w:t>investigate</w:t>
      </w:r>
      <w:r w:rsidR="00591F89">
        <w:t xml:space="preserve"> this </w:t>
      </w:r>
      <w:r w:rsidR="00F25B6F">
        <w:t>in more detail later in this assignment.</w:t>
      </w:r>
    </w:p>
    <w:p w14:paraId="38A39A66" w14:textId="46DB0550" w:rsidR="00284D73" w:rsidRPr="00212425" w:rsidRDefault="00AE2666" w:rsidP="000C19F9">
      <w:pPr>
        <w:rPr>
          <w:b/>
          <w:bCs/>
        </w:rPr>
      </w:pPr>
      <w:r w:rsidRPr="00212425">
        <w:rPr>
          <w:b/>
          <w:bCs/>
        </w:rPr>
        <w:t>Criteria</w:t>
      </w:r>
    </w:p>
    <w:p w14:paraId="45F78916" w14:textId="4C5DC9A4" w:rsidR="00752DA3" w:rsidRDefault="001712BF" w:rsidP="000C19F9">
      <w:r>
        <w:t xml:space="preserve">Critical </w:t>
      </w:r>
      <w:r w:rsidR="00B942FB">
        <w:t>thinking involves</w:t>
      </w:r>
      <w:r>
        <w:t xml:space="preserve"> </w:t>
      </w:r>
      <w:r w:rsidR="00AE5FF5">
        <w:t xml:space="preserve">telling </w:t>
      </w:r>
      <w:r>
        <w:t>truth from fiction</w:t>
      </w:r>
      <w:r w:rsidR="001F6451">
        <w:t xml:space="preserve"> an</w:t>
      </w:r>
      <w:r w:rsidR="00AE5FF5">
        <w:t>d knowing that n</w:t>
      </w:r>
      <w:r w:rsidR="001F6451">
        <w:t xml:space="preserve">ot all facts presented </w:t>
      </w:r>
      <w:r w:rsidR="004E7045">
        <w:t>are at the same level of truth</w:t>
      </w:r>
      <w:r w:rsidR="00AE5FF5">
        <w:t>. It is</w:t>
      </w:r>
      <w:r w:rsidR="004E7045">
        <w:t xml:space="preserve"> not as simple as </w:t>
      </w:r>
      <w:r w:rsidR="00195D59">
        <w:t>truth</w:t>
      </w:r>
      <w:r w:rsidR="008F2594">
        <w:t xml:space="preserve"> and lies. Sometimes facts are exaggerated </w:t>
      </w:r>
      <w:r w:rsidR="00195D59">
        <w:t xml:space="preserve">or </w:t>
      </w:r>
      <w:r w:rsidR="00B942FB">
        <w:t>embellished.</w:t>
      </w:r>
      <w:r w:rsidR="00195D59">
        <w:t xml:space="preserve"> </w:t>
      </w:r>
    </w:p>
    <w:p w14:paraId="19B4F42B" w14:textId="418B8B9B" w:rsidR="00B942FB" w:rsidRDefault="00B942FB" w:rsidP="000C19F9">
      <w:r>
        <w:t xml:space="preserve">Embellished means when someone is telling a story </w:t>
      </w:r>
      <w:r w:rsidR="003F2E41">
        <w:t xml:space="preserve">or </w:t>
      </w:r>
      <w:r w:rsidR="006E7121">
        <w:t>conversation,</w:t>
      </w:r>
      <w:r w:rsidR="003F2E41">
        <w:t xml:space="preserve"> they tend to a</w:t>
      </w:r>
      <w:r w:rsidR="00AE5FF5">
        <w:t xml:space="preserve"> add</w:t>
      </w:r>
      <w:r w:rsidR="003F2E41">
        <w:t xml:space="preserve"> lot more t</w:t>
      </w:r>
      <w:r w:rsidR="00AE5FF5">
        <w:t>o</w:t>
      </w:r>
      <w:r w:rsidR="003F2E41">
        <w:t xml:space="preserve"> what it is to make the </w:t>
      </w:r>
      <w:r w:rsidR="006E7121">
        <w:t>story or conversation better.</w:t>
      </w:r>
      <w:r w:rsidR="003B6D74">
        <w:t xml:space="preserve"> </w:t>
      </w:r>
      <w:r w:rsidR="00B7758B">
        <w:t>It is also important to see the difference between facts and opinions. I look at this furt</w:t>
      </w:r>
      <w:r w:rsidR="00AC33C6">
        <w:t>her on in the assignment.</w:t>
      </w:r>
    </w:p>
    <w:p w14:paraId="0E8FA97C" w14:textId="4F3B1583" w:rsidR="006E7121" w:rsidRPr="00212425" w:rsidRDefault="006E7121" w:rsidP="000C19F9">
      <w:pPr>
        <w:rPr>
          <w:b/>
          <w:bCs/>
        </w:rPr>
      </w:pPr>
      <w:r w:rsidRPr="00212425">
        <w:rPr>
          <w:b/>
          <w:bCs/>
        </w:rPr>
        <w:t>Meta</w:t>
      </w:r>
      <w:r w:rsidR="007D5949" w:rsidRPr="00212425">
        <w:rPr>
          <w:b/>
          <w:bCs/>
        </w:rPr>
        <w:t>cognition</w:t>
      </w:r>
    </w:p>
    <w:p w14:paraId="4558AD6B" w14:textId="12CB3BD0" w:rsidR="007D5949" w:rsidRDefault="009A5115" w:rsidP="000C19F9">
      <w:r>
        <w:t>This is the ability to think about our own thinking</w:t>
      </w:r>
      <w:r w:rsidR="00AB0165">
        <w:t xml:space="preserve">. For </w:t>
      </w:r>
      <w:r w:rsidR="00783F1E">
        <w:t>example,</w:t>
      </w:r>
      <w:r w:rsidR="00AB0165">
        <w:t xml:space="preserve"> </w:t>
      </w:r>
      <w:r w:rsidR="0071462F">
        <w:t xml:space="preserve">is my memory clear or have I forgotten bits about what </w:t>
      </w:r>
      <w:r w:rsidR="00783F1E">
        <w:t xml:space="preserve">happened? </w:t>
      </w:r>
      <w:r w:rsidR="00003F09">
        <w:t>Am</w:t>
      </w:r>
      <w:r w:rsidR="00AE5FF5">
        <w:t xml:space="preserve"> I</w:t>
      </w:r>
      <w:r w:rsidR="00003F09">
        <w:t xml:space="preserve"> being fair? Is there any evidence I haven’t thought about or </w:t>
      </w:r>
      <w:r w:rsidR="00B507EA">
        <w:t xml:space="preserve">discovered? Think before you </w:t>
      </w:r>
      <w:r w:rsidR="0061346F">
        <w:t>speak</w:t>
      </w:r>
      <w:r w:rsidR="00AE5FF5">
        <w:t xml:space="preserve">. </w:t>
      </w:r>
      <w:r w:rsidR="0061346F">
        <w:t xml:space="preserve"> Make</w:t>
      </w:r>
      <w:r w:rsidR="00D37B18">
        <w:t xml:space="preserve"> sure you gather all evidence before </w:t>
      </w:r>
      <w:r w:rsidR="0061346F">
        <w:t>giving your opinion</w:t>
      </w:r>
      <w:r w:rsidR="00AE5FF5">
        <w:t>.</w:t>
      </w:r>
      <w:r w:rsidR="000F3D23">
        <w:t xml:space="preserve"> Am I biased without realising it? Am I jumping to conclusions?</w:t>
      </w:r>
      <w:r w:rsidR="00351535">
        <w:t xml:space="preserve"> </w:t>
      </w:r>
      <w:r w:rsidR="00011FF0">
        <w:t xml:space="preserve">With all </w:t>
      </w:r>
      <w:r w:rsidR="004E79D2">
        <w:t>these</w:t>
      </w:r>
      <w:r w:rsidR="00011FF0">
        <w:t xml:space="preserve"> questions </w:t>
      </w:r>
      <w:r w:rsidR="004E79D2">
        <w:t>it</w:t>
      </w:r>
      <w:r w:rsidR="00011FF0">
        <w:t xml:space="preserve"> leads to </w:t>
      </w:r>
      <w:r w:rsidR="006463D7">
        <w:t>making</w:t>
      </w:r>
      <w:r w:rsidR="00011FF0">
        <w:t xml:space="preserve"> sure that </w:t>
      </w:r>
      <w:r w:rsidR="006463D7">
        <w:t>you</w:t>
      </w:r>
      <w:r w:rsidR="00AE5FF5">
        <w:t xml:space="preserve"> ha</w:t>
      </w:r>
      <w:r w:rsidR="006463D7">
        <w:t>ve gathered all evidence before really making your own judgment.</w:t>
      </w:r>
    </w:p>
    <w:p w14:paraId="5ADC2016" w14:textId="77777777" w:rsidR="00212425" w:rsidRDefault="00212425" w:rsidP="000C19F9"/>
    <w:p w14:paraId="00BFC83A" w14:textId="77777777" w:rsidR="00AC33C6" w:rsidRDefault="00AC33C6" w:rsidP="000C19F9"/>
    <w:p w14:paraId="023ABCB6" w14:textId="77777777" w:rsidR="00AC33C6" w:rsidRDefault="00AC33C6" w:rsidP="000C19F9"/>
    <w:p w14:paraId="698F228B" w14:textId="7985B4DC" w:rsidR="005B62F0" w:rsidRPr="00293A47" w:rsidRDefault="004C347F" w:rsidP="00293A47">
      <w:pPr>
        <w:pStyle w:val="Heading1"/>
      </w:pPr>
      <w:bookmarkStart w:id="4" w:name="_Toc161422045"/>
      <w:r w:rsidRPr="00293A47">
        <w:lastRenderedPageBreak/>
        <w:t>KEY CRI</w:t>
      </w:r>
      <w:r w:rsidR="004951C2" w:rsidRPr="00293A47">
        <w:t>TICAL THINKING SKILLS</w:t>
      </w:r>
      <w:r w:rsidR="00212425" w:rsidRPr="00293A47">
        <w:t xml:space="preserve">: </w:t>
      </w:r>
      <w:r w:rsidR="005B62F0" w:rsidRPr="00293A47">
        <w:t>WHAT SKILLS ARE NEEDED FOR CRITICAL THINKING?</w:t>
      </w:r>
      <w:bookmarkEnd w:id="4"/>
    </w:p>
    <w:p w14:paraId="10D34FDC" w14:textId="77777777" w:rsidR="008860A7" w:rsidRPr="008860A7" w:rsidRDefault="008860A7" w:rsidP="008860A7"/>
    <w:p w14:paraId="6648C780" w14:textId="0AE3A664" w:rsidR="005B62F0" w:rsidRDefault="005B62F0" w:rsidP="005B62F0">
      <w:pPr>
        <w:pStyle w:val="ListParagraph"/>
        <w:spacing w:after="0"/>
        <w:ind w:left="0"/>
        <w:rPr>
          <w:sz w:val="24"/>
          <w:szCs w:val="24"/>
        </w:rPr>
      </w:pPr>
      <w:r>
        <w:rPr>
          <w:sz w:val="24"/>
          <w:szCs w:val="24"/>
        </w:rPr>
        <w:t xml:space="preserve">According to </w:t>
      </w:r>
      <w:proofErr w:type="spellStart"/>
      <w:r>
        <w:rPr>
          <w:sz w:val="24"/>
          <w:szCs w:val="24"/>
        </w:rPr>
        <w:t>Wooll</w:t>
      </w:r>
      <w:proofErr w:type="spellEnd"/>
      <w:r>
        <w:rPr>
          <w:sz w:val="24"/>
          <w:szCs w:val="24"/>
        </w:rPr>
        <w:t xml:space="preserve"> (</w:t>
      </w:r>
      <w:proofErr w:type="gramStart"/>
      <w:r>
        <w:rPr>
          <w:sz w:val="24"/>
          <w:szCs w:val="24"/>
        </w:rPr>
        <w:t>March,</w:t>
      </w:r>
      <w:proofErr w:type="gramEnd"/>
      <w:r w:rsidR="000E081F">
        <w:rPr>
          <w:sz w:val="24"/>
          <w:szCs w:val="24"/>
        </w:rPr>
        <w:t xml:space="preserve"> </w:t>
      </w:r>
      <w:r>
        <w:rPr>
          <w:sz w:val="24"/>
          <w:szCs w:val="24"/>
        </w:rPr>
        <w:t>2022) there are 6 key critical thinking skills, which are: identifying biases, inference, research, identification, curiosity, and judging relevance. Using these we will be able to think about an issue or topic in an objective and critical way.</w:t>
      </w:r>
    </w:p>
    <w:p w14:paraId="111A6B3F" w14:textId="77777777" w:rsidR="005B62F0" w:rsidRDefault="005B62F0" w:rsidP="005B62F0">
      <w:pPr>
        <w:pStyle w:val="ListParagraph"/>
        <w:spacing w:after="0"/>
        <w:ind w:left="0"/>
        <w:rPr>
          <w:sz w:val="24"/>
          <w:szCs w:val="24"/>
        </w:rPr>
      </w:pPr>
    </w:p>
    <w:p w14:paraId="5A23DEE3" w14:textId="283F03E6" w:rsidR="004951C2" w:rsidRDefault="00AF4D4E" w:rsidP="000C19F9">
      <w:r>
        <w:t xml:space="preserve">I think the six different </w:t>
      </w:r>
      <w:r w:rsidR="00486FB6">
        <w:t xml:space="preserve">critical </w:t>
      </w:r>
      <w:r w:rsidR="00660D6B">
        <w:t>thinking</w:t>
      </w:r>
      <w:r w:rsidR="00486FB6">
        <w:t xml:space="preserve"> skills listed by </w:t>
      </w:r>
      <w:proofErr w:type="spellStart"/>
      <w:r w:rsidR="00486FB6">
        <w:t>Wooll</w:t>
      </w:r>
      <w:proofErr w:type="spellEnd"/>
      <w:r w:rsidR="00486FB6">
        <w:t xml:space="preserve"> </w:t>
      </w:r>
      <w:r w:rsidR="00E82902">
        <w:t xml:space="preserve">are very useful ideas which would be very helpful in the </w:t>
      </w:r>
      <w:r w:rsidR="00493316">
        <w:t>workplace</w:t>
      </w:r>
      <w:r w:rsidR="00E82902">
        <w:t xml:space="preserve"> dealing </w:t>
      </w:r>
      <w:r w:rsidR="008D1AF1">
        <w:t xml:space="preserve">with </w:t>
      </w:r>
      <w:r w:rsidR="00660D6B">
        <w:t xml:space="preserve">colleagues, senior managers </w:t>
      </w:r>
      <w:r w:rsidR="00962F30">
        <w:t>and</w:t>
      </w:r>
      <w:r w:rsidR="00A13D99">
        <w:t xml:space="preserve"> </w:t>
      </w:r>
      <w:r w:rsidR="00660D6B">
        <w:t xml:space="preserve">dealing with customers. </w:t>
      </w:r>
    </w:p>
    <w:p w14:paraId="63BAA73C" w14:textId="4739A29F" w:rsidR="00540D64" w:rsidRPr="008D1AF1" w:rsidRDefault="00A55C80" w:rsidP="000C19F9">
      <w:pPr>
        <w:rPr>
          <w:b/>
          <w:bCs/>
        </w:rPr>
      </w:pPr>
      <w:r>
        <w:rPr>
          <w:b/>
          <w:bCs/>
        </w:rPr>
        <w:t>Identi</w:t>
      </w:r>
      <w:r w:rsidR="00452C57">
        <w:rPr>
          <w:b/>
          <w:bCs/>
        </w:rPr>
        <w:t>fying biases</w:t>
      </w:r>
    </w:p>
    <w:p w14:paraId="65C5BDD9" w14:textId="346D6A4D" w:rsidR="002077E2" w:rsidRDefault="002077E2" w:rsidP="000C19F9">
      <w:r>
        <w:t xml:space="preserve">This means when knowing that others have a </w:t>
      </w:r>
      <w:r w:rsidR="008F0D37">
        <w:t>cognitive</w:t>
      </w:r>
      <w:r>
        <w:t xml:space="preserve"> bias</w:t>
      </w:r>
      <w:r w:rsidR="008F0D37">
        <w:t xml:space="preserve"> and when you have one yourself. The word cognitive means </w:t>
      </w:r>
      <w:r w:rsidR="00A83ABB">
        <w:t>to do</w:t>
      </w:r>
      <w:r w:rsidR="008F0D37">
        <w:t xml:space="preserve"> with thinking</w:t>
      </w:r>
      <w:r w:rsidR="00A83ABB">
        <w:t xml:space="preserve"> so this is a bias which effects the way you think.</w:t>
      </w:r>
    </w:p>
    <w:p w14:paraId="205C84F6" w14:textId="2BB1CF62" w:rsidR="00A83ABB" w:rsidRPr="008D1AF1" w:rsidRDefault="00452C57" w:rsidP="000C19F9">
      <w:pPr>
        <w:rPr>
          <w:b/>
          <w:bCs/>
        </w:rPr>
      </w:pPr>
      <w:r>
        <w:rPr>
          <w:b/>
          <w:bCs/>
        </w:rPr>
        <w:t>Inference</w:t>
      </w:r>
    </w:p>
    <w:p w14:paraId="020226FE" w14:textId="45F8B39B" w:rsidR="00C9008E" w:rsidRDefault="00C9008E" w:rsidP="000C19F9">
      <w:r>
        <w:t xml:space="preserve">As discussed above this is using logic to come to </w:t>
      </w:r>
      <w:r w:rsidR="00D230D2">
        <w:t>conclusions.</w:t>
      </w:r>
    </w:p>
    <w:p w14:paraId="6D2A6D44" w14:textId="7C3DCF6E" w:rsidR="00D230D2" w:rsidRPr="008D1AF1" w:rsidRDefault="00452C57" w:rsidP="000C19F9">
      <w:pPr>
        <w:rPr>
          <w:b/>
          <w:bCs/>
        </w:rPr>
      </w:pPr>
      <w:r>
        <w:rPr>
          <w:b/>
          <w:bCs/>
        </w:rPr>
        <w:t>Research</w:t>
      </w:r>
    </w:p>
    <w:p w14:paraId="6BA57192" w14:textId="3490CBD0" w:rsidR="00D230D2" w:rsidRDefault="00D230D2" w:rsidP="000C19F9">
      <w:r>
        <w:t>This is finding out what the facts are</w:t>
      </w:r>
      <w:r w:rsidR="00647113">
        <w:t xml:space="preserve">. And sometimes you need to </w:t>
      </w:r>
      <w:r w:rsidR="00625528">
        <w:t>search</w:t>
      </w:r>
      <w:r w:rsidR="00647113">
        <w:t xml:space="preserve"> </w:t>
      </w:r>
      <w:r w:rsidR="00625528">
        <w:t>people’s</w:t>
      </w:r>
      <w:r w:rsidR="00647113">
        <w:t xml:space="preserve"> </w:t>
      </w:r>
      <w:r w:rsidR="00625528">
        <w:t>opinions</w:t>
      </w:r>
      <w:r w:rsidR="004D03B5">
        <w:t xml:space="preserve"> for example in retail market research </w:t>
      </w:r>
      <w:r w:rsidR="00625528">
        <w:t>discovers what our opinions are.</w:t>
      </w:r>
    </w:p>
    <w:p w14:paraId="20C5D35B" w14:textId="69D166B0" w:rsidR="00625528" w:rsidRPr="008D1AF1" w:rsidRDefault="00452C57" w:rsidP="000C19F9">
      <w:pPr>
        <w:rPr>
          <w:b/>
          <w:bCs/>
        </w:rPr>
      </w:pPr>
      <w:r>
        <w:rPr>
          <w:b/>
          <w:bCs/>
        </w:rPr>
        <w:t>Identification</w:t>
      </w:r>
    </w:p>
    <w:p w14:paraId="1C53F435" w14:textId="5AD51573" w:rsidR="008575A3" w:rsidRDefault="008575A3" w:rsidP="000C19F9">
      <w:r>
        <w:t xml:space="preserve">Identifying a problem </w:t>
      </w:r>
      <w:r w:rsidR="00962F30">
        <w:t>and</w:t>
      </w:r>
      <w:r w:rsidR="00E0326B">
        <w:t xml:space="preserve"> identifying</w:t>
      </w:r>
      <w:r>
        <w:t xml:space="preserve"> </w:t>
      </w:r>
      <w:r w:rsidR="00145065">
        <w:t>what</w:t>
      </w:r>
      <w:r w:rsidR="004E79D2">
        <w:t xml:space="preserve"> is</w:t>
      </w:r>
      <w:r>
        <w:t xml:space="preserve"> creating the problem</w:t>
      </w:r>
      <w:r w:rsidR="00145065">
        <w:t>.</w:t>
      </w:r>
    </w:p>
    <w:p w14:paraId="48318304" w14:textId="155F8DFC" w:rsidR="00145065" w:rsidRPr="008D1AF1" w:rsidRDefault="00452C57" w:rsidP="000C19F9">
      <w:pPr>
        <w:rPr>
          <w:b/>
          <w:bCs/>
        </w:rPr>
      </w:pPr>
      <w:r>
        <w:rPr>
          <w:b/>
          <w:bCs/>
        </w:rPr>
        <w:t>Curiosity</w:t>
      </w:r>
    </w:p>
    <w:p w14:paraId="3A800E6B" w14:textId="4E858FFA" w:rsidR="00852B22" w:rsidRDefault="004E79D2" w:rsidP="000C19F9">
      <w:r>
        <w:t>This means not</w:t>
      </w:r>
      <w:r w:rsidR="00852B22">
        <w:t xml:space="preserve"> be</w:t>
      </w:r>
      <w:r w:rsidR="00E0326B">
        <w:t xml:space="preserve">ing </w:t>
      </w:r>
      <w:r w:rsidR="00852B22">
        <w:t xml:space="preserve">afraid of asking questions </w:t>
      </w:r>
      <w:r w:rsidR="00DA775B">
        <w:t>and</w:t>
      </w:r>
      <w:r w:rsidR="00B4674B">
        <w:t xml:space="preserve"> keep</w:t>
      </w:r>
      <w:r w:rsidR="00E0326B">
        <w:t>ing</w:t>
      </w:r>
      <w:r w:rsidR="00B4674B">
        <w:t xml:space="preserve"> an open mind</w:t>
      </w:r>
      <w:r w:rsidR="00D87F1D">
        <w:t>. Do</w:t>
      </w:r>
      <w:r>
        <w:t xml:space="preserve"> not</w:t>
      </w:r>
      <w:r w:rsidR="00D87F1D">
        <w:t xml:space="preserve"> </w:t>
      </w:r>
      <w:r w:rsidR="00DA775B">
        <w:t>dismiss</w:t>
      </w:r>
      <w:r w:rsidR="007F5499">
        <w:t xml:space="preserve"> eviden</w:t>
      </w:r>
      <w:r w:rsidR="00DA775B">
        <w:t>ce just because it does</w:t>
      </w:r>
      <w:r>
        <w:t xml:space="preserve"> not</w:t>
      </w:r>
      <w:r w:rsidR="00DA775B">
        <w:t xml:space="preserve"> fit in with </w:t>
      </w:r>
      <w:r>
        <w:t>one’s</w:t>
      </w:r>
      <w:r w:rsidR="00DA775B">
        <w:t xml:space="preserve"> thoughts. I think this is </w:t>
      </w:r>
      <w:proofErr w:type="gramStart"/>
      <w:r w:rsidR="00DA775B">
        <w:t>really important</w:t>
      </w:r>
      <w:proofErr w:type="gramEnd"/>
      <w:r w:rsidR="001B7F3F">
        <w:t xml:space="preserve"> for myself as I</w:t>
      </w:r>
      <w:r>
        <w:t xml:space="preserve"> am</w:t>
      </w:r>
      <w:r w:rsidR="001B7F3F">
        <w:t xml:space="preserve"> not afraid to ask questions </w:t>
      </w:r>
      <w:r w:rsidR="0054303F">
        <w:t xml:space="preserve">or look for evidence to back my story </w:t>
      </w:r>
      <w:r w:rsidR="0059342F">
        <w:t xml:space="preserve">and </w:t>
      </w:r>
      <w:r w:rsidR="0054303F">
        <w:t xml:space="preserve">to make sure that </w:t>
      </w:r>
      <w:r w:rsidR="000C6091">
        <w:t>I</w:t>
      </w:r>
      <w:r w:rsidR="0059342F">
        <w:t xml:space="preserve"> have</w:t>
      </w:r>
      <w:r w:rsidR="0054303F">
        <w:t xml:space="preserve"> covered </w:t>
      </w:r>
      <w:r w:rsidR="000C6091">
        <w:t>every</w:t>
      </w:r>
      <w:r w:rsidR="0054303F">
        <w:t xml:space="preserve"> as</w:t>
      </w:r>
      <w:r w:rsidR="000C6091">
        <w:t>pect.</w:t>
      </w:r>
    </w:p>
    <w:p w14:paraId="7F03D761" w14:textId="35128E6C" w:rsidR="000C6091" w:rsidRPr="008D1AF1" w:rsidRDefault="00452C57" w:rsidP="000C19F9">
      <w:pPr>
        <w:rPr>
          <w:b/>
          <w:bCs/>
        </w:rPr>
      </w:pPr>
      <w:r>
        <w:rPr>
          <w:b/>
          <w:bCs/>
        </w:rPr>
        <w:t>Judging relevance</w:t>
      </w:r>
    </w:p>
    <w:p w14:paraId="2E276F79" w14:textId="3BA4D663" w:rsidR="000C6091" w:rsidRDefault="00734ABF" w:rsidP="000C19F9">
      <w:r>
        <w:t xml:space="preserve">Not all facts are </w:t>
      </w:r>
      <w:r w:rsidR="00E962BC">
        <w:t>equally</w:t>
      </w:r>
      <w:r>
        <w:t xml:space="preserve"> important. We need to judge </w:t>
      </w:r>
      <w:r w:rsidR="00927202">
        <w:t xml:space="preserve">which </w:t>
      </w:r>
      <w:r>
        <w:t xml:space="preserve">facts </w:t>
      </w:r>
      <w:r w:rsidR="00927202">
        <w:t xml:space="preserve">are most relevant. I would say </w:t>
      </w:r>
      <w:r w:rsidR="00E962BC">
        <w:t>business meeting</w:t>
      </w:r>
      <w:r w:rsidR="00962F30">
        <w:t>s</w:t>
      </w:r>
      <w:r w:rsidR="00E962BC">
        <w:t xml:space="preserve"> are sometimes side tracked by too much irrelevant detail.</w:t>
      </w:r>
    </w:p>
    <w:p w14:paraId="11DEBBC1" w14:textId="77777777" w:rsidR="00E962BC" w:rsidRDefault="00E962BC" w:rsidP="000C19F9"/>
    <w:p w14:paraId="29AEFADD" w14:textId="77777777" w:rsidR="00FA7F52" w:rsidRDefault="00FA7F52" w:rsidP="000C19F9"/>
    <w:p w14:paraId="3B21AF77" w14:textId="77777777" w:rsidR="00FA7F52" w:rsidRDefault="00FA7F52" w:rsidP="000C19F9"/>
    <w:p w14:paraId="66E8F210" w14:textId="77777777" w:rsidR="00FA7F52" w:rsidRDefault="00FA7F52" w:rsidP="000C19F9"/>
    <w:p w14:paraId="262B7172" w14:textId="77777777" w:rsidR="00FA7F52" w:rsidRPr="00293A47" w:rsidRDefault="00FA7F52" w:rsidP="00293A47">
      <w:pPr>
        <w:pStyle w:val="Heading1"/>
      </w:pPr>
      <w:bookmarkStart w:id="5" w:name="_Toc161422046"/>
      <w:r w:rsidRPr="00293A47">
        <w:lastRenderedPageBreak/>
        <w:t>Critically assess my own beliefs, attitudes and value systems and their impact on workplace behaviour</w:t>
      </w:r>
      <w:bookmarkEnd w:id="5"/>
    </w:p>
    <w:p w14:paraId="6BABEA91" w14:textId="77777777" w:rsidR="00FA7F52" w:rsidRDefault="00FA7F52" w:rsidP="00FA7F52"/>
    <w:p w14:paraId="0BB489FB" w14:textId="430312B3" w:rsidR="001E06CA" w:rsidRPr="00293A47" w:rsidRDefault="001E06CA" w:rsidP="00293A47">
      <w:pPr>
        <w:pStyle w:val="Heading1"/>
      </w:pPr>
      <w:bookmarkStart w:id="6" w:name="_Toc161422047"/>
      <w:r w:rsidRPr="00293A47">
        <w:t>ATTITUDES</w:t>
      </w:r>
      <w:r w:rsidR="008D1AF1" w:rsidRPr="00293A47">
        <w:t xml:space="preserve">, </w:t>
      </w:r>
      <w:r w:rsidRPr="00293A47">
        <w:t>BELIEFS</w:t>
      </w:r>
      <w:r w:rsidR="008D1AF1" w:rsidRPr="00293A47">
        <w:t xml:space="preserve"> and</w:t>
      </w:r>
      <w:r w:rsidRPr="00293A47">
        <w:t xml:space="preserve"> VALUES</w:t>
      </w:r>
      <w:bookmarkEnd w:id="6"/>
    </w:p>
    <w:p w14:paraId="4152E807" w14:textId="77777777" w:rsidR="00A44A4E" w:rsidRDefault="00A44A4E" w:rsidP="001E06CA">
      <w:pPr>
        <w:rPr>
          <w:rFonts w:asciiTheme="majorHAnsi" w:hAnsiTheme="majorHAnsi" w:cstheme="majorHAnsi"/>
          <w:sz w:val="24"/>
          <w:szCs w:val="24"/>
        </w:rPr>
      </w:pPr>
    </w:p>
    <w:p w14:paraId="65D0F783" w14:textId="791068FB" w:rsidR="00A44A4E" w:rsidRDefault="00A44A4E" w:rsidP="00A44A4E">
      <w:pPr>
        <w:rPr>
          <w:rFonts w:asciiTheme="majorHAnsi" w:hAnsiTheme="majorHAnsi" w:cstheme="majorHAnsi"/>
          <w:sz w:val="24"/>
          <w:szCs w:val="24"/>
        </w:rPr>
      </w:pPr>
      <w:r>
        <w:rPr>
          <w:rFonts w:asciiTheme="majorHAnsi" w:hAnsiTheme="majorHAnsi" w:cstheme="majorHAnsi"/>
          <w:sz w:val="24"/>
          <w:szCs w:val="24"/>
        </w:rPr>
        <w:t xml:space="preserve">Attitudes, beliefs, and values are very important parts of our personality because they affect our behaviour every day. </w:t>
      </w:r>
    </w:p>
    <w:p w14:paraId="131CC9A9" w14:textId="77777777" w:rsidR="00755F8A" w:rsidRDefault="00A44A4E" w:rsidP="00A44A4E">
      <w:pPr>
        <w:rPr>
          <w:rFonts w:asciiTheme="majorHAnsi" w:hAnsiTheme="majorHAnsi" w:cstheme="majorHAnsi"/>
          <w:sz w:val="24"/>
          <w:szCs w:val="24"/>
        </w:rPr>
      </w:pPr>
      <w:r>
        <w:rPr>
          <w:rFonts w:asciiTheme="majorHAnsi" w:hAnsiTheme="majorHAnsi" w:cstheme="majorHAnsi"/>
          <w:sz w:val="24"/>
          <w:szCs w:val="24"/>
        </w:rPr>
        <w:t xml:space="preserve">Training material from the New </w:t>
      </w:r>
      <w:proofErr w:type="gramStart"/>
      <w:r>
        <w:rPr>
          <w:rFonts w:asciiTheme="majorHAnsi" w:hAnsiTheme="majorHAnsi" w:cstheme="majorHAnsi"/>
          <w:sz w:val="24"/>
          <w:szCs w:val="24"/>
        </w:rPr>
        <w:t>Zealand  Immigration</w:t>
      </w:r>
      <w:proofErr w:type="gramEnd"/>
      <w:r>
        <w:rPr>
          <w:rFonts w:asciiTheme="majorHAnsi" w:hAnsiTheme="majorHAnsi" w:cstheme="majorHAnsi"/>
          <w:sz w:val="24"/>
          <w:szCs w:val="24"/>
        </w:rPr>
        <w:t xml:space="preserve"> Advisers Authority includes a useful diagram suggesting that our beliefs are formed first. They come from sources such as culture, faith, education, experience, and mentors. I would most definitely add family to that list.</w:t>
      </w:r>
    </w:p>
    <w:p w14:paraId="2B6B790E" w14:textId="3755599D" w:rsidR="00A44A4E" w:rsidRDefault="004734E8" w:rsidP="00A44A4E">
      <w:pPr>
        <w:rPr>
          <w:rFonts w:asciiTheme="majorHAnsi" w:hAnsiTheme="majorHAnsi" w:cstheme="majorHAnsi"/>
          <w:sz w:val="24"/>
          <w:szCs w:val="24"/>
        </w:rPr>
      </w:pPr>
      <w:r>
        <w:rPr>
          <w:rFonts w:asciiTheme="majorHAnsi" w:hAnsiTheme="majorHAnsi" w:cstheme="majorHAnsi"/>
          <w:sz w:val="24"/>
          <w:szCs w:val="24"/>
        </w:rPr>
        <w:t>(</w:t>
      </w:r>
      <w:r w:rsidR="004B218F">
        <w:rPr>
          <w:rFonts w:asciiTheme="majorHAnsi" w:hAnsiTheme="majorHAnsi" w:cstheme="majorHAnsi"/>
          <w:sz w:val="24"/>
          <w:szCs w:val="24"/>
        </w:rPr>
        <w:t>iaa.govt.nz,</w:t>
      </w:r>
      <w:r w:rsidR="007F1039">
        <w:rPr>
          <w:rFonts w:asciiTheme="majorHAnsi" w:hAnsiTheme="majorHAnsi" w:cstheme="majorHAnsi"/>
          <w:sz w:val="24"/>
          <w:szCs w:val="24"/>
        </w:rPr>
        <w:t xml:space="preserve"> 2014</w:t>
      </w:r>
      <w:r w:rsidR="00F775A3">
        <w:rPr>
          <w:rFonts w:asciiTheme="majorHAnsi" w:hAnsiTheme="majorHAnsi" w:cstheme="majorHAnsi"/>
          <w:sz w:val="24"/>
          <w:szCs w:val="24"/>
        </w:rPr>
        <w:t>)</w:t>
      </w:r>
    </w:p>
    <w:p w14:paraId="6CA608B8" w14:textId="77777777" w:rsidR="00A44A4E" w:rsidRDefault="00A44A4E" w:rsidP="00A44A4E">
      <w:pPr>
        <w:rPr>
          <w:rFonts w:asciiTheme="majorHAnsi" w:hAnsiTheme="majorHAnsi" w:cstheme="majorHAnsi"/>
          <w:sz w:val="24"/>
          <w:szCs w:val="24"/>
        </w:rPr>
      </w:pPr>
    </w:p>
    <w:p w14:paraId="6C65D0AF" w14:textId="77396A5D" w:rsidR="00A44A4E" w:rsidRDefault="00A44A4E" w:rsidP="00A44A4E">
      <w:pPr>
        <w:jc w:val="center"/>
        <w:rPr>
          <w:rFonts w:asciiTheme="majorHAnsi" w:hAnsiTheme="majorHAnsi" w:cstheme="majorHAnsi"/>
          <w:sz w:val="24"/>
          <w:szCs w:val="24"/>
        </w:rPr>
      </w:pPr>
      <w:r>
        <w:rPr>
          <w:noProof/>
        </w:rPr>
        <w:drawing>
          <wp:inline distT="0" distB="0" distL="0" distR="0" wp14:anchorId="70B273DC" wp14:editId="032E8408">
            <wp:extent cx="3752850" cy="4040569"/>
            <wp:effectExtent l="0" t="0" r="0" b="0"/>
            <wp:docPr id="2" name="Picture 1" descr="Influences on our behaviou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fluences on our behaviour.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58047" cy="4046164"/>
                    </a:xfrm>
                    <a:prstGeom prst="rect">
                      <a:avLst/>
                    </a:prstGeom>
                    <a:noFill/>
                    <a:ln>
                      <a:noFill/>
                    </a:ln>
                  </pic:spPr>
                </pic:pic>
              </a:graphicData>
            </a:graphic>
          </wp:inline>
        </w:drawing>
      </w:r>
    </w:p>
    <w:p w14:paraId="2D08842D" w14:textId="52CEAB7E" w:rsidR="000A7E1A" w:rsidRDefault="000A7E1A" w:rsidP="001E06CA">
      <w:pPr>
        <w:rPr>
          <w:rFonts w:asciiTheme="majorHAnsi" w:hAnsiTheme="majorHAnsi" w:cstheme="majorHAnsi"/>
          <w:sz w:val="24"/>
          <w:szCs w:val="24"/>
        </w:rPr>
      </w:pPr>
      <w:r>
        <w:rPr>
          <w:rFonts w:asciiTheme="majorHAnsi" w:hAnsiTheme="majorHAnsi" w:cstheme="majorHAnsi"/>
          <w:sz w:val="24"/>
          <w:szCs w:val="24"/>
        </w:rPr>
        <w:t>In class we were given a list of beliefs</w:t>
      </w:r>
      <w:r w:rsidR="00796F2F">
        <w:rPr>
          <w:rFonts w:asciiTheme="majorHAnsi" w:hAnsiTheme="majorHAnsi" w:cstheme="majorHAnsi"/>
          <w:sz w:val="24"/>
          <w:szCs w:val="24"/>
        </w:rPr>
        <w:t xml:space="preserve">, and I think lots of the words on the list relate to myself, but the </w:t>
      </w:r>
      <w:r w:rsidR="00A37D56">
        <w:rPr>
          <w:rFonts w:asciiTheme="majorHAnsi" w:hAnsiTheme="majorHAnsi" w:cstheme="majorHAnsi"/>
          <w:sz w:val="24"/>
          <w:szCs w:val="24"/>
        </w:rPr>
        <w:t xml:space="preserve">ones </w:t>
      </w:r>
      <w:r w:rsidR="00796F2F">
        <w:rPr>
          <w:rFonts w:asciiTheme="majorHAnsi" w:hAnsiTheme="majorHAnsi" w:cstheme="majorHAnsi"/>
          <w:sz w:val="24"/>
          <w:szCs w:val="24"/>
        </w:rPr>
        <w:t xml:space="preserve">that I would pick out to identify myself the most are </w:t>
      </w:r>
      <w:r w:rsidR="00A37D56">
        <w:rPr>
          <w:rFonts w:asciiTheme="majorHAnsi" w:hAnsiTheme="majorHAnsi" w:cstheme="majorHAnsi"/>
          <w:sz w:val="24"/>
          <w:szCs w:val="24"/>
        </w:rPr>
        <w:t>hardworking and</w:t>
      </w:r>
      <w:r w:rsidR="005967D7">
        <w:rPr>
          <w:rFonts w:asciiTheme="majorHAnsi" w:hAnsiTheme="majorHAnsi" w:cstheme="majorHAnsi"/>
          <w:sz w:val="24"/>
          <w:szCs w:val="24"/>
        </w:rPr>
        <w:t xml:space="preserve"> being a good parent. The third is not listed, but under the “other” heading, I would add being respec</w:t>
      </w:r>
      <w:r w:rsidR="00106683">
        <w:rPr>
          <w:rFonts w:asciiTheme="majorHAnsi" w:hAnsiTheme="majorHAnsi" w:cstheme="majorHAnsi"/>
          <w:sz w:val="24"/>
          <w:szCs w:val="24"/>
        </w:rPr>
        <w:t xml:space="preserve">tful </w:t>
      </w:r>
      <w:r w:rsidR="00106683">
        <w:rPr>
          <w:rFonts w:asciiTheme="majorHAnsi" w:hAnsiTheme="majorHAnsi" w:cstheme="majorHAnsi"/>
          <w:sz w:val="24"/>
          <w:szCs w:val="24"/>
        </w:rPr>
        <w:lastRenderedPageBreak/>
        <w:t>of others</w:t>
      </w:r>
      <w:r w:rsidR="009E7F2A">
        <w:rPr>
          <w:rFonts w:asciiTheme="majorHAnsi" w:hAnsiTheme="majorHAnsi" w:cstheme="majorHAnsi"/>
          <w:sz w:val="24"/>
          <w:szCs w:val="24"/>
        </w:rPr>
        <w:t xml:space="preserve">. This does not mean that </w:t>
      </w:r>
      <w:r w:rsidR="00923478">
        <w:rPr>
          <w:rFonts w:asciiTheme="majorHAnsi" w:hAnsiTheme="majorHAnsi" w:cstheme="majorHAnsi"/>
          <w:sz w:val="24"/>
          <w:szCs w:val="24"/>
        </w:rPr>
        <w:t>I respect people just because they have a high position, it means recognising</w:t>
      </w:r>
      <w:r w:rsidR="00062AFD">
        <w:rPr>
          <w:rFonts w:asciiTheme="majorHAnsi" w:hAnsiTheme="majorHAnsi" w:cstheme="majorHAnsi"/>
          <w:sz w:val="24"/>
          <w:szCs w:val="24"/>
        </w:rPr>
        <w:t xml:space="preserve"> that </w:t>
      </w:r>
      <w:r w:rsidR="00A37D56">
        <w:rPr>
          <w:rFonts w:asciiTheme="majorHAnsi" w:hAnsiTheme="majorHAnsi" w:cstheme="majorHAnsi"/>
          <w:sz w:val="24"/>
          <w:szCs w:val="24"/>
        </w:rPr>
        <w:t>every</w:t>
      </w:r>
      <w:r w:rsidR="00062AFD">
        <w:rPr>
          <w:rFonts w:asciiTheme="majorHAnsi" w:hAnsiTheme="majorHAnsi" w:cstheme="majorHAnsi"/>
          <w:sz w:val="24"/>
          <w:szCs w:val="24"/>
        </w:rPr>
        <w:t xml:space="preserve"> human being is equally deserving of respect as a human being, without regard to wealth or status or any other characteristic.</w:t>
      </w:r>
    </w:p>
    <w:p w14:paraId="5866A12D" w14:textId="33D5664F" w:rsidR="003477E8" w:rsidRDefault="003477E8" w:rsidP="001E06CA">
      <w:pPr>
        <w:rPr>
          <w:rFonts w:asciiTheme="majorHAnsi" w:hAnsiTheme="majorHAnsi" w:cstheme="majorHAnsi"/>
          <w:sz w:val="24"/>
          <w:szCs w:val="24"/>
        </w:rPr>
      </w:pPr>
      <w:r>
        <w:rPr>
          <w:rFonts w:asciiTheme="majorHAnsi" w:hAnsiTheme="majorHAnsi" w:cstheme="majorHAnsi"/>
          <w:sz w:val="24"/>
          <w:szCs w:val="24"/>
        </w:rPr>
        <w:t>Beliefs do not rely on evidence, as people think what the</w:t>
      </w:r>
      <w:r w:rsidR="00381BA0">
        <w:rPr>
          <w:rFonts w:asciiTheme="majorHAnsi" w:hAnsiTheme="majorHAnsi" w:cstheme="majorHAnsi"/>
          <w:sz w:val="24"/>
          <w:szCs w:val="24"/>
        </w:rPr>
        <w:t>y</w:t>
      </w:r>
      <w:r>
        <w:rPr>
          <w:rFonts w:asciiTheme="majorHAnsi" w:hAnsiTheme="majorHAnsi" w:cstheme="majorHAnsi"/>
          <w:sz w:val="24"/>
          <w:szCs w:val="24"/>
        </w:rPr>
        <w:t xml:space="preserve"> want to think</w:t>
      </w:r>
      <w:r w:rsidR="00381BA0">
        <w:rPr>
          <w:rFonts w:asciiTheme="majorHAnsi" w:hAnsiTheme="majorHAnsi" w:cstheme="majorHAnsi"/>
          <w:sz w:val="24"/>
          <w:szCs w:val="24"/>
        </w:rPr>
        <w:t xml:space="preserve"> once they accept that a belief is true. </w:t>
      </w:r>
    </w:p>
    <w:p w14:paraId="733FF382" w14:textId="3F7BF692" w:rsidR="00801F99" w:rsidRDefault="00801F99" w:rsidP="001E06CA">
      <w:pPr>
        <w:rPr>
          <w:rFonts w:asciiTheme="majorHAnsi" w:hAnsiTheme="majorHAnsi" w:cstheme="majorHAnsi"/>
          <w:sz w:val="24"/>
          <w:szCs w:val="24"/>
        </w:rPr>
      </w:pPr>
      <w:r>
        <w:rPr>
          <w:rFonts w:asciiTheme="majorHAnsi" w:hAnsiTheme="majorHAnsi" w:cstheme="majorHAnsi"/>
          <w:sz w:val="24"/>
          <w:szCs w:val="24"/>
        </w:rPr>
        <w:t>Values are c</w:t>
      </w:r>
      <w:r w:rsidR="0081211C">
        <w:rPr>
          <w:rFonts w:asciiTheme="majorHAnsi" w:hAnsiTheme="majorHAnsi" w:cstheme="majorHAnsi"/>
          <w:sz w:val="24"/>
          <w:szCs w:val="24"/>
        </w:rPr>
        <w:t>ollections of beliefs that are important to yourself as an individual.</w:t>
      </w:r>
      <w:r w:rsidR="007B6E4C">
        <w:rPr>
          <w:rFonts w:asciiTheme="majorHAnsi" w:hAnsiTheme="majorHAnsi" w:cstheme="majorHAnsi"/>
          <w:sz w:val="24"/>
          <w:szCs w:val="24"/>
        </w:rPr>
        <w:t xml:space="preserve"> They include happiness, </w:t>
      </w:r>
      <w:r w:rsidR="00932A74">
        <w:rPr>
          <w:rFonts w:asciiTheme="majorHAnsi" w:hAnsiTheme="majorHAnsi" w:cstheme="majorHAnsi"/>
          <w:sz w:val="24"/>
          <w:szCs w:val="24"/>
        </w:rPr>
        <w:t xml:space="preserve">wealth family and career success. Of these, family </w:t>
      </w:r>
      <w:r w:rsidR="00BF01C5">
        <w:rPr>
          <w:rFonts w:asciiTheme="majorHAnsi" w:hAnsiTheme="majorHAnsi" w:cstheme="majorHAnsi"/>
          <w:sz w:val="24"/>
          <w:szCs w:val="24"/>
        </w:rPr>
        <w:t xml:space="preserve">comes first in my opinion as family can give you </w:t>
      </w:r>
      <w:proofErr w:type="gramStart"/>
      <w:r w:rsidR="00BF01C5">
        <w:rPr>
          <w:rFonts w:asciiTheme="majorHAnsi" w:hAnsiTheme="majorHAnsi" w:cstheme="majorHAnsi"/>
          <w:sz w:val="24"/>
          <w:szCs w:val="24"/>
        </w:rPr>
        <w:t>all of</w:t>
      </w:r>
      <w:proofErr w:type="gramEnd"/>
      <w:r w:rsidR="00BF01C5">
        <w:rPr>
          <w:rFonts w:asciiTheme="majorHAnsi" w:hAnsiTheme="majorHAnsi" w:cstheme="majorHAnsi"/>
          <w:sz w:val="24"/>
          <w:szCs w:val="24"/>
        </w:rPr>
        <w:t xml:space="preserve"> these things. I would put these values in the following order: family, happiness, career success and wealth</w:t>
      </w:r>
      <w:r w:rsidR="005D2E5A">
        <w:rPr>
          <w:rFonts w:asciiTheme="majorHAnsi" w:hAnsiTheme="majorHAnsi" w:cstheme="majorHAnsi"/>
          <w:sz w:val="24"/>
          <w:szCs w:val="24"/>
        </w:rPr>
        <w:t xml:space="preserve">. </w:t>
      </w:r>
      <w:r w:rsidR="004C5D85">
        <w:rPr>
          <w:rFonts w:asciiTheme="majorHAnsi" w:hAnsiTheme="majorHAnsi" w:cstheme="majorHAnsi"/>
          <w:sz w:val="24"/>
          <w:szCs w:val="24"/>
        </w:rPr>
        <w:t xml:space="preserve">I have often said </w:t>
      </w:r>
      <w:r w:rsidR="006218B8">
        <w:rPr>
          <w:rFonts w:asciiTheme="majorHAnsi" w:hAnsiTheme="majorHAnsi" w:cstheme="majorHAnsi"/>
          <w:sz w:val="24"/>
          <w:szCs w:val="24"/>
        </w:rPr>
        <w:t xml:space="preserve">that if I was suddenly given </w:t>
      </w:r>
      <w:proofErr w:type="gramStart"/>
      <w:r w:rsidR="006218B8">
        <w:rPr>
          <w:rFonts w:asciiTheme="majorHAnsi" w:hAnsiTheme="majorHAnsi" w:cstheme="majorHAnsi"/>
          <w:sz w:val="24"/>
          <w:szCs w:val="24"/>
        </w:rPr>
        <w:t>wealth</w:t>
      </w:r>
      <w:proofErr w:type="gramEnd"/>
      <w:r w:rsidR="006218B8">
        <w:rPr>
          <w:rFonts w:asciiTheme="majorHAnsi" w:hAnsiTheme="majorHAnsi" w:cstheme="majorHAnsi"/>
          <w:sz w:val="24"/>
          <w:szCs w:val="24"/>
        </w:rPr>
        <w:t xml:space="preserve"> I would give most of it away to help people. </w:t>
      </w:r>
      <w:r w:rsidR="00DF265E">
        <w:rPr>
          <w:rFonts w:asciiTheme="majorHAnsi" w:hAnsiTheme="majorHAnsi" w:cstheme="majorHAnsi"/>
          <w:sz w:val="24"/>
          <w:szCs w:val="24"/>
        </w:rPr>
        <w:t xml:space="preserve">Wealth </w:t>
      </w:r>
      <w:r w:rsidR="00962F30">
        <w:rPr>
          <w:rFonts w:asciiTheme="majorHAnsi" w:hAnsiTheme="majorHAnsi" w:cstheme="majorHAnsi"/>
          <w:sz w:val="24"/>
          <w:szCs w:val="24"/>
        </w:rPr>
        <w:t>does</w:t>
      </w:r>
      <w:r w:rsidR="00DF265E">
        <w:rPr>
          <w:rFonts w:asciiTheme="majorHAnsi" w:hAnsiTheme="majorHAnsi" w:cstheme="majorHAnsi"/>
          <w:sz w:val="24"/>
          <w:szCs w:val="24"/>
        </w:rPr>
        <w:t xml:space="preserve"> not</w:t>
      </w:r>
      <w:r w:rsidR="00D66D0B">
        <w:rPr>
          <w:rFonts w:asciiTheme="majorHAnsi" w:hAnsiTheme="majorHAnsi" w:cstheme="majorHAnsi"/>
          <w:sz w:val="24"/>
          <w:szCs w:val="24"/>
        </w:rPr>
        <w:t xml:space="preserve"> guarantee happiness or health. Donald Trump is a prime example of </w:t>
      </w:r>
      <w:r w:rsidR="003A3131">
        <w:rPr>
          <w:rFonts w:asciiTheme="majorHAnsi" w:hAnsiTheme="majorHAnsi" w:cstheme="majorHAnsi"/>
          <w:sz w:val="24"/>
          <w:szCs w:val="24"/>
        </w:rPr>
        <w:t>a wealthy but obviously unhappy person.</w:t>
      </w:r>
    </w:p>
    <w:p w14:paraId="6A713031" w14:textId="699B803F" w:rsidR="003A3131" w:rsidRDefault="003A3131" w:rsidP="001E06CA">
      <w:pPr>
        <w:rPr>
          <w:rFonts w:asciiTheme="majorHAnsi" w:hAnsiTheme="majorHAnsi" w:cstheme="majorHAnsi"/>
          <w:sz w:val="24"/>
          <w:szCs w:val="24"/>
        </w:rPr>
      </w:pPr>
      <w:r>
        <w:rPr>
          <w:rFonts w:asciiTheme="majorHAnsi" w:hAnsiTheme="majorHAnsi" w:cstheme="majorHAnsi"/>
          <w:sz w:val="24"/>
          <w:szCs w:val="24"/>
        </w:rPr>
        <w:t xml:space="preserve">Attitudes </w:t>
      </w:r>
      <w:r w:rsidR="001C30BA">
        <w:rPr>
          <w:rFonts w:asciiTheme="majorHAnsi" w:hAnsiTheme="majorHAnsi" w:cstheme="majorHAnsi"/>
          <w:sz w:val="24"/>
          <w:szCs w:val="24"/>
        </w:rPr>
        <w:t xml:space="preserve">affect how you behave on a </w:t>
      </w:r>
      <w:r w:rsidR="00DB540D">
        <w:rPr>
          <w:rFonts w:asciiTheme="majorHAnsi" w:hAnsiTheme="majorHAnsi" w:cstheme="majorHAnsi"/>
          <w:sz w:val="24"/>
          <w:szCs w:val="24"/>
        </w:rPr>
        <w:t>day-to-day</w:t>
      </w:r>
      <w:r w:rsidR="001C30BA">
        <w:rPr>
          <w:rFonts w:asciiTheme="majorHAnsi" w:hAnsiTheme="majorHAnsi" w:cstheme="majorHAnsi"/>
          <w:sz w:val="24"/>
          <w:szCs w:val="24"/>
        </w:rPr>
        <w:t xml:space="preserve"> basis, dealing with other people and </w:t>
      </w:r>
      <w:r w:rsidR="00891212">
        <w:rPr>
          <w:rFonts w:asciiTheme="majorHAnsi" w:hAnsiTheme="majorHAnsi" w:cstheme="majorHAnsi"/>
          <w:sz w:val="24"/>
          <w:szCs w:val="24"/>
        </w:rPr>
        <w:t xml:space="preserve">managing situations. They include being professional, </w:t>
      </w:r>
      <w:r w:rsidR="00FC1F81">
        <w:rPr>
          <w:rFonts w:asciiTheme="majorHAnsi" w:hAnsiTheme="majorHAnsi" w:cstheme="majorHAnsi"/>
          <w:sz w:val="24"/>
          <w:szCs w:val="24"/>
        </w:rPr>
        <w:t xml:space="preserve">peer pressure, </w:t>
      </w:r>
      <w:r w:rsidR="00DB540D">
        <w:rPr>
          <w:rFonts w:asciiTheme="majorHAnsi" w:hAnsiTheme="majorHAnsi" w:cstheme="majorHAnsi"/>
          <w:sz w:val="24"/>
          <w:szCs w:val="24"/>
        </w:rPr>
        <w:t>respect,</w:t>
      </w:r>
      <w:r w:rsidR="00FC1F81">
        <w:rPr>
          <w:rFonts w:asciiTheme="majorHAnsi" w:hAnsiTheme="majorHAnsi" w:cstheme="majorHAnsi"/>
          <w:sz w:val="24"/>
          <w:szCs w:val="24"/>
        </w:rPr>
        <w:t xml:space="preserve"> and convenience</w:t>
      </w:r>
      <w:r w:rsidR="00E61418">
        <w:rPr>
          <w:rFonts w:asciiTheme="majorHAnsi" w:hAnsiTheme="majorHAnsi" w:cstheme="majorHAnsi"/>
          <w:sz w:val="24"/>
          <w:szCs w:val="24"/>
        </w:rPr>
        <w:t xml:space="preserve">. </w:t>
      </w:r>
      <w:r w:rsidR="004661F7">
        <w:rPr>
          <w:rFonts w:asciiTheme="majorHAnsi" w:hAnsiTheme="majorHAnsi" w:cstheme="majorHAnsi"/>
          <w:sz w:val="24"/>
          <w:szCs w:val="24"/>
        </w:rPr>
        <w:t xml:space="preserve">The </w:t>
      </w:r>
      <w:r w:rsidR="008135C5">
        <w:rPr>
          <w:rFonts w:asciiTheme="majorHAnsi" w:hAnsiTheme="majorHAnsi" w:cstheme="majorHAnsi"/>
          <w:sz w:val="24"/>
          <w:szCs w:val="24"/>
        </w:rPr>
        <w:t>wor</w:t>
      </w:r>
      <w:r w:rsidR="004661F7">
        <w:rPr>
          <w:rFonts w:asciiTheme="majorHAnsi" w:hAnsiTheme="majorHAnsi" w:cstheme="majorHAnsi"/>
          <w:sz w:val="24"/>
          <w:szCs w:val="24"/>
        </w:rPr>
        <w:t>d “convenience” here</w:t>
      </w:r>
      <w:r w:rsidR="00CA18E6">
        <w:rPr>
          <w:rFonts w:asciiTheme="majorHAnsi" w:hAnsiTheme="majorHAnsi" w:cstheme="majorHAnsi"/>
          <w:sz w:val="24"/>
          <w:szCs w:val="24"/>
        </w:rPr>
        <w:t xml:space="preserve"> is puzzling, but I take it to</w:t>
      </w:r>
      <w:r w:rsidR="004661F7">
        <w:rPr>
          <w:rFonts w:asciiTheme="majorHAnsi" w:hAnsiTheme="majorHAnsi" w:cstheme="majorHAnsi"/>
          <w:sz w:val="24"/>
          <w:szCs w:val="24"/>
        </w:rPr>
        <w:t xml:space="preserve"> </w:t>
      </w:r>
      <w:r w:rsidR="0071333B">
        <w:rPr>
          <w:rFonts w:asciiTheme="majorHAnsi" w:hAnsiTheme="majorHAnsi" w:cstheme="majorHAnsi"/>
          <w:sz w:val="24"/>
          <w:szCs w:val="24"/>
        </w:rPr>
        <w:t xml:space="preserve">mean that sometimes decisions are made </w:t>
      </w:r>
      <w:r w:rsidR="00DB540D">
        <w:rPr>
          <w:rFonts w:asciiTheme="majorHAnsi" w:hAnsiTheme="majorHAnsi" w:cstheme="majorHAnsi"/>
          <w:sz w:val="24"/>
          <w:szCs w:val="24"/>
        </w:rPr>
        <w:t>to</w:t>
      </w:r>
      <w:r w:rsidR="0071333B">
        <w:rPr>
          <w:rFonts w:asciiTheme="majorHAnsi" w:hAnsiTheme="majorHAnsi" w:cstheme="majorHAnsi"/>
          <w:sz w:val="24"/>
          <w:szCs w:val="24"/>
        </w:rPr>
        <w:t xml:space="preserve"> </w:t>
      </w:r>
      <w:r w:rsidR="00CA18E6">
        <w:rPr>
          <w:rFonts w:asciiTheme="majorHAnsi" w:hAnsiTheme="majorHAnsi" w:cstheme="majorHAnsi"/>
          <w:sz w:val="24"/>
          <w:szCs w:val="24"/>
        </w:rPr>
        <w:t xml:space="preserve">try to put an end to a problem </w:t>
      </w:r>
      <w:r w:rsidR="008135C5">
        <w:rPr>
          <w:rFonts w:asciiTheme="majorHAnsi" w:hAnsiTheme="majorHAnsi" w:cstheme="majorHAnsi"/>
          <w:sz w:val="24"/>
          <w:szCs w:val="24"/>
        </w:rPr>
        <w:t xml:space="preserve">that would </w:t>
      </w:r>
      <w:r w:rsidR="00DB540D">
        <w:rPr>
          <w:rFonts w:asciiTheme="majorHAnsi" w:hAnsiTheme="majorHAnsi" w:cstheme="majorHAnsi"/>
          <w:sz w:val="24"/>
          <w:szCs w:val="24"/>
        </w:rPr>
        <w:t>otherwise</w:t>
      </w:r>
      <w:r w:rsidR="008135C5">
        <w:rPr>
          <w:rFonts w:asciiTheme="majorHAnsi" w:hAnsiTheme="majorHAnsi" w:cstheme="majorHAnsi"/>
          <w:sz w:val="24"/>
          <w:szCs w:val="24"/>
        </w:rPr>
        <w:t xml:space="preserve"> drag on.</w:t>
      </w:r>
      <w:r w:rsidR="00CA18E6">
        <w:rPr>
          <w:rFonts w:asciiTheme="majorHAnsi" w:hAnsiTheme="majorHAnsi" w:cstheme="majorHAnsi"/>
          <w:sz w:val="24"/>
          <w:szCs w:val="24"/>
        </w:rPr>
        <w:t xml:space="preserve"> </w:t>
      </w:r>
      <w:r w:rsidR="009D1AF8">
        <w:rPr>
          <w:rFonts w:asciiTheme="majorHAnsi" w:hAnsiTheme="majorHAnsi" w:cstheme="majorHAnsi"/>
          <w:sz w:val="24"/>
          <w:szCs w:val="24"/>
        </w:rPr>
        <w:t>Sometimes it is conven</w:t>
      </w:r>
      <w:r w:rsidR="00F322AF">
        <w:rPr>
          <w:rFonts w:asciiTheme="majorHAnsi" w:hAnsiTheme="majorHAnsi" w:cstheme="majorHAnsi"/>
          <w:sz w:val="24"/>
          <w:szCs w:val="24"/>
        </w:rPr>
        <w:t>ient</w:t>
      </w:r>
      <w:r w:rsidR="009D1AF8">
        <w:rPr>
          <w:rFonts w:asciiTheme="majorHAnsi" w:hAnsiTheme="majorHAnsi" w:cstheme="majorHAnsi"/>
          <w:sz w:val="24"/>
          <w:szCs w:val="24"/>
        </w:rPr>
        <w:t xml:space="preserve"> to say “whatever” </w:t>
      </w:r>
      <w:r w:rsidR="00CA61F8">
        <w:rPr>
          <w:rFonts w:asciiTheme="majorHAnsi" w:hAnsiTheme="majorHAnsi" w:cstheme="majorHAnsi"/>
          <w:sz w:val="24"/>
          <w:szCs w:val="24"/>
        </w:rPr>
        <w:t xml:space="preserve">and compromise </w:t>
      </w:r>
      <w:r w:rsidR="009D1AF8">
        <w:rPr>
          <w:rFonts w:asciiTheme="majorHAnsi" w:hAnsiTheme="majorHAnsi" w:cstheme="majorHAnsi"/>
          <w:sz w:val="24"/>
          <w:szCs w:val="24"/>
        </w:rPr>
        <w:t>rather than continue with an argument that is getting nowhere.</w:t>
      </w:r>
    </w:p>
    <w:p w14:paraId="23F0D12E" w14:textId="77777777" w:rsidR="003828FD" w:rsidRPr="000E2C6F" w:rsidRDefault="003828FD" w:rsidP="00C346B0">
      <w:pPr>
        <w:pStyle w:val="ListParagraph"/>
        <w:rPr>
          <w:sz w:val="24"/>
          <w:szCs w:val="24"/>
        </w:rPr>
      </w:pPr>
    </w:p>
    <w:p w14:paraId="5103CA59" w14:textId="27D1F315" w:rsidR="003A2AAE" w:rsidRPr="00293A47" w:rsidRDefault="000C19F9" w:rsidP="00293A47">
      <w:pPr>
        <w:pStyle w:val="Heading1"/>
      </w:pPr>
      <w:bookmarkStart w:id="7" w:name="_Toc161422048"/>
      <w:r w:rsidRPr="00293A47">
        <w:t xml:space="preserve">B. IDENTIFY A MANAGEMENT THEORY RELEVANT TO </w:t>
      </w:r>
      <w:r w:rsidR="00B11361" w:rsidRPr="00293A47">
        <w:t>MY</w:t>
      </w:r>
      <w:r w:rsidRPr="00293A47">
        <w:t xml:space="preserve"> ROLE AND CRITICALLY ASSESS ITS IMPACT ON </w:t>
      </w:r>
      <w:r w:rsidR="00B11361" w:rsidRPr="00293A47">
        <w:t>MY</w:t>
      </w:r>
      <w:r w:rsidRPr="00293A47">
        <w:t xml:space="preserve"> OWN BELIEFS, ATTITUDES AND VALUES.</w:t>
      </w:r>
      <w:bookmarkEnd w:id="7"/>
    </w:p>
    <w:p w14:paraId="1FFE083B" w14:textId="596DAA72" w:rsidR="00824994" w:rsidRPr="00293A47" w:rsidRDefault="00B11361" w:rsidP="00293A47">
      <w:pPr>
        <w:pStyle w:val="Heading1"/>
      </w:pPr>
      <w:bookmarkStart w:id="8" w:name="_Toc161422049"/>
      <w:r w:rsidRPr="00293A47">
        <w:t>Apply the critical assessment of an appropriate management theory to evaluate how someone with different beliefs, attitudes and values might interpret the theory differently.</w:t>
      </w:r>
      <w:bookmarkEnd w:id="8"/>
    </w:p>
    <w:p w14:paraId="2E252EDE" w14:textId="77777777" w:rsidR="00DD46A2" w:rsidRDefault="00DD46A2" w:rsidP="008A69D4">
      <w:pPr>
        <w:rPr>
          <w:rFonts w:asciiTheme="majorHAnsi" w:hAnsiTheme="majorHAnsi" w:cstheme="majorHAnsi"/>
          <w:sz w:val="24"/>
          <w:szCs w:val="24"/>
        </w:rPr>
      </w:pPr>
    </w:p>
    <w:p w14:paraId="55CCB57C" w14:textId="21221A22" w:rsidR="005D6824" w:rsidRPr="00293A47" w:rsidRDefault="00FC1511" w:rsidP="00293A47">
      <w:pPr>
        <w:pStyle w:val="Heading1"/>
      </w:pPr>
      <w:bookmarkStart w:id="9" w:name="_Toc161422050"/>
      <w:r w:rsidRPr="00293A47">
        <w:t>A</w:t>
      </w:r>
      <w:r w:rsidR="00DD46A2" w:rsidRPr="00293A47">
        <w:t xml:space="preserve"> CASE STUDY</w:t>
      </w:r>
      <w:bookmarkEnd w:id="9"/>
      <w:r w:rsidR="005D6824" w:rsidRPr="00293A47">
        <w:t xml:space="preserve"> </w:t>
      </w:r>
    </w:p>
    <w:p w14:paraId="78CA2E2A" w14:textId="77777777" w:rsidR="000E081F" w:rsidRPr="000E081F" w:rsidRDefault="000E081F" w:rsidP="000E081F"/>
    <w:p w14:paraId="512AD9F7" w14:textId="66C7806C" w:rsidR="005D6824" w:rsidRDefault="00F6371D" w:rsidP="005D6824">
      <w:pPr>
        <w:rPr>
          <w:rFonts w:asciiTheme="majorHAnsi" w:hAnsiTheme="majorHAnsi" w:cstheme="majorHAnsi"/>
          <w:sz w:val="24"/>
          <w:szCs w:val="24"/>
        </w:rPr>
      </w:pPr>
      <w:r>
        <w:rPr>
          <w:rFonts w:asciiTheme="majorHAnsi" w:hAnsiTheme="majorHAnsi" w:cstheme="majorHAnsi"/>
          <w:sz w:val="24"/>
          <w:szCs w:val="24"/>
        </w:rPr>
        <w:t>My</w:t>
      </w:r>
      <w:r w:rsidR="005D6824">
        <w:rPr>
          <w:rFonts w:asciiTheme="majorHAnsi" w:hAnsiTheme="majorHAnsi" w:cstheme="majorHAnsi"/>
          <w:sz w:val="24"/>
          <w:szCs w:val="24"/>
        </w:rPr>
        <w:t xml:space="preserve"> appropriate </w:t>
      </w:r>
      <w:r w:rsidR="005A3CEE">
        <w:rPr>
          <w:rFonts w:asciiTheme="majorHAnsi" w:hAnsiTheme="majorHAnsi" w:cstheme="majorHAnsi"/>
          <w:sz w:val="24"/>
          <w:szCs w:val="24"/>
        </w:rPr>
        <w:t>management</w:t>
      </w:r>
      <w:r w:rsidR="005D6824">
        <w:rPr>
          <w:rFonts w:asciiTheme="majorHAnsi" w:hAnsiTheme="majorHAnsi" w:cstheme="majorHAnsi"/>
          <w:sz w:val="24"/>
          <w:szCs w:val="24"/>
        </w:rPr>
        <w:t xml:space="preserve"> theory is </w:t>
      </w:r>
      <w:r w:rsidR="005D6824" w:rsidRPr="005A3CEE">
        <w:rPr>
          <w:rFonts w:asciiTheme="majorHAnsi" w:hAnsiTheme="majorHAnsi" w:cstheme="majorHAnsi"/>
          <w:b/>
          <w:bCs/>
          <w:sz w:val="24"/>
          <w:szCs w:val="24"/>
        </w:rPr>
        <w:t>Bloomian Skills</w:t>
      </w:r>
      <w:r w:rsidR="005D6824">
        <w:rPr>
          <w:rFonts w:asciiTheme="majorHAnsi" w:hAnsiTheme="majorHAnsi" w:cstheme="majorHAnsi"/>
          <w:sz w:val="24"/>
          <w:szCs w:val="24"/>
        </w:rPr>
        <w:t xml:space="preserve"> which we have covered in class, and which I discuss further below</w:t>
      </w:r>
      <w:r w:rsidR="005A3CEE">
        <w:rPr>
          <w:rFonts w:asciiTheme="majorHAnsi" w:hAnsiTheme="majorHAnsi" w:cstheme="majorHAnsi"/>
          <w:sz w:val="24"/>
          <w:szCs w:val="24"/>
        </w:rPr>
        <w:t>.</w:t>
      </w:r>
      <w:r w:rsidR="00C73BC0">
        <w:rPr>
          <w:rFonts w:asciiTheme="majorHAnsi" w:hAnsiTheme="majorHAnsi" w:cstheme="majorHAnsi"/>
          <w:sz w:val="24"/>
          <w:szCs w:val="24"/>
        </w:rPr>
        <w:t xml:space="preserve"> </w:t>
      </w:r>
      <w:r w:rsidR="005D0D69">
        <w:rPr>
          <w:rFonts w:asciiTheme="majorHAnsi" w:hAnsiTheme="majorHAnsi" w:cstheme="majorHAnsi"/>
          <w:sz w:val="24"/>
          <w:szCs w:val="24"/>
        </w:rPr>
        <w:t xml:space="preserve"> </w:t>
      </w:r>
      <w:r w:rsidR="005A3CEE">
        <w:rPr>
          <w:rFonts w:asciiTheme="majorHAnsi" w:hAnsiTheme="majorHAnsi" w:cstheme="majorHAnsi"/>
          <w:sz w:val="24"/>
          <w:szCs w:val="24"/>
        </w:rPr>
        <w:t>This theory is closely</w:t>
      </w:r>
      <w:r w:rsidR="005D6824">
        <w:rPr>
          <w:rFonts w:asciiTheme="majorHAnsi" w:hAnsiTheme="majorHAnsi" w:cstheme="majorHAnsi"/>
          <w:sz w:val="24"/>
          <w:szCs w:val="24"/>
        </w:rPr>
        <w:t xml:space="preserve"> related to two other class topics, </w:t>
      </w:r>
      <w:r w:rsidR="005A3CEE">
        <w:rPr>
          <w:rFonts w:asciiTheme="majorHAnsi" w:hAnsiTheme="majorHAnsi" w:cstheme="majorHAnsi"/>
          <w:sz w:val="24"/>
          <w:szCs w:val="24"/>
        </w:rPr>
        <w:t xml:space="preserve">(1) </w:t>
      </w:r>
      <w:r w:rsidR="005D6824">
        <w:rPr>
          <w:rFonts w:asciiTheme="majorHAnsi" w:hAnsiTheme="majorHAnsi" w:cstheme="majorHAnsi"/>
          <w:sz w:val="24"/>
          <w:szCs w:val="24"/>
        </w:rPr>
        <w:t xml:space="preserve">deduction and induction, and </w:t>
      </w:r>
      <w:r w:rsidR="005A3CEE">
        <w:rPr>
          <w:rFonts w:asciiTheme="majorHAnsi" w:hAnsiTheme="majorHAnsi" w:cstheme="majorHAnsi"/>
          <w:sz w:val="24"/>
          <w:szCs w:val="24"/>
        </w:rPr>
        <w:t xml:space="preserve">(2) </w:t>
      </w:r>
      <w:r w:rsidR="005D6824">
        <w:rPr>
          <w:rFonts w:asciiTheme="majorHAnsi" w:hAnsiTheme="majorHAnsi" w:cstheme="majorHAnsi"/>
          <w:sz w:val="24"/>
          <w:szCs w:val="24"/>
        </w:rPr>
        <w:t xml:space="preserve">positive and normative statements (facts and opinions). </w:t>
      </w:r>
    </w:p>
    <w:p w14:paraId="5C6045C9" w14:textId="016B7953" w:rsidR="00A87C38" w:rsidRDefault="00A82EE2" w:rsidP="008A69D4">
      <w:pPr>
        <w:rPr>
          <w:rFonts w:asciiTheme="majorHAnsi" w:hAnsiTheme="majorHAnsi" w:cstheme="majorHAnsi"/>
          <w:sz w:val="24"/>
          <w:szCs w:val="24"/>
        </w:rPr>
      </w:pPr>
      <w:r>
        <w:rPr>
          <w:rFonts w:asciiTheme="majorHAnsi" w:hAnsiTheme="majorHAnsi" w:cstheme="majorHAnsi"/>
          <w:sz w:val="24"/>
          <w:szCs w:val="24"/>
        </w:rPr>
        <w:t xml:space="preserve">I chose this article from the </w:t>
      </w:r>
      <w:r w:rsidR="00DD46A2">
        <w:rPr>
          <w:rFonts w:asciiTheme="majorHAnsi" w:hAnsiTheme="majorHAnsi" w:cstheme="majorHAnsi"/>
          <w:sz w:val="24"/>
          <w:szCs w:val="24"/>
        </w:rPr>
        <w:t>G</w:t>
      </w:r>
      <w:r>
        <w:rPr>
          <w:rFonts w:asciiTheme="majorHAnsi" w:hAnsiTheme="majorHAnsi" w:cstheme="majorHAnsi"/>
          <w:sz w:val="24"/>
          <w:szCs w:val="24"/>
        </w:rPr>
        <w:t xml:space="preserve">uardian to use as a case </w:t>
      </w:r>
      <w:r w:rsidR="00DD46A2">
        <w:rPr>
          <w:rFonts w:asciiTheme="majorHAnsi" w:hAnsiTheme="majorHAnsi" w:cstheme="majorHAnsi"/>
          <w:sz w:val="24"/>
          <w:szCs w:val="24"/>
        </w:rPr>
        <w:t>study</w:t>
      </w:r>
      <w:r>
        <w:rPr>
          <w:rFonts w:asciiTheme="majorHAnsi" w:hAnsiTheme="majorHAnsi" w:cstheme="majorHAnsi"/>
          <w:sz w:val="24"/>
          <w:szCs w:val="24"/>
        </w:rPr>
        <w:t xml:space="preserve"> </w:t>
      </w:r>
      <w:r w:rsidR="00555AE0">
        <w:rPr>
          <w:rFonts w:asciiTheme="majorHAnsi" w:hAnsiTheme="majorHAnsi" w:cstheme="majorHAnsi"/>
          <w:sz w:val="24"/>
          <w:szCs w:val="24"/>
        </w:rPr>
        <w:t xml:space="preserve">because </w:t>
      </w:r>
      <w:r w:rsidR="000F63AC">
        <w:rPr>
          <w:rFonts w:asciiTheme="majorHAnsi" w:hAnsiTheme="majorHAnsi" w:cstheme="majorHAnsi"/>
          <w:sz w:val="24"/>
          <w:szCs w:val="24"/>
        </w:rPr>
        <w:t>it is in</w:t>
      </w:r>
      <w:r w:rsidR="00555AE0">
        <w:rPr>
          <w:rFonts w:asciiTheme="majorHAnsi" w:hAnsiTheme="majorHAnsi" w:cstheme="majorHAnsi"/>
          <w:sz w:val="24"/>
          <w:szCs w:val="24"/>
        </w:rPr>
        <w:t xml:space="preserve"> </w:t>
      </w:r>
      <w:r w:rsidR="004E79D2">
        <w:rPr>
          <w:rFonts w:asciiTheme="majorHAnsi" w:hAnsiTheme="majorHAnsi" w:cstheme="majorHAnsi"/>
          <w:sz w:val="24"/>
          <w:szCs w:val="24"/>
        </w:rPr>
        <w:t>retail which</w:t>
      </w:r>
      <w:r w:rsidR="008E180D">
        <w:rPr>
          <w:rFonts w:asciiTheme="majorHAnsi" w:hAnsiTheme="majorHAnsi" w:cstheme="majorHAnsi"/>
          <w:sz w:val="24"/>
          <w:szCs w:val="24"/>
        </w:rPr>
        <w:t xml:space="preserve"> is </w:t>
      </w:r>
      <w:r w:rsidR="000F63AC">
        <w:rPr>
          <w:rFonts w:asciiTheme="majorHAnsi" w:hAnsiTheme="majorHAnsi" w:cstheme="majorHAnsi"/>
          <w:sz w:val="24"/>
          <w:szCs w:val="24"/>
        </w:rPr>
        <w:t>the s</w:t>
      </w:r>
      <w:r w:rsidR="00476746">
        <w:rPr>
          <w:rFonts w:asciiTheme="majorHAnsi" w:hAnsiTheme="majorHAnsi" w:cstheme="majorHAnsi"/>
          <w:sz w:val="24"/>
          <w:szCs w:val="24"/>
        </w:rPr>
        <w:t xml:space="preserve">ector </w:t>
      </w:r>
      <w:r w:rsidR="005A3473">
        <w:rPr>
          <w:rFonts w:asciiTheme="majorHAnsi" w:hAnsiTheme="majorHAnsi" w:cstheme="majorHAnsi"/>
          <w:sz w:val="24"/>
          <w:szCs w:val="24"/>
        </w:rPr>
        <w:t>where</w:t>
      </w:r>
      <w:r w:rsidR="008E180D">
        <w:rPr>
          <w:rFonts w:asciiTheme="majorHAnsi" w:hAnsiTheme="majorHAnsi" w:cstheme="majorHAnsi"/>
          <w:sz w:val="24"/>
          <w:szCs w:val="24"/>
        </w:rPr>
        <w:t xml:space="preserve"> I </w:t>
      </w:r>
      <w:r w:rsidR="005A3473">
        <w:rPr>
          <w:rFonts w:asciiTheme="majorHAnsi" w:hAnsiTheme="majorHAnsi" w:cstheme="majorHAnsi"/>
          <w:sz w:val="24"/>
          <w:szCs w:val="24"/>
        </w:rPr>
        <w:t>work,</w:t>
      </w:r>
      <w:r w:rsidR="008E180D">
        <w:rPr>
          <w:rFonts w:asciiTheme="majorHAnsi" w:hAnsiTheme="majorHAnsi" w:cstheme="majorHAnsi"/>
          <w:sz w:val="24"/>
          <w:szCs w:val="24"/>
        </w:rPr>
        <w:t xml:space="preserve"> and I think the basic problem is </w:t>
      </w:r>
      <w:r w:rsidR="00F43DCE">
        <w:rPr>
          <w:rFonts w:asciiTheme="majorHAnsi" w:hAnsiTheme="majorHAnsi" w:cstheme="majorHAnsi"/>
          <w:sz w:val="24"/>
          <w:szCs w:val="24"/>
        </w:rPr>
        <w:t xml:space="preserve">poor </w:t>
      </w:r>
      <w:r w:rsidR="008E180D">
        <w:rPr>
          <w:rFonts w:asciiTheme="majorHAnsi" w:hAnsiTheme="majorHAnsi" w:cstheme="majorHAnsi"/>
          <w:sz w:val="24"/>
          <w:szCs w:val="24"/>
        </w:rPr>
        <w:t>training</w:t>
      </w:r>
      <w:r w:rsidR="00F43DCE">
        <w:rPr>
          <w:rFonts w:asciiTheme="majorHAnsi" w:hAnsiTheme="majorHAnsi" w:cstheme="majorHAnsi"/>
          <w:sz w:val="24"/>
          <w:szCs w:val="24"/>
        </w:rPr>
        <w:t xml:space="preserve"> from management. </w:t>
      </w:r>
      <w:r w:rsidR="008327C2">
        <w:rPr>
          <w:rFonts w:asciiTheme="majorHAnsi" w:hAnsiTheme="majorHAnsi" w:cstheme="majorHAnsi"/>
          <w:sz w:val="24"/>
          <w:szCs w:val="24"/>
        </w:rPr>
        <w:t>As o</w:t>
      </w:r>
      <w:r w:rsidR="00F43DCE">
        <w:rPr>
          <w:rFonts w:asciiTheme="majorHAnsi" w:hAnsiTheme="majorHAnsi" w:cstheme="majorHAnsi"/>
          <w:sz w:val="24"/>
          <w:szCs w:val="24"/>
        </w:rPr>
        <w:t xml:space="preserve">ne of </w:t>
      </w:r>
      <w:r w:rsidR="00F43DCE">
        <w:rPr>
          <w:rFonts w:asciiTheme="majorHAnsi" w:hAnsiTheme="majorHAnsi" w:cstheme="majorHAnsi"/>
          <w:sz w:val="24"/>
          <w:szCs w:val="24"/>
        </w:rPr>
        <w:lastRenderedPageBreak/>
        <w:t>my</w:t>
      </w:r>
      <w:r w:rsidR="00521CFC">
        <w:rPr>
          <w:rFonts w:asciiTheme="majorHAnsi" w:hAnsiTheme="majorHAnsi" w:cstheme="majorHAnsi"/>
          <w:sz w:val="24"/>
          <w:szCs w:val="24"/>
        </w:rPr>
        <w:t xml:space="preserve"> </w:t>
      </w:r>
      <w:r w:rsidR="001D494F">
        <w:rPr>
          <w:rFonts w:asciiTheme="majorHAnsi" w:hAnsiTheme="majorHAnsi" w:cstheme="majorHAnsi"/>
          <w:sz w:val="24"/>
          <w:szCs w:val="24"/>
        </w:rPr>
        <w:t>possible</w:t>
      </w:r>
      <w:r w:rsidR="00F43DCE">
        <w:rPr>
          <w:rFonts w:asciiTheme="majorHAnsi" w:hAnsiTheme="majorHAnsi" w:cstheme="majorHAnsi"/>
          <w:sz w:val="24"/>
          <w:szCs w:val="24"/>
        </w:rPr>
        <w:t xml:space="preserve"> future </w:t>
      </w:r>
      <w:r w:rsidR="00787830">
        <w:rPr>
          <w:rFonts w:asciiTheme="majorHAnsi" w:hAnsiTheme="majorHAnsi" w:cstheme="majorHAnsi"/>
          <w:sz w:val="24"/>
          <w:szCs w:val="24"/>
        </w:rPr>
        <w:t xml:space="preserve">career </w:t>
      </w:r>
      <w:r w:rsidR="005A3473">
        <w:rPr>
          <w:rFonts w:asciiTheme="majorHAnsi" w:hAnsiTheme="majorHAnsi" w:cstheme="majorHAnsi"/>
          <w:sz w:val="24"/>
          <w:szCs w:val="24"/>
        </w:rPr>
        <w:t>options</w:t>
      </w:r>
      <w:r w:rsidR="00031FE1">
        <w:rPr>
          <w:rFonts w:asciiTheme="majorHAnsi" w:hAnsiTheme="majorHAnsi" w:cstheme="majorHAnsi"/>
          <w:sz w:val="24"/>
          <w:szCs w:val="24"/>
        </w:rPr>
        <w:t xml:space="preserve"> </w:t>
      </w:r>
      <w:r w:rsidR="008327C2">
        <w:rPr>
          <w:rFonts w:asciiTheme="majorHAnsi" w:hAnsiTheme="majorHAnsi" w:cstheme="majorHAnsi"/>
          <w:sz w:val="24"/>
          <w:szCs w:val="24"/>
        </w:rPr>
        <w:t xml:space="preserve">I would like to be </w:t>
      </w:r>
      <w:r w:rsidR="00031FE1">
        <w:rPr>
          <w:rFonts w:asciiTheme="majorHAnsi" w:hAnsiTheme="majorHAnsi" w:cstheme="majorHAnsi"/>
          <w:sz w:val="24"/>
          <w:szCs w:val="24"/>
        </w:rPr>
        <w:t>working in</w:t>
      </w:r>
      <w:r w:rsidR="001D494F">
        <w:rPr>
          <w:rFonts w:asciiTheme="majorHAnsi" w:hAnsiTheme="majorHAnsi" w:cstheme="majorHAnsi"/>
          <w:sz w:val="24"/>
          <w:szCs w:val="24"/>
        </w:rPr>
        <w:t xml:space="preserve"> is</w:t>
      </w:r>
      <w:r w:rsidR="00031FE1">
        <w:rPr>
          <w:rFonts w:asciiTheme="majorHAnsi" w:hAnsiTheme="majorHAnsi" w:cstheme="majorHAnsi"/>
          <w:sz w:val="24"/>
          <w:szCs w:val="24"/>
        </w:rPr>
        <w:t xml:space="preserve"> HR</w:t>
      </w:r>
      <w:r w:rsidR="008327C2">
        <w:rPr>
          <w:rFonts w:asciiTheme="majorHAnsi" w:hAnsiTheme="majorHAnsi" w:cstheme="majorHAnsi"/>
          <w:sz w:val="24"/>
          <w:szCs w:val="24"/>
        </w:rPr>
        <w:t xml:space="preserve">, especially in a </w:t>
      </w:r>
      <w:r w:rsidR="00031FE1">
        <w:rPr>
          <w:rFonts w:asciiTheme="majorHAnsi" w:hAnsiTheme="majorHAnsi" w:cstheme="majorHAnsi"/>
          <w:sz w:val="24"/>
          <w:szCs w:val="24"/>
        </w:rPr>
        <w:t>training</w:t>
      </w:r>
      <w:r w:rsidR="008327C2">
        <w:rPr>
          <w:rFonts w:asciiTheme="majorHAnsi" w:hAnsiTheme="majorHAnsi" w:cstheme="majorHAnsi"/>
          <w:sz w:val="24"/>
          <w:szCs w:val="24"/>
        </w:rPr>
        <w:t xml:space="preserve"> role,</w:t>
      </w:r>
      <w:r w:rsidR="00476746">
        <w:rPr>
          <w:rFonts w:asciiTheme="majorHAnsi" w:hAnsiTheme="majorHAnsi" w:cstheme="majorHAnsi"/>
          <w:sz w:val="24"/>
          <w:szCs w:val="24"/>
        </w:rPr>
        <w:t xml:space="preserve"> this case study is of interest to me</w:t>
      </w:r>
      <w:r w:rsidR="00031FE1">
        <w:rPr>
          <w:rFonts w:asciiTheme="majorHAnsi" w:hAnsiTheme="majorHAnsi" w:cstheme="majorHAnsi"/>
          <w:sz w:val="24"/>
          <w:szCs w:val="24"/>
        </w:rPr>
        <w:t>.</w:t>
      </w:r>
      <w:r w:rsidR="000A3EFB">
        <w:rPr>
          <w:rFonts w:asciiTheme="majorHAnsi" w:hAnsiTheme="majorHAnsi" w:cstheme="majorHAnsi"/>
          <w:sz w:val="24"/>
          <w:szCs w:val="24"/>
        </w:rPr>
        <w:t xml:space="preserve"> </w:t>
      </w:r>
    </w:p>
    <w:p w14:paraId="74ABD302" w14:textId="36580AF9" w:rsidR="00F11A65" w:rsidRDefault="007946D9" w:rsidP="008A69D4">
      <w:pPr>
        <w:rPr>
          <w:color w:val="000000" w:themeColor="text1"/>
        </w:rPr>
      </w:pPr>
      <w:r>
        <w:rPr>
          <w:rFonts w:asciiTheme="majorHAnsi" w:hAnsiTheme="majorHAnsi" w:cstheme="majorHAnsi"/>
          <w:sz w:val="24"/>
          <w:szCs w:val="24"/>
        </w:rPr>
        <w:t xml:space="preserve">The Guardian article </w:t>
      </w:r>
      <w:r w:rsidR="00156BC6">
        <w:rPr>
          <w:rFonts w:asciiTheme="majorHAnsi" w:hAnsiTheme="majorHAnsi" w:cstheme="majorHAnsi"/>
          <w:sz w:val="24"/>
          <w:szCs w:val="24"/>
        </w:rPr>
        <w:t>was headed</w:t>
      </w:r>
      <w:r w:rsidR="002B7FF8">
        <w:rPr>
          <w:rFonts w:asciiTheme="majorHAnsi" w:hAnsiTheme="majorHAnsi" w:cstheme="majorHAnsi"/>
          <w:sz w:val="24"/>
          <w:szCs w:val="24"/>
        </w:rPr>
        <w:t>:</w:t>
      </w:r>
      <w:r w:rsidR="00521CFC">
        <w:rPr>
          <w:rFonts w:asciiTheme="majorHAnsi" w:hAnsiTheme="majorHAnsi" w:cstheme="majorHAnsi"/>
          <w:sz w:val="24"/>
          <w:szCs w:val="24"/>
        </w:rPr>
        <w:t xml:space="preserve"> </w:t>
      </w:r>
      <w:r w:rsidR="00F11A65">
        <w:rPr>
          <w:color w:val="000000" w:themeColor="text1"/>
        </w:rPr>
        <w:t>“</w:t>
      </w:r>
      <w:hyperlink r:id="rId11" w:history="1">
        <w:r w:rsidR="0033695D" w:rsidRPr="00156BC6">
          <w:rPr>
            <w:color w:val="000000" w:themeColor="text1"/>
          </w:rPr>
          <w:t xml:space="preserve">Hobbycraft refused to sell paint to black man as ‘he may use it for graffiti’ </w:t>
        </w:r>
      </w:hyperlink>
      <w:r w:rsidR="00F11A65">
        <w:rPr>
          <w:color w:val="000000" w:themeColor="text1"/>
        </w:rPr>
        <w:t>“</w:t>
      </w:r>
      <w:r w:rsidR="002B7FF8">
        <w:rPr>
          <w:color w:val="000000" w:themeColor="text1"/>
        </w:rPr>
        <w:t>.</w:t>
      </w:r>
      <w:r w:rsidR="001D494F">
        <w:rPr>
          <w:color w:val="000000" w:themeColor="text1"/>
        </w:rPr>
        <w:t xml:space="preserve"> </w:t>
      </w:r>
      <w:r w:rsidR="00F11A65">
        <w:rPr>
          <w:color w:val="000000" w:themeColor="text1"/>
        </w:rPr>
        <w:t>(</w:t>
      </w:r>
      <w:proofErr w:type="spellStart"/>
      <w:r w:rsidR="0046217E">
        <w:rPr>
          <w:color w:val="000000" w:themeColor="text1"/>
        </w:rPr>
        <w:t>Pidd</w:t>
      </w:r>
      <w:proofErr w:type="spellEnd"/>
      <w:r w:rsidR="0046217E">
        <w:rPr>
          <w:color w:val="000000" w:themeColor="text1"/>
        </w:rPr>
        <w:t>,</w:t>
      </w:r>
      <w:r w:rsidR="00F11A65">
        <w:rPr>
          <w:color w:val="000000" w:themeColor="text1"/>
        </w:rPr>
        <w:t xml:space="preserve"> </w:t>
      </w:r>
      <w:r w:rsidR="008B0514">
        <w:rPr>
          <w:color w:val="000000" w:themeColor="text1"/>
        </w:rPr>
        <w:t>26 February, 2024)</w:t>
      </w:r>
    </w:p>
    <w:p w14:paraId="75C5ED3C" w14:textId="097873F6" w:rsidR="004532B0" w:rsidRDefault="009C47A2" w:rsidP="008A69D4">
      <w:pPr>
        <w:rPr>
          <w:rFonts w:asciiTheme="majorHAnsi" w:hAnsiTheme="majorHAnsi" w:cstheme="majorHAnsi"/>
          <w:sz w:val="24"/>
          <w:szCs w:val="24"/>
        </w:rPr>
      </w:pPr>
      <w:r>
        <w:rPr>
          <w:rFonts w:asciiTheme="majorHAnsi" w:hAnsiTheme="majorHAnsi" w:cstheme="majorHAnsi"/>
          <w:sz w:val="24"/>
          <w:szCs w:val="24"/>
        </w:rPr>
        <w:t xml:space="preserve">The store </w:t>
      </w:r>
      <w:r w:rsidR="00B82A1D">
        <w:rPr>
          <w:rFonts w:asciiTheme="majorHAnsi" w:hAnsiTheme="majorHAnsi" w:cstheme="majorHAnsi"/>
          <w:sz w:val="24"/>
          <w:szCs w:val="24"/>
        </w:rPr>
        <w:t>Hobbycraft</w:t>
      </w:r>
      <w:r>
        <w:rPr>
          <w:rFonts w:asciiTheme="majorHAnsi" w:hAnsiTheme="majorHAnsi" w:cstheme="majorHAnsi"/>
          <w:sz w:val="24"/>
          <w:szCs w:val="24"/>
        </w:rPr>
        <w:t xml:space="preserve"> </w:t>
      </w:r>
      <w:r w:rsidR="00F95247">
        <w:rPr>
          <w:rFonts w:asciiTheme="majorHAnsi" w:hAnsiTheme="majorHAnsi" w:cstheme="majorHAnsi"/>
          <w:sz w:val="24"/>
          <w:szCs w:val="24"/>
        </w:rPr>
        <w:t>is i</w:t>
      </w:r>
      <w:r>
        <w:rPr>
          <w:rFonts w:asciiTheme="majorHAnsi" w:hAnsiTheme="majorHAnsi" w:cstheme="majorHAnsi"/>
          <w:sz w:val="24"/>
          <w:szCs w:val="24"/>
        </w:rPr>
        <w:t xml:space="preserve">n </w:t>
      </w:r>
      <w:r w:rsidR="009C31DB">
        <w:rPr>
          <w:rFonts w:asciiTheme="majorHAnsi" w:hAnsiTheme="majorHAnsi" w:cstheme="majorHAnsi"/>
          <w:sz w:val="24"/>
          <w:szCs w:val="24"/>
        </w:rPr>
        <w:t>Newport</w:t>
      </w:r>
      <w:r w:rsidR="00F95247">
        <w:rPr>
          <w:rFonts w:asciiTheme="majorHAnsi" w:hAnsiTheme="majorHAnsi" w:cstheme="majorHAnsi"/>
          <w:sz w:val="24"/>
          <w:szCs w:val="24"/>
        </w:rPr>
        <w:t>. A</w:t>
      </w:r>
      <w:r w:rsidR="009C31DB">
        <w:rPr>
          <w:rFonts w:asciiTheme="majorHAnsi" w:hAnsiTheme="majorHAnsi" w:cstheme="majorHAnsi"/>
          <w:sz w:val="24"/>
          <w:szCs w:val="24"/>
        </w:rPr>
        <w:t xml:space="preserve"> man went into the store to buy </w:t>
      </w:r>
      <w:r w:rsidR="00793BDF">
        <w:rPr>
          <w:rFonts w:asciiTheme="majorHAnsi" w:hAnsiTheme="majorHAnsi" w:cstheme="majorHAnsi"/>
          <w:sz w:val="24"/>
          <w:szCs w:val="24"/>
        </w:rPr>
        <w:t>aerosol paint to do his son</w:t>
      </w:r>
      <w:r w:rsidR="00B82A1D">
        <w:rPr>
          <w:rFonts w:asciiTheme="majorHAnsi" w:hAnsiTheme="majorHAnsi" w:cstheme="majorHAnsi"/>
          <w:sz w:val="24"/>
          <w:szCs w:val="24"/>
        </w:rPr>
        <w:t>’</w:t>
      </w:r>
      <w:r w:rsidR="00793BDF">
        <w:rPr>
          <w:rFonts w:asciiTheme="majorHAnsi" w:hAnsiTheme="majorHAnsi" w:cstheme="majorHAnsi"/>
          <w:sz w:val="24"/>
          <w:szCs w:val="24"/>
        </w:rPr>
        <w:t xml:space="preserve">s helmet </w:t>
      </w:r>
      <w:r w:rsidR="00072927">
        <w:rPr>
          <w:rFonts w:asciiTheme="majorHAnsi" w:hAnsiTheme="majorHAnsi" w:cstheme="majorHAnsi"/>
          <w:sz w:val="24"/>
          <w:szCs w:val="24"/>
        </w:rPr>
        <w:t xml:space="preserve">the same as </w:t>
      </w:r>
      <w:r w:rsidR="00B82A1D">
        <w:rPr>
          <w:rFonts w:asciiTheme="majorHAnsi" w:hAnsiTheme="majorHAnsi" w:cstheme="majorHAnsi"/>
          <w:sz w:val="24"/>
          <w:szCs w:val="24"/>
        </w:rPr>
        <w:t>his favourite</w:t>
      </w:r>
      <w:r w:rsidR="00072927">
        <w:rPr>
          <w:rFonts w:asciiTheme="majorHAnsi" w:hAnsiTheme="majorHAnsi" w:cstheme="majorHAnsi"/>
          <w:sz w:val="24"/>
          <w:szCs w:val="24"/>
        </w:rPr>
        <w:t xml:space="preserve"> mountain bike</w:t>
      </w:r>
      <w:r w:rsidR="00D75F28">
        <w:rPr>
          <w:rFonts w:asciiTheme="majorHAnsi" w:hAnsiTheme="majorHAnsi" w:cstheme="majorHAnsi"/>
          <w:sz w:val="24"/>
          <w:szCs w:val="24"/>
        </w:rPr>
        <w:t>r star</w:t>
      </w:r>
      <w:r w:rsidR="0049352E">
        <w:rPr>
          <w:rFonts w:asciiTheme="majorHAnsi" w:hAnsiTheme="majorHAnsi" w:cstheme="majorHAnsi"/>
          <w:sz w:val="24"/>
          <w:szCs w:val="24"/>
        </w:rPr>
        <w:t>. When the man went to</w:t>
      </w:r>
      <w:r w:rsidR="00B82A1D">
        <w:rPr>
          <w:rFonts w:asciiTheme="majorHAnsi" w:hAnsiTheme="majorHAnsi" w:cstheme="majorHAnsi"/>
          <w:sz w:val="24"/>
          <w:szCs w:val="24"/>
        </w:rPr>
        <w:t xml:space="preserve"> the </w:t>
      </w:r>
      <w:r w:rsidR="0049352E">
        <w:rPr>
          <w:rFonts w:asciiTheme="majorHAnsi" w:hAnsiTheme="majorHAnsi" w:cstheme="majorHAnsi"/>
          <w:sz w:val="24"/>
          <w:szCs w:val="24"/>
        </w:rPr>
        <w:t xml:space="preserve">till to purchase the </w:t>
      </w:r>
      <w:r w:rsidR="00523A4C">
        <w:rPr>
          <w:rFonts w:asciiTheme="majorHAnsi" w:hAnsiTheme="majorHAnsi" w:cstheme="majorHAnsi"/>
          <w:sz w:val="24"/>
          <w:szCs w:val="24"/>
        </w:rPr>
        <w:t xml:space="preserve">spray </w:t>
      </w:r>
      <w:r w:rsidR="00B82A1D">
        <w:rPr>
          <w:rFonts w:asciiTheme="majorHAnsi" w:hAnsiTheme="majorHAnsi" w:cstheme="majorHAnsi"/>
          <w:sz w:val="24"/>
          <w:szCs w:val="24"/>
        </w:rPr>
        <w:t>paint,</w:t>
      </w:r>
      <w:r w:rsidR="00523A4C">
        <w:rPr>
          <w:rFonts w:asciiTheme="majorHAnsi" w:hAnsiTheme="majorHAnsi" w:cstheme="majorHAnsi"/>
          <w:sz w:val="24"/>
          <w:szCs w:val="24"/>
        </w:rPr>
        <w:t xml:space="preserve"> he was refused the sale</w:t>
      </w:r>
      <w:r w:rsidR="00987CD6">
        <w:rPr>
          <w:rFonts w:asciiTheme="majorHAnsi" w:hAnsiTheme="majorHAnsi" w:cstheme="majorHAnsi"/>
          <w:sz w:val="24"/>
          <w:szCs w:val="24"/>
        </w:rPr>
        <w:t xml:space="preserve">. The man was confused and asked </w:t>
      </w:r>
      <w:r w:rsidR="00B82A1D">
        <w:rPr>
          <w:rFonts w:asciiTheme="majorHAnsi" w:hAnsiTheme="majorHAnsi" w:cstheme="majorHAnsi"/>
          <w:sz w:val="24"/>
          <w:szCs w:val="24"/>
        </w:rPr>
        <w:t>why,</w:t>
      </w:r>
      <w:r w:rsidR="00987CD6">
        <w:rPr>
          <w:rFonts w:asciiTheme="majorHAnsi" w:hAnsiTheme="majorHAnsi" w:cstheme="majorHAnsi"/>
          <w:sz w:val="24"/>
          <w:szCs w:val="24"/>
        </w:rPr>
        <w:t xml:space="preserve"> and the cashier said that </w:t>
      </w:r>
      <w:r w:rsidR="00EF49C7">
        <w:rPr>
          <w:rFonts w:asciiTheme="majorHAnsi" w:hAnsiTheme="majorHAnsi" w:cstheme="majorHAnsi"/>
          <w:sz w:val="24"/>
          <w:szCs w:val="24"/>
        </w:rPr>
        <w:t>you could be using it to do graffiti</w:t>
      </w:r>
      <w:r w:rsidR="009119AE">
        <w:rPr>
          <w:rFonts w:asciiTheme="majorHAnsi" w:hAnsiTheme="majorHAnsi" w:cstheme="majorHAnsi"/>
          <w:sz w:val="24"/>
          <w:szCs w:val="24"/>
        </w:rPr>
        <w:t>.</w:t>
      </w:r>
      <w:r w:rsidR="00884647">
        <w:rPr>
          <w:rFonts w:asciiTheme="majorHAnsi" w:hAnsiTheme="majorHAnsi" w:cstheme="majorHAnsi"/>
          <w:sz w:val="24"/>
          <w:szCs w:val="24"/>
        </w:rPr>
        <w:t xml:space="preserve"> The cashier said that they </w:t>
      </w:r>
      <w:r w:rsidR="00C01A08">
        <w:rPr>
          <w:rFonts w:asciiTheme="majorHAnsi" w:hAnsiTheme="majorHAnsi" w:cstheme="majorHAnsi"/>
          <w:sz w:val="24"/>
          <w:szCs w:val="24"/>
        </w:rPr>
        <w:t xml:space="preserve">were </w:t>
      </w:r>
      <w:r w:rsidR="00B82A1D">
        <w:rPr>
          <w:rFonts w:asciiTheme="majorHAnsi" w:hAnsiTheme="majorHAnsi" w:cstheme="majorHAnsi"/>
          <w:sz w:val="24"/>
          <w:szCs w:val="24"/>
        </w:rPr>
        <w:t xml:space="preserve">implementing </w:t>
      </w:r>
      <w:r w:rsidR="00884647">
        <w:rPr>
          <w:rFonts w:asciiTheme="majorHAnsi" w:hAnsiTheme="majorHAnsi" w:cstheme="majorHAnsi"/>
          <w:sz w:val="24"/>
          <w:szCs w:val="24"/>
        </w:rPr>
        <w:t xml:space="preserve">the </w:t>
      </w:r>
      <w:r w:rsidR="003A1D91">
        <w:rPr>
          <w:rFonts w:asciiTheme="majorHAnsi" w:hAnsiTheme="majorHAnsi" w:cstheme="majorHAnsi"/>
          <w:sz w:val="24"/>
          <w:szCs w:val="24"/>
        </w:rPr>
        <w:t xml:space="preserve">challenge 25 </w:t>
      </w:r>
      <w:r w:rsidR="00B82A1D">
        <w:rPr>
          <w:rFonts w:asciiTheme="majorHAnsi" w:hAnsiTheme="majorHAnsi" w:cstheme="majorHAnsi"/>
          <w:sz w:val="24"/>
          <w:szCs w:val="24"/>
        </w:rPr>
        <w:t>policy,</w:t>
      </w:r>
      <w:r w:rsidR="003A1D91">
        <w:rPr>
          <w:rFonts w:asciiTheme="majorHAnsi" w:hAnsiTheme="majorHAnsi" w:cstheme="majorHAnsi"/>
          <w:sz w:val="24"/>
          <w:szCs w:val="24"/>
        </w:rPr>
        <w:t xml:space="preserve"> </w:t>
      </w:r>
      <w:r w:rsidR="006A09C1">
        <w:rPr>
          <w:rFonts w:asciiTheme="majorHAnsi" w:hAnsiTheme="majorHAnsi" w:cstheme="majorHAnsi"/>
          <w:sz w:val="24"/>
          <w:szCs w:val="24"/>
        </w:rPr>
        <w:t xml:space="preserve">but you could clearly see that from the picture in the </w:t>
      </w:r>
      <w:r w:rsidR="00B82A1D">
        <w:rPr>
          <w:rFonts w:asciiTheme="majorHAnsi" w:hAnsiTheme="majorHAnsi" w:cstheme="majorHAnsi"/>
          <w:sz w:val="24"/>
          <w:szCs w:val="24"/>
        </w:rPr>
        <w:t>newspaper</w:t>
      </w:r>
      <w:r w:rsidR="006A09C1">
        <w:rPr>
          <w:rFonts w:asciiTheme="majorHAnsi" w:hAnsiTheme="majorHAnsi" w:cstheme="majorHAnsi"/>
          <w:sz w:val="24"/>
          <w:szCs w:val="24"/>
        </w:rPr>
        <w:t xml:space="preserve"> </w:t>
      </w:r>
      <w:r w:rsidR="00775676">
        <w:rPr>
          <w:rFonts w:asciiTheme="majorHAnsi" w:hAnsiTheme="majorHAnsi" w:cstheme="majorHAnsi"/>
          <w:sz w:val="24"/>
          <w:szCs w:val="24"/>
        </w:rPr>
        <w:t xml:space="preserve">Mr </w:t>
      </w:r>
      <w:r w:rsidR="00B82A1D">
        <w:rPr>
          <w:rFonts w:asciiTheme="majorHAnsi" w:hAnsiTheme="majorHAnsi" w:cstheme="majorHAnsi"/>
          <w:sz w:val="24"/>
          <w:szCs w:val="24"/>
        </w:rPr>
        <w:t>Gray</w:t>
      </w:r>
      <w:r w:rsidR="00775676">
        <w:rPr>
          <w:rFonts w:asciiTheme="majorHAnsi" w:hAnsiTheme="majorHAnsi" w:cstheme="majorHAnsi"/>
          <w:sz w:val="24"/>
          <w:szCs w:val="24"/>
        </w:rPr>
        <w:t xml:space="preserve"> is over 25 years of age </w:t>
      </w:r>
      <w:proofErr w:type="gramStart"/>
      <w:r w:rsidR="00775676">
        <w:rPr>
          <w:rFonts w:asciiTheme="majorHAnsi" w:hAnsiTheme="majorHAnsi" w:cstheme="majorHAnsi"/>
          <w:sz w:val="24"/>
          <w:szCs w:val="24"/>
        </w:rPr>
        <w:t xml:space="preserve">and </w:t>
      </w:r>
      <w:r w:rsidR="00C30806">
        <w:rPr>
          <w:rFonts w:asciiTheme="majorHAnsi" w:hAnsiTheme="majorHAnsi" w:cstheme="majorHAnsi"/>
          <w:sz w:val="24"/>
          <w:szCs w:val="24"/>
        </w:rPr>
        <w:t>also</w:t>
      </w:r>
      <w:proofErr w:type="gramEnd"/>
      <w:r w:rsidR="00C30806">
        <w:rPr>
          <w:rFonts w:asciiTheme="majorHAnsi" w:hAnsiTheme="majorHAnsi" w:cstheme="majorHAnsi"/>
          <w:sz w:val="24"/>
          <w:szCs w:val="24"/>
        </w:rPr>
        <w:t xml:space="preserve"> has a </w:t>
      </w:r>
      <w:r w:rsidR="00560AA3">
        <w:rPr>
          <w:rFonts w:asciiTheme="majorHAnsi" w:hAnsiTheme="majorHAnsi" w:cstheme="majorHAnsi"/>
          <w:sz w:val="24"/>
          <w:szCs w:val="24"/>
        </w:rPr>
        <w:t>4-year-old</w:t>
      </w:r>
      <w:r w:rsidR="00C30806">
        <w:rPr>
          <w:rFonts w:asciiTheme="majorHAnsi" w:hAnsiTheme="majorHAnsi" w:cstheme="majorHAnsi"/>
          <w:sz w:val="24"/>
          <w:szCs w:val="24"/>
        </w:rPr>
        <w:t xml:space="preserve"> son wh</w:t>
      </w:r>
      <w:r w:rsidR="00CD3062">
        <w:rPr>
          <w:rFonts w:asciiTheme="majorHAnsi" w:hAnsiTheme="majorHAnsi" w:cstheme="majorHAnsi"/>
          <w:sz w:val="24"/>
          <w:szCs w:val="24"/>
        </w:rPr>
        <w:t>o</w:t>
      </w:r>
      <w:r w:rsidR="00C30806">
        <w:rPr>
          <w:rFonts w:asciiTheme="majorHAnsi" w:hAnsiTheme="majorHAnsi" w:cstheme="majorHAnsi"/>
          <w:sz w:val="24"/>
          <w:szCs w:val="24"/>
        </w:rPr>
        <w:t xml:space="preserve"> looks six.</w:t>
      </w:r>
      <w:r w:rsidR="00B41B1C">
        <w:rPr>
          <w:rFonts w:asciiTheme="majorHAnsi" w:hAnsiTheme="majorHAnsi" w:cstheme="majorHAnsi"/>
          <w:sz w:val="24"/>
          <w:szCs w:val="24"/>
        </w:rPr>
        <w:t xml:space="preserve"> Mr </w:t>
      </w:r>
      <w:r w:rsidR="00B82A1D">
        <w:rPr>
          <w:rFonts w:asciiTheme="majorHAnsi" w:hAnsiTheme="majorHAnsi" w:cstheme="majorHAnsi"/>
          <w:sz w:val="24"/>
          <w:szCs w:val="24"/>
        </w:rPr>
        <w:t>Gray</w:t>
      </w:r>
      <w:r w:rsidR="00B41B1C">
        <w:rPr>
          <w:rFonts w:asciiTheme="majorHAnsi" w:hAnsiTheme="majorHAnsi" w:cstheme="majorHAnsi"/>
          <w:sz w:val="24"/>
          <w:szCs w:val="24"/>
        </w:rPr>
        <w:t xml:space="preserve"> then thought to him</w:t>
      </w:r>
      <w:r w:rsidR="00CD3062">
        <w:rPr>
          <w:rFonts w:asciiTheme="majorHAnsi" w:hAnsiTheme="majorHAnsi" w:cstheme="majorHAnsi"/>
          <w:sz w:val="24"/>
          <w:szCs w:val="24"/>
        </w:rPr>
        <w:t>s</w:t>
      </w:r>
      <w:r w:rsidR="00B41B1C">
        <w:rPr>
          <w:rFonts w:asciiTheme="majorHAnsi" w:hAnsiTheme="majorHAnsi" w:cstheme="majorHAnsi"/>
          <w:sz w:val="24"/>
          <w:szCs w:val="24"/>
        </w:rPr>
        <w:t xml:space="preserve">elf that this is </w:t>
      </w:r>
      <w:r w:rsidR="000F4766">
        <w:rPr>
          <w:rFonts w:asciiTheme="majorHAnsi" w:hAnsiTheme="majorHAnsi" w:cstheme="majorHAnsi"/>
          <w:sz w:val="24"/>
          <w:szCs w:val="24"/>
        </w:rPr>
        <w:t xml:space="preserve">racial profiling and </w:t>
      </w:r>
      <w:r w:rsidR="000269B2">
        <w:rPr>
          <w:rFonts w:asciiTheme="majorHAnsi" w:hAnsiTheme="majorHAnsi" w:cstheme="majorHAnsi"/>
          <w:sz w:val="24"/>
          <w:szCs w:val="24"/>
        </w:rPr>
        <w:t>unconscious bias</w:t>
      </w:r>
      <w:r w:rsidR="00A16323">
        <w:rPr>
          <w:rFonts w:asciiTheme="majorHAnsi" w:hAnsiTheme="majorHAnsi" w:cstheme="majorHAnsi"/>
          <w:sz w:val="24"/>
          <w:szCs w:val="24"/>
        </w:rPr>
        <w:t xml:space="preserve">. </w:t>
      </w:r>
      <w:r w:rsidR="004C4406">
        <w:rPr>
          <w:rFonts w:asciiTheme="majorHAnsi" w:hAnsiTheme="majorHAnsi" w:cstheme="majorHAnsi"/>
          <w:sz w:val="24"/>
          <w:szCs w:val="24"/>
        </w:rPr>
        <w:t>The store</w:t>
      </w:r>
      <w:r w:rsidR="00CD3062">
        <w:rPr>
          <w:rFonts w:asciiTheme="majorHAnsi" w:hAnsiTheme="majorHAnsi" w:cstheme="majorHAnsi"/>
          <w:sz w:val="24"/>
          <w:szCs w:val="24"/>
        </w:rPr>
        <w:t>’s ID</w:t>
      </w:r>
      <w:r w:rsidR="004C4406">
        <w:rPr>
          <w:rFonts w:asciiTheme="majorHAnsi" w:hAnsiTheme="majorHAnsi" w:cstheme="majorHAnsi"/>
          <w:sz w:val="24"/>
          <w:szCs w:val="24"/>
        </w:rPr>
        <w:t xml:space="preserve"> policy covers products like </w:t>
      </w:r>
      <w:r w:rsidR="0049008D">
        <w:rPr>
          <w:rFonts w:asciiTheme="majorHAnsi" w:hAnsiTheme="majorHAnsi" w:cstheme="majorHAnsi"/>
          <w:sz w:val="24"/>
          <w:szCs w:val="24"/>
        </w:rPr>
        <w:t>knives, aerosol</w:t>
      </w:r>
      <w:r w:rsidR="004C4406">
        <w:rPr>
          <w:rFonts w:asciiTheme="majorHAnsi" w:hAnsiTheme="majorHAnsi" w:cstheme="majorHAnsi"/>
          <w:sz w:val="24"/>
          <w:szCs w:val="24"/>
        </w:rPr>
        <w:t xml:space="preserve"> paints </w:t>
      </w:r>
      <w:r w:rsidR="00FF619B">
        <w:rPr>
          <w:rFonts w:asciiTheme="majorHAnsi" w:hAnsiTheme="majorHAnsi" w:cstheme="majorHAnsi"/>
          <w:sz w:val="24"/>
          <w:szCs w:val="24"/>
        </w:rPr>
        <w:t>and helium</w:t>
      </w:r>
      <w:r w:rsidR="00122469">
        <w:rPr>
          <w:rFonts w:asciiTheme="majorHAnsi" w:hAnsiTheme="majorHAnsi" w:cstheme="majorHAnsi"/>
          <w:sz w:val="24"/>
          <w:szCs w:val="24"/>
        </w:rPr>
        <w:t>. This is not</w:t>
      </w:r>
      <w:r w:rsidR="00040217">
        <w:rPr>
          <w:rFonts w:asciiTheme="majorHAnsi" w:hAnsiTheme="majorHAnsi" w:cstheme="majorHAnsi"/>
          <w:sz w:val="24"/>
          <w:szCs w:val="24"/>
        </w:rPr>
        <w:t xml:space="preserve"> a sort of thing Mr </w:t>
      </w:r>
      <w:r w:rsidR="0049008D">
        <w:rPr>
          <w:rFonts w:asciiTheme="majorHAnsi" w:hAnsiTheme="majorHAnsi" w:cstheme="majorHAnsi"/>
          <w:sz w:val="24"/>
          <w:szCs w:val="24"/>
        </w:rPr>
        <w:t>Gray</w:t>
      </w:r>
      <w:r w:rsidR="00CD3062">
        <w:rPr>
          <w:rFonts w:asciiTheme="majorHAnsi" w:hAnsiTheme="majorHAnsi" w:cstheme="majorHAnsi"/>
          <w:sz w:val="24"/>
          <w:szCs w:val="24"/>
        </w:rPr>
        <w:t>,</w:t>
      </w:r>
      <w:r w:rsidR="00040217">
        <w:rPr>
          <w:rFonts w:asciiTheme="majorHAnsi" w:hAnsiTheme="majorHAnsi" w:cstheme="majorHAnsi"/>
          <w:sz w:val="24"/>
          <w:szCs w:val="24"/>
        </w:rPr>
        <w:t xml:space="preserve"> a man in his </w:t>
      </w:r>
      <w:r w:rsidR="00C21FEC">
        <w:rPr>
          <w:rFonts w:asciiTheme="majorHAnsi" w:hAnsiTheme="majorHAnsi" w:cstheme="majorHAnsi"/>
          <w:sz w:val="24"/>
          <w:szCs w:val="24"/>
        </w:rPr>
        <w:t>thirties</w:t>
      </w:r>
      <w:r w:rsidR="00CD3062">
        <w:rPr>
          <w:rFonts w:asciiTheme="majorHAnsi" w:hAnsiTheme="majorHAnsi" w:cstheme="majorHAnsi"/>
          <w:sz w:val="24"/>
          <w:szCs w:val="24"/>
        </w:rPr>
        <w:t>,</w:t>
      </w:r>
      <w:r w:rsidR="00C21FEC">
        <w:rPr>
          <w:rFonts w:asciiTheme="majorHAnsi" w:hAnsiTheme="majorHAnsi" w:cstheme="majorHAnsi"/>
          <w:sz w:val="24"/>
          <w:szCs w:val="24"/>
        </w:rPr>
        <w:t xml:space="preserve"> a</w:t>
      </w:r>
      <w:r w:rsidR="008E6E6F">
        <w:rPr>
          <w:rFonts w:asciiTheme="majorHAnsi" w:hAnsiTheme="majorHAnsi" w:cstheme="majorHAnsi"/>
          <w:sz w:val="24"/>
          <w:szCs w:val="24"/>
        </w:rPr>
        <w:t>ccompanied</w:t>
      </w:r>
      <w:r w:rsidR="00C21FEC">
        <w:rPr>
          <w:rFonts w:asciiTheme="majorHAnsi" w:hAnsiTheme="majorHAnsi" w:cstheme="majorHAnsi"/>
          <w:sz w:val="24"/>
          <w:szCs w:val="24"/>
        </w:rPr>
        <w:t xml:space="preserve"> with his son</w:t>
      </w:r>
      <w:r w:rsidR="008E6E6F">
        <w:rPr>
          <w:rFonts w:asciiTheme="majorHAnsi" w:hAnsiTheme="majorHAnsi" w:cstheme="majorHAnsi"/>
          <w:sz w:val="24"/>
          <w:szCs w:val="24"/>
        </w:rPr>
        <w:t>,</w:t>
      </w:r>
      <w:r w:rsidR="00C21FEC">
        <w:rPr>
          <w:rFonts w:asciiTheme="majorHAnsi" w:hAnsiTheme="majorHAnsi" w:cstheme="majorHAnsi"/>
          <w:sz w:val="24"/>
          <w:szCs w:val="24"/>
        </w:rPr>
        <w:t xml:space="preserve"> would be </w:t>
      </w:r>
      <w:r w:rsidR="00C76F5B">
        <w:rPr>
          <w:rFonts w:asciiTheme="majorHAnsi" w:hAnsiTheme="majorHAnsi" w:cstheme="majorHAnsi"/>
          <w:sz w:val="24"/>
          <w:szCs w:val="24"/>
        </w:rPr>
        <w:t>misusing</w:t>
      </w:r>
      <w:r w:rsidR="00C21FEC">
        <w:rPr>
          <w:rFonts w:asciiTheme="majorHAnsi" w:hAnsiTheme="majorHAnsi" w:cstheme="majorHAnsi"/>
          <w:sz w:val="24"/>
          <w:szCs w:val="24"/>
        </w:rPr>
        <w:t>.</w:t>
      </w:r>
      <w:r w:rsidR="003D555F">
        <w:rPr>
          <w:rFonts w:asciiTheme="majorHAnsi" w:hAnsiTheme="majorHAnsi" w:cstheme="majorHAnsi"/>
          <w:sz w:val="24"/>
          <w:szCs w:val="24"/>
        </w:rPr>
        <w:t xml:space="preserve"> After</w:t>
      </w:r>
      <w:r w:rsidR="00CD3062">
        <w:rPr>
          <w:rFonts w:asciiTheme="majorHAnsi" w:hAnsiTheme="majorHAnsi" w:cstheme="majorHAnsi"/>
          <w:sz w:val="24"/>
          <w:szCs w:val="24"/>
        </w:rPr>
        <w:t xml:space="preserve">wards </w:t>
      </w:r>
      <w:r w:rsidR="003D555F">
        <w:rPr>
          <w:rFonts w:asciiTheme="majorHAnsi" w:hAnsiTheme="majorHAnsi" w:cstheme="majorHAnsi"/>
          <w:sz w:val="24"/>
          <w:szCs w:val="24"/>
        </w:rPr>
        <w:t>Mr</w:t>
      </w:r>
      <w:r w:rsidR="00932C56">
        <w:rPr>
          <w:rFonts w:asciiTheme="majorHAnsi" w:hAnsiTheme="majorHAnsi" w:cstheme="majorHAnsi"/>
          <w:sz w:val="24"/>
          <w:szCs w:val="24"/>
        </w:rPr>
        <w:t xml:space="preserve"> </w:t>
      </w:r>
      <w:r w:rsidR="00350740">
        <w:rPr>
          <w:rFonts w:asciiTheme="majorHAnsi" w:hAnsiTheme="majorHAnsi" w:cstheme="majorHAnsi"/>
          <w:sz w:val="24"/>
          <w:szCs w:val="24"/>
        </w:rPr>
        <w:t>G</w:t>
      </w:r>
      <w:r w:rsidR="00932C56">
        <w:rPr>
          <w:rFonts w:asciiTheme="majorHAnsi" w:hAnsiTheme="majorHAnsi" w:cstheme="majorHAnsi"/>
          <w:sz w:val="24"/>
          <w:szCs w:val="24"/>
        </w:rPr>
        <w:t>ray</w:t>
      </w:r>
      <w:r w:rsidR="00350740">
        <w:rPr>
          <w:rFonts w:asciiTheme="majorHAnsi" w:hAnsiTheme="majorHAnsi" w:cstheme="majorHAnsi"/>
          <w:sz w:val="24"/>
          <w:szCs w:val="24"/>
        </w:rPr>
        <w:t xml:space="preserve"> </w:t>
      </w:r>
      <w:r w:rsidR="0049008D">
        <w:rPr>
          <w:rFonts w:asciiTheme="majorHAnsi" w:hAnsiTheme="majorHAnsi" w:cstheme="majorHAnsi"/>
          <w:sz w:val="24"/>
          <w:szCs w:val="24"/>
        </w:rPr>
        <w:t>complain</w:t>
      </w:r>
      <w:r w:rsidR="00CD3062">
        <w:rPr>
          <w:rFonts w:asciiTheme="majorHAnsi" w:hAnsiTheme="majorHAnsi" w:cstheme="majorHAnsi"/>
          <w:sz w:val="24"/>
          <w:szCs w:val="24"/>
        </w:rPr>
        <w:t>ed</w:t>
      </w:r>
      <w:r w:rsidR="003D555F">
        <w:rPr>
          <w:rFonts w:asciiTheme="majorHAnsi" w:hAnsiTheme="majorHAnsi" w:cstheme="majorHAnsi"/>
          <w:sz w:val="24"/>
          <w:szCs w:val="24"/>
        </w:rPr>
        <w:t xml:space="preserve"> to head </w:t>
      </w:r>
      <w:r w:rsidR="0049008D">
        <w:rPr>
          <w:rFonts w:asciiTheme="majorHAnsi" w:hAnsiTheme="majorHAnsi" w:cstheme="majorHAnsi"/>
          <w:sz w:val="24"/>
          <w:szCs w:val="24"/>
        </w:rPr>
        <w:t>office. Head</w:t>
      </w:r>
      <w:r w:rsidR="007B249A">
        <w:rPr>
          <w:rFonts w:asciiTheme="majorHAnsi" w:hAnsiTheme="majorHAnsi" w:cstheme="majorHAnsi"/>
          <w:sz w:val="24"/>
          <w:szCs w:val="24"/>
        </w:rPr>
        <w:t xml:space="preserve"> office was</w:t>
      </w:r>
      <w:r w:rsidR="00872530">
        <w:rPr>
          <w:rFonts w:asciiTheme="majorHAnsi" w:hAnsiTheme="majorHAnsi" w:cstheme="majorHAnsi"/>
          <w:sz w:val="24"/>
          <w:szCs w:val="24"/>
        </w:rPr>
        <w:t xml:space="preserve"> not</w:t>
      </w:r>
      <w:r w:rsidR="007B249A">
        <w:rPr>
          <w:rFonts w:asciiTheme="majorHAnsi" w:hAnsiTheme="majorHAnsi" w:cstheme="majorHAnsi"/>
          <w:sz w:val="24"/>
          <w:szCs w:val="24"/>
        </w:rPr>
        <w:t xml:space="preserve"> happy with </w:t>
      </w:r>
      <w:r w:rsidR="00EB021C">
        <w:rPr>
          <w:rFonts w:asciiTheme="majorHAnsi" w:hAnsiTheme="majorHAnsi" w:cstheme="majorHAnsi"/>
          <w:sz w:val="24"/>
          <w:szCs w:val="24"/>
        </w:rPr>
        <w:t>this,</w:t>
      </w:r>
      <w:r w:rsidR="007B249A">
        <w:rPr>
          <w:rFonts w:asciiTheme="majorHAnsi" w:hAnsiTheme="majorHAnsi" w:cstheme="majorHAnsi"/>
          <w:sz w:val="24"/>
          <w:szCs w:val="24"/>
        </w:rPr>
        <w:t xml:space="preserve"> </w:t>
      </w:r>
      <w:r w:rsidR="00CD3062">
        <w:rPr>
          <w:rFonts w:asciiTheme="majorHAnsi" w:hAnsiTheme="majorHAnsi" w:cstheme="majorHAnsi"/>
          <w:sz w:val="24"/>
          <w:szCs w:val="24"/>
        </w:rPr>
        <w:t>they said</w:t>
      </w:r>
      <w:r w:rsidR="00BC53D6">
        <w:rPr>
          <w:rFonts w:asciiTheme="majorHAnsi" w:hAnsiTheme="majorHAnsi" w:cstheme="majorHAnsi"/>
          <w:sz w:val="24"/>
          <w:szCs w:val="24"/>
        </w:rPr>
        <w:t xml:space="preserve"> this is not the service we deliver and is a matter of </w:t>
      </w:r>
      <w:r w:rsidR="00AA7295">
        <w:rPr>
          <w:rFonts w:asciiTheme="majorHAnsi" w:hAnsiTheme="majorHAnsi" w:cstheme="majorHAnsi"/>
          <w:sz w:val="24"/>
          <w:szCs w:val="24"/>
        </w:rPr>
        <w:t xml:space="preserve">urgency to be </w:t>
      </w:r>
      <w:r w:rsidR="00F55BBE">
        <w:rPr>
          <w:rFonts w:asciiTheme="majorHAnsi" w:hAnsiTheme="majorHAnsi" w:cstheme="majorHAnsi"/>
          <w:sz w:val="24"/>
          <w:szCs w:val="24"/>
        </w:rPr>
        <w:t>resolved</w:t>
      </w:r>
      <w:r w:rsidR="00AA7295">
        <w:rPr>
          <w:rFonts w:asciiTheme="majorHAnsi" w:hAnsiTheme="majorHAnsi" w:cstheme="majorHAnsi"/>
          <w:sz w:val="24"/>
          <w:szCs w:val="24"/>
        </w:rPr>
        <w:t>.</w:t>
      </w:r>
      <w:r w:rsidR="00F55BBE">
        <w:rPr>
          <w:rFonts w:asciiTheme="majorHAnsi" w:hAnsiTheme="majorHAnsi" w:cstheme="majorHAnsi"/>
          <w:sz w:val="24"/>
          <w:szCs w:val="24"/>
        </w:rPr>
        <w:t xml:space="preserve"> </w:t>
      </w:r>
      <w:r w:rsidR="00CE7AF9">
        <w:rPr>
          <w:rFonts w:asciiTheme="majorHAnsi" w:hAnsiTheme="majorHAnsi" w:cstheme="majorHAnsi"/>
          <w:sz w:val="24"/>
          <w:szCs w:val="24"/>
        </w:rPr>
        <w:t>I</w:t>
      </w:r>
      <w:r w:rsidR="00CD3062">
        <w:rPr>
          <w:rFonts w:asciiTheme="majorHAnsi" w:hAnsiTheme="majorHAnsi" w:cstheme="majorHAnsi"/>
          <w:sz w:val="24"/>
          <w:szCs w:val="24"/>
        </w:rPr>
        <w:t>n</w:t>
      </w:r>
      <w:r w:rsidR="00CE7AF9">
        <w:rPr>
          <w:rFonts w:asciiTheme="majorHAnsi" w:hAnsiTheme="majorHAnsi" w:cstheme="majorHAnsi"/>
          <w:sz w:val="24"/>
          <w:szCs w:val="24"/>
        </w:rPr>
        <w:t xml:space="preserve"> </w:t>
      </w:r>
      <w:r w:rsidR="0001179F">
        <w:rPr>
          <w:rFonts w:asciiTheme="majorHAnsi" w:hAnsiTheme="majorHAnsi" w:cstheme="majorHAnsi"/>
          <w:sz w:val="24"/>
          <w:szCs w:val="24"/>
        </w:rPr>
        <w:t xml:space="preserve">an email to Mr </w:t>
      </w:r>
      <w:proofErr w:type="gramStart"/>
      <w:r w:rsidR="0049008D">
        <w:rPr>
          <w:rFonts w:asciiTheme="majorHAnsi" w:hAnsiTheme="majorHAnsi" w:cstheme="majorHAnsi"/>
          <w:sz w:val="24"/>
          <w:szCs w:val="24"/>
        </w:rPr>
        <w:t>Gray</w:t>
      </w:r>
      <w:proofErr w:type="gramEnd"/>
      <w:r w:rsidR="0001179F">
        <w:rPr>
          <w:rFonts w:asciiTheme="majorHAnsi" w:hAnsiTheme="majorHAnsi" w:cstheme="majorHAnsi"/>
          <w:sz w:val="24"/>
          <w:szCs w:val="24"/>
        </w:rPr>
        <w:t xml:space="preserve"> they</w:t>
      </w:r>
      <w:r w:rsidR="00CD3062">
        <w:rPr>
          <w:rFonts w:asciiTheme="majorHAnsi" w:hAnsiTheme="majorHAnsi" w:cstheme="majorHAnsi"/>
          <w:sz w:val="24"/>
          <w:szCs w:val="24"/>
        </w:rPr>
        <w:t xml:space="preserve"> said they</w:t>
      </w:r>
      <w:r w:rsidR="0001179F">
        <w:rPr>
          <w:rFonts w:asciiTheme="majorHAnsi" w:hAnsiTheme="majorHAnsi" w:cstheme="majorHAnsi"/>
          <w:sz w:val="24"/>
          <w:szCs w:val="24"/>
        </w:rPr>
        <w:t xml:space="preserve"> </w:t>
      </w:r>
      <w:r w:rsidR="00EA1E3E">
        <w:rPr>
          <w:rFonts w:asciiTheme="majorHAnsi" w:hAnsiTheme="majorHAnsi" w:cstheme="majorHAnsi"/>
          <w:sz w:val="24"/>
          <w:szCs w:val="24"/>
        </w:rPr>
        <w:t>would be</w:t>
      </w:r>
      <w:r w:rsidR="0001179F">
        <w:rPr>
          <w:rFonts w:asciiTheme="majorHAnsi" w:hAnsiTheme="majorHAnsi" w:cstheme="majorHAnsi"/>
          <w:sz w:val="24"/>
          <w:szCs w:val="24"/>
        </w:rPr>
        <w:t xml:space="preserve"> </w:t>
      </w:r>
      <w:r w:rsidR="00E15D8F">
        <w:rPr>
          <w:rFonts w:asciiTheme="majorHAnsi" w:hAnsiTheme="majorHAnsi" w:cstheme="majorHAnsi"/>
          <w:sz w:val="24"/>
          <w:szCs w:val="24"/>
        </w:rPr>
        <w:t>implementing a training policy to all staff.</w:t>
      </w:r>
    </w:p>
    <w:p w14:paraId="2E64C65A" w14:textId="3CBB7B4E" w:rsidR="00940853" w:rsidRDefault="006E156C" w:rsidP="008A69D4">
      <w:pPr>
        <w:rPr>
          <w:rFonts w:asciiTheme="majorHAnsi" w:hAnsiTheme="majorHAnsi" w:cstheme="majorHAnsi"/>
          <w:sz w:val="24"/>
          <w:szCs w:val="24"/>
        </w:rPr>
      </w:pPr>
      <w:r>
        <w:rPr>
          <w:rFonts w:asciiTheme="majorHAnsi" w:hAnsiTheme="majorHAnsi" w:cstheme="majorHAnsi"/>
          <w:sz w:val="24"/>
          <w:szCs w:val="24"/>
        </w:rPr>
        <w:t xml:space="preserve">You need to be </w:t>
      </w:r>
      <w:proofErr w:type="spellStart"/>
      <w:r w:rsidR="005C718F">
        <w:rPr>
          <w:rFonts w:asciiTheme="majorHAnsi" w:hAnsiTheme="majorHAnsi" w:cstheme="majorHAnsi"/>
          <w:sz w:val="24"/>
          <w:szCs w:val="24"/>
        </w:rPr>
        <w:t>s</w:t>
      </w:r>
      <w:r w:rsidR="00A62D2A">
        <w:rPr>
          <w:rFonts w:asciiTheme="majorHAnsi" w:hAnsiTheme="majorHAnsi" w:cstheme="majorHAnsi"/>
          <w:sz w:val="24"/>
          <w:szCs w:val="24"/>
        </w:rPr>
        <w:t>k</w:t>
      </w:r>
      <w:r w:rsidR="005C718F">
        <w:rPr>
          <w:rFonts w:asciiTheme="majorHAnsi" w:hAnsiTheme="majorHAnsi" w:cstheme="majorHAnsi"/>
          <w:sz w:val="24"/>
          <w:szCs w:val="24"/>
        </w:rPr>
        <w:t>eptical</w:t>
      </w:r>
      <w:proofErr w:type="spellEnd"/>
      <w:r w:rsidR="005C718F">
        <w:rPr>
          <w:rFonts w:asciiTheme="majorHAnsi" w:hAnsiTheme="majorHAnsi" w:cstheme="majorHAnsi"/>
          <w:sz w:val="24"/>
          <w:szCs w:val="24"/>
        </w:rPr>
        <w:t xml:space="preserve"> </w:t>
      </w:r>
      <w:r w:rsidR="00A62D2A">
        <w:rPr>
          <w:rFonts w:asciiTheme="majorHAnsi" w:hAnsiTheme="majorHAnsi" w:cstheme="majorHAnsi"/>
          <w:sz w:val="24"/>
          <w:szCs w:val="24"/>
        </w:rPr>
        <w:t xml:space="preserve">about the </w:t>
      </w:r>
      <w:r w:rsidR="00930D90">
        <w:rPr>
          <w:rFonts w:asciiTheme="majorHAnsi" w:hAnsiTheme="majorHAnsi" w:cstheme="majorHAnsi"/>
          <w:sz w:val="24"/>
          <w:szCs w:val="24"/>
        </w:rPr>
        <w:t>whole</w:t>
      </w:r>
      <w:r w:rsidR="00D06599">
        <w:rPr>
          <w:rFonts w:asciiTheme="majorHAnsi" w:hAnsiTheme="majorHAnsi" w:cstheme="majorHAnsi"/>
          <w:sz w:val="24"/>
          <w:szCs w:val="24"/>
        </w:rPr>
        <w:t xml:space="preserve"> story </w:t>
      </w:r>
      <w:r w:rsidR="00930D90">
        <w:rPr>
          <w:rFonts w:asciiTheme="majorHAnsi" w:hAnsiTheme="majorHAnsi" w:cstheme="majorHAnsi"/>
          <w:sz w:val="24"/>
          <w:szCs w:val="24"/>
        </w:rPr>
        <w:t xml:space="preserve">in </w:t>
      </w:r>
      <w:r w:rsidR="00D17D31">
        <w:rPr>
          <w:rFonts w:asciiTheme="majorHAnsi" w:hAnsiTheme="majorHAnsi" w:cstheme="majorHAnsi"/>
          <w:sz w:val="24"/>
          <w:szCs w:val="24"/>
        </w:rPr>
        <w:t xml:space="preserve">case Mr </w:t>
      </w:r>
      <w:r w:rsidR="00EB021C">
        <w:rPr>
          <w:rFonts w:asciiTheme="majorHAnsi" w:hAnsiTheme="majorHAnsi" w:cstheme="majorHAnsi"/>
          <w:sz w:val="24"/>
          <w:szCs w:val="24"/>
        </w:rPr>
        <w:t>Gray has</w:t>
      </w:r>
      <w:r w:rsidR="00D06599">
        <w:rPr>
          <w:rFonts w:asciiTheme="majorHAnsi" w:hAnsiTheme="majorHAnsi" w:cstheme="majorHAnsi"/>
          <w:sz w:val="24"/>
          <w:szCs w:val="24"/>
        </w:rPr>
        <w:t xml:space="preserve"> been </w:t>
      </w:r>
      <w:r w:rsidR="00F55BBE">
        <w:rPr>
          <w:rFonts w:asciiTheme="majorHAnsi" w:hAnsiTheme="majorHAnsi" w:cstheme="majorHAnsi"/>
          <w:sz w:val="24"/>
          <w:szCs w:val="24"/>
        </w:rPr>
        <w:t>oversensitive</w:t>
      </w:r>
      <w:r w:rsidR="00AD4B30">
        <w:rPr>
          <w:rFonts w:asciiTheme="majorHAnsi" w:hAnsiTheme="majorHAnsi" w:cstheme="majorHAnsi"/>
          <w:sz w:val="24"/>
          <w:szCs w:val="24"/>
        </w:rPr>
        <w:t xml:space="preserve">. He works as a diversity officer so </w:t>
      </w:r>
      <w:r w:rsidR="00197DF7">
        <w:rPr>
          <w:rFonts w:asciiTheme="majorHAnsi" w:hAnsiTheme="majorHAnsi" w:cstheme="majorHAnsi"/>
          <w:sz w:val="24"/>
          <w:szCs w:val="24"/>
        </w:rPr>
        <w:t xml:space="preserve">he </w:t>
      </w:r>
      <w:r w:rsidR="00CD3062">
        <w:rPr>
          <w:rFonts w:asciiTheme="majorHAnsi" w:hAnsiTheme="majorHAnsi" w:cstheme="majorHAnsi"/>
          <w:sz w:val="24"/>
          <w:szCs w:val="24"/>
        </w:rPr>
        <w:t xml:space="preserve">might be </w:t>
      </w:r>
      <w:r w:rsidR="00D17D31">
        <w:rPr>
          <w:rFonts w:asciiTheme="majorHAnsi" w:hAnsiTheme="majorHAnsi" w:cstheme="majorHAnsi"/>
          <w:sz w:val="24"/>
          <w:szCs w:val="24"/>
        </w:rPr>
        <w:t>more</w:t>
      </w:r>
      <w:r w:rsidR="00197DF7">
        <w:rPr>
          <w:rFonts w:asciiTheme="majorHAnsi" w:hAnsiTheme="majorHAnsi" w:cstheme="majorHAnsi"/>
          <w:sz w:val="24"/>
          <w:szCs w:val="24"/>
        </w:rPr>
        <w:t xml:space="preserve"> on the </w:t>
      </w:r>
      <w:r w:rsidR="0085581B">
        <w:rPr>
          <w:rFonts w:asciiTheme="majorHAnsi" w:hAnsiTheme="majorHAnsi" w:cstheme="majorHAnsi"/>
          <w:sz w:val="24"/>
          <w:szCs w:val="24"/>
        </w:rPr>
        <w:t>lookout</w:t>
      </w:r>
      <w:r w:rsidR="00197DF7">
        <w:rPr>
          <w:rFonts w:asciiTheme="majorHAnsi" w:hAnsiTheme="majorHAnsi" w:cstheme="majorHAnsi"/>
          <w:sz w:val="24"/>
          <w:szCs w:val="24"/>
        </w:rPr>
        <w:t xml:space="preserve"> for racial </w:t>
      </w:r>
      <w:r w:rsidR="00D17D31">
        <w:rPr>
          <w:rFonts w:asciiTheme="majorHAnsi" w:hAnsiTheme="majorHAnsi" w:cstheme="majorHAnsi"/>
          <w:sz w:val="24"/>
          <w:szCs w:val="24"/>
        </w:rPr>
        <w:t>discrimination</w:t>
      </w:r>
      <w:r w:rsidR="00197DF7">
        <w:rPr>
          <w:rFonts w:asciiTheme="majorHAnsi" w:hAnsiTheme="majorHAnsi" w:cstheme="majorHAnsi"/>
          <w:sz w:val="24"/>
          <w:szCs w:val="24"/>
        </w:rPr>
        <w:t xml:space="preserve"> than most people</w:t>
      </w:r>
      <w:r w:rsidR="00397C2D">
        <w:rPr>
          <w:rFonts w:asciiTheme="majorHAnsi" w:hAnsiTheme="majorHAnsi" w:cstheme="majorHAnsi"/>
          <w:sz w:val="24"/>
          <w:szCs w:val="24"/>
        </w:rPr>
        <w:t xml:space="preserve">. On the other </w:t>
      </w:r>
      <w:r w:rsidR="00D17D31">
        <w:rPr>
          <w:rFonts w:asciiTheme="majorHAnsi" w:hAnsiTheme="majorHAnsi" w:cstheme="majorHAnsi"/>
          <w:sz w:val="24"/>
          <w:szCs w:val="24"/>
        </w:rPr>
        <w:t>hand,</w:t>
      </w:r>
      <w:r w:rsidR="00397C2D">
        <w:rPr>
          <w:rFonts w:asciiTheme="majorHAnsi" w:hAnsiTheme="majorHAnsi" w:cstheme="majorHAnsi"/>
          <w:sz w:val="24"/>
          <w:szCs w:val="24"/>
        </w:rPr>
        <w:t xml:space="preserve"> the article contains plenty of evidence that </w:t>
      </w:r>
      <w:r w:rsidR="00FB5E4F">
        <w:rPr>
          <w:rFonts w:asciiTheme="majorHAnsi" w:hAnsiTheme="majorHAnsi" w:cstheme="majorHAnsi"/>
          <w:sz w:val="24"/>
          <w:szCs w:val="24"/>
        </w:rPr>
        <w:t xml:space="preserve">the under 25 </w:t>
      </w:r>
      <w:proofErr w:type="gramStart"/>
      <w:r w:rsidR="00560AA3">
        <w:rPr>
          <w:rFonts w:asciiTheme="majorHAnsi" w:hAnsiTheme="majorHAnsi" w:cstheme="majorHAnsi"/>
          <w:sz w:val="24"/>
          <w:szCs w:val="24"/>
        </w:rPr>
        <w:t>policy</w:t>
      </w:r>
      <w:proofErr w:type="gramEnd"/>
      <w:r w:rsidR="00560AA3">
        <w:rPr>
          <w:rFonts w:asciiTheme="majorHAnsi" w:hAnsiTheme="majorHAnsi" w:cstheme="majorHAnsi"/>
          <w:sz w:val="24"/>
          <w:szCs w:val="24"/>
        </w:rPr>
        <w:t xml:space="preserve"> </w:t>
      </w:r>
      <w:r w:rsidR="00FB5E4F">
        <w:rPr>
          <w:rFonts w:asciiTheme="majorHAnsi" w:hAnsiTheme="majorHAnsi" w:cstheme="majorHAnsi"/>
          <w:sz w:val="24"/>
          <w:szCs w:val="24"/>
        </w:rPr>
        <w:t>does not fully support the store</w:t>
      </w:r>
      <w:r w:rsidR="00CD3062">
        <w:rPr>
          <w:rFonts w:asciiTheme="majorHAnsi" w:hAnsiTheme="majorHAnsi" w:cstheme="majorHAnsi"/>
          <w:sz w:val="24"/>
          <w:szCs w:val="24"/>
        </w:rPr>
        <w:t>’</w:t>
      </w:r>
      <w:r w:rsidR="00FB5E4F">
        <w:rPr>
          <w:rFonts w:asciiTheme="majorHAnsi" w:hAnsiTheme="majorHAnsi" w:cstheme="majorHAnsi"/>
          <w:sz w:val="24"/>
          <w:szCs w:val="24"/>
        </w:rPr>
        <w:t xml:space="preserve">s point of view. Mr </w:t>
      </w:r>
      <w:r w:rsidR="00EB021C">
        <w:rPr>
          <w:rFonts w:asciiTheme="majorHAnsi" w:hAnsiTheme="majorHAnsi" w:cstheme="majorHAnsi"/>
          <w:sz w:val="24"/>
          <w:szCs w:val="24"/>
        </w:rPr>
        <w:t>Gray</w:t>
      </w:r>
      <w:r w:rsidR="00FB5E4F">
        <w:rPr>
          <w:rFonts w:asciiTheme="majorHAnsi" w:hAnsiTheme="majorHAnsi" w:cstheme="majorHAnsi"/>
          <w:sz w:val="24"/>
          <w:szCs w:val="24"/>
        </w:rPr>
        <w:t xml:space="preserve"> does</w:t>
      </w:r>
      <w:r w:rsidR="00560AA3">
        <w:rPr>
          <w:rFonts w:asciiTheme="majorHAnsi" w:hAnsiTheme="majorHAnsi" w:cstheme="majorHAnsi"/>
          <w:sz w:val="24"/>
          <w:szCs w:val="24"/>
        </w:rPr>
        <w:t xml:space="preserve"> </w:t>
      </w:r>
      <w:r w:rsidR="00A644CD">
        <w:rPr>
          <w:rFonts w:asciiTheme="majorHAnsi" w:hAnsiTheme="majorHAnsi" w:cstheme="majorHAnsi"/>
          <w:sz w:val="24"/>
          <w:szCs w:val="24"/>
        </w:rPr>
        <w:t>not look</w:t>
      </w:r>
      <w:r w:rsidR="00FB5E4F">
        <w:rPr>
          <w:rFonts w:asciiTheme="majorHAnsi" w:hAnsiTheme="majorHAnsi" w:cstheme="majorHAnsi"/>
          <w:sz w:val="24"/>
          <w:szCs w:val="24"/>
        </w:rPr>
        <w:t xml:space="preserve"> under 25 </w:t>
      </w:r>
      <w:r w:rsidR="00EB021C">
        <w:rPr>
          <w:rFonts w:asciiTheme="majorHAnsi" w:hAnsiTheme="majorHAnsi" w:cstheme="majorHAnsi"/>
          <w:sz w:val="24"/>
          <w:szCs w:val="24"/>
        </w:rPr>
        <w:t>he</w:t>
      </w:r>
      <w:r w:rsidR="00FB5E4F">
        <w:rPr>
          <w:rFonts w:asciiTheme="majorHAnsi" w:hAnsiTheme="majorHAnsi" w:cstheme="majorHAnsi"/>
          <w:sz w:val="24"/>
          <w:szCs w:val="24"/>
        </w:rPr>
        <w:t xml:space="preserve"> looks like a responsible </w:t>
      </w:r>
      <w:r w:rsidR="00F55BBE">
        <w:rPr>
          <w:rFonts w:asciiTheme="majorHAnsi" w:hAnsiTheme="majorHAnsi" w:cstheme="majorHAnsi"/>
          <w:sz w:val="24"/>
          <w:szCs w:val="24"/>
        </w:rPr>
        <w:t>father,</w:t>
      </w:r>
      <w:r w:rsidR="00FB5E4F">
        <w:rPr>
          <w:rFonts w:asciiTheme="majorHAnsi" w:hAnsiTheme="majorHAnsi" w:cstheme="majorHAnsi"/>
          <w:sz w:val="24"/>
          <w:szCs w:val="24"/>
        </w:rPr>
        <w:t xml:space="preserve"> and he doe</w:t>
      </w:r>
      <w:r w:rsidR="00560AA3">
        <w:rPr>
          <w:rFonts w:asciiTheme="majorHAnsi" w:hAnsiTheme="majorHAnsi" w:cstheme="majorHAnsi"/>
          <w:sz w:val="24"/>
          <w:szCs w:val="24"/>
        </w:rPr>
        <w:t xml:space="preserve">s </w:t>
      </w:r>
      <w:r w:rsidR="00FE1CAF">
        <w:rPr>
          <w:rFonts w:asciiTheme="majorHAnsi" w:hAnsiTheme="majorHAnsi" w:cstheme="majorHAnsi"/>
          <w:sz w:val="24"/>
          <w:szCs w:val="24"/>
        </w:rPr>
        <w:t>not look</w:t>
      </w:r>
      <w:r w:rsidR="00FB5E4F">
        <w:rPr>
          <w:rFonts w:asciiTheme="majorHAnsi" w:hAnsiTheme="majorHAnsi" w:cstheme="majorHAnsi"/>
          <w:sz w:val="24"/>
          <w:szCs w:val="24"/>
        </w:rPr>
        <w:t xml:space="preserve"> like a </w:t>
      </w:r>
      <w:r w:rsidR="00EB021C">
        <w:rPr>
          <w:rFonts w:asciiTheme="majorHAnsi" w:hAnsiTheme="majorHAnsi" w:cstheme="majorHAnsi"/>
          <w:sz w:val="24"/>
          <w:szCs w:val="24"/>
        </w:rPr>
        <w:t>graffiti</w:t>
      </w:r>
      <w:r w:rsidR="00FB5E4F">
        <w:rPr>
          <w:rFonts w:asciiTheme="majorHAnsi" w:hAnsiTheme="majorHAnsi" w:cstheme="majorHAnsi"/>
          <w:sz w:val="24"/>
          <w:szCs w:val="24"/>
        </w:rPr>
        <w:t xml:space="preserve"> </w:t>
      </w:r>
      <w:r w:rsidR="00343057">
        <w:rPr>
          <w:rFonts w:asciiTheme="majorHAnsi" w:hAnsiTheme="majorHAnsi" w:cstheme="majorHAnsi"/>
          <w:sz w:val="24"/>
          <w:szCs w:val="24"/>
        </w:rPr>
        <w:t>vandal,</w:t>
      </w:r>
      <w:r w:rsidR="00B0038F">
        <w:rPr>
          <w:rFonts w:asciiTheme="majorHAnsi" w:hAnsiTheme="majorHAnsi" w:cstheme="majorHAnsi"/>
          <w:sz w:val="24"/>
          <w:szCs w:val="24"/>
        </w:rPr>
        <w:t xml:space="preserve"> but he does look </w:t>
      </w:r>
      <w:r w:rsidR="00EB021C">
        <w:rPr>
          <w:rFonts w:asciiTheme="majorHAnsi" w:hAnsiTheme="majorHAnsi" w:cstheme="majorHAnsi"/>
          <w:sz w:val="24"/>
          <w:szCs w:val="24"/>
        </w:rPr>
        <w:t>dark</w:t>
      </w:r>
      <w:r w:rsidR="00B0038F">
        <w:rPr>
          <w:rFonts w:asciiTheme="majorHAnsi" w:hAnsiTheme="majorHAnsi" w:cstheme="majorHAnsi"/>
          <w:sz w:val="24"/>
          <w:szCs w:val="24"/>
        </w:rPr>
        <w:t xml:space="preserve"> skinned. </w:t>
      </w:r>
      <w:r w:rsidR="00F36305">
        <w:rPr>
          <w:rFonts w:asciiTheme="majorHAnsi" w:hAnsiTheme="majorHAnsi" w:cstheme="majorHAnsi"/>
          <w:sz w:val="24"/>
          <w:szCs w:val="24"/>
        </w:rPr>
        <w:t xml:space="preserve">There was no problem when the white grandfather </w:t>
      </w:r>
      <w:r w:rsidR="00093A21">
        <w:rPr>
          <w:rFonts w:asciiTheme="majorHAnsi" w:hAnsiTheme="majorHAnsi" w:cstheme="majorHAnsi"/>
          <w:sz w:val="24"/>
          <w:szCs w:val="24"/>
        </w:rPr>
        <w:t>bought the aerosol paint.</w:t>
      </w:r>
    </w:p>
    <w:p w14:paraId="16C863C0" w14:textId="0619B5B7" w:rsidR="00093A21" w:rsidRDefault="004B3B22" w:rsidP="008A69D4">
      <w:pPr>
        <w:rPr>
          <w:rFonts w:asciiTheme="majorHAnsi" w:hAnsiTheme="majorHAnsi" w:cstheme="majorHAnsi"/>
          <w:sz w:val="24"/>
          <w:szCs w:val="24"/>
        </w:rPr>
      </w:pPr>
      <w:r>
        <w:rPr>
          <w:rFonts w:asciiTheme="majorHAnsi" w:hAnsiTheme="majorHAnsi" w:cstheme="majorHAnsi"/>
          <w:sz w:val="24"/>
          <w:szCs w:val="24"/>
        </w:rPr>
        <w:t xml:space="preserve">The cashiers </w:t>
      </w:r>
      <w:r w:rsidR="0049008D">
        <w:rPr>
          <w:rFonts w:asciiTheme="majorHAnsi" w:hAnsiTheme="majorHAnsi" w:cstheme="majorHAnsi"/>
          <w:sz w:val="24"/>
          <w:szCs w:val="24"/>
        </w:rPr>
        <w:t>claimed</w:t>
      </w:r>
      <w:r>
        <w:rPr>
          <w:rFonts w:asciiTheme="majorHAnsi" w:hAnsiTheme="majorHAnsi" w:cstheme="majorHAnsi"/>
          <w:sz w:val="24"/>
          <w:szCs w:val="24"/>
        </w:rPr>
        <w:t xml:space="preserve"> that </w:t>
      </w:r>
      <w:r w:rsidR="00F55BBE">
        <w:rPr>
          <w:rFonts w:asciiTheme="majorHAnsi" w:hAnsiTheme="majorHAnsi" w:cstheme="majorHAnsi"/>
          <w:sz w:val="24"/>
          <w:szCs w:val="24"/>
        </w:rPr>
        <w:t>they were</w:t>
      </w:r>
      <w:r>
        <w:rPr>
          <w:rFonts w:asciiTheme="majorHAnsi" w:hAnsiTheme="majorHAnsi" w:cstheme="majorHAnsi"/>
          <w:sz w:val="24"/>
          <w:szCs w:val="24"/>
        </w:rPr>
        <w:t xml:space="preserve"> </w:t>
      </w:r>
      <w:r w:rsidR="00F55BBE">
        <w:rPr>
          <w:rFonts w:asciiTheme="majorHAnsi" w:hAnsiTheme="majorHAnsi" w:cstheme="majorHAnsi"/>
          <w:sz w:val="24"/>
          <w:szCs w:val="24"/>
        </w:rPr>
        <w:t>implementing</w:t>
      </w:r>
      <w:r>
        <w:rPr>
          <w:rFonts w:asciiTheme="majorHAnsi" w:hAnsiTheme="majorHAnsi" w:cstheme="majorHAnsi"/>
          <w:sz w:val="24"/>
          <w:szCs w:val="24"/>
        </w:rPr>
        <w:t xml:space="preserve"> an under </w:t>
      </w:r>
      <w:r w:rsidR="00A644CD">
        <w:rPr>
          <w:rFonts w:asciiTheme="majorHAnsi" w:hAnsiTheme="majorHAnsi" w:cstheme="majorHAnsi"/>
          <w:sz w:val="24"/>
          <w:szCs w:val="24"/>
        </w:rPr>
        <w:t xml:space="preserve">25 </w:t>
      </w:r>
      <w:proofErr w:type="gramStart"/>
      <w:r w:rsidR="00A644CD">
        <w:rPr>
          <w:rFonts w:asciiTheme="majorHAnsi" w:hAnsiTheme="majorHAnsi" w:cstheme="majorHAnsi"/>
          <w:sz w:val="24"/>
          <w:szCs w:val="24"/>
        </w:rPr>
        <w:t>policy</w:t>
      </w:r>
      <w:proofErr w:type="gramEnd"/>
      <w:r>
        <w:rPr>
          <w:rFonts w:asciiTheme="majorHAnsi" w:hAnsiTheme="majorHAnsi" w:cstheme="majorHAnsi"/>
          <w:sz w:val="24"/>
          <w:szCs w:val="24"/>
        </w:rPr>
        <w:t xml:space="preserve"> when it seems that they were really showing </w:t>
      </w:r>
      <w:r w:rsidR="00932C56">
        <w:rPr>
          <w:rFonts w:asciiTheme="majorHAnsi" w:hAnsiTheme="majorHAnsi" w:cstheme="majorHAnsi"/>
          <w:sz w:val="24"/>
          <w:szCs w:val="24"/>
        </w:rPr>
        <w:t>unconscious</w:t>
      </w:r>
      <w:r>
        <w:rPr>
          <w:rFonts w:asciiTheme="majorHAnsi" w:hAnsiTheme="majorHAnsi" w:cstheme="majorHAnsi"/>
          <w:sz w:val="24"/>
          <w:szCs w:val="24"/>
        </w:rPr>
        <w:t xml:space="preserve"> bias</w:t>
      </w:r>
      <w:r w:rsidR="009D6903">
        <w:rPr>
          <w:rFonts w:asciiTheme="majorHAnsi" w:hAnsiTheme="majorHAnsi" w:cstheme="majorHAnsi"/>
          <w:sz w:val="24"/>
          <w:szCs w:val="24"/>
        </w:rPr>
        <w:t xml:space="preserve">. I would not blame the </w:t>
      </w:r>
      <w:r w:rsidR="00343057">
        <w:rPr>
          <w:rFonts w:asciiTheme="majorHAnsi" w:hAnsiTheme="majorHAnsi" w:cstheme="majorHAnsi"/>
          <w:sz w:val="24"/>
          <w:szCs w:val="24"/>
        </w:rPr>
        <w:t>front-line</w:t>
      </w:r>
      <w:r w:rsidR="009D6903">
        <w:rPr>
          <w:rFonts w:asciiTheme="majorHAnsi" w:hAnsiTheme="majorHAnsi" w:cstheme="majorHAnsi"/>
          <w:sz w:val="24"/>
          <w:szCs w:val="24"/>
        </w:rPr>
        <w:t xml:space="preserve"> workers for this sort of </w:t>
      </w:r>
      <w:r w:rsidR="00932C56">
        <w:rPr>
          <w:rFonts w:asciiTheme="majorHAnsi" w:hAnsiTheme="majorHAnsi" w:cstheme="majorHAnsi"/>
          <w:sz w:val="24"/>
          <w:szCs w:val="24"/>
        </w:rPr>
        <w:t>mistake</w:t>
      </w:r>
      <w:r w:rsidR="003837F2">
        <w:rPr>
          <w:rFonts w:asciiTheme="majorHAnsi" w:hAnsiTheme="majorHAnsi" w:cstheme="majorHAnsi"/>
          <w:sz w:val="24"/>
          <w:szCs w:val="24"/>
        </w:rPr>
        <w:t>,</w:t>
      </w:r>
      <w:r w:rsidR="009D6903">
        <w:rPr>
          <w:rFonts w:asciiTheme="majorHAnsi" w:hAnsiTheme="majorHAnsi" w:cstheme="majorHAnsi"/>
          <w:sz w:val="24"/>
          <w:szCs w:val="24"/>
        </w:rPr>
        <w:t xml:space="preserve"> I would blame poor management and poor train</w:t>
      </w:r>
      <w:r w:rsidR="00E31AC1">
        <w:rPr>
          <w:rFonts w:asciiTheme="majorHAnsi" w:hAnsiTheme="majorHAnsi" w:cstheme="majorHAnsi"/>
          <w:sz w:val="24"/>
          <w:szCs w:val="24"/>
        </w:rPr>
        <w:t>ing w</w:t>
      </w:r>
      <w:r w:rsidR="003837F2">
        <w:rPr>
          <w:rFonts w:asciiTheme="majorHAnsi" w:hAnsiTheme="majorHAnsi" w:cstheme="majorHAnsi"/>
          <w:sz w:val="24"/>
          <w:szCs w:val="24"/>
        </w:rPr>
        <w:t>h</w:t>
      </w:r>
      <w:r w:rsidR="00E31AC1">
        <w:rPr>
          <w:rFonts w:asciiTheme="majorHAnsi" w:hAnsiTheme="majorHAnsi" w:cstheme="majorHAnsi"/>
          <w:sz w:val="24"/>
          <w:szCs w:val="24"/>
        </w:rPr>
        <w:t>ere the workers have not been shown how to use critical thinking</w:t>
      </w:r>
      <w:r w:rsidR="00CA1470">
        <w:rPr>
          <w:rFonts w:asciiTheme="majorHAnsi" w:hAnsiTheme="majorHAnsi" w:cstheme="majorHAnsi"/>
          <w:sz w:val="24"/>
          <w:szCs w:val="24"/>
        </w:rPr>
        <w:t>.</w:t>
      </w:r>
      <w:r w:rsidR="00A778CD">
        <w:rPr>
          <w:rFonts w:asciiTheme="majorHAnsi" w:hAnsiTheme="majorHAnsi" w:cstheme="majorHAnsi"/>
          <w:sz w:val="24"/>
          <w:szCs w:val="24"/>
        </w:rPr>
        <w:t xml:space="preserve"> </w:t>
      </w:r>
      <w:r w:rsidR="002B68F0">
        <w:rPr>
          <w:rFonts w:asciiTheme="majorHAnsi" w:hAnsiTheme="majorHAnsi" w:cstheme="majorHAnsi"/>
          <w:sz w:val="24"/>
          <w:szCs w:val="24"/>
        </w:rPr>
        <w:t>One thing the</w:t>
      </w:r>
      <w:r w:rsidR="00B667AB">
        <w:rPr>
          <w:rFonts w:asciiTheme="majorHAnsi" w:hAnsiTheme="majorHAnsi" w:cstheme="majorHAnsi"/>
          <w:sz w:val="24"/>
          <w:szCs w:val="24"/>
        </w:rPr>
        <w:t xml:space="preserve"> company could do is </w:t>
      </w:r>
      <w:r w:rsidR="00285851">
        <w:rPr>
          <w:rFonts w:asciiTheme="majorHAnsi" w:hAnsiTheme="majorHAnsi" w:cstheme="majorHAnsi"/>
          <w:sz w:val="24"/>
          <w:szCs w:val="24"/>
        </w:rPr>
        <w:t xml:space="preserve">set role plays for staff to </w:t>
      </w:r>
      <w:r w:rsidR="002B68F0">
        <w:rPr>
          <w:rFonts w:asciiTheme="majorHAnsi" w:hAnsiTheme="majorHAnsi" w:cstheme="majorHAnsi"/>
          <w:sz w:val="24"/>
          <w:szCs w:val="24"/>
        </w:rPr>
        <w:t xml:space="preserve">practice </w:t>
      </w:r>
      <w:r w:rsidR="00932C56">
        <w:rPr>
          <w:rFonts w:asciiTheme="majorHAnsi" w:hAnsiTheme="majorHAnsi" w:cstheme="majorHAnsi"/>
          <w:sz w:val="24"/>
          <w:szCs w:val="24"/>
        </w:rPr>
        <w:t>interact</w:t>
      </w:r>
      <w:r w:rsidR="002B68F0">
        <w:rPr>
          <w:rFonts w:asciiTheme="majorHAnsi" w:hAnsiTheme="majorHAnsi" w:cstheme="majorHAnsi"/>
          <w:sz w:val="24"/>
          <w:szCs w:val="24"/>
        </w:rPr>
        <w:t>ing</w:t>
      </w:r>
      <w:r w:rsidR="00932C56">
        <w:rPr>
          <w:rFonts w:asciiTheme="majorHAnsi" w:hAnsiTheme="majorHAnsi" w:cstheme="majorHAnsi"/>
          <w:sz w:val="24"/>
          <w:szCs w:val="24"/>
        </w:rPr>
        <w:t xml:space="preserve"> with</w:t>
      </w:r>
      <w:r w:rsidR="00285851">
        <w:rPr>
          <w:rFonts w:asciiTheme="majorHAnsi" w:hAnsiTheme="majorHAnsi" w:cstheme="majorHAnsi"/>
          <w:sz w:val="24"/>
          <w:szCs w:val="24"/>
        </w:rPr>
        <w:t xml:space="preserve"> </w:t>
      </w:r>
      <w:r w:rsidR="00932C56">
        <w:rPr>
          <w:rFonts w:asciiTheme="majorHAnsi" w:hAnsiTheme="majorHAnsi" w:cstheme="majorHAnsi"/>
          <w:sz w:val="24"/>
          <w:szCs w:val="24"/>
        </w:rPr>
        <w:t>each other</w:t>
      </w:r>
      <w:r w:rsidR="00876068">
        <w:rPr>
          <w:rFonts w:asciiTheme="majorHAnsi" w:hAnsiTheme="majorHAnsi" w:cstheme="majorHAnsi"/>
          <w:sz w:val="24"/>
          <w:szCs w:val="24"/>
        </w:rPr>
        <w:t xml:space="preserve"> </w:t>
      </w:r>
      <w:r w:rsidR="00285851">
        <w:rPr>
          <w:rFonts w:asciiTheme="majorHAnsi" w:hAnsiTheme="majorHAnsi" w:cstheme="majorHAnsi"/>
          <w:sz w:val="24"/>
          <w:szCs w:val="24"/>
        </w:rPr>
        <w:t>in different si</w:t>
      </w:r>
      <w:r w:rsidR="00876068">
        <w:rPr>
          <w:rFonts w:asciiTheme="majorHAnsi" w:hAnsiTheme="majorHAnsi" w:cstheme="majorHAnsi"/>
          <w:sz w:val="24"/>
          <w:szCs w:val="24"/>
        </w:rPr>
        <w:t>tuations</w:t>
      </w:r>
      <w:r w:rsidR="001066F3">
        <w:rPr>
          <w:rFonts w:asciiTheme="majorHAnsi" w:hAnsiTheme="majorHAnsi" w:cstheme="majorHAnsi"/>
          <w:sz w:val="24"/>
          <w:szCs w:val="24"/>
        </w:rPr>
        <w:t xml:space="preserve">. It will </w:t>
      </w:r>
      <w:r w:rsidR="00932C56">
        <w:rPr>
          <w:rFonts w:asciiTheme="majorHAnsi" w:hAnsiTheme="majorHAnsi" w:cstheme="majorHAnsi"/>
          <w:sz w:val="24"/>
          <w:szCs w:val="24"/>
        </w:rPr>
        <w:t>help</w:t>
      </w:r>
      <w:r w:rsidR="001066F3">
        <w:rPr>
          <w:rFonts w:asciiTheme="majorHAnsi" w:hAnsiTheme="majorHAnsi" w:cstheme="majorHAnsi"/>
          <w:sz w:val="24"/>
          <w:szCs w:val="24"/>
        </w:rPr>
        <w:t xml:space="preserve"> to improve </w:t>
      </w:r>
      <w:r w:rsidR="00CD3062">
        <w:rPr>
          <w:rFonts w:asciiTheme="majorHAnsi" w:hAnsiTheme="majorHAnsi" w:cstheme="majorHAnsi"/>
          <w:sz w:val="24"/>
          <w:szCs w:val="24"/>
        </w:rPr>
        <w:t>their</w:t>
      </w:r>
      <w:r w:rsidR="001066F3">
        <w:rPr>
          <w:rFonts w:asciiTheme="majorHAnsi" w:hAnsiTheme="majorHAnsi" w:cstheme="majorHAnsi"/>
          <w:sz w:val="24"/>
          <w:szCs w:val="24"/>
        </w:rPr>
        <w:t xml:space="preserve"> customer service skills</w:t>
      </w:r>
      <w:r w:rsidR="00723580">
        <w:rPr>
          <w:rFonts w:asciiTheme="majorHAnsi" w:hAnsiTheme="majorHAnsi" w:cstheme="majorHAnsi"/>
          <w:sz w:val="24"/>
          <w:szCs w:val="24"/>
        </w:rPr>
        <w:t xml:space="preserve"> and help not to be biased and help to </w:t>
      </w:r>
      <w:r w:rsidR="00932C56">
        <w:rPr>
          <w:rFonts w:asciiTheme="majorHAnsi" w:hAnsiTheme="majorHAnsi" w:cstheme="majorHAnsi"/>
          <w:sz w:val="24"/>
          <w:szCs w:val="24"/>
        </w:rPr>
        <w:t>think</w:t>
      </w:r>
      <w:r w:rsidR="00723580">
        <w:rPr>
          <w:rFonts w:asciiTheme="majorHAnsi" w:hAnsiTheme="majorHAnsi" w:cstheme="majorHAnsi"/>
          <w:sz w:val="24"/>
          <w:szCs w:val="24"/>
        </w:rPr>
        <w:t xml:space="preserve"> critically.</w:t>
      </w:r>
    </w:p>
    <w:p w14:paraId="2F07267F" w14:textId="7B50390F" w:rsidR="00476746" w:rsidRPr="00293A47" w:rsidRDefault="00476746" w:rsidP="00293A47">
      <w:pPr>
        <w:pStyle w:val="Heading1"/>
      </w:pPr>
      <w:bookmarkStart w:id="10" w:name="_Toc161422051"/>
      <w:r w:rsidRPr="00293A47">
        <w:t>BLOOMIAN SKILLS</w:t>
      </w:r>
      <w:bookmarkEnd w:id="10"/>
    </w:p>
    <w:p w14:paraId="51D5DD2C" w14:textId="2F6B2616" w:rsidR="00B67F38" w:rsidRDefault="00B67F38" w:rsidP="00B67F38">
      <w:pPr>
        <w:rPr>
          <w:rFonts w:asciiTheme="majorHAnsi" w:hAnsiTheme="majorHAnsi" w:cstheme="majorHAnsi"/>
          <w:sz w:val="24"/>
          <w:szCs w:val="24"/>
        </w:rPr>
      </w:pPr>
      <w:r>
        <w:rPr>
          <w:rFonts w:asciiTheme="majorHAnsi" w:hAnsiTheme="majorHAnsi" w:cstheme="majorHAnsi"/>
          <w:sz w:val="24"/>
          <w:szCs w:val="24"/>
        </w:rPr>
        <w:t>Bloom</w:t>
      </w:r>
      <w:r w:rsidR="001A60E7">
        <w:rPr>
          <w:rFonts w:asciiTheme="majorHAnsi" w:hAnsiTheme="majorHAnsi" w:cstheme="majorHAnsi"/>
          <w:sz w:val="24"/>
          <w:szCs w:val="24"/>
        </w:rPr>
        <w:t>’</w:t>
      </w:r>
      <w:r>
        <w:rPr>
          <w:rFonts w:asciiTheme="majorHAnsi" w:hAnsiTheme="majorHAnsi" w:cstheme="majorHAnsi"/>
          <w:sz w:val="24"/>
          <w:szCs w:val="24"/>
        </w:rPr>
        <w:t>s Taxonomy dates from the 1950s. Bloom was an educator who realised that different skills could be put on different levels. It is called a taxonomy because this is a scientific word that puts things in groups which gives us a better understanding. So, for example knowledge is a lower skill in Blooms Taxonomy and critical thinking (evaluation) is a higher skill.</w:t>
      </w:r>
      <w:r w:rsidR="00B35F39">
        <w:rPr>
          <w:rFonts w:asciiTheme="majorHAnsi" w:hAnsiTheme="majorHAnsi" w:cstheme="majorHAnsi"/>
          <w:sz w:val="24"/>
          <w:szCs w:val="24"/>
        </w:rPr>
        <w:t xml:space="preserve"> (</w:t>
      </w:r>
      <w:r w:rsidR="0031311A">
        <w:rPr>
          <w:rFonts w:asciiTheme="majorHAnsi" w:hAnsiTheme="majorHAnsi" w:cstheme="majorHAnsi"/>
          <w:sz w:val="24"/>
          <w:szCs w:val="24"/>
        </w:rPr>
        <w:t>Bloom, 1956</w:t>
      </w:r>
      <w:r w:rsidR="00E21C65">
        <w:rPr>
          <w:rFonts w:asciiTheme="majorHAnsi" w:hAnsiTheme="majorHAnsi" w:cstheme="majorHAnsi"/>
          <w:sz w:val="24"/>
          <w:szCs w:val="24"/>
        </w:rPr>
        <w:t xml:space="preserve">; </w:t>
      </w:r>
      <w:r w:rsidR="00B35F39">
        <w:rPr>
          <w:rFonts w:asciiTheme="majorHAnsi" w:hAnsiTheme="majorHAnsi" w:cstheme="majorHAnsi"/>
          <w:sz w:val="24"/>
          <w:szCs w:val="24"/>
        </w:rPr>
        <w:t>Rule, 2024</w:t>
      </w:r>
      <w:r w:rsidR="004D6F3C">
        <w:rPr>
          <w:rFonts w:asciiTheme="majorHAnsi" w:hAnsiTheme="majorHAnsi" w:cstheme="majorHAnsi"/>
          <w:sz w:val="24"/>
          <w:szCs w:val="24"/>
        </w:rPr>
        <w:t>;</w:t>
      </w:r>
      <w:r w:rsidR="00457A30">
        <w:rPr>
          <w:rFonts w:asciiTheme="majorHAnsi" w:hAnsiTheme="majorHAnsi" w:cstheme="majorHAnsi"/>
          <w:sz w:val="24"/>
          <w:szCs w:val="24"/>
        </w:rPr>
        <w:t xml:space="preserve"> Englehart, 2015</w:t>
      </w:r>
      <w:r w:rsidR="00B35F39">
        <w:rPr>
          <w:rFonts w:asciiTheme="majorHAnsi" w:hAnsiTheme="majorHAnsi" w:cstheme="majorHAnsi"/>
          <w:sz w:val="24"/>
          <w:szCs w:val="24"/>
        </w:rPr>
        <w:t>)</w:t>
      </w:r>
      <w:r w:rsidR="00503E17">
        <w:rPr>
          <w:rFonts w:asciiTheme="majorHAnsi" w:hAnsiTheme="majorHAnsi" w:cstheme="majorHAnsi"/>
          <w:sz w:val="24"/>
          <w:szCs w:val="24"/>
        </w:rPr>
        <w:t>.</w:t>
      </w:r>
    </w:p>
    <w:p w14:paraId="6873D82A" w14:textId="77777777" w:rsidR="00476746" w:rsidRDefault="00476746" w:rsidP="008A69D4">
      <w:pPr>
        <w:rPr>
          <w:rFonts w:asciiTheme="majorHAnsi" w:hAnsiTheme="majorHAnsi" w:cstheme="majorHAnsi"/>
          <w:sz w:val="24"/>
          <w:szCs w:val="24"/>
        </w:rPr>
      </w:pPr>
    </w:p>
    <w:p w14:paraId="1345C4C2" w14:textId="72945C1A" w:rsidR="00CE7C79" w:rsidRDefault="00CE7C79" w:rsidP="00CE7C79">
      <w:pPr>
        <w:rPr>
          <w:rFonts w:asciiTheme="majorHAnsi" w:hAnsiTheme="majorHAnsi" w:cstheme="majorHAnsi"/>
          <w:sz w:val="24"/>
          <w:szCs w:val="24"/>
        </w:rPr>
      </w:pPr>
    </w:p>
    <w:p w14:paraId="086DC601" w14:textId="39191E7C" w:rsidR="00F3556A" w:rsidRDefault="00015AC0" w:rsidP="00CE7C79">
      <w:pPr>
        <w:rPr>
          <w:rFonts w:asciiTheme="majorHAnsi" w:hAnsiTheme="majorHAnsi" w:cstheme="majorHAnsi"/>
          <w:b/>
          <w:bCs/>
          <w:sz w:val="24"/>
          <w:szCs w:val="24"/>
        </w:rPr>
      </w:pPr>
      <w:r w:rsidRPr="00FE447E">
        <w:rPr>
          <w:rFonts w:asciiTheme="majorHAnsi" w:hAnsiTheme="majorHAnsi" w:cstheme="majorHAnsi"/>
          <w:noProof/>
          <w:sz w:val="24"/>
          <w:szCs w:val="24"/>
        </w:rPr>
        <w:lastRenderedPageBreak/>
        <w:drawing>
          <wp:inline distT="0" distB="0" distL="0" distR="0" wp14:anchorId="15A776B5" wp14:editId="462B67DD">
            <wp:extent cx="5943600" cy="2971800"/>
            <wp:effectExtent l="0" t="0" r="0" b="0"/>
            <wp:docPr id="1622933943" name="Picture 1" descr="bloo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oom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p w14:paraId="3CFBB74B" w14:textId="77777777" w:rsidR="00F3556A" w:rsidRDefault="00F3556A" w:rsidP="00CE7C79">
      <w:pPr>
        <w:rPr>
          <w:rFonts w:asciiTheme="majorHAnsi" w:hAnsiTheme="majorHAnsi" w:cstheme="majorHAnsi"/>
          <w:b/>
          <w:bCs/>
          <w:sz w:val="24"/>
          <w:szCs w:val="24"/>
        </w:rPr>
      </w:pPr>
    </w:p>
    <w:p w14:paraId="2751B171" w14:textId="7651D8EB" w:rsidR="006F74C0" w:rsidRDefault="006F74C0" w:rsidP="00CE7C79">
      <w:pPr>
        <w:rPr>
          <w:rFonts w:asciiTheme="majorHAnsi" w:hAnsiTheme="majorHAnsi" w:cstheme="majorHAnsi"/>
          <w:sz w:val="24"/>
          <w:szCs w:val="24"/>
        </w:rPr>
      </w:pPr>
      <w:r w:rsidRPr="00EF50BF">
        <w:rPr>
          <w:rFonts w:asciiTheme="majorHAnsi" w:hAnsiTheme="majorHAnsi" w:cstheme="majorHAnsi"/>
          <w:b/>
          <w:bCs/>
          <w:sz w:val="24"/>
          <w:szCs w:val="24"/>
        </w:rPr>
        <w:t>Knowledge</w:t>
      </w:r>
      <w:r>
        <w:rPr>
          <w:rFonts w:asciiTheme="majorHAnsi" w:hAnsiTheme="majorHAnsi" w:cstheme="majorHAnsi"/>
          <w:sz w:val="24"/>
          <w:szCs w:val="24"/>
        </w:rPr>
        <w:t xml:space="preserve"> is recall or remembering </w:t>
      </w:r>
      <w:r w:rsidR="00674CCB">
        <w:rPr>
          <w:rFonts w:asciiTheme="majorHAnsi" w:hAnsiTheme="majorHAnsi" w:cstheme="majorHAnsi"/>
          <w:sz w:val="24"/>
          <w:szCs w:val="24"/>
        </w:rPr>
        <w:t>facts. Such</w:t>
      </w:r>
      <w:r w:rsidR="00A01F81">
        <w:rPr>
          <w:rFonts w:asciiTheme="majorHAnsi" w:hAnsiTheme="majorHAnsi" w:cstheme="majorHAnsi"/>
          <w:sz w:val="24"/>
          <w:szCs w:val="24"/>
        </w:rPr>
        <w:t xml:space="preserve"> as London is the capital of England.</w:t>
      </w:r>
    </w:p>
    <w:p w14:paraId="46984127" w14:textId="618149F5" w:rsidR="00A01F81" w:rsidRDefault="00345C5C" w:rsidP="00CE7C79">
      <w:pPr>
        <w:rPr>
          <w:rFonts w:asciiTheme="majorHAnsi" w:hAnsiTheme="majorHAnsi" w:cstheme="majorHAnsi"/>
          <w:sz w:val="24"/>
          <w:szCs w:val="24"/>
        </w:rPr>
      </w:pPr>
      <w:r w:rsidRPr="00EF50BF">
        <w:rPr>
          <w:rFonts w:asciiTheme="majorHAnsi" w:hAnsiTheme="majorHAnsi" w:cstheme="majorHAnsi"/>
          <w:b/>
          <w:bCs/>
          <w:sz w:val="24"/>
          <w:szCs w:val="24"/>
        </w:rPr>
        <w:t>C</w:t>
      </w:r>
      <w:r w:rsidR="00A01F81" w:rsidRPr="00EF50BF">
        <w:rPr>
          <w:rFonts w:asciiTheme="majorHAnsi" w:hAnsiTheme="majorHAnsi" w:cstheme="majorHAnsi"/>
          <w:b/>
          <w:bCs/>
          <w:sz w:val="24"/>
          <w:szCs w:val="24"/>
        </w:rPr>
        <w:t>omprehen</w:t>
      </w:r>
      <w:r w:rsidRPr="00EF50BF">
        <w:rPr>
          <w:rFonts w:asciiTheme="majorHAnsi" w:hAnsiTheme="majorHAnsi" w:cstheme="majorHAnsi"/>
          <w:b/>
          <w:bCs/>
          <w:sz w:val="24"/>
          <w:szCs w:val="24"/>
        </w:rPr>
        <w:t xml:space="preserve">sion </w:t>
      </w:r>
      <w:r>
        <w:rPr>
          <w:rFonts w:asciiTheme="majorHAnsi" w:hAnsiTheme="majorHAnsi" w:cstheme="majorHAnsi"/>
          <w:sz w:val="24"/>
          <w:szCs w:val="24"/>
        </w:rPr>
        <w:t>is understanding facts such as knowing</w:t>
      </w:r>
      <w:r w:rsidR="006E17D4">
        <w:rPr>
          <w:rFonts w:asciiTheme="majorHAnsi" w:hAnsiTheme="majorHAnsi" w:cstheme="majorHAnsi"/>
          <w:sz w:val="24"/>
          <w:szCs w:val="24"/>
        </w:rPr>
        <w:t xml:space="preserve"> </w:t>
      </w:r>
      <w:r w:rsidR="00674CCB">
        <w:rPr>
          <w:rFonts w:asciiTheme="majorHAnsi" w:hAnsiTheme="majorHAnsi" w:cstheme="majorHAnsi"/>
          <w:sz w:val="24"/>
          <w:szCs w:val="24"/>
        </w:rPr>
        <w:t>that a</w:t>
      </w:r>
      <w:r>
        <w:rPr>
          <w:rFonts w:asciiTheme="majorHAnsi" w:hAnsiTheme="majorHAnsi" w:cstheme="majorHAnsi"/>
          <w:sz w:val="24"/>
          <w:szCs w:val="24"/>
        </w:rPr>
        <w:t xml:space="preserve"> capital </w:t>
      </w:r>
      <w:r w:rsidR="006E17D4">
        <w:rPr>
          <w:rFonts w:asciiTheme="majorHAnsi" w:hAnsiTheme="majorHAnsi" w:cstheme="majorHAnsi"/>
          <w:sz w:val="24"/>
          <w:szCs w:val="24"/>
        </w:rPr>
        <w:t xml:space="preserve">city </w:t>
      </w:r>
      <w:r w:rsidR="00992BF7">
        <w:rPr>
          <w:rFonts w:asciiTheme="majorHAnsi" w:hAnsiTheme="majorHAnsi" w:cstheme="majorHAnsi"/>
          <w:sz w:val="24"/>
          <w:szCs w:val="24"/>
        </w:rPr>
        <w:t xml:space="preserve">is the city where the </w:t>
      </w:r>
      <w:r w:rsidR="00674CCB">
        <w:rPr>
          <w:rFonts w:asciiTheme="majorHAnsi" w:hAnsiTheme="majorHAnsi" w:cstheme="majorHAnsi"/>
          <w:sz w:val="24"/>
          <w:szCs w:val="24"/>
        </w:rPr>
        <w:t>national government is.</w:t>
      </w:r>
    </w:p>
    <w:p w14:paraId="50D8E6EC" w14:textId="000B902C" w:rsidR="00674CCB" w:rsidRDefault="00674CCB" w:rsidP="00CE7C79">
      <w:pPr>
        <w:rPr>
          <w:rFonts w:asciiTheme="majorHAnsi" w:hAnsiTheme="majorHAnsi" w:cstheme="majorHAnsi"/>
          <w:sz w:val="24"/>
          <w:szCs w:val="24"/>
        </w:rPr>
      </w:pPr>
      <w:r w:rsidRPr="00EF50BF">
        <w:rPr>
          <w:rFonts w:asciiTheme="majorHAnsi" w:hAnsiTheme="majorHAnsi" w:cstheme="majorHAnsi"/>
          <w:b/>
          <w:bCs/>
          <w:sz w:val="24"/>
          <w:szCs w:val="24"/>
        </w:rPr>
        <w:t>Application</w:t>
      </w:r>
      <w:r>
        <w:rPr>
          <w:rFonts w:asciiTheme="majorHAnsi" w:hAnsiTheme="majorHAnsi" w:cstheme="majorHAnsi"/>
          <w:sz w:val="24"/>
          <w:szCs w:val="24"/>
        </w:rPr>
        <w:t xml:space="preserve"> means using a </w:t>
      </w:r>
      <w:r w:rsidR="005E4329">
        <w:rPr>
          <w:rFonts w:asciiTheme="majorHAnsi" w:hAnsiTheme="majorHAnsi" w:cstheme="majorHAnsi"/>
          <w:sz w:val="24"/>
          <w:szCs w:val="24"/>
        </w:rPr>
        <w:t xml:space="preserve">knowledge and comprehension to </w:t>
      </w:r>
      <w:r w:rsidR="00560AA3">
        <w:rPr>
          <w:rFonts w:asciiTheme="majorHAnsi" w:hAnsiTheme="majorHAnsi" w:cstheme="majorHAnsi"/>
          <w:sz w:val="24"/>
          <w:szCs w:val="24"/>
        </w:rPr>
        <w:t>solve</w:t>
      </w:r>
      <w:r w:rsidR="005E4329">
        <w:rPr>
          <w:rFonts w:asciiTheme="majorHAnsi" w:hAnsiTheme="majorHAnsi" w:cstheme="majorHAnsi"/>
          <w:sz w:val="24"/>
          <w:szCs w:val="24"/>
        </w:rPr>
        <w:t xml:space="preserve"> a problem</w:t>
      </w:r>
      <w:r w:rsidR="00F856D4">
        <w:rPr>
          <w:rFonts w:asciiTheme="majorHAnsi" w:hAnsiTheme="majorHAnsi" w:cstheme="majorHAnsi"/>
          <w:sz w:val="24"/>
          <w:szCs w:val="24"/>
        </w:rPr>
        <w:t xml:space="preserve">. For </w:t>
      </w:r>
      <w:r w:rsidR="00560AA3">
        <w:rPr>
          <w:rFonts w:asciiTheme="majorHAnsi" w:hAnsiTheme="majorHAnsi" w:cstheme="majorHAnsi"/>
          <w:sz w:val="24"/>
          <w:szCs w:val="24"/>
        </w:rPr>
        <w:t>example,</w:t>
      </w:r>
      <w:r w:rsidR="00F856D4">
        <w:rPr>
          <w:rFonts w:asciiTheme="majorHAnsi" w:hAnsiTheme="majorHAnsi" w:cstheme="majorHAnsi"/>
          <w:sz w:val="24"/>
          <w:szCs w:val="24"/>
        </w:rPr>
        <w:t xml:space="preserve"> using a </w:t>
      </w:r>
      <w:r w:rsidR="00560AA3">
        <w:rPr>
          <w:rFonts w:asciiTheme="majorHAnsi" w:hAnsiTheme="majorHAnsi" w:cstheme="majorHAnsi"/>
          <w:sz w:val="24"/>
          <w:szCs w:val="24"/>
        </w:rPr>
        <w:t>calculator</w:t>
      </w:r>
      <w:r w:rsidR="00F856D4">
        <w:rPr>
          <w:rFonts w:asciiTheme="majorHAnsi" w:hAnsiTheme="majorHAnsi" w:cstheme="majorHAnsi"/>
          <w:sz w:val="24"/>
          <w:szCs w:val="24"/>
        </w:rPr>
        <w:t xml:space="preserve"> to work out 36 times </w:t>
      </w:r>
      <w:r w:rsidR="00AB4F57">
        <w:rPr>
          <w:rFonts w:asciiTheme="majorHAnsi" w:hAnsiTheme="majorHAnsi" w:cstheme="majorHAnsi"/>
          <w:sz w:val="24"/>
          <w:szCs w:val="24"/>
        </w:rPr>
        <w:t xml:space="preserve">42 when we understand </w:t>
      </w:r>
      <w:r w:rsidR="00560AA3">
        <w:rPr>
          <w:rFonts w:asciiTheme="majorHAnsi" w:hAnsiTheme="majorHAnsi" w:cstheme="majorHAnsi"/>
          <w:sz w:val="24"/>
          <w:szCs w:val="24"/>
        </w:rPr>
        <w:t>tables,</w:t>
      </w:r>
      <w:r w:rsidR="00AB4F57">
        <w:rPr>
          <w:rFonts w:asciiTheme="majorHAnsi" w:hAnsiTheme="majorHAnsi" w:cstheme="majorHAnsi"/>
          <w:sz w:val="24"/>
          <w:szCs w:val="24"/>
        </w:rPr>
        <w:t xml:space="preserve"> but we don’t know our 36 times table or 42 times table</w:t>
      </w:r>
      <w:r w:rsidR="00560AA3">
        <w:rPr>
          <w:rFonts w:asciiTheme="majorHAnsi" w:hAnsiTheme="majorHAnsi" w:cstheme="majorHAnsi"/>
          <w:sz w:val="24"/>
          <w:szCs w:val="24"/>
        </w:rPr>
        <w:t>.</w:t>
      </w:r>
    </w:p>
    <w:p w14:paraId="6C4F7304" w14:textId="0362CFE8" w:rsidR="00AB4F57" w:rsidRDefault="007C482B" w:rsidP="00CE7C79">
      <w:pPr>
        <w:rPr>
          <w:rFonts w:asciiTheme="majorHAnsi" w:hAnsiTheme="majorHAnsi" w:cstheme="majorHAnsi"/>
          <w:sz w:val="24"/>
          <w:szCs w:val="24"/>
        </w:rPr>
      </w:pPr>
      <w:r w:rsidRPr="00EF50BF">
        <w:rPr>
          <w:rFonts w:asciiTheme="majorHAnsi" w:hAnsiTheme="majorHAnsi" w:cstheme="majorHAnsi"/>
          <w:b/>
          <w:bCs/>
          <w:sz w:val="24"/>
          <w:szCs w:val="24"/>
        </w:rPr>
        <w:t xml:space="preserve">Analysis </w:t>
      </w:r>
      <w:r>
        <w:rPr>
          <w:rFonts w:asciiTheme="majorHAnsi" w:hAnsiTheme="majorHAnsi" w:cstheme="majorHAnsi"/>
          <w:sz w:val="24"/>
          <w:szCs w:val="24"/>
        </w:rPr>
        <w:t xml:space="preserve">means taking something apart to see how it works. For </w:t>
      </w:r>
      <w:r w:rsidR="00560AA3">
        <w:rPr>
          <w:rFonts w:asciiTheme="majorHAnsi" w:hAnsiTheme="majorHAnsi" w:cstheme="majorHAnsi"/>
          <w:sz w:val="24"/>
          <w:szCs w:val="24"/>
        </w:rPr>
        <w:t>example,</w:t>
      </w:r>
      <w:r>
        <w:rPr>
          <w:rFonts w:asciiTheme="majorHAnsi" w:hAnsiTheme="majorHAnsi" w:cstheme="majorHAnsi"/>
          <w:sz w:val="24"/>
          <w:szCs w:val="24"/>
        </w:rPr>
        <w:t xml:space="preserve"> </w:t>
      </w:r>
      <w:r w:rsidR="000F48EE">
        <w:rPr>
          <w:rFonts w:asciiTheme="majorHAnsi" w:hAnsiTheme="majorHAnsi" w:cstheme="majorHAnsi"/>
          <w:sz w:val="24"/>
          <w:szCs w:val="24"/>
        </w:rPr>
        <w:t xml:space="preserve">a child might take a toy apart and then </w:t>
      </w:r>
      <w:r w:rsidR="00560AA3">
        <w:rPr>
          <w:rFonts w:asciiTheme="majorHAnsi" w:hAnsiTheme="majorHAnsi" w:cstheme="majorHAnsi"/>
          <w:sz w:val="24"/>
          <w:szCs w:val="24"/>
        </w:rPr>
        <w:t xml:space="preserve">put </w:t>
      </w:r>
      <w:r w:rsidR="000F48EE">
        <w:rPr>
          <w:rFonts w:asciiTheme="majorHAnsi" w:hAnsiTheme="majorHAnsi" w:cstheme="majorHAnsi"/>
          <w:sz w:val="24"/>
          <w:szCs w:val="24"/>
        </w:rPr>
        <w:t>it back together.</w:t>
      </w:r>
    </w:p>
    <w:p w14:paraId="5C00EB40" w14:textId="1C88FA2E" w:rsidR="000F48EE" w:rsidRDefault="000F48EE" w:rsidP="00CE7C79">
      <w:pPr>
        <w:rPr>
          <w:rFonts w:asciiTheme="majorHAnsi" w:hAnsiTheme="majorHAnsi" w:cstheme="majorHAnsi"/>
          <w:sz w:val="24"/>
          <w:szCs w:val="24"/>
        </w:rPr>
      </w:pPr>
      <w:r w:rsidRPr="00EF50BF">
        <w:rPr>
          <w:rFonts w:asciiTheme="majorHAnsi" w:hAnsiTheme="majorHAnsi" w:cstheme="majorHAnsi"/>
          <w:b/>
          <w:bCs/>
          <w:sz w:val="24"/>
          <w:szCs w:val="24"/>
        </w:rPr>
        <w:t>Synthesis</w:t>
      </w:r>
      <w:r>
        <w:rPr>
          <w:rFonts w:asciiTheme="majorHAnsi" w:hAnsiTheme="majorHAnsi" w:cstheme="majorHAnsi"/>
          <w:sz w:val="24"/>
          <w:szCs w:val="24"/>
        </w:rPr>
        <w:t xml:space="preserve"> means using lots of different skills to </w:t>
      </w:r>
      <w:r w:rsidR="00C76022">
        <w:rPr>
          <w:rFonts w:asciiTheme="majorHAnsi" w:hAnsiTheme="majorHAnsi" w:cstheme="majorHAnsi"/>
          <w:sz w:val="24"/>
          <w:szCs w:val="24"/>
        </w:rPr>
        <w:t xml:space="preserve">understand a whole system. For </w:t>
      </w:r>
      <w:r w:rsidR="00560AA3">
        <w:rPr>
          <w:rFonts w:asciiTheme="majorHAnsi" w:hAnsiTheme="majorHAnsi" w:cstheme="majorHAnsi"/>
          <w:sz w:val="24"/>
          <w:szCs w:val="24"/>
        </w:rPr>
        <w:t>example,</w:t>
      </w:r>
      <w:r w:rsidR="00C76022">
        <w:rPr>
          <w:rFonts w:asciiTheme="majorHAnsi" w:hAnsiTheme="majorHAnsi" w:cstheme="majorHAnsi"/>
          <w:sz w:val="24"/>
          <w:szCs w:val="24"/>
        </w:rPr>
        <w:t xml:space="preserve"> knowing </w:t>
      </w:r>
      <w:r w:rsidR="007955AD">
        <w:rPr>
          <w:rFonts w:asciiTheme="majorHAnsi" w:hAnsiTheme="majorHAnsi" w:cstheme="majorHAnsi"/>
          <w:sz w:val="24"/>
          <w:szCs w:val="24"/>
        </w:rPr>
        <w:t>mechanics</w:t>
      </w:r>
      <w:r w:rsidR="00560AA3">
        <w:rPr>
          <w:rFonts w:asciiTheme="majorHAnsi" w:hAnsiTheme="majorHAnsi" w:cstheme="majorHAnsi"/>
          <w:sz w:val="24"/>
          <w:szCs w:val="24"/>
        </w:rPr>
        <w:t>,</w:t>
      </w:r>
      <w:r w:rsidR="007955AD">
        <w:rPr>
          <w:rFonts w:asciiTheme="majorHAnsi" w:hAnsiTheme="majorHAnsi" w:cstheme="majorHAnsi"/>
          <w:sz w:val="24"/>
          <w:szCs w:val="24"/>
        </w:rPr>
        <w:t xml:space="preserve"> </w:t>
      </w:r>
      <w:r w:rsidR="00560AA3">
        <w:rPr>
          <w:rFonts w:asciiTheme="majorHAnsi" w:hAnsiTheme="majorHAnsi" w:cstheme="majorHAnsi"/>
          <w:sz w:val="24"/>
          <w:szCs w:val="24"/>
        </w:rPr>
        <w:t>electronics,</w:t>
      </w:r>
      <w:r w:rsidR="007955AD">
        <w:rPr>
          <w:rFonts w:asciiTheme="majorHAnsi" w:hAnsiTheme="majorHAnsi" w:cstheme="majorHAnsi"/>
          <w:sz w:val="24"/>
          <w:szCs w:val="24"/>
        </w:rPr>
        <w:t xml:space="preserve"> and other skills to build a car.</w:t>
      </w:r>
      <w:r w:rsidR="00AD61E2">
        <w:rPr>
          <w:rFonts w:asciiTheme="majorHAnsi" w:hAnsiTheme="majorHAnsi" w:cstheme="majorHAnsi"/>
          <w:sz w:val="24"/>
          <w:szCs w:val="24"/>
        </w:rPr>
        <w:t xml:space="preserve"> Putting a car together is more difficult </w:t>
      </w:r>
      <w:r w:rsidR="00560AA3">
        <w:rPr>
          <w:rFonts w:asciiTheme="majorHAnsi" w:hAnsiTheme="majorHAnsi" w:cstheme="majorHAnsi"/>
          <w:sz w:val="24"/>
          <w:szCs w:val="24"/>
        </w:rPr>
        <w:t>than</w:t>
      </w:r>
      <w:r w:rsidR="00AD61E2">
        <w:rPr>
          <w:rFonts w:asciiTheme="majorHAnsi" w:hAnsiTheme="majorHAnsi" w:cstheme="majorHAnsi"/>
          <w:sz w:val="24"/>
          <w:szCs w:val="24"/>
        </w:rPr>
        <w:t xml:space="preserve"> taking it apart as every </w:t>
      </w:r>
      <w:r w:rsidR="0016255B">
        <w:rPr>
          <w:rFonts w:asciiTheme="majorHAnsi" w:hAnsiTheme="majorHAnsi" w:cstheme="majorHAnsi"/>
          <w:sz w:val="24"/>
          <w:szCs w:val="24"/>
        </w:rPr>
        <w:t xml:space="preserve">child with a toy car </w:t>
      </w:r>
      <w:r w:rsidR="00560AA3">
        <w:rPr>
          <w:rFonts w:asciiTheme="majorHAnsi" w:hAnsiTheme="majorHAnsi" w:cstheme="majorHAnsi"/>
          <w:sz w:val="24"/>
          <w:szCs w:val="24"/>
        </w:rPr>
        <w:t xml:space="preserve">knows. Therefore, </w:t>
      </w:r>
      <w:r w:rsidR="0016255B">
        <w:rPr>
          <w:rFonts w:asciiTheme="majorHAnsi" w:hAnsiTheme="majorHAnsi" w:cstheme="majorHAnsi"/>
          <w:sz w:val="24"/>
          <w:szCs w:val="24"/>
        </w:rPr>
        <w:t xml:space="preserve">synthesis is more difficult than </w:t>
      </w:r>
      <w:r w:rsidR="00860FAF">
        <w:rPr>
          <w:rFonts w:asciiTheme="majorHAnsi" w:hAnsiTheme="majorHAnsi" w:cstheme="majorHAnsi"/>
          <w:sz w:val="24"/>
          <w:szCs w:val="24"/>
        </w:rPr>
        <w:t xml:space="preserve">analysis. </w:t>
      </w:r>
    </w:p>
    <w:p w14:paraId="1AD59B2B" w14:textId="396C1337" w:rsidR="00860FAF" w:rsidRDefault="00860FAF" w:rsidP="00CE7C79">
      <w:pPr>
        <w:rPr>
          <w:rFonts w:asciiTheme="majorHAnsi" w:hAnsiTheme="majorHAnsi" w:cstheme="majorHAnsi"/>
          <w:sz w:val="24"/>
          <w:szCs w:val="24"/>
        </w:rPr>
      </w:pPr>
      <w:r w:rsidRPr="00EF50BF">
        <w:rPr>
          <w:rFonts w:asciiTheme="majorHAnsi" w:hAnsiTheme="majorHAnsi" w:cstheme="majorHAnsi"/>
          <w:b/>
          <w:bCs/>
          <w:sz w:val="24"/>
          <w:szCs w:val="24"/>
        </w:rPr>
        <w:t xml:space="preserve">Evaluation </w:t>
      </w:r>
      <w:r>
        <w:rPr>
          <w:rFonts w:asciiTheme="majorHAnsi" w:hAnsiTheme="majorHAnsi" w:cstheme="majorHAnsi"/>
          <w:sz w:val="24"/>
          <w:szCs w:val="24"/>
        </w:rPr>
        <w:t>is the highest skill</w:t>
      </w:r>
      <w:r w:rsidR="007D6849">
        <w:rPr>
          <w:rFonts w:asciiTheme="majorHAnsi" w:hAnsiTheme="majorHAnsi" w:cstheme="majorHAnsi"/>
          <w:sz w:val="24"/>
          <w:szCs w:val="24"/>
        </w:rPr>
        <w:t xml:space="preserve">. It </w:t>
      </w:r>
      <w:r w:rsidR="00560AA3">
        <w:rPr>
          <w:rFonts w:asciiTheme="majorHAnsi" w:hAnsiTheme="majorHAnsi" w:cstheme="majorHAnsi"/>
          <w:sz w:val="24"/>
          <w:szCs w:val="24"/>
        </w:rPr>
        <w:t>uses</w:t>
      </w:r>
      <w:r w:rsidR="007D6849">
        <w:rPr>
          <w:rFonts w:asciiTheme="majorHAnsi" w:hAnsiTheme="majorHAnsi" w:cstheme="majorHAnsi"/>
          <w:sz w:val="24"/>
          <w:szCs w:val="24"/>
        </w:rPr>
        <w:t xml:space="preserve"> all </w:t>
      </w:r>
      <w:r w:rsidR="00560AA3">
        <w:rPr>
          <w:rFonts w:asciiTheme="majorHAnsi" w:hAnsiTheme="majorHAnsi" w:cstheme="majorHAnsi"/>
          <w:sz w:val="24"/>
          <w:szCs w:val="24"/>
        </w:rPr>
        <w:t>the</w:t>
      </w:r>
      <w:r w:rsidR="007D6849">
        <w:rPr>
          <w:rFonts w:asciiTheme="majorHAnsi" w:hAnsiTheme="majorHAnsi" w:cstheme="majorHAnsi"/>
          <w:sz w:val="24"/>
          <w:szCs w:val="24"/>
        </w:rPr>
        <w:t xml:space="preserve"> other skills to gather evidence and then to make a judgement </w:t>
      </w:r>
      <w:r w:rsidR="001C5911">
        <w:rPr>
          <w:rFonts w:asciiTheme="majorHAnsi" w:hAnsiTheme="majorHAnsi" w:cstheme="majorHAnsi"/>
          <w:sz w:val="24"/>
          <w:szCs w:val="24"/>
        </w:rPr>
        <w:t xml:space="preserve">on the whole </w:t>
      </w:r>
      <w:r w:rsidR="00560AA3">
        <w:rPr>
          <w:rFonts w:asciiTheme="majorHAnsi" w:hAnsiTheme="majorHAnsi" w:cstheme="majorHAnsi"/>
          <w:sz w:val="24"/>
          <w:szCs w:val="24"/>
        </w:rPr>
        <w:t xml:space="preserve">process, to come to conclusions, </w:t>
      </w:r>
      <w:r w:rsidR="001C5911">
        <w:rPr>
          <w:rFonts w:asciiTheme="majorHAnsi" w:hAnsiTheme="majorHAnsi" w:cstheme="majorHAnsi"/>
          <w:sz w:val="24"/>
          <w:szCs w:val="24"/>
        </w:rPr>
        <w:t xml:space="preserve">make </w:t>
      </w:r>
      <w:r w:rsidR="00560AA3">
        <w:rPr>
          <w:rFonts w:asciiTheme="majorHAnsi" w:hAnsiTheme="majorHAnsi" w:cstheme="majorHAnsi"/>
          <w:sz w:val="24"/>
          <w:szCs w:val="24"/>
        </w:rPr>
        <w:t>recommendations</w:t>
      </w:r>
      <w:r w:rsidR="001C5911">
        <w:rPr>
          <w:rFonts w:asciiTheme="majorHAnsi" w:hAnsiTheme="majorHAnsi" w:cstheme="majorHAnsi"/>
          <w:sz w:val="24"/>
          <w:szCs w:val="24"/>
        </w:rPr>
        <w:t xml:space="preserve"> </w:t>
      </w:r>
      <w:r w:rsidR="00241BEC">
        <w:rPr>
          <w:rFonts w:asciiTheme="majorHAnsi" w:hAnsiTheme="majorHAnsi" w:cstheme="majorHAnsi"/>
          <w:sz w:val="24"/>
          <w:szCs w:val="24"/>
        </w:rPr>
        <w:t xml:space="preserve">and justify the </w:t>
      </w:r>
      <w:r w:rsidR="00560AA3">
        <w:rPr>
          <w:rFonts w:asciiTheme="majorHAnsi" w:hAnsiTheme="majorHAnsi" w:cstheme="majorHAnsi"/>
          <w:sz w:val="24"/>
          <w:szCs w:val="24"/>
        </w:rPr>
        <w:t>conclusions</w:t>
      </w:r>
      <w:r w:rsidR="00241BEC">
        <w:rPr>
          <w:rFonts w:asciiTheme="majorHAnsi" w:hAnsiTheme="majorHAnsi" w:cstheme="majorHAnsi"/>
          <w:sz w:val="24"/>
          <w:szCs w:val="24"/>
        </w:rPr>
        <w:t>.</w:t>
      </w:r>
      <w:r w:rsidR="00560AA3">
        <w:rPr>
          <w:rFonts w:asciiTheme="majorHAnsi" w:hAnsiTheme="majorHAnsi" w:cstheme="majorHAnsi"/>
          <w:sz w:val="24"/>
          <w:szCs w:val="24"/>
        </w:rPr>
        <w:t xml:space="preserve"> </w:t>
      </w:r>
      <w:proofErr w:type="gramStart"/>
      <w:r w:rsidR="00560AA3">
        <w:rPr>
          <w:rFonts w:asciiTheme="majorHAnsi" w:hAnsiTheme="majorHAnsi" w:cstheme="majorHAnsi"/>
          <w:sz w:val="24"/>
          <w:szCs w:val="24"/>
        </w:rPr>
        <w:t>So</w:t>
      </w:r>
      <w:proofErr w:type="gramEnd"/>
      <w:r w:rsidR="00560AA3">
        <w:rPr>
          <w:rFonts w:asciiTheme="majorHAnsi" w:hAnsiTheme="majorHAnsi" w:cstheme="majorHAnsi"/>
          <w:sz w:val="24"/>
          <w:szCs w:val="24"/>
        </w:rPr>
        <w:t xml:space="preserve"> </w:t>
      </w:r>
      <w:r w:rsidR="00241BEC">
        <w:rPr>
          <w:rFonts w:asciiTheme="majorHAnsi" w:hAnsiTheme="majorHAnsi" w:cstheme="majorHAnsi"/>
          <w:sz w:val="24"/>
          <w:szCs w:val="24"/>
        </w:rPr>
        <w:t>evaluation is very close to critical thinking.</w:t>
      </w:r>
    </w:p>
    <w:p w14:paraId="562B5C23" w14:textId="32B89C93" w:rsidR="00183A2E" w:rsidRDefault="00573FD7" w:rsidP="00CE7C79">
      <w:pPr>
        <w:rPr>
          <w:rFonts w:asciiTheme="majorHAnsi" w:hAnsiTheme="majorHAnsi" w:cstheme="majorHAnsi"/>
          <w:sz w:val="24"/>
          <w:szCs w:val="24"/>
        </w:rPr>
      </w:pPr>
      <w:r>
        <w:rPr>
          <w:rFonts w:asciiTheme="majorHAnsi" w:hAnsiTheme="majorHAnsi" w:cstheme="majorHAnsi"/>
          <w:sz w:val="24"/>
          <w:szCs w:val="24"/>
        </w:rPr>
        <w:t>Comparing</w:t>
      </w:r>
      <w:r w:rsidR="000D351D">
        <w:rPr>
          <w:rFonts w:asciiTheme="majorHAnsi" w:hAnsiTheme="majorHAnsi" w:cstheme="majorHAnsi"/>
          <w:sz w:val="24"/>
          <w:szCs w:val="24"/>
        </w:rPr>
        <w:t xml:space="preserve"> the two triangles </w:t>
      </w:r>
      <w:r w:rsidR="00125AA6">
        <w:rPr>
          <w:rFonts w:asciiTheme="majorHAnsi" w:hAnsiTheme="majorHAnsi" w:cstheme="majorHAnsi"/>
          <w:sz w:val="24"/>
          <w:szCs w:val="24"/>
        </w:rPr>
        <w:t xml:space="preserve">the one on the left </w:t>
      </w:r>
      <w:r>
        <w:rPr>
          <w:rFonts w:asciiTheme="majorHAnsi" w:hAnsiTheme="majorHAnsi" w:cstheme="majorHAnsi"/>
          <w:sz w:val="24"/>
          <w:szCs w:val="24"/>
        </w:rPr>
        <w:t>dates to</w:t>
      </w:r>
      <w:r w:rsidR="00125AA6">
        <w:rPr>
          <w:rFonts w:asciiTheme="majorHAnsi" w:hAnsiTheme="majorHAnsi" w:cstheme="majorHAnsi"/>
          <w:sz w:val="24"/>
          <w:szCs w:val="24"/>
        </w:rPr>
        <w:t xml:space="preserve"> the twentieth century and the one on the right </w:t>
      </w:r>
      <w:r w:rsidR="0076320C">
        <w:rPr>
          <w:rFonts w:asciiTheme="majorHAnsi" w:hAnsiTheme="majorHAnsi" w:cstheme="majorHAnsi"/>
          <w:sz w:val="24"/>
          <w:szCs w:val="24"/>
        </w:rPr>
        <w:t xml:space="preserve">I think </w:t>
      </w:r>
      <w:r w:rsidR="00125AA6">
        <w:rPr>
          <w:rFonts w:asciiTheme="majorHAnsi" w:hAnsiTheme="majorHAnsi" w:cstheme="majorHAnsi"/>
          <w:sz w:val="24"/>
          <w:szCs w:val="24"/>
        </w:rPr>
        <w:t xml:space="preserve">updates to the </w:t>
      </w:r>
      <w:r w:rsidR="00014CB2">
        <w:rPr>
          <w:rFonts w:asciiTheme="majorHAnsi" w:hAnsiTheme="majorHAnsi" w:cstheme="majorHAnsi"/>
          <w:sz w:val="24"/>
          <w:szCs w:val="24"/>
        </w:rPr>
        <w:t>twent</w:t>
      </w:r>
      <w:r>
        <w:rPr>
          <w:rFonts w:asciiTheme="majorHAnsi" w:hAnsiTheme="majorHAnsi" w:cstheme="majorHAnsi"/>
          <w:sz w:val="24"/>
          <w:szCs w:val="24"/>
        </w:rPr>
        <w:t>y first</w:t>
      </w:r>
      <w:r w:rsidR="00014CB2">
        <w:rPr>
          <w:rFonts w:asciiTheme="majorHAnsi" w:hAnsiTheme="majorHAnsi" w:cstheme="majorHAnsi"/>
          <w:sz w:val="24"/>
          <w:szCs w:val="24"/>
        </w:rPr>
        <w:t xml:space="preserve"> </w:t>
      </w:r>
      <w:r w:rsidR="0099373E">
        <w:rPr>
          <w:rFonts w:asciiTheme="majorHAnsi" w:hAnsiTheme="majorHAnsi" w:cstheme="majorHAnsi"/>
          <w:sz w:val="24"/>
          <w:szCs w:val="24"/>
        </w:rPr>
        <w:t>century</w:t>
      </w:r>
      <w:r w:rsidR="00014CB2">
        <w:rPr>
          <w:rFonts w:asciiTheme="majorHAnsi" w:hAnsiTheme="majorHAnsi" w:cstheme="majorHAnsi"/>
          <w:sz w:val="24"/>
          <w:szCs w:val="24"/>
        </w:rPr>
        <w:t xml:space="preserve"> when more jobs involve thinking skills </w:t>
      </w:r>
      <w:r w:rsidR="00813DC3">
        <w:rPr>
          <w:rFonts w:asciiTheme="majorHAnsi" w:hAnsiTheme="majorHAnsi" w:cstheme="majorHAnsi"/>
          <w:sz w:val="24"/>
          <w:szCs w:val="24"/>
        </w:rPr>
        <w:t xml:space="preserve">and creativity </w:t>
      </w:r>
      <w:r w:rsidR="00014CB2">
        <w:rPr>
          <w:rFonts w:asciiTheme="majorHAnsi" w:hAnsiTheme="majorHAnsi" w:cstheme="majorHAnsi"/>
          <w:sz w:val="24"/>
          <w:szCs w:val="24"/>
        </w:rPr>
        <w:t xml:space="preserve">as well as </w:t>
      </w:r>
      <w:r w:rsidR="00931EA7">
        <w:rPr>
          <w:rFonts w:asciiTheme="majorHAnsi" w:hAnsiTheme="majorHAnsi" w:cstheme="majorHAnsi"/>
          <w:sz w:val="24"/>
          <w:szCs w:val="24"/>
        </w:rPr>
        <w:t>manual work.</w:t>
      </w:r>
    </w:p>
    <w:p w14:paraId="3CE85CE8" w14:textId="112592D6" w:rsidR="00931EA7" w:rsidRDefault="00931EA7" w:rsidP="00CE7C79">
      <w:pPr>
        <w:rPr>
          <w:rFonts w:asciiTheme="majorHAnsi" w:hAnsiTheme="majorHAnsi" w:cstheme="majorHAnsi"/>
          <w:sz w:val="24"/>
          <w:szCs w:val="24"/>
        </w:rPr>
      </w:pPr>
      <w:r>
        <w:rPr>
          <w:rFonts w:asciiTheme="majorHAnsi" w:hAnsiTheme="majorHAnsi" w:cstheme="majorHAnsi"/>
          <w:sz w:val="24"/>
          <w:szCs w:val="24"/>
        </w:rPr>
        <w:lastRenderedPageBreak/>
        <w:t xml:space="preserve">In my line of </w:t>
      </w:r>
      <w:r w:rsidR="0099373E">
        <w:rPr>
          <w:rFonts w:asciiTheme="majorHAnsi" w:hAnsiTheme="majorHAnsi" w:cstheme="majorHAnsi"/>
          <w:sz w:val="24"/>
          <w:szCs w:val="24"/>
        </w:rPr>
        <w:t>work,</w:t>
      </w:r>
      <w:r>
        <w:rPr>
          <w:rFonts w:asciiTheme="majorHAnsi" w:hAnsiTheme="majorHAnsi" w:cstheme="majorHAnsi"/>
          <w:sz w:val="24"/>
          <w:szCs w:val="24"/>
        </w:rPr>
        <w:t xml:space="preserve"> I </w:t>
      </w:r>
      <w:r w:rsidR="0053053F">
        <w:rPr>
          <w:rFonts w:asciiTheme="majorHAnsi" w:hAnsiTheme="majorHAnsi" w:cstheme="majorHAnsi"/>
          <w:sz w:val="24"/>
          <w:szCs w:val="24"/>
        </w:rPr>
        <w:t>must</w:t>
      </w:r>
      <w:r>
        <w:rPr>
          <w:rFonts w:asciiTheme="majorHAnsi" w:hAnsiTheme="majorHAnsi" w:cstheme="majorHAnsi"/>
          <w:sz w:val="24"/>
          <w:szCs w:val="24"/>
        </w:rPr>
        <w:t xml:space="preserve"> think </w:t>
      </w:r>
      <w:r w:rsidR="00573FD7">
        <w:rPr>
          <w:rFonts w:asciiTheme="majorHAnsi" w:hAnsiTheme="majorHAnsi" w:cstheme="majorHAnsi"/>
          <w:sz w:val="24"/>
          <w:szCs w:val="24"/>
        </w:rPr>
        <w:t>all</w:t>
      </w:r>
      <w:r w:rsidR="006C7DF5">
        <w:rPr>
          <w:rFonts w:asciiTheme="majorHAnsi" w:hAnsiTheme="majorHAnsi" w:cstheme="majorHAnsi"/>
          <w:sz w:val="24"/>
          <w:szCs w:val="24"/>
        </w:rPr>
        <w:t xml:space="preserve"> the </w:t>
      </w:r>
      <w:r w:rsidR="00D41A41">
        <w:rPr>
          <w:rFonts w:asciiTheme="majorHAnsi" w:hAnsiTheme="majorHAnsi" w:cstheme="majorHAnsi"/>
          <w:sz w:val="24"/>
          <w:szCs w:val="24"/>
        </w:rPr>
        <w:t xml:space="preserve">time because </w:t>
      </w:r>
      <w:r w:rsidR="006C7DF5">
        <w:rPr>
          <w:rFonts w:asciiTheme="majorHAnsi" w:hAnsiTheme="majorHAnsi" w:cstheme="majorHAnsi"/>
          <w:sz w:val="24"/>
          <w:szCs w:val="24"/>
        </w:rPr>
        <w:t xml:space="preserve">people ask me </w:t>
      </w:r>
      <w:r w:rsidR="00573FD7">
        <w:rPr>
          <w:rFonts w:asciiTheme="majorHAnsi" w:hAnsiTheme="majorHAnsi" w:cstheme="majorHAnsi"/>
          <w:sz w:val="24"/>
          <w:szCs w:val="24"/>
        </w:rPr>
        <w:t>daily</w:t>
      </w:r>
      <w:r w:rsidR="006C7DF5">
        <w:rPr>
          <w:rFonts w:asciiTheme="majorHAnsi" w:hAnsiTheme="majorHAnsi" w:cstheme="majorHAnsi"/>
          <w:sz w:val="24"/>
          <w:szCs w:val="24"/>
        </w:rPr>
        <w:t xml:space="preserve"> how and what to wear and what colours </w:t>
      </w:r>
      <w:r w:rsidR="0099373E">
        <w:rPr>
          <w:rFonts w:asciiTheme="majorHAnsi" w:hAnsiTheme="majorHAnsi" w:cstheme="majorHAnsi"/>
          <w:sz w:val="24"/>
          <w:szCs w:val="24"/>
        </w:rPr>
        <w:t>suit them</w:t>
      </w:r>
      <w:r w:rsidR="00D80E70">
        <w:rPr>
          <w:rFonts w:asciiTheme="majorHAnsi" w:hAnsiTheme="majorHAnsi" w:cstheme="majorHAnsi"/>
          <w:sz w:val="24"/>
          <w:szCs w:val="24"/>
        </w:rPr>
        <w:t>.</w:t>
      </w:r>
      <w:r w:rsidR="00A82D3D">
        <w:rPr>
          <w:rFonts w:asciiTheme="majorHAnsi" w:hAnsiTheme="majorHAnsi" w:cstheme="majorHAnsi"/>
          <w:sz w:val="24"/>
          <w:szCs w:val="24"/>
        </w:rPr>
        <w:t xml:space="preserve"> It</w:t>
      </w:r>
      <w:r w:rsidR="00733607">
        <w:rPr>
          <w:rFonts w:asciiTheme="majorHAnsi" w:hAnsiTheme="majorHAnsi" w:cstheme="majorHAnsi"/>
          <w:sz w:val="24"/>
          <w:szCs w:val="24"/>
        </w:rPr>
        <w:t xml:space="preserve"> is</w:t>
      </w:r>
      <w:r w:rsidR="00A82D3D">
        <w:rPr>
          <w:rFonts w:asciiTheme="majorHAnsi" w:hAnsiTheme="majorHAnsi" w:cstheme="majorHAnsi"/>
          <w:sz w:val="24"/>
          <w:szCs w:val="24"/>
        </w:rPr>
        <w:t xml:space="preserve"> e</w:t>
      </w:r>
      <w:r w:rsidR="0053053F">
        <w:rPr>
          <w:rFonts w:asciiTheme="majorHAnsi" w:hAnsiTheme="majorHAnsi" w:cstheme="majorHAnsi"/>
          <w:sz w:val="24"/>
          <w:szCs w:val="24"/>
        </w:rPr>
        <w:t xml:space="preserve">valuative and </w:t>
      </w:r>
      <w:proofErr w:type="gramStart"/>
      <w:r w:rsidR="0053053F">
        <w:rPr>
          <w:rFonts w:asciiTheme="majorHAnsi" w:hAnsiTheme="majorHAnsi" w:cstheme="majorHAnsi"/>
          <w:sz w:val="24"/>
          <w:szCs w:val="24"/>
        </w:rPr>
        <w:t>creative</w:t>
      </w:r>
      <w:proofErr w:type="gramEnd"/>
      <w:r w:rsidR="0053053F">
        <w:rPr>
          <w:rFonts w:asciiTheme="majorHAnsi" w:hAnsiTheme="majorHAnsi" w:cstheme="majorHAnsi"/>
          <w:sz w:val="24"/>
          <w:szCs w:val="24"/>
        </w:rPr>
        <w:t xml:space="preserve"> </w:t>
      </w:r>
      <w:r w:rsidR="00126701">
        <w:rPr>
          <w:rFonts w:asciiTheme="majorHAnsi" w:hAnsiTheme="majorHAnsi" w:cstheme="majorHAnsi"/>
          <w:sz w:val="24"/>
          <w:szCs w:val="24"/>
        </w:rPr>
        <w:t xml:space="preserve">and </w:t>
      </w:r>
      <w:r w:rsidR="00C5697F">
        <w:rPr>
          <w:rFonts w:asciiTheme="majorHAnsi" w:hAnsiTheme="majorHAnsi" w:cstheme="majorHAnsi"/>
          <w:sz w:val="24"/>
          <w:szCs w:val="24"/>
        </w:rPr>
        <w:t>it all depends on the person</w:t>
      </w:r>
      <w:r w:rsidR="00733607">
        <w:rPr>
          <w:rFonts w:asciiTheme="majorHAnsi" w:hAnsiTheme="majorHAnsi" w:cstheme="majorHAnsi"/>
          <w:sz w:val="24"/>
          <w:szCs w:val="24"/>
        </w:rPr>
        <w:t>, all with different shapes, sizes and personalities</w:t>
      </w:r>
      <w:r w:rsidR="006A147C">
        <w:rPr>
          <w:rFonts w:asciiTheme="majorHAnsi" w:hAnsiTheme="majorHAnsi" w:cstheme="majorHAnsi"/>
          <w:sz w:val="24"/>
          <w:szCs w:val="24"/>
        </w:rPr>
        <w:t>.</w:t>
      </w:r>
    </w:p>
    <w:p w14:paraId="5B0B70BD" w14:textId="50FC399B" w:rsidR="00B7108E" w:rsidRDefault="002B6CAC" w:rsidP="00CE7C79">
      <w:pPr>
        <w:rPr>
          <w:rFonts w:asciiTheme="majorHAnsi" w:hAnsiTheme="majorHAnsi" w:cstheme="majorHAnsi"/>
          <w:sz w:val="24"/>
          <w:szCs w:val="24"/>
        </w:rPr>
      </w:pPr>
      <w:r>
        <w:rPr>
          <w:rFonts w:asciiTheme="majorHAnsi" w:hAnsiTheme="majorHAnsi" w:cstheme="majorHAnsi"/>
          <w:sz w:val="24"/>
          <w:szCs w:val="24"/>
        </w:rPr>
        <w:t xml:space="preserve">The two cashiers in </w:t>
      </w:r>
      <w:r w:rsidR="00C97234">
        <w:rPr>
          <w:rFonts w:asciiTheme="majorHAnsi" w:hAnsiTheme="majorHAnsi" w:cstheme="majorHAnsi"/>
          <w:sz w:val="24"/>
          <w:szCs w:val="24"/>
        </w:rPr>
        <w:t xml:space="preserve">Hobbycraft were operating on </w:t>
      </w:r>
      <w:r w:rsidR="0078267B">
        <w:rPr>
          <w:rFonts w:asciiTheme="majorHAnsi" w:hAnsiTheme="majorHAnsi" w:cstheme="majorHAnsi"/>
          <w:sz w:val="24"/>
          <w:szCs w:val="24"/>
        </w:rPr>
        <w:t>a very low level of knowledge and understanding, and not using critical skills</w:t>
      </w:r>
      <w:r w:rsidR="00CD3BF3">
        <w:rPr>
          <w:rFonts w:asciiTheme="majorHAnsi" w:hAnsiTheme="majorHAnsi" w:cstheme="majorHAnsi"/>
          <w:sz w:val="24"/>
          <w:szCs w:val="24"/>
        </w:rPr>
        <w:t xml:space="preserve">, in my opinion due to </w:t>
      </w:r>
      <w:r w:rsidR="00E766FB">
        <w:rPr>
          <w:rFonts w:asciiTheme="majorHAnsi" w:hAnsiTheme="majorHAnsi" w:cstheme="majorHAnsi"/>
          <w:sz w:val="24"/>
          <w:szCs w:val="24"/>
        </w:rPr>
        <w:t>their</w:t>
      </w:r>
      <w:r w:rsidR="00CD3BF3">
        <w:rPr>
          <w:rFonts w:asciiTheme="majorHAnsi" w:hAnsiTheme="majorHAnsi" w:cstheme="majorHAnsi"/>
          <w:sz w:val="24"/>
          <w:szCs w:val="24"/>
        </w:rPr>
        <w:t xml:space="preserve"> inadequate training.</w:t>
      </w:r>
    </w:p>
    <w:p w14:paraId="29146D6C" w14:textId="6F6A763A" w:rsidR="00711883" w:rsidRDefault="00A955AC" w:rsidP="00CE7C79">
      <w:pPr>
        <w:rPr>
          <w:rFonts w:asciiTheme="majorHAnsi" w:hAnsiTheme="majorHAnsi" w:cstheme="majorHAnsi"/>
          <w:sz w:val="24"/>
          <w:szCs w:val="24"/>
        </w:rPr>
      </w:pPr>
      <w:r>
        <w:rPr>
          <w:rFonts w:asciiTheme="majorHAnsi" w:hAnsiTheme="majorHAnsi" w:cstheme="majorHAnsi"/>
          <w:sz w:val="24"/>
          <w:szCs w:val="24"/>
        </w:rPr>
        <w:t>Hobbycraft manager</w:t>
      </w:r>
      <w:r w:rsidR="0061651F">
        <w:rPr>
          <w:rFonts w:asciiTheme="majorHAnsi" w:hAnsiTheme="majorHAnsi" w:cstheme="majorHAnsi"/>
          <w:sz w:val="24"/>
          <w:szCs w:val="24"/>
        </w:rPr>
        <w:t>s</w:t>
      </w:r>
      <w:r>
        <w:rPr>
          <w:rFonts w:asciiTheme="majorHAnsi" w:hAnsiTheme="majorHAnsi" w:cstheme="majorHAnsi"/>
          <w:sz w:val="24"/>
          <w:szCs w:val="24"/>
        </w:rPr>
        <w:t xml:space="preserve"> might benefit from reading an article </w:t>
      </w:r>
      <w:r w:rsidR="005109C3">
        <w:rPr>
          <w:rFonts w:asciiTheme="majorHAnsi" w:hAnsiTheme="majorHAnsi" w:cstheme="majorHAnsi"/>
          <w:sz w:val="24"/>
          <w:szCs w:val="24"/>
        </w:rPr>
        <w:t>by James Timpson, Chie</w:t>
      </w:r>
      <w:r w:rsidR="002219D1">
        <w:rPr>
          <w:rFonts w:asciiTheme="majorHAnsi" w:hAnsiTheme="majorHAnsi" w:cstheme="majorHAnsi"/>
          <w:sz w:val="24"/>
          <w:szCs w:val="24"/>
        </w:rPr>
        <w:t xml:space="preserve">f </w:t>
      </w:r>
      <w:r w:rsidR="007111EE">
        <w:rPr>
          <w:rFonts w:asciiTheme="majorHAnsi" w:hAnsiTheme="majorHAnsi" w:cstheme="majorHAnsi"/>
          <w:sz w:val="24"/>
          <w:szCs w:val="24"/>
        </w:rPr>
        <w:t>E</w:t>
      </w:r>
      <w:r w:rsidR="002219D1">
        <w:rPr>
          <w:rFonts w:asciiTheme="majorHAnsi" w:hAnsiTheme="majorHAnsi" w:cstheme="majorHAnsi"/>
          <w:sz w:val="24"/>
          <w:szCs w:val="24"/>
        </w:rPr>
        <w:t xml:space="preserve">xecutive </w:t>
      </w:r>
      <w:r w:rsidR="007111EE">
        <w:rPr>
          <w:rFonts w:asciiTheme="majorHAnsi" w:hAnsiTheme="majorHAnsi" w:cstheme="majorHAnsi"/>
          <w:sz w:val="24"/>
          <w:szCs w:val="24"/>
        </w:rPr>
        <w:t>O</w:t>
      </w:r>
      <w:r w:rsidR="002219D1">
        <w:rPr>
          <w:rFonts w:asciiTheme="majorHAnsi" w:hAnsiTheme="majorHAnsi" w:cstheme="majorHAnsi"/>
          <w:sz w:val="24"/>
          <w:szCs w:val="24"/>
        </w:rPr>
        <w:t>fficer (CEO)</w:t>
      </w:r>
      <w:r w:rsidR="007111EE">
        <w:rPr>
          <w:rFonts w:asciiTheme="majorHAnsi" w:hAnsiTheme="majorHAnsi" w:cstheme="majorHAnsi"/>
          <w:sz w:val="24"/>
          <w:szCs w:val="24"/>
        </w:rPr>
        <w:t xml:space="preserve"> of the Timpson </w:t>
      </w:r>
      <w:r w:rsidR="00A778C2">
        <w:rPr>
          <w:rFonts w:asciiTheme="majorHAnsi" w:hAnsiTheme="majorHAnsi" w:cstheme="majorHAnsi"/>
          <w:sz w:val="24"/>
          <w:szCs w:val="24"/>
        </w:rPr>
        <w:t xml:space="preserve">Locksmith and Shoe Repair </w:t>
      </w:r>
      <w:r w:rsidR="003238AA">
        <w:rPr>
          <w:rFonts w:asciiTheme="majorHAnsi" w:hAnsiTheme="majorHAnsi" w:cstheme="majorHAnsi"/>
          <w:sz w:val="24"/>
          <w:szCs w:val="24"/>
        </w:rPr>
        <w:t>chain</w:t>
      </w:r>
      <w:r w:rsidR="00B37CF3">
        <w:rPr>
          <w:rFonts w:asciiTheme="majorHAnsi" w:hAnsiTheme="majorHAnsi" w:cstheme="majorHAnsi"/>
          <w:sz w:val="24"/>
          <w:szCs w:val="24"/>
        </w:rPr>
        <w:t xml:space="preserve"> entitled “Britain needs upside-down management”</w:t>
      </w:r>
      <w:r w:rsidR="00711883">
        <w:rPr>
          <w:rFonts w:asciiTheme="majorHAnsi" w:hAnsiTheme="majorHAnsi" w:cstheme="majorHAnsi"/>
          <w:sz w:val="24"/>
          <w:szCs w:val="24"/>
        </w:rPr>
        <w:t>.</w:t>
      </w:r>
    </w:p>
    <w:p w14:paraId="5CD270FC" w14:textId="29CFEF19" w:rsidR="006F666B" w:rsidRDefault="005109C3" w:rsidP="00CE7C79">
      <w:pPr>
        <w:rPr>
          <w:rFonts w:asciiTheme="majorHAnsi" w:hAnsiTheme="majorHAnsi" w:cstheme="majorHAnsi"/>
          <w:sz w:val="24"/>
          <w:szCs w:val="24"/>
        </w:rPr>
      </w:pPr>
      <w:r>
        <w:rPr>
          <w:rFonts w:asciiTheme="majorHAnsi" w:hAnsiTheme="majorHAnsi" w:cstheme="majorHAnsi"/>
          <w:sz w:val="24"/>
          <w:szCs w:val="24"/>
        </w:rPr>
        <w:t xml:space="preserve"> It</w:t>
      </w:r>
      <w:r w:rsidR="003238AA">
        <w:rPr>
          <w:rFonts w:asciiTheme="majorHAnsi" w:hAnsiTheme="majorHAnsi" w:cstheme="majorHAnsi"/>
          <w:sz w:val="24"/>
          <w:szCs w:val="24"/>
        </w:rPr>
        <w:t xml:space="preserve"> contains</w:t>
      </w:r>
      <w:r w:rsidR="00AC2D01">
        <w:rPr>
          <w:rFonts w:asciiTheme="majorHAnsi" w:hAnsiTheme="majorHAnsi" w:cstheme="majorHAnsi"/>
          <w:sz w:val="24"/>
          <w:szCs w:val="24"/>
        </w:rPr>
        <w:t xml:space="preserve"> some interest</w:t>
      </w:r>
      <w:r w:rsidR="00AD7F55">
        <w:rPr>
          <w:rFonts w:asciiTheme="majorHAnsi" w:hAnsiTheme="majorHAnsi" w:cstheme="majorHAnsi"/>
          <w:sz w:val="24"/>
          <w:szCs w:val="24"/>
        </w:rPr>
        <w:t xml:space="preserve">ing ideas which </w:t>
      </w:r>
      <w:r w:rsidR="00A778C2">
        <w:rPr>
          <w:rFonts w:asciiTheme="majorHAnsi" w:hAnsiTheme="majorHAnsi" w:cstheme="majorHAnsi"/>
          <w:sz w:val="24"/>
          <w:szCs w:val="24"/>
        </w:rPr>
        <w:t>might have ben</w:t>
      </w:r>
      <w:r w:rsidR="002219D1">
        <w:rPr>
          <w:rFonts w:asciiTheme="majorHAnsi" w:hAnsiTheme="majorHAnsi" w:cstheme="majorHAnsi"/>
          <w:sz w:val="24"/>
          <w:szCs w:val="24"/>
        </w:rPr>
        <w:t>e</w:t>
      </w:r>
      <w:r w:rsidR="00A778C2">
        <w:rPr>
          <w:rFonts w:asciiTheme="majorHAnsi" w:hAnsiTheme="majorHAnsi" w:cstheme="majorHAnsi"/>
          <w:sz w:val="24"/>
          <w:szCs w:val="24"/>
        </w:rPr>
        <w:t xml:space="preserve">fitted the training given to the young staff at Hobbycraft. </w:t>
      </w:r>
      <w:r w:rsidR="00392EAF">
        <w:rPr>
          <w:rFonts w:asciiTheme="majorHAnsi" w:hAnsiTheme="majorHAnsi" w:cstheme="majorHAnsi"/>
          <w:sz w:val="24"/>
          <w:szCs w:val="24"/>
        </w:rPr>
        <w:t>I agree with what he says about a “culture of kindness” and how investing in this makes the business</w:t>
      </w:r>
      <w:r w:rsidR="002436E8">
        <w:rPr>
          <w:rFonts w:asciiTheme="majorHAnsi" w:hAnsiTheme="majorHAnsi" w:cstheme="majorHAnsi"/>
          <w:sz w:val="24"/>
          <w:szCs w:val="24"/>
        </w:rPr>
        <w:t>.</w:t>
      </w:r>
      <w:r w:rsidR="0001328B">
        <w:rPr>
          <w:rFonts w:asciiTheme="majorHAnsi" w:hAnsiTheme="majorHAnsi" w:cstheme="majorHAnsi"/>
          <w:sz w:val="24"/>
          <w:szCs w:val="24"/>
        </w:rPr>
        <w:t xml:space="preserve"> </w:t>
      </w:r>
      <w:r w:rsidR="003812F1">
        <w:rPr>
          <w:rFonts w:asciiTheme="majorHAnsi" w:hAnsiTheme="majorHAnsi" w:cstheme="majorHAnsi"/>
          <w:sz w:val="24"/>
          <w:szCs w:val="24"/>
        </w:rPr>
        <w:t xml:space="preserve">There are very few rules and </w:t>
      </w:r>
      <w:r w:rsidR="003238AA">
        <w:rPr>
          <w:rFonts w:asciiTheme="majorHAnsi" w:hAnsiTheme="majorHAnsi" w:cstheme="majorHAnsi"/>
          <w:sz w:val="24"/>
          <w:szCs w:val="24"/>
        </w:rPr>
        <w:t>colleagues</w:t>
      </w:r>
      <w:r w:rsidR="00634AAD">
        <w:rPr>
          <w:rFonts w:asciiTheme="majorHAnsi" w:hAnsiTheme="majorHAnsi" w:cstheme="majorHAnsi"/>
          <w:sz w:val="24"/>
          <w:szCs w:val="24"/>
        </w:rPr>
        <w:t xml:space="preserve"> are trusted to</w:t>
      </w:r>
      <w:r w:rsidR="003238AA">
        <w:rPr>
          <w:rFonts w:asciiTheme="majorHAnsi" w:hAnsiTheme="majorHAnsi" w:cstheme="majorHAnsi"/>
          <w:sz w:val="24"/>
          <w:szCs w:val="24"/>
        </w:rPr>
        <w:t xml:space="preserve"> make correct decisions. </w:t>
      </w:r>
      <w:r w:rsidR="00EA2194">
        <w:rPr>
          <w:rFonts w:asciiTheme="majorHAnsi" w:hAnsiTheme="majorHAnsi" w:cstheme="majorHAnsi"/>
          <w:sz w:val="24"/>
          <w:szCs w:val="24"/>
        </w:rPr>
        <w:t>Maybe if the young persons at Hobbycraft had e</w:t>
      </w:r>
      <w:r w:rsidR="00B73113">
        <w:rPr>
          <w:rFonts w:asciiTheme="majorHAnsi" w:hAnsiTheme="majorHAnsi" w:cstheme="majorHAnsi"/>
          <w:sz w:val="24"/>
          <w:szCs w:val="24"/>
        </w:rPr>
        <w:t>n</w:t>
      </w:r>
      <w:r w:rsidR="00EA2194">
        <w:rPr>
          <w:rFonts w:asciiTheme="majorHAnsi" w:hAnsiTheme="majorHAnsi" w:cstheme="majorHAnsi"/>
          <w:sz w:val="24"/>
          <w:szCs w:val="24"/>
        </w:rPr>
        <w:t xml:space="preserve">gaged their brains and used critical thinking, instead of </w:t>
      </w:r>
      <w:r w:rsidR="00B73113">
        <w:rPr>
          <w:rFonts w:asciiTheme="majorHAnsi" w:hAnsiTheme="majorHAnsi" w:cstheme="majorHAnsi"/>
          <w:sz w:val="24"/>
          <w:szCs w:val="24"/>
        </w:rPr>
        <w:t>mindlessly following the rule book</w:t>
      </w:r>
      <w:r w:rsidR="00490ABD">
        <w:rPr>
          <w:rFonts w:asciiTheme="majorHAnsi" w:hAnsiTheme="majorHAnsi" w:cstheme="majorHAnsi"/>
          <w:sz w:val="24"/>
          <w:szCs w:val="24"/>
        </w:rPr>
        <w:t xml:space="preserve"> there might have been a better decision made and better outcomes for the customer</w:t>
      </w:r>
      <w:r w:rsidR="00F00578">
        <w:rPr>
          <w:rFonts w:asciiTheme="majorHAnsi" w:hAnsiTheme="majorHAnsi" w:cstheme="majorHAnsi"/>
          <w:sz w:val="24"/>
          <w:szCs w:val="24"/>
        </w:rPr>
        <w:t xml:space="preserve">, without the negative publicity this matter has attracted in the media. </w:t>
      </w:r>
      <w:r w:rsidR="006A147C">
        <w:rPr>
          <w:rFonts w:asciiTheme="majorHAnsi" w:hAnsiTheme="majorHAnsi" w:cstheme="majorHAnsi"/>
          <w:sz w:val="24"/>
          <w:szCs w:val="24"/>
        </w:rPr>
        <w:t>(</w:t>
      </w:r>
      <w:r w:rsidR="00F00578">
        <w:rPr>
          <w:rFonts w:asciiTheme="majorHAnsi" w:hAnsiTheme="majorHAnsi" w:cstheme="majorHAnsi"/>
          <w:sz w:val="24"/>
          <w:szCs w:val="24"/>
        </w:rPr>
        <w:t>Tim</w:t>
      </w:r>
      <w:r w:rsidR="006F666B">
        <w:rPr>
          <w:rFonts w:asciiTheme="majorHAnsi" w:hAnsiTheme="majorHAnsi" w:cstheme="majorHAnsi"/>
          <w:sz w:val="24"/>
          <w:szCs w:val="24"/>
        </w:rPr>
        <w:t>p</w:t>
      </w:r>
      <w:r w:rsidR="00F00578">
        <w:rPr>
          <w:rFonts w:asciiTheme="majorHAnsi" w:hAnsiTheme="majorHAnsi" w:cstheme="majorHAnsi"/>
          <w:sz w:val="24"/>
          <w:szCs w:val="24"/>
        </w:rPr>
        <w:t>son</w:t>
      </w:r>
      <w:r w:rsidR="00DA33CA">
        <w:rPr>
          <w:rFonts w:asciiTheme="majorHAnsi" w:hAnsiTheme="majorHAnsi" w:cstheme="majorHAnsi"/>
          <w:sz w:val="24"/>
          <w:szCs w:val="24"/>
        </w:rPr>
        <w:t>, 6 March 2024)</w:t>
      </w:r>
      <w:r w:rsidR="006F666B">
        <w:rPr>
          <w:rFonts w:asciiTheme="majorHAnsi" w:hAnsiTheme="majorHAnsi" w:cstheme="majorHAnsi"/>
          <w:sz w:val="24"/>
          <w:szCs w:val="24"/>
        </w:rPr>
        <w:t>.</w:t>
      </w:r>
    </w:p>
    <w:p w14:paraId="673FB74F" w14:textId="66AC265D" w:rsidR="00E47F0B" w:rsidRDefault="00903003" w:rsidP="00CE7C79">
      <w:pPr>
        <w:rPr>
          <w:rFonts w:asciiTheme="majorHAnsi" w:hAnsiTheme="majorHAnsi" w:cstheme="majorHAnsi"/>
          <w:sz w:val="24"/>
          <w:szCs w:val="24"/>
        </w:rPr>
      </w:pPr>
      <w:r>
        <w:rPr>
          <w:rFonts w:asciiTheme="majorHAnsi" w:hAnsiTheme="majorHAnsi" w:cstheme="majorHAnsi"/>
          <w:sz w:val="24"/>
          <w:szCs w:val="24"/>
        </w:rPr>
        <w:t xml:space="preserve">My evaluation of this article is that I agree 100% with what James Timpson is saying. </w:t>
      </w:r>
      <w:r w:rsidR="003D742C">
        <w:rPr>
          <w:rFonts w:asciiTheme="majorHAnsi" w:hAnsiTheme="majorHAnsi" w:cstheme="majorHAnsi"/>
          <w:sz w:val="24"/>
          <w:szCs w:val="24"/>
        </w:rPr>
        <w:t>I particularly like the idea of “Upside Down Management”. This is the way I would want to run any business of my own.</w:t>
      </w:r>
      <w:r w:rsidR="00396EB6">
        <w:rPr>
          <w:rFonts w:asciiTheme="majorHAnsi" w:hAnsiTheme="majorHAnsi" w:cstheme="majorHAnsi"/>
          <w:sz w:val="24"/>
          <w:szCs w:val="24"/>
        </w:rPr>
        <w:t xml:space="preserve"> The saying “look after your staff and they will look after you” is the right way of doing thi</w:t>
      </w:r>
      <w:r w:rsidR="008D7694">
        <w:rPr>
          <w:rFonts w:asciiTheme="majorHAnsi" w:hAnsiTheme="majorHAnsi" w:cstheme="majorHAnsi"/>
          <w:sz w:val="24"/>
          <w:szCs w:val="24"/>
        </w:rPr>
        <w:t xml:space="preserve">ngs for a business. It applies in wider life as well, treat people with respect and they respect </w:t>
      </w:r>
      <w:proofErr w:type="gramStart"/>
      <w:r w:rsidR="008D7694">
        <w:rPr>
          <w:rFonts w:asciiTheme="majorHAnsi" w:hAnsiTheme="majorHAnsi" w:cstheme="majorHAnsi"/>
          <w:sz w:val="24"/>
          <w:szCs w:val="24"/>
        </w:rPr>
        <w:t>you</w:t>
      </w:r>
      <w:proofErr w:type="gramEnd"/>
      <w:r w:rsidR="008D7694">
        <w:rPr>
          <w:rFonts w:asciiTheme="majorHAnsi" w:hAnsiTheme="majorHAnsi" w:cstheme="majorHAnsi"/>
          <w:sz w:val="24"/>
          <w:szCs w:val="24"/>
        </w:rPr>
        <w:t xml:space="preserve"> back.</w:t>
      </w:r>
      <w:r w:rsidR="00C31329">
        <w:rPr>
          <w:rFonts w:asciiTheme="majorHAnsi" w:hAnsiTheme="majorHAnsi" w:cstheme="majorHAnsi"/>
          <w:sz w:val="24"/>
          <w:szCs w:val="24"/>
        </w:rPr>
        <w:t xml:space="preserve"> Respect is earned, it</w:t>
      </w:r>
      <w:r w:rsidR="00784774">
        <w:rPr>
          <w:rFonts w:asciiTheme="majorHAnsi" w:hAnsiTheme="majorHAnsi" w:cstheme="majorHAnsi"/>
          <w:sz w:val="24"/>
          <w:szCs w:val="24"/>
        </w:rPr>
        <w:t xml:space="preserve"> i</w:t>
      </w:r>
      <w:r w:rsidR="00C31329">
        <w:rPr>
          <w:rFonts w:asciiTheme="majorHAnsi" w:hAnsiTheme="majorHAnsi" w:cstheme="majorHAnsi"/>
          <w:sz w:val="24"/>
          <w:szCs w:val="24"/>
        </w:rPr>
        <w:t>s a two-way process.</w:t>
      </w:r>
      <w:r w:rsidR="003E4993">
        <w:rPr>
          <w:rFonts w:asciiTheme="majorHAnsi" w:hAnsiTheme="majorHAnsi" w:cstheme="majorHAnsi"/>
          <w:sz w:val="24"/>
          <w:szCs w:val="24"/>
        </w:rPr>
        <w:t xml:space="preserve"> The same applies to loyalty. A leader will expect </w:t>
      </w:r>
      <w:r w:rsidR="00D9057B">
        <w:rPr>
          <w:rFonts w:asciiTheme="majorHAnsi" w:hAnsiTheme="majorHAnsi" w:cstheme="majorHAnsi"/>
          <w:sz w:val="24"/>
          <w:szCs w:val="24"/>
        </w:rPr>
        <w:t>loyalty but</w:t>
      </w:r>
      <w:r w:rsidR="007B6A38">
        <w:rPr>
          <w:rFonts w:asciiTheme="majorHAnsi" w:hAnsiTheme="majorHAnsi" w:cstheme="majorHAnsi"/>
          <w:sz w:val="24"/>
          <w:szCs w:val="24"/>
        </w:rPr>
        <w:t xml:space="preserve"> will also show loyalty to their staff when they need support.</w:t>
      </w:r>
    </w:p>
    <w:p w14:paraId="2A1EABCA" w14:textId="33AA12B9" w:rsidR="00724113" w:rsidRDefault="00724113" w:rsidP="00CE7C79">
      <w:pPr>
        <w:rPr>
          <w:rFonts w:asciiTheme="majorHAnsi" w:hAnsiTheme="majorHAnsi" w:cstheme="majorHAnsi"/>
          <w:sz w:val="24"/>
          <w:szCs w:val="24"/>
        </w:rPr>
      </w:pPr>
      <w:r>
        <w:rPr>
          <w:rFonts w:asciiTheme="majorHAnsi" w:hAnsiTheme="majorHAnsi" w:cstheme="majorHAnsi"/>
          <w:sz w:val="24"/>
          <w:szCs w:val="24"/>
        </w:rPr>
        <w:t xml:space="preserve">In a letter to the same </w:t>
      </w:r>
      <w:r w:rsidR="00D9057B">
        <w:rPr>
          <w:rFonts w:asciiTheme="majorHAnsi" w:hAnsiTheme="majorHAnsi" w:cstheme="majorHAnsi"/>
          <w:sz w:val="24"/>
          <w:szCs w:val="24"/>
        </w:rPr>
        <w:t>newspaper, Ian</w:t>
      </w:r>
      <w:r w:rsidR="00715DEE">
        <w:rPr>
          <w:rFonts w:asciiTheme="majorHAnsi" w:hAnsiTheme="majorHAnsi" w:cstheme="majorHAnsi"/>
          <w:sz w:val="24"/>
          <w:szCs w:val="24"/>
        </w:rPr>
        <w:t xml:space="preserve"> Barclay (7 March 2024), says that Timpson makes a p</w:t>
      </w:r>
      <w:r w:rsidR="002F4322">
        <w:rPr>
          <w:rFonts w:asciiTheme="majorHAnsi" w:hAnsiTheme="majorHAnsi" w:cstheme="majorHAnsi"/>
          <w:sz w:val="24"/>
          <w:szCs w:val="24"/>
        </w:rPr>
        <w:t>ow</w:t>
      </w:r>
      <w:r w:rsidR="00715DEE">
        <w:rPr>
          <w:rFonts w:asciiTheme="majorHAnsi" w:hAnsiTheme="majorHAnsi" w:cstheme="majorHAnsi"/>
          <w:sz w:val="24"/>
          <w:szCs w:val="24"/>
        </w:rPr>
        <w:t xml:space="preserve">erful statement that colleagues are </w:t>
      </w:r>
      <w:r w:rsidR="00D9057B">
        <w:rPr>
          <w:rFonts w:asciiTheme="majorHAnsi" w:hAnsiTheme="majorHAnsi" w:cstheme="majorHAnsi"/>
          <w:sz w:val="24"/>
          <w:szCs w:val="24"/>
        </w:rPr>
        <w:t>human</w:t>
      </w:r>
      <w:r w:rsidR="00715DEE">
        <w:rPr>
          <w:rFonts w:asciiTheme="majorHAnsi" w:hAnsiTheme="majorHAnsi" w:cstheme="majorHAnsi"/>
          <w:sz w:val="24"/>
          <w:szCs w:val="24"/>
        </w:rPr>
        <w:t xml:space="preserve"> beings not </w:t>
      </w:r>
      <w:r w:rsidR="00C0285C">
        <w:rPr>
          <w:rFonts w:asciiTheme="majorHAnsi" w:hAnsiTheme="majorHAnsi" w:cstheme="majorHAnsi"/>
          <w:sz w:val="24"/>
          <w:szCs w:val="24"/>
        </w:rPr>
        <w:t>“</w:t>
      </w:r>
      <w:r w:rsidR="00D9057B">
        <w:rPr>
          <w:rFonts w:asciiTheme="majorHAnsi" w:hAnsiTheme="majorHAnsi" w:cstheme="majorHAnsi"/>
          <w:sz w:val="24"/>
          <w:szCs w:val="24"/>
        </w:rPr>
        <w:t>units</w:t>
      </w:r>
      <w:r w:rsidR="00715DEE">
        <w:rPr>
          <w:rFonts w:asciiTheme="majorHAnsi" w:hAnsiTheme="majorHAnsi" w:cstheme="majorHAnsi"/>
          <w:sz w:val="24"/>
          <w:szCs w:val="24"/>
        </w:rPr>
        <w:t xml:space="preserve"> of production”, and he also </w:t>
      </w:r>
      <w:r w:rsidR="008856AE">
        <w:rPr>
          <w:rFonts w:asciiTheme="majorHAnsi" w:hAnsiTheme="majorHAnsi" w:cstheme="majorHAnsi"/>
          <w:sz w:val="24"/>
          <w:szCs w:val="24"/>
        </w:rPr>
        <w:t xml:space="preserve">agrees </w:t>
      </w:r>
      <w:r w:rsidR="00D05409">
        <w:rPr>
          <w:rFonts w:asciiTheme="majorHAnsi" w:hAnsiTheme="majorHAnsi" w:cstheme="majorHAnsi"/>
          <w:sz w:val="24"/>
          <w:szCs w:val="24"/>
        </w:rPr>
        <w:t xml:space="preserve">with </w:t>
      </w:r>
      <w:r w:rsidR="004D6F3C">
        <w:rPr>
          <w:rFonts w:asciiTheme="majorHAnsi" w:hAnsiTheme="majorHAnsi" w:cstheme="majorHAnsi"/>
          <w:sz w:val="24"/>
          <w:szCs w:val="24"/>
        </w:rPr>
        <w:t>Timpson that</w:t>
      </w:r>
      <w:r w:rsidR="00715DEE">
        <w:rPr>
          <w:rFonts w:asciiTheme="majorHAnsi" w:hAnsiTheme="majorHAnsi" w:cstheme="majorHAnsi"/>
          <w:sz w:val="24"/>
          <w:szCs w:val="24"/>
        </w:rPr>
        <w:t xml:space="preserve"> </w:t>
      </w:r>
      <w:r w:rsidR="001F59F2">
        <w:rPr>
          <w:rFonts w:asciiTheme="majorHAnsi" w:hAnsiTheme="majorHAnsi" w:cstheme="majorHAnsi"/>
          <w:sz w:val="24"/>
          <w:szCs w:val="24"/>
        </w:rPr>
        <w:t xml:space="preserve">“put money in the till and look the part” are the two best rules. </w:t>
      </w:r>
      <w:r w:rsidR="00172C9B">
        <w:rPr>
          <w:rFonts w:asciiTheme="majorHAnsi" w:hAnsiTheme="majorHAnsi" w:cstheme="majorHAnsi"/>
          <w:sz w:val="24"/>
          <w:szCs w:val="24"/>
        </w:rPr>
        <w:t xml:space="preserve">He also mentions that the customer service focussed </w:t>
      </w:r>
      <w:r w:rsidR="00D9057B">
        <w:rPr>
          <w:rFonts w:asciiTheme="majorHAnsi" w:hAnsiTheme="majorHAnsi" w:cstheme="majorHAnsi"/>
          <w:sz w:val="24"/>
          <w:szCs w:val="24"/>
        </w:rPr>
        <w:t>Nordstrom</w:t>
      </w:r>
      <w:r w:rsidR="00172C9B">
        <w:rPr>
          <w:rFonts w:asciiTheme="majorHAnsi" w:hAnsiTheme="majorHAnsi" w:cstheme="majorHAnsi"/>
          <w:sz w:val="24"/>
          <w:szCs w:val="24"/>
        </w:rPr>
        <w:t xml:space="preserve"> Stores </w:t>
      </w:r>
      <w:proofErr w:type="gramStart"/>
      <w:r w:rsidR="00172C9B">
        <w:rPr>
          <w:rFonts w:asciiTheme="majorHAnsi" w:hAnsiTheme="majorHAnsi" w:cstheme="majorHAnsi"/>
          <w:sz w:val="24"/>
          <w:szCs w:val="24"/>
        </w:rPr>
        <w:t>in</w:t>
      </w:r>
      <w:proofErr w:type="gramEnd"/>
      <w:r w:rsidR="00172C9B">
        <w:rPr>
          <w:rFonts w:asciiTheme="majorHAnsi" w:hAnsiTheme="majorHAnsi" w:cstheme="majorHAnsi"/>
          <w:sz w:val="24"/>
          <w:szCs w:val="24"/>
        </w:rPr>
        <w:t xml:space="preserve"> the USA </w:t>
      </w:r>
      <w:r w:rsidR="002F4322">
        <w:rPr>
          <w:rFonts w:asciiTheme="majorHAnsi" w:hAnsiTheme="majorHAnsi" w:cstheme="majorHAnsi"/>
          <w:sz w:val="24"/>
          <w:szCs w:val="24"/>
        </w:rPr>
        <w:t>only have one rule “Use good judgement in all situations”. Simple and effective, and putting trust in people to use critical thinking.</w:t>
      </w:r>
    </w:p>
    <w:p w14:paraId="3721CBCC" w14:textId="59F3A040" w:rsidR="00A25A0A" w:rsidRDefault="00A25A0A" w:rsidP="00CE7C79">
      <w:pPr>
        <w:rPr>
          <w:rFonts w:asciiTheme="majorHAnsi" w:hAnsiTheme="majorHAnsi" w:cstheme="majorHAnsi"/>
          <w:sz w:val="24"/>
          <w:szCs w:val="24"/>
        </w:rPr>
      </w:pPr>
      <w:r>
        <w:rPr>
          <w:rFonts w:asciiTheme="majorHAnsi" w:hAnsiTheme="majorHAnsi" w:cstheme="majorHAnsi"/>
          <w:sz w:val="24"/>
          <w:szCs w:val="24"/>
        </w:rPr>
        <w:t>I found another article</w:t>
      </w:r>
      <w:r w:rsidR="0026794F">
        <w:rPr>
          <w:rFonts w:asciiTheme="majorHAnsi" w:hAnsiTheme="majorHAnsi" w:cstheme="majorHAnsi"/>
          <w:sz w:val="24"/>
          <w:szCs w:val="24"/>
        </w:rPr>
        <w:t>, this one with</w:t>
      </w:r>
      <w:r>
        <w:rPr>
          <w:rFonts w:asciiTheme="majorHAnsi" w:hAnsiTheme="majorHAnsi" w:cstheme="majorHAnsi"/>
          <w:sz w:val="24"/>
          <w:szCs w:val="24"/>
        </w:rPr>
        <w:t xml:space="preserve"> a</w:t>
      </w:r>
      <w:r w:rsidR="003B2E55">
        <w:rPr>
          <w:rFonts w:asciiTheme="majorHAnsi" w:hAnsiTheme="majorHAnsi" w:cstheme="majorHAnsi"/>
          <w:sz w:val="24"/>
          <w:szCs w:val="24"/>
        </w:rPr>
        <w:t>n</w:t>
      </w:r>
      <w:r>
        <w:rPr>
          <w:rFonts w:asciiTheme="majorHAnsi" w:hAnsiTheme="majorHAnsi" w:cstheme="majorHAnsi"/>
          <w:sz w:val="24"/>
          <w:szCs w:val="24"/>
        </w:rPr>
        <w:t xml:space="preserve"> example of a company with so many rules it was ver</w:t>
      </w:r>
      <w:r w:rsidR="00847575">
        <w:rPr>
          <w:rFonts w:asciiTheme="majorHAnsi" w:hAnsiTheme="majorHAnsi" w:cstheme="majorHAnsi"/>
          <w:sz w:val="24"/>
          <w:szCs w:val="24"/>
        </w:rPr>
        <w:t xml:space="preserve">y difficult for staff to cope. </w:t>
      </w:r>
      <w:r w:rsidR="003B2E55">
        <w:rPr>
          <w:rFonts w:asciiTheme="majorHAnsi" w:hAnsiTheme="majorHAnsi" w:cstheme="majorHAnsi"/>
          <w:sz w:val="24"/>
          <w:szCs w:val="24"/>
        </w:rPr>
        <w:t>T</w:t>
      </w:r>
      <w:r w:rsidR="00847575">
        <w:rPr>
          <w:rFonts w:asciiTheme="majorHAnsi" w:hAnsiTheme="majorHAnsi" w:cstheme="majorHAnsi"/>
          <w:sz w:val="24"/>
          <w:szCs w:val="24"/>
        </w:rPr>
        <w:t xml:space="preserve">he </w:t>
      </w:r>
      <w:r w:rsidR="00946636">
        <w:rPr>
          <w:rFonts w:asciiTheme="majorHAnsi" w:hAnsiTheme="majorHAnsi" w:cstheme="majorHAnsi"/>
          <w:sz w:val="24"/>
          <w:szCs w:val="24"/>
        </w:rPr>
        <w:t xml:space="preserve">company owner was </w:t>
      </w:r>
      <w:r w:rsidR="00E010DE">
        <w:rPr>
          <w:rFonts w:asciiTheme="majorHAnsi" w:hAnsiTheme="majorHAnsi" w:cstheme="majorHAnsi"/>
          <w:sz w:val="24"/>
          <w:szCs w:val="24"/>
        </w:rPr>
        <w:t xml:space="preserve">micromanaging in a very destructive way. The </w:t>
      </w:r>
      <w:r w:rsidR="00211BAC">
        <w:rPr>
          <w:rFonts w:asciiTheme="majorHAnsi" w:hAnsiTheme="majorHAnsi" w:cstheme="majorHAnsi"/>
          <w:sz w:val="24"/>
          <w:szCs w:val="24"/>
        </w:rPr>
        <w:t>exact opposite of critical thinking, no confidence in their staff at all, so they are only working for the money not for the company’s profits</w:t>
      </w:r>
      <w:r w:rsidR="006719A5">
        <w:rPr>
          <w:rFonts w:asciiTheme="majorHAnsi" w:hAnsiTheme="majorHAnsi" w:cstheme="majorHAnsi"/>
          <w:sz w:val="24"/>
          <w:szCs w:val="24"/>
        </w:rPr>
        <w:t xml:space="preserve"> nor its public image, which </w:t>
      </w:r>
      <w:r w:rsidR="00494D43">
        <w:rPr>
          <w:rFonts w:asciiTheme="majorHAnsi" w:hAnsiTheme="majorHAnsi" w:cstheme="majorHAnsi"/>
          <w:sz w:val="24"/>
          <w:szCs w:val="24"/>
        </w:rPr>
        <w:t>now</w:t>
      </w:r>
      <w:r w:rsidR="006719A5">
        <w:rPr>
          <w:rFonts w:asciiTheme="majorHAnsi" w:hAnsiTheme="majorHAnsi" w:cstheme="majorHAnsi"/>
          <w:sz w:val="24"/>
          <w:szCs w:val="24"/>
        </w:rPr>
        <w:t xml:space="preserve"> is at rock bottom.</w:t>
      </w:r>
      <w:r w:rsidR="00122E07">
        <w:rPr>
          <w:rFonts w:asciiTheme="majorHAnsi" w:hAnsiTheme="majorHAnsi" w:cstheme="majorHAnsi"/>
          <w:sz w:val="24"/>
          <w:szCs w:val="24"/>
        </w:rPr>
        <w:t xml:space="preserve"> The CEO also allegedly made racist remarks which are totally unacceptable.</w:t>
      </w:r>
      <w:r w:rsidR="00E37A7E">
        <w:rPr>
          <w:rFonts w:asciiTheme="majorHAnsi" w:hAnsiTheme="majorHAnsi" w:cstheme="majorHAnsi"/>
          <w:sz w:val="24"/>
          <w:szCs w:val="24"/>
        </w:rPr>
        <w:t xml:space="preserve"> </w:t>
      </w:r>
      <w:r w:rsidR="0062645F">
        <w:rPr>
          <w:rFonts w:asciiTheme="majorHAnsi" w:hAnsiTheme="majorHAnsi" w:cstheme="majorHAnsi"/>
          <w:sz w:val="24"/>
          <w:szCs w:val="24"/>
        </w:rPr>
        <w:t xml:space="preserve">(Weaver, </w:t>
      </w:r>
      <w:proofErr w:type="gramStart"/>
      <w:r w:rsidR="0062645F">
        <w:rPr>
          <w:rFonts w:asciiTheme="majorHAnsi" w:hAnsiTheme="majorHAnsi" w:cstheme="majorHAnsi"/>
          <w:sz w:val="24"/>
          <w:szCs w:val="24"/>
        </w:rPr>
        <w:t>Mason</w:t>
      </w:r>
      <w:proofErr w:type="gramEnd"/>
      <w:r w:rsidR="0062645F">
        <w:rPr>
          <w:rFonts w:asciiTheme="majorHAnsi" w:hAnsiTheme="majorHAnsi" w:cstheme="majorHAnsi"/>
          <w:sz w:val="24"/>
          <w:szCs w:val="24"/>
        </w:rPr>
        <w:t xml:space="preserve"> and Dyer, </w:t>
      </w:r>
      <w:r w:rsidR="000F4806">
        <w:rPr>
          <w:rFonts w:asciiTheme="majorHAnsi" w:hAnsiTheme="majorHAnsi" w:cstheme="majorHAnsi"/>
          <w:sz w:val="24"/>
          <w:szCs w:val="24"/>
        </w:rPr>
        <w:t>11 March 2024)</w:t>
      </w:r>
    </w:p>
    <w:p w14:paraId="08A3FBAA" w14:textId="4CB4AA84" w:rsidR="00CC6BA4" w:rsidRDefault="00CC6BA4" w:rsidP="00CE7C79">
      <w:pPr>
        <w:rPr>
          <w:rFonts w:asciiTheme="majorHAnsi" w:hAnsiTheme="majorHAnsi" w:cstheme="majorHAnsi"/>
          <w:sz w:val="24"/>
          <w:szCs w:val="24"/>
        </w:rPr>
      </w:pPr>
      <w:r>
        <w:rPr>
          <w:rFonts w:asciiTheme="majorHAnsi" w:hAnsiTheme="majorHAnsi" w:cstheme="majorHAnsi"/>
          <w:sz w:val="24"/>
          <w:szCs w:val="24"/>
        </w:rPr>
        <w:t xml:space="preserve">We can see from the above that the culture of a business can </w:t>
      </w:r>
      <w:proofErr w:type="gramStart"/>
      <w:r>
        <w:rPr>
          <w:rFonts w:asciiTheme="majorHAnsi" w:hAnsiTheme="majorHAnsi" w:cstheme="majorHAnsi"/>
          <w:sz w:val="24"/>
          <w:szCs w:val="24"/>
        </w:rPr>
        <w:t>affect</w:t>
      </w:r>
      <w:proofErr w:type="gramEnd"/>
      <w:r>
        <w:rPr>
          <w:rFonts w:asciiTheme="majorHAnsi" w:hAnsiTheme="majorHAnsi" w:cstheme="majorHAnsi"/>
          <w:sz w:val="24"/>
          <w:szCs w:val="24"/>
        </w:rPr>
        <w:t xml:space="preserve"> how people think</w:t>
      </w:r>
      <w:r w:rsidR="000F1E19">
        <w:rPr>
          <w:rFonts w:asciiTheme="majorHAnsi" w:hAnsiTheme="majorHAnsi" w:cstheme="majorHAnsi"/>
          <w:sz w:val="24"/>
          <w:szCs w:val="24"/>
        </w:rPr>
        <w:t xml:space="preserve">. </w:t>
      </w:r>
      <w:r w:rsidR="00BA1A42">
        <w:rPr>
          <w:rFonts w:asciiTheme="majorHAnsi" w:hAnsiTheme="majorHAnsi" w:cstheme="majorHAnsi"/>
          <w:sz w:val="24"/>
          <w:szCs w:val="24"/>
        </w:rPr>
        <w:t xml:space="preserve">It seems to me that where an employer respects the opinions of their employees, </w:t>
      </w:r>
      <w:r w:rsidR="005C4597">
        <w:rPr>
          <w:rFonts w:asciiTheme="majorHAnsi" w:hAnsiTheme="majorHAnsi" w:cstheme="majorHAnsi"/>
          <w:sz w:val="24"/>
          <w:szCs w:val="24"/>
        </w:rPr>
        <w:t xml:space="preserve">critical thinking is </w:t>
      </w:r>
      <w:r w:rsidR="005C4597">
        <w:rPr>
          <w:rFonts w:asciiTheme="majorHAnsi" w:hAnsiTheme="majorHAnsi" w:cstheme="majorHAnsi"/>
          <w:sz w:val="24"/>
          <w:szCs w:val="24"/>
        </w:rPr>
        <w:lastRenderedPageBreak/>
        <w:t xml:space="preserve">supported. Petty rules which </w:t>
      </w:r>
      <w:r w:rsidR="00931C61">
        <w:rPr>
          <w:rFonts w:asciiTheme="majorHAnsi" w:hAnsiTheme="majorHAnsi" w:cstheme="majorHAnsi"/>
          <w:sz w:val="24"/>
          <w:szCs w:val="24"/>
        </w:rPr>
        <w:t xml:space="preserve">are </w:t>
      </w:r>
      <w:r w:rsidR="005C4597">
        <w:rPr>
          <w:rFonts w:asciiTheme="majorHAnsi" w:hAnsiTheme="majorHAnsi" w:cstheme="majorHAnsi"/>
          <w:sz w:val="24"/>
          <w:szCs w:val="24"/>
        </w:rPr>
        <w:t>disrespect the indiv</w:t>
      </w:r>
      <w:r w:rsidR="000D5F3D">
        <w:rPr>
          <w:rFonts w:asciiTheme="majorHAnsi" w:hAnsiTheme="majorHAnsi" w:cstheme="majorHAnsi"/>
          <w:sz w:val="24"/>
          <w:szCs w:val="24"/>
        </w:rPr>
        <w:t>idual discourage critical thinking and the results can be bad for the business.</w:t>
      </w:r>
    </w:p>
    <w:p w14:paraId="053F084B" w14:textId="254E3EA3" w:rsidR="00DC6BCF" w:rsidRPr="00293A47" w:rsidRDefault="008860A7" w:rsidP="00293A47">
      <w:pPr>
        <w:pStyle w:val="Heading1"/>
      </w:pPr>
      <w:bookmarkStart w:id="11" w:name="_Toc161422052"/>
      <w:r w:rsidRPr="00293A47">
        <w:t>CRITICAL THINKING AND DECISION MAKING</w:t>
      </w:r>
      <w:bookmarkEnd w:id="11"/>
    </w:p>
    <w:p w14:paraId="295E4D7F" w14:textId="53FA9357" w:rsidR="001C0DBC" w:rsidRDefault="003C0549" w:rsidP="00CE7C79">
      <w:pPr>
        <w:rPr>
          <w:rFonts w:asciiTheme="majorHAnsi" w:hAnsiTheme="majorHAnsi" w:cstheme="majorHAnsi"/>
          <w:sz w:val="24"/>
          <w:szCs w:val="24"/>
        </w:rPr>
      </w:pPr>
      <w:r>
        <w:rPr>
          <w:rFonts w:asciiTheme="majorHAnsi" w:hAnsiTheme="majorHAnsi" w:cstheme="majorHAnsi"/>
          <w:sz w:val="24"/>
          <w:szCs w:val="24"/>
        </w:rPr>
        <w:t>Adair (</w:t>
      </w:r>
      <w:r w:rsidR="0074620F">
        <w:rPr>
          <w:rFonts w:asciiTheme="majorHAnsi" w:hAnsiTheme="majorHAnsi" w:cstheme="majorHAnsi"/>
          <w:sz w:val="24"/>
          <w:szCs w:val="24"/>
        </w:rPr>
        <w:t>2022) uses the term “</w:t>
      </w:r>
      <w:r w:rsidR="00CE19C7">
        <w:rPr>
          <w:rFonts w:asciiTheme="majorHAnsi" w:hAnsiTheme="majorHAnsi" w:cstheme="majorHAnsi"/>
          <w:sz w:val="24"/>
          <w:szCs w:val="24"/>
        </w:rPr>
        <w:t>Effective thinking” to describe three “meta functions” that interlock like a jigsaw puzzle</w:t>
      </w:r>
      <w:r w:rsidR="003E6710">
        <w:rPr>
          <w:rFonts w:asciiTheme="majorHAnsi" w:hAnsiTheme="majorHAnsi" w:cstheme="majorHAnsi"/>
          <w:sz w:val="24"/>
          <w:szCs w:val="24"/>
        </w:rPr>
        <w:t>:</w:t>
      </w:r>
      <w:r w:rsidR="00CE19C7">
        <w:rPr>
          <w:rFonts w:asciiTheme="majorHAnsi" w:hAnsiTheme="majorHAnsi" w:cstheme="majorHAnsi"/>
          <w:sz w:val="24"/>
          <w:szCs w:val="24"/>
        </w:rPr>
        <w:t xml:space="preserve"> </w:t>
      </w:r>
      <w:r w:rsidR="00437AF0">
        <w:rPr>
          <w:rFonts w:asciiTheme="majorHAnsi" w:hAnsiTheme="majorHAnsi" w:cstheme="majorHAnsi"/>
          <w:sz w:val="24"/>
          <w:szCs w:val="24"/>
        </w:rPr>
        <w:t>a</w:t>
      </w:r>
      <w:r w:rsidR="00CE19C7">
        <w:rPr>
          <w:rFonts w:asciiTheme="majorHAnsi" w:hAnsiTheme="majorHAnsi" w:cstheme="majorHAnsi"/>
          <w:sz w:val="24"/>
          <w:szCs w:val="24"/>
        </w:rPr>
        <w:t xml:space="preserve">nalysing, </w:t>
      </w:r>
      <w:r w:rsidR="00C95999">
        <w:rPr>
          <w:rFonts w:asciiTheme="majorHAnsi" w:hAnsiTheme="majorHAnsi" w:cstheme="majorHAnsi"/>
          <w:sz w:val="24"/>
          <w:szCs w:val="24"/>
        </w:rPr>
        <w:t>synthesising,</w:t>
      </w:r>
      <w:r w:rsidR="00CE19C7">
        <w:rPr>
          <w:rFonts w:asciiTheme="majorHAnsi" w:hAnsiTheme="majorHAnsi" w:cstheme="majorHAnsi"/>
          <w:sz w:val="24"/>
          <w:szCs w:val="24"/>
        </w:rPr>
        <w:t xml:space="preserve"> and valuing.</w:t>
      </w:r>
      <w:r w:rsidR="00437AF0">
        <w:rPr>
          <w:rFonts w:asciiTheme="majorHAnsi" w:hAnsiTheme="majorHAnsi" w:cstheme="majorHAnsi"/>
          <w:sz w:val="24"/>
          <w:szCs w:val="24"/>
        </w:rPr>
        <w:t xml:space="preserve"> These are </w:t>
      </w:r>
      <w:r w:rsidR="00CA143A">
        <w:rPr>
          <w:rFonts w:asciiTheme="majorHAnsi" w:hAnsiTheme="majorHAnsi" w:cstheme="majorHAnsi"/>
          <w:sz w:val="24"/>
          <w:szCs w:val="24"/>
        </w:rPr>
        <w:t>just like</w:t>
      </w:r>
      <w:r w:rsidR="00437AF0">
        <w:rPr>
          <w:rFonts w:asciiTheme="majorHAnsi" w:hAnsiTheme="majorHAnsi" w:cstheme="majorHAnsi"/>
          <w:sz w:val="24"/>
          <w:szCs w:val="24"/>
        </w:rPr>
        <w:t xml:space="preserve"> the three highest </w:t>
      </w:r>
      <w:r w:rsidR="00CA143A">
        <w:rPr>
          <w:rFonts w:asciiTheme="majorHAnsi" w:hAnsiTheme="majorHAnsi" w:cstheme="majorHAnsi"/>
          <w:sz w:val="24"/>
          <w:szCs w:val="24"/>
        </w:rPr>
        <w:t xml:space="preserve">of </w:t>
      </w:r>
      <w:r w:rsidR="00437AF0">
        <w:rPr>
          <w:rFonts w:asciiTheme="majorHAnsi" w:hAnsiTheme="majorHAnsi" w:cstheme="majorHAnsi"/>
          <w:sz w:val="24"/>
          <w:szCs w:val="24"/>
        </w:rPr>
        <w:t>Bloom</w:t>
      </w:r>
      <w:r w:rsidR="00CA143A">
        <w:rPr>
          <w:rFonts w:asciiTheme="majorHAnsi" w:hAnsiTheme="majorHAnsi" w:cstheme="majorHAnsi"/>
          <w:sz w:val="24"/>
          <w:szCs w:val="24"/>
        </w:rPr>
        <w:t>’s</w:t>
      </w:r>
      <w:r w:rsidR="00E02300">
        <w:rPr>
          <w:rFonts w:asciiTheme="majorHAnsi" w:hAnsiTheme="majorHAnsi" w:cstheme="majorHAnsi"/>
          <w:sz w:val="24"/>
          <w:szCs w:val="24"/>
        </w:rPr>
        <w:t xml:space="preserve"> skills</w:t>
      </w:r>
      <w:r w:rsidR="00877F53">
        <w:rPr>
          <w:rFonts w:asciiTheme="majorHAnsi" w:hAnsiTheme="majorHAnsi" w:cstheme="majorHAnsi"/>
          <w:sz w:val="24"/>
          <w:szCs w:val="24"/>
        </w:rPr>
        <w:t>.</w:t>
      </w:r>
    </w:p>
    <w:p w14:paraId="0B909E98" w14:textId="77777777" w:rsidR="00E164A3" w:rsidRPr="00293A47" w:rsidRDefault="00E164A3" w:rsidP="00293A47">
      <w:pPr>
        <w:pStyle w:val="Heading1"/>
      </w:pPr>
      <w:bookmarkStart w:id="12" w:name="_Toc161422053"/>
      <w:r w:rsidRPr="00293A47">
        <w:t>Deduction and induction</w:t>
      </w:r>
      <w:bookmarkEnd w:id="12"/>
    </w:p>
    <w:p w14:paraId="708288DC" w14:textId="210D30C7" w:rsidR="00E75D1D" w:rsidRDefault="00877F53" w:rsidP="00CE7C79">
      <w:pPr>
        <w:rPr>
          <w:rFonts w:asciiTheme="majorHAnsi" w:hAnsiTheme="majorHAnsi" w:cstheme="majorHAnsi"/>
          <w:sz w:val="24"/>
          <w:szCs w:val="24"/>
        </w:rPr>
      </w:pPr>
      <w:r>
        <w:rPr>
          <w:rFonts w:asciiTheme="majorHAnsi" w:hAnsiTheme="majorHAnsi" w:cstheme="majorHAnsi"/>
          <w:sz w:val="24"/>
          <w:szCs w:val="24"/>
        </w:rPr>
        <w:t>Adair</w:t>
      </w:r>
      <w:r w:rsidR="00C30551">
        <w:rPr>
          <w:rFonts w:asciiTheme="majorHAnsi" w:hAnsiTheme="majorHAnsi" w:cstheme="majorHAnsi"/>
          <w:sz w:val="24"/>
          <w:szCs w:val="24"/>
        </w:rPr>
        <w:t xml:space="preserve"> describes a </w:t>
      </w:r>
      <w:r w:rsidR="00CC133D">
        <w:rPr>
          <w:rFonts w:asciiTheme="majorHAnsi" w:hAnsiTheme="majorHAnsi" w:cstheme="majorHAnsi"/>
          <w:sz w:val="24"/>
          <w:szCs w:val="24"/>
        </w:rPr>
        <w:t>step-by-step</w:t>
      </w:r>
      <w:r w:rsidR="00C30551">
        <w:rPr>
          <w:rFonts w:asciiTheme="majorHAnsi" w:hAnsiTheme="majorHAnsi" w:cstheme="majorHAnsi"/>
          <w:sz w:val="24"/>
          <w:szCs w:val="24"/>
        </w:rPr>
        <w:t xml:space="preserve"> approach to logical thinking, using deduction and </w:t>
      </w:r>
      <w:r w:rsidR="00CC133D">
        <w:rPr>
          <w:rFonts w:asciiTheme="majorHAnsi" w:hAnsiTheme="majorHAnsi" w:cstheme="majorHAnsi"/>
          <w:sz w:val="24"/>
          <w:szCs w:val="24"/>
        </w:rPr>
        <w:t>induction</w:t>
      </w:r>
      <w:r w:rsidR="00C30551">
        <w:rPr>
          <w:rFonts w:asciiTheme="majorHAnsi" w:hAnsiTheme="majorHAnsi" w:cstheme="majorHAnsi"/>
          <w:sz w:val="24"/>
          <w:szCs w:val="24"/>
        </w:rPr>
        <w:t>.</w:t>
      </w:r>
    </w:p>
    <w:p w14:paraId="2315C4C5" w14:textId="394AA323" w:rsidR="00C30551" w:rsidRDefault="00C95999" w:rsidP="00CE7C79">
      <w:pPr>
        <w:rPr>
          <w:rFonts w:asciiTheme="majorHAnsi" w:hAnsiTheme="majorHAnsi" w:cstheme="majorHAnsi"/>
          <w:sz w:val="24"/>
          <w:szCs w:val="24"/>
        </w:rPr>
      </w:pPr>
      <w:r w:rsidRPr="00235844">
        <w:rPr>
          <w:rFonts w:asciiTheme="majorHAnsi" w:hAnsiTheme="majorHAnsi" w:cstheme="majorHAnsi"/>
          <w:b/>
          <w:bCs/>
          <w:sz w:val="24"/>
          <w:szCs w:val="24"/>
        </w:rPr>
        <w:t>Deduction</w:t>
      </w:r>
      <w:r>
        <w:rPr>
          <w:rFonts w:asciiTheme="majorHAnsi" w:hAnsiTheme="majorHAnsi" w:cstheme="majorHAnsi"/>
          <w:b/>
          <w:bCs/>
          <w:sz w:val="24"/>
          <w:szCs w:val="24"/>
        </w:rPr>
        <w:t xml:space="preserve"> </w:t>
      </w:r>
      <w:r>
        <w:rPr>
          <w:rFonts w:asciiTheme="majorHAnsi" w:hAnsiTheme="majorHAnsi" w:cstheme="majorHAnsi"/>
          <w:sz w:val="24"/>
          <w:szCs w:val="24"/>
        </w:rPr>
        <w:t>starts</w:t>
      </w:r>
      <w:r w:rsidR="00877F53">
        <w:rPr>
          <w:rFonts w:asciiTheme="majorHAnsi" w:hAnsiTheme="majorHAnsi" w:cstheme="majorHAnsi"/>
          <w:sz w:val="24"/>
          <w:szCs w:val="24"/>
        </w:rPr>
        <w:t xml:space="preserve"> with</w:t>
      </w:r>
      <w:r w:rsidR="00524976">
        <w:rPr>
          <w:rFonts w:asciiTheme="majorHAnsi" w:hAnsiTheme="majorHAnsi" w:cstheme="majorHAnsi"/>
          <w:sz w:val="24"/>
          <w:szCs w:val="24"/>
        </w:rPr>
        <w:t xml:space="preserve"> a </w:t>
      </w:r>
      <w:r w:rsidR="00CC133D">
        <w:rPr>
          <w:rFonts w:asciiTheme="majorHAnsi" w:hAnsiTheme="majorHAnsi" w:cstheme="majorHAnsi"/>
          <w:sz w:val="24"/>
          <w:szCs w:val="24"/>
        </w:rPr>
        <w:t>general</w:t>
      </w:r>
      <w:r w:rsidR="00524976">
        <w:rPr>
          <w:rFonts w:asciiTheme="majorHAnsi" w:hAnsiTheme="majorHAnsi" w:cstheme="majorHAnsi"/>
          <w:sz w:val="24"/>
          <w:szCs w:val="24"/>
        </w:rPr>
        <w:t xml:space="preserve"> statement </w:t>
      </w:r>
      <w:r w:rsidR="00E23CE3">
        <w:rPr>
          <w:rFonts w:asciiTheme="majorHAnsi" w:hAnsiTheme="majorHAnsi" w:cstheme="majorHAnsi"/>
          <w:sz w:val="24"/>
          <w:szCs w:val="24"/>
        </w:rPr>
        <w:t>and leads to</w:t>
      </w:r>
      <w:r>
        <w:rPr>
          <w:rFonts w:asciiTheme="majorHAnsi" w:hAnsiTheme="majorHAnsi" w:cstheme="majorHAnsi"/>
          <w:sz w:val="24"/>
          <w:szCs w:val="24"/>
        </w:rPr>
        <w:t xml:space="preserve"> </w:t>
      </w:r>
      <w:proofErr w:type="gramStart"/>
      <w:r>
        <w:rPr>
          <w:rFonts w:asciiTheme="majorHAnsi" w:hAnsiTheme="majorHAnsi" w:cstheme="majorHAnsi"/>
          <w:sz w:val="24"/>
          <w:szCs w:val="24"/>
        </w:rPr>
        <w:t>particular</w:t>
      </w:r>
      <w:r w:rsidR="00E23CE3">
        <w:rPr>
          <w:rFonts w:asciiTheme="majorHAnsi" w:hAnsiTheme="majorHAnsi" w:cstheme="majorHAnsi"/>
          <w:sz w:val="24"/>
          <w:szCs w:val="24"/>
        </w:rPr>
        <w:t xml:space="preserve"> </w:t>
      </w:r>
      <w:r>
        <w:rPr>
          <w:rFonts w:asciiTheme="majorHAnsi" w:hAnsiTheme="majorHAnsi" w:cstheme="majorHAnsi"/>
          <w:sz w:val="24"/>
          <w:szCs w:val="24"/>
        </w:rPr>
        <w:t>conclusions</w:t>
      </w:r>
      <w:proofErr w:type="gramEnd"/>
      <w:r w:rsidR="00E23CE3">
        <w:rPr>
          <w:rFonts w:asciiTheme="majorHAnsi" w:hAnsiTheme="majorHAnsi" w:cstheme="majorHAnsi"/>
          <w:sz w:val="24"/>
          <w:szCs w:val="24"/>
        </w:rPr>
        <w:t xml:space="preserve">. For </w:t>
      </w:r>
      <w:r>
        <w:rPr>
          <w:rFonts w:asciiTheme="majorHAnsi" w:hAnsiTheme="majorHAnsi" w:cstheme="majorHAnsi"/>
          <w:sz w:val="24"/>
          <w:szCs w:val="24"/>
        </w:rPr>
        <w:t>example,</w:t>
      </w:r>
      <w:r w:rsidR="00524976">
        <w:rPr>
          <w:rFonts w:asciiTheme="majorHAnsi" w:hAnsiTheme="majorHAnsi" w:cstheme="majorHAnsi"/>
          <w:sz w:val="24"/>
          <w:szCs w:val="24"/>
        </w:rPr>
        <w:t xml:space="preserve"> in my line of work</w:t>
      </w:r>
      <w:r w:rsidR="00877F53">
        <w:rPr>
          <w:rFonts w:asciiTheme="majorHAnsi" w:hAnsiTheme="majorHAnsi" w:cstheme="majorHAnsi"/>
          <w:sz w:val="24"/>
          <w:szCs w:val="24"/>
        </w:rPr>
        <w:t>,</w:t>
      </w:r>
      <w:r w:rsidR="00F82226">
        <w:rPr>
          <w:rFonts w:asciiTheme="majorHAnsi" w:hAnsiTheme="majorHAnsi" w:cstheme="majorHAnsi"/>
          <w:sz w:val="24"/>
          <w:szCs w:val="24"/>
        </w:rPr>
        <w:t xml:space="preserve"> designer clothing retail, managers might say</w:t>
      </w:r>
      <w:r w:rsidR="00524976">
        <w:rPr>
          <w:rFonts w:asciiTheme="majorHAnsi" w:hAnsiTheme="majorHAnsi" w:cstheme="majorHAnsi"/>
          <w:sz w:val="24"/>
          <w:szCs w:val="24"/>
        </w:rPr>
        <w:t xml:space="preserve"> “People like a bargain”. </w:t>
      </w:r>
      <w:r w:rsidR="0095559E">
        <w:rPr>
          <w:rFonts w:asciiTheme="majorHAnsi" w:hAnsiTheme="majorHAnsi" w:cstheme="majorHAnsi"/>
          <w:sz w:val="24"/>
          <w:szCs w:val="24"/>
        </w:rPr>
        <w:t>There might be strong evidence</w:t>
      </w:r>
      <w:r w:rsidR="00877F53">
        <w:rPr>
          <w:rFonts w:asciiTheme="majorHAnsi" w:hAnsiTheme="majorHAnsi" w:cstheme="majorHAnsi"/>
          <w:sz w:val="24"/>
          <w:szCs w:val="24"/>
        </w:rPr>
        <w:t xml:space="preserve"> for this</w:t>
      </w:r>
      <w:r w:rsidR="0095559E">
        <w:rPr>
          <w:rFonts w:asciiTheme="majorHAnsi" w:hAnsiTheme="majorHAnsi" w:cstheme="majorHAnsi"/>
          <w:sz w:val="24"/>
          <w:szCs w:val="24"/>
        </w:rPr>
        <w:t>, or there might not</w:t>
      </w:r>
      <w:r w:rsidR="00877F53">
        <w:rPr>
          <w:rFonts w:asciiTheme="majorHAnsi" w:hAnsiTheme="majorHAnsi" w:cstheme="majorHAnsi"/>
          <w:sz w:val="24"/>
          <w:szCs w:val="24"/>
        </w:rPr>
        <w:t xml:space="preserve"> be</w:t>
      </w:r>
      <w:r w:rsidR="0095559E">
        <w:rPr>
          <w:rFonts w:asciiTheme="majorHAnsi" w:hAnsiTheme="majorHAnsi" w:cstheme="majorHAnsi"/>
          <w:sz w:val="24"/>
          <w:szCs w:val="24"/>
        </w:rPr>
        <w:t xml:space="preserve">, but it is </w:t>
      </w:r>
      <w:r w:rsidR="00F86AD5">
        <w:rPr>
          <w:rFonts w:asciiTheme="majorHAnsi" w:hAnsiTheme="majorHAnsi" w:cstheme="majorHAnsi"/>
          <w:sz w:val="24"/>
          <w:szCs w:val="24"/>
        </w:rPr>
        <w:t xml:space="preserve">widely held belief. We can go from this general belief to a particular conclusion, like this: if we have a sale and reduce our prices, more customers will come in and spend more money. </w:t>
      </w:r>
      <w:r w:rsidR="008E7AA0">
        <w:rPr>
          <w:rFonts w:asciiTheme="majorHAnsi" w:hAnsiTheme="majorHAnsi" w:cstheme="majorHAnsi"/>
          <w:sz w:val="24"/>
          <w:szCs w:val="24"/>
        </w:rPr>
        <w:t xml:space="preserve">We can then test the conclusion to bring in the evidence, which might or might not support our starting </w:t>
      </w:r>
      <w:r w:rsidR="00361474">
        <w:rPr>
          <w:rFonts w:asciiTheme="majorHAnsi" w:hAnsiTheme="majorHAnsi" w:cstheme="majorHAnsi"/>
          <w:sz w:val="24"/>
          <w:szCs w:val="24"/>
        </w:rPr>
        <w:t xml:space="preserve">idea. </w:t>
      </w:r>
      <w:r w:rsidR="00CC133D">
        <w:rPr>
          <w:rFonts w:asciiTheme="majorHAnsi" w:hAnsiTheme="majorHAnsi" w:cstheme="majorHAnsi"/>
          <w:sz w:val="24"/>
          <w:szCs w:val="24"/>
        </w:rPr>
        <w:t>Only</w:t>
      </w:r>
      <w:r w:rsidR="00361474">
        <w:rPr>
          <w:rFonts w:asciiTheme="majorHAnsi" w:hAnsiTheme="majorHAnsi" w:cstheme="majorHAnsi"/>
          <w:sz w:val="24"/>
          <w:szCs w:val="24"/>
        </w:rPr>
        <w:t xml:space="preserve"> the numbers will tell.</w:t>
      </w:r>
    </w:p>
    <w:p w14:paraId="7E72B732" w14:textId="0245CC40" w:rsidR="00361474" w:rsidRDefault="00361474" w:rsidP="00CE7C79">
      <w:pPr>
        <w:rPr>
          <w:rFonts w:asciiTheme="majorHAnsi" w:hAnsiTheme="majorHAnsi" w:cstheme="majorHAnsi"/>
          <w:sz w:val="24"/>
          <w:szCs w:val="24"/>
        </w:rPr>
      </w:pPr>
      <w:r w:rsidRPr="00235844">
        <w:rPr>
          <w:rFonts w:asciiTheme="majorHAnsi" w:hAnsiTheme="majorHAnsi" w:cstheme="majorHAnsi"/>
          <w:b/>
          <w:bCs/>
          <w:sz w:val="24"/>
          <w:szCs w:val="24"/>
        </w:rPr>
        <w:t xml:space="preserve">Induction </w:t>
      </w:r>
      <w:r>
        <w:rPr>
          <w:rFonts w:asciiTheme="majorHAnsi" w:hAnsiTheme="majorHAnsi" w:cstheme="majorHAnsi"/>
          <w:sz w:val="24"/>
          <w:szCs w:val="24"/>
        </w:rPr>
        <w:t xml:space="preserve">goes in the other direction, </w:t>
      </w:r>
      <w:r w:rsidR="00CC133D">
        <w:rPr>
          <w:rFonts w:asciiTheme="majorHAnsi" w:hAnsiTheme="majorHAnsi" w:cstheme="majorHAnsi"/>
          <w:sz w:val="24"/>
          <w:szCs w:val="24"/>
        </w:rPr>
        <w:t>we</w:t>
      </w:r>
      <w:r>
        <w:rPr>
          <w:rFonts w:asciiTheme="majorHAnsi" w:hAnsiTheme="majorHAnsi" w:cstheme="majorHAnsi"/>
          <w:sz w:val="24"/>
          <w:szCs w:val="24"/>
        </w:rPr>
        <w:t xml:space="preserve"> start by looking at example</w:t>
      </w:r>
      <w:r w:rsidR="00DC1F78">
        <w:rPr>
          <w:rFonts w:asciiTheme="majorHAnsi" w:hAnsiTheme="majorHAnsi" w:cstheme="majorHAnsi"/>
          <w:sz w:val="24"/>
          <w:szCs w:val="24"/>
        </w:rPr>
        <w:t>s,</w:t>
      </w:r>
      <w:r w:rsidR="00AF3F4C">
        <w:rPr>
          <w:rFonts w:asciiTheme="majorHAnsi" w:hAnsiTheme="majorHAnsi" w:cstheme="majorHAnsi"/>
          <w:sz w:val="24"/>
          <w:szCs w:val="24"/>
        </w:rPr>
        <w:t xml:space="preserve"> </w:t>
      </w:r>
      <w:r w:rsidR="001A178C">
        <w:rPr>
          <w:rFonts w:asciiTheme="majorHAnsi" w:hAnsiTheme="majorHAnsi" w:cstheme="majorHAnsi"/>
          <w:sz w:val="24"/>
          <w:szCs w:val="24"/>
        </w:rPr>
        <w:t>and then try to explain them with a general rule. S</w:t>
      </w:r>
      <w:r w:rsidR="00DC1F78">
        <w:rPr>
          <w:rFonts w:asciiTheme="majorHAnsi" w:hAnsiTheme="majorHAnsi" w:cstheme="majorHAnsi"/>
          <w:sz w:val="24"/>
          <w:szCs w:val="24"/>
        </w:rPr>
        <w:t xml:space="preserve">uch as </w:t>
      </w:r>
      <w:r w:rsidR="001A178C">
        <w:rPr>
          <w:rFonts w:asciiTheme="majorHAnsi" w:hAnsiTheme="majorHAnsi" w:cstheme="majorHAnsi"/>
          <w:sz w:val="24"/>
          <w:szCs w:val="24"/>
        </w:rPr>
        <w:t xml:space="preserve">when </w:t>
      </w:r>
      <w:r w:rsidR="00DC1F78">
        <w:rPr>
          <w:rFonts w:asciiTheme="majorHAnsi" w:hAnsiTheme="majorHAnsi" w:cstheme="majorHAnsi"/>
          <w:sz w:val="24"/>
          <w:szCs w:val="24"/>
        </w:rPr>
        <w:t xml:space="preserve">Hugo Boss had a sale, and </w:t>
      </w:r>
      <w:r w:rsidR="001A178C">
        <w:rPr>
          <w:rFonts w:asciiTheme="majorHAnsi" w:hAnsiTheme="majorHAnsi" w:cstheme="majorHAnsi"/>
          <w:sz w:val="24"/>
          <w:szCs w:val="24"/>
        </w:rPr>
        <w:t xml:space="preserve">it </w:t>
      </w:r>
      <w:r w:rsidR="00DC1F78">
        <w:rPr>
          <w:rFonts w:asciiTheme="majorHAnsi" w:hAnsiTheme="majorHAnsi" w:cstheme="majorHAnsi"/>
          <w:sz w:val="24"/>
          <w:szCs w:val="24"/>
        </w:rPr>
        <w:t>seemed to do well, Ted Baker also had a sale and did well</w:t>
      </w:r>
      <w:r w:rsidR="001A178C">
        <w:rPr>
          <w:rFonts w:asciiTheme="majorHAnsi" w:hAnsiTheme="majorHAnsi" w:cstheme="majorHAnsi"/>
          <w:sz w:val="24"/>
          <w:szCs w:val="24"/>
        </w:rPr>
        <w:t xml:space="preserve">. </w:t>
      </w:r>
      <w:r w:rsidR="00C95999">
        <w:rPr>
          <w:rFonts w:asciiTheme="majorHAnsi" w:hAnsiTheme="majorHAnsi" w:cstheme="majorHAnsi"/>
          <w:sz w:val="24"/>
          <w:szCs w:val="24"/>
        </w:rPr>
        <w:t>Therefore,</w:t>
      </w:r>
      <w:r w:rsidR="00B4024F">
        <w:rPr>
          <w:rFonts w:asciiTheme="majorHAnsi" w:hAnsiTheme="majorHAnsi" w:cstheme="majorHAnsi"/>
          <w:sz w:val="24"/>
          <w:szCs w:val="24"/>
        </w:rPr>
        <w:t xml:space="preserve"> we</w:t>
      </w:r>
      <w:r w:rsidR="00AF3F4C">
        <w:rPr>
          <w:rFonts w:asciiTheme="majorHAnsi" w:hAnsiTheme="majorHAnsi" w:cstheme="majorHAnsi"/>
          <w:sz w:val="24"/>
          <w:szCs w:val="24"/>
        </w:rPr>
        <w:t xml:space="preserve"> think</w:t>
      </w:r>
      <w:r w:rsidR="001A178C">
        <w:rPr>
          <w:rFonts w:asciiTheme="majorHAnsi" w:hAnsiTheme="majorHAnsi" w:cstheme="majorHAnsi"/>
          <w:sz w:val="24"/>
          <w:szCs w:val="24"/>
        </w:rPr>
        <w:t xml:space="preserve"> </w:t>
      </w:r>
      <w:r w:rsidR="00A74B14">
        <w:rPr>
          <w:rFonts w:asciiTheme="majorHAnsi" w:hAnsiTheme="majorHAnsi" w:cstheme="majorHAnsi"/>
          <w:sz w:val="24"/>
          <w:szCs w:val="24"/>
        </w:rPr>
        <w:t>sales generally do well</w:t>
      </w:r>
      <w:r w:rsidR="000B2F97">
        <w:rPr>
          <w:rFonts w:asciiTheme="majorHAnsi" w:hAnsiTheme="majorHAnsi" w:cstheme="majorHAnsi"/>
          <w:sz w:val="24"/>
          <w:szCs w:val="24"/>
        </w:rPr>
        <w:t xml:space="preserve">. </w:t>
      </w:r>
      <w:r w:rsidR="00BF01A3">
        <w:rPr>
          <w:rFonts w:asciiTheme="majorHAnsi" w:hAnsiTheme="majorHAnsi" w:cstheme="majorHAnsi"/>
          <w:sz w:val="24"/>
          <w:szCs w:val="24"/>
        </w:rPr>
        <w:t xml:space="preserve"> This will work </w:t>
      </w:r>
      <w:proofErr w:type="gramStart"/>
      <w:r w:rsidR="00BF01A3">
        <w:rPr>
          <w:rFonts w:asciiTheme="majorHAnsi" w:hAnsiTheme="majorHAnsi" w:cstheme="majorHAnsi"/>
          <w:sz w:val="24"/>
          <w:szCs w:val="24"/>
        </w:rPr>
        <w:t>as</w:t>
      </w:r>
      <w:r w:rsidR="004C2895">
        <w:rPr>
          <w:rFonts w:asciiTheme="majorHAnsi" w:hAnsiTheme="majorHAnsi" w:cstheme="majorHAnsi"/>
          <w:sz w:val="24"/>
          <w:szCs w:val="24"/>
        </w:rPr>
        <w:t xml:space="preserve"> </w:t>
      </w:r>
      <w:r w:rsidR="00BF01A3">
        <w:rPr>
          <w:rFonts w:asciiTheme="majorHAnsi" w:hAnsiTheme="majorHAnsi" w:cstheme="majorHAnsi"/>
          <w:sz w:val="24"/>
          <w:szCs w:val="24"/>
        </w:rPr>
        <w:t xml:space="preserve">a general </w:t>
      </w:r>
      <w:r w:rsidR="00CC133D">
        <w:rPr>
          <w:rFonts w:asciiTheme="majorHAnsi" w:hAnsiTheme="majorHAnsi" w:cstheme="majorHAnsi"/>
          <w:sz w:val="24"/>
          <w:szCs w:val="24"/>
        </w:rPr>
        <w:t>rule</w:t>
      </w:r>
      <w:proofErr w:type="gramEnd"/>
      <w:r w:rsidR="00CC133D">
        <w:rPr>
          <w:rFonts w:asciiTheme="majorHAnsi" w:hAnsiTheme="majorHAnsi" w:cstheme="majorHAnsi"/>
          <w:sz w:val="24"/>
          <w:szCs w:val="24"/>
        </w:rPr>
        <w:t xml:space="preserve"> until</w:t>
      </w:r>
      <w:r w:rsidR="00BF01A3">
        <w:rPr>
          <w:rFonts w:asciiTheme="majorHAnsi" w:hAnsiTheme="majorHAnsi" w:cstheme="majorHAnsi"/>
          <w:sz w:val="24"/>
          <w:szCs w:val="24"/>
        </w:rPr>
        <w:t xml:space="preserve"> we come across an example that breaks the rule. </w:t>
      </w:r>
      <w:r w:rsidR="00544212">
        <w:rPr>
          <w:rFonts w:asciiTheme="majorHAnsi" w:hAnsiTheme="majorHAnsi" w:cstheme="majorHAnsi"/>
          <w:sz w:val="24"/>
          <w:szCs w:val="24"/>
        </w:rPr>
        <w:t>Perhaps</w:t>
      </w:r>
      <w:r w:rsidR="00BF01A3">
        <w:rPr>
          <w:rFonts w:asciiTheme="majorHAnsi" w:hAnsiTheme="majorHAnsi" w:cstheme="majorHAnsi"/>
          <w:sz w:val="24"/>
          <w:szCs w:val="24"/>
        </w:rPr>
        <w:t xml:space="preserve"> some shops try a </w:t>
      </w:r>
      <w:r w:rsidR="00017461">
        <w:rPr>
          <w:rFonts w:asciiTheme="majorHAnsi" w:hAnsiTheme="majorHAnsi" w:cstheme="majorHAnsi"/>
          <w:sz w:val="24"/>
          <w:szCs w:val="24"/>
        </w:rPr>
        <w:t>promotion that doesn’t work and shut</w:t>
      </w:r>
      <w:r w:rsidR="00544212">
        <w:rPr>
          <w:rFonts w:asciiTheme="majorHAnsi" w:hAnsiTheme="majorHAnsi" w:cstheme="majorHAnsi"/>
          <w:sz w:val="24"/>
          <w:szCs w:val="24"/>
        </w:rPr>
        <w:t xml:space="preserve"> it down</w:t>
      </w:r>
      <w:r w:rsidR="00017461">
        <w:rPr>
          <w:rFonts w:asciiTheme="majorHAnsi" w:hAnsiTheme="majorHAnsi" w:cstheme="majorHAnsi"/>
          <w:sz w:val="24"/>
          <w:szCs w:val="24"/>
        </w:rPr>
        <w:t xml:space="preserve"> after a few months. </w:t>
      </w:r>
      <w:r w:rsidR="00544212">
        <w:rPr>
          <w:rFonts w:asciiTheme="majorHAnsi" w:hAnsiTheme="majorHAnsi" w:cstheme="majorHAnsi"/>
          <w:sz w:val="24"/>
          <w:szCs w:val="24"/>
        </w:rPr>
        <w:t>Then</w:t>
      </w:r>
      <w:r w:rsidR="00615013">
        <w:rPr>
          <w:rFonts w:asciiTheme="majorHAnsi" w:hAnsiTheme="majorHAnsi" w:cstheme="majorHAnsi"/>
          <w:sz w:val="24"/>
          <w:szCs w:val="24"/>
        </w:rPr>
        <w:t xml:space="preserve"> we need </w:t>
      </w:r>
      <w:r w:rsidR="00A927C5">
        <w:rPr>
          <w:rFonts w:asciiTheme="majorHAnsi" w:hAnsiTheme="majorHAnsi" w:cstheme="majorHAnsi"/>
          <w:sz w:val="24"/>
          <w:szCs w:val="24"/>
        </w:rPr>
        <w:t>to come up with a</w:t>
      </w:r>
      <w:r w:rsidR="00B4024F">
        <w:rPr>
          <w:rFonts w:asciiTheme="majorHAnsi" w:hAnsiTheme="majorHAnsi" w:cstheme="majorHAnsi"/>
          <w:sz w:val="24"/>
          <w:szCs w:val="24"/>
        </w:rPr>
        <w:t>nother</w:t>
      </w:r>
      <w:r w:rsidR="00A927C5">
        <w:rPr>
          <w:rFonts w:asciiTheme="majorHAnsi" w:hAnsiTheme="majorHAnsi" w:cstheme="majorHAnsi"/>
          <w:sz w:val="24"/>
          <w:szCs w:val="24"/>
        </w:rPr>
        <w:t xml:space="preserve"> theory</w:t>
      </w:r>
      <w:r w:rsidR="006B07FD">
        <w:rPr>
          <w:rFonts w:asciiTheme="majorHAnsi" w:hAnsiTheme="majorHAnsi" w:cstheme="majorHAnsi"/>
          <w:sz w:val="24"/>
          <w:szCs w:val="24"/>
        </w:rPr>
        <w:t>, taking account for some other possibilities. F</w:t>
      </w:r>
      <w:r w:rsidR="00615013">
        <w:rPr>
          <w:rFonts w:asciiTheme="majorHAnsi" w:hAnsiTheme="majorHAnsi" w:cstheme="majorHAnsi"/>
          <w:sz w:val="24"/>
          <w:szCs w:val="24"/>
        </w:rPr>
        <w:t xml:space="preserve">or </w:t>
      </w:r>
      <w:r w:rsidR="00B4024F">
        <w:rPr>
          <w:rFonts w:asciiTheme="majorHAnsi" w:hAnsiTheme="majorHAnsi" w:cstheme="majorHAnsi"/>
          <w:sz w:val="24"/>
          <w:szCs w:val="24"/>
        </w:rPr>
        <w:t>example,</w:t>
      </w:r>
      <w:r w:rsidR="00615013">
        <w:rPr>
          <w:rFonts w:asciiTheme="majorHAnsi" w:hAnsiTheme="majorHAnsi" w:cstheme="majorHAnsi"/>
          <w:sz w:val="24"/>
          <w:szCs w:val="24"/>
        </w:rPr>
        <w:t xml:space="preserve"> some customers </w:t>
      </w:r>
      <w:r w:rsidR="006B07FD">
        <w:rPr>
          <w:rFonts w:asciiTheme="majorHAnsi" w:hAnsiTheme="majorHAnsi" w:cstheme="majorHAnsi"/>
          <w:sz w:val="24"/>
          <w:szCs w:val="24"/>
        </w:rPr>
        <w:t xml:space="preserve">might </w:t>
      </w:r>
      <w:r w:rsidR="00ED4271">
        <w:rPr>
          <w:rFonts w:asciiTheme="majorHAnsi" w:hAnsiTheme="majorHAnsi" w:cstheme="majorHAnsi"/>
          <w:sz w:val="24"/>
          <w:szCs w:val="24"/>
        </w:rPr>
        <w:t xml:space="preserve">assume cheap goods are “fake”, and </w:t>
      </w:r>
      <w:r w:rsidR="006B07FD">
        <w:rPr>
          <w:rFonts w:asciiTheme="majorHAnsi" w:hAnsiTheme="majorHAnsi" w:cstheme="majorHAnsi"/>
          <w:sz w:val="24"/>
          <w:szCs w:val="24"/>
        </w:rPr>
        <w:t>this</w:t>
      </w:r>
      <w:r w:rsidR="00ED4271">
        <w:rPr>
          <w:rFonts w:asciiTheme="majorHAnsi" w:hAnsiTheme="majorHAnsi" w:cstheme="majorHAnsi"/>
          <w:sz w:val="24"/>
          <w:szCs w:val="24"/>
        </w:rPr>
        <w:t xml:space="preserve"> has happened to me many times, I’ve been asked</w:t>
      </w:r>
      <w:r w:rsidR="002A43A3">
        <w:rPr>
          <w:rFonts w:asciiTheme="majorHAnsi" w:hAnsiTheme="majorHAnsi" w:cstheme="majorHAnsi"/>
          <w:sz w:val="24"/>
          <w:szCs w:val="24"/>
        </w:rPr>
        <w:t xml:space="preserve"> “Why are the</w:t>
      </w:r>
      <w:r w:rsidR="002B783F">
        <w:rPr>
          <w:rFonts w:asciiTheme="majorHAnsi" w:hAnsiTheme="majorHAnsi" w:cstheme="majorHAnsi"/>
          <w:sz w:val="24"/>
          <w:szCs w:val="24"/>
        </w:rPr>
        <w:t xml:space="preserve"> clothes in this shop</w:t>
      </w:r>
      <w:r w:rsidR="002A43A3">
        <w:rPr>
          <w:rFonts w:asciiTheme="majorHAnsi" w:hAnsiTheme="majorHAnsi" w:cstheme="majorHAnsi"/>
          <w:sz w:val="24"/>
          <w:szCs w:val="24"/>
        </w:rPr>
        <w:t xml:space="preserve"> so cheap, are they fake</w:t>
      </w:r>
      <w:r w:rsidR="002B1673">
        <w:rPr>
          <w:rFonts w:asciiTheme="majorHAnsi" w:hAnsiTheme="majorHAnsi" w:cstheme="majorHAnsi"/>
          <w:sz w:val="24"/>
          <w:szCs w:val="24"/>
        </w:rPr>
        <w:t>?</w:t>
      </w:r>
      <w:r w:rsidR="002A43A3">
        <w:rPr>
          <w:rFonts w:asciiTheme="majorHAnsi" w:hAnsiTheme="majorHAnsi" w:cstheme="majorHAnsi"/>
          <w:sz w:val="24"/>
          <w:szCs w:val="24"/>
        </w:rPr>
        <w:t xml:space="preserve">”. </w:t>
      </w:r>
      <w:r w:rsidR="00AE3840">
        <w:rPr>
          <w:rFonts w:asciiTheme="majorHAnsi" w:hAnsiTheme="majorHAnsi" w:cstheme="majorHAnsi"/>
          <w:sz w:val="24"/>
          <w:szCs w:val="24"/>
        </w:rPr>
        <w:t>It could be that some</w:t>
      </w:r>
      <w:r w:rsidR="002A43A3">
        <w:rPr>
          <w:rFonts w:asciiTheme="majorHAnsi" w:hAnsiTheme="majorHAnsi" w:cstheme="majorHAnsi"/>
          <w:sz w:val="24"/>
          <w:szCs w:val="24"/>
        </w:rPr>
        <w:t xml:space="preserve"> customers </w:t>
      </w:r>
      <w:r w:rsidR="00544212">
        <w:rPr>
          <w:rFonts w:asciiTheme="majorHAnsi" w:hAnsiTheme="majorHAnsi" w:cstheme="majorHAnsi"/>
          <w:sz w:val="24"/>
          <w:szCs w:val="24"/>
        </w:rPr>
        <w:t>think low prices mean low quality</w:t>
      </w:r>
      <w:r w:rsidR="009A33D0">
        <w:rPr>
          <w:rFonts w:asciiTheme="majorHAnsi" w:hAnsiTheme="majorHAnsi" w:cstheme="majorHAnsi"/>
          <w:sz w:val="24"/>
          <w:szCs w:val="24"/>
        </w:rPr>
        <w:t xml:space="preserve">. </w:t>
      </w:r>
      <w:r w:rsidR="00C95999">
        <w:rPr>
          <w:rFonts w:asciiTheme="majorHAnsi" w:hAnsiTheme="majorHAnsi" w:cstheme="majorHAnsi"/>
          <w:sz w:val="24"/>
          <w:szCs w:val="24"/>
        </w:rPr>
        <w:t>So,</w:t>
      </w:r>
      <w:r w:rsidR="00AE3840">
        <w:rPr>
          <w:rFonts w:asciiTheme="majorHAnsi" w:hAnsiTheme="majorHAnsi" w:cstheme="majorHAnsi"/>
          <w:sz w:val="24"/>
          <w:szCs w:val="24"/>
        </w:rPr>
        <w:t xml:space="preserve"> </w:t>
      </w:r>
      <w:r w:rsidR="002A43A3">
        <w:rPr>
          <w:rFonts w:asciiTheme="majorHAnsi" w:hAnsiTheme="majorHAnsi" w:cstheme="majorHAnsi"/>
          <w:sz w:val="24"/>
          <w:szCs w:val="24"/>
        </w:rPr>
        <w:t xml:space="preserve">we </w:t>
      </w:r>
      <w:proofErr w:type="gramStart"/>
      <w:r w:rsidR="002A43A3">
        <w:rPr>
          <w:rFonts w:asciiTheme="majorHAnsi" w:hAnsiTheme="majorHAnsi" w:cstheme="majorHAnsi"/>
          <w:sz w:val="24"/>
          <w:szCs w:val="24"/>
        </w:rPr>
        <w:t>have to</w:t>
      </w:r>
      <w:proofErr w:type="gramEnd"/>
      <w:r w:rsidR="002A43A3">
        <w:rPr>
          <w:rFonts w:asciiTheme="majorHAnsi" w:hAnsiTheme="majorHAnsi" w:cstheme="majorHAnsi"/>
          <w:sz w:val="24"/>
          <w:szCs w:val="24"/>
        </w:rPr>
        <w:t xml:space="preserve"> </w:t>
      </w:r>
      <w:r w:rsidR="00CC133D">
        <w:rPr>
          <w:rFonts w:asciiTheme="majorHAnsi" w:hAnsiTheme="majorHAnsi" w:cstheme="majorHAnsi"/>
          <w:sz w:val="24"/>
          <w:szCs w:val="24"/>
        </w:rPr>
        <w:t>reassure them.</w:t>
      </w:r>
    </w:p>
    <w:p w14:paraId="55401C80" w14:textId="4472BA15" w:rsidR="00C37E27" w:rsidRDefault="00E345B2" w:rsidP="00CE7C79">
      <w:pPr>
        <w:rPr>
          <w:rFonts w:asciiTheme="majorHAnsi" w:hAnsiTheme="majorHAnsi" w:cstheme="majorHAnsi"/>
          <w:sz w:val="24"/>
          <w:szCs w:val="24"/>
        </w:rPr>
      </w:pPr>
      <w:r>
        <w:rPr>
          <w:rFonts w:asciiTheme="majorHAnsi" w:hAnsiTheme="majorHAnsi" w:cstheme="majorHAnsi"/>
          <w:sz w:val="24"/>
          <w:szCs w:val="24"/>
        </w:rPr>
        <w:t>In another book, Adair (</w:t>
      </w:r>
      <w:r w:rsidR="007F055D">
        <w:rPr>
          <w:rFonts w:asciiTheme="majorHAnsi" w:hAnsiTheme="majorHAnsi" w:cstheme="majorHAnsi"/>
          <w:sz w:val="24"/>
          <w:szCs w:val="24"/>
        </w:rPr>
        <w:t>2002</w:t>
      </w:r>
      <w:r>
        <w:rPr>
          <w:rFonts w:asciiTheme="majorHAnsi" w:hAnsiTheme="majorHAnsi" w:cstheme="majorHAnsi"/>
          <w:sz w:val="24"/>
          <w:szCs w:val="24"/>
        </w:rPr>
        <w:t xml:space="preserve">) </w:t>
      </w:r>
      <w:r w:rsidR="00F55476">
        <w:rPr>
          <w:rFonts w:asciiTheme="majorHAnsi" w:hAnsiTheme="majorHAnsi" w:cstheme="majorHAnsi"/>
          <w:sz w:val="24"/>
          <w:szCs w:val="24"/>
        </w:rPr>
        <w:t xml:space="preserve">goes beyond the </w:t>
      </w:r>
      <w:r w:rsidR="00B4024F">
        <w:rPr>
          <w:rFonts w:asciiTheme="majorHAnsi" w:hAnsiTheme="majorHAnsi" w:cstheme="majorHAnsi"/>
          <w:sz w:val="24"/>
          <w:szCs w:val="24"/>
        </w:rPr>
        <w:t>step-by-step</w:t>
      </w:r>
      <w:r w:rsidR="00F55476">
        <w:rPr>
          <w:rFonts w:asciiTheme="majorHAnsi" w:hAnsiTheme="majorHAnsi" w:cstheme="majorHAnsi"/>
          <w:sz w:val="24"/>
          <w:szCs w:val="24"/>
        </w:rPr>
        <w:t xml:space="preserve"> approach and looks at the importance of “holistic</w:t>
      </w:r>
      <w:r w:rsidR="002B1673">
        <w:rPr>
          <w:rFonts w:asciiTheme="majorHAnsi" w:hAnsiTheme="majorHAnsi" w:cstheme="majorHAnsi"/>
          <w:sz w:val="24"/>
          <w:szCs w:val="24"/>
        </w:rPr>
        <w:t>”</w:t>
      </w:r>
      <w:r w:rsidR="00F55476">
        <w:rPr>
          <w:rFonts w:asciiTheme="majorHAnsi" w:hAnsiTheme="majorHAnsi" w:cstheme="majorHAnsi"/>
          <w:sz w:val="24"/>
          <w:szCs w:val="24"/>
        </w:rPr>
        <w:t xml:space="preserve"> decision making, which means looking at a </w:t>
      </w:r>
      <w:proofErr w:type="gramStart"/>
      <w:r w:rsidR="00F55476">
        <w:rPr>
          <w:rFonts w:asciiTheme="majorHAnsi" w:hAnsiTheme="majorHAnsi" w:cstheme="majorHAnsi"/>
          <w:sz w:val="24"/>
          <w:szCs w:val="24"/>
        </w:rPr>
        <w:t>proble</w:t>
      </w:r>
      <w:r w:rsidR="002B1673">
        <w:rPr>
          <w:rFonts w:asciiTheme="majorHAnsi" w:hAnsiTheme="majorHAnsi" w:cstheme="majorHAnsi"/>
          <w:sz w:val="24"/>
          <w:szCs w:val="24"/>
        </w:rPr>
        <w:t>m</w:t>
      </w:r>
      <w:r w:rsidR="00F55476">
        <w:rPr>
          <w:rFonts w:asciiTheme="majorHAnsi" w:hAnsiTheme="majorHAnsi" w:cstheme="majorHAnsi"/>
          <w:sz w:val="24"/>
          <w:szCs w:val="24"/>
        </w:rPr>
        <w:t xml:space="preserve"> as a whole,</w:t>
      </w:r>
      <w:r w:rsidR="00435176">
        <w:rPr>
          <w:rFonts w:asciiTheme="majorHAnsi" w:hAnsiTheme="majorHAnsi" w:cstheme="majorHAnsi"/>
          <w:sz w:val="24"/>
          <w:szCs w:val="24"/>
        </w:rPr>
        <w:t xml:space="preserve"> and</w:t>
      </w:r>
      <w:proofErr w:type="gramEnd"/>
      <w:r w:rsidR="00435176">
        <w:rPr>
          <w:rFonts w:asciiTheme="majorHAnsi" w:hAnsiTheme="majorHAnsi" w:cstheme="majorHAnsi"/>
          <w:sz w:val="24"/>
          <w:szCs w:val="24"/>
        </w:rPr>
        <w:t xml:space="preserve"> his idea of “holism”. These </w:t>
      </w:r>
      <w:r w:rsidR="00F661C1">
        <w:rPr>
          <w:rFonts w:asciiTheme="majorHAnsi" w:hAnsiTheme="majorHAnsi" w:cstheme="majorHAnsi"/>
          <w:sz w:val="24"/>
          <w:szCs w:val="24"/>
        </w:rPr>
        <w:t>holistic ideas seem to me to be very similar to</w:t>
      </w:r>
      <w:r w:rsidR="00CC3A66">
        <w:rPr>
          <w:rFonts w:asciiTheme="majorHAnsi" w:hAnsiTheme="majorHAnsi" w:cstheme="majorHAnsi"/>
          <w:sz w:val="24"/>
          <w:szCs w:val="24"/>
        </w:rPr>
        <w:t xml:space="preserve"> the approach taken by John Timpson</w:t>
      </w:r>
      <w:r w:rsidR="00B35EE8">
        <w:rPr>
          <w:rFonts w:asciiTheme="majorHAnsi" w:hAnsiTheme="majorHAnsi" w:cstheme="majorHAnsi"/>
          <w:sz w:val="24"/>
          <w:szCs w:val="24"/>
        </w:rPr>
        <w:t xml:space="preserve"> in the article I mentioned earlier. </w:t>
      </w:r>
    </w:p>
    <w:p w14:paraId="1DE30B85" w14:textId="0E0B737A" w:rsidR="00E345B2" w:rsidRDefault="002D3CE6" w:rsidP="00CE7C79">
      <w:pPr>
        <w:rPr>
          <w:rFonts w:asciiTheme="majorHAnsi" w:hAnsiTheme="majorHAnsi" w:cstheme="majorHAnsi"/>
          <w:sz w:val="24"/>
          <w:szCs w:val="24"/>
        </w:rPr>
      </w:pPr>
      <w:r>
        <w:rPr>
          <w:rFonts w:asciiTheme="majorHAnsi" w:hAnsiTheme="majorHAnsi" w:cstheme="majorHAnsi"/>
          <w:sz w:val="24"/>
          <w:szCs w:val="24"/>
        </w:rPr>
        <w:t>There is a need in business to be able to see the wood for the trees (holism)</w:t>
      </w:r>
      <w:r w:rsidR="00896185">
        <w:rPr>
          <w:rFonts w:asciiTheme="majorHAnsi" w:hAnsiTheme="majorHAnsi" w:cstheme="majorHAnsi"/>
          <w:sz w:val="24"/>
          <w:szCs w:val="24"/>
        </w:rPr>
        <w:t xml:space="preserve"> rather than only look at an individual tree (step by step analysis). </w:t>
      </w:r>
      <w:r w:rsidR="006A3CA5">
        <w:rPr>
          <w:rFonts w:asciiTheme="majorHAnsi" w:hAnsiTheme="majorHAnsi" w:cstheme="majorHAnsi"/>
          <w:sz w:val="24"/>
          <w:szCs w:val="24"/>
        </w:rPr>
        <w:t xml:space="preserve">Not just seeing things as a problem of </w:t>
      </w:r>
      <w:r w:rsidR="00852D26">
        <w:rPr>
          <w:rFonts w:asciiTheme="majorHAnsi" w:hAnsiTheme="majorHAnsi" w:cstheme="majorHAnsi"/>
          <w:sz w:val="24"/>
          <w:szCs w:val="24"/>
        </w:rPr>
        <w:t xml:space="preserve">for instance </w:t>
      </w:r>
      <w:r w:rsidR="006A3CA5">
        <w:rPr>
          <w:rFonts w:asciiTheme="majorHAnsi" w:hAnsiTheme="majorHAnsi" w:cstheme="majorHAnsi"/>
          <w:sz w:val="24"/>
          <w:szCs w:val="24"/>
        </w:rPr>
        <w:t>marketing</w:t>
      </w:r>
      <w:r w:rsidR="006D0707">
        <w:rPr>
          <w:rFonts w:asciiTheme="majorHAnsi" w:hAnsiTheme="majorHAnsi" w:cstheme="majorHAnsi"/>
          <w:sz w:val="24"/>
          <w:szCs w:val="24"/>
        </w:rPr>
        <w:t xml:space="preserve">, </w:t>
      </w:r>
      <w:proofErr w:type="gramStart"/>
      <w:r w:rsidR="006D0707">
        <w:rPr>
          <w:rFonts w:asciiTheme="majorHAnsi" w:hAnsiTheme="majorHAnsi" w:cstheme="majorHAnsi"/>
          <w:sz w:val="24"/>
          <w:szCs w:val="24"/>
        </w:rPr>
        <w:t>production</w:t>
      </w:r>
      <w:proofErr w:type="gramEnd"/>
      <w:r w:rsidR="006D0707">
        <w:rPr>
          <w:rFonts w:asciiTheme="majorHAnsi" w:hAnsiTheme="majorHAnsi" w:cstheme="majorHAnsi"/>
          <w:sz w:val="24"/>
          <w:szCs w:val="24"/>
        </w:rPr>
        <w:t xml:space="preserve"> or a people problem</w:t>
      </w:r>
      <w:r w:rsidR="00852D26">
        <w:rPr>
          <w:rFonts w:asciiTheme="majorHAnsi" w:hAnsiTheme="majorHAnsi" w:cstheme="majorHAnsi"/>
          <w:sz w:val="24"/>
          <w:szCs w:val="24"/>
        </w:rPr>
        <w:t>.</w:t>
      </w:r>
      <w:r w:rsidR="004B703B">
        <w:rPr>
          <w:rFonts w:asciiTheme="majorHAnsi" w:hAnsiTheme="majorHAnsi" w:cstheme="majorHAnsi"/>
          <w:sz w:val="24"/>
          <w:szCs w:val="24"/>
        </w:rPr>
        <w:t xml:space="preserve"> Look at the whole </w:t>
      </w:r>
      <w:r w:rsidR="00852D26">
        <w:rPr>
          <w:rFonts w:asciiTheme="majorHAnsi" w:hAnsiTheme="majorHAnsi" w:cstheme="majorHAnsi"/>
          <w:sz w:val="24"/>
          <w:szCs w:val="24"/>
        </w:rPr>
        <w:t xml:space="preserve">organisation </w:t>
      </w:r>
      <w:r w:rsidR="004B703B">
        <w:rPr>
          <w:rFonts w:asciiTheme="majorHAnsi" w:hAnsiTheme="majorHAnsi" w:cstheme="majorHAnsi"/>
          <w:sz w:val="24"/>
          <w:szCs w:val="24"/>
        </w:rPr>
        <w:t>to see what can be done to solve a proble</w:t>
      </w:r>
      <w:r w:rsidR="000B126A">
        <w:rPr>
          <w:rFonts w:asciiTheme="majorHAnsi" w:hAnsiTheme="majorHAnsi" w:cstheme="majorHAnsi"/>
          <w:sz w:val="24"/>
          <w:szCs w:val="24"/>
        </w:rPr>
        <w:t>m</w:t>
      </w:r>
      <w:r w:rsidR="002710B4">
        <w:rPr>
          <w:rFonts w:asciiTheme="majorHAnsi" w:hAnsiTheme="majorHAnsi" w:cstheme="majorHAnsi"/>
          <w:sz w:val="24"/>
          <w:szCs w:val="24"/>
        </w:rPr>
        <w:t>.</w:t>
      </w:r>
      <w:r w:rsidR="009A33D0">
        <w:rPr>
          <w:rFonts w:asciiTheme="majorHAnsi" w:hAnsiTheme="majorHAnsi" w:cstheme="majorHAnsi"/>
          <w:sz w:val="24"/>
          <w:szCs w:val="24"/>
        </w:rPr>
        <w:t xml:space="preserve"> </w:t>
      </w:r>
    </w:p>
    <w:p w14:paraId="38F27FD6" w14:textId="77777777" w:rsidR="00996C29" w:rsidRDefault="00996C29" w:rsidP="00293A47">
      <w:pPr>
        <w:pStyle w:val="Heading1"/>
      </w:pPr>
      <w:bookmarkStart w:id="13" w:name="_Toc161353371"/>
    </w:p>
    <w:p w14:paraId="4EF54BB1" w14:textId="6B0BA62A" w:rsidR="007D67C1" w:rsidRDefault="00E164A3" w:rsidP="00293A47">
      <w:pPr>
        <w:pStyle w:val="Heading1"/>
      </w:pPr>
      <w:bookmarkStart w:id="14" w:name="_Toc161422054"/>
      <w:r w:rsidRPr="00293A47">
        <w:t xml:space="preserve">Positive and </w:t>
      </w:r>
      <w:r w:rsidR="00B34B91" w:rsidRPr="00293A47">
        <w:t>Normative</w:t>
      </w:r>
      <w:r w:rsidRPr="00293A47">
        <w:t xml:space="preserve"> Statements and Questions</w:t>
      </w:r>
      <w:bookmarkEnd w:id="13"/>
      <w:bookmarkEnd w:id="14"/>
    </w:p>
    <w:p w14:paraId="55E5C6E2" w14:textId="77777777" w:rsidR="00996C29" w:rsidRPr="00996C29" w:rsidRDefault="00996C29" w:rsidP="00996C29"/>
    <w:p w14:paraId="2217C46A" w14:textId="77777777" w:rsidR="00996C29" w:rsidRDefault="00875091" w:rsidP="00996C29">
      <w:r w:rsidRPr="00446AC2">
        <w:rPr>
          <w:b/>
          <w:bCs/>
        </w:rPr>
        <w:t>Positive statements</w:t>
      </w:r>
      <w:r>
        <w:t xml:space="preserve"> can be proved true or false, using methods which </w:t>
      </w:r>
      <w:r w:rsidR="00B34B91">
        <w:t>most people can agree with. They tell us something about the world around us.</w:t>
      </w:r>
      <w:r w:rsidR="00EC65EA">
        <w:t xml:space="preserve"> </w:t>
      </w:r>
      <w:r w:rsidR="00996C29">
        <w:t>An example of a positive or objective statement is “this table is made of wood”. It could be put as a question: is this table made of wood or metal?</w:t>
      </w:r>
    </w:p>
    <w:p w14:paraId="3838B3C0" w14:textId="77777777" w:rsidR="00996C29" w:rsidRDefault="00F0018E" w:rsidP="00996C29">
      <w:r w:rsidRPr="00446AC2">
        <w:rPr>
          <w:b/>
          <w:bCs/>
        </w:rPr>
        <w:t>Normative statements</w:t>
      </w:r>
      <w:r>
        <w:t xml:space="preserve"> can never be proved true or false</w:t>
      </w:r>
      <w:r w:rsidR="001C0C46">
        <w:t xml:space="preserve">. They tell us something not about the world around us, but about </w:t>
      </w:r>
      <w:r w:rsidR="006223C0">
        <w:t xml:space="preserve">people’s </w:t>
      </w:r>
      <w:r w:rsidR="00B14C78">
        <w:t>opinions.</w:t>
      </w:r>
      <w:r w:rsidR="00996C29">
        <w:t xml:space="preserve"> An example of a normative or value statement is “this table is beautiful”. It could be put as a question: is this table beautiful or ugly?</w:t>
      </w:r>
    </w:p>
    <w:p w14:paraId="04EE6066" w14:textId="1D2167AD" w:rsidR="001D3451" w:rsidRDefault="00B52FE4" w:rsidP="00E133F4">
      <w:r>
        <w:t xml:space="preserve">Often, a positive question is difficult to answer, but it might be </w:t>
      </w:r>
      <w:r w:rsidR="000E57D8">
        <w:t>possible to answer one day. “Is there intelligent life on other planets</w:t>
      </w:r>
      <w:r w:rsidR="00F129F4">
        <w:t>?</w:t>
      </w:r>
      <w:r w:rsidR="000E57D8">
        <w:t xml:space="preserve">” is </w:t>
      </w:r>
      <w:r w:rsidR="00134517">
        <w:t xml:space="preserve">difficult to </w:t>
      </w:r>
      <w:proofErr w:type="gramStart"/>
      <w:r w:rsidR="00134517">
        <w:t>answer, because</w:t>
      </w:r>
      <w:proofErr w:type="gramEnd"/>
      <w:r w:rsidR="00134517">
        <w:t xml:space="preserve"> we do not yet have the means to test it out. But in principle </w:t>
      </w:r>
      <w:r w:rsidR="008D2BB8">
        <w:t>life on other planets can one day be proved true or false. We are just not clever enough yet to give a definite answer</w:t>
      </w:r>
      <w:r w:rsidR="00F129F4">
        <w:t xml:space="preserve"> one way or the other.</w:t>
      </w:r>
    </w:p>
    <w:p w14:paraId="33B50526" w14:textId="64A67425" w:rsidR="00E23E4F" w:rsidRDefault="00E23E4F" w:rsidP="00E133F4">
      <w:r>
        <w:t>In these times of false news, conspiracy theories</w:t>
      </w:r>
      <w:r w:rsidR="008A0CC8">
        <w:t>, persuasive advertising, and social media, it is very important to be able to tell facts from opinions</w:t>
      </w:r>
      <w:r w:rsidR="0002296C">
        <w:t xml:space="preserve">. If someone </w:t>
      </w:r>
      <w:r w:rsidR="00092B1A">
        <w:t>gives</w:t>
      </w:r>
      <w:r w:rsidR="0002296C">
        <w:t xml:space="preserve"> an </w:t>
      </w:r>
      <w:r w:rsidR="005B51F9">
        <w:t>opinion and pretends it is a fact the best thing to do is say “prove it!”</w:t>
      </w:r>
      <w:r w:rsidR="00180694">
        <w:t xml:space="preserve"> </w:t>
      </w:r>
      <w:r w:rsidR="00091B2C">
        <w:t>or more</w:t>
      </w:r>
      <w:r w:rsidR="00C3093E">
        <w:t xml:space="preserve"> politely </w:t>
      </w:r>
      <w:r w:rsidR="00180694">
        <w:t>ask “where’s the evidence</w:t>
      </w:r>
      <w:r w:rsidR="00092B1A">
        <w:t>?</w:t>
      </w:r>
      <w:r w:rsidR="00180694">
        <w:t xml:space="preserve">”. We should not dismiss other people’s </w:t>
      </w:r>
      <w:proofErr w:type="gramStart"/>
      <w:r w:rsidR="00180694">
        <w:t>opinions</w:t>
      </w:r>
      <w:proofErr w:type="gramEnd"/>
      <w:r w:rsidR="00180694">
        <w:t xml:space="preserve"> but we need to be </w:t>
      </w:r>
      <w:proofErr w:type="spellStart"/>
      <w:r w:rsidR="00180694">
        <w:t>skeptical</w:t>
      </w:r>
      <w:proofErr w:type="spellEnd"/>
      <w:r w:rsidR="00092B1A">
        <w:t xml:space="preserve"> and </w:t>
      </w:r>
      <w:r w:rsidR="00C3093E">
        <w:t xml:space="preserve">try to be </w:t>
      </w:r>
      <w:r w:rsidR="00092B1A">
        <w:t>evidence based.</w:t>
      </w:r>
    </w:p>
    <w:p w14:paraId="49FE250B" w14:textId="77777777" w:rsidR="00EB5422" w:rsidRDefault="00EB5422" w:rsidP="00293A47">
      <w:pPr>
        <w:pStyle w:val="Heading1"/>
      </w:pPr>
      <w:bookmarkStart w:id="15" w:name="_Toc161353372"/>
    </w:p>
    <w:p w14:paraId="7D1E3135" w14:textId="1D330972" w:rsidR="00F67ED3" w:rsidRDefault="00B11361" w:rsidP="00293A47">
      <w:pPr>
        <w:pStyle w:val="Heading1"/>
      </w:pPr>
      <w:bookmarkStart w:id="16" w:name="_Toc161422055"/>
      <w:r w:rsidRPr="00293A47">
        <w:t>CONCLUSION</w:t>
      </w:r>
      <w:bookmarkEnd w:id="15"/>
      <w:bookmarkEnd w:id="16"/>
    </w:p>
    <w:p w14:paraId="0658D766" w14:textId="77777777" w:rsidR="00C8012C" w:rsidRDefault="00C8012C" w:rsidP="00C8012C"/>
    <w:p w14:paraId="1FC263FB" w14:textId="49E73375" w:rsidR="00C8012C" w:rsidRDefault="00C8012C" w:rsidP="00C8012C">
      <w:r>
        <w:t>The employees at Hobbycraft mentioned in my case study would benefit from training based on Kolb’s Learning Cycle (Kolb, 1976</w:t>
      </w:r>
      <w:r w:rsidR="00C05EF8">
        <w:t>;</w:t>
      </w:r>
      <w:r>
        <w:t xml:space="preserve"> </w:t>
      </w:r>
      <w:proofErr w:type="spellStart"/>
      <w:r>
        <w:t>Crainer</w:t>
      </w:r>
      <w:proofErr w:type="spellEnd"/>
      <w:r>
        <w:t>, 1995</w:t>
      </w:r>
      <w:r w:rsidR="00C05EF8">
        <w:t>;</w:t>
      </w:r>
      <w:r w:rsidR="007A332B">
        <w:t xml:space="preserve"> </w:t>
      </w:r>
      <w:r w:rsidR="00C05EF8">
        <w:t>Englehart, 2015</w:t>
      </w:r>
      <w:r>
        <w:t xml:space="preserve">). </w:t>
      </w:r>
    </w:p>
    <w:p w14:paraId="58FDDE76" w14:textId="77777777" w:rsidR="00C6113F" w:rsidRDefault="00C6113F" w:rsidP="00B31127">
      <w:pPr>
        <w:jc w:val="center"/>
        <w:rPr>
          <w:noProof/>
        </w:rPr>
      </w:pPr>
    </w:p>
    <w:p w14:paraId="265DDFFC" w14:textId="61B0DC3C" w:rsidR="000C1289" w:rsidRDefault="00B31127" w:rsidP="00B31127">
      <w:pPr>
        <w:jc w:val="center"/>
      </w:pPr>
      <w:r>
        <w:rPr>
          <w:noProof/>
        </w:rPr>
        <w:drawing>
          <wp:inline distT="0" distB="0" distL="0" distR="0" wp14:anchorId="0CC6CD65" wp14:editId="142B0D93">
            <wp:extent cx="3514725" cy="1977033"/>
            <wp:effectExtent l="0" t="0" r="0" b="4445"/>
            <wp:docPr id="1311045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27216" cy="1984059"/>
                    </a:xfrm>
                    <a:prstGeom prst="rect">
                      <a:avLst/>
                    </a:prstGeom>
                    <a:noFill/>
                    <a:ln>
                      <a:noFill/>
                    </a:ln>
                  </pic:spPr>
                </pic:pic>
              </a:graphicData>
            </a:graphic>
          </wp:inline>
        </w:drawing>
      </w:r>
    </w:p>
    <w:p w14:paraId="207FA214" w14:textId="77777777" w:rsidR="005861EA" w:rsidRDefault="005861EA" w:rsidP="00772972"/>
    <w:p w14:paraId="6AA8991A" w14:textId="77777777" w:rsidR="00EB5422" w:rsidRDefault="003B798A" w:rsidP="00772972">
      <w:r>
        <w:lastRenderedPageBreak/>
        <w:t xml:space="preserve">They would reflect on their recent experience, </w:t>
      </w:r>
      <w:r w:rsidR="00F4066F">
        <w:t xml:space="preserve">evaluate their </w:t>
      </w:r>
      <w:proofErr w:type="gramStart"/>
      <w:r w:rsidR="00F4066F">
        <w:t>actions</w:t>
      </w:r>
      <w:proofErr w:type="gramEnd"/>
      <w:r w:rsidR="00F4066F">
        <w:t xml:space="preserve"> and make changes </w:t>
      </w:r>
      <w:r w:rsidR="00B808B9">
        <w:t>so as to make better decisions in future.</w:t>
      </w:r>
      <w:r w:rsidR="00772972" w:rsidRPr="00772972">
        <w:t xml:space="preserve"> </w:t>
      </w:r>
    </w:p>
    <w:p w14:paraId="3FBD45A0" w14:textId="61F7A036" w:rsidR="00772972" w:rsidRDefault="00772972" w:rsidP="00772972">
      <w:r>
        <w:t xml:space="preserve">Good employers will encourage critical </w:t>
      </w:r>
      <w:r w:rsidR="0047194A">
        <w:t>thinking and</w:t>
      </w:r>
      <w:r>
        <w:t xml:space="preserve"> will build this into their training schemes. Especially when employees are dealing with customers</w:t>
      </w:r>
      <w:r w:rsidR="005861EA">
        <w:t>,</w:t>
      </w:r>
      <w:r>
        <w:t xml:space="preserve"> they need to use emotional intelligence </w:t>
      </w:r>
      <w:proofErr w:type="gramStart"/>
      <w:r>
        <w:t>and also</w:t>
      </w:r>
      <w:proofErr w:type="gramEnd"/>
      <w:r>
        <w:t xml:space="preserve"> engage the higher skills of analysing, synthesis and evaluation</w:t>
      </w:r>
      <w:r w:rsidR="005861EA">
        <w:t>,</w:t>
      </w:r>
      <w:r>
        <w:t xml:space="preserve"> instead of just mindlessly following a</w:t>
      </w:r>
      <w:r w:rsidR="0040587D">
        <w:t xml:space="preserve"> script or a</w:t>
      </w:r>
      <w:r>
        <w:t xml:space="preserve"> set of rules. </w:t>
      </w:r>
    </w:p>
    <w:p w14:paraId="3478E697" w14:textId="77777777" w:rsidR="00EB5422" w:rsidRDefault="00EB5422" w:rsidP="006C7690">
      <w:pPr>
        <w:pStyle w:val="Heading1"/>
      </w:pPr>
      <w:bookmarkStart w:id="17" w:name="_Toc161353373"/>
    </w:p>
    <w:p w14:paraId="207AF31F" w14:textId="68A8F2D6" w:rsidR="00970610" w:rsidRDefault="00970610" w:rsidP="006C7690">
      <w:pPr>
        <w:pStyle w:val="Heading1"/>
      </w:pPr>
      <w:bookmarkStart w:id="18" w:name="_Toc161422056"/>
      <w:r w:rsidRPr="006C7690">
        <w:t>REFERENCES</w:t>
      </w:r>
      <w:bookmarkEnd w:id="17"/>
      <w:bookmarkEnd w:id="18"/>
    </w:p>
    <w:p w14:paraId="270C6B4A" w14:textId="77777777" w:rsidR="00153CDE" w:rsidRPr="00153CDE" w:rsidRDefault="00153CDE" w:rsidP="00153CDE"/>
    <w:p w14:paraId="6A499A1A" w14:textId="4CC1CF8A" w:rsidR="00700457" w:rsidRDefault="00700457" w:rsidP="00700457">
      <w:r>
        <w:t>Adair</w:t>
      </w:r>
      <w:r w:rsidR="009776CD">
        <w:t>, John (</w:t>
      </w:r>
      <w:r>
        <w:t>2022</w:t>
      </w:r>
      <w:proofErr w:type="gramStart"/>
      <w:r w:rsidR="009776CD">
        <w:t xml:space="preserve">) </w:t>
      </w:r>
      <w:r>
        <w:t xml:space="preserve"> </w:t>
      </w:r>
      <w:r w:rsidR="009776CD">
        <w:t>Decision</w:t>
      </w:r>
      <w:proofErr w:type="gramEnd"/>
      <w:r w:rsidR="009776CD">
        <w:t xml:space="preserve"> making and problem solving</w:t>
      </w:r>
      <w:r w:rsidR="005B51CF">
        <w:t>, Kogan Page, London.</w:t>
      </w:r>
    </w:p>
    <w:p w14:paraId="049C6792" w14:textId="18F4E44D" w:rsidR="00700457" w:rsidRDefault="00700457" w:rsidP="00700457">
      <w:r>
        <w:t>Adai</w:t>
      </w:r>
      <w:r w:rsidR="002E4BEF">
        <w:t>r</w:t>
      </w:r>
      <w:r w:rsidR="005B51CF">
        <w:t>, John (</w:t>
      </w:r>
      <w:r>
        <w:t>2002</w:t>
      </w:r>
      <w:r w:rsidR="00BB2696">
        <w:t xml:space="preserve">) 100 greatest idea for effective leadership and management, </w:t>
      </w:r>
      <w:r w:rsidR="00322676">
        <w:t>Capstone Books, Chichester</w:t>
      </w:r>
      <w:r>
        <w:t xml:space="preserve"> </w:t>
      </w:r>
    </w:p>
    <w:p w14:paraId="344BE981" w14:textId="20FC2960" w:rsidR="004C4FD3" w:rsidRDefault="00241C71" w:rsidP="00415765">
      <w:r>
        <w:t xml:space="preserve">Barclay, I. (7 </w:t>
      </w:r>
      <w:r w:rsidR="009A51C6">
        <w:t>M</w:t>
      </w:r>
      <w:r>
        <w:t xml:space="preserve">arch 2024) </w:t>
      </w:r>
      <w:r w:rsidR="009A51C6">
        <w:t>Guardian</w:t>
      </w:r>
      <w:r w:rsidR="00A0614A">
        <w:t>, Letter about James Timpson</w:t>
      </w:r>
      <w:r w:rsidR="0085116F">
        <w:t xml:space="preserve"> </w:t>
      </w:r>
      <w:r w:rsidR="009A51C6">
        <w:t xml:space="preserve"> </w:t>
      </w:r>
      <w:hyperlink r:id="rId14" w:history="1">
        <w:r w:rsidR="009A51C6" w:rsidRPr="00F52BE2">
          <w:rPr>
            <w:rStyle w:val="Hyperlink"/>
          </w:rPr>
          <w:t>https://www.theguardian.com/global/2024/mar/06/one-rule-for-good-employee-relations</w:t>
        </w:r>
      </w:hyperlink>
    </w:p>
    <w:p w14:paraId="72AE5FCA" w14:textId="0A932EE7" w:rsidR="001470AF" w:rsidRDefault="00E21C65" w:rsidP="00E27541">
      <w:r>
        <w:t xml:space="preserve">Bloom, </w:t>
      </w:r>
      <w:r w:rsidR="0007565D">
        <w:t>B.</w:t>
      </w:r>
      <w:r w:rsidR="00147995">
        <w:t xml:space="preserve"> </w:t>
      </w:r>
      <w:r w:rsidR="006A12BC">
        <w:t>and others (1956)</w:t>
      </w:r>
      <w:r w:rsidR="001470AF">
        <w:t xml:space="preserve"> Taxonomy of educational objectives, </w:t>
      </w:r>
      <w:r w:rsidR="002E4BEF">
        <w:t>David McKay Company, New York</w:t>
      </w:r>
    </w:p>
    <w:p w14:paraId="5E835EE0" w14:textId="1D3C5C08" w:rsidR="003F6D45" w:rsidRDefault="0007565D" w:rsidP="00E27541">
      <w:r>
        <w:t>Englehart, M</w:t>
      </w:r>
      <w:r w:rsidR="00B203AB">
        <w:t>ax (2015)</w:t>
      </w:r>
      <w:r>
        <w:t xml:space="preserve">, </w:t>
      </w:r>
      <w:r w:rsidR="00B203AB">
        <w:t>A</w:t>
      </w:r>
      <w:r w:rsidR="00F10439">
        <w:t xml:space="preserve"> guide to Bloom’s taxonomy,</w:t>
      </w:r>
      <w:r w:rsidR="0051485C">
        <w:t xml:space="preserve"> Johns Hopkins</w:t>
      </w:r>
      <w:r w:rsidR="00BF57C2">
        <w:t xml:space="preserve"> University</w:t>
      </w:r>
      <w:r w:rsidR="0051485C">
        <w:t xml:space="preserve">, </w:t>
      </w:r>
      <w:r w:rsidR="006F4810">
        <w:t>Baltimore</w:t>
      </w:r>
      <w:r w:rsidR="0047194A">
        <w:t xml:space="preserve"> </w:t>
      </w:r>
      <w:hyperlink r:id="rId15" w:history="1">
        <w:r w:rsidR="0047194A" w:rsidRPr="00AE2AC9">
          <w:rPr>
            <w:rStyle w:val="Hyperlink"/>
          </w:rPr>
          <w:t>https://ii.library.jhu.edu/2015/01/30/a-guide-to-blooms-taxonomy/</w:t>
        </w:r>
      </w:hyperlink>
    </w:p>
    <w:p w14:paraId="46143745" w14:textId="7E25C4E0" w:rsidR="00E27541" w:rsidRDefault="00D42452" w:rsidP="00E27541">
      <w:r>
        <w:t>Chatfield, Tom</w:t>
      </w:r>
      <w:r w:rsidR="00E27541" w:rsidRPr="00D42452">
        <w:t xml:space="preserve"> </w:t>
      </w:r>
      <w:r w:rsidR="003F6D45">
        <w:t>(20</w:t>
      </w:r>
      <w:r w:rsidR="005A3936">
        <w:t>17), Critical thinking, Sage, London</w:t>
      </w:r>
      <w:r w:rsidR="008E4760">
        <w:t>.</w:t>
      </w:r>
    </w:p>
    <w:p w14:paraId="3AC8FF22" w14:textId="00A95161" w:rsidR="00AF4407" w:rsidRDefault="00AF4407" w:rsidP="00E27541">
      <w:proofErr w:type="spellStart"/>
      <w:r>
        <w:t>Crainer</w:t>
      </w:r>
      <w:proofErr w:type="spellEnd"/>
      <w:r>
        <w:t xml:space="preserve">, Stuart (1995) </w:t>
      </w:r>
      <w:r w:rsidR="00163780">
        <w:t>The Financial Times Handbook of Management, Pitman, London.</w:t>
      </w:r>
    </w:p>
    <w:p w14:paraId="2DC3FB51" w14:textId="401D5CE1" w:rsidR="00E27541" w:rsidRDefault="00E27541" w:rsidP="00E27541">
      <w:r>
        <w:t>Fair, Frank</w:t>
      </w:r>
      <w:r w:rsidR="00717DA0">
        <w:t xml:space="preserve">, </w:t>
      </w:r>
      <w:r w:rsidR="0097169E">
        <w:t xml:space="preserve">and Fasko, Daniel, </w:t>
      </w:r>
      <w:r w:rsidR="00717DA0">
        <w:t>ed</w:t>
      </w:r>
      <w:r w:rsidR="0097169E">
        <w:t>s</w:t>
      </w:r>
      <w:r w:rsidR="00717DA0">
        <w:t xml:space="preserve">., </w:t>
      </w:r>
      <w:r w:rsidR="00ED501D">
        <w:t xml:space="preserve">(2021) </w:t>
      </w:r>
      <w:r w:rsidR="0097169E">
        <w:t>Critical thinking</w:t>
      </w:r>
      <w:r w:rsidR="00A2583D">
        <w:t xml:space="preserve">, Brill Sense, </w:t>
      </w:r>
      <w:proofErr w:type="gramStart"/>
      <w:r w:rsidR="00A2583D">
        <w:t>Leiden</w:t>
      </w:r>
      <w:proofErr w:type="gramEnd"/>
      <w:r w:rsidR="00A2583D">
        <w:t xml:space="preserve"> and Boston</w:t>
      </w:r>
    </w:p>
    <w:p w14:paraId="3FEEBA63" w14:textId="72556A2E" w:rsidR="008A4D7B" w:rsidRDefault="00F05BD1" w:rsidP="00E27541">
      <w:r>
        <w:t>Goleman, Da</w:t>
      </w:r>
      <w:r w:rsidR="0067719A">
        <w:t>n</w:t>
      </w:r>
      <w:r>
        <w:t>iel (199</w:t>
      </w:r>
      <w:r w:rsidR="0067719A">
        <w:t>6</w:t>
      </w:r>
      <w:r>
        <w:t xml:space="preserve">) Emotional </w:t>
      </w:r>
      <w:r w:rsidR="00267932">
        <w:t>i</w:t>
      </w:r>
      <w:r>
        <w:t xml:space="preserve">ntelligence, </w:t>
      </w:r>
      <w:r w:rsidR="00246B53">
        <w:t>Bloomsbury, London</w:t>
      </w:r>
    </w:p>
    <w:p w14:paraId="38D160D7" w14:textId="59E3C823" w:rsidR="0067719A" w:rsidRDefault="0067719A" w:rsidP="00E27541">
      <w:r>
        <w:t xml:space="preserve">Goleman, Daniel (1998) Working with emotional intelligence, </w:t>
      </w:r>
      <w:r w:rsidR="00C32C9D">
        <w:t>Bloomsbury, London</w:t>
      </w:r>
    </w:p>
    <w:p w14:paraId="4CB7903C" w14:textId="1FA8CC07" w:rsidR="00941924" w:rsidRDefault="00700457" w:rsidP="00D42452">
      <w:r>
        <w:t>Haber. Jonathan</w:t>
      </w:r>
      <w:r w:rsidR="00AE4696">
        <w:t xml:space="preserve"> (2020) </w:t>
      </w:r>
      <w:r w:rsidR="00BD416A">
        <w:t>Critical thinking, MIT Press, Boston.</w:t>
      </w:r>
    </w:p>
    <w:p w14:paraId="64EBE0AB" w14:textId="77777777" w:rsidR="00DD0188" w:rsidRDefault="007C0C32" w:rsidP="00DD0188">
      <w:r>
        <w:t>i</w:t>
      </w:r>
      <w:r w:rsidR="00167D83">
        <w:t>aa.govt.nz (2014)</w:t>
      </w:r>
      <w:r w:rsidR="00700457">
        <w:t xml:space="preserve"> </w:t>
      </w:r>
      <w:r w:rsidR="00DD0188">
        <w:t xml:space="preserve">Information for immigration advisers </w:t>
      </w:r>
      <w:r>
        <w:t xml:space="preserve"> </w:t>
      </w:r>
      <w:hyperlink r:id="rId16" w:history="1">
        <w:r w:rsidRPr="00F52BE2">
          <w:rPr>
            <w:rStyle w:val="Hyperlink"/>
          </w:rPr>
          <w:t>https://www.ia</w:t>
        </w:r>
        <w:r w:rsidRPr="00F52BE2">
          <w:rPr>
            <w:rStyle w:val="Hyperlink"/>
          </w:rPr>
          <w:t>a</w:t>
        </w:r>
        <w:r w:rsidRPr="00F52BE2">
          <w:rPr>
            <w:rStyle w:val="Hyperlink"/>
          </w:rPr>
          <w:t>.govt.nz/for-advisers/adviser-tools/ethics-toolkit/personal-beliefs-values-attitudes-and-behaviour/</w:t>
        </w:r>
      </w:hyperlink>
      <w:r w:rsidR="00DD0188" w:rsidRPr="00DD0188">
        <w:t xml:space="preserve"> </w:t>
      </w:r>
    </w:p>
    <w:p w14:paraId="57EBDFD8" w14:textId="6AA55CF4" w:rsidR="00DD0188" w:rsidRDefault="00DD0188" w:rsidP="00DD0188">
      <w:r>
        <w:t xml:space="preserve">Kolb (1976) The Learning Style Inventory, </w:t>
      </w:r>
      <w:proofErr w:type="spellStart"/>
      <w:r>
        <w:t>McBer</w:t>
      </w:r>
      <w:proofErr w:type="spellEnd"/>
      <w:r>
        <w:t xml:space="preserve"> &amp; Co, Boston</w:t>
      </w:r>
    </w:p>
    <w:p w14:paraId="71C54CC4" w14:textId="5C3C17AC" w:rsidR="00415765" w:rsidRDefault="00D744EA" w:rsidP="00415765">
      <w:proofErr w:type="spellStart"/>
      <w:r>
        <w:t>Pidd</w:t>
      </w:r>
      <w:proofErr w:type="spellEnd"/>
      <w:r>
        <w:t xml:space="preserve">, Helen, </w:t>
      </w:r>
      <w:r w:rsidR="008B0514">
        <w:t>(26 February 2024)</w:t>
      </w:r>
      <w:r w:rsidR="009A51C6">
        <w:t xml:space="preserve"> Guardian</w:t>
      </w:r>
      <w:r w:rsidR="00616146">
        <w:t xml:space="preserve">, </w:t>
      </w:r>
      <w:r w:rsidR="00FE4B37">
        <w:t xml:space="preserve">Incident at </w:t>
      </w:r>
      <w:r w:rsidR="00616146">
        <w:t>Hobbycra</w:t>
      </w:r>
      <w:r w:rsidR="006E7A16">
        <w:t>ft</w:t>
      </w:r>
      <w:r w:rsidR="00FE4B37">
        <w:t>, Newport</w:t>
      </w:r>
      <w:r w:rsidR="006E7A16">
        <w:t xml:space="preserve"> </w:t>
      </w:r>
      <w:r w:rsidR="008B0514">
        <w:t xml:space="preserve"> </w:t>
      </w:r>
      <w:hyperlink r:id="rId17" w:history="1">
        <w:r w:rsidR="007C0C59" w:rsidRPr="007B5E79">
          <w:rPr>
            <w:rStyle w:val="Hyperlink"/>
          </w:rPr>
          <w:t>https://www.theguardian.com/world/2024/feb/25/hobbycraft-refuse-to-sell-paint-to-black-man-as-he-may-use-it-for-graffiti</w:t>
        </w:r>
      </w:hyperlink>
    </w:p>
    <w:p w14:paraId="471EE4E6" w14:textId="773D8366" w:rsidR="00415765" w:rsidRDefault="00F3556A" w:rsidP="00415765">
      <w:r>
        <w:t xml:space="preserve">Rule, Charlotte (2024) </w:t>
      </w:r>
      <w:r w:rsidR="003359D0">
        <w:t xml:space="preserve"> Bloom</w:t>
      </w:r>
      <w:r w:rsidR="00FE4B37">
        <w:t xml:space="preserve">’s taxonomy </w:t>
      </w:r>
      <w:hyperlink r:id="rId18" w:anchor="What%20Is%20Bloom%E2%80%99s%20Taxonomy" w:history="1">
        <w:r w:rsidR="00FE4B37" w:rsidRPr="00F52BE2">
          <w:rPr>
            <w:rStyle w:val="Hyperlink"/>
          </w:rPr>
          <w:t>https://www.simplypsychology.org/blooms-taxonomy.html#What%20Is%20Bloom%E2%80%99s%20Taxonomy</w:t>
        </w:r>
      </w:hyperlink>
      <w:r w:rsidR="00415765" w:rsidRPr="00415765">
        <w:t>?</w:t>
      </w:r>
    </w:p>
    <w:p w14:paraId="00CB2C7B" w14:textId="70099666" w:rsidR="00700457" w:rsidRDefault="00700457" w:rsidP="00700457">
      <w:pPr>
        <w:rPr>
          <w:rFonts w:asciiTheme="majorHAnsi" w:hAnsiTheme="majorHAnsi" w:cstheme="majorHAnsi"/>
          <w:sz w:val="24"/>
          <w:szCs w:val="24"/>
        </w:rPr>
      </w:pPr>
      <w:r>
        <w:lastRenderedPageBreak/>
        <w:t>Scheibe, Cyndy and Sperry, Chris</w:t>
      </w:r>
      <w:r w:rsidRPr="006775F1">
        <w:rPr>
          <w:rFonts w:asciiTheme="majorHAnsi" w:hAnsiTheme="majorHAnsi" w:cstheme="majorHAnsi"/>
          <w:sz w:val="24"/>
          <w:szCs w:val="24"/>
        </w:rPr>
        <w:t xml:space="preserve"> </w:t>
      </w:r>
      <w:r w:rsidR="00203E2C">
        <w:rPr>
          <w:rFonts w:asciiTheme="majorHAnsi" w:hAnsiTheme="majorHAnsi" w:cstheme="majorHAnsi"/>
          <w:sz w:val="24"/>
          <w:szCs w:val="24"/>
        </w:rPr>
        <w:t>(2022) Teaching students to decode the world: media literacy and critical thinking across the curriculum</w:t>
      </w:r>
      <w:r w:rsidR="009A132E">
        <w:rPr>
          <w:rFonts w:asciiTheme="majorHAnsi" w:hAnsiTheme="majorHAnsi" w:cstheme="majorHAnsi"/>
          <w:sz w:val="24"/>
          <w:szCs w:val="24"/>
        </w:rPr>
        <w:t xml:space="preserve">, ASCD, </w:t>
      </w:r>
      <w:r w:rsidR="001A262D">
        <w:rPr>
          <w:rFonts w:asciiTheme="majorHAnsi" w:hAnsiTheme="majorHAnsi" w:cstheme="majorHAnsi"/>
          <w:sz w:val="24"/>
          <w:szCs w:val="24"/>
        </w:rPr>
        <w:t>London</w:t>
      </w:r>
    </w:p>
    <w:p w14:paraId="2240124F" w14:textId="2CD790B5" w:rsidR="004134F0" w:rsidRDefault="00117775" w:rsidP="00700457">
      <w:pPr>
        <w:rPr>
          <w:rFonts w:asciiTheme="majorHAnsi" w:hAnsiTheme="majorHAnsi" w:cstheme="majorHAnsi"/>
          <w:sz w:val="24"/>
          <w:szCs w:val="24"/>
        </w:rPr>
      </w:pPr>
      <w:r>
        <w:rPr>
          <w:rFonts w:asciiTheme="majorHAnsi" w:hAnsiTheme="majorHAnsi" w:cstheme="majorHAnsi"/>
          <w:sz w:val="24"/>
          <w:szCs w:val="24"/>
        </w:rPr>
        <w:t>Silberger</w:t>
      </w:r>
      <w:r w:rsidR="00E73170">
        <w:rPr>
          <w:rFonts w:asciiTheme="majorHAnsi" w:hAnsiTheme="majorHAnsi" w:cstheme="majorHAnsi"/>
          <w:sz w:val="24"/>
          <w:szCs w:val="24"/>
        </w:rPr>
        <w:t>, Steven</w:t>
      </w:r>
      <w:r>
        <w:rPr>
          <w:rFonts w:asciiTheme="majorHAnsi" w:hAnsiTheme="majorHAnsi" w:cstheme="majorHAnsi"/>
          <w:sz w:val="24"/>
          <w:szCs w:val="24"/>
        </w:rPr>
        <w:t xml:space="preserve"> </w:t>
      </w:r>
      <w:r w:rsidR="00C85218">
        <w:rPr>
          <w:rFonts w:asciiTheme="majorHAnsi" w:hAnsiTheme="majorHAnsi" w:cstheme="majorHAnsi"/>
          <w:sz w:val="24"/>
          <w:szCs w:val="24"/>
        </w:rPr>
        <w:t xml:space="preserve">(1993) The </w:t>
      </w:r>
      <w:proofErr w:type="gramStart"/>
      <w:r w:rsidR="00C85218">
        <w:rPr>
          <w:rFonts w:asciiTheme="majorHAnsi" w:hAnsiTheme="majorHAnsi" w:cstheme="majorHAnsi"/>
          <w:sz w:val="24"/>
          <w:szCs w:val="24"/>
        </w:rPr>
        <w:t xml:space="preserve">10 </w:t>
      </w:r>
      <w:r w:rsidR="00E73170">
        <w:rPr>
          <w:rFonts w:asciiTheme="majorHAnsi" w:hAnsiTheme="majorHAnsi" w:cstheme="majorHAnsi"/>
          <w:sz w:val="24"/>
          <w:szCs w:val="24"/>
        </w:rPr>
        <w:t>d</w:t>
      </w:r>
      <w:r w:rsidR="00C85218">
        <w:rPr>
          <w:rFonts w:asciiTheme="majorHAnsi" w:hAnsiTheme="majorHAnsi" w:cstheme="majorHAnsi"/>
          <w:sz w:val="24"/>
          <w:szCs w:val="24"/>
        </w:rPr>
        <w:t>ay</w:t>
      </w:r>
      <w:proofErr w:type="gramEnd"/>
      <w:r w:rsidR="00C85218">
        <w:rPr>
          <w:rFonts w:asciiTheme="majorHAnsi" w:hAnsiTheme="majorHAnsi" w:cstheme="majorHAnsi"/>
          <w:sz w:val="24"/>
          <w:szCs w:val="24"/>
        </w:rPr>
        <w:t xml:space="preserve"> MBA,</w:t>
      </w:r>
      <w:r w:rsidR="005C6EC6">
        <w:rPr>
          <w:rFonts w:asciiTheme="majorHAnsi" w:hAnsiTheme="majorHAnsi" w:cstheme="majorHAnsi"/>
          <w:sz w:val="24"/>
          <w:szCs w:val="24"/>
        </w:rPr>
        <w:t xml:space="preserve"> </w:t>
      </w:r>
      <w:proofErr w:type="spellStart"/>
      <w:r w:rsidR="005C6EC6">
        <w:rPr>
          <w:rFonts w:asciiTheme="majorHAnsi" w:hAnsiTheme="majorHAnsi" w:cstheme="majorHAnsi"/>
          <w:sz w:val="24"/>
          <w:szCs w:val="24"/>
        </w:rPr>
        <w:t>Piatkus</w:t>
      </w:r>
      <w:proofErr w:type="spellEnd"/>
      <w:r w:rsidR="005C6EC6">
        <w:rPr>
          <w:rFonts w:asciiTheme="majorHAnsi" w:hAnsiTheme="majorHAnsi" w:cstheme="majorHAnsi"/>
          <w:sz w:val="24"/>
          <w:szCs w:val="24"/>
        </w:rPr>
        <w:t>, London.</w:t>
      </w:r>
    </w:p>
    <w:p w14:paraId="21BE22D1" w14:textId="5372CE69" w:rsidR="00DA33CA" w:rsidRDefault="006F666B" w:rsidP="003F70E1">
      <w:r>
        <w:t>Timpson</w:t>
      </w:r>
      <w:r w:rsidR="00711883">
        <w:t>, James</w:t>
      </w:r>
      <w:r w:rsidR="00E133F4">
        <w:t xml:space="preserve">, The Guardian </w:t>
      </w:r>
      <w:r w:rsidR="00711883">
        <w:t xml:space="preserve">(6 March 2024) </w:t>
      </w:r>
      <w:r w:rsidR="00893A50">
        <w:t>Britain needs upside-down management</w:t>
      </w:r>
      <w:r w:rsidR="00F4340E">
        <w:t xml:space="preserve"> </w:t>
      </w:r>
      <w:hyperlink r:id="rId19" w:history="1">
        <w:r w:rsidR="00F4340E" w:rsidRPr="007B5E79">
          <w:rPr>
            <w:rStyle w:val="Hyperlink"/>
          </w:rPr>
          <w:t>https://www.theguardian.com/commentisfree/2024/mar/05/burnt-out-britain-workers-management-strike-sick</w:t>
        </w:r>
      </w:hyperlink>
    </w:p>
    <w:p w14:paraId="730C0E37" w14:textId="227CBE7E" w:rsidR="00122E07" w:rsidRDefault="00D1328F" w:rsidP="003F70E1">
      <w:r>
        <w:t xml:space="preserve">Weaver, Mason and Dyer,  (11 March 2024) </w:t>
      </w:r>
      <w:r w:rsidR="00A92721">
        <w:t>Guardian</w:t>
      </w:r>
      <w:r w:rsidR="00616146">
        <w:t>,</w:t>
      </w:r>
      <w:r w:rsidR="00A92721">
        <w:t xml:space="preserve"> </w:t>
      </w:r>
      <w:r w:rsidR="0073766D">
        <w:t xml:space="preserve">Strict rules at Tory donor’s firm </w:t>
      </w:r>
      <w:r w:rsidR="003B2D97" w:rsidRPr="003B2D97">
        <w:t xml:space="preserve"> </w:t>
      </w:r>
      <w:hyperlink r:id="rId20" w:history="1">
        <w:r w:rsidR="003B2D97" w:rsidRPr="00E16BCF">
          <w:rPr>
            <w:rStyle w:val="Hyperlink"/>
          </w:rPr>
          <w:t>https://www.theguardian.com/politics/2024/mar/11/strict-rules-at-tory-donor-frank-hester-firm-tpp?CMP=Share_AndroidApp_Other</w:t>
        </w:r>
      </w:hyperlink>
      <w:r w:rsidR="00153CDE">
        <w:rPr>
          <w:rStyle w:val="Hyperlink"/>
        </w:rPr>
        <w:t>,</w:t>
      </w:r>
    </w:p>
    <w:p w14:paraId="3D847E91" w14:textId="2061FFF6" w:rsidR="00700457" w:rsidRDefault="00700457" w:rsidP="00700457">
      <w:proofErr w:type="spellStart"/>
      <w:r w:rsidRPr="003F70E1">
        <w:t>Wooll</w:t>
      </w:r>
      <w:proofErr w:type="spellEnd"/>
      <w:r>
        <w:t xml:space="preserve">, </w:t>
      </w:r>
      <w:proofErr w:type="gramStart"/>
      <w:r>
        <w:t>Maggie</w:t>
      </w:r>
      <w:r w:rsidRPr="003F70E1">
        <w:t xml:space="preserve"> </w:t>
      </w:r>
      <w:r w:rsidR="003359D0">
        <w:t xml:space="preserve"> Critical</w:t>
      </w:r>
      <w:proofErr w:type="gramEnd"/>
      <w:r w:rsidR="003359D0">
        <w:t xml:space="preserve"> thinking skills </w:t>
      </w:r>
      <w:hyperlink r:id="rId21" w:history="1">
        <w:r w:rsidR="003359D0" w:rsidRPr="00F52BE2">
          <w:rPr>
            <w:rStyle w:val="Hyperlink"/>
          </w:rPr>
          <w:t>https://www.betterup.com/blog/critical-thinking-skills</w:t>
        </w:r>
      </w:hyperlink>
      <w:r w:rsidRPr="003F70E1">
        <w:t xml:space="preserve"> 14 March, 2022</w:t>
      </w:r>
    </w:p>
    <w:p w14:paraId="5F605C11" w14:textId="19CE67D9" w:rsidR="003B2D97" w:rsidRDefault="00FC1511" w:rsidP="003F70E1">
      <w:r>
        <w:t xml:space="preserve">(Internet sources all accessed February/ </w:t>
      </w:r>
      <w:proofErr w:type="gramStart"/>
      <w:r>
        <w:t>March,</w:t>
      </w:r>
      <w:proofErr w:type="gramEnd"/>
      <w:r>
        <w:t xml:space="preserve"> 2024)</w:t>
      </w:r>
    </w:p>
    <w:p w14:paraId="68146AED" w14:textId="4149850D" w:rsidR="00F67ED3" w:rsidRPr="004C4FD3" w:rsidRDefault="00F67ED3" w:rsidP="004C4FD3"/>
    <w:sectPr w:rsidR="00F67ED3" w:rsidRPr="004C4FD3">
      <w:headerReference w:type="default" r:id="rId22"/>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35FCF" w14:textId="77777777" w:rsidR="00065BF0" w:rsidRDefault="00065BF0" w:rsidP="00F0526D">
      <w:pPr>
        <w:spacing w:after="0" w:line="240" w:lineRule="auto"/>
      </w:pPr>
      <w:r>
        <w:separator/>
      </w:r>
    </w:p>
  </w:endnote>
  <w:endnote w:type="continuationSeparator" w:id="0">
    <w:p w14:paraId="4D86499F" w14:textId="77777777" w:rsidR="00065BF0" w:rsidRDefault="00065BF0" w:rsidP="00F05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46AC2" w14:textId="77777777" w:rsidR="00065BF0" w:rsidRDefault="00065BF0" w:rsidP="00F0526D">
      <w:pPr>
        <w:spacing w:after="0" w:line="240" w:lineRule="auto"/>
      </w:pPr>
      <w:r>
        <w:separator/>
      </w:r>
    </w:p>
  </w:footnote>
  <w:footnote w:type="continuationSeparator" w:id="0">
    <w:p w14:paraId="28B0DC8F" w14:textId="77777777" w:rsidR="00065BF0" w:rsidRDefault="00065BF0" w:rsidP="00F052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0380321"/>
      <w:docPartObj>
        <w:docPartGallery w:val="Page Numbers (Top of Page)"/>
        <w:docPartUnique/>
      </w:docPartObj>
    </w:sdtPr>
    <w:sdtEndPr>
      <w:rPr>
        <w:noProof/>
      </w:rPr>
    </w:sdtEndPr>
    <w:sdtContent>
      <w:p w14:paraId="089732DC" w14:textId="5EAAB177" w:rsidR="005D0497" w:rsidRDefault="005D0497" w:rsidP="005D0497">
        <w:pPr>
          <w:pStyle w:val="Header"/>
          <w:jc w:val="right"/>
          <w:rPr>
            <w:noProof/>
          </w:rPr>
        </w:pPr>
        <w:r>
          <w:t xml:space="preserve">  </w:t>
        </w:r>
        <w:r w:rsidR="00941C14">
          <w:fldChar w:fldCharType="begin"/>
        </w:r>
        <w:r w:rsidR="00941C14">
          <w:instrText xml:space="preserve"> PAGE   \* MERGEFORMAT </w:instrText>
        </w:r>
        <w:r w:rsidR="00941C14">
          <w:fldChar w:fldCharType="separate"/>
        </w:r>
        <w:r w:rsidR="00941C14">
          <w:rPr>
            <w:noProof/>
          </w:rPr>
          <w:t>2</w:t>
        </w:r>
        <w:r w:rsidR="00941C14">
          <w:rPr>
            <w:noProof/>
          </w:rPr>
          <w:fldChar w:fldCharType="end"/>
        </w:r>
      </w:p>
      <w:p w14:paraId="5A6F3B8F" w14:textId="13F0FDB9" w:rsidR="00941C14" w:rsidRDefault="005D0497" w:rsidP="005D0497">
        <w:pPr>
          <w:pStyle w:val="Header"/>
          <w:jc w:val="center"/>
        </w:pPr>
        <w:r>
          <w:t xml:space="preserve">                                   </w:t>
        </w:r>
      </w:p>
    </w:sdtContent>
  </w:sdt>
  <w:p w14:paraId="6A0F64DA" w14:textId="77777777" w:rsidR="00F0526D" w:rsidRDefault="00F052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30029"/>
    <w:multiLevelType w:val="hybridMultilevel"/>
    <w:tmpl w:val="CBAE7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3E646F"/>
    <w:multiLevelType w:val="hybridMultilevel"/>
    <w:tmpl w:val="BEA8B96C"/>
    <w:lvl w:ilvl="0" w:tplc="08090001">
      <w:start w:val="1"/>
      <w:numFmt w:val="bullet"/>
      <w:lvlText w:val=""/>
      <w:lvlJc w:val="left"/>
      <w:pPr>
        <w:ind w:left="3600" w:hanging="360"/>
      </w:pPr>
      <w:rPr>
        <w:rFonts w:ascii="Symbol" w:hAnsi="Symbol" w:hint="default"/>
      </w:rPr>
    </w:lvl>
    <w:lvl w:ilvl="1" w:tplc="08090003">
      <w:start w:val="1"/>
      <w:numFmt w:val="bullet"/>
      <w:lvlText w:val="o"/>
      <w:lvlJc w:val="left"/>
      <w:pPr>
        <w:ind w:left="4320" w:hanging="360"/>
      </w:pPr>
      <w:rPr>
        <w:rFonts w:ascii="Courier New" w:hAnsi="Courier New" w:cs="Courier New" w:hint="default"/>
      </w:rPr>
    </w:lvl>
    <w:lvl w:ilvl="2" w:tplc="08090005">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22D62EF9"/>
    <w:multiLevelType w:val="hybridMultilevel"/>
    <w:tmpl w:val="230A7A60"/>
    <w:lvl w:ilvl="0" w:tplc="F1D2CE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346B2B"/>
    <w:multiLevelType w:val="multilevel"/>
    <w:tmpl w:val="2C6ED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52649E"/>
    <w:multiLevelType w:val="hybridMultilevel"/>
    <w:tmpl w:val="B67A0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CE5472"/>
    <w:multiLevelType w:val="hybridMultilevel"/>
    <w:tmpl w:val="B7D2A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A62045"/>
    <w:multiLevelType w:val="multilevel"/>
    <w:tmpl w:val="6480DE6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34F4373E"/>
    <w:multiLevelType w:val="hybridMultilevel"/>
    <w:tmpl w:val="41861E32"/>
    <w:lvl w:ilvl="0" w:tplc="F2428A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8D7A21"/>
    <w:multiLevelType w:val="hybridMultilevel"/>
    <w:tmpl w:val="8B12D1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AD7612A"/>
    <w:multiLevelType w:val="hybridMultilevel"/>
    <w:tmpl w:val="3064C3D0"/>
    <w:lvl w:ilvl="0" w:tplc="02722A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E6548A6"/>
    <w:multiLevelType w:val="hybridMultilevel"/>
    <w:tmpl w:val="BEC4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0344931">
    <w:abstractNumId w:val="6"/>
  </w:num>
  <w:num w:numId="2" w16cid:durableId="228347633">
    <w:abstractNumId w:val="3"/>
  </w:num>
  <w:num w:numId="3" w16cid:durableId="886529240">
    <w:abstractNumId w:val="0"/>
  </w:num>
  <w:num w:numId="4" w16cid:durableId="220554541">
    <w:abstractNumId w:val="8"/>
  </w:num>
  <w:num w:numId="5" w16cid:durableId="1557157896">
    <w:abstractNumId w:val="7"/>
  </w:num>
  <w:num w:numId="6" w16cid:durableId="569854900">
    <w:abstractNumId w:val="2"/>
  </w:num>
  <w:num w:numId="7" w16cid:durableId="1833372318">
    <w:abstractNumId w:val="9"/>
  </w:num>
  <w:num w:numId="8" w16cid:durableId="70589008">
    <w:abstractNumId w:val="1"/>
  </w:num>
  <w:num w:numId="9" w16cid:durableId="1510172599">
    <w:abstractNumId w:val="5"/>
  </w:num>
  <w:num w:numId="10" w16cid:durableId="906065328">
    <w:abstractNumId w:val="4"/>
  </w:num>
  <w:num w:numId="11" w16cid:durableId="15481085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3F09"/>
    <w:rsid w:val="00003FE3"/>
    <w:rsid w:val="00005067"/>
    <w:rsid w:val="00006398"/>
    <w:rsid w:val="000064A8"/>
    <w:rsid w:val="0001179F"/>
    <w:rsid w:val="00011FF0"/>
    <w:rsid w:val="0001328B"/>
    <w:rsid w:val="000132CC"/>
    <w:rsid w:val="00014CB2"/>
    <w:rsid w:val="00015AC0"/>
    <w:rsid w:val="00017461"/>
    <w:rsid w:val="000178D2"/>
    <w:rsid w:val="000203A7"/>
    <w:rsid w:val="00022396"/>
    <w:rsid w:val="0002296C"/>
    <w:rsid w:val="00022B99"/>
    <w:rsid w:val="00023507"/>
    <w:rsid w:val="0002469C"/>
    <w:rsid w:val="00025FEA"/>
    <w:rsid w:val="000269B2"/>
    <w:rsid w:val="00031FE1"/>
    <w:rsid w:val="0003431C"/>
    <w:rsid w:val="00034BDE"/>
    <w:rsid w:val="00035790"/>
    <w:rsid w:val="00036FA3"/>
    <w:rsid w:val="00037146"/>
    <w:rsid w:val="00040217"/>
    <w:rsid w:val="0004049F"/>
    <w:rsid w:val="00042197"/>
    <w:rsid w:val="00042BE4"/>
    <w:rsid w:val="0004382C"/>
    <w:rsid w:val="00044146"/>
    <w:rsid w:val="0004529E"/>
    <w:rsid w:val="0004546D"/>
    <w:rsid w:val="00047417"/>
    <w:rsid w:val="00047F80"/>
    <w:rsid w:val="00050FCE"/>
    <w:rsid w:val="000537BA"/>
    <w:rsid w:val="00055824"/>
    <w:rsid w:val="00056C1E"/>
    <w:rsid w:val="00057479"/>
    <w:rsid w:val="000609D1"/>
    <w:rsid w:val="000612B6"/>
    <w:rsid w:val="000623B1"/>
    <w:rsid w:val="00062AFD"/>
    <w:rsid w:val="00063CBA"/>
    <w:rsid w:val="00065BF0"/>
    <w:rsid w:val="000671C0"/>
    <w:rsid w:val="00072927"/>
    <w:rsid w:val="00072D49"/>
    <w:rsid w:val="00073F3C"/>
    <w:rsid w:val="0007565D"/>
    <w:rsid w:val="0007625B"/>
    <w:rsid w:val="00076728"/>
    <w:rsid w:val="000801ED"/>
    <w:rsid w:val="00081C8E"/>
    <w:rsid w:val="0008407A"/>
    <w:rsid w:val="0008504D"/>
    <w:rsid w:val="00085128"/>
    <w:rsid w:val="00085D9C"/>
    <w:rsid w:val="00087831"/>
    <w:rsid w:val="00090264"/>
    <w:rsid w:val="00090320"/>
    <w:rsid w:val="00091849"/>
    <w:rsid w:val="00091B2C"/>
    <w:rsid w:val="00092B1A"/>
    <w:rsid w:val="00093A21"/>
    <w:rsid w:val="00096BFC"/>
    <w:rsid w:val="0009746E"/>
    <w:rsid w:val="000A07D8"/>
    <w:rsid w:val="000A26DB"/>
    <w:rsid w:val="000A3EFB"/>
    <w:rsid w:val="000A5F2D"/>
    <w:rsid w:val="000A6B9F"/>
    <w:rsid w:val="000A742F"/>
    <w:rsid w:val="000A7E1A"/>
    <w:rsid w:val="000B126A"/>
    <w:rsid w:val="000B2F97"/>
    <w:rsid w:val="000B4995"/>
    <w:rsid w:val="000B5464"/>
    <w:rsid w:val="000C1289"/>
    <w:rsid w:val="000C19F9"/>
    <w:rsid w:val="000C2EFB"/>
    <w:rsid w:val="000C3CF8"/>
    <w:rsid w:val="000C6091"/>
    <w:rsid w:val="000C6324"/>
    <w:rsid w:val="000D07B6"/>
    <w:rsid w:val="000D351D"/>
    <w:rsid w:val="000D5F3D"/>
    <w:rsid w:val="000E081F"/>
    <w:rsid w:val="000E1930"/>
    <w:rsid w:val="000E2C6F"/>
    <w:rsid w:val="000E57D8"/>
    <w:rsid w:val="000E6D78"/>
    <w:rsid w:val="000E7A57"/>
    <w:rsid w:val="000F1E19"/>
    <w:rsid w:val="000F2951"/>
    <w:rsid w:val="000F3D23"/>
    <w:rsid w:val="000F4766"/>
    <w:rsid w:val="000F4806"/>
    <w:rsid w:val="000F48EE"/>
    <w:rsid w:val="000F63AC"/>
    <w:rsid w:val="000F69BC"/>
    <w:rsid w:val="000F743F"/>
    <w:rsid w:val="000F776C"/>
    <w:rsid w:val="000F7791"/>
    <w:rsid w:val="001018C3"/>
    <w:rsid w:val="00106683"/>
    <w:rsid w:val="001066F3"/>
    <w:rsid w:val="001101B8"/>
    <w:rsid w:val="001103ED"/>
    <w:rsid w:val="0011051D"/>
    <w:rsid w:val="00110643"/>
    <w:rsid w:val="00111AA3"/>
    <w:rsid w:val="001161DD"/>
    <w:rsid w:val="00117775"/>
    <w:rsid w:val="00120601"/>
    <w:rsid w:val="0012094E"/>
    <w:rsid w:val="00121BAC"/>
    <w:rsid w:val="00122469"/>
    <w:rsid w:val="00122E07"/>
    <w:rsid w:val="00125AA6"/>
    <w:rsid w:val="00126701"/>
    <w:rsid w:val="0013272A"/>
    <w:rsid w:val="001337BE"/>
    <w:rsid w:val="00134405"/>
    <w:rsid w:val="00134517"/>
    <w:rsid w:val="00140190"/>
    <w:rsid w:val="001428CC"/>
    <w:rsid w:val="00143020"/>
    <w:rsid w:val="00145065"/>
    <w:rsid w:val="001470AF"/>
    <w:rsid w:val="00147995"/>
    <w:rsid w:val="00147F36"/>
    <w:rsid w:val="00153CDE"/>
    <w:rsid w:val="00156BC6"/>
    <w:rsid w:val="0016255B"/>
    <w:rsid w:val="00163780"/>
    <w:rsid w:val="00163999"/>
    <w:rsid w:val="00165028"/>
    <w:rsid w:val="001665A3"/>
    <w:rsid w:val="00167C4B"/>
    <w:rsid w:val="00167D83"/>
    <w:rsid w:val="00170D46"/>
    <w:rsid w:val="001712BF"/>
    <w:rsid w:val="00171E8B"/>
    <w:rsid w:val="0017246D"/>
    <w:rsid w:val="00172C9B"/>
    <w:rsid w:val="00173B16"/>
    <w:rsid w:val="001742FD"/>
    <w:rsid w:val="00176427"/>
    <w:rsid w:val="00180694"/>
    <w:rsid w:val="00183A2E"/>
    <w:rsid w:val="00183B04"/>
    <w:rsid w:val="00185399"/>
    <w:rsid w:val="00195C52"/>
    <w:rsid w:val="00195D59"/>
    <w:rsid w:val="00197C8F"/>
    <w:rsid w:val="00197DF7"/>
    <w:rsid w:val="001A045D"/>
    <w:rsid w:val="001A178C"/>
    <w:rsid w:val="001A262D"/>
    <w:rsid w:val="001A430F"/>
    <w:rsid w:val="001A6067"/>
    <w:rsid w:val="001A60E7"/>
    <w:rsid w:val="001B08EA"/>
    <w:rsid w:val="001B487C"/>
    <w:rsid w:val="001B58C3"/>
    <w:rsid w:val="001B6F6D"/>
    <w:rsid w:val="001B6FFD"/>
    <w:rsid w:val="001B79FD"/>
    <w:rsid w:val="001B7F3F"/>
    <w:rsid w:val="001C0C46"/>
    <w:rsid w:val="001C0DBC"/>
    <w:rsid w:val="001C12EE"/>
    <w:rsid w:val="001C18A0"/>
    <w:rsid w:val="001C30BA"/>
    <w:rsid w:val="001C4352"/>
    <w:rsid w:val="001C47F4"/>
    <w:rsid w:val="001C4B31"/>
    <w:rsid w:val="001C5911"/>
    <w:rsid w:val="001C754A"/>
    <w:rsid w:val="001D0939"/>
    <w:rsid w:val="001D0963"/>
    <w:rsid w:val="001D16FB"/>
    <w:rsid w:val="001D2872"/>
    <w:rsid w:val="001D3451"/>
    <w:rsid w:val="001D3491"/>
    <w:rsid w:val="001D3A8F"/>
    <w:rsid w:val="001D3C39"/>
    <w:rsid w:val="001D494F"/>
    <w:rsid w:val="001D4DF3"/>
    <w:rsid w:val="001D56A9"/>
    <w:rsid w:val="001D7A71"/>
    <w:rsid w:val="001E06CA"/>
    <w:rsid w:val="001E654F"/>
    <w:rsid w:val="001E6C5D"/>
    <w:rsid w:val="001F155C"/>
    <w:rsid w:val="001F4F27"/>
    <w:rsid w:val="001F4F9B"/>
    <w:rsid w:val="001F59F2"/>
    <w:rsid w:val="001F6451"/>
    <w:rsid w:val="001F7A17"/>
    <w:rsid w:val="00200DB8"/>
    <w:rsid w:val="00202CCB"/>
    <w:rsid w:val="00202DE6"/>
    <w:rsid w:val="00202EE5"/>
    <w:rsid w:val="0020318A"/>
    <w:rsid w:val="00203E2C"/>
    <w:rsid w:val="002060B9"/>
    <w:rsid w:val="002077E2"/>
    <w:rsid w:val="00210783"/>
    <w:rsid w:val="00211BAC"/>
    <w:rsid w:val="0021216E"/>
    <w:rsid w:val="00212425"/>
    <w:rsid w:val="00216FEF"/>
    <w:rsid w:val="00217A9D"/>
    <w:rsid w:val="002219D1"/>
    <w:rsid w:val="00222EF0"/>
    <w:rsid w:val="00226F1F"/>
    <w:rsid w:val="002322D1"/>
    <w:rsid w:val="00235844"/>
    <w:rsid w:val="002360C8"/>
    <w:rsid w:val="00236720"/>
    <w:rsid w:val="00237FE9"/>
    <w:rsid w:val="00241800"/>
    <w:rsid w:val="00241BEC"/>
    <w:rsid w:val="00241C71"/>
    <w:rsid w:val="002436E8"/>
    <w:rsid w:val="0024413A"/>
    <w:rsid w:val="00244E0A"/>
    <w:rsid w:val="00245D6F"/>
    <w:rsid w:val="00246B53"/>
    <w:rsid w:val="002548EA"/>
    <w:rsid w:val="00254CD9"/>
    <w:rsid w:val="00255672"/>
    <w:rsid w:val="0025719D"/>
    <w:rsid w:val="0026290B"/>
    <w:rsid w:val="00263689"/>
    <w:rsid w:val="00264B97"/>
    <w:rsid w:val="00265E2D"/>
    <w:rsid w:val="0026787B"/>
    <w:rsid w:val="00267932"/>
    <w:rsid w:val="0026794F"/>
    <w:rsid w:val="002710B4"/>
    <w:rsid w:val="00271BD2"/>
    <w:rsid w:val="0027428A"/>
    <w:rsid w:val="0027479F"/>
    <w:rsid w:val="00276CB4"/>
    <w:rsid w:val="0028111E"/>
    <w:rsid w:val="00284D73"/>
    <w:rsid w:val="00285645"/>
    <w:rsid w:val="00285851"/>
    <w:rsid w:val="00285CCA"/>
    <w:rsid w:val="00285F9D"/>
    <w:rsid w:val="00287561"/>
    <w:rsid w:val="00291933"/>
    <w:rsid w:val="00293A47"/>
    <w:rsid w:val="00294352"/>
    <w:rsid w:val="00294DB0"/>
    <w:rsid w:val="002950A8"/>
    <w:rsid w:val="002967C1"/>
    <w:rsid w:val="00297CF8"/>
    <w:rsid w:val="002A1480"/>
    <w:rsid w:val="002A3E3F"/>
    <w:rsid w:val="002A43A3"/>
    <w:rsid w:val="002A5893"/>
    <w:rsid w:val="002A5C4D"/>
    <w:rsid w:val="002A6FF1"/>
    <w:rsid w:val="002A760B"/>
    <w:rsid w:val="002B1673"/>
    <w:rsid w:val="002B1A93"/>
    <w:rsid w:val="002B2056"/>
    <w:rsid w:val="002B352A"/>
    <w:rsid w:val="002B3558"/>
    <w:rsid w:val="002B579E"/>
    <w:rsid w:val="002B65B6"/>
    <w:rsid w:val="002B68F0"/>
    <w:rsid w:val="002B6CAC"/>
    <w:rsid w:val="002B783F"/>
    <w:rsid w:val="002B7FF8"/>
    <w:rsid w:val="002C2840"/>
    <w:rsid w:val="002C2EC4"/>
    <w:rsid w:val="002D0883"/>
    <w:rsid w:val="002D39CA"/>
    <w:rsid w:val="002D3CE6"/>
    <w:rsid w:val="002D6B72"/>
    <w:rsid w:val="002D7243"/>
    <w:rsid w:val="002D7961"/>
    <w:rsid w:val="002E09BA"/>
    <w:rsid w:val="002E14E9"/>
    <w:rsid w:val="002E4BEF"/>
    <w:rsid w:val="002F0D9E"/>
    <w:rsid w:val="002F19FD"/>
    <w:rsid w:val="002F231B"/>
    <w:rsid w:val="002F3104"/>
    <w:rsid w:val="002F339C"/>
    <w:rsid w:val="002F3575"/>
    <w:rsid w:val="002F3F0A"/>
    <w:rsid w:val="002F4322"/>
    <w:rsid w:val="002F4ACD"/>
    <w:rsid w:val="002F6276"/>
    <w:rsid w:val="002F76EB"/>
    <w:rsid w:val="00300F51"/>
    <w:rsid w:val="00304DC0"/>
    <w:rsid w:val="00306980"/>
    <w:rsid w:val="003113C5"/>
    <w:rsid w:val="0031311A"/>
    <w:rsid w:val="00316BD3"/>
    <w:rsid w:val="00316C3F"/>
    <w:rsid w:val="003174AD"/>
    <w:rsid w:val="00320B41"/>
    <w:rsid w:val="003211D0"/>
    <w:rsid w:val="00321F21"/>
    <w:rsid w:val="00322676"/>
    <w:rsid w:val="003236B7"/>
    <w:rsid w:val="003238AA"/>
    <w:rsid w:val="00324E6A"/>
    <w:rsid w:val="00326637"/>
    <w:rsid w:val="00327159"/>
    <w:rsid w:val="00327A0F"/>
    <w:rsid w:val="00330973"/>
    <w:rsid w:val="0033192A"/>
    <w:rsid w:val="00332A29"/>
    <w:rsid w:val="00332B71"/>
    <w:rsid w:val="00332EF7"/>
    <w:rsid w:val="00333515"/>
    <w:rsid w:val="00333785"/>
    <w:rsid w:val="00333CA4"/>
    <w:rsid w:val="003351DD"/>
    <w:rsid w:val="003358C1"/>
    <w:rsid w:val="003359D0"/>
    <w:rsid w:val="0033695D"/>
    <w:rsid w:val="00340CF2"/>
    <w:rsid w:val="00341633"/>
    <w:rsid w:val="00341AA2"/>
    <w:rsid w:val="00343057"/>
    <w:rsid w:val="003440FC"/>
    <w:rsid w:val="003441C4"/>
    <w:rsid w:val="003452B5"/>
    <w:rsid w:val="00345C5C"/>
    <w:rsid w:val="003477E8"/>
    <w:rsid w:val="00347F74"/>
    <w:rsid w:val="00350740"/>
    <w:rsid w:val="00350E29"/>
    <w:rsid w:val="00351535"/>
    <w:rsid w:val="003527D9"/>
    <w:rsid w:val="00354122"/>
    <w:rsid w:val="003558F1"/>
    <w:rsid w:val="00357900"/>
    <w:rsid w:val="003608B2"/>
    <w:rsid w:val="0036106C"/>
    <w:rsid w:val="00361157"/>
    <w:rsid w:val="00361474"/>
    <w:rsid w:val="00367456"/>
    <w:rsid w:val="00367830"/>
    <w:rsid w:val="00371575"/>
    <w:rsid w:val="0037287E"/>
    <w:rsid w:val="003753D4"/>
    <w:rsid w:val="003812F1"/>
    <w:rsid w:val="003819AB"/>
    <w:rsid w:val="00381BA0"/>
    <w:rsid w:val="003828FD"/>
    <w:rsid w:val="003837F2"/>
    <w:rsid w:val="0038573A"/>
    <w:rsid w:val="003873AD"/>
    <w:rsid w:val="003904EC"/>
    <w:rsid w:val="0039099C"/>
    <w:rsid w:val="003916CA"/>
    <w:rsid w:val="00392EAF"/>
    <w:rsid w:val="00395302"/>
    <w:rsid w:val="00395A9F"/>
    <w:rsid w:val="00396EB6"/>
    <w:rsid w:val="00397C2D"/>
    <w:rsid w:val="003A1D91"/>
    <w:rsid w:val="003A2AAE"/>
    <w:rsid w:val="003A2CE7"/>
    <w:rsid w:val="003A3131"/>
    <w:rsid w:val="003A46B1"/>
    <w:rsid w:val="003A5909"/>
    <w:rsid w:val="003A5A55"/>
    <w:rsid w:val="003A610D"/>
    <w:rsid w:val="003A66B6"/>
    <w:rsid w:val="003A7010"/>
    <w:rsid w:val="003A71EF"/>
    <w:rsid w:val="003B170C"/>
    <w:rsid w:val="003B2D97"/>
    <w:rsid w:val="003B2E55"/>
    <w:rsid w:val="003B3B5A"/>
    <w:rsid w:val="003B4EC1"/>
    <w:rsid w:val="003B5275"/>
    <w:rsid w:val="003B69DF"/>
    <w:rsid w:val="003B6D74"/>
    <w:rsid w:val="003B798A"/>
    <w:rsid w:val="003B79C1"/>
    <w:rsid w:val="003C0549"/>
    <w:rsid w:val="003C20AB"/>
    <w:rsid w:val="003C444E"/>
    <w:rsid w:val="003C49F5"/>
    <w:rsid w:val="003C5B60"/>
    <w:rsid w:val="003C73D5"/>
    <w:rsid w:val="003C74E3"/>
    <w:rsid w:val="003D0F89"/>
    <w:rsid w:val="003D1783"/>
    <w:rsid w:val="003D2AFD"/>
    <w:rsid w:val="003D527E"/>
    <w:rsid w:val="003D555F"/>
    <w:rsid w:val="003D742C"/>
    <w:rsid w:val="003E48AD"/>
    <w:rsid w:val="003E4993"/>
    <w:rsid w:val="003E4AD5"/>
    <w:rsid w:val="003E6710"/>
    <w:rsid w:val="003F0E73"/>
    <w:rsid w:val="003F126F"/>
    <w:rsid w:val="003F2E41"/>
    <w:rsid w:val="003F33BF"/>
    <w:rsid w:val="003F3789"/>
    <w:rsid w:val="003F637A"/>
    <w:rsid w:val="003F6D45"/>
    <w:rsid w:val="003F70E1"/>
    <w:rsid w:val="004005CC"/>
    <w:rsid w:val="00402534"/>
    <w:rsid w:val="00402707"/>
    <w:rsid w:val="004043C3"/>
    <w:rsid w:val="004045CB"/>
    <w:rsid w:val="0040587D"/>
    <w:rsid w:val="0040631B"/>
    <w:rsid w:val="00406991"/>
    <w:rsid w:val="00406AD3"/>
    <w:rsid w:val="004106E2"/>
    <w:rsid w:val="004134F0"/>
    <w:rsid w:val="00413AD5"/>
    <w:rsid w:val="00413C3B"/>
    <w:rsid w:val="00413ED1"/>
    <w:rsid w:val="00414F2C"/>
    <w:rsid w:val="00415765"/>
    <w:rsid w:val="00415CCF"/>
    <w:rsid w:val="00417D77"/>
    <w:rsid w:val="004217B3"/>
    <w:rsid w:val="00423C84"/>
    <w:rsid w:val="00425E48"/>
    <w:rsid w:val="00435176"/>
    <w:rsid w:val="00435C29"/>
    <w:rsid w:val="00436621"/>
    <w:rsid w:val="00437AF0"/>
    <w:rsid w:val="00440CAB"/>
    <w:rsid w:val="00441AEA"/>
    <w:rsid w:val="00443F5B"/>
    <w:rsid w:val="00446AC2"/>
    <w:rsid w:val="00446AD3"/>
    <w:rsid w:val="0045027F"/>
    <w:rsid w:val="00450744"/>
    <w:rsid w:val="00452C57"/>
    <w:rsid w:val="004532B0"/>
    <w:rsid w:val="004553BB"/>
    <w:rsid w:val="00455823"/>
    <w:rsid w:val="00455DB2"/>
    <w:rsid w:val="00457A30"/>
    <w:rsid w:val="00457B8C"/>
    <w:rsid w:val="00460314"/>
    <w:rsid w:val="00461CE5"/>
    <w:rsid w:val="0046217E"/>
    <w:rsid w:val="00465701"/>
    <w:rsid w:val="004661F7"/>
    <w:rsid w:val="0047039F"/>
    <w:rsid w:val="0047194A"/>
    <w:rsid w:val="00471E88"/>
    <w:rsid w:val="00472218"/>
    <w:rsid w:val="004734E8"/>
    <w:rsid w:val="0047624B"/>
    <w:rsid w:val="00476746"/>
    <w:rsid w:val="0047692A"/>
    <w:rsid w:val="0048090A"/>
    <w:rsid w:val="00482A57"/>
    <w:rsid w:val="004849AE"/>
    <w:rsid w:val="00484E03"/>
    <w:rsid w:val="00484EEE"/>
    <w:rsid w:val="00485F69"/>
    <w:rsid w:val="00486FB6"/>
    <w:rsid w:val="004876DB"/>
    <w:rsid w:val="0049008D"/>
    <w:rsid w:val="004907A9"/>
    <w:rsid w:val="00490ABD"/>
    <w:rsid w:val="00493316"/>
    <w:rsid w:val="00493370"/>
    <w:rsid w:val="0049352E"/>
    <w:rsid w:val="00494404"/>
    <w:rsid w:val="00494D43"/>
    <w:rsid w:val="004951C2"/>
    <w:rsid w:val="00495ECD"/>
    <w:rsid w:val="004A45FD"/>
    <w:rsid w:val="004A5092"/>
    <w:rsid w:val="004A7EF5"/>
    <w:rsid w:val="004B1C94"/>
    <w:rsid w:val="004B218F"/>
    <w:rsid w:val="004B3B22"/>
    <w:rsid w:val="004B62F2"/>
    <w:rsid w:val="004B703B"/>
    <w:rsid w:val="004B73A6"/>
    <w:rsid w:val="004C12BA"/>
    <w:rsid w:val="004C1402"/>
    <w:rsid w:val="004C1B61"/>
    <w:rsid w:val="004C1B6D"/>
    <w:rsid w:val="004C2895"/>
    <w:rsid w:val="004C347F"/>
    <w:rsid w:val="004C4276"/>
    <w:rsid w:val="004C4406"/>
    <w:rsid w:val="004C4FD3"/>
    <w:rsid w:val="004C5D85"/>
    <w:rsid w:val="004D03B5"/>
    <w:rsid w:val="004D23E1"/>
    <w:rsid w:val="004D252C"/>
    <w:rsid w:val="004D2BA3"/>
    <w:rsid w:val="004D2DBC"/>
    <w:rsid w:val="004D32FF"/>
    <w:rsid w:val="004D3B63"/>
    <w:rsid w:val="004D40C2"/>
    <w:rsid w:val="004D6F3C"/>
    <w:rsid w:val="004E0DBE"/>
    <w:rsid w:val="004E14A7"/>
    <w:rsid w:val="004E1837"/>
    <w:rsid w:val="004E2D54"/>
    <w:rsid w:val="004E442A"/>
    <w:rsid w:val="004E537F"/>
    <w:rsid w:val="004E583C"/>
    <w:rsid w:val="004E694B"/>
    <w:rsid w:val="004E7045"/>
    <w:rsid w:val="004E79D2"/>
    <w:rsid w:val="004F09B8"/>
    <w:rsid w:val="004F168C"/>
    <w:rsid w:val="004F28E8"/>
    <w:rsid w:val="004F425A"/>
    <w:rsid w:val="004F7F1F"/>
    <w:rsid w:val="005001FE"/>
    <w:rsid w:val="00500F32"/>
    <w:rsid w:val="005023E3"/>
    <w:rsid w:val="00502574"/>
    <w:rsid w:val="00503E17"/>
    <w:rsid w:val="00503EB2"/>
    <w:rsid w:val="00507079"/>
    <w:rsid w:val="00507164"/>
    <w:rsid w:val="00510139"/>
    <w:rsid w:val="005109C3"/>
    <w:rsid w:val="0051106C"/>
    <w:rsid w:val="00513A05"/>
    <w:rsid w:val="0051485C"/>
    <w:rsid w:val="00515075"/>
    <w:rsid w:val="00515A77"/>
    <w:rsid w:val="00516D9D"/>
    <w:rsid w:val="00517CF8"/>
    <w:rsid w:val="005206CC"/>
    <w:rsid w:val="005213FB"/>
    <w:rsid w:val="00521A51"/>
    <w:rsid w:val="00521CFC"/>
    <w:rsid w:val="00523116"/>
    <w:rsid w:val="00523A4C"/>
    <w:rsid w:val="00524976"/>
    <w:rsid w:val="00527041"/>
    <w:rsid w:val="0053053F"/>
    <w:rsid w:val="00530831"/>
    <w:rsid w:val="00530E91"/>
    <w:rsid w:val="00534282"/>
    <w:rsid w:val="00535883"/>
    <w:rsid w:val="00540D64"/>
    <w:rsid w:val="00541659"/>
    <w:rsid w:val="00541776"/>
    <w:rsid w:val="0054303F"/>
    <w:rsid w:val="00544212"/>
    <w:rsid w:val="005447C9"/>
    <w:rsid w:val="00544BCF"/>
    <w:rsid w:val="005451CC"/>
    <w:rsid w:val="005469C0"/>
    <w:rsid w:val="00546B6C"/>
    <w:rsid w:val="00550BD0"/>
    <w:rsid w:val="005521D6"/>
    <w:rsid w:val="00555AE0"/>
    <w:rsid w:val="00555DE4"/>
    <w:rsid w:val="00557166"/>
    <w:rsid w:val="00557196"/>
    <w:rsid w:val="00560AA3"/>
    <w:rsid w:val="00560EB7"/>
    <w:rsid w:val="005613B0"/>
    <w:rsid w:val="0056524B"/>
    <w:rsid w:val="0056574A"/>
    <w:rsid w:val="00566EAD"/>
    <w:rsid w:val="00570174"/>
    <w:rsid w:val="00570FEB"/>
    <w:rsid w:val="0057391C"/>
    <w:rsid w:val="00573B2A"/>
    <w:rsid w:val="00573FD7"/>
    <w:rsid w:val="00574740"/>
    <w:rsid w:val="00575287"/>
    <w:rsid w:val="00583709"/>
    <w:rsid w:val="005842B2"/>
    <w:rsid w:val="00585FC2"/>
    <w:rsid w:val="005861EA"/>
    <w:rsid w:val="00586372"/>
    <w:rsid w:val="0058728A"/>
    <w:rsid w:val="005909DF"/>
    <w:rsid w:val="00591F89"/>
    <w:rsid w:val="0059342F"/>
    <w:rsid w:val="005967D7"/>
    <w:rsid w:val="005A3473"/>
    <w:rsid w:val="005A3936"/>
    <w:rsid w:val="005A3AF7"/>
    <w:rsid w:val="005A3CEE"/>
    <w:rsid w:val="005A44D5"/>
    <w:rsid w:val="005A5A96"/>
    <w:rsid w:val="005A6817"/>
    <w:rsid w:val="005A7CBC"/>
    <w:rsid w:val="005B2D6A"/>
    <w:rsid w:val="005B3343"/>
    <w:rsid w:val="005B35C8"/>
    <w:rsid w:val="005B3F01"/>
    <w:rsid w:val="005B4183"/>
    <w:rsid w:val="005B51CF"/>
    <w:rsid w:val="005B51F9"/>
    <w:rsid w:val="005B5CF4"/>
    <w:rsid w:val="005B62F0"/>
    <w:rsid w:val="005B7D7F"/>
    <w:rsid w:val="005C0C5F"/>
    <w:rsid w:val="005C2354"/>
    <w:rsid w:val="005C3F41"/>
    <w:rsid w:val="005C4597"/>
    <w:rsid w:val="005C4F95"/>
    <w:rsid w:val="005C6EC6"/>
    <w:rsid w:val="005C718F"/>
    <w:rsid w:val="005C79E4"/>
    <w:rsid w:val="005D0497"/>
    <w:rsid w:val="005D0D69"/>
    <w:rsid w:val="005D2E5A"/>
    <w:rsid w:val="005D5E8E"/>
    <w:rsid w:val="005D6824"/>
    <w:rsid w:val="005D7E4F"/>
    <w:rsid w:val="005E1057"/>
    <w:rsid w:val="005E3261"/>
    <w:rsid w:val="005E40BE"/>
    <w:rsid w:val="005E4329"/>
    <w:rsid w:val="005E43C5"/>
    <w:rsid w:val="005E465A"/>
    <w:rsid w:val="005E6265"/>
    <w:rsid w:val="005E7139"/>
    <w:rsid w:val="005F3B11"/>
    <w:rsid w:val="005F4556"/>
    <w:rsid w:val="005F638A"/>
    <w:rsid w:val="005F7629"/>
    <w:rsid w:val="0060169C"/>
    <w:rsid w:val="00603C58"/>
    <w:rsid w:val="00603E0E"/>
    <w:rsid w:val="00604627"/>
    <w:rsid w:val="00606AA0"/>
    <w:rsid w:val="00607061"/>
    <w:rsid w:val="00607C9A"/>
    <w:rsid w:val="00610EF5"/>
    <w:rsid w:val="006111A6"/>
    <w:rsid w:val="0061147E"/>
    <w:rsid w:val="00611930"/>
    <w:rsid w:val="0061346F"/>
    <w:rsid w:val="00613F67"/>
    <w:rsid w:val="00614BE8"/>
    <w:rsid w:val="00615013"/>
    <w:rsid w:val="00616146"/>
    <w:rsid w:val="0061651F"/>
    <w:rsid w:val="00616B21"/>
    <w:rsid w:val="00617057"/>
    <w:rsid w:val="006176FD"/>
    <w:rsid w:val="006218B8"/>
    <w:rsid w:val="006223C0"/>
    <w:rsid w:val="00622662"/>
    <w:rsid w:val="00624C41"/>
    <w:rsid w:val="00625528"/>
    <w:rsid w:val="0062645F"/>
    <w:rsid w:val="00627C8C"/>
    <w:rsid w:val="00630924"/>
    <w:rsid w:val="006318B8"/>
    <w:rsid w:val="006326D6"/>
    <w:rsid w:val="00632F05"/>
    <w:rsid w:val="0063320B"/>
    <w:rsid w:val="00633886"/>
    <w:rsid w:val="00634AAD"/>
    <w:rsid w:val="0063550D"/>
    <w:rsid w:val="00637CBC"/>
    <w:rsid w:val="00637D86"/>
    <w:rsid w:val="00640908"/>
    <w:rsid w:val="006447E3"/>
    <w:rsid w:val="006463D7"/>
    <w:rsid w:val="006465FC"/>
    <w:rsid w:val="00646C8A"/>
    <w:rsid w:val="00647113"/>
    <w:rsid w:val="006503A6"/>
    <w:rsid w:val="006528C3"/>
    <w:rsid w:val="0065310A"/>
    <w:rsid w:val="00653295"/>
    <w:rsid w:val="00653299"/>
    <w:rsid w:val="00654839"/>
    <w:rsid w:val="006551A2"/>
    <w:rsid w:val="00655DC5"/>
    <w:rsid w:val="0065751A"/>
    <w:rsid w:val="00660D6B"/>
    <w:rsid w:val="00661DFC"/>
    <w:rsid w:val="006630CA"/>
    <w:rsid w:val="006719A5"/>
    <w:rsid w:val="00672438"/>
    <w:rsid w:val="0067339B"/>
    <w:rsid w:val="00673A21"/>
    <w:rsid w:val="00674CCB"/>
    <w:rsid w:val="00674E9C"/>
    <w:rsid w:val="00675957"/>
    <w:rsid w:val="00675C1E"/>
    <w:rsid w:val="00676317"/>
    <w:rsid w:val="0067719A"/>
    <w:rsid w:val="006775F1"/>
    <w:rsid w:val="0068457A"/>
    <w:rsid w:val="00684762"/>
    <w:rsid w:val="0068490F"/>
    <w:rsid w:val="00686693"/>
    <w:rsid w:val="00686E01"/>
    <w:rsid w:val="00687208"/>
    <w:rsid w:val="006931B1"/>
    <w:rsid w:val="00694A17"/>
    <w:rsid w:val="006A09C1"/>
    <w:rsid w:val="006A12BC"/>
    <w:rsid w:val="006A147C"/>
    <w:rsid w:val="006A16AC"/>
    <w:rsid w:val="006A1D20"/>
    <w:rsid w:val="006A3CA5"/>
    <w:rsid w:val="006A3F61"/>
    <w:rsid w:val="006A45A3"/>
    <w:rsid w:val="006A6E0B"/>
    <w:rsid w:val="006A75D3"/>
    <w:rsid w:val="006A78E7"/>
    <w:rsid w:val="006A79A5"/>
    <w:rsid w:val="006A7A2D"/>
    <w:rsid w:val="006B07FD"/>
    <w:rsid w:val="006B0A2D"/>
    <w:rsid w:val="006B20AE"/>
    <w:rsid w:val="006B2C91"/>
    <w:rsid w:val="006B338D"/>
    <w:rsid w:val="006B42D1"/>
    <w:rsid w:val="006B4555"/>
    <w:rsid w:val="006B5EF4"/>
    <w:rsid w:val="006B7B84"/>
    <w:rsid w:val="006C2200"/>
    <w:rsid w:val="006C2640"/>
    <w:rsid w:val="006C6A55"/>
    <w:rsid w:val="006C7690"/>
    <w:rsid w:val="006C77BE"/>
    <w:rsid w:val="006C7DF5"/>
    <w:rsid w:val="006D0707"/>
    <w:rsid w:val="006D0947"/>
    <w:rsid w:val="006D1736"/>
    <w:rsid w:val="006E11A0"/>
    <w:rsid w:val="006E156C"/>
    <w:rsid w:val="006E17D4"/>
    <w:rsid w:val="006E2488"/>
    <w:rsid w:val="006E2AC3"/>
    <w:rsid w:val="006E45E9"/>
    <w:rsid w:val="006E5240"/>
    <w:rsid w:val="006E60BB"/>
    <w:rsid w:val="006E7121"/>
    <w:rsid w:val="006E720D"/>
    <w:rsid w:val="006E7A16"/>
    <w:rsid w:val="006F0F3C"/>
    <w:rsid w:val="006F1D4A"/>
    <w:rsid w:val="006F2B30"/>
    <w:rsid w:val="006F34E0"/>
    <w:rsid w:val="006F4810"/>
    <w:rsid w:val="006F6192"/>
    <w:rsid w:val="006F666B"/>
    <w:rsid w:val="006F685D"/>
    <w:rsid w:val="006F74C0"/>
    <w:rsid w:val="00700457"/>
    <w:rsid w:val="0070627D"/>
    <w:rsid w:val="0070656E"/>
    <w:rsid w:val="007111EE"/>
    <w:rsid w:val="00711883"/>
    <w:rsid w:val="0071333B"/>
    <w:rsid w:val="007136E6"/>
    <w:rsid w:val="0071423B"/>
    <w:rsid w:val="0071462F"/>
    <w:rsid w:val="00715DEE"/>
    <w:rsid w:val="00716CA8"/>
    <w:rsid w:val="00717DA0"/>
    <w:rsid w:val="00721FB4"/>
    <w:rsid w:val="00723580"/>
    <w:rsid w:val="00724113"/>
    <w:rsid w:val="007267DA"/>
    <w:rsid w:val="007273E5"/>
    <w:rsid w:val="00727EF3"/>
    <w:rsid w:val="00730EE0"/>
    <w:rsid w:val="007312F2"/>
    <w:rsid w:val="00731BF5"/>
    <w:rsid w:val="00733607"/>
    <w:rsid w:val="00733C35"/>
    <w:rsid w:val="00734ABF"/>
    <w:rsid w:val="0073766D"/>
    <w:rsid w:val="0074620F"/>
    <w:rsid w:val="00746CF4"/>
    <w:rsid w:val="0074748D"/>
    <w:rsid w:val="007501F9"/>
    <w:rsid w:val="0075160D"/>
    <w:rsid w:val="00752DA3"/>
    <w:rsid w:val="00754211"/>
    <w:rsid w:val="00755B0D"/>
    <w:rsid w:val="00755F8A"/>
    <w:rsid w:val="00757C3F"/>
    <w:rsid w:val="007603EE"/>
    <w:rsid w:val="00762DD7"/>
    <w:rsid w:val="0076320C"/>
    <w:rsid w:val="00764310"/>
    <w:rsid w:val="00767A55"/>
    <w:rsid w:val="00771669"/>
    <w:rsid w:val="00772972"/>
    <w:rsid w:val="00775676"/>
    <w:rsid w:val="007757A9"/>
    <w:rsid w:val="00775B91"/>
    <w:rsid w:val="00776D86"/>
    <w:rsid w:val="0078267B"/>
    <w:rsid w:val="00783F1E"/>
    <w:rsid w:val="00784774"/>
    <w:rsid w:val="00784BC5"/>
    <w:rsid w:val="00784D67"/>
    <w:rsid w:val="0078591C"/>
    <w:rsid w:val="0078648C"/>
    <w:rsid w:val="0078750C"/>
    <w:rsid w:val="00787830"/>
    <w:rsid w:val="00787926"/>
    <w:rsid w:val="00790EDB"/>
    <w:rsid w:val="00792733"/>
    <w:rsid w:val="00792BCD"/>
    <w:rsid w:val="0079325A"/>
    <w:rsid w:val="0079361E"/>
    <w:rsid w:val="00793BDF"/>
    <w:rsid w:val="007946D9"/>
    <w:rsid w:val="007955AD"/>
    <w:rsid w:val="007964C0"/>
    <w:rsid w:val="00796F2F"/>
    <w:rsid w:val="00796F48"/>
    <w:rsid w:val="00797C79"/>
    <w:rsid w:val="007A1743"/>
    <w:rsid w:val="007A17B5"/>
    <w:rsid w:val="007A19C6"/>
    <w:rsid w:val="007A332B"/>
    <w:rsid w:val="007A33EF"/>
    <w:rsid w:val="007B035D"/>
    <w:rsid w:val="007B249A"/>
    <w:rsid w:val="007B2925"/>
    <w:rsid w:val="007B2F31"/>
    <w:rsid w:val="007B3044"/>
    <w:rsid w:val="007B6927"/>
    <w:rsid w:val="007B6A38"/>
    <w:rsid w:val="007B6E4C"/>
    <w:rsid w:val="007B7B26"/>
    <w:rsid w:val="007C0C32"/>
    <w:rsid w:val="007C0C59"/>
    <w:rsid w:val="007C180E"/>
    <w:rsid w:val="007C2692"/>
    <w:rsid w:val="007C482B"/>
    <w:rsid w:val="007C5A13"/>
    <w:rsid w:val="007C5A1E"/>
    <w:rsid w:val="007D1628"/>
    <w:rsid w:val="007D2D46"/>
    <w:rsid w:val="007D5949"/>
    <w:rsid w:val="007D67C1"/>
    <w:rsid w:val="007D6849"/>
    <w:rsid w:val="007D6ACF"/>
    <w:rsid w:val="007D7EF1"/>
    <w:rsid w:val="007E2242"/>
    <w:rsid w:val="007E4B00"/>
    <w:rsid w:val="007E5B22"/>
    <w:rsid w:val="007E7986"/>
    <w:rsid w:val="007F055D"/>
    <w:rsid w:val="007F1039"/>
    <w:rsid w:val="007F40D2"/>
    <w:rsid w:val="007F462E"/>
    <w:rsid w:val="007F5499"/>
    <w:rsid w:val="007F6A65"/>
    <w:rsid w:val="007F711B"/>
    <w:rsid w:val="008019CC"/>
    <w:rsid w:val="00801F99"/>
    <w:rsid w:val="00802B64"/>
    <w:rsid w:val="00804F3A"/>
    <w:rsid w:val="0080534D"/>
    <w:rsid w:val="00805CF5"/>
    <w:rsid w:val="00805E91"/>
    <w:rsid w:val="00806DB2"/>
    <w:rsid w:val="0081211C"/>
    <w:rsid w:val="008135C5"/>
    <w:rsid w:val="008138DC"/>
    <w:rsid w:val="00813DC3"/>
    <w:rsid w:val="00814CB6"/>
    <w:rsid w:val="008151B1"/>
    <w:rsid w:val="00817CE2"/>
    <w:rsid w:val="00820943"/>
    <w:rsid w:val="0082096D"/>
    <w:rsid w:val="00824994"/>
    <w:rsid w:val="0082503A"/>
    <w:rsid w:val="00825184"/>
    <w:rsid w:val="00825F80"/>
    <w:rsid w:val="00830599"/>
    <w:rsid w:val="008311E2"/>
    <w:rsid w:val="008312FD"/>
    <w:rsid w:val="008327C2"/>
    <w:rsid w:val="008359D7"/>
    <w:rsid w:val="00835FD8"/>
    <w:rsid w:val="008368EA"/>
    <w:rsid w:val="00836DC5"/>
    <w:rsid w:val="0084129B"/>
    <w:rsid w:val="008454B9"/>
    <w:rsid w:val="00847575"/>
    <w:rsid w:val="0085077B"/>
    <w:rsid w:val="008509E8"/>
    <w:rsid w:val="0085116F"/>
    <w:rsid w:val="00852B22"/>
    <w:rsid w:val="00852D26"/>
    <w:rsid w:val="00853D41"/>
    <w:rsid w:val="00855345"/>
    <w:rsid w:val="0085535E"/>
    <w:rsid w:val="0085581B"/>
    <w:rsid w:val="008575A3"/>
    <w:rsid w:val="0085777C"/>
    <w:rsid w:val="00860FAF"/>
    <w:rsid w:val="00861D92"/>
    <w:rsid w:val="00862493"/>
    <w:rsid w:val="008632C7"/>
    <w:rsid w:val="00864FD7"/>
    <w:rsid w:val="00872530"/>
    <w:rsid w:val="00874C63"/>
    <w:rsid w:val="00875091"/>
    <w:rsid w:val="00875EC2"/>
    <w:rsid w:val="00876068"/>
    <w:rsid w:val="00876887"/>
    <w:rsid w:val="00877784"/>
    <w:rsid w:val="00877F53"/>
    <w:rsid w:val="00883D76"/>
    <w:rsid w:val="00884647"/>
    <w:rsid w:val="008856AE"/>
    <w:rsid w:val="008860A7"/>
    <w:rsid w:val="00887142"/>
    <w:rsid w:val="00891212"/>
    <w:rsid w:val="00891874"/>
    <w:rsid w:val="0089289E"/>
    <w:rsid w:val="00893A18"/>
    <w:rsid w:val="00893A50"/>
    <w:rsid w:val="00896185"/>
    <w:rsid w:val="008A0CC8"/>
    <w:rsid w:val="008A2299"/>
    <w:rsid w:val="008A4D66"/>
    <w:rsid w:val="008A4D7B"/>
    <w:rsid w:val="008A512F"/>
    <w:rsid w:val="008A5686"/>
    <w:rsid w:val="008A60CA"/>
    <w:rsid w:val="008A69D4"/>
    <w:rsid w:val="008A7FA5"/>
    <w:rsid w:val="008B0514"/>
    <w:rsid w:val="008B19DC"/>
    <w:rsid w:val="008B1F35"/>
    <w:rsid w:val="008B46BB"/>
    <w:rsid w:val="008B56CB"/>
    <w:rsid w:val="008C0185"/>
    <w:rsid w:val="008C1727"/>
    <w:rsid w:val="008C250E"/>
    <w:rsid w:val="008C2D39"/>
    <w:rsid w:val="008C3F83"/>
    <w:rsid w:val="008C5C9B"/>
    <w:rsid w:val="008D0708"/>
    <w:rsid w:val="008D129C"/>
    <w:rsid w:val="008D1AF1"/>
    <w:rsid w:val="008D2BB8"/>
    <w:rsid w:val="008D39F4"/>
    <w:rsid w:val="008D3F9E"/>
    <w:rsid w:val="008D4351"/>
    <w:rsid w:val="008D4399"/>
    <w:rsid w:val="008D6B4D"/>
    <w:rsid w:val="008D7694"/>
    <w:rsid w:val="008E033E"/>
    <w:rsid w:val="008E0376"/>
    <w:rsid w:val="008E180D"/>
    <w:rsid w:val="008E2263"/>
    <w:rsid w:val="008E4760"/>
    <w:rsid w:val="008E5B8D"/>
    <w:rsid w:val="008E5BB0"/>
    <w:rsid w:val="008E6E6F"/>
    <w:rsid w:val="008E7692"/>
    <w:rsid w:val="008E7AA0"/>
    <w:rsid w:val="008F0D37"/>
    <w:rsid w:val="008F10FB"/>
    <w:rsid w:val="008F16E0"/>
    <w:rsid w:val="008F1DA7"/>
    <w:rsid w:val="008F2594"/>
    <w:rsid w:val="008F3EAD"/>
    <w:rsid w:val="008F4E72"/>
    <w:rsid w:val="008F5F78"/>
    <w:rsid w:val="008F7A74"/>
    <w:rsid w:val="0090014C"/>
    <w:rsid w:val="00900C30"/>
    <w:rsid w:val="00901F0B"/>
    <w:rsid w:val="00903003"/>
    <w:rsid w:val="0090383A"/>
    <w:rsid w:val="009046B9"/>
    <w:rsid w:val="009078D9"/>
    <w:rsid w:val="009101A1"/>
    <w:rsid w:val="0091090C"/>
    <w:rsid w:val="009119AE"/>
    <w:rsid w:val="00913B18"/>
    <w:rsid w:val="00914C95"/>
    <w:rsid w:val="0091607A"/>
    <w:rsid w:val="0092004A"/>
    <w:rsid w:val="0092228F"/>
    <w:rsid w:val="00923478"/>
    <w:rsid w:val="0092389A"/>
    <w:rsid w:val="00923C37"/>
    <w:rsid w:val="009271BC"/>
    <w:rsid w:val="00927202"/>
    <w:rsid w:val="00930A9F"/>
    <w:rsid w:val="00930D90"/>
    <w:rsid w:val="00931AC8"/>
    <w:rsid w:val="00931B38"/>
    <w:rsid w:val="00931C61"/>
    <w:rsid w:val="00931EA7"/>
    <w:rsid w:val="00932A74"/>
    <w:rsid w:val="00932C56"/>
    <w:rsid w:val="00932EB6"/>
    <w:rsid w:val="00933AAE"/>
    <w:rsid w:val="00936439"/>
    <w:rsid w:val="00940853"/>
    <w:rsid w:val="00940A0E"/>
    <w:rsid w:val="00941401"/>
    <w:rsid w:val="00941924"/>
    <w:rsid w:val="00941C14"/>
    <w:rsid w:val="00941CFA"/>
    <w:rsid w:val="009426F9"/>
    <w:rsid w:val="00943784"/>
    <w:rsid w:val="00945C13"/>
    <w:rsid w:val="00946636"/>
    <w:rsid w:val="00950809"/>
    <w:rsid w:val="00951374"/>
    <w:rsid w:val="0095462F"/>
    <w:rsid w:val="0095559E"/>
    <w:rsid w:val="00955E17"/>
    <w:rsid w:val="0095708F"/>
    <w:rsid w:val="0095763A"/>
    <w:rsid w:val="009577F2"/>
    <w:rsid w:val="00961700"/>
    <w:rsid w:val="00961FB5"/>
    <w:rsid w:val="00962F30"/>
    <w:rsid w:val="00963324"/>
    <w:rsid w:val="00964FA1"/>
    <w:rsid w:val="009652D1"/>
    <w:rsid w:val="009705E0"/>
    <w:rsid w:val="00970610"/>
    <w:rsid w:val="0097169E"/>
    <w:rsid w:val="00974CB8"/>
    <w:rsid w:val="00975499"/>
    <w:rsid w:val="00975CEB"/>
    <w:rsid w:val="009776CD"/>
    <w:rsid w:val="00977B05"/>
    <w:rsid w:val="009808DA"/>
    <w:rsid w:val="00980FBD"/>
    <w:rsid w:val="00981B92"/>
    <w:rsid w:val="009839A0"/>
    <w:rsid w:val="009848DA"/>
    <w:rsid w:val="00984A27"/>
    <w:rsid w:val="00985B72"/>
    <w:rsid w:val="0098688D"/>
    <w:rsid w:val="00987CD6"/>
    <w:rsid w:val="00991A30"/>
    <w:rsid w:val="009922DE"/>
    <w:rsid w:val="00992BF7"/>
    <w:rsid w:val="0099373E"/>
    <w:rsid w:val="00995745"/>
    <w:rsid w:val="00996186"/>
    <w:rsid w:val="00996888"/>
    <w:rsid w:val="00996C29"/>
    <w:rsid w:val="009A132E"/>
    <w:rsid w:val="009A32E4"/>
    <w:rsid w:val="009A33D0"/>
    <w:rsid w:val="009A3AB3"/>
    <w:rsid w:val="009A5115"/>
    <w:rsid w:val="009A51C6"/>
    <w:rsid w:val="009A58C0"/>
    <w:rsid w:val="009A6E1C"/>
    <w:rsid w:val="009A7CEC"/>
    <w:rsid w:val="009B0F41"/>
    <w:rsid w:val="009B432F"/>
    <w:rsid w:val="009B54A6"/>
    <w:rsid w:val="009B747D"/>
    <w:rsid w:val="009C00B1"/>
    <w:rsid w:val="009C2CE7"/>
    <w:rsid w:val="009C31DB"/>
    <w:rsid w:val="009C3773"/>
    <w:rsid w:val="009C37A9"/>
    <w:rsid w:val="009C47A2"/>
    <w:rsid w:val="009D1AF8"/>
    <w:rsid w:val="009D5CE2"/>
    <w:rsid w:val="009D6231"/>
    <w:rsid w:val="009D6903"/>
    <w:rsid w:val="009D7B22"/>
    <w:rsid w:val="009E39E6"/>
    <w:rsid w:val="009E440C"/>
    <w:rsid w:val="009E7F2A"/>
    <w:rsid w:val="009F02C5"/>
    <w:rsid w:val="009F0929"/>
    <w:rsid w:val="009F106E"/>
    <w:rsid w:val="009F1916"/>
    <w:rsid w:val="009F1C1F"/>
    <w:rsid w:val="009F2AE3"/>
    <w:rsid w:val="00A01F81"/>
    <w:rsid w:val="00A0493A"/>
    <w:rsid w:val="00A05E9C"/>
    <w:rsid w:val="00A0614A"/>
    <w:rsid w:val="00A1054F"/>
    <w:rsid w:val="00A13D99"/>
    <w:rsid w:val="00A14FAB"/>
    <w:rsid w:val="00A16323"/>
    <w:rsid w:val="00A2045D"/>
    <w:rsid w:val="00A20CED"/>
    <w:rsid w:val="00A22920"/>
    <w:rsid w:val="00A23692"/>
    <w:rsid w:val="00A2371E"/>
    <w:rsid w:val="00A2583D"/>
    <w:rsid w:val="00A25A0A"/>
    <w:rsid w:val="00A25BFB"/>
    <w:rsid w:val="00A25F45"/>
    <w:rsid w:val="00A26B3C"/>
    <w:rsid w:val="00A26F31"/>
    <w:rsid w:val="00A2795E"/>
    <w:rsid w:val="00A30969"/>
    <w:rsid w:val="00A317ED"/>
    <w:rsid w:val="00A33988"/>
    <w:rsid w:val="00A37D56"/>
    <w:rsid w:val="00A403E9"/>
    <w:rsid w:val="00A40443"/>
    <w:rsid w:val="00A40862"/>
    <w:rsid w:val="00A4162B"/>
    <w:rsid w:val="00A42640"/>
    <w:rsid w:val="00A44A4E"/>
    <w:rsid w:val="00A44EED"/>
    <w:rsid w:val="00A52FF0"/>
    <w:rsid w:val="00A541B8"/>
    <w:rsid w:val="00A55C80"/>
    <w:rsid w:val="00A613A9"/>
    <w:rsid w:val="00A61B79"/>
    <w:rsid w:val="00A61EB7"/>
    <w:rsid w:val="00A6206B"/>
    <w:rsid w:val="00A62A0A"/>
    <w:rsid w:val="00A62D2A"/>
    <w:rsid w:val="00A63894"/>
    <w:rsid w:val="00A644CD"/>
    <w:rsid w:val="00A64A66"/>
    <w:rsid w:val="00A64C31"/>
    <w:rsid w:val="00A655A5"/>
    <w:rsid w:val="00A65C1D"/>
    <w:rsid w:val="00A67D75"/>
    <w:rsid w:val="00A704CA"/>
    <w:rsid w:val="00A74B14"/>
    <w:rsid w:val="00A74E9B"/>
    <w:rsid w:val="00A76B9D"/>
    <w:rsid w:val="00A772DE"/>
    <w:rsid w:val="00A778C2"/>
    <w:rsid w:val="00A778CD"/>
    <w:rsid w:val="00A800B5"/>
    <w:rsid w:val="00A80EC8"/>
    <w:rsid w:val="00A81C9F"/>
    <w:rsid w:val="00A82D3D"/>
    <w:rsid w:val="00A82EE2"/>
    <w:rsid w:val="00A83ABB"/>
    <w:rsid w:val="00A84D02"/>
    <w:rsid w:val="00A87C38"/>
    <w:rsid w:val="00A90D2A"/>
    <w:rsid w:val="00A92012"/>
    <w:rsid w:val="00A92721"/>
    <w:rsid w:val="00A927C5"/>
    <w:rsid w:val="00A929D1"/>
    <w:rsid w:val="00A955AC"/>
    <w:rsid w:val="00AA1547"/>
    <w:rsid w:val="00AA3A48"/>
    <w:rsid w:val="00AA5753"/>
    <w:rsid w:val="00AA7295"/>
    <w:rsid w:val="00AB0165"/>
    <w:rsid w:val="00AB4F57"/>
    <w:rsid w:val="00AB5918"/>
    <w:rsid w:val="00AB6FE1"/>
    <w:rsid w:val="00AB72E2"/>
    <w:rsid w:val="00AB7D15"/>
    <w:rsid w:val="00AC1C01"/>
    <w:rsid w:val="00AC2D01"/>
    <w:rsid w:val="00AC33C6"/>
    <w:rsid w:val="00AC471A"/>
    <w:rsid w:val="00AC536D"/>
    <w:rsid w:val="00AC7342"/>
    <w:rsid w:val="00AD0204"/>
    <w:rsid w:val="00AD4B30"/>
    <w:rsid w:val="00AD5818"/>
    <w:rsid w:val="00AD5836"/>
    <w:rsid w:val="00AD61E2"/>
    <w:rsid w:val="00AD6375"/>
    <w:rsid w:val="00AD7F55"/>
    <w:rsid w:val="00AE2666"/>
    <w:rsid w:val="00AE2BAF"/>
    <w:rsid w:val="00AE3840"/>
    <w:rsid w:val="00AE455B"/>
    <w:rsid w:val="00AE4696"/>
    <w:rsid w:val="00AE5FF5"/>
    <w:rsid w:val="00AF3F4C"/>
    <w:rsid w:val="00AF4407"/>
    <w:rsid w:val="00AF4D4E"/>
    <w:rsid w:val="00B0038F"/>
    <w:rsid w:val="00B008FE"/>
    <w:rsid w:val="00B01E1F"/>
    <w:rsid w:val="00B02698"/>
    <w:rsid w:val="00B0364D"/>
    <w:rsid w:val="00B06185"/>
    <w:rsid w:val="00B06AEB"/>
    <w:rsid w:val="00B11361"/>
    <w:rsid w:val="00B14495"/>
    <w:rsid w:val="00B14C78"/>
    <w:rsid w:val="00B151C0"/>
    <w:rsid w:val="00B177D5"/>
    <w:rsid w:val="00B203AB"/>
    <w:rsid w:val="00B2074F"/>
    <w:rsid w:val="00B2489D"/>
    <w:rsid w:val="00B26C8B"/>
    <w:rsid w:val="00B27DE6"/>
    <w:rsid w:val="00B31127"/>
    <w:rsid w:val="00B31A08"/>
    <w:rsid w:val="00B31AD1"/>
    <w:rsid w:val="00B347FE"/>
    <w:rsid w:val="00B34B91"/>
    <w:rsid w:val="00B35371"/>
    <w:rsid w:val="00B355FA"/>
    <w:rsid w:val="00B35EE8"/>
    <w:rsid w:val="00B35F39"/>
    <w:rsid w:val="00B369C0"/>
    <w:rsid w:val="00B37CF3"/>
    <w:rsid w:val="00B37DBC"/>
    <w:rsid w:val="00B4024F"/>
    <w:rsid w:val="00B40838"/>
    <w:rsid w:val="00B41484"/>
    <w:rsid w:val="00B41B1C"/>
    <w:rsid w:val="00B4428D"/>
    <w:rsid w:val="00B4430D"/>
    <w:rsid w:val="00B455F7"/>
    <w:rsid w:val="00B4674B"/>
    <w:rsid w:val="00B46D2C"/>
    <w:rsid w:val="00B507EA"/>
    <w:rsid w:val="00B50FA5"/>
    <w:rsid w:val="00B52FE4"/>
    <w:rsid w:val="00B537E0"/>
    <w:rsid w:val="00B53AED"/>
    <w:rsid w:val="00B54601"/>
    <w:rsid w:val="00B62BB8"/>
    <w:rsid w:val="00B63296"/>
    <w:rsid w:val="00B63697"/>
    <w:rsid w:val="00B640BD"/>
    <w:rsid w:val="00B645E8"/>
    <w:rsid w:val="00B667AB"/>
    <w:rsid w:val="00B6692B"/>
    <w:rsid w:val="00B66C1F"/>
    <w:rsid w:val="00B67F38"/>
    <w:rsid w:val="00B70626"/>
    <w:rsid w:val="00B70F49"/>
    <w:rsid w:val="00B7108E"/>
    <w:rsid w:val="00B73113"/>
    <w:rsid w:val="00B75804"/>
    <w:rsid w:val="00B761A0"/>
    <w:rsid w:val="00B76E26"/>
    <w:rsid w:val="00B77269"/>
    <w:rsid w:val="00B7758B"/>
    <w:rsid w:val="00B808B9"/>
    <w:rsid w:val="00B80D8B"/>
    <w:rsid w:val="00B81B1E"/>
    <w:rsid w:val="00B827A6"/>
    <w:rsid w:val="00B829E2"/>
    <w:rsid w:val="00B82A1D"/>
    <w:rsid w:val="00B8327F"/>
    <w:rsid w:val="00B83FAF"/>
    <w:rsid w:val="00B865FC"/>
    <w:rsid w:val="00B86EEE"/>
    <w:rsid w:val="00B87426"/>
    <w:rsid w:val="00B87B9A"/>
    <w:rsid w:val="00B92507"/>
    <w:rsid w:val="00B942FB"/>
    <w:rsid w:val="00B946EF"/>
    <w:rsid w:val="00B9680F"/>
    <w:rsid w:val="00B96D96"/>
    <w:rsid w:val="00BA1A42"/>
    <w:rsid w:val="00BA50CB"/>
    <w:rsid w:val="00BB1C32"/>
    <w:rsid w:val="00BB2696"/>
    <w:rsid w:val="00BB4DA5"/>
    <w:rsid w:val="00BC007D"/>
    <w:rsid w:val="00BC095A"/>
    <w:rsid w:val="00BC2CF2"/>
    <w:rsid w:val="00BC53D6"/>
    <w:rsid w:val="00BC680F"/>
    <w:rsid w:val="00BD2B4D"/>
    <w:rsid w:val="00BD2D45"/>
    <w:rsid w:val="00BD416A"/>
    <w:rsid w:val="00BE0BE3"/>
    <w:rsid w:val="00BE0CA5"/>
    <w:rsid w:val="00BE407F"/>
    <w:rsid w:val="00BE5057"/>
    <w:rsid w:val="00BE53C2"/>
    <w:rsid w:val="00BF01A3"/>
    <w:rsid w:val="00BF01C5"/>
    <w:rsid w:val="00BF220F"/>
    <w:rsid w:val="00BF3176"/>
    <w:rsid w:val="00BF31F2"/>
    <w:rsid w:val="00BF57C2"/>
    <w:rsid w:val="00BF7E51"/>
    <w:rsid w:val="00C004AD"/>
    <w:rsid w:val="00C01303"/>
    <w:rsid w:val="00C01A08"/>
    <w:rsid w:val="00C0285C"/>
    <w:rsid w:val="00C0491F"/>
    <w:rsid w:val="00C05EF8"/>
    <w:rsid w:val="00C07004"/>
    <w:rsid w:val="00C12FA8"/>
    <w:rsid w:val="00C16903"/>
    <w:rsid w:val="00C206C6"/>
    <w:rsid w:val="00C21FEC"/>
    <w:rsid w:val="00C23164"/>
    <w:rsid w:val="00C25543"/>
    <w:rsid w:val="00C25D95"/>
    <w:rsid w:val="00C26352"/>
    <w:rsid w:val="00C30551"/>
    <w:rsid w:val="00C305CA"/>
    <w:rsid w:val="00C30806"/>
    <w:rsid w:val="00C3093E"/>
    <w:rsid w:val="00C31329"/>
    <w:rsid w:val="00C32194"/>
    <w:rsid w:val="00C32C9D"/>
    <w:rsid w:val="00C346B0"/>
    <w:rsid w:val="00C357A5"/>
    <w:rsid w:val="00C3643F"/>
    <w:rsid w:val="00C36AA0"/>
    <w:rsid w:val="00C37E27"/>
    <w:rsid w:val="00C41468"/>
    <w:rsid w:val="00C41F62"/>
    <w:rsid w:val="00C458D5"/>
    <w:rsid w:val="00C52736"/>
    <w:rsid w:val="00C5525B"/>
    <w:rsid w:val="00C566C5"/>
    <w:rsid w:val="00C5697F"/>
    <w:rsid w:val="00C5773F"/>
    <w:rsid w:val="00C60D46"/>
    <w:rsid w:val="00C6113F"/>
    <w:rsid w:val="00C61DBD"/>
    <w:rsid w:val="00C633EC"/>
    <w:rsid w:val="00C63653"/>
    <w:rsid w:val="00C664B2"/>
    <w:rsid w:val="00C665B5"/>
    <w:rsid w:val="00C66835"/>
    <w:rsid w:val="00C67421"/>
    <w:rsid w:val="00C70442"/>
    <w:rsid w:val="00C71CDE"/>
    <w:rsid w:val="00C71F04"/>
    <w:rsid w:val="00C73BC0"/>
    <w:rsid w:val="00C759AD"/>
    <w:rsid w:val="00C76022"/>
    <w:rsid w:val="00C76F5B"/>
    <w:rsid w:val="00C77740"/>
    <w:rsid w:val="00C8012C"/>
    <w:rsid w:val="00C80DF6"/>
    <w:rsid w:val="00C813E9"/>
    <w:rsid w:val="00C83225"/>
    <w:rsid w:val="00C85218"/>
    <w:rsid w:val="00C857D5"/>
    <w:rsid w:val="00C86473"/>
    <w:rsid w:val="00C9008E"/>
    <w:rsid w:val="00C9242F"/>
    <w:rsid w:val="00C9351E"/>
    <w:rsid w:val="00C93C1A"/>
    <w:rsid w:val="00C95999"/>
    <w:rsid w:val="00C97234"/>
    <w:rsid w:val="00CA0608"/>
    <w:rsid w:val="00CA143A"/>
    <w:rsid w:val="00CA1470"/>
    <w:rsid w:val="00CA18E6"/>
    <w:rsid w:val="00CA5DCC"/>
    <w:rsid w:val="00CA5E98"/>
    <w:rsid w:val="00CA61F8"/>
    <w:rsid w:val="00CA632B"/>
    <w:rsid w:val="00CA67BA"/>
    <w:rsid w:val="00CA6874"/>
    <w:rsid w:val="00CA766E"/>
    <w:rsid w:val="00CA7C94"/>
    <w:rsid w:val="00CB3058"/>
    <w:rsid w:val="00CB4B0A"/>
    <w:rsid w:val="00CC133D"/>
    <w:rsid w:val="00CC3A66"/>
    <w:rsid w:val="00CC6BA4"/>
    <w:rsid w:val="00CC7B98"/>
    <w:rsid w:val="00CD0643"/>
    <w:rsid w:val="00CD1616"/>
    <w:rsid w:val="00CD1BBF"/>
    <w:rsid w:val="00CD232C"/>
    <w:rsid w:val="00CD2DC2"/>
    <w:rsid w:val="00CD3062"/>
    <w:rsid w:val="00CD3BF3"/>
    <w:rsid w:val="00CD3E32"/>
    <w:rsid w:val="00CD5F18"/>
    <w:rsid w:val="00CE03FB"/>
    <w:rsid w:val="00CE19C7"/>
    <w:rsid w:val="00CE20B4"/>
    <w:rsid w:val="00CE21BD"/>
    <w:rsid w:val="00CE2D0B"/>
    <w:rsid w:val="00CE4A2F"/>
    <w:rsid w:val="00CE60BD"/>
    <w:rsid w:val="00CE74F6"/>
    <w:rsid w:val="00CE78CE"/>
    <w:rsid w:val="00CE78D0"/>
    <w:rsid w:val="00CE7AF9"/>
    <w:rsid w:val="00CE7C79"/>
    <w:rsid w:val="00CE7CFB"/>
    <w:rsid w:val="00CF1543"/>
    <w:rsid w:val="00D013FB"/>
    <w:rsid w:val="00D01EA9"/>
    <w:rsid w:val="00D05194"/>
    <w:rsid w:val="00D05409"/>
    <w:rsid w:val="00D060DF"/>
    <w:rsid w:val="00D06599"/>
    <w:rsid w:val="00D06F6D"/>
    <w:rsid w:val="00D1247D"/>
    <w:rsid w:val="00D12FF7"/>
    <w:rsid w:val="00D1328F"/>
    <w:rsid w:val="00D17C01"/>
    <w:rsid w:val="00D17D31"/>
    <w:rsid w:val="00D20EC1"/>
    <w:rsid w:val="00D21456"/>
    <w:rsid w:val="00D230D2"/>
    <w:rsid w:val="00D2329A"/>
    <w:rsid w:val="00D23DB6"/>
    <w:rsid w:val="00D241D3"/>
    <w:rsid w:val="00D25CAF"/>
    <w:rsid w:val="00D26838"/>
    <w:rsid w:val="00D27AFF"/>
    <w:rsid w:val="00D32151"/>
    <w:rsid w:val="00D33AC2"/>
    <w:rsid w:val="00D34B05"/>
    <w:rsid w:val="00D35667"/>
    <w:rsid w:val="00D37B18"/>
    <w:rsid w:val="00D41A41"/>
    <w:rsid w:val="00D41FD7"/>
    <w:rsid w:val="00D42452"/>
    <w:rsid w:val="00D452A8"/>
    <w:rsid w:val="00D45525"/>
    <w:rsid w:val="00D45720"/>
    <w:rsid w:val="00D47005"/>
    <w:rsid w:val="00D50BAC"/>
    <w:rsid w:val="00D51140"/>
    <w:rsid w:val="00D61886"/>
    <w:rsid w:val="00D62018"/>
    <w:rsid w:val="00D64982"/>
    <w:rsid w:val="00D66D0B"/>
    <w:rsid w:val="00D7249D"/>
    <w:rsid w:val="00D74219"/>
    <w:rsid w:val="00D744EA"/>
    <w:rsid w:val="00D74E3F"/>
    <w:rsid w:val="00D75F28"/>
    <w:rsid w:val="00D80637"/>
    <w:rsid w:val="00D80E70"/>
    <w:rsid w:val="00D82935"/>
    <w:rsid w:val="00D82C83"/>
    <w:rsid w:val="00D83231"/>
    <w:rsid w:val="00D8347E"/>
    <w:rsid w:val="00D838AE"/>
    <w:rsid w:val="00D876E8"/>
    <w:rsid w:val="00D87F1D"/>
    <w:rsid w:val="00D9057B"/>
    <w:rsid w:val="00D90B86"/>
    <w:rsid w:val="00D96764"/>
    <w:rsid w:val="00DA11EC"/>
    <w:rsid w:val="00DA33CA"/>
    <w:rsid w:val="00DA3D29"/>
    <w:rsid w:val="00DA3FCC"/>
    <w:rsid w:val="00DA4DCA"/>
    <w:rsid w:val="00DA775B"/>
    <w:rsid w:val="00DA7B31"/>
    <w:rsid w:val="00DB0B07"/>
    <w:rsid w:val="00DB2269"/>
    <w:rsid w:val="00DB540D"/>
    <w:rsid w:val="00DB61E4"/>
    <w:rsid w:val="00DC1F78"/>
    <w:rsid w:val="00DC2718"/>
    <w:rsid w:val="00DC27D0"/>
    <w:rsid w:val="00DC6BCF"/>
    <w:rsid w:val="00DD0188"/>
    <w:rsid w:val="00DD3FCC"/>
    <w:rsid w:val="00DD46A2"/>
    <w:rsid w:val="00DE0B7C"/>
    <w:rsid w:val="00DE12A7"/>
    <w:rsid w:val="00DE1E29"/>
    <w:rsid w:val="00DE448D"/>
    <w:rsid w:val="00DF092D"/>
    <w:rsid w:val="00DF265E"/>
    <w:rsid w:val="00DF68A0"/>
    <w:rsid w:val="00DF6A3F"/>
    <w:rsid w:val="00DF6BC3"/>
    <w:rsid w:val="00E001E0"/>
    <w:rsid w:val="00E00B4F"/>
    <w:rsid w:val="00E010DE"/>
    <w:rsid w:val="00E018F8"/>
    <w:rsid w:val="00E02300"/>
    <w:rsid w:val="00E0326B"/>
    <w:rsid w:val="00E056B7"/>
    <w:rsid w:val="00E12C9C"/>
    <w:rsid w:val="00E12E5C"/>
    <w:rsid w:val="00E133F4"/>
    <w:rsid w:val="00E13ACD"/>
    <w:rsid w:val="00E13B6E"/>
    <w:rsid w:val="00E13D8A"/>
    <w:rsid w:val="00E154EE"/>
    <w:rsid w:val="00E15D8F"/>
    <w:rsid w:val="00E164A3"/>
    <w:rsid w:val="00E17A8D"/>
    <w:rsid w:val="00E21228"/>
    <w:rsid w:val="00E21C65"/>
    <w:rsid w:val="00E2297B"/>
    <w:rsid w:val="00E232AA"/>
    <w:rsid w:val="00E23CE3"/>
    <w:rsid w:val="00E23E4F"/>
    <w:rsid w:val="00E2566E"/>
    <w:rsid w:val="00E268C8"/>
    <w:rsid w:val="00E2708A"/>
    <w:rsid w:val="00E27502"/>
    <w:rsid w:val="00E27541"/>
    <w:rsid w:val="00E31AC1"/>
    <w:rsid w:val="00E32062"/>
    <w:rsid w:val="00E327C2"/>
    <w:rsid w:val="00E32E2A"/>
    <w:rsid w:val="00E33225"/>
    <w:rsid w:val="00E345B2"/>
    <w:rsid w:val="00E351F4"/>
    <w:rsid w:val="00E37A7E"/>
    <w:rsid w:val="00E4242E"/>
    <w:rsid w:val="00E42F8B"/>
    <w:rsid w:val="00E45232"/>
    <w:rsid w:val="00E46C9C"/>
    <w:rsid w:val="00E4772E"/>
    <w:rsid w:val="00E47F0B"/>
    <w:rsid w:val="00E52FE4"/>
    <w:rsid w:val="00E5317F"/>
    <w:rsid w:val="00E54B30"/>
    <w:rsid w:val="00E6126B"/>
    <w:rsid w:val="00E61418"/>
    <w:rsid w:val="00E629DF"/>
    <w:rsid w:val="00E6420A"/>
    <w:rsid w:val="00E64C21"/>
    <w:rsid w:val="00E72866"/>
    <w:rsid w:val="00E730FE"/>
    <w:rsid w:val="00E73170"/>
    <w:rsid w:val="00E73D5D"/>
    <w:rsid w:val="00E75D1D"/>
    <w:rsid w:val="00E75FD5"/>
    <w:rsid w:val="00E766FB"/>
    <w:rsid w:val="00E82902"/>
    <w:rsid w:val="00E829DA"/>
    <w:rsid w:val="00E83503"/>
    <w:rsid w:val="00E841CA"/>
    <w:rsid w:val="00E86013"/>
    <w:rsid w:val="00E86561"/>
    <w:rsid w:val="00E962BC"/>
    <w:rsid w:val="00EA06AE"/>
    <w:rsid w:val="00EA188D"/>
    <w:rsid w:val="00EA1E3E"/>
    <w:rsid w:val="00EA2194"/>
    <w:rsid w:val="00EA4C9C"/>
    <w:rsid w:val="00EA7643"/>
    <w:rsid w:val="00EA7EFE"/>
    <w:rsid w:val="00EB021C"/>
    <w:rsid w:val="00EB080D"/>
    <w:rsid w:val="00EB0FCE"/>
    <w:rsid w:val="00EB28B5"/>
    <w:rsid w:val="00EB2957"/>
    <w:rsid w:val="00EB33A9"/>
    <w:rsid w:val="00EB3940"/>
    <w:rsid w:val="00EB3FFC"/>
    <w:rsid w:val="00EB5422"/>
    <w:rsid w:val="00EB57FE"/>
    <w:rsid w:val="00EB7046"/>
    <w:rsid w:val="00EB7363"/>
    <w:rsid w:val="00EB7FE0"/>
    <w:rsid w:val="00EC08D1"/>
    <w:rsid w:val="00EC09D8"/>
    <w:rsid w:val="00EC5317"/>
    <w:rsid w:val="00EC65EA"/>
    <w:rsid w:val="00ED032C"/>
    <w:rsid w:val="00ED4271"/>
    <w:rsid w:val="00ED4901"/>
    <w:rsid w:val="00ED501D"/>
    <w:rsid w:val="00ED52EF"/>
    <w:rsid w:val="00EE015E"/>
    <w:rsid w:val="00EE0DEC"/>
    <w:rsid w:val="00EE1C3B"/>
    <w:rsid w:val="00EE24B9"/>
    <w:rsid w:val="00EE4539"/>
    <w:rsid w:val="00EE5E1D"/>
    <w:rsid w:val="00EF0800"/>
    <w:rsid w:val="00EF34C2"/>
    <w:rsid w:val="00EF45CB"/>
    <w:rsid w:val="00EF49C7"/>
    <w:rsid w:val="00EF50BF"/>
    <w:rsid w:val="00EF5A1E"/>
    <w:rsid w:val="00EF5F9D"/>
    <w:rsid w:val="00F0018E"/>
    <w:rsid w:val="00F00578"/>
    <w:rsid w:val="00F01195"/>
    <w:rsid w:val="00F01404"/>
    <w:rsid w:val="00F02144"/>
    <w:rsid w:val="00F02C54"/>
    <w:rsid w:val="00F033D1"/>
    <w:rsid w:val="00F0526D"/>
    <w:rsid w:val="00F05BD1"/>
    <w:rsid w:val="00F05F43"/>
    <w:rsid w:val="00F061F1"/>
    <w:rsid w:val="00F10439"/>
    <w:rsid w:val="00F11A65"/>
    <w:rsid w:val="00F129F4"/>
    <w:rsid w:val="00F12BE5"/>
    <w:rsid w:val="00F13486"/>
    <w:rsid w:val="00F13877"/>
    <w:rsid w:val="00F14269"/>
    <w:rsid w:val="00F17AAC"/>
    <w:rsid w:val="00F21FAB"/>
    <w:rsid w:val="00F24EC4"/>
    <w:rsid w:val="00F25B6F"/>
    <w:rsid w:val="00F2722C"/>
    <w:rsid w:val="00F27F23"/>
    <w:rsid w:val="00F3197D"/>
    <w:rsid w:val="00F322A1"/>
    <w:rsid w:val="00F322AF"/>
    <w:rsid w:val="00F3556A"/>
    <w:rsid w:val="00F36305"/>
    <w:rsid w:val="00F37F3D"/>
    <w:rsid w:val="00F4066F"/>
    <w:rsid w:val="00F4340E"/>
    <w:rsid w:val="00F43DCE"/>
    <w:rsid w:val="00F447C8"/>
    <w:rsid w:val="00F46E9A"/>
    <w:rsid w:val="00F475A7"/>
    <w:rsid w:val="00F47C74"/>
    <w:rsid w:val="00F523E0"/>
    <w:rsid w:val="00F54C59"/>
    <w:rsid w:val="00F55476"/>
    <w:rsid w:val="00F55BBE"/>
    <w:rsid w:val="00F57489"/>
    <w:rsid w:val="00F62718"/>
    <w:rsid w:val="00F6371D"/>
    <w:rsid w:val="00F648DD"/>
    <w:rsid w:val="00F651D2"/>
    <w:rsid w:val="00F65A6C"/>
    <w:rsid w:val="00F661C1"/>
    <w:rsid w:val="00F661F5"/>
    <w:rsid w:val="00F67ED3"/>
    <w:rsid w:val="00F738E5"/>
    <w:rsid w:val="00F73AD3"/>
    <w:rsid w:val="00F73AF8"/>
    <w:rsid w:val="00F746F6"/>
    <w:rsid w:val="00F74939"/>
    <w:rsid w:val="00F74D4F"/>
    <w:rsid w:val="00F75A4F"/>
    <w:rsid w:val="00F775A3"/>
    <w:rsid w:val="00F82065"/>
    <w:rsid w:val="00F82226"/>
    <w:rsid w:val="00F83525"/>
    <w:rsid w:val="00F856D4"/>
    <w:rsid w:val="00F85748"/>
    <w:rsid w:val="00F85E83"/>
    <w:rsid w:val="00F867C0"/>
    <w:rsid w:val="00F86AD5"/>
    <w:rsid w:val="00F8789C"/>
    <w:rsid w:val="00F907FD"/>
    <w:rsid w:val="00F94C17"/>
    <w:rsid w:val="00F94F14"/>
    <w:rsid w:val="00F95247"/>
    <w:rsid w:val="00F95264"/>
    <w:rsid w:val="00F958C1"/>
    <w:rsid w:val="00F95E88"/>
    <w:rsid w:val="00FA3CD4"/>
    <w:rsid w:val="00FA4795"/>
    <w:rsid w:val="00FA570B"/>
    <w:rsid w:val="00FA5CE5"/>
    <w:rsid w:val="00FA660C"/>
    <w:rsid w:val="00FA7759"/>
    <w:rsid w:val="00FA7F52"/>
    <w:rsid w:val="00FB243B"/>
    <w:rsid w:val="00FB2D4E"/>
    <w:rsid w:val="00FB2F2E"/>
    <w:rsid w:val="00FB3D7D"/>
    <w:rsid w:val="00FB4BE0"/>
    <w:rsid w:val="00FB5E4F"/>
    <w:rsid w:val="00FC0323"/>
    <w:rsid w:val="00FC0FDD"/>
    <w:rsid w:val="00FC1511"/>
    <w:rsid w:val="00FC1F81"/>
    <w:rsid w:val="00FC21B0"/>
    <w:rsid w:val="00FC62EA"/>
    <w:rsid w:val="00FC6F8C"/>
    <w:rsid w:val="00FD3781"/>
    <w:rsid w:val="00FD5ED1"/>
    <w:rsid w:val="00FE03BC"/>
    <w:rsid w:val="00FE11DA"/>
    <w:rsid w:val="00FE1AFB"/>
    <w:rsid w:val="00FE1C4D"/>
    <w:rsid w:val="00FE1CAF"/>
    <w:rsid w:val="00FE2561"/>
    <w:rsid w:val="00FE2838"/>
    <w:rsid w:val="00FE344D"/>
    <w:rsid w:val="00FE447E"/>
    <w:rsid w:val="00FE4B37"/>
    <w:rsid w:val="00FF51BD"/>
    <w:rsid w:val="00FF619B"/>
    <w:rsid w:val="79D893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19F9"/>
  </w:style>
  <w:style w:type="paragraph" w:styleId="Heading1">
    <w:name w:val="heading 1"/>
    <w:basedOn w:val="Normal"/>
    <w:next w:val="Normal"/>
    <w:link w:val="Heading1Char"/>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E13ACD"/>
    <w:pPr>
      <w:ind w:left="720"/>
      <w:contextualSpacing/>
    </w:pPr>
  </w:style>
  <w:style w:type="character" w:styleId="UnresolvedMention">
    <w:name w:val="Unresolved Mention"/>
    <w:basedOn w:val="DefaultParagraphFont"/>
    <w:uiPriority w:val="99"/>
    <w:semiHidden/>
    <w:unhideWhenUsed/>
    <w:rsid w:val="00264B97"/>
    <w:rPr>
      <w:color w:val="605E5C"/>
      <w:shd w:val="clear" w:color="auto" w:fill="E1DFDD"/>
    </w:rPr>
  </w:style>
  <w:style w:type="character" w:styleId="FollowedHyperlink">
    <w:name w:val="FollowedHyperlink"/>
    <w:basedOn w:val="DefaultParagraphFont"/>
    <w:uiPriority w:val="99"/>
    <w:semiHidden/>
    <w:unhideWhenUsed/>
    <w:rsid w:val="00D7249D"/>
    <w:rPr>
      <w:color w:val="800080" w:themeColor="followedHyperlink"/>
      <w:u w:val="single"/>
    </w:rPr>
  </w:style>
  <w:style w:type="paragraph" w:styleId="TOCHeading">
    <w:name w:val="TOC Heading"/>
    <w:basedOn w:val="Heading1"/>
    <w:next w:val="Normal"/>
    <w:uiPriority w:val="39"/>
    <w:unhideWhenUsed/>
    <w:qFormat/>
    <w:rsid w:val="004B62F2"/>
    <w:pPr>
      <w:outlineLvl w:val="9"/>
    </w:pPr>
    <w:rPr>
      <w:rFonts w:asciiTheme="majorHAnsi" w:eastAsiaTheme="majorEastAsia" w:hAnsiTheme="majorHAnsi" w:cstheme="majorBidi"/>
      <w:color w:val="365F91" w:themeColor="accent1" w:themeShade="BF"/>
      <w:lang w:val="en-US" w:eastAsia="en-US"/>
    </w:rPr>
  </w:style>
  <w:style w:type="paragraph" w:styleId="TOC3">
    <w:name w:val="toc 3"/>
    <w:basedOn w:val="Normal"/>
    <w:next w:val="Normal"/>
    <w:autoRedefine/>
    <w:uiPriority w:val="39"/>
    <w:unhideWhenUsed/>
    <w:rsid w:val="004B62F2"/>
    <w:pPr>
      <w:spacing w:after="100"/>
      <w:ind w:left="440"/>
    </w:pPr>
    <w:rPr>
      <w:rFonts w:asciiTheme="minorHAnsi" w:eastAsiaTheme="minorEastAsia" w:hAnsiTheme="minorHAnsi" w:cs="Times New Roman"/>
      <w:lang w:val="en-US" w:eastAsia="en-US"/>
    </w:rPr>
  </w:style>
  <w:style w:type="table" w:styleId="TableGrid">
    <w:name w:val="Table Grid"/>
    <w:basedOn w:val="TableNormal"/>
    <w:uiPriority w:val="39"/>
    <w:rsid w:val="00A64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052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526D"/>
  </w:style>
  <w:style w:type="paragraph" w:styleId="Footer">
    <w:name w:val="footer"/>
    <w:basedOn w:val="Normal"/>
    <w:link w:val="FooterChar"/>
    <w:uiPriority w:val="99"/>
    <w:unhideWhenUsed/>
    <w:rsid w:val="00F052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526D"/>
  </w:style>
  <w:style w:type="paragraph" w:styleId="NoSpacing">
    <w:name w:val="No Spacing"/>
    <w:uiPriority w:val="1"/>
    <w:qFormat/>
    <w:rsid w:val="00792733"/>
    <w:pPr>
      <w:spacing w:after="0" w:line="240" w:lineRule="auto"/>
    </w:pPr>
  </w:style>
  <w:style w:type="character" w:customStyle="1" w:styleId="Heading1Char">
    <w:name w:val="Heading 1 Char"/>
    <w:basedOn w:val="DefaultParagraphFont"/>
    <w:link w:val="Heading1"/>
    <w:uiPriority w:val="9"/>
    <w:rsid w:val="00B11361"/>
    <w:rPr>
      <w:color w:val="2E75B5"/>
      <w:sz w:val="32"/>
      <w:szCs w:val="32"/>
    </w:rPr>
  </w:style>
  <w:style w:type="paragraph" w:styleId="NormalWeb">
    <w:name w:val="Normal (Web)"/>
    <w:basedOn w:val="Normal"/>
    <w:uiPriority w:val="99"/>
    <w:semiHidden/>
    <w:unhideWhenUsed/>
    <w:rsid w:val="00350E2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725613">
      <w:bodyDiv w:val="1"/>
      <w:marLeft w:val="0"/>
      <w:marRight w:val="0"/>
      <w:marTop w:val="0"/>
      <w:marBottom w:val="0"/>
      <w:divBdr>
        <w:top w:val="none" w:sz="0" w:space="0" w:color="auto"/>
        <w:left w:val="none" w:sz="0" w:space="0" w:color="auto"/>
        <w:bottom w:val="none" w:sz="0" w:space="0" w:color="auto"/>
        <w:right w:val="none" w:sz="0" w:space="0" w:color="auto"/>
      </w:divBdr>
    </w:div>
    <w:div w:id="1145704330">
      <w:bodyDiv w:val="1"/>
      <w:marLeft w:val="0"/>
      <w:marRight w:val="0"/>
      <w:marTop w:val="0"/>
      <w:marBottom w:val="0"/>
      <w:divBdr>
        <w:top w:val="none" w:sz="0" w:space="0" w:color="auto"/>
        <w:left w:val="none" w:sz="0" w:space="0" w:color="auto"/>
        <w:bottom w:val="none" w:sz="0" w:space="0" w:color="auto"/>
        <w:right w:val="none" w:sz="0" w:space="0" w:color="auto"/>
      </w:divBdr>
    </w:div>
    <w:div w:id="13938472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hyperlink" Target="https://www.simplypsychology.org/blooms-taxonomy.html" TargetMode="External"/><Relationship Id="rId3" Type="http://schemas.openxmlformats.org/officeDocument/2006/relationships/styles" Target="styles.xml"/><Relationship Id="rId21" Type="http://schemas.openxmlformats.org/officeDocument/2006/relationships/hyperlink" Target="https://www.betterup.com/blog/critical-thinking-skills"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theguardian.com/world/2024/feb/25/hobbycraft-refuse-to-sell-paint-to-black-man-as-he-may-use-it-for-graffiti" TargetMode="External"/><Relationship Id="rId2" Type="http://schemas.openxmlformats.org/officeDocument/2006/relationships/numbering" Target="numbering.xml"/><Relationship Id="rId16" Type="http://schemas.openxmlformats.org/officeDocument/2006/relationships/hyperlink" Target="https://www.iaa.govt.nz/for-advisers/adviser-tools/ethics-toolkit/personal-beliefs-values-attitudes-and-behaviour/" TargetMode="External"/><Relationship Id="rId20" Type="http://schemas.openxmlformats.org/officeDocument/2006/relationships/hyperlink" Target="https://www.theguardian.com/politics/2024/mar/11/strict-rules-at-tory-donor-frank-hester-firm-tpp?CMP=Share_AndroidApp_Oth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world/2024/feb/25/hobbycraft-refuse-to-sell-paint-to-black-man-as-he-may-use-it-for-graffiti"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ii.library.jhu.edu/2015/01/30/a-guide-to-blooms-taxonomy/" TargetMode="External"/><Relationship Id="rId23" Type="http://schemas.openxmlformats.org/officeDocument/2006/relationships/fontTable" Target="fontTable.xml"/><Relationship Id="rId10" Type="http://schemas.openxmlformats.org/officeDocument/2006/relationships/image" Target="media/image3.gif"/><Relationship Id="rId19" Type="http://schemas.openxmlformats.org/officeDocument/2006/relationships/hyperlink" Target="https://www.theguardian.com/commentisfree/2024/mar/05/burnt-out-britain-workers-management-strike-sic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theguardian.com/global/2024/mar/06/one-rule-for-good-employee-relation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0C760-A381-4CBF-A0A4-102D18032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15</Pages>
  <Words>4273</Words>
  <Characters>24357</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dc:creator>
  <cp:lastModifiedBy>kim Boukeras</cp:lastModifiedBy>
  <cp:revision>354</cp:revision>
  <cp:lastPrinted>2024-03-15T18:16:00Z</cp:lastPrinted>
  <dcterms:created xsi:type="dcterms:W3CDTF">2024-03-12T12:10:00Z</dcterms:created>
  <dcterms:modified xsi:type="dcterms:W3CDTF">2024-03-16T12:52:00Z</dcterms:modified>
</cp:coreProperties>
</file>