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7DE6B" w14:textId="1FE8F033" w:rsidR="006C4CAF" w:rsidRDefault="006C4CAF" w:rsidP="00F32356">
      <w:pPr>
        <w:jc w:val="center"/>
        <w:rPr>
          <w:kern w:val="0"/>
          <w:sz w:val="52"/>
          <w:szCs w:val="52"/>
          <w14:ligatures w14:val="none"/>
        </w:rPr>
      </w:pPr>
      <w:bookmarkStart w:id="0" w:name="_Hlk154002838"/>
      <w:bookmarkEnd w:id="0"/>
      <w:r>
        <w:rPr>
          <w:noProof/>
          <w:kern w:val="0"/>
          <w:sz w:val="52"/>
          <w:szCs w:val="52"/>
          <w14:ligatures w14:val="none"/>
        </w:rPr>
        <w:drawing>
          <wp:inline distT="0" distB="0" distL="0" distR="0" wp14:anchorId="5F6C206C" wp14:editId="177F50D8">
            <wp:extent cx="4554220" cy="1173834"/>
            <wp:effectExtent l="0" t="0" r="0" b="7620"/>
            <wp:docPr id="2025608637" name="Picture 202560863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08637"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5331" cy="1176698"/>
                    </a:xfrm>
                    <a:prstGeom prst="rect">
                      <a:avLst/>
                    </a:prstGeom>
                    <a:noFill/>
                  </pic:spPr>
                </pic:pic>
              </a:graphicData>
            </a:graphic>
          </wp:inline>
        </w:drawing>
      </w:r>
    </w:p>
    <w:p w14:paraId="62865F0F" w14:textId="12D53751" w:rsidR="008C7C3A" w:rsidRPr="00736A3F" w:rsidRDefault="008C7C3A" w:rsidP="008C7C3A">
      <w:pPr>
        <w:rPr>
          <w:kern w:val="0"/>
          <w:sz w:val="52"/>
          <w:szCs w:val="52"/>
          <w14:ligatures w14:val="none"/>
        </w:rPr>
      </w:pPr>
      <w:r w:rsidRPr="00736A3F">
        <w:rPr>
          <w:kern w:val="0"/>
          <w:sz w:val="52"/>
          <w:szCs w:val="52"/>
          <w14:ligatures w14:val="none"/>
        </w:rPr>
        <w:t>BA (Hons) Leadership and Management Skills for the Workplace</w:t>
      </w:r>
    </w:p>
    <w:p w14:paraId="57F9B636" w14:textId="77777777" w:rsidR="008C7C3A" w:rsidRPr="00736A3F" w:rsidRDefault="008C7C3A" w:rsidP="008C7C3A">
      <w:pPr>
        <w:rPr>
          <w:kern w:val="0"/>
          <w:sz w:val="52"/>
          <w:szCs w:val="52"/>
          <w14:ligatures w14:val="none"/>
        </w:rPr>
      </w:pPr>
    </w:p>
    <w:p w14:paraId="21D027CF" w14:textId="44F593E7" w:rsidR="008C7C3A" w:rsidRPr="00736A3F" w:rsidRDefault="008C7C3A" w:rsidP="008C7C3A">
      <w:pPr>
        <w:rPr>
          <w:kern w:val="0"/>
          <w:sz w:val="52"/>
          <w:szCs w:val="52"/>
          <w14:ligatures w14:val="none"/>
        </w:rPr>
      </w:pPr>
      <w:bookmarkStart w:id="1" w:name="_Hlk100409458"/>
      <w:bookmarkStart w:id="2" w:name="_Hlk151748585"/>
      <w:r w:rsidRPr="00736A3F">
        <w:rPr>
          <w:b/>
          <w:bCs/>
          <w:kern w:val="0"/>
          <w:sz w:val="52"/>
          <w:szCs w:val="52"/>
          <w14:ligatures w14:val="none"/>
        </w:rPr>
        <w:t>Module</w:t>
      </w:r>
      <w:r w:rsidRPr="00736A3F">
        <w:rPr>
          <w:kern w:val="0"/>
          <w:sz w:val="52"/>
          <w:szCs w:val="52"/>
          <w14:ligatures w14:val="none"/>
        </w:rPr>
        <w:t xml:space="preserve">: </w:t>
      </w:r>
      <w:r w:rsidR="00170A98" w:rsidRPr="00170A98">
        <w:rPr>
          <w:kern w:val="0"/>
          <w:sz w:val="52"/>
          <w:szCs w:val="52"/>
          <w14:ligatures w14:val="none"/>
        </w:rPr>
        <w:t xml:space="preserve">Developing Emotional Intelligence Skills for the Workplace </w:t>
      </w:r>
      <w:r w:rsidRPr="00A04FC9">
        <w:rPr>
          <w:sz w:val="52"/>
          <w:szCs w:val="52"/>
        </w:rPr>
        <w:t xml:space="preserve"> </w:t>
      </w:r>
    </w:p>
    <w:p w14:paraId="49940325" w14:textId="77777777" w:rsidR="008C7C3A" w:rsidRPr="00736A3F" w:rsidRDefault="008C7C3A" w:rsidP="008C7C3A">
      <w:pPr>
        <w:rPr>
          <w:kern w:val="0"/>
          <w:sz w:val="48"/>
          <w:szCs w:val="48"/>
          <w14:ligatures w14:val="none"/>
        </w:rPr>
      </w:pPr>
      <w:r w:rsidRPr="00736A3F">
        <w:rPr>
          <w:b/>
          <w:bCs/>
          <w:kern w:val="0"/>
          <w:sz w:val="52"/>
          <w:szCs w:val="52"/>
          <w14:ligatures w14:val="none"/>
        </w:rPr>
        <w:t>Module code</w:t>
      </w:r>
      <w:r w:rsidRPr="00736A3F">
        <w:rPr>
          <w:kern w:val="0"/>
          <w:sz w:val="52"/>
          <w:szCs w:val="52"/>
          <w14:ligatures w14:val="none"/>
        </w:rPr>
        <w:t>: BMSW610</w:t>
      </w:r>
      <w:r>
        <w:rPr>
          <w:kern w:val="0"/>
          <w:sz w:val="52"/>
          <w:szCs w:val="52"/>
          <w14:ligatures w14:val="none"/>
        </w:rPr>
        <w:t>6</w:t>
      </w:r>
    </w:p>
    <w:p w14:paraId="4E497F34" w14:textId="77777777" w:rsidR="008C7C3A" w:rsidRPr="00736A3F" w:rsidRDefault="008C7C3A" w:rsidP="008C7C3A">
      <w:pPr>
        <w:rPr>
          <w:kern w:val="0"/>
          <w:sz w:val="52"/>
          <w:szCs w:val="52"/>
          <w14:ligatures w14:val="none"/>
        </w:rPr>
      </w:pPr>
    </w:p>
    <w:p w14:paraId="74A1C2C8" w14:textId="58CA4FB5" w:rsidR="008C7C3A" w:rsidRPr="00736A3F" w:rsidRDefault="008C7C3A" w:rsidP="008C7C3A">
      <w:pPr>
        <w:rPr>
          <w:kern w:val="0"/>
          <w:sz w:val="52"/>
          <w:szCs w:val="52"/>
          <w14:ligatures w14:val="none"/>
        </w:rPr>
      </w:pPr>
      <w:r w:rsidRPr="00736A3F">
        <w:rPr>
          <w:b/>
          <w:bCs/>
          <w:kern w:val="0"/>
          <w:sz w:val="52"/>
          <w:szCs w:val="52"/>
          <w14:ligatures w14:val="none"/>
        </w:rPr>
        <w:t>Student</w:t>
      </w:r>
      <w:r w:rsidRPr="00736A3F">
        <w:rPr>
          <w:kern w:val="0"/>
          <w:sz w:val="52"/>
          <w:szCs w:val="52"/>
          <w14:ligatures w14:val="none"/>
        </w:rPr>
        <w:t>: Rupia Hussain-</w:t>
      </w:r>
      <w:r w:rsidRPr="00736A3F">
        <w:rPr>
          <w:b/>
          <w:bCs/>
          <w:kern w:val="0"/>
          <w:sz w:val="52"/>
          <w:szCs w:val="52"/>
          <w14:ligatures w14:val="none"/>
        </w:rPr>
        <w:t>ID</w:t>
      </w:r>
      <w:r w:rsidRPr="00736A3F">
        <w:rPr>
          <w:kern w:val="0"/>
          <w:sz w:val="52"/>
          <w:szCs w:val="52"/>
          <w14:ligatures w14:val="none"/>
        </w:rPr>
        <w:t>: 2010133</w:t>
      </w:r>
    </w:p>
    <w:p w14:paraId="7CBA6B23" w14:textId="12D54F79" w:rsidR="008C7C3A" w:rsidRPr="001D0267" w:rsidRDefault="008C7C3A" w:rsidP="008C7C3A">
      <w:pPr>
        <w:rPr>
          <w:b/>
          <w:bCs/>
          <w:kern w:val="0"/>
          <w:sz w:val="52"/>
          <w:szCs w:val="52"/>
          <w14:ligatures w14:val="none"/>
        </w:rPr>
      </w:pPr>
      <w:r w:rsidRPr="00736A3F">
        <w:rPr>
          <w:b/>
          <w:bCs/>
          <w:kern w:val="0"/>
          <w:sz w:val="52"/>
          <w:szCs w:val="52"/>
          <w14:ligatures w14:val="none"/>
        </w:rPr>
        <w:t>Lecturer</w:t>
      </w:r>
      <w:r w:rsidRPr="00736A3F">
        <w:rPr>
          <w:kern w:val="0"/>
          <w:sz w:val="52"/>
          <w:szCs w:val="52"/>
          <w14:ligatures w14:val="none"/>
        </w:rPr>
        <w:t xml:space="preserve">: </w:t>
      </w:r>
      <w:bookmarkEnd w:id="1"/>
      <w:r>
        <w:rPr>
          <w:kern w:val="0"/>
          <w:sz w:val="52"/>
          <w:szCs w:val="52"/>
          <w14:ligatures w14:val="none"/>
        </w:rPr>
        <w:t xml:space="preserve">Amare </w:t>
      </w:r>
      <w:r w:rsidRPr="001D0267">
        <w:rPr>
          <w:kern w:val="0"/>
          <w:sz w:val="52"/>
          <w:szCs w:val="52"/>
          <w14:ligatures w14:val="none"/>
        </w:rPr>
        <w:t>Desta</w:t>
      </w:r>
    </w:p>
    <w:p w14:paraId="16AD20EB" w14:textId="77777777" w:rsidR="008C7C3A" w:rsidRPr="001D0267" w:rsidRDefault="008C7C3A" w:rsidP="008C7C3A">
      <w:pPr>
        <w:rPr>
          <w:b/>
          <w:bCs/>
          <w:kern w:val="0"/>
          <w:sz w:val="52"/>
          <w:szCs w:val="52"/>
          <w14:ligatures w14:val="none"/>
        </w:rPr>
      </w:pPr>
    </w:p>
    <w:bookmarkEnd w:id="2"/>
    <w:p w14:paraId="0AD48CF3" w14:textId="0A4CCF42" w:rsidR="008C7C3A" w:rsidRDefault="008C7C3A" w:rsidP="008C7C3A">
      <w:pPr>
        <w:rPr>
          <w:kern w:val="0"/>
          <w:sz w:val="40"/>
          <w:szCs w:val="40"/>
          <w14:ligatures w14:val="none"/>
        </w:rPr>
      </w:pPr>
      <w:r w:rsidRPr="00736A3F">
        <w:rPr>
          <w:b/>
          <w:bCs/>
          <w:kern w:val="0"/>
          <w:sz w:val="52"/>
          <w:szCs w:val="52"/>
          <w14:ligatures w14:val="none"/>
        </w:rPr>
        <w:t>Assignment</w:t>
      </w:r>
      <w:r w:rsidRPr="00736A3F">
        <w:rPr>
          <w:kern w:val="0"/>
          <w:sz w:val="52"/>
          <w:szCs w:val="52"/>
          <w14:ligatures w14:val="none"/>
        </w:rPr>
        <w:t>:</w:t>
      </w:r>
      <w:bookmarkStart w:id="3" w:name="_Hlk134177756"/>
      <w:r>
        <w:rPr>
          <w:kern w:val="0"/>
          <w:sz w:val="52"/>
          <w:szCs w:val="52"/>
          <w14:ligatures w14:val="none"/>
        </w:rPr>
        <w:t xml:space="preserve"> </w:t>
      </w:r>
      <w:r w:rsidRPr="00E41F70">
        <w:rPr>
          <w:kern w:val="0"/>
          <w:sz w:val="52"/>
          <w:szCs w:val="52"/>
          <w14:ligatures w14:val="none"/>
        </w:rPr>
        <w:t xml:space="preserve">Part </w:t>
      </w:r>
      <w:r w:rsidR="006C4CAF">
        <w:rPr>
          <w:kern w:val="0"/>
          <w:sz w:val="52"/>
          <w:szCs w:val="52"/>
          <w14:ligatures w14:val="none"/>
        </w:rPr>
        <w:t>1</w:t>
      </w:r>
      <w:r>
        <w:rPr>
          <w:kern w:val="0"/>
          <w:sz w:val="52"/>
          <w:szCs w:val="52"/>
          <w14:ligatures w14:val="none"/>
        </w:rPr>
        <w:t>-</w:t>
      </w:r>
      <w:r w:rsidRPr="00E41F70">
        <w:rPr>
          <w:kern w:val="0"/>
          <w:sz w:val="52"/>
          <w:szCs w:val="52"/>
          <w14:ligatures w14:val="none"/>
        </w:rPr>
        <w:t xml:space="preserve"> </w:t>
      </w:r>
      <w:r w:rsidR="00F32356" w:rsidRPr="00F32356">
        <w:rPr>
          <w:kern w:val="0"/>
          <w:sz w:val="52"/>
          <w:szCs w:val="52"/>
          <w14:ligatures w14:val="none"/>
        </w:rPr>
        <w:t>Report</w:t>
      </w:r>
      <w:r w:rsidR="00B71282">
        <w:rPr>
          <w:kern w:val="0"/>
          <w:sz w:val="52"/>
          <w:szCs w:val="52"/>
          <w14:ligatures w14:val="none"/>
        </w:rPr>
        <w:t xml:space="preserve">: </w:t>
      </w:r>
      <w:r w:rsidR="00F32356" w:rsidRPr="00B71282">
        <w:rPr>
          <w:kern w:val="0"/>
          <w:sz w:val="40"/>
          <w:szCs w:val="40"/>
          <w14:ligatures w14:val="none"/>
        </w:rPr>
        <w:t>“Why building an emotionally intelligent workforce should be a business priority in this current volatile economic environment and how employers can train and develop their existing staff to make them emotionally intelligent workforce?</w:t>
      </w:r>
      <w:r w:rsidRPr="00B71282">
        <w:rPr>
          <w:kern w:val="0"/>
          <w:sz w:val="40"/>
          <w:szCs w:val="40"/>
          <w14:ligatures w14:val="none"/>
        </w:rPr>
        <w:t xml:space="preserve"> </w:t>
      </w:r>
    </w:p>
    <w:p w14:paraId="31F8D500" w14:textId="77777777" w:rsidR="002B6AC7" w:rsidRPr="00B71282" w:rsidRDefault="002B6AC7" w:rsidP="008C7C3A">
      <w:pPr>
        <w:rPr>
          <w:kern w:val="0"/>
          <w:sz w:val="40"/>
          <w:szCs w:val="40"/>
          <w14:ligatures w14:val="none"/>
        </w:rPr>
      </w:pPr>
    </w:p>
    <w:bookmarkEnd w:id="3"/>
    <w:p w14:paraId="030BE388" w14:textId="77777777" w:rsidR="005A53AB" w:rsidRPr="0067274E" w:rsidRDefault="00A203FC" w:rsidP="00E326C2">
      <w:pPr>
        <w:pStyle w:val="Title"/>
        <w:rPr>
          <w:color w:val="002060"/>
          <w:sz w:val="48"/>
          <w:szCs w:val="48"/>
        </w:rPr>
      </w:pPr>
      <w:r w:rsidRPr="0067274E">
        <w:rPr>
          <w:color w:val="002060"/>
          <w:sz w:val="48"/>
          <w:szCs w:val="48"/>
        </w:rPr>
        <w:lastRenderedPageBreak/>
        <w:t xml:space="preserve">Executive </w:t>
      </w:r>
      <w:r w:rsidR="005A53AB" w:rsidRPr="0067274E">
        <w:rPr>
          <w:color w:val="002060"/>
          <w:sz w:val="48"/>
          <w:szCs w:val="48"/>
        </w:rPr>
        <w:t>S</w:t>
      </w:r>
      <w:r w:rsidRPr="0067274E">
        <w:rPr>
          <w:color w:val="002060"/>
          <w:sz w:val="48"/>
          <w:szCs w:val="48"/>
        </w:rPr>
        <w:t xml:space="preserve">ummary </w:t>
      </w:r>
    </w:p>
    <w:p w14:paraId="3C9CDC1A" w14:textId="77777777" w:rsidR="00E326C2" w:rsidRPr="00E326C2" w:rsidRDefault="00E326C2" w:rsidP="00E326C2"/>
    <w:p w14:paraId="61C15EBE" w14:textId="1A41CB18" w:rsidR="00A203FC" w:rsidRPr="00E326C2" w:rsidRDefault="001975CB" w:rsidP="006A783A">
      <w:pPr>
        <w:spacing w:line="360" w:lineRule="auto"/>
        <w:jc w:val="both"/>
        <w:rPr>
          <w:rFonts w:ascii="Arial" w:hAnsi="Arial" w:cs="Arial"/>
        </w:rPr>
      </w:pPr>
      <w:r w:rsidRPr="00E326C2">
        <w:rPr>
          <w:rFonts w:ascii="Arial" w:hAnsi="Arial" w:cs="Arial"/>
        </w:rPr>
        <w:t xml:space="preserve">This academic report explores the significance of cultivating an emotionally intelligent workforce within the post-COVID work environment, with a specific focus on Maximus UK—a dedicated employment company aiming to enhance lives through employment and skill development. The inquiry delves into the rationale behind elevating emotional intelligence as a key business imperative and offers valuable perspectives on the strategic training and development of current personnel to foster an emotionally intelligent workforce. Employing a critical evaluation of emotional intelligence models and theories, </w:t>
      </w:r>
      <w:r w:rsidR="00C660AD" w:rsidRPr="00E326C2">
        <w:rPr>
          <w:rFonts w:ascii="Arial" w:hAnsi="Arial" w:cs="Arial"/>
        </w:rPr>
        <w:t xml:space="preserve">such as </w:t>
      </w:r>
      <w:r w:rsidR="00B97862">
        <w:rPr>
          <w:rFonts w:ascii="Arial" w:hAnsi="Arial" w:cs="Arial"/>
        </w:rPr>
        <w:t xml:space="preserve">the </w:t>
      </w:r>
      <w:r w:rsidR="00E4064D">
        <w:rPr>
          <w:rFonts w:ascii="Arial" w:hAnsi="Arial" w:cs="Arial"/>
        </w:rPr>
        <w:t xml:space="preserve">Bar-on model, </w:t>
      </w:r>
      <w:r w:rsidR="00D450A9" w:rsidRPr="00D450A9">
        <w:rPr>
          <w:rFonts w:ascii="Arial" w:hAnsi="Arial" w:cs="Arial"/>
        </w:rPr>
        <w:t>Mayer and Salovey's Four-Branch Model</w:t>
      </w:r>
      <w:r w:rsidR="00E4064D">
        <w:rPr>
          <w:rFonts w:ascii="Arial" w:hAnsi="Arial" w:cs="Arial"/>
        </w:rPr>
        <w:t xml:space="preserve"> and </w:t>
      </w:r>
      <w:r w:rsidR="00C660AD" w:rsidRPr="00E326C2">
        <w:rPr>
          <w:rFonts w:ascii="Arial" w:hAnsi="Arial" w:cs="Arial"/>
        </w:rPr>
        <w:t>Daniel Goleman's Emotional Intelligence theory, the report examines the importance of Emotional Intelligence (EI) and provides recommendations for Maximus UK to further enhance the emotional intelligence of its workforce.</w:t>
      </w:r>
      <w:r w:rsidR="001A206F" w:rsidRPr="00E326C2">
        <w:rPr>
          <w:rFonts w:ascii="Arial" w:hAnsi="Arial" w:cs="Arial"/>
        </w:rPr>
        <w:t xml:space="preserve"> </w:t>
      </w:r>
      <w:r w:rsidR="009219A9">
        <w:rPr>
          <w:rFonts w:ascii="Arial" w:hAnsi="Arial" w:cs="Arial"/>
        </w:rPr>
        <w:t>Co</w:t>
      </w:r>
      <w:r w:rsidR="004F0DE8">
        <w:rPr>
          <w:rFonts w:ascii="Arial" w:hAnsi="Arial" w:cs="Arial"/>
        </w:rPr>
        <w:t>ncluding</w:t>
      </w:r>
      <w:r w:rsidR="009219A9">
        <w:rPr>
          <w:rFonts w:ascii="Arial" w:hAnsi="Arial" w:cs="Arial"/>
        </w:rPr>
        <w:t>: b</w:t>
      </w:r>
      <w:r w:rsidR="00CB007B" w:rsidRPr="00CB007B">
        <w:rPr>
          <w:rFonts w:ascii="Arial" w:hAnsi="Arial" w:cs="Arial"/>
        </w:rPr>
        <w:t>y fostering EI at all levels, Maximus UK can not only achieve its mission of assisting individuals with health challenges but also create a workplace that thrives on empathy, collaboration and continuous development.</w:t>
      </w:r>
    </w:p>
    <w:p w14:paraId="427E31F9" w14:textId="77777777" w:rsidR="00A203FC" w:rsidRDefault="00A203FC" w:rsidP="00BC7F47"/>
    <w:p w14:paraId="5B3C8263" w14:textId="77777777" w:rsidR="00A203FC" w:rsidRDefault="00A203FC" w:rsidP="00BC7F47"/>
    <w:p w14:paraId="5CDE5370" w14:textId="77777777" w:rsidR="00A203FC" w:rsidRDefault="00A203FC" w:rsidP="00BC7F47"/>
    <w:p w14:paraId="5753BFDE" w14:textId="77777777" w:rsidR="00A203FC" w:rsidRDefault="00A203FC" w:rsidP="00BC7F47"/>
    <w:p w14:paraId="68DB5F50" w14:textId="77777777" w:rsidR="008A4ED8" w:rsidRDefault="008A4ED8" w:rsidP="00BC7F47"/>
    <w:p w14:paraId="4EA455B7" w14:textId="77777777" w:rsidR="008A4ED8" w:rsidRDefault="008A4ED8" w:rsidP="00BC7F47"/>
    <w:p w14:paraId="738C7C6D" w14:textId="77777777" w:rsidR="008A4ED8" w:rsidRDefault="008A4ED8" w:rsidP="00BC7F47"/>
    <w:p w14:paraId="44BAE240" w14:textId="77777777" w:rsidR="008A4ED8" w:rsidRDefault="008A4ED8" w:rsidP="00BC7F47"/>
    <w:p w14:paraId="5584382A" w14:textId="77777777" w:rsidR="008A4ED8" w:rsidRDefault="008A4ED8" w:rsidP="00BC7F47"/>
    <w:p w14:paraId="52773C15" w14:textId="77777777" w:rsidR="008A4ED8" w:rsidRDefault="008A4ED8" w:rsidP="00BC7F47"/>
    <w:p w14:paraId="5A3F9170" w14:textId="77777777" w:rsidR="008A4ED8" w:rsidRDefault="008A4ED8" w:rsidP="00BC7F47"/>
    <w:p w14:paraId="558A6CD5" w14:textId="77777777" w:rsidR="008A4ED8" w:rsidRDefault="008A4ED8" w:rsidP="00BC7F47"/>
    <w:p w14:paraId="10C1FED8" w14:textId="77777777" w:rsidR="008A4ED8" w:rsidRDefault="008A4ED8" w:rsidP="00BC7F47"/>
    <w:p w14:paraId="0F3FE154" w14:textId="77777777" w:rsidR="008A4ED8" w:rsidRDefault="008A4ED8" w:rsidP="00BC7F47"/>
    <w:p w14:paraId="51DC6812" w14:textId="77777777" w:rsidR="005E6A76" w:rsidRDefault="005E6A76" w:rsidP="00BC7F47"/>
    <w:p w14:paraId="6630A24C" w14:textId="77777777" w:rsidR="005E6A76" w:rsidRDefault="005E6A76" w:rsidP="00BC7F47"/>
    <w:p w14:paraId="594731E7" w14:textId="77777777" w:rsidR="005E6A76" w:rsidRDefault="005E6A76" w:rsidP="00BC7F47"/>
    <w:p w14:paraId="49DE3AEA" w14:textId="77777777" w:rsidR="00070A84" w:rsidRPr="00D713B9" w:rsidRDefault="00070A84" w:rsidP="004D395F">
      <w:pPr>
        <w:pStyle w:val="Title"/>
        <w:rPr>
          <w:b/>
          <w:bCs/>
          <w:color w:val="002060"/>
          <w:sz w:val="44"/>
          <w:szCs w:val="44"/>
        </w:rPr>
      </w:pPr>
      <w:r w:rsidRPr="00D713B9">
        <w:rPr>
          <w:b/>
          <w:bCs/>
          <w:color w:val="002060"/>
          <w:sz w:val="44"/>
          <w:szCs w:val="44"/>
        </w:rPr>
        <w:lastRenderedPageBreak/>
        <w:t xml:space="preserve">Table of Content                                      </w:t>
      </w:r>
    </w:p>
    <w:p w14:paraId="7F073ACC" w14:textId="550FBCAC" w:rsidR="005E29FC" w:rsidRPr="006A783A" w:rsidRDefault="008B2F87" w:rsidP="006A783A">
      <w:pPr>
        <w:pStyle w:val="Title"/>
        <w:ind w:right="480"/>
        <w:jc w:val="center"/>
        <w:rPr>
          <w:color w:val="002060"/>
          <w:sz w:val="24"/>
          <w:szCs w:val="24"/>
        </w:rPr>
      </w:pPr>
      <w:r>
        <w:rPr>
          <w:color w:val="002060"/>
          <w:sz w:val="24"/>
          <w:szCs w:val="24"/>
        </w:rPr>
        <w:t xml:space="preserve">                                                                                                                                                                   </w:t>
      </w:r>
      <w:r w:rsidR="00D432E0" w:rsidRPr="006A783A">
        <w:rPr>
          <w:color w:val="002060"/>
          <w:sz w:val="24"/>
          <w:szCs w:val="24"/>
        </w:rPr>
        <w:t>Page Number</w:t>
      </w:r>
      <w:r w:rsidR="00070A84" w:rsidRPr="006A783A">
        <w:rPr>
          <w:color w:val="002060"/>
          <w:sz w:val="24"/>
          <w:szCs w:val="24"/>
        </w:rPr>
        <w:t xml:space="preserve">                                                                                                                                             </w:t>
      </w:r>
    </w:p>
    <w:p w14:paraId="46A24CE3" w14:textId="49F673E5" w:rsidR="00070A84" w:rsidRPr="009B5077" w:rsidRDefault="001E09B8" w:rsidP="001E09B8">
      <w:pPr>
        <w:rPr>
          <w:sz w:val="24"/>
          <w:szCs w:val="24"/>
        </w:rPr>
      </w:pPr>
      <w:r w:rsidRPr="009B5077">
        <w:rPr>
          <w:sz w:val="24"/>
          <w:szCs w:val="24"/>
        </w:rPr>
        <w:t xml:space="preserve">1. </w:t>
      </w:r>
      <w:r w:rsidR="00070A84" w:rsidRPr="009B5077">
        <w:rPr>
          <w:sz w:val="24"/>
          <w:szCs w:val="24"/>
        </w:rPr>
        <w:t>Introduction……………………………………………………………………..………</w:t>
      </w:r>
      <w:r w:rsidR="005E1143">
        <w:rPr>
          <w:sz w:val="24"/>
          <w:szCs w:val="24"/>
        </w:rPr>
        <w:t>……………….</w:t>
      </w:r>
      <w:r w:rsidR="00070A84" w:rsidRPr="009B5077">
        <w:rPr>
          <w:sz w:val="24"/>
          <w:szCs w:val="24"/>
        </w:rPr>
        <w:t>…...4</w:t>
      </w:r>
    </w:p>
    <w:p w14:paraId="2CFBBC1C" w14:textId="46B69293" w:rsidR="001E09B8" w:rsidRPr="001E09B8" w:rsidRDefault="001E09B8" w:rsidP="001E09B8">
      <w:r>
        <w:t xml:space="preserve">                 </w:t>
      </w:r>
      <w:r w:rsidRPr="001E09B8">
        <w:t>Mission and Values Maximus UK</w:t>
      </w:r>
    </w:p>
    <w:p w14:paraId="752F518B" w14:textId="47A1D6AD" w:rsidR="00EC16B4" w:rsidRPr="009B5077" w:rsidRDefault="00070A84" w:rsidP="00070A84">
      <w:pPr>
        <w:rPr>
          <w:sz w:val="24"/>
          <w:szCs w:val="24"/>
        </w:rPr>
      </w:pPr>
      <w:r w:rsidRPr="009B5077">
        <w:rPr>
          <w:sz w:val="24"/>
          <w:szCs w:val="24"/>
        </w:rPr>
        <w:t xml:space="preserve">2. </w:t>
      </w:r>
      <w:bookmarkStart w:id="4" w:name="_Hlk153641889"/>
      <w:r w:rsidR="00476817" w:rsidRPr="009B5077">
        <w:rPr>
          <w:sz w:val="24"/>
          <w:szCs w:val="24"/>
        </w:rPr>
        <w:t xml:space="preserve">Emotional Intelligence’s </w:t>
      </w:r>
      <w:bookmarkEnd w:id="4"/>
      <w:r w:rsidR="00327C0F" w:rsidRPr="009B5077">
        <w:rPr>
          <w:sz w:val="24"/>
          <w:szCs w:val="24"/>
        </w:rPr>
        <w:t>Significan</w:t>
      </w:r>
      <w:r w:rsidR="00ED2654">
        <w:rPr>
          <w:sz w:val="24"/>
          <w:szCs w:val="24"/>
        </w:rPr>
        <w:t>ce</w:t>
      </w:r>
      <w:r w:rsidR="00327C0F" w:rsidRPr="009B5077">
        <w:rPr>
          <w:sz w:val="24"/>
          <w:szCs w:val="24"/>
        </w:rPr>
        <w:t xml:space="preserve"> in Organisation</w:t>
      </w:r>
      <w:r w:rsidRPr="009B5077">
        <w:rPr>
          <w:sz w:val="24"/>
          <w:szCs w:val="24"/>
        </w:rPr>
        <w:t>……………</w:t>
      </w:r>
      <w:r w:rsidR="00DC6C36" w:rsidRPr="009B5077">
        <w:rPr>
          <w:sz w:val="24"/>
          <w:szCs w:val="24"/>
        </w:rPr>
        <w:t>.</w:t>
      </w:r>
      <w:r w:rsidRPr="009B5077">
        <w:rPr>
          <w:sz w:val="24"/>
          <w:szCs w:val="24"/>
        </w:rPr>
        <w:t>………</w:t>
      </w:r>
      <w:r w:rsidR="008C73A2">
        <w:rPr>
          <w:sz w:val="24"/>
          <w:szCs w:val="24"/>
        </w:rPr>
        <w:t>………………</w:t>
      </w:r>
      <w:r w:rsidRPr="009B5077">
        <w:rPr>
          <w:sz w:val="24"/>
          <w:szCs w:val="24"/>
        </w:rPr>
        <w:t xml:space="preserve">….5    </w:t>
      </w:r>
    </w:p>
    <w:p w14:paraId="17C035B8" w14:textId="5D6D2631" w:rsidR="00070A84" w:rsidRPr="00DC5C18" w:rsidRDefault="00070A84" w:rsidP="00070A84">
      <w:r w:rsidRPr="00DC5C18">
        <w:t xml:space="preserve">    </w:t>
      </w:r>
      <w:r w:rsidR="00DC5C18">
        <w:t xml:space="preserve">           </w:t>
      </w:r>
      <w:r w:rsidRPr="00DC5C18">
        <w:t xml:space="preserve">  </w:t>
      </w:r>
      <w:r w:rsidR="00EC16B4" w:rsidRPr="00DC5C18">
        <w:t>Managers Managing Stress and Conflict Resolution</w:t>
      </w:r>
    </w:p>
    <w:p w14:paraId="022DD3F0" w14:textId="066D4C44" w:rsidR="00D06D62" w:rsidRPr="00DC5C18" w:rsidRDefault="00DC5C18" w:rsidP="00070A84">
      <w:r>
        <w:t xml:space="preserve">               </w:t>
      </w:r>
      <w:r w:rsidR="00CF014C">
        <w:t xml:space="preserve"> </w:t>
      </w:r>
      <w:r>
        <w:t xml:space="preserve"> </w:t>
      </w:r>
      <w:r w:rsidRPr="00DC5C18">
        <w:t>Client Satisfaction and Trust</w:t>
      </w:r>
    </w:p>
    <w:p w14:paraId="48724FEA" w14:textId="56B0CDD7" w:rsidR="00DC5C18" w:rsidRPr="00DC5C18" w:rsidRDefault="00DC5C18" w:rsidP="00070A84">
      <w:r>
        <w:t xml:space="preserve">                </w:t>
      </w:r>
      <w:r w:rsidR="00CF014C">
        <w:t xml:space="preserve"> </w:t>
      </w:r>
      <w:r w:rsidRPr="00DC5C18">
        <w:t xml:space="preserve">Organisation </w:t>
      </w:r>
      <w:r w:rsidR="008173C5">
        <w:t>Benefit</w:t>
      </w:r>
      <w:r w:rsidRPr="00DC5C18">
        <w:t>s</w:t>
      </w:r>
    </w:p>
    <w:p w14:paraId="11BA44CC" w14:textId="26B57361" w:rsidR="00DC5C18" w:rsidRPr="00CF014C" w:rsidRDefault="00CF014C" w:rsidP="00070A84">
      <w:r>
        <w:t xml:space="preserve">                </w:t>
      </w:r>
      <w:r w:rsidR="00FB649A">
        <w:t xml:space="preserve"> </w:t>
      </w:r>
      <w:r w:rsidR="00DC5C18" w:rsidRPr="00CF014C">
        <w:t>Challenges and Opportunities</w:t>
      </w:r>
    </w:p>
    <w:p w14:paraId="43D98D9D" w14:textId="01EC29AB" w:rsidR="00070A84" w:rsidRDefault="00070A84" w:rsidP="00070A84">
      <w:pPr>
        <w:rPr>
          <w:sz w:val="24"/>
          <w:szCs w:val="24"/>
        </w:rPr>
      </w:pPr>
      <w:r w:rsidRPr="009B5077">
        <w:rPr>
          <w:sz w:val="24"/>
          <w:szCs w:val="24"/>
        </w:rPr>
        <w:t xml:space="preserve">3. </w:t>
      </w:r>
      <w:r w:rsidR="004C7E48" w:rsidRPr="009B5077">
        <w:rPr>
          <w:sz w:val="24"/>
          <w:szCs w:val="24"/>
        </w:rPr>
        <w:t>Emotional Intelligence</w:t>
      </w:r>
      <w:r w:rsidR="00FA493E" w:rsidRPr="009B5077">
        <w:rPr>
          <w:sz w:val="24"/>
          <w:szCs w:val="24"/>
        </w:rPr>
        <w:t xml:space="preserve"> and Mindfulness</w:t>
      </w:r>
      <w:r w:rsidRPr="009B5077">
        <w:rPr>
          <w:sz w:val="24"/>
          <w:szCs w:val="24"/>
        </w:rPr>
        <w:t>…………………</w:t>
      </w:r>
      <w:r w:rsidR="00DE3AB5" w:rsidRPr="009B5077">
        <w:rPr>
          <w:sz w:val="24"/>
          <w:szCs w:val="24"/>
        </w:rPr>
        <w:t>.</w:t>
      </w:r>
      <w:r w:rsidRPr="009B5077">
        <w:rPr>
          <w:sz w:val="24"/>
          <w:szCs w:val="24"/>
        </w:rPr>
        <w:t>…………........</w:t>
      </w:r>
      <w:r w:rsidR="008C73A2">
        <w:rPr>
          <w:sz w:val="24"/>
          <w:szCs w:val="24"/>
        </w:rPr>
        <w:t>...............</w:t>
      </w:r>
      <w:r w:rsidR="00A3663A">
        <w:rPr>
          <w:sz w:val="24"/>
          <w:szCs w:val="24"/>
        </w:rPr>
        <w:t>.</w:t>
      </w:r>
      <w:r w:rsidRPr="009B5077">
        <w:rPr>
          <w:sz w:val="24"/>
          <w:szCs w:val="24"/>
        </w:rPr>
        <w:t>.....</w:t>
      </w:r>
      <w:r w:rsidR="00D5568B" w:rsidRPr="009B5077">
        <w:rPr>
          <w:sz w:val="24"/>
          <w:szCs w:val="24"/>
        </w:rPr>
        <w:t>6</w:t>
      </w:r>
      <w:r w:rsidRPr="009B5077">
        <w:rPr>
          <w:sz w:val="24"/>
          <w:szCs w:val="24"/>
        </w:rPr>
        <w:t xml:space="preserve"> </w:t>
      </w:r>
    </w:p>
    <w:p w14:paraId="7030FB09" w14:textId="0A49B600" w:rsidR="00224511" w:rsidRPr="009B5077" w:rsidRDefault="00224511" w:rsidP="00070A84">
      <w:pPr>
        <w:rPr>
          <w:sz w:val="24"/>
          <w:szCs w:val="24"/>
        </w:rPr>
      </w:pPr>
      <w:r>
        <w:t xml:space="preserve">                </w:t>
      </w:r>
      <w:r w:rsidRPr="00224511">
        <w:t>Importance of Mindfulness in an Organisation</w:t>
      </w:r>
    </w:p>
    <w:p w14:paraId="73D01512" w14:textId="786A9DEB" w:rsidR="00070A84" w:rsidRPr="009B5077" w:rsidRDefault="00070A84" w:rsidP="00070A84">
      <w:pPr>
        <w:rPr>
          <w:sz w:val="24"/>
          <w:szCs w:val="24"/>
        </w:rPr>
      </w:pPr>
      <w:r w:rsidRPr="009B5077">
        <w:rPr>
          <w:sz w:val="24"/>
          <w:szCs w:val="24"/>
        </w:rPr>
        <w:t xml:space="preserve">4. </w:t>
      </w:r>
      <w:r w:rsidR="001B4BD9" w:rsidRPr="009B5077">
        <w:rPr>
          <w:sz w:val="24"/>
          <w:szCs w:val="24"/>
        </w:rPr>
        <w:t>Maximus UK</w:t>
      </w:r>
      <w:r w:rsidR="004F5FD7" w:rsidRPr="009B5077">
        <w:rPr>
          <w:sz w:val="24"/>
          <w:szCs w:val="24"/>
        </w:rPr>
        <w:t xml:space="preserve">’s </w:t>
      </w:r>
      <w:r w:rsidR="00A04F15" w:rsidRPr="00A04F15">
        <w:rPr>
          <w:sz w:val="24"/>
          <w:szCs w:val="24"/>
        </w:rPr>
        <w:t>Innovative Strategy</w:t>
      </w:r>
      <w:r w:rsidRPr="009B5077">
        <w:rPr>
          <w:sz w:val="24"/>
          <w:szCs w:val="24"/>
        </w:rPr>
        <w:t>……</w:t>
      </w:r>
      <w:r w:rsidR="00BD0924">
        <w:rPr>
          <w:sz w:val="24"/>
          <w:szCs w:val="24"/>
        </w:rPr>
        <w:t>.</w:t>
      </w:r>
      <w:r w:rsidRPr="009B5077">
        <w:rPr>
          <w:sz w:val="24"/>
          <w:szCs w:val="24"/>
        </w:rPr>
        <w:t>…………………………</w:t>
      </w:r>
      <w:r w:rsidR="004F5FD7" w:rsidRPr="009B5077">
        <w:rPr>
          <w:sz w:val="24"/>
          <w:szCs w:val="24"/>
        </w:rPr>
        <w:t>………………</w:t>
      </w:r>
      <w:r w:rsidR="008C73A2">
        <w:rPr>
          <w:sz w:val="24"/>
          <w:szCs w:val="24"/>
        </w:rPr>
        <w:t>………</w:t>
      </w:r>
      <w:r w:rsidR="00A3663A">
        <w:rPr>
          <w:sz w:val="24"/>
          <w:szCs w:val="24"/>
        </w:rPr>
        <w:t>..</w:t>
      </w:r>
      <w:r w:rsidR="008C73A2">
        <w:rPr>
          <w:sz w:val="24"/>
          <w:szCs w:val="24"/>
        </w:rPr>
        <w:t>…….</w:t>
      </w:r>
      <w:r w:rsidR="004F5FD7" w:rsidRPr="009B5077">
        <w:rPr>
          <w:sz w:val="24"/>
          <w:szCs w:val="24"/>
        </w:rPr>
        <w:t>…</w:t>
      </w:r>
      <w:r w:rsidR="00DF09B2">
        <w:rPr>
          <w:sz w:val="24"/>
          <w:szCs w:val="24"/>
        </w:rPr>
        <w:t>8</w:t>
      </w:r>
    </w:p>
    <w:p w14:paraId="10C5413D" w14:textId="07ABA1F2" w:rsidR="00070A84" w:rsidRPr="009B5077" w:rsidRDefault="00070A84" w:rsidP="00070A84">
      <w:pPr>
        <w:rPr>
          <w:sz w:val="24"/>
          <w:szCs w:val="24"/>
        </w:rPr>
      </w:pPr>
      <w:r w:rsidRPr="009B5077">
        <w:rPr>
          <w:sz w:val="24"/>
          <w:szCs w:val="24"/>
        </w:rPr>
        <w:t>5.</w:t>
      </w:r>
      <w:r w:rsidR="00FD4DE3" w:rsidRPr="009B5077">
        <w:rPr>
          <w:sz w:val="24"/>
          <w:szCs w:val="24"/>
        </w:rPr>
        <w:t xml:space="preserve"> </w:t>
      </w:r>
      <w:r w:rsidR="000F4879" w:rsidRPr="009B5077">
        <w:rPr>
          <w:sz w:val="24"/>
          <w:szCs w:val="24"/>
        </w:rPr>
        <w:t xml:space="preserve">Maximus UK’s Workforce Excels </w:t>
      </w:r>
      <w:r w:rsidR="00014A7F" w:rsidRPr="009B5077">
        <w:rPr>
          <w:sz w:val="24"/>
          <w:szCs w:val="24"/>
        </w:rPr>
        <w:t>with Integrated EI</w:t>
      </w:r>
      <w:r w:rsidRPr="009B5077">
        <w:rPr>
          <w:sz w:val="24"/>
          <w:szCs w:val="24"/>
        </w:rPr>
        <w:t>…..………</w:t>
      </w:r>
      <w:r w:rsidR="00014A7F" w:rsidRPr="009B5077">
        <w:rPr>
          <w:sz w:val="24"/>
          <w:szCs w:val="24"/>
        </w:rPr>
        <w:t>……</w:t>
      </w:r>
      <w:r w:rsidR="00DE3AB5" w:rsidRPr="009B5077">
        <w:rPr>
          <w:sz w:val="24"/>
          <w:szCs w:val="24"/>
        </w:rPr>
        <w:t>.</w:t>
      </w:r>
      <w:r w:rsidR="00014A7F" w:rsidRPr="009B5077">
        <w:rPr>
          <w:sz w:val="24"/>
          <w:szCs w:val="24"/>
        </w:rPr>
        <w:t>…</w:t>
      </w:r>
      <w:r w:rsidR="008C73A2">
        <w:rPr>
          <w:sz w:val="24"/>
          <w:szCs w:val="24"/>
        </w:rPr>
        <w:t>………</w:t>
      </w:r>
      <w:r w:rsidR="00A3663A">
        <w:rPr>
          <w:sz w:val="24"/>
          <w:szCs w:val="24"/>
        </w:rPr>
        <w:t>…</w:t>
      </w:r>
      <w:r w:rsidR="008C73A2">
        <w:rPr>
          <w:sz w:val="24"/>
          <w:szCs w:val="24"/>
        </w:rPr>
        <w:t>………</w:t>
      </w:r>
      <w:r w:rsidRPr="009B5077">
        <w:rPr>
          <w:sz w:val="24"/>
          <w:szCs w:val="24"/>
        </w:rPr>
        <w:t>…</w:t>
      </w:r>
      <w:r w:rsidR="00DF09B2">
        <w:rPr>
          <w:sz w:val="24"/>
          <w:szCs w:val="24"/>
        </w:rPr>
        <w:t>9</w:t>
      </w:r>
    </w:p>
    <w:p w14:paraId="789329A9" w14:textId="522A827B" w:rsidR="00070A84" w:rsidRDefault="00070A84" w:rsidP="00D74DC0">
      <w:pPr>
        <w:rPr>
          <w:sz w:val="24"/>
          <w:szCs w:val="24"/>
        </w:rPr>
      </w:pPr>
      <w:r w:rsidRPr="009B5077">
        <w:rPr>
          <w:sz w:val="24"/>
          <w:szCs w:val="24"/>
        </w:rPr>
        <w:t>6.</w:t>
      </w:r>
      <w:r w:rsidR="00D059B9" w:rsidRPr="009B5077">
        <w:rPr>
          <w:sz w:val="24"/>
          <w:szCs w:val="24"/>
        </w:rPr>
        <w:t xml:space="preserve"> Critical</w:t>
      </w:r>
      <w:r w:rsidRPr="009B5077">
        <w:rPr>
          <w:sz w:val="24"/>
          <w:szCs w:val="24"/>
        </w:rPr>
        <w:t xml:space="preserve"> Evaluation of </w:t>
      </w:r>
      <w:r w:rsidR="00D059B9" w:rsidRPr="009B5077">
        <w:rPr>
          <w:sz w:val="24"/>
          <w:szCs w:val="24"/>
        </w:rPr>
        <w:t>Emotional Intelligence</w:t>
      </w:r>
      <w:r w:rsidRPr="009B5077">
        <w:rPr>
          <w:sz w:val="24"/>
          <w:szCs w:val="24"/>
        </w:rPr>
        <w:t xml:space="preserve"> Models……………</w:t>
      </w:r>
      <w:r w:rsidR="008C73A2">
        <w:rPr>
          <w:sz w:val="24"/>
          <w:szCs w:val="24"/>
        </w:rPr>
        <w:t>……………..</w:t>
      </w:r>
      <w:r w:rsidRPr="009B5077">
        <w:rPr>
          <w:sz w:val="24"/>
          <w:szCs w:val="24"/>
        </w:rPr>
        <w:t>…</w:t>
      </w:r>
      <w:r w:rsidR="00A3663A">
        <w:rPr>
          <w:sz w:val="24"/>
          <w:szCs w:val="24"/>
        </w:rPr>
        <w:t>..</w:t>
      </w:r>
      <w:r w:rsidRPr="009B5077">
        <w:rPr>
          <w:sz w:val="24"/>
          <w:szCs w:val="24"/>
        </w:rPr>
        <w:t>…….</w:t>
      </w:r>
      <w:r w:rsidR="00D74DC0" w:rsidRPr="009B5077">
        <w:rPr>
          <w:sz w:val="24"/>
          <w:szCs w:val="24"/>
        </w:rPr>
        <w:t>1</w:t>
      </w:r>
      <w:r w:rsidR="00BD0924">
        <w:rPr>
          <w:sz w:val="24"/>
          <w:szCs w:val="24"/>
        </w:rPr>
        <w:t>2</w:t>
      </w:r>
    </w:p>
    <w:p w14:paraId="198FF7AE" w14:textId="2A6F48D4" w:rsidR="00293062" w:rsidRPr="00FB649A" w:rsidRDefault="007E2287" w:rsidP="00D74DC0">
      <w:r>
        <w:rPr>
          <w:sz w:val="24"/>
          <w:szCs w:val="24"/>
        </w:rPr>
        <w:t xml:space="preserve">             </w:t>
      </w:r>
      <w:r w:rsidR="00293062" w:rsidRPr="00FB649A">
        <w:t>The Goleman’s Model</w:t>
      </w:r>
    </w:p>
    <w:p w14:paraId="2653ABA4" w14:textId="5562B6E8" w:rsidR="007E2287" w:rsidRPr="00FB649A" w:rsidRDefault="0050427B" w:rsidP="00D74DC0">
      <w:r w:rsidRPr="00FB649A">
        <w:t xml:space="preserve">               </w:t>
      </w:r>
      <w:r w:rsidR="007E2287" w:rsidRPr="00FB649A">
        <w:t>Mayer and Salovey's Four-Branch Model</w:t>
      </w:r>
    </w:p>
    <w:p w14:paraId="5AFB7AAC" w14:textId="161C825E" w:rsidR="007E2287" w:rsidRPr="00FB649A" w:rsidRDefault="0050427B" w:rsidP="00D74DC0">
      <w:r w:rsidRPr="00FB649A">
        <w:t xml:space="preserve">               </w:t>
      </w:r>
      <w:r w:rsidR="007E2287" w:rsidRPr="00FB649A">
        <w:t>Bar-On’s Model</w:t>
      </w:r>
    </w:p>
    <w:p w14:paraId="106B94BF" w14:textId="1DE87294" w:rsidR="00070A84" w:rsidRPr="009B5077" w:rsidRDefault="00070A84" w:rsidP="00070A84">
      <w:pPr>
        <w:rPr>
          <w:sz w:val="24"/>
          <w:szCs w:val="24"/>
        </w:rPr>
      </w:pPr>
      <w:r w:rsidRPr="009B5077">
        <w:rPr>
          <w:sz w:val="24"/>
          <w:szCs w:val="24"/>
        </w:rPr>
        <w:t xml:space="preserve">7. </w:t>
      </w:r>
      <w:r w:rsidR="00A53D15" w:rsidRPr="009B5077">
        <w:rPr>
          <w:sz w:val="24"/>
          <w:szCs w:val="24"/>
        </w:rPr>
        <w:t>Applying EI Models at Maximus UK</w:t>
      </w:r>
      <w:r w:rsidRPr="009B5077">
        <w:rPr>
          <w:sz w:val="24"/>
          <w:szCs w:val="24"/>
        </w:rPr>
        <w:t>…………………………</w:t>
      </w:r>
      <w:r w:rsidR="00A53D15" w:rsidRPr="009B5077">
        <w:rPr>
          <w:sz w:val="24"/>
          <w:szCs w:val="24"/>
        </w:rPr>
        <w:t>………</w:t>
      </w:r>
      <w:r w:rsidR="008C73A2">
        <w:rPr>
          <w:sz w:val="24"/>
          <w:szCs w:val="24"/>
        </w:rPr>
        <w:t>…………..</w:t>
      </w:r>
      <w:r w:rsidR="00A53D15" w:rsidRPr="009B5077">
        <w:rPr>
          <w:sz w:val="24"/>
          <w:szCs w:val="24"/>
        </w:rPr>
        <w:t>……..</w:t>
      </w:r>
      <w:r w:rsidRPr="009B5077">
        <w:rPr>
          <w:sz w:val="24"/>
          <w:szCs w:val="24"/>
        </w:rPr>
        <w:t>…</w:t>
      </w:r>
      <w:r w:rsidR="00A3663A">
        <w:rPr>
          <w:sz w:val="24"/>
          <w:szCs w:val="24"/>
        </w:rPr>
        <w:t>…</w:t>
      </w:r>
      <w:r w:rsidRPr="009B5077">
        <w:rPr>
          <w:sz w:val="24"/>
          <w:szCs w:val="24"/>
        </w:rPr>
        <w:t>……1</w:t>
      </w:r>
      <w:r w:rsidR="00DF09B2">
        <w:rPr>
          <w:sz w:val="24"/>
          <w:szCs w:val="24"/>
        </w:rPr>
        <w:t>3</w:t>
      </w:r>
    </w:p>
    <w:p w14:paraId="58378C89" w14:textId="4929C2D3" w:rsidR="00070A84" w:rsidRPr="009B5077" w:rsidRDefault="00070A84" w:rsidP="00070A84">
      <w:pPr>
        <w:rPr>
          <w:sz w:val="24"/>
          <w:szCs w:val="24"/>
        </w:rPr>
      </w:pPr>
      <w:r w:rsidRPr="009B5077">
        <w:rPr>
          <w:sz w:val="24"/>
          <w:szCs w:val="24"/>
        </w:rPr>
        <w:t xml:space="preserve">8. </w:t>
      </w:r>
      <w:r w:rsidR="00BC14E3" w:rsidRPr="009B5077">
        <w:rPr>
          <w:sz w:val="24"/>
          <w:szCs w:val="24"/>
        </w:rPr>
        <w:t>Emotional Intelligence</w:t>
      </w:r>
      <w:r w:rsidR="00A75B11" w:rsidRPr="009B5077">
        <w:rPr>
          <w:sz w:val="24"/>
          <w:szCs w:val="24"/>
        </w:rPr>
        <w:t xml:space="preserve">: Training and </w:t>
      </w:r>
      <w:r w:rsidR="001117BD" w:rsidRPr="009B5077">
        <w:rPr>
          <w:sz w:val="24"/>
          <w:szCs w:val="24"/>
        </w:rPr>
        <w:t>D</w:t>
      </w:r>
      <w:r w:rsidR="00A75B11" w:rsidRPr="009B5077">
        <w:rPr>
          <w:sz w:val="24"/>
          <w:szCs w:val="24"/>
        </w:rPr>
        <w:t xml:space="preserve">eveloping </w:t>
      </w:r>
      <w:r w:rsidR="001117BD" w:rsidRPr="009B5077">
        <w:rPr>
          <w:sz w:val="24"/>
          <w:szCs w:val="24"/>
        </w:rPr>
        <w:t>E</w:t>
      </w:r>
      <w:r w:rsidR="00A75B11" w:rsidRPr="009B5077">
        <w:rPr>
          <w:sz w:val="24"/>
          <w:szCs w:val="24"/>
        </w:rPr>
        <w:t>xisting Staf</w:t>
      </w:r>
      <w:r w:rsidR="00DE3AB5" w:rsidRPr="009B5077">
        <w:rPr>
          <w:sz w:val="24"/>
          <w:szCs w:val="24"/>
        </w:rPr>
        <w:t>f</w:t>
      </w:r>
      <w:r w:rsidR="001117BD" w:rsidRPr="009B5077">
        <w:rPr>
          <w:sz w:val="24"/>
          <w:szCs w:val="24"/>
        </w:rPr>
        <w:t>......</w:t>
      </w:r>
      <w:r w:rsidR="008C73A2">
        <w:rPr>
          <w:sz w:val="24"/>
          <w:szCs w:val="24"/>
        </w:rPr>
        <w:t>.............</w:t>
      </w:r>
      <w:r w:rsidR="00A3663A">
        <w:rPr>
          <w:sz w:val="24"/>
          <w:szCs w:val="24"/>
        </w:rPr>
        <w:t>..</w:t>
      </w:r>
      <w:r w:rsidR="001117BD" w:rsidRPr="009B5077">
        <w:rPr>
          <w:sz w:val="24"/>
          <w:szCs w:val="24"/>
        </w:rPr>
        <w:t>.</w:t>
      </w:r>
      <w:r w:rsidR="005E29FC" w:rsidRPr="009B5077">
        <w:rPr>
          <w:sz w:val="24"/>
          <w:szCs w:val="24"/>
        </w:rPr>
        <w:t>.</w:t>
      </w:r>
      <w:r w:rsidRPr="009B5077">
        <w:rPr>
          <w:sz w:val="24"/>
          <w:szCs w:val="24"/>
        </w:rPr>
        <w:t>..1</w:t>
      </w:r>
      <w:r w:rsidR="00DF09B2">
        <w:rPr>
          <w:sz w:val="24"/>
          <w:szCs w:val="24"/>
        </w:rPr>
        <w:t>4</w:t>
      </w:r>
    </w:p>
    <w:p w14:paraId="00DC303C" w14:textId="19FD87B9" w:rsidR="00B74F32" w:rsidRDefault="004649DC" w:rsidP="00070A84">
      <w:pPr>
        <w:rPr>
          <w:sz w:val="24"/>
          <w:szCs w:val="24"/>
        </w:rPr>
      </w:pPr>
      <w:r w:rsidRPr="009B5077">
        <w:rPr>
          <w:sz w:val="24"/>
          <w:szCs w:val="24"/>
        </w:rPr>
        <w:t xml:space="preserve">9. EI </w:t>
      </w:r>
      <w:r w:rsidR="002F3AF2" w:rsidRPr="009B5077">
        <w:rPr>
          <w:sz w:val="24"/>
          <w:szCs w:val="24"/>
        </w:rPr>
        <w:t>Business Advantages at Maximus UK………………………………</w:t>
      </w:r>
      <w:r w:rsidR="008C73A2">
        <w:rPr>
          <w:sz w:val="24"/>
          <w:szCs w:val="24"/>
        </w:rPr>
        <w:t>……………</w:t>
      </w:r>
      <w:r w:rsidR="002F3AF2" w:rsidRPr="009B5077">
        <w:rPr>
          <w:sz w:val="24"/>
          <w:szCs w:val="24"/>
        </w:rPr>
        <w:t>……</w:t>
      </w:r>
      <w:r w:rsidR="00A3663A">
        <w:rPr>
          <w:sz w:val="24"/>
          <w:szCs w:val="24"/>
        </w:rPr>
        <w:t>..</w:t>
      </w:r>
      <w:r w:rsidR="002F3AF2" w:rsidRPr="009B5077">
        <w:rPr>
          <w:sz w:val="24"/>
          <w:szCs w:val="24"/>
        </w:rPr>
        <w:t>…</w:t>
      </w:r>
      <w:r w:rsidR="005E29FC" w:rsidRPr="009B5077">
        <w:rPr>
          <w:sz w:val="24"/>
          <w:szCs w:val="24"/>
        </w:rPr>
        <w:t>.</w:t>
      </w:r>
      <w:r w:rsidR="002F3AF2" w:rsidRPr="009B5077">
        <w:rPr>
          <w:sz w:val="24"/>
          <w:szCs w:val="24"/>
        </w:rPr>
        <w:t>…</w:t>
      </w:r>
      <w:r w:rsidR="00B74F32" w:rsidRPr="009B5077">
        <w:rPr>
          <w:sz w:val="24"/>
          <w:szCs w:val="24"/>
        </w:rPr>
        <w:t>1</w:t>
      </w:r>
      <w:r w:rsidR="00DF09B2">
        <w:rPr>
          <w:sz w:val="24"/>
          <w:szCs w:val="24"/>
        </w:rPr>
        <w:t>5</w:t>
      </w:r>
    </w:p>
    <w:p w14:paraId="534E5FFB" w14:textId="237AB370" w:rsidR="00801949" w:rsidRPr="00FB649A" w:rsidRDefault="00571BF4" w:rsidP="00070A84">
      <w:r>
        <w:rPr>
          <w:sz w:val="24"/>
          <w:szCs w:val="24"/>
        </w:rPr>
        <w:t xml:space="preserve">              </w:t>
      </w:r>
      <w:r w:rsidR="00801949" w:rsidRPr="00FB649A">
        <w:t>Client Management and Reputation</w:t>
      </w:r>
    </w:p>
    <w:p w14:paraId="66173630" w14:textId="3A04EA37" w:rsidR="00070A84" w:rsidRDefault="004C2F2E" w:rsidP="00070A84">
      <w:pPr>
        <w:rPr>
          <w:sz w:val="24"/>
          <w:szCs w:val="24"/>
        </w:rPr>
      </w:pPr>
      <w:r w:rsidRPr="009B5077">
        <w:rPr>
          <w:sz w:val="24"/>
          <w:szCs w:val="24"/>
        </w:rPr>
        <w:t>10</w:t>
      </w:r>
      <w:r w:rsidR="00070A84" w:rsidRPr="009B5077">
        <w:rPr>
          <w:sz w:val="24"/>
          <w:szCs w:val="24"/>
        </w:rPr>
        <w:t>. Recommendation………………………</w:t>
      </w:r>
      <w:r w:rsidR="00DE3AB5" w:rsidRPr="009B5077">
        <w:rPr>
          <w:sz w:val="24"/>
          <w:szCs w:val="24"/>
        </w:rPr>
        <w:t>.</w:t>
      </w:r>
      <w:r w:rsidR="00070A84" w:rsidRPr="009B5077">
        <w:rPr>
          <w:sz w:val="24"/>
          <w:szCs w:val="24"/>
        </w:rPr>
        <w:t>………………………………………</w:t>
      </w:r>
      <w:r w:rsidRPr="009B5077">
        <w:rPr>
          <w:sz w:val="24"/>
          <w:szCs w:val="24"/>
        </w:rPr>
        <w:t>……</w:t>
      </w:r>
      <w:r w:rsidR="008C73A2">
        <w:rPr>
          <w:sz w:val="24"/>
          <w:szCs w:val="24"/>
        </w:rPr>
        <w:t>………</w:t>
      </w:r>
      <w:r w:rsidR="00331544">
        <w:rPr>
          <w:sz w:val="24"/>
          <w:szCs w:val="24"/>
        </w:rPr>
        <w:t>…</w:t>
      </w:r>
      <w:r w:rsidR="00A3663A">
        <w:rPr>
          <w:sz w:val="24"/>
          <w:szCs w:val="24"/>
        </w:rPr>
        <w:t>..</w:t>
      </w:r>
      <w:r w:rsidR="00331544">
        <w:rPr>
          <w:sz w:val="24"/>
          <w:szCs w:val="24"/>
        </w:rPr>
        <w:t>.</w:t>
      </w:r>
      <w:r w:rsidR="001D5F36">
        <w:rPr>
          <w:sz w:val="24"/>
          <w:szCs w:val="24"/>
        </w:rPr>
        <w:t>.</w:t>
      </w:r>
      <w:r w:rsidRPr="009B5077">
        <w:rPr>
          <w:sz w:val="24"/>
          <w:szCs w:val="24"/>
        </w:rPr>
        <w:t>…</w:t>
      </w:r>
      <w:r w:rsidR="005E29FC" w:rsidRPr="009B5077">
        <w:rPr>
          <w:sz w:val="24"/>
          <w:szCs w:val="24"/>
        </w:rPr>
        <w:t>.</w:t>
      </w:r>
      <w:r w:rsidRPr="009B5077">
        <w:rPr>
          <w:sz w:val="24"/>
          <w:szCs w:val="24"/>
        </w:rPr>
        <w:t>..</w:t>
      </w:r>
      <w:r w:rsidR="00070A84" w:rsidRPr="009B5077">
        <w:rPr>
          <w:sz w:val="24"/>
          <w:szCs w:val="24"/>
        </w:rPr>
        <w:t>1</w:t>
      </w:r>
      <w:r w:rsidR="002C60AF">
        <w:rPr>
          <w:sz w:val="24"/>
          <w:szCs w:val="24"/>
        </w:rPr>
        <w:t>5</w:t>
      </w:r>
    </w:p>
    <w:p w14:paraId="3439E60D" w14:textId="3C445CF5" w:rsidR="00B95E58" w:rsidRPr="00FB649A" w:rsidRDefault="00682F0D" w:rsidP="00070A84">
      <w:r>
        <w:rPr>
          <w:sz w:val="24"/>
          <w:szCs w:val="24"/>
        </w:rPr>
        <w:t xml:space="preserve">              </w:t>
      </w:r>
      <w:r w:rsidR="003A0058">
        <w:rPr>
          <w:sz w:val="24"/>
          <w:szCs w:val="24"/>
        </w:rPr>
        <w:t xml:space="preserve"> </w:t>
      </w:r>
      <w:r w:rsidR="00BB3994">
        <w:t xml:space="preserve">Recompenses </w:t>
      </w:r>
      <w:r w:rsidR="00B95E58" w:rsidRPr="00FB649A">
        <w:t>of Mindfulness for Maximus UK's Mission</w:t>
      </w:r>
    </w:p>
    <w:p w14:paraId="312CFADD" w14:textId="5C86F93F" w:rsidR="00B41E5A" w:rsidRPr="00FB649A" w:rsidRDefault="00682F0D" w:rsidP="00070A84">
      <w:r w:rsidRPr="00FB649A">
        <w:t xml:space="preserve">               </w:t>
      </w:r>
      <w:r w:rsidR="00FB649A" w:rsidRPr="00FB649A">
        <w:t xml:space="preserve"> </w:t>
      </w:r>
      <w:r w:rsidR="00D432E0" w:rsidRPr="00FB649A">
        <w:t>W</w:t>
      </w:r>
      <w:r w:rsidR="00B41E5A" w:rsidRPr="00FB649A">
        <w:t xml:space="preserve">ays to </w:t>
      </w:r>
      <w:r w:rsidR="00D432E0" w:rsidRPr="00FB649A">
        <w:t>I</w:t>
      </w:r>
      <w:r w:rsidR="00B41E5A" w:rsidRPr="00FB649A">
        <w:t xml:space="preserve">mprove the </w:t>
      </w:r>
      <w:r w:rsidR="00D432E0" w:rsidRPr="00FB649A">
        <w:t>Workforce</w:t>
      </w:r>
    </w:p>
    <w:p w14:paraId="3E577497" w14:textId="4114C8DE" w:rsidR="00571BF4" w:rsidRDefault="00A1163A" w:rsidP="00070A84">
      <w:r w:rsidRPr="00FB649A">
        <w:t xml:space="preserve">               </w:t>
      </w:r>
      <w:r w:rsidR="00FB649A" w:rsidRPr="00FB649A">
        <w:t xml:space="preserve"> </w:t>
      </w:r>
      <w:r w:rsidR="00571BF4" w:rsidRPr="00FB649A">
        <w:t>Employee Improvement and Client Benefits</w:t>
      </w:r>
    </w:p>
    <w:p w14:paraId="46C89BAA" w14:textId="747BD3D1" w:rsidR="008173C5" w:rsidRPr="008173C5" w:rsidRDefault="008173C5" w:rsidP="00070A84">
      <w:pPr>
        <w:rPr>
          <w:sz w:val="24"/>
          <w:szCs w:val="24"/>
        </w:rPr>
      </w:pPr>
      <w:r>
        <w:rPr>
          <w:sz w:val="24"/>
          <w:szCs w:val="24"/>
        </w:rPr>
        <w:t xml:space="preserve">11. </w:t>
      </w:r>
      <w:r w:rsidRPr="008173C5">
        <w:rPr>
          <w:sz w:val="24"/>
          <w:szCs w:val="24"/>
        </w:rPr>
        <w:t>Consequences of Neglecting Emotional Intelligence</w:t>
      </w:r>
      <w:r w:rsidR="00503740">
        <w:rPr>
          <w:sz w:val="24"/>
          <w:szCs w:val="24"/>
        </w:rPr>
        <w:t>…………………………………….</w:t>
      </w:r>
      <w:r w:rsidR="00D713B9">
        <w:rPr>
          <w:sz w:val="24"/>
          <w:szCs w:val="24"/>
        </w:rPr>
        <w:t>1</w:t>
      </w:r>
      <w:r w:rsidR="00666D52">
        <w:rPr>
          <w:sz w:val="24"/>
          <w:szCs w:val="24"/>
        </w:rPr>
        <w:t>7</w:t>
      </w:r>
    </w:p>
    <w:p w14:paraId="04B92530" w14:textId="2DB6B28A" w:rsidR="00070A84" w:rsidRPr="009B5077" w:rsidRDefault="00070A84" w:rsidP="00070A84">
      <w:pPr>
        <w:rPr>
          <w:sz w:val="24"/>
          <w:szCs w:val="24"/>
        </w:rPr>
      </w:pPr>
      <w:r w:rsidRPr="009B5077">
        <w:rPr>
          <w:sz w:val="24"/>
          <w:szCs w:val="24"/>
        </w:rPr>
        <w:t>1</w:t>
      </w:r>
      <w:r w:rsidR="008173C5">
        <w:rPr>
          <w:sz w:val="24"/>
          <w:szCs w:val="24"/>
        </w:rPr>
        <w:t>2</w:t>
      </w:r>
      <w:r w:rsidRPr="009B5077">
        <w:rPr>
          <w:sz w:val="24"/>
          <w:szCs w:val="24"/>
        </w:rPr>
        <w:t>.</w:t>
      </w:r>
      <w:r w:rsidR="005F47E7">
        <w:rPr>
          <w:sz w:val="24"/>
          <w:szCs w:val="24"/>
        </w:rPr>
        <w:t xml:space="preserve"> </w:t>
      </w:r>
      <w:r w:rsidRPr="009B5077">
        <w:rPr>
          <w:sz w:val="24"/>
          <w:szCs w:val="24"/>
        </w:rPr>
        <w:t>Conclusion……………………………………</w:t>
      </w:r>
      <w:r w:rsidR="00DE3AB5" w:rsidRPr="009B5077">
        <w:rPr>
          <w:sz w:val="24"/>
          <w:szCs w:val="24"/>
        </w:rPr>
        <w:t>…</w:t>
      </w:r>
      <w:r w:rsidRPr="009B5077">
        <w:rPr>
          <w:sz w:val="24"/>
          <w:szCs w:val="24"/>
        </w:rPr>
        <w:t>…………………………………</w:t>
      </w:r>
      <w:r w:rsidR="0039046A" w:rsidRPr="009B5077">
        <w:rPr>
          <w:sz w:val="24"/>
          <w:szCs w:val="24"/>
        </w:rPr>
        <w:t>………</w:t>
      </w:r>
      <w:r w:rsidR="00331544">
        <w:rPr>
          <w:sz w:val="24"/>
          <w:szCs w:val="24"/>
        </w:rPr>
        <w:t>………</w:t>
      </w:r>
      <w:r w:rsidR="001D5F36">
        <w:rPr>
          <w:sz w:val="24"/>
          <w:szCs w:val="24"/>
        </w:rPr>
        <w:t>.</w:t>
      </w:r>
      <w:r w:rsidR="00331544">
        <w:rPr>
          <w:sz w:val="24"/>
          <w:szCs w:val="24"/>
        </w:rPr>
        <w:t>…</w:t>
      </w:r>
      <w:r w:rsidR="00A3663A">
        <w:rPr>
          <w:sz w:val="24"/>
          <w:szCs w:val="24"/>
        </w:rPr>
        <w:t>.</w:t>
      </w:r>
      <w:r w:rsidR="00331544">
        <w:rPr>
          <w:sz w:val="24"/>
          <w:szCs w:val="24"/>
        </w:rPr>
        <w:t>..</w:t>
      </w:r>
      <w:r w:rsidR="0039046A" w:rsidRPr="009B5077">
        <w:rPr>
          <w:sz w:val="24"/>
          <w:szCs w:val="24"/>
        </w:rPr>
        <w:t>…</w:t>
      </w:r>
      <w:r w:rsidR="001D5F36">
        <w:rPr>
          <w:sz w:val="24"/>
          <w:szCs w:val="24"/>
        </w:rPr>
        <w:t>.</w:t>
      </w:r>
      <w:r w:rsidR="005E29FC" w:rsidRPr="009B5077">
        <w:rPr>
          <w:sz w:val="24"/>
          <w:szCs w:val="24"/>
        </w:rPr>
        <w:t>.</w:t>
      </w:r>
      <w:r w:rsidR="0039046A" w:rsidRPr="009B5077">
        <w:rPr>
          <w:sz w:val="24"/>
          <w:szCs w:val="24"/>
        </w:rPr>
        <w:t>1</w:t>
      </w:r>
      <w:r w:rsidR="00666D52">
        <w:rPr>
          <w:sz w:val="24"/>
          <w:szCs w:val="24"/>
        </w:rPr>
        <w:t>8</w:t>
      </w:r>
    </w:p>
    <w:p w14:paraId="3937C1C9" w14:textId="01774F77" w:rsidR="00070A84" w:rsidRPr="009B5077" w:rsidRDefault="00070A84" w:rsidP="00070A84">
      <w:pPr>
        <w:rPr>
          <w:sz w:val="24"/>
          <w:szCs w:val="24"/>
        </w:rPr>
      </w:pPr>
      <w:r w:rsidRPr="009B5077">
        <w:rPr>
          <w:sz w:val="24"/>
          <w:szCs w:val="24"/>
        </w:rPr>
        <w:t>1</w:t>
      </w:r>
      <w:r w:rsidR="008173C5">
        <w:rPr>
          <w:sz w:val="24"/>
          <w:szCs w:val="24"/>
        </w:rPr>
        <w:t>3</w:t>
      </w:r>
      <w:r w:rsidRPr="009B5077">
        <w:rPr>
          <w:sz w:val="24"/>
          <w:szCs w:val="24"/>
        </w:rPr>
        <w:t>. Reference………………………………………………</w:t>
      </w:r>
      <w:r w:rsidR="005E29FC" w:rsidRPr="009B5077">
        <w:rPr>
          <w:sz w:val="24"/>
          <w:szCs w:val="24"/>
        </w:rPr>
        <w:t>.</w:t>
      </w:r>
      <w:r w:rsidRPr="009B5077">
        <w:rPr>
          <w:sz w:val="24"/>
          <w:szCs w:val="24"/>
        </w:rPr>
        <w:t>……………...................</w:t>
      </w:r>
      <w:r w:rsidR="00331544">
        <w:rPr>
          <w:sz w:val="24"/>
          <w:szCs w:val="24"/>
        </w:rPr>
        <w:t>..........</w:t>
      </w:r>
      <w:r w:rsidR="001D5F36">
        <w:rPr>
          <w:sz w:val="24"/>
          <w:szCs w:val="24"/>
        </w:rPr>
        <w:t>.</w:t>
      </w:r>
      <w:r w:rsidR="00331544">
        <w:rPr>
          <w:sz w:val="24"/>
          <w:szCs w:val="24"/>
        </w:rPr>
        <w:t>...</w:t>
      </w:r>
      <w:r w:rsidR="0039046A" w:rsidRPr="009B5077">
        <w:rPr>
          <w:sz w:val="24"/>
          <w:szCs w:val="24"/>
        </w:rPr>
        <w:t>.</w:t>
      </w:r>
      <w:r w:rsidR="00AC0285">
        <w:rPr>
          <w:sz w:val="24"/>
          <w:szCs w:val="24"/>
        </w:rPr>
        <w:t>.</w:t>
      </w:r>
      <w:r w:rsidR="0039046A" w:rsidRPr="009B5077">
        <w:rPr>
          <w:sz w:val="24"/>
          <w:szCs w:val="24"/>
        </w:rPr>
        <w:t>..</w:t>
      </w:r>
      <w:r w:rsidR="001D5F36">
        <w:rPr>
          <w:sz w:val="24"/>
          <w:szCs w:val="24"/>
        </w:rPr>
        <w:t>.</w:t>
      </w:r>
      <w:r w:rsidR="0039046A" w:rsidRPr="009B5077">
        <w:rPr>
          <w:sz w:val="24"/>
          <w:szCs w:val="24"/>
        </w:rPr>
        <w:t>...</w:t>
      </w:r>
      <w:r w:rsidR="005E29FC" w:rsidRPr="009B5077">
        <w:rPr>
          <w:sz w:val="24"/>
          <w:szCs w:val="24"/>
        </w:rPr>
        <w:t>.</w:t>
      </w:r>
      <w:r w:rsidR="0039046A" w:rsidRPr="009B5077">
        <w:rPr>
          <w:sz w:val="24"/>
          <w:szCs w:val="24"/>
        </w:rPr>
        <w:t>1</w:t>
      </w:r>
      <w:r w:rsidR="00666D52">
        <w:rPr>
          <w:sz w:val="24"/>
          <w:szCs w:val="24"/>
        </w:rPr>
        <w:t>9</w:t>
      </w:r>
    </w:p>
    <w:p w14:paraId="6EE4F9CC" w14:textId="6ED18A20" w:rsidR="005E29FC" w:rsidRPr="00FB649A" w:rsidRDefault="0039046A" w:rsidP="00BC7F47">
      <w:pPr>
        <w:rPr>
          <w:sz w:val="24"/>
          <w:szCs w:val="24"/>
        </w:rPr>
      </w:pPr>
      <w:r w:rsidRPr="009B5077">
        <w:rPr>
          <w:sz w:val="24"/>
          <w:szCs w:val="24"/>
        </w:rPr>
        <w:t>1</w:t>
      </w:r>
      <w:r w:rsidR="00503740">
        <w:rPr>
          <w:sz w:val="24"/>
          <w:szCs w:val="24"/>
        </w:rPr>
        <w:t>4</w:t>
      </w:r>
      <w:r w:rsidRPr="009B5077">
        <w:rPr>
          <w:sz w:val="24"/>
          <w:szCs w:val="24"/>
        </w:rPr>
        <w:t>. Appendix…………………………………………………………………………………</w:t>
      </w:r>
      <w:r w:rsidR="00331544">
        <w:rPr>
          <w:sz w:val="24"/>
          <w:szCs w:val="24"/>
        </w:rPr>
        <w:t>………</w:t>
      </w:r>
      <w:r w:rsidR="001D5F36">
        <w:rPr>
          <w:sz w:val="24"/>
          <w:szCs w:val="24"/>
        </w:rPr>
        <w:t>.</w:t>
      </w:r>
      <w:r w:rsidR="00331544">
        <w:rPr>
          <w:sz w:val="24"/>
          <w:szCs w:val="24"/>
        </w:rPr>
        <w:t>….</w:t>
      </w:r>
      <w:r w:rsidRPr="009B5077">
        <w:rPr>
          <w:sz w:val="24"/>
          <w:szCs w:val="24"/>
        </w:rPr>
        <w:t>…</w:t>
      </w:r>
      <w:r w:rsidR="001D5F36">
        <w:rPr>
          <w:sz w:val="24"/>
          <w:szCs w:val="24"/>
        </w:rPr>
        <w:t>.</w:t>
      </w:r>
      <w:r w:rsidR="00AC0285">
        <w:rPr>
          <w:sz w:val="24"/>
          <w:szCs w:val="24"/>
        </w:rPr>
        <w:t>..</w:t>
      </w:r>
      <w:r w:rsidRPr="009B5077">
        <w:rPr>
          <w:sz w:val="24"/>
          <w:szCs w:val="24"/>
        </w:rPr>
        <w:t>…</w:t>
      </w:r>
      <w:r w:rsidR="005E29FC" w:rsidRPr="009B5077">
        <w:rPr>
          <w:sz w:val="24"/>
          <w:szCs w:val="24"/>
        </w:rPr>
        <w:t>.</w:t>
      </w:r>
      <w:r w:rsidR="00666D52">
        <w:rPr>
          <w:sz w:val="24"/>
          <w:szCs w:val="24"/>
        </w:rPr>
        <w:t>20</w:t>
      </w:r>
    </w:p>
    <w:p w14:paraId="0E1D2B56" w14:textId="51A5B6DF" w:rsidR="00070A84" w:rsidRDefault="002610B3" w:rsidP="00BC7F47">
      <w:pPr>
        <w:rPr>
          <w:b/>
          <w:bCs/>
        </w:rPr>
      </w:pPr>
      <w:r>
        <w:rPr>
          <w:b/>
          <w:bCs/>
        </w:rPr>
        <w:t xml:space="preserve">       </w:t>
      </w:r>
      <w:r w:rsidR="00452AB5">
        <w:rPr>
          <w:b/>
          <w:bCs/>
        </w:rPr>
        <w:t xml:space="preserve">         </w:t>
      </w:r>
      <w:r w:rsidR="006A2701">
        <w:rPr>
          <w:b/>
          <w:bCs/>
        </w:rPr>
        <w:t xml:space="preserve">Task </w:t>
      </w:r>
      <w:r w:rsidR="006B4F87">
        <w:rPr>
          <w:b/>
          <w:bCs/>
        </w:rPr>
        <w:t>2</w:t>
      </w:r>
      <w:r w:rsidR="006A2701">
        <w:rPr>
          <w:b/>
          <w:bCs/>
        </w:rPr>
        <w:t xml:space="preserve">: Emotional </w:t>
      </w:r>
      <w:r w:rsidR="00452AB5">
        <w:rPr>
          <w:b/>
          <w:bCs/>
        </w:rPr>
        <w:t xml:space="preserve">Intelligence </w:t>
      </w:r>
      <w:r w:rsidR="006A2701">
        <w:rPr>
          <w:b/>
          <w:bCs/>
        </w:rPr>
        <w:t>Poster</w:t>
      </w:r>
      <w:r w:rsidR="006A783A">
        <w:rPr>
          <w:b/>
          <w:bCs/>
        </w:rPr>
        <w:t>.</w:t>
      </w:r>
    </w:p>
    <w:p w14:paraId="419FB00F" w14:textId="68191233" w:rsidR="005E6A76" w:rsidRPr="007678A6" w:rsidRDefault="005E6A76" w:rsidP="005E6598">
      <w:pPr>
        <w:pStyle w:val="Title"/>
        <w:numPr>
          <w:ilvl w:val="0"/>
          <w:numId w:val="21"/>
        </w:numPr>
        <w:rPr>
          <w:color w:val="002060"/>
          <w:sz w:val="48"/>
          <w:szCs w:val="48"/>
        </w:rPr>
      </w:pPr>
      <w:r w:rsidRPr="007678A6">
        <w:rPr>
          <w:color w:val="002060"/>
          <w:sz w:val="48"/>
          <w:szCs w:val="48"/>
        </w:rPr>
        <w:lastRenderedPageBreak/>
        <w:t>Introduction</w:t>
      </w:r>
    </w:p>
    <w:p w14:paraId="01B9939B" w14:textId="77777777" w:rsidR="00E326C2" w:rsidRPr="00E326C2" w:rsidRDefault="00E326C2" w:rsidP="00E326C2"/>
    <w:p w14:paraId="259414E9" w14:textId="162E1090" w:rsidR="005E6A76" w:rsidRPr="00462589" w:rsidRDefault="005E6A76" w:rsidP="00CF13C5">
      <w:pPr>
        <w:spacing w:line="360" w:lineRule="auto"/>
        <w:jc w:val="both"/>
        <w:rPr>
          <w:rFonts w:ascii="Arial" w:hAnsi="Arial" w:cs="Arial"/>
        </w:rPr>
      </w:pPr>
      <w:r w:rsidRPr="00462589">
        <w:rPr>
          <w:rFonts w:ascii="Arial" w:hAnsi="Arial" w:cs="Arial"/>
        </w:rPr>
        <w:t>Maximus</w:t>
      </w:r>
      <w:r w:rsidR="002B72B2">
        <w:rPr>
          <w:rFonts w:ascii="Arial" w:hAnsi="Arial" w:cs="Arial"/>
        </w:rPr>
        <w:t xml:space="preserve"> UK</w:t>
      </w:r>
      <w:r w:rsidRPr="00462589">
        <w:rPr>
          <w:rFonts w:ascii="Arial" w:hAnsi="Arial" w:cs="Arial"/>
        </w:rPr>
        <w:t xml:space="preserve"> is a prominent American company</w:t>
      </w:r>
      <w:r w:rsidR="00DA2349">
        <w:rPr>
          <w:rFonts w:ascii="Arial" w:hAnsi="Arial" w:cs="Arial"/>
        </w:rPr>
        <w:t>.</w:t>
      </w:r>
      <w:r w:rsidR="006302E2">
        <w:rPr>
          <w:rFonts w:ascii="Arial" w:hAnsi="Arial" w:cs="Arial"/>
        </w:rPr>
        <w:t xml:space="preserve"> </w:t>
      </w:r>
      <w:r w:rsidR="00CC244C" w:rsidRPr="00CC244C">
        <w:rPr>
          <w:rFonts w:ascii="Arial" w:hAnsi="Arial" w:cs="Arial"/>
        </w:rPr>
        <w:t xml:space="preserve">Founded in 1975, Maximus Inc. has become a key player in the government services sector, contributing significantly to the administration and execution of various government-sponsored initiatives. </w:t>
      </w:r>
      <w:r w:rsidRPr="00462589">
        <w:rPr>
          <w:rFonts w:ascii="Arial" w:hAnsi="Arial" w:cs="Arial"/>
        </w:rPr>
        <w:t>The organi</w:t>
      </w:r>
      <w:r w:rsidR="00401166" w:rsidRPr="00462589">
        <w:rPr>
          <w:rFonts w:ascii="Arial" w:hAnsi="Arial" w:cs="Arial"/>
        </w:rPr>
        <w:t>s</w:t>
      </w:r>
      <w:r w:rsidRPr="00462589">
        <w:rPr>
          <w:rFonts w:ascii="Arial" w:hAnsi="Arial" w:cs="Arial"/>
        </w:rPr>
        <w:t xml:space="preserve">ation engages in contractual agreements, delivering a range of services dedicated to the management and administration of government-sponsored programs. With its headquarters located in Reston, Virginia, United States. As of 2020, Maximus Inc. demonstrated substantial growth and influence, employing a workforce of 34,300 individuals. The company's financial standing is reflected in its stock price (MMS on NYSE), which was recorded at US$82.77 as of November 16, 2023. </w:t>
      </w:r>
      <w:r w:rsidR="00F34435" w:rsidRPr="00462589">
        <w:rPr>
          <w:rFonts w:ascii="Arial" w:hAnsi="Arial" w:cs="Arial"/>
        </w:rPr>
        <w:t>(maximus.com, n.d.).</w:t>
      </w:r>
    </w:p>
    <w:p w14:paraId="0689AC26" w14:textId="2898A62C" w:rsidR="003947E2" w:rsidRDefault="009D5454" w:rsidP="00CF13C5">
      <w:pPr>
        <w:spacing w:line="360" w:lineRule="auto"/>
        <w:jc w:val="both"/>
        <w:rPr>
          <w:rFonts w:ascii="Arial" w:hAnsi="Arial" w:cs="Arial"/>
        </w:rPr>
      </w:pPr>
      <w:r w:rsidRPr="00462589">
        <w:rPr>
          <w:rFonts w:ascii="Arial" w:hAnsi="Arial" w:cs="Arial"/>
        </w:rPr>
        <w:t>The COVID-19 pandemic has reshaped the landscape of work, demanding increased adaptability, resilience and empathy from employees. This report focuses on Maximus UK, a key player in the employment sector and examines the critical role of emotional intelligence in navigating the challenges posed by the post-COVID wor</w:t>
      </w:r>
      <w:r w:rsidR="00DA0D51" w:rsidRPr="00462589">
        <w:rPr>
          <w:rFonts w:ascii="Arial" w:hAnsi="Arial" w:cs="Arial"/>
        </w:rPr>
        <w:t>k</w:t>
      </w:r>
      <w:r w:rsidR="009C27A6" w:rsidRPr="00462589">
        <w:rPr>
          <w:rFonts w:ascii="Arial" w:hAnsi="Arial" w:cs="Arial"/>
        </w:rPr>
        <w:t xml:space="preserve"> climate </w:t>
      </w:r>
      <w:bookmarkStart w:id="5" w:name="_Hlk151132592"/>
      <w:r w:rsidR="009C27A6" w:rsidRPr="00462589">
        <w:rPr>
          <w:rFonts w:ascii="Arial" w:hAnsi="Arial" w:cs="Arial"/>
        </w:rPr>
        <w:t>(maximus.com, n.d.).</w:t>
      </w:r>
      <w:bookmarkEnd w:id="5"/>
    </w:p>
    <w:p w14:paraId="276EACC7" w14:textId="77777777" w:rsidR="00E50EAF" w:rsidRPr="00DB6102" w:rsidRDefault="00E50EAF" w:rsidP="00CF13C5">
      <w:pPr>
        <w:spacing w:line="360" w:lineRule="auto"/>
        <w:jc w:val="both"/>
        <w:rPr>
          <w:rFonts w:ascii="Arial" w:hAnsi="Arial" w:cs="Arial"/>
          <w:color w:val="002060"/>
        </w:rPr>
      </w:pPr>
    </w:p>
    <w:p w14:paraId="020C9CCC" w14:textId="38EB3137" w:rsidR="00DB6102" w:rsidRPr="00DB6102" w:rsidRDefault="005E6598" w:rsidP="00DB6102">
      <w:pPr>
        <w:pStyle w:val="Subtitle"/>
        <w:rPr>
          <w:i/>
          <w:iCs/>
          <w:color w:val="404040" w:themeColor="text1" w:themeTint="BF"/>
          <w:sz w:val="28"/>
          <w:szCs w:val="28"/>
        </w:rPr>
      </w:pPr>
      <w:r w:rsidRPr="00DB6102">
        <w:rPr>
          <w:rStyle w:val="SubtleEmphasis"/>
          <w:color w:val="002060"/>
          <w:sz w:val="28"/>
          <w:szCs w:val="28"/>
        </w:rPr>
        <w:t>1.1</w:t>
      </w:r>
      <w:r w:rsidR="00A31D10" w:rsidRPr="00DB6102">
        <w:rPr>
          <w:rStyle w:val="SubtleEmphasis"/>
          <w:color w:val="002060"/>
          <w:sz w:val="28"/>
          <w:szCs w:val="28"/>
        </w:rPr>
        <w:t>.</w:t>
      </w:r>
      <w:r w:rsidRPr="00DB6102">
        <w:rPr>
          <w:rStyle w:val="SubtleEmphasis"/>
          <w:color w:val="002060"/>
          <w:sz w:val="28"/>
          <w:szCs w:val="28"/>
        </w:rPr>
        <w:t xml:space="preserve"> </w:t>
      </w:r>
      <w:r w:rsidR="003947E2" w:rsidRPr="00DB6102">
        <w:rPr>
          <w:rStyle w:val="SubtleEmphasis"/>
          <w:color w:val="002060"/>
          <w:sz w:val="28"/>
          <w:szCs w:val="28"/>
        </w:rPr>
        <w:t>Mission and Values</w:t>
      </w:r>
      <w:r w:rsidR="0062743E" w:rsidRPr="00DB6102">
        <w:rPr>
          <w:rStyle w:val="SubtleEmphasis"/>
          <w:color w:val="002060"/>
          <w:sz w:val="28"/>
          <w:szCs w:val="28"/>
        </w:rPr>
        <w:t xml:space="preserve"> Maximus UK</w:t>
      </w:r>
      <w:r w:rsidR="008E5DF5">
        <w:rPr>
          <w:rStyle w:val="SubtleEmphasis"/>
          <w:sz w:val="28"/>
          <w:szCs w:val="28"/>
        </w:rPr>
        <w:t>:</w:t>
      </w:r>
    </w:p>
    <w:p w14:paraId="4376F43F" w14:textId="16F61E8D" w:rsidR="003947E2" w:rsidRPr="00E50EAF" w:rsidRDefault="003947E2" w:rsidP="00212632">
      <w:pPr>
        <w:spacing w:line="360" w:lineRule="auto"/>
        <w:jc w:val="both"/>
        <w:rPr>
          <w:rFonts w:ascii="Arial" w:hAnsi="Arial" w:cs="Arial"/>
        </w:rPr>
      </w:pPr>
      <w:r w:rsidRPr="00E50EAF">
        <w:rPr>
          <w:rFonts w:ascii="Arial" w:hAnsi="Arial" w:cs="Arial"/>
        </w:rPr>
        <w:t>Maximus UK's mission revolves around creating opportunities for individuals to achieve meaningful employment and gain essential skills. The company is guided by a set of core values, including integrity, collaboration and a commitment to social responsibility. These values shape its approach to addressing the complex issues surrounding unemployment and skill gaps</w:t>
      </w:r>
      <w:r w:rsidR="00401166" w:rsidRPr="00E50EAF">
        <w:rPr>
          <w:rFonts w:ascii="Arial" w:hAnsi="Arial" w:cs="Arial"/>
        </w:rPr>
        <w:t xml:space="preserve"> (maximus.com, n.d.).</w:t>
      </w:r>
    </w:p>
    <w:p w14:paraId="255B9B1B" w14:textId="5741BF50" w:rsidR="0066730D" w:rsidRDefault="002911FA" w:rsidP="00212632">
      <w:pPr>
        <w:spacing w:line="360" w:lineRule="auto"/>
        <w:jc w:val="both"/>
        <w:rPr>
          <w:rFonts w:ascii="Arial" w:hAnsi="Arial" w:cs="Arial"/>
        </w:rPr>
      </w:pPr>
      <w:r w:rsidRPr="00E50EAF">
        <w:rPr>
          <w:rFonts w:ascii="Arial" w:hAnsi="Arial" w:cs="Arial"/>
        </w:rPr>
        <w:t>The</w:t>
      </w:r>
      <w:r w:rsidR="00D30192" w:rsidRPr="00E50EAF">
        <w:rPr>
          <w:rFonts w:ascii="Arial" w:hAnsi="Arial" w:cs="Arial"/>
        </w:rPr>
        <w:t xml:space="preserve"> company </w:t>
      </w:r>
      <w:r w:rsidR="00BC1476" w:rsidRPr="00E50EAF">
        <w:rPr>
          <w:rFonts w:ascii="Arial" w:hAnsi="Arial" w:cs="Arial"/>
        </w:rPr>
        <w:t xml:space="preserve">is </w:t>
      </w:r>
      <w:r w:rsidR="00D30192" w:rsidRPr="00E50EAF">
        <w:rPr>
          <w:rFonts w:ascii="Arial" w:hAnsi="Arial" w:cs="Arial"/>
        </w:rPr>
        <w:t xml:space="preserve">committed to improving lives through the facilitation of employment and skills development. </w:t>
      </w:r>
      <w:r w:rsidR="008A5F3C" w:rsidRPr="00E50EAF">
        <w:rPr>
          <w:rFonts w:ascii="Arial" w:hAnsi="Arial" w:cs="Arial"/>
        </w:rPr>
        <w:t xml:space="preserve">Maximus UK collaborates with various stakeholders, including government agencies, educational institutions and businesses. </w:t>
      </w:r>
      <w:r w:rsidR="00D30192" w:rsidRPr="00E50EAF">
        <w:rPr>
          <w:rFonts w:ascii="Arial" w:hAnsi="Arial" w:cs="Arial"/>
        </w:rPr>
        <w:t xml:space="preserve">Established with a </w:t>
      </w:r>
      <w:r w:rsidR="008A5F3C" w:rsidRPr="00E50EAF">
        <w:rPr>
          <w:rFonts w:ascii="Arial" w:hAnsi="Arial" w:cs="Arial"/>
        </w:rPr>
        <w:t>belief</w:t>
      </w:r>
      <w:r w:rsidR="00D30192" w:rsidRPr="00E50EAF">
        <w:rPr>
          <w:rFonts w:ascii="Arial" w:hAnsi="Arial" w:cs="Arial"/>
        </w:rPr>
        <w:t xml:space="preserve"> to empower individuals and communities, Maximus UK plays a crucial role in addressing unemployment challenges and </w:t>
      </w:r>
      <w:r w:rsidR="0002622A">
        <w:rPr>
          <w:rFonts w:ascii="Arial" w:hAnsi="Arial" w:cs="Arial"/>
        </w:rPr>
        <w:t>advanc</w:t>
      </w:r>
      <w:r w:rsidR="00D30192" w:rsidRPr="00E50EAF">
        <w:rPr>
          <w:rFonts w:ascii="Arial" w:hAnsi="Arial" w:cs="Arial"/>
        </w:rPr>
        <w:t xml:space="preserve">ing economic growth. </w:t>
      </w:r>
      <w:r w:rsidR="00A80AF9" w:rsidRPr="00E50EAF">
        <w:rPr>
          <w:rFonts w:ascii="Arial" w:hAnsi="Arial" w:cs="Arial"/>
        </w:rPr>
        <w:t>(maximus.com, n.d.).</w:t>
      </w:r>
    </w:p>
    <w:p w14:paraId="2AF0FCD6" w14:textId="77777777" w:rsidR="00110116" w:rsidRDefault="00110116" w:rsidP="00E50EAF">
      <w:pPr>
        <w:spacing w:line="360" w:lineRule="auto"/>
        <w:rPr>
          <w:rFonts w:ascii="Arial" w:hAnsi="Arial" w:cs="Arial"/>
        </w:rPr>
      </w:pPr>
    </w:p>
    <w:p w14:paraId="692948CC" w14:textId="77777777" w:rsidR="007678A6" w:rsidRDefault="007678A6" w:rsidP="00E50EAF">
      <w:pPr>
        <w:spacing w:line="360" w:lineRule="auto"/>
        <w:rPr>
          <w:rFonts w:ascii="Arial" w:hAnsi="Arial" w:cs="Arial"/>
        </w:rPr>
      </w:pPr>
    </w:p>
    <w:p w14:paraId="45AD5972" w14:textId="77777777" w:rsidR="00110116" w:rsidRPr="00E50EAF" w:rsidRDefault="00110116" w:rsidP="00E50EAF">
      <w:pPr>
        <w:spacing w:line="360" w:lineRule="auto"/>
        <w:rPr>
          <w:rFonts w:ascii="Arial" w:hAnsi="Arial" w:cs="Arial"/>
        </w:rPr>
      </w:pPr>
    </w:p>
    <w:p w14:paraId="6D9647F4" w14:textId="42CB688A" w:rsidR="0066730D" w:rsidRPr="007678A6" w:rsidRDefault="00435008" w:rsidP="005E6598">
      <w:pPr>
        <w:pStyle w:val="Title"/>
        <w:numPr>
          <w:ilvl w:val="0"/>
          <w:numId w:val="21"/>
        </w:numPr>
        <w:rPr>
          <w:color w:val="002060"/>
          <w:sz w:val="44"/>
          <w:szCs w:val="44"/>
        </w:rPr>
      </w:pPr>
      <w:r w:rsidRPr="007678A6">
        <w:rPr>
          <w:color w:val="002060"/>
          <w:sz w:val="44"/>
          <w:szCs w:val="44"/>
        </w:rPr>
        <w:lastRenderedPageBreak/>
        <w:t>Emotional Intelligence's Significance in Organisations</w:t>
      </w:r>
    </w:p>
    <w:p w14:paraId="6C236DF5" w14:textId="77777777" w:rsidR="001E1C12" w:rsidRPr="001E1C12" w:rsidRDefault="001E1C12" w:rsidP="001E1C12">
      <w:pPr>
        <w:spacing w:line="360" w:lineRule="auto"/>
        <w:jc w:val="both"/>
        <w:rPr>
          <w:rFonts w:ascii="Arial" w:hAnsi="Arial" w:cs="Arial"/>
        </w:rPr>
      </w:pPr>
    </w:p>
    <w:p w14:paraId="507724C8" w14:textId="7E7E7E21" w:rsidR="00C674BB" w:rsidRPr="00FD67CD" w:rsidRDefault="00BA13DC" w:rsidP="00FD67CD">
      <w:pPr>
        <w:spacing w:line="360" w:lineRule="auto"/>
        <w:jc w:val="both"/>
        <w:rPr>
          <w:rFonts w:ascii="Arial" w:hAnsi="Arial" w:cs="Arial"/>
        </w:rPr>
      </w:pPr>
      <w:r>
        <w:rPr>
          <w:rFonts w:ascii="Arial" w:hAnsi="Arial" w:cs="Arial"/>
        </w:rPr>
        <w:t>According to</w:t>
      </w:r>
      <w:r w:rsidR="00DE316B" w:rsidRPr="00DE316B">
        <w:rPr>
          <w:rFonts w:ascii="Arial" w:hAnsi="Arial" w:cs="Arial"/>
        </w:rPr>
        <w:t xml:space="preserve"> Castillo (2023)</w:t>
      </w:r>
      <w:r w:rsidR="00D713B9">
        <w:rPr>
          <w:rFonts w:ascii="Arial" w:hAnsi="Arial" w:cs="Arial"/>
        </w:rPr>
        <w:t>,</w:t>
      </w:r>
      <w:r w:rsidR="00DE316B" w:rsidRPr="00DE316B">
        <w:rPr>
          <w:rFonts w:ascii="Arial" w:hAnsi="Arial" w:cs="Arial"/>
        </w:rPr>
        <w:t xml:space="preserve"> </w:t>
      </w:r>
      <w:r>
        <w:rPr>
          <w:rFonts w:ascii="Arial" w:hAnsi="Arial" w:cs="Arial"/>
        </w:rPr>
        <w:t xml:space="preserve">research </w:t>
      </w:r>
      <w:r w:rsidR="001E1C12" w:rsidRPr="001E1C12">
        <w:rPr>
          <w:rFonts w:ascii="Arial" w:hAnsi="Arial" w:cs="Arial"/>
        </w:rPr>
        <w:t>reveals that about 36% globally possess emotional intelligence and only 42% of companies offer specific training. An overwhelming majority, 95% of HR managers and 99% of employees, deem it crucial. Less than 20% meet Niagara Institute's emotional intelligence standards. Globally, 42% of organi</w:t>
      </w:r>
      <w:r w:rsidR="00EE411C">
        <w:rPr>
          <w:rFonts w:ascii="Arial" w:hAnsi="Arial" w:cs="Arial"/>
        </w:rPr>
        <w:t>s</w:t>
      </w:r>
      <w:r w:rsidR="001E1C12" w:rsidRPr="001E1C12">
        <w:rPr>
          <w:rFonts w:ascii="Arial" w:hAnsi="Arial" w:cs="Arial"/>
        </w:rPr>
        <w:t>ations train senior management, impacting high performers significantly. Emotional intelligence influences 75% of promotions, prioriti</w:t>
      </w:r>
      <w:r w:rsidR="00EE411C">
        <w:rPr>
          <w:rFonts w:ascii="Arial" w:hAnsi="Arial" w:cs="Arial"/>
        </w:rPr>
        <w:t>s</w:t>
      </w:r>
      <w:r w:rsidR="001E1C12" w:rsidRPr="001E1C12">
        <w:rPr>
          <w:rFonts w:ascii="Arial" w:hAnsi="Arial" w:cs="Arial"/>
        </w:rPr>
        <w:t xml:space="preserve">ing it </w:t>
      </w:r>
      <w:r w:rsidR="00912A74" w:rsidRPr="001E1C12">
        <w:rPr>
          <w:rFonts w:ascii="Arial" w:hAnsi="Arial" w:cs="Arial"/>
        </w:rPr>
        <w:t>makes</w:t>
      </w:r>
      <w:r w:rsidR="001E1C12" w:rsidRPr="001E1C12">
        <w:rPr>
          <w:rFonts w:ascii="Arial" w:hAnsi="Arial" w:cs="Arial"/>
        </w:rPr>
        <w:t xml:space="preserve"> organi</w:t>
      </w:r>
      <w:r w:rsidR="00EE411C">
        <w:rPr>
          <w:rFonts w:ascii="Arial" w:hAnsi="Arial" w:cs="Arial"/>
        </w:rPr>
        <w:t>s</w:t>
      </w:r>
      <w:r w:rsidR="001E1C12" w:rsidRPr="001E1C12">
        <w:rPr>
          <w:rFonts w:ascii="Arial" w:hAnsi="Arial" w:cs="Arial"/>
        </w:rPr>
        <w:t>ations 3.2 times more effective in leadership development. Fortune 500 CEO research notes that 75% of long-term job success depends on people skills. Only 30% prioriti</w:t>
      </w:r>
      <w:r w:rsidR="005C7CD7">
        <w:rPr>
          <w:rFonts w:ascii="Arial" w:hAnsi="Arial" w:cs="Arial"/>
        </w:rPr>
        <w:t>s</w:t>
      </w:r>
      <w:r w:rsidR="001E1C12" w:rsidRPr="001E1C12">
        <w:rPr>
          <w:rFonts w:ascii="Arial" w:hAnsi="Arial" w:cs="Arial"/>
        </w:rPr>
        <w:t>e emotional intelligence in hiring, while 61% favour promoting those with high emotional intelligence. Approximately 64% allocate 10% or less of training budgets to leadership development. Respected leaders foster more engaged, satisfied and focused employees. Although 36% of executives foresee the future importance of emotional intelligence, its growth halted in 2020, likely due to the pandemic, following yearly increases since 2017.</w:t>
      </w:r>
    </w:p>
    <w:p w14:paraId="6C6923D5" w14:textId="73594DF2" w:rsidR="00485905" w:rsidRPr="005E6598" w:rsidRDefault="00485905" w:rsidP="00212632">
      <w:pPr>
        <w:spacing w:line="360" w:lineRule="auto"/>
        <w:jc w:val="both"/>
        <w:rPr>
          <w:rFonts w:ascii="Arial" w:hAnsi="Arial" w:cs="Arial"/>
        </w:rPr>
      </w:pPr>
      <w:r w:rsidRPr="005E6598">
        <w:rPr>
          <w:rFonts w:ascii="Arial" w:hAnsi="Arial" w:cs="Arial"/>
        </w:rPr>
        <w:t>The global workforce landscape has undergone significant changes in the aftermath of the COVID-19 pandemic. As organi</w:t>
      </w:r>
      <w:r w:rsidR="00BF010E" w:rsidRPr="005E6598">
        <w:rPr>
          <w:rFonts w:ascii="Arial" w:hAnsi="Arial" w:cs="Arial"/>
        </w:rPr>
        <w:t>s</w:t>
      </w:r>
      <w:r w:rsidRPr="005E6598">
        <w:rPr>
          <w:rFonts w:ascii="Arial" w:hAnsi="Arial" w:cs="Arial"/>
        </w:rPr>
        <w:t>ations navigate this new normal, there is a growing recognition that building an emotionally intelligent workforce is crucial for success and employee well-being.</w:t>
      </w:r>
      <w:r w:rsidR="000B08C0" w:rsidRPr="005E6598">
        <w:rPr>
          <w:rFonts w:ascii="Arial" w:hAnsi="Arial" w:cs="Arial"/>
        </w:rPr>
        <w:t xml:space="preserve"> </w:t>
      </w:r>
      <w:r w:rsidR="00145681" w:rsidRPr="005E6598">
        <w:rPr>
          <w:rFonts w:ascii="Arial" w:hAnsi="Arial" w:cs="Arial"/>
        </w:rPr>
        <w:t>Practising</w:t>
      </w:r>
      <w:r w:rsidR="00785A64" w:rsidRPr="005E6598">
        <w:rPr>
          <w:rFonts w:ascii="Arial" w:hAnsi="Arial" w:cs="Arial"/>
        </w:rPr>
        <w:t xml:space="preserve"> and being emotionally intelligent has many </w:t>
      </w:r>
      <w:r w:rsidR="00A252C6" w:rsidRPr="005E6598">
        <w:rPr>
          <w:rFonts w:ascii="Arial" w:hAnsi="Arial" w:cs="Arial"/>
        </w:rPr>
        <w:t>influential</w:t>
      </w:r>
      <w:r w:rsidR="00B00377" w:rsidRPr="005E6598">
        <w:rPr>
          <w:rFonts w:ascii="Arial" w:hAnsi="Arial" w:cs="Arial"/>
        </w:rPr>
        <w:t xml:space="preserve"> </w:t>
      </w:r>
      <w:r w:rsidR="00D501E4" w:rsidRPr="005E6598">
        <w:rPr>
          <w:rFonts w:ascii="Arial" w:hAnsi="Arial" w:cs="Arial"/>
        </w:rPr>
        <w:t>gains</w:t>
      </w:r>
      <w:r w:rsidR="00A252C6" w:rsidRPr="005E6598">
        <w:rPr>
          <w:rFonts w:ascii="Arial" w:hAnsi="Arial" w:cs="Arial"/>
        </w:rPr>
        <w:t xml:space="preserve"> in an</w:t>
      </w:r>
      <w:r w:rsidR="00CF7EA7">
        <w:rPr>
          <w:rFonts w:ascii="Arial" w:hAnsi="Arial" w:cs="Arial"/>
        </w:rPr>
        <w:t>y</w:t>
      </w:r>
      <w:r w:rsidR="00A252C6" w:rsidRPr="005E6598">
        <w:rPr>
          <w:rFonts w:ascii="Arial" w:hAnsi="Arial" w:cs="Arial"/>
        </w:rPr>
        <w:t xml:space="preserve"> organisation:</w:t>
      </w:r>
    </w:p>
    <w:p w14:paraId="51C5695D" w14:textId="77777777" w:rsidR="00A447BD" w:rsidRPr="005E6598" w:rsidRDefault="0066730D" w:rsidP="00212632">
      <w:pPr>
        <w:pStyle w:val="ListParagraph"/>
        <w:numPr>
          <w:ilvl w:val="0"/>
          <w:numId w:val="13"/>
        </w:numPr>
        <w:spacing w:line="360" w:lineRule="auto"/>
        <w:jc w:val="both"/>
        <w:rPr>
          <w:rFonts w:ascii="Arial" w:hAnsi="Arial" w:cs="Arial"/>
        </w:rPr>
      </w:pPr>
      <w:r w:rsidRPr="005E6598">
        <w:rPr>
          <w:rFonts w:ascii="Arial" w:hAnsi="Arial" w:cs="Arial"/>
          <w:b/>
          <w:bCs/>
        </w:rPr>
        <w:t>Enhanced Communication</w:t>
      </w:r>
      <w:r w:rsidRPr="005E6598">
        <w:rPr>
          <w:rFonts w:ascii="Arial" w:hAnsi="Arial" w:cs="Arial"/>
        </w:rPr>
        <w:t>: Emotional intelligence facilitates effective communication, fostering understanding and reducing conflicts within the workplace.</w:t>
      </w:r>
      <w:r w:rsidR="00DF5FBE" w:rsidRPr="005E6598">
        <w:rPr>
          <w:rFonts w:ascii="Arial" w:hAnsi="Arial" w:cs="Arial"/>
        </w:rPr>
        <w:t xml:space="preserve"> </w:t>
      </w:r>
    </w:p>
    <w:p w14:paraId="74EB114D" w14:textId="59EF4BA9" w:rsidR="00A447BD" w:rsidRPr="005E6598" w:rsidRDefault="00036185" w:rsidP="00212632">
      <w:pPr>
        <w:pStyle w:val="ListParagraph"/>
        <w:numPr>
          <w:ilvl w:val="0"/>
          <w:numId w:val="13"/>
        </w:numPr>
        <w:spacing w:line="360" w:lineRule="auto"/>
        <w:jc w:val="both"/>
        <w:rPr>
          <w:rFonts w:ascii="Arial" w:hAnsi="Arial" w:cs="Arial"/>
        </w:rPr>
      </w:pPr>
      <w:r w:rsidRPr="005E6598">
        <w:rPr>
          <w:rFonts w:ascii="Arial" w:hAnsi="Arial" w:cs="Arial"/>
          <w:b/>
          <w:bCs/>
        </w:rPr>
        <w:t>Improved Employee Well-being:</w:t>
      </w:r>
      <w:r w:rsidR="00B7791D" w:rsidRPr="005E6598">
        <w:rPr>
          <w:rFonts w:ascii="Arial" w:hAnsi="Arial" w:cs="Arial"/>
          <w:b/>
          <w:bCs/>
        </w:rPr>
        <w:t xml:space="preserve"> </w:t>
      </w:r>
      <w:r w:rsidRPr="005E6598">
        <w:rPr>
          <w:rFonts w:ascii="Arial" w:hAnsi="Arial" w:cs="Arial"/>
        </w:rPr>
        <w:t xml:space="preserve">Emotional intelligence </w:t>
      </w:r>
      <w:r w:rsidR="001A6E3D" w:rsidRPr="005E6598">
        <w:rPr>
          <w:rFonts w:ascii="Arial" w:hAnsi="Arial" w:cs="Arial"/>
        </w:rPr>
        <w:t>deve</w:t>
      </w:r>
      <w:r w:rsidR="005E6778" w:rsidRPr="005E6598">
        <w:rPr>
          <w:rFonts w:ascii="Arial" w:hAnsi="Arial" w:cs="Arial"/>
        </w:rPr>
        <w:t>lop</w:t>
      </w:r>
      <w:r w:rsidR="004F0DE8">
        <w:rPr>
          <w:rFonts w:ascii="Arial" w:hAnsi="Arial" w:cs="Arial"/>
        </w:rPr>
        <w:t>s</w:t>
      </w:r>
      <w:r w:rsidRPr="005E6598">
        <w:rPr>
          <w:rFonts w:ascii="Arial" w:hAnsi="Arial" w:cs="Arial"/>
        </w:rPr>
        <w:t xml:space="preserve"> self-awareness and emotional regulation, reducing stress</w:t>
      </w:r>
      <w:r w:rsidR="00817703">
        <w:rPr>
          <w:rFonts w:ascii="Arial" w:hAnsi="Arial" w:cs="Arial"/>
        </w:rPr>
        <w:t xml:space="preserve"> </w:t>
      </w:r>
      <w:r w:rsidR="00817703" w:rsidRPr="00817703">
        <w:rPr>
          <w:rFonts w:ascii="Arial" w:hAnsi="Arial" w:cs="Arial"/>
        </w:rPr>
        <w:t>(Webb, 2014)</w:t>
      </w:r>
      <w:r w:rsidR="00817703">
        <w:rPr>
          <w:rFonts w:ascii="Arial" w:hAnsi="Arial" w:cs="Arial"/>
        </w:rPr>
        <w:t>.</w:t>
      </w:r>
      <w:r w:rsidRPr="005E6598">
        <w:rPr>
          <w:rFonts w:ascii="Arial" w:hAnsi="Arial" w:cs="Arial"/>
        </w:rPr>
        <w:t xml:space="preserve"> </w:t>
      </w:r>
      <w:r w:rsidR="00817703">
        <w:rPr>
          <w:rFonts w:ascii="Arial" w:hAnsi="Arial" w:cs="Arial"/>
        </w:rPr>
        <w:t>E</w:t>
      </w:r>
      <w:r w:rsidRPr="005E6598">
        <w:rPr>
          <w:rFonts w:ascii="Arial" w:hAnsi="Arial" w:cs="Arial"/>
        </w:rPr>
        <w:t xml:space="preserve">nhancing overall </w:t>
      </w:r>
      <w:r w:rsidR="00C41FE9">
        <w:rPr>
          <w:rFonts w:ascii="Arial" w:hAnsi="Arial" w:cs="Arial"/>
        </w:rPr>
        <w:t>interests</w:t>
      </w:r>
      <w:r w:rsidRPr="005E6598">
        <w:rPr>
          <w:rFonts w:ascii="Arial" w:hAnsi="Arial" w:cs="Arial"/>
        </w:rPr>
        <w:t xml:space="preserve"> is crucial in the aftermath of the COVID-19 pandemic.</w:t>
      </w:r>
    </w:p>
    <w:p w14:paraId="71F3630B" w14:textId="08AB63F8" w:rsidR="00A447BD" w:rsidRPr="005E6598" w:rsidRDefault="000C73DD" w:rsidP="00212632">
      <w:pPr>
        <w:pStyle w:val="ListParagraph"/>
        <w:numPr>
          <w:ilvl w:val="0"/>
          <w:numId w:val="13"/>
        </w:numPr>
        <w:spacing w:line="360" w:lineRule="auto"/>
        <w:jc w:val="both"/>
        <w:rPr>
          <w:rFonts w:ascii="Arial" w:hAnsi="Arial" w:cs="Arial"/>
        </w:rPr>
      </w:pPr>
      <w:r w:rsidRPr="005E6598">
        <w:rPr>
          <w:rFonts w:ascii="Arial" w:hAnsi="Arial" w:cs="Arial"/>
          <w:b/>
          <w:bCs/>
        </w:rPr>
        <w:t>Improved Team Dynamics:</w:t>
      </w:r>
      <w:r w:rsidR="00B7791D" w:rsidRPr="005E6598">
        <w:rPr>
          <w:rFonts w:ascii="Arial" w:hAnsi="Arial" w:cs="Arial"/>
          <w:b/>
          <w:bCs/>
        </w:rPr>
        <w:t xml:space="preserve"> </w:t>
      </w:r>
      <w:r w:rsidRPr="005E6598">
        <w:rPr>
          <w:rFonts w:ascii="Arial" w:hAnsi="Arial" w:cs="Arial"/>
        </w:rPr>
        <w:t xml:space="preserve">Developing emotional intelligence </w:t>
      </w:r>
      <w:r w:rsidR="008C0698" w:rsidRPr="005E6598">
        <w:rPr>
          <w:rFonts w:ascii="Arial" w:hAnsi="Arial" w:cs="Arial"/>
        </w:rPr>
        <w:t>promote</w:t>
      </w:r>
      <w:r w:rsidR="004F0DE8">
        <w:rPr>
          <w:rFonts w:ascii="Arial" w:hAnsi="Arial" w:cs="Arial"/>
        </w:rPr>
        <w:t>s</w:t>
      </w:r>
      <w:r w:rsidRPr="005E6598">
        <w:rPr>
          <w:rFonts w:ascii="Arial" w:hAnsi="Arial" w:cs="Arial"/>
        </w:rPr>
        <w:t xml:space="preserve"> positive relationships among team members. In a workplace focused on employment and skills, teamwork is crucial. Employees with high emotional intelligence can collaborate more effectively, share ideas and navigate challenges collectively</w:t>
      </w:r>
      <w:r w:rsidR="00FF1379" w:rsidRPr="00FF1379">
        <w:t xml:space="preserve"> </w:t>
      </w:r>
      <w:r w:rsidR="00FF1379" w:rsidRPr="00FF1379">
        <w:rPr>
          <w:rFonts w:ascii="Arial" w:hAnsi="Arial" w:cs="Arial"/>
        </w:rPr>
        <w:t>(Webb, 2014)</w:t>
      </w:r>
      <w:r w:rsidRPr="005E6598">
        <w:rPr>
          <w:rFonts w:ascii="Arial" w:hAnsi="Arial" w:cs="Arial"/>
        </w:rPr>
        <w:t>.</w:t>
      </w:r>
    </w:p>
    <w:p w14:paraId="613507B2" w14:textId="77777777" w:rsidR="00A447BD" w:rsidRPr="005E6598" w:rsidRDefault="00513D14" w:rsidP="00212632">
      <w:pPr>
        <w:pStyle w:val="ListParagraph"/>
        <w:numPr>
          <w:ilvl w:val="0"/>
          <w:numId w:val="13"/>
        </w:numPr>
        <w:spacing w:line="360" w:lineRule="auto"/>
        <w:jc w:val="both"/>
        <w:rPr>
          <w:rFonts w:ascii="Arial" w:hAnsi="Arial" w:cs="Arial"/>
        </w:rPr>
      </w:pPr>
      <w:r w:rsidRPr="005E6598">
        <w:rPr>
          <w:rFonts w:ascii="Arial" w:hAnsi="Arial" w:cs="Arial"/>
          <w:b/>
          <w:bCs/>
        </w:rPr>
        <w:t>Increased Resilience</w:t>
      </w:r>
      <w:r w:rsidRPr="005E6598">
        <w:rPr>
          <w:rFonts w:ascii="Arial" w:hAnsi="Arial" w:cs="Arial"/>
        </w:rPr>
        <w:t>: In the face of challenges, emotionally intelligent employees demonstrate resilience</w:t>
      </w:r>
      <w:r w:rsidR="002C0744" w:rsidRPr="005E6598">
        <w:rPr>
          <w:rFonts w:ascii="Arial" w:hAnsi="Arial" w:cs="Arial"/>
        </w:rPr>
        <w:t xml:space="preserve"> and quick </w:t>
      </w:r>
      <w:r w:rsidRPr="005E6598">
        <w:rPr>
          <w:rFonts w:ascii="Arial" w:hAnsi="Arial" w:cs="Arial"/>
        </w:rPr>
        <w:t>adaptability.</w:t>
      </w:r>
    </w:p>
    <w:p w14:paraId="56DBCDA4" w14:textId="0254D852" w:rsidR="00A447BD" w:rsidRPr="005E6598" w:rsidRDefault="0066730D" w:rsidP="00212632">
      <w:pPr>
        <w:pStyle w:val="ListParagraph"/>
        <w:numPr>
          <w:ilvl w:val="0"/>
          <w:numId w:val="13"/>
        </w:numPr>
        <w:spacing w:line="360" w:lineRule="auto"/>
        <w:jc w:val="both"/>
        <w:rPr>
          <w:rFonts w:ascii="Arial" w:hAnsi="Arial" w:cs="Arial"/>
        </w:rPr>
      </w:pPr>
      <w:r w:rsidRPr="005E6598">
        <w:rPr>
          <w:rFonts w:ascii="Arial" w:hAnsi="Arial" w:cs="Arial"/>
          <w:b/>
          <w:bCs/>
        </w:rPr>
        <w:lastRenderedPageBreak/>
        <w:t>Improved Leadership</w:t>
      </w:r>
      <w:r w:rsidRPr="005E6598">
        <w:rPr>
          <w:rFonts w:ascii="Arial" w:hAnsi="Arial" w:cs="Arial"/>
        </w:rPr>
        <w:t>: Leaders with high emotional intelligence inspire and motivate teams, leading to higher levels of employee satisfaction and engagement</w:t>
      </w:r>
      <w:r w:rsidR="007804DC">
        <w:rPr>
          <w:rFonts w:ascii="Arial" w:hAnsi="Arial" w:cs="Arial"/>
        </w:rPr>
        <w:t xml:space="preserve"> </w:t>
      </w:r>
      <w:r w:rsidR="007804DC" w:rsidRPr="007804DC">
        <w:rPr>
          <w:rFonts w:ascii="Arial" w:hAnsi="Arial" w:cs="Arial"/>
        </w:rPr>
        <w:t>(Webb, 2014)</w:t>
      </w:r>
      <w:r w:rsidRPr="005E6598">
        <w:rPr>
          <w:rFonts w:ascii="Arial" w:hAnsi="Arial" w:cs="Arial"/>
        </w:rPr>
        <w:t>.</w:t>
      </w:r>
    </w:p>
    <w:p w14:paraId="6E7C5DAB" w14:textId="49A6B093" w:rsidR="00CB0A7A" w:rsidRPr="00524F78" w:rsidRDefault="0066730D" w:rsidP="00212632">
      <w:pPr>
        <w:pStyle w:val="ListParagraph"/>
        <w:numPr>
          <w:ilvl w:val="0"/>
          <w:numId w:val="13"/>
        </w:numPr>
        <w:spacing w:line="360" w:lineRule="auto"/>
        <w:jc w:val="both"/>
        <w:rPr>
          <w:rFonts w:ascii="Arial" w:hAnsi="Arial" w:cs="Arial"/>
        </w:rPr>
      </w:pPr>
      <w:r w:rsidRPr="005E6598">
        <w:rPr>
          <w:rFonts w:ascii="Arial" w:hAnsi="Arial" w:cs="Arial"/>
          <w:b/>
          <w:bCs/>
        </w:rPr>
        <w:t>Positive Work Culture</w:t>
      </w:r>
      <w:r w:rsidRPr="005E6598">
        <w:rPr>
          <w:rFonts w:ascii="Arial" w:hAnsi="Arial" w:cs="Arial"/>
        </w:rPr>
        <w:t>: Emotional intelligence contributes to the creation of a positive and inclusive work culture, where employees feel valued and supported</w:t>
      </w:r>
      <w:r w:rsidR="007804DC">
        <w:rPr>
          <w:rFonts w:ascii="Arial" w:hAnsi="Arial" w:cs="Arial"/>
        </w:rPr>
        <w:t xml:space="preserve"> </w:t>
      </w:r>
      <w:r w:rsidR="007804DC" w:rsidRPr="007804DC">
        <w:rPr>
          <w:rFonts w:ascii="Arial" w:hAnsi="Arial" w:cs="Arial"/>
        </w:rPr>
        <w:t>(Webb, 2014)</w:t>
      </w:r>
      <w:r w:rsidRPr="005E6598">
        <w:rPr>
          <w:rFonts w:ascii="Arial" w:hAnsi="Arial" w:cs="Arial"/>
        </w:rPr>
        <w:t>.</w:t>
      </w:r>
    </w:p>
    <w:p w14:paraId="39061B55" w14:textId="7F20D420" w:rsidR="00C4799F" w:rsidRPr="00DB6102" w:rsidRDefault="00FF1EAE" w:rsidP="00212632">
      <w:pPr>
        <w:pStyle w:val="Subtitle"/>
        <w:spacing w:line="360" w:lineRule="auto"/>
        <w:jc w:val="both"/>
        <w:rPr>
          <w:rStyle w:val="SubtleEmphasis"/>
          <w:color w:val="002060"/>
          <w:sz w:val="28"/>
          <w:szCs w:val="28"/>
        </w:rPr>
      </w:pPr>
      <w:r w:rsidRPr="00DB6102">
        <w:rPr>
          <w:rStyle w:val="SubtleEmphasis"/>
          <w:color w:val="002060"/>
          <w:sz w:val="28"/>
          <w:szCs w:val="28"/>
        </w:rPr>
        <w:t>2.2</w:t>
      </w:r>
      <w:r w:rsidR="00A31D10" w:rsidRPr="00DB6102">
        <w:rPr>
          <w:rStyle w:val="SubtleEmphasis"/>
          <w:color w:val="002060"/>
          <w:sz w:val="28"/>
          <w:szCs w:val="28"/>
        </w:rPr>
        <w:t>.</w:t>
      </w:r>
      <w:r w:rsidRPr="00DB6102">
        <w:rPr>
          <w:rStyle w:val="SubtleEmphasis"/>
          <w:color w:val="002060"/>
          <w:sz w:val="28"/>
          <w:szCs w:val="28"/>
        </w:rPr>
        <w:t xml:space="preserve"> </w:t>
      </w:r>
      <w:bookmarkStart w:id="6" w:name="_Hlk153642784"/>
      <w:r w:rsidR="006C6CE7" w:rsidRPr="00DB6102">
        <w:rPr>
          <w:rStyle w:val="SubtleEmphasis"/>
          <w:color w:val="002060"/>
          <w:sz w:val="28"/>
          <w:szCs w:val="28"/>
        </w:rPr>
        <w:t xml:space="preserve">Managers </w:t>
      </w:r>
      <w:r w:rsidR="00C00875" w:rsidRPr="00DB6102">
        <w:rPr>
          <w:rStyle w:val="SubtleEmphasis"/>
          <w:color w:val="002060"/>
          <w:sz w:val="28"/>
          <w:szCs w:val="28"/>
        </w:rPr>
        <w:t xml:space="preserve">Managing </w:t>
      </w:r>
      <w:r w:rsidR="004F0DE8" w:rsidRPr="00DB6102">
        <w:rPr>
          <w:rStyle w:val="SubtleEmphasis"/>
          <w:color w:val="002060"/>
          <w:sz w:val="28"/>
          <w:szCs w:val="28"/>
        </w:rPr>
        <w:t>S</w:t>
      </w:r>
      <w:r w:rsidR="00C00875" w:rsidRPr="00DB6102">
        <w:rPr>
          <w:rStyle w:val="SubtleEmphasis"/>
          <w:color w:val="002060"/>
          <w:sz w:val="28"/>
          <w:szCs w:val="28"/>
        </w:rPr>
        <w:t xml:space="preserve">tress and </w:t>
      </w:r>
      <w:r w:rsidR="00C4799F" w:rsidRPr="00DB6102">
        <w:rPr>
          <w:rStyle w:val="SubtleEmphasis"/>
          <w:color w:val="002060"/>
          <w:sz w:val="28"/>
          <w:szCs w:val="28"/>
        </w:rPr>
        <w:t>Conflict Resolution</w:t>
      </w:r>
      <w:bookmarkEnd w:id="6"/>
      <w:r w:rsidR="008E5DF5" w:rsidRPr="00DB6102">
        <w:rPr>
          <w:rStyle w:val="SubtleEmphasis"/>
          <w:color w:val="002060"/>
          <w:sz w:val="28"/>
          <w:szCs w:val="28"/>
        </w:rPr>
        <w:t>:</w:t>
      </w:r>
    </w:p>
    <w:p w14:paraId="2B192509" w14:textId="6F2DFD9C" w:rsidR="00C4799F" w:rsidRPr="00FF1EAE" w:rsidRDefault="00C4799F" w:rsidP="00212632">
      <w:pPr>
        <w:spacing w:line="360" w:lineRule="auto"/>
        <w:jc w:val="both"/>
        <w:rPr>
          <w:rFonts w:ascii="Arial" w:hAnsi="Arial" w:cs="Arial"/>
        </w:rPr>
      </w:pPr>
      <w:r w:rsidRPr="00FF1EAE">
        <w:rPr>
          <w:rFonts w:ascii="Arial" w:hAnsi="Arial" w:cs="Arial"/>
        </w:rPr>
        <w:t xml:space="preserve">The employment and skills sector can be inherently stressful </w:t>
      </w:r>
      <w:r w:rsidR="00DA48CF" w:rsidRPr="00FF1EAE">
        <w:rPr>
          <w:rFonts w:ascii="Arial" w:hAnsi="Arial" w:cs="Arial"/>
        </w:rPr>
        <w:t xml:space="preserve">for </w:t>
      </w:r>
      <w:r w:rsidR="00C00875" w:rsidRPr="00FF1EAE">
        <w:rPr>
          <w:rFonts w:ascii="Arial" w:hAnsi="Arial" w:cs="Arial"/>
        </w:rPr>
        <w:t>all</w:t>
      </w:r>
      <w:r w:rsidR="004D00AC" w:rsidRPr="00FF1EAE">
        <w:rPr>
          <w:rFonts w:ascii="Arial" w:hAnsi="Arial" w:cs="Arial"/>
        </w:rPr>
        <w:t>,</w:t>
      </w:r>
      <w:r w:rsidR="00C00875" w:rsidRPr="00FF1EAE">
        <w:rPr>
          <w:rFonts w:ascii="Arial" w:hAnsi="Arial" w:cs="Arial"/>
        </w:rPr>
        <w:t xml:space="preserve"> team leader</w:t>
      </w:r>
      <w:r w:rsidR="00B7791D" w:rsidRPr="00FF1EAE">
        <w:rPr>
          <w:rFonts w:ascii="Arial" w:hAnsi="Arial" w:cs="Arial"/>
        </w:rPr>
        <w:t>s</w:t>
      </w:r>
      <w:r w:rsidR="00DA48CF" w:rsidRPr="00FF1EAE">
        <w:rPr>
          <w:rFonts w:ascii="Arial" w:hAnsi="Arial" w:cs="Arial"/>
        </w:rPr>
        <w:t xml:space="preserve">, </w:t>
      </w:r>
      <w:r w:rsidRPr="00FF1EAE">
        <w:rPr>
          <w:rFonts w:ascii="Arial" w:hAnsi="Arial" w:cs="Arial"/>
        </w:rPr>
        <w:t>employees and clients. Emotional intelligence aids in resolving conflicts constructively and managing stress</w:t>
      </w:r>
      <w:r w:rsidR="000815D2">
        <w:rPr>
          <w:rFonts w:ascii="Arial" w:hAnsi="Arial" w:cs="Arial"/>
        </w:rPr>
        <w:t xml:space="preserve"> </w:t>
      </w:r>
      <w:r w:rsidR="000815D2" w:rsidRPr="000815D2">
        <w:rPr>
          <w:rFonts w:ascii="Arial" w:hAnsi="Arial" w:cs="Arial"/>
        </w:rPr>
        <w:t>(Webb, 2014)</w:t>
      </w:r>
      <w:r w:rsidRPr="00FF1EAE">
        <w:rPr>
          <w:rFonts w:ascii="Arial" w:hAnsi="Arial" w:cs="Arial"/>
        </w:rPr>
        <w:t>. This is especially important when dealing with individuals facing employment challenges, as it contributes to a supportive and understanding work environment.</w:t>
      </w:r>
    </w:p>
    <w:p w14:paraId="7EAE9F76" w14:textId="4700A759" w:rsidR="00C4799F" w:rsidRPr="00F178F6" w:rsidRDefault="00B14C95" w:rsidP="00212632">
      <w:pPr>
        <w:spacing w:line="360" w:lineRule="auto"/>
        <w:jc w:val="both"/>
        <w:rPr>
          <w:rStyle w:val="SubtleEmphasis"/>
          <w:color w:val="002060"/>
          <w:sz w:val="28"/>
          <w:szCs w:val="28"/>
        </w:rPr>
      </w:pPr>
      <w:r w:rsidRPr="00F178F6">
        <w:rPr>
          <w:rStyle w:val="SubtleEmphasis"/>
          <w:i w:val="0"/>
          <w:iCs w:val="0"/>
          <w:color w:val="002060"/>
          <w:sz w:val="28"/>
          <w:szCs w:val="28"/>
        </w:rPr>
        <w:t>2.</w:t>
      </w:r>
      <w:r w:rsidRPr="00F178F6">
        <w:rPr>
          <w:rStyle w:val="SubtleEmphasis"/>
          <w:color w:val="002060"/>
          <w:sz w:val="28"/>
          <w:szCs w:val="28"/>
        </w:rPr>
        <w:t xml:space="preserve">3. </w:t>
      </w:r>
      <w:r w:rsidR="00C4799F" w:rsidRPr="00F178F6">
        <w:rPr>
          <w:rStyle w:val="SubtleEmphasis"/>
          <w:color w:val="002060"/>
          <w:sz w:val="28"/>
          <w:szCs w:val="28"/>
        </w:rPr>
        <w:t>Client Satisfaction and Trust</w:t>
      </w:r>
      <w:r w:rsidR="008E5DF5" w:rsidRPr="00F178F6">
        <w:rPr>
          <w:rStyle w:val="SubtleEmphasis"/>
          <w:color w:val="002060"/>
          <w:sz w:val="28"/>
          <w:szCs w:val="28"/>
        </w:rPr>
        <w:t>:</w:t>
      </w:r>
    </w:p>
    <w:p w14:paraId="03F26DA4" w14:textId="00EFF7AE" w:rsidR="00C4799F" w:rsidRPr="00B14C95" w:rsidRDefault="00C4799F" w:rsidP="00212632">
      <w:pPr>
        <w:spacing w:line="360" w:lineRule="auto"/>
        <w:jc w:val="both"/>
        <w:rPr>
          <w:rFonts w:ascii="Arial" w:hAnsi="Arial" w:cs="Arial"/>
        </w:rPr>
      </w:pPr>
      <w:r w:rsidRPr="00B14C95">
        <w:rPr>
          <w:rFonts w:ascii="Arial" w:hAnsi="Arial" w:cs="Arial"/>
        </w:rPr>
        <w:t xml:space="preserve">Emotionally intelligent employees can build trust and rapport with clients more easily. Understanding the emotional needs of job </w:t>
      </w:r>
      <w:r w:rsidR="00AD1C97" w:rsidRPr="00B14C95">
        <w:rPr>
          <w:rFonts w:ascii="Arial" w:hAnsi="Arial" w:cs="Arial"/>
        </w:rPr>
        <w:t>employees</w:t>
      </w:r>
      <w:r w:rsidRPr="00B14C95">
        <w:rPr>
          <w:rFonts w:ascii="Arial" w:hAnsi="Arial" w:cs="Arial"/>
        </w:rPr>
        <w:t xml:space="preserve"> and provid</w:t>
      </w:r>
      <w:r w:rsidR="004F0DE8">
        <w:rPr>
          <w:rFonts w:ascii="Arial" w:hAnsi="Arial" w:cs="Arial"/>
        </w:rPr>
        <w:t>ing</w:t>
      </w:r>
      <w:r w:rsidRPr="00B14C95">
        <w:rPr>
          <w:rFonts w:ascii="Arial" w:hAnsi="Arial" w:cs="Arial"/>
        </w:rPr>
        <w:t xml:space="preserve"> empathetic support can enhance </w:t>
      </w:r>
      <w:r w:rsidR="003E3C8B" w:rsidRPr="00B14C95">
        <w:rPr>
          <w:rFonts w:ascii="Arial" w:hAnsi="Arial" w:cs="Arial"/>
        </w:rPr>
        <w:t>employee</w:t>
      </w:r>
      <w:r w:rsidRPr="00B14C95">
        <w:rPr>
          <w:rFonts w:ascii="Arial" w:hAnsi="Arial" w:cs="Arial"/>
        </w:rPr>
        <w:t xml:space="preserve"> satisfaction and contribute to the overall success </w:t>
      </w:r>
      <w:r w:rsidR="004F2EAF" w:rsidRPr="00B14C95">
        <w:rPr>
          <w:rFonts w:ascii="Arial" w:hAnsi="Arial" w:cs="Arial"/>
        </w:rPr>
        <w:t>of the organisation</w:t>
      </w:r>
      <w:r w:rsidRPr="00B14C95">
        <w:rPr>
          <w:rFonts w:ascii="Arial" w:hAnsi="Arial" w:cs="Arial"/>
        </w:rPr>
        <w:t>.</w:t>
      </w:r>
    </w:p>
    <w:p w14:paraId="0664E394" w14:textId="11BF6857" w:rsidR="00C4799F" w:rsidRPr="00F178F6" w:rsidRDefault="00F434D1" w:rsidP="007A0241">
      <w:pPr>
        <w:jc w:val="both"/>
        <w:rPr>
          <w:rStyle w:val="SubtleEmphasis"/>
          <w:color w:val="002060"/>
          <w:sz w:val="28"/>
          <w:szCs w:val="28"/>
        </w:rPr>
      </w:pPr>
      <w:r w:rsidRPr="00F178F6">
        <w:rPr>
          <w:rStyle w:val="SubtleEmphasis"/>
          <w:color w:val="002060"/>
          <w:sz w:val="28"/>
          <w:szCs w:val="28"/>
        </w:rPr>
        <w:t xml:space="preserve">2.4. </w:t>
      </w:r>
      <w:r w:rsidR="00F43ED5" w:rsidRPr="00F178F6">
        <w:rPr>
          <w:rStyle w:val="SubtleEmphasis"/>
          <w:color w:val="002060"/>
          <w:sz w:val="28"/>
          <w:szCs w:val="28"/>
        </w:rPr>
        <w:t>Organisation</w:t>
      </w:r>
      <w:r w:rsidR="00C4799F" w:rsidRPr="00F178F6">
        <w:rPr>
          <w:rStyle w:val="SubtleEmphasis"/>
          <w:color w:val="002060"/>
          <w:sz w:val="28"/>
          <w:szCs w:val="28"/>
        </w:rPr>
        <w:t xml:space="preserve"> </w:t>
      </w:r>
      <w:r w:rsidR="00A571B0" w:rsidRPr="00F178F6">
        <w:rPr>
          <w:rStyle w:val="SubtleEmphasis"/>
          <w:color w:val="002060"/>
          <w:sz w:val="28"/>
          <w:szCs w:val="28"/>
        </w:rPr>
        <w:t>Benefit</w:t>
      </w:r>
      <w:r w:rsidR="008E5DF5" w:rsidRPr="00F178F6">
        <w:rPr>
          <w:rStyle w:val="SubtleEmphasis"/>
          <w:color w:val="002060"/>
          <w:sz w:val="28"/>
          <w:szCs w:val="28"/>
        </w:rPr>
        <w:t>:</w:t>
      </w:r>
    </w:p>
    <w:p w14:paraId="23F69B58" w14:textId="04AD90C1" w:rsidR="00390934" w:rsidRPr="00B14C95" w:rsidRDefault="00C4799F" w:rsidP="007A0241">
      <w:pPr>
        <w:spacing w:line="360" w:lineRule="auto"/>
        <w:jc w:val="both"/>
        <w:rPr>
          <w:rFonts w:ascii="Arial" w:hAnsi="Arial" w:cs="Arial"/>
        </w:rPr>
      </w:pPr>
      <w:r w:rsidRPr="00B14C95">
        <w:rPr>
          <w:rFonts w:ascii="Arial" w:hAnsi="Arial" w:cs="Arial"/>
        </w:rPr>
        <w:t>A workplace with high emotional intelligence is better positioned for success. Effective communication, strong team dynamics and positive client relationships contribute to a competitive advantage. Clients are more likely to choose and recommend a service that not only addresses their employment needs but also provides a supportive and understanding experience</w:t>
      </w:r>
      <w:r w:rsidR="00EE3AA2" w:rsidRPr="00EE3AA2">
        <w:t xml:space="preserve"> </w:t>
      </w:r>
      <w:bookmarkStart w:id="7" w:name="_Hlk153393682"/>
      <w:r w:rsidR="00EE3AA2" w:rsidRPr="00EE3AA2">
        <w:rPr>
          <w:rFonts w:ascii="Arial" w:hAnsi="Arial" w:cs="Arial"/>
        </w:rPr>
        <w:t>(Webb, 2014)</w:t>
      </w:r>
      <w:r w:rsidR="00EE3AA2">
        <w:rPr>
          <w:rFonts w:ascii="Arial" w:hAnsi="Arial" w:cs="Arial"/>
        </w:rPr>
        <w:t>.</w:t>
      </w:r>
      <w:bookmarkEnd w:id="7"/>
    </w:p>
    <w:p w14:paraId="28C72184" w14:textId="3542C45D" w:rsidR="00455C3A" w:rsidRPr="00F178F6" w:rsidRDefault="001D7143" w:rsidP="007A0241">
      <w:pPr>
        <w:jc w:val="both"/>
        <w:rPr>
          <w:rStyle w:val="SubtleEmphasis"/>
          <w:color w:val="002060"/>
          <w:sz w:val="28"/>
          <w:szCs w:val="28"/>
        </w:rPr>
      </w:pPr>
      <w:r w:rsidRPr="00F178F6">
        <w:rPr>
          <w:rStyle w:val="SubtleEmphasis"/>
          <w:color w:val="002060"/>
          <w:sz w:val="28"/>
          <w:szCs w:val="28"/>
        </w:rPr>
        <w:t xml:space="preserve">2.5. </w:t>
      </w:r>
      <w:r w:rsidR="00455C3A" w:rsidRPr="00F178F6">
        <w:rPr>
          <w:rStyle w:val="SubtleEmphasis"/>
          <w:color w:val="002060"/>
          <w:sz w:val="28"/>
          <w:szCs w:val="28"/>
        </w:rPr>
        <w:t>Challenges and Opportunities</w:t>
      </w:r>
      <w:r w:rsidR="008E5DF5" w:rsidRPr="00F178F6">
        <w:rPr>
          <w:rStyle w:val="SubtleEmphasis"/>
          <w:color w:val="002060"/>
          <w:sz w:val="28"/>
          <w:szCs w:val="28"/>
        </w:rPr>
        <w:t>:</w:t>
      </w:r>
    </w:p>
    <w:p w14:paraId="270972E7" w14:textId="0D7AB6A4" w:rsidR="004928D2" w:rsidRDefault="0003422D" w:rsidP="00212632">
      <w:pPr>
        <w:spacing w:line="360" w:lineRule="auto"/>
        <w:jc w:val="both"/>
        <w:rPr>
          <w:rFonts w:ascii="Arial" w:hAnsi="Arial" w:cs="Arial"/>
        </w:rPr>
      </w:pPr>
      <w:r w:rsidRPr="00B14C95">
        <w:rPr>
          <w:rFonts w:ascii="Arial" w:hAnsi="Arial" w:cs="Arial"/>
        </w:rPr>
        <w:t>The COVID-19 pandemic has ushered in a new era of work, necessitating a shift in organi</w:t>
      </w:r>
      <w:r w:rsidR="00355DF1" w:rsidRPr="00B14C95">
        <w:rPr>
          <w:rFonts w:ascii="Arial" w:hAnsi="Arial" w:cs="Arial"/>
        </w:rPr>
        <w:t>s</w:t>
      </w:r>
      <w:r w:rsidRPr="00B14C95">
        <w:rPr>
          <w:rFonts w:ascii="Arial" w:hAnsi="Arial" w:cs="Arial"/>
        </w:rPr>
        <w:t xml:space="preserve">ational priorities. Building an emotionally intelligent workforce has become crucial for businesses to thrive in the evolving post-COVID work climate. Maximus UK, </w:t>
      </w:r>
      <w:r w:rsidR="00F600B1">
        <w:rPr>
          <w:rFonts w:ascii="Arial" w:hAnsi="Arial" w:cs="Arial"/>
        </w:rPr>
        <w:t xml:space="preserve">ought to </w:t>
      </w:r>
      <w:r w:rsidRPr="00B14C95">
        <w:rPr>
          <w:rFonts w:ascii="Arial" w:hAnsi="Arial" w:cs="Arial"/>
        </w:rPr>
        <w:t>recogni</w:t>
      </w:r>
      <w:r w:rsidR="00355DF1" w:rsidRPr="00B14C95">
        <w:rPr>
          <w:rFonts w:ascii="Arial" w:hAnsi="Arial" w:cs="Arial"/>
        </w:rPr>
        <w:t>s</w:t>
      </w:r>
      <w:r w:rsidRPr="00B14C95">
        <w:rPr>
          <w:rFonts w:ascii="Arial" w:hAnsi="Arial" w:cs="Arial"/>
        </w:rPr>
        <w:t>e the importance of not only securing employment for individuals but also enhancing the emotional intelligence of its workforce to better serve its clients and adapt to changing circumstances</w:t>
      </w:r>
      <w:r w:rsidR="003A41B8" w:rsidRPr="00B14C95">
        <w:rPr>
          <w:rFonts w:ascii="Arial" w:hAnsi="Arial" w:cs="Arial"/>
        </w:rPr>
        <w:t>. In the aftermath of the pandemic, the workplace has become more unpredictable. Organi</w:t>
      </w:r>
      <w:r w:rsidR="00355DF1" w:rsidRPr="00B14C95">
        <w:rPr>
          <w:rFonts w:ascii="Arial" w:hAnsi="Arial" w:cs="Arial"/>
        </w:rPr>
        <w:t>s</w:t>
      </w:r>
      <w:r w:rsidR="003A41B8" w:rsidRPr="00B14C95">
        <w:rPr>
          <w:rFonts w:ascii="Arial" w:hAnsi="Arial" w:cs="Arial"/>
        </w:rPr>
        <w:t>ations must prioriti</w:t>
      </w:r>
      <w:r w:rsidR="00633C33">
        <w:rPr>
          <w:rFonts w:ascii="Arial" w:hAnsi="Arial" w:cs="Arial"/>
        </w:rPr>
        <w:t>s</w:t>
      </w:r>
      <w:r w:rsidR="003A41B8" w:rsidRPr="00B14C95">
        <w:rPr>
          <w:rFonts w:ascii="Arial" w:hAnsi="Arial" w:cs="Arial"/>
        </w:rPr>
        <w:t>e emotional intelligence to address challenges such as remote work isolation</w:t>
      </w:r>
      <w:r w:rsidR="007907DF">
        <w:rPr>
          <w:rFonts w:ascii="Arial" w:hAnsi="Arial" w:cs="Arial"/>
        </w:rPr>
        <w:t xml:space="preserve"> and</w:t>
      </w:r>
      <w:r w:rsidR="003A41B8" w:rsidRPr="00B14C95">
        <w:rPr>
          <w:rFonts w:ascii="Arial" w:hAnsi="Arial" w:cs="Arial"/>
        </w:rPr>
        <w:t xml:space="preserve"> increased stress. An emotionally intelligent workforce is better equipped to handle ambiguity, adapt to new working conditions and maintain a resilient mindset.</w:t>
      </w:r>
    </w:p>
    <w:p w14:paraId="18EF83A1" w14:textId="0560A85A" w:rsidR="00C96C81" w:rsidRPr="007678A6" w:rsidRDefault="00077F51" w:rsidP="004928D2">
      <w:pPr>
        <w:pStyle w:val="Title"/>
        <w:numPr>
          <w:ilvl w:val="0"/>
          <w:numId w:val="21"/>
        </w:numPr>
        <w:rPr>
          <w:color w:val="002060"/>
          <w:sz w:val="44"/>
          <w:szCs w:val="44"/>
        </w:rPr>
      </w:pPr>
      <w:r w:rsidRPr="007678A6">
        <w:rPr>
          <w:color w:val="002060"/>
          <w:sz w:val="44"/>
          <w:szCs w:val="44"/>
        </w:rPr>
        <w:lastRenderedPageBreak/>
        <w:t xml:space="preserve">Emotional Intelligence and Mindfulness </w:t>
      </w:r>
    </w:p>
    <w:p w14:paraId="7275F3EC" w14:textId="77777777" w:rsidR="004928D2" w:rsidRPr="004928D2" w:rsidRDefault="004928D2" w:rsidP="001575FC">
      <w:pPr>
        <w:spacing w:line="360" w:lineRule="auto"/>
        <w:jc w:val="both"/>
      </w:pPr>
    </w:p>
    <w:p w14:paraId="1EAF3B5E" w14:textId="4B5069C5" w:rsidR="00077F51" w:rsidRPr="004928D2" w:rsidRDefault="00077F51" w:rsidP="001575FC">
      <w:pPr>
        <w:spacing w:line="360" w:lineRule="auto"/>
        <w:jc w:val="both"/>
        <w:rPr>
          <w:rFonts w:ascii="Arial" w:hAnsi="Arial" w:cs="Arial"/>
          <w:b/>
          <w:bCs/>
        </w:rPr>
      </w:pPr>
      <w:r w:rsidRPr="004928D2">
        <w:rPr>
          <w:rFonts w:ascii="Arial" w:hAnsi="Arial" w:cs="Arial"/>
        </w:rPr>
        <w:t xml:space="preserve">Integrating mindfulness into Maximus UK's initiatives and organisational ethos can yield diverse advantages. This integration has the potential to enhance the </w:t>
      </w:r>
      <w:r w:rsidR="00633CA7" w:rsidRPr="004928D2">
        <w:rPr>
          <w:rFonts w:ascii="Arial" w:hAnsi="Arial" w:cs="Arial"/>
        </w:rPr>
        <w:t>welf</w:t>
      </w:r>
      <w:r w:rsidR="00633CA7">
        <w:rPr>
          <w:rFonts w:ascii="Arial" w:hAnsi="Arial" w:cs="Arial"/>
        </w:rPr>
        <w:t>are</w:t>
      </w:r>
      <w:r w:rsidRPr="004928D2">
        <w:rPr>
          <w:rFonts w:ascii="Arial" w:hAnsi="Arial" w:cs="Arial"/>
        </w:rPr>
        <w:t xml:space="preserve"> and skill advancement of clients contending with health issues, while concurrently</w:t>
      </w:r>
      <w:r w:rsidR="00677877">
        <w:rPr>
          <w:rFonts w:ascii="Arial" w:hAnsi="Arial" w:cs="Arial"/>
        </w:rPr>
        <w:t xml:space="preserve"> </w:t>
      </w:r>
      <w:r w:rsidR="001007EE">
        <w:rPr>
          <w:rFonts w:ascii="Arial" w:hAnsi="Arial" w:cs="Arial"/>
        </w:rPr>
        <w:t xml:space="preserve">naturalising </w:t>
      </w:r>
      <w:r w:rsidRPr="004928D2">
        <w:rPr>
          <w:rFonts w:ascii="Arial" w:hAnsi="Arial" w:cs="Arial"/>
        </w:rPr>
        <w:t>a more involved, resilient and emotionally intelligent workforce within the organisation. Regulating mindfulness has many benefits:</w:t>
      </w:r>
    </w:p>
    <w:p w14:paraId="43853E52" w14:textId="65824FD8" w:rsidR="00077F51" w:rsidRPr="004928D2" w:rsidRDefault="00077F51" w:rsidP="001575FC">
      <w:pPr>
        <w:numPr>
          <w:ilvl w:val="0"/>
          <w:numId w:val="15"/>
        </w:numPr>
        <w:spacing w:line="360" w:lineRule="auto"/>
        <w:jc w:val="both"/>
        <w:rPr>
          <w:rFonts w:ascii="Arial" w:hAnsi="Arial" w:cs="Arial"/>
        </w:rPr>
      </w:pPr>
      <w:r w:rsidRPr="004928D2">
        <w:rPr>
          <w:rFonts w:ascii="Arial" w:hAnsi="Arial" w:cs="Arial"/>
        </w:rPr>
        <w:t xml:space="preserve">Mindfulness involves being fully present and aware </w:t>
      </w:r>
      <w:r w:rsidR="004F0DE8">
        <w:rPr>
          <w:rFonts w:ascii="Arial" w:hAnsi="Arial" w:cs="Arial"/>
        </w:rPr>
        <w:t>of</w:t>
      </w:r>
      <w:r w:rsidRPr="004928D2">
        <w:rPr>
          <w:rFonts w:ascii="Arial" w:hAnsi="Arial" w:cs="Arial"/>
        </w:rPr>
        <w:t xml:space="preserve"> the current moment without judgment. This awareness extends to one's thoughts, feelings and the surrounding environment</w:t>
      </w:r>
      <w:r w:rsidR="00803FCC">
        <w:rPr>
          <w:rFonts w:ascii="Arial" w:hAnsi="Arial" w:cs="Arial"/>
        </w:rPr>
        <w:t xml:space="preserve"> </w:t>
      </w:r>
      <w:bookmarkStart w:id="8" w:name="_Hlk153568388"/>
      <w:r w:rsidR="00803FCC" w:rsidRPr="00803FCC">
        <w:rPr>
          <w:rFonts w:ascii="Arial" w:hAnsi="Arial" w:cs="Arial"/>
        </w:rPr>
        <w:t>(Goleman, 1995)</w:t>
      </w:r>
      <w:r w:rsidRPr="004928D2">
        <w:rPr>
          <w:rFonts w:ascii="Arial" w:hAnsi="Arial" w:cs="Arial"/>
        </w:rPr>
        <w:t>.</w:t>
      </w:r>
      <w:bookmarkEnd w:id="8"/>
    </w:p>
    <w:p w14:paraId="69B499F7" w14:textId="77777777" w:rsidR="00077F51" w:rsidRPr="004928D2" w:rsidRDefault="00077F51" w:rsidP="001575FC">
      <w:pPr>
        <w:numPr>
          <w:ilvl w:val="0"/>
          <w:numId w:val="15"/>
        </w:numPr>
        <w:spacing w:line="360" w:lineRule="auto"/>
        <w:jc w:val="both"/>
        <w:rPr>
          <w:rFonts w:ascii="Arial" w:hAnsi="Arial" w:cs="Arial"/>
        </w:rPr>
      </w:pPr>
      <w:r w:rsidRPr="004928D2">
        <w:rPr>
          <w:rFonts w:ascii="Arial" w:hAnsi="Arial" w:cs="Arial"/>
        </w:rPr>
        <w:t>Emotional Intelligence is the ability to recognise, understand, manage and effectively use one's own emotions and navigate the emotions of others.</w:t>
      </w:r>
    </w:p>
    <w:p w14:paraId="50839230" w14:textId="4F547CCE" w:rsidR="00077F51" w:rsidRPr="004928D2" w:rsidRDefault="00077F51" w:rsidP="001575FC">
      <w:pPr>
        <w:numPr>
          <w:ilvl w:val="0"/>
          <w:numId w:val="15"/>
        </w:numPr>
        <w:spacing w:line="360" w:lineRule="auto"/>
        <w:jc w:val="both"/>
        <w:rPr>
          <w:rFonts w:ascii="Arial" w:hAnsi="Arial" w:cs="Arial"/>
        </w:rPr>
      </w:pPr>
      <w:r w:rsidRPr="004928D2">
        <w:rPr>
          <w:rFonts w:ascii="Arial" w:hAnsi="Arial" w:cs="Arial"/>
        </w:rPr>
        <w:t>Mindfulness enhances emotional intelligence by initiating self-awareness, self-regulation and empathy. It helps individuals become more attuned to their emotions, understand the underlying reasons for their feelings and manage their reactions more effectively</w:t>
      </w:r>
      <w:r w:rsidR="00803FCC">
        <w:rPr>
          <w:rFonts w:ascii="Arial" w:hAnsi="Arial" w:cs="Arial"/>
        </w:rPr>
        <w:t xml:space="preserve"> </w:t>
      </w:r>
      <w:r w:rsidR="00803FCC" w:rsidRPr="00803FCC">
        <w:rPr>
          <w:rFonts w:ascii="Arial" w:hAnsi="Arial" w:cs="Arial"/>
        </w:rPr>
        <w:t>(Goleman, 1995).</w:t>
      </w:r>
    </w:p>
    <w:p w14:paraId="628C2622" w14:textId="4FBA1D89" w:rsidR="00077F51" w:rsidRPr="001575FC" w:rsidRDefault="001007EE" w:rsidP="001575FC">
      <w:pPr>
        <w:spacing w:line="360" w:lineRule="auto"/>
        <w:jc w:val="both"/>
        <w:rPr>
          <w:rStyle w:val="SubtleEmphasis"/>
          <w:color w:val="002060"/>
          <w:sz w:val="28"/>
          <w:szCs w:val="28"/>
        </w:rPr>
      </w:pPr>
      <w:r w:rsidRPr="001575FC">
        <w:rPr>
          <w:rStyle w:val="SubtleEmphasis"/>
          <w:color w:val="002060"/>
          <w:sz w:val="28"/>
          <w:szCs w:val="28"/>
        </w:rPr>
        <w:t xml:space="preserve">3.1. </w:t>
      </w:r>
      <w:r w:rsidR="00077F51" w:rsidRPr="001575FC">
        <w:rPr>
          <w:rStyle w:val="SubtleEmphasis"/>
          <w:color w:val="002060"/>
          <w:sz w:val="28"/>
          <w:szCs w:val="28"/>
        </w:rPr>
        <w:t>Importance of Mindfulness in an Organisation:</w:t>
      </w:r>
    </w:p>
    <w:p w14:paraId="359FD95E" w14:textId="6161105A" w:rsidR="00077F51" w:rsidRPr="004928D2" w:rsidRDefault="00077F51" w:rsidP="001575FC">
      <w:pPr>
        <w:numPr>
          <w:ilvl w:val="0"/>
          <w:numId w:val="19"/>
        </w:numPr>
        <w:spacing w:line="360" w:lineRule="auto"/>
        <w:jc w:val="both"/>
        <w:rPr>
          <w:rFonts w:ascii="Arial" w:hAnsi="Arial" w:cs="Arial"/>
        </w:rPr>
      </w:pPr>
      <w:r w:rsidRPr="004928D2">
        <w:rPr>
          <w:rFonts w:ascii="Arial" w:hAnsi="Arial" w:cs="Arial"/>
        </w:rPr>
        <w:t>Stress Reduction: Mindfulness practices have been shown to reduce stress, enhance well-being and improve overall mental health. In a work setting, this can lead to increased job satisfaction and better performance</w:t>
      </w:r>
      <w:r w:rsidR="005C6CEB">
        <w:rPr>
          <w:rFonts w:ascii="Arial" w:hAnsi="Arial" w:cs="Arial"/>
        </w:rPr>
        <w:t xml:space="preserve"> (</w:t>
      </w:r>
      <w:r w:rsidR="005C6CEB" w:rsidRPr="005C6CEB">
        <w:rPr>
          <w:rFonts w:ascii="Arial" w:hAnsi="Arial" w:cs="Arial"/>
        </w:rPr>
        <w:t>Goleman</w:t>
      </w:r>
      <w:r w:rsidR="005C6CEB">
        <w:rPr>
          <w:rFonts w:ascii="Arial" w:hAnsi="Arial" w:cs="Arial"/>
        </w:rPr>
        <w:t xml:space="preserve">, </w:t>
      </w:r>
      <w:r w:rsidR="005C6CEB" w:rsidRPr="005C6CEB">
        <w:rPr>
          <w:rFonts w:ascii="Arial" w:hAnsi="Arial" w:cs="Arial"/>
        </w:rPr>
        <w:t>1995)</w:t>
      </w:r>
      <w:r w:rsidRPr="004928D2">
        <w:rPr>
          <w:rFonts w:ascii="Arial" w:hAnsi="Arial" w:cs="Arial"/>
        </w:rPr>
        <w:t>.</w:t>
      </w:r>
    </w:p>
    <w:p w14:paraId="5062BE05" w14:textId="77777777" w:rsidR="00077F51" w:rsidRPr="004928D2" w:rsidRDefault="00077F51" w:rsidP="001575FC">
      <w:pPr>
        <w:numPr>
          <w:ilvl w:val="0"/>
          <w:numId w:val="19"/>
        </w:numPr>
        <w:spacing w:line="360" w:lineRule="auto"/>
        <w:jc w:val="both"/>
        <w:rPr>
          <w:rFonts w:ascii="Arial" w:hAnsi="Arial" w:cs="Arial"/>
        </w:rPr>
      </w:pPr>
      <w:r w:rsidRPr="004928D2">
        <w:rPr>
          <w:rFonts w:ascii="Arial" w:hAnsi="Arial" w:cs="Arial"/>
        </w:rPr>
        <w:t>Improved Focus and Productivity: Mindfulness helps individuals stay present and focused on the task at hand, reducing the impact of distractions. This can lead to increased productivity and better decision-making.</w:t>
      </w:r>
    </w:p>
    <w:p w14:paraId="77209B9B" w14:textId="51AB66A8" w:rsidR="00077F51" w:rsidRPr="004928D2" w:rsidRDefault="00077F51" w:rsidP="001575FC">
      <w:pPr>
        <w:numPr>
          <w:ilvl w:val="0"/>
          <w:numId w:val="19"/>
        </w:numPr>
        <w:spacing w:line="360" w:lineRule="auto"/>
        <w:jc w:val="both"/>
        <w:rPr>
          <w:rFonts w:ascii="Arial" w:hAnsi="Arial" w:cs="Arial"/>
        </w:rPr>
      </w:pPr>
      <w:r w:rsidRPr="004928D2">
        <w:rPr>
          <w:rFonts w:ascii="Arial" w:hAnsi="Arial" w:cs="Arial"/>
        </w:rPr>
        <w:t>Enhanced Communication: Mindfulness encourages active listening and empathy, fostering better communication and understanding among team members. This is crucial for effective collaboration and conflict resolution</w:t>
      </w:r>
      <w:r w:rsidR="00BE6FC9">
        <w:rPr>
          <w:rFonts w:ascii="Arial" w:hAnsi="Arial" w:cs="Arial"/>
        </w:rPr>
        <w:t xml:space="preserve"> </w:t>
      </w:r>
      <w:r w:rsidR="00BE6FC9" w:rsidRPr="00BE6FC9">
        <w:rPr>
          <w:rFonts w:ascii="Arial" w:hAnsi="Arial" w:cs="Arial"/>
        </w:rPr>
        <w:t>(Webb, 2014).</w:t>
      </w:r>
    </w:p>
    <w:p w14:paraId="6A8865FC" w14:textId="3E739EBC" w:rsidR="00E409BC" w:rsidRPr="004928D2" w:rsidRDefault="00077F51" w:rsidP="001575FC">
      <w:pPr>
        <w:numPr>
          <w:ilvl w:val="0"/>
          <w:numId w:val="19"/>
        </w:numPr>
        <w:spacing w:line="360" w:lineRule="auto"/>
        <w:jc w:val="both"/>
        <w:rPr>
          <w:rFonts w:ascii="Arial" w:hAnsi="Arial" w:cs="Arial"/>
        </w:rPr>
      </w:pPr>
      <w:r w:rsidRPr="004928D2">
        <w:rPr>
          <w:rFonts w:ascii="Arial" w:hAnsi="Arial" w:cs="Arial"/>
        </w:rPr>
        <w:t>Leadership Development: Mindful leaders tend to be more self-aware, emotionally intelligent and better able to inspire and motivate their teams. They create a positive work environment that encourages growth and innovation</w:t>
      </w:r>
      <w:r w:rsidR="0011753D">
        <w:rPr>
          <w:rFonts w:ascii="Arial" w:hAnsi="Arial" w:cs="Arial"/>
        </w:rPr>
        <w:t xml:space="preserve"> </w:t>
      </w:r>
      <w:r w:rsidR="0011753D" w:rsidRPr="0011753D">
        <w:rPr>
          <w:rFonts w:ascii="Arial" w:hAnsi="Arial" w:cs="Arial"/>
        </w:rPr>
        <w:t>(Goleman,</w:t>
      </w:r>
      <w:r w:rsidR="001575FC">
        <w:rPr>
          <w:rFonts w:ascii="Arial" w:hAnsi="Arial" w:cs="Arial"/>
        </w:rPr>
        <w:t xml:space="preserve"> </w:t>
      </w:r>
      <w:r w:rsidR="0011753D" w:rsidRPr="0011753D">
        <w:rPr>
          <w:rFonts w:ascii="Arial" w:hAnsi="Arial" w:cs="Arial"/>
        </w:rPr>
        <w:t>1995).</w:t>
      </w:r>
    </w:p>
    <w:p w14:paraId="03AC46B1" w14:textId="77777777" w:rsidR="00941251" w:rsidRPr="004928D2" w:rsidRDefault="00941251" w:rsidP="004928D2">
      <w:pPr>
        <w:spacing w:line="360" w:lineRule="auto"/>
        <w:rPr>
          <w:rFonts w:ascii="Arial" w:hAnsi="Arial" w:cs="Arial"/>
        </w:rPr>
      </w:pPr>
    </w:p>
    <w:p w14:paraId="57919CF4" w14:textId="5FA5FF79" w:rsidR="000C7F04" w:rsidRPr="007678A6" w:rsidRDefault="00852CE7" w:rsidP="00374373">
      <w:pPr>
        <w:pStyle w:val="Title"/>
        <w:numPr>
          <w:ilvl w:val="0"/>
          <w:numId w:val="21"/>
        </w:numPr>
        <w:rPr>
          <w:color w:val="002060"/>
          <w:sz w:val="44"/>
          <w:szCs w:val="44"/>
        </w:rPr>
      </w:pPr>
      <w:r w:rsidRPr="00852CE7">
        <w:rPr>
          <w:color w:val="002060"/>
          <w:sz w:val="44"/>
          <w:szCs w:val="44"/>
        </w:rPr>
        <w:lastRenderedPageBreak/>
        <w:t xml:space="preserve">Maximus UK's </w:t>
      </w:r>
      <w:r w:rsidR="00AB47D5" w:rsidRPr="00AB47D5">
        <w:rPr>
          <w:color w:val="002060"/>
          <w:sz w:val="44"/>
          <w:szCs w:val="44"/>
        </w:rPr>
        <w:t>Innovative</w:t>
      </w:r>
      <w:r w:rsidR="00AB47D5" w:rsidRPr="00852CE7">
        <w:rPr>
          <w:color w:val="002060"/>
          <w:sz w:val="44"/>
          <w:szCs w:val="44"/>
        </w:rPr>
        <w:t xml:space="preserve"> </w:t>
      </w:r>
      <w:r w:rsidR="00AB47D5">
        <w:rPr>
          <w:color w:val="002060"/>
          <w:sz w:val="44"/>
          <w:szCs w:val="44"/>
        </w:rPr>
        <w:t>S</w:t>
      </w:r>
      <w:r w:rsidR="00AB47D5" w:rsidRPr="00852CE7">
        <w:rPr>
          <w:color w:val="002060"/>
          <w:sz w:val="44"/>
          <w:szCs w:val="44"/>
        </w:rPr>
        <w:t>trateg</w:t>
      </w:r>
      <w:r w:rsidR="004C33B2">
        <w:rPr>
          <w:color w:val="002060"/>
          <w:sz w:val="44"/>
          <w:szCs w:val="44"/>
        </w:rPr>
        <w:t>y</w:t>
      </w:r>
    </w:p>
    <w:p w14:paraId="17E8C31B" w14:textId="77777777" w:rsidR="000C7F04" w:rsidRDefault="000C7F04" w:rsidP="000C7F04"/>
    <w:p w14:paraId="47050530" w14:textId="26ADC9D0" w:rsidR="001655FF" w:rsidRPr="00D67CC7" w:rsidRDefault="00D97BB5" w:rsidP="0037746E">
      <w:pPr>
        <w:spacing w:line="360" w:lineRule="auto"/>
        <w:jc w:val="both"/>
        <w:rPr>
          <w:rFonts w:ascii="Arial" w:hAnsi="Arial" w:cs="Arial"/>
        </w:rPr>
      </w:pPr>
      <w:r w:rsidRPr="00D97BB5">
        <w:rPr>
          <w:rFonts w:ascii="Arial" w:hAnsi="Arial" w:cs="Arial"/>
        </w:rPr>
        <w:t>Maximus UK's post-COVID workshops aimed at stress management and progress faced effectiveness challenges, with feedback highlighting low employee engagement,</w:t>
      </w:r>
      <w:r w:rsidR="006552E1" w:rsidRPr="006552E1">
        <w:rPr>
          <w:rFonts w:ascii="Arial" w:hAnsi="Arial" w:cs="Arial"/>
        </w:rPr>
        <w:t xml:space="preserve"> Furthermore, it became evident that team members did not work cohesively towards a common objective, hindering their ability to effectively support each other or the clients</w:t>
      </w:r>
      <w:r w:rsidR="00DE5E76">
        <w:rPr>
          <w:rFonts w:ascii="Arial" w:hAnsi="Arial" w:cs="Arial"/>
        </w:rPr>
        <w:t xml:space="preserve"> (</w:t>
      </w:r>
      <w:r w:rsidR="00DE5E76" w:rsidRPr="00DE5E76">
        <w:rPr>
          <w:rFonts w:ascii="Arial" w:hAnsi="Arial" w:cs="Arial"/>
        </w:rPr>
        <w:t>Maximus UK</w:t>
      </w:r>
      <w:r w:rsidR="001A4902">
        <w:rPr>
          <w:rFonts w:ascii="Arial" w:hAnsi="Arial" w:cs="Arial"/>
        </w:rPr>
        <w:t xml:space="preserve">. </w:t>
      </w:r>
      <w:r w:rsidR="00DE5E76" w:rsidRPr="00DE5E76">
        <w:rPr>
          <w:rFonts w:ascii="Arial" w:hAnsi="Arial" w:cs="Arial"/>
        </w:rPr>
        <w:t>Bromley, 2023)</w:t>
      </w:r>
      <w:r w:rsidR="000C6691">
        <w:rPr>
          <w:rFonts w:ascii="Arial" w:hAnsi="Arial" w:cs="Arial"/>
        </w:rPr>
        <w:t>.</w:t>
      </w:r>
      <w:r w:rsidR="00DE5E76">
        <w:rPr>
          <w:rFonts w:ascii="Arial" w:hAnsi="Arial" w:cs="Arial"/>
        </w:rPr>
        <w:t xml:space="preserve"> </w:t>
      </w:r>
      <w:r w:rsidR="00444195">
        <w:rPr>
          <w:rFonts w:ascii="Arial" w:hAnsi="Arial" w:cs="Arial"/>
        </w:rPr>
        <w:t>Below</w:t>
      </w:r>
      <w:r w:rsidR="00B353D1">
        <w:rPr>
          <w:rFonts w:ascii="Arial" w:hAnsi="Arial" w:cs="Arial"/>
        </w:rPr>
        <w:t xml:space="preserve"> </w:t>
      </w:r>
      <w:r w:rsidR="00D713B9">
        <w:rPr>
          <w:rFonts w:ascii="Arial" w:hAnsi="Arial" w:cs="Arial"/>
        </w:rPr>
        <w:t xml:space="preserve">are </w:t>
      </w:r>
      <w:r w:rsidR="000C7F04" w:rsidRPr="00D67CC7">
        <w:rPr>
          <w:rFonts w:ascii="Arial" w:hAnsi="Arial" w:cs="Arial"/>
        </w:rPr>
        <w:t>some of the issues they address</w:t>
      </w:r>
      <w:r w:rsidR="007C2E52">
        <w:rPr>
          <w:rFonts w:ascii="Arial" w:hAnsi="Arial" w:cs="Arial"/>
        </w:rPr>
        <w:t>ed</w:t>
      </w:r>
      <w:r w:rsidR="00836A00">
        <w:rPr>
          <w:rFonts w:ascii="Arial" w:hAnsi="Arial" w:cs="Arial"/>
        </w:rPr>
        <w:t xml:space="preserve"> in the workshop</w:t>
      </w:r>
      <w:r w:rsidR="000C7F04" w:rsidRPr="00D67CC7">
        <w:rPr>
          <w:rFonts w:ascii="Arial" w:hAnsi="Arial" w:cs="Arial"/>
        </w:rPr>
        <w:t>.</w:t>
      </w:r>
    </w:p>
    <w:p w14:paraId="4AB5CD73" w14:textId="2623CCD6" w:rsidR="00F01AFB" w:rsidRDefault="00CA1FF1" w:rsidP="001655FF">
      <w:pPr>
        <w:rPr>
          <w:noProof/>
        </w:rPr>
      </w:pPr>
      <w:r>
        <w:rPr>
          <w:noProof/>
        </w:rPr>
        <w:drawing>
          <wp:inline distT="0" distB="0" distL="0" distR="0" wp14:anchorId="755DBA66" wp14:editId="74BA9714">
            <wp:extent cx="2644877" cy="1453389"/>
            <wp:effectExtent l="0" t="0" r="3175" b="0"/>
            <wp:docPr id="1862800728" name="Picture 1862800728"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00728" name="Picture 1" descr="A close-up of a building&#10;&#10;Description automatically generated"/>
                    <pic:cNvPicPr/>
                  </pic:nvPicPr>
                  <pic:blipFill>
                    <a:blip r:embed="rId9"/>
                    <a:stretch>
                      <a:fillRect/>
                    </a:stretch>
                  </pic:blipFill>
                  <pic:spPr>
                    <a:xfrm>
                      <a:off x="0" y="0"/>
                      <a:ext cx="2679838" cy="1472601"/>
                    </a:xfrm>
                    <a:prstGeom prst="rect">
                      <a:avLst/>
                    </a:prstGeom>
                  </pic:spPr>
                </pic:pic>
              </a:graphicData>
            </a:graphic>
          </wp:inline>
        </w:drawing>
      </w:r>
      <w:r w:rsidR="00B44E70" w:rsidRPr="00B44E70">
        <w:rPr>
          <w:noProof/>
        </w:rPr>
        <w:t xml:space="preserve"> </w:t>
      </w:r>
      <w:r w:rsidR="00B44E70">
        <w:rPr>
          <w:noProof/>
        </w:rPr>
        <w:t xml:space="preserve">      </w:t>
      </w:r>
      <w:r w:rsidR="001C4409" w:rsidRPr="001C4409">
        <w:rPr>
          <w:noProof/>
        </w:rPr>
        <w:drawing>
          <wp:inline distT="0" distB="0" distL="0" distR="0" wp14:anchorId="59699C35" wp14:editId="3BCCC1E7">
            <wp:extent cx="2804002" cy="1448600"/>
            <wp:effectExtent l="0" t="0" r="0" b="0"/>
            <wp:docPr id="1664743639" name="Picture 2"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43639" name="Picture 2" descr="A diagram of a triang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1861" cy="1457826"/>
                    </a:xfrm>
                    <a:prstGeom prst="rect">
                      <a:avLst/>
                    </a:prstGeom>
                    <a:noFill/>
                    <a:ln>
                      <a:noFill/>
                    </a:ln>
                  </pic:spPr>
                </pic:pic>
              </a:graphicData>
            </a:graphic>
          </wp:inline>
        </w:drawing>
      </w:r>
    </w:p>
    <w:p w14:paraId="0BC055C0" w14:textId="67F15356" w:rsidR="00192E6B" w:rsidRDefault="00192E6B" w:rsidP="00372135">
      <w:pPr>
        <w:jc w:val="center"/>
        <w:rPr>
          <w:noProof/>
        </w:rPr>
      </w:pPr>
      <w:r>
        <w:rPr>
          <w:noProof/>
        </w:rPr>
        <w:t>(Images: Maximus UK</w:t>
      </w:r>
      <w:r w:rsidR="001A4902">
        <w:rPr>
          <w:noProof/>
        </w:rPr>
        <w:t>.</w:t>
      </w:r>
      <w:r>
        <w:rPr>
          <w:noProof/>
        </w:rPr>
        <w:t xml:space="preserve"> Bromley, 2023)</w:t>
      </w:r>
    </w:p>
    <w:p w14:paraId="229D9A35" w14:textId="420F90A7" w:rsidR="002C14AD" w:rsidRDefault="00372135" w:rsidP="001655FF">
      <w:pPr>
        <w:rPr>
          <w:noProof/>
        </w:rPr>
      </w:pPr>
      <w:r>
        <w:rPr>
          <w:noProof/>
        </w:rPr>
        <w:t xml:space="preserve"> </w:t>
      </w:r>
      <w:r w:rsidR="005D67D3">
        <w:rPr>
          <w:noProof/>
        </w:rPr>
        <w:t xml:space="preserve"> </w:t>
      </w:r>
      <w:r w:rsidR="005D67D3" w:rsidRPr="005D67D3">
        <w:rPr>
          <w:noProof/>
        </w:rPr>
        <w:drawing>
          <wp:inline distT="0" distB="0" distL="0" distR="0" wp14:anchorId="5499D3B2" wp14:editId="2EB330EA">
            <wp:extent cx="2827131" cy="1964690"/>
            <wp:effectExtent l="0" t="0" r="0" b="0"/>
            <wp:docPr id="179158187" name="Picture 7"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58187" name="Picture 7" descr="A close-up of a pos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0284" cy="1980780"/>
                    </a:xfrm>
                    <a:prstGeom prst="rect">
                      <a:avLst/>
                    </a:prstGeom>
                    <a:noFill/>
                    <a:ln>
                      <a:noFill/>
                    </a:ln>
                  </pic:spPr>
                </pic:pic>
              </a:graphicData>
            </a:graphic>
          </wp:inline>
        </w:drawing>
      </w:r>
      <w:r>
        <w:rPr>
          <w:noProof/>
        </w:rPr>
        <w:t xml:space="preserve"> </w:t>
      </w:r>
      <w:r w:rsidR="00F77808">
        <w:rPr>
          <w:noProof/>
        </w:rPr>
        <w:t xml:space="preserve"> </w:t>
      </w:r>
      <w:r w:rsidR="00F77808">
        <w:rPr>
          <w:noProof/>
        </w:rPr>
        <w:drawing>
          <wp:inline distT="0" distB="0" distL="0" distR="0" wp14:anchorId="59E4DBC5" wp14:editId="6C88FB5E">
            <wp:extent cx="2751455" cy="1954006"/>
            <wp:effectExtent l="0" t="0" r="0" b="8255"/>
            <wp:docPr id="938702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8290" cy="1958860"/>
                    </a:xfrm>
                    <a:prstGeom prst="rect">
                      <a:avLst/>
                    </a:prstGeom>
                    <a:noFill/>
                  </pic:spPr>
                </pic:pic>
              </a:graphicData>
            </a:graphic>
          </wp:inline>
        </w:drawing>
      </w:r>
    </w:p>
    <w:p w14:paraId="1AC03826" w14:textId="3C9FEF4A" w:rsidR="00372135" w:rsidRDefault="00372135" w:rsidP="00605BB2">
      <w:pPr>
        <w:jc w:val="center"/>
      </w:pPr>
      <w:r w:rsidRPr="00372135">
        <w:t>(Images: Maximus UK</w:t>
      </w:r>
      <w:r w:rsidR="001A4902">
        <w:t xml:space="preserve">. </w:t>
      </w:r>
      <w:r w:rsidRPr="00372135">
        <w:t>Bromley, 2023)</w:t>
      </w:r>
    </w:p>
    <w:p w14:paraId="461D24E3" w14:textId="383130D0" w:rsidR="00DE634A" w:rsidRPr="00DE634A" w:rsidRDefault="002D5BF8" w:rsidP="00DE634A">
      <w:r>
        <w:rPr>
          <w:noProof/>
        </w:rPr>
        <w:drawing>
          <wp:inline distT="0" distB="0" distL="0" distR="0" wp14:anchorId="6FB5DFBD" wp14:editId="449C57B7">
            <wp:extent cx="2805043" cy="2221480"/>
            <wp:effectExtent l="0" t="0" r="0" b="7620"/>
            <wp:docPr id="109165859" name="Picture 8" descr="A white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5859" name="Picture 8" descr="A white paper with text and image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23319" cy="2235954"/>
                    </a:xfrm>
                    <a:prstGeom prst="rect">
                      <a:avLst/>
                    </a:prstGeom>
                    <a:noFill/>
                    <a:ln>
                      <a:noFill/>
                    </a:ln>
                  </pic:spPr>
                </pic:pic>
              </a:graphicData>
            </a:graphic>
          </wp:inline>
        </w:drawing>
      </w:r>
      <w:r w:rsidR="00DE634A">
        <w:t xml:space="preserve">   </w:t>
      </w:r>
      <w:r w:rsidR="00DE634A" w:rsidRPr="00DE634A">
        <w:drawing>
          <wp:inline distT="0" distB="0" distL="0" distR="0" wp14:anchorId="4F7B3E98" wp14:editId="4B63896F">
            <wp:extent cx="2808881" cy="2229127"/>
            <wp:effectExtent l="0" t="0" r="0" b="0"/>
            <wp:docPr id="55914858" name="Picture 9" descr="A piece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4858" name="Picture 9" descr="A piece of paper with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1325" cy="2231066"/>
                    </a:xfrm>
                    <a:prstGeom prst="rect">
                      <a:avLst/>
                    </a:prstGeom>
                    <a:noFill/>
                    <a:ln>
                      <a:noFill/>
                    </a:ln>
                  </pic:spPr>
                </pic:pic>
              </a:graphicData>
            </a:graphic>
          </wp:inline>
        </w:drawing>
      </w:r>
    </w:p>
    <w:p w14:paraId="36C13F2B" w14:textId="59B38708" w:rsidR="002C5EAD" w:rsidRDefault="00605BB2" w:rsidP="00DE634A">
      <w:pPr>
        <w:jc w:val="center"/>
      </w:pPr>
      <w:r w:rsidRPr="00605BB2">
        <w:t>(Images: Maximus UK</w:t>
      </w:r>
      <w:r w:rsidR="001A4902">
        <w:t>.</w:t>
      </w:r>
      <w:r w:rsidRPr="00605BB2">
        <w:t xml:space="preserve"> Bromley, 2023)</w:t>
      </w:r>
    </w:p>
    <w:p w14:paraId="723A2983" w14:textId="706603A6" w:rsidR="00ED0AD1" w:rsidRPr="00DE5E76" w:rsidRDefault="009B2CF1" w:rsidP="008B19B3">
      <w:pPr>
        <w:spacing w:line="360" w:lineRule="auto"/>
        <w:jc w:val="both"/>
        <w:rPr>
          <w:rFonts w:ascii="Arial" w:hAnsi="Arial" w:cs="Arial"/>
        </w:rPr>
      </w:pPr>
      <w:r w:rsidRPr="00DE5E76">
        <w:rPr>
          <w:rFonts w:ascii="Arial" w:hAnsi="Arial" w:cs="Arial"/>
        </w:rPr>
        <w:lastRenderedPageBreak/>
        <w:t xml:space="preserve">Maximus UK's COVID-19 workshops for stress management </w:t>
      </w:r>
      <w:r w:rsidR="00ED0AD1" w:rsidRPr="00DE5E76">
        <w:rPr>
          <w:rFonts w:ascii="Arial" w:hAnsi="Arial" w:cs="Arial"/>
        </w:rPr>
        <w:t>failed to deliver on their primary objectives, thereby impeding the overall success of the initiative</w:t>
      </w:r>
      <w:r w:rsidR="00F42065">
        <w:rPr>
          <w:rFonts w:ascii="Arial" w:hAnsi="Arial" w:cs="Arial"/>
        </w:rPr>
        <w:t xml:space="preserve"> (</w:t>
      </w:r>
      <w:r w:rsidR="00F42065" w:rsidRPr="00F42065">
        <w:rPr>
          <w:rFonts w:ascii="Arial" w:hAnsi="Arial" w:cs="Arial"/>
        </w:rPr>
        <w:t>Maximus UK</w:t>
      </w:r>
      <w:r w:rsidR="001A4902">
        <w:rPr>
          <w:rFonts w:ascii="Arial" w:hAnsi="Arial" w:cs="Arial"/>
        </w:rPr>
        <w:t>.</w:t>
      </w:r>
      <w:r w:rsidR="00F42065" w:rsidRPr="00F42065">
        <w:rPr>
          <w:rFonts w:ascii="Arial" w:hAnsi="Arial" w:cs="Arial"/>
        </w:rPr>
        <w:t xml:space="preserve"> Bromley, 2023)</w:t>
      </w:r>
      <w:r w:rsidR="0085364E">
        <w:rPr>
          <w:rFonts w:ascii="Arial" w:hAnsi="Arial" w:cs="Arial"/>
        </w:rPr>
        <w:t xml:space="preserve">. </w:t>
      </w:r>
      <w:r w:rsidR="00ED0AD1" w:rsidRPr="00DE5E76">
        <w:rPr>
          <w:rFonts w:ascii="Arial" w:hAnsi="Arial" w:cs="Arial"/>
        </w:rPr>
        <w:t xml:space="preserve">The following issues were identified during the </w:t>
      </w:r>
      <w:r w:rsidR="00B11CA5">
        <w:rPr>
          <w:rFonts w:ascii="Arial" w:hAnsi="Arial" w:cs="Arial"/>
        </w:rPr>
        <w:t>feedback</w:t>
      </w:r>
      <w:r w:rsidR="00AE6D36">
        <w:rPr>
          <w:rFonts w:ascii="Arial" w:hAnsi="Arial" w:cs="Arial"/>
        </w:rPr>
        <w:t xml:space="preserve"> meetings</w:t>
      </w:r>
      <w:r w:rsidR="00ED0AD1" w:rsidRPr="00DE5E76">
        <w:rPr>
          <w:rFonts w:ascii="Arial" w:hAnsi="Arial" w:cs="Arial"/>
        </w:rPr>
        <w:t>:</w:t>
      </w:r>
    </w:p>
    <w:p w14:paraId="017C924B" w14:textId="7395819E" w:rsidR="00ED0AD1" w:rsidRPr="00AF6F5A" w:rsidRDefault="00ED0AD1" w:rsidP="00AF6F5A">
      <w:pPr>
        <w:pStyle w:val="ListParagraph"/>
        <w:numPr>
          <w:ilvl w:val="0"/>
          <w:numId w:val="31"/>
        </w:numPr>
        <w:spacing w:line="360" w:lineRule="auto"/>
        <w:jc w:val="both"/>
        <w:rPr>
          <w:rFonts w:ascii="Arial" w:hAnsi="Arial" w:cs="Arial"/>
        </w:rPr>
      </w:pPr>
      <w:r w:rsidRPr="00AF6F5A">
        <w:rPr>
          <w:rFonts w:ascii="Arial" w:hAnsi="Arial" w:cs="Arial"/>
          <w:b/>
          <w:bCs/>
        </w:rPr>
        <w:t>Insufficient Employee Engagement:</w:t>
      </w:r>
      <w:r w:rsidRPr="00AF6F5A">
        <w:rPr>
          <w:rFonts w:ascii="Arial" w:hAnsi="Arial" w:cs="Arial"/>
        </w:rPr>
        <w:t xml:space="preserve"> The lack of active participation and engagement among the staff, </w:t>
      </w:r>
      <w:r w:rsidR="007143E5" w:rsidRPr="00AF6F5A">
        <w:rPr>
          <w:rFonts w:ascii="Arial" w:hAnsi="Arial" w:cs="Arial"/>
        </w:rPr>
        <w:t>signall</w:t>
      </w:r>
      <w:r w:rsidR="00FD0D8F">
        <w:rPr>
          <w:rFonts w:ascii="Arial" w:hAnsi="Arial" w:cs="Arial"/>
        </w:rPr>
        <w:t>ed</w:t>
      </w:r>
      <w:r w:rsidRPr="00AF6F5A">
        <w:rPr>
          <w:rFonts w:ascii="Arial" w:hAnsi="Arial" w:cs="Arial"/>
        </w:rPr>
        <w:t xml:space="preserve"> a need for strategies to enhance employee involvement</w:t>
      </w:r>
      <w:r w:rsidR="00125312" w:rsidRPr="00125312">
        <w:t xml:space="preserve"> </w:t>
      </w:r>
      <w:r w:rsidR="00125312" w:rsidRPr="00125312">
        <w:rPr>
          <w:rFonts w:ascii="Arial" w:hAnsi="Arial" w:cs="Arial"/>
        </w:rPr>
        <w:t>(Maximus UK</w:t>
      </w:r>
      <w:r w:rsidR="001A4902">
        <w:rPr>
          <w:rFonts w:ascii="Arial" w:hAnsi="Arial" w:cs="Arial"/>
        </w:rPr>
        <w:t>.</w:t>
      </w:r>
      <w:r w:rsidR="00125312" w:rsidRPr="00125312">
        <w:rPr>
          <w:rFonts w:ascii="Arial" w:hAnsi="Arial" w:cs="Arial"/>
        </w:rPr>
        <w:t xml:space="preserve"> Bromley, 2023).</w:t>
      </w:r>
    </w:p>
    <w:p w14:paraId="135AE2A1" w14:textId="44771926" w:rsidR="00ED0AD1" w:rsidRPr="00AF6F5A" w:rsidRDefault="00ED0AD1" w:rsidP="00AF6F5A">
      <w:pPr>
        <w:pStyle w:val="ListParagraph"/>
        <w:numPr>
          <w:ilvl w:val="0"/>
          <w:numId w:val="31"/>
        </w:numPr>
        <w:spacing w:line="360" w:lineRule="auto"/>
        <w:jc w:val="both"/>
        <w:rPr>
          <w:rFonts w:ascii="Arial" w:hAnsi="Arial" w:cs="Arial"/>
        </w:rPr>
      </w:pPr>
      <w:r w:rsidRPr="00AF6F5A">
        <w:rPr>
          <w:rFonts w:ascii="Arial" w:hAnsi="Arial" w:cs="Arial"/>
          <w:b/>
          <w:bCs/>
        </w:rPr>
        <w:t>Lack of Team Cohesion:</w:t>
      </w:r>
      <w:r w:rsidRPr="00AF6F5A">
        <w:rPr>
          <w:rFonts w:ascii="Arial" w:hAnsi="Arial" w:cs="Arial"/>
        </w:rPr>
        <w:t xml:space="preserve"> </w:t>
      </w:r>
      <w:r w:rsidR="007143E5" w:rsidRPr="00AF6F5A">
        <w:rPr>
          <w:rFonts w:ascii="Arial" w:hAnsi="Arial" w:cs="Arial"/>
        </w:rPr>
        <w:t>D</w:t>
      </w:r>
      <w:r w:rsidRPr="00AF6F5A">
        <w:rPr>
          <w:rFonts w:ascii="Arial" w:hAnsi="Arial" w:cs="Arial"/>
        </w:rPr>
        <w:t xml:space="preserve">eficiency in team collaboration and synergy, indicating the necessity for </w:t>
      </w:r>
      <w:r w:rsidR="00FD0D8F">
        <w:rPr>
          <w:rFonts w:ascii="Arial" w:hAnsi="Arial" w:cs="Arial"/>
        </w:rPr>
        <w:t xml:space="preserve">the </w:t>
      </w:r>
      <w:r w:rsidR="007143E5" w:rsidRPr="00AF6F5A">
        <w:rPr>
          <w:rFonts w:ascii="Arial" w:hAnsi="Arial" w:cs="Arial"/>
        </w:rPr>
        <w:t>development</w:t>
      </w:r>
      <w:r w:rsidRPr="00AF6F5A">
        <w:rPr>
          <w:rFonts w:ascii="Arial" w:hAnsi="Arial" w:cs="Arial"/>
        </w:rPr>
        <w:t xml:space="preserve"> </w:t>
      </w:r>
      <w:r w:rsidR="00FD0D8F">
        <w:rPr>
          <w:rFonts w:ascii="Arial" w:hAnsi="Arial" w:cs="Arial"/>
        </w:rPr>
        <w:t xml:space="preserve">of </w:t>
      </w:r>
      <w:r w:rsidRPr="00AF6F5A">
        <w:rPr>
          <w:rFonts w:ascii="Arial" w:hAnsi="Arial" w:cs="Arial"/>
        </w:rPr>
        <w:t>a more collaborative working environment.</w:t>
      </w:r>
    </w:p>
    <w:p w14:paraId="20B50070" w14:textId="67F4A722" w:rsidR="00ED0AD1" w:rsidRPr="00AF6F5A" w:rsidRDefault="00ED0AD1" w:rsidP="00AF6F5A">
      <w:pPr>
        <w:pStyle w:val="ListParagraph"/>
        <w:numPr>
          <w:ilvl w:val="0"/>
          <w:numId w:val="31"/>
        </w:numPr>
        <w:spacing w:line="360" w:lineRule="auto"/>
        <w:jc w:val="both"/>
        <w:rPr>
          <w:rFonts w:ascii="Arial" w:hAnsi="Arial" w:cs="Arial"/>
        </w:rPr>
      </w:pPr>
      <w:r w:rsidRPr="00AF6F5A">
        <w:rPr>
          <w:rFonts w:ascii="Arial" w:hAnsi="Arial" w:cs="Arial"/>
          <w:b/>
          <w:bCs/>
        </w:rPr>
        <w:t>Failure to Achieve Objectives:</w:t>
      </w:r>
      <w:r w:rsidRPr="00AF6F5A">
        <w:rPr>
          <w:rFonts w:ascii="Arial" w:hAnsi="Arial" w:cs="Arial"/>
        </w:rPr>
        <w:t xml:space="preserve"> The overarching goals of the workshops were not successfully met, underscoring the importance of reassessing and refining the workshop objectives to align with organi</w:t>
      </w:r>
      <w:r w:rsidR="00D744C5" w:rsidRPr="00AF6F5A">
        <w:rPr>
          <w:rFonts w:ascii="Arial" w:hAnsi="Arial" w:cs="Arial"/>
        </w:rPr>
        <w:t>s</w:t>
      </w:r>
      <w:r w:rsidRPr="00AF6F5A">
        <w:rPr>
          <w:rFonts w:ascii="Arial" w:hAnsi="Arial" w:cs="Arial"/>
        </w:rPr>
        <w:t>ational needs</w:t>
      </w:r>
      <w:r w:rsidR="004B09A7" w:rsidRPr="004B09A7">
        <w:t xml:space="preserve"> </w:t>
      </w:r>
      <w:r w:rsidR="004B09A7" w:rsidRPr="00AF6F5A">
        <w:rPr>
          <w:rFonts w:ascii="Arial" w:hAnsi="Arial" w:cs="Arial"/>
        </w:rPr>
        <w:t>(Maximus UK Bromley, 2023).</w:t>
      </w:r>
    </w:p>
    <w:p w14:paraId="3160DE27" w14:textId="56D63D91" w:rsidR="009B2CF1" w:rsidRPr="00433D42" w:rsidRDefault="00436459" w:rsidP="00433D42">
      <w:pPr>
        <w:spacing w:line="360" w:lineRule="auto"/>
        <w:jc w:val="both"/>
        <w:rPr>
          <w:rFonts w:ascii="Arial" w:hAnsi="Arial" w:cs="Arial"/>
        </w:rPr>
      </w:pPr>
      <w:r w:rsidRPr="00DE5E76">
        <w:rPr>
          <w:rFonts w:ascii="Arial" w:hAnsi="Arial" w:cs="Arial"/>
        </w:rPr>
        <w:t>Maximus UK endeavours to improve future workshops by addressing identified issues, emphasi</w:t>
      </w:r>
      <w:r w:rsidR="008C12CB">
        <w:rPr>
          <w:rFonts w:ascii="Arial" w:hAnsi="Arial" w:cs="Arial"/>
        </w:rPr>
        <w:t>s</w:t>
      </w:r>
      <w:r w:rsidRPr="00DE5E76">
        <w:rPr>
          <w:rFonts w:ascii="Arial" w:hAnsi="Arial" w:cs="Arial"/>
        </w:rPr>
        <w:t>ing that if the team had received emotional intelligence training, they could have effectively managed challenges arising from the ongoing pandemic.</w:t>
      </w:r>
    </w:p>
    <w:p w14:paraId="0F412037" w14:textId="77777777" w:rsidR="009B2CF1" w:rsidRDefault="009B2CF1" w:rsidP="001655FF"/>
    <w:p w14:paraId="23451ACE" w14:textId="627F72B2" w:rsidR="009A167E" w:rsidRPr="007678A6" w:rsidRDefault="00830E4E" w:rsidP="00836A00">
      <w:pPr>
        <w:pStyle w:val="Title"/>
        <w:numPr>
          <w:ilvl w:val="0"/>
          <w:numId w:val="21"/>
        </w:numPr>
        <w:rPr>
          <w:color w:val="002060"/>
          <w:sz w:val="44"/>
          <w:szCs w:val="44"/>
        </w:rPr>
      </w:pPr>
      <w:r w:rsidRPr="007678A6">
        <w:rPr>
          <w:color w:val="002060"/>
          <w:sz w:val="44"/>
          <w:szCs w:val="44"/>
        </w:rPr>
        <w:t xml:space="preserve">Maximus UK's </w:t>
      </w:r>
      <w:r w:rsidR="00DC7C7C" w:rsidRPr="007678A6">
        <w:rPr>
          <w:color w:val="002060"/>
          <w:sz w:val="44"/>
          <w:szCs w:val="44"/>
        </w:rPr>
        <w:t>W</w:t>
      </w:r>
      <w:r w:rsidRPr="007678A6">
        <w:rPr>
          <w:color w:val="002060"/>
          <w:sz w:val="44"/>
          <w:szCs w:val="44"/>
        </w:rPr>
        <w:t xml:space="preserve">orkforce </w:t>
      </w:r>
      <w:r w:rsidR="00DC7C7C" w:rsidRPr="007678A6">
        <w:rPr>
          <w:color w:val="002060"/>
          <w:sz w:val="44"/>
          <w:szCs w:val="44"/>
        </w:rPr>
        <w:t>E</w:t>
      </w:r>
      <w:r w:rsidRPr="007678A6">
        <w:rPr>
          <w:color w:val="002060"/>
          <w:sz w:val="44"/>
          <w:szCs w:val="44"/>
        </w:rPr>
        <w:t xml:space="preserve">xcels with </w:t>
      </w:r>
      <w:r w:rsidR="00DC7C7C" w:rsidRPr="007678A6">
        <w:rPr>
          <w:color w:val="002060"/>
          <w:sz w:val="44"/>
          <w:szCs w:val="44"/>
        </w:rPr>
        <w:t>I</w:t>
      </w:r>
      <w:r w:rsidRPr="007678A6">
        <w:rPr>
          <w:color w:val="002060"/>
          <w:sz w:val="44"/>
          <w:szCs w:val="44"/>
        </w:rPr>
        <w:t>ntegrated Emotional Intelligence.</w:t>
      </w:r>
    </w:p>
    <w:p w14:paraId="3CE06F95" w14:textId="77777777" w:rsidR="00836A00" w:rsidRPr="00836A00" w:rsidRDefault="00836A00" w:rsidP="00836A00"/>
    <w:p w14:paraId="7740EFC6" w14:textId="328A7EC3" w:rsidR="00F37247" w:rsidRDefault="00B55621" w:rsidP="00F37247">
      <w:pPr>
        <w:spacing w:line="360" w:lineRule="auto"/>
        <w:jc w:val="both"/>
        <w:rPr>
          <w:rFonts w:ascii="Arial" w:hAnsi="Arial" w:cs="Arial"/>
        </w:rPr>
      </w:pPr>
      <w:r w:rsidRPr="00836A00">
        <w:rPr>
          <w:rFonts w:ascii="Arial" w:hAnsi="Arial" w:cs="Arial"/>
        </w:rPr>
        <w:t xml:space="preserve">The company </w:t>
      </w:r>
      <w:r w:rsidR="00681F20">
        <w:rPr>
          <w:rFonts w:ascii="Arial" w:hAnsi="Arial" w:cs="Arial"/>
        </w:rPr>
        <w:t>must</w:t>
      </w:r>
      <w:r w:rsidRPr="00836A00">
        <w:rPr>
          <w:rFonts w:ascii="Arial" w:hAnsi="Arial" w:cs="Arial"/>
        </w:rPr>
        <w:t xml:space="preserve"> implement targeted initiatives to enhance the emotional intelligence of its workforce. </w:t>
      </w:r>
      <w:r w:rsidR="00BC3974" w:rsidRPr="00BC3974">
        <w:rPr>
          <w:rFonts w:ascii="Arial" w:hAnsi="Arial" w:cs="Arial"/>
        </w:rPr>
        <w:t xml:space="preserve">Implementing training programs, workshops and support systems fosters self-management and effective communication among employees, benefiting a company assisting individuals with health issues in re-entering the workforce by integrating emotional intelligence </w:t>
      </w:r>
      <w:r w:rsidR="00832512" w:rsidRPr="00836A00">
        <w:rPr>
          <w:rFonts w:ascii="Arial" w:hAnsi="Arial" w:cs="Arial"/>
        </w:rPr>
        <w:t>(EI) at both the employee and leadership levels. Emotional intelligence refers to the ability to recogni</w:t>
      </w:r>
      <w:r w:rsidR="00D45A22" w:rsidRPr="00836A00">
        <w:rPr>
          <w:rFonts w:ascii="Arial" w:hAnsi="Arial" w:cs="Arial"/>
        </w:rPr>
        <w:t>s</w:t>
      </w:r>
      <w:r w:rsidR="00832512" w:rsidRPr="00836A00">
        <w:rPr>
          <w:rFonts w:ascii="Arial" w:hAnsi="Arial" w:cs="Arial"/>
        </w:rPr>
        <w:t>e, understand and manage one's own emotions while also being attuned to the emotions of others</w:t>
      </w:r>
      <w:r w:rsidR="00466C9D" w:rsidRPr="00466C9D">
        <w:t xml:space="preserve"> </w:t>
      </w:r>
      <w:r w:rsidR="00466C9D" w:rsidRPr="00466C9D">
        <w:rPr>
          <w:rFonts w:ascii="Arial" w:hAnsi="Arial" w:cs="Arial"/>
        </w:rPr>
        <w:t>(Webb, 2014).</w:t>
      </w:r>
      <w:r w:rsidR="00625F81">
        <w:rPr>
          <w:rFonts w:ascii="Arial" w:hAnsi="Arial" w:cs="Arial"/>
        </w:rPr>
        <w:t xml:space="preserve">                                                                                                              </w:t>
      </w:r>
    </w:p>
    <w:p w14:paraId="67810963" w14:textId="77EAD94B" w:rsidR="00BC0D38" w:rsidRPr="00CE6999" w:rsidRDefault="00832512" w:rsidP="00F37247">
      <w:pPr>
        <w:spacing w:line="360" w:lineRule="auto"/>
        <w:jc w:val="both"/>
        <w:rPr>
          <w:rFonts w:ascii="Arial" w:hAnsi="Arial" w:cs="Arial"/>
        </w:rPr>
      </w:pPr>
      <w:r w:rsidRPr="00836A00">
        <w:rPr>
          <w:rFonts w:ascii="Arial" w:hAnsi="Arial" w:cs="Arial"/>
        </w:rPr>
        <w:t>Here's</w:t>
      </w:r>
      <w:r w:rsidR="00A80B96">
        <w:rPr>
          <w:rFonts w:ascii="Arial" w:hAnsi="Arial" w:cs="Arial"/>
        </w:rPr>
        <w:t xml:space="preserve"> </w:t>
      </w:r>
      <w:r w:rsidR="00493530">
        <w:rPr>
          <w:rFonts w:ascii="Arial" w:hAnsi="Arial" w:cs="Arial"/>
        </w:rPr>
        <w:t>W</w:t>
      </w:r>
      <w:r w:rsidR="00A80B96">
        <w:rPr>
          <w:rFonts w:ascii="Arial" w:hAnsi="Arial" w:cs="Arial"/>
        </w:rPr>
        <w:t>hy and</w:t>
      </w:r>
      <w:r w:rsidRPr="00836A00">
        <w:rPr>
          <w:rFonts w:ascii="Arial" w:hAnsi="Arial" w:cs="Arial"/>
        </w:rPr>
        <w:t xml:space="preserve"> </w:t>
      </w:r>
      <w:r w:rsidR="00493530">
        <w:rPr>
          <w:rFonts w:ascii="Arial" w:hAnsi="Arial" w:cs="Arial"/>
        </w:rPr>
        <w:t>H</w:t>
      </w:r>
      <w:r w:rsidRPr="00836A00">
        <w:rPr>
          <w:rFonts w:ascii="Arial" w:hAnsi="Arial" w:cs="Arial"/>
        </w:rPr>
        <w:t>ow EI can boost performance and contribute to the development of the workforce in Maximus UK:</w:t>
      </w:r>
    </w:p>
    <w:tbl>
      <w:tblPr>
        <w:tblStyle w:val="TableGrid"/>
        <w:tblW w:w="9067" w:type="dxa"/>
        <w:tblLayout w:type="fixed"/>
        <w:tblLook w:val="04A0" w:firstRow="1" w:lastRow="0" w:firstColumn="1" w:lastColumn="0" w:noHBand="0" w:noVBand="1"/>
      </w:tblPr>
      <w:tblGrid>
        <w:gridCol w:w="1980"/>
        <w:gridCol w:w="709"/>
        <w:gridCol w:w="2551"/>
        <w:gridCol w:w="992"/>
        <w:gridCol w:w="2835"/>
      </w:tblGrid>
      <w:tr w:rsidR="00CC60A5" w14:paraId="7185CF56" w14:textId="77777777" w:rsidTr="00515A95">
        <w:tc>
          <w:tcPr>
            <w:tcW w:w="2689" w:type="dxa"/>
            <w:gridSpan w:val="2"/>
          </w:tcPr>
          <w:p w14:paraId="55F50BF9" w14:textId="4005884D" w:rsidR="00CC60A5" w:rsidRPr="00515A95" w:rsidRDefault="00CC60A5" w:rsidP="00E409BC">
            <w:pPr>
              <w:rPr>
                <w:b/>
                <w:bCs/>
                <w:color w:val="00487E"/>
                <w:sz w:val="24"/>
                <w:szCs w:val="24"/>
              </w:rPr>
            </w:pPr>
            <w:r w:rsidRPr="00515A95">
              <w:rPr>
                <w:b/>
                <w:bCs/>
                <w:color w:val="00487E"/>
                <w:sz w:val="24"/>
                <w:szCs w:val="24"/>
              </w:rPr>
              <w:t>Areas of development</w:t>
            </w:r>
          </w:p>
        </w:tc>
        <w:tc>
          <w:tcPr>
            <w:tcW w:w="3543" w:type="dxa"/>
            <w:gridSpan w:val="2"/>
          </w:tcPr>
          <w:p w14:paraId="34D92553" w14:textId="31537950" w:rsidR="00CC60A5" w:rsidRPr="00515A95" w:rsidRDefault="00CC60A5" w:rsidP="00E409BC">
            <w:pPr>
              <w:rPr>
                <w:b/>
                <w:bCs/>
                <w:color w:val="00487E"/>
                <w:sz w:val="24"/>
                <w:szCs w:val="24"/>
              </w:rPr>
            </w:pPr>
            <w:r w:rsidRPr="00515A95">
              <w:rPr>
                <w:b/>
                <w:bCs/>
                <w:color w:val="00487E"/>
                <w:sz w:val="24"/>
                <w:szCs w:val="24"/>
              </w:rPr>
              <w:t xml:space="preserve">Why </w:t>
            </w:r>
          </w:p>
        </w:tc>
        <w:tc>
          <w:tcPr>
            <w:tcW w:w="2835" w:type="dxa"/>
          </w:tcPr>
          <w:p w14:paraId="0979C124" w14:textId="421F23DD" w:rsidR="00CC60A5" w:rsidRPr="00515A95" w:rsidRDefault="00CC60A5" w:rsidP="00E409BC">
            <w:pPr>
              <w:rPr>
                <w:b/>
                <w:bCs/>
                <w:color w:val="00487E"/>
                <w:sz w:val="24"/>
                <w:szCs w:val="24"/>
              </w:rPr>
            </w:pPr>
            <w:r w:rsidRPr="00515A95">
              <w:rPr>
                <w:b/>
                <w:bCs/>
                <w:color w:val="00487E"/>
                <w:sz w:val="24"/>
                <w:szCs w:val="24"/>
              </w:rPr>
              <w:t xml:space="preserve">How </w:t>
            </w:r>
          </w:p>
        </w:tc>
      </w:tr>
      <w:tr w:rsidR="00CC60A5" w14:paraId="703EEA57" w14:textId="77777777" w:rsidTr="008E5DF5">
        <w:tc>
          <w:tcPr>
            <w:tcW w:w="1980" w:type="dxa"/>
          </w:tcPr>
          <w:p w14:paraId="57925454" w14:textId="65B4389A" w:rsidR="009E685B" w:rsidRPr="00443925" w:rsidRDefault="00246F30" w:rsidP="00D81E16">
            <w:pPr>
              <w:spacing w:line="276" w:lineRule="auto"/>
              <w:rPr>
                <w:rFonts w:ascii="Arial" w:hAnsi="Arial" w:cs="Arial"/>
                <w:b/>
                <w:bCs/>
              </w:rPr>
            </w:pPr>
            <w:r w:rsidRPr="00443925">
              <w:rPr>
                <w:rFonts w:ascii="Arial" w:hAnsi="Arial" w:cs="Arial"/>
                <w:b/>
                <w:bCs/>
              </w:rPr>
              <w:t>1</w:t>
            </w:r>
            <w:r w:rsidR="009E685B" w:rsidRPr="00443925">
              <w:rPr>
                <w:rFonts w:ascii="Arial" w:hAnsi="Arial" w:cs="Arial"/>
                <w:b/>
                <w:bCs/>
              </w:rPr>
              <w:t>. Effective Communication with Clients and Colleagues</w:t>
            </w:r>
          </w:p>
          <w:p w14:paraId="35700330" w14:textId="77777777" w:rsidR="00CC60A5" w:rsidRPr="00443925" w:rsidRDefault="00CC60A5" w:rsidP="00D81E16">
            <w:pPr>
              <w:spacing w:line="276" w:lineRule="auto"/>
              <w:rPr>
                <w:rFonts w:ascii="Arial" w:hAnsi="Arial" w:cs="Arial"/>
              </w:rPr>
            </w:pPr>
          </w:p>
        </w:tc>
        <w:tc>
          <w:tcPr>
            <w:tcW w:w="3260" w:type="dxa"/>
            <w:gridSpan w:val="2"/>
          </w:tcPr>
          <w:p w14:paraId="25372679" w14:textId="726ED4CA" w:rsidR="00CC60A5" w:rsidRPr="00443925" w:rsidRDefault="002821FC" w:rsidP="002F7D03">
            <w:pPr>
              <w:spacing w:line="360" w:lineRule="auto"/>
              <w:rPr>
                <w:rFonts w:ascii="Arial" w:hAnsi="Arial" w:cs="Arial"/>
                <w:color w:val="002060"/>
                <w:sz w:val="20"/>
                <w:szCs w:val="20"/>
              </w:rPr>
            </w:pPr>
            <w:r>
              <w:rPr>
                <w:rFonts w:ascii="Arial" w:hAnsi="Arial" w:cs="Arial"/>
                <w:color w:val="002060"/>
                <w:sz w:val="20"/>
                <w:szCs w:val="20"/>
              </w:rPr>
              <w:t>For a c</w:t>
            </w:r>
            <w:r w:rsidR="00145D0C" w:rsidRPr="00443925">
              <w:rPr>
                <w:rFonts w:ascii="Arial" w:hAnsi="Arial" w:cs="Arial"/>
                <w:color w:val="002060"/>
                <w:sz w:val="20"/>
                <w:szCs w:val="20"/>
              </w:rPr>
              <w:t xml:space="preserve">ompany focused on health-related services, clear and empathetic communication is paramount. EI enables employees to communicate effectively with </w:t>
            </w:r>
            <w:r w:rsidR="00145D0C" w:rsidRPr="00443925">
              <w:rPr>
                <w:rFonts w:ascii="Arial" w:hAnsi="Arial" w:cs="Arial"/>
                <w:color w:val="002060"/>
                <w:sz w:val="20"/>
                <w:szCs w:val="20"/>
              </w:rPr>
              <w:lastRenderedPageBreak/>
              <w:t>both clients and colleagues</w:t>
            </w:r>
            <w:r w:rsidR="00BA52F5" w:rsidRPr="00443925">
              <w:rPr>
                <w:rFonts w:ascii="Arial" w:hAnsi="Arial" w:cs="Arial"/>
                <w:color w:val="002060"/>
                <w:sz w:val="20"/>
                <w:szCs w:val="20"/>
              </w:rPr>
              <w:t xml:space="preserve"> (Williams, 2023)</w:t>
            </w:r>
            <w:r w:rsidR="00145D0C" w:rsidRPr="00443925">
              <w:rPr>
                <w:rFonts w:ascii="Arial" w:hAnsi="Arial" w:cs="Arial"/>
                <w:color w:val="002060"/>
                <w:sz w:val="20"/>
                <w:szCs w:val="20"/>
              </w:rPr>
              <w:t>.</w:t>
            </w:r>
          </w:p>
        </w:tc>
        <w:tc>
          <w:tcPr>
            <w:tcW w:w="3827" w:type="dxa"/>
            <w:gridSpan w:val="2"/>
          </w:tcPr>
          <w:p w14:paraId="4FCBC839" w14:textId="5EB52764" w:rsidR="00CC60A5" w:rsidRPr="00443925" w:rsidRDefault="00145D0C" w:rsidP="002F7D03">
            <w:pPr>
              <w:spacing w:line="360" w:lineRule="auto"/>
              <w:rPr>
                <w:rFonts w:ascii="Arial" w:hAnsi="Arial" w:cs="Arial"/>
                <w:color w:val="0C78B4"/>
                <w:sz w:val="20"/>
                <w:szCs w:val="20"/>
              </w:rPr>
            </w:pPr>
            <w:r w:rsidRPr="00443925">
              <w:rPr>
                <w:rFonts w:ascii="Arial" w:hAnsi="Arial" w:cs="Arial"/>
                <w:color w:val="0C78B4"/>
                <w:sz w:val="20"/>
                <w:szCs w:val="20"/>
              </w:rPr>
              <w:lastRenderedPageBreak/>
              <w:t>Emotionally intelligent employees can convey information in a supportive manner, fostering understanding and cooperation among team members and clients.</w:t>
            </w:r>
          </w:p>
        </w:tc>
      </w:tr>
      <w:tr w:rsidR="00CC60A5" w14:paraId="35F68FB3" w14:textId="77777777" w:rsidTr="008E5DF5">
        <w:tc>
          <w:tcPr>
            <w:tcW w:w="1980" w:type="dxa"/>
          </w:tcPr>
          <w:p w14:paraId="68B5C4BB" w14:textId="015FA698" w:rsidR="0058250D" w:rsidRPr="00443925" w:rsidRDefault="00246F30" w:rsidP="00D81E16">
            <w:pPr>
              <w:spacing w:line="276" w:lineRule="auto"/>
              <w:rPr>
                <w:rFonts w:ascii="Arial" w:hAnsi="Arial" w:cs="Arial"/>
                <w:b/>
                <w:bCs/>
              </w:rPr>
            </w:pPr>
            <w:r w:rsidRPr="00443925">
              <w:rPr>
                <w:rFonts w:ascii="Arial" w:hAnsi="Arial" w:cs="Arial"/>
                <w:b/>
                <w:bCs/>
              </w:rPr>
              <w:t>2</w:t>
            </w:r>
            <w:r w:rsidR="0058250D" w:rsidRPr="00443925">
              <w:rPr>
                <w:rFonts w:ascii="Arial" w:hAnsi="Arial" w:cs="Arial"/>
                <w:b/>
                <w:bCs/>
              </w:rPr>
              <w:t>. Building a Supportive Work Environment</w:t>
            </w:r>
          </w:p>
          <w:p w14:paraId="38B0F854" w14:textId="77777777" w:rsidR="00CC60A5" w:rsidRPr="00443925" w:rsidRDefault="00CC60A5" w:rsidP="00D81E16">
            <w:pPr>
              <w:spacing w:line="276" w:lineRule="auto"/>
              <w:rPr>
                <w:rFonts w:ascii="Arial" w:hAnsi="Arial" w:cs="Arial"/>
              </w:rPr>
            </w:pPr>
          </w:p>
        </w:tc>
        <w:tc>
          <w:tcPr>
            <w:tcW w:w="3260" w:type="dxa"/>
            <w:gridSpan w:val="2"/>
          </w:tcPr>
          <w:p w14:paraId="78337791" w14:textId="5A5948E1" w:rsidR="00CC60A5" w:rsidRPr="00443925" w:rsidRDefault="00A47254" w:rsidP="002F7D03">
            <w:pPr>
              <w:spacing w:line="360" w:lineRule="auto"/>
              <w:rPr>
                <w:rFonts w:ascii="Arial" w:hAnsi="Arial" w:cs="Arial"/>
                <w:color w:val="002060"/>
                <w:sz w:val="20"/>
                <w:szCs w:val="20"/>
              </w:rPr>
            </w:pPr>
            <w:r w:rsidRPr="00443925">
              <w:rPr>
                <w:rFonts w:ascii="Arial" w:hAnsi="Arial" w:cs="Arial"/>
                <w:color w:val="002060"/>
                <w:sz w:val="20"/>
                <w:szCs w:val="20"/>
              </w:rPr>
              <w:t>A supportive work environment is essential for individuals facing health challenges. Emotional intelligence contributes to a culture of empathy, understanding and mutual support.</w:t>
            </w:r>
          </w:p>
        </w:tc>
        <w:tc>
          <w:tcPr>
            <w:tcW w:w="3827" w:type="dxa"/>
            <w:gridSpan w:val="2"/>
          </w:tcPr>
          <w:p w14:paraId="697EF9B2" w14:textId="20E64517" w:rsidR="00CC60A5" w:rsidRPr="00443925" w:rsidRDefault="00A47254" w:rsidP="00443925">
            <w:pPr>
              <w:spacing w:line="360" w:lineRule="auto"/>
              <w:rPr>
                <w:rFonts w:ascii="Arial" w:hAnsi="Arial" w:cs="Arial"/>
                <w:color w:val="0C78B4"/>
                <w:sz w:val="20"/>
                <w:szCs w:val="20"/>
              </w:rPr>
            </w:pPr>
            <w:r w:rsidRPr="00443925">
              <w:rPr>
                <w:rFonts w:ascii="Arial" w:hAnsi="Arial" w:cs="Arial"/>
                <w:color w:val="0C78B4"/>
                <w:sz w:val="20"/>
                <w:szCs w:val="20"/>
              </w:rPr>
              <w:t>Leadership can foster a positive atmosphere by exhibiting emotional intelligence, encouraging open communication and promoting a culture of respect and inclusivity.</w:t>
            </w:r>
          </w:p>
        </w:tc>
      </w:tr>
      <w:tr w:rsidR="00CC60A5" w14:paraId="13069B33" w14:textId="77777777" w:rsidTr="008E5DF5">
        <w:tc>
          <w:tcPr>
            <w:tcW w:w="1980" w:type="dxa"/>
          </w:tcPr>
          <w:p w14:paraId="62A064F5" w14:textId="0F146804" w:rsidR="00D7758E" w:rsidRPr="00443925" w:rsidRDefault="00246F30" w:rsidP="00D81E16">
            <w:pPr>
              <w:spacing w:line="276" w:lineRule="auto"/>
              <w:rPr>
                <w:rFonts w:ascii="Arial" w:hAnsi="Arial" w:cs="Arial"/>
                <w:b/>
                <w:bCs/>
              </w:rPr>
            </w:pPr>
            <w:r w:rsidRPr="00443925">
              <w:rPr>
                <w:rFonts w:ascii="Arial" w:hAnsi="Arial" w:cs="Arial"/>
                <w:b/>
                <w:bCs/>
              </w:rPr>
              <w:t>3</w:t>
            </w:r>
            <w:r w:rsidR="00D7758E" w:rsidRPr="00443925">
              <w:rPr>
                <w:rFonts w:ascii="Arial" w:hAnsi="Arial" w:cs="Arial"/>
                <w:b/>
                <w:bCs/>
              </w:rPr>
              <w:t>. Empathetic Leadership for Employee Development</w:t>
            </w:r>
          </w:p>
          <w:p w14:paraId="4EF39F1E" w14:textId="77777777" w:rsidR="00CC60A5" w:rsidRPr="00443925" w:rsidRDefault="00CC60A5" w:rsidP="00D81E16">
            <w:pPr>
              <w:spacing w:line="276" w:lineRule="auto"/>
              <w:rPr>
                <w:rFonts w:ascii="Arial" w:hAnsi="Arial" w:cs="Arial"/>
              </w:rPr>
            </w:pPr>
          </w:p>
        </w:tc>
        <w:tc>
          <w:tcPr>
            <w:tcW w:w="3260" w:type="dxa"/>
            <w:gridSpan w:val="2"/>
          </w:tcPr>
          <w:p w14:paraId="30D84A05" w14:textId="213067EF" w:rsidR="00125057" w:rsidRPr="00443925" w:rsidRDefault="00125057" w:rsidP="00443925">
            <w:pPr>
              <w:spacing w:line="360" w:lineRule="auto"/>
              <w:rPr>
                <w:rFonts w:ascii="Arial" w:hAnsi="Arial" w:cs="Arial"/>
                <w:color w:val="002060"/>
                <w:sz w:val="20"/>
                <w:szCs w:val="20"/>
              </w:rPr>
            </w:pPr>
            <w:r w:rsidRPr="00443925">
              <w:rPr>
                <w:rFonts w:ascii="Arial" w:hAnsi="Arial" w:cs="Arial"/>
                <w:color w:val="002060"/>
                <w:sz w:val="20"/>
                <w:szCs w:val="20"/>
              </w:rPr>
              <w:t>Effective leadership is crucial for employee development, especially in a company like Maximus UK</w:t>
            </w:r>
            <w:r w:rsidR="00BA52F5" w:rsidRPr="00443925">
              <w:rPr>
                <w:rFonts w:ascii="Arial" w:hAnsi="Arial" w:cs="Arial"/>
                <w:color w:val="002060"/>
                <w:sz w:val="20"/>
                <w:szCs w:val="20"/>
              </w:rPr>
              <w:t xml:space="preserve"> (Williams, 2023)</w:t>
            </w:r>
            <w:r w:rsidRPr="00443925">
              <w:rPr>
                <w:rFonts w:ascii="Arial" w:hAnsi="Arial" w:cs="Arial"/>
                <w:color w:val="002060"/>
                <w:sz w:val="20"/>
                <w:szCs w:val="20"/>
              </w:rPr>
              <w:t>.</w:t>
            </w:r>
          </w:p>
          <w:p w14:paraId="732C1A9C" w14:textId="2068DB4E" w:rsidR="00CC60A5" w:rsidRPr="00443925" w:rsidRDefault="00CC60A5" w:rsidP="00443925">
            <w:pPr>
              <w:spacing w:line="360" w:lineRule="auto"/>
              <w:rPr>
                <w:rFonts w:ascii="Arial" w:hAnsi="Arial" w:cs="Arial"/>
                <w:color w:val="002060"/>
                <w:sz w:val="20"/>
                <w:szCs w:val="20"/>
              </w:rPr>
            </w:pPr>
          </w:p>
        </w:tc>
        <w:tc>
          <w:tcPr>
            <w:tcW w:w="3827" w:type="dxa"/>
            <w:gridSpan w:val="2"/>
          </w:tcPr>
          <w:p w14:paraId="7E05D545" w14:textId="28174EA2" w:rsidR="00CC60A5" w:rsidRPr="00443925" w:rsidRDefault="00125057" w:rsidP="00443925">
            <w:pPr>
              <w:spacing w:line="360" w:lineRule="auto"/>
              <w:rPr>
                <w:rFonts w:ascii="Arial" w:hAnsi="Arial" w:cs="Arial"/>
                <w:color w:val="0C78B4"/>
                <w:sz w:val="20"/>
                <w:szCs w:val="20"/>
              </w:rPr>
            </w:pPr>
            <w:r w:rsidRPr="00443925">
              <w:rPr>
                <w:rFonts w:ascii="Arial" w:hAnsi="Arial" w:cs="Arial"/>
                <w:color w:val="0C78B4"/>
                <w:sz w:val="20"/>
                <w:szCs w:val="20"/>
              </w:rPr>
              <w:t>Leaders with high emotional intelligence can empathize with the challenges employees face, providing personali</w:t>
            </w:r>
            <w:r w:rsidR="00C00769" w:rsidRPr="00443925">
              <w:rPr>
                <w:rFonts w:ascii="Arial" w:hAnsi="Arial" w:cs="Arial"/>
                <w:color w:val="0C78B4"/>
                <w:sz w:val="20"/>
                <w:szCs w:val="20"/>
              </w:rPr>
              <w:t>s</w:t>
            </w:r>
            <w:r w:rsidRPr="00443925">
              <w:rPr>
                <w:rFonts w:ascii="Arial" w:hAnsi="Arial" w:cs="Arial"/>
                <w:color w:val="0C78B4"/>
                <w:sz w:val="20"/>
                <w:szCs w:val="20"/>
              </w:rPr>
              <w:t>ed support, mentorship and guidance to facilitate skill development and career growth</w:t>
            </w:r>
            <w:r w:rsidR="00BA52F5" w:rsidRPr="00443925">
              <w:rPr>
                <w:rFonts w:ascii="Arial" w:hAnsi="Arial" w:cs="Arial"/>
                <w:color w:val="0C78B4"/>
                <w:sz w:val="20"/>
                <w:szCs w:val="20"/>
              </w:rPr>
              <w:t xml:space="preserve"> (Williams, 2023)</w:t>
            </w:r>
            <w:r w:rsidR="00130EE1" w:rsidRPr="00443925">
              <w:rPr>
                <w:rFonts w:ascii="Arial" w:hAnsi="Arial" w:cs="Arial"/>
                <w:color w:val="0C78B4"/>
                <w:sz w:val="20"/>
                <w:szCs w:val="20"/>
              </w:rPr>
              <w:t>.</w:t>
            </w:r>
          </w:p>
        </w:tc>
      </w:tr>
      <w:tr w:rsidR="00CC60A5" w14:paraId="60378424" w14:textId="77777777" w:rsidTr="008E5DF5">
        <w:tc>
          <w:tcPr>
            <w:tcW w:w="1980" w:type="dxa"/>
          </w:tcPr>
          <w:p w14:paraId="3A2D4594" w14:textId="6E7920A0" w:rsidR="00B66F84" w:rsidRPr="00443925" w:rsidRDefault="00246F30" w:rsidP="00D81E16">
            <w:pPr>
              <w:spacing w:line="276" w:lineRule="auto"/>
              <w:rPr>
                <w:rFonts w:ascii="Arial" w:hAnsi="Arial" w:cs="Arial"/>
                <w:b/>
                <w:bCs/>
              </w:rPr>
            </w:pPr>
            <w:r w:rsidRPr="00443925">
              <w:rPr>
                <w:rFonts w:ascii="Arial" w:hAnsi="Arial" w:cs="Arial"/>
                <w:b/>
                <w:bCs/>
              </w:rPr>
              <w:t>4</w:t>
            </w:r>
            <w:r w:rsidR="00B66F84" w:rsidRPr="00443925">
              <w:rPr>
                <w:rFonts w:ascii="Arial" w:hAnsi="Arial" w:cs="Arial"/>
                <w:b/>
                <w:bCs/>
              </w:rPr>
              <w:t>. Enhanced Team Collaboration</w:t>
            </w:r>
          </w:p>
          <w:p w14:paraId="7F7CAA39" w14:textId="77777777" w:rsidR="00CC60A5" w:rsidRPr="00443925" w:rsidRDefault="00CC60A5" w:rsidP="00D81E16">
            <w:pPr>
              <w:spacing w:line="276" w:lineRule="auto"/>
              <w:rPr>
                <w:rFonts w:ascii="Arial" w:hAnsi="Arial" w:cs="Arial"/>
              </w:rPr>
            </w:pPr>
          </w:p>
        </w:tc>
        <w:tc>
          <w:tcPr>
            <w:tcW w:w="3260" w:type="dxa"/>
            <w:gridSpan w:val="2"/>
          </w:tcPr>
          <w:p w14:paraId="1EE9DAD5" w14:textId="2493FD45" w:rsidR="000A01F6" w:rsidRPr="00443925" w:rsidRDefault="000A01F6" w:rsidP="00443925">
            <w:pPr>
              <w:spacing w:line="360" w:lineRule="auto"/>
              <w:rPr>
                <w:rFonts w:ascii="Arial" w:hAnsi="Arial" w:cs="Arial"/>
                <w:color w:val="002060"/>
                <w:sz w:val="20"/>
                <w:szCs w:val="20"/>
              </w:rPr>
            </w:pPr>
            <w:r w:rsidRPr="00443925">
              <w:rPr>
                <w:rFonts w:ascii="Arial" w:hAnsi="Arial" w:cs="Arial"/>
                <w:color w:val="002060"/>
                <w:sz w:val="20"/>
                <w:szCs w:val="20"/>
              </w:rPr>
              <w:t>Collaborative teamwork is essential for achieving organi</w:t>
            </w:r>
            <w:r w:rsidR="00C00769" w:rsidRPr="00443925">
              <w:rPr>
                <w:rFonts w:ascii="Arial" w:hAnsi="Arial" w:cs="Arial"/>
                <w:color w:val="002060"/>
                <w:sz w:val="20"/>
                <w:szCs w:val="20"/>
              </w:rPr>
              <w:t>s</w:t>
            </w:r>
            <w:r w:rsidRPr="00443925">
              <w:rPr>
                <w:rFonts w:ascii="Arial" w:hAnsi="Arial" w:cs="Arial"/>
                <w:color w:val="002060"/>
                <w:sz w:val="20"/>
                <w:szCs w:val="20"/>
              </w:rPr>
              <w:t>ational goals.</w:t>
            </w:r>
          </w:p>
          <w:p w14:paraId="6C9B3D79" w14:textId="6A3C3B84" w:rsidR="00CC60A5" w:rsidRPr="00443925" w:rsidRDefault="00CC60A5" w:rsidP="00443925">
            <w:pPr>
              <w:spacing w:line="360" w:lineRule="auto"/>
              <w:rPr>
                <w:rFonts w:ascii="Arial" w:hAnsi="Arial" w:cs="Arial"/>
                <w:color w:val="002060"/>
                <w:sz w:val="20"/>
                <w:szCs w:val="20"/>
              </w:rPr>
            </w:pPr>
          </w:p>
        </w:tc>
        <w:tc>
          <w:tcPr>
            <w:tcW w:w="3827" w:type="dxa"/>
            <w:gridSpan w:val="2"/>
          </w:tcPr>
          <w:p w14:paraId="1A923309" w14:textId="15005674" w:rsidR="00CC60A5" w:rsidRPr="00443925" w:rsidRDefault="000A01F6" w:rsidP="00443925">
            <w:pPr>
              <w:spacing w:line="360" w:lineRule="auto"/>
              <w:rPr>
                <w:rFonts w:ascii="Arial" w:hAnsi="Arial" w:cs="Arial"/>
                <w:color w:val="0C78B4"/>
                <w:sz w:val="20"/>
                <w:szCs w:val="20"/>
              </w:rPr>
            </w:pPr>
            <w:r w:rsidRPr="00443925">
              <w:rPr>
                <w:rFonts w:ascii="Arial" w:hAnsi="Arial" w:cs="Arial"/>
                <w:color w:val="0C78B4"/>
                <w:sz w:val="20"/>
                <w:szCs w:val="20"/>
              </w:rPr>
              <w:t>Emotional intelligence in leadership fosters an environment where teams can collaborate seamlessly. Leaders can build cohesive teams by understanding and managing the emotions of team members</w:t>
            </w:r>
            <w:r w:rsidR="00130EE1" w:rsidRPr="00443925">
              <w:rPr>
                <w:rFonts w:ascii="Arial" w:hAnsi="Arial" w:cs="Arial"/>
                <w:color w:val="0C78B4"/>
                <w:sz w:val="20"/>
                <w:szCs w:val="20"/>
              </w:rPr>
              <w:t xml:space="preserve"> (Williams, 2023)</w:t>
            </w:r>
            <w:r w:rsidRPr="00443925">
              <w:rPr>
                <w:rFonts w:ascii="Arial" w:hAnsi="Arial" w:cs="Arial"/>
                <w:color w:val="0C78B4"/>
                <w:sz w:val="20"/>
                <w:szCs w:val="20"/>
              </w:rPr>
              <w:t>.</w:t>
            </w:r>
          </w:p>
        </w:tc>
      </w:tr>
      <w:tr w:rsidR="00CC60A5" w14:paraId="63FF3DAF" w14:textId="77777777" w:rsidTr="008E5DF5">
        <w:tc>
          <w:tcPr>
            <w:tcW w:w="1980" w:type="dxa"/>
          </w:tcPr>
          <w:p w14:paraId="55DA876E" w14:textId="77EAC8B7" w:rsidR="009C74A5" w:rsidRPr="00443925" w:rsidRDefault="00246F30" w:rsidP="00D81E16">
            <w:pPr>
              <w:spacing w:line="276" w:lineRule="auto"/>
              <w:rPr>
                <w:rFonts w:ascii="Arial" w:hAnsi="Arial" w:cs="Arial"/>
                <w:b/>
                <w:bCs/>
              </w:rPr>
            </w:pPr>
            <w:r w:rsidRPr="00443925">
              <w:rPr>
                <w:rFonts w:ascii="Arial" w:hAnsi="Arial" w:cs="Arial"/>
                <w:b/>
                <w:bCs/>
              </w:rPr>
              <w:t>5</w:t>
            </w:r>
            <w:r w:rsidR="009C74A5" w:rsidRPr="00443925">
              <w:rPr>
                <w:rFonts w:ascii="Arial" w:hAnsi="Arial" w:cs="Arial"/>
                <w:b/>
                <w:bCs/>
              </w:rPr>
              <w:t>. Positive Impact on Organi</w:t>
            </w:r>
            <w:r w:rsidR="003129C7" w:rsidRPr="00443925">
              <w:rPr>
                <w:rFonts w:ascii="Arial" w:hAnsi="Arial" w:cs="Arial"/>
                <w:b/>
                <w:bCs/>
              </w:rPr>
              <w:t>s</w:t>
            </w:r>
            <w:r w:rsidR="009C74A5" w:rsidRPr="00443925">
              <w:rPr>
                <w:rFonts w:ascii="Arial" w:hAnsi="Arial" w:cs="Arial"/>
                <w:b/>
                <w:bCs/>
              </w:rPr>
              <w:t>ational Culture</w:t>
            </w:r>
          </w:p>
          <w:p w14:paraId="4CD54400" w14:textId="77777777" w:rsidR="00CC60A5" w:rsidRPr="00443925" w:rsidRDefault="00CC60A5" w:rsidP="00D81E16">
            <w:pPr>
              <w:spacing w:line="276" w:lineRule="auto"/>
              <w:rPr>
                <w:rFonts w:ascii="Arial" w:hAnsi="Arial" w:cs="Arial"/>
              </w:rPr>
            </w:pPr>
          </w:p>
        </w:tc>
        <w:tc>
          <w:tcPr>
            <w:tcW w:w="3260" w:type="dxa"/>
            <w:gridSpan w:val="2"/>
          </w:tcPr>
          <w:p w14:paraId="2E600C8F" w14:textId="1B86A6B4" w:rsidR="009C74A5" w:rsidRPr="00443925" w:rsidRDefault="009C74A5" w:rsidP="00443925">
            <w:pPr>
              <w:spacing w:line="360" w:lineRule="auto"/>
              <w:rPr>
                <w:rFonts w:ascii="Arial" w:hAnsi="Arial" w:cs="Arial"/>
                <w:color w:val="002060"/>
                <w:sz w:val="20"/>
                <w:szCs w:val="20"/>
              </w:rPr>
            </w:pPr>
            <w:r w:rsidRPr="00443925">
              <w:rPr>
                <w:rFonts w:ascii="Arial" w:hAnsi="Arial" w:cs="Arial"/>
                <w:color w:val="002060"/>
                <w:sz w:val="20"/>
                <w:szCs w:val="20"/>
              </w:rPr>
              <w:t>A positive and inclusive organi</w:t>
            </w:r>
            <w:r w:rsidR="00C00769" w:rsidRPr="00443925">
              <w:rPr>
                <w:rFonts w:ascii="Arial" w:hAnsi="Arial" w:cs="Arial"/>
                <w:color w:val="002060"/>
                <w:sz w:val="20"/>
                <w:szCs w:val="20"/>
              </w:rPr>
              <w:t>s</w:t>
            </w:r>
            <w:r w:rsidRPr="00443925">
              <w:rPr>
                <w:rFonts w:ascii="Arial" w:hAnsi="Arial" w:cs="Arial"/>
                <w:color w:val="002060"/>
                <w:sz w:val="20"/>
                <w:szCs w:val="20"/>
              </w:rPr>
              <w:t>ational culture is critical for employee engagement and success.</w:t>
            </w:r>
          </w:p>
          <w:p w14:paraId="2C9E958F" w14:textId="5EE622BF" w:rsidR="00CC60A5" w:rsidRPr="00443925" w:rsidRDefault="00CC60A5" w:rsidP="00443925">
            <w:pPr>
              <w:spacing w:line="360" w:lineRule="auto"/>
              <w:rPr>
                <w:rFonts w:ascii="Arial" w:hAnsi="Arial" w:cs="Arial"/>
                <w:color w:val="002060"/>
                <w:sz w:val="20"/>
                <w:szCs w:val="20"/>
              </w:rPr>
            </w:pPr>
          </w:p>
        </w:tc>
        <w:tc>
          <w:tcPr>
            <w:tcW w:w="3827" w:type="dxa"/>
            <w:gridSpan w:val="2"/>
          </w:tcPr>
          <w:p w14:paraId="5ADC5575" w14:textId="6726088C" w:rsidR="00CC60A5" w:rsidRPr="00443925" w:rsidRDefault="009C74A5" w:rsidP="00443925">
            <w:pPr>
              <w:spacing w:line="360" w:lineRule="auto"/>
              <w:rPr>
                <w:rFonts w:ascii="Arial" w:hAnsi="Arial" w:cs="Arial"/>
                <w:color w:val="0C78B4"/>
                <w:sz w:val="20"/>
                <w:szCs w:val="20"/>
              </w:rPr>
            </w:pPr>
            <w:r w:rsidRPr="00443925">
              <w:rPr>
                <w:rFonts w:ascii="Arial" w:hAnsi="Arial" w:cs="Arial"/>
                <w:color w:val="0C78B4"/>
                <w:sz w:val="20"/>
                <w:szCs w:val="20"/>
              </w:rPr>
              <w:t>A leadership team with high emotional intelligence sets the tone for a positive workplace culture, fostering a sense of belonging and commitment among employees</w:t>
            </w:r>
            <w:r w:rsidR="004D343F" w:rsidRPr="00443925">
              <w:rPr>
                <w:rFonts w:ascii="Arial" w:hAnsi="Arial" w:cs="Arial"/>
                <w:color w:val="0C78B4"/>
                <w:sz w:val="20"/>
                <w:szCs w:val="20"/>
              </w:rPr>
              <w:t xml:space="preserve"> (Williams, 2023)</w:t>
            </w:r>
            <w:r w:rsidRPr="00443925">
              <w:rPr>
                <w:rFonts w:ascii="Arial" w:hAnsi="Arial" w:cs="Arial"/>
                <w:color w:val="0C78B4"/>
                <w:sz w:val="20"/>
                <w:szCs w:val="20"/>
              </w:rPr>
              <w:t>.</w:t>
            </w:r>
          </w:p>
        </w:tc>
      </w:tr>
      <w:tr w:rsidR="00CC60A5" w14:paraId="6B8ED5D0" w14:textId="77777777" w:rsidTr="008E5DF5">
        <w:tc>
          <w:tcPr>
            <w:tcW w:w="1980" w:type="dxa"/>
          </w:tcPr>
          <w:p w14:paraId="39B7B9A8" w14:textId="17B6128C" w:rsidR="00DD46A2" w:rsidRPr="00443925" w:rsidRDefault="00246F30" w:rsidP="00D81E16">
            <w:pPr>
              <w:spacing w:line="276" w:lineRule="auto"/>
              <w:rPr>
                <w:rFonts w:ascii="Arial" w:hAnsi="Arial" w:cs="Arial"/>
                <w:b/>
                <w:bCs/>
              </w:rPr>
            </w:pPr>
            <w:r w:rsidRPr="00443925">
              <w:rPr>
                <w:rFonts w:ascii="Arial" w:hAnsi="Arial" w:cs="Arial"/>
                <w:b/>
                <w:bCs/>
              </w:rPr>
              <w:t>6</w:t>
            </w:r>
            <w:r w:rsidR="00DD46A2" w:rsidRPr="00443925">
              <w:rPr>
                <w:rFonts w:ascii="Arial" w:hAnsi="Arial" w:cs="Arial"/>
                <w:b/>
                <w:bCs/>
              </w:rPr>
              <w:t>. Employee Satisfaction and Retention</w:t>
            </w:r>
          </w:p>
          <w:p w14:paraId="51EE433B" w14:textId="77777777" w:rsidR="00CC60A5" w:rsidRPr="00443925" w:rsidRDefault="00CC60A5" w:rsidP="00D81E16">
            <w:pPr>
              <w:spacing w:line="276" w:lineRule="auto"/>
              <w:rPr>
                <w:rFonts w:ascii="Arial" w:hAnsi="Arial" w:cs="Arial"/>
              </w:rPr>
            </w:pPr>
          </w:p>
        </w:tc>
        <w:tc>
          <w:tcPr>
            <w:tcW w:w="3260" w:type="dxa"/>
            <w:gridSpan w:val="2"/>
          </w:tcPr>
          <w:p w14:paraId="1E75F42E" w14:textId="69C4B4EE" w:rsidR="00DD46A2" w:rsidRPr="00443925" w:rsidRDefault="00DD46A2" w:rsidP="00443925">
            <w:pPr>
              <w:spacing w:line="360" w:lineRule="auto"/>
              <w:rPr>
                <w:rFonts w:ascii="Arial" w:hAnsi="Arial" w:cs="Arial"/>
                <w:color w:val="002060"/>
                <w:sz w:val="20"/>
                <w:szCs w:val="20"/>
              </w:rPr>
            </w:pPr>
            <w:r w:rsidRPr="00443925">
              <w:rPr>
                <w:rFonts w:ascii="Arial" w:hAnsi="Arial" w:cs="Arial"/>
                <w:color w:val="002060"/>
                <w:sz w:val="20"/>
                <w:szCs w:val="20"/>
              </w:rPr>
              <w:t>Satisfied and engaged employees are more likely to stay with the organi</w:t>
            </w:r>
            <w:r w:rsidR="003129C7" w:rsidRPr="00443925">
              <w:rPr>
                <w:rFonts w:ascii="Arial" w:hAnsi="Arial" w:cs="Arial"/>
                <w:color w:val="002060"/>
                <w:sz w:val="20"/>
                <w:szCs w:val="20"/>
              </w:rPr>
              <w:t>s</w:t>
            </w:r>
            <w:r w:rsidRPr="00443925">
              <w:rPr>
                <w:rFonts w:ascii="Arial" w:hAnsi="Arial" w:cs="Arial"/>
                <w:color w:val="002060"/>
                <w:sz w:val="20"/>
                <w:szCs w:val="20"/>
              </w:rPr>
              <w:t>ation</w:t>
            </w:r>
            <w:r w:rsidR="002E0CAC" w:rsidRPr="00443925">
              <w:rPr>
                <w:rFonts w:ascii="Arial" w:hAnsi="Arial" w:cs="Arial"/>
                <w:color w:val="002060"/>
                <w:sz w:val="20"/>
                <w:szCs w:val="20"/>
              </w:rPr>
              <w:t xml:space="preserve"> (Goleman, 1995).</w:t>
            </w:r>
          </w:p>
          <w:p w14:paraId="3C961469" w14:textId="0EBC59ED" w:rsidR="00CC60A5" w:rsidRPr="00443925" w:rsidRDefault="00CC60A5" w:rsidP="00443925">
            <w:pPr>
              <w:spacing w:line="360" w:lineRule="auto"/>
              <w:rPr>
                <w:rFonts w:ascii="Arial" w:hAnsi="Arial" w:cs="Arial"/>
                <w:color w:val="002060"/>
                <w:sz w:val="20"/>
                <w:szCs w:val="20"/>
              </w:rPr>
            </w:pPr>
          </w:p>
        </w:tc>
        <w:tc>
          <w:tcPr>
            <w:tcW w:w="3827" w:type="dxa"/>
            <w:gridSpan w:val="2"/>
          </w:tcPr>
          <w:p w14:paraId="6499E226" w14:textId="62FCF02A" w:rsidR="00CC60A5" w:rsidRPr="00443925" w:rsidRDefault="00DD46A2" w:rsidP="00443925">
            <w:pPr>
              <w:spacing w:line="360" w:lineRule="auto"/>
              <w:rPr>
                <w:rFonts w:ascii="Arial" w:hAnsi="Arial" w:cs="Arial"/>
                <w:color w:val="0C78B4"/>
                <w:sz w:val="20"/>
                <w:szCs w:val="20"/>
              </w:rPr>
            </w:pPr>
            <w:r w:rsidRPr="00443925">
              <w:rPr>
                <w:rFonts w:ascii="Arial" w:hAnsi="Arial" w:cs="Arial"/>
                <w:color w:val="0C78B4"/>
                <w:sz w:val="20"/>
                <w:szCs w:val="20"/>
              </w:rPr>
              <w:t>Emotional intelligence in leadership creates an environment where employees feel valued, supported and motivated, contributing to higher job satisfaction and lower turnover rates.</w:t>
            </w:r>
          </w:p>
        </w:tc>
      </w:tr>
      <w:tr w:rsidR="00DD46A2" w14:paraId="0E9EDA4B" w14:textId="77777777" w:rsidTr="008E5DF5">
        <w:tc>
          <w:tcPr>
            <w:tcW w:w="1980" w:type="dxa"/>
          </w:tcPr>
          <w:p w14:paraId="6F1C9CAF" w14:textId="1C9654A6" w:rsidR="005A36D8" w:rsidRPr="00443925" w:rsidRDefault="00911F80" w:rsidP="00D81E16">
            <w:pPr>
              <w:spacing w:line="276" w:lineRule="auto"/>
              <w:rPr>
                <w:rFonts w:ascii="Arial" w:hAnsi="Arial" w:cs="Arial"/>
                <w:b/>
                <w:bCs/>
              </w:rPr>
            </w:pPr>
            <w:r w:rsidRPr="00443925">
              <w:rPr>
                <w:rFonts w:ascii="Arial" w:hAnsi="Arial" w:cs="Arial"/>
                <w:b/>
                <w:bCs/>
              </w:rPr>
              <w:t>7</w:t>
            </w:r>
            <w:r w:rsidR="005A36D8" w:rsidRPr="00443925">
              <w:rPr>
                <w:rFonts w:ascii="Arial" w:hAnsi="Arial" w:cs="Arial"/>
                <w:b/>
                <w:bCs/>
              </w:rPr>
              <w:t>. Improving Decision-Making Processes</w:t>
            </w:r>
          </w:p>
          <w:p w14:paraId="44DC1C2D" w14:textId="77777777" w:rsidR="00DD46A2" w:rsidRPr="00443925" w:rsidRDefault="00DD46A2" w:rsidP="00D81E16">
            <w:pPr>
              <w:spacing w:line="276" w:lineRule="auto"/>
              <w:rPr>
                <w:rFonts w:ascii="Arial" w:hAnsi="Arial" w:cs="Arial"/>
                <w:b/>
                <w:bCs/>
              </w:rPr>
            </w:pPr>
          </w:p>
        </w:tc>
        <w:tc>
          <w:tcPr>
            <w:tcW w:w="3260" w:type="dxa"/>
            <w:gridSpan w:val="2"/>
          </w:tcPr>
          <w:p w14:paraId="53B9F16C" w14:textId="77777777" w:rsidR="005A36D8" w:rsidRPr="00443925" w:rsidRDefault="005A36D8" w:rsidP="00443925">
            <w:pPr>
              <w:spacing w:line="360" w:lineRule="auto"/>
              <w:rPr>
                <w:rFonts w:ascii="Arial" w:hAnsi="Arial" w:cs="Arial"/>
                <w:color w:val="002060"/>
                <w:sz w:val="20"/>
                <w:szCs w:val="20"/>
              </w:rPr>
            </w:pPr>
            <w:r w:rsidRPr="00443925">
              <w:rPr>
                <w:rFonts w:ascii="Arial" w:hAnsi="Arial" w:cs="Arial"/>
                <w:color w:val="002060"/>
                <w:sz w:val="20"/>
                <w:szCs w:val="20"/>
              </w:rPr>
              <w:t>In a company dealing with sensitive matters, emotionally intelligent decision-making is crucial.</w:t>
            </w:r>
          </w:p>
          <w:p w14:paraId="4B31D4D2" w14:textId="6DF554D0" w:rsidR="00DD46A2" w:rsidRPr="00443925" w:rsidRDefault="00DD46A2" w:rsidP="00443925">
            <w:pPr>
              <w:spacing w:line="360" w:lineRule="auto"/>
              <w:rPr>
                <w:rFonts w:ascii="Arial" w:hAnsi="Arial" w:cs="Arial"/>
                <w:color w:val="002060"/>
                <w:sz w:val="20"/>
                <w:szCs w:val="20"/>
              </w:rPr>
            </w:pPr>
          </w:p>
        </w:tc>
        <w:tc>
          <w:tcPr>
            <w:tcW w:w="3827" w:type="dxa"/>
            <w:gridSpan w:val="2"/>
          </w:tcPr>
          <w:p w14:paraId="51BE5A66" w14:textId="61A9D1EB" w:rsidR="00DD46A2" w:rsidRPr="00443925" w:rsidRDefault="005A36D8" w:rsidP="00443925">
            <w:pPr>
              <w:spacing w:line="360" w:lineRule="auto"/>
              <w:rPr>
                <w:rFonts w:ascii="Arial" w:hAnsi="Arial" w:cs="Arial"/>
                <w:color w:val="0C78B4"/>
                <w:sz w:val="20"/>
                <w:szCs w:val="20"/>
              </w:rPr>
            </w:pPr>
            <w:r w:rsidRPr="00443925">
              <w:rPr>
                <w:rFonts w:ascii="Arial" w:hAnsi="Arial" w:cs="Arial"/>
                <w:color w:val="0C78B4"/>
                <w:sz w:val="20"/>
                <w:szCs w:val="20"/>
              </w:rPr>
              <w:t>Leaders can make more informed and compassionate decisions by considering the emotional implications, leading to outcomes that prioritize employee well-being and organi</w:t>
            </w:r>
            <w:r w:rsidR="001349DD" w:rsidRPr="00443925">
              <w:rPr>
                <w:rFonts w:ascii="Arial" w:hAnsi="Arial" w:cs="Arial"/>
                <w:color w:val="0C78B4"/>
                <w:sz w:val="20"/>
                <w:szCs w:val="20"/>
              </w:rPr>
              <w:t>s</w:t>
            </w:r>
            <w:r w:rsidRPr="00443925">
              <w:rPr>
                <w:rFonts w:ascii="Arial" w:hAnsi="Arial" w:cs="Arial"/>
                <w:color w:val="0C78B4"/>
                <w:sz w:val="20"/>
                <w:szCs w:val="20"/>
              </w:rPr>
              <w:t>ational success.</w:t>
            </w:r>
          </w:p>
        </w:tc>
      </w:tr>
      <w:tr w:rsidR="005A36D8" w14:paraId="1D8A3AFE" w14:textId="77777777" w:rsidTr="008E5DF5">
        <w:tc>
          <w:tcPr>
            <w:tcW w:w="1980" w:type="dxa"/>
          </w:tcPr>
          <w:p w14:paraId="09EF39F3" w14:textId="4AE6FE5C" w:rsidR="00E93F4A" w:rsidRPr="00443925" w:rsidRDefault="00911F80" w:rsidP="00D81E16">
            <w:pPr>
              <w:spacing w:line="276" w:lineRule="auto"/>
              <w:rPr>
                <w:rFonts w:ascii="Arial" w:hAnsi="Arial" w:cs="Arial"/>
                <w:b/>
                <w:bCs/>
              </w:rPr>
            </w:pPr>
            <w:r w:rsidRPr="00443925">
              <w:rPr>
                <w:rFonts w:ascii="Arial" w:hAnsi="Arial" w:cs="Arial"/>
                <w:b/>
                <w:bCs/>
              </w:rPr>
              <w:t>8</w:t>
            </w:r>
            <w:r w:rsidR="00E93F4A" w:rsidRPr="00443925">
              <w:rPr>
                <w:rFonts w:ascii="Arial" w:hAnsi="Arial" w:cs="Arial"/>
                <w:b/>
                <w:bCs/>
              </w:rPr>
              <w:t>.</w:t>
            </w:r>
            <w:r w:rsidRPr="00443925">
              <w:rPr>
                <w:rFonts w:ascii="Arial" w:hAnsi="Arial" w:cs="Arial"/>
                <w:b/>
                <w:bCs/>
              </w:rPr>
              <w:t xml:space="preserve"> </w:t>
            </w:r>
            <w:r w:rsidR="00E93F4A" w:rsidRPr="00443925">
              <w:rPr>
                <w:rFonts w:ascii="Arial" w:hAnsi="Arial" w:cs="Arial"/>
                <w:b/>
                <w:bCs/>
              </w:rPr>
              <w:t>Adaptability and Resilience</w:t>
            </w:r>
          </w:p>
          <w:p w14:paraId="15F5F3E4" w14:textId="77777777" w:rsidR="005A36D8" w:rsidRPr="00443925" w:rsidRDefault="005A36D8" w:rsidP="00D81E16">
            <w:pPr>
              <w:spacing w:line="276" w:lineRule="auto"/>
              <w:rPr>
                <w:rFonts w:ascii="Arial" w:hAnsi="Arial" w:cs="Arial"/>
                <w:b/>
                <w:bCs/>
              </w:rPr>
            </w:pPr>
          </w:p>
        </w:tc>
        <w:tc>
          <w:tcPr>
            <w:tcW w:w="3260" w:type="dxa"/>
            <w:gridSpan w:val="2"/>
          </w:tcPr>
          <w:p w14:paraId="294EE589" w14:textId="1AB8EF08" w:rsidR="00FA1C1B" w:rsidRPr="00443925" w:rsidRDefault="00FA1C1B" w:rsidP="00443925">
            <w:pPr>
              <w:spacing w:line="360" w:lineRule="auto"/>
              <w:rPr>
                <w:rFonts w:ascii="Arial" w:hAnsi="Arial" w:cs="Arial"/>
                <w:color w:val="002060"/>
                <w:sz w:val="20"/>
                <w:szCs w:val="20"/>
              </w:rPr>
            </w:pPr>
            <w:r w:rsidRPr="00443925">
              <w:rPr>
                <w:rFonts w:ascii="Arial" w:hAnsi="Arial" w:cs="Arial"/>
                <w:color w:val="002060"/>
                <w:sz w:val="20"/>
                <w:szCs w:val="20"/>
              </w:rPr>
              <w:t>Maximus UK operates in a dynamic field and employees need to adapt to changes and setbacks resiliently.</w:t>
            </w:r>
          </w:p>
          <w:p w14:paraId="179A40CE" w14:textId="706DA350" w:rsidR="005A36D8" w:rsidRPr="00443925" w:rsidRDefault="00FA1C1B" w:rsidP="00443925">
            <w:pPr>
              <w:spacing w:line="360" w:lineRule="auto"/>
              <w:rPr>
                <w:rFonts w:ascii="Arial" w:hAnsi="Arial" w:cs="Arial"/>
                <w:color w:val="002060"/>
                <w:sz w:val="20"/>
                <w:szCs w:val="20"/>
              </w:rPr>
            </w:pPr>
            <w:r w:rsidRPr="00443925">
              <w:rPr>
                <w:rFonts w:ascii="Arial" w:hAnsi="Arial" w:cs="Arial"/>
                <w:color w:val="002060"/>
                <w:sz w:val="20"/>
                <w:szCs w:val="20"/>
              </w:rPr>
              <w:lastRenderedPageBreak/>
              <w:t>navigate changes and bounce back from challenges, contributing to a more agile and resilient workforce.</w:t>
            </w:r>
          </w:p>
        </w:tc>
        <w:tc>
          <w:tcPr>
            <w:tcW w:w="3827" w:type="dxa"/>
            <w:gridSpan w:val="2"/>
          </w:tcPr>
          <w:p w14:paraId="13B4E38C" w14:textId="562DCFDC" w:rsidR="005A36D8" w:rsidRPr="00443925" w:rsidRDefault="00FA1C1B" w:rsidP="00443925">
            <w:pPr>
              <w:spacing w:line="360" w:lineRule="auto"/>
              <w:rPr>
                <w:rFonts w:ascii="Arial" w:hAnsi="Arial" w:cs="Arial"/>
                <w:color w:val="0C78B4"/>
                <w:sz w:val="20"/>
                <w:szCs w:val="20"/>
              </w:rPr>
            </w:pPr>
            <w:r w:rsidRPr="00443925">
              <w:rPr>
                <w:rFonts w:ascii="Arial" w:hAnsi="Arial" w:cs="Arial"/>
                <w:color w:val="0C78B4"/>
                <w:sz w:val="20"/>
                <w:szCs w:val="20"/>
              </w:rPr>
              <w:lastRenderedPageBreak/>
              <w:t>Emotional intelligence equips employees with the ability to manage stress,</w:t>
            </w:r>
            <w:r w:rsidR="000366FC" w:rsidRPr="00443925">
              <w:rPr>
                <w:rFonts w:ascii="Arial" w:hAnsi="Arial" w:cs="Arial"/>
                <w:color w:val="0C78B4"/>
                <w:sz w:val="20"/>
                <w:szCs w:val="20"/>
              </w:rPr>
              <w:t xml:space="preserve"> navigate changes and bounce back from challenges, contributing to a more agile and resilient workforce.</w:t>
            </w:r>
          </w:p>
        </w:tc>
      </w:tr>
      <w:tr w:rsidR="00CC60A5" w14:paraId="750E72A2" w14:textId="77777777" w:rsidTr="008E5DF5">
        <w:tc>
          <w:tcPr>
            <w:tcW w:w="1980" w:type="dxa"/>
          </w:tcPr>
          <w:p w14:paraId="29AA9825" w14:textId="368C16F8" w:rsidR="007B4BAC" w:rsidRPr="00443925" w:rsidRDefault="00911F80" w:rsidP="00D81E16">
            <w:pPr>
              <w:spacing w:line="276" w:lineRule="auto"/>
              <w:rPr>
                <w:rFonts w:ascii="Arial" w:hAnsi="Arial" w:cs="Arial"/>
                <w:b/>
                <w:bCs/>
              </w:rPr>
            </w:pPr>
            <w:r w:rsidRPr="00443925">
              <w:rPr>
                <w:rFonts w:ascii="Arial" w:hAnsi="Arial" w:cs="Arial"/>
                <w:b/>
                <w:bCs/>
              </w:rPr>
              <w:lastRenderedPageBreak/>
              <w:t>9</w:t>
            </w:r>
            <w:r w:rsidR="007B4BAC" w:rsidRPr="00443925">
              <w:rPr>
                <w:rFonts w:ascii="Arial" w:hAnsi="Arial" w:cs="Arial"/>
                <w:b/>
                <w:bCs/>
              </w:rPr>
              <w:t>. Client-Centric Approach</w:t>
            </w:r>
          </w:p>
          <w:p w14:paraId="61AD83C6" w14:textId="77777777" w:rsidR="00CC60A5" w:rsidRPr="00443925" w:rsidRDefault="00CC60A5" w:rsidP="00D81E16">
            <w:pPr>
              <w:spacing w:line="276" w:lineRule="auto"/>
              <w:rPr>
                <w:rFonts w:ascii="Arial" w:hAnsi="Arial" w:cs="Arial"/>
              </w:rPr>
            </w:pPr>
          </w:p>
        </w:tc>
        <w:tc>
          <w:tcPr>
            <w:tcW w:w="3260" w:type="dxa"/>
            <w:gridSpan w:val="2"/>
          </w:tcPr>
          <w:p w14:paraId="58A51C78" w14:textId="15894D66" w:rsidR="00CC60A5" w:rsidRPr="00443925" w:rsidRDefault="00FE19AD" w:rsidP="00443925">
            <w:pPr>
              <w:spacing w:line="360" w:lineRule="auto"/>
              <w:rPr>
                <w:rFonts w:ascii="Arial" w:hAnsi="Arial" w:cs="Arial"/>
                <w:color w:val="002060"/>
                <w:sz w:val="20"/>
                <w:szCs w:val="20"/>
              </w:rPr>
            </w:pPr>
            <w:r w:rsidRPr="00443925">
              <w:rPr>
                <w:rFonts w:ascii="Arial" w:hAnsi="Arial" w:cs="Arial"/>
                <w:color w:val="002060"/>
                <w:sz w:val="20"/>
                <w:szCs w:val="20"/>
              </w:rPr>
              <w:t>The company's mission revolves around helping individuals with health problems. EI ensures a client-centric approach, understanding their emotions and needs.</w:t>
            </w:r>
          </w:p>
        </w:tc>
        <w:tc>
          <w:tcPr>
            <w:tcW w:w="3827" w:type="dxa"/>
            <w:gridSpan w:val="2"/>
          </w:tcPr>
          <w:p w14:paraId="514203C1" w14:textId="680E17F0" w:rsidR="00CC60A5" w:rsidRPr="00443925" w:rsidRDefault="00FE19AD" w:rsidP="00443925">
            <w:pPr>
              <w:spacing w:line="360" w:lineRule="auto"/>
              <w:rPr>
                <w:rFonts w:ascii="Arial" w:hAnsi="Arial" w:cs="Arial"/>
                <w:color w:val="0C78B4"/>
                <w:sz w:val="20"/>
                <w:szCs w:val="20"/>
              </w:rPr>
            </w:pPr>
            <w:r w:rsidRPr="00443925">
              <w:rPr>
                <w:rFonts w:ascii="Arial" w:hAnsi="Arial" w:cs="Arial"/>
                <w:color w:val="0C78B4"/>
                <w:sz w:val="20"/>
                <w:szCs w:val="20"/>
              </w:rPr>
              <w:t>Emotionally intelligent employees can connect with clients on a deeper level, facilitating trust and collaboration in the journey towards developing new skills and re-entering the workforce.</w:t>
            </w:r>
          </w:p>
        </w:tc>
      </w:tr>
      <w:tr w:rsidR="00FE19AD" w14:paraId="3B231F21" w14:textId="77777777" w:rsidTr="008E5DF5">
        <w:trPr>
          <w:trHeight w:val="1691"/>
        </w:trPr>
        <w:tc>
          <w:tcPr>
            <w:tcW w:w="1980" w:type="dxa"/>
          </w:tcPr>
          <w:p w14:paraId="48A8E535" w14:textId="6080A1CB" w:rsidR="005A3A1F" w:rsidRPr="00443925" w:rsidRDefault="005A3A1F" w:rsidP="00D81E16">
            <w:pPr>
              <w:spacing w:line="276" w:lineRule="auto"/>
              <w:rPr>
                <w:rFonts w:ascii="Arial" w:hAnsi="Arial" w:cs="Arial"/>
                <w:b/>
                <w:bCs/>
              </w:rPr>
            </w:pPr>
            <w:r w:rsidRPr="00443925">
              <w:rPr>
                <w:rFonts w:ascii="Arial" w:hAnsi="Arial" w:cs="Arial"/>
                <w:b/>
                <w:bCs/>
              </w:rPr>
              <w:t>1</w:t>
            </w:r>
            <w:r w:rsidR="00911F80" w:rsidRPr="00443925">
              <w:rPr>
                <w:rFonts w:ascii="Arial" w:hAnsi="Arial" w:cs="Arial"/>
                <w:b/>
                <w:bCs/>
              </w:rPr>
              <w:t>0</w:t>
            </w:r>
            <w:r w:rsidRPr="00443925">
              <w:rPr>
                <w:rFonts w:ascii="Arial" w:hAnsi="Arial" w:cs="Arial"/>
                <w:b/>
                <w:bCs/>
              </w:rPr>
              <w:t>.</w:t>
            </w:r>
            <w:r w:rsidR="00911F80" w:rsidRPr="00443925">
              <w:rPr>
                <w:rFonts w:ascii="Arial" w:hAnsi="Arial" w:cs="Arial"/>
                <w:b/>
                <w:bCs/>
              </w:rPr>
              <w:t xml:space="preserve"> </w:t>
            </w:r>
            <w:r w:rsidRPr="00443925">
              <w:rPr>
                <w:rFonts w:ascii="Arial" w:hAnsi="Arial" w:cs="Arial"/>
                <w:b/>
                <w:bCs/>
              </w:rPr>
              <w:t>Understanding and Addressing Individual Needs</w:t>
            </w:r>
          </w:p>
          <w:p w14:paraId="6172733D" w14:textId="77777777" w:rsidR="00FE19AD" w:rsidRPr="00443925" w:rsidRDefault="00FE19AD" w:rsidP="00D81E16">
            <w:pPr>
              <w:spacing w:line="276" w:lineRule="auto"/>
              <w:rPr>
                <w:rFonts w:ascii="Arial" w:hAnsi="Arial" w:cs="Arial"/>
                <w:b/>
                <w:bCs/>
              </w:rPr>
            </w:pPr>
          </w:p>
        </w:tc>
        <w:tc>
          <w:tcPr>
            <w:tcW w:w="3260" w:type="dxa"/>
            <w:gridSpan w:val="2"/>
          </w:tcPr>
          <w:p w14:paraId="7EBBD601" w14:textId="65979238" w:rsidR="00FE19AD" w:rsidRPr="00443925" w:rsidRDefault="005A3A1F" w:rsidP="00443925">
            <w:pPr>
              <w:spacing w:line="360" w:lineRule="auto"/>
              <w:rPr>
                <w:rFonts w:ascii="Arial" w:hAnsi="Arial" w:cs="Arial"/>
                <w:color w:val="002060"/>
                <w:sz w:val="20"/>
                <w:szCs w:val="20"/>
              </w:rPr>
            </w:pPr>
            <w:r w:rsidRPr="00443925">
              <w:rPr>
                <w:rFonts w:ascii="Arial" w:hAnsi="Arial" w:cs="Arial"/>
                <w:color w:val="002060"/>
                <w:sz w:val="20"/>
                <w:szCs w:val="20"/>
              </w:rPr>
              <w:t>Many individuals dealing with health problems may have unique emotional challenges. Employees with high emotional intelligence can understand and address these needs effectively</w:t>
            </w:r>
            <w:r w:rsidR="002E0CAC" w:rsidRPr="00443925">
              <w:rPr>
                <w:rFonts w:ascii="Arial" w:hAnsi="Arial" w:cs="Arial"/>
                <w:color w:val="002060"/>
                <w:sz w:val="20"/>
                <w:szCs w:val="20"/>
              </w:rPr>
              <w:t xml:space="preserve"> (Goleman, 1995).</w:t>
            </w:r>
          </w:p>
        </w:tc>
        <w:tc>
          <w:tcPr>
            <w:tcW w:w="3827" w:type="dxa"/>
            <w:gridSpan w:val="2"/>
          </w:tcPr>
          <w:p w14:paraId="070DE552" w14:textId="781E8AFB" w:rsidR="00FE19AD" w:rsidRPr="00443925" w:rsidRDefault="005A3A1F" w:rsidP="00443925">
            <w:pPr>
              <w:spacing w:line="360" w:lineRule="auto"/>
              <w:rPr>
                <w:rFonts w:ascii="Arial" w:hAnsi="Arial" w:cs="Arial"/>
                <w:color w:val="0C78B4"/>
                <w:sz w:val="20"/>
                <w:szCs w:val="20"/>
              </w:rPr>
            </w:pPr>
            <w:r w:rsidRPr="00443925">
              <w:rPr>
                <w:rFonts w:ascii="Arial" w:hAnsi="Arial" w:cs="Arial"/>
                <w:color w:val="0C78B4"/>
                <w:sz w:val="20"/>
                <w:szCs w:val="20"/>
              </w:rPr>
              <w:t>EI allows employees to connect empathetically with clients, tailoring support and skill development programs to individual circumstances</w:t>
            </w:r>
            <w:r w:rsidR="0017535D" w:rsidRPr="00443925">
              <w:rPr>
                <w:rFonts w:ascii="Arial" w:hAnsi="Arial" w:cs="Arial"/>
                <w:color w:val="0C78B4"/>
                <w:sz w:val="20"/>
                <w:szCs w:val="20"/>
              </w:rPr>
              <w:t xml:space="preserve"> (Webb, 2014).</w:t>
            </w:r>
          </w:p>
        </w:tc>
      </w:tr>
    </w:tbl>
    <w:p w14:paraId="73F0C9D8" w14:textId="77777777" w:rsidR="0070612C" w:rsidRDefault="0070612C" w:rsidP="00B5367C">
      <w:pPr>
        <w:pStyle w:val="Title"/>
        <w:spacing w:line="360" w:lineRule="auto"/>
        <w:jc w:val="both"/>
        <w:rPr>
          <w:rFonts w:ascii="Arial" w:hAnsi="Arial" w:cs="Arial"/>
          <w:sz w:val="22"/>
          <w:szCs w:val="22"/>
        </w:rPr>
      </w:pPr>
    </w:p>
    <w:p w14:paraId="7DFB3042" w14:textId="7EEAE3B2" w:rsidR="006A2D1C" w:rsidRDefault="006A2D1C" w:rsidP="006A2D1C">
      <w:pPr>
        <w:spacing w:line="360" w:lineRule="auto"/>
        <w:jc w:val="both"/>
        <w:rPr>
          <w:rFonts w:ascii="Arial" w:hAnsi="Arial" w:cs="Arial"/>
        </w:rPr>
      </w:pPr>
      <w:r w:rsidRPr="006A2D1C">
        <w:rPr>
          <w:rFonts w:ascii="Arial" w:hAnsi="Arial" w:cs="Arial"/>
        </w:rPr>
        <w:t>Integrating emotional intelligence into both employee interactions and leadership practices at Maximus UK can help create a workplace culture that supports individuals. The emphasis on empathy, effective communication and adaptability contributes to a holistic approach that aligns with the company's mission and enhances the well-being of both clients and employees (Webb, 2014)</w:t>
      </w:r>
    </w:p>
    <w:p w14:paraId="576DA69B" w14:textId="77777777" w:rsidR="006C36AE" w:rsidRDefault="006C36AE" w:rsidP="006A2D1C">
      <w:pPr>
        <w:spacing w:line="360" w:lineRule="auto"/>
        <w:jc w:val="both"/>
        <w:rPr>
          <w:rFonts w:ascii="Arial" w:hAnsi="Arial" w:cs="Arial"/>
        </w:rPr>
      </w:pPr>
    </w:p>
    <w:p w14:paraId="46468C68" w14:textId="77777777" w:rsidR="006C36AE" w:rsidRDefault="006C36AE" w:rsidP="006A2D1C">
      <w:pPr>
        <w:spacing w:line="360" w:lineRule="auto"/>
        <w:jc w:val="both"/>
        <w:rPr>
          <w:rFonts w:ascii="Arial" w:hAnsi="Arial" w:cs="Arial"/>
        </w:rPr>
      </w:pPr>
    </w:p>
    <w:p w14:paraId="6299311B" w14:textId="77777777" w:rsidR="006C36AE" w:rsidRDefault="006C36AE" w:rsidP="006A2D1C">
      <w:pPr>
        <w:spacing w:line="360" w:lineRule="auto"/>
        <w:jc w:val="both"/>
        <w:rPr>
          <w:rFonts w:ascii="Arial" w:hAnsi="Arial" w:cs="Arial"/>
        </w:rPr>
      </w:pPr>
    </w:p>
    <w:p w14:paraId="07B239D7" w14:textId="77777777" w:rsidR="006C36AE" w:rsidRDefault="006C36AE" w:rsidP="006A2D1C">
      <w:pPr>
        <w:spacing w:line="360" w:lineRule="auto"/>
        <w:jc w:val="both"/>
        <w:rPr>
          <w:rFonts w:ascii="Arial" w:hAnsi="Arial" w:cs="Arial"/>
        </w:rPr>
      </w:pPr>
    </w:p>
    <w:p w14:paraId="49381E5F" w14:textId="77777777" w:rsidR="006C36AE" w:rsidRDefault="006C36AE" w:rsidP="006A2D1C">
      <w:pPr>
        <w:spacing w:line="360" w:lineRule="auto"/>
        <w:jc w:val="both"/>
        <w:rPr>
          <w:rFonts w:ascii="Arial" w:hAnsi="Arial" w:cs="Arial"/>
        </w:rPr>
      </w:pPr>
    </w:p>
    <w:p w14:paraId="48B53FFC" w14:textId="77777777" w:rsidR="006C36AE" w:rsidRDefault="006C36AE" w:rsidP="006A2D1C">
      <w:pPr>
        <w:spacing w:line="360" w:lineRule="auto"/>
        <w:jc w:val="both"/>
        <w:rPr>
          <w:rFonts w:ascii="Arial" w:hAnsi="Arial" w:cs="Arial"/>
        </w:rPr>
      </w:pPr>
    </w:p>
    <w:p w14:paraId="670B62B8" w14:textId="77777777" w:rsidR="006C36AE" w:rsidRDefault="006C36AE" w:rsidP="006A2D1C">
      <w:pPr>
        <w:spacing w:line="360" w:lineRule="auto"/>
        <w:jc w:val="both"/>
        <w:rPr>
          <w:rFonts w:ascii="Arial" w:hAnsi="Arial" w:cs="Arial"/>
        </w:rPr>
      </w:pPr>
    </w:p>
    <w:p w14:paraId="6B5DFD3D" w14:textId="77777777" w:rsidR="006C36AE" w:rsidRDefault="006C36AE" w:rsidP="006A2D1C">
      <w:pPr>
        <w:spacing w:line="360" w:lineRule="auto"/>
        <w:jc w:val="both"/>
        <w:rPr>
          <w:rFonts w:ascii="Arial" w:hAnsi="Arial" w:cs="Arial"/>
        </w:rPr>
      </w:pPr>
    </w:p>
    <w:p w14:paraId="2A27732E" w14:textId="77777777" w:rsidR="006C36AE" w:rsidRPr="006A2D1C" w:rsidRDefault="006C36AE" w:rsidP="006A2D1C">
      <w:pPr>
        <w:spacing w:line="360" w:lineRule="auto"/>
        <w:jc w:val="both"/>
        <w:rPr>
          <w:rFonts w:ascii="Arial" w:hAnsi="Arial" w:cs="Arial"/>
        </w:rPr>
      </w:pPr>
    </w:p>
    <w:p w14:paraId="01AF1F73" w14:textId="77777777" w:rsidR="006A2D1C" w:rsidRDefault="006A2D1C" w:rsidP="00BC18D9">
      <w:pPr>
        <w:pStyle w:val="Title"/>
        <w:rPr>
          <w:color w:val="002060"/>
          <w:sz w:val="36"/>
          <w:szCs w:val="36"/>
        </w:rPr>
      </w:pPr>
    </w:p>
    <w:p w14:paraId="1A306A90" w14:textId="28773EC0" w:rsidR="00BC18D9" w:rsidRPr="00787770" w:rsidRDefault="00AB0990" w:rsidP="00BC18D9">
      <w:pPr>
        <w:pStyle w:val="Title"/>
        <w:rPr>
          <w:color w:val="002060"/>
          <w:sz w:val="44"/>
          <w:szCs w:val="44"/>
        </w:rPr>
      </w:pPr>
      <w:r w:rsidRPr="00787770">
        <w:rPr>
          <w:color w:val="002060"/>
          <w:sz w:val="44"/>
          <w:szCs w:val="44"/>
        </w:rPr>
        <w:lastRenderedPageBreak/>
        <w:t xml:space="preserve">6. </w:t>
      </w:r>
      <w:r w:rsidR="00491B85" w:rsidRPr="00787770">
        <w:rPr>
          <w:color w:val="002060"/>
          <w:sz w:val="44"/>
          <w:szCs w:val="44"/>
        </w:rPr>
        <w:t xml:space="preserve">Critical </w:t>
      </w:r>
      <w:r w:rsidR="00016A28" w:rsidRPr="00787770">
        <w:rPr>
          <w:color w:val="002060"/>
          <w:sz w:val="44"/>
          <w:szCs w:val="44"/>
        </w:rPr>
        <w:t>E</w:t>
      </w:r>
      <w:r w:rsidR="00491B85" w:rsidRPr="00787770">
        <w:rPr>
          <w:color w:val="002060"/>
          <w:sz w:val="44"/>
          <w:szCs w:val="44"/>
        </w:rPr>
        <w:t>valuat</w:t>
      </w:r>
      <w:r w:rsidR="00A447BD" w:rsidRPr="00787770">
        <w:rPr>
          <w:color w:val="002060"/>
          <w:sz w:val="44"/>
          <w:szCs w:val="44"/>
        </w:rPr>
        <w:t xml:space="preserve">ion of </w:t>
      </w:r>
      <w:r w:rsidR="00491B85" w:rsidRPr="00787770">
        <w:rPr>
          <w:color w:val="002060"/>
          <w:sz w:val="44"/>
          <w:szCs w:val="44"/>
        </w:rPr>
        <w:t xml:space="preserve"> </w:t>
      </w:r>
      <w:r w:rsidR="00A447BD" w:rsidRPr="00787770">
        <w:rPr>
          <w:color w:val="002060"/>
          <w:sz w:val="44"/>
          <w:szCs w:val="44"/>
        </w:rPr>
        <w:t>E</w:t>
      </w:r>
      <w:r w:rsidR="00491B85" w:rsidRPr="00787770">
        <w:rPr>
          <w:color w:val="002060"/>
          <w:sz w:val="44"/>
          <w:szCs w:val="44"/>
        </w:rPr>
        <w:t xml:space="preserve">motional </w:t>
      </w:r>
      <w:r w:rsidR="00A447BD" w:rsidRPr="00787770">
        <w:rPr>
          <w:color w:val="002060"/>
          <w:sz w:val="44"/>
          <w:szCs w:val="44"/>
        </w:rPr>
        <w:t>I</w:t>
      </w:r>
      <w:r w:rsidR="00491B85" w:rsidRPr="00787770">
        <w:rPr>
          <w:color w:val="002060"/>
          <w:sz w:val="44"/>
          <w:szCs w:val="44"/>
        </w:rPr>
        <w:t>ntelligence</w:t>
      </w:r>
      <w:r w:rsidR="00A447BD" w:rsidRPr="00787770">
        <w:rPr>
          <w:color w:val="002060"/>
          <w:sz w:val="44"/>
          <w:szCs w:val="44"/>
        </w:rPr>
        <w:t xml:space="preserve"> </w:t>
      </w:r>
      <w:r w:rsidR="00DC7C7C" w:rsidRPr="00787770">
        <w:rPr>
          <w:color w:val="002060"/>
          <w:sz w:val="44"/>
          <w:szCs w:val="44"/>
        </w:rPr>
        <w:t>M</w:t>
      </w:r>
      <w:r w:rsidR="00A447BD" w:rsidRPr="00787770">
        <w:rPr>
          <w:color w:val="002060"/>
          <w:sz w:val="44"/>
          <w:szCs w:val="44"/>
        </w:rPr>
        <w:t>odels</w:t>
      </w:r>
    </w:p>
    <w:p w14:paraId="3EE8D343" w14:textId="77777777" w:rsidR="0081693F" w:rsidRPr="0081693F" w:rsidRDefault="0081693F" w:rsidP="0081693F"/>
    <w:p w14:paraId="331F8EEC" w14:textId="0098D2D0" w:rsidR="00AB0990" w:rsidRDefault="00BC18D9" w:rsidP="00AB0990">
      <w:r w:rsidRPr="00AB0990">
        <w:rPr>
          <w:noProof/>
        </w:rPr>
        <w:drawing>
          <wp:inline distT="0" distB="0" distL="0" distR="0" wp14:anchorId="3EABFB70" wp14:editId="4A77232E">
            <wp:extent cx="5729730" cy="6634921"/>
            <wp:effectExtent l="0" t="0" r="4445" b="0"/>
            <wp:docPr id="1650302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3031" cy="6638743"/>
                    </a:xfrm>
                    <a:prstGeom prst="rect">
                      <a:avLst/>
                    </a:prstGeom>
                    <a:noFill/>
                    <a:ln>
                      <a:noFill/>
                    </a:ln>
                  </pic:spPr>
                </pic:pic>
              </a:graphicData>
            </a:graphic>
          </wp:inline>
        </w:drawing>
      </w:r>
    </w:p>
    <w:p w14:paraId="26CEF3D2" w14:textId="26147735" w:rsidR="00AD18A1" w:rsidRPr="009B6440" w:rsidRDefault="00BC18D9" w:rsidP="009B6440">
      <w:pPr>
        <w:spacing w:line="360" w:lineRule="auto"/>
        <w:jc w:val="both"/>
        <w:rPr>
          <w:rFonts w:ascii="Arial" w:hAnsi="Arial" w:cs="Arial"/>
        </w:rPr>
      </w:pPr>
      <w:r w:rsidRPr="00BC18D9">
        <w:rPr>
          <w:rFonts w:ascii="Arial" w:hAnsi="Arial" w:cs="Arial"/>
        </w:rPr>
        <w:t>It is clear that within the organisation, each model of emotional intelligence comes with its own set of strengths and weaknesses. The decision on which model to employ hinges on factors such as the context, the particular measurement goals and the preferences of the users. The managers and leaders within the organisation must be cognisant of the intricacies inherent in each model and make informed choices based on their specific needs and the unique characteristics of the employees being studied.</w:t>
      </w:r>
    </w:p>
    <w:p w14:paraId="42292B6B" w14:textId="15A4B2B7" w:rsidR="007A19A7" w:rsidRPr="007678A6" w:rsidRDefault="00F63832" w:rsidP="00F63832">
      <w:pPr>
        <w:pStyle w:val="Title"/>
        <w:ind w:left="360"/>
        <w:rPr>
          <w:color w:val="002060"/>
          <w:sz w:val="44"/>
          <w:szCs w:val="44"/>
        </w:rPr>
      </w:pPr>
      <w:r w:rsidRPr="007678A6">
        <w:rPr>
          <w:color w:val="002060"/>
          <w:sz w:val="44"/>
          <w:szCs w:val="44"/>
        </w:rPr>
        <w:lastRenderedPageBreak/>
        <w:t xml:space="preserve">7. </w:t>
      </w:r>
      <w:r w:rsidR="00FD529A" w:rsidRPr="007678A6">
        <w:rPr>
          <w:color w:val="002060"/>
          <w:sz w:val="44"/>
          <w:szCs w:val="44"/>
        </w:rPr>
        <w:t>Apply</w:t>
      </w:r>
      <w:r w:rsidR="00A447BD" w:rsidRPr="007678A6">
        <w:rPr>
          <w:color w:val="002060"/>
          <w:sz w:val="44"/>
          <w:szCs w:val="44"/>
        </w:rPr>
        <w:t>ing</w:t>
      </w:r>
      <w:r w:rsidR="007A19A7" w:rsidRPr="007678A6">
        <w:rPr>
          <w:color w:val="002060"/>
          <w:sz w:val="44"/>
          <w:szCs w:val="44"/>
        </w:rPr>
        <w:t xml:space="preserve"> </w:t>
      </w:r>
      <w:r w:rsidR="00811114" w:rsidRPr="007678A6">
        <w:rPr>
          <w:color w:val="002060"/>
          <w:sz w:val="44"/>
          <w:szCs w:val="44"/>
        </w:rPr>
        <w:t>E</w:t>
      </w:r>
      <w:r w:rsidR="007A19A7" w:rsidRPr="007678A6">
        <w:rPr>
          <w:color w:val="002060"/>
          <w:sz w:val="44"/>
          <w:szCs w:val="44"/>
        </w:rPr>
        <w:t>I Models at Maximus UK</w:t>
      </w:r>
    </w:p>
    <w:p w14:paraId="0181E937" w14:textId="77FD31CA" w:rsidR="00DC232E" w:rsidRPr="00DC232E" w:rsidRDefault="00DC232E" w:rsidP="00DC232E"/>
    <w:p w14:paraId="40737C64" w14:textId="480BFA04" w:rsidR="007A19A7" w:rsidRPr="00151491" w:rsidRDefault="00196573" w:rsidP="00A520D4">
      <w:pPr>
        <w:spacing w:line="360" w:lineRule="auto"/>
        <w:jc w:val="both"/>
        <w:rPr>
          <w:rFonts w:ascii="Arial" w:hAnsi="Arial" w:cs="Arial"/>
        </w:rPr>
      </w:pPr>
      <w:r>
        <w:rPr>
          <w:rFonts w:ascii="Arial" w:hAnsi="Arial" w:cs="Arial"/>
          <w:b/>
          <w:bCs/>
        </w:rPr>
        <w:t xml:space="preserve">7.1. </w:t>
      </w:r>
      <w:r w:rsidR="007A19A7" w:rsidRPr="00151491">
        <w:rPr>
          <w:rFonts w:ascii="Arial" w:hAnsi="Arial" w:cs="Arial"/>
          <w:b/>
          <w:bCs/>
        </w:rPr>
        <w:t>Goleman's Model:</w:t>
      </w:r>
      <w:r w:rsidR="007A19A7" w:rsidRPr="00151491">
        <w:rPr>
          <w:rFonts w:ascii="Arial" w:hAnsi="Arial" w:cs="Arial"/>
        </w:rPr>
        <w:t xml:space="preserve"> </w:t>
      </w:r>
      <w:r w:rsidR="00D713B9">
        <w:rPr>
          <w:rFonts w:ascii="Arial" w:hAnsi="Arial" w:cs="Arial"/>
        </w:rPr>
        <w:t>This i</w:t>
      </w:r>
      <w:r w:rsidR="00457D81">
        <w:rPr>
          <w:rFonts w:ascii="Arial" w:hAnsi="Arial" w:cs="Arial"/>
        </w:rPr>
        <w:t xml:space="preserve">s </w:t>
      </w:r>
      <w:r w:rsidR="007A19A7" w:rsidRPr="00151491">
        <w:rPr>
          <w:rFonts w:ascii="Arial" w:hAnsi="Arial" w:cs="Arial"/>
        </w:rPr>
        <w:t>highly applicable at Maximus UK as it encompasses self-awareness, self-regulation, motivation, empathy and social skills. These components are crucial for employees dealing with job seekers, helping them understand and address the emotional aspects of employment challenges.</w:t>
      </w:r>
      <w:r w:rsidR="00780465" w:rsidRPr="00151491">
        <w:rPr>
          <w:rFonts w:ascii="Arial" w:hAnsi="Arial" w:cs="Arial"/>
          <w:b/>
          <w:bCs/>
          <w:bdr w:val="single" w:sz="2" w:space="0" w:color="D9D9E3" w:frame="1"/>
        </w:rPr>
        <w:t xml:space="preserve"> </w:t>
      </w:r>
      <w:r w:rsidR="00C65F9B" w:rsidRPr="00151491">
        <w:rPr>
          <w:rFonts w:ascii="Arial" w:hAnsi="Arial" w:cs="Arial"/>
        </w:rPr>
        <w:t>A</w:t>
      </w:r>
      <w:r w:rsidR="00BC7090" w:rsidRPr="00151491">
        <w:rPr>
          <w:rFonts w:ascii="Arial" w:hAnsi="Arial" w:cs="Arial"/>
        </w:rPr>
        <w:t>dvisers should be aware of their own emotions and biases to better understand and connect with the diverse individuals they are assisting. This self-awareness helps in providing empathetic and tailored support to clients.</w:t>
      </w:r>
    </w:p>
    <w:p w14:paraId="51CFD4A8" w14:textId="619E711A" w:rsidR="00A447BD" w:rsidRPr="00151491" w:rsidRDefault="00546D53" w:rsidP="00A520D4">
      <w:pPr>
        <w:pStyle w:val="ListParagraph"/>
        <w:numPr>
          <w:ilvl w:val="0"/>
          <w:numId w:val="12"/>
        </w:numPr>
        <w:spacing w:line="360" w:lineRule="auto"/>
        <w:jc w:val="both"/>
        <w:rPr>
          <w:rFonts w:ascii="Arial" w:hAnsi="Arial" w:cs="Arial"/>
        </w:rPr>
      </w:pPr>
      <w:r w:rsidRPr="00FA05D3">
        <w:rPr>
          <w:rFonts w:ascii="Arial" w:hAnsi="Arial" w:cs="Arial"/>
          <w:i/>
          <w:iCs/>
        </w:rPr>
        <w:t>Self-regulation:</w:t>
      </w:r>
      <w:r w:rsidRPr="00151491">
        <w:rPr>
          <w:rFonts w:ascii="Arial" w:hAnsi="Arial" w:cs="Arial"/>
        </w:rPr>
        <w:t xml:space="preserve"> The ability to manage one's emotions is crucial. </w:t>
      </w:r>
      <w:r w:rsidR="00561F00">
        <w:rPr>
          <w:rFonts w:ascii="Arial" w:hAnsi="Arial" w:cs="Arial"/>
        </w:rPr>
        <w:t>As a Maximus e</w:t>
      </w:r>
      <w:r w:rsidRPr="00151491">
        <w:rPr>
          <w:rFonts w:ascii="Arial" w:hAnsi="Arial" w:cs="Arial"/>
        </w:rPr>
        <w:t>mployment advisers should remain composed and adaptable in various situations, especially when dealing with individuals facing health issues or other challenges, to provide effective guidance</w:t>
      </w:r>
      <w:r w:rsidR="00A36BB3">
        <w:rPr>
          <w:rFonts w:ascii="Arial" w:hAnsi="Arial" w:cs="Arial"/>
        </w:rPr>
        <w:t xml:space="preserve"> </w:t>
      </w:r>
      <w:r w:rsidR="00A36BB3" w:rsidRPr="00A36BB3">
        <w:rPr>
          <w:rFonts w:ascii="Arial" w:hAnsi="Arial" w:cs="Arial"/>
        </w:rPr>
        <w:t>(Goleman,1995).</w:t>
      </w:r>
    </w:p>
    <w:p w14:paraId="40932CBB" w14:textId="2FA9FE27" w:rsidR="00A447BD" w:rsidRPr="00151491" w:rsidRDefault="00546D53" w:rsidP="00A520D4">
      <w:pPr>
        <w:pStyle w:val="ListParagraph"/>
        <w:numPr>
          <w:ilvl w:val="0"/>
          <w:numId w:val="12"/>
        </w:numPr>
        <w:spacing w:line="360" w:lineRule="auto"/>
        <w:jc w:val="both"/>
        <w:rPr>
          <w:rFonts w:ascii="Arial" w:hAnsi="Arial" w:cs="Arial"/>
        </w:rPr>
      </w:pPr>
      <w:r w:rsidRPr="00FA05D3">
        <w:rPr>
          <w:rFonts w:ascii="Arial" w:hAnsi="Arial" w:cs="Arial"/>
          <w:i/>
          <w:iCs/>
        </w:rPr>
        <w:t>Motivation:</w:t>
      </w:r>
      <w:r w:rsidRPr="00151491">
        <w:rPr>
          <w:rFonts w:ascii="Arial" w:hAnsi="Arial" w:cs="Arial"/>
        </w:rPr>
        <w:t xml:space="preserve"> motivation involves not only inspiring clients but also maintaining one's commitment to making a positive impact on people's lives, even in the face of setbacks</w:t>
      </w:r>
      <w:r w:rsidR="007B4DF6" w:rsidRPr="007B4DF6">
        <w:t xml:space="preserve"> </w:t>
      </w:r>
      <w:r w:rsidR="009F48C3" w:rsidRPr="009F48C3">
        <w:rPr>
          <w:rFonts w:ascii="Arial" w:hAnsi="Arial" w:cs="Arial"/>
        </w:rPr>
        <w:t>(Channell, 2021</w:t>
      </w:r>
      <w:r w:rsidR="00A36BB3">
        <w:rPr>
          <w:rFonts w:ascii="Arial" w:hAnsi="Arial" w:cs="Arial"/>
        </w:rPr>
        <w:t>).</w:t>
      </w:r>
    </w:p>
    <w:p w14:paraId="2E663B5B" w14:textId="2FEB1487" w:rsidR="00A447BD" w:rsidRPr="00151491" w:rsidRDefault="00546D53" w:rsidP="00A520D4">
      <w:pPr>
        <w:pStyle w:val="ListParagraph"/>
        <w:numPr>
          <w:ilvl w:val="0"/>
          <w:numId w:val="12"/>
        </w:numPr>
        <w:spacing w:line="360" w:lineRule="auto"/>
        <w:jc w:val="both"/>
        <w:rPr>
          <w:rFonts w:ascii="Arial" w:hAnsi="Arial" w:cs="Arial"/>
        </w:rPr>
      </w:pPr>
      <w:r w:rsidRPr="00FA05D3">
        <w:rPr>
          <w:rFonts w:ascii="Arial" w:hAnsi="Arial" w:cs="Arial"/>
          <w:i/>
          <w:iCs/>
        </w:rPr>
        <w:t>Empathy:</w:t>
      </w:r>
      <w:r w:rsidRPr="00151491">
        <w:rPr>
          <w:rFonts w:ascii="Arial" w:hAnsi="Arial" w:cs="Arial"/>
        </w:rPr>
        <w:t xml:space="preserve"> Understanding the unique challenges faced by individuals with diverse backgrounds and health issues is key. Advisers </w:t>
      </w:r>
      <w:r w:rsidR="00691B88">
        <w:rPr>
          <w:rFonts w:ascii="Arial" w:hAnsi="Arial" w:cs="Arial"/>
        </w:rPr>
        <w:t xml:space="preserve">at Maximus </w:t>
      </w:r>
      <w:r w:rsidRPr="00151491">
        <w:rPr>
          <w:rFonts w:ascii="Arial" w:hAnsi="Arial" w:cs="Arial"/>
        </w:rPr>
        <w:t>need to demonstrate empathy to build trust and create a supportive environment</w:t>
      </w:r>
      <w:r w:rsidR="0093018F">
        <w:rPr>
          <w:rFonts w:ascii="Arial" w:hAnsi="Arial" w:cs="Arial"/>
        </w:rPr>
        <w:t xml:space="preserve"> for colleagues and clients</w:t>
      </w:r>
      <w:r w:rsidRPr="00151491">
        <w:rPr>
          <w:rFonts w:ascii="Arial" w:hAnsi="Arial" w:cs="Arial"/>
        </w:rPr>
        <w:t>.</w:t>
      </w:r>
    </w:p>
    <w:p w14:paraId="640F4C43" w14:textId="1665E16B" w:rsidR="00C944DC" w:rsidRPr="00151491" w:rsidRDefault="00546D53" w:rsidP="00A520D4">
      <w:pPr>
        <w:pStyle w:val="ListParagraph"/>
        <w:numPr>
          <w:ilvl w:val="0"/>
          <w:numId w:val="12"/>
        </w:numPr>
        <w:spacing w:line="360" w:lineRule="auto"/>
        <w:jc w:val="both"/>
        <w:rPr>
          <w:rFonts w:ascii="Arial" w:hAnsi="Arial" w:cs="Arial"/>
        </w:rPr>
      </w:pPr>
      <w:r w:rsidRPr="00FA05D3">
        <w:rPr>
          <w:rFonts w:ascii="Arial" w:hAnsi="Arial" w:cs="Arial"/>
          <w:i/>
          <w:iCs/>
        </w:rPr>
        <w:t>Social skills:</w:t>
      </w:r>
      <w:r w:rsidRPr="00151491">
        <w:rPr>
          <w:rFonts w:ascii="Arial" w:hAnsi="Arial" w:cs="Arial"/>
        </w:rPr>
        <w:t xml:space="preserve"> Effective communication and interpersonal skills are vital.</w:t>
      </w:r>
      <w:r w:rsidR="00F94A4C">
        <w:rPr>
          <w:rFonts w:ascii="Arial" w:hAnsi="Arial" w:cs="Arial"/>
        </w:rPr>
        <w:t xml:space="preserve"> Maximus UK</w:t>
      </w:r>
      <w:r w:rsidR="00561F00">
        <w:rPr>
          <w:rFonts w:ascii="Arial" w:hAnsi="Arial" w:cs="Arial"/>
        </w:rPr>
        <w:t xml:space="preserve"> a</w:t>
      </w:r>
      <w:r w:rsidRPr="00151491">
        <w:rPr>
          <w:rFonts w:ascii="Arial" w:hAnsi="Arial" w:cs="Arial"/>
        </w:rPr>
        <w:t xml:space="preserve">dvisers should be skilled in building relationships, networking and collaborating with various stakeholders to enhance the chances of successful job </w:t>
      </w:r>
      <w:r w:rsidR="00F912D2" w:rsidRPr="00151491">
        <w:rPr>
          <w:rFonts w:ascii="Arial" w:hAnsi="Arial" w:cs="Arial"/>
        </w:rPr>
        <w:t>placements</w:t>
      </w:r>
      <w:r w:rsidR="00A36BB3">
        <w:rPr>
          <w:rFonts w:ascii="Arial" w:hAnsi="Arial" w:cs="Arial"/>
        </w:rPr>
        <w:t xml:space="preserve"> </w:t>
      </w:r>
      <w:r w:rsidR="00A36BB3" w:rsidRPr="00A36BB3">
        <w:rPr>
          <w:rFonts w:ascii="Arial" w:hAnsi="Arial" w:cs="Arial"/>
        </w:rPr>
        <w:t>(Goleman,</w:t>
      </w:r>
      <w:r w:rsidR="00561F00">
        <w:rPr>
          <w:rFonts w:ascii="Arial" w:hAnsi="Arial" w:cs="Arial"/>
        </w:rPr>
        <w:t xml:space="preserve"> </w:t>
      </w:r>
      <w:r w:rsidR="00A36BB3" w:rsidRPr="00A36BB3">
        <w:rPr>
          <w:rFonts w:ascii="Arial" w:hAnsi="Arial" w:cs="Arial"/>
        </w:rPr>
        <w:t>1995).</w:t>
      </w:r>
    </w:p>
    <w:p w14:paraId="2977DDF9" w14:textId="4785E09E" w:rsidR="007A19A7" w:rsidRPr="00151491" w:rsidRDefault="00196573" w:rsidP="00A520D4">
      <w:pPr>
        <w:spacing w:line="360" w:lineRule="auto"/>
        <w:jc w:val="both"/>
        <w:rPr>
          <w:rFonts w:ascii="Arial" w:hAnsi="Arial" w:cs="Arial"/>
        </w:rPr>
      </w:pPr>
      <w:r>
        <w:rPr>
          <w:rFonts w:ascii="Arial" w:hAnsi="Arial" w:cs="Arial"/>
          <w:b/>
          <w:bCs/>
        </w:rPr>
        <w:t xml:space="preserve">7.2. </w:t>
      </w:r>
      <w:r w:rsidR="007A19A7" w:rsidRPr="00342A18">
        <w:rPr>
          <w:rFonts w:ascii="Arial" w:hAnsi="Arial" w:cs="Arial"/>
          <w:b/>
          <w:bCs/>
        </w:rPr>
        <w:t>Mayer and Salovey's Four-Branch Model:</w:t>
      </w:r>
      <w:r w:rsidR="007A19A7" w:rsidRPr="00151491">
        <w:rPr>
          <w:rFonts w:ascii="Arial" w:hAnsi="Arial" w:cs="Arial"/>
        </w:rPr>
        <w:t xml:space="preserve"> </w:t>
      </w:r>
      <w:r w:rsidR="00732A93">
        <w:rPr>
          <w:rFonts w:ascii="Arial" w:hAnsi="Arial" w:cs="Arial"/>
        </w:rPr>
        <w:t>F</w:t>
      </w:r>
      <w:r w:rsidR="007A19A7" w:rsidRPr="00151491">
        <w:rPr>
          <w:rFonts w:ascii="Arial" w:hAnsi="Arial" w:cs="Arial"/>
        </w:rPr>
        <w:t>ocusing on perceiving, using, understanding and managing emotions, is also highly relevant. Maximus employees need to accurately perceive and understand the emotions of job seekers to provide tailored support. Managing emotions is essential for maintaining a positive and effective work environment</w:t>
      </w:r>
      <w:r w:rsidR="002B6F72">
        <w:rPr>
          <w:rFonts w:ascii="Arial" w:hAnsi="Arial" w:cs="Arial"/>
        </w:rPr>
        <w:t xml:space="preserve"> </w:t>
      </w:r>
      <w:r w:rsidR="002B6F72" w:rsidRPr="002B6F72">
        <w:rPr>
          <w:rFonts w:ascii="Arial" w:hAnsi="Arial" w:cs="Arial"/>
        </w:rPr>
        <w:t>(Caruso et al, 2015)</w:t>
      </w:r>
      <w:r w:rsidR="007A19A7" w:rsidRPr="00151491">
        <w:rPr>
          <w:rFonts w:ascii="Arial" w:hAnsi="Arial" w:cs="Arial"/>
        </w:rPr>
        <w:t>.</w:t>
      </w:r>
    </w:p>
    <w:p w14:paraId="0B5F1C22" w14:textId="77777777" w:rsidR="00B15D96" w:rsidRPr="00151491" w:rsidRDefault="00CE0960" w:rsidP="00A520D4">
      <w:pPr>
        <w:pStyle w:val="ListParagraph"/>
        <w:numPr>
          <w:ilvl w:val="0"/>
          <w:numId w:val="14"/>
        </w:numPr>
        <w:spacing w:line="360" w:lineRule="auto"/>
        <w:jc w:val="both"/>
        <w:rPr>
          <w:rFonts w:ascii="Arial" w:hAnsi="Arial" w:cs="Arial"/>
        </w:rPr>
      </w:pPr>
      <w:r w:rsidRPr="00151491">
        <w:rPr>
          <w:rFonts w:ascii="Arial" w:hAnsi="Arial" w:cs="Arial"/>
          <w:b/>
          <w:bCs/>
        </w:rPr>
        <w:t>Perceiving emotions:</w:t>
      </w:r>
      <w:r w:rsidRPr="00151491">
        <w:rPr>
          <w:rFonts w:ascii="Arial" w:hAnsi="Arial" w:cs="Arial"/>
        </w:rPr>
        <w:t xml:space="preserve"> Advisers should be adept at recognising emotions, not only in themselves but also in their clients. This involves accurately identifying verbal and non-verbal cues to understand the emotional state of the individuals they are working with.</w:t>
      </w:r>
    </w:p>
    <w:p w14:paraId="134A6143" w14:textId="311694D7" w:rsidR="00B15D96" w:rsidRPr="00151491" w:rsidRDefault="00CE0960" w:rsidP="00A520D4">
      <w:pPr>
        <w:pStyle w:val="ListParagraph"/>
        <w:numPr>
          <w:ilvl w:val="0"/>
          <w:numId w:val="14"/>
        </w:numPr>
        <w:spacing w:line="360" w:lineRule="auto"/>
        <w:jc w:val="both"/>
        <w:rPr>
          <w:rFonts w:ascii="Arial" w:hAnsi="Arial" w:cs="Arial"/>
        </w:rPr>
      </w:pPr>
      <w:r w:rsidRPr="00151491">
        <w:rPr>
          <w:rFonts w:ascii="Arial" w:hAnsi="Arial" w:cs="Arial"/>
          <w:b/>
          <w:bCs/>
        </w:rPr>
        <w:t>Using emotions to facilitate thought:</w:t>
      </w:r>
      <w:r w:rsidRPr="00151491">
        <w:rPr>
          <w:rFonts w:ascii="Arial" w:hAnsi="Arial" w:cs="Arial"/>
        </w:rPr>
        <w:t xml:space="preserve"> Encouraging clients to channel their emotions positively, especially in stressful situations can enhance their ability to think clearly and make informed decisions regarding skill development and employment opportunities</w:t>
      </w:r>
      <w:r w:rsidR="00C17CB0">
        <w:rPr>
          <w:rFonts w:ascii="Arial" w:hAnsi="Arial" w:cs="Arial"/>
        </w:rPr>
        <w:t xml:space="preserve"> </w:t>
      </w:r>
      <w:r w:rsidR="00C17CB0" w:rsidRPr="00C17CB0">
        <w:rPr>
          <w:rFonts w:ascii="Arial" w:hAnsi="Arial" w:cs="Arial"/>
        </w:rPr>
        <w:t>(Caruso et al, 2015)</w:t>
      </w:r>
      <w:r w:rsidRPr="00151491">
        <w:rPr>
          <w:rFonts w:ascii="Arial" w:hAnsi="Arial" w:cs="Arial"/>
        </w:rPr>
        <w:t>.</w:t>
      </w:r>
    </w:p>
    <w:p w14:paraId="7D910456" w14:textId="594BC632" w:rsidR="00B15D96" w:rsidRPr="00151491" w:rsidRDefault="00CE0960" w:rsidP="00A520D4">
      <w:pPr>
        <w:pStyle w:val="ListParagraph"/>
        <w:numPr>
          <w:ilvl w:val="0"/>
          <w:numId w:val="14"/>
        </w:numPr>
        <w:spacing w:line="360" w:lineRule="auto"/>
        <w:jc w:val="both"/>
        <w:rPr>
          <w:rFonts w:ascii="Arial" w:hAnsi="Arial" w:cs="Arial"/>
        </w:rPr>
      </w:pPr>
      <w:r w:rsidRPr="00151491">
        <w:rPr>
          <w:rFonts w:ascii="Arial" w:hAnsi="Arial" w:cs="Arial"/>
          <w:b/>
          <w:bCs/>
        </w:rPr>
        <w:lastRenderedPageBreak/>
        <w:t>Understanding emotions:</w:t>
      </w:r>
      <w:r w:rsidRPr="00151491">
        <w:rPr>
          <w:rFonts w:ascii="Arial" w:hAnsi="Arial" w:cs="Arial"/>
        </w:rPr>
        <w:t xml:space="preserve"> </w:t>
      </w:r>
      <w:r w:rsidR="00984A6A">
        <w:rPr>
          <w:rFonts w:ascii="Arial" w:hAnsi="Arial" w:cs="Arial"/>
        </w:rPr>
        <w:t>A c</w:t>
      </w:r>
      <w:r w:rsidRPr="00151491">
        <w:rPr>
          <w:rFonts w:ascii="Arial" w:hAnsi="Arial" w:cs="Arial"/>
        </w:rPr>
        <w:t>omprehensive understanding of emotions is essential for offering personali</w:t>
      </w:r>
      <w:r w:rsidR="00B03592">
        <w:rPr>
          <w:rFonts w:ascii="Arial" w:hAnsi="Arial" w:cs="Arial"/>
        </w:rPr>
        <w:t>s</w:t>
      </w:r>
      <w:r w:rsidRPr="00151491">
        <w:rPr>
          <w:rFonts w:ascii="Arial" w:hAnsi="Arial" w:cs="Arial"/>
        </w:rPr>
        <w:t>ed assistance. This includes recognising the emotional implications of health issues and tailoring strategies accordingly</w:t>
      </w:r>
      <w:r w:rsidR="00B03592">
        <w:rPr>
          <w:rFonts w:ascii="Arial" w:hAnsi="Arial" w:cs="Arial"/>
        </w:rPr>
        <w:t xml:space="preserve"> with </w:t>
      </w:r>
      <w:r w:rsidR="00984A6A">
        <w:rPr>
          <w:rFonts w:ascii="Arial" w:hAnsi="Arial" w:cs="Arial"/>
        </w:rPr>
        <w:t>M</w:t>
      </w:r>
      <w:r w:rsidR="00B03592">
        <w:rPr>
          <w:rFonts w:ascii="Arial" w:hAnsi="Arial" w:cs="Arial"/>
        </w:rPr>
        <w:t xml:space="preserve">aximus </w:t>
      </w:r>
      <w:r w:rsidR="002F37AB">
        <w:rPr>
          <w:rFonts w:ascii="Arial" w:hAnsi="Arial" w:cs="Arial"/>
        </w:rPr>
        <w:t xml:space="preserve">UK’s </w:t>
      </w:r>
      <w:r w:rsidR="009A1DA6">
        <w:rPr>
          <w:rFonts w:ascii="Arial" w:hAnsi="Arial" w:cs="Arial"/>
        </w:rPr>
        <w:t>goals</w:t>
      </w:r>
      <w:r w:rsidRPr="00151491">
        <w:rPr>
          <w:rFonts w:ascii="Arial" w:hAnsi="Arial" w:cs="Arial"/>
        </w:rPr>
        <w:t>.</w:t>
      </w:r>
    </w:p>
    <w:p w14:paraId="0F8E87EF" w14:textId="3D83CDAA" w:rsidR="0017180B" w:rsidRPr="00151491" w:rsidRDefault="00CE0960" w:rsidP="00A520D4">
      <w:pPr>
        <w:pStyle w:val="ListParagraph"/>
        <w:numPr>
          <w:ilvl w:val="0"/>
          <w:numId w:val="14"/>
        </w:numPr>
        <w:spacing w:line="360" w:lineRule="auto"/>
        <w:jc w:val="both"/>
        <w:rPr>
          <w:rFonts w:ascii="Arial" w:hAnsi="Arial" w:cs="Arial"/>
        </w:rPr>
      </w:pPr>
      <w:r w:rsidRPr="00151491">
        <w:rPr>
          <w:rFonts w:ascii="Arial" w:hAnsi="Arial" w:cs="Arial"/>
          <w:b/>
          <w:bCs/>
        </w:rPr>
        <w:t>Managing emotions:</w:t>
      </w:r>
      <w:r w:rsidRPr="00151491">
        <w:rPr>
          <w:rFonts w:ascii="Arial" w:hAnsi="Arial" w:cs="Arial"/>
        </w:rPr>
        <w:t xml:space="preserve"> </w:t>
      </w:r>
      <w:r w:rsidR="00FE4BD0">
        <w:rPr>
          <w:rFonts w:ascii="Arial" w:hAnsi="Arial" w:cs="Arial"/>
        </w:rPr>
        <w:t>Well</w:t>
      </w:r>
      <w:r w:rsidR="00984A6A">
        <w:rPr>
          <w:rFonts w:ascii="Arial" w:hAnsi="Arial" w:cs="Arial"/>
        </w:rPr>
        <w:t>-</w:t>
      </w:r>
      <w:r w:rsidR="009B1B75">
        <w:rPr>
          <w:rFonts w:ascii="Arial" w:hAnsi="Arial" w:cs="Arial"/>
        </w:rPr>
        <w:t xml:space="preserve">managed </w:t>
      </w:r>
      <w:r w:rsidR="00BB6350">
        <w:rPr>
          <w:rFonts w:ascii="Arial" w:hAnsi="Arial" w:cs="Arial"/>
        </w:rPr>
        <w:t>personal</w:t>
      </w:r>
      <w:r w:rsidR="001F30AB">
        <w:rPr>
          <w:rFonts w:ascii="Arial" w:hAnsi="Arial" w:cs="Arial"/>
        </w:rPr>
        <w:t xml:space="preserve"> </w:t>
      </w:r>
      <w:r w:rsidR="009B1B75">
        <w:rPr>
          <w:rFonts w:ascii="Arial" w:hAnsi="Arial" w:cs="Arial"/>
        </w:rPr>
        <w:t>emotion</w:t>
      </w:r>
      <w:r w:rsidR="001F30AB">
        <w:rPr>
          <w:rFonts w:ascii="Arial" w:hAnsi="Arial" w:cs="Arial"/>
        </w:rPr>
        <w:t>s</w:t>
      </w:r>
      <w:r w:rsidR="009B1B75">
        <w:rPr>
          <w:rFonts w:ascii="Arial" w:hAnsi="Arial" w:cs="Arial"/>
        </w:rPr>
        <w:t xml:space="preserve"> a</w:t>
      </w:r>
      <w:r w:rsidRPr="00151491">
        <w:rPr>
          <w:rFonts w:ascii="Arial" w:hAnsi="Arial" w:cs="Arial"/>
        </w:rPr>
        <w:t>dvisers should guide clients in managing their emotions effectively, helping them cope with challenges and maintain a positive outlook during the job-seeking process</w:t>
      </w:r>
      <w:r w:rsidR="00931133">
        <w:rPr>
          <w:rFonts w:ascii="Arial" w:hAnsi="Arial" w:cs="Arial"/>
        </w:rPr>
        <w:t xml:space="preserve"> </w:t>
      </w:r>
      <w:r w:rsidR="00931133" w:rsidRPr="00931133">
        <w:rPr>
          <w:rFonts w:ascii="Arial" w:hAnsi="Arial" w:cs="Arial"/>
        </w:rPr>
        <w:t>(Caruso et al, 2015)</w:t>
      </w:r>
      <w:r w:rsidRPr="00151491">
        <w:rPr>
          <w:rFonts w:ascii="Arial" w:hAnsi="Arial" w:cs="Arial"/>
        </w:rPr>
        <w:t>.</w:t>
      </w:r>
    </w:p>
    <w:p w14:paraId="768B6488" w14:textId="02B799EF" w:rsidR="007A19A7" w:rsidRPr="00196573" w:rsidRDefault="00196573" w:rsidP="00A520D4">
      <w:pPr>
        <w:spacing w:line="360" w:lineRule="auto"/>
        <w:jc w:val="both"/>
        <w:rPr>
          <w:rFonts w:ascii="Arial" w:hAnsi="Arial" w:cs="Arial"/>
        </w:rPr>
      </w:pPr>
      <w:r w:rsidRPr="00196573">
        <w:rPr>
          <w:rFonts w:ascii="Arial" w:hAnsi="Arial" w:cs="Arial"/>
          <w:b/>
          <w:bCs/>
        </w:rPr>
        <w:t>7.3.</w:t>
      </w:r>
      <w:r>
        <w:rPr>
          <w:rFonts w:ascii="Arial" w:hAnsi="Arial" w:cs="Arial"/>
          <w:b/>
          <w:bCs/>
          <w:i/>
          <w:iCs/>
        </w:rPr>
        <w:t xml:space="preserve"> </w:t>
      </w:r>
      <w:r w:rsidR="007A19A7" w:rsidRPr="00196573">
        <w:rPr>
          <w:rFonts w:ascii="Arial" w:hAnsi="Arial" w:cs="Arial"/>
          <w:b/>
          <w:bCs/>
        </w:rPr>
        <w:t>Bar-On's Model:</w:t>
      </w:r>
      <w:r w:rsidR="007A19A7" w:rsidRPr="00196573">
        <w:rPr>
          <w:rFonts w:ascii="Arial" w:hAnsi="Arial" w:cs="Arial"/>
        </w:rPr>
        <w:t xml:space="preserve"> </w:t>
      </w:r>
      <w:r w:rsidR="00787770">
        <w:rPr>
          <w:rFonts w:ascii="Arial" w:hAnsi="Arial" w:cs="Arial"/>
        </w:rPr>
        <w:t>I</w:t>
      </w:r>
      <w:r w:rsidR="007A19A7" w:rsidRPr="00196573">
        <w:rPr>
          <w:rFonts w:ascii="Arial" w:hAnsi="Arial" w:cs="Arial"/>
        </w:rPr>
        <w:t>ncluding intrapersonal and interpersonal skills, stress management, adaptability and general mood, aligns well with the demands of the employment and skills sector</w:t>
      </w:r>
      <w:r w:rsidR="00C81149">
        <w:rPr>
          <w:rFonts w:ascii="Arial" w:hAnsi="Arial" w:cs="Arial"/>
        </w:rPr>
        <w:t xml:space="preserve"> </w:t>
      </w:r>
      <w:r w:rsidR="00C81149" w:rsidRPr="00C81149">
        <w:rPr>
          <w:rFonts w:ascii="Arial" w:hAnsi="Arial" w:cs="Arial"/>
        </w:rPr>
        <w:t>(Craig, 2019)</w:t>
      </w:r>
      <w:r w:rsidR="007A19A7" w:rsidRPr="00196573">
        <w:rPr>
          <w:rFonts w:ascii="Arial" w:hAnsi="Arial" w:cs="Arial"/>
        </w:rPr>
        <w:t>. Employees at Maximus must be adaptable, manage stress</w:t>
      </w:r>
      <w:r w:rsidR="00B61E38" w:rsidRPr="00196573">
        <w:rPr>
          <w:rFonts w:ascii="Arial" w:hAnsi="Arial" w:cs="Arial"/>
        </w:rPr>
        <w:t xml:space="preserve"> </w:t>
      </w:r>
      <w:r w:rsidR="007A19A7" w:rsidRPr="00196573">
        <w:rPr>
          <w:rFonts w:ascii="Arial" w:hAnsi="Arial" w:cs="Arial"/>
        </w:rPr>
        <w:t>and maintain positive moods to effectively support their clients.</w:t>
      </w:r>
    </w:p>
    <w:p w14:paraId="5F6E557F" w14:textId="77777777" w:rsidR="00505D9D" w:rsidRPr="00151491" w:rsidRDefault="00505D9D" w:rsidP="00151491">
      <w:pPr>
        <w:spacing w:line="360" w:lineRule="auto"/>
        <w:rPr>
          <w:rFonts w:ascii="Arial" w:hAnsi="Arial" w:cs="Arial"/>
        </w:rPr>
      </w:pPr>
    </w:p>
    <w:p w14:paraId="7D3170CD" w14:textId="52CEB2F5" w:rsidR="00505D9D" w:rsidRPr="007678A6" w:rsidRDefault="00787770" w:rsidP="00787770">
      <w:pPr>
        <w:pStyle w:val="Title"/>
        <w:ind w:left="360"/>
        <w:rPr>
          <w:color w:val="002060"/>
          <w:sz w:val="44"/>
          <w:szCs w:val="44"/>
        </w:rPr>
      </w:pPr>
      <w:r w:rsidRPr="007678A6">
        <w:rPr>
          <w:color w:val="002060"/>
          <w:sz w:val="44"/>
          <w:szCs w:val="44"/>
        </w:rPr>
        <w:t>8</w:t>
      </w:r>
      <w:r w:rsidR="005446B4" w:rsidRPr="007678A6">
        <w:rPr>
          <w:color w:val="002060"/>
          <w:sz w:val="44"/>
          <w:szCs w:val="44"/>
        </w:rPr>
        <w:t xml:space="preserve">. </w:t>
      </w:r>
      <w:r w:rsidR="00FF43E3" w:rsidRPr="007678A6">
        <w:rPr>
          <w:color w:val="002060"/>
          <w:sz w:val="44"/>
          <w:szCs w:val="44"/>
        </w:rPr>
        <w:t>E</w:t>
      </w:r>
      <w:r w:rsidR="00505D9D" w:rsidRPr="007678A6">
        <w:rPr>
          <w:color w:val="002060"/>
          <w:sz w:val="44"/>
          <w:szCs w:val="44"/>
        </w:rPr>
        <w:t xml:space="preserve">I: Training and </w:t>
      </w:r>
      <w:r w:rsidR="00DC7C7C" w:rsidRPr="007678A6">
        <w:rPr>
          <w:color w:val="002060"/>
          <w:sz w:val="44"/>
          <w:szCs w:val="44"/>
        </w:rPr>
        <w:t>D</w:t>
      </w:r>
      <w:r w:rsidR="00505D9D" w:rsidRPr="007678A6">
        <w:rPr>
          <w:color w:val="002060"/>
          <w:sz w:val="44"/>
          <w:szCs w:val="44"/>
        </w:rPr>
        <w:t xml:space="preserve">eveloping </w:t>
      </w:r>
      <w:r w:rsidR="00DC7C7C" w:rsidRPr="007678A6">
        <w:rPr>
          <w:color w:val="002060"/>
          <w:sz w:val="44"/>
          <w:szCs w:val="44"/>
        </w:rPr>
        <w:t>E</w:t>
      </w:r>
      <w:r w:rsidR="00505D9D" w:rsidRPr="007678A6">
        <w:rPr>
          <w:color w:val="002060"/>
          <w:sz w:val="44"/>
          <w:szCs w:val="44"/>
        </w:rPr>
        <w:t xml:space="preserve">xisting </w:t>
      </w:r>
      <w:r w:rsidR="00DC7C7C" w:rsidRPr="007678A6">
        <w:rPr>
          <w:color w:val="002060"/>
          <w:sz w:val="44"/>
          <w:szCs w:val="44"/>
        </w:rPr>
        <w:t>S</w:t>
      </w:r>
      <w:r w:rsidR="00505D9D" w:rsidRPr="007678A6">
        <w:rPr>
          <w:color w:val="002060"/>
          <w:sz w:val="44"/>
          <w:szCs w:val="44"/>
        </w:rPr>
        <w:t>taff</w:t>
      </w:r>
    </w:p>
    <w:p w14:paraId="6CC159D6" w14:textId="77777777" w:rsidR="00505D9D" w:rsidRPr="00CF45EE" w:rsidRDefault="00505D9D" w:rsidP="00505D9D"/>
    <w:p w14:paraId="50A06033" w14:textId="139EE785" w:rsidR="00505D9D" w:rsidRPr="00381F1A" w:rsidRDefault="00505D9D" w:rsidP="00732F28">
      <w:pPr>
        <w:spacing w:line="360" w:lineRule="auto"/>
        <w:jc w:val="both"/>
        <w:rPr>
          <w:rFonts w:ascii="Arial" w:hAnsi="Arial" w:cs="Arial"/>
        </w:rPr>
      </w:pPr>
      <w:r w:rsidRPr="00381F1A">
        <w:rPr>
          <w:rFonts w:ascii="Arial" w:hAnsi="Arial" w:cs="Arial"/>
        </w:rPr>
        <w:t xml:space="preserve">To create an emotionally intelligent workforce, </w:t>
      </w:r>
      <w:r w:rsidR="00984A6A">
        <w:rPr>
          <w:rFonts w:ascii="Arial" w:hAnsi="Arial" w:cs="Arial"/>
        </w:rPr>
        <w:t>M</w:t>
      </w:r>
      <w:r w:rsidRPr="00381F1A">
        <w:rPr>
          <w:rFonts w:ascii="Arial" w:hAnsi="Arial" w:cs="Arial"/>
        </w:rPr>
        <w:t xml:space="preserve">aximus UK </w:t>
      </w:r>
      <w:r w:rsidR="00FB375C">
        <w:rPr>
          <w:rFonts w:ascii="Arial" w:hAnsi="Arial" w:cs="Arial"/>
        </w:rPr>
        <w:t>need</w:t>
      </w:r>
      <w:r w:rsidR="00304277">
        <w:rPr>
          <w:rFonts w:ascii="Arial" w:hAnsi="Arial" w:cs="Arial"/>
        </w:rPr>
        <w:t>s</w:t>
      </w:r>
      <w:r w:rsidR="00FB375C">
        <w:rPr>
          <w:rFonts w:ascii="Arial" w:hAnsi="Arial" w:cs="Arial"/>
        </w:rPr>
        <w:t xml:space="preserve"> </w:t>
      </w:r>
      <w:r w:rsidRPr="00381F1A">
        <w:rPr>
          <w:rFonts w:ascii="Arial" w:hAnsi="Arial" w:cs="Arial"/>
        </w:rPr>
        <w:t>t</w:t>
      </w:r>
      <w:r w:rsidR="00FB375C">
        <w:rPr>
          <w:rFonts w:ascii="Arial" w:hAnsi="Arial" w:cs="Arial"/>
        </w:rPr>
        <w:t>o</w:t>
      </w:r>
      <w:r w:rsidRPr="00381F1A">
        <w:rPr>
          <w:rFonts w:ascii="Arial" w:hAnsi="Arial" w:cs="Arial"/>
        </w:rPr>
        <w:t xml:space="preserve"> invest in training and development programs. Maximus UK should consider and utilise </w:t>
      </w:r>
      <w:r w:rsidR="00984A6A">
        <w:rPr>
          <w:rFonts w:ascii="Arial" w:hAnsi="Arial" w:cs="Arial"/>
        </w:rPr>
        <w:t xml:space="preserve">a </w:t>
      </w:r>
      <w:r w:rsidRPr="00381F1A">
        <w:rPr>
          <w:rFonts w:ascii="Arial" w:hAnsi="Arial" w:cs="Arial"/>
        </w:rPr>
        <w:t xml:space="preserve">multifaceted approach, incorporating both technical skills training and emotional intelligence development. This can involve effective workshops and ongoing support systems aimed at </w:t>
      </w:r>
      <w:r w:rsidR="00732F28">
        <w:rPr>
          <w:rFonts w:ascii="Arial" w:hAnsi="Arial" w:cs="Arial"/>
        </w:rPr>
        <w:t>adopt</w:t>
      </w:r>
      <w:r w:rsidRPr="00381F1A">
        <w:rPr>
          <w:rFonts w:ascii="Arial" w:hAnsi="Arial" w:cs="Arial"/>
        </w:rPr>
        <w:t>ing self-awareness, empathy and effective communication among employees</w:t>
      </w:r>
      <w:r w:rsidR="0072266B">
        <w:rPr>
          <w:rFonts w:ascii="Arial" w:hAnsi="Arial" w:cs="Arial"/>
        </w:rPr>
        <w:t xml:space="preserve"> </w:t>
      </w:r>
      <w:r w:rsidR="0072266B" w:rsidRPr="0072266B">
        <w:rPr>
          <w:rFonts w:ascii="Arial" w:hAnsi="Arial" w:cs="Arial"/>
        </w:rPr>
        <w:t>(Williams, 2023)</w:t>
      </w:r>
      <w:r w:rsidRPr="00381F1A">
        <w:rPr>
          <w:rFonts w:ascii="Arial" w:hAnsi="Arial" w:cs="Arial"/>
        </w:rPr>
        <w:t>.</w:t>
      </w:r>
    </w:p>
    <w:p w14:paraId="33976F4D" w14:textId="1F8F85E2" w:rsidR="00505D9D" w:rsidRPr="00381F1A" w:rsidRDefault="00505D9D" w:rsidP="00732F28">
      <w:pPr>
        <w:spacing w:line="360" w:lineRule="auto"/>
        <w:jc w:val="both"/>
        <w:rPr>
          <w:rFonts w:ascii="Arial" w:hAnsi="Arial" w:cs="Arial"/>
        </w:rPr>
      </w:pPr>
      <w:r w:rsidRPr="00381F1A">
        <w:rPr>
          <w:rFonts w:ascii="Arial" w:hAnsi="Arial" w:cs="Arial"/>
        </w:rPr>
        <w:t>a</w:t>
      </w:r>
      <w:r w:rsidR="00A85093">
        <w:rPr>
          <w:rFonts w:ascii="Arial" w:hAnsi="Arial" w:cs="Arial"/>
        </w:rPr>
        <w:t>)</w:t>
      </w:r>
      <w:r w:rsidRPr="00381F1A">
        <w:rPr>
          <w:rFonts w:ascii="Arial" w:hAnsi="Arial" w:cs="Arial"/>
        </w:rPr>
        <w:t xml:space="preserve"> </w:t>
      </w:r>
      <w:r w:rsidRPr="00381F1A">
        <w:rPr>
          <w:rFonts w:ascii="Arial" w:hAnsi="Arial" w:cs="Arial"/>
          <w:b/>
          <w:bCs/>
        </w:rPr>
        <w:t>Assessment and Awareness:</w:t>
      </w:r>
      <w:r w:rsidRPr="00381F1A">
        <w:rPr>
          <w:rFonts w:ascii="Arial" w:hAnsi="Arial" w:cs="Arial"/>
        </w:rPr>
        <w:t xml:space="preserve"> Conduct assessments to identify employee’s current emotional intelligence levels and create awareness about the importance of emotional intelligence in the workplace.</w:t>
      </w:r>
      <w:r w:rsidR="006A2D1C" w:rsidRPr="006A2D1C">
        <w:t xml:space="preserve"> </w:t>
      </w:r>
    </w:p>
    <w:p w14:paraId="5395B097" w14:textId="5E31A564" w:rsidR="00505D9D" w:rsidRPr="00381F1A" w:rsidRDefault="00505D9D" w:rsidP="00732F28">
      <w:pPr>
        <w:spacing w:line="360" w:lineRule="auto"/>
        <w:jc w:val="both"/>
        <w:rPr>
          <w:rFonts w:ascii="Arial" w:hAnsi="Arial" w:cs="Arial"/>
        </w:rPr>
      </w:pPr>
      <w:r w:rsidRPr="00381F1A">
        <w:rPr>
          <w:rFonts w:ascii="Arial" w:hAnsi="Arial" w:cs="Arial"/>
        </w:rPr>
        <w:t>b</w:t>
      </w:r>
      <w:r w:rsidR="00A85093">
        <w:rPr>
          <w:rFonts w:ascii="Arial" w:hAnsi="Arial" w:cs="Arial"/>
        </w:rPr>
        <w:t>)</w:t>
      </w:r>
      <w:r w:rsidRPr="00381F1A">
        <w:rPr>
          <w:rFonts w:ascii="Arial" w:hAnsi="Arial" w:cs="Arial"/>
        </w:rPr>
        <w:t xml:space="preserve"> </w:t>
      </w:r>
      <w:r w:rsidRPr="00381F1A">
        <w:rPr>
          <w:rFonts w:ascii="Arial" w:hAnsi="Arial" w:cs="Arial"/>
          <w:b/>
          <w:bCs/>
        </w:rPr>
        <w:t>Tailored Training Programs:</w:t>
      </w:r>
      <w:r w:rsidRPr="00381F1A">
        <w:rPr>
          <w:rFonts w:ascii="Arial" w:hAnsi="Arial" w:cs="Arial"/>
        </w:rPr>
        <w:t xml:space="preserve"> Design training programs that align with Goleman's framework and Mayer and Salovey's model, targeting specific areas such as self-awareness, empathy and social skills</w:t>
      </w:r>
      <w:r w:rsidR="00E46CBE">
        <w:rPr>
          <w:rFonts w:ascii="Arial" w:hAnsi="Arial" w:cs="Arial"/>
        </w:rPr>
        <w:t xml:space="preserve"> </w:t>
      </w:r>
      <w:r w:rsidR="00E46CBE" w:rsidRPr="00E46CBE">
        <w:rPr>
          <w:rFonts w:ascii="Arial" w:hAnsi="Arial" w:cs="Arial"/>
        </w:rPr>
        <w:t>(Craig, 2019)</w:t>
      </w:r>
      <w:r w:rsidRPr="00381F1A">
        <w:rPr>
          <w:rFonts w:ascii="Arial" w:hAnsi="Arial" w:cs="Arial"/>
        </w:rPr>
        <w:t>.</w:t>
      </w:r>
    </w:p>
    <w:p w14:paraId="30A485F8" w14:textId="4EB0D7EB" w:rsidR="00505D9D" w:rsidRPr="00381F1A" w:rsidRDefault="00505D9D" w:rsidP="00732F28">
      <w:pPr>
        <w:spacing w:line="360" w:lineRule="auto"/>
        <w:jc w:val="both"/>
        <w:rPr>
          <w:rFonts w:ascii="Arial" w:hAnsi="Arial" w:cs="Arial"/>
        </w:rPr>
      </w:pPr>
      <w:r w:rsidRPr="00381F1A">
        <w:rPr>
          <w:rFonts w:ascii="Arial" w:hAnsi="Arial" w:cs="Arial"/>
        </w:rPr>
        <w:t>c</w:t>
      </w:r>
      <w:r w:rsidR="00A85093">
        <w:rPr>
          <w:rFonts w:ascii="Arial" w:hAnsi="Arial" w:cs="Arial"/>
        </w:rPr>
        <w:t>)</w:t>
      </w:r>
      <w:r w:rsidRPr="00381F1A">
        <w:rPr>
          <w:rFonts w:ascii="Arial" w:hAnsi="Arial" w:cs="Arial"/>
        </w:rPr>
        <w:t xml:space="preserve"> </w:t>
      </w:r>
      <w:r w:rsidRPr="00381F1A">
        <w:rPr>
          <w:rFonts w:ascii="Arial" w:hAnsi="Arial" w:cs="Arial"/>
          <w:b/>
          <w:bCs/>
        </w:rPr>
        <w:t>Coaching and Mentoring:</w:t>
      </w:r>
      <w:r w:rsidRPr="00381F1A">
        <w:rPr>
          <w:rFonts w:ascii="Arial" w:hAnsi="Arial" w:cs="Arial"/>
        </w:rPr>
        <w:t xml:space="preserve"> Implement coaching and mentoring programs to provide ongoing support and guidance, helping employees apply emotional intelligence concepts in their day-to-day activities.</w:t>
      </w:r>
    </w:p>
    <w:p w14:paraId="4A9E4CD5" w14:textId="60F7EA84" w:rsidR="00505D9D" w:rsidRDefault="00505D9D" w:rsidP="00732F28">
      <w:pPr>
        <w:spacing w:line="360" w:lineRule="auto"/>
        <w:jc w:val="both"/>
        <w:rPr>
          <w:rFonts w:ascii="Arial" w:hAnsi="Arial" w:cs="Arial"/>
        </w:rPr>
      </w:pPr>
      <w:r w:rsidRPr="00381F1A">
        <w:rPr>
          <w:rFonts w:ascii="Arial" w:hAnsi="Arial" w:cs="Arial"/>
        </w:rPr>
        <w:t>d</w:t>
      </w:r>
      <w:r w:rsidR="00A85093">
        <w:rPr>
          <w:rFonts w:ascii="Arial" w:hAnsi="Arial" w:cs="Arial"/>
        </w:rPr>
        <w:t>)</w:t>
      </w:r>
      <w:r w:rsidRPr="00381F1A">
        <w:rPr>
          <w:rFonts w:ascii="Arial" w:hAnsi="Arial" w:cs="Arial"/>
        </w:rPr>
        <w:t xml:space="preserve"> </w:t>
      </w:r>
      <w:r w:rsidRPr="00381F1A">
        <w:rPr>
          <w:rFonts w:ascii="Arial" w:hAnsi="Arial" w:cs="Arial"/>
          <w:b/>
          <w:bCs/>
        </w:rPr>
        <w:t>Integration into Organisational Culture:</w:t>
      </w:r>
      <w:r w:rsidRPr="00381F1A">
        <w:rPr>
          <w:rFonts w:ascii="Arial" w:hAnsi="Arial" w:cs="Arial"/>
        </w:rPr>
        <w:t xml:space="preserve"> Foster a culture that values emotional intelligence by integrating it into performance evaluations, leadership development and decision-making processes</w:t>
      </w:r>
      <w:r w:rsidR="006955E7" w:rsidRPr="006955E7">
        <w:t xml:space="preserve"> </w:t>
      </w:r>
      <w:r w:rsidR="006955E7" w:rsidRPr="006955E7">
        <w:rPr>
          <w:rFonts w:ascii="Arial" w:hAnsi="Arial" w:cs="Arial"/>
        </w:rPr>
        <w:t>(Craig, 2019)</w:t>
      </w:r>
      <w:r w:rsidRPr="00381F1A">
        <w:rPr>
          <w:rFonts w:ascii="Arial" w:hAnsi="Arial" w:cs="Arial"/>
        </w:rPr>
        <w:t>.</w:t>
      </w:r>
    </w:p>
    <w:p w14:paraId="28ED0C86" w14:textId="77777777" w:rsidR="0085691C" w:rsidRPr="00381F1A" w:rsidRDefault="0085691C" w:rsidP="00732F28">
      <w:pPr>
        <w:spacing w:line="360" w:lineRule="auto"/>
        <w:jc w:val="both"/>
        <w:rPr>
          <w:rFonts w:ascii="Arial" w:hAnsi="Arial" w:cs="Arial"/>
        </w:rPr>
      </w:pPr>
    </w:p>
    <w:p w14:paraId="1F932542" w14:textId="3307E2DB" w:rsidR="005079DA" w:rsidRPr="007678A6" w:rsidRDefault="00141F41" w:rsidP="00141F41">
      <w:pPr>
        <w:pStyle w:val="Title"/>
        <w:ind w:left="360"/>
        <w:rPr>
          <w:color w:val="002060"/>
          <w:sz w:val="44"/>
          <w:szCs w:val="44"/>
        </w:rPr>
      </w:pPr>
      <w:r w:rsidRPr="007678A6">
        <w:rPr>
          <w:color w:val="002060"/>
          <w:sz w:val="44"/>
          <w:szCs w:val="44"/>
        </w:rPr>
        <w:lastRenderedPageBreak/>
        <w:t xml:space="preserve">9. </w:t>
      </w:r>
      <w:r w:rsidR="005079DA" w:rsidRPr="007678A6">
        <w:rPr>
          <w:color w:val="002060"/>
          <w:sz w:val="44"/>
          <w:szCs w:val="44"/>
        </w:rPr>
        <w:t>Emotional Intelligence</w:t>
      </w:r>
      <w:r w:rsidR="006912CB" w:rsidRPr="007678A6">
        <w:rPr>
          <w:color w:val="002060"/>
          <w:sz w:val="44"/>
          <w:szCs w:val="44"/>
        </w:rPr>
        <w:t xml:space="preserve"> </w:t>
      </w:r>
      <w:r w:rsidR="005079DA" w:rsidRPr="007678A6">
        <w:rPr>
          <w:color w:val="002060"/>
          <w:sz w:val="44"/>
          <w:szCs w:val="44"/>
        </w:rPr>
        <w:t>Business Advantage</w:t>
      </w:r>
      <w:r w:rsidR="00061B10" w:rsidRPr="007678A6">
        <w:rPr>
          <w:color w:val="002060"/>
          <w:sz w:val="44"/>
          <w:szCs w:val="44"/>
        </w:rPr>
        <w:t xml:space="preserve"> </w:t>
      </w:r>
      <w:r w:rsidR="00476F8E" w:rsidRPr="007678A6">
        <w:rPr>
          <w:color w:val="002060"/>
          <w:sz w:val="44"/>
          <w:szCs w:val="44"/>
        </w:rPr>
        <w:t xml:space="preserve">at </w:t>
      </w:r>
      <w:r w:rsidR="006912CB" w:rsidRPr="007678A6">
        <w:rPr>
          <w:color w:val="002060"/>
          <w:sz w:val="44"/>
          <w:szCs w:val="44"/>
        </w:rPr>
        <w:t>Maximus UK</w:t>
      </w:r>
    </w:p>
    <w:p w14:paraId="7271AEF8" w14:textId="77777777" w:rsidR="002F41A4" w:rsidRPr="002F41A4" w:rsidRDefault="002F41A4" w:rsidP="002F41A4"/>
    <w:p w14:paraId="3648155E" w14:textId="245E6007" w:rsidR="0041659C" w:rsidRPr="002F41A4" w:rsidRDefault="001177D1" w:rsidP="00C10CBA">
      <w:pPr>
        <w:spacing w:line="360" w:lineRule="auto"/>
        <w:jc w:val="both"/>
        <w:rPr>
          <w:rFonts w:ascii="Arial" w:hAnsi="Arial" w:cs="Arial"/>
        </w:rPr>
      </w:pPr>
      <w:r w:rsidRPr="002F41A4">
        <w:rPr>
          <w:rFonts w:ascii="Arial" w:hAnsi="Arial" w:cs="Arial"/>
        </w:rPr>
        <w:t>Maximus UK focuse</w:t>
      </w:r>
      <w:r w:rsidR="00984A6A">
        <w:rPr>
          <w:rFonts w:ascii="Arial" w:hAnsi="Arial" w:cs="Arial"/>
        </w:rPr>
        <w:t>s</w:t>
      </w:r>
      <w:r w:rsidRPr="002F41A4">
        <w:rPr>
          <w:rFonts w:ascii="Arial" w:hAnsi="Arial" w:cs="Arial"/>
        </w:rPr>
        <w:t xml:space="preserve"> on helping people with diverse backgrounds and</w:t>
      </w:r>
      <w:r w:rsidR="0041659C" w:rsidRPr="002F41A4">
        <w:rPr>
          <w:rFonts w:ascii="Arial" w:hAnsi="Arial" w:cs="Arial"/>
        </w:rPr>
        <w:t xml:space="preserve"> </w:t>
      </w:r>
      <w:r w:rsidR="00505D9D" w:rsidRPr="002F41A4">
        <w:rPr>
          <w:rFonts w:ascii="Arial" w:hAnsi="Arial" w:cs="Arial"/>
        </w:rPr>
        <w:t>j</w:t>
      </w:r>
      <w:r w:rsidR="0041659C" w:rsidRPr="002F41A4">
        <w:rPr>
          <w:rFonts w:ascii="Arial" w:hAnsi="Arial" w:cs="Arial"/>
        </w:rPr>
        <w:t>ob seekers, understanding and managing emotions is essential. This skill helps in conveying information empathetically, understanding the concerns of clients and providing support in a more personalised manner</w:t>
      </w:r>
      <w:r w:rsidR="00A65033" w:rsidRPr="00A65033">
        <w:t xml:space="preserve"> </w:t>
      </w:r>
      <w:r w:rsidR="00A65033" w:rsidRPr="00A65033">
        <w:rPr>
          <w:rFonts w:ascii="Arial" w:hAnsi="Arial" w:cs="Arial"/>
        </w:rPr>
        <w:t>(Williams, 2023)</w:t>
      </w:r>
      <w:r w:rsidR="00A65033">
        <w:rPr>
          <w:rFonts w:ascii="Arial" w:hAnsi="Arial" w:cs="Arial"/>
        </w:rPr>
        <w:t>.</w:t>
      </w:r>
    </w:p>
    <w:p w14:paraId="1A911CD4" w14:textId="5676FB1D" w:rsidR="00372B5C" w:rsidRPr="00C10CBA" w:rsidRDefault="00EC25B6" w:rsidP="00C10CBA">
      <w:pPr>
        <w:pStyle w:val="Subtitle"/>
        <w:spacing w:line="360" w:lineRule="auto"/>
        <w:jc w:val="both"/>
        <w:rPr>
          <w:rStyle w:val="SubtleEmphasis"/>
          <w:color w:val="002060"/>
          <w:sz w:val="28"/>
          <w:szCs w:val="28"/>
        </w:rPr>
      </w:pPr>
      <w:r w:rsidRPr="00C10CBA">
        <w:rPr>
          <w:rStyle w:val="SubtleEmphasis"/>
          <w:color w:val="002060"/>
          <w:sz w:val="28"/>
          <w:szCs w:val="28"/>
        </w:rPr>
        <w:t xml:space="preserve">9.1. </w:t>
      </w:r>
      <w:bookmarkStart w:id="9" w:name="_Hlk153643482"/>
      <w:r w:rsidR="00372B5C" w:rsidRPr="00C10CBA">
        <w:rPr>
          <w:rStyle w:val="SubtleEmphasis"/>
          <w:color w:val="002060"/>
          <w:sz w:val="28"/>
          <w:szCs w:val="28"/>
        </w:rPr>
        <w:t xml:space="preserve">Client </w:t>
      </w:r>
      <w:r w:rsidR="00984A6A" w:rsidRPr="00C10CBA">
        <w:rPr>
          <w:rStyle w:val="SubtleEmphasis"/>
          <w:color w:val="002060"/>
          <w:sz w:val="28"/>
          <w:szCs w:val="28"/>
        </w:rPr>
        <w:t>M</w:t>
      </w:r>
      <w:r w:rsidR="0031319C" w:rsidRPr="00C10CBA">
        <w:rPr>
          <w:rStyle w:val="SubtleEmphasis"/>
          <w:color w:val="002060"/>
          <w:sz w:val="28"/>
          <w:szCs w:val="28"/>
        </w:rPr>
        <w:t>anagement</w:t>
      </w:r>
      <w:r w:rsidR="00372B5C" w:rsidRPr="00C10CBA">
        <w:rPr>
          <w:rStyle w:val="SubtleEmphasis"/>
          <w:color w:val="002060"/>
          <w:sz w:val="28"/>
          <w:szCs w:val="28"/>
        </w:rPr>
        <w:t xml:space="preserve"> and Reputation</w:t>
      </w:r>
      <w:bookmarkEnd w:id="9"/>
      <w:r w:rsidR="00372B5C" w:rsidRPr="00C10CBA">
        <w:rPr>
          <w:rStyle w:val="SubtleEmphasis"/>
          <w:color w:val="002060"/>
          <w:sz w:val="28"/>
          <w:szCs w:val="28"/>
        </w:rPr>
        <w:t>:</w:t>
      </w:r>
    </w:p>
    <w:p w14:paraId="769B1CF8" w14:textId="04CEB589" w:rsidR="00372B5C" w:rsidRPr="00A65033" w:rsidRDefault="00372B5C" w:rsidP="00C10CBA">
      <w:pPr>
        <w:spacing w:line="360" w:lineRule="auto"/>
        <w:jc w:val="both"/>
        <w:rPr>
          <w:rFonts w:ascii="Arial" w:hAnsi="Arial" w:cs="Arial"/>
        </w:rPr>
      </w:pPr>
      <w:r w:rsidRPr="002F41A4">
        <w:rPr>
          <w:rFonts w:ascii="Arial" w:hAnsi="Arial" w:cs="Arial"/>
        </w:rPr>
        <w:t>Maximus UK's reputation is closely tied to client satisfaction. Advisers with high EI can provide a more personali</w:t>
      </w:r>
      <w:r w:rsidR="00C07357" w:rsidRPr="002F41A4">
        <w:rPr>
          <w:rFonts w:ascii="Arial" w:hAnsi="Arial" w:cs="Arial"/>
        </w:rPr>
        <w:t>s</w:t>
      </w:r>
      <w:r w:rsidRPr="002F41A4">
        <w:rPr>
          <w:rFonts w:ascii="Arial" w:hAnsi="Arial" w:cs="Arial"/>
        </w:rPr>
        <w:t>ed and supportive service, leading to positive client experiences and an enhanced organi</w:t>
      </w:r>
      <w:r w:rsidR="0031319C" w:rsidRPr="002F41A4">
        <w:rPr>
          <w:rFonts w:ascii="Arial" w:hAnsi="Arial" w:cs="Arial"/>
        </w:rPr>
        <w:t>s</w:t>
      </w:r>
      <w:r w:rsidRPr="002F41A4">
        <w:rPr>
          <w:rFonts w:ascii="Arial" w:hAnsi="Arial" w:cs="Arial"/>
        </w:rPr>
        <w:t>ational reputation</w:t>
      </w:r>
      <w:r w:rsidR="006955E7" w:rsidRPr="006955E7">
        <w:t xml:space="preserve"> </w:t>
      </w:r>
      <w:r w:rsidR="00C65044" w:rsidRPr="00A65033">
        <w:rPr>
          <w:rFonts w:ascii="Arial" w:hAnsi="Arial" w:cs="Arial"/>
        </w:rPr>
        <w:t>(Williams, 2023)</w:t>
      </w:r>
    </w:p>
    <w:p w14:paraId="53959276" w14:textId="15C6DCA3" w:rsidR="000D2AC6" w:rsidRDefault="0031319C" w:rsidP="00283582">
      <w:pPr>
        <w:spacing w:line="360" w:lineRule="auto"/>
        <w:jc w:val="both"/>
        <w:rPr>
          <w:rFonts w:ascii="Arial" w:hAnsi="Arial" w:cs="Arial"/>
        </w:rPr>
      </w:pPr>
      <w:r w:rsidRPr="002F41A4">
        <w:rPr>
          <w:rFonts w:ascii="Arial" w:hAnsi="Arial" w:cs="Arial"/>
        </w:rPr>
        <w:t>T</w:t>
      </w:r>
      <w:r w:rsidR="00372B5C" w:rsidRPr="002F41A4">
        <w:rPr>
          <w:rFonts w:ascii="Arial" w:hAnsi="Arial" w:cs="Arial"/>
        </w:rPr>
        <w:t xml:space="preserve">he application of emotional intelligence models is paramount for employment advisers at Maximus UK. Developing </w:t>
      </w:r>
      <w:r w:rsidR="002F1896" w:rsidRPr="002F41A4">
        <w:rPr>
          <w:rFonts w:ascii="Arial" w:hAnsi="Arial" w:cs="Arial"/>
        </w:rPr>
        <w:t>emotional</w:t>
      </w:r>
      <w:r w:rsidR="00372B5C" w:rsidRPr="002F41A4">
        <w:rPr>
          <w:rFonts w:ascii="Arial" w:hAnsi="Arial" w:cs="Arial"/>
        </w:rPr>
        <w:t xml:space="preserve"> intelligence not only improves individual performance but also contributes to effective management communication, </w:t>
      </w:r>
      <w:r w:rsidR="00E57197" w:rsidRPr="002F41A4">
        <w:rPr>
          <w:rFonts w:ascii="Arial" w:hAnsi="Arial" w:cs="Arial"/>
        </w:rPr>
        <w:t>harbouring</w:t>
      </w:r>
      <w:r w:rsidR="00372B5C" w:rsidRPr="002F41A4">
        <w:rPr>
          <w:rFonts w:ascii="Arial" w:hAnsi="Arial" w:cs="Arial"/>
        </w:rPr>
        <w:t xml:space="preserve"> a positive workplace culture that translates into a sustainable business advantage</w:t>
      </w:r>
      <w:r w:rsidR="006955E7" w:rsidRPr="006955E7">
        <w:t xml:space="preserve"> </w:t>
      </w:r>
      <w:r w:rsidR="006955E7" w:rsidRPr="006955E7">
        <w:rPr>
          <w:rFonts w:ascii="Arial" w:hAnsi="Arial" w:cs="Arial"/>
        </w:rPr>
        <w:t>(Craig, 2019)</w:t>
      </w:r>
      <w:r w:rsidR="00372B5C" w:rsidRPr="002F41A4">
        <w:rPr>
          <w:rFonts w:ascii="Arial" w:hAnsi="Arial" w:cs="Arial"/>
        </w:rPr>
        <w:t>.</w:t>
      </w:r>
    </w:p>
    <w:p w14:paraId="0765DA50" w14:textId="77777777" w:rsidR="00283582" w:rsidRPr="00283582" w:rsidRDefault="00283582" w:rsidP="00283582">
      <w:pPr>
        <w:spacing w:line="360" w:lineRule="auto"/>
        <w:jc w:val="both"/>
        <w:rPr>
          <w:rFonts w:ascii="Arial" w:hAnsi="Arial" w:cs="Arial"/>
        </w:rPr>
      </w:pPr>
    </w:p>
    <w:p w14:paraId="04C7299E" w14:textId="4ED82783" w:rsidR="00625C0D" w:rsidRPr="007678A6" w:rsidRDefault="00056BBB" w:rsidP="00056BBB">
      <w:pPr>
        <w:pStyle w:val="Title"/>
        <w:ind w:left="360"/>
        <w:rPr>
          <w:color w:val="002060"/>
          <w:sz w:val="44"/>
          <w:szCs w:val="44"/>
        </w:rPr>
      </w:pPr>
      <w:r w:rsidRPr="007678A6">
        <w:rPr>
          <w:color w:val="002060"/>
          <w:sz w:val="44"/>
          <w:szCs w:val="44"/>
        </w:rPr>
        <w:t xml:space="preserve">10. </w:t>
      </w:r>
      <w:r w:rsidR="00C76CD0" w:rsidRPr="007678A6">
        <w:rPr>
          <w:color w:val="002060"/>
          <w:sz w:val="44"/>
          <w:szCs w:val="44"/>
        </w:rPr>
        <w:t>Recommendations</w:t>
      </w:r>
    </w:p>
    <w:p w14:paraId="2A74AF6B" w14:textId="77777777" w:rsidR="001477D1" w:rsidRDefault="001477D1" w:rsidP="005E6A76">
      <w:pPr>
        <w:rPr>
          <w:b/>
          <w:bCs/>
        </w:rPr>
      </w:pPr>
    </w:p>
    <w:p w14:paraId="7A6788EE" w14:textId="01BE55F8" w:rsidR="005D0E7F" w:rsidRPr="00056BBB" w:rsidRDefault="00FB53D2" w:rsidP="005D0E7F">
      <w:pPr>
        <w:rPr>
          <w:rStyle w:val="SubtleEmphasis"/>
          <w:color w:val="002060"/>
          <w:sz w:val="28"/>
          <w:szCs w:val="28"/>
        </w:rPr>
      </w:pPr>
      <w:bookmarkStart w:id="10" w:name="_Hlk153643532"/>
      <w:r w:rsidRPr="00056BBB">
        <w:rPr>
          <w:rStyle w:val="SubtleEmphasis"/>
          <w:color w:val="002060"/>
          <w:sz w:val="28"/>
          <w:szCs w:val="28"/>
        </w:rPr>
        <w:t>Recompenses</w:t>
      </w:r>
      <w:r w:rsidR="005D0E7F" w:rsidRPr="00056BBB">
        <w:rPr>
          <w:rStyle w:val="SubtleEmphasis"/>
          <w:color w:val="002060"/>
          <w:sz w:val="28"/>
          <w:szCs w:val="28"/>
        </w:rPr>
        <w:t xml:space="preserve"> of Mindfulness for Maximus UK's Mission</w:t>
      </w:r>
      <w:bookmarkEnd w:id="10"/>
      <w:r w:rsidR="005D0E7F" w:rsidRPr="00056BBB">
        <w:rPr>
          <w:rStyle w:val="SubtleEmphasis"/>
          <w:color w:val="002060"/>
          <w:sz w:val="28"/>
          <w:szCs w:val="28"/>
        </w:rPr>
        <w:t>:</w:t>
      </w:r>
    </w:p>
    <w:p w14:paraId="70FCFC08" w14:textId="417A58DD" w:rsidR="005D0E7F" w:rsidRPr="005E4EBE" w:rsidRDefault="005D0E7F" w:rsidP="00056BBB">
      <w:pPr>
        <w:pStyle w:val="ListParagraph"/>
        <w:numPr>
          <w:ilvl w:val="0"/>
          <w:numId w:val="16"/>
        </w:numPr>
        <w:spacing w:line="360" w:lineRule="auto"/>
        <w:jc w:val="both"/>
        <w:rPr>
          <w:rFonts w:ascii="Arial" w:hAnsi="Arial" w:cs="Arial"/>
        </w:rPr>
      </w:pPr>
      <w:r w:rsidRPr="00A646BB">
        <w:rPr>
          <w:rFonts w:ascii="Arial" w:hAnsi="Arial" w:cs="Arial"/>
          <w:b/>
          <w:bCs/>
        </w:rPr>
        <w:t>Client Empowerment:</w:t>
      </w:r>
      <w:r w:rsidRPr="005E4EBE">
        <w:rPr>
          <w:rFonts w:ascii="Arial" w:hAnsi="Arial" w:cs="Arial"/>
        </w:rPr>
        <w:t xml:space="preserve"> Mindfulness can empower individuals facing health challenges by helping them develop resilience, coping skills and a positive mindset. This can be especially beneficial in overcoming barriers to </w:t>
      </w:r>
      <w:r w:rsidR="00546BC5" w:rsidRPr="005E4EBE">
        <w:rPr>
          <w:rFonts w:ascii="Arial" w:hAnsi="Arial" w:cs="Arial"/>
        </w:rPr>
        <w:t>re-entering</w:t>
      </w:r>
      <w:r w:rsidRPr="005E4EBE">
        <w:rPr>
          <w:rFonts w:ascii="Arial" w:hAnsi="Arial" w:cs="Arial"/>
        </w:rPr>
        <w:t xml:space="preserve"> the workforce.</w:t>
      </w:r>
    </w:p>
    <w:p w14:paraId="345DBC90" w14:textId="1A70ABD6" w:rsidR="005D0E7F" w:rsidRPr="005E4EBE" w:rsidRDefault="005D0E7F" w:rsidP="00056BBB">
      <w:pPr>
        <w:pStyle w:val="ListParagraph"/>
        <w:numPr>
          <w:ilvl w:val="0"/>
          <w:numId w:val="16"/>
        </w:numPr>
        <w:spacing w:line="360" w:lineRule="auto"/>
        <w:jc w:val="both"/>
        <w:rPr>
          <w:rFonts w:ascii="Arial" w:hAnsi="Arial" w:cs="Arial"/>
        </w:rPr>
      </w:pPr>
      <w:r w:rsidRPr="00A646BB">
        <w:rPr>
          <w:rFonts w:ascii="Arial" w:hAnsi="Arial" w:cs="Arial"/>
          <w:b/>
          <w:bCs/>
        </w:rPr>
        <w:t>Stress Management:</w:t>
      </w:r>
      <w:r w:rsidRPr="005E4EBE">
        <w:rPr>
          <w:rFonts w:ascii="Arial" w:hAnsi="Arial" w:cs="Arial"/>
        </w:rPr>
        <w:t xml:space="preserve"> Health problems often come with significant stress. Mindfulness can provide </w:t>
      </w:r>
      <w:r w:rsidR="007A5769">
        <w:rPr>
          <w:rFonts w:ascii="Arial" w:hAnsi="Arial" w:cs="Arial"/>
        </w:rPr>
        <w:t>employees</w:t>
      </w:r>
      <w:r w:rsidRPr="005E4EBE">
        <w:rPr>
          <w:rFonts w:ascii="Arial" w:hAnsi="Arial" w:cs="Arial"/>
        </w:rPr>
        <w:t xml:space="preserve"> with tools to manage stress, improve mental well-being</w:t>
      </w:r>
      <w:r w:rsidR="00546BC5" w:rsidRPr="005E4EBE">
        <w:rPr>
          <w:rFonts w:ascii="Arial" w:hAnsi="Arial" w:cs="Arial"/>
        </w:rPr>
        <w:t xml:space="preserve"> </w:t>
      </w:r>
      <w:r w:rsidRPr="005E4EBE">
        <w:rPr>
          <w:rFonts w:ascii="Arial" w:hAnsi="Arial" w:cs="Arial"/>
        </w:rPr>
        <w:t>and maintain focus on their career development goals</w:t>
      </w:r>
      <w:r w:rsidR="006955E7">
        <w:rPr>
          <w:rFonts w:ascii="Arial" w:hAnsi="Arial" w:cs="Arial"/>
        </w:rPr>
        <w:t xml:space="preserve"> </w:t>
      </w:r>
      <w:r w:rsidR="00443551" w:rsidRPr="00443551">
        <w:rPr>
          <w:rFonts w:ascii="Arial" w:hAnsi="Arial" w:cs="Arial"/>
        </w:rPr>
        <w:t>(James, n.d.).</w:t>
      </w:r>
    </w:p>
    <w:p w14:paraId="0B17AB52" w14:textId="2D8C70E3" w:rsidR="005D0E7F" w:rsidRPr="005E4EBE" w:rsidRDefault="005D0E7F" w:rsidP="00056BBB">
      <w:pPr>
        <w:pStyle w:val="ListParagraph"/>
        <w:numPr>
          <w:ilvl w:val="0"/>
          <w:numId w:val="16"/>
        </w:numPr>
        <w:spacing w:line="360" w:lineRule="auto"/>
        <w:jc w:val="both"/>
        <w:rPr>
          <w:rFonts w:ascii="Arial" w:hAnsi="Arial" w:cs="Arial"/>
        </w:rPr>
      </w:pPr>
      <w:r w:rsidRPr="00A646BB">
        <w:rPr>
          <w:rFonts w:ascii="Arial" w:hAnsi="Arial" w:cs="Arial"/>
          <w:b/>
          <w:bCs/>
        </w:rPr>
        <w:t xml:space="preserve">Skill Development: </w:t>
      </w:r>
      <w:r w:rsidRPr="005E4EBE">
        <w:rPr>
          <w:rFonts w:ascii="Arial" w:hAnsi="Arial" w:cs="Arial"/>
        </w:rPr>
        <w:t>Mindfulness practices can aid in developing essential skills such as emotional regulation, effective communication and adaptability</w:t>
      </w:r>
      <w:r w:rsidR="00E700BB" w:rsidRPr="005E4EBE">
        <w:rPr>
          <w:rFonts w:ascii="Arial" w:hAnsi="Arial" w:cs="Arial"/>
        </w:rPr>
        <w:t xml:space="preserve"> </w:t>
      </w:r>
      <w:r w:rsidRPr="005E4EBE">
        <w:rPr>
          <w:rFonts w:ascii="Arial" w:hAnsi="Arial" w:cs="Arial"/>
        </w:rPr>
        <w:t>skills that are valuable in both personal and professional contexts</w:t>
      </w:r>
      <w:r w:rsidR="00984A6A">
        <w:rPr>
          <w:rFonts w:ascii="Arial" w:hAnsi="Arial" w:cs="Arial"/>
        </w:rPr>
        <w:t>,</w:t>
      </w:r>
      <w:r w:rsidR="006617D9">
        <w:rPr>
          <w:rFonts w:ascii="Arial" w:hAnsi="Arial" w:cs="Arial"/>
        </w:rPr>
        <w:t xml:space="preserve"> </w:t>
      </w:r>
      <w:r w:rsidR="0079762C">
        <w:rPr>
          <w:rFonts w:ascii="Arial" w:hAnsi="Arial" w:cs="Arial"/>
        </w:rPr>
        <w:t>particularly for Maximus UK</w:t>
      </w:r>
      <w:r w:rsidRPr="005E4EBE">
        <w:rPr>
          <w:rFonts w:ascii="Arial" w:hAnsi="Arial" w:cs="Arial"/>
        </w:rPr>
        <w:t>.</w:t>
      </w:r>
    </w:p>
    <w:p w14:paraId="4BE610B6" w14:textId="29AFA4AB" w:rsidR="00C626C4" w:rsidRPr="005E4EBE" w:rsidRDefault="005D0E7F" w:rsidP="00056BBB">
      <w:pPr>
        <w:pStyle w:val="ListParagraph"/>
        <w:numPr>
          <w:ilvl w:val="0"/>
          <w:numId w:val="16"/>
        </w:numPr>
        <w:spacing w:line="360" w:lineRule="auto"/>
        <w:jc w:val="both"/>
        <w:rPr>
          <w:rFonts w:ascii="Arial" w:hAnsi="Arial" w:cs="Arial"/>
        </w:rPr>
      </w:pPr>
      <w:r w:rsidRPr="00A646BB">
        <w:rPr>
          <w:rFonts w:ascii="Arial" w:hAnsi="Arial" w:cs="Arial"/>
          <w:b/>
          <w:bCs/>
        </w:rPr>
        <w:t>Enhanced Employee Performance:</w:t>
      </w:r>
      <w:r w:rsidRPr="005E4EBE">
        <w:rPr>
          <w:rFonts w:ascii="Arial" w:hAnsi="Arial" w:cs="Arial"/>
        </w:rPr>
        <w:t xml:space="preserve"> For the organi</w:t>
      </w:r>
      <w:r w:rsidR="00070E3D" w:rsidRPr="005E4EBE">
        <w:rPr>
          <w:rFonts w:ascii="Arial" w:hAnsi="Arial" w:cs="Arial"/>
        </w:rPr>
        <w:t>s</w:t>
      </w:r>
      <w:r w:rsidRPr="005E4EBE">
        <w:rPr>
          <w:rFonts w:ascii="Arial" w:hAnsi="Arial" w:cs="Arial"/>
        </w:rPr>
        <w:t>ation itself, promoting mindfulness can contribute to a healthier, more engaged workforce. Employees who are supported in their well-being are likely to be more productive and committed to the organi</w:t>
      </w:r>
      <w:r w:rsidR="005B5C2F" w:rsidRPr="005E4EBE">
        <w:rPr>
          <w:rFonts w:ascii="Arial" w:hAnsi="Arial" w:cs="Arial"/>
        </w:rPr>
        <w:t>s</w:t>
      </w:r>
      <w:r w:rsidRPr="005E4EBE">
        <w:rPr>
          <w:rFonts w:ascii="Arial" w:hAnsi="Arial" w:cs="Arial"/>
        </w:rPr>
        <w:t>ation's mission</w:t>
      </w:r>
      <w:r w:rsidR="00E70030">
        <w:rPr>
          <w:rFonts w:ascii="Arial" w:hAnsi="Arial" w:cs="Arial"/>
        </w:rPr>
        <w:t xml:space="preserve"> </w:t>
      </w:r>
      <w:bookmarkStart w:id="11" w:name="_Hlk153572347"/>
      <w:r w:rsidR="00E70030" w:rsidRPr="00E70030">
        <w:rPr>
          <w:rFonts w:ascii="Arial" w:hAnsi="Arial" w:cs="Arial"/>
        </w:rPr>
        <w:t>(Craig, 2019).</w:t>
      </w:r>
      <w:bookmarkEnd w:id="11"/>
    </w:p>
    <w:p w14:paraId="13F536DB" w14:textId="584A4A86" w:rsidR="00C50520" w:rsidRPr="005E4EBE" w:rsidRDefault="00A646BB" w:rsidP="00114B2C">
      <w:pPr>
        <w:spacing w:line="360" w:lineRule="auto"/>
        <w:jc w:val="both"/>
        <w:rPr>
          <w:rFonts w:ascii="Arial" w:hAnsi="Arial" w:cs="Arial"/>
        </w:rPr>
      </w:pPr>
      <w:r>
        <w:rPr>
          <w:rFonts w:ascii="Arial" w:hAnsi="Arial" w:cs="Arial"/>
        </w:rPr>
        <w:lastRenderedPageBreak/>
        <w:t>T</w:t>
      </w:r>
      <w:r w:rsidR="00065655" w:rsidRPr="005E4EBE">
        <w:rPr>
          <w:rFonts w:ascii="Arial" w:hAnsi="Arial" w:cs="Arial"/>
        </w:rPr>
        <w:t>his integration</w:t>
      </w:r>
      <w:r w:rsidR="00C50520" w:rsidRPr="005E4EBE">
        <w:rPr>
          <w:rFonts w:ascii="Arial" w:hAnsi="Arial" w:cs="Arial"/>
        </w:rPr>
        <w:t xml:space="preserve"> incorporating mindfulness into Maximus UK</w:t>
      </w:r>
      <w:r w:rsidR="00065655" w:rsidRPr="005E4EBE">
        <w:rPr>
          <w:rFonts w:ascii="Arial" w:hAnsi="Arial" w:cs="Arial"/>
        </w:rPr>
        <w:t xml:space="preserve"> </w:t>
      </w:r>
      <w:r w:rsidR="00C50520" w:rsidRPr="005E4EBE">
        <w:rPr>
          <w:rFonts w:ascii="Arial" w:hAnsi="Arial" w:cs="Arial"/>
        </w:rPr>
        <w:t xml:space="preserve">can enhance the effectiveness of Maximus UK's initiatives and </w:t>
      </w:r>
      <w:r w:rsidR="00633D97">
        <w:rPr>
          <w:rFonts w:ascii="Arial" w:hAnsi="Arial" w:cs="Arial"/>
        </w:rPr>
        <w:t>commission</w:t>
      </w:r>
      <w:r w:rsidR="00C50520" w:rsidRPr="005E4EBE">
        <w:rPr>
          <w:rFonts w:ascii="Arial" w:hAnsi="Arial" w:cs="Arial"/>
        </w:rPr>
        <w:t xml:space="preserve"> a positive impact on the well-being and skill development of clients grappling with health challenges</w:t>
      </w:r>
      <w:r w:rsidR="001827DB">
        <w:rPr>
          <w:rFonts w:ascii="Arial" w:hAnsi="Arial" w:cs="Arial"/>
        </w:rPr>
        <w:t xml:space="preserve"> </w:t>
      </w:r>
      <w:bookmarkStart w:id="12" w:name="_Hlk153571019"/>
      <w:r w:rsidR="001827DB" w:rsidRPr="001827DB">
        <w:rPr>
          <w:rFonts w:ascii="Arial" w:hAnsi="Arial" w:cs="Arial"/>
        </w:rPr>
        <w:t>(Craig, 2019)</w:t>
      </w:r>
      <w:r w:rsidR="00C50520" w:rsidRPr="005E4EBE">
        <w:rPr>
          <w:rFonts w:ascii="Arial" w:hAnsi="Arial" w:cs="Arial"/>
        </w:rPr>
        <w:t xml:space="preserve">. </w:t>
      </w:r>
      <w:bookmarkEnd w:id="12"/>
      <w:r w:rsidR="00C50520" w:rsidRPr="005E4EBE">
        <w:rPr>
          <w:rFonts w:ascii="Arial" w:hAnsi="Arial" w:cs="Arial"/>
        </w:rPr>
        <w:t>Moreover, it contributes to cultivating a more engaged and emotionally intelligent workforce within the organi</w:t>
      </w:r>
      <w:r w:rsidR="00FF2B57">
        <w:rPr>
          <w:rFonts w:ascii="Arial" w:hAnsi="Arial" w:cs="Arial"/>
        </w:rPr>
        <w:t>s</w:t>
      </w:r>
      <w:r w:rsidR="00C50520" w:rsidRPr="005E4EBE">
        <w:rPr>
          <w:rFonts w:ascii="Arial" w:hAnsi="Arial" w:cs="Arial"/>
        </w:rPr>
        <w:t>ation.</w:t>
      </w:r>
    </w:p>
    <w:p w14:paraId="49534E8F" w14:textId="6A187C15" w:rsidR="00B033DB" w:rsidRPr="00056BBB" w:rsidRDefault="00EC25B6" w:rsidP="00114B2C">
      <w:pPr>
        <w:spacing w:line="360" w:lineRule="auto"/>
        <w:jc w:val="both"/>
        <w:rPr>
          <w:rStyle w:val="SubtleEmphasis"/>
          <w:color w:val="002060"/>
          <w:sz w:val="28"/>
          <w:szCs w:val="28"/>
        </w:rPr>
      </w:pPr>
      <w:r w:rsidRPr="00056BBB">
        <w:rPr>
          <w:rStyle w:val="SubtleEmphasis"/>
          <w:color w:val="002060"/>
          <w:sz w:val="28"/>
          <w:szCs w:val="28"/>
        </w:rPr>
        <w:t xml:space="preserve">10.1. </w:t>
      </w:r>
      <w:r w:rsidR="003A5CED" w:rsidRPr="003A5CED">
        <w:rPr>
          <w:rStyle w:val="SubtleEmphasis"/>
          <w:color w:val="002060"/>
          <w:sz w:val="28"/>
          <w:szCs w:val="28"/>
        </w:rPr>
        <w:t xml:space="preserve">Strategies for </w:t>
      </w:r>
      <w:r w:rsidR="00D5142A">
        <w:rPr>
          <w:rStyle w:val="SubtleEmphasis"/>
          <w:color w:val="002060"/>
          <w:sz w:val="28"/>
          <w:szCs w:val="28"/>
        </w:rPr>
        <w:t>E</w:t>
      </w:r>
      <w:r w:rsidR="003A5CED" w:rsidRPr="003A5CED">
        <w:rPr>
          <w:rStyle w:val="SubtleEmphasis"/>
          <w:color w:val="002060"/>
          <w:sz w:val="28"/>
          <w:szCs w:val="28"/>
        </w:rPr>
        <w:t xml:space="preserve">nhancing the </w:t>
      </w:r>
      <w:r w:rsidR="00D5142A">
        <w:rPr>
          <w:rStyle w:val="SubtleEmphasis"/>
          <w:color w:val="002060"/>
          <w:sz w:val="28"/>
          <w:szCs w:val="28"/>
        </w:rPr>
        <w:t>W</w:t>
      </w:r>
      <w:r w:rsidR="003A5CED" w:rsidRPr="003A5CED">
        <w:rPr>
          <w:rStyle w:val="SubtleEmphasis"/>
          <w:color w:val="002060"/>
          <w:sz w:val="28"/>
          <w:szCs w:val="28"/>
        </w:rPr>
        <w:t>orkforce:</w:t>
      </w:r>
    </w:p>
    <w:p w14:paraId="2204DFC9" w14:textId="5CEE6132" w:rsidR="00A76C67" w:rsidRPr="00A646BB" w:rsidRDefault="009D6A58" w:rsidP="00114B2C">
      <w:pPr>
        <w:pStyle w:val="ListParagraph"/>
        <w:numPr>
          <w:ilvl w:val="0"/>
          <w:numId w:val="17"/>
        </w:numPr>
        <w:spacing w:line="360" w:lineRule="auto"/>
        <w:jc w:val="both"/>
        <w:rPr>
          <w:rFonts w:ascii="Arial" w:hAnsi="Arial" w:cs="Arial"/>
        </w:rPr>
      </w:pPr>
      <w:r w:rsidRPr="00A646BB">
        <w:rPr>
          <w:rFonts w:ascii="Arial" w:hAnsi="Arial" w:cs="Arial"/>
          <w:b/>
          <w:bCs/>
        </w:rPr>
        <w:t>Assessment and Training Programs:</w:t>
      </w:r>
      <w:r w:rsidRPr="00A646BB">
        <w:rPr>
          <w:rFonts w:ascii="Arial" w:hAnsi="Arial" w:cs="Arial"/>
        </w:rPr>
        <w:t xml:space="preserve"> Implement regular assessments to gaug</w:t>
      </w:r>
      <w:r w:rsidR="00FA20C3">
        <w:rPr>
          <w:rFonts w:ascii="Arial" w:hAnsi="Arial" w:cs="Arial"/>
        </w:rPr>
        <w:t>e</w:t>
      </w:r>
      <w:r w:rsidRPr="00A646BB">
        <w:rPr>
          <w:rFonts w:ascii="Arial" w:hAnsi="Arial" w:cs="Arial"/>
        </w:rPr>
        <w:t xml:space="preserve"> the emotional intelligence levels of employees. Develop training programs based on Goleman's model to address specific areas of improvement identified through assessments</w:t>
      </w:r>
      <w:r w:rsidR="001827DB" w:rsidRPr="00A646BB">
        <w:rPr>
          <w:rFonts w:ascii="Arial" w:hAnsi="Arial" w:cs="Arial"/>
        </w:rPr>
        <w:t xml:space="preserve"> (Goleman, 1995)</w:t>
      </w:r>
      <w:r w:rsidRPr="00A646BB">
        <w:rPr>
          <w:rFonts w:ascii="Arial" w:hAnsi="Arial" w:cs="Arial"/>
        </w:rPr>
        <w:t>.</w:t>
      </w:r>
    </w:p>
    <w:p w14:paraId="6BF671DC" w14:textId="110AD412" w:rsidR="00A76C67" w:rsidRPr="00A646BB" w:rsidRDefault="009D6A58" w:rsidP="00114B2C">
      <w:pPr>
        <w:pStyle w:val="ListParagraph"/>
        <w:numPr>
          <w:ilvl w:val="0"/>
          <w:numId w:val="17"/>
        </w:numPr>
        <w:spacing w:line="360" w:lineRule="auto"/>
        <w:jc w:val="both"/>
        <w:rPr>
          <w:rFonts w:ascii="Arial" w:hAnsi="Arial" w:cs="Arial"/>
        </w:rPr>
      </w:pPr>
      <w:r w:rsidRPr="00A646BB">
        <w:rPr>
          <w:rFonts w:ascii="Arial" w:hAnsi="Arial" w:cs="Arial"/>
          <w:b/>
          <w:bCs/>
        </w:rPr>
        <w:t>Leadership Development:</w:t>
      </w:r>
      <w:r w:rsidRPr="00A646BB">
        <w:rPr>
          <w:rFonts w:ascii="Arial" w:hAnsi="Arial" w:cs="Arial"/>
        </w:rPr>
        <w:t xml:space="preserve"> Prioriti</w:t>
      </w:r>
      <w:r w:rsidR="00DB64B3">
        <w:rPr>
          <w:rFonts w:ascii="Arial" w:hAnsi="Arial" w:cs="Arial"/>
        </w:rPr>
        <w:t>s</w:t>
      </w:r>
      <w:r w:rsidRPr="00A646BB">
        <w:rPr>
          <w:rFonts w:ascii="Arial" w:hAnsi="Arial" w:cs="Arial"/>
        </w:rPr>
        <w:t>e the development of emotional intelligence in leadership roles. Provide training for managers to enhance their ability to lead with empathy, understanding</w:t>
      </w:r>
      <w:r w:rsidR="000A5914" w:rsidRPr="00A646BB">
        <w:rPr>
          <w:rFonts w:ascii="Arial" w:hAnsi="Arial" w:cs="Arial"/>
        </w:rPr>
        <w:t xml:space="preserve"> </w:t>
      </w:r>
      <w:r w:rsidRPr="00A646BB">
        <w:rPr>
          <w:rFonts w:ascii="Arial" w:hAnsi="Arial" w:cs="Arial"/>
        </w:rPr>
        <w:t>and effective communication.</w:t>
      </w:r>
    </w:p>
    <w:p w14:paraId="590C15F3" w14:textId="1092254F" w:rsidR="00A76C67" w:rsidRPr="00A646BB" w:rsidRDefault="009D6A58" w:rsidP="00114B2C">
      <w:pPr>
        <w:pStyle w:val="ListParagraph"/>
        <w:numPr>
          <w:ilvl w:val="0"/>
          <w:numId w:val="17"/>
        </w:numPr>
        <w:spacing w:line="360" w:lineRule="auto"/>
        <w:jc w:val="both"/>
        <w:rPr>
          <w:rFonts w:ascii="Arial" w:hAnsi="Arial" w:cs="Arial"/>
        </w:rPr>
      </w:pPr>
      <w:r w:rsidRPr="00A646BB">
        <w:rPr>
          <w:rFonts w:ascii="Arial" w:hAnsi="Arial" w:cs="Arial"/>
          <w:b/>
          <w:bCs/>
        </w:rPr>
        <w:t>Incorporate Emotional Intelligence in Recruitment:</w:t>
      </w:r>
      <w:r w:rsidRPr="00A646BB">
        <w:rPr>
          <w:rFonts w:ascii="Arial" w:hAnsi="Arial" w:cs="Arial"/>
        </w:rPr>
        <w:t xml:space="preserve"> Include emotional intelligence as a key criterion in the recruitment process. Select candidates not only based on technical skills but also on their ability to collaborate, communicate effectively</w:t>
      </w:r>
      <w:r w:rsidR="00A76C67" w:rsidRPr="00A646BB">
        <w:rPr>
          <w:rFonts w:ascii="Arial" w:hAnsi="Arial" w:cs="Arial"/>
        </w:rPr>
        <w:t xml:space="preserve"> </w:t>
      </w:r>
      <w:r w:rsidRPr="00A646BB">
        <w:rPr>
          <w:rFonts w:ascii="Arial" w:hAnsi="Arial" w:cs="Arial"/>
        </w:rPr>
        <w:t>and navigate challenging situations</w:t>
      </w:r>
      <w:r w:rsidR="00E70030" w:rsidRPr="00A646BB">
        <w:rPr>
          <w:rFonts w:ascii="Arial" w:hAnsi="Arial" w:cs="Arial"/>
        </w:rPr>
        <w:t xml:space="preserve"> (Goleman, 1995).</w:t>
      </w:r>
    </w:p>
    <w:p w14:paraId="07C4E453" w14:textId="4A327567" w:rsidR="00A76C67" w:rsidRPr="00A646BB" w:rsidRDefault="009D6A58" w:rsidP="00B751D1">
      <w:pPr>
        <w:pStyle w:val="ListParagraph"/>
        <w:numPr>
          <w:ilvl w:val="0"/>
          <w:numId w:val="17"/>
        </w:numPr>
        <w:spacing w:line="360" w:lineRule="auto"/>
        <w:jc w:val="both"/>
        <w:rPr>
          <w:rFonts w:ascii="Arial" w:hAnsi="Arial" w:cs="Arial"/>
        </w:rPr>
      </w:pPr>
      <w:r w:rsidRPr="00A646BB">
        <w:rPr>
          <w:rFonts w:ascii="Arial" w:hAnsi="Arial" w:cs="Arial"/>
          <w:b/>
          <w:bCs/>
        </w:rPr>
        <w:t>Promote a Culture of Feedback:</w:t>
      </w:r>
      <w:r w:rsidRPr="00A646BB">
        <w:rPr>
          <w:rFonts w:ascii="Arial" w:hAnsi="Arial" w:cs="Arial"/>
        </w:rPr>
        <w:t xml:space="preserve"> Encourage open communication and feedback loops within the organi</w:t>
      </w:r>
      <w:r w:rsidR="00C14E15" w:rsidRPr="00A646BB">
        <w:rPr>
          <w:rFonts w:ascii="Arial" w:hAnsi="Arial" w:cs="Arial"/>
        </w:rPr>
        <w:t>s</w:t>
      </w:r>
      <w:r w:rsidRPr="00A646BB">
        <w:rPr>
          <w:rFonts w:ascii="Arial" w:hAnsi="Arial" w:cs="Arial"/>
        </w:rPr>
        <w:t>ation. Constructive feedback, when delivered with emotional intelligence, fo</w:t>
      </w:r>
      <w:r w:rsidR="003234C6">
        <w:rPr>
          <w:rFonts w:ascii="Arial" w:hAnsi="Arial" w:cs="Arial"/>
        </w:rPr>
        <w:t>rward</w:t>
      </w:r>
      <w:r w:rsidRPr="00A646BB">
        <w:rPr>
          <w:rFonts w:ascii="Arial" w:hAnsi="Arial" w:cs="Arial"/>
        </w:rPr>
        <w:t>s a culture of continuous improvement.</w:t>
      </w:r>
    </w:p>
    <w:p w14:paraId="4596691F" w14:textId="56F8E237" w:rsidR="00283582" w:rsidRPr="00B76179" w:rsidRDefault="009D6A58" w:rsidP="00B76179">
      <w:pPr>
        <w:pStyle w:val="ListParagraph"/>
        <w:numPr>
          <w:ilvl w:val="0"/>
          <w:numId w:val="17"/>
        </w:numPr>
        <w:spacing w:line="360" w:lineRule="auto"/>
        <w:jc w:val="both"/>
        <w:rPr>
          <w:color w:val="404040" w:themeColor="text1" w:themeTint="BF"/>
          <w:sz w:val="28"/>
          <w:szCs w:val="28"/>
        </w:rPr>
      </w:pPr>
      <w:r w:rsidRPr="008C463D">
        <w:rPr>
          <w:rFonts w:ascii="Arial" w:hAnsi="Arial" w:cs="Arial"/>
          <w:b/>
          <w:bCs/>
        </w:rPr>
        <w:t>Employee Well-being Initiatives:</w:t>
      </w:r>
      <w:r w:rsidRPr="008C463D">
        <w:rPr>
          <w:rFonts w:ascii="Arial" w:hAnsi="Arial" w:cs="Arial"/>
        </w:rPr>
        <w:t xml:space="preserve"> Implement well-being programs that focus on mental health and stress management. These initiatives contribute to a healthier and more emotionally intelligent </w:t>
      </w:r>
      <w:r w:rsidR="00410D3F" w:rsidRPr="008C463D">
        <w:rPr>
          <w:rFonts w:ascii="Arial" w:hAnsi="Arial" w:cs="Arial"/>
        </w:rPr>
        <w:t>workforce</w:t>
      </w:r>
      <w:r w:rsidR="00433CC1">
        <w:rPr>
          <w:rFonts w:ascii="Arial" w:hAnsi="Arial" w:cs="Arial"/>
        </w:rPr>
        <w:t xml:space="preserve"> </w:t>
      </w:r>
      <w:r w:rsidR="00E81EB6" w:rsidRPr="008C463D">
        <w:rPr>
          <w:rFonts w:ascii="Arial" w:hAnsi="Arial" w:cs="Arial"/>
        </w:rPr>
        <w:t xml:space="preserve"> </w:t>
      </w:r>
      <w:r w:rsidR="00433CC1" w:rsidRPr="00433CC1">
        <w:rPr>
          <w:rFonts w:ascii="Arial" w:hAnsi="Arial" w:cs="Arial"/>
        </w:rPr>
        <w:t>(James, n.d.).</w:t>
      </w:r>
    </w:p>
    <w:p w14:paraId="63939BF2" w14:textId="72B290F0" w:rsidR="0034122F" w:rsidRPr="006A3F9A" w:rsidRDefault="00EC25B6" w:rsidP="00410D3F">
      <w:pPr>
        <w:spacing w:line="360" w:lineRule="auto"/>
        <w:rPr>
          <w:rStyle w:val="SubtleEmphasis"/>
          <w:color w:val="002060"/>
          <w:sz w:val="28"/>
          <w:szCs w:val="28"/>
        </w:rPr>
      </w:pPr>
      <w:r w:rsidRPr="006A3F9A">
        <w:rPr>
          <w:rStyle w:val="SubtleEmphasis"/>
          <w:color w:val="002060"/>
          <w:sz w:val="28"/>
          <w:szCs w:val="28"/>
        </w:rPr>
        <w:t xml:space="preserve">10.2. </w:t>
      </w:r>
      <w:r w:rsidR="00112038" w:rsidRPr="006A3F9A">
        <w:rPr>
          <w:rStyle w:val="SubtleEmphasis"/>
          <w:color w:val="002060"/>
          <w:sz w:val="28"/>
          <w:szCs w:val="28"/>
        </w:rPr>
        <w:t xml:space="preserve">Employee Improvement and Client </w:t>
      </w:r>
      <w:r w:rsidR="00A571B0" w:rsidRPr="006A3F9A">
        <w:rPr>
          <w:rStyle w:val="SubtleEmphasis"/>
          <w:color w:val="002060"/>
          <w:sz w:val="28"/>
          <w:szCs w:val="28"/>
        </w:rPr>
        <w:t>Advantages</w:t>
      </w:r>
      <w:r w:rsidR="00D432E0" w:rsidRPr="006A3F9A">
        <w:rPr>
          <w:rStyle w:val="SubtleEmphasis"/>
          <w:color w:val="002060"/>
          <w:sz w:val="28"/>
          <w:szCs w:val="28"/>
        </w:rPr>
        <w:t>:</w:t>
      </w:r>
    </w:p>
    <w:p w14:paraId="20EED746" w14:textId="25B5144B" w:rsidR="00112038" w:rsidRPr="00B751D1" w:rsidRDefault="00112038" w:rsidP="007678A6">
      <w:pPr>
        <w:pStyle w:val="Subtitle"/>
        <w:spacing w:line="360" w:lineRule="auto"/>
        <w:jc w:val="both"/>
        <w:rPr>
          <w:rStyle w:val="SubtleEmphasis"/>
          <w:rFonts w:ascii="Arial" w:hAnsi="Arial" w:cs="Arial"/>
          <w:b/>
          <w:bCs/>
          <w:i w:val="0"/>
          <w:iCs w:val="0"/>
          <w:color w:val="auto"/>
        </w:rPr>
      </w:pPr>
      <w:r w:rsidRPr="00B751D1">
        <w:rPr>
          <w:rStyle w:val="SubtleEmphasis"/>
          <w:rFonts w:ascii="Arial" w:hAnsi="Arial" w:cs="Arial"/>
          <w:b/>
          <w:bCs/>
          <w:i w:val="0"/>
          <w:iCs w:val="0"/>
          <w:color w:val="auto"/>
        </w:rPr>
        <w:t>Employee Improvement</w:t>
      </w:r>
    </w:p>
    <w:p w14:paraId="7C6CDFA0" w14:textId="69E1C7A2" w:rsidR="00BB0DE6" w:rsidRPr="005E4EBE" w:rsidRDefault="004158AB" w:rsidP="007678A6">
      <w:pPr>
        <w:pStyle w:val="ListParagraph"/>
        <w:numPr>
          <w:ilvl w:val="0"/>
          <w:numId w:val="18"/>
        </w:numPr>
        <w:spacing w:line="360" w:lineRule="auto"/>
        <w:jc w:val="both"/>
        <w:rPr>
          <w:rFonts w:ascii="Arial" w:hAnsi="Arial" w:cs="Arial"/>
        </w:rPr>
      </w:pPr>
      <w:r>
        <w:rPr>
          <w:rFonts w:ascii="Arial" w:hAnsi="Arial" w:cs="Arial"/>
        </w:rPr>
        <w:t>Diverse</w:t>
      </w:r>
      <w:r w:rsidR="005C7626">
        <w:rPr>
          <w:rFonts w:ascii="Arial" w:hAnsi="Arial" w:cs="Arial"/>
        </w:rPr>
        <w:t xml:space="preserve"> </w:t>
      </w:r>
      <w:r w:rsidR="00112038" w:rsidRPr="005E4EBE">
        <w:rPr>
          <w:rFonts w:ascii="Arial" w:hAnsi="Arial" w:cs="Arial"/>
        </w:rPr>
        <w:t>Training Programs: Maximus UK can implement training programs focused on emotional intelligence, using models like Goleman's to enhance self-awareness, empathy</w:t>
      </w:r>
      <w:r w:rsidR="008F1B99" w:rsidRPr="005E4EBE">
        <w:rPr>
          <w:rFonts w:ascii="Arial" w:hAnsi="Arial" w:cs="Arial"/>
        </w:rPr>
        <w:t xml:space="preserve"> </w:t>
      </w:r>
      <w:r w:rsidR="00112038" w:rsidRPr="005E4EBE">
        <w:rPr>
          <w:rFonts w:ascii="Arial" w:hAnsi="Arial" w:cs="Arial"/>
        </w:rPr>
        <w:t>and social skills among employees.</w:t>
      </w:r>
    </w:p>
    <w:p w14:paraId="66C4F4B9" w14:textId="10CA5FE5" w:rsidR="00E603AC" w:rsidRDefault="00112038" w:rsidP="007678A6">
      <w:pPr>
        <w:pStyle w:val="ListParagraph"/>
        <w:numPr>
          <w:ilvl w:val="0"/>
          <w:numId w:val="18"/>
        </w:numPr>
        <w:spacing w:line="360" w:lineRule="auto"/>
        <w:jc w:val="both"/>
        <w:rPr>
          <w:rFonts w:ascii="Arial" w:hAnsi="Arial" w:cs="Arial"/>
        </w:rPr>
      </w:pPr>
      <w:r w:rsidRPr="005E4EBE">
        <w:rPr>
          <w:rFonts w:ascii="Arial" w:hAnsi="Arial" w:cs="Arial"/>
        </w:rPr>
        <w:t>Coaching and Feedback: Providing regular coaching and feedback can help employees identify areas for improvement in emotional intelligence and develop strategies for better client interactions.</w:t>
      </w:r>
    </w:p>
    <w:p w14:paraId="322E802A" w14:textId="77777777" w:rsidR="00B76179" w:rsidRDefault="00B76179" w:rsidP="00B76179">
      <w:pPr>
        <w:pStyle w:val="ListParagraph"/>
        <w:spacing w:line="360" w:lineRule="auto"/>
        <w:jc w:val="both"/>
        <w:rPr>
          <w:rFonts w:ascii="Arial" w:hAnsi="Arial" w:cs="Arial"/>
        </w:rPr>
      </w:pPr>
    </w:p>
    <w:p w14:paraId="3974B79C" w14:textId="77777777" w:rsidR="00B76179" w:rsidRDefault="00B76179" w:rsidP="00B76179">
      <w:pPr>
        <w:pStyle w:val="ListParagraph"/>
        <w:spacing w:line="360" w:lineRule="auto"/>
        <w:jc w:val="both"/>
        <w:rPr>
          <w:rFonts w:ascii="Arial" w:hAnsi="Arial" w:cs="Arial"/>
        </w:rPr>
      </w:pPr>
    </w:p>
    <w:p w14:paraId="25E9B3B1" w14:textId="77777777" w:rsidR="00B76179" w:rsidRPr="005E4EBE" w:rsidRDefault="00B76179" w:rsidP="00B76179">
      <w:pPr>
        <w:pStyle w:val="ListParagraph"/>
        <w:spacing w:line="360" w:lineRule="auto"/>
        <w:jc w:val="both"/>
        <w:rPr>
          <w:rFonts w:ascii="Arial" w:hAnsi="Arial" w:cs="Arial"/>
        </w:rPr>
      </w:pPr>
    </w:p>
    <w:p w14:paraId="2B4968AF" w14:textId="2ED84F2C" w:rsidR="00112038" w:rsidRPr="00B751D1" w:rsidRDefault="00112038" w:rsidP="007678A6">
      <w:pPr>
        <w:spacing w:line="360" w:lineRule="auto"/>
        <w:jc w:val="both"/>
        <w:rPr>
          <w:rStyle w:val="SubtleEmphasis"/>
          <w:rFonts w:ascii="Arial" w:hAnsi="Arial" w:cs="Arial"/>
          <w:b/>
          <w:bCs/>
          <w:i w:val="0"/>
          <w:iCs w:val="0"/>
          <w:color w:val="auto"/>
        </w:rPr>
      </w:pPr>
      <w:r w:rsidRPr="00B751D1">
        <w:rPr>
          <w:rStyle w:val="SubtleEmphasis"/>
          <w:rFonts w:ascii="Arial" w:hAnsi="Arial" w:cs="Arial"/>
          <w:b/>
          <w:bCs/>
          <w:i w:val="0"/>
          <w:iCs w:val="0"/>
          <w:color w:val="auto"/>
        </w:rPr>
        <w:lastRenderedPageBreak/>
        <w:t>Benefits for Clients</w:t>
      </w:r>
    </w:p>
    <w:p w14:paraId="33E4B59F" w14:textId="394285D3" w:rsidR="00500CB7" w:rsidRPr="005E4EBE" w:rsidRDefault="00112038" w:rsidP="007678A6">
      <w:pPr>
        <w:pStyle w:val="ListParagraph"/>
        <w:numPr>
          <w:ilvl w:val="0"/>
          <w:numId w:val="20"/>
        </w:numPr>
        <w:spacing w:line="360" w:lineRule="auto"/>
        <w:jc w:val="both"/>
        <w:rPr>
          <w:rFonts w:ascii="Arial" w:hAnsi="Arial" w:cs="Arial"/>
        </w:rPr>
      </w:pPr>
      <w:r w:rsidRPr="005E4EBE">
        <w:rPr>
          <w:rFonts w:ascii="Arial" w:hAnsi="Arial" w:cs="Arial"/>
        </w:rPr>
        <w:t>Personali</w:t>
      </w:r>
      <w:r w:rsidR="00500CB7" w:rsidRPr="005E4EBE">
        <w:rPr>
          <w:rFonts w:ascii="Arial" w:hAnsi="Arial" w:cs="Arial"/>
        </w:rPr>
        <w:t>s</w:t>
      </w:r>
      <w:r w:rsidRPr="005E4EBE">
        <w:rPr>
          <w:rFonts w:ascii="Arial" w:hAnsi="Arial" w:cs="Arial"/>
        </w:rPr>
        <w:t>ed Support: Emotionally intelligent employees can provide more personali</w:t>
      </w:r>
      <w:r w:rsidR="00500CB7" w:rsidRPr="005E4EBE">
        <w:rPr>
          <w:rFonts w:ascii="Arial" w:hAnsi="Arial" w:cs="Arial"/>
        </w:rPr>
        <w:t>s</w:t>
      </w:r>
      <w:r w:rsidRPr="005E4EBE">
        <w:rPr>
          <w:rFonts w:ascii="Arial" w:hAnsi="Arial" w:cs="Arial"/>
        </w:rPr>
        <w:t>ed and empathetic support, understanding the unique needs and challenges of each client</w:t>
      </w:r>
      <w:r w:rsidR="00625CBC">
        <w:rPr>
          <w:rFonts w:ascii="Arial" w:hAnsi="Arial" w:cs="Arial"/>
        </w:rPr>
        <w:t xml:space="preserve"> </w:t>
      </w:r>
      <w:r w:rsidR="00625CBC" w:rsidRPr="00625CBC">
        <w:rPr>
          <w:rFonts w:ascii="Arial" w:hAnsi="Arial" w:cs="Arial"/>
        </w:rPr>
        <w:t>(James, n.d.)</w:t>
      </w:r>
      <w:r w:rsidRPr="005E4EBE">
        <w:rPr>
          <w:rFonts w:ascii="Arial" w:hAnsi="Arial" w:cs="Arial"/>
        </w:rPr>
        <w:t>.</w:t>
      </w:r>
    </w:p>
    <w:p w14:paraId="70D8E6BA" w14:textId="11536D37" w:rsidR="00500CB7" w:rsidRPr="005E4EBE" w:rsidRDefault="00112038" w:rsidP="007678A6">
      <w:pPr>
        <w:pStyle w:val="ListParagraph"/>
        <w:numPr>
          <w:ilvl w:val="0"/>
          <w:numId w:val="20"/>
        </w:numPr>
        <w:spacing w:line="360" w:lineRule="auto"/>
        <w:jc w:val="both"/>
        <w:rPr>
          <w:rFonts w:ascii="Arial" w:hAnsi="Arial" w:cs="Arial"/>
        </w:rPr>
      </w:pPr>
      <w:r w:rsidRPr="005E4EBE">
        <w:rPr>
          <w:rFonts w:ascii="Arial" w:hAnsi="Arial" w:cs="Arial"/>
        </w:rPr>
        <w:t>Effective Communication: Improved emotional intelligence leads to more effective communication, ensuring that clients receive clear and supportive guidance in their employment journey</w:t>
      </w:r>
      <w:r w:rsidR="00E81EB6">
        <w:rPr>
          <w:rFonts w:ascii="Arial" w:hAnsi="Arial" w:cs="Arial"/>
        </w:rPr>
        <w:t xml:space="preserve"> </w:t>
      </w:r>
      <w:r w:rsidR="00E81EB6" w:rsidRPr="00E81EB6">
        <w:rPr>
          <w:rFonts w:ascii="Arial" w:hAnsi="Arial" w:cs="Arial"/>
        </w:rPr>
        <w:t>(Craig, 2019).</w:t>
      </w:r>
    </w:p>
    <w:p w14:paraId="43A14043" w14:textId="4C61CFB0" w:rsidR="00357A49" w:rsidRDefault="00112038" w:rsidP="007678A6">
      <w:pPr>
        <w:pStyle w:val="ListParagraph"/>
        <w:numPr>
          <w:ilvl w:val="0"/>
          <w:numId w:val="20"/>
        </w:numPr>
        <w:spacing w:line="360" w:lineRule="auto"/>
        <w:jc w:val="both"/>
        <w:rPr>
          <w:rFonts w:ascii="Arial" w:hAnsi="Arial" w:cs="Arial"/>
        </w:rPr>
      </w:pPr>
      <w:r w:rsidRPr="005E4EBE">
        <w:rPr>
          <w:rFonts w:ascii="Arial" w:hAnsi="Arial" w:cs="Arial"/>
        </w:rPr>
        <w:t>Trust and Rapport: Clients are more likely to trust and build rapport with employees who exhibit high emotional intelligence, enhancing the overall client experience and success in finding employment.</w:t>
      </w:r>
      <w:r w:rsidR="00357A49" w:rsidRPr="005E4EBE">
        <w:rPr>
          <w:rFonts w:ascii="Arial" w:hAnsi="Arial" w:cs="Arial"/>
        </w:rPr>
        <w:t xml:space="preserve"> The selected emotional intelligence models align well with </w:t>
      </w:r>
      <w:r w:rsidR="00CC36ED">
        <w:rPr>
          <w:rFonts w:ascii="Arial" w:hAnsi="Arial" w:cs="Arial"/>
        </w:rPr>
        <w:t>Maximus UK</w:t>
      </w:r>
      <w:r w:rsidR="00357A49" w:rsidRPr="005E4EBE">
        <w:rPr>
          <w:rFonts w:ascii="Arial" w:hAnsi="Arial" w:cs="Arial"/>
        </w:rPr>
        <w:t>'s goals, addressing the unique needs of both employees and clients in the employment and skills sector</w:t>
      </w:r>
      <w:r w:rsidR="009D2545" w:rsidRPr="009D2545">
        <w:t xml:space="preserve"> </w:t>
      </w:r>
      <w:r w:rsidR="009D2545" w:rsidRPr="009D2545">
        <w:rPr>
          <w:rFonts w:ascii="Arial" w:hAnsi="Arial" w:cs="Arial"/>
        </w:rPr>
        <w:t>(Williams, 2023)</w:t>
      </w:r>
      <w:r w:rsidR="009D2545">
        <w:rPr>
          <w:rFonts w:ascii="Arial" w:hAnsi="Arial" w:cs="Arial"/>
        </w:rPr>
        <w:t>.</w:t>
      </w:r>
    </w:p>
    <w:p w14:paraId="7BF5EC8E" w14:textId="77777777" w:rsidR="0046364F" w:rsidRPr="00283582" w:rsidRDefault="0046364F" w:rsidP="00283582">
      <w:pPr>
        <w:spacing w:line="360" w:lineRule="auto"/>
        <w:rPr>
          <w:rFonts w:ascii="Arial" w:hAnsi="Arial" w:cs="Arial"/>
        </w:rPr>
      </w:pPr>
    </w:p>
    <w:p w14:paraId="0FDEA7B3" w14:textId="16DB3B96" w:rsidR="00C0540B" w:rsidRPr="007678A6" w:rsidRDefault="001C5CB0" w:rsidP="00CF31CC">
      <w:pPr>
        <w:pStyle w:val="Title"/>
        <w:rPr>
          <w:color w:val="002060"/>
          <w:sz w:val="44"/>
          <w:szCs w:val="44"/>
        </w:rPr>
      </w:pPr>
      <w:r w:rsidRPr="007678A6">
        <w:rPr>
          <w:color w:val="002060"/>
          <w:sz w:val="44"/>
          <w:szCs w:val="44"/>
        </w:rPr>
        <w:t>1</w:t>
      </w:r>
      <w:r w:rsidR="007678A6" w:rsidRPr="007678A6">
        <w:rPr>
          <w:color w:val="002060"/>
          <w:sz w:val="44"/>
          <w:szCs w:val="44"/>
        </w:rPr>
        <w:t>1</w:t>
      </w:r>
      <w:r w:rsidRPr="007678A6">
        <w:rPr>
          <w:color w:val="002060"/>
          <w:sz w:val="44"/>
          <w:szCs w:val="44"/>
        </w:rPr>
        <w:t xml:space="preserve">. </w:t>
      </w:r>
      <w:bookmarkStart w:id="13" w:name="_Hlk154089651"/>
      <w:r w:rsidR="00C0540B" w:rsidRPr="007678A6">
        <w:rPr>
          <w:color w:val="002060"/>
          <w:sz w:val="44"/>
          <w:szCs w:val="44"/>
        </w:rPr>
        <w:t>Consequences of Neglecting Emotional Intelligence</w:t>
      </w:r>
      <w:bookmarkEnd w:id="13"/>
    </w:p>
    <w:p w14:paraId="5135DB22" w14:textId="77777777" w:rsidR="00CF31CC" w:rsidRPr="00CF31CC" w:rsidRDefault="00CF31CC" w:rsidP="000A292D">
      <w:pPr>
        <w:spacing w:line="360" w:lineRule="auto"/>
        <w:jc w:val="both"/>
      </w:pPr>
    </w:p>
    <w:p w14:paraId="342ECBF4" w14:textId="77777777" w:rsidR="00745B3F" w:rsidRPr="00745B3F" w:rsidRDefault="00C0540B" w:rsidP="000A292D">
      <w:pPr>
        <w:pStyle w:val="ListParagraph"/>
        <w:numPr>
          <w:ilvl w:val="0"/>
          <w:numId w:val="30"/>
        </w:numPr>
        <w:spacing w:line="360" w:lineRule="auto"/>
        <w:jc w:val="both"/>
        <w:rPr>
          <w:rFonts w:ascii="Arial" w:hAnsi="Arial" w:cs="Arial"/>
          <w:b/>
          <w:bCs/>
        </w:rPr>
      </w:pPr>
      <w:r w:rsidRPr="00745B3F">
        <w:rPr>
          <w:rFonts w:ascii="Arial" w:hAnsi="Arial" w:cs="Arial"/>
          <w:b/>
          <w:bCs/>
        </w:rPr>
        <w:t>Decreased Employee Satisfaction:</w:t>
      </w:r>
      <w:r w:rsidR="00AC4506" w:rsidRPr="00745B3F">
        <w:rPr>
          <w:rFonts w:ascii="Arial" w:hAnsi="Arial" w:cs="Arial"/>
          <w:b/>
          <w:bCs/>
        </w:rPr>
        <w:t xml:space="preserve"> </w:t>
      </w:r>
      <w:r w:rsidRPr="00745B3F">
        <w:rPr>
          <w:rFonts w:ascii="Arial" w:hAnsi="Arial" w:cs="Arial"/>
        </w:rPr>
        <w:t>Neglecting emotional intelligence can lead to lower employee satisfaction, impacting productivity and retention rates</w:t>
      </w:r>
      <w:r w:rsidR="000F06D9" w:rsidRPr="000F06D9">
        <w:t xml:space="preserve"> </w:t>
      </w:r>
      <w:r w:rsidR="000F06D9" w:rsidRPr="00745B3F">
        <w:rPr>
          <w:rFonts w:ascii="Arial" w:hAnsi="Arial" w:cs="Arial"/>
        </w:rPr>
        <w:t>(James, n.d.).</w:t>
      </w:r>
    </w:p>
    <w:p w14:paraId="18849D55" w14:textId="77777777" w:rsidR="00745B3F" w:rsidRPr="00745B3F" w:rsidRDefault="00C0540B" w:rsidP="000A292D">
      <w:pPr>
        <w:pStyle w:val="ListParagraph"/>
        <w:numPr>
          <w:ilvl w:val="0"/>
          <w:numId w:val="30"/>
        </w:numPr>
        <w:spacing w:line="360" w:lineRule="auto"/>
        <w:jc w:val="both"/>
        <w:rPr>
          <w:rFonts w:ascii="Arial" w:hAnsi="Arial" w:cs="Arial"/>
          <w:b/>
          <w:bCs/>
        </w:rPr>
      </w:pPr>
      <w:r w:rsidRPr="00745B3F">
        <w:rPr>
          <w:rFonts w:ascii="Arial" w:hAnsi="Arial" w:cs="Arial"/>
          <w:b/>
          <w:bCs/>
        </w:rPr>
        <w:t>Ineffective Leadership:</w:t>
      </w:r>
      <w:r w:rsidR="00AC4506" w:rsidRPr="00745B3F">
        <w:rPr>
          <w:rFonts w:ascii="Arial" w:hAnsi="Arial" w:cs="Arial"/>
          <w:b/>
          <w:bCs/>
        </w:rPr>
        <w:t xml:space="preserve"> </w:t>
      </w:r>
      <w:r w:rsidRPr="00745B3F">
        <w:rPr>
          <w:rFonts w:ascii="Arial" w:hAnsi="Arial" w:cs="Arial"/>
        </w:rPr>
        <w:t>Failure to prioriti</w:t>
      </w:r>
      <w:r w:rsidR="00594896" w:rsidRPr="00745B3F">
        <w:rPr>
          <w:rFonts w:ascii="Arial" w:hAnsi="Arial" w:cs="Arial"/>
        </w:rPr>
        <w:t>s</w:t>
      </w:r>
      <w:r w:rsidRPr="00745B3F">
        <w:rPr>
          <w:rFonts w:ascii="Arial" w:hAnsi="Arial" w:cs="Arial"/>
        </w:rPr>
        <w:t xml:space="preserve">e emotional intelligence </w:t>
      </w:r>
      <w:r w:rsidR="00B3201B" w:rsidRPr="00745B3F">
        <w:rPr>
          <w:rFonts w:ascii="Arial" w:hAnsi="Arial" w:cs="Arial"/>
        </w:rPr>
        <w:t>and min</w:t>
      </w:r>
      <w:r w:rsidR="00662110" w:rsidRPr="00745B3F">
        <w:rPr>
          <w:rFonts w:ascii="Arial" w:hAnsi="Arial" w:cs="Arial"/>
        </w:rPr>
        <w:t xml:space="preserve">dfulness </w:t>
      </w:r>
      <w:r w:rsidRPr="00745B3F">
        <w:rPr>
          <w:rFonts w:ascii="Arial" w:hAnsi="Arial" w:cs="Arial"/>
        </w:rPr>
        <w:t>may result in ineffective leadership, hindering the ability to navigate challenges and inspire teams.</w:t>
      </w:r>
    </w:p>
    <w:p w14:paraId="3E42E871" w14:textId="16D5860F" w:rsidR="00357A49" w:rsidRPr="00745B3F" w:rsidRDefault="00C0540B" w:rsidP="000A292D">
      <w:pPr>
        <w:pStyle w:val="ListParagraph"/>
        <w:numPr>
          <w:ilvl w:val="0"/>
          <w:numId w:val="30"/>
        </w:numPr>
        <w:spacing w:line="360" w:lineRule="auto"/>
        <w:jc w:val="both"/>
        <w:rPr>
          <w:rFonts w:ascii="Arial" w:hAnsi="Arial" w:cs="Arial"/>
          <w:b/>
          <w:bCs/>
        </w:rPr>
      </w:pPr>
      <w:r w:rsidRPr="00745B3F">
        <w:rPr>
          <w:rFonts w:ascii="Arial" w:hAnsi="Arial" w:cs="Arial"/>
          <w:b/>
          <w:bCs/>
        </w:rPr>
        <w:t>Poor Organi</w:t>
      </w:r>
      <w:r w:rsidR="00594896" w:rsidRPr="00745B3F">
        <w:rPr>
          <w:rFonts w:ascii="Arial" w:hAnsi="Arial" w:cs="Arial"/>
          <w:b/>
          <w:bCs/>
        </w:rPr>
        <w:t>s</w:t>
      </w:r>
      <w:r w:rsidRPr="00745B3F">
        <w:rPr>
          <w:rFonts w:ascii="Arial" w:hAnsi="Arial" w:cs="Arial"/>
          <w:b/>
          <w:bCs/>
        </w:rPr>
        <w:t>ational Reputation:</w:t>
      </w:r>
      <w:r w:rsidR="00AC4506" w:rsidRPr="00745B3F">
        <w:rPr>
          <w:rFonts w:ascii="Arial" w:hAnsi="Arial" w:cs="Arial"/>
          <w:b/>
          <w:bCs/>
        </w:rPr>
        <w:t xml:space="preserve"> </w:t>
      </w:r>
      <w:r w:rsidRPr="00745B3F">
        <w:rPr>
          <w:rFonts w:ascii="Arial" w:hAnsi="Arial" w:cs="Arial"/>
        </w:rPr>
        <w:t>A lack of emotional intelligence within the workforce may negatively affect Maximus UK's reputation, potentially deterring clients and stakeholders.</w:t>
      </w:r>
    </w:p>
    <w:p w14:paraId="5666D98C" w14:textId="1B2B95C9" w:rsidR="007D5B71" w:rsidRDefault="00763879" w:rsidP="000A292D">
      <w:pPr>
        <w:spacing w:line="360" w:lineRule="auto"/>
        <w:jc w:val="both"/>
        <w:rPr>
          <w:rFonts w:ascii="Arial" w:hAnsi="Arial" w:cs="Arial"/>
        </w:rPr>
      </w:pPr>
      <w:r>
        <w:rPr>
          <w:rFonts w:ascii="Arial" w:hAnsi="Arial" w:cs="Arial"/>
        </w:rPr>
        <w:t>Nurtu</w:t>
      </w:r>
      <w:r w:rsidR="000A292D" w:rsidRPr="000A292D">
        <w:rPr>
          <w:rFonts w:ascii="Arial" w:hAnsi="Arial" w:cs="Arial"/>
        </w:rPr>
        <w:t xml:space="preserve">ring emotional intelligence at Maximus UK is crucial for thriving post-COVID. By </w:t>
      </w:r>
      <w:r w:rsidR="00D86A00" w:rsidRPr="000A292D">
        <w:rPr>
          <w:rFonts w:ascii="Arial" w:hAnsi="Arial" w:cs="Arial"/>
        </w:rPr>
        <w:t>incorporating</w:t>
      </w:r>
      <w:r w:rsidR="000A292D" w:rsidRPr="000A292D">
        <w:rPr>
          <w:rFonts w:ascii="Arial" w:hAnsi="Arial" w:cs="Arial"/>
        </w:rPr>
        <w:t xml:space="preserve"> emotional intelligence models and targeted training, the company can </w:t>
      </w:r>
      <w:r w:rsidR="009001CF">
        <w:rPr>
          <w:rFonts w:ascii="Arial" w:hAnsi="Arial" w:cs="Arial"/>
        </w:rPr>
        <w:t>improve</w:t>
      </w:r>
      <w:r w:rsidR="000A292D" w:rsidRPr="000A292D">
        <w:rPr>
          <w:rFonts w:ascii="Arial" w:hAnsi="Arial" w:cs="Arial"/>
        </w:rPr>
        <w:t xml:space="preserve"> a positive, adaptive workplace, </w:t>
      </w:r>
      <w:r w:rsidR="004E08D2" w:rsidRPr="000A292D">
        <w:rPr>
          <w:rFonts w:ascii="Arial" w:hAnsi="Arial" w:cs="Arial"/>
        </w:rPr>
        <w:t>gaining</w:t>
      </w:r>
      <w:r w:rsidR="000A292D" w:rsidRPr="000A292D">
        <w:rPr>
          <w:rFonts w:ascii="Arial" w:hAnsi="Arial" w:cs="Arial"/>
        </w:rPr>
        <w:t xml:space="preserve"> employee</w:t>
      </w:r>
      <w:r w:rsidR="007C4A45">
        <w:rPr>
          <w:rFonts w:ascii="Arial" w:hAnsi="Arial" w:cs="Arial"/>
        </w:rPr>
        <w:t xml:space="preserve"> happiness</w:t>
      </w:r>
      <w:r w:rsidR="000A292D" w:rsidRPr="000A292D">
        <w:rPr>
          <w:rFonts w:ascii="Arial" w:hAnsi="Arial" w:cs="Arial"/>
        </w:rPr>
        <w:t>, organi</w:t>
      </w:r>
      <w:r w:rsidR="000A292D">
        <w:rPr>
          <w:rFonts w:ascii="Arial" w:hAnsi="Arial" w:cs="Arial"/>
        </w:rPr>
        <w:t>s</w:t>
      </w:r>
      <w:r w:rsidR="000A292D" w:rsidRPr="000A292D">
        <w:rPr>
          <w:rFonts w:ascii="Arial" w:hAnsi="Arial" w:cs="Arial"/>
        </w:rPr>
        <w:t>ational success and community engagement.</w:t>
      </w:r>
    </w:p>
    <w:p w14:paraId="260BFDE3" w14:textId="77777777" w:rsidR="00B76179" w:rsidRDefault="00B76179" w:rsidP="000A292D">
      <w:pPr>
        <w:spacing w:line="360" w:lineRule="auto"/>
        <w:jc w:val="both"/>
        <w:rPr>
          <w:rFonts w:ascii="Arial" w:hAnsi="Arial" w:cs="Arial"/>
        </w:rPr>
      </w:pPr>
    </w:p>
    <w:p w14:paraId="6BECB104" w14:textId="77777777" w:rsidR="00B76179" w:rsidRDefault="00B76179" w:rsidP="000A292D">
      <w:pPr>
        <w:spacing w:line="360" w:lineRule="auto"/>
        <w:jc w:val="both"/>
        <w:rPr>
          <w:rFonts w:ascii="Arial" w:hAnsi="Arial" w:cs="Arial"/>
        </w:rPr>
      </w:pPr>
    </w:p>
    <w:p w14:paraId="1AD315BD" w14:textId="77777777" w:rsidR="00A855A4" w:rsidRPr="005E4EBE" w:rsidRDefault="00A855A4" w:rsidP="005E4EBE">
      <w:pPr>
        <w:spacing w:line="360" w:lineRule="auto"/>
        <w:rPr>
          <w:rFonts w:ascii="Arial" w:hAnsi="Arial" w:cs="Arial"/>
        </w:rPr>
      </w:pPr>
    </w:p>
    <w:p w14:paraId="29F32D42" w14:textId="3E14E40D" w:rsidR="0053302E" w:rsidRPr="0067274E" w:rsidRDefault="00763879" w:rsidP="00763879">
      <w:pPr>
        <w:pStyle w:val="Title"/>
        <w:ind w:left="360"/>
        <w:rPr>
          <w:color w:val="002060"/>
          <w:sz w:val="48"/>
          <w:szCs w:val="48"/>
        </w:rPr>
      </w:pPr>
      <w:r>
        <w:rPr>
          <w:color w:val="002060"/>
          <w:sz w:val="48"/>
          <w:szCs w:val="48"/>
        </w:rPr>
        <w:lastRenderedPageBreak/>
        <w:t>1</w:t>
      </w:r>
      <w:r w:rsidR="00283582">
        <w:rPr>
          <w:color w:val="002060"/>
          <w:sz w:val="48"/>
          <w:szCs w:val="48"/>
        </w:rPr>
        <w:t>2</w:t>
      </w:r>
      <w:r>
        <w:rPr>
          <w:color w:val="002060"/>
          <w:sz w:val="48"/>
          <w:szCs w:val="48"/>
        </w:rPr>
        <w:t xml:space="preserve">. </w:t>
      </w:r>
      <w:r w:rsidR="0053302E" w:rsidRPr="0067274E">
        <w:rPr>
          <w:color w:val="002060"/>
          <w:sz w:val="48"/>
          <w:szCs w:val="48"/>
        </w:rPr>
        <w:t>Conclusion</w:t>
      </w:r>
    </w:p>
    <w:p w14:paraId="48ACE55A" w14:textId="77777777" w:rsidR="005E4EBE" w:rsidRPr="005E4EBE" w:rsidRDefault="005E4EBE" w:rsidP="005E4EBE"/>
    <w:p w14:paraId="50709FA8" w14:textId="53190F62" w:rsidR="00DD28D5" w:rsidRPr="005E4EBE" w:rsidRDefault="00F04577" w:rsidP="002B6E98">
      <w:pPr>
        <w:spacing w:line="360" w:lineRule="auto"/>
        <w:jc w:val="both"/>
        <w:rPr>
          <w:rFonts w:ascii="Arial" w:hAnsi="Arial" w:cs="Arial"/>
        </w:rPr>
      </w:pPr>
      <w:r w:rsidRPr="005E4EBE">
        <w:rPr>
          <w:rFonts w:ascii="Arial" w:hAnsi="Arial" w:cs="Arial"/>
        </w:rPr>
        <w:t>T</w:t>
      </w:r>
      <w:r w:rsidR="0053302E" w:rsidRPr="005E4EBE">
        <w:rPr>
          <w:rFonts w:ascii="Arial" w:hAnsi="Arial" w:cs="Arial"/>
        </w:rPr>
        <w:t>he post-COVID work climate demands a heightened focus on emotional intelligence for organi</w:t>
      </w:r>
      <w:r w:rsidRPr="005E4EBE">
        <w:rPr>
          <w:rFonts w:ascii="Arial" w:hAnsi="Arial" w:cs="Arial"/>
        </w:rPr>
        <w:t>s</w:t>
      </w:r>
      <w:r w:rsidR="0053302E" w:rsidRPr="005E4EBE">
        <w:rPr>
          <w:rFonts w:ascii="Arial" w:hAnsi="Arial" w:cs="Arial"/>
        </w:rPr>
        <w:t>ational success and employee well-being. By applying Daniel Goleman's Emotional Intelligence theory and implementing the recommended strategies, Maximus UK can further enhance its commitment to improving lives through employment and skills, creating a workplace culture that thrives in the face of contemporary challenges.</w:t>
      </w:r>
      <w:r w:rsidR="00FF2B57">
        <w:rPr>
          <w:rFonts w:ascii="Arial" w:hAnsi="Arial" w:cs="Arial"/>
        </w:rPr>
        <w:t xml:space="preserve"> </w:t>
      </w:r>
      <w:r w:rsidR="00DD28D5" w:rsidRPr="005E4EBE">
        <w:rPr>
          <w:rFonts w:ascii="Arial" w:hAnsi="Arial" w:cs="Arial"/>
        </w:rPr>
        <w:t>Maximus UK is distinguished as a significant contributor to the enhancement of individuals' wel</w:t>
      </w:r>
      <w:r w:rsidR="00400028">
        <w:rPr>
          <w:rFonts w:ascii="Arial" w:hAnsi="Arial" w:cs="Arial"/>
        </w:rPr>
        <w:t>fare</w:t>
      </w:r>
      <w:r w:rsidR="00DD28D5" w:rsidRPr="005E4EBE">
        <w:rPr>
          <w:rFonts w:ascii="Arial" w:hAnsi="Arial" w:cs="Arial"/>
        </w:rPr>
        <w:t xml:space="preserve"> through its steadfast commitment to employment and skills development</w:t>
      </w:r>
      <w:r w:rsidR="005A6BDF">
        <w:rPr>
          <w:rFonts w:ascii="Arial" w:hAnsi="Arial" w:cs="Arial"/>
        </w:rPr>
        <w:t xml:space="preserve"> </w:t>
      </w:r>
      <w:r w:rsidR="005A6BDF" w:rsidRPr="005A6BDF">
        <w:rPr>
          <w:rFonts w:ascii="Arial" w:hAnsi="Arial" w:cs="Arial"/>
        </w:rPr>
        <w:t>(Craig, 2019)</w:t>
      </w:r>
      <w:r w:rsidR="00DD28D5" w:rsidRPr="005E4EBE">
        <w:rPr>
          <w:rFonts w:ascii="Arial" w:hAnsi="Arial" w:cs="Arial"/>
        </w:rPr>
        <w:t>. A comprehensive analysis of the organi</w:t>
      </w:r>
      <w:r w:rsidR="00E2074E" w:rsidRPr="005E4EBE">
        <w:rPr>
          <w:rFonts w:ascii="Arial" w:hAnsi="Arial" w:cs="Arial"/>
        </w:rPr>
        <w:t>s</w:t>
      </w:r>
      <w:r w:rsidR="00DD28D5" w:rsidRPr="005E4EBE">
        <w:rPr>
          <w:rFonts w:ascii="Arial" w:hAnsi="Arial" w:cs="Arial"/>
        </w:rPr>
        <w:t>ation's mission, strategies, impact</w:t>
      </w:r>
      <w:r w:rsidR="00E2074E" w:rsidRPr="005E4EBE">
        <w:rPr>
          <w:rFonts w:ascii="Arial" w:hAnsi="Arial" w:cs="Arial"/>
        </w:rPr>
        <w:t xml:space="preserve"> </w:t>
      </w:r>
      <w:r w:rsidR="00DD28D5" w:rsidRPr="005E4EBE">
        <w:rPr>
          <w:rFonts w:ascii="Arial" w:hAnsi="Arial" w:cs="Arial"/>
        </w:rPr>
        <w:t>and challenges reveals that a heightened emphasis on the utilization of emotional intelligence in a professional context can significantly improve operational efficacy.</w:t>
      </w:r>
    </w:p>
    <w:p w14:paraId="177576C8" w14:textId="5FFAB0C0" w:rsidR="00832D6D" w:rsidRPr="005E4EBE" w:rsidRDefault="00DD28D5" w:rsidP="002B6E98">
      <w:pPr>
        <w:spacing w:line="360" w:lineRule="auto"/>
        <w:jc w:val="both"/>
        <w:rPr>
          <w:rFonts w:ascii="Arial" w:hAnsi="Arial" w:cs="Arial"/>
        </w:rPr>
      </w:pPr>
      <w:r w:rsidRPr="005E4EBE">
        <w:rPr>
          <w:rFonts w:ascii="Arial" w:hAnsi="Arial" w:cs="Arial"/>
        </w:rPr>
        <w:t>The cultivation of an emotionally intelligent workforce is imperative for any organi</w:t>
      </w:r>
      <w:r w:rsidR="00E2074E" w:rsidRPr="005E4EBE">
        <w:rPr>
          <w:rFonts w:ascii="Arial" w:hAnsi="Arial" w:cs="Arial"/>
        </w:rPr>
        <w:t>s</w:t>
      </w:r>
      <w:r w:rsidRPr="005E4EBE">
        <w:rPr>
          <w:rFonts w:ascii="Arial" w:hAnsi="Arial" w:cs="Arial"/>
        </w:rPr>
        <w:t xml:space="preserve">ation, with particular relevance for Maximus UK, given its engagement with individuals from diverse backgrounds who exhibit varying emotional responses, especially in the aftermath of the COVID-19 pandemic. Through the assimilation and application of emotional intelligence models and theories, employers can </w:t>
      </w:r>
      <w:r w:rsidR="00304277">
        <w:rPr>
          <w:rFonts w:ascii="Arial" w:hAnsi="Arial" w:cs="Arial"/>
        </w:rPr>
        <w:t>creat</w:t>
      </w:r>
      <w:r w:rsidR="00FA58E0">
        <w:rPr>
          <w:rFonts w:ascii="Arial" w:hAnsi="Arial" w:cs="Arial"/>
        </w:rPr>
        <w:t>e</w:t>
      </w:r>
      <w:r w:rsidRPr="005E4EBE">
        <w:rPr>
          <w:rFonts w:ascii="Arial" w:hAnsi="Arial" w:cs="Arial"/>
        </w:rPr>
        <w:t xml:space="preserve"> a workforce characterized by resilience, adaptability and collaboration. This, in turn, not only contributes to the overall success of the company but also augments the well-being of its employees, thereby facilitating enhanced service delivery to clients</w:t>
      </w:r>
      <w:r w:rsidR="00C26234" w:rsidRPr="00C26234">
        <w:t xml:space="preserve"> </w:t>
      </w:r>
      <w:r w:rsidR="00C26234" w:rsidRPr="00C26234">
        <w:rPr>
          <w:rFonts w:ascii="Arial" w:hAnsi="Arial" w:cs="Arial"/>
        </w:rPr>
        <w:t>(Craig, 2019)</w:t>
      </w:r>
      <w:r w:rsidR="00C26234">
        <w:rPr>
          <w:rFonts w:ascii="Arial" w:hAnsi="Arial" w:cs="Arial"/>
        </w:rPr>
        <w:t>.</w:t>
      </w:r>
      <w:r w:rsidR="005E4EBE">
        <w:rPr>
          <w:rFonts w:ascii="Arial" w:hAnsi="Arial" w:cs="Arial"/>
        </w:rPr>
        <w:t xml:space="preserve"> </w:t>
      </w:r>
      <w:r w:rsidR="00832D6D" w:rsidRPr="005E4EBE">
        <w:rPr>
          <w:rFonts w:ascii="Arial" w:hAnsi="Arial" w:cs="Arial"/>
        </w:rPr>
        <w:t>The successful implementation of emotional intelligence practices will require commitment from leadership, ongoing training and a cultural shift towards valuing emotional intelligence as a core competency</w:t>
      </w:r>
      <w:r w:rsidR="002B6E98" w:rsidRPr="002B6E98">
        <w:t xml:space="preserve"> </w:t>
      </w:r>
      <w:r w:rsidR="002B6E98" w:rsidRPr="002B6E98">
        <w:rPr>
          <w:rFonts w:ascii="Arial" w:hAnsi="Arial" w:cs="Arial"/>
        </w:rPr>
        <w:t>(Castillo, 2023)</w:t>
      </w:r>
      <w:r w:rsidR="002B6E98">
        <w:rPr>
          <w:rFonts w:ascii="Arial" w:hAnsi="Arial" w:cs="Arial"/>
        </w:rPr>
        <w:t>.</w:t>
      </w:r>
    </w:p>
    <w:p w14:paraId="105A9DEB" w14:textId="77777777" w:rsidR="00832D6D" w:rsidRPr="005E4EBE" w:rsidRDefault="00832D6D" w:rsidP="00CC36ED">
      <w:pPr>
        <w:spacing w:line="360" w:lineRule="auto"/>
        <w:rPr>
          <w:rFonts w:ascii="Arial" w:hAnsi="Arial" w:cs="Arial"/>
        </w:rPr>
      </w:pPr>
    </w:p>
    <w:p w14:paraId="7F68E9E1" w14:textId="77777777" w:rsidR="00832D6D" w:rsidRDefault="00832D6D" w:rsidP="00CC36ED">
      <w:pPr>
        <w:spacing w:line="360" w:lineRule="auto"/>
      </w:pPr>
    </w:p>
    <w:p w14:paraId="76E14EB4" w14:textId="77777777" w:rsidR="00832D6D" w:rsidRDefault="00832D6D" w:rsidP="00CC36ED">
      <w:pPr>
        <w:spacing w:line="360" w:lineRule="auto"/>
      </w:pPr>
    </w:p>
    <w:p w14:paraId="7A6559FC" w14:textId="77777777" w:rsidR="00B76179" w:rsidRDefault="00B76179" w:rsidP="00CC36ED">
      <w:pPr>
        <w:spacing w:line="360" w:lineRule="auto"/>
      </w:pPr>
    </w:p>
    <w:p w14:paraId="57EE59D7" w14:textId="77777777" w:rsidR="00B76179" w:rsidRDefault="00B76179" w:rsidP="00CC36ED">
      <w:pPr>
        <w:spacing w:line="360" w:lineRule="auto"/>
      </w:pPr>
    </w:p>
    <w:p w14:paraId="18531106" w14:textId="77777777" w:rsidR="00B76179" w:rsidRDefault="00B76179" w:rsidP="00CC36ED">
      <w:pPr>
        <w:spacing w:line="360" w:lineRule="auto"/>
      </w:pPr>
    </w:p>
    <w:p w14:paraId="0F80AD7B" w14:textId="77777777" w:rsidR="00B76179" w:rsidRDefault="00B76179" w:rsidP="00CC36ED">
      <w:pPr>
        <w:spacing w:line="360" w:lineRule="auto"/>
      </w:pPr>
    </w:p>
    <w:p w14:paraId="3C9533DF" w14:textId="77777777" w:rsidR="00832D6D" w:rsidRDefault="00832D6D" w:rsidP="00832D6D"/>
    <w:p w14:paraId="42F3BBD1" w14:textId="77777777" w:rsidR="00832D6D" w:rsidRDefault="00832D6D" w:rsidP="00832D6D"/>
    <w:p w14:paraId="1665032B" w14:textId="7208F55A" w:rsidR="00291E2D" w:rsidRDefault="001C5CB0" w:rsidP="001E0A77">
      <w:pPr>
        <w:pStyle w:val="Title"/>
        <w:rPr>
          <w:color w:val="002060"/>
          <w:sz w:val="44"/>
          <w:szCs w:val="44"/>
        </w:rPr>
      </w:pPr>
      <w:r w:rsidRPr="00163DCA">
        <w:rPr>
          <w:color w:val="002060"/>
          <w:sz w:val="44"/>
          <w:szCs w:val="44"/>
        </w:rPr>
        <w:lastRenderedPageBreak/>
        <w:t>1</w:t>
      </w:r>
      <w:r w:rsidR="001E0A77" w:rsidRPr="00163DCA">
        <w:rPr>
          <w:color w:val="002060"/>
          <w:sz w:val="44"/>
          <w:szCs w:val="44"/>
        </w:rPr>
        <w:t>3</w:t>
      </w:r>
      <w:r w:rsidRPr="00163DCA">
        <w:rPr>
          <w:color w:val="002060"/>
          <w:sz w:val="44"/>
          <w:szCs w:val="44"/>
        </w:rPr>
        <w:t xml:space="preserve">. </w:t>
      </w:r>
      <w:r w:rsidR="00291E2D" w:rsidRPr="00163DCA">
        <w:rPr>
          <w:color w:val="002060"/>
          <w:sz w:val="44"/>
          <w:szCs w:val="44"/>
        </w:rPr>
        <w:t>Reference</w:t>
      </w:r>
    </w:p>
    <w:p w14:paraId="70A6076C" w14:textId="77777777" w:rsidR="00163DCA" w:rsidRPr="00163DCA" w:rsidRDefault="00163DCA" w:rsidP="00163DCA"/>
    <w:p w14:paraId="6170550A" w14:textId="2F5BADF0" w:rsidR="00E77C25" w:rsidRPr="00E77C25" w:rsidRDefault="00E77C25" w:rsidP="00E77C25">
      <w:r w:rsidRPr="00E77C25">
        <w:t xml:space="preserve">Brackett, Delaney and Salovey, M., Sarah and Peter (n.d.). </w:t>
      </w:r>
      <w:r w:rsidRPr="00E77C25">
        <w:rPr>
          <w:i/>
          <w:iCs/>
        </w:rPr>
        <w:t>Emotional Intelligence</w:t>
      </w:r>
      <w:r w:rsidRPr="00E77C25">
        <w:t>. [online] Noba. Available at: https://nobaproject.com/modules/emotional-intelligence#:~:text=Ability%20Models%3A%20Mayer%20and%20Salovey%20Four%2DBranch%20Model%20of%20EI&amp;text=This%20model%20proposes%20that%20four [Accessed 10 Dec. 2023].</w:t>
      </w:r>
    </w:p>
    <w:p w14:paraId="2D7B5E4A" w14:textId="77777777" w:rsidR="00E77C25" w:rsidRPr="00E77C25" w:rsidRDefault="00E77C25" w:rsidP="00E77C25">
      <w:r w:rsidRPr="00E77C25">
        <w:t xml:space="preserve">Caruso, D.R., Salovey, P., Brackett, M. and Mayer, J.D. (2015). The Ability Model of Emotional Intelligence. </w:t>
      </w:r>
      <w:r w:rsidRPr="00E77C25">
        <w:rPr>
          <w:i/>
          <w:iCs/>
        </w:rPr>
        <w:t>Positive Psychology in Practice</w:t>
      </w:r>
      <w:r w:rsidRPr="00E77C25">
        <w:t xml:space="preserve">, pp.543–558. </w:t>
      </w:r>
      <w:proofErr w:type="spellStart"/>
      <w:r w:rsidRPr="00E77C25">
        <w:t>doi:https</w:t>
      </w:r>
      <w:proofErr w:type="spellEnd"/>
      <w:r w:rsidRPr="00E77C25">
        <w:t>://doi.org/10.1002/9781118996874.ch32.</w:t>
      </w:r>
    </w:p>
    <w:p w14:paraId="70DD07CF" w14:textId="77777777" w:rsidR="00E77C25" w:rsidRPr="00E77C25" w:rsidRDefault="00E77C25" w:rsidP="00E77C25">
      <w:r w:rsidRPr="00E77C25">
        <w:t xml:space="preserve">Castillo, L. (2023). </w:t>
      </w:r>
      <w:r w:rsidRPr="00E77C25">
        <w:rPr>
          <w:i/>
          <w:iCs/>
        </w:rPr>
        <w:t xml:space="preserve">Emotional Intelligence Statistics [Fresh Research] • </w:t>
      </w:r>
      <w:proofErr w:type="spellStart"/>
      <w:r w:rsidRPr="00E77C25">
        <w:rPr>
          <w:i/>
          <w:iCs/>
        </w:rPr>
        <w:t>Gitnux</w:t>
      </w:r>
      <w:proofErr w:type="spellEnd"/>
      <w:r w:rsidRPr="00E77C25">
        <w:t>. [online] gitnux.org. Available at: https://gitnux.org/emotional-intelligence-statistics/#:~:text=skills%20and%20knowledge.- [Accessed 20 Dec. 2023].</w:t>
      </w:r>
    </w:p>
    <w:p w14:paraId="6A81829D" w14:textId="77777777" w:rsidR="00E77C25" w:rsidRPr="00E77C25" w:rsidRDefault="00E77C25" w:rsidP="00E77C25">
      <w:r w:rsidRPr="00E77C25">
        <w:t xml:space="preserve">Channell, M. (2021). </w:t>
      </w:r>
      <w:r w:rsidRPr="00E77C25">
        <w:rPr>
          <w:i/>
          <w:iCs/>
        </w:rPr>
        <w:t>Daniel Goleman’s Emotional Intelligence in Leadership: How to Improve Motivation in Your Team</w:t>
      </w:r>
      <w:r w:rsidRPr="00E77C25">
        <w:t>. [online] www.tsw.co.uk. Available at: https://www.tsw.co.uk/blog/leadership-and-management/daniel-goleman-emotional-intelligence/ [Accessed 15 Dec. 2023].</w:t>
      </w:r>
    </w:p>
    <w:p w14:paraId="057CA8F7" w14:textId="77777777" w:rsidR="00E77C25" w:rsidRPr="00E77C25" w:rsidRDefault="00E77C25" w:rsidP="00E77C25">
      <w:r w:rsidRPr="00E77C25">
        <w:t xml:space="preserve">Coventry University (n.d.). </w:t>
      </w:r>
      <w:r w:rsidRPr="00E77C25">
        <w:rPr>
          <w:i/>
          <w:iCs/>
        </w:rPr>
        <w:t>Mixed models of emotional intelligence: Bar-On</w:t>
      </w:r>
      <w:r w:rsidRPr="00E77C25">
        <w:t xml:space="preserve">. [online] </w:t>
      </w:r>
      <w:proofErr w:type="spellStart"/>
      <w:r w:rsidRPr="00E77C25">
        <w:t>FutureLearn</w:t>
      </w:r>
      <w:proofErr w:type="spellEnd"/>
      <w:r w:rsidRPr="00E77C25">
        <w:t>. Available at: https://www.futurelearn.com/info/courses/emotional-intelligence-at-work/0/steps/63001 [Accessed 15 Dec. 2023].</w:t>
      </w:r>
    </w:p>
    <w:p w14:paraId="1A6ABCBC" w14:textId="77777777" w:rsidR="00E77C25" w:rsidRPr="00E77C25" w:rsidRDefault="00E77C25" w:rsidP="00E77C25">
      <w:r w:rsidRPr="00E77C25">
        <w:t xml:space="preserve">Craig, H. (2019). </w:t>
      </w:r>
      <w:r w:rsidRPr="00E77C25">
        <w:rPr>
          <w:i/>
          <w:iCs/>
        </w:rPr>
        <w:t>The Theories of Emotional Intelligence Explained</w:t>
      </w:r>
      <w:r w:rsidRPr="00E77C25">
        <w:t>. [online] PositivePsychology.com. Available at: https://positivepsychology.com/emotional-intelligence-theories/ [Accessed 15 Dec. 2023].</w:t>
      </w:r>
    </w:p>
    <w:p w14:paraId="0BD74A32" w14:textId="77777777" w:rsidR="00E77C25" w:rsidRDefault="00E77C25" w:rsidP="00E77C25">
      <w:r w:rsidRPr="00E77C25">
        <w:t xml:space="preserve">Davis, A. (2023). </w:t>
      </w:r>
      <w:r w:rsidRPr="00E77C25">
        <w:rPr>
          <w:i/>
          <w:iCs/>
        </w:rPr>
        <w:t>Our year in review: 2022/2023</w:t>
      </w:r>
      <w:r w:rsidRPr="00E77C25">
        <w:t>. [online] Maximus UK. Available at: https://www.maximusuk.co.uk/article/our-year-in-review-2022-2023# [Accessed 17 Nov. 2023].</w:t>
      </w:r>
    </w:p>
    <w:p w14:paraId="6E979203" w14:textId="7EEF3885" w:rsidR="00EA0542" w:rsidRPr="00E77C25" w:rsidRDefault="00EA0542" w:rsidP="00E77C25">
      <w:r w:rsidRPr="00EA0542">
        <w:t xml:space="preserve">Goleman, D. (1995) </w:t>
      </w:r>
      <w:r w:rsidRPr="00EA0542">
        <w:rPr>
          <w:i/>
          <w:iCs/>
        </w:rPr>
        <w:t>Emotional Intelligence</w:t>
      </w:r>
      <w:r w:rsidRPr="00EA0542">
        <w:t>: why it can matter more than IQ. 25th Anniversary Edition. London: Bloomsbury Publishing. Available at: https://search-ebscohost-com.ezproxy.uwtsd.ac.uk/login.aspx?direct=true&amp;db=nlebk&amp;AN=2670959&amp;site=ehost-live (Accessed: 13 December 2023).</w:t>
      </w:r>
    </w:p>
    <w:p w14:paraId="5D462818" w14:textId="77777777" w:rsidR="00E77C25" w:rsidRDefault="00E77C25" w:rsidP="00E77C25">
      <w:r w:rsidRPr="00E77C25">
        <w:t xml:space="preserve">James, S. (n.d.). </w:t>
      </w:r>
      <w:proofErr w:type="spellStart"/>
      <w:r w:rsidRPr="00E77C25">
        <w:rPr>
          <w:i/>
          <w:iCs/>
        </w:rPr>
        <w:t>esci</w:t>
      </w:r>
      <w:proofErr w:type="spellEnd"/>
      <w:r w:rsidRPr="00E77C25">
        <w:rPr>
          <w:i/>
          <w:iCs/>
        </w:rPr>
        <w:t xml:space="preserve"> framework image Daniel Goleman | Emotional intelligence, Emotional intelligence quotes, Emotions</w:t>
      </w:r>
      <w:r w:rsidRPr="00E77C25">
        <w:t>. [online] Pinterest. Available at: https://www.pinterest.com/pin/525091637790046401/ [Accessed 17 Nov. 2023].</w:t>
      </w:r>
    </w:p>
    <w:p w14:paraId="24CE911C" w14:textId="7C14645C" w:rsidR="00753758" w:rsidRPr="00E77C25" w:rsidRDefault="00753758" w:rsidP="00E77C25">
      <w:r w:rsidRPr="00753758">
        <w:t>Maximus UK</w:t>
      </w:r>
      <w:r w:rsidR="00F47278">
        <w:t xml:space="preserve"> Bromley</w:t>
      </w:r>
      <w:r w:rsidRPr="00753758">
        <w:t xml:space="preserve">, (2023). Office. Devonshire House, 29/31 Elms </w:t>
      </w:r>
      <w:r w:rsidR="000134AF">
        <w:t>F</w:t>
      </w:r>
      <w:r w:rsidRPr="00753758">
        <w:t>ield Road, Bromley, BR1 1LT.</w:t>
      </w:r>
    </w:p>
    <w:p w14:paraId="677D08F1" w14:textId="77777777" w:rsidR="00E77C25" w:rsidRDefault="00E77C25" w:rsidP="00E77C25">
      <w:r w:rsidRPr="00E77C25">
        <w:t xml:space="preserve">maximus.com. (n.d.). </w:t>
      </w:r>
      <w:r w:rsidRPr="00E77C25">
        <w:rPr>
          <w:i/>
          <w:iCs/>
        </w:rPr>
        <w:t>Our Company | Maximus</w:t>
      </w:r>
      <w:r w:rsidRPr="00E77C25">
        <w:t>. [online] Available at: https://maximus.com/our-company [Accessed 15 Oct. 2023].</w:t>
      </w:r>
    </w:p>
    <w:p w14:paraId="42CCF8CA" w14:textId="77777777" w:rsidR="00E77C25" w:rsidRPr="00E77C25" w:rsidRDefault="00E77C25" w:rsidP="00E77C25">
      <w:r w:rsidRPr="00E77C25">
        <w:t xml:space="preserve">Webb, K. (2014). </w:t>
      </w:r>
      <w:r w:rsidRPr="00E77C25">
        <w:rPr>
          <w:i/>
          <w:iCs/>
        </w:rPr>
        <w:t xml:space="preserve">How Managers’ Emotional Intelligence Impacts Employees’ Satisfaction and Commitment: </w:t>
      </w:r>
      <w:proofErr w:type="gramStart"/>
      <w:r w:rsidRPr="00E77C25">
        <w:rPr>
          <w:i/>
          <w:iCs/>
        </w:rPr>
        <w:t>a</w:t>
      </w:r>
      <w:proofErr w:type="gramEnd"/>
      <w:r w:rsidRPr="00E77C25">
        <w:rPr>
          <w:i/>
          <w:iCs/>
        </w:rPr>
        <w:t xml:space="preserve"> Structural Equation Model.</w:t>
      </w:r>
      <w:r w:rsidRPr="00E77C25">
        <w:t xml:space="preserve"> [online] Uwtsd.ac.uk. Available at: https://web-p-ebscohost-com.ezproxy.uwtsd.ac.uk/ehost/pdfviewer/pdfviewer?vid=0&amp;sid=2853e3e8-eb23-4591-bd18-18d833917b87%40redis [Accessed 13 Dec. 2023].</w:t>
      </w:r>
    </w:p>
    <w:p w14:paraId="18B3E091" w14:textId="754A285F" w:rsidR="0008628C" w:rsidRDefault="00E77C25" w:rsidP="0008628C">
      <w:r w:rsidRPr="00E77C25">
        <w:t xml:space="preserve">Williams, P. (2023). </w:t>
      </w:r>
      <w:r w:rsidRPr="00E77C25">
        <w:rPr>
          <w:i/>
          <w:iCs/>
        </w:rPr>
        <w:t>Annual Review</w:t>
      </w:r>
      <w:r w:rsidRPr="00E77C25">
        <w:t>. [online] Available at: https://www.maximusuk.co.uk/wp-content/uploads/2023/06/Maximus-Annual-Review-2022-23.pdf [Accessed 13 Dec. 2023].</w:t>
      </w:r>
    </w:p>
    <w:p w14:paraId="65B15242" w14:textId="3238D84A" w:rsidR="0008628C" w:rsidRPr="00E05A56" w:rsidRDefault="001C5CB0" w:rsidP="001C5CB0">
      <w:pPr>
        <w:pStyle w:val="Title"/>
        <w:ind w:left="360"/>
        <w:rPr>
          <w:sz w:val="48"/>
          <w:szCs w:val="48"/>
        </w:rPr>
      </w:pPr>
      <w:r>
        <w:rPr>
          <w:color w:val="002060"/>
          <w:sz w:val="48"/>
          <w:szCs w:val="48"/>
        </w:rPr>
        <w:lastRenderedPageBreak/>
        <w:t>1</w:t>
      </w:r>
      <w:r w:rsidR="001E0A77">
        <w:rPr>
          <w:color w:val="002060"/>
          <w:sz w:val="48"/>
          <w:szCs w:val="48"/>
        </w:rPr>
        <w:t>4</w:t>
      </w:r>
      <w:r>
        <w:rPr>
          <w:color w:val="002060"/>
          <w:sz w:val="48"/>
          <w:szCs w:val="48"/>
        </w:rPr>
        <w:t xml:space="preserve">. </w:t>
      </w:r>
      <w:r w:rsidR="00503BA7" w:rsidRPr="00E05A56">
        <w:rPr>
          <w:color w:val="002060"/>
          <w:sz w:val="48"/>
          <w:szCs w:val="48"/>
        </w:rPr>
        <w:t>Appendix</w:t>
      </w:r>
    </w:p>
    <w:p w14:paraId="46539FA7" w14:textId="77777777" w:rsidR="0008628C" w:rsidRPr="0008628C" w:rsidRDefault="0008628C" w:rsidP="0008628C"/>
    <w:p w14:paraId="313356A7" w14:textId="758865B3" w:rsidR="0008628C" w:rsidRPr="0008628C" w:rsidRDefault="00C80BF1" w:rsidP="0008628C">
      <w:r>
        <w:rPr>
          <w:noProof/>
        </w:rPr>
        <w:drawing>
          <wp:inline distT="0" distB="0" distL="0" distR="0" wp14:anchorId="0CB28270" wp14:editId="5763306A">
            <wp:extent cx="5784020" cy="5212522"/>
            <wp:effectExtent l="0" t="0" r="7620" b="7620"/>
            <wp:docPr id="2703066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06677" name="Picture 1" descr="A screen shot of a computer&#10;&#10;Description automatically generated"/>
                    <pic:cNvPicPr/>
                  </pic:nvPicPr>
                  <pic:blipFill>
                    <a:blip r:embed="rId16"/>
                    <a:stretch>
                      <a:fillRect/>
                    </a:stretch>
                  </pic:blipFill>
                  <pic:spPr>
                    <a:xfrm>
                      <a:off x="0" y="0"/>
                      <a:ext cx="5832817" cy="5256498"/>
                    </a:xfrm>
                    <a:prstGeom prst="rect">
                      <a:avLst/>
                    </a:prstGeom>
                  </pic:spPr>
                </pic:pic>
              </a:graphicData>
            </a:graphic>
          </wp:inline>
        </w:drawing>
      </w:r>
    </w:p>
    <w:p w14:paraId="5FA7E943" w14:textId="77777777" w:rsidR="001775A6" w:rsidRDefault="001775A6" w:rsidP="00D72863"/>
    <w:p w14:paraId="58A84150" w14:textId="77777777" w:rsidR="001775A6" w:rsidRDefault="001775A6" w:rsidP="00D72863"/>
    <w:p w14:paraId="75C39A14" w14:textId="77777777" w:rsidR="001775A6" w:rsidRDefault="001775A6" w:rsidP="00D72863"/>
    <w:p w14:paraId="214D852F" w14:textId="0450F3A3" w:rsidR="001775A6" w:rsidRDefault="001775A6" w:rsidP="00D72863"/>
    <w:sectPr w:rsidR="001775A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DA94C" w14:textId="77777777" w:rsidR="00323770" w:rsidRDefault="00323770" w:rsidP="008C7C3A">
      <w:pPr>
        <w:spacing w:after="0" w:line="240" w:lineRule="auto"/>
      </w:pPr>
      <w:r>
        <w:separator/>
      </w:r>
    </w:p>
  </w:endnote>
  <w:endnote w:type="continuationSeparator" w:id="0">
    <w:p w14:paraId="45B14AFF" w14:textId="77777777" w:rsidR="00323770" w:rsidRDefault="00323770" w:rsidP="008C7C3A">
      <w:pPr>
        <w:spacing w:after="0" w:line="240" w:lineRule="auto"/>
      </w:pPr>
      <w:r>
        <w:continuationSeparator/>
      </w:r>
    </w:p>
  </w:endnote>
  <w:endnote w:type="continuationNotice" w:id="1">
    <w:p w14:paraId="64EC2C74" w14:textId="77777777" w:rsidR="00323770" w:rsidRDefault="003237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884571"/>
      <w:docPartObj>
        <w:docPartGallery w:val="Page Numbers (Bottom of Page)"/>
        <w:docPartUnique/>
      </w:docPartObj>
    </w:sdtPr>
    <w:sdtEndPr>
      <w:rPr>
        <w:color w:val="7F7F7F" w:themeColor="background1" w:themeShade="7F"/>
        <w:spacing w:val="60"/>
      </w:rPr>
    </w:sdtEndPr>
    <w:sdtContent>
      <w:p w14:paraId="03D918EE" w14:textId="4D5E5710" w:rsidR="00947E8B" w:rsidRDefault="00947E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C5112C" w14:textId="77777777" w:rsidR="00947E8B" w:rsidRDefault="00947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EF899" w14:textId="77777777" w:rsidR="00323770" w:rsidRDefault="00323770" w:rsidP="008C7C3A">
      <w:pPr>
        <w:spacing w:after="0" w:line="240" w:lineRule="auto"/>
      </w:pPr>
      <w:r>
        <w:separator/>
      </w:r>
    </w:p>
  </w:footnote>
  <w:footnote w:type="continuationSeparator" w:id="0">
    <w:p w14:paraId="517C5E59" w14:textId="77777777" w:rsidR="00323770" w:rsidRDefault="00323770" w:rsidP="008C7C3A">
      <w:pPr>
        <w:spacing w:after="0" w:line="240" w:lineRule="auto"/>
      </w:pPr>
      <w:r>
        <w:continuationSeparator/>
      </w:r>
    </w:p>
  </w:footnote>
  <w:footnote w:type="continuationNotice" w:id="1">
    <w:p w14:paraId="475AA9C8" w14:textId="77777777" w:rsidR="00323770" w:rsidRDefault="003237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1.15pt;height:11.15pt" o:bullet="t">
        <v:imagedata r:id="rId1" o:title="msoB113"/>
      </v:shape>
    </w:pict>
  </w:numPicBullet>
  <w:abstractNum w:abstractNumId="0" w15:restartNumberingAfterBreak="0">
    <w:nsid w:val="06DE29C1"/>
    <w:multiLevelType w:val="hybridMultilevel"/>
    <w:tmpl w:val="0D304316"/>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AC12DC2"/>
    <w:multiLevelType w:val="hybridMultilevel"/>
    <w:tmpl w:val="53681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C6B88"/>
    <w:multiLevelType w:val="hybridMultilevel"/>
    <w:tmpl w:val="248EC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E5E1A"/>
    <w:multiLevelType w:val="hybridMultilevel"/>
    <w:tmpl w:val="CF941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83B20"/>
    <w:multiLevelType w:val="hybridMultilevel"/>
    <w:tmpl w:val="E3F48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344EF"/>
    <w:multiLevelType w:val="hybridMultilevel"/>
    <w:tmpl w:val="B5D09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12F5F"/>
    <w:multiLevelType w:val="hybridMultilevel"/>
    <w:tmpl w:val="612C4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B42F08"/>
    <w:multiLevelType w:val="hybridMultilevel"/>
    <w:tmpl w:val="3B220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A27A78"/>
    <w:multiLevelType w:val="hybridMultilevel"/>
    <w:tmpl w:val="40569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B411D"/>
    <w:multiLevelType w:val="hybridMultilevel"/>
    <w:tmpl w:val="96081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295A05"/>
    <w:multiLevelType w:val="hybridMultilevel"/>
    <w:tmpl w:val="76307EE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916D31"/>
    <w:multiLevelType w:val="multilevel"/>
    <w:tmpl w:val="6162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1B65D7"/>
    <w:multiLevelType w:val="hybridMultilevel"/>
    <w:tmpl w:val="54B637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214AD"/>
    <w:multiLevelType w:val="hybridMultilevel"/>
    <w:tmpl w:val="E56634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1821A6"/>
    <w:multiLevelType w:val="hybridMultilevel"/>
    <w:tmpl w:val="8C366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B81B98"/>
    <w:multiLevelType w:val="multilevel"/>
    <w:tmpl w:val="AAD42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276E21"/>
    <w:multiLevelType w:val="hybridMultilevel"/>
    <w:tmpl w:val="645224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427866"/>
    <w:multiLevelType w:val="multilevel"/>
    <w:tmpl w:val="5E82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3B676F"/>
    <w:multiLevelType w:val="hybridMultilevel"/>
    <w:tmpl w:val="BC6027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BD5D08"/>
    <w:multiLevelType w:val="hybridMultilevel"/>
    <w:tmpl w:val="85F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3D06B0"/>
    <w:multiLevelType w:val="hybridMultilevel"/>
    <w:tmpl w:val="6CFE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6C1F17"/>
    <w:multiLevelType w:val="hybridMultilevel"/>
    <w:tmpl w:val="E482F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75B7E51"/>
    <w:multiLevelType w:val="hybridMultilevel"/>
    <w:tmpl w:val="D76271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3E1464"/>
    <w:multiLevelType w:val="hybridMultilevel"/>
    <w:tmpl w:val="CDAE0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E0580E"/>
    <w:multiLevelType w:val="multilevel"/>
    <w:tmpl w:val="A5E0FC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794683"/>
    <w:multiLevelType w:val="hybridMultilevel"/>
    <w:tmpl w:val="EFA2D1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3D55A2"/>
    <w:multiLevelType w:val="hybridMultilevel"/>
    <w:tmpl w:val="915CE9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772289"/>
    <w:multiLevelType w:val="hybridMultilevel"/>
    <w:tmpl w:val="967EF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06825"/>
    <w:multiLevelType w:val="hybridMultilevel"/>
    <w:tmpl w:val="48EACF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6313FE"/>
    <w:multiLevelType w:val="hybridMultilevel"/>
    <w:tmpl w:val="4F44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FD6211"/>
    <w:multiLevelType w:val="multilevel"/>
    <w:tmpl w:val="706077C0"/>
    <w:lvl w:ilvl="0">
      <w:start w:val="1"/>
      <w:numFmt w:val="decimal"/>
      <w:lvlText w:val="%1."/>
      <w:lvlJc w:val="left"/>
      <w:pPr>
        <w:ind w:left="1080" w:hanging="72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612009973">
    <w:abstractNumId w:val="11"/>
  </w:num>
  <w:num w:numId="2" w16cid:durableId="1206021722">
    <w:abstractNumId w:val="24"/>
  </w:num>
  <w:num w:numId="3" w16cid:durableId="929434010">
    <w:abstractNumId w:val="3"/>
  </w:num>
  <w:num w:numId="4" w16cid:durableId="1898470087">
    <w:abstractNumId w:val="23"/>
  </w:num>
  <w:num w:numId="5" w16cid:durableId="1842969609">
    <w:abstractNumId w:val="19"/>
  </w:num>
  <w:num w:numId="6" w16cid:durableId="385449416">
    <w:abstractNumId w:val="15"/>
  </w:num>
  <w:num w:numId="7" w16cid:durableId="1509829185">
    <w:abstractNumId w:val="17"/>
  </w:num>
  <w:num w:numId="8" w16cid:durableId="278686500">
    <w:abstractNumId w:val="4"/>
  </w:num>
  <w:num w:numId="9" w16cid:durableId="1012489675">
    <w:abstractNumId w:val="2"/>
  </w:num>
  <w:num w:numId="10" w16cid:durableId="1730614531">
    <w:abstractNumId w:val="21"/>
  </w:num>
  <w:num w:numId="11" w16cid:durableId="18510511">
    <w:abstractNumId w:val="29"/>
  </w:num>
  <w:num w:numId="12" w16cid:durableId="278487034">
    <w:abstractNumId w:val="18"/>
  </w:num>
  <w:num w:numId="13" w16cid:durableId="1617255317">
    <w:abstractNumId w:val="10"/>
  </w:num>
  <w:num w:numId="14" w16cid:durableId="447243115">
    <w:abstractNumId w:val="20"/>
  </w:num>
  <w:num w:numId="15" w16cid:durableId="274870226">
    <w:abstractNumId w:val="12"/>
  </w:num>
  <w:num w:numId="16" w16cid:durableId="1301884285">
    <w:abstractNumId w:val="26"/>
  </w:num>
  <w:num w:numId="17" w16cid:durableId="1549611115">
    <w:abstractNumId w:val="13"/>
  </w:num>
  <w:num w:numId="18" w16cid:durableId="1319571512">
    <w:abstractNumId w:val="28"/>
  </w:num>
  <w:num w:numId="19" w16cid:durableId="2086102376">
    <w:abstractNumId w:val="0"/>
  </w:num>
  <w:num w:numId="20" w16cid:durableId="211311283">
    <w:abstractNumId w:val="25"/>
  </w:num>
  <w:num w:numId="21" w16cid:durableId="1026906340">
    <w:abstractNumId w:val="30"/>
  </w:num>
  <w:num w:numId="22" w16cid:durableId="2129203483">
    <w:abstractNumId w:val="5"/>
  </w:num>
  <w:num w:numId="23" w16cid:durableId="349263374">
    <w:abstractNumId w:val="7"/>
  </w:num>
  <w:num w:numId="24" w16cid:durableId="2013868836">
    <w:abstractNumId w:val="6"/>
  </w:num>
  <w:num w:numId="25" w16cid:durableId="1146971047">
    <w:abstractNumId w:val="27"/>
  </w:num>
  <w:num w:numId="26" w16cid:durableId="1299800921">
    <w:abstractNumId w:val="8"/>
  </w:num>
  <w:num w:numId="27" w16cid:durableId="1061173076">
    <w:abstractNumId w:val="9"/>
  </w:num>
  <w:num w:numId="28" w16cid:durableId="943151224">
    <w:abstractNumId w:val="14"/>
  </w:num>
  <w:num w:numId="29" w16cid:durableId="1525242966">
    <w:abstractNumId w:val="1"/>
  </w:num>
  <w:num w:numId="30" w16cid:durableId="816335077">
    <w:abstractNumId w:val="16"/>
  </w:num>
  <w:num w:numId="31" w16cid:durableId="13014181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ztDAyMzEwMDMxMTdV0lEKTi0uzszPAykwNK8FAEQz3e0tAAAA"/>
  </w:docVars>
  <w:rsids>
    <w:rsidRoot w:val="0071461E"/>
    <w:rsid w:val="00005191"/>
    <w:rsid w:val="000134AF"/>
    <w:rsid w:val="00014A7F"/>
    <w:rsid w:val="00016A28"/>
    <w:rsid w:val="0002235F"/>
    <w:rsid w:val="0002622A"/>
    <w:rsid w:val="00032E0D"/>
    <w:rsid w:val="0003422D"/>
    <w:rsid w:val="00036185"/>
    <w:rsid w:val="000363BA"/>
    <w:rsid w:val="000366FC"/>
    <w:rsid w:val="00041129"/>
    <w:rsid w:val="000459A2"/>
    <w:rsid w:val="00056BBB"/>
    <w:rsid w:val="00060FE4"/>
    <w:rsid w:val="00061B10"/>
    <w:rsid w:val="00061F63"/>
    <w:rsid w:val="00063FA1"/>
    <w:rsid w:val="00065655"/>
    <w:rsid w:val="00067C6C"/>
    <w:rsid w:val="00070A84"/>
    <w:rsid w:val="00070E3D"/>
    <w:rsid w:val="00076312"/>
    <w:rsid w:val="000769E0"/>
    <w:rsid w:val="0007707D"/>
    <w:rsid w:val="00077F51"/>
    <w:rsid w:val="000815D2"/>
    <w:rsid w:val="000841AF"/>
    <w:rsid w:val="0008471E"/>
    <w:rsid w:val="000853B6"/>
    <w:rsid w:val="0008628C"/>
    <w:rsid w:val="000877C2"/>
    <w:rsid w:val="000900C2"/>
    <w:rsid w:val="000907BA"/>
    <w:rsid w:val="000944CF"/>
    <w:rsid w:val="00096916"/>
    <w:rsid w:val="000A01F6"/>
    <w:rsid w:val="000A1A25"/>
    <w:rsid w:val="000A292D"/>
    <w:rsid w:val="000A2FEB"/>
    <w:rsid w:val="000A3A94"/>
    <w:rsid w:val="000A5914"/>
    <w:rsid w:val="000B08C0"/>
    <w:rsid w:val="000B3810"/>
    <w:rsid w:val="000B4179"/>
    <w:rsid w:val="000B5206"/>
    <w:rsid w:val="000B5A02"/>
    <w:rsid w:val="000C1C68"/>
    <w:rsid w:val="000C2D7E"/>
    <w:rsid w:val="000C3ABE"/>
    <w:rsid w:val="000C6691"/>
    <w:rsid w:val="000C73DD"/>
    <w:rsid w:val="000C7F04"/>
    <w:rsid w:val="000D0D81"/>
    <w:rsid w:val="000D2AC6"/>
    <w:rsid w:val="000E2C33"/>
    <w:rsid w:val="000E63BB"/>
    <w:rsid w:val="000E7BD2"/>
    <w:rsid w:val="000F06D9"/>
    <w:rsid w:val="000F1E64"/>
    <w:rsid w:val="000F4879"/>
    <w:rsid w:val="000F57B3"/>
    <w:rsid w:val="000F79CF"/>
    <w:rsid w:val="001007EE"/>
    <w:rsid w:val="00100B35"/>
    <w:rsid w:val="00102D0B"/>
    <w:rsid w:val="00110116"/>
    <w:rsid w:val="001117BD"/>
    <w:rsid w:val="00112038"/>
    <w:rsid w:val="0011290F"/>
    <w:rsid w:val="00114B2C"/>
    <w:rsid w:val="0011753D"/>
    <w:rsid w:val="001177D1"/>
    <w:rsid w:val="00121EB4"/>
    <w:rsid w:val="00122D5C"/>
    <w:rsid w:val="00125057"/>
    <w:rsid w:val="00125312"/>
    <w:rsid w:val="0012661C"/>
    <w:rsid w:val="00127428"/>
    <w:rsid w:val="00130223"/>
    <w:rsid w:val="00130EE1"/>
    <w:rsid w:val="001349DD"/>
    <w:rsid w:val="001354D5"/>
    <w:rsid w:val="00137BF7"/>
    <w:rsid w:val="00141F41"/>
    <w:rsid w:val="00142B30"/>
    <w:rsid w:val="00145681"/>
    <w:rsid w:val="00145D0C"/>
    <w:rsid w:val="001477D1"/>
    <w:rsid w:val="00151491"/>
    <w:rsid w:val="001528E4"/>
    <w:rsid w:val="00155D8D"/>
    <w:rsid w:val="001575FC"/>
    <w:rsid w:val="001633C4"/>
    <w:rsid w:val="00163DCA"/>
    <w:rsid w:val="001655FF"/>
    <w:rsid w:val="00170712"/>
    <w:rsid w:val="00170A98"/>
    <w:rsid w:val="0017180B"/>
    <w:rsid w:val="00173166"/>
    <w:rsid w:val="001740EE"/>
    <w:rsid w:val="0017535D"/>
    <w:rsid w:val="001775A6"/>
    <w:rsid w:val="001827DB"/>
    <w:rsid w:val="00182A61"/>
    <w:rsid w:val="00183CFF"/>
    <w:rsid w:val="001859D5"/>
    <w:rsid w:val="00192E6B"/>
    <w:rsid w:val="00194AE9"/>
    <w:rsid w:val="00196573"/>
    <w:rsid w:val="0019742E"/>
    <w:rsid w:val="00197440"/>
    <w:rsid w:val="001975CB"/>
    <w:rsid w:val="00197CA7"/>
    <w:rsid w:val="001A1401"/>
    <w:rsid w:val="001A206F"/>
    <w:rsid w:val="001A317D"/>
    <w:rsid w:val="001A4902"/>
    <w:rsid w:val="001A6E3D"/>
    <w:rsid w:val="001B0782"/>
    <w:rsid w:val="001B2232"/>
    <w:rsid w:val="001B25FB"/>
    <w:rsid w:val="001B3A17"/>
    <w:rsid w:val="001B44A1"/>
    <w:rsid w:val="001B4BD9"/>
    <w:rsid w:val="001B4CD8"/>
    <w:rsid w:val="001C0CF3"/>
    <w:rsid w:val="001C3867"/>
    <w:rsid w:val="001C3E81"/>
    <w:rsid w:val="001C4409"/>
    <w:rsid w:val="001C5CB0"/>
    <w:rsid w:val="001D4D13"/>
    <w:rsid w:val="001D5F36"/>
    <w:rsid w:val="001D6D67"/>
    <w:rsid w:val="001D7143"/>
    <w:rsid w:val="001E0732"/>
    <w:rsid w:val="001E09B8"/>
    <w:rsid w:val="001E0A77"/>
    <w:rsid w:val="001E1C12"/>
    <w:rsid w:val="001E3D5D"/>
    <w:rsid w:val="001F30AB"/>
    <w:rsid w:val="001F3146"/>
    <w:rsid w:val="001F65CD"/>
    <w:rsid w:val="00201ADA"/>
    <w:rsid w:val="00212192"/>
    <w:rsid w:val="00212632"/>
    <w:rsid w:val="002140B0"/>
    <w:rsid w:val="00215E41"/>
    <w:rsid w:val="00224511"/>
    <w:rsid w:val="00230DA2"/>
    <w:rsid w:val="00231F43"/>
    <w:rsid w:val="002362CF"/>
    <w:rsid w:val="0024310D"/>
    <w:rsid w:val="002449AC"/>
    <w:rsid w:val="00246F30"/>
    <w:rsid w:val="0025325D"/>
    <w:rsid w:val="00255776"/>
    <w:rsid w:val="0025792E"/>
    <w:rsid w:val="002610B3"/>
    <w:rsid w:val="0026602A"/>
    <w:rsid w:val="00270897"/>
    <w:rsid w:val="00275049"/>
    <w:rsid w:val="00280743"/>
    <w:rsid w:val="00281794"/>
    <w:rsid w:val="002821FC"/>
    <w:rsid w:val="00283582"/>
    <w:rsid w:val="0028385F"/>
    <w:rsid w:val="00283CCF"/>
    <w:rsid w:val="0028647B"/>
    <w:rsid w:val="0028714E"/>
    <w:rsid w:val="002911FA"/>
    <w:rsid w:val="00291E2D"/>
    <w:rsid w:val="00291EDE"/>
    <w:rsid w:val="00293062"/>
    <w:rsid w:val="00293F00"/>
    <w:rsid w:val="002964CA"/>
    <w:rsid w:val="002A696E"/>
    <w:rsid w:val="002B2090"/>
    <w:rsid w:val="002B21B5"/>
    <w:rsid w:val="002B53F8"/>
    <w:rsid w:val="002B5AFD"/>
    <w:rsid w:val="002B6AC7"/>
    <w:rsid w:val="002B6E98"/>
    <w:rsid w:val="002B6F72"/>
    <w:rsid w:val="002B6F7F"/>
    <w:rsid w:val="002B72B2"/>
    <w:rsid w:val="002B73C4"/>
    <w:rsid w:val="002B77A7"/>
    <w:rsid w:val="002C0744"/>
    <w:rsid w:val="002C14AD"/>
    <w:rsid w:val="002C1699"/>
    <w:rsid w:val="002C1BF2"/>
    <w:rsid w:val="002C316B"/>
    <w:rsid w:val="002C3F99"/>
    <w:rsid w:val="002C4DBC"/>
    <w:rsid w:val="002C5EAD"/>
    <w:rsid w:val="002C60AF"/>
    <w:rsid w:val="002C6149"/>
    <w:rsid w:val="002C650D"/>
    <w:rsid w:val="002D1E54"/>
    <w:rsid w:val="002D2CA8"/>
    <w:rsid w:val="002D4CB9"/>
    <w:rsid w:val="002D5B5D"/>
    <w:rsid w:val="002D5BF8"/>
    <w:rsid w:val="002E04AF"/>
    <w:rsid w:val="002E0CAC"/>
    <w:rsid w:val="002E14B5"/>
    <w:rsid w:val="002E17BD"/>
    <w:rsid w:val="002F1896"/>
    <w:rsid w:val="002F1A5C"/>
    <w:rsid w:val="002F1D21"/>
    <w:rsid w:val="002F37AB"/>
    <w:rsid w:val="002F3806"/>
    <w:rsid w:val="002F3AF2"/>
    <w:rsid w:val="002F41A4"/>
    <w:rsid w:val="002F44BC"/>
    <w:rsid w:val="002F7D03"/>
    <w:rsid w:val="00304277"/>
    <w:rsid w:val="00310704"/>
    <w:rsid w:val="003113D8"/>
    <w:rsid w:val="00312946"/>
    <w:rsid w:val="003129C7"/>
    <w:rsid w:val="0031319C"/>
    <w:rsid w:val="00315A6D"/>
    <w:rsid w:val="003163BE"/>
    <w:rsid w:val="003166EC"/>
    <w:rsid w:val="003234C6"/>
    <w:rsid w:val="00323770"/>
    <w:rsid w:val="00327C0F"/>
    <w:rsid w:val="00327EF1"/>
    <w:rsid w:val="00331544"/>
    <w:rsid w:val="00332453"/>
    <w:rsid w:val="003370CD"/>
    <w:rsid w:val="00340A1B"/>
    <w:rsid w:val="0034122F"/>
    <w:rsid w:val="00342A18"/>
    <w:rsid w:val="00346673"/>
    <w:rsid w:val="00351502"/>
    <w:rsid w:val="00351D2F"/>
    <w:rsid w:val="00353685"/>
    <w:rsid w:val="003550BB"/>
    <w:rsid w:val="00355DF1"/>
    <w:rsid w:val="00357A49"/>
    <w:rsid w:val="0036287A"/>
    <w:rsid w:val="00371663"/>
    <w:rsid w:val="00371EC4"/>
    <w:rsid w:val="00372135"/>
    <w:rsid w:val="00372B5C"/>
    <w:rsid w:val="00374373"/>
    <w:rsid w:val="00374914"/>
    <w:rsid w:val="0037746E"/>
    <w:rsid w:val="00380204"/>
    <w:rsid w:val="0038159D"/>
    <w:rsid w:val="00381F1A"/>
    <w:rsid w:val="003841C4"/>
    <w:rsid w:val="00386A60"/>
    <w:rsid w:val="003902BE"/>
    <w:rsid w:val="0039046A"/>
    <w:rsid w:val="00390934"/>
    <w:rsid w:val="00393A8D"/>
    <w:rsid w:val="003947E2"/>
    <w:rsid w:val="003A0058"/>
    <w:rsid w:val="003A41B8"/>
    <w:rsid w:val="003A5ACB"/>
    <w:rsid w:val="003A5CED"/>
    <w:rsid w:val="003A641B"/>
    <w:rsid w:val="003B0616"/>
    <w:rsid w:val="003B14A2"/>
    <w:rsid w:val="003C39C0"/>
    <w:rsid w:val="003C4FA8"/>
    <w:rsid w:val="003E2DD8"/>
    <w:rsid w:val="003E3C8B"/>
    <w:rsid w:val="003E44F9"/>
    <w:rsid w:val="003F2D9F"/>
    <w:rsid w:val="003F3151"/>
    <w:rsid w:val="003F7BD3"/>
    <w:rsid w:val="00400028"/>
    <w:rsid w:val="004003F6"/>
    <w:rsid w:val="00401166"/>
    <w:rsid w:val="00403D72"/>
    <w:rsid w:val="004047EE"/>
    <w:rsid w:val="004048F3"/>
    <w:rsid w:val="00405A93"/>
    <w:rsid w:val="00407838"/>
    <w:rsid w:val="00410D3F"/>
    <w:rsid w:val="004157A2"/>
    <w:rsid w:val="004158AB"/>
    <w:rsid w:val="0041659C"/>
    <w:rsid w:val="004171CD"/>
    <w:rsid w:val="004335B5"/>
    <w:rsid w:val="00433CC1"/>
    <w:rsid w:val="00433D42"/>
    <w:rsid w:val="00435008"/>
    <w:rsid w:val="00435127"/>
    <w:rsid w:val="0043578A"/>
    <w:rsid w:val="00436459"/>
    <w:rsid w:val="00441059"/>
    <w:rsid w:val="00443551"/>
    <w:rsid w:val="00443925"/>
    <w:rsid w:val="00444195"/>
    <w:rsid w:val="0044539A"/>
    <w:rsid w:val="00450BEE"/>
    <w:rsid w:val="00450FAD"/>
    <w:rsid w:val="004515EC"/>
    <w:rsid w:val="00452AB5"/>
    <w:rsid w:val="00452C10"/>
    <w:rsid w:val="00455C3A"/>
    <w:rsid w:val="00457D6D"/>
    <w:rsid w:val="00457D81"/>
    <w:rsid w:val="00462589"/>
    <w:rsid w:val="00462E81"/>
    <w:rsid w:val="0046364F"/>
    <w:rsid w:val="004649DC"/>
    <w:rsid w:val="0046613F"/>
    <w:rsid w:val="00466C9D"/>
    <w:rsid w:val="0046779C"/>
    <w:rsid w:val="00471BC4"/>
    <w:rsid w:val="004728A3"/>
    <w:rsid w:val="00476817"/>
    <w:rsid w:val="00476F8E"/>
    <w:rsid w:val="0048109B"/>
    <w:rsid w:val="0048463B"/>
    <w:rsid w:val="00485905"/>
    <w:rsid w:val="004905CE"/>
    <w:rsid w:val="00491B85"/>
    <w:rsid w:val="004928D2"/>
    <w:rsid w:val="00493530"/>
    <w:rsid w:val="004A0027"/>
    <w:rsid w:val="004A0851"/>
    <w:rsid w:val="004A0EAD"/>
    <w:rsid w:val="004A7A73"/>
    <w:rsid w:val="004B069D"/>
    <w:rsid w:val="004B09A7"/>
    <w:rsid w:val="004B10C3"/>
    <w:rsid w:val="004B23C5"/>
    <w:rsid w:val="004B280D"/>
    <w:rsid w:val="004B6F2E"/>
    <w:rsid w:val="004B6FF2"/>
    <w:rsid w:val="004C2C29"/>
    <w:rsid w:val="004C2F2E"/>
    <w:rsid w:val="004C33B2"/>
    <w:rsid w:val="004C7E48"/>
    <w:rsid w:val="004D00AC"/>
    <w:rsid w:val="004D1A76"/>
    <w:rsid w:val="004D2113"/>
    <w:rsid w:val="004D343F"/>
    <w:rsid w:val="004D395F"/>
    <w:rsid w:val="004D52C9"/>
    <w:rsid w:val="004D7E10"/>
    <w:rsid w:val="004E08D2"/>
    <w:rsid w:val="004E1CE2"/>
    <w:rsid w:val="004E40C9"/>
    <w:rsid w:val="004F0DE8"/>
    <w:rsid w:val="004F2EAF"/>
    <w:rsid w:val="004F3A08"/>
    <w:rsid w:val="004F5D60"/>
    <w:rsid w:val="004F5FD7"/>
    <w:rsid w:val="004F6197"/>
    <w:rsid w:val="00500CB7"/>
    <w:rsid w:val="00503740"/>
    <w:rsid w:val="00503BA7"/>
    <w:rsid w:val="0050427B"/>
    <w:rsid w:val="00505D9D"/>
    <w:rsid w:val="00506DF7"/>
    <w:rsid w:val="005079DA"/>
    <w:rsid w:val="0051062C"/>
    <w:rsid w:val="00511598"/>
    <w:rsid w:val="00513D14"/>
    <w:rsid w:val="0051525E"/>
    <w:rsid w:val="00515A95"/>
    <w:rsid w:val="00516143"/>
    <w:rsid w:val="00516863"/>
    <w:rsid w:val="0051704F"/>
    <w:rsid w:val="00517A0F"/>
    <w:rsid w:val="00522939"/>
    <w:rsid w:val="00524DDF"/>
    <w:rsid w:val="00524F78"/>
    <w:rsid w:val="00525FE4"/>
    <w:rsid w:val="005271DB"/>
    <w:rsid w:val="0053000C"/>
    <w:rsid w:val="00531506"/>
    <w:rsid w:val="0053302E"/>
    <w:rsid w:val="00533B0B"/>
    <w:rsid w:val="005372C5"/>
    <w:rsid w:val="005414D6"/>
    <w:rsid w:val="00544516"/>
    <w:rsid w:val="005446B4"/>
    <w:rsid w:val="00546BC5"/>
    <w:rsid w:val="00546D53"/>
    <w:rsid w:val="005476B5"/>
    <w:rsid w:val="005529AC"/>
    <w:rsid w:val="00555421"/>
    <w:rsid w:val="0055558A"/>
    <w:rsid w:val="005556D7"/>
    <w:rsid w:val="00557000"/>
    <w:rsid w:val="00557DAB"/>
    <w:rsid w:val="00561F00"/>
    <w:rsid w:val="00564D3D"/>
    <w:rsid w:val="00570418"/>
    <w:rsid w:val="00571BF4"/>
    <w:rsid w:val="00574C6D"/>
    <w:rsid w:val="00575F37"/>
    <w:rsid w:val="0058250D"/>
    <w:rsid w:val="005825A5"/>
    <w:rsid w:val="005838E0"/>
    <w:rsid w:val="00585C2A"/>
    <w:rsid w:val="00585FE7"/>
    <w:rsid w:val="00586DAD"/>
    <w:rsid w:val="00593499"/>
    <w:rsid w:val="00594481"/>
    <w:rsid w:val="00594896"/>
    <w:rsid w:val="005A36D8"/>
    <w:rsid w:val="005A3A1F"/>
    <w:rsid w:val="005A4EFF"/>
    <w:rsid w:val="005A51F1"/>
    <w:rsid w:val="005A53AB"/>
    <w:rsid w:val="005A6BDF"/>
    <w:rsid w:val="005B16EE"/>
    <w:rsid w:val="005B184A"/>
    <w:rsid w:val="005B5014"/>
    <w:rsid w:val="005B5C2F"/>
    <w:rsid w:val="005C5214"/>
    <w:rsid w:val="005C571B"/>
    <w:rsid w:val="005C6CEB"/>
    <w:rsid w:val="005C7626"/>
    <w:rsid w:val="005C7CD7"/>
    <w:rsid w:val="005D0E7F"/>
    <w:rsid w:val="005D2335"/>
    <w:rsid w:val="005D67D3"/>
    <w:rsid w:val="005D79AF"/>
    <w:rsid w:val="005E1143"/>
    <w:rsid w:val="005E29FC"/>
    <w:rsid w:val="005E39B6"/>
    <w:rsid w:val="005E4B0E"/>
    <w:rsid w:val="005E4C1B"/>
    <w:rsid w:val="005E4EBE"/>
    <w:rsid w:val="005E6598"/>
    <w:rsid w:val="005E6778"/>
    <w:rsid w:val="005E6A76"/>
    <w:rsid w:val="005F1DFE"/>
    <w:rsid w:val="005F2EBA"/>
    <w:rsid w:val="005F47E7"/>
    <w:rsid w:val="00602170"/>
    <w:rsid w:val="00603AA3"/>
    <w:rsid w:val="00605BB2"/>
    <w:rsid w:val="00607B8F"/>
    <w:rsid w:val="00614CCD"/>
    <w:rsid w:val="00622945"/>
    <w:rsid w:val="00625C0D"/>
    <w:rsid w:val="00625CBC"/>
    <w:rsid w:val="00625F81"/>
    <w:rsid w:val="0062743E"/>
    <w:rsid w:val="00627755"/>
    <w:rsid w:val="006302E2"/>
    <w:rsid w:val="00631F05"/>
    <w:rsid w:val="00633C33"/>
    <w:rsid w:val="00633CA7"/>
    <w:rsid w:val="00633D97"/>
    <w:rsid w:val="00634558"/>
    <w:rsid w:val="00637E01"/>
    <w:rsid w:val="006400B2"/>
    <w:rsid w:val="0064200C"/>
    <w:rsid w:val="00644ADA"/>
    <w:rsid w:val="006518E4"/>
    <w:rsid w:val="006527E8"/>
    <w:rsid w:val="006552E1"/>
    <w:rsid w:val="0065563C"/>
    <w:rsid w:val="00655B6D"/>
    <w:rsid w:val="006617D9"/>
    <w:rsid w:val="00662110"/>
    <w:rsid w:val="006622D3"/>
    <w:rsid w:val="00662844"/>
    <w:rsid w:val="00663BF8"/>
    <w:rsid w:val="00666D52"/>
    <w:rsid w:val="0066730D"/>
    <w:rsid w:val="0067093C"/>
    <w:rsid w:val="00670B3C"/>
    <w:rsid w:val="0067274E"/>
    <w:rsid w:val="006727C7"/>
    <w:rsid w:val="00672AB7"/>
    <w:rsid w:val="00676CDB"/>
    <w:rsid w:val="00677877"/>
    <w:rsid w:val="00681F20"/>
    <w:rsid w:val="00682F0D"/>
    <w:rsid w:val="00687B80"/>
    <w:rsid w:val="006912CB"/>
    <w:rsid w:val="00691B88"/>
    <w:rsid w:val="00691FB4"/>
    <w:rsid w:val="006955E7"/>
    <w:rsid w:val="006A0012"/>
    <w:rsid w:val="006A24B9"/>
    <w:rsid w:val="006A2701"/>
    <w:rsid w:val="006A2D1C"/>
    <w:rsid w:val="006A35A1"/>
    <w:rsid w:val="006A3646"/>
    <w:rsid w:val="006A3F9A"/>
    <w:rsid w:val="006A783A"/>
    <w:rsid w:val="006B23DF"/>
    <w:rsid w:val="006B3178"/>
    <w:rsid w:val="006B4F87"/>
    <w:rsid w:val="006B6BCA"/>
    <w:rsid w:val="006B707B"/>
    <w:rsid w:val="006B7CBB"/>
    <w:rsid w:val="006C2DF4"/>
    <w:rsid w:val="006C36AE"/>
    <w:rsid w:val="006C4CAF"/>
    <w:rsid w:val="006C6CE7"/>
    <w:rsid w:val="006C6DCF"/>
    <w:rsid w:val="006C6EFE"/>
    <w:rsid w:val="006C72FC"/>
    <w:rsid w:val="006D000B"/>
    <w:rsid w:val="006D2EB3"/>
    <w:rsid w:val="006D3EA4"/>
    <w:rsid w:val="006D6C98"/>
    <w:rsid w:val="00701F19"/>
    <w:rsid w:val="00703440"/>
    <w:rsid w:val="00703A10"/>
    <w:rsid w:val="00705A92"/>
    <w:rsid w:val="00705FFC"/>
    <w:rsid w:val="0070612C"/>
    <w:rsid w:val="007110A4"/>
    <w:rsid w:val="007143E5"/>
    <w:rsid w:val="0071461E"/>
    <w:rsid w:val="0072266B"/>
    <w:rsid w:val="00722AE8"/>
    <w:rsid w:val="00722F0E"/>
    <w:rsid w:val="0072657D"/>
    <w:rsid w:val="00732A93"/>
    <w:rsid w:val="00732F28"/>
    <w:rsid w:val="0073562E"/>
    <w:rsid w:val="00740957"/>
    <w:rsid w:val="0074378F"/>
    <w:rsid w:val="00745B3F"/>
    <w:rsid w:val="00747A41"/>
    <w:rsid w:val="00750FBE"/>
    <w:rsid w:val="00752659"/>
    <w:rsid w:val="00753758"/>
    <w:rsid w:val="00763879"/>
    <w:rsid w:val="007678A6"/>
    <w:rsid w:val="00770527"/>
    <w:rsid w:val="00776A26"/>
    <w:rsid w:val="00776C2D"/>
    <w:rsid w:val="00777EB3"/>
    <w:rsid w:val="00780465"/>
    <w:rsid w:val="007804DC"/>
    <w:rsid w:val="007838AC"/>
    <w:rsid w:val="00783C9D"/>
    <w:rsid w:val="00785A64"/>
    <w:rsid w:val="00786E64"/>
    <w:rsid w:val="00787770"/>
    <w:rsid w:val="007907DF"/>
    <w:rsid w:val="00790CCB"/>
    <w:rsid w:val="00790D54"/>
    <w:rsid w:val="00790FD7"/>
    <w:rsid w:val="007922FA"/>
    <w:rsid w:val="00793C25"/>
    <w:rsid w:val="00794ACA"/>
    <w:rsid w:val="00794EE9"/>
    <w:rsid w:val="0079601F"/>
    <w:rsid w:val="0079711E"/>
    <w:rsid w:val="0079762C"/>
    <w:rsid w:val="007A0241"/>
    <w:rsid w:val="007A19A7"/>
    <w:rsid w:val="007A5769"/>
    <w:rsid w:val="007A622F"/>
    <w:rsid w:val="007A6D37"/>
    <w:rsid w:val="007B0E1A"/>
    <w:rsid w:val="007B4BAC"/>
    <w:rsid w:val="007B4DF6"/>
    <w:rsid w:val="007B75D4"/>
    <w:rsid w:val="007C2E52"/>
    <w:rsid w:val="007C4A45"/>
    <w:rsid w:val="007D20D3"/>
    <w:rsid w:val="007D3D12"/>
    <w:rsid w:val="007D4A66"/>
    <w:rsid w:val="007D5B71"/>
    <w:rsid w:val="007D6C02"/>
    <w:rsid w:val="007E2287"/>
    <w:rsid w:val="007E2C09"/>
    <w:rsid w:val="007E59B7"/>
    <w:rsid w:val="007F1D86"/>
    <w:rsid w:val="007F2307"/>
    <w:rsid w:val="007F257B"/>
    <w:rsid w:val="007F2E02"/>
    <w:rsid w:val="00801949"/>
    <w:rsid w:val="00803FCC"/>
    <w:rsid w:val="008045E1"/>
    <w:rsid w:val="0081103A"/>
    <w:rsid w:val="00811114"/>
    <w:rsid w:val="00811673"/>
    <w:rsid w:val="008131F0"/>
    <w:rsid w:val="00813292"/>
    <w:rsid w:val="00814DAF"/>
    <w:rsid w:val="0081693F"/>
    <w:rsid w:val="008173C5"/>
    <w:rsid w:val="00817703"/>
    <w:rsid w:val="00827050"/>
    <w:rsid w:val="00830275"/>
    <w:rsid w:val="0083093C"/>
    <w:rsid w:val="00830E4E"/>
    <w:rsid w:val="00832512"/>
    <w:rsid w:val="00832D6D"/>
    <w:rsid w:val="00832F5D"/>
    <w:rsid w:val="00833593"/>
    <w:rsid w:val="00836A00"/>
    <w:rsid w:val="0083706D"/>
    <w:rsid w:val="00841AE4"/>
    <w:rsid w:val="00846AE5"/>
    <w:rsid w:val="008508F9"/>
    <w:rsid w:val="00851C5C"/>
    <w:rsid w:val="00852CE7"/>
    <w:rsid w:val="0085364E"/>
    <w:rsid w:val="0085383A"/>
    <w:rsid w:val="00855901"/>
    <w:rsid w:val="0085691C"/>
    <w:rsid w:val="008569F2"/>
    <w:rsid w:val="00860402"/>
    <w:rsid w:val="0086095A"/>
    <w:rsid w:val="00860B2F"/>
    <w:rsid w:val="00865A2E"/>
    <w:rsid w:val="00866C21"/>
    <w:rsid w:val="00867F84"/>
    <w:rsid w:val="00870397"/>
    <w:rsid w:val="00871688"/>
    <w:rsid w:val="008739EA"/>
    <w:rsid w:val="00875140"/>
    <w:rsid w:val="00875E09"/>
    <w:rsid w:val="00876CF8"/>
    <w:rsid w:val="008869F9"/>
    <w:rsid w:val="0089173B"/>
    <w:rsid w:val="00897972"/>
    <w:rsid w:val="008A0A80"/>
    <w:rsid w:val="008A13DC"/>
    <w:rsid w:val="008A45A8"/>
    <w:rsid w:val="008A46C2"/>
    <w:rsid w:val="008A4ED8"/>
    <w:rsid w:val="008A5F3C"/>
    <w:rsid w:val="008B19B3"/>
    <w:rsid w:val="008B2EE5"/>
    <w:rsid w:val="008B2F87"/>
    <w:rsid w:val="008B3E3A"/>
    <w:rsid w:val="008B4712"/>
    <w:rsid w:val="008C0698"/>
    <w:rsid w:val="008C0CFE"/>
    <w:rsid w:val="008C12CB"/>
    <w:rsid w:val="008C308E"/>
    <w:rsid w:val="008C459B"/>
    <w:rsid w:val="008C463D"/>
    <w:rsid w:val="008C4F9A"/>
    <w:rsid w:val="008C559E"/>
    <w:rsid w:val="008C73A2"/>
    <w:rsid w:val="008C7C3A"/>
    <w:rsid w:val="008D2D57"/>
    <w:rsid w:val="008D309B"/>
    <w:rsid w:val="008D683A"/>
    <w:rsid w:val="008D7DE4"/>
    <w:rsid w:val="008E511F"/>
    <w:rsid w:val="008E5DF5"/>
    <w:rsid w:val="008E7F50"/>
    <w:rsid w:val="008F0ACB"/>
    <w:rsid w:val="008F18B1"/>
    <w:rsid w:val="008F1B99"/>
    <w:rsid w:val="008F1E46"/>
    <w:rsid w:val="008F3600"/>
    <w:rsid w:val="008F47DA"/>
    <w:rsid w:val="008F5149"/>
    <w:rsid w:val="008F70A5"/>
    <w:rsid w:val="008F79E1"/>
    <w:rsid w:val="009001CF"/>
    <w:rsid w:val="0090030C"/>
    <w:rsid w:val="00900A8A"/>
    <w:rsid w:val="00902F9A"/>
    <w:rsid w:val="0090412B"/>
    <w:rsid w:val="00911F80"/>
    <w:rsid w:val="00912A74"/>
    <w:rsid w:val="009136C7"/>
    <w:rsid w:val="00916A75"/>
    <w:rsid w:val="009215DE"/>
    <w:rsid w:val="00921852"/>
    <w:rsid w:val="009219A9"/>
    <w:rsid w:val="00925302"/>
    <w:rsid w:val="009277A9"/>
    <w:rsid w:val="0093018F"/>
    <w:rsid w:val="00931133"/>
    <w:rsid w:val="00934948"/>
    <w:rsid w:val="00934D97"/>
    <w:rsid w:val="00936F3B"/>
    <w:rsid w:val="00941251"/>
    <w:rsid w:val="009428EC"/>
    <w:rsid w:val="00943B87"/>
    <w:rsid w:val="009440C8"/>
    <w:rsid w:val="009459B0"/>
    <w:rsid w:val="00947E8B"/>
    <w:rsid w:val="00952A1E"/>
    <w:rsid w:val="00963660"/>
    <w:rsid w:val="0097267A"/>
    <w:rsid w:val="00973813"/>
    <w:rsid w:val="009746E7"/>
    <w:rsid w:val="00983743"/>
    <w:rsid w:val="00984A6A"/>
    <w:rsid w:val="0099174B"/>
    <w:rsid w:val="00992157"/>
    <w:rsid w:val="00993D46"/>
    <w:rsid w:val="00994288"/>
    <w:rsid w:val="00995018"/>
    <w:rsid w:val="00997005"/>
    <w:rsid w:val="009A167E"/>
    <w:rsid w:val="009A1DA6"/>
    <w:rsid w:val="009A4B9D"/>
    <w:rsid w:val="009B1B75"/>
    <w:rsid w:val="009B2CF1"/>
    <w:rsid w:val="009B5077"/>
    <w:rsid w:val="009B6440"/>
    <w:rsid w:val="009C0807"/>
    <w:rsid w:val="009C25B7"/>
    <w:rsid w:val="009C27A6"/>
    <w:rsid w:val="009C74A5"/>
    <w:rsid w:val="009D2545"/>
    <w:rsid w:val="009D5454"/>
    <w:rsid w:val="009D5CF7"/>
    <w:rsid w:val="009D6A58"/>
    <w:rsid w:val="009D7E9A"/>
    <w:rsid w:val="009E03A6"/>
    <w:rsid w:val="009E40B4"/>
    <w:rsid w:val="009E4551"/>
    <w:rsid w:val="009E51DE"/>
    <w:rsid w:val="009E685B"/>
    <w:rsid w:val="009F104E"/>
    <w:rsid w:val="009F48C3"/>
    <w:rsid w:val="009F6255"/>
    <w:rsid w:val="00A029B4"/>
    <w:rsid w:val="00A04F15"/>
    <w:rsid w:val="00A06CFD"/>
    <w:rsid w:val="00A1041D"/>
    <w:rsid w:val="00A1163A"/>
    <w:rsid w:val="00A12EC6"/>
    <w:rsid w:val="00A16FA6"/>
    <w:rsid w:val="00A203FC"/>
    <w:rsid w:val="00A22635"/>
    <w:rsid w:val="00A22F2C"/>
    <w:rsid w:val="00A2459B"/>
    <w:rsid w:val="00A252C6"/>
    <w:rsid w:val="00A2692F"/>
    <w:rsid w:val="00A27518"/>
    <w:rsid w:val="00A31D10"/>
    <w:rsid w:val="00A34AB7"/>
    <w:rsid w:val="00A34FF2"/>
    <w:rsid w:val="00A35406"/>
    <w:rsid w:val="00A3663A"/>
    <w:rsid w:val="00A36BB3"/>
    <w:rsid w:val="00A41B82"/>
    <w:rsid w:val="00A42546"/>
    <w:rsid w:val="00A442C2"/>
    <w:rsid w:val="00A447BD"/>
    <w:rsid w:val="00A46FFB"/>
    <w:rsid w:val="00A47254"/>
    <w:rsid w:val="00A520D4"/>
    <w:rsid w:val="00A52FF6"/>
    <w:rsid w:val="00A531A3"/>
    <w:rsid w:val="00A53D15"/>
    <w:rsid w:val="00A571B0"/>
    <w:rsid w:val="00A6339A"/>
    <w:rsid w:val="00A634D5"/>
    <w:rsid w:val="00A646BB"/>
    <w:rsid w:val="00A65033"/>
    <w:rsid w:val="00A65755"/>
    <w:rsid w:val="00A65827"/>
    <w:rsid w:val="00A65A69"/>
    <w:rsid w:val="00A678A2"/>
    <w:rsid w:val="00A7125E"/>
    <w:rsid w:val="00A75B11"/>
    <w:rsid w:val="00A75EB5"/>
    <w:rsid w:val="00A76C67"/>
    <w:rsid w:val="00A80AF9"/>
    <w:rsid w:val="00A80B96"/>
    <w:rsid w:val="00A85093"/>
    <w:rsid w:val="00A855A4"/>
    <w:rsid w:val="00A901B1"/>
    <w:rsid w:val="00A92B6A"/>
    <w:rsid w:val="00A937BA"/>
    <w:rsid w:val="00A93837"/>
    <w:rsid w:val="00AA0383"/>
    <w:rsid w:val="00AA2F7E"/>
    <w:rsid w:val="00AB0990"/>
    <w:rsid w:val="00AB2A75"/>
    <w:rsid w:val="00AB47D5"/>
    <w:rsid w:val="00AB5EF8"/>
    <w:rsid w:val="00AB7898"/>
    <w:rsid w:val="00AC0285"/>
    <w:rsid w:val="00AC4506"/>
    <w:rsid w:val="00AC561B"/>
    <w:rsid w:val="00AD0617"/>
    <w:rsid w:val="00AD062C"/>
    <w:rsid w:val="00AD18A1"/>
    <w:rsid w:val="00AD1941"/>
    <w:rsid w:val="00AD1C97"/>
    <w:rsid w:val="00AD2DF7"/>
    <w:rsid w:val="00AD4852"/>
    <w:rsid w:val="00AE2423"/>
    <w:rsid w:val="00AE44F1"/>
    <w:rsid w:val="00AE5407"/>
    <w:rsid w:val="00AE6D36"/>
    <w:rsid w:val="00AF0323"/>
    <w:rsid w:val="00AF2D35"/>
    <w:rsid w:val="00AF2F36"/>
    <w:rsid w:val="00AF60CC"/>
    <w:rsid w:val="00AF69B8"/>
    <w:rsid w:val="00AF6F5A"/>
    <w:rsid w:val="00B00377"/>
    <w:rsid w:val="00B00686"/>
    <w:rsid w:val="00B030BF"/>
    <w:rsid w:val="00B033DB"/>
    <w:rsid w:val="00B03592"/>
    <w:rsid w:val="00B041D9"/>
    <w:rsid w:val="00B11166"/>
    <w:rsid w:val="00B11CA5"/>
    <w:rsid w:val="00B1285F"/>
    <w:rsid w:val="00B1362B"/>
    <w:rsid w:val="00B144C8"/>
    <w:rsid w:val="00B14C95"/>
    <w:rsid w:val="00B15D96"/>
    <w:rsid w:val="00B17E9E"/>
    <w:rsid w:val="00B213A2"/>
    <w:rsid w:val="00B2194C"/>
    <w:rsid w:val="00B3201B"/>
    <w:rsid w:val="00B353D1"/>
    <w:rsid w:val="00B35F82"/>
    <w:rsid w:val="00B4124A"/>
    <w:rsid w:val="00B41E5A"/>
    <w:rsid w:val="00B44767"/>
    <w:rsid w:val="00B44E70"/>
    <w:rsid w:val="00B458A4"/>
    <w:rsid w:val="00B45AF1"/>
    <w:rsid w:val="00B45BE0"/>
    <w:rsid w:val="00B516EE"/>
    <w:rsid w:val="00B5367C"/>
    <w:rsid w:val="00B55621"/>
    <w:rsid w:val="00B61E38"/>
    <w:rsid w:val="00B64196"/>
    <w:rsid w:val="00B66F84"/>
    <w:rsid w:val="00B71282"/>
    <w:rsid w:val="00B74F32"/>
    <w:rsid w:val="00B751D1"/>
    <w:rsid w:val="00B76179"/>
    <w:rsid w:val="00B7649D"/>
    <w:rsid w:val="00B76A84"/>
    <w:rsid w:val="00B7791D"/>
    <w:rsid w:val="00B811C3"/>
    <w:rsid w:val="00B90417"/>
    <w:rsid w:val="00B92CA2"/>
    <w:rsid w:val="00B95E58"/>
    <w:rsid w:val="00B96F70"/>
    <w:rsid w:val="00B97862"/>
    <w:rsid w:val="00BA13DC"/>
    <w:rsid w:val="00BA4169"/>
    <w:rsid w:val="00BA510E"/>
    <w:rsid w:val="00BA52F5"/>
    <w:rsid w:val="00BA5AD0"/>
    <w:rsid w:val="00BB0DE6"/>
    <w:rsid w:val="00BB11FE"/>
    <w:rsid w:val="00BB3994"/>
    <w:rsid w:val="00BB5825"/>
    <w:rsid w:val="00BB5991"/>
    <w:rsid w:val="00BB6350"/>
    <w:rsid w:val="00BB6588"/>
    <w:rsid w:val="00BB66AA"/>
    <w:rsid w:val="00BC0D38"/>
    <w:rsid w:val="00BC1476"/>
    <w:rsid w:val="00BC14E3"/>
    <w:rsid w:val="00BC18D9"/>
    <w:rsid w:val="00BC3974"/>
    <w:rsid w:val="00BC7090"/>
    <w:rsid w:val="00BC7F47"/>
    <w:rsid w:val="00BD0261"/>
    <w:rsid w:val="00BD0924"/>
    <w:rsid w:val="00BD3966"/>
    <w:rsid w:val="00BD399A"/>
    <w:rsid w:val="00BD5AAD"/>
    <w:rsid w:val="00BE4F52"/>
    <w:rsid w:val="00BE6FC9"/>
    <w:rsid w:val="00BF010E"/>
    <w:rsid w:val="00BF3570"/>
    <w:rsid w:val="00C00769"/>
    <w:rsid w:val="00C00875"/>
    <w:rsid w:val="00C016E7"/>
    <w:rsid w:val="00C01FA9"/>
    <w:rsid w:val="00C0540B"/>
    <w:rsid w:val="00C06BB2"/>
    <w:rsid w:val="00C07357"/>
    <w:rsid w:val="00C10CBA"/>
    <w:rsid w:val="00C11846"/>
    <w:rsid w:val="00C14E15"/>
    <w:rsid w:val="00C167F3"/>
    <w:rsid w:val="00C17CB0"/>
    <w:rsid w:val="00C21411"/>
    <w:rsid w:val="00C23793"/>
    <w:rsid w:val="00C257D3"/>
    <w:rsid w:val="00C26234"/>
    <w:rsid w:val="00C36617"/>
    <w:rsid w:val="00C41FE9"/>
    <w:rsid w:val="00C43D2B"/>
    <w:rsid w:val="00C444E4"/>
    <w:rsid w:val="00C456A3"/>
    <w:rsid w:val="00C4763F"/>
    <w:rsid w:val="00C477F6"/>
    <w:rsid w:val="00C4799F"/>
    <w:rsid w:val="00C47BDA"/>
    <w:rsid w:val="00C50520"/>
    <w:rsid w:val="00C50D3D"/>
    <w:rsid w:val="00C51387"/>
    <w:rsid w:val="00C52697"/>
    <w:rsid w:val="00C54E7F"/>
    <w:rsid w:val="00C61609"/>
    <w:rsid w:val="00C626C4"/>
    <w:rsid w:val="00C65044"/>
    <w:rsid w:val="00C65F9B"/>
    <w:rsid w:val="00C660AD"/>
    <w:rsid w:val="00C674BB"/>
    <w:rsid w:val="00C709DF"/>
    <w:rsid w:val="00C71FF3"/>
    <w:rsid w:val="00C76CD0"/>
    <w:rsid w:val="00C77C36"/>
    <w:rsid w:val="00C77DE9"/>
    <w:rsid w:val="00C80BF1"/>
    <w:rsid w:val="00C81149"/>
    <w:rsid w:val="00C81764"/>
    <w:rsid w:val="00C844B2"/>
    <w:rsid w:val="00C9089E"/>
    <w:rsid w:val="00C92F0D"/>
    <w:rsid w:val="00C944DC"/>
    <w:rsid w:val="00C94D3E"/>
    <w:rsid w:val="00C952EB"/>
    <w:rsid w:val="00C9571F"/>
    <w:rsid w:val="00C96219"/>
    <w:rsid w:val="00C96C81"/>
    <w:rsid w:val="00CA1FF1"/>
    <w:rsid w:val="00CA501F"/>
    <w:rsid w:val="00CB007B"/>
    <w:rsid w:val="00CB0A7A"/>
    <w:rsid w:val="00CB0BBF"/>
    <w:rsid w:val="00CB403B"/>
    <w:rsid w:val="00CB742E"/>
    <w:rsid w:val="00CB7A35"/>
    <w:rsid w:val="00CC0377"/>
    <w:rsid w:val="00CC14EA"/>
    <w:rsid w:val="00CC244C"/>
    <w:rsid w:val="00CC36ED"/>
    <w:rsid w:val="00CC5AF2"/>
    <w:rsid w:val="00CC60A5"/>
    <w:rsid w:val="00CC69B4"/>
    <w:rsid w:val="00CD0539"/>
    <w:rsid w:val="00CD1BA2"/>
    <w:rsid w:val="00CD54AE"/>
    <w:rsid w:val="00CE0960"/>
    <w:rsid w:val="00CE23C2"/>
    <w:rsid w:val="00CE33A0"/>
    <w:rsid w:val="00CE4F91"/>
    <w:rsid w:val="00CE5CBA"/>
    <w:rsid w:val="00CE6999"/>
    <w:rsid w:val="00CF014C"/>
    <w:rsid w:val="00CF13C5"/>
    <w:rsid w:val="00CF2300"/>
    <w:rsid w:val="00CF31CC"/>
    <w:rsid w:val="00CF3534"/>
    <w:rsid w:val="00CF45EE"/>
    <w:rsid w:val="00CF4AD8"/>
    <w:rsid w:val="00CF4CE6"/>
    <w:rsid w:val="00CF7EA7"/>
    <w:rsid w:val="00D01435"/>
    <w:rsid w:val="00D059B9"/>
    <w:rsid w:val="00D06B4A"/>
    <w:rsid w:val="00D06D62"/>
    <w:rsid w:val="00D07BFD"/>
    <w:rsid w:val="00D105D7"/>
    <w:rsid w:val="00D12303"/>
    <w:rsid w:val="00D16579"/>
    <w:rsid w:val="00D1681C"/>
    <w:rsid w:val="00D2154F"/>
    <w:rsid w:val="00D24F66"/>
    <w:rsid w:val="00D267CE"/>
    <w:rsid w:val="00D30192"/>
    <w:rsid w:val="00D3055D"/>
    <w:rsid w:val="00D35E51"/>
    <w:rsid w:val="00D426B8"/>
    <w:rsid w:val="00D42FE0"/>
    <w:rsid w:val="00D432E0"/>
    <w:rsid w:val="00D43F3F"/>
    <w:rsid w:val="00D450A9"/>
    <w:rsid w:val="00D45A22"/>
    <w:rsid w:val="00D45EA2"/>
    <w:rsid w:val="00D479DA"/>
    <w:rsid w:val="00D501E4"/>
    <w:rsid w:val="00D5142A"/>
    <w:rsid w:val="00D51DAE"/>
    <w:rsid w:val="00D530AB"/>
    <w:rsid w:val="00D5568B"/>
    <w:rsid w:val="00D67CC7"/>
    <w:rsid w:val="00D67D8E"/>
    <w:rsid w:val="00D713B9"/>
    <w:rsid w:val="00D72863"/>
    <w:rsid w:val="00D7312E"/>
    <w:rsid w:val="00D744C5"/>
    <w:rsid w:val="00D74DC0"/>
    <w:rsid w:val="00D75EAA"/>
    <w:rsid w:val="00D76115"/>
    <w:rsid w:val="00D76537"/>
    <w:rsid w:val="00D7758E"/>
    <w:rsid w:val="00D81E16"/>
    <w:rsid w:val="00D8214B"/>
    <w:rsid w:val="00D83C30"/>
    <w:rsid w:val="00D86A00"/>
    <w:rsid w:val="00D87573"/>
    <w:rsid w:val="00D92FF2"/>
    <w:rsid w:val="00D935DF"/>
    <w:rsid w:val="00D97BB5"/>
    <w:rsid w:val="00D97FDC"/>
    <w:rsid w:val="00DA0D51"/>
    <w:rsid w:val="00DA2349"/>
    <w:rsid w:val="00DA48CF"/>
    <w:rsid w:val="00DB0DD5"/>
    <w:rsid w:val="00DB6102"/>
    <w:rsid w:val="00DB64B3"/>
    <w:rsid w:val="00DB6BD7"/>
    <w:rsid w:val="00DB7957"/>
    <w:rsid w:val="00DC174B"/>
    <w:rsid w:val="00DC232E"/>
    <w:rsid w:val="00DC5C18"/>
    <w:rsid w:val="00DC5FE6"/>
    <w:rsid w:val="00DC6A1E"/>
    <w:rsid w:val="00DC6C36"/>
    <w:rsid w:val="00DC7533"/>
    <w:rsid w:val="00DC7C7C"/>
    <w:rsid w:val="00DD0B79"/>
    <w:rsid w:val="00DD28D5"/>
    <w:rsid w:val="00DD46A2"/>
    <w:rsid w:val="00DE316B"/>
    <w:rsid w:val="00DE3AB5"/>
    <w:rsid w:val="00DE5E76"/>
    <w:rsid w:val="00DE634A"/>
    <w:rsid w:val="00DF09B2"/>
    <w:rsid w:val="00DF1B09"/>
    <w:rsid w:val="00DF1C36"/>
    <w:rsid w:val="00DF5330"/>
    <w:rsid w:val="00DF5C85"/>
    <w:rsid w:val="00DF5CEA"/>
    <w:rsid w:val="00DF5FBE"/>
    <w:rsid w:val="00DF6EE9"/>
    <w:rsid w:val="00E022D4"/>
    <w:rsid w:val="00E02CC0"/>
    <w:rsid w:val="00E05A56"/>
    <w:rsid w:val="00E102FC"/>
    <w:rsid w:val="00E14805"/>
    <w:rsid w:val="00E16D6C"/>
    <w:rsid w:val="00E2074E"/>
    <w:rsid w:val="00E2088C"/>
    <w:rsid w:val="00E21D3B"/>
    <w:rsid w:val="00E26358"/>
    <w:rsid w:val="00E269F7"/>
    <w:rsid w:val="00E26B8A"/>
    <w:rsid w:val="00E31286"/>
    <w:rsid w:val="00E31C56"/>
    <w:rsid w:val="00E326C2"/>
    <w:rsid w:val="00E357A7"/>
    <w:rsid w:val="00E36BAF"/>
    <w:rsid w:val="00E37250"/>
    <w:rsid w:val="00E37595"/>
    <w:rsid w:val="00E4064D"/>
    <w:rsid w:val="00E409BC"/>
    <w:rsid w:val="00E46CBE"/>
    <w:rsid w:val="00E50EAF"/>
    <w:rsid w:val="00E52A5E"/>
    <w:rsid w:val="00E54602"/>
    <w:rsid w:val="00E56167"/>
    <w:rsid w:val="00E57197"/>
    <w:rsid w:val="00E603AC"/>
    <w:rsid w:val="00E639FD"/>
    <w:rsid w:val="00E6510F"/>
    <w:rsid w:val="00E6520B"/>
    <w:rsid w:val="00E70030"/>
    <w:rsid w:val="00E700BB"/>
    <w:rsid w:val="00E7207A"/>
    <w:rsid w:val="00E721B2"/>
    <w:rsid w:val="00E77C25"/>
    <w:rsid w:val="00E8036B"/>
    <w:rsid w:val="00E81EB6"/>
    <w:rsid w:val="00E83F5B"/>
    <w:rsid w:val="00E86737"/>
    <w:rsid w:val="00E867FC"/>
    <w:rsid w:val="00E93842"/>
    <w:rsid w:val="00E93F4A"/>
    <w:rsid w:val="00E948AB"/>
    <w:rsid w:val="00E95C1A"/>
    <w:rsid w:val="00EA0542"/>
    <w:rsid w:val="00EA0914"/>
    <w:rsid w:val="00EA0D51"/>
    <w:rsid w:val="00EA63B7"/>
    <w:rsid w:val="00EB25F1"/>
    <w:rsid w:val="00EB4719"/>
    <w:rsid w:val="00EB48EB"/>
    <w:rsid w:val="00EB571B"/>
    <w:rsid w:val="00EB5F03"/>
    <w:rsid w:val="00EC123A"/>
    <w:rsid w:val="00EC16B4"/>
    <w:rsid w:val="00EC25B6"/>
    <w:rsid w:val="00EC3D22"/>
    <w:rsid w:val="00ED0AD1"/>
    <w:rsid w:val="00ED1122"/>
    <w:rsid w:val="00ED1C6F"/>
    <w:rsid w:val="00ED2654"/>
    <w:rsid w:val="00EE2637"/>
    <w:rsid w:val="00EE3793"/>
    <w:rsid w:val="00EE3AA2"/>
    <w:rsid w:val="00EE4098"/>
    <w:rsid w:val="00EE411C"/>
    <w:rsid w:val="00EE76E4"/>
    <w:rsid w:val="00EF5BAC"/>
    <w:rsid w:val="00EF72AC"/>
    <w:rsid w:val="00F01AFB"/>
    <w:rsid w:val="00F0452D"/>
    <w:rsid w:val="00F04577"/>
    <w:rsid w:val="00F13407"/>
    <w:rsid w:val="00F14CAA"/>
    <w:rsid w:val="00F178F6"/>
    <w:rsid w:val="00F21561"/>
    <w:rsid w:val="00F24389"/>
    <w:rsid w:val="00F24D93"/>
    <w:rsid w:val="00F2526A"/>
    <w:rsid w:val="00F267DA"/>
    <w:rsid w:val="00F27B84"/>
    <w:rsid w:val="00F27DF2"/>
    <w:rsid w:val="00F32356"/>
    <w:rsid w:val="00F32E3B"/>
    <w:rsid w:val="00F34435"/>
    <w:rsid w:val="00F351B1"/>
    <w:rsid w:val="00F37247"/>
    <w:rsid w:val="00F37B1F"/>
    <w:rsid w:val="00F40266"/>
    <w:rsid w:val="00F4161F"/>
    <w:rsid w:val="00F42065"/>
    <w:rsid w:val="00F434D1"/>
    <w:rsid w:val="00F43E75"/>
    <w:rsid w:val="00F43ED5"/>
    <w:rsid w:val="00F46AC7"/>
    <w:rsid w:val="00F47278"/>
    <w:rsid w:val="00F56A3F"/>
    <w:rsid w:val="00F56F4E"/>
    <w:rsid w:val="00F57760"/>
    <w:rsid w:val="00F600B1"/>
    <w:rsid w:val="00F62FE0"/>
    <w:rsid w:val="00F63651"/>
    <w:rsid w:val="00F63832"/>
    <w:rsid w:val="00F65EA8"/>
    <w:rsid w:val="00F67733"/>
    <w:rsid w:val="00F729CB"/>
    <w:rsid w:val="00F74616"/>
    <w:rsid w:val="00F7622B"/>
    <w:rsid w:val="00F77808"/>
    <w:rsid w:val="00F86EFE"/>
    <w:rsid w:val="00F912D2"/>
    <w:rsid w:val="00F920A0"/>
    <w:rsid w:val="00F94A4C"/>
    <w:rsid w:val="00F97ED8"/>
    <w:rsid w:val="00FA0318"/>
    <w:rsid w:val="00FA05D3"/>
    <w:rsid w:val="00FA1C1B"/>
    <w:rsid w:val="00FA20C3"/>
    <w:rsid w:val="00FA3EFD"/>
    <w:rsid w:val="00FA493E"/>
    <w:rsid w:val="00FA58E0"/>
    <w:rsid w:val="00FA72C2"/>
    <w:rsid w:val="00FB0556"/>
    <w:rsid w:val="00FB1838"/>
    <w:rsid w:val="00FB33D7"/>
    <w:rsid w:val="00FB375C"/>
    <w:rsid w:val="00FB4002"/>
    <w:rsid w:val="00FB4A6A"/>
    <w:rsid w:val="00FB4CD1"/>
    <w:rsid w:val="00FB53D2"/>
    <w:rsid w:val="00FB5582"/>
    <w:rsid w:val="00FB649A"/>
    <w:rsid w:val="00FC1039"/>
    <w:rsid w:val="00FD0D8F"/>
    <w:rsid w:val="00FD19A4"/>
    <w:rsid w:val="00FD205D"/>
    <w:rsid w:val="00FD3E7D"/>
    <w:rsid w:val="00FD4DE3"/>
    <w:rsid w:val="00FD529A"/>
    <w:rsid w:val="00FD67CD"/>
    <w:rsid w:val="00FD72EB"/>
    <w:rsid w:val="00FE19AD"/>
    <w:rsid w:val="00FE4BD0"/>
    <w:rsid w:val="00FF1379"/>
    <w:rsid w:val="00FF1EAE"/>
    <w:rsid w:val="00FF295E"/>
    <w:rsid w:val="00FF2B57"/>
    <w:rsid w:val="00FF2F67"/>
    <w:rsid w:val="00FF40C1"/>
    <w:rsid w:val="00FF43E3"/>
    <w:rsid w:val="00FF47CD"/>
    <w:rsid w:val="00FF51EC"/>
    <w:rsid w:val="00FF7A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281C4"/>
  <w15:chartTrackingRefBased/>
  <w15:docId w15:val="{8D4953A8-E800-4974-B6ED-268DCDE2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9F7"/>
  </w:style>
  <w:style w:type="paragraph" w:styleId="Heading2">
    <w:name w:val="heading 2"/>
    <w:basedOn w:val="Normal"/>
    <w:next w:val="Normal"/>
    <w:link w:val="Heading2Char"/>
    <w:uiPriority w:val="9"/>
    <w:unhideWhenUsed/>
    <w:qFormat/>
    <w:rsid w:val="00201ADA"/>
    <w:pPr>
      <w:keepNext/>
      <w:keepLines/>
      <w:spacing w:before="40" w:after="0"/>
      <w:outlineLvl w:val="1"/>
    </w:pPr>
    <w:rPr>
      <w:rFonts w:asciiTheme="majorHAnsi" w:eastAsiaTheme="majorEastAsia" w:hAnsiTheme="majorHAnsi" w:cstheme="majorBidi"/>
      <w:color w:val="7B230B" w:themeColor="accent1" w:themeShade="BF"/>
      <w:sz w:val="26"/>
      <w:szCs w:val="26"/>
    </w:rPr>
  </w:style>
  <w:style w:type="paragraph" w:styleId="Heading3">
    <w:name w:val="heading 3"/>
    <w:basedOn w:val="Normal"/>
    <w:next w:val="Normal"/>
    <w:link w:val="Heading3Char"/>
    <w:uiPriority w:val="9"/>
    <w:unhideWhenUsed/>
    <w:qFormat/>
    <w:rsid w:val="00201ADA"/>
    <w:pPr>
      <w:keepNext/>
      <w:keepLines/>
      <w:spacing w:before="40" w:after="0"/>
      <w:outlineLvl w:val="2"/>
    </w:pPr>
    <w:rPr>
      <w:rFonts w:asciiTheme="majorHAnsi" w:eastAsiaTheme="majorEastAsia" w:hAnsiTheme="majorHAnsi" w:cstheme="majorBidi"/>
      <w:color w:val="511707"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C3A"/>
  </w:style>
  <w:style w:type="paragraph" w:styleId="Footer">
    <w:name w:val="footer"/>
    <w:basedOn w:val="Normal"/>
    <w:link w:val="FooterChar"/>
    <w:uiPriority w:val="99"/>
    <w:unhideWhenUsed/>
    <w:rsid w:val="008C7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C3A"/>
  </w:style>
  <w:style w:type="table" w:styleId="TableGrid">
    <w:name w:val="Table Grid"/>
    <w:basedOn w:val="TableNormal"/>
    <w:uiPriority w:val="39"/>
    <w:rsid w:val="00625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72EB"/>
    <w:pPr>
      <w:ind w:left="720"/>
      <w:contextualSpacing/>
    </w:pPr>
  </w:style>
  <w:style w:type="paragraph" w:styleId="Title">
    <w:name w:val="Title"/>
    <w:basedOn w:val="Normal"/>
    <w:next w:val="Normal"/>
    <w:link w:val="TitleChar"/>
    <w:uiPriority w:val="10"/>
    <w:qFormat/>
    <w:rsid w:val="00070A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AD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01ADA"/>
    <w:rPr>
      <w:color w:val="5A5A5A" w:themeColor="text1" w:themeTint="A5"/>
      <w:spacing w:val="15"/>
    </w:rPr>
  </w:style>
  <w:style w:type="character" w:customStyle="1" w:styleId="Heading2Char">
    <w:name w:val="Heading 2 Char"/>
    <w:basedOn w:val="DefaultParagraphFont"/>
    <w:link w:val="Heading2"/>
    <w:uiPriority w:val="9"/>
    <w:rsid w:val="00201ADA"/>
    <w:rPr>
      <w:rFonts w:asciiTheme="majorHAnsi" w:eastAsiaTheme="majorEastAsia" w:hAnsiTheme="majorHAnsi" w:cstheme="majorBidi"/>
      <w:color w:val="7B230B" w:themeColor="accent1" w:themeShade="BF"/>
      <w:sz w:val="26"/>
      <w:szCs w:val="26"/>
    </w:rPr>
  </w:style>
  <w:style w:type="character" w:customStyle="1" w:styleId="Heading3Char">
    <w:name w:val="Heading 3 Char"/>
    <w:basedOn w:val="DefaultParagraphFont"/>
    <w:link w:val="Heading3"/>
    <w:uiPriority w:val="9"/>
    <w:rsid w:val="00201ADA"/>
    <w:rPr>
      <w:rFonts w:asciiTheme="majorHAnsi" w:eastAsiaTheme="majorEastAsia" w:hAnsiTheme="majorHAnsi" w:cstheme="majorBidi"/>
      <w:color w:val="511707" w:themeColor="accent1" w:themeShade="7F"/>
      <w:sz w:val="24"/>
      <w:szCs w:val="24"/>
    </w:rPr>
  </w:style>
  <w:style w:type="character" w:styleId="SubtleEmphasis">
    <w:name w:val="Subtle Emphasis"/>
    <w:basedOn w:val="DefaultParagraphFont"/>
    <w:uiPriority w:val="19"/>
    <w:qFormat/>
    <w:rsid w:val="00E50EAF"/>
    <w:rPr>
      <w:i/>
      <w:iCs/>
      <w:color w:val="404040" w:themeColor="text1" w:themeTint="BF"/>
    </w:rPr>
  </w:style>
  <w:style w:type="paragraph" w:styleId="NormalWeb">
    <w:name w:val="Normal (Web)"/>
    <w:basedOn w:val="Normal"/>
    <w:uiPriority w:val="99"/>
    <w:semiHidden/>
    <w:unhideWhenUsed/>
    <w:rsid w:val="001C440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0698">
      <w:bodyDiv w:val="1"/>
      <w:marLeft w:val="0"/>
      <w:marRight w:val="0"/>
      <w:marTop w:val="0"/>
      <w:marBottom w:val="0"/>
      <w:divBdr>
        <w:top w:val="none" w:sz="0" w:space="0" w:color="auto"/>
        <w:left w:val="none" w:sz="0" w:space="0" w:color="auto"/>
        <w:bottom w:val="none" w:sz="0" w:space="0" w:color="auto"/>
        <w:right w:val="none" w:sz="0" w:space="0" w:color="auto"/>
      </w:divBdr>
    </w:div>
    <w:div w:id="276833114">
      <w:bodyDiv w:val="1"/>
      <w:marLeft w:val="0"/>
      <w:marRight w:val="0"/>
      <w:marTop w:val="0"/>
      <w:marBottom w:val="0"/>
      <w:divBdr>
        <w:top w:val="none" w:sz="0" w:space="0" w:color="auto"/>
        <w:left w:val="none" w:sz="0" w:space="0" w:color="auto"/>
        <w:bottom w:val="none" w:sz="0" w:space="0" w:color="auto"/>
        <w:right w:val="none" w:sz="0" w:space="0" w:color="auto"/>
      </w:divBdr>
    </w:div>
    <w:div w:id="370228463">
      <w:bodyDiv w:val="1"/>
      <w:marLeft w:val="0"/>
      <w:marRight w:val="0"/>
      <w:marTop w:val="0"/>
      <w:marBottom w:val="0"/>
      <w:divBdr>
        <w:top w:val="none" w:sz="0" w:space="0" w:color="auto"/>
        <w:left w:val="none" w:sz="0" w:space="0" w:color="auto"/>
        <w:bottom w:val="none" w:sz="0" w:space="0" w:color="auto"/>
        <w:right w:val="none" w:sz="0" w:space="0" w:color="auto"/>
      </w:divBdr>
    </w:div>
    <w:div w:id="390160197">
      <w:bodyDiv w:val="1"/>
      <w:marLeft w:val="0"/>
      <w:marRight w:val="0"/>
      <w:marTop w:val="0"/>
      <w:marBottom w:val="0"/>
      <w:divBdr>
        <w:top w:val="none" w:sz="0" w:space="0" w:color="auto"/>
        <w:left w:val="none" w:sz="0" w:space="0" w:color="auto"/>
        <w:bottom w:val="none" w:sz="0" w:space="0" w:color="auto"/>
        <w:right w:val="none" w:sz="0" w:space="0" w:color="auto"/>
      </w:divBdr>
    </w:div>
    <w:div w:id="427772928">
      <w:bodyDiv w:val="1"/>
      <w:marLeft w:val="0"/>
      <w:marRight w:val="0"/>
      <w:marTop w:val="0"/>
      <w:marBottom w:val="0"/>
      <w:divBdr>
        <w:top w:val="none" w:sz="0" w:space="0" w:color="auto"/>
        <w:left w:val="none" w:sz="0" w:space="0" w:color="auto"/>
        <w:bottom w:val="none" w:sz="0" w:space="0" w:color="auto"/>
        <w:right w:val="none" w:sz="0" w:space="0" w:color="auto"/>
      </w:divBdr>
    </w:div>
    <w:div w:id="435172720">
      <w:bodyDiv w:val="1"/>
      <w:marLeft w:val="0"/>
      <w:marRight w:val="0"/>
      <w:marTop w:val="0"/>
      <w:marBottom w:val="0"/>
      <w:divBdr>
        <w:top w:val="none" w:sz="0" w:space="0" w:color="auto"/>
        <w:left w:val="none" w:sz="0" w:space="0" w:color="auto"/>
        <w:bottom w:val="none" w:sz="0" w:space="0" w:color="auto"/>
        <w:right w:val="none" w:sz="0" w:space="0" w:color="auto"/>
      </w:divBdr>
    </w:div>
    <w:div w:id="505486083">
      <w:bodyDiv w:val="1"/>
      <w:marLeft w:val="0"/>
      <w:marRight w:val="0"/>
      <w:marTop w:val="0"/>
      <w:marBottom w:val="0"/>
      <w:divBdr>
        <w:top w:val="none" w:sz="0" w:space="0" w:color="auto"/>
        <w:left w:val="none" w:sz="0" w:space="0" w:color="auto"/>
        <w:bottom w:val="none" w:sz="0" w:space="0" w:color="auto"/>
        <w:right w:val="none" w:sz="0" w:space="0" w:color="auto"/>
      </w:divBdr>
    </w:div>
    <w:div w:id="521938142">
      <w:bodyDiv w:val="1"/>
      <w:marLeft w:val="0"/>
      <w:marRight w:val="0"/>
      <w:marTop w:val="0"/>
      <w:marBottom w:val="0"/>
      <w:divBdr>
        <w:top w:val="none" w:sz="0" w:space="0" w:color="auto"/>
        <w:left w:val="none" w:sz="0" w:space="0" w:color="auto"/>
        <w:bottom w:val="none" w:sz="0" w:space="0" w:color="auto"/>
        <w:right w:val="none" w:sz="0" w:space="0" w:color="auto"/>
      </w:divBdr>
    </w:div>
    <w:div w:id="547112665">
      <w:bodyDiv w:val="1"/>
      <w:marLeft w:val="0"/>
      <w:marRight w:val="0"/>
      <w:marTop w:val="0"/>
      <w:marBottom w:val="0"/>
      <w:divBdr>
        <w:top w:val="none" w:sz="0" w:space="0" w:color="auto"/>
        <w:left w:val="none" w:sz="0" w:space="0" w:color="auto"/>
        <w:bottom w:val="none" w:sz="0" w:space="0" w:color="auto"/>
        <w:right w:val="none" w:sz="0" w:space="0" w:color="auto"/>
      </w:divBdr>
    </w:div>
    <w:div w:id="829061677">
      <w:bodyDiv w:val="1"/>
      <w:marLeft w:val="0"/>
      <w:marRight w:val="0"/>
      <w:marTop w:val="0"/>
      <w:marBottom w:val="0"/>
      <w:divBdr>
        <w:top w:val="none" w:sz="0" w:space="0" w:color="auto"/>
        <w:left w:val="none" w:sz="0" w:space="0" w:color="auto"/>
        <w:bottom w:val="none" w:sz="0" w:space="0" w:color="auto"/>
        <w:right w:val="none" w:sz="0" w:space="0" w:color="auto"/>
      </w:divBdr>
    </w:div>
    <w:div w:id="864054264">
      <w:bodyDiv w:val="1"/>
      <w:marLeft w:val="0"/>
      <w:marRight w:val="0"/>
      <w:marTop w:val="0"/>
      <w:marBottom w:val="0"/>
      <w:divBdr>
        <w:top w:val="none" w:sz="0" w:space="0" w:color="auto"/>
        <w:left w:val="none" w:sz="0" w:space="0" w:color="auto"/>
        <w:bottom w:val="none" w:sz="0" w:space="0" w:color="auto"/>
        <w:right w:val="none" w:sz="0" w:space="0" w:color="auto"/>
      </w:divBdr>
    </w:div>
    <w:div w:id="939144295">
      <w:bodyDiv w:val="1"/>
      <w:marLeft w:val="0"/>
      <w:marRight w:val="0"/>
      <w:marTop w:val="0"/>
      <w:marBottom w:val="0"/>
      <w:divBdr>
        <w:top w:val="none" w:sz="0" w:space="0" w:color="auto"/>
        <w:left w:val="none" w:sz="0" w:space="0" w:color="auto"/>
        <w:bottom w:val="none" w:sz="0" w:space="0" w:color="auto"/>
        <w:right w:val="none" w:sz="0" w:space="0" w:color="auto"/>
      </w:divBdr>
    </w:div>
    <w:div w:id="1001392244">
      <w:bodyDiv w:val="1"/>
      <w:marLeft w:val="0"/>
      <w:marRight w:val="0"/>
      <w:marTop w:val="0"/>
      <w:marBottom w:val="0"/>
      <w:divBdr>
        <w:top w:val="none" w:sz="0" w:space="0" w:color="auto"/>
        <w:left w:val="none" w:sz="0" w:space="0" w:color="auto"/>
        <w:bottom w:val="none" w:sz="0" w:space="0" w:color="auto"/>
        <w:right w:val="none" w:sz="0" w:space="0" w:color="auto"/>
      </w:divBdr>
      <w:divsChild>
        <w:div w:id="772215224">
          <w:marLeft w:val="0"/>
          <w:marRight w:val="0"/>
          <w:marTop w:val="0"/>
          <w:marBottom w:val="0"/>
          <w:divBdr>
            <w:top w:val="none" w:sz="0" w:space="0" w:color="auto"/>
            <w:left w:val="none" w:sz="0" w:space="0" w:color="auto"/>
            <w:bottom w:val="none" w:sz="0" w:space="0" w:color="auto"/>
            <w:right w:val="none" w:sz="0" w:space="0" w:color="auto"/>
          </w:divBdr>
          <w:divsChild>
            <w:div w:id="433475981">
              <w:marLeft w:val="0"/>
              <w:marRight w:val="0"/>
              <w:marTop w:val="0"/>
              <w:marBottom w:val="0"/>
              <w:divBdr>
                <w:top w:val="none" w:sz="0" w:space="0" w:color="auto"/>
                <w:left w:val="none" w:sz="0" w:space="0" w:color="auto"/>
                <w:bottom w:val="none" w:sz="0" w:space="0" w:color="auto"/>
                <w:right w:val="none" w:sz="0" w:space="0" w:color="auto"/>
              </w:divBdr>
            </w:div>
          </w:divsChild>
        </w:div>
        <w:div w:id="23871764">
          <w:marLeft w:val="0"/>
          <w:marRight w:val="0"/>
          <w:marTop w:val="0"/>
          <w:marBottom w:val="0"/>
          <w:divBdr>
            <w:top w:val="none" w:sz="0" w:space="0" w:color="auto"/>
            <w:left w:val="none" w:sz="0" w:space="0" w:color="auto"/>
            <w:bottom w:val="none" w:sz="0" w:space="0" w:color="auto"/>
            <w:right w:val="none" w:sz="0" w:space="0" w:color="auto"/>
          </w:divBdr>
          <w:divsChild>
            <w:div w:id="139227925">
              <w:marLeft w:val="0"/>
              <w:marRight w:val="0"/>
              <w:marTop w:val="0"/>
              <w:marBottom w:val="0"/>
              <w:divBdr>
                <w:top w:val="none" w:sz="0" w:space="0" w:color="auto"/>
                <w:left w:val="none" w:sz="0" w:space="0" w:color="auto"/>
                <w:bottom w:val="none" w:sz="0" w:space="0" w:color="auto"/>
                <w:right w:val="none" w:sz="0" w:space="0" w:color="auto"/>
              </w:divBdr>
              <w:divsChild>
                <w:div w:id="199243013">
                  <w:marLeft w:val="0"/>
                  <w:marRight w:val="0"/>
                  <w:marTop w:val="0"/>
                  <w:marBottom w:val="0"/>
                  <w:divBdr>
                    <w:top w:val="none" w:sz="0" w:space="0" w:color="auto"/>
                    <w:left w:val="none" w:sz="0" w:space="0" w:color="auto"/>
                    <w:bottom w:val="none" w:sz="0" w:space="0" w:color="auto"/>
                    <w:right w:val="none" w:sz="0" w:space="0" w:color="auto"/>
                  </w:divBdr>
                  <w:divsChild>
                    <w:div w:id="119118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067794">
      <w:bodyDiv w:val="1"/>
      <w:marLeft w:val="0"/>
      <w:marRight w:val="0"/>
      <w:marTop w:val="0"/>
      <w:marBottom w:val="0"/>
      <w:divBdr>
        <w:top w:val="none" w:sz="0" w:space="0" w:color="auto"/>
        <w:left w:val="none" w:sz="0" w:space="0" w:color="auto"/>
        <w:bottom w:val="none" w:sz="0" w:space="0" w:color="auto"/>
        <w:right w:val="none" w:sz="0" w:space="0" w:color="auto"/>
      </w:divBdr>
    </w:div>
    <w:div w:id="1039629956">
      <w:bodyDiv w:val="1"/>
      <w:marLeft w:val="0"/>
      <w:marRight w:val="0"/>
      <w:marTop w:val="0"/>
      <w:marBottom w:val="0"/>
      <w:divBdr>
        <w:top w:val="none" w:sz="0" w:space="0" w:color="auto"/>
        <w:left w:val="none" w:sz="0" w:space="0" w:color="auto"/>
        <w:bottom w:val="none" w:sz="0" w:space="0" w:color="auto"/>
        <w:right w:val="none" w:sz="0" w:space="0" w:color="auto"/>
      </w:divBdr>
      <w:divsChild>
        <w:div w:id="1980262691">
          <w:marLeft w:val="0"/>
          <w:marRight w:val="0"/>
          <w:marTop w:val="0"/>
          <w:marBottom w:val="0"/>
          <w:divBdr>
            <w:top w:val="single" w:sz="2" w:space="0" w:color="D9D9E3"/>
            <w:left w:val="single" w:sz="2" w:space="0" w:color="D9D9E3"/>
            <w:bottom w:val="single" w:sz="2" w:space="0" w:color="D9D9E3"/>
            <w:right w:val="single" w:sz="2" w:space="0" w:color="D9D9E3"/>
          </w:divBdr>
          <w:divsChild>
            <w:div w:id="1005405022">
              <w:marLeft w:val="0"/>
              <w:marRight w:val="0"/>
              <w:marTop w:val="0"/>
              <w:marBottom w:val="0"/>
              <w:divBdr>
                <w:top w:val="single" w:sz="2" w:space="0" w:color="D9D9E3"/>
                <w:left w:val="single" w:sz="2" w:space="0" w:color="D9D9E3"/>
                <w:bottom w:val="single" w:sz="2" w:space="0" w:color="D9D9E3"/>
                <w:right w:val="single" w:sz="2" w:space="0" w:color="D9D9E3"/>
              </w:divBdr>
              <w:divsChild>
                <w:div w:id="1377584648">
                  <w:marLeft w:val="0"/>
                  <w:marRight w:val="0"/>
                  <w:marTop w:val="0"/>
                  <w:marBottom w:val="0"/>
                  <w:divBdr>
                    <w:top w:val="single" w:sz="2" w:space="0" w:color="D9D9E3"/>
                    <w:left w:val="single" w:sz="2" w:space="0" w:color="D9D9E3"/>
                    <w:bottom w:val="single" w:sz="2" w:space="0" w:color="D9D9E3"/>
                    <w:right w:val="single" w:sz="2" w:space="0" w:color="D9D9E3"/>
                  </w:divBdr>
                  <w:divsChild>
                    <w:div w:id="2077974530">
                      <w:marLeft w:val="0"/>
                      <w:marRight w:val="0"/>
                      <w:marTop w:val="0"/>
                      <w:marBottom w:val="0"/>
                      <w:divBdr>
                        <w:top w:val="single" w:sz="2" w:space="0" w:color="D9D9E3"/>
                        <w:left w:val="single" w:sz="2" w:space="0" w:color="D9D9E3"/>
                        <w:bottom w:val="single" w:sz="2" w:space="0" w:color="D9D9E3"/>
                        <w:right w:val="single" w:sz="2" w:space="0" w:color="D9D9E3"/>
                      </w:divBdr>
                      <w:divsChild>
                        <w:div w:id="1156335150">
                          <w:marLeft w:val="0"/>
                          <w:marRight w:val="0"/>
                          <w:marTop w:val="0"/>
                          <w:marBottom w:val="0"/>
                          <w:divBdr>
                            <w:top w:val="none" w:sz="0" w:space="0" w:color="auto"/>
                            <w:left w:val="none" w:sz="0" w:space="0" w:color="auto"/>
                            <w:bottom w:val="none" w:sz="0" w:space="0" w:color="auto"/>
                            <w:right w:val="none" w:sz="0" w:space="0" w:color="auto"/>
                          </w:divBdr>
                          <w:divsChild>
                            <w:div w:id="17711973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921730">
                                  <w:marLeft w:val="0"/>
                                  <w:marRight w:val="0"/>
                                  <w:marTop w:val="0"/>
                                  <w:marBottom w:val="0"/>
                                  <w:divBdr>
                                    <w:top w:val="single" w:sz="2" w:space="0" w:color="D9D9E3"/>
                                    <w:left w:val="single" w:sz="2" w:space="0" w:color="D9D9E3"/>
                                    <w:bottom w:val="single" w:sz="2" w:space="0" w:color="D9D9E3"/>
                                    <w:right w:val="single" w:sz="2" w:space="0" w:color="D9D9E3"/>
                                  </w:divBdr>
                                  <w:divsChild>
                                    <w:div w:id="323314638">
                                      <w:marLeft w:val="0"/>
                                      <w:marRight w:val="0"/>
                                      <w:marTop w:val="0"/>
                                      <w:marBottom w:val="0"/>
                                      <w:divBdr>
                                        <w:top w:val="single" w:sz="2" w:space="0" w:color="D9D9E3"/>
                                        <w:left w:val="single" w:sz="2" w:space="0" w:color="D9D9E3"/>
                                        <w:bottom w:val="single" w:sz="2" w:space="0" w:color="D9D9E3"/>
                                        <w:right w:val="single" w:sz="2" w:space="0" w:color="D9D9E3"/>
                                      </w:divBdr>
                                      <w:divsChild>
                                        <w:div w:id="89550122">
                                          <w:marLeft w:val="0"/>
                                          <w:marRight w:val="0"/>
                                          <w:marTop w:val="0"/>
                                          <w:marBottom w:val="0"/>
                                          <w:divBdr>
                                            <w:top w:val="single" w:sz="2" w:space="0" w:color="D9D9E3"/>
                                            <w:left w:val="single" w:sz="2" w:space="0" w:color="D9D9E3"/>
                                            <w:bottom w:val="single" w:sz="2" w:space="0" w:color="D9D9E3"/>
                                            <w:right w:val="single" w:sz="2" w:space="0" w:color="D9D9E3"/>
                                          </w:divBdr>
                                          <w:divsChild>
                                            <w:div w:id="169955547">
                                              <w:marLeft w:val="0"/>
                                              <w:marRight w:val="0"/>
                                              <w:marTop w:val="0"/>
                                              <w:marBottom w:val="0"/>
                                              <w:divBdr>
                                                <w:top w:val="single" w:sz="2" w:space="0" w:color="D9D9E3"/>
                                                <w:left w:val="single" w:sz="2" w:space="0" w:color="D9D9E3"/>
                                                <w:bottom w:val="single" w:sz="2" w:space="0" w:color="D9D9E3"/>
                                                <w:right w:val="single" w:sz="2" w:space="0" w:color="D9D9E3"/>
                                              </w:divBdr>
                                              <w:divsChild>
                                                <w:div w:id="1639454792">
                                                  <w:marLeft w:val="0"/>
                                                  <w:marRight w:val="0"/>
                                                  <w:marTop w:val="0"/>
                                                  <w:marBottom w:val="0"/>
                                                  <w:divBdr>
                                                    <w:top w:val="single" w:sz="2" w:space="0" w:color="D9D9E3"/>
                                                    <w:left w:val="single" w:sz="2" w:space="0" w:color="D9D9E3"/>
                                                    <w:bottom w:val="single" w:sz="2" w:space="0" w:color="D9D9E3"/>
                                                    <w:right w:val="single" w:sz="2" w:space="0" w:color="D9D9E3"/>
                                                  </w:divBdr>
                                                  <w:divsChild>
                                                    <w:div w:id="196431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0690926">
          <w:marLeft w:val="0"/>
          <w:marRight w:val="0"/>
          <w:marTop w:val="0"/>
          <w:marBottom w:val="0"/>
          <w:divBdr>
            <w:top w:val="none" w:sz="0" w:space="0" w:color="auto"/>
            <w:left w:val="none" w:sz="0" w:space="0" w:color="auto"/>
            <w:bottom w:val="none" w:sz="0" w:space="0" w:color="auto"/>
            <w:right w:val="none" w:sz="0" w:space="0" w:color="auto"/>
          </w:divBdr>
        </w:div>
      </w:divsChild>
    </w:div>
    <w:div w:id="1077359542">
      <w:bodyDiv w:val="1"/>
      <w:marLeft w:val="0"/>
      <w:marRight w:val="0"/>
      <w:marTop w:val="0"/>
      <w:marBottom w:val="0"/>
      <w:divBdr>
        <w:top w:val="none" w:sz="0" w:space="0" w:color="auto"/>
        <w:left w:val="none" w:sz="0" w:space="0" w:color="auto"/>
        <w:bottom w:val="none" w:sz="0" w:space="0" w:color="auto"/>
        <w:right w:val="none" w:sz="0" w:space="0" w:color="auto"/>
      </w:divBdr>
    </w:div>
    <w:div w:id="1117069856">
      <w:bodyDiv w:val="1"/>
      <w:marLeft w:val="0"/>
      <w:marRight w:val="0"/>
      <w:marTop w:val="0"/>
      <w:marBottom w:val="0"/>
      <w:divBdr>
        <w:top w:val="none" w:sz="0" w:space="0" w:color="auto"/>
        <w:left w:val="none" w:sz="0" w:space="0" w:color="auto"/>
        <w:bottom w:val="none" w:sz="0" w:space="0" w:color="auto"/>
        <w:right w:val="none" w:sz="0" w:space="0" w:color="auto"/>
      </w:divBdr>
    </w:div>
    <w:div w:id="1177159429">
      <w:bodyDiv w:val="1"/>
      <w:marLeft w:val="0"/>
      <w:marRight w:val="0"/>
      <w:marTop w:val="0"/>
      <w:marBottom w:val="0"/>
      <w:divBdr>
        <w:top w:val="none" w:sz="0" w:space="0" w:color="auto"/>
        <w:left w:val="none" w:sz="0" w:space="0" w:color="auto"/>
        <w:bottom w:val="none" w:sz="0" w:space="0" w:color="auto"/>
        <w:right w:val="none" w:sz="0" w:space="0" w:color="auto"/>
      </w:divBdr>
    </w:div>
    <w:div w:id="1272856990">
      <w:bodyDiv w:val="1"/>
      <w:marLeft w:val="0"/>
      <w:marRight w:val="0"/>
      <w:marTop w:val="0"/>
      <w:marBottom w:val="0"/>
      <w:divBdr>
        <w:top w:val="none" w:sz="0" w:space="0" w:color="auto"/>
        <w:left w:val="none" w:sz="0" w:space="0" w:color="auto"/>
        <w:bottom w:val="none" w:sz="0" w:space="0" w:color="auto"/>
        <w:right w:val="none" w:sz="0" w:space="0" w:color="auto"/>
      </w:divBdr>
      <w:divsChild>
        <w:div w:id="920719323">
          <w:marLeft w:val="0"/>
          <w:marRight w:val="0"/>
          <w:marTop w:val="0"/>
          <w:marBottom w:val="0"/>
          <w:divBdr>
            <w:top w:val="none" w:sz="0" w:space="0" w:color="auto"/>
            <w:left w:val="none" w:sz="0" w:space="0" w:color="auto"/>
            <w:bottom w:val="none" w:sz="0" w:space="0" w:color="auto"/>
            <w:right w:val="none" w:sz="0" w:space="0" w:color="auto"/>
          </w:divBdr>
        </w:div>
      </w:divsChild>
    </w:div>
    <w:div w:id="1336374588">
      <w:bodyDiv w:val="1"/>
      <w:marLeft w:val="0"/>
      <w:marRight w:val="0"/>
      <w:marTop w:val="0"/>
      <w:marBottom w:val="0"/>
      <w:divBdr>
        <w:top w:val="none" w:sz="0" w:space="0" w:color="auto"/>
        <w:left w:val="none" w:sz="0" w:space="0" w:color="auto"/>
        <w:bottom w:val="none" w:sz="0" w:space="0" w:color="auto"/>
        <w:right w:val="none" w:sz="0" w:space="0" w:color="auto"/>
      </w:divBdr>
    </w:div>
    <w:div w:id="1378356988">
      <w:bodyDiv w:val="1"/>
      <w:marLeft w:val="0"/>
      <w:marRight w:val="0"/>
      <w:marTop w:val="0"/>
      <w:marBottom w:val="0"/>
      <w:divBdr>
        <w:top w:val="none" w:sz="0" w:space="0" w:color="auto"/>
        <w:left w:val="none" w:sz="0" w:space="0" w:color="auto"/>
        <w:bottom w:val="none" w:sz="0" w:space="0" w:color="auto"/>
        <w:right w:val="none" w:sz="0" w:space="0" w:color="auto"/>
      </w:divBdr>
    </w:div>
    <w:div w:id="1398361391">
      <w:bodyDiv w:val="1"/>
      <w:marLeft w:val="0"/>
      <w:marRight w:val="0"/>
      <w:marTop w:val="0"/>
      <w:marBottom w:val="0"/>
      <w:divBdr>
        <w:top w:val="none" w:sz="0" w:space="0" w:color="auto"/>
        <w:left w:val="none" w:sz="0" w:space="0" w:color="auto"/>
        <w:bottom w:val="none" w:sz="0" w:space="0" w:color="auto"/>
        <w:right w:val="none" w:sz="0" w:space="0" w:color="auto"/>
      </w:divBdr>
      <w:divsChild>
        <w:div w:id="370619333">
          <w:marLeft w:val="0"/>
          <w:marRight w:val="0"/>
          <w:marTop w:val="0"/>
          <w:marBottom w:val="0"/>
          <w:divBdr>
            <w:top w:val="none" w:sz="0" w:space="0" w:color="auto"/>
            <w:left w:val="none" w:sz="0" w:space="0" w:color="auto"/>
            <w:bottom w:val="none" w:sz="0" w:space="0" w:color="auto"/>
            <w:right w:val="none" w:sz="0" w:space="0" w:color="auto"/>
          </w:divBdr>
          <w:divsChild>
            <w:div w:id="957293014">
              <w:marLeft w:val="0"/>
              <w:marRight w:val="0"/>
              <w:marTop w:val="0"/>
              <w:marBottom w:val="0"/>
              <w:divBdr>
                <w:top w:val="none" w:sz="0" w:space="0" w:color="auto"/>
                <w:left w:val="none" w:sz="0" w:space="0" w:color="auto"/>
                <w:bottom w:val="none" w:sz="0" w:space="0" w:color="auto"/>
                <w:right w:val="none" w:sz="0" w:space="0" w:color="auto"/>
              </w:divBdr>
            </w:div>
          </w:divsChild>
        </w:div>
        <w:div w:id="916090443">
          <w:marLeft w:val="0"/>
          <w:marRight w:val="0"/>
          <w:marTop w:val="0"/>
          <w:marBottom w:val="0"/>
          <w:divBdr>
            <w:top w:val="none" w:sz="0" w:space="0" w:color="auto"/>
            <w:left w:val="none" w:sz="0" w:space="0" w:color="auto"/>
            <w:bottom w:val="none" w:sz="0" w:space="0" w:color="auto"/>
            <w:right w:val="none" w:sz="0" w:space="0" w:color="auto"/>
          </w:divBdr>
          <w:divsChild>
            <w:div w:id="671567169">
              <w:marLeft w:val="0"/>
              <w:marRight w:val="0"/>
              <w:marTop w:val="0"/>
              <w:marBottom w:val="0"/>
              <w:divBdr>
                <w:top w:val="none" w:sz="0" w:space="0" w:color="auto"/>
                <w:left w:val="none" w:sz="0" w:space="0" w:color="auto"/>
                <w:bottom w:val="none" w:sz="0" w:space="0" w:color="auto"/>
                <w:right w:val="none" w:sz="0" w:space="0" w:color="auto"/>
              </w:divBdr>
              <w:divsChild>
                <w:div w:id="1804539193">
                  <w:marLeft w:val="0"/>
                  <w:marRight w:val="0"/>
                  <w:marTop w:val="0"/>
                  <w:marBottom w:val="0"/>
                  <w:divBdr>
                    <w:top w:val="none" w:sz="0" w:space="0" w:color="auto"/>
                    <w:left w:val="none" w:sz="0" w:space="0" w:color="auto"/>
                    <w:bottom w:val="none" w:sz="0" w:space="0" w:color="auto"/>
                    <w:right w:val="none" w:sz="0" w:space="0" w:color="auto"/>
                  </w:divBdr>
                  <w:divsChild>
                    <w:div w:id="80446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288262">
      <w:bodyDiv w:val="1"/>
      <w:marLeft w:val="0"/>
      <w:marRight w:val="0"/>
      <w:marTop w:val="0"/>
      <w:marBottom w:val="0"/>
      <w:divBdr>
        <w:top w:val="none" w:sz="0" w:space="0" w:color="auto"/>
        <w:left w:val="none" w:sz="0" w:space="0" w:color="auto"/>
        <w:bottom w:val="none" w:sz="0" w:space="0" w:color="auto"/>
        <w:right w:val="none" w:sz="0" w:space="0" w:color="auto"/>
      </w:divBdr>
    </w:div>
    <w:div w:id="1466855686">
      <w:bodyDiv w:val="1"/>
      <w:marLeft w:val="0"/>
      <w:marRight w:val="0"/>
      <w:marTop w:val="0"/>
      <w:marBottom w:val="0"/>
      <w:divBdr>
        <w:top w:val="none" w:sz="0" w:space="0" w:color="auto"/>
        <w:left w:val="none" w:sz="0" w:space="0" w:color="auto"/>
        <w:bottom w:val="none" w:sz="0" w:space="0" w:color="auto"/>
        <w:right w:val="none" w:sz="0" w:space="0" w:color="auto"/>
      </w:divBdr>
    </w:div>
    <w:div w:id="1501582446">
      <w:bodyDiv w:val="1"/>
      <w:marLeft w:val="0"/>
      <w:marRight w:val="0"/>
      <w:marTop w:val="0"/>
      <w:marBottom w:val="0"/>
      <w:divBdr>
        <w:top w:val="none" w:sz="0" w:space="0" w:color="auto"/>
        <w:left w:val="none" w:sz="0" w:space="0" w:color="auto"/>
        <w:bottom w:val="none" w:sz="0" w:space="0" w:color="auto"/>
        <w:right w:val="none" w:sz="0" w:space="0" w:color="auto"/>
      </w:divBdr>
    </w:div>
    <w:div w:id="1535994225">
      <w:bodyDiv w:val="1"/>
      <w:marLeft w:val="0"/>
      <w:marRight w:val="0"/>
      <w:marTop w:val="0"/>
      <w:marBottom w:val="0"/>
      <w:divBdr>
        <w:top w:val="none" w:sz="0" w:space="0" w:color="auto"/>
        <w:left w:val="none" w:sz="0" w:space="0" w:color="auto"/>
        <w:bottom w:val="none" w:sz="0" w:space="0" w:color="auto"/>
        <w:right w:val="none" w:sz="0" w:space="0" w:color="auto"/>
      </w:divBdr>
      <w:divsChild>
        <w:div w:id="398596663">
          <w:marLeft w:val="0"/>
          <w:marRight w:val="0"/>
          <w:marTop w:val="0"/>
          <w:marBottom w:val="0"/>
          <w:divBdr>
            <w:top w:val="single" w:sz="2" w:space="0" w:color="D9D9E3"/>
            <w:left w:val="single" w:sz="2" w:space="0" w:color="D9D9E3"/>
            <w:bottom w:val="single" w:sz="2" w:space="0" w:color="D9D9E3"/>
            <w:right w:val="single" w:sz="2" w:space="0" w:color="D9D9E3"/>
          </w:divBdr>
          <w:divsChild>
            <w:div w:id="117379360">
              <w:marLeft w:val="0"/>
              <w:marRight w:val="0"/>
              <w:marTop w:val="0"/>
              <w:marBottom w:val="0"/>
              <w:divBdr>
                <w:top w:val="single" w:sz="2" w:space="0" w:color="D9D9E3"/>
                <w:left w:val="single" w:sz="2" w:space="0" w:color="D9D9E3"/>
                <w:bottom w:val="single" w:sz="2" w:space="0" w:color="D9D9E3"/>
                <w:right w:val="single" w:sz="2" w:space="0" w:color="D9D9E3"/>
              </w:divBdr>
              <w:divsChild>
                <w:div w:id="1098522620">
                  <w:marLeft w:val="0"/>
                  <w:marRight w:val="0"/>
                  <w:marTop w:val="0"/>
                  <w:marBottom w:val="0"/>
                  <w:divBdr>
                    <w:top w:val="single" w:sz="2" w:space="0" w:color="D9D9E3"/>
                    <w:left w:val="single" w:sz="2" w:space="0" w:color="D9D9E3"/>
                    <w:bottom w:val="single" w:sz="2" w:space="0" w:color="D9D9E3"/>
                    <w:right w:val="single" w:sz="2" w:space="0" w:color="D9D9E3"/>
                  </w:divBdr>
                  <w:divsChild>
                    <w:div w:id="1866209196">
                      <w:marLeft w:val="0"/>
                      <w:marRight w:val="0"/>
                      <w:marTop w:val="0"/>
                      <w:marBottom w:val="0"/>
                      <w:divBdr>
                        <w:top w:val="single" w:sz="2" w:space="0" w:color="D9D9E3"/>
                        <w:left w:val="single" w:sz="2" w:space="0" w:color="D9D9E3"/>
                        <w:bottom w:val="single" w:sz="2" w:space="0" w:color="D9D9E3"/>
                        <w:right w:val="single" w:sz="2" w:space="0" w:color="D9D9E3"/>
                      </w:divBdr>
                      <w:divsChild>
                        <w:div w:id="1738938049">
                          <w:marLeft w:val="0"/>
                          <w:marRight w:val="0"/>
                          <w:marTop w:val="0"/>
                          <w:marBottom w:val="0"/>
                          <w:divBdr>
                            <w:top w:val="none" w:sz="0" w:space="0" w:color="auto"/>
                            <w:left w:val="none" w:sz="0" w:space="0" w:color="auto"/>
                            <w:bottom w:val="none" w:sz="0" w:space="0" w:color="auto"/>
                            <w:right w:val="none" w:sz="0" w:space="0" w:color="auto"/>
                          </w:divBdr>
                          <w:divsChild>
                            <w:div w:id="848643076">
                              <w:marLeft w:val="0"/>
                              <w:marRight w:val="0"/>
                              <w:marTop w:val="100"/>
                              <w:marBottom w:val="100"/>
                              <w:divBdr>
                                <w:top w:val="single" w:sz="2" w:space="0" w:color="D9D9E3"/>
                                <w:left w:val="single" w:sz="2" w:space="0" w:color="D9D9E3"/>
                                <w:bottom w:val="single" w:sz="2" w:space="0" w:color="D9D9E3"/>
                                <w:right w:val="single" w:sz="2" w:space="0" w:color="D9D9E3"/>
                              </w:divBdr>
                              <w:divsChild>
                                <w:div w:id="243801725">
                                  <w:marLeft w:val="0"/>
                                  <w:marRight w:val="0"/>
                                  <w:marTop w:val="0"/>
                                  <w:marBottom w:val="0"/>
                                  <w:divBdr>
                                    <w:top w:val="single" w:sz="2" w:space="0" w:color="D9D9E3"/>
                                    <w:left w:val="single" w:sz="2" w:space="0" w:color="D9D9E3"/>
                                    <w:bottom w:val="single" w:sz="2" w:space="0" w:color="D9D9E3"/>
                                    <w:right w:val="single" w:sz="2" w:space="0" w:color="D9D9E3"/>
                                  </w:divBdr>
                                  <w:divsChild>
                                    <w:div w:id="1450203826">
                                      <w:marLeft w:val="0"/>
                                      <w:marRight w:val="0"/>
                                      <w:marTop w:val="0"/>
                                      <w:marBottom w:val="0"/>
                                      <w:divBdr>
                                        <w:top w:val="single" w:sz="2" w:space="0" w:color="D9D9E3"/>
                                        <w:left w:val="single" w:sz="2" w:space="0" w:color="D9D9E3"/>
                                        <w:bottom w:val="single" w:sz="2" w:space="0" w:color="D9D9E3"/>
                                        <w:right w:val="single" w:sz="2" w:space="0" w:color="D9D9E3"/>
                                      </w:divBdr>
                                      <w:divsChild>
                                        <w:div w:id="1188300903">
                                          <w:marLeft w:val="0"/>
                                          <w:marRight w:val="0"/>
                                          <w:marTop w:val="0"/>
                                          <w:marBottom w:val="0"/>
                                          <w:divBdr>
                                            <w:top w:val="single" w:sz="2" w:space="0" w:color="D9D9E3"/>
                                            <w:left w:val="single" w:sz="2" w:space="0" w:color="D9D9E3"/>
                                            <w:bottom w:val="single" w:sz="2" w:space="0" w:color="D9D9E3"/>
                                            <w:right w:val="single" w:sz="2" w:space="0" w:color="D9D9E3"/>
                                          </w:divBdr>
                                          <w:divsChild>
                                            <w:div w:id="1540506977">
                                              <w:marLeft w:val="0"/>
                                              <w:marRight w:val="0"/>
                                              <w:marTop w:val="0"/>
                                              <w:marBottom w:val="0"/>
                                              <w:divBdr>
                                                <w:top w:val="single" w:sz="2" w:space="0" w:color="D9D9E3"/>
                                                <w:left w:val="single" w:sz="2" w:space="0" w:color="D9D9E3"/>
                                                <w:bottom w:val="single" w:sz="2" w:space="0" w:color="D9D9E3"/>
                                                <w:right w:val="single" w:sz="2" w:space="0" w:color="D9D9E3"/>
                                              </w:divBdr>
                                              <w:divsChild>
                                                <w:div w:id="1266042167">
                                                  <w:marLeft w:val="0"/>
                                                  <w:marRight w:val="0"/>
                                                  <w:marTop w:val="0"/>
                                                  <w:marBottom w:val="0"/>
                                                  <w:divBdr>
                                                    <w:top w:val="single" w:sz="2" w:space="0" w:color="D9D9E3"/>
                                                    <w:left w:val="single" w:sz="2" w:space="0" w:color="D9D9E3"/>
                                                    <w:bottom w:val="single" w:sz="2" w:space="0" w:color="D9D9E3"/>
                                                    <w:right w:val="single" w:sz="2" w:space="0" w:color="D9D9E3"/>
                                                  </w:divBdr>
                                                  <w:divsChild>
                                                    <w:div w:id="2097749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2716605">
          <w:marLeft w:val="0"/>
          <w:marRight w:val="0"/>
          <w:marTop w:val="0"/>
          <w:marBottom w:val="0"/>
          <w:divBdr>
            <w:top w:val="none" w:sz="0" w:space="0" w:color="auto"/>
            <w:left w:val="none" w:sz="0" w:space="0" w:color="auto"/>
            <w:bottom w:val="none" w:sz="0" w:space="0" w:color="auto"/>
            <w:right w:val="none" w:sz="0" w:space="0" w:color="auto"/>
          </w:divBdr>
        </w:div>
      </w:divsChild>
    </w:div>
    <w:div w:id="1602494613">
      <w:bodyDiv w:val="1"/>
      <w:marLeft w:val="0"/>
      <w:marRight w:val="0"/>
      <w:marTop w:val="0"/>
      <w:marBottom w:val="0"/>
      <w:divBdr>
        <w:top w:val="none" w:sz="0" w:space="0" w:color="auto"/>
        <w:left w:val="none" w:sz="0" w:space="0" w:color="auto"/>
        <w:bottom w:val="none" w:sz="0" w:space="0" w:color="auto"/>
        <w:right w:val="none" w:sz="0" w:space="0" w:color="auto"/>
      </w:divBdr>
    </w:div>
    <w:div w:id="1750499163">
      <w:bodyDiv w:val="1"/>
      <w:marLeft w:val="0"/>
      <w:marRight w:val="0"/>
      <w:marTop w:val="0"/>
      <w:marBottom w:val="0"/>
      <w:divBdr>
        <w:top w:val="none" w:sz="0" w:space="0" w:color="auto"/>
        <w:left w:val="none" w:sz="0" w:space="0" w:color="auto"/>
        <w:bottom w:val="none" w:sz="0" w:space="0" w:color="auto"/>
        <w:right w:val="none" w:sz="0" w:space="0" w:color="auto"/>
      </w:divBdr>
    </w:div>
    <w:div w:id="1787576931">
      <w:bodyDiv w:val="1"/>
      <w:marLeft w:val="0"/>
      <w:marRight w:val="0"/>
      <w:marTop w:val="0"/>
      <w:marBottom w:val="0"/>
      <w:divBdr>
        <w:top w:val="none" w:sz="0" w:space="0" w:color="auto"/>
        <w:left w:val="none" w:sz="0" w:space="0" w:color="auto"/>
        <w:bottom w:val="none" w:sz="0" w:space="0" w:color="auto"/>
        <w:right w:val="none" w:sz="0" w:space="0" w:color="auto"/>
      </w:divBdr>
    </w:div>
    <w:div w:id="1810514043">
      <w:bodyDiv w:val="1"/>
      <w:marLeft w:val="0"/>
      <w:marRight w:val="0"/>
      <w:marTop w:val="0"/>
      <w:marBottom w:val="0"/>
      <w:divBdr>
        <w:top w:val="none" w:sz="0" w:space="0" w:color="auto"/>
        <w:left w:val="none" w:sz="0" w:space="0" w:color="auto"/>
        <w:bottom w:val="none" w:sz="0" w:space="0" w:color="auto"/>
        <w:right w:val="none" w:sz="0" w:space="0" w:color="auto"/>
      </w:divBdr>
    </w:div>
    <w:div w:id="1837069094">
      <w:bodyDiv w:val="1"/>
      <w:marLeft w:val="0"/>
      <w:marRight w:val="0"/>
      <w:marTop w:val="0"/>
      <w:marBottom w:val="0"/>
      <w:divBdr>
        <w:top w:val="none" w:sz="0" w:space="0" w:color="auto"/>
        <w:left w:val="none" w:sz="0" w:space="0" w:color="auto"/>
        <w:bottom w:val="none" w:sz="0" w:space="0" w:color="auto"/>
        <w:right w:val="none" w:sz="0" w:space="0" w:color="auto"/>
      </w:divBdr>
    </w:div>
    <w:div w:id="1839809494">
      <w:bodyDiv w:val="1"/>
      <w:marLeft w:val="0"/>
      <w:marRight w:val="0"/>
      <w:marTop w:val="0"/>
      <w:marBottom w:val="0"/>
      <w:divBdr>
        <w:top w:val="none" w:sz="0" w:space="0" w:color="auto"/>
        <w:left w:val="none" w:sz="0" w:space="0" w:color="auto"/>
        <w:bottom w:val="none" w:sz="0" w:space="0" w:color="auto"/>
        <w:right w:val="none" w:sz="0" w:space="0" w:color="auto"/>
      </w:divBdr>
    </w:div>
    <w:div w:id="1891990501">
      <w:bodyDiv w:val="1"/>
      <w:marLeft w:val="0"/>
      <w:marRight w:val="0"/>
      <w:marTop w:val="0"/>
      <w:marBottom w:val="0"/>
      <w:divBdr>
        <w:top w:val="none" w:sz="0" w:space="0" w:color="auto"/>
        <w:left w:val="none" w:sz="0" w:space="0" w:color="auto"/>
        <w:bottom w:val="none" w:sz="0" w:space="0" w:color="auto"/>
        <w:right w:val="none" w:sz="0" w:space="0" w:color="auto"/>
      </w:divBdr>
      <w:divsChild>
        <w:div w:id="368728797">
          <w:marLeft w:val="0"/>
          <w:marRight w:val="0"/>
          <w:marTop w:val="0"/>
          <w:marBottom w:val="0"/>
          <w:divBdr>
            <w:top w:val="none" w:sz="0" w:space="0" w:color="auto"/>
            <w:left w:val="none" w:sz="0" w:space="0" w:color="auto"/>
            <w:bottom w:val="none" w:sz="0" w:space="0" w:color="auto"/>
            <w:right w:val="none" w:sz="0" w:space="0" w:color="auto"/>
          </w:divBdr>
        </w:div>
      </w:divsChild>
    </w:div>
    <w:div w:id="1931815787">
      <w:bodyDiv w:val="1"/>
      <w:marLeft w:val="0"/>
      <w:marRight w:val="0"/>
      <w:marTop w:val="0"/>
      <w:marBottom w:val="0"/>
      <w:divBdr>
        <w:top w:val="none" w:sz="0" w:space="0" w:color="auto"/>
        <w:left w:val="none" w:sz="0" w:space="0" w:color="auto"/>
        <w:bottom w:val="none" w:sz="0" w:space="0" w:color="auto"/>
        <w:right w:val="none" w:sz="0" w:space="0" w:color="auto"/>
      </w:divBdr>
    </w:div>
    <w:div w:id="1955282136">
      <w:bodyDiv w:val="1"/>
      <w:marLeft w:val="0"/>
      <w:marRight w:val="0"/>
      <w:marTop w:val="0"/>
      <w:marBottom w:val="0"/>
      <w:divBdr>
        <w:top w:val="none" w:sz="0" w:space="0" w:color="auto"/>
        <w:left w:val="none" w:sz="0" w:space="0" w:color="auto"/>
        <w:bottom w:val="none" w:sz="0" w:space="0" w:color="auto"/>
        <w:right w:val="none" w:sz="0" w:space="0" w:color="auto"/>
      </w:divBdr>
      <w:divsChild>
        <w:div w:id="35738100">
          <w:marLeft w:val="0"/>
          <w:marRight w:val="0"/>
          <w:marTop w:val="0"/>
          <w:marBottom w:val="0"/>
          <w:divBdr>
            <w:top w:val="single" w:sz="2" w:space="0" w:color="D9D9E3"/>
            <w:left w:val="single" w:sz="2" w:space="0" w:color="D9D9E3"/>
            <w:bottom w:val="single" w:sz="2" w:space="0" w:color="D9D9E3"/>
            <w:right w:val="single" w:sz="2" w:space="0" w:color="D9D9E3"/>
          </w:divBdr>
          <w:divsChild>
            <w:div w:id="1519389069">
              <w:marLeft w:val="0"/>
              <w:marRight w:val="0"/>
              <w:marTop w:val="0"/>
              <w:marBottom w:val="0"/>
              <w:divBdr>
                <w:top w:val="single" w:sz="2" w:space="0" w:color="D9D9E3"/>
                <w:left w:val="single" w:sz="2" w:space="0" w:color="D9D9E3"/>
                <w:bottom w:val="single" w:sz="2" w:space="0" w:color="D9D9E3"/>
                <w:right w:val="single" w:sz="2" w:space="0" w:color="D9D9E3"/>
              </w:divBdr>
              <w:divsChild>
                <w:div w:id="1519003072">
                  <w:marLeft w:val="0"/>
                  <w:marRight w:val="0"/>
                  <w:marTop w:val="0"/>
                  <w:marBottom w:val="0"/>
                  <w:divBdr>
                    <w:top w:val="single" w:sz="2" w:space="0" w:color="D9D9E3"/>
                    <w:left w:val="single" w:sz="2" w:space="0" w:color="D9D9E3"/>
                    <w:bottom w:val="single" w:sz="2" w:space="0" w:color="D9D9E3"/>
                    <w:right w:val="single" w:sz="2" w:space="0" w:color="D9D9E3"/>
                  </w:divBdr>
                  <w:divsChild>
                    <w:div w:id="643125116">
                      <w:marLeft w:val="0"/>
                      <w:marRight w:val="0"/>
                      <w:marTop w:val="0"/>
                      <w:marBottom w:val="0"/>
                      <w:divBdr>
                        <w:top w:val="single" w:sz="2" w:space="0" w:color="D9D9E3"/>
                        <w:left w:val="single" w:sz="2" w:space="0" w:color="D9D9E3"/>
                        <w:bottom w:val="single" w:sz="2" w:space="0" w:color="D9D9E3"/>
                        <w:right w:val="single" w:sz="2" w:space="0" w:color="D9D9E3"/>
                      </w:divBdr>
                      <w:divsChild>
                        <w:div w:id="538906025">
                          <w:marLeft w:val="0"/>
                          <w:marRight w:val="0"/>
                          <w:marTop w:val="0"/>
                          <w:marBottom w:val="0"/>
                          <w:divBdr>
                            <w:top w:val="none" w:sz="0" w:space="0" w:color="auto"/>
                            <w:left w:val="none" w:sz="0" w:space="0" w:color="auto"/>
                            <w:bottom w:val="none" w:sz="0" w:space="0" w:color="auto"/>
                            <w:right w:val="none" w:sz="0" w:space="0" w:color="auto"/>
                          </w:divBdr>
                          <w:divsChild>
                            <w:div w:id="1164932108">
                              <w:marLeft w:val="0"/>
                              <w:marRight w:val="0"/>
                              <w:marTop w:val="100"/>
                              <w:marBottom w:val="100"/>
                              <w:divBdr>
                                <w:top w:val="single" w:sz="2" w:space="0" w:color="D9D9E3"/>
                                <w:left w:val="single" w:sz="2" w:space="0" w:color="D9D9E3"/>
                                <w:bottom w:val="single" w:sz="2" w:space="0" w:color="D9D9E3"/>
                                <w:right w:val="single" w:sz="2" w:space="0" w:color="D9D9E3"/>
                              </w:divBdr>
                              <w:divsChild>
                                <w:div w:id="1454130326">
                                  <w:marLeft w:val="0"/>
                                  <w:marRight w:val="0"/>
                                  <w:marTop w:val="0"/>
                                  <w:marBottom w:val="0"/>
                                  <w:divBdr>
                                    <w:top w:val="single" w:sz="2" w:space="0" w:color="D9D9E3"/>
                                    <w:left w:val="single" w:sz="2" w:space="0" w:color="D9D9E3"/>
                                    <w:bottom w:val="single" w:sz="2" w:space="0" w:color="D9D9E3"/>
                                    <w:right w:val="single" w:sz="2" w:space="0" w:color="D9D9E3"/>
                                  </w:divBdr>
                                  <w:divsChild>
                                    <w:div w:id="2077587790">
                                      <w:marLeft w:val="0"/>
                                      <w:marRight w:val="0"/>
                                      <w:marTop w:val="0"/>
                                      <w:marBottom w:val="0"/>
                                      <w:divBdr>
                                        <w:top w:val="single" w:sz="2" w:space="0" w:color="D9D9E3"/>
                                        <w:left w:val="single" w:sz="2" w:space="0" w:color="D9D9E3"/>
                                        <w:bottom w:val="single" w:sz="2" w:space="0" w:color="D9D9E3"/>
                                        <w:right w:val="single" w:sz="2" w:space="0" w:color="D9D9E3"/>
                                      </w:divBdr>
                                      <w:divsChild>
                                        <w:div w:id="578755139">
                                          <w:marLeft w:val="0"/>
                                          <w:marRight w:val="0"/>
                                          <w:marTop w:val="0"/>
                                          <w:marBottom w:val="0"/>
                                          <w:divBdr>
                                            <w:top w:val="single" w:sz="2" w:space="0" w:color="D9D9E3"/>
                                            <w:left w:val="single" w:sz="2" w:space="0" w:color="D9D9E3"/>
                                            <w:bottom w:val="single" w:sz="2" w:space="0" w:color="D9D9E3"/>
                                            <w:right w:val="single" w:sz="2" w:space="0" w:color="D9D9E3"/>
                                          </w:divBdr>
                                          <w:divsChild>
                                            <w:div w:id="234516325">
                                              <w:marLeft w:val="0"/>
                                              <w:marRight w:val="0"/>
                                              <w:marTop w:val="0"/>
                                              <w:marBottom w:val="0"/>
                                              <w:divBdr>
                                                <w:top w:val="single" w:sz="2" w:space="0" w:color="D9D9E3"/>
                                                <w:left w:val="single" w:sz="2" w:space="0" w:color="D9D9E3"/>
                                                <w:bottom w:val="single" w:sz="2" w:space="0" w:color="D9D9E3"/>
                                                <w:right w:val="single" w:sz="2" w:space="0" w:color="D9D9E3"/>
                                              </w:divBdr>
                                              <w:divsChild>
                                                <w:div w:id="1111512777">
                                                  <w:marLeft w:val="0"/>
                                                  <w:marRight w:val="0"/>
                                                  <w:marTop w:val="0"/>
                                                  <w:marBottom w:val="0"/>
                                                  <w:divBdr>
                                                    <w:top w:val="single" w:sz="2" w:space="0" w:color="D9D9E3"/>
                                                    <w:left w:val="single" w:sz="2" w:space="0" w:color="D9D9E3"/>
                                                    <w:bottom w:val="single" w:sz="2" w:space="0" w:color="D9D9E3"/>
                                                    <w:right w:val="single" w:sz="2" w:space="0" w:color="D9D9E3"/>
                                                  </w:divBdr>
                                                  <w:divsChild>
                                                    <w:div w:id="221064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8504757">
          <w:marLeft w:val="0"/>
          <w:marRight w:val="0"/>
          <w:marTop w:val="0"/>
          <w:marBottom w:val="0"/>
          <w:divBdr>
            <w:top w:val="none" w:sz="0" w:space="0" w:color="auto"/>
            <w:left w:val="none" w:sz="0" w:space="0" w:color="auto"/>
            <w:bottom w:val="none" w:sz="0" w:space="0" w:color="auto"/>
            <w:right w:val="none" w:sz="0" w:space="0" w:color="auto"/>
          </w:divBdr>
        </w:div>
      </w:divsChild>
    </w:div>
    <w:div w:id="213806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9.emf"/><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80B86-A818-4B9E-B539-BA2A887B7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10862</TotalTime>
  <Pages>20</Pages>
  <Words>5156</Words>
  <Characters>29393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1154</cp:revision>
  <dcterms:created xsi:type="dcterms:W3CDTF">2023-11-17T12:37:00Z</dcterms:created>
  <dcterms:modified xsi:type="dcterms:W3CDTF">2023-12-30T15:01:00Z</dcterms:modified>
</cp:coreProperties>
</file>