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1DAE20E" w14:textId="77777777" w:rsidR="00271445" w:rsidRDefault="00271445" w:rsidP="00E4652F">
      <w:pPr>
        <w:jc w:val="center"/>
        <w:rPr>
          <w:rFonts w:ascii="Arial" w:hAnsi="Arial" w:cs="Arial"/>
          <w:b/>
          <w:bCs/>
          <w:sz w:val="52"/>
          <w:szCs w:val="52"/>
        </w:rPr>
      </w:pPr>
    </w:p>
    <w:p w14:paraId="2646A0CE" w14:textId="5FF7007F" w:rsidR="00E4652F" w:rsidRPr="00585534" w:rsidRDefault="00E4652F" w:rsidP="00E4652F">
      <w:pPr>
        <w:jc w:val="center"/>
        <w:rPr>
          <w:rFonts w:ascii="Arial" w:hAnsi="Arial" w:cs="Arial"/>
          <w:b/>
          <w:bCs/>
          <w:sz w:val="52"/>
          <w:szCs w:val="52"/>
        </w:rPr>
      </w:pPr>
      <w:r w:rsidRPr="00585534">
        <w:rPr>
          <w:rFonts w:ascii="Arial" w:hAnsi="Arial" w:cs="Arial"/>
          <w:b/>
          <w:bCs/>
          <w:sz w:val="52"/>
          <w:szCs w:val="52"/>
        </w:rPr>
        <w:t>BA (Hons) International Hotel Management</w:t>
      </w:r>
    </w:p>
    <w:p w14:paraId="7E93D5C0" w14:textId="77777777" w:rsidR="00E4652F" w:rsidRPr="00585534" w:rsidRDefault="00E4652F" w:rsidP="00E4652F">
      <w:pPr>
        <w:jc w:val="center"/>
        <w:rPr>
          <w:rFonts w:ascii="Arial" w:hAnsi="Arial" w:cs="Arial"/>
          <w:b/>
          <w:bCs/>
          <w:sz w:val="52"/>
          <w:szCs w:val="52"/>
        </w:rPr>
      </w:pPr>
    </w:p>
    <w:p w14:paraId="087C1B91" w14:textId="77777777" w:rsidR="00E4652F" w:rsidRDefault="00E4652F" w:rsidP="00E4652F">
      <w:pPr>
        <w:jc w:val="center"/>
      </w:pPr>
    </w:p>
    <w:p w14:paraId="1C3A440C" w14:textId="77777777" w:rsidR="00E4652F" w:rsidRPr="00D34D47" w:rsidRDefault="00E4652F" w:rsidP="00E4652F">
      <w:pPr>
        <w:jc w:val="center"/>
        <w:rPr>
          <w:rFonts w:ascii="Arial" w:hAnsi="Arial" w:cs="Arial"/>
          <w:b/>
          <w:bCs/>
          <w:sz w:val="40"/>
          <w:szCs w:val="40"/>
        </w:rPr>
      </w:pPr>
      <w:r w:rsidRPr="00D34D47">
        <w:rPr>
          <w:rFonts w:ascii="Arial" w:hAnsi="Arial" w:cs="Arial"/>
          <w:b/>
          <w:bCs/>
          <w:sz w:val="40"/>
          <w:szCs w:val="40"/>
        </w:rPr>
        <w:t>Module: Contemporary Theme in the Hotel and Hospitality Sector</w:t>
      </w:r>
    </w:p>
    <w:p w14:paraId="025146F2" w14:textId="15F36BCF" w:rsidR="00E4652F" w:rsidRPr="00D34D47" w:rsidRDefault="00E4652F" w:rsidP="00E4652F">
      <w:pPr>
        <w:jc w:val="center"/>
        <w:rPr>
          <w:rFonts w:ascii="Arial" w:hAnsi="Arial" w:cs="Arial"/>
          <w:b/>
          <w:bCs/>
          <w:sz w:val="40"/>
          <w:szCs w:val="40"/>
        </w:rPr>
      </w:pPr>
      <w:r w:rsidRPr="00D34D47">
        <w:rPr>
          <w:rFonts w:ascii="Arial" w:hAnsi="Arial" w:cs="Arial"/>
          <w:b/>
          <w:bCs/>
          <w:sz w:val="40"/>
          <w:szCs w:val="40"/>
        </w:rPr>
        <w:t>Module code:</w:t>
      </w:r>
      <w:r w:rsidRPr="00D34D47">
        <w:rPr>
          <w:rFonts w:ascii="Arial" w:hAnsi="Arial" w:cs="Arial"/>
          <w:sz w:val="40"/>
          <w:szCs w:val="40"/>
        </w:rPr>
        <w:t xml:space="preserve"> </w:t>
      </w:r>
      <w:r w:rsidRPr="00D34D47">
        <w:rPr>
          <w:rFonts w:ascii="Arial" w:hAnsi="Arial" w:cs="Arial"/>
          <w:b/>
          <w:bCs/>
          <w:sz w:val="40"/>
          <w:szCs w:val="40"/>
        </w:rPr>
        <w:t>BMIH6008</w:t>
      </w:r>
    </w:p>
    <w:p w14:paraId="031B6971" w14:textId="5675325E" w:rsidR="00E4652F" w:rsidRPr="00D34D47" w:rsidRDefault="00E4652F" w:rsidP="00E4652F">
      <w:pPr>
        <w:jc w:val="center"/>
        <w:rPr>
          <w:rFonts w:ascii="Arial" w:hAnsi="Arial" w:cs="Arial"/>
          <w:b/>
          <w:bCs/>
          <w:sz w:val="36"/>
          <w:szCs w:val="36"/>
        </w:rPr>
      </w:pPr>
      <w:r w:rsidRPr="00D34D47">
        <w:rPr>
          <w:rFonts w:ascii="Arial" w:hAnsi="Arial" w:cs="Arial"/>
          <w:b/>
          <w:bCs/>
          <w:sz w:val="36"/>
          <w:szCs w:val="36"/>
        </w:rPr>
        <w:t xml:space="preserve">Module Lead: </w:t>
      </w:r>
      <w:r w:rsidR="00F14D22" w:rsidRPr="00D34D47">
        <w:rPr>
          <w:rFonts w:ascii="Arial" w:hAnsi="Arial" w:cs="Arial"/>
          <w:b/>
          <w:bCs/>
          <w:sz w:val="36"/>
          <w:szCs w:val="36"/>
        </w:rPr>
        <w:t>Maggie-Lan Zhang</w:t>
      </w:r>
    </w:p>
    <w:p w14:paraId="4DA8B805" w14:textId="77777777" w:rsidR="00E4652F" w:rsidRDefault="00E4652F" w:rsidP="00E4652F">
      <w:pPr>
        <w:jc w:val="center"/>
      </w:pPr>
    </w:p>
    <w:p w14:paraId="5CA8697B" w14:textId="77777777" w:rsidR="00E4652F" w:rsidRDefault="00E4652F" w:rsidP="00E4652F">
      <w:pPr>
        <w:jc w:val="center"/>
      </w:pPr>
    </w:p>
    <w:p w14:paraId="43E38BCB" w14:textId="77777777" w:rsidR="00E4652F" w:rsidRDefault="00E4652F" w:rsidP="00E4652F">
      <w:pPr>
        <w:jc w:val="center"/>
      </w:pPr>
    </w:p>
    <w:p w14:paraId="0B76CB1B" w14:textId="77777777" w:rsidR="00E4652F" w:rsidRPr="00D34D47" w:rsidRDefault="00E4652F" w:rsidP="00E4652F">
      <w:pPr>
        <w:jc w:val="center"/>
        <w:rPr>
          <w:rFonts w:ascii="Arial" w:hAnsi="Arial" w:cs="Arial"/>
          <w:b/>
          <w:bCs/>
          <w:sz w:val="32"/>
          <w:szCs w:val="32"/>
        </w:rPr>
      </w:pPr>
      <w:r w:rsidRPr="00D34D47">
        <w:rPr>
          <w:rFonts w:ascii="Arial" w:hAnsi="Arial" w:cs="Arial"/>
          <w:b/>
          <w:bCs/>
          <w:sz w:val="32"/>
          <w:szCs w:val="32"/>
        </w:rPr>
        <w:t>Student Name: Mohammed Zubair Khan</w:t>
      </w:r>
    </w:p>
    <w:p w14:paraId="675A94E9" w14:textId="77777777" w:rsidR="00E4652F" w:rsidRPr="00D34D47" w:rsidRDefault="00E4652F" w:rsidP="00E4652F">
      <w:pPr>
        <w:jc w:val="center"/>
        <w:rPr>
          <w:rFonts w:ascii="Arial" w:hAnsi="Arial" w:cs="Arial"/>
          <w:b/>
          <w:bCs/>
          <w:sz w:val="32"/>
          <w:szCs w:val="32"/>
        </w:rPr>
      </w:pPr>
      <w:r w:rsidRPr="00D34D47">
        <w:rPr>
          <w:rFonts w:ascii="Arial" w:hAnsi="Arial" w:cs="Arial"/>
          <w:b/>
          <w:bCs/>
          <w:sz w:val="32"/>
          <w:szCs w:val="32"/>
        </w:rPr>
        <w:t>Student ID number: 2112114</w:t>
      </w:r>
    </w:p>
    <w:p w14:paraId="190FA123" w14:textId="77777777" w:rsidR="00E4652F" w:rsidRDefault="00E4652F" w:rsidP="00E4652F">
      <w:pPr>
        <w:jc w:val="center"/>
      </w:pPr>
    </w:p>
    <w:p w14:paraId="07A5842D" w14:textId="77777777" w:rsidR="00E4652F" w:rsidRDefault="00E4652F" w:rsidP="00E4652F">
      <w:pPr>
        <w:jc w:val="center"/>
      </w:pPr>
    </w:p>
    <w:p w14:paraId="73CC5842" w14:textId="77777777" w:rsidR="00E4652F" w:rsidRDefault="00E4652F" w:rsidP="00E4652F">
      <w:pPr>
        <w:jc w:val="center"/>
      </w:pPr>
    </w:p>
    <w:p w14:paraId="0162D8BC" w14:textId="25238D78" w:rsidR="00E4652F" w:rsidRPr="00AC49A9" w:rsidRDefault="00E4652F" w:rsidP="00E4652F">
      <w:pPr>
        <w:jc w:val="center"/>
        <w:rPr>
          <w:rFonts w:ascii="Arial" w:hAnsi="Arial" w:cs="Arial"/>
          <w:b/>
          <w:bCs/>
          <w:sz w:val="36"/>
          <w:szCs w:val="36"/>
        </w:rPr>
      </w:pPr>
      <w:r w:rsidRPr="00AC49A9">
        <w:rPr>
          <w:rFonts w:ascii="Arial" w:hAnsi="Arial" w:cs="Arial"/>
          <w:b/>
          <w:bCs/>
          <w:sz w:val="36"/>
          <w:szCs w:val="36"/>
        </w:rPr>
        <w:t xml:space="preserve">Assignment Title: </w:t>
      </w:r>
      <w:r w:rsidR="00D51164">
        <w:rPr>
          <w:rFonts w:ascii="Arial" w:hAnsi="Arial" w:cs="Arial"/>
          <w:b/>
          <w:bCs/>
          <w:sz w:val="36"/>
          <w:szCs w:val="36"/>
        </w:rPr>
        <w:t xml:space="preserve">Research </w:t>
      </w:r>
      <w:r w:rsidR="00271445">
        <w:rPr>
          <w:rFonts w:ascii="Arial" w:hAnsi="Arial" w:cs="Arial"/>
          <w:b/>
          <w:bCs/>
          <w:sz w:val="36"/>
          <w:szCs w:val="36"/>
        </w:rPr>
        <w:t>P</w:t>
      </w:r>
      <w:r w:rsidR="00D51164">
        <w:rPr>
          <w:rFonts w:ascii="Arial" w:hAnsi="Arial" w:cs="Arial"/>
          <w:b/>
          <w:bCs/>
          <w:sz w:val="36"/>
          <w:szCs w:val="36"/>
        </w:rPr>
        <w:t xml:space="preserve">roject Report on </w:t>
      </w:r>
      <w:r w:rsidRPr="00AC49A9">
        <w:rPr>
          <w:rFonts w:ascii="Arial" w:hAnsi="Arial" w:cs="Arial"/>
          <w:b/>
          <w:bCs/>
          <w:sz w:val="36"/>
          <w:szCs w:val="36"/>
        </w:rPr>
        <w:t xml:space="preserve">Staff </w:t>
      </w:r>
      <w:r w:rsidR="002C17D5">
        <w:rPr>
          <w:rFonts w:ascii="Arial" w:hAnsi="Arial" w:cs="Arial"/>
          <w:b/>
          <w:bCs/>
          <w:sz w:val="36"/>
          <w:szCs w:val="36"/>
        </w:rPr>
        <w:t>Training</w:t>
      </w:r>
      <w:r w:rsidR="00D51164">
        <w:rPr>
          <w:rFonts w:ascii="Arial" w:hAnsi="Arial" w:cs="Arial"/>
          <w:b/>
          <w:bCs/>
          <w:sz w:val="36"/>
          <w:szCs w:val="36"/>
        </w:rPr>
        <w:t xml:space="preserve"> </w:t>
      </w:r>
      <w:r w:rsidR="002C17D5">
        <w:rPr>
          <w:rFonts w:ascii="Arial" w:hAnsi="Arial" w:cs="Arial"/>
          <w:b/>
          <w:bCs/>
          <w:sz w:val="36"/>
          <w:szCs w:val="36"/>
        </w:rPr>
        <w:t>and Service Delivery</w:t>
      </w:r>
      <w:r w:rsidRPr="00AC49A9">
        <w:rPr>
          <w:rFonts w:ascii="Arial" w:hAnsi="Arial" w:cs="Arial"/>
          <w:b/>
          <w:bCs/>
          <w:sz w:val="36"/>
          <w:szCs w:val="36"/>
        </w:rPr>
        <w:t xml:space="preserve"> in the</w:t>
      </w:r>
      <w:r w:rsidR="000C1E37">
        <w:rPr>
          <w:b/>
          <w:bCs/>
        </w:rPr>
        <w:t xml:space="preserve"> </w:t>
      </w:r>
      <w:r w:rsidR="00650525">
        <w:rPr>
          <w:rFonts w:ascii="Arial" w:hAnsi="Arial" w:cs="Arial"/>
          <w:b/>
          <w:bCs/>
          <w:sz w:val="36"/>
          <w:szCs w:val="36"/>
        </w:rPr>
        <w:t>Premier Inn H</w:t>
      </w:r>
      <w:r w:rsidRPr="00AC49A9">
        <w:rPr>
          <w:rFonts w:ascii="Arial" w:hAnsi="Arial" w:cs="Arial"/>
          <w:b/>
          <w:bCs/>
          <w:sz w:val="36"/>
          <w:szCs w:val="36"/>
        </w:rPr>
        <w:t>otel</w:t>
      </w:r>
    </w:p>
    <w:p w14:paraId="48216868" w14:textId="77777777" w:rsidR="00E4652F" w:rsidRPr="009507CE" w:rsidRDefault="00E4652F" w:rsidP="00E4652F">
      <w:pPr>
        <w:rPr>
          <w:rFonts w:ascii="Arial" w:hAnsi="Arial" w:cs="Arial"/>
          <w:sz w:val="36"/>
          <w:szCs w:val="36"/>
        </w:rPr>
      </w:pPr>
    </w:p>
    <w:p w14:paraId="44AF3BE4" w14:textId="4EC065A7" w:rsidR="00E4652F" w:rsidRPr="00D34D47" w:rsidRDefault="00E4652F" w:rsidP="00E4652F">
      <w:pPr>
        <w:jc w:val="center"/>
        <w:rPr>
          <w:rFonts w:ascii="Arial" w:hAnsi="Arial" w:cs="Arial"/>
          <w:b/>
          <w:bCs/>
          <w:sz w:val="28"/>
          <w:szCs w:val="28"/>
        </w:rPr>
      </w:pPr>
      <w:r w:rsidRPr="00D34D47">
        <w:rPr>
          <w:rFonts w:ascii="Arial" w:hAnsi="Arial" w:cs="Arial"/>
          <w:b/>
          <w:bCs/>
          <w:sz w:val="28"/>
          <w:szCs w:val="28"/>
        </w:rPr>
        <w:t xml:space="preserve">Submission deadline: </w:t>
      </w:r>
      <w:r w:rsidR="00BE4601">
        <w:rPr>
          <w:rFonts w:ascii="Arial" w:hAnsi="Arial" w:cs="Arial"/>
          <w:b/>
          <w:bCs/>
          <w:sz w:val="28"/>
          <w:szCs w:val="28"/>
        </w:rPr>
        <w:t>3</w:t>
      </w:r>
      <w:r w:rsidR="00420B5E" w:rsidRPr="00D34D47">
        <w:rPr>
          <w:rFonts w:ascii="Arial" w:hAnsi="Arial" w:cs="Arial"/>
          <w:b/>
          <w:bCs/>
          <w:sz w:val="28"/>
          <w:szCs w:val="28"/>
        </w:rPr>
        <w:t>1</w:t>
      </w:r>
      <w:r w:rsidR="004C7061" w:rsidRPr="00D34D47">
        <w:rPr>
          <w:rFonts w:ascii="Arial" w:hAnsi="Arial" w:cs="Arial"/>
          <w:b/>
          <w:bCs/>
          <w:sz w:val="28"/>
          <w:szCs w:val="28"/>
          <w:vertAlign w:val="superscript"/>
        </w:rPr>
        <w:t>st</w:t>
      </w:r>
      <w:r w:rsidR="004C7061" w:rsidRPr="00D34D47">
        <w:rPr>
          <w:rFonts w:ascii="Arial" w:hAnsi="Arial" w:cs="Arial"/>
          <w:b/>
          <w:bCs/>
          <w:sz w:val="28"/>
          <w:szCs w:val="28"/>
        </w:rPr>
        <w:t xml:space="preserve"> of</w:t>
      </w:r>
      <w:r w:rsidR="00420B5E" w:rsidRPr="00D34D47">
        <w:rPr>
          <w:rFonts w:ascii="Arial" w:hAnsi="Arial" w:cs="Arial"/>
          <w:b/>
          <w:bCs/>
          <w:sz w:val="28"/>
          <w:szCs w:val="28"/>
        </w:rPr>
        <w:t xml:space="preserve"> </w:t>
      </w:r>
      <w:r w:rsidR="00BE4601">
        <w:rPr>
          <w:rFonts w:ascii="Arial" w:hAnsi="Arial" w:cs="Arial"/>
          <w:b/>
          <w:bCs/>
          <w:sz w:val="28"/>
          <w:szCs w:val="28"/>
        </w:rPr>
        <w:t>May</w:t>
      </w:r>
      <w:r w:rsidRPr="00D34D47">
        <w:rPr>
          <w:rFonts w:ascii="Arial" w:hAnsi="Arial" w:cs="Arial"/>
          <w:b/>
          <w:bCs/>
          <w:sz w:val="28"/>
          <w:szCs w:val="28"/>
        </w:rPr>
        <w:t xml:space="preserve"> 2024</w:t>
      </w:r>
    </w:p>
    <w:p w14:paraId="11998487" w14:textId="77777777" w:rsidR="00E4652F" w:rsidRDefault="00E4652F" w:rsidP="00E4652F">
      <w:pPr>
        <w:jc w:val="center"/>
      </w:pPr>
    </w:p>
    <w:p w14:paraId="497DFBB2" w14:textId="77777777" w:rsidR="00FD2E18" w:rsidRDefault="00FD2E18"/>
    <w:p w14:paraId="341B884F" w14:textId="77777777" w:rsidR="00B54F6B" w:rsidRDefault="00B54F6B"/>
    <w:p w14:paraId="5098AAD1" w14:textId="5A1D8A22" w:rsidR="00B54F6B" w:rsidRPr="00C232AB" w:rsidRDefault="00AA6717">
      <w:pPr>
        <w:rPr>
          <w:rFonts w:ascii="Arial" w:hAnsi="Arial" w:cs="Arial"/>
          <w:b/>
          <w:bCs/>
          <w:sz w:val="28"/>
          <w:szCs w:val="28"/>
        </w:rPr>
      </w:pPr>
      <w:r w:rsidRPr="00C232AB">
        <w:rPr>
          <w:rFonts w:ascii="Arial" w:hAnsi="Arial" w:cs="Arial"/>
          <w:b/>
          <w:bCs/>
          <w:sz w:val="28"/>
          <w:szCs w:val="28"/>
        </w:rPr>
        <w:lastRenderedPageBreak/>
        <w:t>Abstr</w:t>
      </w:r>
      <w:r w:rsidR="00C232AB" w:rsidRPr="00C232AB">
        <w:rPr>
          <w:rFonts w:ascii="Arial" w:hAnsi="Arial" w:cs="Arial"/>
          <w:b/>
          <w:bCs/>
          <w:sz w:val="28"/>
          <w:szCs w:val="28"/>
        </w:rPr>
        <w:t>a</w:t>
      </w:r>
      <w:r w:rsidRPr="00C232AB">
        <w:rPr>
          <w:rFonts w:ascii="Arial" w:hAnsi="Arial" w:cs="Arial"/>
          <w:b/>
          <w:bCs/>
          <w:sz w:val="28"/>
          <w:szCs w:val="28"/>
        </w:rPr>
        <w:t>cts</w:t>
      </w:r>
    </w:p>
    <w:p w14:paraId="5AB2787D" w14:textId="0F66EA69" w:rsidR="00B54F6B" w:rsidRDefault="00B54F6B" w:rsidP="00B54F6B">
      <w:pPr>
        <w:spacing w:line="360" w:lineRule="auto"/>
        <w:jc w:val="both"/>
        <w:rPr>
          <w:rFonts w:ascii="Arial" w:hAnsi="Arial" w:cs="Arial"/>
          <w:sz w:val="24"/>
          <w:szCs w:val="24"/>
        </w:rPr>
      </w:pPr>
      <w:r w:rsidRPr="00B54F6B">
        <w:rPr>
          <w:rFonts w:ascii="Arial" w:hAnsi="Arial" w:cs="Arial"/>
          <w:sz w:val="24"/>
          <w:szCs w:val="24"/>
        </w:rPr>
        <w:t xml:space="preserve">This research paper examines an important link between the employee training and the service delivery quality at Premier </w:t>
      </w:r>
      <w:r w:rsidR="003827CB">
        <w:rPr>
          <w:rFonts w:ascii="Arial" w:hAnsi="Arial" w:cs="Arial"/>
          <w:sz w:val="24"/>
          <w:szCs w:val="24"/>
        </w:rPr>
        <w:t>Inn</w:t>
      </w:r>
      <w:r w:rsidRPr="00B54F6B">
        <w:rPr>
          <w:rFonts w:ascii="Arial" w:hAnsi="Arial" w:cs="Arial"/>
          <w:sz w:val="24"/>
          <w:szCs w:val="24"/>
        </w:rPr>
        <w:t xml:space="preserve"> Hotel, which is a market leader in UK budget hotel. The paper undertakes an in-depth survey of the existing training programs for the hotel and evaluate if they help in strengthening guest services and customer satisfaction rate. By integrating approaches like the case studies, the competitor analysis, and </w:t>
      </w:r>
      <w:proofErr w:type="spellStart"/>
      <w:r w:rsidRPr="00B54F6B">
        <w:rPr>
          <w:rFonts w:ascii="Arial" w:hAnsi="Arial" w:cs="Arial"/>
          <w:sz w:val="24"/>
          <w:szCs w:val="24"/>
        </w:rPr>
        <w:t>netnography</w:t>
      </w:r>
      <w:proofErr w:type="spellEnd"/>
      <w:r w:rsidRPr="00B54F6B">
        <w:rPr>
          <w:rFonts w:ascii="Arial" w:hAnsi="Arial" w:cs="Arial"/>
          <w:sz w:val="24"/>
          <w:szCs w:val="24"/>
        </w:rPr>
        <w:t xml:space="preserve"> in the report, the gap between Premier Inn’s practices and the industry standards is exposed, ensuring that the appropriate loopholes as well as opportunities for improvement are also identified. The study also detected that rather than the training program of the Premier Inn, it could use further development, especially in terms of integration of advanced technology tools and customer personali</w:t>
      </w:r>
      <w:r>
        <w:rPr>
          <w:rFonts w:ascii="Arial" w:hAnsi="Arial" w:cs="Arial"/>
          <w:sz w:val="24"/>
          <w:szCs w:val="24"/>
        </w:rPr>
        <w:t>s</w:t>
      </w:r>
      <w:r w:rsidRPr="00B54F6B">
        <w:rPr>
          <w:rFonts w:ascii="Arial" w:hAnsi="Arial" w:cs="Arial"/>
          <w:sz w:val="24"/>
          <w:szCs w:val="24"/>
        </w:rPr>
        <w:t xml:space="preserve">ation in services. The report finishes with practical recommendations which support the adapting training programs for the market realities which are evolving and distinct customer expectations. </w:t>
      </w:r>
      <w:r w:rsidR="00232BFB" w:rsidRPr="00B54F6B">
        <w:rPr>
          <w:rFonts w:ascii="Arial" w:hAnsi="Arial" w:cs="Arial"/>
          <w:sz w:val="24"/>
          <w:szCs w:val="24"/>
        </w:rPr>
        <w:t>These proposals</w:t>
      </w:r>
      <w:r w:rsidRPr="00B54F6B">
        <w:rPr>
          <w:rFonts w:ascii="Arial" w:hAnsi="Arial" w:cs="Arial"/>
          <w:sz w:val="24"/>
          <w:szCs w:val="24"/>
        </w:rPr>
        <w:t xml:space="preserve"> are made for the purposes of not only improving services delivery but also strengthening Premier Inn being competitive within the industry.</w:t>
      </w:r>
    </w:p>
    <w:p w14:paraId="4F9004B5" w14:textId="77777777" w:rsidR="00B43642" w:rsidRDefault="00B43642" w:rsidP="00B54F6B">
      <w:pPr>
        <w:spacing w:line="360" w:lineRule="auto"/>
        <w:jc w:val="both"/>
        <w:rPr>
          <w:rFonts w:ascii="Arial" w:hAnsi="Arial" w:cs="Arial"/>
          <w:sz w:val="24"/>
          <w:szCs w:val="24"/>
        </w:rPr>
      </w:pPr>
    </w:p>
    <w:p w14:paraId="490C9E49" w14:textId="45E4A1C0" w:rsidR="00182F68" w:rsidRDefault="00467393" w:rsidP="00B54F6B">
      <w:pPr>
        <w:spacing w:line="360" w:lineRule="auto"/>
        <w:jc w:val="both"/>
        <w:rPr>
          <w:rFonts w:ascii="Arial" w:hAnsi="Arial" w:cs="Arial"/>
          <w:b/>
          <w:bCs/>
          <w:sz w:val="28"/>
          <w:szCs w:val="28"/>
        </w:rPr>
      </w:pPr>
      <w:r w:rsidRPr="00467393">
        <w:rPr>
          <w:rFonts w:ascii="Arial" w:hAnsi="Arial" w:cs="Arial"/>
          <w:b/>
          <w:bCs/>
          <w:sz w:val="28"/>
          <w:szCs w:val="28"/>
        </w:rPr>
        <w:t>Contents</w:t>
      </w:r>
    </w:p>
    <w:p w14:paraId="6041F22F" w14:textId="1E91D414" w:rsidR="00D76557" w:rsidRDefault="00D76557" w:rsidP="00B54F6B">
      <w:pPr>
        <w:spacing w:line="360" w:lineRule="auto"/>
        <w:jc w:val="both"/>
        <w:rPr>
          <w:rFonts w:ascii="Arial" w:hAnsi="Arial" w:cs="Arial"/>
          <w:sz w:val="24"/>
          <w:szCs w:val="24"/>
        </w:rPr>
      </w:pPr>
      <w:r>
        <w:rPr>
          <w:rFonts w:ascii="Arial" w:hAnsi="Arial" w:cs="Arial"/>
          <w:sz w:val="24"/>
          <w:szCs w:val="24"/>
        </w:rPr>
        <w:t>Abs</w:t>
      </w:r>
      <w:r w:rsidR="00861476">
        <w:rPr>
          <w:rFonts w:ascii="Arial" w:hAnsi="Arial" w:cs="Arial"/>
          <w:sz w:val="24"/>
          <w:szCs w:val="24"/>
        </w:rPr>
        <w:t xml:space="preserve">tracts                                                                                              </w:t>
      </w:r>
      <w:r w:rsidR="006E3E6B">
        <w:rPr>
          <w:rFonts w:ascii="Arial" w:hAnsi="Arial" w:cs="Arial"/>
          <w:sz w:val="24"/>
          <w:szCs w:val="24"/>
        </w:rPr>
        <w:t xml:space="preserve">          2</w:t>
      </w:r>
    </w:p>
    <w:p w14:paraId="5E90026D" w14:textId="23247798" w:rsidR="006E3E6B" w:rsidRDefault="006E3E6B" w:rsidP="00B54F6B">
      <w:pPr>
        <w:spacing w:line="360" w:lineRule="auto"/>
        <w:jc w:val="both"/>
        <w:rPr>
          <w:rFonts w:ascii="Arial" w:hAnsi="Arial" w:cs="Arial"/>
          <w:sz w:val="24"/>
          <w:szCs w:val="24"/>
        </w:rPr>
      </w:pPr>
      <w:r>
        <w:rPr>
          <w:rFonts w:ascii="Arial" w:hAnsi="Arial" w:cs="Arial"/>
          <w:sz w:val="24"/>
          <w:szCs w:val="24"/>
        </w:rPr>
        <w:t>Contents                                                                                                         2</w:t>
      </w:r>
    </w:p>
    <w:p w14:paraId="54D2EB74" w14:textId="18CF3996" w:rsidR="001C0D9F" w:rsidRDefault="001C0D9F" w:rsidP="00B54F6B">
      <w:pPr>
        <w:spacing w:line="360" w:lineRule="auto"/>
        <w:jc w:val="both"/>
        <w:rPr>
          <w:rFonts w:ascii="Arial" w:hAnsi="Arial" w:cs="Arial"/>
          <w:sz w:val="24"/>
          <w:szCs w:val="24"/>
        </w:rPr>
      </w:pPr>
      <w:r w:rsidRPr="001C0D9F">
        <w:rPr>
          <w:rFonts w:ascii="Arial" w:hAnsi="Arial" w:cs="Arial"/>
          <w:sz w:val="24"/>
          <w:szCs w:val="24"/>
        </w:rPr>
        <w:t>Introduction</w:t>
      </w:r>
      <w:r w:rsidR="00D76557">
        <w:rPr>
          <w:rFonts w:ascii="Arial" w:hAnsi="Arial" w:cs="Arial"/>
          <w:sz w:val="24"/>
          <w:szCs w:val="24"/>
        </w:rPr>
        <w:t xml:space="preserve">                                                                                          </w:t>
      </w:r>
      <w:r w:rsidR="006E3E6B">
        <w:rPr>
          <w:rFonts w:ascii="Arial" w:hAnsi="Arial" w:cs="Arial"/>
          <w:sz w:val="24"/>
          <w:szCs w:val="24"/>
        </w:rPr>
        <w:t xml:space="preserve">          4</w:t>
      </w:r>
    </w:p>
    <w:p w14:paraId="7E4FF37C" w14:textId="61F473B1" w:rsidR="00861476" w:rsidRDefault="007E6005" w:rsidP="00B54F6B">
      <w:pPr>
        <w:spacing w:line="360" w:lineRule="auto"/>
        <w:jc w:val="both"/>
        <w:rPr>
          <w:rFonts w:ascii="Arial" w:hAnsi="Arial" w:cs="Arial"/>
          <w:sz w:val="24"/>
          <w:szCs w:val="24"/>
        </w:rPr>
      </w:pPr>
      <w:r>
        <w:rPr>
          <w:rFonts w:ascii="Arial" w:hAnsi="Arial" w:cs="Arial"/>
          <w:sz w:val="24"/>
          <w:szCs w:val="24"/>
        </w:rPr>
        <w:t>S</w:t>
      </w:r>
      <w:r w:rsidR="004023A6">
        <w:rPr>
          <w:rFonts w:ascii="Arial" w:hAnsi="Arial" w:cs="Arial"/>
          <w:sz w:val="24"/>
          <w:szCs w:val="24"/>
        </w:rPr>
        <w:t xml:space="preserve">hort Description of the Hotel                                                            </w:t>
      </w:r>
      <w:r w:rsidR="00FE38FA">
        <w:rPr>
          <w:rFonts w:ascii="Arial" w:hAnsi="Arial" w:cs="Arial"/>
          <w:sz w:val="24"/>
          <w:szCs w:val="24"/>
        </w:rPr>
        <w:t xml:space="preserve">          </w:t>
      </w:r>
      <w:r w:rsidR="004023A6">
        <w:rPr>
          <w:rFonts w:ascii="Arial" w:hAnsi="Arial" w:cs="Arial"/>
          <w:sz w:val="24"/>
          <w:szCs w:val="24"/>
        </w:rPr>
        <w:t xml:space="preserve">  5</w:t>
      </w:r>
    </w:p>
    <w:p w14:paraId="756F36DC" w14:textId="428D73F9" w:rsidR="004023A6" w:rsidRDefault="001F48B1" w:rsidP="00B54F6B">
      <w:pPr>
        <w:spacing w:line="360" w:lineRule="auto"/>
        <w:jc w:val="both"/>
        <w:rPr>
          <w:rFonts w:ascii="Arial" w:hAnsi="Arial" w:cs="Arial"/>
          <w:sz w:val="24"/>
          <w:szCs w:val="24"/>
        </w:rPr>
      </w:pPr>
      <w:r>
        <w:rPr>
          <w:rFonts w:ascii="Arial" w:hAnsi="Arial" w:cs="Arial"/>
          <w:sz w:val="24"/>
          <w:szCs w:val="24"/>
        </w:rPr>
        <w:t xml:space="preserve">Literature Review                                                                                </w:t>
      </w:r>
      <w:r w:rsidR="00FE38FA">
        <w:rPr>
          <w:rFonts w:ascii="Arial" w:hAnsi="Arial" w:cs="Arial"/>
          <w:sz w:val="24"/>
          <w:szCs w:val="24"/>
        </w:rPr>
        <w:t xml:space="preserve">         </w:t>
      </w:r>
      <w:r>
        <w:rPr>
          <w:rFonts w:ascii="Arial" w:hAnsi="Arial" w:cs="Arial"/>
          <w:sz w:val="24"/>
          <w:szCs w:val="24"/>
        </w:rPr>
        <w:t xml:space="preserve">  </w:t>
      </w:r>
      <w:r w:rsidR="00FE38FA">
        <w:rPr>
          <w:rFonts w:ascii="Arial" w:hAnsi="Arial" w:cs="Arial"/>
          <w:sz w:val="24"/>
          <w:szCs w:val="24"/>
        </w:rPr>
        <w:t>5</w:t>
      </w:r>
    </w:p>
    <w:p w14:paraId="44F2610B" w14:textId="2930B1C7" w:rsidR="001F48B1" w:rsidRDefault="00D00FD4" w:rsidP="00B54F6B">
      <w:pPr>
        <w:spacing w:line="360" w:lineRule="auto"/>
        <w:jc w:val="both"/>
        <w:rPr>
          <w:rFonts w:ascii="Arial" w:hAnsi="Arial" w:cs="Arial"/>
          <w:sz w:val="24"/>
          <w:szCs w:val="24"/>
        </w:rPr>
      </w:pPr>
      <w:r>
        <w:rPr>
          <w:rFonts w:ascii="Arial" w:hAnsi="Arial" w:cs="Arial"/>
          <w:sz w:val="24"/>
          <w:szCs w:val="24"/>
        </w:rPr>
        <w:t>The Impact of Training in Improving Service Provi</w:t>
      </w:r>
      <w:r w:rsidR="00C37F35">
        <w:rPr>
          <w:rFonts w:ascii="Arial" w:hAnsi="Arial" w:cs="Arial"/>
          <w:sz w:val="24"/>
          <w:szCs w:val="24"/>
        </w:rPr>
        <w:t xml:space="preserve">sion                        </w:t>
      </w:r>
      <w:r w:rsidR="00367183">
        <w:rPr>
          <w:rFonts w:ascii="Arial" w:hAnsi="Arial" w:cs="Arial"/>
          <w:sz w:val="24"/>
          <w:szCs w:val="24"/>
        </w:rPr>
        <w:t xml:space="preserve">          6</w:t>
      </w:r>
    </w:p>
    <w:p w14:paraId="64502184" w14:textId="77777777" w:rsidR="00AE2309" w:rsidRDefault="00AE2309" w:rsidP="00B54F6B">
      <w:pPr>
        <w:spacing w:line="360" w:lineRule="auto"/>
        <w:jc w:val="both"/>
        <w:rPr>
          <w:rFonts w:ascii="Arial" w:hAnsi="Arial" w:cs="Arial"/>
          <w:sz w:val="24"/>
          <w:szCs w:val="24"/>
        </w:rPr>
      </w:pPr>
      <w:r w:rsidRPr="00AE2309">
        <w:rPr>
          <w:rFonts w:ascii="Arial" w:hAnsi="Arial" w:cs="Arial"/>
          <w:sz w:val="24"/>
          <w:szCs w:val="24"/>
        </w:rPr>
        <w:t>The Role of Technological Improvements and Their Implications</w:t>
      </w:r>
    </w:p>
    <w:p w14:paraId="24A88358" w14:textId="064AC652" w:rsidR="00C37F35" w:rsidRDefault="00AE2309" w:rsidP="00B54F6B">
      <w:pPr>
        <w:spacing w:line="360" w:lineRule="auto"/>
        <w:jc w:val="both"/>
        <w:rPr>
          <w:rFonts w:ascii="Arial" w:hAnsi="Arial" w:cs="Arial"/>
          <w:sz w:val="24"/>
          <w:szCs w:val="24"/>
        </w:rPr>
      </w:pPr>
      <w:r w:rsidRPr="00AE2309">
        <w:rPr>
          <w:rFonts w:ascii="Arial" w:hAnsi="Arial" w:cs="Arial"/>
          <w:sz w:val="24"/>
          <w:szCs w:val="24"/>
        </w:rPr>
        <w:t xml:space="preserve"> for Training Methods</w:t>
      </w:r>
      <w:r>
        <w:rPr>
          <w:rFonts w:ascii="Arial" w:hAnsi="Arial" w:cs="Arial"/>
          <w:sz w:val="24"/>
          <w:szCs w:val="24"/>
        </w:rPr>
        <w:t xml:space="preserve">                                                                           </w:t>
      </w:r>
      <w:r w:rsidR="00203B7C">
        <w:rPr>
          <w:rFonts w:ascii="Arial" w:hAnsi="Arial" w:cs="Arial"/>
          <w:sz w:val="24"/>
          <w:szCs w:val="24"/>
        </w:rPr>
        <w:t xml:space="preserve">        </w:t>
      </w:r>
      <w:r>
        <w:rPr>
          <w:rFonts w:ascii="Arial" w:hAnsi="Arial" w:cs="Arial"/>
          <w:sz w:val="24"/>
          <w:szCs w:val="24"/>
        </w:rPr>
        <w:t xml:space="preserve">  </w:t>
      </w:r>
      <w:r w:rsidR="00203B7C">
        <w:rPr>
          <w:rFonts w:ascii="Arial" w:hAnsi="Arial" w:cs="Arial"/>
          <w:sz w:val="24"/>
          <w:szCs w:val="24"/>
        </w:rPr>
        <w:t>6</w:t>
      </w:r>
    </w:p>
    <w:p w14:paraId="7FF32EB8" w14:textId="1F7A9A03" w:rsidR="00AE2309" w:rsidRDefault="00C23245" w:rsidP="00B54F6B">
      <w:pPr>
        <w:spacing w:line="360" w:lineRule="auto"/>
        <w:jc w:val="both"/>
        <w:rPr>
          <w:rFonts w:ascii="Arial" w:hAnsi="Arial" w:cs="Arial"/>
          <w:sz w:val="24"/>
          <w:szCs w:val="24"/>
        </w:rPr>
      </w:pPr>
      <w:r w:rsidRPr="00C23245">
        <w:rPr>
          <w:rFonts w:ascii="Arial" w:hAnsi="Arial" w:cs="Arial"/>
          <w:sz w:val="24"/>
          <w:szCs w:val="24"/>
        </w:rPr>
        <w:t>Gaps in Current Research</w:t>
      </w:r>
      <w:r>
        <w:rPr>
          <w:rFonts w:ascii="Arial" w:hAnsi="Arial" w:cs="Arial"/>
          <w:sz w:val="24"/>
          <w:szCs w:val="24"/>
        </w:rPr>
        <w:t xml:space="preserve">                                                                    </w:t>
      </w:r>
      <w:r w:rsidR="00CC27D6">
        <w:rPr>
          <w:rFonts w:ascii="Arial" w:hAnsi="Arial" w:cs="Arial"/>
          <w:sz w:val="24"/>
          <w:szCs w:val="24"/>
        </w:rPr>
        <w:t xml:space="preserve">         7</w:t>
      </w:r>
    </w:p>
    <w:p w14:paraId="26B7D440" w14:textId="1F09546C" w:rsidR="00C23245" w:rsidRDefault="00AE772A" w:rsidP="00B54F6B">
      <w:pPr>
        <w:spacing w:line="360" w:lineRule="auto"/>
        <w:jc w:val="both"/>
        <w:rPr>
          <w:rFonts w:ascii="Arial" w:hAnsi="Arial" w:cs="Arial"/>
          <w:sz w:val="24"/>
          <w:szCs w:val="24"/>
        </w:rPr>
      </w:pPr>
      <w:r>
        <w:rPr>
          <w:rFonts w:ascii="Arial" w:hAnsi="Arial" w:cs="Arial"/>
          <w:sz w:val="24"/>
          <w:szCs w:val="24"/>
        </w:rPr>
        <w:t xml:space="preserve">Methods                                                                                              </w:t>
      </w:r>
      <w:r w:rsidR="00CC27D6">
        <w:rPr>
          <w:rFonts w:ascii="Arial" w:hAnsi="Arial" w:cs="Arial"/>
          <w:sz w:val="24"/>
          <w:szCs w:val="24"/>
        </w:rPr>
        <w:t xml:space="preserve">        </w:t>
      </w:r>
      <w:r>
        <w:rPr>
          <w:rFonts w:ascii="Arial" w:hAnsi="Arial" w:cs="Arial"/>
          <w:sz w:val="24"/>
          <w:szCs w:val="24"/>
        </w:rPr>
        <w:t xml:space="preserve">   </w:t>
      </w:r>
      <w:r w:rsidR="00CC27D6">
        <w:rPr>
          <w:rFonts w:ascii="Arial" w:hAnsi="Arial" w:cs="Arial"/>
          <w:sz w:val="24"/>
          <w:szCs w:val="24"/>
        </w:rPr>
        <w:t>8</w:t>
      </w:r>
    </w:p>
    <w:p w14:paraId="1815A320" w14:textId="59C4DA93" w:rsidR="00AE772A" w:rsidRDefault="005354F6" w:rsidP="00B54F6B">
      <w:pPr>
        <w:spacing w:line="360" w:lineRule="auto"/>
        <w:jc w:val="both"/>
        <w:rPr>
          <w:rFonts w:ascii="Arial" w:hAnsi="Arial" w:cs="Arial"/>
          <w:sz w:val="24"/>
          <w:szCs w:val="24"/>
        </w:rPr>
      </w:pPr>
      <w:r w:rsidRPr="005354F6">
        <w:rPr>
          <w:rFonts w:ascii="Arial" w:hAnsi="Arial" w:cs="Arial"/>
          <w:sz w:val="24"/>
          <w:szCs w:val="24"/>
        </w:rPr>
        <w:lastRenderedPageBreak/>
        <w:t>Case Study Discussion: Premier Inn hotel</w:t>
      </w:r>
      <w:r>
        <w:rPr>
          <w:rFonts w:ascii="Arial" w:hAnsi="Arial" w:cs="Arial"/>
          <w:sz w:val="24"/>
          <w:szCs w:val="24"/>
        </w:rPr>
        <w:t xml:space="preserve">                                           </w:t>
      </w:r>
      <w:r w:rsidR="003E1D66">
        <w:rPr>
          <w:rFonts w:ascii="Arial" w:hAnsi="Arial" w:cs="Arial"/>
          <w:sz w:val="24"/>
          <w:szCs w:val="24"/>
        </w:rPr>
        <w:t xml:space="preserve">    </w:t>
      </w:r>
      <w:r>
        <w:rPr>
          <w:rFonts w:ascii="Arial" w:hAnsi="Arial" w:cs="Arial"/>
          <w:sz w:val="24"/>
          <w:szCs w:val="24"/>
        </w:rPr>
        <w:t xml:space="preserve"> 1</w:t>
      </w:r>
      <w:r w:rsidR="003E1D66">
        <w:rPr>
          <w:rFonts w:ascii="Arial" w:hAnsi="Arial" w:cs="Arial"/>
          <w:sz w:val="24"/>
          <w:szCs w:val="24"/>
        </w:rPr>
        <w:t>0</w:t>
      </w:r>
    </w:p>
    <w:p w14:paraId="2A65D1B9" w14:textId="26DDB34C" w:rsidR="00733D99" w:rsidRDefault="00733D99" w:rsidP="00B54F6B">
      <w:pPr>
        <w:spacing w:line="360" w:lineRule="auto"/>
        <w:jc w:val="both"/>
        <w:rPr>
          <w:rFonts w:ascii="Arial" w:hAnsi="Arial" w:cs="Arial"/>
          <w:sz w:val="24"/>
          <w:szCs w:val="24"/>
        </w:rPr>
      </w:pPr>
      <w:r w:rsidRPr="00733D99">
        <w:rPr>
          <w:rFonts w:ascii="Arial" w:hAnsi="Arial" w:cs="Arial"/>
          <w:sz w:val="24"/>
          <w:szCs w:val="24"/>
        </w:rPr>
        <w:t>SWOT Analysis</w:t>
      </w:r>
      <w:r>
        <w:rPr>
          <w:rFonts w:ascii="Arial" w:hAnsi="Arial" w:cs="Arial"/>
          <w:sz w:val="24"/>
          <w:szCs w:val="24"/>
        </w:rPr>
        <w:t xml:space="preserve">                                                                                  </w:t>
      </w:r>
      <w:r w:rsidR="003E1D66">
        <w:rPr>
          <w:rFonts w:ascii="Arial" w:hAnsi="Arial" w:cs="Arial"/>
          <w:sz w:val="24"/>
          <w:szCs w:val="24"/>
        </w:rPr>
        <w:t xml:space="preserve">    </w:t>
      </w:r>
      <w:r>
        <w:rPr>
          <w:rFonts w:ascii="Arial" w:hAnsi="Arial" w:cs="Arial"/>
          <w:sz w:val="24"/>
          <w:szCs w:val="24"/>
        </w:rPr>
        <w:t xml:space="preserve">  </w:t>
      </w:r>
      <w:r w:rsidR="0040587A">
        <w:rPr>
          <w:rFonts w:ascii="Arial" w:hAnsi="Arial" w:cs="Arial"/>
          <w:sz w:val="24"/>
          <w:szCs w:val="24"/>
        </w:rPr>
        <w:t xml:space="preserve"> </w:t>
      </w:r>
      <w:r>
        <w:rPr>
          <w:rFonts w:ascii="Arial" w:hAnsi="Arial" w:cs="Arial"/>
          <w:sz w:val="24"/>
          <w:szCs w:val="24"/>
        </w:rPr>
        <w:t xml:space="preserve"> 1</w:t>
      </w:r>
      <w:r w:rsidR="00511BF0">
        <w:rPr>
          <w:rFonts w:ascii="Arial" w:hAnsi="Arial" w:cs="Arial"/>
          <w:sz w:val="24"/>
          <w:szCs w:val="24"/>
        </w:rPr>
        <w:t>1</w:t>
      </w:r>
    </w:p>
    <w:p w14:paraId="3882BAF0" w14:textId="5A3A0A3A" w:rsidR="00D76557" w:rsidRPr="001C0D9F" w:rsidRDefault="00733D99" w:rsidP="00B54F6B">
      <w:pPr>
        <w:spacing w:line="360" w:lineRule="auto"/>
        <w:jc w:val="both"/>
        <w:rPr>
          <w:rFonts w:ascii="Arial" w:hAnsi="Arial" w:cs="Arial"/>
          <w:sz w:val="24"/>
          <w:szCs w:val="24"/>
        </w:rPr>
      </w:pPr>
      <w:r w:rsidRPr="00733D99">
        <w:rPr>
          <w:rFonts w:ascii="Arial" w:hAnsi="Arial" w:cs="Arial"/>
          <w:sz w:val="24"/>
          <w:szCs w:val="24"/>
        </w:rPr>
        <w:t>PEST Analysis of Premier Inn Hotel</w:t>
      </w:r>
      <w:r>
        <w:rPr>
          <w:rFonts w:ascii="Arial" w:hAnsi="Arial" w:cs="Arial"/>
          <w:sz w:val="24"/>
          <w:szCs w:val="24"/>
        </w:rPr>
        <w:t xml:space="preserve">                                                     </w:t>
      </w:r>
      <w:r w:rsidR="003E1D66">
        <w:rPr>
          <w:rFonts w:ascii="Arial" w:hAnsi="Arial" w:cs="Arial"/>
          <w:sz w:val="24"/>
          <w:szCs w:val="24"/>
        </w:rPr>
        <w:t xml:space="preserve">  </w:t>
      </w:r>
      <w:r w:rsidR="0040587A">
        <w:rPr>
          <w:rFonts w:ascii="Arial" w:hAnsi="Arial" w:cs="Arial"/>
          <w:sz w:val="24"/>
          <w:szCs w:val="24"/>
        </w:rPr>
        <w:t xml:space="preserve"> </w:t>
      </w:r>
      <w:r w:rsidR="003E1D66">
        <w:rPr>
          <w:rFonts w:ascii="Arial" w:hAnsi="Arial" w:cs="Arial"/>
          <w:sz w:val="24"/>
          <w:szCs w:val="24"/>
        </w:rPr>
        <w:t xml:space="preserve"> </w:t>
      </w:r>
      <w:r>
        <w:rPr>
          <w:rFonts w:ascii="Arial" w:hAnsi="Arial" w:cs="Arial"/>
          <w:sz w:val="24"/>
          <w:szCs w:val="24"/>
        </w:rPr>
        <w:t xml:space="preserve"> 1</w:t>
      </w:r>
      <w:r w:rsidR="003E1D66">
        <w:rPr>
          <w:rFonts w:ascii="Arial" w:hAnsi="Arial" w:cs="Arial"/>
          <w:sz w:val="24"/>
          <w:szCs w:val="24"/>
        </w:rPr>
        <w:t>2</w:t>
      </w:r>
    </w:p>
    <w:p w14:paraId="2FAC35D9" w14:textId="7FA74B40" w:rsidR="00182F68" w:rsidRDefault="000454F7" w:rsidP="00B54F6B">
      <w:pPr>
        <w:spacing w:line="360" w:lineRule="auto"/>
        <w:jc w:val="both"/>
        <w:rPr>
          <w:rFonts w:ascii="Arial" w:hAnsi="Arial" w:cs="Arial"/>
          <w:sz w:val="24"/>
          <w:szCs w:val="24"/>
        </w:rPr>
      </w:pPr>
      <w:r w:rsidRPr="000454F7">
        <w:rPr>
          <w:rFonts w:ascii="Arial" w:hAnsi="Arial" w:cs="Arial"/>
          <w:sz w:val="24"/>
          <w:szCs w:val="24"/>
        </w:rPr>
        <w:t>Competitor Analysis: Price and Quality Analysis of Premier Inn Hotel</w:t>
      </w:r>
      <w:r>
        <w:rPr>
          <w:rFonts w:ascii="Arial" w:hAnsi="Arial" w:cs="Arial"/>
          <w:sz w:val="24"/>
          <w:szCs w:val="24"/>
        </w:rPr>
        <w:t xml:space="preserve">  </w:t>
      </w:r>
      <w:r w:rsidR="003A631D">
        <w:rPr>
          <w:rFonts w:ascii="Arial" w:hAnsi="Arial" w:cs="Arial"/>
          <w:sz w:val="24"/>
          <w:szCs w:val="24"/>
        </w:rPr>
        <w:t xml:space="preserve"> </w:t>
      </w:r>
      <w:r w:rsidR="0040587A">
        <w:rPr>
          <w:rFonts w:ascii="Arial" w:hAnsi="Arial" w:cs="Arial"/>
          <w:sz w:val="24"/>
          <w:szCs w:val="24"/>
        </w:rPr>
        <w:t xml:space="preserve"> </w:t>
      </w:r>
      <w:r w:rsidR="003A631D">
        <w:rPr>
          <w:rFonts w:ascii="Arial" w:hAnsi="Arial" w:cs="Arial"/>
          <w:sz w:val="24"/>
          <w:szCs w:val="24"/>
        </w:rPr>
        <w:t xml:space="preserve">  </w:t>
      </w:r>
      <w:r>
        <w:rPr>
          <w:rFonts w:ascii="Arial" w:hAnsi="Arial" w:cs="Arial"/>
          <w:sz w:val="24"/>
          <w:szCs w:val="24"/>
        </w:rPr>
        <w:t>1</w:t>
      </w:r>
      <w:r w:rsidR="003A631D">
        <w:rPr>
          <w:rFonts w:ascii="Arial" w:hAnsi="Arial" w:cs="Arial"/>
          <w:sz w:val="24"/>
          <w:szCs w:val="24"/>
        </w:rPr>
        <w:t>5</w:t>
      </w:r>
    </w:p>
    <w:p w14:paraId="47B0B2D1" w14:textId="4FFEE3F0" w:rsidR="000454F7" w:rsidRDefault="00910E59" w:rsidP="00B54F6B">
      <w:pPr>
        <w:spacing w:line="360" w:lineRule="auto"/>
        <w:jc w:val="both"/>
        <w:rPr>
          <w:rFonts w:ascii="Arial" w:hAnsi="Arial" w:cs="Arial"/>
          <w:sz w:val="24"/>
          <w:szCs w:val="24"/>
        </w:rPr>
      </w:pPr>
      <w:proofErr w:type="spellStart"/>
      <w:r w:rsidRPr="00910E59">
        <w:rPr>
          <w:rFonts w:ascii="Arial" w:hAnsi="Arial" w:cs="Arial"/>
          <w:sz w:val="24"/>
          <w:szCs w:val="24"/>
        </w:rPr>
        <w:t>Netnography</w:t>
      </w:r>
      <w:proofErr w:type="spellEnd"/>
      <w:r w:rsidRPr="00910E59">
        <w:rPr>
          <w:rFonts w:ascii="Arial" w:hAnsi="Arial" w:cs="Arial"/>
          <w:sz w:val="24"/>
          <w:szCs w:val="24"/>
        </w:rPr>
        <w:t xml:space="preserve"> Overview</w:t>
      </w:r>
      <w:r>
        <w:rPr>
          <w:rFonts w:ascii="Arial" w:hAnsi="Arial" w:cs="Arial"/>
          <w:sz w:val="24"/>
          <w:szCs w:val="24"/>
        </w:rPr>
        <w:t xml:space="preserve">                                                                          </w:t>
      </w:r>
      <w:r w:rsidR="0040587A">
        <w:rPr>
          <w:rFonts w:ascii="Arial" w:hAnsi="Arial" w:cs="Arial"/>
          <w:sz w:val="24"/>
          <w:szCs w:val="24"/>
        </w:rPr>
        <w:t xml:space="preserve"> </w:t>
      </w:r>
      <w:r>
        <w:rPr>
          <w:rFonts w:ascii="Arial" w:hAnsi="Arial" w:cs="Arial"/>
          <w:sz w:val="24"/>
          <w:szCs w:val="24"/>
        </w:rPr>
        <w:t xml:space="preserve">  </w:t>
      </w:r>
      <w:r w:rsidR="0002223E">
        <w:rPr>
          <w:rFonts w:ascii="Arial" w:hAnsi="Arial" w:cs="Arial"/>
          <w:sz w:val="24"/>
          <w:szCs w:val="24"/>
        </w:rPr>
        <w:t xml:space="preserve"> </w:t>
      </w:r>
      <w:r>
        <w:rPr>
          <w:rFonts w:ascii="Arial" w:hAnsi="Arial" w:cs="Arial"/>
          <w:sz w:val="24"/>
          <w:szCs w:val="24"/>
        </w:rPr>
        <w:t>1</w:t>
      </w:r>
      <w:r w:rsidR="0002223E">
        <w:rPr>
          <w:rFonts w:ascii="Arial" w:hAnsi="Arial" w:cs="Arial"/>
          <w:sz w:val="24"/>
          <w:szCs w:val="24"/>
        </w:rPr>
        <w:t>6</w:t>
      </w:r>
    </w:p>
    <w:p w14:paraId="0877BEA8" w14:textId="007B5A9D" w:rsidR="00910E59" w:rsidRDefault="00423737" w:rsidP="00B54F6B">
      <w:pPr>
        <w:spacing w:line="360" w:lineRule="auto"/>
        <w:jc w:val="both"/>
        <w:rPr>
          <w:rFonts w:ascii="Arial" w:hAnsi="Arial" w:cs="Arial"/>
          <w:sz w:val="24"/>
          <w:szCs w:val="24"/>
        </w:rPr>
      </w:pPr>
      <w:r w:rsidRPr="00423737">
        <w:rPr>
          <w:rFonts w:ascii="Arial" w:hAnsi="Arial" w:cs="Arial"/>
          <w:sz w:val="24"/>
          <w:szCs w:val="24"/>
        </w:rPr>
        <w:t>Key Features Review</w:t>
      </w:r>
      <w:r>
        <w:rPr>
          <w:rFonts w:ascii="Arial" w:hAnsi="Arial" w:cs="Arial"/>
          <w:sz w:val="24"/>
          <w:szCs w:val="24"/>
        </w:rPr>
        <w:t xml:space="preserve">                                                                           </w:t>
      </w:r>
      <w:r w:rsidR="0040587A">
        <w:rPr>
          <w:rFonts w:ascii="Arial" w:hAnsi="Arial" w:cs="Arial"/>
          <w:sz w:val="24"/>
          <w:szCs w:val="24"/>
        </w:rPr>
        <w:t xml:space="preserve"> </w:t>
      </w:r>
      <w:r>
        <w:rPr>
          <w:rFonts w:ascii="Arial" w:hAnsi="Arial" w:cs="Arial"/>
          <w:sz w:val="24"/>
          <w:szCs w:val="24"/>
        </w:rPr>
        <w:t xml:space="preserve"> </w:t>
      </w:r>
      <w:r w:rsidR="0002223E">
        <w:rPr>
          <w:rFonts w:ascii="Arial" w:hAnsi="Arial" w:cs="Arial"/>
          <w:sz w:val="24"/>
          <w:szCs w:val="24"/>
        </w:rPr>
        <w:t xml:space="preserve"> </w:t>
      </w:r>
      <w:r>
        <w:rPr>
          <w:rFonts w:ascii="Arial" w:hAnsi="Arial" w:cs="Arial"/>
          <w:sz w:val="24"/>
          <w:szCs w:val="24"/>
        </w:rPr>
        <w:t xml:space="preserve">   </w:t>
      </w:r>
      <w:r w:rsidR="0002223E">
        <w:rPr>
          <w:rFonts w:ascii="Arial" w:hAnsi="Arial" w:cs="Arial"/>
          <w:sz w:val="24"/>
          <w:szCs w:val="24"/>
        </w:rPr>
        <w:t>17</w:t>
      </w:r>
    </w:p>
    <w:p w14:paraId="0AB9EBCB" w14:textId="77777777" w:rsidR="00653972" w:rsidRDefault="00C61FBA" w:rsidP="00B54F6B">
      <w:pPr>
        <w:spacing w:line="360" w:lineRule="auto"/>
        <w:jc w:val="both"/>
        <w:rPr>
          <w:rFonts w:ascii="Arial" w:hAnsi="Arial" w:cs="Arial"/>
          <w:sz w:val="24"/>
          <w:szCs w:val="24"/>
        </w:rPr>
      </w:pPr>
      <w:r w:rsidRPr="00C61FBA">
        <w:rPr>
          <w:rFonts w:ascii="Arial" w:hAnsi="Arial" w:cs="Arial"/>
          <w:sz w:val="24"/>
          <w:szCs w:val="24"/>
        </w:rPr>
        <w:t>Theme Exploration: Staff Training and Its Impact o</w:t>
      </w:r>
      <w:r w:rsidR="00653972">
        <w:rPr>
          <w:rFonts w:ascii="Arial" w:hAnsi="Arial" w:cs="Arial"/>
          <w:sz w:val="24"/>
          <w:szCs w:val="24"/>
        </w:rPr>
        <w:t xml:space="preserve">n </w:t>
      </w:r>
    </w:p>
    <w:p w14:paraId="4127C241" w14:textId="117EB9E4" w:rsidR="00423737" w:rsidRDefault="00C61FBA" w:rsidP="00B54F6B">
      <w:pPr>
        <w:spacing w:line="360" w:lineRule="auto"/>
        <w:jc w:val="both"/>
        <w:rPr>
          <w:rFonts w:ascii="Arial" w:hAnsi="Arial" w:cs="Arial"/>
          <w:sz w:val="24"/>
          <w:szCs w:val="24"/>
        </w:rPr>
      </w:pPr>
      <w:r w:rsidRPr="00C61FBA">
        <w:rPr>
          <w:rFonts w:ascii="Arial" w:hAnsi="Arial" w:cs="Arial"/>
          <w:sz w:val="24"/>
          <w:szCs w:val="24"/>
        </w:rPr>
        <w:t>Service Delivery</w:t>
      </w:r>
      <w:r w:rsidR="00653972">
        <w:rPr>
          <w:rFonts w:ascii="Arial" w:hAnsi="Arial" w:cs="Arial"/>
          <w:sz w:val="24"/>
          <w:szCs w:val="24"/>
        </w:rPr>
        <w:t xml:space="preserve"> </w:t>
      </w:r>
      <w:r w:rsidRPr="00C61FBA">
        <w:rPr>
          <w:rFonts w:ascii="Arial" w:hAnsi="Arial" w:cs="Arial"/>
          <w:sz w:val="24"/>
          <w:szCs w:val="24"/>
        </w:rPr>
        <w:t>at Premier Inn Hotel</w:t>
      </w:r>
      <w:r w:rsidR="00946CF1">
        <w:rPr>
          <w:rFonts w:ascii="Arial" w:hAnsi="Arial" w:cs="Arial"/>
          <w:sz w:val="24"/>
          <w:szCs w:val="24"/>
        </w:rPr>
        <w:t xml:space="preserve">                                                     </w:t>
      </w:r>
      <w:r w:rsidR="00057FEB">
        <w:rPr>
          <w:rFonts w:ascii="Arial" w:hAnsi="Arial" w:cs="Arial"/>
          <w:sz w:val="24"/>
          <w:szCs w:val="24"/>
        </w:rPr>
        <w:t xml:space="preserve">  </w:t>
      </w:r>
      <w:r w:rsidR="00946CF1">
        <w:rPr>
          <w:rFonts w:ascii="Arial" w:hAnsi="Arial" w:cs="Arial"/>
          <w:sz w:val="24"/>
          <w:szCs w:val="24"/>
        </w:rPr>
        <w:t>1</w:t>
      </w:r>
      <w:r w:rsidR="00057FEB">
        <w:rPr>
          <w:rFonts w:ascii="Arial" w:hAnsi="Arial" w:cs="Arial"/>
          <w:sz w:val="24"/>
          <w:szCs w:val="24"/>
        </w:rPr>
        <w:t>8</w:t>
      </w:r>
    </w:p>
    <w:p w14:paraId="1E74F07F" w14:textId="7CCE6271" w:rsidR="00946CF1" w:rsidRDefault="00135BC5" w:rsidP="00B54F6B">
      <w:pPr>
        <w:spacing w:line="360" w:lineRule="auto"/>
        <w:jc w:val="both"/>
        <w:rPr>
          <w:rFonts w:ascii="Arial" w:hAnsi="Arial" w:cs="Arial"/>
          <w:sz w:val="24"/>
          <w:szCs w:val="24"/>
        </w:rPr>
      </w:pPr>
      <w:r w:rsidRPr="00135BC5">
        <w:rPr>
          <w:rFonts w:ascii="Arial" w:hAnsi="Arial" w:cs="Arial"/>
          <w:sz w:val="24"/>
          <w:szCs w:val="24"/>
        </w:rPr>
        <w:t>Working of Employee Training at Premier Inn Hotel</w:t>
      </w:r>
      <w:r>
        <w:rPr>
          <w:rFonts w:ascii="Arial" w:hAnsi="Arial" w:cs="Arial"/>
          <w:sz w:val="24"/>
          <w:szCs w:val="24"/>
        </w:rPr>
        <w:t xml:space="preserve">                                 </w:t>
      </w:r>
      <w:r w:rsidR="009E7533">
        <w:rPr>
          <w:rFonts w:ascii="Arial" w:hAnsi="Arial" w:cs="Arial"/>
          <w:sz w:val="24"/>
          <w:szCs w:val="24"/>
        </w:rPr>
        <w:t>18</w:t>
      </w:r>
    </w:p>
    <w:p w14:paraId="3D520A01" w14:textId="5286174D" w:rsidR="009A006A" w:rsidRDefault="00003932" w:rsidP="00B54F6B">
      <w:pPr>
        <w:spacing w:line="360" w:lineRule="auto"/>
        <w:jc w:val="both"/>
        <w:rPr>
          <w:rFonts w:ascii="Arial" w:hAnsi="Arial" w:cs="Arial"/>
          <w:sz w:val="24"/>
          <w:szCs w:val="24"/>
        </w:rPr>
      </w:pPr>
      <w:r w:rsidRPr="00003932">
        <w:rPr>
          <w:rFonts w:ascii="Arial" w:hAnsi="Arial" w:cs="Arial"/>
          <w:sz w:val="24"/>
          <w:szCs w:val="24"/>
        </w:rPr>
        <w:t>Discussion of Service Delivery Improvements at Premier Inn Hotel</w:t>
      </w:r>
      <w:r>
        <w:rPr>
          <w:rFonts w:ascii="Arial" w:hAnsi="Arial" w:cs="Arial"/>
          <w:sz w:val="24"/>
          <w:szCs w:val="24"/>
        </w:rPr>
        <w:t xml:space="preserve">      </w:t>
      </w:r>
      <w:r w:rsidR="009E7533">
        <w:rPr>
          <w:rFonts w:ascii="Arial" w:hAnsi="Arial" w:cs="Arial"/>
          <w:sz w:val="24"/>
          <w:szCs w:val="24"/>
        </w:rPr>
        <w:t xml:space="preserve"> </w:t>
      </w:r>
      <w:r>
        <w:rPr>
          <w:rFonts w:ascii="Arial" w:hAnsi="Arial" w:cs="Arial"/>
          <w:sz w:val="24"/>
          <w:szCs w:val="24"/>
        </w:rPr>
        <w:t xml:space="preserve">  </w:t>
      </w:r>
      <w:r w:rsidR="009E7533">
        <w:rPr>
          <w:rFonts w:ascii="Arial" w:hAnsi="Arial" w:cs="Arial"/>
          <w:sz w:val="24"/>
          <w:szCs w:val="24"/>
        </w:rPr>
        <w:t>2</w:t>
      </w:r>
      <w:r w:rsidR="0072291B">
        <w:rPr>
          <w:rFonts w:ascii="Arial" w:hAnsi="Arial" w:cs="Arial"/>
          <w:sz w:val="24"/>
          <w:szCs w:val="24"/>
        </w:rPr>
        <w:t>1</w:t>
      </w:r>
    </w:p>
    <w:p w14:paraId="1FFA635D" w14:textId="0D5F0DCD" w:rsidR="00872BEA" w:rsidRDefault="00FF3BBC" w:rsidP="00B54F6B">
      <w:pPr>
        <w:spacing w:line="360" w:lineRule="auto"/>
        <w:jc w:val="both"/>
        <w:rPr>
          <w:rFonts w:ascii="Arial" w:hAnsi="Arial" w:cs="Arial"/>
          <w:sz w:val="24"/>
          <w:szCs w:val="24"/>
        </w:rPr>
      </w:pPr>
      <w:r w:rsidRPr="00FF3BBC">
        <w:rPr>
          <w:rFonts w:ascii="Arial" w:hAnsi="Arial" w:cs="Arial"/>
          <w:sz w:val="24"/>
          <w:szCs w:val="24"/>
        </w:rPr>
        <w:t>Streamlining Operations for Efficiency</w:t>
      </w:r>
      <w:r>
        <w:rPr>
          <w:rFonts w:ascii="Arial" w:hAnsi="Arial" w:cs="Arial"/>
          <w:sz w:val="24"/>
          <w:szCs w:val="24"/>
        </w:rPr>
        <w:t xml:space="preserve">                                                  </w:t>
      </w:r>
      <w:r w:rsidR="00540A05">
        <w:rPr>
          <w:rFonts w:ascii="Arial" w:hAnsi="Arial" w:cs="Arial"/>
          <w:sz w:val="24"/>
          <w:szCs w:val="24"/>
        </w:rPr>
        <w:t xml:space="preserve"> </w:t>
      </w:r>
      <w:r>
        <w:rPr>
          <w:rFonts w:ascii="Arial" w:hAnsi="Arial" w:cs="Arial"/>
          <w:sz w:val="24"/>
          <w:szCs w:val="24"/>
        </w:rPr>
        <w:t xml:space="preserve">   2</w:t>
      </w:r>
      <w:r w:rsidR="00540A05">
        <w:rPr>
          <w:rFonts w:ascii="Arial" w:hAnsi="Arial" w:cs="Arial"/>
          <w:sz w:val="24"/>
          <w:szCs w:val="24"/>
        </w:rPr>
        <w:t>2</w:t>
      </w:r>
    </w:p>
    <w:p w14:paraId="5DB28816" w14:textId="77777777" w:rsidR="00956901" w:rsidRDefault="00956901" w:rsidP="00B54F6B">
      <w:pPr>
        <w:spacing w:line="360" w:lineRule="auto"/>
        <w:jc w:val="both"/>
        <w:rPr>
          <w:rFonts w:ascii="Arial" w:hAnsi="Arial" w:cs="Arial"/>
          <w:sz w:val="24"/>
          <w:szCs w:val="24"/>
        </w:rPr>
      </w:pPr>
      <w:r w:rsidRPr="00956901">
        <w:rPr>
          <w:rFonts w:ascii="Arial" w:hAnsi="Arial" w:cs="Arial"/>
          <w:sz w:val="24"/>
          <w:szCs w:val="24"/>
        </w:rPr>
        <w:t>Reflective Account: Insights and Observations</w:t>
      </w:r>
    </w:p>
    <w:p w14:paraId="7B3C3362" w14:textId="34CB1AAD" w:rsidR="00FF3BBC" w:rsidRDefault="00956901" w:rsidP="00B54F6B">
      <w:pPr>
        <w:spacing w:line="360" w:lineRule="auto"/>
        <w:jc w:val="both"/>
        <w:rPr>
          <w:rFonts w:ascii="Arial" w:hAnsi="Arial" w:cs="Arial"/>
          <w:sz w:val="24"/>
          <w:szCs w:val="24"/>
        </w:rPr>
      </w:pPr>
      <w:r w:rsidRPr="00956901">
        <w:rPr>
          <w:rFonts w:ascii="Arial" w:hAnsi="Arial" w:cs="Arial"/>
          <w:sz w:val="24"/>
          <w:szCs w:val="24"/>
        </w:rPr>
        <w:t xml:space="preserve"> from My Placement at Premier Inn Hotel</w:t>
      </w:r>
      <w:r>
        <w:rPr>
          <w:rFonts w:ascii="Arial" w:hAnsi="Arial" w:cs="Arial"/>
          <w:sz w:val="24"/>
          <w:szCs w:val="24"/>
        </w:rPr>
        <w:t xml:space="preserve">                                                 2</w:t>
      </w:r>
      <w:r w:rsidR="007E6B5A">
        <w:rPr>
          <w:rFonts w:ascii="Arial" w:hAnsi="Arial" w:cs="Arial"/>
          <w:sz w:val="24"/>
          <w:szCs w:val="24"/>
        </w:rPr>
        <w:t>2</w:t>
      </w:r>
    </w:p>
    <w:p w14:paraId="442BB4AD" w14:textId="59C895C2" w:rsidR="00956901" w:rsidRDefault="0099687B" w:rsidP="00B54F6B">
      <w:pPr>
        <w:spacing w:line="360" w:lineRule="auto"/>
        <w:jc w:val="both"/>
        <w:rPr>
          <w:rFonts w:ascii="Arial" w:hAnsi="Arial" w:cs="Arial"/>
          <w:sz w:val="24"/>
          <w:szCs w:val="24"/>
        </w:rPr>
      </w:pPr>
      <w:r w:rsidRPr="0099687B">
        <w:rPr>
          <w:rFonts w:ascii="Arial" w:hAnsi="Arial" w:cs="Arial"/>
          <w:sz w:val="24"/>
          <w:szCs w:val="24"/>
        </w:rPr>
        <w:t>Concluding Thoughts</w:t>
      </w:r>
      <w:r>
        <w:rPr>
          <w:rFonts w:ascii="Arial" w:hAnsi="Arial" w:cs="Arial"/>
          <w:sz w:val="24"/>
          <w:szCs w:val="24"/>
        </w:rPr>
        <w:t xml:space="preserve">                                                                             </w:t>
      </w:r>
      <w:r w:rsidR="004F21E2">
        <w:rPr>
          <w:rFonts w:ascii="Arial" w:hAnsi="Arial" w:cs="Arial"/>
          <w:sz w:val="24"/>
          <w:szCs w:val="24"/>
        </w:rPr>
        <w:t xml:space="preserve"> </w:t>
      </w:r>
      <w:r>
        <w:rPr>
          <w:rFonts w:ascii="Arial" w:hAnsi="Arial" w:cs="Arial"/>
          <w:sz w:val="24"/>
          <w:szCs w:val="24"/>
        </w:rPr>
        <w:t xml:space="preserve">  2</w:t>
      </w:r>
      <w:r w:rsidR="00C47FFB">
        <w:rPr>
          <w:rFonts w:ascii="Arial" w:hAnsi="Arial" w:cs="Arial"/>
          <w:sz w:val="24"/>
          <w:szCs w:val="24"/>
        </w:rPr>
        <w:t>4</w:t>
      </w:r>
    </w:p>
    <w:p w14:paraId="0FA12AA3" w14:textId="135CED69" w:rsidR="0099687B" w:rsidRDefault="0099687B" w:rsidP="00B54F6B">
      <w:pPr>
        <w:spacing w:line="360" w:lineRule="auto"/>
        <w:jc w:val="both"/>
        <w:rPr>
          <w:rFonts w:ascii="Arial" w:hAnsi="Arial" w:cs="Arial"/>
          <w:sz w:val="24"/>
          <w:szCs w:val="24"/>
        </w:rPr>
      </w:pPr>
      <w:r>
        <w:rPr>
          <w:rFonts w:ascii="Arial" w:hAnsi="Arial" w:cs="Arial"/>
          <w:sz w:val="24"/>
          <w:szCs w:val="24"/>
        </w:rPr>
        <w:t xml:space="preserve">Conclusion                                                                                               </w:t>
      </w:r>
      <w:r w:rsidR="004F21E2">
        <w:rPr>
          <w:rFonts w:ascii="Arial" w:hAnsi="Arial" w:cs="Arial"/>
          <w:sz w:val="24"/>
          <w:szCs w:val="24"/>
        </w:rPr>
        <w:t xml:space="preserve"> </w:t>
      </w:r>
      <w:r>
        <w:rPr>
          <w:rFonts w:ascii="Arial" w:hAnsi="Arial" w:cs="Arial"/>
          <w:sz w:val="24"/>
          <w:szCs w:val="24"/>
        </w:rPr>
        <w:t>2</w:t>
      </w:r>
      <w:r w:rsidR="004F21E2">
        <w:rPr>
          <w:rFonts w:ascii="Arial" w:hAnsi="Arial" w:cs="Arial"/>
          <w:sz w:val="24"/>
          <w:szCs w:val="24"/>
        </w:rPr>
        <w:t>5</w:t>
      </w:r>
    </w:p>
    <w:p w14:paraId="623D71A5" w14:textId="714154F3" w:rsidR="00003932" w:rsidRDefault="0099687B" w:rsidP="00B54F6B">
      <w:pPr>
        <w:spacing w:line="360" w:lineRule="auto"/>
        <w:jc w:val="both"/>
        <w:rPr>
          <w:rFonts w:ascii="Arial" w:hAnsi="Arial" w:cs="Arial"/>
          <w:sz w:val="24"/>
          <w:szCs w:val="24"/>
        </w:rPr>
      </w:pPr>
      <w:r w:rsidRPr="0099687B">
        <w:rPr>
          <w:rFonts w:ascii="Arial" w:hAnsi="Arial" w:cs="Arial"/>
          <w:sz w:val="24"/>
          <w:szCs w:val="24"/>
        </w:rPr>
        <w:t>Summary of Key Findings</w:t>
      </w:r>
      <w:r>
        <w:rPr>
          <w:rFonts w:ascii="Arial" w:hAnsi="Arial" w:cs="Arial"/>
          <w:sz w:val="24"/>
          <w:szCs w:val="24"/>
        </w:rPr>
        <w:t xml:space="preserve">                                                                        </w:t>
      </w:r>
      <w:r w:rsidR="00C70438">
        <w:rPr>
          <w:rFonts w:ascii="Arial" w:hAnsi="Arial" w:cs="Arial"/>
          <w:sz w:val="24"/>
          <w:szCs w:val="24"/>
        </w:rPr>
        <w:t xml:space="preserve"> </w:t>
      </w:r>
      <w:r>
        <w:rPr>
          <w:rFonts w:ascii="Arial" w:hAnsi="Arial" w:cs="Arial"/>
          <w:sz w:val="24"/>
          <w:szCs w:val="24"/>
        </w:rPr>
        <w:t>2</w:t>
      </w:r>
      <w:r w:rsidR="00C47FFB">
        <w:rPr>
          <w:rFonts w:ascii="Arial" w:hAnsi="Arial" w:cs="Arial"/>
          <w:sz w:val="24"/>
          <w:szCs w:val="24"/>
        </w:rPr>
        <w:t>5</w:t>
      </w:r>
    </w:p>
    <w:p w14:paraId="5BABBFB7" w14:textId="77777777" w:rsidR="00653972" w:rsidRDefault="001F72F1" w:rsidP="00B54F6B">
      <w:pPr>
        <w:spacing w:line="360" w:lineRule="auto"/>
        <w:jc w:val="both"/>
        <w:rPr>
          <w:rFonts w:ascii="Arial" w:hAnsi="Arial" w:cs="Arial"/>
          <w:sz w:val="24"/>
          <w:szCs w:val="24"/>
        </w:rPr>
      </w:pPr>
      <w:r w:rsidRPr="001F72F1">
        <w:rPr>
          <w:rFonts w:ascii="Arial" w:hAnsi="Arial" w:cs="Arial"/>
          <w:sz w:val="24"/>
          <w:szCs w:val="24"/>
        </w:rPr>
        <w:t xml:space="preserve">Recommendations on Implementation Practices </w:t>
      </w:r>
    </w:p>
    <w:p w14:paraId="759BE321" w14:textId="52335EE7" w:rsidR="0099687B" w:rsidRDefault="001F72F1" w:rsidP="00B54F6B">
      <w:pPr>
        <w:spacing w:line="360" w:lineRule="auto"/>
        <w:jc w:val="both"/>
        <w:rPr>
          <w:rFonts w:ascii="Arial" w:hAnsi="Arial" w:cs="Arial"/>
          <w:sz w:val="24"/>
          <w:szCs w:val="24"/>
        </w:rPr>
      </w:pPr>
      <w:r w:rsidRPr="001F72F1">
        <w:rPr>
          <w:rFonts w:ascii="Arial" w:hAnsi="Arial" w:cs="Arial"/>
          <w:sz w:val="24"/>
          <w:szCs w:val="24"/>
        </w:rPr>
        <w:t>at the Lead Inn Hotel</w:t>
      </w:r>
      <w:r>
        <w:rPr>
          <w:rFonts w:ascii="Arial" w:hAnsi="Arial" w:cs="Arial"/>
          <w:sz w:val="24"/>
          <w:szCs w:val="24"/>
        </w:rPr>
        <w:t xml:space="preserve"> </w:t>
      </w:r>
      <w:r w:rsidR="00653972">
        <w:rPr>
          <w:rFonts w:ascii="Arial" w:hAnsi="Arial" w:cs="Arial"/>
          <w:sz w:val="24"/>
          <w:szCs w:val="24"/>
        </w:rPr>
        <w:t xml:space="preserve">                                                                               </w:t>
      </w:r>
      <w:r>
        <w:rPr>
          <w:rFonts w:ascii="Arial" w:hAnsi="Arial" w:cs="Arial"/>
          <w:sz w:val="24"/>
          <w:szCs w:val="24"/>
        </w:rPr>
        <w:t>2</w:t>
      </w:r>
      <w:r w:rsidR="00F83CEB">
        <w:rPr>
          <w:rFonts w:ascii="Arial" w:hAnsi="Arial" w:cs="Arial"/>
          <w:sz w:val="24"/>
          <w:szCs w:val="24"/>
        </w:rPr>
        <w:t>6</w:t>
      </w:r>
    </w:p>
    <w:p w14:paraId="2E9E3D97" w14:textId="20820501" w:rsidR="001F72F1" w:rsidRDefault="001F72F1" w:rsidP="00B54F6B">
      <w:pPr>
        <w:spacing w:line="360" w:lineRule="auto"/>
        <w:jc w:val="both"/>
        <w:rPr>
          <w:rFonts w:ascii="Arial" w:hAnsi="Arial" w:cs="Arial"/>
          <w:sz w:val="24"/>
          <w:szCs w:val="24"/>
        </w:rPr>
      </w:pPr>
      <w:r>
        <w:rPr>
          <w:rFonts w:ascii="Arial" w:hAnsi="Arial" w:cs="Arial"/>
          <w:sz w:val="24"/>
          <w:szCs w:val="24"/>
        </w:rPr>
        <w:t>References                                                                                               2</w:t>
      </w:r>
      <w:r w:rsidR="00F83CEB">
        <w:rPr>
          <w:rFonts w:ascii="Arial" w:hAnsi="Arial" w:cs="Arial"/>
          <w:sz w:val="24"/>
          <w:szCs w:val="24"/>
        </w:rPr>
        <w:t>7</w:t>
      </w:r>
    </w:p>
    <w:p w14:paraId="66F6CA5B" w14:textId="77777777" w:rsidR="00135BC5" w:rsidRPr="000454F7" w:rsidRDefault="00135BC5" w:rsidP="00B54F6B">
      <w:pPr>
        <w:spacing w:line="360" w:lineRule="auto"/>
        <w:jc w:val="both"/>
        <w:rPr>
          <w:rFonts w:ascii="Arial" w:hAnsi="Arial" w:cs="Arial"/>
          <w:sz w:val="24"/>
          <w:szCs w:val="24"/>
        </w:rPr>
      </w:pPr>
    </w:p>
    <w:p w14:paraId="523D030B" w14:textId="77777777" w:rsidR="00182F68" w:rsidRPr="00467393" w:rsidRDefault="00182F68" w:rsidP="00B54F6B">
      <w:pPr>
        <w:spacing w:line="360" w:lineRule="auto"/>
        <w:jc w:val="both"/>
        <w:rPr>
          <w:rFonts w:ascii="Arial" w:hAnsi="Arial" w:cs="Arial"/>
          <w:b/>
          <w:bCs/>
          <w:sz w:val="28"/>
          <w:szCs w:val="28"/>
        </w:rPr>
      </w:pPr>
    </w:p>
    <w:p w14:paraId="7F73E13E" w14:textId="77777777" w:rsidR="00B43642" w:rsidRDefault="00B43642" w:rsidP="00B54F6B">
      <w:pPr>
        <w:spacing w:line="360" w:lineRule="auto"/>
        <w:jc w:val="both"/>
        <w:rPr>
          <w:rFonts w:ascii="Arial" w:hAnsi="Arial" w:cs="Arial"/>
          <w:sz w:val="24"/>
          <w:szCs w:val="24"/>
        </w:rPr>
      </w:pPr>
    </w:p>
    <w:p w14:paraId="0F225F53" w14:textId="77777777" w:rsidR="006E3E6B" w:rsidRDefault="006E3E6B" w:rsidP="00074CEE">
      <w:pPr>
        <w:spacing w:line="360" w:lineRule="auto"/>
        <w:rPr>
          <w:rFonts w:ascii="Arial" w:hAnsi="Arial" w:cs="Arial"/>
          <w:sz w:val="24"/>
          <w:szCs w:val="24"/>
        </w:rPr>
      </w:pPr>
      <w:bookmarkStart w:id="0" w:name="_Hlk167968535"/>
    </w:p>
    <w:p w14:paraId="17199D2B" w14:textId="77777777" w:rsidR="00F83CEB" w:rsidRDefault="00F83CEB" w:rsidP="00074CEE">
      <w:pPr>
        <w:spacing w:line="360" w:lineRule="auto"/>
        <w:rPr>
          <w:rFonts w:ascii="Arial" w:hAnsi="Arial" w:cs="Arial"/>
          <w:b/>
          <w:bCs/>
          <w:sz w:val="28"/>
          <w:szCs w:val="28"/>
        </w:rPr>
      </w:pPr>
    </w:p>
    <w:p w14:paraId="0166F6F2" w14:textId="3706B34F" w:rsidR="00B43642" w:rsidRPr="00AA6717" w:rsidRDefault="00B43642" w:rsidP="00074CEE">
      <w:pPr>
        <w:spacing w:line="360" w:lineRule="auto"/>
        <w:rPr>
          <w:rFonts w:ascii="Arial" w:hAnsi="Arial" w:cs="Arial"/>
          <w:b/>
          <w:bCs/>
          <w:sz w:val="28"/>
          <w:szCs w:val="28"/>
        </w:rPr>
      </w:pPr>
      <w:r w:rsidRPr="00AA6717">
        <w:rPr>
          <w:rFonts w:ascii="Arial" w:hAnsi="Arial" w:cs="Arial"/>
          <w:b/>
          <w:bCs/>
          <w:sz w:val="28"/>
          <w:szCs w:val="28"/>
        </w:rPr>
        <w:lastRenderedPageBreak/>
        <w:t>Introduction</w:t>
      </w:r>
    </w:p>
    <w:bookmarkEnd w:id="0"/>
    <w:p w14:paraId="661C413B" w14:textId="77777777" w:rsidR="00B43642" w:rsidRPr="00544C20" w:rsidRDefault="00B43642" w:rsidP="00074CEE">
      <w:pPr>
        <w:spacing w:line="360" w:lineRule="auto"/>
        <w:rPr>
          <w:rFonts w:ascii="Arial" w:hAnsi="Arial" w:cs="Arial"/>
          <w:b/>
          <w:bCs/>
          <w:i/>
          <w:iCs/>
          <w:sz w:val="24"/>
          <w:szCs w:val="24"/>
        </w:rPr>
      </w:pPr>
      <w:r w:rsidRPr="00544C20">
        <w:rPr>
          <w:rFonts w:ascii="Arial" w:hAnsi="Arial" w:cs="Arial"/>
          <w:b/>
          <w:bCs/>
          <w:i/>
          <w:iCs/>
          <w:sz w:val="24"/>
          <w:szCs w:val="24"/>
        </w:rPr>
        <w:t>Background of the Study</w:t>
      </w:r>
    </w:p>
    <w:p w14:paraId="64FF71CA" w14:textId="59D7D8C3" w:rsidR="00B43642" w:rsidRPr="00074CEE" w:rsidRDefault="00B43642" w:rsidP="00B42CFA">
      <w:pPr>
        <w:spacing w:line="360" w:lineRule="auto"/>
        <w:jc w:val="both"/>
        <w:rPr>
          <w:rFonts w:ascii="Arial" w:hAnsi="Arial" w:cs="Arial"/>
          <w:sz w:val="24"/>
          <w:szCs w:val="24"/>
        </w:rPr>
      </w:pPr>
      <w:r w:rsidRPr="00074CEE">
        <w:rPr>
          <w:rFonts w:ascii="Arial" w:hAnsi="Arial" w:cs="Arial"/>
          <w:sz w:val="24"/>
          <w:szCs w:val="24"/>
        </w:rPr>
        <w:t xml:space="preserve">The hospitality industry with its </w:t>
      </w:r>
      <w:r w:rsidR="00EC307D" w:rsidRPr="00074CEE">
        <w:rPr>
          <w:rFonts w:ascii="Arial" w:hAnsi="Arial" w:cs="Arial"/>
          <w:sz w:val="24"/>
          <w:szCs w:val="24"/>
        </w:rPr>
        <w:t>ever-increasing</w:t>
      </w:r>
      <w:r w:rsidRPr="00074CEE">
        <w:rPr>
          <w:rFonts w:ascii="Arial" w:hAnsi="Arial" w:cs="Arial"/>
          <w:sz w:val="24"/>
          <w:szCs w:val="24"/>
        </w:rPr>
        <w:t xml:space="preserve"> competition amongst the service providers and high requirements of customer satisfaction, is expecting to implement the best decoration and improvements of service delivery each time. The satisfaction of the hotel in this sector will depend hugely on how it is able to manage the quality of its service which will in turn determine the level of client’s satisfaction and loyalty (Lau, 2020). In such circumstances the training factor gains high importance, which greatly influences the level of quality of service and performance that the hotels </w:t>
      </w:r>
      <w:r w:rsidR="00DA006E">
        <w:rPr>
          <w:rFonts w:ascii="Arial" w:hAnsi="Arial" w:cs="Arial"/>
          <w:sz w:val="24"/>
          <w:szCs w:val="24"/>
        </w:rPr>
        <w:t>off</w:t>
      </w:r>
      <w:r w:rsidRPr="00074CEE">
        <w:rPr>
          <w:rFonts w:ascii="Arial" w:hAnsi="Arial" w:cs="Arial"/>
          <w:sz w:val="24"/>
          <w:szCs w:val="24"/>
        </w:rPr>
        <w:t>er. The Premier Inn Hotel, which is a leading hotel arm of the UK budget hotel business, can serve as a case for the study of the important role of personnel training in a hotel service delivery effectiveness.</w:t>
      </w:r>
    </w:p>
    <w:p w14:paraId="36BD3344" w14:textId="77777777" w:rsidR="00B43642" w:rsidRPr="00544C20" w:rsidRDefault="00B43642" w:rsidP="00B42CFA">
      <w:pPr>
        <w:spacing w:line="360" w:lineRule="auto"/>
        <w:jc w:val="both"/>
        <w:rPr>
          <w:rFonts w:ascii="Arial" w:hAnsi="Arial" w:cs="Arial"/>
          <w:b/>
          <w:bCs/>
          <w:i/>
          <w:iCs/>
          <w:sz w:val="24"/>
          <w:szCs w:val="24"/>
        </w:rPr>
      </w:pPr>
      <w:r w:rsidRPr="00544C20">
        <w:rPr>
          <w:rFonts w:ascii="Arial" w:hAnsi="Arial" w:cs="Arial"/>
          <w:b/>
          <w:bCs/>
          <w:i/>
          <w:iCs/>
          <w:sz w:val="24"/>
          <w:szCs w:val="24"/>
        </w:rPr>
        <w:t>Purpose of the Report</w:t>
      </w:r>
    </w:p>
    <w:p w14:paraId="13648C3A" w14:textId="1A705123" w:rsidR="00B43642" w:rsidRPr="00074CEE" w:rsidRDefault="00B43642" w:rsidP="00B42CFA">
      <w:pPr>
        <w:spacing w:line="360" w:lineRule="auto"/>
        <w:jc w:val="both"/>
        <w:rPr>
          <w:rFonts w:ascii="Arial" w:hAnsi="Arial" w:cs="Arial"/>
          <w:sz w:val="24"/>
          <w:szCs w:val="24"/>
        </w:rPr>
      </w:pPr>
      <w:r w:rsidRPr="00074CEE">
        <w:rPr>
          <w:rFonts w:ascii="Arial" w:hAnsi="Arial" w:cs="Arial"/>
          <w:sz w:val="24"/>
          <w:szCs w:val="24"/>
        </w:rPr>
        <w:t xml:space="preserve">This report narrows down the research to investigate the correlation between the employee training and service provision at Premier Inn Hotel, with the intention of elucidating how in-depth training programs make service standards better and the satisfaction of customers higher. Through </w:t>
      </w:r>
      <w:r w:rsidR="008C1A7E" w:rsidRPr="00074CEE">
        <w:rPr>
          <w:rFonts w:ascii="Arial" w:hAnsi="Arial" w:cs="Arial"/>
          <w:sz w:val="24"/>
          <w:szCs w:val="24"/>
        </w:rPr>
        <w:t>analysing</w:t>
      </w:r>
      <w:r w:rsidRPr="00074CEE">
        <w:rPr>
          <w:rFonts w:ascii="Arial" w:hAnsi="Arial" w:cs="Arial"/>
          <w:sz w:val="24"/>
          <w:szCs w:val="24"/>
        </w:rPr>
        <w:t xml:space="preserve"> the existing training program and its benefits which are key in delivering the service, this report seeks to provide holistic insights and recommendations which could help Premier Inn not only fortify its service quality but also prove to be a cutting-edge hospitality market player.</w:t>
      </w:r>
    </w:p>
    <w:p w14:paraId="6CC0E56B" w14:textId="77777777" w:rsidR="0017282A" w:rsidRDefault="0017282A" w:rsidP="00B42CFA">
      <w:pPr>
        <w:spacing w:line="360" w:lineRule="auto"/>
        <w:jc w:val="both"/>
        <w:rPr>
          <w:rFonts w:ascii="Arial" w:hAnsi="Arial" w:cs="Arial"/>
          <w:b/>
          <w:bCs/>
          <w:sz w:val="24"/>
          <w:szCs w:val="24"/>
        </w:rPr>
      </w:pPr>
    </w:p>
    <w:p w14:paraId="13643C5A" w14:textId="035AC3C7" w:rsidR="00B43642" w:rsidRPr="00EC307D" w:rsidRDefault="00B43642" w:rsidP="00B42CFA">
      <w:pPr>
        <w:spacing w:line="360" w:lineRule="auto"/>
        <w:jc w:val="both"/>
        <w:rPr>
          <w:rFonts w:ascii="Arial" w:hAnsi="Arial" w:cs="Arial"/>
          <w:b/>
          <w:bCs/>
          <w:sz w:val="24"/>
          <w:szCs w:val="24"/>
        </w:rPr>
      </w:pPr>
      <w:r w:rsidRPr="00EC307D">
        <w:rPr>
          <w:rFonts w:ascii="Arial" w:hAnsi="Arial" w:cs="Arial"/>
          <w:b/>
          <w:bCs/>
          <w:sz w:val="24"/>
          <w:szCs w:val="24"/>
        </w:rPr>
        <w:t xml:space="preserve">Aim </w:t>
      </w:r>
      <w:r w:rsidR="000B1198">
        <w:rPr>
          <w:rFonts w:ascii="Arial" w:hAnsi="Arial" w:cs="Arial"/>
          <w:b/>
          <w:bCs/>
          <w:sz w:val="24"/>
          <w:szCs w:val="24"/>
        </w:rPr>
        <w:t xml:space="preserve">and objectives </w:t>
      </w:r>
      <w:r w:rsidRPr="00EC307D">
        <w:rPr>
          <w:rFonts w:ascii="Arial" w:hAnsi="Arial" w:cs="Arial"/>
          <w:b/>
          <w:bCs/>
          <w:sz w:val="24"/>
          <w:szCs w:val="24"/>
        </w:rPr>
        <w:t xml:space="preserve">of the </w:t>
      </w:r>
      <w:proofErr w:type="gramStart"/>
      <w:r w:rsidRPr="00EC307D">
        <w:rPr>
          <w:rFonts w:ascii="Arial" w:hAnsi="Arial" w:cs="Arial"/>
          <w:b/>
          <w:bCs/>
          <w:sz w:val="24"/>
          <w:szCs w:val="24"/>
        </w:rPr>
        <w:t>Report</w:t>
      </w:r>
      <w:proofErr w:type="gramEnd"/>
    </w:p>
    <w:p w14:paraId="583F6CEB" w14:textId="444C4AE5" w:rsidR="00B43642" w:rsidRPr="000B1198" w:rsidRDefault="00B43642" w:rsidP="00B42CFA">
      <w:pPr>
        <w:spacing w:line="360" w:lineRule="auto"/>
        <w:jc w:val="both"/>
        <w:rPr>
          <w:rFonts w:ascii="Arial" w:hAnsi="Arial" w:cs="Arial"/>
          <w:sz w:val="24"/>
          <w:szCs w:val="24"/>
        </w:rPr>
      </w:pPr>
      <w:r w:rsidRPr="00074CEE">
        <w:rPr>
          <w:rFonts w:ascii="Arial" w:hAnsi="Arial" w:cs="Arial"/>
          <w:sz w:val="24"/>
          <w:szCs w:val="24"/>
        </w:rPr>
        <w:t>The primary aim of this report is to evaluate the impact of staff training on service delivery at Premier Inn Hotel and recommend strategies for optimi</w:t>
      </w:r>
      <w:r w:rsidR="003F52E6">
        <w:rPr>
          <w:rFonts w:ascii="Arial" w:hAnsi="Arial" w:cs="Arial"/>
          <w:sz w:val="24"/>
          <w:szCs w:val="24"/>
        </w:rPr>
        <w:t>s</w:t>
      </w:r>
      <w:r w:rsidRPr="00074CEE">
        <w:rPr>
          <w:rFonts w:ascii="Arial" w:hAnsi="Arial" w:cs="Arial"/>
          <w:sz w:val="24"/>
          <w:szCs w:val="24"/>
        </w:rPr>
        <w:t>ation.</w:t>
      </w:r>
    </w:p>
    <w:p w14:paraId="144252FC" w14:textId="77777777" w:rsidR="00B43642" w:rsidRPr="00074CEE" w:rsidRDefault="00B43642" w:rsidP="00B42CFA">
      <w:pPr>
        <w:spacing w:line="360" w:lineRule="auto"/>
        <w:jc w:val="both"/>
        <w:rPr>
          <w:rFonts w:ascii="Arial" w:hAnsi="Arial" w:cs="Arial"/>
          <w:sz w:val="24"/>
          <w:szCs w:val="24"/>
        </w:rPr>
      </w:pPr>
      <w:r w:rsidRPr="00074CEE">
        <w:rPr>
          <w:rFonts w:ascii="Arial" w:hAnsi="Arial" w:cs="Arial"/>
          <w:sz w:val="24"/>
          <w:szCs w:val="24"/>
        </w:rPr>
        <w:t>To accomplish the aim of this report, the following objectives have been set:</w:t>
      </w:r>
    </w:p>
    <w:p w14:paraId="4F763855" w14:textId="04BDE54E" w:rsidR="00B43642" w:rsidRPr="00074CEE" w:rsidRDefault="00B43642" w:rsidP="00B42CFA">
      <w:pPr>
        <w:spacing w:line="360" w:lineRule="auto"/>
        <w:jc w:val="both"/>
        <w:rPr>
          <w:rFonts w:ascii="Arial" w:hAnsi="Arial" w:cs="Arial"/>
          <w:sz w:val="24"/>
          <w:szCs w:val="24"/>
        </w:rPr>
      </w:pPr>
      <w:r w:rsidRPr="00074CEE">
        <w:rPr>
          <w:rFonts w:ascii="Arial" w:hAnsi="Arial" w:cs="Arial"/>
          <w:sz w:val="24"/>
          <w:szCs w:val="24"/>
        </w:rPr>
        <w:t>1.</w:t>
      </w:r>
      <w:r w:rsidRPr="00074CEE">
        <w:rPr>
          <w:rFonts w:ascii="Arial" w:hAnsi="Arial" w:cs="Arial"/>
          <w:sz w:val="24"/>
          <w:szCs w:val="24"/>
        </w:rPr>
        <w:tab/>
        <w:t>To analy</w:t>
      </w:r>
      <w:r w:rsidR="008F1E7D">
        <w:rPr>
          <w:rFonts w:ascii="Arial" w:hAnsi="Arial" w:cs="Arial"/>
          <w:sz w:val="24"/>
          <w:szCs w:val="24"/>
        </w:rPr>
        <w:t>s</w:t>
      </w:r>
      <w:r w:rsidRPr="00074CEE">
        <w:rPr>
          <w:rFonts w:ascii="Arial" w:hAnsi="Arial" w:cs="Arial"/>
          <w:sz w:val="24"/>
          <w:szCs w:val="24"/>
        </w:rPr>
        <w:t>e the existing staff training programs at Premier Inn Hotel and assess their effectiveness in improving service delivery.</w:t>
      </w:r>
    </w:p>
    <w:p w14:paraId="055BE3DB" w14:textId="05A4C172" w:rsidR="00B43642" w:rsidRPr="00074CEE" w:rsidRDefault="00B43642" w:rsidP="00B42CFA">
      <w:pPr>
        <w:spacing w:line="360" w:lineRule="auto"/>
        <w:jc w:val="both"/>
        <w:rPr>
          <w:rFonts w:ascii="Arial" w:hAnsi="Arial" w:cs="Arial"/>
          <w:sz w:val="24"/>
          <w:szCs w:val="24"/>
        </w:rPr>
      </w:pPr>
      <w:r w:rsidRPr="00074CEE">
        <w:rPr>
          <w:rFonts w:ascii="Arial" w:hAnsi="Arial" w:cs="Arial"/>
          <w:sz w:val="24"/>
          <w:szCs w:val="24"/>
        </w:rPr>
        <w:t>2.</w:t>
      </w:r>
      <w:r w:rsidRPr="00074CEE">
        <w:rPr>
          <w:rFonts w:ascii="Arial" w:hAnsi="Arial" w:cs="Arial"/>
          <w:sz w:val="24"/>
          <w:szCs w:val="24"/>
        </w:rPr>
        <w:tab/>
        <w:t>To compare Premier Inn’s service delivery and staff training practices against industry standards and competitor</w:t>
      </w:r>
      <w:r w:rsidR="00502ACC">
        <w:rPr>
          <w:rFonts w:ascii="Arial" w:hAnsi="Arial" w:cs="Arial"/>
          <w:sz w:val="24"/>
          <w:szCs w:val="24"/>
        </w:rPr>
        <w:t>s</w:t>
      </w:r>
      <w:r w:rsidRPr="00074CEE">
        <w:rPr>
          <w:rFonts w:ascii="Arial" w:hAnsi="Arial" w:cs="Arial"/>
          <w:sz w:val="24"/>
          <w:szCs w:val="24"/>
        </w:rPr>
        <w:t xml:space="preserve"> benchmarks.</w:t>
      </w:r>
    </w:p>
    <w:p w14:paraId="31410D45" w14:textId="77777777" w:rsidR="00B43642" w:rsidRPr="00074CEE" w:rsidRDefault="00B43642" w:rsidP="00B42CFA">
      <w:pPr>
        <w:spacing w:line="360" w:lineRule="auto"/>
        <w:jc w:val="both"/>
        <w:rPr>
          <w:rFonts w:ascii="Arial" w:hAnsi="Arial" w:cs="Arial"/>
          <w:sz w:val="24"/>
          <w:szCs w:val="24"/>
        </w:rPr>
      </w:pPr>
      <w:r w:rsidRPr="00074CEE">
        <w:rPr>
          <w:rFonts w:ascii="Arial" w:hAnsi="Arial" w:cs="Arial"/>
          <w:sz w:val="24"/>
          <w:szCs w:val="24"/>
        </w:rPr>
        <w:lastRenderedPageBreak/>
        <w:t>3.</w:t>
      </w:r>
      <w:r w:rsidRPr="00074CEE">
        <w:rPr>
          <w:rFonts w:ascii="Arial" w:hAnsi="Arial" w:cs="Arial"/>
          <w:sz w:val="24"/>
          <w:szCs w:val="24"/>
        </w:rPr>
        <w:tab/>
        <w:t>To provide actionable recommendations based on the analysis that will enhance the effectiveness of staff training and, consequently, service delivery at Premier Inn.</w:t>
      </w:r>
    </w:p>
    <w:p w14:paraId="369FBEC7" w14:textId="77777777" w:rsidR="008032B2" w:rsidRDefault="008032B2" w:rsidP="00B42CFA">
      <w:pPr>
        <w:spacing w:line="360" w:lineRule="auto"/>
        <w:jc w:val="both"/>
        <w:rPr>
          <w:rFonts w:ascii="Arial" w:hAnsi="Arial" w:cs="Arial"/>
          <w:b/>
          <w:bCs/>
          <w:sz w:val="24"/>
          <w:szCs w:val="24"/>
        </w:rPr>
      </w:pPr>
    </w:p>
    <w:p w14:paraId="27A6D933" w14:textId="20F01D46" w:rsidR="00B43642" w:rsidRPr="008B79E3" w:rsidRDefault="00B43642" w:rsidP="00B42CFA">
      <w:pPr>
        <w:spacing w:line="360" w:lineRule="auto"/>
        <w:jc w:val="both"/>
        <w:rPr>
          <w:rFonts w:ascii="Arial" w:hAnsi="Arial" w:cs="Arial"/>
          <w:b/>
          <w:bCs/>
          <w:sz w:val="28"/>
          <w:szCs w:val="28"/>
        </w:rPr>
      </w:pPr>
      <w:r w:rsidRPr="008B79E3">
        <w:rPr>
          <w:rFonts w:ascii="Arial" w:hAnsi="Arial" w:cs="Arial"/>
          <w:b/>
          <w:bCs/>
          <w:sz w:val="28"/>
          <w:szCs w:val="28"/>
        </w:rPr>
        <w:t>Short Description of Premier Inn Hotel</w:t>
      </w:r>
    </w:p>
    <w:p w14:paraId="46E737CB" w14:textId="793DE39C" w:rsidR="00B43642" w:rsidRPr="00074CEE" w:rsidRDefault="00B43642" w:rsidP="00B42CFA">
      <w:pPr>
        <w:spacing w:line="360" w:lineRule="auto"/>
        <w:jc w:val="both"/>
        <w:rPr>
          <w:rFonts w:ascii="Arial" w:hAnsi="Arial" w:cs="Arial"/>
          <w:sz w:val="24"/>
          <w:szCs w:val="24"/>
        </w:rPr>
      </w:pPr>
      <w:r w:rsidRPr="00074CEE">
        <w:rPr>
          <w:rFonts w:ascii="Arial" w:hAnsi="Arial" w:cs="Arial"/>
          <w:sz w:val="24"/>
          <w:szCs w:val="24"/>
        </w:rPr>
        <w:t>Premier Inn, a subsidiary of a British company called Whitbread PLC is the largest hotel chain in the UK with over 800 hotels in the UK and Ireland and abroad. It has an excellent brand recall that is known for offering great value in the budget hotel sector by combining consistency and quality. Each hotel is designed according to the business and leisure travel market profile, and as with all Rivoli properties, rooms are always comfortable with free Wi-Fi and family-friendly dining options. The hotel's dedication to service quality is further justified by offering a "Good Night Guarantee" which is like a promise that if the guest is not satisfied with the stay, his money will be refunded (Werlang and Rossetto, 2019). This guarantee clearly shows the Premier Inn's determination not only to the procedural standards but also to the client satisfaction which</w:t>
      </w:r>
      <w:r w:rsidR="00812D06">
        <w:rPr>
          <w:rFonts w:ascii="Arial" w:hAnsi="Arial" w:cs="Arial"/>
          <w:sz w:val="24"/>
          <w:szCs w:val="24"/>
        </w:rPr>
        <w:t xml:space="preserve"> is </w:t>
      </w:r>
      <w:r w:rsidR="00375C1C">
        <w:rPr>
          <w:rFonts w:ascii="Arial" w:hAnsi="Arial" w:cs="Arial"/>
          <w:sz w:val="24"/>
          <w:szCs w:val="24"/>
        </w:rPr>
        <w:t xml:space="preserve">a </w:t>
      </w:r>
      <w:r w:rsidRPr="00074CEE">
        <w:rPr>
          <w:rFonts w:ascii="Arial" w:hAnsi="Arial" w:cs="Arial"/>
          <w:sz w:val="24"/>
          <w:szCs w:val="24"/>
        </w:rPr>
        <w:t>true line of the operation's philosophy.</w:t>
      </w:r>
    </w:p>
    <w:p w14:paraId="2F543E6A" w14:textId="71FE6908" w:rsidR="00B43642" w:rsidRPr="00074CEE" w:rsidRDefault="00B43642" w:rsidP="00B42CFA">
      <w:pPr>
        <w:spacing w:line="360" w:lineRule="auto"/>
        <w:jc w:val="both"/>
        <w:rPr>
          <w:rFonts w:ascii="Arial" w:hAnsi="Arial" w:cs="Arial"/>
          <w:sz w:val="24"/>
          <w:szCs w:val="24"/>
        </w:rPr>
      </w:pPr>
      <w:r w:rsidRPr="00074CEE">
        <w:rPr>
          <w:rFonts w:ascii="Arial" w:hAnsi="Arial" w:cs="Arial"/>
          <w:sz w:val="24"/>
          <w:szCs w:val="24"/>
        </w:rPr>
        <w:t xml:space="preserve">Through this analysis, Premier Inn will be able to identify the efficacy of their staff training networks and their part in service delivery evolution. These will certainly enable the company to make </w:t>
      </w:r>
      <w:r w:rsidR="000306CD">
        <w:rPr>
          <w:rFonts w:ascii="Arial" w:hAnsi="Arial" w:cs="Arial"/>
          <w:sz w:val="24"/>
          <w:szCs w:val="24"/>
        </w:rPr>
        <w:t xml:space="preserve">reasonable </w:t>
      </w:r>
      <w:r w:rsidRPr="00074CEE">
        <w:rPr>
          <w:rFonts w:ascii="Arial" w:hAnsi="Arial" w:cs="Arial"/>
          <w:sz w:val="24"/>
          <w:szCs w:val="24"/>
        </w:rPr>
        <w:t xml:space="preserve">adjustments and improvements beyond the </w:t>
      </w:r>
      <w:proofErr w:type="gramStart"/>
      <w:r w:rsidRPr="00074CEE">
        <w:rPr>
          <w:rFonts w:ascii="Arial" w:hAnsi="Arial" w:cs="Arial"/>
          <w:sz w:val="24"/>
          <w:szCs w:val="24"/>
        </w:rPr>
        <w:t>current status</w:t>
      </w:r>
      <w:proofErr w:type="gramEnd"/>
      <w:r w:rsidRPr="00074CEE">
        <w:rPr>
          <w:rFonts w:ascii="Arial" w:hAnsi="Arial" w:cs="Arial"/>
          <w:sz w:val="24"/>
          <w:szCs w:val="24"/>
        </w:rPr>
        <w:t>.</w:t>
      </w:r>
    </w:p>
    <w:p w14:paraId="4DEB2FEA" w14:textId="77777777" w:rsidR="00B43642" w:rsidRPr="00074CEE" w:rsidRDefault="00B43642" w:rsidP="00B42CFA">
      <w:pPr>
        <w:spacing w:line="360" w:lineRule="auto"/>
        <w:jc w:val="both"/>
        <w:rPr>
          <w:rFonts w:ascii="Arial" w:hAnsi="Arial" w:cs="Arial"/>
          <w:sz w:val="24"/>
          <w:szCs w:val="24"/>
        </w:rPr>
      </w:pPr>
      <w:r w:rsidRPr="00074CEE">
        <w:rPr>
          <w:rFonts w:ascii="Arial" w:hAnsi="Arial" w:cs="Arial"/>
          <w:sz w:val="24"/>
          <w:szCs w:val="24"/>
        </w:rPr>
        <w:t> </w:t>
      </w:r>
    </w:p>
    <w:p w14:paraId="529A01D1" w14:textId="77777777" w:rsidR="00B43642" w:rsidRPr="008B79E3" w:rsidRDefault="00B43642" w:rsidP="00B42CFA">
      <w:pPr>
        <w:spacing w:line="360" w:lineRule="auto"/>
        <w:jc w:val="both"/>
        <w:rPr>
          <w:rFonts w:ascii="Arial" w:hAnsi="Arial" w:cs="Arial"/>
          <w:b/>
          <w:bCs/>
          <w:sz w:val="28"/>
          <w:szCs w:val="28"/>
        </w:rPr>
      </w:pPr>
      <w:r w:rsidRPr="008B79E3">
        <w:rPr>
          <w:rFonts w:ascii="Arial" w:hAnsi="Arial" w:cs="Arial"/>
          <w:b/>
          <w:bCs/>
          <w:sz w:val="28"/>
          <w:szCs w:val="28"/>
        </w:rPr>
        <w:t>Literature Review: Staff Training and Service Delivery in the Hospitality Industry</w:t>
      </w:r>
    </w:p>
    <w:p w14:paraId="794498A5" w14:textId="081D1A4C" w:rsidR="00B43642" w:rsidRPr="00074CEE" w:rsidRDefault="00B43642" w:rsidP="00B42CFA">
      <w:pPr>
        <w:spacing w:line="360" w:lineRule="auto"/>
        <w:jc w:val="both"/>
        <w:rPr>
          <w:rFonts w:ascii="Arial" w:hAnsi="Arial" w:cs="Arial"/>
          <w:sz w:val="24"/>
          <w:szCs w:val="24"/>
        </w:rPr>
      </w:pPr>
      <w:r w:rsidRPr="00074CEE">
        <w:rPr>
          <w:rFonts w:ascii="Arial" w:hAnsi="Arial" w:cs="Arial"/>
          <w:sz w:val="24"/>
          <w:szCs w:val="24"/>
        </w:rPr>
        <w:t>The staff training influence on service delivery improvement represented as the most important element in the hospitality sector</w:t>
      </w:r>
      <w:r w:rsidR="00223D94">
        <w:rPr>
          <w:rFonts w:ascii="Arial" w:hAnsi="Arial" w:cs="Arial"/>
          <w:sz w:val="24"/>
          <w:szCs w:val="24"/>
        </w:rPr>
        <w:t>,</w:t>
      </w:r>
      <w:r w:rsidRPr="00074CEE">
        <w:rPr>
          <w:rFonts w:ascii="Arial" w:hAnsi="Arial" w:cs="Arial"/>
          <w:sz w:val="24"/>
          <w:szCs w:val="24"/>
        </w:rPr>
        <w:t xml:space="preserve"> gained renewed interest of research scholars. The training is usually considered to be an essential component that serves to improve service quality, and thus customer satisfaction and organi</w:t>
      </w:r>
      <w:r w:rsidR="003F52E6">
        <w:rPr>
          <w:rFonts w:ascii="Arial" w:hAnsi="Arial" w:cs="Arial"/>
          <w:sz w:val="24"/>
          <w:szCs w:val="24"/>
        </w:rPr>
        <w:t>s</w:t>
      </w:r>
      <w:r w:rsidRPr="00074CEE">
        <w:rPr>
          <w:rFonts w:ascii="Arial" w:hAnsi="Arial" w:cs="Arial"/>
          <w:sz w:val="24"/>
          <w:szCs w:val="24"/>
        </w:rPr>
        <w:t xml:space="preserve">ational reputation (2017; Chen, 2017; </w:t>
      </w:r>
      <w:proofErr w:type="spellStart"/>
      <w:r w:rsidRPr="00074CEE">
        <w:rPr>
          <w:rFonts w:ascii="Arial" w:hAnsi="Arial" w:cs="Arial"/>
          <w:sz w:val="24"/>
          <w:szCs w:val="24"/>
        </w:rPr>
        <w:t>Mmutle</w:t>
      </w:r>
      <w:proofErr w:type="spellEnd"/>
      <w:r w:rsidRPr="00074CEE">
        <w:rPr>
          <w:rFonts w:ascii="Arial" w:hAnsi="Arial" w:cs="Arial"/>
          <w:sz w:val="24"/>
          <w:szCs w:val="24"/>
        </w:rPr>
        <w:t xml:space="preserve"> and </w:t>
      </w:r>
      <w:proofErr w:type="spellStart"/>
      <w:r w:rsidRPr="00074CEE">
        <w:rPr>
          <w:rFonts w:ascii="Arial" w:hAnsi="Arial" w:cs="Arial"/>
          <w:sz w:val="24"/>
          <w:szCs w:val="24"/>
        </w:rPr>
        <w:t>Shonhe</w:t>
      </w:r>
      <w:proofErr w:type="spellEnd"/>
      <w:r w:rsidRPr="00074CEE">
        <w:rPr>
          <w:rFonts w:ascii="Arial" w:hAnsi="Arial" w:cs="Arial"/>
          <w:sz w:val="24"/>
          <w:szCs w:val="24"/>
        </w:rPr>
        <w:t>, 2017). This review literature is going to break down the results of the recent studies to comprehend the interplay mechanisms at work, spot the areas that require more in-depth study.</w:t>
      </w:r>
    </w:p>
    <w:p w14:paraId="57A0FD75" w14:textId="77777777" w:rsidR="00B43642" w:rsidRPr="00C61B6B" w:rsidRDefault="00B43642" w:rsidP="00B42CFA">
      <w:pPr>
        <w:spacing w:line="360" w:lineRule="auto"/>
        <w:jc w:val="both"/>
        <w:rPr>
          <w:rFonts w:ascii="Arial" w:hAnsi="Arial" w:cs="Arial"/>
          <w:b/>
          <w:bCs/>
          <w:sz w:val="24"/>
          <w:szCs w:val="24"/>
        </w:rPr>
      </w:pPr>
      <w:r w:rsidRPr="00C61B6B">
        <w:rPr>
          <w:rFonts w:ascii="Arial" w:hAnsi="Arial" w:cs="Arial"/>
          <w:b/>
          <w:bCs/>
          <w:sz w:val="24"/>
          <w:szCs w:val="24"/>
        </w:rPr>
        <w:lastRenderedPageBreak/>
        <w:t>The Impact of Training in Improving Service Provision</w:t>
      </w:r>
    </w:p>
    <w:p w14:paraId="562853BC" w14:textId="77777777" w:rsidR="00B43642" w:rsidRPr="00074CEE" w:rsidRDefault="00B43642" w:rsidP="00B42CFA">
      <w:pPr>
        <w:spacing w:line="360" w:lineRule="auto"/>
        <w:jc w:val="both"/>
        <w:rPr>
          <w:rFonts w:ascii="Arial" w:hAnsi="Arial" w:cs="Arial"/>
          <w:sz w:val="24"/>
          <w:szCs w:val="24"/>
        </w:rPr>
      </w:pPr>
      <w:r w:rsidRPr="00074CEE">
        <w:rPr>
          <w:rFonts w:ascii="Arial" w:hAnsi="Arial" w:cs="Arial"/>
          <w:sz w:val="24"/>
          <w:szCs w:val="24"/>
        </w:rPr>
        <w:t>The study of Chen (2017) meticulously delineates the role of corporate training on service innovation effectiveness in the context of the hospitality field. Research findings are positive in establishing a strong connection between employees' innovative services and comprehensive training programs. It is this tie that most moderates the personality of the staff based on their level of fit to the job as well as their work schedule flexibility, overall showing that workforce training programs are most effective when they are in line with the personal needs of the employees and the working dynamics of the hotel.</w:t>
      </w:r>
    </w:p>
    <w:p w14:paraId="64213227" w14:textId="77777777" w:rsidR="00B43642" w:rsidRPr="00074CEE" w:rsidRDefault="00B43642" w:rsidP="00B42CFA">
      <w:pPr>
        <w:spacing w:line="360" w:lineRule="auto"/>
        <w:jc w:val="both"/>
        <w:rPr>
          <w:rFonts w:ascii="Arial" w:hAnsi="Arial" w:cs="Arial"/>
          <w:sz w:val="24"/>
          <w:szCs w:val="24"/>
        </w:rPr>
      </w:pPr>
      <w:r w:rsidRPr="00074CEE">
        <w:rPr>
          <w:rFonts w:ascii="Arial" w:hAnsi="Arial" w:cs="Arial"/>
          <w:sz w:val="24"/>
          <w:szCs w:val="24"/>
        </w:rPr>
        <w:t>Mentioning Chen’s view about the crucial part of training program integration, Milliman et al. (2018) state how workplace spirituality affects employee engagement and retention, which leads to the changes in service delivery. In their study, workplace spirituality is one of the factors that gets greater implications in workplace engagement and these levels of engagement follow by service delivery but do not directly relate to retention. Here, it is noteworthy that personal motivation nurtured through work with meaning will most likely play a significant role in the framework of developing training programs.</w:t>
      </w:r>
    </w:p>
    <w:p w14:paraId="688E00B8" w14:textId="7EC6E588" w:rsidR="00B43642" w:rsidRPr="00074CEE" w:rsidRDefault="00B43642" w:rsidP="00B42CFA">
      <w:pPr>
        <w:spacing w:line="360" w:lineRule="auto"/>
        <w:jc w:val="both"/>
        <w:rPr>
          <w:rFonts w:ascii="Arial" w:hAnsi="Arial" w:cs="Arial"/>
          <w:sz w:val="24"/>
          <w:szCs w:val="24"/>
        </w:rPr>
      </w:pPr>
      <w:r w:rsidRPr="00074CEE">
        <w:rPr>
          <w:rFonts w:ascii="Arial" w:hAnsi="Arial" w:cs="Arial"/>
          <w:sz w:val="24"/>
          <w:szCs w:val="24"/>
        </w:rPr>
        <w:t xml:space="preserve">Nevertheless, the </w:t>
      </w:r>
      <w:proofErr w:type="spellStart"/>
      <w:r w:rsidRPr="00074CEE">
        <w:rPr>
          <w:rFonts w:ascii="Arial" w:hAnsi="Arial" w:cs="Arial"/>
          <w:sz w:val="24"/>
          <w:szCs w:val="24"/>
        </w:rPr>
        <w:t>Mmutle</w:t>
      </w:r>
      <w:proofErr w:type="spellEnd"/>
      <w:r w:rsidRPr="00074CEE">
        <w:rPr>
          <w:rFonts w:ascii="Arial" w:hAnsi="Arial" w:cs="Arial"/>
          <w:sz w:val="24"/>
          <w:szCs w:val="24"/>
        </w:rPr>
        <w:t xml:space="preserve"> and </w:t>
      </w:r>
      <w:proofErr w:type="spellStart"/>
      <w:r w:rsidRPr="00074CEE">
        <w:rPr>
          <w:rFonts w:ascii="Arial" w:hAnsi="Arial" w:cs="Arial"/>
          <w:sz w:val="24"/>
          <w:szCs w:val="24"/>
        </w:rPr>
        <w:t>Shonhe</w:t>
      </w:r>
      <w:proofErr w:type="spellEnd"/>
      <w:r w:rsidRPr="00074CEE">
        <w:rPr>
          <w:rFonts w:ascii="Arial" w:hAnsi="Arial" w:cs="Arial"/>
          <w:sz w:val="24"/>
          <w:szCs w:val="24"/>
        </w:rPr>
        <w:t xml:space="preserve"> study (2017) diverges from outcomes of employees training to external perceptions which include how nicely the service provided by the employees influences the reputation of the hotel. Guest reactions are quantitatively </w:t>
      </w:r>
      <w:r w:rsidR="000A2923" w:rsidRPr="00074CEE">
        <w:rPr>
          <w:rFonts w:ascii="Arial" w:hAnsi="Arial" w:cs="Arial"/>
          <w:sz w:val="24"/>
          <w:szCs w:val="24"/>
        </w:rPr>
        <w:t>analy</w:t>
      </w:r>
      <w:r w:rsidR="000A2923">
        <w:rPr>
          <w:rFonts w:ascii="Arial" w:hAnsi="Arial" w:cs="Arial"/>
          <w:sz w:val="24"/>
          <w:szCs w:val="24"/>
        </w:rPr>
        <w:t>s</w:t>
      </w:r>
      <w:r w:rsidR="000A2923" w:rsidRPr="00074CEE">
        <w:rPr>
          <w:rFonts w:ascii="Arial" w:hAnsi="Arial" w:cs="Arial"/>
          <w:sz w:val="24"/>
          <w:szCs w:val="24"/>
        </w:rPr>
        <w:t>ed,</w:t>
      </w:r>
      <w:r w:rsidRPr="00074CEE">
        <w:rPr>
          <w:rFonts w:ascii="Arial" w:hAnsi="Arial" w:cs="Arial"/>
          <w:sz w:val="24"/>
          <w:szCs w:val="24"/>
        </w:rPr>
        <w:t xml:space="preserve"> and the conclusion is drawn that hotel brand reputation depends directly on customer perceptions of service quality. This blankets the importance of having high performance training programs, which are not only geared towards equipping employees with necessary skills but also toward tilting customers’ perception to service excellence.</w:t>
      </w:r>
    </w:p>
    <w:p w14:paraId="2ABE8B08" w14:textId="77777777" w:rsidR="00B43642" w:rsidRPr="00C61B6B" w:rsidRDefault="00B43642" w:rsidP="00B42CFA">
      <w:pPr>
        <w:spacing w:line="360" w:lineRule="auto"/>
        <w:jc w:val="both"/>
        <w:rPr>
          <w:rFonts w:ascii="Arial" w:hAnsi="Arial" w:cs="Arial"/>
          <w:b/>
          <w:bCs/>
          <w:sz w:val="24"/>
          <w:szCs w:val="24"/>
        </w:rPr>
      </w:pPr>
      <w:r w:rsidRPr="00C61B6B">
        <w:rPr>
          <w:rFonts w:ascii="Arial" w:hAnsi="Arial" w:cs="Arial"/>
          <w:b/>
          <w:bCs/>
          <w:sz w:val="24"/>
          <w:szCs w:val="24"/>
        </w:rPr>
        <w:t>The Role of Technological Improvements and Their Implications for Training Methods</w:t>
      </w:r>
    </w:p>
    <w:p w14:paraId="6AE872DE" w14:textId="6CC95017" w:rsidR="00B43642" w:rsidRPr="00074CEE" w:rsidRDefault="00B43642" w:rsidP="00B42CFA">
      <w:pPr>
        <w:spacing w:line="360" w:lineRule="auto"/>
        <w:jc w:val="both"/>
        <w:rPr>
          <w:rFonts w:ascii="Arial" w:hAnsi="Arial" w:cs="Arial"/>
          <w:sz w:val="24"/>
          <w:szCs w:val="24"/>
        </w:rPr>
      </w:pPr>
      <w:r w:rsidRPr="00074CEE">
        <w:rPr>
          <w:rFonts w:ascii="Arial" w:hAnsi="Arial" w:cs="Arial"/>
          <w:sz w:val="24"/>
          <w:szCs w:val="24"/>
        </w:rPr>
        <w:t xml:space="preserve">Fast technological advancement in rendering services is a new frontier for staff training as well as source of huge opportunities and challenges. </w:t>
      </w:r>
      <w:proofErr w:type="spellStart"/>
      <w:r w:rsidRPr="00074CEE">
        <w:rPr>
          <w:rFonts w:ascii="Arial" w:hAnsi="Arial" w:cs="Arial"/>
          <w:sz w:val="24"/>
          <w:szCs w:val="24"/>
        </w:rPr>
        <w:t>Seyitoglu</w:t>
      </w:r>
      <w:proofErr w:type="spellEnd"/>
      <w:r w:rsidRPr="00074CEE">
        <w:rPr>
          <w:rFonts w:ascii="Arial" w:hAnsi="Arial" w:cs="Arial"/>
          <w:sz w:val="24"/>
          <w:szCs w:val="24"/>
        </w:rPr>
        <w:t xml:space="preserve"> and Ivanov (2020) contemplate service delivery systems conception which comprises of robotic, human-based or any of them put together and which is a product of a post-pandemic world. The conclusion of their research is that catering to the stakeholders’ expectations and </w:t>
      </w:r>
      <w:r w:rsidRPr="00074CEE">
        <w:rPr>
          <w:rFonts w:ascii="Arial" w:hAnsi="Arial" w:cs="Arial"/>
          <w:sz w:val="24"/>
          <w:szCs w:val="24"/>
        </w:rPr>
        <w:lastRenderedPageBreak/>
        <w:t>the amalgamation of resource-based views and value chain models are the effective means to succeed with the technology implementation in the hospitality sector. Thus, there arises a need for such programs which not only focus on traditional service skills but also on the nationali</w:t>
      </w:r>
      <w:r w:rsidR="00F16BAC">
        <w:rPr>
          <w:rFonts w:ascii="Arial" w:hAnsi="Arial" w:cs="Arial"/>
          <w:sz w:val="24"/>
          <w:szCs w:val="24"/>
        </w:rPr>
        <w:t>s</w:t>
      </w:r>
      <w:r w:rsidRPr="00074CEE">
        <w:rPr>
          <w:rFonts w:ascii="Arial" w:hAnsi="Arial" w:cs="Arial"/>
          <w:sz w:val="24"/>
          <w:szCs w:val="24"/>
        </w:rPr>
        <w:t>ation of technology like the service robots (Reis et al., 2020).</w:t>
      </w:r>
    </w:p>
    <w:p w14:paraId="728B9AFE" w14:textId="17693142" w:rsidR="00B43642" w:rsidRPr="00074CEE" w:rsidRDefault="00B43642" w:rsidP="00B42CFA">
      <w:pPr>
        <w:spacing w:line="360" w:lineRule="auto"/>
        <w:jc w:val="both"/>
        <w:rPr>
          <w:rFonts w:ascii="Arial" w:hAnsi="Arial" w:cs="Arial"/>
          <w:sz w:val="24"/>
          <w:szCs w:val="24"/>
        </w:rPr>
      </w:pPr>
      <w:r w:rsidRPr="00074CEE">
        <w:rPr>
          <w:rFonts w:ascii="Arial" w:hAnsi="Arial" w:cs="Arial"/>
          <w:sz w:val="24"/>
          <w:szCs w:val="24"/>
        </w:rPr>
        <w:t>The thing that Reis et al. (2020) do is to move into using service robots in hotels like the Henn</w:t>
      </w:r>
      <w:r w:rsidR="00C646E0">
        <w:rPr>
          <w:rFonts w:ascii="Arial" w:hAnsi="Arial" w:cs="Arial"/>
          <w:sz w:val="24"/>
          <w:szCs w:val="24"/>
        </w:rPr>
        <w:t xml:space="preserve"> N</w:t>
      </w:r>
      <w:r w:rsidRPr="00074CEE">
        <w:rPr>
          <w:rFonts w:ascii="Arial" w:hAnsi="Arial" w:cs="Arial"/>
          <w:sz w:val="24"/>
          <w:szCs w:val="24"/>
        </w:rPr>
        <w:t>a in Japan. The evaluation of the role and capabilities of robots in high customer contact activities is the main objective of their research. It was identified that robots excel in standardi</w:t>
      </w:r>
      <w:r w:rsidR="00F16BAC">
        <w:rPr>
          <w:rFonts w:ascii="Arial" w:hAnsi="Arial" w:cs="Arial"/>
          <w:sz w:val="24"/>
          <w:szCs w:val="24"/>
        </w:rPr>
        <w:t>s</w:t>
      </w:r>
      <w:r w:rsidRPr="00074CEE">
        <w:rPr>
          <w:rFonts w:ascii="Arial" w:hAnsi="Arial" w:cs="Arial"/>
          <w:sz w:val="24"/>
          <w:szCs w:val="24"/>
        </w:rPr>
        <w:t>ed tasks because of their analytical qualities but are at a loss in areas requiring emotional intelligence and the personal touch—areas where human employees remain very strong. This dilemma highlights an incentive to develop programs aimed at improving skills in human-robot interaction in the hospitality sector; hence, ensuring that the employees are well prepared to work alongside robots.</w:t>
      </w:r>
    </w:p>
    <w:p w14:paraId="27E540B5" w14:textId="77777777" w:rsidR="008032B2" w:rsidRDefault="008032B2" w:rsidP="00B42CFA">
      <w:pPr>
        <w:spacing w:line="360" w:lineRule="auto"/>
        <w:jc w:val="both"/>
        <w:rPr>
          <w:rFonts w:ascii="Arial" w:hAnsi="Arial" w:cs="Arial"/>
          <w:b/>
          <w:bCs/>
          <w:sz w:val="24"/>
          <w:szCs w:val="24"/>
        </w:rPr>
      </w:pPr>
    </w:p>
    <w:p w14:paraId="70C5F549" w14:textId="0BF3ED5A" w:rsidR="00B43642" w:rsidRPr="00EC307D" w:rsidRDefault="00B43642" w:rsidP="00B42CFA">
      <w:pPr>
        <w:spacing w:line="360" w:lineRule="auto"/>
        <w:jc w:val="both"/>
        <w:rPr>
          <w:rFonts w:ascii="Arial" w:hAnsi="Arial" w:cs="Arial"/>
          <w:b/>
          <w:bCs/>
          <w:sz w:val="24"/>
          <w:szCs w:val="24"/>
        </w:rPr>
      </w:pPr>
      <w:r w:rsidRPr="00EC307D">
        <w:rPr>
          <w:rFonts w:ascii="Arial" w:hAnsi="Arial" w:cs="Arial"/>
          <w:b/>
          <w:bCs/>
          <w:sz w:val="24"/>
          <w:szCs w:val="24"/>
        </w:rPr>
        <w:t>Gaps in Current Research</w:t>
      </w:r>
    </w:p>
    <w:p w14:paraId="755FEAD3" w14:textId="77777777" w:rsidR="00B43642" w:rsidRPr="00074CEE" w:rsidRDefault="00B43642" w:rsidP="00B42CFA">
      <w:pPr>
        <w:spacing w:line="360" w:lineRule="auto"/>
        <w:jc w:val="both"/>
        <w:rPr>
          <w:rFonts w:ascii="Arial" w:hAnsi="Arial" w:cs="Arial"/>
          <w:sz w:val="24"/>
          <w:szCs w:val="24"/>
        </w:rPr>
      </w:pPr>
      <w:r w:rsidRPr="00074CEE">
        <w:rPr>
          <w:rFonts w:ascii="Arial" w:hAnsi="Arial" w:cs="Arial"/>
          <w:sz w:val="24"/>
          <w:szCs w:val="24"/>
        </w:rPr>
        <w:t>Although the analysis of literature proves to be comprehensive enough for the consequences of the training of staff on service delivery being evaluated, there are still a lot of unanswered questions. In the first place, there arise many studies which compile empirical results to find the ROI (return on investment) from training that is linked to the outcome of service delivery in the hospitality industry. The second aspect has to do with the integration between technology and training purpose, especially the issue of training definition in the context of more automation and AI integration. Thus, the role of cultural variables upon the success of training programs across heterogeneous areas is somewhat overlooked.</w:t>
      </w:r>
    </w:p>
    <w:p w14:paraId="7BC0A3D9" w14:textId="4A1E8964" w:rsidR="00B43642" w:rsidRPr="00074CEE" w:rsidRDefault="00B43642" w:rsidP="00B42CFA">
      <w:pPr>
        <w:spacing w:line="360" w:lineRule="auto"/>
        <w:jc w:val="both"/>
        <w:rPr>
          <w:rFonts w:ascii="Arial" w:hAnsi="Arial" w:cs="Arial"/>
          <w:sz w:val="24"/>
          <w:szCs w:val="24"/>
        </w:rPr>
      </w:pPr>
      <w:r w:rsidRPr="00074CEE">
        <w:rPr>
          <w:rFonts w:ascii="Arial" w:hAnsi="Arial" w:cs="Arial"/>
          <w:sz w:val="24"/>
          <w:szCs w:val="24"/>
        </w:rPr>
        <w:t xml:space="preserve">As a conclusion, the literature provides considerable evidence that successful training programs greatly improve the level of service in the hospitality sector. Although training remains relevant, as the sector continues to progress and be hit by the onslaught of technology, the training programs must advance </w:t>
      </w:r>
      <w:r w:rsidR="00C646E0" w:rsidRPr="00074CEE">
        <w:rPr>
          <w:rFonts w:ascii="Arial" w:hAnsi="Arial" w:cs="Arial"/>
          <w:sz w:val="24"/>
          <w:szCs w:val="24"/>
        </w:rPr>
        <w:t>to</w:t>
      </w:r>
      <w:r w:rsidRPr="00074CEE">
        <w:rPr>
          <w:rFonts w:ascii="Arial" w:hAnsi="Arial" w:cs="Arial"/>
          <w:sz w:val="24"/>
          <w:szCs w:val="24"/>
        </w:rPr>
        <w:t xml:space="preserve"> remain effective. </w:t>
      </w:r>
      <w:r w:rsidR="00DA2715">
        <w:rPr>
          <w:rFonts w:ascii="Arial" w:hAnsi="Arial" w:cs="Arial"/>
          <w:sz w:val="24"/>
          <w:szCs w:val="24"/>
        </w:rPr>
        <w:t>A</w:t>
      </w:r>
      <w:r w:rsidRPr="00074CEE">
        <w:rPr>
          <w:rFonts w:ascii="Arial" w:hAnsi="Arial" w:cs="Arial"/>
          <w:sz w:val="24"/>
          <w:szCs w:val="24"/>
        </w:rPr>
        <w:t>ll studies must be conducted to plug the current gaps to avoid confusion in the integration of traditional skills with the technically advanced competencies.</w:t>
      </w:r>
    </w:p>
    <w:p w14:paraId="285ABE22" w14:textId="77777777" w:rsidR="00B43642" w:rsidRPr="00074CEE" w:rsidRDefault="00B43642" w:rsidP="00B42CFA">
      <w:pPr>
        <w:spacing w:line="360" w:lineRule="auto"/>
        <w:jc w:val="both"/>
        <w:rPr>
          <w:rFonts w:ascii="Arial" w:hAnsi="Arial" w:cs="Arial"/>
          <w:sz w:val="24"/>
          <w:szCs w:val="24"/>
        </w:rPr>
      </w:pPr>
      <w:r w:rsidRPr="00074CEE">
        <w:rPr>
          <w:rFonts w:ascii="Arial" w:hAnsi="Arial" w:cs="Arial"/>
          <w:sz w:val="24"/>
          <w:szCs w:val="24"/>
        </w:rPr>
        <w:t> </w:t>
      </w:r>
    </w:p>
    <w:p w14:paraId="4BD0FA6F" w14:textId="77777777" w:rsidR="00CC27D6" w:rsidRDefault="00CC27D6" w:rsidP="00B42CFA">
      <w:pPr>
        <w:spacing w:line="360" w:lineRule="auto"/>
        <w:jc w:val="both"/>
        <w:rPr>
          <w:rFonts w:ascii="Arial" w:hAnsi="Arial" w:cs="Arial"/>
          <w:b/>
          <w:bCs/>
          <w:sz w:val="28"/>
          <w:szCs w:val="28"/>
        </w:rPr>
      </w:pPr>
    </w:p>
    <w:p w14:paraId="3C3CF365" w14:textId="3134A5FF" w:rsidR="00B43642" w:rsidRPr="00EC307D" w:rsidRDefault="00B43642" w:rsidP="00B42CFA">
      <w:pPr>
        <w:spacing w:line="360" w:lineRule="auto"/>
        <w:jc w:val="both"/>
        <w:rPr>
          <w:rFonts w:ascii="Arial" w:hAnsi="Arial" w:cs="Arial"/>
          <w:b/>
          <w:bCs/>
          <w:sz w:val="28"/>
          <w:szCs w:val="28"/>
        </w:rPr>
      </w:pPr>
      <w:r w:rsidRPr="00EC307D">
        <w:rPr>
          <w:rFonts w:ascii="Arial" w:hAnsi="Arial" w:cs="Arial"/>
          <w:b/>
          <w:bCs/>
          <w:sz w:val="28"/>
          <w:szCs w:val="28"/>
        </w:rPr>
        <w:lastRenderedPageBreak/>
        <w:t>Methods</w:t>
      </w:r>
    </w:p>
    <w:p w14:paraId="095249C1" w14:textId="77777777" w:rsidR="00B43642" w:rsidRPr="00EC307D" w:rsidRDefault="00B43642" w:rsidP="00B42CFA">
      <w:pPr>
        <w:spacing w:line="360" w:lineRule="auto"/>
        <w:jc w:val="both"/>
        <w:rPr>
          <w:rFonts w:ascii="Arial" w:hAnsi="Arial" w:cs="Arial"/>
          <w:b/>
          <w:bCs/>
          <w:sz w:val="24"/>
          <w:szCs w:val="24"/>
        </w:rPr>
      </w:pPr>
      <w:r w:rsidRPr="00EC307D">
        <w:rPr>
          <w:rFonts w:ascii="Arial" w:hAnsi="Arial" w:cs="Arial"/>
          <w:b/>
          <w:bCs/>
          <w:sz w:val="24"/>
          <w:szCs w:val="24"/>
        </w:rPr>
        <w:t>Methodological Overview of the Case Study</w:t>
      </w:r>
    </w:p>
    <w:p w14:paraId="34E41F58" w14:textId="198CA370" w:rsidR="00B43642" w:rsidRPr="00074CEE" w:rsidRDefault="00B43642" w:rsidP="00B42CFA">
      <w:pPr>
        <w:spacing w:line="360" w:lineRule="auto"/>
        <w:jc w:val="both"/>
        <w:rPr>
          <w:rFonts w:ascii="Arial" w:hAnsi="Arial" w:cs="Arial"/>
          <w:sz w:val="24"/>
          <w:szCs w:val="24"/>
        </w:rPr>
      </w:pPr>
      <w:r w:rsidRPr="00074CEE">
        <w:rPr>
          <w:rFonts w:ascii="Arial" w:hAnsi="Arial" w:cs="Arial"/>
          <w:sz w:val="24"/>
          <w:szCs w:val="24"/>
        </w:rPr>
        <w:t xml:space="preserve">This research makes use of a qualitative case study method, which is a close examination of a single case, e.g. site, project or organisation aimed at exploring and understanding a phenomenon within its social and economic setting. Yin (2003) is of the opinion that case study research helps a researcher to preserve the aspects of </w:t>
      </w:r>
      <w:r w:rsidR="0017616C" w:rsidRPr="00074CEE">
        <w:rPr>
          <w:rFonts w:ascii="Arial" w:hAnsi="Arial" w:cs="Arial"/>
          <w:sz w:val="24"/>
          <w:szCs w:val="24"/>
        </w:rPr>
        <w:t>real-life</w:t>
      </w:r>
      <w:r w:rsidRPr="00074CEE">
        <w:rPr>
          <w:rFonts w:ascii="Arial" w:hAnsi="Arial" w:cs="Arial"/>
          <w:sz w:val="24"/>
          <w:szCs w:val="24"/>
        </w:rPr>
        <w:t xml:space="preserve"> events that are more holistic and meaningful while, for instance, we examine the life cycle of individuals, the processes of organisations and the maturation of industries. The subject of this research will be the Premier Inn Hotel, looking into staff training and service delivery enhancements within the single unit that is this Hotel (Ivanov et al., 2020).</w:t>
      </w:r>
    </w:p>
    <w:p w14:paraId="2E934F95" w14:textId="78321017" w:rsidR="00B43642" w:rsidRPr="00074CEE" w:rsidRDefault="00B43642" w:rsidP="00B42CFA">
      <w:pPr>
        <w:spacing w:line="360" w:lineRule="auto"/>
        <w:jc w:val="both"/>
        <w:rPr>
          <w:rFonts w:ascii="Arial" w:hAnsi="Arial" w:cs="Arial"/>
          <w:sz w:val="24"/>
          <w:szCs w:val="24"/>
        </w:rPr>
      </w:pPr>
      <w:r w:rsidRPr="00074CEE">
        <w:rPr>
          <w:rFonts w:ascii="Arial" w:hAnsi="Arial" w:cs="Arial"/>
          <w:sz w:val="24"/>
          <w:szCs w:val="24"/>
        </w:rPr>
        <w:t>Case studies come of paramount importance in studies of hospitality because they contribute into a deeper comprehension of situational factors affecting the areas such as service delivery and customer satisfaction (Veal, 2006). They help researchers to elicit deep qualitative data that inform th</w:t>
      </w:r>
      <w:r w:rsidR="003C4A05">
        <w:rPr>
          <w:rFonts w:ascii="Arial" w:hAnsi="Arial" w:cs="Arial"/>
          <w:sz w:val="24"/>
          <w:szCs w:val="24"/>
        </w:rPr>
        <w:t>e</w:t>
      </w:r>
      <w:r w:rsidRPr="00074CEE">
        <w:rPr>
          <w:rFonts w:ascii="Arial" w:hAnsi="Arial" w:cs="Arial"/>
          <w:sz w:val="24"/>
          <w:szCs w:val="24"/>
        </w:rPr>
        <w:t xml:space="preserve"> type of assessment through interviewing, </w:t>
      </w:r>
      <w:r w:rsidR="008446EB" w:rsidRPr="00074CEE">
        <w:rPr>
          <w:rFonts w:ascii="Arial" w:hAnsi="Arial" w:cs="Arial"/>
          <w:sz w:val="24"/>
          <w:szCs w:val="24"/>
        </w:rPr>
        <w:t>observation,</w:t>
      </w:r>
      <w:r w:rsidRPr="00074CEE">
        <w:rPr>
          <w:rFonts w:ascii="Arial" w:hAnsi="Arial" w:cs="Arial"/>
          <w:sz w:val="24"/>
          <w:szCs w:val="24"/>
        </w:rPr>
        <w:t xml:space="preserve"> and document reviews, which feature in more realistic descriptions of service delivery and operations within hotels.</w:t>
      </w:r>
    </w:p>
    <w:p w14:paraId="6460CE16" w14:textId="77777777" w:rsidR="00B43642" w:rsidRPr="00EC307D" w:rsidRDefault="00B43642" w:rsidP="00B42CFA">
      <w:pPr>
        <w:spacing w:line="360" w:lineRule="auto"/>
        <w:jc w:val="both"/>
        <w:rPr>
          <w:rFonts w:ascii="Arial" w:hAnsi="Arial" w:cs="Arial"/>
          <w:b/>
          <w:bCs/>
          <w:sz w:val="24"/>
          <w:szCs w:val="24"/>
        </w:rPr>
      </w:pPr>
      <w:r w:rsidRPr="00EC307D">
        <w:rPr>
          <w:rFonts w:ascii="Arial" w:hAnsi="Arial" w:cs="Arial"/>
          <w:b/>
          <w:bCs/>
          <w:sz w:val="24"/>
          <w:szCs w:val="24"/>
        </w:rPr>
        <w:t>Advantages and Limitations</w:t>
      </w:r>
    </w:p>
    <w:p w14:paraId="70CEFC5A" w14:textId="30547590" w:rsidR="00B43642" w:rsidRPr="00074CEE" w:rsidRDefault="00B43642" w:rsidP="00B42CFA">
      <w:pPr>
        <w:spacing w:line="360" w:lineRule="auto"/>
        <w:jc w:val="both"/>
        <w:rPr>
          <w:rFonts w:ascii="Arial" w:hAnsi="Arial" w:cs="Arial"/>
          <w:sz w:val="24"/>
          <w:szCs w:val="24"/>
        </w:rPr>
      </w:pPr>
      <w:r w:rsidRPr="00074CEE">
        <w:rPr>
          <w:rFonts w:ascii="Arial" w:hAnsi="Arial" w:cs="Arial"/>
          <w:sz w:val="24"/>
          <w:szCs w:val="24"/>
        </w:rPr>
        <w:t>The outstanding feature of the case study method in this regard is the fact that it is rich in detail that is carefully scrutini</w:t>
      </w:r>
      <w:r w:rsidR="008446EB">
        <w:rPr>
          <w:rFonts w:ascii="Arial" w:hAnsi="Arial" w:cs="Arial"/>
          <w:sz w:val="24"/>
          <w:szCs w:val="24"/>
        </w:rPr>
        <w:t>s</w:t>
      </w:r>
      <w:r w:rsidRPr="00074CEE">
        <w:rPr>
          <w:rFonts w:ascii="Arial" w:hAnsi="Arial" w:cs="Arial"/>
          <w:sz w:val="24"/>
          <w:szCs w:val="24"/>
        </w:rPr>
        <w:t>ed. This gives an opportunity to explore deeper into the systems' complexities within one environment (Yin, 2003). This exploration helps in isolating drivers that induce the impact that staff training has in the service delivery resulting into insights which can be useful for pairs practical targeted improvements.</w:t>
      </w:r>
    </w:p>
    <w:p w14:paraId="4FB40B25" w14:textId="2CD1851D" w:rsidR="00B43642" w:rsidRPr="00074CEE" w:rsidRDefault="00B43642" w:rsidP="00B42CFA">
      <w:pPr>
        <w:spacing w:line="360" w:lineRule="auto"/>
        <w:jc w:val="both"/>
        <w:rPr>
          <w:rFonts w:ascii="Arial" w:hAnsi="Arial" w:cs="Arial"/>
          <w:sz w:val="24"/>
          <w:szCs w:val="24"/>
        </w:rPr>
      </w:pPr>
      <w:r w:rsidRPr="00074CEE">
        <w:rPr>
          <w:rFonts w:ascii="Arial" w:hAnsi="Arial" w:cs="Arial"/>
          <w:sz w:val="24"/>
          <w:szCs w:val="24"/>
        </w:rPr>
        <w:t>Nevertheless, the strength of the case study-based approach has several limitations. There is no doubt that its validity is generali</w:t>
      </w:r>
      <w:r w:rsidR="008446EB">
        <w:rPr>
          <w:rFonts w:ascii="Arial" w:hAnsi="Arial" w:cs="Arial"/>
          <w:sz w:val="24"/>
          <w:szCs w:val="24"/>
        </w:rPr>
        <w:t>s</w:t>
      </w:r>
      <w:r w:rsidRPr="00074CEE">
        <w:rPr>
          <w:rFonts w:ascii="Arial" w:hAnsi="Arial" w:cs="Arial"/>
          <w:sz w:val="24"/>
          <w:szCs w:val="24"/>
        </w:rPr>
        <w:t>able. The case study at hand (Premier Inn Hotel) considers an example and its applicability to other conditions or to the entire industry may not be readily generali</w:t>
      </w:r>
      <w:r w:rsidR="0089412D">
        <w:rPr>
          <w:rFonts w:ascii="Arial" w:hAnsi="Arial" w:cs="Arial"/>
          <w:sz w:val="24"/>
          <w:szCs w:val="24"/>
        </w:rPr>
        <w:t>s</w:t>
      </w:r>
      <w:r w:rsidRPr="00074CEE">
        <w:rPr>
          <w:rFonts w:ascii="Arial" w:hAnsi="Arial" w:cs="Arial"/>
          <w:sz w:val="24"/>
          <w:szCs w:val="24"/>
        </w:rPr>
        <w:t xml:space="preserve">able (Bryman, 2008). This shortcoming is due to the specific characters of the case studies that are more focused in depth than in the scope. A third challenge could be the chance of researcher bias. The valuable characteristic of a descriptive study lies in subjectivity provided by a researcher during </w:t>
      </w:r>
      <w:r w:rsidRPr="00074CEE">
        <w:rPr>
          <w:rFonts w:ascii="Arial" w:hAnsi="Arial" w:cs="Arial"/>
          <w:sz w:val="24"/>
          <w:szCs w:val="24"/>
        </w:rPr>
        <w:lastRenderedPageBreak/>
        <w:t>the analysis of data, which introduces the unintentional ability to manipulate the findings (Denscombe, 2010).</w:t>
      </w:r>
    </w:p>
    <w:p w14:paraId="491C6D6C" w14:textId="77777777" w:rsidR="00B43642" w:rsidRPr="00EC307D" w:rsidRDefault="00B43642" w:rsidP="00B42CFA">
      <w:pPr>
        <w:spacing w:line="360" w:lineRule="auto"/>
        <w:jc w:val="both"/>
        <w:rPr>
          <w:rFonts w:ascii="Arial" w:hAnsi="Arial" w:cs="Arial"/>
          <w:b/>
          <w:bCs/>
          <w:sz w:val="24"/>
          <w:szCs w:val="24"/>
        </w:rPr>
      </w:pPr>
      <w:r w:rsidRPr="00EC307D">
        <w:rPr>
          <w:rFonts w:ascii="Arial" w:hAnsi="Arial" w:cs="Arial"/>
          <w:b/>
          <w:bCs/>
          <w:sz w:val="24"/>
          <w:szCs w:val="24"/>
        </w:rPr>
        <w:t>Additional Methods Used</w:t>
      </w:r>
    </w:p>
    <w:p w14:paraId="629EA00C" w14:textId="77777777" w:rsidR="00B43642" w:rsidRPr="00074CEE" w:rsidRDefault="00B43642" w:rsidP="00B42CFA">
      <w:pPr>
        <w:spacing w:line="360" w:lineRule="auto"/>
        <w:jc w:val="both"/>
        <w:rPr>
          <w:rFonts w:ascii="Arial" w:hAnsi="Arial" w:cs="Arial"/>
          <w:sz w:val="24"/>
          <w:szCs w:val="24"/>
        </w:rPr>
      </w:pPr>
      <w:r w:rsidRPr="00074CEE">
        <w:rPr>
          <w:rFonts w:ascii="Arial" w:hAnsi="Arial" w:cs="Arial"/>
          <w:sz w:val="24"/>
          <w:szCs w:val="24"/>
        </w:rPr>
        <w:t xml:space="preserve">To complement the case study methodology, this research incorporates specific additional qualitative methods to enhance data richness and accuracy: </w:t>
      </w:r>
    </w:p>
    <w:p w14:paraId="7A6EE810" w14:textId="3A926AE6" w:rsidR="00B43642" w:rsidRPr="00074CEE" w:rsidRDefault="00B43642" w:rsidP="00B42CFA">
      <w:pPr>
        <w:spacing w:line="360" w:lineRule="auto"/>
        <w:jc w:val="both"/>
        <w:rPr>
          <w:rFonts w:ascii="Arial" w:hAnsi="Arial" w:cs="Arial"/>
          <w:sz w:val="24"/>
          <w:szCs w:val="24"/>
        </w:rPr>
      </w:pPr>
      <w:proofErr w:type="spellStart"/>
      <w:r w:rsidRPr="00074CEE">
        <w:rPr>
          <w:rFonts w:ascii="Arial" w:hAnsi="Arial" w:cs="Arial"/>
          <w:sz w:val="24"/>
          <w:szCs w:val="24"/>
        </w:rPr>
        <w:t>Netnography</w:t>
      </w:r>
      <w:proofErr w:type="spellEnd"/>
      <w:r w:rsidRPr="00074CEE">
        <w:rPr>
          <w:rFonts w:ascii="Arial" w:hAnsi="Arial" w:cs="Arial"/>
          <w:sz w:val="24"/>
          <w:szCs w:val="24"/>
        </w:rPr>
        <w:t xml:space="preserve">: Developed by </w:t>
      </w:r>
      <w:proofErr w:type="spellStart"/>
      <w:r w:rsidRPr="00074CEE">
        <w:rPr>
          <w:rFonts w:ascii="Arial" w:hAnsi="Arial" w:cs="Arial"/>
          <w:sz w:val="24"/>
          <w:szCs w:val="24"/>
        </w:rPr>
        <w:t>Kozinets</w:t>
      </w:r>
      <w:proofErr w:type="spellEnd"/>
      <w:r w:rsidRPr="00074CEE">
        <w:rPr>
          <w:rFonts w:ascii="Arial" w:hAnsi="Arial" w:cs="Arial"/>
          <w:sz w:val="24"/>
          <w:szCs w:val="24"/>
        </w:rPr>
        <w:t xml:space="preserve"> and based on ethnography, this method of conducting research within cultures and communities that are a result of computer-mediated communication, makes it quite measurement for the assessment of customers’ perception and experience within online environments. Recogni</w:t>
      </w:r>
      <w:r w:rsidR="0089412D">
        <w:rPr>
          <w:rFonts w:ascii="Arial" w:hAnsi="Arial" w:cs="Arial"/>
          <w:sz w:val="24"/>
          <w:szCs w:val="24"/>
        </w:rPr>
        <w:t>s</w:t>
      </w:r>
      <w:r w:rsidRPr="00074CEE">
        <w:rPr>
          <w:rFonts w:ascii="Arial" w:hAnsi="Arial" w:cs="Arial"/>
          <w:sz w:val="24"/>
          <w:szCs w:val="24"/>
        </w:rPr>
        <w:t xml:space="preserve">ing this study, </w:t>
      </w:r>
      <w:proofErr w:type="spellStart"/>
      <w:r w:rsidRPr="00074CEE">
        <w:rPr>
          <w:rFonts w:ascii="Arial" w:hAnsi="Arial" w:cs="Arial"/>
          <w:sz w:val="24"/>
          <w:szCs w:val="24"/>
        </w:rPr>
        <w:t>netnography</w:t>
      </w:r>
      <w:proofErr w:type="spellEnd"/>
      <w:r w:rsidRPr="00074CEE">
        <w:rPr>
          <w:rFonts w:ascii="Arial" w:hAnsi="Arial" w:cs="Arial"/>
          <w:sz w:val="24"/>
          <w:szCs w:val="24"/>
        </w:rPr>
        <w:t xml:space="preserve"> would be applied to investigate </w:t>
      </w:r>
      <w:r w:rsidR="0089412D" w:rsidRPr="00074CEE">
        <w:rPr>
          <w:rFonts w:ascii="Arial" w:hAnsi="Arial" w:cs="Arial"/>
          <w:sz w:val="24"/>
          <w:szCs w:val="24"/>
        </w:rPr>
        <w:t>travellers’</w:t>
      </w:r>
      <w:r w:rsidRPr="00074CEE">
        <w:rPr>
          <w:rFonts w:ascii="Arial" w:hAnsi="Arial" w:cs="Arial"/>
          <w:sz w:val="24"/>
          <w:szCs w:val="24"/>
        </w:rPr>
        <w:t xml:space="preserve"> reviews and opinions on social media and reviewer’s websites. It will add information about service attitude in Premier Inn Hotel obtained through secondary methods (quantitative research) to our research (</w:t>
      </w:r>
      <w:proofErr w:type="spellStart"/>
      <w:r w:rsidRPr="00074CEE">
        <w:rPr>
          <w:rFonts w:ascii="Arial" w:hAnsi="Arial" w:cs="Arial"/>
          <w:sz w:val="24"/>
          <w:szCs w:val="24"/>
        </w:rPr>
        <w:t>Kozinets</w:t>
      </w:r>
      <w:proofErr w:type="spellEnd"/>
      <w:r w:rsidRPr="00074CEE">
        <w:rPr>
          <w:rFonts w:ascii="Arial" w:hAnsi="Arial" w:cs="Arial"/>
          <w:sz w:val="24"/>
          <w:szCs w:val="24"/>
        </w:rPr>
        <w:t>, 2002).</w:t>
      </w:r>
    </w:p>
    <w:p w14:paraId="0BC9A9BF" w14:textId="4894E476" w:rsidR="00B43642" w:rsidRPr="00074CEE" w:rsidRDefault="00B43642" w:rsidP="00B42CFA">
      <w:pPr>
        <w:spacing w:line="360" w:lineRule="auto"/>
        <w:jc w:val="both"/>
        <w:rPr>
          <w:rFonts w:ascii="Arial" w:hAnsi="Arial" w:cs="Arial"/>
          <w:sz w:val="24"/>
          <w:szCs w:val="24"/>
        </w:rPr>
      </w:pPr>
      <w:r w:rsidRPr="00074CEE">
        <w:rPr>
          <w:rFonts w:ascii="Arial" w:hAnsi="Arial" w:cs="Arial"/>
          <w:sz w:val="24"/>
          <w:szCs w:val="24"/>
        </w:rPr>
        <w:t xml:space="preserve">Reflective Writing: The researcher or the participants may be instructed to keep a log, which will serve as a personal journal used to record thoughts or views during the research. In relation to this study, we are applying reflective writing as an approach to record explicit observations and personal reflections from visits to Premier inn Hotel during </w:t>
      </w:r>
      <w:r w:rsidR="000D6263">
        <w:rPr>
          <w:rFonts w:ascii="Arial" w:hAnsi="Arial" w:cs="Arial"/>
          <w:sz w:val="24"/>
          <w:szCs w:val="24"/>
        </w:rPr>
        <w:t>placement</w:t>
      </w:r>
      <w:r w:rsidR="00331BE4">
        <w:rPr>
          <w:rFonts w:ascii="Arial" w:hAnsi="Arial" w:cs="Arial"/>
          <w:sz w:val="24"/>
          <w:szCs w:val="24"/>
        </w:rPr>
        <w:t xml:space="preserve"> period</w:t>
      </w:r>
      <w:r w:rsidRPr="00074CEE">
        <w:rPr>
          <w:rFonts w:ascii="Arial" w:hAnsi="Arial" w:cs="Arial"/>
          <w:sz w:val="24"/>
          <w:szCs w:val="24"/>
        </w:rPr>
        <w:t>. Participant observation is especially useful to gather the knowledge of the features that might not be even fully revealed through structured interviews or a formal data collection method, thus making the study deeper (Cottrell, 2014).</w:t>
      </w:r>
    </w:p>
    <w:p w14:paraId="5281C8A5" w14:textId="77777777" w:rsidR="00B43642" w:rsidRPr="00074CEE" w:rsidRDefault="00B43642" w:rsidP="00B42CFA">
      <w:pPr>
        <w:spacing w:line="360" w:lineRule="auto"/>
        <w:jc w:val="both"/>
        <w:rPr>
          <w:rFonts w:ascii="Arial" w:hAnsi="Arial" w:cs="Arial"/>
          <w:sz w:val="24"/>
          <w:szCs w:val="24"/>
        </w:rPr>
      </w:pPr>
      <w:r w:rsidRPr="00074CEE">
        <w:rPr>
          <w:rFonts w:ascii="Arial" w:hAnsi="Arial" w:cs="Arial"/>
          <w:sz w:val="24"/>
          <w:szCs w:val="24"/>
        </w:rPr>
        <w:t xml:space="preserve">These techniques, utilising qualitative inquiry, are the one’s selected to conform the overall conception of the research strategy and to ensure that every aspect of the research question is perfectly considered. The combination of the case study method, the use of </w:t>
      </w:r>
      <w:proofErr w:type="spellStart"/>
      <w:r w:rsidRPr="00074CEE">
        <w:rPr>
          <w:rFonts w:ascii="Arial" w:hAnsi="Arial" w:cs="Arial"/>
          <w:sz w:val="24"/>
          <w:szCs w:val="24"/>
        </w:rPr>
        <w:t>netnography</w:t>
      </w:r>
      <w:proofErr w:type="spellEnd"/>
      <w:r w:rsidRPr="00074CEE">
        <w:rPr>
          <w:rFonts w:ascii="Arial" w:hAnsi="Arial" w:cs="Arial"/>
          <w:sz w:val="24"/>
          <w:szCs w:val="24"/>
        </w:rPr>
        <w:t xml:space="preserve"> and the application of reflective writing provides a powerful tool for grasping the subtle details of the work of staff at the Premier Inn Hotel (Gursoy and Chi, 2020).</w:t>
      </w:r>
    </w:p>
    <w:p w14:paraId="57FB4DFD" w14:textId="77777777" w:rsidR="00B43642" w:rsidRPr="00074CEE" w:rsidRDefault="00B43642" w:rsidP="00B42CFA">
      <w:pPr>
        <w:spacing w:line="360" w:lineRule="auto"/>
        <w:jc w:val="both"/>
        <w:rPr>
          <w:rFonts w:ascii="Arial" w:hAnsi="Arial" w:cs="Arial"/>
          <w:sz w:val="24"/>
          <w:szCs w:val="24"/>
        </w:rPr>
      </w:pPr>
      <w:r w:rsidRPr="00074CEE">
        <w:rPr>
          <w:rFonts w:ascii="Arial" w:hAnsi="Arial" w:cs="Arial"/>
          <w:sz w:val="24"/>
          <w:szCs w:val="24"/>
        </w:rPr>
        <w:t> </w:t>
      </w:r>
    </w:p>
    <w:p w14:paraId="65DF2E52" w14:textId="77777777" w:rsidR="00AB2D5E" w:rsidRDefault="00AB2D5E" w:rsidP="00B42CFA">
      <w:pPr>
        <w:spacing w:line="360" w:lineRule="auto"/>
        <w:jc w:val="both"/>
        <w:rPr>
          <w:rFonts w:ascii="Arial" w:hAnsi="Arial" w:cs="Arial"/>
          <w:b/>
          <w:bCs/>
          <w:sz w:val="28"/>
          <w:szCs w:val="28"/>
        </w:rPr>
      </w:pPr>
    </w:p>
    <w:p w14:paraId="46D9CB69" w14:textId="77777777" w:rsidR="00AB2D5E" w:rsidRDefault="00AB2D5E" w:rsidP="00B42CFA">
      <w:pPr>
        <w:spacing w:line="360" w:lineRule="auto"/>
        <w:jc w:val="both"/>
        <w:rPr>
          <w:rFonts w:ascii="Arial" w:hAnsi="Arial" w:cs="Arial"/>
          <w:b/>
          <w:bCs/>
          <w:sz w:val="28"/>
          <w:szCs w:val="28"/>
        </w:rPr>
      </w:pPr>
    </w:p>
    <w:p w14:paraId="5763D9F5" w14:textId="77777777" w:rsidR="00511BF0" w:rsidRDefault="00511BF0" w:rsidP="00B42CFA">
      <w:pPr>
        <w:spacing w:line="360" w:lineRule="auto"/>
        <w:jc w:val="both"/>
        <w:rPr>
          <w:rFonts w:ascii="Arial" w:hAnsi="Arial" w:cs="Arial"/>
          <w:b/>
          <w:bCs/>
          <w:sz w:val="28"/>
          <w:szCs w:val="28"/>
        </w:rPr>
      </w:pPr>
    </w:p>
    <w:p w14:paraId="5EEBB9E6" w14:textId="0B625BAE" w:rsidR="00B43642" w:rsidRPr="00EC307D" w:rsidRDefault="00B43642" w:rsidP="00B42CFA">
      <w:pPr>
        <w:spacing w:line="360" w:lineRule="auto"/>
        <w:jc w:val="both"/>
        <w:rPr>
          <w:rFonts w:ascii="Arial" w:hAnsi="Arial" w:cs="Arial"/>
          <w:b/>
          <w:bCs/>
          <w:sz w:val="28"/>
          <w:szCs w:val="28"/>
        </w:rPr>
      </w:pPr>
      <w:r w:rsidRPr="00EC307D">
        <w:rPr>
          <w:rFonts w:ascii="Arial" w:hAnsi="Arial" w:cs="Arial"/>
          <w:b/>
          <w:bCs/>
          <w:sz w:val="28"/>
          <w:szCs w:val="28"/>
        </w:rPr>
        <w:t>Case Study Discussion: Premier Inn hotel</w:t>
      </w:r>
    </w:p>
    <w:p w14:paraId="1447A857" w14:textId="2234273A" w:rsidR="00B43642" w:rsidRDefault="00B43642" w:rsidP="00B42CFA">
      <w:pPr>
        <w:spacing w:line="360" w:lineRule="auto"/>
        <w:jc w:val="both"/>
        <w:rPr>
          <w:rFonts w:ascii="Arial" w:hAnsi="Arial" w:cs="Arial"/>
          <w:b/>
          <w:bCs/>
          <w:sz w:val="24"/>
          <w:szCs w:val="24"/>
        </w:rPr>
      </w:pPr>
      <w:r w:rsidRPr="00EC307D">
        <w:rPr>
          <w:rFonts w:ascii="Arial" w:hAnsi="Arial" w:cs="Arial"/>
          <w:b/>
          <w:bCs/>
          <w:sz w:val="24"/>
          <w:szCs w:val="24"/>
        </w:rPr>
        <w:t>Hotel Overview</w:t>
      </w:r>
    </w:p>
    <w:p w14:paraId="5F3BF82B" w14:textId="752080C8" w:rsidR="00161620" w:rsidRPr="00161620" w:rsidRDefault="00161620" w:rsidP="00B42CFA">
      <w:pPr>
        <w:spacing w:line="360" w:lineRule="auto"/>
        <w:jc w:val="both"/>
        <w:rPr>
          <w:rFonts w:ascii="Arial" w:hAnsi="Arial" w:cs="Arial"/>
          <w:sz w:val="24"/>
          <w:szCs w:val="24"/>
        </w:rPr>
      </w:pPr>
      <w:r w:rsidRPr="00161620">
        <w:rPr>
          <w:rFonts w:ascii="Arial" w:hAnsi="Arial" w:cs="Arial"/>
          <w:sz w:val="24"/>
          <w:szCs w:val="24"/>
        </w:rPr>
        <w:t>Premier Inn is a widely recogni</w:t>
      </w:r>
      <w:r w:rsidR="0080581E">
        <w:rPr>
          <w:rFonts w:ascii="Arial" w:hAnsi="Arial" w:cs="Arial"/>
          <w:sz w:val="24"/>
          <w:szCs w:val="24"/>
        </w:rPr>
        <w:t>s</w:t>
      </w:r>
      <w:r w:rsidRPr="00161620">
        <w:rPr>
          <w:rFonts w:ascii="Arial" w:hAnsi="Arial" w:cs="Arial"/>
          <w:sz w:val="24"/>
          <w:szCs w:val="24"/>
        </w:rPr>
        <w:t xml:space="preserve">ed hotel brand in the United Kingdom, owned by Whitbread PLC. Known for offering affordable yet comfortable accommodations, Premier Inn caters primarily to business and leisure </w:t>
      </w:r>
      <w:r w:rsidR="00C72594" w:rsidRPr="00161620">
        <w:rPr>
          <w:rFonts w:ascii="Arial" w:hAnsi="Arial" w:cs="Arial"/>
          <w:sz w:val="24"/>
          <w:szCs w:val="24"/>
        </w:rPr>
        <w:t>travellers</w:t>
      </w:r>
      <w:r w:rsidRPr="00161620">
        <w:rPr>
          <w:rFonts w:ascii="Arial" w:hAnsi="Arial" w:cs="Arial"/>
          <w:sz w:val="24"/>
          <w:szCs w:val="24"/>
        </w:rPr>
        <w:t xml:space="preserve"> seeking reliable and consistent service. The brand boasts over 800 locations across the UK and Ireland, with some presence in Germany and the Middle East. Each hotel typically features amenities such as </w:t>
      </w:r>
      <w:proofErr w:type="spellStart"/>
      <w:r w:rsidRPr="00161620">
        <w:rPr>
          <w:rFonts w:ascii="Arial" w:hAnsi="Arial" w:cs="Arial"/>
          <w:sz w:val="24"/>
          <w:szCs w:val="24"/>
        </w:rPr>
        <w:t>e</w:t>
      </w:r>
      <w:r w:rsidR="00C72594">
        <w:rPr>
          <w:rFonts w:ascii="Arial" w:hAnsi="Arial" w:cs="Arial"/>
          <w:sz w:val="24"/>
          <w:szCs w:val="24"/>
        </w:rPr>
        <w:t>n</w:t>
      </w:r>
      <w:proofErr w:type="spellEnd"/>
      <w:r w:rsidRPr="00161620">
        <w:rPr>
          <w:rFonts w:ascii="Arial" w:hAnsi="Arial" w:cs="Arial"/>
          <w:sz w:val="24"/>
          <w:szCs w:val="24"/>
        </w:rPr>
        <w:t>-suite bathrooms, free Wi-Fi, on-site restaurants, and the "Good Night Guarantee," which promises a full refund if guests are not satisfied with their stay. Premier Inn's strong emphasis on customer satisfaction and value for money has solidified its position as a leading budget hotel chain.</w:t>
      </w:r>
    </w:p>
    <w:p w14:paraId="712A03A4" w14:textId="77777777" w:rsidR="00B43642" w:rsidRPr="00074CEE" w:rsidRDefault="00B43642" w:rsidP="00B42CFA">
      <w:pPr>
        <w:spacing w:line="360" w:lineRule="auto"/>
        <w:jc w:val="both"/>
        <w:rPr>
          <w:rFonts w:ascii="Arial" w:hAnsi="Arial" w:cs="Arial"/>
          <w:sz w:val="24"/>
          <w:szCs w:val="24"/>
        </w:rPr>
      </w:pPr>
      <w:r w:rsidRPr="00074CEE">
        <w:rPr>
          <w:rFonts w:ascii="Arial" w:hAnsi="Arial" w:cs="Arial"/>
          <w:sz w:val="24"/>
          <w:szCs w:val="24"/>
        </w:rPr>
        <w:t>The objective of Premier Inn is to serve high quality of service at a competitive price which is very demanding. As a result, we pay great attention to the staff training and development to ensure consistency brand standards via all touch points. The company has a turnover of £1 billion, which is an indication of its substantial hospitality share within the sector. The teaming policy of the Premier Inn is telegraphed to be open-minded and diverse, hiring at least 35 000 employees all over the world. Workers are educated to render best customer service as a cutting-edge method that Premier Inn views as the most significant business strategy (Hsiao et al., 2018).</w:t>
      </w:r>
    </w:p>
    <w:p w14:paraId="73DAAF6C" w14:textId="1A606476" w:rsidR="00B43642" w:rsidRPr="00074CEE" w:rsidRDefault="00B43642" w:rsidP="00B42CFA">
      <w:pPr>
        <w:spacing w:line="360" w:lineRule="auto"/>
        <w:jc w:val="both"/>
        <w:rPr>
          <w:rFonts w:ascii="Arial" w:hAnsi="Arial" w:cs="Arial"/>
          <w:sz w:val="24"/>
          <w:szCs w:val="24"/>
        </w:rPr>
      </w:pPr>
      <w:r w:rsidRPr="00074CEE">
        <w:rPr>
          <w:rFonts w:ascii="Arial" w:hAnsi="Arial" w:cs="Arial"/>
          <w:sz w:val="24"/>
          <w:szCs w:val="24"/>
        </w:rPr>
        <w:t xml:space="preserve">The company's geographical spread is also strategic as its locations near major airports, city </w:t>
      </w:r>
      <w:r w:rsidR="00EC5639" w:rsidRPr="00074CEE">
        <w:rPr>
          <w:rFonts w:ascii="Arial" w:hAnsi="Arial" w:cs="Arial"/>
          <w:sz w:val="24"/>
          <w:szCs w:val="24"/>
        </w:rPr>
        <w:t>centres</w:t>
      </w:r>
      <w:r w:rsidRPr="00074CEE">
        <w:rPr>
          <w:rFonts w:ascii="Arial" w:hAnsi="Arial" w:cs="Arial"/>
          <w:sz w:val="24"/>
          <w:szCs w:val="24"/>
        </w:rPr>
        <w:t xml:space="preserve">, and tourist attraction areas add to the hotel's appeal to business and leisure </w:t>
      </w:r>
      <w:r w:rsidR="007F793B" w:rsidRPr="00074CEE">
        <w:rPr>
          <w:rFonts w:ascii="Arial" w:hAnsi="Arial" w:cs="Arial"/>
          <w:sz w:val="24"/>
          <w:szCs w:val="24"/>
        </w:rPr>
        <w:t>travellers’</w:t>
      </w:r>
      <w:r w:rsidRPr="00074CEE">
        <w:rPr>
          <w:rFonts w:ascii="Arial" w:hAnsi="Arial" w:cs="Arial"/>
          <w:sz w:val="24"/>
          <w:szCs w:val="24"/>
        </w:rPr>
        <w:t xml:space="preserve"> alike. The concept of each place is meant to reflect the </w:t>
      </w:r>
      <w:r w:rsidR="007F793B" w:rsidRPr="00074CEE">
        <w:rPr>
          <w:rFonts w:ascii="Arial" w:hAnsi="Arial" w:cs="Arial"/>
          <w:sz w:val="24"/>
          <w:szCs w:val="24"/>
        </w:rPr>
        <w:t>culture</w:t>
      </w:r>
      <w:r w:rsidRPr="00074CEE">
        <w:rPr>
          <w:rFonts w:ascii="Arial" w:hAnsi="Arial" w:cs="Arial"/>
          <w:sz w:val="24"/>
          <w:szCs w:val="24"/>
        </w:rPr>
        <w:t xml:space="preserve"> and the </w:t>
      </w:r>
      <w:r w:rsidR="00766721" w:rsidRPr="00074CEE">
        <w:rPr>
          <w:rFonts w:ascii="Arial" w:hAnsi="Arial" w:cs="Arial"/>
          <w:sz w:val="24"/>
          <w:szCs w:val="24"/>
        </w:rPr>
        <w:t>mannerisms</w:t>
      </w:r>
      <w:r w:rsidRPr="00074CEE">
        <w:rPr>
          <w:rFonts w:ascii="Arial" w:hAnsi="Arial" w:cs="Arial"/>
          <w:sz w:val="24"/>
          <w:szCs w:val="24"/>
        </w:rPr>
        <w:t>, in which the interiors are carefully created to include some local art and culture patterns, making each hotel seem more sense of the place (Werlang and Rossetto, 2019).</w:t>
      </w:r>
    </w:p>
    <w:p w14:paraId="2788C463" w14:textId="77777777" w:rsidR="00B43642" w:rsidRPr="00074CEE" w:rsidRDefault="00B43642" w:rsidP="00B42CFA">
      <w:pPr>
        <w:spacing w:line="360" w:lineRule="auto"/>
        <w:jc w:val="both"/>
        <w:rPr>
          <w:rFonts w:ascii="Arial" w:hAnsi="Arial" w:cs="Arial"/>
          <w:sz w:val="24"/>
          <w:szCs w:val="24"/>
        </w:rPr>
      </w:pPr>
      <w:r w:rsidRPr="00074CEE">
        <w:rPr>
          <w:rFonts w:ascii="Arial" w:hAnsi="Arial" w:cs="Arial"/>
          <w:sz w:val="24"/>
          <w:szCs w:val="24"/>
        </w:rPr>
        <w:t> </w:t>
      </w:r>
    </w:p>
    <w:p w14:paraId="13F7D7D5" w14:textId="77777777" w:rsidR="00511BF0" w:rsidRDefault="00511BF0" w:rsidP="00B42CFA">
      <w:pPr>
        <w:spacing w:line="360" w:lineRule="auto"/>
        <w:jc w:val="both"/>
        <w:rPr>
          <w:rFonts w:ascii="Arial" w:hAnsi="Arial" w:cs="Arial"/>
          <w:b/>
          <w:bCs/>
          <w:sz w:val="28"/>
          <w:szCs w:val="28"/>
        </w:rPr>
      </w:pPr>
      <w:bookmarkStart w:id="1" w:name="_Hlk167969380"/>
    </w:p>
    <w:p w14:paraId="2B9F876B" w14:textId="77777777" w:rsidR="00511BF0" w:rsidRDefault="00511BF0" w:rsidP="00B42CFA">
      <w:pPr>
        <w:spacing w:line="360" w:lineRule="auto"/>
        <w:jc w:val="both"/>
        <w:rPr>
          <w:rFonts w:ascii="Arial" w:hAnsi="Arial" w:cs="Arial"/>
          <w:b/>
          <w:bCs/>
          <w:sz w:val="28"/>
          <w:szCs w:val="28"/>
        </w:rPr>
      </w:pPr>
    </w:p>
    <w:p w14:paraId="44E2D112" w14:textId="261FC399" w:rsidR="00B43642" w:rsidRPr="0027057C" w:rsidRDefault="00B43642" w:rsidP="00B42CFA">
      <w:pPr>
        <w:spacing w:line="360" w:lineRule="auto"/>
        <w:jc w:val="both"/>
        <w:rPr>
          <w:rFonts w:ascii="Arial" w:hAnsi="Arial" w:cs="Arial"/>
          <w:b/>
          <w:bCs/>
          <w:sz w:val="28"/>
          <w:szCs w:val="28"/>
        </w:rPr>
      </w:pPr>
      <w:r w:rsidRPr="0027057C">
        <w:rPr>
          <w:rFonts w:ascii="Arial" w:hAnsi="Arial" w:cs="Arial"/>
          <w:b/>
          <w:bCs/>
          <w:sz w:val="28"/>
          <w:szCs w:val="28"/>
        </w:rPr>
        <w:lastRenderedPageBreak/>
        <w:t>SWOT Analysis</w:t>
      </w:r>
    </w:p>
    <w:bookmarkEnd w:id="1"/>
    <w:p w14:paraId="4C7B87D7" w14:textId="77777777" w:rsidR="00B43642" w:rsidRPr="0027057C" w:rsidRDefault="00B43642" w:rsidP="00B42CFA">
      <w:pPr>
        <w:spacing w:line="360" w:lineRule="auto"/>
        <w:jc w:val="both"/>
        <w:rPr>
          <w:rFonts w:ascii="Arial" w:hAnsi="Arial" w:cs="Arial"/>
          <w:b/>
          <w:bCs/>
          <w:sz w:val="24"/>
          <w:szCs w:val="24"/>
        </w:rPr>
      </w:pPr>
      <w:r w:rsidRPr="0027057C">
        <w:rPr>
          <w:rFonts w:ascii="Arial" w:hAnsi="Arial" w:cs="Arial"/>
          <w:b/>
          <w:bCs/>
          <w:sz w:val="24"/>
          <w:szCs w:val="24"/>
        </w:rPr>
        <w:t>Strengths:</w:t>
      </w:r>
    </w:p>
    <w:p w14:paraId="3A1716F3" w14:textId="77777777" w:rsidR="00B43642" w:rsidRPr="00074CEE" w:rsidRDefault="00B43642" w:rsidP="00B42CFA">
      <w:pPr>
        <w:spacing w:line="360" w:lineRule="auto"/>
        <w:jc w:val="both"/>
        <w:rPr>
          <w:rFonts w:ascii="Arial" w:hAnsi="Arial" w:cs="Arial"/>
          <w:sz w:val="24"/>
          <w:szCs w:val="24"/>
        </w:rPr>
      </w:pPr>
      <w:r w:rsidRPr="0027057C">
        <w:rPr>
          <w:rFonts w:ascii="Arial" w:hAnsi="Arial" w:cs="Arial"/>
          <w:i/>
          <w:iCs/>
          <w:sz w:val="24"/>
          <w:szCs w:val="24"/>
        </w:rPr>
        <w:t>Strong Brand Recognition</w:t>
      </w:r>
      <w:r w:rsidRPr="00074CEE">
        <w:rPr>
          <w:rFonts w:ascii="Arial" w:hAnsi="Arial" w:cs="Arial"/>
          <w:sz w:val="24"/>
          <w:szCs w:val="24"/>
        </w:rPr>
        <w:t>: The UK market shares of Premier Inn have been rapidly growing in UK, and it is known for being affordable and consistently providing good quality products, which appeal to customers from all walks of life (Liu and Yang, 2021).</w:t>
      </w:r>
    </w:p>
    <w:p w14:paraId="22D84BEF" w14:textId="0B81AB3F" w:rsidR="00B43642" w:rsidRPr="00074CEE" w:rsidRDefault="00B43642" w:rsidP="00B42CFA">
      <w:pPr>
        <w:spacing w:line="360" w:lineRule="auto"/>
        <w:jc w:val="both"/>
        <w:rPr>
          <w:rFonts w:ascii="Arial" w:hAnsi="Arial" w:cs="Arial"/>
          <w:sz w:val="24"/>
          <w:szCs w:val="24"/>
        </w:rPr>
      </w:pPr>
      <w:r w:rsidRPr="0027057C">
        <w:rPr>
          <w:rFonts w:ascii="Arial" w:hAnsi="Arial" w:cs="Arial"/>
          <w:i/>
          <w:iCs/>
          <w:sz w:val="24"/>
          <w:szCs w:val="24"/>
        </w:rPr>
        <w:t>Strategic Location of Properties</w:t>
      </w:r>
      <w:r w:rsidRPr="00074CEE">
        <w:rPr>
          <w:rFonts w:ascii="Arial" w:hAnsi="Arial" w:cs="Arial"/>
          <w:sz w:val="24"/>
          <w:szCs w:val="24"/>
        </w:rPr>
        <w:t xml:space="preserve">: We are located at the spot which is surrounded by many interesting places as well as business </w:t>
      </w:r>
      <w:r w:rsidR="0027057C" w:rsidRPr="00074CEE">
        <w:rPr>
          <w:rFonts w:ascii="Arial" w:hAnsi="Arial" w:cs="Arial"/>
          <w:sz w:val="24"/>
          <w:szCs w:val="24"/>
        </w:rPr>
        <w:t>centres</w:t>
      </w:r>
      <w:r w:rsidRPr="00074CEE">
        <w:rPr>
          <w:rFonts w:ascii="Arial" w:hAnsi="Arial" w:cs="Arial"/>
          <w:sz w:val="24"/>
          <w:szCs w:val="24"/>
        </w:rPr>
        <w:t>. So, we provide services to business and leisure guests.</w:t>
      </w:r>
    </w:p>
    <w:p w14:paraId="5EE5D9A1" w14:textId="77777777" w:rsidR="00B43642" w:rsidRPr="00074CEE" w:rsidRDefault="00B43642" w:rsidP="00B42CFA">
      <w:pPr>
        <w:spacing w:line="360" w:lineRule="auto"/>
        <w:jc w:val="both"/>
        <w:rPr>
          <w:rFonts w:ascii="Arial" w:hAnsi="Arial" w:cs="Arial"/>
          <w:sz w:val="24"/>
          <w:szCs w:val="24"/>
        </w:rPr>
      </w:pPr>
      <w:r w:rsidRPr="0027057C">
        <w:rPr>
          <w:rFonts w:ascii="Arial" w:hAnsi="Arial" w:cs="Arial"/>
          <w:i/>
          <w:iCs/>
          <w:sz w:val="24"/>
          <w:szCs w:val="24"/>
        </w:rPr>
        <w:t>Guaranteed Quality Service</w:t>
      </w:r>
      <w:r w:rsidRPr="00074CEE">
        <w:rPr>
          <w:rFonts w:ascii="Arial" w:hAnsi="Arial" w:cs="Arial"/>
          <w:sz w:val="24"/>
          <w:szCs w:val="24"/>
        </w:rPr>
        <w:t>: The brand proclaims room quality, cleanliness, and comfort along with the money-back guarantee that in turns line it up with competitors.</w:t>
      </w:r>
    </w:p>
    <w:p w14:paraId="32DACC1B" w14:textId="77777777" w:rsidR="00B43642" w:rsidRPr="0027057C" w:rsidRDefault="00B43642" w:rsidP="00B42CFA">
      <w:pPr>
        <w:spacing w:line="360" w:lineRule="auto"/>
        <w:jc w:val="both"/>
        <w:rPr>
          <w:rFonts w:ascii="Arial" w:hAnsi="Arial" w:cs="Arial"/>
          <w:b/>
          <w:bCs/>
          <w:sz w:val="24"/>
          <w:szCs w:val="24"/>
        </w:rPr>
      </w:pPr>
      <w:r w:rsidRPr="0027057C">
        <w:rPr>
          <w:rFonts w:ascii="Arial" w:hAnsi="Arial" w:cs="Arial"/>
          <w:b/>
          <w:bCs/>
          <w:sz w:val="24"/>
          <w:szCs w:val="24"/>
        </w:rPr>
        <w:t>Weaknesses:</w:t>
      </w:r>
    </w:p>
    <w:p w14:paraId="0ED500C0" w14:textId="2E154981" w:rsidR="00B43642" w:rsidRPr="00074CEE" w:rsidRDefault="00766721" w:rsidP="00B42CFA">
      <w:pPr>
        <w:spacing w:line="360" w:lineRule="auto"/>
        <w:jc w:val="both"/>
        <w:rPr>
          <w:rFonts w:ascii="Arial" w:hAnsi="Arial" w:cs="Arial"/>
          <w:sz w:val="24"/>
          <w:szCs w:val="24"/>
        </w:rPr>
      </w:pPr>
      <w:r w:rsidRPr="0027057C">
        <w:rPr>
          <w:rFonts w:ascii="Arial" w:hAnsi="Arial" w:cs="Arial"/>
          <w:i/>
          <w:iCs/>
          <w:sz w:val="24"/>
          <w:szCs w:val="24"/>
        </w:rPr>
        <w:t>Limited-Service</w:t>
      </w:r>
      <w:r w:rsidR="00B43642" w:rsidRPr="0027057C">
        <w:rPr>
          <w:rFonts w:ascii="Arial" w:hAnsi="Arial" w:cs="Arial"/>
          <w:i/>
          <w:iCs/>
          <w:sz w:val="24"/>
          <w:szCs w:val="24"/>
        </w:rPr>
        <w:t xml:space="preserve"> Scope</w:t>
      </w:r>
      <w:r w:rsidR="00B43642" w:rsidRPr="00074CEE">
        <w:rPr>
          <w:rFonts w:ascii="Arial" w:hAnsi="Arial" w:cs="Arial"/>
          <w:sz w:val="24"/>
          <w:szCs w:val="24"/>
        </w:rPr>
        <w:t>:  Premier Inn will have some basic amenities but don't expect the level of luxuriousness found in five-star hotels if you're expecting high-class experiences (</w:t>
      </w:r>
      <w:proofErr w:type="spellStart"/>
      <w:r w:rsidR="00B43642" w:rsidRPr="00074CEE">
        <w:rPr>
          <w:rFonts w:ascii="Arial" w:hAnsi="Arial" w:cs="Arial"/>
          <w:sz w:val="24"/>
          <w:szCs w:val="24"/>
        </w:rPr>
        <w:t>Buhalis</w:t>
      </w:r>
      <w:proofErr w:type="spellEnd"/>
      <w:r w:rsidR="00B43642" w:rsidRPr="00074CEE">
        <w:rPr>
          <w:rFonts w:ascii="Arial" w:hAnsi="Arial" w:cs="Arial"/>
          <w:sz w:val="24"/>
          <w:szCs w:val="24"/>
        </w:rPr>
        <w:t xml:space="preserve"> and Cheng, 2020).</w:t>
      </w:r>
    </w:p>
    <w:p w14:paraId="1C8A9088" w14:textId="77777777" w:rsidR="00B43642" w:rsidRPr="00074CEE" w:rsidRDefault="00B43642" w:rsidP="00B42CFA">
      <w:pPr>
        <w:spacing w:line="360" w:lineRule="auto"/>
        <w:jc w:val="both"/>
        <w:rPr>
          <w:rFonts w:ascii="Arial" w:hAnsi="Arial" w:cs="Arial"/>
          <w:sz w:val="24"/>
          <w:szCs w:val="24"/>
        </w:rPr>
      </w:pPr>
      <w:r w:rsidRPr="00CB415C">
        <w:rPr>
          <w:rFonts w:ascii="Arial" w:hAnsi="Arial" w:cs="Arial"/>
          <w:i/>
          <w:iCs/>
          <w:sz w:val="24"/>
          <w:szCs w:val="24"/>
        </w:rPr>
        <w:t>Dependence on the UK Market</w:t>
      </w:r>
      <w:r w:rsidRPr="00074CEE">
        <w:rPr>
          <w:rFonts w:ascii="Arial" w:hAnsi="Arial" w:cs="Arial"/>
          <w:sz w:val="24"/>
          <w:szCs w:val="24"/>
        </w:rPr>
        <w:t>: Thanks to its global scale, however, a large section of Premier Inn's activities and revenues are reliant on the well-being of the British economy. Consequently, the hotel chain will continue to face uncertainties with any changes in the UK.</w:t>
      </w:r>
    </w:p>
    <w:p w14:paraId="0AD76F86" w14:textId="77777777" w:rsidR="00B43642" w:rsidRPr="00CB415C" w:rsidRDefault="00B43642" w:rsidP="00B42CFA">
      <w:pPr>
        <w:spacing w:line="360" w:lineRule="auto"/>
        <w:jc w:val="both"/>
        <w:rPr>
          <w:rFonts w:ascii="Arial" w:hAnsi="Arial" w:cs="Arial"/>
          <w:b/>
          <w:bCs/>
          <w:sz w:val="24"/>
          <w:szCs w:val="24"/>
        </w:rPr>
      </w:pPr>
      <w:r w:rsidRPr="00CB415C">
        <w:rPr>
          <w:rFonts w:ascii="Arial" w:hAnsi="Arial" w:cs="Arial"/>
          <w:b/>
          <w:bCs/>
          <w:sz w:val="24"/>
          <w:szCs w:val="24"/>
        </w:rPr>
        <w:t>Opportunities:</w:t>
      </w:r>
    </w:p>
    <w:p w14:paraId="05DE316A" w14:textId="0CB311EC" w:rsidR="00B43642" w:rsidRPr="00074CEE" w:rsidRDefault="00B43642" w:rsidP="00B42CFA">
      <w:pPr>
        <w:spacing w:line="360" w:lineRule="auto"/>
        <w:jc w:val="both"/>
        <w:rPr>
          <w:rFonts w:ascii="Arial" w:hAnsi="Arial" w:cs="Arial"/>
          <w:sz w:val="24"/>
          <w:szCs w:val="24"/>
        </w:rPr>
      </w:pPr>
      <w:r w:rsidRPr="00CB415C">
        <w:rPr>
          <w:rFonts w:ascii="Arial" w:hAnsi="Arial" w:cs="Arial"/>
          <w:i/>
          <w:iCs/>
          <w:sz w:val="24"/>
          <w:szCs w:val="24"/>
        </w:rPr>
        <w:t>Expansion into New Markets</w:t>
      </w:r>
      <w:r w:rsidRPr="00074CEE">
        <w:rPr>
          <w:rFonts w:ascii="Arial" w:hAnsi="Arial" w:cs="Arial"/>
          <w:sz w:val="24"/>
          <w:szCs w:val="24"/>
        </w:rPr>
        <w:t xml:space="preserve">: The spaces are for a big expansion into new geographical </w:t>
      </w:r>
      <w:r w:rsidR="00766721" w:rsidRPr="00074CEE">
        <w:rPr>
          <w:rFonts w:ascii="Arial" w:hAnsi="Arial" w:cs="Arial"/>
          <w:sz w:val="24"/>
          <w:szCs w:val="24"/>
        </w:rPr>
        <w:t>areas,</w:t>
      </w:r>
      <w:r w:rsidRPr="00074CEE">
        <w:rPr>
          <w:rFonts w:ascii="Arial" w:hAnsi="Arial" w:cs="Arial"/>
          <w:sz w:val="24"/>
          <w:szCs w:val="24"/>
        </w:rPr>
        <w:t xml:space="preserve"> like Europe's markets, as well as new economy that demand this kind of a budget hotels.</w:t>
      </w:r>
    </w:p>
    <w:p w14:paraId="381A58CB" w14:textId="14E104C3" w:rsidR="00B43642" w:rsidRPr="00074CEE" w:rsidRDefault="00B43642" w:rsidP="00B42CFA">
      <w:pPr>
        <w:spacing w:line="360" w:lineRule="auto"/>
        <w:jc w:val="both"/>
        <w:rPr>
          <w:rFonts w:ascii="Arial" w:hAnsi="Arial" w:cs="Arial"/>
          <w:sz w:val="24"/>
          <w:szCs w:val="24"/>
        </w:rPr>
      </w:pPr>
      <w:r w:rsidRPr="00CB415C">
        <w:rPr>
          <w:rFonts w:ascii="Arial" w:hAnsi="Arial" w:cs="Arial"/>
          <w:i/>
          <w:iCs/>
          <w:sz w:val="24"/>
          <w:szCs w:val="24"/>
        </w:rPr>
        <w:t>Enhancing Digital Integration</w:t>
      </w:r>
      <w:r w:rsidRPr="00074CEE">
        <w:rPr>
          <w:rFonts w:ascii="Arial" w:hAnsi="Arial" w:cs="Arial"/>
          <w:sz w:val="24"/>
          <w:szCs w:val="24"/>
        </w:rPr>
        <w:t>: For instance, the introduction of advanced technologies which illustrate mobile check in, room setting customi</w:t>
      </w:r>
      <w:r w:rsidR="00CB415C">
        <w:rPr>
          <w:rFonts w:ascii="Arial" w:hAnsi="Arial" w:cs="Arial"/>
          <w:sz w:val="24"/>
          <w:szCs w:val="24"/>
        </w:rPr>
        <w:t>s</w:t>
      </w:r>
      <w:r w:rsidRPr="00074CEE">
        <w:rPr>
          <w:rFonts w:ascii="Arial" w:hAnsi="Arial" w:cs="Arial"/>
          <w:sz w:val="24"/>
          <w:szCs w:val="24"/>
        </w:rPr>
        <w:t>ations, and improved online booking systems could make a difference in the operational efficiency and customer satisfaction (</w:t>
      </w:r>
      <w:proofErr w:type="spellStart"/>
      <w:r w:rsidRPr="00074CEE">
        <w:rPr>
          <w:rFonts w:ascii="Arial" w:hAnsi="Arial" w:cs="Arial"/>
          <w:sz w:val="24"/>
          <w:szCs w:val="24"/>
        </w:rPr>
        <w:t>Sourvinou</w:t>
      </w:r>
      <w:proofErr w:type="spellEnd"/>
      <w:r w:rsidRPr="00074CEE">
        <w:rPr>
          <w:rFonts w:ascii="Arial" w:hAnsi="Arial" w:cs="Arial"/>
          <w:sz w:val="24"/>
          <w:szCs w:val="24"/>
        </w:rPr>
        <w:t xml:space="preserve"> and </w:t>
      </w:r>
      <w:proofErr w:type="spellStart"/>
      <w:r w:rsidRPr="00074CEE">
        <w:rPr>
          <w:rFonts w:ascii="Arial" w:hAnsi="Arial" w:cs="Arial"/>
          <w:sz w:val="24"/>
          <w:szCs w:val="24"/>
        </w:rPr>
        <w:t>Filimonau</w:t>
      </w:r>
      <w:proofErr w:type="spellEnd"/>
      <w:r w:rsidRPr="00074CEE">
        <w:rPr>
          <w:rFonts w:ascii="Arial" w:hAnsi="Arial" w:cs="Arial"/>
          <w:sz w:val="24"/>
          <w:szCs w:val="24"/>
        </w:rPr>
        <w:t>, 2018).</w:t>
      </w:r>
    </w:p>
    <w:p w14:paraId="7E40AF3C" w14:textId="77777777" w:rsidR="00511BF0" w:rsidRDefault="00511BF0" w:rsidP="00B42CFA">
      <w:pPr>
        <w:spacing w:line="360" w:lineRule="auto"/>
        <w:jc w:val="both"/>
        <w:rPr>
          <w:rFonts w:ascii="Arial" w:hAnsi="Arial" w:cs="Arial"/>
          <w:b/>
          <w:bCs/>
          <w:sz w:val="24"/>
          <w:szCs w:val="24"/>
        </w:rPr>
      </w:pPr>
    </w:p>
    <w:p w14:paraId="26FFD2AA" w14:textId="77777777" w:rsidR="00511BF0" w:rsidRDefault="00511BF0" w:rsidP="00B42CFA">
      <w:pPr>
        <w:spacing w:line="360" w:lineRule="auto"/>
        <w:jc w:val="both"/>
        <w:rPr>
          <w:rFonts w:ascii="Arial" w:hAnsi="Arial" w:cs="Arial"/>
          <w:b/>
          <w:bCs/>
          <w:sz w:val="24"/>
          <w:szCs w:val="24"/>
        </w:rPr>
      </w:pPr>
    </w:p>
    <w:p w14:paraId="65CD40CE" w14:textId="128F8577" w:rsidR="00B43642" w:rsidRPr="00CB415C" w:rsidRDefault="00B43642" w:rsidP="00B42CFA">
      <w:pPr>
        <w:spacing w:line="360" w:lineRule="auto"/>
        <w:jc w:val="both"/>
        <w:rPr>
          <w:rFonts w:ascii="Arial" w:hAnsi="Arial" w:cs="Arial"/>
          <w:b/>
          <w:bCs/>
          <w:sz w:val="24"/>
          <w:szCs w:val="24"/>
        </w:rPr>
      </w:pPr>
      <w:r w:rsidRPr="00CB415C">
        <w:rPr>
          <w:rFonts w:ascii="Arial" w:hAnsi="Arial" w:cs="Arial"/>
          <w:b/>
          <w:bCs/>
          <w:sz w:val="24"/>
          <w:szCs w:val="24"/>
        </w:rPr>
        <w:lastRenderedPageBreak/>
        <w:t>Threats:</w:t>
      </w:r>
    </w:p>
    <w:p w14:paraId="0E3C0F9B" w14:textId="7B5B7696" w:rsidR="00B43642" w:rsidRPr="00074CEE" w:rsidRDefault="00B43642" w:rsidP="00B42CFA">
      <w:pPr>
        <w:spacing w:line="360" w:lineRule="auto"/>
        <w:jc w:val="both"/>
        <w:rPr>
          <w:rFonts w:ascii="Arial" w:hAnsi="Arial" w:cs="Arial"/>
          <w:sz w:val="24"/>
          <w:szCs w:val="24"/>
        </w:rPr>
      </w:pPr>
      <w:r w:rsidRPr="00CB415C">
        <w:rPr>
          <w:rFonts w:ascii="Arial" w:hAnsi="Arial" w:cs="Arial"/>
          <w:i/>
          <w:iCs/>
          <w:sz w:val="24"/>
          <w:szCs w:val="24"/>
        </w:rPr>
        <w:t>Intense Competition</w:t>
      </w:r>
      <w:r w:rsidRPr="00074CEE">
        <w:rPr>
          <w:rFonts w:ascii="Arial" w:hAnsi="Arial" w:cs="Arial"/>
          <w:sz w:val="24"/>
          <w:szCs w:val="24"/>
        </w:rPr>
        <w:t xml:space="preserve">: The budget hotel industry is nothing less than a struggle for survival where different brands are fighting tooth and nail for more market shares. International chains and </w:t>
      </w:r>
      <w:r w:rsidR="00766721" w:rsidRPr="00074CEE">
        <w:rPr>
          <w:rFonts w:ascii="Arial" w:hAnsi="Arial" w:cs="Arial"/>
          <w:sz w:val="24"/>
          <w:szCs w:val="24"/>
        </w:rPr>
        <w:t>fast-food</w:t>
      </w:r>
      <w:r w:rsidRPr="00074CEE">
        <w:rPr>
          <w:rFonts w:ascii="Arial" w:hAnsi="Arial" w:cs="Arial"/>
          <w:sz w:val="24"/>
          <w:szCs w:val="24"/>
        </w:rPr>
        <w:t xml:space="preserve"> providers pose a serious threat to local producers.</w:t>
      </w:r>
    </w:p>
    <w:p w14:paraId="03C01841" w14:textId="77777777" w:rsidR="00B43642" w:rsidRPr="00074CEE" w:rsidRDefault="00B43642" w:rsidP="00B42CFA">
      <w:pPr>
        <w:spacing w:line="360" w:lineRule="auto"/>
        <w:jc w:val="both"/>
        <w:rPr>
          <w:rFonts w:ascii="Arial" w:hAnsi="Arial" w:cs="Arial"/>
          <w:sz w:val="24"/>
          <w:szCs w:val="24"/>
        </w:rPr>
      </w:pPr>
      <w:r w:rsidRPr="00090171">
        <w:rPr>
          <w:rFonts w:ascii="Arial" w:hAnsi="Arial" w:cs="Arial"/>
          <w:i/>
          <w:iCs/>
          <w:sz w:val="24"/>
          <w:szCs w:val="24"/>
        </w:rPr>
        <w:t>Economic Uncertainty:</w:t>
      </w:r>
      <w:r w:rsidRPr="00074CEE">
        <w:rPr>
          <w:rFonts w:ascii="Arial" w:hAnsi="Arial" w:cs="Arial"/>
          <w:sz w:val="24"/>
          <w:szCs w:val="24"/>
        </w:rPr>
        <w:t xml:space="preserve"> The travel and hospitality business are severely affected by a recession. And the budget accommodations often undertake great losses as consumers cut down on travelling expenses.</w:t>
      </w:r>
    </w:p>
    <w:p w14:paraId="4C9E8970" w14:textId="77777777" w:rsidR="0011355D" w:rsidRDefault="0011355D" w:rsidP="00B42CFA">
      <w:pPr>
        <w:spacing w:line="360" w:lineRule="auto"/>
        <w:jc w:val="both"/>
        <w:rPr>
          <w:rFonts w:ascii="Arial" w:hAnsi="Arial" w:cs="Arial"/>
          <w:sz w:val="24"/>
          <w:szCs w:val="24"/>
        </w:rPr>
      </w:pPr>
    </w:p>
    <w:p w14:paraId="70B95DD9" w14:textId="2592692C" w:rsidR="00B43642" w:rsidRPr="00C21F60" w:rsidRDefault="00B43642" w:rsidP="00B42CFA">
      <w:pPr>
        <w:spacing w:line="360" w:lineRule="auto"/>
        <w:jc w:val="both"/>
        <w:rPr>
          <w:rFonts w:ascii="Arial" w:hAnsi="Arial" w:cs="Arial"/>
          <w:sz w:val="24"/>
          <w:szCs w:val="24"/>
        </w:rPr>
      </w:pPr>
      <w:r w:rsidRPr="00074CEE">
        <w:rPr>
          <w:rFonts w:ascii="Arial" w:hAnsi="Arial" w:cs="Arial"/>
          <w:sz w:val="24"/>
          <w:szCs w:val="24"/>
        </w:rPr>
        <w:t>This SWOT analysis highlights that the top priority of Premier Inn is to develop the skills of its employees as well as improve the service quality mainly in terms of upgrading the customer's experience and tapping the potential of technology (Bonfanti et al., 2021).</w:t>
      </w:r>
    </w:p>
    <w:p w14:paraId="1252329D" w14:textId="23097963" w:rsidR="00B43642" w:rsidRPr="00074CEE" w:rsidRDefault="00B43642" w:rsidP="00B42CFA">
      <w:pPr>
        <w:spacing w:line="360" w:lineRule="auto"/>
        <w:jc w:val="both"/>
        <w:rPr>
          <w:rFonts w:ascii="Arial" w:hAnsi="Arial" w:cs="Arial"/>
          <w:sz w:val="24"/>
          <w:szCs w:val="24"/>
        </w:rPr>
      </w:pPr>
      <w:r w:rsidRPr="00074CEE">
        <w:rPr>
          <w:rFonts w:ascii="Arial" w:hAnsi="Arial" w:cs="Arial"/>
          <w:sz w:val="24"/>
          <w:szCs w:val="24"/>
        </w:rPr>
        <w:t xml:space="preserve">Premier Inn’s emphasis on training is manifested in the fact that it is aimed at keeping the service standards on a top-notch level and thus meeting the brand promise. Training programs are comprehensive and comprise </w:t>
      </w:r>
      <w:r w:rsidR="00766721" w:rsidRPr="00074CEE">
        <w:rPr>
          <w:rFonts w:ascii="Arial" w:hAnsi="Arial" w:cs="Arial"/>
          <w:sz w:val="24"/>
          <w:szCs w:val="24"/>
        </w:rPr>
        <w:t>service-related</w:t>
      </w:r>
      <w:r w:rsidRPr="00074CEE">
        <w:rPr>
          <w:rFonts w:ascii="Arial" w:hAnsi="Arial" w:cs="Arial"/>
          <w:sz w:val="24"/>
          <w:szCs w:val="24"/>
        </w:rPr>
        <w:t xml:space="preserve"> subject such as, customers' needs, serving guests' particular requirements, etc. Such training programs' efficacy is routinely assessed using the satisfied guest feedback as well as performance reviews. This constant practice ensures that the staff is perfect in what they do (i.e. service quality) (Ivanov et al., 2020).</w:t>
      </w:r>
    </w:p>
    <w:p w14:paraId="766C7059" w14:textId="12E6CD49" w:rsidR="00B43642" w:rsidRPr="00074CEE" w:rsidRDefault="00B43642" w:rsidP="00B42CFA">
      <w:pPr>
        <w:spacing w:line="360" w:lineRule="auto"/>
        <w:jc w:val="both"/>
        <w:rPr>
          <w:rFonts w:ascii="Arial" w:hAnsi="Arial" w:cs="Arial"/>
          <w:sz w:val="24"/>
          <w:szCs w:val="24"/>
        </w:rPr>
      </w:pPr>
      <w:r w:rsidRPr="00074CEE">
        <w:rPr>
          <w:rFonts w:ascii="Arial" w:hAnsi="Arial" w:cs="Arial"/>
          <w:sz w:val="24"/>
          <w:szCs w:val="24"/>
        </w:rPr>
        <w:t>This study serves as the basis for learning the role of training, service delivery, and businesses performance in the Premier Inn, and instigating the further analysis of the training effects on the service quality and interactions within the hotel (Chien et al., 2020).</w:t>
      </w:r>
    </w:p>
    <w:p w14:paraId="391EF2D4" w14:textId="77777777" w:rsidR="00B43642" w:rsidRPr="00074CEE" w:rsidRDefault="00B43642" w:rsidP="00B42CFA">
      <w:pPr>
        <w:spacing w:line="360" w:lineRule="auto"/>
        <w:jc w:val="both"/>
        <w:rPr>
          <w:rFonts w:ascii="Arial" w:hAnsi="Arial" w:cs="Arial"/>
          <w:sz w:val="24"/>
          <w:szCs w:val="24"/>
        </w:rPr>
      </w:pPr>
      <w:r w:rsidRPr="00074CEE">
        <w:rPr>
          <w:rFonts w:ascii="Arial" w:hAnsi="Arial" w:cs="Arial"/>
          <w:sz w:val="24"/>
          <w:szCs w:val="24"/>
        </w:rPr>
        <w:t> </w:t>
      </w:r>
    </w:p>
    <w:p w14:paraId="73568974" w14:textId="77777777" w:rsidR="00B43642" w:rsidRPr="008032B2" w:rsidRDefault="00B43642" w:rsidP="00B42CFA">
      <w:pPr>
        <w:spacing w:line="360" w:lineRule="auto"/>
        <w:jc w:val="both"/>
        <w:rPr>
          <w:rFonts w:ascii="Arial" w:hAnsi="Arial" w:cs="Arial"/>
          <w:b/>
          <w:bCs/>
          <w:sz w:val="28"/>
          <w:szCs w:val="28"/>
        </w:rPr>
      </w:pPr>
      <w:r w:rsidRPr="008032B2">
        <w:rPr>
          <w:rFonts w:ascii="Arial" w:hAnsi="Arial" w:cs="Arial"/>
          <w:b/>
          <w:bCs/>
          <w:sz w:val="28"/>
          <w:szCs w:val="28"/>
        </w:rPr>
        <w:t>PEST Analysis of Premier Inn Hotel</w:t>
      </w:r>
    </w:p>
    <w:p w14:paraId="59E40A32" w14:textId="77777777" w:rsidR="00B43642" w:rsidRPr="008032B2" w:rsidRDefault="00B43642" w:rsidP="00B42CFA">
      <w:pPr>
        <w:spacing w:line="360" w:lineRule="auto"/>
        <w:jc w:val="both"/>
        <w:rPr>
          <w:rFonts w:ascii="Arial" w:hAnsi="Arial" w:cs="Arial"/>
          <w:b/>
          <w:bCs/>
          <w:sz w:val="24"/>
          <w:szCs w:val="24"/>
        </w:rPr>
      </w:pPr>
      <w:r w:rsidRPr="008032B2">
        <w:rPr>
          <w:rFonts w:ascii="Arial" w:hAnsi="Arial" w:cs="Arial"/>
          <w:b/>
          <w:bCs/>
          <w:sz w:val="24"/>
          <w:szCs w:val="24"/>
        </w:rPr>
        <w:t>Overview</w:t>
      </w:r>
    </w:p>
    <w:p w14:paraId="1C67FF1A" w14:textId="77777777" w:rsidR="00B43642" w:rsidRPr="00074CEE" w:rsidRDefault="00B43642" w:rsidP="00B42CFA">
      <w:pPr>
        <w:spacing w:line="360" w:lineRule="auto"/>
        <w:jc w:val="both"/>
        <w:rPr>
          <w:rFonts w:ascii="Arial" w:hAnsi="Arial" w:cs="Arial"/>
          <w:sz w:val="24"/>
          <w:szCs w:val="24"/>
        </w:rPr>
      </w:pPr>
      <w:r w:rsidRPr="00074CEE">
        <w:rPr>
          <w:rFonts w:ascii="Arial" w:hAnsi="Arial" w:cs="Arial"/>
          <w:sz w:val="24"/>
          <w:szCs w:val="24"/>
        </w:rPr>
        <w:t xml:space="preserve">The PEST (Political, Economic, Social, and Technological) analysis is the strategic instrument which allows companies to assess the external macro-environmental factors that can somehow influence their business operations and performance. For Premier Inn, it is the matter of comprehending these factors that can play a key role in </w:t>
      </w:r>
      <w:r w:rsidRPr="00074CEE">
        <w:rPr>
          <w:rFonts w:ascii="Arial" w:hAnsi="Arial" w:cs="Arial"/>
          <w:sz w:val="24"/>
          <w:szCs w:val="24"/>
        </w:rPr>
        <w:lastRenderedPageBreak/>
        <w:t>the planning of its operations, expansion and marketing strategy as well as given the fact that it is in many countries and have plans to become a bigger brand in a future (</w:t>
      </w:r>
      <w:proofErr w:type="spellStart"/>
      <w:r w:rsidRPr="00074CEE">
        <w:rPr>
          <w:rFonts w:ascii="Arial" w:hAnsi="Arial" w:cs="Arial"/>
          <w:sz w:val="24"/>
          <w:szCs w:val="24"/>
        </w:rPr>
        <w:t>Yapanto</w:t>
      </w:r>
      <w:proofErr w:type="spellEnd"/>
      <w:r w:rsidRPr="00074CEE">
        <w:rPr>
          <w:rFonts w:ascii="Arial" w:hAnsi="Arial" w:cs="Arial"/>
          <w:sz w:val="24"/>
          <w:szCs w:val="24"/>
        </w:rPr>
        <w:t xml:space="preserve"> et al., 2021).</w:t>
      </w:r>
    </w:p>
    <w:p w14:paraId="5CB2413D" w14:textId="77777777" w:rsidR="00B43642" w:rsidRPr="00420774" w:rsidRDefault="00B43642" w:rsidP="00B42CFA">
      <w:pPr>
        <w:spacing w:line="360" w:lineRule="auto"/>
        <w:jc w:val="both"/>
        <w:rPr>
          <w:rFonts w:ascii="Arial" w:hAnsi="Arial" w:cs="Arial"/>
          <w:b/>
          <w:bCs/>
          <w:sz w:val="24"/>
          <w:szCs w:val="24"/>
        </w:rPr>
      </w:pPr>
      <w:r w:rsidRPr="00420774">
        <w:rPr>
          <w:rFonts w:ascii="Arial" w:hAnsi="Arial" w:cs="Arial"/>
          <w:b/>
          <w:bCs/>
          <w:sz w:val="24"/>
          <w:szCs w:val="24"/>
        </w:rPr>
        <w:t>1. Political Factors:</w:t>
      </w:r>
    </w:p>
    <w:p w14:paraId="3D7DB539" w14:textId="715B1656" w:rsidR="00B43642" w:rsidRPr="00074CEE" w:rsidRDefault="00B43642" w:rsidP="00B42CFA">
      <w:pPr>
        <w:spacing w:line="360" w:lineRule="auto"/>
        <w:jc w:val="both"/>
        <w:rPr>
          <w:rFonts w:ascii="Arial" w:hAnsi="Arial" w:cs="Arial"/>
          <w:sz w:val="24"/>
          <w:szCs w:val="24"/>
        </w:rPr>
      </w:pPr>
      <w:r w:rsidRPr="00420774">
        <w:rPr>
          <w:rFonts w:ascii="Arial" w:hAnsi="Arial" w:cs="Arial"/>
          <w:i/>
          <w:iCs/>
          <w:sz w:val="24"/>
          <w:szCs w:val="24"/>
        </w:rPr>
        <w:t xml:space="preserve">Regulatory Environment: </w:t>
      </w:r>
      <w:r w:rsidRPr="00074CEE">
        <w:rPr>
          <w:rFonts w:ascii="Arial" w:hAnsi="Arial" w:cs="Arial"/>
          <w:sz w:val="24"/>
          <w:szCs w:val="24"/>
        </w:rPr>
        <w:t>Hospitality industry is very legali</w:t>
      </w:r>
      <w:r w:rsidR="00420774">
        <w:rPr>
          <w:rFonts w:ascii="Arial" w:hAnsi="Arial" w:cs="Arial"/>
          <w:sz w:val="24"/>
          <w:szCs w:val="24"/>
        </w:rPr>
        <w:t>s</w:t>
      </w:r>
      <w:r w:rsidRPr="00074CEE">
        <w:rPr>
          <w:rFonts w:ascii="Arial" w:hAnsi="Arial" w:cs="Arial"/>
          <w:sz w:val="24"/>
          <w:szCs w:val="24"/>
        </w:rPr>
        <w:t>ed, providing regulations related to health and safety, employment issues, and consumer rights. In the UK, Brexit has brought labour laws and immigration rule alterations that impact in the availability of the workforce and operation expenses for Premier Inn.</w:t>
      </w:r>
    </w:p>
    <w:p w14:paraId="1A9E3369" w14:textId="0A751BD0" w:rsidR="00B43642" w:rsidRPr="00074CEE" w:rsidRDefault="00B43642" w:rsidP="00B42CFA">
      <w:pPr>
        <w:spacing w:line="360" w:lineRule="auto"/>
        <w:jc w:val="both"/>
        <w:rPr>
          <w:rFonts w:ascii="Arial" w:hAnsi="Arial" w:cs="Arial"/>
          <w:sz w:val="24"/>
          <w:szCs w:val="24"/>
        </w:rPr>
      </w:pPr>
      <w:r w:rsidRPr="00420774">
        <w:rPr>
          <w:rFonts w:ascii="Arial" w:hAnsi="Arial" w:cs="Arial"/>
          <w:i/>
          <w:iCs/>
          <w:sz w:val="24"/>
          <w:szCs w:val="24"/>
        </w:rPr>
        <w:t>Taxation Policies:</w:t>
      </w:r>
      <w:r w:rsidRPr="00074CEE">
        <w:rPr>
          <w:rFonts w:ascii="Arial" w:hAnsi="Arial" w:cs="Arial"/>
          <w:sz w:val="24"/>
          <w:szCs w:val="24"/>
        </w:rPr>
        <w:t xml:space="preserve"> Rise in levels of taxation like VAT restructuring or tourists’ fee may directly translate in altering operating cost and profitability. It is quite important that Premier Inn flexibly alters its tariff plans </w:t>
      </w:r>
      <w:r w:rsidR="00AF3782" w:rsidRPr="00074CEE">
        <w:rPr>
          <w:rFonts w:ascii="Arial" w:hAnsi="Arial" w:cs="Arial"/>
          <w:sz w:val="24"/>
          <w:szCs w:val="24"/>
        </w:rPr>
        <w:t>to</w:t>
      </w:r>
      <w:r w:rsidRPr="00074CEE">
        <w:rPr>
          <w:rFonts w:ascii="Arial" w:hAnsi="Arial" w:cs="Arial"/>
          <w:sz w:val="24"/>
          <w:szCs w:val="24"/>
        </w:rPr>
        <w:t xml:space="preserve"> preserve its competitiveness while minimi</w:t>
      </w:r>
      <w:r w:rsidR="00420774">
        <w:rPr>
          <w:rFonts w:ascii="Arial" w:hAnsi="Arial" w:cs="Arial"/>
          <w:sz w:val="24"/>
          <w:szCs w:val="24"/>
        </w:rPr>
        <w:t>s</w:t>
      </w:r>
      <w:r w:rsidRPr="00074CEE">
        <w:rPr>
          <w:rFonts w:ascii="Arial" w:hAnsi="Arial" w:cs="Arial"/>
          <w:sz w:val="24"/>
          <w:szCs w:val="24"/>
        </w:rPr>
        <w:t>ing the depreciation (Acquaye, 2021).</w:t>
      </w:r>
    </w:p>
    <w:p w14:paraId="4227059B" w14:textId="77777777" w:rsidR="00B43642" w:rsidRPr="00074CEE" w:rsidRDefault="00B43642" w:rsidP="00B42CFA">
      <w:pPr>
        <w:spacing w:line="360" w:lineRule="auto"/>
        <w:jc w:val="both"/>
        <w:rPr>
          <w:rFonts w:ascii="Arial" w:hAnsi="Arial" w:cs="Arial"/>
          <w:sz w:val="24"/>
          <w:szCs w:val="24"/>
        </w:rPr>
      </w:pPr>
      <w:r w:rsidRPr="00A737BA">
        <w:rPr>
          <w:rFonts w:ascii="Arial" w:hAnsi="Arial" w:cs="Arial"/>
          <w:i/>
          <w:iCs/>
          <w:sz w:val="24"/>
          <w:szCs w:val="24"/>
        </w:rPr>
        <w:t>International Trade Agreements:</w:t>
      </w:r>
      <w:r w:rsidRPr="00074CEE">
        <w:rPr>
          <w:rFonts w:ascii="Arial" w:hAnsi="Arial" w:cs="Arial"/>
          <w:sz w:val="24"/>
          <w:szCs w:val="24"/>
        </w:rPr>
        <w:t xml:space="preserve"> Other than the proceedings inside UK, Premier Inn will find custom rules for its operations and these changes will affect its sourcing of the inputs and expenses, particularly in the countries like Germany and Middle East where it has recently introduced.</w:t>
      </w:r>
    </w:p>
    <w:p w14:paraId="6E0EE991" w14:textId="77777777" w:rsidR="00B43642" w:rsidRPr="00A737BA" w:rsidRDefault="00B43642" w:rsidP="00B42CFA">
      <w:pPr>
        <w:spacing w:line="360" w:lineRule="auto"/>
        <w:jc w:val="both"/>
        <w:rPr>
          <w:rFonts w:ascii="Arial" w:hAnsi="Arial" w:cs="Arial"/>
          <w:b/>
          <w:bCs/>
          <w:sz w:val="24"/>
          <w:szCs w:val="24"/>
        </w:rPr>
      </w:pPr>
      <w:r w:rsidRPr="00A737BA">
        <w:rPr>
          <w:rFonts w:ascii="Arial" w:hAnsi="Arial" w:cs="Arial"/>
          <w:b/>
          <w:bCs/>
          <w:sz w:val="24"/>
          <w:szCs w:val="24"/>
        </w:rPr>
        <w:t>2. Economic Factors:</w:t>
      </w:r>
    </w:p>
    <w:p w14:paraId="4D234CD9" w14:textId="77777777" w:rsidR="00B43642" w:rsidRPr="00074CEE" w:rsidRDefault="00B43642" w:rsidP="00B42CFA">
      <w:pPr>
        <w:spacing w:line="360" w:lineRule="auto"/>
        <w:jc w:val="both"/>
        <w:rPr>
          <w:rFonts w:ascii="Arial" w:hAnsi="Arial" w:cs="Arial"/>
          <w:sz w:val="24"/>
          <w:szCs w:val="24"/>
        </w:rPr>
      </w:pPr>
      <w:r w:rsidRPr="00A737BA">
        <w:rPr>
          <w:rFonts w:ascii="Arial" w:hAnsi="Arial" w:cs="Arial"/>
          <w:i/>
          <w:iCs/>
          <w:sz w:val="24"/>
          <w:szCs w:val="24"/>
        </w:rPr>
        <w:t>Economic Cycles:</w:t>
      </w:r>
      <w:r w:rsidRPr="00074CEE">
        <w:rPr>
          <w:rFonts w:ascii="Arial" w:hAnsi="Arial" w:cs="Arial"/>
          <w:sz w:val="24"/>
          <w:szCs w:val="24"/>
        </w:rPr>
        <w:t xml:space="preserve"> The demand for hotel rooms is highly dependent on the condition of the economy, with crises in consumer spending on trip and tourism being the main weakening factor. The reason for Premier Inn being a low-priced hotel deals with cyclical fluctuations in occupancy which can be either economic downturn or boom.</w:t>
      </w:r>
    </w:p>
    <w:p w14:paraId="5E47ED55" w14:textId="476A2421" w:rsidR="00B43642" w:rsidRPr="00074CEE" w:rsidRDefault="00B43642" w:rsidP="00B42CFA">
      <w:pPr>
        <w:spacing w:line="360" w:lineRule="auto"/>
        <w:jc w:val="both"/>
        <w:rPr>
          <w:rFonts w:ascii="Arial" w:hAnsi="Arial" w:cs="Arial"/>
          <w:sz w:val="24"/>
          <w:szCs w:val="24"/>
        </w:rPr>
      </w:pPr>
      <w:r w:rsidRPr="003B5490">
        <w:rPr>
          <w:rFonts w:ascii="Arial" w:hAnsi="Arial" w:cs="Arial"/>
          <w:i/>
          <w:iCs/>
          <w:sz w:val="24"/>
          <w:szCs w:val="24"/>
        </w:rPr>
        <w:t>Exchange Rates:</w:t>
      </w:r>
      <w:r w:rsidRPr="00074CEE">
        <w:rPr>
          <w:rFonts w:ascii="Arial" w:hAnsi="Arial" w:cs="Arial"/>
          <w:sz w:val="24"/>
          <w:szCs w:val="24"/>
        </w:rPr>
        <w:t xml:space="preserve"> Foreign exchange volatility as a part of worldwide expansion of Premier Inn can be translated into foreign currencies, which affects its income. This is the case </w:t>
      </w:r>
      <w:r w:rsidR="0011788D" w:rsidRPr="00074CEE">
        <w:rPr>
          <w:rFonts w:ascii="Arial" w:hAnsi="Arial" w:cs="Arial"/>
          <w:sz w:val="24"/>
          <w:szCs w:val="24"/>
        </w:rPr>
        <w:t>even more</w:t>
      </w:r>
      <w:r w:rsidRPr="00074CEE">
        <w:rPr>
          <w:rFonts w:ascii="Arial" w:hAnsi="Arial" w:cs="Arial"/>
          <w:sz w:val="24"/>
          <w:szCs w:val="24"/>
        </w:rPr>
        <w:t xml:space="preserve"> due to the income from countries of the Euro</w:t>
      </w:r>
      <w:r w:rsidR="00D314D1">
        <w:rPr>
          <w:rFonts w:ascii="Arial" w:hAnsi="Arial" w:cs="Arial"/>
          <w:sz w:val="24"/>
          <w:szCs w:val="24"/>
        </w:rPr>
        <w:t xml:space="preserve"> Zone</w:t>
      </w:r>
      <w:r w:rsidRPr="00074CEE">
        <w:rPr>
          <w:rFonts w:ascii="Arial" w:hAnsi="Arial" w:cs="Arial"/>
          <w:sz w:val="24"/>
          <w:szCs w:val="24"/>
        </w:rPr>
        <w:t xml:space="preserve"> Area and the Middle East.</w:t>
      </w:r>
    </w:p>
    <w:p w14:paraId="0868C12E" w14:textId="4A8D84A7" w:rsidR="00B43642" w:rsidRPr="00074CEE" w:rsidRDefault="00B43642" w:rsidP="00B42CFA">
      <w:pPr>
        <w:spacing w:line="360" w:lineRule="auto"/>
        <w:jc w:val="both"/>
        <w:rPr>
          <w:rFonts w:ascii="Arial" w:hAnsi="Arial" w:cs="Arial"/>
          <w:sz w:val="24"/>
          <w:szCs w:val="24"/>
        </w:rPr>
      </w:pPr>
      <w:r w:rsidRPr="00F9215C">
        <w:rPr>
          <w:rFonts w:ascii="Arial" w:hAnsi="Arial" w:cs="Arial"/>
          <w:i/>
          <w:iCs/>
          <w:sz w:val="24"/>
          <w:szCs w:val="24"/>
        </w:rPr>
        <w:t>Inflation:</w:t>
      </w:r>
      <w:r w:rsidRPr="00074CEE">
        <w:rPr>
          <w:rFonts w:ascii="Arial" w:hAnsi="Arial" w:cs="Arial"/>
          <w:sz w:val="24"/>
          <w:szCs w:val="24"/>
        </w:rPr>
        <w:t xml:space="preserve"> Finally, wages, utilities, </w:t>
      </w:r>
      <w:r w:rsidR="00F9215C" w:rsidRPr="00074CEE">
        <w:rPr>
          <w:rFonts w:ascii="Arial" w:hAnsi="Arial" w:cs="Arial"/>
          <w:sz w:val="24"/>
          <w:szCs w:val="24"/>
        </w:rPr>
        <w:t>labour</w:t>
      </w:r>
      <w:r w:rsidRPr="00074CEE">
        <w:rPr>
          <w:rFonts w:ascii="Arial" w:hAnsi="Arial" w:cs="Arial"/>
          <w:sz w:val="24"/>
          <w:szCs w:val="24"/>
        </w:rPr>
        <w:t xml:space="preserve"> and at times food </w:t>
      </w:r>
      <w:r w:rsidR="00F9215C">
        <w:rPr>
          <w:rFonts w:ascii="Arial" w:hAnsi="Arial" w:cs="Arial"/>
          <w:sz w:val="24"/>
          <w:szCs w:val="24"/>
        </w:rPr>
        <w:t xml:space="preserve">costs </w:t>
      </w:r>
      <w:r w:rsidRPr="00074CEE">
        <w:rPr>
          <w:rFonts w:ascii="Arial" w:hAnsi="Arial" w:cs="Arial"/>
          <w:sz w:val="24"/>
          <w:szCs w:val="24"/>
        </w:rPr>
        <w:t>can increase depending on the inflation rates. Striking a balance that allows organi</w:t>
      </w:r>
      <w:r w:rsidR="00F9215C">
        <w:rPr>
          <w:rFonts w:ascii="Arial" w:hAnsi="Arial" w:cs="Arial"/>
          <w:sz w:val="24"/>
          <w:szCs w:val="24"/>
        </w:rPr>
        <w:t>s</w:t>
      </w:r>
      <w:r w:rsidRPr="00074CEE">
        <w:rPr>
          <w:rFonts w:ascii="Arial" w:hAnsi="Arial" w:cs="Arial"/>
          <w:sz w:val="24"/>
          <w:szCs w:val="24"/>
        </w:rPr>
        <w:t>ations to cut costs without negatively affecting customer service always remain an enormous challenge (</w:t>
      </w:r>
      <w:proofErr w:type="spellStart"/>
      <w:r w:rsidRPr="00074CEE">
        <w:rPr>
          <w:rFonts w:ascii="Arial" w:hAnsi="Arial" w:cs="Arial"/>
          <w:sz w:val="24"/>
          <w:szCs w:val="24"/>
        </w:rPr>
        <w:t>Lukanova</w:t>
      </w:r>
      <w:proofErr w:type="spellEnd"/>
      <w:r w:rsidRPr="00074CEE">
        <w:rPr>
          <w:rFonts w:ascii="Arial" w:hAnsi="Arial" w:cs="Arial"/>
          <w:sz w:val="24"/>
          <w:szCs w:val="24"/>
        </w:rPr>
        <w:t xml:space="preserve"> and Ilieva, 2019).</w:t>
      </w:r>
    </w:p>
    <w:p w14:paraId="1995C35F" w14:textId="77777777" w:rsidR="005F0392" w:rsidRDefault="005F0392" w:rsidP="00B42CFA">
      <w:pPr>
        <w:spacing w:line="360" w:lineRule="auto"/>
        <w:jc w:val="both"/>
        <w:rPr>
          <w:rFonts w:ascii="Arial" w:hAnsi="Arial" w:cs="Arial"/>
          <w:b/>
          <w:bCs/>
          <w:sz w:val="24"/>
          <w:szCs w:val="24"/>
        </w:rPr>
      </w:pPr>
    </w:p>
    <w:p w14:paraId="35C7B962" w14:textId="3172BBA7" w:rsidR="00B43642" w:rsidRPr="00F9215C" w:rsidRDefault="00B43642" w:rsidP="00B42CFA">
      <w:pPr>
        <w:spacing w:line="360" w:lineRule="auto"/>
        <w:jc w:val="both"/>
        <w:rPr>
          <w:rFonts w:ascii="Arial" w:hAnsi="Arial" w:cs="Arial"/>
          <w:b/>
          <w:bCs/>
          <w:sz w:val="24"/>
          <w:szCs w:val="24"/>
        </w:rPr>
      </w:pPr>
      <w:r w:rsidRPr="00F9215C">
        <w:rPr>
          <w:rFonts w:ascii="Arial" w:hAnsi="Arial" w:cs="Arial"/>
          <w:b/>
          <w:bCs/>
          <w:sz w:val="24"/>
          <w:szCs w:val="24"/>
        </w:rPr>
        <w:lastRenderedPageBreak/>
        <w:t>3. Social Factors:</w:t>
      </w:r>
    </w:p>
    <w:p w14:paraId="4A1FBCDE" w14:textId="6A13184A" w:rsidR="00B43642" w:rsidRPr="00074CEE" w:rsidRDefault="00B43642" w:rsidP="00B42CFA">
      <w:pPr>
        <w:spacing w:line="360" w:lineRule="auto"/>
        <w:jc w:val="both"/>
        <w:rPr>
          <w:rFonts w:ascii="Arial" w:hAnsi="Arial" w:cs="Arial"/>
          <w:sz w:val="24"/>
          <w:szCs w:val="24"/>
        </w:rPr>
      </w:pPr>
      <w:r w:rsidRPr="00F9215C">
        <w:rPr>
          <w:rFonts w:ascii="Arial" w:hAnsi="Arial" w:cs="Arial"/>
          <w:i/>
          <w:iCs/>
          <w:sz w:val="24"/>
          <w:szCs w:val="24"/>
        </w:rPr>
        <w:t>Changing Demographics:</w:t>
      </w:r>
      <w:r w:rsidRPr="00074CEE">
        <w:rPr>
          <w:rFonts w:ascii="Arial" w:hAnsi="Arial" w:cs="Arial"/>
          <w:sz w:val="24"/>
          <w:szCs w:val="24"/>
        </w:rPr>
        <w:t xml:space="preserve"> The profile of </w:t>
      </w:r>
      <w:proofErr w:type="gramStart"/>
      <w:r w:rsidR="00F9215C" w:rsidRPr="00074CEE">
        <w:rPr>
          <w:rFonts w:ascii="Arial" w:hAnsi="Arial" w:cs="Arial"/>
          <w:sz w:val="24"/>
          <w:szCs w:val="24"/>
        </w:rPr>
        <w:t>travellers</w:t>
      </w:r>
      <w:proofErr w:type="gramEnd"/>
      <w:r w:rsidRPr="00074CEE">
        <w:rPr>
          <w:rFonts w:ascii="Arial" w:hAnsi="Arial" w:cs="Arial"/>
          <w:sz w:val="24"/>
          <w:szCs w:val="24"/>
        </w:rPr>
        <w:t xml:space="preserve"> </w:t>
      </w:r>
      <w:r w:rsidR="005F0392" w:rsidRPr="00074CEE">
        <w:rPr>
          <w:rFonts w:ascii="Arial" w:hAnsi="Arial" w:cs="Arial"/>
          <w:sz w:val="24"/>
          <w:szCs w:val="24"/>
        </w:rPr>
        <w:t>changes</w:t>
      </w:r>
      <w:r w:rsidRPr="00074CEE">
        <w:rPr>
          <w:rFonts w:ascii="Arial" w:hAnsi="Arial" w:cs="Arial"/>
          <w:sz w:val="24"/>
          <w:szCs w:val="24"/>
        </w:rPr>
        <w:t xml:space="preserve"> and develop with more solo </w:t>
      </w:r>
      <w:r w:rsidR="00766721" w:rsidRPr="00074CEE">
        <w:rPr>
          <w:rFonts w:ascii="Arial" w:hAnsi="Arial" w:cs="Arial"/>
          <w:sz w:val="24"/>
          <w:szCs w:val="24"/>
        </w:rPr>
        <w:t>travellers</w:t>
      </w:r>
      <w:r w:rsidRPr="00074CEE">
        <w:rPr>
          <w:rFonts w:ascii="Arial" w:hAnsi="Arial" w:cs="Arial"/>
          <w:sz w:val="24"/>
          <w:szCs w:val="24"/>
        </w:rPr>
        <w:t xml:space="preserve">, millennials looking for low budget hotels as well as the increase in the </w:t>
      </w:r>
      <w:r w:rsidR="00F9215C" w:rsidRPr="00074CEE">
        <w:rPr>
          <w:rFonts w:ascii="Arial" w:hAnsi="Arial" w:cs="Arial"/>
          <w:sz w:val="24"/>
          <w:szCs w:val="24"/>
        </w:rPr>
        <w:t>traveller</w:t>
      </w:r>
      <w:r w:rsidRPr="00074CEE">
        <w:rPr>
          <w:rFonts w:ascii="Arial" w:hAnsi="Arial" w:cs="Arial"/>
          <w:sz w:val="24"/>
          <w:szCs w:val="24"/>
        </w:rPr>
        <w:t xml:space="preserve"> numbers for seniors. They make an impact on Premier Inn’s service provisions and promotional activities </w:t>
      </w:r>
      <w:r w:rsidR="00766721" w:rsidRPr="00074CEE">
        <w:rPr>
          <w:rFonts w:ascii="Arial" w:hAnsi="Arial" w:cs="Arial"/>
          <w:sz w:val="24"/>
          <w:szCs w:val="24"/>
        </w:rPr>
        <w:t>alike.</w:t>
      </w:r>
    </w:p>
    <w:p w14:paraId="3E9D6970" w14:textId="7997BC0D" w:rsidR="00B43642" w:rsidRPr="00074CEE" w:rsidRDefault="00B43642" w:rsidP="00B42CFA">
      <w:pPr>
        <w:spacing w:line="360" w:lineRule="auto"/>
        <w:jc w:val="both"/>
        <w:rPr>
          <w:rFonts w:ascii="Arial" w:hAnsi="Arial" w:cs="Arial"/>
          <w:sz w:val="24"/>
          <w:szCs w:val="24"/>
        </w:rPr>
      </w:pPr>
      <w:r w:rsidRPr="00F9215C">
        <w:rPr>
          <w:rFonts w:ascii="Arial" w:hAnsi="Arial" w:cs="Arial"/>
          <w:i/>
          <w:iCs/>
          <w:sz w:val="24"/>
          <w:szCs w:val="24"/>
        </w:rPr>
        <w:t>Cultural Trends:</w:t>
      </w:r>
      <w:r w:rsidRPr="00074CEE">
        <w:rPr>
          <w:rFonts w:ascii="Arial" w:hAnsi="Arial" w:cs="Arial"/>
          <w:sz w:val="24"/>
          <w:szCs w:val="24"/>
        </w:rPr>
        <w:t xml:space="preserve"> Experience and sustainability </w:t>
      </w:r>
      <w:r w:rsidR="00723746" w:rsidRPr="00074CEE">
        <w:rPr>
          <w:rFonts w:ascii="Arial" w:hAnsi="Arial" w:cs="Arial"/>
          <w:sz w:val="24"/>
          <w:szCs w:val="24"/>
        </w:rPr>
        <w:t>have</w:t>
      </w:r>
      <w:r w:rsidRPr="00074CEE">
        <w:rPr>
          <w:rFonts w:ascii="Arial" w:hAnsi="Arial" w:cs="Arial"/>
          <w:sz w:val="24"/>
          <w:szCs w:val="24"/>
        </w:rPr>
        <w:t xml:space="preserve"> been proven to be the new tendency in travel. Taking advantage of the trend</w:t>
      </w:r>
      <w:r w:rsidR="005F0392">
        <w:rPr>
          <w:rFonts w:ascii="Arial" w:hAnsi="Arial" w:cs="Arial"/>
          <w:sz w:val="24"/>
          <w:szCs w:val="24"/>
        </w:rPr>
        <w:t>,</w:t>
      </w:r>
      <w:r w:rsidRPr="00074CEE">
        <w:rPr>
          <w:rFonts w:ascii="Arial" w:hAnsi="Arial" w:cs="Arial"/>
          <w:sz w:val="24"/>
          <w:szCs w:val="24"/>
        </w:rPr>
        <w:t xml:space="preserve"> Premier Inn should emphasi</w:t>
      </w:r>
      <w:r w:rsidR="00F9215C">
        <w:rPr>
          <w:rFonts w:ascii="Arial" w:hAnsi="Arial" w:cs="Arial"/>
          <w:sz w:val="24"/>
          <w:szCs w:val="24"/>
        </w:rPr>
        <w:t>s</w:t>
      </w:r>
      <w:r w:rsidRPr="00074CEE">
        <w:rPr>
          <w:rFonts w:ascii="Arial" w:hAnsi="Arial" w:cs="Arial"/>
          <w:sz w:val="24"/>
          <w:szCs w:val="24"/>
        </w:rPr>
        <w:t xml:space="preserve">e local experience and reduce its environmental footprint to attract </w:t>
      </w:r>
      <w:r w:rsidR="00723746" w:rsidRPr="00074CEE">
        <w:rPr>
          <w:rFonts w:ascii="Arial" w:hAnsi="Arial" w:cs="Arial"/>
          <w:sz w:val="24"/>
          <w:szCs w:val="24"/>
        </w:rPr>
        <w:t>travellers</w:t>
      </w:r>
      <w:r w:rsidRPr="00074CEE">
        <w:rPr>
          <w:rFonts w:ascii="Arial" w:hAnsi="Arial" w:cs="Arial"/>
          <w:sz w:val="24"/>
          <w:szCs w:val="24"/>
        </w:rPr>
        <w:t xml:space="preserve"> who are concerned about the environment (Sen and Bhattacharya, 2019).</w:t>
      </w:r>
    </w:p>
    <w:p w14:paraId="37E2D0E5" w14:textId="677652EB" w:rsidR="00B43642" w:rsidRPr="00074CEE" w:rsidRDefault="00B43642" w:rsidP="00B42CFA">
      <w:pPr>
        <w:spacing w:line="360" w:lineRule="auto"/>
        <w:jc w:val="both"/>
        <w:rPr>
          <w:rFonts w:ascii="Arial" w:hAnsi="Arial" w:cs="Arial"/>
          <w:sz w:val="24"/>
          <w:szCs w:val="24"/>
        </w:rPr>
      </w:pPr>
      <w:r w:rsidRPr="00F9215C">
        <w:rPr>
          <w:rFonts w:ascii="Arial" w:hAnsi="Arial" w:cs="Arial"/>
          <w:i/>
          <w:iCs/>
          <w:sz w:val="24"/>
          <w:szCs w:val="24"/>
        </w:rPr>
        <w:t>Health and Safety Expectations:</w:t>
      </w:r>
      <w:r w:rsidRPr="00074CEE">
        <w:rPr>
          <w:rFonts w:ascii="Arial" w:hAnsi="Arial" w:cs="Arial"/>
          <w:sz w:val="24"/>
          <w:szCs w:val="24"/>
        </w:rPr>
        <w:t xml:space="preserve"> After the pandemic, we have witnessed significant concern regarding cleanliness and safety in hotels, which in turn creates increased expectations. </w:t>
      </w:r>
      <w:r w:rsidR="00F9215C" w:rsidRPr="00074CEE">
        <w:rPr>
          <w:rFonts w:ascii="Arial" w:hAnsi="Arial" w:cs="Arial"/>
          <w:sz w:val="24"/>
          <w:szCs w:val="24"/>
        </w:rPr>
        <w:t>To</w:t>
      </w:r>
      <w:r w:rsidRPr="00074CEE">
        <w:rPr>
          <w:rFonts w:ascii="Arial" w:hAnsi="Arial" w:cs="Arial"/>
          <w:sz w:val="24"/>
          <w:szCs w:val="24"/>
        </w:rPr>
        <w:t xml:space="preserve"> be ever more attractive to </w:t>
      </w:r>
      <w:r w:rsidR="00F9215C" w:rsidRPr="00074CEE">
        <w:rPr>
          <w:rFonts w:ascii="Arial" w:hAnsi="Arial" w:cs="Arial"/>
          <w:sz w:val="24"/>
          <w:szCs w:val="24"/>
        </w:rPr>
        <w:t>travellers</w:t>
      </w:r>
      <w:r w:rsidRPr="00074CEE">
        <w:rPr>
          <w:rFonts w:ascii="Arial" w:hAnsi="Arial" w:cs="Arial"/>
          <w:sz w:val="24"/>
          <w:szCs w:val="24"/>
        </w:rPr>
        <w:t xml:space="preserve">, Premier Inn must keep </w:t>
      </w:r>
      <w:r w:rsidR="005F0392" w:rsidRPr="00074CEE">
        <w:rPr>
          <w:rFonts w:ascii="Arial" w:hAnsi="Arial" w:cs="Arial"/>
          <w:sz w:val="24"/>
          <w:szCs w:val="24"/>
        </w:rPr>
        <w:t>acting</w:t>
      </w:r>
      <w:r w:rsidRPr="00074CEE">
        <w:rPr>
          <w:rFonts w:ascii="Arial" w:hAnsi="Arial" w:cs="Arial"/>
          <w:sz w:val="24"/>
          <w:szCs w:val="24"/>
        </w:rPr>
        <w:t xml:space="preserve"> and communicate the details of its safety requirements over and over to the customers.</w:t>
      </w:r>
    </w:p>
    <w:p w14:paraId="1374A78D" w14:textId="77777777" w:rsidR="00B43642" w:rsidRPr="00F9215C" w:rsidRDefault="00B43642" w:rsidP="00B42CFA">
      <w:pPr>
        <w:spacing w:line="360" w:lineRule="auto"/>
        <w:jc w:val="both"/>
        <w:rPr>
          <w:rFonts w:ascii="Arial" w:hAnsi="Arial" w:cs="Arial"/>
          <w:b/>
          <w:bCs/>
          <w:sz w:val="24"/>
          <w:szCs w:val="24"/>
        </w:rPr>
      </w:pPr>
      <w:r w:rsidRPr="00F9215C">
        <w:rPr>
          <w:rFonts w:ascii="Arial" w:hAnsi="Arial" w:cs="Arial"/>
          <w:b/>
          <w:bCs/>
          <w:sz w:val="24"/>
          <w:szCs w:val="24"/>
        </w:rPr>
        <w:t>4. Technological Factors:</w:t>
      </w:r>
    </w:p>
    <w:p w14:paraId="7D4C9533" w14:textId="3C20F5BB" w:rsidR="00B43642" w:rsidRPr="00074CEE" w:rsidRDefault="00B43642" w:rsidP="00B42CFA">
      <w:pPr>
        <w:spacing w:line="360" w:lineRule="auto"/>
        <w:jc w:val="both"/>
        <w:rPr>
          <w:rFonts w:ascii="Arial" w:hAnsi="Arial" w:cs="Arial"/>
          <w:sz w:val="24"/>
          <w:szCs w:val="24"/>
        </w:rPr>
      </w:pPr>
      <w:r w:rsidRPr="00F9215C">
        <w:rPr>
          <w:rFonts w:ascii="Arial" w:hAnsi="Arial" w:cs="Arial"/>
          <w:i/>
          <w:iCs/>
          <w:sz w:val="24"/>
          <w:szCs w:val="24"/>
        </w:rPr>
        <w:t>Digital Transformation:</w:t>
      </w:r>
      <w:r w:rsidRPr="00074CEE">
        <w:rPr>
          <w:rFonts w:ascii="Arial" w:hAnsi="Arial" w:cs="Arial"/>
          <w:sz w:val="24"/>
          <w:szCs w:val="24"/>
        </w:rPr>
        <w:t xml:space="preserve"> Hotel deploying the technology for hotel booking, check in, customer relationship and in-room personali</w:t>
      </w:r>
      <w:r w:rsidR="00F9215C">
        <w:rPr>
          <w:rFonts w:ascii="Arial" w:hAnsi="Arial" w:cs="Arial"/>
          <w:sz w:val="24"/>
          <w:szCs w:val="24"/>
        </w:rPr>
        <w:t>s</w:t>
      </w:r>
      <w:r w:rsidRPr="00074CEE">
        <w:rPr>
          <w:rFonts w:ascii="Arial" w:hAnsi="Arial" w:cs="Arial"/>
          <w:sz w:val="24"/>
          <w:szCs w:val="24"/>
        </w:rPr>
        <w:t xml:space="preserve">ation is transforming the way </w:t>
      </w:r>
      <w:r w:rsidR="00723746" w:rsidRPr="00074CEE">
        <w:rPr>
          <w:rFonts w:ascii="Arial" w:hAnsi="Arial" w:cs="Arial"/>
          <w:sz w:val="24"/>
          <w:szCs w:val="24"/>
        </w:rPr>
        <w:t>hotel’s</w:t>
      </w:r>
      <w:r w:rsidRPr="00074CEE">
        <w:rPr>
          <w:rFonts w:ascii="Arial" w:hAnsi="Arial" w:cs="Arial"/>
          <w:sz w:val="24"/>
          <w:szCs w:val="24"/>
        </w:rPr>
        <w:t xml:space="preserve"> function. Premier Inn can provide better guest experience through integration of smart technology in rooms providing mobile check-in </w:t>
      </w:r>
      <w:r w:rsidR="00723746" w:rsidRPr="00074CEE">
        <w:rPr>
          <w:rFonts w:ascii="Arial" w:hAnsi="Arial" w:cs="Arial"/>
          <w:sz w:val="24"/>
          <w:szCs w:val="24"/>
        </w:rPr>
        <w:t>options and</w:t>
      </w:r>
      <w:r w:rsidRPr="00074CEE">
        <w:rPr>
          <w:rFonts w:ascii="Arial" w:hAnsi="Arial" w:cs="Arial"/>
          <w:sz w:val="24"/>
          <w:szCs w:val="24"/>
        </w:rPr>
        <w:t xml:space="preserve"> using data analytics for tailored marketing.</w:t>
      </w:r>
    </w:p>
    <w:p w14:paraId="7E04C294" w14:textId="455960C1" w:rsidR="00B43642" w:rsidRPr="00074CEE" w:rsidRDefault="00B43642" w:rsidP="00B42CFA">
      <w:pPr>
        <w:spacing w:line="360" w:lineRule="auto"/>
        <w:jc w:val="both"/>
        <w:rPr>
          <w:rFonts w:ascii="Arial" w:hAnsi="Arial" w:cs="Arial"/>
          <w:sz w:val="24"/>
          <w:szCs w:val="24"/>
        </w:rPr>
      </w:pPr>
      <w:r w:rsidRPr="00F9215C">
        <w:rPr>
          <w:rFonts w:ascii="Arial" w:hAnsi="Arial" w:cs="Arial"/>
          <w:i/>
          <w:iCs/>
          <w:sz w:val="24"/>
          <w:szCs w:val="24"/>
        </w:rPr>
        <w:t>Online Reviews and Social Media Influence:</w:t>
      </w:r>
      <w:r w:rsidRPr="00074CEE">
        <w:rPr>
          <w:rFonts w:ascii="Arial" w:hAnsi="Arial" w:cs="Arial"/>
          <w:sz w:val="24"/>
          <w:szCs w:val="24"/>
        </w:rPr>
        <w:t xml:space="preserve"> These days, with all the digital tools that we have, online reviews and social network power shape our decision of where to stay. One of the crucial aspects Premier Inn should involve in their electronic popularity control is </w:t>
      </w:r>
      <w:r w:rsidR="00621405">
        <w:rPr>
          <w:rFonts w:ascii="Arial" w:hAnsi="Arial" w:cs="Arial"/>
          <w:sz w:val="24"/>
          <w:szCs w:val="24"/>
        </w:rPr>
        <w:t xml:space="preserve">to </w:t>
      </w:r>
      <w:r w:rsidRPr="00074CEE">
        <w:rPr>
          <w:rFonts w:ascii="Arial" w:hAnsi="Arial" w:cs="Arial"/>
          <w:sz w:val="24"/>
          <w:szCs w:val="24"/>
        </w:rPr>
        <w:t>quick and timely response to their customers' feedback (Al-Ababneh et al., 2018).</w:t>
      </w:r>
    </w:p>
    <w:p w14:paraId="17A9AE1D" w14:textId="70BA9405" w:rsidR="00B43642" w:rsidRPr="00074CEE" w:rsidRDefault="00B43642" w:rsidP="00B42CFA">
      <w:pPr>
        <w:spacing w:line="360" w:lineRule="auto"/>
        <w:jc w:val="both"/>
        <w:rPr>
          <w:rFonts w:ascii="Arial" w:hAnsi="Arial" w:cs="Arial"/>
          <w:sz w:val="24"/>
          <w:szCs w:val="24"/>
        </w:rPr>
      </w:pPr>
      <w:r w:rsidRPr="00F9215C">
        <w:rPr>
          <w:rFonts w:ascii="Arial" w:hAnsi="Arial" w:cs="Arial"/>
          <w:i/>
          <w:iCs/>
          <w:sz w:val="24"/>
          <w:szCs w:val="24"/>
        </w:rPr>
        <w:t>Sustainability Technologies</w:t>
      </w:r>
      <w:r w:rsidR="00EA5C73">
        <w:rPr>
          <w:rFonts w:ascii="Arial" w:hAnsi="Arial" w:cs="Arial"/>
          <w:i/>
          <w:iCs/>
          <w:sz w:val="24"/>
          <w:szCs w:val="24"/>
        </w:rPr>
        <w:t xml:space="preserve">: </w:t>
      </w:r>
      <w:r w:rsidRPr="00074CEE">
        <w:rPr>
          <w:rFonts w:ascii="Arial" w:hAnsi="Arial" w:cs="Arial"/>
          <w:sz w:val="24"/>
          <w:szCs w:val="24"/>
        </w:rPr>
        <w:t xml:space="preserve">When coming to technologies for saving energy, reducing waste and water, Premier Inn </w:t>
      </w:r>
      <w:r w:rsidR="00F9215C">
        <w:rPr>
          <w:rFonts w:ascii="Arial" w:hAnsi="Arial" w:cs="Arial"/>
          <w:sz w:val="24"/>
          <w:szCs w:val="24"/>
        </w:rPr>
        <w:t>c</w:t>
      </w:r>
      <w:r w:rsidRPr="00074CEE">
        <w:rPr>
          <w:rFonts w:ascii="Arial" w:hAnsi="Arial" w:cs="Arial"/>
          <w:sz w:val="24"/>
          <w:szCs w:val="24"/>
        </w:rPr>
        <w:t xml:space="preserve">onsequently, perfectly fits local and global sustainability goals as also appeals to the </w:t>
      </w:r>
      <w:r w:rsidR="00723746" w:rsidRPr="00074CEE">
        <w:rPr>
          <w:rFonts w:ascii="Arial" w:hAnsi="Arial" w:cs="Arial"/>
          <w:sz w:val="24"/>
          <w:szCs w:val="24"/>
        </w:rPr>
        <w:t>environmentally</w:t>
      </w:r>
      <w:r w:rsidRPr="00074CEE">
        <w:rPr>
          <w:rFonts w:ascii="Arial" w:hAnsi="Arial" w:cs="Arial"/>
          <w:sz w:val="24"/>
          <w:szCs w:val="24"/>
        </w:rPr>
        <w:t xml:space="preserve"> friendly consumers.</w:t>
      </w:r>
    </w:p>
    <w:p w14:paraId="63895C3C" w14:textId="3C0E0C2B" w:rsidR="00B43642" w:rsidRDefault="00B43642" w:rsidP="00B42CFA">
      <w:pPr>
        <w:spacing w:line="360" w:lineRule="auto"/>
        <w:jc w:val="both"/>
        <w:rPr>
          <w:rFonts w:ascii="Arial" w:hAnsi="Arial" w:cs="Arial"/>
          <w:sz w:val="24"/>
          <w:szCs w:val="24"/>
        </w:rPr>
      </w:pPr>
      <w:r w:rsidRPr="00074CEE">
        <w:rPr>
          <w:rFonts w:ascii="Arial" w:hAnsi="Arial" w:cs="Arial"/>
          <w:sz w:val="24"/>
          <w:szCs w:val="24"/>
        </w:rPr>
        <w:t xml:space="preserve">Premier Inn's </w:t>
      </w:r>
      <w:r w:rsidRPr="00F9215C">
        <w:rPr>
          <w:rFonts w:ascii="Arial" w:hAnsi="Arial" w:cs="Arial"/>
          <w:b/>
          <w:bCs/>
          <w:sz w:val="24"/>
          <w:szCs w:val="24"/>
        </w:rPr>
        <w:t>PEST analysis</w:t>
      </w:r>
      <w:r w:rsidRPr="00074CEE">
        <w:rPr>
          <w:rFonts w:ascii="Arial" w:hAnsi="Arial" w:cs="Arial"/>
          <w:sz w:val="24"/>
          <w:szCs w:val="24"/>
        </w:rPr>
        <w:t xml:space="preserve"> underlines many external factors from the political, economic, sociocultural, and technological domains that affect its work and its </w:t>
      </w:r>
      <w:r w:rsidRPr="00074CEE">
        <w:rPr>
          <w:rFonts w:ascii="Arial" w:hAnsi="Arial" w:cs="Arial"/>
          <w:sz w:val="24"/>
          <w:szCs w:val="24"/>
        </w:rPr>
        <w:lastRenderedPageBreak/>
        <w:t xml:space="preserve">business strategy procedures. The constant surveillance of this diversified external business landscape enables Premier Inn to get a clear unrestricted view </w:t>
      </w:r>
      <w:r w:rsidR="00E546DB" w:rsidRPr="00074CEE">
        <w:rPr>
          <w:rFonts w:ascii="Arial" w:hAnsi="Arial" w:cs="Arial"/>
          <w:sz w:val="24"/>
          <w:szCs w:val="24"/>
        </w:rPr>
        <w:t>to</w:t>
      </w:r>
      <w:r w:rsidRPr="00074CEE">
        <w:rPr>
          <w:rFonts w:ascii="Arial" w:hAnsi="Arial" w:cs="Arial"/>
          <w:sz w:val="24"/>
          <w:szCs w:val="24"/>
        </w:rPr>
        <w:t xml:space="preserve"> steer through the challenges and take up the opportunities that may enhance competitive advantage at the budget hotel industry (</w:t>
      </w:r>
      <w:proofErr w:type="spellStart"/>
      <w:r w:rsidRPr="00074CEE">
        <w:rPr>
          <w:rFonts w:ascii="Arial" w:hAnsi="Arial" w:cs="Arial"/>
          <w:sz w:val="24"/>
          <w:szCs w:val="24"/>
        </w:rPr>
        <w:t>Giousmpasoglou</w:t>
      </w:r>
      <w:proofErr w:type="spellEnd"/>
      <w:r w:rsidRPr="00074CEE">
        <w:rPr>
          <w:rFonts w:ascii="Arial" w:hAnsi="Arial" w:cs="Arial"/>
          <w:sz w:val="24"/>
          <w:szCs w:val="24"/>
        </w:rPr>
        <w:t xml:space="preserve"> and Hua, 2020). Moreover, this review goes beyond the strategic planning function as well as it is used in course of service optimi</w:t>
      </w:r>
      <w:r w:rsidR="00F9215C">
        <w:rPr>
          <w:rFonts w:ascii="Arial" w:hAnsi="Arial" w:cs="Arial"/>
          <w:sz w:val="24"/>
          <w:szCs w:val="24"/>
        </w:rPr>
        <w:t>s</w:t>
      </w:r>
      <w:r w:rsidRPr="00074CEE">
        <w:rPr>
          <w:rFonts w:ascii="Arial" w:hAnsi="Arial" w:cs="Arial"/>
          <w:sz w:val="24"/>
          <w:szCs w:val="24"/>
        </w:rPr>
        <w:t>ation which is in line with the prevailing environment and the customer expectations.</w:t>
      </w:r>
    </w:p>
    <w:p w14:paraId="130D3B66" w14:textId="77777777" w:rsidR="008032B2" w:rsidRPr="00074CEE" w:rsidRDefault="008032B2" w:rsidP="00B42CFA">
      <w:pPr>
        <w:spacing w:line="360" w:lineRule="auto"/>
        <w:jc w:val="both"/>
        <w:rPr>
          <w:rFonts w:ascii="Arial" w:hAnsi="Arial" w:cs="Arial"/>
          <w:sz w:val="24"/>
          <w:szCs w:val="24"/>
        </w:rPr>
      </w:pPr>
    </w:p>
    <w:p w14:paraId="65D75DF6" w14:textId="2BD3B008" w:rsidR="00B43642" w:rsidRPr="003E1D66" w:rsidRDefault="00B43642" w:rsidP="00B42CFA">
      <w:pPr>
        <w:spacing w:line="360" w:lineRule="auto"/>
        <w:jc w:val="both"/>
        <w:rPr>
          <w:rFonts w:ascii="Arial" w:hAnsi="Arial" w:cs="Arial"/>
          <w:sz w:val="24"/>
          <w:szCs w:val="24"/>
        </w:rPr>
      </w:pPr>
      <w:r w:rsidRPr="00F9215C">
        <w:rPr>
          <w:rFonts w:ascii="Arial" w:hAnsi="Arial" w:cs="Arial"/>
          <w:b/>
          <w:bCs/>
          <w:sz w:val="28"/>
          <w:szCs w:val="28"/>
        </w:rPr>
        <w:t>Competitor Analysis: Price and Quality Analysis of Premier Inn Hotel</w:t>
      </w:r>
    </w:p>
    <w:p w14:paraId="123C84A1" w14:textId="43D238C9" w:rsidR="00B43642" w:rsidRPr="00F9215C" w:rsidRDefault="00B43642" w:rsidP="00B42CFA">
      <w:pPr>
        <w:spacing w:line="360" w:lineRule="auto"/>
        <w:jc w:val="both"/>
        <w:rPr>
          <w:rFonts w:ascii="Arial" w:hAnsi="Arial" w:cs="Arial"/>
          <w:b/>
          <w:bCs/>
          <w:sz w:val="24"/>
          <w:szCs w:val="24"/>
        </w:rPr>
      </w:pPr>
      <w:r w:rsidRPr="00F9215C">
        <w:rPr>
          <w:rFonts w:ascii="Arial" w:hAnsi="Arial" w:cs="Arial"/>
          <w:b/>
          <w:bCs/>
          <w:sz w:val="24"/>
          <w:szCs w:val="24"/>
        </w:rPr>
        <w:t>Overview</w:t>
      </w:r>
    </w:p>
    <w:p w14:paraId="36B8DB4C" w14:textId="77777777" w:rsidR="00B43642" w:rsidRPr="00074CEE" w:rsidRDefault="00B43642" w:rsidP="00B42CFA">
      <w:pPr>
        <w:spacing w:line="360" w:lineRule="auto"/>
        <w:jc w:val="both"/>
        <w:rPr>
          <w:rFonts w:ascii="Arial" w:hAnsi="Arial" w:cs="Arial"/>
          <w:sz w:val="24"/>
          <w:szCs w:val="24"/>
        </w:rPr>
      </w:pPr>
      <w:r w:rsidRPr="00074CEE">
        <w:rPr>
          <w:rFonts w:ascii="Arial" w:hAnsi="Arial" w:cs="Arial"/>
          <w:sz w:val="24"/>
          <w:szCs w:val="24"/>
        </w:rPr>
        <w:t>Obtaining an understanding of how a hotel positions itself in price and quality against its competitors and continuing good market positioning is very important for a hotel to carry on making the strategic decisions. The analysis sets up a comparison between Premier Inn and others who are in the budget and mid-range hotel markets as a logical rivalry, including Travelodge, Holiday Inn Express, and Ibis (Safavi and Karatepe, 2018).</w:t>
      </w:r>
    </w:p>
    <w:p w14:paraId="6CC1BF09" w14:textId="77777777" w:rsidR="00B43642" w:rsidRPr="00F9215C" w:rsidRDefault="00B43642" w:rsidP="00B42CFA">
      <w:pPr>
        <w:spacing w:line="360" w:lineRule="auto"/>
        <w:jc w:val="both"/>
        <w:rPr>
          <w:rFonts w:ascii="Arial" w:hAnsi="Arial" w:cs="Arial"/>
          <w:b/>
          <w:bCs/>
          <w:sz w:val="24"/>
          <w:szCs w:val="24"/>
        </w:rPr>
      </w:pPr>
      <w:r w:rsidRPr="00F9215C">
        <w:rPr>
          <w:rFonts w:ascii="Arial" w:hAnsi="Arial" w:cs="Arial"/>
          <w:b/>
          <w:bCs/>
          <w:sz w:val="24"/>
          <w:szCs w:val="24"/>
        </w:rPr>
        <w:t>Price Comparison:</w:t>
      </w:r>
    </w:p>
    <w:p w14:paraId="5FCAA099" w14:textId="0F30F792" w:rsidR="00B43642" w:rsidRPr="00074CEE" w:rsidRDefault="00B43642" w:rsidP="00B42CFA">
      <w:pPr>
        <w:spacing w:line="360" w:lineRule="auto"/>
        <w:jc w:val="both"/>
        <w:rPr>
          <w:rFonts w:ascii="Arial" w:hAnsi="Arial" w:cs="Arial"/>
          <w:sz w:val="24"/>
          <w:szCs w:val="24"/>
        </w:rPr>
      </w:pPr>
      <w:r w:rsidRPr="00074CEE">
        <w:rPr>
          <w:rFonts w:ascii="Arial" w:hAnsi="Arial" w:cs="Arial"/>
          <w:sz w:val="24"/>
          <w:szCs w:val="24"/>
        </w:rPr>
        <w:t xml:space="preserve">Highly speaking, Premier Inn often comes forward as a company that delves into a provision of excellent cost-effective facilities with a pricing that strikes a balance between business </w:t>
      </w:r>
      <w:r w:rsidR="00E546DB" w:rsidRPr="00074CEE">
        <w:rPr>
          <w:rFonts w:ascii="Arial" w:hAnsi="Arial" w:cs="Arial"/>
          <w:sz w:val="24"/>
          <w:szCs w:val="24"/>
        </w:rPr>
        <w:t>travellers</w:t>
      </w:r>
      <w:r w:rsidRPr="00074CEE">
        <w:rPr>
          <w:rFonts w:ascii="Arial" w:hAnsi="Arial" w:cs="Arial"/>
          <w:sz w:val="24"/>
          <w:szCs w:val="24"/>
        </w:rPr>
        <w:t xml:space="preserve"> and leisure </w:t>
      </w:r>
      <w:r w:rsidR="00E546DB" w:rsidRPr="00074CEE">
        <w:rPr>
          <w:rFonts w:ascii="Arial" w:hAnsi="Arial" w:cs="Arial"/>
          <w:sz w:val="24"/>
          <w:szCs w:val="24"/>
        </w:rPr>
        <w:t>travellers</w:t>
      </w:r>
      <w:r w:rsidRPr="00074CEE">
        <w:rPr>
          <w:rFonts w:ascii="Arial" w:hAnsi="Arial" w:cs="Arial"/>
          <w:sz w:val="24"/>
          <w:szCs w:val="24"/>
        </w:rPr>
        <w:t>. The prices are established to be affordable compared to the average market range in the mid-budget segment while sometimes imitating and at other times undercutting competitors like Travelodge and Ibis.</w:t>
      </w:r>
    </w:p>
    <w:p w14:paraId="7B7FEFCF" w14:textId="77777777" w:rsidR="00B43642" w:rsidRPr="00074CEE" w:rsidRDefault="00B43642" w:rsidP="00B42CFA">
      <w:pPr>
        <w:spacing w:line="360" w:lineRule="auto"/>
        <w:jc w:val="both"/>
        <w:rPr>
          <w:rFonts w:ascii="Arial" w:hAnsi="Arial" w:cs="Arial"/>
          <w:sz w:val="24"/>
          <w:szCs w:val="24"/>
        </w:rPr>
      </w:pPr>
      <w:r w:rsidRPr="00074CEE">
        <w:rPr>
          <w:rFonts w:ascii="Arial" w:hAnsi="Arial" w:cs="Arial"/>
          <w:sz w:val="24"/>
          <w:szCs w:val="24"/>
        </w:rPr>
        <w:t>Travelodge and Ibis are price-leading which does not differ that much from Premier Inn. Nevertheless, they offer less amenities that can be less value to more sophisticated customers. For instance, Travelodge usually offers quite basic rooms with little to no additional comforts like Premier Inn with their high-quality premium Hypnos beds and access to a wider range of the breakfast choices (</w:t>
      </w:r>
      <w:proofErr w:type="spellStart"/>
      <w:r w:rsidRPr="00074CEE">
        <w:rPr>
          <w:rFonts w:ascii="Arial" w:hAnsi="Arial" w:cs="Arial"/>
          <w:sz w:val="24"/>
          <w:szCs w:val="24"/>
        </w:rPr>
        <w:t>Yadegaridehkordi</w:t>
      </w:r>
      <w:proofErr w:type="spellEnd"/>
      <w:r w:rsidRPr="00074CEE">
        <w:rPr>
          <w:rFonts w:ascii="Arial" w:hAnsi="Arial" w:cs="Arial"/>
          <w:sz w:val="24"/>
          <w:szCs w:val="24"/>
        </w:rPr>
        <w:t xml:space="preserve"> et al., 2018).</w:t>
      </w:r>
    </w:p>
    <w:p w14:paraId="761FDD6B" w14:textId="77777777" w:rsidR="00B43642" w:rsidRPr="00074CEE" w:rsidRDefault="00B43642" w:rsidP="00B42CFA">
      <w:pPr>
        <w:spacing w:line="360" w:lineRule="auto"/>
        <w:jc w:val="both"/>
        <w:rPr>
          <w:rFonts w:ascii="Arial" w:hAnsi="Arial" w:cs="Arial"/>
          <w:sz w:val="24"/>
          <w:szCs w:val="24"/>
        </w:rPr>
      </w:pPr>
      <w:r w:rsidRPr="00074CEE">
        <w:rPr>
          <w:rFonts w:ascii="Arial" w:hAnsi="Arial" w:cs="Arial"/>
          <w:sz w:val="24"/>
          <w:szCs w:val="24"/>
        </w:rPr>
        <w:lastRenderedPageBreak/>
        <w:t>Holiday Inn Express, for example, through slightly higher nightly rates, competes by including amenities like complimentary breakfasts and IHG Rewards Club which benefits members with points prize that can be redeemed at any of the IHG chain of hotels and raises the perceived quality.</w:t>
      </w:r>
    </w:p>
    <w:p w14:paraId="3F7E5093" w14:textId="77777777" w:rsidR="00B43642" w:rsidRPr="00556DEA" w:rsidRDefault="00B43642" w:rsidP="00B42CFA">
      <w:pPr>
        <w:spacing w:line="360" w:lineRule="auto"/>
        <w:jc w:val="both"/>
        <w:rPr>
          <w:rFonts w:ascii="Arial" w:hAnsi="Arial" w:cs="Arial"/>
          <w:b/>
          <w:bCs/>
          <w:sz w:val="24"/>
          <w:szCs w:val="24"/>
        </w:rPr>
      </w:pPr>
      <w:r w:rsidRPr="00556DEA">
        <w:rPr>
          <w:rFonts w:ascii="Arial" w:hAnsi="Arial" w:cs="Arial"/>
          <w:b/>
          <w:bCs/>
          <w:sz w:val="24"/>
          <w:szCs w:val="24"/>
        </w:rPr>
        <w:t>Quality Comparison:</w:t>
      </w:r>
    </w:p>
    <w:p w14:paraId="6BE5F73C" w14:textId="74C42C02" w:rsidR="00B43642" w:rsidRPr="00074CEE" w:rsidRDefault="00B43642" w:rsidP="00B42CFA">
      <w:pPr>
        <w:spacing w:line="360" w:lineRule="auto"/>
        <w:jc w:val="both"/>
        <w:rPr>
          <w:rFonts w:ascii="Arial" w:hAnsi="Arial" w:cs="Arial"/>
          <w:sz w:val="24"/>
          <w:szCs w:val="24"/>
        </w:rPr>
      </w:pPr>
      <w:r w:rsidRPr="00074CEE">
        <w:rPr>
          <w:rFonts w:ascii="Arial" w:hAnsi="Arial" w:cs="Arial"/>
          <w:sz w:val="24"/>
          <w:szCs w:val="24"/>
        </w:rPr>
        <w:t xml:space="preserve">Premier Inn has earned </w:t>
      </w:r>
      <w:r w:rsidR="00E546DB" w:rsidRPr="00074CEE">
        <w:rPr>
          <w:rFonts w:ascii="Arial" w:hAnsi="Arial" w:cs="Arial"/>
          <w:sz w:val="24"/>
          <w:szCs w:val="24"/>
        </w:rPr>
        <w:t>reputation-based</w:t>
      </w:r>
      <w:r w:rsidRPr="00074CEE">
        <w:rPr>
          <w:rFonts w:ascii="Arial" w:hAnsi="Arial" w:cs="Arial"/>
          <w:sz w:val="24"/>
          <w:szCs w:val="24"/>
        </w:rPr>
        <w:t xml:space="preserve"> reliability which has been proven </w:t>
      </w:r>
      <w:r w:rsidR="00556DEA" w:rsidRPr="00074CEE">
        <w:rPr>
          <w:rFonts w:ascii="Arial" w:hAnsi="Arial" w:cs="Arial"/>
          <w:sz w:val="24"/>
          <w:szCs w:val="24"/>
        </w:rPr>
        <w:t>through</w:t>
      </w:r>
      <w:r w:rsidRPr="00074CEE">
        <w:rPr>
          <w:rFonts w:ascii="Arial" w:hAnsi="Arial" w:cs="Arial"/>
          <w:sz w:val="24"/>
          <w:szCs w:val="24"/>
        </w:rPr>
        <w:t xml:space="preserve"> its hotels. The brand's 'Good Night Guarantee' assures clients of a good night stay and supplies refunds in case one is not satisfied with the quality.</w:t>
      </w:r>
    </w:p>
    <w:p w14:paraId="79BCD3F4" w14:textId="2ADDAE0C" w:rsidR="00B43642" w:rsidRPr="00074CEE" w:rsidRDefault="00B43642" w:rsidP="00B42CFA">
      <w:pPr>
        <w:spacing w:line="360" w:lineRule="auto"/>
        <w:jc w:val="both"/>
        <w:rPr>
          <w:rFonts w:ascii="Arial" w:hAnsi="Arial" w:cs="Arial"/>
          <w:sz w:val="24"/>
          <w:szCs w:val="24"/>
        </w:rPr>
      </w:pPr>
      <w:r w:rsidRPr="00074CEE">
        <w:rPr>
          <w:rFonts w:ascii="Arial" w:hAnsi="Arial" w:cs="Arial"/>
          <w:sz w:val="24"/>
          <w:szCs w:val="24"/>
        </w:rPr>
        <w:t>Ibis is about the same focus on the consistent quality, though its designs are most of the times more modern and minimalist like</w:t>
      </w:r>
      <w:r w:rsidR="00DB3AF9">
        <w:rPr>
          <w:rFonts w:ascii="Arial" w:hAnsi="Arial" w:cs="Arial"/>
          <w:sz w:val="24"/>
          <w:szCs w:val="24"/>
        </w:rPr>
        <w:t xml:space="preserve">, </w:t>
      </w:r>
      <w:r w:rsidRPr="00074CEE">
        <w:rPr>
          <w:rFonts w:ascii="Arial" w:hAnsi="Arial" w:cs="Arial"/>
          <w:sz w:val="24"/>
          <w:szCs w:val="24"/>
        </w:rPr>
        <w:t xml:space="preserve">gain better ratings by the way they are decorated, mostly young </w:t>
      </w:r>
      <w:r w:rsidR="008032B2" w:rsidRPr="00074CEE">
        <w:rPr>
          <w:rFonts w:ascii="Arial" w:hAnsi="Arial" w:cs="Arial"/>
          <w:sz w:val="24"/>
          <w:szCs w:val="24"/>
        </w:rPr>
        <w:t>travellers</w:t>
      </w:r>
      <w:r w:rsidRPr="00074CEE">
        <w:rPr>
          <w:rFonts w:ascii="Arial" w:hAnsi="Arial" w:cs="Arial"/>
          <w:sz w:val="24"/>
          <w:szCs w:val="24"/>
        </w:rPr>
        <w:t xml:space="preserve"> or those who prefer the contemporary style.</w:t>
      </w:r>
    </w:p>
    <w:p w14:paraId="5C1C31D9" w14:textId="0A962DDA" w:rsidR="00B43642" w:rsidRPr="00074CEE" w:rsidRDefault="00B43642" w:rsidP="00B42CFA">
      <w:pPr>
        <w:spacing w:line="360" w:lineRule="auto"/>
        <w:jc w:val="both"/>
        <w:rPr>
          <w:rFonts w:ascii="Arial" w:hAnsi="Arial" w:cs="Arial"/>
          <w:sz w:val="24"/>
          <w:szCs w:val="24"/>
        </w:rPr>
      </w:pPr>
      <w:r w:rsidRPr="00074CEE">
        <w:rPr>
          <w:rFonts w:ascii="Arial" w:hAnsi="Arial" w:cs="Arial"/>
          <w:sz w:val="24"/>
          <w:szCs w:val="24"/>
        </w:rPr>
        <w:t xml:space="preserve">Travelodge has been outfitting its hotel with fixtures and furnishings to change </w:t>
      </w:r>
      <w:r w:rsidR="00E546DB" w:rsidRPr="00074CEE">
        <w:rPr>
          <w:rFonts w:ascii="Arial" w:hAnsi="Arial" w:cs="Arial"/>
          <w:sz w:val="24"/>
          <w:szCs w:val="24"/>
        </w:rPr>
        <w:t>people’s</w:t>
      </w:r>
      <w:r w:rsidRPr="00074CEE">
        <w:rPr>
          <w:rFonts w:ascii="Arial" w:hAnsi="Arial" w:cs="Arial"/>
          <w:sz w:val="24"/>
          <w:szCs w:val="24"/>
        </w:rPr>
        <w:t xml:space="preserve"> impression, and yet it is seen as a practical place to stay, that is more popular than Premier Inn (Bigby and Beadle</w:t>
      </w:r>
      <w:r w:rsidRPr="00074CEE">
        <w:rPr>
          <w:rFonts w:ascii="Cambria Math" w:hAnsi="Cambria Math" w:cs="Cambria Math"/>
          <w:sz w:val="24"/>
          <w:szCs w:val="24"/>
        </w:rPr>
        <w:t>‐</w:t>
      </w:r>
      <w:r w:rsidRPr="00074CEE">
        <w:rPr>
          <w:rFonts w:ascii="Arial" w:hAnsi="Arial" w:cs="Arial"/>
          <w:sz w:val="24"/>
          <w:szCs w:val="24"/>
        </w:rPr>
        <w:t>Brown, 2018).</w:t>
      </w:r>
    </w:p>
    <w:p w14:paraId="40B13590" w14:textId="0DF8D2D6" w:rsidR="00B43642" w:rsidRDefault="00B43642" w:rsidP="00B42CFA">
      <w:pPr>
        <w:spacing w:line="360" w:lineRule="auto"/>
        <w:jc w:val="both"/>
        <w:rPr>
          <w:rFonts w:ascii="Arial" w:hAnsi="Arial" w:cs="Arial"/>
          <w:sz w:val="24"/>
          <w:szCs w:val="24"/>
        </w:rPr>
      </w:pPr>
      <w:r w:rsidRPr="00074CEE">
        <w:rPr>
          <w:rFonts w:ascii="Arial" w:hAnsi="Arial" w:cs="Arial"/>
          <w:sz w:val="24"/>
          <w:szCs w:val="24"/>
        </w:rPr>
        <w:t xml:space="preserve">Holiday Inn Express gives a service that goes beyond the basic </w:t>
      </w:r>
      <w:r w:rsidR="00E546DB" w:rsidRPr="00074CEE">
        <w:rPr>
          <w:rFonts w:ascii="Arial" w:hAnsi="Arial" w:cs="Arial"/>
          <w:sz w:val="24"/>
          <w:szCs w:val="24"/>
        </w:rPr>
        <w:t>category,</w:t>
      </w:r>
      <w:r w:rsidRPr="00074CEE">
        <w:rPr>
          <w:rFonts w:ascii="Arial" w:hAnsi="Arial" w:cs="Arial"/>
          <w:sz w:val="24"/>
          <w:szCs w:val="24"/>
        </w:rPr>
        <w:t xml:space="preserve"> and which may include all the services that are expected by the business </w:t>
      </w:r>
      <w:r w:rsidR="00E546DB" w:rsidRPr="00074CEE">
        <w:rPr>
          <w:rFonts w:ascii="Arial" w:hAnsi="Arial" w:cs="Arial"/>
          <w:sz w:val="24"/>
          <w:szCs w:val="24"/>
        </w:rPr>
        <w:t>travellers</w:t>
      </w:r>
      <w:r w:rsidRPr="00074CEE">
        <w:rPr>
          <w:rFonts w:ascii="Arial" w:hAnsi="Arial" w:cs="Arial"/>
          <w:sz w:val="24"/>
          <w:szCs w:val="24"/>
        </w:rPr>
        <w:t xml:space="preserve"> and may be seen as </w:t>
      </w:r>
      <w:r w:rsidR="008032B2" w:rsidRPr="00074CEE">
        <w:rPr>
          <w:rFonts w:ascii="Arial" w:hAnsi="Arial" w:cs="Arial"/>
          <w:sz w:val="24"/>
          <w:szCs w:val="24"/>
        </w:rPr>
        <w:t>higher quality</w:t>
      </w:r>
      <w:r w:rsidRPr="00074CEE">
        <w:rPr>
          <w:rFonts w:ascii="Arial" w:hAnsi="Arial" w:cs="Arial"/>
          <w:sz w:val="24"/>
          <w:szCs w:val="24"/>
        </w:rPr>
        <w:t xml:space="preserve"> by the business travellers.</w:t>
      </w:r>
    </w:p>
    <w:p w14:paraId="15F5DBF9" w14:textId="77777777" w:rsidR="008032B2" w:rsidRPr="00074CEE" w:rsidRDefault="008032B2" w:rsidP="00B42CFA">
      <w:pPr>
        <w:spacing w:line="360" w:lineRule="auto"/>
        <w:jc w:val="both"/>
        <w:rPr>
          <w:rFonts w:ascii="Arial" w:hAnsi="Arial" w:cs="Arial"/>
          <w:sz w:val="24"/>
          <w:szCs w:val="24"/>
        </w:rPr>
      </w:pPr>
    </w:p>
    <w:p w14:paraId="6960A615" w14:textId="77777777" w:rsidR="00B43642" w:rsidRPr="00EC307D" w:rsidRDefault="00B43642" w:rsidP="00B42CFA">
      <w:pPr>
        <w:spacing w:line="360" w:lineRule="auto"/>
        <w:jc w:val="both"/>
        <w:rPr>
          <w:rFonts w:ascii="Arial" w:hAnsi="Arial" w:cs="Arial"/>
          <w:b/>
          <w:bCs/>
          <w:sz w:val="24"/>
          <w:szCs w:val="24"/>
        </w:rPr>
      </w:pPr>
      <w:proofErr w:type="spellStart"/>
      <w:r w:rsidRPr="00EC307D">
        <w:rPr>
          <w:rFonts w:ascii="Arial" w:hAnsi="Arial" w:cs="Arial"/>
          <w:b/>
          <w:bCs/>
          <w:sz w:val="24"/>
          <w:szCs w:val="24"/>
        </w:rPr>
        <w:t>Netnography</w:t>
      </w:r>
      <w:proofErr w:type="spellEnd"/>
      <w:r w:rsidRPr="00EC307D">
        <w:rPr>
          <w:rFonts w:ascii="Arial" w:hAnsi="Arial" w:cs="Arial"/>
          <w:b/>
          <w:bCs/>
          <w:sz w:val="24"/>
          <w:szCs w:val="24"/>
        </w:rPr>
        <w:t xml:space="preserve"> Overview</w:t>
      </w:r>
    </w:p>
    <w:p w14:paraId="3BD06C7D" w14:textId="3904BC71" w:rsidR="00B43642" w:rsidRDefault="00B43642" w:rsidP="00B42CFA">
      <w:pPr>
        <w:spacing w:line="360" w:lineRule="auto"/>
        <w:jc w:val="both"/>
        <w:rPr>
          <w:rFonts w:ascii="Arial" w:hAnsi="Arial" w:cs="Arial"/>
          <w:sz w:val="24"/>
          <w:szCs w:val="24"/>
        </w:rPr>
      </w:pPr>
      <w:proofErr w:type="spellStart"/>
      <w:r w:rsidRPr="00074CEE">
        <w:rPr>
          <w:rFonts w:ascii="Arial" w:hAnsi="Arial" w:cs="Arial"/>
          <w:sz w:val="24"/>
          <w:szCs w:val="24"/>
        </w:rPr>
        <w:t>Netnography</w:t>
      </w:r>
      <w:proofErr w:type="spellEnd"/>
      <w:r w:rsidRPr="00074CEE">
        <w:rPr>
          <w:rFonts w:ascii="Arial" w:hAnsi="Arial" w:cs="Arial"/>
          <w:sz w:val="24"/>
          <w:szCs w:val="24"/>
        </w:rPr>
        <w:t xml:space="preserve"> is a branch of ethnography which is aimed at the investigation of </w:t>
      </w:r>
      <w:r w:rsidR="008032B2" w:rsidRPr="00074CEE">
        <w:rPr>
          <w:rFonts w:ascii="Arial" w:hAnsi="Arial" w:cs="Arial"/>
          <w:sz w:val="24"/>
          <w:szCs w:val="24"/>
        </w:rPr>
        <w:t>behaviour</w:t>
      </w:r>
      <w:r w:rsidRPr="00074CEE">
        <w:rPr>
          <w:rFonts w:ascii="Arial" w:hAnsi="Arial" w:cs="Arial"/>
          <w:sz w:val="24"/>
          <w:szCs w:val="24"/>
        </w:rPr>
        <w:t xml:space="preserve"> of consumers in the cyberspace, particularly including social networks and review websites, for their pursuit of information about consumers' likes, </w:t>
      </w:r>
      <w:r w:rsidR="00556DEA" w:rsidRPr="00074CEE">
        <w:rPr>
          <w:rFonts w:ascii="Arial" w:hAnsi="Arial" w:cs="Arial"/>
          <w:sz w:val="24"/>
          <w:szCs w:val="24"/>
        </w:rPr>
        <w:t>feelings,</w:t>
      </w:r>
      <w:r w:rsidRPr="00074CEE">
        <w:rPr>
          <w:rFonts w:ascii="Arial" w:hAnsi="Arial" w:cs="Arial"/>
          <w:sz w:val="24"/>
          <w:szCs w:val="24"/>
        </w:rPr>
        <w:t xml:space="preserve"> and tendencies. As for the Premier Inn, the </w:t>
      </w:r>
      <w:proofErr w:type="spellStart"/>
      <w:r w:rsidRPr="00074CEE">
        <w:rPr>
          <w:rFonts w:ascii="Arial" w:hAnsi="Arial" w:cs="Arial"/>
          <w:sz w:val="24"/>
          <w:szCs w:val="24"/>
        </w:rPr>
        <w:t>Netnography</w:t>
      </w:r>
      <w:proofErr w:type="spellEnd"/>
      <w:r w:rsidRPr="00074CEE">
        <w:rPr>
          <w:rFonts w:ascii="Arial" w:hAnsi="Arial" w:cs="Arial"/>
          <w:sz w:val="24"/>
          <w:szCs w:val="24"/>
        </w:rPr>
        <w:t xml:space="preserve"> would be based on exploring the data from TripAdvisor, Google Reviews, and social media feedback to gain insights of consumers regarding the service they receive, price to value ratio, and overall satisfaction (Chan and Tung, 2019).</w:t>
      </w:r>
    </w:p>
    <w:p w14:paraId="4E51154D" w14:textId="77777777" w:rsidR="008032B2" w:rsidRPr="00074CEE" w:rsidRDefault="008032B2" w:rsidP="00B42CFA">
      <w:pPr>
        <w:spacing w:line="360" w:lineRule="auto"/>
        <w:jc w:val="both"/>
        <w:rPr>
          <w:rFonts w:ascii="Arial" w:hAnsi="Arial" w:cs="Arial"/>
          <w:sz w:val="24"/>
          <w:szCs w:val="24"/>
        </w:rPr>
      </w:pPr>
    </w:p>
    <w:p w14:paraId="61D61A97" w14:textId="77777777" w:rsidR="00463C12" w:rsidRDefault="00463C12" w:rsidP="00B42CFA">
      <w:pPr>
        <w:spacing w:line="360" w:lineRule="auto"/>
        <w:jc w:val="both"/>
        <w:rPr>
          <w:rFonts w:ascii="Arial" w:hAnsi="Arial" w:cs="Arial"/>
          <w:b/>
          <w:bCs/>
          <w:sz w:val="24"/>
          <w:szCs w:val="24"/>
        </w:rPr>
      </w:pPr>
    </w:p>
    <w:p w14:paraId="036A9ABA" w14:textId="77777777" w:rsidR="00463C12" w:rsidRDefault="00463C12" w:rsidP="00B42CFA">
      <w:pPr>
        <w:spacing w:line="360" w:lineRule="auto"/>
        <w:jc w:val="both"/>
        <w:rPr>
          <w:rFonts w:ascii="Arial" w:hAnsi="Arial" w:cs="Arial"/>
          <w:b/>
          <w:bCs/>
          <w:sz w:val="24"/>
          <w:szCs w:val="24"/>
        </w:rPr>
      </w:pPr>
    </w:p>
    <w:p w14:paraId="48CEDA57" w14:textId="77777777" w:rsidR="00463C12" w:rsidRDefault="00463C12" w:rsidP="00B42CFA">
      <w:pPr>
        <w:spacing w:line="360" w:lineRule="auto"/>
        <w:jc w:val="both"/>
        <w:rPr>
          <w:rFonts w:ascii="Arial" w:hAnsi="Arial" w:cs="Arial"/>
          <w:b/>
          <w:bCs/>
          <w:sz w:val="24"/>
          <w:szCs w:val="24"/>
        </w:rPr>
      </w:pPr>
    </w:p>
    <w:p w14:paraId="516D5547" w14:textId="77777777" w:rsidR="00463C12" w:rsidRDefault="00463C12" w:rsidP="00B42CFA">
      <w:pPr>
        <w:spacing w:line="360" w:lineRule="auto"/>
        <w:jc w:val="both"/>
        <w:rPr>
          <w:rFonts w:ascii="Arial" w:hAnsi="Arial" w:cs="Arial"/>
          <w:b/>
          <w:bCs/>
          <w:sz w:val="24"/>
          <w:szCs w:val="24"/>
        </w:rPr>
      </w:pPr>
    </w:p>
    <w:p w14:paraId="45DED0BA" w14:textId="429B0DCD" w:rsidR="00B43642" w:rsidRPr="00F03AE6" w:rsidRDefault="00B43642" w:rsidP="00B42CFA">
      <w:pPr>
        <w:spacing w:line="360" w:lineRule="auto"/>
        <w:jc w:val="both"/>
        <w:rPr>
          <w:rFonts w:ascii="Arial" w:hAnsi="Arial" w:cs="Arial"/>
          <w:b/>
          <w:bCs/>
          <w:sz w:val="28"/>
          <w:szCs w:val="28"/>
        </w:rPr>
      </w:pPr>
      <w:r w:rsidRPr="00F03AE6">
        <w:rPr>
          <w:rFonts w:ascii="Arial" w:hAnsi="Arial" w:cs="Arial"/>
          <w:b/>
          <w:bCs/>
          <w:sz w:val="28"/>
          <w:szCs w:val="28"/>
        </w:rPr>
        <w:t>Key Features Review</w:t>
      </w:r>
    </w:p>
    <w:p w14:paraId="0FFA36D5" w14:textId="77777777" w:rsidR="00B43642" w:rsidRPr="00582B20" w:rsidRDefault="00B43642" w:rsidP="00B42CFA">
      <w:pPr>
        <w:spacing w:line="360" w:lineRule="auto"/>
        <w:jc w:val="both"/>
        <w:rPr>
          <w:rFonts w:ascii="Arial" w:hAnsi="Arial" w:cs="Arial"/>
          <w:b/>
          <w:bCs/>
          <w:i/>
          <w:iCs/>
          <w:sz w:val="24"/>
          <w:szCs w:val="24"/>
        </w:rPr>
      </w:pPr>
      <w:r w:rsidRPr="00582B20">
        <w:rPr>
          <w:rFonts w:ascii="Arial" w:hAnsi="Arial" w:cs="Arial"/>
          <w:b/>
          <w:bCs/>
          <w:i/>
          <w:iCs/>
          <w:sz w:val="24"/>
          <w:szCs w:val="24"/>
        </w:rPr>
        <w:t>Sentiment Analysis:</w:t>
      </w:r>
    </w:p>
    <w:p w14:paraId="0D1632E5" w14:textId="77777777" w:rsidR="00B43642" w:rsidRPr="00074CEE" w:rsidRDefault="00B43642" w:rsidP="00B42CFA">
      <w:pPr>
        <w:spacing w:line="360" w:lineRule="auto"/>
        <w:jc w:val="both"/>
        <w:rPr>
          <w:rFonts w:ascii="Arial" w:hAnsi="Arial" w:cs="Arial"/>
          <w:sz w:val="24"/>
          <w:szCs w:val="24"/>
        </w:rPr>
      </w:pPr>
      <w:r w:rsidRPr="00074CEE">
        <w:rPr>
          <w:rFonts w:ascii="Arial" w:hAnsi="Arial" w:cs="Arial"/>
          <w:sz w:val="24"/>
          <w:szCs w:val="24"/>
        </w:rPr>
        <w:t>Customers mainly refer to Premier Inn's cleanliness, comforters, and staff friendliness in their reviews, which keep supporting the company's value proposition regarding reasonable quality.</w:t>
      </w:r>
    </w:p>
    <w:p w14:paraId="27AB206F" w14:textId="77777777" w:rsidR="00B43642" w:rsidRPr="00074CEE" w:rsidRDefault="00B43642" w:rsidP="00B42CFA">
      <w:pPr>
        <w:spacing w:line="360" w:lineRule="auto"/>
        <w:jc w:val="both"/>
        <w:rPr>
          <w:rFonts w:ascii="Arial" w:hAnsi="Arial" w:cs="Arial"/>
          <w:sz w:val="24"/>
          <w:szCs w:val="24"/>
        </w:rPr>
      </w:pPr>
      <w:r w:rsidRPr="00074CEE">
        <w:rPr>
          <w:rFonts w:ascii="Arial" w:hAnsi="Arial" w:cs="Arial"/>
          <w:sz w:val="24"/>
          <w:szCs w:val="24"/>
        </w:rPr>
        <w:t>Spreading negativity may often concern with unsuccessful service delivery or service continuity involving different locations, which highlight the need to look for improvements.</w:t>
      </w:r>
    </w:p>
    <w:p w14:paraId="2D02D8E9" w14:textId="7A77C7D2" w:rsidR="00B43642" w:rsidRPr="004C7E4D" w:rsidRDefault="00B43642" w:rsidP="00B42CFA">
      <w:pPr>
        <w:spacing w:line="360" w:lineRule="auto"/>
        <w:jc w:val="both"/>
        <w:rPr>
          <w:rFonts w:ascii="Arial" w:hAnsi="Arial" w:cs="Arial"/>
          <w:sz w:val="24"/>
          <w:szCs w:val="24"/>
        </w:rPr>
      </w:pPr>
      <w:r w:rsidRPr="006E3A76">
        <w:rPr>
          <w:rFonts w:ascii="Arial" w:hAnsi="Arial" w:cs="Arial"/>
          <w:b/>
          <w:bCs/>
          <w:i/>
          <w:iCs/>
          <w:sz w:val="24"/>
          <w:szCs w:val="24"/>
        </w:rPr>
        <w:t>Thematic Insights:</w:t>
      </w:r>
    </w:p>
    <w:p w14:paraId="6148367D" w14:textId="77777777" w:rsidR="00B43642" w:rsidRPr="00074CEE" w:rsidRDefault="00B43642" w:rsidP="00B42CFA">
      <w:pPr>
        <w:spacing w:line="360" w:lineRule="auto"/>
        <w:jc w:val="both"/>
        <w:rPr>
          <w:rFonts w:ascii="Arial" w:hAnsi="Arial" w:cs="Arial"/>
          <w:sz w:val="24"/>
          <w:szCs w:val="24"/>
        </w:rPr>
      </w:pPr>
      <w:r w:rsidRPr="00074CEE">
        <w:rPr>
          <w:rFonts w:ascii="Arial" w:hAnsi="Arial" w:cs="Arial"/>
          <w:sz w:val="24"/>
          <w:szCs w:val="24"/>
        </w:rPr>
        <w:t>Some common trends found in positive reviews are that the beds were very comfy, breakfast quality was exceptional, and location was suitable (Al-Ababneh et al., 2018).</w:t>
      </w:r>
    </w:p>
    <w:p w14:paraId="2A5F3D11" w14:textId="77777777" w:rsidR="00B43642" w:rsidRPr="00074CEE" w:rsidRDefault="00B43642" w:rsidP="00B42CFA">
      <w:pPr>
        <w:spacing w:line="360" w:lineRule="auto"/>
        <w:jc w:val="both"/>
        <w:rPr>
          <w:rFonts w:ascii="Arial" w:hAnsi="Arial" w:cs="Arial"/>
          <w:sz w:val="24"/>
          <w:szCs w:val="24"/>
        </w:rPr>
      </w:pPr>
      <w:r w:rsidRPr="00074CEE">
        <w:rPr>
          <w:rFonts w:ascii="Arial" w:hAnsi="Arial" w:cs="Arial"/>
          <w:sz w:val="24"/>
          <w:szCs w:val="24"/>
        </w:rPr>
        <w:t>Negative components may focus on issues such as difficulties encountered during reservation, room availability problems as well as disappointment caused due to description as advertised and specified.</w:t>
      </w:r>
    </w:p>
    <w:p w14:paraId="22B67EFB" w14:textId="77777777" w:rsidR="00B43642" w:rsidRPr="006E3A76" w:rsidRDefault="00B43642" w:rsidP="00B42CFA">
      <w:pPr>
        <w:spacing w:line="360" w:lineRule="auto"/>
        <w:jc w:val="both"/>
        <w:rPr>
          <w:rFonts w:ascii="Arial" w:hAnsi="Arial" w:cs="Arial"/>
          <w:b/>
          <w:bCs/>
          <w:i/>
          <w:iCs/>
          <w:sz w:val="24"/>
          <w:szCs w:val="24"/>
        </w:rPr>
      </w:pPr>
      <w:r w:rsidRPr="006E3A76">
        <w:rPr>
          <w:rFonts w:ascii="Arial" w:hAnsi="Arial" w:cs="Arial"/>
          <w:b/>
          <w:bCs/>
          <w:i/>
          <w:iCs/>
          <w:sz w:val="24"/>
          <w:szCs w:val="24"/>
        </w:rPr>
        <w:t>Trends and Patterns:</w:t>
      </w:r>
    </w:p>
    <w:p w14:paraId="4E3239CD" w14:textId="374F9989" w:rsidR="00B43642" w:rsidRPr="00074CEE" w:rsidRDefault="00B43642" w:rsidP="00B42CFA">
      <w:pPr>
        <w:spacing w:line="360" w:lineRule="auto"/>
        <w:jc w:val="both"/>
        <w:rPr>
          <w:rFonts w:ascii="Arial" w:hAnsi="Arial" w:cs="Arial"/>
          <w:sz w:val="24"/>
          <w:szCs w:val="24"/>
        </w:rPr>
      </w:pPr>
      <w:r w:rsidRPr="00074CEE">
        <w:rPr>
          <w:rFonts w:ascii="Arial" w:hAnsi="Arial" w:cs="Arial"/>
          <w:sz w:val="24"/>
          <w:szCs w:val="24"/>
        </w:rPr>
        <w:t xml:space="preserve">The </w:t>
      </w:r>
      <w:proofErr w:type="spellStart"/>
      <w:r w:rsidRPr="00074CEE">
        <w:rPr>
          <w:rFonts w:ascii="Arial" w:hAnsi="Arial" w:cs="Arial"/>
          <w:sz w:val="24"/>
          <w:szCs w:val="24"/>
        </w:rPr>
        <w:t>netnography</w:t>
      </w:r>
      <w:proofErr w:type="spellEnd"/>
      <w:r w:rsidRPr="00074CEE">
        <w:rPr>
          <w:rFonts w:ascii="Arial" w:hAnsi="Arial" w:cs="Arial"/>
          <w:sz w:val="24"/>
          <w:szCs w:val="24"/>
        </w:rPr>
        <w:t xml:space="preserve"> allows to notice that customer needs are developing in direction of growing requirements of advanced digital services such as mobile </w:t>
      </w:r>
      <w:proofErr w:type="gramStart"/>
      <w:r w:rsidRPr="00074CEE">
        <w:rPr>
          <w:rFonts w:ascii="Arial" w:hAnsi="Arial" w:cs="Arial"/>
          <w:sz w:val="24"/>
          <w:szCs w:val="24"/>
        </w:rPr>
        <w:t>check-ins, or</w:t>
      </w:r>
      <w:proofErr w:type="gramEnd"/>
      <w:r w:rsidRPr="00074CEE">
        <w:rPr>
          <w:rFonts w:ascii="Arial" w:hAnsi="Arial" w:cs="Arial"/>
          <w:sz w:val="24"/>
          <w:szCs w:val="24"/>
        </w:rPr>
        <w:t xml:space="preserve"> resorting to sustainable practices in hotel operations.</w:t>
      </w:r>
    </w:p>
    <w:p w14:paraId="77E04669" w14:textId="77777777" w:rsidR="00B43642" w:rsidRPr="00074CEE" w:rsidRDefault="00B43642" w:rsidP="00B42CFA">
      <w:pPr>
        <w:spacing w:line="360" w:lineRule="auto"/>
        <w:jc w:val="both"/>
        <w:rPr>
          <w:rFonts w:ascii="Arial" w:hAnsi="Arial" w:cs="Arial"/>
          <w:sz w:val="24"/>
          <w:szCs w:val="24"/>
        </w:rPr>
      </w:pPr>
      <w:r w:rsidRPr="00074CEE">
        <w:rPr>
          <w:rFonts w:ascii="Arial" w:hAnsi="Arial" w:cs="Arial"/>
          <w:sz w:val="24"/>
          <w:szCs w:val="24"/>
        </w:rPr>
        <w:t>Additionally, it can monitor the effect of the external factors as that of post-COVID pandemic where travelling has become a very sensitive issue due to our bent towards cleanliness and safety.</w:t>
      </w:r>
    </w:p>
    <w:p w14:paraId="71FA1B49" w14:textId="77777777" w:rsidR="00B43642" w:rsidRPr="00074CEE" w:rsidRDefault="00B43642" w:rsidP="00B42CFA">
      <w:pPr>
        <w:spacing w:line="360" w:lineRule="auto"/>
        <w:jc w:val="both"/>
        <w:rPr>
          <w:rFonts w:ascii="Arial" w:hAnsi="Arial" w:cs="Arial"/>
          <w:sz w:val="24"/>
          <w:szCs w:val="24"/>
        </w:rPr>
      </w:pPr>
      <w:r w:rsidRPr="00074CEE">
        <w:rPr>
          <w:rFonts w:ascii="Arial" w:hAnsi="Arial" w:cs="Arial"/>
          <w:sz w:val="24"/>
          <w:szCs w:val="24"/>
        </w:rPr>
        <w:t xml:space="preserve">The result of competitor analysis and </w:t>
      </w:r>
      <w:proofErr w:type="spellStart"/>
      <w:r w:rsidRPr="00074CEE">
        <w:rPr>
          <w:rFonts w:ascii="Arial" w:hAnsi="Arial" w:cs="Arial"/>
          <w:sz w:val="24"/>
          <w:szCs w:val="24"/>
        </w:rPr>
        <w:t>netnography</w:t>
      </w:r>
      <w:proofErr w:type="spellEnd"/>
      <w:r w:rsidRPr="00074CEE">
        <w:rPr>
          <w:rFonts w:ascii="Arial" w:hAnsi="Arial" w:cs="Arial"/>
          <w:sz w:val="24"/>
          <w:szCs w:val="24"/>
        </w:rPr>
        <w:t xml:space="preserve"> is intellectual inputs to Premier Inn with regards to how it is positioned concerning price and quality compared to competitors and what customers have already said about their experiences (</w:t>
      </w:r>
      <w:proofErr w:type="spellStart"/>
      <w:r w:rsidRPr="00074CEE">
        <w:rPr>
          <w:rFonts w:ascii="Arial" w:hAnsi="Arial" w:cs="Arial"/>
          <w:sz w:val="24"/>
          <w:szCs w:val="24"/>
        </w:rPr>
        <w:t>Wikhamn</w:t>
      </w:r>
      <w:proofErr w:type="spellEnd"/>
      <w:r w:rsidRPr="00074CEE">
        <w:rPr>
          <w:rFonts w:ascii="Arial" w:hAnsi="Arial" w:cs="Arial"/>
          <w:sz w:val="24"/>
          <w:szCs w:val="24"/>
        </w:rPr>
        <w:t xml:space="preserve"> et al., 2018). This information is indispensable for strategic planning, marketing, and operational adjustments that align with the fast-paced character of the hotel industry to ensure the necessary operations and maintain competitiveness.</w:t>
      </w:r>
    </w:p>
    <w:p w14:paraId="22F5A426" w14:textId="77777777" w:rsidR="00B43642" w:rsidRPr="00074CEE" w:rsidRDefault="00B43642" w:rsidP="00B42CFA">
      <w:pPr>
        <w:spacing w:line="360" w:lineRule="auto"/>
        <w:jc w:val="both"/>
        <w:rPr>
          <w:rFonts w:ascii="Arial" w:hAnsi="Arial" w:cs="Arial"/>
          <w:sz w:val="24"/>
          <w:szCs w:val="24"/>
        </w:rPr>
      </w:pPr>
      <w:r w:rsidRPr="00074CEE">
        <w:rPr>
          <w:rFonts w:ascii="Arial" w:hAnsi="Arial" w:cs="Arial"/>
          <w:sz w:val="24"/>
          <w:szCs w:val="24"/>
        </w:rPr>
        <w:lastRenderedPageBreak/>
        <w:t> </w:t>
      </w:r>
    </w:p>
    <w:p w14:paraId="44A71D8C" w14:textId="77777777" w:rsidR="00B43642" w:rsidRPr="00556DEA" w:rsidRDefault="00B43642" w:rsidP="00B42CFA">
      <w:pPr>
        <w:spacing w:line="360" w:lineRule="auto"/>
        <w:jc w:val="both"/>
        <w:rPr>
          <w:rFonts w:ascii="Arial" w:hAnsi="Arial" w:cs="Arial"/>
          <w:b/>
          <w:bCs/>
          <w:sz w:val="28"/>
          <w:szCs w:val="28"/>
        </w:rPr>
      </w:pPr>
      <w:r w:rsidRPr="00556DEA">
        <w:rPr>
          <w:rFonts w:ascii="Arial" w:hAnsi="Arial" w:cs="Arial"/>
          <w:b/>
          <w:bCs/>
          <w:sz w:val="28"/>
          <w:szCs w:val="28"/>
        </w:rPr>
        <w:t>Theme Exploration: Staff Training and Its Impact on Service Delivery at Premier Inn Hotel</w:t>
      </w:r>
    </w:p>
    <w:p w14:paraId="5A25523C" w14:textId="77777777" w:rsidR="00B43642" w:rsidRPr="00556DEA" w:rsidRDefault="00B43642" w:rsidP="00B42CFA">
      <w:pPr>
        <w:spacing w:line="360" w:lineRule="auto"/>
        <w:jc w:val="both"/>
        <w:rPr>
          <w:rFonts w:ascii="Arial" w:hAnsi="Arial" w:cs="Arial"/>
          <w:b/>
          <w:bCs/>
          <w:sz w:val="24"/>
          <w:szCs w:val="24"/>
        </w:rPr>
      </w:pPr>
      <w:r w:rsidRPr="00556DEA">
        <w:rPr>
          <w:rFonts w:ascii="Arial" w:hAnsi="Arial" w:cs="Arial"/>
          <w:b/>
          <w:bCs/>
          <w:sz w:val="24"/>
          <w:szCs w:val="24"/>
        </w:rPr>
        <w:t>Academic Discussion on Staff Training and Its Impact on Service Delivery</w:t>
      </w:r>
    </w:p>
    <w:p w14:paraId="64D0A17C" w14:textId="30CD43F5" w:rsidR="00B43642" w:rsidRPr="00074CEE" w:rsidRDefault="00B43642" w:rsidP="00B42CFA">
      <w:pPr>
        <w:spacing w:line="360" w:lineRule="auto"/>
        <w:jc w:val="both"/>
        <w:rPr>
          <w:rFonts w:ascii="Arial" w:hAnsi="Arial" w:cs="Arial"/>
          <w:sz w:val="24"/>
          <w:szCs w:val="24"/>
        </w:rPr>
      </w:pPr>
      <w:r w:rsidRPr="00074CEE">
        <w:rPr>
          <w:rFonts w:ascii="Arial" w:hAnsi="Arial" w:cs="Arial"/>
          <w:sz w:val="24"/>
          <w:szCs w:val="24"/>
        </w:rPr>
        <w:t xml:space="preserve">The importance of staff training and its relationship to service delivery in hospitality industry is greatly investigated by academicians across the globe, many of which stress training as the main factor that assures quality services and high level of customer satisfaction. Consisting </w:t>
      </w:r>
      <w:r w:rsidR="006E3A76" w:rsidRPr="00074CEE">
        <w:rPr>
          <w:rFonts w:ascii="Arial" w:hAnsi="Arial" w:cs="Arial"/>
          <w:sz w:val="24"/>
          <w:szCs w:val="24"/>
        </w:rPr>
        <w:t>of</w:t>
      </w:r>
      <w:r w:rsidRPr="00074CEE">
        <w:rPr>
          <w:rFonts w:ascii="Arial" w:hAnsi="Arial" w:cs="Arial"/>
          <w:sz w:val="24"/>
          <w:szCs w:val="24"/>
        </w:rPr>
        <w:t xml:space="preserve"> Chen's (2017), training programs' success is linked directly to better service performance and to the innovative side in service delivery differentiating the hotel from its rivals. The hospitality </w:t>
      </w:r>
      <w:r w:rsidR="006E3A76" w:rsidRPr="00074CEE">
        <w:rPr>
          <w:rFonts w:ascii="Arial" w:hAnsi="Arial" w:cs="Arial"/>
          <w:sz w:val="24"/>
          <w:szCs w:val="24"/>
        </w:rPr>
        <w:t>sector,</w:t>
      </w:r>
      <w:r w:rsidRPr="00074CEE">
        <w:rPr>
          <w:rFonts w:ascii="Arial" w:hAnsi="Arial" w:cs="Arial"/>
          <w:sz w:val="24"/>
          <w:szCs w:val="24"/>
        </w:rPr>
        <w:t xml:space="preserve"> marked by the fact</w:t>
      </w:r>
      <w:r w:rsidR="004C7E4D">
        <w:rPr>
          <w:rFonts w:ascii="Arial" w:hAnsi="Arial" w:cs="Arial"/>
          <w:sz w:val="24"/>
          <w:szCs w:val="24"/>
        </w:rPr>
        <w:t xml:space="preserve"> that</w:t>
      </w:r>
      <w:r w:rsidRPr="00074CEE">
        <w:rPr>
          <w:rFonts w:ascii="Arial" w:hAnsi="Arial" w:cs="Arial"/>
          <w:sz w:val="24"/>
          <w:szCs w:val="24"/>
        </w:rPr>
        <w:t xml:space="preserve"> the employees must adopt good performance to regular procedures </w:t>
      </w:r>
      <w:proofErr w:type="gramStart"/>
      <w:r w:rsidRPr="00074CEE">
        <w:rPr>
          <w:rFonts w:ascii="Arial" w:hAnsi="Arial" w:cs="Arial"/>
          <w:sz w:val="24"/>
          <w:szCs w:val="24"/>
        </w:rPr>
        <w:t>and also</w:t>
      </w:r>
      <w:proofErr w:type="gramEnd"/>
      <w:r w:rsidRPr="00074CEE">
        <w:rPr>
          <w:rFonts w:ascii="Arial" w:hAnsi="Arial" w:cs="Arial"/>
          <w:sz w:val="24"/>
          <w:szCs w:val="24"/>
        </w:rPr>
        <w:t xml:space="preserve"> adapt to diverse customers' needs and situations (Lee and Cheng, 2018). The employee training enhances the employees by equipping them with not only the necessary knowledge and skills to execute their roles competently but also </w:t>
      </w:r>
      <w:r w:rsidR="00EF59C5">
        <w:rPr>
          <w:rFonts w:ascii="Arial" w:hAnsi="Arial" w:cs="Arial"/>
          <w:sz w:val="24"/>
          <w:szCs w:val="24"/>
        </w:rPr>
        <w:t>equip</w:t>
      </w:r>
      <w:r w:rsidRPr="00074CEE">
        <w:rPr>
          <w:rFonts w:ascii="Arial" w:hAnsi="Arial" w:cs="Arial"/>
          <w:sz w:val="24"/>
          <w:szCs w:val="24"/>
        </w:rPr>
        <w:t xml:space="preserve"> them the confidence to handle different customer issues professionally.</w:t>
      </w:r>
    </w:p>
    <w:p w14:paraId="32CFFC25" w14:textId="5D8AE1DC" w:rsidR="00B43642" w:rsidRDefault="000826F8" w:rsidP="00B42CFA">
      <w:pPr>
        <w:spacing w:line="360" w:lineRule="auto"/>
        <w:jc w:val="both"/>
        <w:rPr>
          <w:rFonts w:ascii="Arial" w:hAnsi="Arial" w:cs="Arial"/>
          <w:sz w:val="24"/>
          <w:szCs w:val="24"/>
        </w:rPr>
      </w:pPr>
      <w:r>
        <w:rPr>
          <w:rFonts w:ascii="Arial" w:hAnsi="Arial" w:cs="Arial"/>
          <w:sz w:val="24"/>
          <w:szCs w:val="24"/>
        </w:rPr>
        <w:t>I</w:t>
      </w:r>
      <w:r w:rsidR="00B43642" w:rsidRPr="00074CEE">
        <w:rPr>
          <w:rFonts w:ascii="Arial" w:hAnsi="Arial" w:cs="Arial"/>
          <w:sz w:val="24"/>
          <w:szCs w:val="24"/>
        </w:rPr>
        <w:t xml:space="preserve">t has been found by Milliman, Gatling, and Kim in their research that spirituality level of </w:t>
      </w:r>
      <w:r w:rsidR="00556DEA" w:rsidRPr="00074CEE">
        <w:rPr>
          <w:rFonts w:ascii="Arial" w:hAnsi="Arial" w:cs="Arial"/>
          <w:sz w:val="24"/>
          <w:szCs w:val="24"/>
        </w:rPr>
        <w:t>workplace</w:t>
      </w:r>
      <w:r w:rsidR="00B43642" w:rsidRPr="00074CEE">
        <w:rPr>
          <w:rFonts w:ascii="Arial" w:hAnsi="Arial" w:cs="Arial"/>
          <w:sz w:val="24"/>
          <w:szCs w:val="24"/>
        </w:rPr>
        <w:t xml:space="preserve"> trainings can reassure the intrinsic motivation in the employees which will finally result increase the level of engagement and customer satisfaction. This kind of engagement, however, is crucial in a hospitality sector where the staff’s turnover rate is high and can have a negative effect on the consistency of service delivery.</w:t>
      </w:r>
    </w:p>
    <w:p w14:paraId="31CEE762" w14:textId="77777777" w:rsidR="00A97EAC" w:rsidRPr="00074CEE" w:rsidRDefault="00A97EAC" w:rsidP="00B42CFA">
      <w:pPr>
        <w:spacing w:line="360" w:lineRule="auto"/>
        <w:jc w:val="both"/>
        <w:rPr>
          <w:rFonts w:ascii="Arial" w:hAnsi="Arial" w:cs="Arial"/>
          <w:sz w:val="24"/>
          <w:szCs w:val="24"/>
        </w:rPr>
      </w:pPr>
    </w:p>
    <w:p w14:paraId="7008F912" w14:textId="77777777" w:rsidR="00B43642" w:rsidRPr="00A97EAC" w:rsidRDefault="00B43642" w:rsidP="00B42CFA">
      <w:pPr>
        <w:spacing w:line="360" w:lineRule="auto"/>
        <w:jc w:val="both"/>
        <w:rPr>
          <w:rFonts w:ascii="Arial" w:hAnsi="Arial" w:cs="Arial"/>
          <w:b/>
          <w:bCs/>
          <w:sz w:val="28"/>
          <w:szCs w:val="28"/>
        </w:rPr>
      </w:pPr>
      <w:r w:rsidRPr="00A97EAC">
        <w:rPr>
          <w:rFonts w:ascii="Arial" w:hAnsi="Arial" w:cs="Arial"/>
          <w:b/>
          <w:bCs/>
          <w:sz w:val="28"/>
          <w:szCs w:val="28"/>
        </w:rPr>
        <w:t>Working of Employee Training at Premier Inn Hotel</w:t>
      </w:r>
    </w:p>
    <w:p w14:paraId="23481B61" w14:textId="300A3111" w:rsidR="00B43642" w:rsidRDefault="00B43642" w:rsidP="00B42CFA">
      <w:pPr>
        <w:spacing w:line="360" w:lineRule="auto"/>
        <w:jc w:val="both"/>
        <w:rPr>
          <w:rFonts w:ascii="Arial" w:hAnsi="Arial" w:cs="Arial"/>
          <w:sz w:val="24"/>
          <w:szCs w:val="24"/>
        </w:rPr>
      </w:pPr>
      <w:r w:rsidRPr="00074CEE">
        <w:rPr>
          <w:rFonts w:ascii="Arial" w:hAnsi="Arial" w:cs="Arial"/>
          <w:sz w:val="24"/>
          <w:szCs w:val="24"/>
        </w:rPr>
        <w:t>Staff training is the cement that holds together our operations strategy at Premier Inn while bearing the fruits of consistent and excellent guest services and satisfaction (Bigby and Beadle</w:t>
      </w:r>
      <w:r w:rsidRPr="00074CEE">
        <w:rPr>
          <w:rFonts w:ascii="Cambria Math" w:hAnsi="Cambria Math" w:cs="Cambria Math"/>
          <w:sz w:val="24"/>
          <w:szCs w:val="24"/>
        </w:rPr>
        <w:t>‐</w:t>
      </w:r>
      <w:r w:rsidRPr="00074CEE">
        <w:rPr>
          <w:rFonts w:ascii="Arial" w:hAnsi="Arial" w:cs="Arial"/>
          <w:sz w:val="24"/>
          <w:szCs w:val="24"/>
        </w:rPr>
        <w:t xml:space="preserve">Brown, 2018). The establishment has trained its personnel in a structured manner that covers the different operations of a hotel, customer service, compliance, and safety facilities through a well-structured training </w:t>
      </w:r>
      <w:r w:rsidR="00F93246">
        <w:rPr>
          <w:rFonts w:ascii="Arial" w:hAnsi="Arial" w:cs="Arial"/>
          <w:sz w:val="24"/>
          <w:szCs w:val="24"/>
        </w:rPr>
        <w:t>process</w:t>
      </w:r>
      <w:r w:rsidRPr="00074CEE">
        <w:rPr>
          <w:rFonts w:ascii="Arial" w:hAnsi="Arial" w:cs="Arial"/>
          <w:sz w:val="24"/>
          <w:szCs w:val="24"/>
        </w:rPr>
        <w:t>.</w:t>
      </w:r>
    </w:p>
    <w:p w14:paraId="3AC4142D" w14:textId="7760B1BA" w:rsidR="00A570D1" w:rsidRPr="00074CEE" w:rsidRDefault="00A570D1" w:rsidP="00B42CFA">
      <w:pPr>
        <w:spacing w:line="360" w:lineRule="auto"/>
        <w:jc w:val="both"/>
        <w:rPr>
          <w:rFonts w:ascii="Arial" w:hAnsi="Arial" w:cs="Arial"/>
          <w:sz w:val="24"/>
          <w:szCs w:val="24"/>
        </w:rPr>
      </w:pPr>
      <w:r w:rsidRPr="00A570D1">
        <w:rPr>
          <w:rFonts w:ascii="Arial" w:hAnsi="Arial" w:cs="Arial"/>
          <w:sz w:val="24"/>
          <w:szCs w:val="24"/>
        </w:rPr>
        <w:t>Premiere Inn assigns a major part of its budget to the implementation of the programs of training and development aimed to improve employees’ skills and all the hotel-service standards.</w:t>
      </w:r>
    </w:p>
    <w:p w14:paraId="204F2B30" w14:textId="77777777" w:rsidR="00B43642" w:rsidRPr="00556DEA" w:rsidRDefault="00B43642" w:rsidP="00B42CFA">
      <w:pPr>
        <w:spacing w:line="360" w:lineRule="auto"/>
        <w:jc w:val="both"/>
        <w:rPr>
          <w:rFonts w:ascii="Arial" w:hAnsi="Arial" w:cs="Arial"/>
          <w:b/>
          <w:bCs/>
          <w:sz w:val="24"/>
          <w:szCs w:val="24"/>
        </w:rPr>
      </w:pPr>
      <w:r w:rsidRPr="00556DEA">
        <w:rPr>
          <w:rFonts w:ascii="Arial" w:hAnsi="Arial" w:cs="Arial"/>
          <w:b/>
          <w:bCs/>
          <w:sz w:val="24"/>
          <w:szCs w:val="24"/>
        </w:rPr>
        <w:lastRenderedPageBreak/>
        <w:t>1. Comprehensive Training Modules:</w:t>
      </w:r>
    </w:p>
    <w:p w14:paraId="183886D7" w14:textId="11CF8CEC" w:rsidR="00B43642" w:rsidRPr="00074CEE" w:rsidRDefault="00EF5D58" w:rsidP="00B42CFA">
      <w:pPr>
        <w:spacing w:line="360" w:lineRule="auto"/>
        <w:jc w:val="both"/>
        <w:rPr>
          <w:rFonts w:ascii="Arial" w:hAnsi="Arial" w:cs="Arial"/>
          <w:sz w:val="24"/>
          <w:szCs w:val="24"/>
        </w:rPr>
      </w:pPr>
      <w:r w:rsidRPr="00EF5D58">
        <w:rPr>
          <w:rFonts w:ascii="Arial" w:hAnsi="Arial" w:cs="Arial"/>
          <w:sz w:val="24"/>
          <w:szCs w:val="24"/>
        </w:rPr>
        <w:t>Premier Inn has designed an employee’s-role training units that are customised for individual job roles within the hotel (</w:t>
      </w:r>
      <w:proofErr w:type="spellStart"/>
      <w:r w:rsidRPr="00EF5D58">
        <w:rPr>
          <w:rFonts w:ascii="Arial" w:hAnsi="Arial" w:cs="Arial"/>
          <w:sz w:val="24"/>
          <w:szCs w:val="24"/>
        </w:rPr>
        <w:t>Wikhamn</w:t>
      </w:r>
      <w:proofErr w:type="spellEnd"/>
      <w:r w:rsidRPr="00EF5D58">
        <w:rPr>
          <w:rFonts w:ascii="Arial" w:hAnsi="Arial" w:cs="Arial"/>
          <w:sz w:val="24"/>
          <w:szCs w:val="24"/>
        </w:rPr>
        <w:t xml:space="preserve"> et al., 2018). For example, employees on the front desk undergo training that focuses on communication skills and become more efficient in serving the customer, while housekeeping staff are trained in cleanliness standards and fast room turnaround times.</w:t>
      </w:r>
      <w:r w:rsidR="0007770C">
        <w:rPr>
          <w:rFonts w:ascii="Arial" w:hAnsi="Arial" w:cs="Arial"/>
          <w:sz w:val="24"/>
          <w:szCs w:val="24"/>
        </w:rPr>
        <w:t xml:space="preserve"> </w:t>
      </w:r>
      <w:r w:rsidR="00B43642" w:rsidRPr="00074CEE">
        <w:rPr>
          <w:rFonts w:ascii="Arial" w:hAnsi="Arial" w:cs="Arial"/>
          <w:sz w:val="24"/>
          <w:szCs w:val="24"/>
        </w:rPr>
        <w:t>This approach facilitates a better understanding among employees of the company’s performance practices. Having the e-learning platforms introduced enables the personnel to undergo training with flexibility and new skills verified to be addressed constantly (Xu et al., 2020).</w:t>
      </w:r>
    </w:p>
    <w:p w14:paraId="4B9994A3" w14:textId="7B686F12" w:rsidR="00B43642" w:rsidRPr="00556DEA" w:rsidRDefault="00B43642" w:rsidP="00B42CFA">
      <w:pPr>
        <w:spacing w:line="360" w:lineRule="auto"/>
        <w:jc w:val="both"/>
        <w:rPr>
          <w:rFonts w:ascii="Arial" w:hAnsi="Arial" w:cs="Arial"/>
          <w:b/>
          <w:bCs/>
          <w:sz w:val="24"/>
          <w:szCs w:val="24"/>
        </w:rPr>
      </w:pPr>
      <w:r w:rsidRPr="00556DEA">
        <w:rPr>
          <w:rFonts w:ascii="Arial" w:hAnsi="Arial" w:cs="Arial"/>
          <w:b/>
          <w:bCs/>
          <w:sz w:val="24"/>
          <w:szCs w:val="24"/>
        </w:rPr>
        <w:t>2. Focus on Customer Interaction and Problem Solving:</w:t>
      </w:r>
    </w:p>
    <w:p w14:paraId="5DE80356" w14:textId="410A94BE" w:rsidR="00B43642" w:rsidRPr="00074CEE" w:rsidRDefault="00B43642" w:rsidP="00B42CFA">
      <w:pPr>
        <w:spacing w:line="360" w:lineRule="auto"/>
        <w:jc w:val="both"/>
        <w:rPr>
          <w:rFonts w:ascii="Arial" w:hAnsi="Arial" w:cs="Arial"/>
          <w:sz w:val="24"/>
          <w:szCs w:val="24"/>
        </w:rPr>
      </w:pPr>
      <w:r w:rsidRPr="00074CEE">
        <w:rPr>
          <w:rFonts w:ascii="Arial" w:hAnsi="Arial" w:cs="Arial"/>
          <w:sz w:val="24"/>
          <w:szCs w:val="24"/>
        </w:rPr>
        <w:t xml:space="preserve">One of the salient learning points in Premier Inn </w:t>
      </w:r>
      <w:r w:rsidR="00996502">
        <w:rPr>
          <w:rFonts w:ascii="Arial" w:hAnsi="Arial" w:cs="Arial"/>
          <w:sz w:val="24"/>
          <w:szCs w:val="24"/>
        </w:rPr>
        <w:t>is</w:t>
      </w:r>
      <w:r w:rsidRPr="00074CEE">
        <w:rPr>
          <w:rFonts w:ascii="Arial" w:hAnsi="Arial" w:cs="Arial"/>
          <w:sz w:val="24"/>
          <w:szCs w:val="24"/>
        </w:rPr>
        <w:t xml:space="preserve"> developing customers service handing and interaction</w:t>
      </w:r>
      <w:r w:rsidR="00996502">
        <w:rPr>
          <w:rFonts w:ascii="Arial" w:hAnsi="Arial" w:cs="Arial"/>
          <w:sz w:val="24"/>
          <w:szCs w:val="24"/>
        </w:rPr>
        <w:t xml:space="preserve"> where p</w:t>
      </w:r>
      <w:r w:rsidRPr="00074CEE">
        <w:rPr>
          <w:rFonts w:ascii="Arial" w:hAnsi="Arial" w:cs="Arial"/>
          <w:sz w:val="24"/>
          <w:szCs w:val="24"/>
        </w:rPr>
        <w:t>ersonnel are offered with a train</w:t>
      </w:r>
      <w:r w:rsidR="007E0CDC">
        <w:rPr>
          <w:rFonts w:ascii="Arial" w:hAnsi="Arial" w:cs="Arial"/>
          <w:sz w:val="24"/>
          <w:szCs w:val="24"/>
        </w:rPr>
        <w:t>ing</w:t>
      </w:r>
      <w:r w:rsidRPr="00074CEE">
        <w:rPr>
          <w:rFonts w:ascii="Arial" w:hAnsi="Arial" w:cs="Arial"/>
          <w:sz w:val="24"/>
          <w:szCs w:val="24"/>
        </w:rPr>
        <w:t xml:space="preserve"> program </w:t>
      </w:r>
      <w:r w:rsidR="007E0CDC">
        <w:rPr>
          <w:rFonts w:ascii="Arial" w:hAnsi="Arial" w:cs="Arial"/>
          <w:sz w:val="24"/>
          <w:szCs w:val="24"/>
        </w:rPr>
        <w:t xml:space="preserve">so </w:t>
      </w:r>
      <w:proofErr w:type="gramStart"/>
      <w:r w:rsidR="007E0CDC">
        <w:rPr>
          <w:rFonts w:ascii="Arial" w:hAnsi="Arial" w:cs="Arial"/>
          <w:sz w:val="24"/>
          <w:szCs w:val="24"/>
        </w:rPr>
        <w:t xml:space="preserve">that </w:t>
      </w:r>
      <w:r w:rsidRPr="00074CEE">
        <w:rPr>
          <w:rFonts w:ascii="Arial" w:hAnsi="Arial" w:cs="Arial"/>
          <w:sz w:val="24"/>
          <w:szCs w:val="24"/>
        </w:rPr>
        <w:t xml:space="preserve"> they</w:t>
      </w:r>
      <w:proofErr w:type="gramEnd"/>
      <w:r w:rsidRPr="00074CEE">
        <w:rPr>
          <w:rFonts w:ascii="Arial" w:hAnsi="Arial" w:cs="Arial"/>
          <w:sz w:val="24"/>
          <w:szCs w:val="24"/>
        </w:rPr>
        <w:t xml:space="preserve"> can acquire communication skills, conflict resolution abilities, and customer </w:t>
      </w:r>
      <w:r w:rsidR="006C0157" w:rsidRPr="00074CEE">
        <w:rPr>
          <w:rFonts w:ascii="Arial" w:hAnsi="Arial" w:cs="Arial"/>
          <w:sz w:val="24"/>
          <w:szCs w:val="24"/>
        </w:rPr>
        <w:t>behaviour</w:t>
      </w:r>
      <w:r w:rsidRPr="00074CEE">
        <w:rPr>
          <w:rFonts w:ascii="Arial" w:hAnsi="Arial" w:cs="Arial"/>
          <w:sz w:val="24"/>
          <w:szCs w:val="24"/>
        </w:rPr>
        <w:t xml:space="preserve"> awareness. It is imperative to constitute such training for employees whose responsibility is to handle the massive range of interactions from just the normal check-in and enquiries to defusing and handling of complains, and in handling of unforeseen circumstances. The training of workers entails not only doing their </w:t>
      </w:r>
      <w:r w:rsidR="006C0157" w:rsidRPr="00074CEE">
        <w:rPr>
          <w:rFonts w:ascii="Arial" w:hAnsi="Arial" w:cs="Arial"/>
          <w:sz w:val="24"/>
          <w:szCs w:val="24"/>
        </w:rPr>
        <w:t>day-to-day</w:t>
      </w:r>
      <w:r w:rsidRPr="00074CEE">
        <w:rPr>
          <w:rFonts w:ascii="Arial" w:hAnsi="Arial" w:cs="Arial"/>
          <w:sz w:val="24"/>
          <w:szCs w:val="24"/>
        </w:rPr>
        <w:t xml:space="preserve"> duties but also best abilities to win customers’ loyalty through making quality service and personal contact (</w:t>
      </w:r>
      <w:proofErr w:type="spellStart"/>
      <w:r w:rsidRPr="00074CEE">
        <w:rPr>
          <w:rFonts w:ascii="Arial" w:hAnsi="Arial" w:cs="Arial"/>
          <w:sz w:val="24"/>
          <w:szCs w:val="24"/>
        </w:rPr>
        <w:t>Yadegaridehkordi</w:t>
      </w:r>
      <w:proofErr w:type="spellEnd"/>
      <w:r w:rsidRPr="00074CEE">
        <w:rPr>
          <w:rFonts w:ascii="Arial" w:hAnsi="Arial" w:cs="Arial"/>
          <w:sz w:val="24"/>
          <w:szCs w:val="24"/>
        </w:rPr>
        <w:t xml:space="preserve"> et al., 2018).</w:t>
      </w:r>
    </w:p>
    <w:p w14:paraId="28D4D715" w14:textId="4F01BF41" w:rsidR="00B43642" w:rsidRPr="00074CEE" w:rsidRDefault="00B43642" w:rsidP="00B42CFA">
      <w:pPr>
        <w:spacing w:line="360" w:lineRule="auto"/>
        <w:jc w:val="both"/>
        <w:rPr>
          <w:rFonts w:ascii="Arial" w:hAnsi="Arial" w:cs="Arial"/>
          <w:sz w:val="24"/>
          <w:szCs w:val="24"/>
        </w:rPr>
      </w:pPr>
      <w:r w:rsidRPr="00556DEA">
        <w:rPr>
          <w:rFonts w:ascii="Arial" w:hAnsi="Arial" w:cs="Arial"/>
          <w:b/>
          <w:bCs/>
          <w:sz w:val="24"/>
          <w:szCs w:val="24"/>
        </w:rPr>
        <w:t>3. Regular Assessments and Feedback</w:t>
      </w:r>
      <w:r w:rsidRPr="00074CEE">
        <w:rPr>
          <w:rFonts w:ascii="Arial" w:hAnsi="Arial" w:cs="Arial"/>
          <w:sz w:val="24"/>
          <w:szCs w:val="24"/>
        </w:rPr>
        <w:t>:</w:t>
      </w:r>
    </w:p>
    <w:p w14:paraId="084BF622" w14:textId="4CD627B1" w:rsidR="00B43642" w:rsidRPr="00074CEE" w:rsidRDefault="00B43642" w:rsidP="00B42CFA">
      <w:pPr>
        <w:spacing w:line="360" w:lineRule="auto"/>
        <w:jc w:val="both"/>
        <w:rPr>
          <w:rFonts w:ascii="Arial" w:hAnsi="Arial" w:cs="Arial"/>
          <w:sz w:val="24"/>
          <w:szCs w:val="24"/>
        </w:rPr>
      </w:pPr>
      <w:r w:rsidRPr="00074CEE">
        <w:rPr>
          <w:rFonts w:ascii="Arial" w:hAnsi="Arial" w:cs="Arial"/>
          <w:sz w:val="24"/>
          <w:szCs w:val="24"/>
        </w:rPr>
        <w:t xml:space="preserve">For a quick and continual evaluation of the outcomes of training programs, Premier Inn </w:t>
      </w:r>
      <w:r w:rsidR="006C0157" w:rsidRPr="00074CEE">
        <w:rPr>
          <w:rFonts w:ascii="Arial" w:hAnsi="Arial" w:cs="Arial"/>
          <w:sz w:val="24"/>
          <w:szCs w:val="24"/>
        </w:rPr>
        <w:t>skilfully</w:t>
      </w:r>
      <w:r w:rsidRPr="00074CEE">
        <w:rPr>
          <w:rFonts w:ascii="Arial" w:hAnsi="Arial" w:cs="Arial"/>
          <w:sz w:val="24"/>
          <w:szCs w:val="24"/>
        </w:rPr>
        <w:t xml:space="preserve"> execute routine assessments and gather information from the customers and employees. They serve the purpose of spotting out the deficiencies in training if exist and/or finding where more development is needed. Another mechanism built into the training process is an open-door policy that provides a platform for employees to give their opinion on the training, which in turn encourages for continuous improvement on training programs.</w:t>
      </w:r>
    </w:p>
    <w:p w14:paraId="652E1DFD" w14:textId="11131342" w:rsidR="00B43642" w:rsidRPr="00074CEE" w:rsidRDefault="00B43642" w:rsidP="00B42CFA">
      <w:pPr>
        <w:spacing w:line="360" w:lineRule="auto"/>
        <w:jc w:val="both"/>
        <w:rPr>
          <w:rFonts w:ascii="Arial" w:hAnsi="Arial" w:cs="Arial"/>
          <w:sz w:val="24"/>
          <w:szCs w:val="24"/>
        </w:rPr>
      </w:pPr>
      <w:r w:rsidRPr="00556DEA">
        <w:rPr>
          <w:rFonts w:ascii="Arial" w:hAnsi="Arial" w:cs="Arial"/>
          <w:b/>
          <w:bCs/>
          <w:sz w:val="24"/>
          <w:szCs w:val="24"/>
        </w:rPr>
        <w:t>4. Leadership and Development Programs:</w:t>
      </w:r>
    </w:p>
    <w:p w14:paraId="13948302" w14:textId="6F80301B" w:rsidR="00D67EFE" w:rsidRPr="00D67EFE" w:rsidRDefault="00D67EFE" w:rsidP="00D67EFE">
      <w:pPr>
        <w:spacing w:line="360" w:lineRule="auto"/>
        <w:jc w:val="both"/>
        <w:rPr>
          <w:rFonts w:ascii="Arial" w:hAnsi="Arial" w:cs="Arial"/>
          <w:sz w:val="24"/>
          <w:szCs w:val="24"/>
        </w:rPr>
      </w:pPr>
      <w:r w:rsidRPr="00D67EFE">
        <w:rPr>
          <w:rFonts w:ascii="Arial" w:hAnsi="Arial" w:cs="Arial"/>
          <w:sz w:val="24"/>
          <w:szCs w:val="24"/>
        </w:rPr>
        <w:t xml:space="preserve"> Acknowledging managerial leadership role in inspiration of the teams and perpetuation of standards, Premier Inn arranges managerial workshops for the middle </w:t>
      </w:r>
      <w:r w:rsidRPr="00D67EFE">
        <w:rPr>
          <w:rFonts w:ascii="Arial" w:hAnsi="Arial" w:cs="Arial"/>
          <w:sz w:val="24"/>
          <w:szCs w:val="24"/>
        </w:rPr>
        <w:lastRenderedPageBreak/>
        <w:t>level managers and the aspiring staff. Those programs are tailored for the leaders' development of soft skills that are core in provision of professional services.</w:t>
      </w:r>
    </w:p>
    <w:p w14:paraId="680D1B97" w14:textId="5DE2A296" w:rsidR="00D67EFE" w:rsidRDefault="00D67EFE" w:rsidP="00D67EFE">
      <w:pPr>
        <w:spacing w:line="360" w:lineRule="auto"/>
        <w:jc w:val="both"/>
        <w:rPr>
          <w:rFonts w:ascii="Arial" w:hAnsi="Arial" w:cs="Arial"/>
          <w:sz w:val="24"/>
          <w:szCs w:val="24"/>
        </w:rPr>
      </w:pPr>
      <w:r w:rsidRPr="00D67EFE">
        <w:rPr>
          <w:rFonts w:ascii="Arial" w:hAnsi="Arial" w:cs="Arial"/>
          <w:sz w:val="24"/>
          <w:szCs w:val="24"/>
        </w:rPr>
        <w:t>Trainings and development courses are highly encouraged at the organisation. The company has a culture that fosters a learning environment system of continuous learning and improvement. This strategy guarantees that providers stick to the most effective service delivery and hospitality trends (Lee and Cheng, 2018).</w:t>
      </w:r>
    </w:p>
    <w:p w14:paraId="3541501F" w14:textId="2BB62EA6" w:rsidR="00B43642" w:rsidRPr="00074CEE" w:rsidRDefault="00B43642" w:rsidP="00B42CFA">
      <w:pPr>
        <w:spacing w:line="360" w:lineRule="auto"/>
        <w:jc w:val="both"/>
        <w:rPr>
          <w:rFonts w:ascii="Arial" w:hAnsi="Arial" w:cs="Arial"/>
          <w:sz w:val="24"/>
          <w:szCs w:val="24"/>
        </w:rPr>
      </w:pPr>
      <w:r w:rsidRPr="00074CEE">
        <w:rPr>
          <w:rFonts w:ascii="Arial" w:hAnsi="Arial" w:cs="Arial"/>
          <w:sz w:val="24"/>
          <w:szCs w:val="24"/>
        </w:rPr>
        <w:t xml:space="preserve">These programs are specially </w:t>
      </w:r>
      <w:r w:rsidR="00BB60F9" w:rsidRPr="00074CEE">
        <w:rPr>
          <w:rFonts w:ascii="Arial" w:hAnsi="Arial" w:cs="Arial"/>
          <w:sz w:val="24"/>
          <w:szCs w:val="24"/>
        </w:rPr>
        <w:t>constructed</w:t>
      </w:r>
      <w:r w:rsidRPr="00074CEE">
        <w:rPr>
          <w:rFonts w:ascii="Arial" w:hAnsi="Arial" w:cs="Arial"/>
          <w:sz w:val="24"/>
          <w:szCs w:val="24"/>
        </w:rPr>
        <w:t xml:space="preserve"> to enable the youth to develop these important leadership skills among other skills like team management, decision-making and strategic planning (Sharma et al., 2021). Through leadership training which the company invests in, the management of Premier Inn provides the direction for the service quality that is driven by individuals who are skilled and can motivate the staff to perform fully.</w:t>
      </w:r>
    </w:p>
    <w:p w14:paraId="41778F86" w14:textId="77777777" w:rsidR="00AA2C83" w:rsidRDefault="00B43642" w:rsidP="00B42CFA">
      <w:pPr>
        <w:spacing w:line="360" w:lineRule="auto"/>
        <w:jc w:val="both"/>
        <w:rPr>
          <w:rFonts w:ascii="Arial" w:hAnsi="Arial" w:cs="Arial"/>
          <w:b/>
          <w:bCs/>
          <w:sz w:val="24"/>
          <w:szCs w:val="24"/>
        </w:rPr>
      </w:pPr>
      <w:r w:rsidRPr="00556DEA">
        <w:rPr>
          <w:rFonts w:ascii="Arial" w:hAnsi="Arial" w:cs="Arial"/>
          <w:b/>
          <w:bCs/>
          <w:sz w:val="24"/>
          <w:szCs w:val="24"/>
        </w:rPr>
        <w:t>5. Adaptation to Technological Changes:</w:t>
      </w:r>
    </w:p>
    <w:p w14:paraId="41642CB4" w14:textId="302C9C3D" w:rsidR="00B43642" w:rsidRPr="00556DEA" w:rsidRDefault="00B23417" w:rsidP="00B42CFA">
      <w:pPr>
        <w:spacing w:line="360" w:lineRule="auto"/>
        <w:jc w:val="both"/>
        <w:rPr>
          <w:rFonts w:ascii="Arial" w:hAnsi="Arial" w:cs="Arial"/>
          <w:b/>
          <w:bCs/>
          <w:sz w:val="24"/>
          <w:szCs w:val="24"/>
        </w:rPr>
      </w:pPr>
      <w:r>
        <w:rPr>
          <w:rFonts w:ascii="Arial" w:hAnsi="Arial" w:cs="Arial"/>
          <w:sz w:val="24"/>
          <w:szCs w:val="24"/>
        </w:rPr>
        <w:t>Premier Inn</w:t>
      </w:r>
      <w:r w:rsidR="00B43642" w:rsidRPr="00074CEE">
        <w:rPr>
          <w:rFonts w:ascii="Arial" w:hAnsi="Arial" w:cs="Arial"/>
          <w:sz w:val="24"/>
          <w:szCs w:val="24"/>
        </w:rPr>
        <w:t xml:space="preserve"> provides training in elements of uses of property management systems, digital booking systems, and other technological tools which are becoming common in the industry. Such training is essential as it will prepare every employee to be very conversant and mastery with technology and this will promote speed and quality of services provided.</w:t>
      </w:r>
    </w:p>
    <w:p w14:paraId="3B13D47A" w14:textId="327A5799" w:rsidR="00B43642" w:rsidRPr="00074CEE" w:rsidRDefault="00B43642" w:rsidP="00B42CFA">
      <w:pPr>
        <w:spacing w:line="360" w:lineRule="auto"/>
        <w:jc w:val="both"/>
        <w:rPr>
          <w:rFonts w:ascii="Arial" w:hAnsi="Arial" w:cs="Arial"/>
          <w:sz w:val="24"/>
          <w:szCs w:val="24"/>
        </w:rPr>
      </w:pPr>
      <w:r w:rsidRPr="00074CEE">
        <w:rPr>
          <w:rFonts w:ascii="Arial" w:hAnsi="Arial" w:cs="Arial"/>
          <w:sz w:val="24"/>
          <w:szCs w:val="24"/>
        </w:rPr>
        <w:t xml:space="preserve">To sum up, training program provided by the Premier Inn are a confirmation of their effort to deliver top quality service. Through this training, not only will staff get the proper technical skills, but they will, besides, be taught to deal with customers issue and over problems interactively (Padma and Ahn, 2020). It is necessary to state that Premier Inn trains and develops its workers so that they have the necessary instrumental </w:t>
      </w:r>
      <w:r w:rsidR="00BB60F9" w:rsidRPr="00074CEE">
        <w:rPr>
          <w:rFonts w:ascii="Arial" w:hAnsi="Arial" w:cs="Arial"/>
          <w:sz w:val="24"/>
          <w:szCs w:val="24"/>
        </w:rPr>
        <w:t>skills,</w:t>
      </w:r>
      <w:r w:rsidRPr="00074CEE">
        <w:rPr>
          <w:rFonts w:ascii="Arial" w:hAnsi="Arial" w:cs="Arial"/>
          <w:sz w:val="24"/>
          <w:szCs w:val="24"/>
        </w:rPr>
        <w:t xml:space="preserve"> and they </w:t>
      </w:r>
      <w:r w:rsidR="00B23417" w:rsidRPr="00074CEE">
        <w:rPr>
          <w:rFonts w:ascii="Arial" w:hAnsi="Arial" w:cs="Arial"/>
          <w:sz w:val="24"/>
          <w:szCs w:val="24"/>
        </w:rPr>
        <w:t>can</w:t>
      </w:r>
      <w:r w:rsidRPr="00074CEE">
        <w:rPr>
          <w:rFonts w:ascii="Arial" w:hAnsi="Arial" w:cs="Arial"/>
          <w:sz w:val="24"/>
          <w:szCs w:val="24"/>
        </w:rPr>
        <w:t xml:space="preserve"> provide high quality services that the clients are more than happy with. This reflects the equally high degree of dedication to the training of staff that is witnessed repeatedly in the positive customer feedback ratings, and the solid brand reputation that has been established by Premier Inn.</w:t>
      </w:r>
    </w:p>
    <w:p w14:paraId="02CB130F" w14:textId="77777777" w:rsidR="00B43642" w:rsidRPr="00074CEE" w:rsidRDefault="00B43642" w:rsidP="00B42CFA">
      <w:pPr>
        <w:spacing w:line="360" w:lineRule="auto"/>
        <w:jc w:val="both"/>
        <w:rPr>
          <w:rFonts w:ascii="Arial" w:hAnsi="Arial" w:cs="Arial"/>
          <w:sz w:val="24"/>
          <w:szCs w:val="24"/>
        </w:rPr>
      </w:pPr>
      <w:r w:rsidRPr="00074CEE">
        <w:rPr>
          <w:rFonts w:ascii="Arial" w:hAnsi="Arial" w:cs="Arial"/>
          <w:sz w:val="24"/>
          <w:szCs w:val="24"/>
        </w:rPr>
        <w:t> </w:t>
      </w:r>
    </w:p>
    <w:p w14:paraId="228887A8" w14:textId="77777777" w:rsidR="00E514D9" w:rsidRDefault="00E514D9" w:rsidP="00B42CFA">
      <w:pPr>
        <w:spacing w:line="360" w:lineRule="auto"/>
        <w:jc w:val="both"/>
        <w:rPr>
          <w:rFonts w:ascii="Arial" w:hAnsi="Arial" w:cs="Arial"/>
          <w:b/>
          <w:bCs/>
          <w:sz w:val="28"/>
          <w:szCs w:val="28"/>
        </w:rPr>
      </w:pPr>
      <w:bookmarkStart w:id="2" w:name="_Hlk167970163"/>
    </w:p>
    <w:p w14:paraId="3AB4983E" w14:textId="77777777" w:rsidR="00E514D9" w:rsidRDefault="00E514D9" w:rsidP="00B42CFA">
      <w:pPr>
        <w:spacing w:line="360" w:lineRule="auto"/>
        <w:jc w:val="both"/>
        <w:rPr>
          <w:rFonts w:ascii="Arial" w:hAnsi="Arial" w:cs="Arial"/>
          <w:b/>
          <w:bCs/>
          <w:sz w:val="28"/>
          <w:szCs w:val="28"/>
        </w:rPr>
      </w:pPr>
    </w:p>
    <w:p w14:paraId="43A6C58B" w14:textId="6AC8F6E5" w:rsidR="00B43642" w:rsidRPr="00A97EAC" w:rsidRDefault="00B43642" w:rsidP="00B42CFA">
      <w:pPr>
        <w:spacing w:line="360" w:lineRule="auto"/>
        <w:jc w:val="both"/>
        <w:rPr>
          <w:rFonts w:ascii="Arial" w:hAnsi="Arial" w:cs="Arial"/>
          <w:b/>
          <w:bCs/>
          <w:sz w:val="28"/>
          <w:szCs w:val="28"/>
        </w:rPr>
      </w:pPr>
      <w:r w:rsidRPr="00A97EAC">
        <w:rPr>
          <w:rFonts w:ascii="Arial" w:hAnsi="Arial" w:cs="Arial"/>
          <w:b/>
          <w:bCs/>
          <w:sz w:val="28"/>
          <w:szCs w:val="28"/>
        </w:rPr>
        <w:lastRenderedPageBreak/>
        <w:t>Discussion of Service Delivery Improvements at Premier Inn Hotel</w:t>
      </w:r>
    </w:p>
    <w:bookmarkEnd w:id="2"/>
    <w:p w14:paraId="6FF54DF2" w14:textId="77777777" w:rsidR="00B43642" w:rsidRPr="00074CEE" w:rsidRDefault="00B43642" w:rsidP="00B42CFA">
      <w:pPr>
        <w:spacing w:line="360" w:lineRule="auto"/>
        <w:jc w:val="both"/>
        <w:rPr>
          <w:rFonts w:ascii="Arial" w:hAnsi="Arial" w:cs="Arial"/>
          <w:sz w:val="24"/>
          <w:szCs w:val="24"/>
        </w:rPr>
      </w:pPr>
      <w:r w:rsidRPr="00074CEE">
        <w:rPr>
          <w:rFonts w:ascii="Arial" w:hAnsi="Arial" w:cs="Arial"/>
          <w:sz w:val="24"/>
          <w:szCs w:val="24"/>
        </w:rPr>
        <w:t>The hospitality industry customers’ perception becomes an essential factor that determines the level of service satisfaction and the success of the business. The Strategic direction of Premier Inn has continually pushed for the improvement of its service delivery, using different initiatives. This paragraph brings to limelight some of the key successors in service delivery at Premiere Inn and through using evidence and examples that prove the efficiency of these strategies (Chan and Tung, 2019).</w:t>
      </w:r>
    </w:p>
    <w:p w14:paraId="30BC35B3" w14:textId="77777777" w:rsidR="00B43642" w:rsidRPr="00AA2C83" w:rsidRDefault="00B43642" w:rsidP="00B42CFA">
      <w:pPr>
        <w:spacing w:line="360" w:lineRule="auto"/>
        <w:jc w:val="both"/>
        <w:rPr>
          <w:rFonts w:ascii="Arial" w:hAnsi="Arial" w:cs="Arial"/>
          <w:b/>
          <w:bCs/>
          <w:sz w:val="24"/>
          <w:szCs w:val="24"/>
        </w:rPr>
      </w:pPr>
      <w:r w:rsidRPr="00AA2C83">
        <w:rPr>
          <w:rFonts w:ascii="Arial" w:hAnsi="Arial" w:cs="Arial"/>
          <w:b/>
          <w:bCs/>
          <w:sz w:val="24"/>
          <w:szCs w:val="24"/>
        </w:rPr>
        <w:t>Improved Customer Service through the Integration of Technology</w:t>
      </w:r>
    </w:p>
    <w:p w14:paraId="1CE6BC41" w14:textId="73EA425E" w:rsidR="00B43642" w:rsidRPr="00E66877" w:rsidRDefault="00B43642" w:rsidP="00B42CFA">
      <w:pPr>
        <w:spacing w:line="360" w:lineRule="auto"/>
        <w:jc w:val="both"/>
        <w:rPr>
          <w:rFonts w:ascii="Arial" w:hAnsi="Arial" w:cs="Arial"/>
          <w:b/>
          <w:bCs/>
          <w:sz w:val="24"/>
          <w:szCs w:val="24"/>
        </w:rPr>
      </w:pPr>
      <w:r w:rsidRPr="00074CEE">
        <w:rPr>
          <w:rFonts w:ascii="Arial" w:hAnsi="Arial" w:cs="Arial"/>
          <w:sz w:val="24"/>
          <w:szCs w:val="24"/>
        </w:rPr>
        <w:t>Technology is at the heart of it through the digiti</w:t>
      </w:r>
      <w:r w:rsidR="00BB60F9">
        <w:rPr>
          <w:rFonts w:ascii="Arial" w:hAnsi="Arial" w:cs="Arial"/>
          <w:sz w:val="24"/>
          <w:szCs w:val="24"/>
        </w:rPr>
        <w:t>s</w:t>
      </w:r>
      <w:r w:rsidRPr="00074CEE">
        <w:rPr>
          <w:rFonts w:ascii="Arial" w:hAnsi="Arial" w:cs="Arial"/>
          <w:sz w:val="24"/>
          <w:szCs w:val="24"/>
        </w:rPr>
        <w:t xml:space="preserve">ation of processes and heightened guest experience. Premier Inn’s approach to technological solutions has been aimed at both streamlining operations and enhancing the customer experience of seamless </w:t>
      </w:r>
      <w:r w:rsidRPr="00E66877">
        <w:rPr>
          <w:rFonts w:ascii="Arial" w:hAnsi="Arial" w:cs="Arial"/>
          <w:sz w:val="24"/>
          <w:szCs w:val="24"/>
        </w:rPr>
        <w:t>institutionali</w:t>
      </w:r>
      <w:r w:rsidR="00BB60F9" w:rsidRPr="00E66877">
        <w:rPr>
          <w:rFonts w:ascii="Arial" w:hAnsi="Arial" w:cs="Arial"/>
          <w:sz w:val="24"/>
          <w:szCs w:val="24"/>
        </w:rPr>
        <w:t>s</w:t>
      </w:r>
      <w:r w:rsidRPr="00E66877">
        <w:rPr>
          <w:rFonts w:ascii="Arial" w:hAnsi="Arial" w:cs="Arial"/>
          <w:sz w:val="24"/>
          <w:szCs w:val="24"/>
        </w:rPr>
        <w:t>ation.</w:t>
      </w:r>
    </w:p>
    <w:p w14:paraId="5AD0D91C" w14:textId="77777777" w:rsidR="00B43642" w:rsidRPr="007963FF" w:rsidRDefault="00B43642" w:rsidP="00B42CFA">
      <w:pPr>
        <w:spacing w:line="360" w:lineRule="auto"/>
        <w:jc w:val="both"/>
        <w:rPr>
          <w:rFonts w:ascii="Arial" w:hAnsi="Arial" w:cs="Arial"/>
          <w:b/>
          <w:bCs/>
          <w:i/>
          <w:iCs/>
          <w:sz w:val="24"/>
          <w:szCs w:val="24"/>
        </w:rPr>
      </w:pPr>
      <w:r w:rsidRPr="007963FF">
        <w:rPr>
          <w:rFonts w:ascii="Arial" w:hAnsi="Arial" w:cs="Arial"/>
          <w:b/>
          <w:bCs/>
          <w:i/>
          <w:iCs/>
          <w:sz w:val="24"/>
          <w:szCs w:val="24"/>
        </w:rPr>
        <w:t>Evidence and Examples:</w:t>
      </w:r>
    </w:p>
    <w:p w14:paraId="1925FCAA" w14:textId="7BF91319" w:rsidR="00B43642" w:rsidRPr="00074CEE" w:rsidRDefault="00B43642" w:rsidP="00B42CFA">
      <w:pPr>
        <w:spacing w:line="360" w:lineRule="auto"/>
        <w:jc w:val="both"/>
        <w:rPr>
          <w:rFonts w:ascii="Arial" w:hAnsi="Arial" w:cs="Arial"/>
          <w:sz w:val="24"/>
          <w:szCs w:val="24"/>
        </w:rPr>
      </w:pPr>
      <w:r w:rsidRPr="00AA2C83">
        <w:rPr>
          <w:rFonts w:ascii="Arial" w:hAnsi="Arial" w:cs="Arial"/>
          <w:i/>
          <w:iCs/>
          <w:sz w:val="24"/>
          <w:szCs w:val="24"/>
        </w:rPr>
        <w:t>Self-Service Kiosks:</w:t>
      </w:r>
      <w:r w:rsidRPr="00074CEE">
        <w:rPr>
          <w:rFonts w:ascii="Arial" w:hAnsi="Arial" w:cs="Arial"/>
          <w:sz w:val="24"/>
          <w:szCs w:val="24"/>
        </w:rPr>
        <w:t xml:space="preserve"> Premier Inn network has ensured that most of its branches operate with the automated/electronic check-in kiosks. The kiosks work in this way that they decrease waiting times up to the level that allows guests to manage their checking in and out process more efficiently and staff can move to address more complex guest needs. This invention simplifies the process and is an essential aspect of deals for tech-savvy </w:t>
      </w:r>
      <w:r w:rsidR="00BB60F9" w:rsidRPr="00074CEE">
        <w:rPr>
          <w:rFonts w:ascii="Arial" w:hAnsi="Arial" w:cs="Arial"/>
          <w:sz w:val="24"/>
          <w:szCs w:val="24"/>
        </w:rPr>
        <w:t>travellers</w:t>
      </w:r>
      <w:r w:rsidRPr="00074CEE">
        <w:rPr>
          <w:rFonts w:ascii="Arial" w:hAnsi="Arial" w:cs="Arial"/>
          <w:sz w:val="24"/>
          <w:szCs w:val="24"/>
        </w:rPr>
        <w:t xml:space="preserve"> as many of them love digital interactions (</w:t>
      </w:r>
      <w:proofErr w:type="spellStart"/>
      <w:r w:rsidRPr="00074CEE">
        <w:rPr>
          <w:rFonts w:ascii="Arial" w:hAnsi="Arial" w:cs="Arial"/>
          <w:sz w:val="24"/>
          <w:szCs w:val="24"/>
        </w:rPr>
        <w:t>Wikhamn</w:t>
      </w:r>
      <w:proofErr w:type="spellEnd"/>
      <w:r w:rsidRPr="00074CEE">
        <w:rPr>
          <w:rFonts w:ascii="Arial" w:hAnsi="Arial" w:cs="Arial"/>
          <w:sz w:val="24"/>
          <w:szCs w:val="24"/>
        </w:rPr>
        <w:t xml:space="preserve"> et al., 2018).</w:t>
      </w:r>
    </w:p>
    <w:p w14:paraId="615AB20A" w14:textId="627B3567" w:rsidR="00B43642" w:rsidRPr="00074CEE" w:rsidRDefault="00B43642" w:rsidP="00B42CFA">
      <w:pPr>
        <w:spacing w:line="360" w:lineRule="auto"/>
        <w:jc w:val="both"/>
        <w:rPr>
          <w:rFonts w:ascii="Arial" w:hAnsi="Arial" w:cs="Arial"/>
          <w:sz w:val="24"/>
          <w:szCs w:val="24"/>
        </w:rPr>
      </w:pPr>
      <w:r w:rsidRPr="00AA2C83">
        <w:rPr>
          <w:rFonts w:ascii="Arial" w:hAnsi="Arial" w:cs="Arial"/>
          <w:i/>
          <w:iCs/>
          <w:sz w:val="24"/>
          <w:szCs w:val="24"/>
        </w:rPr>
        <w:t>Mobile App Enhancements:</w:t>
      </w:r>
      <w:r w:rsidRPr="00074CEE">
        <w:rPr>
          <w:rFonts w:ascii="Arial" w:hAnsi="Arial" w:cs="Arial"/>
          <w:sz w:val="24"/>
          <w:szCs w:val="24"/>
        </w:rPr>
        <w:t xml:space="preserve"> The mobile app for Premier Inn is updated with various features like managing bookings, mobile check-in, and availing services on demand. Such service enables a guest to engage with the hotel services directly from the smartphone and hence the level of hassles goes </w:t>
      </w:r>
      <w:r w:rsidR="00BB60F9" w:rsidRPr="00074CEE">
        <w:rPr>
          <w:rFonts w:ascii="Arial" w:hAnsi="Arial" w:cs="Arial"/>
          <w:sz w:val="24"/>
          <w:szCs w:val="24"/>
        </w:rPr>
        <w:t>down</w:t>
      </w:r>
      <w:r w:rsidRPr="00074CEE">
        <w:rPr>
          <w:rFonts w:ascii="Arial" w:hAnsi="Arial" w:cs="Arial"/>
          <w:sz w:val="24"/>
          <w:szCs w:val="24"/>
        </w:rPr>
        <w:t>, leading to greater output.</w:t>
      </w:r>
    </w:p>
    <w:p w14:paraId="6F6D10E2" w14:textId="27C97F50" w:rsidR="00B43642" w:rsidRPr="00074CEE" w:rsidRDefault="00B43642" w:rsidP="00B42CFA">
      <w:pPr>
        <w:spacing w:line="360" w:lineRule="auto"/>
        <w:jc w:val="both"/>
        <w:rPr>
          <w:rFonts w:ascii="Arial" w:hAnsi="Arial" w:cs="Arial"/>
          <w:sz w:val="24"/>
          <w:szCs w:val="24"/>
        </w:rPr>
      </w:pPr>
      <w:r w:rsidRPr="00AA2C83">
        <w:rPr>
          <w:rFonts w:ascii="Arial" w:hAnsi="Arial" w:cs="Arial"/>
          <w:i/>
          <w:iCs/>
          <w:sz w:val="24"/>
          <w:szCs w:val="24"/>
        </w:rPr>
        <w:t>Wi-Fi Improvements:</w:t>
      </w:r>
      <w:r w:rsidRPr="00074CEE">
        <w:rPr>
          <w:rFonts w:ascii="Arial" w:hAnsi="Arial" w:cs="Arial"/>
          <w:sz w:val="24"/>
          <w:szCs w:val="24"/>
        </w:rPr>
        <w:t xml:space="preserve"> In response to this traffic and aware of the need to be connected for both a business and leisure </w:t>
      </w:r>
      <w:r w:rsidR="00BB60F9" w:rsidRPr="00074CEE">
        <w:rPr>
          <w:rFonts w:ascii="Arial" w:hAnsi="Arial" w:cs="Arial"/>
          <w:sz w:val="24"/>
          <w:szCs w:val="24"/>
        </w:rPr>
        <w:t>travellers</w:t>
      </w:r>
      <w:r w:rsidRPr="00074CEE">
        <w:rPr>
          <w:rFonts w:ascii="Arial" w:hAnsi="Arial" w:cs="Arial"/>
          <w:sz w:val="24"/>
          <w:szCs w:val="24"/>
        </w:rPr>
        <w:t>, Premier Inn has upgraded its WI-FI infrastructure to make sure of the availability of high speed and reliable internet access. This clearly helps to answer one of the most frequently raised clients' requests and boost the rating in online travel review sites.</w:t>
      </w:r>
    </w:p>
    <w:p w14:paraId="462D937B" w14:textId="77777777" w:rsidR="00B43642" w:rsidRPr="00074CEE" w:rsidRDefault="00B43642" w:rsidP="00B42CFA">
      <w:pPr>
        <w:spacing w:line="360" w:lineRule="auto"/>
        <w:jc w:val="both"/>
        <w:rPr>
          <w:rFonts w:ascii="Arial" w:hAnsi="Arial" w:cs="Arial"/>
          <w:sz w:val="24"/>
          <w:szCs w:val="24"/>
        </w:rPr>
      </w:pPr>
    </w:p>
    <w:p w14:paraId="601B84C7" w14:textId="77777777" w:rsidR="00B43642" w:rsidRPr="00A97EAC" w:rsidRDefault="00B43642" w:rsidP="00B42CFA">
      <w:pPr>
        <w:spacing w:line="360" w:lineRule="auto"/>
        <w:jc w:val="both"/>
        <w:rPr>
          <w:rFonts w:ascii="Arial" w:hAnsi="Arial" w:cs="Arial"/>
          <w:b/>
          <w:bCs/>
          <w:sz w:val="28"/>
          <w:szCs w:val="28"/>
        </w:rPr>
      </w:pPr>
      <w:r w:rsidRPr="00A97EAC">
        <w:rPr>
          <w:rFonts w:ascii="Arial" w:hAnsi="Arial" w:cs="Arial"/>
          <w:b/>
          <w:bCs/>
          <w:sz w:val="28"/>
          <w:szCs w:val="28"/>
        </w:rPr>
        <w:lastRenderedPageBreak/>
        <w:t>Streamlining Operations for Efficiency</w:t>
      </w:r>
    </w:p>
    <w:p w14:paraId="2F928303" w14:textId="7C9B91FB" w:rsidR="00B43642" w:rsidRPr="00635C7D" w:rsidRDefault="00B43642" w:rsidP="00B42CFA">
      <w:pPr>
        <w:spacing w:line="360" w:lineRule="auto"/>
        <w:jc w:val="both"/>
        <w:rPr>
          <w:rFonts w:ascii="Arial" w:hAnsi="Arial" w:cs="Arial"/>
          <w:b/>
          <w:bCs/>
          <w:sz w:val="28"/>
          <w:szCs w:val="28"/>
        </w:rPr>
      </w:pPr>
      <w:r w:rsidRPr="00074CEE">
        <w:rPr>
          <w:rFonts w:ascii="Arial" w:hAnsi="Arial" w:cs="Arial"/>
          <w:sz w:val="24"/>
          <w:szCs w:val="24"/>
        </w:rPr>
        <w:t>Operational efficiency increases the quality of service that the organi</w:t>
      </w:r>
      <w:r w:rsidR="00916BD2">
        <w:rPr>
          <w:rFonts w:ascii="Arial" w:hAnsi="Arial" w:cs="Arial"/>
          <w:sz w:val="24"/>
          <w:szCs w:val="24"/>
        </w:rPr>
        <w:t>s</w:t>
      </w:r>
      <w:r w:rsidRPr="00074CEE">
        <w:rPr>
          <w:rFonts w:ascii="Arial" w:hAnsi="Arial" w:cs="Arial"/>
          <w:sz w:val="24"/>
          <w:szCs w:val="24"/>
        </w:rPr>
        <w:t xml:space="preserve">ation provides through the reduction of error and delay-induced issues. The company, Premier Inn, has made use of different ways of streamlining operations </w:t>
      </w:r>
      <w:r w:rsidR="00916BD2" w:rsidRPr="00074CEE">
        <w:rPr>
          <w:rFonts w:ascii="Arial" w:hAnsi="Arial" w:cs="Arial"/>
          <w:sz w:val="24"/>
          <w:szCs w:val="24"/>
        </w:rPr>
        <w:t>to</w:t>
      </w:r>
      <w:r w:rsidRPr="00074CEE">
        <w:rPr>
          <w:rFonts w:ascii="Arial" w:hAnsi="Arial" w:cs="Arial"/>
          <w:sz w:val="24"/>
          <w:szCs w:val="24"/>
        </w:rPr>
        <w:t xml:space="preserve"> solve the problems that occur during this process </w:t>
      </w:r>
      <w:r w:rsidR="00E77A57" w:rsidRPr="00074CEE">
        <w:rPr>
          <w:rFonts w:ascii="Arial" w:hAnsi="Arial" w:cs="Arial"/>
          <w:sz w:val="24"/>
          <w:szCs w:val="24"/>
        </w:rPr>
        <w:t>and</w:t>
      </w:r>
      <w:r w:rsidRPr="00074CEE">
        <w:rPr>
          <w:rFonts w:ascii="Arial" w:hAnsi="Arial" w:cs="Arial"/>
          <w:sz w:val="24"/>
          <w:szCs w:val="24"/>
        </w:rPr>
        <w:t xml:space="preserve"> to improve the overall guest experience.</w:t>
      </w:r>
    </w:p>
    <w:p w14:paraId="22B8DE16" w14:textId="77777777" w:rsidR="00B43642" w:rsidRPr="00AA2C83" w:rsidRDefault="00B43642" w:rsidP="00B42CFA">
      <w:pPr>
        <w:spacing w:line="360" w:lineRule="auto"/>
        <w:jc w:val="both"/>
        <w:rPr>
          <w:rFonts w:ascii="Arial" w:hAnsi="Arial" w:cs="Arial"/>
          <w:b/>
          <w:bCs/>
          <w:sz w:val="24"/>
          <w:szCs w:val="24"/>
        </w:rPr>
      </w:pPr>
      <w:r w:rsidRPr="00AA2C83">
        <w:rPr>
          <w:rFonts w:ascii="Arial" w:hAnsi="Arial" w:cs="Arial"/>
          <w:b/>
          <w:bCs/>
          <w:sz w:val="24"/>
          <w:szCs w:val="24"/>
        </w:rPr>
        <w:t>Evidence and Examples:</w:t>
      </w:r>
    </w:p>
    <w:p w14:paraId="292CBD39" w14:textId="7ECAF994" w:rsidR="00B43642" w:rsidRPr="00074CEE" w:rsidRDefault="00B43642" w:rsidP="00B42CFA">
      <w:pPr>
        <w:spacing w:line="360" w:lineRule="auto"/>
        <w:jc w:val="both"/>
        <w:rPr>
          <w:rFonts w:ascii="Arial" w:hAnsi="Arial" w:cs="Arial"/>
          <w:sz w:val="24"/>
          <w:szCs w:val="24"/>
        </w:rPr>
      </w:pPr>
      <w:r w:rsidRPr="00AA2C83">
        <w:rPr>
          <w:rFonts w:ascii="Arial" w:hAnsi="Arial" w:cs="Arial"/>
          <w:i/>
          <w:iCs/>
          <w:sz w:val="24"/>
          <w:szCs w:val="24"/>
        </w:rPr>
        <w:t>Optimi</w:t>
      </w:r>
      <w:r w:rsidR="00916BD2">
        <w:rPr>
          <w:rFonts w:ascii="Arial" w:hAnsi="Arial" w:cs="Arial"/>
          <w:i/>
          <w:iCs/>
          <w:sz w:val="24"/>
          <w:szCs w:val="24"/>
        </w:rPr>
        <w:t>s</w:t>
      </w:r>
      <w:r w:rsidRPr="00AA2C83">
        <w:rPr>
          <w:rFonts w:ascii="Arial" w:hAnsi="Arial" w:cs="Arial"/>
          <w:i/>
          <w:iCs/>
          <w:sz w:val="24"/>
          <w:szCs w:val="24"/>
        </w:rPr>
        <w:t xml:space="preserve">ed Housekeeping Schedules: </w:t>
      </w:r>
      <w:r w:rsidRPr="00074CEE">
        <w:rPr>
          <w:rFonts w:ascii="Arial" w:hAnsi="Arial" w:cs="Arial"/>
          <w:sz w:val="24"/>
          <w:szCs w:val="24"/>
        </w:rPr>
        <w:t xml:space="preserve">Premier Inn has used data analytics technology to design their housekeeping schedule in such a way that the rooms are cleaned and prepared within the time frame when </w:t>
      </w:r>
      <w:proofErr w:type="gramStart"/>
      <w:r w:rsidRPr="00074CEE">
        <w:rPr>
          <w:rFonts w:ascii="Arial" w:hAnsi="Arial" w:cs="Arial"/>
          <w:sz w:val="24"/>
          <w:szCs w:val="24"/>
        </w:rPr>
        <w:t>the majority of</w:t>
      </w:r>
      <w:proofErr w:type="gramEnd"/>
      <w:r w:rsidRPr="00074CEE">
        <w:rPr>
          <w:rFonts w:ascii="Arial" w:hAnsi="Arial" w:cs="Arial"/>
          <w:sz w:val="24"/>
          <w:szCs w:val="24"/>
        </w:rPr>
        <w:t xml:space="preserve"> guests </w:t>
      </w:r>
      <w:proofErr w:type="spellStart"/>
      <w:r w:rsidRPr="00074CEE">
        <w:rPr>
          <w:rFonts w:ascii="Arial" w:hAnsi="Arial" w:cs="Arial"/>
          <w:sz w:val="24"/>
          <w:szCs w:val="24"/>
        </w:rPr>
        <w:t>check</w:t>
      </w:r>
      <w:r w:rsidR="00E77A57">
        <w:rPr>
          <w:rFonts w:ascii="Arial" w:hAnsi="Arial" w:cs="Arial"/>
          <w:sz w:val="24"/>
          <w:szCs w:val="24"/>
        </w:rPr>
        <w:t>ed</w:t>
      </w:r>
      <w:r w:rsidRPr="00074CEE">
        <w:rPr>
          <w:rFonts w:ascii="Arial" w:hAnsi="Arial" w:cs="Arial"/>
          <w:sz w:val="24"/>
          <w:szCs w:val="24"/>
        </w:rPr>
        <w:t>out</w:t>
      </w:r>
      <w:proofErr w:type="spellEnd"/>
      <w:r w:rsidRPr="00074CEE">
        <w:rPr>
          <w:rFonts w:ascii="Arial" w:hAnsi="Arial" w:cs="Arial"/>
          <w:sz w:val="24"/>
          <w:szCs w:val="24"/>
        </w:rPr>
        <w:t>. The scheduling of their housekeeping has been optimi</w:t>
      </w:r>
      <w:r w:rsidR="00916BD2">
        <w:rPr>
          <w:rFonts w:ascii="Arial" w:hAnsi="Arial" w:cs="Arial"/>
          <w:sz w:val="24"/>
          <w:szCs w:val="24"/>
        </w:rPr>
        <w:t>s</w:t>
      </w:r>
      <w:r w:rsidRPr="00074CEE">
        <w:rPr>
          <w:rFonts w:ascii="Arial" w:hAnsi="Arial" w:cs="Arial"/>
          <w:sz w:val="24"/>
          <w:szCs w:val="24"/>
        </w:rPr>
        <w:t>ed to improve their efficiency. This will not only increase room turn-around time but standardi</w:t>
      </w:r>
      <w:r w:rsidR="00916BD2">
        <w:rPr>
          <w:rFonts w:ascii="Arial" w:hAnsi="Arial" w:cs="Arial"/>
          <w:sz w:val="24"/>
          <w:szCs w:val="24"/>
        </w:rPr>
        <w:t>s</w:t>
      </w:r>
      <w:r w:rsidRPr="00074CEE">
        <w:rPr>
          <w:rFonts w:ascii="Arial" w:hAnsi="Arial" w:cs="Arial"/>
          <w:sz w:val="24"/>
          <w:szCs w:val="24"/>
        </w:rPr>
        <w:t>e staff especially during breakfast and lunch hours (Xu et al., 2020).</w:t>
      </w:r>
    </w:p>
    <w:p w14:paraId="3463F545" w14:textId="77777777" w:rsidR="00B43642" w:rsidRPr="00074CEE" w:rsidRDefault="00B43642" w:rsidP="00B42CFA">
      <w:pPr>
        <w:spacing w:line="360" w:lineRule="auto"/>
        <w:jc w:val="both"/>
        <w:rPr>
          <w:rFonts w:ascii="Arial" w:hAnsi="Arial" w:cs="Arial"/>
          <w:sz w:val="24"/>
          <w:szCs w:val="24"/>
        </w:rPr>
      </w:pPr>
      <w:r w:rsidRPr="00AA2C83">
        <w:rPr>
          <w:rFonts w:ascii="Arial" w:hAnsi="Arial" w:cs="Arial"/>
          <w:i/>
          <w:iCs/>
          <w:sz w:val="24"/>
          <w:szCs w:val="24"/>
        </w:rPr>
        <w:t>Inventory Management Systems:</w:t>
      </w:r>
      <w:r w:rsidRPr="00074CEE">
        <w:rPr>
          <w:rFonts w:ascii="Arial" w:hAnsi="Arial" w:cs="Arial"/>
          <w:sz w:val="24"/>
          <w:szCs w:val="24"/>
        </w:rPr>
        <w:t xml:space="preserve"> Modern systems for inventory management have been taken into service to make sure that all basic items, from toiletries to bedclothes, are properly stocked. This model stops shortage and allows guests' requests get satisfied immediately.</w:t>
      </w:r>
    </w:p>
    <w:p w14:paraId="1CB98739" w14:textId="493EF4F3" w:rsidR="00B43642" w:rsidRPr="00074CEE" w:rsidRDefault="00B43642" w:rsidP="00B42CFA">
      <w:pPr>
        <w:spacing w:line="360" w:lineRule="auto"/>
        <w:jc w:val="both"/>
        <w:rPr>
          <w:rFonts w:ascii="Arial" w:hAnsi="Arial" w:cs="Arial"/>
          <w:sz w:val="24"/>
          <w:szCs w:val="24"/>
        </w:rPr>
      </w:pPr>
    </w:p>
    <w:p w14:paraId="14855DB7" w14:textId="77777777" w:rsidR="00B43642" w:rsidRPr="00736DC9" w:rsidRDefault="00B43642" w:rsidP="00B42CFA">
      <w:pPr>
        <w:spacing w:line="360" w:lineRule="auto"/>
        <w:jc w:val="both"/>
        <w:rPr>
          <w:rFonts w:ascii="Arial" w:hAnsi="Arial" w:cs="Arial"/>
          <w:b/>
          <w:bCs/>
          <w:sz w:val="28"/>
          <w:szCs w:val="28"/>
        </w:rPr>
      </w:pPr>
      <w:r w:rsidRPr="00736DC9">
        <w:rPr>
          <w:rFonts w:ascii="Arial" w:hAnsi="Arial" w:cs="Arial"/>
          <w:b/>
          <w:bCs/>
          <w:sz w:val="28"/>
          <w:szCs w:val="28"/>
        </w:rPr>
        <w:t>Reflective Account: Insights and Observations from My Placement at Premier Inn Hotel</w:t>
      </w:r>
    </w:p>
    <w:p w14:paraId="5B68FE4F" w14:textId="3969D4FF" w:rsidR="00B43642" w:rsidRDefault="00B43642" w:rsidP="00B42CFA">
      <w:pPr>
        <w:spacing w:line="360" w:lineRule="auto"/>
        <w:jc w:val="both"/>
        <w:rPr>
          <w:rFonts w:ascii="Arial" w:hAnsi="Arial" w:cs="Arial"/>
          <w:sz w:val="24"/>
          <w:szCs w:val="24"/>
        </w:rPr>
      </w:pPr>
      <w:r w:rsidRPr="00074CEE">
        <w:rPr>
          <w:rFonts w:ascii="Arial" w:hAnsi="Arial" w:cs="Arial"/>
          <w:sz w:val="24"/>
          <w:szCs w:val="24"/>
        </w:rPr>
        <w:t xml:space="preserve">Placement with Premier Inn Hotel offered me an </w:t>
      </w:r>
      <w:r w:rsidR="00832FDC" w:rsidRPr="00074CEE">
        <w:rPr>
          <w:rFonts w:ascii="Arial" w:hAnsi="Arial" w:cs="Arial"/>
          <w:sz w:val="24"/>
          <w:szCs w:val="24"/>
        </w:rPr>
        <w:t>ama</w:t>
      </w:r>
      <w:r w:rsidR="00832FDC">
        <w:rPr>
          <w:rFonts w:ascii="Arial" w:hAnsi="Arial" w:cs="Arial"/>
          <w:sz w:val="24"/>
          <w:szCs w:val="24"/>
        </w:rPr>
        <w:t>z</w:t>
      </w:r>
      <w:r w:rsidR="00832FDC" w:rsidRPr="00074CEE">
        <w:rPr>
          <w:rFonts w:ascii="Arial" w:hAnsi="Arial" w:cs="Arial"/>
          <w:sz w:val="24"/>
          <w:szCs w:val="24"/>
        </w:rPr>
        <w:t>ing</w:t>
      </w:r>
      <w:r w:rsidRPr="00074CEE">
        <w:rPr>
          <w:rFonts w:ascii="Arial" w:hAnsi="Arial" w:cs="Arial"/>
          <w:sz w:val="24"/>
          <w:szCs w:val="24"/>
        </w:rPr>
        <w:t xml:space="preserve"> opportunity to</w:t>
      </w:r>
      <w:r w:rsidR="007278C2">
        <w:rPr>
          <w:rFonts w:ascii="Arial" w:hAnsi="Arial" w:cs="Arial"/>
          <w:sz w:val="24"/>
          <w:szCs w:val="24"/>
        </w:rPr>
        <w:t xml:space="preserve"> observe,</w:t>
      </w:r>
      <w:r w:rsidRPr="00074CEE">
        <w:rPr>
          <w:rFonts w:ascii="Arial" w:hAnsi="Arial" w:cs="Arial"/>
          <w:sz w:val="24"/>
          <w:szCs w:val="24"/>
        </w:rPr>
        <w:t xml:space="preserve"> learn and </w:t>
      </w:r>
      <w:r w:rsidR="00932E2E">
        <w:rPr>
          <w:rFonts w:ascii="Arial" w:hAnsi="Arial" w:cs="Arial"/>
          <w:sz w:val="24"/>
          <w:szCs w:val="24"/>
        </w:rPr>
        <w:t xml:space="preserve">actively </w:t>
      </w:r>
      <w:r w:rsidRPr="00074CEE">
        <w:rPr>
          <w:rFonts w:ascii="Arial" w:hAnsi="Arial" w:cs="Arial"/>
          <w:sz w:val="24"/>
          <w:szCs w:val="24"/>
        </w:rPr>
        <w:t xml:space="preserve">take part in the </w:t>
      </w:r>
      <w:r w:rsidR="009A5907">
        <w:rPr>
          <w:rFonts w:ascii="Arial" w:hAnsi="Arial" w:cs="Arial"/>
          <w:sz w:val="24"/>
          <w:szCs w:val="24"/>
        </w:rPr>
        <w:t>day-to-day</w:t>
      </w:r>
      <w:r w:rsidR="00932E2E">
        <w:rPr>
          <w:rFonts w:ascii="Arial" w:hAnsi="Arial" w:cs="Arial"/>
          <w:sz w:val="24"/>
          <w:szCs w:val="24"/>
        </w:rPr>
        <w:t xml:space="preserve"> </w:t>
      </w:r>
      <w:r w:rsidR="008E3F7A">
        <w:rPr>
          <w:rFonts w:ascii="Arial" w:hAnsi="Arial" w:cs="Arial"/>
          <w:sz w:val="24"/>
          <w:szCs w:val="24"/>
        </w:rPr>
        <w:t>operations</w:t>
      </w:r>
      <w:r w:rsidRPr="00074CEE">
        <w:rPr>
          <w:rFonts w:ascii="Arial" w:hAnsi="Arial" w:cs="Arial"/>
          <w:sz w:val="24"/>
          <w:szCs w:val="24"/>
        </w:rPr>
        <w:t xml:space="preserve"> of </w:t>
      </w:r>
      <w:r w:rsidR="009A5907">
        <w:rPr>
          <w:rFonts w:ascii="Arial" w:hAnsi="Arial" w:cs="Arial"/>
          <w:sz w:val="24"/>
          <w:szCs w:val="24"/>
        </w:rPr>
        <w:t>a hotel</w:t>
      </w:r>
      <w:r w:rsidRPr="00074CEE">
        <w:rPr>
          <w:rFonts w:ascii="Arial" w:hAnsi="Arial" w:cs="Arial"/>
          <w:sz w:val="24"/>
          <w:szCs w:val="24"/>
        </w:rPr>
        <w:t xml:space="preserve">. The </w:t>
      </w:r>
      <w:r w:rsidR="00AE1DD2">
        <w:rPr>
          <w:rFonts w:ascii="Arial" w:hAnsi="Arial" w:cs="Arial"/>
          <w:sz w:val="24"/>
          <w:szCs w:val="24"/>
        </w:rPr>
        <w:t>role</w:t>
      </w:r>
      <w:r w:rsidRPr="00074CEE">
        <w:rPr>
          <w:rFonts w:ascii="Arial" w:hAnsi="Arial" w:cs="Arial"/>
          <w:sz w:val="24"/>
          <w:szCs w:val="24"/>
        </w:rPr>
        <w:t xml:space="preserve"> took me straight into the complexities </w:t>
      </w:r>
      <w:r w:rsidR="00EE3A9D">
        <w:rPr>
          <w:rFonts w:ascii="Arial" w:hAnsi="Arial" w:cs="Arial"/>
          <w:sz w:val="24"/>
          <w:szCs w:val="24"/>
        </w:rPr>
        <w:t xml:space="preserve">of </w:t>
      </w:r>
      <w:r w:rsidRPr="00074CEE">
        <w:rPr>
          <w:rFonts w:ascii="Arial" w:hAnsi="Arial" w:cs="Arial"/>
          <w:sz w:val="24"/>
          <w:szCs w:val="24"/>
        </w:rPr>
        <w:t>hotel operations and gave me at least a foot view of the effect</w:t>
      </w:r>
      <w:r w:rsidR="00752D3D">
        <w:rPr>
          <w:rFonts w:ascii="Arial" w:hAnsi="Arial" w:cs="Arial"/>
          <w:sz w:val="24"/>
          <w:szCs w:val="24"/>
        </w:rPr>
        <w:t>s</w:t>
      </w:r>
      <w:r w:rsidRPr="00074CEE">
        <w:rPr>
          <w:rFonts w:ascii="Arial" w:hAnsi="Arial" w:cs="Arial"/>
          <w:sz w:val="24"/>
          <w:szCs w:val="24"/>
        </w:rPr>
        <w:t xml:space="preserve"> of employee training on the</w:t>
      </w:r>
      <w:r w:rsidR="0015168E">
        <w:rPr>
          <w:rFonts w:ascii="Arial" w:hAnsi="Arial" w:cs="Arial"/>
          <w:sz w:val="24"/>
          <w:szCs w:val="24"/>
        </w:rPr>
        <w:t xml:space="preserve"> </w:t>
      </w:r>
      <w:r w:rsidR="00C07AF1" w:rsidRPr="00074CEE">
        <w:rPr>
          <w:rFonts w:ascii="Arial" w:hAnsi="Arial" w:cs="Arial"/>
          <w:sz w:val="24"/>
          <w:szCs w:val="24"/>
        </w:rPr>
        <w:t>service</w:t>
      </w:r>
      <w:r w:rsidRPr="00074CEE">
        <w:rPr>
          <w:rFonts w:ascii="Arial" w:hAnsi="Arial" w:cs="Arial"/>
          <w:sz w:val="24"/>
          <w:szCs w:val="24"/>
        </w:rPr>
        <w:t xml:space="preserve"> delivery</w:t>
      </w:r>
      <w:r w:rsidR="004660AF">
        <w:rPr>
          <w:rFonts w:ascii="Arial" w:hAnsi="Arial" w:cs="Arial"/>
          <w:sz w:val="24"/>
          <w:szCs w:val="24"/>
        </w:rPr>
        <w:t xml:space="preserve"> </w:t>
      </w:r>
      <w:proofErr w:type="spellStart"/>
      <w:r w:rsidR="004660AF">
        <w:rPr>
          <w:rFonts w:ascii="Arial" w:hAnsi="Arial" w:cs="Arial"/>
          <w:sz w:val="24"/>
          <w:szCs w:val="24"/>
        </w:rPr>
        <w:t>efficency</w:t>
      </w:r>
      <w:proofErr w:type="spellEnd"/>
      <w:r w:rsidRPr="00074CEE">
        <w:rPr>
          <w:rFonts w:ascii="Arial" w:hAnsi="Arial" w:cs="Arial"/>
          <w:sz w:val="24"/>
          <w:szCs w:val="24"/>
        </w:rPr>
        <w:t xml:space="preserve">. </w:t>
      </w:r>
    </w:p>
    <w:p w14:paraId="65F10BD1" w14:textId="491C226D" w:rsidR="00B43642" w:rsidRPr="007E6B5A" w:rsidRDefault="00B43642" w:rsidP="00B42CFA">
      <w:pPr>
        <w:spacing w:line="360" w:lineRule="auto"/>
        <w:jc w:val="both"/>
        <w:rPr>
          <w:rFonts w:ascii="Arial" w:hAnsi="Arial" w:cs="Arial"/>
          <w:b/>
          <w:bCs/>
          <w:i/>
          <w:iCs/>
          <w:sz w:val="24"/>
          <w:szCs w:val="24"/>
        </w:rPr>
      </w:pPr>
      <w:r w:rsidRPr="007E6B5A">
        <w:rPr>
          <w:rFonts w:ascii="Arial" w:hAnsi="Arial" w:cs="Arial"/>
          <w:b/>
          <w:bCs/>
          <w:i/>
          <w:iCs/>
          <w:sz w:val="24"/>
          <w:szCs w:val="24"/>
        </w:rPr>
        <w:t>First Impressions and Intro</w:t>
      </w:r>
      <w:r w:rsidR="00C07AF1" w:rsidRPr="007E6B5A">
        <w:rPr>
          <w:rFonts w:ascii="Arial" w:hAnsi="Arial" w:cs="Arial"/>
          <w:b/>
          <w:bCs/>
          <w:i/>
          <w:iCs/>
          <w:sz w:val="24"/>
          <w:szCs w:val="24"/>
        </w:rPr>
        <w:t>duce</w:t>
      </w:r>
      <w:r w:rsidRPr="007E6B5A">
        <w:rPr>
          <w:rFonts w:ascii="Arial" w:hAnsi="Arial" w:cs="Arial"/>
          <w:b/>
          <w:bCs/>
          <w:i/>
          <w:iCs/>
          <w:sz w:val="24"/>
          <w:szCs w:val="24"/>
        </w:rPr>
        <w:t xml:space="preserve"> into Team</w:t>
      </w:r>
    </w:p>
    <w:p w14:paraId="1BA0440F" w14:textId="4C95E11F" w:rsidR="00AE0F6F" w:rsidRPr="00736DC9" w:rsidRDefault="00AE0F6F" w:rsidP="00B42CFA">
      <w:pPr>
        <w:spacing w:line="360" w:lineRule="auto"/>
        <w:jc w:val="both"/>
        <w:rPr>
          <w:rFonts w:ascii="Arial" w:hAnsi="Arial" w:cs="Arial"/>
          <w:sz w:val="24"/>
          <w:szCs w:val="24"/>
        </w:rPr>
      </w:pPr>
      <w:r w:rsidRPr="00AE0F6F">
        <w:rPr>
          <w:rFonts w:ascii="Arial" w:hAnsi="Arial" w:cs="Arial"/>
          <w:sz w:val="24"/>
          <w:szCs w:val="24"/>
        </w:rPr>
        <w:t>On my first day at Premier Inn</w:t>
      </w:r>
      <w:r w:rsidR="004660AF">
        <w:rPr>
          <w:rFonts w:ascii="Arial" w:hAnsi="Arial" w:cs="Arial"/>
          <w:sz w:val="24"/>
          <w:szCs w:val="24"/>
        </w:rPr>
        <w:t xml:space="preserve"> Derby South</w:t>
      </w:r>
      <w:r w:rsidRPr="00AE0F6F">
        <w:rPr>
          <w:rFonts w:ascii="Arial" w:hAnsi="Arial" w:cs="Arial"/>
          <w:sz w:val="24"/>
          <w:szCs w:val="24"/>
        </w:rPr>
        <w:t xml:space="preserve">, I was welcomed by the </w:t>
      </w:r>
      <w:r w:rsidR="00D9153F">
        <w:rPr>
          <w:rFonts w:ascii="Arial" w:hAnsi="Arial" w:cs="Arial"/>
          <w:sz w:val="24"/>
          <w:szCs w:val="24"/>
        </w:rPr>
        <w:t xml:space="preserve">hotel </w:t>
      </w:r>
      <w:r w:rsidR="00FA430A">
        <w:rPr>
          <w:rFonts w:ascii="Arial" w:hAnsi="Arial" w:cs="Arial"/>
          <w:sz w:val="24"/>
          <w:szCs w:val="24"/>
        </w:rPr>
        <w:t>manager</w:t>
      </w:r>
      <w:r w:rsidRPr="00AE0F6F">
        <w:rPr>
          <w:rFonts w:ascii="Arial" w:hAnsi="Arial" w:cs="Arial"/>
          <w:sz w:val="24"/>
          <w:szCs w:val="24"/>
        </w:rPr>
        <w:t xml:space="preserve"> </w:t>
      </w:r>
      <w:r w:rsidR="00BC77F3">
        <w:rPr>
          <w:rFonts w:ascii="Arial" w:hAnsi="Arial" w:cs="Arial"/>
          <w:sz w:val="24"/>
          <w:szCs w:val="24"/>
        </w:rPr>
        <w:t xml:space="preserve">who has </w:t>
      </w:r>
      <w:r w:rsidRPr="00AE0F6F">
        <w:rPr>
          <w:rFonts w:ascii="Arial" w:hAnsi="Arial" w:cs="Arial"/>
          <w:sz w:val="24"/>
          <w:szCs w:val="24"/>
        </w:rPr>
        <w:t xml:space="preserve">given </w:t>
      </w:r>
      <w:r w:rsidR="00BC77F3">
        <w:rPr>
          <w:rFonts w:ascii="Arial" w:hAnsi="Arial" w:cs="Arial"/>
          <w:sz w:val="24"/>
          <w:szCs w:val="24"/>
        </w:rPr>
        <w:t xml:space="preserve">me </w:t>
      </w:r>
      <w:r w:rsidRPr="00AE0F6F">
        <w:rPr>
          <w:rFonts w:ascii="Arial" w:hAnsi="Arial" w:cs="Arial"/>
          <w:sz w:val="24"/>
          <w:szCs w:val="24"/>
        </w:rPr>
        <w:t xml:space="preserve">a </w:t>
      </w:r>
      <w:r w:rsidR="00FA430A">
        <w:rPr>
          <w:rFonts w:ascii="Arial" w:hAnsi="Arial" w:cs="Arial"/>
          <w:sz w:val="24"/>
          <w:szCs w:val="24"/>
        </w:rPr>
        <w:t>brief</w:t>
      </w:r>
      <w:r w:rsidR="00C7417D">
        <w:rPr>
          <w:rFonts w:ascii="Arial" w:hAnsi="Arial" w:cs="Arial"/>
          <w:sz w:val="24"/>
          <w:szCs w:val="24"/>
        </w:rPr>
        <w:t>ing</w:t>
      </w:r>
      <w:r w:rsidR="00BC77F3">
        <w:rPr>
          <w:rFonts w:ascii="Arial" w:hAnsi="Arial" w:cs="Arial"/>
          <w:sz w:val="24"/>
          <w:szCs w:val="24"/>
        </w:rPr>
        <w:t xml:space="preserve"> about the </w:t>
      </w:r>
      <w:r w:rsidR="001A6A0E">
        <w:rPr>
          <w:rFonts w:ascii="Arial" w:hAnsi="Arial" w:cs="Arial"/>
          <w:sz w:val="24"/>
          <w:szCs w:val="24"/>
        </w:rPr>
        <w:t xml:space="preserve">hotel and </w:t>
      </w:r>
      <w:proofErr w:type="gramStart"/>
      <w:r w:rsidR="001A6A0E">
        <w:rPr>
          <w:rFonts w:ascii="Arial" w:hAnsi="Arial" w:cs="Arial"/>
          <w:sz w:val="24"/>
          <w:szCs w:val="24"/>
        </w:rPr>
        <w:t>made a plan</w:t>
      </w:r>
      <w:proofErr w:type="gramEnd"/>
      <w:r w:rsidR="001A6A0E">
        <w:rPr>
          <w:rFonts w:ascii="Arial" w:hAnsi="Arial" w:cs="Arial"/>
          <w:sz w:val="24"/>
          <w:szCs w:val="24"/>
        </w:rPr>
        <w:t xml:space="preserve"> </w:t>
      </w:r>
      <w:r w:rsidR="00B65CF0">
        <w:rPr>
          <w:rFonts w:ascii="Arial" w:hAnsi="Arial" w:cs="Arial"/>
          <w:sz w:val="24"/>
          <w:szCs w:val="24"/>
        </w:rPr>
        <w:t>how the time w</w:t>
      </w:r>
      <w:r w:rsidR="008E7E57">
        <w:rPr>
          <w:rFonts w:ascii="Arial" w:hAnsi="Arial" w:cs="Arial"/>
          <w:sz w:val="24"/>
          <w:szCs w:val="24"/>
        </w:rPr>
        <w:t xml:space="preserve">ould be utilised during my </w:t>
      </w:r>
      <w:r w:rsidR="00731BCF">
        <w:rPr>
          <w:rFonts w:ascii="Arial" w:hAnsi="Arial" w:cs="Arial"/>
          <w:sz w:val="24"/>
          <w:szCs w:val="24"/>
        </w:rPr>
        <w:t>placement</w:t>
      </w:r>
      <w:r w:rsidRPr="00AE0F6F">
        <w:rPr>
          <w:rFonts w:ascii="Arial" w:hAnsi="Arial" w:cs="Arial"/>
          <w:sz w:val="24"/>
          <w:szCs w:val="24"/>
        </w:rPr>
        <w:t xml:space="preserve">. The day began with a tour of the hotel, where I was introduced to the various </w:t>
      </w:r>
      <w:r w:rsidR="00B3331B">
        <w:rPr>
          <w:rFonts w:ascii="Arial" w:hAnsi="Arial" w:cs="Arial"/>
          <w:sz w:val="24"/>
          <w:szCs w:val="24"/>
        </w:rPr>
        <w:t>team members</w:t>
      </w:r>
      <w:r w:rsidRPr="00AE0F6F">
        <w:rPr>
          <w:rFonts w:ascii="Arial" w:hAnsi="Arial" w:cs="Arial"/>
          <w:sz w:val="24"/>
          <w:szCs w:val="24"/>
        </w:rPr>
        <w:t xml:space="preserve"> and familiari</w:t>
      </w:r>
      <w:r>
        <w:rPr>
          <w:rFonts w:ascii="Arial" w:hAnsi="Arial" w:cs="Arial"/>
          <w:sz w:val="24"/>
          <w:szCs w:val="24"/>
        </w:rPr>
        <w:t>s</w:t>
      </w:r>
      <w:r w:rsidRPr="00AE0F6F">
        <w:rPr>
          <w:rFonts w:ascii="Arial" w:hAnsi="Arial" w:cs="Arial"/>
          <w:sz w:val="24"/>
          <w:szCs w:val="24"/>
        </w:rPr>
        <w:t>ed with the layout</w:t>
      </w:r>
      <w:r w:rsidR="00D220A5">
        <w:rPr>
          <w:rFonts w:ascii="Arial" w:hAnsi="Arial" w:cs="Arial"/>
          <w:sz w:val="24"/>
          <w:szCs w:val="24"/>
        </w:rPr>
        <w:t xml:space="preserve"> including fire exit and assembly point</w:t>
      </w:r>
      <w:r w:rsidRPr="00AE0F6F">
        <w:rPr>
          <w:rFonts w:ascii="Arial" w:hAnsi="Arial" w:cs="Arial"/>
          <w:sz w:val="24"/>
          <w:szCs w:val="24"/>
        </w:rPr>
        <w:t xml:space="preserve">. I then attended a training session that covered essential procedures, such as check-in/check-out processes, handling guest inquiries, and </w:t>
      </w:r>
      <w:r w:rsidRPr="00AE0F6F">
        <w:rPr>
          <w:rFonts w:ascii="Arial" w:hAnsi="Arial" w:cs="Arial"/>
          <w:sz w:val="24"/>
          <w:szCs w:val="24"/>
        </w:rPr>
        <w:lastRenderedPageBreak/>
        <w:t>using the hotel's management software. Throughout the day, I shadowed experienced staff members, gaining hands-on experience and understanding the flow of daily operations. I also had the opportunity to interact with guests, assisting with their needs and learning the importance of providing exceptional service. By the end of the day, I felt more confident and excited about the journey ahead, knowing I was part of a supportive and dedicated team.</w:t>
      </w:r>
    </w:p>
    <w:p w14:paraId="3F1D7A2D" w14:textId="28D1CF5B" w:rsidR="00B43642" w:rsidRDefault="0041086B" w:rsidP="00B42CFA">
      <w:pPr>
        <w:spacing w:line="360" w:lineRule="auto"/>
        <w:jc w:val="both"/>
        <w:rPr>
          <w:rFonts w:ascii="Arial" w:hAnsi="Arial" w:cs="Arial"/>
          <w:sz w:val="24"/>
          <w:szCs w:val="24"/>
        </w:rPr>
      </w:pPr>
      <w:r>
        <w:rPr>
          <w:rFonts w:ascii="Arial" w:hAnsi="Arial" w:cs="Arial"/>
          <w:sz w:val="24"/>
          <w:szCs w:val="24"/>
        </w:rPr>
        <w:t>Over the</w:t>
      </w:r>
      <w:r w:rsidR="00302D3E">
        <w:rPr>
          <w:rFonts w:ascii="Arial" w:hAnsi="Arial" w:cs="Arial"/>
          <w:sz w:val="24"/>
          <w:szCs w:val="24"/>
        </w:rPr>
        <w:t xml:space="preserve"> weeks during my placement period t</w:t>
      </w:r>
      <w:r w:rsidR="00B43642" w:rsidRPr="00074CEE">
        <w:rPr>
          <w:rFonts w:ascii="Arial" w:hAnsi="Arial" w:cs="Arial"/>
          <w:sz w:val="24"/>
          <w:szCs w:val="24"/>
        </w:rPr>
        <w:t>he integration was made possible by a sophisticated structured training, which help</w:t>
      </w:r>
      <w:r w:rsidR="00ED590B">
        <w:rPr>
          <w:rFonts w:ascii="Arial" w:hAnsi="Arial" w:cs="Arial"/>
          <w:sz w:val="24"/>
          <w:szCs w:val="24"/>
        </w:rPr>
        <w:t>ed</w:t>
      </w:r>
      <w:r w:rsidR="00B43642" w:rsidRPr="00074CEE">
        <w:rPr>
          <w:rFonts w:ascii="Arial" w:hAnsi="Arial" w:cs="Arial"/>
          <w:sz w:val="24"/>
          <w:szCs w:val="24"/>
        </w:rPr>
        <w:t xml:space="preserve"> </w:t>
      </w:r>
      <w:r w:rsidR="00ED590B">
        <w:rPr>
          <w:rFonts w:ascii="Arial" w:hAnsi="Arial" w:cs="Arial"/>
          <w:sz w:val="24"/>
          <w:szCs w:val="24"/>
        </w:rPr>
        <w:t>me</w:t>
      </w:r>
      <w:r w:rsidR="00B43642" w:rsidRPr="00074CEE">
        <w:rPr>
          <w:rFonts w:ascii="Arial" w:hAnsi="Arial" w:cs="Arial"/>
          <w:sz w:val="24"/>
          <w:szCs w:val="24"/>
        </w:rPr>
        <w:t xml:space="preserve"> feel more comfortable with the company's processes, </w:t>
      </w:r>
      <w:r w:rsidR="00F94792" w:rsidRPr="00074CEE">
        <w:rPr>
          <w:rFonts w:ascii="Arial" w:hAnsi="Arial" w:cs="Arial"/>
          <w:sz w:val="24"/>
          <w:szCs w:val="24"/>
        </w:rPr>
        <w:t>culture, expectations</w:t>
      </w:r>
      <w:r w:rsidR="0095673F">
        <w:rPr>
          <w:rFonts w:ascii="Arial" w:hAnsi="Arial" w:cs="Arial"/>
          <w:sz w:val="24"/>
          <w:szCs w:val="24"/>
        </w:rPr>
        <w:t xml:space="preserve"> and</w:t>
      </w:r>
      <w:r w:rsidR="00B43642" w:rsidRPr="00074CEE">
        <w:rPr>
          <w:rFonts w:ascii="Arial" w:hAnsi="Arial" w:cs="Arial"/>
          <w:sz w:val="24"/>
          <w:szCs w:val="24"/>
        </w:rPr>
        <w:t xml:space="preserve"> Premier Inn service ethos and operation standards.</w:t>
      </w:r>
    </w:p>
    <w:p w14:paraId="34DC872C" w14:textId="77777777" w:rsidR="002C223A" w:rsidRPr="002E0C29" w:rsidRDefault="00B43642" w:rsidP="00B42CFA">
      <w:pPr>
        <w:spacing w:line="360" w:lineRule="auto"/>
        <w:jc w:val="both"/>
        <w:rPr>
          <w:rFonts w:ascii="Arial" w:hAnsi="Arial" w:cs="Arial"/>
          <w:b/>
          <w:bCs/>
          <w:i/>
          <w:iCs/>
          <w:sz w:val="24"/>
          <w:szCs w:val="24"/>
        </w:rPr>
      </w:pPr>
      <w:r w:rsidRPr="002E0C29">
        <w:rPr>
          <w:rFonts w:ascii="Arial" w:hAnsi="Arial" w:cs="Arial"/>
          <w:b/>
          <w:bCs/>
          <w:i/>
          <w:iCs/>
          <w:sz w:val="24"/>
          <w:szCs w:val="24"/>
        </w:rPr>
        <w:t xml:space="preserve">Observing and Participating: </w:t>
      </w:r>
    </w:p>
    <w:p w14:paraId="2DF0E807" w14:textId="16D8C22E" w:rsidR="00B43642" w:rsidRPr="00074CEE" w:rsidRDefault="003459B7" w:rsidP="00B42CFA">
      <w:pPr>
        <w:spacing w:line="360" w:lineRule="auto"/>
        <w:jc w:val="both"/>
        <w:rPr>
          <w:rFonts w:ascii="Arial" w:hAnsi="Arial" w:cs="Arial"/>
          <w:sz w:val="24"/>
          <w:szCs w:val="24"/>
        </w:rPr>
      </w:pPr>
      <w:r w:rsidRPr="00074CEE">
        <w:rPr>
          <w:rFonts w:ascii="Arial" w:hAnsi="Arial" w:cs="Arial"/>
          <w:sz w:val="24"/>
          <w:szCs w:val="24"/>
        </w:rPr>
        <w:t>Having</w:t>
      </w:r>
      <w:r w:rsidR="00B43642" w:rsidRPr="00074CEE">
        <w:rPr>
          <w:rFonts w:ascii="Arial" w:hAnsi="Arial" w:cs="Arial"/>
          <w:sz w:val="24"/>
          <w:szCs w:val="24"/>
        </w:rPr>
        <w:t xml:space="preserve"> moved from an observer to a participant in daily operations, my placement allowed me to get more experience of </w:t>
      </w:r>
      <w:r w:rsidR="00B42CFA" w:rsidRPr="00074CEE">
        <w:rPr>
          <w:rFonts w:ascii="Arial" w:hAnsi="Arial" w:cs="Arial"/>
          <w:sz w:val="24"/>
          <w:szCs w:val="24"/>
        </w:rPr>
        <w:t>real-world</w:t>
      </w:r>
      <w:r w:rsidR="00B43642" w:rsidRPr="00074CEE">
        <w:rPr>
          <w:rFonts w:ascii="Arial" w:hAnsi="Arial" w:cs="Arial"/>
          <w:sz w:val="24"/>
          <w:szCs w:val="24"/>
        </w:rPr>
        <w:t xml:space="preserve"> work. The </w:t>
      </w:r>
      <w:r w:rsidR="00B271B7">
        <w:rPr>
          <w:rFonts w:ascii="Arial" w:hAnsi="Arial" w:cs="Arial"/>
          <w:sz w:val="24"/>
          <w:szCs w:val="24"/>
        </w:rPr>
        <w:t>placement schedule was</w:t>
      </w:r>
      <w:r w:rsidR="00B43642" w:rsidRPr="00074CEE">
        <w:rPr>
          <w:rFonts w:ascii="Arial" w:hAnsi="Arial" w:cs="Arial"/>
          <w:sz w:val="24"/>
          <w:szCs w:val="24"/>
        </w:rPr>
        <w:t xml:space="preserve"> organi</w:t>
      </w:r>
      <w:r>
        <w:rPr>
          <w:rFonts w:ascii="Arial" w:hAnsi="Arial" w:cs="Arial"/>
          <w:sz w:val="24"/>
          <w:szCs w:val="24"/>
        </w:rPr>
        <w:t>s</w:t>
      </w:r>
      <w:r w:rsidR="00B43642" w:rsidRPr="00074CEE">
        <w:rPr>
          <w:rFonts w:ascii="Arial" w:hAnsi="Arial" w:cs="Arial"/>
          <w:sz w:val="24"/>
          <w:szCs w:val="24"/>
        </w:rPr>
        <w:t xml:space="preserve">ed </w:t>
      </w:r>
      <w:r w:rsidR="000C0393">
        <w:rPr>
          <w:rFonts w:ascii="Arial" w:hAnsi="Arial" w:cs="Arial"/>
          <w:sz w:val="24"/>
          <w:szCs w:val="24"/>
        </w:rPr>
        <w:t xml:space="preserve">in such a way </w:t>
      </w:r>
      <w:r w:rsidR="00B43642" w:rsidRPr="00074CEE">
        <w:rPr>
          <w:rFonts w:ascii="Arial" w:hAnsi="Arial" w:cs="Arial"/>
          <w:sz w:val="24"/>
          <w:szCs w:val="24"/>
        </w:rPr>
        <w:t>that I h</w:t>
      </w:r>
      <w:r w:rsidR="00967819">
        <w:rPr>
          <w:rFonts w:ascii="Arial" w:hAnsi="Arial" w:cs="Arial"/>
          <w:sz w:val="24"/>
          <w:szCs w:val="24"/>
        </w:rPr>
        <w:t>ad to</w:t>
      </w:r>
      <w:r w:rsidR="00B43642" w:rsidRPr="00074CEE">
        <w:rPr>
          <w:rFonts w:ascii="Arial" w:hAnsi="Arial" w:cs="Arial"/>
          <w:sz w:val="24"/>
          <w:szCs w:val="24"/>
        </w:rPr>
        <w:t xml:space="preserve"> worked in different departments, where I have had the opportunity to test the knowledge abstractly gained during the </w:t>
      </w:r>
      <w:r w:rsidR="00F261F7">
        <w:rPr>
          <w:rFonts w:ascii="Arial" w:hAnsi="Arial" w:cs="Arial"/>
          <w:sz w:val="24"/>
          <w:szCs w:val="24"/>
        </w:rPr>
        <w:t>time</w:t>
      </w:r>
      <w:r w:rsidR="00B43642" w:rsidRPr="00074CEE">
        <w:rPr>
          <w:rFonts w:ascii="Arial" w:hAnsi="Arial" w:cs="Arial"/>
          <w:sz w:val="24"/>
          <w:szCs w:val="24"/>
        </w:rPr>
        <w:t xml:space="preserve"> in practice. This practical experience played the role of a key facilitator in improving my knowledge about hospitality management.</w:t>
      </w:r>
    </w:p>
    <w:p w14:paraId="0E022E16" w14:textId="778A8902" w:rsidR="00B43642" w:rsidRDefault="00B43642" w:rsidP="00B42CFA">
      <w:pPr>
        <w:spacing w:line="360" w:lineRule="auto"/>
        <w:jc w:val="both"/>
        <w:rPr>
          <w:rFonts w:ascii="Arial" w:hAnsi="Arial" w:cs="Arial"/>
          <w:sz w:val="24"/>
          <w:szCs w:val="24"/>
        </w:rPr>
      </w:pPr>
      <w:r w:rsidRPr="00074CEE">
        <w:rPr>
          <w:rFonts w:ascii="Arial" w:hAnsi="Arial" w:cs="Arial"/>
          <w:sz w:val="24"/>
          <w:szCs w:val="24"/>
        </w:rPr>
        <w:t xml:space="preserve">Customer service </w:t>
      </w:r>
      <w:r w:rsidR="0049666E">
        <w:rPr>
          <w:rFonts w:ascii="Arial" w:hAnsi="Arial" w:cs="Arial"/>
          <w:sz w:val="24"/>
          <w:szCs w:val="24"/>
        </w:rPr>
        <w:t>and front desk operation</w:t>
      </w:r>
      <w:r w:rsidRPr="00074CEE">
        <w:rPr>
          <w:rFonts w:ascii="Arial" w:hAnsi="Arial" w:cs="Arial"/>
          <w:sz w:val="24"/>
          <w:szCs w:val="24"/>
        </w:rPr>
        <w:t xml:space="preserve"> was the among major </w:t>
      </w:r>
      <w:r w:rsidR="009369EF">
        <w:rPr>
          <w:rFonts w:ascii="Arial" w:hAnsi="Arial" w:cs="Arial"/>
          <w:sz w:val="24"/>
          <w:szCs w:val="24"/>
        </w:rPr>
        <w:t xml:space="preserve">area </w:t>
      </w:r>
      <w:r w:rsidR="00663EDD">
        <w:rPr>
          <w:rFonts w:ascii="Arial" w:hAnsi="Arial" w:cs="Arial"/>
          <w:sz w:val="24"/>
          <w:szCs w:val="24"/>
        </w:rPr>
        <w:t xml:space="preserve">where </w:t>
      </w:r>
      <w:r w:rsidRPr="00074CEE">
        <w:rPr>
          <w:rFonts w:ascii="Arial" w:hAnsi="Arial" w:cs="Arial"/>
          <w:sz w:val="24"/>
          <w:szCs w:val="24"/>
        </w:rPr>
        <w:t xml:space="preserve">I </w:t>
      </w:r>
      <w:r w:rsidR="009369EF">
        <w:rPr>
          <w:rFonts w:ascii="Arial" w:hAnsi="Arial" w:cs="Arial"/>
          <w:sz w:val="24"/>
          <w:szCs w:val="24"/>
        </w:rPr>
        <w:t xml:space="preserve">have gained experience and </w:t>
      </w:r>
      <w:r w:rsidRPr="00074CEE">
        <w:rPr>
          <w:rFonts w:ascii="Arial" w:hAnsi="Arial" w:cs="Arial"/>
          <w:sz w:val="24"/>
          <w:szCs w:val="24"/>
        </w:rPr>
        <w:t>learned. The Premier Inn team strives to amazes every guest at every minute of his/her stay and exceeds all expectations. I came to reali</w:t>
      </w:r>
      <w:r w:rsidR="009369EF">
        <w:rPr>
          <w:rFonts w:ascii="Arial" w:hAnsi="Arial" w:cs="Arial"/>
          <w:sz w:val="24"/>
          <w:szCs w:val="24"/>
        </w:rPr>
        <w:t>s</w:t>
      </w:r>
      <w:r w:rsidRPr="00074CEE">
        <w:rPr>
          <w:rFonts w:ascii="Arial" w:hAnsi="Arial" w:cs="Arial"/>
          <w:sz w:val="24"/>
          <w:szCs w:val="24"/>
        </w:rPr>
        <w:t>e the significance of interacting with visitors</w:t>
      </w:r>
      <w:r w:rsidR="004065A8">
        <w:rPr>
          <w:rFonts w:ascii="Arial" w:hAnsi="Arial" w:cs="Arial"/>
          <w:sz w:val="24"/>
          <w:szCs w:val="24"/>
        </w:rPr>
        <w:t>,</w:t>
      </w:r>
      <w:r w:rsidRPr="00074CEE">
        <w:rPr>
          <w:rFonts w:ascii="Arial" w:hAnsi="Arial" w:cs="Arial"/>
          <w:sz w:val="24"/>
          <w:szCs w:val="24"/>
        </w:rPr>
        <w:t xml:space="preserve"> </w:t>
      </w:r>
      <w:r w:rsidR="00FF5606">
        <w:rPr>
          <w:rFonts w:ascii="Arial" w:hAnsi="Arial" w:cs="Arial"/>
          <w:sz w:val="24"/>
          <w:szCs w:val="24"/>
        </w:rPr>
        <w:t>readiness</w:t>
      </w:r>
      <w:r w:rsidR="00B920C6">
        <w:rPr>
          <w:rFonts w:ascii="Arial" w:hAnsi="Arial" w:cs="Arial"/>
          <w:sz w:val="24"/>
          <w:szCs w:val="24"/>
        </w:rPr>
        <w:t xml:space="preserve"> to </w:t>
      </w:r>
      <w:r w:rsidR="00091E88">
        <w:rPr>
          <w:rFonts w:ascii="Arial" w:hAnsi="Arial" w:cs="Arial"/>
          <w:sz w:val="24"/>
          <w:szCs w:val="24"/>
        </w:rPr>
        <w:t xml:space="preserve">help </w:t>
      </w:r>
      <w:proofErr w:type="gramStart"/>
      <w:r w:rsidR="00091E88">
        <w:rPr>
          <w:rFonts w:ascii="Arial" w:hAnsi="Arial" w:cs="Arial"/>
          <w:sz w:val="24"/>
          <w:szCs w:val="24"/>
        </w:rPr>
        <w:t xml:space="preserve">and </w:t>
      </w:r>
      <w:r w:rsidRPr="00074CEE">
        <w:rPr>
          <w:rFonts w:ascii="Arial" w:hAnsi="Arial" w:cs="Arial"/>
          <w:sz w:val="24"/>
          <w:szCs w:val="24"/>
        </w:rPr>
        <w:t>also</w:t>
      </w:r>
      <w:proofErr w:type="gramEnd"/>
      <w:r w:rsidRPr="00074CEE">
        <w:rPr>
          <w:rFonts w:ascii="Arial" w:hAnsi="Arial" w:cs="Arial"/>
          <w:sz w:val="24"/>
          <w:szCs w:val="24"/>
        </w:rPr>
        <w:t xml:space="preserve"> compassionate and prompt</w:t>
      </w:r>
      <w:r w:rsidR="00091E88">
        <w:rPr>
          <w:rFonts w:ascii="Arial" w:hAnsi="Arial" w:cs="Arial"/>
          <w:sz w:val="24"/>
          <w:szCs w:val="24"/>
        </w:rPr>
        <w:t xml:space="preserve"> while serving</w:t>
      </w:r>
      <w:r w:rsidRPr="00074CEE">
        <w:rPr>
          <w:rFonts w:ascii="Arial" w:hAnsi="Arial" w:cs="Arial"/>
          <w:sz w:val="24"/>
          <w:szCs w:val="24"/>
        </w:rPr>
        <w:t>. This strategy tackled short-term problems as well as turned service challenges into positive experiences for clients that ended up in an improved reputation of an institution as an excellent place to stay.</w:t>
      </w:r>
    </w:p>
    <w:p w14:paraId="04AEB7CB" w14:textId="77777777" w:rsidR="00B43642" w:rsidRPr="00091E88" w:rsidRDefault="00B43642" w:rsidP="00B42CFA">
      <w:pPr>
        <w:spacing w:line="360" w:lineRule="auto"/>
        <w:jc w:val="both"/>
        <w:rPr>
          <w:rFonts w:ascii="Arial" w:hAnsi="Arial" w:cs="Arial"/>
          <w:b/>
          <w:bCs/>
          <w:i/>
          <w:iCs/>
          <w:sz w:val="24"/>
          <w:szCs w:val="24"/>
        </w:rPr>
      </w:pPr>
      <w:r w:rsidRPr="00091E88">
        <w:rPr>
          <w:rFonts w:ascii="Arial" w:hAnsi="Arial" w:cs="Arial"/>
          <w:b/>
          <w:bCs/>
          <w:i/>
          <w:iCs/>
          <w:sz w:val="24"/>
          <w:szCs w:val="24"/>
        </w:rPr>
        <w:t>Insights on Staff Training and Its Effect</w:t>
      </w:r>
    </w:p>
    <w:p w14:paraId="3DCDAA42" w14:textId="6B38012C" w:rsidR="00B43642" w:rsidRPr="00074CEE" w:rsidRDefault="00B43642" w:rsidP="00B42CFA">
      <w:pPr>
        <w:spacing w:line="360" w:lineRule="auto"/>
        <w:jc w:val="both"/>
        <w:rPr>
          <w:rFonts w:ascii="Arial" w:hAnsi="Arial" w:cs="Arial"/>
          <w:sz w:val="24"/>
          <w:szCs w:val="24"/>
        </w:rPr>
      </w:pPr>
      <w:r w:rsidRPr="00074CEE">
        <w:rPr>
          <w:rFonts w:ascii="Arial" w:hAnsi="Arial" w:cs="Arial"/>
          <w:sz w:val="24"/>
          <w:szCs w:val="24"/>
        </w:rPr>
        <w:t>In my placement experience</w:t>
      </w:r>
      <w:r w:rsidR="00F94792">
        <w:rPr>
          <w:rFonts w:ascii="Arial" w:hAnsi="Arial" w:cs="Arial"/>
          <w:sz w:val="24"/>
          <w:szCs w:val="24"/>
        </w:rPr>
        <w:t>,</w:t>
      </w:r>
      <w:r w:rsidRPr="00074CEE">
        <w:rPr>
          <w:rFonts w:ascii="Arial" w:hAnsi="Arial" w:cs="Arial"/>
          <w:sz w:val="24"/>
          <w:szCs w:val="24"/>
        </w:rPr>
        <w:t xml:space="preserve"> I </w:t>
      </w:r>
      <w:r w:rsidR="001A30AB">
        <w:rPr>
          <w:rFonts w:ascii="Arial" w:hAnsi="Arial" w:cs="Arial"/>
          <w:sz w:val="24"/>
          <w:szCs w:val="24"/>
        </w:rPr>
        <w:t xml:space="preserve">have </w:t>
      </w:r>
      <w:r w:rsidR="008327CF">
        <w:rPr>
          <w:rFonts w:ascii="Arial" w:hAnsi="Arial" w:cs="Arial"/>
          <w:sz w:val="24"/>
          <w:szCs w:val="24"/>
        </w:rPr>
        <w:t xml:space="preserve">realised that </w:t>
      </w:r>
      <w:r w:rsidRPr="00074CEE">
        <w:rPr>
          <w:rFonts w:ascii="Arial" w:hAnsi="Arial" w:cs="Arial"/>
          <w:sz w:val="24"/>
          <w:szCs w:val="24"/>
        </w:rPr>
        <w:t>one of the critical factors in ensuring the delivery of the best service is consistent training of the staff. Being conduct of frequent training ensures that personnel are up to date with the latest service standards, and that is complemented with the required skills to handle an</w:t>
      </w:r>
      <w:r w:rsidR="00520292">
        <w:rPr>
          <w:rFonts w:ascii="Arial" w:hAnsi="Arial" w:cs="Arial"/>
          <w:sz w:val="24"/>
          <w:szCs w:val="24"/>
        </w:rPr>
        <w:t>y</w:t>
      </w:r>
      <w:r w:rsidRPr="00074CEE">
        <w:rPr>
          <w:rFonts w:ascii="Arial" w:hAnsi="Arial" w:cs="Arial"/>
          <w:sz w:val="24"/>
          <w:szCs w:val="24"/>
        </w:rPr>
        <w:t xml:space="preserve"> situations in a hotel environment.</w:t>
      </w:r>
    </w:p>
    <w:p w14:paraId="160972B5" w14:textId="6FAFF4D5" w:rsidR="00B43642" w:rsidRDefault="00B43642" w:rsidP="00B42CFA">
      <w:pPr>
        <w:spacing w:line="360" w:lineRule="auto"/>
        <w:jc w:val="both"/>
        <w:rPr>
          <w:rFonts w:ascii="Arial" w:hAnsi="Arial" w:cs="Arial"/>
          <w:sz w:val="24"/>
          <w:szCs w:val="24"/>
        </w:rPr>
      </w:pPr>
      <w:r w:rsidRPr="00074CEE">
        <w:rPr>
          <w:rFonts w:ascii="Arial" w:hAnsi="Arial" w:cs="Arial"/>
          <w:sz w:val="24"/>
          <w:szCs w:val="24"/>
        </w:rPr>
        <w:lastRenderedPageBreak/>
        <w:t xml:space="preserve">Observing first gave insight into how training sessions were adjusted to help in solving particular operational problems. Therefore, having the provision check-in programme sluggish feedback trend resulted in development of a targeted training module to enhance the operation efficiency of the front desk. It </w:t>
      </w:r>
      <w:r w:rsidR="00B42CFA" w:rsidRPr="00074CEE">
        <w:rPr>
          <w:rFonts w:ascii="Arial" w:hAnsi="Arial" w:cs="Arial"/>
          <w:sz w:val="24"/>
          <w:szCs w:val="24"/>
        </w:rPr>
        <w:t>consisted of</w:t>
      </w:r>
      <w:r w:rsidRPr="00074CEE">
        <w:rPr>
          <w:rFonts w:ascii="Arial" w:hAnsi="Arial" w:cs="Arial"/>
          <w:sz w:val="24"/>
          <w:szCs w:val="24"/>
        </w:rPr>
        <w:t xml:space="preserve"> a proactive approach that not only guaranteed fast and efficient service but also prepared the staff well enough for boosts of confidence and competency which in turn increased customer satisfaction.</w:t>
      </w:r>
    </w:p>
    <w:p w14:paraId="03823D3C" w14:textId="77777777" w:rsidR="00B43642" w:rsidRPr="00520292" w:rsidRDefault="00B43642" w:rsidP="00B42CFA">
      <w:pPr>
        <w:spacing w:line="360" w:lineRule="auto"/>
        <w:jc w:val="both"/>
        <w:rPr>
          <w:rFonts w:ascii="Arial" w:hAnsi="Arial" w:cs="Arial"/>
          <w:b/>
          <w:bCs/>
          <w:i/>
          <w:iCs/>
          <w:sz w:val="24"/>
          <w:szCs w:val="24"/>
        </w:rPr>
      </w:pPr>
      <w:r w:rsidRPr="00520292">
        <w:rPr>
          <w:rFonts w:ascii="Arial" w:hAnsi="Arial" w:cs="Arial"/>
          <w:b/>
          <w:bCs/>
          <w:i/>
          <w:iCs/>
          <w:sz w:val="24"/>
          <w:szCs w:val="24"/>
        </w:rPr>
        <w:t>Reflecting on Professional Development</w:t>
      </w:r>
    </w:p>
    <w:p w14:paraId="3673D21B" w14:textId="1B1E77BA" w:rsidR="00B43642" w:rsidRPr="00074CEE" w:rsidRDefault="00B43642" w:rsidP="00B42CFA">
      <w:pPr>
        <w:spacing w:line="360" w:lineRule="auto"/>
        <w:jc w:val="both"/>
        <w:rPr>
          <w:rFonts w:ascii="Arial" w:hAnsi="Arial" w:cs="Arial"/>
          <w:sz w:val="24"/>
          <w:szCs w:val="24"/>
        </w:rPr>
      </w:pPr>
      <w:r w:rsidRPr="00074CEE">
        <w:rPr>
          <w:rFonts w:ascii="Arial" w:hAnsi="Arial" w:cs="Arial"/>
          <w:sz w:val="24"/>
          <w:szCs w:val="24"/>
        </w:rPr>
        <w:t>Being placed in an organi</w:t>
      </w:r>
      <w:r w:rsidR="008327CF">
        <w:rPr>
          <w:rFonts w:ascii="Arial" w:hAnsi="Arial" w:cs="Arial"/>
          <w:sz w:val="24"/>
          <w:szCs w:val="24"/>
        </w:rPr>
        <w:t>s</w:t>
      </w:r>
      <w:r w:rsidRPr="00074CEE">
        <w:rPr>
          <w:rFonts w:ascii="Arial" w:hAnsi="Arial" w:cs="Arial"/>
          <w:sz w:val="24"/>
          <w:szCs w:val="24"/>
        </w:rPr>
        <w:t xml:space="preserve">ation </w:t>
      </w:r>
      <w:r w:rsidR="00AE56E6">
        <w:rPr>
          <w:rFonts w:ascii="Arial" w:hAnsi="Arial" w:cs="Arial"/>
          <w:sz w:val="24"/>
          <w:szCs w:val="24"/>
        </w:rPr>
        <w:t>to gain</w:t>
      </w:r>
      <w:r w:rsidR="006F5E30">
        <w:rPr>
          <w:rFonts w:ascii="Arial" w:hAnsi="Arial" w:cs="Arial"/>
          <w:sz w:val="24"/>
          <w:szCs w:val="24"/>
        </w:rPr>
        <w:t xml:space="preserve"> </w:t>
      </w:r>
      <w:r w:rsidRPr="00074CEE">
        <w:rPr>
          <w:rFonts w:ascii="Arial" w:hAnsi="Arial" w:cs="Arial"/>
          <w:sz w:val="24"/>
          <w:szCs w:val="24"/>
        </w:rPr>
        <w:t xml:space="preserve">professional </w:t>
      </w:r>
      <w:r w:rsidR="00AE56E6">
        <w:rPr>
          <w:rFonts w:ascii="Arial" w:hAnsi="Arial" w:cs="Arial"/>
          <w:sz w:val="24"/>
          <w:szCs w:val="24"/>
        </w:rPr>
        <w:t>e</w:t>
      </w:r>
      <w:r w:rsidR="00571D12">
        <w:rPr>
          <w:rFonts w:ascii="Arial" w:hAnsi="Arial" w:cs="Arial"/>
          <w:sz w:val="24"/>
          <w:szCs w:val="24"/>
        </w:rPr>
        <w:t>xperience,</w:t>
      </w:r>
      <w:r w:rsidR="00DA3B7A" w:rsidRPr="00074CEE">
        <w:rPr>
          <w:rFonts w:ascii="Arial" w:hAnsi="Arial" w:cs="Arial"/>
          <w:sz w:val="24"/>
          <w:szCs w:val="24"/>
        </w:rPr>
        <w:t xml:space="preserve"> I</w:t>
      </w:r>
      <w:r w:rsidRPr="00074CEE">
        <w:rPr>
          <w:rFonts w:ascii="Arial" w:hAnsi="Arial" w:cs="Arial"/>
          <w:sz w:val="24"/>
          <w:szCs w:val="24"/>
        </w:rPr>
        <w:t xml:space="preserve"> was able to transform</w:t>
      </w:r>
      <w:r w:rsidR="006A192B">
        <w:rPr>
          <w:rFonts w:ascii="Arial" w:hAnsi="Arial" w:cs="Arial"/>
          <w:sz w:val="24"/>
          <w:szCs w:val="24"/>
        </w:rPr>
        <w:t xml:space="preserve"> </w:t>
      </w:r>
      <w:r w:rsidRPr="00074CEE">
        <w:rPr>
          <w:rFonts w:ascii="Arial" w:hAnsi="Arial" w:cs="Arial"/>
          <w:sz w:val="24"/>
          <w:szCs w:val="24"/>
        </w:rPr>
        <w:t>my thinking in the problem-solving aspect of the job, particularly when under pressure, and I added effective communication to the joy of meeting people from all walks of life, including guests, workmates, and management. Through</w:t>
      </w:r>
      <w:r w:rsidR="006A192B">
        <w:rPr>
          <w:rFonts w:ascii="Arial" w:hAnsi="Arial" w:cs="Arial"/>
          <w:sz w:val="24"/>
          <w:szCs w:val="24"/>
        </w:rPr>
        <w:t>out my placement</w:t>
      </w:r>
      <w:r w:rsidRPr="00074CEE">
        <w:rPr>
          <w:rFonts w:ascii="Arial" w:hAnsi="Arial" w:cs="Arial"/>
          <w:sz w:val="24"/>
          <w:szCs w:val="24"/>
        </w:rPr>
        <w:t>, adaptability became clearer and the ability to manage the different parts of the hotel with a flexible attitude and bounce back mentality became more evident.</w:t>
      </w:r>
    </w:p>
    <w:p w14:paraId="14502F33" w14:textId="408DC40A" w:rsidR="00B43642" w:rsidRPr="00074CEE" w:rsidRDefault="00B43642" w:rsidP="00B42CFA">
      <w:pPr>
        <w:spacing w:line="360" w:lineRule="auto"/>
        <w:jc w:val="both"/>
        <w:rPr>
          <w:rFonts w:ascii="Arial" w:hAnsi="Arial" w:cs="Arial"/>
          <w:sz w:val="24"/>
          <w:szCs w:val="24"/>
        </w:rPr>
      </w:pPr>
      <w:r w:rsidRPr="00074CEE">
        <w:rPr>
          <w:rFonts w:ascii="Arial" w:hAnsi="Arial" w:cs="Arial"/>
          <w:sz w:val="24"/>
          <w:szCs w:val="24"/>
        </w:rPr>
        <w:t xml:space="preserve">Besides that, this experience highlighted more the importance of leadership in hospitality operations. While working under the </w:t>
      </w:r>
      <w:r w:rsidR="00C37BB6">
        <w:rPr>
          <w:rFonts w:ascii="Arial" w:hAnsi="Arial" w:cs="Arial"/>
          <w:sz w:val="24"/>
          <w:szCs w:val="24"/>
        </w:rPr>
        <w:t xml:space="preserve">direct </w:t>
      </w:r>
      <w:r w:rsidR="00C97CD6">
        <w:rPr>
          <w:rFonts w:ascii="Arial" w:hAnsi="Arial" w:cs="Arial"/>
          <w:sz w:val="24"/>
          <w:szCs w:val="24"/>
        </w:rPr>
        <w:t xml:space="preserve">supervision of </w:t>
      </w:r>
      <w:r w:rsidR="00DA3B7A">
        <w:rPr>
          <w:rFonts w:ascii="Arial" w:hAnsi="Arial" w:cs="Arial"/>
          <w:sz w:val="24"/>
          <w:szCs w:val="24"/>
        </w:rPr>
        <w:t xml:space="preserve">the </w:t>
      </w:r>
      <w:r w:rsidR="00DA3B7A" w:rsidRPr="00074CEE">
        <w:rPr>
          <w:rFonts w:ascii="Arial" w:hAnsi="Arial" w:cs="Arial"/>
          <w:sz w:val="24"/>
          <w:szCs w:val="24"/>
        </w:rPr>
        <w:t>managers</w:t>
      </w:r>
      <w:r w:rsidRPr="00074CEE">
        <w:rPr>
          <w:rFonts w:ascii="Arial" w:hAnsi="Arial" w:cs="Arial"/>
          <w:sz w:val="24"/>
          <w:szCs w:val="24"/>
        </w:rPr>
        <w:t xml:space="preserve"> </w:t>
      </w:r>
      <w:r w:rsidR="00836721">
        <w:rPr>
          <w:rFonts w:ascii="Arial" w:hAnsi="Arial" w:cs="Arial"/>
          <w:sz w:val="24"/>
          <w:szCs w:val="24"/>
        </w:rPr>
        <w:t>in</w:t>
      </w:r>
      <w:r w:rsidRPr="00074CEE">
        <w:rPr>
          <w:rFonts w:ascii="Arial" w:hAnsi="Arial" w:cs="Arial"/>
          <w:sz w:val="24"/>
          <w:szCs w:val="24"/>
        </w:rPr>
        <w:t xml:space="preserve"> Premier Inn, I reali</w:t>
      </w:r>
      <w:r w:rsidR="00C97CD6">
        <w:rPr>
          <w:rFonts w:ascii="Arial" w:hAnsi="Arial" w:cs="Arial"/>
          <w:sz w:val="24"/>
          <w:szCs w:val="24"/>
        </w:rPr>
        <w:t>s</w:t>
      </w:r>
      <w:r w:rsidRPr="00074CEE">
        <w:rPr>
          <w:rFonts w:ascii="Arial" w:hAnsi="Arial" w:cs="Arial"/>
          <w:sz w:val="24"/>
          <w:szCs w:val="24"/>
        </w:rPr>
        <w:t>ed that leading effectively contends with tasks such as advising, motivating, creating stable and supportive environment, as well as encouraging innovation and growth.</w:t>
      </w:r>
      <w:r w:rsidR="00DA3B7A">
        <w:rPr>
          <w:rFonts w:ascii="Arial" w:hAnsi="Arial" w:cs="Arial"/>
          <w:sz w:val="24"/>
          <w:szCs w:val="24"/>
        </w:rPr>
        <w:t xml:space="preserve"> I</w:t>
      </w:r>
      <w:r w:rsidRPr="00074CEE">
        <w:rPr>
          <w:rFonts w:ascii="Arial" w:hAnsi="Arial" w:cs="Arial"/>
          <w:sz w:val="24"/>
          <w:szCs w:val="24"/>
        </w:rPr>
        <w:t xml:space="preserve"> have witnessed that this experience not only shaped my perception of being a leader in this industry but also ignited my passion to continue exploring a managerial track of career in hospitality.</w:t>
      </w:r>
    </w:p>
    <w:p w14:paraId="312B08DE" w14:textId="77777777" w:rsidR="00B43642" w:rsidRPr="00074CEE" w:rsidRDefault="00B43642" w:rsidP="00B42CFA">
      <w:pPr>
        <w:spacing w:line="360" w:lineRule="auto"/>
        <w:jc w:val="both"/>
        <w:rPr>
          <w:rFonts w:ascii="Arial" w:hAnsi="Arial" w:cs="Arial"/>
          <w:sz w:val="24"/>
          <w:szCs w:val="24"/>
        </w:rPr>
      </w:pPr>
    </w:p>
    <w:p w14:paraId="5AFFF8A0" w14:textId="77777777" w:rsidR="00B43642" w:rsidRDefault="00B43642" w:rsidP="00B42CFA">
      <w:pPr>
        <w:spacing w:line="360" w:lineRule="auto"/>
        <w:jc w:val="both"/>
        <w:rPr>
          <w:rFonts w:ascii="Arial" w:hAnsi="Arial" w:cs="Arial"/>
          <w:b/>
          <w:bCs/>
          <w:sz w:val="28"/>
          <w:szCs w:val="28"/>
        </w:rPr>
      </w:pPr>
      <w:r w:rsidRPr="002700FA">
        <w:rPr>
          <w:rFonts w:ascii="Arial" w:hAnsi="Arial" w:cs="Arial"/>
          <w:b/>
          <w:bCs/>
          <w:sz w:val="28"/>
          <w:szCs w:val="28"/>
        </w:rPr>
        <w:t>Concluding Thoughts</w:t>
      </w:r>
    </w:p>
    <w:p w14:paraId="743CCFE5" w14:textId="4E0487EB" w:rsidR="00976282" w:rsidRPr="00976282" w:rsidRDefault="00976282" w:rsidP="00B42CFA">
      <w:pPr>
        <w:spacing w:line="360" w:lineRule="auto"/>
        <w:jc w:val="both"/>
        <w:rPr>
          <w:rFonts w:ascii="Arial" w:hAnsi="Arial" w:cs="Arial"/>
          <w:sz w:val="24"/>
          <w:szCs w:val="24"/>
        </w:rPr>
      </w:pPr>
      <w:r w:rsidRPr="00976282">
        <w:rPr>
          <w:rFonts w:ascii="Arial" w:hAnsi="Arial" w:cs="Arial"/>
          <w:sz w:val="24"/>
          <w:szCs w:val="24"/>
        </w:rPr>
        <w:t>The placement at Premier Inn was a transformative experience that equipped me with practical skills and a deeper understanding of the hospitality sector. It not only reinforced the importance of excellent customer service and efficient operational management but also highlighted the value of teamwork and adaptability. These experiences have laid a solid foundation for my future career in the hospitality industry, and I am grateful for the opportunity to have been a part of such a dynamic and supportive environment.</w:t>
      </w:r>
    </w:p>
    <w:p w14:paraId="75200E87" w14:textId="77777777" w:rsidR="00B43642" w:rsidRPr="00074CEE" w:rsidRDefault="00B43642" w:rsidP="00B42CFA">
      <w:pPr>
        <w:spacing w:line="360" w:lineRule="auto"/>
        <w:jc w:val="both"/>
        <w:rPr>
          <w:rFonts w:ascii="Arial" w:hAnsi="Arial" w:cs="Arial"/>
          <w:sz w:val="24"/>
          <w:szCs w:val="24"/>
        </w:rPr>
      </w:pPr>
      <w:r w:rsidRPr="00074CEE">
        <w:rPr>
          <w:rFonts w:ascii="Arial" w:hAnsi="Arial" w:cs="Arial"/>
          <w:sz w:val="24"/>
          <w:szCs w:val="24"/>
        </w:rPr>
        <w:t> </w:t>
      </w:r>
    </w:p>
    <w:p w14:paraId="69DA427B" w14:textId="77777777" w:rsidR="00B43642" w:rsidRPr="002700FA" w:rsidRDefault="00B43642" w:rsidP="00B42CFA">
      <w:pPr>
        <w:spacing w:line="360" w:lineRule="auto"/>
        <w:jc w:val="both"/>
        <w:rPr>
          <w:rFonts w:ascii="Arial" w:hAnsi="Arial" w:cs="Arial"/>
          <w:b/>
          <w:bCs/>
          <w:sz w:val="28"/>
          <w:szCs w:val="28"/>
        </w:rPr>
      </w:pPr>
      <w:r w:rsidRPr="002700FA">
        <w:rPr>
          <w:rFonts w:ascii="Arial" w:hAnsi="Arial" w:cs="Arial"/>
          <w:b/>
          <w:bCs/>
          <w:sz w:val="28"/>
          <w:szCs w:val="28"/>
        </w:rPr>
        <w:lastRenderedPageBreak/>
        <w:t>Conclusion</w:t>
      </w:r>
    </w:p>
    <w:p w14:paraId="7535692F" w14:textId="545363D3" w:rsidR="00B43642" w:rsidRDefault="00B43642" w:rsidP="00B42CFA">
      <w:pPr>
        <w:spacing w:line="360" w:lineRule="auto"/>
        <w:jc w:val="both"/>
        <w:rPr>
          <w:rFonts w:ascii="Arial" w:hAnsi="Arial" w:cs="Arial"/>
          <w:sz w:val="24"/>
          <w:szCs w:val="24"/>
        </w:rPr>
      </w:pPr>
      <w:r w:rsidRPr="00074CEE">
        <w:rPr>
          <w:rFonts w:ascii="Arial" w:hAnsi="Arial" w:cs="Arial"/>
          <w:sz w:val="24"/>
          <w:szCs w:val="24"/>
        </w:rPr>
        <w:t xml:space="preserve">The report gives a holistic view of the </w:t>
      </w:r>
      <w:r w:rsidR="00E3086F">
        <w:rPr>
          <w:rFonts w:ascii="Arial" w:hAnsi="Arial" w:cs="Arial"/>
          <w:sz w:val="24"/>
          <w:szCs w:val="24"/>
        </w:rPr>
        <w:t>Premier Inn H</w:t>
      </w:r>
      <w:r w:rsidRPr="00074CEE">
        <w:rPr>
          <w:rFonts w:ascii="Arial" w:hAnsi="Arial" w:cs="Arial"/>
          <w:sz w:val="24"/>
          <w:szCs w:val="24"/>
        </w:rPr>
        <w:t xml:space="preserve">otel and </w:t>
      </w:r>
      <w:r w:rsidR="00E3086F">
        <w:rPr>
          <w:rFonts w:ascii="Arial" w:hAnsi="Arial" w:cs="Arial"/>
          <w:sz w:val="24"/>
          <w:szCs w:val="24"/>
        </w:rPr>
        <w:t>its</w:t>
      </w:r>
      <w:r w:rsidRPr="00074CEE">
        <w:rPr>
          <w:rFonts w:ascii="Arial" w:hAnsi="Arial" w:cs="Arial"/>
          <w:sz w:val="24"/>
          <w:szCs w:val="24"/>
        </w:rPr>
        <w:t xml:space="preserve"> facilities on various aspects of the hotel</w:t>
      </w:r>
      <w:r w:rsidR="004241E4">
        <w:rPr>
          <w:rFonts w:ascii="Arial" w:hAnsi="Arial" w:cs="Arial"/>
          <w:sz w:val="24"/>
          <w:szCs w:val="24"/>
        </w:rPr>
        <w:t xml:space="preserve"> operations</w:t>
      </w:r>
      <w:r w:rsidRPr="00074CEE">
        <w:rPr>
          <w:rFonts w:ascii="Arial" w:hAnsi="Arial" w:cs="Arial"/>
          <w:sz w:val="24"/>
          <w:szCs w:val="24"/>
        </w:rPr>
        <w:t xml:space="preserve"> including staff training, service delivery, technology integration and competitive position in the hospitality sector (Chan and Tung, 2019). Here we present a summary of the main findings and make appropriate recommendations that will help drive further advancements and strategic choices in the future based on those findings.</w:t>
      </w:r>
    </w:p>
    <w:p w14:paraId="6A226B90" w14:textId="77777777" w:rsidR="002700FA" w:rsidRPr="00074CEE" w:rsidRDefault="002700FA" w:rsidP="00B42CFA">
      <w:pPr>
        <w:spacing w:line="360" w:lineRule="auto"/>
        <w:jc w:val="both"/>
        <w:rPr>
          <w:rFonts w:ascii="Arial" w:hAnsi="Arial" w:cs="Arial"/>
          <w:sz w:val="24"/>
          <w:szCs w:val="24"/>
        </w:rPr>
      </w:pPr>
    </w:p>
    <w:p w14:paraId="1D111D9F" w14:textId="77777777" w:rsidR="00B43642" w:rsidRPr="002700FA" w:rsidRDefault="00B43642" w:rsidP="00B42CFA">
      <w:pPr>
        <w:spacing w:line="360" w:lineRule="auto"/>
        <w:jc w:val="both"/>
        <w:rPr>
          <w:rFonts w:ascii="Arial" w:hAnsi="Arial" w:cs="Arial"/>
          <w:b/>
          <w:bCs/>
          <w:sz w:val="28"/>
          <w:szCs w:val="28"/>
        </w:rPr>
      </w:pPr>
      <w:bookmarkStart w:id="3" w:name="_Hlk167970602"/>
      <w:r w:rsidRPr="002700FA">
        <w:rPr>
          <w:rFonts w:ascii="Arial" w:hAnsi="Arial" w:cs="Arial"/>
          <w:b/>
          <w:bCs/>
          <w:sz w:val="28"/>
          <w:szCs w:val="28"/>
        </w:rPr>
        <w:t>Summary of Key Findings</w:t>
      </w:r>
    </w:p>
    <w:bookmarkEnd w:id="3"/>
    <w:p w14:paraId="34AA25D1" w14:textId="77777777" w:rsidR="00B43642" w:rsidRPr="00074CEE" w:rsidRDefault="00B43642" w:rsidP="00B42CFA">
      <w:pPr>
        <w:spacing w:line="360" w:lineRule="auto"/>
        <w:jc w:val="both"/>
        <w:rPr>
          <w:rFonts w:ascii="Arial" w:hAnsi="Arial" w:cs="Arial"/>
          <w:sz w:val="24"/>
          <w:szCs w:val="24"/>
        </w:rPr>
      </w:pPr>
      <w:r w:rsidRPr="00074CEE">
        <w:rPr>
          <w:rFonts w:ascii="Arial" w:hAnsi="Arial" w:cs="Arial"/>
          <w:sz w:val="24"/>
          <w:szCs w:val="24"/>
        </w:rPr>
        <w:t xml:space="preserve">Staff Training and Service Delivery: </w:t>
      </w:r>
    </w:p>
    <w:p w14:paraId="7E79A095" w14:textId="31DCBD3C" w:rsidR="00B43642" w:rsidRPr="00074CEE" w:rsidRDefault="00B43642" w:rsidP="00B42CFA">
      <w:pPr>
        <w:spacing w:line="360" w:lineRule="auto"/>
        <w:jc w:val="both"/>
        <w:rPr>
          <w:rFonts w:ascii="Arial" w:hAnsi="Arial" w:cs="Arial"/>
          <w:sz w:val="24"/>
          <w:szCs w:val="24"/>
        </w:rPr>
      </w:pPr>
      <w:r w:rsidRPr="00074CEE">
        <w:rPr>
          <w:rFonts w:ascii="Arial" w:hAnsi="Arial" w:cs="Arial"/>
          <w:sz w:val="24"/>
          <w:szCs w:val="24"/>
        </w:rPr>
        <w:t>Significant part of Premier Inn's investment into a staff training adds the quality of the service. Speciali</w:t>
      </w:r>
      <w:r w:rsidR="00D15956">
        <w:rPr>
          <w:rFonts w:ascii="Arial" w:hAnsi="Arial" w:cs="Arial"/>
          <w:sz w:val="24"/>
          <w:szCs w:val="24"/>
        </w:rPr>
        <w:t>s</w:t>
      </w:r>
      <w:r w:rsidRPr="00074CEE">
        <w:rPr>
          <w:rFonts w:ascii="Arial" w:hAnsi="Arial" w:cs="Arial"/>
          <w:sz w:val="24"/>
          <w:szCs w:val="24"/>
        </w:rPr>
        <w:t>ed training sessions are organi</w:t>
      </w:r>
      <w:r w:rsidR="009F4859">
        <w:rPr>
          <w:rFonts w:ascii="Arial" w:hAnsi="Arial" w:cs="Arial"/>
          <w:sz w:val="24"/>
          <w:szCs w:val="24"/>
        </w:rPr>
        <w:t>s</w:t>
      </w:r>
      <w:r w:rsidRPr="00074CEE">
        <w:rPr>
          <w:rFonts w:ascii="Arial" w:hAnsi="Arial" w:cs="Arial"/>
          <w:sz w:val="24"/>
          <w:szCs w:val="24"/>
        </w:rPr>
        <w:t>ed for different roles and continuous learning programs underscore good practices for customer service.</w:t>
      </w:r>
    </w:p>
    <w:p w14:paraId="1B127648" w14:textId="77777777" w:rsidR="00B43642" w:rsidRPr="00074CEE" w:rsidRDefault="00B43642" w:rsidP="00B42CFA">
      <w:pPr>
        <w:spacing w:line="360" w:lineRule="auto"/>
        <w:jc w:val="both"/>
        <w:rPr>
          <w:rFonts w:ascii="Arial" w:hAnsi="Arial" w:cs="Arial"/>
          <w:sz w:val="24"/>
          <w:szCs w:val="24"/>
        </w:rPr>
      </w:pPr>
      <w:r w:rsidRPr="00074CEE">
        <w:rPr>
          <w:rFonts w:ascii="Arial" w:hAnsi="Arial" w:cs="Arial"/>
          <w:sz w:val="24"/>
          <w:szCs w:val="24"/>
        </w:rPr>
        <w:t>Leadership development programs allow for the refinement of management practices and give service atmosphere within the hotel a positive impression (Padma and Ahn, 2020).</w:t>
      </w:r>
    </w:p>
    <w:p w14:paraId="2E506F44" w14:textId="77777777" w:rsidR="00B43642" w:rsidRPr="00074CEE" w:rsidRDefault="00B43642" w:rsidP="00B42CFA">
      <w:pPr>
        <w:spacing w:line="360" w:lineRule="auto"/>
        <w:jc w:val="both"/>
        <w:rPr>
          <w:rFonts w:ascii="Arial" w:hAnsi="Arial" w:cs="Arial"/>
          <w:sz w:val="24"/>
          <w:szCs w:val="24"/>
        </w:rPr>
      </w:pPr>
      <w:r w:rsidRPr="00074CEE">
        <w:rPr>
          <w:rFonts w:ascii="Arial" w:hAnsi="Arial" w:cs="Arial"/>
          <w:sz w:val="24"/>
          <w:szCs w:val="24"/>
        </w:rPr>
        <w:t xml:space="preserve">Technology Integration and Operational Efficiency: </w:t>
      </w:r>
    </w:p>
    <w:p w14:paraId="5EC945A3" w14:textId="77777777" w:rsidR="00B43642" w:rsidRPr="00074CEE" w:rsidRDefault="00B43642" w:rsidP="00B42CFA">
      <w:pPr>
        <w:spacing w:line="360" w:lineRule="auto"/>
        <w:jc w:val="both"/>
        <w:rPr>
          <w:rFonts w:ascii="Arial" w:hAnsi="Arial" w:cs="Arial"/>
          <w:sz w:val="24"/>
          <w:szCs w:val="24"/>
        </w:rPr>
      </w:pPr>
      <w:r w:rsidRPr="00074CEE">
        <w:rPr>
          <w:rFonts w:ascii="Arial" w:hAnsi="Arial" w:cs="Arial"/>
          <w:sz w:val="24"/>
          <w:szCs w:val="24"/>
        </w:rPr>
        <w:t>The embracing of technology as represented by the self-service kiosks and a comprehensive mobile app is highly competitive leading to improved satisfaction from the guest.</w:t>
      </w:r>
    </w:p>
    <w:p w14:paraId="6A81786C" w14:textId="14322FC6" w:rsidR="00B43642" w:rsidRPr="00074CEE" w:rsidRDefault="00B43642" w:rsidP="00B42CFA">
      <w:pPr>
        <w:spacing w:line="360" w:lineRule="auto"/>
        <w:jc w:val="both"/>
        <w:rPr>
          <w:rFonts w:ascii="Arial" w:hAnsi="Arial" w:cs="Arial"/>
          <w:sz w:val="24"/>
          <w:szCs w:val="24"/>
        </w:rPr>
      </w:pPr>
      <w:r w:rsidRPr="00074CEE">
        <w:rPr>
          <w:rFonts w:ascii="Arial" w:hAnsi="Arial" w:cs="Arial"/>
          <w:sz w:val="24"/>
          <w:szCs w:val="24"/>
        </w:rPr>
        <w:t xml:space="preserve">The </w:t>
      </w:r>
      <w:r w:rsidR="003B0468">
        <w:rPr>
          <w:rFonts w:ascii="Arial" w:hAnsi="Arial" w:cs="Arial"/>
          <w:sz w:val="24"/>
          <w:szCs w:val="24"/>
        </w:rPr>
        <w:t xml:space="preserve">fast </w:t>
      </w:r>
      <w:r w:rsidRPr="00074CEE">
        <w:rPr>
          <w:rFonts w:ascii="Arial" w:hAnsi="Arial" w:cs="Arial"/>
          <w:sz w:val="24"/>
          <w:szCs w:val="24"/>
        </w:rPr>
        <w:t xml:space="preserve">Wi-Fi </w:t>
      </w:r>
      <w:r w:rsidR="003B0468" w:rsidRPr="003B0468">
        <w:rPr>
          <w:rFonts w:ascii="Arial" w:hAnsi="Arial" w:cs="Arial"/>
          <w:sz w:val="24"/>
          <w:szCs w:val="24"/>
        </w:rPr>
        <w:t xml:space="preserve">network </w:t>
      </w:r>
      <w:r w:rsidRPr="00074CEE">
        <w:rPr>
          <w:rFonts w:ascii="Arial" w:hAnsi="Arial" w:cs="Arial"/>
          <w:sz w:val="24"/>
          <w:szCs w:val="24"/>
        </w:rPr>
        <w:t>and enrich</w:t>
      </w:r>
      <w:r w:rsidR="003B0468">
        <w:rPr>
          <w:rFonts w:ascii="Arial" w:hAnsi="Arial" w:cs="Arial"/>
          <w:sz w:val="24"/>
          <w:szCs w:val="24"/>
        </w:rPr>
        <w:t>ed</w:t>
      </w:r>
      <w:r w:rsidRPr="00074CEE">
        <w:rPr>
          <w:rFonts w:ascii="Arial" w:hAnsi="Arial" w:cs="Arial"/>
          <w:sz w:val="24"/>
          <w:szCs w:val="24"/>
        </w:rPr>
        <w:t xml:space="preserve"> inventory management systems </w:t>
      </w:r>
      <w:r w:rsidR="003B0468">
        <w:rPr>
          <w:rFonts w:ascii="Arial" w:hAnsi="Arial" w:cs="Arial"/>
          <w:sz w:val="24"/>
          <w:szCs w:val="24"/>
        </w:rPr>
        <w:t>are</w:t>
      </w:r>
      <w:r w:rsidRPr="00074CEE">
        <w:rPr>
          <w:rFonts w:ascii="Arial" w:hAnsi="Arial" w:cs="Arial"/>
          <w:sz w:val="24"/>
          <w:szCs w:val="24"/>
        </w:rPr>
        <w:t xml:space="preserve"> crucial in terms </w:t>
      </w:r>
      <w:r w:rsidR="003B0468" w:rsidRPr="00074CEE">
        <w:rPr>
          <w:rFonts w:ascii="Arial" w:hAnsi="Arial" w:cs="Arial"/>
          <w:sz w:val="24"/>
          <w:szCs w:val="24"/>
        </w:rPr>
        <w:t>of the</w:t>
      </w:r>
      <w:r w:rsidRPr="00074CEE">
        <w:rPr>
          <w:rFonts w:ascii="Arial" w:hAnsi="Arial" w:cs="Arial"/>
          <w:sz w:val="24"/>
          <w:szCs w:val="24"/>
        </w:rPr>
        <w:t xml:space="preserve"> client’s needs and resolving the operational challenges.</w:t>
      </w:r>
    </w:p>
    <w:p w14:paraId="03F5AAE5" w14:textId="77777777" w:rsidR="00B43642" w:rsidRPr="00074CEE" w:rsidRDefault="00B43642" w:rsidP="00B42CFA">
      <w:pPr>
        <w:spacing w:line="360" w:lineRule="auto"/>
        <w:jc w:val="both"/>
        <w:rPr>
          <w:rFonts w:ascii="Arial" w:hAnsi="Arial" w:cs="Arial"/>
          <w:sz w:val="24"/>
          <w:szCs w:val="24"/>
        </w:rPr>
      </w:pPr>
      <w:r w:rsidRPr="00074CEE">
        <w:rPr>
          <w:rFonts w:ascii="Arial" w:hAnsi="Arial" w:cs="Arial"/>
          <w:sz w:val="24"/>
          <w:szCs w:val="24"/>
        </w:rPr>
        <w:t>Customer Experience and Satisfaction:</w:t>
      </w:r>
    </w:p>
    <w:p w14:paraId="02A9B6A3" w14:textId="779A8336" w:rsidR="00B43642" w:rsidRPr="00074CEE" w:rsidRDefault="00B43642" w:rsidP="00B42CFA">
      <w:pPr>
        <w:spacing w:line="360" w:lineRule="auto"/>
        <w:jc w:val="both"/>
        <w:rPr>
          <w:rFonts w:ascii="Arial" w:hAnsi="Arial" w:cs="Arial"/>
          <w:sz w:val="24"/>
          <w:szCs w:val="24"/>
        </w:rPr>
      </w:pPr>
      <w:r w:rsidRPr="00074CEE">
        <w:rPr>
          <w:rFonts w:ascii="Arial" w:hAnsi="Arial" w:cs="Arial"/>
          <w:sz w:val="24"/>
          <w:szCs w:val="24"/>
        </w:rPr>
        <w:t xml:space="preserve">Strategic emphasis of Premier Inn on customer experience through either physical </w:t>
      </w:r>
      <w:r w:rsidR="003B0468" w:rsidRPr="00074CEE">
        <w:rPr>
          <w:rFonts w:ascii="Arial" w:hAnsi="Arial" w:cs="Arial"/>
          <w:sz w:val="24"/>
          <w:szCs w:val="24"/>
        </w:rPr>
        <w:t>or</w:t>
      </w:r>
      <w:r w:rsidRPr="00074CEE">
        <w:rPr>
          <w:rFonts w:ascii="Arial" w:hAnsi="Arial" w:cs="Arial"/>
          <w:sz w:val="24"/>
          <w:szCs w:val="24"/>
        </w:rPr>
        <w:t xml:space="preserve"> virtual touchpoints reinforces its established competitive </w:t>
      </w:r>
      <w:r w:rsidR="003B0468" w:rsidRPr="00074CEE">
        <w:rPr>
          <w:rFonts w:ascii="Arial" w:hAnsi="Arial" w:cs="Arial"/>
          <w:sz w:val="24"/>
          <w:szCs w:val="24"/>
        </w:rPr>
        <w:t>advantage</w:t>
      </w:r>
      <w:r w:rsidRPr="00074CEE">
        <w:rPr>
          <w:rFonts w:ascii="Arial" w:hAnsi="Arial" w:cs="Arial"/>
          <w:sz w:val="24"/>
          <w:szCs w:val="24"/>
        </w:rPr>
        <w:t xml:space="preserve"> in the budget hotel market.</w:t>
      </w:r>
    </w:p>
    <w:p w14:paraId="43D03B78" w14:textId="77777777" w:rsidR="00B43642" w:rsidRPr="00074CEE" w:rsidRDefault="00B43642" w:rsidP="00B42CFA">
      <w:pPr>
        <w:spacing w:line="360" w:lineRule="auto"/>
        <w:jc w:val="both"/>
        <w:rPr>
          <w:rFonts w:ascii="Arial" w:hAnsi="Arial" w:cs="Arial"/>
          <w:sz w:val="24"/>
          <w:szCs w:val="24"/>
        </w:rPr>
      </w:pPr>
      <w:r w:rsidRPr="00074CEE">
        <w:rPr>
          <w:rFonts w:ascii="Arial" w:hAnsi="Arial" w:cs="Arial"/>
          <w:sz w:val="24"/>
          <w:szCs w:val="24"/>
        </w:rPr>
        <w:t>Feedback mechanisms in the forms of customer reviews and mystery guest audits serve to constantly make available data which enables us to make improvements in the services (Sharma et al., 2021).</w:t>
      </w:r>
    </w:p>
    <w:p w14:paraId="07D9C08E" w14:textId="77777777" w:rsidR="00B43642" w:rsidRPr="00074CEE" w:rsidRDefault="00B43642" w:rsidP="00B42CFA">
      <w:pPr>
        <w:spacing w:line="360" w:lineRule="auto"/>
        <w:jc w:val="both"/>
        <w:rPr>
          <w:rFonts w:ascii="Arial" w:hAnsi="Arial" w:cs="Arial"/>
          <w:sz w:val="24"/>
          <w:szCs w:val="24"/>
        </w:rPr>
      </w:pPr>
      <w:r w:rsidRPr="00074CEE">
        <w:rPr>
          <w:rFonts w:ascii="Arial" w:hAnsi="Arial" w:cs="Arial"/>
          <w:sz w:val="24"/>
          <w:szCs w:val="24"/>
        </w:rPr>
        <w:lastRenderedPageBreak/>
        <w:t> </w:t>
      </w:r>
    </w:p>
    <w:p w14:paraId="47BCBCA3" w14:textId="77777777" w:rsidR="00B43642" w:rsidRPr="00074CEE" w:rsidRDefault="00B43642" w:rsidP="00B42CFA">
      <w:pPr>
        <w:spacing w:line="360" w:lineRule="auto"/>
        <w:jc w:val="both"/>
        <w:rPr>
          <w:rFonts w:ascii="Arial" w:hAnsi="Arial" w:cs="Arial"/>
          <w:sz w:val="24"/>
          <w:szCs w:val="24"/>
        </w:rPr>
      </w:pPr>
      <w:r w:rsidRPr="00074CEE">
        <w:rPr>
          <w:rFonts w:ascii="Arial" w:hAnsi="Arial" w:cs="Arial"/>
          <w:sz w:val="24"/>
          <w:szCs w:val="24"/>
        </w:rPr>
        <w:t>Market Positioning and Competitive Analysis:</w:t>
      </w:r>
    </w:p>
    <w:p w14:paraId="2E9D83C5" w14:textId="77777777" w:rsidR="00B43642" w:rsidRPr="00074CEE" w:rsidRDefault="00B43642" w:rsidP="00B42CFA">
      <w:pPr>
        <w:spacing w:line="360" w:lineRule="auto"/>
        <w:jc w:val="both"/>
        <w:rPr>
          <w:rFonts w:ascii="Arial" w:hAnsi="Arial" w:cs="Arial"/>
          <w:sz w:val="24"/>
          <w:szCs w:val="24"/>
        </w:rPr>
      </w:pPr>
      <w:r w:rsidRPr="00074CEE">
        <w:rPr>
          <w:rFonts w:ascii="Arial" w:hAnsi="Arial" w:cs="Arial"/>
          <w:sz w:val="24"/>
          <w:szCs w:val="24"/>
        </w:rPr>
        <w:t>According to SWOT and PEST analyses, Premier Inn is seen as holding a strong position in the market but has a certain degree of market's concentration bias and no outstanding luxury option to expand to new customer segments.</w:t>
      </w:r>
    </w:p>
    <w:p w14:paraId="6BD4EC23" w14:textId="554C427F" w:rsidR="00B43642" w:rsidRPr="00074CEE" w:rsidRDefault="00B43642" w:rsidP="00B42CFA">
      <w:pPr>
        <w:spacing w:line="360" w:lineRule="auto"/>
        <w:jc w:val="both"/>
        <w:rPr>
          <w:rFonts w:ascii="Arial" w:hAnsi="Arial" w:cs="Arial"/>
          <w:sz w:val="24"/>
          <w:szCs w:val="24"/>
        </w:rPr>
      </w:pPr>
      <w:r w:rsidRPr="00074CEE">
        <w:rPr>
          <w:rFonts w:ascii="Arial" w:hAnsi="Arial" w:cs="Arial"/>
          <w:sz w:val="24"/>
          <w:szCs w:val="24"/>
        </w:rPr>
        <w:t>The competitor analysis indicates that Premier Inn has a unique low price–quality ratio but budget hotels face a cut-throat competition which requires the company to keep innovating and finding more solutions.</w:t>
      </w:r>
    </w:p>
    <w:p w14:paraId="3C29D9BC" w14:textId="77777777" w:rsidR="00C3740F" w:rsidRDefault="00C3740F" w:rsidP="00B42CFA">
      <w:pPr>
        <w:spacing w:line="360" w:lineRule="auto"/>
        <w:jc w:val="both"/>
        <w:rPr>
          <w:rFonts w:ascii="Arial" w:hAnsi="Arial" w:cs="Arial"/>
          <w:sz w:val="24"/>
          <w:szCs w:val="24"/>
        </w:rPr>
      </w:pPr>
    </w:p>
    <w:p w14:paraId="7EF41576" w14:textId="77777777" w:rsidR="00B43642" w:rsidRPr="00074CEE" w:rsidRDefault="00B43642" w:rsidP="00B42CFA">
      <w:pPr>
        <w:spacing w:line="360" w:lineRule="auto"/>
        <w:jc w:val="both"/>
        <w:rPr>
          <w:rFonts w:ascii="Arial" w:hAnsi="Arial" w:cs="Arial"/>
          <w:sz w:val="24"/>
          <w:szCs w:val="24"/>
        </w:rPr>
      </w:pPr>
      <w:r w:rsidRPr="00074CEE">
        <w:rPr>
          <w:rFonts w:ascii="Arial" w:hAnsi="Arial" w:cs="Arial"/>
          <w:sz w:val="24"/>
          <w:szCs w:val="24"/>
        </w:rPr>
        <w:t> </w:t>
      </w:r>
    </w:p>
    <w:p w14:paraId="74E845A7" w14:textId="0EC0AF22" w:rsidR="00B43642" w:rsidRPr="002700FA" w:rsidRDefault="00B43642" w:rsidP="00B42CFA">
      <w:pPr>
        <w:spacing w:line="360" w:lineRule="auto"/>
        <w:jc w:val="both"/>
        <w:rPr>
          <w:rFonts w:ascii="Arial" w:hAnsi="Arial" w:cs="Arial"/>
          <w:b/>
          <w:bCs/>
          <w:sz w:val="28"/>
          <w:szCs w:val="28"/>
        </w:rPr>
      </w:pPr>
      <w:r w:rsidRPr="002700FA">
        <w:rPr>
          <w:rFonts w:ascii="Arial" w:hAnsi="Arial" w:cs="Arial"/>
          <w:b/>
          <w:bCs/>
          <w:sz w:val="28"/>
          <w:szCs w:val="28"/>
        </w:rPr>
        <w:t xml:space="preserve">Recommendations on Implementation Practices at the </w:t>
      </w:r>
      <w:r w:rsidR="00AC324B">
        <w:rPr>
          <w:rFonts w:ascii="Arial" w:hAnsi="Arial" w:cs="Arial"/>
          <w:b/>
          <w:bCs/>
          <w:sz w:val="28"/>
          <w:szCs w:val="28"/>
        </w:rPr>
        <w:t>Premier</w:t>
      </w:r>
      <w:r w:rsidRPr="002700FA">
        <w:rPr>
          <w:rFonts w:ascii="Arial" w:hAnsi="Arial" w:cs="Arial"/>
          <w:b/>
          <w:bCs/>
          <w:sz w:val="28"/>
          <w:szCs w:val="28"/>
        </w:rPr>
        <w:t xml:space="preserve"> Inn Hotel</w:t>
      </w:r>
    </w:p>
    <w:p w14:paraId="0DC50631" w14:textId="5BC9856A" w:rsidR="00B43642" w:rsidRPr="00074CEE" w:rsidRDefault="00B43642" w:rsidP="00B42CFA">
      <w:pPr>
        <w:spacing w:line="360" w:lineRule="auto"/>
        <w:jc w:val="both"/>
        <w:rPr>
          <w:rFonts w:ascii="Arial" w:hAnsi="Arial" w:cs="Arial"/>
          <w:sz w:val="24"/>
          <w:szCs w:val="24"/>
        </w:rPr>
      </w:pPr>
      <w:r w:rsidRPr="00074CEE">
        <w:rPr>
          <w:rFonts w:ascii="Arial" w:hAnsi="Arial" w:cs="Arial"/>
          <w:sz w:val="24"/>
          <w:szCs w:val="24"/>
        </w:rPr>
        <w:t>1. Expand Training Programs with a Focus on Digital Tools:</w:t>
      </w:r>
    </w:p>
    <w:p w14:paraId="5A8B3647" w14:textId="77777777" w:rsidR="00B43642" w:rsidRPr="00074CEE" w:rsidRDefault="00B43642" w:rsidP="00B42CFA">
      <w:pPr>
        <w:spacing w:line="360" w:lineRule="auto"/>
        <w:jc w:val="both"/>
        <w:rPr>
          <w:rFonts w:ascii="Arial" w:hAnsi="Arial" w:cs="Arial"/>
          <w:sz w:val="24"/>
          <w:szCs w:val="24"/>
        </w:rPr>
      </w:pPr>
      <w:r w:rsidRPr="00074CEE">
        <w:rPr>
          <w:rFonts w:ascii="Arial" w:hAnsi="Arial" w:cs="Arial"/>
          <w:sz w:val="24"/>
          <w:szCs w:val="24"/>
        </w:rPr>
        <w:t>Create a specified training sessions dedicated to digital technologies and services which aim to make hotel staff members more proficient as they engage with the new technologies being incorporated with hotel operations (Padma and Ahn, 2020).</w:t>
      </w:r>
    </w:p>
    <w:p w14:paraId="29AE2FA4" w14:textId="59B531CA" w:rsidR="00B43642" w:rsidRPr="00074CEE" w:rsidRDefault="00B43642" w:rsidP="00B42CFA">
      <w:pPr>
        <w:spacing w:line="360" w:lineRule="auto"/>
        <w:jc w:val="both"/>
        <w:rPr>
          <w:rFonts w:ascii="Arial" w:hAnsi="Arial" w:cs="Arial"/>
          <w:sz w:val="24"/>
          <w:szCs w:val="24"/>
        </w:rPr>
      </w:pPr>
      <w:r w:rsidRPr="00074CEE">
        <w:rPr>
          <w:rFonts w:ascii="Arial" w:hAnsi="Arial" w:cs="Arial"/>
          <w:sz w:val="24"/>
          <w:szCs w:val="24"/>
        </w:rPr>
        <w:t>Incorporate sessions on data protection and cybersecurity</w:t>
      </w:r>
      <w:r w:rsidR="00A6246B">
        <w:rPr>
          <w:rFonts w:ascii="Arial" w:hAnsi="Arial" w:cs="Arial"/>
          <w:sz w:val="24"/>
          <w:szCs w:val="24"/>
        </w:rPr>
        <w:t xml:space="preserve"> as a significant</w:t>
      </w:r>
      <w:r w:rsidRPr="00074CEE">
        <w:rPr>
          <w:rFonts w:ascii="Arial" w:hAnsi="Arial" w:cs="Arial"/>
          <w:sz w:val="24"/>
          <w:szCs w:val="24"/>
        </w:rPr>
        <w:t xml:space="preserve"> number of customers use digital platforms.</w:t>
      </w:r>
    </w:p>
    <w:p w14:paraId="1A6664FF" w14:textId="7B58E729" w:rsidR="00B43642" w:rsidRPr="00074CEE" w:rsidRDefault="00B43642" w:rsidP="00B42CFA">
      <w:pPr>
        <w:spacing w:line="360" w:lineRule="auto"/>
        <w:jc w:val="both"/>
        <w:rPr>
          <w:rFonts w:ascii="Arial" w:hAnsi="Arial" w:cs="Arial"/>
          <w:sz w:val="24"/>
          <w:szCs w:val="24"/>
        </w:rPr>
      </w:pPr>
      <w:r w:rsidRPr="00074CEE">
        <w:rPr>
          <w:rFonts w:ascii="Arial" w:hAnsi="Arial" w:cs="Arial"/>
          <w:sz w:val="24"/>
          <w:szCs w:val="24"/>
        </w:rPr>
        <w:t>2. Enhance Personali</w:t>
      </w:r>
      <w:r w:rsidR="00AC324B">
        <w:rPr>
          <w:rFonts w:ascii="Arial" w:hAnsi="Arial" w:cs="Arial"/>
          <w:sz w:val="24"/>
          <w:szCs w:val="24"/>
        </w:rPr>
        <w:t>s</w:t>
      </w:r>
      <w:r w:rsidRPr="00074CEE">
        <w:rPr>
          <w:rFonts w:ascii="Arial" w:hAnsi="Arial" w:cs="Arial"/>
          <w:sz w:val="24"/>
          <w:szCs w:val="24"/>
        </w:rPr>
        <w:t xml:space="preserve">ation Through Technology: </w:t>
      </w:r>
    </w:p>
    <w:p w14:paraId="7B47FBE6" w14:textId="3349BA19" w:rsidR="00B43642" w:rsidRPr="00074CEE" w:rsidRDefault="00B43642" w:rsidP="00B42CFA">
      <w:pPr>
        <w:spacing w:line="360" w:lineRule="auto"/>
        <w:jc w:val="both"/>
        <w:rPr>
          <w:rFonts w:ascii="Arial" w:hAnsi="Arial" w:cs="Arial"/>
          <w:sz w:val="24"/>
          <w:szCs w:val="24"/>
        </w:rPr>
      </w:pPr>
      <w:r w:rsidRPr="00074CEE">
        <w:rPr>
          <w:rFonts w:ascii="Arial" w:hAnsi="Arial" w:cs="Arial"/>
          <w:sz w:val="24"/>
          <w:szCs w:val="24"/>
        </w:rPr>
        <w:t>Integrate AI-based tech</w:t>
      </w:r>
      <w:r w:rsidR="008169B7">
        <w:rPr>
          <w:rFonts w:ascii="Arial" w:hAnsi="Arial" w:cs="Arial"/>
          <w:sz w:val="24"/>
          <w:szCs w:val="24"/>
        </w:rPr>
        <w:t>nology</w:t>
      </w:r>
      <w:r w:rsidRPr="00074CEE">
        <w:rPr>
          <w:rFonts w:ascii="Arial" w:hAnsi="Arial" w:cs="Arial"/>
          <w:sz w:val="24"/>
          <w:szCs w:val="24"/>
        </w:rPr>
        <w:t xml:space="preserve"> to provide personali</w:t>
      </w:r>
      <w:r w:rsidR="001D382E">
        <w:rPr>
          <w:rFonts w:ascii="Arial" w:hAnsi="Arial" w:cs="Arial"/>
          <w:sz w:val="24"/>
          <w:szCs w:val="24"/>
        </w:rPr>
        <w:t>s</w:t>
      </w:r>
      <w:r w:rsidRPr="00074CEE">
        <w:rPr>
          <w:rFonts w:ascii="Arial" w:hAnsi="Arial" w:cs="Arial"/>
          <w:sz w:val="24"/>
          <w:szCs w:val="24"/>
        </w:rPr>
        <w:t>ed services to the guests like customi</w:t>
      </w:r>
      <w:r w:rsidR="00AC324B">
        <w:rPr>
          <w:rFonts w:ascii="Arial" w:hAnsi="Arial" w:cs="Arial"/>
          <w:sz w:val="24"/>
          <w:szCs w:val="24"/>
        </w:rPr>
        <w:t>s</w:t>
      </w:r>
      <w:r w:rsidRPr="00074CEE">
        <w:rPr>
          <w:rFonts w:ascii="Arial" w:hAnsi="Arial" w:cs="Arial"/>
          <w:sz w:val="24"/>
          <w:szCs w:val="24"/>
        </w:rPr>
        <w:t>ed room configurations, personali</w:t>
      </w:r>
      <w:r w:rsidR="00AC324B">
        <w:rPr>
          <w:rFonts w:ascii="Arial" w:hAnsi="Arial" w:cs="Arial"/>
          <w:sz w:val="24"/>
          <w:szCs w:val="24"/>
        </w:rPr>
        <w:t>s</w:t>
      </w:r>
      <w:r w:rsidRPr="00074CEE">
        <w:rPr>
          <w:rFonts w:ascii="Arial" w:hAnsi="Arial" w:cs="Arial"/>
          <w:sz w:val="24"/>
          <w:szCs w:val="24"/>
        </w:rPr>
        <w:t>ed greetings, and customi</w:t>
      </w:r>
      <w:r w:rsidR="00AC324B">
        <w:rPr>
          <w:rFonts w:ascii="Arial" w:hAnsi="Arial" w:cs="Arial"/>
          <w:sz w:val="24"/>
          <w:szCs w:val="24"/>
        </w:rPr>
        <w:t>s</w:t>
      </w:r>
      <w:r w:rsidRPr="00074CEE">
        <w:rPr>
          <w:rFonts w:ascii="Arial" w:hAnsi="Arial" w:cs="Arial"/>
          <w:sz w:val="24"/>
          <w:szCs w:val="24"/>
        </w:rPr>
        <w:t xml:space="preserve">ed suggestions for </w:t>
      </w:r>
      <w:proofErr w:type="spellStart"/>
      <w:proofErr w:type="gramStart"/>
      <w:r w:rsidRPr="00074CEE">
        <w:rPr>
          <w:rFonts w:ascii="Arial" w:hAnsi="Arial" w:cs="Arial"/>
          <w:sz w:val="24"/>
          <w:szCs w:val="24"/>
        </w:rPr>
        <w:t>services.Use</w:t>
      </w:r>
      <w:proofErr w:type="spellEnd"/>
      <w:proofErr w:type="gramEnd"/>
      <w:r w:rsidRPr="00074CEE">
        <w:rPr>
          <w:rFonts w:ascii="Arial" w:hAnsi="Arial" w:cs="Arial"/>
          <w:sz w:val="24"/>
          <w:szCs w:val="24"/>
        </w:rPr>
        <w:t xml:space="preserve"> data analytics for understanding guests' likes and dislikes </w:t>
      </w:r>
      <w:r w:rsidR="00FF7287">
        <w:rPr>
          <w:rFonts w:ascii="Arial" w:hAnsi="Arial" w:cs="Arial"/>
          <w:sz w:val="24"/>
          <w:szCs w:val="24"/>
        </w:rPr>
        <w:t>which can be</w:t>
      </w:r>
      <w:r w:rsidRPr="00074CEE">
        <w:rPr>
          <w:rFonts w:ascii="Arial" w:hAnsi="Arial" w:cs="Arial"/>
          <w:sz w:val="24"/>
          <w:szCs w:val="24"/>
        </w:rPr>
        <w:t xml:space="preserve"> use</w:t>
      </w:r>
      <w:r w:rsidR="00BB05C2">
        <w:rPr>
          <w:rFonts w:ascii="Arial" w:hAnsi="Arial" w:cs="Arial"/>
          <w:sz w:val="24"/>
          <w:szCs w:val="24"/>
        </w:rPr>
        <w:t>d</w:t>
      </w:r>
      <w:r w:rsidRPr="00074CEE">
        <w:rPr>
          <w:rFonts w:ascii="Arial" w:hAnsi="Arial" w:cs="Arial"/>
          <w:sz w:val="24"/>
          <w:szCs w:val="24"/>
        </w:rPr>
        <w:t xml:space="preserve"> </w:t>
      </w:r>
      <w:r w:rsidR="00BB05C2">
        <w:rPr>
          <w:rFonts w:ascii="Arial" w:hAnsi="Arial" w:cs="Arial"/>
          <w:sz w:val="24"/>
          <w:szCs w:val="24"/>
        </w:rPr>
        <w:t xml:space="preserve">for </w:t>
      </w:r>
      <w:r w:rsidRPr="00074CEE">
        <w:rPr>
          <w:rFonts w:ascii="Arial" w:hAnsi="Arial" w:cs="Arial"/>
          <w:sz w:val="24"/>
          <w:szCs w:val="24"/>
        </w:rPr>
        <w:t>marketing and promotional activities.</w:t>
      </w:r>
    </w:p>
    <w:p w14:paraId="1397AB7B" w14:textId="55D6E495" w:rsidR="00B43642" w:rsidRPr="00074CEE" w:rsidRDefault="00B43642" w:rsidP="00B42CFA">
      <w:pPr>
        <w:spacing w:line="360" w:lineRule="auto"/>
        <w:jc w:val="both"/>
        <w:rPr>
          <w:rFonts w:ascii="Arial" w:hAnsi="Arial" w:cs="Arial"/>
          <w:sz w:val="24"/>
          <w:szCs w:val="24"/>
        </w:rPr>
      </w:pPr>
      <w:r w:rsidRPr="00074CEE">
        <w:rPr>
          <w:rFonts w:ascii="Arial" w:hAnsi="Arial" w:cs="Arial"/>
          <w:sz w:val="24"/>
          <w:szCs w:val="24"/>
        </w:rPr>
        <w:t>3. Diversify Market Reach and Offerings:</w:t>
      </w:r>
    </w:p>
    <w:p w14:paraId="3C9A4A27" w14:textId="77777777" w:rsidR="00B43642" w:rsidRPr="00074CEE" w:rsidRDefault="00B43642" w:rsidP="00B42CFA">
      <w:pPr>
        <w:spacing w:line="360" w:lineRule="auto"/>
        <w:jc w:val="both"/>
        <w:rPr>
          <w:rFonts w:ascii="Arial" w:hAnsi="Arial" w:cs="Arial"/>
          <w:sz w:val="24"/>
          <w:szCs w:val="24"/>
        </w:rPr>
      </w:pPr>
      <w:r w:rsidRPr="00074CEE">
        <w:rPr>
          <w:rFonts w:ascii="Arial" w:hAnsi="Arial" w:cs="Arial"/>
          <w:sz w:val="24"/>
          <w:szCs w:val="24"/>
        </w:rPr>
        <w:t>Contemplate more opportunities across new geographical markets, especially the desire to move more intensively in international markets, like Europe and Asia (Lau, 2020).</w:t>
      </w:r>
    </w:p>
    <w:p w14:paraId="061B840D" w14:textId="0D933469" w:rsidR="00B43642" w:rsidRPr="00074CEE" w:rsidRDefault="00B43642" w:rsidP="00B42CFA">
      <w:pPr>
        <w:spacing w:line="360" w:lineRule="auto"/>
        <w:jc w:val="both"/>
        <w:rPr>
          <w:rFonts w:ascii="Arial" w:hAnsi="Arial" w:cs="Arial"/>
          <w:sz w:val="24"/>
          <w:szCs w:val="24"/>
        </w:rPr>
      </w:pPr>
      <w:r w:rsidRPr="00074CEE">
        <w:rPr>
          <w:rFonts w:ascii="Arial" w:hAnsi="Arial" w:cs="Arial"/>
          <w:sz w:val="24"/>
          <w:szCs w:val="24"/>
        </w:rPr>
        <w:lastRenderedPageBreak/>
        <w:t xml:space="preserve">An option could be to produce premium rooms into some of the hotels to accommodate a variety of client categories, ranging from </w:t>
      </w:r>
      <w:r w:rsidR="00B42CFA" w:rsidRPr="00074CEE">
        <w:rPr>
          <w:rFonts w:ascii="Arial" w:hAnsi="Arial" w:cs="Arial"/>
          <w:sz w:val="24"/>
          <w:szCs w:val="24"/>
        </w:rPr>
        <w:t>businessmen</w:t>
      </w:r>
      <w:r w:rsidRPr="00074CEE">
        <w:rPr>
          <w:rFonts w:ascii="Arial" w:hAnsi="Arial" w:cs="Arial"/>
          <w:sz w:val="24"/>
          <w:szCs w:val="24"/>
        </w:rPr>
        <w:t xml:space="preserve"> and women who are after luxury amenities.</w:t>
      </w:r>
    </w:p>
    <w:p w14:paraId="68A59DF1" w14:textId="77777777" w:rsidR="00B43642" w:rsidRPr="00074CEE" w:rsidRDefault="00B43642" w:rsidP="00B42CFA">
      <w:pPr>
        <w:spacing w:line="360" w:lineRule="auto"/>
        <w:jc w:val="both"/>
        <w:rPr>
          <w:rFonts w:ascii="Arial" w:hAnsi="Arial" w:cs="Arial"/>
          <w:sz w:val="24"/>
          <w:szCs w:val="24"/>
        </w:rPr>
      </w:pPr>
      <w:r w:rsidRPr="00074CEE">
        <w:rPr>
          <w:rFonts w:ascii="Arial" w:hAnsi="Arial" w:cs="Arial"/>
          <w:sz w:val="24"/>
          <w:szCs w:val="24"/>
        </w:rPr>
        <w:t>4. Strengthen Sustainability Practices:</w:t>
      </w:r>
    </w:p>
    <w:p w14:paraId="62D1C0BC" w14:textId="40DB27A2" w:rsidR="00B43642" w:rsidRPr="00074CEE" w:rsidRDefault="00B43642" w:rsidP="00B42CFA">
      <w:pPr>
        <w:spacing w:line="360" w:lineRule="auto"/>
        <w:jc w:val="both"/>
        <w:rPr>
          <w:rFonts w:ascii="Arial" w:hAnsi="Arial" w:cs="Arial"/>
          <w:sz w:val="24"/>
          <w:szCs w:val="24"/>
        </w:rPr>
      </w:pPr>
      <w:r w:rsidRPr="00074CEE">
        <w:rPr>
          <w:rFonts w:ascii="Arial" w:hAnsi="Arial" w:cs="Arial"/>
          <w:sz w:val="24"/>
          <w:szCs w:val="24"/>
        </w:rPr>
        <w:t xml:space="preserve">Bring sustainable technology </w:t>
      </w:r>
      <w:r w:rsidR="00544B2A">
        <w:rPr>
          <w:rFonts w:ascii="Arial" w:hAnsi="Arial" w:cs="Arial"/>
          <w:sz w:val="24"/>
          <w:szCs w:val="24"/>
        </w:rPr>
        <w:t>and practice</w:t>
      </w:r>
      <w:r w:rsidRPr="00074CEE">
        <w:rPr>
          <w:rFonts w:ascii="Arial" w:hAnsi="Arial" w:cs="Arial"/>
          <w:sz w:val="24"/>
          <w:szCs w:val="24"/>
        </w:rPr>
        <w:t xml:space="preserve"> by using green technologies, developing the waste management system.</w:t>
      </w:r>
      <w:r w:rsidR="00942948">
        <w:rPr>
          <w:rFonts w:ascii="Arial" w:hAnsi="Arial" w:cs="Arial"/>
          <w:sz w:val="24"/>
          <w:szCs w:val="24"/>
        </w:rPr>
        <w:t xml:space="preserve"> </w:t>
      </w:r>
      <w:r w:rsidRPr="00074CEE">
        <w:rPr>
          <w:rFonts w:ascii="Arial" w:hAnsi="Arial" w:cs="Arial"/>
          <w:sz w:val="24"/>
          <w:szCs w:val="24"/>
        </w:rPr>
        <w:t>Ascertain and advertise the sustainable certificates to enlarge brand reputation as well as attract ecologically conscious clients.</w:t>
      </w:r>
    </w:p>
    <w:p w14:paraId="23DBC7C9" w14:textId="6B073AE5" w:rsidR="00B43642" w:rsidRPr="00074CEE" w:rsidRDefault="00B43642" w:rsidP="00B42CFA">
      <w:pPr>
        <w:spacing w:line="360" w:lineRule="auto"/>
        <w:jc w:val="both"/>
        <w:rPr>
          <w:rFonts w:ascii="Arial" w:hAnsi="Arial" w:cs="Arial"/>
          <w:sz w:val="24"/>
          <w:szCs w:val="24"/>
        </w:rPr>
      </w:pPr>
      <w:r w:rsidRPr="00074CEE">
        <w:rPr>
          <w:rFonts w:ascii="Arial" w:hAnsi="Arial" w:cs="Arial"/>
          <w:sz w:val="24"/>
          <w:szCs w:val="24"/>
        </w:rPr>
        <w:t>5. Enhance Guest Engagement and Community Building:</w:t>
      </w:r>
    </w:p>
    <w:p w14:paraId="418C3B8B" w14:textId="77777777" w:rsidR="00B43642" w:rsidRPr="00074CEE" w:rsidRDefault="00B43642" w:rsidP="00B42CFA">
      <w:pPr>
        <w:spacing w:line="360" w:lineRule="auto"/>
        <w:jc w:val="both"/>
        <w:rPr>
          <w:rFonts w:ascii="Arial" w:hAnsi="Arial" w:cs="Arial"/>
          <w:sz w:val="24"/>
          <w:szCs w:val="24"/>
        </w:rPr>
      </w:pPr>
      <w:r w:rsidRPr="00074CEE">
        <w:rPr>
          <w:rFonts w:ascii="Arial" w:hAnsi="Arial" w:cs="Arial"/>
          <w:sz w:val="24"/>
          <w:szCs w:val="24"/>
        </w:rPr>
        <w:t>Create a loyalty program that will appreciate repeat clients with preferential treatment that makes their stay enjoyable, including room upgrade, additional services free for the clients, and a special offer.</w:t>
      </w:r>
    </w:p>
    <w:p w14:paraId="3BD50EF3" w14:textId="76D60C1B" w:rsidR="00B43642" w:rsidRPr="00074CEE" w:rsidRDefault="00B43642" w:rsidP="00B42CFA">
      <w:pPr>
        <w:spacing w:line="360" w:lineRule="auto"/>
        <w:jc w:val="both"/>
        <w:rPr>
          <w:rFonts w:ascii="Arial" w:hAnsi="Arial" w:cs="Arial"/>
          <w:sz w:val="24"/>
          <w:szCs w:val="24"/>
        </w:rPr>
      </w:pPr>
      <w:r w:rsidRPr="00074CEE">
        <w:rPr>
          <w:rFonts w:ascii="Arial" w:hAnsi="Arial" w:cs="Arial"/>
          <w:sz w:val="24"/>
          <w:szCs w:val="24"/>
        </w:rPr>
        <w:t xml:space="preserve">Go about establishing an online community platform where guests can post their experiences and reviews, as well as collaborate with the brand and other </w:t>
      </w:r>
      <w:r w:rsidR="00C00623" w:rsidRPr="00074CEE">
        <w:rPr>
          <w:rFonts w:ascii="Arial" w:hAnsi="Arial" w:cs="Arial"/>
          <w:sz w:val="24"/>
          <w:szCs w:val="24"/>
        </w:rPr>
        <w:t>travellers’</w:t>
      </w:r>
      <w:r w:rsidRPr="00074CEE">
        <w:rPr>
          <w:rFonts w:ascii="Arial" w:hAnsi="Arial" w:cs="Arial"/>
          <w:sz w:val="24"/>
          <w:szCs w:val="24"/>
        </w:rPr>
        <w:t xml:space="preserve"> (Cottrell, 2014).</w:t>
      </w:r>
    </w:p>
    <w:p w14:paraId="77AB56BE" w14:textId="6BA5C277" w:rsidR="00B43642" w:rsidRPr="00074CEE" w:rsidRDefault="00B43642" w:rsidP="00B42CFA">
      <w:pPr>
        <w:spacing w:line="360" w:lineRule="auto"/>
        <w:jc w:val="both"/>
        <w:rPr>
          <w:rFonts w:ascii="Arial" w:hAnsi="Arial" w:cs="Arial"/>
          <w:sz w:val="24"/>
          <w:szCs w:val="24"/>
        </w:rPr>
      </w:pPr>
      <w:r w:rsidRPr="00074CEE">
        <w:rPr>
          <w:rFonts w:ascii="Arial" w:hAnsi="Arial" w:cs="Arial"/>
          <w:sz w:val="24"/>
          <w:szCs w:val="24"/>
        </w:rPr>
        <w:t xml:space="preserve">Premier Inn's commitment to operational management, service quality and competitive advantage has become noticeable while the sector of budget hotel is concerned. </w:t>
      </w:r>
      <w:r w:rsidR="008A2B43">
        <w:rPr>
          <w:rFonts w:ascii="Arial" w:hAnsi="Arial" w:cs="Arial"/>
          <w:sz w:val="24"/>
          <w:szCs w:val="24"/>
        </w:rPr>
        <w:t xml:space="preserve">Dedicated </w:t>
      </w:r>
      <w:r w:rsidR="002D784A">
        <w:rPr>
          <w:rFonts w:ascii="Arial" w:hAnsi="Arial" w:cs="Arial"/>
          <w:sz w:val="24"/>
          <w:szCs w:val="24"/>
        </w:rPr>
        <w:t>m</w:t>
      </w:r>
      <w:r w:rsidRPr="00074CEE">
        <w:rPr>
          <w:rFonts w:ascii="Arial" w:hAnsi="Arial" w:cs="Arial"/>
          <w:sz w:val="24"/>
          <w:szCs w:val="24"/>
        </w:rPr>
        <w:t>anagers at Premier Inn,</w:t>
      </w:r>
      <w:r w:rsidR="004B0E39">
        <w:rPr>
          <w:rFonts w:ascii="Arial" w:hAnsi="Arial" w:cs="Arial"/>
          <w:sz w:val="24"/>
          <w:szCs w:val="24"/>
        </w:rPr>
        <w:t xml:space="preserve"> focused</w:t>
      </w:r>
      <w:r w:rsidR="00A07409">
        <w:rPr>
          <w:rFonts w:ascii="Arial" w:hAnsi="Arial" w:cs="Arial"/>
          <w:sz w:val="24"/>
          <w:szCs w:val="24"/>
        </w:rPr>
        <w:t xml:space="preserve"> and trained</w:t>
      </w:r>
      <w:r w:rsidRPr="00074CEE">
        <w:rPr>
          <w:rFonts w:ascii="Arial" w:hAnsi="Arial" w:cs="Arial"/>
          <w:sz w:val="24"/>
          <w:szCs w:val="24"/>
        </w:rPr>
        <w:t xml:space="preserve"> staff, </w:t>
      </w:r>
      <w:r w:rsidR="003968A5">
        <w:rPr>
          <w:rFonts w:ascii="Arial" w:hAnsi="Arial" w:cs="Arial"/>
          <w:sz w:val="24"/>
          <w:szCs w:val="24"/>
        </w:rPr>
        <w:t>introducing advanced technology</w:t>
      </w:r>
      <w:r w:rsidRPr="00074CEE">
        <w:rPr>
          <w:rFonts w:ascii="Arial" w:hAnsi="Arial" w:cs="Arial"/>
          <w:sz w:val="24"/>
          <w:szCs w:val="24"/>
        </w:rPr>
        <w:t xml:space="preserve">, widening the market </w:t>
      </w:r>
      <w:r w:rsidR="00C00623" w:rsidRPr="00074CEE">
        <w:rPr>
          <w:rFonts w:ascii="Arial" w:hAnsi="Arial" w:cs="Arial"/>
          <w:sz w:val="24"/>
          <w:szCs w:val="24"/>
        </w:rPr>
        <w:t>presence,</w:t>
      </w:r>
      <w:r w:rsidRPr="00074CEE">
        <w:rPr>
          <w:rFonts w:ascii="Arial" w:hAnsi="Arial" w:cs="Arial"/>
          <w:sz w:val="24"/>
          <w:szCs w:val="24"/>
        </w:rPr>
        <w:t xml:space="preserve"> and improving guest experiences via offering the personali</w:t>
      </w:r>
      <w:r w:rsidR="00C00623">
        <w:rPr>
          <w:rFonts w:ascii="Arial" w:hAnsi="Arial" w:cs="Arial"/>
          <w:sz w:val="24"/>
          <w:szCs w:val="24"/>
        </w:rPr>
        <w:t>s</w:t>
      </w:r>
      <w:r w:rsidRPr="00074CEE">
        <w:rPr>
          <w:rFonts w:ascii="Arial" w:hAnsi="Arial" w:cs="Arial"/>
          <w:sz w:val="24"/>
          <w:szCs w:val="24"/>
        </w:rPr>
        <w:t>ed services of excellent quality are all the major factors assuring further achievements and credibility of the business.</w:t>
      </w:r>
    </w:p>
    <w:p w14:paraId="032BA865" w14:textId="77777777" w:rsidR="00B43642" w:rsidRPr="00074CEE" w:rsidRDefault="00B43642" w:rsidP="00074CEE">
      <w:pPr>
        <w:spacing w:line="360" w:lineRule="auto"/>
        <w:rPr>
          <w:rFonts w:ascii="Arial" w:hAnsi="Arial" w:cs="Arial"/>
          <w:sz w:val="24"/>
          <w:szCs w:val="24"/>
        </w:rPr>
      </w:pPr>
      <w:r w:rsidRPr="00074CEE">
        <w:rPr>
          <w:rFonts w:ascii="Arial" w:hAnsi="Arial" w:cs="Arial"/>
          <w:sz w:val="24"/>
          <w:szCs w:val="24"/>
        </w:rPr>
        <w:t> </w:t>
      </w:r>
    </w:p>
    <w:p w14:paraId="402812CD" w14:textId="3CE7D76D" w:rsidR="00B43642" w:rsidRDefault="00B43642" w:rsidP="00074CEE">
      <w:pPr>
        <w:spacing w:line="360" w:lineRule="auto"/>
        <w:rPr>
          <w:rFonts w:ascii="Arial" w:hAnsi="Arial" w:cs="Arial"/>
          <w:b/>
          <w:bCs/>
          <w:sz w:val="28"/>
          <w:szCs w:val="28"/>
        </w:rPr>
      </w:pPr>
      <w:r w:rsidRPr="001D2B10">
        <w:rPr>
          <w:rFonts w:ascii="Arial" w:hAnsi="Arial" w:cs="Arial"/>
          <w:b/>
          <w:bCs/>
          <w:sz w:val="28"/>
          <w:szCs w:val="28"/>
        </w:rPr>
        <w:t>References</w:t>
      </w:r>
    </w:p>
    <w:p w14:paraId="788579AB" w14:textId="08DCC121" w:rsidR="00DD0B9B" w:rsidRDefault="00DD0B9B" w:rsidP="00DD0B9B">
      <w:pPr>
        <w:spacing w:line="360" w:lineRule="auto"/>
        <w:rPr>
          <w:rFonts w:ascii="Arial" w:hAnsi="Arial" w:cs="Arial"/>
          <w:sz w:val="24"/>
          <w:szCs w:val="24"/>
        </w:rPr>
      </w:pPr>
      <w:r w:rsidRPr="00DD0B9B">
        <w:rPr>
          <w:rFonts w:ascii="Arial" w:hAnsi="Arial" w:cs="Arial"/>
          <w:sz w:val="24"/>
          <w:szCs w:val="24"/>
        </w:rPr>
        <w:t xml:space="preserve">Acquaye, N.E.A. (2021). Improving the service delivery of </w:t>
      </w:r>
      <w:proofErr w:type="spellStart"/>
      <w:r w:rsidRPr="00DD0B9B">
        <w:rPr>
          <w:rFonts w:ascii="Arial" w:hAnsi="Arial" w:cs="Arial"/>
          <w:sz w:val="24"/>
          <w:szCs w:val="24"/>
        </w:rPr>
        <w:t>Tenack</w:t>
      </w:r>
      <w:proofErr w:type="spellEnd"/>
      <w:r w:rsidRPr="00DD0B9B">
        <w:rPr>
          <w:rFonts w:ascii="Arial" w:hAnsi="Arial" w:cs="Arial"/>
          <w:sz w:val="24"/>
          <w:szCs w:val="24"/>
        </w:rPr>
        <w:t xml:space="preserve"> Beach Resort and Hotels through specific operational intervention. [online] Ashesi Institutional Repository. Available at: </w:t>
      </w:r>
      <w:hyperlink r:id="rId9" w:history="1">
        <w:r w:rsidR="001F7CEC" w:rsidRPr="0024247F">
          <w:rPr>
            <w:rStyle w:val="Hyperlink"/>
            <w:rFonts w:ascii="Arial" w:hAnsi="Arial" w:cs="Arial"/>
            <w:sz w:val="24"/>
            <w:szCs w:val="24"/>
          </w:rPr>
          <w:t>https://air.ashesi.edu.gh/items/c017986a-641b-4320-985e-a8c8c5576e6c</w:t>
        </w:r>
      </w:hyperlink>
      <w:r w:rsidR="001F7CEC">
        <w:rPr>
          <w:rFonts w:ascii="Arial" w:hAnsi="Arial" w:cs="Arial"/>
          <w:sz w:val="24"/>
          <w:szCs w:val="24"/>
        </w:rPr>
        <w:t xml:space="preserve"> </w:t>
      </w:r>
      <w:r w:rsidRPr="00DD0B9B">
        <w:rPr>
          <w:rFonts w:ascii="Arial" w:hAnsi="Arial" w:cs="Arial"/>
          <w:sz w:val="24"/>
          <w:szCs w:val="24"/>
        </w:rPr>
        <w:t xml:space="preserve"> [Accessed 2 May 2024].</w:t>
      </w:r>
    </w:p>
    <w:p w14:paraId="3A7566A8" w14:textId="42481EBC" w:rsidR="004757B6" w:rsidRPr="00DD0B9B" w:rsidRDefault="004757B6" w:rsidP="00DD0B9B">
      <w:pPr>
        <w:spacing w:line="360" w:lineRule="auto"/>
        <w:rPr>
          <w:rFonts w:ascii="Arial" w:hAnsi="Arial" w:cs="Arial"/>
          <w:sz w:val="24"/>
          <w:szCs w:val="24"/>
        </w:rPr>
      </w:pPr>
      <w:r w:rsidRPr="004757B6">
        <w:rPr>
          <w:rFonts w:ascii="Arial" w:hAnsi="Arial" w:cs="Arial"/>
          <w:sz w:val="24"/>
          <w:szCs w:val="24"/>
        </w:rPr>
        <w:t>Adesina, K.I. and Chinonso, I., 2015. Service delivery and customer satisfaction in hospitality industry: A study of the Divine Fountain Hotels Limited, Lagos, Nigeria. Journal of Hospitality Management and Tourism, 6(1), pp.1-7.</w:t>
      </w:r>
    </w:p>
    <w:p w14:paraId="3399995F" w14:textId="5DD42771" w:rsidR="00DD0B9B" w:rsidRDefault="00DD0B9B" w:rsidP="00DD0B9B">
      <w:pPr>
        <w:spacing w:line="360" w:lineRule="auto"/>
        <w:rPr>
          <w:rFonts w:ascii="Arial" w:hAnsi="Arial" w:cs="Arial"/>
          <w:sz w:val="24"/>
          <w:szCs w:val="24"/>
        </w:rPr>
      </w:pPr>
      <w:r w:rsidRPr="00DD0B9B">
        <w:rPr>
          <w:rFonts w:ascii="Arial" w:hAnsi="Arial" w:cs="Arial"/>
          <w:sz w:val="24"/>
          <w:szCs w:val="24"/>
        </w:rPr>
        <w:lastRenderedPageBreak/>
        <w:t xml:space="preserve">Al-Ababneh, M.M., </w:t>
      </w:r>
      <w:proofErr w:type="spellStart"/>
      <w:r w:rsidRPr="00DD0B9B">
        <w:rPr>
          <w:rFonts w:ascii="Arial" w:hAnsi="Arial" w:cs="Arial"/>
          <w:sz w:val="24"/>
          <w:szCs w:val="24"/>
        </w:rPr>
        <w:t>Masadeh</w:t>
      </w:r>
      <w:proofErr w:type="spellEnd"/>
      <w:r w:rsidRPr="00DD0B9B">
        <w:rPr>
          <w:rFonts w:ascii="Arial" w:hAnsi="Arial" w:cs="Arial"/>
          <w:sz w:val="24"/>
          <w:szCs w:val="24"/>
        </w:rPr>
        <w:t xml:space="preserve">, M.A. and </w:t>
      </w:r>
      <w:proofErr w:type="spellStart"/>
      <w:r w:rsidRPr="00DD0B9B">
        <w:rPr>
          <w:rFonts w:ascii="Arial" w:hAnsi="Arial" w:cs="Arial"/>
          <w:sz w:val="24"/>
          <w:szCs w:val="24"/>
        </w:rPr>
        <w:t>Thunaibat</w:t>
      </w:r>
      <w:proofErr w:type="spellEnd"/>
      <w:r w:rsidRPr="00DD0B9B">
        <w:rPr>
          <w:rFonts w:ascii="Arial" w:hAnsi="Arial" w:cs="Arial"/>
          <w:sz w:val="24"/>
          <w:szCs w:val="24"/>
        </w:rPr>
        <w:t xml:space="preserve">, A.A. (2018). The impact of internal service quality on job satisfaction in the hotel industry. Research in Hospitality Management, [online] Available at: </w:t>
      </w:r>
      <w:r w:rsidR="00F82AA5">
        <w:rPr>
          <w:rFonts w:ascii="Arial" w:hAnsi="Arial" w:cs="Arial"/>
          <w:sz w:val="24"/>
          <w:szCs w:val="24"/>
        </w:rPr>
        <w:t xml:space="preserve"> </w:t>
      </w:r>
      <w:hyperlink r:id="rId10" w:history="1">
        <w:r w:rsidR="00F82AA5" w:rsidRPr="0024247F">
          <w:rPr>
            <w:rStyle w:val="Hyperlink"/>
            <w:rFonts w:ascii="Arial" w:hAnsi="Arial" w:cs="Arial"/>
            <w:sz w:val="24"/>
            <w:szCs w:val="24"/>
          </w:rPr>
          <w:t>https://www.ajol.info/index.php/rhm/article/view/176711</w:t>
        </w:r>
      </w:hyperlink>
      <w:r w:rsidR="00F82AA5">
        <w:rPr>
          <w:rFonts w:ascii="Arial" w:hAnsi="Arial" w:cs="Arial"/>
          <w:sz w:val="24"/>
          <w:szCs w:val="24"/>
        </w:rPr>
        <w:t xml:space="preserve"> </w:t>
      </w:r>
      <w:r w:rsidRPr="00DD0B9B">
        <w:rPr>
          <w:rFonts w:ascii="Arial" w:hAnsi="Arial" w:cs="Arial"/>
          <w:sz w:val="24"/>
          <w:szCs w:val="24"/>
        </w:rPr>
        <w:t xml:space="preserve"> [Accessed 2 May 2024].</w:t>
      </w:r>
    </w:p>
    <w:p w14:paraId="3CE69A28" w14:textId="41374199" w:rsidR="004D275D" w:rsidRPr="00DD0B9B" w:rsidRDefault="004D275D" w:rsidP="00DD0B9B">
      <w:pPr>
        <w:spacing w:line="360" w:lineRule="auto"/>
        <w:rPr>
          <w:rFonts w:ascii="Arial" w:hAnsi="Arial" w:cs="Arial"/>
          <w:sz w:val="24"/>
          <w:szCs w:val="24"/>
        </w:rPr>
      </w:pPr>
      <w:r w:rsidRPr="004D275D">
        <w:rPr>
          <w:rFonts w:ascii="Arial" w:hAnsi="Arial" w:cs="Arial"/>
          <w:sz w:val="24"/>
          <w:szCs w:val="24"/>
        </w:rPr>
        <w:t xml:space="preserve">Anderson, Barbara A., et al. "The selection and training of workers in the tourism and hospitality industries for the performance of emotional labour." Journal of Hospitality and Tourism Management, vol. 10, no. 1, Jan. 2003, pp. 1+. Gale Academic OneFile, </w:t>
      </w:r>
      <w:hyperlink r:id="rId11" w:history="1">
        <w:r w:rsidR="005750A3" w:rsidRPr="0024247F">
          <w:rPr>
            <w:rStyle w:val="Hyperlink"/>
            <w:rFonts w:ascii="Arial" w:hAnsi="Arial" w:cs="Arial"/>
            <w:sz w:val="24"/>
            <w:szCs w:val="24"/>
          </w:rPr>
          <w:t>https://go.gale.com/ps/i.do?id=GALE%7CA98135689&amp;sid=googleScholar&amp;v=2.1&amp;it=r&amp;linkaccess=abs&amp;issn=14476770&amp;p=AONE&amp;sw=w&amp;userGroupName=anon%7E4ba391a0&amp;aty=open-web-entry</w:t>
        </w:r>
      </w:hyperlink>
      <w:r w:rsidR="005750A3">
        <w:rPr>
          <w:rFonts w:ascii="Arial" w:hAnsi="Arial" w:cs="Arial"/>
          <w:sz w:val="24"/>
          <w:szCs w:val="24"/>
        </w:rPr>
        <w:t xml:space="preserve"> </w:t>
      </w:r>
      <w:r w:rsidRPr="004D275D">
        <w:rPr>
          <w:rFonts w:ascii="Arial" w:hAnsi="Arial" w:cs="Arial"/>
          <w:sz w:val="24"/>
          <w:szCs w:val="24"/>
        </w:rPr>
        <w:t xml:space="preserve"> </w:t>
      </w:r>
      <w:r w:rsidR="00A20C08">
        <w:rPr>
          <w:rFonts w:ascii="Arial" w:hAnsi="Arial" w:cs="Arial"/>
          <w:sz w:val="24"/>
          <w:szCs w:val="24"/>
        </w:rPr>
        <w:t>[</w:t>
      </w:r>
      <w:r w:rsidRPr="004D275D">
        <w:rPr>
          <w:rFonts w:ascii="Arial" w:hAnsi="Arial" w:cs="Arial"/>
          <w:sz w:val="24"/>
          <w:szCs w:val="24"/>
        </w:rPr>
        <w:t xml:space="preserve">Accessed </w:t>
      </w:r>
      <w:r w:rsidR="005750A3">
        <w:rPr>
          <w:rFonts w:ascii="Arial" w:hAnsi="Arial" w:cs="Arial"/>
          <w:sz w:val="24"/>
          <w:szCs w:val="24"/>
        </w:rPr>
        <w:t>9</w:t>
      </w:r>
      <w:r w:rsidRPr="004D275D">
        <w:rPr>
          <w:rFonts w:ascii="Arial" w:hAnsi="Arial" w:cs="Arial"/>
          <w:sz w:val="24"/>
          <w:szCs w:val="24"/>
        </w:rPr>
        <w:t xml:space="preserve"> May 2024.</w:t>
      </w:r>
      <w:r w:rsidR="00A20C08">
        <w:rPr>
          <w:rFonts w:ascii="Arial" w:hAnsi="Arial" w:cs="Arial"/>
          <w:sz w:val="24"/>
          <w:szCs w:val="24"/>
        </w:rPr>
        <w:t>]</w:t>
      </w:r>
    </w:p>
    <w:p w14:paraId="269DB2D8" w14:textId="37BEA8A2" w:rsidR="00DD0B9B" w:rsidRPr="00DD0B9B" w:rsidRDefault="00DD0B9B" w:rsidP="00DD0B9B">
      <w:pPr>
        <w:spacing w:line="360" w:lineRule="auto"/>
        <w:rPr>
          <w:rFonts w:ascii="Arial" w:hAnsi="Arial" w:cs="Arial"/>
          <w:sz w:val="24"/>
          <w:szCs w:val="24"/>
        </w:rPr>
      </w:pPr>
      <w:r w:rsidRPr="00DD0B9B">
        <w:rPr>
          <w:rFonts w:ascii="Arial" w:hAnsi="Arial" w:cs="Arial"/>
          <w:sz w:val="24"/>
          <w:szCs w:val="24"/>
        </w:rPr>
        <w:t>Bigby, C. and Beadle</w:t>
      </w:r>
      <w:r w:rsidRPr="00DD0B9B">
        <w:rPr>
          <w:rFonts w:ascii="Cambria Math" w:hAnsi="Cambria Math" w:cs="Cambria Math"/>
          <w:sz w:val="24"/>
          <w:szCs w:val="24"/>
        </w:rPr>
        <w:t>‐</w:t>
      </w:r>
      <w:r w:rsidRPr="00DD0B9B">
        <w:rPr>
          <w:rFonts w:ascii="Arial" w:hAnsi="Arial" w:cs="Arial"/>
          <w:sz w:val="24"/>
          <w:szCs w:val="24"/>
        </w:rPr>
        <w:t>Brown, J. (2018). Improving quality of life outcomes in supported accommodation for people with intellectual disability: What makes a difference? Journal of Applied Research in Intellectual Disabilities, [online] Available at:</w:t>
      </w:r>
      <w:r w:rsidR="005750A3">
        <w:rPr>
          <w:rFonts w:ascii="Arial" w:hAnsi="Arial" w:cs="Arial"/>
          <w:sz w:val="24"/>
          <w:szCs w:val="24"/>
        </w:rPr>
        <w:t xml:space="preserve"> </w:t>
      </w:r>
      <w:r w:rsidRPr="00DD0B9B">
        <w:rPr>
          <w:rFonts w:ascii="Arial" w:hAnsi="Arial" w:cs="Arial"/>
          <w:sz w:val="24"/>
          <w:szCs w:val="24"/>
        </w:rPr>
        <w:t xml:space="preserve"> </w:t>
      </w:r>
      <w:hyperlink r:id="rId12" w:history="1">
        <w:r w:rsidR="005750A3" w:rsidRPr="0024247F">
          <w:rPr>
            <w:rStyle w:val="Hyperlink"/>
            <w:rFonts w:ascii="Arial" w:hAnsi="Arial" w:cs="Arial"/>
            <w:sz w:val="24"/>
            <w:szCs w:val="24"/>
          </w:rPr>
          <w:t>https://onlinelibrary.wiley.com/doi/abs/10.1111/jar.12291</w:t>
        </w:r>
      </w:hyperlink>
      <w:r w:rsidR="005750A3">
        <w:rPr>
          <w:rFonts w:ascii="Arial" w:hAnsi="Arial" w:cs="Arial"/>
          <w:sz w:val="24"/>
          <w:szCs w:val="24"/>
        </w:rPr>
        <w:t xml:space="preserve"> </w:t>
      </w:r>
      <w:r w:rsidRPr="00DD0B9B">
        <w:rPr>
          <w:rFonts w:ascii="Arial" w:hAnsi="Arial" w:cs="Arial"/>
          <w:sz w:val="24"/>
          <w:szCs w:val="24"/>
        </w:rPr>
        <w:t xml:space="preserve"> [Accessed 2 May 2024].</w:t>
      </w:r>
    </w:p>
    <w:p w14:paraId="0AE2E070" w14:textId="69838190" w:rsidR="00DD0B9B" w:rsidRPr="00DD0B9B" w:rsidRDefault="00DD0B9B" w:rsidP="00DD0B9B">
      <w:pPr>
        <w:spacing w:line="360" w:lineRule="auto"/>
        <w:rPr>
          <w:rFonts w:ascii="Arial" w:hAnsi="Arial" w:cs="Arial"/>
          <w:sz w:val="24"/>
          <w:szCs w:val="24"/>
        </w:rPr>
      </w:pPr>
      <w:r w:rsidRPr="00DD0B9B">
        <w:rPr>
          <w:rFonts w:ascii="Arial" w:hAnsi="Arial" w:cs="Arial"/>
          <w:sz w:val="24"/>
          <w:szCs w:val="24"/>
        </w:rPr>
        <w:t xml:space="preserve">Bonfanti, A., </w:t>
      </w:r>
      <w:proofErr w:type="spellStart"/>
      <w:r w:rsidRPr="00DD0B9B">
        <w:rPr>
          <w:rFonts w:ascii="Arial" w:hAnsi="Arial" w:cs="Arial"/>
          <w:sz w:val="24"/>
          <w:szCs w:val="24"/>
        </w:rPr>
        <w:t>Vigolo</w:t>
      </w:r>
      <w:proofErr w:type="spellEnd"/>
      <w:r w:rsidRPr="00DD0B9B">
        <w:rPr>
          <w:rFonts w:ascii="Arial" w:hAnsi="Arial" w:cs="Arial"/>
          <w:sz w:val="24"/>
          <w:szCs w:val="24"/>
        </w:rPr>
        <w:t xml:space="preserve">, V. and </w:t>
      </w:r>
      <w:proofErr w:type="spellStart"/>
      <w:r w:rsidRPr="00DD0B9B">
        <w:rPr>
          <w:rFonts w:ascii="Arial" w:hAnsi="Arial" w:cs="Arial"/>
          <w:sz w:val="24"/>
          <w:szCs w:val="24"/>
        </w:rPr>
        <w:t>Yfantidou</w:t>
      </w:r>
      <w:proofErr w:type="spellEnd"/>
      <w:r w:rsidRPr="00DD0B9B">
        <w:rPr>
          <w:rFonts w:ascii="Arial" w:hAnsi="Arial" w:cs="Arial"/>
          <w:sz w:val="24"/>
          <w:szCs w:val="24"/>
        </w:rPr>
        <w:t xml:space="preserve">, G. (2021). The impact of the Covid-19 pandemic on customer experience design: The hotel managers' perspective. International Journal of Hospitality Management, [online] Available at: </w:t>
      </w:r>
      <w:r w:rsidR="005750A3">
        <w:rPr>
          <w:rFonts w:ascii="Arial" w:hAnsi="Arial" w:cs="Arial"/>
          <w:sz w:val="24"/>
          <w:szCs w:val="24"/>
        </w:rPr>
        <w:t xml:space="preserve"> </w:t>
      </w:r>
      <w:hyperlink r:id="rId13" w:history="1">
        <w:r w:rsidR="005750A3" w:rsidRPr="0024247F">
          <w:rPr>
            <w:rStyle w:val="Hyperlink"/>
            <w:rFonts w:ascii="Arial" w:hAnsi="Arial" w:cs="Arial"/>
            <w:sz w:val="24"/>
            <w:szCs w:val="24"/>
          </w:rPr>
          <w:t>https://www.sciencedirect.com/science/article/pii/S0278431921000141</w:t>
        </w:r>
      </w:hyperlink>
      <w:r w:rsidR="005750A3">
        <w:rPr>
          <w:rFonts w:ascii="Arial" w:hAnsi="Arial" w:cs="Arial"/>
          <w:sz w:val="24"/>
          <w:szCs w:val="24"/>
        </w:rPr>
        <w:t xml:space="preserve"> </w:t>
      </w:r>
      <w:r w:rsidRPr="00DD0B9B">
        <w:rPr>
          <w:rFonts w:ascii="Arial" w:hAnsi="Arial" w:cs="Arial"/>
          <w:sz w:val="24"/>
          <w:szCs w:val="24"/>
        </w:rPr>
        <w:t xml:space="preserve"> [Accessed </w:t>
      </w:r>
      <w:r w:rsidR="00E7425F">
        <w:rPr>
          <w:rFonts w:ascii="Arial" w:hAnsi="Arial" w:cs="Arial"/>
          <w:sz w:val="24"/>
          <w:szCs w:val="24"/>
        </w:rPr>
        <w:t>1</w:t>
      </w:r>
      <w:r w:rsidRPr="00DD0B9B">
        <w:rPr>
          <w:rFonts w:ascii="Arial" w:hAnsi="Arial" w:cs="Arial"/>
          <w:sz w:val="24"/>
          <w:szCs w:val="24"/>
        </w:rPr>
        <w:t>2 May 2024].</w:t>
      </w:r>
    </w:p>
    <w:p w14:paraId="3CC8E59B" w14:textId="77777777" w:rsidR="00DD0B9B" w:rsidRPr="00DD0B9B" w:rsidRDefault="00DD0B9B" w:rsidP="00DD0B9B">
      <w:pPr>
        <w:spacing w:line="360" w:lineRule="auto"/>
        <w:rPr>
          <w:rFonts w:ascii="Arial" w:hAnsi="Arial" w:cs="Arial"/>
          <w:sz w:val="24"/>
          <w:szCs w:val="24"/>
        </w:rPr>
      </w:pPr>
      <w:r w:rsidRPr="00DD0B9B">
        <w:rPr>
          <w:rFonts w:ascii="Arial" w:hAnsi="Arial" w:cs="Arial"/>
          <w:sz w:val="24"/>
          <w:szCs w:val="24"/>
        </w:rPr>
        <w:t>Bryman, A. (2008). Social Research Methods, 2nd Edition. Oxford University Press.</w:t>
      </w:r>
    </w:p>
    <w:p w14:paraId="021D38A4" w14:textId="6558AF12" w:rsidR="00DD0B9B" w:rsidRPr="00DD0B9B" w:rsidRDefault="00DD0B9B" w:rsidP="00DD0B9B">
      <w:pPr>
        <w:spacing w:line="360" w:lineRule="auto"/>
        <w:rPr>
          <w:rFonts w:ascii="Arial" w:hAnsi="Arial" w:cs="Arial"/>
          <w:sz w:val="24"/>
          <w:szCs w:val="24"/>
        </w:rPr>
      </w:pPr>
      <w:proofErr w:type="spellStart"/>
      <w:r w:rsidRPr="00DD0B9B">
        <w:rPr>
          <w:rFonts w:ascii="Arial" w:hAnsi="Arial" w:cs="Arial"/>
          <w:sz w:val="24"/>
          <w:szCs w:val="24"/>
        </w:rPr>
        <w:t>Buhalis</w:t>
      </w:r>
      <w:proofErr w:type="spellEnd"/>
      <w:r w:rsidRPr="00DD0B9B">
        <w:rPr>
          <w:rFonts w:ascii="Arial" w:hAnsi="Arial" w:cs="Arial"/>
          <w:sz w:val="24"/>
          <w:szCs w:val="24"/>
        </w:rPr>
        <w:t xml:space="preserve">, D. and Cheng, E.S.Y. (2020). Exploring the use of chatbots in hotels: technology providers' perspective. In: Information and Communication Technologies in Tourism 2020. Springer, Cham. [online] Available at: </w:t>
      </w:r>
      <w:r w:rsidR="005750A3">
        <w:rPr>
          <w:rFonts w:ascii="Arial" w:hAnsi="Arial" w:cs="Arial"/>
          <w:sz w:val="24"/>
          <w:szCs w:val="24"/>
        </w:rPr>
        <w:t xml:space="preserve"> </w:t>
      </w:r>
      <w:hyperlink r:id="rId14" w:history="1">
        <w:r w:rsidR="005750A3" w:rsidRPr="0024247F">
          <w:rPr>
            <w:rStyle w:val="Hyperlink"/>
            <w:rFonts w:ascii="Arial" w:hAnsi="Arial" w:cs="Arial"/>
            <w:sz w:val="24"/>
            <w:szCs w:val="24"/>
          </w:rPr>
          <w:t>https://link.springer.com/chapter/10.1007/978-3-030-36737-4_19</w:t>
        </w:r>
      </w:hyperlink>
      <w:r w:rsidR="005750A3">
        <w:rPr>
          <w:rFonts w:ascii="Arial" w:hAnsi="Arial" w:cs="Arial"/>
          <w:sz w:val="24"/>
          <w:szCs w:val="24"/>
        </w:rPr>
        <w:t xml:space="preserve"> </w:t>
      </w:r>
      <w:r w:rsidRPr="00DD0B9B">
        <w:rPr>
          <w:rFonts w:ascii="Arial" w:hAnsi="Arial" w:cs="Arial"/>
          <w:sz w:val="24"/>
          <w:szCs w:val="24"/>
        </w:rPr>
        <w:t xml:space="preserve"> [Accessed 2 May 2024].</w:t>
      </w:r>
    </w:p>
    <w:p w14:paraId="36128A13" w14:textId="3C7131B4" w:rsidR="00DD0B9B" w:rsidRPr="00DD0B9B" w:rsidRDefault="00DD0B9B" w:rsidP="00DD0B9B">
      <w:pPr>
        <w:spacing w:line="360" w:lineRule="auto"/>
        <w:rPr>
          <w:rFonts w:ascii="Arial" w:hAnsi="Arial" w:cs="Arial"/>
          <w:sz w:val="24"/>
          <w:szCs w:val="24"/>
        </w:rPr>
      </w:pPr>
      <w:r w:rsidRPr="00DD0B9B">
        <w:rPr>
          <w:rFonts w:ascii="Arial" w:hAnsi="Arial" w:cs="Arial"/>
          <w:sz w:val="24"/>
          <w:szCs w:val="24"/>
        </w:rPr>
        <w:t xml:space="preserve">Chan, A.P.H. and Tung, V.W.S. (2019). Examining the effects of robotic service on brand experience: the moderating role of hotel segment. Journal of Travel &amp; Tourism Marketing, [online] Available at: </w:t>
      </w:r>
      <w:r w:rsidR="005750A3">
        <w:rPr>
          <w:rFonts w:ascii="Arial" w:hAnsi="Arial" w:cs="Arial"/>
          <w:sz w:val="24"/>
          <w:szCs w:val="24"/>
        </w:rPr>
        <w:t xml:space="preserve"> </w:t>
      </w:r>
      <w:hyperlink r:id="rId15" w:history="1">
        <w:r w:rsidR="005750A3" w:rsidRPr="0024247F">
          <w:rPr>
            <w:rStyle w:val="Hyperlink"/>
            <w:rFonts w:ascii="Arial" w:hAnsi="Arial" w:cs="Arial"/>
            <w:sz w:val="24"/>
            <w:szCs w:val="24"/>
          </w:rPr>
          <w:t>https://www.tandfonline.com/doi/abs/10.1080/10548408.2019.1568953</w:t>
        </w:r>
      </w:hyperlink>
      <w:r w:rsidR="005750A3">
        <w:rPr>
          <w:rFonts w:ascii="Arial" w:hAnsi="Arial" w:cs="Arial"/>
          <w:sz w:val="24"/>
          <w:szCs w:val="24"/>
        </w:rPr>
        <w:t xml:space="preserve"> </w:t>
      </w:r>
      <w:r w:rsidRPr="00DD0B9B">
        <w:rPr>
          <w:rFonts w:ascii="Arial" w:hAnsi="Arial" w:cs="Arial"/>
          <w:sz w:val="24"/>
          <w:szCs w:val="24"/>
        </w:rPr>
        <w:t xml:space="preserve"> [Accessed </w:t>
      </w:r>
      <w:r w:rsidR="00F0320A">
        <w:rPr>
          <w:rFonts w:ascii="Arial" w:hAnsi="Arial" w:cs="Arial"/>
          <w:sz w:val="24"/>
          <w:szCs w:val="24"/>
        </w:rPr>
        <w:t>9</w:t>
      </w:r>
      <w:r w:rsidRPr="00DD0B9B">
        <w:rPr>
          <w:rFonts w:ascii="Arial" w:hAnsi="Arial" w:cs="Arial"/>
          <w:sz w:val="24"/>
          <w:szCs w:val="24"/>
        </w:rPr>
        <w:t xml:space="preserve"> May 2024].</w:t>
      </w:r>
    </w:p>
    <w:p w14:paraId="0047D1FA" w14:textId="77777777" w:rsidR="00DD0B9B" w:rsidRPr="00DD0B9B" w:rsidRDefault="00DD0B9B" w:rsidP="00DD0B9B">
      <w:pPr>
        <w:spacing w:line="360" w:lineRule="auto"/>
        <w:rPr>
          <w:rFonts w:ascii="Arial" w:hAnsi="Arial" w:cs="Arial"/>
          <w:sz w:val="24"/>
          <w:szCs w:val="24"/>
        </w:rPr>
      </w:pPr>
      <w:r w:rsidRPr="00DD0B9B">
        <w:rPr>
          <w:rFonts w:ascii="Arial" w:hAnsi="Arial" w:cs="Arial"/>
          <w:sz w:val="24"/>
          <w:szCs w:val="24"/>
        </w:rPr>
        <w:lastRenderedPageBreak/>
        <w:t xml:space="preserve">Chen, B.T. (2017). Service innovation performance in the hospitality industry: The role of organizational training, </w:t>
      </w:r>
      <w:proofErr w:type="gramStart"/>
      <w:r w:rsidRPr="00DD0B9B">
        <w:rPr>
          <w:rFonts w:ascii="Arial" w:hAnsi="Arial" w:cs="Arial"/>
          <w:sz w:val="24"/>
          <w:szCs w:val="24"/>
        </w:rPr>
        <w:t>personal-job</w:t>
      </w:r>
      <w:proofErr w:type="gramEnd"/>
      <w:r w:rsidRPr="00DD0B9B">
        <w:rPr>
          <w:rFonts w:ascii="Arial" w:hAnsi="Arial" w:cs="Arial"/>
          <w:sz w:val="24"/>
          <w:szCs w:val="24"/>
        </w:rPr>
        <w:t xml:space="preserve"> fit and work schedule flexibility. Journal of Hospitality Marketing and Management, 26(5), pp.474-488.</w:t>
      </w:r>
    </w:p>
    <w:p w14:paraId="5E4F0A7B" w14:textId="76BDDA03" w:rsidR="00DD0B9B" w:rsidRPr="00DD0B9B" w:rsidRDefault="00DD0B9B" w:rsidP="00DD0B9B">
      <w:pPr>
        <w:spacing w:line="360" w:lineRule="auto"/>
        <w:rPr>
          <w:rFonts w:ascii="Arial" w:hAnsi="Arial" w:cs="Arial"/>
          <w:sz w:val="24"/>
          <w:szCs w:val="24"/>
        </w:rPr>
      </w:pPr>
      <w:r w:rsidRPr="00DD0B9B">
        <w:rPr>
          <w:rFonts w:ascii="Arial" w:hAnsi="Arial" w:cs="Arial"/>
          <w:sz w:val="24"/>
          <w:szCs w:val="24"/>
        </w:rPr>
        <w:t xml:space="preserve">Chien, G.C.L., Mao, I. and </w:t>
      </w:r>
      <w:proofErr w:type="spellStart"/>
      <w:r w:rsidRPr="00DD0B9B">
        <w:rPr>
          <w:rFonts w:ascii="Arial" w:hAnsi="Arial" w:cs="Arial"/>
          <w:sz w:val="24"/>
          <w:szCs w:val="24"/>
        </w:rPr>
        <w:t>Nergui</w:t>
      </w:r>
      <w:proofErr w:type="spellEnd"/>
      <w:r w:rsidRPr="00DD0B9B">
        <w:rPr>
          <w:rFonts w:ascii="Arial" w:hAnsi="Arial" w:cs="Arial"/>
          <w:sz w:val="24"/>
          <w:szCs w:val="24"/>
        </w:rPr>
        <w:t xml:space="preserve">, E. (2020). The effect of work motivation on employee performance: Empirical evidence from 4-star hotels in Mongolia. Journal of Human Resources in Hospitality &amp; Tourism, [online] Available at: </w:t>
      </w:r>
      <w:r w:rsidR="005750A3">
        <w:rPr>
          <w:rFonts w:ascii="Arial" w:hAnsi="Arial" w:cs="Arial"/>
          <w:sz w:val="24"/>
          <w:szCs w:val="24"/>
        </w:rPr>
        <w:t xml:space="preserve"> </w:t>
      </w:r>
      <w:hyperlink r:id="rId16" w:history="1">
        <w:r w:rsidR="005750A3" w:rsidRPr="0024247F">
          <w:rPr>
            <w:rStyle w:val="Hyperlink"/>
            <w:rFonts w:ascii="Arial" w:hAnsi="Arial" w:cs="Arial"/>
            <w:sz w:val="24"/>
            <w:szCs w:val="24"/>
          </w:rPr>
          <w:t>https://www.tandfonline.com/doi/abs/10.1080/15332845.2020.1763766</w:t>
        </w:r>
      </w:hyperlink>
      <w:r w:rsidR="005750A3">
        <w:rPr>
          <w:rFonts w:ascii="Arial" w:hAnsi="Arial" w:cs="Arial"/>
          <w:sz w:val="24"/>
          <w:szCs w:val="24"/>
        </w:rPr>
        <w:t xml:space="preserve"> </w:t>
      </w:r>
      <w:r w:rsidRPr="00DD0B9B">
        <w:rPr>
          <w:rFonts w:ascii="Arial" w:hAnsi="Arial" w:cs="Arial"/>
          <w:sz w:val="24"/>
          <w:szCs w:val="24"/>
        </w:rPr>
        <w:t xml:space="preserve"> [Accessed </w:t>
      </w:r>
      <w:r w:rsidR="005A62C2">
        <w:rPr>
          <w:rFonts w:ascii="Arial" w:hAnsi="Arial" w:cs="Arial"/>
          <w:sz w:val="24"/>
          <w:szCs w:val="24"/>
        </w:rPr>
        <w:t>9</w:t>
      </w:r>
      <w:r w:rsidRPr="00DD0B9B">
        <w:rPr>
          <w:rFonts w:ascii="Arial" w:hAnsi="Arial" w:cs="Arial"/>
          <w:sz w:val="24"/>
          <w:szCs w:val="24"/>
        </w:rPr>
        <w:t xml:space="preserve"> May 2024].</w:t>
      </w:r>
    </w:p>
    <w:p w14:paraId="19520666" w14:textId="77777777" w:rsidR="00DD0B9B" w:rsidRPr="00DD0B9B" w:rsidRDefault="00DD0B9B" w:rsidP="00DD0B9B">
      <w:pPr>
        <w:spacing w:line="360" w:lineRule="auto"/>
        <w:rPr>
          <w:rFonts w:ascii="Arial" w:hAnsi="Arial" w:cs="Arial"/>
          <w:sz w:val="24"/>
          <w:szCs w:val="24"/>
        </w:rPr>
      </w:pPr>
      <w:r w:rsidRPr="00DD0B9B">
        <w:rPr>
          <w:rFonts w:ascii="Arial" w:hAnsi="Arial" w:cs="Arial"/>
          <w:sz w:val="24"/>
          <w:szCs w:val="24"/>
        </w:rPr>
        <w:t>Collis, J. and Hussey, R. (2014). Business Research: A Practical Guide for Undergraduate and Postgraduate Students. Palgrave, London.</w:t>
      </w:r>
    </w:p>
    <w:p w14:paraId="7ACC46A0" w14:textId="77777777" w:rsidR="00DD0B9B" w:rsidRPr="00DD0B9B" w:rsidRDefault="00DD0B9B" w:rsidP="00DD0B9B">
      <w:pPr>
        <w:spacing w:line="360" w:lineRule="auto"/>
        <w:rPr>
          <w:rFonts w:ascii="Arial" w:hAnsi="Arial" w:cs="Arial"/>
          <w:sz w:val="24"/>
          <w:szCs w:val="24"/>
        </w:rPr>
      </w:pPr>
      <w:r w:rsidRPr="00DD0B9B">
        <w:rPr>
          <w:rFonts w:ascii="Arial" w:hAnsi="Arial" w:cs="Arial"/>
          <w:sz w:val="24"/>
          <w:szCs w:val="24"/>
        </w:rPr>
        <w:t>Cottrel, S. (2011). Critical Thinking Skills: Developing Effective Analysis and Argument. Palgrave Study Guides, Palgrave Macmillan: Basingstoke.</w:t>
      </w:r>
    </w:p>
    <w:p w14:paraId="09BE6496" w14:textId="77777777" w:rsidR="00DD0B9B" w:rsidRPr="00DD0B9B" w:rsidRDefault="00DD0B9B" w:rsidP="00DD0B9B">
      <w:pPr>
        <w:spacing w:line="360" w:lineRule="auto"/>
        <w:rPr>
          <w:rFonts w:ascii="Arial" w:hAnsi="Arial" w:cs="Arial"/>
          <w:sz w:val="24"/>
          <w:szCs w:val="24"/>
        </w:rPr>
      </w:pPr>
      <w:r w:rsidRPr="00DD0B9B">
        <w:rPr>
          <w:rFonts w:ascii="Arial" w:hAnsi="Arial" w:cs="Arial"/>
          <w:sz w:val="24"/>
          <w:szCs w:val="24"/>
        </w:rPr>
        <w:t>Cottrel, S. (2014). Dissertation and Project Reports - A Step by Step Guide. Palgrave Macmillan: Basingstoke.</w:t>
      </w:r>
    </w:p>
    <w:p w14:paraId="682576BA" w14:textId="77777777" w:rsidR="00DD0B9B" w:rsidRPr="00DD0B9B" w:rsidRDefault="00DD0B9B" w:rsidP="00DD0B9B">
      <w:pPr>
        <w:spacing w:line="360" w:lineRule="auto"/>
        <w:rPr>
          <w:rFonts w:ascii="Arial" w:hAnsi="Arial" w:cs="Arial"/>
          <w:sz w:val="24"/>
          <w:szCs w:val="24"/>
        </w:rPr>
      </w:pPr>
      <w:r w:rsidRPr="00DD0B9B">
        <w:rPr>
          <w:rFonts w:ascii="Arial" w:hAnsi="Arial" w:cs="Arial"/>
          <w:sz w:val="24"/>
          <w:szCs w:val="24"/>
        </w:rPr>
        <w:t xml:space="preserve">Cottrell, S. (2014). Dissertations and Project Reports: A </w:t>
      </w:r>
      <w:proofErr w:type="gramStart"/>
      <w:r w:rsidRPr="00DD0B9B">
        <w:rPr>
          <w:rFonts w:ascii="Arial" w:hAnsi="Arial" w:cs="Arial"/>
          <w:sz w:val="24"/>
          <w:szCs w:val="24"/>
        </w:rPr>
        <w:t>Step by Step</w:t>
      </w:r>
      <w:proofErr w:type="gramEnd"/>
      <w:r w:rsidRPr="00DD0B9B">
        <w:rPr>
          <w:rFonts w:ascii="Arial" w:hAnsi="Arial" w:cs="Arial"/>
          <w:sz w:val="24"/>
          <w:szCs w:val="24"/>
        </w:rPr>
        <w:t xml:space="preserve"> Guide. New York: </w:t>
      </w:r>
      <w:proofErr w:type="spellStart"/>
      <w:r w:rsidRPr="00DD0B9B">
        <w:rPr>
          <w:rFonts w:ascii="Arial" w:hAnsi="Arial" w:cs="Arial"/>
          <w:sz w:val="24"/>
          <w:szCs w:val="24"/>
        </w:rPr>
        <w:t>Pallgrave</w:t>
      </w:r>
      <w:proofErr w:type="spellEnd"/>
      <w:r w:rsidRPr="00DD0B9B">
        <w:rPr>
          <w:rFonts w:ascii="Arial" w:hAnsi="Arial" w:cs="Arial"/>
          <w:sz w:val="24"/>
          <w:szCs w:val="24"/>
        </w:rPr>
        <w:t>.</w:t>
      </w:r>
    </w:p>
    <w:p w14:paraId="0048AC2B" w14:textId="77777777" w:rsidR="00DD0B9B" w:rsidRPr="00DD0B9B" w:rsidRDefault="00DD0B9B" w:rsidP="00DD0B9B">
      <w:pPr>
        <w:spacing w:line="360" w:lineRule="auto"/>
        <w:rPr>
          <w:rFonts w:ascii="Arial" w:hAnsi="Arial" w:cs="Arial"/>
          <w:sz w:val="24"/>
          <w:szCs w:val="24"/>
        </w:rPr>
      </w:pPr>
      <w:r w:rsidRPr="00DD0B9B">
        <w:rPr>
          <w:rFonts w:ascii="Arial" w:hAnsi="Arial" w:cs="Arial"/>
          <w:sz w:val="24"/>
          <w:szCs w:val="24"/>
        </w:rPr>
        <w:t>Denscombe, M. (2010). Ground Rules for Social Research: Guidelines for Good Practice, 2nd Edition. Maidenhead: Open University Press.</w:t>
      </w:r>
    </w:p>
    <w:p w14:paraId="7F01A4FD" w14:textId="77777777" w:rsidR="00DD0B9B" w:rsidRPr="00DD0B9B" w:rsidRDefault="00DD0B9B" w:rsidP="00DD0B9B">
      <w:pPr>
        <w:spacing w:line="360" w:lineRule="auto"/>
        <w:rPr>
          <w:rFonts w:ascii="Arial" w:hAnsi="Arial" w:cs="Arial"/>
          <w:sz w:val="24"/>
          <w:szCs w:val="24"/>
        </w:rPr>
      </w:pPr>
      <w:r w:rsidRPr="00DD0B9B">
        <w:rPr>
          <w:rFonts w:ascii="Arial" w:hAnsi="Arial" w:cs="Arial"/>
          <w:sz w:val="24"/>
          <w:szCs w:val="24"/>
        </w:rPr>
        <w:t>Diamantopoulos, A. and Schlegelmilch, B. B. (2002). Taking the Fear Out of Data Analysis. Dryden, London.</w:t>
      </w:r>
    </w:p>
    <w:p w14:paraId="7D238707" w14:textId="4B2FF4F1" w:rsidR="00DD0B9B" w:rsidRPr="00DD0B9B" w:rsidRDefault="00DD0B9B" w:rsidP="00DD0B9B">
      <w:pPr>
        <w:spacing w:line="360" w:lineRule="auto"/>
        <w:rPr>
          <w:rFonts w:ascii="Arial" w:hAnsi="Arial" w:cs="Arial"/>
          <w:sz w:val="24"/>
          <w:szCs w:val="24"/>
        </w:rPr>
      </w:pPr>
      <w:proofErr w:type="spellStart"/>
      <w:r w:rsidRPr="00DD0B9B">
        <w:rPr>
          <w:rFonts w:ascii="Arial" w:hAnsi="Arial" w:cs="Arial"/>
          <w:sz w:val="24"/>
          <w:szCs w:val="24"/>
        </w:rPr>
        <w:t>Giousmpasoglou</w:t>
      </w:r>
      <w:proofErr w:type="spellEnd"/>
      <w:r w:rsidRPr="00DD0B9B">
        <w:rPr>
          <w:rFonts w:ascii="Arial" w:hAnsi="Arial" w:cs="Arial"/>
          <w:sz w:val="24"/>
          <w:szCs w:val="24"/>
        </w:rPr>
        <w:t>, C. and Hua, T.T. (2020). The use of self-service technologies in budget hotels: the case of Bournemouth. European Journal of Tourism, Hospitality and Recreation, [online] Available at:</w:t>
      </w:r>
      <w:r w:rsidR="005750A3">
        <w:rPr>
          <w:rFonts w:ascii="Arial" w:hAnsi="Arial" w:cs="Arial"/>
          <w:sz w:val="24"/>
          <w:szCs w:val="24"/>
        </w:rPr>
        <w:t xml:space="preserve"> </w:t>
      </w:r>
      <w:r w:rsidRPr="00DD0B9B">
        <w:rPr>
          <w:rFonts w:ascii="Arial" w:hAnsi="Arial" w:cs="Arial"/>
          <w:sz w:val="24"/>
          <w:szCs w:val="24"/>
        </w:rPr>
        <w:t xml:space="preserve"> </w:t>
      </w:r>
      <w:hyperlink r:id="rId17" w:history="1">
        <w:r w:rsidR="005750A3" w:rsidRPr="0024247F">
          <w:rPr>
            <w:rStyle w:val="Hyperlink"/>
            <w:rFonts w:ascii="Arial" w:hAnsi="Arial" w:cs="Arial"/>
            <w:sz w:val="24"/>
            <w:szCs w:val="24"/>
          </w:rPr>
          <w:t>https://sciendo.com/article/10.2478/ejthr-2020-0022</w:t>
        </w:r>
      </w:hyperlink>
      <w:proofErr w:type="gramStart"/>
      <w:r w:rsidR="005750A3">
        <w:rPr>
          <w:rFonts w:ascii="Arial" w:hAnsi="Arial" w:cs="Arial"/>
          <w:sz w:val="24"/>
          <w:szCs w:val="24"/>
        </w:rPr>
        <w:t xml:space="preserve"> </w:t>
      </w:r>
      <w:r w:rsidRPr="00DD0B9B">
        <w:rPr>
          <w:rFonts w:ascii="Arial" w:hAnsi="Arial" w:cs="Arial"/>
          <w:sz w:val="24"/>
          <w:szCs w:val="24"/>
        </w:rPr>
        <w:t xml:space="preserve"> </w:t>
      </w:r>
      <w:r w:rsidR="005750A3">
        <w:rPr>
          <w:rFonts w:ascii="Arial" w:hAnsi="Arial" w:cs="Arial"/>
          <w:sz w:val="24"/>
          <w:szCs w:val="24"/>
        </w:rPr>
        <w:t xml:space="preserve"> </w:t>
      </w:r>
      <w:r w:rsidRPr="00DD0B9B">
        <w:rPr>
          <w:rFonts w:ascii="Arial" w:hAnsi="Arial" w:cs="Arial"/>
          <w:sz w:val="24"/>
          <w:szCs w:val="24"/>
        </w:rPr>
        <w:t>[</w:t>
      </w:r>
      <w:proofErr w:type="gramEnd"/>
      <w:r w:rsidRPr="00DD0B9B">
        <w:rPr>
          <w:rFonts w:ascii="Arial" w:hAnsi="Arial" w:cs="Arial"/>
          <w:sz w:val="24"/>
          <w:szCs w:val="24"/>
        </w:rPr>
        <w:t xml:space="preserve">Accessed </w:t>
      </w:r>
      <w:r w:rsidR="005A62C2">
        <w:rPr>
          <w:rFonts w:ascii="Arial" w:hAnsi="Arial" w:cs="Arial"/>
          <w:sz w:val="24"/>
          <w:szCs w:val="24"/>
        </w:rPr>
        <w:t>1</w:t>
      </w:r>
      <w:r w:rsidRPr="00DD0B9B">
        <w:rPr>
          <w:rFonts w:ascii="Arial" w:hAnsi="Arial" w:cs="Arial"/>
          <w:sz w:val="24"/>
          <w:szCs w:val="24"/>
        </w:rPr>
        <w:t>2 May 2024].</w:t>
      </w:r>
    </w:p>
    <w:p w14:paraId="57000F34" w14:textId="77777777" w:rsidR="00DD0B9B" w:rsidRPr="00DD0B9B" w:rsidRDefault="00DD0B9B" w:rsidP="00DD0B9B">
      <w:pPr>
        <w:spacing w:line="360" w:lineRule="auto"/>
        <w:rPr>
          <w:rFonts w:ascii="Arial" w:hAnsi="Arial" w:cs="Arial"/>
          <w:sz w:val="24"/>
          <w:szCs w:val="24"/>
        </w:rPr>
      </w:pPr>
      <w:proofErr w:type="spellStart"/>
      <w:r w:rsidRPr="00DD0B9B">
        <w:rPr>
          <w:rFonts w:ascii="Arial" w:hAnsi="Arial" w:cs="Arial"/>
          <w:sz w:val="24"/>
          <w:szCs w:val="24"/>
        </w:rPr>
        <w:t>Grbich</w:t>
      </w:r>
      <w:proofErr w:type="spellEnd"/>
      <w:r w:rsidRPr="00DD0B9B">
        <w:rPr>
          <w:rFonts w:ascii="Arial" w:hAnsi="Arial" w:cs="Arial"/>
          <w:sz w:val="24"/>
          <w:szCs w:val="24"/>
        </w:rPr>
        <w:t>, C. (2006). Qualitative Data Analysis. Sage Publications Ltd.</w:t>
      </w:r>
    </w:p>
    <w:p w14:paraId="38541AE1" w14:textId="77777777" w:rsidR="00DD0B9B" w:rsidRPr="00DD0B9B" w:rsidRDefault="00DD0B9B" w:rsidP="00DD0B9B">
      <w:pPr>
        <w:spacing w:line="360" w:lineRule="auto"/>
        <w:rPr>
          <w:rFonts w:ascii="Arial" w:hAnsi="Arial" w:cs="Arial"/>
          <w:sz w:val="24"/>
          <w:szCs w:val="24"/>
        </w:rPr>
      </w:pPr>
      <w:r w:rsidRPr="00DD0B9B">
        <w:rPr>
          <w:rFonts w:ascii="Arial" w:hAnsi="Arial" w:cs="Arial"/>
          <w:sz w:val="24"/>
          <w:szCs w:val="24"/>
        </w:rPr>
        <w:t>Greetham, B. (2014). How to Write your Undergraduate Dissertation. Palgrave Macmillan, Basingstoke.</w:t>
      </w:r>
    </w:p>
    <w:p w14:paraId="0D97ED2D" w14:textId="791CCCBC" w:rsidR="00DD0B9B" w:rsidRPr="00DD0B9B" w:rsidRDefault="00DD0B9B" w:rsidP="00DD0B9B">
      <w:pPr>
        <w:spacing w:line="360" w:lineRule="auto"/>
        <w:rPr>
          <w:rFonts w:ascii="Arial" w:hAnsi="Arial" w:cs="Arial"/>
          <w:sz w:val="24"/>
          <w:szCs w:val="24"/>
        </w:rPr>
      </w:pPr>
      <w:r w:rsidRPr="00DD0B9B">
        <w:rPr>
          <w:rFonts w:ascii="Arial" w:hAnsi="Arial" w:cs="Arial"/>
          <w:sz w:val="24"/>
          <w:szCs w:val="24"/>
        </w:rPr>
        <w:t xml:space="preserve">Gursoy, D. and Chi, C.G. (2020). Effects of COVID-19 pandemic on hospitality industry: review of the current situations and a research agenda. Journal of </w:t>
      </w:r>
      <w:r w:rsidRPr="00DD0B9B">
        <w:rPr>
          <w:rFonts w:ascii="Arial" w:hAnsi="Arial" w:cs="Arial"/>
          <w:sz w:val="24"/>
          <w:szCs w:val="24"/>
        </w:rPr>
        <w:lastRenderedPageBreak/>
        <w:t xml:space="preserve">Hospitality Marketing &amp; Management, [online] Available at: </w:t>
      </w:r>
      <w:r w:rsidR="005750A3">
        <w:rPr>
          <w:rFonts w:ascii="Arial" w:hAnsi="Arial" w:cs="Arial"/>
          <w:sz w:val="24"/>
          <w:szCs w:val="24"/>
        </w:rPr>
        <w:t xml:space="preserve"> </w:t>
      </w:r>
      <w:hyperlink r:id="rId18" w:history="1">
        <w:r w:rsidR="005750A3" w:rsidRPr="0024247F">
          <w:rPr>
            <w:rStyle w:val="Hyperlink"/>
            <w:rFonts w:ascii="Arial" w:hAnsi="Arial" w:cs="Arial"/>
            <w:sz w:val="24"/>
            <w:szCs w:val="24"/>
          </w:rPr>
          <w:t>https://www.tandfonline.com/doi/full/10.1080/19368623.2020.1788231</w:t>
        </w:r>
      </w:hyperlink>
      <w:r w:rsidR="005750A3">
        <w:rPr>
          <w:rFonts w:ascii="Arial" w:hAnsi="Arial" w:cs="Arial"/>
          <w:sz w:val="24"/>
          <w:szCs w:val="24"/>
        </w:rPr>
        <w:t xml:space="preserve"> </w:t>
      </w:r>
      <w:r w:rsidRPr="00DD0B9B">
        <w:rPr>
          <w:rFonts w:ascii="Arial" w:hAnsi="Arial" w:cs="Arial"/>
          <w:sz w:val="24"/>
          <w:szCs w:val="24"/>
        </w:rPr>
        <w:t xml:space="preserve"> [Accessed </w:t>
      </w:r>
      <w:r w:rsidR="003B0007">
        <w:rPr>
          <w:rFonts w:ascii="Arial" w:hAnsi="Arial" w:cs="Arial"/>
          <w:sz w:val="24"/>
          <w:szCs w:val="24"/>
        </w:rPr>
        <w:t>9</w:t>
      </w:r>
      <w:r w:rsidRPr="00DD0B9B">
        <w:rPr>
          <w:rFonts w:ascii="Arial" w:hAnsi="Arial" w:cs="Arial"/>
          <w:sz w:val="24"/>
          <w:szCs w:val="24"/>
        </w:rPr>
        <w:t xml:space="preserve"> May 2024].</w:t>
      </w:r>
    </w:p>
    <w:p w14:paraId="18729D1C" w14:textId="0AC44C69" w:rsidR="00DD0B9B" w:rsidRPr="00DD0B9B" w:rsidRDefault="00DD0B9B" w:rsidP="00DD0B9B">
      <w:pPr>
        <w:spacing w:line="360" w:lineRule="auto"/>
        <w:rPr>
          <w:rFonts w:ascii="Arial" w:hAnsi="Arial" w:cs="Arial"/>
          <w:sz w:val="24"/>
          <w:szCs w:val="24"/>
        </w:rPr>
      </w:pPr>
      <w:r w:rsidRPr="00DD0B9B">
        <w:rPr>
          <w:rFonts w:ascii="Arial" w:hAnsi="Arial" w:cs="Arial"/>
          <w:sz w:val="24"/>
          <w:szCs w:val="24"/>
        </w:rPr>
        <w:t xml:space="preserve">Hsiao, T.Y., Chuang, C.M. and Huang, L. (2018). The contents, determinants, and strategic procedure for implementing suitable green activities in star hotels. International Journal of Hospitality Management, [online] Available at: </w:t>
      </w:r>
      <w:r w:rsidR="005750A3">
        <w:rPr>
          <w:rFonts w:ascii="Arial" w:hAnsi="Arial" w:cs="Arial"/>
          <w:sz w:val="24"/>
          <w:szCs w:val="24"/>
        </w:rPr>
        <w:t xml:space="preserve"> </w:t>
      </w:r>
      <w:hyperlink r:id="rId19" w:history="1">
        <w:r w:rsidR="005750A3" w:rsidRPr="0024247F">
          <w:rPr>
            <w:rStyle w:val="Hyperlink"/>
            <w:rFonts w:ascii="Arial" w:hAnsi="Arial" w:cs="Arial"/>
            <w:sz w:val="24"/>
            <w:szCs w:val="24"/>
          </w:rPr>
          <w:t>https://www.sciencedirect.com/science/article/pii/S0278431917302116</w:t>
        </w:r>
      </w:hyperlink>
      <w:r w:rsidR="005750A3">
        <w:rPr>
          <w:rFonts w:ascii="Arial" w:hAnsi="Arial" w:cs="Arial"/>
          <w:sz w:val="24"/>
          <w:szCs w:val="24"/>
        </w:rPr>
        <w:t xml:space="preserve"> </w:t>
      </w:r>
      <w:r w:rsidRPr="00DD0B9B">
        <w:rPr>
          <w:rFonts w:ascii="Arial" w:hAnsi="Arial" w:cs="Arial"/>
          <w:sz w:val="24"/>
          <w:szCs w:val="24"/>
        </w:rPr>
        <w:t xml:space="preserve"> [Accessed 2</w:t>
      </w:r>
      <w:r w:rsidR="005A62C2">
        <w:rPr>
          <w:rFonts w:ascii="Arial" w:hAnsi="Arial" w:cs="Arial"/>
          <w:sz w:val="24"/>
          <w:szCs w:val="24"/>
        </w:rPr>
        <w:t>0</w:t>
      </w:r>
      <w:r w:rsidRPr="00DD0B9B">
        <w:rPr>
          <w:rFonts w:ascii="Arial" w:hAnsi="Arial" w:cs="Arial"/>
          <w:sz w:val="24"/>
          <w:szCs w:val="24"/>
        </w:rPr>
        <w:t xml:space="preserve"> May 2024].</w:t>
      </w:r>
    </w:p>
    <w:p w14:paraId="0001F2C6" w14:textId="57F1C9AD" w:rsidR="00DD0B9B" w:rsidRPr="00DD0B9B" w:rsidRDefault="00DD0B9B" w:rsidP="00DD0B9B">
      <w:pPr>
        <w:spacing w:line="360" w:lineRule="auto"/>
        <w:rPr>
          <w:rFonts w:ascii="Arial" w:hAnsi="Arial" w:cs="Arial"/>
          <w:sz w:val="24"/>
          <w:szCs w:val="24"/>
        </w:rPr>
      </w:pPr>
      <w:r w:rsidRPr="00DD0B9B">
        <w:rPr>
          <w:rFonts w:ascii="Arial" w:hAnsi="Arial" w:cs="Arial"/>
          <w:sz w:val="24"/>
          <w:szCs w:val="24"/>
        </w:rPr>
        <w:t xml:space="preserve">Ivanov, S., </w:t>
      </w:r>
      <w:proofErr w:type="spellStart"/>
      <w:r w:rsidRPr="00DD0B9B">
        <w:rPr>
          <w:rFonts w:ascii="Arial" w:hAnsi="Arial" w:cs="Arial"/>
          <w:sz w:val="24"/>
          <w:szCs w:val="24"/>
        </w:rPr>
        <w:t>Seyitoğlu</w:t>
      </w:r>
      <w:proofErr w:type="spellEnd"/>
      <w:r w:rsidRPr="00DD0B9B">
        <w:rPr>
          <w:rFonts w:ascii="Arial" w:hAnsi="Arial" w:cs="Arial"/>
          <w:sz w:val="24"/>
          <w:szCs w:val="24"/>
        </w:rPr>
        <w:t xml:space="preserve">, F. and Markova, M. (2020). Hotel managers' perceptions towards the use of robots: a mixed-methods approach. Information Technology &amp; Tourism, [online] Available at: </w:t>
      </w:r>
      <w:r w:rsidR="005750A3">
        <w:rPr>
          <w:rFonts w:ascii="Arial" w:hAnsi="Arial" w:cs="Arial"/>
          <w:sz w:val="24"/>
          <w:szCs w:val="24"/>
        </w:rPr>
        <w:t xml:space="preserve"> </w:t>
      </w:r>
      <w:hyperlink r:id="rId20" w:history="1">
        <w:r w:rsidR="005750A3" w:rsidRPr="0024247F">
          <w:rPr>
            <w:rStyle w:val="Hyperlink"/>
            <w:rFonts w:ascii="Arial" w:hAnsi="Arial" w:cs="Arial"/>
            <w:sz w:val="24"/>
            <w:szCs w:val="24"/>
          </w:rPr>
          <w:t>https://link.springer.com/article/10.1007/s40558-020-00187-x</w:t>
        </w:r>
      </w:hyperlink>
      <w:r w:rsidR="005750A3">
        <w:rPr>
          <w:rFonts w:ascii="Arial" w:hAnsi="Arial" w:cs="Arial"/>
          <w:sz w:val="24"/>
          <w:szCs w:val="24"/>
        </w:rPr>
        <w:t xml:space="preserve"> </w:t>
      </w:r>
      <w:r w:rsidRPr="00DD0B9B">
        <w:rPr>
          <w:rFonts w:ascii="Arial" w:hAnsi="Arial" w:cs="Arial"/>
          <w:sz w:val="24"/>
          <w:szCs w:val="24"/>
        </w:rPr>
        <w:t xml:space="preserve"> [Accessed 2</w:t>
      </w:r>
      <w:r w:rsidR="005A62C2">
        <w:rPr>
          <w:rFonts w:ascii="Arial" w:hAnsi="Arial" w:cs="Arial"/>
          <w:sz w:val="24"/>
          <w:szCs w:val="24"/>
        </w:rPr>
        <w:t>1</w:t>
      </w:r>
      <w:r w:rsidRPr="00DD0B9B">
        <w:rPr>
          <w:rFonts w:ascii="Arial" w:hAnsi="Arial" w:cs="Arial"/>
          <w:sz w:val="24"/>
          <w:szCs w:val="24"/>
        </w:rPr>
        <w:t xml:space="preserve"> May 2024].</w:t>
      </w:r>
    </w:p>
    <w:p w14:paraId="65CB40DD" w14:textId="7268A7FF" w:rsidR="00DD0B9B" w:rsidRPr="00DD0B9B" w:rsidRDefault="00DD0B9B" w:rsidP="00DD0B9B">
      <w:pPr>
        <w:spacing w:line="360" w:lineRule="auto"/>
        <w:rPr>
          <w:rFonts w:ascii="Arial" w:hAnsi="Arial" w:cs="Arial"/>
          <w:sz w:val="24"/>
          <w:szCs w:val="24"/>
        </w:rPr>
      </w:pPr>
      <w:r w:rsidRPr="00DD0B9B">
        <w:rPr>
          <w:rFonts w:ascii="Arial" w:hAnsi="Arial" w:cs="Arial"/>
          <w:sz w:val="24"/>
          <w:szCs w:val="24"/>
        </w:rPr>
        <w:t xml:space="preserve">Lau, A. (2020). New technologies used in COVID-19 for business survival: Insights from the Hotel Sector in China. Information Technology &amp; Tourism, [online] Available at: </w:t>
      </w:r>
      <w:r w:rsidR="005750A3">
        <w:rPr>
          <w:rFonts w:ascii="Arial" w:hAnsi="Arial" w:cs="Arial"/>
          <w:sz w:val="24"/>
          <w:szCs w:val="24"/>
        </w:rPr>
        <w:t xml:space="preserve"> </w:t>
      </w:r>
      <w:hyperlink r:id="rId21" w:history="1">
        <w:r w:rsidR="005750A3" w:rsidRPr="0024247F">
          <w:rPr>
            <w:rStyle w:val="Hyperlink"/>
            <w:rFonts w:ascii="Arial" w:hAnsi="Arial" w:cs="Arial"/>
            <w:sz w:val="24"/>
            <w:szCs w:val="24"/>
          </w:rPr>
          <w:t>https://link.springer.com/article/10.1007/s40558-020-00193-z</w:t>
        </w:r>
      </w:hyperlink>
      <w:r w:rsidR="005750A3">
        <w:rPr>
          <w:rFonts w:ascii="Arial" w:hAnsi="Arial" w:cs="Arial"/>
          <w:sz w:val="24"/>
          <w:szCs w:val="24"/>
        </w:rPr>
        <w:t xml:space="preserve"> </w:t>
      </w:r>
      <w:r w:rsidRPr="00DD0B9B">
        <w:rPr>
          <w:rFonts w:ascii="Arial" w:hAnsi="Arial" w:cs="Arial"/>
          <w:sz w:val="24"/>
          <w:szCs w:val="24"/>
        </w:rPr>
        <w:t xml:space="preserve"> [Accessed 2</w:t>
      </w:r>
      <w:r w:rsidR="00FB52FC">
        <w:rPr>
          <w:rFonts w:ascii="Arial" w:hAnsi="Arial" w:cs="Arial"/>
          <w:sz w:val="24"/>
          <w:szCs w:val="24"/>
        </w:rPr>
        <w:t>1</w:t>
      </w:r>
      <w:r w:rsidRPr="00DD0B9B">
        <w:rPr>
          <w:rFonts w:ascii="Arial" w:hAnsi="Arial" w:cs="Arial"/>
          <w:sz w:val="24"/>
          <w:szCs w:val="24"/>
        </w:rPr>
        <w:t xml:space="preserve"> May 2024].</w:t>
      </w:r>
    </w:p>
    <w:p w14:paraId="41843B33" w14:textId="4478468D" w:rsidR="00DD0B9B" w:rsidRPr="00DD0B9B" w:rsidRDefault="00DD0B9B" w:rsidP="00DD0B9B">
      <w:pPr>
        <w:spacing w:line="360" w:lineRule="auto"/>
        <w:rPr>
          <w:rFonts w:ascii="Arial" w:hAnsi="Arial" w:cs="Arial"/>
          <w:sz w:val="24"/>
          <w:szCs w:val="24"/>
        </w:rPr>
      </w:pPr>
      <w:r w:rsidRPr="00DD0B9B">
        <w:rPr>
          <w:rFonts w:ascii="Arial" w:hAnsi="Arial" w:cs="Arial"/>
          <w:sz w:val="24"/>
          <w:szCs w:val="24"/>
        </w:rPr>
        <w:t xml:space="preserve">Lee, W.H. and Cheng, C.C. (2018). Less is more: A new insight for measuring service quality of green hotels. International Journal of Hospitality Management, [online] Available at: </w:t>
      </w:r>
      <w:r w:rsidR="005750A3">
        <w:rPr>
          <w:rFonts w:ascii="Arial" w:hAnsi="Arial" w:cs="Arial"/>
          <w:sz w:val="24"/>
          <w:szCs w:val="24"/>
        </w:rPr>
        <w:t xml:space="preserve"> </w:t>
      </w:r>
      <w:hyperlink r:id="rId22" w:history="1">
        <w:r w:rsidR="005750A3" w:rsidRPr="0024247F">
          <w:rPr>
            <w:rStyle w:val="Hyperlink"/>
            <w:rFonts w:ascii="Arial" w:hAnsi="Arial" w:cs="Arial"/>
            <w:sz w:val="24"/>
            <w:szCs w:val="24"/>
          </w:rPr>
          <w:t>https://www.sciencedirect.com/science/article/pii/S0278431916304510</w:t>
        </w:r>
      </w:hyperlink>
      <w:r w:rsidR="005750A3">
        <w:rPr>
          <w:rFonts w:ascii="Arial" w:hAnsi="Arial" w:cs="Arial"/>
          <w:sz w:val="24"/>
          <w:szCs w:val="24"/>
        </w:rPr>
        <w:t xml:space="preserve"> </w:t>
      </w:r>
      <w:r w:rsidRPr="00DD0B9B">
        <w:rPr>
          <w:rFonts w:ascii="Arial" w:hAnsi="Arial" w:cs="Arial"/>
          <w:sz w:val="24"/>
          <w:szCs w:val="24"/>
        </w:rPr>
        <w:t xml:space="preserve"> [Accessed 2</w:t>
      </w:r>
      <w:r w:rsidR="00FB52FC">
        <w:rPr>
          <w:rFonts w:ascii="Arial" w:hAnsi="Arial" w:cs="Arial"/>
          <w:sz w:val="24"/>
          <w:szCs w:val="24"/>
        </w:rPr>
        <w:t>1</w:t>
      </w:r>
      <w:r w:rsidRPr="00DD0B9B">
        <w:rPr>
          <w:rFonts w:ascii="Arial" w:hAnsi="Arial" w:cs="Arial"/>
          <w:sz w:val="24"/>
          <w:szCs w:val="24"/>
        </w:rPr>
        <w:t xml:space="preserve"> May 2024].</w:t>
      </w:r>
    </w:p>
    <w:p w14:paraId="08DFDDDC" w14:textId="7F764248" w:rsidR="00DD0B9B" w:rsidRPr="00DD0B9B" w:rsidRDefault="00DD0B9B" w:rsidP="00DD0B9B">
      <w:pPr>
        <w:spacing w:line="360" w:lineRule="auto"/>
        <w:rPr>
          <w:rFonts w:ascii="Arial" w:hAnsi="Arial" w:cs="Arial"/>
          <w:sz w:val="24"/>
          <w:szCs w:val="24"/>
        </w:rPr>
      </w:pPr>
      <w:r w:rsidRPr="00DD0B9B">
        <w:rPr>
          <w:rFonts w:ascii="Arial" w:hAnsi="Arial" w:cs="Arial"/>
          <w:sz w:val="24"/>
          <w:szCs w:val="24"/>
        </w:rPr>
        <w:t xml:space="preserve">Liu, C. and Yang, J. (2021). How hotels adjust technology-based strategy to respond to COVID-19 and gain competitive productivity (CP): strategic management process and dynamic capabilities. International Journal of Contemporary Hospitality Management, [online] Available at: </w:t>
      </w:r>
      <w:r w:rsidR="005750A3">
        <w:rPr>
          <w:rFonts w:ascii="Arial" w:hAnsi="Arial" w:cs="Arial"/>
          <w:sz w:val="24"/>
          <w:szCs w:val="24"/>
        </w:rPr>
        <w:t xml:space="preserve"> </w:t>
      </w:r>
      <w:hyperlink r:id="rId23" w:history="1">
        <w:r w:rsidR="005750A3" w:rsidRPr="0024247F">
          <w:rPr>
            <w:rStyle w:val="Hyperlink"/>
            <w:rFonts w:ascii="Arial" w:hAnsi="Arial" w:cs="Arial"/>
            <w:sz w:val="24"/>
            <w:szCs w:val="24"/>
          </w:rPr>
          <w:t>https://www.emerald.com/insight/content/doi/10.1108/IJCHM-10-2020-1143/full/html</w:t>
        </w:r>
      </w:hyperlink>
      <w:r w:rsidR="005750A3">
        <w:rPr>
          <w:rFonts w:ascii="Arial" w:hAnsi="Arial" w:cs="Arial"/>
          <w:sz w:val="24"/>
          <w:szCs w:val="24"/>
        </w:rPr>
        <w:t xml:space="preserve"> </w:t>
      </w:r>
      <w:r w:rsidRPr="00DD0B9B">
        <w:rPr>
          <w:rFonts w:ascii="Arial" w:hAnsi="Arial" w:cs="Arial"/>
          <w:sz w:val="24"/>
          <w:szCs w:val="24"/>
        </w:rPr>
        <w:t xml:space="preserve"> [Accessed </w:t>
      </w:r>
      <w:r w:rsidR="00FB52FC">
        <w:rPr>
          <w:rFonts w:ascii="Arial" w:hAnsi="Arial" w:cs="Arial"/>
          <w:sz w:val="24"/>
          <w:szCs w:val="24"/>
        </w:rPr>
        <w:t>1</w:t>
      </w:r>
      <w:r w:rsidRPr="00DD0B9B">
        <w:rPr>
          <w:rFonts w:ascii="Arial" w:hAnsi="Arial" w:cs="Arial"/>
          <w:sz w:val="24"/>
          <w:szCs w:val="24"/>
        </w:rPr>
        <w:t>2 May 2024].</w:t>
      </w:r>
    </w:p>
    <w:p w14:paraId="0F4EFB98" w14:textId="0B97CBF3" w:rsidR="00DD0B9B" w:rsidRPr="00DD0B9B" w:rsidRDefault="00DD0B9B" w:rsidP="00DD0B9B">
      <w:pPr>
        <w:spacing w:line="360" w:lineRule="auto"/>
        <w:rPr>
          <w:rFonts w:ascii="Arial" w:hAnsi="Arial" w:cs="Arial"/>
          <w:sz w:val="24"/>
          <w:szCs w:val="24"/>
        </w:rPr>
      </w:pPr>
      <w:proofErr w:type="spellStart"/>
      <w:r w:rsidRPr="00DD0B9B">
        <w:rPr>
          <w:rFonts w:ascii="Arial" w:hAnsi="Arial" w:cs="Arial"/>
          <w:sz w:val="24"/>
          <w:szCs w:val="24"/>
        </w:rPr>
        <w:t>Lukanova</w:t>
      </w:r>
      <w:proofErr w:type="spellEnd"/>
      <w:r w:rsidRPr="00DD0B9B">
        <w:rPr>
          <w:rFonts w:ascii="Arial" w:hAnsi="Arial" w:cs="Arial"/>
          <w:sz w:val="24"/>
          <w:szCs w:val="24"/>
        </w:rPr>
        <w:t xml:space="preserve">, G. and Ilieva, G. (2019). Robots, artificial intelligence, and service automation in hotels. Emerald Insight, [online] Available at: </w:t>
      </w:r>
      <w:r w:rsidR="005750A3">
        <w:rPr>
          <w:rFonts w:ascii="Arial" w:hAnsi="Arial" w:cs="Arial"/>
          <w:sz w:val="24"/>
          <w:szCs w:val="24"/>
        </w:rPr>
        <w:t xml:space="preserve"> </w:t>
      </w:r>
      <w:hyperlink r:id="rId24" w:history="1">
        <w:r w:rsidR="005750A3" w:rsidRPr="0024247F">
          <w:rPr>
            <w:rStyle w:val="Hyperlink"/>
            <w:rFonts w:ascii="Arial" w:hAnsi="Arial" w:cs="Arial"/>
            <w:sz w:val="24"/>
            <w:szCs w:val="24"/>
          </w:rPr>
          <w:t>https://www.emerald.com/insight/content/doi/10.1108/978-1-78756-687-320191009/full/Hotels.com</w:t>
        </w:r>
      </w:hyperlink>
      <w:r w:rsidR="005750A3">
        <w:rPr>
          <w:rFonts w:ascii="Arial" w:hAnsi="Arial" w:cs="Arial"/>
          <w:sz w:val="24"/>
          <w:szCs w:val="24"/>
        </w:rPr>
        <w:t xml:space="preserve"> </w:t>
      </w:r>
      <w:r w:rsidRPr="00DD0B9B">
        <w:rPr>
          <w:rFonts w:ascii="Arial" w:hAnsi="Arial" w:cs="Arial"/>
          <w:sz w:val="24"/>
          <w:szCs w:val="24"/>
        </w:rPr>
        <w:t xml:space="preserve"> [Accessed </w:t>
      </w:r>
      <w:r w:rsidR="00EC59B5">
        <w:rPr>
          <w:rFonts w:ascii="Arial" w:hAnsi="Arial" w:cs="Arial"/>
          <w:sz w:val="24"/>
          <w:szCs w:val="24"/>
        </w:rPr>
        <w:t>12</w:t>
      </w:r>
      <w:r w:rsidRPr="00DD0B9B">
        <w:rPr>
          <w:rFonts w:ascii="Arial" w:hAnsi="Arial" w:cs="Arial"/>
          <w:sz w:val="24"/>
          <w:szCs w:val="24"/>
        </w:rPr>
        <w:t xml:space="preserve"> May 2024].</w:t>
      </w:r>
    </w:p>
    <w:p w14:paraId="6416B24F" w14:textId="77777777" w:rsidR="00DD0B9B" w:rsidRPr="00DD0B9B" w:rsidRDefault="00DD0B9B" w:rsidP="00DD0B9B">
      <w:pPr>
        <w:spacing w:line="360" w:lineRule="auto"/>
        <w:rPr>
          <w:rFonts w:ascii="Arial" w:hAnsi="Arial" w:cs="Arial"/>
          <w:sz w:val="24"/>
          <w:szCs w:val="24"/>
        </w:rPr>
      </w:pPr>
      <w:r w:rsidRPr="00DD0B9B">
        <w:rPr>
          <w:rFonts w:ascii="Arial" w:hAnsi="Arial" w:cs="Arial"/>
          <w:sz w:val="24"/>
          <w:szCs w:val="24"/>
        </w:rPr>
        <w:lastRenderedPageBreak/>
        <w:t>Marshall, C. (2015). Designing Qualitative Research, 6th Edition. Sage, London.</w:t>
      </w:r>
    </w:p>
    <w:p w14:paraId="55C37476" w14:textId="77777777" w:rsidR="00DD0B9B" w:rsidRPr="00DD0B9B" w:rsidRDefault="00DD0B9B" w:rsidP="00DD0B9B">
      <w:pPr>
        <w:spacing w:line="360" w:lineRule="auto"/>
        <w:rPr>
          <w:rFonts w:ascii="Arial" w:hAnsi="Arial" w:cs="Arial"/>
          <w:sz w:val="24"/>
          <w:szCs w:val="24"/>
        </w:rPr>
      </w:pPr>
      <w:proofErr w:type="spellStart"/>
      <w:r w:rsidRPr="00DD0B9B">
        <w:rPr>
          <w:rFonts w:ascii="Arial" w:hAnsi="Arial" w:cs="Arial"/>
          <w:sz w:val="24"/>
          <w:szCs w:val="24"/>
        </w:rPr>
        <w:t>McGiven</w:t>
      </w:r>
      <w:proofErr w:type="spellEnd"/>
      <w:r w:rsidRPr="00DD0B9B">
        <w:rPr>
          <w:rFonts w:ascii="Arial" w:hAnsi="Arial" w:cs="Arial"/>
          <w:sz w:val="24"/>
          <w:szCs w:val="24"/>
        </w:rPr>
        <w:t>, Y. (2006). The Practice of Market and Social Research, an Introduction. Prentice Hall, Harlow.</w:t>
      </w:r>
    </w:p>
    <w:p w14:paraId="4657C50F" w14:textId="77777777" w:rsidR="00DD0B9B" w:rsidRPr="00DD0B9B" w:rsidRDefault="00DD0B9B" w:rsidP="00DD0B9B">
      <w:pPr>
        <w:spacing w:line="360" w:lineRule="auto"/>
        <w:rPr>
          <w:rFonts w:ascii="Arial" w:hAnsi="Arial" w:cs="Arial"/>
          <w:sz w:val="24"/>
          <w:szCs w:val="24"/>
        </w:rPr>
      </w:pPr>
      <w:r w:rsidRPr="00DD0B9B">
        <w:rPr>
          <w:rFonts w:ascii="Arial" w:hAnsi="Arial" w:cs="Arial"/>
          <w:sz w:val="24"/>
          <w:szCs w:val="24"/>
        </w:rPr>
        <w:t xml:space="preserve">Milliman, J., Gatling, </w:t>
      </w:r>
      <w:proofErr w:type="gramStart"/>
      <w:r w:rsidRPr="00DD0B9B">
        <w:rPr>
          <w:rFonts w:ascii="Arial" w:hAnsi="Arial" w:cs="Arial"/>
          <w:sz w:val="24"/>
          <w:szCs w:val="24"/>
        </w:rPr>
        <w:t>A.</w:t>
      </w:r>
      <w:proofErr w:type="gramEnd"/>
      <w:r w:rsidRPr="00DD0B9B">
        <w:rPr>
          <w:rFonts w:ascii="Arial" w:hAnsi="Arial" w:cs="Arial"/>
          <w:sz w:val="24"/>
          <w:szCs w:val="24"/>
        </w:rPr>
        <w:t xml:space="preserve"> and Kim, J.S. (2018). The effect of workplace spirituality on hospitality employee engagement, intention to stay, and service delivery. Journal of Hospitality and Tourism Management, 35, pp.56-65.</w:t>
      </w:r>
    </w:p>
    <w:p w14:paraId="302FA365" w14:textId="77777777" w:rsidR="00DD0B9B" w:rsidRPr="00DD0B9B" w:rsidRDefault="00DD0B9B" w:rsidP="00DD0B9B">
      <w:pPr>
        <w:spacing w:line="360" w:lineRule="auto"/>
        <w:rPr>
          <w:rFonts w:ascii="Arial" w:hAnsi="Arial" w:cs="Arial"/>
          <w:sz w:val="24"/>
          <w:szCs w:val="24"/>
        </w:rPr>
      </w:pPr>
      <w:proofErr w:type="spellStart"/>
      <w:r w:rsidRPr="00DD0B9B">
        <w:rPr>
          <w:rFonts w:ascii="Arial" w:hAnsi="Arial" w:cs="Arial"/>
          <w:sz w:val="24"/>
          <w:szCs w:val="24"/>
        </w:rPr>
        <w:t>Mmutle</w:t>
      </w:r>
      <w:proofErr w:type="spellEnd"/>
      <w:r w:rsidRPr="00DD0B9B">
        <w:rPr>
          <w:rFonts w:ascii="Arial" w:hAnsi="Arial" w:cs="Arial"/>
          <w:sz w:val="24"/>
          <w:szCs w:val="24"/>
        </w:rPr>
        <w:t xml:space="preserve">, T. and </w:t>
      </w:r>
      <w:proofErr w:type="spellStart"/>
      <w:r w:rsidRPr="00DD0B9B">
        <w:rPr>
          <w:rFonts w:ascii="Arial" w:hAnsi="Arial" w:cs="Arial"/>
          <w:sz w:val="24"/>
          <w:szCs w:val="24"/>
        </w:rPr>
        <w:t>Shonhe</w:t>
      </w:r>
      <w:proofErr w:type="spellEnd"/>
      <w:r w:rsidRPr="00DD0B9B">
        <w:rPr>
          <w:rFonts w:ascii="Arial" w:hAnsi="Arial" w:cs="Arial"/>
          <w:sz w:val="24"/>
          <w:szCs w:val="24"/>
        </w:rPr>
        <w:t>, L. (2017). Customers' perception of service quality and its impact on reputation in the hospitality industry.</w:t>
      </w:r>
    </w:p>
    <w:p w14:paraId="2E9C3674" w14:textId="3497FC43" w:rsidR="00DD0B9B" w:rsidRPr="00DD0B9B" w:rsidRDefault="00DD0B9B" w:rsidP="00DD0B9B">
      <w:pPr>
        <w:spacing w:line="360" w:lineRule="auto"/>
        <w:rPr>
          <w:rFonts w:ascii="Arial" w:hAnsi="Arial" w:cs="Arial"/>
          <w:sz w:val="24"/>
          <w:szCs w:val="24"/>
        </w:rPr>
      </w:pPr>
      <w:r w:rsidRPr="00DD0B9B">
        <w:rPr>
          <w:rFonts w:ascii="Arial" w:hAnsi="Arial" w:cs="Arial"/>
          <w:sz w:val="24"/>
          <w:szCs w:val="24"/>
        </w:rPr>
        <w:t>Padma, P. and Ahn, J. (2020). Guest satisfaction &amp; dissatisfaction in luxury hotels: An application of big data. International Journal of Hospitality Management, [online] Available at:</w:t>
      </w:r>
      <w:r w:rsidR="005750A3">
        <w:rPr>
          <w:rFonts w:ascii="Arial" w:hAnsi="Arial" w:cs="Arial"/>
          <w:sz w:val="24"/>
          <w:szCs w:val="24"/>
        </w:rPr>
        <w:t xml:space="preserve"> </w:t>
      </w:r>
      <w:hyperlink r:id="rId25" w:history="1">
        <w:r w:rsidR="005750A3" w:rsidRPr="0024247F">
          <w:rPr>
            <w:rStyle w:val="Hyperlink"/>
            <w:rFonts w:ascii="Arial" w:hAnsi="Arial" w:cs="Arial"/>
            <w:sz w:val="24"/>
            <w:szCs w:val="24"/>
          </w:rPr>
          <w:t>https://www.sciencedirect.com/science/article/pii/S0278431919301549</w:t>
        </w:r>
      </w:hyperlink>
      <w:r w:rsidR="005750A3">
        <w:rPr>
          <w:rFonts w:ascii="Arial" w:hAnsi="Arial" w:cs="Arial"/>
          <w:sz w:val="24"/>
          <w:szCs w:val="24"/>
        </w:rPr>
        <w:t xml:space="preserve"> </w:t>
      </w:r>
      <w:r w:rsidRPr="00DD0B9B">
        <w:rPr>
          <w:rFonts w:ascii="Arial" w:hAnsi="Arial" w:cs="Arial"/>
          <w:sz w:val="24"/>
          <w:szCs w:val="24"/>
        </w:rPr>
        <w:t xml:space="preserve"> [Accessed 2</w:t>
      </w:r>
      <w:r w:rsidR="00035B52">
        <w:rPr>
          <w:rFonts w:ascii="Arial" w:hAnsi="Arial" w:cs="Arial"/>
          <w:sz w:val="24"/>
          <w:szCs w:val="24"/>
        </w:rPr>
        <w:t>0</w:t>
      </w:r>
      <w:r w:rsidRPr="00DD0B9B">
        <w:rPr>
          <w:rFonts w:ascii="Arial" w:hAnsi="Arial" w:cs="Arial"/>
          <w:sz w:val="24"/>
          <w:szCs w:val="24"/>
        </w:rPr>
        <w:t xml:space="preserve"> May 2024].</w:t>
      </w:r>
    </w:p>
    <w:p w14:paraId="39E1D509" w14:textId="77777777" w:rsidR="00DD0B9B" w:rsidRPr="00DD0B9B" w:rsidRDefault="00DD0B9B" w:rsidP="00DD0B9B">
      <w:pPr>
        <w:spacing w:line="360" w:lineRule="auto"/>
        <w:rPr>
          <w:rFonts w:ascii="Arial" w:hAnsi="Arial" w:cs="Arial"/>
          <w:sz w:val="24"/>
          <w:szCs w:val="24"/>
        </w:rPr>
      </w:pPr>
      <w:r w:rsidRPr="00DD0B9B">
        <w:rPr>
          <w:rFonts w:ascii="Arial" w:hAnsi="Arial" w:cs="Arial"/>
          <w:sz w:val="24"/>
          <w:szCs w:val="24"/>
        </w:rPr>
        <w:t>Pallant, J. (2010). SPSS Survival Manual. Oxford University Press, Buckingham.</w:t>
      </w:r>
    </w:p>
    <w:p w14:paraId="27B68C65" w14:textId="77777777" w:rsidR="00DD0B9B" w:rsidRPr="00DD0B9B" w:rsidRDefault="00DD0B9B" w:rsidP="00DD0B9B">
      <w:pPr>
        <w:spacing w:line="360" w:lineRule="auto"/>
        <w:rPr>
          <w:rFonts w:ascii="Arial" w:hAnsi="Arial" w:cs="Arial"/>
          <w:sz w:val="24"/>
          <w:szCs w:val="24"/>
        </w:rPr>
      </w:pPr>
      <w:r w:rsidRPr="00DD0B9B">
        <w:rPr>
          <w:rFonts w:ascii="Arial" w:hAnsi="Arial" w:cs="Arial"/>
          <w:sz w:val="24"/>
          <w:szCs w:val="24"/>
        </w:rPr>
        <w:t xml:space="preserve">Reis, J., </w:t>
      </w:r>
      <w:proofErr w:type="spellStart"/>
      <w:r w:rsidRPr="00DD0B9B">
        <w:rPr>
          <w:rFonts w:ascii="Arial" w:hAnsi="Arial" w:cs="Arial"/>
          <w:sz w:val="24"/>
          <w:szCs w:val="24"/>
        </w:rPr>
        <w:t>Melão</w:t>
      </w:r>
      <w:proofErr w:type="spellEnd"/>
      <w:r w:rsidRPr="00DD0B9B">
        <w:rPr>
          <w:rFonts w:ascii="Arial" w:hAnsi="Arial" w:cs="Arial"/>
          <w:sz w:val="24"/>
          <w:szCs w:val="24"/>
        </w:rPr>
        <w:t xml:space="preserve">, N., </w:t>
      </w:r>
      <w:proofErr w:type="spellStart"/>
      <w:r w:rsidRPr="00DD0B9B">
        <w:rPr>
          <w:rFonts w:ascii="Arial" w:hAnsi="Arial" w:cs="Arial"/>
          <w:sz w:val="24"/>
          <w:szCs w:val="24"/>
        </w:rPr>
        <w:t>Salvadorinho</w:t>
      </w:r>
      <w:proofErr w:type="spellEnd"/>
      <w:r w:rsidRPr="00DD0B9B">
        <w:rPr>
          <w:rFonts w:ascii="Arial" w:hAnsi="Arial" w:cs="Arial"/>
          <w:sz w:val="24"/>
          <w:szCs w:val="24"/>
        </w:rPr>
        <w:t>, J., Soares, B. and Rosete, A. (2020). Service robots in the hospitality industry: The case of Henn-</w:t>
      </w:r>
      <w:proofErr w:type="spellStart"/>
      <w:r w:rsidRPr="00DD0B9B">
        <w:rPr>
          <w:rFonts w:ascii="Arial" w:hAnsi="Arial" w:cs="Arial"/>
          <w:sz w:val="24"/>
          <w:szCs w:val="24"/>
        </w:rPr>
        <w:t>na</w:t>
      </w:r>
      <w:proofErr w:type="spellEnd"/>
      <w:r w:rsidRPr="00DD0B9B">
        <w:rPr>
          <w:rFonts w:ascii="Arial" w:hAnsi="Arial" w:cs="Arial"/>
          <w:sz w:val="24"/>
          <w:szCs w:val="24"/>
        </w:rPr>
        <w:t xml:space="preserve"> hotel, Japan. Technology in Society, 63, p.101423.</w:t>
      </w:r>
    </w:p>
    <w:p w14:paraId="2134B52B" w14:textId="77777777" w:rsidR="00DD0B9B" w:rsidRPr="00DD0B9B" w:rsidRDefault="00DD0B9B" w:rsidP="00DD0B9B">
      <w:pPr>
        <w:spacing w:line="360" w:lineRule="auto"/>
        <w:rPr>
          <w:rFonts w:ascii="Arial" w:hAnsi="Arial" w:cs="Arial"/>
          <w:sz w:val="24"/>
          <w:szCs w:val="24"/>
        </w:rPr>
      </w:pPr>
      <w:r w:rsidRPr="00DD0B9B">
        <w:rPr>
          <w:rFonts w:ascii="Arial" w:hAnsi="Arial" w:cs="Arial"/>
          <w:sz w:val="24"/>
          <w:szCs w:val="24"/>
        </w:rPr>
        <w:t>Robson, C. (2016). Real World Research, 2nd Edition. Blackwell: Oxford.</w:t>
      </w:r>
    </w:p>
    <w:p w14:paraId="7E16E81E" w14:textId="3AA913E3" w:rsidR="00DD0B9B" w:rsidRPr="00DD0B9B" w:rsidRDefault="00DD0B9B" w:rsidP="00DD0B9B">
      <w:pPr>
        <w:spacing w:line="360" w:lineRule="auto"/>
        <w:rPr>
          <w:rFonts w:ascii="Arial" w:hAnsi="Arial" w:cs="Arial"/>
          <w:sz w:val="24"/>
          <w:szCs w:val="24"/>
        </w:rPr>
      </w:pPr>
      <w:r w:rsidRPr="00DD0B9B">
        <w:rPr>
          <w:rFonts w:ascii="Arial" w:hAnsi="Arial" w:cs="Arial"/>
          <w:sz w:val="24"/>
          <w:szCs w:val="24"/>
        </w:rPr>
        <w:t xml:space="preserve">Safavi, H.P. and Karatepe, O.M. (2018). High-performance work practices and hotel employee outcomes: The mediating role of career adaptability. International Journal of Contemporary Hospitality Management, [online] Available at: </w:t>
      </w:r>
      <w:r w:rsidR="005750A3">
        <w:rPr>
          <w:rFonts w:ascii="Arial" w:hAnsi="Arial" w:cs="Arial"/>
          <w:sz w:val="24"/>
          <w:szCs w:val="24"/>
        </w:rPr>
        <w:t xml:space="preserve"> </w:t>
      </w:r>
      <w:hyperlink r:id="rId26" w:history="1">
        <w:r w:rsidR="005750A3" w:rsidRPr="0024247F">
          <w:rPr>
            <w:rStyle w:val="Hyperlink"/>
            <w:rFonts w:ascii="Arial" w:hAnsi="Arial" w:cs="Arial"/>
            <w:sz w:val="24"/>
            <w:szCs w:val="24"/>
          </w:rPr>
          <w:t>https://www.emerald.com/insight/content/doi/10.1108/IJCHM-07-2016-0367/full/html</w:t>
        </w:r>
      </w:hyperlink>
      <w:r w:rsidR="005750A3">
        <w:rPr>
          <w:rFonts w:ascii="Arial" w:hAnsi="Arial" w:cs="Arial"/>
          <w:sz w:val="24"/>
          <w:szCs w:val="24"/>
        </w:rPr>
        <w:t xml:space="preserve"> </w:t>
      </w:r>
      <w:r w:rsidRPr="00DD0B9B">
        <w:rPr>
          <w:rFonts w:ascii="Arial" w:hAnsi="Arial" w:cs="Arial"/>
          <w:sz w:val="24"/>
          <w:szCs w:val="24"/>
        </w:rPr>
        <w:t xml:space="preserve"> [Accessed </w:t>
      </w:r>
      <w:r w:rsidR="00035B52">
        <w:rPr>
          <w:rFonts w:ascii="Arial" w:hAnsi="Arial" w:cs="Arial"/>
          <w:sz w:val="24"/>
          <w:szCs w:val="24"/>
        </w:rPr>
        <w:t>1</w:t>
      </w:r>
      <w:r w:rsidRPr="00DD0B9B">
        <w:rPr>
          <w:rFonts w:ascii="Arial" w:hAnsi="Arial" w:cs="Arial"/>
          <w:sz w:val="24"/>
          <w:szCs w:val="24"/>
        </w:rPr>
        <w:t>2 May 2024].</w:t>
      </w:r>
    </w:p>
    <w:p w14:paraId="4FD3BB43" w14:textId="77777777" w:rsidR="00DD0B9B" w:rsidRPr="00DD0B9B" w:rsidRDefault="00DD0B9B" w:rsidP="00DD0B9B">
      <w:pPr>
        <w:spacing w:line="360" w:lineRule="auto"/>
        <w:rPr>
          <w:rFonts w:ascii="Arial" w:hAnsi="Arial" w:cs="Arial"/>
          <w:sz w:val="24"/>
          <w:szCs w:val="24"/>
        </w:rPr>
      </w:pPr>
      <w:r w:rsidRPr="00DD0B9B">
        <w:rPr>
          <w:rFonts w:ascii="Arial" w:hAnsi="Arial" w:cs="Arial"/>
          <w:sz w:val="24"/>
          <w:szCs w:val="24"/>
        </w:rPr>
        <w:t>Saunders, M., Lewis, P., and Thornhill, A. (2012). Research Methods for Business Students. FT/Prentice Hall, Harlow.</w:t>
      </w:r>
    </w:p>
    <w:p w14:paraId="08C3D6A1" w14:textId="7811051F" w:rsidR="00DD0B9B" w:rsidRPr="00DD0B9B" w:rsidRDefault="00DD0B9B" w:rsidP="00DD0B9B">
      <w:pPr>
        <w:spacing w:line="360" w:lineRule="auto"/>
        <w:rPr>
          <w:rFonts w:ascii="Arial" w:hAnsi="Arial" w:cs="Arial"/>
          <w:sz w:val="24"/>
          <w:szCs w:val="24"/>
        </w:rPr>
      </w:pPr>
      <w:r w:rsidRPr="00DD0B9B">
        <w:rPr>
          <w:rFonts w:ascii="Arial" w:hAnsi="Arial" w:cs="Arial"/>
          <w:sz w:val="24"/>
          <w:szCs w:val="24"/>
        </w:rPr>
        <w:t xml:space="preserve">Sen, K. and Bhattacharya, A. (2019). Attracting and managing talent, how are the top three hotel companies in India doing it? Worldwide Hospitality and Tourism Themes, [online] Available at: </w:t>
      </w:r>
      <w:r w:rsidR="005750A3">
        <w:rPr>
          <w:rFonts w:ascii="Arial" w:hAnsi="Arial" w:cs="Arial"/>
          <w:sz w:val="24"/>
          <w:szCs w:val="24"/>
        </w:rPr>
        <w:t xml:space="preserve"> </w:t>
      </w:r>
      <w:hyperlink r:id="rId27" w:history="1">
        <w:r w:rsidR="005750A3" w:rsidRPr="0024247F">
          <w:rPr>
            <w:rStyle w:val="Hyperlink"/>
            <w:rFonts w:ascii="Arial" w:hAnsi="Arial" w:cs="Arial"/>
            <w:sz w:val="24"/>
            <w:szCs w:val="24"/>
          </w:rPr>
          <w:t>https://www.emerald.com/insight/content/doi/10.1108/WHATT-04-2019-0021/full/html</w:t>
        </w:r>
      </w:hyperlink>
      <w:r w:rsidR="005750A3">
        <w:rPr>
          <w:rFonts w:ascii="Arial" w:hAnsi="Arial" w:cs="Arial"/>
          <w:sz w:val="24"/>
          <w:szCs w:val="24"/>
        </w:rPr>
        <w:t xml:space="preserve"> </w:t>
      </w:r>
      <w:r w:rsidRPr="00DD0B9B">
        <w:rPr>
          <w:rFonts w:ascii="Arial" w:hAnsi="Arial" w:cs="Arial"/>
          <w:sz w:val="24"/>
          <w:szCs w:val="24"/>
        </w:rPr>
        <w:t xml:space="preserve"> [Accessed </w:t>
      </w:r>
      <w:r w:rsidR="00F80E3A">
        <w:rPr>
          <w:rFonts w:ascii="Arial" w:hAnsi="Arial" w:cs="Arial"/>
          <w:sz w:val="24"/>
          <w:szCs w:val="24"/>
        </w:rPr>
        <w:t>9</w:t>
      </w:r>
      <w:r w:rsidR="004E02FA">
        <w:rPr>
          <w:rFonts w:ascii="Arial" w:hAnsi="Arial" w:cs="Arial"/>
          <w:sz w:val="24"/>
          <w:szCs w:val="24"/>
        </w:rPr>
        <w:t xml:space="preserve"> </w:t>
      </w:r>
      <w:r w:rsidRPr="00DD0B9B">
        <w:rPr>
          <w:rFonts w:ascii="Arial" w:hAnsi="Arial" w:cs="Arial"/>
          <w:sz w:val="24"/>
          <w:szCs w:val="24"/>
        </w:rPr>
        <w:t>May 2024].</w:t>
      </w:r>
    </w:p>
    <w:p w14:paraId="5C0D976F" w14:textId="77777777" w:rsidR="00DD0B9B" w:rsidRPr="00DD0B9B" w:rsidRDefault="00DD0B9B" w:rsidP="00DD0B9B">
      <w:pPr>
        <w:spacing w:line="360" w:lineRule="auto"/>
        <w:rPr>
          <w:rFonts w:ascii="Arial" w:hAnsi="Arial" w:cs="Arial"/>
          <w:sz w:val="24"/>
          <w:szCs w:val="24"/>
        </w:rPr>
      </w:pPr>
      <w:proofErr w:type="spellStart"/>
      <w:r w:rsidRPr="00DD0B9B">
        <w:rPr>
          <w:rFonts w:ascii="Arial" w:hAnsi="Arial" w:cs="Arial"/>
          <w:sz w:val="24"/>
          <w:szCs w:val="24"/>
        </w:rPr>
        <w:lastRenderedPageBreak/>
        <w:t>Seyitoğlu</w:t>
      </w:r>
      <w:proofErr w:type="spellEnd"/>
      <w:r w:rsidRPr="00DD0B9B">
        <w:rPr>
          <w:rFonts w:ascii="Arial" w:hAnsi="Arial" w:cs="Arial"/>
          <w:sz w:val="24"/>
          <w:szCs w:val="24"/>
        </w:rPr>
        <w:t>, F. and Ivanov, S. (2020). A conceptual framework of the service delivery system design for hospitality firms in the (post-) viral world: The role of service robots. International Journal of Hospitality Management, 91, p.102661.</w:t>
      </w:r>
    </w:p>
    <w:p w14:paraId="107758F7" w14:textId="393509F2" w:rsidR="00DD0B9B" w:rsidRPr="00DD0B9B" w:rsidRDefault="00DD0B9B" w:rsidP="00DD0B9B">
      <w:pPr>
        <w:spacing w:line="360" w:lineRule="auto"/>
        <w:rPr>
          <w:rFonts w:ascii="Arial" w:hAnsi="Arial" w:cs="Arial"/>
          <w:sz w:val="24"/>
          <w:szCs w:val="24"/>
        </w:rPr>
      </w:pPr>
      <w:r w:rsidRPr="00DD0B9B">
        <w:rPr>
          <w:rFonts w:ascii="Arial" w:hAnsi="Arial" w:cs="Arial"/>
          <w:sz w:val="24"/>
          <w:szCs w:val="24"/>
        </w:rPr>
        <w:t xml:space="preserve">Sharma, A., Shin, H. and Santa-María, M.J. (2021). Hotels' COVID-19 innovation and performance. Annals of Tourism Research, [online] Available at: </w:t>
      </w:r>
      <w:r w:rsidR="005750A3">
        <w:rPr>
          <w:rFonts w:ascii="Arial" w:hAnsi="Arial" w:cs="Arial"/>
          <w:sz w:val="24"/>
          <w:szCs w:val="24"/>
        </w:rPr>
        <w:t xml:space="preserve"> </w:t>
      </w:r>
      <w:hyperlink r:id="rId28" w:history="1">
        <w:r w:rsidR="005750A3" w:rsidRPr="0024247F">
          <w:rPr>
            <w:rStyle w:val="Hyperlink"/>
            <w:rFonts w:ascii="Arial" w:hAnsi="Arial" w:cs="Arial"/>
            <w:sz w:val="24"/>
            <w:szCs w:val="24"/>
          </w:rPr>
          <w:t>https://www.sciencedirect.com/science/article/pii/S0160738321000426</w:t>
        </w:r>
      </w:hyperlink>
      <w:r w:rsidR="005750A3">
        <w:rPr>
          <w:rFonts w:ascii="Arial" w:hAnsi="Arial" w:cs="Arial"/>
          <w:sz w:val="24"/>
          <w:szCs w:val="24"/>
        </w:rPr>
        <w:t xml:space="preserve"> </w:t>
      </w:r>
      <w:r w:rsidRPr="00DD0B9B">
        <w:rPr>
          <w:rFonts w:ascii="Arial" w:hAnsi="Arial" w:cs="Arial"/>
          <w:sz w:val="24"/>
          <w:szCs w:val="24"/>
        </w:rPr>
        <w:t xml:space="preserve"> [Accessed </w:t>
      </w:r>
      <w:r w:rsidR="004E02FA">
        <w:rPr>
          <w:rFonts w:ascii="Arial" w:hAnsi="Arial" w:cs="Arial"/>
          <w:sz w:val="24"/>
          <w:szCs w:val="24"/>
        </w:rPr>
        <w:t>20</w:t>
      </w:r>
      <w:r w:rsidRPr="00DD0B9B">
        <w:rPr>
          <w:rFonts w:ascii="Arial" w:hAnsi="Arial" w:cs="Arial"/>
          <w:sz w:val="24"/>
          <w:szCs w:val="24"/>
        </w:rPr>
        <w:t xml:space="preserve"> May 2024].</w:t>
      </w:r>
    </w:p>
    <w:p w14:paraId="4D9CB4D3" w14:textId="77777777" w:rsidR="00DD0B9B" w:rsidRPr="00DD0B9B" w:rsidRDefault="00DD0B9B" w:rsidP="00DD0B9B">
      <w:pPr>
        <w:spacing w:line="360" w:lineRule="auto"/>
        <w:rPr>
          <w:rFonts w:ascii="Arial" w:hAnsi="Arial" w:cs="Arial"/>
          <w:sz w:val="24"/>
          <w:szCs w:val="24"/>
        </w:rPr>
      </w:pPr>
      <w:r w:rsidRPr="00DD0B9B">
        <w:rPr>
          <w:rFonts w:ascii="Arial" w:hAnsi="Arial" w:cs="Arial"/>
          <w:sz w:val="24"/>
          <w:szCs w:val="24"/>
        </w:rPr>
        <w:t>Silverman, D. (2011). Qualitative Research Methods, 2nd Edition. Sage: London.</w:t>
      </w:r>
    </w:p>
    <w:p w14:paraId="0FD1EC3B" w14:textId="66F7B020" w:rsidR="00DD0B9B" w:rsidRPr="00DD0B9B" w:rsidRDefault="00DD0B9B" w:rsidP="00DD0B9B">
      <w:pPr>
        <w:spacing w:line="360" w:lineRule="auto"/>
        <w:rPr>
          <w:rFonts w:ascii="Arial" w:hAnsi="Arial" w:cs="Arial"/>
          <w:sz w:val="24"/>
          <w:szCs w:val="24"/>
        </w:rPr>
      </w:pPr>
      <w:proofErr w:type="spellStart"/>
      <w:r w:rsidRPr="00DD0B9B">
        <w:rPr>
          <w:rFonts w:ascii="Arial" w:hAnsi="Arial" w:cs="Arial"/>
          <w:sz w:val="24"/>
          <w:szCs w:val="24"/>
        </w:rPr>
        <w:t>Sourvinou</w:t>
      </w:r>
      <w:proofErr w:type="spellEnd"/>
      <w:r w:rsidRPr="00DD0B9B">
        <w:rPr>
          <w:rFonts w:ascii="Arial" w:hAnsi="Arial" w:cs="Arial"/>
          <w:sz w:val="24"/>
          <w:szCs w:val="24"/>
        </w:rPr>
        <w:t xml:space="preserve">, A. and </w:t>
      </w:r>
      <w:proofErr w:type="spellStart"/>
      <w:r w:rsidRPr="00DD0B9B">
        <w:rPr>
          <w:rFonts w:ascii="Arial" w:hAnsi="Arial" w:cs="Arial"/>
          <w:sz w:val="24"/>
          <w:szCs w:val="24"/>
        </w:rPr>
        <w:t>Filimonau</w:t>
      </w:r>
      <w:proofErr w:type="spellEnd"/>
      <w:r w:rsidRPr="00DD0B9B">
        <w:rPr>
          <w:rFonts w:ascii="Arial" w:hAnsi="Arial" w:cs="Arial"/>
          <w:sz w:val="24"/>
          <w:szCs w:val="24"/>
        </w:rPr>
        <w:t xml:space="preserve">, V. (2018). Planning for an environmental management programme in a luxury hotel and its perceived impact on staff: An exploratory case study. Journal of Sustainable Tourism, [online] Available at: </w:t>
      </w:r>
      <w:r w:rsidR="005750A3">
        <w:rPr>
          <w:rFonts w:ascii="Arial" w:hAnsi="Arial" w:cs="Arial"/>
          <w:sz w:val="24"/>
          <w:szCs w:val="24"/>
        </w:rPr>
        <w:t xml:space="preserve"> </w:t>
      </w:r>
      <w:hyperlink r:id="rId29" w:history="1">
        <w:r w:rsidR="005750A3" w:rsidRPr="0024247F">
          <w:rPr>
            <w:rStyle w:val="Hyperlink"/>
            <w:rFonts w:ascii="Arial" w:hAnsi="Arial" w:cs="Arial"/>
            <w:sz w:val="24"/>
            <w:szCs w:val="24"/>
          </w:rPr>
          <w:t>https://www.tandfonline.com/doi/abs/10.1080/09669582.2017.1377721</w:t>
        </w:r>
      </w:hyperlink>
      <w:r w:rsidR="005750A3">
        <w:rPr>
          <w:rFonts w:ascii="Arial" w:hAnsi="Arial" w:cs="Arial"/>
          <w:sz w:val="24"/>
          <w:szCs w:val="24"/>
        </w:rPr>
        <w:t xml:space="preserve"> </w:t>
      </w:r>
      <w:r w:rsidRPr="00DD0B9B">
        <w:rPr>
          <w:rFonts w:ascii="Arial" w:hAnsi="Arial" w:cs="Arial"/>
          <w:sz w:val="24"/>
          <w:szCs w:val="24"/>
        </w:rPr>
        <w:t xml:space="preserve"> [Accessed </w:t>
      </w:r>
      <w:r w:rsidR="00F80E3A">
        <w:rPr>
          <w:rFonts w:ascii="Arial" w:hAnsi="Arial" w:cs="Arial"/>
          <w:sz w:val="24"/>
          <w:szCs w:val="24"/>
        </w:rPr>
        <w:t>9</w:t>
      </w:r>
      <w:r w:rsidRPr="00DD0B9B">
        <w:rPr>
          <w:rFonts w:ascii="Arial" w:hAnsi="Arial" w:cs="Arial"/>
          <w:sz w:val="24"/>
          <w:szCs w:val="24"/>
        </w:rPr>
        <w:t xml:space="preserve"> May 2024].</w:t>
      </w:r>
    </w:p>
    <w:p w14:paraId="0360444A" w14:textId="77777777" w:rsidR="00DD0B9B" w:rsidRDefault="00DD0B9B" w:rsidP="00DD0B9B">
      <w:pPr>
        <w:spacing w:line="360" w:lineRule="auto"/>
        <w:rPr>
          <w:rFonts w:ascii="Arial" w:hAnsi="Arial" w:cs="Arial"/>
          <w:sz w:val="24"/>
          <w:szCs w:val="24"/>
        </w:rPr>
      </w:pPr>
      <w:r w:rsidRPr="00DD0B9B">
        <w:rPr>
          <w:rFonts w:ascii="Arial" w:hAnsi="Arial" w:cs="Arial"/>
          <w:sz w:val="24"/>
          <w:szCs w:val="24"/>
        </w:rPr>
        <w:t>Veal, A. J. (2006). Research Methods for Leisure and Tourism, 3rd Edition. Financial Times/ Prentice Hall.</w:t>
      </w:r>
    </w:p>
    <w:p w14:paraId="3E1A5026" w14:textId="14C6E435" w:rsidR="004A5C06" w:rsidRDefault="004A5C06" w:rsidP="00DD0B9B">
      <w:pPr>
        <w:spacing w:line="360" w:lineRule="auto"/>
        <w:rPr>
          <w:rFonts w:ascii="Arial" w:hAnsi="Arial" w:cs="Arial"/>
          <w:sz w:val="24"/>
          <w:szCs w:val="24"/>
        </w:rPr>
      </w:pPr>
      <w:proofErr w:type="spellStart"/>
      <w:r w:rsidRPr="004A5C06">
        <w:rPr>
          <w:rFonts w:ascii="Arial" w:hAnsi="Arial" w:cs="Arial"/>
          <w:sz w:val="24"/>
          <w:szCs w:val="24"/>
        </w:rPr>
        <w:t>Waqanimaravu</w:t>
      </w:r>
      <w:proofErr w:type="spellEnd"/>
      <w:r w:rsidRPr="004A5C06">
        <w:rPr>
          <w:rFonts w:ascii="Arial" w:hAnsi="Arial" w:cs="Arial"/>
          <w:sz w:val="24"/>
          <w:szCs w:val="24"/>
        </w:rPr>
        <w:t xml:space="preserve">, M., &amp; </w:t>
      </w:r>
      <w:proofErr w:type="spellStart"/>
      <w:r w:rsidRPr="004A5C06">
        <w:rPr>
          <w:rFonts w:ascii="Arial" w:hAnsi="Arial" w:cs="Arial"/>
          <w:sz w:val="24"/>
          <w:szCs w:val="24"/>
        </w:rPr>
        <w:t>Arasanmi</w:t>
      </w:r>
      <w:proofErr w:type="spellEnd"/>
      <w:r w:rsidRPr="004A5C06">
        <w:rPr>
          <w:rFonts w:ascii="Arial" w:hAnsi="Arial" w:cs="Arial"/>
          <w:sz w:val="24"/>
          <w:szCs w:val="24"/>
        </w:rPr>
        <w:t>, C. N. (2020). Employee training and service quality in the hospitality industry. Journal of Foodservice Business Research, 23(3), 216–227.</w:t>
      </w:r>
      <w:r w:rsidR="00427C5E" w:rsidRPr="00427C5E">
        <w:t xml:space="preserve"> </w:t>
      </w:r>
      <w:r w:rsidR="00427C5E" w:rsidRPr="00427C5E">
        <w:rPr>
          <w:rFonts w:ascii="Arial" w:hAnsi="Arial" w:cs="Arial"/>
          <w:sz w:val="24"/>
          <w:szCs w:val="24"/>
        </w:rPr>
        <w:t xml:space="preserve">[online] Available at: </w:t>
      </w:r>
      <w:r w:rsidRPr="004A5C06">
        <w:rPr>
          <w:rFonts w:ascii="Arial" w:hAnsi="Arial" w:cs="Arial"/>
          <w:sz w:val="24"/>
          <w:szCs w:val="24"/>
        </w:rPr>
        <w:t xml:space="preserve"> </w:t>
      </w:r>
      <w:hyperlink r:id="rId30" w:history="1">
        <w:r w:rsidR="001662F8" w:rsidRPr="0024247F">
          <w:rPr>
            <w:rStyle w:val="Hyperlink"/>
            <w:rFonts w:ascii="Arial" w:hAnsi="Arial" w:cs="Arial"/>
            <w:sz w:val="24"/>
            <w:szCs w:val="24"/>
          </w:rPr>
          <w:t>https://doi.org/10.1080/15378020.2020.1724850</w:t>
        </w:r>
      </w:hyperlink>
      <w:r w:rsidR="001662F8">
        <w:rPr>
          <w:rFonts w:ascii="Arial" w:hAnsi="Arial" w:cs="Arial"/>
          <w:sz w:val="24"/>
          <w:szCs w:val="24"/>
        </w:rPr>
        <w:t xml:space="preserve"> </w:t>
      </w:r>
      <w:r w:rsidR="00427C5E" w:rsidRPr="00427C5E">
        <w:rPr>
          <w:rFonts w:ascii="Arial" w:hAnsi="Arial" w:cs="Arial"/>
          <w:sz w:val="24"/>
          <w:szCs w:val="24"/>
        </w:rPr>
        <w:t xml:space="preserve">[Accessed </w:t>
      </w:r>
      <w:r w:rsidR="005012EB">
        <w:rPr>
          <w:rFonts w:ascii="Arial" w:hAnsi="Arial" w:cs="Arial"/>
          <w:sz w:val="24"/>
          <w:szCs w:val="24"/>
        </w:rPr>
        <w:t>5</w:t>
      </w:r>
      <w:r w:rsidR="00427C5E" w:rsidRPr="00427C5E">
        <w:rPr>
          <w:rFonts w:ascii="Arial" w:hAnsi="Arial" w:cs="Arial"/>
          <w:sz w:val="24"/>
          <w:szCs w:val="24"/>
        </w:rPr>
        <w:t xml:space="preserve"> May 2024].</w:t>
      </w:r>
    </w:p>
    <w:p w14:paraId="5392F4BD" w14:textId="250FB701" w:rsidR="0099522E" w:rsidRPr="00DD0B9B" w:rsidRDefault="0099522E" w:rsidP="00DD0B9B">
      <w:pPr>
        <w:spacing w:line="360" w:lineRule="auto"/>
        <w:rPr>
          <w:rFonts w:ascii="Arial" w:hAnsi="Arial" w:cs="Arial"/>
          <w:sz w:val="24"/>
          <w:szCs w:val="24"/>
        </w:rPr>
      </w:pPr>
      <w:r w:rsidRPr="0099522E">
        <w:rPr>
          <w:rFonts w:ascii="Arial" w:hAnsi="Arial" w:cs="Arial"/>
          <w:sz w:val="24"/>
          <w:szCs w:val="24"/>
        </w:rPr>
        <w:t xml:space="preserve">Wangechi, E. M., Koome, P., &amp; </w:t>
      </w:r>
      <w:proofErr w:type="spellStart"/>
      <w:r w:rsidRPr="0099522E">
        <w:rPr>
          <w:rFonts w:ascii="Arial" w:hAnsi="Arial" w:cs="Arial"/>
          <w:sz w:val="24"/>
          <w:szCs w:val="24"/>
        </w:rPr>
        <w:t>Gesimba</w:t>
      </w:r>
      <w:proofErr w:type="spellEnd"/>
      <w:r w:rsidRPr="0099522E">
        <w:rPr>
          <w:rFonts w:ascii="Arial" w:hAnsi="Arial" w:cs="Arial"/>
          <w:sz w:val="24"/>
          <w:szCs w:val="24"/>
        </w:rPr>
        <w:t xml:space="preserve">, P. (2020). Effect of talent management on service delivery in the hospitality industry: A critical approach to learning and development process. International Journal of Research in Business and Social Science (2147- 4478), 9(5), 91–99. </w:t>
      </w:r>
      <w:hyperlink r:id="rId31" w:history="1">
        <w:r w:rsidR="00303529" w:rsidRPr="0024247F">
          <w:rPr>
            <w:rStyle w:val="Hyperlink"/>
            <w:rFonts w:ascii="Arial" w:hAnsi="Arial" w:cs="Arial"/>
            <w:sz w:val="24"/>
            <w:szCs w:val="24"/>
          </w:rPr>
          <w:t>https://doi.org/10.20525/ijrbs.v9i5.857</w:t>
        </w:r>
      </w:hyperlink>
      <w:r w:rsidR="00303529">
        <w:rPr>
          <w:rFonts w:ascii="Arial" w:hAnsi="Arial" w:cs="Arial"/>
          <w:sz w:val="24"/>
          <w:szCs w:val="24"/>
        </w:rPr>
        <w:t xml:space="preserve"> [A</w:t>
      </w:r>
      <w:r w:rsidR="001F7CEC">
        <w:rPr>
          <w:rFonts w:ascii="Arial" w:hAnsi="Arial" w:cs="Arial"/>
          <w:sz w:val="24"/>
          <w:szCs w:val="24"/>
        </w:rPr>
        <w:t>ccessed 10 May 2024].</w:t>
      </w:r>
    </w:p>
    <w:p w14:paraId="1F288ED8" w14:textId="1A8B9A75" w:rsidR="00DD0B9B" w:rsidRPr="00DD0B9B" w:rsidRDefault="00DD0B9B" w:rsidP="00DD0B9B">
      <w:pPr>
        <w:spacing w:line="360" w:lineRule="auto"/>
        <w:rPr>
          <w:rFonts w:ascii="Arial" w:hAnsi="Arial" w:cs="Arial"/>
          <w:sz w:val="24"/>
          <w:szCs w:val="24"/>
        </w:rPr>
      </w:pPr>
      <w:r w:rsidRPr="00DD0B9B">
        <w:rPr>
          <w:rFonts w:ascii="Arial" w:hAnsi="Arial" w:cs="Arial"/>
          <w:sz w:val="24"/>
          <w:szCs w:val="24"/>
        </w:rPr>
        <w:t xml:space="preserve">Werlang and Rossetto (2019). The effects of organizational learning and innovativeness on organizational performance in the service provision sector. </w:t>
      </w:r>
      <w:proofErr w:type="spellStart"/>
      <w:r w:rsidRPr="00DD0B9B">
        <w:rPr>
          <w:rFonts w:ascii="Arial" w:hAnsi="Arial" w:cs="Arial"/>
          <w:sz w:val="24"/>
          <w:szCs w:val="24"/>
        </w:rPr>
        <w:t>Gestão</w:t>
      </w:r>
      <w:proofErr w:type="spellEnd"/>
      <w:r w:rsidRPr="00DD0B9B">
        <w:rPr>
          <w:rFonts w:ascii="Arial" w:hAnsi="Arial" w:cs="Arial"/>
          <w:sz w:val="24"/>
          <w:szCs w:val="24"/>
        </w:rPr>
        <w:t xml:space="preserve"> &amp; </w:t>
      </w:r>
      <w:proofErr w:type="spellStart"/>
      <w:r w:rsidRPr="00DD0B9B">
        <w:rPr>
          <w:rFonts w:ascii="Arial" w:hAnsi="Arial" w:cs="Arial"/>
          <w:sz w:val="24"/>
          <w:szCs w:val="24"/>
        </w:rPr>
        <w:t>Produção</w:t>
      </w:r>
      <w:proofErr w:type="spellEnd"/>
      <w:r w:rsidRPr="00DD0B9B">
        <w:rPr>
          <w:rFonts w:ascii="Arial" w:hAnsi="Arial" w:cs="Arial"/>
          <w:sz w:val="24"/>
          <w:szCs w:val="24"/>
        </w:rPr>
        <w:t xml:space="preserve">, [online] Available at: </w:t>
      </w:r>
      <w:r w:rsidR="005750A3">
        <w:rPr>
          <w:rFonts w:ascii="Arial" w:hAnsi="Arial" w:cs="Arial"/>
          <w:sz w:val="24"/>
          <w:szCs w:val="24"/>
        </w:rPr>
        <w:t xml:space="preserve"> </w:t>
      </w:r>
      <w:hyperlink r:id="rId32" w:history="1">
        <w:r w:rsidR="005750A3" w:rsidRPr="0024247F">
          <w:rPr>
            <w:rStyle w:val="Hyperlink"/>
            <w:rFonts w:ascii="Arial" w:hAnsi="Arial" w:cs="Arial"/>
            <w:sz w:val="24"/>
            <w:szCs w:val="24"/>
          </w:rPr>
          <w:t>https://www.scielo.br/j/gp/a/CGjCy3pPNjQHPXRrjzqCNWJ/?lang=en&amp;format=html</w:t>
        </w:r>
      </w:hyperlink>
      <w:r w:rsidR="005750A3">
        <w:rPr>
          <w:rFonts w:ascii="Arial" w:hAnsi="Arial" w:cs="Arial"/>
          <w:sz w:val="24"/>
          <w:szCs w:val="24"/>
        </w:rPr>
        <w:t xml:space="preserve"> </w:t>
      </w:r>
      <w:r w:rsidRPr="00DD0B9B">
        <w:rPr>
          <w:rFonts w:ascii="Arial" w:hAnsi="Arial" w:cs="Arial"/>
          <w:sz w:val="24"/>
          <w:szCs w:val="24"/>
        </w:rPr>
        <w:t xml:space="preserve"> [Accessed 2 May 2024].</w:t>
      </w:r>
    </w:p>
    <w:p w14:paraId="71FCC4A4" w14:textId="4BAE08AF" w:rsidR="00DD0B9B" w:rsidRPr="00DD0B9B" w:rsidRDefault="00DD0B9B" w:rsidP="00DD0B9B">
      <w:pPr>
        <w:spacing w:line="360" w:lineRule="auto"/>
        <w:rPr>
          <w:rFonts w:ascii="Arial" w:hAnsi="Arial" w:cs="Arial"/>
          <w:sz w:val="24"/>
          <w:szCs w:val="24"/>
        </w:rPr>
      </w:pPr>
      <w:proofErr w:type="spellStart"/>
      <w:r w:rsidRPr="00DD0B9B">
        <w:rPr>
          <w:rFonts w:ascii="Arial" w:hAnsi="Arial" w:cs="Arial"/>
          <w:sz w:val="24"/>
          <w:szCs w:val="24"/>
        </w:rPr>
        <w:lastRenderedPageBreak/>
        <w:t>Wikhamn</w:t>
      </w:r>
      <w:proofErr w:type="spellEnd"/>
      <w:r w:rsidRPr="00DD0B9B">
        <w:rPr>
          <w:rFonts w:ascii="Arial" w:hAnsi="Arial" w:cs="Arial"/>
          <w:sz w:val="24"/>
          <w:szCs w:val="24"/>
        </w:rPr>
        <w:t xml:space="preserve">, W., Armbrecht, J. and </w:t>
      </w:r>
      <w:proofErr w:type="spellStart"/>
      <w:r w:rsidRPr="00DD0B9B">
        <w:rPr>
          <w:rFonts w:ascii="Arial" w:hAnsi="Arial" w:cs="Arial"/>
          <w:sz w:val="24"/>
          <w:szCs w:val="24"/>
        </w:rPr>
        <w:t>Hadjikhani</w:t>
      </w:r>
      <w:proofErr w:type="spellEnd"/>
      <w:r w:rsidRPr="00DD0B9B">
        <w:rPr>
          <w:rFonts w:ascii="Arial" w:hAnsi="Arial" w:cs="Arial"/>
          <w:sz w:val="24"/>
          <w:szCs w:val="24"/>
        </w:rPr>
        <w:t xml:space="preserve">, A. (2018). Innovation in Swedish hotels. International Journal of Contemporary Hospitality Management, [online] Available at: </w:t>
      </w:r>
      <w:r w:rsidR="005750A3">
        <w:rPr>
          <w:rFonts w:ascii="Arial" w:hAnsi="Arial" w:cs="Arial"/>
          <w:sz w:val="24"/>
          <w:szCs w:val="24"/>
        </w:rPr>
        <w:t xml:space="preserve"> </w:t>
      </w:r>
      <w:hyperlink r:id="rId33" w:history="1">
        <w:r w:rsidR="005750A3" w:rsidRPr="0024247F">
          <w:rPr>
            <w:rStyle w:val="Hyperlink"/>
            <w:rFonts w:ascii="Arial" w:hAnsi="Arial" w:cs="Arial"/>
            <w:sz w:val="24"/>
            <w:szCs w:val="24"/>
          </w:rPr>
          <w:t>https://www.emerald.com/insight/content/doi/10.1108/IJCHM-06-2017-0323/full/html</w:t>
        </w:r>
      </w:hyperlink>
      <w:r w:rsidR="005750A3">
        <w:rPr>
          <w:rFonts w:ascii="Arial" w:hAnsi="Arial" w:cs="Arial"/>
          <w:sz w:val="24"/>
          <w:szCs w:val="24"/>
        </w:rPr>
        <w:t xml:space="preserve"> </w:t>
      </w:r>
      <w:r w:rsidRPr="00DD0B9B">
        <w:rPr>
          <w:rFonts w:ascii="Arial" w:hAnsi="Arial" w:cs="Arial"/>
          <w:sz w:val="24"/>
          <w:szCs w:val="24"/>
        </w:rPr>
        <w:t xml:space="preserve"> [Accessed </w:t>
      </w:r>
      <w:r w:rsidR="006420C6">
        <w:rPr>
          <w:rFonts w:ascii="Arial" w:hAnsi="Arial" w:cs="Arial"/>
          <w:sz w:val="24"/>
          <w:szCs w:val="24"/>
        </w:rPr>
        <w:t>9</w:t>
      </w:r>
      <w:r w:rsidRPr="00DD0B9B">
        <w:rPr>
          <w:rFonts w:ascii="Arial" w:hAnsi="Arial" w:cs="Arial"/>
          <w:sz w:val="24"/>
          <w:szCs w:val="24"/>
        </w:rPr>
        <w:t xml:space="preserve"> May 2024].</w:t>
      </w:r>
    </w:p>
    <w:p w14:paraId="0910AF0F" w14:textId="3CC089A5" w:rsidR="00DD0B9B" w:rsidRPr="00DD0B9B" w:rsidRDefault="00DD0B9B" w:rsidP="00DD0B9B">
      <w:pPr>
        <w:spacing w:line="360" w:lineRule="auto"/>
        <w:rPr>
          <w:rFonts w:ascii="Arial" w:hAnsi="Arial" w:cs="Arial"/>
          <w:sz w:val="24"/>
          <w:szCs w:val="24"/>
        </w:rPr>
      </w:pPr>
      <w:r w:rsidRPr="00DD0B9B">
        <w:rPr>
          <w:rFonts w:ascii="Arial" w:hAnsi="Arial" w:cs="Arial"/>
          <w:sz w:val="24"/>
          <w:szCs w:val="24"/>
        </w:rPr>
        <w:t xml:space="preserve">Xu, S., </w:t>
      </w:r>
      <w:proofErr w:type="spellStart"/>
      <w:r w:rsidRPr="00DD0B9B">
        <w:rPr>
          <w:rFonts w:ascii="Arial" w:hAnsi="Arial" w:cs="Arial"/>
          <w:sz w:val="24"/>
          <w:szCs w:val="24"/>
        </w:rPr>
        <w:t>Stienmetz</w:t>
      </w:r>
      <w:proofErr w:type="spellEnd"/>
      <w:r w:rsidRPr="00DD0B9B">
        <w:rPr>
          <w:rFonts w:ascii="Arial" w:hAnsi="Arial" w:cs="Arial"/>
          <w:sz w:val="24"/>
          <w:szCs w:val="24"/>
        </w:rPr>
        <w:t xml:space="preserve">, J. and Ashton, M. (2020). How will service robots redefine leadership in hotel management? A Delphi </w:t>
      </w:r>
      <w:proofErr w:type="gramStart"/>
      <w:r w:rsidRPr="00DD0B9B">
        <w:rPr>
          <w:rFonts w:ascii="Arial" w:hAnsi="Arial" w:cs="Arial"/>
          <w:sz w:val="24"/>
          <w:szCs w:val="24"/>
        </w:rPr>
        <w:t>approach</w:t>
      </w:r>
      <w:proofErr w:type="gramEnd"/>
      <w:r w:rsidRPr="00DD0B9B">
        <w:rPr>
          <w:rFonts w:ascii="Arial" w:hAnsi="Arial" w:cs="Arial"/>
          <w:sz w:val="24"/>
          <w:szCs w:val="24"/>
        </w:rPr>
        <w:t xml:space="preserve">. International Journal of Contemporary Hospitality Management, [online] Available at: </w:t>
      </w:r>
      <w:r w:rsidR="005750A3">
        <w:rPr>
          <w:rFonts w:ascii="Arial" w:hAnsi="Arial" w:cs="Arial"/>
          <w:sz w:val="24"/>
          <w:szCs w:val="24"/>
        </w:rPr>
        <w:t xml:space="preserve"> </w:t>
      </w:r>
      <w:hyperlink r:id="rId34" w:history="1">
        <w:r w:rsidR="005750A3" w:rsidRPr="0024247F">
          <w:rPr>
            <w:rStyle w:val="Hyperlink"/>
            <w:rFonts w:ascii="Arial" w:hAnsi="Arial" w:cs="Arial"/>
            <w:sz w:val="24"/>
            <w:szCs w:val="24"/>
          </w:rPr>
          <w:t>https://www.emerald.com/insight/content/doi/10.1108/IJCHM-05-2019-0505/full/html</w:t>
        </w:r>
      </w:hyperlink>
      <w:r w:rsidR="005750A3">
        <w:rPr>
          <w:rFonts w:ascii="Arial" w:hAnsi="Arial" w:cs="Arial"/>
          <w:sz w:val="24"/>
          <w:szCs w:val="24"/>
        </w:rPr>
        <w:t xml:space="preserve"> </w:t>
      </w:r>
      <w:r w:rsidRPr="00DD0B9B">
        <w:rPr>
          <w:rFonts w:ascii="Arial" w:hAnsi="Arial" w:cs="Arial"/>
          <w:sz w:val="24"/>
          <w:szCs w:val="24"/>
        </w:rPr>
        <w:t xml:space="preserve"> [Accessed </w:t>
      </w:r>
      <w:r w:rsidR="003D14B6">
        <w:rPr>
          <w:rFonts w:ascii="Arial" w:hAnsi="Arial" w:cs="Arial"/>
          <w:sz w:val="24"/>
          <w:szCs w:val="24"/>
        </w:rPr>
        <w:t>9</w:t>
      </w:r>
      <w:r w:rsidRPr="00DD0B9B">
        <w:rPr>
          <w:rFonts w:ascii="Arial" w:hAnsi="Arial" w:cs="Arial"/>
          <w:sz w:val="24"/>
          <w:szCs w:val="24"/>
        </w:rPr>
        <w:t xml:space="preserve"> May 2024].</w:t>
      </w:r>
    </w:p>
    <w:p w14:paraId="60188014" w14:textId="51AF54D2" w:rsidR="00DD0B9B" w:rsidRPr="00DD0B9B" w:rsidRDefault="00DD0B9B" w:rsidP="00DD0B9B">
      <w:pPr>
        <w:spacing w:line="360" w:lineRule="auto"/>
        <w:rPr>
          <w:rFonts w:ascii="Arial" w:hAnsi="Arial" w:cs="Arial"/>
          <w:sz w:val="24"/>
          <w:szCs w:val="24"/>
        </w:rPr>
      </w:pPr>
      <w:proofErr w:type="spellStart"/>
      <w:r w:rsidRPr="00DD0B9B">
        <w:rPr>
          <w:rFonts w:ascii="Arial" w:hAnsi="Arial" w:cs="Arial"/>
          <w:sz w:val="24"/>
          <w:szCs w:val="24"/>
        </w:rPr>
        <w:t>Yadegaridehkordi</w:t>
      </w:r>
      <w:proofErr w:type="spellEnd"/>
      <w:r w:rsidRPr="00DD0B9B">
        <w:rPr>
          <w:rFonts w:ascii="Arial" w:hAnsi="Arial" w:cs="Arial"/>
          <w:sz w:val="24"/>
          <w:szCs w:val="24"/>
        </w:rPr>
        <w:t xml:space="preserve">, E., </w:t>
      </w:r>
      <w:proofErr w:type="spellStart"/>
      <w:r w:rsidRPr="00DD0B9B">
        <w:rPr>
          <w:rFonts w:ascii="Arial" w:hAnsi="Arial" w:cs="Arial"/>
          <w:sz w:val="24"/>
          <w:szCs w:val="24"/>
        </w:rPr>
        <w:t>Nilashi</w:t>
      </w:r>
      <w:proofErr w:type="spellEnd"/>
      <w:r w:rsidRPr="00DD0B9B">
        <w:rPr>
          <w:rFonts w:ascii="Arial" w:hAnsi="Arial" w:cs="Arial"/>
          <w:sz w:val="24"/>
          <w:szCs w:val="24"/>
        </w:rPr>
        <w:t xml:space="preserve">, M., Nasir, M.H.N.B.M. and Ibrahim, O. (2018). Predicting determinants of hotel success and development using Structural Equation Modelling (SEM)-ANFIS method. Tourism Management, [online] Available at: </w:t>
      </w:r>
      <w:hyperlink r:id="rId35" w:history="1">
        <w:r w:rsidR="005750A3" w:rsidRPr="0024247F">
          <w:rPr>
            <w:rStyle w:val="Hyperlink"/>
            <w:rFonts w:ascii="Arial" w:hAnsi="Arial" w:cs="Arial"/>
            <w:sz w:val="24"/>
            <w:szCs w:val="24"/>
          </w:rPr>
          <w:t>https://www.sciencedirect.com/science/article/pii/S0261517717302613</w:t>
        </w:r>
      </w:hyperlink>
      <w:r w:rsidR="005750A3">
        <w:rPr>
          <w:rFonts w:ascii="Arial" w:hAnsi="Arial" w:cs="Arial"/>
          <w:sz w:val="24"/>
          <w:szCs w:val="24"/>
        </w:rPr>
        <w:t xml:space="preserve"> </w:t>
      </w:r>
      <w:r w:rsidRPr="00DD0B9B">
        <w:rPr>
          <w:rFonts w:ascii="Arial" w:hAnsi="Arial" w:cs="Arial"/>
          <w:sz w:val="24"/>
          <w:szCs w:val="24"/>
        </w:rPr>
        <w:t xml:space="preserve"> [Accessed 2 May 2024].</w:t>
      </w:r>
    </w:p>
    <w:p w14:paraId="26F670DC" w14:textId="5818FC5D" w:rsidR="00DD0B9B" w:rsidRPr="00DD0B9B" w:rsidRDefault="00DD0B9B" w:rsidP="00DD0B9B">
      <w:pPr>
        <w:spacing w:line="360" w:lineRule="auto"/>
        <w:rPr>
          <w:rFonts w:ascii="Arial" w:hAnsi="Arial" w:cs="Arial"/>
          <w:sz w:val="24"/>
          <w:szCs w:val="24"/>
        </w:rPr>
      </w:pPr>
      <w:proofErr w:type="spellStart"/>
      <w:r w:rsidRPr="00DD0B9B">
        <w:rPr>
          <w:rFonts w:ascii="Arial" w:hAnsi="Arial" w:cs="Arial"/>
          <w:sz w:val="24"/>
          <w:szCs w:val="24"/>
        </w:rPr>
        <w:t>Yapanto</w:t>
      </w:r>
      <w:proofErr w:type="spellEnd"/>
      <w:r w:rsidRPr="00DD0B9B">
        <w:rPr>
          <w:rFonts w:ascii="Arial" w:hAnsi="Arial" w:cs="Arial"/>
          <w:sz w:val="24"/>
          <w:szCs w:val="24"/>
        </w:rPr>
        <w:t xml:space="preserve">, L., Diah, A., </w:t>
      </w:r>
      <w:proofErr w:type="spellStart"/>
      <w:r w:rsidRPr="00DD0B9B">
        <w:rPr>
          <w:rFonts w:ascii="Arial" w:hAnsi="Arial" w:cs="Arial"/>
          <w:sz w:val="24"/>
          <w:szCs w:val="24"/>
        </w:rPr>
        <w:t>Kankaew</w:t>
      </w:r>
      <w:proofErr w:type="spellEnd"/>
      <w:r w:rsidRPr="00DD0B9B">
        <w:rPr>
          <w:rFonts w:ascii="Arial" w:hAnsi="Arial" w:cs="Arial"/>
          <w:sz w:val="24"/>
          <w:szCs w:val="24"/>
        </w:rPr>
        <w:t xml:space="preserve">, K. and Dewi, A. (2021). The effect of CRM on employee performance in the banking industry. Uncertain Supply Chain Management, [online] Available at: </w:t>
      </w:r>
      <w:hyperlink r:id="rId36" w:history="1">
        <w:r w:rsidR="005750A3" w:rsidRPr="0024247F">
          <w:rPr>
            <w:rStyle w:val="Hyperlink"/>
            <w:rFonts w:ascii="Arial" w:hAnsi="Arial" w:cs="Arial"/>
            <w:sz w:val="24"/>
            <w:szCs w:val="24"/>
          </w:rPr>
          <w:t>http://growingscience.com/beta/uscm/4746-the-effect-of-crm-on-employee-performance-in-banking-industry.html</w:t>
        </w:r>
      </w:hyperlink>
      <w:r w:rsidR="005750A3">
        <w:rPr>
          <w:rFonts w:ascii="Arial" w:hAnsi="Arial" w:cs="Arial"/>
          <w:sz w:val="24"/>
          <w:szCs w:val="24"/>
        </w:rPr>
        <w:t xml:space="preserve"> </w:t>
      </w:r>
      <w:r w:rsidRPr="00DD0B9B">
        <w:rPr>
          <w:rFonts w:ascii="Arial" w:hAnsi="Arial" w:cs="Arial"/>
          <w:sz w:val="24"/>
          <w:szCs w:val="24"/>
        </w:rPr>
        <w:t xml:space="preserve"> [Accessed 2 May 2024].</w:t>
      </w:r>
    </w:p>
    <w:p w14:paraId="65B7B6F1" w14:textId="5754697C" w:rsidR="00DD0B9B" w:rsidRDefault="00DD0B9B" w:rsidP="00DD0B9B">
      <w:pPr>
        <w:spacing w:line="360" w:lineRule="auto"/>
        <w:rPr>
          <w:rFonts w:ascii="Arial" w:hAnsi="Arial" w:cs="Arial"/>
          <w:sz w:val="24"/>
          <w:szCs w:val="24"/>
        </w:rPr>
      </w:pPr>
      <w:r w:rsidRPr="00DD0B9B">
        <w:rPr>
          <w:rFonts w:ascii="Arial" w:hAnsi="Arial" w:cs="Arial"/>
          <w:sz w:val="24"/>
          <w:szCs w:val="24"/>
        </w:rPr>
        <w:t>Yin, R. K. (2003). Case Study Research, 4th Edition. Sage: London.</w:t>
      </w:r>
    </w:p>
    <w:sectPr w:rsidR="00DD0B9B" w:rsidSect="00F05FB8">
      <w:footerReference w:type="default" r:id="rId37"/>
      <w:pgSz w:w="11906" w:h="16838" w:code="9"/>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BC70450" w14:textId="77777777" w:rsidR="00035E04" w:rsidRDefault="00035E04" w:rsidP="00BF5E4F">
      <w:pPr>
        <w:spacing w:after="0" w:line="240" w:lineRule="auto"/>
      </w:pPr>
      <w:r>
        <w:separator/>
      </w:r>
    </w:p>
  </w:endnote>
  <w:endnote w:type="continuationSeparator" w:id="0">
    <w:p w14:paraId="40374350" w14:textId="77777777" w:rsidR="00035E04" w:rsidRDefault="00035E04" w:rsidP="00BF5E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54676988"/>
      <w:docPartObj>
        <w:docPartGallery w:val="Page Numbers (Bottom of Page)"/>
        <w:docPartUnique/>
      </w:docPartObj>
    </w:sdtPr>
    <w:sdtEndPr>
      <w:rPr>
        <w:noProof/>
      </w:rPr>
    </w:sdtEndPr>
    <w:sdtContent>
      <w:p w14:paraId="07AA2ACA" w14:textId="575C0E67" w:rsidR="00BF5E4F" w:rsidRDefault="00BF5E4F" w:rsidP="00C87ED4">
        <w:r>
          <w:fldChar w:fldCharType="begin"/>
        </w:r>
        <w:r>
          <w:instrText xml:space="preserve"> PAGE   \* MERGEFORMAT </w:instrText>
        </w:r>
        <w:r>
          <w:fldChar w:fldCharType="separate"/>
        </w:r>
        <w:r>
          <w:rPr>
            <w:noProof/>
          </w:rPr>
          <w:t>2</w:t>
        </w:r>
        <w:r>
          <w:rPr>
            <w:noProof/>
          </w:rPr>
          <w:fldChar w:fldCharType="end"/>
        </w:r>
      </w:p>
    </w:sdtContent>
  </w:sdt>
  <w:p w14:paraId="74857EFC" w14:textId="77777777" w:rsidR="00BF5E4F" w:rsidRDefault="00BF5E4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B55F652" w14:textId="77777777" w:rsidR="00035E04" w:rsidRDefault="00035E04" w:rsidP="00BF5E4F">
      <w:pPr>
        <w:spacing w:after="0" w:line="240" w:lineRule="auto"/>
      </w:pPr>
      <w:r>
        <w:separator/>
      </w:r>
    </w:p>
  </w:footnote>
  <w:footnote w:type="continuationSeparator" w:id="0">
    <w:p w14:paraId="1EF7BB56" w14:textId="77777777" w:rsidR="00035E04" w:rsidRDefault="00035E04" w:rsidP="00BF5E4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652F"/>
    <w:rsid w:val="00003932"/>
    <w:rsid w:val="000132AE"/>
    <w:rsid w:val="0002223E"/>
    <w:rsid w:val="000306CD"/>
    <w:rsid w:val="00035B52"/>
    <w:rsid w:val="00035E04"/>
    <w:rsid w:val="000454F7"/>
    <w:rsid w:val="00057FEB"/>
    <w:rsid w:val="00074CEE"/>
    <w:rsid w:val="0007737C"/>
    <w:rsid w:val="0007770C"/>
    <w:rsid w:val="000800C5"/>
    <w:rsid w:val="000826F8"/>
    <w:rsid w:val="00090171"/>
    <w:rsid w:val="00091E88"/>
    <w:rsid w:val="000A2923"/>
    <w:rsid w:val="000B1198"/>
    <w:rsid w:val="000C0393"/>
    <w:rsid w:val="000C1E37"/>
    <w:rsid w:val="000C2A73"/>
    <w:rsid w:val="000D6263"/>
    <w:rsid w:val="001052E0"/>
    <w:rsid w:val="0011355D"/>
    <w:rsid w:val="0011788D"/>
    <w:rsid w:val="001240DB"/>
    <w:rsid w:val="00135BC5"/>
    <w:rsid w:val="0015168E"/>
    <w:rsid w:val="00161620"/>
    <w:rsid w:val="001662F8"/>
    <w:rsid w:val="0017282A"/>
    <w:rsid w:val="0017616C"/>
    <w:rsid w:val="00182F68"/>
    <w:rsid w:val="00197BAE"/>
    <w:rsid w:val="001A158F"/>
    <w:rsid w:val="001A30AB"/>
    <w:rsid w:val="001A6A0E"/>
    <w:rsid w:val="001B18AA"/>
    <w:rsid w:val="001C0D9F"/>
    <w:rsid w:val="001D2B10"/>
    <w:rsid w:val="001D382E"/>
    <w:rsid w:val="001D5CC2"/>
    <w:rsid w:val="001F2676"/>
    <w:rsid w:val="001F48B1"/>
    <w:rsid w:val="001F72F1"/>
    <w:rsid w:val="001F7CEC"/>
    <w:rsid w:val="00203B7C"/>
    <w:rsid w:val="00223D94"/>
    <w:rsid w:val="002271E0"/>
    <w:rsid w:val="00230187"/>
    <w:rsid w:val="00232BFB"/>
    <w:rsid w:val="0025074C"/>
    <w:rsid w:val="00254D96"/>
    <w:rsid w:val="002700FA"/>
    <w:rsid w:val="0027057C"/>
    <w:rsid w:val="00271445"/>
    <w:rsid w:val="002A4895"/>
    <w:rsid w:val="002C17D5"/>
    <w:rsid w:val="002C223A"/>
    <w:rsid w:val="002D72F1"/>
    <w:rsid w:val="002D784A"/>
    <w:rsid w:val="002E07C1"/>
    <w:rsid w:val="002E0C29"/>
    <w:rsid w:val="002F7716"/>
    <w:rsid w:val="00302D3E"/>
    <w:rsid w:val="00303529"/>
    <w:rsid w:val="00331BE4"/>
    <w:rsid w:val="00332312"/>
    <w:rsid w:val="003459B7"/>
    <w:rsid w:val="003650C1"/>
    <w:rsid w:val="00367183"/>
    <w:rsid w:val="00375C1C"/>
    <w:rsid w:val="00381EFA"/>
    <w:rsid w:val="003827CB"/>
    <w:rsid w:val="003968A5"/>
    <w:rsid w:val="003A631D"/>
    <w:rsid w:val="003B0007"/>
    <w:rsid w:val="003B0468"/>
    <w:rsid w:val="003B5490"/>
    <w:rsid w:val="003C4A05"/>
    <w:rsid w:val="003D14B6"/>
    <w:rsid w:val="003D6FC0"/>
    <w:rsid w:val="003E1D66"/>
    <w:rsid w:val="003F52E6"/>
    <w:rsid w:val="004023A6"/>
    <w:rsid w:val="0040587A"/>
    <w:rsid w:val="004065A8"/>
    <w:rsid w:val="0041086B"/>
    <w:rsid w:val="00420774"/>
    <w:rsid w:val="00420B5E"/>
    <w:rsid w:val="00423737"/>
    <w:rsid w:val="004241E4"/>
    <w:rsid w:val="004266C3"/>
    <w:rsid w:val="00427C5E"/>
    <w:rsid w:val="00463C12"/>
    <w:rsid w:val="004660AF"/>
    <w:rsid w:val="00467393"/>
    <w:rsid w:val="004757B6"/>
    <w:rsid w:val="0049666E"/>
    <w:rsid w:val="0049799C"/>
    <w:rsid w:val="004A1BDA"/>
    <w:rsid w:val="004A5C06"/>
    <w:rsid w:val="004B0E39"/>
    <w:rsid w:val="004C7061"/>
    <w:rsid w:val="004C7E4D"/>
    <w:rsid w:val="004D275D"/>
    <w:rsid w:val="004D6758"/>
    <w:rsid w:val="004E02FA"/>
    <w:rsid w:val="004E4221"/>
    <w:rsid w:val="004F21E2"/>
    <w:rsid w:val="005012EB"/>
    <w:rsid w:val="00502ACC"/>
    <w:rsid w:val="00511BF0"/>
    <w:rsid w:val="0051743A"/>
    <w:rsid w:val="00520292"/>
    <w:rsid w:val="00520AC6"/>
    <w:rsid w:val="00524D43"/>
    <w:rsid w:val="00527CBF"/>
    <w:rsid w:val="005354F6"/>
    <w:rsid w:val="00540A05"/>
    <w:rsid w:val="00544B2A"/>
    <w:rsid w:val="00544C20"/>
    <w:rsid w:val="0055267B"/>
    <w:rsid w:val="00556DEA"/>
    <w:rsid w:val="00571D12"/>
    <w:rsid w:val="005750A3"/>
    <w:rsid w:val="00582B20"/>
    <w:rsid w:val="00591831"/>
    <w:rsid w:val="005A62C2"/>
    <w:rsid w:val="005B69AC"/>
    <w:rsid w:val="005C3684"/>
    <w:rsid w:val="005E68D3"/>
    <w:rsid w:val="005F0392"/>
    <w:rsid w:val="00621405"/>
    <w:rsid w:val="00635C7D"/>
    <w:rsid w:val="006420C6"/>
    <w:rsid w:val="00650525"/>
    <w:rsid w:val="00653972"/>
    <w:rsid w:val="00663EDD"/>
    <w:rsid w:val="00667FB1"/>
    <w:rsid w:val="006A192B"/>
    <w:rsid w:val="006C0157"/>
    <w:rsid w:val="006E3A76"/>
    <w:rsid w:val="006E3E6B"/>
    <w:rsid w:val="006E632B"/>
    <w:rsid w:val="006F5E30"/>
    <w:rsid w:val="00702814"/>
    <w:rsid w:val="0072291B"/>
    <w:rsid w:val="00723746"/>
    <w:rsid w:val="007278C2"/>
    <w:rsid w:val="00731BCF"/>
    <w:rsid w:val="00733D99"/>
    <w:rsid w:val="00736DC9"/>
    <w:rsid w:val="00750C97"/>
    <w:rsid w:val="00752D3D"/>
    <w:rsid w:val="00766721"/>
    <w:rsid w:val="00793B79"/>
    <w:rsid w:val="007963FF"/>
    <w:rsid w:val="007E0CDC"/>
    <w:rsid w:val="007E6005"/>
    <w:rsid w:val="007E6B5A"/>
    <w:rsid w:val="007F7397"/>
    <w:rsid w:val="007F77B8"/>
    <w:rsid w:val="007F793B"/>
    <w:rsid w:val="008032B2"/>
    <w:rsid w:val="0080581E"/>
    <w:rsid w:val="00812D06"/>
    <w:rsid w:val="008169B7"/>
    <w:rsid w:val="008327CF"/>
    <w:rsid w:val="00832FDC"/>
    <w:rsid w:val="00836721"/>
    <w:rsid w:val="008446EB"/>
    <w:rsid w:val="00861476"/>
    <w:rsid w:val="00872BEA"/>
    <w:rsid w:val="00881F34"/>
    <w:rsid w:val="0089412D"/>
    <w:rsid w:val="008A2B43"/>
    <w:rsid w:val="008B79E3"/>
    <w:rsid w:val="008C1A7E"/>
    <w:rsid w:val="008E3F7A"/>
    <w:rsid w:val="008E7E57"/>
    <w:rsid w:val="008F1E7D"/>
    <w:rsid w:val="008F295A"/>
    <w:rsid w:val="009044D3"/>
    <w:rsid w:val="00910E59"/>
    <w:rsid w:val="00916BD2"/>
    <w:rsid w:val="00921CE8"/>
    <w:rsid w:val="00932793"/>
    <w:rsid w:val="00932E2E"/>
    <w:rsid w:val="009369EF"/>
    <w:rsid w:val="00942948"/>
    <w:rsid w:val="00946CF1"/>
    <w:rsid w:val="0095673F"/>
    <w:rsid w:val="00956901"/>
    <w:rsid w:val="009669E5"/>
    <w:rsid w:val="00967819"/>
    <w:rsid w:val="00974D10"/>
    <w:rsid w:val="00976282"/>
    <w:rsid w:val="0099522E"/>
    <w:rsid w:val="00996502"/>
    <w:rsid w:val="0099687B"/>
    <w:rsid w:val="00996D5C"/>
    <w:rsid w:val="009A006A"/>
    <w:rsid w:val="009A5907"/>
    <w:rsid w:val="009D4D4A"/>
    <w:rsid w:val="009E7533"/>
    <w:rsid w:val="009F4859"/>
    <w:rsid w:val="00A01794"/>
    <w:rsid w:val="00A07409"/>
    <w:rsid w:val="00A16AC3"/>
    <w:rsid w:val="00A20C08"/>
    <w:rsid w:val="00A570D1"/>
    <w:rsid w:val="00A6246B"/>
    <w:rsid w:val="00A737BA"/>
    <w:rsid w:val="00A97EAC"/>
    <w:rsid w:val="00AA0A09"/>
    <w:rsid w:val="00AA2C83"/>
    <w:rsid w:val="00AA6717"/>
    <w:rsid w:val="00AB2D5E"/>
    <w:rsid w:val="00AC324B"/>
    <w:rsid w:val="00AE0F6F"/>
    <w:rsid w:val="00AE1DD2"/>
    <w:rsid w:val="00AE2309"/>
    <w:rsid w:val="00AE56E6"/>
    <w:rsid w:val="00AE772A"/>
    <w:rsid w:val="00AF3782"/>
    <w:rsid w:val="00B23417"/>
    <w:rsid w:val="00B271B7"/>
    <w:rsid w:val="00B3331B"/>
    <w:rsid w:val="00B42CFA"/>
    <w:rsid w:val="00B43642"/>
    <w:rsid w:val="00B54F6B"/>
    <w:rsid w:val="00B60176"/>
    <w:rsid w:val="00B65CF0"/>
    <w:rsid w:val="00B82860"/>
    <w:rsid w:val="00B920C6"/>
    <w:rsid w:val="00BB05C2"/>
    <w:rsid w:val="00BB60F9"/>
    <w:rsid w:val="00BC77F3"/>
    <w:rsid w:val="00BE4601"/>
    <w:rsid w:val="00BF5E4F"/>
    <w:rsid w:val="00C00623"/>
    <w:rsid w:val="00C07AF1"/>
    <w:rsid w:val="00C17A73"/>
    <w:rsid w:val="00C21F60"/>
    <w:rsid w:val="00C23245"/>
    <w:rsid w:val="00C232AB"/>
    <w:rsid w:val="00C3740F"/>
    <w:rsid w:val="00C37BB6"/>
    <w:rsid w:val="00C37F35"/>
    <w:rsid w:val="00C4631C"/>
    <w:rsid w:val="00C47FFB"/>
    <w:rsid w:val="00C61B6B"/>
    <w:rsid w:val="00C61FBA"/>
    <w:rsid w:val="00C646E0"/>
    <w:rsid w:val="00C70438"/>
    <w:rsid w:val="00C72594"/>
    <w:rsid w:val="00C7417D"/>
    <w:rsid w:val="00C848AF"/>
    <w:rsid w:val="00C87ED4"/>
    <w:rsid w:val="00C94DCD"/>
    <w:rsid w:val="00C97CD6"/>
    <w:rsid w:val="00CA30C9"/>
    <w:rsid w:val="00CB415C"/>
    <w:rsid w:val="00CC27D6"/>
    <w:rsid w:val="00CE3DCA"/>
    <w:rsid w:val="00D00FD4"/>
    <w:rsid w:val="00D15956"/>
    <w:rsid w:val="00D220A5"/>
    <w:rsid w:val="00D314D1"/>
    <w:rsid w:val="00D34D47"/>
    <w:rsid w:val="00D51164"/>
    <w:rsid w:val="00D67EFE"/>
    <w:rsid w:val="00D76557"/>
    <w:rsid w:val="00D9153F"/>
    <w:rsid w:val="00DA006E"/>
    <w:rsid w:val="00DA2715"/>
    <w:rsid w:val="00DA3B7A"/>
    <w:rsid w:val="00DB3AF9"/>
    <w:rsid w:val="00DC2CEB"/>
    <w:rsid w:val="00DD0B9B"/>
    <w:rsid w:val="00DE58B7"/>
    <w:rsid w:val="00E3086F"/>
    <w:rsid w:val="00E4652F"/>
    <w:rsid w:val="00E514D9"/>
    <w:rsid w:val="00E546DB"/>
    <w:rsid w:val="00E66877"/>
    <w:rsid w:val="00E7425F"/>
    <w:rsid w:val="00E745B8"/>
    <w:rsid w:val="00E77A57"/>
    <w:rsid w:val="00E82C4C"/>
    <w:rsid w:val="00EA5C73"/>
    <w:rsid w:val="00EC307D"/>
    <w:rsid w:val="00EC5639"/>
    <w:rsid w:val="00EC59B5"/>
    <w:rsid w:val="00ED590B"/>
    <w:rsid w:val="00EE3A9D"/>
    <w:rsid w:val="00EF59C5"/>
    <w:rsid w:val="00EF5D58"/>
    <w:rsid w:val="00F0320A"/>
    <w:rsid w:val="00F037FF"/>
    <w:rsid w:val="00F03AE6"/>
    <w:rsid w:val="00F05FB8"/>
    <w:rsid w:val="00F12A44"/>
    <w:rsid w:val="00F14D22"/>
    <w:rsid w:val="00F16BAC"/>
    <w:rsid w:val="00F22164"/>
    <w:rsid w:val="00F261F7"/>
    <w:rsid w:val="00F759FD"/>
    <w:rsid w:val="00F80E3A"/>
    <w:rsid w:val="00F82AA5"/>
    <w:rsid w:val="00F83CEB"/>
    <w:rsid w:val="00F861A7"/>
    <w:rsid w:val="00F9215C"/>
    <w:rsid w:val="00F93246"/>
    <w:rsid w:val="00F94792"/>
    <w:rsid w:val="00FA430A"/>
    <w:rsid w:val="00FB3D07"/>
    <w:rsid w:val="00FB52FC"/>
    <w:rsid w:val="00FC2981"/>
    <w:rsid w:val="00FD2E18"/>
    <w:rsid w:val="00FE38FA"/>
    <w:rsid w:val="00FF3BBC"/>
    <w:rsid w:val="00FF5606"/>
    <w:rsid w:val="00FF72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33733A3"/>
  <w15:chartTrackingRefBased/>
  <w15:docId w15:val="{5F768DB8-AA51-47D3-95C9-53CE8B2B32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4652F"/>
  </w:style>
  <w:style w:type="paragraph" w:styleId="Heading1">
    <w:name w:val="heading 1"/>
    <w:basedOn w:val="Normal"/>
    <w:next w:val="Normal"/>
    <w:link w:val="Heading1Char"/>
    <w:uiPriority w:val="9"/>
    <w:qFormat/>
    <w:rsid w:val="00E4652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4652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4652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4652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4652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4652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4652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4652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4652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4652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4652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4652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4652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4652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4652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4652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4652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4652F"/>
    <w:rPr>
      <w:rFonts w:eastAsiaTheme="majorEastAsia" w:cstheme="majorBidi"/>
      <w:color w:val="272727" w:themeColor="text1" w:themeTint="D8"/>
    </w:rPr>
  </w:style>
  <w:style w:type="paragraph" w:styleId="Title">
    <w:name w:val="Title"/>
    <w:basedOn w:val="Normal"/>
    <w:next w:val="Normal"/>
    <w:link w:val="TitleChar"/>
    <w:uiPriority w:val="10"/>
    <w:qFormat/>
    <w:rsid w:val="00E4652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4652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4652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4652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4652F"/>
    <w:pPr>
      <w:spacing w:before="160"/>
      <w:jc w:val="center"/>
    </w:pPr>
    <w:rPr>
      <w:i/>
      <w:iCs/>
      <w:color w:val="404040" w:themeColor="text1" w:themeTint="BF"/>
    </w:rPr>
  </w:style>
  <w:style w:type="character" w:customStyle="1" w:styleId="QuoteChar">
    <w:name w:val="Quote Char"/>
    <w:basedOn w:val="DefaultParagraphFont"/>
    <w:link w:val="Quote"/>
    <w:uiPriority w:val="29"/>
    <w:rsid w:val="00E4652F"/>
    <w:rPr>
      <w:i/>
      <w:iCs/>
      <w:color w:val="404040" w:themeColor="text1" w:themeTint="BF"/>
    </w:rPr>
  </w:style>
  <w:style w:type="paragraph" w:styleId="ListParagraph">
    <w:name w:val="List Paragraph"/>
    <w:basedOn w:val="Normal"/>
    <w:uiPriority w:val="34"/>
    <w:qFormat/>
    <w:rsid w:val="00E4652F"/>
    <w:pPr>
      <w:ind w:left="720"/>
      <w:contextualSpacing/>
    </w:pPr>
  </w:style>
  <w:style w:type="character" w:styleId="IntenseEmphasis">
    <w:name w:val="Intense Emphasis"/>
    <w:basedOn w:val="DefaultParagraphFont"/>
    <w:uiPriority w:val="21"/>
    <w:qFormat/>
    <w:rsid w:val="00E4652F"/>
    <w:rPr>
      <w:i/>
      <w:iCs/>
      <w:color w:val="0F4761" w:themeColor="accent1" w:themeShade="BF"/>
    </w:rPr>
  </w:style>
  <w:style w:type="paragraph" w:styleId="IntenseQuote">
    <w:name w:val="Intense Quote"/>
    <w:basedOn w:val="Normal"/>
    <w:next w:val="Normal"/>
    <w:link w:val="IntenseQuoteChar"/>
    <w:uiPriority w:val="30"/>
    <w:qFormat/>
    <w:rsid w:val="00E4652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4652F"/>
    <w:rPr>
      <w:i/>
      <w:iCs/>
      <w:color w:val="0F4761" w:themeColor="accent1" w:themeShade="BF"/>
    </w:rPr>
  </w:style>
  <w:style w:type="character" w:styleId="IntenseReference">
    <w:name w:val="Intense Reference"/>
    <w:basedOn w:val="DefaultParagraphFont"/>
    <w:uiPriority w:val="32"/>
    <w:qFormat/>
    <w:rsid w:val="00E4652F"/>
    <w:rPr>
      <w:b/>
      <w:bCs/>
      <w:smallCaps/>
      <w:color w:val="0F4761" w:themeColor="accent1" w:themeShade="BF"/>
      <w:spacing w:val="5"/>
    </w:rPr>
  </w:style>
  <w:style w:type="paragraph" w:styleId="Header">
    <w:name w:val="header"/>
    <w:basedOn w:val="Normal"/>
    <w:link w:val="HeaderChar"/>
    <w:uiPriority w:val="99"/>
    <w:unhideWhenUsed/>
    <w:rsid w:val="00BF5E4F"/>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5E4F"/>
  </w:style>
  <w:style w:type="paragraph" w:styleId="Footer">
    <w:name w:val="footer"/>
    <w:basedOn w:val="Normal"/>
    <w:link w:val="FooterChar"/>
    <w:uiPriority w:val="99"/>
    <w:unhideWhenUsed/>
    <w:rsid w:val="00BF5E4F"/>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5E4F"/>
  </w:style>
  <w:style w:type="character" w:styleId="Hyperlink">
    <w:name w:val="Hyperlink"/>
    <w:basedOn w:val="DefaultParagraphFont"/>
    <w:uiPriority w:val="99"/>
    <w:unhideWhenUsed/>
    <w:rsid w:val="001662F8"/>
    <w:rPr>
      <w:color w:val="467886" w:themeColor="hyperlink"/>
      <w:u w:val="single"/>
    </w:rPr>
  </w:style>
  <w:style w:type="character" w:styleId="UnresolvedMention">
    <w:name w:val="Unresolved Mention"/>
    <w:basedOn w:val="DefaultParagraphFont"/>
    <w:uiPriority w:val="99"/>
    <w:semiHidden/>
    <w:unhideWhenUsed/>
    <w:rsid w:val="001662F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sciencedirect.com/science/article/pii/S0278431921000141" TargetMode="External"/><Relationship Id="rId18" Type="http://schemas.openxmlformats.org/officeDocument/2006/relationships/hyperlink" Target="https://www.tandfonline.com/doi/full/10.1080/19368623.2020.1788231" TargetMode="External"/><Relationship Id="rId26" Type="http://schemas.openxmlformats.org/officeDocument/2006/relationships/hyperlink" Target="https://www.emerald.com/insight/content/doi/10.1108/IJCHM-07-2016-0367/full/html" TargetMode="External"/><Relationship Id="rId39" Type="http://schemas.openxmlformats.org/officeDocument/2006/relationships/theme" Target="theme/theme1.xml"/><Relationship Id="rId21" Type="http://schemas.openxmlformats.org/officeDocument/2006/relationships/hyperlink" Target="https://link.springer.com/article/10.1007/s40558-020-00193-z" TargetMode="External"/><Relationship Id="rId34" Type="http://schemas.openxmlformats.org/officeDocument/2006/relationships/hyperlink" Target="https://www.emerald.com/insight/content/doi/10.1108/IJCHM-05-2019-0505/full/html" TargetMode="External"/><Relationship Id="rId7" Type="http://schemas.openxmlformats.org/officeDocument/2006/relationships/footnotes" Target="footnotes.xml"/><Relationship Id="rId12" Type="http://schemas.openxmlformats.org/officeDocument/2006/relationships/hyperlink" Target="https://onlinelibrary.wiley.com/doi/abs/10.1111/jar.12291" TargetMode="External"/><Relationship Id="rId17" Type="http://schemas.openxmlformats.org/officeDocument/2006/relationships/hyperlink" Target="https://sciendo.com/article/10.2478/ejthr-2020-0022" TargetMode="External"/><Relationship Id="rId25" Type="http://schemas.openxmlformats.org/officeDocument/2006/relationships/hyperlink" Target="https://www.sciencedirect.com/science/article/pii/S0278431919301549" TargetMode="External"/><Relationship Id="rId33" Type="http://schemas.openxmlformats.org/officeDocument/2006/relationships/hyperlink" Target="https://www.emerald.com/insight/content/doi/10.1108/IJCHM-06-2017-0323/full/html" TargetMode="External"/><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tandfonline.com/doi/abs/10.1080/15332845.2020.1763766" TargetMode="External"/><Relationship Id="rId20" Type="http://schemas.openxmlformats.org/officeDocument/2006/relationships/hyperlink" Target="https://link.springer.com/article/10.1007/s40558-020-00187-x" TargetMode="External"/><Relationship Id="rId29" Type="http://schemas.openxmlformats.org/officeDocument/2006/relationships/hyperlink" Target="https://www.tandfonline.com/doi/abs/10.1080/09669582.2017.1377721"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go.gale.com/ps/i.do?id=GALE%7CA98135689&amp;sid=googleScholar&amp;v=2.1&amp;it=r&amp;linkaccess=abs&amp;issn=14476770&amp;p=AONE&amp;sw=w&amp;userGroupName=anon%7E4ba391a0&amp;aty=open-web-entry" TargetMode="External"/><Relationship Id="rId24" Type="http://schemas.openxmlformats.org/officeDocument/2006/relationships/hyperlink" Target="https://www.emerald.com/insight/content/doi/10.1108/978-1-78756-687-320191009/full/Hotels.com" TargetMode="External"/><Relationship Id="rId32" Type="http://schemas.openxmlformats.org/officeDocument/2006/relationships/hyperlink" Target="https://www.scielo.br/j/gp/a/CGjCy3pPNjQHPXRrjzqCNWJ/?lang=en&amp;format=html" TargetMode="External"/><Relationship Id="rId37"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s://www.tandfonline.com/doi/abs/10.1080/10548408.2019.1568953" TargetMode="External"/><Relationship Id="rId23" Type="http://schemas.openxmlformats.org/officeDocument/2006/relationships/hyperlink" Target="https://www.emerald.com/insight/content/doi/10.1108/IJCHM-10-2020-1143/full/html" TargetMode="External"/><Relationship Id="rId28" Type="http://schemas.openxmlformats.org/officeDocument/2006/relationships/hyperlink" Target="https://www.sciencedirect.com/science/article/pii/S0160738321000426" TargetMode="External"/><Relationship Id="rId36" Type="http://schemas.openxmlformats.org/officeDocument/2006/relationships/hyperlink" Target="http://growingscience.com/beta/uscm/4746-the-effect-of-crm-on-employee-performance-in-banking-industry.html" TargetMode="External"/><Relationship Id="rId10" Type="http://schemas.openxmlformats.org/officeDocument/2006/relationships/hyperlink" Target="https://www.ajol.info/index.php/rhm/article/view/176711" TargetMode="External"/><Relationship Id="rId19" Type="http://schemas.openxmlformats.org/officeDocument/2006/relationships/hyperlink" Target="https://www.sciencedirect.com/science/article/pii/S0278431917302116" TargetMode="External"/><Relationship Id="rId31" Type="http://schemas.openxmlformats.org/officeDocument/2006/relationships/hyperlink" Target="https://doi.org/10.20525/ijrbs.v9i5.857" TargetMode="External"/><Relationship Id="rId4" Type="http://schemas.openxmlformats.org/officeDocument/2006/relationships/styles" Target="styles.xml"/><Relationship Id="rId9" Type="http://schemas.openxmlformats.org/officeDocument/2006/relationships/hyperlink" Target="https://air.ashesi.edu.gh/items/c017986a-641b-4320-985e-a8c8c5576e6c" TargetMode="External"/><Relationship Id="rId14" Type="http://schemas.openxmlformats.org/officeDocument/2006/relationships/hyperlink" Target="https://link.springer.com/chapter/10.1007/978-3-030-36737-4_19" TargetMode="External"/><Relationship Id="rId22" Type="http://schemas.openxmlformats.org/officeDocument/2006/relationships/hyperlink" Target="https://www.sciencedirect.com/science/article/pii/S0278431916304510" TargetMode="External"/><Relationship Id="rId27" Type="http://schemas.openxmlformats.org/officeDocument/2006/relationships/hyperlink" Target="https://www.emerald.com/insight/content/doi/10.1108/WHATT-04-2019-0021/full/html" TargetMode="External"/><Relationship Id="rId30" Type="http://schemas.openxmlformats.org/officeDocument/2006/relationships/hyperlink" Target="https://doi.org/10.1080/15378020.2020.1724850" TargetMode="External"/><Relationship Id="rId35" Type="http://schemas.openxmlformats.org/officeDocument/2006/relationships/hyperlink" Target="https://www.sciencedirect.com/science/article/pii/S0261517717302613" TargetMode="External"/><Relationship Id="rId8" Type="http://schemas.openxmlformats.org/officeDocument/2006/relationships/endnotes" Target="endnote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be49ff73-cec0-4379-9da8-63ff3cc411bb"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91B451D30E41240A96500EC6D397FB6" ma:contentTypeVersion="17" ma:contentTypeDescription="Create a new document." ma:contentTypeScope="" ma:versionID="bd853d1660cf62427d9b14f490b0b938">
  <xsd:schema xmlns:xsd="http://www.w3.org/2001/XMLSchema" xmlns:xs="http://www.w3.org/2001/XMLSchema" xmlns:p="http://schemas.microsoft.com/office/2006/metadata/properties" xmlns:ns3="be49ff73-cec0-4379-9da8-63ff3cc411bb" xmlns:ns4="90b58af8-24e5-4252-ab67-b2f2985aee88" targetNamespace="http://schemas.microsoft.com/office/2006/metadata/properties" ma:root="true" ma:fieldsID="f7156cbcee041d260a00274efa8c1b9d" ns3:_="" ns4:_="">
    <xsd:import namespace="be49ff73-cec0-4379-9da8-63ff3cc411bb"/>
    <xsd:import namespace="90b58af8-24e5-4252-ab67-b2f2985aee88"/>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AutoTags" minOccurs="0"/>
                <xsd:element ref="ns3:MediaServiceGenerationTime" minOccurs="0"/>
                <xsd:element ref="ns3:MediaServiceEventHashCode" minOccurs="0"/>
                <xsd:element ref="ns3:MediaServiceOCR" minOccurs="0"/>
                <xsd:element ref="ns3:MediaServiceSearchProperties" minOccurs="0"/>
                <xsd:element ref="ns3:MediaServiceDateTaken" minOccurs="0"/>
                <xsd:element ref="ns3:MediaLengthInSeconds" minOccurs="0"/>
                <xsd:element ref="ns3:_activity" minOccurs="0"/>
                <xsd:element ref="ns3:MediaServiceObjectDetectorVersion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e49ff73-cec0-4379-9da8-63ff3cc411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0b58af8-24e5-4252-ab67-b2f2985aee88"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5DBAE13-A09A-490E-B232-7A4F41F73D1C}">
  <ds:schemaRefs>
    <ds:schemaRef ds:uri="http://schemas.microsoft.com/office/2006/metadata/properties"/>
    <ds:schemaRef ds:uri="http://schemas.microsoft.com/office/infopath/2007/PartnerControls"/>
    <ds:schemaRef ds:uri="be49ff73-cec0-4379-9da8-63ff3cc411bb"/>
  </ds:schemaRefs>
</ds:datastoreItem>
</file>

<file path=customXml/itemProps2.xml><?xml version="1.0" encoding="utf-8"?>
<ds:datastoreItem xmlns:ds="http://schemas.openxmlformats.org/officeDocument/2006/customXml" ds:itemID="{6C0FB16E-A2AE-4F27-8615-AA19268837EE}">
  <ds:schemaRefs>
    <ds:schemaRef ds:uri="http://schemas.microsoft.com/sharepoint/v3/contenttype/forms"/>
  </ds:schemaRefs>
</ds:datastoreItem>
</file>

<file path=customXml/itemProps3.xml><?xml version="1.0" encoding="utf-8"?>
<ds:datastoreItem xmlns:ds="http://schemas.openxmlformats.org/officeDocument/2006/customXml" ds:itemID="{66EA6F91-5B22-4C26-9FEF-8E54798B529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e49ff73-cec0-4379-9da8-63ff3cc411bb"/>
    <ds:schemaRef ds:uri="90b58af8-24e5-4252-ab67-b2f2985aee8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846</TotalTime>
  <Pages>33</Pages>
  <Words>9816</Words>
  <Characters>55955</Characters>
  <Application>Microsoft Office Word</Application>
  <DocSecurity>0</DocSecurity>
  <Lines>466</Lines>
  <Paragraphs>131</Paragraphs>
  <ScaleCrop>false</ScaleCrop>
  <Company/>
  <LinksUpToDate>false</LinksUpToDate>
  <CharactersWithSpaces>65640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Mohammed Zubair Khan (2112114)</dc:creator>
  <cp:keywords/>
  <dc:description/>
  <cp:lastModifiedBy>Mohammed Zubair Khan (2112114)</cp:lastModifiedBy>
  <cp:revision>313</cp:revision>
  <dcterms:created xsi:type="dcterms:W3CDTF">2024-05-08T10:30:00Z</dcterms:created>
  <dcterms:modified xsi:type="dcterms:W3CDTF">2024-05-31T11:16:00Z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0x010100891B451D30E41240A96500EC6D397FB6</vt:lpwstr>
  </property>
</Properties>
</file>