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B3DDC" w:rsidRDefault="005B3DDC" w14:paraId="0D3BA015" w14:textId="77777777">
      <w:pPr>
        <w:jc w:val="center"/>
        <w:spacing w:before="0" w:after="0" w:line="360" w:lineRule="auto"/>
        <w:rPr>
          <w:b/>
          <w:rFonts w:ascii="Arial" w:cs="Arial" w:eastAsia="Arial" w:hAnsi="Arial"/>
          <w:sz w:val="36"/>
          <w:szCs w:val="36"/>
        </w:rPr>
      </w:pPr>
    </w:p>
    <w:p w:rsidR="005B3DDC" w:rsidRDefault="005B3DDC" w14:paraId="1102491E" w14:textId="77777777">
      <w:pPr>
        <w:jc w:val="center"/>
        <w:spacing w:before="0" w:after="0" w:line="360" w:lineRule="auto"/>
        <w:rPr>
          <w:b/>
          <w:rFonts w:ascii="Arial" w:cs="Arial" w:eastAsia="Arial" w:hAnsi="Arial"/>
          <w:sz w:val="36"/>
          <w:szCs w:val="36"/>
        </w:rPr>
      </w:pPr>
    </w:p>
    <w:p w:rsidR="005B3DDC" w:rsidRDefault="005B3DDC" w14:paraId="7E3D5DA4" w14:textId="77777777">
      <w:pPr>
        <w:jc w:val="center"/>
        <w:spacing w:before="0" w:after="0" w:line="360" w:lineRule="auto"/>
        <w:rPr>
          <w:b/>
          <w:rFonts w:ascii="Arial" w:cs="Arial" w:eastAsia="Arial" w:hAnsi="Arial"/>
          <w:sz w:val="36"/>
          <w:szCs w:val="36"/>
        </w:rPr>
      </w:pPr>
    </w:p>
    <w:p w:rsidR="005B3DDC" w:rsidRDefault="005B3DDC" w14:paraId="58BCAA5F" w14:textId="77777777">
      <w:pPr>
        <w:jc w:val="center"/>
        <w:spacing w:before="0" w:after="0" w:line="360" w:lineRule="auto"/>
        <w:rPr>
          <w:b/>
          <w:rFonts w:ascii="Arial" w:cs="Arial" w:eastAsia="Arial" w:hAnsi="Arial"/>
          <w:sz w:val="36"/>
          <w:szCs w:val="36"/>
        </w:rPr>
      </w:pPr>
    </w:p>
    <w:p w:rsidR="00C57F87" w:rsidRDefault="00000000" w14:paraId="16C0A8F5" w14:textId="133E512B">
      <w:pPr>
        <w:jc w:val="center"/>
        <w:spacing w:before="0" w:after="0" w:line="360" w:lineRule="auto"/>
        <w:rPr>
          <w:b/>
          <w:rFonts w:ascii="Arial" w:cs="Arial" w:eastAsia="Arial" w:hAnsi="Arial"/>
          <w:sz w:val="36"/>
          <w:szCs w:val="36"/>
        </w:rPr>
      </w:pPr>
      <w:r>
        <w:rPr>
          <w:noProof/>
        </w:rPr>
        <w:drawing>
          <wp:inline distB="0" distL="0" distR="0" distT="0" wp14:anchorId="0A13D39B" wp14:editId="35A9A319">
            <wp:extent cx="2524125" cy="1257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5"/>
                    <a:stretch>
                      <a:fillRect/>
                    </a:stretch>
                  </pic:blipFill>
                  <pic:spPr>
                    <a:xfrm>
                      <a:off x="0" y="0"/>
                      <a:ext cx="2524477" cy="1257475"/>
                    </a:xfrm>
                    <a:prstGeom prst="rect">
                      <a:avLst/>
                    </a:prstGeom>
                  </pic:spPr>
                </pic:pic>
              </a:graphicData>
            </a:graphic>
          </wp:inline>
        </w:drawing>
      </w:r>
    </w:p>
    <w:p w:rsidR="00C57F87" w:rsidRDefault="00000000" w14:paraId="781E8D73" w14:textId="77777777" w:rsidRPr="005B3DDC">
      <w:pPr>
        <w:jc w:val="center"/>
        <w:spacing w:before="0" w:after="0" w:line="360" w:lineRule="auto"/>
        <w:rPr>
          <w:b/>
          <w:rFonts w:eastAsia="Arial"/>
          <w:sz w:val="36"/>
          <w:szCs w:val="36"/>
        </w:rPr>
      </w:pPr>
      <w:r w:rsidRPr="005B3DDC">
        <w:rPr>
          <w:b/>
          <w:rFonts w:eastAsia="Arial"/>
          <w:sz w:val="36"/>
          <w:szCs w:val="36"/>
        </w:rPr>
        <w:t>Module Title: Hospitality &amp; Guest Services</w:t>
      </w:r>
    </w:p>
    <w:p w:rsidR="00C57F87" w:rsidRDefault="00000000" w14:paraId="47257BCC" w14:textId="77777777" w:rsidRPr="005B3DDC">
      <w:pPr>
        <w:jc w:val="center"/>
        <w:spacing w:before="0" w:after="0" w:line="360" w:lineRule="auto"/>
        <w:rPr>
          <w:b/>
          <w:rFonts w:eastAsia="Arial"/>
          <w:sz w:val="28"/>
          <w:szCs w:val="28"/>
        </w:rPr>
      </w:pPr>
      <w:r w:rsidRPr="005B3DDC">
        <w:rPr>
          <w:b/>
          <w:rFonts w:eastAsia="Arial"/>
          <w:sz w:val="28"/>
          <w:szCs w:val="28"/>
        </w:rPr>
        <w:t>Assignment Type: Report</w:t>
      </w:r>
    </w:p>
    <w:p w:rsidR="0005170E" w:rsidRDefault="00000000" w14:paraId="040B273E" w14:textId="77777777" w:rsidP="0005170E" w:rsidRPr="005B3DDC">
      <w:pPr>
        <w:jc w:val="center"/>
        <w:spacing w:before="0" w:after="0" w:line="360" w:lineRule="auto"/>
        <w:rPr>
          <w:rFonts w:eastAsia="Arial"/>
        </w:rPr>
      </w:pPr>
      <w:r w:rsidRPr="005B3DDC">
        <w:rPr>
          <w:rFonts w:eastAsia="Arial"/>
        </w:rPr>
        <w:t>Student Name:</w:t>
      </w:r>
      <w:r w:rsidRPr="005B3DDC">
        <w:rPr>
          <w:color w:val="1F1F1F"/>
          <w:highlight w:val="white"/>
          <w:rFonts w:eastAsia="Arial"/>
          <w:sz w:val="33"/>
          <w:szCs w:val="33"/>
        </w:rPr>
        <w:t xml:space="preserve"> </w:t>
      </w:r>
      <w:r w:rsidRPr="005B3DDC">
        <w:rPr>
          <w:color w:val="1F1F1F"/>
          <w:shd w:fill="FFFFFF" w:color="auto" w:val="clear"/>
        </w:rPr>
        <w:t>Florentina Badita</w:t>
      </w:r>
    </w:p>
    <w:p w:rsidR="00C57F87" w:rsidRDefault="00000000" w14:paraId="3AED18BE" w14:textId="77777777" w:rsidP="0005170E" w:rsidRPr="0005170E">
      <w:pPr>
        <w:jc w:val="center"/>
        <w:spacing w:before="0" w:after="0" w:line="360" w:lineRule="auto"/>
        <w:rPr>
          <w:rFonts w:ascii="Arial" w:cs="Arial" w:eastAsia="Arial" w:hAnsi="Arial"/>
        </w:rPr>
      </w:pPr>
      <w:r w:rsidRPr="005B3DDC">
        <w:rPr>
          <w:rFonts w:eastAsia="Arial"/>
        </w:rPr>
        <w:t>Student ID: 2243431</w:t>
      </w:r>
    </w:p>
    <w:p>
      <w:pPr>
        <w:jc w:val="center"/>
        <w:spacing w:before="0" w:after="0" w:line="360" w:lineRule="auto"/>
      </w:pPr>
      <w:r>
        <w:t>Lector: Dale Clarke</w:t>
      </w:r>
    </w:p>
    <w:p w:rsidR="005B3DDC" w:rsidRDefault="005B3DDC" w14:paraId="5ACB960C" w14:textId="77777777" w:rsidP="005B3DDC">
      <w:pPr>
        <w:jc w:val="left"/>
        <w:tabs>
          <w:tab w:val="left" w:pos="2020"/>
          <w:tab w:val="center" w:pos="4680"/>
        </w:tabs>
        <w:rPr>
          <w:b/>
        </w:rPr>
      </w:pPr>
      <w:r>
        <w:rPr>
          <w:b/>
        </w:rPr>
        <w:tab/>
        <w:lastRenderedPageBreak/>
      </w:r>
      <w:r>
        <w:rPr>
          <w:b/>
        </w:rPr>
        <w:tab/>
      </w:r>
      <w:r w:rsidR="00000000">
        <w:rPr>
          <w:b/>
        </w:rPr>
        <w:t>Executive summary</w:t>
      </w:r>
    </w:p>
    <w:p w:rsidR="0005170E" w:rsidRDefault="00000000" w14:paraId="4E9EFB99" w14:textId="09BE0B7E" w:rsidP="005B3DDC" w:rsidRPr="005B3DDC">
      <w:pPr>
        <w:jc w:val="left"/>
        <w:tabs>
          <w:tab w:val="left" w:pos="2020"/>
          <w:tab w:val="center" w:pos="4680"/>
        </w:tabs>
        <w:rPr>
          <w:b/>
        </w:rPr>
      </w:pPr>
      <w:r>
        <w:t>This report has discussed the different types of operations of the hotel industry. The different types of challenges faced by the hotel industry have also been analysed in this report. Various challenges to the guest system have also been conceptualised in this report. The different steps that have been taken by the hotel industry to mitigate the issues have also been explored in this report.</w:t>
      </w:r>
    </w:p>
    <w:p w:rsidR="0005170E" w:rsidRDefault="00000000" w14:paraId="44270C9A" w14:textId="77777777">
      <w:r>
        <w:br w:type="page"/>
      </w:r>
    </w:p>
    <w:bookmarkStart w:id="0" w:name="_uflnyqcwpvn8" w:colFirst="0" w:colLast="0" w:displacedByCustomXml="next"/>
    <w:bookmarkEnd w:id="0" w:displacedByCustomXml="next"/>
    <w:bookmarkStart w:id="1" w:name="_Toc148894652" w:displacedByCustomXml="next"/>
    <w:sdt>
      <w:sdtPr>
        <w:id w:val="736745126"/>
        <w:docPartObj>
          <w:docPartGallery w:val="Table of Contents"/>
          <w:docPartUnique/>
        </w:docPartObj>
      </w:sdtPr>
      <w:sdtEndPr>
        <w:rPr>
          <w:rFonts w:ascii="Times New Roman" w:eastAsia="Times New Roman" w:hAnsi="Times New Roman" w:cs="Times New Roman"/>
          <w:b/>
          <w:bCs/>
          <w:noProof/>
          <w:color w:val="auto"/>
          <w:sz w:val="24"/>
          <w:szCs w:val="24"/>
          <w:lang w:val="en-GB" w:eastAsia="en-IN"/>
        </w:rPr>
      </w:sdtEndPr>
      <w:sdtContent>
        <w:p w:rsidR="00D86197" w:rsidRDefault="00D86197" w14:paraId="46FDA070" w14:textId="25CA3603">
          <w:pPr>
            <w:pStyle w:val="TOCHeading"/>
          </w:pPr>
          <w:r>
            <w:t>Table of Contents</w:t>
          </w:r>
        </w:p>
        <w:p w:rsidR="00D86197" w:rsidRDefault="00D86197" w14:paraId="79BF00A1" w14:textId="12CED7DB">
          <w:pPr>
            <w:pStyle w:val="TOC1"/>
            <w:tabs>
              <w:tab w:val="right" w:leader="dot" w:pos="9350"/>
            </w:tabs>
            <w:rPr>
              <w:noProof/>
              <w:kern w:val="2"/>
              <w:lang w:val="en-IN"/>
              <w14:ligatures w14:val="standardContextual"/>
              <w:rFonts w:ascii="Cambria" w:eastAsiaTheme="minorEastAsia" w:hAnsiTheme="minorHAnsi" w:cstheme="minorBidi"/>
              <w:sz w:val="22"/>
              <w:szCs w:val="22"/>
            </w:rPr>
          </w:pPr>
          <w:r>
            <w:fldChar w:fldCharType="begin"/>
          </w:r>
          <w:r>
            <w:instrText xml:space="preserve"> TOC \o "1-3" \h \z \u </w:instrText>
          </w:r>
          <w:r>
            <w:fldChar w:fldCharType="separate"/>
          </w:r>
          <w:hyperlink w:anchor="_Toc148895380" w:history="1">
            <w:r w:rsidRPr="00047C50">
              <w:rPr>
                <w:noProof/>
                <w:rStyle w:val="Hyperlink"/>
              </w:rPr>
              <w:t>Introduction</w:t>
            </w:r>
            <w:r>
              <w:rPr>
                <w:noProof/>
                <w:webHidden/>
              </w:rPr>
              <w:tab/>
            </w:r>
            <w:r>
              <w:rPr>
                <w:noProof/>
                <w:webHidden/>
              </w:rPr>
              <w:fldChar w:fldCharType="begin"/>
            </w:r>
            <w:r>
              <w:rPr>
                <w:noProof/>
                <w:webHidden/>
              </w:rPr>
              <w:instrText xml:space="preserve"> PAGEREF _Toc148895380 \h </w:instrText>
            </w:r>
            <w:r>
              <w:rPr>
                <w:noProof/>
                <w:webHidden/>
              </w:rPr>
            </w:r>
            <w:r>
              <w:rPr>
                <w:noProof/>
                <w:webHidden/>
              </w:rPr>
              <w:fldChar w:fldCharType="separate"/>
            </w:r>
            <w:r>
              <w:rPr>
                <w:noProof/>
                <w:webHidden/>
              </w:rPr>
              <w:t>4</w:t>
            </w:r>
            <w:r>
              <w:rPr>
                <w:noProof/>
                <w:webHidden/>
              </w:rPr>
              <w:fldChar w:fldCharType="end"/>
            </w:r>
          </w:hyperlink>
        </w:p>
        <w:p w:rsidR="00D86197" w:rsidRDefault="00D86197" w14:paraId="2F880711" w14:textId="1E2C0E6B">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1" w:history="1">
            <w:r w:rsidRPr="00047C50">
              <w:rPr>
                <w:noProof/>
                <w:rStyle w:val="Hyperlink"/>
              </w:rPr>
              <w:t>Overview of the hospitality industry in the UK</w:t>
            </w:r>
            <w:r>
              <w:rPr>
                <w:noProof/>
                <w:webHidden/>
              </w:rPr>
              <w:tab/>
            </w:r>
            <w:r>
              <w:rPr>
                <w:noProof/>
                <w:webHidden/>
              </w:rPr>
              <w:fldChar w:fldCharType="begin"/>
            </w:r>
            <w:r>
              <w:rPr>
                <w:noProof/>
                <w:webHidden/>
              </w:rPr>
              <w:instrText xml:space="preserve"> PAGEREF _Toc148895381 \h </w:instrText>
            </w:r>
            <w:r>
              <w:rPr>
                <w:noProof/>
                <w:webHidden/>
              </w:rPr>
            </w:r>
            <w:r>
              <w:rPr>
                <w:noProof/>
                <w:webHidden/>
              </w:rPr>
              <w:fldChar w:fldCharType="separate"/>
            </w:r>
            <w:r>
              <w:rPr>
                <w:noProof/>
                <w:webHidden/>
              </w:rPr>
              <w:t>5</w:t>
            </w:r>
            <w:r>
              <w:rPr>
                <w:noProof/>
                <w:webHidden/>
              </w:rPr>
              <w:fldChar w:fldCharType="end"/>
            </w:r>
          </w:hyperlink>
        </w:p>
        <w:p w:rsidR="00D86197" w:rsidRDefault="00D86197" w14:paraId="1083E448" w14:textId="037D9011">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2" w:history="1">
            <w:r w:rsidRPr="00047C50">
              <w:rPr>
                <w:noProof/>
                <w:rStyle w:val="Hyperlink"/>
              </w:rPr>
              <w:t>Competitiveness of the hospitality industry</w:t>
            </w:r>
            <w:r>
              <w:rPr>
                <w:noProof/>
                <w:webHidden/>
              </w:rPr>
              <w:tab/>
            </w:r>
            <w:r>
              <w:rPr>
                <w:noProof/>
                <w:webHidden/>
              </w:rPr>
              <w:fldChar w:fldCharType="begin"/>
            </w:r>
            <w:r>
              <w:rPr>
                <w:noProof/>
                <w:webHidden/>
              </w:rPr>
              <w:instrText xml:space="preserve"> PAGEREF _Toc148895382 \h </w:instrText>
            </w:r>
            <w:r>
              <w:rPr>
                <w:noProof/>
                <w:webHidden/>
              </w:rPr>
            </w:r>
            <w:r>
              <w:rPr>
                <w:noProof/>
                <w:webHidden/>
              </w:rPr>
              <w:fldChar w:fldCharType="separate"/>
            </w:r>
            <w:r>
              <w:rPr>
                <w:noProof/>
                <w:webHidden/>
              </w:rPr>
              <w:t>7</w:t>
            </w:r>
            <w:r>
              <w:rPr>
                <w:noProof/>
                <w:webHidden/>
              </w:rPr>
              <w:fldChar w:fldCharType="end"/>
            </w:r>
          </w:hyperlink>
        </w:p>
        <w:p w:rsidR="00D86197" w:rsidRDefault="00D86197" w14:paraId="2ED94E1D" w14:textId="5B73EC70">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3" w:history="1">
            <w:r w:rsidRPr="00047C50">
              <w:rPr>
                <w:noProof/>
                <w:rStyle w:val="Hyperlink"/>
              </w:rPr>
              <w:t>Concept of guest service</w:t>
            </w:r>
            <w:r>
              <w:rPr>
                <w:noProof/>
                <w:webHidden/>
              </w:rPr>
              <w:tab/>
            </w:r>
            <w:r>
              <w:rPr>
                <w:noProof/>
                <w:webHidden/>
              </w:rPr>
              <w:fldChar w:fldCharType="begin"/>
            </w:r>
            <w:r>
              <w:rPr>
                <w:noProof/>
                <w:webHidden/>
              </w:rPr>
              <w:instrText xml:space="preserve"> PAGEREF _Toc148895383 \h </w:instrText>
            </w:r>
            <w:r>
              <w:rPr>
                <w:noProof/>
                <w:webHidden/>
              </w:rPr>
            </w:r>
            <w:r>
              <w:rPr>
                <w:noProof/>
                <w:webHidden/>
              </w:rPr>
              <w:fldChar w:fldCharType="separate"/>
            </w:r>
            <w:r>
              <w:rPr>
                <w:noProof/>
                <w:webHidden/>
              </w:rPr>
              <w:t>9</w:t>
            </w:r>
            <w:r>
              <w:rPr>
                <w:noProof/>
                <w:webHidden/>
              </w:rPr>
              <w:fldChar w:fldCharType="end"/>
            </w:r>
          </w:hyperlink>
        </w:p>
        <w:p w:rsidR="00D86197" w:rsidRDefault="00D86197" w14:paraId="61966B9A" w14:textId="43F6FB71">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4" w:history="1">
            <w:r w:rsidRPr="00047C50">
              <w:rPr>
                <w:noProof/>
                <w:rStyle w:val="Hyperlink"/>
              </w:rPr>
              <w:t>Significance of guest service</w:t>
            </w:r>
            <w:r>
              <w:rPr>
                <w:noProof/>
                <w:webHidden/>
              </w:rPr>
              <w:tab/>
            </w:r>
            <w:r>
              <w:rPr>
                <w:noProof/>
                <w:webHidden/>
              </w:rPr>
              <w:fldChar w:fldCharType="begin"/>
            </w:r>
            <w:r>
              <w:rPr>
                <w:noProof/>
                <w:webHidden/>
              </w:rPr>
              <w:instrText xml:space="preserve"> PAGEREF _Toc148895384 \h </w:instrText>
            </w:r>
            <w:r>
              <w:rPr>
                <w:noProof/>
                <w:webHidden/>
              </w:rPr>
            </w:r>
            <w:r>
              <w:rPr>
                <w:noProof/>
                <w:webHidden/>
              </w:rPr>
              <w:fldChar w:fldCharType="separate"/>
            </w:r>
            <w:r>
              <w:rPr>
                <w:noProof/>
                <w:webHidden/>
              </w:rPr>
              <w:t>10</w:t>
            </w:r>
            <w:r>
              <w:rPr>
                <w:noProof/>
                <w:webHidden/>
              </w:rPr>
              <w:fldChar w:fldCharType="end"/>
            </w:r>
          </w:hyperlink>
        </w:p>
        <w:p w:rsidR="00D86197" w:rsidRDefault="00D86197" w14:paraId="62AACE35" w14:textId="3BD68FBC">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5" w:history="1">
            <w:r w:rsidRPr="00047C50">
              <w:rPr>
                <w:noProof/>
                <w:rStyle w:val="Hyperlink"/>
              </w:rPr>
              <w:t>Considering the factors that enhance the guest service of the Conrad Hotels UK</w:t>
            </w:r>
            <w:r>
              <w:rPr>
                <w:noProof/>
                <w:webHidden/>
              </w:rPr>
              <w:tab/>
            </w:r>
            <w:r>
              <w:rPr>
                <w:noProof/>
                <w:webHidden/>
              </w:rPr>
              <w:fldChar w:fldCharType="begin"/>
            </w:r>
            <w:r>
              <w:rPr>
                <w:noProof/>
                <w:webHidden/>
              </w:rPr>
              <w:instrText xml:space="preserve"> PAGEREF _Toc148895385 \h </w:instrText>
            </w:r>
            <w:r>
              <w:rPr>
                <w:noProof/>
                <w:webHidden/>
              </w:rPr>
            </w:r>
            <w:r>
              <w:rPr>
                <w:noProof/>
                <w:webHidden/>
              </w:rPr>
              <w:fldChar w:fldCharType="separate"/>
            </w:r>
            <w:r>
              <w:rPr>
                <w:noProof/>
                <w:webHidden/>
              </w:rPr>
              <w:t>11</w:t>
            </w:r>
            <w:r>
              <w:rPr>
                <w:noProof/>
                <w:webHidden/>
              </w:rPr>
              <w:fldChar w:fldCharType="end"/>
            </w:r>
          </w:hyperlink>
        </w:p>
        <w:p w:rsidR="00D86197" w:rsidRDefault="00D86197" w14:paraId="4DB5AA3C" w14:textId="381ED2F7">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6" w:history="1">
            <w:r w:rsidRPr="00047C50">
              <w:rPr>
                <w:noProof/>
                <w:rStyle w:val="Hyperlink"/>
              </w:rPr>
              <w:t>Necessary steps that Conrad Hotels UK can opt for better guest services</w:t>
            </w:r>
            <w:r>
              <w:rPr>
                <w:noProof/>
                <w:webHidden/>
              </w:rPr>
              <w:tab/>
            </w:r>
            <w:r>
              <w:rPr>
                <w:noProof/>
                <w:webHidden/>
              </w:rPr>
              <w:fldChar w:fldCharType="begin"/>
            </w:r>
            <w:r>
              <w:rPr>
                <w:noProof/>
                <w:webHidden/>
              </w:rPr>
              <w:instrText xml:space="preserve"> PAGEREF _Toc148895386 \h </w:instrText>
            </w:r>
            <w:r>
              <w:rPr>
                <w:noProof/>
                <w:webHidden/>
              </w:rPr>
            </w:r>
            <w:r>
              <w:rPr>
                <w:noProof/>
                <w:webHidden/>
              </w:rPr>
              <w:fldChar w:fldCharType="separate"/>
            </w:r>
            <w:r>
              <w:rPr>
                <w:noProof/>
                <w:webHidden/>
              </w:rPr>
              <w:t>13</w:t>
            </w:r>
            <w:r>
              <w:rPr>
                <w:noProof/>
                <w:webHidden/>
              </w:rPr>
              <w:fldChar w:fldCharType="end"/>
            </w:r>
          </w:hyperlink>
        </w:p>
        <w:p w:rsidR="00D86197" w:rsidRDefault="00D86197" w14:paraId="4D50979D" w14:textId="6D286881">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7" w:history="1">
            <w:r w:rsidRPr="00047C50">
              <w:rPr>
                <w:noProof/>
                <w:rStyle w:val="Hyperlink"/>
              </w:rPr>
              <w:t>Challenges in the guest services of Hotel Conrad UK</w:t>
            </w:r>
            <w:r>
              <w:rPr>
                <w:noProof/>
                <w:webHidden/>
              </w:rPr>
              <w:tab/>
            </w:r>
            <w:r>
              <w:rPr>
                <w:noProof/>
                <w:webHidden/>
              </w:rPr>
              <w:fldChar w:fldCharType="begin"/>
            </w:r>
            <w:r>
              <w:rPr>
                <w:noProof/>
                <w:webHidden/>
              </w:rPr>
              <w:instrText xml:space="preserve"> PAGEREF _Toc148895387 \h </w:instrText>
            </w:r>
            <w:r>
              <w:rPr>
                <w:noProof/>
                <w:webHidden/>
              </w:rPr>
            </w:r>
            <w:r>
              <w:rPr>
                <w:noProof/>
                <w:webHidden/>
              </w:rPr>
              <w:fldChar w:fldCharType="separate"/>
            </w:r>
            <w:r>
              <w:rPr>
                <w:noProof/>
                <w:webHidden/>
              </w:rPr>
              <w:t>15</w:t>
            </w:r>
            <w:r>
              <w:rPr>
                <w:noProof/>
                <w:webHidden/>
              </w:rPr>
              <w:fldChar w:fldCharType="end"/>
            </w:r>
          </w:hyperlink>
        </w:p>
        <w:p w:rsidR="00D86197" w:rsidRDefault="00D86197" w14:paraId="27D53761" w14:textId="741BCF2A">
          <w:pPr>
            <w:pStyle w:val="TOC2"/>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8" w:history="1">
            <w:r w:rsidRPr="00047C50">
              <w:rPr>
                <w:noProof/>
                <w:rStyle w:val="Hyperlink"/>
              </w:rPr>
              <w:t>Recommendation</w:t>
            </w:r>
            <w:r>
              <w:rPr>
                <w:noProof/>
                <w:webHidden/>
              </w:rPr>
              <w:tab/>
            </w:r>
            <w:r>
              <w:rPr>
                <w:noProof/>
                <w:webHidden/>
              </w:rPr>
              <w:fldChar w:fldCharType="begin"/>
            </w:r>
            <w:r>
              <w:rPr>
                <w:noProof/>
                <w:webHidden/>
              </w:rPr>
              <w:instrText xml:space="preserve"> PAGEREF _Toc148895388 \h </w:instrText>
            </w:r>
            <w:r>
              <w:rPr>
                <w:noProof/>
                <w:webHidden/>
              </w:rPr>
            </w:r>
            <w:r>
              <w:rPr>
                <w:noProof/>
                <w:webHidden/>
              </w:rPr>
              <w:fldChar w:fldCharType="separate"/>
            </w:r>
            <w:r>
              <w:rPr>
                <w:noProof/>
                <w:webHidden/>
              </w:rPr>
              <w:t>17</w:t>
            </w:r>
            <w:r>
              <w:rPr>
                <w:noProof/>
                <w:webHidden/>
              </w:rPr>
              <w:fldChar w:fldCharType="end"/>
            </w:r>
          </w:hyperlink>
        </w:p>
        <w:p w:rsidR="00D86197" w:rsidRDefault="00D86197" w14:paraId="39BA59CF" w14:textId="0ADBB71E">
          <w:pPr>
            <w:pStyle w:val="TOC1"/>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89" w:history="1">
            <w:r w:rsidRPr="00047C50">
              <w:rPr>
                <w:noProof/>
                <w:rStyle w:val="Hyperlink"/>
              </w:rPr>
              <w:t>Conclusion</w:t>
            </w:r>
            <w:r>
              <w:rPr>
                <w:noProof/>
                <w:webHidden/>
              </w:rPr>
              <w:tab/>
            </w:r>
            <w:r>
              <w:rPr>
                <w:noProof/>
                <w:webHidden/>
              </w:rPr>
              <w:fldChar w:fldCharType="begin"/>
            </w:r>
            <w:r>
              <w:rPr>
                <w:noProof/>
                <w:webHidden/>
              </w:rPr>
              <w:instrText xml:space="preserve"> PAGEREF _Toc148895389 \h </w:instrText>
            </w:r>
            <w:r>
              <w:rPr>
                <w:noProof/>
                <w:webHidden/>
              </w:rPr>
            </w:r>
            <w:r>
              <w:rPr>
                <w:noProof/>
                <w:webHidden/>
              </w:rPr>
              <w:fldChar w:fldCharType="separate"/>
            </w:r>
            <w:r>
              <w:rPr>
                <w:noProof/>
                <w:webHidden/>
              </w:rPr>
              <w:t>18</w:t>
            </w:r>
            <w:r>
              <w:rPr>
                <w:noProof/>
                <w:webHidden/>
              </w:rPr>
              <w:fldChar w:fldCharType="end"/>
            </w:r>
          </w:hyperlink>
        </w:p>
        <w:p w:rsidR="00D86197" w:rsidRDefault="00D86197" w14:paraId="3D141E4F" w14:textId="6FEC18D2">
          <w:pPr>
            <w:pStyle w:val="TOC1"/>
            <w:tabs>
              <w:tab w:val="right" w:leader="dot" w:pos="9350"/>
            </w:tabs>
            <w:rPr>
              <w:noProof/>
              <w:kern w:val="2"/>
              <w:lang w:val="en-IN"/>
              <w14:ligatures w14:val="standardContextual"/>
              <w:rFonts w:ascii="Cambria" w:eastAsiaTheme="minorEastAsia" w:hAnsiTheme="minorHAnsi" w:cstheme="minorBidi"/>
              <w:sz w:val="22"/>
              <w:szCs w:val="22"/>
            </w:rPr>
          </w:pPr>
          <w:hyperlink w:anchor="_Toc148895390" w:history="1">
            <w:r w:rsidRPr="00047C50">
              <w:rPr>
                <w:noProof/>
                <w:rStyle w:val="Hyperlink"/>
              </w:rPr>
              <w:t>References</w:t>
            </w:r>
            <w:r>
              <w:rPr>
                <w:noProof/>
                <w:webHidden/>
              </w:rPr>
              <w:tab/>
            </w:r>
            <w:r>
              <w:rPr>
                <w:noProof/>
                <w:webHidden/>
              </w:rPr>
              <w:fldChar w:fldCharType="begin"/>
            </w:r>
            <w:r>
              <w:rPr>
                <w:noProof/>
                <w:webHidden/>
              </w:rPr>
              <w:instrText xml:space="preserve"> PAGEREF _Toc148895390 \h </w:instrText>
            </w:r>
            <w:r>
              <w:rPr>
                <w:noProof/>
                <w:webHidden/>
              </w:rPr>
            </w:r>
            <w:r>
              <w:rPr>
                <w:noProof/>
                <w:webHidden/>
              </w:rPr>
              <w:fldChar w:fldCharType="separate"/>
            </w:r>
            <w:r>
              <w:rPr>
                <w:noProof/>
                <w:webHidden/>
              </w:rPr>
              <w:t>19</w:t>
            </w:r>
            <w:r>
              <w:rPr>
                <w:noProof/>
                <w:webHidden/>
              </w:rPr>
              <w:fldChar w:fldCharType="end"/>
            </w:r>
          </w:hyperlink>
        </w:p>
        <w:p w:rsidR="005B3DDC" w:rsidRDefault="00D86197" w14:paraId="4C8AED52" w14:textId="4380456F" w:rsidRPr="00D86197">
          <w:r>
            <w:rPr>
              <w:bCs/>
              <w:noProof/>
              <w:b/>
            </w:rPr>
            <w:lastRenderedPageBreak/>
            <w:fldChar w:fldCharType="end"/>
          </w:r>
        </w:p>
      </w:sdtContent>
    </w:sdt>
    <w:p w:rsidR="00C57F87" w:rsidRDefault="00000000" w14:paraId="15E03092" w14:textId="5BB8686C">
      <w:pPr>
        <w:keepNext w:val="0"/>
        <w:keepLines w:val="0"/>
        <w:shd w:fill="FFFFFF" w:color="auto" w:val="clear"/>
        <w:pStyle w:val="Heading1"/>
        <w:spacing w:before="0" w:after="0" w:line="331" w:lineRule="auto"/>
      </w:pPr>
      <w:bookmarkStart w:id="2" w:name="_Toc148895380"/>
      <w:r>
        <w:t>Introduction</w:t>
      </w:r>
      <w:bookmarkEnd w:id="1"/>
      <w:bookmarkEnd w:id="2"/>
      <w:r>
        <w:t xml:space="preserve"> </w:t>
      </w:r>
    </w:p>
    <w:p w:rsidR="00C57F87" w:rsidRDefault="00000000" w14:paraId="54B41F87" w14:textId="77777777" w:rsidP="0005170E">
      <w:r>
        <w:t xml:space="preserve">The hospitality industry is wholly dependable upon quest satisfaction and quality management. Thereby guests are considered to be the primary factor for the hospitality business. Competitive advantage is derived through effective management of guest service. Thereby the report will be constructed with </w:t>
      </w:r>
      <w:r w:rsidR="0005170E">
        <w:t>an aim</w:t>
      </w:r>
      <w:r>
        <w:t xml:space="preserve"> to identify the significance of guest service within the hospitality industry. The concept of guest service will be elaborated within the report. The key factor that elevates the guest service will be identified and evaluated thoroughly. The primary challenges that may emerge within the hospitality industry will be highlighted in detail. Based on the discussion adequate recommendations will be generated for future development.  </w:t>
      </w:r>
      <w:r>
        <w:br w:type="page"/>
      </w:r>
    </w:p>
    <w:p w:rsidR="00C57F87" w:rsidRDefault="00C57F87" w14:paraId="1D2A6602" w14:textId="77777777">
      <w:pPr>
        <w:shd w:fill="FFFFFF" w:color="auto" w:val="clear"/>
        <w:spacing w:before="0" w:after="0" w:line="331" w:lineRule="auto"/>
      </w:pPr>
    </w:p>
    <w:p w:rsidR="00C57F87" w:rsidRDefault="00000000" w14:paraId="7E98225B" w14:textId="77777777">
      <w:pPr>
        <w:keepNext w:val="0"/>
        <w:keepLines w:val="0"/>
        <w:pStyle w:val="Heading2"/>
      </w:pPr>
      <w:bookmarkStart w:id="3" w:name="_Toc148894653"/>
      <w:bookmarkStart w:id="4" w:name="_Toc148895381"/>
      <w:r>
        <w:t>Overview of the hospitality industry in the UK</w:t>
      </w:r>
      <w:bookmarkEnd w:id="3"/>
      <w:bookmarkEnd w:id="4"/>
      <w:r>
        <w:t xml:space="preserve"> </w:t>
      </w:r>
    </w:p>
    <w:p w:rsidR="00C57F87" w:rsidRDefault="00000000" w14:paraId="2D6AEFC6" w14:textId="77777777">
      <w:r>
        <w:t xml:space="preserve">The UK market has experienced steady growth within the tourism sector after the pandemic period. This has elevated </w:t>
      </w:r>
      <w:r w:rsidR="00B67B06">
        <w:t>the hospitality</w:t>
      </w:r>
      <w:r>
        <w:t xml:space="preserve"> industry and brought resilience after the crisis period of Covid 19. The hospitality industry includes varied streams that serve different facilities like </w:t>
      </w:r>
      <w:r w:rsidR="00B67B06">
        <w:t>food, transport</w:t>
      </w:r>
      <w:r>
        <w:t>, accommodation and many more.</w:t>
      </w:r>
    </w:p>
    <w:p w:rsidR="00C57F87" w:rsidRDefault="00000000" w14:paraId="7A7D5C5D" w14:textId="77777777" w:rsidP="0005170E">
      <w:pPr>
        <w:rPr>
          <w:rFonts w:eastAsia="Arial"/>
        </w:rPr>
      </w:pPr>
      <w:bookmarkStart w:id="5" w:name="_pxc7fzd7q6l6" w:colFirst="0" w:colLast="0"/>
      <w:bookmarkEnd w:id="5"/>
      <w:r>
        <w:rPr>
          <w:noProof/>
        </w:rPr>
        <w:drawing>
          <wp:inline distB="114300" distL="114300" distR="114300" distT="114300" wp14:anchorId="47E2BBFD" wp14:editId="6052C4CE">
            <wp:extent cx="5610225" cy="3533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7"/>
                    <a:stretch>
                      <a:fillRect/>
                    </a:stretch>
                  </pic:blipFill>
                  <pic:spPr>
                    <a:xfrm>
                      <a:off x="0" y="0"/>
                      <a:ext cx="5610225" cy="3533775"/>
                    </a:xfrm>
                    <a:prstGeom prst="rect">
                      <a:avLst/>
                    </a:prstGeom>
                  </pic:spPr>
                </pic:pic>
              </a:graphicData>
            </a:graphic>
          </wp:inline>
        </w:drawing>
      </w:r>
    </w:p>
    <w:p w:rsidR="00C57F87" w:rsidRDefault="00000000" w14:paraId="364D4908" w14:textId="77777777">
      <w:pPr>
        <w:jc w:val="center"/>
      </w:pPr>
      <w:r>
        <w:t xml:space="preserve">Source: </w:t>
      </w:r>
      <w:sdt>
        <w:sdtPr>
          <w:id w:val="1038079211"/>
          <w:citation/>
        </w:sdtPr>
        <w:sdtContent>
          <w:r w:rsidR="00B67B06">
            <w:fldChar w:fldCharType="begin"/>
          </w:r>
          <w:r w:rsidR="00B67B06">
            <w:rPr>
              <w:lang w:val="en-US"/>
            </w:rPr>
            <w:instrText xml:space="preserve"> CITATION Sta231 \l 1033 </w:instrText>
          </w:r>
          <w:r w:rsidR="00B67B06">
            <w:fldChar w:fldCharType="separate"/>
          </w:r>
          <w:r w:rsidR="00B67B06" w:rsidRPr="00B67B06">
            <w:rPr>
              <w:noProof/>
              <w:lang w:val="en-US"/>
            </w:rPr>
            <w:t>(Statista, 2023)</w:t>
          </w:r>
          <w:r w:rsidR="00B67B06">
            <w:fldChar w:fldCharType="end"/>
          </w:r>
        </w:sdtContent>
      </w:sdt>
    </w:p>
    <w:p w:rsidR="0005170E" w:rsidRDefault="00000000" w14:paraId="4DF78B73" w14:textId="77777777" w:rsidP="0005170E" w:rsidRPr="0005170E">
      <w:pPr>
        <w:rPr>
          <w:bCs/>
          <w:b/>
        </w:rPr>
      </w:pPr>
      <w:bookmarkStart w:id="6" w:name="_sm2rrsciubyn" w:colFirst="0" w:colLast="0"/>
      <w:bookmarkEnd w:id="6"/>
      <w:r w:rsidRPr="0005170E">
        <w:rPr>
          <w:bCs/>
          <w:b/>
        </w:rPr>
        <w:t>Analysis</w:t>
      </w:r>
      <w:bookmarkStart w:id="7" w:name="_vfiml4m45t34" w:colFirst="0" w:colLast="0"/>
      <w:bookmarkEnd w:id="7"/>
    </w:p>
    <w:p w:rsidR="00C57F87" w:rsidRDefault="00000000" w14:paraId="2CADA8EC" w14:textId="77777777" w:rsidP="0005170E">
      <w:r>
        <w:t>The above graph chart highlights the market size fluctuation of the hospitality sector within the UK market. There has been a downturn experienced within the industry during the pandemic period. The data presented within the graph highlights that a profit of 16.42 billion British Pound has been achieved by the industry within the financial year 2022</w:t>
        <w:lastRenderedPageBreak/>
      </w:r>
      <w:r w:rsidR="00B67B06">
        <w:rPr>
          <w:b/>
        </w:rPr>
        <w:t xml:space="preserve"> </w:t>
      </w:r>
      <w:sdt>
        <w:sdtPr>
          <w:id w:val="-129558488"/>
          <w:citation/>
        </w:sdtPr>
        <w:sdtContent>
          <w:r w:rsidR="00B67B06" w:rsidRPr="0005170E">
            <w:fldChar w:fldCharType="begin"/>
          </w:r>
          <w:r w:rsidR="00B67B06" w:rsidRPr="0005170E">
            <w:rPr>
              <w:lang w:val="en-US"/>
            </w:rPr>
            <w:instrText xml:space="preserve"> CITATION Sta231 \l 1033 </w:instrText>
          </w:r>
          <w:r w:rsidR="00B67B06" w:rsidRPr="0005170E">
            <w:fldChar w:fldCharType="separate"/>
          </w:r>
          <w:r w:rsidR="00B67B06" w:rsidRPr="0005170E">
            <w:rPr>
              <w:noProof/>
              <w:lang w:val="en-US"/>
            </w:rPr>
            <w:t>(Statista, 2023)</w:t>
          </w:r>
          <w:r w:rsidR="00B67B06" w:rsidRPr="0005170E">
            <w:fldChar w:fldCharType="end"/>
          </w:r>
        </w:sdtContent>
      </w:sdt>
      <w:r w:rsidRPr="0005170E">
        <w:t>.</w:t>
      </w:r>
      <w:r>
        <w:t xml:space="preserve"> </w:t>
      </w:r>
      <w:bookmarkStart w:id="8" w:name="_m4ersek4enci" w:colFirst="0" w:colLast="0"/>
      <w:bookmarkEnd w:id="8"/>
    </w:p>
    <w:p w:rsidR="0005170E" w:rsidRDefault="00000000" w14:paraId="1D364007" w14:textId="77777777">
      <w:pPr>
        <w:rPr>
          <w:b/>
          <w:sz w:val="26"/>
          <w:szCs w:val="26"/>
        </w:rPr>
      </w:pPr>
      <w:bookmarkStart w:id="9" w:name="_b8ku81jlit5" w:colFirst="0" w:colLast="0"/>
      <w:bookmarkEnd w:id="9"/>
      <w:r>
        <w:br w:type="page"/>
      </w:r>
    </w:p>
    <w:p w:rsidR="00C57F87" w:rsidRDefault="00000000" w14:paraId="4542FB4C" w14:textId="77777777" w:rsidP="0005170E">
      <w:pPr>
        <w:pStyle w:val="Heading2"/>
      </w:pPr>
      <w:bookmarkStart w:id="10" w:name="_Toc148894654"/>
      <w:bookmarkStart w:id="11" w:name="_Toc148895382"/>
      <w:r>
        <w:t>Competitiveness of the hospitality industry</w:t>
        <w:lastRenderedPageBreak/>
      </w:r>
      <w:bookmarkEnd w:id="10"/>
      <w:bookmarkEnd w:id="11"/>
      <w:r>
        <w:t xml:space="preserve"> </w:t>
      </w:r>
    </w:p>
    <w:p w:rsidR="00C57F87" w:rsidRDefault="00000000" w14:paraId="35AF79A3" w14:textId="77777777">
      <w:r>
        <w:t xml:space="preserve">The growth of the tourism industry within the UK market has opened a huge scope for the hospitality industry. A highly competitive market is experienced within the hospitality industry. Organisations try to achieve competitive advantage through innovation and the latest inclusion within the service and product relating to the new market trend to achieve high customer retention. </w:t>
      </w:r>
    </w:p>
    <w:p w:rsidR="00C57F87" w:rsidRDefault="00000000" w14:paraId="27DA32B1" w14:textId="77777777">
      <w:pPr>
        <w:spacing w:before="0" w:after="0" w:line="360" w:lineRule="auto"/>
        <w:rPr>
          <w:rFonts w:ascii="Arial" w:cs="Arial" w:eastAsia="Arial" w:hAnsi="Arial"/>
        </w:rPr>
      </w:pPr>
      <w:r>
        <w:rPr>
          <w:noProof/>
        </w:rPr>
        <w:drawing>
          <wp:inline distB="114300" distL="114300" distR="114300" distT="114300" wp14:anchorId="62550241" wp14:editId="72445545">
            <wp:extent cx="5474335" cy="517969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6"/>
                    <a:stretch>
                      <a:fillRect/>
                    </a:stretch>
                  </pic:blipFill>
                  <pic:spPr>
                    <a:xfrm>
                      <a:off x="0" y="0"/>
                      <a:ext cx="5474930" cy="5179760"/>
                    </a:xfrm>
                    <a:prstGeom prst="rect">
                      <a:avLst/>
                    </a:prstGeom>
                  </pic:spPr>
                </pic:pic>
              </a:graphicData>
            </a:graphic>
          </wp:inline>
        </w:drawing>
      </w:r>
    </w:p>
    <w:p w:rsidR="00C57F87" w:rsidRDefault="00000000" w14:paraId="78D766EC" w14:textId="77777777">
      <w:pPr>
        <w:jc w:val="center"/>
      </w:pPr>
      <w:r>
        <w:t xml:space="preserve">Source: </w:t>
      </w:r>
      <w:sdt>
        <w:sdtPr>
          <w:id w:val="-1946912132"/>
          <w:citation/>
        </w:sdtPr>
        <w:sdtContent>
          <w:r w:rsidR="00B67B06">
            <w:fldChar w:fldCharType="begin"/>
          </w:r>
          <w:r w:rsidR="00B67B06">
            <w:rPr>
              <w:lang w:val="en-US"/>
            </w:rPr>
            <w:instrText xml:space="preserve"> CITATION Sta23 \l 1033 </w:instrText>
          </w:r>
          <w:r w:rsidR="00B67B06">
            <w:fldChar w:fldCharType="separate"/>
          </w:r>
          <w:r w:rsidR="00B67B06" w:rsidRPr="00B67B06">
            <w:rPr>
              <w:noProof/>
              <w:lang w:val="en-US"/>
            </w:rPr>
            <w:t>(Statista, 2023)</w:t>
          </w:r>
          <w:r w:rsidR="00B67B06">
            <w:fldChar w:fldCharType="end"/>
          </w:r>
        </w:sdtContent>
      </w:sdt>
    </w:p>
    <w:p w:rsidR="00C57F87" w:rsidRDefault="00000000" w14:paraId="7A945588" w14:textId="77777777">
      <w:pPr>
        <w:spacing w:before="0" w:after="0" w:line="360" w:lineRule="auto"/>
        <w:rPr>
          <w:b/>
          <w:rFonts w:ascii="Arial" w:cs="Arial" w:eastAsia="Arial" w:hAnsi="Arial"/>
        </w:rPr>
      </w:pPr>
      <w:r>
        <w:rPr>
          <w:b/>
          <w:rFonts w:ascii="Arial" w:cs="Arial" w:eastAsia="Arial" w:hAnsi="Arial"/>
        </w:rPr>
        <w:t>Analysis</w:t>
        <w:lastRenderedPageBreak/>
      </w:r>
    </w:p>
    <w:p w:rsidR="00C57F87" w:rsidRDefault="00000000" w14:paraId="27A22E88" w14:textId="77777777" w:rsidP="0005170E">
      <w:r>
        <w:t>The above bar graph represents the top hotels within the UK market that give tough competition to each other within the hospitality industry. The data gathered from the above bar graph Premier Inn possesses 68% customer retention within the competitive market and thereby secured the top position of the graph</w:t>
      </w:r>
      <w:r w:rsidR="00B67B06">
        <w:t xml:space="preserve"> </w:t>
      </w:r>
      <w:sdt>
        <w:sdtPr>
          <w:id w:val="-531573862"/>
          <w:citation/>
        </w:sdtPr>
        <w:sdtContent>
          <w:r w:rsidR="00B67B06">
            <w:fldChar w:fldCharType="begin"/>
          </w:r>
          <w:r w:rsidR="00B67B06">
            <w:rPr>
              <w:lang w:val="en-US"/>
            </w:rPr>
            <w:instrText xml:space="preserve"> CITATION Sta23 \l 1033 </w:instrText>
          </w:r>
          <w:r w:rsidR="00B67B06">
            <w:fldChar w:fldCharType="separate"/>
          </w:r>
          <w:r w:rsidR="00B67B06" w:rsidRPr="00B67B06">
            <w:rPr>
              <w:noProof/>
              <w:lang w:val="en-US"/>
            </w:rPr>
            <w:t>(Statista, 2023)</w:t>
          </w:r>
          <w:r w:rsidR="00B67B06">
            <w:fldChar w:fldCharType="end"/>
          </w:r>
        </w:sdtContent>
      </w:sdt>
      <w:r>
        <w:t>. Each brand within the hotel industry implements a high focus on elevating its guest service to achieve a competitive advantage.</w:t>
      </w:r>
      <w:bookmarkStart w:id="12" w:name="_o7u47qqgyit4" w:colFirst="0" w:colLast="0"/>
      <w:bookmarkEnd w:id="12"/>
      <w:r>
        <w:br w:type="page"/>
      </w:r>
    </w:p>
    <w:p w:rsidR="00C57F87" w:rsidRDefault="00000000" w14:paraId="13DFCF15" w14:textId="77777777">
      <w:pPr>
        <w:keepNext w:val="0"/>
        <w:keepLines w:val="0"/>
        <w:pStyle w:val="Heading2"/>
      </w:pPr>
      <w:bookmarkStart w:id="13" w:name="_zdosn8kai2yt" w:colFirst="0" w:colLast="0"/>
      <w:bookmarkStart w:id="14" w:name="_Toc148894655"/>
      <w:bookmarkStart w:id="15" w:name="_Toc148895383"/>
      <w:bookmarkEnd w:id="13"/>
      <w:r>
        <w:t>Concept of guest service</w:t>
        <w:lastRenderedPageBreak/>
      </w:r>
      <w:bookmarkEnd w:id="14"/>
      <w:bookmarkEnd w:id="15"/>
      <w:r>
        <w:t xml:space="preserve"> </w:t>
      </w:r>
    </w:p>
    <w:p w:rsidR="00C57F87" w:rsidRDefault="00000000" w14:paraId="0C180A89" w14:textId="77777777">
      <w:r>
        <w:t>Guest service is the primary focus of the hospitality industry which creates a scope to earn high revenue. Concrete analysis of the market and understanding of the need for customer service are designed within the organisation to achieve good feedback. Guest service involves several key approaches that organisations implement to gain the trust of the customer</w:t>
      </w:r>
      <w:r w:rsidR="00B67B06">
        <w:t xml:space="preserve"> </w:t>
      </w:r>
      <w:sdt>
        <w:sdtPr>
          <w:id w:val="-1485304124"/>
          <w:citation/>
        </w:sdtPr>
        <w:sdtContent>
          <w:r w:rsidR="00B67B06">
            <w:fldChar w:fldCharType="begin"/>
          </w:r>
          <w:r w:rsidR="00B67B06">
            <w:rPr>
              <w:lang w:val="en-US"/>
            </w:rPr>
            <w:instrText xml:space="preserve"> CITATION Sop23 \l 1033 </w:instrText>
          </w:r>
          <w:r w:rsidR="00B67B06">
            <w:fldChar w:fldCharType="separate"/>
          </w:r>
          <w:r w:rsidR="00B67B06" w:rsidRPr="00B67B06">
            <w:rPr>
              <w:noProof/>
              <w:lang w:val="en-US"/>
            </w:rPr>
            <w:t>(Bernazzani, 2023)</w:t>
          </w:r>
          <w:r w:rsidR="00B67B06">
            <w:fldChar w:fldCharType="end"/>
          </w:r>
        </w:sdtContent>
      </w:sdt>
      <w:r w:rsidR="00B67B06">
        <w:t>. T</w:t>
      </w:r>
      <w:r>
        <w:t>he primary factor is the empathic and cooperative behaviour that gives a familiar approach towards the guest. Identifying the needs of the present time all the actions within the organisation are framed to deliver smart and highly satisfactory service</w:t>
      </w:r>
      <w:r w:rsidR="00B67B06">
        <w:t xml:space="preserve"> </w:t>
      </w:r>
      <w:sdt>
        <w:sdtPr>
          <w:id w:val="1978100832"/>
          <w:citation/>
        </w:sdtPr>
        <w:sdtContent>
          <w:r w:rsidR="00B67B06">
            <w:fldChar w:fldCharType="begin"/>
          </w:r>
          <w:r w:rsidR="00B67B06">
            <w:rPr>
              <w:lang w:val="en-US"/>
            </w:rPr>
            <w:instrText xml:space="preserve"> CITATION Ter23 \l 1033 </w:instrText>
          </w:r>
          <w:r w:rsidR="00B67B06">
            <w:fldChar w:fldCharType="separate"/>
          </w:r>
          <w:r w:rsidR="00B67B06" w:rsidRPr="00B67B06">
            <w:rPr>
              <w:noProof/>
              <w:lang w:val="en-US"/>
            </w:rPr>
            <w:t>(Anania, 2023)</w:t>
          </w:r>
          <w:r w:rsidR="00B67B06">
            <w:fldChar w:fldCharType="end"/>
          </w:r>
        </w:sdtContent>
      </w:sdt>
      <w:r>
        <w:t xml:space="preserve">. Feedback from the guests is very important for the hospitality industry it directly impacts the revenue margin. Thereby focusing on guest service positively impacts the customer retention rate and good brand image within the competitive market. </w:t>
      </w:r>
    </w:p>
    <w:p w:rsidR="00C57F87" w:rsidRDefault="00000000" w14:paraId="1158DC33" w14:textId="77777777">
      <w:pPr>
        <w:keepNext w:val="0"/>
        <w:keepLines w:val="0"/>
        <w:pStyle w:val="Heading2"/>
      </w:pPr>
      <w:bookmarkStart w:id="16" w:name="_cebmjrrkn9rc" w:colFirst="0" w:colLast="0"/>
      <w:bookmarkEnd w:id="16"/>
      <w:r>
        <w:br w:type="page"/>
      </w:r>
    </w:p>
    <w:p w:rsidR="00C57F87" w:rsidRDefault="00000000" w14:paraId="19044D5F" w14:textId="77777777">
      <w:pPr>
        <w:keepNext w:val="0"/>
        <w:keepLines w:val="0"/>
        <w:pStyle w:val="Heading2"/>
      </w:pPr>
      <w:bookmarkStart w:id="17" w:name="_q1r0ay1dnfxs" w:colFirst="0" w:colLast="0"/>
      <w:bookmarkStart w:id="18" w:name="_Toc148894656"/>
      <w:bookmarkStart w:id="19" w:name="_Toc148895384"/>
      <w:bookmarkEnd w:id="17"/>
      <w:r>
        <w:t>Significance of guest service</w:t>
        <w:lastRenderedPageBreak/>
      </w:r>
      <w:bookmarkEnd w:id="18"/>
      <w:bookmarkEnd w:id="19"/>
      <w:r>
        <w:t xml:space="preserve"> </w:t>
      </w:r>
    </w:p>
    <w:p w:rsidR="00C57F87" w:rsidRDefault="00000000" w14:paraId="5518FBDE" w14:textId="77777777">
      <w:pPr>
        <w:rPr>
          <w:b/>
        </w:rPr>
      </w:pPr>
      <w:r>
        <w:rPr>
          <w:b/>
        </w:rPr>
        <w:t>Develops trust of the guest</w:t>
      </w:r>
    </w:p>
    <w:p w:rsidR="00C57F87" w:rsidRDefault="00000000" w14:paraId="3A8362FE" w14:textId="77777777">
      <w:r>
        <w:t xml:space="preserve">Quality guest experience creates a scope to satisfy the needs of the guests and thereby develops an interrelationship with them. A cordial and empathetic approach helps to solve their problems and assists them in a familiar journey within the hospitality industry (Özdemir et al., 2019). Thereby a bond of trust gets built that can be relished for a long period of time. Engaging the customer through an online platform ensures collecting proper feedback and keeping in touch with the potential customer.  </w:t>
      </w:r>
    </w:p>
    <w:p w:rsidR="00C57F87" w:rsidRDefault="00000000" w14:paraId="5D7980F7" w14:textId="77777777">
      <w:pPr>
        <w:rPr>
          <w:b/>
        </w:rPr>
      </w:pPr>
      <w:r>
        <w:rPr>
          <w:b/>
        </w:rPr>
        <w:t xml:space="preserve">New customer achievement </w:t>
      </w:r>
    </w:p>
    <w:p w:rsidR="00C57F87" w:rsidRDefault="00000000" w14:paraId="195563A4" w14:textId="77777777">
      <w:r>
        <w:t xml:space="preserve">An excellent range of quest services creates a campaign within the competitive market (Aras et al., 2023). The existing customer refers to their circle regarding the good service they have achieved. This helps to create a new customer circle with the help of an existing customer database. </w:t>
      </w:r>
    </w:p>
    <w:p w:rsidR="00C57F87" w:rsidRDefault="00000000" w14:paraId="7BDC513B" w14:textId="77777777">
      <w:pPr>
        <w:rPr>
          <w:b/>
        </w:rPr>
      </w:pPr>
      <w:r>
        <w:rPr>
          <w:b/>
        </w:rPr>
        <w:t>Enhancement of brand value</w:t>
      </w:r>
    </w:p>
    <w:p w:rsidR="00C57F87" w:rsidRDefault="00000000" w14:paraId="4E254FA6" w14:textId="77777777">
      <w:r>
        <w:t xml:space="preserve">A high rate of customer retention and new customer generation will enable the organisation to elevate its brand value within the competitive market. More scope to earn revenue will expand the chances to implement more innovation within the guest service and thereby elevate the brand value in a competitive market (Merli et al., 2019). </w:t>
      </w:r>
      <w:r>
        <w:br w:type="page"/>
      </w:r>
    </w:p>
    <w:p w:rsidR="00C57F87" w:rsidRDefault="00000000" w14:paraId="086D8008" w14:textId="77777777">
      <w:pPr>
        <w:pStyle w:val="Heading2"/>
        <w:spacing w:before="240" w:after="240"/>
      </w:pPr>
      <w:bookmarkStart w:id="20" w:name="_ri1kvx4rggcv" w:colFirst="0" w:colLast="0"/>
      <w:bookmarkStart w:id="21" w:name="_Toc148894657"/>
      <w:bookmarkStart w:id="22" w:name="_Toc148895385"/>
      <w:bookmarkEnd w:id="20"/>
      <w:r>
        <w:t>Considering the factors that enhance the guest service of the Conrad Hotels UK</w:t>
        <w:lastRenderedPageBreak/>
      </w:r>
      <w:bookmarkEnd w:id="21"/>
      <w:bookmarkEnd w:id="22"/>
    </w:p>
    <w:p w:rsidR="00C57F87" w:rsidRDefault="00000000" w14:paraId="6BD55585" w14:textId="77777777">
      <w:pPr>
        <w:spacing w:before="240" w:after="240"/>
      </w:pPr>
      <w:r>
        <w:t>Different steps must be taken by Hotel Conrad Hotels to enhance their services to serve the customers better.</w:t>
      </w:r>
    </w:p>
    <w:p w:rsidR="00C57F87" w:rsidRDefault="00000000" w14:paraId="723ECC5E" w14:textId="77777777">
      <w:pPr>
        <w:spacing w:before="240" w:after="240"/>
        <w:rPr>
          <w:b/>
        </w:rPr>
      </w:pPr>
      <w:r>
        <w:rPr>
          <w:b/>
        </w:rPr>
        <w:t>Enhancement of the check-in services</w:t>
      </w:r>
    </w:p>
    <w:p w:rsidR="00C57F87" w:rsidRDefault="00000000" w14:paraId="6E33387E" w14:textId="77777777">
      <w:pPr>
        <w:spacing w:before="240" w:after="240"/>
      </w:pPr>
      <w:r>
        <w:t xml:space="preserve">The check-in facilities of the hotel must be revamped by the company to provide the customers with a seamless check-in service. This will provide the guests with advanced facilities for check-ins to enhance their staying feedback in the hotel </w:t>
      </w:r>
      <w:r>
        <w:rPr>
          <w:color w:val="222222"/>
          <w:highlight w:val="white"/>
        </w:rPr>
        <w:t>(Busulwa et al., 2022)</w:t>
      </w:r>
      <w:r>
        <w:t xml:space="preserve">. </w:t>
      </w:r>
    </w:p>
    <w:p w:rsidR="00C57F87" w:rsidRDefault="00000000" w14:paraId="3E0B2DD6" w14:textId="77777777">
      <w:pPr>
        <w:spacing w:before="240" w:after="240"/>
        <w:rPr>
          <w:b/>
        </w:rPr>
      </w:pPr>
      <w:r>
        <w:rPr>
          <w:b/>
        </w:rPr>
        <w:t>Revamping the different types of hotel facilities</w:t>
      </w:r>
    </w:p>
    <w:p w:rsidR="00C57F87" w:rsidRDefault="00000000" w14:paraId="4DEA5284" w14:textId="77777777">
      <w:pPr>
        <w:spacing w:before="240" w:after="240"/>
      </w:pPr>
      <w:r>
        <w:t>The different types of enhanced facilities must be provided by the people of the hotel industry to the customers. These different types of services will include services such as added room facilities, gyms, and food facilities. These facilities will help the guests to gain an enhanced experience. This will help the guests to give positive feedback to the services of the hotel and will help in the process of enhanced services.</w:t>
      </w:r>
    </w:p>
    <w:p w:rsidR="00C57F87" w:rsidRDefault="00000000" w14:paraId="316C81BF" w14:textId="77777777">
      <w:pPr>
        <w:spacing w:before="240" w:after="240"/>
        <w:rPr>
          <w:b/>
        </w:rPr>
      </w:pPr>
      <w:r>
        <w:rPr>
          <w:b/>
        </w:rPr>
        <w:t>Room facilities</w:t>
      </w:r>
    </w:p>
    <w:p w:rsidR="00C57F87" w:rsidRDefault="00000000" w14:paraId="2ABA5687" w14:textId="77777777">
      <w:pPr>
        <w:spacing w:before="240" w:after="240"/>
      </w:pPr>
      <w:r>
        <w:t>The different enhanced room facilities must be provided to the guests to provide them with better-staying facilities. These include the room facilities, meal in tooms, proper housekeeping services and many others. This will help the hotel to provide better quality service to the people and will help in the process of developing their services</w:t>
      </w:r>
      <w:r w:rsidR="00B67B06">
        <w:t xml:space="preserve"> H</w:t>
      </w:r>
      <w:r>
        <w:t xml:space="preserve">otel Conrad must provide additional facilities such as additional tourism facilities and booking options for the guests of the hotel. This will help people to get a popular choice of the different types of vacation tours for the people and help them </w:t>
      </w:r>
      <w:r>
        <w:t>to have different types of exploring opportunities</w:t>
        <w:lastRenderedPageBreak/>
      </w:r>
      <w:r w:rsidR="00B67B06">
        <w:t xml:space="preserve"> </w:t>
      </w:r>
      <w:sdt>
        <w:sdtPr>
          <w:id w:val="1439563250"/>
          <w:citation/>
        </w:sdtPr>
        <w:sdtContent>
          <w:r w:rsidR="00B67B06">
            <w:fldChar w:fldCharType="begin"/>
          </w:r>
          <w:r w:rsidR="00B67B06">
            <w:rPr>
              <w:lang w:val="en-US"/>
              <w:b/>
            </w:rPr>
            <w:instrText xml:space="preserve"> CITATION Tri22 \l 1033 </w:instrText>
          </w:r>
          <w:r w:rsidR="00B67B06">
            <w:fldChar w:fldCharType="separate"/>
          </w:r>
          <w:r w:rsidR="00B67B06" w:rsidRPr="00B67B06">
            <w:rPr>
              <w:noProof/>
              <w:lang w:val="en-US"/>
            </w:rPr>
            <w:t>(Tsvetkov, 2022)</w:t>
          </w:r>
          <w:r w:rsidR="00B67B06">
            <w:fldChar w:fldCharType="end"/>
          </w:r>
        </w:sdtContent>
      </w:sdt>
      <w:r>
        <w:t>. The inclusion of these services in their services list will help in the process of enhancing guest service in the United Kingdom.</w:t>
      </w:r>
    </w:p>
    <w:p w:rsidR="00B67B06" w:rsidRDefault="00000000" w14:paraId="49964039" w14:textId="77777777">
      <w:pPr>
        <w:rPr>
          <w:b/>
          <w:sz w:val="26"/>
          <w:szCs w:val="26"/>
        </w:rPr>
      </w:pPr>
      <w:bookmarkStart w:id="23" w:name="_8askn0yutyej" w:colFirst="0" w:colLast="0"/>
      <w:bookmarkEnd w:id="23"/>
      <w:r>
        <w:br w:type="page"/>
      </w:r>
    </w:p>
    <w:p w:rsidR="00C57F87" w:rsidRDefault="00000000" w14:paraId="242AB9FA" w14:textId="77777777">
      <w:pPr>
        <w:keepNext w:val="0"/>
        <w:keepLines w:val="0"/>
        <w:pStyle w:val="Heading2"/>
        <w:spacing w:before="480"/>
      </w:pPr>
      <w:bookmarkStart w:id="24" w:name="_Toc148894658"/>
      <w:bookmarkStart w:id="25" w:name="_Toc148895386"/>
      <w:r>
        <w:t>Necessary steps that Conrad Hotels UK can opt for better guest services</w:t>
        <w:lastRenderedPageBreak/>
      </w:r>
      <w:bookmarkEnd w:id="24"/>
      <w:bookmarkEnd w:id="25"/>
    </w:p>
    <w:p w:rsidR="00C57F87" w:rsidRDefault="00000000" w14:paraId="162D7B8C" w14:textId="77777777">
      <w:pPr>
        <w:spacing w:before="240" w:after="240"/>
      </w:pPr>
      <w:r>
        <w:t>By concentrating on particular actions intended to deliver a remarkable customer experience, Hotel Conrad UK may improve its guest offerings. Thus, some of those steps that the brand can opt for better customer service are followed.</w:t>
      </w:r>
    </w:p>
    <w:p w:rsidR="00C57F87" w:rsidRDefault="00000000" w14:paraId="69E96786" w14:textId="77777777">
      <w:pPr>
        <w:spacing w:before="240" w:after="240"/>
        <w:rPr>
          <w:b/>
        </w:rPr>
      </w:pPr>
      <w:r>
        <w:rPr>
          <w:b/>
        </w:rPr>
        <w:t>Individualised Hospitality Assistance</w:t>
      </w:r>
    </w:p>
    <w:p w:rsidR="00C57F87" w:rsidRDefault="00000000" w14:paraId="3A356C54" w14:textId="77777777">
      <w:pPr>
        <w:spacing w:before="240" w:after="240"/>
      </w:pPr>
      <w:r>
        <w:t xml:space="preserve">Set up a comprehensive personal assistant service which offers visitors suggestions plus individualised help. The hotel's concierge staff ought to be informed on the best places to eat, see in the area, and take in artistic endeavours. Professionals can assist visitors with bookings, travel, and unique needs. Additionally, the hotel's staff can customise its choices and delights based on customer data, including past choices along with holiday celebrations, giving each visitor a feeling of worth and individuality </w:t>
      </w:r>
      <w:r>
        <w:rPr>
          <w:color w:val="222222"/>
          <w:highlight w:val="white"/>
        </w:rPr>
        <w:t>(Baek, 2020)</w:t>
      </w:r>
      <w:r>
        <w:t>.</w:t>
      </w:r>
    </w:p>
    <w:p w:rsidR="00C57F87" w:rsidRDefault="00000000" w14:paraId="2E899487" w14:textId="77777777">
      <w:pPr>
        <w:spacing w:before="240"/>
        <w:rPr>
          <w:b/>
        </w:rPr>
      </w:pPr>
      <w:r>
        <w:rPr>
          <w:b/>
        </w:rPr>
        <w:t>Virtual Guest Participation</w:t>
      </w:r>
    </w:p>
    <w:p w:rsidR="00C57F87" w:rsidRDefault="00000000" w14:paraId="6F13D9DA" w14:textId="77777777">
      <w:pPr>
        <w:spacing w:before="240"/>
      </w:pPr>
      <w:r>
        <w:t>Make better use of modern technology while interacting with guests. Provide a smartphone application that is easy to navigate to ensure visitors can arrange spa appointments, maintain their reservations, order meal service, and discover nearby attractions</w:t>
      </w:r>
      <w:r w:rsidR="00B67B06">
        <w:t xml:space="preserve"> </w:t>
      </w:r>
      <w:sdt>
        <w:sdtPr>
          <w:id w:val="-1960336701"/>
          <w:citation/>
        </w:sdtPr>
        <w:sdtContent>
          <w:r w:rsidR="00B67B06">
            <w:fldChar w:fldCharType="begin"/>
          </w:r>
          <w:r w:rsidR="00B67B06">
            <w:rPr>
              <w:lang w:val="en-US"/>
            </w:rPr>
            <w:instrText xml:space="preserve"> CITATION Gas23 \l 1033 </w:instrText>
          </w:r>
          <w:r w:rsidR="00B67B06">
            <w:fldChar w:fldCharType="separate"/>
          </w:r>
          <w:r w:rsidR="00B67B06" w:rsidRPr="00B67B06">
            <w:rPr>
              <w:noProof/>
              <w:lang w:val="en-US"/>
            </w:rPr>
            <w:t>(Garcia, 2023)</w:t>
          </w:r>
          <w:r w:rsidR="00B67B06">
            <w:fldChar w:fldCharType="end"/>
          </w:r>
        </w:sdtContent>
      </w:sdt>
      <w:r>
        <w:t>. Use the app to instantly contact hotel workers as well, so that demands and questions are swiftly attended to by them. iPad in rooms and online personal assistants may additionally simplify the visitor encounter.</w:t>
      </w:r>
    </w:p>
    <w:p w:rsidR="00C57F87" w:rsidRDefault="00000000" w14:paraId="67998617" w14:textId="77777777">
      <w:pPr>
        <w:spacing w:before="240"/>
        <w:rPr>
          <w:b/>
        </w:rPr>
      </w:pPr>
      <w:r>
        <w:rPr>
          <w:b/>
        </w:rPr>
        <w:t>Improved Cuisine Experiences</w:t>
      </w:r>
    </w:p>
    <w:p w:rsidR="00C57F87" w:rsidRDefault="00000000" w14:paraId="07BA10FA" w14:textId="77777777">
      <w:pPr>
        <w:spacing w:before="240"/>
      </w:pPr>
      <w:r>
        <w:t xml:space="preserve">Provide a variety of cuisine selections to enhance the eating journey. Incorporating culinary lessons, wine-matching events, and thematic dining evenings can be a part of those steps. Work </w:t>
      </w:r>
      <w:r>
        <w:t xml:space="preserve">with regional chefs or organise special chef's stations to create a one-of-a-kind and unforgettable event. Additionally, there ought to be easily accessible customised diet meals that accommodate different visitor requirements, such as dairy-free, vegan, or plant-based selections </w:t>
        <w:lastRenderedPageBreak/>
      </w:r>
      <w:r>
        <w:rPr>
          <w:color w:val="222222"/>
          <w:highlight w:val="white"/>
        </w:rPr>
        <w:t>(Car et al., 2019)</w:t>
      </w:r>
      <w:r>
        <w:t>.</w:t>
      </w:r>
    </w:p>
    <w:p w:rsidR="00B67B06" w:rsidRDefault="00000000" w14:paraId="0829FA86" w14:textId="77777777">
      <w:pPr>
        <w:rPr>
          <w:b/>
          <w:sz w:val="26"/>
          <w:szCs w:val="26"/>
        </w:rPr>
      </w:pPr>
      <w:bookmarkStart w:id="26" w:name="_5gzvyxxcz0fj" w:colFirst="0" w:colLast="0"/>
      <w:bookmarkEnd w:id="26"/>
      <w:r>
        <w:br w:type="page"/>
      </w:r>
    </w:p>
    <w:p w:rsidR="00C57F87" w:rsidRDefault="00000000" w14:paraId="4D7CA6E5" w14:textId="77777777">
      <w:pPr>
        <w:keepNext w:val="0"/>
        <w:keepLines w:val="0"/>
        <w:pStyle w:val="Heading2"/>
        <w:spacing w:before="480"/>
      </w:pPr>
      <w:bookmarkStart w:id="27" w:name="_Toc148894659"/>
      <w:bookmarkStart w:id="28" w:name="_Toc148895387"/>
      <w:r>
        <w:t>Challenges in the guest services of Hotel Conrad UK</w:t>
        <w:lastRenderedPageBreak/>
      </w:r>
      <w:bookmarkEnd w:id="27"/>
      <w:bookmarkEnd w:id="28"/>
    </w:p>
    <w:p w:rsidR="00C57F87" w:rsidRDefault="00000000" w14:paraId="421B6C38" w14:textId="77777777">
      <w:pPr>
        <w:spacing w:before="240" w:after="240"/>
      </w:pPr>
      <w:r>
        <w:t xml:space="preserve">Commonly, while initiating the guest services process, hospitality businesses </w:t>
      </w:r>
      <w:r w:rsidR="0005170E">
        <w:t>face</w:t>
      </w:r>
      <w:r>
        <w:t xml:space="preserve"> many restrictions due to some internal and external business environmental factors. Following such discussions, the issues that Hotel Conrad UK is facing in their operations are documented below.</w:t>
      </w:r>
    </w:p>
    <w:p w:rsidR="00C57F87" w:rsidRDefault="00000000" w14:paraId="31136FB2" w14:textId="77777777">
      <w:pPr>
        <w:spacing w:before="240" w:after="240"/>
        <w:rPr>
          <w:b/>
        </w:rPr>
      </w:pPr>
      <w:r>
        <w:rPr>
          <w:b/>
        </w:rPr>
        <w:t>Lack of Workforce</w:t>
      </w:r>
    </w:p>
    <w:p w:rsidR="00C57F87" w:rsidRDefault="00000000" w14:paraId="51B0C0DA" w14:textId="77777777">
      <w:pPr>
        <w:spacing w:before="240" w:after="240"/>
      </w:pPr>
      <w:r>
        <w:t>A dearth of trained workers is currently afflicting the hospitality sector as well as numerous other businesses in the UK. Due to such obstacles, this is getting more and more challenging for Hotel Conrad UK to find and keep competent workers who can deliver excellent guest services.</w:t>
      </w:r>
    </w:p>
    <w:p w:rsidR="00C57F87" w:rsidRDefault="00000000" w14:paraId="04E34616" w14:textId="77777777">
      <w:pPr>
        <w:spacing w:before="240" w:after="240"/>
        <w:rPr>
          <w:b/>
        </w:rPr>
      </w:pPr>
      <w:r>
        <w:rPr>
          <w:b/>
        </w:rPr>
        <w:t>Supply Chain Restrictions</w:t>
      </w:r>
    </w:p>
    <w:p w:rsidR="00C57F87" w:rsidRDefault="00000000" w14:paraId="1E047A22" w14:textId="77777777">
      <w:pPr>
        <w:spacing w:before="240" w:after="240"/>
      </w:pPr>
      <w:r>
        <w:t xml:space="preserve">Tourism and hospitality are finding it more difficult to uphold the necessary facility requirements due to the persistent problems with the worldwide supply chain. These challenges create an impact on the accessibility and price of a range of goods and services that are essential to consumer happiness, from culinary components to in-room services of Hotel Conrad UK </w:t>
      </w:r>
      <w:r>
        <w:rPr>
          <w:highlight w:val="white"/>
        </w:rPr>
        <w:t>(Mercan et al., 2021)</w:t>
      </w:r>
      <w:r>
        <w:t>.</w:t>
      </w:r>
    </w:p>
    <w:p w:rsidR="00C57F87" w:rsidRDefault="00000000" w14:paraId="2CCE3069" w14:textId="77777777">
      <w:pPr>
        <w:spacing w:before="240" w:after="240"/>
        <w:rPr>
          <w:b/>
        </w:rPr>
      </w:pPr>
      <w:r>
        <w:rPr>
          <w:b/>
        </w:rPr>
        <w:t>Health and Safety Considerations</w:t>
      </w:r>
    </w:p>
    <w:p w:rsidR="00C57F87" w:rsidRDefault="00000000" w14:paraId="7D23FF9C" w14:textId="77777777">
      <w:pPr>
        <w:spacing w:before="240" w:after="240"/>
      </w:pPr>
      <w:r>
        <w:t>Careful attention to medical protocols is necessary because of ongoing concerns about well-being and security arising from COVID-19 and possible subsequent outbreaks. The following raises running expenses and, by limiting amenities and offerings, detracts from the visitor encounter in Hotel Conrad UK.</w:t>
      </w:r>
    </w:p>
    <w:p w:rsidR="00C57F87" w:rsidRDefault="00000000" w14:paraId="69121136" w14:textId="77777777">
      <w:pPr>
        <w:spacing w:before="240" w:after="240"/>
        <w:rPr>
          <w:b/>
        </w:rPr>
      </w:pPr>
      <w:r>
        <w:rPr>
          <w:b/>
        </w:rPr>
        <w:t>Technological Transformation</w:t>
        <w:lastRenderedPageBreak/>
      </w:r>
    </w:p>
    <w:p w:rsidR="00C57F87" w:rsidRDefault="00000000" w14:paraId="752B2319" w14:textId="77777777">
      <w:pPr>
        <w:spacing w:before="240" w:after="240"/>
      </w:pPr>
      <w:r>
        <w:t xml:space="preserve">From online reservations to smartphone check-ins, visitors anticipate flawless digital interactions in Hotel Conrad UK. Thus, this sometimes might be difficult to ensure a seamless shift to electronic services while keeping an element of tradition </w:t>
      </w:r>
      <w:r>
        <w:rPr>
          <w:highlight w:val="white"/>
        </w:rPr>
        <w:t>(Buhalis and Cheng, 2020)</w:t>
      </w:r>
      <w:r>
        <w:t>.</w:t>
      </w:r>
    </w:p>
    <w:p w:rsidR="00B67B06" w:rsidRDefault="00000000" w14:paraId="12EE7829" w14:textId="77777777">
      <w:pPr>
        <w:rPr>
          <w:b/>
          <w:sz w:val="26"/>
          <w:szCs w:val="26"/>
        </w:rPr>
      </w:pPr>
      <w:bookmarkStart w:id="29" w:name="_vo2awa5r5362" w:colFirst="0" w:colLast="0"/>
      <w:bookmarkEnd w:id="29"/>
      <w:r>
        <w:br w:type="page"/>
      </w:r>
    </w:p>
    <w:p w:rsidR="00C57F87" w:rsidRDefault="00000000" w14:paraId="61847CF5" w14:textId="77777777">
      <w:pPr>
        <w:pStyle w:val="Heading2"/>
        <w:spacing w:before="240"/>
      </w:pPr>
      <w:bookmarkStart w:id="30" w:name="_Toc148894660"/>
      <w:bookmarkStart w:id="31" w:name="_Toc148895388"/>
      <w:r>
        <w:t>Recommendation</w:t>
        <w:lastRenderedPageBreak/>
      </w:r>
      <w:bookmarkEnd w:id="30"/>
      <w:bookmarkEnd w:id="31"/>
    </w:p>
    <w:p w:rsidR="00C57F87" w:rsidRDefault="00000000" w14:paraId="32BAA875" w14:textId="77777777">
      <w:pPr>
        <w:spacing w:before="240"/>
      </w:pPr>
      <w:r>
        <w:rPr>
          <w:b/>
        </w:rPr>
        <w:t>Technological integration</w:t>
      </w:r>
      <w:r>
        <w:t xml:space="preserve"> </w:t>
      </w:r>
    </w:p>
    <w:p w:rsidR="00C57F87" w:rsidRDefault="00000000" w14:paraId="3DDD6818" w14:textId="77777777">
      <w:r>
        <w:t xml:space="preserve">New technology to enhance guest engagement and deliver tech-savvy service is highly recommended to the Hotel Conrad UK. The installation of AI and robotics within guest service will enhance customer satisfaction and the brand value of the </w:t>
      </w:r>
      <w:r w:rsidR="0005170E">
        <w:t>organisation</w:t>
      </w:r>
      <w:r w:rsidR="00B67B06">
        <w:t xml:space="preserve"> </w:t>
      </w:r>
      <w:sdt>
        <w:sdtPr>
          <w:id w:val="1276909830"/>
          <w:citation/>
        </w:sdtPr>
        <w:sdtContent>
          <w:r w:rsidR="00B67B06">
            <w:fldChar w:fldCharType="begin"/>
          </w:r>
          <w:r w:rsidR="00B67B06">
            <w:rPr>
              <w:lang w:val="en-US"/>
            </w:rPr>
            <w:instrText xml:space="preserve"> CITATION Ale21 \l 1033 </w:instrText>
          </w:r>
          <w:r w:rsidR="00B67B06">
            <w:fldChar w:fldCharType="separate"/>
          </w:r>
          <w:r w:rsidR="00B67B06" w:rsidRPr="00B67B06">
            <w:rPr>
              <w:noProof/>
              <w:lang w:val="en-US"/>
            </w:rPr>
            <w:t>(Courbin, 2021)</w:t>
          </w:r>
          <w:r w:rsidR="00B67B06">
            <w:fldChar w:fldCharType="end"/>
          </w:r>
        </w:sdtContent>
      </w:sdt>
      <w:r>
        <w:t xml:space="preserve">. </w:t>
      </w:r>
    </w:p>
    <w:p w:rsidR="00C57F87" w:rsidRDefault="00000000" w14:paraId="71EF4785" w14:textId="77777777">
      <w:pPr>
        <w:spacing w:before="240"/>
        <w:rPr>
          <w:b/>
        </w:rPr>
      </w:pPr>
      <w:r>
        <w:rPr>
          <w:b/>
        </w:rPr>
        <w:t>Training to develop skills in guest management</w:t>
      </w:r>
    </w:p>
    <w:p w:rsidR="00C57F87" w:rsidRDefault="00000000" w14:paraId="03979B40" w14:textId="77777777">
      <w:pPr>
        <w:spacing w:before="240"/>
      </w:pPr>
      <w:r>
        <w:t xml:space="preserve">It is highly recommended that the associates upgrade their skills in guest management, the new strategy and the latest information regarding the market need to be kept updated to provide adequate service to the guests. New innovation and creative approaches must be enhanced thoroughly to achieve a competitive advantage. </w:t>
      </w:r>
      <w:r>
        <w:br w:type="page"/>
      </w:r>
    </w:p>
    <w:p w:rsidR="00C57F87" w:rsidRDefault="00000000" w14:paraId="6A2BA94F" w14:textId="77777777">
      <w:pPr>
        <w:pStyle w:val="Heading1"/>
      </w:pPr>
      <w:bookmarkStart w:id="32" w:name="_b6oxkm82tf1a" w:colFirst="0" w:colLast="0"/>
      <w:bookmarkStart w:id="33" w:name="_Toc148894661"/>
      <w:bookmarkStart w:id="34" w:name="_Toc148895389"/>
      <w:bookmarkEnd w:id="32"/>
      <w:r>
        <w:t>Conclusion</w:t>
        <w:lastRenderedPageBreak/>
      </w:r>
      <w:bookmarkEnd w:id="33"/>
      <w:bookmarkEnd w:id="34"/>
    </w:p>
    <w:p w:rsidR="00C57F87" w:rsidRDefault="00000000" w14:paraId="280B2B58" w14:textId="77777777">
      <w:r>
        <w:t xml:space="preserve">The report has collectively gathered pertinent information related to guest service and its significance within the hospitality industry. The report has identified the UK market the hospitality industry and the competitiveness of the market. High customer trust and elevation in the brand image have been identified as the significance of guest service.  Factors like check-in facility, room service and many more have been identified within the report. The major challenges have been discussed including a lack of workforce and restrictions in the supply chain. Recommendation for technological integration has been delivered within the report for Hotel Conrad UK to develop their guest service in future. </w:t>
      </w:r>
    </w:p>
    <w:p w:rsidR="00C57F87" w:rsidRDefault="00C57F87" w14:paraId="4F8A9B2C" w14:textId="77777777">
      <w:pPr>
        <w:spacing w:before="240"/>
      </w:pPr>
    </w:p>
    <w:p w:rsidR="00C57F87" w:rsidRDefault="00C57F87" w14:paraId="136FB669" w14:textId="77777777"/>
    <w:p w:rsidR="00C57F87" w:rsidRDefault="00C57F87" w14:paraId="3FB5A24D" w14:textId="77777777">
      <w:pPr>
        <w:spacing w:before="240" w:after="240"/>
      </w:pPr>
    </w:p>
    <w:p w:rsidR="00C57F87" w:rsidRDefault="00000000" w14:paraId="36203ABE" w14:textId="77777777">
      <w:pPr>
        <w:keepNext w:val="0"/>
        <w:keepLines w:val="0"/>
        <w:pStyle w:val="Heading1"/>
        <w:spacing w:before="480"/>
      </w:pPr>
      <w:bookmarkStart w:id="35" w:name="_y18xecie742c" w:colFirst="0" w:colLast="0"/>
      <w:bookmarkEnd w:id="35"/>
      <w:r>
        <w:br w:type="page"/>
      </w:r>
    </w:p>
    <w:p w:rsidR="00C57F87" w:rsidRDefault="00000000" w14:paraId="0D7A4B8A" w14:textId="77777777">
      <w:pPr>
        <w:keepNext w:val="0"/>
        <w:keepLines w:val="0"/>
        <w:pStyle w:val="Heading1"/>
        <w:spacing w:before="480"/>
      </w:pPr>
      <w:bookmarkStart w:id="36" w:name="_yckzuc7ds6gv" w:colFirst="0" w:colLast="0"/>
      <w:bookmarkStart w:id="37" w:name="_Toc148894662"/>
      <w:bookmarkStart w:id="38" w:name="_Toc148895390"/>
      <w:bookmarkEnd w:id="36"/>
      <w:r>
        <w:t>References</w:t>
        <w:lastRenderedPageBreak/>
      </w:r>
      <w:bookmarkEnd w:id="37"/>
      <w:bookmarkEnd w:id="38"/>
    </w:p>
    <w:p w:rsidR="00151903" w:rsidRDefault="00151903" w14:paraId="427920D6" w14:textId="77777777" w:rsidP="00151903">
      <w:pPr>
        <w:rPr>
          <w:noProof/>
        </w:rPr>
      </w:pPr>
      <w:r>
        <w:rPr>
          <w:noProof/>
        </w:rPr>
        <w:t xml:space="preserve">Anania, T., (2023). </w:t>
      </w:r>
      <w:r w:rsidRPr="00151903">
        <w:rPr>
          <w:iCs/>
          <w:noProof/>
          <w:i/>
        </w:rPr>
        <w:t xml:space="preserve">What is Customer Service? </w:t>
      </w:r>
      <w:r>
        <w:rPr>
          <w:noProof/>
        </w:rPr>
        <w:t xml:space="preserve">[Online] Available at: </w:t>
      </w:r>
      <w:r w:rsidRPr="00151903">
        <w:rPr>
          <w:noProof/>
          <w:u w:val="single"/>
        </w:rPr>
        <w:t>https://www.zendesk.com/in/blog/customer-service-skills/</w:t>
      </w:r>
      <w:r>
        <w:rPr>
          <w:noProof/>
        </w:rPr>
        <w:t xml:space="preserve"> [Accessed 15 10 2023].</w:t>
      </w:r>
    </w:p>
    <w:p w:rsidR="00151903" w:rsidRDefault="00151903" w14:paraId="3BED8284" w14:textId="77777777" w:rsidP="00151903">
      <w:r>
        <w:t xml:space="preserve">Aras, M., Persada, I.N. and Nabella, S.D., (2023). THE INFLUENCE OF SERVICE QUALITY, TRUST, AND FACILITIES ON THE DECISION TO CHOOSE SP HOTEL BATAM. International Journal of Accounting, Management, Economics and Social Sciences (IJAMESC), 1(4), pp.417-431. </w:t>
      </w:r>
    </w:p>
    <w:p w:rsidR="00151903" w:rsidRDefault="00151903" w14:paraId="21B4D474" w14:textId="77777777" w:rsidP="00151903" w:rsidRPr="00151903">
      <w:pPr>
        <w:rPr>
          <w:color w:val="222222"/>
          <w:highlight w:val="white"/>
        </w:rPr>
      </w:pPr>
      <w:r w:rsidRPr="00151903">
        <w:rPr>
          <w:color w:val="222222"/>
          <w:highlight w:val="white"/>
        </w:rPr>
        <w:t xml:space="preserve">Baek, J., Choe, Y. and Ok, C.M., (2020). Determinants of hotel guests’ service experiences: an examination of differences between lifestyle and traditional hotels. </w:t>
      </w:r>
      <w:r w:rsidRPr="00151903">
        <w:rPr>
          <w:i/>
          <w:color w:val="222222"/>
          <w:highlight w:val="white"/>
        </w:rPr>
        <w:t>Journal of Hospitality Marketing &amp; Management</w:t>
      </w:r>
      <w:r w:rsidRPr="00151903">
        <w:rPr>
          <w:color w:val="222222"/>
          <w:highlight w:val="white"/>
        </w:rPr>
        <w:t xml:space="preserve">, </w:t>
      </w:r>
      <w:r w:rsidRPr="00151903">
        <w:rPr>
          <w:i/>
          <w:color w:val="222222"/>
          <w:highlight w:val="white"/>
        </w:rPr>
        <w:t>29</w:t>
      </w:r>
      <w:r w:rsidRPr="00151903">
        <w:rPr>
          <w:color w:val="222222"/>
          <w:highlight w:val="white"/>
        </w:rPr>
        <w:t>(1).</w:t>
      </w:r>
    </w:p>
    <w:p w:rsidR="00151903" w:rsidRDefault="00151903" w14:paraId="31471918" w14:textId="77777777" w:rsidP="00151903">
      <w:pPr>
        <w:rPr>
          <w:noProof/>
        </w:rPr>
      </w:pPr>
      <w:r>
        <w:rPr>
          <w:noProof/>
        </w:rPr>
        <w:t xml:space="preserve">Bernazzani, S., (2023). </w:t>
      </w:r>
      <w:r w:rsidRPr="00151903">
        <w:rPr>
          <w:iCs/>
          <w:noProof/>
          <w:i/>
        </w:rPr>
        <w:t xml:space="preserve">What Is Customer Service? The Ultimate Guide. </w:t>
      </w:r>
      <w:r>
        <w:rPr>
          <w:noProof/>
        </w:rPr>
        <w:t xml:space="preserve">[Online] Available at: </w:t>
      </w:r>
      <w:r w:rsidRPr="00151903">
        <w:rPr>
          <w:noProof/>
          <w:u w:val="single"/>
        </w:rPr>
        <w:t>https://blog.hubspot.com/service/customer-service</w:t>
      </w:r>
      <w:r>
        <w:rPr>
          <w:noProof/>
        </w:rPr>
        <w:t xml:space="preserve"> [Accessed 15 10 2023].</w:t>
      </w:r>
    </w:p>
    <w:p w:rsidR="00151903" w:rsidRDefault="00151903" w14:paraId="0F9A74FB" w14:textId="77777777" w:rsidP="00151903">
      <w:r w:rsidRPr="00151903">
        <w:rPr>
          <w:highlight w:val="white"/>
        </w:rPr>
        <w:t xml:space="preserve">Buhalis, D. and Cheng, E.S.Y., (2020). Exploring the use of chatbots in hotels: technology providers’ perspective. In </w:t>
      </w:r>
      <w:r>
        <w:t>Information and Communication Technologies in Tourism 2020: Proceedings of the International Conference in Surrey, United Kingdom, January 08–10, 2020. Springer International Publishing.</w:t>
      </w:r>
    </w:p>
    <w:p w:rsidR="00151903" w:rsidRDefault="00151903" w14:paraId="33866AB2" w14:textId="77777777" w:rsidP="00151903" w:rsidRPr="00151903">
      <w:pPr>
        <w:rPr>
          <w:color w:val="222222"/>
          <w:highlight w:val="white"/>
          <w:sz w:val="26"/>
          <w:szCs w:val="26"/>
        </w:rPr>
      </w:pPr>
      <w:r w:rsidRPr="00151903">
        <w:rPr>
          <w:color w:val="222222"/>
          <w:highlight w:val="white"/>
          <w:sz w:val="26"/>
          <w:szCs w:val="26"/>
        </w:rPr>
        <w:t xml:space="preserve">Busulwa, R., Pickering, M. and Mao, I., (2022). Digital transformation and hospitality management competencies: Toward an integrative framework. </w:t>
        <w:lastRenderedPageBreak/>
      </w:r>
      <w:r w:rsidRPr="00151903">
        <w:rPr>
          <w:i/>
          <w:color w:val="222222"/>
          <w:highlight w:val="white"/>
          <w:sz w:val="26"/>
          <w:szCs w:val="26"/>
        </w:rPr>
        <w:t>International Journal of Hospitality Management</w:t>
      </w:r>
      <w:r w:rsidRPr="00151903">
        <w:rPr>
          <w:color w:val="222222"/>
          <w:highlight w:val="white"/>
          <w:sz w:val="26"/>
          <w:szCs w:val="26"/>
        </w:rPr>
        <w:t xml:space="preserve">, </w:t>
      </w:r>
      <w:r w:rsidRPr="00151903">
        <w:rPr>
          <w:i/>
          <w:color w:val="222222"/>
          <w:highlight w:val="white"/>
          <w:sz w:val="26"/>
          <w:szCs w:val="26"/>
        </w:rPr>
        <w:t>102</w:t>
      </w:r>
      <w:r w:rsidRPr="00151903">
        <w:rPr>
          <w:color w:val="222222"/>
          <w:highlight w:val="white"/>
          <w:sz w:val="26"/>
          <w:szCs w:val="26"/>
        </w:rPr>
        <w:t>.</w:t>
      </w:r>
    </w:p>
    <w:p w:rsidR="00151903" w:rsidRDefault="00151903" w14:paraId="46B7FA44" w14:textId="77777777" w:rsidP="00151903" w:rsidRPr="00151903">
      <w:pPr>
        <w:rPr>
          <w:color w:val="222222"/>
          <w:highlight w:val="white"/>
        </w:rPr>
      </w:pPr>
      <w:r w:rsidRPr="00151903">
        <w:rPr>
          <w:color w:val="222222"/>
          <w:highlight w:val="white"/>
        </w:rPr>
        <w:t xml:space="preserve">Car, T., Stifanich, L.P. and Šimunić, M., (2019). Internet of things (IoT) in tourism and hospitality: Opportunities and challenges. </w:t>
      </w:r>
      <w:r w:rsidRPr="00151903">
        <w:rPr>
          <w:i/>
          <w:color w:val="222222"/>
          <w:highlight w:val="white"/>
        </w:rPr>
        <w:t>Tourism in South East Europe</w:t>
      </w:r>
      <w:r w:rsidRPr="00151903">
        <w:rPr>
          <w:color w:val="222222"/>
          <w:highlight w:val="white"/>
        </w:rPr>
        <w:t xml:space="preserve">, </w:t>
      </w:r>
      <w:r w:rsidRPr="00151903">
        <w:rPr>
          <w:i/>
          <w:color w:val="222222"/>
          <w:highlight w:val="white"/>
        </w:rPr>
        <w:t>5</w:t>
      </w:r>
      <w:r w:rsidRPr="00151903">
        <w:rPr>
          <w:color w:val="222222"/>
          <w:highlight w:val="white"/>
        </w:rPr>
        <w:t>.</w:t>
      </w:r>
    </w:p>
    <w:p w:rsidR="00151903" w:rsidRDefault="00151903" w14:paraId="1B08E71C" w14:textId="77777777" w:rsidP="00151903">
      <w:pPr>
        <w:rPr>
          <w:noProof/>
        </w:rPr>
      </w:pPr>
      <w:r>
        <w:rPr>
          <w:noProof/>
        </w:rPr>
        <w:t xml:space="preserve">Courbin, A., (2021). </w:t>
      </w:r>
      <w:r w:rsidRPr="00151903">
        <w:rPr>
          <w:iCs/>
          <w:noProof/>
          <w:i/>
        </w:rPr>
        <w:t xml:space="preserve">Why robots are expanding in customer service. </w:t>
      </w:r>
      <w:r>
        <w:rPr>
          <w:noProof/>
        </w:rPr>
        <w:t xml:space="preserve">[Online] Available at: </w:t>
      </w:r>
      <w:r w:rsidRPr="00151903">
        <w:rPr>
          <w:noProof/>
          <w:u w:val="single"/>
        </w:rPr>
        <w:t>https://calldesk.ai/blog/robot-customer-service</w:t>
      </w:r>
      <w:r>
        <w:rPr>
          <w:noProof/>
        </w:rPr>
        <w:t xml:space="preserve"> [Accessed 15 10 2023].</w:t>
      </w:r>
    </w:p>
    <w:p w:rsidR="00151903" w:rsidRDefault="00151903" w14:paraId="3F96DFEF" w14:textId="77777777" w:rsidP="00151903">
      <w:pPr>
        <w:rPr>
          <w:noProof/>
        </w:rPr>
      </w:pPr>
      <w:r>
        <w:rPr>
          <w:noProof/>
        </w:rPr>
        <w:t xml:space="preserve">Garcia, G., (2023). </w:t>
      </w:r>
      <w:r w:rsidRPr="00151903">
        <w:rPr>
          <w:iCs/>
          <w:noProof/>
          <w:i/>
        </w:rPr>
        <w:t xml:space="preserve">How to Invite Guests to Virtual Events. </w:t>
      </w:r>
      <w:r>
        <w:rPr>
          <w:noProof/>
        </w:rPr>
        <w:t xml:space="preserve">[Online] Available at: </w:t>
      </w:r>
      <w:r w:rsidRPr="00151903">
        <w:rPr>
          <w:noProof/>
          <w:u w:val="single"/>
        </w:rPr>
        <w:t>https://www.eventlive.pro/blog/how-to-invite-guests-to-virtual-events</w:t>
      </w:r>
      <w:r>
        <w:rPr>
          <w:noProof/>
        </w:rPr>
        <w:t xml:space="preserve"> [Accessed 15 10 2023].</w:t>
      </w:r>
    </w:p>
    <w:p w:rsidR="00151903" w:rsidRDefault="00151903" w14:paraId="1A19A799" w14:textId="77777777" w:rsidP="00151903">
      <w:r w:rsidRPr="00151903">
        <w:rPr>
          <w:highlight w:val="white"/>
        </w:rPr>
        <w:t xml:space="preserve">Mercan, S., Cain, L., Akkaya, K., Cebe, M., Uluagac, S., Alonso, M. and Cobanoglu, C., (2021). Improving the service industry with hyper-connectivity: IoT in hospitality. </w:t>
      </w:r>
      <w:r w:rsidRPr="00151903">
        <w:rPr>
          <w:i/>
        </w:rPr>
        <w:t>International Journal of Contemporary Hospitality Management</w:t>
      </w:r>
      <w:r>
        <w:t xml:space="preserve">, </w:t>
      </w:r>
      <w:r w:rsidRPr="00151903">
        <w:rPr>
          <w:i/>
        </w:rPr>
        <w:t>33</w:t>
      </w:r>
      <w:r>
        <w:t>(1).</w:t>
      </w:r>
    </w:p>
    <w:p w:rsidR="00151903" w:rsidRDefault="00151903" w14:paraId="653F4EE7" w14:textId="77777777" w:rsidP="00151903">
      <w:r>
        <w:t xml:space="preserve">Merli, R., Preziosi, M., Acampora, A. and Ali, F., (2019). Why should hotels go green? Insights from guests' experience in green hotels. International Journal of Hospitality Management, 81, pp.169-179. </w:t>
      </w:r>
    </w:p>
    <w:p w:rsidR="00151903" w:rsidRDefault="00151903" w14:paraId="48C2E835" w14:textId="77777777" w:rsidP="00151903">
      <w:r>
        <w:t xml:space="preserve">Özdemir, A.İ., Çolak, A. and Shmilli, J., (2019). Business process management in hotels: with a focus on delivering quality guest service. Quality &amp; Quantity, 53(5), pp.2305-2322. </w:t>
      </w:r>
    </w:p>
    <w:p w:rsidR="00151903" w:rsidRDefault="00151903" w14:paraId="78530F7E" w14:textId="77777777" w:rsidP="00151903" w:rsidRPr="00151903">
      <w:pPr>
        <w:rPr>
          <w:color w:val="222222"/>
          <w:highlight w:val="white"/>
          <w:sz w:val="26"/>
          <w:szCs w:val="26"/>
        </w:rPr>
      </w:pPr>
      <w:r w:rsidRPr="00151903">
        <w:rPr>
          <w:color w:val="222222"/>
          <w:highlight w:val="white"/>
          <w:sz w:val="26"/>
          <w:szCs w:val="26"/>
        </w:rPr>
        <w:t xml:space="preserve">Shin, H.H. and Jeong, M., (2020). Guests’ perceptions of robot concierge and their adoption intentions. </w:t>
        <w:lastRenderedPageBreak/>
      </w:r>
      <w:r w:rsidRPr="00151903">
        <w:rPr>
          <w:i/>
          <w:color w:val="222222"/>
          <w:highlight w:val="white"/>
          <w:sz w:val="26"/>
          <w:szCs w:val="26"/>
        </w:rPr>
        <w:t>International Journal of Contemporary Hospitality Management</w:t>
      </w:r>
      <w:r w:rsidRPr="00151903">
        <w:rPr>
          <w:color w:val="222222"/>
          <w:highlight w:val="white"/>
          <w:sz w:val="26"/>
          <w:szCs w:val="26"/>
        </w:rPr>
        <w:t xml:space="preserve">, </w:t>
      </w:r>
      <w:r w:rsidRPr="00151903">
        <w:rPr>
          <w:i/>
          <w:color w:val="222222"/>
          <w:highlight w:val="white"/>
          <w:sz w:val="26"/>
          <w:szCs w:val="26"/>
        </w:rPr>
        <w:t>32</w:t>
      </w:r>
      <w:r w:rsidRPr="00151903">
        <w:rPr>
          <w:color w:val="222222"/>
          <w:highlight w:val="white"/>
          <w:sz w:val="26"/>
          <w:szCs w:val="26"/>
        </w:rPr>
        <w:t>(8).</w:t>
      </w:r>
    </w:p>
    <w:p w:rsidR="00151903" w:rsidRDefault="00151903" w14:paraId="2586579A" w14:textId="77777777" w:rsidP="00151903">
      <w:pPr>
        <w:rPr>
          <w:noProof/>
        </w:rPr>
      </w:pPr>
      <w:r>
        <w:rPr>
          <w:noProof/>
        </w:rPr>
        <w:t xml:space="preserve">Statista, (2023). </w:t>
      </w:r>
      <w:r w:rsidRPr="00151903">
        <w:rPr>
          <w:iCs/>
          <w:noProof/>
          <w:i/>
        </w:rPr>
        <w:t xml:space="preserve">Most popular hotel brands in the United Kingdom (UK) as of the fourth quarter of 2022. </w:t>
      </w:r>
      <w:r>
        <w:rPr>
          <w:noProof/>
        </w:rPr>
        <w:t xml:space="preserve">[Online] Available at: </w:t>
      </w:r>
      <w:r w:rsidRPr="00151903">
        <w:rPr>
          <w:noProof/>
          <w:u w:val="single"/>
        </w:rPr>
        <w:t>https://www.statista.com/statistics/951262/most-popular-hotel-brands-uk/</w:t>
      </w:r>
      <w:r>
        <w:rPr>
          <w:noProof/>
        </w:rPr>
        <w:t xml:space="preserve"> [Accessed 13 10 2023].</w:t>
      </w:r>
    </w:p>
    <w:p w:rsidR="00151903" w:rsidRDefault="00151903" w14:paraId="2DDB681E" w14:textId="77777777" w:rsidP="00151903">
      <w:pPr>
        <w:rPr>
          <w:noProof/>
        </w:rPr>
      </w:pPr>
      <w:r>
        <w:rPr>
          <w:noProof/>
        </w:rPr>
        <w:t xml:space="preserve">Statista, (2023). </w:t>
      </w:r>
      <w:r w:rsidRPr="00151903">
        <w:rPr>
          <w:iCs/>
          <w:noProof/>
          <w:i/>
        </w:rPr>
        <w:t xml:space="preserve">UK hotel industry market size 2013-2023. </w:t>
      </w:r>
      <w:r>
        <w:rPr>
          <w:noProof/>
        </w:rPr>
        <w:t xml:space="preserve">[Online] Available at: </w:t>
      </w:r>
      <w:r w:rsidRPr="00151903">
        <w:rPr>
          <w:noProof/>
          <w:u w:val="single"/>
        </w:rPr>
        <w:t>https://www.statista.com/statistics/1364712/hotel-industry-market-size-uk/#:~:text=In%202022%2C%20the%20market%20size,reach%2019.76%20billion%20British%20pounds.</w:t>
      </w:r>
      <w:r>
        <w:rPr>
          <w:noProof/>
        </w:rPr>
        <w:t xml:space="preserve"> [Accessed 13 10 2023].</w:t>
      </w:r>
    </w:p>
    <w:p w:rsidR="00151903" w:rsidRDefault="00151903" w14:paraId="55361114" w14:textId="77777777" w:rsidP="00151903">
      <w:pPr>
        <w:rPr>
          <w:noProof/>
        </w:rPr>
      </w:pPr>
      <w:r>
        <w:rPr>
          <w:noProof/>
        </w:rPr>
        <w:t xml:space="preserve">Tsvetkov, T., (2022). </w:t>
      </w:r>
      <w:r w:rsidRPr="00151903">
        <w:rPr>
          <w:iCs/>
          <w:noProof/>
          <w:i/>
        </w:rPr>
        <w:t xml:space="preserve">12 Tourism Trends That Will Shape the Travel Industry in 2022 and Beyond. </w:t>
      </w:r>
      <w:r>
        <w:rPr>
          <w:noProof/>
        </w:rPr>
        <w:t xml:space="preserve">[Online] Available at: </w:t>
      </w:r>
      <w:r w:rsidRPr="00151903">
        <w:rPr>
          <w:noProof/>
          <w:u w:val="single"/>
        </w:rPr>
        <w:t>https://pro.regiondo.com/blog/tourism-trends-2018-2/</w:t>
      </w:r>
      <w:r>
        <w:rPr>
          <w:noProof/>
        </w:rPr>
        <w:t xml:space="preserve"> [Accessed 15 10 2023].</w:t>
      </w:r>
    </w:p>
    <w:p w:rsidR="0005170E" w:rsidRDefault="0005170E" w14:paraId="1F00F7AD" w14:textId="77777777"/>
    <w:p w:rsidR="00C57F87" w:rsidRDefault="00C57F87" w14:paraId="032A72EE" w14:textId="77777777"/>
    <w:p w:rsidR="00C57F87" w:rsidRDefault="00C57F87" w14:paraId="0E87C817" w14:textId="77777777">
      <w:pPr>
        <w:rPr>
          <w:color w:val="222222"/>
          <w:highlight w:val="white"/>
          <w:sz w:val="26"/>
          <w:szCs w:val="26"/>
        </w:rPr>
      </w:pPr>
    </w:p>
    <w:sectPr w:rsidR="00C57F87" w:rsidSect="0005170E">
      <w:docGrid w:linePitch="326"/>
      <w:headerReference r:id="rId11" w:type="default"/>
      <w:footerReference r:id="rId12" w:type="default"/>
      <w:pgNumType w:start="1"/>
      <w:pgSz w:w="12240" w:h="15840"/>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78E88" w14:textId="77777777" w:rsidR="00797701" w:rsidRDefault="00797701" w:rsidP="0005170E">
      <w:pPr>
        <w:spacing w:before="0" w:after="0" w:line="240" w:lineRule="auto"/>
      </w:pPr>
      <w:r>
        <w:separator/>
      </w:r>
    </w:p>
  </w:endnote>
  <w:endnote w:type="continuationSeparator" w:id="0">
    <w:p w14:paraId="273CD679" w14:textId="77777777" w:rsidR="00797701" w:rsidRDefault="00797701" w:rsidP="0005170E">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348093"/>
      <w:docPartObj>
        <w:docPartGallery w:val="Page Numbers (Bottom of Page)"/>
        <w:docPartUnique/>
      </w:docPartObj>
    </w:sdtPr>
    <w:sdtContent>
      <w:sdt>
        <w:sdtPr>
          <w:id w:val="-1769616900"/>
          <w:docPartObj>
            <w:docPartGallery w:val="Page Numbers (Top of Page)"/>
            <w:docPartUnique/>
          </w:docPartObj>
        </w:sdtPr>
        <w:sdtContent>
          <w:p w14:paraId="6B4503E4" w14:textId="77777777" w:rsidR="0005170E"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1B31F43" w14:textId="77777777" w:rsidR="0005170E" w:rsidRDefault="00051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0915F" w14:textId="77777777" w:rsidR="00797701" w:rsidRDefault="00797701" w:rsidP="0005170E">
      <w:pPr>
        <w:spacing w:before="0" w:after="0" w:line="240" w:lineRule="auto"/>
      </w:pPr>
      <w:r>
        <w:separator/>
      </w:r>
    </w:p>
  </w:footnote>
  <w:footnote w:type="continuationSeparator" w:id="0">
    <w:p w14:paraId="60CA8298" w14:textId="77777777" w:rsidR="00797701" w:rsidRDefault="00797701" w:rsidP="0005170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69A44" w14:textId="4AC065A6" w:rsidR="005B3DDC" w:rsidRPr="005B3DDC" w:rsidRDefault="005B3DDC" w:rsidP="005B3DDC">
    <w:pPr>
      <w:jc w:val="right"/>
      <w:rPr>
        <w:b/>
        <w:bCs/>
      </w:rPr>
    </w:pPr>
    <w:r w:rsidRPr="005B3DDC">
      <w:rPr>
        <w:rFonts w:eastAsia="Arial"/>
        <w:b/>
        <w:bCs/>
      </w:rPr>
      <w:t>Hospitality &amp; Guest Services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27C1AFB"/>
    <w:tmpl w:val="87763054"/>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46437"/>
  <w:rsids>
    <w:rsidRoot val="00C57F87"/>
    <w:rsid val="00043B8C"/>
    <w:rsid val="0005170E"/>
    <w:rsid val="00151903"/>
    <w:rsid val="005B3DDC"/>
    <w:rsid val="00797701"/>
    <w:rsid val="00B67B06"/>
    <w:rsid val="00B939DE"/>
    <w:rsid val="00C57F87"/>
    <w:rsid val="00D86197"/>
    <w:rsid val="00E544B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480" w:after="1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outlineLvl w:val="0"/>
    </w:pPr>
    <w:rPr>
      <w:b/>
      <w:sz w:val="28"/>
      <w:szCs w:val="28"/>
    </w:rPr>
  </w:style>
  <w:style w:type="paragraph" w:styleId="Heading2">
    <w:name w:val="heading 2"/>
    <w:basedOn w:val="Normal"/>
    <w:next w:val="Normal"/>
    <w:uiPriority w:val="9"/>
    <w:unhideWhenUsed/>
    <w:qFormat/>
    <w:pPr>
      <w:keepNext/>
      <w:keepLines/>
      <w:shd w:val="clear" w:color="auto" w:fill="FFFFFF"/>
      <w:spacing w:before="0" w:after="0" w:line="331" w:lineRule="auto"/>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05170E"/>
    <w:rPr>
      <w:b/>
      <w:sz w:val="28"/>
      <w:szCs w:val="28"/>
    </w:rPr>
  </w:style>
  <w:style w:type="paragraph" w:styleId="Bibliography">
    <w:name w:val="Bibliography"/>
    <w:basedOn w:val="Normal"/>
    <w:next w:val="Normal"/>
    <w:uiPriority w:val="37"/>
    <w:unhideWhenUsed/>
    <w:rsid w:val="0005170E"/>
  </w:style>
  <w:style w:type="character" w:styleId="Hyperlink">
    <w:name w:val="Hyperlink"/>
    <w:basedOn w:val="DefaultParagraphFont"/>
    <w:uiPriority w:val="99"/>
    <w:unhideWhenUsed/>
    <w:rsid w:val="0005170E"/>
    <w:rPr>
      <w:color w:val="0000FF" w:themeColor="hyperlink"/>
      <w:u w:val="single"/>
    </w:rPr>
  </w:style>
  <w:style w:type="character" w:styleId="UnresolvedMention">
    <w:name w:val="Unresolved Mention"/>
    <w:basedOn w:val="DefaultParagraphFont"/>
    <w:uiPriority w:val="99"/>
    <w:semiHidden/>
    <w:unhideWhenUsed/>
    <w:rsid w:val="0005170E"/>
    <w:rPr>
      <w:color w:val="605E5C"/>
      <w:shd w:val="clear" w:color="auto" w:fill="E1DFDD"/>
    </w:rPr>
  </w:style>
  <w:style w:type="paragraph" w:styleId="Header">
    <w:name w:val="header"/>
    <w:basedOn w:val="Normal"/>
    <w:link w:val="HeaderChar"/>
    <w:uiPriority w:val="99"/>
    <w:unhideWhenUsed/>
    <w:rsid w:val="0005170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170E"/>
  </w:style>
  <w:style w:type="paragraph" w:styleId="Footer">
    <w:name w:val="footer"/>
    <w:basedOn w:val="Normal"/>
    <w:link w:val="FooterChar"/>
    <w:uiPriority w:val="99"/>
    <w:unhideWhenUsed/>
    <w:rsid w:val="0005170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170E"/>
  </w:style>
  <w:style w:type="paragraph" w:styleId="TOCHeading">
    <w:name w:val="TOC Heading"/>
    <w:basedOn w:val="Heading1"/>
    <w:next w:val="Normal"/>
    <w:uiPriority w:val="39"/>
    <w:unhideWhenUsed/>
    <w:qFormat/>
    <w:rsid w:val="0005170E"/>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170E"/>
    <w:pPr>
      <w:spacing w:after="100"/>
    </w:pPr>
  </w:style>
  <w:style w:type="paragraph" w:styleId="TOC2">
    <w:name w:val="toc 2"/>
    <w:basedOn w:val="Normal"/>
    <w:next w:val="Normal"/>
    <w:autoRedefine/>
    <w:uiPriority w:val="39"/>
    <w:unhideWhenUsed/>
    <w:rsid w:val="0005170E"/>
    <w:pPr>
      <w:spacing w:after="100"/>
      <w:ind w:left="240"/>
    </w:pPr>
  </w:style>
  <w:style w:type="paragraph" w:styleId="ListParagraph">
    <w:name w:val="List Paragraph"/>
    <w:basedOn w:val="Normal"/>
    <w:uiPriority w:val="34"/>
    <w:qFormat/>
    <w:rsid w:val="001519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 Id="rId15" Type="http://schemas.openxmlformats.org/officeDocument/2006/relationships/image" Target="media/image1.png"/><Relationship Id="rId16" Type="http://schemas.openxmlformats.org/officeDocument/2006/relationships/image" Target="media/image3.png"/><Relationship Id="rId1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b:Tag>
    <b:SourceType>InternetSite</b:SourceType>
    <b:Guid>{3E6556F6-7ACE-4364-BD4B-6315513ACFDA}</b:Guid>
    <b:Author>
      <b:Author>
        <b:Corporate>Statista</b:Corporate>
      </b:Author>
    </b:Author>
    <b:Title>Most popular hotel brands in the United Kingdom (UK) as of the fourth quarter of 2022</b:Title>
    <b:Year>2023</b:Year>
    <b:YearAccessed>2023</b:YearAccessed>
    <b:MonthAccessed>10</b:MonthAccessed>
    <b:DayAccessed>13</b:DayAccessed>
    <b:URL>https://www.statista.com/statistics/951262/most-popular-hotel-brands-uk/</b:URL>
    <b:RefOrder>2</b:RefOrder>
  </b:Source>
  <b:Source>
    <b:Tag>Sta231</b:Tag>
    <b:SourceType>InternetSite</b:SourceType>
    <b:Guid>{50FA6152-1AC1-4672-8B1C-E6F8E8F17BD2}</b:Guid>
    <b:Author>
      <b:Author>
        <b:Corporate>Statista</b:Corporate>
      </b:Author>
    </b:Author>
    <b:Title>UK hotel industry market size 2013-2023</b:Title>
    <b:Year>2023</b:Year>
    <b:YearAccessed>2023</b:YearAccessed>
    <b:MonthAccessed>10</b:MonthAccessed>
    <b:DayAccessed>13</b:DayAccessed>
    <b:URL>https://www.statista.com/statistics/1364712/hotel-industry-market-size-uk/#:~:text=In%202022%2C%20the%20market%20size,reach%2019.76%20billion%20British%20pounds.</b:URL>
    <b:RefOrder>1</b:RefOrder>
  </b:Source>
  <b:Source>
    <b:Tag>Sop23</b:Tag>
    <b:SourceType>InternetSite</b:SourceType>
    <b:Guid>{C77B12F0-2735-4AB2-BAAD-4D420B4976D0}</b:Guid>
    <b:Author>
      <b:Author>
        <b:NameList>
          <b:Person>
            <b:Last>Bernazzani</b:Last>
            <b:First>Sophia</b:First>
          </b:Person>
        </b:NameList>
      </b:Author>
    </b:Author>
    <b:Title>What Is Customer Service? The Ultimate Guide</b:Title>
    <b:Year>2023</b:Year>
    <b:YearAccessed>2023</b:YearAccessed>
    <b:MonthAccessed>10</b:MonthAccessed>
    <b:DayAccessed>15</b:DayAccessed>
    <b:URL>https://blog.hubspot.com/service/customer-service</b:URL>
    <b:RefOrder>3</b:RefOrder>
  </b:Source>
  <b:Source>
    <b:Tag>Ter23</b:Tag>
    <b:SourceType>InternetSite</b:SourceType>
    <b:Guid>{8EBC87FC-F38C-45FA-89FD-5F468A78E5DD}</b:Guid>
    <b:Author>
      <b:Author>
        <b:NameList>
          <b:Person>
            <b:Last>Anania</b:Last>
            <b:First>Teresa</b:First>
          </b:Person>
        </b:NameList>
      </b:Author>
    </b:Author>
    <b:Title>What is Customer Service?</b:Title>
    <b:Year>2023</b:Year>
    <b:YearAccessed>2023</b:YearAccessed>
    <b:MonthAccessed>10</b:MonthAccessed>
    <b:DayAccessed>15</b:DayAccessed>
    <b:URL>https://www.zendesk.com/in/blog/customer-service-skills/</b:URL>
    <b:RefOrder>4</b:RefOrder>
  </b:Source>
  <b:Source>
    <b:Tag>Tri22</b:Tag>
    <b:SourceType>InternetSite</b:SourceType>
    <b:Guid>{A01FB8E8-3F55-41FE-AA15-9F9161C1C974}</b:Guid>
    <b:Author>
      <b:Author>
        <b:NameList>
          <b:Person>
            <b:Last>Tsvetkov</b:Last>
            <b:First>Trifon</b:First>
          </b:Person>
        </b:NameList>
      </b:Author>
    </b:Author>
    <b:Title>12 Tourism Trends That Will Shape the Travel Industry in 2022 and Beyond</b:Title>
    <b:Year>2022</b:Year>
    <b:YearAccessed>2023</b:YearAccessed>
    <b:MonthAccessed>10</b:MonthAccessed>
    <b:DayAccessed>15</b:DayAccessed>
    <b:URL>https://pro.regiondo.com/blog/tourism-trends-2018-2/</b:URL>
    <b:RefOrder>5</b:RefOrder>
  </b:Source>
  <b:Source>
    <b:Tag>Gas23</b:Tag>
    <b:SourceType>InternetSite</b:SourceType>
    <b:Guid>{CD8F66C6-B015-48BA-98AC-4679F32D0D8B}</b:Guid>
    <b:Author>
      <b:Author>
        <b:NameList>
          <b:Person>
            <b:Last>Garcia</b:Last>
            <b:First>Gaston</b:First>
          </b:Person>
        </b:NameList>
      </b:Author>
    </b:Author>
    <b:Title>How to Invite Guests to Virtual Events</b:Title>
    <b:Year>2023</b:Year>
    <b:YearAccessed>2023</b:YearAccessed>
    <b:MonthAccessed>10</b:MonthAccessed>
    <b:DayAccessed>15</b:DayAccessed>
    <b:URL>https://www.eventlive.pro/blog/how-to-invite-guests-to-virtual-events</b:URL>
    <b:RefOrder>6</b:RefOrder>
  </b:Source>
  <b:Source>
    <b:Tag>Ale21</b:Tag>
    <b:SourceType>InternetSite</b:SourceType>
    <b:Guid>{8AD30753-4834-4E2F-8569-5F0D7486A205}</b:Guid>
    <b:Author>
      <b:Author>
        <b:NameList>
          <b:Person>
            <b:Last>Courbin</b:Last>
            <b:First>Alexandre</b:First>
          </b:Person>
        </b:NameList>
      </b:Author>
    </b:Author>
    <b:Title>Why robots are expanding in customer service</b:Title>
    <b:Year>2021</b:Year>
    <b:YearAccessed>2023</b:YearAccessed>
    <b:MonthAccessed>10</b:MonthAccessed>
    <b:DayAccessed>15</b:DayAccessed>
    <b:URL>https://calldesk.ai/blog/robot-customer-service</b:URL>
    <b:RefOrder>7</b:RefOrder>
  </b:Source>
</b:Sources>
</file>

<file path=customXml/itemProps1.xml><?xml version="1.0" encoding="utf-8"?>
<ds:datastoreItem xmlns:ds="http://schemas.openxmlformats.org/officeDocument/2006/customXml" ds:itemID="{5E8700DC-2F6E-4621-B853-F92905DBC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2494</Words>
  <Characters>14217</Characters>
  <Application>Microsoft Office Word</Application>
  <DocSecurity>0</DocSecurity>
  <Lines>118</Lines>
  <Paragraphs>33</Paragraphs>
  <ScaleCrop>false</ScaleCrop>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2023-10-22T14:00:00Z</dcterms:created>
  <dcterms:modified xsi:type="dcterms:W3CDTF">2023-10-22T14:00:00Z</dcterms:modified>
</cp:coreProperties>
</file>