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28697929"/>
        <w:docPartObj>
          <w:docPartGallery w:val="Cover Pages"/>
          <w:docPartUnique/>
        </w:docPartObj>
      </w:sdtPr>
      <w:sdtEndPr>
        <w:rPr>
          <w:sz w:val="44"/>
          <w:u w:val="single"/>
        </w:rPr>
      </w:sdtEndPr>
      <w:sdtContent>
        <w:p w14:paraId="44495153" w14:textId="011652D2" w:rsidR="00495635" w:rsidRDefault="00495635">
          <w:r>
            <w:rPr>
              <w:noProof/>
              <w:lang w:eastAsia="en-GB"/>
            </w:rPr>
            <mc:AlternateContent>
              <mc:Choice Requires="wpg">
                <w:drawing>
                  <wp:anchor distT="0" distB="0" distL="114300" distR="114300" simplePos="0" relativeHeight="251662336" behindDoc="0" locked="0" layoutInCell="1" allowOverlap="1" wp14:anchorId="4BC1C886" wp14:editId="0B6614D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ED93FA7" w14:textId="01D5A17B" w:rsidR="00495635" w:rsidRDefault="00495635">
                                      <w:pPr>
                                        <w:pStyle w:val="NoSpacing"/>
                                        <w:spacing w:after="240"/>
                                        <w:jc w:val="right"/>
                                        <w:rPr>
                                          <w:color w:val="44546A" w:themeColor="text2"/>
                                          <w:spacing w:val="10"/>
                                          <w:sz w:val="36"/>
                                          <w:szCs w:val="36"/>
                                        </w:rPr>
                                      </w:pPr>
                                      <w:r>
                                        <w:rPr>
                                          <w:color w:val="44546A" w:themeColor="text2"/>
                                          <w:spacing w:val="10"/>
                                          <w:sz w:val="36"/>
                                          <w:szCs w:val="36"/>
                                          <w:lang w:val="en-GB"/>
                                        </w:rPr>
                                        <w:t>Jennaleigh Elwood</w:t>
                                      </w:r>
                                    </w:p>
                                  </w:sdtContent>
                                </w:sdt>
                                <w:p w14:paraId="1F6BDB90" w14:textId="50D5AE6D" w:rsidR="00495635" w:rsidRDefault="0049563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P149869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C1C886" id="Group 454" o:spid="_x0000_s1026" alt="Title: Author and company name with crop mark graphic" style="position:absolute;margin-left:316.7pt;margin-top:0;width:367.9pt;height:265.7pt;z-index:251662336;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ED93FA7" w14:textId="01D5A17B" w:rsidR="00495635" w:rsidRDefault="00495635">
                                <w:pPr>
                                  <w:pStyle w:val="NoSpacing"/>
                                  <w:spacing w:after="240"/>
                                  <w:jc w:val="right"/>
                                  <w:rPr>
                                    <w:color w:val="44546A" w:themeColor="text2"/>
                                    <w:spacing w:val="10"/>
                                    <w:sz w:val="36"/>
                                    <w:szCs w:val="36"/>
                                  </w:rPr>
                                </w:pPr>
                                <w:r>
                                  <w:rPr>
                                    <w:color w:val="44546A" w:themeColor="text2"/>
                                    <w:spacing w:val="10"/>
                                    <w:sz w:val="36"/>
                                    <w:szCs w:val="36"/>
                                    <w:lang w:val="en-GB"/>
                                  </w:rPr>
                                  <w:t>Jennaleigh Elwood</w:t>
                                </w:r>
                              </w:p>
                            </w:sdtContent>
                          </w:sdt>
                          <w:p w14:paraId="1F6BDB90" w14:textId="50D5AE6D" w:rsidR="00495635" w:rsidRDefault="0049563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P149869</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1312" behindDoc="0" locked="0" layoutInCell="1" allowOverlap="1" wp14:anchorId="1EE58AB9" wp14:editId="1287681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02DC2E3B" w14:textId="77899F6E" w:rsidR="00495635" w:rsidRPr="00495635" w:rsidRDefault="00495635" w:rsidP="00495635">
                                  <w:pPr>
                                    <w:pStyle w:val="NoSpacing"/>
                                    <w:spacing w:line="216" w:lineRule="auto"/>
                                    <w:rPr>
                                      <w:rFonts w:asciiTheme="majorHAnsi" w:hAnsiTheme="majorHAnsi"/>
                                      <w:caps/>
                                      <w:color w:val="44546A" w:themeColor="text2"/>
                                      <w:sz w:val="260"/>
                                      <w:szCs w:val="96"/>
                                      <w:lang w:val="en-GB"/>
                                    </w:rPr>
                                  </w:pPr>
                                  <w:r w:rsidRPr="00495635">
                                    <w:rPr>
                                      <w:rFonts w:asciiTheme="majorHAnsi" w:hAnsiTheme="majorHAnsi"/>
                                      <w:color w:val="44546A" w:themeColor="text2"/>
                                      <w:spacing w:val="10"/>
                                      <w:sz w:val="96"/>
                                      <w:szCs w:val="36"/>
                                      <w:lang w:val="en-GB"/>
                                    </w:rPr>
                                    <w:t xml:space="preserve">Data Intelligence and Analytics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E58AB9" id="Group 459" o:spid="_x0000_s1031" alt="Title: Title and subtitle with crop mark graphic" style="position:absolute;margin-left:0;margin-top:0;width:502.55pt;height:267.85pt;z-index:251661312;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p w14:paraId="02DC2E3B" w14:textId="77899F6E" w:rsidR="00495635" w:rsidRPr="00495635" w:rsidRDefault="00495635" w:rsidP="00495635">
                            <w:pPr>
                              <w:pStyle w:val="NoSpacing"/>
                              <w:spacing w:line="216" w:lineRule="auto"/>
                              <w:rPr>
                                <w:rFonts w:asciiTheme="majorHAnsi" w:hAnsiTheme="majorHAnsi"/>
                                <w:caps/>
                                <w:color w:val="44546A" w:themeColor="text2"/>
                                <w:sz w:val="260"/>
                                <w:szCs w:val="96"/>
                                <w:lang w:val="en-GB"/>
                              </w:rPr>
                            </w:pPr>
                            <w:r w:rsidRPr="00495635">
                              <w:rPr>
                                <w:rFonts w:asciiTheme="majorHAnsi" w:hAnsiTheme="majorHAnsi"/>
                                <w:color w:val="44546A" w:themeColor="text2"/>
                                <w:spacing w:val="10"/>
                                <w:sz w:val="96"/>
                                <w:szCs w:val="36"/>
                                <w:lang w:val="en-GB"/>
                              </w:rPr>
                              <w:t xml:space="preserve">Data Intelligence and Analytics </w:t>
                            </w:r>
                          </w:p>
                        </w:txbxContent>
                      </v:textbox>
                    </v:shape>
                    <w10:wrap anchorx="page" anchory="page"/>
                  </v:group>
                </w:pict>
              </mc:Fallback>
            </mc:AlternateContent>
          </w:r>
          <w:r>
            <w:rPr>
              <w:noProof/>
              <w:lang w:eastAsia="en-GB"/>
            </w:rPr>
            <mc:AlternateContent>
              <mc:Choice Requires="wps">
                <w:drawing>
                  <wp:anchor distT="0" distB="0" distL="114300" distR="114300" simplePos="0" relativeHeight="251660288" behindDoc="1" locked="0" layoutInCell="1" allowOverlap="1" wp14:anchorId="27DFC269" wp14:editId="4E320E4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8BE582" id="Rectangle 464" o:spid="_x0000_s1026" alt="Title: Color background" style="position:absolute;margin-left:0;margin-top:0;width:8in;height:756pt;z-index:-251656192;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48315AB6" w14:textId="77777777" w:rsidR="00495635" w:rsidRDefault="00495635" w:rsidP="001C5CB6">
          <w:pPr>
            <w:rPr>
              <w:sz w:val="44"/>
              <w:u w:val="single"/>
            </w:rPr>
          </w:pPr>
          <w:r w:rsidRPr="001C5CB6">
            <w:rPr>
              <w:rFonts w:ascii="Helvetica" w:hAnsi="Helvetica" w:cs="Helvetica"/>
              <w:noProof/>
              <w:sz w:val="44"/>
              <w:lang w:eastAsia="en-GB"/>
            </w:rPr>
            <w:drawing>
              <wp:anchor distT="0" distB="0" distL="114300" distR="114300" simplePos="0" relativeHeight="251664384" behindDoc="0" locked="0" layoutInCell="1" allowOverlap="1" wp14:anchorId="252022A1" wp14:editId="5DB7AEAD">
                <wp:simplePos x="0" y="0"/>
                <wp:positionH relativeFrom="margin">
                  <wp:posOffset>1612900</wp:posOffset>
                </wp:positionH>
                <wp:positionV relativeFrom="margin">
                  <wp:posOffset>3202305</wp:posOffset>
                </wp:positionV>
                <wp:extent cx="2657475" cy="249809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7243" t="7958" r="6536" b="10726"/>
                        <a:stretch/>
                      </pic:blipFill>
                      <pic:spPr bwMode="auto">
                        <a:xfrm>
                          <a:off x="0" y="0"/>
                          <a:ext cx="2657475" cy="2498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C127F8" w14:textId="77777777" w:rsidR="00495635" w:rsidRDefault="00495635" w:rsidP="001C5CB6">
          <w:pPr>
            <w:rPr>
              <w:sz w:val="44"/>
              <w:u w:val="single"/>
            </w:rPr>
          </w:pPr>
        </w:p>
        <w:p w14:paraId="37271FA6" w14:textId="77777777" w:rsidR="00495635" w:rsidRDefault="00495635" w:rsidP="001C5CB6">
          <w:pPr>
            <w:rPr>
              <w:sz w:val="44"/>
              <w:u w:val="single"/>
            </w:rPr>
          </w:pPr>
        </w:p>
        <w:p w14:paraId="72F5F2E0" w14:textId="77777777" w:rsidR="00495635" w:rsidRDefault="00495635" w:rsidP="001C5CB6">
          <w:pPr>
            <w:rPr>
              <w:sz w:val="44"/>
              <w:u w:val="single"/>
            </w:rPr>
          </w:pPr>
        </w:p>
        <w:p w14:paraId="607377D4" w14:textId="77777777" w:rsidR="00495635" w:rsidRDefault="00495635" w:rsidP="001C5CB6">
          <w:pPr>
            <w:rPr>
              <w:sz w:val="44"/>
              <w:u w:val="single"/>
            </w:rPr>
          </w:pPr>
        </w:p>
        <w:p w14:paraId="48C8F4FA" w14:textId="77777777" w:rsidR="00495635" w:rsidRDefault="00495635" w:rsidP="001C5CB6">
          <w:pPr>
            <w:rPr>
              <w:sz w:val="44"/>
              <w:u w:val="single"/>
            </w:rPr>
          </w:pPr>
        </w:p>
        <w:p w14:paraId="606B096A" w14:textId="77777777" w:rsidR="00495635" w:rsidRDefault="00495635" w:rsidP="001C5CB6">
          <w:pPr>
            <w:rPr>
              <w:sz w:val="44"/>
              <w:u w:val="single"/>
            </w:rPr>
          </w:pPr>
        </w:p>
        <w:p w14:paraId="0555053F" w14:textId="77777777" w:rsidR="00495635" w:rsidRDefault="00495635" w:rsidP="001C5CB6">
          <w:pPr>
            <w:rPr>
              <w:sz w:val="44"/>
              <w:u w:val="single"/>
            </w:rPr>
          </w:pPr>
        </w:p>
        <w:p w14:paraId="29B6FE48" w14:textId="77777777" w:rsidR="00495635" w:rsidRDefault="00495635" w:rsidP="001C5CB6">
          <w:pPr>
            <w:rPr>
              <w:sz w:val="44"/>
              <w:u w:val="single"/>
            </w:rPr>
          </w:pPr>
        </w:p>
        <w:p w14:paraId="6C45D311" w14:textId="77777777" w:rsidR="00495635" w:rsidRDefault="00495635" w:rsidP="001C5CB6">
          <w:pPr>
            <w:rPr>
              <w:sz w:val="44"/>
              <w:u w:val="single"/>
            </w:rPr>
          </w:pPr>
        </w:p>
        <w:p w14:paraId="4DBF14E2" w14:textId="77777777" w:rsidR="00495635" w:rsidRDefault="00495635" w:rsidP="001C5CB6">
          <w:pPr>
            <w:rPr>
              <w:sz w:val="44"/>
              <w:u w:val="single"/>
            </w:rPr>
          </w:pPr>
        </w:p>
        <w:p w14:paraId="3690F68C" w14:textId="77777777" w:rsidR="00495635" w:rsidRDefault="00495635" w:rsidP="001C5CB6">
          <w:pPr>
            <w:rPr>
              <w:sz w:val="44"/>
              <w:u w:val="single"/>
            </w:rPr>
          </w:pPr>
        </w:p>
        <w:p w14:paraId="724F2788" w14:textId="77777777" w:rsidR="00495635" w:rsidRDefault="00495635" w:rsidP="001C5CB6">
          <w:pPr>
            <w:rPr>
              <w:sz w:val="44"/>
              <w:u w:val="single"/>
            </w:rPr>
          </w:pPr>
        </w:p>
        <w:p w14:paraId="61AC81F8" w14:textId="77777777" w:rsidR="00495635" w:rsidRDefault="00495635" w:rsidP="001C5CB6">
          <w:pPr>
            <w:rPr>
              <w:sz w:val="44"/>
              <w:u w:val="single"/>
            </w:rPr>
          </w:pPr>
        </w:p>
        <w:p w14:paraId="3202E0C9" w14:textId="77777777" w:rsidR="00495635" w:rsidRDefault="00495635" w:rsidP="001C5CB6">
          <w:pPr>
            <w:rPr>
              <w:sz w:val="44"/>
              <w:u w:val="single"/>
            </w:rPr>
          </w:pPr>
        </w:p>
        <w:p w14:paraId="337642C1" w14:textId="77777777" w:rsidR="00495635" w:rsidRDefault="00495635" w:rsidP="001C5CB6">
          <w:pPr>
            <w:rPr>
              <w:sz w:val="44"/>
              <w:u w:val="single"/>
            </w:rPr>
          </w:pPr>
        </w:p>
        <w:p w14:paraId="5AEBC7BE" w14:textId="77777777" w:rsidR="00495635" w:rsidRDefault="00495635" w:rsidP="001C5CB6">
          <w:pPr>
            <w:rPr>
              <w:sz w:val="44"/>
              <w:u w:val="single"/>
            </w:rPr>
          </w:pPr>
        </w:p>
        <w:p w14:paraId="225AB7DD" w14:textId="77777777" w:rsidR="00495635" w:rsidRDefault="00495635" w:rsidP="001C5CB6">
          <w:pPr>
            <w:rPr>
              <w:sz w:val="44"/>
              <w:u w:val="single"/>
            </w:rPr>
          </w:pPr>
        </w:p>
        <w:p w14:paraId="0D4C6C16" w14:textId="77777777" w:rsidR="00495635" w:rsidRDefault="00495635" w:rsidP="001C5CB6">
          <w:pPr>
            <w:rPr>
              <w:sz w:val="44"/>
              <w:u w:val="single"/>
            </w:rPr>
          </w:pPr>
        </w:p>
        <w:p w14:paraId="47DB3074" w14:textId="77777777" w:rsidR="00495635" w:rsidRDefault="00495635" w:rsidP="001C5CB6">
          <w:pPr>
            <w:rPr>
              <w:sz w:val="44"/>
              <w:u w:val="single"/>
            </w:rPr>
          </w:pPr>
        </w:p>
        <w:p w14:paraId="3EDEAF47" w14:textId="77777777" w:rsidR="00495635" w:rsidRDefault="00495635" w:rsidP="001C5CB6">
          <w:pPr>
            <w:rPr>
              <w:sz w:val="44"/>
              <w:u w:val="single"/>
            </w:rPr>
          </w:pPr>
        </w:p>
        <w:p w14:paraId="7FF70829" w14:textId="77777777" w:rsidR="00495635" w:rsidRDefault="00495635" w:rsidP="001C5CB6">
          <w:pPr>
            <w:rPr>
              <w:sz w:val="44"/>
              <w:u w:val="single"/>
            </w:rPr>
          </w:pPr>
        </w:p>
        <w:p w14:paraId="43011723" w14:textId="77777777" w:rsidR="00495635" w:rsidRDefault="00495635" w:rsidP="001C5CB6">
          <w:pPr>
            <w:rPr>
              <w:sz w:val="44"/>
              <w:u w:val="single"/>
            </w:rPr>
          </w:pPr>
        </w:p>
        <w:p w14:paraId="1BE17880" w14:textId="77777777" w:rsidR="00495635" w:rsidRDefault="00495635" w:rsidP="001C5CB6">
          <w:pPr>
            <w:rPr>
              <w:sz w:val="44"/>
              <w:u w:val="single"/>
            </w:rPr>
          </w:pPr>
        </w:p>
        <w:p w14:paraId="31769857" w14:textId="6FC8ED0B" w:rsidR="00AB5B60" w:rsidRPr="00AB5B60" w:rsidRDefault="00495635" w:rsidP="002E6976">
          <w:pPr>
            <w:rPr>
              <w:sz w:val="44"/>
              <w:u w:val="single"/>
            </w:rPr>
          </w:pPr>
        </w:p>
      </w:sdtContent>
    </w:sdt>
    <w:sdt>
      <w:sdtPr>
        <w:id w:val="7490148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BA5FF58" w14:textId="04043BCB" w:rsidR="00AB5B60" w:rsidRPr="00AB5B60" w:rsidRDefault="00AB5B60" w:rsidP="00AB5B60">
          <w:pPr>
            <w:pStyle w:val="TOCHeading"/>
          </w:pPr>
          <w:r>
            <w:t>Table of Contents</w:t>
          </w:r>
          <w:r>
            <w:rPr>
              <w:b w:val="0"/>
              <w:bCs w:val="0"/>
            </w:rPr>
            <w:fldChar w:fldCharType="begin"/>
          </w:r>
          <w:r>
            <w:instrText xml:space="preserve"> TOC \o "1-3" \h \z \u </w:instrText>
          </w:r>
          <w:r>
            <w:rPr>
              <w:b w:val="0"/>
              <w:bCs w:val="0"/>
            </w:rPr>
            <w:fldChar w:fldCharType="separate"/>
          </w:r>
        </w:p>
        <w:p w14:paraId="4A4199ED" w14:textId="77777777" w:rsidR="00AB5B60" w:rsidRDefault="00AB5B60">
          <w:pPr>
            <w:pStyle w:val="TOC1"/>
            <w:tabs>
              <w:tab w:val="right" w:pos="9010"/>
            </w:tabs>
            <w:rPr>
              <w:rFonts w:eastAsiaTheme="minorEastAsia"/>
              <w:b w:val="0"/>
              <w:bCs w:val="0"/>
              <w:noProof/>
              <w:lang w:eastAsia="en-GB"/>
            </w:rPr>
          </w:pPr>
          <w:hyperlink w:anchor="_Toc26536477" w:history="1">
            <w:r w:rsidRPr="003C2E33">
              <w:rPr>
                <w:rStyle w:val="Hyperlink"/>
                <w:noProof/>
                <w:lang w:bidi="en-US"/>
              </w:rPr>
              <w:t>EXECUTIVE SUMMARY</w:t>
            </w:r>
            <w:r>
              <w:rPr>
                <w:noProof/>
                <w:webHidden/>
              </w:rPr>
              <w:tab/>
            </w:r>
            <w:r>
              <w:rPr>
                <w:noProof/>
                <w:webHidden/>
              </w:rPr>
              <w:fldChar w:fldCharType="begin"/>
            </w:r>
            <w:r>
              <w:rPr>
                <w:noProof/>
                <w:webHidden/>
              </w:rPr>
              <w:instrText xml:space="preserve"> PAGEREF _Toc26536477 \h </w:instrText>
            </w:r>
            <w:r>
              <w:rPr>
                <w:noProof/>
                <w:webHidden/>
              </w:rPr>
            </w:r>
            <w:r>
              <w:rPr>
                <w:noProof/>
                <w:webHidden/>
              </w:rPr>
              <w:fldChar w:fldCharType="separate"/>
            </w:r>
            <w:r>
              <w:rPr>
                <w:noProof/>
                <w:webHidden/>
              </w:rPr>
              <w:t>3</w:t>
            </w:r>
            <w:r>
              <w:rPr>
                <w:noProof/>
                <w:webHidden/>
              </w:rPr>
              <w:fldChar w:fldCharType="end"/>
            </w:r>
          </w:hyperlink>
        </w:p>
        <w:p w14:paraId="51BAF376" w14:textId="77777777" w:rsidR="00AB5B60" w:rsidRDefault="00AB5B60">
          <w:pPr>
            <w:pStyle w:val="TOC1"/>
            <w:tabs>
              <w:tab w:val="right" w:pos="9010"/>
            </w:tabs>
            <w:rPr>
              <w:rFonts w:eastAsiaTheme="minorEastAsia"/>
              <w:b w:val="0"/>
              <w:bCs w:val="0"/>
              <w:noProof/>
              <w:lang w:eastAsia="en-GB"/>
            </w:rPr>
          </w:pPr>
          <w:hyperlink w:anchor="_Toc26536478" w:history="1">
            <w:r w:rsidRPr="003C2E33">
              <w:rPr>
                <w:rStyle w:val="Hyperlink"/>
                <w:noProof/>
                <w:lang w:bidi="en-US"/>
              </w:rPr>
              <w:t>What is Data Mining?</w:t>
            </w:r>
            <w:r>
              <w:rPr>
                <w:noProof/>
                <w:webHidden/>
              </w:rPr>
              <w:tab/>
            </w:r>
            <w:r>
              <w:rPr>
                <w:noProof/>
                <w:webHidden/>
              </w:rPr>
              <w:fldChar w:fldCharType="begin"/>
            </w:r>
            <w:r>
              <w:rPr>
                <w:noProof/>
                <w:webHidden/>
              </w:rPr>
              <w:instrText xml:space="preserve"> PAGEREF _Toc26536478 \h </w:instrText>
            </w:r>
            <w:r>
              <w:rPr>
                <w:noProof/>
                <w:webHidden/>
              </w:rPr>
            </w:r>
            <w:r>
              <w:rPr>
                <w:noProof/>
                <w:webHidden/>
              </w:rPr>
              <w:fldChar w:fldCharType="separate"/>
            </w:r>
            <w:r>
              <w:rPr>
                <w:noProof/>
                <w:webHidden/>
              </w:rPr>
              <w:t>4</w:t>
            </w:r>
            <w:r>
              <w:rPr>
                <w:noProof/>
                <w:webHidden/>
              </w:rPr>
              <w:fldChar w:fldCharType="end"/>
            </w:r>
          </w:hyperlink>
        </w:p>
        <w:p w14:paraId="0C1AD1F5" w14:textId="77777777" w:rsidR="00AB5B60" w:rsidRDefault="00AB5B60">
          <w:pPr>
            <w:pStyle w:val="TOC1"/>
            <w:tabs>
              <w:tab w:val="right" w:pos="9010"/>
            </w:tabs>
            <w:rPr>
              <w:rFonts w:eastAsiaTheme="minorEastAsia"/>
              <w:b w:val="0"/>
              <w:bCs w:val="0"/>
              <w:noProof/>
              <w:lang w:eastAsia="en-GB"/>
            </w:rPr>
          </w:pPr>
          <w:hyperlink w:anchor="_Toc26536479" w:history="1">
            <w:r w:rsidRPr="003C2E33">
              <w:rPr>
                <w:rStyle w:val="Hyperlink"/>
                <w:noProof/>
                <w:lang w:bidi="en-US"/>
              </w:rPr>
              <w:t>What Is Excel and How It Can Be Used for Data Mining</w:t>
            </w:r>
            <w:r>
              <w:rPr>
                <w:noProof/>
                <w:webHidden/>
              </w:rPr>
              <w:tab/>
            </w:r>
            <w:r>
              <w:rPr>
                <w:noProof/>
                <w:webHidden/>
              </w:rPr>
              <w:fldChar w:fldCharType="begin"/>
            </w:r>
            <w:r>
              <w:rPr>
                <w:noProof/>
                <w:webHidden/>
              </w:rPr>
              <w:instrText xml:space="preserve"> PAGEREF _Toc26536479 \h </w:instrText>
            </w:r>
            <w:r>
              <w:rPr>
                <w:noProof/>
                <w:webHidden/>
              </w:rPr>
            </w:r>
            <w:r>
              <w:rPr>
                <w:noProof/>
                <w:webHidden/>
              </w:rPr>
              <w:fldChar w:fldCharType="separate"/>
            </w:r>
            <w:r>
              <w:rPr>
                <w:noProof/>
                <w:webHidden/>
              </w:rPr>
              <w:t>4</w:t>
            </w:r>
            <w:r>
              <w:rPr>
                <w:noProof/>
                <w:webHidden/>
              </w:rPr>
              <w:fldChar w:fldCharType="end"/>
            </w:r>
          </w:hyperlink>
        </w:p>
        <w:p w14:paraId="7BF5608B" w14:textId="77777777" w:rsidR="00AB5B60" w:rsidRDefault="00AB5B60">
          <w:pPr>
            <w:pStyle w:val="TOC1"/>
            <w:tabs>
              <w:tab w:val="right" w:pos="9010"/>
            </w:tabs>
            <w:rPr>
              <w:rFonts w:eastAsiaTheme="minorEastAsia"/>
              <w:b w:val="0"/>
              <w:bCs w:val="0"/>
              <w:noProof/>
              <w:lang w:eastAsia="en-GB"/>
            </w:rPr>
          </w:pPr>
          <w:hyperlink w:anchor="_Toc26536480" w:history="1">
            <w:r w:rsidRPr="003C2E33">
              <w:rPr>
                <w:rStyle w:val="Hyperlink"/>
                <w:noProof/>
                <w:lang w:bidi="en-US"/>
              </w:rPr>
              <w:t>What is Weka and How It Can Be Used for Data Mining.</w:t>
            </w:r>
            <w:r>
              <w:rPr>
                <w:noProof/>
                <w:webHidden/>
              </w:rPr>
              <w:tab/>
            </w:r>
            <w:r>
              <w:rPr>
                <w:noProof/>
                <w:webHidden/>
              </w:rPr>
              <w:fldChar w:fldCharType="begin"/>
            </w:r>
            <w:r>
              <w:rPr>
                <w:noProof/>
                <w:webHidden/>
              </w:rPr>
              <w:instrText xml:space="preserve"> PAGEREF _Toc26536480 \h </w:instrText>
            </w:r>
            <w:r>
              <w:rPr>
                <w:noProof/>
                <w:webHidden/>
              </w:rPr>
            </w:r>
            <w:r>
              <w:rPr>
                <w:noProof/>
                <w:webHidden/>
              </w:rPr>
              <w:fldChar w:fldCharType="separate"/>
            </w:r>
            <w:r>
              <w:rPr>
                <w:noProof/>
                <w:webHidden/>
              </w:rPr>
              <w:t>5</w:t>
            </w:r>
            <w:r>
              <w:rPr>
                <w:noProof/>
                <w:webHidden/>
              </w:rPr>
              <w:fldChar w:fldCharType="end"/>
            </w:r>
          </w:hyperlink>
        </w:p>
        <w:p w14:paraId="0F85ABB6" w14:textId="77777777" w:rsidR="00AB5B60" w:rsidRDefault="00AB5B60">
          <w:pPr>
            <w:pStyle w:val="TOC1"/>
            <w:tabs>
              <w:tab w:val="right" w:pos="9010"/>
            </w:tabs>
            <w:rPr>
              <w:rFonts w:eastAsiaTheme="minorEastAsia"/>
              <w:b w:val="0"/>
              <w:bCs w:val="0"/>
              <w:noProof/>
              <w:lang w:eastAsia="en-GB"/>
            </w:rPr>
          </w:pPr>
          <w:hyperlink w:anchor="_Toc26536481" w:history="1">
            <w:r w:rsidRPr="003C2E33">
              <w:rPr>
                <w:rStyle w:val="Hyperlink"/>
                <w:noProof/>
                <w:lang w:bidi="en-US"/>
              </w:rPr>
              <w:t>Using Data Mining in Marketing and Human Resources.</w:t>
            </w:r>
            <w:r>
              <w:rPr>
                <w:noProof/>
                <w:webHidden/>
              </w:rPr>
              <w:tab/>
            </w:r>
            <w:r>
              <w:rPr>
                <w:noProof/>
                <w:webHidden/>
              </w:rPr>
              <w:fldChar w:fldCharType="begin"/>
            </w:r>
            <w:r>
              <w:rPr>
                <w:noProof/>
                <w:webHidden/>
              </w:rPr>
              <w:instrText xml:space="preserve"> PAGEREF _Toc26536481 \h </w:instrText>
            </w:r>
            <w:r>
              <w:rPr>
                <w:noProof/>
                <w:webHidden/>
              </w:rPr>
            </w:r>
            <w:r>
              <w:rPr>
                <w:noProof/>
                <w:webHidden/>
              </w:rPr>
              <w:fldChar w:fldCharType="separate"/>
            </w:r>
            <w:r>
              <w:rPr>
                <w:noProof/>
                <w:webHidden/>
              </w:rPr>
              <w:t>6</w:t>
            </w:r>
            <w:r>
              <w:rPr>
                <w:noProof/>
                <w:webHidden/>
              </w:rPr>
              <w:fldChar w:fldCharType="end"/>
            </w:r>
          </w:hyperlink>
        </w:p>
        <w:p w14:paraId="1619184C" w14:textId="77777777" w:rsidR="00AB5B60" w:rsidRDefault="00AB5B60">
          <w:pPr>
            <w:pStyle w:val="TOC1"/>
            <w:tabs>
              <w:tab w:val="right" w:pos="9010"/>
            </w:tabs>
            <w:rPr>
              <w:rFonts w:eastAsiaTheme="minorEastAsia"/>
              <w:b w:val="0"/>
              <w:bCs w:val="0"/>
              <w:noProof/>
              <w:lang w:eastAsia="en-GB"/>
            </w:rPr>
          </w:pPr>
          <w:hyperlink w:anchor="_Toc26536482" w:history="1">
            <w:r w:rsidRPr="003C2E33">
              <w:rPr>
                <w:rStyle w:val="Hyperlink"/>
                <w:noProof/>
                <w:lang w:bidi="en-US"/>
              </w:rPr>
              <w:t>Good examples of Data Mining.</w:t>
            </w:r>
            <w:r>
              <w:rPr>
                <w:noProof/>
                <w:webHidden/>
              </w:rPr>
              <w:tab/>
            </w:r>
            <w:r>
              <w:rPr>
                <w:noProof/>
                <w:webHidden/>
              </w:rPr>
              <w:fldChar w:fldCharType="begin"/>
            </w:r>
            <w:r>
              <w:rPr>
                <w:noProof/>
                <w:webHidden/>
              </w:rPr>
              <w:instrText xml:space="preserve"> PAGEREF _Toc26536482 \h </w:instrText>
            </w:r>
            <w:r>
              <w:rPr>
                <w:noProof/>
                <w:webHidden/>
              </w:rPr>
            </w:r>
            <w:r>
              <w:rPr>
                <w:noProof/>
                <w:webHidden/>
              </w:rPr>
              <w:fldChar w:fldCharType="separate"/>
            </w:r>
            <w:r>
              <w:rPr>
                <w:noProof/>
                <w:webHidden/>
              </w:rPr>
              <w:t>6</w:t>
            </w:r>
            <w:r>
              <w:rPr>
                <w:noProof/>
                <w:webHidden/>
              </w:rPr>
              <w:fldChar w:fldCharType="end"/>
            </w:r>
          </w:hyperlink>
        </w:p>
        <w:p w14:paraId="5BC5D168" w14:textId="77777777" w:rsidR="00AB5B60" w:rsidRDefault="00AB5B60">
          <w:pPr>
            <w:pStyle w:val="TOC1"/>
            <w:tabs>
              <w:tab w:val="right" w:pos="9010"/>
            </w:tabs>
            <w:rPr>
              <w:rFonts w:eastAsiaTheme="minorEastAsia"/>
              <w:b w:val="0"/>
              <w:bCs w:val="0"/>
              <w:noProof/>
              <w:lang w:eastAsia="en-GB"/>
            </w:rPr>
          </w:pPr>
          <w:hyperlink w:anchor="_Toc26536483" w:history="1">
            <w:r w:rsidRPr="003C2E33">
              <w:rPr>
                <w:rStyle w:val="Hyperlink"/>
                <w:noProof/>
                <w:lang w:bidi="en-US"/>
              </w:rPr>
              <w:t>Conclusion</w:t>
            </w:r>
            <w:r>
              <w:rPr>
                <w:noProof/>
                <w:webHidden/>
              </w:rPr>
              <w:tab/>
            </w:r>
            <w:r>
              <w:rPr>
                <w:noProof/>
                <w:webHidden/>
              </w:rPr>
              <w:fldChar w:fldCharType="begin"/>
            </w:r>
            <w:r>
              <w:rPr>
                <w:noProof/>
                <w:webHidden/>
              </w:rPr>
              <w:instrText xml:space="preserve"> PAGEREF _Toc26536483 \h </w:instrText>
            </w:r>
            <w:r>
              <w:rPr>
                <w:noProof/>
                <w:webHidden/>
              </w:rPr>
            </w:r>
            <w:r>
              <w:rPr>
                <w:noProof/>
                <w:webHidden/>
              </w:rPr>
              <w:fldChar w:fldCharType="separate"/>
            </w:r>
            <w:r>
              <w:rPr>
                <w:noProof/>
                <w:webHidden/>
              </w:rPr>
              <w:t>7</w:t>
            </w:r>
            <w:r>
              <w:rPr>
                <w:noProof/>
                <w:webHidden/>
              </w:rPr>
              <w:fldChar w:fldCharType="end"/>
            </w:r>
          </w:hyperlink>
        </w:p>
        <w:p w14:paraId="4EFF6CA8" w14:textId="77777777" w:rsidR="00AB5B60" w:rsidRDefault="00AB5B60">
          <w:pPr>
            <w:pStyle w:val="TOC1"/>
            <w:tabs>
              <w:tab w:val="right" w:pos="9010"/>
            </w:tabs>
            <w:rPr>
              <w:rFonts w:eastAsiaTheme="minorEastAsia"/>
              <w:b w:val="0"/>
              <w:bCs w:val="0"/>
              <w:noProof/>
              <w:lang w:eastAsia="en-GB"/>
            </w:rPr>
          </w:pPr>
          <w:hyperlink w:anchor="_Toc26536484" w:history="1">
            <w:r w:rsidRPr="003C2E33">
              <w:rPr>
                <w:rStyle w:val="Hyperlink"/>
                <w:noProof/>
                <w:lang w:bidi="en-US"/>
              </w:rPr>
              <w:t>Works Cited</w:t>
            </w:r>
            <w:r>
              <w:rPr>
                <w:noProof/>
                <w:webHidden/>
              </w:rPr>
              <w:tab/>
            </w:r>
            <w:r>
              <w:rPr>
                <w:noProof/>
                <w:webHidden/>
              </w:rPr>
              <w:fldChar w:fldCharType="begin"/>
            </w:r>
            <w:r>
              <w:rPr>
                <w:noProof/>
                <w:webHidden/>
              </w:rPr>
              <w:instrText xml:space="preserve"> PAGEREF _Toc26536484 \h </w:instrText>
            </w:r>
            <w:r>
              <w:rPr>
                <w:noProof/>
                <w:webHidden/>
              </w:rPr>
            </w:r>
            <w:r>
              <w:rPr>
                <w:noProof/>
                <w:webHidden/>
              </w:rPr>
              <w:fldChar w:fldCharType="separate"/>
            </w:r>
            <w:r>
              <w:rPr>
                <w:noProof/>
                <w:webHidden/>
              </w:rPr>
              <w:t>7</w:t>
            </w:r>
            <w:r>
              <w:rPr>
                <w:noProof/>
                <w:webHidden/>
              </w:rPr>
              <w:fldChar w:fldCharType="end"/>
            </w:r>
          </w:hyperlink>
        </w:p>
        <w:p w14:paraId="22E12CA0" w14:textId="37F835C2" w:rsidR="00AB5B60" w:rsidRDefault="00AB5B60">
          <w:r>
            <w:rPr>
              <w:b/>
              <w:bCs/>
              <w:noProof/>
            </w:rPr>
            <w:fldChar w:fldCharType="end"/>
          </w:r>
        </w:p>
      </w:sdtContent>
    </w:sdt>
    <w:p w14:paraId="72931A84" w14:textId="77777777" w:rsidR="00D2298C" w:rsidRDefault="00D2298C" w:rsidP="002E6976"/>
    <w:p w14:paraId="106D30CB" w14:textId="77777777" w:rsidR="00D2298C" w:rsidRDefault="00D2298C" w:rsidP="002E6976"/>
    <w:p w14:paraId="47F59285" w14:textId="77777777" w:rsidR="00D2298C" w:rsidRDefault="00D2298C" w:rsidP="002E6976"/>
    <w:p w14:paraId="3302C9B1" w14:textId="77777777" w:rsidR="00D2298C" w:rsidRDefault="00D2298C" w:rsidP="002E6976"/>
    <w:p w14:paraId="0D0048D2" w14:textId="77777777" w:rsidR="00D2298C" w:rsidRDefault="00D2298C" w:rsidP="002E6976"/>
    <w:p w14:paraId="5EF658A2" w14:textId="77777777" w:rsidR="00D2298C" w:rsidRDefault="00D2298C" w:rsidP="002E6976"/>
    <w:p w14:paraId="2BB32F78" w14:textId="77777777" w:rsidR="00D2298C" w:rsidRDefault="00D2298C" w:rsidP="002E6976"/>
    <w:p w14:paraId="1430E8A9" w14:textId="77777777" w:rsidR="00D2298C" w:rsidRDefault="00D2298C" w:rsidP="002E6976"/>
    <w:p w14:paraId="335A5B9C" w14:textId="77777777" w:rsidR="00D2298C" w:rsidRDefault="00D2298C" w:rsidP="002E6976"/>
    <w:p w14:paraId="2C793CB3" w14:textId="77777777" w:rsidR="00D2298C" w:rsidRDefault="00D2298C" w:rsidP="002E6976"/>
    <w:p w14:paraId="421A6E60" w14:textId="77777777" w:rsidR="00D2298C" w:rsidRDefault="00D2298C" w:rsidP="002E6976"/>
    <w:p w14:paraId="0B09406E" w14:textId="77777777" w:rsidR="00D2298C" w:rsidRDefault="00D2298C" w:rsidP="002E6976"/>
    <w:p w14:paraId="7CF9707B" w14:textId="77777777" w:rsidR="00D2298C" w:rsidRDefault="00D2298C" w:rsidP="002E6976"/>
    <w:p w14:paraId="085D2B8D" w14:textId="77777777" w:rsidR="00D2298C" w:rsidRDefault="00D2298C" w:rsidP="002E6976"/>
    <w:p w14:paraId="795C8647" w14:textId="77777777" w:rsidR="00D2298C" w:rsidRDefault="00D2298C" w:rsidP="002E6976"/>
    <w:p w14:paraId="6D984BA0" w14:textId="77777777" w:rsidR="00D2298C" w:rsidRDefault="00D2298C" w:rsidP="002E6976"/>
    <w:p w14:paraId="069A2074" w14:textId="77777777" w:rsidR="00D2298C" w:rsidRDefault="00D2298C" w:rsidP="002E6976"/>
    <w:p w14:paraId="61DBC832" w14:textId="77777777" w:rsidR="00D2298C" w:rsidRDefault="00D2298C" w:rsidP="002E6976"/>
    <w:p w14:paraId="479C1FFF" w14:textId="77777777" w:rsidR="00D2298C" w:rsidRDefault="00D2298C" w:rsidP="002E6976"/>
    <w:p w14:paraId="4B8460D0" w14:textId="77777777" w:rsidR="00D2298C" w:rsidRDefault="00D2298C" w:rsidP="002E6976"/>
    <w:p w14:paraId="3082E9F9" w14:textId="77777777" w:rsidR="00D2298C" w:rsidRDefault="00D2298C" w:rsidP="002E6976"/>
    <w:p w14:paraId="2956CA34" w14:textId="77777777" w:rsidR="00D2298C" w:rsidRDefault="00D2298C" w:rsidP="002E6976"/>
    <w:p w14:paraId="0197F114" w14:textId="77777777" w:rsidR="00D2298C" w:rsidRDefault="00D2298C" w:rsidP="002E6976"/>
    <w:p w14:paraId="3D084AFB" w14:textId="77777777" w:rsidR="00D2298C" w:rsidRDefault="00D2298C" w:rsidP="002E6976"/>
    <w:p w14:paraId="02315A4D" w14:textId="77777777" w:rsidR="00D2298C" w:rsidRDefault="00D2298C" w:rsidP="002E6976"/>
    <w:p w14:paraId="3A61F61E" w14:textId="77777777" w:rsidR="00D2298C" w:rsidRDefault="00D2298C" w:rsidP="002E6976"/>
    <w:p w14:paraId="5B2BB4F1" w14:textId="77777777" w:rsidR="00D2298C" w:rsidRDefault="00D2298C" w:rsidP="002E6976"/>
    <w:p w14:paraId="36C95C71" w14:textId="77777777" w:rsidR="00D2298C" w:rsidRDefault="00D2298C" w:rsidP="002E6976"/>
    <w:p w14:paraId="65EC1B30" w14:textId="77777777" w:rsidR="00D2298C" w:rsidRDefault="00D2298C" w:rsidP="002E6976"/>
    <w:p w14:paraId="7CB6B81E" w14:textId="77777777" w:rsidR="001C5CB6" w:rsidRDefault="001C5CB6" w:rsidP="001C5CB6"/>
    <w:p w14:paraId="6E141DB0" w14:textId="6FFA030E" w:rsidR="002E6976" w:rsidRDefault="006413C3" w:rsidP="00AB5B60">
      <w:pPr>
        <w:pStyle w:val="Heading1"/>
      </w:pPr>
      <w:bookmarkStart w:id="0" w:name="_Toc26536477"/>
      <w:r>
        <w:lastRenderedPageBreak/>
        <w:t>EXEC</w:t>
      </w:r>
      <w:r w:rsidR="00495635">
        <w:t>UTIVE SUMMARY</w:t>
      </w:r>
      <w:bookmarkEnd w:id="0"/>
    </w:p>
    <w:p w14:paraId="7D71ACB3" w14:textId="77777777" w:rsidR="00495635" w:rsidRDefault="00495635" w:rsidP="00495635"/>
    <w:p w14:paraId="20187C63" w14:textId="5B548780" w:rsidR="00495635" w:rsidRDefault="00495635" w:rsidP="00495635">
      <w:r>
        <w:t xml:space="preserve">In this report it explains what data mining is, what it can do for a business and the advantages and disadvantages of using it. The report compares two different data mining software and what they both do. It goes into detail on two different sectors of business and how data mining improves them. </w:t>
      </w:r>
    </w:p>
    <w:p w14:paraId="14C3CAAF" w14:textId="77777777" w:rsidR="00D2298C" w:rsidRDefault="00D2298C" w:rsidP="002E6976">
      <w:pPr>
        <w:jc w:val="center"/>
      </w:pPr>
    </w:p>
    <w:p w14:paraId="3643606F" w14:textId="77777777" w:rsidR="00D2298C" w:rsidRDefault="00D2298C" w:rsidP="002E6976">
      <w:pPr>
        <w:jc w:val="center"/>
      </w:pPr>
    </w:p>
    <w:p w14:paraId="51D75964" w14:textId="77777777" w:rsidR="00D2298C" w:rsidRDefault="00D2298C" w:rsidP="002E6976">
      <w:pPr>
        <w:jc w:val="center"/>
      </w:pPr>
    </w:p>
    <w:p w14:paraId="4D8D2DB7" w14:textId="77777777" w:rsidR="00D2298C" w:rsidRDefault="00D2298C" w:rsidP="002E6976">
      <w:pPr>
        <w:jc w:val="center"/>
      </w:pPr>
    </w:p>
    <w:p w14:paraId="3C1F9DE5" w14:textId="77777777" w:rsidR="00D2298C" w:rsidRDefault="00D2298C" w:rsidP="002E6976">
      <w:pPr>
        <w:jc w:val="center"/>
      </w:pPr>
    </w:p>
    <w:p w14:paraId="23F940EC" w14:textId="77777777" w:rsidR="00D2298C" w:rsidRDefault="00D2298C" w:rsidP="002E6976">
      <w:pPr>
        <w:jc w:val="center"/>
      </w:pPr>
    </w:p>
    <w:p w14:paraId="2C3C5256" w14:textId="77777777" w:rsidR="00D2298C" w:rsidRDefault="00D2298C" w:rsidP="002E6976">
      <w:pPr>
        <w:jc w:val="center"/>
      </w:pPr>
    </w:p>
    <w:p w14:paraId="212F745A" w14:textId="77777777" w:rsidR="00D2298C" w:rsidRDefault="00D2298C" w:rsidP="002E6976">
      <w:pPr>
        <w:jc w:val="center"/>
      </w:pPr>
    </w:p>
    <w:p w14:paraId="348F62A2" w14:textId="77777777" w:rsidR="00D2298C" w:rsidRDefault="00D2298C" w:rsidP="002E6976">
      <w:pPr>
        <w:jc w:val="center"/>
      </w:pPr>
    </w:p>
    <w:p w14:paraId="7BC7B4B1" w14:textId="77777777" w:rsidR="00D2298C" w:rsidRDefault="00D2298C" w:rsidP="002E6976">
      <w:pPr>
        <w:jc w:val="center"/>
      </w:pPr>
    </w:p>
    <w:p w14:paraId="376BF452" w14:textId="77777777" w:rsidR="00D2298C" w:rsidRDefault="00D2298C" w:rsidP="002E6976">
      <w:pPr>
        <w:jc w:val="center"/>
      </w:pPr>
    </w:p>
    <w:p w14:paraId="4388B7BE" w14:textId="77777777" w:rsidR="00D2298C" w:rsidRDefault="00D2298C" w:rsidP="002E6976">
      <w:pPr>
        <w:jc w:val="center"/>
      </w:pPr>
    </w:p>
    <w:p w14:paraId="6EFDD893" w14:textId="77777777" w:rsidR="00D2298C" w:rsidRDefault="00D2298C" w:rsidP="002E6976">
      <w:pPr>
        <w:jc w:val="center"/>
      </w:pPr>
    </w:p>
    <w:p w14:paraId="1B6A7677" w14:textId="77777777" w:rsidR="00D2298C" w:rsidRDefault="00D2298C" w:rsidP="002E6976">
      <w:pPr>
        <w:jc w:val="center"/>
      </w:pPr>
    </w:p>
    <w:p w14:paraId="5E4F7ED5" w14:textId="77777777" w:rsidR="00D2298C" w:rsidRDefault="00D2298C" w:rsidP="002E6976">
      <w:pPr>
        <w:jc w:val="center"/>
      </w:pPr>
    </w:p>
    <w:p w14:paraId="2AC195C9" w14:textId="77777777" w:rsidR="00D2298C" w:rsidRDefault="00D2298C" w:rsidP="002E6976">
      <w:pPr>
        <w:jc w:val="center"/>
      </w:pPr>
    </w:p>
    <w:p w14:paraId="5F9C02C7" w14:textId="77777777" w:rsidR="00D2298C" w:rsidRDefault="00D2298C" w:rsidP="002E6976">
      <w:pPr>
        <w:jc w:val="center"/>
      </w:pPr>
    </w:p>
    <w:p w14:paraId="7F23866C" w14:textId="77777777" w:rsidR="00D2298C" w:rsidRDefault="00D2298C" w:rsidP="002E6976">
      <w:pPr>
        <w:jc w:val="center"/>
      </w:pPr>
    </w:p>
    <w:p w14:paraId="10E8E04A" w14:textId="77777777" w:rsidR="00D2298C" w:rsidRDefault="00D2298C" w:rsidP="002E6976">
      <w:pPr>
        <w:jc w:val="center"/>
      </w:pPr>
    </w:p>
    <w:p w14:paraId="50F11E85" w14:textId="77777777" w:rsidR="00D2298C" w:rsidRDefault="00D2298C" w:rsidP="002E6976">
      <w:pPr>
        <w:jc w:val="center"/>
      </w:pPr>
    </w:p>
    <w:p w14:paraId="4D2CB187" w14:textId="77777777" w:rsidR="00D2298C" w:rsidRDefault="00D2298C" w:rsidP="002E6976">
      <w:pPr>
        <w:jc w:val="center"/>
      </w:pPr>
    </w:p>
    <w:p w14:paraId="46A36062" w14:textId="77777777" w:rsidR="00D2298C" w:rsidRDefault="00D2298C" w:rsidP="002E6976">
      <w:pPr>
        <w:jc w:val="center"/>
      </w:pPr>
    </w:p>
    <w:p w14:paraId="04B56F5D" w14:textId="77777777" w:rsidR="00D2298C" w:rsidRDefault="00D2298C" w:rsidP="002E6976">
      <w:pPr>
        <w:jc w:val="center"/>
      </w:pPr>
    </w:p>
    <w:p w14:paraId="3F7DFB82" w14:textId="77777777" w:rsidR="00D2298C" w:rsidRDefault="00D2298C" w:rsidP="002E6976">
      <w:pPr>
        <w:jc w:val="center"/>
      </w:pPr>
    </w:p>
    <w:p w14:paraId="5F2670F5" w14:textId="77777777" w:rsidR="00D2298C" w:rsidRDefault="00D2298C" w:rsidP="002E6976">
      <w:pPr>
        <w:jc w:val="center"/>
      </w:pPr>
    </w:p>
    <w:p w14:paraId="60C852D3" w14:textId="77777777" w:rsidR="00D2298C" w:rsidRDefault="00D2298C" w:rsidP="002E6976">
      <w:pPr>
        <w:jc w:val="center"/>
      </w:pPr>
    </w:p>
    <w:p w14:paraId="001E511B" w14:textId="77777777" w:rsidR="00D2298C" w:rsidRDefault="00D2298C" w:rsidP="002E6976">
      <w:pPr>
        <w:jc w:val="center"/>
      </w:pPr>
    </w:p>
    <w:p w14:paraId="261A343B" w14:textId="77777777" w:rsidR="00D2298C" w:rsidRDefault="00D2298C" w:rsidP="002E6976">
      <w:pPr>
        <w:jc w:val="center"/>
      </w:pPr>
    </w:p>
    <w:p w14:paraId="5652707C" w14:textId="77777777" w:rsidR="00D2298C" w:rsidRDefault="00D2298C" w:rsidP="002E6976">
      <w:pPr>
        <w:jc w:val="center"/>
      </w:pPr>
    </w:p>
    <w:p w14:paraId="33B21DFD" w14:textId="77777777" w:rsidR="00D2298C" w:rsidRDefault="00D2298C" w:rsidP="002E6976">
      <w:pPr>
        <w:jc w:val="center"/>
      </w:pPr>
    </w:p>
    <w:p w14:paraId="53353DB0" w14:textId="77777777" w:rsidR="00D2298C" w:rsidRDefault="00D2298C" w:rsidP="002E6976">
      <w:pPr>
        <w:jc w:val="center"/>
      </w:pPr>
    </w:p>
    <w:p w14:paraId="3C8C6D6B" w14:textId="77777777" w:rsidR="00D2298C" w:rsidRDefault="00D2298C" w:rsidP="002E6976">
      <w:pPr>
        <w:jc w:val="center"/>
      </w:pPr>
    </w:p>
    <w:p w14:paraId="788EEFF6" w14:textId="77777777" w:rsidR="00D2298C" w:rsidRDefault="00D2298C" w:rsidP="00495635"/>
    <w:p w14:paraId="62612FCB" w14:textId="77777777" w:rsidR="00495635" w:rsidRDefault="00495635" w:rsidP="00495635"/>
    <w:p w14:paraId="33D897B9" w14:textId="77777777" w:rsidR="00495635" w:rsidRDefault="00495635" w:rsidP="00495635"/>
    <w:p w14:paraId="343F8C02" w14:textId="77777777" w:rsidR="00495635" w:rsidRDefault="00495635" w:rsidP="00495635"/>
    <w:p w14:paraId="2816D47B" w14:textId="77777777" w:rsidR="00495635" w:rsidRDefault="00495635" w:rsidP="00495635"/>
    <w:p w14:paraId="0EE22B1C" w14:textId="77777777" w:rsidR="00495635" w:rsidRDefault="00495635" w:rsidP="00495635"/>
    <w:p w14:paraId="159C7C09" w14:textId="77777777" w:rsidR="00495635" w:rsidRDefault="00495635" w:rsidP="00495635"/>
    <w:p w14:paraId="2F4F14DA" w14:textId="77777777" w:rsidR="00495635" w:rsidRDefault="00495635" w:rsidP="00495635"/>
    <w:p w14:paraId="1E9897EC" w14:textId="77777777" w:rsidR="00D2298C" w:rsidRDefault="00D2298C" w:rsidP="002E6976">
      <w:pPr>
        <w:jc w:val="center"/>
      </w:pPr>
    </w:p>
    <w:p w14:paraId="7488A338" w14:textId="1DBC9047" w:rsidR="00D2298C" w:rsidRPr="00AB5B60" w:rsidRDefault="00D2298C" w:rsidP="00AB5B60">
      <w:pPr>
        <w:pStyle w:val="Heading1"/>
      </w:pPr>
      <w:bookmarkStart w:id="1" w:name="_Toc26536478"/>
      <w:r w:rsidRPr="00AB5B60">
        <w:lastRenderedPageBreak/>
        <w:t>What is Data Mining?</w:t>
      </w:r>
      <w:bookmarkEnd w:id="1"/>
    </w:p>
    <w:p w14:paraId="38EA7F86" w14:textId="77777777" w:rsidR="00440EEC" w:rsidRDefault="00440EEC" w:rsidP="00A33FCC">
      <w:pPr>
        <w:ind w:left="720" w:firstLine="720"/>
      </w:pPr>
      <w:r>
        <w:t>“Data mining is the process of finding anomalies, patterns and correlations within large data sets to predict outcomes. Using a broad range of techniques, you can use this information to increase revenues, cut costs, improve customer relationships, reduce risks and more.”</w:t>
      </w:r>
      <w:sdt>
        <w:sdtPr>
          <w:id w:val="-112293173"/>
          <w:citation/>
        </w:sdtPr>
        <w:sdtEndPr/>
        <w:sdtContent>
          <w:r w:rsidR="00217AC0">
            <w:fldChar w:fldCharType="begin"/>
          </w:r>
          <w:r w:rsidR="00217AC0">
            <w:instrText xml:space="preserve"> CITATION SAS1 \l 2057 </w:instrText>
          </w:r>
          <w:r w:rsidR="00217AC0">
            <w:fldChar w:fldCharType="separate"/>
          </w:r>
          <w:r w:rsidR="00217AC0">
            <w:rPr>
              <w:noProof/>
            </w:rPr>
            <w:t xml:space="preserve"> </w:t>
          </w:r>
          <w:r w:rsidR="00217AC0" w:rsidRPr="00217AC0">
            <w:rPr>
              <w:noProof/>
            </w:rPr>
            <w:t>(SAS, n.d.)</w:t>
          </w:r>
          <w:r w:rsidR="00217AC0">
            <w:fldChar w:fldCharType="end"/>
          </w:r>
        </w:sdtContent>
      </w:sdt>
      <w:r w:rsidR="00E378B6">
        <w:t>.</w:t>
      </w:r>
    </w:p>
    <w:p w14:paraId="172B0BFA" w14:textId="77777777" w:rsidR="00D2298C" w:rsidRDefault="00A173AB" w:rsidP="00D2298C">
      <w:pPr>
        <w:ind w:left="360"/>
      </w:pPr>
      <w:r>
        <w:tab/>
      </w:r>
      <w:r>
        <w:tab/>
      </w:r>
      <w:r w:rsidR="00E378B6">
        <w:t>Data mining looks at three approaches</w:t>
      </w:r>
      <w:r w:rsidR="00B032F3">
        <w:t>,</w:t>
      </w:r>
      <w:r w:rsidR="00E378B6">
        <w:t xml:space="preserve"> these are;</w:t>
      </w:r>
    </w:p>
    <w:p w14:paraId="6977368E" w14:textId="77777777" w:rsidR="00E378B6" w:rsidRDefault="00E378B6" w:rsidP="00E378B6">
      <w:pPr>
        <w:pStyle w:val="ListParagraph"/>
        <w:numPr>
          <w:ilvl w:val="0"/>
          <w:numId w:val="2"/>
        </w:numPr>
      </w:pPr>
      <w:r>
        <w:t>Prediction – This approach looks at past data and can predict what will happen.</w:t>
      </w:r>
    </w:p>
    <w:p w14:paraId="1D74E365" w14:textId="77777777" w:rsidR="00E378B6" w:rsidRDefault="00E378B6" w:rsidP="00E378B6">
      <w:pPr>
        <w:pStyle w:val="ListParagraph"/>
        <w:numPr>
          <w:ilvl w:val="0"/>
          <w:numId w:val="2"/>
        </w:numPr>
      </w:pPr>
      <w:r>
        <w:t>Clustering – This approach groups people together who have the same/similar patterns.</w:t>
      </w:r>
    </w:p>
    <w:p w14:paraId="28444C32" w14:textId="77777777" w:rsidR="00E378B6" w:rsidRDefault="00EC0789" w:rsidP="00E378B6">
      <w:pPr>
        <w:pStyle w:val="ListParagraph"/>
        <w:numPr>
          <w:ilvl w:val="0"/>
          <w:numId w:val="2"/>
        </w:numPr>
      </w:pPr>
      <w:r>
        <w:t xml:space="preserve">Association </w:t>
      </w:r>
      <w:r w:rsidR="00B357F4">
        <w:t>–</w:t>
      </w:r>
      <w:r>
        <w:t xml:space="preserve"> </w:t>
      </w:r>
      <w:r w:rsidR="00B357F4">
        <w:t>This approach finds frequent patterns and correlations.</w:t>
      </w:r>
    </w:p>
    <w:p w14:paraId="5F2BDDF9" w14:textId="020A3352" w:rsidR="005D3B5A" w:rsidRDefault="005D3B5A" w:rsidP="00A33FCC">
      <w:pPr>
        <w:ind w:left="720" w:firstLine="720"/>
      </w:pPr>
      <w:r>
        <w:t xml:space="preserve">According to </w:t>
      </w:r>
      <w:sdt>
        <w:sdtPr>
          <w:id w:val="2055725201"/>
          <w:citation/>
        </w:sdtPr>
        <w:sdtEndPr/>
        <w:sdtContent>
          <w:r>
            <w:fldChar w:fldCharType="begin"/>
          </w:r>
          <w:r>
            <w:instrText xml:space="preserve"> CITATION Vij18 \l 2057 </w:instrText>
          </w:r>
          <w:r>
            <w:fldChar w:fldCharType="separate"/>
          </w:r>
          <w:r w:rsidRPr="005D3B5A">
            <w:rPr>
              <w:noProof/>
            </w:rPr>
            <w:t>(Anand, 2018)</w:t>
          </w:r>
          <w:r>
            <w:fldChar w:fldCharType="end"/>
          </w:r>
        </w:sdtContent>
      </w:sdt>
      <w:r>
        <w:t xml:space="preserve"> research, some of the benefits that IT and business leaders found are that; there is improved decision making, cost reductions, improved cu</w:t>
      </w:r>
      <w:r w:rsidR="00016EC6">
        <w:t xml:space="preserve">stomer relationships and more. </w:t>
      </w:r>
      <w:r w:rsidR="00997DA6">
        <w:t>However,</w:t>
      </w:r>
      <w:r w:rsidR="00016EC6">
        <w:t xml:space="preserve"> a blog post from </w:t>
      </w:r>
      <w:sdt>
        <w:sdtPr>
          <w:id w:val="-109967084"/>
          <w:citation/>
        </w:sdtPr>
        <w:sdtEndPr/>
        <w:sdtContent>
          <w:r w:rsidR="00016EC6">
            <w:fldChar w:fldCharType="begin"/>
          </w:r>
          <w:r w:rsidR="00016EC6">
            <w:instrText xml:space="preserve">CITATION Dat18 \l 2057 </w:instrText>
          </w:r>
          <w:r w:rsidR="00016EC6">
            <w:fldChar w:fldCharType="separate"/>
          </w:r>
          <w:r w:rsidR="00016EC6" w:rsidRPr="00016EC6">
            <w:rPr>
              <w:noProof/>
            </w:rPr>
            <w:t>(Data Flair, 2018)</w:t>
          </w:r>
          <w:r w:rsidR="00016EC6">
            <w:fldChar w:fldCharType="end"/>
          </w:r>
        </w:sdtContent>
      </w:sdt>
      <w:r w:rsidR="00016EC6">
        <w:t xml:space="preserve"> there are disadvantages to data mining also. These are; </w:t>
      </w:r>
      <w:r w:rsidR="008C6944">
        <w:t>privacy issues, security issues (huge data is being collected which could be hacked) and misuse of information.</w:t>
      </w:r>
    </w:p>
    <w:p w14:paraId="3452497D" w14:textId="77777777" w:rsidR="00D2298C" w:rsidRDefault="00D2298C" w:rsidP="00D2298C">
      <w:pPr>
        <w:ind w:left="360"/>
      </w:pPr>
    </w:p>
    <w:p w14:paraId="0827A094" w14:textId="77777777" w:rsidR="00563859" w:rsidRDefault="00563859" w:rsidP="00563859">
      <w:pPr>
        <w:pStyle w:val="ListParagraph"/>
      </w:pPr>
    </w:p>
    <w:p w14:paraId="2E14E9C9" w14:textId="7AA4C23D" w:rsidR="00563859" w:rsidRPr="00AB5B60" w:rsidRDefault="009D18AB" w:rsidP="00AB5B60">
      <w:pPr>
        <w:pStyle w:val="Heading1"/>
      </w:pPr>
      <w:bookmarkStart w:id="2" w:name="_Toc26536479"/>
      <w:r w:rsidRPr="00AB5B60">
        <w:t>What Is</w:t>
      </w:r>
      <w:r w:rsidR="00563859" w:rsidRPr="00AB5B60">
        <w:t xml:space="preserve"> Excel</w:t>
      </w:r>
      <w:r w:rsidRPr="00AB5B60">
        <w:t xml:space="preserve"> </w:t>
      </w:r>
      <w:r w:rsidR="00AB5B60">
        <w:t>a</w:t>
      </w:r>
      <w:r w:rsidRPr="00AB5B60">
        <w:t>nd How It Can Be Used for Data Mining</w:t>
      </w:r>
      <w:bookmarkEnd w:id="2"/>
    </w:p>
    <w:p w14:paraId="67B2EF0F" w14:textId="0772FC14" w:rsidR="00B703A8" w:rsidRDefault="00111433" w:rsidP="00B703A8">
      <w:pPr>
        <w:ind w:left="720" w:firstLine="720"/>
      </w:pPr>
      <w:r>
        <w:t>“Excel is an electronic spreadsheet program that is used for storage, organising, and manipulating data. Excel can store several spreadsheet pages in a single computer file</w:t>
      </w:r>
      <w:r w:rsidR="00A5628B">
        <w:t xml:space="preserve">. A cell can contain text, numbers, dates and times, formulas and more” </w:t>
      </w:r>
      <w:sdt>
        <w:sdtPr>
          <w:id w:val="466400945"/>
          <w:citation/>
        </w:sdtPr>
        <w:sdtEndPr/>
        <w:sdtContent>
          <w:r w:rsidR="00A5628B">
            <w:fldChar w:fldCharType="begin"/>
          </w:r>
          <w:r w:rsidR="00A5628B">
            <w:instrText xml:space="preserve"> CITATION Ted19 \l 2057 </w:instrText>
          </w:r>
          <w:r w:rsidR="00A5628B">
            <w:fldChar w:fldCharType="separate"/>
          </w:r>
          <w:r w:rsidR="00A5628B" w:rsidRPr="00A5628B">
            <w:rPr>
              <w:noProof/>
            </w:rPr>
            <w:t>(French, 2019)</w:t>
          </w:r>
          <w:r w:rsidR="00A5628B">
            <w:fldChar w:fldCharType="end"/>
          </w:r>
        </w:sdtContent>
      </w:sdt>
      <w:r w:rsidR="00A5628B">
        <w:t xml:space="preserve">. Excel is a handy and easy to use software that a lot of </w:t>
      </w:r>
      <w:r w:rsidR="00C04F0B">
        <w:t>businesses</w:t>
      </w:r>
      <w:r w:rsidR="00A5628B">
        <w:t xml:space="preserve"> will use to store information about staff, track sale trends</w:t>
      </w:r>
      <w:r w:rsidR="00B703A8">
        <w:t xml:space="preserve">, accounting activities (smaller businesses), customer data and much more. </w:t>
      </w:r>
    </w:p>
    <w:p w14:paraId="72429ECC" w14:textId="27F9FBF9" w:rsidR="00B703A8" w:rsidRDefault="00B703A8" w:rsidP="00B703A8">
      <w:pPr>
        <w:ind w:left="720"/>
      </w:pPr>
      <w:r>
        <w:tab/>
        <w:t xml:space="preserve">Excel is a software that can be used for data </w:t>
      </w:r>
      <w:r w:rsidR="00A54684">
        <w:t>mining, it can predict profitability</w:t>
      </w:r>
      <w:r w:rsidR="00CC6007">
        <w:t xml:space="preserve"> with your </w:t>
      </w:r>
      <w:r w:rsidR="00A54684">
        <w:t>customer engagement</w:t>
      </w:r>
      <w:r w:rsidR="00AB2B8B">
        <w:t>,</w:t>
      </w:r>
      <w:r w:rsidR="00977B4B">
        <w:t xml:space="preserve"> see staff targets,</w:t>
      </w:r>
      <w:r w:rsidR="00AB2B8B">
        <w:t xml:space="preserve"> </w:t>
      </w:r>
      <w:r w:rsidR="00C04F0B">
        <w:t>create an IF statement (using formulas), also as stated before, excel can store several spreadsheet pages, it also stores millions of cells. Businesses who have a lot of data stored in a spreadsheet can use VLOOKUP formula</w:t>
      </w:r>
      <w:r w:rsidR="00977B4B">
        <w:t xml:space="preserve"> to find exact matches as to what you’re looking for.</w:t>
      </w:r>
    </w:p>
    <w:p w14:paraId="15220EFC" w14:textId="65B4743B" w:rsidR="00495635" w:rsidRDefault="001D70B2" w:rsidP="006413C3">
      <w:pPr>
        <w:ind w:left="720"/>
      </w:pPr>
      <w:r>
        <w:tab/>
      </w:r>
      <w:r w:rsidR="009E3660">
        <w:t xml:space="preserve">One personal advantage I find using Excel for data mining is that it’s easy to use. Other advantage would be that it can be quicker (for smaller businesses), </w:t>
      </w:r>
      <w:r w:rsidR="00A7260F">
        <w:t>It’s easy to store data, format cells and generate reports. VLOOKUP formula is a massive advantage as it can search through a lot of data and find exactly what you’re looking for.</w:t>
      </w:r>
      <w:r w:rsidR="00997DA6">
        <w:t xml:space="preserve"> There are also disadvantages of using Excel for data mining, the first obvious one being that Excel charges a fee to use the software, which for bigger businesses wouldn’t be an issue, but could be for smaller businesses. Another issue with excel is that it can hide important information if the cell block isn’t big enough. Also when </w:t>
      </w:r>
      <w:r w:rsidR="002520AB">
        <w:t xml:space="preserve">using VLOOKUP, the data in the excel file needs to be very specific (meaning special characters cannot be used). </w:t>
      </w:r>
    </w:p>
    <w:p w14:paraId="1AD2CCD7" w14:textId="56706154" w:rsidR="004670FB" w:rsidRPr="00AB5B60" w:rsidRDefault="00563859" w:rsidP="00AB5B60">
      <w:pPr>
        <w:pStyle w:val="Heading1"/>
      </w:pPr>
      <w:bookmarkStart w:id="3" w:name="_Toc26536480"/>
      <w:r w:rsidRPr="00AB5B60">
        <w:lastRenderedPageBreak/>
        <w:t>What is Weka</w:t>
      </w:r>
      <w:r w:rsidR="009D18AB" w:rsidRPr="00AB5B60">
        <w:t xml:space="preserve"> and How It Can Be Used for Data Mining</w:t>
      </w:r>
      <w:r w:rsidRPr="00AB5B60">
        <w:t>.</w:t>
      </w:r>
      <w:bookmarkEnd w:id="3"/>
    </w:p>
    <w:p w14:paraId="3C8166DC" w14:textId="77777777" w:rsidR="00A33FCC" w:rsidRDefault="002520AB" w:rsidP="00A33FCC">
      <w:pPr>
        <w:ind w:firstLine="720"/>
      </w:pPr>
      <w:r>
        <w:t>“Weka is a collection of machine learning algorithms for data mining</w:t>
      </w:r>
    </w:p>
    <w:p w14:paraId="6B828038" w14:textId="7B5E3130" w:rsidR="00A33FCC" w:rsidRDefault="002520AB" w:rsidP="009D18AB">
      <w:r>
        <w:t xml:space="preserve">tasks. It contains tools for data preparation, classification, regression, clustering, association rules mining, and visualisation.” </w:t>
      </w:r>
      <w:sdt>
        <w:sdtPr>
          <w:id w:val="-1973365985"/>
          <w:citation/>
        </w:sdtPr>
        <w:sdtEndPr/>
        <w:sdtContent>
          <w:r w:rsidR="00765B40">
            <w:fldChar w:fldCharType="begin"/>
          </w:r>
          <w:r w:rsidR="00765B40">
            <w:instrText xml:space="preserve">CITATION Wek \l 2057 </w:instrText>
          </w:r>
          <w:r w:rsidR="00765B40">
            <w:fldChar w:fldCharType="separate"/>
          </w:r>
          <w:r w:rsidR="00765B40">
            <w:rPr>
              <w:noProof/>
            </w:rPr>
            <w:t>(Weka3, n.d.)</w:t>
          </w:r>
          <w:r w:rsidR="00765B40">
            <w:fldChar w:fldCharType="end"/>
          </w:r>
        </w:sdtContent>
      </w:sdt>
      <w:r w:rsidR="001E5854">
        <w:t xml:space="preserve"> Weka is a tool that is designed for the use of data mining</w:t>
      </w:r>
      <w:r w:rsidR="00E86FC1">
        <w:t xml:space="preserve">. One example how a business can use Weka is decision trees, this can predict what will happen by using past data. For an example when the best time is to bring out promotions in a supermarket to gain profit. Another tool which is useful on Weka is cluster, this brings all the data that is the same/similar together. Using the association rule on Weka, this is able to give a business (e.g. supermarket) </w:t>
      </w:r>
      <w:r w:rsidR="00A33FCC">
        <w:t xml:space="preserve">an understanding to what people purchase together, for example they are able to see how many people purchase eggs and flour at the time same. A supermarket can then use this to their advantage as they are able to adjust the layout of groceries for people the impulse buy. </w:t>
      </w:r>
    </w:p>
    <w:p w14:paraId="24091898" w14:textId="7267ABCF" w:rsidR="004670FB" w:rsidRDefault="00A33FCC" w:rsidP="004670FB">
      <w:r>
        <w:tab/>
        <w:t xml:space="preserve">Likewise, to Excel, Weka also has advantages and disadvantages. Firstly, unlike Excel, Weka is a free software tool you can download. Excel in my opinion is easier to use, however, Weka offer online courses and YouTube videos on how to use the program. Another disadvantage to Weka is that it can only handle small datasets, compared to Excel which can hold millions of cells and several pages. </w:t>
      </w:r>
    </w:p>
    <w:p w14:paraId="7A9CE803" w14:textId="4BBCB9A7" w:rsidR="00A33FCC" w:rsidRPr="00AB5B60" w:rsidRDefault="006413C3" w:rsidP="00AB5B60">
      <w:pPr>
        <w:pStyle w:val="Heading1"/>
      </w:pPr>
      <w:bookmarkStart w:id="4" w:name="_Toc26536481"/>
      <w:r>
        <w:t>Using D</w:t>
      </w:r>
      <w:r w:rsidR="00563859" w:rsidRPr="00AB5B60">
        <w:t>ata Mining in Marketing and Human Resources</w:t>
      </w:r>
      <w:r w:rsidR="009D18AB" w:rsidRPr="00AB5B60">
        <w:t>.</w:t>
      </w:r>
      <w:bookmarkEnd w:id="4"/>
    </w:p>
    <w:p w14:paraId="0A3AD957" w14:textId="74F0BF8E" w:rsidR="00563859" w:rsidRDefault="00563859" w:rsidP="00A33FCC">
      <w:pPr>
        <w:ind w:firstLine="720"/>
      </w:pPr>
      <w:r>
        <w:t xml:space="preserve">Data mining can be used in every business and be successful. In this report I am going to be discussing how data mining can be used in marketing and human resources. Also, in my own opinion these are the two business fields where data mining Is most useful. </w:t>
      </w:r>
    </w:p>
    <w:p w14:paraId="0268F084" w14:textId="1AC428FF" w:rsidR="00A33FCC" w:rsidRDefault="006047BE" w:rsidP="006047BE">
      <w:pPr>
        <w:ind w:firstLine="720"/>
      </w:pPr>
      <w:r>
        <w:t xml:space="preserve">“Data mining has many potentials uses in marketing. Four of these – customer acquisition, customer retention, customer abandonment, and market basket analysis…” </w:t>
      </w:r>
      <w:sdt>
        <w:sdtPr>
          <w:id w:val="-1767993969"/>
          <w:citation/>
        </w:sdtPr>
        <w:sdtEndPr/>
        <w:sdtContent>
          <w:r>
            <w:fldChar w:fldCharType="begin"/>
          </w:r>
          <w:r>
            <w:instrText xml:space="preserve"> CITATION Pet98 \l 2057 </w:instrText>
          </w:r>
          <w:r>
            <w:fldChar w:fldCharType="separate"/>
          </w:r>
          <w:r>
            <w:rPr>
              <w:noProof/>
            </w:rPr>
            <w:t>(Peacock, 1998)</w:t>
          </w:r>
          <w:r>
            <w:fldChar w:fldCharType="end"/>
          </w:r>
        </w:sdtContent>
      </w:sdt>
      <w:r>
        <w:t>.  Customer acquisition is about gaining new customers, doing this requires them to purchase a product or ser</w:t>
      </w:r>
      <w:r w:rsidR="001D7C12">
        <w:t xml:space="preserve">vice </w:t>
      </w:r>
      <w:r>
        <w:t>from your business</w:t>
      </w:r>
      <w:r w:rsidR="001D7C12">
        <w:t xml:space="preserve"> using data mining tools such as Weka can create an algorithm to show when your customer acquisition is high and why. Customer retention refers to activities and actions that businesses take to try and reduce the number of customer rejections. </w:t>
      </w:r>
      <w:r w:rsidR="007D32F0">
        <w:t>Customer abandonment, these refer to customers who cost more to the company then they spend. Referring to BMW Weka file we explored in class, we were able to find patterns in customers who browsed c</w:t>
      </w:r>
      <w:r w:rsidR="001C5CB6">
        <w:t xml:space="preserve">ertain cars and never purchased. </w:t>
      </w:r>
      <w:r w:rsidR="000F11EC">
        <w:t xml:space="preserve">Market Basket Analysis refers to </w:t>
      </w:r>
      <w:r w:rsidR="0029250E">
        <w:t xml:space="preserve">a theory that if you buy a certain group of items, you are more than likely to buy other group of items, this can be predicted on </w:t>
      </w:r>
      <w:r w:rsidR="000C11A8">
        <w:t>Weka by using the cluster tool.</w:t>
      </w:r>
    </w:p>
    <w:p w14:paraId="63CDFE12" w14:textId="3F42536A" w:rsidR="00EF34E7" w:rsidRDefault="00EF34E7" w:rsidP="00EF34E7">
      <w:pPr>
        <w:ind w:firstLine="720"/>
      </w:pPr>
      <w:r>
        <w:t xml:space="preserve">“Human resources role in an organisation is in the form of skills and knowledge of people, which makes it difficult to measure sometimes. “Human resource improves with age and experience which no other resource can do naturally” </w:t>
      </w:r>
      <w:sdt>
        <w:sdtPr>
          <w:id w:val="311302098"/>
          <w:citation/>
        </w:sdtPr>
        <w:sdtContent>
          <w:r>
            <w:fldChar w:fldCharType="begin"/>
          </w:r>
          <w:r>
            <w:instrText xml:space="preserve"> CITATION MIS17 \l 2057 </w:instrText>
          </w:r>
          <w:r>
            <w:fldChar w:fldCharType="separate"/>
          </w:r>
          <w:r w:rsidRPr="00EF34E7">
            <w:rPr>
              <w:noProof/>
            </w:rPr>
            <w:t>(MIS Class Blog, 2017)</w:t>
          </w:r>
          <w:r>
            <w:fldChar w:fldCharType="end"/>
          </w:r>
        </w:sdtContent>
      </w:sdt>
      <w:r>
        <w:t>.</w:t>
      </w:r>
      <w:r w:rsidR="00DE2083">
        <w:t xml:space="preserve"> One way of using data mining in human resources is with the recruitment stage of a business, before big data when applying for a job, there would be a job advert placed, an if an applicant was interested they would send a paper application form directly to the business with a CV and attend a face to face interview. But since the internet applying for jobs online can create mass applications for big businesses, one data mining tool that can filter applications to more suitable candidates is LinkedIn, this allows an employer to search for skills, talents and find the right candidate. </w:t>
      </w:r>
      <w:r w:rsidR="00AA6B6C">
        <w:t xml:space="preserve">Another way you can use data mining in human resources is to check employee’s absences, this is helpful as it can detect the employees who have a high level of absence, however it isn’t able to give data on the reason for the absence, rather just </w:t>
      </w:r>
      <w:r w:rsidR="00AA6B6C">
        <w:lastRenderedPageBreak/>
        <w:t xml:space="preserve">the date and time data. A third useful way of using data for human resources is to track employee’s performance. Using cluster charts you’re able to detect the employees who are under performing. All these tools are useful for a business weather it is just starting or looking to expand. It’s enabling a business to cut cost on the recruitment process as they are able to find the correct candidate first. </w:t>
      </w:r>
    </w:p>
    <w:p w14:paraId="3307064D" w14:textId="1C3E4938" w:rsidR="009D18AB" w:rsidRPr="00AB5B60" w:rsidRDefault="00D2298C" w:rsidP="00AB5B60">
      <w:pPr>
        <w:pStyle w:val="Heading1"/>
      </w:pPr>
      <w:bookmarkStart w:id="5" w:name="_Toc26536482"/>
      <w:r w:rsidRPr="00AB5B60">
        <w:t>Good examples of Data Mining.</w:t>
      </w:r>
      <w:bookmarkEnd w:id="5"/>
    </w:p>
    <w:p w14:paraId="1B84EDEA" w14:textId="22AD55F9" w:rsidR="00F43EBD" w:rsidRDefault="0009152E" w:rsidP="009D18AB">
      <w:pPr>
        <w:ind w:firstLine="720"/>
      </w:pPr>
      <w:r>
        <w:t>One big organisation that uses data mining to reveal</w:t>
      </w:r>
      <w:r w:rsidR="009D18AB">
        <w:t xml:space="preserve"> patterns and trends is Amazon. </w:t>
      </w:r>
      <w:r>
        <w:t xml:space="preserve">“Today amazon is a titan of e-commerce, logistics, payments, hardware, data storage and media. It’s the go-to sight for online shoppers and merchants </w:t>
      </w:r>
      <w:sdt>
        <w:sdtPr>
          <w:id w:val="2007553417"/>
          <w:citation/>
        </w:sdtPr>
        <w:sdtContent>
          <w:r>
            <w:fldChar w:fldCharType="begin"/>
          </w:r>
          <w:r>
            <w:instrText xml:space="preserve"> CITATION Dav17 \l 2057 </w:instrText>
          </w:r>
          <w:r>
            <w:fldChar w:fldCharType="separate"/>
          </w:r>
          <w:r w:rsidRPr="0009152E">
            <w:rPr>
              <w:noProof/>
            </w:rPr>
            <w:t>(Gershgorn, 2017)</w:t>
          </w:r>
          <w:r>
            <w:fldChar w:fldCharType="end"/>
          </w:r>
        </w:sdtContent>
      </w:sdt>
      <w:r>
        <w:t>.</w:t>
      </w:r>
      <w:r>
        <w:t xml:space="preserve"> Amazon </w:t>
      </w:r>
      <w:r>
        <w:t xml:space="preserve">use the basket </w:t>
      </w:r>
      <w:r w:rsidR="00AB4650">
        <w:t xml:space="preserve">analysis </w:t>
      </w:r>
      <w:r>
        <w:t xml:space="preserve">according to </w:t>
      </w:r>
      <w:sdt>
        <w:sdtPr>
          <w:id w:val="1639071755"/>
          <w:citation/>
        </w:sdtPr>
        <w:sdtContent>
          <w:r w:rsidR="00AB4650">
            <w:fldChar w:fldCharType="begin"/>
          </w:r>
          <w:r w:rsidR="00AB4650">
            <w:instrText xml:space="preserve"> CITATION Tha15 \l 2057 </w:instrText>
          </w:r>
          <w:r w:rsidR="00AB4650">
            <w:fldChar w:fldCharType="separate"/>
          </w:r>
          <w:r w:rsidR="00AB4650" w:rsidRPr="00AB4650">
            <w:rPr>
              <w:noProof/>
            </w:rPr>
            <w:t>(Zatari, 2015)</w:t>
          </w:r>
          <w:r w:rsidR="00AB4650">
            <w:fldChar w:fldCharType="end"/>
          </w:r>
        </w:sdtContent>
      </w:sdt>
      <w:r w:rsidR="00AB4650">
        <w:t>, “Customer use credit cards when online shopping mostly. Credit card data is used to evaluate the customer’s behaviour through credit limit, interest rates and terms. Amazon can also suggest customers to purchase the products on basis of their previous purchases”</w:t>
      </w:r>
      <w:r w:rsidR="005823DB">
        <w:t>.</w:t>
      </w:r>
    </w:p>
    <w:p w14:paraId="77E40446" w14:textId="73D7E4FC" w:rsidR="000C11A8" w:rsidRDefault="005823DB" w:rsidP="005823DB">
      <w:pPr>
        <w:ind w:firstLine="720"/>
      </w:pPr>
      <w:r>
        <w:t xml:space="preserve">Another big organisation that uses data mining is Netflix. “Netflix is a streaming service that allows our members to watch a wide variety of award-winning TV shows, movies, documentaries, and more on thousands of internet-connected devices” </w:t>
      </w:r>
      <w:sdt>
        <w:sdtPr>
          <w:id w:val="614337267"/>
          <w:citation/>
        </w:sdtPr>
        <w:sdtContent>
          <w:r>
            <w:fldChar w:fldCharType="begin"/>
          </w:r>
          <w:r>
            <w:instrText xml:space="preserve"> CITATION Net19 \l 2057 </w:instrText>
          </w:r>
          <w:r>
            <w:fldChar w:fldCharType="separate"/>
          </w:r>
          <w:r w:rsidRPr="005823DB">
            <w:rPr>
              <w:noProof/>
            </w:rPr>
            <w:t>(Netlfix, n.d.)</w:t>
          </w:r>
          <w:r>
            <w:fldChar w:fldCharType="end"/>
          </w:r>
        </w:sdtContent>
      </w:sdt>
      <w:r>
        <w:t>. One of the way it uses big data is by collecting the data from a user, this can include what they watch, on what date, what time and if it was paused and does the user continue watching. With this data Netflix can create a personalised recommendation to each user which increases their chance of creating and keeping customer relationships.</w:t>
      </w:r>
    </w:p>
    <w:p w14:paraId="2231633F" w14:textId="7003D523" w:rsidR="00DC673D" w:rsidRPr="00AB5B60" w:rsidRDefault="000C11A8" w:rsidP="00AB5B60">
      <w:pPr>
        <w:pStyle w:val="Heading1"/>
      </w:pPr>
      <w:bookmarkStart w:id="6" w:name="_Toc26536483"/>
      <w:r w:rsidRPr="00AB5B60">
        <w:t>Conclusion</w:t>
      </w:r>
      <w:bookmarkEnd w:id="6"/>
    </w:p>
    <w:p w14:paraId="60CD2A43" w14:textId="342B6446" w:rsidR="000C11A8" w:rsidRDefault="00550E37" w:rsidP="00DC673D">
      <w:pPr>
        <w:ind w:firstLine="720"/>
      </w:pPr>
      <w:r>
        <w:t>Data mining allows a business to predict future trends, detect customer purchase habits, help with decision making</w:t>
      </w:r>
      <w:r w:rsidR="00DC673D">
        <w:t>, improve company revenues and lower costs, allows a business to learn more about customers and employees, improve customer relationship management, and much more. Even though using data mining tools can lead to the possibly of information misuse and inaccuracy of data</w:t>
      </w:r>
      <w:r w:rsidR="00495635">
        <w:t xml:space="preserve">, data mining tools are defiantly a more useful took for businesses who may just be starting up or looking to expand and grow. </w:t>
      </w:r>
    </w:p>
    <w:p w14:paraId="39DB3CBC" w14:textId="77777777" w:rsidR="000C11A8" w:rsidRDefault="000C11A8" w:rsidP="000C11A8">
      <w:pPr>
        <w:ind w:left="360"/>
      </w:pPr>
    </w:p>
    <w:p w14:paraId="2B777F30" w14:textId="77777777" w:rsidR="00AB5B60" w:rsidRDefault="00AB5B60" w:rsidP="00495635"/>
    <w:p w14:paraId="22572A88" w14:textId="77777777" w:rsidR="00AB5B60" w:rsidRDefault="00AB5B60" w:rsidP="00495635"/>
    <w:p w14:paraId="4F586ECB" w14:textId="77777777" w:rsidR="00495635" w:rsidRDefault="00495635" w:rsidP="00495635"/>
    <w:p w14:paraId="3BDCCC8B" w14:textId="77777777" w:rsidR="006413C3" w:rsidRDefault="006413C3" w:rsidP="00495635"/>
    <w:p w14:paraId="207077DE" w14:textId="77777777" w:rsidR="006413C3" w:rsidRDefault="006413C3" w:rsidP="00495635"/>
    <w:p w14:paraId="15B34C87" w14:textId="77777777" w:rsidR="006413C3" w:rsidRDefault="006413C3" w:rsidP="00495635"/>
    <w:p w14:paraId="1A8B9875" w14:textId="77777777" w:rsidR="006413C3" w:rsidRDefault="006413C3" w:rsidP="00495635"/>
    <w:p w14:paraId="786489EE" w14:textId="77777777" w:rsidR="006413C3" w:rsidRDefault="006413C3" w:rsidP="00495635"/>
    <w:p w14:paraId="440C6FF7" w14:textId="77777777" w:rsidR="006413C3" w:rsidRDefault="006413C3" w:rsidP="00495635"/>
    <w:p w14:paraId="2C301DFD" w14:textId="77777777" w:rsidR="006413C3" w:rsidRDefault="006413C3" w:rsidP="00495635"/>
    <w:p w14:paraId="4CFB42C9" w14:textId="77777777" w:rsidR="006413C3" w:rsidRDefault="006413C3" w:rsidP="00495635"/>
    <w:p w14:paraId="5E3DE49F" w14:textId="77777777" w:rsidR="006413C3" w:rsidRDefault="006413C3" w:rsidP="00495635">
      <w:bookmarkStart w:id="7" w:name="_GoBack"/>
      <w:bookmarkEnd w:id="7"/>
    </w:p>
    <w:bookmarkStart w:id="8" w:name="_Toc26536484" w:displacedByCustomXml="next"/>
    <w:sdt>
      <w:sdtPr>
        <w:id w:val="82262637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47F119DB" w14:textId="5B20E87F" w:rsidR="00495635" w:rsidRDefault="00495635">
          <w:pPr>
            <w:pStyle w:val="Heading1"/>
          </w:pPr>
          <w:r>
            <w:t>Works Cited</w:t>
          </w:r>
          <w:bookmarkEnd w:id="8"/>
        </w:p>
        <w:p w14:paraId="1D3A28BD" w14:textId="77777777" w:rsidR="00495635" w:rsidRPr="00495635" w:rsidRDefault="00495635" w:rsidP="00495635"/>
        <w:p w14:paraId="03EC5EFB" w14:textId="77777777" w:rsidR="00495635" w:rsidRDefault="00495635" w:rsidP="00495635">
          <w:pPr>
            <w:pStyle w:val="Bibliography"/>
            <w:rPr>
              <w:noProof/>
              <w:lang w:val="en-US"/>
            </w:rPr>
          </w:pPr>
          <w:r>
            <w:fldChar w:fldCharType="begin"/>
          </w:r>
          <w:r>
            <w:instrText xml:space="preserve"> BIBLIOGRAPHY </w:instrText>
          </w:r>
          <w:r>
            <w:fldChar w:fldCharType="separate"/>
          </w:r>
          <w:r>
            <w:rPr>
              <w:noProof/>
              <w:lang w:val="en-US"/>
            </w:rPr>
            <w:t xml:space="preserve">Anand, V., 2018. </w:t>
          </w:r>
          <w:r>
            <w:rPr>
              <w:i/>
              <w:iCs/>
              <w:noProof/>
              <w:lang w:val="en-US"/>
            </w:rPr>
            <w:t xml:space="preserve">MicroStrategy. </w:t>
          </w:r>
          <w:r>
            <w:rPr>
              <w:noProof/>
              <w:lang w:val="en-US"/>
            </w:rPr>
            <w:t xml:space="preserve">[Online] </w:t>
          </w:r>
          <w:r>
            <w:rPr>
              <w:noProof/>
              <w:lang w:val="en-US"/>
            </w:rPr>
            <w:br/>
            <w:t xml:space="preserve">Available at: </w:t>
          </w:r>
          <w:r>
            <w:rPr>
              <w:noProof/>
              <w:u w:val="single"/>
              <w:lang w:val="en-US"/>
            </w:rPr>
            <w:t>https://www.microstrategy.com/us/resources/blog/bi-trends/top-10-benefits-of-data-mining</w:t>
          </w:r>
          <w:r>
            <w:rPr>
              <w:noProof/>
              <w:lang w:val="en-US"/>
            </w:rPr>
            <w:br/>
            <w:t>[Accessed 27 November 2019].</w:t>
          </w:r>
        </w:p>
        <w:p w14:paraId="54338C58" w14:textId="77777777" w:rsidR="00495635" w:rsidRPr="00495635" w:rsidRDefault="00495635" w:rsidP="00495635">
          <w:pPr>
            <w:rPr>
              <w:lang w:val="en-US"/>
            </w:rPr>
          </w:pPr>
        </w:p>
        <w:p w14:paraId="1E046341" w14:textId="77777777" w:rsidR="00495635" w:rsidRDefault="00495635" w:rsidP="00495635">
          <w:pPr>
            <w:pStyle w:val="Bibliography"/>
            <w:rPr>
              <w:noProof/>
              <w:lang w:val="en-US"/>
            </w:rPr>
          </w:pPr>
          <w:r>
            <w:rPr>
              <w:noProof/>
              <w:lang w:val="en-US"/>
            </w:rPr>
            <w:t xml:space="preserve">Data Flair, 2018. </w:t>
          </w:r>
          <w:r>
            <w:rPr>
              <w:i/>
              <w:iCs/>
              <w:noProof/>
              <w:lang w:val="en-US"/>
            </w:rPr>
            <w:t xml:space="preserve">Disadvantages of Data Mining – Data Mining Issues. </w:t>
          </w:r>
          <w:r>
            <w:rPr>
              <w:noProof/>
              <w:lang w:val="en-US"/>
            </w:rPr>
            <w:t xml:space="preserve">[Online] </w:t>
          </w:r>
          <w:r>
            <w:rPr>
              <w:noProof/>
              <w:lang w:val="en-US"/>
            </w:rPr>
            <w:br/>
            <w:t xml:space="preserve">Available at: </w:t>
          </w:r>
          <w:r>
            <w:rPr>
              <w:noProof/>
              <w:u w:val="single"/>
              <w:lang w:val="en-US"/>
            </w:rPr>
            <w:t>https://data-flair.training/blogs/disadvantages-of-data-mining/</w:t>
          </w:r>
          <w:r>
            <w:rPr>
              <w:noProof/>
              <w:lang w:val="en-US"/>
            </w:rPr>
            <w:br/>
            <w:t>[Accessed 27 November 2019].</w:t>
          </w:r>
        </w:p>
        <w:p w14:paraId="01D2188F" w14:textId="77777777" w:rsidR="00495635" w:rsidRPr="00495635" w:rsidRDefault="00495635" w:rsidP="00495635"/>
        <w:p w14:paraId="29608490" w14:textId="77777777" w:rsidR="00495635" w:rsidRDefault="00495635" w:rsidP="00495635">
          <w:pPr>
            <w:pStyle w:val="Bibliography"/>
            <w:rPr>
              <w:noProof/>
              <w:lang w:val="en-US"/>
            </w:rPr>
          </w:pPr>
          <w:r>
            <w:rPr>
              <w:noProof/>
              <w:lang w:val="en-US"/>
            </w:rPr>
            <w:t xml:space="preserve">French, T., 2019. </w:t>
          </w:r>
          <w:r>
            <w:rPr>
              <w:i/>
              <w:iCs/>
              <w:noProof/>
              <w:lang w:val="en-US"/>
            </w:rPr>
            <w:t xml:space="preserve">What is Microsoft Excel and What Does It Do?. </w:t>
          </w:r>
          <w:r>
            <w:rPr>
              <w:noProof/>
              <w:lang w:val="en-US"/>
            </w:rPr>
            <w:t xml:space="preserve">[Online] </w:t>
          </w:r>
          <w:r>
            <w:rPr>
              <w:noProof/>
              <w:lang w:val="en-US"/>
            </w:rPr>
            <w:br/>
            <w:t xml:space="preserve">Available at: </w:t>
          </w:r>
          <w:r>
            <w:rPr>
              <w:noProof/>
              <w:u w:val="single"/>
              <w:lang w:val="en-US"/>
            </w:rPr>
            <w:t>https://www.lifewire.com/what-is-microsoft-excel-3573533</w:t>
          </w:r>
          <w:r>
            <w:rPr>
              <w:noProof/>
              <w:lang w:val="en-US"/>
            </w:rPr>
            <w:br/>
            <w:t>[Accessed 3 December 2019].</w:t>
          </w:r>
        </w:p>
        <w:p w14:paraId="0442BF96" w14:textId="77777777" w:rsidR="00495635" w:rsidRPr="00495635" w:rsidRDefault="00495635" w:rsidP="00495635"/>
        <w:p w14:paraId="76CA5AE1" w14:textId="77777777" w:rsidR="00495635" w:rsidRDefault="00495635" w:rsidP="00495635">
          <w:pPr>
            <w:pStyle w:val="Bibliography"/>
            <w:rPr>
              <w:noProof/>
              <w:lang w:val="en-US"/>
            </w:rPr>
          </w:pPr>
          <w:r>
            <w:rPr>
              <w:noProof/>
              <w:lang w:val="en-US"/>
            </w:rPr>
            <w:t xml:space="preserve">Gershgorn, D., 2017. </w:t>
          </w:r>
          <w:r>
            <w:rPr>
              <w:i/>
              <w:iCs/>
              <w:noProof/>
              <w:lang w:val="en-US"/>
            </w:rPr>
            <w:t xml:space="preserve">What is Amazon, Really?. </w:t>
          </w:r>
          <w:r>
            <w:rPr>
              <w:noProof/>
              <w:lang w:val="en-US"/>
            </w:rPr>
            <w:t xml:space="preserve">[Online] </w:t>
          </w:r>
          <w:r>
            <w:rPr>
              <w:noProof/>
              <w:lang w:val="en-US"/>
            </w:rPr>
            <w:br/>
            <w:t xml:space="preserve">Available at: </w:t>
          </w:r>
          <w:r>
            <w:rPr>
              <w:noProof/>
              <w:u w:val="single"/>
              <w:lang w:val="en-US"/>
            </w:rPr>
            <w:t>https://qz.com/1051814/what-is-amazon-really/</w:t>
          </w:r>
          <w:r>
            <w:rPr>
              <w:noProof/>
              <w:lang w:val="en-US"/>
            </w:rPr>
            <w:br/>
            <w:t>[Accessed 4 December 2019].</w:t>
          </w:r>
        </w:p>
        <w:p w14:paraId="2A249DEE" w14:textId="77777777" w:rsidR="00495635" w:rsidRPr="00495635" w:rsidRDefault="00495635" w:rsidP="00495635"/>
        <w:p w14:paraId="4C0D7062" w14:textId="77777777" w:rsidR="00495635" w:rsidRDefault="00495635" w:rsidP="00495635">
          <w:pPr>
            <w:pStyle w:val="Bibliography"/>
            <w:rPr>
              <w:noProof/>
              <w:lang w:val="en-US"/>
            </w:rPr>
          </w:pPr>
          <w:r>
            <w:rPr>
              <w:noProof/>
              <w:lang w:val="en-US"/>
            </w:rPr>
            <w:t xml:space="preserve">MIS Class Blog, 2017. </w:t>
          </w:r>
          <w:r>
            <w:rPr>
              <w:i/>
              <w:iCs/>
              <w:noProof/>
              <w:lang w:val="en-US"/>
            </w:rPr>
            <w:t xml:space="preserve">Integration of Data Mining in Human Resource. </w:t>
          </w:r>
          <w:r>
            <w:rPr>
              <w:noProof/>
              <w:lang w:val="en-US"/>
            </w:rPr>
            <w:t xml:space="preserve">[Online] </w:t>
          </w:r>
          <w:r>
            <w:rPr>
              <w:noProof/>
              <w:lang w:val="en-US"/>
            </w:rPr>
            <w:br/>
            <w:t xml:space="preserve">Available at: </w:t>
          </w:r>
          <w:r>
            <w:rPr>
              <w:noProof/>
              <w:u w:val="single"/>
              <w:lang w:val="en-US"/>
            </w:rPr>
            <w:t>http://misclassblog.com/database-application/integration-of-data-mining-in-human-resource/</w:t>
          </w:r>
          <w:r>
            <w:rPr>
              <w:noProof/>
              <w:lang w:val="en-US"/>
            </w:rPr>
            <w:br/>
            <w:t>[Accessed 4 December 2019].</w:t>
          </w:r>
        </w:p>
        <w:p w14:paraId="2F613056" w14:textId="77777777" w:rsidR="00495635" w:rsidRPr="00495635" w:rsidRDefault="00495635" w:rsidP="00495635"/>
        <w:p w14:paraId="3A9D492D" w14:textId="77777777" w:rsidR="00495635" w:rsidRDefault="00495635" w:rsidP="00495635">
          <w:pPr>
            <w:pStyle w:val="Bibliography"/>
            <w:rPr>
              <w:noProof/>
              <w:lang w:val="en-US"/>
            </w:rPr>
          </w:pPr>
          <w:r>
            <w:rPr>
              <w:noProof/>
              <w:lang w:val="en-US"/>
            </w:rPr>
            <w:t xml:space="preserve">Netlfix, n.d. </w:t>
          </w:r>
          <w:r>
            <w:rPr>
              <w:i/>
              <w:iCs/>
              <w:noProof/>
              <w:lang w:val="en-US"/>
            </w:rPr>
            <w:t xml:space="preserve">What is Netflix?. </w:t>
          </w:r>
          <w:r>
            <w:rPr>
              <w:noProof/>
              <w:lang w:val="en-US"/>
            </w:rPr>
            <w:t xml:space="preserve">[Online] </w:t>
          </w:r>
          <w:r>
            <w:rPr>
              <w:noProof/>
              <w:lang w:val="en-US"/>
            </w:rPr>
            <w:br/>
            <w:t xml:space="preserve">Available at: </w:t>
          </w:r>
          <w:r>
            <w:rPr>
              <w:noProof/>
              <w:u w:val="single"/>
              <w:lang w:val="en-US"/>
            </w:rPr>
            <w:t>https://help.netflix.com/en/node/412</w:t>
          </w:r>
          <w:r>
            <w:rPr>
              <w:noProof/>
              <w:lang w:val="en-US"/>
            </w:rPr>
            <w:br/>
            <w:t>[Accessed 4 December 2019].</w:t>
          </w:r>
        </w:p>
        <w:p w14:paraId="1C885AD9" w14:textId="77777777" w:rsidR="00495635" w:rsidRPr="00495635" w:rsidRDefault="00495635" w:rsidP="00495635"/>
        <w:p w14:paraId="3F0D1A91" w14:textId="77777777" w:rsidR="00495635" w:rsidRDefault="00495635" w:rsidP="00495635">
          <w:pPr>
            <w:pStyle w:val="Bibliography"/>
            <w:rPr>
              <w:noProof/>
              <w:lang w:val="en-US"/>
            </w:rPr>
          </w:pPr>
          <w:r>
            <w:rPr>
              <w:noProof/>
              <w:lang w:val="en-US"/>
            </w:rPr>
            <w:t>Peacock, P. R., 1998. Data Mining in Marketing : Part 1. In: s.l.:Marketing Management, p. 12.</w:t>
          </w:r>
        </w:p>
        <w:p w14:paraId="74C0F0A2" w14:textId="77777777" w:rsidR="00495635" w:rsidRDefault="00495635" w:rsidP="00495635">
          <w:pPr>
            <w:pStyle w:val="Bibliography"/>
            <w:rPr>
              <w:noProof/>
              <w:u w:val="single"/>
              <w:lang w:val="en-US"/>
            </w:rPr>
          </w:pPr>
          <w:r>
            <w:rPr>
              <w:noProof/>
              <w:lang w:val="en-US"/>
            </w:rPr>
            <w:t xml:space="preserve">SAS, n.d. </w:t>
          </w:r>
          <w:r>
            <w:rPr>
              <w:i/>
              <w:iCs/>
              <w:noProof/>
              <w:lang w:val="en-US"/>
            </w:rPr>
            <w:t xml:space="preserve">SAS. </w:t>
          </w:r>
          <w:r>
            <w:rPr>
              <w:noProof/>
              <w:lang w:val="en-US"/>
            </w:rPr>
            <w:t xml:space="preserve">[Online] </w:t>
          </w:r>
          <w:r>
            <w:rPr>
              <w:noProof/>
              <w:lang w:val="en-US"/>
            </w:rPr>
            <w:br/>
            <w:t xml:space="preserve">Available at: </w:t>
          </w:r>
          <w:r>
            <w:rPr>
              <w:noProof/>
              <w:u w:val="single"/>
              <w:lang w:val="en-US"/>
            </w:rPr>
            <w:t>https://www.sas.com/en_gb/insights/analytics/data-mining.html</w:t>
          </w:r>
        </w:p>
        <w:p w14:paraId="70649077" w14:textId="77777777" w:rsidR="00495635" w:rsidRPr="00495635" w:rsidRDefault="00495635" w:rsidP="00495635"/>
        <w:p w14:paraId="28DC6D64" w14:textId="77777777" w:rsidR="00495635" w:rsidRDefault="00495635" w:rsidP="00495635">
          <w:pPr>
            <w:pStyle w:val="Bibliography"/>
            <w:rPr>
              <w:noProof/>
              <w:u w:val="single"/>
              <w:lang w:val="en-US"/>
            </w:rPr>
          </w:pPr>
          <w:r>
            <w:rPr>
              <w:noProof/>
              <w:lang w:val="en-US"/>
            </w:rPr>
            <w:t xml:space="preserve">Weka3, n.d. </w:t>
          </w:r>
          <w:r>
            <w:rPr>
              <w:i/>
              <w:iCs/>
              <w:noProof/>
              <w:lang w:val="en-US"/>
            </w:rPr>
            <w:t xml:space="preserve">Weka 3: Machine Learning Software in Java. </w:t>
          </w:r>
          <w:r>
            <w:rPr>
              <w:noProof/>
              <w:lang w:val="en-US"/>
            </w:rPr>
            <w:t xml:space="preserve">[Online] </w:t>
          </w:r>
          <w:r>
            <w:rPr>
              <w:noProof/>
              <w:lang w:val="en-US"/>
            </w:rPr>
            <w:br/>
            <w:t xml:space="preserve">Available at: </w:t>
          </w:r>
          <w:r>
            <w:rPr>
              <w:noProof/>
              <w:u w:val="single"/>
              <w:lang w:val="en-US"/>
            </w:rPr>
            <w:t>https://www.cs.waikato.ac.nz/ml/weka/</w:t>
          </w:r>
        </w:p>
        <w:p w14:paraId="4F54BF12" w14:textId="77777777" w:rsidR="00495635" w:rsidRPr="00495635" w:rsidRDefault="00495635" w:rsidP="00495635"/>
        <w:p w14:paraId="2B5D5698" w14:textId="77777777" w:rsidR="00495635" w:rsidRDefault="00495635" w:rsidP="00495635">
          <w:pPr>
            <w:pStyle w:val="Bibliography"/>
            <w:rPr>
              <w:noProof/>
              <w:lang w:val="en-US"/>
            </w:rPr>
          </w:pPr>
          <w:r>
            <w:rPr>
              <w:noProof/>
              <w:lang w:val="en-US"/>
            </w:rPr>
            <w:t xml:space="preserve">Zatari, T., 2015. Data Mining by Amazon. In: </w:t>
          </w:r>
          <w:r>
            <w:rPr>
              <w:i/>
              <w:iCs/>
              <w:noProof/>
              <w:lang w:val="en-US"/>
            </w:rPr>
            <w:t xml:space="preserve">International Journal of Scientific &amp; Engineering Research. </w:t>
          </w:r>
          <w:r>
            <w:rPr>
              <w:noProof/>
              <w:lang w:val="en-US"/>
            </w:rPr>
            <w:t>s.l.:s.n.</w:t>
          </w:r>
        </w:p>
        <w:p w14:paraId="0779B516" w14:textId="36CFC0B6" w:rsidR="00495635" w:rsidRDefault="00495635" w:rsidP="00495635">
          <w:r>
            <w:rPr>
              <w:b/>
              <w:bCs/>
            </w:rPr>
            <w:fldChar w:fldCharType="end"/>
          </w:r>
        </w:p>
      </w:sdtContent>
    </w:sdt>
    <w:p w14:paraId="3E674991" w14:textId="77777777" w:rsidR="00495635" w:rsidRDefault="00495635" w:rsidP="000C11A8">
      <w:pPr>
        <w:ind w:left="360"/>
      </w:pPr>
    </w:p>
    <w:sectPr w:rsidR="00495635" w:rsidSect="0049563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CDA6F0" w14:textId="77777777" w:rsidR="00B15817" w:rsidRDefault="00B15817" w:rsidP="00AB5B60">
      <w:r>
        <w:separator/>
      </w:r>
    </w:p>
  </w:endnote>
  <w:endnote w:type="continuationSeparator" w:id="0">
    <w:p w14:paraId="7FB47DB9" w14:textId="77777777" w:rsidR="00B15817" w:rsidRDefault="00B15817" w:rsidP="00AB5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54A611" w14:textId="77777777" w:rsidR="00B15817" w:rsidRDefault="00B15817" w:rsidP="00AB5B60">
      <w:r>
        <w:separator/>
      </w:r>
    </w:p>
  </w:footnote>
  <w:footnote w:type="continuationSeparator" w:id="0">
    <w:p w14:paraId="6DE2C7C4" w14:textId="77777777" w:rsidR="00B15817" w:rsidRDefault="00B15817" w:rsidP="00AB5B6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E00E57"/>
    <w:multiLevelType w:val="hybridMultilevel"/>
    <w:tmpl w:val="9BBCFB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nsid w:val="71F20EC9"/>
    <w:multiLevelType w:val="hybridMultilevel"/>
    <w:tmpl w:val="F042B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976"/>
    <w:rsid w:val="00016EC6"/>
    <w:rsid w:val="0009152E"/>
    <w:rsid w:val="000C11A8"/>
    <w:rsid w:val="000F11EC"/>
    <w:rsid w:val="00111433"/>
    <w:rsid w:val="001C5CB6"/>
    <w:rsid w:val="001D70B2"/>
    <w:rsid w:val="001D7C12"/>
    <w:rsid w:val="001E5854"/>
    <w:rsid w:val="00217AC0"/>
    <w:rsid w:val="002520AB"/>
    <w:rsid w:val="00265D90"/>
    <w:rsid w:val="0029250E"/>
    <w:rsid w:val="002E6976"/>
    <w:rsid w:val="00422D2D"/>
    <w:rsid w:val="00440EEC"/>
    <w:rsid w:val="004670FB"/>
    <w:rsid w:val="00495635"/>
    <w:rsid w:val="00550E37"/>
    <w:rsid w:val="00563859"/>
    <w:rsid w:val="005823DB"/>
    <w:rsid w:val="005D3B5A"/>
    <w:rsid w:val="006047BE"/>
    <w:rsid w:val="006413C3"/>
    <w:rsid w:val="00654A95"/>
    <w:rsid w:val="006A7E4A"/>
    <w:rsid w:val="00765B40"/>
    <w:rsid w:val="007D32F0"/>
    <w:rsid w:val="008C6944"/>
    <w:rsid w:val="008E43BE"/>
    <w:rsid w:val="00977B4B"/>
    <w:rsid w:val="00997DA6"/>
    <w:rsid w:val="009D18AB"/>
    <w:rsid w:val="009E3660"/>
    <w:rsid w:val="00A173AB"/>
    <w:rsid w:val="00A33FCC"/>
    <w:rsid w:val="00A36662"/>
    <w:rsid w:val="00A54684"/>
    <w:rsid w:val="00A5628B"/>
    <w:rsid w:val="00A7260F"/>
    <w:rsid w:val="00AA246B"/>
    <w:rsid w:val="00AA6B6C"/>
    <w:rsid w:val="00AB2B8B"/>
    <w:rsid w:val="00AB4650"/>
    <w:rsid w:val="00AB5B60"/>
    <w:rsid w:val="00B032F3"/>
    <w:rsid w:val="00B15817"/>
    <w:rsid w:val="00B26D59"/>
    <w:rsid w:val="00B357F4"/>
    <w:rsid w:val="00B36260"/>
    <w:rsid w:val="00B703A8"/>
    <w:rsid w:val="00B913B2"/>
    <w:rsid w:val="00BA56F3"/>
    <w:rsid w:val="00C04F0B"/>
    <w:rsid w:val="00C645E2"/>
    <w:rsid w:val="00CC6007"/>
    <w:rsid w:val="00D2298C"/>
    <w:rsid w:val="00DA7208"/>
    <w:rsid w:val="00DC673D"/>
    <w:rsid w:val="00DE2083"/>
    <w:rsid w:val="00DE2D79"/>
    <w:rsid w:val="00E378B6"/>
    <w:rsid w:val="00E86FC1"/>
    <w:rsid w:val="00EC0789"/>
    <w:rsid w:val="00EF34E7"/>
    <w:rsid w:val="00F43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438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635"/>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298C"/>
    <w:pPr>
      <w:ind w:left="720"/>
      <w:contextualSpacing/>
    </w:pPr>
  </w:style>
  <w:style w:type="paragraph" w:styleId="NoSpacing">
    <w:name w:val="No Spacing"/>
    <w:link w:val="NoSpacingChar"/>
    <w:uiPriority w:val="1"/>
    <w:qFormat/>
    <w:rsid w:val="00495635"/>
    <w:rPr>
      <w:rFonts w:eastAsiaTheme="minorEastAsia"/>
      <w:sz w:val="22"/>
      <w:szCs w:val="22"/>
      <w:lang w:val="en-US" w:eastAsia="zh-CN"/>
    </w:rPr>
  </w:style>
  <w:style w:type="character" w:customStyle="1" w:styleId="NoSpacingChar">
    <w:name w:val="No Spacing Char"/>
    <w:basedOn w:val="DefaultParagraphFont"/>
    <w:link w:val="NoSpacing"/>
    <w:uiPriority w:val="1"/>
    <w:rsid w:val="00495635"/>
    <w:rPr>
      <w:rFonts w:eastAsiaTheme="minorEastAsia"/>
      <w:sz w:val="22"/>
      <w:szCs w:val="22"/>
      <w:lang w:val="en-US" w:eastAsia="zh-CN"/>
    </w:rPr>
  </w:style>
  <w:style w:type="character" w:customStyle="1" w:styleId="Heading1Char">
    <w:name w:val="Heading 1 Char"/>
    <w:basedOn w:val="DefaultParagraphFont"/>
    <w:link w:val="Heading1"/>
    <w:uiPriority w:val="9"/>
    <w:rsid w:val="00495635"/>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495635"/>
  </w:style>
  <w:style w:type="paragraph" w:styleId="TOCHeading">
    <w:name w:val="TOC Heading"/>
    <w:basedOn w:val="Heading1"/>
    <w:next w:val="Normal"/>
    <w:uiPriority w:val="39"/>
    <w:unhideWhenUsed/>
    <w:qFormat/>
    <w:rsid w:val="00495635"/>
    <w:pPr>
      <w:outlineLvl w:val="9"/>
    </w:pPr>
    <w:rPr>
      <w:lang w:bidi="ar-SA"/>
    </w:rPr>
  </w:style>
  <w:style w:type="paragraph" w:styleId="TOC1">
    <w:name w:val="toc 1"/>
    <w:basedOn w:val="Normal"/>
    <w:next w:val="Normal"/>
    <w:autoRedefine/>
    <w:uiPriority w:val="39"/>
    <w:unhideWhenUsed/>
    <w:rsid w:val="00495635"/>
    <w:pPr>
      <w:spacing w:before="240" w:after="120"/>
    </w:pPr>
    <w:rPr>
      <w:b/>
      <w:bCs/>
      <w:caps/>
      <w:sz w:val="22"/>
      <w:szCs w:val="22"/>
      <w:u w:val="single"/>
    </w:rPr>
  </w:style>
  <w:style w:type="character" w:styleId="Hyperlink">
    <w:name w:val="Hyperlink"/>
    <w:basedOn w:val="DefaultParagraphFont"/>
    <w:uiPriority w:val="99"/>
    <w:unhideWhenUsed/>
    <w:rsid w:val="00495635"/>
    <w:rPr>
      <w:color w:val="0563C1" w:themeColor="hyperlink"/>
      <w:u w:val="single"/>
    </w:rPr>
  </w:style>
  <w:style w:type="paragraph" w:styleId="TOC2">
    <w:name w:val="toc 2"/>
    <w:basedOn w:val="Normal"/>
    <w:next w:val="Normal"/>
    <w:autoRedefine/>
    <w:uiPriority w:val="39"/>
    <w:semiHidden/>
    <w:unhideWhenUsed/>
    <w:rsid w:val="00495635"/>
    <w:rPr>
      <w:b/>
      <w:bCs/>
      <w:smallCaps/>
      <w:sz w:val="22"/>
      <w:szCs w:val="22"/>
    </w:rPr>
  </w:style>
  <w:style w:type="paragraph" w:styleId="TOC3">
    <w:name w:val="toc 3"/>
    <w:basedOn w:val="Normal"/>
    <w:next w:val="Normal"/>
    <w:autoRedefine/>
    <w:uiPriority w:val="39"/>
    <w:semiHidden/>
    <w:unhideWhenUsed/>
    <w:rsid w:val="00495635"/>
    <w:rPr>
      <w:smallCaps/>
      <w:sz w:val="22"/>
      <w:szCs w:val="22"/>
    </w:rPr>
  </w:style>
  <w:style w:type="paragraph" w:styleId="TOC4">
    <w:name w:val="toc 4"/>
    <w:basedOn w:val="Normal"/>
    <w:next w:val="Normal"/>
    <w:autoRedefine/>
    <w:uiPriority w:val="39"/>
    <w:semiHidden/>
    <w:unhideWhenUsed/>
    <w:rsid w:val="00495635"/>
    <w:rPr>
      <w:sz w:val="22"/>
      <w:szCs w:val="22"/>
    </w:rPr>
  </w:style>
  <w:style w:type="paragraph" w:styleId="TOC5">
    <w:name w:val="toc 5"/>
    <w:basedOn w:val="Normal"/>
    <w:next w:val="Normal"/>
    <w:autoRedefine/>
    <w:uiPriority w:val="39"/>
    <w:semiHidden/>
    <w:unhideWhenUsed/>
    <w:rsid w:val="00495635"/>
    <w:rPr>
      <w:sz w:val="22"/>
      <w:szCs w:val="22"/>
    </w:rPr>
  </w:style>
  <w:style w:type="paragraph" w:styleId="TOC6">
    <w:name w:val="toc 6"/>
    <w:basedOn w:val="Normal"/>
    <w:next w:val="Normal"/>
    <w:autoRedefine/>
    <w:uiPriority w:val="39"/>
    <w:semiHidden/>
    <w:unhideWhenUsed/>
    <w:rsid w:val="00495635"/>
    <w:rPr>
      <w:sz w:val="22"/>
      <w:szCs w:val="22"/>
    </w:rPr>
  </w:style>
  <w:style w:type="paragraph" w:styleId="TOC7">
    <w:name w:val="toc 7"/>
    <w:basedOn w:val="Normal"/>
    <w:next w:val="Normal"/>
    <w:autoRedefine/>
    <w:uiPriority w:val="39"/>
    <w:semiHidden/>
    <w:unhideWhenUsed/>
    <w:rsid w:val="00495635"/>
    <w:rPr>
      <w:sz w:val="22"/>
      <w:szCs w:val="22"/>
    </w:rPr>
  </w:style>
  <w:style w:type="paragraph" w:styleId="TOC8">
    <w:name w:val="toc 8"/>
    <w:basedOn w:val="Normal"/>
    <w:next w:val="Normal"/>
    <w:autoRedefine/>
    <w:uiPriority w:val="39"/>
    <w:semiHidden/>
    <w:unhideWhenUsed/>
    <w:rsid w:val="00495635"/>
    <w:rPr>
      <w:sz w:val="22"/>
      <w:szCs w:val="22"/>
    </w:rPr>
  </w:style>
  <w:style w:type="paragraph" w:styleId="TOC9">
    <w:name w:val="toc 9"/>
    <w:basedOn w:val="Normal"/>
    <w:next w:val="Normal"/>
    <w:autoRedefine/>
    <w:uiPriority w:val="39"/>
    <w:semiHidden/>
    <w:unhideWhenUsed/>
    <w:rsid w:val="00495635"/>
    <w:rPr>
      <w:sz w:val="22"/>
      <w:szCs w:val="22"/>
    </w:rPr>
  </w:style>
  <w:style w:type="paragraph" w:styleId="Subtitle">
    <w:name w:val="Subtitle"/>
    <w:basedOn w:val="Normal"/>
    <w:next w:val="Normal"/>
    <w:link w:val="SubtitleChar"/>
    <w:uiPriority w:val="11"/>
    <w:qFormat/>
    <w:rsid w:val="0049563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95635"/>
    <w:rPr>
      <w:rFonts w:eastAsiaTheme="minorEastAsia"/>
      <w:color w:val="5A5A5A" w:themeColor="text1" w:themeTint="A5"/>
      <w:spacing w:val="15"/>
      <w:sz w:val="22"/>
      <w:szCs w:val="22"/>
    </w:rPr>
  </w:style>
  <w:style w:type="paragraph" w:styleId="Header">
    <w:name w:val="header"/>
    <w:basedOn w:val="Normal"/>
    <w:link w:val="HeaderChar"/>
    <w:uiPriority w:val="99"/>
    <w:unhideWhenUsed/>
    <w:rsid w:val="00AB5B60"/>
    <w:pPr>
      <w:tabs>
        <w:tab w:val="center" w:pos="4513"/>
        <w:tab w:val="right" w:pos="9026"/>
      </w:tabs>
    </w:pPr>
  </w:style>
  <w:style w:type="character" w:customStyle="1" w:styleId="HeaderChar">
    <w:name w:val="Header Char"/>
    <w:basedOn w:val="DefaultParagraphFont"/>
    <w:link w:val="Header"/>
    <w:uiPriority w:val="99"/>
    <w:rsid w:val="00AB5B60"/>
  </w:style>
  <w:style w:type="paragraph" w:styleId="Footer">
    <w:name w:val="footer"/>
    <w:basedOn w:val="Normal"/>
    <w:link w:val="FooterChar"/>
    <w:uiPriority w:val="99"/>
    <w:unhideWhenUsed/>
    <w:rsid w:val="00AB5B60"/>
    <w:pPr>
      <w:tabs>
        <w:tab w:val="center" w:pos="4513"/>
        <w:tab w:val="right" w:pos="9026"/>
      </w:tabs>
    </w:pPr>
  </w:style>
  <w:style w:type="character" w:customStyle="1" w:styleId="FooterChar">
    <w:name w:val="Footer Char"/>
    <w:basedOn w:val="DefaultParagraphFont"/>
    <w:link w:val="Footer"/>
    <w:uiPriority w:val="99"/>
    <w:rsid w:val="00AB5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19241">
      <w:bodyDiv w:val="1"/>
      <w:marLeft w:val="0"/>
      <w:marRight w:val="0"/>
      <w:marTop w:val="0"/>
      <w:marBottom w:val="0"/>
      <w:divBdr>
        <w:top w:val="none" w:sz="0" w:space="0" w:color="auto"/>
        <w:left w:val="none" w:sz="0" w:space="0" w:color="auto"/>
        <w:bottom w:val="none" w:sz="0" w:space="0" w:color="auto"/>
        <w:right w:val="none" w:sz="0" w:space="0" w:color="auto"/>
      </w:divBdr>
    </w:div>
    <w:div w:id="211114419">
      <w:bodyDiv w:val="1"/>
      <w:marLeft w:val="0"/>
      <w:marRight w:val="0"/>
      <w:marTop w:val="0"/>
      <w:marBottom w:val="0"/>
      <w:divBdr>
        <w:top w:val="none" w:sz="0" w:space="0" w:color="auto"/>
        <w:left w:val="none" w:sz="0" w:space="0" w:color="auto"/>
        <w:bottom w:val="none" w:sz="0" w:space="0" w:color="auto"/>
        <w:right w:val="none" w:sz="0" w:space="0" w:color="auto"/>
      </w:divBdr>
    </w:div>
    <w:div w:id="255986861">
      <w:bodyDiv w:val="1"/>
      <w:marLeft w:val="0"/>
      <w:marRight w:val="0"/>
      <w:marTop w:val="0"/>
      <w:marBottom w:val="0"/>
      <w:divBdr>
        <w:top w:val="none" w:sz="0" w:space="0" w:color="auto"/>
        <w:left w:val="none" w:sz="0" w:space="0" w:color="auto"/>
        <w:bottom w:val="none" w:sz="0" w:space="0" w:color="auto"/>
        <w:right w:val="none" w:sz="0" w:space="0" w:color="auto"/>
      </w:divBdr>
    </w:div>
    <w:div w:id="265311476">
      <w:bodyDiv w:val="1"/>
      <w:marLeft w:val="0"/>
      <w:marRight w:val="0"/>
      <w:marTop w:val="0"/>
      <w:marBottom w:val="0"/>
      <w:divBdr>
        <w:top w:val="none" w:sz="0" w:space="0" w:color="auto"/>
        <w:left w:val="none" w:sz="0" w:space="0" w:color="auto"/>
        <w:bottom w:val="none" w:sz="0" w:space="0" w:color="auto"/>
        <w:right w:val="none" w:sz="0" w:space="0" w:color="auto"/>
      </w:divBdr>
    </w:div>
    <w:div w:id="324209811">
      <w:bodyDiv w:val="1"/>
      <w:marLeft w:val="0"/>
      <w:marRight w:val="0"/>
      <w:marTop w:val="0"/>
      <w:marBottom w:val="0"/>
      <w:divBdr>
        <w:top w:val="none" w:sz="0" w:space="0" w:color="auto"/>
        <w:left w:val="none" w:sz="0" w:space="0" w:color="auto"/>
        <w:bottom w:val="none" w:sz="0" w:space="0" w:color="auto"/>
        <w:right w:val="none" w:sz="0" w:space="0" w:color="auto"/>
      </w:divBdr>
    </w:div>
    <w:div w:id="347996486">
      <w:bodyDiv w:val="1"/>
      <w:marLeft w:val="0"/>
      <w:marRight w:val="0"/>
      <w:marTop w:val="0"/>
      <w:marBottom w:val="0"/>
      <w:divBdr>
        <w:top w:val="none" w:sz="0" w:space="0" w:color="auto"/>
        <w:left w:val="none" w:sz="0" w:space="0" w:color="auto"/>
        <w:bottom w:val="none" w:sz="0" w:space="0" w:color="auto"/>
        <w:right w:val="none" w:sz="0" w:space="0" w:color="auto"/>
      </w:divBdr>
    </w:div>
    <w:div w:id="470441646">
      <w:bodyDiv w:val="1"/>
      <w:marLeft w:val="0"/>
      <w:marRight w:val="0"/>
      <w:marTop w:val="0"/>
      <w:marBottom w:val="0"/>
      <w:divBdr>
        <w:top w:val="none" w:sz="0" w:space="0" w:color="auto"/>
        <w:left w:val="none" w:sz="0" w:space="0" w:color="auto"/>
        <w:bottom w:val="none" w:sz="0" w:space="0" w:color="auto"/>
        <w:right w:val="none" w:sz="0" w:space="0" w:color="auto"/>
      </w:divBdr>
    </w:div>
    <w:div w:id="628586058">
      <w:bodyDiv w:val="1"/>
      <w:marLeft w:val="0"/>
      <w:marRight w:val="0"/>
      <w:marTop w:val="0"/>
      <w:marBottom w:val="0"/>
      <w:divBdr>
        <w:top w:val="none" w:sz="0" w:space="0" w:color="auto"/>
        <w:left w:val="none" w:sz="0" w:space="0" w:color="auto"/>
        <w:bottom w:val="none" w:sz="0" w:space="0" w:color="auto"/>
        <w:right w:val="none" w:sz="0" w:space="0" w:color="auto"/>
      </w:divBdr>
    </w:div>
    <w:div w:id="659426393">
      <w:bodyDiv w:val="1"/>
      <w:marLeft w:val="0"/>
      <w:marRight w:val="0"/>
      <w:marTop w:val="0"/>
      <w:marBottom w:val="0"/>
      <w:divBdr>
        <w:top w:val="none" w:sz="0" w:space="0" w:color="auto"/>
        <w:left w:val="none" w:sz="0" w:space="0" w:color="auto"/>
        <w:bottom w:val="none" w:sz="0" w:space="0" w:color="auto"/>
        <w:right w:val="none" w:sz="0" w:space="0" w:color="auto"/>
      </w:divBdr>
    </w:div>
    <w:div w:id="851453107">
      <w:bodyDiv w:val="1"/>
      <w:marLeft w:val="0"/>
      <w:marRight w:val="0"/>
      <w:marTop w:val="0"/>
      <w:marBottom w:val="0"/>
      <w:divBdr>
        <w:top w:val="none" w:sz="0" w:space="0" w:color="auto"/>
        <w:left w:val="none" w:sz="0" w:space="0" w:color="auto"/>
        <w:bottom w:val="none" w:sz="0" w:space="0" w:color="auto"/>
        <w:right w:val="none" w:sz="0" w:space="0" w:color="auto"/>
      </w:divBdr>
    </w:div>
    <w:div w:id="1067613400">
      <w:bodyDiv w:val="1"/>
      <w:marLeft w:val="0"/>
      <w:marRight w:val="0"/>
      <w:marTop w:val="0"/>
      <w:marBottom w:val="0"/>
      <w:divBdr>
        <w:top w:val="none" w:sz="0" w:space="0" w:color="auto"/>
        <w:left w:val="none" w:sz="0" w:space="0" w:color="auto"/>
        <w:bottom w:val="none" w:sz="0" w:space="0" w:color="auto"/>
        <w:right w:val="none" w:sz="0" w:space="0" w:color="auto"/>
      </w:divBdr>
    </w:div>
    <w:div w:id="1156729785">
      <w:bodyDiv w:val="1"/>
      <w:marLeft w:val="0"/>
      <w:marRight w:val="0"/>
      <w:marTop w:val="0"/>
      <w:marBottom w:val="0"/>
      <w:divBdr>
        <w:top w:val="none" w:sz="0" w:space="0" w:color="auto"/>
        <w:left w:val="none" w:sz="0" w:space="0" w:color="auto"/>
        <w:bottom w:val="none" w:sz="0" w:space="0" w:color="auto"/>
        <w:right w:val="none" w:sz="0" w:space="0" w:color="auto"/>
      </w:divBdr>
    </w:div>
    <w:div w:id="1349986882">
      <w:bodyDiv w:val="1"/>
      <w:marLeft w:val="0"/>
      <w:marRight w:val="0"/>
      <w:marTop w:val="0"/>
      <w:marBottom w:val="0"/>
      <w:divBdr>
        <w:top w:val="none" w:sz="0" w:space="0" w:color="auto"/>
        <w:left w:val="none" w:sz="0" w:space="0" w:color="auto"/>
        <w:bottom w:val="none" w:sz="0" w:space="0" w:color="auto"/>
        <w:right w:val="none" w:sz="0" w:space="0" w:color="auto"/>
      </w:divBdr>
    </w:div>
    <w:div w:id="1541093282">
      <w:bodyDiv w:val="1"/>
      <w:marLeft w:val="0"/>
      <w:marRight w:val="0"/>
      <w:marTop w:val="0"/>
      <w:marBottom w:val="0"/>
      <w:divBdr>
        <w:top w:val="none" w:sz="0" w:space="0" w:color="auto"/>
        <w:left w:val="none" w:sz="0" w:space="0" w:color="auto"/>
        <w:bottom w:val="none" w:sz="0" w:space="0" w:color="auto"/>
        <w:right w:val="none" w:sz="0" w:space="0" w:color="auto"/>
      </w:divBdr>
    </w:div>
    <w:div w:id="1663309322">
      <w:bodyDiv w:val="1"/>
      <w:marLeft w:val="0"/>
      <w:marRight w:val="0"/>
      <w:marTop w:val="0"/>
      <w:marBottom w:val="0"/>
      <w:divBdr>
        <w:top w:val="none" w:sz="0" w:space="0" w:color="auto"/>
        <w:left w:val="none" w:sz="0" w:space="0" w:color="auto"/>
        <w:bottom w:val="none" w:sz="0" w:space="0" w:color="auto"/>
        <w:right w:val="none" w:sz="0" w:space="0" w:color="auto"/>
      </w:divBdr>
    </w:div>
    <w:div w:id="1913925484">
      <w:bodyDiv w:val="1"/>
      <w:marLeft w:val="0"/>
      <w:marRight w:val="0"/>
      <w:marTop w:val="0"/>
      <w:marBottom w:val="0"/>
      <w:divBdr>
        <w:top w:val="none" w:sz="0" w:space="0" w:color="auto"/>
        <w:left w:val="none" w:sz="0" w:space="0" w:color="auto"/>
        <w:bottom w:val="none" w:sz="0" w:space="0" w:color="auto"/>
        <w:right w:val="none" w:sz="0" w:space="0" w:color="auto"/>
      </w:divBdr>
    </w:div>
    <w:div w:id="2069956756">
      <w:bodyDiv w:val="1"/>
      <w:marLeft w:val="0"/>
      <w:marRight w:val="0"/>
      <w:marTop w:val="0"/>
      <w:marBottom w:val="0"/>
      <w:divBdr>
        <w:top w:val="none" w:sz="0" w:space="0" w:color="auto"/>
        <w:left w:val="none" w:sz="0" w:space="0" w:color="auto"/>
        <w:bottom w:val="none" w:sz="0" w:space="0" w:color="auto"/>
        <w:right w:val="none" w:sz="0" w:space="0" w:color="auto"/>
      </w:divBdr>
    </w:div>
    <w:div w:id="2090493846">
      <w:bodyDiv w:val="1"/>
      <w:marLeft w:val="0"/>
      <w:marRight w:val="0"/>
      <w:marTop w:val="0"/>
      <w:marBottom w:val="0"/>
      <w:divBdr>
        <w:top w:val="none" w:sz="0" w:space="0" w:color="auto"/>
        <w:left w:val="none" w:sz="0" w:space="0" w:color="auto"/>
        <w:bottom w:val="none" w:sz="0" w:space="0" w:color="auto"/>
        <w:right w:val="none" w:sz="0" w:space="0" w:color="auto"/>
      </w:divBdr>
    </w:div>
    <w:div w:id="21368683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SAS1</b:Tag>
    <b:SourceType>InternetSite</b:SourceType>
    <b:Guid>{66D11CED-61C1-774C-9AE0-74E1299D65B1}</b:Guid>
    <b:Author>
      <b:Author>
        <b:Corporate>SAS</b:Corporate>
      </b:Author>
    </b:Author>
    <b:Title>SAS</b:Title>
    <b:InternetSiteTitle>Data Mining. What it is and why it matters</b:InternetSiteTitle>
    <b:URL>https://www.sas.com/en_gb/insights/analytics/data-mining.html</b:URL>
    <b:RefOrder>1</b:RefOrder>
  </b:Source>
  <b:Source>
    <b:Tag>Vij18</b:Tag>
    <b:SourceType>InternetSite</b:SourceType>
    <b:Guid>{8CF9706D-2417-744D-B671-BB2D40722020}</b:Guid>
    <b:Author>
      <b:Author>
        <b:NameList>
          <b:Person>
            <b:Last>Anand</b:Last>
            <b:First>Vijay</b:First>
          </b:Person>
        </b:NameList>
      </b:Author>
    </b:Author>
    <b:Title>MicroStrategy</b:Title>
    <b:InternetSiteTitle>Top 10 Benefits of Data Mining</b:InternetSiteTitle>
    <b:URL>https://www.microstrategy.com/us/resources/blog/bi-trends/top-10-benefits-of-data-mining</b:URL>
    <b:Year>2018</b:Year>
    <b:Month>April</b:Month>
    <b:Day>17</b:Day>
    <b:YearAccessed>2019</b:YearAccessed>
    <b:MonthAccessed>November</b:MonthAccessed>
    <b:DayAccessed>27</b:DayAccessed>
    <b:RefOrder>2</b:RefOrder>
  </b:Source>
  <b:Source>
    <b:Tag>Dat18</b:Tag>
    <b:SourceType>InternetSite</b:SourceType>
    <b:Guid>{8AFB87BF-ADCF-EE46-AC25-046FAF4970D6}</b:Guid>
    <b:Author>
      <b:Author>
        <b:Corporate>Data Flair</b:Corporate>
      </b:Author>
    </b:Author>
    <b:Title>Disadvantages of Data Mining – Data Mining Issues</b:Title>
    <b:InternetSiteTitle>Data Flair</b:InternetSiteTitle>
    <b:URL>https://data-flair.training/blogs/disadvantages-of-data-mining/</b:URL>
    <b:Year>2018</b:Year>
    <b:Month>November</b:Month>
    <b:Day>8</b:Day>
    <b:YearAccessed>2019</b:YearAccessed>
    <b:MonthAccessed>November</b:MonthAccessed>
    <b:DayAccessed>27</b:DayAccessed>
    <b:RefOrder>3</b:RefOrder>
  </b:Source>
  <b:Source>
    <b:Tag>Ted19</b:Tag>
    <b:SourceType>InternetSite</b:SourceType>
    <b:Guid>{8E28669D-7579-6B49-95A2-65C1973E07CB}</b:Guid>
    <b:Author>
      <b:Author>
        <b:NameList>
          <b:Person>
            <b:Last>French</b:Last>
            <b:First>Ted</b:First>
          </b:Person>
        </b:NameList>
      </b:Author>
    </b:Author>
    <b:Title>What is Microsoft Excel and What Does It Do?</b:Title>
    <b:InternetSiteTitle>Lifewire</b:InternetSiteTitle>
    <b:URL>https://www.lifewire.com/what-is-microsoft-excel-3573533</b:URL>
    <b:Year>2019</b:Year>
    <b:Month>November</b:Month>
    <b:Day>11</b:Day>
    <b:YearAccessed>2019</b:YearAccessed>
    <b:MonthAccessed>December</b:MonthAccessed>
    <b:DayAccessed>3</b:DayAccessed>
    <b:RefOrder>4</b:RefOrder>
  </b:Source>
  <b:Source>
    <b:Tag>Wek</b:Tag>
    <b:SourceType>InternetSite</b:SourceType>
    <b:Guid>{9370D2CC-722A-492F-926F-FD366A4C067B}</b:Guid>
    <b:Title>Weka 3: Machine Learning Software in Java</b:Title>
    <b:Author>
      <b:Author>
        <b:NameList>
          <b:Person>
            <b:Last>Weka3</b:Last>
          </b:Person>
        </b:NameList>
      </b:Author>
    </b:Author>
    <b:InternetSiteTitle>Weka 3</b:InternetSiteTitle>
    <b:URL>https://www.cs.waikato.ac.nz/ml/weka/</b:URL>
    <b:RefOrder>5</b:RefOrder>
  </b:Source>
  <b:Source>
    <b:Tag>Pet98</b:Tag>
    <b:SourceType>BookSection</b:SourceType>
    <b:Guid>{1D22C962-3523-43F9-AAEA-924E2AAB43FC}</b:Guid>
    <b:Title>Data Mining in Marketing : Part 1</b:Title>
    <b:Year>1998</b:Year>
    <b:Author>
      <b:Author>
        <b:NameList>
          <b:Person>
            <b:Last>Peacock</b:Last>
            <b:First>Peter</b:First>
            <b:Middle>R.</b:Middle>
          </b:Person>
        </b:NameList>
      </b:Author>
    </b:Author>
    <b:Pages>12</b:Pages>
    <b:Publisher>Marketing Management</b:Publisher>
    <b:RefOrder>6</b:RefOrder>
  </b:Source>
  <b:Source>
    <b:Tag>MIS17</b:Tag>
    <b:SourceType>InternetSite</b:SourceType>
    <b:Guid>{D29D2C82-3A74-C24E-B84E-1C351843EEF4}</b:Guid>
    <b:Author>
      <b:Author>
        <b:Corporate>MIS Class Blog</b:Corporate>
      </b:Author>
    </b:Author>
    <b:Title>Integration of Data Mining in Human Resource</b:Title>
    <b:InternetSiteTitle>MIS Class Blog</b:InternetSiteTitle>
    <b:URL>http://misclassblog.com/database-application/integration-of-data-mining-in-human-resource/</b:URL>
    <b:Year>2017</b:Year>
    <b:Month>March</b:Month>
    <b:Day>2</b:Day>
    <b:YearAccessed>2019</b:YearAccessed>
    <b:MonthAccessed>December</b:MonthAccessed>
    <b:DayAccessed>4</b:DayAccessed>
    <b:RefOrder>7</b:RefOrder>
  </b:Source>
  <b:Source>
    <b:Tag>Dav17</b:Tag>
    <b:SourceType>InternetSite</b:SourceType>
    <b:Guid>{F0BC8539-49B5-0D4B-9608-8E764896CAC6}</b:Guid>
    <b:Author>
      <b:Author>
        <b:NameList>
          <b:Person>
            <b:Last>Gershgorn</b:Last>
            <b:First>Dave</b:First>
          </b:Person>
        </b:NameList>
      </b:Author>
    </b:Author>
    <b:Title>What is Amazon, Really?</b:Title>
    <b:InternetSiteTitle>Quartz</b:InternetSiteTitle>
    <b:URL>https://qz.com/1051814/what-is-amazon-really/</b:URL>
    <b:Year>2017</b:Year>
    <b:Month>August</b:Month>
    <b:Day>20</b:Day>
    <b:YearAccessed>2019</b:YearAccessed>
    <b:MonthAccessed>December</b:MonthAccessed>
    <b:DayAccessed>4</b:DayAccessed>
    <b:RefOrder>8</b:RefOrder>
  </b:Source>
  <b:Source>
    <b:Tag>Tha15</b:Tag>
    <b:SourceType>BookSection</b:SourceType>
    <b:Guid>{AD671E66-1561-A642-9282-EF76D1066C74}</b:Guid>
    <b:Title>Data Mining by Amazon</b:Title>
    <b:Year>2015</b:Year>
    <b:Author>
      <b:Author>
        <b:NameList>
          <b:Person>
            <b:Last>Zatari</b:Last>
            <b:First>Thabit</b:First>
          </b:Person>
        </b:NameList>
      </b:Author>
    </b:Author>
    <b:BookTitle>International Journal of Scientific &amp; Engineering  Research</b:BookTitle>
    <b:Volume>6</b:Volume>
    <b:RefOrder>9</b:RefOrder>
  </b:Source>
  <b:Source>
    <b:Tag>Net19</b:Tag>
    <b:SourceType>InternetSite</b:SourceType>
    <b:Guid>{0BAF34EC-024C-454A-A02D-0A6BBD06B6DA}</b:Guid>
    <b:Author>
      <b:Author>
        <b:Corporate>Netlfix</b:Corporate>
      </b:Author>
    </b:Author>
    <b:Title>What is Netflix?</b:Title>
    <b:InternetSiteTitle>Netflix</b:InternetSiteTitle>
    <b:URL>https://help.netflix.com/en/node/412</b:URL>
    <b:YearAccessed>2019</b:YearAccessed>
    <b:MonthAccessed>December</b:MonthAccessed>
    <b:DayAccessed>4</b:DayAccessed>
    <b:RefOrder>10</b:RefOrder>
  </b:Source>
</b:Sources>
</file>

<file path=customXml/itemProps1.xml><?xml version="1.0" encoding="utf-8"?>
<ds:datastoreItem xmlns:ds="http://schemas.openxmlformats.org/officeDocument/2006/customXml" ds:itemID="{19D89158-D170-2B43-8D39-396C4118A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7</Pages>
  <Words>1737</Words>
  <Characters>9907</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P149869</Company>
  <LinksUpToDate>false</LinksUpToDate>
  <CharactersWithSpaces>11621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Elwood</dc:creator>
  <cp:keywords/>
  <dc:description/>
  <cp:lastModifiedBy>Jennaleigh Williams</cp:lastModifiedBy>
  <cp:revision>5</cp:revision>
  <dcterms:created xsi:type="dcterms:W3CDTF">2019-12-05T22:03:00Z</dcterms:created>
  <dcterms:modified xsi:type="dcterms:W3CDTF">2019-12-06T14:55:00Z</dcterms:modified>
</cp:coreProperties>
</file>