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DB58F2" w14:textId="77777777" w:rsidR="004510EF" w:rsidRDefault="004510EF" w:rsidP="00FC5656">
      <w:pPr>
        <w:pStyle w:val="ListParagraph"/>
        <w:numPr>
          <w:ilvl w:val="0"/>
          <w:numId w:val="1"/>
        </w:numPr>
        <w:jc w:val="center"/>
        <w:rPr>
          <w:rFonts w:ascii="Arial" w:hAnsi="Arial" w:cs="Arial"/>
          <w:b/>
          <w:bCs/>
          <w:sz w:val="36"/>
          <w:szCs w:val="36"/>
          <w:lang w:val="en-US"/>
        </w:rPr>
      </w:pPr>
    </w:p>
    <w:p w14:paraId="0010F322" w14:textId="77777777" w:rsidR="004510EF" w:rsidRDefault="004510EF">
      <w:pPr>
        <w:rPr>
          <w:rFonts w:ascii="Arial" w:hAnsi="Arial" w:cs="Arial"/>
          <w:b/>
          <w:bCs/>
          <w:sz w:val="36"/>
          <w:szCs w:val="36"/>
          <w:lang w:val="en-US"/>
        </w:rPr>
      </w:pPr>
      <w:r>
        <w:rPr>
          <w:rFonts w:ascii="Arial" w:hAnsi="Arial" w:cs="Arial"/>
          <w:b/>
          <w:bCs/>
          <w:sz w:val="36"/>
          <w:szCs w:val="36"/>
          <w:lang w:val="en-US"/>
        </w:rPr>
        <w:br w:type="page"/>
      </w:r>
    </w:p>
    <w:p w14:paraId="28D77DFA" w14:textId="34F04196" w:rsidR="00F934C4" w:rsidRDefault="00F934C4" w:rsidP="00FC5656">
      <w:pPr>
        <w:pStyle w:val="ListParagraph"/>
        <w:numPr>
          <w:ilvl w:val="0"/>
          <w:numId w:val="1"/>
        </w:numPr>
        <w:jc w:val="center"/>
        <w:rPr>
          <w:rFonts w:ascii="Arial" w:hAnsi="Arial" w:cs="Arial"/>
          <w:b/>
          <w:bCs/>
          <w:sz w:val="36"/>
          <w:szCs w:val="36"/>
          <w:lang w:val="en-US"/>
        </w:rPr>
      </w:pPr>
      <w:r w:rsidRPr="00FC5656">
        <w:rPr>
          <w:rFonts w:ascii="Arial" w:hAnsi="Arial" w:cs="Arial"/>
          <w:b/>
          <w:bCs/>
          <w:sz w:val="36"/>
          <w:szCs w:val="36"/>
          <w:lang w:val="en-US"/>
        </w:rPr>
        <w:lastRenderedPageBreak/>
        <w:t>Introduction</w:t>
      </w:r>
    </w:p>
    <w:p w14:paraId="0D793B36" w14:textId="77777777" w:rsidR="007823C7" w:rsidRDefault="007823C7" w:rsidP="00FC351C">
      <w:pPr>
        <w:pStyle w:val="ListParagraph"/>
        <w:rPr>
          <w:rFonts w:ascii="Arial" w:hAnsi="Arial" w:cs="Arial"/>
          <w:b/>
          <w:bCs/>
          <w:sz w:val="36"/>
          <w:szCs w:val="36"/>
          <w:lang w:val="en-US"/>
        </w:rPr>
      </w:pPr>
    </w:p>
    <w:p w14:paraId="610DDE3F" w14:textId="4544C628" w:rsidR="00FC5656" w:rsidRPr="00FC351C" w:rsidRDefault="007823C7" w:rsidP="00FC351C">
      <w:pPr>
        <w:rPr>
          <w:rFonts w:ascii="Arial" w:hAnsi="Arial" w:cs="Arial"/>
          <w:sz w:val="24"/>
          <w:szCs w:val="24"/>
          <w:lang w:val="en-US"/>
        </w:rPr>
      </w:pPr>
      <w:r w:rsidRPr="00FC351C">
        <w:rPr>
          <w:rFonts w:ascii="Arial" w:hAnsi="Arial" w:cs="Arial"/>
          <w:sz w:val="24"/>
          <w:szCs w:val="24"/>
          <w:lang w:val="en-US"/>
        </w:rPr>
        <w:t xml:space="preserve">Communication is the process of exchanging information between two or more individuals and comprise three elements: the sender who sends the information, the message which needs to </w:t>
      </w:r>
      <w:proofErr w:type="gramStart"/>
      <w:r w:rsidRPr="00FC351C">
        <w:rPr>
          <w:rFonts w:ascii="Arial" w:hAnsi="Arial" w:cs="Arial"/>
          <w:sz w:val="24"/>
          <w:szCs w:val="24"/>
          <w:lang w:val="en-US"/>
        </w:rPr>
        <w:t>be delivered</w:t>
      </w:r>
      <w:proofErr w:type="gramEnd"/>
      <w:r w:rsidRPr="00FC351C">
        <w:rPr>
          <w:rFonts w:ascii="Arial" w:hAnsi="Arial" w:cs="Arial"/>
          <w:sz w:val="24"/>
          <w:szCs w:val="24"/>
          <w:lang w:val="en-US"/>
        </w:rPr>
        <w:t>, and the receivers who receive the information.</w:t>
      </w:r>
      <w:r w:rsidR="004D5CFE" w:rsidRPr="00FC351C">
        <w:rPr>
          <w:rFonts w:ascii="Arial" w:hAnsi="Arial" w:cs="Arial"/>
          <w:sz w:val="24"/>
          <w:szCs w:val="24"/>
          <w:lang w:val="en-US"/>
        </w:rPr>
        <w:t xml:space="preserve"> </w:t>
      </w:r>
      <w:r w:rsidR="004D5CFE" w:rsidRPr="00FC351C">
        <w:rPr>
          <w:rFonts w:ascii="Arial" w:hAnsi="Arial" w:cs="Arial"/>
          <w:sz w:val="24"/>
          <w:szCs w:val="24"/>
          <w:lang w:val="en-US"/>
        </w:rPr>
        <w:t xml:space="preserve">The transmission of messages from sender to receiver could </w:t>
      </w:r>
      <w:proofErr w:type="gramStart"/>
      <w:r w:rsidR="004D5CFE" w:rsidRPr="00FC351C">
        <w:rPr>
          <w:rFonts w:ascii="Arial" w:hAnsi="Arial" w:cs="Arial"/>
          <w:sz w:val="24"/>
          <w:szCs w:val="24"/>
          <w:lang w:val="en-US"/>
        </w:rPr>
        <w:t>be affected</w:t>
      </w:r>
      <w:proofErr w:type="gramEnd"/>
      <w:r w:rsidR="004D5CFE" w:rsidRPr="00FC351C">
        <w:rPr>
          <w:rFonts w:ascii="Arial" w:hAnsi="Arial" w:cs="Arial"/>
          <w:sz w:val="24"/>
          <w:szCs w:val="24"/>
          <w:lang w:val="en-US"/>
        </w:rPr>
        <w:t xml:space="preserve"> by</w:t>
      </w:r>
      <w:r w:rsidR="00BB0AF6" w:rsidRPr="00FC351C">
        <w:rPr>
          <w:rFonts w:ascii="Arial" w:hAnsi="Arial" w:cs="Arial"/>
          <w:sz w:val="24"/>
          <w:szCs w:val="24"/>
          <w:lang w:val="en-US"/>
        </w:rPr>
        <w:t xml:space="preserve"> </w:t>
      </w:r>
      <w:r w:rsidR="00742C35" w:rsidRPr="00FC351C">
        <w:rPr>
          <w:rFonts w:ascii="Arial" w:hAnsi="Arial" w:cs="Arial"/>
          <w:sz w:val="24"/>
          <w:szCs w:val="24"/>
          <w:lang w:val="en-US"/>
        </w:rPr>
        <w:t>noise</w:t>
      </w:r>
      <w:r w:rsidR="00F4623B" w:rsidRPr="00FC351C">
        <w:rPr>
          <w:rFonts w:ascii="Arial" w:hAnsi="Arial" w:cs="Arial"/>
          <w:sz w:val="24"/>
          <w:szCs w:val="24"/>
          <w:lang w:val="en-US"/>
        </w:rPr>
        <w:t xml:space="preserve"> </w:t>
      </w:r>
      <w:r w:rsidR="008F3E17" w:rsidRPr="00FC351C">
        <w:rPr>
          <w:rFonts w:ascii="Arial" w:hAnsi="Arial" w:cs="Arial"/>
          <w:sz w:val="24"/>
          <w:szCs w:val="24"/>
          <w:lang w:val="en-US"/>
        </w:rPr>
        <w:t>(</w:t>
      </w:r>
      <w:proofErr w:type="spellStart"/>
      <w:r w:rsidR="008F3E17" w:rsidRPr="00FC351C">
        <w:rPr>
          <w:rFonts w:ascii="Arial" w:hAnsi="Arial" w:cs="Arial"/>
          <w:sz w:val="24"/>
          <w:szCs w:val="24"/>
          <w:lang w:val="en-US"/>
        </w:rPr>
        <w:t>Nordquist</w:t>
      </w:r>
      <w:proofErr w:type="spellEnd"/>
      <w:r w:rsidR="008F3E17" w:rsidRPr="00FC351C">
        <w:rPr>
          <w:rFonts w:ascii="Arial" w:hAnsi="Arial" w:cs="Arial"/>
          <w:sz w:val="24"/>
          <w:szCs w:val="24"/>
          <w:lang w:val="en-US"/>
        </w:rPr>
        <w:t>, 2019)</w:t>
      </w:r>
      <w:r w:rsidR="008F3E17" w:rsidRPr="00FC351C">
        <w:rPr>
          <w:rFonts w:ascii="Arial" w:hAnsi="Arial" w:cs="Arial"/>
          <w:sz w:val="24"/>
          <w:szCs w:val="24"/>
          <w:lang w:val="en-US"/>
        </w:rPr>
        <w:t>.</w:t>
      </w:r>
    </w:p>
    <w:p w14:paraId="0D7D1492" w14:textId="77777777" w:rsidR="00642F04" w:rsidRDefault="00642F04" w:rsidP="00FC5656">
      <w:pPr>
        <w:pStyle w:val="ListParagraph"/>
        <w:rPr>
          <w:rFonts w:ascii="Arial" w:hAnsi="Arial" w:cs="Arial"/>
          <w:sz w:val="24"/>
          <w:szCs w:val="24"/>
          <w:lang w:val="en-US"/>
        </w:rPr>
      </w:pPr>
    </w:p>
    <w:p w14:paraId="014111C8" w14:textId="18A16EC4" w:rsidR="00F934C4" w:rsidRDefault="00FC351C" w:rsidP="007E4F5A">
      <w:pPr>
        <w:rPr>
          <w:rFonts w:ascii="Arial" w:hAnsi="Arial" w:cs="Arial"/>
          <w:sz w:val="24"/>
          <w:szCs w:val="24"/>
          <w:lang w:val="en-US"/>
        </w:rPr>
      </w:pPr>
      <w:r w:rsidRPr="00FC351C">
        <w:rPr>
          <w:rFonts w:ascii="Arial" w:hAnsi="Arial" w:cs="Arial"/>
          <w:sz w:val="24"/>
          <w:szCs w:val="24"/>
          <w:lang w:val="en-US"/>
        </w:rPr>
        <w:t>Since the beginning of time, humans have used a variety of communication methods. First, they used smoke signals, which China used the most, and then the carrier pigeon, which delivered human letters. In the pre-modern era, people communicated using the following methods: the postal system, newspapers, radios, telegraphs, telephones, televisions, the internet, email, and text messages.</w:t>
      </w:r>
      <w:r w:rsidR="00E405BA">
        <w:rPr>
          <w:rFonts w:ascii="Arial" w:hAnsi="Arial" w:cs="Arial"/>
          <w:sz w:val="24"/>
          <w:szCs w:val="24"/>
          <w:lang w:val="en-US"/>
        </w:rPr>
        <w:t xml:space="preserve"> </w:t>
      </w:r>
      <w:r w:rsidR="00E405BA" w:rsidRPr="00E405BA">
        <w:rPr>
          <w:rFonts w:ascii="Arial" w:hAnsi="Arial" w:cs="Arial"/>
          <w:sz w:val="24"/>
          <w:szCs w:val="24"/>
          <w:lang w:val="en-US"/>
        </w:rPr>
        <w:t>Nowadays, we could communicate with one click on social media, which is quick and cheap</w:t>
      </w:r>
      <w:r w:rsidR="00F841EC">
        <w:rPr>
          <w:rFonts w:ascii="Arial" w:hAnsi="Arial" w:cs="Arial"/>
          <w:sz w:val="24"/>
          <w:szCs w:val="24"/>
          <w:lang w:val="en-US"/>
        </w:rPr>
        <w:t xml:space="preserve"> </w:t>
      </w:r>
      <w:r w:rsidR="00F841EC" w:rsidRPr="00F841EC">
        <w:rPr>
          <w:rFonts w:ascii="Arial" w:hAnsi="Arial" w:cs="Arial"/>
          <w:sz w:val="24"/>
          <w:szCs w:val="24"/>
          <w:lang w:val="en-US"/>
        </w:rPr>
        <w:t>(</w:t>
      </w:r>
      <w:proofErr w:type="spellStart"/>
      <w:r w:rsidR="00F841EC" w:rsidRPr="00F841EC">
        <w:rPr>
          <w:rFonts w:ascii="Arial" w:hAnsi="Arial" w:cs="Arial"/>
          <w:sz w:val="24"/>
          <w:szCs w:val="24"/>
          <w:lang w:val="en-US"/>
        </w:rPr>
        <w:t>KalamTime</w:t>
      </w:r>
      <w:proofErr w:type="spellEnd"/>
      <w:r w:rsidR="00F841EC" w:rsidRPr="00F841EC">
        <w:rPr>
          <w:rFonts w:ascii="Arial" w:hAnsi="Arial" w:cs="Arial"/>
          <w:sz w:val="24"/>
          <w:szCs w:val="24"/>
          <w:lang w:val="en-US"/>
        </w:rPr>
        <w:t>, 2021)</w:t>
      </w:r>
      <w:r w:rsidR="00F841EC">
        <w:rPr>
          <w:rFonts w:ascii="Arial" w:hAnsi="Arial" w:cs="Arial"/>
          <w:sz w:val="24"/>
          <w:szCs w:val="24"/>
          <w:lang w:val="en-US"/>
        </w:rPr>
        <w:t>.</w:t>
      </w:r>
    </w:p>
    <w:p w14:paraId="6513D7A5" w14:textId="77777777" w:rsidR="00FC351C" w:rsidRPr="007E4F5A" w:rsidRDefault="00FC351C" w:rsidP="007E4F5A">
      <w:pPr>
        <w:rPr>
          <w:rFonts w:ascii="Arial" w:hAnsi="Arial" w:cs="Arial"/>
          <w:b/>
          <w:bCs/>
          <w:sz w:val="32"/>
          <w:szCs w:val="32"/>
          <w:lang w:val="en-US"/>
        </w:rPr>
      </w:pPr>
    </w:p>
    <w:p w14:paraId="62D1E4F2" w14:textId="76279F27" w:rsidR="00DE0331" w:rsidRPr="00687569" w:rsidRDefault="00527C75" w:rsidP="000A0794">
      <w:pPr>
        <w:pStyle w:val="ListParagraph"/>
        <w:numPr>
          <w:ilvl w:val="0"/>
          <w:numId w:val="1"/>
        </w:numPr>
        <w:jc w:val="center"/>
        <w:rPr>
          <w:rFonts w:ascii="Arial" w:hAnsi="Arial" w:cs="Arial"/>
          <w:b/>
          <w:bCs/>
          <w:sz w:val="36"/>
          <w:szCs w:val="36"/>
          <w:lang w:val="en-US"/>
        </w:rPr>
      </w:pPr>
      <w:r w:rsidRPr="00687569">
        <w:rPr>
          <w:rFonts w:ascii="Arial" w:hAnsi="Arial" w:cs="Arial"/>
          <w:b/>
          <w:bCs/>
          <w:sz w:val="36"/>
          <w:szCs w:val="36"/>
          <w:lang w:val="en-US"/>
        </w:rPr>
        <w:t xml:space="preserve">Models </w:t>
      </w:r>
      <w:r w:rsidR="005A75EC" w:rsidRPr="00687569">
        <w:rPr>
          <w:rFonts w:ascii="Arial" w:hAnsi="Arial" w:cs="Arial"/>
          <w:b/>
          <w:bCs/>
          <w:sz w:val="36"/>
          <w:szCs w:val="36"/>
          <w:lang w:val="en-US"/>
        </w:rPr>
        <w:t>Of Co</w:t>
      </w:r>
      <w:r w:rsidR="00292451" w:rsidRPr="00687569">
        <w:rPr>
          <w:rFonts w:ascii="Arial" w:hAnsi="Arial" w:cs="Arial"/>
          <w:b/>
          <w:bCs/>
          <w:sz w:val="36"/>
          <w:szCs w:val="36"/>
          <w:lang w:val="en-US"/>
        </w:rPr>
        <w:t>mmunication</w:t>
      </w:r>
    </w:p>
    <w:p w14:paraId="649C1F96" w14:textId="2B1B27ED" w:rsidR="000A0794" w:rsidRDefault="001E6D25" w:rsidP="0061478D">
      <w:pPr>
        <w:rPr>
          <w:rFonts w:ascii="Arial" w:hAnsi="Arial" w:cs="Arial"/>
          <w:sz w:val="24"/>
          <w:szCs w:val="24"/>
          <w:lang w:val="en-US"/>
        </w:rPr>
      </w:pPr>
      <w:r w:rsidRPr="001E6D25">
        <w:rPr>
          <w:rFonts w:ascii="Arial" w:hAnsi="Arial" w:cs="Arial"/>
          <w:sz w:val="24"/>
          <w:szCs w:val="24"/>
          <w:lang w:val="en-US"/>
        </w:rPr>
        <w:t xml:space="preserve">Although there are </w:t>
      </w:r>
      <w:proofErr w:type="gramStart"/>
      <w:r w:rsidRPr="001E6D25">
        <w:rPr>
          <w:rFonts w:ascii="Arial" w:hAnsi="Arial" w:cs="Arial"/>
          <w:sz w:val="24"/>
          <w:szCs w:val="24"/>
          <w:lang w:val="en-US"/>
        </w:rPr>
        <w:t>many</w:t>
      </w:r>
      <w:proofErr w:type="gramEnd"/>
      <w:r w:rsidRPr="001E6D25">
        <w:rPr>
          <w:rFonts w:ascii="Arial" w:hAnsi="Arial" w:cs="Arial"/>
          <w:sz w:val="24"/>
          <w:szCs w:val="24"/>
          <w:lang w:val="en-US"/>
        </w:rPr>
        <w:t xml:space="preserve"> models of communication, in this module we have studied only three of them, so I will explain Shannon and Weaver, Schramm's model, and </w:t>
      </w:r>
      <w:proofErr w:type="spellStart"/>
      <w:r w:rsidRPr="001E6D25">
        <w:rPr>
          <w:rFonts w:ascii="Arial" w:hAnsi="Arial" w:cs="Arial"/>
          <w:sz w:val="24"/>
          <w:szCs w:val="24"/>
          <w:lang w:val="en-US"/>
        </w:rPr>
        <w:t>Berlo's</w:t>
      </w:r>
      <w:proofErr w:type="spellEnd"/>
      <w:r w:rsidRPr="001E6D25">
        <w:rPr>
          <w:rFonts w:ascii="Arial" w:hAnsi="Arial" w:cs="Arial"/>
          <w:sz w:val="24"/>
          <w:szCs w:val="24"/>
          <w:lang w:val="en-US"/>
        </w:rPr>
        <w:t xml:space="preserve"> model below.</w:t>
      </w:r>
    </w:p>
    <w:p w14:paraId="1A680C53" w14:textId="6B953EEB" w:rsidR="000A0794" w:rsidRDefault="000A0794" w:rsidP="000A0794">
      <w:pPr>
        <w:pStyle w:val="ListParagraph"/>
        <w:numPr>
          <w:ilvl w:val="1"/>
          <w:numId w:val="1"/>
        </w:numPr>
        <w:rPr>
          <w:rFonts w:ascii="Arial" w:hAnsi="Arial" w:cs="Arial"/>
          <w:b/>
          <w:bCs/>
          <w:sz w:val="28"/>
          <w:szCs w:val="28"/>
          <w:lang w:val="en-US"/>
        </w:rPr>
      </w:pPr>
      <w:r w:rsidRPr="000A0794">
        <w:rPr>
          <w:rFonts w:ascii="Arial" w:hAnsi="Arial" w:cs="Arial"/>
          <w:b/>
          <w:bCs/>
          <w:sz w:val="28"/>
          <w:szCs w:val="28"/>
          <w:lang w:val="en-US"/>
        </w:rPr>
        <w:t>Shannon and Weaver model</w:t>
      </w:r>
    </w:p>
    <w:p w14:paraId="1D514345" w14:textId="2FCFEA4F" w:rsidR="00EB05DB" w:rsidRDefault="00F3455C" w:rsidP="00EB05DB">
      <w:pPr>
        <w:rPr>
          <w:rFonts w:ascii="Arial" w:hAnsi="Arial" w:cs="Arial"/>
          <w:sz w:val="24"/>
          <w:szCs w:val="24"/>
          <w:lang w:val="en-US"/>
        </w:rPr>
      </w:pPr>
      <w:r>
        <w:rPr>
          <w:rFonts w:ascii="Arial" w:hAnsi="Arial" w:cs="Arial"/>
          <w:sz w:val="24"/>
          <w:szCs w:val="24"/>
          <w:lang w:val="en-US"/>
        </w:rPr>
        <w:t>“</w:t>
      </w:r>
      <w:r w:rsidRPr="00F3455C">
        <w:rPr>
          <w:rFonts w:ascii="Arial" w:hAnsi="Arial" w:cs="Arial"/>
          <w:sz w:val="24"/>
          <w:szCs w:val="24"/>
          <w:lang w:val="en-US"/>
        </w:rPr>
        <w:t>The Shannon and Weaver model is a linear model of communication that provides a framework for analy</w:t>
      </w:r>
      <w:r w:rsidR="006D1B49">
        <w:rPr>
          <w:rFonts w:ascii="Arial" w:hAnsi="Arial" w:cs="Arial"/>
          <w:sz w:val="24"/>
          <w:szCs w:val="24"/>
          <w:lang w:val="en-US"/>
        </w:rPr>
        <w:t>s</w:t>
      </w:r>
      <w:r w:rsidRPr="00F3455C">
        <w:rPr>
          <w:rFonts w:ascii="Arial" w:hAnsi="Arial" w:cs="Arial"/>
          <w:sz w:val="24"/>
          <w:szCs w:val="24"/>
          <w:lang w:val="en-US"/>
        </w:rPr>
        <w:t>ing how messages are sent and received</w:t>
      </w:r>
      <w:r w:rsidR="00561D00">
        <w:rPr>
          <w:rFonts w:ascii="Arial" w:hAnsi="Arial" w:cs="Arial"/>
          <w:sz w:val="24"/>
          <w:szCs w:val="24"/>
          <w:lang w:val="en-US"/>
        </w:rPr>
        <w:t xml:space="preserve"> </w:t>
      </w:r>
      <w:r w:rsidR="00561D00" w:rsidRPr="00561D00">
        <w:rPr>
          <w:rFonts w:ascii="Arial" w:hAnsi="Arial" w:cs="Arial"/>
          <w:sz w:val="24"/>
          <w:szCs w:val="24"/>
          <w:lang w:val="en-US"/>
        </w:rPr>
        <w:t>(Drew, 2019)</w:t>
      </w:r>
      <w:r w:rsidRPr="00F3455C">
        <w:rPr>
          <w:rFonts w:ascii="Arial" w:hAnsi="Arial" w:cs="Arial"/>
          <w:sz w:val="24"/>
          <w:szCs w:val="24"/>
          <w:lang w:val="en-US"/>
        </w:rPr>
        <w:t>.</w:t>
      </w:r>
      <w:r>
        <w:rPr>
          <w:rFonts w:ascii="Arial" w:hAnsi="Arial" w:cs="Arial"/>
          <w:sz w:val="24"/>
          <w:szCs w:val="24"/>
          <w:lang w:val="en-US"/>
        </w:rPr>
        <w:t xml:space="preserve">” </w:t>
      </w:r>
      <w:r w:rsidR="006D1B49">
        <w:rPr>
          <w:rFonts w:ascii="Arial" w:hAnsi="Arial" w:cs="Arial"/>
          <w:sz w:val="24"/>
          <w:szCs w:val="24"/>
          <w:lang w:val="en-US"/>
        </w:rPr>
        <w:t>It</w:t>
      </w:r>
      <w:r w:rsidR="00EB05DB">
        <w:rPr>
          <w:rFonts w:ascii="Arial" w:hAnsi="Arial" w:cs="Arial"/>
          <w:sz w:val="24"/>
          <w:szCs w:val="24"/>
          <w:lang w:val="en-US"/>
        </w:rPr>
        <w:t xml:space="preserve"> </w:t>
      </w:r>
      <w:r w:rsidR="00EB05DB" w:rsidRPr="00EB05DB">
        <w:rPr>
          <w:rFonts w:ascii="Arial" w:hAnsi="Arial" w:cs="Arial"/>
          <w:sz w:val="24"/>
          <w:szCs w:val="24"/>
          <w:lang w:val="en-US"/>
        </w:rPr>
        <w:t xml:space="preserve">has </w:t>
      </w:r>
      <w:proofErr w:type="gramStart"/>
      <w:r w:rsidR="00EB05DB" w:rsidRPr="00EB05DB">
        <w:rPr>
          <w:rFonts w:ascii="Arial" w:hAnsi="Arial" w:cs="Arial"/>
          <w:sz w:val="24"/>
          <w:szCs w:val="24"/>
          <w:lang w:val="en-US"/>
        </w:rPr>
        <w:t>been created</w:t>
      </w:r>
      <w:proofErr w:type="gramEnd"/>
      <w:r w:rsidR="00EB05DB" w:rsidRPr="00EB05DB">
        <w:rPr>
          <w:rFonts w:ascii="Arial" w:hAnsi="Arial" w:cs="Arial"/>
          <w:sz w:val="24"/>
          <w:szCs w:val="24"/>
          <w:lang w:val="en-US"/>
        </w:rPr>
        <w:t xml:space="preserve"> in 1948 and have six concepts:</w:t>
      </w:r>
    </w:p>
    <w:p w14:paraId="767FC5F6" w14:textId="0394AEDD" w:rsidR="00B6339A" w:rsidRDefault="00EB05DB" w:rsidP="00EB05DB">
      <w:pPr>
        <w:pStyle w:val="ListParagraph"/>
        <w:numPr>
          <w:ilvl w:val="0"/>
          <w:numId w:val="4"/>
        </w:numPr>
        <w:rPr>
          <w:rFonts w:ascii="Arial" w:hAnsi="Arial" w:cs="Arial"/>
          <w:sz w:val="24"/>
          <w:szCs w:val="24"/>
          <w:lang w:val="en-US"/>
        </w:rPr>
      </w:pPr>
      <w:r w:rsidRPr="00783733">
        <w:rPr>
          <w:rFonts w:ascii="Arial" w:hAnsi="Arial" w:cs="Arial"/>
          <w:b/>
          <w:bCs/>
          <w:sz w:val="24"/>
          <w:szCs w:val="24"/>
          <w:lang w:val="en-US"/>
        </w:rPr>
        <w:t>Sender</w:t>
      </w:r>
      <w:r w:rsidRPr="00B6339A">
        <w:rPr>
          <w:rFonts w:ascii="Arial" w:hAnsi="Arial" w:cs="Arial"/>
          <w:sz w:val="24"/>
          <w:szCs w:val="24"/>
          <w:lang w:val="en-US"/>
        </w:rPr>
        <w:t xml:space="preserve"> (</w:t>
      </w:r>
      <w:r w:rsidR="00783733">
        <w:rPr>
          <w:rFonts w:ascii="Arial" w:hAnsi="Arial" w:cs="Arial"/>
          <w:sz w:val="24"/>
          <w:szCs w:val="24"/>
          <w:lang w:val="en-US"/>
        </w:rPr>
        <w:t>I</w:t>
      </w:r>
      <w:r w:rsidRPr="00B6339A">
        <w:rPr>
          <w:rFonts w:ascii="Arial" w:hAnsi="Arial" w:cs="Arial"/>
          <w:sz w:val="24"/>
          <w:szCs w:val="24"/>
          <w:lang w:val="en-US"/>
        </w:rPr>
        <w:t xml:space="preserve">nformation source) – </w:t>
      </w:r>
      <w:r w:rsidR="00B6339A" w:rsidRPr="00B6339A">
        <w:rPr>
          <w:rFonts w:ascii="Arial" w:hAnsi="Arial" w:cs="Arial"/>
          <w:sz w:val="24"/>
          <w:szCs w:val="24"/>
          <w:lang w:val="en-US"/>
        </w:rPr>
        <w:t>The sender is the person who composes and sends the message.</w:t>
      </w:r>
    </w:p>
    <w:p w14:paraId="5520DA2E" w14:textId="5DFAB85E" w:rsidR="00A41EE5" w:rsidRPr="00B6339A" w:rsidRDefault="00A41EE5" w:rsidP="00EB05DB">
      <w:pPr>
        <w:pStyle w:val="ListParagraph"/>
        <w:numPr>
          <w:ilvl w:val="0"/>
          <w:numId w:val="4"/>
        </w:numPr>
        <w:rPr>
          <w:rFonts w:ascii="Arial" w:hAnsi="Arial" w:cs="Arial"/>
          <w:sz w:val="24"/>
          <w:szCs w:val="24"/>
          <w:lang w:val="en-US"/>
        </w:rPr>
      </w:pPr>
      <w:r w:rsidRPr="00783733">
        <w:rPr>
          <w:rFonts w:ascii="Arial" w:hAnsi="Arial" w:cs="Arial"/>
          <w:b/>
          <w:bCs/>
          <w:sz w:val="24"/>
          <w:szCs w:val="24"/>
          <w:lang w:val="en-US"/>
        </w:rPr>
        <w:t>Encoder</w:t>
      </w:r>
      <w:r w:rsidRPr="00B6339A">
        <w:rPr>
          <w:rFonts w:ascii="Arial" w:hAnsi="Arial" w:cs="Arial"/>
          <w:sz w:val="24"/>
          <w:szCs w:val="24"/>
          <w:lang w:val="en-US"/>
        </w:rPr>
        <w:t xml:space="preserve"> (Transmitter) – </w:t>
      </w:r>
      <w:r w:rsidR="00B6339A" w:rsidRPr="00B6339A">
        <w:rPr>
          <w:rFonts w:ascii="Arial" w:hAnsi="Arial" w:cs="Arial"/>
          <w:sz w:val="24"/>
          <w:szCs w:val="24"/>
          <w:lang w:val="en-US"/>
        </w:rPr>
        <w:t>An encoder converts the message into a signal or binary data using a machine.</w:t>
      </w:r>
    </w:p>
    <w:p w14:paraId="4C65D65F" w14:textId="2034EE16" w:rsidR="00B6339A" w:rsidRDefault="00523D87" w:rsidP="00EB05DB">
      <w:pPr>
        <w:pStyle w:val="ListParagraph"/>
        <w:numPr>
          <w:ilvl w:val="0"/>
          <w:numId w:val="4"/>
        </w:numPr>
        <w:rPr>
          <w:rFonts w:ascii="Arial" w:hAnsi="Arial" w:cs="Arial"/>
          <w:sz w:val="24"/>
          <w:szCs w:val="24"/>
          <w:lang w:val="en-US"/>
        </w:rPr>
      </w:pPr>
      <w:r w:rsidRPr="00783733">
        <w:rPr>
          <w:rFonts w:ascii="Arial" w:hAnsi="Arial" w:cs="Arial"/>
          <w:b/>
          <w:bCs/>
          <w:sz w:val="24"/>
          <w:szCs w:val="24"/>
          <w:lang w:val="en-US"/>
        </w:rPr>
        <w:t>Channel</w:t>
      </w:r>
      <w:r>
        <w:rPr>
          <w:rFonts w:ascii="Arial" w:hAnsi="Arial" w:cs="Arial"/>
          <w:sz w:val="24"/>
          <w:szCs w:val="24"/>
          <w:lang w:val="en-US"/>
        </w:rPr>
        <w:t xml:space="preserve"> – </w:t>
      </w:r>
      <w:r w:rsidRPr="00523D87">
        <w:rPr>
          <w:rFonts w:ascii="Arial" w:hAnsi="Arial" w:cs="Arial"/>
          <w:sz w:val="24"/>
          <w:szCs w:val="24"/>
          <w:lang w:val="en-US"/>
        </w:rPr>
        <w:t xml:space="preserve">Through channels, messages </w:t>
      </w:r>
      <w:proofErr w:type="gramStart"/>
      <w:r w:rsidRPr="00523D87">
        <w:rPr>
          <w:rFonts w:ascii="Arial" w:hAnsi="Arial" w:cs="Arial"/>
          <w:sz w:val="24"/>
          <w:szCs w:val="24"/>
          <w:lang w:val="en-US"/>
        </w:rPr>
        <w:t>are sent</w:t>
      </w:r>
      <w:proofErr w:type="gramEnd"/>
      <w:r w:rsidRPr="00523D87">
        <w:rPr>
          <w:rFonts w:ascii="Arial" w:hAnsi="Arial" w:cs="Arial"/>
          <w:sz w:val="24"/>
          <w:szCs w:val="24"/>
          <w:lang w:val="en-US"/>
        </w:rPr>
        <w:t xml:space="preserve"> out to the recipients.</w:t>
      </w:r>
    </w:p>
    <w:p w14:paraId="299E8BB9" w14:textId="2FAE2281" w:rsidR="005231D6" w:rsidRDefault="005231D6" w:rsidP="00EB05DB">
      <w:pPr>
        <w:pStyle w:val="ListParagraph"/>
        <w:numPr>
          <w:ilvl w:val="0"/>
          <w:numId w:val="4"/>
        </w:numPr>
        <w:rPr>
          <w:rFonts w:ascii="Arial" w:hAnsi="Arial" w:cs="Arial"/>
          <w:sz w:val="24"/>
          <w:szCs w:val="24"/>
          <w:lang w:val="en-US"/>
        </w:rPr>
      </w:pPr>
      <w:r w:rsidRPr="00783733">
        <w:rPr>
          <w:rFonts w:ascii="Arial" w:hAnsi="Arial" w:cs="Arial"/>
          <w:b/>
          <w:bCs/>
          <w:sz w:val="24"/>
          <w:szCs w:val="24"/>
          <w:lang w:val="en-US"/>
        </w:rPr>
        <w:t xml:space="preserve">Decoder </w:t>
      </w:r>
      <w:r>
        <w:rPr>
          <w:rFonts w:ascii="Arial" w:hAnsi="Arial" w:cs="Arial"/>
          <w:sz w:val="24"/>
          <w:szCs w:val="24"/>
          <w:lang w:val="en-US"/>
        </w:rPr>
        <w:t>(</w:t>
      </w:r>
      <w:r w:rsidR="00783733">
        <w:rPr>
          <w:rFonts w:ascii="Arial" w:hAnsi="Arial" w:cs="Arial"/>
          <w:sz w:val="24"/>
          <w:szCs w:val="24"/>
          <w:lang w:val="en-US"/>
        </w:rPr>
        <w:t>R</w:t>
      </w:r>
      <w:r>
        <w:rPr>
          <w:rFonts w:ascii="Arial" w:hAnsi="Arial" w:cs="Arial"/>
          <w:sz w:val="24"/>
          <w:szCs w:val="24"/>
          <w:lang w:val="en-US"/>
        </w:rPr>
        <w:t xml:space="preserve">eceiver) - </w:t>
      </w:r>
      <w:r w:rsidRPr="005231D6">
        <w:rPr>
          <w:rFonts w:ascii="Arial" w:hAnsi="Arial" w:cs="Arial"/>
          <w:sz w:val="24"/>
          <w:szCs w:val="24"/>
          <w:lang w:val="en-US"/>
        </w:rPr>
        <w:t>The function of a decoder is to convert signals or binary data into messages, or to receive signals and translate them into messages.</w:t>
      </w:r>
    </w:p>
    <w:p w14:paraId="1C95C7A9" w14:textId="4C2E523F" w:rsidR="005231D6" w:rsidRDefault="005231D6" w:rsidP="00EB05DB">
      <w:pPr>
        <w:pStyle w:val="ListParagraph"/>
        <w:numPr>
          <w:ilvl w:val="0"/>
          <w:numId w:val="4"/>
        </w:numPr>
        <w:rPr>
          <w:rFonts w:ascii="Arial" w:hAnsi="Arial" w:cs="Arial"/>
          <w:sz w:val="24"/>
          <w:szCs w:val="24"/>
          <w:lang w:val="en-US"/>
        </w:rPr>
      </w:pPr>
      <w:r w:rsidRPr="00783733">
        <w:rPr>
          <w:rFonts w:ascii="Arial" w:hAnsi="Arial" w:cs="Arial"/>
          <w:b/>
          <w:bCs/>
          <w:sz w:val="24"/>
          <w:szCs w:val="24"/>
          <w:lang w:val="en-US"/>
        </w:rPr>
        <w:t>Receiver</w:t>
      </w:r>
      <w:r>
        <w:rPr>
          <w:rFonts w:ascii="Arial" w:hAnsi="Arial" w:cs="Arial"/>
          <w:sz w:val="24"/>
          <w:szCs w:val="24"/>
          <w:lang w:val="en-US"/>
        </w:rPr>
        <w:t xml:space="preserve"> (Destination) - </w:t>
      </w:r>
      <w:r w:rsidR="00157632" w:rsidRPr="00157632">
        <w:rPr>
          <w:rFonts w:ascii="Arial" w:hAnsi="Arial" w:cs="Arial"/>
          <w:sz w:val="24"/>
          <w:szCs w:val="24"/>
          <w:lang w:val="en-US"/>
        </w:rPr>
        <w:t xml:space="preserve">In general, the receiver is the recipient of the message or the place where the message is to </w:t>
      </w:r>
      <w:proofErr w:type="gramStart"/>
      <w:r w:rsidR="00157632" w:rsidRPr="00157632">
        <w:rPr>
          <w:rFonts w:ascii="Arial" w:hAnsi="Arial" w:cs="Arial"/>
          <w:sz w:val="24"/>
          <w:szCs w:val="24"/>
          <w:lang w:val="en-US"/>
        </w:rPr>
        <w:t>be delivered</w:t>
      </w:r>
      <w:proofErr w:type="gramEnd"/>
      <w:r w:rsidR="00157632" w:rsidRPr="00157632">
        <w:rPr>
          <w:rFonts w:ascii="Arial" w:hAnsi="Arial" w:cs="Arial"/>
          <w:sz w:val="24"/>
          <w:szCs w:val="24"/>
          <w:lang w:val="en-US"/>
        </w:rPr>
        <w:t>.</w:t>
      </w:r>
    </w:p>
    <w:p w14:paraId="0A1C1C25" w14:textId="291B7FD8" w:rsidR="00AA4968" w:rsidRDefault="00157632" w:rsidP="00AA4968">
      <w:pPr>
        <w:pStyle w:val="ListParagraph"/>
        <w:numPr>
          <w:ilvl w:val="0"/>
          <w:numId w:val="4"/>
        </w:numPr>
        <w:rPr>
          <w:rFonts w:ascii="Arial" w:hAnsi="Arial" w:cs="Arial"/>
          <w:sz w:val="24"/>
          <w:szCs w:val="24"/>
          <w:lang w:val="en-US"/>
        </w:rPr>
      </w:pPr>
      <w:r w:rsidRPr="00783733">
        <w:rPr>
          <w:rFonts w:ascii="Arial" w:hAnsi="Arial" w:cs="Arial"/>
          <w:b/>
          <w:bCs/>
          <w:sz w:val="24"/>
          <w:szCs w:val="24"/>
          <w:lang w:val="en-US"/>
        </w:rPr>
        <w:t>Noise</w:t>
      </w:r>
      <w:r>
        <w:rPr>
          <w:rFonts w:ascii="Arial" w:hAnsi="Arial" w:cs="Arial"/>
          <w:sz w:val="24"/>
          <w:szCs w:val="24"/>
          <w:lang w:val="en-US"/>
        </w:rPr>
        <w:t xml:space="preserve"> - </w:t>
      </w:r>
      <w:r w:rsidRPr="00157632">
        <w:rPr>
          <w:rFonts w:ascii="Arial" w:hAnsi="Arial" w:cs="Arial"/>
          <w:sz w:val="24"/>
          <w:szCs w:val="24"/>
          <w:lang w:val="en-US"/>
        </w:rPr>
        <w:t xml:space="preserve">In simple terms, noise is anything that interferes with the delivery of a message, such as the environment, people, </w:t>
      </w:r>
      <w:proofErr w:type="gramStart"/>
      <w:r w:rsidRPr="00157632">
        <w:rPr>
          <w:rFonts w:ascii="Arial" w:hAnsi="Arial" w:cs="Arial"/>
          <w:sz w:val="24"/>
          <w:szCs w:val="24"/>
          <w:lang w:val="en-US"/>
        </w:rPr>
        <w:t>etc.</w:t>
      </w:r>
      <w:proofErr w:type="gramEnd"/>
      <w:r w:rsidRPr="00157632">
        <w:rPr>
          <w:rFonts w:ascii="Arial" w:hAnsi="Arial" w:cs="Arial"/>
          <w:sz w:val="24"/>
          <w:szCs w:val="24"/>
          <w:lang w:val="en-US"/>
        </w:rPr>
        <w:t>, which prevents the message from reaching the intended recipient.</w:t>
      </w:r>
    </w:p>
    <w:p w14:paraId="6A0908DD" w14:textId="77777777" w:rsidR="00923BCE" w:rsidRDefault="00923BCE" w:rsidP="00923BCE">
      <w:pPr>
        <w:pStyle w:val="ListParagraph"/>
        <w:rPr>
          <w:rFonts w:ascii="Arial" w:hAnsi="Arial" w:cs="Arial"/>
          <w:sz w:val="24"/>
          <w:szCs w:val="24"/>
          <w:lang w:val="en-US"/>
        </w:rPr>
      </w:pPr>
    </w:p>
    <w:p w14:paraId="2C44F2A0" w14:textId="0DA1ACB2" w:rsidR="00757012" w:rsidRPr="00923BCE" w:rsidRDefault="00D01B69" w:rsidP="00923BCE">
      <w:pPr>
        <w:pStyle w:val="ListParagraph"/>
        <w:rPr>
          <w:rFonts w:ascii="Arial" w:hAnsi="Arial" w:cs="Arial"/>
          <w:sz w:val="24"/>
          <w:szCs w:val="24"/>
          <w:lang w:val="en-US"/>
        </w:rPr>
      </w:pPr>
      <w:r>
        <w:rPr>
          <w:rFonts w:ascii="Arial" w:hAnsi="Arial" w:cs="Arial"/>
          <w:noProof/>
          <w:sz w:val="24"/>
          <w:szCs w:val="24"/>
          <w:lang w:val="en-US"/>
        </w:rPr>
        <w:lastRenderedPageBreak/>
        <w:t>`</w:t>
      </w:r>
      <w:r w:rsidR="00923BCE" w:rsidRPr="00923BCE">
        <w:rPr>
          <w:rFonts w:ascii="Arial" w:hAnsi="Arial" w:cs="Arial"/>
          <w:noProof/>
          <w:sz w:val="24"/>
          <w:szCs w:val="24"/>
          <w:lang w:val="en-US"/>
        </w:rPr>
        <w:drawing>
          <wp:inline distT="0" distB="0" distL="0" distR="0" wp14:anchorId="61A31136" wp14:editId="7890A7B3">
            <wp:extent cx="5731510" cy="1601470"/>
            <wp:effectExtent l="0" t="0" r="2540" b="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5"/>
                    <a:stretch>
                      <a:fillRect/>
                    </a:stretch>
                  </pic:blipFill>
                  <pic:spPr>
                    <a:xfrm>
                      <a:off x="0" y="0"/>
                      <a:ext cx="5731510" cy="1601470"/>
                    </a:xfrm>
                    <a:prstGeom prst="rect">
                      <a:avLst/>
                    </a:prstGeom>
                  </pic:spPr>
                </pic:pic>
              </a:graphicData>
            </a:graphic>
          </wp:inline>
        </w:drawing>
      </w:r>
    </w:p>
    <w:p w14:paraId="6AABBE62" w14:textId="513C691A" w:rsidR="003F03A9" w:rsidRDefault="003F03A9" w:rsidP="003100E8">
      <w:pPr>
        <w:ind w:left="360"/>
        <w:rPr>
          <w:rFonts w:ascii="Arial" w:hAnsi="Arial" w:cs="Arial"/>
          <w:sz w:val="24"/>
          <w:szCs w:val="24"/>
          <w:lang w:val="en-US"/>
        </w:rPr>
      </w:pPr>
      <w:r>
        <w:rPr>
          <w:rFonts w:ascii="Arial" w:hAnsi="Arial" w:cs="Arial"/>
          <w:sz w:val="24"/>
          <w:szCs w:val="24"/>
          <w:lang w:val="en-US"/>
        </w:rPr>
        <w:t xml:space="preserve">                                                                                                      </w:t>
      </w:r>
      <w:r w:rsidR="00737150">
        <w:rPr>
          <w:rFonts w:ascii="Arial" w:hAnsi="Arial" w:cs="Arial"/>
          <w:sz w:val="24"/>
          <w:szCs w:val="24"/>
          <w:lang w:val="en-US"/>
        </w:rPr>
        <w:t xml:space="preserve">    </w:t>
      </w:r>
      <w:r>
        <w:rPr>
          <w:rFonts w:ascii="Arial" w:hAnsi="Arial" w:cs="Arial"/>
          <w:sz w:val="24"/>
          <w:szCs w:val="24"/>
          <w:lang w:val="en-US"/>
        </w:rPr>
        <w:t xml:space="preserve"> </w:t>
      </w:r>
    </w:p>
    <w:p w14:paraId="03DC86A3" w14:textId="247D0168" w:rsidR="00AA4968" w:rsidRDefault="003100E8" w:rsidP="003100E8">
      <w:pPr>
        <w:ind w:left="360"/>
        <w:rPr>
          <w:rFonts w:ascii="Arial" w:hAnsi="Arial" w:cs="Arial"/>
          <w:sz w:val="24"/>
          <w:szCs w:val="24"/>
          <w:lang w:val="en-US"/>
        </w:rPr>
      </w:pPr>
      <w:r w:rsidRPr="003100E8">
        <w:rPr>
          <w:rFonts w:ascii="Arial" w:hAnsi="Arial" w:cs="Arial"/>
          <w:sz w:val="24"/>
          <w:szCs w:val="24"/>
          <w:lang w:val="en-US"/>
        </w:rPr>
        <w:t xml:space="preserve">The purpose of this post is to explain the Shannon and Weaver communication by sharing the case study of Maria and Pedro as well as </w:t>
      </w:r>
      <w:proofErr w:type="gramStart"/>
      <w:r w:rsidRPr="003100E8">
        <w:rPr>
          <w:rFonts w:ascii="Arial" w:hAnsi="Arial" w:cs="Arial"/>
          <w:sz w:val="24"/>
          <w:szCs w:val="24"/>
          <w:lang w:val="en-US"/>
        </w:rPr>
        <w:t>some</w:t>
      </w:r>
      <w:proofErr w:type="gramEnd"/>
      <w:r w:rsidRPr="003100E8">
        <w:rPr>
          <w:rFonts w:ascii="Arial" w:hAnsi="Arial" w:cs="Arial"/>
          <w:sz w:val="24"/>
          <w:szCs w:val="24"/>
          <w:lang w:val="en-US"/>
        </w:rPr>
        <w:t xml:space="preserve"> additional examples</w:t>
      </w:r>
      <w:r w:rsidR="00B57620">
        <w:rPr>
          <w:rFonts w:ascii="Arial" w:hAnsi="Arial" w:cs="Arial"/>
          <w:sz w:val="24"/>
          <w:szCs w:val="24"/>
          <w:lang w:val="en-US"/>
        </w:rPr>
        <w:t>:</w:t>
      </w:r>
    </w:p>
    <w:p w14:paraId="680731F6" w14:textId="77777777" w:rsidR="003657E8" w:rsidRDefault="003657E8" w:rsidP="003100E8">
      <w:pPr>
        <w:ind w:left="360"/>
        <w:rPr>
          <w:rFonts w:ascii="Arial" w:hAnsi="Arial" w:cs="Arial"/>
          <w:sz w:val="24"/>
          <w:szCs w:val="24"/>
          <w:lang w:val="en-US"/>
        </w:rPr>
      </w:pPr>
    </w:p>
    <w:p w14:paraId="62478660" w14:textId="2897A55A" w:rsidR="004F451F" w:rsidRDefault="009E3AE5" w:rsidP="006A75F4">
      <w:pPr>
        <w:ind w:left="360"/>
        <w:rPr>
          <w:rFonts w:ascii="Arial" w:hAnsi="Arial" w:cs="Arial"/>
          <w:sz w:val="24"/>
          <w:szCs w:val="24"/>
          <w:lang w:val="en-US"/>
        </w:rPr>
      </w:pPr>
      <w:r w:rsidRPr="009E3AE5">
        <w:rPr>
          <w:rFonts w:ascii="Arial" w:hAnsi="Arial" w:cs="Arial"/>
          <w:sz w:val="24"/>
          <w:szCs w:val="24"/>
          <w:lang w:val="en-US"/>
        </w:rPr>
        <w:t>Pedro was working outside on construction in a noisy environment when his wife Maria called him and asked if he would be able to buy a chicken after work.</w:t>
      </w:r>
      <w:r>
        <w:rPr>
          <w:rFonts w:ascii="Arial" w:hAnsi="Arial" w:cs="Arial"/>
          <w:sz w:val="24"/>
          <w:szCs w:val="24"/>
          <w:lang w:val="en-US"/>
        </w:rPr>
        <w:t xml:space="preserve"> </w:t>
      </w:r>
      <w:r w:rsidR="000B321D" w:rsidRPr="000B321D">
        <w:rPr>
          <w:rFonts w:ascii="Arial" w:hAnsi="Arial" w:cs="Arial"/>
          <w:sz w:val="24"/>
          <w:szCs w:val="24"/>
          <w:lang w:val="en-US"/>
        </w:rPr>
        <w:t>He responded in the affirmative without hesitation.</w:t>
      </w:r>
      <w:r w:rsidR="00625546">
        <w:rPr>
          <w:rFonts w:ascii="Arial" w:hAnsi="Arial" w:cs="Arial"/>
          <w:sz w:val="24"/>
          <w:szCs w:val="24"/>
          <w:lang w:val="en-US"/>
        </w:rPr>
        <w:t xml:space="preserve"> </w:t>
      </w:r>
      <w:r w:rsidR="00612374" w:rsidRPr="00612374">
        <w:rPr>
          <w:rFonts w:ascii="Arial" w:hAnsi="Arial" w:cs="Arial"/>
          <w:sz w:val="24"/>
          <w:szCs w:val="24"/>
          <w:lang w:val="en-US"/>
        </w:rPr>
        <w:t xml:space="preserve">Pedro immediately went to the kitchen when he arrived home and Maria asked him where </w:t>
      </w:r>
      <w:r w:rsidR="007C37C6" w:rsidRPr="00612374">
        <w:rPr>
          <w:rFonts w:ascii="Arial" w:hAnsi="Arial" w:cs="Arial"/>
          <w:sz w:val="24"/>
          <w:szCs w:val="24"/>
          <w:lang w:val="en-US"/>
        </w:rPr>
        <w:t xml:space="preserve">the chicken </w:t>
      </w:r>
      <w:r w:rsidR="00612374" w:rsidRPr="00612374">
        <w:rPr>
          <w:rFonts w:ascii="Arial" w:hAnsi="Arial" w:cs="Arial"/>
          <w:sz w:val="24"/>
          <w:szCs w:val="24"/>
          <w:lang w:val="en-US"/>
        </w:rPr>
        <w:t>she had requested</w:t>
      </w:r>
      <w:r w:rsidR="007C37C6">
        <w:rPr>
          <w:rFonts w:ascii="Arial" w:hAnsi="Arial" w:cs="Arial"/>
          <w:sz w:val="24"/>
          <w:szCs w:val="24"/>
          <w:lang w:val="en-US"/>
        </w:rPr>
        <w:t xml:space="preserve"> was</w:t>
      </w:r>
      <w:r w:rsidR="00612374" w:rsidRPr="00612374">
        <w:rPr>
          <w:rFonts w:ascii="Arial" w:hAnsi="Arial" w:cs="Arial"/>
          <w:sz w:val="24"/>
          <w:szCs w:val="24"/>
          <w:lang w:val="en-US"/>
        </w:rPr>
        <w:t>.</w:t>
      </w:r>
      <w:r w:rsidR="00EF1C33">
        <w:rPr>
          <w:rFonts w:ascii="Arial" w:hAnsi="Arial" w:cs="Arial"/>
          <w:sz w:val="24"/>
          <w:szCs w:val="24"/>
          <w:lang w:val="en-US"/>
        </w:rPr>
        <w:t xml:space="preserve"> </w:t>
      </w:r>
      <w:r w:rsidR="00A31713" w:rsidRPr="00A31713">
        <w:rPr>
          <w:rFonts w:ascii="Arial" w:hAnsi="Arial" w:cs="Arial"/>
          <w:sz w:val="24"/>
          <w:szCs w:val="24"/>
          <w:lang w:val="en-US"/>
        </w:rPr>
        <w:t>Pedro responded with which chicken, as you asked me to come to the kitchen after work.</w:t>
      </w:r>
      <w:r w:rsidR="00C05F62">
        <w:rPr>
          <w:rFonts w:ascii="Arial" w:hAnsi="Arial" w:cs="Arial"/>
          <w:sz w:val="24"/>
          <w:szCs w:val="24"/>
          <w:lang w:val="en-US"/>
        </w:rPr>
        <w:t xml:space="preserve"> </w:t>
      </w:r>
      <w:r w:rsidR="00911C35" w:rsidRPr="00911C35">
        <w:rPr>
          <w:rFonts w:ascii="Arial" w:hAnsi="Arial" w:cs="Arial"/>
          <w:sz w:val="24"/>
          <w:szCs w:val="24"/>
          <w:lang w:val="en-US"/>
        </w:rPr>
        <w:t xml:space="preserve">The above case study illustrates how the messages from Maria (Sender) </w:t>
      </w:r>
      <w:proofErr w:type="gramStart"/>
      <w:r w:rsidR="00911C35" w:rsidRPr="00911C35">
        <w:rPr>
          <w:rFonts w:ascii="Arial" w:hAnsi="Arial" w:cs="Arial"/>
          <w:sz w:val="24"/>
          <w:szCs w:val="24"/>
          <w:lang w:val="en-US"/>
        </w:rPr>
        <w:t>were transmitted</w:t>
      </w:r>
      <w:proofErr w:type="gramEnd"/>
      <w:r w:rsidR="00911C35" w:rsidRPr="00911C35">
        <w:rPr>
          <w:rFonts w:ascii="Arial" w:hAnsi="Arial" w:cs="Arial"/>
          <w:sz w:val="24"/>
          <w:szCs w:val="24"/>
          <w:lang w:val="en-US"/>
        </w:rPr>
        <w:t xml:space="preserve"> incorrectly to Pedro (Receiver).</w:t>
      </w:r>
      <w:r w:rsidR="00BF7996">
        <w:rPr>
          <w:rFonts w:ascii="Arial" w:hAnsi="Arial" w:cs="Arial"/>
          <w:sz w:val="24"/>
          <w:szCs w:val="24"/>
          <w:lang w:val="en-US"/>
        </w:rPr>
        <w:t xml:space="preserve"> </w:t>
      </w:r>
      <w:r w:rsidR="00B23D9F" w:rsidRPr="00B23D9F">
        <w:rPr>
          <w:rFonts w:ascii="Arial" w:hAnsi="Arial" w:cs="Arial"/>
          <w:sz w:val="24"/>
          <w:szCs w:val="24"/>
          <w:lang w:val="en-US"/>
        </w:rPr>
        <w:t xml:space="preserve">He was working outside where there was </w:t>
      </w:r>
      <w:proofErr w:type="gramStart"/>
      <w:r w:rsidR="00B23D9F" w:rsidRPr="00B23D9F">
        <w:rPr>
          <w:rFonts w:ascii="Arial" w:hAnsi="Arial" w:cs="Arial"/>
          <w:sz w:val="24"/>
          <w:szCs w:val="24"/>
          <w:lang w:val="en-US"/>
        </w:rPr>
        <w:t>a lot of</w:t>
      </w:r>
      <w:proofErr w:type="gramEnd"/>
      <w:r w:rsidR="00B23D9F" w:rsidRPr="00B23D9F">
        <w:rPr>
          <w:rFonts w:ascii="Arial" w:hAnsi="Arial" w:cs="Arial"/>
          <w:sz w:val="24"/>
          <w:szCs w:val="24"/>
          <w:lang w:val="en-US"/>
        </w:rPr>
        <w:t xml:space="preserve"> noise, and instead of asking his wife to repeat what she was saying or to call her back and confirm before returning home, he just went to the kitchen, as he thought his wife had asked him to meet her there.</w:t>
      </w:r>
      <w:r w:rsidR="00B6634D">
        <w:rPr>
          <w:rFonts w:ascii="Arial" w:hAnsi="Arial" w:cs="Arial"/>
          <w:sz w:val="24"/>
          <w:szCs w:val="24"/>
          <w:lang w:val="en-US"/>
        </w:rPr>
        <w:t xml:space="preserve"> </w:t>
      </w:r>
      <w:r w:rsidR="00EF54E8" w:rsidRPr="00EF54E8">
        <w:rPr>
          <w:rFonts w:ascii="Arial" w:hAnsi="Arial" w:cs="Arial"/>
          <w:sz w:val="24"/>
          <w:szCs w:val="24"/>
          <w:lang w:val="en-US"/>
        </w:rPr>
        <w:t>We can see how noise affects communication based on Shannon's model.</w:t>
      </w:r>
      <w:r w:rsidR="00EF54E8">
        <w:rPr>
          <w:rFonts w:ascii="Arial" w:hAnsi="Arial" w:cs="Arial"/>
          <w:sz w:val="24"/>
          <w:szCs w:val="24"/>
          <w:lang w:val="en-US"/>
        </w:rPr>
        <w:t xml:space="preserve"> </w:t>
      </w:r>
    </w:p>
    <w:p w14:paraId="54072079" w14:textId="61CA7AA2" w:rsidR="007E4F5A" w:rsidRDefault="00A84E9F" w:rsidP="003100E8">
      <w:pPr>
        <w:ind w:left="360"/>
        <w:rPr>
          <w:rFonts w:ascii="Arial" w:hAnsi="Arial" w:cs="Arial"/>
          <w:sz w:val="24"/>
          <w:szCs w:val="24"/>
          <w:lang w:val="en-US"/>
        </w:rPr>
      </w:pPr>
      <w:r w:rsidRPr="00A84E9F">
        <w:rPr>
          <w:rFonts w:ascii="Arial" w:hAnsi="Arial" w:cs="Arial"/>
          <w:sz w:val="24"/>
          <w:szCs w:val="24"/>
          <w:lang w:val="en-US"/>
        </w:rPr>
        <w:t>The hotel where I work uses Woki Toki to communicate between staff, and every department has a channel to use it.</w:t>
      </w:r>
      <w:r w:rsidR="00AA4C11">
        <w:rPr>
          <w:rFonts w:ascii="Arial" w:hAnsi="Arial" w:cs="Arial"/>
          <w:sz w:val="24"/>
          <w:szCs w:val="24"/>
          <w:lang w:val="en-US"/>
        </w:rPr>
        <w:t xml:space="preserve"> </w:t>
      </w:r>
      <w:r w:rsidR="00402A9D" w:rsidRPr="00402A9D">
        <w:rPr>
          <w:rFonts w:ascii="Arial" w:hAnsi="Arial" w:cs="Arial"/>
          <w:sz w:val="24"/>
          <w:szCs w:val="24"/>
          <w:lang w:val="en-US"/>
        </w:rPr>
        <w:t xml:space="preserve">One day, the reception called us and asked if we could help a guest from room 332. </w:t>
      </w:r>
      <w:r w:rsidR="00F01DE3" w:rsidRPr="00F01DE3">
        <w:rPr>
          <w:rFonts w:ascii="Arial" w:hAnsi="Arial" w:cs="Arial"/>
          <w:sz w:val="24"/>
          <w:szCs w:val="24"/>
          <w:lang w:val="en-US"/>
        </w:rPr>
        <w:t xml:space="preserve">During that moment, I was in the breakfast area, which was </w:t>
      </w:r>
      <w:proofErr w:type="gramStart"/>
      <w:r w:rsidR="00F01DE3" w:rsidRPr="00F01DE3">
        <w:rPr>
          <w:rFonts w:ascii="Arial" w:hAnsi="Arial" w:cs="Arial"/>
          <w:sz w:val="24"/>
          <w:szCs w:val="24"/>
          <w:lang w:val="en-US"/>
        </w:rPr>
        <w:t>very busy</w:t>
      </w:r>
      <w:proofErr w:type="gramEnd"/>
      <w:r w:rsidR="00F01DE3" w:rsidRPr="00F01DE3">
        <w:rPr>
          <w:rFonts w:ascii="Arial" w:hAnsi="Arial" w:cs="Arial"/>
          <w:sz w:val="24"/>
          <w:szCs w:val="24"/>
          <w:lang w:val="en-US"/>
        </w:rPr>
        <w:t xml:space="preserve">, and understood room 222. </w:t>
      </w:r>
      <w:r w:rsidR="00BE78E5" w:rsidRPr="00BE78E5">
        <w:rPr>
          <w:rFonts w:ascii="Arial" w:hAnsi="Arial" w:cs="Arial"/>
          <w:sz w:val="24"/>
          <w:szCs w:val="24"/>
          <w:lang w:val="en-US"/>
        </w:rPr>
        <w:t>In lieu of asking the reception to confirm the room number again, I knocked on the door, but nobody answered, so I opened the door with my key and there was a couple.</w:t>
      </w:r>
      <w:r w:rsidR="00BE78E5">
        <w:rPr>
          <w:rFonts w:ascii="Arial" w:hAnsi="Arial" w:cs="Arial"/>
          <w:sz w:val="24"/>
          <w:szCs w:val="24"/>
          <w:lang w:val="en-US"/>
        </w:rPr>
        <w:t xml:space="preserve"> </w:t>
      </w:r>
      <w:r w:rsidR="00D153D4" w:rsidRPr="00D153D4">
        <w:rPr>
          <w:rFonts w:ascii="Arial" w:hAnsi="Arial" w:cs="Arial"/>
          <w:sz w:val="24"/>
          <w:szCs w:val="24"/>
          <w:lang w:val="en-US"/>
        </w:rPr>
        <w:t xml:space="preserve">This is another example of how noise affects how messages </w:t>
      </w:r>
      <w:proofErr w:type="gramStart"/>
      <w:r w:rsidR="00D153D4" w:rsidRPr="00D153D4">
        <w:rPr>
          <w:rFonts w:ascii="Arial" w:hAnsi="Arial" w:cs="Arial"/>
          <w:sz w:val="24"/>
          <w:szCs w:val="24"/>
          <w:lang w:val="en-US"/>
        </w:rPr>
        <w:t>are sent</w:t>
      </w:r>
      <w:proofErr w:type="gramEnd"/>
      <w:r w:rsidR="00D153D4" w:rsidRPr="00D153D4">
        <w:rPr>
          <w:rFonts w:ascii="Arial" w:hAnsi="Arial" w:cs="Arial"/>
          <w:sz w:val="24"/>
          <w:szCs w:val="24"/>
          <w:lang w:val="en-US"/>
        </w:rPr>
        <w:t>.</w:t>
      </w:r>
      <w:r w:rsidR="0006245F">
        <w:rPr>
          <w:rFonts w:ascii="Arial" w:hAnsi="Arial" w:cs="Arial"/>
          <w:sz w:val="24"/>
          <w:szCs w:val="24"/>
          <w:lang w:val="en-US"/>
        </w:rPr>
        <w:t xml:space="preserve"> </w:t>
      </w:r>
    </w:p>
    <w:p w14:paraId="3A5952DF" w14:textId="77777777" w:rsidR="005D4975" w:rsidRDefault="005D4975" w:rsidP="003100E8">
      <w:pPr>
        <w:ind w:left="360"/>
        <w:rPr>
          <w:rFonts w:ascii="Arial" w:hAnsi="Arial" w:cs="Arial"/>
          <w:sz w:val="24"/>
          <w:szCs w:val="24"/>
          <w:lang w:val="en-US"/>
        </w:rPr>
      </w:pPr>
    </w:p>
    <w:p w14:paraId="45B775C9" w14:textId="03172FC6" w:rsidR="005D4975" w:rsidRDefault="00BE6C60" w:rsidP="007D3EF0">
      <w:pPr>
        <w:pStyle w:val="ListParagraph"/>
        <w:numPr>
          <w:ilvl w:val="1"/>
          <w:numId w:val="1"/>
        </w:numPr>
        <w:rPr>
          <w:rFonts w:ascii="Arial" w:hAnsi="Arial" w:cs="Arial"/>
          <w:b/>
          <w:bCs/>
          <w:sz w:val="28"/>
          <w:szCs w:val="28"/>
          <w:lang w:val="en-US"/>
        </w:rPr>
      </w:pPr>
      <w:r w:rsidRPr="007D3EF0">
        <w:rPr>
          <w:rFonts w:ascii="Arial" w:hAnsi="Arial" w:cs="Arial"/>
          <w:b/>
          <w:bCs/>
          <w:sz w:val="28"/>
          <w:szCs w:val="28"/>
          <w:lang w:val="en-US"/>
        </w:rPr>
        <w:t xml:space="preserve">Schramm </w:t>
      </w:r>
      <w:r w:rsidR="007D3EF0" w:rsidRPr="007D3EF0">
        <w:rPr>
          <w:rFonts w:ascii="Arial" w:hAnsi="Arial" w:cs="Arial"/>
          <w:b/>
          <w:bCs/>
          <w:sz w:val="28"/>
          <w:szCs w:val="28"/>
          <w:lang w:val="en-US"/>
        </w:rPr>
        <w:t>(1954)</w:t>
      </w:r>
    </w:p>
    <w:p w14:paraId="1C8B62E5" w14:textId="2E10D6CB" w:rsidR="006B1C1E" w:rsidRDefault="00EE46D1" w:rsidP="00084F71">
      <w:pPr>
        <w:spacing w:line="360" w:lineRule="auto"/>
        <w:ind w:left="360"/>
        <w:rPr>
          <w:rFonts w:ascii="Arial" w:hAnsi="Arial" w:cs="Arial"/>
          <w:lang w:val="en-US"/>
        </w:rPr>
      </w:pPr>
      <w:r w:rsidRPr="00EE46D1">
        <w:rPr>
          <w:rFonts w:ascii="Arial" w:hAnsi="Arial" w:cs="Arial"/>
          <w:lang w:val="en-US"/>
        </w:rPr>
        <w:t xml:space="preserve">The Schramm model </w:t>
      </w:r>
      <w:proofErr w:type="gramStart"/>
      <w:r w:rsidRPr="00EE46D1">
        <w:rPr>
          <w:rFonts w:ascii="Arial" w:hAnsi="Arial" w:cs="Arial"/>
          <w:lang w:val="en-US"/>
        </w:rPr>
        <w:t>is defined</w:t>
      </w:r>
      <w:proofErr w:type="gramEnd"/>
      <w:r w:rsidRPr="00EE46D1">
        <w:rPr>
          <w:rFonts w:ascii="Arial" w:hAnsi="Arial" w:cs="Arial"/>
          <w:lang w:val="en-US"/>
        </w:rPr>
        <w:t xml:space="preserve"> as a cyclical communication model in which a message or information, as well as its feedback or acknowledgement, passes back and forth between sender and receiver.</w:t>
      </w:r>
      <w:r w:rsidR="00DA122A">
        <w:rPr>
          <w:rFonts w:ascii="Arial" w:hAnsi="Arial" w:cs="Arial"/>
          <w:lang w:val="en-US"/>
        </w:rPr>
        <w:t xml:space="preserve"> </w:t>
      </w:r>
      <w:r w:rsidR="0068180D" w:rsidRPr="0068180D">
        <w:rPr>
          <w:rFonts w:ascii="Arial" w:hAnsi="Arial" w:cs="Arial"/>
          <w:lang w:val="en-US"/>
        </w:rPr>
        <w:t xml:space="preserve">According to this model, the message should </w:t>
      </w:r>
      <w:proofErr w:type="gramStart"/>
      <w:r w:rsidR="0068180D" w:rsidRPr="0068180D">
        <w:rPr>
          <w:rFonts w:ascii="Arial" w:hAnsi="Arial" w:cs="Arial"/>
          <w:lang w:val="en-US"/>
        </w:rPr>
        <w:t>be understood</w:t>
      </w:r>
      <w:proofErr w:type="gramEnd"/>
      <w:r w:rsidR="0068180D" w:rsidRPr="0068180D">
        <w:rPr>
          <w:rFonts w:ascii="Arial" w:hAnsi="Arial" w:cs="Arial"/>
          <w:lang w:val="en-US"/>
        </w:rPr>
        <w:t xml:space="preserve"> between the sender and the recipient, and it was first developed by Wilbur Schramm in 1954</w:t>
      </w:r>
      <w:r w:rsidR="009C5DEC" w:rsidRPr="009C5DEC">
        <w:t xml:space="preserve"> </w:t>
      </w:r>
      <w:r w:rsidR="009C5DEC" w:rsidRPr="009C5DEC">
        <w:rPr>
          <w:rFonts w:ascii="Arial" w:hAnsi="Arial" w:cs="Arial"/>
          <w:lang w:val="en-US"/>
        </w:rPr>
        <w:t>(Bhasin, 2020)</w:t>
      </w:r>
      <w:r w:rsidR="0068180D" w:rsidRPr="0068180D">
        <w:rPr>
          <w:rFonts w:ascii="Arial" w:hAnsi="Arial" w:cs="Arial"/>
          <w:lang w:val="en-US"/>
        </w:rPr>
        <w:t>.</w:t>
      </w:r>
      <w:r w:rsidR="000310CC">
        <w:rPr>
          <w:rFonts w:ascii="Arial" w:hAnsi="Arial" w:cs="Arial"/>
          <w:lang w:val="en-US"/>
        </w:rPr>
        <w:t xml:space="preserve"> Schramm’s </w:t>
      </w:r>
      <w:r w:rsidR="001E7E5E">
        <w:rPr>
          <w:rFonts w:ascii="Arial" w:hAnsi="Arial" w:cs="Arial"/>
          <w:lang w:val="en-US"/>
        </w:rPr>
        <w:t>models</w:t>
      </w:r>
      <w:r w:rsidR="000310CC">
        <w:rPr>
          <w:rFonts w:ascii="Arial" w:hAnsi="Arial" w:cs="Arial"/>
          <w:lang w:val="en-US"/>
        </w:rPr>
        <w:t xml:space="preserve"> have the following elements</w:t>
      </w:r>
      <w:r w:rsidR="00043EA2">
        <w:rPr>
          <w:rFonts w:ascii="Arial" w:hAnsi="Arial" w:cs="Arial"/>
          <w:lang w:val="en-US"/>
        </w:rPr>
        <w:t>:</w:t>
      </w:r>
    </w:p>
    <w:p w14:paraId="0FB6BC86" w14:textId="7869C5B4" w:rsidR="00A77C41" w:rsidRDefault="008E4796" w:rsidP="00084F71">
      <w:pPr>
        <w:spacing w:line="360" w:lineRule="auto"/>
        <w:ind w:left="360"/>
        <w:rPr>
          <w:rFonts w:ascii="Arial" w:hAnsi="Arial" w:cs="Arial"/>
          <w:lang w:val="en-US"/>
        </w:rPr>
      </w:pPr>
      <w:r w:rsidRPr="008E4796">
        <w:rPr>
          <w:rFonts w:ascii="Arial" w:hAnsi="Arial" w:cs="Arial"/>
          <w:noProof/>
          <w:lang w:val="en-US"/>
        </w:rPr>
        <w:lastRenderedPageBreak/>
        <w:drawing>
          <wp:inline distT="0" distB="0" distL="0" distR="0" wp14:anchorId="0CD272D8" wp14:editId="55B41EDE">
            <wp:extent cx="5731510" cy="2451100"/>
            <wp:effectExtent l="0" t="0" r="2540" b="635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6"/>
                    <a:stretch>
                      <a:fillRect/>
                    </a:stretch>
                  </pic:blipFill>
                  <pic:spPr>
                    <a:xfrm>
                      <a:off x="0" y="0"/>
                      <a:ext cx="5731510" cy="2451100"/>
                    </a:xfrm>
                    <a:prstGeom prst="rect">
                      <a:avLst/>
                    </a:prstGeom>
                  </pic:spPr>
                </pic:pic>
              </a:graphicData>
            </a:graphic>
          </wp:inline>
        </w:drawing>
      </w:r>
    </w:p>
    <w:p w14:paraId="1F509A81" w14:textId="2AFDE12C" w:rsidR="00E2613C" w:rsidRDefault="00E01F64" w:rsidP="00084F71">
      <w:pPr>
        <w:spacing w:line="360" w:lineRule="auto"/>
        <w:ind w:left="360"/>
        <w:rPr>
          <w:rFonts w:ascii="Arial" w:hAnsi="Arial" w:cs="Arial"/>
          <w:lang w:val="en-US"/>
        </w:rPr>
      </w:pPr>
      <w:r>
        <w:rPr>
          <w:rFonts w:ascii="Arial" w:hAnsi="Arial" w:cs="Arial"/>
          <w:lang w:val="en-US"/>
        </w:rPr>
        <w:t xml:space="preserve">                      </w:t>
      </w:r>
    </w:p>
    <w:p w14:paraId="1DA53346" w14:textId="5BF48131" w:rsidR="00A92A1B" w:rsidRDefault="00783733" w:rsidP="00A92A1B">
      <w:pPr>
        <w:pStyle w:val="ListParagraph"/>
        <w:numPr>
          <w:ilvl w:val="0"/>
          <w:numId w:val="6"/>
        </w:numPr>
        <w:spacing w:line="360" w:lineRule="auto"/>
        <w:rPr>
          <w:rFonts w:ascii="Arial" w:hAnsi="Arial" w:cs="Arial"/>
          <w:lang w:val="en-US"/>
        </w:rPr>
      </w:pPr>
      <w:r>
        <w:rPr>
          <w:rFonts w:ascii="Arial" w:hAnsi="Arial" w:cs="Arial"/>
          <w:b/>
          <w:bCs/>
          <w:lang w:val="en-US"/>
        </w:rPr>
        <w:t xml:space="preserve">Source </w:t>
      </w:r>
      <w:r w:rsidR="001E7E5E">
        <w:rPr>
          <w:rFonts w:ascii="Arial" w:hAnsi="Arial" w:cs="Arial"/>
          <w:lang w:val="en-US"/>
        </w:rPr>
        <w:t>–</w:t>
      </w:r>
      <w:r>
        <w:rPr>
          <w:rFonts w:ascii="Arial" w:hAnsi="Arial" w:cs="Arial"/>
          <w:lang w:val="en-US"/>
        </w:rPr>
        <w:t xml:space="preserve"> </w:t>
      </w:r>
      <w:r w:rsidR="00B33024" w:rsidRPr="00B33024">
        <w:rPr>
          <w:rFonts w:ascii="Arial" w:hAnsi="Arial" w:cs="Arial"/>
          <w:lang w:val="en-US"/>
        </w:rPr>
        <w:t>The source is the sender who wants to send a message.</w:t>
      </w:r>
      <w:r w:rsidR="0052735A">
        <w:rPr>
          <w:rFonts w:ascii="Arial" w:hAnsi="Arial" w:cs="Arial"/>
          <w:lang w:val="en-US"/>
        </w:rPr>
        <w:t xml:space="preserve"> </w:t>
      </w:r>
      <w:r w:rsidR="00A92A1B" w:rsidRPr="00A92A1B">
        <w:rPr>
          <w:rFonts w:ascii="Arial" w:hAnsi="Arial" w:cs="Arial"/>
          <w:lang w:val="en-US"/>
        </w:rPr>
        <w:t xml:space="preserve">He </w:t>
      </w:r>
      <w:proofErr w:type="gramStart"/>
      <w:r w:rsidR="00A92A1B" w:rsidRPr="00A92A1B">
        <w:rPr>
          <w:rFonts w:ascii="Arial" w:hAnsi="Arial" w:cs="Arial"/>
          <w:lang w:val="en-US"/>
        </w:rPr>
        <w:t>is identified</w:t>
      </w:r>
      <w:proofErr w:type="gramEnd"/>
      <w:r w:rsidR="00A92A1B" w:rsidRPr="00A92A1B">
        <w:rPr>
          <w:rFonts w:ascii="Arial" w:hAnsi="Arial" w:cs="Arial"/>
          <w:lang w:val="en-US"/>
        </w:rPr>
        <w:t xml:space="preserve"> as a source because he is responsible for composing a message that must be sanded. </w:t>
      </w:r>
      <w:r w:rsidR="00A92A1B" w:rsidRPr="00794E71">
        <w:rPr>
          <w:rFonts w:ascii="Arial" w:hAnsi="Arial" w:cs="Arial"/>
          <w:lang w:val="en-US"/>
        </w:rPr>
        <w:t>It is important that the message is clear and easy to understand for the receiver.</w:t>
      </w:r>
      <w:r w:rsidR="00DB1F70">
        <w:rPr>
          <w:rFonts w:ascii="Arial" w:hAnsi="Arial" w:cs="Arial"/>
          <w:lang w:val="en-US"/>
        </w:rPr>
        <w:t xml:space="preserve"> </w:t>
      </w:r>
      <w:r w:rsidR="00DB1F70" w:rsidRPr="00DB1F70">
        <w:rPr>
          <w:rFonts w:ascii="Arial" w:hAnsi="Arial" w:cs="Arial"/>
          <w:lang w:val="en-US"/>
        </w:rPr>
        <w:t>In this model, the source of a message represents the originating element from which communication begins, but it is also the point at which the communication concludes.</w:t>
      </w:r>
      <w:r w:rsidR="00432F5B">
        <w:rPr>
          <w:rFonts w:ascii="Arial" w:hAnsi="Arial" w:cs="Arial"/>
          <w:lang w:val="en-US"/>
        </w:rPr>
        <w:t xml:space="preserve"> </w:t>
      </w:r>
      <w:r w:rsidR="00432F5B" w:rsidRPr="00432F5B">
        <w:rPr>
          <w:rFonts w:ascii="Arial" w:hAnsi="Arial" w:cs="Arial"/>
          <w:lang w:val="en-US"/>
        </w:rPr>
        <w:t>In other words, the sender becomes the receiver and vice versa</w:t>
      </w:r>
      <w:r w:rsidR="00814314">
        <w:rPr>
          <w:rFonts w:ascii="Arial" w:hAnsi="Arial" w:cs="Arial"/>
          <w:lang w:val="en-US"/>
        </w:rPr>
        <w:t xml:space="preserve"> </w:t>
      </w:r>
      <w:r w:rsidR="00814314" w:rsidRPr="009C5DEC">
        <w:rPr>
          <w:rFonts w:ascii="Arial" w:hAnsi="Arial" w:cs="Arial"/>
          <w:lang w:val="en-US"/>
        </w:rPr>
        <w:t>(Bhasin, 2020)</w:t>
      </w:r>
      <w:r w:rsidR="00814314" w:rsidRPr="0068180D">
        <w:rPr>
          <w:rFonts w:ascii="Arial" w:hAnsi="Arial" w:cs="Arial"/>
          <w:lang w:val="en-US"/>
        </w:rPr>
        <w:t>.</w:t>
      </w:r>
    </w:p>
    <w:p w14:paraId="0477E235" w14:textId="538B846F" w:rsidR="004F48D7" w:rsidRPr="00F62020" w:rsidRDefault="00F27914" w:rsidP="00F92216">
      <w:pPr>
        <w:pStyle w:val="ListParagraph"/>
        <w:numPr>
          <w:ilvl w:val="0"/>
          <w:numId w:val="6"/>
        </w:numPr>
        <w:tabs>
          <w:tab w:val="left" w:pos="2850"/>
        </w:tabs>
        <w:spacing w:line="360" w:lineRule="auto"/>
        <w:rPr>
          <w:rFonts w:ascii="Arial" w:hAnsi="Arial" w:cs="Arial"/>
          <w:lang w:val="en-US"/>
        </w:rPr>
      </w:pPr>
      <w:r w:rsidRPr="00F62020">
        <w:rPr>
          <w:rFonts w:ascii="Arial" w:hAnsi="Arial" w:cs="Arial"/>
          <w:b/>
          <w:bCs/>
          <w:lang w:val="en-US"/>
        </w:rPr>
        <w:t>Receiver</w:t>
      </w:r>
      <w:r w:rsidR="00E06E03" w:rsidRPr="00F62020">
        <w:rPr>
          <w:rFonts w:ascii="Arial" w:hAnsi="Arial" w:cs="Arial"/>
          <w:b/>
          <w:bCs/>
          <w:lang w:val="en-US"/>
        </w:rPr>
        <w:t xml:space="preserve"> </w:t>
      </w:r>
      <w:r w:rsidR="00E06E03" w:rsidRPr="00F62020">
        <w:rPr>
          <w:rFonts w:ascii="Arial" w:hAnsi="Arial" w:cs="Arial"/>
          <w:lang w:val="en-US"/>
        </w:rPr>
        <w:t xml:space="preserve">– </w:t>
      </w:r>
      <w:r w:rsidR="0050277C" w:rsidRPr="00F62020">
        <w:rPr>
          <w:rFonts w:ascii="Arial" w:hAnsi="Arial" w:cs="Arial"/>
          <w:lang w:val="en-US"/>
        </w:rPr>
        <w:t xml:space="preserve">A receiver is the individual who receives a message from a sender and </w:t>
      </w:r>
      <w:proofErr w:type="gramStart"/>
      <w:r w:rsidR="0050277C" w:rsidRPr="00F62020">
        <w:rPr>
          <w:rFonts w:ascii="Arial" w:hAnsi="Arial" w:cs="Arial"/>
          <w:lang w:val="en-US"/>
        </w:rPr>
        <w:t>is often called</w:t>
      </w:r>
      <w:proofErr w:type="gramEnd"/>
      <w:r w:rsidR="0050277C" w:rsidRPr="00F62020">
        <w:rPr>
          <w:rFonts w:ascii="Arial" w:hAnsi="Arial" w:cs="Arial"/>
          <w:lang w:val="en-US"/>
        </w:rPr>
        <w:t xml:space="preserve"> a decoder. </w:t>
      </w:r>
      <w:r w:rsidR="00A939B2" w:rsidRPr="00F62020">
        <w:rPr>
          <w:rFonts w:ascii="Arial" w:hAnsi="Arial" w:cs="Arial"/>
          <w:lang w:val="en-US"/>
        </w:rPr>
        <w:t xml:space="preserve">As Schramm points out, there are several factors to consider </w:t>
      </w:r>
      <w:proofErr w:type="gramStart"/>
      <w:r w:rsidR="00A939B2" w:rsidRPr="00F62020">
        <w:rPr>
          <w:rFonts w:ascii="Arial" w:hAnsi="Arial" w:cs="Arial"/>
          <w:lang w:val="en-US"/>
        </w:rPr>
        <w:t>in order to</w:t>
      </w:r>
      <w:proofErr w:type="gramEnd"/>
      <w:r w:rsidR="00A939B2" w:rsidRPr="00F62020">
        <w:rPr>
          <w:rFonts w:ascii="Arial" w:hAnsi="Arial" w:cs="Arial"/>
          <w:lang w:val="en-US"/>
        </w:rPr>
        <w:t xml:space="preserve"> ensure that the decoded message was understood.</w:t>
      </w:r>
      <w:r w:rsidR="00590CEE" w:rsidRPr="00F62020">
        <w:rPr>
          <w:rFonts w:ascii="Arial" w:hAnsi="Arial" w:cs="Arial"/>
          <w:lang w:val="en-US"/>
        </w:rPr>
        <w:t xml:space="preserve"> Also, the receiver must be able to understand the source correctly, and both parties should share certain characteristics, such as language, culture, understanding, </w:t>
      </w:r>
      <w:proofErr w:type="gramStart"/>
      <w:r w:rsidR="00590CEE" w:rsidRPr="00F62020">
        <w:rPr>
          <w:rFonts w:ascii="Arial" w:hAnsi="Arial" w:cs="Arial"/>
          <w:lang w:val="en-US"/>
        </w:rPr>
        <w:t>etc.</w:t>
      </w:r>
      <w:proofErr w:type="gramEnd"/>
      <w:r w:rsidR="006A4342" w:rsidRPr="00F62020">
        <w:rPr>
          <w:rFonts w:ascii="Arial" w:hAnsi="Arial" w:cs="Arial"/>
          <w:lang w:val="en-US"/>
        </w:rPr>
        <w:t xml:space="preserve"> </w:t>
      </w:r>
      <w:r w:rsidR="00924C62" w:rsidRPr="00F62020">
        <w:rPr>
          <w:rFonts w:ascii="Arial" w:hAnsi="Arial" w:cs="Arial"/>
          <w:lang w:val="en-US"/>
        </w:rPr>
        <w:t>Because m</w:t>
      </w:r>
      <w:r w:rsidR="009B3CC0" w:rsidRPr="00F62020">
        <w:rPr>
          <w:rFonts w:ascii="Arial" w:hAnsi="Arial" w:cs="Arial"/>
          <w:lang w:val="en-US"/>
        </w:rPr>
        <w:t xml:space="preserve">essages cannot </w:t>
      </w:r>
      <w:proofErr w:type="gramStart"/>
      <w:r w:rsidR="009B3CC0" w:rsidRPr="00F62020">
        <w:rPr>
          <w:rFonts w:ascii="Arial" w:hAnsi="Arial" w:cs="Arial"/>
          <w:lang w:val="en-US"/>
        </w:rPr>
        <w:t>be decoded</w:t>
      </w:r>
      <w:proofErr w:type="gramEnd"/>
      <w:r w:rsidR="009B3CC0" w:rsidRPr="00F62020">
        <w:rPr>
          <w:rFonts w:ascii="Arial" w:hAnsi="Arial" w:cs="Arial"/>
          <w:lang w:val="en-US"/>
        </w:rPr>
        <w:t xml:space="preserve"> if the sender does not speak the same language as the </w:t>
      </w:r>
      <w:r w:rsidR="00814314" w:rsidRPr="00F62020">
        <w:rPr>
          <w:rFonts w:ascii="Arial" w:hAnsi="Arial" w:cs="Arial"/>
          <w:lang w:val="en-US"/>
        </w:rPr>
        <w:t>receiver</w:t>
      </w:r>
      <w:r w:rsidR="00814314" w:rsidRPr="009C5DEC">
        <w:rPr>
          <w:rFonts w:ascii="Arial" w:hAnsi="Arial" w:cs="Arial"/>
          <w:lang w:val="en-US"/>
        </w:rPr>
        <w:t xml:space="preserve"> (Bhasin, 2020)</w:t>
      </w:r>
      <w:r w:rsidR="009B3CC0" w:rsidRPr="00F62020">
        <w:rPr>
          <w:rFonts w:ascii="Arial" w:hAnsi="Arial" w:cs="Arial"/>
          <w:lang w:val="en-US"/>
        </w:rPr>
        <w:t>.</w:t>
      </w:r>
    </w:p>
    <w:p w14:paraId="2AC475D9" w14:textId="19A2D791" w:rsidR="00B26802" w:rsidRPr="00B26802" w:rsidRDefault="00F92216" w:rsidP="004B6D3D">
      <w:pPr>
        <w:pStyle w:val="ListParagraph"/>
        <w:numPr>
          <w:ilvl w:val="0"/>
          <w:numId w:val="6"/>
        </w:numPr>
        <w:tabs>
          <w:tab w:val="left" w:pos="2850"/>
        </w:tabs>
        <w:spacing w:line="360" w:lineRule="auto"/>
        <w:rPr>
          <w:rFonts w:ascii="Arial" w:hAnsi="Arial" w:cs="Arial"/>
          <w:sz w:val="24"/>
          <w:szCs w:val="24"/>
          <w:lang w:val="en-US"/>
        </w:rPr>
      </w:pPr>
      <w:r w:rsidRPr="00045D1A">
        <w:rPr>
          <w:rFonts w:ascii="Arial" w:hAnsi="Arial" w:cs="Arial"/>
          <w:b/>
          <w:bCs/>
          <w:lang w:val="en-US"/>
        </w:rPr>
        <w:t xml:space="preserve">Message </w:t>
      </w:r>
      <w:r w:rsidR="00F62020" w:rsidRPr="00045D1A">
        <w:rPr>
          <w:rFonts w:ascii="Arial" w:hAnsi="Arial" w:cs="Arial"/>
          <w:lang w:val="en-US"/>
        </w:rPr>
        <w:t>–</w:t>
      </w:r>
      <w:r w:rsidRPr="00045D1A">
        <w:rPr>
          <w:rFonts w:ascii="Arial" w:hAnsi="Arial" w:cs="Arial"/>
          <w:lang w:val="en-US"/>
        </w:rPr>
        <w:t xml:space="preserve"> </w:t>
      </w:r>
      <w:r w:rsidR="001123E2" w:rsidRPr="00045D1A">
        <w:rPr>
          <w:rFonts w:ascii="Arial" w:hAnsi="Arial" w:cs="Arial"/>
          <w:lang w:val="en-US"/>
        </w:rPr>
        <w:t xml:space="preserve">A message is the content that </w:t>
      </w:r>
      <w:proofErr w:type="gramStart"/>
      <w:r w:rsidR="001123E2" w:rsidRPr="00045D1A">
        <w:rPr>
          <w:rFonts w:ascii="Arial" w:hAnsi="Arial" w:cs="Arial"/>
          <w:lang w:val="en-US"/>
        </w:rPr>
        <w:t>is sent</w:t>
      </w:r>
      <w:proofErr w:type="gramEnd"/>
      <w:r w:rsidR="001123E2" w:rsidRPr="00045D1A">
        <w:rPr>
          <w:rFonts w:ascii="Arial" w:hAnsi="Arial" w:cs="Arial"/>
          <w:lang w:val="en-US"/>
        </w:rPr>
        <w:t xml:space="preserve"> from the sender to the receiver. It may take the form of text, audio, </w:t>
      </w:r>
      <w:r w:rsidR="0034067A" w:rsidRPr="00045D1A">
        <w:rPr>
          <w:rFonts w:ascii="Arial" w:hAnsi="Arial" w:cs="Arial"/>
          <w:lang w:val="en-US"/>
        </w:rPr>
        <w:t>video,</w:t>
      </w:r>
      <w:r w:rsidR="001123E2" w:rsidRPr="00045D1A">
        <w:rPr>
          <w:rFonts w:ascii="Arial" w:hAnsi="Arial" w:cs="Arial"/>
          <w:lang w:val="en-US"/>
        </w:rPr>
        <w:t xml:space="preserve"> or a combination of </w:t>
      </w:r>
      <w:proofErr w:type="gramStart"/>
      <w:r w:rsidR="001123E2" w:rsidRPr="00045D1A">
        <w:rPr>
          <w:rFonts w:ascii="Arial" w:hAnsi="Arial" w:cs="Arial"/>
          <w:lang w:val="en-US"/>
        </w:rPr>
        <w:t>all of</w:t>
      </w:r>
      <w:proofErr w:type="gramEnd"/>
      <w:r w:rsidR="001123E2" w:rsidRPr="00045D1A">
        <w:rPr>
          <w:rFonts w:ascii="Arial" w:hAnsi="Arial" w:cs="Arial"/>
          <w:lang w:val="en-US"/>
        </w:rPr>
        <w:t xml:space="preserve"> these components.</w:t>
      </w:r>
      <w:r w:rsidR="00217E40" w:rsidRPr="00045D1A">
        <w:rPr>
          <w:rFonts w:ascii="Arial" w:hAnsi="Arial" w:cs="Arial"/>
          <w:lang w:val="en-US"/>
        </w:rPr>
        <w:t xml:space="preserve"> </w:t>
      </w:r>
      <w:r w:rsidR="006D5532" w:rsidRPr="00045D1A">
        <w:rPr>
          <w:rFonts w:ascii="Arial" w:hAnsi="Arial" w:cs="Arial"/>
          <w:lang w:val="en-US"/>
        </w:rPr>
        <w:t xml:space="preserve">The form of communication depends on the sender and the </w:t>
      </w:r>
      <w:r w:rsidR="00491CBD" w:rsidRPr="00045D1A">
        <w:rPr>
          <w:rFonts w:ascii="Arial" w:hAnsi="Arial" w:cs="Arial"/>
          <w:lang w:val="en-US"/>
        </w:rPr>
        <w:t>recipient and</w:t>
      </w:r>
      <w:r w:rsidR="006D5532" w:rsidRPr="00045D1A">
        <w:rPr>
          <w:rFonts w:ascii="Arial" w:hAnsi="Arial" w:cs="Arial"/>
          <w:lang w:val="en-US"/>
        </w:rPr>
        <w:t xml:space="preserve"> </w:t>
      </w:r>
      <w:r w:rsidR="00491CBD" w:rsidRPr="00045D1A">
        <w:rPr>
          <w:rFonts w:ascii="Arial" w:hAnsi="Arial" w:cs="Arial"/>
          <w:lang w:val="en-US"/>
        </w:rPr>
        <w:t xml:space="preserve">messages </w:t>
      </w:r>
      <w:r w:rsidR="006D5532" w:rsidRPr="00045D1A">
        <w:rPr>
          <w:rFonts w:ascii="Arial" w:hAnsi="Arial" w:cs="Arial"/>
          <w:lang w:val="en-US"/>
        </w:rPr>
        <w:t>might be verbal or non-verbal.</w:t>
      </w:r>
      <w:r w:rsidR="00491CBD" w:rsidRPr="00045D1A">
        <w:rPr>
          <w:rFonts w:ascii="Arial" w:hAnsi="Arial" w:cs="Arial"/>
          <w:lang w:val="en-US"/>
        </w:rPr>
        <w:t xml:space="preserve"> </w:t>
      </w:r>
      <w:r w:rsidR="00045D1A" w:rsidRPr="00045D1A">
        <w:rPr>
          <w:rFonts w:ascii="Arial" w:hAnsi="Arial" w:cs="Arial"/>
          <w:lang w:val="en-US"/>
        </w:rPr>
        <w:t xml:space="preserve">In every communication model, messages play </w:t>
      </w:r>
      <w:r w:rsidR="00DE0479" w:rsidRPr="00045D1A">
        <w:rPr>
          <w:rFonts w:ascii="Arial" w:hAnsi="Arial" w:cs="Arial"/>
          <w:lang w:val="en-US"/>
        </w:rPr>
        <w:t>an incredibly significant</w:t>
      </w:r>
      <w:r w:rsidR="00045D1A" w:rsidRPr="00045D1A">
        <w:rPr>
          <w:rFonts w:ascii="Arial" w:hAnsi="Arial" w:cs="Arial"/>
          <w:lang w:val="en-US"/>
        </w:rPr>
        <w:t xml:space="preserve"> role as if the recipient receives the message, then it means communication has been successful.</w:t>
      </w:r>
    </w:p>
    <w:p w14:paraId="53A23EAF" w14:textId="0AECC3DE" w:rsidR="00092D70" w:rsidRPr="007B6F57" w:rsidRDefault="00B26802" w:rsidP="00FC3FA3">
      <w:pPr>
        <w:pStyle w:val="ListParagraph"/>
        <w:numPr>
          <w:ilvl w:val="0"/>
          <w:numId w:val="6"/>
        </w:numPr>
        <w:tabs>
          <w:tab w:val="left" w:pos="2850"/>
        </w:tabs>
        <w:spacing w:line="360" w:lineRule="auto"/>
        <w:rPr>
          <w:rFonts w:ascii="Arial" w:hAnsi="Arial" w:cs="Arial"/>
          <w:sz w:val="24"/>
          <w:szCs w:val="24"/>
          <w:lang w:val="en-US"/>
        </w:rPr>
      </w:pPr>
      <w:r w:rsidRPr="002F063D">
        <w:rPr>
          <w:rFonts w:ascii="Arial" w:hAnsi="Arial" w:cs="Arial"/>
          <w:b/>
          <w:bCs/>
          <w:lang w:val="en-US"/>
        </w:rPr>
        <w:t xml:space="preserve">Feedback </w:t>
      </w:r>
      <w:r w:rsidR="00D90BEC" w:rsidRPr="002F063D">
        <w:rPr>
          <w:rFonts w:ascii="Arial" w:hAnsi="Arial" w:cs="Arial"/>
          <w:lang w:val="en-US"/>
        </w:rPr>
        <w:t>–</w:t>
      </w:r>
      <w:r w:rsidRPr="002F063D">
        <w:rPr>
          <w:rFonts w:ascii="Arial" w:hAnsi="Arial" w:cs="Arial"/>
          <w:lang w:val="en-US"/>
        </w:rPr>
        <w:t xml:space="preserve"> </w:t>
      </w:r>
      <w:r w:rsidR="002F063D" w:rsidRPr="002F063D">
        <w:rPr>
          <w:rFonts w:ascii="Arial" w:hAnsi="Arial" w:cs="Arial"/>
          <w:lang w:val="en-US"/>
        </w:rPr>
        <w:t>Feedback is a process in which the receiver transmits data from the sender, meaning the receiver decoded and understood the messages sent by the sender.</w:t>
      </w:r>
      <w:r w:rsidR="003B4113">
        <w:rPr>
          <w:rFonts w:ascii="Arial" w:hAnsi="Arial" w:cs="Arial"/>
          <w:lang w:val="en-US"/>
        </w:rPr>
        <w:t xml:space="preserve"> </w:t>
      </w:r>
      <w:r w:rsidR="003B4113" w:rsidRPr="003B4113">
        <w:rPr>
          <w:rFonts w:ascii="Arial" w:hAnsi="Arial" w:cs="Arial"/>
          <w:lang w:val="en-US"/>
        </w:rPr>
        <w:t xml:space="preserve">It is crucial for the sender to get feedback on whether the receiver </w:t>
      </w:r>
      <w:r w:rsidR="003B4113" w:rsidRPr="003B4113">
        <w:rPr>
          <w:rFonts w:ascii="Arial" w:hAnsi="Arial" w:cs="Arial"/>
          <w:lang w:val="en-US"/>
        </w:rPr>
        <w:lastRenderedPageBreak/>
        <w:t>understood the message correctly. As a result, communication becomes more effective</w:t>
      </w:r>
      <w:r w:rsidR="00814314">
        <w:rPr>
          <w:rFonts w:ascii="Arial" w:hAnsi="Arial" w:cs="Arial"/>
          <w:lang w:val="en-US"/>
        </w:rPr>
        <w:t xml:space="preserve"> </w:t>
      </w:r>
      <w:r w:rsidR="00814314" w:rsidRPr="009C5DEC">
        <w:rPr>
          <w:rFonts w:ascii="Arial" w:hAnsi="Arial" w:cs="Arial"/>
          <w:lang w:val="en-US"/>
        </w:rPr>
        <w:t>(Bhasin, 2020)</w:t>
      </w:r>
      <w:r w:rsidR="00814314" w:rsidRPr="0068180D">
        <w:rPr>
          <w:rFonts w:ascii="Arial" w:hAnsi="Arial" w:cs="Arial"/>
          <w:lang w:val="en-US"/>
        </w:rPr>
        <w:t>.</w:t>
      </w:r>
      <w:r w:rsidR="00814314">
        <w:rPr>
          <w:rFonts w:ascii="Arial" w:hAnsi="Arial" w:cs="Arial"/>
          <w:lang w:val="en-US"/>
        </w:rPr>
        <w:t xml:space="preserve"> </w:t>
      </w:r>
    </w:p>
    <w:p w14:paraId="7B3462EA" w14:textId="05DB8DD9" w:rsidR="007B6F57" w:rsidRPr="00092D70" w:rsidRDefault="007B6F57" w:rsidP="00FC3FA3">
      <w:pPr>
        <w:pStyle w:val="ListParagraph"/>
        <w:numPr>
          <w:ilvl w:val="0"/>
          <w:numId w:val="6"/>
        </w:numPr>
        <w:tabs>
          <w:tab w:val="left" w:pos="2850"/>
        </w:tabs>
        <w:spacing w:line="360" w:lineRule="auto"/>
        <w:rPr>
          <w:rFonts w:ascii="Arial" w:hAnsi="Arial" w:cs="Arial"/>
          <w:sz w:val="24"/>
          <w:szCs w:val="24"/>
          <w:lang w:val="en-US"/>
        </w:rPr>
      </w:pPr>
      <w:r>
        <w:rPr>
          <w:rFonts w:ascii="Arial" w:hAnsi="Arial" w:cs="Arial"/>
          <w:b/>
          <w:bCs/>
          <w:lang w:val="en-US"/>
        </w:rPr>
        <w:t xml:space="preserve">Noise </w:t>
      </w:r>
      <w:r>
        <w:rPr>
          <w:rFonts w:ascii="Arial" w:hAnsi="Arial" w:cs="Arial"/>
          <w:lang w:val="en-US"/>
        </w:rPr>
        <w:t xml:space="preserve">- </w:t>
      </w:r>
      <w:r w:rsidR="005872C2" w:rsidRPr="005872C2">
        <w:rPr>
          <w:rFonts w:ascii="Arial" w:hAnsi="Arial" w:cs="Arial"/>
          <w:lang w:val="en-US"/>
        </w:rPr>
        <w:t xml:space="preserve">Messages </w:t>
      </w:r>
      <w:proofErr w:type="gramStart"/>
      <w:r w:rsidR="005872C2" w:rsidRPr="005872C2">
        <w:rPr>
          <w:rFonts w:ascii="Arial" w:hAnsi="Arial" w:cs="Arial"/>
          <w:lang w:val="en-US"/>
        </w:rPr>
        <w:t>are disrupted</w:t>
      </w:r>
      <w:proofErr w:type="gramEnd"/>
      <w:r w:rsidR="005872C2" w:rsidRPr="005872C2">
        <w:rPr>
          <w:rFonts w:ascii="Arial" w:hAnsi="Arial" w:cs="Arial"/>
          <w:lang w:val="en-US"/>
        </w:rPr>
        <w:t xml:space="preserve"> by noise, resulting in a failure of the message and the communication process.</w:t>
      </w:r>
      <w:r w:rsidR="007F641A">
        <w:rPr>
          <w:rFonts w:ascii="Arial" w:hAnsi="Arial" w:cs="Arial"/>
          <w:lang w:val="en-US"/>
        </w:rPr>
        <w:t xml:space="preserve"> </w:t>
      </w:r>
      <w:r w:rsidR="007F641A" w:rsidRPr="007F641A">
        <w:rPr>
          <w:rFonts w:ascii="Arial" w:hAnsi="Arial" w:cs="Arial"/>
          <w:lang w:val="en-US"/>
        </w:rPr>
        <w:t xml:space="preserve">As a result of noise, the message </w:t>
      </w:r>
      <w:proofErr w:type="gramStart"/>
      <w:r w:rsidR="007F641A" w:rsidRPr="007F641A">
        <w:rPr>
          <w:rFonts w:ascii="Arial" w:hAnsi="Arial" w:cs="Arial"/>
          <w:lang w:val="en-US"/>
        </w:rPr>
        <w:t>is diluted</w:t>
      </w:r>
      <w:proofErr w:type="gramEnd"/>
      <w:r w:rsidR="007F641A" w:rsidRPr="007F641A">
        <w:rPr>
          <w:rFonts w:ascii="Arial" w:hAnsi="Arial" w:cs="Arial"/>
          <w:lang w:val="en-US"/>
        </w:rPr>
        <w:t>, as well as the meaning of the message may be altered</w:t>
      </w:r>
      <w:r w:rsidR="007F641A">
        <w:rPr>
          <w:rFonts w:ascii="Arial" w:hAnsi="Arial" w:cs="Arial"/>
          <w:lang w:val="en-US"/>
        </w:rPr>
        <w:t xml:space="preserve"> </w:t>
      </w:r>
      <w:r w:rsidR="00376E6B">
        <w:rPr>
          <w:rFonts w:ascii="Arial" w:hAnsi="Arial" w:cs="Arial"/>
          <w:lang w:val="en-US"/>
        </w:rPr>
        <w:t>(</w:t>
      </w:r>
      <w:r w:rsidR="007F641A">
        <w:rPr>
          <w:rFonts w:ascii="Arial" w:hAnsi="Arial" w:cs="Arial"/>
          <w:lang w:val="en-US"/>
        </w:rPr>
        <w:t xml:space="preserve">an example </w:t>
      </w:r>
      <w:r w:rsidR="00376E6B">
        <w:rPr>
          <w:rFonts w:ascii="Arial" w:hAnsi="Arial" w:cs="Arial"/>
          <w:lang w:val="en-US"/>
        </w:rPr>
        <w:t>is</w:t>
      </w:r>
      <w:r w:rsidR="007F641A">
        <w:rPr>
          <w:rFonts w:ascii="Arial" w:hAnsi="Arial" w:cs="Arial"/>
          <w:lang w:val="en-US"/>
        </w:rPr>
        <w:t xml:space="preserve"> Maria and Pedro </w:t>
      </w:r>
      <w:r w:rsidR="00DF250A">
        <w:rPr>
          <w:rFonts w:ascii="Arial" w:hAnsi="Arial" w:cs="Arial"/>
          <w:lang w:val="en-US"/>
        </w:rPr>
        <w:t>case study)</w:t>
      </w:r>
      <w:r w:rsidR="007F641A" w:rsidRPr="007F641A">
        <w:rPr>
          <w:rFonts w:ascii="Arial" w:hAnsi="Arial" w:cs="Arial"/>
          <w:lang w:val="en-US"/>
        </w:rPr>
        <w:t>.</w:t>
      </w:r>
      <w:r w:rsidR="00DF250A">
        <w:rPr>
          <w:rFonts w:ascii="Arial" w:hAnsi="Arial" w:cs="Arial"/>
          <w:lang w:val="en-US"/>
        </w:rPr>
        <w:t xml:space="preserve"> </w:t>
      </w:r>
      <w:r w:rsidR="00DF250A" w:rsidRPr="00AA7A51">
        <w:rPr>
          <w:rFonts w:ascii="Arial" w:hAnsi="Arial" w:cs="Arial"/>
          <w:lang w:val="en-US"/>
        </w:rPr>
        <w:t>If the Maria and Pedro case study</w:t>
      </w:r>
      <w:r w:rsidR="00277D49">
        <w:rPr>
          <w:rFonts w:ascii="Arial" w:hAnsi="Arial" w:cs="Arial"/>
          <w:lang w:val="en-US"/>
        </w:rPr>
        <w:t xml:space="preserve"> </w:t>
      </w:r>
      <w:proofErr w:type="gramStart"/>
      <w:r w:rsidR="00277D49">
        <w:rPr>
          <w:rFonts w:ascii="Arial" w:hAnsi="Arial" w:cs="Arial"/>
          <w:lang w:val="en-US"/>
        </w:rPr>
        <w:t>was</w:t>
      </w:r>
      <w:r w:rsidR="00DF250A" w:rsidRPr="00AA7A51">
        <w:rPr>
          <w:rFonts w:ascii="Arial" w:hAnsi="Arial" w:cs="Arial"/>
          <w:lang w:val="en-US"/>
        </w:rPr>
        <w:t xml:space="preserve"> used</w:t>
      </w:r>
      <w:proofErr w:type="gramEnd"/>
      <w:r w:rsidR="00DF250A" w:rsidRPr="00AA7A51">
        <w:rPr>
          <w:rFonts w:ascii="Arial" w:hAnsi="Arial" w:cs="Arial"/>
          <w:lang w:val="en-US"/>
        </w:rPr>
        <w:t xml:space="preserve"> the Schramm model, Maria should receive feedback from Pedro which confirms that he received the message to buy a chicken</w:t>
      </w:r>
      <w:r w:rsidR="00277D49">
        <w:rPr>
          <w:rFonts w:ascii="Arial" w:hAnsi="Arial" w:cs="Arial"/>
          <w:lang w:val="en-US"/>
        </w:rPr>
        <w:t xml:space="preserve"> not to come to the kitchen</w:t>
      </w:r>
      <w:r w:rsidR="00DF250A" w:rsidRPr="00AA7A51">
        <w:rPr>
          <w:rFonts w:ascii="Arial" w:hAnsi="Arial" w:cs="Arial"/>
          <w:lang w:val="en-US"/>
        </w:rPr>
        <w:t>.</w:t>
      </w:r>
    </w:p>
    <w:p w14:paraId="1ADEAB34" w14:textId="77777777" w:rsidR="00092D70" w:rsidRDefault="00092D70" w:rsidP="00092D70">
      <w:pPr>
        <w:tabs>
          <w:tab w:val="left" w:pos="2850"/>
        </w:tabs>
        <w:spacing w:line="360" w:lineRule="auto"/>
        <w:rPr>
          <w:rFonts w:ascii="Arial" w:hAnsi="Arial" w:cs="Arial"/>
          <w:sz w:val="24"/>
          <w:szCs w:val="24"/>
          <w:lang w:val="en-US"/>
        </w:rPr>
      </w:pPr>
    </w:p>
    <w:p w14:paraId="04E826F6" w14:textId="77777777" w:rsidR="00984BF0" w:rsidRDefault="00984BF0" w:rsidP="00092D70">
      <w:pPr>
        <w:tabs>
          <w:tab w:val="left" w:pos="2850"/>
        </w:tabs>
        <w:spacing w:line="360" w:lineRule="auto"/>
        <w:rPr>
          <w:rFonts w:ascii="Arial" w:hAnsi="Arial" w:cs="Arial"/>
          <w:sz w:val="24"/>
          <w:szCs w:val="24"/>
          <w:lang w:val="en-US"/>
        </w:rPr>
      </w:pPr>
    </w:p>
    <w:p w14:paraId="00A080EE" w14:textId="77777777" w:rsidR="001A028D" w:rsidRDefault="001A028D" w:rsidP="001A028D">
      <w:pPr>
        <w:pStyle w:val="ListParagraph"/>
        <w:tabs>
          <w:tab w:val="left" w:pos="2850"/>
        </w:tabs>
        <w:spacing w:line="360" w:lineRule="auto"/>
        <w:ind w:left="1080"/>
        <w:rPr>
          <w:rFonts w:ascii="Arial" w:hAnsi="Arial" w:cs="Arial"/>
          <w:b/>
          <w:bCs/>
          <w:sz w:val="28"/>
          <w:szCs w:val="28"/>
          <w:lang w:val="en-US"/>
        </w:rPr>
      </w:pPr>
    </w:p>
    <w:p w14:paraId="24D32059" w14:textId="77777777" w:rsidR="001A028D" w:rsidRPr="001A028D" w:rsidRDefault="001A028D" w:rsidP="001A028D">
      <w:pPr>
        <w:tabs>
          <w:tab w:val="left" w:pos="2850"/>
        </w:tabs>
        <w:spacing w:line="360" w:lineRule="auto"/>
        <w:rPr>
          <w:rFonts w:ascii="Arial" w:hAnsi="Arial" w:cs="Arial"/>
          <w:b/>
          <w:bCs/>
          <w:sz w:val="28"/>
          <w:szCs w:val="28"/>
          <w:lang w:val="en-US"/>
        </w:rPr>
      </w:pPr>
    </w:p>
    <w:p w14:paraId="16A1E7F7" w14:textId="287ED58C" w:rsidR="00201EB4" w:rsidRDefault="0003496C" w:rsidP="00092D70">
      <w:pPr>
        <w:pStyle w:val="ListParagraph"/>
        <w:numPr>
          <w:ilvl w:val="1"/>
          <w:numId w:val="1"/>
        </w:numPr>
        <w:tabs>
          <w:tab w:val="left" w:pos="2850"/>
        </w:tabs>
        <w:spacing w:line="360" w:lineRule="auto"/>
        <w:rPr>
          <w:rFonts w:ascii="Arial" w:hAnsi="Arial" w:cs="Arial"/>
          <w:b/>
          <w:bCs/>
          <w:sz w:val="28"/>
          <w:szCs w:val="28"/>
          <w:lang w:val="en-US"/>
        </w:rPr>
      </w:pPr>
      <w:r w:rsidRPr="00201EB4">
        <w:rPr>
          <w:rFonts w:ascii="Arial" w:hAnsi="Arial" w:cs="Arial"/>
          <w:b/>
          <w:bCs/>
          <w:sz w:val="28"/>
          <w:szCs w:val="28"/>
          <w:lang w:val="en-US"/>
        </w:rPr>
        <w:t>Berlo</w:t>
      </w:r>
      <w:r w:rsidR="00201EB4" w:rsidRPr="00201EB4">
        <w:rPr>
          <w:rFonts w:ascii="Arial" w:hAnsi="Arial" w:cs="Arial"/>
          <w:b/>
          <w:bCs/>
          <w:sz w:val="28"/>
          <w:szCs w:val="28"/>
          <w:lang w:val="en-US"/>
        </w:rPr>
        <w:t xml:space="preserve"> (1964)</w:t>
      </w:r>
    </w:p>
    <w:p w14:paraId="052F4AFB" w14:textId="75811AEE" w:rsidR="000E4D29" w:rsidRDefault="00FB3C0E" w:rsidP="005F3590">
      <w:pPr>
        <w:tabs>
          <w:tab w:val="left" w:pos="2850"/>
        </w:tabs>
        <w:spacing w:line="360" w:lineRule="auto"/>
        <w:ind w:left="360"/>
        <w:rPr>
          <w:rFonts w:ascii="Arial" w:hAnsi="Arial" w:cs="Arial"/>
          <w:sz w:val="24"/>
          <w:szCs w:val="24"/>
          <w:lang w:val="en-US"/>
        </w:rPr>
      </w:pPr>
      <w:r w:rsidRPr="00FB3C0E">
        <w:rPr>
          <w:rFonts w:ascii="Arial" w:hAnsi="Arial" w:cs="Arial"/>
          <w:sz w:val="24"/>
          <w:szCs w:val="24"/>
          <w:lang w:val="en-US"/>
        </w:rPr>
        <w:t xml:space="preserve">The SMCR model developed by Berlo is </w:t>
      </w:r>
      <w:proofErr w:type="gramStart"/>
      <w:r w:rsidRPr="00FB3C0E">
        <w:rPr>
          <w:rFonts w:ascii="Arial" w:hAnsi="Arial" w:cs="Arial"/>
          <w:sz w:val="24"/>
          <w:szCs w:val="24"/>
          <w:lang w:val="en-US"/>
        </w:rPr>
        <w:t>similar to</w:t>
      </w:r>
      <w:proofErr w:type="gramEnd"/>
      <w:r w:rsidRPr="00FB3C0E">
        <w:rPr>
          <w:rFonts w:ascii="Arial" w:hAnsi="Arial" w:cs="Arial"/>
          <w:sz w:val="24"/>
          <w:szCs w:val="24"/>
          <w:lang w:val="en-US"/>
        </w:rPr>
        <w:t xml:space="preserve"> others and is a linear model without feedback. He identified the factors that may influence communication in his model.</w:t>
      </w:r>
      <w:r w:rsidR="008C1949">
        <w:rPr>
          <w:rFonts w:ascii="Arial" w:hAnsi="Arial" w:cs="Arial"/>
          <w:sz w:val="24"/>
          <w:szCs w:val="24"/>
          <w:lang w:val="en-US"/>
        </w:rPr>
        <w:t xml:space="preserve"> </w:t>
      </w:r>
      <w:r w:rsidR="002A39F4" w:rsidRPr="002A39F4">
        <w:rPr>
          <w:rFonts w:ascii="Arial" w:hAnsi="Arial" w:cs="Arial"/>
          <w:sz w:val="24"/>
          <w:szCs w:val="24"/>
          <w:lang w:val="en-US"/>
        </w:rPr>
        <w:t>As described by Berlo in his 1960 model of communication, the SMCR</w:t>
      </w:r>
      <w:r w:rsidR="000E4D29">
        <w:rPr>
          <w:rFonts w:ascii="Arial" w:hAnsi="Arial" w:cs="Arial"/>
          <w:sz w:val="24"/>
          <w:szCs w:val="24"/>
          <w:lang w:val="en-US"/>
        </w:rPr>
        <w:t xml:space="preserve"> </w:t>
      </w:r>
      <w:r w:rsidR="002A39F4" w:rsidRPr="002A39F4">
        <w:rPr>
          <w:rFonts w:ascii="Arial" w:hAnsi="Arial" w:cs="Arial"/>
          <w:sz w:val="24"/>
          <w:szCs w:val="24"/>
          <w:lang w:val="en-US"/>
        </w:rPr>
        <w:t>model describes the various components that make up the basic communication process.</w:t>
      </w:r>
      <w:r w:rsidR="00A27367">
        <w:rPr>
          <w:rFonts w:ascii="Arial" w:hAnsi="Arial" w:cs="Arial"/>
          <w:sz w:val="24"/>
          <w:szCs w:val="24"/>
          <w:lang w:val="en-US"/>
        </w:rPr>
        <w:t xml:space="preserve"> </w:t>
      </w:r>
      <w:r w:rsidR="007879FC" w:rsidRPr="007879FC">
        <w:rPr>
          <w:rFonts w:ascii="Arial" w:hAnsi="Arial" w:cs="Arial"/>
          <w:sz w:val="24"/>
          <w:szCs w:val="24"/>
          <w:lang w:val="en-US"/>
        </w:rPr>
        <w:t>Berlo SMRC model is composed of four components, and everyone has them factors which could affect communication:</w:t>
      </w:r>
    </w:p>
    <w:p w14:paraId="46BD9CDA" w14:textId="3CC98556" w:rsidR="00BA3CE2" w:rsidRPr="00EF7060" w:rsidRDefault="00BA3CE2" w:rsidP="005F3590">
      <w:pPr>
        <w:pStyle w:val="ListParagraph"/>
        <w:numPr>
          <w:ilvl w:val="0"/>
          <w:numId w:val="14"/>
        </w:numPr>
        <w:spacing w:line="360" w:lineRule="auto"/>
        <w:rPr>
          <w:rFonts w:ascii="Arial" w:hAnsi="Arial" w:cs="Arial"/>
          <w:sz w:val="24"/>
          <w:szCs w:val="24"/>
          <w:lang w:val="en-US"/>
        </w:rPr>
      </w:pPr>
      <w:r w:rsidRPr="00B53A7C">
        <w:rPr>
          <w:rFonts w:ascii="Arial" w:hAnsi="Arial" w:cs="Arial"/>
          <w:b/>
          <w:bCs/>
          <w:sz w:val="24"/>
          <w:szCs w:val="24"/>
          <w:lang w:val="en-US"/>
        </w:rPr>
        <w:t>S-Sender</w:t>
      </w:r>
      <w:r w:rsidR="00ED71E0" w:rsidRPr="00B53A7C">
        <w:rPr>
          <w:rFonts w:ascii="Arial" w:hAnsi="Arial" w:cs="Arial"/>
          <w:b/>
          <w:bCs/>
          <w:sz w:val="24"/>
          <w:szCs w:val="24"/>
          <w:lang w:val="en-US"/>
        </w:rPr>
        <w:t xml:space="preserve"> </w:t>
      </w:r>
      <w:r w:rsidR="007879FC">
        <w:rPr>
          <w:rFonts w:ascii="Arial" w:hAnsi="Arial" w:cs="Arial"/>
          <w:sz w:val="24"/>
          <w:szCs w:val="24"/>
          <w:lang w:val="en-US"/>
        </w:rPr>
        <w:t>– Communication Skills, Attitude, Knowledge</w:t>
      </w:r>
      <w:r w:rsidR="00E672E8">
        <w:rPr>
          <w:rFonts w:ascii="Arial" w:hAnsi="Arial" w:cs="Arial"/>
          <w:sz w:val="24"/>
          <w:szCs w:val="24"/>
          <w:lang w:val="en-US"/>
        </w:rPr>
        <w:t>, Culture</w:t>
      </w:r>
      <w:r w:rsidR="00E875B3">
        <w:rPr>
          <w:rFonts w:ascii="Arial" w:hAnsi="Arial" w:cs="Arial"/>
          <w:sz w:val="24"/>
          <w:szCs w:val="24"/>
          <w:lang w:val="en-US"/>
        </w:rPr>
        <w:t>.</w:t>
      </w:r>
    </w:p>
    <w:p w14:paraId="515992E3" w14:textId="1437D3EA" w:rsidR="00BA3CE2" w:rsidRPr="00A67BA1" w:rsidRDefault="00BA3CE2" w:rsidP="005F3590">
      <w:pPr>
        <w:pStyle w:val="ListParagraph"/>
        <w:numPr>
          <w:ilvl w:val="0"/>
          <w:numId w:val="14"/>
        </w:numPr>
        <w:tabs>
          <w:tab w:val="left" w:pos="2850"/>
        </w:tabs>
        <w:spacing w:line="360" w:lineRule="auto"/>
        <w:rPr>
          <w:rFonts w:ascii="Arial" w:hAnsi="Arial" w:cs="Arial"/>
          <w:b/>
          <w:bCs/>
          <w:sz w:val="24"/>
          <w:szCs w:val="24"/>
          <w:lang w:val="en-US"/>
        </w:rPr>
      </w:pPr>
      <w:r w:rsidRPr="00A67BA1">
        <w:rPr>
          <w:rFonts w:ascii="Arial" w:hAnsi="Arial" w:cs="Arial"/>
          <w:b/>
          <w:bCs/>
          <w:sz w:val="24"/>
          <w:szCs w:val="24"/>
          <w:lang w:val="en-US"/>
        </w:rPr>
        <w:t>M-Message</w:t>
      </w:r>
      <w:r w:rsidR="00E672E8">
        <w:rPr>
          <w:rFonts w:ascii="Arial" w:hAnsi="Arial" w:cs="Arial"/>
          <w:b/>
          <w:bCs/>
          <w:sz w:val="24"/>
          <w:szCs w:val="24"/>
          <w:lang w:val="en-US"/>
        </w:rPr>
        <w:t xml:space="preserve"> </w:t>
      </w:r>
      <w:r w:rsidR="00E672E8">
        <w:rPr>
          <w:rFonts w:ascii="Arial" w:hAnsi="Arial" w:cs="Arial"/>
          <w:sz w:val="24"/>
          <w:szCs w:val="24"/>
          <w:lang w:val="en-US"/>
        </w:rPr>
        <w:t>– Content, Elements, Treatment, Structure</w:t>
      </w:r>
      <w:r w:rsidR="00E875B3">
        <w:rPr>
          <w:rFonts w:ascii="Arial" w:hAnsi="Arial" w:cs="Arial"/>
          <w:sz w:val="24"/>
          <w:szCs w:val="24"/>
          <w:lang w:val="en-US"/>
        </w:rPr>
        <w:t>, Code.</w:t>
      </w:r>
    </w:p>
    <w:p w14:paraId="70D1C970" w14:textId="060072AA" w:rsidR="00BA3CE2" w:rsidRPr="00A67BA1" w:rsidRDefault="00BA3CE2" w:rsidP="005F3590">
      <w:pPr>
        <w:pStyle w:val="ListParagraph"/>
        <w:numPr>
          <w:ilvl w:val="0"/>
          <w:numId w:val="14"/>
        </w:numPr>
        <w:tabs>
          <w:tab w:val="left" w:pos="2850"/>
        </w:tabs>
        <w:spacing w:line="360" w:lineRule="auto"/>
        <w:rPr>
          <w:rFonts w:ascii="Arial" w:hAnsi="Arial" w:cs="Arial"/>
          <w:b/>
          <w:bCs/>
          <w:sz w:val="24"/>
          <w:szCs w:val="24"/>
          <w:lang w:val="en-US"/>
        </w:rPr>
      </w:pPr>
      <w:r w:rsidRPr="00A67BA1">
        <w:rPr>
          <w:rFonts w:ascii="Arial" w:hAnsi="Arial" w:cs="Arial"/>
          <w:b/>
          <w:bCs/>
          <w:sz w:val="24"/>
          <w:szCs w:val="24"/>
          <w:lang w:val="en-US"/>
        </w:rPr>
        <w:t>C-Channel</w:t>
      </w:r>
      <w:r w:rsidR="00E875B3">
        <w:rPr>
          <w:rFonts w:ascii="Arial" w:hAnsi="Arial" w:cs="Arial"/>
          <w:b/>
          <w:bCs/>
          <w:sz w:val="24"/>
          <w:szCs w:val="24"/>
          <w:lang w:val="en-US"/>
        </w:rPr>
        <w:t xml:space="preserve"> </w:t>
      </w:r>
      <w:r w:rsidR="00E875B3">
        <w:rPr>
          <w:rFonts w:ascii="Arial" w:hAnsi="Arial" w:cs="Arial"/>
          <w:sz w:val="24"/>
          <w:szCs w:val="24"/>
          <w:lang w:val="en-US"/>
        </w:rPr>
        <w:t>– Hearing, Seeing, Touching, Smelling, Tasting</w:t>
      </w:r>
      <w:r w:rsidR="001A5B73">
        <w:rPr>
          <w:rFonts w:ascii="Arial" w:hAnsi="Arial" w:cs="Arial"/>
          <w:sz w:val="24"/>
          <w:szCs w:val="24"/>
          <w:lang w:val="en-US"/>
        </w:rPr>
        <w:t>.</w:t>
      </w:r>
    </w:p>
    <w:p w14:paraId="62AE20F8" w14:textId="56ED6647" w:rsidR="00BA3CE2" w:rsidRDefault="00BA3CE2" w:rsidP="005F3590">
      <w:pPr>
        <w:pStyle w:val="ListParagraph"/>
        <w:numPr>
          <w:ilvl w:val="0"/>
          <w:numId w:val="14"/>
        </w:numPr>
        <w:tabs>
          <w:tab w:val="left" w:pos="2850"/>
        </w:tabs>
        <w:spacing w:line="360" w:lineRule="auto"/>
        <w:rPr>
          <w:rFonts w:ascii="Arial" w:hAnsi="Arial" w:cs="Arial"/>
          <w:b/>
          <w:bCs/>
          <w:sz w:val="24"/>
          <w:szCs w:val="24"/>
          <w:lang w:val="en-US"/>
        </w:rPr>
      </w:pPr>
      <w:r w:rsidRPr="00A67BA1">
        <w:rPr>
          <w:rFonts w:ascii="Arial" w:hAnsi="Arial" w:cs="Arial"/>
          <w:b/>
          <w:bCs/>
          <w:sz w:val="24"/>
          <w:szCs w:val="24"/>
          <w:lang w:val="en-US"/>
        </w:rPr>
        <w:t>R-Receiver</w:t>
      </w:r>
      <w:r w:rsidR="001A5B73">
        <w:rPr>
          <w:rFonts w:ascii="Arial" w:hAnsi="Arial" w:cs="Arial"/>
          <w:b/>
          <w:bCs/>
          <w:sz w:val="24"/>
          <w:szCs w:val="24"/>
          <w:lang w:val="en-US"/>
        </w:rPr>
        <w:t xml:space="preserve"> </w:t>
      </w:r>
      <w:r w:rsidR="001A5B73">
        <w:rPr>
          <w:rFonts w:ascii="Arial" w:hAnsi="Arial" w:cs="Arial"/>
          <w:sz w:val="24"/>
          <w:szCs w:val="24"/>
          <w:lang w:val="en-US"/>
        </w:rPr>
        <w:t xml:space="preserve">– Communication Skills, Attitudes, </w:t>
      </w:r>
      <w:r w:rsidR="0063474D">
        <w:rPr>
          <w:rFonts w:ascii="Arial" w:hAnsi="Arial" w:cs="Arial"/>
          <w:sz w:val="24"/>
          <w:szCs w:val="24"/>
          <w:lang w:val="en-US"/>
        </w:rPr>
        <w:t>Knowledge, Social System, Culture</w:t>
      </w:r>
    </w:p>
    <w:p w14:paraId="2952534E" w14:textId="19BD8EC2" w:rsidR="00087FB7" w:rsidRPr="00087FB7" w:rsidRDefault="00087FB7" w:rsidP="00087FB7">
      <w:pPr>
        <w:tabs>
          <w:tab w:val="left" w:pos="2850"/>
        </w:tabs>
        <w:spacing w:line="360" w:lineRule="auto"/>
        <w:rPr>
          <w:rFonts w:ascii="Arial" w:hAnsi="Arial" w:cs="Arial"/>
          <w:sz w:val="24"/>
          <w:szCs w:val="24"/>
          <w:lang w:val="en-US"/>
        </w:rPr>
      </w:pPr>
      <w:r w:rsidRPr="00087FB7">
        <w:rPr>
          <w:rFonts w:ascii="Arial" w:hAnsi="Arial" w:cs="Arial"/>
          <w:noProof/>
          <w:sz w:val="24"/>
          <w:szCs w:val="24"/>
          <w:lang w:val="en-US"/>
        </w:rPr>
        <w:lastRenderedPageBreak/>
        <w:drawing>
          <wp:inline distT="0" distB="0" distL="0" distR="0" wp14:anchorId="181A6BD7" wp14:editId="3E8AE721">
            <wp:extent cx="5731510" cy="4337050"/>
            <wp:effectExtent l="0" t="0" r="2540" b="635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7"/>
                    <a:stretch>
                      <a:fillRect/>
                    </a:stretch>
                  </pic:blipFill>
                  <pic:spPr>
                    <a:xfrm>
                      <a:off x="0" y="0"/>
                      <a:ext cx="5731510" cy="4337050"/>
                    </a:xfrm>
                    <a:prstGeom prst="rect">
                      <a:avLst/>
                    </a:prstGeom>
                  </pic:spPr>
                </pic:pic>
              </a:graphicData>
            </a:graphic>
          </wp:inline>
        </w:drawing>
      </w:r>
    </w:p>
    <w:p w14:paraId="7ED67A1B" w14:textId="5B752A04" w:rsidR="00AA5FD0" w:rsidRDefault="00F15129" w:rsidP="00AA5FD0">
      <w:pPr>
        <w:tabs>
          <w:tab w:val="left" w:pos="2850"/>
        </w:tabs>
        <w:spacing w:line="360" w:lineRule="auto"/>
        <w:rPr>
          <w:rFonts w:ascii="Arial" w:hAnsi="Arial" w:cs="Arial"/>
          <w:sz w:val="24"/>
          <w:szCs w:val="24"/>
          <w:lang w:val="en-US"/>
        </w:rPr>
      </w:pPr>
      <w:r>
        <w:rPr>
          <w:rFonts w:ascii="Arial" w:hAnsi="Arial" w:cs="Arial"/>
          <w:sz w:val="24"/>
          <w:szCs w:val="24"/>
          <w:lang w:val="en-US"/>
        </w:rPr>
        <w:t xml:space="preserve">                                                                                                    </w:t>
      </w:r>
      <w:r w:rsidRPr="00F15129">
        <w:rPr>
          <w:rFonts w:ascii="Arial" w:hAnsi="Arial" w:cs="Arial"/>
          <w:sz w:val="24"/>
          <w:szCs w:val="24"/>
          <w:lang w:val="en-US"/>
        </w:rPr>
        <w:t>(</w:t>
      </w:r>
      <w:proofErr w:type="spellStart"/>
      <w:proofErr w:type="gramStart"/>
      <w:r w:rsidRPr="00F15129">
        <w:rPr>
          <w:rFonts w:ascii="Arial" w:hAnsi="Arial" w:cs="Arial"/>
          <w:sz w:val="24"/>
          <w:szCs w:val="24"/>
          <w:lang w:val="en-US"/>
        </w:rPr>
        <w:t>businesstopia</w:t>
      </w:r>
      <w:proofErr w:type="spellEnd"/>
      <w:proofErr w:type="gramEnd"/>
      <w:r w:rsidRPr="00F15129">
        <w:rPr>
          <w:rFonts w:ascii="Arial" w:hAnsi="Arial" w:cs="Arial"/>
          <w:sz w:val="24"/>
          <w:szCs w:val="24"/>
          <w:lang w:val="en-US"/>
        </w:rPr>
        <w:t>, 2018)</w:t>
      </w:r>
    </w:p>
    <w:p w14:paraId="690912AB" w14:textId="2EF8E460" w:rsidR="00AA5FD0" w:rsidRDefault="00AF75F9" w:rsidP="00AA5FD0">
      <w:pPr>
        <w:tabs>
          <w:tab w:val="left" w:pos="2850"/>
        </w:tabs>
        <w:spacing w:line="360" w:lineRule="auto"/>
        <w:rPr>
          <w:rFonts w:ascii="Arial" w:hAnsi="Arial" w:cs="Arial"/>
          <w:sz w:val="24"/>
          <w:szCs w:val="24"/>
          <w:lang w:val="en-US"/>
        </w:rPr>
      </w:pPr>
      <w:r w:rsidRPr="00AF75F9">
        <w:rPr>
          <w:rFonts w:ascii="Arial" w:hAnsi="Arial" w:cs="Arial"/>
          <w:sz w:val="24"/>
          <w:szCs w:val="24"/>
          <w:lang w:val="en-US"/>
        </w:rPr>
        <w:t xml:space="preserve">Among </w:t>
      </w:r>
      <w:proofErr w:type="spellStart"/>
      <w:r w:rsidRPr="00AF75F9">
        <w:rPr>
          <w:rFonts w:ascii="Arial" w:hAnsi="Arial" w:cs="Arial"/>
          <w:sz w:val="24"/>
          <w:szCs w:val="24"/>
          <w:lang w:val="en-US"/>
        </w:rPr>
        <w:t>Berlo's</w:t>
      </w:r>
      <w:proofErr w:type="spellEnd"/>
      <w:r w:rsidRPr="00AF75F9">
        <w:rPr>
          <w:rFonts w:ascii="Arial" w:hAnsi="Arial" w:cs="Arial"/>
          <w:sz w:val="24"/>
          <w:szCs w:val="24"/>
          <w:lang w:val="en-US"/>
        </w:rPr>
        <w:t xml:space="preserve"> criticisms was the absence of any noise in his model, which might affect communication, as well as the lack of feedback included. </w:t>
      </w:r>
      <w:r w:rsidR="005F446F" w:rsidRPr="005F446F">
        <w:rPr>
          <w:rFonts w:ascii="Arial" w:hAnsi="Arial" w:cs="Arial"/>
          <w:sz w:val="24"/>
          <w:szCs w:val="24"/>
          <w:lang w:val="en-US"/>
        </w:rPr>
        <w:t xml:space="preserve">Furthermore, the </w:t>
      </w:r>
      <w:r w:rsidR="00407256" w:rsidRPr="005F446F">
        <w:rPr>
          <w:rFonts w:ascii="Arial" w:hAnsi="Arial" w:cs="Arial"/>
          <w:sz w:val="24"/>
          <w:szCs w:val="24"/>
          <w:lang w:val="en-US"/>
        </w:rPr>
        <w:t xml:space="preserve">persons </w:t>
      </w:r>
      <w:r w:rsidR="00407256">
        <w:rPr>
          <w:rFonts w:ascii="Arial" w:hAnsi="Arial" w:cs="Arial"/>
          <w:sz w:val="24"/>
          <w:szCs w:val="24"/>
          <w:lang w:val="en-US"/>
        </w:rPr>
        <w:t>between</w:t>
      </w:r>
      <w:r w:rsidR="005F446F" w:rsidRPr="005F446F">
        <w:rPr>
          <w:rFonts w:ascii="Arial" w:hAnsi="Arial" w:cs="Arial"/>
          <w:sz w:val="24"/>
          <w:szCs w:val="24"/>
          <w:lang w:val="en-US"/>
        </w:rPr>
        <w:t xml:space="preserve"> whom the communication takes place should be </w:t>
      </w:r>
      <w:proofErr w:type="gramStart"/>
      <w:r w:rsidR="005F446F" w:rsidRPr="005F446F">
        <w:rPr>
          <w:rFonts w:ascii="Arial" w:hAnsi="Arial" w:cs="Arial"/>
          <w:sz w:val="24"/>
          <w:szCs w:val="24"/>
          <w:lang w:val="en-US"/>
        </w:rPr>
        <w:t>very similar</w:t>
      </w:r>
      <w:proofErr w:type="gramEnd"/>
      <w:r w:rsidR="005F446F" w:rsidRPr="005F446F">
        <w:rPr>
          <w:rFonts w:ascii="Arial" w:hAnsi="Arial" w:cs="Arial"/>
          <w:sz w:val="24"/>
          <w:szCs w:val="24"/>
          <w:lang w:val="en-US"/>
        </w:rPr>
        <w:t xml:space="preserve"> to ensure successful communication according to Berol's model.</w:t>
      </w:r>
    </w:p>
    <w:p w14:paraId="48035519" w14:textId="5A14A12A" w:rsidR="00AA5FD0" w:rsidRDefault="001F2C6E" w:rsidP="00AA5FD0">
      <w:pPr>
        <w:tabs>
          <w:tab w:val="left" w:pos="2850"/>
        </w:tabs>
        <w:spacing w:line="360" w:lineRule="auto"/>
        <w:rPr>
          <w:rFonts w:ascii="Arial" w:hAnsi="Arial" w:cs="Arial"/>
          <w:sz w:val="24"/>
          <w:szCs w:val="24"/>
          <w:lang w:val="en-US"/>
        </w:rPr>
      </w:pPr>
      <w:r>
        <w:rPr>
          <w:rFonts w:ascii="Arial" w:hAnsi="Arial" w:cs="Arial"/>
          <w:sz w:val="24"/>
          <w:szCs w:val="24"/>
          <w:lang w:val="en-US"/>
        </w:rPr>
        <w:t xml:space="preserve">As an example of </w:t>
      </w:r>
      <w:proofErr w:type="spellStart"/>
      <w:r>
        <w:rPr>
          <w:rFonts w:ascii="Arial" w:hAnsi="Arial" w:cs="Arial"/>
          <w:sz w:val="24"/>
          <w:szCs w:val="24"/>
          <w:lang w:val="en-US"/>
        </w:rPr>
        <w:t>Berl</w:t>
      </w:r>
      <w:r w:rsidR="00304B26">
        <w:rPr>
          <w:rFonts w:ascii="Arial" w:hAnsi="Arial" w:cs="Arial"/>
          <w:sz w:val="24"/>
          <w:szCs w:val="24"/>
          <w:lang w:val="en-US"/>
        </w:rPr>
        <w:t>o’s</w:t>
      </w:r>
      <w:proofErr w:type="spellEnd"/>
      <w:r w:rsidR="00304B26">
        <w:rPr>
          <w:rFonts w:ascii="Arial" w:hAnsi="Arial" w:cs="Arial"/>
          <w:sz w:val="24"/>
          <w:szCs w:val="24"/>
          <w:lang w:val="en-US"/>
        </w:rPr>
        <w:t xml:space="preserve"> model is the Professor and the Village People case study</w:t>
      </w:r>
      <w:r w:rsidR="00FF0BE6">
        <w:rPr>
          <w:rFonts w:ascii="Arial" w:hAnsi="Arial" w:cs="Arial"/>
          <w:sz w:val="24"/>
          <w:szCs w:val="24"/>
          <w:lang w:val="en-US"/>
        </w:rPr>
        <w:t xml:space="preserve">. Professor asleep </w:t>
      </w:r>
      <w:r w:rsidR="00590C9D">
        <w:rPr>
          <w:rFonts w:ascii="Arial" w:hAnsi="Arial" w:cs="Arial"/>
          <w:sz w:val="24"/>
          <w:szCs w:val="24"/>
          <w:lang w:val="en-US"/>
        </w:rPr>
        <w:t xml:space="preserve">while smoking his cigarette </w:t>
      </w:r>
      <w:r w:rsidR="00BB7C2D">
        <w:rPr>
          <w:rFonts w:ascii="Arial" w:hAnsi="Arial" w:cs="Arial"/>
          <w:sz w:val="24"/>
          <w:szCs w:val="24"/>
          <w:lang w:val="en-US"/>
        </w:rPr>
        <w:t>and because of this</w:t>
      </w:r>
      <w:r w:rsidR="005F5C83">
        <w:rPr>
          <w:rFonts w:ascii="Arial" w:hAnsi="Arial" w:cs="Arial"/>
          <w:sz w:val="24"/>
          <w:szCs w:val="24"/>
          <w:lang w:val="en-US"/>
        </w:rPr>
        <w:t>,</w:t>
      </w:r>
      <w:r w:rsidR="00BB7C2D">
        <w:rPr>
          <w:rFonts w:ascii="Arial" w:hAnsi="Arial" w:cs="Arial"/>
          <w:sz w:val="24"/>
          <w:szCs w:val="24"/>
          <w:lang w:val="en-US"/>
        </w:rPr>
        <w:t xml:space="preserve"> started a fire. </w:t>
      </w:r>
      <w:r w:rsidR="00247D05">
        <w:rPr>
          <w:rFonts w:ascii="Arial" w:hAnsi="Arial" w:cs="Arial"/>
          <w:sz w:val="24"/>
          <w:szCs w:val="24"/>
          <w:lang w:val="en-US"/>
        </w:rPr>
        <w:t xml:space="preserve">He went to the Village and started to </w:t>
      </w:r>
      <w:r w:rsidR="00FF184D">
        <w:rPr>
          <w:rFonts w:ascii="Arial" w:hAnsi="Arial" w:cs="Arial"/>
          <w:sz w:val="24"/>
          <w:szCs w:val="24"/>
          <w:lang w:val="en-US"/>
        </w:rPr>
        <w:t>scream</w:t>
      </w:r>
      <w:r w:rsidR="00247D05">
        <w:rPr>
          <w:rFonts w:ascii="Arial" w:hAnsi="Arial" w:cs="Arial"/>
          <w:sz w:val="24"/>
          <w:szCs w:val="24"/>
          <w:lang w:val="en-US"/>
        </w:rPr>
        <w:t xml:space="preserve"> </w:t>
      </w:r>
      <w:r w:rsidR="00066D9D">
        <w:rPr>
          <w:rFonts w:ascii="Arial" w:hAnsi="Arial" w:cs="Arial"/>
          <w:sz w:val="24"/>
          <w:szCs w:val="24"/>
          <w:lang w:val="en-US"/>
        </w:rPr>
        <w:t>to</w:t>
      </w:r>
      <w:r w:rsidR="00247D05">
        <w:rPr>
          <w:rFonts w:ascii="Arial" w:hAnsi="Arial" w:cs="Arial"/>
          <w:sz w:val="24"/>
          <w:szCs w:val="24"/>
          <w:lang w:val="en-US"/>
        </w:rPr>
        <w:t xml:space="preserve"> the people </w:t>
      </w:r>
      <w:r w:rsidR="00911031">
        <w:rPr>
          <w:rFonts w:ascii="Arial" w:hAnsi="Arial" w:cs="Arial"/>
          <w:sz w:val="24"/>
          <w:szCs w:val="24"/>
          <w:lang w:val="en-US"/>
        </w:rPr>
        <w:t>with</w:t>
      </w:r>
      <w:r w:rsidR="00247D05">
        <w:rPr>
          <w:rFonts w:ascii="Arial" w:hAnsi="Arial" w:cs="Arial"/>
          <w:sz w:val="24"/>
          <w:szCs w:val="24"/>
          <w:lang w:val="en-US"/>
        </w:rPr>
        <w:t xml:space="preserve"> advanced academic </w:t>
      </w:r>
      <w:r w:rsidR="00911031">
        <w:rPr>
          <w:rFonts w:ascii="Arial" w:hAnsi="Arial" w:cs="Arial"/>
          <w:sz w:val="24"/>
          <w:szCs w:val="24"/>
          <w:lang w:val="en-US"/>
        </w:rPr>
        <w:t xml:space="preserve">phrases such a “The </w:t>
      </w:r>
      <w:r w:rsidR="006336EA">
        <w:rPr>
          <w:rFonts w:ascii="Arial" w:hAnsi="Arial" w:cs="Arial"/>
          <w:sz w:val="24"/>
          <w:szCs w:val="24"/>
          <w:lang w:val="en-US"/>
        </w:rPr>
        <w:t xml:space="preserve">edifice is being consumed by a great </w:t>
      </w:r>
      <w:r w:rsidR="00660803">
        <w:rPr>
          <w:rFonts w:ascii="Arial" w:hAnsi="Arial" w:cs="Arial"/>
          <w:sz w:val="24"/>
          <w:szCs w:val="24"/>
          <w:lang w:val="en-US"/>
        </w:rPr>
        <w:t>conflagration!</w:t>
      </w:r>
      <w:proofErr w:type="gramStart"/>
      <w:r w:rsidR="00660803">
        <w:rPr>
          <w:rFonts w:ascii="Arial" w:hAnsi="Arial" w:cs="Arial"/>
          <w:sz w:val="24"/>
          <w:szCs w:val="24"/>
          <w:lang w:val="en-US"/>
        </w:rPr>
        <w:t>”.</w:t>
      </w:r>
      <w:proofErr w:type="gramEnd"/>
      <w:r w:rsidR="00B23D4D">
        <w:rPr>
          <w:rFonts w:ascii="Arial" w:hAnsi="Arial" w:cs="Arial"/>
          <w:sz w:val="24"/>
          <w:szCs w:val="24"/>
          <w:lang w:val="en-US"/>
        </w:rPr>
        <w:t xml:space="preserve"> </w:t>
      </w:r>
      <w:r w:rsidR="00F54E7A">
        <w:rPr>
          <w:rFonts w:ascii="Arial" w:hAnsi="Arial" w:cs="Arial"/>
          <w:sz w:val="24"/>
          <w:szCs w:val="24"/>
          <w:lang w:val="en-US"/>
        </w:rPr>
        <w:t xml:space="preserve">People totally ignored him </w:t>
      </w:r>
      <w:r w:rsidR="00D05D97">
        <w:rPr>
          <w:rFonts w:ascii="Arial" w:hAnsi="Arial" w:cs="Arial"/>
          <w:sz w:val="24"/>
          <w:szCs w:val="24"/>
          <w:lang w:val="en-US"/>
        </w:rPr>
        <w:t xml:space="preserve">as they did not understand his academic </w:t>
      </w:r>
      <w:r w:rsidR="005D25E0">
        <w:rPr>
          <w:rFonts w:ascii="Arial" w:hAnsi="Arial" w:cs="Arial"/>
          <w:sz w:val="24"/>
          <w:szCs w:val="24"/>
          <w:lang w:val="en-US"/>
        </w:rPr>
        <w:t>language</w:t>
      </w:r>
      <w:r w:rsidR="00D05D97">
        <w:rPr>
          <w:rFonts w:ascii="Arial" w:hAnsi="Arial" w:cs="Arial"/>
          <w:sz w:val="24"/>
          <w:szCs w:val="24"/>
          <w:lang w:val="en-US"/>
        </w:rPr>
        <w:t>.</w:t>
      </w:r>
      <w:r w:rsidR="005D25E0">
        <w:rPr>
          <w:rFonts w:ascii="Arial" w:hAnsi="Arial" w:cs="Arial"/>
          <w:sz w:val="24"/>
          <w:szCs w:val="24"/>
          <w:lang w:val="en-US"/>
        </w:rPr>
        <w:t xml:space="preserve"> </w:t>
      </w:r>
      <w:r w:rsidR="004074D1" w:rsidRPr="004074D1">
        <w:rPr>
          <w:rFonts w:ascii="Arial" w:hAnsi="Arial" w:cs="Arial"/>
          <w:sz w:val="24"/>
          <w:szCs w:val="24"/>
          <w:lang w:val="en-US"/>
        </w:rPr>
        <w:t xml:space="preserve">As in this case study, it is </w:t>
      </w:r>
      <w:proofErr w:type="gramStart"/>
      <w:r w:rsidR="004074D1" w:rsidRPr="004074D1">
        <w:rPr>
          <w:rFonts w:ascii="Arial" w:hAnsi="Arial" w:cs="Arial"/>
          <w:sz w:val="24"/>
          <w:szCs w:val="24"/>
          <w:lang w:val="en-US"/>
        </w:rPr>
        <w:t>very easy</w:t>
      </w:r>
      <w:proofErr w:type="gramEnd"/>
      <w:r w:rsidR="004074D1" w:rsidRPr="004074D1">
        <w:rPr>
          <w:rFonts w:ascii="Arial" w:hAnsi="Arial" w:cs="Arial"/>
          <w:sz w:val="24"/>
          <w:szCs w:val="24"/>
          <w:lang w:val="en-US"/>
        </w:rPr>
        <w:t xml:space="preserve"> to understand </w:t>
      </w:r>
      <w:proofErr w:type="spellStart"/>
      <w:r w:rsidR="004074D1" w:rsidRPr="004074D1">
        <w:rPr>
          <w:rFonts w:ascii="Arial" w:hAnsi="Arial" w:cs="Arial"/>
          <w:sz w:val="24"/>
          <w:szCs w:val="24"/>
          <w:lang w:val="en-US"/>
        </w:rPr>
        <w:t>Berlo's</w:t>
      </w:r>
      <w:proofErr w:type="spellEnd"/>
      <w:r w:rsidR="004074D1" w:rsidRPr="004074D1">
        <w:rPr>
          <w:rFonts w:ascii="Arial" w:hAnsi="Arial" w:cs="Arial"/>
          <w:sz w:val="24"/>
          <w:szCs w:val="24"/>
          <w:lang w:val="en-US"/>
        </w:rPr>
        <w:t xml:space="preserve"> model since there is a big difference between Sender and Receiver. Most messages cannot </w:t>
      </w:r>
      <w:proofErr w:type="gramStart"/>
      <w:r w:rsidR="004074D1" w:rsidRPr="004074D1">
        <w:rPr>
          <w:rFonts w:ascii="Arial" w:hAnsi="Arial" w:cs="Arial"/>
          <w:sz w:val="24"/>
          <w:szCs w:val="24"/>
          <w:lang w:val="en-US"/>
        </w:rPr>
        <w:t>be delivered</w:t>
      </w:r>
      <w:proofErr w:type="gramEnd"/>
      <w:r w:rsidR="004074D1" w:rsidRPr="004074D1">
        <w:rPr>
          <w:rFonts w:ascii="Arial" w:hAnsi="Arial" w:cs="Arial"/>
          <w:sz w:val="24"/>
          <w:szCs w:val="24"/>
          <w:lang w:val="en-US"/>
        </w:rPr>
        <w:t xml:space="preserve"> to the Receiver as communication skills, attitude, knowledge, and culture negatively affected delivery.</w:t>
      </w:r>
      <w:r w:rsidR="001B033B">
        <w:rPr>
          <w:rFonts w:ascii="Arial" w:hAnsi="Arial" w:cs="Arial"/>
          <w:sz w:val="24"/>
          <w:szCs w:val="24"/>
          <w:lang w:val="en-US"/>
        </w:rPr>
        <w:t xml:space="preserve"> </w:t>
      </w:r>
      <w:r w:rsidR="0057495D" w:rsidRPr="0057495D">
        <w:rPr>
          <w:rFonts w:ascii="Arial" w:hAnsi="Arial" w:cs="Arial"/>
          <w:sz w:val="24"/>
          <w:szCs w:val="24"/>
          <w:lang w:val="en-US"/>
        </w:rPr>
        <w:t>The people would understand and help the professor if he came to the village and said, "My house is on fire.".</w:t>
      </w:r>
    </w:p>
    <w:p w14:paraId="57B35D8D" w14:textId="77777777" w:rsidR="005055EA" w:rsidRDefault="005055EA" w:rsidP="00AA5FD0">
      <w:pPr>
        <w:tabs>
          <w:tab w:val="left" w:pos="2850"/>
        </w:tabs>
        <w:spacing w:line="360" w:lineRule="auto"/>
        <w:rPr>
          <w:rFonts w:ascii="Arial" w:hAnsi="Arial" w:cs="Arial"/>
          <w:sz w:val="24"/>
          <w:szCs w:val="24"/>
          <w:lang w:val="en-US"/>
        </w:rPr>
      </w:pPr>
    </w:p>
    <w:p w14:paraId="51AA89F7" w14:textId="2391DF0F" w:rsidR="00AA5FD0" w:rsidRPr="00197593" w:rsidRDefault="00FC5F22" w:rsidP="00AA5FD0">
      <w:pPr>
        <w:pStyle w:val="ListParagraph"/>
        <w:numPr>
          <w:ilvl w:val="0"/>
          <w:numId w:val="1"/>
        </w:numPr>
        <w:tabs>
          <w:tab w:val="left" w:pos="2850"/>
        </w:tabs>
        <w:spacing w:line="360" w:lineRule="auto"/>
        <w:jc w:val="center"/>
        <w:rPr>
          <w:rFonts w:ascii="Arial" w:hAnsi="Arial" w:cs="Arial"/>
          <w:b/>
          <w:bCs/>
          <w:sz w:val="36"/>
          <w:szCs w:val="36"/>
          <w:lang w:val="en-US"/>
        </w:rPr>
      </w:pPr>
      <w:r w:rsidRPr="00FC5F22">
        <w:rPr>
          <w:rFonts w:ascii="Arial" w:hAnsi="Arial" w:cs="Arial"/>
          <w:b/>
          <w:bCs/>
          <w:sz w:val="36"/>
          <w:szCs w:val="36"/>
          <w:lang w:val="en-US"/>
        </w:rPr>
        <w:t>Communication Skills</w:t>
      </w:r>
    </w:p>
    <w:p w14:paraId="51E02556" w14:textId="49491791" w:rsidR="00874B9F" w:rsidRPr="006B4A3B" w:rsidRDefault="006C25EE" w:rsidP="006C25EE">
      <w:pPr>
        <w:pStyle w:val="ListParagraph"/>
        <w:numPr>
          <w:ilvl w:val="1"/>
          <w:numId w:val="1"/>
        </w:numPr>
        <w:tabs>
          <w:tab w:val="left" w:pos="2850"/>
        </w:tabs>
        <w:spacing w:line="360" w:lineRule="auto"/>
        <w:rPr>
          <w:rFonts w:ascii="Arial" w:hAnsi="Arial" w:cs="Arial"/>
          <w:b/>
          <w:bCs/>
          <w:sz w:val="24"/>
          <w:szCs w:val="24"/>
          <w:lang w:val="en-US"/>
        </w:rPr>
      </w:pPr>
      <w:r>
        <w:rPr>
          <w:rFonts w:ascii="Arial" w:hAnsi="Arial" w:cs="Arial"/>
          <w:b/>
          <w:bCs/>
          <w:sz w:val="24"/>
          <w:szCs w:val="24"/>
          <w:lang w:val="en-US"/>
        </w:rPr>
        <w:t xml:space="preserve">Verbal </w:t>
      </w:r>
      <w:r w:rsidR="00D867C3">
        <w:rPr>
          <w:rFonts w:ascii="Arial" w:hAnsi="Arial" w:cs="Arial"/>
          <w:b/>
          <w:bCs/>
          <w:sz w:val="24"/>
          <w:szCs w:val="24"/>
          <w:lang w:val="en-US"/>
        </w:rPr>
        <w:t xml:space="preserve">Communication </w:t>
      </w:r>
      <w:r w:rsidR="00B91700">
        <w:rPr>
          <w:rFonts w:ascii="Arial" w:hAnsi="Arial" w:cs="Arial"/>
          <w:sz w:val="24"/>
          <w:szCs w:val="24"/>
          <w:lang w:val="en-US"/>
        </w:rPr>
        <w:t>–</w:t>
      </w:r>
      <w:r w:rsidR="00D867C3">
        <w:rPr>
          <w:rFonts w:ascii="Arial" w:hAnsi="Arial" w:cs="Arial"/>
          <w:sz w:val="24"/>
          <w:szCs w:val="24"/>
          <w:lang w:val="en-US"/>
        </w:rPr>
        <w:t xml:space="preserve"> </w:t>
      </w:r>
      <w:r w:rsidR="00EC7A39" w:rsidRPr="00EC7A39">
        <w:rPr>
          <w:rFonts w:ascii="Arial" w:hAnsi="Arial" w:cs="Arial"/>
          <w:sz w:val="24"/>
          <w:szCs w:val="24"/>
          <w:lang w:val="en-US"/>
        </w:rPr>
        <w:t xml:space="preserve">Any communication that involves the use of words </w:t>
      </w:r>
      <w:proofErr w:type="gramStart"/>
      <w:r w:rsidR="00EC7A39" w:rsidRPr="00EC7A39">
        <w:rPr>
          <w:rFonts w:ascii="Arial" w:hAnsi="Arial" w:cs="Arial"/>
          <w:sz w:val="24"/>
          <w:szCs w:val="24"/>
          <w:lang w:val="en-US"/>
        </w:rPr>
        <w:t>in order to</w:t>
      </w:r>
      <w:proofErr w:type="gramEnd"/>
      <w:r w:rsidR="00EC7A39" w:rsidRPr="00EC7A39">
        <w:rPr>
          <w:rFonts w:ascii="Arial" w:hAnsi="Arial" w:cs="Arial"/>
          <w:sz w:val="24"/>
          <w:szCs w:val="24"/>
          <w:lang w:val="en-US"/>
        </w:rPr>
        <w:t xml:space="preserve"> transmit information is considered verbal communication. In addition to </w:t>
      </w:r>
      <w:proofErr w:type="gramStart"/>
      <w:r w:rsidR="00EC7A39" w:rsidRPr="00EC7A39">
        <w:rPr>
          <w:rFonts w:ascii="Arial" w:hAnsi="Arial" w:cs="Arial"/>
          <w:sz w:val="24"/>
          <w:szCs w:val="24"/>
          <w:lang w:val="en-US"/>
        </w:rPr>
        <w:t>being spoken</w:t>
      </w:r>
      <w:proofErr w:type="gramEnd"/>
      <w:r w:rsidR="00EC7A39" w:rsidRPr="00EC7A39">
        <w:rPr>
          <w:rFonts w:ascii="Arial" w:hAnsi="Arial" w:cs="Arial"/>
          <w:sz w:val="24"/>
          <w:szCs w:val="24"/>
          <w:lang w:val="en-US"/>
        </w:rPr>
        <w:t>, these words may also be written</w:t>
      </w:r>
      <w:r w:rsidR="00CD5AF4">
        <w:rPr>
          <w:rFonts w:ascii="Arial" w:hAnsi="Arial" w:cs="Arial"/>
          <w:sz w:val="24"/>
          <w:szCs w:val="24"/>
          <w:lang w:val="en-US"/>
        </w:rPr>
        <w:t xml:space="preserve"> </w:t>
      </w:r>
      <w:r w:rsidR="00CD5AF4" w:rsidRPr="00CD5AF4">
        <w:rPr>
          <w:rFonts w:ascii="Arial" w:hAnsi="Arial" w:cs="Arial"/>
          <w:sz w:val="24"/>
          <w:szCs w:val="24"/>
          <w:lang w:val="en-US"/>
        </w:rPr>
        <w:t>(</w:t>
      </w:r>
      <w:proofErr w:type="spellStart"/>
      <w:r w:rsidR="00CD5AF4" w:rsidRPr="00CD5AF4">
        <w:rPr>
          <w:rFonts w:ascii="Arial" w:hAnsi="Arial" w:cs="Arial"/>
          <w:sz w:val="24"/>
          <w:szCs w:val="24"/>
          <w:lang w:val="en-US"/>
        </w:rPr>
        <w:t>Skillsyouneed</w:t>
      </w:r>
      <w:proofErr w:type="spellEnd"/>
      <w:r w:rsidR="00CD5AF4" w:rsidRPr="00CD5AF4">
        <w:rPr>
          <w:rFonts w:ascii="Arial" w:hAnsi="Arial" w:cs="Arial"/>
          <w:sz w:val="24"/>
          <w:szCs w:val="24"/>
          <w:lang w:val="en-US"/>
        </w:rPr>
        <w:t>, 2011)</w:t>
      </w:r>
      <w:r w:rsidR="00CD5AF4">
        <w:rPr>
          <w:rFonts w:ascii="Arial" w:hAnsi="Arial" w:cs="Arial"/>
          <w:sz w:val="24"/>
          <w:szCs w:val="24"/>
          <w:lang w:val="en-US"/>
        </w:rPr>
        <w:t>.</w:t>
      </w:r>
      <w:r w:rsidR="00590BDE">
        <w:rPr>
          <w:rFonts w:ascii="Arial" w:hAnsi="Arial" w:cs="Arial"/>
          <w:sz w:val="24"/>
          <w:szCs w:val="24"/>
          <w:lang w:val="en-US"/>
        </w:rPr>
        <w:t xml:space="preserve"> </w:t>
      </w:r>
      <w:r w:rsidR="00131CFA" w:rsidRPr="00131CFA">
        <w:rPr>
          <w:rFonts w:ascii="Arial" w:hAnsi="Arial" w:cs="Arial"/>
          <w:sz w:val="24"/>
          <w:szCs w:val="24"/>
          <w:lang w:val="en-US"/>
        </w:rPr>
        <w:t xml:space="preserve">We also </w:t>
      </w:r>
      <w:proofErr w:type="gramStart"/>
      <w:r w:rsidR="00131CFA" w:rsidRPr="00131CFA">
        <w:rPr>
          <w:rFonts w:ascii="Arial" w:hAnsi="Arial" w:cs="Arial"/>
          <w:sz w:val="24"/>
          <w:szCs w:val="24"/>
          <w:lang w:val="en-US"/>
        </w:rPr>
        <w:t>have to</w:t>
      </w:r>
      <w:proofErr w:type="gramEnd"/>
      <w:r w:rsidR="00131CFA" w:rsidRPr="00131CFA">
        <w:rPr>
          <w:rFonts w:ascii="Arial" w:hAnsi="Arial" w:cs="Arial"/>
          <w:sz w:val="24"/>
          <w:szCs w:val="24"/>
          <w:lang w:val="en-US"/>
        </w:rPr>
        <w:t xml:space="preserve"> pay attention to the words we choose, tone, and pitch </w:t>
      </w:r>
      <w:r w:rsidR="00A65F08">
        <w:rPr>
          <w:rFonts w:ascii="Arial" w:hAnsi="Arial" w:cs="Arial"/>
          <w:sz w:val="24"/>
          <w:szCs w:val="24"/>
          <w:lang w:val="en-US"/>
        </w:rPr>
        <w:t>to have a successfully ver</w:t>
      </w:r>
      <w:r w:rsidR="007C5F3F">
        <w:rPr>
          <w:rFonts w:ascii="Arial" w:hAnsi="Arial" w:cs="Arial"/>
          <w:sz w:val="24"/>
          <w:szCs w:val="24"/>
          <w:lang w:val="en-US"/>
        </w:rPr>
        <w:t>bal</w:t>
      </w:r>
      <w:r w:rsidR="00131CFA" w:rsidRPr="00131CFA">
        <w:rPr>
          <w:rFonts w:ascii="Arial" w:hAnsi="Arial" w:cs="Arial"/>
          <w:sz w:val="24"/>
          <w:szCs w:val="24"/>
          <w:lang w:val="en-US"/>
        </w:rPr>
        <w:t xml:space="preserve"> communicating.</w:t>
      </w:r>
      <w:r w:rsidR="00131CFA">
        <w:rPr>
          <w:rFonts w:ascii="Arial" w:hAnsi="Arial" w:cs="Arial"/>
          <w:sz w:val="24"/>
          <w:szCs w:val="24"/>
          <w:lang w:val="en-US"/>
        </w:rPr>
        <w:t xml:space="preserve"> </w:t>
      </w:r>
      <w:r w:rsidR="006B4A3B">
        <w:rPr>
          <w:rFonts w:ascii="Arial" w:hAnsi="Arial" w:cs="Arial"/>
          <w:sz w:val="24"/>
          <w:szCs w:val="24"/>
          <w:lang w:val="en-US"/>
        </w:rPr>
        <w:t>We have four types of verbal communication:</w:t>
      </w:r>
    </w:p>
    <w:p w14:paraId="2396847E" w14:textId="10630396" w:rsidR="00AA5FD0" w:rsidRPr="001A30E1" w:rsidRDefault="00BC49C6" w:rsidP="00D5564B">
      <w:pPr>
        <w:pStyle w:val="ListParagraph"/>
        <w:numPr>
          <w:ilvl w:val="0"/>
          <w:numId w:val="15"/>
        </w:numPr>
        <w:tabs>
          <w:tab w:val="left" w:pos="2850"/>
        </w:tabs>
        <w:spacing w:line="360" w:lineRule="auto"/>
        <w:rPr>
          <w:rFonts w:ascii="Arial" w:hAnsi="Arial" w:cs="Arial"/>
          <w:b/>
          <w:bCs/>
          <w:sz w:val="24"/>
          <w:szCs w:val="24"/>
          <w:lang w:val="en-US"/>
        </w:rPr>
      </w:pPr>
      <w:r w:rsidRPr="00225286">
        <w:rPr>
          <w:rFonts w:ascii="Arial" w:hAnsi="Arial" w:cs="Arial"/>
          <w:b/>
          <w:bCs/>
          <w:sz w:val="24"/>
          <w:szCs w:val="24"/>
          <w:lang w:val="en-US"/>
        </w:rPr>
        <w:t xml:space="preserve">Interpersonal </w:t>
      </w:r>
      <w:r w:rsidRPr="00225286">
        <w:rPr>
          <w:rFonts w:ascii="Arial" w:hAnsi="Arial" w:cs="Arial"/>
          <w:sz w:val="24"/>
          <w:szCs w:val="24"/>
          <w:lang w:val="en-US"/>
        </w:rPr>
        <w:t xml:space="preserve">– </w:t>
      </w:r>
      <w:r w:rsidR="00225286" w:rsidRPr="00225286">
        <w:rPr>
          <w:rFonts w:ascii="Arial" w:hAnsi="Arial" w:cs="Arial"/>
          <w:sz w:val="24"/>
          <w:szCs w:val="24"/>
          <w:lang w:val="en-US"/>
        </w:rPr>
        <w:t>The term interpersonal refers to a one-on-one conversation with a person.</w:t>
      </w:r>
      <w:r w:rsidR="004F6915">
        <w:rPr>
          <w:rFonts w:ascii="Arial" w:hAnsi="Arial" w:cs="Arial"/>
          <w:sz w:val="24"/>
          <w:szCs w:val="24"/>
          <w:lang w:val="en-US"/>
        </w:rPr>
        <w:t xml:space="preserve"> </w:t>
      </w:r>
      <w:r w:rsidR="004F6915" w:rsidRPr="004F6915">
        <w:rPr>
          <w:rFonts w:ascii="Arial" w:hAnsi="Arial" w:cs="Arial"/>
          <w:sz w:val="24"/>
          <w:szCs w:val="24"/>
          <w:lang w:val="en-US"/>
        </w:rPr>
        <w:t xml:space="preserve">It may </w:t>
      </w:r>
      <w:proofErr w:type="gramStart"/>
      <w:r w:rsidR="004F6915" w:rsidRPr="004F6915">
        <w:rPr>
          <w:rFonts w:ascii="Arial" w:hAnsi="Arial" w:cs="Arial"/>
          <w:sz w:val="24"/>
          <w:szCs w:val="24"/>
          <w:lang w:val="en-US"/>
        </w:rPr>
        <w:t>be conducted</w:t>
      </w:r>
      <w:proofErr w:type="gramEnd"/>
      <w:r w:rsidR="004F6915" w:rsidRPr="004F6915">
        <w:rPr>
          <w:rFonts w:ascii="Arial" w:hAnsi="Arial" w:cs="Arial"/>
          <w:sz w:val="24"/>
          <w:szCs w:val="24"/>
          <w:lang w:val="en-US"/>
        </w:rPr>
        <w:t xml:space="preserve"> over the telephone, in person, or on the Internet.</w:t>
      </w:r>
    </w:p>
    <w:p w14:paraId="608EEF6C" w14:textId="031EADF2" w:rsidR="001A30E1" w:rsidRPr="00CD1122" w:rsidRDefault="001A30E1" w:rsidP="00D5564B">
      <w:pPr>
        <w:pStyle w:val="ListParagraph"/>
        <w:numPr>
          <w:ilvl w:val="0"/>
          <w:numId w:val="15"/>
        </w:numPr>
        <w:tabs>
          <w:tab w:val="left" w:pos="2850"/>
        </w:tabs>
        <w:spacing w:line="360" w:lineRule="auto"/>
        <w:rPr>
          <w:rFonts w:ascii="Arial" w:hAnsi="Arial" w:cs="Arial"/>
          <w:b/>
          <w:bCs/>
          <w:sz w:val="24"/>
          <w:szCs w:val="24"/>
          <w:lang w:val="en-US"/>
        </w:rPr>
      </w:pPr>
      <w:r>
        <w:rPr>
          <w:rFonts w:ascii="Arial" w:hAnsi="Arial" w:cs="Arial"/>
          <w:b/>
          <w:bCs/>
          <w:sz w:val="24"/>
          <w:szCs w:val="24"/>
          <w:lang w:val="en-US"/>
        </w:rPr>
        <w:t>Int</w:t>
      </w:r>
      <w:r w:rsidR="004A5171">
        <w:rPr>
          <w:rFonts w:ascii="Arial" w:hAnsi="Arial" w:cs="Arial"/>
          <w:b/>
          <w:bCs/>
          <w:sz w:val="24"/>
          <w:szCs w:val="24"/>
          <w:lang w:val="en-US"/>
        </w:rPr>
        <w:t>ra</w:t>
      </w:r>
      <w:r>
        <w:rPr>
          <w:rFonts w:ascii="Arial" w:hAnsi="Arial" w:cs="Arial"/>
          <w:b/>
          <w:bCs/>
          <w:sz w:val="24"/>
          <w:szCs w:val="24"/>
          <w:lang w:val="en-US"/>
        </w:rPr>
        <w:t xml:space="preserve">personal </w:t>
      </w:r>
      <w:r w:rsidR="00D509BC">
        <w:rPr>
          <w:rFonts w:ascii="Arial" w:hAnsi="Arial" w:cs="Arial"/>
          <w:sz w:val="24"/>
          <w:szCs w:val="24"/>
          <w:lang w:val="en-US"/>
        </w:rPr>
        <w:t>–</w:t>
      </w:r>
      <w:r>
        <w:rPr>
          <w:rFonts w:ascii="Arial" w:hAnsi="Arial" w:cs="Arial"/>
          <w:sz w:val="24"/>
          <w:szCs w:val="24"/>
          <w:lang w:val="en-US"/>
        </w:rPr>
        <w:t xml:space="preserve"> </w:t>
      </w:r>
      <w:r w:rsidR="00527689" w:rsidRPr="00527689">
        <w:rPr>
          <w:rFonts w:ascii="Arial" w:hAnsi="Arial" w:cs="Arial"/>
          <w:sz w:val="24"/>
          <w:szCs w:val="24"/>
          <w:lang w:val="en-US"/>
        </w:rPr>
        <w:t>In interpersonal communication, you talk to yourself or act on your imagination. As an example, you plan your day for tomorrow and see what you can accomplish.</w:t>
      </w:r>
      <w:r w:rsidR="00CD1122">
        <w:rPr>
          <w:rFonts w:ascii="Arial" w:hAnsi="Arial" w:cs="Arial"/>
          <w:sz w:val="24"/>
          <w:szCs w:val="24"/>
          <w:lang w:val="en-US"/>
        </w:rPr>
        <w:t xml:space="preserve"> </w:t>
      </w:r>
    </w:p>
    <w:p w14:paraId="6AAC5187" w14:textId="393AEA2F" w:rsidR="00CD1122" w:rsidRPr="000A1082" w:rsidRDefault="00CD1122" w:rsidP="00D5564B">
      <w:pPr>
        <w:pStyle w:val="ListParagraph"/>
        <w:numPr>
          <w:ilvl w:val="0"/>
          <w:numId w:val="15"/>
        </w:numPr>
        <w:tabs>
          <w:tab w:val="left" w:pos="2850"/>
        </w:tabs>
        <w:spacing w:line="360" w:lineRule="auto"/>
        <w:rPr>
          <w:rFonts w:ascii="Arial" w:hAnsi="Arial" w:cs="Arial"/>
          <w:b/>
          <w:bCs/>
          <w:sz w:val="24"/>
          <w:szCs w:val="24"/>
          <w:lang w:val="en-US"/>
        </w:rPr>
      </w:pPr>
      <w:r>
        <w:rPr>
          <w:rFonts w:ascii="Arial" w:hAnsi="Arial" w:cs="Arial"/>
          <w:b/>
          <w:bCs/>
          <w:sz w:val="24"/>
          <w:szCs w:val="24"/>
          <w:lang w:val="en-US"/>
        </w:rPr>
        <w:t xml:space="preserve">Small group communication </w:t>
      </w:r>
      <w:r w:rsidR="00A26BAE">
        <w:rPr>
          <w:rFonts w:ascii="Arial" w:hAnsi="Arial" w:cs="Arial"/>
          <w:sz w:val="24"/>
          <w:szCs w:val="24"/>
          <w:lang w:val="en-US"/>
        </w:rPr>
        <w:t xml:space="preserve">– </w:t>
      </w:r>
      <w:r w:rsidR="004515FC" w:rsidRPr="004515FC">
        <w:rPr>
          <w:rFonts w:ascii="Arial" w:hAnsi="Arial" w:cs="Arial"/>
          <w:sz w:val="24"/>
          <w:szCs w:val="24"/>
          <w:lang w:val="en-US"/>
        </w:rPr>
        <w:t>Small group communication refers to communication that involves more than two people. The s</w:t>
      </w:r>
      <w:r w:rsidR="008C5D5B">
        <w:rPr>
          <w:rFonts w:ascii="Arial" w:hAnsi="Arial" w:cs="Arial"/>
          <w:sz w:val="24"/>
          <w:szCs w:val="24"/>
          <w:lang w:val="en-US"/>
        </w:rPr>
        <w:t>ize</w:t>
      </w:r>
      <w:r w:rsidR="004515FC" w:rsidRPr="004515FC">
        <w:rPr>
          <w:rFonts w:ascii="Arial" w:hAnsi="Arial" w:cs="Arial"/>
          <w:sz w:val="24"/>
          <w:szCs w:val="24"/>
          <w:lang w:val="en-US"/>
        </w:rPr>
        <w:t xml:space="preserve"> of the group should be such that everyone is able to interact with each other.</w:t>
      </w:r>
    </w:p>
    <w:p w14:paraId="46921CBB" w14:textId="0016C437" w:rsidR="000A1082" w:rsidRPr="00A537F0" w:rsidRDefault="00AD6BFB" w:rsidP="00D5564B">
      <w:pPr>
        <w:pStyle w:val="ListParagraph"/>
        <w:numPr>
          <w:ilvl w:val="0"/>
          <w:numId w:val="15"/>
        </w:numPr>
        <w:tabs>
          <w:tab w:val="left" w:pos="2850"/>
        </w:tabs>
        <w:spacing w:line="360" w:lineRule="auto"/>
        <w:rPr>
          <w:rFonts w:ascii="Arial" w:hAnsi="Arial" w:cs="Arial"/>
          <w:b/>
          <w:bCs/>
          <w:sz w:val="24"/>
          <w:szCs w:val="24"/>
          <w:lang w:val="en-US"/>
        </w:rPr>
      </w:pPr>
      <w:r>
        <w:rPr>
          <w:rFonts w:ascii="Arial" w:hAnsi="Arial" w:cs="Arial"/>
          <w:b/>
          <w:bCs/>
          <w:sz w:val="24"/>
          <w:szCs w:val="24"/>
          <w:lang w:val="en-US"/>
        </w:rPr>
        <w:t xml:space="preserve">Public communication </w:t>
      </w:r>
      <w:r>
        <w:rPr>
          <w:rFonts w:ascii="Arial" w:hAnsi="Arial" w:cs="Arial"/>
          <w:sz w:val="24"/>
          <w:szCs w:val="24"/>
          <w:lang w:val="en-US"/>
        </w:rPr>
        <w:t xml:space="preserve">– </w:t>
      </w:r>
      <w:r w:rsidR="00EC1442" w:rsidRPr="00EC1442">
        <w:rPr>
          <w:rFonts w:ascii="Arial" w:hAnsi="Arial" w:cs="Arial"/>
          <w:sz w:val="24"/>
          <w:szCs w:val="24"/>
          <w:lang w:val="en-US"/>
        </w:rPr>
        <w:t>A public communication occurs when one person speaks to a group of people. An example of this is when we presented our presentation in front of the class</w:t>
      </w:r>
      <w:r w:rsidR="00844052">
        <w:rPr>
          <w:rFonts w:ascii="Arial" w:hAnsi="Arial" w:cs="Arial"/>
          <w:sz w:val="24"/>
          <w:szCs w:val="24"/>
          <w:lang w:val="en-US"/>
        </w:rPr>
        <w:t xml:space="preserve"> </w:t>
      </w:r>
      <w:r w:rsidR="00844052" w:rsidRPr="00844052">
        <w:rPr>
          <w:rFonts w:ascii="Arial" w:hAnsi="Arial" w:cs="Arial"/>
          <w:sz w:val="24"/>
          <w:szCs w:val="24"/>
          <w:lang w:val="en-US"/>
        </w:rPr>
        <w:t>(</w:t>
      </w:r>
      <w:proofErr w:type="spellStart"/>
      <w:proofErr w:type="gramStart"/>
      <w:r w:rsidR="00844052" w:rsidRPr="00844052">
        <w:rPr>
          <w:rFonts w:ascii="Arial" w:hAnsi="Arial" w:cs="Arial"/>
          <w:sz w:val="24"/>
          <w:szCs w:val="24"/>
          <w:lang w:val="en-US"/>
        </w:rPr>
        <w:t>harappa.education</w:t>
      </w:r>
      <w:proofErr w:type="spellEnd"/>
      <w:proofErr w:type="gramEnd"/>
      <w:r w:rsidR="00844052" w:rsidRPr="00844052">
        <w:rPr>
          <w:rFonts w:ascii="Arial" w:hAnsi="Arial" w:cs="Arial"/>
          <w:sz w:val="24"/>
          <w:szCs w:val="24"/>
          <w:lang w:val="en-US"/>
        </w:rPr>
        <w:t>, n.d.)</w:t>
      </w:r>
      <w:r w:rsidR="00844052">
        <w:rPr>
          <w:rFonts w:ascii="Arial" w:hAnsi="Arial" w:cs="Arial"/>
          <w:sz w:val="24"/>
          <w:szCs w:val="24"/>
          <w:lang w:val="en-US"/>
        </w:rPr>
        <w:t>.</w:t>
      </w:r>
    </w:p>
    <w:p w14:paraId="09542967" w14:textId="0A2BFB5A" w:rsidR="00A537F0" w:rsidRPr="00373B16" w:rsidRDefault="000476CE" w:rsidP="000A136E">
      <w:pPr>
        <w:pStyle w:val="ListParagraph"/>
        <w:numPr>
          <w:ilvl w:val="1"/>
          <w:numId w:val="1"/>
        </w:numPr>
        <w:tabs>
          <w:tab w:val="left" w:pos="2850"/>
        </w:tabs>
        <w:spacing w:line="360" w:lineRule="auto"/>
        <w:rPr>
          <w:rFonts w:ascii="Arial" w:hAnsi="Arial" w:cs="Arial"/>
          <w:b/>
          <w:bCs/>
          <w:sz w:val="24"/>
          <w:szCs w:val="24"/>
          <w:lang w:val="en-US"/>
        </w:rPr>
      </w:pPr>
      <w:r>
        <w:rPr>
          <w:rFonts w:ascii="Arial" w:hAnsi="Arial" w:cs="Arial"/>
          <w:b/>
          <w:bCs/>
          <w:sz w:val="24"/>
          <w:szCs w:val="24"/>
          <w:lang w:val="en-US"/>
        </w:rPr>
        <w:t>Non-Verbal</w:t>
      </w:r>
      <w:r w:rsidR="00204644">
        <w:rPr>
          <w:rFonts w:ascii="Arial" w:hAnsi="Arial" w:cs="Arial"/>
          <w:b/>
          <w:bCs/>
          <w:sz w:val="24"/>
          <w:szCs w:val="24"/>
          <w:lang w:val="en-US"/>
        </w:rPr>
        <w:t xml:space="preserve"> Communication </w:t>
      </w:r>
      <w:r w:rsidR="008252C3">
        <w:rPr>
          <w:rFonts w:ascii="Arial" w:hAnsi="Arial" w:cs="Arial"/>
          <w:sz w:val="24"/>
          <w:szCs w:val="24"/>
          <w:lang w:val="en-US"/>
        </w:rPr>
        <w:t>–</w:t>
      </w:r>
      <w:r w:rsidR="00204644">
        <w:rPr>
          <w:rFonts w:ascii="Arial" w:hAnsi="Arial" w:cs="Arial"/>
          <w:sz w:val="24"/>
          <w:szCs w:val="24"/>
          <w:lang w:val="en-US"/>
        </w:rPr>
        <w:t xml:space="preserve"> </w:t>
      </w:r>
      <w:r w:rsidR="004E658C" w:rsidRPr="004E658C">
        <w:rPr>
          <w:rFonts w:ascii="Arial" w:hAnsi="Arial" w:cs="Arial"/>
          <w:sz w:val="24"/>
          <w:szCs w:val="24"/>
          <w:lang w:val="en-US"/>
        </w:rPr>
        <w:t>Communicating non-verbally refers to sending a message by using body language, facial expressions, or gestures</w:t>
      </w:r>
      <w:r w:rsidR="004E658C">
        <w:rPr>
          <w:rFonts w:ascii="Arial" w:hAnsi="Arial" w:cs="Arial"/>
          <w:sz w:val="24"/>
          <w:szCs w:val="24"/>
          <w:lang w:val="en-US"/>
        </w:rPr>
        <w:t xml:space="preserve"> </w:t>
      </w:r>
      <w:r w:rsidR="00261496">
        <w:rPr>
          <w:rFonts w:ascii="Arial" w:hAnsi="Arial" w:cs="Arial"/>
          <w:sz w:val="24"/>
          <w:szCs w:val="24"/>
          <w:lang w:val="en-US"/>
        </w:rPr>
        <w:t>without talking</w:t>
      </w:r>
      <w:r>
        <w:rPr>
          <w:rFonts w:ascii="Arial" w:hAnsi="Arial" w:cs="Arial"/>
          <w:sz w:val="24"/>
          <w:szCs w:val="24"/>
          <w:lang w:val="en-US"/>
        </w:rPr>
        <w:t>.</w:t>
      </w:r>
      <w:r w:rsidR="007C5F3F">
        <w:rPr>
          <w:rFonts w:ascii="Arial" w:hAnsi="Arial" w:cs="Arial"/>
          <w:sz w:val="24"/>
          <w:szCs w:val="24"/>
          <w:lang w:val="en-US"/>
        </w:rPr>
        <w:t xml:space="preserve"> Non-verbal communication we are </w:t>
      </w:r>
      <w:r w:rsidR="00B74549">
        <w:rPr>
          <w:rFonts w:ascii="Arial" w:hAnsi="Arial" w:cs="Arial"/>
          <w:sz w:val="24"/>
          <w:szCs w:val="24"/>
          <w:lang w:val="en-US"/>
        </w:rPr>
        <w:t xml:space="preserve">using separately or together with verbal communication. </w:t>
      </w:r>
      <w:r w:rsidR="00BD55E0">
        <w:rPr>
          <w:rFonts w:ascii="Arial" w:hAnsi="Arial" w:cs="Arial"/>
          <w:sz w:val="24"/>
          <w:szCs w:val="24"/>
          <w:lang w:val="en-US"/>
        </w:rPr>
        <w:t>An example is when we have</w:t>
      </w:r>
      <w:r w:rsidR="001C2AE9">
        <w:rPr>
          <w:rFonts w:ascii="Arial" w:hAnsi="Arial" w:cs="Arial"/>
          <w:sz w:val="24"/>
          <w:szCs w:val="24"/>
          <w:lang w:val="en-US"/>
        </w:rPr>
        <w:t xml:space="preserve"> a public communication and to be </w:t>
      </w:r>
      <w:r w:rsidR="004331E8">
        <w:rPr>
          <w:rFonts w:ascii="Arial" w:hAnsi="Arial" w:cs="Arial"/>
          <w:sz w:val="24"/>
          <w:szCs w:val="24"/>
          <w:lang w:val="en-US"/>
        </w:rPr>
        <w:t>successful,</w:t>
      </w:r>
      <w:r w:rsidR="00DA5476">
        <w:rPr>
          <w:rFonts w:ascii="Arial" w:hAnsi="Arial" w:cs="Arial"/>
          <w:sz w:val="24"/>
          <w:szCs w:val="24"/>
          <w:lang w:val="en-US"/>
        </w:rPr>
        <w:t xml:space="preserve"> we </w:t>
      </w:r>
      <w:r w:rsidR="00D66ED8">
        <w:rPr>
          <w:rFonts w:ascii="Arial" w:hAnsi="Arial" w:cs="Arial"/>
          <w:sz w:val="24"/>
          <w:szCs w:val="24"/>
          <w:lang w:val="en-US"/>
        </w:rPr>
        <w:t>should</w:t>
      </w:r>
      <w:r w:rsidR="00DA5476">
        <w:rPr>
          <w:rFonts w:ascii="Arial" w:hAnsi="Arial" w:cs="Arial"/>
          <w:sz w:val="24"/>
          <w:szCs w:val="24"/>
          <w:lang w:val="en-US"/>
        </w:rPr>
        <w:t xml:space="preserve"> use both verbal and non-verbal communications</w:t>
      </w:r>
      <w:r w:rsidR="00373B16">
        <w:rPr>
          <w:rFonts w:ascii="Arial" w:hAnsi="Arial" w:cs="Arial"/>
          <w:sz w:val="24"/>
          <w:szCs w:val="24"/>
          <w:lang w:val="en-US"/>
        </w:rPr>
        <w:t>.</w:t>
      </w:r>
    </w:p>
    <w:p w14:paraId="2BDD1C42" w14:textId="15F98443" w:rsidR="00373B16" w:rsidRDefault="00C11046" w:rsidP="00373B16">
      <w:pPr>
        <w:tabs>
          <w:tab w:val="left" w:pos="2850"/>
        </w:tabs>
        <w:spacing w:line="360" w:lineRule="auto"/>
        <w:ind w:left="360"/>
        <w:rPr>
          <w:rFonts w:ascii="Arial" w:hAnsi="Arial" w:cs="Arial"/>
          <w:b/>
          <w:bCs/>
          <w:sz w:val="24"/>
          <w:szCs w:val="24"/>
          <w:lang w:val="en-US"/>
        </w:rPr>
      </w:pPr>
      <w:r>
        <w:rPr>
          <w:rFonts w:ascii="Arial" w:hAnsi="Arial" w:cs="Arial"/>
          <w:b/>
          <w:bCs/>
          <w:sz w:val="24"/>
          <w:szCs w:val="24"/>
          <w:lang w:val="en-US"/>
        </w:rPr>
        <w:t xml:space="preserve">Case Study </w:t>
      </w:r>
      <w:r w:rsidR="00AA26DA">
        <w:rPr>
          <w:rFonts w:ascii="Arial" w:hAnsi="Arial" w:cs="Arial"/>
          <w:b/>
          <w:bCs/>
          <w:sz w:val="24"/>
          <w:szCs w:val="24"/>
          <w:lang w:val="en-US"/>
        </w:rPr>
        <w:t>– A Day with the Chief</w:t>
      </w:r>
    </w:p>
    <w:p w14:paraId="35A4E783" w14:textId="3C40205F" w:rsidR="00AA5FD0" w:rsidRDefault="003A6A29" w:rsidP="00AA5FD0">
      <w:pPr>
        <w:tabs>
          <w:tab w:val="left" w:pos="2850"/>
        </w:tabs>
        <w:spacing w:line="360" w:lineRule="auto"/>
        <w:rPr>
          <w:rFonts w:ascii="Arial" w:hAnsi="Arial" w:cs="Arial"/>
          <w:sz w:val="24"/>
          <w:szCs w:val="24"/>
          <w:lang w:val="en-US"/>
        </w:rPr>
      </w:pPr>
      <w:r w:rsidRPr="003A6A29">
        <w:rPr>
          <w:rFonts w:ascii="Arial" w:hAnsi="Arial" w:cs="Arial"/>
          <w:sz w:val="24"/>
          <w:szCs w:val="24"/>
          <w:lang w:val="en-US"/>
        </w:rPr>
        <w:t xml:space="preserve">Mark uses both verbal and nonverbal communication in this case study. I would do completely different than Mark did at the meeting with his CEO, </w:t>
      </w:r>
      <w:proofErr w:type="gramStart"/>
      <w:r w:rsidRPr="003A6A29">
        <w:rPr>
          <w:rFonts w:ascii="Arial" w:hAnsi="Arial" w:cs="Arial"/>
          <w:sz w:val="24"/>
          <w:szCs w:val="24"/>
          <w:lang w:val="en-US"/>
        </w:rPr>
        <w:t>Mrs.</w:t>
      </w:r>
      <w:proofErr w:type="gramEnd"/>
      <w:r w:rsidRPr="003A6A29">
        <w:rPr>
          <w:rFonts w:ascii="Arial" w:hAnsi="Arial" w:cs="Arial"/>
          <w:sz w:val="24"/>
          <w:szCs w:val="24"/>
          <w:lang w:val="en-US"/>
        </w:rPr>
        <w:t xml:space="preserve"> Brown, if I were in Mark's position. As soon as she asked him about the company's fit with his own </w:t>
      </w:r>
      <w:r w:rsidRPr="003A6A29">
        <w:rPr>
          <w:rFonts w:ascii="Arial" w:hAnsi="Arial" w:cs="Arial"/>
          <w:sz w:val="24"/>
          <w:szCs w:val="24"/>
          <w:lang w:val="en-US"/>
        </w:rPr>
        <w:lastRenderedPageBreak/>
        <w:t xml:space="preserve">professional goals, with legs crossed, he started ranting about how wrong the London Office is and how people should be paid better. A poor choice of words was used in this case, as your problems should have </w:t>
      </w:r>
      <w:proofErr w:type="gramStart"/>
      <w:r w:rsidRPr="003A6A29">
        <w:rPr>
          <w:rFonts w:ascii="Arial" w:hAnsi="Arial" w:cs="Arial"/>
          <w:sz w:val="24"/>
          <w:szCs w:val="24"/>
          <w:lang w:val="en-US"/>
        </w:rPr>
        <w:t>been discussed</w:t>
      </w:r>
      <w:proofErr w:type="gramEnd"/>
      <w:r w:rsidRPr="003A6A29">
        <w:rPr>
          <w:rFonts w:ascii="Arial" w:hAnsi="Arial" w:cs="Arial"/>
          <w:sz w:val="24"/>
          <w:szCs w:val="24"/>
          <w:lang w:val="en-US"/>
        </w:rPr>
        <w:t xml:space="preserve"> with your local manager not at your reward meeting with the CEO.</w:t>
      </w:r>
    </w:p>
    <w:p w14:paraId="7EABF611" w14:textId="242D1D7C" w:rsidR="00AA5FD0" w:rsidRDefault="00076147" w:rsidP="00AA5FD0">
      <w:pPr>
        <w:tabs>
          <w:tab w:val="left" w:pos="2850"/>
        </w:tabs>
        <w:spacing w:line="360" w:lineRule="auto"/>
        <w:rPr>
          <w:rFonts w:ascii="Arial" w:hAnsi="Arial" w:cs="Arial"/>
          <w:sz w:val="24"/>
          <w:szCs w:val="24"/>
          <w:lang w:val="en-US"/>
        </w:rPr>
      </w:pPr>
      <w:r w:rsidRPr="00076147">
        <w:rPr>
          <w:rFonts w:ascii="Arial" w:hAnsi="Arial" w:cs="Arial"/>
          <w:sz w:val="24"/>
          <w:szCs w:val="24"/>
          <w:lang w:val="en-US"/>
        </w:rPr>
        <w:t xml:space="preserve">Since I am working in a hotel, one of my coworkers has autism, and she loses her speech when she has a meltdown. </w:t>
      </w:r>
      <w:proofErr w:type="gramStart"/>
      <w:r w:rsidRPr="00076147">
        <w:rPr>
          <w:rFonts w:ascii="Arial" w:hAnsi="Arial" w:cs="Arial"/>
          <w:sz w:val="24"/>
          <w:szCs w:val="24"/>
          <w:lang w:val="en-US"/>
        </w:rPr>
        <w:t>In order to</w:t>
      </w:r>
      <w:proofErr w:type="gramEnd"/>
      <w:r w:rsidRPr="00076147">
        <w:rPr>
          <w:rFonts w:ascii="Arial" w:hAnsi="Arial" w:cs="Arial"/>
          <w:sz w:val="24"/>
          <w:szCs w:val="24"/>
          <w:lang w:val="en-US"/>
        </w:rPr>
        <w:t xml:space="preserve"> encourage her and show that we care, I use both verbal and nonverbal communication. She is answering with both text (verbal) and body language (nonverbal).</w:t>
      </w:r>
    </w:p>
    <w:p w14:paraId="1FC84929" w14:textId="3068817D" w:rsidR="000C20EA" w:rsidRPr="00B675E8" w:rsidRDefault="00162BB5" w:rsidP="000C20EA">
      <w:pPr>
        <w:pStyle w:val="ListParagraph"/>
        <w:numPr>
          <w:ilvl w:val="1"/>
          <w:numId w:val="1"/>
        </w:numPr>
        <w:tabs>
          <w:tab w:val="left" w:pos="2850"/>
        </w:tabs>
        <w:spacing w:line="360" w:lineRule="auto"/>
        <w:rPr>
          <w:rFonts w:ascii="Arial" w:hAnsi="Arial" w:cs="Arial"/>
          <w:b/>
          <w:bCs/>
          <w:sz w:val="24"/>
          <w:szCs w:val="24"/>
          <w:lang w:val="en-US"/>
        </w:rPr>
      </w:pPr>
      <w:r w:rsidRPr="00B675E8">
        <w:rPr>
          <w:rFonts w:ascii="Arial" w:hAnsi="Arial" w:cs="Arial"/>
          <w:b/>
          <w:bCs/>
          <w:sz w:val="24"/>
          <w:szCs w:val="24"/>
          <w:lang w:val="en-US"/>
        </w:rPr>
        <w:t>Listening</w:t>
      </w:r>
    </w:p>
    <w:p w14:paraId="18D1955A" w14:textId="0016C92B" w:rsidR="00B848B3" w:rsidRDefault="000C7A74" w:rsidP="00AA5FD0">
      <w:pPr>
        <w:tabs>
          <w:tab w:val="left" w:pos="2850"/>
        </w:tabs>
        <w:spacing w:line="360" w:lineRule="auto"/>
        <w:rPr>
          <w:rFonts w:ascii="Arial" w:hAnsi="Arial" w:cs="Arial"/>
          <w:sz w:val="24"/>
          <w:szCs w:val="24"/>
          <w:lang w:val="en-US"/>
        </w:rPr>
      </w:pPr>
      <w:r w:rsidRPr="000C7A74">
        <w:rPr>
          <w:rFonts w:ascii="Arial" w:hAnsi="Arial" w:cs="Arial"/>
          <w:sz w:val="24"/>
          <w:szCs w:val="24"/>
          <w:lang w:val="en-US"/>
        </w:rPr>
        <w:t>Communication and success as a professional are based on listening skills</w:t>
      </w:r>
      <w:r w:rsidR="00502858">
        <w:rPr>
          <w:rFonts w:ascii="Arial" w:hAnsi="Arial" w:cs="Arial"/>
          <w:sz w:val="24"/>
          <w:szCs w:val="24"/>
          <w:lang w:val="en-US"/>
        </w:rPr>
        <w:t xml:space="preserve">. </w:t>
      </w:r>
      <w:proofErr w:type="gramStart"/>
      <w:r w:rsidR="0035060F">
        <w:rPr>
          <w:rFonts w:ascii="Arial" w:hAnsi="Arial" w:cs="Arial"/>
          <w:sz w:val="24"/>
          <w:szCs w:val="24"/>
          <w:lang w:val="en-US"/>
        </w:rPr>
        <w:t>Many</w:t>
      </w:r>
      <w:proofErr w:type="gramEnd"/>
      <w:r w:rsidR="0035060F">
        <w:rPr>
          <w:rFonts w:ascii="Arial" w:hAnsi="Arial" w:cs="Arial"/>
          <w:sz w:val="24"/>
          <w:szCs w:val="24"/>
          <w:lang w:val="en-US"/>
        </w:rPr>
        <w:t xml:space="preserve"> people confusing Listening </w:t>
      </w:r>
      <w:r w:rsidR="00B848B3">
        <w:rPr>
          <w:rFonts w:ascii="Arial" w:hAnsi="Arial" w:cs="Arial"/>
          <w:sz w:val="24"/>
          <w:szCs w:val="24"/>
          <w:lang w:val="en-US"/>
        </w:rPr>
        <w:t>with Hearing:</w:t>
      </w:r>
    </w:p>
    <w:p w14:paraId="30C129AF" w14:textId="77777777" w:rsidR="00B848B3" w:rsidRDefault="00B848B3" w:rsidP="00B848B3">
      <w:pPr>
        <w:pStyle w:val="ListParagraph"/>
        <w:numPr>
          <w:ilvl w:val="0"/>
          <w:numId w:val="16"/>
        </w:numPr>
        <w:tabs>
          <w:tab w:val="left" w:pos="2850"/>
        </w:tabs>
        <w:spacing w:line="360" w:lineRule="auto"/>
        <w:rPr>
          <w:rFonts w:ascii="Arial" w:hAnsi="Arial" w:cs="Arial"/>
          <w:sz w:val="24"/>
          <w:szCs w:val="24"/>
          <w:lang w:val="en-US"/>
        </w:rPr>
      </w:pPr>
      <w:r>
        <w:rPr>
          <w:rFonts w:ascii="Arial" w:hAnsi="Arial" w:cs="Arial"/>
          <w:b/>
          <w:bCs/>
          <w:sz w:val="24"/>
          <w:szCs w:val="24"/>
          <w:lang w:val="en-US"/>
        </w:rPr>
        <w:t xml:space="preserve">Hearing </w:t>
      </w:r>
      <w:r>
        <w:rPr>
          <w:rFonts w:ascii="Arial" w:hAnsi="Arial" w:cs="Arial"/>
          <w:sz w:val="24"/>
          <w:szCs w:val="24"/>
          <w:lang w:val="en-US"/>
        </w:rPr>
        <w:t xml:space="preserve">- </w:t>
      </w:r>
      <w:r w:rsidR="00211ABB" w:rsidRPr="00B848B3">
        <w:rPr>
          <w:rFonts w:ascii="Arial" w:hAnsi="Arial" w:cs="Arial"/>
          <w:sz w:val="24"/>
          <w:szCs w:val="24"/>
          <w:lang w:val="en-US"/>
        </w:rPr>
        <w:t>The ability to hear is the ability to detect sounds physically. In physiological terms, it is the act of receiving sounds.</w:t>
      </w:r>
    </w:p>
    <w:p w14:paraId="7401527F" w14:textId="6E6F877C" w:rsidR="0060745F" w:rsidRDefault="00B848B3" w:rsidP="00B848B3">
      <w:pPr>
        <w:pStyle w:val="ListParagraph"/>
        <w:numPr>
          <w:ilvl w:val="0"/>
          <w:numId w:val="16"/>
        </w:numPr>
        <w:tabs>
          <w:tab w:val="left" w:pos="2850"/>
        </w:tabs>
        <w:spacing w:line="360" w:lineRule="auto"/>
        <w:rPr>
          <w:rFonts w:ascii="Arial" w:hAnsi="Arial" w:cs="Arial"/>
          <w:sz w:val="24"/>
          <w:szCs w:val="24"/>
          <w:lang w:val="en-US"/>
        </w:rPr>
      </w:pPr>
      <w:r>
        <w:rPr>
          <w:rFonts w:ascii="Arial" w:hAnsi="Arial" w:cs="Arial"/>
          <w:b/>
          <w:bCs/>
          <w:sz w:val="24"/>
          <w:szCs w:val="24"/>
          <w:lang w:val="en-US"/>
        </w:rPr>
        <w:t xml:space="preserve">Listening </w:t>
      </w:r>
      <w:r>
        <w:rPr>
          <w:rFonts w:ascii="Arial" w:hAnsi="Arial" w:cs="Arial"/>
          <w:sz w:val="24"/>
          <w:szCs w:val="24"/>
          <w:lang w:val="en-US"/>
        </w:rPr>
        <w:t>-</w:t>
      </w:r>
      <w:r w:rsidR="00C02B48" w:rsidRPr="00C02B48">
        <w:t xml:space="preserve"> </w:t>
      </w:r>
      <w:r w:rsidR="00C02B48" w:rsidRPr="00B848B3">
        <w:rPr>
          <w:rFonts w:ascii="Arial" w:hAnsi="Arial" w:cs="Arial"/>
          <w:sz w:val="24"/>
          <w:szCs w:val="24"/>
          <w:lang w:val="en-US"/>
        </w:rPr>
        <w:t xml:space="preserve">When you are listening, you must pay attention to both verbal and nonverbal communication, as well as determine the meaning of the messages </w:t>
      </w:r>
      <w:proofErr w:type="gramStart"/>
      <w:r w:rsidR="00C02B48" w:rsidRPr="00B848B3">
        <w:rPr>
          <w:rFonts w:ascii="Arial" w:hAnsi="Arial" w:cs="Arial"/>
          <w:sz w:val="24"/>
          <w:szCs w:val="24"/>
          <w:lang w:val="en-US"/>
        </w:rPr>
        <w:t>being sent</w:t>
      </w:r>
      <w:proofErr w:type="gramEnd"/>
      <w:r w:rsidR="00C02B48" w:rsidRPr="00B848B3">
        <w:rPr>
          <w:rFonts w:ascii="Arial" w:hAnsi="Arial" w:cs="Arial"/>
          <w:sz w:val="24"/>
          <w:szCs w:val="24"/>
          <w:lang w:val="en-US"/>
        </w:rPr>
        <w:t>. Fostering interpersonal relationships with colleagues, leaders, and clients requires effective listening</w:t>
      </w:r>
      <w:r w:rsidR="007E7200">
        <w:rPr>
          <w:rFonts w:ascii="Arial" w:hAnsi="Arial" w:cs="Arial"/>
          <w:sz w:val="24"/>
          <w:szCs w:val="24"/>
          <w:lang w:val="en-US"/>
        </w:rPr>
        <w:t xml:space="preserve"> (</w:t>
      </w:r>
      <w:r w:rsidR="005F7897" w:rsidRPr="005F7897">
        <w:rPr>
          <w:rFonts w:ascii="Arial" w:hAnsi="Arial" w:cs="Arial"/>
          <w:sz w:val="24"/>
          <w:szCs w:val="24"/>
          <w:lang w:val="en-US"/>
        </w:rPr>
        <w:t>Quintanilla</w:t>
      </w:r>
      <w:r w:rsidR="005F7897">
        <w:rPr>
          <w:rFonts w:ascii="Arial" w:hAnsi="Arial" w:cs="Arial"/>
          <w:sz w:val="24"/>
          <w:szCs w:val="24"/>
          <w:lang w:val="en-US"/>
        </w:rPr>
        <w:t xml:space="preserve"> and </w:t>
      </w:r>
      <w:r w:rsidR="0024237C" w:rsidRPr="0024237C">
        <w:rPr>
          <w:rFonts w:ascii="Arial" w:hAnsi="Arial" w:cs="Arial"/>
          <w:sz w:val="24"/>
          <w:szCs w:val="24"/>
          <w:lang w:val="en-US"/>
        </w:rPr>
        <w:t>Wahl</w:t>
      </w:r>
      <w:r w:rsidR="0024237C">
        <w:rPr>
          <w:rFonts w:ascii="Arial" w:hAnsi="Arial" w:cs="Arial"/>
          <w:sz w:val="24"/>
          <w:szCs w:val="24"/>
          <w:lang w:val="en-US"/>
        </w:rPr>
        <w:t xml:space="preserve"> 2020).</w:t>
      </w:r>
    </w:p>
    <w:p w14:paraId="730DB293" w14:textId="77777777" w:rsidR="00CE3272" w:rsidRPr="00B848B3" w:rsidRDefault="00CE3272" w:rsidP="00CE3272">
      <w:pPr>
        <w:pStyle w:val="ListParagraph"/>
        <w:tabs>
          <w:tab w:val="left" w:pos="2850"/>
        </w:tabs>
        <w:spacing w:line="360" w:lineRule="auto"/>
        <w:rPr>
          <w:rFonts w:ascii="Arial" w:hAnsi="Arial" w:cs="Arial"/>
          <w:sz w:val="24"/>
          <w:szCs w:val="24"/>
          <w:lang w:val="en-US"/>
        </w:rPr>
      </w:pPr>
    </w:p>
    <w:p w14:paraId="344AA478" w14:textId="188D7AD9" w:rsidR="00AA5FD0" w:rsidRDefault="00264DBE" w:rsidP="00CE3272">
      <w:pPr>
        <w:pStyle w:val="ListParagraph"/>
        <w:numPr>
          <w:ilvl w:val="0"/>
          <w:numId w:val="1"/>
        </w:numPr>
        <w:tabs>
          <w:tab w:val="left" w:pos="2850"/>
        </w:tabs>
        <w:spacing w:line="360" w:lineRule="auto"/>
        <w:jc w:val="center"/>
        <w:rPr>
          <w:rFonts w:ascii="Arial" w:hAnsi="Arial" w:cs="Arial"/>
          <w:b/>
          <w:bCs/>
          <w:sz w:val="36"/>
          <w:szCs w:val="36"/>
          <w:lang w:val="en-US"/>
        </w:rPr>
      </w:pPr>
      <w:r w:rsidRPr="00CE3272">
        <w:rPr>
          <w:rFonts w:ascii="Arial" w:hAnsi="Arial" w:cs="Arial"/>
          <w:b/>
          <w:bCs/>
          <w:sz w:val="36"/>
          <w:szCs w:val="36"/>
          <w:lang w:val="en-US"/>
        </w:rPr>
        <w:t xml:space="preserve">Advantages and Disadvantages </w:t>
      </w:r>
      <w:r w:rsidR="00CE3272" w:rsidRPr="00CE3272">
        <w:rPr>
          <w:rFonts w:ascii="Arial" w:hAnsi="Arial" w:cs="Arial"/>
          <w:b/>
          <w:bCs/>
          <w:sz w:val="36"/>
          <w:szCs w:val="36"/>
          <w:lang w:val="en-US"/>
        </w:rPr>
        <w:t>of Communication Technology</w:t>
      </w:r>
    </w:p>
    <w:p w14:paraId="1BC30945" w14:textId="364C5E54" w:rsidR="007F01C6" w:rsidRDefault="007F01C6" w:rsidP="007F01C6">
      <w:pPr>
        <w:pStyle w:val="ListParagraph"/>
        <w:tabs>
          <w:tab w:val="left" w:pos="2850"/>
        </w:tabs>
        <w:spacing w:line="360" w:lineRule="auto"/>
        <w:rPr>
          <w:rFonts w:ascii="Arial" w:hAnsi="Arial" w:cs="Arial"/>
          <w:sz w:val="24"/>
          <w:szCs w:val="24"/>
          <w:lang w:val="en-US"/>
        </w:rPr>
      </w:pPr>
      <w:r w:rsidRPr="00747F95">
        <w:rPr>
          <w:rFonts w:ascii="Arial" w:hAnsi="Arial" w:cs="Arial"/>
          <w:sz w:val="24"/>
          <w:szCs w:val="24"/>
          <w:lang w:val="en-US"/>
        </w:rPr>
        <w:t xml:space="preserve">With the time </w:t>
      </w:r>
      <w:r w:rsidR="007554D9" w:rsidRPr="00747F95">
        <w:rPr>
          <w:rFonts w:ascii="Arial" w:hAnsi="Arial" w:cs="Arial"/>
          <w:sz w:val="24"/>
          <w:szCs w:val="24"/>
          <w:lang w:val="en-US"/>
        </w:rPr>
        <w:t>Communication Technology</w:t>
      </w:r>
      <w:r w:rsidR="00295EB0">
        <w:rPr>
          <w:rFonts w:ascii="Arial" w:hAnsi="Arial" w:cs="Arial"/>
          <w:sz w:val="24"/>
          <w:szCs w:val="24"/>
          <w:lang w:val="en-US"/>
        </w:rPr>
        <w:t xml:space="preserve"> make the communication m</w:t>
      </w:r>
      <w:r w:rsidR="00A1120F">
        <w:rPr>
          <w:rFonts w:ascii="Arial" w:hAnsi="Arial" w:cs="Arial"/>
          <w:sz w:val="24"/>
          <w:szCs w:val="24"/>
          <w:lang w:val="en-US"/>
        </w:rPr>
        <w:t>uch</w:t>
      </w:r>
      <w:r w:rsidR="00295EB0">
        <w:rPr>
          <w:rFonts w:ascii="Arial" w:hAnsi="Arial" w:cs="Arial"/>
          <w:sz w:val="24"/>
          <w:szCs w:val="24"/>
          <w:lang w:val="en-US"/>
        </w:rPr>
        <w:t xml:space="preserve"> easier</w:t>
      </w:r>
      <w:r w:rsidR="00A1120F">
        <w:rPr>
          <w:rFonts w:ascii="Arial" w:hAnsi="Arial" w:cs="Arial"/>
          <w:sz w:val="24"/>
          <w:szCs w:val="24"/>
          <w:lang w:val="en-US"/>
        </w:rPr>
        <w:t xml:space="preserve"> but</w:t>
      </w:r>
      <w:r w:rsidR="00295EB0">
        <w:rPr>
          <w:rFonts w:ascii="Arial" w:hAnsi="Arial" w:cs="Arial"/>
          <w:sz w:val="24"/>
          <w:szCs w:val="24"/>
          <w:lang w:val="en-US"/>
        </w:rPr>
        <w:t xml:space="preserve"> </w:t>
      </w:r>
      <w:r w:rsidR="00295EB0" w:rsidRPr="00747F95">
        <w:rPr>
          <w:rFonts w:ascii="Arial" w:hAnsi="Arial" w:cs="Arial"/>
          <w:sz w:val="24"/>
          <w:szCs w:val="24"/>
          <w:lang w:val="en-US"/>
        </w:rPr>
        <w:t>bring</w:t>
      </w:r>
      <w:r w:rsidR="00747F95" w:rsidRPr="00747F95">
        <w:rPr>
          <w:rFonts w:ascii="Arial" w:hAnsi="Arial" w:cs="Arial"/>
          <w:sz w:val="24"/>
          <w:szCs w:val="24"/>
          <w:lang w:val="en-US"/>
        </w:rPr>
        <w:t xml:space="preserve"> </w:t>
      </w:r>
      <w:r w:rsidR="00A1120F">
        <w:rPr>
          <w:rFonts w:ascii="Arial" w:hAnsi="Arial" w:cs="Arial"/>
          <w:sz w:val="24"/>
          <w:szCs w:val="24"/>
          <w:lang w:val="en-US"/>
        </w:rPr>
        <w:t xml:space="preserve">and </w:t>
      </w:r>
      <w:r w:rsidR="00747F95" w:rsidRPr="00747F95">
        <w:rPr>
          <w:rFonts w:ascii="Arial" w:hAnsi="Arial" w:cs="Arial"/>
          <w:sz w:val="24"/>
          <w:szCs w:val="24"/>
          <w:lang w:val="en-US"/>
        </w:rPr>
        <w:t>advantages and disadvantages</w:t>
      </w:r>
      <w:r w:rsidR="00A1120F">
        <w:rPr>
          <w:rFonts w:ascii="Arial" w:hAnsi="Arial" w:cs="Arial"/>
          <w:sz w:val="24"/>
          <w:szCs w:val="24"/>
          <w:lang w:val="en-US"/>
        </w:rPr>
        <w:t>:</w:t>
      </w:r>
    </w:p>
    <w:p w14:paraId="604567DE" w14:textId="7DE13BBC" w:rsidR="00A1120F" w:rsidRDefault="00741101" w:rsidP="00741101">
      <w:pPr>
        <w:pStyle w:val="ListParagraph"/>
        <w:numPr>
          <w:ilvl w:val="0"/>
          <w:numId w:val="17"/>
        </w:numPr>
        <w:tabs>
          <w:tab w:val="left" w:pos="2850"/>
        </w:tabs>
        <w:spacing w:line="360" w:lineRule="auto"/>
        <w:rPr>
          <w:rFonts w:ascii="Arial" w:hAnsi="Arial" w:cs="Arial"/>
          <w:b/>
          <w:bCs/>
          <w:sz w:val="24"/>
          <w:szCs w:val="24"/>
          <w:lang w:val="en-US"/>
        </w:rPr>
      </w:pPr>
      <w:r w:rsidRPr="00741101">
        <w:rPr>
          <w:rFonts w:ascii="Arial" w:hAnsi="Arial" w:cs="Arial"/>
          <w:b/>
          <w:bCs/>
          <w:sz w:val="24"/>
          <w:szCs w:val="24"/>
          <w:lang w:val="en-US"/>
        </w:rPr>
        <w:t>Advantages</w:t>
      </w:r>
    </w:p>
    <w:p w14:paraId="008F48F5" w14:textId="7FB68E7E" w:rsidR="00741101" w:rsidRPr="00881425" w:rsidRDefault="00533432" w:rsidP="00741101">
      <w:pPr>
        <w:pStyle w:val="ListParagraph"/>
        <w:numPr>
          <w:ilvl w:val="0"/>
          <w:numId w:val="18"/>
        </w:numPr>
        <w:tabs>
          <w:tab w:val="left" w:pos="2850"/>
        </w:tabs>
        <w:spacing w:line="360" w:lineRule="auto"/>
        <w:rPr>
          <w:rFonts w:ascii="Arial" w:hAnsi="Arial" w:cs="Arial"/>
          <w:sz w:val="24"/>
          <w:szCs w:val="24"/>
          <w:lang w:val="en-US"/>
        </w:rPr>
      </w:pPr>
      <w:r w:rsidRPr="00881425">
        <w:rPr>
          <w:rFonts w:ascii="Arial" w:hAnsi="Arial" w:cs="Arial"/>
          <w:sz w:val="24"/>
          <w:szCs w:val="24"/>
          <w:lang w:val="en-US"/>
        </w:rPr>
        <w:t>Access the information</w:t>
      </w:r>
    </w:p>
    <w:p w14:paraId="2BABD1F9" w14:textId="31228E5F" w:rsidR="00DA7B27" w:rsidRPr="00881425" w:rsidRDefault="00DA7B27" w:rsidP="00741101">
      <w:pPr>
        <w:pStyle w:val="ListParagraph"/>
        <w:numPr>
          <w:ilvl w:val="0"/>
          <w:numId w:val="18"/>
        </w:numPr>
        <w:tabs>
          <w:tab w:val="left" w:pos="2850"/>
        </w:tabs>
        <w:spacing w:line="360" w:lineRule="auto"/>
        <w:rPr>
          <w:rFonts w:ascii="Arial" w:hAnsi="Arial" w:cs="Arial"/>
          <w:sz w:val="24"/>
          <w:szCs w:val="24"/>
          <w:lang w:val="en-US"/>
        </w:rPr>
      </w:pPr>
      <w:r w:rsidRPr="00881425">
        <w:rPr>
          <w:rFonts w:ascii="Arial" w:hAnsi="Arial" w:cs="Arial"/>
          <w:sz w:val="24"/>
          <w:szCs w:val="24"/>
          <w:lang w:val="en-US"/>
        </w:rPr>
        <w:t>Improve communication</w:t>
      </w:r>
    </w:p>
    <w:p w14:paraId="7E8F3402" w14:textId="75B872CD" w:rsidR="00DA7B27" w:rsidRPr="00881425" w:rsidRDefault="00E15589" w:rsidP="00741101">
      <w:pPr>
        <w:pStyle w:val="ListParagraph"/>
        <w:numPr>
          <w:ilvl w:val="0"/>
          <w:numId w:val="18"/>
        </w:numPr>
        <w:tabs>
          <w:tab w:val="left" w:pos="2850"/>
        </w:tabs>
        <w:spacing w:line="360" w:lineRule="auto"/>
        <w:rPr>
          <w:rFonts w:ascii="Arial" w:hAnsi="Arial" w:cs="Arial"/>
          <w:sz w:val="24"/>
          <w:szCs w:val="24"/>
          <w:lang w:val="en-US"/>
        </w:rPr>
      </w:pPr>
      <w:r w:rsidRPr="00881425">
        <w:rPr>
          <w:rFonts w:ascii="Arial" w:hAnsi="Arial" w:cs="Arial"/>
          <w:sz w:val="24"/>
          <w:szCs w:val="24"/>
          <w:lang w:val="en-US"/>
        </w:rPr>
        <w:t>Social Media</w:t>
      </w:r>
    </w:p>
    <w:p w14:paraId="20766B76" w14:textId="5B23AD37" w:rsidR="00E15589" w:rsidRPr="00881425" w:rsidRDefault="00DF6820" w:rsidP="00741101">
      <w:pPr>
        <w:pStyle w:val="ListParagraph"/>
        <w:numPr>
          <w:ilvl w:val="0"/>
          <w:numId w:val="18"/>
        </w:numPr>
        <w:tabs>
          <w:tab w:val="left" w:pos="2850"/>
        </w:tabs>
        <w:spacing w:line="360" w:lineRule="auto"/>
        <w:rPr>
          <w:rFonts w:ascii="Arial" w:hAnsi="Arial" w:cs="Arial"/>
          <w:sz w:val="24"/>
          <w:szCs w:val="24"/>
          <w:lang w:val="en-US"/>
        </w:rPr>
      </w:pPr>
      <w:r w:rsidRPr="00881425">
        <w:rPr>
          <w:rFonts w:ascii="Arial" w:hAnsi="Arial" w:cs="Arial"/>
          <w:sz w:val="24"/>
          <w:szCs w:val="24"/>
          <w:lang w:val="en-US"/>
        </w:rPr>
        <w:t>E-Commerce</w:t>
      </w:r>
    </w:p>
    <w:p w14:paraId="0CCECDD2" w14:textId="75BE23D1" w:rsidR="00AA5FD0" w:rsidRPr="00881425" w:rsidRDefault="006E248F" w:rsidP="006E248F">
      <w:pPr>
        <w:pStyle w:val="ListParagraph"/>
        <w:numPr>
          <w:ilvl w:val="0"/>
          <w:numId w:val="18"/>
        </w:numPr>
        <w:tabs>
          <w:tab w:val="left" w:pos="2850"/>
        </w:tabs>
        <w:spacing w:line="360" w:lineRule="auto"/>
        <w:rPr>
          <w:rFonts w:ascii="Arial" w:hAnsi="Arial" w:cs="Arial"/>
          <w:sz w:val="24"/>
          <w:szCs w:val="24"/>
          <w:lang w:val="en-US"/>
        </w:rPr>
      </w:pPr>
      <w:r w:rsidRPr="00881425">
        <w:rPr>
          <w:rFonts w:ascii="Arial" w:hAnsi="Arial" w:cs="Arial"/>
          <w:sz w:val="24"/>
          <w:szCs w:val="24"/>
          <w:lang w:val="en-US"/>
        </w:rPr>
        <w:t xml:space="preserve">Gives voice to those who normally </w:t>
      </w:r>
      <w:proofErr w:type="gramStart"/>
      <w:r w:rsidRPr="00881425">
        <w:rPr>
          <w:rFonts w:ascii="Arial" w:hAnsi="Arial" w:cs="Arial"/>
          <w:sz w:val="24"/>
          <w:szCs w:val="24"/>
          <w:lang w:val="en-US"/>
        </w:rPr>
        <w:t>wouldn't</w:t>
      </w:r>
      <w:proofErr w:type="gramEnd"/>
      <w:r w:rsidRPr="00881425">
        <w:rPr>
          <w:rFonts w:ascii="Arial" w:hAnsi="Arial" w:cs="Arial"/>
          <w:sz w:val="24"/>
          <w:szCs w:val="24"/>
          <w:lang w:val="en-US"/>
        </w:rPr>
        <w:t xml:space="preserve"> speak up</w:t>
      </w:r>
    </w:p>
    <w:p w14:paraId="0CCB9626" w14:textId="5A1F3AF9" w:rsidR="00B52EB3" w:rsidRDefault="00B52EB3" w:rsidP="00B52EB3">
      <w:pPr>
        <w:pStyle w:val="ListParagraph"/>
        <w:numPr>
          <w:ilvl w:val="0"/>
          <w:numId w:val="17"/>
        </w:numPr>
        <w:tabs>
          <w:tab w:val="left" w:pos="2850"/>
        </w:tabs>
        <w:spacing w:line="360" w:lineRule="auto"/>
        <w:rPr>
          <w:rFonts w:ascii="Arial" w:hAnsi="Arial" w:cs="Arial"/>
          <w:b/>
          <w:bCs/>
          <w:sz w:val="24"/>
          <w:szCs w:val="24"/>
          <w:lang w:val="en-US"/>
        </w:rPr>
      </w:pPr>
      <w:r>
        <w:rPr>
          <w:rFonts w:ascii="Arial" w:hAnsi="Arial" w:cs="Arial"/>
          <w:b/>
          <w:bCs/>
          <w:sz w:val="24"/>
          <w:szCs w:val="24"/>
          <w:lang w:val="en-US"/>
        </w:rPr>
        <w:t>Disadvantages</w:t>
      </w:r>
    </w:p>
    <w:p w14:paraId="049944A6" w14:textId="68E9215D" w:rsidR="00B52EB3" w:rsidRPr="00881425" w:rsidRDefault="00FE472D" w:rsidP="00B52EB3">
      <w:pPr>
        <w:pStyle w:val="ListParagraph"/>
        <w:numPr>
          <w:ilvl w:val="0"/>
          <w:numId w:val="19"/>
        </w:numPr>
        <w:tabs>
          <w:tab w:val="left" w:pos="2850"/>
        </w:tabs>
        <w:spacing w:line="360" w:lineRule="auto"/>
        <w:rPr>
          <w:rFonts w:ascii="Arial" w:hAnsi="Arial" w:cs="Arial"/>
          <w:sz w:val="24"/>
          <w:szCs w:val="24"/>
          <w:lang w:val="en-US"/>
        </w:rPr>
      </w:pPr>
      <w:r w:rsidRPr="00881425">
        <w:rPr>
          <w:rFonts w:ascii="Arial" w:hAnsi="Arial" w:cs="Arial"/>
          <w:sz w:val="24"/>
          <w:szCs w:val="24"/>
          <w:lang w:val="en-US"/>
        </w:rPr>
        <w:t>Reduce face to face communication</w:t>
      </w:r>
    </w:p>
    <w:p w14:paraId="0973F5EC" w14:textId="2E3197BE" w:rsidR="00FE472D" w:rsidRPr="00881425" w:rsidRDefault="00966EE7" w:rsidP="00B52EB3">
      <w:pPr>
        <w:pStyle w:val="ListParagraph"/>
        <w:numPr>
          <w:ilvl w:val="0"/>
          <w:numId w:val="19"/>
        </w:numPr>
        <w:tabs>
          <w:tab w:val="left" w:pos="2850"/>
        </w:tabs>
        <w:spacing w:line="360" w:lineRule="auto"/>
        <w:rPr>
          <w:rFonts w:ascii="Arial" w:hAnsi="Arial" w:cs="Arial"/>
          <w:sz w:val="24"/>
          <w:szCs w:val="24"/>
          <w:lang w:val="en-US"/>
        </w:rPr>
      </w:pPr>
      <w:r w:rsidRPr="00881425">
        <w:rPr>
          <w:rFonts w:ascii="Arial" w:hAnsi="Arial" w:cs="Arial"/>
          <w:sz w:val="24"/>
          <w:szCs w:val="24"/>
          <w:lang w:val="en-US"/>
        </w:rPr>
        <w:t>Bullying and cyber-skyping</w:t>
      </w:r>
    </w:p>
    <w:p w14:paraId="23C1E03D" w14:textId="514D4CA2" w:rsidR="00966EE7" w:rsidRPr="00881425" w:rsidRDefault="00905BCD" w:rsidP="00B52EB3">
      <w:pPr>
        <w:pStyle w:val="ListParagraph"/>
        <w:numPr>
          <w:ilvl w:val="0"/>
          <w:numId w:val="19"/>
        </w:numPr>
        <w:tabs>
          <w:tab w:val="left" w:pos="2850"/>
        </w:tabs>
        <w:spacing w:line="360" w:lineRule="auto"/>
        <w:rPr>
          <w:rFonts w:ascii="Arial" w:hAnsi="Arial" w:cs="Arial"/>
          <w:sz w:val="24"/>
          <w:szCs w:val="24"/>
          <w:lang w:val="en-US"/>
        </w:rPr>
      </w:pPr>
      <w:r w:rsidRPr="00881425">
        <w:rPr>
          <w:rFonts w:ascii="Arial" w:hAnsi="Arial" w:cs="Arial"/>
          <w:sz w:val="24"/>
          <w:szCs w:val="24"/>
          <w:lang w:val="en-US"/>
        </w:rPr>
        <w:lastRenderedPageBreak/>
        <w:t>Unsafe</w:t>
      </w:r>
      <w:r w:rsidR="00881425" w:rsidRPr="00881425">
        <w:rPr>
          <w:rFonts w:ascii="Arial" w:hAnsi="Arial" w:cs="Arial"/>
          <w:sz w:val="24"/>
          <w:szCs w:val="24"/>
          <w:lang w:val="en-US"/>
        </w:rPr>
        <w:t xml:space="preserve"> </w:t>
      </w:r>
      <w:r w:rsidR="00881425" w:rsidRPr="00881425">
        <w:rPr>
          <w:rFonts w:ascii="Arial" w:hAnsi="Arial" w:cs="Arial"/>
          <w:sz w:val="24"/>
          <w:szCs w:val="24"/>
          <w:lang w:val="en-US"/>
        </w:rPr>
        <w:t>(Ramey, n.d.)</w:t>
      </w:r>
      <w:r w:rsidR="00881425" w:rsidRPr="00881425">
        <w:rPr>
          <w:rFonts w:ascii="Arial" w:hAnsi="Arial" w:cs="Arial"/>
          <w:sz w:val="24"/>
          <w:szCs w:val="24"/>
          <w:lang w:val="en-US"/>
        </w:rPr>
        <w:t>.</w:t>
      </w:r>
    </w:p>
    <w:p w14:paraId="4897884B" w14:textId="77777777" w:rsidR="00E953BF" w:rsidRDefault="00E953BF" w:rsidP="00E953BF">
      <w:pPr>
        <w:pStyle w:val="ListParagraph"/>
        <w:tabs>
          <w:tab w:val="left" w:pos="2850"/>
        </w:tabs>
        <w:spacing w:line="360" w:lineRule="auto"/>
        <w:ind w:left="2160"/>
        <w:rPr>
          <w:rFonts w:ascii="Arial" w:hAnsi="Arial" w:cs="Arial"/>
          <w:b/>
          <w:bCs/>
          <w:sz w:val="24"/>
          <w:szCs w:val="24"/>
          <w:lang w:val="en-US"/>
        </w:rPr>
      </w:pPr>
    </w:p>
    <w:p w14:paraId="13F24C18" w14:textId="67816167" w:rsidR="00E953BF" w:rsidRPr="00E953BF" w:rsidRDefault="00E953BF" w:rsidP="00E953BF">
      <w:pPr>
        <w:pStyle w:val="ListParagraph"/>
        <w:numPr>
          <w:ilvl w:val="0"/>
          <w:numId w:val="1"/>
        </w:numPr>
        <w:tabs>
          <w:tab w:val="left" w:pos="2850"/>
        </w:tabs>
        <w:spacing w:line="360" w:lineRule="auto"/>
        <w:jc w:val="center"/>
        <w:rPr>
          <w:rFonts w:ascii="Arial" w:hAnsi="Arial" w:cs="Arial"/>
          <w:b/>
          <w:bCs/>
          <w:sz w:val="36"/>
          <w:szCs w:val="36"/>
          <w:lang w:val="en-US"/>
        </w:rPr>
      </w:pPr>
      <w:r w:rsidRPr="00E953BF">
        <w:rPr>
          <w:rFonts w:ascii="Arial" w:hAnsi="Arial" w:cs="Arial"/>
          <w:b/>
          <w:bCs/>
          <w:sz w:val="36"/>
          <w:szCs w:val="36"/>
          <w:lang w:val="en-US"/>
        </w:rPr>
        <w:t>Conclusion</w:t>
      </w:r>
    </w:p>
    <w:p w14:paraId="0EBA53B5" w14:textId="6BFF3402" w:rsidR="006A2C08" w:rsidRDefault="00EE013B" w:rsidP="00AA5FD0">
      <w:pPr>
        <w:tabs>
          <w:tab w:val="left" w:pos="2850"/>
        </w:tabs>
        <w:spacing w:line="360" w:lineRule="auto"/>
        <w:rPr>
          <w:rFonts w:ascii="Arial" w:hAnsi="Arial" w:cs="Arial"/>
          <w:b/>
          <w:bCs/>
          <w:sz w:val="24"/>
          <w:szCs w:val="24"/>
          <w:lang w:val="en-US"/>
        </w:rPr>
      </w:pPr>
      <w:r w:rsidRPr="00EE013B">
        <w:rPr>
          <w:rFonts w:ascii="Arial" w:hAnsi="Arial" w:cs="Arial"/>
          <w:sz w:val="24"/>
          <w:szCs w:val="24"/>
          <w:lang w:val="en-US"/>
        </w:rPr>
        <w:t xml:space="preserve">Our ability to communicate with people is one of the most significant tools we possess. It has been demonstrated that if we are to build meaningful relationships with service users, </w:t>
      </w:r>
      <w:r w:rsidR="007662D2" w:rsidRPr="00EE013B">
        <w:rPr>
          <w:rFonts w:ascii="Arial" w:hAnsi="Arial" w:cs="Arial"/>
          <w:sz w:val="24"/>
          <w:szCs w:val="24"/>
          <w:lang w:val="en-US"/>
        </w:rPr>
        <w:t>careers,</w:t>
      </w:r>
      <w:r w:rsidRPr="00EE013B">
        <w:rPr>
          <w:rFonts w:ascii="Arial" w:hAnsi="Arial" w:cs="Arial"/>
          <w:sz w:val="24"/>
          <w:szCs w:val="24"/>
          <w:lang w:val="en-US"/>
        </w:rPr>
        <w:t xml:space="preserve"> and other individuals, we must possess </w:t>
      </w:r>
      <w:proofErr w:type="gramStart"/>
      <w:r w:rsidRPr="00EE013B">
        <w:rPr>
          <w:rFonts w:ascii="Arial" w:hAnsi="Arial" w:cs="Arial"/>
          <w:sz w:val="24"/>
          <w:szCs w:val="24"/>
          <w:lang w:val="en-US"/>
        </w:rPr>
        <w:t>strong communication</w:t>
      </w:r>
      <w:proofErr w:type="gramEnd"/>
      <w:r w:rsidRPr="00EE013B">
        <w:rPr>
          <w:rFonts w:ascii="Arial" w:hAnsi="Arial" w:cs="Arial"/>
          <w:sz w:val="24"/>
          <w:szCs w:val="24"/>
          <w:lang w:val="en-US"/>
        </w:rPr>
        <w:t xml:space="preserve"> skills.</w:t>
      </w:r>
      <w:r w:rsidR="007662D2">
        <w:rPr>
          <w:rFonts w:ascii="Arial" w:hAnsi="Arial" w:cs="Arial"/>
          <w:sz w:val="24"/>
          <w:szCs w:val="24"/>
          <w:lang w:val="en-US"/>
        </w:rPr>
        <w:t xml:space="preserve"> </w:t>
      </w:r>
      <w:r w:rsidR="007662D2" w:rsidRPr="007662D2">
        <w:rPr>
          <w:rFonts w:ascii="Arial" w:hAnsi="Arial" w:cs="Arial"/>
          <w:sz w:val="24"/>
          <w:szCs w:val="24"/>
          <w:lang w:val="en-US"/>
        </w:rPr>
        <w:t xml:space="preserve">Taking the time to communicate properly can be </w:t>
      </w:r>
      <w:proofErr w:type="gramStart"/>
      <w:r w:rsidR="007662D2" w:rsidRPr="007662D2">
        <w:rPr>
          <w:rFonts w:ascii="Arial" w:hAnsi="Arial" w:cs="Arial"/>
          <w:sz w:val="24"/>
          <w:szCs w:val="24"/>
          <w:lang w:val="en-US"/>
        </w:rPr>
        <w:t>very helpful</w:t>
      </w:r>
      <w:proofErr w:type="gramEnd"/>
      <w:r w:rsidR="007662D2" w:rsidRPr="007662D2">
        <w:rPr>
          <w:rFonts w:ascii="Arial" w:hAnsi="Arial" w:cs="Arial"/>
          <w:sz w:val="24"/>
          <w:szCs w:val="24"/>
          <w:lang w:val="en-US"/>
        </w:rPr>
        <w:t xml:space="preserve"> in resolving </w:t>
      </w:r>
      <w:r w:rsidR="00E34C33" w:rsidRPr="007662D2">
        <w:rPr>
          <w:rFonts w:ascii="Arial" w:hAnsi="Arial" w:cs="Arial"/>
          <w:sz w:val="24"/>
          <w:szCs w:val="24"/>
          <w:lang w:val="en-US"/>
        </w:rPr>
        <w:t>several</w:t>
      </w:r>
      <w:r w:rsidR="007662D2" w:rsidRPr="007662D2">
        <w:rPr>
          <w:rFonts w:ascii="Arial" w:hAnsi="Arial" w:cs="Arial"/>
          <w:sz w:val="24"/>
          <w:szCs w:val="24"/>
          <w:lang w:val="en-US"/>
        </w:rPr>
        <w:t xml:space="preserve"> concerns and issues</w:t>
      </w:r>
      <w:r w:rsidR="00E34C33">
        <w:rPr>
          <w:rFonts w:ascii="Arial" w:hAnsi="Arial" w:cs="Arial"/>
          <w:sz w:val="24"/>
          <w:szCs w:val="24"/>
          <w:lang w:val="en-US"/>
        </w:rPr>
        <w:t>.</w:t>
      </w:r>
      <w:r w:rsidR="0079655B">
        <w:rPr>
          <w:rFonts w:ascii="Arial" w:hAnsi="Arial" w:cs="Arial"/>
          <w:sz w:val="24"/>
          <w:szCs w:val="24"/>
          <w:lang w:val="en-US"/>
        </w:rPr>
        <w:t xml:space="preserve"> </w:t>
      </w:r>
      <w:r w:rsidR="0079655B" w:rsidRPr="0079655B">
        <w:rPr>
          <w:rFonts w:ascii="Arial" w:hAnsi="Arial" w:cs="Arial"/>
          <w:sz w:val="24"/>
          <w:szCs w:val="24"/>
          <w:lang w:val="en-US"/>
        </w:rPr>
        <w:t>To live a fuller and happier life, one must communicate their thoughts and feelings.</w:t>
      </w:r>
      <w:r w:rsidR="007441BB">
        <w:rPr>
          <w:rFonts w:ascii="Arial" w:hAnsi="Arial" w:cs="Arial"/>
          <w:sz w:val="24"/>
          <w:szCs w:val="24"/>
          <w:lang w:val="en-US"/>
        </w:rPr>
        <w:t xml:space="preserve"> </w:t>
      </w:r>
      <w:r w:rsidR="007441BB" w:rsidRPr="007441BB">
        <w:rPr>
          <w:rFonts w:ascii="Arial" w:hAnsi="Arial" w:cs="Arial"/>
          <w:sz w:val="24"/>
          <w:szCs w:val="24"/>
          <w:lang w:val="en-US"/>
        </w:rPr>
        <w:t xml:space="preserve">Therefore, it is of paramount importance to learn the art of effective communication </w:t>
      </w:r>
      <w:proofErr w:type="gramStart"/>
      <w:r w:rsidR="007441BB" w:rsidRPr="007441BB">
        <w:rPr>
          <w:rFonts w:ascii="Arial" w:hAnsi="Arial" w:cs="Arial"/>
          <w:sz w:val="24"/>
          <w:szCs w:val="24"/>
          <w:lang w:val="en-US"/>
        </w:rPr>
        <w:t>in order to</w:t>
      </w:r>
      <w:proofErr w:type="gramEnd"/>
      <w:r w:rsidR="007441BB" w:rsidRPr="007441BB">
        <w:rPr>
          <w:rFonts w:ascii="Arial" w:hAnsi="Arial" w:cs="Arial"/>
          <w:sz w:val="24"/>
          <w:szCs w:val="24"/>
          <w:lang w:val="en-US"/>
        </w:rPr>
        <w:t xml:space="preserve"> effectively convey one's message.</w:t>
      </w:r>
    </w:p>
    <w:p w14:paraId="6CB10F47" w14:textId="77777777" w:rsidR="006A2C08" w:rsidRDefault="006A2C08" w:rsidP="00AA5FD0">
      <w:pPr>
        <w:tabs>
          <w:tab w:val="left" w:pos="2850"/>
        </w:tabs>
        <w:spacing w:line="360" w:lineRule="auto"/>
        <w:rPr>
          <w:rFonts w:ascii="Arial" w:hAnsi="Arial" w:cs="Arial"/>
          <w:b/>
          <w:bCs/>
          <w:sz w:val="24"/>
          <w:szCs w:val="24"/>
          <w:lang w:val="en-US"/>
        </w:rPr>
      </w:pPr>
    </w:p>
    <w:p w14:paraId="339D5732" w14:textId="77777777" w:rsidR="006A2C08" w:rsidRDefault="006A2C08" w:rsidP="00AA5FD0">
      <w:pPr>
        <w:tabs>
          <w:tab w:val="left" w:pos="2850"/>
        </w:tabs>
        <w:spacing w:line="360" w:lineRule="auto"/>
        <w:rPr>
          <w:rFonts w:ascii="Arial" w:hAnsi="Arial" w:cs="Arial"/>
          <w:b/>
          <w:bCs/>
          <w:sz w:val="24"/>
          <w:szCs w:val="24"/>
          <w:lang w:val="en-US"/>
        </w:rPr>
      </w:pPr>
    </w:p>
    <w:p w14:paraId="100B961D" w14:textId="77777777" w:rsidR="006A2C08" w:rsidRDefault="006A2C08" w:rsidP="00AA5FD0">
      <w:pPr>
        <w:tabs>
          <w:tab w:val="left" w:pos="2850"/>
        </w:tabs>
        <w:spacing w:line="360" w:lineRule="auto"/>
        <w:rPr>
          <w:rFonts w:ascii="Arial" w:hAnsi="Arial" w:cs="Arial"/>
          <w:b/>
          <w:bCs/>
          <w:sz w:val="24"/>
          <w:szCs w:val="24"/>
          <w:lang w:val="en-US"/>
        </w:rPr>
      </w:pPr>
    </w:p>
    <w:p w14:paraId="0C2D609D" w14:textId="77777777" w:rsidR="006A2C08" w:rsidRDefault="006A2C08" w:rsidP="00AA5FD0">
      <w:pPr>
        <w:tabs>
          <w:tab w:val="left" w:pos="2850"/>
        </w:tabs>
        <w:spacing w:line="360" w:lineRule="auto"/>
        <w:rPr>
          <w:rFonts w:ascii="Arial" w:hAnsi="Arial" w:cs="Arial"/>
          <w:b/>
          <w:bCs/>
          <w:sz w:val="24"/>
          <w:szCs w:val="24"/>
          <w:lang w:val="en-US"/>
        </w:rPr>
      </w:pPr>
    </w:p>
    <w:p w14:paraId="091DB17A" w14:textId="77777777" w:rsidR="006A2C08" w:rsidRDefault="006A2C08" w:rsidP="00AA5FD0">
      <w:pPr>
        <w:tabs>
          <w:tab w:val="left" w:pos="2850"/>
        </w:tabs>
        <w:spacing w:line="360" w:lineRule="auto"/>
        <w:rPr>
          <w:rFonts w:ascii="Arial" w:hAnsi="Arial" w:cs="Arial"/>
          <w:b/>
          <w:bCs/>
          <w:sz w:val="24"/>
          <w:szCs w:val="24"/>
          <w:lang w:val="en-US"/>
        </w:rPr>
      </w:pPr>
    </w:p>
    <w:p w14:paraId="34D9072F" w14:textId="77777777" w:rsidR="006A2C08" w:rsidRDefault="006A2C08" w:rsidP="00AA5FD0">
      <w:pPr>
        <w:tabs>
          <w:tab w:val="left" w:pos="2850"/>
        </w:tabs>
        <w:spacing w:line="360" w:lineRule="auto"/>
        <w:rPr>
          <w:rFonts w:ascii="Arial" w:hAnsi="Arial" w:cs="Arial"/>
          <w:b/>
          <w:bCs/>
          <w:sz w:val="24"/>
          <w:szCs w:val="24"/>
          <w:lang w:val="en-US"/>
        </w:rPr>
      </w:pPr>
    </w:p>
    <w:p w14:paraId="5474B0F7" w14:textId="77777777" w:rsidR="006A2C08" w:rsidRDefault="006A2C08" w:rsidP="00AA5FD0">
      <w:pPr>
        <w:tabs>
          <w:tab w:val="left" w:pos="2850"/>
        </w:tabs>
        <w:spacing w:line="360" w:lineRule="auto"/>
        <w:rPr>
          <w:rFonts w:ascii="Arial" w:hAnsi="Arial" w:cs="Arial"/>
          <w:b/>
          <w:bCs/>
          <w:sz w:val="24"/>
          <w:szCs w:val="24"/>
          <w:lang w:val="en-US"/>
        </w:rPr>
      </w:pPr>
    </w:p>
    <w:p w14:paraId="2C5F2063" w14:textId="77777777" w:rsidR="006A2C08" w:rsidRDefault="006A2C08" w:rsidP="00AA5FD0">
      <w:pPr>
        <w:tabs>
          <w:tab w:val="left" w:pos="2850"/>
        </w:tabs>
        <w:spacing w:line="360" w:lineRule="auto"/>
        <w:rPr>
          <w:rFonts w:ascii="Arial" w:hAnsi="Arial" w:cs="Arial"/>
          <w:b/>
          <w:bCs/>
          <w:sz w:val="24"/>
          <w:szCs w:val="24"/>
          <w:lang w:val="en-US"/>
        </w:rPr>
      </w:pPr>
    </w:p>
    <w:p w14:paraId="01874362" w14:textId="77777777" w:rsidR="006A2C08" w:rsidRDefault="006A2C08" w:rsidP="00AA5FD0">
      <w:pPr>
        <w:tabs>
          <w:tab w:val="left" w:pos="2850"/>
        </w:tabs>
        <w:spacing w:line="360" w:lineRule="auto"/>
        <w:rPr>
          <w:rFonts w:ascii="Arial" w:hAnsi="Arial" w:cs="Arial"/>
          <w:b/>
          <w:bCs/>
          <w:sz w:val="24"/>
          <w:szCs w:val="24"/>
          <w:lang w:val="en-US"/>
        </w:rPr>
      </w:pPr>
    </w:p>
    <w:p w14:paraId="10B00AD5" w14:textId="77777777" w:rsidR="006A2C08" w:rsidRDefault="006A2C08" w:rsidP="00AA5FD0">
      <w:pPr>
        <w:tabs>
          <w:tab w:val="left" w:pos="2850"/>
        </w:tabs>
        <w:spacing w:line="360" w:lineRule="auto"/>
        <w:rPr>
          <w:rFonts w:ascii="Arial" w:hAnsi="Arial" w:cs="Arial"/>
          <w:b/>
          <w:bCs/>
          <w:sz w:val="24"/>
          <w:szCs w:val="24"/>
          <w:lang w:val="en-US"/>
        </w:rPr>
      </w:pPr>
    </w:p>
    <w:p w14:paraId="20852DD6" w14:textId="77777777" w:rsidR="006A2C08" w:rsidRDefault="006A2C08" w:rsidP="00AA5FD0">
      <w:pPr>
        <w:tabs>
          <w:tab w:val="left" w:pos="2850"/>
        </w:tabs>
        <w:spacing w:line="360" w:lineRule="auto"/>
        <w:rPr>
          <w:rFonts w:ascii="Arial" w:hAnsi="Arial" w:cs="Arial"/>
          <w:b/>
          <w:bCs/>
          <w:sz w:val="24"/>
          <w:szCs w:val="24"/>
          <w:lang w:val="en-US"/>
        </w:rPr>
      </w:pPr>
    </w:p>
    <w:p w14:paraId="11F4E741" w14:textId="77777777" w:rsidR="006A2C08" w:rsidRPr="00AA5FD0" w:rsidRDefault="006A2C08" w:rsidP="00AA5FD0">
      <w:pPr>
        <w:tabs>
          <w:tab w:val="left" w:pos="2850"/>
        </w:tabs>
        <w:spacing w:line="360" w:lineRule="auto"/>
        <w:rPr>
          <w:rFonts w:ascii="Arial" w:hAnsi="Arial" w:cs="Arial"/>
          <w:b/>
          <w:bCs/>
          <w:sz w:val="24"/>
          <w:szCs w:val="24"/>
          <w:lang w:val="en-US"/>
        </w:rPr>
      </w:pPr>
    </w:p>
    <w:p w14:paraId="32BE787C" w14:textId="39A7EFE4" w:rsidR="00825CC3" w:rsidRDefault="00825CC3" w:rsidP="00825CC3">
      <w:pPr>
        <w:pStyle w:val="NormalWeb"/>
        <w:spacing w:before="0" w:beforeAutospacing="0" w:after="0" w:afterAutospacing="0" w:line="360" w:lineRule="atLeast"/>
        <w:rPr>
          <w:rFonts w:ascii="Arial" w:hAnsi="Arial" w:cs="Arial"/>
          <w:color w:val="000000"/>
          <w:sz w:val="22"/>
          <w:szCs w:val="22"/>
        </w:rPr>
      </w:pPr>
      <w:r w:rsidRPr="00316DD7">
        <w:rPr>
          <w:rFonts w:ascii="Arial" w:hAnsi="Arial" w:cs="Arial"/>
          <w:color w:val="000000"/>
          <w:sz w:val="22"/>
          <w:szCs w:val="22"/>
        </w:rPr>
        <w:t>Drew, C. (2019). </w:t>
      </w:r>
      <w:r w:rsidRPr="00316DD7">
        <w:rPr>
          <w:rFonts w:ascii="Arial" w:hAnsi="Arial" w:cs="Arial"/>
          <w:i/>
          <w:iCs/>
          <w:color w:val="000000"/>
          <w:sz w:val="22"/>
          <w:szCs w:val="22"/>
        </w:rPr>
        <w:t>7 Key Concepts | The Shannon-Weaver Model of Communication</w:t>
      </w:r>
      <w:r w:rsidRPr="00316DD7">
        <w:rPr>
          <w:rFonts w:ascii="Arial" w:hAnsi="Arial" w:cs="Arial"/>
          <w:color w:val="000000"/>
          <w:sz w:val="22"/>
          <w:szCs w:val="22"/>
        </w:rPr>
        <w:t xml:space="preserve">. [online] The Helpful Professor. Available at: </w:t>
      </w:r>
      <w:hyperlink r:id="rId8" w:history="1">
        <w:r w:rsidR="009F2F6B" w:rsidRPr="00736FA5">
          <w:rPr>
            <w:rStyle w:val="Hyperlink"/>
            <w:rFonts w:ascii="Arial" w:hAnsi="Arial" w:cs="Arial"/>
            <w:sz w:val="22"/>
            <w:szCs w:val="22"/>
          </w:rPr>
          <w:t>https://helpfulprofessor.com/shannon-weaver-model/</w:t>
        </w:r>
      </w:hyperlink>
      <w:r w:rsidRPr="00316DD7">
        <w:rPr>
          <w:rFonts w:ascii="Arial" w:hAnsi="Arial" w:cs="Arial"/>
          <w:color w:val="000000"/>
          <w:sz w:val="22"/>
          <w:szCs w:val="22"/>
        </w:rPr>
        <w:t>.</w:t>
      </w:r>
    </w:p>
    <w:p w14:paraId="1142130E" w14:textId="77777777" w:rsidR="009F2F6B" w:rsidRDefault="009F2F6B" w:rsidP="00825CC3">
      <w:pPr>
        <w:pStyle w:val="NormalWeb"/>
        <w:spacing w:before="0" w:beforeAutospacing="0" w:after="0" w:afterAutospacing="0" w:line="360" w:lineRule="atLeast"/>
        <w:rPr>
          <w:rFonts w:ascii="Arial" w:hAnsi="Arial" w:cs="Arial"/>
          <w:color w:val="000000"/>
          <w:sz w:val="22"/>
          <w:szCs w:val="22"/>
        </w:rPr>
      </w:pPr>
    </w:p>
    <w:p w14:paraId="5071F025" w14:textId="78E4C3C8" w:rsidR="009F2F6B" w:rsidRDefault="009F2F6B" w:rsidP="009F2F6B">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lastRenderedPageBreak/>
        <w:t>Bhasin, H. (2020). </w:t>
      </w:r>
      <w:r>
        <w:rPr>
          <w:rFonts w:ascii="Calibri" w:hAnsi="Calibri" w:cs="Calibri"/>
          <w:i/>
          <w:iCs/>
          <w:color w:val="000000"/>
          <w:sz w:val="27"/>
          <w:szCs w:val="27"/>
        </w:rPr>
        <w:t xml:space="preserve">Schramm model of communication | Elements, Advantages &amp; </w:t>
      </w:r>
      <w:r w:rsidR="002418C7">
        <w:rPr>
          <w:rFonts w:ascii="Calibri" w:hAnsi="Calibri" w:cs="Calibri"/>
          <w:i/>
          <w:iCs/>
          <w:color w:val="000000"/>
          <w:sz w:val="27"/>
          <w:szCs w:val="27"/>
        </w:rPr>
        <w:t xml:space="preserve">o understand </w:t>
      </w:r>
      <w:proofErr w:type="spellStart"/>
      <w:r w:rsidR="002418C7">
        <w:rPr>
          <w:rFonts w:ascii="Calibri" w:hAnsi="Calibri" w:cs="Calibri"/>
          <w:i/>
          <w:iCs/>
          <w:color w:val="000000"/>
          <w:sz w:val="27"/>
          <w:szCs w:val="27"/>
        </w:rPr>
        <w:t>somet</w:t>
      </w:r>
      <w:r>
        <w:rPr>
          <w:rFonts w:ascii="Calibri" w:hAnsi="Calibri" w:cs="Calibri"/>
          <w:i/>
          <w:iCs/>
          <w:color w:val="000000"/>
          <w:sz w:val="27"/>
          <w:szCs w:val="27"/>
        </w:rPr>
        <w:t>Limitations</w:t>
      </w:r>
      <w:proofErr w:type="spellEnd"/>
      <w:r>
        <w:rPr>
          <w:rFonts w:ascii="Calibri" w:hAnsi="Calibri" w:cs="Calibri"/>
          <w:color w:val="000000"/>
          <w:sz w:val="27"/>
          <w:szCs w:val="27"/>
        </w:rPr>
        <w:t xml:space="preserve">. [online] Marketing91. Available at: </w:t>
      </w:r>
      <w:hyperlink r:id="rId9" w:history="1">
        <w:r w:rsidRPr="00736FA5">
          <w:rPr>
            <w:rStyle w:val="Hyperlink"/>
            <w:rFonts w:ascii="Calibri" w:hAnsi="Calibri" w:cs="Calibri"/>
            <w:sz w:val="27"/>
            <w:szCs w:val="27"/>
          </w:rPr>
          <w:t>https://www.marketing91.com/schramms-model-of-communication/</w:t>
        </w:r>
      </w:hyperlink>
      <w:r>
        <w:rPr>
          <w:rFonts w:ascii="Calibri" w:hAnsi="Calibri" w:cs="Calibri"/>
          <w:color w:val="000000"/>
          <w:sz w:val="27"/>
          <w:szCs w:val="27"/>
        </w:rPr>
        <w:t>.</w:t>
      </w:r>
    </w:p>
    <w:p w14:paraId="18ABA756" w14:textId="77777777" w:rsidR="00AA2E9A" w:rsidRDefault="00AA2E9A" w:rsidP="009F2F6B">
      <w:pPr>
        <w:pStyle w:val="NormalWeb"/>
        <w:spacing w:before="0" w:beforeAutospacing="0" w:after="0" w:afterAutospacing="0" w:line="360" w:lineRule="atLeast"/>
        <w:rPr>
          <w:rFonts w:ascii="Calibri" w:hAnsi="Calibri" w:cs="Calibri"/>
          <w:color w:val="000000"/>
          <w:sz w:val="27"/>
          <w:szCs w:val="27"/>
        </w:rPr>
      </w:pPr>
    </w:p>
    <w:p w14:paraId="74098561" w14:textId="7CDC25A7" w:rsidR="00AA2E9A" w:rsidRDefault="00AA2E9A" w:rsidP="00AA2E9A">
      <w:pPr>
        <w:pStyle w:val="NormalWeb"/>
        <w:spacing w:before="0" w:beforeAutospacing="0" w:after="0" w:afterAutospacing="0" w:line="360" w:lineRule="atLeast"/>
        <w:rPr>
          <w:rFonts w:ascii="Calibri" w:hAnsi="Calibri" w:cs="Calibri"/>
          <w:color w:val="000000"/>
          <w:sz w:val="27"/>
          <w:szCs w:val="27"/>
        </w:rPr>
      </w:pPr>
      <w:proofErr w:type="spellStart"/>
      <w:r>
        <w:rPr>
          <w:rFonts w:ascii="Calibri" w:hAnsi="Calibri" w:cs="Calibri"/>
          <w:color w:val="000000"/>
          <w:sz w:val="27"/>
          <w:szCs w:val="27"/>
        </w:rPr>
        <w:t>businesstopia</w:t>
      </w:r>
      <w:proofErr w:type="spellEnd"/>
      <w:r>
        <w:rPr>
          <w:rFonts w:ascii="Calibri" w:hAnsi="Calibri" w:cs="Calibri"/>
          <w:color w:val="000000"/>
          <w:sz w:val="27"/>
          <w:szCs w:val="27"/>
        </w:rPr>
        <w:t xml:space="preserve"> (2018). </w:t>
      </w:r>
      <w:proofErr w:type="spellStart"/>
      <w:r>
        <w:rPr>
          <w:rFonts w:ascii="Calibri" w:hAnsi="Calibri" w:cs="Calibri"/>
          <w:i/>
          <w:iCs/>
          <w:color w:val="000000"/>
          <w:sz w:val="27"/>
          <w:szCs w:val="27"/>
        </w:rPr>
        <w:t>Berlo’s</w:t>
      </w:r>
      <w:proofErr w:type="spellEnd"/>
      <w:r>
        <w:rPr>
          <w:rFonts w:ascii="Calibri" w:hAnsi="Calibri" w:cs="Calibri"/>
          <w:i/>
          <w:iCs/>
          <w:color w:val="000000"/>
          <w:sz w:val="27"/>
          <w:szCs w:val="27"/>
        </w:rPr>
        <w:t xml:space="preserve"> SMCR Model of Communication - </w:t>
      </w:r>
      <w:proofErr w:type="spellStart"/>
      <w:r>
        <w:rPr>
          <w:rFonts w:ascii="Calibri" w:hAnsi="Calibri" w:cs="Calibri"/>
          <w:i/>
          <w:iCs/>
          <w:color w:val="000000"/>
          <w:sz w:val="27"/>
          <w:szCs w:val="27"/>
        </w:rPr>
        <w:t>Businesstopia</w:t>
      </w:r>
      <w:proofErr w:type="spellEnd"/>
      <w:r>
        <w:rPr>
          <w:rFonts w:ascii="Calibri" w:hAnsi="Calibri" w:cs="Calibri"/>
          <w:color w:val="000000"/>
          <w:sz w:val="27"/>
          <w:szCs w:val="27"/>
        </w:rPr>
        <w:t xml:space="preserve">. [online] </w:t>
      </w:r>
      <w:proofErr w:type="spellStart"/>
      <w:r>
        <w:rPr>
          <w:rFonts w:ascii="Calibri" w:hAnsi="Calibri" w:cs="Calibri"/>
          <w:color w:val="000000"/>
          <w:sz w:val="27"/>
          <w:szCs w:val="27"/>
        </w:rPr>
        <w:t>Businesstopia</w:t>
      </w:r>
      <w:proofErr w:type="spellEnd"/>
      <w:r>
        <w:rPr>
          <w:rFonts w:ascii="Calibri" w:hAnsi="Calibri" w:cs="Calibri"/>
          <w:color w:val="000000"/>
          <w:sz w:val="27"/>
          <w:szCs w:val="27"/>
        </w:rPr>
        <w:t xml:space="preserve">. Available at: </w:t>
      </w:r>
      <w:hyperlink r:id="rId10" w:history="1">
        <w:r w:rsidRPr="00736FA5">
          <w:rPr>
            <w:rStyle w:val="Hyperlink"/>
            <w:rFonts w:ascii="Calibri" w:hAnsi="Calibri" w:cs="Calibri"/>
            <w:sz w:val="27"/>
            <w:szCs w:val="27"/>
          </w:rPr>
          <w:t>https://www.businesstopia.net/communication/berlo-model-communication</w:t>
        </w:r>
      </w:hyperlink>
      <w:r>
        <w:rPr>
          <w:rFonts w:ascii="Calibri" w:hAnsi="Calibri" w:cs="Calibri"/>
          <w:color w:val="000000"/>
          <w:sz w:val="27"/>
          <w:szCs w:val="27"/>
        </w:rPr>
        <w:t xml:space="preserve">. </w:t>
      </w:r>
    </w:p>
    <w:p w14:paraId="446EB272" w14:textId="77777777" w:rsidR="00142C98" w:rsidRDefault="00142C98" w:rsidP="00AA2E9A">
      <w:pPr>
        <w:pStyle w:val="NormalWeb"/>
        <w:spacing w:before="0" w:beforeAutospacing="0" w:after="0" w:afterAutospacing="0" w:line="360" w:lineRule="atLeast"/>
        <w:rPr>
          <w:rFonts w:ascii="Calibri" w:hAnsi="Calibri" w:cs="Calibri"/>
          <w:color w:val="000000"/>
          <w:sz w:val="27"/>
          <w:szCs w:val="27"/>
        </w:rPr>
      </w:pPr>
    </w:p>
    <w:p w14:paraId="06C53DA1" w14:textId="67936CE9" w:rsidR="00142C98" w:rsidRDefault="00142C98" w:rsidP="00142C98">
      <w:pPr>
        <w:pStyle w:val="NormalWeb"/>
        <w:spacing w:before="0" w:beforeAutospacing="0" w:after="0" w:afterAutospacing="0" w:line="360" w:lineRule="atLeast"/>
        <w:rPr>
          <w:rFonts w:ascii="Calibri" w:hAnsi="Calibri" w:cs="Calibri"/>
          <w:color w:val="000000"/>
          <w:sz w:val="27"/>
          <w:szCs w:val="27"/>
        </w:rPr>
      </w:pPr>
      <w:proofErr w:type="spellStart"/>
      <w:r>
        <w:rPr>
          <w:rFonts w:ascii="Calibri" w:hAnsi="Calibri" w:cs="Calibri"/>
          <w:color w:val="000000"/>
          <w:sz w:val="27"/>
          <w:szCs w:val="27"/>
        </w:rPr>
        <w:t>Skillsyouneed</w:t>
      </w:r>
      <w:proofErr w:type="spellEnd"/>
      <w:r>
        <w:rPr>
          <w:rFonts w:ascii="Calibri" w:hAnsi="Calibri" w:cs="Calibri"/>
          <w:color w:val="000000"/>
          <w:sz w:val="27"/>
          <w:szCs w:val="27"/>
        </w:rPr>
        <w:t xml:space="preserve"> (2011). </w:t>
      </w:r>
      <w:r>
        <w:rPr>
          <w:rFonts w:ascii="Calibri" w:hAnsi="Calibri" w:cs="Calibri"/>
          <w:i/>
          <w:iCs/>
          <w:color w:val="000000"/>
          <w:sz w:val="27"/>
          <w:szCs w:val="27"/>
        </w:rPr>
        <w:t xml:space="preserve">Verbal Communication Skills | </w:t>
      </w:r>
      <w:proofErr w:type="spellStart"/>
      <w:r>
        <w:rPr>
          <w:rFonts w:ascii="Calibri" w:hAnsi="Calibri" w:cs="Calibri"/>
          <w:i/>
          <w:iCs/>
          <w:color w:val="000000"/>
          <w:sz w:val="27"/>
          <w:szCs w:val="27"/>
        </w:rPr>
        <w:t>SkillsYouNeed</w:t>
      </w:r>
      <w:proofErr w:type="spellEnd"/>
      <w:r>
        <w:rPr>
          <w:rFonts w:ascii="Calibri" w:hAnsi="Calibri" w:cs="Calibri"/>
          <w:color w:val="000000"/>
          <w:sz w:val="27"/>
          <w:szCs w:val="27"/>
        </w:rPr>
        <w:t xml:space="preserve">. [online] Skillsyouneed.com. Available at: </w:t>
      </w:r>
      <w:hyperlink r:id="rId11" w:history="1">
        <w:r w:rsidRPr="00940627">
          <w:rPr>
            <w:rStyle w:val="Hyperlink"/>
            <w:rFonts w:ascii="Calibri" w:hAnsi="Calibri" w:cs="Calibri"/>
            <w:sz w:val="27"/>
            <w:szCs w:val="27"/>
          </w:rPr>
          <w:t>https://www.skillsyouneed.com/ips/verbal-communication.html</w:t>
        </w:r>
      </w:hyperlink>
      <w:r>
        <w:rPr>
          <w:rFonts w:ascii="Calibri" w:hAnsi="Calibri" w:cs="Calibri"/>
          <w:color w:val="000000"/>
          <w:sz w:val="27"/>
          <w:szCs w:val="27"/>
        </w:rPr>
        <w:t>.</w:t>
      </w:r>
      <w:r>
        <w:rPr>
          <w:rFonts w:ascii="Calibri" w:hAnsi="Calibri" w:cs="Calibri"/>
          <w:color w:val="000000"/>
          <w:sz w:val="27"/>
          <w:szCs w:val="27"/>
        </w:rPr>
        <w:t xml:space="preserve"> </w:t>
      </w:r>
    </w:p>
    <w:p w14:paraId="6FD7E46D" w14:textId="77777777" w:rsidR="00F54553" w:rsidRDefault="00F54553" w:rsidP="00142C98">
      <w:pPr>
        <w:pStyle w:val="NormalWeb"/>
        <w:spacing w:before="0" w:beforeAutospacing="0" w:after="0" w:afterAutospacing="0" w:line="360" w:lineRule="atLeast"/>
        <w:rPr>
          <w:rFonts w:ascii="Calibri" w:hAnsi="Calibri" w:cs="Calibri"/>
          <w:color w:val="000000"/>
          <w:sz w:val="27"/>
          <w:szCs w:val="27"/>
        </w:rPr>
      </w:pPr>
    </w:p>
    <w:p w14:paraId="2A867394" w14:textId="7BF12455" w:rsidR="00F54553" w:rsidRDefault="00F54553" w:rsidP="00F54553">
      <w:pPr>
        <w:pStyle w:val="NormalWeb"/>
        <w:spacing w:before="0" w:beforeAutospacing="0" w:after="0" w:afterAutospacing="0" w:line="360" w:lineRule="atLeast"/>
        <w:rPr>
          <w:rFonts w:ascii="Calibri" w:hAnsi="Calibri" w:cs="Calibri"/>
          <w:color w:val="000000"/>
          <w:sz w:val="27"/>
          <w:szCs w:val="27"/>
        </w:rPr>
      </w:pPr>
      <w:proofErr w:type="spellStart"/>
      <w:proofErr w:type="gramStart"/>
      <w:r>
        <w:rPr>
          <w:rFonts w:ascii="Calibri" w:hAnsi="Calibri" w:cs="Calibri"/>
          <w:color w:val="000000"/>
          <w:sz w:val="27"/>
          <w:szCs w:val="27"/>
        </w:rPr>
        <w:t>harappa.education</w:t>
      </w:r>
      <w:proofErr w:type="spellEnd"/>
      <w:proofErr w:type="gramEnd"/>
      <w:r>
        <w:rPr>
          <w:rFonts w:ascii="Calibri" w:hAnsi="Calibri" w:cs="Calibri"/>
          <w:color w:val="000000"/>
          <w:sz w:val="27"/>
          <w:szCs w:val="27"/>
        </w:rPr>
        <w:t>. (n.d.). </w:t>
      </w:r>
      <w:r>
        <w:rPr>
          <w:rFonts w:ascii="Calibri" w:hAnsi="Calibri" w:cs="Calibri"/>
          <w:i/>
          <w:iCs/>
          <w:color w:val="000000"/>
          <w:sz w:val="27"/>
          <w:szCs w:val="27"/>
        </w:rPr>
        <w:t xml:space="preserve">Verbal Communication - Types, Meaning </w:t>
      </w:r>
      <w:proofErr w:type="gramStart"/>
      <w:r>
        <w:rPr>
          <w:rFonts w:ascii="Calibri" w:hAnsi="Calibri" w:cs="Calibri"/>
          <w:i/>
          <w:iCs/>
          <w:color w:val="000000"/>
          <w:sz w:val="27"/>
          <w:szCs w:val="27"/>
        </w:rPr>
        <w:t>And</w:t>
      </w:r>
      <w:proofErr w:type="gramEnd"/>
      <w:r>
        <w:rPr>
          <w:rFonts w:ascii="Calibri" w:hAnsi="Calibri" w:cs="Calibri"/>
          <w:i/>
          <w:iCs/>
          <w:color w:val="000000"/>
          <w:sz w:val="27"/>
          <w:szCs w:val="27"/>
        </w:rPr>
        <w:t xml:space="preserve"> Definition Of Verbal Communication - Harappa</w:t>
      </w:r>
      <w:r>
        <w:rPr>
          <w:rFonts w:ascii="Calibri" w:hAnsi="Calibri" w:cs="Calibri"/>
          <w:color w:val="000000"/>
          <w:sz w:val="27"/>
          <w:szCs w:val="27"/>
        </w:rPr>
        <w:t xml:space="preserve">. [online] Available at: </w:t>
      </w:r>
      <w:hyperlink r:id="rId12" w:history="1">
        <w:r w:rsidR="0055228C" w:rsidRPr="00940627">
          <w:rPr>
            <w:rStyle w:val="Hyperlink"/>
            <w:rFonts w:ascii="Calibri" w:hAnsi="Calibri" w:cs="Calibri"/>
            <w:sz w:val="27"/>
            <w:szCs w:val="27"/>
          </w:rPr>
          <w:t>https://harappa.education/harappa-diaries/verbal-communication-and-its-types</w:t>
        </w:r>
      </w:hyperlink>
      <w:r w:rsidR="0055228C">
        <w:rPr>
          <w:rFonts w:ascii="Calibri" w:hAnsi="Calibri" w:cs="Calibri"/>
          <w:color w:val="000000"/>
          <w:sz w:val="27"/>
          <w:szCs w:val="27"/>
        </w:rPr>
        <w:t xml:space="preserve">. </w:t>
      </w:r>
      <w:r>
        <w:rPr>
          <w:rFonts w:ascii="Calibri" w:hAnsi="Calibri" w:cs="Calibri"/>
          <w:color w:val="000000"/>
          <w:sz w:val="27"/>
          <w:szCs w:val="27"/>
        </w:rPr>
        <w:t xml:space="preserve"> </w:t>
      </w:r>
    </w:p>
    <w:p w14:paraId="43A5AED2" w14:textId="77777777" w:rsidR="00FE62D3" w:rsidRDefault="00FE62D3" w:rsidP="00F54553">
      <w:pPr>
        <w:pStyle w:val="NormalWeb"/>
        <w:spacing w:before="0" w:beforeAutospacing="0" w:after="0" w:afterAutospacing="0" w:line="360" w:lineRule="atLeast"/>
        <w:rPr>
          <w:rFonts w:ascii="Calibri" w:hAnsi="Calibri" w:cs="Calibri"/>
          <w:color w:val="000000"/>
          <w:sz w:val="27"/>
          <w:szCs w:val="27"/>
        </w:rPr>
      </w:pPr>
    </w:p>
    <w:p w14:paraId="34ADE66B" w14:textId="732AB725" w:rsidR="00FE62D3" w:rsidRDefault="00FE62D3" w:rsidP="00FE62D3">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Ramey, K. (n.d.). </w:t>
      </w:r>
      <w:r>
        <w:rPr>
          <w:rFonts w:ascii="Calibri" w:hAnsi="Calibri" w:cs="Calibri"/>
          <w:i/>
          <w:iCs/>
          <w:color w:val="000000"/>
          <w:sz w:val="27"/>
          <w:szCs w:val="27"/>
        </w:rPr>
        <w:t>Advantages and Disadvantages of Communication Technology in an Organization |</w:t>
      </w:r>
      <w:r>
        <w:rPr>
          <w:rFonts w:ascii="Calibri" w:hAnsi="Calibri" w:cs="Calibri"/>
          <w:color w:val="000000"/>
          <w:sz w:val="27"/>
          <w:szCs w:val="27"/>
        </w:rPr>
        <w:t xml:space="preserve">. [online] Available at: </w:t>
      </w:r>
      <w:hyperlink r:id="rId13" w:history="1">
        <w:r w:rsidRPr="00940627">
          <w:rPr>
            <w:rStyle w:val="Hyperlink"/>
            <w:rFonts w:ascii="Calibri" w:hAnsi="Calibri" w:cs="Calibri"/>
            <w:sz w:val="27"/>
            <w:szCs w:val="27"/>
          </w:rPr>
          <w:t>https://useoftechnology.com/advantages-disadvantages-communication-technology-organization/</w:t>
        </w:r>
      </w:hyperlink>
      <w:r>
        <w:rPr>
          <w:rFonts w:ascii="Calibri" w:hAnsi="Calibri" w:cs="Calibri"/>
          <w:color w:val="000000"/>
          <w:sz w:val="27"/>
          <w:szCs w:val="27"/>
        </w:rPr>
        <w:t>.</w:t>
      </w:r>
      <w:r>
        <w:rPr>
          <w:rFonts w:ascii="Calibri" w:hAnsi="Calibri" w:cs="Calibri"/>
          <w:color w:val="000000"/>
          <w:sz w:val="27"/>
          <w:szCs w:val="27"/>
        </w:rPr>
        <w:t xml:space="preserve"> </w:t>
      </w:r>
    </w:p>
    <w:p w14:paraId="74E4A28C" w14:textId="77777777" w:rsidR="008F3E17" w:rsidRDefault="008F3E17" w:rsidP="00FE62D3">
      <w:pPr>
        <w:pStyle w:val="NormalWeb"/>
        <w:spacing w:before="0" w:beforeAutospacing="0" w:after="0" w:afterAutospacing="0" w:line="360" w:lineRule="atLeast"/>
        <w:rPr>
          <w:rFonts w:ascii="Calibri" w:hAnsi="Calibri" w:cs="Calibri"/>
          <w:color w:val="000000"/>
          <w:sz w:val="27"/>
          <w:szCs w:val="27"/>
        </w:rPr>
      </w:pPr>
    </w:p>
    <w:p w14:paraId="05020BB7" w14:textId="34E3786D" w:rsidR="008F3E17" w:rsidRDefault="008F3E17" w:rsidP="008F3E17">
      <w:pPr>
        <w:pStyle w:val="NormalWeb"/>
        <w:spacing w:before="0" w:beforeAutospacing="0" w:after="0" w:afterAutospacing="0" w:line="360" w:lineRule="atLeast"/>
        <w:rPr>
          <w:rFonts w:ascii="Calibri" w:hAnsi="Calibri" w:cs="Calibri"/>
          <w:color w:val="000000"/>
          <w:sz w:val="27"/>
          <w:szCs w:val="27"/>
        </w:rPr>
      </w:pPr>
      <w:proofErr w:type="spellStart"/>
      <w:r>
        <w:rPr>
          <w:rFonts w:ascii="Calibri" w:hAnsi="Calibri" w:cs="Calibri"/>
          <w:color w:val="000000"/>
          <w:sz w:val="27"/>
          <w:szCs w:val="27"/>
        </w:rPr>
        <w:t>Nordquist</w:t>
      </w:r>
      <w:proofErr w:type="spellEnd"/>
      <w:r>
        <w:rPr>
          <w:rFonts w:ascii="Calibri" w:hAnsi="Calibri" w:cs="Calibri"/>
          <w:color w:val="000000"/>
          <w:sz w:val="27"/>
          <w:szCs w:val="27"/>
        </w:rPr>
        <w:t>, R. (2019). </w:t>
      </w:r>
      <w:r>
        <w:rPr>
          <w:rFonts w:ascii="Calibri" w:hAnsi="Calibri" w:cs="Calibri"/>
          <w:i/>
          <w:iCs/>
          <w:color w:val="000000"/>
          <w:sz w:val="27"/>
          <w:szCs w:val="27"/>
        </w:rPr>
        <w:t xml:space="preserve">Learn About the Art of Communication and See How </w:t>
      </w:r>
      <w:proofErr w:type="gramStart"/>
      <w:r>
        <w:rPr>
          <w:rFonts w:ascii="Calibri" w:hAnsi="Calibri" w:cs="Calibri"/>
          <w:i/>
          <w:iCs/>
          <w:color w:val="000000"/>
          <w:sz w:val="27"/>
          <w:szCs w:val="27"/>
        </w:rPr>
        <w:t>It’s</w:t>
      </w:r>
      <w:proofErr w:type="gramEnd"/>
      <w:r>
        <w:rPr>
          <w:rFonts w:ascii="Calibri" w:hAnsi="Calibri" w:cs="Calibri"/>
          <w:i/>
          <w:iCs/>
          <w:color w:val="000000"/>
          <w:sz w:val="27"/>
          <w:szCs w:val="27"/>
        </w:rPr>
        <w:t xml:space="preserve"> Used Effectively</w:t>
      </w:r>
      <w:r>
        <w:rPr>
          <w:rFonts w:ascii="Calibri" w:hAnsi="Calibri" w:cs="Calibri"/>
          <w:color w:val="000000"/>
          <w:sz w:val="27"/>
          <w:szCs w:val="27"/>
        </w:rPr>
        <w:t xml:space="preserve">. [online] ThoughtCo. Available at: </w:t>
      </w:r>
      <w:hyperlink r:id="rId14" w:history="1">
        <w:r w:rsidRPr="00940627">
          <w:rPr>
            <w:rStyle w:val="Hyperlink"/>
            <w:rFonts w:ascii="Calibri" w:hAnsi="Calibri" w:cs="Calibri"/>
            <w:sz w:val="27"/>
            <w:szCs w:val="27"/>
          </w:rPr>
          <w:t>https://www.thoughtco.com/what-is-communication-1689877</w:t>
        </w:r>
      </w:hyperlink>
      <w:r>
        <w:rPr>
          <w:rFonts w:ascii="Calibri" w:hAnsi="Calibri" w:cs="Calibri"/>
          <w:color w:val="000000"/>
          <w:sz w:val="27"/>
          <w:szCs w:val="27"/>
        </w:rPr>
        <w:t xml:space="preserve">. </w:t>
      </w:r>
    </w:p>
    <w:p w14:paraId="3A881B10" w14:textId="77777777" w:rsidR="008F3E17" w:rsidRDefault="008F3E17" w:rsidP="008F3E17">
      <w:pPr>
        <w:pStyle w:val="NormalWeb"/>
        <w:rPr>
          <w:rFonts w:ascii="Calibri" w:hAnsi="Calibri" w:cs="Calibri"/>
          <w:color w:val="000000"/>
          <w:sz w:val="27"/>
          <w:szCs w:val="27"/>
        </w:rPr>
      </w:pPr>
      <w:r>
        <w:rPr>
          <w:rFonts w:ascii="Calibri" w:hAnsi="Calibri" w:cs="Calibri"/>
          <w:color w:val="000000"/>
          <w:sz w:val="27"/>
          <w:szCs w:val="27"/>
        </w:rPr>
        <w:t>‌</w:t>
      </w:r>
    </w:p>
    <w:p w14:paraId="4F39099B" w14:textId="745E073C" w:rsidR="00E304B8" w:rsidRDefault="00E304B8" w:rsidP="00E304B8">
      <w:pPr>
        <w:pStyle w:val="NormalWeb"/>
        <w:spacing w:before="0" w:beforeAutospacing="0" w:after="0" w:afterAutospacing="0" w:line="360" w:lineRule="atLeast"/>
        <w:rPr>
          <w:rFonts w:ascii="Calibri" w:hAnsi="Calibri" w:cs="Calibri"/>
          <w:color w:val="000000"/>
          <w:sz w:val="27"/>
          <w:szCs w:val="27"/>
        </w:rPr>
      </w:pPr>
      <w:proofErr w:type="spellStart"/>
      <w:r>
        <w:rPr>
          <w:rFonts w:ascii="Calibri" w:hAnsi="Calibri" w:cs="Calibri"/>
          <w:color w:val="000000"/>
          <w:sz w:val="27"/>
          <w:szCs w:val="27"/>
        </w:rPr>
        <w:t>KalamTime</w:t>
      </w:r>
      <w:proofErr w:type="spellEnd"/>
      <w:r>
        <w:rPr>
          <w:rFonts w:ascii="Calibri" w:hAnsi="Calibri" w:cs="Calibri"/>
          <w:color w:val="000000"/>
          <w:sz w:val="27"/>
          <w:szCs w:val="27"/>
        </w:rPr>
        <w:t xml:space="preserve"> (2021). </w:t>
      </w:r>
      <w:r>
        <w:rPr>
          <w:rFonts w:ascii="Calibri" w:hAnsi="Calibri" w:cs="Calibri"/>
          <w:i/>
          <w:iCs/>
          <w:color w:val="000000"/>
          <w:sz w:val="27"/>
          <w:szCs w:val="27"/>
        </w:rPr>
        <w:t>Evolution of Communication from Ancient to Modern Times</w:t>
      </w:r>
      <w:r>
        <w:rPr>
          <w:rFonts w:ascii="Calibri" w:hAnsi="Calibri" w:cs="Calibri"/>
          <w:color w:val="000000"/>
          <w:sz w:val="27"/>
          <w:szCs w:val="27"/>
        </w:rPr>
        <w:t xml:space="preserve">. [online] </w:t>
      </w:r>
      <w:proofErr w:type="spellStart"/>
      <w:r>
        <w:rPr>
          <w:rFonts w:ascii="Calibri" w:hAnsi="Calibri" w:cs="Calibri"/>
          <w:color w:val="000000"/>
          <w:sz w:val="27"/>
          <w:szCs w:val="27"/>
        </w:rPr>
        <w:t>KalamTime</w:t>
      </w:r>
      <w:proofErr w:type="spellEnd"/>
      <w:r>
        <w:rPr>
          <w:rFonts w:ascii="Calibri" w:hAnsi="Calibri" w:cs="Calibri"/>
          <w:color w:val="000000"/>
          <w:sz w:val="27"/>
          <w:szCs w:val="27"/>
        </w:rPr>
        <w:t xml:space="preserve"> Blog. Available at: </w:t>
      </w:r>
      <w:hyperlink r:id="rId15" w:history="1">
        <w:r w:rsidRPr="00940627">
          <w:rPr>
            <w:rStyle w:val="Hyperlink"/>
            <w:rFonts w:ascii="Calibri" w:hAnsi="Calibri" w:cs="Calibri"/>
            <w:sz w:val="27"/>
            <w:szCs w:val="27"/>
          </w:rPr>
          <w:t>https://www.kalamtime.com/blog/evolution-of-communication/</w:t>
        </w:r>
      </w:hyperlink>
      <w:r>
        <w:rPr>
          <w:rFonts w:ascii="Calibri" w:hAnsi="Calibri" w:cs="Calibri"/>
          <w:color w:val="000000"/>
          <w:sz w:val="27"/>
          <w:szCs w:val="27"/>
        </w:rPr>
        <w:t xml:space="preserve">. </w:t>
      </w:r>
    </w:p>
    <w:p w14:paraId="030CD0B5" w14:textId="21BE17FC" w:rsidR="00F54553" w:rsidRDefault="00E304B8" w:rsidP="00F54553">
      <w:pPr>
        <w:pStyle w:val="NormalWeb"/>
        <w:rPr>
          <w:rFonts w:ascii="Calibri" w:hAnsi="Calibri" w:cs="Calibri"/>
          <w:color w:val="000000"/>
          <w:sz w:val="27"/>
          <w:szCs w:val="27"/>
        </w:rPr>
      </w:pPr>
      <w:r>
        <w:rPr>
          <w:rFonts w:ascii="Calibri" w:hAnsi="Calibri" w:cs="Calibri"/>
          <w:color w:val="000000"/>
          <w:sz w:val="27"/>
          <w:szCs w:val="27"/>
        </w:rPr>
        <w:t>‌</w:t>
      </w:r>
      <w:r w:rsidR="00F54553">
        <w:rPr>
          <w:rFonts w:ascii="Calibri" w:hAnsi="Calibri" w:cs="Calibri"/>
          <w:color w:val="000000"/>
          <w:sz w:val="27"/>
          <w:szCs w:val="27"/>
        </w:rPr>
        <w:t>‌</w:t>
      </w:r>
    </w:p>
    <w:p w14:paraId="3A9F0886" w14:textId="69047D49" w:rsidR="0066431D" w:rsidRDefault="0066431D" w:rsidP="0066431D">
      <w:pPr>
        <w:pStyle w:val="NormalWeb"/>
        <w:spacing w:before="0" w:beforeAutospacing="0" w:after="0" w:afterAutospacing="0" w:line="360" w:lineRule="atLeast"/>
        <w:rPr>
          <w:rFonts w:ascii="Calibri" w:hAnsi="Calibri" w:cs="Calibri"/>
          <w:color w:val="000000"/>
          <w:sz w:val="27"/>
          <w:szCs w:val="27"/>
        </w:rPr>
      </w:pPr>
      <w:proofErr w:type="spellStart"/>
      <w:r>
        <w:rPr>
          <w:rFonts w:ascii="Calibri" w:hAnsi="Calibri" w:cs="Calibri"/>
          <w:color w:val="000000"/>
          <w:sz w:val="27"/>
          <w:szCs w:val="27"/>
        </w:rPr>
        <w:t>Liubinienė</w:t>
      </w:r>
      <w:proofErr w:type="spellEnd"/>
      <w:r>
        <w:rPr>
          <w:rFonts w:ascii="Calibri" w:hAnsi="Calibri" w:cs="Calibri"/>
          <w:color w:val="000000"/>
          <w:sz w:val="27"/>
          <w:szCs w:val="27"/>
        </w:rPr>
        <w:t>, V. (</w:t>
      </w:r>
      <w:r w:rsidR="004F39D3">
        <w:rPr>
          <w:rFonts w:ascii="Calibri" w:hAnsi="Calibri" w:cs="Calibri"/>
          <w:color w:val="000000"/>
          <w:sz w:val="27"/>
          <w:szCs w:val="27"/>
        </w:rPr>
        <w:t>2009</w:t>
      </w:r>
      <w:r>
        <w:rPr>
          <w:rFonts w:ascii="Calibri" w:hAnsi="Calibri" w:cs="Calibri"/>
          <w:color w:val="000000"/>
          <w:sz w:val="27"/>
          <w:szCs w:val="27"/>
        </w:rPr>
        <w:t>). </w:t>
      </w:r>
      <w:r>
        <w:rPr>
          <w:rFonts w:ascii="Calibri" w:hAnsi="Calibri" w:cs="Calibri"/>
          <w:i/>
          <w:iCs/>
          <w:color w:val="000000"/>
          <w:sz w:val="27"/>
          <w:szCs w:val="27"/>
        </w:rPr>
        <w:t>Developing Listening Skills in CLIL</w:t>
      </w:r>
      <w:r>
        <w:rPr>
          <w:rFonts w:ascii="Calibri" w:hAnsi="Calibri" w:cs="Calibri"/>
          <w:color w:val="000000"/>
          <w:sz w:val="27"/>
          <w:szCs w:val="27"/>
        </w:rPr>
        <w:t xml:space="preserve">. [online] Available at: </w:t>
      </w:r>
      <w:hyperlink r:id="rId16" w:history="1">
        <w:r w:rsidR="004F39D3" w:rsidRPr="00940627">
          <w:rPr>
            <w:rStyle w:val="Hyperlink"/>
            <w:rFonts w:ascii="Calibri" w:hAnsi="Calibri" w:cs="Calibri"/>
            <w:sz w:val="27"/>
            <w:szCs w:val="27"/>
          </w:rPr>
          <w:t>https://www.kalbos.lt/zurnalai/15_numeris/14.pdf</w:t>
        </w:r>
      </w:hyperlink>
      <w:r>
        <w:rPr>
          <w:rFonts w:ascii="Calibri" w:hAnsi="Calibri" w:cs="Calibri"/>
          <w:color w:val="000000"/>
          <w:sz w:val="27"/>
          <w:szCs w:val="27"/>
        </w:rPr>
        <w:t>.</w:t>
      </w:r>
      <w:r w:rsidR="004F39D3">
        <w:rPr>
          <w:rFonts w:ascii="Calibri" w:hAnsi="Calibri" w:cs="Calibri"/>
          <w:color w:val="000000"/>
          <w:sz w:val="27"/>
          <w:szCs w:val="27"/>
        </w:rPr>
        <w:t xml:space="preserve"> </w:t>
      </w:r>
      <w:r w:rsidR="00D13FF4">
        <w:rPr>
          <w:rFonts w:ascii="Calibri" w:hAnsi="Calibri" w:cs="Calibri"/>
          <w:color w:val="000000"/>
          <w:sz w:val="27"/>
          <w:szCs w:val="27"/>
        </w:rPr>
        <w:t xml:space="preserve">Pg.89 </w:t>
      </w:r>
    </w:p>
    <w:p w14:paraId="259FCA89" w14:textId="77777777" w:rsidR="005571CB" w:rsidRDefault="005571CB" w:rsidP="0066431D">
      <w:pPr>
        <w:pStyle w:val="NormalWeb"/>
        <w:spacing w:before="0" w:beforeAutospacing="0" w:after="0" w:afterAutospacing="0" w:line="360" w:lineRule="atLeast"/>
        <w:rPr>
          <w:rFonts w:ascii="Calibri" w:hAnsi="Calibri" w:cs="Calibri"/>
          <w:color w:val="000000"/>
          <w:sz w:val="27"/>
          <w:szCs w:val="27"/>
        </w:rPr>
      </w:pPr>
    </w:p>
    <w:p w14:paraId="64E74AF6" w14:textId="4C47979B" w:rsidR="005571CB" w:rsidRPr="005571CB" w:rsidRDefault="005571CB" w:rsidP="005571CB">
      <w:pPr>
        <w:rPr>
          <w:rFonts w:ascii="Arial" w:hAnsi="Arial" w:cs="Arial"/>
          <w:lang w:eastAsia="en-GB"/>
        </w:rPr>
      </w:pPr>
      <w:r w:rsidRPr="005571CB">
        <w:rPr>
          <w:rFonts w:ascii="Arial" w:hAnsi="Arial" w:cs="Arial"/>
          <w:lang w:eastAsia="en-GB"/>
        </w:rPr>
        <w:t xml:space="preserve">Quintanilla, K. M. and Wahl, S. T. (2020) </w:t>
      </w:r>
      <w:r w:rsidRPr="005571CB">
        <w:rPr>
          <w:rFonts w:ascii="Arial" w:hAnsi="Arial" w:cs="Arial"/>
          <w:i/>
          <w:iCs/>
          <w:lang w:eastAsia="en-GB"/>
        </w:rPr>
        <w:t xml:space="preserve">Business and professional communication: KEYS </w:t>
      </w:r>
      <w:proofErr w:type="gramStart"/>
      <w:r w:rsidRPr="005571CB">
        <w:rPr>
          <w:rFonts w:ascii="Arial" w:hAnsi="Arial" w:cs="Arial"/>
          <w:i/>
          <w:iCs/>
          <w:lang w:eastAsia="en-GB"/>
        </w:rPr>
        <w:t>for  workplace</w:t>
      </w:r>
      <w:proofErr w:type="gramEnd"/>
      <w:r w:rsidRPr="005571CB">
        <w:rPr>
          <w:rFonts w:ascii="Arial" w:hAnsi="Arial" w:cs="Arial"/>
          <w:i/>
          <w:iCs/>
          <w:lang w:eastAsia="en-GB"/>
        </w:rPr>
        <w:t xml:space="preserve"> excellence.</w:t>
      </w:r>
      <w:r w:rsidRPr="005571CB">
        <w:rPr>
          <w:rFonts w:ascii="Arial" w:hAnsi="Arial" w:cs="Arial"/>
          <w:lang w:eastAsia="en-GB"/>
        </w:rPr>
        <w:t xml:space="preserve"> Fourth edition.; International student edition. Los Angeles: SAGE</w:t>
      </w:r>
      <w:r w:rsidR="007E6F7F">
        <w:rPr>
          <w:rFonts w:ascii="Arial" w:hAnsi="Arial" w:cs="Arial"/>
          <w:lang w:eastAsia="en-GB"/>
        </w:rPr>
        <w:t xml:space="preserve"> pg.93</w:t>
      </w:r>
    </w:p>
    <w:p w14:paraId="1DCA2854" w14:textId="77777777" w:rsidR="005571CB" w:rsidRDefault="005571CB" w:rsidP="0066431D">
      <w:pPr>
        <w:pStyle w:val="NormalWeb"/>
        <w:spacing w:before="0" w:beforeAutospacing="0" w:after="0" w:afterAutospacing="0" w:line="360" w:lineRule="atLeast"/>
        <w:rPr>
          <w:rFonts w:ascii="Calibri" w:hAnsi="Calibri" w:cs="Calibri"/>
          <w:color w:val="000000"/>
          <w:sz w:val="27"/>
          <w:szCs w:val="27"/>
        </w:rPr>
      </w:pPr>
    </w:p>
    <w:p w14:paraId="0216D493" w14:textId="77777777" w:rsidR="0066431D" w:rsidRDefault="0066431D" w:rsidP="0066431D">
      <w:pPr>
        <w:pStyle w:val="NormalWeb"/>
        <w:rPr>
          <w:rFonts w:ascii="Calibri" w:hAnsi="Calibri" w:cs="Calibri"/>
          <w:color w:val="000000"/>
          <w:sz w:val="27"/>
          <w:szCs w:val="27"/>
        </w:rPr>
      </w:pPr>
      <w:r>
        <w:rPr>
          <w:rFonts w:ascii="Calibri" w:hAnsi="Calibri" w:cs="Calibri"/>
          <w:color w:val="000000"/>
          <w:sz w:val="27"/>
          <w:szCs w:val="27"/>
        </w:rPr>
        <w:lastRenderedPageBreak/>
        <w:t>‌</w:t>
      </w:r>
    </w:p>
    <w:p w14:paraId="2964E1A1" w14:textId="77777777" w:rsidR="0066431D" w:rsidRDefault="0066431D" w:rsidP="00F54553">
      <w:pPr>
        <w:pStyle w:val="NormalWeb"/>
        <w:rPr>
          <w:rFonts w:ascii="Calibri" w:hAnsi="Calibri" w:cs="Calibri"/>
          <w:color w:val="000000"/>
          <w:sz w:val="27"/>
          <w:szCs w:val="27"/>
        </w:rPr>
      </w:pPr>
    </w:p>
    <w:p w14:paraId="1DBAC112" w14:textId="77777777" w:rsidR="00F54553" w:rsidRDefault="00F54553" w:rsidP="00142C98">
      <w:pPr>
        <w:pStyle w:val="NormalWeb"/>
        <w:spacing w:before="0" w:beforeAutospacing="0" w:after="0" w:afterAutospacing="0" w:line="360" w:lineRule="atLeast"/>
        <w:rPr>
          <w:rFonts w:ascii="Calibri" w:hAnsi="Calibri" w:cs="Calibri"/>
          <w:color w:val="000000"/>
          <w:sz w:val="27"/>
          <w:szCs w:val="27"/>
        </w:rPr>
      </w:pPr>
    </w:p>
    <w:p w14:paraId="57D9F41F" w14:textId="77777777" w:rsidR="00142C98" w:rsidRDefault="00142C98" w:rsidP="00142C98">
      <w:pPr>
        <w:pStyle w:val="NormalWeb"/>
        <w:rPr>
          <w:rFonts w:ascii="Calibri" w:hAnsi="Calibri" w:cs="Calibri"/>
          <w:color w:val="000000"/>
          <w:sz w:val="27"/>
          <w:szCs w:val="27"/>
        </w:rPr>
      </w:pPr>
      <w:r>
        <w:rPr>
          <w:rFonts w:ascii="Calibri" w:hAnsi="Calibri" w:cs="Calibri"/>
          <w:color w:val="000000"/>
          <w:sz w:val="27"/>
          <w:szCs w:val="27"/>
        </w:rPr>
        <w:t>‌</w:t>
      </w:r>
    </w:p>
    <w:p w14:paraId="2A6211AA" w14:textId="77777777" w:rsidR="00142C98" w:rsidRDefault="00142C98" w:rsidP="00AA2E9A">
      <w:pPr>
        <w:pStyle w:val="NormalWeb"/>
        <w:spacing w:before="0" w:beforeAutospacing="0" w:after="0" w:afterAutospacing="0" w:line="360" w:lineRule="atLeast"/>
        <w:rPr>
          <w:rFonts w:ascii="Calibri" w:hAnsi="Calibri" w:cs="Calibri"/>
          <w:color w:val="000000"/>
          <w:sz w:val="27"/>
          <w:szCs w:val="27"/>
        </w:rPr>
      </w:pPr>
    </w:p>
    <w:p w14:paraId="2C4EE1B6" w14:textId="77777777" w:rsidR="00AA2E9A" w:rsidRDefault="00AA2E9A" w:rsidP="00AA2E9A">
      <w:pPr>
        <w:pStyle w:val="NormalWeb"/>
        <w:rPr>
          <w:rFonts w:ascii="Calibri" w:hAnsi="Calibri" w:cs="Calibri"/>
          <w:color w:val="000000"/>
          <w:sz w:val="27"/>
          <w:szCs w:val="27"/>
        </w:rPr>
      </w:pPr>
      <w:r>
        <w:rPr>
          <w:rFonts w:ascii="Calibri" w:hAnsi="Calibri" w:cs="Calibri"/>
          <w:color w:val="000000"/>
          <w:sz w:val="27"/>
          <w:szCs w:val="27"/>
        </w:rPr>
        <w:t>‌</w:t>
      </w:r>
    </w:p>
    <w:p w14:paraId="746C831F" w14:textId="77777777" w:rsidR="00AA2E9A" w:rsidRDefault="00AA2E9A" w:rsidP="009F2F6B">
      <w:pPr>
        <w:pStyle w:val="NormalWeb"/>
        <w:spacing w:before="0" w:beforeAutospacing="0" w:after="0" w:afterAutospacing="0" w:line="360" w:lineRule="atLeast"/>
        <w:rPr>
          <w:rFonts w:ascii="Calibri" w:hAnsi="Calibri" w:cs="Calibri"/>
          <w:color w:val="000000"/>
          <w:sz w:val="27"/>
          <w:szCs w:val="27"/>
        </w:rPr>
      </w:pPr>
    </w:p>
    <w:p w14:paraId="239E4DE4" w14:textId="77777777" w:rsidR="009F2F6B" w:rsidRDefault="009F2F6B" w:rsidP="009F2F6B">
      <w:pPr>
        <w:pStyle w:val="NormalWeb"/>
        <w:spacing w:before="0" w:beforeAutospacing="0" w:after="0" w:afterAutospacing="0" w:line="360" w:lineRule="atLeast"/>
        <w:rPr>
          <w:rFonts w:ascii="Calibri" w:hAnsi="Calibri" w:cs="Calibri"/>
          <w:color w:val="000000"/>
          <w:sz w:val="27"/>
          <w:szCs w:val="27"/>
        </w:rPr>
      </w:pPr>
    </w:p>
    <w:p w14:paraId="17D7E524" w14:textId="77777777" w:rsidR="009F2F6B" w:rsidRDefault="009F2F6B" w:rsidP="009F2F6B">
      <w:pPr>
        <w:pStyle w:val="NormalWeb"/>
        <w:spacing w:before="0" w:beforeAutospacing="0" w:after="0" w:afterAutospacing="0" w:line="360" w:lineRule="atLeast"/>
        <w:rPr>
          <w:rFonts w:ascii="Calibri" w:hAnsi="Calibri" w:cs="Calibri"/>
          <w:color w:val="000000"/>
          <w:sz w:val="27"/>
          <w:szCs w:val="27"/>
        </w:rPr>
      </w:pPr>
    </w:p>
    <w:p w14:paraId="3E169116" w14:textId="77777777" w:rsidR="009F2F6B" w:rsidRDefault="009F2F6B" w:rsidP="009F2F6B">
      <w:pPr>
        <w:pStyle w:val="NormalWeb"/>
        <w:rPr>
          <w:rFonts w:ascii="Calibri" w:hAnsi="Calibri" w:cs="Calibri"/>
          <w:color w:val="000000"/>
          <w:sz w:val="27"/>
          <w:szCs w:val="27"/>
        </w:rPr>
      </w:pPr>
      <w:r>
        <w:rPr>
          <w:rFonts w:ascii="Calibri" w:hAnsi="Calibri" w:cs="Calibri"/>
          <w:color w:val="000000"/>
          <w:sz w:val="27"/>
          <w:szCs w:val="27"/>
        </w:rPr>
        <w:t>‌</w:t>
      </w:r>
    </w:p>
    <w:p w14:paraId="5DC37560" w14:textId="77777777" w:rsidR="009F2F6B" w:rsidRPr="00316DD7" w:rsidRDefault="009F2F6B" w:rsidP="00825CC3">
      <w:pPr>
        <w:pStyle w:val="NormalWeb"/>
        <w:spacing w:before="0" w:beforeAutospacing="0" w:after="0" w:afterAutospacing="0" w:line="360" w:lineRule="atLeast"/>
        <w:rPr>
          <w:rFonts w:ascii="Arial" w:hAnsi="Arial" w:cs="Arial"/>
          <w:color w:val="000000"/>
          <w:sz w:val="22"/>
          <w:szCs w:val="22"/>
        </w:rPr>
      </w:pPr>
    </w:p>
    <w:p w14:paraId="5020E8D7" w14:textId="77777777" w:rsidR="00825CC3" w:rsidRPr="00316DD7" w:rsidRDefault="00825CC3" w:rsidP="00825CC3">
      <w:pPr>
        <w:pStyle w:val="NormalWeb"/>
        <w:rPr>
          <w:rFonts w:ascii="Arial" w:hAnsi="Arial" w:cs="Arial"/>
          <w:color w:val="000000"/>
          <w:sz w:val="22"/>
          <w:szCs w:val="22"/>
        </w:rPr>
      </w:pPr>
      <w:r w:rsidRPr="00316DD7">
        <w:rPr>
          <w:rFonts w:ascii="Arial" w:hAnsi="Arial" w:cs="Arial"/>
          <w:color w:val="000000"/>
          <w:sz w:val="22"/>
          <w:szCs w:val="22"/>
        </w:rPr>
        <w:t>‌</w:t>
      </w:r>
    </w:p>
    <w:p w14:paraId="26288E84" w14:textId="77777777" w:rsidR="00825CC3" w:rsidRDefault="00825CC3" w:rsidP="007E4F5A"/>
    <w:p w14:paraId="218BB29E" w14:textId="77777777" w:rsidR="00825CC3" w:rsidRDefault="00825CC3" w:rsidP="007E4F5A"/>
    <w:p w14:paraId="26A0EF52" w14:textId="77777777" w:rsidR="00825CC3" w:rsidRDefault="00825CC3" w:rsidP="007E4F5A"/>
    <w:p w14:paraId="23F1140B" w14:textId="77777777" w:rsidR="00825CC3" w:rsidRDefault="00825CC3" w:rsidP="007E4F5A"/>
    <w:p w14:paraId="0175A6BF" w14:textId="0709F462" w:rsidR="007E4F5A" w:rsidRDefault="00000000" w:rsidP="007E4F5A">
      <w:hyperlink r:id="rId17" w:history="1">
        <w:r w:rsidR="007E4F5A">
          <w:rPr>
            <w:rStyle w:val="Hyperlink"/>
          </w:rPr>
          <w:t xml:space="preserve">Shannon and Weaver Model of Communication - </w:t>
        </w:r>
        <w:proofErr w:type="spellStart"/>
        <w:r w:rsidR="007E4F5A">
          <w:rPr>
            <w:rStyle w:val="Hyperlink"/>
          </w:rPr>
          <w:t>Businesstopia</w:t>
        </w:r>
        <w:proofErr w:type="spellEnd"/>
      </w:hyperlink>
    </w:p>
    <w:p w14:paraId="0A026E7D" w14:textId="198AAB48" w:rsidR="00B57620" w:rsidRPr="00AA4968" w:rsidRDefault="00000000" w:rsidP="007E4F5A">
      <w:pPr>
        <w:ind w:left="360"/>
        <w:rPr>
          <w:rFonts w:ascii="Arial" w:hAnsi="Arial" w:cs="Arial"/>
          <w:sz w:val="24"/>
          <w:szCs w:val="24"/>
          <w:lang w:val="en-US"/>
        </w:rPr>
      </w:pPr>
      <w:hyperlink r:id="rId18" w:history="1">
        <w:r w:rsidR="007E4F5A">
          <w:rPr>
            <w:rStyle w:val="Hyperlink"/>
          </w:rPr>
          <w:t xml:space="preserve">What is Communication? Verbal, Non-Verbal &amp; Written | </w:t>
        </w:r>
        <w:proofErr w:type="spellStart"/>
        <w:r w:rsidR="007E4F5A">
          <w:rPr>
            <w:rStyle w:val="Hyperlink"/>
          </w:rPr>
          <w:t>SkillsYouNeed</w:t>
        </w:r>
        <w:proofErr w:type="spellEnd"/>
      </w:hyperlink>
    </w:p>
    <w:sectPr w:rsidR="00B57620" w:rsidRPr="00AA496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B33356"/>
    <w:multiLevelType w:val="hybridMultilevel"/>
    <w:tmpl w:val="032A99A0"/>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 w15:restartNumberingAfterBreak="0">
    <w:nsid w:val="0C195111"/>
    <w:multiLevelType w:val="hybridMultilevel"/>
    <w:tmpl w:val="9FD43626"/>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 w15:restartNumberingAfterBreak="0">
    <w:nsid w:val="0E4528E6"/>
    <w:multiLevelType w:val="hybridMultilevel"/>
    <w:tmpl w:val="8F5C2E88"/>
    <w:lvl w:ilvl="0" w:tplc="08090019">
      <w:start w:val="1"/>
      <w:numFmt w:val="lowerLetter"/>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3" w15:restartNumberingAfterBreak="0">
    <w:nsid w:val="15115045"/>
    <w:multiLevelType w:val="hybridMultilevel"/>
    <w:tmpl w:val="58180C04"/>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 w15:restartNumberingAfterBreak="0">
    <w:nsid w:val="17A12988"/>
    <w:multiLevelType w:val="hybridMultilevel"/>
    <w:tmpl w:val="73DC3532"/>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1CAA4C71"/>
    <w:multiLevelType w:val="hybridMultilevel"/>
    <w:tmpl w:val="90AA3DE6"/>
    <w:lvl w:ilvl="0" w:tplc="08090017">
      <w:start w:val="1"/>
      <w:numFmt w:val="lowerLetter"/>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6" w15:restartNumberingAfterBreak="0">
    <w:nsid w:val="200B7093"/>
    <w:multiLevelType w:val="hybridMultilevel"/>
    <w:tmpl w:val="EA961950"/>
    <w:lvl w:ilvl="0" w:tplc="08090017">
      <w:start w:val="1"/>
      <w:numFmt w:val="lowerLetter"/>
      <w:lvlText w:val="%1)"/>
      <w:lvlJc w:val="left"/>
      <w:pPr>
        <w:ind w:left="3960" w:hanging="360"/>
      </w:pPr>
    </w:lvl>
    <w:lvl w:ilvl="1" w:tplc="08090019" w:tentative="1">
      <w:start w:val="1"/>
      <w:numFmt w:val="lowerLetter"/>
      <w:lvlText w:val="%2."/>
      <w:lvlJc w:val="left"/>
      <w:pPr>
        <w:ind w:left="4680" w:hanging="360"/>
      </w:pPr>
    </w:lvl>
    <w:lvl w:ilvl="2" w:tplc="0809001B" w:tentative="1">
      <w:start w:val="1"/>
      <w:numFmt w:val="lowerRoman"/>
      <w:lvlText w:val="%3."/>
      <w:lvlJc w:val="right"/>
      <w:pPr>
        <w:ind w:left="5400" w:hanging="180"/>
      </w:pPr>
    </w:lvl>
    <w:lvl w:ilvl="3" w:tplc="0809000F" w:tentative="1">
      <w:start w:val="1"/>
      <w:numFmt w:val="decimal"/>
      <w:lvlText w:val="%4."/>
      <w:lvlJc w:val="left"/>
      <w:pPr>
        <w:ind w:left="6120" w:hanging="360"/>
      </w:pPr>
    </w:lvl>
    <w:lvl w:ilvl="4" w:tplc="08090019" w:tentative="1">
      <w:start w:val="1"/>
      <w:numFmt w:val="lowerLetter"/>
      <w:lvlText w:val="%5."/>
      <w:lvlJc w:val="left"/>
      <w:pPr>
        <w:ind w:left="6840" w:hanging="360"/>
      </w:pPr>
    </w:lvl>
    <w:lvl w:ilvl="5" w:tplc="0809001B" w:tentative="1">
      <w:start w:val="1"/>
      <w:numFmt w:val="lowerRoman"/>
      <w:lvlText w:val="%6."/>
      <w:lvlJc w:val="right"/>
      <w:pPr>
        <w:ind w:left="7560" w:hanging="180"/>
      </w:pPr>
    </w:lvl>
    <w:lvl w:ilvl="6" w:tplc="0809000F" w:tentative="1">
      <w:start w:val="1"/>
      <w:numFmt w:val="decimal"/>
      <w:lvlText w:val="%7."/>
      <w:lvlJc w:val="left"/>
      <w:pPr>
        <w:ind w:left="8280" w:hanging="360"/>
      </w:pPr>
    </w:lvl>
    <w:lvl w:ilvl="7" w:tplc="08090019" w:tentative="1">
      <w:start w:val="1"/>
      <w:numFmt w:val="lowerLetter"/>
      <w:lvlText w:val="%8."/>
      <w:lvlJc w:val="left"/>
      <w:pPr>
        <w:ind w:left="9000" w:hanging="360"/>
      </w:pPr>
    </w:lvl>
    <w:lvl w:ilvl="8" w:tplc="0809001B" w:tentative="1">
      <w:start w:val="1"/>
      <w:numFmt w:val="lowerRoman"/>
      <w:lvlText w:val="%9."/>
      <w:lvlJc w:val="right"/>
      <w:pPr>
        <w:ind w:left="9720" w:hanging="180"/>
      </w:pPr>
    </w:lvl>
  </w:abstractNum>
  <w:abstractNum w:abstractNumId="7" w15:restartNumberingAfterBreak="0">
    <w:nsid w:val="283D6B22"/>
    <w:multiLevelType w:val="hybridMultilevel"/>
    <w:tmpl w:val="9FA294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B2734CE"/>
    <w:multiLevelType w:val="hybridMultilevel"/>
    <w:tmpl w:val="CFE2CC18"/>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33B973D9"/>
    <w:multiLevelType w:val="hybridMultilevel"/>
    <w:tmpl w:val="19DC545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B6E3AFB"/>
    <w:multiLevelType w:val="multilevel"/>
    <w:tmpl w:val="708C1D6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15:restartNumberingAfterBreak="0">
    <w:nsid w:val="41A35647"/>
    <w:multiLevelType w:val="hybridMultilevel"/>
    <w:tmpl w:val="35B6FC74"/>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B3A4537"/>
    <w:multiLevelType w:val="multilevel"/>
    <w:tmpl w:val="D1B4958E"/>
    <w:lvl w:ilvl="0">
      <w:start w:val="1"/>
      <w:numFmt w:val="decimal"/>
      <w:lvlText w:val="%1."/>
      <w:lvlJc w:val="left"/>
      <w:pPr>
        <w:ind w:left="720" w:hanging="360"/>
      </w:pPr>
      <w:rPr>
        <w:rFonts w:hint="default"/>
        <w:sz w:val="36"/>
        <w:szCs w:val="36"/>
      </w:r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 w15:restartNumberingAfterBreak="0">
    <w:nsid w:val="549C3A57"/>
    <w:multiLevelType w:val="multilevel"/>
    <w:tmpl w:val="D1B4958E"/>
    <w:lvl w:ilvl="0">
      <w:start w:val="1"/>
      <w:numFmt w:val="decimal"/>
      <w:lvlText w:val="%1."/>
      <w:lvlJc w:val="left"/>
      <w:pPr>
        <w:ind w:left="720" w:hanging="360"/>
      </w:pPr>
      <w:rPr>
        <w:rFonts w:hint="default"/>
        <w:sz w:val="36"/>
        <w:szCs w:val="36"/>
      </w:r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15:restartNumberingAfterBreak="0">
    <w:nsid w:val="5C240CFD"/>
    <w:multiLevelType w:val="hybridMultilevel"/>
    <w:tmpl w:val="D66EB93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D65384F"/>
    <w:multiLevelType w:val="hybridMultilevel"/>
    <w:tmpl w:val="44C832CA"/>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5EB35055"/>
    <w:multiLevelType w:val="hybridMultilevel"/>
    <w:tmpl w:val="086ED2A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7" w15:restartNumberingAfterBreak="0">
    <w:nsid w:val="68892FBA"/>
    <w:multiLevelType w:val="hybridMultilevel"/>
    <w:tmpl w:val="4C8AD26E"/>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8" w15:restartNumberingAfterBreak="0">
    <w:nsid w:val="790A47AE"/>
    <w:multiLevelType w:val="hybridMultilevel"/>
    <w:tmpl w:val="68A28CF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9" w15:restartNumberingAfterBreak="0">
    <w:nsid w:val="7B0F4F3D"/>
    <w:multiLevelType w:val="hybridMultilevel"/>
    <w:tmpl w:val="385473BA"/>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864830473">
    <w:abstractNumId w:val="13"/>
  </w:num>
  <w:num w:numId="2" w16cid:durableId="1157265677">
    <w:abstractNumId w:val="7"/>
  </w:num>
  <w:num w:numId="3" w16cid:durableId="1236166288">
    <w:abstractNumId w:val="14"/>
  </w:num>
  <w:num w:numId="4" w16cid:durableId="911475395">
    <w:abstractNumId w:val="9"/>
  </w:num>
  <w:num w:numId="5" w16cid:durableId="1779060466">
    <w:abstractNumId w:val="10"/>
  </w:num>
  <w:num w:numId="6" w16cid:durableId="599335248">
    <w:abstractNumId w:val="8"/>
  </w:num>
  <w:num w:numId="7" w16cid:durableId="2036539721">
    <w:abstractNumId w:val="6"/>
  </w:num>
  <w:num w:numId="8" w16cid:durableId="1337342272">
    <w:abstractNumId w:val="5"/>
  </w:num>
  <w:num w:numId="9" w16cid:durableId="200554593">
    <w:abstractNumId w:val="4"/>
  </w:num>
  <w:num w:numId="10" w16cid:durableId="1750543562">
    <w:abstractNumId w:val="1"/>
  </w:num>
  <w:num w:numId="11" w16cid:durableId="804011511">
    <w:abstractNumId w:val="16"/>
  </w:num>
  <w:num w:numId="12" w16cid:durableId="99686950">
    <w:abstractNumId w:val="17"/>
  </w:num>
  <w:num w:numId="13" w16cid:durableId="399015534">
    <w:abstractNumId w:val="3"/>
  </w:num>
  <w:num w:numId="14" w16cid:durableId="1042705811">
    <w:abstractNumId w:val="19"/>
  </w:num>
  <w:num w:numId="15" w16cid:durableId="1751929134">
    <w:abstractNumId w:val="2"/>
  </w:num>
  <w:num w:numId="16" w16cid:durableId="305742546">
    <w:abstractNumId w:val="11"/>
  </w:num>
  <w:num w:numId="17" w16cid:durableId="245959168">
    <w:abstractNumId w:val="15"/>
  </w:num>
  <w:num w:numId="18" w16cid:durableId="1622153120">
    <w:abstractNumId w:val="0"/>
  </w:num>
  <w:num w:numId="19" w16cid:durableId="2029986076">
    <w:abstractNumId w:val="18"/>
  </w:num>
  <w:num w:numId="20" w16cid:durableId="79548666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2451"/>
    <w:rsid w:val="00000C7C"/>
    <w:rsid w:val="00010AF2"/>
    <w:rsid w:val="00012A81"/>
    <w:rsid w:val="000200DB"/>
    <w:rsid w:val="0002268B"/>
    <w:rsid w:val="000310CC"/>
    <w:rsid w:val="0003496C"/>
    <w:rsid w:val="00036518"/>
    <w:rsid w:val="00043EA2"/>
    <w:rsid w:val="00045D1A"/>
    <w:rsid w:val="000476CE"/>
    <w:rsid w:val="00057FE1"/>
    <w:rsid w:val="0006245F"/>
    <w:rsid w:val="00066D9D"/>
    <w:rsid w:val="00070B4F"/>
    <w:rsid w:val="00076147"/>
    <w:rsid w:val="00084F71"/>
    <w:rsid w:val="00087FB7"/>
    <w:rsid w:val="00092D70"/>
    <w:rsid w:val="00096511"/>
    <w:rsid w:val="000A0588"/>
    <w:rsid w:val="000A0794"/>
    <w:rsid w:val="000A1082"/>
    <w:rsid w:val="000A136E"/>
    <w:rsid w:val="000B321D"/>
    <w:rsid w:val="000B7E4E"/>
    <w:rsid w:val="000C1317"/>
    <w:rsid w:val="000C20EA"/>
    <w:rsid w:val="000C7A74"/>
    <w:rsid w:val="000E4D29"/>
    <w:rsid w:val="000E5F53"/>
    <w:rsid w:val="00103679"/>
    <w:rsid w:val="00103C0E"/>
    <w:rsid w:val="0010705E"/>
    <w:rsid w:val="001123E2"/>
    <w:rsid w:val="001167AD"/>
    <w:rsid w:val="0012068F"/>
    <w:rsid w:val="0012135E"/>
    <w:rsid w:val="00131CFA"/>
    <w:rsid w:val="001359CA"/>
    <w:rsid w:val="00142C98"/>
    <w:rsid w:val="001437E7"/>
    <w:rsid w:val="00155271"/>
    <w:rsid w:val="0015568E"/>
    <w:rsid w:val="00157632"/>
    <w:rsid w:val="00162BB5"/>
    <w:rsid w:val="001912A9"/>
    <w:rsid w:val="00193464"/>
    <w:rsid w:val="0019719C"/>
    <w:rsid w:val="00197593"/>
    <w:rsid w:val="001A028D"/>
    <w:rsid w:val="001A30E1"/>
    <w:rsid w:val="001A50C1"/>
    <w:rsid w:val="001A5B73"/>
    <w:rsid w:val="001B033B"/>
    <w:rsid w:val="001B0E9B"/>
    <w:rsid w:val="001B2EA5"/>
    <w:rsid w:val="001C2AE9"/>
    <w:rsid w:val="001D63D2"/>
    <w:rsid w:val="001E6D25"/>
    <w:rsid w:val="001E7E5E"/>
    <w:rsid w:val="001F2C6E"/>
    <w:rsid w:val="001F2FFC"/>
    <w:rsid w:val="00201EB4"/>
    <w:rsid w:val="00204644"/>
    <w:rsid w:val="002054D2"/>
    <w:rsid w:val="00211ABB"/>
    <w:rsid w:val="00217E40"/>
    <w:rsid w:val="0022176B"/>
    <w:rsid w:val="00225286"/>
    <w:rsid w:val="00226505"/>
    <w:rsid w:val="00236058"/>
    <w:rsid w:val="002418C7"/>
    <w:rsid w:val="0024237C"/>
    <w:rsid w:val="0024393A"/>
    <w:rsid w:val="00247D05"/>
    <w:rsid w:val="00253B28"/>
    <w:rsid w:val="00256C21"/>
    <w:rsid w:val="00261496"/>
    <w:rsid w:val="00264DBE"/>
    <w:rsid w:val="00271B4C"/>
    <w:rsid w:val="0027422C"/>
    <w:rsid w:val="00277D49"/>
    <w:rsid w:val="00287170"/>
    <w:rsid w:val="00292451"/>
    <w:rsid w:val="00295EB0"/>
    <w:rsid w:val="002A132B"/>
    <w:rsid w:val="002A39F4"/>
    <w:rsid w:val="002D7B0B"/>
    <w:rsid w:val="002E2C6A"/>
    <w:rsid w:val="002E557E"/>
    <w:rsid w:val="002F063D"/>
    <w:rsid w:val="002F4295"/>
    <w:rsid w:val="002F4C51"/>
    <w:rsid w:val="00304B26"/>
    <w:rsid w:val="00307C67"/>
    <w:rsid w:val="003100E8"/>
    <w:rsid w:val="00316DD7"/>
    <w:rsid w:val="0032075D"/>
    <w:rsid w:val="0032157D"/>
    <w:rsid w:val="0034067A"/>
    <w:rsid w:val="0035060F"/>
    <w:rsid w:val="00356EC3"/>
    <w:rsid w:val="0035729A"/>
    <w:rsid w:val="00365213"/>
    <w:rsid w:val="003657E8"/>
    <w:rsid w:val="00366223"/>
    <w:rsid w:val="00373B16"/>
    <w:rsid w:val="00374202"/>
    <w:rsid w:val="00376E6B"/>
    <w:rsid w:val="00387D27"/>
    <w:rsid w:val="0039538E"/>
    <w:rsid w:val="003A5F20"/>
    <w:rsid w:val="003A6A29"/>
    <w:rsid w:val="003B2C0F"/>
    <w:rsid w:val="003B4113"/>
    <w:rsid w:val="003C3921"/>
    <w:rsid w:val="003C3BD9"/>
    <w:rsid w:val="003F03A9"/>
    <w:rsid w:val="003F4266"/>
    <w:rsid w:val="0040290D"/>
    <w:rsid w:val="00402A9D"/>
    <w:rsid w:val="00407256"/>
    <w:rsid w:val="004074D1"/>
    <w:rsid w:val="00421DBB"/>
    <w:rsid w:val="00423715"/>
    <w:rsid w:val="00432F5B"/>
    <w:rsid w:val="004331E8"/>
    <w:rsid w:val="004473B3"/>
    <w:rsid w:val="004510EF"/>
    <w:rsid w:val="004515FC"/>
    <w:rsid w:val="004656B8"/>
    <w:rsid w:val="0047212A"/>
    <w:rsid w:val="00477EF6"/>
    <w:rsid w:val="00480C71"/>
    <w:rsid w:val="0048298D"/>
    <w:rsid w:val="00491CBD"/>
    <w:rsid w:val="0049488F"/>
    <w:rsid w:val="004A0E38"/>
    <w:rsid w:val="004A5171"/>
    <w:rsid w:val="004B5E86"/>
    <w:rsid w:val="004C679B"/>
    <w:rsid w:val="004D5CFE"/>
    <w:rsid w:val="004E1C4B"/>
    <w:rsid w:val="004E658C"/>
    <w:rsid w:val="004F29DC"/>
    <w:rsid w:val="004F39D3"/>
    <w:rsid w:val="004F451F"/>
    <w:rsid w:val="004F48D7"/>
    <w:rsid w:val="004F4EF3"/>
    <w:rsid w:val="004F6915"/>
    <w:rsid w:val="00500FC8"/>
    <w:rsid w:val="0050277C"/>
    <w:rsid w:val="00502858"/>
    <w:rsid w:val="005055EA"/>
    <w:rsid w:val="00514F6A"/>
    <w:rsid w:val="00516318"/>
    <w:rsid w:val="00517EA8"/>
    <w:rsid w:val="005231D6"/>
    <w:rsid w:val="00523D87"/>
    <w:rsid w:val="0052735A"/>
    <w:rsid w:val="00527689"/>
    <w:rsid w:val="00527C75"/>
    <w:rsid w:val="0053217A"/>
    <w:rsid w:val="00533432"/>
    <w:rsid w:val="0055228C"/>
    <w:rsid w:val="005559BE"/>
    <w:rsid w:val="005571CB"/>
    <w:rsid w:val="00561D00"/>
    <w:rsid w:val="00565EB5"/>
    <w:rsid w:val="005660FB"/>
    <w:rsid w:val="0057495D"/>
    <w:rsid w:val="00575E69"/>
    <w:rsid w:val="00577DC7"/>
    <w:rsid w:val="00582BDF"/>
    <w:rsid w:val="005872C2"/>
    <w:rsid w:val="00590BDE"/>
    <w:rsid w:val="00590C9D"/>
    <w:rsid w:val="00590CEE"/>
    <w:rsid w:val="005960D2"/>
    <w:rsid w:val="005A75EC"/>
    <w:rsid w:val="005B132F"/>
    <w:rsid w:val="005B4D6F"/>
    <w:rsid w:val="005D25E0"/>
    <w:rsid w:val="005D423F"/>
    <w:rsid w:val="005D4975"/>
    <w:rsid w:val="005D66C6"/>
    <w:rsid w:val="005E0779"/>
    <w:rsid w:val="005F3590"/>
    <w:rsid w:val="005F446F"/>
    <w:rsid w:val="005F4BCF"/>
    <w:rsid w:val="005F5C83"/>
    <w:rsid w:val="005F7897"/>
    <w:rsid w:val="00604A56"/>
    <w:rsid w:val="0060501F"/>
    <w:rsid w:val="0060745F"/>
    <w:rsid w:val="00612374"/>
    <w:rsid w:val="0061478D"/>
    <w:rsid w:val="00615B90"/>
    <w:rsid w:val="00625546"/>
    <w:rsid w:val="006336EA"/>
    <w:rsid w:val="0063474D"/>
    <w:rsid w:val="00642F04"/>
    <w:rsid w:val="00660803"/>
    <w:rsid w:val="00662F00"/>
    <w:rsid w:val="00663084"/>
    <w:rsid w:val="0066431D"/>
    <w:rsid w:val="006643C2"/>
    <w:rsid w:val="006707D4"/>
    <w:rsid w:val="00672DEB"/>
    <w:rsid w:val="0068180D"/>
    <w:rsid w:val="00687043"/>
    <w:rsid w:val="00687569"/>
    <w:rsid w:val="006962F4"/>
    <w:rsid w:val="00696CDB"/>
    <w:rsid w:val="006A2C08"/>
    <w:rsid w:val="006A4342"/>
    <w:rsid w:val="006A75F4"/>
    <w:rsid w:val="006B1C1E"/>
    <w:rsid w:val="006B4A3B"/>
    <w:rsid w:val="006B7505"/>
    <w:rsid w:val="006C07F2"/>
    <w:rsid w:val="006C0ED4"/>
    <w:rsid w:val="006C25EE"/>
    <w:rsid w:val="006C2F81"/>
    <w:rsid w:val="006C3228"/>
    <w:rsid w:val="006C49DC"/>
    <w:rsid w:val="006D1384"/>
    <w:rsid w:val="006D1B49"/>
    <w:rsid w:val="006D375D"/>
    <w:rsid w:val="006D5532"/>
    <w:rsid w:val="006D67D1"/>
    <w:rsid w:val="006E248F"/>
    <w:rsid w:val="006F2A89"/>
    <w:rsid w:val="00703F0A"/>
    <w:rsid w:val="0070531B"/>
    <w:rsid w:val="0072370C"/>
    <w:rsid w:val="007249DA"/>
    <w:rsid w:val="007305CE"/>
    <w:rsid w:val="0073250E"/>
    <w:rsid w:val="007357F0"/>
    <w:rsid w:val="00737150"/>
    <w:rsid w:val="0074057D"/>
    <w:rsid w:val="00741101"/>
    <w:rsid w:val="00742C35"/>
    <w:rsid w:val="007441BB"/>
    <w:rsid w:val="00747F95"/>
    <w:rsid w:val="007528C5"/>
    <w:rsid w:val="00752CF4"/>
    <w:rsid w:val="007554D9"/>
    <w:rsid w:val="00757012"/>
    <w:rsid w:val="00762641"/>
    <w:rsid w:val="007655BD"/>
    <w:rsid w:val="007662D2"/>
    <w:rsid w:val="0078104D"/>
    <w:rsid w:val="007823C7"/>
    <w:rsid w:val="00783733"/>
    <w:rsid w:val="0078431D"/>
    <w:rsid w:val="007872AE"/>
    <w:rsid w:val="007879FC"/>
    <w:rsid w:val="00794E71"/>
    <w:rsid w:val="00795413"/>
    <w:rsid w:val="0079655B"/>
    <w:rsid w:val="007A4A5E"/>
    <w:rsid w:val="007B094F"/>
    <w:rsid w:val="007B6F57"/>
    <w:rsid w:val="007C0697"/>
    <w:rsid w:val="007C0701"/>
    <w:rsid w:val="007C37C6"/>
    <w:rsid w:val="007C5F3F"/>
    <w:rsid w:val="007D3EF0"/>
    <w:rsid w:val="007D6AFE"/>
    <w:rsid w:val="007E0EEB"/>
    <w:rsid w:val="007E3E60"/>
    <w:rsid w:val="007E4F5A"/>
    <w:rsid w:val="007E6F7F"/>
    <w:rsid w:val="007E7200"/>
    <w:rsid w:val="007F01C6"/>
    <w:rsid w:val="007F03E3"/>
    <w:rsid w:val="007F641A"/>
    <w:rsid w:val="00801997"/>
    <w:rsid w:val="00807A6A"/>
    <w:rsid w:val="00814314"/>
    <w:rsid w:val="00814D39"/>
    <w:rsid w:val="0081658B"/>
    <w:rsid w:val="008252C3"/>
    <w:rsid w:val="00825CC3"/>
    <w:rsid w:val="00844052"/>
    <w:rsid w:val="00844EC0"/>
    <w:rsid w:val="00845E0B"/>
    <w:rsid w:val="0085683B"/>
    <w:rsid w:val="00870F93"/>
    <w:rsid w:val="00873EE3"/>
    <w:rsid w:val="00874B9F"/>
    <w:rsid w:val="00880AB8"/>
    <w:rsid w:val="00881425"/>
    <w:rsid w:val="00887874"/>
    <w:rsid w:val="00892C5E"/>
    <w:rsid w:val="00893576"/>
    <w:rsid w:val="00893F7A"/>
    <w:rsid w:val="00895B6D"/>
    <w:rsid w:val="008B2423"/>
    <w:rsid w:val="008B4EFD"/>
    <w:rsid w:val="008C1949"/>
    <w:rsid w:val="008C2CA3"/>
    <w:rsid w:val="008C5D5B"/>
    <w:rsid w:val="008D6849"/>
    <w:rsid w:val="008E4796"/>
    <w:rsid w:val="008F3E17"/>
    <w:rsid w:val="00901A28"/>
    <w:rsid w:val="00905BCD"/>
    <w:rsid w:val="00911031"/>
    <w:rsid w:val="00911C35"/>
    <w:rsid w:val="0091616B"/>
    <w:rsid w:val="00923BCE"/>
    <w:rsid w:val="00924C62"/>
    <w:rsid w:val="00927405"/>
    <w:rsid w:val="00940C15"/>
    <w:rsid w:val="0095144A"/>
    <w:rsid w:val="0096114F"/>
    <w:rsid w:val="00966EE7"/>
    <w:rsid w:val="00984BF0"/>
    <w:rsid w:val="00986829"/>
    <w:rsid w:val="0099533F"/>
    <w:rsid w:val="009B0696"/>
    <w:rsid w:val="009B3CC0"/>
    <w:rsid w:val="009C2E3A"/>
    <w:rsid w:val="009C333D"/>
    <w:rsid w:val="009C5DEC"/>
    <w:rsid w:val="009E023A"/>
    <w:rsid w:val="009E3AE5"/>
    <w:rsid w:val="009F2F6B"/>
    <w:rsid w:val="009F61FB"/>
    <w:rsid w:val="009F6915"/>
    <w:rsid w:val="00A052EE"/>
    <w:rsid w:val="00A0799E"/>
    <w:rsid w:val="00A1120F"/>
    <w:rsid w:val="00A1519C"/>
    <w:rsid w:val="00A26BAE"/>
    <w:rsid w:val="00A27367"/>
    <w:rsid w:val="00A31713"/>
    <w:rsid w:val="00A41EE5"/>
    <w:rsid w:val="00A50149"/>
    <w:rsid w:val="00A527E5"/>
    <w:rsid w:val="00A537F0"/>
    <w:rsid w:val="00A556FC"/>
    <w:rsid w:val="00A565E0"/>
    <w:rsid w:val="00A65B5C"/>
    <w:rsid w:val="00A65F08"/>
    <w:rsid w:val="00A67BA1"/>
    <w:rsid w:val="00A74159"/>
    <w:rsid w:val="00A74631"/>
    <w:rsid w:val="00A77C41"/>
    <w:rsid w:val="00A80786"/>
    <w:rsid w:val="00A81C74"/>
    <w:rsid w:val="00A82295"/>
    <w:rsid w:val="00A82D56"/>
    <w:rsid w:val="00A84E9F"/>
    <w:rsid w:val="00A92A1B"/>
    <w:rsid w:val="00A939B2"/>
    <w:rsid w:val="00A94DBC"/>
    <w:rsid w:val="00A96AA0"/>
    <w:rsid w:val="00A96DF7"/>
    <w:rsid w:val="00AA26DA"/>
    <w:rsid w:val="00AA2E9A"/>
    <w:rsid w:val="00AA4968"/>
    <w:rsid w:val="00AA4C11"/>
    <w:rsid w:val="00AA5FD0"/>
    <w:rsid w:val="00AA7A51"/>
    <w:rsid w:val="00AB01B8"/>
    <w:rsid w:val="00AC5E09"/>
    <w:rsid w:val="00AD1CE8"/>
    <w:rsid w:val="00AD6BFB"/>
    <w:rsid w:val="00AD7FDE"/>
    <w:rsid w:val="00AF166D"/>
    <w:rsid w:val="00AF5DBF"/>
    <w:rsid w:val="00AF75F9"/>
    <w:rsid w:val="00B02368"/>
    <w:rsid w:val="00B02C99"/>
    <w:rsid w:val="00B06E71"/>
    <w:rsid w:val="00B2307F"/>
    <w:rsid w:val="00B23D4D"/>
    <w:rsid w:val="00B23D9F"/>
    <w:rsid w:val="00B25CD2"/>
    <w:rsid w:val="00B2601E"/>
    <w:rsid w:val="00B26802"/>
    <w:rsid w:val="00B33024"/>
    <w:rsid w:val="00B34A20"/>
    <w:rsid w:val="00B370E9"/>
    <w:rsid w:val="00B41242"/>
    <w:rsid w:val="00B41784"/>
    <w:rsid w:val="00B43108"/>
    <w:rsid w:val="00B43DC3"/>
    <w:rsid w:val="00B45D89"/>
    <w:rsid w:val="00B47A8D"/>
    <w:rsid w:val="00B52E95"/>
    <w:rsid w:val="00B52EB3"/>
    <w:rsid w:val="00B53A7C"/>
    <w:rsid w:val="00B54C02"/>
    <w:rsid w:val="00B57620"/>
    <w:rsid w:val="00B60BEC"/>
    <w:rsid w:val="00B6230A"/>
    <w:rsid w:val="00B6339A"/>
    <w:rsid w:val="00B65F8D"/>
    <w:rsid w:val="00B6634D"/>
    <w:rsid w:val="00B675E8"/>
    <w:rsid w:val="00B7318C"/>
    <w:rsid w:val="00B73E16"/>
    <w:rsid w:val="00B74549"/>
    <w:rsid w:val="00B848B3"/>
    <w:rsid w:val="00B87EDD"/>
    <w:rsid w:val="00B91700"/>
    <w:rsid w:val="00B97195"/>
    <w:rsid w:val="00BA3CE2"/>
    <w:rsid w:val="00BB0AF6"/>
    <w:rsid w:val="00BB7C2D"/>
    <w:rsid w:val="00BC2F13"/>
    <w:rsid w:val="00BC49C6"/>
    <w:rsid w:val="00BC6BB6"/>
    <w:rsid w:val="00BD2AB3"/>
    <w:rsid w:val="00BD55E0"/>
    <w:rsid w:val="00BE6C60"/>
    <w:rsid w:val="00BE78E5"/>
    <w:rsid w:val="00BF21C4"/>
    <w:rsid w:val="00BF2F11"/>
    <w:rsid w:val="00BF7996"/>
    <w:rsid w:val="00C01F60"/>
    <w:rsid w:val="00C02B48"/>
    <w:rsid w:val="00C05F62"/>
    <w:rsid w:val="00C11046"/>
    <w:rsid w:val="00C143D1"/>
    <w:rsid w:val="00C237FD"/>
    <w:rsid w:val="00C266A0"/>
    <w:rsid w:val="00C42E0C"/>
    <w:rsid w:val="00C43C2A"/>
    <w:rsid w:val="00C5275C"/>
    <w:rsid w:val="00C60DBA"/>
    <w:rsid w:val="00C66304"/>
    <w:rsid w:val="00C8343A"/>
    <w:rsid w:val="00CA5D4F"/>
    <w:rsid w:val="00CA6B3F"/>
    <w:rsid w:val="00CA6C44"/>
    <w:rsid w:val="00CB074C"/>
    <w:rsid w:val="00CB1815"/>
    <w:rsid w:val="00CC09F3"/>
    <w:rsid w:val="00CC2774"/>
    <w:rsid w:val="00CC29D7"/>
    <w:rsid w:val="00CC2F65"/>
    <w:rsid w:val="00CC37B8"/>
    <w:rsid w:val="00CD1122"/>
    <w:rsid w:val="00CD18CB"/>
    <w:rsid w:val="00CD5AF4"/>
    <w:rsid w:val="00CE1F73"/>
    <w:rsid w:val="00CE3272"/>
    <w:rsid w:val="00CE35A2"/>
    <w:rsid w:val="00CE70C4"/>
    <w:rsid w:val="00CF0D74"/>
    <w:rsid w:val="00D013F2"/>
    <w:rsid w:val="00D01B69"/>
    <w:rsid w:val="00D05D97"/>
    <w:rsid w:val="00D10CEA"/>
    <w:rsid w:val="00D13330"/>
    <w:rsid w:val="00D13FF4"/>
    <w:rsid w:val="00D153D4"/>
    <w:rsid w:val="00D21111"/>
    <w:rsid w:val="00D24EDB"/>
    <w:rsid w:val="00D3262C"/>
    <w:rsid w:val="00D3487E"/>
    <w:rsid w:val="00D35E12"/>
    <w:rsid w:val="00D41581"/>
    <w:rsid w:val="00D509BC"/>
    <w:rsid w:val="00D66ED8"/>
    <w:rsid w:val="00D867C3"/>
    <w:rsid w:val="00D9086D"/>
    <w:rsid w:val="00D90BEC"/>
    <w:rsid w:val="00D91B07"/>
    <w:rsid w:val="00DA01E1"/>
    <w:rsid w:val="00DA122A"/>
    <w:rsid w:val="00DA144F"/>
    <w:rsid w:val="00DA2699"/>
    <w:rsid w:val="00DA5476"/>
    <w:rsid w:val="00DA7B27"/>
    <w:rsid w:val="00DB0908"/>
    <w:rsid w:val="00DB1F70"/>
    <w:rsid w:val="00DB3E07"/>
    <w:rsid w:val="00DB5AEB"/>
    <w:rsid w:val="00DC1F6D"/>
    <w:rsid w:val="00DD5210"/>
    <w:rsid w:val="00DE0331"/>
    <w:rsid w:val="00DE0479"/>
    <w:rsid w:val="00DE5A10"/>
    <w:rsid w:val="00DF250A"/>
    <w:rsid w:val="00DF35B7"/>
    <w:rsid w:val="00DF6820"/>
    <w:rsid w:val="00E01F64"/>
    <w:rsid w:val="00E06E03"/>
    <w:rsid w:val="00E15589"/>
    <w:rsid w:val="00E2613C"/>
    <w:rsid w:val="00E304B8"/>
    <w:rsid w:val="00E3472C"/>
    <w:rsid w:val="00E34C33"/>
    <w:rsid w:val="00E405BA"/>
    <w:rsid w:val="00E45ABF"/>
    <w:rsid w:val="00E478D2"/>
    <w:rsid w:val="00E50C11"/>
    <w:rsid w:val="00E56CD9"/>
    <w:rsid w:val="00E604A6"/>
    <w:rsid w:val="00E651FB"/>
    <w:rsid w:val="00E672E8"/>
    <w:rsid w:val="00E70B52"/>
    <w:rsid w:val="00E728C2"/>
    <w:rsid w:val="00E875B3"/>
    <w:rsid w:val="00E94D62"/>
    <w:rsid w:val="00E953BF"/>
    <w:rsid w:val="00EB05DB"/>
    <w:rsid w:val="00EB2A55"/>
    <w:rsid w:val="00EB57DD"/>
    <w:rsid w:val="00EC1442"/>
    <w:rsid w:val="00EC7A39"/>
    <w:rsid w:val="00ED71E0"/>
    <w:rsid w:val="00EE013B"/>
    <w:rsid w:val="00EE42AE"/>
    <w:rsid w:val="00EE46D1"/>
    <w:rsid w:val="00EF1C33"/>
    <w:rsid w:val="00EF54E8"/>
    <w:rsid w:val="00EF7060"/>
    <w:rsid w:val="00F01DE3"/>
    <w:rsid w:val="00F045B0"/>
    <w:rsid w:val="00F10F11"/>
    <w:rsid w:val="00F15129"/>
    <w:rsid w:val="00F22D99"/>
    <w:rsid w:val="00F2534F"/>
    <w:rsid w:val="00F27914"/>
    <w:rsid w:val="00F3455C"/>
    <w:rsid w:val="00F4623B"/>
    <w:rsid w:val="00F52B9E"/>
    <w:rsid w:val="00F53EC8"/>
    <w:rsid w:val="00F54553"/>
    <w:rsid w:val="00F54E7A"/>
    <w:rsid w:val="00F62020"/>
    <w:rsid w:val="00F626C6"/>
    <w:rsid w:val="00F64179"/>
    <w:rsid w:val="00F70C7B"/>
    <w:rsid w:val="00F77F59"/>
    <w:rsid w:val="00F84041"/>
    <w:rsid w:val="00F841EC"/>
    <w:rsid w:val="00F92216"/>
    <w:rsid w:val="00F934C4"/>
    <w:rsid w:val="00F97357"/>
    <w:rsid w:val="00FA109C"/>
    <w:rsid w:val="00FB3C0E"/>
    <w:rsid w:val="00FC31B0"/>
    <w:rsid w:val="00FC351C"/>
    <w:rsid w:val="00FC54ED"/>
    <w:rsid w:val="00FC5656"/>
    <w:rsid w:val="00FC5F22"/>
    <w:rsid w:val="00FC6946"/>
    <w:rsid w:val="00FD0FFA"/>
    <w:rsid w:val="00FD46BD"/>
    <w:rsid w:val="00FE472D"/>
    <w:rsid w:val="00FE62D3"/>
    <w:rsid w:val="00FF0BE6"/>
    <w:rsid w:val="00FF184D"/>
    <w:rsid w:val="00FF46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942692"/>
  <w15:chartTrackingRefBased/>
  <w15:docId w15:val="{A5A4099F-F02B-436F-8F16-9EF6117B81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A0794"/>
    <w:pPr>
      <w:ind w:left="720"/>
      <w:contextualSpacing/>
    </w:pPr>
  </w:style>
  <w:style w:type="character" w:styleId="Hyperlink">
    <w:name w:val="Hyperlink"/>
    <w:basedOn w:val="DefaultParagraphFont"/>
    <w:uiPriority w:val="99"/>
    <w:unhideWhenUsed/>
    <w:rsid w:val="00157632"/>
    <w:rPr>
      <w:color w:val="0000FF"/>
      <w:u w:val="single"/>
    </w:rPr>
  </w:style>
  <w:style w:type="paragraph" w:styleId="NormalWeb">
    <w:name w:val="Normal (Web)"/>
    <w:basedOn w:val="Normal"/>
    <w:uiPriority w:val="99"/>
    <w:semiHidden/>
    <w:unhideWhenUsed/>
    <w:rsid w:val="00825CC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9F2F6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6476">
      <w:bodyDiv w:val="1"/>
      <w:marLeft w:val="0"/>
      <w:marRight w:val="0"/>
      <w:marTop w:val="0"/>
      <w:marBottom w:val="0"/>
      <w:divBdr>
        <w:top w:val="none" w:sz="0" w:space="0" w:color="auto"/>
        <w:left w:val="none" w:sz="0" w:space="0" w:color="auto"/>
        <w:bottom w:val="none" w:sz="0" w:space="0" w:color="auto"/>
        <w:right w:val="none" w:sz="0" w:space="0" w:color="auto"/>
      </w:divBdr>
    </w:div>
    <w:div w:id="416824659">
      <w:bodyDiv w:val="1"/>
      <w:marLeft w:val="0"/>
      <w:marRight w:val="0"/>
      <w:marTop w:val="0"/>
      <w:marBottom w:val="0"/>
      <w:divBdr>
        <w:top w:val="none" w:sz="0" w:space="0" w:color="auto"/>
        <w:left w:val="none" w:sz="0" w:space="0" w:color="auto"/>
        <w:bottom w:val="none" w:sz="0" w:space="0" w:color="auto"/>
        <w:right w:val="none" w:sz="0" w:space="0" w:color="auto"/>
      </w:divBdr>
    </w:div>
    <w:div w:id="569192062">
      <w:bodyDiv w:val="1"/>
      <w:marLeft w:val="0"/>
      <w:marRight w:val="0"/>
      <w:marTop w:val="0"/>
      <w:marBottom w:val="0"/>
      <w:divBdr>
        <w:top w:val="none" w:sz="0" w:space="0" w:color="auto"/>
        <w:left w:val="none" w:sz="0" w:space="0" w:color="auto"/>
        <w:bottom w:val="none" w:sz="0" w:space="0" w:color="auto"/>
        <w:right w:val="none" w:sz="0" w:space="0" w:color="auto"/>
      </w:divBdr>
    </w:div>
    <w:div w:id="809053627">
      <w:bodyDiv w:val="1"/>
      <w:marLeft w:val="0"/>
      <w:marRight w:val="0"/>
      <w:marTop w:val="0"/>
      <w:marBottom w:val="0"/>
      <w:divBdr>
        <w:top w:val="none" w:sz="0" w:space="0" w:color="auto"/>
        <w:left w:val="none" w:sz="0" w:space="0" w:color="auto"/>
        <w:bottom w:val="none" w:sz="0" w:space="0" w:color="auto"/>
        <w:right w:val="none" w:sz="0" w:space="0" w:color="auto"/>
      </w:divBdr>
    </w:div>
    <w:div w:id="1263756777">
      <w:bodyDiv w:val="1"/>
      <w:marLeft w:val="0"/>
      <w:marRight w:val="0"/>
      <w:marTop w:val="0"/>
      <w:marBottom w:val="0"/>
      <w:divBdr>
        <w:top w:val="none" w:sz="0" w:space="0" w:color="auto"/>
        <w:left w:val="none" w:sz="0" w:space="0" w:color="auto"/>
        <w:bottom w:val="none" w:sz="0" w:space="0" w:color="auto"/>
        <w:right w:val="none" w:sz="0" w:space="0" w:color="auto"/>
      </w:divBdr>
    </w:div>
    <w:div w:id="1467431211">
      <w:bodyDiv w:val="1"/>
      <w:marLeft w:val="0"/>
      <w:marRight w:val="0"/>
      <w:marTop w:val="0"/>
      <w:marBottom w:val="0"/>
      <w:divBdr>
        <w:top w:val="none" w:sz="0" w:space="0" w:color="auto"/>
        <w:left w:val="none" w:sz="0" w:space="0" w:color="auto"/>
        <w:bottom w:val="none" w:sz="0" w:space="0" w:color="auto"/>
        <w:right w:val="none" w:sz="0" w:space="0" w:color="auto"/>
      </w:divBdr>
    </w:div>
    <w:div w:id="1741826483">
      <w:bodyDiv w:val="1"/>
      <w:marLeft w:val="0"/>
      <w:marRight w:val="0"/>
      <w:marTop w:val="0"/>
      <w:marBottom w:val="0"/>
      <w:divBdr>
        <w:top w:val="none" w:sz="0" w:space="0" w:color="auto"/>
        <w:left w:val="none" w:sz="0" w:space="0" w:color="auto"/>
        <w:bottom w:val="none" w:sz="0" w:space="0" w:color="auto"/>
        <w:right w:val="none" w:sz="0" w:space="0" w:color="auto"/>
      </w:divBdr>
    </w:div>
    <w:div w:id="1872451650">
      <w:bodyDiv w:val="1"/>
      <w:marLeft w:val="0"/>
      <w:marRight w:val="0"/>
      <w:marTop w:val="0"/>
      <w:marBottom w:val="0"/>
      <w:divBdr>
        <w:top w:val="none" w:sz="0" w:space="0" w:color="auto"/>
        <w:left w:val="none" w:sz="0" w:space="0" w:color="auto"/>
        <w:bottom w:val="none" w:sz="0" w:space="0" w:color="auto"/>
        <w:right w:val="none" w:sz="0" w:space="0" w:color="auto"/>
      </w:divBdr>
    </w:div>
    <w:div w:id="2029942136">
      <w:bodyDiv w:val="1"/>
      <w:marLeft w:val="0"/>
      <w:marRight w:val="0"/>
      <w:marTop w:val="0"/>
      <w:marBottom w:val="0"/>
      <w:divBdr>
        <w:top w:val="none" w:sz="0" w:space="0" w:color="auto"/>
        <w:left w:val="none" w:sz="0" w:space="0" w:color="auto"/>
        <w:bottom w:val="none" w:sz="0" w:space="0" w:color="auto"/>
        <w:right w:val="none" w:sz="0" w:space="0" w:color="auto"/>
      </w:divBdr>
    </w:div>
    <w:div w:id="20812925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elpfulprofessor.com/shannon-weaver-model/" TargetMode="External"/><Relationship Id="rId13" Type="http://schemas.openxmlformats.org/officeDocument/2006/relationships/hyperlink" Target="https://useoftechnology.com/advantages-disadvantages-communication-technology-organization/" TargetMode="External"/><Relationship Id="rId18" Type="http://schemas.openxmlformats.org/officeDocument/2006/relationships/hyperlink" Target="https://www.skillsyouneed.com/ips/what-is-communication.html"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harappa.education/harappa-diaries/verbal-communication-and-its-types" TargetMode="External"/><Relationship Id="rId17" Type="http://schemas.openxmlformats.org/officeDocument/2006/relationships/hyperlink" Target="https://www.businesstopia.net/communication/shannon-and-weaver-model-communication" TargetMode="External"/><Relationship Id="rId2" Type="http://schemas.openxmlformats.org/officeDocument/2006/relationships/styles" Target="styles.xml"/><Relationship Id="rId16" Type="http://schemas.openxmlformats.org/officeDocument/2006/relationships/hyperlink" Target="https://www.kalbos.lt/zurnalai/15_numeris/14.pdf"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skillsyouneed.com/ips/verbal-communication.html" TargetMode="External"/><Relationship Id="rId5" Type="http://schemas.openxmlformats.org/officeDocument/2006/relationships/image" Target="media/image1.png"/><Relationship Id="rId15" Type="http://schemas.openxmlformats.org/officeDocument/2006/relationships/hyperlink" Target="https://www.kalamtime.com/blog/evolution-of-communication/" TargetMode="External"/><Relationship Id="rId10" Type="http://schemas.openxmlformats.org/officeDocument/2006/relationships/hyperlink" Target="https://www.businesstopia.net/communication/berlo-model-communication"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marketing91.com/schramms-model-of-communication/" TargetMode="External"/><Relationship Id="rId14" Type="http://schemas.openxmlformats.org/officeDocument/2006/relationships/hyperlink" Target="https://www.thoughtco.com/what-is-communication-168987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13976</TotalTime>
  <Pages>11</Pages>
  <Words>2258</Words>
  <Characters>12874</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 Misha</dc:creator>
  <cp:keywords/>
  <dc:description/>
  <cp:lastModifiedBy>Mihai Misha</cp:lastModifiedBy>
  <cp:revision>550</cp:revision>
  <dcterms:created xsi:type="dcterms:W3CDTF">2022-08-17T18:43:00Z</dcterms:created>
  <dcterms:modified xsi:type="dcterms:W3CDTF">2022-09-05T17:55:00Z</dcterms:modified>
</cp:coreProperties>
</file>