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7FB86AE" w:rsidR="00583709" w:rsidRPr="00834DFE" w:rsidRDefault="0096724A">
            <w:pPr>
              <w:spacing w:before="120" w:after="120" w:line="360" w:lineRule="auto"/>
              <w:rPr>
                <w:rFonts w:asciiTheme="majorHAnsi" w:eastAsia="Tahoma" w:hAnsiTheme="majorHAnsi" w:cs="Tahoma"/>
                <w:sz w:val="32"/>
                <w:szCs w:val="32"/>
              </w:rPr>
            </w:pPr>
            <w:r w:rsidRPr="00834DFE">
              <w:rPr>
                <w:rFonts w:asciiTheme="majorHAnsi" w:eastAsia="Tahoma" w:hAnsiTheme="majorHAnsi" w:cs="Tahoma"/>
                <w:sz w:val="32"/>
                <w:szCs w:val="32"/>
              </w:rPr>
              <w:t>Noema geciova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73196E1" w:rsidR="00583709" w:rsidRPr="00F353A0" w:rsidRDefault="004A4F61">
            <w:pPr>
              <w:spacing w:before="120" w:after="120" w:line="360" w:lineRule="auto"/>
              <w:rPr>
                <w:rFonts w:asciiTheme="majorHAnsi" w:eastAsia="Tahoma" w:hAnsiTheme="majorHAnsi" w:cs="Tahoma"/>
                <w:sz w:val="32"/>
                <w:szCs w:val="32"/>
              </w:rPr>
            </w:pPr>
            <w:r w:rsidRPr="00F353A0">
              <w:rPr>
                <w:rFonts w:asciiTheme="majorHAnsi" w:eastAsia="Times New Roman" w:hAnsiTheme="majorHAnsi" w:cs="Arial"/>
                <w:color w:val="0B0C0C"/>
                <w:sz w:val="32"/>
                <w:szCs w:val="32"/>
                <w:shd w:val="clear" w:color="auto" w:fill="FFFFFF"/>
              </w:rPr>
              <w:t>48169073030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F965CDF" w:rsidR="00583709" w:rsidRPr="00834DFE" w:rsidRDefault="008312FD">
            <w:pPr>
              <w:spacing w:before="120" w:after="120" w:line="360" w:lineRule="auto"/>
              <w:rPr>
                <w:rFonts w:asciiTheme="majorHAnsi" w:eastAsia="Tahoma" w:hAnsiTheme="majorHAnsi" w:cs="Tahoma"/>
                <w:color w:val="000000" w:themeColor="text1"/>
                <w:sz w:val="32"/>
                <w:szCs w:val="32"/>
              </w:rPr>
            </w:pPr>
            <w:r w:rsidRPr="00834DFE">
              <w:rPr>
                <w:rFonts w:asciiTheme="majorHAnsi" w:eastAsia="Tahoma" w:hAnsiTheme="majorHAnsi" w:cs="Tahoma"/>
                <w:color w:val="000000" w:themeColor="text1"/>
                <w:sz w:val="32"/>
                <w:szCs w:val="32"/>
              </w:rPr>
              <w:t>BMSK40</w:t>
            </w:r>
            <w:r w:rsidR="00183B04" w:rsidRPr="00834DFE">
              <w:rPr>
                <w:rFonts w:asciiTheme="majorHAnsi" w:eastAsia="Tahoma" w:hAnsiTheme="majorHAnsi" w:cs="Tahoma"/>
                <w:color w:val="000000" w:themeColor="text1"/>
                <w:sz w:val="32"/>
                <w:szCs w:val="32"/>
              </w:rPr>
              <w:t>1</w:t>
            </w:r>
            <w:r w:rsidR="00140F89" w:rsidRPr="00834DFE">
              <w:rPr>
                <w:rFonts w:asciiTheme="majorHAnsi" w:eastAsia="Tahoma" w:hAnsiTheme="majorHAnsi" w:cs="Tahoma"/>
                <w:color w:val="000000" w:themeColor="text1"/>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F419DD4" w:rsidR="00583709" w:rsidRPr="00834DFE" w:rsidRDefault="005831A9">
            <w:pPr>
              <w:spacing w:before="120" w:after="120" w:line="360" w:lineRule="auto"/>
              <w:rPr>
                <w:rFonts w:asciiTheme="majorHAnsi" w:eastAsia="Tahoma" w:hAnsiTheme="majorHAnsi" w:cs="Tahoma"/>
                <w:color w:val="000000" w:themeColor="text1"/>
                <w:sz w:val="32"/>
                <w:szCs w:val="32"/>
              </w:rPr>
            </w:pPr>
            <w:r w:rsidRPr="00834DFE">
              <w:rPr>
                <w:rFonts w:asciiTheme="majorHAnsi" w:eastAsia="Tahoma" w:hAnsiTheme="majorHAnsi" w:cs="Tahoma"/>
                <w:color w:val="000000" w:themeColor="text1"/>
                <w:sz w:val="32"/>
                <w:szCs w:val="32"/>
              </w:rPr>
              <w:t xml:space="preserve"> </w:t>
            </w:r>
            <w:r w:rsidR="00C04077" w:rsidRPr="00834DFE">
              <w:rPr>
                <w:rFonts w:asciiTheme="majorHAnsi" w:eastAsia="Tahoma" w:hAnsiTheme="majorHAnsi" w:cs="Tahoma"/>
                <w:color w:val="000000" w:themeColor="text1"/>
                <w:sz w:val="32"/>
                <w:szCs w:val="32"/>
              </w:rPr>
              <w:t xml:space="preserve">Academic </w:t>
            </w:r>
            <w:r w:rsidR="000275F2" w:rsidRPr="00834DFE">
              <w:rPr>
                <w:rFonts w:asciiTheme="majorHAnsi" w:eastAsia="Tahoma" w:hAnsiTheme="majorHAnsi" w:cs="Tahoma"/>
                <w:color w:val="000000" w:themeColor="text1"/>
                <w:sz w:val="32"/>
                <w:szCs w:val="32"/>
              </w:rPr>
              <w:t xml:space="preserve">and research </w:t>
            </w:r>
            <w:r w:rsidR="00834DFE" w:rsidRPr="00834DFE">
              <w:rPr>
                <w:rFonts w:asciiTheme="majorHAnsi" w:eastAsia="Tahoma" w:hAnsiTheme="majorHAnsi" w:cs="Tahoma"/>
                <w:color w:val="000000" w:themeColor="text1"/>
                <w:sz w:val="32"/>
                <w:szCs w:val="32"/>
              </w:rPr>
              <w:t xml:space="preserve">skills </w:t>
            </w:r>
          </w:p>
        </w:tc>
      </w:tr>
    </w:tbl>
    <w:p w14:paraId="7C702877" w14:textId="77777777" w:rsidR="00140F89" w:rsidRDefault="00140F89">
      <w:pPr>
        <w:rPr>
          <w:rFonts w:ascii="Tahoma" w:eastAsia="Tahoma" w:hAnsi="Tahoma" w:cs="Tahoma"/>
          <w:b/>
          <w:color w:val="000000"/>
          <w:sz w:val="24"/>
          <w:szCs w:val="24"/>
        </w:rPr>
      </w:pPr>
    </w:p>
    <w:p w14:paraId="6474A6D3" w14:textId="77777777" w:rsidR="00140F89" w:rsidRDefault="00140F89">
      <w:pPr>
        <w:rPr>
          <w:rFonts w:ascii="Tahoma" w:eastAsia="Tahoma" w:hAnsi="Tahoma" w:cs="Tahoma"/>
          <w:b/>
          <w:color w:val="000000"/>
          <w:sz w:val="24"/>
          <w:szCs w:val="24"/>
        </w:rPr>
      </w:pPr>
    </w:p>
    <w:p w14:paraId="703AF367" w14:textId="77777777" w:rsidR="00140F89" w:rsidRDefault="00140F89">
      <w:pPr>
        <w:rPr>
          <w:rFonts w:ascii="Tahoma" w:eastAsia="Tahoma" w:hAnsi="Tahoma" w:cs="Tahoma"/>
          <w:b/>
          <w:color w:val="000000"/>
          <w:sz w:val="24"/>
          <w:szCs w:val="24"/>
        </w:rPr>
      </w:pPr>
    </w:p>
    <w:p w14:paraId="1C2D1453" w14:textId="77777777" w:rsidR="00140F89" w:rsidRDefault="00140F89">
      <w:pPr>
        <w:rPr>
          <w:rFonts w:ascii="Tahoma" w:eastAsia="Tahoma" w:hAnsi="Tahoma" w:cs="Tahoma"/>
          <w:b/>
          <w:color w:val="000000"/>
          <w:sz w:val="24"/>
          <w:szCs w:val="24"/>
        </w:rPr>
      </w:pPr>
    </w:p>
    <w:p w14:paraId="0267B43E" w14:textId="77777777" w:rsidR="00140F89" w:rsidRDefault="00140F89">
      <w:pPr>
        <w:rPr>
          <w:rFonts w:ascii="Tahoma" w:eastAsia="Tahoma" w:hAnsi="Tahoma" w:cs="Tahoma"/>
          <w:b/>
          <w:color w:val="000000"/>
          <w:sz w:val="24"/>
          <w:szCs w:val="24"/>
        </w:rPr>
      </w:pPr>
    </w:p>
    <w:p w14:paraId="5C61974A" w14:textId="30C99DEE" w:rsidR="00583709" w:rsidRDefault="008312FD">
      <w:pPr>
        <w:rPr>
          <w:rFonts w:ascii="Tahoma" w:eastAsia="Tahoma" w:hAnsi="Tahoma" w:cs="Tahoma"/>
          <w:color w:val="000000"/>
          <w:sz w:val="24"/>
          <w:szCs w:val="24"/>
        </w:rPr>
      </w:pPr>
      <w:r>
        <w:br w:type="page"/>
      </w:r>
    </w:p>
    <w:p w14:paraId="4C0BE57E" w14:textId="77777777" w:rsidR="002D5D52" w:rsidRPr="003B5F31" w:rsidRDefault="002D5D52">
      <w:pPr>
        <w:pStyle w:val="p1"/>
        <w:divId w:val="1921408797"/>
        <w:rPr>
          <w:rFonts w:asciiTheme="majorHAnsi" w:hAnsiTheme="majorHAnsi"/>
          <w:sz w:val="32"/>
          <w:szCs w:val="32"/>
          <w:u w:val="single"/>
        </w:rPr>
      </w:pPr>
      <w:r w:rsidRPr="003B5F31">
        <w:rPr>
          <w:rStyle w:val="s1"/>
          <w:rFonts w:asciiTheme="majorHAnsi" w:hAnsiTheme="majorHAnsi"/>
          <w:sz w:val="32"/>
          <w:szCs w:val="32"/>
          <w:u w:val="single"/>
        </w:rPr>
        <w:t>Introduction</w:t>
      </w:r>
    </w:p>
    <w:p w14:paraId="1A4FFC65" w14:textId="77777777" w:rsidR="003C7D00" w:rsidRPr="009168FE" w:rsidRDefault="00656237">
      <w:pPr>
        <w:pStyle w:val="p1"/>
        <w:divId w:val="865561331"/>
        <w:rPr>
          <w:rFonts w:asciiTheme="majorHAnsi" w:hAnsiTheme="majorHAnsi"/>
          <w:sz w:val="32"/>
          <w:szCs w:val="32"/>
        </w:rPr>
      </w:pPr>
      <w:r w:rsidRPr="003B5F31">
        <w:rPr>
          <w:rStyle w:val="s2"/>
          <w:rFonts w:asciiTheme="majorHAnsi" w:hAnsiTheme="majorHAnsi"/>
          <w:sz w:val="32"/>
          <w:szCs w:val="32"/>
        </w:rPr>
        <w:t xml:space="preserve">remote management has become an essential aspect of modern workplaces. Managing teams remotely requires different leadership skills, effective communication, and the right technological tools. The  challenges of remote management, strategies for success, and best practices to improve efficiency and collaboration. Remote management refers to the process of overseeing and controlling systems, devices, or operations from a distant location using technology. </w:t>
      </w:r>
      <w:r w:rsidRPr="003B5F31">
        <w:rPr>
          <w:rStyle w:val="s1"/>
          <w:rFonts w:asciiTheme="majorHAnsi" w:hAnsiTheme="majorHAnsi"/>
          <w:sz w:val="32"/>
          <w:szCs w:val="32"/>
        </w:rPr>
        <w:t>It typically involves tools and software that allow administrators to monitor performance, troubleshoot issues, deploy updates, and manage security without being physically present.</w:t>
      </w:r>
      <w:r w:rsidR="00EE514A" w:rsidRPr="003B5F31">
        <w:rPr>
          <w:rStyle w:val="s1"/>
          <w:rFonts w:asciiTheme="majorHAnsi" w:hAnsiTheme="majorHAnsi"/>
          <w:sz w:val="32"/>
          <w:szCs w:val="32"/>
        </w:rPr>
        <w:t xml:space="preserve"> Supervising teams and operations using collaboration tools, project management software, and cloud-based systems.</w:t>
      </w:r>
      <w:r w:rsidR="00376AB4" w:rsidRPr="003B5F31">
        <w:rPr>
          <w:rStyle w:val="s1"/>
          <w:rFonts w:asciiTheme="majorHAnsi" w:hAnsiTheme="majorHAnsi"/>
          <w:sz w:val="32"/>
          <w:szCs w:val="32"/>
        </w:rPr>
        <w:t xml:space="preserve"> </w:t>
      </w:r>
      <w:r w:rsidR="003C7D00" w:rsidRPr="00572645">
        <w:rPr>
          <w:rStyle w:val="s1"/>
          <w:rFonts w:asciiTheme="majorHAnsi" w:hAnsiTheme="majorHAnsi"/>
          <w:sz w:val="32"/>
          <w:szCs w:val="32"/>
        </w:rPr>
        <w:t xml:space="preserve">remote management ensures operational efficiency, reduces downtime, and enhances security. Common applications include IT support, server administration, smart home management, </w:t>
      </w:r>
      <w:r w:rsidR="003C7D00" w:rsidRPr="009168FE">
        <w:rPr>
          <w:rStyle w:val="s1"/>
          <w:rFonts w:asciiTheme="majorHAnsi" w:hAnsiTheme="majorHAnsi"/>
          <w:sz w:val="32"/>
          <w:szCs w:val="32"/>
        </w:rPr>
        <w:t>and industrial automation.</w:t>
      </w:r>
    </w:p>
    <w:p w14:paraId="4778F4C9" w14:textId="099270A2" w:rsidR="00EE514A" w:rsidRPr="003B5F31" w:rsidRDefault="00EE514A" w:rsidP="00A978CC">
      <w:pPr>
        <w:pStyle w:val="p1"/>
        <w:rPr>
          <w:rStyle w:val="s1"/>
          <w:rFonts w:asciiTheme="majorHAnsi" w:hAnsiTheme="majorHAnsi"/>
          <w:sz w:val="32"/>
          <w:szCs w:val="32"/>
        </w:rPr>
      </w:pPr>
    </w:p>
    <w:p w14:paraId="4D138AED" w14:textId="77777777" w:rsidR="005E1B28" w:rsidRPr="003B5F31" w:rsidRDefault="005E1B28" w:rsidP="00A978CC">
      <w:pPr>
        <w:pStyle w:val="p1"/>
        <w:rPr>
          <w:rFonts w:asciiTheme="majorHAnsi" w:hAnsiTheme="majorHAnsi"/>
          <w:sz w:val="32"/>
          <w:szCs w:val="32"/>
        </w:rPr>
      </w:pPr>
      <w:r w:rsidRPr="003B5F31">
        <w:rPr>
          <w:rStyle w:val="s1"/>
          <w:rFonts w:asciiTheme="majorHAnsi" w:hAnsiTheme="majorHAnsi"/>
          <w:sz w:val="32"/>
          <w:szCs w:val="32"/>
          <w:u w:val="single"/>
        </w:rPr>
        <w:t>Productivity and motivation</w:t>
      </w:r>
      <w:r w:rsidRPr="003B5F31">
        <w:rPr>
          <w:rStyle w:val="s2"/>
          <w:rFonts w:asciiTheme="majorHAnsi" w:hAnsiTheme="majorHAnsi"/>
          <w:sz w:val="32"/>
          <w:szCs w:val="32"/>
        </w:rPr>
        <w:t>- Some employees thrive in remote settings, while others struggle with distractions or isolation.</w:t>
      </w:r>
    </w:p>
    <w:p w14:paraId="01C575C0" w14:textId="77777777" w:rsidR="005E1B28" w:rsidRPr="003B5F31" w:rsidRDefault="005E1B28" w:rsidP="00A978CC">
      <w:pPr>
        <w:pStyle w:val="p1"/>
        <w:rPr>
          <w:rFonts w:asciiTheme="majorHAnsi" w:hAnsiTheme="majorHAnsi"/>
          <w:sz w:val="32"/>
          <w:szCs w:val="32"/>
        </w:rPr>
      </w:pPr>
      <w:r w:rsidRPr="003B5F31">
        <w:rPr>
          <w:rStyle w:val="s1"/>
          <w:rFonts w:asciiTheme="majorHAnsi" w:hAnsiTheme="majorHAnsi"/>
          <w:sz w:val="32"/>
          <w:szCs w:val="32"/>
          <w:u w:val="single"/>
        </w:rPr>
        <w:t>Career growth and recognition</w:t>
      </w:r>
      <w:r w:rsidRPr="003B5F31">
        <w:rPr>
          <w:rStyle w:val="s2"/>
          <w:rFonts w:asciiTheme="majorHAnsi" w:hAnsiTheme="majorHAnsi"/>
          <w:sz w:val="32"/>
          <w:szCs w:val="32"/>
          <w:u w:val="single"/>
        </w:rPr>
        <w:t>-</w:t>
      </w:r>
      <w:r w:rsidRPr="003B5F31">
        <w:rPr>
          <w:rStyle w:val="s2"/>
          <w:rFonts w:asciiTheme="majorHAnsi" w:hAnsiTheme="majorHAnsi"/>
          <w:sz w:val="32"/>
          <w:szCs w:val="32"/>
        </w:rPr>
        <w:t xml:space="preserve"> Remote employees may worry about being overlooked for promotions or professional development.</w:t>
      </w:r>
    </w:p>
    <w:p w14:paraId="0F42FD73" w14:textId="77777777" w:rsidR="005E1B28" w:rsidRPr="003B5F31" w:rsidRDefault="005E1B28" w:rsidP="00A978CC">
      <w:pPr>
        <w:pStyle w:val="p1"/>
        <w:rPr>
          <w:rFonts w:asciiTheme="majorHAnsi" w:hAnsiTheme="majorHAnsi"/>
          <w:sz w:val="32"/>
          <w:szCs w:val="32"/>
        </w:rPr>
      </w:pPr>
      <w:r w:rsidRPr="003B5F31">
        <w:rPr>
          <w:rStyle w:val="s1"/>
          <w:rFonts w:asciiTheme="majorHAnsi" w:hAnsiTheme="majorHAnsi"/>
          <w:sz w:val="32"/>
          <w:szCs w:val="32"/>
          <w:u w:val="single"/>
        </w:rPr>
        <w:t>Performance monitoring</w:t>
      </w:r>
      <w:r w:rsidRPr="003B5F31">
        <w:rPr>
          <w:rStyle w:val="s2"/>
          <w:rFonts w:asciiTheme="majorHAnsi" w:hAnsiTheme="majorHAnsi"/>
          <w:sz w:val="32"/>
          <w:szCs w:val="32"/>
          <w:u w:val="single"/>
        </w:rPr>
        <w:t>-</w:t>
      </w:r>
      <w:r w:rsidRPr="003B5F31">
        <w:rPr>
          <w:rStyle w:val="s2"/>
          <w:rFonts w:asciiTheme="majorHAnsi" w:hAnsiTheme="majorHAnsi"/>
          <w:sz w:val="32"/>
          <w:szCs w:val="32"/>
        </w:rPr>
        <w:t>Balancing trust with accountability while avoiding micromanagement.</w:t>
      </w:r>
    </w:p>
    <w:p w14:paraId="1801EF30" w14:textId="77777777" w:rsidR="005E1B28" w:rsidRPr="003B5F31" w:rsidRDefault="005E1B28" w:rsidP="00A978CC">
      <w:pPr>
        <w:pStyle w:val="p2"/>
        <w:rPr>
          <w:rFonts w:asciiTheme="majorHAnsi" w:hAnsiTheme="majorHAnsi"/>
          <w:sz w:val="32"/>
          <w:szCs w:val="32"/>
        </w:rPr>
      </w:pPr>
      <w:r w:rsidRPr="003B5F31">
        <w:rPr>
          <w:rStyle w:val="s1"/>
          <w:rFonts w:asciiTheme="majorHAnsi" w:hAnsiTheme="majorHAnsi"/>
          <w:sz w:val="32"/>
          <w:szCs w:val="32"/>
          <w:u w:val="single"/>
        </w:rPr>
        <w:t>Team cohesion and company culture</w:t>
      </w:r>
      <w:r w:rsidRPr="003B5F31">
        <w:rPr>
          <w:rStyle w:val="s2"/>
          <w:rFonts w:asciiTheme="majorHAnsi" w:hAnsiTheme="majorHAnsi"/>
          <w:sz w:val="32"/>
          <w:szCs w:val="32"/>
          <w:u w:val="single"/>
        </w:rPr>
        <w:t>-</w:t>
      </w:r>
      <w:r w:rsidRPr="003B5F31">
        <w:rPr>
          <w:rStyle w:val="s2"/>
          <w:rFonts w:asciiTheme="majorHAnsi" w:hAnsiTheme="majorHAnsi"/>
          <w:sz w:val="32"/>
          <w:szCs w:val="32"/>
        </w:rPr>
        <w:t>Maintaining engagement and alignment with company values.</w:t>
      </w:r>
    </w:p>
    <w:p w14:paraId="1D41B6B8" w14:textId="77777777" w:rsidR="005E1B28" w:rsidRPr="003B5F31" w:rsidRDefault="005E1B28" w:rsidP="00A978CC">
      <w:pPr>
        <w:pStyle w:val="p2"/>
        <w:rPr>
          <w:rFonts w:asciiTheme="majorHAnsi" w:hAnsiTheme="majorHAnsi"/>
          <w:sz w:val="32"/>
          <w:szCs w:val="32"/>
        </w:rPr>
      </w:pPr>
      <w:r w:rsidRPr="003B5F31">
        <w:rPr>
          <w:rStyle w:val="s1"/>
          <w:rFonts w:asciiTheme="majorHAnsi" w:hAnsiTheme="majorHAnsi"/>
          <w:sz w:val="32"/>
          <w:szCs w:val="32"/>
          <w:u w:val="single"/>
        </w:rPr>
        <w:t>Legal and compliance issues</w:t>
      </w:r>
      <w:r w:rsidRPr="003B5F31">
        <w:rPr>
          <w:rStyle w:val="s2"/>
          <w:rFonts w:asciiTheme="majorHAnsi" w:hAnsiTheme="majorHAnsi"/>
          <w:sz w:val="32"/>
          <w:szCs w:val="32"/>
          <w:u w:val="single"/>
        </w:rPr>
        <w:t>-</w:t>
      </w:r>
      <w:r w:rsidRPr="003B5F31">
        <w:rPr>
          <w:rStyle w:val="s2"/>
          <w:rFonts w:asciiTheme="majorHAnsi" w:hAnsiTheme="majorHAnsi"/>
          <w:sz w:val="32"/>
          <w:szCs w:val="32"/>
        </w:rPr>
        <w:t>Ensuring fair policies regarding work hours, cybersecurity, and employee rights.</w:t>
      </w:r>
    </w:p>
    <w:p w14:paraId="55202F9C" w14:textId="77777777" w:rsidR="004765E0" w:rsidRPr="003B5F31" w:rsidRDefault="004765E0" w:rsidP="00A978CC">
      <w:pPr>
        <w:pStyle w:val="p1"/>
        <w:rPr>
          <w:rStyle w:val="s1"/>
          <w:rFonts w:asciiTheme="majorHAnsi" w:hAnsiTheme="majorHAnsi"/>
          <w:sz w:val="32"/>
          <w:szCs w:val="32"/>
        </w:rPr>
      </w:pPr>
    </w:p>
    <w:p w14:paraId="4ECF4EC9" w14:textId="77777777" w:rsidR="004765E0" w:rsidRPr="003B5F31" w:rsidRDefault="004765E0" w:rsidP="00A978CC">
      <w:pPr>
        <w:pStyle w:val="p1"/>
        <w:rPr>
          <w:rFonts w:asciiTheme="majorHAnsi" w:hAnsiTheme="majorHAnsi"/>
          <w:sz w:val="32"/>
          <w:szCs w:val="32"/>
        </w:rPr>
      </w:pPr>
    </w:p>
    <w:p w14:paraId="713E644C" w14:textId="77777777" w:rsidR="009F078F" w:rsidRDefault="009F078F" w:rsidP="00A8043C">
      <w:pPr>
        <w:spacing w:before="120" w:after="120" w:line="360" w:lineRule="auto"/>
        <w:rPr>
          <w:rFonts w:asciiTheme="majorHAnsi" w:eastAsia="Tahoma" w:hAnsiTheme="majorHAnsi" w:cs="Tahoma"/>
          <w:color w:val="000000"/>
          <w:sz w:val="32"/>
          <w:szCs w:val="32"/>
          <w:u w:val="single"/>
        </w:rPr>
      </w:pPr>
    </w:p>
    <w:p w14:paraId="2F81A657" w14:textId="5A14F66C" w:rsidR="00AC0F82" w:rsidRPr="003B5F31" w:rsidRDefault="00AC0F82" w:rsidP="00A8043C">
      <w:pPr>
        <w:spacing w:before="120" w:after="120" w:line="360" w:lineRule="auto"/>
        <w:rPr>
          <w:rFonts w:asciiTheme="majorHAnsi" w:eastAsia="Tahoma" w:hAnsiTheme="majorHAnsi" w:cs="Tahoma"/>
          <w:color w:val="000000"/>
          <w:sz w:val="32"/>
          <w:szCs w:val="32"/>
          <w:u w:val="single"/>
        </w:rPr>
      </w:pPr>
      <w:r w:rsidRPr="003B5F31">
        <w:rPr>
          <w:rFonts w:asciiTheme="majorHAnsi" w:eastAsia="Tahoma" w:hAnsiTheme="majorHAnsi" w:cs="Tahoma"/>
          <w:color w:val="000000"/>
          <w:sz w:val="32"/>
          <w:szCs w:val="32"/>
          <w:u w:val="single"/>
        </w:rPr>
        <w:t xml:space="preserve">Objectives </w:t>
      </w:r>
    </w:p>
    <w:p w14:paraId="2CE054AF" w14:textId="77777777" w:rsidR="00A662F9" w:rsidRPr="003B5F31" w:rsidRDefault="00362423" w:rsidP="00E34614">
      <w:pPr>
        <w:pStyle w:val="ListParagraph"/>
        <w:numPr>
          <w:ilvl w:val="0"/>
          <w:numId w:val="3"/>
        </w:numPr>
        <w:rPr>
          <w:rFonts w:asciiTheme="majorHAnsi" w:hAnsiTheme="majorHAnsi"/>
          <w:sz w:val="32"/>
          <w:szCs w:val="32"/>
        </w:rPr>
      </w:pPr>
      <w:r w:rsidRPr="003B5F31">
        <w:rPr>
          <w:rFonts w:asciiTheme="majorHAnsi" w:hAnsiTheme="majorHAnsi"/>
          <w:sz w:val="32"/>
          <w:szCs w:val="32"/>
        </w:rPr>
        <w:t xml:space="preserve">I need to </w:t>
      </w:r>
      <w:r w:rsidR="0024612C" w:rsidRPr="003B5F31">
        <w:rPr>
          <w:rFonts w:asciiTheme="majorHAnsi" w:hAnsiTheme="majorHAnsi"/>
          <w:sz w:val="32"/>
          <w:szCs w:val="32"/>
        </w:rPr>
        <w:t>Understand the challenges</w:t>
      </w:r>
      <w:r w:rsidR="007A1172" w:rsidRPr="003B5F31">
        <w:rPr>
          <w:rFonts w:asciiTheme="majorHAnsi" w:hAnsiTheme="majorHAnsi"/>
          <w:sz w:val="32"/>
          <w:szCs w:val="32"/>
        </w:rPr>
        <w:t xml:space="preserve">, </w:t>
      </w:r>
      <w:r w:rsidR="0024612C" w:rsidRPr="003B5F31">
        <w:rPr>
          <w:rFonts w:asciiTheme="majorHAnsi" w:hAnsiTheme="majorHAnsi"/>
          <w:sz w:val="32"/>
          <w:szCs w:val="32"/>
        </w:rPr>
        <w:t xml:space="preserve"> what it is to challenge a remote </w:t>
      </w:r>
      <w:r w:rsidR="002057EB" w:rsidRPr="003B5F31">
        <w:rPr>
          <w:rFonts w:asciiTheme="majorHAnsi" w:hAnsiTheme="majorHAnsi"/>
          <w:sz w:val="32"/>
          <w:szCs w:val="32"/>
        </w:rPr>
        <w:t xml:space="preserve">managing teams </w:t>
      </w:r>
    </w:p>
    <w:p w14:paraId="6385B3B8" w14:textId="276A9CA7" w:rsidR="00E34614" w:rsidRPr="003B5F31" w:rsidRDefault="003F3C07" w:rsidP="00E34614">
      <w:pPr>
        <w:pStyle w:val="ListParagraph"/>
        <w:numPr>
          <w:ilvl w:val="0"/>
          <w:numId w:val="3"/>
        </w:numPr>
        <w:rPr>
          <w:rFonts w:asciiTheme="majorHAnsi" w:hAnsiTheme="majorHAnsi"/>
          <w:sz w:val="32"/>
          <w:szCs w:val="32"/>
        </w:rPr>
      </w:pPr>
      <w:r w:rsidRPr="003B5F31">
        <w:rPr>
          <w:rFonts w:asciiTheme="majorHAnsi" w:hAnsiTheme="majorHAnsi"/>
          <w:sz w:val="32"/>
          <w:szCs w:val="32"/>
        </w:rPr>
        <w:t xml:space="preserve">I need to find effective </w:t>
      </w:r>
      <w:r w:rsidR="00961741" w:rsidRPr="003B5F31">
        <w:rPr>
          <w:rFonts w:asciiTheme="majorHAnsi" w:hAnsiTheme="majorHAnsi"/>
          <w:sz w:val="32"/>
          <w:szCs w:val="32"/>
        </w:rPr>
        <w:t xml:space="preserve">communication </w:t>
      </w:r>
      <w:r w:rsidR="006D5A9F" w:rsidRPr="003B5F31">
        <w:rPr>
          <w:rFonts w:asciiTheme="majorHAnsi" w:hAnsiTheme="majorHAnsi"/>
          <w:sz w:val="32"/>
          <w:szCs w:val="32"/>
        </w:rPr>
        <w:t xml:space="preserve">and  working with others </w:t>
      </w:r>
      <w:r w:rsidR="00BE2AB8" w:rsidRPr="003B5F31">
        <w:rPr>
          <w:rFonts w:asciiTheme="majorHAnsi" w:hAnsiTheme="majorHAnsi"/>
          <w:sz w:val="32"/>
          <w:szCs w:val="32"/>
        </w:rPr>
        <w:t xml:space="preserve">like collaborating </w:t>
      </w:r>
      <w:r w:rsidR="006B537A" w:rsidRPr="003B5F31">
        <w:rPr>
          <w:rFonts w:asciiTheme="majorHAnsi" w:hAnsiTheme="majorHAnsi"/>
          <w:sz w:val="32"/>
          <w:szCs w:val="32"/>
        </w:rPr>
        <w:t xml:space="preserve">and finding new ideas </w:t>
      </w:r>
    </w:p>
    <w:p w14:paraId="1DCD64E8" w14:textId="0BFFA6FF" w:rsidR="006B537A" w:rsidRPr="003B5F31" w:rsidRDefault="00AC08C4" w:rsidP="00E34614">
      <w:pPr>
        <w:pStyle w:val="ListParagraph"/>
        <w:numPr>
          <w:ilvl w:val="0"/>
          <w:numId w:val="3"/>
        </w:numPr>
        <w:rPr>
          <w:rFonts w:asciiTheme="majorHAnsi" w:hAnsiTheme="majorHAnsi"/>
          <w:sz w:val="32"/>
          <w:szCs w:val="32"/>
        </w:rPr>
      </w:pPr>
      <w:r w:rsidRPr="003B5F31">
        <w:rPr>
          <w:rFonts w:asciiTheme="majorHAnsi" w:hAnsiTheme="majorHAnsi"/>
          <w:sz w:val="32"/>
          <w:szCs w:val="32"/>
        </w:rPr>
        <w:t xml:space="preserve">I have to search </w:t>
      </w:r>
      <w:r w:rsidR="007806EC" w:rsidRPr="003B5F31">
        <w:rPr>
          <w:rFonts w:asciiTheme="majorHAnsi" w:hAnsiTheme="majorHAnsi"/>
          <w:sz w:val="32"/>
          <w:szCs w:val="32"/>
        </w:rPr>
        <w:t xml:space="preserve">for </w:t>
      </w:r>
      <w:r w:rsidR="006F4B97" w:rsidRPr="003B5F31">
        <w:rPr>
          <w:rFonts w:asciiTheme="majorHAnsi" w:hAnsiTheme="majorHAnsi"/>
          <w:sz w:val="32"/>
          <w:szCs w:val="32"/>
        </w:rPr>
        <w:t>practices for pro</w:t>
      </w:r>
      <w:r w:rsidR="000414C0" w:rsidRPr="003B5F31">
        <w:rPr>
          <w:rFonts w:asciiTheme="majorHAnsi" w:hAnsiTheme="majorHAnsi"/>
          <w:sz w:val="32"/>
          <w:szCs w:val="32"/>
        </w:rPr>
        <w:t xml:space="preserve">ductivity </w:t>
      </w:r>
    </w:p>
    <w:p w14:paraId="180A5766" w14:textId="77777777" w:rsidR="00606DA7" w:rsidRDefault="00207D36" w:rsidP="00606DA7">
      <w:pPr>
        <w:pStyle w:val="ListParagraph"/>
        <w:numPr>
          <w:ilvl w:val="0"/>
          <w:numId w:val="3"/>
        </w:numPr>
        <w:rPr>
          <w:rFonts w:asciiTheme="majorHAnsi" w:hAnsiTheme="majorHAnsi"/>
          <w:sz w:val="32"/>
          <w:szCs w:val="32"/>
        </w:rPr>
      </w:pPr>
      <w:r w:rsidRPr="003B5F31">
        <w:rPr>
          <w:rFonts w:asciiTheme="majorHAnsi" w:hAnsiTheme="majorHAnsi"/>
          <w:sz w:val="32"/>
          <w:szCs w:val="32"/>
        </w:rPr>
        <w:t xml:space="preserve">I have to </w:t>
      </w:r>
      <w:r w:rsidR="00582C44" w:rsidRPr="003B5F31">
        <w:rPr>
          <w:rFonts w:asciiTheme="majorHAnsi" w:hAnsiTheme="majorHAnsi"/>
          <w:sz w:val="32"/>
          <w:szCs w:val="32"/>
        </w:rPr>
        <w:t xml:space="preserve">rate the </w:t>
      </w:r>
      <w:r w:rsidR="001321FB" w:rsidRPr="003B5F31">
        <w:rPr>
          <w:rFonts w:asciiTheme="majorHAnsi" w:hAnsiTheme="majorHAnsi"/>
          <w:sz w:val="32"/>
          <w:szCs w:val="32"/>
        </w:rPr>
        <w:t xml:space="preserve"> </w:t>
      </w:r>
      <w:r w:rsidR="009F6741" w:rsidRPr="003B5F31">
        <w:rPr>
          <w:rFonts w:asciiTheme="majorHAnsi" w:hAnsiTheme="majorHAnsi"/>
          <w:sz w:val="32"/>
          <w:szCs w:val="32"/>
        </w:rPr>
        <w:t>case studies of remote management get in there shoes to know the difference</w:t>
      </w:r>
    </w:p>
    <w:p w14:paraId="3DF3D471" w14:textId="58B0F741" w:rsidR="00384A7E" w:rsidRDefault="00384A7E" w:rsidP="00606DA7">
      <w:pPr>
        <w:pStyle w:val="ListParagraph"/>
        <w:numPr>
          <w:ilvl w:val="0"/>
          <w:numId w:val="3"/>
        </w:numPr>
        <w:rPr>
          <w:rStyle w:val="s1"/>
          <w:rFonts w:asciiTheme="majorHAnsi" w:hAnsiTheme="majorHAnsi"/>
          <w:sz w:val="32"/>
          <w:szCs w:val="32"/>
        </w:rPr>
      </w:pPr>
      <w:r w:rsidRPr="00606DA7">
        <w:rPr>
          <w:rFonts w:asciiTheme="majorHAnsi" w:hAnsiTheme="majorHAnsi"/>
          <w:sz w:val="32"/>
          <w:szCs w:val="32"/>
        </w:rPr>
        <w:t xml:space="preserve">I have to </w:t>
      </w:r>
      <w:r w:rsidRPr="00606DA7">
        <w:rPr>
          <w:rStyle w:val="s1"/>
          <w:rFonts w:asciiTheme="majorHAnsi" w:hAnsiTheme="majorHAnsi"/>
          <w:sz w:val="32"/>
          <w:szCs w:val="32"/>
        </w:rPr>
        <w:t>Establishing effective communication channels to ensure seamless information flow.</w:t>
      </w:r>
    </w:p>
    <w:p w14:paraId="6CF2F334" w14:textId="77777777" w:rsidR="0042150F" w:rsidRPr="00606DA7" w:rsidRDefault="0042150F" w:rsidP="005B630A">
      <w:pPr>
        <w:pStyle w:val="ListParagraph"/>
        <w:rPr>
          <w:rFonts w:asciiTheme="majorHAnsi" w:hAnsiTheme="majorHAnsi"/>
          <w:sz w:val="32"/>
          <w:szCs w:val="32"/>
        </w:rPr>
      </w:pPr>
    </w:p>
    <w:p w14:paraId="14D8F7D2" w14:textId="4E29C552" w:rsidR="00C162B3" w:rsidRPr="00606DA7" w:rsidRDefault="00C162B3" w:rsidP="00606DA7">
      <w:pPr>
        <w:pStyle w:val="ListParagraph"/>
        <w:rPr>
          <w:rFonts w:asciiTheme="majorHAnsi" w:hAnsiTheme="majorHAnsi"/>
          <w:sz w:val="30"/>
          <w:szCs w:val="30"/>
        </w:rPr>
      </w:pPr>
    </w:p>
    <w:p w14:paraId="0CE4559C" w14:textId="40218321" w:rsidR="000414C0" w:rsidRPr="009F078F" w:rsidRDefault="00FE3B1A" w:rsidP="009F078F">
      <w:pPr>
        <w:rPr>
          <w:rFonts w:asciiTheme="majorHAnsi" w:hAnsiTheme="majorHAnsi"/>
          <w:sz w:val="32"/>
          <w:szCs w:val="32"/>
          <w:u w:val="single"/>
        </w:rPr>
      </w:pPr>
      <w:r w:rsidRPr="009F078F">
        <w:rPr>
          <w:rFonts w:asciiTheme="majorHAnsi" w:hAnsiTheme="majorHAnsi"/>
          <w:sz w:val="32"/>
          <w:szCs w:val="32"/>
          <w:u w:val="single"/>
        </w:rPr>
        <w:t>Challenges of the remote managing</w:t>
      </w:r>
    </w:p>
    <w:p w14:paraId="7D6F4966" w14:textId="77777777" w:rsidR="003D5148" w:rsidRDefault="00CA5975">
      <w:pPr>
        <w:pStyle w:val="p1"/>
        <w:divId w:val="1792433058"/>
      </w:pPr>
      <w:r w:rsidRPr="003B5F31">
        <w:rPr>
          <w:rFonts w:asciiTheme="majorHAnsi" w:hAnsiTheme="majorHAnsi"/>
          <w:sz w:val="32"/>
          <w:szCs w:val="32"/>
        </w:rPr>
        <w:t xml:space="preserve">Difficulties of </w:t>
      </w:r>
      <w:r w:rsidR="001822AB" w:rsidRPr="003B5F31">
        <w:rPr>
          <w:rFonts w:asciiTheme="majorHAnsi" w:hAnsiTheme="majorHAnsi"/>
          <w:sz w:val="32"/>
          <w:szCs w:val="32"/>
        </w:rPr>
        <w:t xml:space="preserve">face-to-face interaction </w:t>
      </w:r>
      <w:r w:rsidR="00521215" w:rsidRPr="003B5F31">
        <w:rPr>
          <w:rFonts w:asciiTheme="majorHAnsi" w:hAnsiTheme="majorHAnsi"/>
          <w:sz w:val="32"/>
          <w:szCs w:val="32"/>
        </w:rPr>
        <w:t xml:space="preserve">and lack of </w:t>
      </w:r>
      <w:r w:rsidR="002B4836" w:rsidRPr="003B5F31">
        <w:rPr>
          <w:rFonts w:asciiTheme="majorHAnsi" w:hAnsiTheme="majorHAnsi"/>
          <w:sz w:val="32"/>
          <w:szCs w:val="32"/>
        </w:rPr>
        <w:t>mis</w:t>
      </w:r>
      <w:r w:rsidR="00521215" w:rsidRPr="003B5F31">
        <w:rPr>
          <w:rFonts w:asciiTheme="majorHAnsi" w:hAnsiTheme="majorHAnsi"/>
          <w:sz w:val="32"/>
          <w:szCs w:val="32"/>
        </w:rPr>
        <w:t xml:space="preserve">understanding </w:t>
      </w:r>
      <w:r w:rsidR="00064782" w:rsidRPr="003B5F31">
        <w:rPr>
          <w:rFonts w:asciiTheme="majorHAnsi" w:hAnsiTheme="majorHAnsi"/>
          <w:sz w:val="32"/>
          <w:szCs w:val="32"/>
        </w:rPr>
        <w:t xml:space="preserve">lot of people are better managed </w:t>
      </w:r>
      <w:r w:rsidR="001E5382" w:rsidRPr="003B5F31">
        <w:rPr>
          <w:rFonts w:asciiTheme="majorHAnsi" w:hAnsiTheme="majorHAnsi"/>
          <w:sz w:val="32"/>
          <w:szCs w:val="32"/>
        </w:rPr>
        <w:t>face to face rather than online</w:t>
      </w:r>
      <w:r w:rsidR="00427A3E" w:rsidRPr="003B5F31">
        <w:rPr>
          <w:rFonts w:asciiTheme="majorHAnsi" w:hAnsiTheme="majorHAnsi"/>
          <w:sz w:val="32"/>
          <w:szCs w:val="32"/>
        </w:rPr>
        <w:t>.</w:t>
      </w:r>
      <w:r w:rsidR="003E091D" w:rsidRPr="003B5F31">
        <w:rPr>
          <w:rFonts w:asciiTheme="majorHAnsi" w:hAnsiTheme="majorHAnsi"/>
          <w:sz w:val="32"/>
          <w:szCs w:val="32"/>
        </w:rPr>
        <w:t xml:space="preserve"> There a lot of communication </w:t>
      </w:r>
      <w:r w:rsidR="008828A3" w:rsidRPr="003B5F31">
        <w:rPr>
          <w:rFonts w:asciiTheme="majorHAnsi" w:hAnsiTheme="majorHAnsi"/>
          <w:sz w:val="32"/>
          <w:szCs w:val="32"/>
        </w:rPr>
        <w:t>barriers</w:t>
      </w:r>
      <w:r w:rsidR="00763B10" w:rsidRPr="003B5F31">
        <w:rPr>
          <w:rFonts w:asciiTheme="majorHAnsi" w:hAnsiTheme="majorHAnsi"/>
          <w:sz w:val="32"/>
          <w:szCs w:val="32"/>
        </w:rPr>
        <w:t xml:space="preserve"> </w:t>
      </w:r>
      <w:r w:rsidR="00123E68" w:rsidRPr="003B5F31">
        <w:rPr>
          <w:rStyle w:val="s1"/>
          <w:rFonts w:asciiTheme="majorHAnsi" w:hAnsiTheme="majorHAnsi"/>
          <w:sz w:val="32"/>
          <w:szCs w:val="32"/>
        </w:rPr>
        <w:t xml:space="preserve">Team Collaboration </w:t>
      </w:r>
      <w:r w:rsidR="00676936" w:rsidRPr="003B5F31">
        <w:rPr>
          <w:rStyle w:val="s1"/>
          <w:rFonts w:asciiTheme="majorHAnsi" w:hAnsiTheme="majorHAnsi"/>
          <w:sz w:val="32"/>
          <w:szCs w:val="32"/>
        </w:rPr>
        <w:t xml:space="preserve">problems </w:t>
      </w:r>
      <w:r w:rsidR="00123E68" w:rsidRPr="003B5F31">
        <w:rPr>
          <w:rStyle w:val="s2"/>
          <w:rFonts w:asciiTheme="majorHAnsi" w:hAnsiTheme="majorHAnsi"/>
          <w:sz w:val="32"/>
          <w:szCs w:val="32"/>
        </w:rPr>
        <w:t>Difficulty in tracking productivity and teamwork.</w:t>
      </w:r>
      <w:r w:rsidR="00763B10" w:rsidRPr="003B5F31">
        <w:rPr>
          <w:rStyle w:val="s2"/>
          <w:rFonts w:asciiTheme="majorHAnsi" w:hAnsiTheme="majorHAnsi"/>
          <w:sz w:val="32"/>
          <w:szCs w:val="32"/>
        </w:rPr>
        <w:t xml:space="preserve"> </w:t>
      </w:r>
      <w:r w:rsidR="00F0696A" w:rsidRPr="003B5F31">
        <w:rPr>
          <w:rStyle w:val="s1"/>
          <w:rFonts w:asciiTheme="majorHAnsi" w:hAnsiTheme="majorHAnsi"/>
          <w:sz w:val="32"/>
          <w:szCs w:val="32"/>
        </w:rPr>
        <w:t xml:space="preserve">Work life balance some </w:t>
      </w:r>
      <w:r w:rsidR="00363E01" w:rsidRPr="003B5F31">
        <w:rPr>
          <w:rStyle w:val="s2"/>
          <w:rFonts w:asciiTheme="majorHAnsi" w:hAnsiTheme="majorHAnsi"/>
          <w:sz w:val="32"/>
          <w:szCs w:val="32"/>
        </w:rPr>
        <w:t xml:space="preserve"> Employees </w:t>
      </w:r>
      <w:r w:rsidR="008C2A63" w:rsidRPr="003B5F31">
        <w:rPr>
          <w:rStyle w:val="s2"/>
          <w:rFonts w:asciiTheme="majorHAnsi" w:hAnsiTheme="majorHAnsi"/>
          <w:sz w:val="32"/>
          <w:szCs w:val="32"/>
        </w:rPr>
        <w:t xml:space="preserve">tend to </w:t>
      </w:r>
      <w:r w:rsidR="00363E01" w:rsidRPr="003B5F31">
        <w:rPr>
          <w:rStyle w:val="s2"/>
          <w:rFonts w:asciiTheme="majorHAnsi" w:hAnsiTheme="majorHAnsi"/>
          <w:sz w:val="32"/>
          <w:szCs w:val="32"/>
        </w:rPr>
        <w:t>struggling to separate work from personal life.</w:t>
      </w:r>
      <w:r w:rsidR="00763B10" w:rsidRPr="003B5F31">
        <w:rPr>
          <w:rStyle w:val="s2"/>
          <w:rFonts w:asciiTheme="majorHAnsi" w:hAnsiTheme="majorHAnsi"/>
          <w:sz w:val="32"/>
          <w:szCs w:val="32"/>
        </w:rPr>
        <w:t xml:space="preserve"> </w:t>
      </w:r>
      <w:r w:rsidR="007C7AC6" w:rsidRPr="003B5F31">
        <w:rPr>
          <w:rStyle w:val="s2"/>
          <w:rFonts w:asciiTheme="majorHAnsi" w:hAnsiTheme="majorHAnsi"/>
          <w:sz w:val="32"/>
          <w:szCs w:val="32"/>
        </w:rPr>
        <w:t xml:space="preserve">Technology dependency </w:t>
      </w:r>
      <w:r w:rsidR="00FF5670" w:rsidRPr="003B5F31">
        <w:rPr>
          <w:rStyle w:val="s2"/>
          <w:rFonts w:asciiTheme="majorHAnsi" w:hAnsiTheme="majorHAnsi"/>
          <w:sz w:val="32"/>
          <w:szCs w:val="32"/>
        </w:rPr>
        <w:t>the need of having stable internet connections</w:t>
      </w:r>
      <w:r w:rsidR="00994B19" w:rsidRPr="003B5F31">
        <w:rPr>
          <w:rStyle w:val="s2"/>
          <w:rFonts w:asciiTheme="majorHAnsi" w:hAnsiTheme="majorHAnsi"/>
          <w:sz w:val="32"/>
          <w:szCs w:val="32"/>
        </w:rPr>
        <w:t>.</w:t>
      </w:r>
      <w:r w:rsidR="00763B10" w:rsidRPr="003B5F31">
        <w:rPr>
          <w:rStyle w:val="s2"/>
          <w:rFonts w:asciiTheme="majorHAnsi" w:hAnsiTheme="majorHAnsi"/>
          <w:sz w:val="32"/>
          <w:szCs w:val="32"/>
        </w:rPr>
        <w:t xml:space="preserve"> </w:t>
      </w:r>
      <w:r w:rsidR="00994B19" w:rsidRPr="003B5F31">
        <w:rPr>
          <w:rStyle w:val="s2"/>
          <w:rFonts w:asciiTheme="majorHAnsi" w:hAnsiTheme="majorHAnsi"/>
          <w:sz w:val="32"/>
          <w:szCs w:val="32"/>
        </w:rPr>
        <w:t xml:space="preserve">Ensure employees are staying motivated </w:t>
      </w:r>
      <w:r w:rsidR="008357C1" w:rsidRPr="003B5F31">
        <w:rPr>
          <w:rStyle w:val="s2"/>
          <w:rFonts w:asciiTheme="majorHAnsi" w:hAnsiTheme="majorHAnsi"/>
          <w:sz w:val="32"/>
          <w:szCs w:val="32"/>
        </w:rPr>
        <w:t>and willing to do there job in an efficient way.</w:t>
      </w:r>
      <w:r w:rsidR="00DA4BCD">
        <w:rPr>
          <w:rStyle w:val="s2"/>
          <w:rFonts w:asciiTheme="majorHAnsi" w:hAnsiTheme="majorHAnsi"/>
          <w:sz w:val="32"/>
          <w:szCs w:val="32"/>
        </w:rPr>
        <w:t xml:space="preserve"> </w:t>
      </w:r>
      <w:r w:rsidR="003D5148" w:rsidRPr="00C13135">
        <w:rPr>
          <w:rStyle w:val="s1"/>
          <w:rFonts w:asciiTheme="majorHAnsi" w:hAnsiTheme="majorHAnsi"/>
          <w:sz w:val="32"/>
          <w:szCs w:val="32"/>
        </w:rPr>
        <w:t>Time zone and cultural differences</w:t>
      </w:r>
    </w:p>
    <w:p w14:paraId="3510A658" w14:textId="315FD4B4" w:rsidR="006C72BB" w:rsidRPr="003B5F31" w:rsidRDefault="006C72BB" w:rsidP="00DA4BCD">
      <w:pPr>
        <w:pStyle w:val="p1"/>
        <w:divId w:val="214513325"/>
        <w:rPr>
          <w:rFonts w:asciiTheme="majorHAnsi" w:hAnsiTheme="majorHAnsi"/>
          <w:sz w:val="32"/>
          <w:szCs w:val="32"/>
        </w:rPr>
      </w:pPr>
    </w:p>
    <w:p w14:paraId="6D29F8E8" w14:textId="77777777" w:rsidR="00457E35" w:rsidRDefault="00FD4647" w:rsidP="00457E35">
      <w:pPr>
        <w:spacing w:after="0" w:line="240" w:lineRule="auto"/>
        <w:divId w:val="843326727"/>
        <w:rPr>
          <w:rFonts w:asciiTheme="majorHAnsi" w:eastAsia="Times New Roman" w:hAnsiTheme="majorHAnsi" w:cs="Times New Roman"/>
          <w:color w:val="000000" w:themeColor="text1"/>
          <w:sz w:val="32"/>
          <w:szCs w:val="32"/>
          <w:u w:val="single"/>
          <w:lang w:eastAsia="en-GB"/>
        </w:rPr>
      </w:pPr>
      <w:r w:rsidRPr="00FD4647">
        <w:rPr>
          <w:rFonts w:asciiTheme="majorHAnsi" w:eastAsia="Times New Roman" w:hAnsiTheme="majorHAnsi" w:cs="Times New Roman"/>
          <w:color w:val="000000" w:themeColor="text1"/>
          <w:sz w:val="32"/>
          <w:szCs w:val="32"/>
          <w:u w:val="single"/>
          <w:lang w:eastAsia="en-GB"/>
        </w:rPr>
        <w:t>Recommendations for Employees</w:t>
      </w:r>
    </w:p>
    <w:p w14:paraId="4981168B" w14:textId="77777777" w:rsidR="00457E35" w:rsidRDefault="00457E35" w:rsidP="00457E35">
      <w:pPr>
        <w:spacing w:after="0" w:line="240" w:lineRule="auto"/>
        <w:divId w:val="843326727"/>
        <w:rPr>
          <w:rFonts w:asciiTheme="majorHAnsi" w:eastAsia="Times New Roman" w:hAnsiTheme="majorHAnsi" w:cs="Times New Roman"/>
          <w:color w:val="000000" w:themeColor="text1"/>
          <w:sz w:val="32"/>
          <w:szCs w:val="32"/>
          <w:u w:val="single"/>
          <w:lang w:eastAsia="en-GB"/>
        </w:rPr>
      </w:pPr>
    </w:p>
    <w:p w14:paraId="624C81BA" w14:textId="77777777" w:rsidR="00457E35" w:rsidRDefault="00241D48" w:rsidP="00457E35">
      <w:pPr>
        <w:spacing w:after="0" w:line="240" w:lineRule="auto"/>
        <w:divId w:val="843326727"/>
        <w:rPr>
          <w:rStyle w:val="s2"/>
          <w:rFonts w:asciiTheme="majorHAnsi" w:hAnsiTheme="majorHAnsi"/>
          <w:sz w:val="32"/>
          <w:szCs w:val="32"/>
        </w:rPr>
      </w:pPr>
      <w:r w:rsidRPr="003B5F31">
        <w:rPr>
          <w:rStyle w:val="s1"/>
          <w:rFonts w:asciiTheme="majorHAnsi" w:hAnsiTheme="majorHAnsi"/>
          <w:sz w:val="32"/>
          <w:szCs w:val="32"/>
        </w:rPr>
        <w:t>Set clear expectations</w:t>
      </w:r>
      <w:r w:rsidRPr="003B5F31">
        <w:rPr>
          <w:rStyle w:val="s2"/>
          <w:rFonts w:asciiTheme="majorHAnsi" w:hAnsiTheme="majorHAnsi"/>
          <w:sz w:val="32"/>
          <w:szCs w:val="32"/>
        </w:rPr>
        <w:t xml:space="preserve"> – Define goals, deadlines, and deliverables</w:t>
      </w:r>
      <w:r w:rsidR="009F078F">
        <w:rPr>
          <w:rStyle w:val="s2"/>
          <w:rFonts w:asciiTheme="majorHAnsi" w:hAnsiTheme="majorHAnsi"/>
          <w:sz w:val="32"/>
          <w:szCs w:val="32"/>
        </w:rPr>
        <w:t xml:space="preserve"> </w:t>
      </w:r>
    </w:p>
    <w:p w14:paraId="1C103495" w14:textId="784AA297" w:rsidR="00844815" w:rsidRPr="00457E35" w:rsidRDefault="00844815" w:rsidP="00457E35">
      <w:pPr>
        <w:spacing w:after="0" w:line="240" w:lineRule="auto"/>
        <w:divId w:val="843326727"/>
        <w:rPr>
          <w:rStyle w:val="s2"/>
          <w:rFonts w:asciiTheme="majorHAnsi" w:eastAsia="Times New Roman" w:hAnsiTheme="majorHAnsi" w:cs="Times New Roman"/>
          <w:color w:val="000000" w:themeColor="text1"/>
          <w:sz w:val="32"/>
          <w:szCs w:val="32"/>
          <w:u w:val="single"/>
          <w:lang w:eastAsia="en-GB"/>
        </w:rPr>
      </w:pPr>
      <w:r w:rsidRPr="003B5F31">
        <w:rPr>
          <w:rStyle w:val="s1"/>
          <w:rFonts w:asciiTheme="majorHAnsi" w:hAnsiTheme="majorHAnsi"/>
          <w:sz w:val="32"/>
          <w:szCs w:val="32"/>
        </w:rPr>
        <w:t>Encourage video calls</w:t>
      </w:r>
      <w:r w:rsidRPr="003B5F31">
        <w:rPr>
          <w:rStyle w:val="s2"/>
          <w:rFonts w:asciiTheme="majorHAnsi" w:hAnsiTheme="majorHAnsi"/>
          <w:sz w:val="32"/>
          <w:szCs w:val="32"/>
        </w:rPr>
        <w:t xml:space="preserve"> – Helps build a stronger connection and avoids misunderstandings.</w:t>
      </w:r>
    </w:p>
    <w:p w14:paraId="510738B0" w14:textId="77777777" w:rsidR="00BC75BE" w:rsidRPr="003B5F31" w:rsidRDefault="00BC75BE">
      <w:pPr>
        <w:pStyle w:val="p1"/>
        <w:divId w:val="1168711526"/>
        <w:rPr>
          <w:rFonts w:asciiTheme="majorHAnsi" w:hAnsiTheme="majorHAnsi"/>
          <w:sz w:val="32"/>
          <w:szCs w:val="32"/>
        </w:rPr>
      </w:pPr>
      <w:r w:rsidRPr="003B5F31">
        <w:rPr>
          <w:rStyle w:val="s1"/>
          <w:rFonts w:asciiTheme="majorHAnsi" w:hAnsiTheme="majorHAnsi"/>
          <w:sz w:val="32"/>
          <w:szCs w:val="32"/>
        </w:rPr>
        <w:t>Regular check-ins</w:t>
      </w:r>
      <w:r w:rsidRPr="003B5F31">
        <w:rPr>
          <w:rStyle w:val="s2"/>
          <w:rFonts w:asciiTheme="majorHAnsi" w:hAnsiTheme="majorHAnsi"/>
          <w:sz w:val="32"/>
          <w:szCs w:val="32"/>
        </w:rPr>
        <w:t xml:space="preserve"> – Daily or weekly team meetings to maintain alignment and engagement.</w:t>
      </w:r>
    </w:p>
    <w:p w14:paraId="14ACD01A" w14:textId="77777777" w:rsidR="00AF4C95" w:rsidRPr="003B5F31" w:rsidRDefault="00AF4C95">
      <w:pPr>
        <w:pStyle w:val="p1"/>
        <w:divId w:val="595093324"/>
        <w:rPr>
          <w:rStyle w:val="s1"/>
          <w:rFonts w:asciiTheme="majorHAnsi" w:hAnsiTheme="majorHAnsi"/>
          <w:sz w:val="32"/>
          <w:szCs w:val="32"/>
        </w:rPr>
      </w:pPr>
      <w:r w:rsidRPr="003B5F31">
        <w:rPr>
          <w:rStyle w:val="s1"/>
          <w:rFonts w:asciiTheme="majorHAnsi" w:hAnsiTheme="majorHAnsi"/>
          <w:sz w:val="32"/>
          <w:szCs w:val="32"/>
        </w:rPr>
        <w:t>Set clear guidelines on when employees should be online.</w:t>
      </w:r>
    </w:p>
    <w:p w14:paraId="40AC4F11" w14:textId="77777777" w:rsidR="00F867BB" w:rsidRPr="003B5F31" w:rsidRDefault="00F867BB">
      <w:pPr>
        <w:pStyle w:val="p1"/>
        <w:divId w:val="181631858"/>
        <w:rPr>
          <w:rStyle w:val="s1"/>
          <w:rFonts w:asciiTheme="majorHAnsi" w:hAnsiTheme="majorHAnsi"/>
          <w:sz w:val="32"/>
          <w:szCs w:val="32"/>
        </w:rPr>
      </w:pPr>
      <w:r w:rsidRPr="003B5F31">
        <w:rPr>
          <w:rStyle w:val="s1"/>
          <w:rFonts w:asciiTheme="majorHAnsi" w:hAnsiTheme="majorHAnsi"/>
          <w:sz w:val="32"/>
          <w:szCs w:val="32"/>
        </w:rPr>
        <w:t>Focus on outcomes rather than monitoring every action.</w:t>
      </w:r>
    </w:p>
    <w:p w14:paraId="43F68EB7" w14:textId="77777777" w:rsidR="003744EE" w:rsidRDefault="003744EE">
      <w:pPr>
        <w:pStyle w:val="p1"/>
        <w:divId w:val="1632050032"/>
        <w:rPr>
          <w:rStyle w:val="s1"/>
          <w:rFonts w:asciiTheme="majorHAnsi" w:hAnsiTheme="majorHAnsi"/>
          <w:sz w:val="32"/>
          <w:szCs w:val="32"/>
        </w:rPr>
      </w:pPr>
      <w:r w:rsidRPr="003B5F31">
        <w:rPr>
          <w:rStyle w:val="s1"/>
          <w:rFonts w:asciiTheme="majorHAnsi" w:hAnsiTheme="majorHAnsi"/>
          <w:sz w:val="32"/>
          <w:szCs w:val="32"/>
        </w:rPr>
        <w:t>Publicly acknowledge good work to boost morale.</w:t>
      </w:r>
    </w:p>
    <w:p w14:paraId="250805BB" w14:textId="3AD54E9F" w:rsidR="007E1742" w:rsidRDefault="005C370D">
      <w:pPr>
        <w:pStyle w:val="p1"/>
        <w:divId w:val="1632050032"/>
        <w:rPr>
          <w:rStyle w:val="s1"/>
          <w:rFonts w:asciiTheme="majorHAnsi" w:hAnsiTheme="majorHAnsi"/>
          <w:sz w:val="32"/>
          <w:szCs w:val="32"/>
        </w:rPr>
      </w:pPr>
      <w:r w:rsidRPr="003B5F31">
        <w:rPr>
          <w:rFonts w:asciiTheme="majorHAnsi" w:hAnsiTheme="majorHAnsi"/>
          <w:noProof/>
          <w:sz w:val="32"/>
          <w:szCs w:val="32"/>
        </w:rPr>
        <mc:AlternateContent>
          <mc:Choice Requires="wps">
            <w:drawing>
              <wp:anchor distT="45720" distB="45720" distL="114300" distR="114300" simplePos="0" relativeHeight="251658240" behindDoc="0" locked="0" layoutInCell="1" allowOverlap="1" wp14:anchorId="1C573DEE" wp14:editId="2BB414C0">
                <wp:simplePos x="0" y="0"/>
                <wp:positionH relativeFrom="column">
                  <wp:posOffset>-678180</wp:posOffset>
                </wp:positionH>
                <wp:positionV relativeFrom="paragraph">
                  <wp:posOffset>560705</wp:posOffset>
                </wp:positionV>
                <wp:extent cx="3299460" cy="5067300"/>
                <wp:effectExtent l="12700" t="12700" r="15240" b="12700"/>
                <wp:wrapSquare wrapText="bothSides"/>
                <wp:docPr id="558681510" name="Text Box 3"/>
                <wp:cNvGraphicFramePr/>
                <a:graphic xmlns:a="http://schemas.openxmlformats.org/drawingml/2006/main">
                  <a:graphicData uri="http://schemas.microsoft.com/office/word/2010/wordprocessingShape">
                    <wps:wsp>
                      <wps:cNvSpPr txBox="1"/>
                      <wps:spPr>
                        <a:xfrm>
                          <a:off x="0" y="0"/>
                          <a:ext cx="3299460" cy="5067300"/>
                        </a:xfrm>
                        <a:prstGeom prst="rect">
                          <a:avLst/>
                        </a:prstGeom>
                        <a:solidFill>
                          <a:schemeClr val="tx2">
                            <a:lumMod val="40000"/>
                            <a:lumOff val="60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57D01790" w14:textId="645B8665" w:rsidR="003E7576" w:rsidRDefault="000869DD">
                            <w:pPr>
                              <w:rPr>
                                <w:b/>
                                <w:bCs/>
                                <w:sz w:val="32"/>
                                <w:szCs w:val="32"/>
                                <w:u w:val="single"/>
                              </w:rPr>
                            </w:pPr>
                            <w:r w:rsidRPr="000869DD">
                              <w:rPr>
                                <w:b/>
                                <w:bCs/>
                                <w:sz w:val="32"/>
                                <w:szCs w:val="32"/>
                                <w:u w:val="single"/>
                              </w:rPr>
                              <w:t>Advantages for employees</w:t>
                            </w:r>
                          </w:p>
                          <w:p w14:paraId="1B97CE5A" w14:textId="77777777" w:rsidR="000869DD" w:rsidRDefault="000869DD">
                            <w:pPr>
                              <w:rPr>
                                <w:b/>
                                <w:bCs/>
                                <w:sz w:val="32"/>
                                <w:szCs w:val="32"/>
                                <w:u w:val="single"/>
                              </w:rPr>
                            </w:pPr>
                          </w:p>
                          <w:p w14:paraId="45471B15" w14:textId="77777777" w:rsidR="005B35FE" w:rsidRDefault="005B35FE" w:rsidP="00A978CC">
                            <w:pPr>
                              <w:pStyle w:val="p1"/>
                            </w:pPr>
                            <w:r>
                              <w:rPr>
                                <w:rStyle w:val="s1"/>
                              </w:rPr>
                              <w:t>Access to More Opportunities</w:t>
                            </w:r>
                            <w:r>
                              <w:rPr>
                                <w:rStyle w:val="s2"/>
                              </w:rPr>
                              <w:t xml:space="preserve"> – Employees can work for companies worldwide without relocating.</w:t>
                            </w:r>
                          </w:p>
                          <w:p w14:paraId="53E6D642" w14:textId="77777777" w:rsidR="005B35FE" w:rsidRDefault="005B35FE" w:rsidP="00A978CC">
                            <w:pPr>
                              <w:pStyle w:val="p1"/>
                            </w:pPr>
                            <w:r>
                              <w:rPr>
                                <w:rStyle w:val="s1"/>
                              </w:rPr>
                              <w:t>Increased Productivity</w:t>
                            </w:r>
                            <w:r>
                              <w:rPr>
                                <w:rStyle w:val="s2"/>
                              </w:rPr>
                              <w:t xml:space="preserve"> – Many employees find fewer workplace distractions and can focus better.</w:t>
                            </w:r>
                          </w:p>
                          <w:p w14:paraId="59B695D1" w14:textId="77777777" w:rsidR="005B35FE" w:rsidRDefault="005B35FE" w:rsidP="00A978CC">
                            <w:pPr>
                              <w:pStyle w:val="p1"/>
                              <w:rPr>
                                <w:rStyle w:val="s2"/>
                              </w:rPr>
                            </w:pPr>
                            <w:r>
                              <w:rPr>
                                <w:rStyle w:val="s1"/>
                              </w:rPr>
                              <w:t>Flexibility</w:t>
                            </w:r>
                            <w:r>
                              <w:rPr>
                                <w:rStyle w:val="s2"/>
                              </w:rPr>
                              <w:t xml:space="preserve"> – Employees can work from anywhere, allowing for better work-life balance.</w:t>
                            </w:r>
                          </w:p>
                          <w:p w14:paraId="4C9E45B9" w14:textId="77777777" w:rsidR="005B35FE" w:rsidRDefault="005B35FE" w:rsidP="00A978CC">
                            <w:pPr>
                              <w:pStyle w:val="p1"/>
                              <w:rPr>
                                <w:rStyle w:val="s2"/>
                              </w:rPr>
                            </w:pPr>
                            <w:r>
                              <w:rPr>
                                <w:rStyle w:val="s1"/>
                              </w:rPr>
                              <w:t>Personalised Work Environment</w:t>
                            </w:r>
                            <w:r>
                              <w:rPr>
                                <w:rStyle w:val="s2"/>
                              </w:rPr>
                              <w:t xml:space="preserve"> – Employees can set up their workspace in a way that suits them best.</w:t>
                            </w:r>
                          </w:p>
                          <w:p w14:paraId="6EE59907" w14:textId="77777777" w:rsidR="005B35FE" w:rsidRDefault="005B35FE" w:rsidP="00A978CC">
                            <w:pPr>
                              <w:pStyle w:val="p1"/>
                            </w:pPr>
                            <w:r>
                              <w:rPr>
                                <w:rStyle w:val="s1"/>
                              </w:rPr>
                              <w:t>Less Stress</w:t>
                            </w:r>
                            <w:r>
                              <w:rPr>
                                <w:rStyle w:val="s2"/>
                              </w:rPr>
                              <w:t xml:space="preserve"> – Avoiding long commutes and office politics can reduce workplace stress.</w:t>
                            </w:r>
                          </w:p>
                          <w:p w14:paraId="792CA50A" w14:textId="77777777" w:rsidR="005B35FE" w:rsidRDefault="005B35FE" w:rsidP="00A978CC">
                            <w:pPr>
                              <w:pStyle w:val="p1"/>
                            </w:pPr>
                          </w:p>
                          <w:p w14:paraId="3FC1BD5A" w14:textId="77777777" w:rsidR="00E93305" w:rsidRDefault="00E93305">
                            <w:pPr>
                              <w:pStyle w:val="p1"/>
                              <w:divId w:val="939799768"/>
                            </w:pPr>
                          </w:p>
                          <w:p w14:paraId="26A8E279" w14:textId="77777777" w:rsidR="004D635C" w:rsidRPr="000869DD" w:rsidRDefault="004D635C">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573DEE" id="_x0000_t202" coordsize="21600,21600" o:spt="202" path="m,l,21600r21600,l21600,xe">
                <v:stroke joinstyle="miter"/>
                <v:path gradientshapeok="t" o:connecttype="rect"/>
              </v:shapetype>
              <v:shape id="Text Box 3" o:spid="_x0000_s1026" type="#_x0000_t202" style="position:absolute;margin-left:-53.4pt;margin-top:44.15pt;width:259.8pt;height:399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" fillcolor="#8db3e2 [1311]" strokecolor="black [480]" strokeweight="2pt">
                <v:textbox>
                  <w:txbxContent>
                    <w:p w14:paraId="57D01790" w14:textId="645B8665" w:rsidR="003E7576" w:rsidRDefault="000869DD">
                      <w:pPr>
                        <w:rPr>
                          <w:b/>
                          <w:bCs/>
                          <w:sz w:val="32"/>
                          <w:szCs w:val="32"/>
                          <w:u w:val="single"/>
                        </w:rPr>
                      </w:pPr>
                      <w:r w:rsidRPr="000869DD">
                        <w:rPr>
                          <w:b/>
                          <w:bCs/>
                          <w:sz w:val="32"/>
                          <w:szCs w:val="32"/>
                          <w:u w:val="single"/>
                        </w:rPr>
                        <w:t>Advantages for employees</w:t>
                      </w:r>
                    </w:p>
                    <w:p w14:paraId="1B97CE5A" w14:textId="77777777" w:rsidR="000869DD" w:rsidRDefault="000869DD">
                      <w:pPr>
                        <w:rPr>
                          <w:b/>
                          <w:bCs/>
                          <w:sz w:val="32"/>
                          <w:szCs w:val="32"/>
                          <w:u w:val="single"/>
                        </w:rPr>
                      </w:pPr>
                    </w:p>
                    <w:p w14:paraId="45471B15" w14:textId="77777777" w:rsidR="005B35FE" w:rsidRDefault="005B35FE" w:rsidP="00A978CC">
                      <w:pPr>
                        <w:pStyle w:val="p1"/>
                      </w:pPr>
                      <w:r>
                        <w:rPr>
                          <w:rStyle w:val="s1"/>
                        </w:rPr>
                        <w:t>Access to More Opportunities</w:t>
                      </w:r>
                      <w:r>
                        <w:rPr>
                          <w:rStyle w:val="s2"/>
                        </w:rPr>
                        <w:t xml:space="preserve"> – Employees can work for companies worldwide without relocating.</w:t>
                      </w:r>
                    </w:p>
                    <w:p w14:paraId="53E6D642" w14:textId="77777777" w:rsidR="005B35FE" w:rsidRDefault="005B35FE" w:rsidP="00A978CC">
                      <w:pPr>
                        <w:pStyle w:val="p1"/>
                      </w:pPr>
                      <w:r>
                        <w:rPr>
                          <w:rStyle w:val="s1"/>
                        </w:rPr>
                        <w:t>Increased Productivity</w:t>
                      </w:r>
                      <w:r>
                        <w:rPr>
                          <w:rStyle w:val="s2"/>
                        </w:rPr>
                        <w:t xml:space="preserve"> – Many employees find fewer workplace distractions and can focus better.</w:t>
                      </w:r>
                    </w:p>
                    <w:p w14:paraId="59B695D1" w14:textId="77777777" w:rsidR="005B35FE" w:rsidRDefault="005B35FE" w:rsidP="00A978CC">
                      <w:pPr>
                        <w:pStyle w:val="p1"/>
                        <w:rPr>
                          <w:rStyle w:val="s2"/>
                        </w:rPr>
                      </w:pPr>
                      <w:r>
                        <w:rPr>
                          <w:rStyle w:val="s1"/>
                        </w:rPr>
                        <w:t>Flexibility</w:t>
                      </w:r>
                      <w:r>
                        <w:rPr>
                          <w:rStyle w:val="s2"/>
                        </w:rPr>
                        <w:t xml:space="preserve"> – Employees can work from anywhere, allowing for better work-life balance.</w:t>
                      </w:r>
                    </w:p>
                    <w:p w14:paraId="4C9E45B9" w14:textId="77777777" w:rsidR="005B35FE" w:rsidRDefault="005B35FE" w:rsidP="00A978CC">
                      <w:pPr>
                        <w:pStyle w:val="p1"/>
                        <w:rPr>
                          <w:rStyle w:val="s2"/>
                        </w:rPr>
                      </w:pPr>
                      <w:r>
                        <w:rPr>
                          <w:rStyle w:val="s1"/>
                        </w:rPr>
                        <w:t>Personalised Work Environment</w:t>
                      </w:r>
                      <w:r>
                        <w:rPr>
                          <w:rStyle w:val="s2"/>
                        </w:rPr>
                        <w:t xml:space="preserve"> – Employees can set up their workspace in a way that suits them best.</w:t>
                      </w:r>
                    </w:p>
                    <w:p w14:paraId="6EE59907" w14:textId="77777777" w:rsidR="005B35FE" w:rsidRDefault="005B35FE" w:rsidP="00A978CC">
                      <w:pPr>
                        <w:pStyle w:val="p1"/>
                      </w:pPr>
                      <w:r>
                        <w:rPr>
                          <w:rStyle w:val="s1"/>
                        </w:rPr>
                        <w:t>Less Stress</w:t>
                      </w:r>
                      <w:r>
                        <w:rPr>
                          <w:rStyle w:val="s2"/>
                        </w:rPr>
                        <w:t xml:space="preserve"> – Avoiding long commutes and office politics can reduce workplace stress.</w:t>
                      </w:r>
                    </w:p>
                    <w:p w14:paraId="792CA50A" w14:textId="77777777" w:rsidR="005B35FE" w:rsidRDefault="005B35FE" w:rsidP="00A978CC">
                      <w:pPr>
                        <w:pStyle w:val="p1"/>
                      </w:pPr>
                    </w:p>
                    <w:p w14:paraId="3FC1BD5A" w14:textId="77777777" w:rsidR="00E93305" w:rsidRDefault="00E93305">
                      <w:pPr>
                        <w:pStyle w:val="p1"/>
                        <w:divId w:val="939799768"/>
                      </w:pPr>
                    </w:p>
                    <w:p w14:paraId="26A8E279" w14:textId="77777777" w:rsidR="004D635C" w:rsidRPr="000869DD" w:rsidRDefault="004D635C">
                      <w:pPr>
                        <w:rPr>
                          <w:sz w:val="32"/>
                          <w:szCs w:val="32"/>
                        </w:rPr>
                      </w:pPr>
                    </w:p>
                  </w:txbxContent>
                </v:textbox>
                <w10:wrap type="square"/>
              </v:shape>
            </w:pict>
          </mc:Fallback>
        </mc:AlternateContent>
      </w:r>
    </w:p>
    <w:p w14:paraId="4317B93E" w14:textId="6984834C" w:rsidR="007E1742" w:rsidRDefault="005C370D">
      <w:pPr>
        <w:pStyle w:val="p1"/>
        <w:divId w:val="1632050032"/>
        <w:rPr>
          <w:rStyle w:val="s1"/>
          <w:rFonts w:asciiTheme="majorHAnsi" w:hAnsiTheme="majorHAnsi"/>
          <w:sz w:val="32"/>
          <w:szCs w:val="32"/>
        </w:rPr>
      </w:pPr>
      <w:r w:rsidRPr="003B5F31">
        <w:rPr>
          <w:rFonts w:asciiTheme="majorHAnsi" w:hAnsiTheme="majorHAnsi"/>
          <w:noProof/>
          <w:sz w:val="32"/>
          <w:szCs w:val="32"/>
        </w:rPr>
        <mc:AlternateContent>
          <mc:Choice Requires="wps">
            <w:drawing>
              <wp:anchor distT="45720" distB="45720" distL="114300" distR="114300" simplePos="0" relativeHeight="251660288" behindDoc="0" locked="0" layoutInCell="1" allowOverlap="1" wp14:anchorId="5FA9CA39" wp14:editId="5246B498">
                <wp:simplePos x="0" y="0"/>
                <wp:positionH relativeFrom="column">
                  <wp:posOffset>3345180</wp:posOffset>
                </wp:positionH>
                <wp:positionV relativeFrom="paragraph">
                  <wp:posOffset>175260</wp:posOffset>
                </wp:positionV>
                <wp:extent cx="3299460" cy="5067300"/>
                <wp:effectExtent l="12700" t="12700" r="15240" b="12700"/>
                <wp:wrapSquare wrapText="bothSides"/>
                <wp:docPr id="270259833" name="Text Box 3"/>
                <wp:cNvGraphicFramePr/>
                <a:graphic xmlns:a="http://schemas.openxmlformats.org/drawingml/2006/main">
                  <a:graphicData uri="http://schemas.microsoft.com/office/word/2010/wordprocessingShape">
                    <wps:wsp>
                      <wps:cNvSpPr txBox="1"/>
                      <wps:spPr>
                        <a:xfrm>
                          <a:off x="0" y="0"/>
                          <a:ext cx="3299460" cy="5067300"/>
                        </a:xfrm>
                        <a:prstGeom prst="rect">
                          <a:avLst/>
                        </a:prstGeom>
                        <a:solidFill>
                          <a:schemeClr val="tx2">
                            <a:lumMod val="40000"/>
                            <a:lumOff val="60000"/>
                          </a:schemeClr>
                        </a:solidFill>
                        <a:ln/>
                      </wps:spPr>
                      <wps:style>
                        <a:lnRef idx="2">
                          <a:schemeClr val="dk1">
                            <a:shade val="15000"/>
                          </a:schemeClr>
                        </a:lnRef>
                        <a:fillRef idx="1">
                          <a:schemeClr val="dk1"/>
                        </a:fillRef>
                        <a:effectRef idx="0">
                          <a:schemeClr val="dk1"/>
                        </a:effectRef>
                        <a:fontRef idx="minor">
                          <a:schemeClr val="lt1"/>
                        </a:fontRef>
                      </wps:style>
                      <wps:txbx>
                        <w:txbxContent>
                          <w:p w14:paraId="4E7CADF6" w14:textId="77777777" w:rsidR="00500B02" w:rsidRDefault="00FF68A6">
                            <w:pPr>
                              <w:rPr>
                                <w:b/>
                                <w:bCs/>
                                <w:sz w:val="30"/>
                                <w:szCs w:val="30"/>
                                <w:u w:val="single"/>
                              </w:rPr>
                            </w:pPr>
                            <w:r w:rsidRPr="00887B6E">
                              <w:rPr>
                                <w:b/>
                                <w:bCs/>
                                <w:sz w:val="30"/>
                                <w:szCs w:val="30"/>
                                <w:u w:val="single"/>
                              </w:rPr>
                              <w:t>Disadvantages For Employees</w:t>
                            </w:r>
                          </w:p>
                          <w:p w14:paraId="1D975FA9" w14:textId="77777777" w:rsidR="00500B02" w:rsidRDefault="00500B02">
                            <w:pPr>
                              <w:rPr>
                                <w:b/>
                                <w:bCs/>
                                <w:sz w:val="30"/>
                                <w:szCs w:val="30"/>
                                <w:u w:val="single"/>
                              </w:rPr>
                            </w:pPr>
                          </w:p>
                          <w:p w14:paraId="011FCD07" w14:textId="7664B3F3" w:rsidR="00E92503" w:rsidRDefault="00E92503">
                            <w:pPr>
                              <w:pStyle w:val="p1"/>
                              <w:divId w:val="695470004"/>
                              <w:rPr>
                                <w:rStyle w:val="s2"/>
                              </w:rPr>
                            </w:pPr>
                            <w:r>
                              <w:rPr>
                                <w:rStyle w:val="s1"/>
                              </w:rPr>
                              <w:t>Communication Challenges</w:t>
                            </w:r>
                            <w:r>
                              <w:rPr>
                                <w:rStyle w:val="s2"/>
                              </w:rPr>
                              <w:t xml:space="preserve"> – Virtual communication may cause misunderstandings or delays.</w:t>
                            </w:r>
                          </w:p>
                          <w:p w14:paraId="2BA27DB0" w14:textId="77777777" w:rsidR="00E852B2" w:rsidRDefault="00E852B2">
                            <w:pPr>
                              <w:pStyle w:val="p1"/>
                              <w:divId w:val="79061780"/>
                            </w:pPr>
                            <w:r>
                              <w:rPr>
                                <w:rStyle w:val="s1"/>
                              </w:rPr>
                              <w:t>Management Difficulties</w:t>
                            </w:r>
                            <w:r>
                              <w:rPr>
                                <w:rStyle w:val="s2"/>
                              </w:rPr>
                              <w:t xml:space="preserve"> – Employees may struggle with unclear expectations or feel disconnected from leadership.</w:t>
                            </w:r>
                          </w:p>
                          <w:p w14:paraId="7F73BC47" w14:textId="77777777" w:rsidR="0065030A" w:rsidRDefault="0065030A">
                            <w:pPr>
                              <w:pStyle w:val="p1"/>
                              <w:divId w:val="990252579"/>
                            </w:pPr>
                            <w:r>
                              <w:rPr>
                                <w:rStyle w:val="s1"/>
                              </w:rPr>
                              <w:t>Limited Career Growth</w:t>
                            </w:r>
                            <w:r>
                              <w:rPr>
                                <w:rStyle w:val="s2"/>
                              </w:rPr>
                              <w:t xml:space="preserve"> – Some remote employees may feel overlooked for promotions compared to in-office colleagues.</w:t>
                            </w:r>
                          </w:p>
                          <w:p w14:paraId="65DDB0E8" w14:textId="77777777" w:rsidR="00B233BB" w:rsidRDefault="00B233BB">
                            <w:pPr>
                              <w:pStyle w:val="p1"/>
                              <w:divId w:val="695470004"/>
                            </w:pPr>
                          </w:p>
                          <w:p w14:paraId="394FF9FD" w14:textId="3C0923F7" w:rsidR="000869DD" w:rsidRPr="00887B6E" w:rsidRDefault="000869DD">
                            <w:pPr>
                              <w:rPr>
                                <w:b/>
                                <w:bCs/>
                                <w:sz w:val="30"/>
                                <w:szCs w:val="3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9CA39" id="_x0000_s1027" type="#_x0000_t202" style="position:absolute;margin-left:263.4pt;margin-top:13.8pt;width:259.8pt;height:39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" fillcolor="#8db3e2 [1311]" strokecolor="black [480]" strokeweight="2pt">
                <v:textbox>
                  <w:txbxContent>
                    <w:p w14:paraId="4E7CADF6" w14:textId="77777777" w:rsidR="00500B02" w:rsidRDefault="00FF68A6">
                      <w:pPr>
                        <w:rPr>
                          <w:b/>
                          <w:bCs/>
                          <w:sz w:val="30"/>
                          <w:szCs w:val="30"/>
                          <w:u w:val="single"/>
                        </w:rPr>
                      </w:pPr>
                      <w:r w:rsidRPr="00887B6E">
                        <w:rPr>
                          <w:b/>
                          <w:bCs/>
                          <w:sz w:val="30"/>
                          <w:szCs w:val="30"/>
                          <w:u w:val="single"/>
                        </w:rPr>
                        <w:t>Disadvantages For Employees</w:t>
                      </w:r>
                    </w:p>
                    <w:p w14:paraId="1D975FA9" w14:textId="77777777" w:rsidR="00500B02" w:rsidRDefault="00500B02">
                      <w:pPr>
                        <w:rPr>
                          <w:b/>
                          <w:bCs/>
                          <w:sz w:val="30"/>
                          <w:szCs w:val="30"/>
                          <w:u w:val="single"/>
                        </w:rPr>
                      </w:pPr>
                    </w:p>
                    <w:p w14:paraId="011FCD07" w14:textId="7664B3F3" w:rsidR="00E92503" w:rsidRDefault="00E92503">
                      <w:pPr>
                        <w:pStyle w:val="p1"/>
                        <w:divId w:val="695470004"/>
                        <w:rPr>
                          <w:rStyle w:val="s2"/>
                        </w:rPr>
                      </w:pPr>
                      <w:r>
                        <w:rPr>
                          <w:rStyle w:val="s1"/>
                        </w:rPr>
                        <w:t>Communication Challenges</w:t>
                      </w:r>
                      <w:r>
                        <w:rPr>
                          <w:rStyle w:val="s2"/>
                        </w:rPr>
                        <w:t xml:space="preserve"> – Virtual communication may cause misunderstandings or delays.</w:t>
                      </w:r>
                    </w:p>
                    <w:p w14:paraId="2BA27DB0" w14:textId="77777777" w:rsidR="00E852B2" w:rsidRDefault="00E852B2">
                      <w:pPr>
                        <w:pStyle w:val="p1"/>
                        <w:divId w:val="79061780"/>
                      </w:pPr>
                      <w:r>
                        <w:rPr>
                          <w:rStyle w:val="s1"/>
                        </w:rPr>
                        <w:t>Management Difficulties</w:t>
                      </w:r>
                      <w:r>
                        <w:rPr>
                          <w:rStyle w:val="s2"/>
                        </w:rPr>
                        <w:t xml:space="preserve"> – Employees may struggle with unclear expectations or feel disconnected from leadership.</w:t>
                      </w:r>
                    </w:p>
                    <w:p w14:paraId="7F73BC47" w14:textId="77777777" w:rsidR="0065030A" w:rsidRDefault="0065030A">
                      <w:pPr>
                        <w:pStyle w:val="p1"/>
                        <w:divId w:val="990252579"/>
                      </w:pPr>
                      <w:r>
                        <w:rPr>
                          <w:rStyle w:val="s1"/>
                        </w:rPr>
                        <w:t>Limited Career Growth</w:t>
                      </w:r>
                      <w:r>
                        <w:rPr>
                          <w:rStyle w:val="s2"/>
                        </w:rPr>
                        <w:t xml:space="preserve"> – Some remote employees may feel overlooked for promotions compared to in-office colleagues.</w:t>
                      </w:r>
                    </w:p>
                    <w:p w14:paraId="65DDB0E8" w14:textId="77777777" w:rsidR="00B233BB" w:rsidRDefault="00B233BB">
                      <w:pPr>
                        <w:pStyle w:val="p1"/>
                        <w:divId w:val="695470004"/>
                      </w:pPr>
                    </w:p>
                    <w:p w14:paraId="394FF9FD" w14:textId="3C0923F7" w:rsidR="000869DD" w:rsidRPr="00887B6E" w:rsidRDefault="000869DD">
                      <w:pPr>
                        <w:rPr>
                          <w:b/>
                          <w:bCs/>
                          <w:sz w:val="30"/>
                          <w:szCs w:val="30"/>
                          <w:u w:val="single"/>
                        </w:rPr>
                      </w:pPr>
                    </w:p>
                  </w:txbxContent>
                </v:textbox>
                <w10:wrap type="square"/>
              </v:shape>
            </w:pict>
          </mc:Fallback>
        </mc:AlternateContent>
      </w:r>
    </w:p>
    <w:p w14:paraId="53E9DA49" w14:textId="77777777" w:rsidR="003744EE" w:rsidRPr="003B5F31" w:rsidRDefault="003744EE">
      <w:pPr>
        <w:pStyle w:val="p1"/>
        <w:divId w:val="181631858"/>
        <w:rPr>
          <w:rFonts w:asciiTheme="majorHAnsi" w:hAnsiTheme="majorHAnsi"/>
          <w:sz w:val="32"/>
          <w:szCs w:val="32"/>
        </w:rPr>
      </w:pPr>
    </w:p>
    <w:p w14:paraId="2A9F37B5" w14:textId="77777777" w:rsidR="003744EE" w:rsidRPr="003B5F31" w:rsidRDefault="003744EE">
      <w:pPr>
        <w:pStyle w:val="p1"/>
        <w:divId w:val="181631858"/>
        <w:rPr>
          <w:rFonts w:asciiTheme="majorHAnsi" w:hAnsiTheme="majorHAnsi"/>
          <w:sz w:val="32"/>
          <w:szCs w:val="32"/>
        </w:rPr>
      </w:pPr>
    </w:p>
    <w:p w14:paraId="61BB732F" w14:textId="77777777" w:rsidR="00AF4C95" w:rsidRPr="003B5F31" w:rsidRDefault="00AF4C95">
      <w:pPr>
        <w:pStyle w:val="p1"/>
        <w:divId w:val="595093324"/>
        <w:rPr>
          <w:rFonts w:asciiTheme="majorHAnsi" w:hAnsiTheme="majorHAnsi"/>
          <w:sz w:val="32"/>
          <w:szCs w:val="32"/>
        </w:rPr>
      </w:pPr>
    </w:p>
    <w:p w14:paraId="41E1305C" w14:textId="77777777" w:rsidR="00844815" w:rsidRPr="003B5F31" w:rsidRDefault="00844815">
      <w:pPr>
        <w:pStyle w:val="p1"/>
        <w:divId w:val="380710118"/>
        <w:rPr>
          <w:rFonts w:asciiTheme="majorHAnsi" w:hAnsiTheme="majorHAnsi"/>
          <w:sz w:val="32"/>
          <w:szCs w:val="32"/>
        </w:rPr>
      </w:pPr>
    </w:p>
    <w:p w14:paraId="3BC2AB4A" w14:textId="77777777" w:rsidR="00241D48" w:rsidRPr="003B5F31" w:rsidRDefault="00241D48">
      <w:pPr>
        <w:pStyle w:val="p1"/>
        <w:divId w:val="303312925"/>
        <w:rPr>
          <w:rFonts w:asciiTheme="majorHAnsi" w:hAnsiTheme="majorHAnsi"/>
          <w:sz w:val="32"/>
          <w:szCs w:val="32"/>
        </w:rPr>
      </w:pPr>
    </w:p>
    <w:p w14:paraId="03873099" w14:textId="77777777" w:rsidR="007D15E2" w:rsidRPr="003B5F31" w:rsidRDefault="007D15E2">
      <w:pPr>
        <w:rPr>
          <w:rFonts w:asciiTheme="majorHAnsi" w:hAnsiTheme="majorHAnsi"/>
          <w:sz w:val="32"/>
          <w:szCs w:val="32"/>
        </w:rPr>
      </w:pPr>
    </w:p>
    <w:p w14:paraId="263B1671" w14:textId="529CAFF2" w:rsidR="00A8043C" w:rsidRPr="003B5F31" w:rsidRDefault="008312FD">
      <w:pPr>
        <w:rPr>
          <w:rFonts w:asciiTheme="majorHAnsi" w:hAnsiTheme="majorHAnsi"/>
          <w:sz w:val="32"/>
          <w:szCs w:val="32"/>
        </w:rPr>
      </w:pPr>
      <w:r w:rsidRPr="003B5F31">
        <w:rPr>
          <w:rFonts w:asciiTheme="majorHAnsi" w:hAnsiTheme="majorHAnsi"/>
          <w:sz w:val="32"/>
          <w:szCs w:val="32"/>
        </w:rPr>
        <w:br w:type="page"/>
      </w:r>
    </w:p>
    <w:p w14:paraId="32FB19B8" w14:textId="77777777" w:rsidR="000C55F0" w:rsidRDefault="000C55F0" w:rsidP="00586B32">
      <w:pPr>
        <w:pStyle w:val="p1"/>
        <w:rPr>
          <w:rStyle w:val="s1"/>
          <w:rFonts w:asciiTheme="majorHAnsi" w:hAnsiTheme="majorHAnsi"/>
          <w:sz w:val="32"/>
          <w:szCs w:val="32"/>
          <w:u w:val="single"/>
        </w:rPr>
      </w:pPr>
      <w:bookmarkStart w:id="0" w:name="_1ci93xb" w:colFirst="0" w:colLast="0"/>
      <w:bookmarkEnd w:id="0"/>
      <w:r w:rsidRPr="009839B0">
        <w:rPr>
          <w:rStyle w:val="s1"/>
          <w:rFonts w:asciiTheme="majorHAnsi" w:hAnsiTheme="majorHAnsi"/>
          <w:sz w:val="32"/>
          <w:szCs w:val="32"/>
          <w:u w:val="single"/>
        </w:rPr>
        <w:t xml:space="preserve">Advantages for managers </w:t>
      </w:r>
    </w:p>
    <w:p w14:paraId="661685E0" w14:textId="77777777" w:rsidR="000C55F0" w:rsidRPr="00CA5583" w:rsidRDefault="000C55F0" w:rsidP="000C55F0">
      <w:pPr>
        <w:pStyle w:val="p1"/>
        <w:numPr>
          <w:ilvl w:val="0"/>
          <w:numId w:val="5"/>
        </w:numPr>
        <w:rPr>
          <w:rFonts w:asciiTheme="majorHAnsi" w:hAnsiTheme="majorHAnsi"/>
          <w:sz w:val="32"/>
          <w:szCs w:val="32"/>
        </w:rPr>
      </w:pPr>
      <w:r w:rsidRPr="00CA5583">
        <w:rPr>
          <w:rStyle w:val="s1"/>
          <w:rFonts w:asciiTheme="majorHAnsi" w:hAnsiTheme="majorHAnsi"/>
          <w:sz w:val="32"/>
          <w:szCs w:val="32"/>
        </w:rPr>
        <w:t>Diverse teams can bring fresh perspectives and innovation.</w:t>
      </w:r>
    </w:p>
    <w:p w14:paraId="091AE102" w14:textId="77777777" w:rsidR="000C55F0" w:rsidRDefault="000C55F0" w:rsidP="000C55F0">
      <w:pPr>
        <w:pStyle w:val="p1"/>
        <w:numPr>
          <w:ilvl w:val="0"/>
          <w:numId w:val="5"/>
        </w:numPr>
        <w:rPr>
          <w:rFonts w:asciiTheme="majorHAnsi" w:hAnsiTheme="majorHAnsi"/>
          <w:sz w:val="32"/>
          <w:szCs w:val="32"/>
        </w:rPr>
      </w:pPr>
      <w:r>
        <w:rPr>
          <w:rFonts w:asciiTheme="majorHAnsi" w:hAnsiTheme="majorHAnsi"/>
          <w:sz w:val="32"/>
          <w:szCs w:val="32"/>
        </w:rPr>
        <w:t xml:space="preserve">Flexible work environment </w:t>
      </w:r>
    </w:p>
    <w:p w14:paraId="0D81FBA3" w14:textId="77777777" w:rsidR="008E0C53" w:rsidRPr="008E0C53" w:rsidRDefault="008E0C53" w:rsidP="008E0C53">
      <w:pPr>
        <w:pStyle w:val="p1"/>
        <w:numPr>
          <w:ilvl w:val="0"/>
          <w:numId w:val="5"/>
        </w:numPr>
        <w:divId w:val="424963565"/>
        <w:rPr>
          <w:rFonts w:asciiTheme="majorHAnsi" w:hAnsiTheme="majorHAnsi"/>
          <w:sz w:val="32"/>
          <w:szCs w:val="32"/>
        </w:rPr>
      </w:pPr>
      <w:r w:rsidRPr="008E0C53">
        <w:rPr>
          <w:rStyle w:val="s1"/>
          <w:rFonts w:asciiTheme="majorHAnsi" w:hAnsiTheme="majorHAnsi"/>
          <w:sz w:val="32"/>
          <w:szCs w:val="32"/>
        </w:rPr>
        <w:t>Decisions are made based on productivity data rather than perceptions.</w:t>
      </w:r>
    </w:p>
    <w:p w14:paraId="6736BC27" w14:textId="79550895" w:rsidR="000C55F0" w:rsidRDefault="00FB11CA" w:rsidP="000C55F0">
      <w:pPr>
        <w:pStyle w:val="p1"/>
        <w:numPr>
          <w:ilvl w:val="0"/>
          <w:numId w:val="5"/>
        </w:numPr>
        <w:rPr>
          <w:rFonts w:asciiTheme="majorHAnsi" w:hAnsiTheme="majorHAnsi"/>
          <w:sz w:val="32"/>
          <w:szCs w:val="32"/>
        </w:rPr>
      </w:pPr>
      <w:r>
        <w:rPr>
          <w:rFonts w:asciiTheme="majorHAnsi" w:hAnsiTheme="majorHAnsi"/>
          <w:sz w:val="32"/>
          <w:szCs w:val="32"/>
        </w:rPr>
        <w:t xml:space="preserve">Enchanted communication </w:t>
      </w:r>
      <w:r w:rsidR="0039568F">
        <w:rPr>
          <w:rFonts w:asciiTheme="majorHAnsi" w:hAnsiTheme="majorHAnsi"/>
          <w:sz w:val="32"/>
          <w:szCs w:val="32"/>
        </w:rPr>
        <w:t xml:space="preserve">and document </w:t>
      </w:r>
    </w:p>
    <w:p w14:paraId="57F4E687" w14:textId="77777777" w:rsidR="00025308" w:rsidRDefault="000471B2" w:rsidP="00025308">
      <w:pPr>
        <w:pStyle w:val="p1"/>
        <w:numPr>
          <w:ilvl w:val="0"/>
          <w:numId w:val="5"/>
        </w:numPr>
        <w:rPr>
          <w:rFonts w:asciiTheme="majorHAnsi" w:hAnsiTheme="majorHAnsi"/>
          <w:sz w:val="32"/>
          <w:szCs w:val="32"/>
        </w:rPr>
      </w:pPr>
      <w:r>
        <w:rPr>
          <w:rFonts w:asciiTheme="majorHAnsi" w:hAnsiTheme="majorHAnsi"/>
          <w:sz w:val="32"/>
          <w:szCs w:val="32"/>
        </w:rPr>
        <w:t xml:space="preserve">Employees satisfaction </w:t>
      </w:r>
      <w:r w:rsidR="0097074F">
        <w:rPr>
          <w:rFonts w:asciiTheme="majorHAnsi" w:hAnsiTheme="majorHAnsi"/>
          <w:sz w:val="32"/>
          <w:szCs w:val="32"/>
        </w:rPr>
        <w:t xml:space="preserve">are more </w:t>
      </w:r>
      <w:r w:rsidR="00730DBD">
        <w:rPr>
          <w:rFonts w:asciiTheme="majorHAnsi" w:hAnsiTheme="majorHAnsi"/>
          <w:sz w:val="32"/>
          <w:szCs w:val="32"/>
        </w:rPr>
        <w:t xml:space="preserve">engaged and committed </w:t>
      </w:r>
    </w:p>
    <w:p w14:paraId="41214FDA" w14:textId="61BAD7C7" w:rsidR="00025308" w:rsidRDefault="00353820" w:rsidP="00025308">
      <w:pPr>
        <w:pStyle w:val="p1"/>
        <w:numPr>
          <w:ilvl w:val="0"/>
          <w:numId w:val="5"/>
        </w:numPr>
        <w:rPr>
          <w:rStyle w:val="s1"/>
          <w:rFonts w:asciiTheme="majorHAnsi" w:hAnsiTheme="majorHAnsi"/>
          <w:sz w:val="32"/>
          <w:szCs w:val="32"/>
        </w:rPr>
      </w:pPr>
      <w:r w:rsidRPr="00025308">
        <w:rPr>
          <w:rFonts w:asciiTheme="majorHAnsi" w:hAnsiTheme="majorHAnsi"/>
          <w:sz w:val="32"/>
          <w:szCs w:val="32"/>
        </w:rPr>
        <w:t xml:space="preserve">Cost saving </w:t>
      </w:r>
      <w:r w:rsidR="00025308" w:rsidRPr="00025308">
        <w:rPr>
          <w:rFonts w:asciiTheme="majorHAnsi" w:hAnsiTheme="majorHAnsi"/>
          <w:sz w:val="32"/>
          <w:szCs w:val="32"/>
        </w:rPr>
        <w:t xml:space="preserve">- </w:t>
      </w:r>
      <w:r w:rsidR="00025308" w:rsidRPr="00025308">
        <w:rPr>
          <w:rStyle w:val="s1"/>
          <w:rFonts w:asciiTheme="majorHAnsi" w:hAnsiTheme="majorHAnsi"/>
          <w:sz w:val="32"/>
          <w:szCs w:val="32"/>
        </w:rPr>
        <w:t>Reduced expenses on office space, utilities, and supplies</w:t>
      </w:r>
    </w:p>
    <w:p w14:paraId="55A650C2" w14:textId="77777777" w:rsidR="00025308" w:rsidRDefault="00025308" w:rsidP="00025308">
      <w:pPr>
        <w:pStyle w:val="p1"/>
        <w:rPr>
          <w:rStyle w:val="s1"/>
          <w:rFonts w:asciiTheme="majorHAnsi" w:hAnsiTheme="majorHAnsi"/>
          <w:sz w:val="32"/>
          <w:szCs w:val="32"/>
        </w:rPr>
      </w:pPr>
    </w:p>
    <w:p w14:paraId="24269B49" w14:textId="31CE26A1" w:rsidR="00025308" w:rsidRDefault="007E7992" w:rsidP="00025308">
      <w:pPr>
        <w:pStyle w:val="p1"/>
        <w:rPr>
          <w:rStyle w:val="s1"/>
          <w:rFonts w:asciiTheme="majorHAnsi" w:hAnsiTheme="majorHAnsi"/>
          <w:sz w:val="32"/>
          <w:szCs w:val="32"/>
          <w:u w:val="single"/>
        </w:rPr>
      </w:pPr>
      <w:r w:rsidRPr="007E7992">
        <w:rPr>
          <w:rStyle w:val="s1"/>
          <w:rFonts w:asciiTheme="majorHAnsi" w:hAnsiTheme="majorHAnsi"/>
          <w:sz w:val="32"/>
          <w:szCs w:val="32"/>
          <w:u w:val="single"/>
        </w:rPr>
        <w:t xml:space="preserve">Disadvantages for Managers </w:t>
      </w:r>
    </w:p>
    <w:p w14:paraId="29C1A788" w14:textId="506C8546" w:rsidR="00583709" w:rsidRDefault="00591E15" w:rsidP="00591E15">
      <w:pPr>
        <w:pStyle w:val="ListParagraph"/>
        <w:numPr>
          <w:ilvl w:val="0"/>
          <w:numId w:val="7"/>
        </w:numPr>
        <w:rPr>
          <w:sz w:val="32"/>
          <w:szCs w:val="32"/>
        </w:rPr>
      </w:pPr>
      <w:bookmarkStart w:id="1" w:name="_2bn6wsx" w:colFirst="0" w:colLast="0"/>
      <w:bookmarkEnd w:id="1"/>
      <w:r>
        <w:rPr>
          <w:sz w:val="32"/>
          <w:szCs w:val="32"/>
        </w:rPr>
        <w:t>Lack of supervision</w:t>
      </w:r>
    </w:p>
    <w:p w14:paraId="7A240E51" w14:textId="4F0902DA" w:rsidR="00EE021E" w:rsidRDefault="00EE021E" w:rsidP="00EE021E">
      <w:pPr>
        <w:pStyle w:val="p1"/>
        <w:numPr>
          <w:ilvl w:val="0"/>
          <w:numId w:val="7"/>
        </w:numPr>
        <w:divId w:val="777793412"/>
        <w:rPr>
          <w:rStyle w:val="s1"/>
          <w:rFonts w:asciiTheme="majorHAnsi" w:hAnsiTheme="majorHAnsi"/>
          <w:sz w:val="32"/>
          <w:szCs w:val="32"/>
        </w:rPr>
      </w:pPr>
      <w:r w:rsidRPr="00C6242F">
        <w:rPr>
          <w:rStyle w:val="s1"/>
          <w:rFonts w:asciiTheme="majorHAnsi" w:hAnsiTheme="majorHAnsi"/>
          <w:sz w:val="32"/>
          <w:szCs w:val="32"/>
        </w:rPr>
        <w:t>Harder to monitor productivity and ensure accountability</w:t>
      </w:r>
    </w:p>
    <w:p w14:paraId="6DB71B64" w14:textId="203757B0" w:rsidR="00C6242F" w:rsidRDefault="009066CE" w:rsidP="00EE021E">
      <w:pPr>
        <w:pStyle w:val="p1"/>
        <w:numPr>
          <w:ilvl w:val="0"/>
          <w:numId w:val="7"/>
        </w:numPr>
        <w:divId w:val="777793412"/>
        <w:rPr>
          <w:rStyle w:val="s1"/>
          <w:rFonts w:asciiTheme="majorHAnsi" w:hAnsiTheme="majorHAnsi"/>
          <w:sz w:val="32"/>
          <w:szCs w:val="32"/>
        </w:rPr>
      </w:pPr>
      <w:r>
        <w:rPr>
          <w:rStyle w:val="s1"/>
          <w:rFonts w:asciiTheme="majorHAnsi" w:hAnsiTheme="majorHAnsi"/>
          <w:sz w:val="32"/>
          <w:szCs w:val="32"/>
        </w:rPr>
        <w:t xml:space="preserve">Obstacle </w:t>
      </w:r>
      <w:r w:rsidR="00BA6116">
        <w:rPr>
          <w:rStyle w:val="s1"/>
          <w:rFonts w:asciiTheme="majorHAnsi" w:hAnsiTheme="majorHAnsi"/>
          <w:sz w:val="32"/>
          <w:szCs w:val="32"/>
        </w:rPr>
        <w:t xml:space="preserve">communication </w:t>
      </w:r>
    </w:p>
    <w:p w14:paraId="1A35CD2E" w14:textId="77777777" w:rsidR="00DD4D9D" w:rsidRDefault="009F322A" w:rsidP="00DD4D9D">
      <w:pPr>
        <w:pStyle w:val="p1"/>
        <w:numPr>
          <w:ilvl w:val="0"/>
          <w:numId w:val="7"/>
        </w:numPr>
        <w:divId w:val="529222454"/>
        <w:rPr>
          <w:rFonts w:asciiTheme="majorHAnsi" w:hAnsiTheme="majorHAnsi"/>
          <w:sz w:val="32"/>
          <w:szCs w:val="32"/>
        </w:rPr>
      </w:pPr>
      <w:r w:rsidRPr="00A01ABE">
        <w:rPr>
          <w:rStyle w:val="s1"/>
          <w:rFonts w:asciiTheme="majorHAnsi" w:hAnsiTheme="majorHAnsi"/>
          <w:sz w:val="32"/>
          <w:szCs w:val="32"/>
        </w:rPr>
        <w:t>Misunderstandings due to lack of face-to-face interaction.</w:t>
      </w:r>
    </w:p>
    <w:p w14:paraId="05038A33" w14:textId="7556B39F" w:rsidR="00DD4D9D" w:rsidRDefault="002D6F2B" w:rsidP="00DD4D9D">
      <w:pPr>
        <w:pStyle w:val="p1"/>
        <w:numPr>
          <w:ilvl w:val="0"/>
          <w:numId w:val="7"/>
        </w:numPr>
        <w:divId w:val="529222454"/>
        <w:rPr>
          <w:rStyle w:val="s1"/>
          <w:rFonts w:asciiTheme="majorHAnsi" w:hAnsiTheme="majorHAnsi"/>
          <w:sz w:val="32"/>
          <w:szCs w:val="32"/>
        </w:rPr>
      </w:pPr>
      <w:r w:rsidRPr="00DD4D9D">
        <w:rPr>
          <w:rFonts w:asciiTheme="majorHAnsi" w:hAnsiTheme="majorHAnsi"/>
          <w:sz w:val="32"/>
          <w:szCs w:val="32"/>
        </w:rPr>
        <w:t xml:space="preserve">Difficult building a team </w:t>
      </w:r>
      <w:r w:rsidR="00DD4D9D" w:rsidRPr="00DD4D9D">
        <w:rPr>
          <w:rStyle w:val="s1"/>
          <w:rFonts w:asciiTheme="majorHAnsi" w:hAnsiTheme="majorHAnsi"/>
          <w:sz w:val="32"/>
          <w:szCs w:val="32"/>
        </w:rPr>
        <w:t>Employees may feel isolated, leading to disengagement</w:t>
      </w:r>
    </w:p>
    <w:p w14:paraId="643D5431" w14:textId="365D8871" w:rsidR="009675EE" w:rsidRDefault="00135CAC" w:rsidP="00DD4D9D">
      <w:pPr>
        <w:pStyle w:val="p1"/>
        <w:numPr>
          <w:ilvl w:val="0"/>
          <w:numId w:val="7"/>
        </w:numPr>
        <w:divId w:val="529222454"/>
        <w:rPr>
          <w:rStyle w:val="s1"/>
          <w:rFonts w:asciiTheme="majorHAnsi" w:hAnsiTheme="majorHAnsi"/>
          <w:sz w:val="32"/>
          <w:szCs w:val="32"/>
        </w:rPr>
      </w:pPr>
      <w:r>
        <w:rPr>
          <w:rStyle w:val="s1"/>
          <w:rFonts w:asciiTheme="majorHAnsi" w:hAnsiTheme="majorHAnsi"/>
          <w:sz w:val="32"/>
          <w:szCs w:val="32"/>
        </w:rPr>
        <w:t xml:space="preserve">Different time zones </w:t>
      </w:r>
    </w:p>
    <w:p w14:paraId="045C3CCE" w14:textId="77777777" w:rsidR="007F41B8" w:rsidRPr="007F41B8" w:rsidRDefault="007F41B8" w:rsidP="007F41B8">
      <w:pPr>
        <w:pStyle w:val="p1"/>
        <w:numPr>
          <w:ilvl w:val="0"/>
          <w:numId w:val="7"/>
        </w:numPr>
        <w:divId w:val="1982536710"/>
        <w:rPr>
          <w:rFonts w:asciiTheme="majorHAnsi" w:hAnsiTheme="majorHAnsi"/>
          <w:sz w:val="32"/>
          <w:szCs w:val="32"/>
        </w:rPr>
      </w:pPr>
      <w:r w:rsidRPr="007F41B8">
        <w:rPr>
          <w:rStyle w:val="s1"/>
          <w:rFonts w:asciiTheme="majorHAnsi" w:hAnsiTheme="majorHAnsi"/>
          <w:sz w:val="32"/>
          <w:szCs w:val="32"/>
        </w:rPr>
        <w:t>Scheduling meetings and collaboration can be challenging.</w:t>
      </w:r>
    </w:p>
    <w:p w14:paraId="6C60EC86" w14:textId="77777777" w:rsidR="00862BFC" w:rsidRDefault="00DF29AC" w:rsidP="00862BFC">
      <w:pPr>
        <w:pStyle w:val="p1"/>
        <w:numPr>
          <w:ilvl w:val="0"/>
          <w:numId w:val="7"/>
        </w:numPr>
        <w:divId w:val="529222454"/>
        <w:rPr>
          <w:rFonts w:asciiTheme="majorHAnsi" w:hAnsiTheme="majorHAnsi"/>
          <w:sz w:val="32"/>
          <w:szCs w:val="32"/>
        </w:rPr>
      </w:pPr>
      <w:r>
        <w:rPr>
          <w:rFonts w:asciiTheme="majorHAnsi" w:hAnsiTheme="majorHAnsi"/>
          <w:sz w:val="32"/>
          <w:szCs w:val="32"/>
        </w:rPr>
        <w:t xml:space="preserve">data protection </w:t>
      </w:r>
      <w:r w:rsidR="00A9382A">
        <w:rPr>
          <w:rFonts w:asciiTheme="majorHAnsi" w:hAnsiTheme="majorHAnsi"/>
          <w:sz w:val="32"/>
          <w:szCs w:val="32"/>
        </w:rPr>
        <w:t>and security</w:t>
      </w:r>
      <w:r w:rsidR="00655AAE">
        <w:rPr>
          <w:rFonts w:asciiTheme="majorHAnsi" w:hAnsiTheme="majorHAnsi"/>
          <w:sz w:val="32"/>
          <w:szCs w:val="32"/>
        </w:rPr>
        <w:t xml:space="preserve"> can be increased </w:t>
      </w:r>
      <w:r w:rsidR="002351D7">
        <w:rPr>
          <w:rFonts w:asciiTheme="majorHAnsi" w:hAnsiTheme="majorHAnsi"/>
          <w:sz w:val="32"/>
          <w:szCs w:val="32"/>
        </w:rPr>
        <w:t xml:space="preserve">of data breaches </w:t>
      </w:r>
      <w:r w:rsidR="00683BE7">
        <w:rPr>
          <w:rFonts w:asciiTheme="majorHAnsi" w:hAnsiTheme="majorHAnsi"/>
          <w:sz w:val="32"/>
          <w:szCs w:val="32"/>
        </w:rPr>
        <w:t xml:space="preserve">and cyber  threats </w:t>
      </w:r>
    </w:p>
    <w:p w14:paraId="2E1E951B" w14:textId="41942BCB" w:rsidR="00DA4C6D" w:rsidRPr="00862BFC" w:rsidRDefault="0015015E" w:rsidP="00862BFC">
      <w:pPr>
        <w:pStyle w:val="p1"/>
        <w:numPr>
          <w:ilvl w:val="0"/>
          <w:numId w:val="7"/>
        </w:numPr>
        <w:divId w:val="529222454"/>
        <w:rPr>
          <w:rFonts w:asciiTheme="majorHAnsi" w:hAnsiTheme="majorHAnsi"/>
          <w:sz w:val="32"/>
          <w:szCs w:val="32"/>
        </w:rPr>
      </w:pPr>
      <w:r w:rsidRPr="00862BFC">
        <w:rPr>
          <w:rFonts w:asciiTheme="majorHAnsi" w:hAnsiTheme="majorHAnsi"/>
          <w:sz w:val="32"/>
          <w:szCs w:val="32"/>
        </w:rPr>
        <w:t xml:space="preserve">work life balance </w:t>
      </w:r>
      <w:r w:rsidR="00DA4C6D" w:rsidRPr="00862BFC">
        <w:rPr>
          <w:rStyle w:val="s1"/>
          <w:rFonts w:asciiTheme="majorHAnsi" w:hAnsiTheme="majorHAnsi"/>
          <w:sz w:val="32"/>
          <w:szCs w:val="32"/>
        </w:rPr>
        <w:t>Employees may struggle with boundaries, leading to burnout.</w:t>
      </w:r>
    </w:p>
    <w:p w14:paraId="743366AE" w14:textId="4F930D68" w:rsidR="00701034" w:rsidRPr="007800FF" w:rsidRDefault="00854B83" w:rsidP="00E5578C">
      <w:pPr>
        <w:pStyle w:val="p1"/>
        <w:ind w:left="360"/>
        <w:divId w:val="529222454"/>
        <w:rPr>
          <w:rFonts w:asciiTheme="majorHAnsi" w:hAnsiTheme="majorHAnsi"/>
          <w:b/>
          <w:bCs/>
          <w:sz w:val="32"/>
          <w:szCs w:val="32"/>
          <w:u w:val="single"/>
        </w:rPr>
      </w:pPr>
      <w:r w:rsidRPr="007800FF">
        <w:rPr>
          <w:rFonts w:asciiTheme="majorHAnsi" w:hAnsiTheme="majorHAnsi"/>
          <w:b/>
          <w:bCs/>
          <w:sz w:val="32"/>
          <w:szCs w:val="32"/>
          <w:u w:val="single"/>
        </w:rPr>
        <w:t xml:space="preserve">Strategies </w:t>
      </w:r>
    </w:p>
    <w:p w14:paraId="69AD070B" w14:textId="1E24DB5D" w:rsidR="00854B83" w:rsidRDefault="00854B83">
      <w:pPr>
        <w:pStyle w:val="p1"/>
        <w:rPr>
          <w:rStyle w:val="s1"/>
        </w:rPr>
      </w:pPr>
      <w:r>
        <w:rPr>
          <w:rStyle w:val="s1"/>
        </w:rPr>
        <w:t xml:space="preserve">Microsoft adopted hybrid and remote work strategies to increase productivity during the pandemic. They </w:t>
      </w:r>
      <w:r w:rsidR="007800FF">
        <w:rPr>
          <w:rStyle w:val="s1"/>
        </w:rPr>
        <w:t>emphasised</w:t>
      </w:r>
      <w:r>
        <w:rPr>
          <w:rStyle w:val="s1"/>
        </w:rPr>
        <w:t xml:space="preserve"> flexibility, provided technological tools, and developed remote work policies that balanced employee autonomy with </w:t>
      </w:r>
      <w:r w:rsidR="007800FF">
        <w:rPr>
          <w:rStyle w:val="s1"/>
        </w:rPr>
        <w:t>organisational</w:t>
      </w:r>
      <w:r>
        <w:rPr>
          <w:rStyle w:val="s1"/>
        </w:rPr>
        <w:t xml:space="preserve"> goals</w:t>
      </w:r>
      <w:r w:rsidR="007800FF">
        <w:rPr>
          <w:rStyle w:val="s1"/>
        </w:rPr>
        <w:t>.</w:t>
      </w:r>
    </w:p>
    <w:p w14:paraId="4BBCEF7D" w14:textId="7A861D11" w:rsidR="00B8379B" w:rsidRDefault="00B8379B">
      <w:pPr>
        <w:pStyle w:val="p1"/>
      </w:pPr>
      <w:r>
        <w:rPr>
          <w:rStyle w:val="s1"/>
        </w:rPr>
        <w:t>GitLab operates entirely remotely, using a transparent management system that emphasises documentation, asynchronous communication, and performance tracking. This approach allows global collaboration without centralised offices</w:t>
      </w:r>
      <w:r>
        <w:rPr>
          <w:rStyle w:val="apple-converted-space"/>
        </w:rPr>
        <w:t> </w:t>
      </w:r>
    </w:p>
    <w:p w14:paraId="2DBA6455" w14:textId="77777777" w:rsidR="007800FF" w:rsidRDefault="007800FF">
      <w:pPr>
        <w:pStyle w:val="p1"/>
      </w:pPr>
    </w:p>
    <w:p w14:paraId="54A6ABFD" w14:textId="73D9798D" w:rsidR="00BA6116" w:rsidRPr="00C6242F" w:rsidRDefault="00BA6116" w:rsidP="00DD4D9D">
      <w:pPr>
        <w:pStyle w:val="p1"/>
        <w:ind w:left="720"/>
        <w:divId w:val="777793412"/>
        <w:rPr>
          <w:rFonts w:asciiTheme="majorHAnsi" w:hAnsiTheme="majorHAnsi"/>
          <w:sz w:val="32"/>
          <w:szCs w:val="32"/>
        </w:rPr>
      </w:pPr>
    </w:p>
    <w:p w14:paraId="65DEDEE8" w14:textId="77777777" w:rsidR="00591E15" w:rsidRPr="00591E15" w:rsidRDefault="00591E15" w:rsidP="00EE021E">
      <w:pPr>
        <w:pStyle w:val="ListParagraph"/>
        <w:rPr>
          <w:sz w:val="32"/>
          <w:szCs w:val="32"/>
        </w:rPr>
      </w:pPr>
    </w:p>
    <w:p w14:paraId="45212049" w14:textId="77777777" w:rsidR="00583709" w:rsidRPr="0071305A" w:rsidRDefault="00583709">
      <w:pPr>
        <w:rPr>
          <w:sz w:val="32"/>
          <w:szCs w:val="32"/>
        </w:rPr>
      </w:pPr>
    </w:p>
    <w:p w14:paraId="710F3824" w14:textId="60402CE4" w:rsidR="008C0D99" w:rsidRDefault="00B02B8F">
      <w:pPr>
        <w:rPr>
          <w:sz w:val="32"/>
          <w:szCs w:val="32"/>
          <w:u w:val="single"/>
        </w:rPr>
      </w:pPr>
      <w:r w:rsidRPr="008C0D99">
        <w:rPr>
          <w:sz w:val="32"/>
          <w:szCs w:val="32"/>
          <w:u w:val="single"/>
        </w:rPr>
        <w:t>Recommendations for manage</w:t>
      </w:r>
      <w:r w:rsidR="008C0D99" w:rsidRPr="008C0D99">
        <w:rPr>
          <w:sz w:val="32"/>
          <w:szCs w:val="32"/>
          <w:u w:val="single"/>
        </w:rPr>
        <w:t xml:space="preserve">rs </w:t>
      </w:r>
    </w:p>
    <w:p w14:paraId="4162FBBC" w14:textId="77777777" w:rsidR="00397E69" w:rsidRDefault="00397E69">
      <w:pPr>
        <w:rPr>
          <w:sz w:val="32"/>
          <w:szCs w:val="32"/>
          <w:u w:val="single"/>
        </w:rPr>
      </w:pPr>
    </w:p>
    <w:p w14:paraId="21F03B25" w14:textId="264FF352" w:rsidR="00EB5F2D" w:rsidRDefault="00EB5F2D" w:rsidP="00EB5F2D">
      <w:pPr>
        <w:pStyle w:val="p1"/>
        <w:numPr>
          <w:ilvl w:val="0"/>
          <w:numId w:val="8"/>
        </w:numPr>
        <w:divId w:val="491068815"/>
        <w:rPr>
          <w:rStyle w:val="s2"/>
          <w:rFonts w:asciiTheme="majorHAnsi" w:hAnsiTheme="majorHAnsi"/>
          <w:sz w:val="32"/>
          <w:szCs w:val="32"/>
        </w:rPr>
      </w:pPr>
      <w:r w:rsidRPr="00EB5F2D">
        <w:rPr>
          <w:rStyle w:val="s1"/>
          <w:rFonts w:asciiTheme="majorHAnsi" w:hAnsiTheme="majorHAnsi"/>
          <w:sz w:val="32"/>
          <w:szCs w:val="32"/>
        </w:rPr>
        <w:t xml:space="preserve"> Regular Check-ins</w:t>
      </w:r>
      <w:r w:rsidRPr="00EB5F2D">
        <w:rPr>
          <w:rStyle w:val="s2"/>
          <w:rFonts w:asciiTheme="majorHAnsi" w:hAnsiTheme="majorHAnsi"/>
          <w:sz w:val="32"/>
          <w:szCs w:val="32"/>
        </w:rPr>
        <w:t>: Schedule one-on-one and team meetings to keep communication flowing.</w:t>
      </w:r>
    </w:p>
    <w:p w14:paraId="649F2A56" w14:textId="77777777" w:rsidR="003C1990" w:rsidRPr="003C1990" w:rsidRDefault="003C1990" w:rsidP="003C1990">
      <w:pPr>
        <w:pStyle w:val="p1"/>
        <w:numPr>
          <w:ilvl w:val="0"/>
          <w:numId w:val="8"/>
        </w:numPr>
        <w:divId w:val="251090780"/>
        <w:rPr>
          <w:rFonts w:asciiTheme="majorHAnsi" w:hAnsiTheme="majorHAnsi"/>
          <w:sz w:val="32"/>
          <w:szCs w:val="32"/>
        </w:rPr>
      </w:pPr>
      <w:r w:rsidRPr="003C1990">
        <w:rPr>
          <w:rStyle w:val="s1"/>
          <w:rFonts w:asciiTheme="majorHAnsi" w:hAnsiTheme="majorHAnsi"/>
          <w:sz w:val="32"/>
          <w:szCs w:val="32"/>
        </w:rPr>
        <w:t>Set Clear Expectations</w:t>
      </w:r>
      <w:r w:rsidRPr="003C1990">
        <w:rPr>
          <w:rStyle w:val="s2"/>
          <w:rFonts w:asciiTheme="majorHAnsi" w:hAnsiTheme="majorHAnsi"/>
          <w:sz w:val="32"/>
          <w:szCs w:val="32"/>
        </w:rPr>
        <w:t>: Clearly define goals, deadlines, and priorities for the team.</w:t>
      </w:r>
    </w:p>
    <w:p w14:paraId="4E8D32D0" w14:textId="05E630B8" w:rsidR="00BA4765" w:rsidRDefault="00BA4765" w:rsidP="00BA4765">
      <w:pPr>
        <w:pStyle w:val="p1"/>
        <w:numPr>
          <w:ilvl w:val="0"/>
          <w:numId w:val="8"/>
        </w:numPr>
        <w:divId w:val="835413243"/>
        <w:rPr>
          <w:rStyle w:val="s2"/>
          <w:rFonts w:asciiTheme="majorHAnsi" w:hAnsiTheme="majorHAnsi"/>
          <w:sz w:val="32"/>
          <w:szCs w:val="32"/>
        </w:rPr>
      </w:pPr>
      <w:r w:rsidRPr="00BA4765">
        <w:rPr>
          <w:rStyle w:val="s1"/>
          <w:rFonts w:asciiTheme="majorHAnsi" w:hAnsiTheme="majorHAnsi"/>
          <w:sz w:val="32"/>
          <w:szCs w:val="32"/>
        </w:rPr>
        <w:t>Encourage Open Dialogue</w:t>
      </w:r>
      <w:r w:rsidRPr="00BA4765">
        <w:rPr>
          <w:rStyle w:val="s2"/>
          <w:rFonts w:asciiTheme="majorHAnsi" w:hAnsiTheme="majorHAnsi"/>
          <w:sz w:val="32"/>
          <w:szCs w:val="32"/>
        </w:rPr>
        <w:t xml:space="preserve">: </w:t>
      </w:r>
      <w:r w:rsidR="00546165">
        <w:rPr>
          <w:rStyle w:val="s2"/>
          <w:rFonts w:asciiTheme="majorHAnsi" w:hAnsiTheme="majorHAnsi"/>
          <w:sz w:val="32"/>
          <w:szCs w:val="32"/>
        </w:rPr>
        <w:t xml:space="preserve">Creating </w:t>
      </w:r>
      <w:r w:rsidRPr="00BA4765">
        <w:rPr>
          <w:rStyle w:val="s2"/>
          <w:rFonts w:asciiTheme="majorHAnsi" w:hAnsiTheme="majorHAnsi"/>
          <w:sz w:val="32"/>
          <w:szCs w:val="32"/>
        </w:rPr>
        <w:t xml:space="preserve">an environment where </w:t>
      </w:r>
      <w:r w:rsidR="001A1D21">
        <w:rPr>
          <w:rStyle w:val="s2"/>
          <w:rFonts w:asciiTheme="majorHAnsi" w:hAnsiTheme="majorHAnsi"/>
          <w:sz w:val="32"/>
          <w:szCs w:val="32"/>
        </w:rPr>
        <w:t xml:space="preserve">employees </w:t>
      </w:r>
      <w:r w:rsidRPr="00BA4765">
        <w:rPr>
          <w:rStyle w:val="s2"/>
          <w:rFonts w:asciiTheme="majorHAnsi" w:hAnsiTheme="majorHAnsi"/>
          <w:sz w:val="32"/>
          <w:szCs w:val="32"/>
        </w:rPr>
        <w:t>feel comfortable sharing concerns.</w:t>
      </w:r>
    </w:p>
    <w:p w14:paraId="31A3BBCC" w14:textId="77777777" w:rsidR="00173E06" w:rsidRPr="00173E06" w:rsidRDefault="00173E06" w:rsidP="00173E06">
      <w:pPr>
        <w:pStyle w:val="p1"/>
        <w:numPr>
          <w:ilvl w:val="0"/>
          <w:numId w:val="8"/>
        </w:numPr>
        <w:divId w:val="208349233"/>
        <w:rPr>
          <w:rFonts w:asciiTheme="majorHAnsi" w:hAnsiTheme="majorHAnsi"/>
          <w:sz w:val="32"/>
          <w:szCs w:val="32"/>
        </w:rPr>
      </w:pPr>
      <w:r w:rsidRPr="00173E06">
        <w:rPr>
          <w:rStyle w:val="s1"/>
          <w:rFonts w:asciiTheme="majorHAnsi" w:hAnsiTheme="majorHAnsi"/>
          <w:sz w:val="32"/>
          <w:szCs w:val="32"/>
        </w:rPr>
        <w:t>Avoid Micromanagement</w:t>
      </w:r>
      <w:r w:rsidRPr="00173E06">
        <w:rPr>
          <w:rStyle w:val="s2"/>
          <w:rFonts w:asciiTheme="majorHAnsi" w:hAnsiTheme="majorHAnsi"/>
          <w:sz w:val="32"/>
          <w:szCs w:val="32"/>
        </w:rPr>
        <w:t>: Trust your team to get the work done while being available for support.</w:t>
      </w:r>
    </w:p>
    <w:p w14:paraId="5A015BDA" w14:textId="62A80504" w:rsidR="00D75BA4" w:rsidRPr="00D75BA4" w:rsidRDefault="00D75BA4" w:rsidP="00D75BA4">
      <w:pPr>
        <w:pStyle w:val="p1"/>
        <w:numPr>
          <w:ilvl w:val="0"/>
          <w:numId w:val="8"/>
        </w:numPr>
        <w:divId w:val="1918051599"/>
        <w:rPr>
          <w:rFonts w:asciiTheme="majorHAnsi" w:hAnsiTheme="majorHAnsi"/>
          <w:sz w:val="32"/>
          <w:szCs w:val="32"/>
        </w:rPr>
      </w:pPr>
      <w:r w:rsidRPr="00D75BA4">
        <w:rPr>
          <w:rStyle w:val="s2"/>
          <w:rFonts w:asciiTheme="majorHAnsi" w:hAnsiTheme="majorHAnsi"/>
          <w:sz w:val="32"/>
          <w:szCs w:val="32"/>
        </w:rPr>
        <w:t>Be</w:t>
      </w:r>
      <w:r w:rsidR="00A7326B">
        <w:rPr>
          <w:rStyle w:val="s2"/>
          <w:rFonts w:asciiTheme="majorHAnsi" w:hAnsiTheme="majorHAnsi"/>
          <w:sz w:val="32"/>
          <w:szCs w:val="32"/>
        </w:rPr>
        <w:t xml:space="preserve">ing </w:t>
      </w:r>
      <w:r w:rsidRPr="00D75BA4">
        <w:rPr>
          <w:rStyle w:val="s2"/>
          <w:rFonts w:asciiTheme="majorHAnsi" w:hAnsiTheme="majorHAnsi"/>
          <w:sz w:val="32"/>
          <w:szCs w:val="32"/>
        </w:rPr>
        <w:t xml:space="preserve"> Mindful</w:t>
      </w:r>
      <w:r w:rsidRPr="00D75BA4">
        <w:rPr>
          <w:rStyle w:val="s1"/>
          <w:rFonts w:asciiTheme="majorHAnsi" w:hAnsiTheme="majorHAnsi"/>
          <w:sz w:val="32"/>
          <w:szCs w:val="32"/>
        </w:rPr>
        <w:t>: Promote work-life balance and check in on employees’ well-being.</w:t>
      </w:r>
    </w:p>
    <w:p w14:paraId="1B8F57E2" w14:textId="77777777" w:rsidR="007C5E63" w:rsidRDefault="007C5E63" w:rsidP="007C5E63">
      <w:pPr>
        <w:pStyle w:val="p1"/>
        <w:numPr>
          <w:ilvl w:val="0"/>
          <w:numId w:val="8"/>
        </w:numPr>
        <w:divId w:val="1420835106"/>
        <w:rPr>
          <w:rStyle w:val="s2"/>
          <w:rFonts w:asciiTheme="majorHAnsi" w:hAnsiTheme="majorHAnsi"/>
          <w:sz w:val="32"/>
          <w:szCs w:val="32"/>
        </w:rPr>
      </w:pPr>
      <w:r w:rsidRPr="007C5E63">
        <w:rPr>
          <w:rStyle w:val="s1"/>
          <w:rFonts w:asciiTheme="majorHAnsi" w:hAnsiTheme="majorHAnsi"/>
          <w:sz w:val="32"/>
          <w:szCs w:val="32"/>
        </w:rPr>
        <w:t>Stay Adaptable</w:t>
      </w:r>
      <w:r w:rsidRPr="007C5E63">
        <w:rPr>
          <w:rStyle w:val="s2"/>
          <w:rFonts w:asciiTheme="majorHAnsi" w:hAnsiTheme="majorHAnsi"/>
          <w:sz w:val="32"/>
          <w:szCs w:val="32"/>
        </w:rPr>
        <w:t>: Be open to adjusting strategies based on remote work challenges.</w:t>
      </w:r>
    </w:p>
    <w:p w14:paraId="65C20AA6" w14:textId="5A257FD5" w:rsidR="00231DA2" w:rsidRDefault="00231DA2" w:rsidP="00231DA2">
      <w:pPr>
        <w:pStyle w:val="p1"/>
        <w:numPr>
          <w:ilvl w:val="0"/>
          <w:numId w:val="8"/>
        </w:numPr>
        <w:divId w:val="361902310"/>
        <w:rPr>
          <w:rStyle w:val="s2"/>
          <w:rFonts w:asciiTheme="majorHAnsi" w:hAnsiTheme="majorHAnsi"/>
          <w:sz w:val="32"/>
          <w:szCs w:val="32"/>
        </w:rPr>
      </w:pPr>
      <w:r w:rsidRPr="00231DA2">
        <w:rPr>
          <w:rStyle w:val="s1"/>
          <w:rFonts w:asciiTheme="majorHAnsi" w:hAnsiTheme="majorHAnsi"/>
          <w:sz w:val="32"/>
          <w:szCs w:val="32"/>
        </w:rPr>
        <w:t>Encourage Social Interaction</w:t>
      </w:r>
      <w:r w:rsidRPr="00231DA2">
        <w:rPr>
          <w:rStyle w:val="s2"/>
          <w:rFonts w:asciiTheme="majorHAnsi" w:hAnsiTheme="majorHAnsi"/>
          <w:sz w:val="32"/>
          <w:szCs w:val="32"/>
        </w:rPr>
        <w:t>: Organise virtual coffee chats or team-building activities.</w:t>
      </w:r>
    </w:p>
    <w:p w14:paraId="4AD0D916" w14:textId="77777777" w:rsidR="006707C1" w:rsidRDefault="006707C1" w:rsidP="006707C1">
      <w:pPr>
        <w:pStyle w:val="p1"/>
        <w:numPr>
          <w:ilvl w:val="0"/>
          <w:numId w:val="8"/>
        </w:numPr>
        <w:divId w:val="390735348"/>
        <w:rPr>
          <w:rStyle w:val="s1"/>
          <w:rFonts w:asciiTheme="majorHAnsi" w:hAnsiTheme="majorHAnsi"/>
          <w:sz w:val="32"/>
          <w:szCs w:val="32"/>
        </w:rPr>
      </w:pPr>
      <w:r w:rsidRPr="006707C1">
        <w:rPr>
          <w:rStyle w:val="s1"/>
          <w:rFonts w:asciiTheme="majorHAnsi" w:hAnsiTheme="majorHAnsi"/>
          <w:sz w:val="32"/>
          <w:szCs w:val="32"/>
        </w:rPr>
        <w:t>Trust your team to get the work done while being available for support.</w:t>
      </w:r>
    </w:p>
    <w:p w14:paraId="6AD83472" w14:textId="77777777" w:rsidR="00392A71" w:rsidRDefault="00392A71" w:rsidP="00392A71">
      <w:pPr>
        <w:pStyle w:val="p1"/>
        <w:numPr>
          <w:ilvl w:val="0"/>
          <w:numId w:val="8"/>
        </w:numPr>
        <w:divId w:val="336082354"/>
        <w:rPr>
          <w:rStyle w:val="s1"/>
          <w:rFonts w:asciiTheme="majorHAnsi" w:hAnsiTheme="majorHAnsi"/>
          <w:sz w:val="32"/>
          <w:szCs w:val="32"/>
        </w:rPr>
      </w:pPr>
      <w:r w:rsidRPr="00392A71">
        <w:rPr>
          <w:rStyle w:val="s1"/>
          <w:rFonts w:asciiTheme="majorHAnsi" w:hAnsiTheme="majorHAnsi"/>
          <w:sz w:val="32"/>
          <w:szCs w:val="32"/>
        </w:rPr>
        <w:t>Create an environment where team members feel comfortable sharing concerns.</w:t>
      </w:r>
    </w:p>
    <w:p w14:paraId="67867159" w14:textId="77777777" w:rsidR="00E66EC8" w:rsidRDefault="00E66EC8" w:rsidP="00E66EC8">
      <w:pPr>
        <w:pStyle w:val="p1"/>
        <w:numPr>
          <w:ilvl w:val="0"/>
          <w:numId w:val="8"/>
        </w:numPr>
        <w:divId w:val="299268072"/>
        <w:rPr>
          <w:rStyle w:val="s1"/>
          <w:rFonts w:asciiTheme="majorHAnsi" w:hAnsiTheme="majorHAnsi"/>
          <w:sz w:val="32"/>
          <w:szCs w:val="32"/>
        </w:rPr>
      </w:pPr>
      <w:r w:rsidRPr="00E66EC8">
        <w:rPr>
          <w:rStyle w:val="s1"/>
          <w:rFonts w:asciiTheme="majorHAnsi" w:hAnsiTheme="majorHAnsi"/>
          <w:sz w:val="32"/>
          <w:szCs w:val="32"/>
        </w:rPr>
        <w:t>Leverage video calls, instant messaging, and emails appropriately.</w:t>
      </w:r>
    </w:p>
    <w:p w14:paraId="374FFBA6" w14:textId="77777777" w:rsidR="00EA1199" w:rsidRPr="00EA1199" w:rsidRDefault="00EA1199" w:rsidP="00EA1199">
      <w:pPr>
        <w:pStyle w:val="p1"/>
        <w:numPr>
          <w:ilvl w:val="0"/>
          <w:numId w:val="8"/>
        </w:numPr>
        <w:divId w:val="1504708429"/>
        <w:rPr>
          <w:rFonts w:asciiTheme="majorHAnsi" w:hAnsiTheme="majorHAnsi"/>
          <w:sz w:val="32"/>
          <w:szCs w:val="32"/>
        </w:rPr>
      </w:pPr>
      <w:r w:rsidRPr="00EA1199">
        <w:rPr>
          <w:rStyle w:val="s1"/>
          <w:rFonts w:asciiTheme="majorHAnsi" w:hAnsiTheme="majorHAnsi"/>
          <w:sz w:val="32"/>
          <w:szCs w:val="32"/>
        </w:rPr>
        <w:t>Publicly celebrate wins and milestones.</w:t>
      </w:r>
    </w:p>
    <w:p w14:paraId="3EA84D7C" w14:textId="77777777" w:rsidR="00EA1199" w:rsidRPr="00E66EC8" w:rsidRDefault="00EA1199" w:rsidP="00EA1199">
      <w:pPr>
        <w:pStyle w:val="p1"/>
        <w:ind w:left="720"/>
        <w:divId w:val="299268072"/>
        <w:rPr>
          <w:rFonts w:asciiTheme="majorHAnsi" w:hAnsiTheme="majorHAnsi"/>
          <w:sz w:val="32"/>
          <w:szCs w:val="32"/>
        </w:rPr>
      </w:pPr>
    </w:p>
    <w:p w14:paraId="23691852" w14:textId="77777777" w:rsidR="00E66EC8" w:rsidRPr="00392A71" w:rsidRDefault="00E66EC8" w:rsidP="00E66EC8">
      <w:pPr>
        <w:pStyle w:val="p1"/>
        <w:ind w:left="720"/>
        <w:divId w:val="336082354"/>
        <w:rPr>
          <w:rFonts w:asciiTheme="majorHAnsi" w:hAnsiTheme="majorHAnsi"/>
          <w:sz w:val="32"/>
          <w:szCs w:val="32"/>
        </w:rPr>
      </w:pPr>
    </w:p>
    <w:p w14:paraId="356237F1" w14:textId="77777777" w:rsidR="00392A71" w:rsidRPr="006707C1" w:rsidRDefault="00392A71" w:rsidP="00392A71">
      <w:pPr>
        <w:pStyle w:val="p1"/>
        <w:ind w:left="720"/>
        <w:divId w:val="390735348"/>
        <w:rPr>
          <w:rFonts w:asciiTheme="majorHAnsi" w:hAnsiTheme="majorHAnsi"/>
          <w:sz w:val="32"/>
          <w:szCs w:val="32"/>
        </w:rPr>
      </w:pPr>
    </w:p>
    <w:p w14:paraId="6A4996BF" w14:textId="77777777" w:rsidR="00B768D5" w:rsidRPr="00231DA2" w:rsidRDefault="00B768D5" w:rsidP="006707C1">
      <w:pPr>
        <w:pStyle w:val="p1"/>
        <w:ind w:left="720"/>
        <w:divId w:val="361902310"/>
        <w:rPr>
          <w:rFonts w:asciiTheme="majorHAnsi" w:hAnsiTheme="majorHAnsi"/>
          <w:sz w:val="32"/>
          <w:szCs w:val="32"/>
        </w:rPr>
      </w:pPr>
    </w:p>
    <w:p w14:paraId="649A7BF6" w14:textId="77777777" w:rsidR="00231DA2" w:rsidRPr="007C5E63" w:rsidRDefault="00231DA2" w:rsidP="00B768D5">
      <w:pPr>
        <w:pStyle w:val="p1"/>
        <w:ind w:left="720"/>
        <w:divId w:val="1420835106"/>
        <w:rPr>
          <w:rFonts w:asciiTheme="majorHAnsi" w:hAnsiTheme="majorHAnsi"/>
          <w:sz w:val="32"/>
          <w:szCs w:val="32"/>
        </w:rPr>
      </w:pPr>
    </w:p>
    <w:p w14:paraId="366C0EE5" w14:textId="77777777" w:rsidR="00397E69" w:rsidRDefault="00397E69" w:rsidP="007C5E63">
      <w:pPr>
        <w:pStyle w:val="p1"/>
        <w:ind w:left="720"/>
        <w:divId w:val="835413243"/>
        <w:rPr>
          <w:rStyle w:val="s2"/>
          <w:rFonts w:asciiTheme="majorHAnsi" w:hAnsiTheme="majorHAnsi"/>
          <w:sz w:val="32"/>
          <w:szCs w:val="32"/>
        </w:rPr>
      </w:pPr>
    </w:p>
    <w:p w14:paraId="2CB7BB41" w14:textId="77777777" w:rsidR="008576EB" w:rsidRDefault="00C232AB" w:rsidP="008576EB">
      <w:pPr>
        <w:pStyle w:val="p1"/>
        <w:ind w:left="720"/>
        <w:divId w:val="835413243"/>
        <w:rPr>
          <w:rFonts w:asciiTheme="majorHAnsi" w:hAnsiTheme="majorHAnsi"/>
          <w:sz w:val="32"/>
          <w:szCs w:val="32"/>
          <w:u w:val="single"/>
        </w:rPr>
      </w:pPr>
      <w:r w:rsidRPr="00C232AB">
        <w:rPr>
          <w:rFonts w:asciiTheme="majorHAnsi" w:hAnsiTheme="majorHAnsi"/>
          <w:sz w:val="32"/>
          <w:szCs w:val="32"/>
          <w:u w:val="single"/>
        </w:rPr>
        <w:t xml:space="preserve">Advantages for companies </w:t>
      </w:r>
    </w:p>
    <w:p w14:paraId="4A16BDE7" w14:textId="77777777" w:rsidR="00B772AD" w:rsidRPr="00B772AD" w:rsidRDefault="00A26B93" w:rsidP="00B772AD">
      <w:pPr>
        <w:pStyle w:val="p1"/>
        <w:numPr>
          <w:ilvl w:val="0"/>
          <w:numId w:val="8"/>
        </w:numPr>
        <w:divId w:val="835413243"/>
        <w:rPr>
          <w:rStyle w:val="s2"/>
          <w:rFonts w:asciiTheme="majorHAnsi" w:hAnsiTheme="majorHAnsi"/>
          <w:sz w:val="32"/>
          <w:szCs w:val="32"/>
          <w:u w:val="single"/>
        </w:rPr>
      </w:pPr>
      <w:r w:rsidRPr="008576EB">
        <w:rPr>
          <w:rStyle w:val="s1"/>
          <w:rFonts w:asciiTheme="majorHAnsi" w:hAnsiTheme="majorHAnsi"/>
          <w:sz w:val="32"/>
          <w:szCs w:val="32"/>
        </w:rPr>
        <w:t>Cost Savings</w:t>
      </w:r>
      <w:r w:rsidRPr="008576EB">
        <w:rPr>
          <w:rStyle w:val="apple-tab-span"/>
          <w:rFonts w:asciiTheme="majorHAnsi" w:hAnsiTheme="majorHAnsi"/>
          <w:sz w:val="32"/>
          <w:szCs w:val="32"/>
        </w:rPr>
        <w:t xml:space="preserve"> </w:t>
      </w:r>
      <w:r w:rsidRPr="008576EB">
        <w:rPr>
          <w:rStyle w:val="s3"/>
          <w:rFonts w:asciiTheme="majorHAnsi" w:hAnsiTheme="majorHAnsi"/>
          <w:sz w:val="32"/>
          <w:szCs w:val="32"/>
        </w:rPr>
        <w:t>Lower Office Costs</w:t>
      </w:r>
      <w:r w:rsidRPr="008576EB">
        <w:rPr>
          <w:rStyle w:val="s2"/>
          <w:rFonts w:asciiTheme="majorHAnsi" w:hAnsiTheme="majorHAnsi"/>
          <w:sz w:val="32"/>
          <w:szCs w:val="32"/>
        </w:rPr>
        <w:t>: No need for rent, utilities, or office supplies.</w:t>
      </w:r>
    </w:p>
    <w:p w14:paraId="56B8B17E" w14:textId="7AFCAA1B" w:rsidR="00A26B93" w:rsidRPr="00B772AD" w:rsidRDefault="00A26B93" w:rsidP="00B772AD">
      <w:pPr>
        <w:pStyle w:val="p1"/>
        <w:numPr>
          <w:ilvl w:val="0"/>
          <w:numId w:val="8"/>
        </w:numPr>
        <w:divId w:val="835413243"/>
        <w:rPr>
          <w:rStyle w:val="s2"/>
          <w:rFonts w:asciiTheme="majorHAnsi" w:hAnsiTheme="majorHAnsi"/>
          <w:sz w:val="32"/>
          <w:szCs w:val="32"/>
          <w:u w:val="single"/>
        </w:rPr>
      </w:pPr>
      <w:r w:rsidRPr="00B772AD">
        <w:rPr>
          <w:rStyle w:val="s3"/>
          <w:rFonts w:asciiTheme="majorHAnsi" w:hAnsiTheme="majorHAnsi"/>
          <w:sz w:val="32"/>
          <w:szCs w:val="32"/>
        </w:rPr>
        <w:t>Reduced Commuting Costs</w:t>
      </w:r>
      <w:r w:rsidRPr="00B772AD">
        <w:rPr>
          <w:rStyle w:val="s2"/>
          <w:rFonts w:asciiTheme="majorHAnsi" w:hAnsiTheme="majorHAnsi"/>
          <w:sz w:val="32"/>
          <w:szCs w:val="32"/>
        </w:rPr>
        <w:t>: Employees save money on travel, and companies may reduce travel reimbursements.</w:t>
      </w:r>
    </w:p>
    <w:p w14:paraId="62E5EADA" w14:textId="6FDA3007" w:rsidR="0096531C" w:rsidRDefault="0096531C" w:rsidP="00C44BE8">
      <w:pPr>
        <w:pStyle w:val="p1"/>
        <w:numPr>
          <w:ilvl w:val="0"/>
          <w:numId w:val="8"/>
        </w:numPr>
        <w:divId w:val="1148326000"/>
        <w:rPr>
          <w:rStyle w:val="s2"/>
          <w:rFonts w:asciiTheme="majorHAnsi" w:hAnsiTheme="majorHAnsi"/>
          <w:sz w:val="32"/>
          <w:szCs w:val="32"/>
        </w:rPr>
      </w:pPr>
      <w:r w:rsidRPr="00C44BE8">
        <w:rPr>
          <w:rStyle w:val="s1"/>
          <w:rFonts w:asciiTheme="majorHAnsi" w:hAnsiTheme="majorHAnsi"/>
          <w:sz w:val="32"/>
          <w:szCs w:val="32"/>
        </w:rPr>
        <w:t>Business Continuity &amp; Scalability</w:t>
      </w:r>
      <w:r w:rsidR="001D544E">
        <w:rPr>
          <w:rStyle w:val="s1"/>
          <w:rFonts w:asciiTheme="majorHAnsi" w:hAnsiTheme="majorHAnsi"/>
          <w:sz w:val="32"/>
          <w:szCs w:val="32"/>
        </w:rPr>
        <w:t xml:space="preserve">: </w:t>
      </w:r>
      <w:r w:rsidRPr="00C44BE8">
        <w:rPr>
          <w:rStyle w:val="s2"/>
          <w:rFonts w:asciiTheme="majorHAnsi" w:hAnsiTheme="majorHAnsi"/>
          <w:sz w:val="32"/>
          <w:szCs w:val="32"/>
        </w:rPr>
        <w:t>Companies are more resilient to disruptions</w:t>
      </w:r>
      <w:r w:rsidR="001D544E">
        <w:rPr>
          <w:rStyle w:val="s2"/>
          <w:rFonts w:asciiTheme="majorHAnsi" w:hAnsiTheme="majorHAnsi"/>
          <w:sz w:val="32"/>
          <w:szCs w:val="32"/>
        </w:rPr>
        <w:t xml:space="preserve"> Covid-19 for  instance </w:t>
      </w:r>
      <w:r w:rsidR="00AB1682">
        <w:rPr>
          <w:rStyle w:val="s2"/>
          <w:rFonts w:asciiTheme="majorHAnsi" w:hAnsiTheme="majorHAnsi"/>
          <w:sz w:val="32"/>
          <w:szCs w:val="32"/>
        </w:rPr>
        <w:t>or natural disasters.</w:t>
      </w:r>
    </w:p>
    <w:p w14:paraId="732938F5" w14:textId="77777777" w:rsidR="008145C7" w:rsidRPr="003545A8" w:rsidRDefault="008145C7" w:rsidP="008145C7">
      <w:pPr>
        <w:pStyle w:val="p1"/>
        <w:numPr>
          <w:ilvl w:val="0"/>
          <w:numId w:val="8"/>
        </w:numPr>
        <w:divId w:val="367220402"/>
        <w:rPr>
          <w:rFonts w:asciiTheme="majorHAnsi" w:hAnsiTheme="majorHAnsi"/>
          <w:sz w:val="32"/>
          <w:szCs w:val="32"/>
        </w:rPr>
      </w:pPr>
      <w:r w:rsidRPr="003545A8">
        <w:rPr>
          <w:rStyle w:val="s1"/>
          <w:rFonts w:asciiTheme="majorHAnsi" w:hAnsiTheme="majorHAnsi"/>
          <w:sz w:val="32"/>
          <w:szCs w:val="32"/>
        </w:rPr>
        <w:t>Environmental Benefits</w:t>
      </w:r>
    </w:p>
    <w:p w14:paraId="74A463E6" w14:textId="77777777" w:rsidR="00A66BE2" w:rsidRDefault="008145C7" w:rsidP="00A66BE2">
      <w:pPr>
        <w:pStyle w:val="p2"/>
        <w:numPr>
          <w:ilvl w:val="0"/>
          <w:numId w:val="8"/>
        </w:numPr>
        <w:divId w:val="367220402"/>
        <w:rPr>
          <w:rStyle w:val="s2"/>
          <w:rFonts w:asciiTheme="majorHAnsi" w:hAnsiTheme="majorHAnsi"/>
          <w:sz w:val="32"/>
          <w:szCs w:val="32"/>
        </w:rPr>
      </w:pPr>
      <w:r w:rsidRPr="008145C7">
        <w:rPr>
          <w:rStyle w:val="s2"/>
          <w:rFonts w:asciiTheme="majorHAnsi" w:hAnsiTheme="majorHAnsi"/>
          <w:sz w:val="32"/>
          <w:szCs w:val="32"/>
        </w:rPr>
        <w:t>Fewer commutes reduce carbon emissions</w:t>
      </w:r>
      <w:r>
        <w:rPr>
          <w:rStyle w:val="s2"/>
          <w:rFonts w:asciiTheme="majorHAnsi" w:hAnsiTheme="majorHAnsi"/>
          <w:sz w:val="32"/>
          <w:szCs w:val="32"/>
        </w:rPr>
        <w:t xml:space="preserve">: </w:t>
      </w:r>
      <w:r w:rsidRPr="008145C7">
        <w:rPr>
          <w:rStyle w:val="s2"/>
          <w:rFonts w:asciiTheme="majorHAnsi" w:hAnsiTheme="majorHAnsi"/>
          <w:sz w:val="32"/>
          <w:szCs w:val="32"/>
        </w:rPr>
        <w:t>Less office waste and energy consumption.</w:t>
      </w:r>
    </w:p>
    <w:p w14:paraId="6102F7C9" w14:textId="77777777" w:rsidR="00DC2364" w:rsidRDefault="003B4AA0" w:rsidP="00DC2364">
      <w:pPr>
        <w:pStyle w:val="p2"/>
        <w:numPr>
          <w:ilvl w:val="0"/>
          <w:numId w:val="8"/>
        </w:numPr>
        <w:divId w:val="367220402"/>
        <w:rPr>
          <w:rFonts w:asciiTheme="majorHAnsi" w:hAnsiTheme="majorHAnsi"/>
          <w:sz w:val="32"/>
          <w:szCs w:val="32"/>
        </w:rPr>
      </w:pPr>
      <w:r w:rsidRPr="00A66BE2">
        <w:rPr>
          <w:rStyle w:val="s1"/>
          <w:rFonts w:asciiTheme="majorHAnsi" w:hAnsiTheme="majorHAnsi"/>
          <w:sz w:val="32"/>
          <w:szCs w:val="32"/>
        </w:rPr>
        <w:t>Competitive Advantage</w:t>
      </w:r>
      <w:r w:rsidR="00A66BE2">
        <w:rPr>
          <w:rFonts w:asciiTheme="majorHAnsi" w:hAnsiTheme="majorHAnsi"/>
          <w:sz w:val="32"/>
          <w:szCs w:val="32"/>
        </w:rPr>
        <w:t xml:space="preserve">: </w:t>
      </w:r>
      <w:r w:rsidRPr="00A66BE2">
        <w:rPr>
          <w:rStyle w:val="s2"/>
          <w:rFonts w:asciiTheme="majorHAnsi" w:hAnsiTheme="majorHAnsi"/>
          <w:sz w:val="32"/>
          <w:szCs w:val="32"/>
        </w:rPr>
        <w:t>Companies can attract top talent with remote work perks.</w:t>
      </w:r>
    </w:p>
    <w:p w14:paraId="722F9C75" w14:textId="3DD9A104" w:rsidR="003B4AA0" w:rsidRPr="00DC2364" w:rsidRDefault="003B4AA0" w:rsidP="00DC2364">
      <w:pPr>
        <w:pStyle w:val="p2"/>
        <w:numPr>
          <w:ilvl w:val="0"/>
          <w:numId w:val="8"/>
        </w:numPr>
        <w:divId w:val="367220402"/>
        <w:rPr>
          <w:rFonts w:asciiTheme="majorHAnsi" w:hAnsiTheme="majorHAnsi"/>
          <w:sz w:val="32"/>
          <w:szCs w:val="32"/>
        </w:rPr>
      </w:pPr>
      <w:r w:rsidRPr="00DC2364">
        <w:rPr>
          <w:rStyle w:val="s2"/>
          <w:rFonts w:asciiTheme="majorHAnsi" w:hAnsiTheme="majorHAnsi"/>
          <w:sz w:val="32"/>
          <w:szCs w:val="32"/>
        </w:rPr>
        <w:t>Reduced costs allow for more investment in innovation and growth.</w:t>
      </w:r>
    </w:p>
    <w:p w14:paraId="61489390" w14:textId="77777777" w:rsidR="000810D2" w:rsidRDefault="000810D2" w:rsidP="00A66BE2">
      <w:pPr>
        <w:pStyle w:val="p2"/>
        <w:ind w:left="360"/>
        <w:divId w:val="367220402"/>
        <w:rPr>
          <w:rFonts w:asciiTheme="majorHAnsi" w:hAnsiTheme="majorHAnsi"/>
          <w:sz w:val="32"/>
          <w:szCs w:val="32"/>
        </w:rPr>
      </w:pPr>
    </w:p>
    <w:p w14:paraId="4F92C8BC" w14:textId="77777777" w:rsidR="005E73F0" w:rsidRDefault="005E73F0" w:rsidP="00A66BE2">
      <w:pPr>
        <w:pStyle w:val="p2"/>
        <w:ind w:left="360"/>
        <w:divId w:val="367220402"/>
        <w:rPr>
          <w:rFonts w:asciiTheme="majorHAnsi" w:hAnsiTheme="majorHAnsi"/>
          <w:sz w:val="32"/>
          <w:szCs w:val="32"/>
        </w:rPr>
      </w:pPr>
    </w:p>
    <w:p w14:paraId="2167F382" w14:textId="027329BA" w:rsidR="005E73F0" w:rsidRPr="00433DEF" w:rsidRDefault="00433DEF" w:rsidP="00A66BE2">
      <w:pPr>
        <w:pStyle w:val="p2"/>
        <w:ind w:left="360"/>
        <w:divId w:val="367220402"/>
        <w:rPr>
          <w:rFonts w:asciiTheme="majorHAnsi" w:hAnsiTheme="majorHAnsi"/>
          <w:sz w:val="32"/>
          <w:szCs w:val="32"/>
          <w:u w:val="single"/>
        </w:rPr>
      </w:pPr>
      <w:r w:rsidRPr="00433DEF">
        <w:rPr>
          <w:rFonts w:asciiTheme="majorHAnsi" w:hAnsiTheme="majorHAnsi"/>
          <w:sz w:val="32"/>
          <w:szCs w:val="32"/>
          <w:u w:val="single"/>
        </w:rPr>
        <w:t xml:space="preserve">Disadvantages for companies </w:t>
      </w:r>
    </w:p>
    <w:p w14:paraId="541BC4C0" w14:textId="77777777" w:rsidR="00433DEF" w:rsidRDefault="00433DEF" w:rsidP="00657726">
      <w:pPr>
        <w:pStyle w:val="p1"/>
        <w:numPr>
          <w:ilvl w:val="0"/>
          <w:numId w:val="9"/>
        </w:numPr>
        <w:divId w:val="387188731"/>
        <w:rPr>
          <w:rStyle w:val="s2"/>
          <w:sz w:val="32"/>
          <w:szCs w:val="32"/>
        </w:rPr>
      </w:pPr>
      <w:r w:rsidRPr="00657726">
        <w:rPr>
          <w:rStyle w:val="s1"/>
          <w:sz w:val="32"/>
          <w:szCs w:val="32"/>
        </w:rPr>
        <w:t>Weaker Company Culture</w:t>
      </w:r>
      <w:r w:rsidRPr="00657726">
        <w:rPr>
          <w:rStyle w:val="s2"/>
          <w:sz w:val="32"/>
          <w:szCs w:val="32"/>
        </w:rPr>
        <w:t xml:space="preserve"> – Building and maintaining a strong company culture is more challenging without in-person engagement and social interactions.</w:t>
      </w:r>
    </w:p>
    <w:p w14:paraId="3A5D4844" w14:textId="77777777" w:rsidR="00A949D2" w:rsidRPr="003545A8" w:rsidRDefault="00A949D2" w:rsidP="00A949D2">
      <w:pPr>
        <w:pStyle w:val="p1"/>
        <w:numPr>
          <w:ilvl w:val="0"/>
          <w:numId w:val="9"/>
        </w:numPr>
        <w:divId w:val="332144644"/>
        <w:rPr>
          <w:rFonts w:asciiTheme="majorHAnsi" w:hAnsiTheme="majorHAnsi"/>
          <w:sz w:val="32"/>
          <w:szCs w:val="32"/>
        </w:rPr>
      </w:pPr>
      <w:r w:rsidRPr="003545A8">
        <w:rPr>
          <w:rStyle w:val="s1"/>
          <w:rFonts w:asciiTheme="majorHAnsi" w:hAnsiTheme="majorHAnsi"/>
          <w:sz w:val="32"/>
          <w:szCs w:val="32"/>
        </w:rPr>
        <w:t>Security Risks</w:t>
      </w:r>
      <w:r w:rsidRPr="003545A8">
        <w:rPr>
          <w:rStyle w:val="s2"/>
          <w:rFonts w:asciiTheme="majorHAnsi" w:hAnsiTheme="majorHAnsi"/>
          <w:sz w:val="32"/>
          <w:szCs w:val="32"/>
        </w:rPr>
        <w:t xml:space="preserve"> – Remote work increases the risk of data breaches and cybersecurity threats, especially when employees use personal devices or unsecured networks.</w:t>
      </w:r>
    </w:p>
    <w:p w14:paraId="39A04580" w14:textId="77777777" w:rsidR="00766B94" w:rsidRDefault="00766B94" w:rsidP="000E139D">
      <w:pPr>
        <w:pStyle w:val="p1"/>
        <w:ind w:left="720"/>
        <w:divId w:val="387188731"/>
        <w:rPr>
          <w:sz w:val="32"/>
          <w:szCs w:val="32"/>
        </w:rPr>
      </w:pPr>
    </w:p>
    <w:p w14:paraId="68A18160" w14:textId="7CDCB1DC" w:rsidR="00431B19" w:rsidRDefault="00EE188C" w:rsidP="000E139D">
      <w:pPr>
        <w:pStyle w:val="p1"/>
        <w:ind w:left="720"/>
        <w:divId w:val="387188731"/>
        <w:rPr>
          <w:rFonts w:ascii="Arial" w:hAnsi="Arial" w:cs="Arial"/>
          <w:u w:val="single"/>
        </w:rPr>
      </w:pPr>
      <w:r w:rsidRPr="00766B94">
        <w:rPr>
          <w:rFonts w:ascii="Arial" w:hAnsi="Arial" w:cs="Arial"/>
          <w:u w:val="single"/>
        </w:rPr>
        <w:t xml:space="preserve"> analysing remote management from different perspectives</w:t>
      </w:r>
      <w:r w:rsidR="000D5230" w:rsidRPr="00766B94">
        <w:rPr>
          <w:rFonts w:ascii="Arial" w:hAnsi="Arial" w:cs="Arial"/>
          <w:u w:val="single"/>
        </w:rPr>
        <w:t xml:space="preserve"> from </w:t>
      </w:r>
      <w:r w:rsidR="00766B94" w:rsidRPr="00766B94">
        <w:rPr>
          <w:rFonts w:ascii="Arial" w:hAnsi="Arial" w:cs="Arial"/>
          <w:u w:val="single"/>
        </w:rPr>
        <w:t xml:space="preserve">employees </w:t>
      </w:r>
    </w:p>
    <w:p w14:paraId="015A362B" w14:textId="77777777" w:rsidR="00766B94" w:rsidRPr="00766B94" w:rsidRDefault="00766B94" w:rsidP="000E139D">
      <w:pPr>
        <w:pStyle w:val="p1"/>
        <w:ind w:left="720"/>
        <w:divId w:val="387188731"/>
        <w:rPr>
          <w:sz w:val="32"/>
          <w:szCs w:val="32"/>
          <w:u w:val="single"/>
        </w:rPr>
      </w:pPr>
    </w:p>
    <w:p w14:paraId="2DBCD1C3" w14:textId="77777777" w:rsidR="00EF4DF1" w:rsidRDefault="00EF4DF1" w:rsidP="00EF4DF1">
      <w:pPr>
        <w:pStyle w:val="p1"/>
        <w:numPr>
          <w:ilvl w:val="0"/>
          <w:numId w:val="9"/>
        </w:numPr>
        <w:divId w:val="846405084"/>
        <w:rPr>
          <w:rStyle w:val="s2"/>
          <w:rFonts w:asciiTheme="majorHAnsi" w:hAnsiTheme="majorHAnsi"/>
          <w:sz w:val="32"/>
          <w:szCs w:val="32"/>
        </w:rPr>
      </w:pPr>
      <w:r w:rsidRPr="00FE6F81">
        <w:rPr>
          <w:rStyle w:val="s1"/>
          <w:rFonts w:asciiTheme="majorHAnsi" w:hAnsiTheme="majorHAnsi"/>
          <w:sz w:val="32"/>
          <w:szCs w:val="32"/>
        </w:rPr>
        <w:t>Engagement and Well-Being</w:t>
      </w:r>
      <w:r w:rsidRPr="00FE6F81">
        <w:rPr>
          <w:rStyle w:val="s2"/>
          <w:rFonts w:asciiTheme="majorHAnsi" w:hAnsiTheme="majorHAnsi"/>
          <w:sz w:val="32"/>
          <w:szCs w:val="32"/>
        </w:rPr>
        <w:t xml:space="preserve"> – Employees have unique emotional and social needs. Some might feel isolated working remotely, while others enjoy the flexibility. Considering diverse perspectives ensures that managers provide the right support to maintain morale and mental well-being.</w:t>
      </w:r>
    </w:p>
    <w:p w14:paraId="66EF5533" w14:textId="77777777" w:rsidR="00205149" w:rsidRDefault="001A2597" w:rsidP="00205149">
      <w:pPr>
        <w:pStyle w:val="p1"/>
        <w:numPr>
          <w:ilvl w:val="0"/>
          <w:numId w:val="9"/>
        </w:numPr>
        <w:divId w:val="1178696655"/>
        <w:rPr>
          <w:rFonts w:asciiTheme="majorHAnsi" w:hAnsiTheme="majorHAnsi"/>
          <w:sz w:val="32"/>
          <w:szCs w:val="32"/>
        </w:rPr>
      </w:pPr>
      <w:r w:rsidRPr="00160261">
        <w:rPr>
          <w:rStyle w:val="s1"/>
          <w:rFonts w:asciiTheme="majorHAnsi" w:hAnsiTheme="majorHAnsi"/>
          <w:sz w:val="32"/>
          <w:szCs w:val="32"/>
        </w:rPr>
        <w:t>Technology and Resources</w:t>
      </w:r>
      <w:r w:rsidRPr="00160261">
        <w:rPr>
          <w:rStyle w:val="s2"/>
          <w:rFonts w:asciiTheme="majorHAnsi" w:hAnsiTheme="majorHAnsi"/>
          <w:sz w:val="32"/>
          <w:szCs w:val="32"/>
        </w:rPr>
        <w:t xml:space="preserve"> – Not all employees have the same access to high-speed internet, ergonomic workspaces, or advanced tools. Examining remote management from different perspectives ensures that all employees have the resources they need to work effectively.</w:t>
      </w:r>
    </w:p>
    <w:p w14:paraId="0DB4D3DA" w14:textId="77777777" w:rsidR="0072295F" w:rsidRDefault="008A5760" w:rsidP="0072295F">
      <w:pPr>
        <w:pStyle w:val="p1"/>
        <w:numPr>
          <w:ilvl w:val="0"/>
          <w:numId w:val="9"/>
        </w:numPr>
        <w:divId w:val="1178696655"/>
        <w:rPr>
          <w:rStyle w:val="s1"/>
          <w:rFonts w:asciiTheme="majorHAnsi" w:hAnsiTheme="majorHAnsi"/>
          <w:sz w:val="32"/>
          <w:szCs w:val="32"/>
        </w:rPr>
      </w:pPr>
      <w:r w:rsidRPr="00205149">
        <w:rPr>
          <w:rStyle w:val="s1"/>
          <w:rFonts w:asciiTheme="majorHAnsi" w:hAnsiTheme="majorHAnsi"/>
          <w:sz w:val="32"/>
          <w:szCs w:val="32"/>
        </w:rPr>
        <w:t>Communication and Collaboration</w:t>
      </w:r>
      <w:r w:rsidRPr="00205149">
        <w:rPr>
          <w:rStyle w:val="apple-converted-space"/>
          <w:rFonts w:asciiTheme="majorHAnsi" w:hAnsiTheme="majorHAnsi"/>
          <w:sz w:val="32"/>
          <w:szCs w:val="32"/>
        </w:rPr>
        <w:t> </w:t>
      </w:r>
      <w:r w:rsidR="00A94D54" w:rsidRPr="00205149">
        <w:rPr>
          <w:rStyle w:val="s1"/>
          <w:rFonts w:asciiTheme="majorHAnsi" w:hAnsiTheme="majorHAnsi"/>
          <w:sz w:val="32"/>
          <w:szCs w:val="32"/>
        </w:rPr>
        <w:t>Understanding remote management from various perspectives helps optimise communication strategies to keep everyone engaged.</w:t>
      </w:r>
    </w:p>
    <w:p w14:paraId="15FCC73B" w14:textId="303637EC" w:rsidR="0072295F" w:rsidRDefault="00395072" w:rsidP="0072295F">
      <w:pPr>
        <w:pStyle w:val="p1"/>
        <w:numPr>
          <w:ilvl w:val="0"/>
          <w:numId w:val="9"/>
        </w:numPr>
        <w:divId w:val="1178696655"/>
        <w:rPr>
          <w:rStyle w:val="s1"/>
          <w:rFonts w:asciiTheme="majorHAnsi" w:hAnsiTheme="majorHAnsi"/>
          <w:sz w:val="32"/>
          <w:szCs w:val="32"/>
        </w:rPr>
      </w:pPr>
      <w:r w:rsidRPr="0072295F">
        <w:rPr>
          <w:rStyle w:val="s1"/>
          <w:rFonts w:asciiTheme="majorHAnsi" w:hAnsiTheme="majorHAnsi"/>
          <w:sz w:val="32"/>
          <w:szCs w:val="32"/>
        </w:rPr>
        <w:t>Work-Life Balance</w:t>
      </w:r>
      <w:r w:rsidRPr="0072295F">
        <w:rPr>
          <w:rStyle w:val="s2"/>
          <w:rFonts w:asciiTheme="majorHAnsi" w:hAnsiTheme="majorHAnsi"/>
          <w:sz w:val="32"/>
          <w:szCs w:val="32"/>
        </w:rPr>
        <w:t xml:space="preserve"> –</w:t>
      </w:r>
      <w:r w:rsidRPr="0072295F">
        <w:rPr>
          <w:rStyle w:val="apple-converted-space"/>
          <w:rFonts w:asciiTheme="majorHAnsi" w:hAnsiTheme="majorHAnsi"/>
          <w:sz w:val="32"/>
          <w:szCs w:val="32"/>
        </w:rPr>
        <w:t> </w:t>
      </w:r>
      <w:r w:rsidR="0072295F" w:rsidRPr="0072295F">
        <w:rPr>
          <w:rStyle w:val="s1"/>
          <w:rFonts w:asciiTheme="majorHAnsi" w:hAnsiTheme="majorHAnsi"/>
          <w:sz w:val="32"/>
          <w:szCs w:val="32"/>
        </w:rPr>
        <w:t>Analysing remote management from different viewpoints helps organisations implement policies that promote a healthy balance.</w:t>
      </w:r>
    </w:p>
    <w:p w14:paraId="66695B40" w14:textId="77777777" w:rsidR="00A0039C" w:rsidRDefault="00A0039C" w:rsidP="00CE55A6">
      <w:pPr>
        <w:pStyle w:val="p1"/>
        <w:ind w:left="720"/>
        <w:divId w:val="1178696655"/>
        <w:rPr>
          <w:rStyle w:val="s1"/>
          <w:rFonts w:asciiTheme="majorHAnsi" w:hAnsiTheme="majorHAnsi"/>
          <w:sz w:val="32"/>
          <w:szCs w:val="32"/>
        </w:rPr>
      </w:pPr>
    </w:p>
    <w:p w14:paraId="67F96780" w14:textId="77777777" w:rsidR="00CE55A6" w:rsidRDefault="00CE55A6" w:rsidP="00CE55A6">
      <w:pPr>
        <w:pStyle w:val="p1"/>
        <w:ind w:left="720"/>
        <w:divId w:val="1178696655"/>
        <w:rPr>
          <w:rStyle w:val="s1"/>
          <w:rFonts w:asciiTheme="majorHAnsi" w:hAnsiTheme="majorHAnsi"/>
          <w:sz w:val="32"/>
          <w:szCs w:val="32"/>
        </w:rPr>
      </w:pPr>
    </w:p>
    <w:p w14:paraId="3A89CFCA" w14:textId="77777777" w:rsidR="008E5B54" w:rsidRDefault="008E5B54" w:rsidP="0077289D">
      <w:pPr>
        <w:pStyle w:val="p1"/>
        <w:ind w:left="720"/>
        <w:rPr>
          <w:rFonts w:ascii="Arial" w:hAnsi="Arial" w:cs="Arial"/>
          <w:u w:val="single"/>
        </w:rPr>
      </w:pPr>
      <w:r w:rsidRPr="00766B94">
        <w:rPr>
          <w:rFonts w:ascii="Arial" w:hAnsi="Arial" w:cs="Arial"/>
          <w:u w:val="single"/>
        </w:rPr>
        <w:t xml:space="preserve">analysing remote management from different perspectives from </w:t>
      </w:r>
      <w:r>
        <w:rPr>
          <w:rFonts w:ascii="Arial" w:hAnsi="Arial" w:cs="Arial"/>
          <w:u w:val="single"/>
        </w:rPr>
        <w:t xml:space="preserve">managers </w:t>
      </w:r>
    </w:p>
    <w:p w14:paraId="1662B3A5" w14:textId="1F1317EE" w:rsidR="008E5B54" w:rsidRDefault="008E5B54" w:rsidP="0077289D">
      <w:pPr>
        <w:pStyle w:val="p1"/>
        <w:ind w:left="720"/>
        <w:rPr>
          <w:rFonts w:ascii="Arial" w:hAnsi="Arial" w:cs="Arial"/>
          <w:u w:val="single"/>
        </w:rPr>
      </w:pPr>
      <w:r w:rsidRPr="00766B94">
        <w:rPr>
          <w:rFonts w:ascii="Arial" w:hAnsi="Arial" w:cs="Arial"/>
          <w:u w:val="single"/>
        </w:rPr>
        <w:t xml:space="preserve"> </w:t>
      </w:r>
    </w:p>
    <w:p w14:paraId="3B2BF8B5" w14:textId="77777777" w:rsidR="00A20519" w:rsidRDefault="007A2190">
      <w:pPr>
        <w:pStyle w:val="p1"/>
        <w:divId w:val="1830443888"/>
        <w:rPr>
          <w:rStyle w:val="s1"/>
          <w:rFonts w:asciiTheme="majorHAnsi" w:hAnsiTheme="majorHAnsi"/>
          <w:sz w:val="32"/>
          <w:szCs w:val="32"/>
        </w:rPr>
      </w:pPr>
      <w:r w:rsidRPr="00904BF6">
        <w:rPr>
          <w:rStyle w:val="s1"/>
          <w:rFonts w:asciiTheme="majorHAnsi" w:hAnsiTheme="majorHAnsi"/>
          <w:sz w:val="32"/>
          <w:szCs w:val="32"/>
        </w:rPr>
        <w:t>Manager’s Perspective</w:t>
      </w:r>
      <w:r w:rsidRPr="00904BF6">
        <w:rPr>
          <w:rStyle w:val="s2"/>
          <w:rFonts w:asciiTheme="majorHAnsi" w:hAnsiTheme="majorHAnsi"/>
          <w:sz w:val="32"/>
          <w:szCs w:val="32"/>
        </w:rPr>
        <w:t>: Managers must focus on clear, consistent communication. They need to encourage open dialogue and feedback while creating an inclusive environment where remote employees feel heard. Ensuring alignment on goals and expectations is critical.</w:t>
      </w:r>
      <w:r w:rsidR="008B6BE3" w:rsidRPr="00904BF6">
        <w:rPr>
          <w:rStyle w:val="s1"/>
          <w:rFonts w:asciiTheme="majorHAnsi" w:hAnsiTheme="majorHAnsi"/>
          <w:sz w:val="32"/>
          <w:szCs w:val="32"/>
        </w:rPr>
        <w:t xml:space="preserve"> Effective remote managers trust their team members to manage their time and deliver results.</w:t>
      </w:r>
      <w:r w:rsidR="008B6BE3" w:rsidRPr="00904BF6">
        <w:rPr>
          <w:rStyle w:val="apple-converted-space"/>
          <w:rFonts w:asciiTheme="majorHAnsi" w:hAnsiTheme="majorHAnsi"/>
          <w:sz w:val="32"/>
          <w:szCs w:val="32"/>
        </w:rPr>
        <w:t> </w:t>
      </w:r>
      <w:r w:rsidR="00A20519" w:rsidRPr="00A20519">
        <w:rPr>
          <w:rStyle w:val="s1"/>
          <w:rFonts w:asciiTheme="majorHAnsi" w:hAnsiTheme="majorHAnsi"/>
          <w:sz w:val="32"/>
          <w:szCs w:val="32"/>
        </w:rPr>
        <w:t>Managers need to establish trust and create a culture where employees feel empowered to take ownership of their work.</w:t>
      </w:r>
    </w:p>
    <w:p w14:paraId="4578FD34" w14:textId="77777777" w:rsidR="006E791F" w:rsidRPr="00CA1256" w:rsidRDefault="006E791F">
      <w:pPr>
        <w:pStyle w:val="p1"/>
        <w:divId w:val="1797722144"/>
        <w:rPr>
          <w:rFonts w:asciiTheme="majorHAnsi" w:hAnsiTheme="majorHAnsi"/>
          <w:sz w:val="32"/>
          <w:szCs w:val="32"/>
        </w:rPr>
      </w:pPr>
      <w:r w:rsidRPr="00CA1256">
        <w:rPr>
          <w:rStyle w:val="s1"/>
          <w:rFonts w:asciiTheme="majorHAnsi" w:hAnsiTheme="majorHAnsi"/>
          <w:sz w:val="32"/>
          <w:szCs w:val="32"/>
        </w:rPr>
        <w:t>Proper training on these tools is also important to reduce friction and improve workflow.</w:t>
      </w:r>
    </w:p>
    <w:p w14:paraId="3C22B638" w14:textId="77777777" w:rsidR="009B2C08" w:rsidRDefault="009B2C08">
      <w:pPr>
        <w:pStyle w:val="p1"/>
        <w:divId w:val="1902708442"/>
        <w:rPr>
          <w:rStyle w:val="s1"/>
          <w:rFonts w:asciiTheme="majorHAnsi" w:hAnsiTheme="majorHAnsi"/>
          <w:sz w:val="32"/>
          <w:szCs w:val="32"/>
        </w:rPr>
      </w:pPr>
      <w:r w:rsidRPr="009B2C08">
        <w:rPr>
          <w:rStyle w:val="s1"/>
          <w:rFonts w:asciiTheme="majorHAnsi" w:hAnsiTheme="majorHAnsi"/>
          <w:sz w:val="32"/>
          <w:szCs w:val="32"/>
        </w:rPr>
        <w:t>Flexible work schedules can help employees manage both personal and professional commitments.</w:t>
      </w:r>
    </w:p>
    <w:p w14:paraId="6B193704" w14:textId="77777777" w:rsidR="00C013E0" w:rsidRPr="00F55402" w:rsidRDefault="00C013E0">
      <w:pPr>
        <w:pStyle w:val="p1"/>
        <w:divId w:val="694036236"/>
        <w:rPr>
          <w:rFonts w:asciiTheme="majorHAnsi" w:hAnsiTheme="majorHAnsi"/>
          <w:sz w:val="32"/>
          <w:szCs w:val="32"/>
        </w:rPr>
      </w:pPr>
      <w:r w:rsidRPr="00F55402">
        <w:rPr>
          <w:rStyle w:val="s1"/>
          <w:rFonts w:asciiTheme="majorHAnsi" w:hAnsiTheme="majorHAnsi"/>
          <w:sz w:val="32"/>
          <w:szCs w:val="32"/>
        </w:rPr>
        <w:t>Managers must ensure that remote employees have access to the same professional development resources as those working in person.</w:t>
      </w:r>
      <w:r w:rsidRPr="00F55402">
        <w:rPr>
          <w:rStyle w:val="apple-converted-space"/>
          <w:rFonts w:asciiTheme="majorHAnsi" w:hAnsiTheme="majorHAnsi"/>
          <w:sz w:val="32"/>
          <w:szCs w:val="32"/>
        </w:rPr>
        <w:t> </w:t>
      </w:r>
    </w:p>
    <w:p w14:paraId="6796C1A4" w14:textId="77777777" w:rsidR="0098398F" w:rsidRPr="003512C4" w:rsidRDefault="0098398F">
      <w:pPr>
        <w:pStyle w:val="p1"/>
        <w:divId w:val="1560553007"/>
        <w:rPr>
          <w:rFonts w:asciiTheme="majorHAnsi" w:hAnsiTheme="majorHAnsi"/>
          <w:sz w:val="32"/>
          <w:szCs w:val="32"/>
        </w:rPr>
      </w:pPr>
      <w:r w:rsidRPr="003512C4">
        <w:rPr>
          <w:rStyle w:val="s1"/>
          <w:rFonts w:asciiTheme="majorHAnsi" w:hAnsiTheme="majorHAnsi"/>
          <w:sz w:val="32"/>
          <w:szCs w:val="32"/>
        </w:rPr>
        <w:t>Managers should focus on delivering clear goals and outcomes.</w:t>
      </w:r>
      <w:r w:rsidRPr="003512C4">
        <w:rPr>
          <w:rStyle w:val="apple-converted-space"/>
          <w:rFonts w:asciiTheme="majorHAnsi" w:hAnsiTheme="majorHAnsi"/>
          <w:sz w:val="32"/>
          <w:szCs w:val="32"/>
        </w:rPr>
        <w:t> </w:t>
      </w:r>
    </w:p>
    <w:p w14:paraId="3EBCF485" w14:textId="77777777" w:rsidR="00B237ED" w:rsidRPr="00145CA0" w:rsidRDefault="00B237ED">
      <w:pPr>
        <w:pStyle w:val="p1"/>
        <w:divId w:val="908885355"/>
        <w:rPr>
          <w:rFonts w:asciiTheme="majorHAnsi" w:hAnsiTheme="majorHAnsi"/>
          <w:sz w:val="32"/>
          <w:szCs w:val="32"/>
        </w:rPr>
      </w:pPr>
      <w:r w:rsidRPr="00145CA0">
        <w:rPr>
          <w:rStyle w:val="s1"/>
          <w:rFonts w:asciiTheme="majorHAnsi" w:hAnsiTheme="majorHAnsi"/>
          <w:sz w:val="32"/>
          <w:szCs w:val="32"/>
        </w:rPr>
        <w:t>Managers must ensure that all employees, regardless of their location, have equal access to opportunities, resources, and support.</w:t>
      </w:r>
      <w:r w:rsidRPr="00145CA0">
        <w:rPr>
          <w:rStyle w:val="apple-converted-space"/>
          <w:rFonts w:asciiTheme="majorHAnsi" w:hAnsiTheme="majorHAnsi"/>
          <w:sz w:val="32"/>
          <w:szCs w:val="32"/>
        </w:rPr>
        <w:t> </w:t>
      </w:r>
    </w:p>
    <w:p w14:paraId="3BBC6138" w14:textId="77777777" w:rsidR="009257D0" w:rsidRPr="005C317D" w:rsidRDefault="009257D0">
      <w:pPr>
        <w:pStyle w:val="p1"/>
        <w:divId w:val="119808749"/>
        <w:rPr>
          <w:rFonts w:asciiTheme="majorHAnsi" w:hAnsiTheme="majorHAnsi"/>
          <w:sz w:val="32"/>
          <w:szCs w:val="32"/>
        </w:rPr>
      </w:pPr>
      <w:r w:rsidRPr="005C317D">
        <w:rPr>
          <w:rStyle w:val="s1"/>
          <w:rFonts w:asciiTheme="majorHAnsi" w:hAnsiTheme="majorHAnsi"/>
          <w:sz w:val="32"/>
          <w:szCs w:val="32"/>
        </w:rPr>
        <w:t>Managers should actively promote diversity and inclusion, ensuring that virtual spaces are welcoming and inclusive for everyone.</w:t>
      </w:r>
    </w:p>
    <w:p w14:paraId="5B6607C5" w14:textId="77777777" w:rsidR="009B2C08" w:rsidRPr="009B2C08" w:rsidRDefault="009B2C08">
      <w:pPr>
        <w:pStyle w:val="p1"/>
        <w:divId w:val="1902708442"/>
        <w:rPr>
          <w:rFonts w:asciiTheme="majorHAnsi" w:hAnsiTheme="majorHAnsi"/>
          <w:sz w:val="32"/>
          <w:szCs w:val="32"/>
        </w:rPr>
      </w:pPr>
    </w:p>
    <w:p w14:paraId="27213840" w14:textId="77777777" w:rsidR="00A20519" w:rsidRDefault="00A20519">
      <w:pPr>
        <w:pStyle w:val="p1"/>
        <w:divId w:val="1830443888"/>
      </w:pPr>
    </w:p>
    <w:p w14:paraId="32EA00F9" w14:textId="20F119B0" w:rsidR="008B6BE3" w:rsidRPr="00904BF6" w:rsidRDefault="008B6BE3">
      <w:pPr>
        <w:pStyle w:val="p1"/>
        <w:divId w:val="1566913929"/>
        <w:rPr>
          <w:rFonts w:asciiTheme="majorHAnsi" w:hAnsiTheme="majorHAnsi"/>
          <w:sz w:val="32"/>
          <w:szCs w:val="32"/>
        </w:rPr>
      </w:pPr>
    </w:p>
    <w:p w14:paraId="0A92862B" w14:textId="52412B01" w:rsidR="007A2190" w:rsidRPr="00902E63" w:rsidRDefault="007A2190" w:rsidP="00A20519">
      <w:pPr>
        <w:pStyle w:val="p1"/>
        <w:divId w:val="982848746"/>
        <w:rPr>
          <w:rFonts w:asciiTheme="majorHAnsi" w:hAnsiTheme="majorHAnsi"/>
          <w:sz w:val="32"/>
          <w:szCs w:val="32"/>
        </w:rPr>
      </w:pPr>
    </w:p>
    <w:p w14:paraId="5741DA51" w14:textId="77777777" w:rsidR="00CE55A6" w:rsidRPr="0072295F" w:rsidRDefault="00CE55A6" w:rsidP="00CE55A6">
      <w:pPr>
        <w:pStyle w:val="p1"/>
        <w:ind w:left="720"/>
        <w:divId w:val="1178696655"/>
        <w:rPr>
          <w:rFonts w:asciiTheme="majorHAnsi" w:hAnsiTheme="majorHAnsi"/>
          <w:sz w:val="32"/>
          <w:szCs w:val="32"/>
        </w:rPr>
      </w:pPr>
    </w:p>
    <w:p w14:paraId="6123E979" w14:textId="1D73D3E4" w:rsidR="00395072" w:rsidRDefault="00395072" w:rsidP="0072295F">
      <w:pPr>
        <w:pStyle w:val="p1"/>
        <w:ind w:left="720"/>
        <w:divId w:val="1817260536"/>
      </w:pPr>
    </w:p>
    <w:p w14:paraId="6F077B7C" w14:textId="77777777" w:rsidR="00205149" w:rsidRPr="00205149" w:rsidRDefault="00205149" w:rsidP="0072295F">
      <w:pPr>
        <w:pStyle w:val="p1"/>
        <w:ind w:left="360"/>
        <w:divId w:val="1178696655"/>
        <w:rPr>
          <w:rFonts w:asciiTheme="majorHAnsi" w:hAnsiTheme="majorHAnsi"/>
          <w:sz w:val="32"/>
          <w:szCs w:val="32"/>
        </w:rPr>
      </w:pPr>
    </w:p>
    <w:p w14:paraId="7E228D46" w14:textId="69BE7658" w:rsidR="008A5760" w:rsidRDefault="008A5760" w:rsidP="00A94D54">
      <w:pPr>
        <w:pStyle w:val="p1"/>
        <w:ind w:left="720"/>
        <w:divId w:val="1422294973"/>
      </w:pPr>
    </w:p>
    <w:p w14:paraId="6087883A" w14:textId="77777777" w:rsidR="00FE6F81" w:rsidRPr="00FE6F81" w:rsidRDefault="00FE6F81" w:rsidP="00A94D54">
      <w:pPr>
        <w:pStyle w:val="p1"/>
        <w:ind w:left="720"/>
        <w:divId w:val="846405084"/>
        <w:rPr>
          <w:rFonts w:asciiTheme="majorHAnsi" w:hAnsiTheme="majorHAnsi"/>
          <w:sz w:val="32"/>
          <w:szCs w:val="32"/>
        </w:rPr>
      </w:pPr>
    </w:p>
    <w:p w14:paraId="7DEE95BC" w14:textId="77777777" w:rsidR="00B772AD" w:rsidRPr="00B772AD" w:rsidRDefault="00B772AD" w:rsidP="00FE6F81">
      <w:pPr>
        <w:pStyle w:val="p1"/>
        <w:ind w:left="720"/>
        <w:divId w:val="835413243"/>
        <w:rPr>
          <w:rFonts w:asciiTheme="majorHAnsi" w:hAnsiTheme="majorHAnsi"/>
          <w:sz w:val="32"/>
          <w:szCs w:val="32"/>
          <w:u w:val="single"/>
        </w:rPr>
      </w:pPr>
    </w:p>
    <w:p w14:paraId="6C90A7C0" w14:textId="5253CC9F" w:rsidR="00200F9F" w:rsidRDefault="00200F9F">
      <w:pPr>
        <w:pStyle w:val="p1"/>
        <w:divId w:val="121191970"/>
        <w:rPr>
          <w:rStyle w:val="s1"/>
          <w:rFonts w:asciiTheme="majorHAnsi" w:hAnsiTheme="majorHAnsi"/>
          <w:sz w:val="32"/>
          <w:szCs w:val="32"/>
        </w:rPr>
      </w:pPr>
      <w:r w:rsidRPr="00731A79">
        <w:rPr>
          <w:rStyle w:val="s1"/>
          <w:rFonts w:asciiTheme="majorHAnsi" w:hAnsiTheme="majorHAnsi"/>
          <w:sz w:val="32"/>
          <w:szCs w:val="32"/>
        </w:rPr>
        <w:t xml:space="preserve">remote management enables businesses and individuals to manage resources without being physically present, improving productivity, security, and convenience. It is especially valuable for </w:t>
      </w:r>
      <w:r w:rsidR="00731A79" w:rsidRPr="00731A79">
        <w:rPr>
          <w:rStyle w:val="s1"/>
          <w:rFonts w:asciiTheme="majorHAnsi" w:hAnsiTheme="majorHAnsi"/>
          <w:sz w:val="32"/>
          <w:szCs w:val="32"/>
        </w:rPr>
        <w:t>organisations</w:t>
      </w:r>
      <w:r w:rsidRPr="00731A79">
        <w:rPr>
          <w:rStyle w:val="s1"/>
          <w:rFonts w:asciiTheme="majorHAnsi" w:hAnsiTheme="majorHAnsi"/>
          <w:sz w:val="32"/>
          <w:szCs w:val="32"/>
        </w:rPr>
        <w:t xml:space="preserve"> with distributed teams, IT infrastructures, or remote work setups.</w:t>
      </w:r>
    </w:p>
    <w:p w14:paraId="3C886601" w14:textId="77777777" w:rsidR="001F591C" w:rsidRPr="001F591C" w:rsidRDefault="001F591C">
      <w:pPr>
        <w:pStyle w:val="p1"/>
        <w:divId w:val="1062555843"/>
        <w:rPr>
          <w:rFonts w:asciiTheme="majorHAnsi" w:hAnsiTheme="majorHAnsi"/>
          <w:sz w:val="32"/>
          <w:szCs w:val="32"/>
        </w:rPr>
      </w:pPr>
      <w:r w:rsidRPr="001F591C">
        <w:rPr>
          <w:rStyle w:val="s1"/>
          <w:rFonts w:asciiTheme="majorHAnsi" w:hAnsiTheme="majorHAnsi"/>
          <w:sz w:val="32"/>
          <w:szCs w:val="32"/>
        </w:rPr>
        <w:t>Remote management refers to the ability to monitor, control, and maintain devices, systems, or networks from a distance using software tools and internet connectivity. It is commonly used in IT support, business operations, and system administration to enhance efficiency, reduce downtime, and provide remote troubleshooting.</w:t>
      </w:r>
    </w:p>
    <w:p w14:paraId="1E74EBA7" w14:textId="77777777" w:rsidR="00731A79" w:rsidRDefault="00731A79">
      <w:pPr>
        <w:pStyle w:val="p1"/>
        <w:divId w:val="121191970"/>
        <w:rPr>
          <w:rStyle w:val="s1"/>
          <w:rFonts w:asciiTheme="majorHAnsi" w:hAnsiTheme="majorHAnsi"/>
          <w:sz w:val="32"/>
          <w:szCs w:val="32"/>
        </w:rPr>
      </w:pPr>
    </w:p>
    <w:p w14:paraId="268DF9FD" w14:textId="59C35334" w:rsidR="00731A79" w:rsidRDefault="00816FD1">
      <w:pPr>
        <w:pStyle w:val="p1"/>
        <w:divId w:val="121191970"/>
        <w:rPr>
          <w:rStyle w:val="s1"/>
          <w:rFonts w:asciiTheme="majorHAnsi" w:hAnsiTheme="majorHAnsi"/>
          <w:sz w:val="32"/>
          <w:szCs w:val="32"/>
          <w:u w:val="single"/>
        </w:rPr>
      </w:pPr>
      <w:r w:rsidRPr="00C22B39">
        <w:rPr>
          <w:rStyle w:val="s1"/>
          <w:rFonts w:asciiTheme="majorHAnsi" w:hAnsiTheme="majorHAnsi"/>
          <w:sz w:val="32"/>
          <w:szCs w:val="32"/>
          <w:u w:val="single"/>
        </w:rPr>
        <w:t>Covid-19</w:t>
      </w:r>
      <w:r w:rsidR="00DA5666" w:rsidRPr="00C22B39">
        <w:rPr>
          <w:rStyle w:val="s1"/>
          <w:rFonts w:asciiTheme="majorHAnsi" w:hAnsiTheme="majorHAnsi"/>
          <w:sz w:val="32"/>
          <w:szCs w:val="32"/>
          <w:u w:val="single"/>
        </w:rPr>
        <w:t xml:space="preserve"> remotely managing </w:t>
      </w:r>
    </w:p>
    <w:p w14:paraId="3FABB1BC" w14:textId="77777777" w:rsidR="002D50D9" w:rsidRPr="002D50D9" w:rsidRDefault="002D50D9">
      <w:pPr>
        <w:pStyle w:val="p1"/>
        <w:divId w:val="149375365"/>
        <w:rPr>
          <w:rFonts w:asciiTheme="majorHAnsi" w:hAnsiTheme="majorHAnsi"/>
          <w:sz w:val="32"/>
          <w:szCs w:val="32"/>
        </w:rPr>
      </w:pPr>
      <w:r w:rsidRPr="002D50D9">
        <w:rPr>
          <w:rStyle w:val="s1"/>
          <w:rFonts w:asciiTheme="majorHAnsi" w:hAnsiTheme="majorHAnsi"/>
          <w:sz w:val="32"/>
          <w:szCs w:val="32"/>
        </w:rPr>
        <w:t>The COVID-19 pandemic significantly impacted remote management, reshaping how businesses and teams operate</w:t>
      </w:r>
    </w:p>
    <w:p w14:paraId="1C85A75D" w14:textId="77777777" w:rsidR="0035667A" w:rsidRPr="00816FD1" w:rsidRDefault="0035667A">
      <w:pPr>
        <w:pStyle w:val="p1"/>
        <w:divId w:val="643000870"/>
        <w:rPr>
          <w:rFonts w:asciiTheme="majorHAnsi" w:hAnsiTheme="majorHAnsi"/>
          <w:sz w:val="32"/>
          <w:szCs w:val="32"/>
        </w:rPr>
      </w:pPr>
      <w:r w:rsidRPr="00816FD1">
        <w:rPr>
          <w:rStyle w:val="s1"/>
          <w:rFonts w:asciiTheme="majorHAnsi" w:hAnsiTheme="majorHAnsi"/>
          <w:sz w:val="32"/>
          <w:szCs w:val="32"/>
        </w:rPr>
        <w:t>Long-Term Hybrid Work Trends</w:t>
      </w:r>
    </w:p>
    <w:p w14:paraId="4E72687C" w14:textId="77777777" w:rsidR="0035667A" w:rsidRPr="00816FD1" w:rsidRDefault="0035667A">
      <w:pPr>
        <w:pStyle w:val="p2"/>
        <w:divId w:val="643000870"/>
        <w:rPr>
          <w:rFonts w:asciiTheme="majorHAnsi" w:hAnsiTheme="majorHAnsi"/>
          <w:sz w:val="32"/>
          <w:szCs w:val="32"/>
        </w:rPr>
      </w:pPr>
      <w:r w:rsidRPr="00816FD1">
        <w:rPr>
          <w:rStyle w:val="s2"/>
          <w:rFonts w:asciiTheme="majorHAnsi" w:hAnsiTheme="majorHAnsi"/>
          <w:sz w:val="32"/>
          <w:szCs w:val="32"/>
        </w:rPr>
        <w:t>•</w:t>
      </w:r>
      <w:r w:rsidRPr="00816FD1">
        <w:rPr>
          <w:rStyle w:val="apple-tab-span"/>
          <w:rFonts w:asciiTheme="majorHAnsi" w:hAnsiTheme="majorHAnsi"/>
          <w:sz w:val="32"/>
          <w:szCs w:val="32"/>
        </w:rPr>
        <w:t xml:space="preserve"> </w:t>
      </w:r>
      <w:r w:rsidRPr="00816FD1">
        <w:rPr>
          <w:rStyle w:val="s2"/>
          <w:rFonts w:asciiTheme="majorHAnsi" w:hAnsiTheme="majorHAnsi"/>
          <w:sz w:val="32"/>
          <w:szCs w:val="32"/>
        </w:rPr>
        <w:t>Many businesses adopted permanent remote or hybrid work models post-pandemic.</w:t>
      </w:r>
    </w:p>
    <w:p w14:paraId="161F44C0" w14:textId="77777777" w:rsidR="0035667A" w:rsidRDefault="0035667A">
      <w:pPr>
        <w:pStyle w:val="p2"/>
        <w:divId w:val="643000870"/>
        <w:rPr>
          <w:rStyle w:val="s2"/>
          <w:rFonts w:asciiTheme="majorHAnsi" w:hAnsiTheme="majorHAnsi"/>
          <w:sz w:val="32"/>
          <w:szCs w:val="32"/>
        </w:rPr>
      </w:pPr>
      <w:r w:rsidRPr="00816FD1">
        <w:rPr>
          <w:rStyle w:val="s2"/>
          <w:rFonts w:asciiTheme="majorHAnsi" w:hAnsiTheme="majorHAnsi"/>
          <w:sz w:val="32"/>
          <w:szCs w:val="32"/>
        </w:rPr>
        <w:t>•</w:t>
      </w:r>
      <w:r w:rsidRPr="00816FD1">
        <w:rPr>
          <w:rStyle w:val="apple-tab-span"/>
          <w:rFonts w:asciiTheme="majorHAnsi" w:hAnsiTheme="majorHAnsi"/>
          <w:sz w:val="32"/>
          <w:szCs w:val="32"/>
        </w:rPr>
        <w:t xml:space="preserve"> </w:t>
      </w:r>
      <w:r w:rsidRPr="00816FD1">
        <w:rPr>
          <w:rStyle w:val="s2"/>
          <w:rFonts w:asciiTheme="majorHAnsi" w:hAnsiTheme="majorHAnsi"/>
          <w:sz w:val="32"/>
          <w:szCs w:val="32"/>
        </w:rPr>
        <w:t>Office spaces were restructured to accommodate flexible work arrangements.</w:t>
      </w:r>
    </w:p>
    <w:p w14:paraId="494896A4" w14:textId="77777777" w:rsidR="00A34784" w:rsidRPr="00D53F8B" w:rsidRDefault="00A34784">
      <w:pPr>
        <w:pStyle w:val="p1"/>
        <w:divId w:val="341132443"/>
        <w:rPr>
          <w:rFonts w:asciiTheme="majorHAnsi" w:hAnsiTheme="majorHAnsi"/>
          <w:sz w:val="32"/>
          <w:szCs w:val="32"/>
        </w:rPr>
      </w:pPr>
      <w:r w:rsidRPr="00D53F8B">
        <w:rPr>
          <w:rStyle w:val="s1"/>
          <w:rFonts w:asciiTheme="majorHAnsi" w:hAnsiTheme="majorHAnsi"/>
          <w:sz w:val="32"/>
          <w:szCs w:val="32"/>
        </w:rPr>
        <w:t>Cybersecurity &amp; IT Challenges</w:t>
      </w:r>
    </w:p>
    <w:p w14:paraId="00C7F8D5" w14:textId="77777777" w:rsidR="00A34784" w:rsidRPr="00D53F8B" w:rsidRDefault="00A34784">
      <w:pPr>
        <w:pStyle w:val="p2"/>
        <w:divId w:val="341132443"/>
        <w:rPr>
          <w:rFonts w:asciiTheme="majorHAnsi" w:hAnsiTheme="majorHAnsi"/>
          <w:sz w:val="32"/>
          <w:szCs w:val="32"/>
        </w:rPr>
      </w:pPr>
      <w:r w:rsidRPr="00D53F8B">
        <w:rPr>
          <w:rStyle w:val="s2"/>
          <w:rFonts w:asciiTheme="majorHAnsi" w:hAnsiTheme="majorHAnsi"/>
          <w:sz w:val="32"/>
          <w:szCs w:val="32"/>
        </w:rPr>
        <w:t>•</w:t>
      </w:r>
      <w:r w:rsidRPr="00D53F8B">
        <w:rPr>
          <w:rStyle w:val="apple-tab-span"/>
          <w:rFonts w:asciiTheme="majorHAnsi" w:hAnsiTheme="majorHAnsi"/>
          <w:sz w:val="32"/>
          <w:szCs w:val="32"/>
        </w:rPr>
        <w:t xml:space="preserve"> </w:t>
      </w:r>
      <w:r w:rsidRPr="00D53F8B">
        <w:rPr>
          <w:rStyle w:val="s2"/>
          <w:rFonts w:asciiTheme="majorHAnsi" w:hAnsiTheme="majorHAnsi"/>
          <w:sz w:val="32"/>
          <w:szCs w:val="32"/>
        </w:rPr>
        <w:t>Increased risks due to remote access and unsecured home networks.</w:t>
      </w:r>
    </w:p>
    <w:p w14:paraId="12A1C266" w14:textId="77777777" w:rsidR="00A34784" w:rsidRPr="00D53F8B" w:rsidRDefault="00A34784">
      <w:pPr>
        <w:pStyle w:val="p2"/>
        <w:divId w:val="341132443"/>
        <w:rPr>
          <w:rFonts w:asciiTheme="majorHAnsi" w:hAnsiTheme="majorHAnsi"/>
          <w:sz w:val="32"/>
          <w:szCs w:val="32"/>
        </w:rPr>
      </w:pPr>
      <w:r w:rsidRPr="00D53F8B">
        <w:rPr>
          <w:rStyle w:val="s2"/>
          <w:rFonts w:asciiTheme="majorHAnsi" w:hAnsiTheme="majorHAnsi"/>
          <w:sz w:val="32"/>
          <w:szCs w:val="32"/>
        </w:rPr>
        <w:t>•</w:t>
      </w:r>
      <w:r w:rsidRPr="00D53F8B">
        <w:rPr>
          <w:rStyle w:val="apple-tab-span"/>
          <w:rFonts w:asciiTheme="majorHAnsi" w:hAnsiTheme="majorHAnsi"/>
          <w:sz w:val="32"/>
          <w:szCs w:val="32"/>
        </w:rPr>
        <w:t xml:space="preserve"> </w:t>
      </w:r>
      <w:r w:rsidRPr="00D53F8B">
        <w:rPr>
          <w:rStyle w:val="s2"/>
          <w:rFonts w:asciiTheme="majorHAnsi" w:hAnsiTheme="majorHAnsi"/>
          <w:sz w:val="32"/>
          <w:szCs w:val="32"/>
        </w:rPr>
        <w:t>IT departments had to enhance security protocols and provide remote support.</w:t>
      </w:r>
    </w:p>
    <w:p w14:paraId="162D37CE" w14:textId="77777777" w:rsidR="00B761A4" w:rsidRPr="00031E39" w:rsidRDefault="00B761A4">
      <w:pPr>
        <w:pStyle w:val="p1"/>
        <w:divId w:val="98070298"/>
        <w:rPr>
          <w:rFonts w:asciiTheme="majorHAnsi" w:hAnsiTheme="majorHAnsi"/>
          <w:sz w:val="32"/>
          <w:szCs w:val="32"/>
        </w:rPr>
      </w:pPr>
      <w:r w:rsidRPr="00031E39">
        <w:rPr>
          <w:rStyle w:val="s1"/>
          <w:rFonts w:asciiTheme="majorHAnsi" w:hAnsiTheme="majorHAnsi"/>
          <w:sz w:val="32"/>
          <w:szCs w:val="32"/>
        </w:rPr>
        <w:t>Increased Reliance on Digital Tools</w:t>
      </w:r>
    </w:p>
    <w:p w14:paraId="5FC2921B" w14:textId="77777777" w:rsidR="00B761A4" w:rsidRPr="00031E39" w:rsidRDefault="00B761A4">
      <w:pPr>
        <w:pStyle w:val="p2"/>
        <w:divId w:val="98070298"/>
        <w:rPr>
          <w:rFonts w:asciiTheme="majorHAnsi" w:hAnsiTheme="majorHAnsi"/>
          <w:sz w:val="32"/>
          <w:szCs w:val="32"/>
        </w:rPr>
      </w:pPr>
      <w:r w:rsidRPr="00031E39">
        <w:rPr>
          <w:rStyle w:val="s2"/>
          <w:rFonts w:asciiTheme="majorHAnsi" w:hAnsiTheme="majorHAnsi"/>
          <w:sz w:val="32"/>
          <w:szCs w:val="32"/>
        </w:rPr>
        <w:t>•</w:t>
      </w:r>
      <w:r w:rsidRPr="00031E39">
        <w:rPr>
          <w:rStyle w:val="apple-tab-span"/>
          <w:rFonts w:asciiTheme="majorHAnsi" w:hAnsiTheme="majorHAnsi"/>
          <w:sz w:val="32"/>
          <w:szCs w:val="32"/>
        </w:rPr>
        <w:t xml:space="preserve"> </w:t>
      </w:r>
      <w:r w:rsidRPr="00031E39">
        <w:rPr>
          <w:rStyle w:val="s2"/>
          <w:rFonts w:asciiTheme="majorHAnsi" w:hAnsiTheme="majorHAnsi"/>
          <w:sz w:val="32"/>
          <w:szCs w:val="32"/>
        </w:rPr>
        <w:t>Companies adopted collaboration tools like Zoom, Microsoft Teams, and Slack to maintain communication.</w:t>
      </w:r>
    </w:p>
    <w:p w14:paraId="5A6A1053" w14:textId="77777777" w:rsidR="002F4947" w:rsidRPr="002F4947" w:rsidRDefault="002F4947">
      <w:pPr>
        <w:pStyle w:val="p1"/>
        <w:divId w:val="1569266321"/>
        <w:rPr>
          <w:rFonts w:asciiTheme="majorHAnsi" w:hAnsiTheme="majorHAnsi"/>
          <w:sz w:val="32"/>
          <w:szCs w:val="32"/>
        </w:rPr>
      </w:pPr>
      <w:r w:rsidRPr="002F4947">
        <w:rPr>
          <w:rStyle w:val="s1"/>
          <w:rFonts w:asciiTheme="majorHAnsi" w:hAnsiTheme="majorHAnsi"/>
          <w:sz w:val="32"/>
          <w:szCs w:val="32"/>
        </w:rPr>
        <w:t>Shift in Leadership Styles</w:t>
      </w:r>
    </w:p>
    <w:p w14:paraId="320133B1" w14:textId="77777777" w:rsidR="002F4947" w:rsidRPr="002F4947" w:rsidRDefault="002F4947">
      <w:pPr>
        <w:pStyle w:val="p2"/>
        <w:divId w:val="1569266321"/>
        <w:rPr>
          <w:rFonts w:asciiTheme="majorHAnsi" w:hAnsiTheme="majorHAnsi"/>
          <w:sz w:val="32"/>
          <w:szCs w:val="32"/>
        </w:rPr>
      </w:pPr>
      <w:r w:rsidRPr="002F4947">
        <w:rPr>
          <w:rStyle w:val="s2"/>
          <w:rFonts w:asciiTheme="majorHAnsi" w:hAnsiTheme="majorHAnsi"/>
          <w:sz w:val="32"/>
          <w:szCs w:val="32"/>
        </w:rPr>
        <w:t>•</w:t>
      </w:r>
      <w:r w:rsidRPr="002F4947">
        <w:rPr>
          <w:rStyle w:val="apple-tab-span"/>
          <w:rFonts w:asciiTheme="majorHAnsi" w:hAnsiTheme="majorHAnsi"/>
          <w:sz w:val="32"/>
          <w:szCs w:val="32"/>
        </w:rPr>
        <w:t xml:space="preserve"> </w:t>
      </w:r>
      <w:r w:rsidRPr="002F4947">
        <w:rPr>
          <w:rStyle w:val="s2"/>
          <w:rFonts w:asciiTheme="majorHAnsi" w:hAnsiTheme="majorHAnsi"/>
          <w:sz w:val="32"/>
          <w:szCs w:val="32"/>
        </w:rPr>
        <w:t>Managers had to adopt a more flexible and empathetic leadership approach.</w:t>
      </w:r>
    </w:p>
    <w:p w14:paraId="7328EA95" w14:textId="77777777" w:rsidR="002F4947" w:rsidRPr="002F4947" w:rsidRDefault="002F4947">
      <w:pPr>
        <w:pStyle w:val="p2"/>
        <w:divId w:val="1569266321"/>
        <w:rPr>
          <w:rFonts w:asciiTheme="majorHAnsi" w:hAnsiTheme="majorHAnsi"/>
          <w:sz w:val="32"/>
          <w:szCs w:val="32"/>
        </w:rPr>
      </w:pPr>
      <w:r w:rsidRPr="002F4947">
        <w:rPr>
          <w:rStyle w:val="s2"/>
          <w:rFonts w:asciiTheme="majorHAnsi" w:hAnsiTheme="majorHAnsi"/>
          <w:sz w:val="32"/>
          <w:szCs w:val="32"/>
        </w:rPr>
        <w:t>•</w:t>
      </w:r>
      <w:r w:rsidRPr="002F4947">
        <w:rPr>
          <w:rStyle w:val="apple-tab-span"/>
          <w:rFonts w:asciiTheme="majorHAnsi" w:hAnsiTheme="majorHAnsi"/>
          <w:sz w:val="32"/>
          <w:szCs w:val="32"/>
        </w:rPr>
        <w:t xml:space="preserve"> </w:t>
      </w:r>
      <w:r w:rsidRPr="002F4947">
        <w:rPr>
          <w:rStyle w:val="s2"/>
          <w:rFonts w:asciiTheme="majorHAnsi" w:hAnsiTheme="majorHAnsi"/>
          <w:sz w:val="32"/>
          <w:szCs w:val="32"/>
        </w:rPr>
        <w:t>Focus shifted toward outcomes rather than micromanaging daily tasks.</w:t>
      </w:r>
    </w:p>
    <w:p w14:paraId="5F369952" w14:textId="77777777" w:rsidR="00731A79" w:rsidRPr="002F4947" w:rsidRDefault="00731A79">
      <w:pPr>
        <w:pStyle w:val="p1"/>
        <w:divId w:val="121191970"/>
        <w:rPr>
          <w:rFonts w:asciiTheme="majorHAnsi" w:hAnsiTheme="majorHAnsi"/>
          <w:sz w:val="32"/>
          <w:szCs w:val="32"/>
        </w:rPr>
      </w:pPr>
    </w:p>
    <w:p w14:paraId="67AE3523" w14:textId="3628D8D3" w:rsidR="00D92CDC" w:rsidRPr="002F4947" w:rsidRDefault="00D92CDC" w:rsidP="00FF1766">
      <w:pPr>
        <w:pStyle w:val="p1"/>
        <w:ind w:left="720"/>
        <w:rPr>
          <w:rFonts w:asciiTheme="majorHAnsi" w:hAnsiTheme="majorHAnsi" w:cs="Arial"/>
          <w:sz w:val="32"/>
          <w:szCs w:val="32"/>
          <w:u w:val="single"/>
        </w:rPr>
      </w:pPr>
    </w:p>
    <w:p w14:paraId="2014A70A" w14:textId="77777777" w:rsidR="00136358" w:rsidRPr="001D70BE" w:rsidRDefault="00136358">
      <w:pPr>
        <w:pStyle w:val="p1"/>
        <w:divId w:val="2086609575"/>
        <w:rPr>
          <w:rFonts w:asciiTheme="majorHAnsi" w:hAnsiTheme="majorHAnsi"/>
          <w:sz w:val="32"/>
          <w:szCs w:val="32"/>
        </w:rPr>
      </w:pPr>
      <w:r w:rsidRPr="001D70BE">
        <w:rPr>
          <w:rStyle w:val="s1"/>
          <w:rFonts w:asciiTheme="majorHAnsi" w:hAnsiTheme="majorHAnsi"/>
          <w:sz w:val="32"/>
          <w:szCs w:val="32"/>
        </w:rPr>
        <w:t>The concept of remote management has evolved significantly over time, shaped by advancements in communication, computing, and automation.</w:t>
      </w:r>
    </w:p>
    <w:p w14:paraId="3E9B171F" w14:textId="71A3A061" w:rsidR="00EB5F2D" w:rsidRPr="00357991" w:rsidRDefault="008B1102" w:rsidP="00397E69">
      <w:pPr>
        <w:pStyle w:val="p1"/>
        <w:ind w:left="720"/>
        <w:divId w:val="491068815"/>
        <w:rPr>
          <w:rFonts w:asciiTheme="majorHAnsi" w:hAnsiTheme="majorHAnsi"/>
          <w:b/>
          <w:bCs/>
          <w:sz w:val="32"/>
          <w:szCs w:val="32"/>
          <w:u w:val="single"/>
        </w:rPr>
      </w:pPr>
      <w:r w:rsidRPr="00357991">
        <w:rPr>
          <w:rFonts w:asciiTheme="majorHAnsi" w:hAnsiTheme="majorHAnsi"/>
          <w:b/>
          <w:bCs/>
          <w:sz w:val="32"/>
          <w:szCs w:val="32"/>
          <w:u w:val="single"/>
        </w:rPr>
        <w:t>HISTORY OF REMOTE MANA</w:t>
      </w:r>
      <w:r w:rsidR="00357991" w:rsidRPr="00357991">
        <w:rPr>
          <w:rFonts w:asciiTheme="majorHAnsi" w:hAnsiTheme="majorHAnsi"/>
          <w:b/>
          <w:bCs/>
          <w:sz w:val="32"/>
          <w:szCs w:val="32"/>
          <w:u w:val="single"/>
        </w:rPr>
        <w:t xml:space="preserve">GING </w:t>
      </w:r>
    </w:p>
    <w:p w14:paraId="61D46176" w14:textId="77777777" w:rsidR="00F13F63" w:rsidRPr="00FD280C" w:rsidRDefault="00F13F63">
      <w:pPr>
        <w:pStyle w:val="NormalWeb"/>
        <w:divId w:val="1783189475"/>
        <w:rPr>
          <w:rFonts w:asciiTheme="majorHAnsi" w:hAnsiTheme="majorHAnsi" w:cs="Arial"/>
          <w:color w:val="666666"/>
          <w:sz w:val="32"/>
          <w:szCs w:val="32"/>
        </w:rPr>
      </w:pPr>
      <w:r w:rsidRPr="00FD280C">
        <w:rPr>
          <w:rFonts w:asciiTheme="majorHAnsi" w:hAnsiTheme="majorHAnsi" w:cs="Arial"/>
          <w:color w:val="666666"/>
          <w:sz w:val="32"/>
          <w:szCs w:val="32"/>
        </w:rPr>
        <w:t xml:space="preserve">Before the days of Skype and Zoom calls, a NASA engineer by the name of Jack </w:t>
      </w:r>
      <w:proofErr w:type="spellStart"/>
      <w:r w:rsidRPr="00FD280C">
        <w:rPr>
          <w:rFonts w:asciiTheme="majorHAnsi" w:hAnsiTheme="majorHAnsi" w:cs="Arial"/>
          <w:color w:val="666666"/>
          <w:sz w:val="32"/>
          <w:szCs w:val="32"/>
        </w:rPr>
        <w:t>Nilles</w:t>
      </w:r>
      <w:proofErr w:type="spellEnd"/>
      <w:r w:rsidRPr="00FD280C">
        <w:rPr>
          <w:rFonts w:asciiTheme="majorHAnsi" w:hAnsiTheme="majorHAnsi" w:cs="Arial"/>
          <w:color w:val="666666"/>
          <w:sz w:val="32"/>
          <w:szCs w:val="32"/>
        </w:rPr>
        <w:t xml:space="preserve"> laid the foundation for modern remote working when he coined the term "telecommuting" in 1973. Long before modern remote working came into play at the turn of the millennium, limited numbers of workers at IBM were working from home to test the effectiveness of telecommuting.</w:t>
      </w:r>
    </w:p>
    <w:p w14:paraId="2BABD2BF" w14:textId="01E72D85" w:rsidR="00F13F63" w:rsidRPr="00FD280C" w:rsidRDefault="00F13F63">
      <w:pPr>
        <w:pStyle w:val="NormalWeb"/>
        <w:divId w:val="1783189475"/>
        <w:rPr>
          <w:rFonts w:asciiTheme="majorHAnsi" w:hAnsiTheme="majorHAnsi" w:cs="Arial"/>
          <w:color w:val="666666"/>
          <w:sz w:val="32"/>
          <w:szCs w:val="32"/>
        </w:rPr>
      </w:pPr>
      <w:r w:rsidRPr="00FD280C">
        <w:rPr>
          <w:rFonts w:asciiTheme="majorHAnsi" w:hAnsiTheme="majorHAnsi" w:cs="Arial"/>
          <w:color w:val="666666"/>
          <w:sz w:val="32"/>
          <w:szCs w:val="32"/>
        </w:rPr>
        <w:t xml:space="preserve">What started as a team of five remote workers rose to 2,000 by 1983, and call </w:t>
      </w:r>
      <w:r w:rsidR="00ED40F0" w:rsidRPr="00FD280C">
        <w:rPr>
          <w:rFonts w:asciiTheme="majorHAnsi" w:hAnsiTheme="majorHAnsi" w:cs="Arial"/>
          <w:color w:val="666666"/>
          <w:sz w:val="32"/>
          <w:szCs w:val="32"/>
        </w:rPr>
        <w:t>centre</w:t>
      </w:r>
      <w:r w:rsidRPr="00FD280C">
        <w:rPr>
          <w:rFonts w:asciiTheme="majorHAnsi" w:hAnsiTheme="majorHAnsi" w:cs="Arial"/>
          <w:color w:val="666666"/>
          <w:sz w:val="32"/>
          <w:szCs w:val="32"/>
        </w:rPr>
        <w:t xml:space="preserve"> staff—who conducted all their work via the phone anyway—had the option of doing so from home.</w:t>
      </w:r>
    </w:p>
    <w:p w14:paraId="14E76DE9" w14:textId="235D910A" w:rsidR="00583709" w:rsidRPr="00FD280C" w:rsidRDefault="00D6374F">
      <w:pPr>
        <w:rPr>
          <w:rFonts w:asciiTheme="majorHAnsi" w:hAnsiTheme="majorHAnsi"/>
          <w:sz w:val="32"/>
          <w:szCs w:val="32"/>
        </w:rPr>
      </w:pPr>
      <w:r w:rsidRPr="00FD280C">
        <w:rPr>
          <w:rFonts w:asciiTheme="majorHAnsi" w:hAnsiTheme="majorHAnsi"/>
          <w:sz w:val="32"/>
          <w:szCs w:val="32"/>
        </w:rPr>
        <w:t>https://www.crossover.com/blog/the-history-of-remote-work</w:t>
      </w:r>
    </w:p>
    <w:p w14:paraId="0D703553" w14:textId="77777777" w:rsidR="00583709" w:rsidRPr="00FD280C" w:rsidRDefault="00583709">
      <w:pPr>
        <w:rPr>
          <w:rFonts w:asciiTheme="majorHAnsi" w:hAnsiTheme="majorHAnsi"/>
          <w:sz w:val="32"/>
          <w:szCs w:val="32"/>
        </w:rPr>
      </w:pPr>
    </w:p>
    <w:p w14:paraId="24BA750A" w14:textId="77777777" w:rsidR="00583709" w:rsidRPr="00FD280C" w:rsidRDefault="00583709">
      <w:pPr>
        <w:rPr>
          <w:rFonts w:asciiTheme="majorHAnsi" w:hAnsiTheme="majorHAnsi"/>
          <w:sz w:val="32"/>
          <w:szCs w:val="32"/>
        </w:rPr>
      </w:pPr>
    </w:p>
    <w:p w14:paraId="30DB05FB" w14:textId="7AAB5AFF" w:rsidR="00BD3A6A" w:rsidRPr="00BD3A6A" w:rsidRDefault="00BD3A6A">
      <w:pPr>
        <w:pStyle w:val="p1"/>
        <w:divId w:val="767623418"/>
        <w:rPr>
          <w:b/>
          <w:bCs/>
          <w:sz w:val="32"/>
          <w:szCs w:val="32"/>
          <w:u w:val="single"/>
        </w:rPr>
      </w:pPr>
      <w:r w:rsidRPr="00BD3A6A">
        <w:rPr>
          <w:rStyle w:val="s1"/>
          <w:b/>
          <w:bCs/>
          <w:sz w:val="32"/>
          <w:szCs w:val="32"/>
          <w:u w:val="single"/>
        </w:rPr>
        <w:t>Modern and Future Trends</w:t>
      </w:r>
      <w:r>
        <w:rPr>
          <w:rStyle w:val="s1"/>
          <w:b/>
          <w:bCs/>
          <w:sz w:val="32"/>
          <w:szCs w:val="32"/>
          <w:u w:val="single"/>
        </w:rPr>
        <w:t xml:space="preserve"> in remotely managing </w:t>
      </w:r>
    </w:p>
    <w:p w14:paraId="448BF85F" w14:textId="77777777" w:rsidR="00BD3A6A" w:rsidRDefault="00BD3A6A" w:rsidP="00B54304">
      <w:pPr>
        <w:spacing w:after="0" w:line="240" w:lineRule="auto"/>
        <w:divId w:val="193006850"/>
        <w:rPr>
          <w:rFonts w:ascii="Segoe UI" w:eastAsiaTheme="minorEastAsia" w:hAnsi="Segoe UI" w:cs="Segoe UI"/>
          <w:b/>
          <w:bCs/>
          <w:sz w:val="27"/>
          <w:szCs w:val="27"/>
          <w:lang w:eastAsia="en-GB"/>
        </w:rPr>
      </w:pPr>
    </w:p>
    <w:p w14:paraId="02340CCC" w14:textId="269BDD77" w:rsidR="00B54304" w:rsidRPr="00B54304" w:rsidRDefault="00B54304" w:rsidP="00B54304">
      <w:pPr>
        <w:spacing w:after="0" w:line="240" w:lineRule="auto"/>
        <w:divId w:val="193006850"/>
        <w:rPr>
          <w:rFonts w:ascii="Segoe UI" w:eastAsiaTheme="minorEastAsia" w:hAnsi="Segoe UI" w:cs="Segoe UI"/>
          <w:sz w:val="27"/>
          <w:szCs w:val="27"/>
          <w:lang w:eastAsia="en-GB"/>
        </w:rPr>
      </w:pPr>
      <w:r w:rsidRPr="00B54304">
        <w:rPr>
          <w:rFonts w:ascii="Segoe UI" w:eastAsiaTheme="minorEastAsia" w:hAnsi="Segoe UI" w:cs="Segoe UI"/>
          <w:b/>
          <w:bCs/>
          <w:sz w:val="27"/>
          <w:szCs w:val="27"/>
          <w:lang w:eastAsia="en-GB"/>
        </w:rPr>
        <w:t>AI and Automation</w:t>
      </w:r>
      <w:r w:rsidRPr="00B54304">
        <w:rPr>
          <w:rFonts w:ascii="Segoe UI" w:eastAsiaTheme="minorEastAsia" w:hAnsi="Segoe UI" w:cs="Segoe UI"/>
          <w:sz w:val="27"/>
          <w:szCs w:val="27"/>
          <w:lang w:eastAsia="en-GB"/>
        </w:rPr>
        <w:t>: By 2025, Artificial Intelligence (AI) is </w:t>
      </w:r>
      <w:hyperlink r:id="rId8" w:tgtFrame="_blank" w:history="1">
        <w:r w:rsidRPr="00B54304">
          <w:rPr>
            <w:rFonts w:ascii="Segoe UI" w:eastAsiaTheme="minorEastAsia" w:hAnsi="Segoe UI" w:cs="Segoe UI"/>
            <w:b/>
            <w:bCs/>
            <w:color w:val="0000FF"/>
            <w:sz w:val="27"/>
            <w:szCs w:val="27"/>
            <w:lang w:eastAsia="en-GB"/>
          </w:rPr>
          <w:t>expected to play a more integral role</w:t>
        </w:r>
      </w:hyperlink>
      <w:r w:rsidRPr="00B54304">
        <w:rPr>
          <w:rFonts w:ascii="Segoe UI" w:eastAsiaTheme="minorEastAsia" w:hAnsi="Segoe UI" w:cs="Segoe UI"/>
          <w:sz w:val="27"/>
          <w:szCs w:val="27"/>
          <w:lang w:eastAsia="en-GB"/>
        </w:rPr>
        <w:t> in remote work environments. AI will not only streamline tasks like scheduling, document management, and customer interaction, but also enhance productivity through real-time data analysis. For instance, AI could identify trends in an employee's work habits, suggesting optimal times for breaks or alerting managers when projects are falling behind.</w:t>
      </w:r>
    </w:p>
    <w:p w14:paraId="21DBA1F6" w14:textId="77777777" w:rsidR="00B54304" w:rsidRPr="00B54304" w:rsidRDefault="00B54304" w:rsidP="00B54304">
      <w:pPr>
        <w:spacing w:after="0" w:line="240" w:lineRule="auto"/>
        <w:divId w:val="128209806"/>
        <w:rPr>
          <w:rFonts w:ascii="Segoe UI" w:eastAsiaTheme="minorEastAsia" w:hAnsi="Segoe UI" w:cs="Segoe UI"/>
          <w:sz w:val="27"/>
          <w:szCs w:val="27"/>
          <w:lang w:eastAsia="en-GB"/>
        </w:rPr>
      </w:pPr>
      <w:r w:rsidRPr="00B54304">
        <w:rPr>
          <w:rFonts w:ascii="Segoe UI" w:eastAsiaTheme="minorEastAsia" w:hAnsi="Segoe UI" w:cs="Segoe UI"/>
          <w:sz w:val="27"/>
          <w:szCs w:val="27"/>
          <w:lang w:eastAsia="en-GB"/>
        </w:rPr>
        <w:t>One great example of AI already being used effectively is in customer service. Chatbots, powered by AI, are handling routine inquiries, freeing up remote workers to focus on more complex tasks. In the future, AI-driven tools could be commonplace for automating repetitive tasks, like data entry or scheduling meetings, allowing remote workers to focus on more strategic activities that require creativity or critical thinking.</w:t>
      </w:r>
    </w:p>
    <w:p w14:paraId="01E12886" w14:textId="7300F58A" w:rsidR="00B54304" w:rsidRPr="00B54304" w:rsidRDefault="00B54304" w:rsidP="00B54304">
      <w:pPr>
        <w:spacing w:after="0" w:line="240" w:lineRule="auto"/>
        <w:divId w:val="65997340"/>
        <w:rPr>
          <w:rFonts w:ascii="Segoe UI" w:eastAsiaTheme="minorEastAsia" w:hAnsi="Segoe UI" w:cs="Segoe UI"/>
          <w:sz w:val="27"/>
          <w:szCs w:val="27"/>
          <w:lang w:eastAsia="en-GB"/>
        </w:rPr>
      </w:pPr>
      <w:r w:rsidRPr="00B54304">
        <w:rPr>
          <w:rFonts w:ascii="Segoe UI" w:eastAsiaTheme="minorEastAsia" w:hAnsi="Segoe UI" w:cs="Segoe UI"/>
          <w:sz w:val="27"/>
          <w:szCs w:val="27"/>
          <w:lang w:eastAsia="en-GB"/>
        </w:rPr>
        <w:t xml:space="preserve">Moreover, AI could </w:t>
      </w:r>
      <w:r w:rsidR="007F596B" w:rsidRPr="00B54304">
        <w:rPr>
          <w:rFonts w:ascii="Segoe UI" w:eastAsiaTheme="minorEastAsia" w:hAnsi="Segoe UI" w:cs="Segoe UI"/>
          <w:sz w:val="27"/>
          <w:szCs w:val="27"/>
          <w:lang w:eastAsia="en-GB"/>
        </w:rPr>
        <w:t>revolutionise</w:t>
      </w:r>
      <w:r w:rsidRPr="00B54304">
        <w:rPr>
          <w:rFonts w:ascii="Segoe UI" w:eastAsiaTheme="minorEastAsia" w:hAnsi="Segoe UI" w:cs="Segoe UI"/>
          <w:sz w:val="27"/>
          <w:szCs w:val="27"/>
          <w:lang w:eastAsia="en-GB"/>
        </w:rPr>
        <w:t xml:space="preserve"> virtual collaboration with advanced tools for project management and decision-making. Imagine a project management system that not only tracks deadlines but also </w:t>
      </w:r>
      <w:r w:rsidR="007F596B" w:rsidRPr="00B54304">
        <w:rPr>
          <w:rFonts w:ascii="Segoe UI" w:eastAsiaTheme="minorEastAsia" w:hAnsi="Segoe UI" w:cs="Segoe UI"/>
          <w:sz w:val="27"/>
          <w:szCs w:val="27"/>
          <w:lang w:eastAsia="en-GB"/>
        </w:rPr>
        <w:t>analyses</w:t>
      </w:r>
      <w:r w:rsidRPr="00B54304">
        <w:rPr>
          <w:rFonts w:ascii="Segoe UI" w:eastAsiaTheme="minorEastAsia" w:hAnsi="Segoe UI" w:cs="Segoe UI"/>
          <w:sz w:val="27"/>
          <w:szCs w:val="27"/>
          <w:lang w:eastAsia="en-GB"/>
        </w:rPr>
        <w:t xml:space="preserve"> the workload of each team member, automatically reassigning tasks based on current bandwidth and priorities. This shift could lead to a significant increase in team efficiency and productivity.</w:t>
      </w:r>
    </w:p>
    <w:p w14:paraId="35DC521B" w14:textId="77777777" w:rsidR="00B54304" w:rsidRPr="00B54304" w:rsidRDefault="00B54304" w:rsidP="00B54304">
      <w:pPr>
        <w:spacing w:after="0" w:line="240" w:lineRule="auto"/>
        <w:divId w:val="1618562127"/>
        <w:rPr>
          <w:rFonts w:ascii="Segoe UI" w:eastAsiaTheme="minorEastAsia" w:hAnsi="Segoe UI" w:cs="Segoe UI"/>
          <w:sz w:val="27"/>
          <w:szCs w:val="27"/>
          <w:lang w:eastAsia="en-GB"/>
        </w:rPr>
      </w:pPr>
      <w:r w:rsidRPr="00B54304">
        <w:rPr>
          <w:rFonts w:ascii="Segoe UI" w:eastAsiaTheme="minorEastAsia" w:hAnsi="Segoe UI" w:cs="Segoe UI"/>
          <w:b/>
          <w:bCs/>
          <w:sz w:val="27"/>
          <w:szCs w:val="27"/>
          <w:lang w:eastAsia="en-GB"/>
        </w:rPr>
        <w:t>Virtual and Augmented Reality</w:t>
      </w:r>
      <w:r w:rsidRPr="00B54304">
        <w:rPr>
          <w:rFonts w:ascii="Segoe UI" w:eastAsiaTheme="minorEastAsia" w:hAnsi="Segoe UI" w:cs="Segoe UI"/>
          <w:sz w:val="27"/>
          <w:szCs w:val="27"/>
          <w:lang w:eastAsia="en-GB"/>
        </w:rPr>
        <w:t>: The use of Virtual Reality (VR) and Augmented Reality (</w:t>
      </w:r>
      <w:proofErr w:type="spellStart"/>
      <w:r w:rsidRPr="00B54304">
        <w:rPr>
          <w:rFonts w:ascii="Segoe UI" w:eastAsiaTheme="minorEastAsia" w:hAnsi="Segoe UI" w:cs="Segoe UI"/>
          <w:sz w:val="27"/>
          <w:szCs w:val="27"/>
          <w:lang w:eastAsia="en-GB"/>
        </w:rPr>
        <w:t>AR</w:t>
      </w:r>
      <w:proofErr w:type="spellEnd"/>
      <w:r w:rsidRPr="00B54304">
        <w:rPr>
          <w:rFonts w:ascii="Segoe UI" w:eastAsiaTheme="minorEastAsia" w:hAnsi="Segoe UI" w:cs="Segoe UI"/>
          <w:sz w:val="27"/>
          <w:szCs w:val="27"/>
          <w:lang w:eastAsia="en-GB"/>
        </w:rPr>
        <w:t>) for remote work is anticipated to expand, creating virtual office spaces where interactions feel as natural as in-person meetings. For example, imagine attending a brainstorming session in a virtual space where all the team members appear as holograms, walking around a digital whiteboard and interacting with 3D models of the project. It’s no longer just a futuristic concept but an emerging reality for some companies already experimenting with VR-based collaboration.</w:t>
      </w:r>
    </w:p>
    <w:p w14:paraId="2028C9D7" w14:textId="0A4CB1C1" w:rsidR="00583709" w:rsidRDefault="00274FE0">
      <w:pPr>
        <w:rPr>
          <w:rFonts w:ascii="Segoe UI" w:eastAsia="Times New Roman" w:hAnsi="Segoe UI" w:cs="Segoe UI"/>
          <w:sz w:val="27"/>
          <w:szCs w:val="27"/>
          <w:shd w:val="clear" w:color="auto" w:fill="FFFFFF"/>
        </w:rPr>
      </w:pPr>
      <w:r>
        <w:rPr>
          <w:rFonts w:ascii="Segoe UI" w:eastAsia="Times New Roman" w:hAnsi="Segoe UI" w:cs="Segoe UI"/>
          <w:sz w:val="27"/>
          <w:szCs w:val="27"/>
          <w:shd w:val="clear" w:color="auto" w:fill="FFFFFF"/>
        </w:rPr>
        <w:t>These technologies will likely help mitigate some of the isolation of remote work, offering immersive environments for team collaboration, training sessions, and even casual interactions that foster team cohesion. Think of it as a "coffee break" in a virtual office lounge, where employees can chat casually, simulating the social aspect of office culture that many remote workers miss. This shift will be particularly valuable for remote teams spread across different time zones and regions.</w:t>
      </w:r>
    </w:p>
    <w:p w14:paraId="0353572A" w14:textId="0BFB6315" w:rsidR="00D44BEE" w:rsidRDefault="00A62CA0">
      <w:pPr>
        <w:rPr>
          <w:rFonts w:asciiTheme="majorHAnsi" w:hAnsiTheme="majorHAnsi"/>
          <w:sz w:val="32"/>
          <w:szCs w:val="32"/>
        </w:rPr>
      </w:pPr>
      <w:hyperlink r:id="rId9" w:history="1">
        <w:r w:rsidRPr="0083332C">
          <w:rPr>
            <w:rStyle w:val="Hyperlink"/>
            <w:rFonts w:asciiTheme="majorHAnsi" w:hAnsiTheme="majorHAnsi"/>
            <w:sz w:val="32"/>
            <w:szCs w:val="32"/>
          </w:rPr>
          <w:t>https://www.linkedin.com/pulse/how-remote-work-can-change-2025-beyond-suman-chatterjee-llxyf</w:t>
        </w:r>
      </w:hyperlink>
    </w:p>
    <w:p w14:paraId="05AAD147" w14:textId="77777777" w:rsidR="00A62CA0" w:rsidRDefault="00A62CA0">
      <w:pPr>
        <w:rPr>
          <w:rFonts w:asciiTheme="majorHAnsi" w:hAnsiTheme="majorHAnsi"/>
          <w:sz w:val="32"/>
          <w:szCs w:val="32"/>
        </w:rPr>
      </w:pPr>
    </w:p>
    <w:p w14:paraId="26AE96EC" w14:textId="77777777" w:rsidR="00A62CA0" w:rsidRDefault="00A62CA0">
      <w:pPr>
        <w:rPr>
          <w:rFonts w:asciiTheme="majorHAnsi" w:hAnsiTheme="majorHAnsi"/>
          <w:sz w:val="32"/>
          <w:szCs w:val="32"/>
        </w:rPr>
      </w:pPr>
    </w:p>
    <w:p w14:paraId="50A88553" w14:textId="77777777" w:rsidR="00A62CA0" w:rsidRPr="00FD280C" w:rsidRDefault="00A62CA0">
      <w:pPr>
        <w:rPr>
          <w:rFonts w:asciiTheme="majorHAnsi" w:hAnsiTheme="majorHAnsi"/>
          <w:sz w:val="32"/>
          <w:szCs w:val="32"/>
        </w:rPr>
      </w:pPr>
    </w:p>
    <w:p w14:paraId="57D40257" w14:textId="77777777" w:rsidR="00583709" w:rsidRPr="00FD280C" w:rsidRDefault="00583709">
      <w:pPr>
        <w:rPr>
          <w:rFonts w:asciiTheme="majorHAnsi" w:hAnsiTheme="majorHAnsi"/>
          <w:sz w:val="32"/>
          <w:szCs w:val="32"/>
        </w:rPr>
      </w:pPr>
    </w:p>
    <w:p w14:paraId="116D5F42" w14:textId="2F9A5D3E" w:rsidR="00583709" w:rsidRPr="00F51A9A" w:rsidRDefault="00F51A9A">
      <w:pPr>
        <w:spacing w:line="360" w:lineRule="auto"/>
        <w:rPr>
          <w:rFonts w:asciiTheme="majorHAnsi" w:eastAsia="Arial" w:hAnsiTheme="majorHAnsi" w:cs="Arial"/>
          <w:sz w:val="32"/>
          <w:szCs w:val="32"/>
          <w:u w:val="single"/>
        </w:rPr>
      </w:pPr>
      <w:bookmarkStart w:id="2" w:name="_3as4poj" w:colFirst="0" w:colLast="0"/>
      <w:bookmarkEnd w:id="2"/>
      <w:r w:rsidRPr="00F51A9A">
        <w:rPr>
          <w:rFonts w:asciiTheme="majorHAnsi" w:eastAsia="Arial" w:hAnsiTheme="majorHAnsi" w:cs="Arial"/>
          <w:sz w:val="32"/>
          <w:szCs w:val="32"/>
          <w:u w:val="single"/>
        </w:rPr>
        <w:t xml:space="preserve">what have I learned about remote management </w:t>
      </w:r>
    </w:p>
    <w:p w14:paraId="2BEC2B76" w14:textId="77777777" w:rsidR="00583709" w:rsidRDefault="00583709">
      <w:pPr>
        <w:spacing w:line="360" w:lineRule="auto"/>
        <w:rPr>
          <w:rFonts w:ascii="Arial" w:eastAsia="Arial" w:hAnsi="Arial" w:cs="Arial"/>
          <w:sz w:val="24"/>
          <w:szCs w:val="24"/>
        </w:rPr>
      </w:pPr>
    </w:p>
    <w:p w14:paraId="228DD951" w14:textId="77777777" w:rsidR="000B243F" w:rsidRDefault="005F2A63">
      <w:pPr>
        <w:pStyle w:val="p1"/>
        <w:divId w:val="2018650329"/>
        <w:rPr>
          <w:rFonts w:asciiTheme="majorHAnsi" w:eastAsia="Arial" w:hAnsiTheme="majorHAnsi" w:cs="Arial"/>
          <w:sz w:val="32"/>
          <w:szCs w:val="32"/>
        </w:rPr>
      </w:pPr>
      <w:r w:rsidRPr="00DD3CAF">
        <w:rPr>
          <w:rFonts w:asciiTheme="majorHAnsi" w:eastAsia="Arial" w:hAnsiTheme="majorHAnsi" w:cs="Arial"/>
          <w:sz w:val="32"/>
          <w:szCs w:val="32"/>
        </w:rPr>
        <w:t xml:space="preserve">I have learned that </w:t>
      </w:r>
      <w:r w:rsidR="00421B57" w:rsidRPr="00DD3CAF">
        <w:rPr>
          <w:rFonts w:asciiTheme="majorHAnsi" w:eastAsia="Arial" w:hAnsiTheme="majorHAnsi" w:cs="Arial"/>
          <w:sz w:val="32"/>
          <w:szCs w:val="32"/>
        </w:rPr>
        <w:t xml:space="preserve">communication is critical </w:t>
      </w:r>
    </w:p>
    <w:p w14:paraId="6D56DD16" w14:textId="30CF2E6A" w:rsidR="001A0C09" w:rsidRPr="00DD3CAF" w:rsidRDefault="001A0C09" w:rsidP="000B243F">
      <w:pPr>
        <w:pStyle w:val="p1"/>
        <w:divId w:val="2018650329"/>
        <w:rPr>
          <w:rFonts w:asciiTheme="majorHAnsi" w:hAnsiTheme="majorHAnsi"/>
          <w:sz w:val="32"/>
          <w:szCs w:val="32"/>
        </w:rPr>
      </w:pPr>
      <w:r w:rsidRPr="00DD3CAF">
        <w:rPr>
          <w:rStyle w:val="s1"/>
          <w:rFonts w:asciiTheme="majorHAnsi" w:hAnsiTheme="majorHAnsi"/>
          <w:sz w:val="32"/>
          <w:szCs w:val="32"/>
        </w:rPr>
        <w:t>Clear, consistent communication prevents misunderstandings.Using multiple channels (email, video calls, chat apps) ensures messages are received effectively.</w:t>
      </w:r>
      <w:r w:rsidR="000B243F">
        <w:rPr>
          <w:rStyle w:val="s1"/>
          <w:rFonts w:asciiTheme="majorHAnsi" w:hAnsiTheme="majorHAnsi"/>
          <w:sz w:val="32"/>
          <w:szCs w:val="32"/>
        </w:rPr>
        <w:t xml:space="preserve"> </w:t>
      </w:r>
      <w:r w:rsidR="00DD3CAF" w:rsidRPr="00DD3CAF">
        <w:rPr>
          <w:rStyle w:val="s1"/>
          <w:rFonts w:asciiTheme="majorHAnsi" w:hAnsiTheme="majorHAnsi"/>
          <w:sz w:val="32"/>
          <w:szCs w:val="32"/>
        </w:rPr>
        <w:t>Over-communication</w:t>
      </w:r>
      <w:r w:rsidRPr="00DD3CAF">
        <w:rPr>
          <w:rStyle w:val="s1"/>
          <w:rFonts w:asciiTheme="majorHAnsi" w:hAnsiTheme="majorHAnsi"/>
          <w:sz w:val="32"/>
          <w:szCs w:val="32"/>
        </w:rPr>
        <w:t xml:space="preserve"> is often better than </w:t>
      </w:r>
      <w:r w:rsidR="00DD3CAF" w:rsidRPr="00DD3CAF">
        <w:rPr>
          <w:rStyle w:val="s1"/>
          <w:rFonts w:asciiTheme="majorHAnsi" w:hAnsiTheme="majorHAnsi"/>
          <w:sz w:val="32"/>
          <w:szCs w:val="32"/>
        </w:rPr>
        <w:t>under-communication</w:t>
      </w:r>
      <w:r w:rsidRPr="00DD3CAF">
        <w:rPr>
          <w:rStyle w:val="s1"/>
          <w:rFonts w:asciiTheme="majorHAnsi" w:hAnsiTheme="majorHAnsi"/>
          <w:sz w:val="32"/>
          <w:szCs w:val="32"/>
        </w:rPr>
        <w:t>.</w:t>
      </w:r>
    </w:p>
    <w:p w14:paraId="28A2CE92" w14:textId="77777777" w:rsidR="008D1D48" w:rsidRPr="008D1D48" w:rsidRDefault="008D1D48">
      <w:pPr>
        <w:pStyle w:val="p1"/>
        <w:divId w:val="2129657909"/>
        <w:rPr>
          <w:rFonts w:asciiTheme="majorHAnsi" w:hAnsiTheme="majorHAnsi"/>
          <w:sz w:val="32"/>
          <w:szCs w:val="32"/>
        </w:rPr>
      </w:pPr>
      <w:r w:rsidRPr="008D1D48">
        <w:rPr>
          <w:rStyle w:val="s1"/>
          <w:rFonts w:asciiTheme="majorHAnsi" w:hAnsiTheme="majorHAnsi"/>
          <w:sz w:val="32"/>
          <w:szCs w:val="32"/>
        </w:rPr>
        <w:t>Results Over Hours</w:t>
      </w:r>
    </w:p>
    <w:p w14:paraId="66A8C391" w14:textId="6CA59306" w:rsidR="008D1D48" w:rsidRPr="008D1D48" w:rsidRDefault="00F958A0">
      <w:pPr>
        <w:pStyle w:val="p2"/>
        <w:divId w:val="2129657909"/>
        <w:rPr>
          <w:rFonts w:asciiTheme="majorHAnsi" w:hAnsiTheme="majorHAnsi"/>
          <w:sz w:val="32"/>
          <w:szCs w:val="32"/>
        </w:rPr>
      </w:pPr>
      <w:r>
        <w:rPr>
          <w:rStyle w:val="s2"/>
          <w:rFonts w:asciiTheme="majorHAnsi" w:hAnsiTheme="majorHAnsi"/>
          <w:sz w:val="32"/>
          <w:szCs w:val="32"/>
        </w:rPr>
        <w:t xml:space="preserve">Focusing </w:t>
      </w:r>
      <w:r w:rsidR="008D1D48" w:rsidRPr="008D1D48">
        <w:rPr>
          <w:rStyle w:val="s2"/>
          <w:rFonts w:asciiTheme="majorHAnsi" w:hAnsiTheme="majorHAnsi"/>
          <w:sz w:val="32"/>
          <w:szCs w:val="32"/>
        </w:rPr>
        <w:t xml:space="preserve"> on outcomes rather than tracking hours worked.Flexible schedules can improve performance and work-life balance.</w:t>
      </w:r>
    </w:p>
    <w:p w14:paraId="60FE2CCF" w14:textId="386C7D5E" w:rsidR="00583709" w:rsidRPr="008D1D48" w:rsidRDefault="00583709">
      <w:pPr>
        <w:spacing w:line="360" w:lineRule="auto"/>
        <w:rPr>
          <w:rFonts w:asciiTheme="majorHAnsi" w:eastAsia="Arial" w:hAnsiTheme="majorHAnsi" w:cs="Arial"/>
          <w:sz w:val="32"/>
          <w:szCs w:val="32"/>
        </w:rPr>
      </w:pPr>
    </w:p>
    <w:p w14:paraId="5283ACF6" w14:textId="77777777" w:rsidR="000B243F" w:rsidRPr="008D1D48" w:rsidRDefault="000B243F">
      <w:pPr>
        <w:spacing w:line="360" w:lineRule="auto"/>
        <w:rPr>
          <w:rFonts w:asciiTheme="majorHAnsi" w:eastAsia="Arial" w:hAnsiTheme="majorHAnsi" w:cs="Arial"/>
          <w:sz w:val="32"/>
          <w:szCs w:val="32"/>
        </w:rPr>
      </w:pPr>
    </w:p>
    <w:p w14:paraId="6158B631" w14:textId="158101AA" w:rsidR="00583709" w:rsidRPr="008D1D48" w:rsidRDefault="00583709">
      <w:pPr>
        <w:spacing w:line="360" w:lineRule="auto"/>
        <w:rPr>
          <w:rFonts w:asciiTheme="majorHAnsi" w:eastAsia="Arial" w:hAnsiTheme="majorHAnsi" w:cs="Arial"/>
          <w:sz w:val="32"/>
          <w:szCs w:val="32"/>
        </w:rPr>
      </w:pPr>
      <w:bookmarkStart w:id="3" w:name="_2p2csry" w:colFirst="0" w:colLast="0"/>
      <w:bookmarkEnd w:id="3"/>
    </w:p>
    <w:p w14:paraId="11299759" w14:textId="039FFAD7" w:rsidR="005831A9" w:rsidRPr="008D1D48" w:rsidRDefault="005831A9">
      <w:pPr>
        <w:spacing w:line="360" w:lineRule="auto"/>
        <w:rPr>
          <w:rFonts w:asciiTheme="majorHAnsi" w:eastAsia="Arial" w:hAnsiTheme="majorHAnsi" w:cs="Arial"/>
          <w:sz w:val="32"/>
          <w:szCs w:val="32"/>
        </w:rPr>
      </w:pPr>
    </w:p>
    <w:p w14:paraId="2B66C4DA" w14:textId="77777777" w:rsidR="005831A9" w:rsidRDefault="005831A9">
      <w:pPr>
        <w:spacing w:line="360" w:lineRule="auto"/>
        <w:rPr>
          <w:rFonts w:ascii="Arial" w:eastAsia="Arial" w:hAnsi="Arial" w:cs="Arial"/>
          <w:sz w:val="24"/>
          <w:szCs w:val="24"/>
        </w:rPr>
      </w:pPr>
    </w:p>
    <w:p w14:paraId="614C3F76" w14:textId="34E74241" w:rsidR="00AA1C43" w:rsidRPr="00AA1C43" w:rsidRDefault="00AA1C43" w:rsidP="00AA1C43">
      <w:pPr>
        <w:spacing w:line="278" w:lineRule="auto"/>
        <w:rPr>
          <w:rFonts w:asciiTheme="majorHAnsi" w:eastAsiaTheme="minorEastAsia" w:hAnsiTheme="majorHAnsi" w:cstheme="minorBidi"/>
          <w:kern w:val="2"/>
          <w:sz w:val="32"/>
          <w:szCs w:val="32"/>
          <w:u w:val="single"/>
          <w14:ligatures w14:val="standardContextual"/>
        </w:rPr>
      </w:pPr>
      <w:r w:rsidRPr="00AA1C43">
        <w:rPr>
          <w:rFonts w:asciiTheme="majorHAnsi" w:eastAsiaTheme="minorEastAsia" w:hAnsiTheme="majorHAnsi" w:cstheme="minorBidi"/>
          <w:kern w:val="2"/>
          <w:sz w:val="32"/>
          <w:szCs w:val="32"/>
          <w:u w:val="single"/>
          <w14:ligatures w14:val="standardContextual"/>
        </w:rPr>
        <w:t xml:space="preserve">How would </w:t>
      </w:r>
      <w:r w:rsidR="008865E5">
        <w:rPr>
          <w:rFonts w:asciiTheme="majorHAnsi" w:eastAsiaTheme="minorEastAsia" w:hAnsiTheme="majorHAnsi" w:cstheme="minorBidi"/>
          <w:kern w:val="2"/>
          <w:sz w:val="32"/>
          <w:szCs w:val="32"/>
          <w:u w:val="single"/>
          <w14:ligatures w14:val="standardContextual"/>
        </w:rPr>
        <w:t>i</w:t>
      </w:r>
      <w:r w:rsidRPr="00AA1C43">
        <w:rPr>
          <w:rFonts w:asciiTheme="majorHAnsi" w:eastAsiaTheme="minorEastAsia" w:hAnsiTheme="majorHAnsi" w:cstheme="minorBidi"/>
          <w:kern w:val="2"/>
          <w:sz w:val="32"/>
          <w:szCs w:val="32"/>
          <w:u w:val="single"/>
          <w14:ligatures w14:val="standardContextual"/>
        </w:rPr>
        <w:t xml:space="preserve"> manage others remotely? </w:t>
      </w:r>
    </w:p>
    <w:p w14:paraId="235266A5" w14:textId="77777777" w:rsidR="00583709" w:rsidRDefault="00583709">
      <w:pPr>
        <w:spacing w:line="360" w:lineRule="auto"/>
        <w:rPr>
          <w:rFonts w:ascii="Arial" w:eastAsia="Arial" w:hAnsi="Arial" w:cs="Arial"/>
          <w:sz w:val="24"/>
          <w:szCs w:val="24"/>
        </w:rPr>
      </w:pPr>
    </w:p>
    <w:p w14:paraId="7388F56F" w14:textId="1BE481E4" w:rsidR="00DA53E7" w:rsidRPr="00AB09E2" w:rsidRDefault="00DA53E7" w:rsidP="00EC446D">
      <w:pPr>
        <w:pStyle w:val="p1"/>
        <w:divId w:val="424115969"/>
        <w:rPr>
          <w:rFonts w:asciiTheme="majorHAnsi" w:hAnsiTheme="majorHAnsi"/>
          <w:sz w:val="32"/>
          <w:szCs w:val="32"/>
        </w:rPr>
      </w:pPr>
      <w:bookmarkStart w:id="4" w:name="_147n2zr" w:colFirst="0" w:colLast="0"/>
      <w:bookmarkEnd w:id="4"/>
      <w:r w:rsidRPr="00AB09E2">
        <w:rPr>
          <w:rStyle w:val="s1"/>
          <w:rFonts w:asciiTheme="majorHAnsi" w:hAnsiTheme="majorHAnsi"/>
          <w:sz w:val="32"/>
          <w:szCs w:val="32"/>
        </w:rPr>
        <w:t>I would Set Clear Expectations</w:t>
      </w:r>
      <w:r w:rsidR="00EC446D" w:rsidRPr="00AB09E2">
        <w:rPr>
          <w:rStyle w:val="s1"/>
          <w:rFonts w:asciiTheme="majorHAnsi" w:hAnsiTheme="majorHAnsi"/>
          <w:sz w:val="32"/>
          <w:szCs w:val="32"/>
        </w:rPr>
        <w:t xml:space="preserve"> so that I can </w:t>
      </w:r>
      <w:r w:rsidRPr="00AB09E2">
        <w:rPr>
          <w:rStyle w:val="s2"/>
          <w:rFonts w:asciiTheme="majorHAnsi" w:hAnsiTheme="majorHAnsi"/>
          <w:sz w:val="32"/>
          <w:szCs w:val="32"/>
        </w:rPr>
        <w:t>Define roles, responsibilities, and goals.</w:t>
      </w:r>
    </w:p>
    <w:p w14:paraId="7799D7F6" w14:textId="0A3F93AD" w:rsidR="00DA53E7" w:rsidRPr="00AB09E2" w:rsidRDefault="00DA53E7">
      <w:pPr>
        <w:pStyle w:val="p2"/>
        <w:divId w:val="424115969"/>
        <w:rPr>
          <w:rStyle w:val="s2"/>
          <w:rFonts w:asciiTheme="majorHAnsi" w:hAnsiTheme="majorHAnsi"/>
          <w:sz w:val="32"/>
          <w:szCs w:val="32"/>
        </w:rPr>
      </w:pPr>
      <w:r w:rsidRPr="00AB09E2">
        <w:rPr>
          <w:rStyle w:val="s2"/>
          <w:rFonts w:asciiTheme="majorHAnsi" w:hAnsiTheme="majorHAnsi"/>
          <w:sz w:val="32"/>
          <w:szCs w:val="32"/>
        </w:rPr>
        <w:t>Use SMART goals to ensure clarity.Establish deadlines and accountability measures.</w:t>
      </w:r>
    </w:p>
    <w:p w14:paraId="1AE7B9B0" w14:textId="77777777" w:rsidR="00056A55" w:rsidRPr="00AB09E2" w:rsidRDefault="00056A55">
      <w:pPr>
        <w:pStyle w:val="p2"/>
        <w:divId w:val="424115969"/>
        <w:rPr>
          <w:rStyle w:val="s2"/>
          <w:rFonts w:asciiTheme="majorHAnsi" w:hAnsiTheme="majorHAnsi"/>
          <w:sz w:val="32"/>
          <w:szCs w:val="32"/>
        </w:rPr>
      </w:pPr>
    </w:p>
    <w:p w14:paraId="5E684DAE" w14:textId="7DD6E526" w:rsidR="001943B7" w:rsidRPr="00AB09E2" w:rsidRDefault="001943B7">
      <w:pPr>
        <w:pStyle w:val="p1"/>
        <w:divId w:val="7559515"/>
        <w:rPr>
          <w:rFonts w:asciiTheme="majorHAnsi" w:hAnsiTheme="majorHAnsi"/>
          <w:sz w:val="32"/>
          <w:szCs w:val="32"/>
        </w:rPr>
      </w:pPr>
      <w:r w:rsidRPr="00AB09E2">
        <w:rPr>
          <w:rStyle w:val="s2"/>
          <w:rFonts w:asciiTheme="majorHAnsi" w:hAnsiTheme="majorHAnsi"/>
          <w:sz w:val="32"/>
          <w:szCs w:val="32"/>
        </w:rPr>
        <w:t xml:space="preserve">I would </w:t>
      </w:r>
      <w:r w:rsidRPr="00AB09E2">
        <w:rPr>
          <w:rStyle w:val="s1"/>
          <w:rFonts w:asciiTheme="majorHAnsi" w:hAnsiTheme="majorHAnsi"/>
          <w:sz w:val="32"/>
          <w:szCs w:val="32"/>
        </w:rPr>
        <w:t>Build Trust &amp; Autonomy</w:t>
      </w:r>
    </w:p>
    <w:p w14:paraId="6278F269" w14:textId="77777777" w:rsidR="001943B7" w:rsidRPr="00AB09E2" w:rsidRDefault="001943B7">
      <w:pPr>
        <w:pStyle w:val="p2"/>
        <w:divId w:val="7559515"/>
        <w:rPr>
          <w:rFonts w:asciiTheme="majorHAnsi" w:hAnsiTheme="majorHAnsi"/>
          <w:sz w:val="32"/>
          <w:szCs w:val="32"/>
        </w:rPr>
      </w:pPr>
      <w:r w:rsidRPr="00AB09E2">
        <w:rPr>
          <w:rStyle w:val="s2"/>
          <w:rFonts w:asciiTheme="majorHAnsi" w:hAnsiTheme="majorHAnsi"/>
          <w:sz w:val="32"/>
          <w:szCs w:val="32"/>
        </w:rPr>
        <w:t>•</w:t>
      </w:r>
      <w:r w:rsidRPr="00AB09E2">
        <w:rPr>
          <w:rStyle w:val="apple-tab-span"/>
          <w:rFonts w:asciiTheme="majorHAnsi" w:hAnsiTheme="majorHAnsi"/>
          <w:sz w:val="32"/>
          <w:szCs w:val="32"/>
        </w:rPr>
        <w:t xml:space="preserve"> </w:t>
      </w:r>
      <w:r w:rsidRPr="00AB09E2">
        <w:rPr>
          <w:rStyle w:val="s2"/>
          <w:rFonts w:asciiTheme="majorHAnsi" w:hAnsiTheme="majorHAnsi"/>
          <w:sz w:val="32"/>
          <w:szCs w:val="32"/>
        </w:rPr>
        <w:t>Focus on outcomes, not micromanaging.</w:t>
      </w:r>
    </w:p>
    <w:p w14:paraId="54F89D0E" w14:textId="77777777" w:rsidR="001943B7" w:rsidRPr="00AB09E2" w:rsidRDefault="001943B7">
      <w:pPr>
        <w:pStyle w:val="p2"/>
        <w:divId w:val="7559515"/>
        <w:rPr>
          <w:rFonts w:asciiTheme="majorHAnsi" w:hAnsiTheme="majorHAnsi"/>
          <w:sz w:val="32"/>
          <w:szCs w:val="32"/>
        </w:rPr>
      </w:pPr>
      <w:r w:rsidRPr="00AB09E2">
        <w:rPr>
          <w:rStyle w:val="s2"/>
          <w:rFonts w:asciiTheme="majorHAnsi" w:hAnsiTheme="majorHAnsi"/>
          <w:sz w:val="32"/>
          <w:szCs w:val="32"/>
        </w:rPr>
        <w:t>•</w:t>
      </w:r>
      <w:r w:rsidRPr="00AB09E2">
        <w:rPr>
          <w:rStyle w:val="apple-tab-span"/>
          <w:rFonts w:asciiTheme="majorHAnsi" w:hAnsiTheme="majorHAnsi"/>
          <w:sz w:val="32"/>
          <w:szCs w:val="32"/>
        </w:rPr>
        <w:t xml:space="preserve"> </w:t>
      </w:r>
      <w:r w:rsidRPr="00AB09E2">
        <w:rPr>
          <w:rStyle w:val="s2"/>
          <w:rFonts w:asciiTheme="majorHAnsi" w:hAnsiTheme="majorHAnsi"/>
          <w:sz w:val="32"/>
          <w:szCs w:val="32"/>
        </w:rPr>
        <w:t>Encourage ownership of tasks and decision-making.</w:t>
      </w:r>
    </w:p>
    <w:p w14:paraId="60AE060A" w14:textId="77777777" w:rsidR="001943B7" w:rsidRPr="00AB09E2" w:rsidRDefault="001943B7">
      <w:pPr>
        <w:pStyle w:val="p2"/>
        <w:divId w:val="7559515"/>
        <w:rPr>
          <w:rStyle w:val="s2"/>
          <w:rFonts w:asciiTheme="majorHAnsi" w:hAnsiTheme="majorHAnsi"/>
          <w:sz w:val="32"/>
          <w:szCs w:val="32"/>
        </w:rPr>
      </w:pPr>
      <w:r w:rsidRPr="00AB09E2">
        <w:rPr>
          <w:rStyle w:val="s2"/>
          <w:rFonts w:asciiTheme="majorHAnsi" w:hAnsiTheme="majorHAnsi"/>
          <w:sz w:val="32"/>
          <w:szCs w:val="32"/>
        </w:rPr>
        <w:t>•</w:t>
      </w:r>
      <w:r w:rsidRPr="00AB09E2">
        <w:rPr>
          <w:rStyle w:val="apple-tab-span"/>
          <w:rFonts w:asciiTheme="majorHAnsi" w:hAnsiTheme="majorHAnsi"/>
          <w:sz w:val="32"/>
          <w:szCs w:val="32"/>
        </w:rPr>
        <w:t xml:space="preserve"> </w:t>
      </w:r>
      <w:r w:rsidRPr="00AB09E2">
        <w:rPr>
          <w:rStyle w:val="s2"/>
          <w:rFonts w:asciiTheme="majorHAnsi" w:hAnsiTheme="majorHAnsi"/>
          <w:sz w:val="32"/>
          <w:szCs w:val="32"/>
        </w:rPr>
        <w:t>Be available for support but respect autonomy.</w:t>
      </w:r>
    </w:p>
    <w:p w14:paraId="18D0CCD7" w14:textId="77777777" w:rsidR="00C51F73" w:rsidRPr="00AB09E2" w:rsidRDefault="00C51F73">
      <w:pPr>
        <w:pStyle w:val="p2"/>
        <w:divId w:val="7559515"/>
        <w:rPr>
          <w:rStyle w:val="s2"/>
          <w:rFonts w:asciiTheme="majorHAnsi" w:hAnsiTheme="majorHAnsi"/>
          <w:sz w:val="32"/>
          <w:szCs w:val="32"/>
        </w:rPr>
      </w:pPr>
    </w:p>
    <w:p w14:paraId="1D8B8B33" w14:textId="5AC88AA8" w:rsidR="00CB5343" w:rsidRPr="00AB09E2" w:rsidRDefault="00CB5343" w:rsidP="00CB682E">
      <w:pPr>
        <w:pStyle w:val="p1"/>
        <w:divId w:val="273176788"/>
        <w:rPr>
          <w:rFonts w:asciiTheme="majorHAnsi" w:hAnsiTheme="majorHAnsi"/>
          <w:sz w:val="32"/>
          <w:szCs w:val="32"/>
        </w:rPr>
      </w:pPr>
      <w:r w:rsidRPr="00AB09E2">
        <w:rPr>
          <w:rStyle w:val="s1"/>
          <w:rFonts w:asciiTheme="majorHAnsi" w:hAnsiTheme="majorHAnsi"/>
          <w:sz w:val="32"/>
          <w:szCs w:val="32"/>
        </w:rPr>
        <w:t>Communicate Effectivel</w:t>
      </w:r>
      <w:r w:rsidR="00CB682E" w:rsidRPr="00AB09E2">
        <w:rPr>
          <w:rStyle w:val="s1"/>
          <w:rFonts w:asciiTheme="majorHAnsi" w:hAnsiTheme="majorHAnsi"/>
          <w:sz w:val="32"/>
          <w:szCs w:val="32"/>
        </w:rPr>
        <w:t>y</w:t>
      </w:r>
    </w:p>
    <w:p w14:paraId="0D67F547" w14:textId="25937EC9" w:rsidR="00CB5343" w:rsidRPr="00AB09E2" w:rsidRDefault="00CB5343">
      <w:pPr>
        <w:pStyle w:val="p2"/>
        <w:divId w:val="273176788"/>
        <w:rPr>
          <w:rFonts w:asciiTheme="majorHAnsi" w:hAnsiTheme="majorHAnsi"/>
          <w:sz w:val="32"/>
          <w:szCs w:val="32"/>
        </w:rPr>
      </w:pPr>
      <w:r w:rsidRPr="00AB09E2">
        <w:rPr>
          <w:rStyle w:val="s2"/>
          <w:rFonts w:asciiTheme="majorHAnsi" w:hAnsiTheme="majorHAnsi"/>
          <w:sz w:val="32"/>
          <w:szCs w:val="32"/>
        </w:rPr>
        <w:t>•</w:t>
      </w:r>
      <w:r w:rsidRPr="00AB09E2">
        <w:rPr>
          <w:rStyle w:val="apple-tab-span"/>
          <w:rFonts w:asciiTheme="majorHAnsi" w:hAnsiTheme="majorHAnsi"/>
          <w:sz w:val="32"/>
          <w:szCs w:val="32"/>
        </w:rPr>
        <w:t xml:space="preserve"> </w:t>
      </w:r>
      <w:r w:rsidRPr="00AB09E2">
        <w:rPr>
          <w:rStyle w:val="s2"/>
          <w:rFonts w:asciiTheme="majorHAnsi" w:hAnsiTheme="majorHAnsi"/>
          <w:sz w:val="32"/>
          <w:szCs w:val="32"/>
        </w:rPr>
        <w:t xml:space="preserve">Hold regular check-ins, such as weekly one-on-one meetings and team </w:t>
      </w:r>
      <w:r w:rsidR="00CB682E" w:rsidRPr="00AB09E2">
        <w:rPr>
          <w:rStyle w:val="s2"/>
          <w:rFonts w:asciiTheme="majorHAnsi" w:hAnsiTheme="majorHAnsi"/>
          <w:sz w:val="32"/>
          <w:szCs w:val="32"/>
        </w:rPr>
        <w:t>stand-ups</w:t>
      </w:r>
      <w:r w:rsidRPr="00AB09E2">
        <w:rPr>
          <w:rStyle w:val="s2"/>
          <w:rFonts w:asciiTheme="majorHAnsi" w:hAnsiTheme="majorHAnsi"/>
          <w:sz w:val="32"/>
          <w:szCs w:val="32"/>
        </w:rPr>
        <w:t>.</w:t>
      </w:r>
    </w:p>
    <w:p w14:paraId="68395EC9" w14:textId="77777777" w:rsidR="00CB5343" w:rsidRPr="00AB09E2" w:rsidRDefault="00CB5343">
      <w:pPr>
        <w:pStyle w:val="p2"/>
        <w:divId w:val="273176788"/>
        <w:rPr>
          <w:rStyle w:val="s2"/>
          <w:rFonts w:asciiTheme="majorHAnsi" w:hAnsiTheme="majorHAnsi"/>
          <w:sz w:val="32"/>
          <w:szCs w:val="32"/>
        </w:rPr>
      </w:pPr>
      <w:r w:rsidRPr="00AB09E2">
        <w:rPr>
          <w:rStyle w:val="s2"/>
          <w:rFonts w:asciiTheme="majorHAnsi" w:hAnsiTheme="majorHAnsi"/>
          <w:sz w:val="32"/>
          <w:szCs w:val="32"/>
        </w:rPr>
        <w:t>•</w:t>
      </w:r>
      <w:r w:rsidRPr="00AB09E2">
        <w:rPr>
          <w:rStyle w:val="apple-tab-span"/>
          <w:rFonts w:asciiTheme="majorHAnsi" w:hAnsiTheme="majorHAnsi"/>
          <w:sz w:val="32"/>
          <w:szCs w:val="32"/>
        </w:rPr>
        <w:t xml:space="preserve"> </w:t>
      </w:r>
      <w:r w:rsidRPr="00AB09E2">
        <w:rPr>
          <w:rStyle w:val="s2"/>
          <w:rFonts w:asciiTheme="majorHAnsi" w:hAnsiTheme="majorHAnsi"/>
          <w:sz w:val="32"/>
          <w:szCs w:val="32"/>
        </w:rPr>
        <w:t>Encourage open communication and provide feedback often.</w:t>
      </w:r>
    </w:p>
    <w:p w14:paraId="24421515" w14:textId="5BCB2903" w:rsidR="00EB02EE" w:rsidRPr="00AB09E2" w:rsidRDefault="00EB02EE">
      <w:pPr>
        <w:pStyle w:val="p1"/>
        <w:divId w:val="488864188"/>
        <w:rPr>
          <w:rFonts w:asciiTheme="majorHAnsi" w:hAnsiTheme="majorHAnsi"/>
          <w:sz w:val="32"/>
          <w:szCs w:val="32"/>
        </w:rPr>
      </w:pPr>
      <w:r w:rsidRPr="00AB09E2">
        <w:rPr>
          <w:rStyle w:val="s1"/>
          <w:rFonts w:asciiTheme="majorHAnsi" w:hAnsiTheme="majorHAnsi"/>
          <w:sz w:val="32"/>
          <w:szCs w:val="32"/>
        </w:rPr>
        <w:t>Recognise achievements and celebrate wins.</w:t>
      </w:r>
    </w:p>
    <w:p w14:paraId="162F8DD0" w14:textId="77777777" w:rsidR="00EB02EE" w:rsidRPr="00AB09E2" w:rsidRDefault="00EB02EE">
      <w:pPr>
        <w:pStyle w:val="p2"/>
        <w:divId w:val="488864188"/>
        <w:rPr>
          <w:rFonts w:asciiTheme="majorHAnsi" w:hAnsiTheme="majorHAnsi"/>
          <w:sz w:val="32"/>
          <w:szCs w:val="32"/>
        </w:rPr>
      </w:pPr>
      <w:r w:rsidRPr="00AB09E2">
        <w:rPr>
          <w:rStyle w:val="s1"/>
          <w:rFonts w:asciiTheme="majorHAnsi" w:hAnsiTheme="majorHAnsi"/>
          <w:sz w:val="32"/>
          <w:szCs w:val="32"/>
        </w:rPr>
        <w:t>•</w:t>
      </w:r>
      <w:r w:rsidRPr="00AB09E2">
        <w:rPr>
          <w:rStyle w:val="apple-tab-span"/>
          <w:rFonts w:asciiTheme="majorHAnsi" w:hAnsiTheme="majorHAnsi"/>
          <w:sz w:val="32"/>
          <w:szCs w:val="32"/>
        </w:rPr>
        <w:t xml:space="preserve"> </w:t>
      </w:r>
      <w:r w:rsidRPr="00AB09E2">
        <w:rPr>
          <w:rStyle w:val="s1"/>
          <w:rFonts w:asciiTheme="majorHAnsi" w:hAnsiTheme="majorHAnsi"/>
          <w:sz w:val="32"/>
          <w:szCs w:val="32"/>
        </w:rPr>
        <w:t>Promote a healthy work-life balance</w:t>
      </w:r>
    </w:p>
    <w:p w14:paraId="3C7FE85E" w14:textId="77777777" w:rsidR="00CB682E" w:rsidRPr="00AB09E2" w:rsidRDefault="00CB682E">
      <w:pPr>
        <w:pStyle w:val="p2"/>
        <w:divId w:val="273176788"/>
        <w:rPr>
          <w:rFonts w:asciiTheme="majorHAnsi" w:hAnsiTheme="majorHAnsi"/>
          <w:sz w:val="32"/>
          <w:szCs w:val="32"/>
        </w:rPr>
      </w:pPr>
    </w:p>
    <w:p w14:paraId="7C4A2C24" w14:textId="77777777" w:rsidR="00C51F73" w:rsidRPr="00AB09E2" w:rsidRDefault="00C51F73">
      <w:pPr>
        <w:pStyle w:val="p2"/>
        <w:divId w:val="7559515"/>
        <w:rPr>
          <w:rFonts w:asciiTheme="majorHAnsi" w:hAnsiTheme="majorHAnsi"/>
          <w:sz w:val="32"/>
          <w:szCs w:val="32"/>
        </w:rPr>
      </w:pPr>
    </w:p>
    <w:p w14:paraId="4D341905" w14:textId="2FF06C22" w:rsidR="002E6FAD" w:rsidRPr="002E6FAD" w:rsidRDefault="002E6FAD">
      <w:pPr>
        <w:pStyle w:val="p1"/>
        <w:divId w:val="50009716"/>
        <w:rPr>
          <w:rFonts w:asciiTheme="majorHAnsi" w:hAnsiTheme="majorHAnsi"/>
          <w:sz w:val="32"/>
          <w:szCs w:val="32"/>
          <w:u w:val="single"/>
        </w:rPr>
      </w:pPr>
      <w:r w:rsidRPr="002E6FAD">
        <w:rPr>
          <w:rStyle w:val="s1"/>
          <w:rFonts w:asciiTheme="majorHAnsi" w:hAnsiTheme="majorHAnsi"/>
          <w:sz w:val="32"/>
          <w:szCs w:val="32"/>
          <w:u w:val="single"/>
        </w:rPr>
        <w:t>How does it feel to be managed remotely?</w:t>
      </w:r>
    </w:p>
    <w:p w14:paraId="09E5D440" w14:textId="0F2A9350" w:rsidR="001943B7" w:rsidRDefault="001943B7">
      <w:pPr>
        <w:pStyle w:val="p2"/>
        <w:divId w:val="424115969"/>
      </w:pPr>
    </w:p>
    <w:p w14:paraId="340E2513" w14:textId="77777777" w:rsidR="00583709" w:rsidRDefault="00583709"/>
    <w:p w14:paraId="6FE508B5" w14:textId="77777777" w:rsidR="00D23AE8" w:rsidRPr="00D23AE8" w:rsidRDefault="004A5A75">
      <w:pPr>
        <w:pStyle w:val="p1"/>
        <w:divId w:val="1577980215"/>
        <w:rPr>
          <w:rFonts w:asciiTheme="majorHAnsi" w:hAnsiTheme="majorHAnsi"/>
          <w:sz w:val="32"/>
          <w:szCs w:val="32"/>
        </w:rPr>
      </w:pPr>
      <w:r w:rsidRPr="004A5A75">
        <w:rPr>
          <w:rStyle w:val="s1"/>
          <w:rFonts w:asciiTheme="majorHAnsi" w:hAnsiTheme="majorHAnsi"/>
          <w:sz w:val="32"/>
          <w:szCs w:val="32"/>
        </w:rPr>
        <w:t>Being managed remotely can feel very different depending on the leadership style, communication tools, and team culture. It can be freeing, allowing for flexibility and autonomy, but also challenging if expectations aren’t clear or communication is lacking. A good remote manager trust, provides regular feedback, and ensures alignment without micromanagin</w:t>
      </w:r>
      <w:r w:rsidRPr="00D23AE8">
        <w:rPr>
          <w:rStyle w:val="s1"/>
          <w:rFonts w:asciiTheme="majorHAnsi" w:hAnsiTheme="majorHAnsi"/>
          <w:sz w:val="32"/>
          <w:szCs w:val="32"/>
        </w:rPr>
        <w:t>g</w:t>
      </w:r>
      <w:r w:rsidR="00D23AE8" w:rsidRPr="00D23AE8">
        <w:rPr>
          <w:rStyle w:val="s1"/>
          <w:rFonts w:asciiTheme="majorHAnsi" w:hAnsiTheme="majorHAnsi"/>
          <w:sz w:val="32"/>
          <w:szCs w:val="32"/>
        </w:rPr>
        <w:t>. remote management can offer flexibility, independence, and the ability to work from different environments, but it can also create challenges like a sense of isolation or communication gaps.</w:t>
      </w:r>
    </w:p>
    <w:p w14:paraId="05834709" w14:textId="408BFEAA" w:rsidR="004A5A75" w:rsidRPr="004A5A75" w:rsidRDefault="004A5A75">
      <w:pPr>
        <w:pStyle w:val="p1"/>
        <w:divId w:val="1809087435"/>
        <w:rPr>
          <w:rFonts w:asciiTheme="majorHAnsi" w:hAnsiTheme="majorHAnsi"/>
          <w:sz w:val="32"/>
          <w:szCs w:val="32"/>
        </w:rPr>
      </w:pPr>
    </w:p>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897BBB1" w14:textId="77777777" w:rsidR="002E6FAD" w:rsidRDefault="002E6FAD">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72BF0B60" w14:textId="77777777" w:rsidR="002E6FAD" w:rsidRDefault="002E6FAD">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02F25DFE" w14:textId="4F510E1B" w:rsidR="00583709" w:rsidRPr="00AF3985" w:rsidRDefault="00F71E47">
      <w:pPr>
        <w:spacing w:line="360" w:lineRule="auto"/>
        <w:rPr>
          <w:rFonts w:ascii="Arial" w:eastAsia="Arial" w:hAnsi="Arial" w:cs="Arial"/>
          <w:sz w:val="32"/>
          <w:szCs w:val="32"/>
          <w:u w:val="single"/>
        </w:rPr>
      </w:pPr>
      <w:bookmarkStart w:id="5" w:name="_3o7alnk" w:colFirst="0" w:colLast="0"/>
      <w:bookmarkEnd w:id="5"/>
      <w:r w:rsidRPr="00AF3985">
        <w:rPr>
          <w:rFonts w:ascii="Arial" w:eastAsia="Arial" w:hAnsi="Arial" w:cs="Arial"/>
          <w:sz w:val="32"/>
          <w:szCs w:val="32"/>
          <w:u w:val="single"/>
        </w:rPr>
        <w:t>Re</w:t>
      </w:r>
      <w:r w:rsidR="00AF3985" w:rsidRPr="00AF3985">
        <w:rPr>
          <w:rFonts w:ascii="Arial" w:eastAsia="Arial" w:hAnsi="Arial" w:cs="Arial"/>
          <w:sz w:val="32"/>
          <w:szCs w:val="32"/>
          <w:u w:val="single"/>
        </w:rPr>
        <w:t xml:space="preserve">flection </w:t>
      </w:r>
    </w:p>
    <w:p w14:paraId="13209A5D" w14:textId="77777777" w:rsidR="00AF3985" w:rsidRPr="00AF3985" w:rsidRDefault="00AF3985">
      <w:pPr>
        <w:pStyle w:val="p1"/>
        <w:divId w:val="1939210679"/>
        <w:rPr>
          <w:rFonts w:asciiTheme="majorHAnsi" w:hAnsiTheme="majorHAnsi"/>
          <w:sz w:val="32"/>
          <w:szCs w:val="32"/>
        </w:rPr>
      </w:pPr>
      <w:bookmarkStart w:id="6" w:name="_23ckvvd" w:colFirst="0" w:colLast="0"/>
      <w:bookmarkStart w:id="7" w:name="_ihv636" w:colFirst="0" w:colLast="0"/>
      <w:bookmarkStart w:id="8" w:name="_32hioqz" w:colFirst="0" w:colLast="0"/>
      <w:bookmarkStart w:id="9" w:name="_1hmsyys" w:colFirst="0" w:colLast="0"/>
      <w:bookmarkEnd w:id="6"/>
      <w:bookmarkEnd w:id="7"/>
      <w:bookmarkEnd w:id="8"/>
      <w:bookmarkEnd w:id="9"/>
      <w:r w:rsidRPr="00AF3985">
        <w:rPr>
          <w:rStyle w:val="s1"/>
          <w:rFonts w:asciiTheme="majorHAnsi" w:hAnsiTheme="majorHAnsi"/>
          <w:sz w:val="32"/>
          <w:szCs w:val="32"/>
        </w:rPr>
        <w:t>Remote management has become a crucial aspect of modern leadership, requiring a shift in communication, trust-building, and productivity strategies. Unlike traditional in-person management, remote leadership relies heavily on digital tools, clear expectations, and fostering a culture of accountability.</w:t>
      </w:r>
    </w:p>
    <w:p w14:paraId="64CE94CF" w14:textId="77777777" w:rsidR="00AF3985" w:rsidRPr="00AF3985" w:rsidRDefault="00AF3985">
      <w:pPr>
        <w:pStyle w:val="p2"/>
        <w:divId w:val="1939210679"/>
        <w:rPr>
          <w:rFonts w:asciiTheme="majorHAnsi" w:hAnsiTheme="majorHAnsi"/>
          <w:sz w:val="32"/>
          <w:szCs w:val="32"/>
        </w:rPr>
      </w:pPr>
    </w:p>
    <w:p w14:paraId="642FBDC9" w14:textId="77777777" w:rsidR="00AF3985" w:rsidRPr="00AF3985" w:rsidRDefault="00AF3985">
      <w:pPr>
        <w:pStyle w:val="p1"/>
        <w:divId w:val="1939210679"/>
        <w:rPr>
          <w:rFonts w:asciiTheme="majorHAnsi" w:hAnsiTheme="majorHAnsi"/>
          <w:sz w:val="32"/>
          <w:szCs w:val="32"/>
        </w:rPr>
      </w:pPr>
      <w:r w:rsidRPr="00AF3985">
        <w:rPr>
          <w:rStyle w:val="s1"/>
          <w:rFonts w:asciiTheme="majorHAnsi" w:hAnsiTheme="majorHAnsi"/>
          <w:sz w:val="32"/>
          <w:szCs w:val="32"/>
        </w:rPr>
        <w:t>One key reflection is the importance of trust. Without physical oversight, managers must focus on outcomes rather than micromanaging tasks. Empowering employees with autonomy while maintaining regular check-ins fosters both productivity and engagement.</w:t>
      </w:r>
    </w:p>
    <w:p w14:paraId="1690BA23" w14:textId="77777777" w:rsidR="00AF3985" w:rsidRPr="00AF3985" w:rsidRDefault="00AF3985">
      <w:pPr>
        <w:pStyle w:val="p2"/>
        <w:divId w:val="1939210679"/>
        <w:rPr>
          <w:rFonts w:asciiTheme="majorHAnsi" w:hAnsiTheme="majorHAnsi"/>
          <w:sz w:val="32"/>
          <w:szCs w:val="32"/>
        </w:rPr>
      </w:pPr>
    </w:p>
    <w:p w14:paraId="49419CB1" w14:textId="77777777" w:rsidR="00AF3985" w:rsidRPr="00AF3985" w:rsidRDefault="00AF3985">
      <w:pPr>
        <w:pStyle w:val="p1"/>
        <w:divId w:val="1939210679"/>
        <w:rPr>
          <w:rFonts w:asciiTheme="majorHAnsi" w:hAnsiTheme="majorHAnsi"/>
          <w:sz w:val="32"/>
          <w:szCs w:val="32"/>
        </w:rPr>
      </w:pPr>
      <w:r w:rsidRPr="00AF3985">
        <w:rPr>
          <w:rStyle w:val="s1"/>
          <w:rFonts w:asciiTheme="majorHAnsi" w:hAnsiTheme="majorHAnsi"/>
          <w:sz w:val="32"/>
          <w:szCs w:val="32"/>
        </w:rPr>
        <w:t>Communication also plays a critical role. Remote teams can suffer from misalignment if communication is inconsistent or unclear. Leveraging tools like video calls, instant messaging, and project management platforms helps bridge the gap, but over-communication should be balanced to prevent fatigue.</w:t>
      </w:r>
    </w:p>
    <w:p w14:paraId="7525132E" w14:textId="77777777" w:rsidR="00AF3985" w:rsidRPr="00AF3985" w:rsidRDefault="00AF3985">
      <w:pPr>
        <w:pStyle w:val="p2"/>
        <w:divId w:val="1939210679"/>
        <w:rPr>
          <w:rFonts w:asciiTheme="majorHAnsi" w:hAnsiTheme="majorHAnsi"/>
          <w:sz w:val="32"/>
          <w:szCs w:val="32"/>
        </w:rPr>
      </w:pPr>
    </w:p>
    <w:p w14:paraId="2A5DC698" w14:textId="77777777" w:rsidR="00AF3985" w:rsidRPr="00AF3985" w:rsidRDefault="00AF3985">
      <w:pPr>
        <w:pStyle w:val="p1"/>
        <w:divId w:val="1939210679"/>
        <w:rPr>
          <w:rFonts w:asciiTheme="majorHAnsi" w:hAnsiTheme="majorHAnsi"/>
          <w:sz w:val="32"/>
          <w:szCs w:val="32"/>
        </w:rPr>
      </w:pPr>
      <w:r w:rsidRPr="00AF3985">
        <w:rPr>
          <w:rStyle w:val="s1"/>
          <w:rFonts w:asciiTheme="majorHAnsi" w:hAnsiTheme="majorHAnsi"/>
          <w:sz w:val="32"/>
          <w:szCs w:val="32"/>
        </w:rPr>
        <w:t>Another challenge is maintaining team morale and company culture. Remote work can lead to feelings of isolation, so managers must proactively create opportunities for team bonding, whether through virtual coffee chats, team-building activities, or recognition programs.</w:t>
      </w:r>
    </w:p>
    <w:p w14:paraId="6A988ADC" w14:textId="77777777" w:rsidR="00AF3985" w:rsidRPr="00AF3985" w:rsidRDefault="00AF3985">
      <w:pPr>
        <w:pStyle w:val="p2"/>
        <w:divId w:val="1939210679"/>
        <w:rPr>
          <w:rFonts w:asciiTheme="majorHAnsi" w:hAnsiTheme="majorHAnsi"/>
          <w:sz w:val="32"/>
          <w:szCs w:val="32"/>
        </w:rPr>
      </w:pPr>
    </w:p>
    <w:p w14:paraId="79140B5C" w14:textId="29D63CF9" w:rsidR="00AF3985" w:rsidRPr="00AF3985" w:rsidRDefault="00AF3985">
      <w:pPr>
        <w:pStyle w:val="p1"/>
        <w:divId w:val="1939210679"/>
        <w:rPr>
          <w:rFonts w:asciiTheme="majorHAnsi" w:hAnsiTheme="majorHAnsi"/>
          <w:sz w:val="32"/>
          <w:szCs w:val="32"/>
        </w:rPr>
      </w:pPr>
      <w:r w:rsidRPr="00AF3985">
        <w:rPr>
          <w:rStyle w:val="s1"/>
          <w:rFonts w:asciiTheme="majorHAnsi" w:hAnsiTheme="majorHAnsi"/>
          <w:sz w:val="32"/>
          <w:szCs w:val="32"/>
        </w:rPr>
        <w:t>Overall, successful remote management requires adaptability, empathy, and a results-oriented mindset. Leaders who embrace flexibility and prioritise connection can create a high-performing and engaged remote team.</w:t>
      </w:r>
    </w:p>
    <w:p w14:paraId="7C594AD0" w14:textId="77777777" w:rsidR="00583709" w:rsidRPr="00AF3985" w:rsidRDefault="00583709">
      <w:pPr>
        <w:rPr>
          <w:rFonts w:asciiTheme="majorHAnsi" w:hAnsiTheme="majorHAnsi"/>
          <w:sz w:val="32"/>
          <w:szCs w:val="32"/>
        </w:rPr>
      </w:pPr>
    </w:p>
    <w:p w14:paraId="089805E7" w14:textId="77777777" w:rsidR="00583709" w:rsidRPr="00AF3985" w:rsidRDefault="00583709">
      <w:pPr>
        <w:rPr>
          <w:rFonts w:asciiTheme="majorHAnsi" w:hAnsiTheme="majorHAnsi"/>
          <w:sz w:val="32"/>
          <w:szCs w:val="32"/>
        </w:rPr>
      </w:pPr>
    </w:p>
    <w:p w14:paraId="4B272E88" w14:textId="77777777" w:rsidR="00583709" w:rsidRPr="00AF3985" w:rsidRDefault="00583709">
      <w:pPr>
        <w:rPr>
          <w:rFonts w:asciiTheme="majorHAnsi" w:hAnsiTheme="majorHAnsi"/>
          <w:sz w:val="32"/>
          <w:szCs w:val="32"/>
        </w:rPr>
      </w:pPr>
    </w:p>
    <w:p w14:paraId="3930F96A" w14:textId="410CD5C8" w:rsidR="00583709" w:rsidRPr="00AF3985" w:rsidRDefault="00583709">
      <w:pPr>
        <w:rPr>
          <w:rFonts w:asciiTheme="majorHAnsi" w:hAnsiTheme="majorHAnsi"/>
          <w:sz w:val="32"/>
          <w:szCs w:val="32"/>
        </w:rPr>
      </w:pPr>
    </w:p>
    <w:p w14:paraId="24721EBE" w14:textId="491224A2" w:rsidR="008312FD" w:rsidRPr="00AF3985" w:rsidRDefault="008312FD">
      <w:pPr>
        <w:rPr>
          <w:rFonts w:asciiTheme="majorHAnsi" w:hAnsiTheme="majorHAnsi"/>
          <w:sz w:val="32"/>
          <w:szCs w:val="32"/>
        </w:rPr>
      </w:pPr>
    </w:p>
    <w:p w14:paraId="58142AE0" w14:textId="18BDACEB" w:rsidR="008312FD" w:rsidRDefault="008312FD"/>
    <w:p w14:paraId="3F9F692C" w14:textId="6192807E" w:rsidR="008312FD" w:rsidRDefault="008312FD"/>
    <w:p w14:paraId="4C5854DD" w14:textId="73BC7C1F" w:rsidR="008312FD" w:rsidRDefault="008312FD"/>
    <w:p w14:paraId="20F2A94D" w14:textId="11A7A7F0" w:rsidR="008312FD" w:rsidRPr="00C278F1" w:rsidRDefault="00C278F1">
      <w:pPr>
        <w:rPr>
          <w:sz w:val="32"/>
          <w:szCs w:val="32"/>
          <w:u w:val="single"/>
        </w:rPr>
      </w:pPr>
      <w:r w:rsidRPr="00C278F1">
        <w:rPr>
          <w:sz w:val="32"/>
          <w:szCs w:val="32"/>
          <w:u w:val="single"/>
        </w:rPr>
        <w:t xml:space="preserve">When should remote management be used </w:t>
      </w:r>
    </w:p>
    <w:p w14:paraId="0A2D08A7" w14:textId="77777777" w:rsidR="00643D2F" w:rsidRPr="00643D2F" w:rsidRDefault="00643D2F">
      <w:pPr>
        <w:pStyle w:val="p1"/>
        <w:divId w:val="1762141684"/>
        <w:rPr>
          <w:rFonts w:asciiTheme="majorHAnsi" w:hAnsiTheme="majorHAnsi"/>
          <w:sz w:val="32"/>
          <w:szCs w:val="32"/>
        </w:rPr>
      </w:pPr>
      <w:r w:rsidRPr="00643D2F">
        <w:rPr>
          <w:rStyle w:val="s1"/>
          <w:rFonts w:asciiTheme="majorHAnsi" w:hAnsiTheme="majorHAnsi"/>
          <w:sz w:val="32"/>
          <w:szCs w:val="32"/>
        </w:rPr>
        <w:t>Geographically Distributed Teams</w:t>
      </w:r>
      <w:r w:rsidRPr="00643D2F">
        <w:rPr>
          <w:rStyle w:val="s2"/>
          <w:rFonts w:asciiTheme="majorHAnsi" w:hAnsiTheme="majorHAnsi"/>
          <w:sz w:val="32"/>
          <w:szCs w:val="32"/>
        </w:rPr>
        <w:t>: When teams are spread across multiple locations or working remotely, remote management allows managers to oversee and coordinate activities without being physically present.</w:t>
      </w:r>
    </w:p>
    <w:p w14:paraId="2ED772D6" w14:textId="77777777" w:rsidR="00055676" w:rsidRPr="00055676" w:rsidRDefault="00055676">
      <w:pPr>
        <w:pStyle w:val="p1"/>
        <w:divId w:val="1091968664"/>
        <w:rPr>
          <w:rFonts w:asciiTheme="majorHAnsi" w:hAnsiTheme="majorHAnsi"/>
          <w:sz w:val="32"/>
          <w:szCs w:val="32"/>
        </w:rPr>
      </w:pPr>
      <w:r w:rsidRPr="00055676">
        <w:rPr>
          <w:rStyle w:val="s1"/>
          <w:rFonts w:asciiTheme="majorHAnsi" w:hAnsiTheme="majorHAnsi"/>
          <w:sz w:val="32"/>
          <w:szCs w:val="32"/>
        </w:rPr>
        <w:t>Emergency Situations</w:t>
      </w:r>
      <w:r w:rsidRPr="00055676">
        <w:rPr>
          <w:rStyle w:val="s2"/>
          <w:rFonts w:asciiTheme="majorHAnsi" w:hAnsiTheme="majorHAnsi"/>
          <w:sz w:val="32"/>
          <w:szCs w:val="32"/>
        </w:rPr>
        <w:t>: In case of unexpected incidents, such as system failures or security breaches, remote management allows for fast intervention to resolve the issue without delays.</w:t>
      </w:r>
    </w:p>
    <w:p w14:paraId="7FB0E71E" w14:textId="77777777" w:rsidR="003032B2" w:rsidRPr="003032B2" w:rsidRDefault="003032B2">
      <w:pPr>
        <w:pStyle w:val="p1"/>
        <w:divId w:val="165830506"/>
        <w:rPr>
          <w:rFonts w:asciiTheme="majorHAnsi" w:hAnsiTheme="majorHAnsi"/>
          <w:sz w:val="32"/>
          <w:szCs w:val="32"/>
        </w:rPr>
      </w:pPr>
      <w:r w:rsidRPr="003032B2">
        <w:rPr>
          <w:rStyle w:val="s1"/>
          <w:rFonts w:asciiTheme="majorHAnsi" w:hAnsiTheme="majorHAnsi"/>
          <w:sz w:val="32"/>
          <w:szCs w:val="32"/>
        </w:rPr>
        <w:t>Real-Time Monitoring and Support</w:t>
      </w:r>
      <w:r w:rsidRPr="003032B2">
        <w:rPr>
          <w:rStyle w:val="s2"/>
          <w:rFonts w:asciiTheme="majorHAnsi" w:hAnsiTheme="majorHAnsi"/>
          <w:sz w:val="32"/>
          <w:szCs w:val="32"/>
        </w:rPr>
        <w:t>: When immediate response or intervention is needed, remote management enables quick troubleshooting and support, such as fixing software bugs, updating systems, or handling customer inquiries.</w:t>
      </w:r>
    </w:p>
    <w:p w14:paraId="3173BB10" w14:textId="77777777" w:rsidR="00BE5EB6" w:rsidRPr="00BE5EB6" w:rsidRDefault="00BE5EB6">
      <w:pPr>
        <w:pStyle w:val="p1"/>
        <w:divId w:val="2062362863"/>
        <w:rPr>
          <w:rFonts w:asciiTheme="majorHAnsi" w:hAnsiTheme="majorHAnsi"/>
          <w:sz w:val="32"/>
          <w:szCs w:val="32"/>
        </w:rPr>
      </w:pPr>
      <w:r w:rsidRPr="00BE5EB6">
        <w:rPr>
          <w:rStyle w:val="s1"/>
          <w:rFonts w:asciiTheme="majorHAnsi" w:hAnsiTheme="majorHAnsi"/>
          <w:sz w:val="32"/>
          <w:szCs w:val="32"/>
        </w:rPr>
        <w:t>Outsourcing or Third-party Management</w:t>
      </w:r>
      <w:r w:rsidRPr="00BE5EB6">
        <w:rPr>
          <w:rStyle w:val="s2"/>
          <w:rFonts w:asciiTheme="majorHAnsi" w:hAnsiTheme="majorHAnsi"/>
          <w:sz w:val="32"/>
          <w:szCs w:val="32"/>
        </w:rPr>
        <w:t>: If a company outsources its IT management or works with external service providers, remote management can help ensure everything runs smoothly without needing to be on-site.</w:t>
      </w:r>
    </w:p>
    <w:p w14:paraId="525721DB" w14:textId="73BAB907" w:rsidR="008312FD" w:rsidRDefault="008312FD"/>
    <w:p w14:paraId="5D594604" w14:textId="44DFE6B0" w:rsidR="008312FD" w:rsidRDefault="008312FD"/>
    <w:p w14:paraId="532B769A" w14:textId="2A2BFC8E" w:rsidR="00C31F95" w:rsidRPr="00C31F95" w:rsidRDefault="00C31F95">
      <w:pPr>
        <w:pStyle w:val="p1"/>
        <w:divId w:val="2053571288"/>
        <w:rPr>
          <w:rFonts w:asciiTheme="majorHAnsi" w:hAnsiTheme="majorHAnsi"/>
          <w:sz w:val="32"/>
          <w:szCs w:val="32"/>
        </w:rPr>
      </w:pPr>
      <w:r w:rsidRPr="00C31F95">
        <w:rPr>
          <w:rStyle w:val="s1"/>
          <w:rFonts w:asciiTheme="majorHAnsi" w:hAnsiTheme="majorHAnsi"/>
          <w:sz w:val="32"/>
          <w:szCs w:val="32"/>
        </w:rPr>
        <w:t>In summary, remote management is ideal when tasks or oversight need to be performed at a distance, saving time, reducing costs, and ensuring continuous support across locations.</w:t>
      </w:r>
    </w:p>
    <w:p w14:paraId="2565723D" w14:textId="77777777" w:rsidR="00991A11" w:rsidRDefault="00991A11" w:rsidP="00CC7D26">
      <w:r>
        <w:rPr>
          <w:rStyle w:val="Strong"/>
          <w:rFonts w:ascii="Arial" w:eastAsia="Times New Roman" w:hAnsi="Arial" w:cs="Arial"/>
          <w:color w:val="000000"/>
          <w:spacing w:val="2"/>
        </w:rPr>
        <w:t>Remote work continues to be perceived as very positive.</w:t>
      </w:r>
      <w:r>
        <w:rPr>
          <w:rStyle w:val="apple-converted-space"/>
          <w:rFonts w:ascii="Arial" w:eastAsia="Times New Roman" w:hAnsi="Arial" w:cs="Arial"/>
          <w:b/>
          <w:bCs/>
          <w:color w:val="000000"/>
          <w:spacing w:val="2"/>
        </w:rPr>
        <w:t> </w:t>
      </w:r>
      <w:r>
        <w:rPr>
          <w:rFonts w:ascii="Arial" w:eastAsia="Times New Roman" w:hAnsi="Arial" w:cs="Arial"/>
          <w:color w:val="000000"/>
          <w:spacing w:val="2"/>
        </w:rPr>
        <w:t>Ninety-eight percent of respondents would like to work remotely, at least some of the time, for the rest of their careers, this is up slightly from 97 percent in 2022. Another 98 percent would recommend remote work to others, which is also an increase from 97 percent in 2022. Overall, 91 percent of respondents report having a positive experience with remote work. Just 1 percent said their remote work experience was negative and the remaining 8 percent were neutral. </w:t>
      </w:r>
    </w:p>
    <w:p w14:paraId="3FDC4A8D" w14:textId="77777777" w:rsidR="00991A11" w:rsidRDefault="00991A11" w:rsidP="00CC7D26">
      <w:hyperlink r:id="rId10" w:history="1">
        <w:r w:rsidRPr="00993FEE">
          <w:rPr>
            <w:rStyle w:val="Hyperlink"/>
          </w:rPr>
          <w:t>https://buffer.com/state-of-remote-work/2023</w:t>
        </w:r>
      </w:hyperlink>
    </w:p>
    <w:p w14:paraId="5CA1C29B" w14:textId="44B397E3" w:rsidR="008312FD" w:rsidRDefault="008312FD"/>
    <w:p w14:paraId="38D6C8AA" w14:textId="22DCFC80" w:rsidR="008312FD" w:rsidRDefault="008312FD"/>
    <w:p w14:paraId="31DAE449" w14:textId="77777777" w:rsidR="003A11FD" w:rsidRDefault="003A11FD" w:rsidP="00CC7D26"/>
    <w:p w14:paraId="35749525" w14:textId="77777777" w:rsidR="003A11FD" w:rsidRPr="00572811" w:rsidRDefault="003A11FD" w:rsidP="00CC7D26">
      <w:pPr>
        <w:pStyle w:val="p1"/>
        <w:rPr>
          <w:rFonts w:asciiTheme="majorHAnsi" w:hAnsiTheme="majorHAnsi"/>
          <w:sz w:val="32"/>
          <w:szCs w:val="32"/>
        </w:rPr>
      </w:pPr>
      <w:r w:rsidRPr="00572811">
        <w:rPr>
          <w:rStyle w:val="s1"/>
          <w:rFonts w:asciiTheme="majorHAnsi" w:hAnsiTheme="majorHAnsi"/>
          <w:sz w:val="32"/>
          <w:szCs w:val="32"/>
        </w:rPr>
        <w:t>Team Autonomy and Trust</w:t>
      </w:r>
    </w:p>
    <w:p w14:paraId="548A7100" w14:textId="77777777" w:rsidR="003A11FD" w:rsidRPr="00572811" w:rsidRDefault="003A11FD" w:rsidP="00CC7D26">
      <w:pPr>
        <w:pStyle w:val="p1"/>
        <w:rPr>
          <w:rFonts w:asciiTheme="majorHAnsi" w:hAnsiTheme="majorHAnsi"/>
          <w:sz w:val="32"/>
          <w:szCs w:val="32"/>
        </w:rPr>
      </w:pPr>
      <w:r w:rsidRPr="00572811">
        <w:rPr>
          <w:rStyle w:val="s2"/>
          <w:rFonts w:asciiTheme="majorHAnsi" w:hAnsiTheme="majorHAnsi"/>
          <w:sz w:val="32"/>
          <w:szCs w:val="32"/>
        </w:rPr>
        <w:t>Successful remote management relies on trust and allowing teams to work autonomously. Micromanagement can lead to disengagement, so fostering a culture of trust is important.</w:t>
      </w:r>
    </w:p>
    <w:p w14:paraId="5E1DEE8E" w14:textId="77777777" w:rsidR="003A11FD" w:rsidRPr="00572811" w:rsidRDefault="003A11FD" w:rsidP="00CC7D26">
      <w:pPr>
        <w:pStyle w:val="p2"/>
        <w:rPr>
          <w:rFonts w:asciiTheme="majorHAnsi" w:hAnsiTheme="majorHAnsi"/>
          <w:sz w:val="32"/>
          <w:szCs w:val="32"/>
        </w:rPr>
      </w:pPr>
      <w:r w:rsidRPr="00572811">
        <w:rPr>
          <w:rStyle w:val="s1"/>
          <w:rFonts w:asciiTheme="majorHAnsi" w:hAnsiTheme="majorHAnsi"/>
          <w:sz w:val="32"/>
          <w:szCs w:val="32"/>
        </w:rPr>
        <w:t>Time Zone Management</w:t>
      </w:r>
    </w:p>
    <w:p w14:paraId="3D55AA75" w14:textId="77777777" w:rsidR="003A11FD" w:rsidRPr="00572811" w:rsidRDefault="003A11FD" w:rsidP="00CC7D26">
      <w:pPr>
        <w:pStyle w:val="p1"/>
        <w:rPr>
          <w:rFonts w:asciiTheme="majorHAnsi" w:hAnsiTheme="majorHAnsi"/>
          <w:sz w:val="32"/>
          <w:szCs w:val="32"/>
        </w:rPr>
      </w:pPr>
      <w:r w:rsidRPr="00572811">
        <w:rPr>
          <w:rStyle w:val="s2"/>
          <w:rFonts w:asciiTheme="majorHAnsi" w:hAnsiTheme="majorHAnsi"/>
          <w:sz w:val="32"/>
          <w:szCs w:val="32"/>
        </w:rPr>
        <w:t>Remote teams often work across different time zones. Managers must be mindful of time zone differences and ensure that collaboration is possible for everyone involved.</w:t>
      </w:r>
    </w:p>
    <w:p w14:paraId="1A79216C" w14:textId="77777777" w:rsidR="003A11FD" w:rsidRPr="00572811" w:rsidRDefault="003A11FD" w:rsidP="00CC7D26">
      <w:pPr>
        <w:rPr>
          <w:rFonts w:asciiTheme="majorHAnsi" w:hAnsiTheme="majorHAnsi"/>
          <w:sz w:val="32"/>
          <w:szCs w:val="32"/>
        </w:rPr>
      </w:pPr>
    </w:p>
    <w:p w14:paraId="3403FAAF" w14:textId="77777777" w:rsidR="003A11FD" w:rsidRPr="0072518E" w:rsidRDefault="003A11FD" w:rsidP="00CC7D26">
      <w:pPr>
        <w:spacing w:after="150" w:line="240" w:lineRule="auto"/>
        <w:rPr>
          <w:rFonts w:ascii="Helvetica Neue" w:eastAsia="Times New Roman" w:hAnsi="Helvetica Neue" w:cs="Times New Roman"/>
          <w:color w:val="001D35"/>
          <w:sz w:val="32"/>
          <w:szCs w:val="32"/>
          <w:u w:val="single"/>
          <w:lang w:eastAsia="en-GB"/>
        </w:rPr>
      </w:pPr>
      <w:r w:rsidRPr="0072518E">
        <w:rPr>
          <w:rFonts w:ascii="Helvetica Neue" w:eastAsia="Times New Roman" w:hAnsi="Helvetica Neue" w:cs="Times New Roman"/>
          <w:color w:val="001D35"/>
          <w:sz w:val="32"/>
          <w:szCs w:val="32"/>
          <w:u w:val="single"/>
          <w:lang w:eastAsia="en-GB"/>
        </w:rPr>
        <w:t>Michael Gibbs's Research: </w:t>
      </w:r>
    </w:p>
    <w:p w14:paraId="17B4EC3C" w14:textId="77777777" w:rsidR="003A11FD" w:rsidRPr="0072518E" w:rsidRDefault="003A11FD" w:rsidP="00CC7D26">
      <w:pPr>
        <w:spacing w:after="120" w:line="240" w:lineRule="auto"/>
        <w:rPr>
          <w:rFonts w:ascii="Helvetica Neue" w:eastAsia="Times New Roman" w:hAnsi="Helvetica Neue" w:cs="Times New Roman"/>
          <w:color w:val="001D35"/>
          <w:sz w:val="32"/>
          <w:szCs w:val="32"/>
          <w:lang w:eastAsia="en-GB"/>
        </w:rPr>
      </w:pPr>
      <w:r>
        <w:rPr>
          <w:rFonts w:ascii="Helvetica Neue" w:eastAsia="Times New Roman" w:hAnsi="Helvetica Neue" w:cs="Times New Roman"/>
          <w:b/>
          <w:bCs/>
          <w:color w:val="001D35"/>
          <w:sz w:val="27"/>
          <w:szCs w:val="27"/>
          <w:lang w:eastAsia="en-GB"/>
        </w:rPr>
        <w:t xml:space="preserve">     </w:t>
      </w:r>
      <w:r w:rsidRPr="0072518E">
        <w:rPr>
          <w:rFonts w:ascii="Helvetica Neue" w:eastAsia="Times New Roman" w:hAnsi="Helvetica Neue" w:cs="Times New Roman"/>
          <w:b/>
          <w:bCs/>
          <w:color w:val="001D35"/>
          <w:sz w:val="32"/>
          <w:szCs w:val="32"/>
          <w:lang w:eastAsia="en-GB"/>
        </w:rPr>
        <w:t>Costs of Remote Work:</w:t>
      </w:r>
    </w:p>
    <w:p w14:paraId="12D7796A" w14:textId="77777777" w:rsidR="003A11FD" w:rsidRPr="0072518E" w:rsidRDefault="003A11FD" w:rsidP="00CC7D26">
      <w:pPr>
        <w:spacing w:after="120" w:line="240" w:lineRule="auto"/>
        <w:ind w:left="300"/>
        <w:rPr>
          <w:rFonts w:ascii="Helvetica Neue" w:eastAsia="Times New Roman" w:hAnsi="Helvetica Neue" w:cs="Times New Roman"/>
          <w:color w:val="001D35"/>
          <w:spacing w:val="2"/>
          <w:sz w:val="32"/>
          <w:szCs w:val="32"/>
          <w:lang w:eastAsia="en-GB"/>
        </w:rPr>
      </w:pPr>
      <w:r w:rsidRPr="0072518E">
        <w:rPr>
          <w:rFonts w:ascii="Helvetica Neue" w:eastAsia="Times New Roman" w:hAnsi="Helvetica Neue" w:cs="Times New Roman"/>
          <w:color w:val="001D35"/>
          <w:spacing w:val="2"/>
          <w:sz w:val="32"/>
          <w:szCs w:val="32"/>
          <w:lang w:eastAsia="en-GB"/>
        </w:rPr>
        <w:t>Gibbs argues that remote work, while offering benefits like improved work-life balance, can also negatively affect aspects of performance that are difficult to quantify, such as productivity, innovation, and communication. </w:t>
      </w:r>
    </w:p>
    <w:p w14:paraId="6F599326" w14:textId="77777777" w:rsidR="003A11FD" w:rsidRPr="0072518E" w:rsidRDefault="003A11FD" w:rsidP="00CC7D26">
      <w:pPr>
        <w:rPr>
          <w:sz w:val="32"/>
          <w:szCs w:val="32"/>
        </w:rPr>
      </w:pPr>
    </w:p>
    <w:p w14:paraId="5A6F091F" w14:textId="77777777" w:rsidR="003A11FD" w:rsidRPr="0014017E" w:rsidRDefault="003A11FD" w:rsidP="00CC7D26">
      <w:pPr>
        <w:pStyle w:val="k3ksmc"/>
        <w:spacing w:before="0" w:beforeAutospacing="0" w:after="120" w:afterAutospacing="0"/>
        <w:ind w:left="720"/>
        <w:rPr>
          <w:rFonts w:asciiTheme="majorHAnsi" w:eastAsia="Times New Roman" w:hAnsiTheme="majorHAnsi"/>
          <w:color w:val="001D35"/>
          <w:sz w:val="32"/>
          <w:szCs w:val="32"/>
        </w:rPr>
      </w:pPr>
      <w:r w:rsidRPr="0014017E">
        <w:rPr>
          <w:rStyle w:val="Strong"/>
          <w:rFonts w:asciiTheme="majorHAnsi" w:eastAsia="Times New Roman" w:hAnsiTheme="majorHAnsi"/>
          <w:b w:val="0"/>
          <w:bCs w:val="0"/>
          <w:color w:val="001D35"/>
          <w:sz w:val="32"/>
          <w:szCs w:val="32"/>
        </w:rPr>
        <w:t>Innovation:</w:t>
      </w:r>
    </w:p>
    <w:p w14:paraId="70BDCEE3" w14:textId="77777777" w:rsidR="003A11FD" w:rsidRPr="0014017E" w:rsidRDefault="003A11FD" w:rsidP="00CC7D26">
      <w:pPr>
        <w:pStyle w:val="k3ksmc"/>
        <w:spacing w:before="0" w:beforeAutospacing="0" w:after="120" w:afterAutospacing="0"/>
        <w:ind w:left="720"/>
        <w:rPr>
          <w:rFonts w:asciiTheme="majorHAnsi" w:eastAsia="Times New Roman" w:hAnsiTheme="majorHAnsi"/>
          <w:color w:val="001D35"/>
          <w:spacing w:val="2"/>
          <w:sz w:val="32"/>
          <w:szCs w:val="32"/>
        </w:rPr>
      </w:pPr>
      <w:r w:rsidRPr="0014017E">
        <w:rPr>
          <w:rFonts w:asciiTheme="majorHAnsi" w:eastAsia="Times New Roman" w:hAnsiTheme="majorHAnsi"/>
          <w:color w:val="001D35"/>
          <w:spacing w:val="2"/>
          <w:sz w:val="32"/>
          <w:szCs w:val="32"/>
        </w:rPr>
        <w:t>Gibbs' research suggests that remote and hybrid work modes may inhibit collaboration and innovation, particularly in teams that are not well-coordinated.</w:t>
      </w:r>
      <w:r w:rsidRPr="0014017E">
        <w:rPr>
          <w:rStyle w:val="uv3um"/>
          <w:rFonts w:asciiTheme="majorHAnsi" w:eastAsia="Times New Roman" w:hAnsiTheme="majorHAnsi"/>
          <w:color w:val="001D35"/>
          <w:spacing w:val="2"/>
          <w:sz w:val="32"/>
          <w:szCs w:val="32"/>
        </w:rPr>
        <w:t> </w:t>
      </w:r>
    </w:p>
    <w:p w14:paraId="3CB6D87F" w14:textId="77777777" w:rsidR="003A11FD" w:rsidRPr="0014017E" w:rsidRDefault="003A11FD" w:rsidP="00CC7D26">
      <w:pPr>
        <w:rPr>
          <w:rFonts w:asciiTheme="majorHAnsi" w:hAnsiTheme="majorHAnsi"/>
          <w:sz w:val="32"/>
          <w:szCs w:val="32"/>
        </w:rPr>
      </w:pPr>
    </w:p>
    <w:p w14:paraId="4D9C478B" w14:textId="77777777" w:rsidR="003A11FD" w:rsidRPr="00182CB0" w:rsidRDefault="003A11FD" w:rsidP="00CC7D26">
      <w:pPr>
        <w:pStyle w:val="k3ksmc"/>
        <w:spacing w:before="0" w:beforeAutospacing="0" w:after="120" w:afterAutospacing="0"/>
        <w:ind w:left="720"/>
        <w:rPr>
          <w:rFonts w:asciiTheme="majorHAnsi" w:eastAsia="Times New Roman" w:hAnsiTheme="majorHAnsi"/>
          <w:color w:val="001D35"/>
          <w:sz w:val="32"/>
          <w:szCs w:val="32"/>
        </w:rPr>
      </w:pPr>
      <w:r w:rsidRPr="00182CB0">
        <w:rPr>
          <w:rStyle w:val="Strong"/>
          <w:rFonts w:asciiTheme="majorHAnsi" w:eastAsia="Times New Roman" w:hAnsiTheme="majorHAnsi"/>
          <w:b w:val="0"/>
          <w:bCs w:val="0"/>
          <w:color w:val="001D35"/>
          <w:sz w:val="32"/>
          <w:szCs w:val="32"/>
        </w:rPr>
        <w:t>Productivity:</w:t>
      </w:r>
    </w:p>
    <w:p w14:paraId="7F717D4E" w14:textId="77777777" w:rsidR="003A11FD" w:rsidRPr="00182CB0" w:rsidRDefault="003A11FD" w:rsidP="00CC7D26">
      <w:pPr>
        <w:pStyle w:val="k3ksmc"/>
        <w:spacing w:before="0" w:beforeAutospacing="0" w:after="120" w:afterAutospacing="0"/>
        <w:ind w:left="720"/>
        <w:rPr>
          <w:rStyle w:val="uv3um"/>
          <w:rFonts w:asciiTheme="majorHAnsi" w:hAnsiTheme="majorHAnsi"/>
          <w:spacing w:val="2"/>
          <w:sz w:val="32"/>
          <w:szCs w:val="32"/>
        </w:rPr>
      </w:pPr>
      <w:r w:rsidRPr="00182CB0">
        <w:rPr>
          <w:rFonts w:asciiTheme="majorHAnsi" w:eastAsia="Times New Roman" w:hAnsiTheme="majorHAnsi"/>
          <w:color w:val="001D35"/>
          <w:spacing w:val="2"/>
          <w:sz w:val="32"/>
          <w:szCs w:val="32"/>
        </w:rPr>
        <w:t>Gibbs' research suggests that while the quantity of ideas submitted by employees may not change during work from home (WFH) compared to working from the office (WFO), the quality of ideas may suffer.</w:t>
      </w:r>
      <w:r w:rsidRPr="00182CB0">
        <w:rPr>
          <w:rStyle w:val="uv3um"/>
          <w:rFonts w:asciiTheme="majorHAnsi" w:eastAsia="Times New Roman" w:hAnsiTheme="majorHAnsi"/>
          <w:color w:val="001D35"/>
          <w:spacing w:val="2"/>
          <w:sz w:val="32"/>
          <w:szCs w:val="32"/>
        </w:rPr>
        <w:t> </w:t>
      </w:r>
    </w:p>
    <w:p w14:paraId="3FE1030F" w14:textId="77777777" w:rsidR="003A11FD" w:rsidRPr="00182CB0" w:rsidRDefault="003A11FD" w:rsidP="00CC7D26">
      <w:pPr>
        <w:pStyle w:val="k3ksmc"/>
        <w:spacing w:before="0" w:beforeAutospacing="0" w:after="0" w:afterAutospacing="0"/>
        <w:ind w:left="360"/>
        <w:rPr>
          <w:rFonts w:asciiTheme="majorHAnsi" w:hAnsiTheme="majorHAnsi"/>
          <w:sz w:val="32"/>
          <w:szCs w:val="32"/>
        </w:rPr>
      </w:pPr>
      <w:r>
        <w:rPr>
          <w:rStyle w:val="Strong"/>
          <w:rFonts w:asciiTheme="majorHAnsi" w:eastAsia="Times New Roman" w:hAnsiTheme="majorHAnsi"/>
          <w:b w:val="0"/>
          <w:bCs w:val="0"/>
          <w:color w:val="001D35"/>
          <w:sz w:val="32"/>
          <w:szCs w:val="32"/>
        </w:rPr>
        <w:t xml:space="preserve">     </w:t>
      </w:r>
      <w:r w:rsidRPr="00182CB0">
        <w:rPr>
          <w:rStyle w:val="Strong"/>
          <w:rFonts w:asciiTheme="majorHAnsi" w:eastAsia="Times New Roman" w:hAnsiTheme="majorHAnsi"/>
          <w:b w:val="0"/>
          <w:bCs w:val="0"/>
          <w:color w:val="001D35"/>
          <w:sz w:val="32"/>
          <w:szCs w:val="32"/>
        </w:rPr>
        <w:t>Hybrid Work:</w:t>
      </w:r>
    </w:p>
    <w:p w14:paraId="363F3BAE" w14:textId="77777777" w:rsidR="003A11FD" w:rsidRPr="00182CB0" w:rsidRDefault="003A11FD" w:rsidP="00CC7D26">
      <w:pPr>
        <w:pStyle w:val="k3ksmc"/>
        <w:spacing w:before="0" w:beforeAutospacing="0" w:after="0" w:afterAutospacing="0"/>
        <w:ind w:left="720"/>
        <w:rPr>
          <w:rFonts w:asciiTheme="majorHAnsi" w:eastAsia="Times New Roman" w:hAnsiTheme="majorHAnsi"/>
          <w:color w:val="001D35"/>
          <w:spacing w:val="2"/>
          <w:sz w:val="32"/>
          <w:szCs w:val="32"/>
        </w:rPr>
      </w:pPr>
      <w:r w:rsidRPr="00182CB0">
        <w:rPr>
          <w:rFonts w:asciiTheme="majorHAnsi" w:eastAsia="Times New Roman" w:hAnsiTheme="majorHAnsi"/>
          <w:color w:val="001D35"/>
          <w:spacing w:val="2"/>
          <w:sz w:val="32"/>
          <w:szCs w:val="32"/>
        </w:rPr>
        <w:t>Gibbs' research suggests that the hybrid model, where employees work partly from the office and partly from home, can also pose challenges, particularly for teams that are not well-coordinated in terms of when they work at the office or from home.</w:t>
      </w:r>
      <w:r w:rsidRPr="00182CB0">
        <w:rPr>
          <w:rStyle w:val="uv3um"/>
          <w:rFonts w:asciiTheme="majorHAnsi" w:eastAsia="Times New Roman" w:hAnsiTheme="majorHAnsi"/>
          <w:color w:val="001D35"/>
          <w:spacing w:val="2"/>
          <w:sz w:val="32"/>
          <w:szCs w:val="32"/>
        </w:rPr>
        <w:t> </w:t>
      </w:r>
    </w:p>
    <w:p w14:paraId="32E144E6" w14:textId="77777777" w:rsidR="003A11FD" w:rsidRPr="00182CB0" w:rsidRDefault="003A11FD" w:rsidP="00CC7D26">
      <w:pPr>
        <w:rPr>
          <w:rFonts w:asciiTheme="majorHAnsi" w:hAnsiTheme="majorHAnsi"/>
          <w:sz w:val="32"/>
          <w:szCs w:val="32"/>
        </w:rPr>
      </w:pPr>
    </w:p>
    <w:p w14:paraId="071CF85C" w14:textId="77777777" w:rsidR="003A11FD" w:rsidRDefault="003A11FD" w:rsidP="00CC7D26"/>
    <w:p w14:paraId="7D709BDD" w14:textId="77777777" w:rsidR="003A11FD" w:rsidRDefault="003A11FD" w:rsidP="00CC7D26"/>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12AEACB4" w:rsidR="008312FD" w:rsidRPr="00525547" w:rsidRDefault="00525547">
      <w:pPr>
        <w:rPr>
          <w:rFonts w:asciiTheme="majorHAnsi" w:hAnsiTheme="majorHAnsi"/>
          <w:sz w:val="32"/>
          <w:szCs w:val="32"/>
          <w:u w:val="single"/>
        </w:rPr>
      </w:pPr>
      <w:r w:rsidRPr="00525547">
        <w:rPr>
          <w:rFonts w:asciiTheme="majorHAnsi" w:hAnsiTheme="majorHAnsi"/>
          <w:sz w:val="32"/>
          <w:szCs w:val="32"/>
          <w:u w:val="single"/>
        </w:rPr>
        <w:t xml:space="preserve">References </w:t>
      </w:r>
    </w:p>
    <w:p w14:paraId="61288B03" w14:textId="6B69D3DE" w:rsidR="008312FD" w:rsidRDefault="008312FD"/>
    <w:p w14:paraId="31535CBE" w14:textId="1945DD01" w:rsidR="008312FD" w:rsidRDefault="008312FD"/>
    <w:p w14:paraId="0FD90134" w14:textId="77777777" w:rsidR="007E5111" w:rsidRDefault="007E5111"/>
    <w:p w14:paraId="7E98E25A" w14:textId="57EEE506" w:rsidR="008312FD" w:rsidRDefault="001A4E2E">
      <w:r>
        <w:rPr>
          <w:rFonts w:ascii="-webkit-standard" w:eastAsia="Times New Roman" w:hAnsi="-webkit-standard"/>
          <w:color w:val="000000"/>
          <w:sz w:val="27"/>
          <w:szCs w:val="27"/>
        </w:rPr>
        <w:t>Harvard Business Review. (2020).</w:t>
      </w:r>
      <w:r>
        <w:rPr>
          <w:rStyle w:val="apple-converted-space"/>
          <w:rFonts w:ascii="-webkit-standard" w:eastAsia="Times New Roman" w:hAnsi="-webkit-standard"/>
          <w:color w:val="000000"/>
          <w:sz w:val="27"/>
          <w:szCs w:val="27"/>
        </w:rPr>
        <w:t> </w:t>
      </w:r>
      <w:r>
        <w:rPr>
          <w:rStyle w:val="s74"/>
          <w:rFonts w:ascii="-webkit-standard" w:eastAsia="Times New Roman" w:hAnsi="-webkit-standard"/>
          <w:i/>
          <w:iCs/>
          <w:color w:val="000000"/>
          <w:sz w:val="27"/>
          <w:szCs w:val="27"/>
        </w:rPr>
        <w:t>Remote working during COVID</w:t>
      </w:r>
      <w:r>
        <w:rPr>
          <w:rFonts w:ascii="-webkit-standard" w:eastAsia="Times New Roman" w:hAnsi="-webkit-standard"/>
          <w:color w:val="000000"/>
          <w:sz w:val="27"/>
          <w:szCs w:val="27"/>
        </w:rPr>
        <w:t>.</w:t>
      </w:r>
      <w:r>
        <w:rPr>
          <w:rStyle w:val="apple-converted-space"/>
          <w:rFonts w:ascii="-webkit-standard" w:eastAsia="Times New Roman" w:hAnsi="-webkit-standard"/>
          <w:color w:val="000000"/>
          <w:sz w:val="27"/>
          <w:szCs w:val="27"/>
        </w:rPr>
        <w:t> </w:t>
      </w:r>
      <w:hyperlink r:id="rId11" w:history="1">
        <w:r>
          <w:rPr>
            <w:rStyle w:val="s73"/>
            <w:rFonts w:ascii="-webkit-standard" w:eastAsia="Times New Roman" w:hAnsi="-webkit-standard"/>
            <w:color w:val="467886"/>
            <w:sz w:val="27"/>
            <w:szCs w:val="27"/>
            <w:u w:val="single"/>
          </w:rPr>
          <w:t>https://hbr.org</w:t>
        </w:r>
      </w:hyperlink>
    </w:p>
    <w:p w14:paraId="44A9AC45" w14:textId="3C42B3B9" w:rsidR="008312FD" w:rsidRDefault="008312FD"/>
    <w:p w14:paraId="4E018D29" w14:textId="108C241F" w:rsidR="00C70015" w:rsidRDefault="001A3C80" w:rsidP="001A3C80">
      <w:pPr>
        <w:spacing w:before="100" w:beforeAutospacing="1" w:after="100" w:afterAutospacing="1" w:line="240" w:lineRule="auto"/>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Abraham Maslow </w:t>
      </w:r>
      <w:r w:rsidR="00C70015" w:rsidRPr="00C70015">
        <w:rPr>
          <w:rFonts w:ascii="Times New Roman" w:eastAsiaTheme="minorEastAsia" w:hAnsi="Times New Roman" w:cs="Times New Roman"/>
          <w:sz w:val="24"/>
          <w:szCs w:val="24"/>
          <w:lang w:eastAsia="en-GB"/>
        </w:rPr>
        <w:t>(1943). A Theory of Human Motivation.</w:t>
      </w:r>
    </w:p>
    <w:p w14:paraId="12DD0133" w14:textId="77777777" w:rsidR="00393459" w:rsidRDefault="00393459" w:rsidP="001A3C80">
      <w:pPr>
        <w:spacing w:before="100" w:beforeAutospacing="1" w:after="100" w:afterAutospacing="1" w:line="240" w:lineRule="auto"/>
        <w:rPr>
          <w:rFonts w:ascii="Times New Roman" w:eastAsiaTheme="minorEastAsia" w:hAnsi="Times New Roman" w:cs="Times New Roman"/>
          <w:sz w:val="24"/>
          <w:szCs w:val="24"/>
          <w:lang w:eastAsia="en-GB"/>
        </w:rPr>
      </w:pPr>
    </w:p>
    <w:p w14:paraId="65F5A62F" w14:textId="36292074" w:rsidR="008312FD" w:rsidRDefault="00CC3CD8">
      <w:pPr>
        <w:rPr>
          <w:rFonts w:ascii="Times New Roman" w:eastAsiaTheme="minorEastAsia" w:hAnsi="Times New Roman" w:cs="Times New Roman"/>
          <w:sz w:val="24"/>
          <w:szCs w:val="24"/>
          <w:lang w:eastAsia="en-GB"/>
        </w:rPr>
      </w:pPr>
      <w:r>
        <w:rPr>
          <w:rFonts w:ascii="Times New Roman" w:eastAsiaTheme="minorEastAsia" w:hAnsi="Times New Roman" w:cs="Times New Roman"/>
          <w:sz w:val="24"/>
          <w:szCs w:val="24"/>
          <w:lang w:eastAsia="en-GB"/>
        </w:rPr>
        <w:t xml:space="preserve">Fredrick </w:t>
      </w:r>
      <w:proofErr w:type="spellStart"/>
      <w:r w:rsidR="00FF3299">
        <w:rPr>
          <w:rFonts w:ascii="Times New Roman" w:eastAsiaTheme="minorEastAsia" w:hAnsi="Times New Roman" w:cs="Times New Roman"/>
          <w:sz w:val="24"/>
          <w:szCs w:val="24"/>
          <w:lang w:eastAsia="en-GB"/>
        </w:rPr>
        <w:t>Herzberg</w:t>
      </w:r>
      <w:proofErr w:type="spellEnd"/>
      <w:r w:rsidR="00FF3299">
        <w:rPr>
          <w:rFonts w:ascii="Times New Roman" w:eastAsiaTheme="minorEastAsia" w:hAnsi="Times New Roman" w:cs="Times New Roman"/>
          <w:sz w:val="24"/>
          <w:szCs w:val="24"/>
          <w:lang w:eastAsia="en-GB"/>
        </w:rPr>
        <w:t xml:space="preserve">  (1959). The motivation to work </w:t>
      </w:r>
    </w:p>
    <w:p w14:paraId="13F23555" w14:textId="4C9C2B36" w:rsidR="00107125" w:rsidRDefault="008C6ECB">
      <w:r>
        <w:rPr>
          <w:rFonts w:ascii="Times New Roman" w:eastAsiaTheme="minorEastAsia" w:hAnsi="Times New Roman" w:cs="Times New Roman"/>
          <w:sz w:val="24"/>
          <w:szCs w:val="24"/>
          <w:lang w:eastAsia="en-GB"/>
        </w:rPr>
        <w:t xml:space="preserve">Douglas </w:t>
      </w:r>
      <w:proofErr w:type="spellStart"/>
      <w:r>
        <w:rPr>
          <w:rFonts w:ascii="Times New Roman" w:eastAsiaTheme="minorEastAsia" w:hAnsi="Times New Roman" w:cs="Times New Roman"/>
          <w:sz w:val="24"/>
          <w:szCs w:val="24"/>
          <w:lang w:eastAsia="en-GB"/>
        </w:rPr>
        <w:t>Mcgregor</w:t>
      </w:r>
      <w:proofErr w:type="spellEnd"/>
      <w:r>
        <w:rPr>
          <w:rFonts w:ascii="Times New Roman" w:eastAsiaTheme="minorEastAsia" w:hAnsi="Times New Roman" w:cs="Times New Roman"/>
          <w:sz w:val="24"/>
          <w:szCs w:val="24"/>
          <w:lang w:eastAsia="en-GB"/>
        </w:rPr>
        <w:t xml:space="preserve"> (19</w:t>
      </w:r>
      <w:r w:rsidR="00C87272">
        <w:rPr>
          <w:rFonts w:ascii="Times New Roman" w:eastAsiaTheme="minorEastAsia" w:hAnsi="Times New Roman" w:cs="Times New Roman"/>
          <w:sz w:val="24"/>
          <w:szCs w:val="24"/>
          <w:lang w:eastAsia="en-GB"/>
        </w:rPr>
        <w:t xml:space="preserve">60). </w:t>
      </w:r>
      <w:r w:rsidR="00222408">
        <w:rPr>
          <w:rFonts w:ascii="Times New Roman" w:eastAsiaTheme="minorEastAsia" w:hAnsi="Times New Roman" w:cs="Times New Roman"/>
          <w:sz w:val="24"/>
          <w:szCs w:val="24"/>
          <w:lang w:eastAsia="en-GB"/>
        </w:rPr>
        <w:t xml:space="preserve">The human side of </w:t>
      </w:r>
      <w:r w:rsidR="00393459">
        <w:rPr>
          <w:rFonts w:ascii="Times New Roman" w:eastAsiaTheme="minorEastAsia" w:hAnsi="Times New Roman" w:cs="Times New Roman"/>
          <w:sz w:val="24"/>
          <w:szCs w:val="24"/>
          <w:lang w:eastAsia="en-GB"/>
        </w:rPr>
        <w:t>Enterprise</w:t>
      </w:r>
    </w:p>
    <w:p w14:paraId="220EBEDC" w14:textId="08709043" w:rsidR="003429FA" w:rsidRPr="003429FA" w:rsidRDefault="006D0F51" w:rsidP="003429FA">
      <w:pPr>
        <w:spacing w:after="0" w:line="240" w:lineRule="auto"/>
        <w:rPr>
          <w:rFonts w:ascii=".AppleSystemUIFont" w:eastAsia="Times New Roman" w:hAnsi=".AppleSystemUIFont" w:cs="Times New Roman"/>
          <w:color w:val="111111"/>
          <w:sz w:val="29"/>
          <w:szCs w:val="29"/>
          <w:lang w:eastAsia="en-GB"/>
        </w:rPr>
      </w:pPr>
      <w:r>
        <w:t xml:space="preserve">Gibbs (1988). Learning by doing </w:t>
      </w:r>
    </w:p>
    <w:p w14:paraId="3C7E62E4" w14:textId="3A9AAFDC" w:rsidR="00021245" w:rsidRDefault="00C638A8" w:rsidP="00C638A8">
      <w:pPr>
        <w:pStyle w:val="p1"/>
      </w:pPr>
      <w:r>
        <w:rPr>
          <w:rStyle w:val="s1"/>
        </w:rPr>
        <w:t>Carrillo</w:t>
      </w:r>
      <w:r w:rsidR="00021245">
        <w:rPr>
          <w:rStyle w:val="s1"/>
        </w:rPr>
        <w:t xml:space="preserve">, K., et al. (2021). </w:t>
      </w:r>
      <w:r w:rsidR="00021245">
        <w:rPr>
          <w:rStyle w:val="s2"/>
        </w:rPr>
        <w:t>Managing remote teams: Strategies and challenges</w:t>
      </w:r>
      <w:r w:rsidR="00021245">
        <w:rPr>
          <w:rStyle w:val="s1"/>
        </w:rPr>
        <w:t>.</w:t>
      </w:r>
      <w:r w:rsidR="00021245">
        <w:rPr>
          <w:rStyle w:val="apple-converted-space"/>
        </w:rPr>
        <w:t> </w:t>
      </w:r>
    </w:p>
    <w:p w14:paraId="79D33CAB" w14:textId="77777777" w:rsidR="00DB2619" w:rsidRDefault="00DB2619" w:rsidP="00DB2619">
      <w:pPr>
        <w:pStyle w:val="p1"/>
      </w:pPr>
      <w:r>
        <w:rPr>
          <w:rStyle w:val="s1"/>
        </w:rPr>
        <w:t xml:space="preserve">Wang, B., Liu, Y., </w:t>
      </w:r>
      <w:proofErr w:type="spellStart"/>
      <w:r>
        <w:rPr>
          <w:rStyle w:val="s1"/>
        </w:rPr>
        <w:t>Qian</w:t>
      </w:r>
      <w:proofErr w:type="spellEnd"/>
      <w:r>
        <w:rPr>
          <w:rStyle w:val="s1"/>
        </w:rPr>
        <w:t xml:space="preserve">, J., &amp; Parker, S. (2020). </w:t>
      </w:r>
      <w:r>
        <w:rPr>
          <w:rStyle w:val="s2"/>
        </w:rPr>
        <w:t>Achieving effective remote work: A review of practices and outcomes</w:t>
      </w:r>
      <w:r>
        <w:rPr>
          <w:rStyle w:val="s1"/>
        </w:rPr>
        <w:t>.</w:t>
      </w:r>
      <w:r>
        <w:rPr>
          <w:rStyle w:val="apple-converted-space"/>
        </w:rPr>
        <w:t> </w:t>
      </w:r>
    </w:p>
    <w:p w14:paraId="3AD06AF4" w14:textId="77777777" w:rsidR="00264C03" w:rsidRDefault="00264C03" w:rsidP="00264C03">
      <w:pPr>
        <w:pStyle w:val="p1"/>
        <w:rPr>
          <w:rStyle w:val="s1"/>
        </w:rPr>
      </w:pPr>
      <w:r>
        <w:rPr>
          <w:rStyle w:val="s1"/>
        </w:rPr>
        <w:t xml:space="preserve">Microsoft. (2021). </w:t>
      </w:r>
      <w:r>
        <w:rPr>
          <w:rStyle w:val="s2"/>
        </w:rPr>
        <w:t>Hybrid workplace report.</w:t>
      </w:r>
      <w:r>
        <w:rPr>
          <w:rStyle w:val="s1"/>
        </w:rPr>
        <w:t xml:space="preserve"> Microsoft.</w:t>
      </w:r>
    </w:p>
    <w:p w14:paraId="4D2BF44C" w14:textId="77777777" w:rsidR="00A43F94" w:rsidRDefault="00A43F94" w:rsidP="00A43F94">
      <w:pPr>
        <w:pStyle w:val="p1"/>
      </w:pPr>
      <w:proofErr w:type="spellStart"/>
      <w:r>
        <w:rPr>
          <w:rStyle w:val="s1"/>
        </w:rPr>
        <w:t>Purvanova</w:t>
      </w:r>
      <w:proofErr w:type="spellEnd"/>
      <w:r>
        <w:rPr>
          <w:rStyle w:val="s1"/>
        </w:rPr>
        <w:t>, R. K. (2014). Face-to-face versus virtual teams: What matters for performance?</w:t>
      </w:r>
      <w:r>
        <w:rPr>
          <w:rStyle w:val="apple-converted-space"/>
        </w:rPr>
        <w:t> </w:t>
      </w:r>
    </w:p>
    <w:p w14:paraId="73B4F795" w14:textId="77777777" w:rsidR="0056033F" w:rsidRDefault="0056033F" w:rsidP="0056033F">
      <w:pPr>
        <w:pStyle w:val="p1"/>
      </w:pPr>
      <w:r>
        <w:rPr>
          <w:rStyle w:val="s1"/>
        </w:rPr>
        <w:t xml:space="preserve">Wang, B., Liu, Y., </w:t>
      </w:r>
      <w:proofErr w:type="spellStart"/>
      <w:r>
        <w:rPr>
          <w:rStyle w:val="s1"/>
        </w:rPr>
        <w:t>Qian</w:t>
      </w:r>
      <w:proofErr w:type="spellEnd"/>
      <w:r>
        <w:rPr>
          <w:rStyle w:val="s1"/>
        </w:rPr>
        <w:t>, J., &amp; Parker, S. K. (2021). Achieving effective remote working during the COVID-19 pandemic:</w:t>
      </w:r>
      <w:r>
        <w:rPr>
          <w:rStyle w:val="apple-converted-space"/>
        </w:rPr>
        <w:t> </w:t>
      </w:r>
    </w:p>
    <w:p w14:paraId="10312288" w14:textId="378BD77F" w:rsidR="00DD402F" w:rsidRDefault="00DD402F">
      <w:pPr>
        <w:pStyle w:val="p1"/>
      </w:pPr>
      <w:r>
        <w:rPr>
          <w:rStyle w:val="s1"/>
        </w:rPr>
        <w:t xml:space="preserve">GitLab Inc., </w:t>
      </w:r>
      <w:r w:rsidR="004A234C">
        <w:rPr>
          <w:rStyle w:val="s1"/>
        </w:rPr>
        <w:t>(</w:t>
      </w:r>
      <w:r>
        <w:rPr>
          <w:rStyle w:val="s1"/>
        </w:rPr>
        <w:t>2022).</w:t>
      </w:r>
    </w:p>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053D6" w14:textId="77777777" w:rsidR="00CE242F" w:rsidRDefault="00CE242F" w:rsidP="005831A9">
      <w:pPr>
        <w:spacing w:after="0" w:line="240" w:lineRule="auto"/>
      </w:pPr>
      <w:r>
        <w:separator/>
      </w:r>
    </w:p>
  </w:endnote>
  <w:endnote w:type="continuationSeparator" w:id="0">
    <w:p w14:paraId="36ECA795" w14:textId="77777777" w:rsidR="00CE242F" w:rsidRDefault="00CE242F"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webkit-standard">
    <w:altName w:val="Cambria"/>
    <w:panose1 w:val="020B0604020202020204"/>
    <w:charset w:val="00"/>
    <w:family w:val="roman"/>
    <w:pitch w:val="default"/>
  </w:font>
  <w:font w:name=".AppleSystemUIFont">
    <w:altName w:val="Cambria"/>
    <w:panose1 w:val="020B0604020202020204"/>
    <w:charset w:val="00"/>
    <w:family w:val="roman"/>
    <w:pitch w:val="default"/>
  </w:font>
  <w:font w:name="Cambria">
    <w:altName w:val="Baskerville"/>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1455A" w14:textId="77777777" w:rsidR="00CE242F" w:rsidRDefault="00CE242F" w:rsidP="005831A9">
      <w:pPr>
        <w:spacing w:after="0" w:line="240" w:lineRule="auto"/>
      </w:pPr>
      <w:r>
        <w:separator/>
      </w:r>
    </w:p>
  </w:footnote>
  <w:footnote w:type="continuationSeparator" w:id="0">
    <w:p w14:paraId="3CDF5380" w14:textId="77777777" w:rsidR="00CE242F" w:rsidRDefault="00CE242F"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568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E1EC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96A50D9"/>
    <w:multiLevelType w:val="hybridMultilevel"/>
    <w:tmpl w:val="A0008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53EC5"/>
    <w:multiLevelType w:val="hybridMultilevel"/>
    <w:tmpl w:val="CEF6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037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1B74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232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2D0B47"/>
    <w:multiLevelType w:val="hybridMultilevel"/>
    <w:tmpl w:val="4B1AB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8243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51621F"/>
    <w:multiLevelType w:val="hybridMultilevel"/>
    <w:tmpl w:val="3D9AC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FD30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1D0258"/>
    <w:multiLevelType w:val="hybridMultilevel"/>
    <w:tmpl w:val="3F2CD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814A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0D48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4F42CD"/>
    <w:multiLevelType w:val="hybridMultilevel"/>
    <w:tmpl w:val="FB6AD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BE5D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BD166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E5214D"/>
    <w:multiLevelType w:val="hybridMultilevel"/>
    <w:tmpl w:val="112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 w:numId="2" w16cid:durableId="1620918995">
    <w:abstractNumId w:val="15"/>
  </w:num>
  <w:num w:numId="3" w16cid:durableId="1459060419">
    <w:abstractNumId w:val="8"/>
  </w:num>
  <w:num w:numId="4" w16cid:durableId="1142577919">
    <w:abstractNumId w:val="2"/>
  </w:num>
  <w:num w:numId="5" w16cid:durableId="836190191">
    <w:abstractNumId w:val="19"/>
  </w:num>
  <w:num w:numId="6" w16cid:durableId="467355931">
    <w:abstractNumId w:val="12"/>
  </w:num>
  <w:num w:numId="7" w16cid:durableId="1788156038">
    <w:abstractNumId w:val="3"/>
  </w:num>
  <w:num w:numId="8" w16cid:durableId="2003700703">
    <w:abstractNumId w:val="4"/>
  </w:num>
  <w:num w:numId="9" w16cid:durableId="781993059">
    <w:abstractNumId w:val="10"/>
  </w:num>
  <w:num w:numId="10" w16cid:durableId="490217129">
    <w:abstractNumId w:val="17"/>
  </w:num>
  <w:num w:numId="11" w16cid:durableId="427236900">
    <w:abstractNumId w:val="5"/>
  </w:num>
  <w:num w:numId="12" w16cid:durableId="867523108">
    <w:abstractNumId w:val="18"/>
  </w:num>
  <w:num w:numId="13" w16cid:durableId="977800556">
    <w:abstractNumId w:val="14"/>
  </w:num>
  <w:num w:numId="14" w16cid:durableId="241064604">
    <w:abstractNumId w:val="11"/>
  </w:num>
  <w:num w:numId="15" w16cid:durableId="362707471">
    <w:abstractNumId w:val="16"/>
  </w:num>
  <w:num w:numId="16" w16cid:durableId="1322808343">
    <w:abstractNumId w:val="1"/>
  </w:num>
  <w:num w:numId="17" w16cid:durableId="1790319395">
    <w:abstractNumId w:val="6"/>
  </w:num>
  <w:num w:numId="18" w16cid:durableId="360085698">
    <w:abstractNumId w:val="7"/>
  </w:num>
  <w:num w:numId="19" w16cid:durableId="156965638">
    <w:abstractNumId w:val="13"/>
  </w:num>
  <w:num w:numId="20" w16cid:durableId="4637402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1245"/>
    <w:rsid w:val="00025308"/>
    <w:rsid w:val="000275F2"/>
    <w:rsid w:val="00031E39"/>
    <w:rsid w:val="00036A47"/>
    <w:rsid w:val="00037567"/>
    <w:rsid w:val="000414C0"/>
    <w:rsid w:val="000452A2"/>
    <w:rsid w:val="000471B2"/>
    <w:rsid w:val="00055676"/>
    <w:rsid w:val="000564C9"/>
    <w:rsid w:val="00056A55"/>
    <w:rsid w:val="0006396B"/>
    <w:rsid w:val="00064782"/>
    <w:rsid w:val="000810D2"/>
    <w:rsid w:val="000869DD"/>
    <w:rsid w:val="000B0362"/>
    <w:rsid w:val="000B06EB"/>
    <w:rsid w:val="000B243F"/>
    <w:rsid w:val="000B2C3E"/>
    <w:rsid w:val="000B4FAF"/>
    <w:rsid w:val="000C55F0"/>
    <w:rsid w:val="000D0CD9"/>
    <w:rsid w:val="000D5230"/>
    <w:rsid w:val="000E139D"/>
    <w:rsid w:val="000F29EC"/>
    <w:rsid w:val="000F7E44"/>
    <w:rsid w:val="00100888"/>
    <w:rsid w:val="00106A3F"/>
    <w:rsid w:val="00107125"/>
    <w:rsid w:val="00111A16"/>
    <w:rsid w:val="00113A7E"/>
    <w:rsid w:val="00123E68"/>
    <w:rsid w:val="001321FB"/>
    <w:rsid w:val="00134716"/>
    <w:rsid w:val="00135CAC"/>
    <w:rsid w:val="00136358"/>
    <w:rsid w:val="0014017E"/>
    <w:rsid w:val="00140F89"/>
    <w:rsid w:val="00145CA0"/>
    <w:rsid w:val="0015015E"/>
    <w:rsid w:val="0015373D"/>
    <w:rsid w:val="00155968"/>
    <w:rsid w:val="00160261"/>
    <w:rsid w:val="00173E06"/>
    <w:rsid w:val="001822AB"/>
    <w:rsid w:val="00182CB0"/>
    <w:rsid w:val="00183B04"/>
    <w:rsid w:val="00183B17"/>
    <w:rsid w:val="001851D2"/>
    <w:rsid w:val="001859D8"/>
    <w:rsid w:val="001943B7"/>
    <w:rsid w:val="001A0C09"/>
    <w:rsid w:val="001A1D21"/>
    <w:rsid w:val="001A2597"/>
    <w:rsid w:val="001A3997"/>
    <w:rsid w:val="001A3C80"/>
    <w:rsid w:val="001A4E2E"/>
    <w:rsid w:val="001A64FE"/>
    <w:rsid w:val="001B127B"/>
    <w:rsid w:val="001B5702"/>
    <w:rsid w:val="001D1FB8"/>
    <w:rsid w:val="001D544E"/>
    <w:rsid w:val="001D70BE"/>
    <w:rsid w:val="001E5382"/>
    <w:rsid w:val="001F1511"/>
    <w:rsid w:val="001F591C"/>
    <w:rsid w:val="00200F9F"/>
    <w:rsid w:val="00205149"/>
    <w:rsid w:val="002057EB"/>
    <w:rsid w:val="002063C7"/>
    <w:rsid w:val="00207D36"/>
    <w:rsid w:val="00222408"/>
    <w:rsid w:val="002305A8"/>
    <w:rsid w:val="002312EE"/>
    <w:rsid w:val="00231DA2"/>
    <w:rsid w:val="002351D7"/>
    <w:rsid w:val="00241D48"/>
    <w:rsid w:val="00242216"/>
    <w:rsid w:val="0024612C"/>
    <w:rsid w:val="00246250"/>
    <w:rsid w:val="00264C03"/>
    <w:rsid w:val="00271261"/>
    <w:rsid w:val="00274FE0"/>
    <w:rsid w:val="002A3062"/>
    <w:rsid w:val="002B3153"/>
    <w:rsid w:val="002B4836"/>
    <w:rsid w:val="002D2367"/>
    <w:rsid w:val="002D5059"/>
    <w:rsid w:val="002D50D9"/>
    <w:rsid w:val="002D5D52"/>
    <w:rsid w:val="002D6F2B"/>
    <w:rsid w:val="002E6FAD"/>
    <w:rsid w:val="002F2CD4"/>
    <w:rsid w:val="002F4947"/>
    <w:rsid w:val="003032B2"/>
    <w:rsid w:val="00315CD4"/>
    <w:rsid w:val="003250E8"/>
    <w:rsid w:val="003429FA"/>
    <w:rsid w:val="003512C4"/>
    <w:rsid w:val="00353820"/>
    <w:rsid w:val="003545A8"/>
    <w:rsid w:val="0035667A"/>
    <w:rsid w:val="00357991"/>
    <w:rsid w:val="00362423"/>
    <w:rsid w:val="00363E01"/>
    <w:rsid w:val="003744EE"/>
    <w:rsid w:val="00376AB4"/>
    <w:rsid w:val="00384711"/>
    <w:rsid w:val="00384A7E"/>
    <w:rsid w:val="00390EE5"/>
    <w:rsid w:val="00391D48"/>
    <w:rsid w:val="00392A71"/>
    <w:rsid w:val="00392E5F"/>
    <w:rsid w:val="00393459"/>
    <w:rsid w:val="00395072"/>
    <w:rsid w:val="0039568F"/>
    <w:rsid w:val="00397E69"/>
    <w:rsid w:val="003A11FD"/>
    <w:rsid w:val="003B4AA0"/>
    <w:rsid w:val="003B5F31"/>
    <w:rsid w:val="003C1990"/>
    <w:rsid w:val="003C4685"/>
    <w:rsid w:val="003C7D00"/>
    <w:rsid w:val="003D5148"/>
    <w:rsid w:val="003D668E"/>
    <w:rsid w:val="003E091D"/>
    <w:rsid w:val="003E33AA"/>
    <w:rsid w:val="003E5282"/>
    <w:rsid w:val="003E7576"/>
    <w:rsid w:val="003F3C07"/>
    <w:rsid w:val="00415B56"/>
    <w:rsid w:val="0042150F"/>
    <w:rsid w:val="00421B57"/>
    <w:rsid w:val="00427A3E"/>
    <w:rsid w:val="00431B19"/>
    <w:rsid w:val="00433DEF"/>
    <w:rsid w:val="00457C8C"/>
    <w:rsid w:val="00457E35"/>
    <w:rsid w:val="00465AFB"/>
    <w:rsid w:val="004765E0"/>
    <w:rsid w:val="004A234C"/>
    <w:rsid w:val="004A4F61"/>
    <w:rsid w:val="004A53C4"/>
    <w:rsid w:val="004A5A75"/>
    <w:rsid w:val="004B727A"/>
    <w:rsid w:val="004D21EF"/>
    <w:rsid w:val="004D32FF"/>
    <w:rsid w:val="004D635C"/>
    <w:rsid w:val="00500B02"/>
    <w:rsid w:val="00502A6D"/>
    <w:rsid w:val="005101FB"/>
    <w:rsid w:val="00521215"/>
    <w:rsid w:val="00525547"/>
    <w:rsid w:val="00546165"/>
    <w:rsid w:val="0056033F"/>
    <w:rsid w:val="00572645"/>
    <w:rsid w:val="00572811"/>
    <w:rsid w:val="00582C44"/>
    <w:rsid w:val="005831A9"/>
    <w:rsid w:val="00583709"/>
    <w:rsid w:val="00591E15"/>
    <w:rsid w:val="005B35FE"/>
    <w:rsid w:val="005B630A"/>
    <w:rsid w:val="005B6C1E"/>
    <w:rsid w:val="005B6C9A"/>
    <w:rsid w:val="005B7729"/>
    <w:rsid w:val="005C317D"/>
    <w:rsid w:val="005C370D"/>
    <w:rsid w:val="005C43B3"/>
    <w:rsid w:val="005C6F15"/>
    <w:rsid w:val="005E1B28"/>
    <w:rsid w:val="005E5E00"/>
    <w:rsid w:val="005E73F0"/>
    <w:rsid w:val="005F2A63"/>
    <w:rsid w:val="005F6E46"/>
    <w:rsid w:val="005F7946"/>
    <w:rsid w:val="005F7F15"/>
    <w:rsid w:val="00606DA7"/>
    <w:rsid w:val="00632720"/>
    <w:rsid w:val="00643D2F"/>
    <w:rsid w:val="0065030A"/>
    <w:rsid w:val="00655AAE"/>
    <w:rsid w:val="00656237"/>
    <w:rsid w:val="00657726"/>
    <w:rsid w:val="00664EEE"/>
    <w:rsid w:val="006707C1"/>
    <w:rsid w:val="0067680D"/>
    <w:rsid w:val="00676936"/>
    <w:rsid w:val="00683BE7"/>
    <w:rsid w:val="0068457A"/>
    <w:rsid w:val="006B537A"/>
    <w:rsid w:val="006C71C5"/>
    <w:rsid w:val="006C72BB"/>
    <w:rsid w:val="006D0F51"/>
    <w:rsid w:val="006D5A9F"/>
    <w:rsid w:val="006E791F"/>
    <w:rsid w:val="006F44F1"/>
    <w:rsid w:val="006F4B97"/>
    <w:rsid w:val="00701034"/>
    <w:rsid w:val="0070600B"/>
    <w:rsid w:val="0071305A"/>
    <w:rsid w:val="0072295F"/>
    <w:rsid w:val="0072518E"/>
    <w:rsid w:val="00730DBD"/>
    <w:rsid w:val="00731A79"/>
    <w:rsid w:val="00742621"/>
    <w:rsid w:val="00747F3E"/>
    <w:rsid w:val="00763B10"/>
    <w:rsid w:val="00766B94"/>
    <w:rsid w:val="00775CC7"/>
    <w:rsid w:val="007800FF"/>
    <w:rsid w:val="007806EC"/>
    <w:rsid w:val="00781B03"/>
    <w:rsid w:val="0079231C"/>
    <w:rsid w:val="007A1172"/>
    <w:rsid w:val="007A2190"/>
    <w:rsid w:val="007B3366"/>
    <w:rsid w:val="007C5E63"/>
    <w:rsid w:val="007C7AC6"/>
    <w:rsid w:val="007D15E2"/>
    <w:rsid w:val="007D18D3"/>
    <w:rsid w:val="007D441D"/>
    <w:rsid w:val="007E1742"/>
    <w:rsid w:val="007E5111"/>
    <w:rsid w:val="007E7992"/>
    <w:rsid w:val="007F41B8"/>
    <w:rsid w:val="007F596B"/>
    <w:rsid w:val="008145C7"/>
    <w:rsid w:val="00816FD1"/>
    <w:rsid w:val="00827AE4"/>
    <w:rsid w:val="008312FD"/>
    <w:rsid w:val="00834DFE"/>
    <w:rsid w:val="008357C1"/>
    <w:rsid w:val="00844815"/>
    <w:rsid w:val="00854B83"/>
    <w:rsid w:val="008576EB"/>
    <w:rsid w:val="00862BFC"/>
    <w:rsid w:val="008828A3"/>
    <w:rsid w:val="008865E5"/>
    <w:rsid w:val="00887B6E"/>
    <w:rsid w:val="008A29DC"/>
    <w:rsid w:val="008A5760"/>
    <w:rsid w:val="008B1102"/>
    <w:rsid w:val="008B6BE3"/>
    <w:rsid w:val="008C0D99"/>
    <w:rsid w:val="008C2A63"/>
    <w:rsid w:val="008C6ECB"/>
    <w:rsid w:val="008D1D48"/>
    <w:rsid w:val="008D40AE"/>
    <w:rsid w:val="008E0C53"/>
    <w:rsid w:val="008E5B54"/>
    <w:rsid w:val="008F2153"/>
    <w:rsid w:val="00902E63"/>
    <w:rsid w:val="00904BF6"/>
    <w:rsid w:val="009066CE"/>
    <w:rsid w:val="009168FE"/>
    <w:rsid w:val="009257D0"/>
    <w:rsid w:val="00947E4F"/>
    <w:rsid w:val="00961741"/>
    <w:rsid w:val="0096531C"/>
    <w:rsid w:val="0096724A"/>
    <w:rsid w:val="009675EE"/>
    <w:rsid w:val="0097074F"/>
    <w:rsid w:val="00971EB7"/>
    <w:rsid w:val="0098398F"/>
    <w:rsid w:val="009839B0"/>
    <w:rsid w:val="009866F9"/>
    <w:rsid w:val="00991A11"/>
    <w:rsid w:val="00994B19"/>
    <w:rsid w:val="009B2C08"/>
    <w:rsid w:val="009C42A3"/>
    <w:rsid w:val="009F078F"/>
    <w:rsid w:val="009F07B7"/>
    <w:rsid w:val="009F322A"/>
    <w:rsid w:val="009F6741"/>
    <w:rsid w:val="00A0039C"/>
    <w:rsid w:val="00A01ABE"/>
    <w:rsid w:val="00A01FAB"/>
    <w:rsid w:val="00A112D1"/>
    <w:rsid w:val="00A20519"/>
    <w:rsid w:val="00A26B93"/>
    <w:rsid w:val="00A34784"/>
    <w:rsid w:val="00A43F94"/>
    <w:rsid w:val="00A44CF3"/>
    <w:rsid w:val="00A536EF"/>
    <w:rsid w:val="00A62CA0"/>
    <w:rsid w:val="00A662F9"/>
    <w:rsid w:val="00A66BE2"/>
    <w:rsid w:val="00A7326B"/>
    <w:rsid w:val="00A8043C"/>
    <w:rsid w:val="00A91E2E"/>
    <w:rsid w:val="00A9382A"/>
    <w:rsid w:val="00A949D2"/>
    <w:rsid w:val="00A94D54"/>
    <w:rsid w:val="00A97626"/>
    <w:rsid w:val="00AA1C43"/>
    <w:rsid w:val="00AA5DCC"/>
    <w:rsid w:val="00AA75F5"/>
    <w:rsid w:val="00AB09E2"/>
    <w:rsid w:val="00AB1682"/>
    <w:rsid w:val="00AC08C4"/>
    <w:rsid w:val="00AC0F82"/>
    <w:rsid w:val="00AD02CF"/>
    <w:rsid w:val="00AD3359"/>
    <w:rsid w:val="00AF3985"/>
    <w:rsid w:val="00AF4473"/>
    <w:rsid w:val="00AF4722"/>
    <w:rsid w:val="00AF4C95"/>
    <w:rsid w:val="00AF51A4"/>
    <w:rsid w:val="00B02B8F"/>
    <w:rsid w:val="00B13A2F"/>
    <w:rsid w:val="00B233BB"/>
    <w:rsid w:val="00B237ED"/>
    <w:rsid w:val="00B42AB5"/>
    <w:rsid w:val="00B54304"/>
    <w:rsid w:val="00B761A4"/>
    <w:rsid w:val="00B768D5"/>
    <w:rsid w:val="00B772AD"/>
    <w:rsid w:val="00B8379B"/>
    <w:rsid w:val="00B9741D"/>
    <w:rsid w:val="00BA4765"/>
    <w:rsid w:val="00BA6116"/>
    <w:rsid w:val="00BC47D6"/>
    <w:rsid w:val="00BC68A9"/>
    <w:rsid w:val="00BC75BE"/>
    <w:rsid w:val="00BD3A6A"/>
    <w:rsid w:val="00BD6870"/>
    <w:rsid w:val="00BE2AB8"/>
    <w:rsid w:val="00BE5EB6"/>
    <w:rsid w:val="00BF0D90"/>
    <w:rsid w:val="00C013E0"/>
    <w:rsid w:val="00C04077"/>
    <w:rsid w:val="00C069C0"/>
    <w:rsid w:val="00C13135"/>
    <w:rsid w:val="00C1467D"/>
    <w:rsid w:val="00C162B3"/>
    <w:rsid w:val="00C22B39"/>
    <w:rsid w:val="00C232AB"/>
    <w:rsid w:val="00C278F1"/>
    <w:rsid w:val="00C31F95"/>
    <w:rsid w:val="00C37757"/>
    <w:rsid w:val="00C44BE8"/>
    <w:rsid w:val="00C51F73"/>
    <w:rsid w:val="00C56288"/>
    <w:rsid w:val="00C6242F"/>
    <w:rsid w:val="00C638A8"/>
    <w:rsid w:val="00C70015"/>
    <w:rsid w:val="00C771B3"/>
    <w:rsid w:val="00C87272"/>
    <w:rsid w:val="00C92529"/>
    <w:rsid w:val="00CA1256"/>
    <w:rsid w:val="00CA5583"/>
    <w:rsid w:val="00CA5975"/>
    <w:rsid w:val="00CB3616"/>
    <w:rsid w:val="00CB436F"/>
    <w:rsid w:val="00CB5343"/>
    <w:rsid w:val="00CB682E"/>
    <w:rsid w:val="00CC1EA5"/>
    <w:rsid w:val="00CC331C"/>
    <w:rsid w:val="00CC3CD8"/>
    <w:rsid w:val="00CE242F"/>
    <w:rsid w:val="00CE55A6"/>
    <w:rsid w:val="00CE74C8"/>
    <w:rsid w:val="00CF0DCB"/>
    <w:rsid w:val="00CF576B"/>
    <w:rsid w:val="00D0459E"/>
    <w:rsid w:val="00D17F3F"/>
    <w:rsid w:val="00D21811"/>
    <w:rsid w:val="00D21D7C"/>
    <w:rsid w:val="00D23434"/>
    <w:rsid w:val="00D23AE8"/>
    <w:rsid w:val="00D44BEE"/>
    <w:rsid w:val="00D53F8B"/>
    <w:rsid w:val="00D6374F"/>
    <w:rsid w:val="00D6398C"/>
    <w:rsid w:val="00D64D49"/>
    <w:rsid w:val="00D65AC2"/>
    <w:rsid w:val="00D73FF9"/>
    <w:rsid w:val="00D75BA4"/>
    <w:rsid w:val="00D84865"/>
    <w:rsid w:val="00D92CDC"/>
    <w:rsid w:val="00DA4BCD"/>
    <w:rsid w:val="00DA4C6D"/>
    <w:rsid w:val="00DA53E7"/>
    <w:rsid w:val="00DA5666"/>
    <w:rsid w:val="00DB0417"/>
    <w:rsid w:val="00DB2619"/>
    <w:rsid w:val="00DC2364"/>
    <w:rsid w:val="00DD3CAF"/>
    <w:rsid w:val="00DD402F"/>
    <w:rsid w:val="00DD4D9D"/>
    <w:rsid w:val="00DD5B4C"/>
    <w:rsid w:val="00DE7836"/>
    <w:rsid w:val="00DF29AC"/>
    <w:rsid w:val="00DF4109"/>
    <w:rsid w:val="00E178AA"/>
    <w:rsid w:val="00E344FC"/>
    <w:rsid w:val="00E34614"/>
    <w:rsid w:val="00E5578C"/>
    <w:rsid w:val="00E65AE6"/>
    <w:rsid w:val="00E66EC8"/>
    <w:rsid w:val="00E7118D"/>
    <w:rsid w:val="00E841CA"/>
    <w:rsid w:val="00E852B2"/>
    <w:rsid w:val="00E87903"/>
    <w:rsid w:val="00E92503"/>
    <w:rsid w:val="00E93305"/>
    <w:rsid w:val="00E934F7"/>
    <w:rsid w:val="00EA1199"/>
    <w:rsid w:val="00EB02EE"/>
    <w:rsid w:val="00EB39D2"/>
    <w:rsid w:val="00EB5F2D"/>
    <w:rsid w:val="00EB7AC9"/>
    <w:rsid w:val="00EC446D"/>
    <w:rsid w:val="00EC7964"/>
    <w:rsid w:val="00ED40F0"/>
    <w:rsid w:val="00EE021E"/>
    <w:rsid w:val="00EE188C"/>
    <w:rsid w:val="00EE514A"/>
    <w:rsid w:val="00EF47E6"/>
    <w:rsid w:val="00EF4C82"/>
    <w:rsid w:val="00EF4DF1"/>
    <w:rsid w:val="00EF4EB9"/>
    <w:rsid w:val="00F0696A"/>
    <w:rsid w:val="00F13B8E"/>
    <w:rsid w:val="00F13F63"/>
    <w:rsid w:val="00F224D6"/>
    <w:rsid w:val="00F353A0"/>
    <w:rsid w:val="00F51A9A"/>
    <w:rsid w:val="00F55402"/>
    <w:rsid w:val="00F71E47"/>
    <w:rsid w:val="00F867BB"/>
    <w:rsid w:val="00F867C0"/>
    <w:rsid w:val="00F958A0"/>
    <w:rsid w:val="00FB11CA"/>
    <w:rsid w:val="00FB5B58"/>
    <w:rsid w:val="00FC2B28"/>
    <w:rsid w:val="00FD08D8"/>
    <w:rsid w:val="00FD280C"/>
    <w:rsid w:val="00FD4647"/>
    <w:rsid w:val="00FD6D0E"/>
    <w:rsid w:val="00FD78C1"/>
    <w:rsid w:val="00FE3125"/>
    <w:rsid w:val="00FE3B1A"/>
    <w:rsid w:val="00FE6F81"/>
    <w:rsid w:val="00FF06FA"/>
    <w:rsid w:val="00FF3299"/>
    <w:rsid w:val="00FF5670"/>
    <w:rsid w:val="00FF68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customStyle="1" w:styleId="p1">
    <w:name w:val="p1"/>
    <w:basedOn w:val="Normal"/>
    <w:rsid w:val="002D5D5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2D5D52"/>
  </w:style>
  <w:style w:type="paragraph" w:customStyle="1" w:styleId="p2">
    <w:name w:val="p2"/>
    <w:basedOn w:val="Normal"/>
    <w:rsid w:val="002D5D5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2D5D52"/>
  </w:style>
  <w:style w:type="paragraph" w:customStyle="1" w:styleId="p3">
    <w:name w:val="p3"/>
    <w:basedOn w:val="Normal"/>
    <w:rsid w:val="002D5D5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tab-span">
    <w:name w:val="apple-tab-span"/>
    <w:basedOn w:val="DefaultParagraphFont"/>
    <w:rsid w:val="00390EE5"/>
  </w:style>
  <w:style w:type="paragraph" w:customStyle="1" w:styleId="li1">
    <w:name w:val="li1"/>
    <w:basedOn w:val="Normal"/>
    <w:rsid w:val="00FD4647"/>
    <w:pPr>
      <w:spacing w:after="0" w:line="240" w:lineRule="auto"/>
    </w:pPr>
    <w:rPr>
      <w:rFonts w:ascii="Helvetica" w:eastAsiaTheme="minorEastAsia" w:hAnsi="Helvetica" w:cs="Times New Roman"/>
      <w:sz w:val="18"/>
      <w:szCs w:val="18"/>
      <w:lang w:eastAsia="en-GB"/>
    </w:rPr>
  </w:style>
  <w:style w:type="character" w:customStyle="1" w:styleId="s3">
    <w:name w:val="s3"/>
    <w:basedOn w:val="DefaultParagraphFont"/>
    <w:rsid w:val="00A26B93"/>
  </w:style>
  <w:style w:type="character" w:customStyle="1" w:styleId="apple-converted-space">
    <w:name w:val="apple-converted-space"/>
    <w:basedOn w:val="DefaultParagraphFont"/>
    <w:rsid w:val="008A5760"/>
  </w:style>
  <w:style w:type="paragraph" w:styleId="NormalWeb">
    <w:name w:val="Normal (Web)"/>
    <w:basedOn w:val="Normal"/>
    <w:uiPriority w:val="99"/>
    <w:semiHidden/>
    <w:unhideWhenUsed/>
    <w:rsid w:val="00F13F6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font-700">
    <w:name w:val="font-[700]"/>
    <w:basedOn w:val="DefaultParagraphFont"/>
    <w:rsid w:val="00B54304"/>
  </w:style>
  <w:style w:type="character" w:styleId="UnresolvedMention">
    <w:name w:val="Unresolved Mention"/>
    <w:basedOn w:val="DefaultParagraphFont"/>
    <w:uiPriority w:val="99"/>
    <w:semiHidden/>
    <w:unhideWhenUsed/>
    <w:rsid w:val="00A62CA0"/>
    <w:rPr>
      <w:color w:val="605E5C"/>
      <w:shd w:val="clear" w:color="auto" w:fill="E1DFDD"/>
    </w:rPr>
  </w:style>
  <w:style w:type="character" w:styleId="Strong">
    <w:name w:val="Strong"/>
    <w:basedOn w:val="DefaultParagraphFont"/>
    <w:uiPriority w:val="22"/>
    <w:qFormat/>
    <w:rsid w:val="004B727A"/>
    <w:rPr>
      <w:b/>
      <w:bCs/>
    </w:rPr>
  </w:style>
  <w:style w:type="paragraph" w:customStyle="1" w:styleId="k3ksmc">
    <w:name w:val="k3ksmc"/>
    <w:basedOn w:val="Normal"/>
    <w:rsid w:val="0072518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uv3um">
    <w:name w:val="uv3um"/>
    <w:basedOn w:val="DefaultParagraphFont"/>
    <w:rsid w:val="0072518E"/>
  </w:style>
  <w:style w:type="character" w:customStyle="1" w:styleId="Heading2Char">
    <w:name w:val="Heading 2 Char"/>
    <w:basedOn w:val="DefaultParagraphFont"/>
    <w:link w:val="Heading2"/>
    <w:uiPriority w:val="9"/>
    <w:rsid w:val="00DF4109"/>
    <w:rPr>
      <w:color w:val="2E75B5"/>
      <w:sz w:val="26"/>
      <w:szCs w:val="26"/>
    </w:rPr>
  </w:style>
  <w:style w:type="character" w:customStyle="1" w:styleId="summarysummary-textemqxd">
    <w:name w:val="summary_summary-text__emqxd"/>
    <w:basedOn w:val="DefaultParagraphFont"/>
    <w:rsid w:val="00DF4109"/>
  </w:style>
  <w:style w:type="character" w:customStyle="1" w:styleId="Heading1Char">
    <w:name w:val="Heading 1 Char"/>
    <w:basedOn w:val="DefaultParagraphFont"/>
    <w:link w:val="Heading1"/>
    <w:uiPriority w:val="9"/>
    <w:rsid w:val="001A3997"/>
    <w:rPr>
      <w:color w:val="2E75B5"/>
      <w:sz w:val="32"/>
      <w:szCs w:val="32"/>
    </w:rPr>
  </w:style>
  <w:style w:type="character" w:customStyle="1" w:styleId="s74">
    <w:name w:val="s74"/>
    <w:basedOn w:val="DefaultParagraphFont"/>
    <w:rsid w:val="001A4E2E"/>
  </w:style>
  <w:style w:type="character" w:customStyle="1" w:styleId="s73">
    <w:name w:val="s73"/>
    <w:basedOn w:val="DefaultParagraphFont"/>
    <w:rsid w:val="001A4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91970">
      <w:bodyDiv w:val="1"/>
      <w:marLeft w:val="0"/>
      <w:marRight w:val="0"/>
      <w:marTop w:val="0"/>
      <w:marBottom w:val="0"/>
      <w:divBdr>
        <w:top w:val="none" w:sz="0" w:space="0" w:color="auto"/>
        <w:left w:val="none" w:sz="0" w:space="0" w:color="auto"/>
        <w:bottom w:val="none" w:sz="0" w:space="0" w:color="auto"/>
        <w:right w:val="none" w:sz="0" w:space="0" w:color="auto"/>
      </w:divBdr>
      <w:divsChild>
        <w:div w:id="1062555843">
          <w:marLeft w:val="0"/>
          <w:marRight w:val="0"/>
          <w:marTop w:val="0"/>
          <w:marBottom w:val="0"/>
          <w:divBdr>
            <w:top w:val="none" w:sz="0" w:space="0" w:color="auto"/>
            <w:left w:val="none" w:sz="0" w:space="0" w:color="auto"/>
            <w:bottom w:val="none" w:sz="0" w:space="0" w:color="auto"/>
            <w:right w:val="none" w:sz="0" w:space="0" w:color="auto"/>
          </w:divBdr>
        </w:div>
        <w:div w:id="643000870">
          <w:marLeft w:val="0"/>
          <w:marRight w:val="0"/>
          <w:marTop w:val="0"/>
          <w:marBottom w:val="0"/>
          <w:divBdr>
            <w:top w:val="none" w:sz="0" w:space="0" w:color="auto"/>
            <w:left w:val="none" w:sz="0" w:space="0" w:color="auto"/>
            <w:bottom w:val="none" w:sz="0" w:space="0" w:color="auto"/>
            <w:right w:val="none" w:sz="0" w:space="0" w:color="auto"/>
          </w:divBdr>
          <w:divsChild>
            <w:div w:id="341132443">
              <w:marLeft w:val="0"/>
              <w:marRight w:val="0"/>
              <w:marTop w:val="0"/>
              <w:marBottom w:val="0"/>
              <w:divBdr>
                <w:top w:val="none" w:sz="0" w:space="0" w:color="auto"/>
                <w:left w:val="none" w:sz="0" w:space="0" w:color="auto"/>
                <w:bottom w:val="none" w:sz="0" w:space="0" w:color="auto"/>
                <w:right w:val="none" w:sz="0" w:space="0" w:color="auto"/>
              </w:divBdr>
            </w:div>
          </w:divsChild>
        </w:div>
        <w:div w:id="98070298">
          <w:marLeft w:val="0"/>
          <w:marRight w:val="0"/>
          <w:marTop w:val="0"/>
          <w:marBottom w:val="0"/>
          <w:divBdr>
            <w:top w:val="none" w:sz="0" w:space="0" w:color="auto"/>
            <w:left w:val="none" w:sz="0" w:space="0" w:color="auto"/>
            <w:bottom w:val="none" w:sz="0" w:space="0" w:color="auto"/>
            <w:right w:val="none" w:sz="0" w:space="0" w:color="auto"/>
          </w:divBdr>
        </w:div>
        <w:div w:id="1569266321">
          <w:marLeft w:val="0"/>
          <w:marRight w:val="0"/>
          <w:marTop w:val="0"/>
          <w:marBottom w:val="0"/>
          <w:divBdr>
            <w:top w:val="none" w:sz="0" w:space="0" w:color="auto"/>
            <w:left w:val="none" w:sz="0" w:space="0" w:color="auto"/>
            <w:bottom w:val="none" w:sz="0" w:space="0" w:color="auto"/>
            <w:right w:val="none" w:sz="0" w:space="0" w:color="auto"/>
          </w:divBdr>
        </w:div>
        <w:div w:id="149375365">
          <w:marLeft w:val="0"/>
          <w:marRight w:val="0"/>
          <w:marTop w:val="0"/>
          <w:marBottom w:val="0"/>
          <w:divBdr>
            <w:top w:val="none" w:sz="0" w:space="0" w:color="auto"/>
            <w:left w:val="none" w:sz="0" w:space="0" w:color="auto"/>
            <w:bottom w:val="none" w:sz="0" w:space="0" w:color="auto"/>
            <w:right w:val="none" w:sz="0" w:space="0" w:color="auto"/>
          </w:divBdr>
        </w:div>
      </w:divsChild>
    </w:div>
    <w:div w:id="165830506">
      <w:bodyDiv w:val="1"/>
      <w:marLeft w:val="0"/>
      <w:marRight w:val="0"/>
      <w:marTop w:val="0"/>
      <w:marBottom w:val="0"/>
      <w:divBdr>
        <w:top w:val="none" w:sz="0" w:space="0" w:color="auto"/>
        <w:left w:val="none" w:sz="0" w:space="0" w:color="auto"/>
        <w:bottom w:val="none" w:sz="0" w:space="0" w:color="auto"/>
        <w:right w:val="none" w:sz="0" w:space="0" w:color="auto"/>
      </w:divBdr>
    </w:div>
    <w:div w:id="191496910">
      <w:bodyDiv w:val="1"/>
      <w:marLeft w:val="0"/>
      <w:marRight w:val="0"/>
      <w:marTop w:val="0"/>
      <w:marBottom w:val="0"/>
      <w:divBdr>
        <w:top w:val="none" w:sz="0" w:space="0" w:color="auto"/>
        <w:left w:val="none" w:sz="0" w:space="0" w:color="auto"/>
        <w:bottom w:val="none" w:sz="0" w:space="0" w:color="auto"/>
        <w:right w:val="none" w:sz="0" w:space="0" w:color="auto"/>
      </w:divBdr>
      <w:divsChild>
        <w:div w:id="942304971">
          <w:marLeft w:val="-420"/>
          <w:marRight w:val="0"/>
          <w:marTop w:val="0"/>
          <w:marBottom w:val="0"/>
          <w:divBdr>
            <w:top w:val="none" w:sz="0" w:space="0" w:color="auto"/>
            <w:left w:val="none" w:sz="0" w:space="0" w:color="auto"/>
            <w:bottom w:val="none" w:sz="0" w:space="0" w:color="auto"/>
            <w:right w:val="none" w:sz="0" w:space="0" w:color="auto"/>
          </w:divBdr>
          <w:divsChild>
            <w:div w:id="530384194">
              <w:marLeft w:val="0"/>
              <w:marRight w:val="0"/>
              <w:marTop w:val="0"/>
              <w:marBottom w:val="0"/>
              <w:divBdr>
                <w:top w:val="none" w:sz="0" w:space="0" w:color="auto"/>
                <w:left w:val="none" w:sz="0" w:space="0" w:color="auto"/>
                <w:bottom w:val="none" w:sz="0" w:space="0" w:color="auto"/>
                <w:right w:val="none" w:sz="0" w:space="0" w:color="auto"/>
              </w:divBdr>
              <w:divsChild>
                <w:div w:id="1743671422">
                  <w:marLeft w:val="0"/>
                  <w:marRight w:val="0"/>
                  <w:marTop w:val="0"/>
                  <w:marBottom w:val="0"/>
                  <w:divBdr>
                    <w:top w:val="none" w:sz="0" w:space="0" w:color="auto"/>
                    <w:left w:val="none" w:sz="0" w:space="0" w:color="auto"/>
                    <w:bottom w:val="none" w:sz="0" w:space="0" w:color="auto"/>
                    <w:right w:val="none" w:sz="0" w:space="0" w:color="auto"/>
                  </w:divBdr>
                  <w:divsChild>
                    <w:div w:id="683629820">
                      <w:marLeft w:val="0"/>
                      <w:marRight w:val="0"/>
                      <w:marTop w:val="0"/>
                      <w:marBottom w:val="0"/>
                      <w:divBdr>
                        <w:top w:val="none" w:sz="0" w:space="0" w:color="auto"/>
                        <w:left w:val="none" w:sz="0" w:space="0" w:color="auto"/>
                        <w:bottom w:val="none" w:sz="0" w:space="0" w:color="auto"/>
                        <w:right w:val="none" w:sz="0" w:space="0" w:color="auto"/>
                      </w:divBdr>
                    </w:div>
                    <w:div w:id="14113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69060">
          <w:marLeft w:val="-420"/>
          <w:marRight w:val="0"/>
          <w:marTop w:val="0"/>
          <w:marBottom w:val="0"/>
          <w:divBdr>
            <w:top w:val="none" w:sz="0" w:space="0" w:color="auto"/>
            <w:left w:val="none" w:sz="0" w:space="0" w:color="auto"/>
            <w:bottom w:val="none" w:sz="0" w:space="0" w:color="auto"/>
            <w:right w:val="none" w:sz="0" w:space="0" w:color="auto"/>
          </w:divBdr>
          <w:divsChild>
            <w:div w:id="1033269239">
              <w:marLeft w:val="0"/>
              <w:marRight w:val="0"/>
              <w:marTop w:val="0"/>
              <w:marBottom w:val="0"/>
              <w:divBdr>
                <w:top w:val="none" w:sz="0" w:space="0" w:color="auto"/>
                <w:left w:val="none" w:sz="0" w:space="0" w:color="auto"/>
                <w:bottom w:val="none" w:sz="0" w:space="0" w:color="auto"/>
                <w:right w:val="none" w:sz="0" w:space="0" w:color="auto"/>
              </w:divBdr>
              <w:divsChild>
                <w:div w:id="423192114">
                  <w:marLeft w:val="0"/>
                  <w:marRight w:val="0"/>
                  <w:marTop w:val="0"/>
                  <w:marBottom w:val="0"/>
                  <w:divBdr>
                    <w:top w:val="none" w:sz="0" w:space="0" w:color="auto"/>
                    <w:left w:val="none" w:sz="0" w:space="0" w:color="auto"/>
                    <w:bottom w:val="none" w:sz="0" w:space="0" w:color="auto"/>
                    <w:right w:val="none" w:sz="0" w:space="0" w:color="auto"/>
                  </w:divBdr>
                  <w:divsChild>
                    <w:div w:id="291786305">
                      <w:marLeft w:val="0"/>
                      <w:marRight w:val="0"/>
                      <w:marTop w:val="0"/>
                      <w:marBottom w:val="0"/>
                      <w:divBdr>
                        <w:top w:val="none" w:sz="0" w:space="0" w:color="auto"/>
                        <w:left w:val="none" w:sz="0" w:space="0" w:color="auto"/>
                        <w:bottom w:val="none" w:sz="0" w:space="0" w:color="auto"/>
                        <w:right w:val="none" w:sz="0" w:space="0" w:color="auto"/>
                      </w:divBdr>
                    </w:div>
                    <w:div w:id="108634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19675">
      <w:bodyDiv w:val="1"/>
      <w:marLeft w:val="0"/>
      <w:marRight w:val="0"/>
      <w:marTop w:val="0"/>
      <w:marBottom w:val="0"/>
      <w:divBdr>
        <w:top w:val="none" w:sz="0" w:space="0" w:color="auto"/>
        <w:left w:val="none" w:sz="0" w:space="0" w:color="auto"/>
        <w:bottom w:val="none" w:sz="0" w:space="0" w:color="auto"/>
        <w:right w:val="none" w:sz="0" w:space="0" w:color="auto"/>
      </w:divBdr>
      <w:divsChild>
        <w:div w:id="193006850">
          <w:marLeft w:val="0"/>
          <w:marRight w:val="0"/>
          <w:marTop w:val="0"/>
          <w:marBottom w:val="0"/>
          <w:divBdr>
            <w:top w:val="none" w:sz="0" w:space="0" w:color="auto"/>
            <w:left w:val="none" w:sz="0" w:space="0" w:color="auto"/>
            <w:bottom w:val="none" w:sz="0" w:space="0" w:color="auto"/>
            <w:right w:val="none" w:sz="0" w:space="0" w:color="auto"/>
          </w:divBdr>
          <w:divsChild>
            <w:div w:id="767623418">
              <w:marLeft w:val="0"/>
              <w:marRight w:val="0"/>
              <w:marTop w:val="0"/>
              <w:marBottom w:val="0"/>
              <w:divBdr>
                <w:top w:val="none" w:sz="0" w:space="0" w:color="auto"/>
                <w:left w:val="none" w:sz="0" w:space="0" w:color="auto"/>
                <w:bottom w:val="none" w:sz="0" w:space="0" w:color="auto"/>
                <w:right w:val="none" w:sz="0" w:space="0" w:color="auto"/>
              </w:divBdr>
            </w:div>
          </w:divsChild>
        </w:div>
        <w:div w:id="128209806">
          <w:marLeft w:val="0"/>
          <w:marRight w:val="0"/>
          <w:marTop w:val="0"/>
          <w:marBottom w:val="0"/>
          <w:divBdr>
            <w:top w:val="none" w:sz="0" w:space="0" w:color="auto"/>
            <w:left w:val="none" w:sz="0" w:space="0" w:color="auto"/>
            <w:bottom w:val="none" w:sz="0" w:space="0" w:color="auto"/>
            <w:right w:val="none" w:sz="0" w:space="0" w:color="auto"/>
          </w:divBdr>
        </w:div>
        <w:div w:id="65997340">
          <w:marLeft w:val="0"/>
          <w:marRight w:val="0"/>
          <w:marTop w:val="0"/>
          <w:marBottom w:val="0"/>
          <w:divBdr>
            <w:top w:val="none" w:sz="0" w:space="0" w:color="auto"/>
            <w:left w:val="none" w:sz="0" w:space="0" w:color="auto"/>
            <w:bottom w:val="none" w:sz="0" w:space="0" w:color="auto"/>
            <w:right w:val="none" w:sz="0" w:space="0" w:color="auto"/>
          </w:divBdr>
        </w:div>
        <w:div w:id="1618562127">
          <w:marLeft w:val="0"/>
          <w:marRight w:val="0"/>
          <w:marTop w:val="0"/>
          <w:marBottom w:val="0"/>
          <w:divBdr>
            <w:top w:val="none" w:sz="0" w:space="0" w:color="auto"/>
            <w:left w:val="none" w:sz="0" w:space="0" w:color="auto"/>
            <w:bottom w:val="none" w:sz="0" w:space="0" w:color="auto"/>
            <w:right w:val="none" w:sz="0" w:space="0" w:color="auto"/>
          </w:divBdr>
        </w:div>
      </w:divsChild>
    </w:div>
    <w:div w:id="214513325">
      <w:bodyDiv w:val="1"/>
      <w:marLeft w:val="0"/>
      <w:marRight w:val="0"/>
      <w:marTop w:val="0"/>
      <w:marBottom w:val="0"/>
      <w:divBdr>
        <w:top w:val="none" w:sz="0" w:space="0" w:color="auto"/>
        <w:left w:val="none" w:sz="0" w:space="0" w:color="auto"/>
        <w:bottom w:val="none" w:sz="0" w:space="0" w:color="auto"/>
        <w:right w:val="none" w:sz="0" w:space="0" w:color="auto"/>
      </w:divBdr>
      <w:divsChild>
        <w:div w:id="1792433058">
          <w:marLeft w:val="0"/>
          <w:marRight w:val="0"/>
          <w:marTop w:val="0"/>
          <w:marBottom w:val="0"/>
          <w:divBdr>
            <w:top w:val="none" w:sz="0" w:space="0" w:color="auto"/>
            <w:left w:val="none" w:sz="0" w:space="0" w:color="auto"/>
            <w:bottom w:val="none" w:sz="0" w:space="0" w:color="auto"/>
            <w:right w:val="none" w:sz="0" w:space="0" w:color="auto"/>
          </w:divBdr>
        </w:div>
      </w:divsChild>
    </w:div>
    <w:div w:id="216626229">
      <w:bodyDiv w:val="1"/>
      <w:marLeft w:val="0"/>
      <w:marRight w:val="0"/>
      <w:marTop w:val="0"/>
      <w:marBottom w:val="0"/>
      <w:divBdr>
        <w:top w:val="none" w:sz="0" w:space="0" w:color="auto"/>
        <w:left w:val="none" w:sz="0" w:space="0" w:color="auto"/>
        <w:bottom w:val="none" w:sz="0" w:space="0" w:color="auto"/>
        <w:right w:val="none" w:sz="0" w:space="0" w:color="auto"/>
      </w:divBdr>
      <w:divsChild>
        <w:div w:id="1774861564">
          <w:marLeft w:val="0"/>
          <w:marRight w:val="0"/>
          <w:marTop w:val="0"/>
          <w:marBottom w:val="0"/>
          <w:divBdr>
            <w:top w:val="none" w:sz="0" w:space="0" w:color="auto"/>
            <w:left w:val="none" w:sz="0" w:space="0" w:color="auto"/>
            <w:bottom w:val="none" w:sz="0" w:space="0" w:color="auto"/>
            <w:right w:val="none" w:sz="0" w:space="0" w:color="auto"/>
          </w:divBdr>
          <w:divsChild>
            <w:div w:id="1175337881">
              <w:marLeft w:val="0"/>
              <w:marRight w:val="0"/>
              <w:marTop w:val="0"/>
              <w:marBottom w:val="0"/>
              <w:divBdr>
                <w:top w:val="none" w:sz="0" w:space="0" w:color="auto"/>
                <w:left w:val="none" w:sz="0" w:space="0" w:color="auto"/>
                <w:bottom w:val="none" w:sz="0" w:space="0" w:color="auto"/>
                <w:right w:val="none" w:sz="0" w:space="0" w:color="auto"/>
              </w:divBdr>
              <w:divsChild>
                <w:div w:id="36073939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87426063">
          <w:marLeft w:val="0"/>
          <w:marRight w:val="0"/>
          <w:marTop w:val="0"/>
          <w:marBottom w:val="0"/>
          <w:divBdr>
            <w:top w:val="none" w:sz="0" w:space="0" w:color="auto"/>
            <w:left w:val="none" w:sz="0" w:space="0" w:color="auto"/>
            <w:bottom w:val="none" w:sz="0" w:space="0" w:color="auto"/>
            <w:right w:val="none" w:sz="0" w:space="0" w:color="auto"/>
          </w:divBdr>
          <w:divsChild>
            <w:div w:id="907615405">
              <w:marLeft w:val="0"/>
              <w:marRight w:val="0"/>
              <w:marTop w:val="0"/>
              <w:marBottom w:val="0"/>
              <w:divBdr>
                <w:top w:val="none" w:sz="0" w:space="0" w:color="auto"/>
                <w:left w:val="none" w:sz="0" w:space="0" w:color="auto"/>
                <w:bottom w:val="none" w:sz="0" w:space="0" w:color="auto"/>
                <w:right w:val="none" w:sz="0" w:space="0" w:color="auto"/>
              </w:divBdr>
              <w:divsChild>
                <w:div w:id="1617444553">
                  <w:marLeft w:val="-420"/>
                  <w:marRight w:val="0"/>
                  <w:marTop w:val="0"/>
                  <w:marBottom w:val="0"/>
                  <w:divBdr>
                    <w:top w:val="none" w:sz="0" w:space="0" w:color="auto"/>
                    <w:left w:val="none" w:sz="0" w:space="0" w:color="auto"/>
                    <w:bottom w:val="none" w:sz="0" w:space="0" w:color="auto"/>
                    <w:right w:val="none" w:sz="0" w:space="0" w:color="auto"/>
                  </w:divBdr>
                  <w:divsChild>
                    <w:div w:id="1691180364">
                      <w:marLeft w:val="0"/>
                      <w:marRight w:val="0"/>
                      <w:marTop w:val="0"/>
                      <w:marBottom w:val="0"/>
                      <w:divBdr>
                        <w:top w:val="none" w:sz="0" w:space="0" w:color="auto"/>
                        <w:left w:val="none" w:sz="0" w:space="0" w:color="auto"/>
                        <w:bottom w:val="none" w:sz="0" w:space="0" w:color="auto"/>
                        <w:right w:val="none" w:sz="0" w:space="0" w:color="auto"/>
                      </w:divBdr>
                      <w:divsChild>
                        <w:div w:id="886066204">
                          <w:marLeft w:val="0"/>
                          <w:marRight w:val="0"/>
                          <w:marTop w:val="0"/>
                          <w:marBottom w:val="0"/>
                          <w:divBdr>
                            <w:top w:val="none" w:sz="0" w:space="0" w:color="auto"/>
                            <w:left w:val="none" w:sz="0" w:space="0" w:color="auto"/>
                            <w:bottom w:val="none" w:sz="0" w:space="0" w:color="auto"/>
                            <w:right w:val="none" w:sz="0" w:space="0" w:color="auto"/>
                          </w:divBdr>
                          <w:divsChild>
                            <w:div w:id="1878006880">
                              <w:marLeft w:val="0"/>
                              <w:marRight w:val="0"/>
                              <w:marTop w:val="0"/>
                              <w:marBottom w:val="0"/>
                              <w:divBdr>
                                <w:top w:val="none" w:sz="0" w:space="0" w:color="auto"/>
                                <w:left w:val="none" w:sz="0" w:space="0" w:color="auto"/>
                                <w:bottom w:val="none" w:sz="0" w:space="0" w:color="auto"/>
                                <w:right w:val="none" w:sz="0" w:space="0" w:color="auto"/>
                              </w:divBdr>
                            </w:div>
                            <w:div w:id="24199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312925">
      <w:bodyDiv w:val="1"/>
      <w:marLeft w:val="0"/>
      <w:marRight w:val="0"/>
      <w:marTop w:val="0"/>
      <w:marBottom w:val="0"/>
      <w:divBdr>
        <w:top w:val="none" w:sz="0" w:space="0" w:color="auto"/>
        <w:left w:val="none" w:sz="0" w:space="0" w:color="auto"/>
        <w:bottom w:val="none" w:sz="0" w:space="0" w:color="auto"/>
        <w:right w:val="none" w:sz="0" w:space="0" w:color="auto"/>
      </w:divBdr>
      <w:divsChild>
        <w:div w:id="380710118">
          <w:marLeft w:val="0"/>
          <w:marRight w:val="0"/>
          <w:marTop w:val="0"/>
          <w:marBottom w:val="0"/>
          <w:divBdr>
            <w:top w:val="none" w:sz="0" w:space="0" w:color="auto"/>
            <w:left w:val="none" w:sz="0" w:space="0" w:color="auto"/>
            <w:bottom w:val="none" w:sz="0" w:space="0" w:color="auto"/>
            <w:right w:val="none" w:sz="0" w:space="0" w:color="auto"/>
          </w:divBdr>
          <w:divsChild>
            <w:div w:id="1168711526">
              <w:marLeft w:val="0"/>
              <w:marRight w:val="0"/>
              <w:marTop w:val="0"/>
              <w:marBottom w:val="0"/>
              <w:divBdr>
                <w:top w:val="none" w:sz="0" w:space="0" w:color="auto"/>
                <w:left w:val="none" w:sz="0" w:space="0" w:color="auto"/>
                <w:bottom w:val="none" w:sz="0" w:space="0" w:color="auto"/>
                <w:right w:val="none" w:sz="0" w:space="0" w:color="auto"/>
              </w:divBdr>
            </w:div>
            <w:div w:id="595093324">
              <w:marLeft w:val="0"/>
              <w:marRight w:val="0"/>
              <w:marTop w:val="0"/>
              <w:marBottom w:val="0"/>
              <w:divBdr>
                <w:top w:val="none" w:sz="0" w:space="0" w:color="auto"/>
                <w:left w:val="none" w:sz="0" w:space="0" w:color="auto"/>
                <w:bottom w:val="none" w:sz="0" w:space="0" w:color="auto"/>
                <w:right w:val="none" w:sz="0" w:space="0" w:color="auto"/>
              </w:divBdr>
              <w:divsChild>
                <w:div w:id="181631858">
                  <w:marLeft w:val="0"/>
                  <w:marRight w:val="0"/>
                  <w:marTop w:val="0"/>
                  <w:marBottom w:val="0"/>
                  <w:divBdr>
                    <w:top w:val="none" w:sz="0" w:space="0" w:color="auto"/>
                    <w:left w:val="none" w:sz="0" w:space="0" w:color="auto"/>
                    <w:bottom w:val="none" w:sz="0" w:space="0" w:color="auto"/>
                    <w:right w:val="none" w:sz="0" w:space="0" w:color="auto"/>
                  </w:divBdr>
                  <w:divsChild>
                    <w:div w:id="1632050032">
                      <w:marLeft w:val="0"/>
                      <w:marRight w:val="0"/>
                      <w:marTop w:val="0"/>
                      <w:marBottom w:val="0"/>
                      <w:divBdr>
                        <w:top w:val="none" w:sz="0" w:space="0" w:color="auto"/>
                        <w:left w:val="none" w:sz="0" w:space="0" w:color="auto"/>
                        <w:bottom w:val="none" w:sz="0" w:space="0" w:color="auto"/>
                        <w:right w:val="none" w:sz="0" w:space="0" w:color="auto"/>
                      </w:divBdr>
                      <w:divsChild>
                        <w:div w:id="12659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515933">
      <w:bodyDiv w:val="1"/>
      <w:marLeft w:val="0"/>
      <w:marRight w:val="0"/>
      <w:marTop w:val="0"/>
      <w:marBottom w:val="0"/>
      <w:divBdr>
        <w:top w:val="none" w:sz="0" w:space="0" w:color="auto"/>
        <w:left w:val="none" w:sz="0" w:space="0" w:color="auto"/>
        <w:bottom w:val="none" w:sz="0" w:space="0" w:color="auto"/>
        <w:right w:val="none" w:sz="0" w:space="0" w:color="auto"/>
      </w:divBdr>
    </w:div>
    <w:div w:id="424115969">
      <w:bodyDiv w:val="1"/>
      <w:marLeft w:val="0"/>
      <w:marRight w:val="0"/>
      <w:marTop w:val="0"/>
      <w:marBottom w:val="0"/>
      <w:divBdr>
        <w:top w:val="none" w:sz="0" w:space="0" w:color="auto"/>
        <w:left w:val="none" w:sz="0" w:space="0" w:color="auto"/>
        <w:bottom w:val="none" w:sz="0" w:space="0" w:color="auto"/>
        <w:right w:val="none" w:sz="0" w:space="0" w:color="auto"/>
      </w:divBdr>
      <w:divsChild>
        <w:div w:id="7559515">
          <w:marLeft w:val="0"/>
          <w:marRight w:val="0"/>
          <w:marTop w:val="0"/>
          <w:marBottom w:val="0"/>
          <w:divBdr>
            <w:top w:val="none" w:sz="0" w:space="0" w:color="auto"/>
            <w:left w:val="none" w:sz="0" w:space="0" w:color="auto"/>
            <w:bottom w:val="none" w:sz="0" w:space="0" w:color="auto"/>
            <w:right w:val="none" w:sz="0" w:space="0" w:color="auto"/>
          </w:divBdr>
          <w:divsChild>
            <w:div w:id="273176788">
              <w:marLeft w:val="0"/>
              <w:marRight w:val="0"/>
              <w:marTop w:val="0"/>
              <w:marBottom w:val="0"/>
              <w:divBdr>
                <w:top w:val="none" w:sz="0" w:space="0" w:color="auto"/>
                <w:left w:val="none" w:sz="0" w:space="0" w:color="auto"/>
                <w:bottom w:val="none" w:sz="0" w:space="0" w:color="auto"/>
                <w:right w:val="none" w:sz="0" w:space="0" w:color="auto"/>
              </w:divBdr>
              <w:divsChild>
                <w:div w:id="48886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9716">
          <w:marLeft w:val="0"/>
          <w:marRight w:val="0"/>
          <w:marTop w:val="0"/>
          <w:marBottom w:val="0"/>
          <w:divBdr>
            <w:top w:val="none" w:sz="0" w:space="0" w:color="auto"/>
            <w:left w:val="none" w:sz="0" w:space="0" w:color="auto"/>
            <w:bottom w:val="none" w:sz="0" w:space="0" w:color="auto"/>
            <w:right w:val="none" w:sz="0" w:space="0" w:color="auto"/>
          </w:divBdr>
        </w:div>
      </w:divsChild>
    </w:div>
    <w:div w:id="424963565">
      <w:bodyDiv w:val="1"/>
      <w:marLeft w:val="0"/>
      <w:marRight w:val="0"/>
      <w:marTop w:val="0"/>
      <w:marBottom w:val="0"/>
      <w:divBdr>
        <w:top w:val="none" w:sz="0" w:space="0" w:color="auto"/>
        <w:left w:val="none" w:sz="0" w:space="0" w:color="auto"/>
        <w:bottom w:val="none" w:sz="0" w:space="0" w:color="auto"/>
        <w:right w:val="none" w:sz="0" w:space="0" w:color="auto"/>
      </w:divBdr>
    </w:div>
    <w:div w:id="467020201">
      <w:bodyDiv w:val="1"/>
      <w:marLeft w:val="0"/>
      <w:marRight w:val="0"/>
      <w:marTop w:val="0"/>
      <w:marBottom w:val="0"/>
      <w:divBdr>
        <w:top w:val="none" w:sz="0" w:space="0" w:color="auto"/>
        <w:left w:val="none" w:sz="0" w:space="0" w:color="auto"/>
        <w:bottom w:val="none" w:sz="0" w:space="0" w:color="auto"/>
        <w:right w:val="none" w:sz="0" w:space="0" w:color="auto"/>
      </w:divBdr>
    </w:div>
    <w:div w:id="487745210">
      <w:bodyDiv w:val="1"/>
      <w:marLeft w:val="0"/>
      <w:marRight w:val="0"/>
      <w:marTop w:val="0"/>
      <w:marBottom w:val="0"/>
      <w:divBdr>
        <w:top w:val="none" w:sz="0" w:space="0" w:color="auto"/>
        <w:left w:val="none" w:sz="0" w:space="0" w:color="auto"/>
        <w:bottom w:val="none" w:sz="0" w:space="0" w:color="auto"/>
        <w:right w:val="none" w:sz="0" w:space="0" w:color="auto"/>
      </w:divBdr>
      <w:divsChild>
        <w:div w:id="206839881">
          <w:marLeft w:val="-420"/>
          <w:marRight w:val="0"/>
          <w:marTop w:val="0"/>
          <w:marBottom w:val="0"/>
          <w:divBdr>
            <w:top w:val="none" w:sz="0" w:space="0" w:color="auto"/>
            <w:left w:val="none" w:sz="0" w:space="0" w:color="auto"/>
            <w:bottom w:val="none" w:sz="0" w:space="0" w:color="auto"/>
            <w:right w:val="none" w:sz="0" w:space="0" w:color="auto"/>
          </w:divBdr>
          <w:divsChild>
            <w:div w:id="1081222240">
              <w:marLeft w:val="0"/>
              <w:marRight w:val="0"/>
              <w:marTop w:val="0"/>
              <w:marBottom w:val="0"/>
              <w:divBdr>
                <w:top w:val="none" w:sz="0" w:space="0" w:color="auto"/>
                <w:left w:val="none" w:sz="0" w:space="0" w:color="auto"/>
                <w:bottom w:val="none" w:sz="0" w:space="0" w:color="auto"/>
                <w:right w:val="none" w:sz="0" w:space="0" w:color="auto"/>
              </w:divBdr>
              <w:divsChild>
                <w:div w:id="1851404093">
                  <w:marLeft w:val="0"/>
                  <w:marRight w:val="0"/>
                  <w:marTop w:val="0"/>
                  <w:marBottom w:val="0"/>
                  <w:divBdr>
                    <w:top w:val="none" w:sz="0" w:space="0" w:color="auto"/>
                    <w:left w:val="none" w:sz="0" w:space="0" w:color="auto"/>
                    <w:bottom w:val="none" w:sz="0" w:space="0" w:color="auto"/>
                    <w:right w:val="none" w:sz="0" w:space="0" w:color="auto"/>
                  </w:divBdr>
                  <w:divsChild>
                    <w:div w:id="1768427850">
                      <w:marLeft w:val="0"/>
                      <w:marRight w:val="0"/>
                      <w:marTop w:val="0"/>
                      <w:marBottom w:val="0"/>
                      <w:divBdr>
                        <w:top w:val="none" w:sz="0" w:space="0" w:color="auto"/>
                        <w:left w:val="none" w:sz="0" w:space="0" w:color="auto"/>
                        <w:bottom w:val="none" w:sz="0" w:space="0" w:color="auto"/>
                        <w:right w:val="none" w:sz="0" w:space="0" w:color="auto"/>
                      </w:divBdr>
                    </w:div>
                    <w:div w:id="151422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68815">
      <w:bodyDiv w:val="1"/>
      <w:marLeft w:val="0"/>
      <w:marRight w:val="0"/>
      <w:marTop w:val="0"/>
      <w:marBottom w:val="0"/>
      <w:divBdr>
        <w:top w:val="none" w:sz="0" w:space="0" w:color="auto"/>
        <w:left w:val="none" w:sz="0" w:space="0" w:color="auto"/>
        <w:bottom w:val="none" w:sz="0" w:space="0" w:color="auto"/>
        <w:right w:val="none" w:sz="0" w:space="0" w:color="auto"/>
      </w:divBdr>
      <w:divsChild>
        <w:div w:id="251090780">
          <w:marLeft w:val="0"/>
          <w:marRight w:val="0"/>
          <w:marTop w:val="0"/>
          <w:marBottom w:val="0"/>
          <w:divBdr>
            <w:top w:val="none" w:sz="0" w:space="0" w:color="auto"/>
            <w:left w:val="none" w:sz="0" w:space="0" w:color="auto"/>
            <w:bottom w:val="none" w:sz="0" w:space="0" w:color="auto"/>
            <w:right w:val="none" w:sz="0" w:space="0" w:color="auto"/>
          </w:divBdr>
        </w:div>
        <w:div w:id="835413243">
          <w:marLeft w:val="0"/>
          <w:marRight w:val="0"/>
          <w:marTop w:val="0"/>
          <w:marBottom w:val="0"/>
          <w:divBdr>
            <w:top w:val="none" w:sz="0" w:space="0" w:color="auto"/>
            <w:left w:val="none" w:sz="0" w:space="0" w:color="auto"/>
            <w:bottom w:val="none" w:sz="0" w:space="0" w:color="auto"/>
            <w:right w:val="none" w:sz="0" w:space="0" w:color="auto"/>
          </w:divBdr>
          <w:divsChild>
            <w:div w:id="208349233">
              <w:marLeft w:val="0"/>
              <w:marRight w:val="0"/>
              <w:marTop w:val="0"/>
              <w:marBottom w:val="0"/>
              <w:divBdr>
                <w:top w:val="none" w:sz="0" w:space="0" w:color="auto"/>
                <w:left w:val="none" w:sz="0" w:space="0" w:color="auto"/>
                <w:bottom w:val="none" w:sz="0" w:space="0" w:color="auto"/>
                <w:right w:val="none" w:sz="0" w:space="0" w:color="auto"/>
              </w:divBdr>
            </w:div>
            <w:div w:id="1918051599">
              <w:marLeft w:val="0"/>
              <w:marRight w:val="0"/>
              <w:marTop w:val="0"/>
              <w:marBottom w:val="0"/>
              <w:divBdr>
                <w:top w:val="none" w:sz="0" w:space="0" w:color="auto"/>
                <w:left w:val="none" w:sz="0" w:space="0" w:color="auto"/>
                <w:bottom w:val="none" w:sz="0" w:space="0" w:color="auto"/>
                <w:right w:val="none" w:sz="0" w:space="0" w:color="auto"/>
              </w:divBdr>
            </w:div>
            <w:div w:id="275143915">
              <w:marLeft w:val="0"/>
              <w:marRight w:val="0"/>
              <w:marTop w:val="0"/>
              <w:marBottom w:val="0"/>
              <w:divBdr>
                <w:top w:val="none" w:sz="0" w:space="0" w:color="auto"/>
                <w:left w:val="none" w:sz="0" w:space="0" w:color="auto"/>
                <w:bottom w:val="none" w:sz="0" w:space="0" w:color="auto"/>
                <w:right w:val="none" w:sz="0" w:space="0" w:color="auto"/>
              </w:divBdr>
            </w:div>
            <w:div w:id="2016420527">
              <w:marLeft w:val="0"/>
              <w:marRight w:val="0"/>
              <w:marTop w:val="0"/>
              <w:marBottom w:val="0"/>
              <w:divBdr>
                <w:top w:val="none" w:sz="0" w:space="0" w:color="auto"/>
                <w:left w:val="none" w:sz="0" w:space="0" w:color="auto"/>
                <w:bottom w:val="none" w:sz="0" w:space="0" w:color="auto"/>
                <w:right w:val="none" w:sz="0" w:space="0" w:color="auto"/>
              </w:divBdr>
            </w:div>
            <w:div w:id="1420835106">
              <w:marLeft w:val="0"/>
              <w:marRight w:val="0"/>
              <w:marTop w:val="0"/>
              <w:marBottom w:val="0"/>
              <w:divBdr>
                <w:top w:val="none" w:sz="0" w:space="0" w:color="auto"/>
                <w:left w:val="none" w:sz="0" w:space="0" w:color="auto"/>
                <w:bottom w:val="none" w:sz="0" w:space="0" w:color="auto"/>
                <w:right w:val="none" w:sz="0" w:space="0" w:color="auto"/>
              </w:divBdr>
              <w:divsChild>
                <w:div w:id="361902310">
                  <w:marLeft w:val="0"/>
                  <w:marRight w:val="0"/>
                  <w:marTop w:val="0"/>
                  <w:marBottom w:val="0"/>
                  <w:divBdr>
                    <w:top w:val="none" w:sz="0" w:space="0" w:color="auto"/>
                    <w:left w:val="none" w:sz="0" w:space="0" w:color="auto"/>
                    <w:bottom w:val="none" w:sz="0" w:space="0" w:color="auto"/>
                    <w:right w:val="none" w:sz="0" w:space="0" w:color="auto"/>
                  </w:divBdr>
                  <w:divsChild>
                    <w:div w:id="390735348">
                      <w:marLeft w:val="0"/>
                      <w:marRight w:val="0"/>
                      <w:marTop w:val="0"/>
                      <w:marBottom w:val="0"/>
                      <w:divBdr>
                        <w:top w:val="none" w:sz="0" w:space="0" w:color="auto"/>
                        <w:left w:val="none" w:sz="0" w:space="0" w:color="auto"/>
                        <w:bottom w:val="none" w:sz="0" w:space="0" w:color="auto"/>
                        <w:right w:val="none" w:sz="0" w:space="0" w:color="auto"/>
                      </w:divBdr>
                      <w:divsChild>
                        <w:div w:id="336082354">
                          <w:marLeft w:val="0"/>
                          <w:marRight w:val="0"/>
                          <w:marTop w:val="0"/>
                          <w:marBottom w:val="0"/>
                          <w:divBdr>
                            <w:top w:val="none" w:sz="0" w:space="0" w:color="auto"/>
                            <w:left w:val="none" w:sz="0" w:space="0" w:color="auto"/>
                            <w:bottom w:val="none" w:sz="0" w:space="0" w:color="auto"/>
                            <w:right w:val="none" w:sz="0" w:space="0" w:color="auto"/>
                          </w:divBdr>
                          <w:divsChild>
                            <w:div w:id="299268072">
                              <w:marLeft w:val="0"/>
                              <w:marRight w:val="0"/>
                              <w:marTop w:val="0"/>
                              <w:marBottom w:val="0"/>
                              <w:divBdr>
                                <w:top w:val="none" w:sz="0" w:space="0" w:color="auto"/>
                                <w:left w:val="none" w:sz="0" w:space="0" w:color="auto"/>
                                <w:bottom w:val="none" w:sz="0" w:space="0" w:color="auto"/>
                                <w:right w:val="none" w:sz="0" w:space="0" w:color="auto"/>
                              </w:divBdr>
                              <w:divsChild>
                                <w:div w:id="150470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326000">
              <w:marLeft w:val="0"/>
              <w:marRight w:val="0"/>
              <w:marTop w:val="0"/>
              <w:marBottom w:val="0"/>
              <w:divBdr>
                <w:top w:val="none" w:sz="0" w:space="0" w:color="auto"/>
                <w:left w:val="none" w:sz="0" w:space="0" w:color="auto"/>
                <w:bottom w:val="none" w:sz="0" w:space="0" w:color="auto"/>
                <w:right w:val="none" w:sz="0" w:space="0" w:color="auto"/>
              </w:divBdr>
              <w:divsChild>
                <w:div w:id="367220402">
                  <w:marLeft w:val="0"/>
                  <w:marRight w:val="0"/>
                  <w:marTop w:val="0"/>
                  <w:marBottom w:val="0"/>
                  <w:divBdr>
                    <w:top w:val="none" w:sz="0" w:space="0" w:color="auto"/>
                    <w:left w:val="none" w:sz="0" w:space="0" w:color="auto"/>
                    <w:bottom w:val="none" w:sz="0" w:space="0" w:color="auto"/>
                    <w:right w:val="none" w:sz="0" w:space="0" w:color="auto"/>
                  </w:divBdr>
                  <w:divsChild>
                    <w:div w:id="40438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188731">
              <w:marLeft w:val="0"/>
              <w:marRight w:val="0"/>
              <w:marTop w:val="0"/>
              <w:marBottom w:val="0"/>
              <w:divBdr>
                <w:top w:val="none" w:sz="0" w:space="0" w:color="auto"/>
                <w:left w:val="none" w:sz="0" w:space="0" w:color="auto"/>
                <w:bottom w:val="none" w:sz="0" w:space="0" w:color="auto"/>
                <w:right w:val="none" w:sz="0" w:space="0" w:color="auto"/>
              </w:divBdr>
              <w:divsChild>
                <w:div w:id="332144644">
                  <w:marLeft w:val="0"/>
                  <w:marRight w:val="0"/>
                  <w:marTop w:val="0"/>
                  <w:marBottom w:val="0"/>
                  <w:divBdr>
                    <w:top w:val="none" w:sz="0" w:space="0" w:color="auto"/>
                    <w:left w:val="none" w:sz="0" w:space="0" w:color="auto"/>
                    <w:bottom w:val="none" w:sz="0" w:space="0" w:color="auto"/>
                    <w:right w:val="none" w:sz="0" w:space="0" w:color="auto"/>
                  </w:divBdr>
                </w:div>
              </w:divsChild>
            </w:div>
            <w:div w:id="846405084">
              <w:marLeft w:val="0"/>
              <w:marRight w:val="0"/>
              <w:marTop w:val="0"/>
              <w:marBottom w:val="0"/>
              <w:divBdr>
                <w:top w:val="none" w:sz="0" w:space="0" w:color="auto"/>
                <w:left w:val="none" w:sz="0" w:space="0" w:color="auto"/>
                <w:bottom w:val="none" w:sz="0" w:space="0" w:color="auto"/>
                <w:right w:val="none" w:sz="0" w:space="0" w:color="auto"/>
              </w:divBdr>
              <w:divsChild>
                <w:div w:id="1178696655">
                  <w:marLeft w:val="0"/>
                  <w:marRight w:val="0"/>
                  <w:marTop w:val="0"/>
                  <w:marBottom w:val="0"/>
                  <w:divBdr>
                    <w:top w:val="none" w:sz="0" w:space="0" w:color="auto"/>
                    <w:left w:val="none" w:sz="0" w:space="0" w:color="auto"/>
                    <w:bottom w:val="none" w:sz="0" w:space="0" w:color="auto"/>
                    <w:right w:val="none" w:sz="0" w:space="0" w:color="auto"/>
                  </w:divBdr>
                  <w:divsChild>
                    <w:div w:id="1817260536">
                      <w:marLeft w:val="0"/>
                      <w:marRight w:val="0"/>
                      <w:marTop w:val="0"/>
                      <w:marBottom w:val="0"/>
                      <w:divBdr>
                        <w:top w:val="none" w:sz="0" w:space="0" w:color="auto"/>
                        <w:left w:val="none" w:sz="0" w:space="0" w:color="auto"/>
                        <w:bottom w:val="none" w:sz="0" w:space="0" w:color="auto"/>
                        <w:right w:val="none" w:sz="0" w:space="0" w:color="auto"/>
                      </w:divBdr>
                      <w:divsChild>
                        <w:div w:id="1333410631">
                          <w:marLeft w:val="0"/>
                          <w:marRight w:val="0"/>
                          <w:marTop w:val="0"/>
                          <w:marBottom w:val="0"/>
                          <w:divBdr>
                            <w:top w:val="none" w:sz="0" w:space="0" w:color="auto"/>
                            <w:left w:val="none" w:sz="0" w:space="0" w:color="auto"/>
                            <w:bottom w:val="none" w:sz="0" w:space="0" w:color="auto"/>
                            <w:right w:val="none" w:sz="0" w:space="0" w:color="auto"/>
                          </w:divBdr>
                        </w:div>
                      </w:divsChild>
                    </w:div>
                    <w:div w:id="982848746">
                      <w:marLeft w:val="0"/>
                      <w:marRight w:val="0"/>
                      <w:marTop w:val="0"/>
                      <w:marBottom w:val="0"/>
                      <w:divBdr>
                        <w:top w:val="none" w:sz="0" w:space="0" w:color="auto"/>
                        <w:left w:val="none" w:sz="0" w:space="0" w:color="auto"/>
                        <w:bottom w:val="none" w:sz="0" w:space="0" w:color="auto"/>
                        <w:right w:val="none" w:sz="0" w:space="0" w:color="auto"/>
                      </w:divBdr>
                      <w:divsChild>
                        <w:div w:id="1566913929">
                          <w:marLeft w:val="0"/>
                          <w:marRight w:val="0"/>
                          <w:marTop w:val="0"/>
                          <w:marBottom w:val="0"/>
                          <w:divBdr>
                            <w:top w:val="none" w:sz="0" w:space="0" w:color="auto"/>
                            <w:left w:val="none" w:sz="0" w:space="0" w:color="auto"/>
                            <w:bottom w:val="none" w:sz="0" w:space="0" w:color="auto"/>
                            <w:right w:val="none" w:sz="0" w:space="0" w:color="auto"/>
                          </w:divBdr>
                          <w:divsChild>
                            <w:div w:id="1830443888">
                              <w:marLeft w:val="0"/>
                              <w:marRight w:val="0"/>
                              <w:marTop w:val="0"/>
                              <w:marBottom w:val="0"/>
                              <w:divBdr>
                                <w:top w:val="none" w:sz="0" w:space="0" w:color="auto"/>
                                <w:left w:val="none" w:sz="0" w:space="0" w:color="auto"/>
                                <w:bottom w:val="none" w:sz="0" w:space="0" w:color="auto"/>
                                <w:right w:val="none" w:sz="0" w:space="0" w:color="auto"/>
                              </w:divBdr>
                              <w:divsChild>
                                <w:div w:id="1797722144">
                                  <w:marLeft w:val="0"/>
                                  <w:marRight w:val="0"/>
                                  <w:marTop w:val="0"/>
                                  <w:marBottom w:val="0"/>
                                  <w:divBdr>
                                    <w:top w:val="none" w:sz="0" w:space="0" w:color="auto"/>
                                    <w:left w:val="none" w:sz="0" w:space="0" w:color="auto"/>
                                    <w:bottom w:val="none" w:sz="0" w:space="0" w:color="auto"/>
                                    <w:right w:val="none" w:sz="0" w:space="0" w:color="auto"/>
                                  </w:divBdr>
                                </w:div>
                                <w:div w:id="1902708442">
                                  <w:marLeft w:val="0"/>
                                  <w:marRight w:val="0"/>
                                  <w:marTop w:val="0"/>
                                  <w:marBottom w:val="0"/>
                                  <w:divBdr>
                                    <w:top w:val="none" w:sz="0" w:space="0" w:color="auto"/>
                                    <w:left w:val="none" w:sz="0" w:space="0" w:color="auto"/>
                                    <w:bottom w:val="none" w:sz="0" w:space="0" w:color="auto"/>
                                    <w:right w:val="none" w:sz="0" w:space="0" w:color="auto"/>
                                  </w:divBdr>
                                  <w:divsChild>
                                    <w:div w:id="694036236">
                                      <w:marLeft w:val="0"/>
                                      <w:marRight w:val="0"/>
                                      <w:marTop w:val="0"/>
                                      <w:marBottom w:val="0"/>
                                      <w:divBdr>
                                        <w:top w:val="none" w:sz="0" w:space="0" w:color="auto"/>
                                        <w:left w:val="none" w:sz="0" w:space="0" w:color="auto"/>
                                        <w:bottom w:val="none" w:sz="0" w:space="0" w:color="auto"/>
                                        <w:right w:val="none" w:sz="0" w:space="0" w:color="auto"/>
                                      </w:divBdr>
                                    </w:div>
                                    <w:div w:id="1560553007">
                                      <w:marLeft w:val="0"/>
                                      <w:marRight w:val="0"/>
                                      <w:marTop w:val="0"/>
                                      <w:marBottom w:val="0"/>
                                      <w:divBdr>
                                        <w:top w:val="none" w:sz="0" w:space="0" w:color="auto"/>
                                        <w:left w:val="none" w:sz="0" w:space="0" w:color="auto"/>
                                        <w:bottom w:val="none" w:sz="0" w:space="0" w:color="auto"/>
                                        <w:right w:val="none" w:sz="0" w:space="0" w:color="auto"/>
                                      </w:divBdr>
                                    </w:div>
                                    <w:div w:id="908885355">
                                      <w:marLeft w:val="0"/>
                                      <w:marRight w:val="0"/>
                                      <w:marTop w:val="0"/>
                                      <w:marBottom w:val="0"/>
                                      <w:divBdr>
                                        <w:top w:val="none" w:sz="0" w:space="0" w:color="auto"/>
                                        <w:left w:val="none" w:sz="0" w:space="0" w:color="auto"/>
                                        <w:bottom w:val="none" w:sz="0" w:space="0" w:color="auto"/>
                                        <w:right w:val="none" w:sz="0" w:space="0" w:color="auto"/>
                                      </w:divBdr>
                                    </w:div>
                                    <w:div w:id="11980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294973">
                  <w:marLeft w:val="0"/>
                  <w:marRight w:val="0"/>
                  <w:marTop w:val="0"/>
                  <w:marBottom w:val="0"/>
                  <w:divBdr>
                    <w:top w:val="none" w:sz="0" w:space="0" w:color="auto"/>
                    <w:left w:val="none" w:sz="0" w:space="0" w:color="auto"/>
                    <w:bottom w:val="none" w:sz="0" w:space="0" w:color="auto"/>
                    <w:right w:val="none" w:sz="0" w:space="0" w:color="auto"/>
                  </w:divBdr>
                  <w:divsChild>
                    <w:div w:id="128426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883245">
          <w:marLeft w:val="0"/>
          <w:marRight w:val="0"/>
          <w:marTop w:val="0"/>
          <w:marBottom w:val="0"/>
          <w:divBdr>
            <w:top w:val="none" w:sz="0" w:space="0" w:color="auto"/>
            <w:left w:val="none" w:sz="0" w:space="0" w:color="auto"/>
            <w:bottom w:val="none" w:sz="0" w:space="0" w:color="auto"/>
            <w:right w:val="none" w:sz="0" w:space="0" w:color="auto"/>
          </w:divBdr>
        </w:div>
        <w:div w:id="2086609575">
          <w:marLeft w:val="0"/>
          <w:marRight w:val="0"/>
          <w:marTop w:val="0"/>
          <w:marBottom w:val="0"/>
          <w:divBdr>
            <w:top w:val="none" w:sz="0" w:space="0" w:color="auto"/>
            <w:left w:val="none" w:sz="0" w:space="0" w:color="auto"/>
            <w:bottom w:val="none" w:sz="0" w:space="0" w:color="auto"/>
            <w:right w:val="none" w:sz="0" w:space="0" w:color="auto"/>
          </w:divBdr>
        </w:div>
      </w:divsChild>
    </w:div>
    <w:div w:id="609317520">
      <w:bodyDiv w:val="1"/>
      <w:marLeft w:val="0"/>
      <w:marRight w:val="0"/>
      <w:marTop w:val="0"/>
      <w:marBottom w:val="0"/>
      <w:divBdr>
        <w:top w:val="none" w:sz="0" w:space="0" w:color="auto"/>
        <w:left w:val="none" w:sz="0" w:space="0" w:color="auto"/>
        <w:bottom w:val="none" w:sz="0" w:space="0" w:color="auto"/>
        <w:right w:val="none" w:sz="0" w:space="0" w:color="auto"/>
      </w:divBdr>
    </w:div>
    <w:div w:id="650907199">
      <w:bodyDiv w:val="1"/>
      <w:marLeft w:val="0"/>
      <w:marRight w:val="0"/>
      <w:marTop w:val="0"/>
      <w:marBottom w:val="0"/>
      <w:divBdr>
        <w:top w:val="none" w:sz="0" w:space="0" w:color="auto"/>
        <w:left w:val="none" w:sz="0" w:space="0" w:color="auto"/>
        <w:bottom w:val="none" w:sz="0" w:space="0" w:color="auto"/>
        <w:right w:val="none" w:sz="0" w:space="0" w:color="auto"/>
      </w:divBdr>
    </w:div>
    <w:div w:id="695470004">
      <w:bodyDiv w:val="1"/>
      <w:marLeft w:val="0"/>
      <w:marRight w:val="0"/>
      <w:marTop w:val="0"/>
      <w:marBottom w:val="0"/>
      <w:divBdr>
        <w:top w:val="none" w:sz="0" w:space="0" w:color="auto"/>
        <w:left w:val="none" w:sz="0" w:space="0" w:color="auto"/>
        <w:bottom w:val="none" w:sz="0" w:space="0" w:color="auto"/>
        <w:right w:val="none" w:sz="0" w:space="0" w:color="auto"/>
      </w:divBdr>
      <w:divsChild>
        <w:div w:id="79061780">
          <w:marLeft w:val="0"/>
          <w:marRight w:val="0"/>
          <w:marTop w:val="0"/>
          <w:marBottom w:val="0"/>
          <w:divBdr>
            <w:top w:val="none" w:sz="0" w:space="0" w:color="auto"/>
            <w:left w:val="none" w:sz="0" w:space="0" w:color="auto"/>
            <w:bottom w:val="none" w:sz="0" w:space="0" w:color="auto"/>
            <w:right w:val="none" w:sz="0" w:space="0" w:color="auto"/>
          </w:divBdr>
        </w:div>
        <w:div w:id="990252579">
          <w:marLeft w:val="0"/>
          <w:marRight w:val="0"/>
          <w:marTop w:val="0"/>
          <w:marBottom w:val="0"/>
          <w:divBdr>
            <w:top w:val="none" w:sz="0" w:space="0" w:color="auto"/>
            <w:left w:val="none" w:sz="0" w:space="0" w:color="auto"/>
            <w:bottom w:val="none" w:sz="0" w:space="0" w:color="auto"/>
            <w:right w:val="none" w:sz="0" w:space="0" w:color="auto"/>
          </w:divBdr>
        </w:div>
      </w:divsChild>
    </w:div>
    <w:div w:id="777793412">
      <w:bodyDiv w:val="1"/>
      <w:marLeft w:val="0"/>
      <w:marRight w:val="0"/>
      <w:marTop w:val="0"/>
      <w:marBottom w:val="0"/>
      <w:divBdr>
        <w:top w:val="none" w:sz="0" w:space="0" w:color="auto"/>
        <w:left w:val="none" w:sz="0" w:space="0" w:color="auto"/>
        <w:bottom w:val="none" w:sz="0" w:space="0" w:color="auto"/>
        <w:right w:val="none" w:sz="0" w:space="0" w:color="auto"/>
      </w:divBdr>
      <w:divsChild>
        <w:div w:id="529222454">
          <w:marLeft w:val="0"/>
          <w:marRight w:val="0"/>
          <w:marTop w:val="0"/>
          <w:marBottom w:val="0"/>
          <w:divBdr>
            <w:top w:val="none" w:sz="0" w:space="0" w:color="auto"/>
            <w:left w:val="none" w:sz="0" w:space="0" w:color="auto"/>
            <w:bottom w:val="none" w:sz="0" w:space="0" w:color="auto"/>
            <w:right w:val="none" w:sz="0" w:space="0" w:color="auto"/>
          </w:divBdr>
          <w:divsChild>
            <w:div w:id="1982536710">
              <w:marLeft w:val="0"/>
              <w:marRight w:val="0"/>
              <w:marTop w:val="0"/>
              <w:marBottom w:val="0"/>
              <w:divBdr>
                <w:top w:val="none" w:sz="0" w:space="0" w:color="auto"/>
                <w:left w:val="none" w:sz="0" w:space="0" w:color="auto"/>
                <w:bottom w:val="none" w:sz="0" w:space="0" w:color="auto"/>
                <w:right w:val="none" w:sz="0" w:space="0" w:color="auto"/>
              </w:divBdr>
            </w:div>
            <w:div w:id="2074693866">
              <w:marLeft w:val="0"/>
              <w:marRight w:val="0"/>
              <w:marTop w:val="0"/>
              <w:marBottom w:val="0"/>
              <w:divBdr>
                <w:top w:val="none" w:sz="0" w:space="0" w:color="auto"/>
                <w:left w:val="none" w:sz="0" w:space="0" w:color="auto"/>
                <w:bottom w:val="none" w:sz="0" w:space="0" w:color="auto"/>
                <w:right w:val="none" w:sz="0" w:space="0" w:color="auto"/>
              </w:divBdr>
            </w:div>
          </w:divsChild>
        </w:div>
        <w:div w:id="1077167797">
          <w:marLeft w:val="0"/>
          <w:marRight w:val="0"/>
          <w:marTop w:val="0"/>
          <w:marBottom w:val="0"/>
          <w:divBdr>
            <w:top w:val="none" w:sz="0" w:space="0" w:color="auto"/>
            <w:left w:val="none" w:sz="0" w:space="0" w:color="auto"/>
            <w:bottom w:val="none" w:sz="0" w:space="0" w:color="auto"/>
            <w:right w:val="none" w:sz="0" w:space="0" w:color="auto"/>
          </w:divBdr>
        </w:div>
      </w:divsChild>
    </w:div>
    <w:div w:id="779690834">
      <w:bodyDiv w:val="1"/>
      <w:marLeft w:val="0"/>
      <w:marRight w:val="0"/>
      <w:marTop w:val="0"/>
      <w:marBottom w:val="0"/>
      <w:divBdr>
        <w:top w:val="none" w:sz="0" w:space="0" w:color="auto"/>
        <w:left w:val="none" w:sz="0" w:space="0" w:color="auto"/>
        <w:bottom w:val="none" w:sz="0" w:space="0" w:color="auto"/>
        <w:right w:val="none" w:sz="0" w:space="0" w:color="auto"/>
      </w:divBdr>
      <w:divsChild>
        <w:div w:id="1578856846">
          <w:marLeft w:val="0"/>
          <w:marRight w:val="0"/>
          <w:marTop w:val="0"/>
          <w:marBottom w:val="0"/>
          <w:divBdr>
            <w:top w:val="none" w:sz="0" w:space="0" w:color="auto"/>
            <w:left w:val="none" w:sz="0" w:space="0" w:color="auto"/>
            <w:bottom w:val="none" w:sz="0" w:space="0" w:color="auto"/>
            <w:right w:val="none" w:sz="0" w:space="0" w:color="auto"/>
          </w:divBdr>
        </w:div>
      </w:divsChild>
    </w:div>
    <w:div w:id="821121624">
      <w:bodyDiv w:val="1"/>
      <w:marLeft w:val="0"/>
      <w:marRight w:val="0"/>
      <w:marTop w:val="0"/>
      <w:marBottom w:val="0"/>
      <w:divBdr>
        <w:top w:val="none" w:sz="0" w:space="0" w:color="auto"/>
        <w:left w:val="none" w:sz="0" w:space="0" w:color="auto"/>
        <w:bottom w:val="none" w:sz="0" w:space="0" w:color="auto"/>
        <w:right w:val="none" w:sz="0" w:space="0" w:color="auto"/>
      </w:divBdr>
    </w:div>
    <w:div w:id="843326727">
      <w:bodyDiv w:val="1"/>
      <w:marLeft w:val="0"/>
      <w:marRight w:val="0"/>
      <w:marTop w:val="0"/>
      <w:marBottom w:val="0"/>
      <w:divBdr>
        <w:top w:val="none" w:sz="0" w:space="0" w:color="auto"/>
        <w:left w:val="none" w:sz="0" w:space="0" w:color="auto"/>
        <w:bottom w:val="none" w:sz="0" w:space="0" w:color="auto"/>
        <w:right w:val="none" w:sz="0" w:space="0" w:color="auto"/>
      </w:divBdr>
      <w:divsChild>
        <w:div w:id="1925263387">
          <w:marLeft w:val="0"/>
          <w:marRight w:val="0"/>
          <w:marTop w:val="0"/>
          <w:marBottom w:val="0"/>
          <w:divBdr>
            <w:top w:val="none" w:sz="0" w:space="0" w:color="auto"/>
            <w:left w:val="none" w:sz="0" w:space="0" w:color="auto"/>
            <w:bottom w:val="none" w:sz="0" w:space="0" w:color="auto"/>
            <w:right w:val="none" w:sz="0" w:space="0" w:color="auto"/>
          </w:divBdr>
        </w:div>
      </w:divsChild>
    </w:div>
    <w:div w:id="865561331">
      <w:bodyDiv w:val="1"/>
      <w:marLeft w:val="0"/>
      <w:marRight w:val="0"/>
      <w:marTop w:val="0"/>
      <w:marBottom w:val="0"/>
      <w:divBdr>
        <w:top w:val="none" w:sz="0" w:space="0" w:color="auto"/>
        <w:left w:val="none" w:sz="0" w:space="0" w:color="auto"/>
        <w:bottom w:val="none" w:sz="0" w:space="0" w:color="auto"/>
        <w:right w:val="none" w:sz="0" w:space="0" w:color="auto"/>
      </w:divBdr>
    </w:div>
    <w:div w:id="911357456">
      <w:bodyDiv w:val="1"/>
      <w:marLeft w:val="0"/>
      <w:marRight w:val="0"/>
      <w:marTop w:val="0"/>
      <w:marBottom w:val="0"/>
      <w:divBdr>
        <w:top w:val="none" w:sz="0" w:space="0" w:color="auto"/>
        <w:left w:val="none" w:sz="0" w:space="0" w:color="auto"/>
        <w:bottom w:val="none" w:sz="0" w:space="0" w:color="auto"/>
        <w:right w:val="none" w:sz="0" w:space="0" w:color="auto"/>
      </w:divBdr>
    </w:div>
    <w:div w:id="939799768">
      <w:bodyDiv w:val="1"/>
      <w:marLeft w:val="0"/>
      <w:marRight w:val="0"/>
      <w:marTop w:val="0"/>
      <w:marBottom w:val="0"/>
      <w:divBdr>
        <w:top w:val="none" w:sz="0" w:space="0" w:color="auto"/>
        <w:left w:val="none" w:sz="0" w:space="0" w:color="auto"/>
        <w:bottom w:val="none" w:sz="0" w:space="0" w:color="auto"/>
        <w:right w:val="none" w:sz="0" w:space="0" w:color="auto"/>
      </w:divBdr>
      <w:divsChild>
        <w:div w:id="109671766">
          <w:marLeft w:val="0"/>
          <w:marRight w:val="0"/>
          <w:marTop w:val="0"/>
          <w:marBottom w:val="0"/>
          <w:divBdr>
            <w:top w:val="none" w:sz="0" w:space="0" w:color="auto"/>
            <w:left w:val="none" w:sz="0" w:space="0" w:color="auto"/>
            <w:bottom w:val="none" w:sz="0" w:space="0" w:color="auto"/>
            <w:right w:val="none" w:sz="0" w:space="0" w:color="auto"/>
          </w:divBdr>
          <w:divsChild>
            <w:div w:id="16575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67570">
      <w:bodyDiv w:val="1"/>
      <w:marLeft w:val="0"/>
      <w:marRight w:val="0"/>
      <w:marTop w:val="0"/>
      <w:marBottom w:val="0"/>
      <w:divBdr>
        <w:top w:val="none" w:sz="0" w:space="0" w:color="auto"/>
        <w:left w:val="none" w:sz="0" w:space="0" w:color="auto"/>
        <w:bottom w:val="none" w:sz="0" w:space="0" w:color="auto"/>
        <w:right w:val="none" w:sz="0" w:space="0" w:color="auto"/>
      </w:divBdr>
    </w:div>
    <w:div w:id="1091968664">
      <w:bodyDiv w:val="1"/>
      <w:marLeft w:val="0"/>
      <w:marRight w:val="0"/>
      <w:marTop w:val="0"/>
      <w:marBottom w:val="0"/>
      <w:divBdr>
        <w:top w:val="none" w:sz="0" w:space="0" w:color="auto"/>
        <w:left w:val="none" w:sz="0" w:space="0" w:color="auto"/>
        <w:bottom w:val="none" w:sz="0" w:space="0" w:color="auto"/>
        <w:right w:val="none" w:sz="0" w:space="0" w:color="auto"/>
      </w:divBdr>
    </w:div>
    <w:div w:id="1529874551">
      <w:bodyDiv w:val="1"/>
      <w:marLeft w:val="0"/>
      <w:marRight w:val="0"/>
      <w:marTop w:val="0"/>
      <w:marBottom w:val="0"/>
      <w:divBdr>
        <w:top w:val="none" w:sz="0" w:space="0" w:color="auto"/>
        <w:left w:val="none" w:sz="0" w:space="0" w:color="auto"/>
        <w:bottom w:val="none" w:sz="0" w:space="0" w:color="auto"/>
        <w:right w:val="none" w:sz="0" w:space="0" w:color="auto"/>
      </w:divBdr>
    </w:div>
    <w:div w:id="1582593843">
      <w:bodyDiv w:val="1"/>
      <w:marLeft w:val="0"/>
      <w:marRight w:val="0"/>
      <w:marTop w:val="0"/>
      <w:marBottom w:val="0"/>
      <w:divBdr>
        <w:top w:val="none" w:sz="0" w:space="0" w:color="auto"/>
        <w:left w:val="none" w:sz="0" w:space="0" w:color="auto"/>
        <w:bottom w:val="none" w:sz="0" w:space="0" w:color="auto"/>
        <w:right w:val="none" w:sz="0" w:space="0" w:color="auto"/>
      </w:divBdr>
    </w:div>
    <w:div w:id="1762141684">
      <w:bodyDiv w:val="1"/>
      <w:marLeft w:val="0"/>
      <w:marRight w:val="0"/>
      <w:marTop w:val="0"/>
      <w:marBottom w:val="0"/>
      <w:divBdr>
        <w:top w:val="none" w:sz="0" w:space="0" w:color="auto"/>
        <w:left w:val="none" w:sz="0" w:space="0" w:color="auto"/>
        <w:bottom w:val="none" w:sz="0" w:space="0" w:color="auto"/>
        <w:right w:val="none" w:sz="0" w:space="0" w:color="auto"/>
      </w:divBdr>
    </w:div>
    <w:div w:id="1783189475">
      <w:bodyDiv w:val="1"/>
      <w:marLeft w:val="0"/>
      <w:marRight w:val="0"/>
      <w:marTop w:val="0"/>
      <w:marBottom w:val="0"/>
      <w:divBdr>
        <w:top w:val="none" w:sz="0" w:space="0" w:color="auto"/>
        <w:left w:val="none" w:sz="0" w:space="0" w:color="auto"/>
        <w:bottom w:val="none" w:sz="0" w:space="0" w:color="auto"/>
        <w:right w:val="none" w:sz="0" w:space="0" w:color="auto"/>
      </w:divBdr>
    </w:div>
    <w:div w:id="1809087435">
      <w:bodyDiv w:val="1"/>
      <w:marLeft w:val="0"/>
      <w:marRight w:val="0"/>
      <w:marTop w:val="0"/>
      <w:marBottom w:val="0"/>
      <w:divBdr>
        <w:top w:val="none" w:sz="0" w:space="0" w:color="auto"/>
        <w:left w:val="none" w:sz="0" w:space="0" w:color="auto"/>
        <w:bottom w:val="none" w:sz="0" w:space="0" w:color="auto"/>
        <w:right w:val="none" w:sz="0" w:space="0" w:color="auto"/>
      </w:divBdr>
      <w:divsChild>
        <w:div w:id="1577980215">
          <w:marLeft w:val="0"/>
          <w:marRight w:val="0"/>
          <w:marTop w:val="0"/>
          <w:marBottom w:val="0"/>
          <w:divBdr>
            <w:top w:val="none" w:sz="0" w:space="0" w:color="auto"/>
            <w:left w:val="none" w:sz="0" w:space="0" w:color="auto"/>
            <w:bottom w:val="none" w:sz="0" w:space="0" w:color="auto"/>
            <w:right w:val="none" w:sz="0" w:space="0" w:color="auto"/>
          </w:divBdr>
        </w:div>
      </w:divsChild>
    </w:div>
    <w:div w:id="1836606224">
      <w:bodyDiv w:val="1"/>
      <w:marLeft w:val="0"/>
      <w:marRight w:val="0"/>
      <w:marTop w:val="0"/>
      <w:marBottom w:val="0"/>
      <w:divBdr>
        <w:top w:val="none" w:sz="0" w:space="0" w:color="auto"/>
        <w:left w:val="none" w:sz="0" w:space="0" w:color="auto"/>
        <w:bottom w:val="none" w:sz="0" w:space="0" w:color="auto"/>
        <w:right w:val="none" w:sz="0" w:space="0" w:color="auto"/>
      </w:divBdr>
    </w:div>
    <w:div w:id="1879395214">
      <w:bodyDiv w:val="1"/>
      <w:marLeft w:val="0"/>
      <w:marRight w:val="0"/>
      <w:marTop w:val="0"/>
      <w:marBottom w:val="0"/>
      <w:divBdr>
        <w:top w:val="none" w:sz="0" w:space="0" w:color="auto"/>
        <w:left w:val="none" w:sz="0" w:space="0" w:color="auto"/>
        <w:bottom w:val="none" w:sz="0" w:space="0" w:color="auto"/>
        <w:right w:val="none" w:sz="0" w:space="0" w:color="auto"/>
      </w:divBdr>
      <w:divsChild>
        <w:div w:id="1486362472">
          <w:marLeft w:val="0"/>
          <w:marRight w:val="0"/>
          <w:marTop w:val="0"/>
          <w:marBottom w:val="120"/>
          <w:divBdr>
            <w:top w:val="none" w:sz="0" w:space="0" w:color="auto"/>
            <w:left w:val="none" w:sz="0" w:space="0" w:color="auto"/>
            <w:bottom w:val="none" w:sz="0" w:space="0" w:color="auto"/>
            <w:right w:val="none" w:sz="0" w:space="0" w:color="auto"/>
          </w:divBdr>
        </w:div>
      </w:divsChild>
    </w:div>
    <w:div w:id="1921408797">
      <w:bodyDiv w:val="1"/>
      <w:marLeft w:val="0"/>
      <w:marRight w:val="0"/>
      <w:marTop w:val="0"/>
      <w:marBottom w:val="0"/>
      <w:divBdr>
        <w:top w:val="none" w:sz="0" w:space="0" w:color="auto"/>
        <w:left w:val="none" w:sz="0" w:space="0" w:color="auto"/>
        <w:bottom w:val="none" w:sz="0" w:space="0" w:color="auto"/>
        <w:right w:val="none" w:sz="0" w:space="0" w:color="auto"/>
      </w:divBdr>
      <w:divsChild>
        <w:div w:id="1902863319">
          <w:marLeft w:val="0"/>
          <w:marRight w:val="0"/>
          <w:marTop w:val="0"/>
          <w:marBottom w:val="0"/>
          <w:divBdr>
            <w:top w:val="none" w:sz="0" w:space="0" w:color="auto"/>
            <w:left w:val="none" w:sz="0" w:space="0" w:color="auto"/>
            <w:bottom w:val="none" w:sz="0" w:space="0" w:color="auto"/>
            <w:right w:val="none" w:sz="0" w:space="0" w:color="auto"/>
          </w:divBdr>
        </w:div>
        <w:div w:id="1359699685">
          <w:marLeft w:val="0"/>
          <w:marRight w:val="0"/>
          <w:marTop w:val="0"/>
          <w:marBottom w:val="0"/>
          <w:divBdr>
            <w:top w:val="none" w:sz="0" w:space="0" w:color="auto"/>
            <w:left w:val="none" w:sz="0" w:space="0" w:color="auto"/>
            <w:bottom w:val="none" w:sz="0" w:space="0" w:color="auto"/>
            <w:right w:val="none" w:sz="0" w:space="0" w:color="auto"/>
          </w:divBdr>
        </w:div>
      </w:divsChild>
    </w:div>
    <w:div w:id="1939210679">
      <w:bodyDiv w:val="1"/>
      <w:marLeft w:val="0"/>
      <w:marRight w:val="0"/>
      <w:marTop w:val="0"/>
      <w:marBottom w:val="0"/>
      <w:divBdr>
        <w:top w:val="none" w:sz="0" w:space="0" w:color="auto"/>
        <w:left w:val="none" w:sz="0" w:space="0" w:color="auto"/>
        <w:bottom w:val="none" w:sz="0" w:space="0" w:color="auto"/>
        <w:right w:val="none" w:sz="0" w:space="0" w:color="auto"/>
      </w:divBdr>
    </w:div>
    <w:div w:id="2018650329">
      <w:bodyDiv w:val="1"/>
      <w:marLeft w:val="0"/>
      <w:marRight w:val="0"/>
      <w:marTop w:val="0"/>
      <w:marBottom w:val="0"/>
      <w:divBdr>
        <w:top w:val="none" w:sz="0" w:space="0" w:color="auto"/>
        <w:left w:val="none" w:sz="0" w:space="0" w:color="auto"/>
        <w:bottom w:val="none" w:sz="0" w:space="0" w:color="auto"/>
        <w:right w:val="none" w:sz="0" w:space="0" w:color="auto"/>
      </w:divBdr>
    </w:div>
    <w:div w:id="2053571288">
      <w:bodyDiv w:val="1"/>
      <w:marLeft w:val="0"/>
      <w:marRight w:val="0"/>
      <w:marTop w:val="0"/>
      <w:marBottom w:val="0"/>
      <w:divBdr>
        <w:top w:val="none" w:sz="0" w:space="0" w:color="auto"/>
        <w:left w:val="none" w:sz="0" w:space="0" w:color="auto"/>
        <w:bottom w:val="none" w:sz="0" w:space="0" w:color="auto"/>
        <w:right w:val="none" w:sz="0" w:space="0" w:color="auto"/>
      </w:divBdr>
    </w:div>
    <w:div w:id="2062362863">
      <w:bodyDiv w:val="1"/>
      <w:marLeft w:val="0"/>
      <w:marRight w:val="0"/>
      <w:marTop w:val="0"/>
      <w:marBottom w:val="0"/>
      <w:divBdr>
        <w:top w:val="none" w:sz="0" w:space="0" w:color="auto"/>
        <w:left w:val="none" w:sz="0" w:space="0" w:color="auto"/>
        <w:bottom w:val="none" w:sz="0" w:space="0" w:color="auto"/>
        <w:right w:val="none" w:sz="0" w:space="0" w:color="auto"/>
      </w:divBdr>
    </w:div>
    <w:div w:id="2080782698">
      <w:bodyDiv w:val="1"/>
      <w:marLeft w:val="0"/>
      <w:marRight w:val="0"/>
      <w:marTop w:val="0"/>
      <w:marBottom w:val="0"/>
      <w:divBdr>
        <w:top w:val="none" w:sz="0" w:space="0" w:color="auto"/>
        <w:left w:val="none" w:sz="0" w:space="0" w:color="auto"/>
        <w:bottom w:val="none" w:sz="0" w:space="0" w:color="auto"/>
        <w:right w:val="none" w:sz="0" w:space="0" w:color="auto"/>
      </w:divBdr>
      <w:divsChild>
        <w:div w:id="1101753960">
          <w:marLeft w:val="0"/>
          <w:marRight w:val="0"/>
          <w:marTop w:val="0"/>
          <w:marBottom w:val="0"/>
          <w:divBdr>
            <w:top w:val="none" w:sz="0" w:space="0" w:color="auto"/>
            <w:left w:val="none" w:sz="0" w:space="0" w:color="auto"/>
            <w:bottom w:val="none" w:sz="0" w:space="0" w:color="auto"/>
            <w:right w:val="none" w:sz="0" w:space="0" w:color="auto"/>
          </w:divBdr>
        </w:div>
      </w:divsChild>
    </w:div>
    <w:div w:id="2127460241">
      <w:bodyDiv w:val="1"/>
      <w:marLeft w:val="0"/>
      <w:marRight w:val="0"/>
      <w:marTop w:val="0"/>
      <w:marBottom w:val="0"/>
      <w:divBdr>
        <w:top w:val="none" w:sz="0" w:space="0" w:color="auto"/>
        <w:left w:val="none" w:sz="0" w:space="0" w:color="auto"/>
        <w:bottom w:val="none" w:sz="0" w:space="0" w:color="auto"/>
        <w:right w:val="none" w:sz="0" w:space="0" w:color="auto"/>
      </w:divBdr>
    </w:div>
    <w:div w:id="2129657909">
      <w:bodyDiv w:val="1"/>
      <w:marLeft w:val="0"/>
      <w:marRight w:val="0"/>
      <w:marTop w:val="0"/>
      <w:marBottom w:val="0"/>
      <w:divBdr>
        <w:top w:val="none" w:sz="0" w:space="0" w:color="auto"/>
        <w:left w:val="none" w:sz="0" w:space="0" w:color="auto"/>
        <w:bottom w:val="none" w:sz="0" w:space="0" w:color="auto"/>
        <w:right w:val="none" w:sz="0" w:space="0" w:color="auto"/>
      </w:divBdr>
    </w:div>
    <w:div w:id="2141334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redir/redirect?url=https%3A%2F%2Fwww%2Eforbes%2Ecom%2Fsites%2Fbillconerly%2F2024%2F01%2F23%2Fthe-future-of-work-ai-remote-work-and-the-labor-shortage%2F&amp;urlhash=oe2e&amp;trk=article-ssr-frontend-pulse-lite_little-text-bloc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 TargetMode="External"/><Relationship Id="rId5" Type="http://schemas.openxmlformats.org/officeDocument/2006/relationships/footnotes" Target="footnotes.xml"/><Relationship Id="rId10" Type="http://schemas.openxmlformats.org/officeDocument/2006/relationships/hyperlink" Target="https://buffer.com/state-of-remote-work/2023" TargetMode="External"/><Relationship Id="rId4" Type="http://schemas.openxmlformats.org/officeDocument/2006/relationships/webSettings" Target="webSettings.xml"/><Relationship Id="rId9" Type="http://schemas.openxmlformats.org/officeDocument/2006/relationships/hyperlink" Target="https://www.linkedin.com/pulse/how-remote-work-can-change-2025-beyond-suman-chatterjee-llxy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2706</Words>
  <Characters>17712</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 west</cp:lastModifiedBy>
  <cp:revision>2</cp:revision>
  <dcterms:created xsi:type="dcterms:W3CDTF">2026-03-22T19:10:00Z</dcterms:created>
  <dcterms:modified xsi:type="dcterms:W3CDTF">2026-03-22T19:10:00Z</dcterms:modified>
</cp:coreProperties>
</file>