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9FD05" w14:textId="77777777" w:rsidR="00251D25" w:rsidRDefault="00251D25" w:rsidP="00251D25">
      <w:pPr>
        <w:jc w:val="center"/>
      </w:pPr>
      <w:r>
        <w:t>The Restaurant - operation, and function.</w:t>
      </w:r>
    </w:p>
    <w:p w14:paraId="070F5406" w14:textId="335EB1AB" w:rsidR="00251D25" w:rsidRDefault="00251D25" w:rsidP="00251D25">
      <w:pPr>
        <w:jc w:val="center"/>
      </w:pPr>
    </w:p>
    <w:p w14:paraId="7702ECC2" w14:textId="457E3F62" w:rsidR="00251D25" w:rsidRDefault="00251D25" w:rsidP="00251D25">
      <w:pPr>
        <w:jc w:val="center"/>
      </w:pPr>
      <w:r>
        <w:t>Jason maddocks</w:t>
      </w:r>
      <w:r w:rsidR="008E0C55">
        <w:t>.</w:t>
      </w:r>
    </w:p>
    <w:p w14:paraId="72172E23" w14:textId="17526C25" w:rsidR="00251D25" w:rsidRDefault="00251D25" w:rsidP="00251D25">
      <w:pPr>
        <w:jc w:val="center"/>
      </w:pPr>
      <w:r>
        <w:t xml:space="preserve"> Your student ID number:</w:t>
      </w:r>
      <w:r w:rsidRPr="00251D25">
        <w:t xml:space="preserve"> 2245135</w:t>
      </w:r>
      <w:r w:rsidR="008E0C55">
        <w:t>.</w:t>
      </w:r>
    </w:p>
    <w:p w14:paraId="7E51EB3F" w14:textId="500B7D3D" w:rsidR="00251D25" w:rsidRDefault="00251D25" w:rsidP="00251D25">
      <w:pPr>
        <w:jc w:val="center"/>
      </w:pPr>
      <w:r>
        <w:t xml:space="preserve"> The module title: Introduction to Gastronomy BMGM 4001</w:t>
      </w:r>
      <w:r w:rsidR="008E0C55">
        <w:t>.</w:t>
      </w:r>
    </w:p>
    <w:p w14:paraId="25BBAFBB" w14:textId="4F7360FF" w:rsidR="00D471B1" w:rsidRDefault="00251D25" w:rsidP="00251D25">
      <w:pPr>
        <w:jc w:val="center"/>
      </w:pPr>
      <w:r>
        <w:t xml:space="preserve"> Your lecturer’s name – Tristan Hawkins</w:t>
      </w:r>
      <w:r w:rsidR="008E0C55">
        <w:t>.</w:t>
      </w:r>
    </w:p>
    <w:p w14:paraId="2CE26C74" w14:textId="77777777" w:rsidR="00251D25" w:rsidRDefault="00251D25" w:rsidP="00251D25">
      <w:pPr>
        <w:jc w:val="center"/>
      </w:pPr>
    </w:p>
    <w:p w14:paraId="6B53624C" w14:textId="77777777" w:rsidR="00251D25" w:rsidRDefault="00251D25" w:rsidP="00251D25">
      <w:pPr>
        <w:jc w:val="center"/>
      </w:pPr>
    </w:p>
    <w:p w14:paraId="7F78752D" w14:textId="77777777" w:rsidR="00251D25" w:rsidRDefault="00251D25" w:rsidP="00251D25">
      <w:pPr>
        <w:jc w:val="center"/>
      </w:pPr>
    </w:p>
    <w:p w14:paraId="2E5FD701" w14:textId="77777777" w:rsidR="00251D25" w:rsidRDefault="00251D25" w:rsidP="00251D25">
      <w:pPr>
        <w:jc w:val="center"/>
      </w:pPr>
    </w:p>
    <w:p w14:paraId="70F3899F" w14:textId="77777777" w:rsidR="00251D25" w:rsidRDefault="00251D25" w:rsidP="00251D25">
      <w:pPr>
        <w:jc w:val="center"/>
      </w:pPr>
    </w:p>
    <w:p w14:paraId="1DAB16A9" w14:textId="77777777" w:rsidR="00251D25" w:rsidRDefault="00251D25" w:rsidP="00251D25">
      <w:pPr>
        <w:jc w:val="center"/>
      </w:pPr>
    </w:p>
    <w:p w14:paraId="22ED3FBE" w14:textId="77777777" w:rsidR="00251D25" w:rsidRDefault="00251D25" w:rsidP="00251D25">
      <w:pPr>
        <w:jc w:val="center"/>
      </w:pPr>
    </w:p>
    <w:p w14:paraId="2FAA9685" w14:textId="615D6EA9" w:rsidR="00251D25" w:rsidRDefault="00251D25" w:rsidP="00251D25">
      <w:r>
        <w:t>Wordcount:1648</w:t>
      </w:r>
      <w:r w:rsidR="008E0C55">
        <w:t>.</w:t>
      </w:r>
    </w:p>
    <w:p w14:paraId="36F3CF0A" w14:textId="77777777" w:rsidR="00251D25" w:rsidRDefault="00251D25" w:rsidP="00251D25"/>
    <w:p w14:paraId="23ACB395" w14:textId="77777777" w:rsidR="00251D25" w:rsidRDefault="00251D25" w:rsidP="00251D25"/>
    <w:p w14:paraId="3E8C6998" w14:textId="77777777" w:rsidR="00251D25" w:rsidRDefault="00251D25" w:rsidP="00251D25"/>
    <w:p w14:paraId="5E8A3508" w14:textId="77777777" w:rsidR="00251D25" w:rsidRDefault="00251D25" w:rsidP="00251D25"/>
    <w:p w14:paraId="573141B5" w14:textId="77777777" w:rsidR="00251D25" w:rsidRDefault="00251D25" w:rsidP="00251D25"/>
    <w:p w14:paraId="3C057756" w14:textId="77777777" w:rsidR="00251D25" w:rsidRDefault="00251D25" w:rsidP="00251D25"/>
    <w:p w14:paraId="36555E0B" w14:textId="77777777" w:rsidR="00251D25" w:rsidRDefault="00251D25" w:rsidP="00251D25"/>
    <w:p w14:paraId="6910C4E5" w14:textId="77777777" w:rsidR="00251D25" w:rsidRDefault="00251D25" w:rsidP="00251D25"/>
    <w:p w14:paraId="1700411D" w14:textId="77777777" w:rsidR="00251D25" w:rsidRDefault="00251D25" w:rsidP="00251D25"/>
    <w:p w14:paraId="39C300E5" w14:textId="77777777" w:rsidR="00251D25" w:rsidRDefault="00251D25" w:rsidP="00251D25"/>
    <w:p w14:paraId="4CF2A079" w14:textId="77777777" w:rsidR="00251D25" w:rsidRDefault="00251D25" w:rsidP="00251D25"/>
    <w:p w14:paraId="7BA9D79F" w14:textId="77777777" w:rsidR="00251D25" w:rsidRDefault="00251D25" w:rsidP="00251D25"/>
    <w:p w14:paraId="68D06589" w14:textId="77777777" w:rsidR="00251D25" w:rsidRDefault="00251D25" w:rsidP="00251D25"/>
    <w:p w14:paraId="7080C6CD" w14:textId="77777777" w:rsidR="00251D25" w:rsidRDefault="00251D25" w:rsidP="00251D25"/>
    <w:p w14:paraId="15D92CAC" w14:textId="77777777" w:rsidR="00251D25" w:rsidRDefault="00251D25" w:rsidP="00251D25"/>
    <w:p w14:paraId="7E0A5C95" w14:textId="77777777" w:rsidR="00251D25" w:rsidRDefault="00251D25" w:rsidP="00251D25">
      <w:pPr>
        <w:spacing w:line="480" w:lineRule="auto"/>
      </w:pPr>
    </w:p>
    <w:p w14:paraId="4F6440D3" w14:textId="47936EB1" w:rsidR="00251D25" w:rsidRPr="00481850" w:rsidRDefault="00251D25" w:rsidP="00481850">
      <w:pPr>
        <w:spacing w:line="480" w:lineRule="auto"/>
        <w:jc w:val="center"/>
        <w:rPr>
          <w:b/>
          <w:bCs/>
        </w:rPr>
      </w:pPr>
      <w:r w:rsidRPr="00481850">
        <w:rPr>
          <w:b/>
          <w:bCs/>
        </w:rPr>
        <w:t>Smokehouse review</w:t>
      </w:r>
    </w:p>
    <w:p w14:paraId="5417C0F5" w14:textId="77777777" w:rsidR="00251D25" w:rsidRPr="00481850" w:rsidRDefault="00251D25" w:rsidP="00251D25">
      <w:pPr>
        <w:spacing w:line="480" w:lineRule="auto"/>
        <w:jc w:val="both"/>
        <w:rPr>
          <w:b/>
          <w:bCs/>
          <w:u w:val="single"/>
        </w:rPr>
      </w:pPr>
      <w:r w:rsidRPr="00481850">
        <w:rPr>
          <w:b/>
          <w:bCs/>
          <w:u w:val="single"/>
        </w:rPr>
        <w:t>Introduction</w:t>
      </w:r>
    </w:p>
    <w:p w14:paraId="2E525CD5" w14:textId="3A362027" w:rsidR="00251D25" w:rsidRDefault="00251D25" w:rsidP="00251D25">
      <w:pPr>
        <w:spacing w:line="480" w:lineRule="auto"/>
        <w:jc w:val="both"/>
      </w:pPr>
      <w:r>
        <w:t>My name is Jason Maddocks. I am a first-year student at UWTSD studying international gastronomy management. The purpose of this review is to share my dining experience of my chosen location with my university peers and lecturers. I will pay particular attention to the food offering and other elements of the business, including customer service, cultural influences and business structure.</w:t>
      </w:r>
    </w:p>
    <w:p w14:paraId="28C02B73" w14:textId="77777777" w:rsidR="00251D25" w:rsidRDefault="00251D25" w:rsidP="00251D25">
      <w:pPr>
        <w:spacing w:line="480" w:lineRule="auto"/>
        <w:jc w:val="both"/>
      </w:pPr>
      <w:r>
        <w:t>The chosen restaurant is The Smoke Haus, in the busy nightlife area of Wind Street, Swansea. This restaurant was chosen for its American style menu and the fact that they offer beef brisket.</w:t>
      </w:r>
    </w:p>
    <w:p w14:paraId="6F4FACF9" w14:textId="77777777" w:rsidR="00251D25" w:rsidRDefault="00251D25" w:rsidP="00251D25">
      <w:pPr>
        <w:spacing w:line="480" w:lineRule="auto"/>
        <w:jc w:val="both"/>
      </w:pPr>
      <w:r>
        <w:t>I contacted the restaurant in advance to notify them that I would be visiting and writing a review.</w:t>
      </w:r>
    </w:p>
    <w:p w14:paraId="5EABB043" w14:textId="77777777" w:rsidR="00251D25" w:rsidRDefault="00251D25" w:rsidP="00251D25">
      <w:pPr>
        <w:spacing w:line="480" w:lineRule="auto"/>
        <w:jc w:val="both"/>
      </w:pPr>
    </w:p>
    <w:p w14:paraId="7B95D214" w14:textId="77777777" w:rsidR="00251D25" w:rsidRDefault="00251D25" w:rsidP="00251D25">
      <w:pPr>
        <w:spacing w:line="480" w:lineRule="auto"/>
        <w:jc w:val="both"/>
      </w:pPr>
    </w:p>
    <w:p w14:paraId="3DA93E01" w14:textId="77777777" w:rsidR="00251D25" w:rsidRDefault="00251D25" w:rsidP="00251D25">
      <w:pPr>
        <w:spacing w:line="480" w:lineRule="auto"/>
        <w:jc w:val="both"/>
      </w:pPr>
    </w:p>
    <w:p w14:paraId="20BC8634" w14:textId="497C3815" w:rsidR="00251D25" w:rsidRPr="00481850" w:rsidRDefault="00251D25" w:rsidP="00251D25">
      <w:pPr>
        <w:spacing w:line="480" w:lineRule="auto"/>
        <w:jc w:val="both"/>
        <w:rPr>
          <w:b/>
          <w:bCs/>
          <w:u w:val="single"/>
        </w:rPr>
      </w:pPr>
      <w:r w:rsidRPr="00481850">
        <w:rPr>
          <w:b/>
          <w:bCs/>
          <w:u w:val="single"/>
        </w:rPr>
        <w:t>The Smoke Haus</w:t>
      </w:r>
    </w:p>
    <w:p w14:paraId="7B754A8F" w14:textId="77777777" w:rsidR="00251D25" w:rsidRDefault="00251D25" w:rsidP="00251D25">
      <w:pPr>
        <w:spacing w:line="480" w:lineRule="auto"/>
        <w:jc w:val="both"/>
      </w:pPr>
      <w:r>
        <w:t>The Smoke Haus Swansea registered company number 10460597 (Gov.uk, 2023) was opened in 2012 and is the first of two restaurants opened by business owner Mark Power (Power. M, 2023). The second eponymous restaurant is in the Cardiff area and was opened in 2014, indicating at least some growth in business. The Smoke Haus is situated in Wind Street, Swansea, amongst several other eating and drinking establishments. Parking is close-by, in the NCP car park about two-minute walk away (NCP, 2018) and the bus station is in the Quadrant which is less than one mile walk away (Google Maps, 2023).</w:t>
      </w:r>
    </w:p>
    <w:p w14:paraId="5DBA4FB3" w14:textId="77777777" w:rsidR="00251D25" w:rsidRDefault="00251D25" w:rsidP="00251D25">
      <w:pPr>
        <w:spacing w:line="480" w:lineRule="auto"/>
        <w:jc w:val="both"/>
      </w:pPr>
      <w:r>
        <w:lastRenderedPageBreak/>
        <w:t>The Smoke Haus relies heavily on social media marketing, having a presence on Instagram and Facebook where they publicise their promotions such as “burger and a pint all day Monday – Friday” and “wings Wednesday” (Smoke Haus, 2023). The Smoke Haus also relies on word-of-mouth through customers posting food pictures on their social media (Instagram, 2023).</w:t>
      </w:r>
    </w:p>
    <w:p w14:paraId="4F907AB1" w14:textId="3D805525" w:rsidR="00251D25" w:rsidRDefault="00251D25" w:rsidP="00251D25">
      <w:pPr>
        <w:spacing w:line="480" w:lineRule="auto"/>
        <w:jc w:val="both"/>
      </w:pPr>
      <w:r>
        <w:t>The venue itself is spacious with exposed red-brick walls adorned with pop-art such as Marilyn Monroe pictures, graffiti and props (a large Harley Davidson style motorbike catches the eye protruding from a rear wall). These novelties play into a trend by restaurant owners who rely on such props to boost their social media interest. This is done by customers posting pictures on their social media accounts (BRANDAU, M., 2013). Brass light fittings give a soft yellow light creating a more homely feel which helps offset the wide-open space with a more homely ambience which is an integral part of the dining experience. All of this is in keeping with its American theme, right down to the red leather seating booths. My booth needed repair as the leather had cracked and worn away, exposing some of the foam padding inside. This was unattractive and potentially unhygienic. The table was clean but there were some issues around attention to detail including smear marks on the photo frames and some faint signs of food spatter on the wall. Although these issues detracted from the overall experience somewhat, the overall American-style theme was the ideal environment to begin assessing the menu – which does not disappoint.</w:t>
      </w:r>
    </w:p>
    <w:p w14:paraId="74BFAB05" w14:textId="77777777" w:rsidR="00251D25" w:rsidRDefault="00251D25" w:rsidP="00251D25">
      <w:pPr>
        <w:spacing w:line="480" w:lineRule="auto"/>
        <w:jc w:val="both"/>
      </w:pPr>
      <w:r>
        <w:t>The menu follows an intuitive format which aids the guest to easily navigate the menu (Payne-Palacio, J. and Theis, M, 2009). Options include starters, burgers, barbeque food, mixed grills, hot dogs, sub sandwiches, sides, little plates, sweets and sundaes and drinks There is plenty on offer within the menu, but it does not have the feel of being overwhelming as some bountiful menus often can. The American theme is clearly continued here with all-time American classics such as brisket, chicken and waffles and the doughnut burger – a beef burger with American style cheese, smoked streaky bacon and sweet sauce in between two sweet, glazed doughnuts (Smokehaus,2023).</w:t>
      </w:r>
    </w:p>
    <w:p w14:paraId="7810CD08" w14:textId="7F4F4C45" w:rsidR="00251D25" w:rsidRDefault="00251D25" w:rsidP="00251D25">
      <w:pPr>
        <w:spacing w:line="480" w:lineRule="auto"/>
        <w:jc w:val="both"/>
      </w:pPr>
      <w:r>
        <w:lastRenderedPageBreak/>
        <w:t>There are cheaper places to eat than the Smoke Haus, however this venue falls within the upper end of the casual dining category of restaurants like other more established brands such as TGI Fridays, which coincidentally, is next door. The price will therefore reflect this. The Smoke Haus has received mixed reviews on review sites for example, (BoomyBee, 2023) said:</w:t>
      </w:r>
    </w:p>
    <w:p w14:paraId="3796B39A" w14:textId="202DFF7C" w:rsidR="00251D25" w:rsidRDefault="00251D25" w:rsidP="00251D25">
      <w:pPr>
        <w:spacing w:line="480" w:lineRule="auto"/>
        <w:jc w:val="both"/>
      </w:pPr>
      <w:r>
        <w:t>“Thank you Alisha! Great suggestions, had an amazing time. Food was beaaaaautiful too! Will definitely be back. Especially for the brisket”.</w:t>
      </w:r>
    </w:p>
    <w:p w14:paraId="2B74F2FD" w14:textId="77777777" w:rsidR="00251D25" w:rsidRDefault="00251D25" w:rsidP="00251D25">
      <w:pPr>
        <w:spacing w:line="480" w:lineRule="auto"/>
        <w:jc w:val="both"/>
      </w:pPr>
      <w:r>
        <w:t>This review is in stark contrast with another example by (Johnson. P, 2022) who said:</w:t>
      </w:r>
    </w:p>
    <w:p w14:paraId="409A97CC" w14:textId="1FAEFACF" w:rsidR="00251D25" w:rsidRDefault="00251D25" w:rsidP="00251D25">
      <w:pPr>
        <w:spacing w:line="480" w:lineRule="auto"/>
        <w:jc w:val="both"/>
      </w:pPr>
      <w:r>
        <w:t>“Maybe it was because we visited on a Monday. Worst place I have ever eaten. If warm beer and dry, reheated food is your thing than pay it a visit. Waiter by his attitude had heard it all before. Save your money and visit a Toby. They at least serve cold beer.”</w:t>
      </w:r>
    </w:p>
    <w:p w14:paraId="05BE3651" w14:textId="77777777" w:rsidR="00251D25" w:rsidRDefault="00251D25" w:rsidP="00251D25">
      <w:pPr>
        <w:spacing w:line="480" w:lineRule="auto"/>
        <w:jc w:val="both"/>
      </w:pPr>
      <w:r>
        <w:t>Having read many mixed reviews, the consistent criticisms appear to be around overcooked meat, and the quality of the meat itself. When choosing the Smoke Haus, I decided the prospect of authentic American style brisket was worth finding out for myself.</w:t>
      </w:r>
    </w:p>
    <w:p w14:paraId="6D3686A8" w14:textId="16D8AAF9" w:rsidR="00251D25" w:rsidRDefault="00251D25" w:rsidP="00251D25">
      <w:pPr>
        <w:spacing w:line="480" w:lineRule="auto"/>
        <w:jc w:val="both"/>
      </w:pPr>
      <w:r>
        <w:t>I arrived at the Smoke Haus with a friend at about 12pm on a Friday. It was quiet at that time with only one other table occupied. We were immediately seated by a friendly waitress, given menus and offered drinks. We ordered two pints of Budweiser which were delivered promptly to our table and were nicely chilled. The quality of service was excellent, we both found staff to be friendly and attentive. This is an important aspect of the dining experience and can lead to repeat business and positive reviews whilst poor service can result in the opposite effect (Ford, R.C, 2020).</w:t>
      </w:r>
    </w:p>
    <w:p w14:paraId="5FD8D4F0" w14:textId="1123C8C9" w:rsidR="00251D25" w:rsidRDefault="00251D25" w:rsidP="00251D25">
      <w:pPr>
        <w:spacing w:line="480" w:lineRule="auto"/>
        <w:jc w:val="both"/>
      </w:pPr>
      <w:r>
        <w:t xml:space="preserve">Our booth had some issues, which I mentioned earlier, which we noted. We did not draw this to the attention of staff, but we did feel free to move tables had we desired, as the restaurant was quiet and relaxed. We ordered two sides – loaded nachos and crispy jalapeño poppers with a salsa dip. We also </w:t>
      </w:r>
      <w:r>
        <w:lastRenderedPageBreak/>
        <w:t>ordered a main course each – “the threesome” which was a trio of meats - smoked beef brisket, pulled pork and two chicken wings, served with coleslaw and chilli-loaded fries. My friend ordered sweet potato fries instead of the chilli-loaded fries. The total cost including drinks was £80.00.</w:t>
      </w:r>
    </w:p>
    <w:p w14:paraId="1C6DE969" w14:textId="77777777" w:rsidR="00251D25" w:rsidRDefault="00251D25" w:rsidP="00251D25">
      <w:pPr>
        <w:spacing w:line="480" w:lineRule="auto"/>
        <w:jc w:val="both"/>
      </w:pPr>
      <w:r>
        <w:t>It became apparent that the quality issues on review sites, were accurate. Despite being well-seasoned, the brisket was dry and overcooked, as were the chicken wings and the pulled pork. The loaded fries were made from frozen chips, which had become soggy under the weight of the chilli and cheese. However, the sweet potato fries were freshly sourced and crispy. The chilli on the fries, tasted heavily of cumin, and the American style cheese used on both the loaded fries and nachos seemed watery and bland, with the effect of being undesirable. The jalapeño poppers were outstanding. Fresh cut jalapeños, with tasty cream-cheese filling and a crispy coating. The coleslaw accompanying the main course tasted store-bought.</w:t>
      </w:r>
    </w:p>
    <w:p w14:paraId="3FA01C0A" w14:textId="24DA6E95" w:rsidR="00251D25" w:rsidRDefault="00251D25" w:rsidP="00251D25">
      <w:pPr>
        <w:spacing w:line="480" w:lineRule="auto"/>
        <w:jc w:val="both"/>
      </w:pPr>
      <w:r>
        <w:t>We were asked if the food was to our liking towards the end of our meal. We decided that rather than list off a plethora of issues, we would just pay and leave.</w:t>
      </w:r>
    </w:p>
    <w:p w14:paraId="7C607CA0" w14:textId="77777777" w:rsidR="00251D25" w:rsidRDefault="00251D25" w:rsidP="00251D25">
      <w:pPr>
        <w:spacing w:line="480" w:lineRule="auto"/>
        <w:jc w:val="both"/>
      </w:pPr>
      <w:r>
        <w:t xml:space="preserve">It is clear from the online reviews and my own experience that consistency of product does seem to be an issue at the Smoke Haus and this will need to be addressed in order to uphold reputation and maintain or increase footfall (Cousins J and Weekes S, 2020). This is of particular concern when considering the restaurants heavy reliance on social media marketing and word of mouth. It can be very damaging to a restaurant to have dissatisfied diners posting pictures of their disappointing meals. Reputation is paramount in the increasingly competitive food service industry due largely to increased customer awareness (Walker J, 2017). Of further concern is the fact that TGI Fridays, is situated just next door – a restaurant which falls in the same category of diner. As such, they would be the closest competition. Having not dined there personally, I cannot comment on the quality of their food, however, that type of franchise often has strict mechanisms in place to ensure quality and consistency of product (franchisedirect,2023). It is clear then that the Smoke Haus is particularly vulnerable from competition. </w:t>
      </w:r>
      <w:r>
        <w:lastRenderedPageBreak/>
        <w:t>The owner seems to place a great emphasis on a passion for his American food establishment, however this vision seems to have been poorly executed. Based upon my experience and reading, there could be several reasons for this including poor quality control and poor staff oversight (Brown, D. R, 2007).</w:t>
      </w:r>
    </w:p>
    <w:p w14:paraId="1C9A13E4" w14:textId="77777777" w:rsidR="00251D25" w:rsidRDefault="00251D25" w:rsidP="00251D25">
      <w:pPr>
        <w:spacing w:line="480" w:lineRule="auto"/>
        <w:jc w:val="both"/>
      </w:pPr>
    </w:p>
    <w:p w14:paraId="5DF9DEC7" w14:textId="77777777" w:rsidR="00251D25" w:rsidRPr="00251D25" w:rsidRDefault="00251D25" w:rsidP="00251D25">
      <w:pPr>
        <w:spacing w:line="480" w:lineRule="auto"/>
        <w:jc w:val="both"/>
        <w:rPr>
          <w:b/>
          <w:bCs/>
          <w:u w:val="single"/>
        </w:rPr>
      </w:pPr>
      <w:r w:rsidRPr="00251D25">
        <w:rPr>
          <w:b/>
          <w:bCs/>
          <w:u w:val="single"/>
        </w:rPr>
        <w:t>conclusion</w:t>
      </w:r>
    </w:p>
    <w:p w14:paraId="55E46709" w14:textId="77777777" w:rsidR="00251D25" w:rsidRDefault="00251D25" w:rsidP="00251D25">
      <w:pPr>
        <w:spacing w:line="480" w:lineRule="auto"/>
        <w:jc w:val="both"/>
      </w:pPr>
      <w:r>
        <w:t>Overall, my experience was underwhelming and disappointing. I was really looking forward to trying authentic American style beef brisket. This felt more like an attempt to mimic the experience with varying degrees of success and failure. The décor certainly provided the feel of an American experience but with frayed edges. Damaged furniture, smears on the walls and cheap food products gave the overall effect of a poorly executed vision. I would attribute this to an overall lack of passion for the vision. it is unclear where the route of this lies, but I would deduce that this is an issue from the top down. The attention-to-detail, such as basic repairs and cleaning could be addressed by better staff oversight from management. The cooking could be supervised to ensure consistency and quality is being maintained. Better engagement with the public through social media feedback, reviews and comments would identify some of the issues raised within this review and those issues could be easily resolved. For example, ordering a higher quality of American cheese, using fresh potato chips, portion control with the meat, so it is not left standing and becoming dry. These are all issues that an attentive manager or owner should be able to readily identify and improve upon in order to uphold a high standard. At £80.00, this was not satisfactory. Comparable dining experiences are available at locations in Swansea for as little as £30 or £40. Given these concerns and the looming presence of formidable competitors as close as next door, it is difficult to see a prosperous future for the Smoke Haus. Although they got a few things right, they failed at the basics, and for that reason, I would choose a different establishment to eat at. Probably TGI Fridays.</w:t>
      </w:r>
    </w:p>
    <w:p w14:paraId="720E55BC" w14:textId="77777777" w:rsidR="00251D25" w:rsidRDefault="00251D25" w:rsidP="00251D25"/>
    <w:p w14:paraId="177A01A7" w14:textId="6E8EA9A0" w:rsidR="00251D25" w:rsidRPr="00251D25" w:rsidRDefault="00251D25" w:rsidP="00251D25">
      <w:pPr>
        <w:rPr>
          <w:b/>
          <w:bCs/>
          <w:u w:val="single"/>
        </w:rPr>
      </w:pPr>
      <w:r w:rsidRPr="00251D25">
        <w:rPr>
          <w:b/>
          <w:bCs/>
          <w:u w:val="single"/>
        </w:rPr>
        <w:lastRenderedPageBreak/>
        <w:t>Reference list</w:t>
      </w:r>
    </w:p>
    <w:p w14:paraId="3E9E24B5" w14:textId="77777777" w:rsidR="00251D25" w:rsidRDefault="00251D25" w:rsidP="00251D25"/>
    <w:p w14:paraId="53F300B4" w14:textId="77777777" w:rsidR="00251D25" w:rsidRDefault="00251D25" w:rsidP="00251D25">
      <w:r>
        <w:t>BoomyBee, 2023, accessed on [8 June 2023]</w:t>
      </w:r>
    </w:p>
    <w:p w14:paraId="2C6EE823" w14:textId="77777777" w:rsidR="00251D25" w:rsidRDefault="00251D25" w:rsidP="00251D25">
      <w:r>
        <w:t>https://www.tripadvisor.co.uk/Restaurant_Review-g186466-d3637781-Reviews-The_Smoke_Haus-Swansea_Swansea_County_South_Wales_Wales.html</w:t>
      </w:r>
    </w:p>
    <w:p w14:paraId="35CC4C06" w14:textId="77777777" w:rsidR="00251D25" w:rsidRDefault="00251D25" w:rsidP="00251D25"/>
    <w:p w14:paraId="798D5CB1" w14:textId="77777777" w:rsidR="00251D25" w:rsidRDefault="00251D25" w:rsidP="00251D25">
      <w:r>
        <w:t>BRANDAU, M., 2013. Study reveals Instagram best practices for restaurants. Nation's Restaurant News, Accessed on [8 June 2023]</w:t>
      </w:r>
    </w:p>
    <w:p w14:paraId="3F29DC53" w14:textId="77777777" w:rsidR="00251D25" w:rsidRDefault="00251D25" w:rsidP="00251D25">
      <w:r>
        <w:t>https://www.proquest.com/docview/1298760577/B1C728CC4F494C9FPQ/2?accountid=130472</w:t>
      </w:r>
    </w:p>
    <w:p w14:paraId="43F636E4" w14:textId="77777777" w:rsidR="00251D25" w:rsidRDefault="00251D25" w:rsidP="00251D25"/>
    <w:p w14:paraId="57A4A164" w14:textId="77777777" w:rsidR="00251D25" w:rsidRDefault="00251D25" w:rsidP="00251D25">
      <w:r>
        <w:t>Brown, D.R. (2007) The restaurant manager’s handbook : how to set up, operate, and manage a financially successful food service operation. Revised fourth edition. Ocala, Florida: Atlantic Publishing Group, Inc.</w:t>
      </w:r>
    </w:p>
    <w:p w14:paraId="61D06DFD" w14:textId="77777777" w:rsidR="00251D25" w:rsidRDefault="00251D25" w:rsidP="00251D25"/>
    <w:p w14:paraId="14187BFF" w14:textId="77777777" w:rsidR="00251D25" w:rsidRDefault="00251D25" w:rsidP="00251D25">
      <w:r>
        <w:t>Cousins, J, &amp; Weekes, S 2020, Food and Beverage Service, 10th Edition, Hodder Education Group, London. Available from: ProQuest Ebook Central. [8 June 2023]</w:t>
      </w:r>
    </w:p>
    <w:p w14:paraId="0A59AD7F" w14:textId="77777777" w:rsidR="00251D25" w:rsidRDefault="00251D25" w:rsidP="00251D25"/>
    <w:p w14:paraId="2D619C08" w14:textId="77777777" w:rsidR="00251D25" w:rsidRDefault="00251D25" w:rsidP="00251D25">
      <w:r>
        <w:t>Ford, R.C. (2020) Managing hospitality organizations : achieving excellence in the guest experience. Second edition. Thousand Oaks, California: SAGE Publications, Inc.</w:t>
      </w:r>
    </w:p>
    <w:p w14:paraId="14ABAFE8" w14:textId="77777777" w:rsidR="00251D25" w:rsidRDefault="00251D25" w:rsidP="00251D25"/>
    <w:p w14:paraId="19881852" w14:textId="77777777" w:rsidR="00251D25" w:rsidRDefault="00251D25" w:rsidP="00251D25">
      <w:r>
        <w:t>Franchisedirect,2023, accessed on [8 June 2023]</w:t>
      </w:r>
    </w:p>
    <w:p w14:paraId="1519CEBE" w14:textId="77777777" w:rsidR="00251D25" w:rsidRDefault="00251D25" w:rsidP="00251D25">
      <w:r>
        <w:t>https://www.franchisedirect.co.uk/information/howhasmcdonaldsbeensosuccessfulforsolong/</w:t>
      </w:r>
    </w:p>
    <w:p w14:paraId="1A1D1768" w14:textId="77777777" w:rsidR="00251D25" w:rsidRDefault="00251D25" w:rsidP="00251D25"/>
    <w:p w14:paraId="6917B616" w14:textId="77777777" w:rsidR="00251D25" w:rsidRDefault="00251D25" w:rsidP="00251D25">
      <w:r>
        <w:t>Google Maps, 2023, accessed on [8 June 2023]</w:t>
      </w:r>
    </w:p>
    <w:p w14:paraId="4DB16ADE" w14:textId="77777777" w:rsidR="00251D25" w:rsidRDefault="00251D25" w:rsidP="00251D25">
      <w:r>
        <w:t>https://www.google.co.uk/maps/dir/51.6165352,-3.9565871/The+Smoke+Haus,+41+Wind+St,+Swansea+SA1+1EE/@51.6175655,-3.9562348,15z/data=!4m10!4m9!1m1!4e1!1m5!1m1!1s0x486ef54b10d79961:0x5a6f41116cbb8bbb!2m2!1d-3.939018!2d51.6190649!5i1?entry=ttu</w:t>
      </w:r>
    </w:p>
    <w:p w14:paraId="2A5DB0AC" w14:textId="77777777" w:rsidR="00251D25" w:rsidRDefault="00251D25" w:rsidP="00251D25"/>
    <w:p w14:paraId="674F9125" w14:textId="77777777" w:rsidR="00251D25" w:rsidRDefault="00251D25" w:rsidP="00251D25">
      <w:r>
        <w:t>Gov.uk, 2023, accessed on [8 June 2023]</w:t>
      </w:r>
    </w:p>
    <w:p w14:paraId="72803066" w14:textId="77777777" w:rsidR="00251D25" w:rsidRDefault="00251D25" w:rsidP="00251D25">
      <w:r>
        <w:t>https://find-and-update.company-information.service.gov.uk/company/10460597</w:t>
      </w:r>
    </w:p>
    <w:p w14:paraId="3ACDB1D7" w14:textId="77777777" w:rsidR="00251D25" w:rsidRDefault="00251D25" w:rsidP="00251D25"/>
    <w:p w14:paraId="002C5775" w14:textId="77777777" w:rsidR="00251D25" w:rsidRDefault="00251D25" w:rsidP="00251D25">
      <w:r>
        <w:lastRenderedPageBreak/>
        <w:t>Instagram, 2023, accessed on [8 June 2023]</w:t>
      </w:r>
    </w:p>
    <w:p w14:paraId="4023C885" w14:textId="77777777" w:rsidR="00251D25" w:rsidRDefault="00251D25" w:rsidP="00251D25">
      <w:r>
        <w:t>https://www.instagram.com/thesmokehausuk/?hl=en</w:t>
      </w:r>
    </w:p>
    <w:p w14:paraId="37D065D1" w14:textId="77777777" w:rsidR="00251D25" w:rsidRDefault="00251D25" w:rsidP="00251D25"/>
    <w:p w14:paraId="50DEE070" w14:textId="77777777" w:rsidR="00251D25" w:rsidRDefault="00251D25" w:rsidP="00251D25">
      <w:r>
        <w:t>Johnson. P, 2022, accessed on [8 June 2023]</w:t>
      </w:r>
    </w:p>
    <w:p w14:paraId="1154F68B" w14:textId="77777777" w:rsidR="00251D25" w:rsidRDefault="00251D25" w:rsidP="00251D25">
      <w:r>
        <w:t>https://uk.trustpilot.com/review/www.thesmokehaus.co.uk</w:t>
      </w:r>
    </w:p>
    <w:p w14:paraId="0382DB69" w14:textId="77777777" w:rsidR="00251D25" w:rsidRDefault="00251D25" w:rsidP="00251D25"/>
    <w:p w14:paraId="4E28055D" w14:textId="77777777" w:rsidR="00251D25" w:rsidRDefault="00251D25" w:rsidP="00251D25">
      <w:r>
        <w:t>NCP, 2018, accessed on [8 June 2023]</w:t>
      </w:r>
    </w:p>
    <w:p w14:paraId="70629FCB" w14:textId="77777777" w:rsidR="00251D25" w:rsidRDefault="00251D25" w:rsidP="00251D25">
      <w:r>
        <w:t>https://www.ncp.co.uk/find-a-car-park/car-parks/swansea-salubrious-place/?utm_source=Google%2520My%2520Business&amp;utm_medium=Google%2520My%2520Business&amp;utm_campaign=Local%2520search</w:t>
      </w:r>
    </w:p>
    <w:p w14:paraId="129914E0" w14:textId="77777777" w:rsidR="00251D25" w:rsidRDefault="00251D25" w:rsidP="00251D25"/>
    <w:p w14:paraId="15C29F08" w14:textId="77777777" w:rsidR="00251D25" w:rsidRDefault="00251D25" w:rsidP="00251D25">
      <w:r>
        <w:t>Payne-Palacio, J. and Theis, M. (2009) Introduction to foodservice. 11th ed. Upper Saddle River, N.J: Pearson Prentice Hall.</w:t>
      </w:r>
    </w:p>
    <w:p w14:paraId="665BBE96" w14:textId="77777777" w:rsidR="00251D25" w:rsidRDefault="00251D25" w:rsidP="00251D25"/>
    <w:p w14:paraId="68AB61AC" w14:textId="77777777" w:rsidR="00251D25" w:rsidRDefault="00251D25" w:rsidP="00251D25">
      <w:r>
        <w:t>Power. M, LinkedIn, 2023, accessed on [8 June 2023]</w:t>
      </w:r>
    </w:p>
    <w:p w14:paraId="11CEF3E1" w14:textId="77777777" w:rsidR="00251D25" w:rsidRDefault="00251D25" w:rsidP="00251D25">
      <w:r>
        <w:t>https://uk.linkedin.com/in/mark-power-99720845</w:t>
      </w:r>
    </w:p>
    <w:p w14:paraId="4B6EC3E6" w14:textId="77777777" w:rsidR="00251D25" w:rsidRDefault="00251D25" w:rsidP="00251D25"/>
    <w:p w14:paraId="735E1B21" w14:textId="77777777" w:rsidR="00251D25" w:rsidRDefault="00251D25" w:rsidP="00251D25">
      <w:r>
        <w:t>Smoke Haus, 2023, accessed on [8 June 2023]</w:t>
      </w:r>
    </w:p>
    <w:p w14:paraId="7C43B340" w14:textId="77777777" w:rsidR="00251D25" w:rsidRDefault="00251D25" w:rsidP="00251D25">
      <w:r>
        <w:t>https://thesmokehaus.co.uk/swansea/</w:t>
      </w:r>
    </w:p>
    <w:p w14:paraId="4C409E9A" w14:textId="77777777" w:rsidR="00251D25" w:rsidRDefault="00251D25" w:rsidP="00251D25"/>
    <w:p w14:paraId="661159A0" w14:textId="77777777" w:rsidR="00251D25" w:rsidRDefault="00251D25" w:rsidP="00251D25">
      <w:r>
        <w:t>Walker, J 2017, Introduction to Hospitality, EBook, Global Edition, Pearson Education, Limited, Harlow. Available from: ProQuest Ebook Central. [8 June 2023].</w:t>
      </w:r>
    </w:p>
    <w:p w14:paraId="42A84D9B" w14:textId="77777777" w:rsidR="00251D25" w:rsidRDefault="00251D25" w:rsidP="00251D25"/>
    <w:p w14:paraId="4DB5FE29" w14:textId="77777777" w:rsidR="00251D25" w:rsidRDefault="00251D25" w:rsidP="00251D25"/>
    <w:p w14:paraId="59E45657" w14:textId="77777777" w:rsidR="00251D25" w:rsidRDefault="00251D25" w:rsidP="00251D25"/>
    <w:p w14:paraId="27D13394" w14:textId="77777777" w:rsidR="00251D25" w:rsidRDefault="00251D25" w:rsidP="00251D25"/>
    <w:p w14:paraId="1FB484CB" w14:textId="77777777" w:rsidR="00251D25" w:rsidRDefault="00251D25" w:rsidP="00251D25"/>
    <w:p w14:paraId="6B5712EB" w14:textId="77777777" w:rsidR="00251D25" w:rsidRDefault="00251D25" w:rsidP="00251D25"/>
    <w:p w14:paraId="067DC3E6" w14:textId="77777777" w:rsidR="00251D25" w:rsidRDefault="00251D25" w:rsidP="00251D25"/>
    <w:p w14:paraId="21D11238" w14:textId="77777777" w:rsidR="00251D25" w:rsidRDefault="00251D25" w:rsidP="00251D25"/>
    <w:p w14:paraId="50B1F13D" w14:textId="0F8ABEC8" w:rsidR="00251D25" w:rsidRDefault="00251D25" w:rsidP="00251D25"/>
    <w:sectPr w:rsidR="00251D25" w:rsidSect="00251D25">
      <w:pgSz w:w="12240" w:h="15840" w:code="1"/>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D25"/>
    <w:rsid w:val="00251D25"/>
    <w:rsid w:val="00481850"/>
    <w:rsid w:val="008E0C55"/>
    <w:rsid w:val="00D47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6E78B"/>
  <w15:chartTrackingRefBased/>
  <w15:docId w15:val="{C6F1CCD7-1A93-4C26-983E-D8C45400E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1875</Words>
  <Characters>10691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maddocks</dc:creator>
  <cp:keywords/>
  <dc:description/>
  <cp:lastModifiedBy>jason maddocks</cp:lastModifiedBy>
  <cp:revision>2</cp:revision>
  <dcterms:created xsi:type="dcterms:W3CDTF">2023-06-08T23:23:00Z</dcterms:created>
  <dcterms:modified xsi:type="dcterms:W3CDTF">2023-06-08T23:37:00Z</dcterms:modified>
</cp:coreProperties>
</file>