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72A90" w:rsidRPr="003D358A" w:rsidRDefault="00EF5C29" w:rsidP="003D358A">
      <w:pPr>
        <w:jc w:val="center"/>
        <w:rPr>
          <w:sz w:val="40"/>
          <w:szCs w:val="40"/>
          <w:u w:val="single"/>
          <w:lang w:val="en-GB"/>
        </w:rPr>
      </w:pPr>
      <w:bookmarkStart w:id="0" w:name="_GoBack"/>
      <w:bookmarkEnd w:id="0"/>
      <w:r>
        <w:rPr>
          <w:sz w:val="40"/>
          <w:szCs w:val="40"/>
          <w:u w:val="single"/>
          <w:lang w:val="en-GB"/>
        </w:rPr>
        <w:t>Promoting</w:t>
      </w:r>
      <w:r w:rsidR="00CE33B4">
        <w:rPr>
          <w:sz w:val="40"/>
          <w:szCs w:val="40"/>
          <w:u w:val="single"/>
          <w:lang w:val="en-GB"/>
        </w:rPr>
        <w:t xml:space="preserve"> Welsh Planning Sheet</w:t>
      </w:r>
    </w:p>
    <w:p w:rsidR="003D358A" w:rsidRDefault="003D358A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07"/>
        <w:gridCol w:w="4549"/>
        <w:gridCol w:w="1410"/>
        <w:gridCol w:w="3974"/>
        <w:gridCol w:w="1410"/>
      </w:tblGrid>
      <w:tr w:rsidR="003D358A">
        <w:tc>
          <w:tcPr>
            <w:tcW w:w="1618" w:type="dxa"/>
          </w:tcPr>
          <w:p w:rsidR="003D358A" w:rsidRPr="003D358A" w:rsidRDefault="003D358A" w:rsidP="00AB76DB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Date / </w:t>
            </w:r>
            <w:proofErr w:type="spellStart"/>
            <w:r w:rsidRPr="003D358A">
              <w:rPr>
                <w:sz w:val="32"/>
                <w:szCs w:val="32"/>
              </w:rPr>
              <w:t>Dyddiad</w:t>
            </w:r>
            <w:proofErr w:type="spellEnd"/>
          </w:p>
        </w:tc>
        <w:tc>
          <w:tcPr>
            <w:tcW w:w="4666" w:type="dxa"/>
          </w:tcPr>
          <w:p w:rsidR="003D358A" w:rsidRPr="003D358A" w:rsidRDefault="003D358A" w:rsidP="00AB76DB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Welsh that I will use:</w:t>
            </w:r>
          </w:p>
        </w:tc>
        <w:tc>
          <w:tcPr>
            <w:tcW w:w="1410" w:type="dxa"/>
          </w:tcPr>
          <w:p w:rsidR="003D358A" w:rsidRPr="003D358A" w:rsidRDefault="003D358A" w:rsidP="00AB76DB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Achieved    </w:t>
            </w:r>
            <w:r>
              <w:rPr>
                <w:sz w:val="32"/>
                <w:szCs w:val="32"/>
              </w:rPr>
              <w:t xml:space="preserve">   (</w:t>
            </w:r>
            <w:r w:rsidRPr="003D358A">
              <w:rPr>
                <w:sz w:val="32"/>
                <w:szCs w:val="32"/>
              </w:rPr>
              <w:t>√ or x</w:t>
            </w:r>
            <w:r>
              <w:rPr>
                <w:sz w:val="32"/>
                <w:szCs w:val="32"/>
              </w:rPr>
              <w:t>)</w:t>
            </w:r>
          </w:p>
        </w:tc>
        <w:tc>
          <w:tcPr>
            <w:tcW w:w="4072" w:type="dxa"/>
          </w:tcPr>
          <w:p w:rsidR="003D358A" w:rsidRPr="003D358A" w:rsidRDefault="003D358A" w:rsidP="00AB76DB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Welsh that pupils will use:</w:t>
            </w:r>
          </w:p>
        </w:tc>
        <w:tc>
          <w:tcPr>
            <w:tcW w:w="1410" w:type="dxa"/>
          </w:tcPr>
          <w:p w:rsidR="003D358A" w:rsidRPr="003D358A" w:rsidRDefault="003D358A" w:rsidP="00AB76DB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Achieved    </w:t>
            </w:r>
            <w:r>
              <w:rPr>
                <w:sz w:val="32"/>
                <w:szCs w:val="32"/>
              </w:rPr>
              <w:t>(</w:t>
            </w:r>
            <w:r w:rsidRPr="003D358A">
              <w:rPr>
                <w:sz w:val="32"/>
                <w:szCs w:val="32"/>
              </w:rPr>
              <w:t>√ or x</w:t>
            </w:r>
            <w:r>
              <w:rPr>
                <w:sz w:val="32"/>
                <w:szCs w:val="32"/>
              </w:rPr>
              <w:t>)</w:t>
            </w:r>
          </w:p>
        </w:tc>
      </w:tr>
      <w:tr w:rsidR="003D358A">
        <w:tc>
          <w:tcPr>
            <w:tcW w:w="1618" w:type="dxa"/>
          </w:tcPr>
          <w:p w:rsidR="003D358A" w:rsidRDefault="003D358A" w:rsidP="00AB76DB"/>
        </w:tc>
        <w:tc>
          <w:tcPr>
            <w:tcW w:w="4666" w:type="dxa"/>
          </w:tcPr>
          <w:p w:rsidR="003D358A" w:rsidRDefault="003D358A" w:rsidP="00797017">
            <w:pPr>
              <w:pStyle w:val="ListParagraph"/>
            </w:pPr>
          </w:p>
          <w:p w:rsidR="003D358A" w:rsidRDefault="003D358A" w:rsidP="003D358A"/>
          <w:p w:rsidR="003D358A" w:rsidRDefault="003D358A" w:rsidP="003D358A"/>
          <w:p w:rsidR="003D358A" w:rsidRDefault="003D358A" w:rsidP="00797017">
            <w:pPr>
              <w:pStyle w:val="ListParagraph"/>
            </w:pPr>
          </w:p>
          <w:p w:rsidR="003D358A" w:rsidRDefault="003D358A" w:rsidP="003D358A">
            <w:pPr>
              <w:pStyle w:val="ListParagraph"/>
            </w:pPr>
          </w:p>
        </w:tc>
        <w:tc>
          <w:tcPr>
            <w:tcW w:w="1410" w:type="dxa"/>
          </w:tcPr>
          <w:p w:rsidR="003D358A" w:rsidRDefault="003D358A" w:rsidP="00AB76DB"/>
        </w:tc>
        <w:tc>
          <w:tcPr>
            <w:tcW w:w="4072" w:type="dxa"/>
          </w:tcPr>
          <w:p w:rsidR="003D358A" w:rsidRDefault="003D358A" w:rsidP="00797017">
            <w:pPr>
              <w:pStyle w:val="ListParagraph"/>
            </w:pPr>
          </w:p>
          <w:p w:rsidR="00797017" w:rsidRDefault="00797017" w:rsidP="00797017">
            <w:pPr>
              <w:pStyle w:val="ListParagraph"/>
            </w:pPr>
          </w:p>
          <w:p w:rsidR="003D358A" w:rsidRDefault="003D358A" w:rsidP="003D358A">
            <w:pPr>
              <w:pStyle w:val="ListParagraph"/>
            </w:pPr>
          </w:p>
          <w:p w:rsidR="003D358A" w:rsidRDefault="003D358A" w:rsidP="00797017">
            <w:pPr>
              <w:pStyle w:val="ListParagraph"/>
            </w:pPr>
          </w:p>
          <w:p w:rsidR="003D358A" w:rsidRDefault="003D358A" w:rsidP="003D358A"/>
          <w:p w:rsidR="003D358A" w:rsidRDefault="003D358A" w:rsidP="00797017">
            <w:pPr>
              <w:pStyle w:val="ListParagraph"/>
            </w:pPr>
          </w:p>
        </w:tc>
        <w:tc>
          <w:tcPr>
            <w:tcW w:w="1410" w:type="dxa"/>
          </w:tcPr>
          <w:p w:rsidR="003D358A" w:rsidRDefault="003D358A" w:rsidP="00AB76DB"/>
        </w:tc>
      </w:tr>
      <w:tr w:rsidR="003D358A">
        <w:tc>
          <w:tcPr>
            <w:tcW w:w="1618" w:type="dxa"/>
          </w:tcPr>
          <w:p w:rsidR="003D358A" w:rsidRDefault="003D358A" w:rsidP="00AB76DB"/>
        </w:tc>
        <w:tc>
          <w:tcPr>
            <w:tcW w:w="4666" w:type="dxa"/>
          </w:tcPr>
          <w:p w:rsidR="003D358A" w:rsidRDefault="003D358A" w:rsidP="00797017">
            <w:pPr>
              <w:pStyle w:val="ListParagraph"/>
            </w:pPr>
          </w:p>
          <w:p w:rsidR="003D358A" w:rsidRDefault="003D358A" w:rsidP="003D358A"/>
          <w:p w:rsidR="003D358A" w:rsidRDefault="003D358A" w:rsidP="00797017">
            <w:pPr>
              <w:pStyle w:val="ListParagraph"/>
            </w:pPr>
          </w:p>
          <w:p w:rsidR="003D358A" w:rsidRDefault="003D358A" w:rsidP="003D358A"/>
          <w:p w:rsidR="003D358A" w:rsidRDefault="003D358A" w:rsidP="00797017">
            <w:pPr>
              <w:pStyle w:val="ListParagraph"/>
            </w:pPr>
          </w:p>
          <w:p w:rsidR="003D358A" w:rsidRDefault="003D358A" w:rsidP="003D358A"/>
        </w:tc>
        <w:tc>
          <w:tcPr>
            <w:tcW w:w="1410" w:type="dxa"/>
          </w:tcPr>
          <w:p w:rsidR="003D358A" w:rsidRDefault="003D358A" w:rsidP="00AB76DB"/>
        </w:tc>
        <w:tc>
          <w:tcPr>
            <w:tcW w:w="4072" w:type="dxa"/>
          </w:tcPr>
          <w:p w:rsidR="003D358A" w:rsidRDefault="003D358A" w:rsidP="00797017">
            <w:pPr>
              <w:pStyle w:val="ListParagraph"/>
            </w:pPr>
          </w:p>
          <w:p w:rsidR="003D358A" w:rsidRDefault="003D358A" w:rsidP="003D358A">
            <w:pPr>
              <w:pStyle w:val="ListParagraph"/>
            </w:pPr>
          </w:p>
          <w:p w:rsidR="003D358A" w:rsidRDefault="003D358A" w:rsidP="00797017">
            <w:pPr>
              <w:pStyle w:val="ListParagraph"/>
            </w:pPr>
          </w:p>
          <w:p w:rsidR="003D358A" w:rsidRDefault="003D358A" w:rsidP="003D358A"/>
          <w:p w:rsidR="003D358A" w:rsidRDefault="003D358A" w:rsidP="00797017">
            <w:pPr>
              <w:pStyle w:val="ListParagraph"/>
            </w:pPr>
          </w:p>
        </w:tc>
        <w:tc>
          <w:tcPr>
            <w:tcW w:w="1410" w:type="dxa"/>
          </w:tcPr>
          <w:p w:rsidR="003D358A" w:rsidRDefault="003D358A" w:rsidP="00AB76DB"/>
        </w:tc>
      </w:tr>
      <w:tr w:rsidR="003D358A">
        <w:tc>
          <w:tcPr>
            <w:tcW w:w="1618" w:type="dxa"/>
          </w:tcPr>
          <w:p w:rsidR="003D358A" w:rsidRDefault="003D358A" w:rsidP="00AB76DB"/>
        </w:tc>
        <w:tc>
          <w:tcPr>
            <w:tcW w:w="4666" w:type="dxa"/>
          </w:tcPr>
          <w:p w:rsidR="003D358A" w:rsidRDefault="003D358A" w:rsidP="00AB76DB"/>
          <w:p w:rsidR="003D358A" w:rsidRDefault="003D358A" w:rsidP="00AB76DB"/>
          <w:p w:rsidR="003D358A" w:rsidRDefault="003D358A" w:rsidP="00AB76DB"/>
          <w:p w:rsidR="003D358A" w:rsidRDefault="003D358A" w:rsidP="00AB76DB"/>
          <w:p w:rsidR="003D358A" w:rsidRDefault="003D358A" w:rsidP="00AB76DB"/>
          <w:p w:rsidR="003D358A" w:rsidRDefault="003D358A" w:rsidP="00AB76DB"/>
          <w:p w:rsidR="003D358A" w:rsidRDefault="003D358A" w:rsidP="00AB76DB"/>
        </w:tc>
        <w:tc>
          <w:tcPr>
            <w:tcW w:w="1410" w:type="dxa"/>
          </w:tcPr>
          <w:p w:rsidR="003D358A" w:rsidRDefault="003D358A" w:rsidP="00AB76DB"/>
        </w:tc>
        <w:tc>
          <w:tcPr>
            <w:tcW w:w="4072" w:type="dxa"/>
          </w:tcPr>
          <w:p w:rsidR="003D358A" w:rsidRDefault="003D358A" w:rsidP="00AB76DB"/>
        </w:tc>
        <w:tc>
          <w:tcPr>
            <w:tcW w:w="1410" w:type="dxa"/>
          </w:tcPr>
          <w:p w:rsidR="003D358A" w:rsidRDefault="003D358A" w:rsidP="00AB76DB"/>
        </w:tc>
      </w:tr>
      <w:tr w:rsidR="003D358A">
        <w:tc>
          <w:tcPr>
            <w:tcW w:w="1618" w:type="dxa"/>
          </w:tcPr>
          <w:p w:rsidR="003D358A" w:rsidRDefault="003D358A" w:rsidP="00AB76DB"/>
        </w:tc>
        <w:tc>
          <w:tcPr>
            <w:tcW w:w="4666" w:type="dxa"/>
          </w:tcPr>
          <w:p w:rsidR="003D358A" w:rsidRDefault="003D358A" w:rsidP="00AB76DB"/>
          <w:p w:rsidR="003D358A" w:rsidRDefault="003D358A" w:rsidP="00AB76DB"/>
          <w:p w:rsidR="003D358A" w:rsidRDefault="003D358A" w:rsidP="00AB76DB"/>
          <w:p w:rsidR="003D358A" w:rsidRDefault="003D358A" w:rsidP="00AB76DB"/>
          <w:p w:rsidR="003D358A" w:rsidRDefault="003D358A" w:rsidP="00AB76DB"/>
          <w:p w:rsidR="003D358A" w:rsidRDefault="003D358A" w:rsidP="00AB76DB"/>
        </w:tc>
        <w:tc>
          <w:tcPr>
            <w:tcW w:w="1410" w:type="dxa"/>
          </w:tcPr>
          <w:p w:rsidR="003D358A" w:rsidRDefault="003D358A" w:rsidP="00AB76DB"/>
        </w:tc>
        <w:tc>
          <w:tcPr>
            <w:tcW w:w="4072" w:type="dxa"/>
          </w:tcPr>
          <w:p w:rsidR="003D358A" w:rsidRDefault="003D358A" w:rsidP="00AB76DB"/>
        </w:tc>
        <w:tc>
          <w:tcPr>
            <w:tcW w:w="1410" w:type="dxa"/>
          </w:tcPr>
          <w:p w:rsidR="003D358A" w:rsidRDefault="003D358A" w:rsidP="00AB76DB"/>
        </w:tc>
      </w:tr>
    </w:tbl>
    <w:p w:rsidR="003D358A" w:rsidRPr="003D358A" w:rsidRDefault="003D358A" w:rsidP="00EF5C29">
      <w:pPr>
        <w:rPr>
          <w:lang w:val="en-GB"/>
        </w:rPr>
      </w:pPr>
    </w:p>
    <w:sectPr w:rsidR="003D358A" w:rsidRPr="003D358A" w:rsidSect="003D358A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F6702FF"/>
    <w:multiLevelType w:val="hybridMultilevel"/>
    <w:tmpl w:val="AE3014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223E12"/>
    <w:multiLevelType w:val="hybridMultilevel"/>
    <w:tmpl w:val="FB4EA2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358A"/>
    <w:rsid w:val="00016E80"/>
    <w:rsid w:val="00022BF8"/>
    <w:rsid w:val="000449D4"/>
    <w:rsid w:val="00087DA3"/>
    <w:rsid w:val="000D48BC"/>
    <w:rsid w:val="00140EE2"/>
    <w:rsid w:val="0017159D"/>
    <w:rsid w:val="00196F7C"/>
    <w:rsid w:val="001C2AB5"/>
    <w:rsid w:val="001E48DC"/>
    <w:rsid w:val="002054C5"/>
    <w:rsid w:val="00207D52"/>
    <w:rsid w:val="002D13A0"/>
    <w:rsid w:val="002E4D27"/>
    <w:rsid w:val="003147CF"/>
    <w:rsid w:val="00314FC5"/>
    <w:rsid w:val="00372A90"/>
    <w:rsid w:val="00383786"/>
    <w:rsid w:val="003D358A"/>
    <w:rsid w:val="004805E4"/>
    <w:rsid w:val="004C2345"/>
    <w:rsid w:val="005B45BC"/>
    <w:rsid w:val="005C3396"/>
    <w:rsid w:val="005F1871"/>
    <w:rsid w:val="00631A2E"/>
    <w:rsid w:val="006469EB"/>
    <w:rsid w:val="006A75EE"/>
    <w:rsid w:val="00760475"/>
    <w:rsid w:val="00765709"/>
    <w:rsid w:val="00797017"/>
    <w:rsid w:val="007B5FC7"/>
    <w:rsid w:val="007D5EFF"/>
    <w:rsid w:val="00891D12"/>
    <w:rsid w:val="009021B4"/>
    <w:rsid w:val="009050B3"/>
    <w:rsid w:val="009A7D33"/>
    <w:rsid w:val="00A5229B"/>
    <w:rsid w:val="00C17F5C"/>
    <w:rsid w:val="00C618F6"/>
    <w:rsid w:val="00CE33B4"/>
    <w:rsid w:val="00D15455"/>
    <w:rsid w:val="00D675B3"/>
    <w:rsid w:val="00D87356"/>
    <w:rsid w:val="00DE58BA"/>
    <w:rsid w:val="00E523EE"/>
    <w:rsid w:val="00EA1249"/>
    <w:rsid w:val="00EF5C29"/>
    <w:rsid w:val="00F90FC1"/>
    <w:rsid w:val="00FD373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AD83C78-1363-4A11-ABB1-A61B71C644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D35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D35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Diane B. Thomas</cp:lastModifiedBy>
  <cp:revision>2</cp:revision>
  <dcterms:created xsi:type="dcterms:W3CDTF">2018-10-24T12:34:00Z</dcterms:created>
  <dcterms:modified xsi:type="dcterms:W3CDTF">2018-10-24T12:34:00Z</dcterms:modified>
</cp:coreProperties>
</file>