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A3AA7" w14:textId="77777777" w:rsidR="004E0C5F" w:rsidRPr="00817122" w:rsidRDefault="004E0C5F" w:rsidP="004E0C5F">
      <w:pPr>
        <w:jc w:val="center"/>
        <w:rPr>
          <w:rFonts w:ascii="Arial" w:hAnsi="Arial" w:cs="Arial"/>
          <w:sz w:val="22"/>
          <w:szCs w:val="22"/>
        </w:rPr>
      </w:pPr>
    </w:p>
    <w:tbl>
      <w:tblPr>
        <w:tblW w:w="0" w:type="auto"/>
        <w:tblInd w:w="-601" w:type="dxa"/>
        <w:tblBorders>
          <w:top w:val="double" w:sz="4" w:space="0" w:color="auto"/>
          <w:left w:val="double" w:sz="4" w:space="0" w:color="auto"/>
          <w:bottom w:val="double" w:sz="4" w:space="0" w:color="auto"/>
          <w:right w:val="double" w:sz="4" w:space="0" w:color="auto"/>
        </w:tblBorders>
        <w:tblLayout w:type="fixed"/>
        <w:tblLook w:val="0000" w:firstRow="0" w:lastRow="0" w:firstColumn="0" w:lastColumn="0" w:noHBand="0" w:noVBand="0"/>
      </w:tblPr>
      <w:tblGrid>
        <w:gridCol w:w="10207"/>
      </w:tblGrid>
      <w:tr w:rsidR="004E0C5F" w:rsidRPr="00817122" w14:paraId="733D2B7F" w14:textId="77777777">
        <w:tc>
          <w:tcPr>
            <w:tcW w:w="10207" w:type="dxa"/>
            <w:shd w:val="pct12" w:color="auto" w:fill="FFFFFF"/>
          </w:tcPr>
          <w:p w14:paraId="5598E46B" w14:textId="77777777" w:rsidR="00C257B3" w:rsidRPr="00817122" w:rsidRDefault="00C257B3" w:rsidP="004E0C5F">
            <w:pPr>
              <w:jc w:val="center"/>
              <w:rPr>
                <w:rFonts w:ascii="Arial" w:hAnsi="Arial" w:cs="Arial"/>
                <w:b/>
                <w:sz w:val="22"/>
                <w:szCs w:val="22"/>
              </w:rPr>
            </w:pPr>
            <w:r w:rsidRPr="00817122">
              <w:rPr>
                <w:rFonts w:ascii="Arial" w:hAnsi="Arial" w:cs="Arial"/>
                <w:b/>
                <w:sz w:val="22"/>
                <w:szCs w:val="22"/>
              </w:rPr>
              <w:t xml:space="preserve">Dissertation </w:t>
            </w:r>
            <w:r w:rsidR="004E0C5F" w:rsidRPr="00817122">
              <w:rPr>
                <w:rFonts w:ascii="Arial" w:hAnsi="Arial" w:cs="Arial"/>
                <w:b/>
                <w:sz w:val="22"/>
                <w:szCs w:val="22"/>
              </w:rPr>
              <w:t>Assessm</w:t>
            </w:r>
            <w:r w:rsidRPr="00817122">
              <w:rPr>
                <w:rFonts w:ascii="Arial" w:hAnsi="Arial" w:cs="Arial"/>
                <w:b/>
                <w:sz w:val="22"/>
                <w:szCs w:val="22"/>
              </w:rPr>
              <w:t xml:space="preserve">ent Reporting Sheet </w:t>
            </w:r>
          </w:p>
          <w:p w14:paraId="657FCF36" w14:textId="77777777" w:rsidR="004E0C5F" w:rsidRPr="00817122" w:rsidRDefault="001C5FC5" w:rsidP="00C257B3">
            <w:pPr>
              <w:jc w:val="center"/>
              <w:rPr>
                <w:rFonts w:ascii="Arial" w:hAnsi="Arial" w:cs="Arial"/>
                <w:b/>
                <w:sz w:val="22"/>
                <w:szCs w:val="22"/>
              </w:rPr>
            </w:pPr>
            <w:r w:rsidRPr="00817122">
              <w:rPr>
                <w:rFonts w:ascii="Arial" w:hAnsi="Arial" w:cs="Arial"/>
                <w:b/>
                <w:sz w:val="22"/>
                <w:szCs w:val="22"/>
              </w:rPr>
              <w:t>BMOE700</w:t>
            </w:r>
            <w:r w:rsidR="002D7286" w:rsidRPr="00817122">
              <w:rPr>
                <w:rFonts w:ascii="Arial" w:hAnsi="Arial" w:cs="Arial"/>
                <w:b/>
                <w:sz w:val="22"/>
                <w:szCs w:val="22"/>
              </w:rPr>
              <w:t>7</w:t>
            </w:r>
          </w:p>
        </w:tc>
      </w:tr>
    </w:tbl>
    <w:p w14:paraId="0CBAA206" w14:textId="77777777" w:rsidR="004E0C5F" w:rsidRPr="00817122" w:rsidRDefault="004E0C5F" w:rsidP="004E0C5F">
      <w:pPr>
        <w:jc w:val="center"/>
        <w:rPr>
          <w:rFonts w:ascii="Arial" w:hAnsi="Arial" w:cs="Arial"/>
          <w:sz w:val="22"/>
          <w:szCs w:val="22"/>
        </w:rPr>
      </w:pPr>
    </w:p>
    <w:tbl>
      <w:tblPr>
        <w:tblW w:w="10207" w:type="dxa"/>
        <w:tblInd w:w="-60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3402"/>
        <w:gridCol w:w="4867"/>
        <w:gridCol w:w="1938"/>
      </w:tblGrid>
      <w:tr w:rsidR="004E0C5F" w:rsidRPr="00817122" w14:paraId="31D94D86" w14:textId="77777777" w:rsidTr="001605E1">
        <w:trPr>
          <w:cantSplit/>
        </w:trPr>
        <w:tc>
          <w:tcPr>
            <w:tcW w:w="3402" w:type="dxa"/>
          </w:tcPr>
          <w:p w14:paraId="6EE66F75" w14:textId="13BA5695" w:rsidR="004E0C5F" w:rsidRPr="00817122" w:rsidRDefault="004E0C5F" w:rsidP="004E0C5F">
            <w:pPr>
              <w:rPr>
                <w:rFonts w:ascii="Arial" w:hAnsi="Arial" w:cs="Arial"/>
                <w:b/>
                <w:sz w:val="22"/>
                <w:szCs w:val="22"/>
              </w:rPr>
            </w:pPr>
            <w:r w:rsidRPr="00817122">
              <w:rPr>
                <w:rFonts w:ascii="Arial" w:hAnsi="Arial" w:cs="Arial"/>
                <w:b/>
                <w:sz w:val="22"/>
                <w:szCs w:val="22"/>
              </w:rPr>
              <w:t>Name:</w:t>
            </w:r>
            <w:r w:rsidR="00593F21" w:rsidRPr="00817122">
              <w:rPr>
                <w:rFonts w:ascii="Arial" w:hAnsi="Arial" w:cs="Arial"/>
                <w:b/>
                <w:sz w:val="22"/>
                <w:szCs w:val="22"/>
              </w:rPr>
              <w:t xml:space="preserve"> </w:t>
            </w:r>
            <w:r w:rsidR="005F5279" w:rsidRPr="00817122">
              <w:rPr>
                <w:rFonts w:ascii="Arial" w:hAnsi="Arial" w:cs="Arial"/>
                <w:b/>
                <w:sz w:val="22"/>
                <w:szCs w:val="22"/>
              </w:rPr>
              <w:t xml:space="preserve"> </w:t>
            </w:r>
            <w:r w:rsidR="003A5C58">
              <w:rPr>
                <w:rFonts w:ascii="Arial" w:hAnsi="Arial" w:cs="Arial"/>
                <w:b/>
                <w:sz w:val="22"/>
                <w:szCs w:val="22"/>
              </w:rPr>
              <w:t>Jon</w:t>
            </w:r>
            <w:r w:rsidR="00D33A2D">
              <w:rPr>
                <w:rFonts w:ascii="Arial" w:hAnsi="Arial" w:cs="Arial"/>
                <w:b/>
                <w:sz w:val="22"/>
                <w:szCs w:val="22"/>
              </w:rPr>
              <w:t>athan</w:t>
            </w:r>
            <w:r w:rsidR="003A5C58">
              <w:rPr>
                <w:rFonts w:ascii="Arial" w:hAnsi="Arial" w:cs="Arial"/>
                <w:b/>
                <w:sz w:val="22"/>
                <w:szCs w:val="22"/>
              </w:rPr>
              <w:t xml:space="preserve"> Haylock</w:t>
            </w:r>
          </w:p>
          <w:p w14:paraId="194ECCF3" w14:textId="38A01E3F" w:rsidR="00C257B3" w:rsidRPr="00825675" w:rsidRDefault="00C257B3" w:rsidP="004E0C5F">
            <w:pPr>
              <w:rPr>
                <w:rFonts w:ascii="Arial" w:hAnsi="Arial" w:cs="Arial"/>
                <w:bCs/>
                <w:sz w:val="22"/>
                <w:szCs w:val="22"/>
              </w:rPr>
            </w:pPr>
          </w:p>
        </w:tc>
        <w:tc>
          <w:tcPr>
            <w:tcW w:w="4867" w:type="dxa"/>
          </w:tcPr>
          <w:p w14:paraId="7F193A0D" w14:textId="224C2018" w:rsidR="005F5279" w:rsidRPr="00817122" w:rsidRDefault="004E0C5F" w:rsidP="004E0C5F">
            <w:pPr>
              <w:rPr>
                <w:rFonts w:ascii="Arial" w:hAnsi="Arial" w:cs="Arial"/>
                <w:b/>
                <w:sz w:val="22"/>
                <w:szCs w:val="22"/>
              </w:rPr>
            </w:pPr>
            <w:r w:rsidRPr="00817122">
              <w:rPr>
                <w:rFonts w:ascii="Arial" w:hAnsi="Arial" w:cs="Arial"/>
                <w:b/>
                <w:sz w:val="22"/>
                <w:szCs w:val="22"/>
              </w:rPr>
              <w:t>Module Title:</w:t>
            </w:r>
            <w:r w:rsidR="00593F21" w:rsidRPr="00817122">
              <w:rPr>
                <w:rFonts w:ascii="Arial" w:hAnsi="Arial" w:cs="Arial"/>
                <w:b/>
                <w:sz w:val="22"/>
                <w:szCs w:val="22"/>
              </w:rPr>
              <w:t xml:space="preserve"> </w:t>
            </w:r>
            <w:r w:rsidR="003A5C58">
              <w:rPr>
                <w:rFonts w:ascii="Arial" w:hAnsi="Arial" w:cs="Arial"/>
                <w:b/>
                <w:sz w:val="22"/>
                <w:szCs w:val="22"/>
              </w:rPr>
              <w:t>Dissertation</w:t>
            </w:r>
          </w:p>
          <w:p w14:paraId="05D4F246" w14:textId="77777777" w:rsidR="00C265D4" w:rsidRPr="00817122" w:rsidRDefault="001C5FC5" w:rsidP="004E0C5F">
            <w:pPr>
              <w:rPr>
                <w:rFonts w:ascii="Arial" w:hAnsi="Arial" w:cs="Arial"/>
                <w:b/>
                <w:sz w:val="22"/>
                <w:szCs w:val="22"/>
              </w:rPr>
            </w:pPr>
            <w:r w:rsidRPr="00817122">
              <w:rPr>
                <w:rFonts w:ascii="Arial" w:hAnsi="Arial" w:cs="Arial"/>
                <w:b/>
                <w:sz w:val="22"/>
                <w:szCs w:val="22"/>
              </w:rPr>
              <w:t>MA</w:t>
            </w:r>
            <w:r w:rsidR="00231599" w:rsidRPr="00817122">
              <w:rPr>
                <w:rFonts w:ascii="Arial" w:hAnsi="Arial" w:cs="Arial"/>
                <w:b/>
                <w:sz w:val="22"/>
                <w:szCs w:val="22"/>
              </w:rPr>
              <w:t xml:space="preserve"> </w:t>
            </w:r>
            <w:r w:rsidR="00C265D4" w:rsidRPr="00817122">
              <w:rPr>
                <w:rFonts w:ascii="Arial" w:hAnsi="Arial" w:cs="Arial"/>
                <w:b/>
                <w:sz w:val="22"/>
                <w:szCs w:val="22"/>
              </w:rPr>
              <w:t>Dissertation</w:t>
            </w:r>
          </w:p>
        </w:tc>
        <w:tc>
          <w:tcPr>
            <w:tcW w:w="1938" w:type="dxa"/>
          </w:tcPr>
          <w:p w14:paraId="555F0A1F" w14:textId="77777777" w:rsidR="004E0C5F" w:rsidRPr="00817122" w:rsidRDefault="004E0C5F" w:rsidP="004E0C5F">
            <w:pPr>
              <w:rPr>
                <w:rFonts w:ascii="Arial" w:hAnsi="Arial" w:cs="Arial"/>
                <w:b/>
                <w:sz w:val="22"/>
                <w:szCs w:val="22"/>
              </w:rPr>
            </w:pPr>
            <w:r w:rsidRPr="00817122">
              <w:rPr>
                <w:rFonts w:ascii="Arial" w:hAnsi="Arial" w:cs="Arial"/>
                <w:b/>
                <w:sz w:val="22"/>
                <w:szCs w:val="22"/>
              </w:rPr>
              <w:t xml:space="preserve">Module Code </w:t>
            </w:r>
          </w:p>
          <w:p w14:paraId="3A1424EC" w14:textId="77777777" w:rsidR="004E0C5F" w:rsidRPr="00817122" w:rsidRDefault="001C5FC5" w:rsidP="004E0C5F">
            <w:pPr>
              <w:rPr>
                <w:rFonts w:ascii="Arial" w:hAnsi="Arial" w:cs="Arial"/>
                <w:b/>
                <w:sz w:val="22"/>
                <w:szCs w:val="22"/>
              </w:rPr>
            </w:pPr>
            <w:r w:rsidRPr="00817122">
              <w:rPr>
                <w:rFonts w:ascii="Arial" w:hAnsi="Arial" w:cs="Arial"/>
                <w:b/>
                <w:sz w:val="22"/>
                <w:szCs w:val="22"/>
              </w:rPr>
              <w:t>BMOE700</w:t>
            </w:r>
            <w:r w:rsidR="002D7286" w:rsidRPr="00817122">
              <w:rPr>
                <w:rFonts w:ascii="Arial" w:hAnsi="Arial" w:cs="Arial"/>
                <w:b/>
                <w:sz w:val="22"/>
                <w:szCs w:val="22"/>
              </w:rPr>
              <w:t>7</w:t>
            </w:r>
          </w:p>
        </w:tc>
      </w:tr>
      <w:tr w:rsidR="004E0C5F" w:rsidRPr="00817122" w14:paraId="109A158E" w14:textId="77777777" w:rsidTr="001605E1">
        <w:trPr>
          <w:cantSplit/>
          <w:trHeight w:val="1622"/>
        </w:trPr>
        <w:tc>
          <w:tcPr>
            <w:tcW w:w="10207" w:type="dxa"/>
            <w:gridSpan w:val="3"/>
          </w:tcPr>
          <w:p w14:paraId="787FD4B5" w14:textId="77777777" w:rsidR="00825675" w:rsidRDefault="00825675" w:rsidP="00924CA0">
            <w:pPr>
              <w:jc w:val="center"/>
              <w:rPr>
                <w:rFonts w:ascii="Arial" w:hAnsi="Arial" w:cs="Arial"/>
                <w:b/>
                <w:sz w:val="22"/>
                <w:szCs w:val="22"/>
              </w:rPr>
            </w:pPr>
          </w:p>
          <w:p w14:paraId="7D267C5B" w14:textId="77777777" w:rsidR="004E0C5F" w:rsidRDefault="004E0C5F" w:rsidP="001605E1">
            <w:pPr>
              <w:rPr>
                <w:rFonts w:ascii="Arial" w:hAnsi="Arial" w:cs="Arial"/>
                <w:b/>
                <w:bCs/>
                <w:sz w:val="22"/>
                <w:szCs w:val="22"/>
              </w:rPr>
            </w:pPr>
            <w:r w:rsidRPr="001605E1">
              <w:rPr>
                <w:rFonts w:ascii="Arial" w:hAnsi="Arial" w:cs="Arial"/>
                <w:b/>
                <w:bCs/>
                <w:sz w:val="22"/>
                <w:szCs w:val="22"/>
              </w:rPr>
              <w:t>Assignment Title:</w:t>
            </w:r>
          </w:p>
          <w:p w14:paraId="705BE62C" w14:textId="3E7C5642" w:rsidR="00D936A6" w:rsidRPr="00817122" w:rsidRDefault="00D936A6" w:rsidP="001605E1">
            <w:pPr>
              <w:rPr>
                <w:rFonts w:ascii="Arial" w:hAnsi="Arial" w:cs="Arial"/>
                <w:b/>
                <w:bCs/>
                <w:sz w:val="22"/>
                <w:szCs w:val="22"/>
              </w:rPr>
            </w:pPr>
            <w:r w:rsidRPr="00D936A6">
              <w:rPr>
                <w:rFonts w:ascii="Arial" w:hAnsi="Arial" w:cs="Arial"/>
                <w:b/>
                <w:bCs/>
                <w:sz w:val="22"/>
                <w:szCs w:val="22"/>
              </w:rPr>
              <w:t>Beyond Borders: Exploring the Life Significance of Outdoor Adventure Education Study Abroad Programmes in Wales</w:t>
            </w:r>
          </w:p>
        </w:tc>
      </w:tr>
      <w:tr w:rsidR="00593F21" w:rsidRPr="00817122" w14:paraId="6BB05FFB" w14:textId="77777777" w:rsidTr="001605E1">
        <w:trPr>
          <w:cantSplit/>
        </w:trPr>
        <w:tc>
          <w:tcPr>
            <w:tcW w:w="3402" w:type="dxa"/>
          </w:tcPr>
          <w:p w14:paraId="0239ADE6" w14:textId="77777777" w:rsidR="009C5733" w:rsidRPr="00817122" w:rsidRDefault="005F5279" w:rsidP="004E0C5F">
            <w:pPr>
              <w:rPr>
                <w:rFonts w:ascii="Arial" w:hAnsi="Arial" w:cs="Arial"/>
                <w:b/>
                <w:sz w:val="22"/>
                <w:szCs w:val="22"/>
              </w:rPr>
            </w:pPr>
            <w:r w:rsidRPr="00817122">
              <w:rPr>
                <w:rFonts w:ascii="Arial" w:hAnsi="Arial" w:cs="Arial"/>
                <w:b/>
                <w:sz w:val="22"/>
                <w:szCs w:val="22"/>
              </w:rPr>
              <w:t xml:space="preserve">Supervisor: </w:t>
            </w:r>
          </w:p>
          <w:p w14:paraId="79D104B4" w14:textId="14904EBC" w:rsidR="00593F21" w:rsidRPr="00817122" w:rsidRDefault="002E4B5C" w:rsidP="004E0C5F">
            <w:pPr>
              <w:rPr>
                <w:rFonts w:ascii="Arial" w:hAnsi="Arial" w:cs="Arial"/>
                <w:b/>
                <w:sz w:val="22"/>
                <w:szCs w:val="22"/>
              </w:rPr>
            </w:pPr>
            <w:r>
              <w:rPr>
                <w:rFonts w:ascii="Arial" w:hAnsi="Arial" w:cs="Arial"/>
                <w:b/>
                <w:sz w:val="22"/>
                <w:szCs w:val="22"/>
              </w:rPr>
              <w:t>Dr Dylan Blain</w:t>
            </w:r>
          </w:p>
        </w:tc>
        <w:tc>
          <w:tcPr>
            <w:tcW w:w="4867" w:type="dxa"/>
          </w:tcPr>
          <w:p w14:paraId="62AE576A" w14:textId="77777777" w:rsidR="00593F21" w:rsidRPr="00817122" w:rsidRDefault="00593F21" w:rsidP="004E0C5F">
            <w:pPr>
              <w:rPr>
                <w:rFonts w:ascii="Arial" w:hAnsi="Arial" w:cs="Arial"/>
                <w:b/>
                <w:sz w:val="22"/>
                <w:szCs w:val="22"/>
              </w:rPr>
            </w:pPr>
            <w:r w:rsidRPr="00817122">
              <w:rPr>
                <w:rFonts w:ascii="Arial" w:hAnsi="Arial" w:cs="Arial"/>
                <w:b/>
                <w:sz w:val="22"/>
                <w:szCs w:val="22"/>
              </w:rPr>
              <w:t>1</w:t>
            </w:r>
            <w:r w:rsidRPr="00817122">
              <w:rPr>
                <w:rFonts w:ascii="Arial" w:hAnsi="Arial" w:cs="Arial"/>
                <w:b/>
                <w:sz w:val="22"/>
                <w:szCs w:val="22"/>
                <w:vertAlign w:val="superscript"/>
              </w:rPr>
              <w:t>st</w:t>
            </w:r>
            <w:r w:rsidRPr="00817122">
              <w:rPr>
                <w:rFonts w:ascii="Arial" w:hAnsi="Arial" w:cs="Arial"/>
                <w:b/>
                <w:sz w:val="22"/>
                <w:szCs w:val="22"/>
              </w:rPr>
              <w:t xml:space="preserve"> Mark:</w:t>
            </w:r>
          </w:p>
          <w:p w14:paraId="555C6F2C" w14:textId="2D5777DB" w:rsidR="00593F21" w:rsidRPr="00817122" w:rsidRDefault="00593F21" w:rsidP="004E0C5F">
            <w:pPr>
              <w:rPr>
                <w:rFonts w:ascii="Arial" w:hAnsi="Arial" w:cs="Arial"/>
                <w:b/>
                <w:sz w:val="22"/>
                <w:szCs w:val="22"/>
              </w:rPr>
            </w:pPr>
          </w:p>
        </w:tc>
        <w:tc>
          <w:tcPr>
            <w:tcW w:w="1938" w:type="dxa"/>
          </w:tcPr>
          <w:p w14:paraId="5621D9E1" w14:textId="3328D998" w:rsidR="00593F21" w:rsidRPr="00817122" w:rsidRDefault="002F1DB4" w:rsidP="004E0C5F">
            <w:pPr>
              <w:rPr>
                <w:rFonts w:ascii="Arial" w:hAnsi="Arial" w:cs="Arial"/>
                <w:b/>
                <w:sz w:val="22"/>
                <w:szCs w:val="22"/>
              </w:rPr>
            </w:pPr>
            <w:r w:rsidRPr="00817122">
              <w:rPr>
                <w:rFonts w:ascii="Arial" w:hAnsi="Arial" w:cs="Arial"/>
                <w:b/>
                <w:sz w:val="22"/>
                <w:szCs w:val="22"/>
              </w:rPr>
              <w:t xml:space="preserve"> </w:t>
            </w:r>
            <w:r w:rsidR="00C90219">
              <w:rPr>
                <w:rFonts w:ascii="Arial" w:hAnsi="Arial" w:cs="Arial"/>
                <w:b/>
                <w:sz w:val="22"/>
                <w:szCs w:val="22"/>
              </w:rPr>
              <w:t>74%</w:t>
            </w:r>
          </w:p>
        </w:tc>
      </w:tr>
      <w:tr w:rsidR="00593F21" w:rsidRPr="00817122" w14:paraId="7C68EDD7" w14:textId="77777777" w:rsidTr="001605E1">
        <w:trPr>
          <w:cantSplit/>
        </w:trPr>
        <w:tc>
          <w:tcPr>
            <w:tcW w:w="3402" w:type="dxa"/>
          </w:tcPr>
          <w:p w14:paraId="685F18D1" w14:textId="20C37815" w:rsidR="00593F21" w:rsidRPr="00817122" w:rsidRDefault="00593F21" w:rsidP="004E0C5F">
            <w:pPr>
              <w:rPr>
                <w:rFonts w:ascii="Arial" w:hAnsi="Arial" w:cs="Arial"/>
                <w:b/>
                <w:sz w:val="22"/>
                <w:szCs w:val="22"/>
              </w:rPr>
            </w:pPr>
            <w:r w:rsidRPr="00817122">
              <w:rPr>
                <w:rFonts w:ascii="Arial" w:hAnsi="Arial" w:cs="Arial"/>
                <w:b/>
                <w:sz w:val="22"/>
                <w:szCs w:val="22"/>
              </w:rPr>
              <w:t>Tutor 2:</w:t>
            </w:r>
            <w:r w:rsidR="004B081B" w:rsidRPr="00817122">
              <w:rPr>
                <w:rFonts w:ascii="Arial" w:hAnsi="Arial" w:cs="Arial"/>
                <w:b/>
                <w:sz w:val="22"/>
                <w:szCs w:val="22"/>
              </w:rPr>
              <w:t xml:space="preserve"> </w:t>
            </w:r>
            <w:r w:rsidR="002E4B5C">
              <w:rPr>
                <w:rFonts w:ascii="Arial" w:hAnsi="Arial" w:cs="Arial"/>
                <w:b/>
                <w:sz w:val="22"/>
                <w:szCs w:val="22"/>
              </w:rPr>
              <w:t>Dr Kate Piper</w:t>
            </w:r>
          </w:p>
          <w:p w14:paraId="2347F4DA" w14:textId="77777777" w:rsidR="00C257B3" w:rsidRPr="00817122" w:rsidRDefault="00C257B3" w:rsidP="004E0C5F">
            <w:pPr>
              <w:rPr>
                <w:rFonts w:ascii="Arial" w:hAnsi="Arial" w:cs="Arial"/>
                <w:b/>
                <w:sz w:val="22"/>
                <w:szCs w:val="22"/>
              </w:rPr>
            </w:pPr>
          </w:p>
        </w:tc>
        <w:tc>
          <w:tcPr>
            <w:tcW w:w="4867" w:type="dxa"/>
          </w:tcPr>
          <w:p w14:paraId="1A890A64" w14:textId="77777777" w:rsidR="00593F21" w:rsidRPr="00817122" w:rsidRDefault="00593F21" w:rsidP="004E0C5F">
            <w:pPr>
              <w:rPr>
                <w:rFonts w:ascii="Arial" w:hAnsi="Arial" w:cs="Arial"/>
                <w:b/>
                <w:sz w:val="22"/>
                <w:szCs w:val="22"/>
              </w:rPr>
            </w:pPr>
            <w:r w:rsidRPr="00817122">
              <w:rPr>
                <w:rFonts w:ascii="Arial" w:hAnsi="Arial" w:cs="Arial"/>
                <w:b/>
                <w:sz w:val="22"/>
                <w:szCs w:val="22"/>
              </w:rPr>
              <w:t>2</w:t>
            </w:r>
            <w:r w:rsidRPr="00817122">
              <w:rPr>
                <w:rFonts w:ascii="Arial" w:hAnsi="Arial" w:cs="Arial"/>
                <w:b/>
                <w:sz w:val="22"/>
                <w:szCs w:val="22"/>
                <w:vertAlign w:val="superscript"/>
              </w:rPr>
              <w:t>nd</w:t>
            </w:r>
            <w:r w:rsidRPr="00817122">
              <w:rPr>
                <w:rFonts w:ascii="Arial" w:hAnsi="Arial" w:cs="Arial"/>
                <w:b/>
                <w:sz w:val="22"/>
                <w:szCs w:val="22"/>
              </w:rPr>
              <w:t xml:space="preserve"> Mark:</w:t>
            </w:r>
          </w:p>
          <w:p w14:paraId="166064D7" w14:textId="4F0EBC50" w:rsidR="00593F21" w:rsidRPr="00817122" w:rsidRDefault="00593F21" w:rsidP="004E0C5F">
            <w:pPr>
              <w:rPr>
                <w:rFonts w:ascii="Arial" w:hAnsi="Arial" w:cs="Arial"/>
                <w:b/>
                <w:sz w:val="22"/>
                <w:szCs w:val="22"/>
              </w:rPr>
            </w:pPr>
          </w:p>
        </w:tc>
        <w:tc>
          <w:tcPr>
            <w:tcW w:w="1938" w:type="dxa"/>
          </w:tcPr>
          <w:p w14:paraId="0B093CAA" w14:textId="214EE1DA" w:rsidR="00593F21" w:rsidRPr="00817122" w:rsidRDefault="002F1DB4" w:rsidP="004E0C5F">
            <w:pPr>
              <w:rPr>
                <w:rFonts w:ascii="Arial" w:hAnsi="Arial" w:cs="Arial"/>
                <w:b/>
                <w:sz w:val="22"/>
                <w:szCs w:val="22"/>
              </w:rPr>
            </w:pPr>
            <w:r w:rsidRPr="00817122">
              <w:rPr>
                <w:rFonts w:ascii="Arial" w:hAnsi="Arial" w:cs="Arial"/>
                <w:b/>
                <w:sz w:val="22"/>
                <w:szCs w:val="22"/>
              </w:rPr>
              <w:t xml:space="preserve"> </w:t>
            </w:r>
            <w:r w:rsidR="003A5C58">
              <w:rPr>
                <w:rFonts w:ascii="Arial" w:hAnsi="Arial" w:cs="Arial"/>
                <w:b/>
                <w:sz w:val="22"/>
                <w:szCs w:val="22"/>
              </w:rPr>
              <w:t>72%</w:t>
            </w:r>
          </w:p>
        </w:tc>
      </w:tr>
      <w:tr w:rsidR="004E0C5F" w:rsidRPr="00817122" w14:paraId="40DBE060" w14:textId="77777777" w:rsidTr="001605E1">
        <w:trPr>
          <w:cantSplit/>
        </w:trPr>
        <w:tc>
          <w:tcPr>
            <w:tcW w:w="3402" w:type="dxa"/>
          </w:tcPr>
          <w:p w14:paraId="60795820" w14:textId="77777777" w:rsidR="004E0C5F" w:rsidRPr="00817122" w:rsidRDefault="004E0C5F" w:rsidP="004E0C5F">
            <w:pPr>
              <w:rPr>
                <w:rFonts w:ascii="Arial" w:hAnsi="Arial" w:cs="Arial"/>
                <w:b/>
                <w:sz w:val="22"/>
                <w:szCs w:val="22"/>
              </w:rPr>
            </w:pPr>
          </w:p>
        </w:tc>
        <w:tc>
          <w:tcPr>
            <w:tcW w:w="4867" w:type="dxa"/>
          </w:tcPr>
          <w:p w14:paraId="2A36A9C1" w14:textId="77777777" w:rsidR="004E0C5F" w:rsidRPr="00817122" w:rsidRDefault="00593F21" w:rsidP="004E0C5F">
            <w:pPr>
              <w:rPr>
                <w:rFonts w:ascii="Arial" w:hAnsi="Arial" w:cs="Arial"/>
                <w:b/>
                <w:sz w:val="22"/>
                <w:szCs w:val="22"/>
              </w:rPr>
            </w:pPr>
            <w:r w:rsidRPr="00817122">
              <w:rPr>
                <w:rFonts w:ascii="Arial" w:hAnsi="Arial" w:cs="Arial"/>
                <w:b/>
                <w:sz w:val="22"/>
                <w:szCs w:val="22"/>
              </w:rPr>
              <w:t>Agreed Internal Mar</w:t>
            </w:r>
            <w:r w:rsidR="002D7286" w:rsidRPr="00817122">
              <w:rPr>
                <w:rFonts w:ascii="Arial" w:hAnsi="Arial" w:cs="Arial"/>
                <w:b/>
                <w:sz w:val="22"/>
                <w:szCs w:val="22"/>
              </w:rPr>
              <w:t>k</w:t>
            </w:r>
          </w:p>
        </w:tc>
        <w:tc>
          <w:tcPr>
            <w:tcW w:w="1938" w:type="dxa"/>
          </w:tcPr>
          <w:p w14:paraId="0E1B1AB2" w14:textId="2FF2EA90" w:rsidR="004E0C5F" w:rsidRPr="00817122" w:rsidRDefault="00B8064C" w:rsidP="004E0C5F">
            <w:pPr>
              <w:rPr>
                <w:rFonts w:ascii="Arial" w:hAnsi="Arial" w:cs="Arial"/>
                <w:b/>
                <w:sz w:val="22"/>
                <w:szCs w:val="22"/>
              </w:rPr>
            </w:pPr>
            <w:r>
              <w:rPr>
                <w:rFonts w:ascii="Arial" w:hAnsi="Arial" w:cs="Arial"/>
                <w:b/>
                <w:sz w:val="22"/>
                <w:szCs w:val="22"/>
              </w:rPr>
              <w:t>73%</w:t>
            </w:r>
          </w:p>
        </w:tc>
      </w:tr>
    </w:tbl>
    <w:p w14:paraId="4E3BA82D" w14:textId="77777777" w:rsidR="004E0C5F" w:rsidRPr="00817122" w:rsidRDefault="004E0C5F" w:rsidP="002D7286">
      <w:pPr>
        <w:rPr>
          <w:rFonts w:ascii="Arial" w:hAnsi="Arial" w:cs="Arial"/>
          <w:sz w:val="22"/>
          <w:szCs w:val="22"/>
        </w:rPr>
      </w:pPr>
    </w:p>
    <w:tbl>
      <w:tblPr>
        <w:tblW w:w="10207" w:type="dxa"/>
        <w:tblInd w:w="-60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0207"/>
      </w:tblGrid>
      <w:tr w:rsidR="004E0C5F" w:rsidRPr="00817122" w14:paraId="0B8D988F" w14:textId="77777777" w:rsidTr="001605E1">
        <w:tc>
          <w:tcPr>
            <w:tcW w:w="10207" w:type="dxa"/>
            <w:shd w:val="clear" w:color="auto" w:fill="FFFFFF" w:themeFill="background1"/>
          </w:tcPr>
          <w:p w14:paraId="61AFB65D" w14:textId="77777777" w:rsidR="004E0C5F" w:rsidRPr="00817122" w:rsidRDefault="004E0C5F" w:rsidP="004E0C5F">
            <w:pPr>
              <w:pStyle w:val="Heading5"/>
              <w:rPr>
                <w:rFonts w:ascii="Arial" w:hAnsi="Arial" w:cs="Arial"/>
                <w:sz w:val="22"/>
                <w:szCs w:val="22"/>
              </w:rPr>
            </w:pPr>
          </w:p>
          <w:p w14:paraId="2CF3FCD5" w14:textId="77777777" w:rsidR="004E0C5F" w:rsidRPr="00817122" w:rsidRDefault="004E0C5F" w:rsidP="004E0C5F">
            <w:pPr>
              <w:pStyle w:val="Heading5"/>
              <w:jc w:val="left"/>
              <w:rPr>
                <w:rFonts w:ascii="Arial" w:hAnsi="Arial" w:cs="Arial"/>
                <w:sz w:val="22"/>
                <w:szCs w:val="22"/>
              </w:rPr>
            </w:pPr>
            <w:r w:rsidRPr="00817122">
              <w:rPr>
                <w:rFonts w:ascii="Arial" w:hAnsi="Arial" w:cs="Arial"/>
                <w:sz w:val="22"/>
                <w:szCs w:val="22"/>
              </w:rPr>
              <w:br w:type="page"/>
              <w:t>Tutor’s Comments</w:t>
            </w:r>
          </w:p>
          <w:p w14:paraId="27373233" w14:textId="77777777" w:rsidR="004E0C5F" w:rsidRPr="00817122" w:rsidRDefault="004E0C5F" w:rsidP="004E0C5F">
            <w:pPr>
              <w:jc w:val="center"/>
              <w:rPr>
                <w:rFonts w:ascii="Arial" w:hAnsi="Arial" w:cs="Arial"/>
                <w:b/>
                <w:sz w:val="22"/>
                <w:szCs w:val="22"/>
              </w:rPr>
            </w:pPr>
          </w:p>
        </w:tc>
      </w:tr>
      <w:tr w:rsidR="004E0C5F" w:rsidRPr="00817122" w14:paraId="6C8934A9" w14:textId="77777777" w:rsidTr="001605E1">
        <w:trPr>
          <w:cantSplit/>
          <w:trHeight w:val="1046"/>
        </w:trPr>
        <w:tc>
          <w:tcPr>
            <w:tcW w:w="10207" w:type="dxa"/>
          </w:tcPr>
          <w:p w14:paraId="52226B1B" w14:textId="77777777" w:rsidR="004E0C5F" w:rsidRPr="00B41541" w:rsidRDefault="00593F21" w:rsidP="004E0C5F">
            <w:pPr>
              <w:rPr>
                <w:rFonts w:ascii="Arial" w:hAnsi="Arial" w:cs="Arial"/>
                <w:b/>
                <w:bCs/>
                <w:sz w:val="22"/>
                <w:szCs w:val="22"/>
                <w:u w:val="single"/>
              </w:rPr>
            </w:pPr>
            <w:r w:rsidRPr="00B41541">
              <w:rPr>
                <w:rFonts w:ascii="Arial" w:hAnsi="Arial" w:cs="Arial"/>
                <w:b/>
                <w:bCs/>
                <w:sz w:val="22"/>
                <w:szCs w:val="22"/>
                <w:u w:val="single"/>
              </w:rPr>
              <w:t>First Tutor’s Comments</w:t>
            </w:r>
            <w:r w:rsidR="00D82119" w:rsidRPr="00B41541">
              <w:rPr>
                <w:rFonts w:ascii="Arial" w:hAnsi="Arial" w:cs="Arial"/>
                <w:b/>
                <w:bCs/>
                <w:sz w:val="22"/>
                <w:szCs w:val="22"/>
                <w:u w:val="single"/>
              </w:rPr>
              <w:t xml:space="preserve"> </w:t>
            </w:r>
          </w:p>
          <w:p w14:paraId="5D24E188" w14:textId="77777777" w:rsidR="00B41541" w:rsidRDefault="00B41541" w:rsidP="004E0C5F">
            <w:pPr>
              <w:rPr>
                <w:rFonts w:ascii="Arial" w:hAnsi="Arial" w:cs="Arial"/>
                <w:b/>
                <w:bCs/>
                <w:sz w:val="22"/>
                <w:szCs w:val="22"/>
              </w:rPr>
            </w:pPr>
          </w:p>
          <w:p w14:paraId="0D73DDC1" w14:textId="28E7BC05" w:rsidR="00261F25" w:rsidRDefault="00261F25" w:rsidP="004E0C5F">
            <w:pPr>
              <w:rPr>
                <w:rFonts w:ascii="Arial" w:hAnsi="Arial" w:cs="Arial"/>
                <w:b/>
                <w:bCs/>
                <w:sz w:val="22"/>
                <w:szCs w:val="22"/>
              </w:rPr>
            </w:pPr>
            <w:r w:rsidRPr="00817122">
              <w:rPr>
                <w:rFonts w:ascii="Arial" w:hAnsi="Arial" w:cs="Arial"/>
                <w:b/>
                <w:bCs/>
                <w:sz w:val="22"/>
                <w:szCs w:val="22"/>
              </w:rPr>
              <w:t>Intro</w:t>
            </w:r>
            <w:r w:rsidR="00825675">
              <w:rPr>
                <w:rFonts w:ascii="Arial" w:hAnsi="Arial" w:cs="Arial"/>
                <w:b/>
                <w:bCs/>
                <w:sz w:val="22"/>
                <w:szCs w:val="22"/>
              </w:rPr>
              <w:t>duction</w:t>
            </w:r>
            <w:r w:rsidRPr="00817122">
              <w:rPr>
                <w:rFonts w:ascii="Arial" w:hAnsi="Arial" w:cs="Arial"/>
                <w:b/>
                <w:bCs/>
                <w:sz w:val="22"/>
                <w:szCs w:val="22"/>
              </w:rPr>
              <w:t xml:space="preserve"> </w:t>
            </w:r>
          </w:p>
          <w:p w14:paraId="79F49D37" w14:textId="1FEB6085" w:rsidR="00C90219" w:rsidRPr="00C90219" w:rsidRDefault="00C90219" w:rsidP="004E0C5F">
            <w:pPr>
              <w:rPr>
                <w:rFonts w:ascii="Arial" w:hAnsi="Arial" w:cs="Arial"/>
                <w:sz w:val="22"/>
                <w:szCs w:val="22"/>
              </w:rPr>
            </w:pPr>
            <w:r>
              <w:rPr>
                <w:rFonts w:ascii="Arial" w:hAnsi="Arial" w:cs="Arial"/>
                <w:sz w:val="22"/>
                <w:szCs w:val="22"/>
              </w:rPr>
              <w:t>The introduction is structured well and clearly presents the research problem. The introduction section clearly progresses to cover all relevant information which ‘sets the scene’ for your dissertation.</w:t>
            </w:r>
          </w:p>
          <w:p w14:paraId="60B789E3" w14:textId="77777777" w:rsidR="003B394E" w:rsidRPr="00817122" w:rsidRDefault="003B394E" w:rsidP="004E0C5F">
            <w:pPr>
              <w:rPr>
                <w:rFonts w:ascii="Arial" w:hAnsi="Arial" w:cs="Arial"/>
                <w:b/>
                <w:bCs/>
                <w:sz w:val="22"/>
                <w:szCs w:val="22"/>
              </w:rPr>
            </w:pPr>
          </w:p>
          <w:p w14:paraId="21E71296" w14:textId="77777777" w:rsidR="008402AC" w:rsidRDefault="00261F25" w:rsidP="004E0C5F">
            <w:pPr>
              <w:rPr>
                <w:rFonts w:ascii="Arial" w:hAnsi="Arial" w:cs="Arial"/>
                <w:b/>
                <w:bCs/>
                <w:sz w:val="22"/>
                <w:szCs w:val="22"/>
              </w:rPr>
            </w:pPr>
            <w:r w:rsidRPr="00817122">
              <w:rPr>
                <w:rFonts w:ascii="Arial" w:hAnsi="Arial" w:cs="Arial"/>
                <w:b/>
                <w:bCs/>
                <w:sz w:val="22"/>
                <w:szCs w:val="22"/>
              </w:rPr>
              <w:t>Lit</w:t>
            </w:r>
            <w:r w:rsidR="00825675">
              <w:rPr>
                <w:rFonts w:ascii="Arial" w:hAnsi="Arial" w:cs="Arial"/>
                <w:b/>
                <w:bCs/>
                <w:sz w:val="22"/>
                <w:szCs w:val="22"/>
              </w:rPr>
              <w:t>erature</w:t>
            </w:r>
            <w:r w:rsidRPr="00817122">
              <w:rPr>
                <w:rFonts w:ascii="Arial" w:hAnsi="Arial" w:cs="Arial"/>
                <w:b/>
                <w:bCs/>
                <w:sz w:val="22"/>
                <w:szCs w:val="22"/>
              </w:rPr>
              <w:t xml:space="preserve"> review </w:t>
            </w:r>
          </w:p>
          <w:p w14:paraId="66EC7436" w14:textId="2155509B" w:rsidR="00FB2B3B" w:rsidRPr="00FB2B3B" w:rsidRDefault="00FB2B3B" w:rsidP="004E0C5F">
            <w:pPr>
              <w:rPr>
                <w:rFonts w:ascii="Arial" w:hAnsi="Arial" w:cs="Arial"/>
                <w:sz w:val="22"/>
                <w:szCs w:val="22"/>
              </w:rPr>
            </w:pPr>
            <w:r>
              <w:rPr>
                <w:rFonts w:ascii="Arial" w:hAnsi="Arial" w:cs="Arial"/>
                <w:sz w:val="22"/>
                <w:szCs w:val="22"/>
              </w:rPr>
              <w:t>The sections of your literature review clearly demonstrate an excellent depth of knowledge of relevant fields of literature. You synthesise the information well and where possible show overlap and connection between topics. You relate back to your own study well</w:t>
            </w:r>
            <w:r w:rsidR="00204813">
              <w:rPr>
                <w:rFonts w:ascii="Arial" w:hAnsi="Arial" w:cs="Arial"/>
                <w:sz w:val="22"/>
                <w:szCs w:val="22"/>
              </w:rPr>
              <w:t xml:space="preserve"> to show how it guided your own research. Some minor errors in citations.</w:t>
            </w:r>
            <w:r w:rsidR="00A20076">
              <w:rPr>
                <w:rFonts w:ascii="Arial" w:hAnsi="Arial" w:cs="Arial"/>
                <w:sz w:val="22"/>
                <w:szCs w:val="22"/>
              </w:rPr>
              <w:t xml:space="preserve"> There were times where the information given was descriptive and opportunity to show critical considerations were missed.</w:t>
            </w:r>
          </w:p>
          <w:p w14:paraId="3B72DFD6" w14:textId="77777777" w:rsidR="003B394E" w:rsidRDefault="003B394E" w:rsidP="008A1A9D">
            <w:pPr>
              <w:rPr>
                <w:rFonts w:ascii="Arial" w:hAnsi="Arial" w:cs="Arial"/>
                <w:b/>
                <w:bCs/>
                <w:sz w:val="22"/>
                <w:szCs w:val="22"/>
              </w:rPr>
            </w:pPr>
          </w:p>
          <w:p w14:paraId="62987857" w14:textId="0EB26151" w:rsidR="008A1A9D" w:rsidRDefault="002D7286" w:rsidP="008A1A9D">
            <w:pPr>
              <w:rPr>
                <w:rFonts w:ascii="Arial" w:hAnsi="Arial" w:cs="Arial"/>
                <w:b/>
                <w:bCs/>
                <w:sz w:val="22"/>
                <w:szCs w:val="22"/>
              </w:rPr>
            </w:pPr>
            <w:r w:rsidRPr="00817122">
              <w:rPr>
                <w:rFonts w:ascii="Arial" w:hAnsi="Arial" w:cs="Arial"/>
                <w:b/>
                <w:bCs/>
                <w:sz w:val="22"/>
                <w:szCs w:val="22"/>
              </w:rPr>
              <w:t>M</w:t>
            </w:r>
            <w:r w:rsidR="00096D3F" w:rsidRPr="00817122">
              <w:rPr>
                <w:rFonts w:ascii="Arial" w:hAnsi="Arial" w:cs="Arial"/>
                <w:b/>
                <w:bCs/>
                <w:sz w:val="22"/>
                <w:szCs w:val="22"/>
              </w:rPr>
              <w:t>ethodology</w:t>
            </w:r>
          </w:p>
          <w:p w14:paraId="07673352" w14:textId="369DEF5B" w:rsidR="00204813" w:rsidRPr="00204813" w:rsidRDefault="00204813" w:rsidP="008A1A9D">
            <w:pPr>
              <w:rPr>
                <w:rFonts w:ascii="Arial" w:hAnsi="Arial" w:cs="Arial"/>
                <w:sz w:val="22"/>
                <w:szCs w:val="22"/>
              </w:rPr>
            </w:pPr>
            <w:r>
              <w:rPr>
                <w:rFonts w:ascii="Arial" w:hAnsi="Arial" w:cs="Arial"/>
                <w:sz w:val="22"/>
                <w:szCs w:val="22"/>
              </w:rPr>
              <w:t>Methodology clearly presents the approach and research design.</w:t>
            </w:r>
            <w:r w:rsidR="00B8064C">
              <w:rPr>
                <w:rFonts w:ascii="Arial" w:hAnsi="Arial" w:cs="Arial"/>
                <w:sz w:val="22"/>
                <w:szCs w:val="22"/>
              </w:rPr>
              <w:t xml:space="preserve"> This is a complex study with many moving parts. You have structured protocols to help with this. There is clear alignment between ontology and methods. </w:t>
            </w:r>
            <w:r w:rsidR="006848EF">
              <w:rPr>
                <w:rFonts w:ascii="Arial" w:hAnsi="Arial" w:cs="Arial"/>
                <w:sz w:val="22"/>
                <w:szCs w:val="22"/>
              </w:rPr>
              <w:t xml:space="preserve"> The appendices help support the analysis explanation. Excellent knowledge shown on methods.</w:t>
            </w:r>
          </w:p>
          <w:p w14:paraId="4836CE6F" w14:textId="77777777" w:rsidR="000D2D0B" w:rsidRDefault="000D2D0B" w:rsidP="008A1A9D">
            <w:pPr>
              <w:rPr>
                <w:rFonts w:ascii="Arial" w:hAnsi="Arial" w:cs="Arial"/>
                <w:b/>
                <w:bCs/>
                <w:sz w:val="22"/>
                <w:szCs w:val="22"/>
              </w:rPr>
            </w:pPr>
          </w:p>
          <w:p w14:paraId="7D89FE0D" w14:textId="4D8F7D85" w:rsidR="00886806" w:rsidRDefault="006848EF" w:rsidP="008A1A9D">
            <w:pPr>
              <w:rPr>
                <w:rFonts w:ascii="Arial" w:hAnsi="Arial" w:cs="Arial"/>
                <w:b/>
                <w:bCs/>
                <w:sz w:val="22"/>
                <w:szCs w:val="22"/>
              </w:rPr>
            </w:pPr>
            <w:r>
              <w:rPr>
                <w:rFonts w:ascii="Arial" w:hAnsi="Arial" w:cs="Arial"/>
                <w:b/>
                <w:bCs/>
                <w:sz w:val="22"/>
                <w:szCs w:val="22"/>
              </w:rPr>
              <w:t>Findings and Discussion</w:t>
            </w:r>
          </w:p>
          <w:p w14:paraId="6C30369B" w14:textId="4C3893E8" w:rsidR="006848EF" w:rsidRPr="006848EF" w:rsidRDefault="00A71B07" w:rsidP="008A1A9D">
            <w:pPr>
              <w:rPr>
                <w:rFonts w:ascii="Arial" w:hAnsi="Arial" w:cs="Arial"/>
                <w:sz w:val="22"/>
                <w:szCs w:val="22"/>
              </w:rPr>
            </w:pPr>
            <w:r>
              <w:rPr>
                <w:rFonts w:ascii="Arial" w:hAnsi="Arial" w:cs="Arial"/>
                <w:sz w:val="22"/>
                <w:szCs w:val="22"/>
              </w:rPr>
              <w:t xml:space="preserve">Findings presented well and alignment from themes clearly state. Participant voice was presented well. Rich data handled very well. Literature referred to well and clearly presents the stories of the participants and their experiences through the programme studied. There were some confused sections that </w:t>
            </w:r>
            <w:r w:rsidR="00051277">
              <w:rPr>
                <w:rFonts w:ascii="Arial" w:hAnsi="Arial" w:cs="Arial"/>
                <w:sz w:val="22"/>
                <w:szCs w:val="22"/>
              </w:rPr>
              <w:t>potentially was due to trying to fit too much into one section.</w:t>
            </w:r>
          </w:p>
          <w:p w14:paraId="7C0E07CC" w14:textId="77777777" w:rsidR="00443713" w:rsidRDefault="00443713" w:rsidP="008A1A9D">
            <w:pPr>
              <w:rPr>
                <w:rFonts w:ascii="Arial" w:hAnsi="Arial" w:cs="Arial"/>
                <w:b/>
                <w:bCs/>
                <w:sz w:val="22"/>
                <w:szCs w:val="22"/>
              </w:rPr>
            </w:pPr>
          </w:p>
          <w:p w14:paraId="25A5E7A9" w14:textId="5702FE6F" w:rsidR="00ED0314" w:rsidRDefault="00ED0314" w:rsidP="008A1A9D">
            <w:pPr>
              <w:rPr>
                <w:rFonts w:ascii="Arial" w:hAnsi="Arial" w:cs="Arial"/>
                <w:b/>
                <w:bCs/>
                <w:sz w:val="22"/>
                <w:szCs w:val="22"/>
              </w:rPr>
            </w:pPr>
            <w:r w:rsidRPr="00817122">
              <w:rPr>
                <w:rFonts w:ascii="Arial" w:hAnsi="Arial" w:cs="Arial"/>
                <w:b/>
                <w:bCs/>
                <w:sz w:val="22"/>
                <w:szCs w:val="22"/>
              </w:rPr>
              <w:t xml:space="preserve">Conclusion </w:t>
            </w:r>
          </w:p>
          <w:p w14:paraId="54B91F78" w14:textId="15EC5F73" w:rsidR="00051277" w:rsidRPr="00051277" w:rsidRDefault="00051277" w:rsidP="008A1A9D">
            <w:pPr>
              <w:rPr>
                <w:rFonts w:ascii="Arial" w:hAnsi="Arial" w:cs="Arial"/>
                <w:sz w:val="22"/>
                <w:szCs w:val="22"/>
              </w:rPr>
            </w:pPr>
            <w:r>
              <w:rPr>
                <w:rFonts w:ascii="Arial" w:hAnsi="Arial" w:cs="Arial"/>
                <w:sz w:val="22"/>
                <w:szCs w:val="22"/>
              </w:rPr>
              <w:t>Excellent conclusion statements made. Specifically further research and how this helps the field.</w:t>
            </w:r>
          </w:p>
          <w:p w14:paraId="75EC3172" w14:textId="77777777" w:rsidR="00817122" w:rsidRPr="00817122" w:rsidRDefault="00817122" w:rsidP="008A1A9D">
            <w:pPr>
              <w:rPr>
                <w:rFonts w:ascii="Arial" w:hAnsi="Arial" w:cs="Arial"/>
                <w:sz w:val="22"/>
                <w:szCs w:val="22"/>
              </w:rPr>
            </w:pPr>
          </w:p>
          <w:p w14:paraId="0131EAA3" w14:textId="249125CC" w:rsidR="00817122" w:rsidRDefault="00817122" w:rsidP="008A1A9D">
            <w:pPr>
              <w:rPr>
                <w:rFonts w:ascii="Arial" w:hAnsi="Arial" w:cs="Arial"/>
                <w:b/>
                <w:bCs/>
                <w:sz w:val="22"/>
                <w:szCs w:val="22"/>
              </w:rPr>
            </w:pPr>
            <w:r w:rsidRPr="00B970F1">
              <w:rPr>
                <w:rFonts w:ascii="Arial" w:hAnsi="Arial" w:cs="Arial"/>
                <w:b/>
                <w:bCs/>
                <w:sz w:val="22"/>
                <w:szCs w:val="22"/>
              </w:rPr>
              <w:t>General comment</w:t>
            </w:r>
          </w:p>
          <w:p w14:paraId="01EA651D" w14:textId="552714C8" w:rsidR="00051277" w:rsidRPr="00051277" w:rsidRDefault="00051277" w:rsidP="008A1A9D">
            <w:pPr>
              <w:rPr>
                <w:rFonts w:ascii="Arial" w:hAnsi="Arial" w:cs="Arial"/>
                <w:sz w:val="22"/>
                <w:szCs w:val="22"/>
              </w:rPr>
            </w:pPr>
            <w:r>
              <w:rPr>
                <w:rFonts w:ascii="Arial" w:hAnsi="Arial" w:cs="Arial"/>
                <w:sz w:val="22"/>
                <w:szCs w:val="22"/>
              </w:rPr>
              <w:t xml:space="preserve">Overall </w:t>
            </w:r>
            <w:r w:rsidR="00755B92">
              <w:rPr>
                <w:rFonts w:ascii="Arial" w:hAnsi="Arial" w:cs="Arial"/>
                <w:sz w:val="22"/>
                <w:szCs w:val="22"/>
              </w:rPr>
              <w:t>an</w:t>
            </w:r>
            <w:r>
              <w:rPr>
                <w:rFonts w:ascii="Arial" w:hAnsi="Arial" w:cs="Arial"/>
                <w:sz w:val="22"/>
                <w:szCs w:val="22"/>
              </w:rPr>
              <w:t xml:space="preserve"> excellent </w:t>
            </w:r>
            <w:r w:rsidR="00755B92">
              <w:rPr>
                <w:rFonts w:ascii="Arial" w:hAnsi="Arial" w:cs="Arial"/>
                <w:sz w:val="22"/>
                <w:szCs w:val="22"/>
              </w:rPr>
              <w:t>master's</w:t>
            </w:r>
            <w:r>
              <w:rPr>
                <w:rFonts w:ascii="Arial" w:hAnsi="Arial" w:cs="Arial"/>
                <w:sz w:val="22"/>
                <w:szCs w:val="22"/>
              </w:rPr>
              <w:t xml:space="preserve"> dissertation that deals with a complex</w:t>
            </w:r>
            <w:r w:rsidR="00E570B8">
              <w:rPr>
                <w:rFonts w:ascii="Arial" w:hAnsi="Arial" w:cs="Arial"/>
                <w:sz w:val="22"/>
                <w:szCs w:val="22"/>
              </w:rPr>
              <w:t xml:space="preserve"> research design. The structure of the dissertation</w:t>
            </w:r>
            <w:r w:rsidR="00A20076">
              <w:rPr>
                <w:rFonts w:ascii="Arial" w:hAnsi="Arial" w:cs="Arial"/>
                <w:sz w:val="22"/>
                <w:szCs w:val="22"/>
              </w:rPr>
              <w:t xml:space="preserve"> really demonstrated control and </w:t>
            </w:r>
            <w:r w:rsidR="007D2A97">
              <w:rPr>
                <w:rFonts w:ascii="Arial" w:hAnsi="Arial" w:cs="Arial"/>
                <w:sz w:val="22"/>
                <w:szCs w:val="22"/>
              </w:rPr>
              <w:t>excellent</w:t>
            </w:r>
            <w:r w:rsidR="00A20076">
              <w:rPr>
                <w:rFonts w:ascii="Arial" w:hAnsi="Arial" w:cs="Arial"/>
                <w:sz w:val="22"/>
                <w:szCs w:val="22"/>
              </w:rPr>
              <w:t xml:space="preserve"> understanding of </w:t>
            </w:r>
            <w:r w:rsidR="007D2A97">
              <w:rPr>
                <w:rFonts w:ascii="Arial" w:hAnsi="Arial" w:cs="Arial"/>
                <w:sz w:val="22"/>
                <w:szCs w:val="22"/>
              </w:rPr>
              <w:t>your field. There were some areas of the discussion that were a little confused. I think this would be something to do with working around the word count. However, going forward at times your writing is overly complex. Keep sentences to the point will provide clarity for your reader.</w:t>
            </w:r>
          </w:p>
          <w:p w14:paraId="42DE7DB4" w14:textId="25099868" w:rsidR="008A1A9D" w:rsidRPr="00817122" w:rsidRDefault="008A1A9D" w:rsidP="00B41541">
            <w:pPr>
              <w:rPr>
                <w:rFonts w:ascii="Arial" w:hAnsi="Arial" w:cs="Arial"/>
                <w:sz w:val="22"/>
                <w:szCs w:val="22"/>
              </w:rPr>
            </w:pPr>
          </w:p>
        </w:tc>
      </w:tr>
      <w:tr w:rsidR="004E0C5F" w:rsidRPr="00817122" w14:paraId="19A75A22" w14:textId="77777777" w:rsidTr="001605E1">
        <w:trPr>
          <w:cantSplit/>
          <w:trHeight w:val="866"/>
        </w:trPr>
        <w:tc>
          <w:tcPr>
            <w:tcW w:w="10207" w:type="dxa"/>
          </w:tcPr>
          <w:p w14:paraId="66B6222A" w14:textId="64E8789B" w:rsidR="00EB12D9" w:rsidRPr="00B41541" w:rsidRDefault="00EB12D9" w:rsidP="00EB12D9">
            <w:pPr>
              <w:rPr>
                <w:rFonts w:ascii="Arial" w:hAnsi="Arial" w:cs="Arial"/>
                <w:b/>
                <w:sz w:val="22"/>
                <w:szCs w:val="22"/>
                <w:u w:val="single"/>
              </w:rPr>
            </w:pPr>
            <w:r w:rsidRPr="00B41541">
              <w:rPr>
                <w:rFonts w:ascii="Arial" w:hAnsi="Arial" w:cs="Arial"/>
                <w:b/>
                <w:sz w:val="22"/>
                <w:szCs w:val="22"/>
                <w:u w:val="single"/>
              </w:rPr>
              <w:lastRenderedPageBreak/>
              <w:t>Second Tutor</w:t>
            </w:r>
            <w:r w:rsidR="00B41541">
              <w:rPr>
                <w:rFonts w:ascii="Arial" w:hAnsi="Arial" w:cs="Arial"/>
                <w:b/>
                <w:sz w:val="22"/>
                <w:szCs w:val="22"/>
                <w:u w:val="single"/>
              </w:rPr>
              <w:t>’</w:t>
            </w:r>
            <w:r w:rsidRPr="00B41541">
              <w:rPr>
                <w:rFonts w:ascii="Arial" w:hAnsi="Arial" w:cs="Arial"/>
                <w:b/>
                <w:sz w:val="22"/>
                <w:szCs w:val="22"/>
                <w:u w:val="single"/>
              </w:rPr>
              <w:t>s comments</w:t>
            </w:r>
          </w:p>
          <w:p w14:paraId="74499F50" w14:textId="77777777" w:rsidR="00EB12D9" w:rsidRPr="00B41541" w:rsidRDefault="00EB12D9" w:rsidP="00C257B3">
            <w:pPr>
              <w:rPr>
                <w:rFonts w:ascii="Arial" w:hAnsi="Arial" w:cs="Arial"/>
                <w:sz w:val="22"/>
                <w:szCs w:val="22"/>
              </w:rPr>
            </w:pPr>
          </w:p>
          <w:p w14:paraId="3F32868E" w14:textId="77777777" w:rsidR="00981E1B" w:rsidRDefault="00981E1B" w:rsidP="00B41541">
            <w:pPr>
              <w:rPr>
                <w:rFonts w:ascii="Arial" w:hAnsi="Arial" w:cs="Arial"/>
                <w:b/>
                <w:bCs/>
                <w:sz w:val="22"/>
                <w:szCs w:val="22"/>
              </w:rPr>
            </w:pPr>
          </w:p>
          <w:p w14:paraId="4B82AEB9" w14:textId="77777777" w:rsidR="00981E1B" w:rsidRPr="00981E1B" w:rsidRDefault="00981E1B" w:rsidP="00981E1B">
            <w:pPr>
              <w:rPr>
                <w:rFonts w:ascii="Arial" w:hAnsi="Arial" w:cs="Arial"/>
                <w:b/>
                <w:bCs/>
                <w:sz w:val="22"/>
                <w:szCs w:val="22"/>
              </w:rPr>
            </w:pPr>
            <w:r w:rsidRPr="00981E1B">
              <w:rPr>
                <w:rFonts w:ascii="Arial" w:hAnsi="Arial" w:cs="Arial"/>
                <w:b/>
                <w:bCs/>
                <w:sz w:val="22"/>
                <w:szCs w:val="22"/>
              </w:rPr>
              <w:t>Introduction</w:t>
            </w:r>
          </w:p>
          <w:p w14:paraId="01A5110A" w14:textId="77777777" w:rsidR="00981E1B" w:rsidRPr="00981E1B" w:rsidRDefault="00981E1B" w:rsidP="00981E1B">
            <w:pPr>
              <w:rPr>
                <w:rFonts w:ascii="Arial" w:hAnsi="Arial" w:cs="Arial"/>
                <w:sz w:val="22"/>
                <w:szCs w:val="22"/>
              </w:rPr>
            </w:pPr>
            <w:r w:rsidRPr="00981E1B">
              <w:rPr>
                <w:rFonts w:ascii="Arial" w:hAnsi="Arial" w:cs="Arial"/>
                <w:sz w:val="22"/>
                <w:szCs w:val="22"/>
              </w:rPr>
              <w:t>Introduction provides an overview of the programme of research. Excellent signposting and structure.</w:t>
            </w:r>
          </w:p>
          <w:p w14:paraId="348B649B" w14:textId="4D2B9D5A" w:rsidR="00981E1B" w:rsidRPr="00981E1B" w:rsidRDefault="00332C8C" w:rsidP="00981E1B">
            <w:pPr>
              <w:rPr>
                <w:rFonts w:ascii="Arial" w:hAnsi="Arial" w:cs="Arial"/>
                <w:sz w:val="22"/>
                <w:szCs w:val="22"/>
              </w:rPr>
            </w:pPr>
            <w:r>
              <w:rPr>
                <w:rFonts w:ascii="Arial" w:hAnsi="Arial" w:cs="Arial"/>
                <w:sz w:val="22"/>
                <w:szCs w:val="22"/>
              </w:rPr>
              <w:t>T</w:t>
            </w:r>
            <w:r w:rsidR="00981E1B" w:rsidRPr="00981E1B">
              <w:rPr>
                <w:rFonts w:ascii="Arial" w:hAnsi="Arial" w:cs="Arial"/>
                <w:sz w:val="22"/>
                <w:szCs w:val="22"/>
              </w:rPr>
              <w:t>he intro</w:t>
            </w:r>
            <w:r>
              <w:rPr>
                <w:rFonts w:ascii="Arial" w:hAnsi="Arial" w:cs="Arial"/>
                <w:sz w:val="22"/>
                <w:szCs w:val="22"/>
              </w:rPr>
              <w:t>duction could</w:t>
            </w:r>
            <w:r w:rsidR="00981E1B" w:rsidRPr="00981E1B">
              <w:rPr>
                <w:rFonts w:ascii="Arial" w:hAnsi="Arial" w:cs="Arial"/>
                <w:sz w:val="22"/>
                <w:szCs w:val="22"/>
              </w:rPr>
              <w:t xml:space="preserve"> have provided an overview of </w:t>
            </w:r>
            <w:r>
              <w:rPr>
                <w:rFonts w:ascii="Arial" w:hAnsi="Arial" w:cs="Arial"/>
                <w:sz w:val="22"/>
                <w:szCs w:val="22"/>
              </w:rPr>
              <w:t>‘</w:t>
            </w:r>
            <w:r w:rsidR="00981E1B" w:rsidRPr="00981E1B">
              <w:rPr>
                <w:rFonts w:ascii="Arial" w:hAnsi="Arial" w:cs="Arial"/>
                <w:sz w:val="22"/>
                <w:szCs w:val="22"/>
              </w:rPr>
              <w:t>life significance</w:t>
            </w:r>
            <w:r>
              <w:rPr>
                <w:rFonts w:ascii="Arial" w:hAnsi="Arial" w:cs="Arial"/>
                <w:sz w:val="22"/>
                <w:szCs w:val="22"/>
              </w:rPr>
              <w:t>’</w:t>
            </w:r>
            <w:r w:rsidR="00981E1B" w:rsidRPr="00981E1B">
              <w:rPr>
                <w:rFonts w:ascii="Arial" w:hAnsi="Arial" w:cs="Arial"/>
                <w:sz w:val="22"/>
                <w:szCs w:val="22"/>
              </w:rPr>
              <w:t xml:space="preserve"> given </w:t>
            </w:r>
            <w:r w:rsidRPr="00981E1B">
              <w:rPr>
                <w:rFonts w:ascii="Arial" w:hAnsi="Arial" w:cs="Arial"/>
                <w:sz w:val="22"/>
                <w:szCs w:val="22"/>
              </w:rPr>
              <w:t>its</w:t>
            </w:r>
            <w:r w:rsidR="00981E1B" w:rsidRPr="00981E1B">
              <w:rPr>
                <w:rFonts w:ascii="Arial" w:hAnsi="Arial" w:cs="Arial"/>
                <w:sz w:val="22"/>
                <w:szCs w:val="22"/>
              </w:rPr>
              <w:t xml:space="preserve"> focus within the study.</w:t>
            </w:r>
          </w:p>
          <w:p w14:paraId="0CB9B499" w14:textId="77777777" w:rsidR="00981E1B" w:rsidRPr="00981E1B" w:rsidRDefault="00981E1B" w:rsidP="00981E1B">
            <w:pPr>
              <w:rPr>
                <w:rFonts w:ascii="Arial" w:hAnsi="Arial" w:cs="Arial"/>
                <w:sz w:val="22"/>
                <w:szCs w:val="22"/>
              </w:rPr>
            </w:pPr>
          </w:p>
          <w:p w14:paraId="4B5210E5" w14:textId="77777777" w:rsidR="00981E1B" w:rsidRPr="00981E1B" w:rsidRDefault="00981E1B" w:rsidP="00981E1B">
            <w:pPr>
              <w:rPr>
                <w:rFonts w:ascii="Arial" w:hAnsi="Arial" w:cs="Arial"/>
                <w:b/>
                <w:bCs/>
                <w:sz w:val="22"/>
                <w:szCs w:val="22"/>
              </w:rPr>
            </w:pPr>
            <w:r w:rsidRPr="00981E1B">
              <w:rPr>
                <w:rFonts w:ascii="Arial" w:hAnsi="Arial" w:cs="Arial"/>
                <w:b/>
                <w:bCs/>
                <w:sz w:val="22"/>
                <w:szCs w:val="22"/>
              </w:rPr>
              <w:t>Literature Review</w:t>
            </w:r>
          </w:p>
          <w:p w14:paraId="265F0DB1" w14:textId="77777777" w:rsidR="00981E1B" w:rsidRPr="00981E1B" w:rsidRDefault="00981E1B" w:rsidP="00981E1B">
            <w:pPr>
              <w:rPr>
                <w:rFonts w:ascii="Arial" w:hAnsi="Arial" w:cs="Arial"/>
                <w:sz w:val="22"/>
                <w:szCs w:val="22"/>
              </w:rPr>
            </w:pPr>
            <w:r w:rsidRPr="00981E1B">
              <w:rPr>
                <w:rFonts w:ascii="Arial" w:hAnsi="Arial" w:cs="Arial"/>
                <w:sz w:val="22"/>
                <w:szCs w:val="22"/>
              </w:rPr>
              <w:t>Well-structured with a logical flow. Detailed with extensive engagement with literature throughout.</w:t>
            </w:r>
          </w:p>
          <w:p w14:paraId="32E2894F" w14:textId="62F8E71E" w:rsidR="003A5C58" w:rsidRPr="003A5C58" w:rsidRDefault="00981E1B" w:rsidP="003A5C58">
            <w:pPr>
              <w:rPr>
                <w:rFonts w:ascii="Arial" w:hAnsi="Arial" w:cs="Arial"/>
                <w:sz w:val="22"/>
                <w:szCs w:val="22"/>
              </w:rPr>
            </w:pPr>
            <w:r w:rsidRPr="00981E1B">
              <w:rPr>
                <w:rFonts w:ascii="Arial" w:hAnsi="Arial" w:cs="Arial"/>
                <w:sz w:val="22"/>
                <w:szCs w:val="22"/>
              </w:rPr>
              <w:t>Broad to specific</w:t>
            </w:r>
            <w:r w:rsidR="003A5C58">
              <w:rPr>
                <w:rFonts w:ascii="Arial" w:hAnsi="Arial" w:cs="Arial"/>
                <w:sz w:val="22"/>
                <w:szCs w:val="22"/>
              </w:rPr>
              <w:t xml:space="preserve"> review which leads well into the methodology. </w:t>
            </w:r>
            <w:r w:rsidR="003A5C58" w:rsidRPr="003A5C58">
              <w:rPr>
                <w:rFonts w:ascii="Arial" w:hAnsi="Arial" w:cs="Arial"/>
                <w:sz w:val="22"/>
                <w:szCs w:val="22"/>
              </w:rPr>
              <w:t>Evidence of extensive engagement with literature is provided within the literature review. Generally, excellent use of referencing conventions with only minor errors</w:t>
            </w:r>
            <w:r w:rsidR="003A5C58">
              <w:rPr>
                <w:rFonts w:ascii="Arial" w:hAnsi="Arial" w:cs="Arial"/>
                <w:sz w:val="22"/>
                <w:szCs w:val="22"/>
              </w:rPr>
              <w:t xml:space="preserve">. Evidence of criticality and synthesis of </w:t>
            </w:r>
            <w:r w:rsidR="003A5C58" w:rsidRPr="003A5C58">
              <w:rPr>
                <w:rFonts w:ascii="Arial" w:hAnsi="Arial" w:cs="Arial"/>
                <w:sz w:val="22"/>
                <w:szCs w:val="22"/>
              </w:rPr>
              <w:t>information. Excellent use of table for key studies in literature review. Work linked well in the narrative.</w:t>
            </w:r>
          </w:p>
          <w:p w14:paraId="35BD1BDC" w14:textId="77777777" w:rsidR="003A5C58" w:rsidRPr="003A5C58" w:rsidRDefault="003A5C58" w:rsidP="00981E1B">
            <w:pPr>
              <w:rPr>
                <w:rFonts w:ascii="Arial" w:hAnsi="Arial" w:cs="Arial"/>
                <w:sz w:val="22"/>
                <w:szCs w:val="22"/>
              </w:rPr>
            </w:pPr>
          </w:p>
          <w:p w14:paraId="4B318CEE" w14:textId="77777777" w:rsidR="00981E1B" w:rsidRPr="003A5C58" w:rsidRDefault="00981E1B" w:rsidP="00981E1B">
            <w:pPr>
              <w:rPr>
                <w:rFonts w:ascii="Arial" w:hAnsi="Arial" w:cs="Arial"/>
                <w:sz w:val="22"/>
                <w:szCs w:val="22"/>
              </w:rPr>
            </w:pPr>
          </w:p>
          <w:p w14:paraId="46F8653F" w14:textId="77777777" w:rsidR="00981E1B" w:rsidRPr="00981E1B" w:rsidRDefault="00981E1B" w:rsidP="00981E1B">
            <w:pPr>
              <w:rPr>
                <w:rFonts w:ascii="Arial" w:hAnsi="Arial" w:cs="Arial"/>
                <w:b/>
                <w:bCs/>
                <w:sz w:val="22"/>
                <w:szCs w:val="22"/>
              </w:rPr>
            </w:pPr>
            <w:r w:rsidRPr="00981E1B">
              <w:rPr>
                <w:rFonts w:ascii="Arial" w:hAnsi="Arial" w:cs="Arial"/>
                <w:b/>
                <w:bCs/>
                <w:sz w:val="22"/>
                <w:szCs w:val="22"/>
              </w:rPr>
              <w:t>Methodology</w:t>
            </w:r>
          </w:p>
          <w:p w14:paraId="1BB3AF65" w14:textId="77777777" w:rsidR="003A5C58" w:rsidRPr="00981E1B" w:rsidRDefault="003A5C58" w:rsidP="003A5C58">
            <w:pPr>
              <w:rPr>
                <w:rFonts w:ascii="Arial" w:hAnsi="Arial" w:cs="Arial"/>
                <w:sz w:val="22"/>
                <w:szCs w:val="22"/>
              </w:rPr>
            </w:pPr>
            <w:r>
              <w:rPr>
                <w:rFonts w:ascii="Arial" w:hAnsi="Arial" w:cs="Arial"/>
                <w:sz w:val="22"/>
                <w:szCs w:val="22"/>
              </w:rPr>
              <w:t xml:space="preserve">Detailed methodology. </w:t>
            </w:r>
            <w:r w:rsidRPr="00981E1B">
              <w:rPr>
                <w:rFonts w:ascii="Arial" w:hAnsi="Arial" w:cs="Arial"/>
                <w:sz w:val="22"/>
                <w:szCs w:val="22"/>
              </w:rPr>
              <w:t>Excellent and thorough approach to ethical research.</w:t>
            </w:r>
          </w:p>
          <w:p w14:paraId="30FDDC37" w14:textId="575C7F32" w:rsidR="003A5C58" w:rsidRDefault="003A5C58" w:rsidP="00981E1B">
            <w:pPr>
              <w:rPr>
                <w:rFonts w:ascii="Arial" w:hAnsi="Arial" w:cs="Arial"/>
                <w:sz w:val="22"/>
                <w:szCs w:val="22"/>
              </w:rPr>
            </w:pPr>
          </w:p>
          <w:p w14:paraId="1966F27D" w14:textId="3021E715" w:rsidR="00981E1B" w:rsidRPr="00981E1B" w:rsidRDefault="003A5C58" w:rsidP="00981E1B">
            <w:pPr>
              <w:rPr>
                <w:rFonts w:ascii="Arial" w:hAnsi="Arial" w:cs="Arial"/>
                <w:sz w:val="22"/>
                <w:szCs w:val="22"/>
              </w:rPr>
            </w:pPr>
            <w:r>
              <w:rPr>
                <w:rFonts w:ascii="Arial" w:hAnsi="Arial" w:cs="Arial"/>
                <w:sz w:val="22"/>
                <w:szCs w:val="22"/>
              </w:rPr>
              <w:t>There c</w:t>
            </w:r>
            <w:r w:rsidR="00981E1B" w:rsidRPr="00981E1B">
              <w:rPr>
                <w:rFonts w:ascii="Arial" w:hAnsi="Arial" w:cs="Arial"/>
                <w:sz w:val="22"/>
                <w:szCs w:val="22"/>
              </w:rPr>
              <w:t xml:space="preserve">ould have </w:t>
            </w:r>
            <w:r>
              <w:rPr>
                <w:rFonts w:ascii="Arial" w:hAnsi="Arial" w:cs="Arial"/>
                <w:sz w:val="22"/>
                <w:szCs w:val="22"/>
              </w:rPr>
              <w:t xml:space="preserve">been greater </w:t>
            </w:r>
            <w:r w:rsidR="00981E1B" w:rsidRPr="00981E1B">
              <w:rPr>
                <w:rFonts w:ascii="Arial" w:hAnsi="Arial" w:cs="Arial"/>
                <w:sz w:val="22"/>
                <w:szCs w:val="22"/>
              </w:rPr>
              <w:t xml:space="preserve">detail in data analysis </w:t>
            </w:r>
            <w:r>
              <w:rPr>
                <w:rFonts w:ascii="Arial" w:hAnsi="Arial" w:cs="Arial"/>
                <w:sz w:val="22"/>
                <w:szCs w:val="22"/>
              </w:rPr>
              <w:t xml:space="preserve">section </w:t>
            </w:r>
            <w:r w:rsidR="00981E1B" w:rsidRPr="00981E1B">
              <w:rPr>
                <w:rFonts w:ascii="Arial" w:hAnsi="Arial" w:cs="Arial"/>
                <w:sz w:val="22"/>
                <w:szCs w:val="22"/>
              </w:rPr>
              <w:t>on how survey data was analysed. It appears as though it is analysed alongside the interviews</w:t>
            </w:r>
            <w:r>
              <w:rPr>
                <w:rFonts w:ascii="Arial" w:hAnsi="Arial" w:cs="Arial"/>
                <w:sz w:val="22"/>
                <w:szCs w:val="22"/>
              </w:rPr>
              <w:t xml:space="preserve"> however greater detail on the analysis method could have been provided.</w:t>
            </w:r>
            <w:r w:rsidR="00981E1B" w:rsidRPr="00981E1B">
              <w:rPr>
                <w:rFonts w:ascii="Arial" w:hAnsi="Arial" w:cs="Arial"/>
                <w:sz w:val="22"/>
                <w:szCs w:val="22"/>
              </w:rPr>
              <w:t xml:space="preserve"> </w:t>
            </w:r>
          </w:p>
          <w:p w14:paraId="07AD89F7" w14:textId="77777777" w:rsidR="00981E1B" w:rsidRPr="00981E1B" w:rsidRDefault="00981E1B" w:rsidP="00981E1B">
            <w:pPr>
              <w:rPr>
                <w:rFonts w:ascii="Arial" w:hAnsi="Arial" w:cs="Arial"/>
                <w:sz w:val="22"/>
                <w:szCs w:val="22"/>
              </w:rPr>
            </w:pPr>
          </w:p>
          <w:p w14:paraId="27926BA6" w14:textId="10F5561F" w:rsidR="00981E1B" w:rsidRPr="00981E1B" w:rsidRDefault="003A5C58" w:rsidP="00981E1B">
            <w:pPr>
              <w:rPr>
                <w:rFonts w:ascii="Arial" w:hAnsi="Arial" w:cs="Arial"/>
                <w:sz w:val="22"/>
                <w:szCs w:val="22"/>
              </w:rPr>
            </w:pPr>
            <w:r>
              <w:rPr>
                <w:rFonts w:ascii="Arial" w:hAnsi="Arial" w:cs="Arial"/>
                <w:sz w:val="22"/>
                <w:szCs w:val="22"/>
              </w:rPr>
              <w:t xml:space="preserve">Also, consideration on whether the interview </w:t>
            </w:r>
            <w:r w:rsidR="00981E1B" w:rsidRPr="00981E1B">
              <w:rPr>
                <w:rFonts w:ascii="Arial" w:hAnsi="Arial" w:cs="Arial"/>
                <w:sz w:val="22"/>
                <w:szCs w:val="22"/>
              </w:rPr>
              <w:t xml:space="preserve">questions </w:t>
            </w:r>
            <w:r>
              <w:rPr>
                <w:rFonts w:ascii="Arial" w:hAnsi="Arial" w:cs="Arial"/>
                <w:sz w:val="22"/>
                <w:szCs w:val="22"/>
              </w:rPr>
              <w:t xml:space="preserve">were </w:t>
            </w:r>
            <w:r w:rsidR="00981E1B" w:rsidRPr="00981E1B">
              <w:rPr>
                <w:rFonts w:ascii="Arial" w:hAnsi="Arial" w:cs="Arial"/>
                <w:sz w:val="22"/>
                <w:szCs w:val="22"/>
              </w:rPr>
              <w:t>guiding</w:t>
            </w:r>
            <w:r>
              <w:rPr>
                <w:rFonts w:ascii="Arial" w:hAnsi="Arial" w:cs="Arial"/>
                <w:sz w:val="22"/>
                <w:szCs w:val="22"/>
              </w:rPr>
              <w:t xml:space="preserve"> could have been provided</w:t>
            </w:r>
            <w:r w:rsidR="00981E1B" w:rsidRPr="00981E1B">
              <w:rPr>
                <w:rFonts w:ascii="Arial" w:hAnsi="Arial" w:cs="Arial"/>
                <w:sz w:val="22"/>
                <w:szCs w:val="22"/>
              </w:rPr>
              <w:t>? Did all have a positive focus?</w:t>
            </w:r>
            <w:r>
              <w:rPr>
                <w:rFonts w:ascii="Arial" w:hAnsi="Arial" w:cs="Arial"/>
                <w:sz w:val="22"/>
                <w:szCs w:val="22"/>
              </w:rPr>
              <w:t xml:space="preserve"> This could have discussed in greater detail, potentially as a limitation.</w:t>
            </w:r>
          </w:p>
          <w:p w14:paraId="37388B82" w14:textId="77777777" w:rsidR="00981E1B" w:rsidRPr="00981E1B" w:rsidRDefault="00981E1B" w:rsidP="00981E1B">
            <w:pPr>
              <w:rPr>
                <w:rFonts w:ascii="Arial" w:hAnsi="Arial" w:cs="Arial"/>
                <w:sz w:val="22"/>
                <w:szCs w:val="22"/>
              </w:rPr>
            </w:pPr>
          </w:p>
          <w:p w14:paraId="0F4CC9A7" w14:textId="77777777" w:rsidR="00981E1B" w:rsidRPr="00981E1B" w:rsidRDefault="00981E1B" w:rsidP="00981E1B">
            <w:pPr>
              <w:rPr>
                <w:rFonts w:ascii="Arial" w:hAnsi="Arial" w:cs="Arial"/>
                <w:b/>
                <w:bCs/>
                <w:sz w:val="22"/>
                <w:szCs w:val="22"/>
              </w:rPr>
            </w:pPr>
            <w:r w:rsidRPr="00981E1B">
              <w:rPr>
                <w:rFonts w:ascii="Arial" w:hAnsi="Arial" w:cs="Arial"/>
                <w:b/>
                <w:bCs/>
                <w:sz w:val="22"/>
                <w:szCs w:val="22"/>
              </w:rPr>
              <w:t>Findings and Discussion</w:t>
            </w:r>
          </w:p>
          <w:p w14:paraId="0FE0D3D4" w14:textId="77777777" w:rsidR="00981E1B" w:rsidRPr="00981E1B" w:rsidRDefault="00981E1B" w:rsidP="00981E1B">
            <w:pPr>
              <w:rPr>
                <w:rFonts w:ascii="Arial" w:hAnsi="Arial" w:cs="Arial"/>
                <w:sz w:val="22"/>
                <w:szCs w:val="22"/>
              </w:rPr>
            </w:pPr>
            <w:r w:rsidRPr="00981E1B">
              <w:rPr>
                <w:rFonts w:ascii="Arial" w:hAnsi="Arial" w:cs="Arial"/>
                <w:sz w:val="22"/>
                <w:szCs w:val="22"/>
              </w:rPr>
              <w:t>Clear alignment to the initial aims set out.</w:t>
            </w:r>
          </w:p>
          <w:p w14:paraId="73EE1BBF" w14:textId="77777777" w:rsidR="00981E1B" w:rsidRDefault="00981E1B" w:rsidP="00981E1B">
            <w:pPr>
              <w:rPr>
                <w:rFonts w:ascii="Arial" w:hAnsi="Arial" w:cs="Arial"/>
                <w:sz w:val="22"/>
                <w:szCs w:val="22"/>
              </w:rPr>
            </w:pPr>
            <w:r w:rsidRPr="00981E1B">
              <w:rPr>
                <w:rFonts w:ascii="Arial" w:hAnsi="Arial" w:cs="Arial"/>
                <w:sz w:val="22"/>
                <w:szCs w:val="22"/>
              </w:rPr>
              <w:t>Excellent flow between the two sections of the discussion.</w:t>
            </w:r>
          </w:p>
          <w:p w14:paraId="265FD163" w14:textId="5D1CE26E" w:rsidR="003A5C58" w:rsidRPr="00981E1B" w:rsidRDefault="003A5C58" w:rsidP="00981E1B">
            <w:pPr>
              <w:rPr>
                <w:rFonts w:ascii="Arial" w:hAnsi="Arial" w:cs="Arial"/>
                <w:sz w:val="22"/>
                <w:szCs w:val="22"/>
              </w:rPr>
            </w:pPr>
            <w:r>
              <w:rPr>
                <w:rFonts w:ascii="Arial" w:hAnsi="Arial" w:cs="Arial"/>
                <w:sz w:val="22"/>
                <w:szCs w:val="22"/>
              </w:rPr>
              <w:t>Findings discussed well in relation to literature.</w:t>
            </w:r>
          </w:p>
          <w:p w14:paraId="10AB574A" w14:textId="77777777" w:rsidR="00981E1B" w:rsidRPr="00981E1B" w:rsidRDefault="00981E1B" w:rsidP="00981E1B">
            <w:pPr>
              <w:rPr>
                <w:rFonts w:ascii="Arial" w:hAnsi="Arial" w:cs="Arial"/>
                <w:sz w:val="22"/>
                <w:szCs w:val="22"/>
              </w:rPr>
            </w:pPr>
          </w:p>
          <w:p w14:paraId="184070C0" w14:textId="77777777" w:rsidR="00981E1B" w:rsidRPr="00981E1B" w:rsidRDefault="00981E1B" w:rsidP="00981E1B">
            <w:pPr>
              <w:rPr>
                <w:rFonts w:ascii="Arial" w:hAnsi="Arial" w:cs="Arial"/>
                <w:b/>
                <w:bCs/>
                <w:sz w:val="22"/>
                <w:szCs w:val="22"/>
              </w:rPr>
            </w:pPr>
            <w:r w:rsidRPr="00981E1B">
              <w:rPr>
                <w:rFonts w:ascii="Arial" w:hAnsi="Arial" w:cs="Arial"/>
                <w:b/>
                <w:bCs/>
                <w:sz w:val="22"/>
                <w:szCs w:val="22"/>
              </w:rPr>
              <w:t>Conclusion</w:t>
            </w:r>
          </w:p>
          <w:p w14:paraId="7B32386F" w14:textId="2C348059" w:rsidR="00981E1B" w:rsidRPr="00981E1B" w:rsidRDefault="003A5C58" w:rsidP="00981E1B">
            <w:pPr>
              <w:rPr>
                <w:rFonts w:ascii="Arial" w:hAnsi="Arial" w:cs="Arial"/>
                <w:sz w:val="22"/>
                <w:szCs w:val="22"/>
              </w:rPr>
            </w:pPr>
            <w:r>
              <w:rPr>
                <w:rFonts w:ascii="Arial" w:hAnsi="Arial" w:cs="Arial"/>
                <w:sz w:val="22"/>
                <w:szCs w:val="22"/>
              </w:rPr>
              <w:t>Excellent conclusions drawn. The l</w:t>
            </w:r>
            <w:r w:rsidR="00981E1B" w:rsidRPr="00981E1B">
              <w:rPr>
                <w:rFonts w:ascii="Arial" w:hAnsi="Arial" w:cs="Arial"/>
                <w:sz w:val="22"/>
                <w:szCs w:val="22"/>
              </w:rPr>
              <w:t>imitations could have been more detailed – could there have been more extensive use of reflexivity in the analysis? How could this be achieved? How could greater credibility and trustworthiness be provided for readers?</w:t>
            </w:r>
          </w:p>
          <w:p w14:paraId="50ABED7D" w14:textId="77777777" w:rsidR="00981E1B" w:rsidRPr="00981E1B" w:rsidRDefault="00981E1B" w:rsidP="00981E1B">
            <w:pPr>
              <w:rPr>
                <w:rFonts w:ascii="Arial" w:hAnsi="Arial" w:cs="Arial"/>
                <w:sz w:val="22"/>
                <w:szCs w:val="22"/>
              </w:rPr>
            </w:pPr>
          </w:p>
          <w:p w14:paraId="6EC2B54A" w14:textId="77777777" w:rsidR="00981E1B" w:rsidRPr="00981E1B" w:rsidRDefault="00981E1B" w:rsidP="00981E1B">
            <w:pPr>
              <w:rPr>
                <w:rFonts w:ascii="Arial" w:hAnsi="Arial" w:cs="Arial"/>
                <w:b/>
                <w:bCs/>
                <w:sz w:val="22"/>
                <w:szCs w:val="22"/>
              </w:rPr>
            </w:pPr>
            <w:r w:rsidRPr="00981E1B">
              <w:rPr>
                <w:rFonts w:ascii="Arial" w:hAnsi="Arial" w:cs="Arial"/>
                <w:b/>
                <w:bCs/>
                <w:sz w:val="22"/>
                <w:szCs w:val="22"/>
              </w:rPr>
              <w:t>Appendices</w:t>
            </w:r>
          </w:p>
          <w:p w14:paraId="3EB1D2C4" w14:textId="500D057F" w:rsidR="00981E1B" w:rsidRPr="00981E1B" w:rsidRDefault="003A5C58" w:rsidP="00981E1B">
            <w:pPr>
              <w:rPr>
                <w:rFonts w:ascii="Arial" w:hAnsi="Arial" w:cs="Arial"/>
                <w:sz w:val="22"/>
                <w:szCs w:val="22"/>
              </w:rPr>
            </w:pPr>
            <w:r>
              <w:rPr>
                <w:rFonts w:ascii="Arial" w:hAnsi="Arial" w:cs="Arial"/>
                <w:sz w:val="22"/>
                <w:szCs w:val="22"/>
              </w:rPr>
              <w:t>Very h</w:t>
            </w:r>
            <w:r w:rsidR="00981E1B" w:rsidRPr="00981E1B">
              <w:rPr>
                <w:rFonts w:ascii="Arial" w:hAnsi="Arial" w:cs="Arial"/>
                <w:sz w:val="22"/>
                <w:szCs w:val="22"/>
              </w:rPr>
              <w:t>elp</w:t>
            </w:r>
            <w:r>
              <w:rPr>
                <w:rFonts w:ascii="Arial" w:hAnsi="Arial" w:cs="Arial"/>
                <w:sz w:val="22"/>
                <w:szCs w:val="22"/>
              </w:rPr>
              <w:t>ful appendices which</w:t>
            </w:r>
            <w:r w:rsidR="00981E1B" w:rsidRPr="00981E1B">
              <w:rPr>
                <w:rFonts w:ascii="Arial" w:hAnsi="Arial" w:cs="Arial"/>
                <w:sz w:val="22"/>
                <w:szCs w:val="22"/>
              </w:rPr>
              <w:t xml:space="preserve"> illuminate the methods used and provide greater detail on the analysis conducted.</w:t>
            </w:r>
          </w:p>
          <w:p w14:paraId="6A8A022F" w14:textId="77777777" w:rsidR="00981E1B" w:rsidRDefault="00981E1B" w:rsidP="00B41541">
            <w:pPr>
              <w:rPr>
                <w:rFonts w:ascii="Arial" w:hAnsi="Arial" w:cs="Arial"/>
                <w:b/>
                <w:bCs/>
                <w:sz w:val="22"/>
                <w:szCs w:val="22"/>
              </w:rPr>
            </w:pPr>
          </w:p>
          <w:p w14:paraId="54AE3E78" w14:textId="77777777" w:rsidR="00332C8C" w:rsidRDefault="00332C8C" w:rsidP="00332C8C">
            <w:pPr>
              <w:rPr>
                <w:rFonts w:ascii="Arial" w:hAnsi="Arial" w:cs="Arial"/>
                <w:b/>
                <w:bCs/>
                <w:sz w:val="22"/>
                <w:szCs w:val="22"/>
              </w:rPr>
            </w:pPr>
            <w:r w:rsidRPr="00B970F1">
              <w:rPr>
                <w:rFonts w:ascii="Arial" w:hAnsi="Arial" w:cs="Arial"/>
                <w:b/>
                <w:bCs/>
                <w:sz w:val="22"/>
                <w:szCs w:val="22"/>
              </w:rPr>
              <w:t>General comment</w:t>
            </w:r>
          </w:p>
          <w:p w14:paraId="7FE95F12" w14:textId="000123FD" w:rsidR="003A5C58" w:rsidRPr="00981E1B" w:rsidRDefault="003A5C58" w:rsidP="003A5C58">
            <w:pPr>
              <w:rPr>
                <w:rFonts w:ascii="Arial" w:hAnsi="Arial" w:cs="Arial"/>
                <w:sz w:val="22"/>
                <w:szCs w:val="22"/>
              </w:rPr>
            </w:pPr>
            <w:r>
              <w:rPr>
                <w:rFonts w:ascii="Arial" w:hAnsi="Arial" w:cs="Arial"/>
                <w:sz w:val="22"/>
                <w:szCs w:val="22"/>
              </w:rPr>
              <w:t>Overall, a very well-structured thesis which demonstrates an extensive body of research undertaken. The l</w:t>
            </w:r>
            <w:r w:rsidRPr="00981E1B">
              <w:rPr>
                <w:rFonts w:ascii="Arial" w:hAnsi="Arial" w:cs="Arial"/>
                <w:sz w:val="22"/>
                <w:szCs w:val="22"/>
              </w:rPr>
              <w:t>anguage chosen is at times metaphorical which can become somewhat ‘flowery!’</w:t>
            </w:r>
            <w:r>
              <w:rPr>
                <w:rFonts w:ascii="Arial" w:hAnsi="Arial" w:cs="Arial"/>
                <w:sz w:val="22"/>
                <w:szCs w:val="22"/>
              </w:rPr>
              <w:t>. Maintaining clearer and more concise language would have been beneficial. There were also some areas that could have demonstrated greater criticality (e.g., analysis of survey and interviews together). Well done on an excellent project that was very interesting to read.</w:t>
            </w:r>
          </w:p>
          <w:p w14:paraId="7A09912C" w14:textId="77777777" w:rsidR="00332C8C" w:rsidRPr="00981E1B" w:rsidRDefault="00332C8C" w:rsidP="00B41541">
            <w:pPr>
              <w:rPr>
                <w:rFonts w:ascii="Arial" w:hAnsi="Arial" w:cs="Arial"/>
                <w:b/>
                <w:bCs/>
                <w:sz w:val="22"/>
                <w:szCs w:val="22"/>
              </w:rPr>
            </w:pPr>
          </w:p>
          <w:p w14:paraId="547EA5B1" w14:textId="77777777" w:rsidR="00593F21" w:rsidRPr="00B41541" w:rsidRDefault="00593F21" w:rsidP="00B970F1">
            <w:pPr>
              <w:rPr>
                <w:rFonts w:ascii="Arial" w:hAnsi="Arial" w:cs="Arial"/>
                <w:b/>
                <w:sz w:val="22"/>
                <w:szCs w:val="22"/>
              </w:rPr>
            </w:pPr>
          </w:p>
        </w:tc>
      </w:tr>
    </w:tbl>
    <w:p w14:paraId="4439943B" w14:textId="77777777" w:rsidR="00254A84" w:rsidRPr="00817122" w:rsidRDefault="00254A84" w:rsidP="00731831">
      <w:pPr>
        <w:rPr>
          <w:rFonts w:ascii="Arial" w:hAnsi="Arial" w:cs="Arial"/>
          <w:sz w:val="22"/>
          <w:szCs w:val="22"/>
        </w:rPr>
      </w:pPr>
    </w:p>
    <w:sectPr w:rsidR="00254A84" w:rsidRPr="00817122">
      <w:footerReference w:type="even" r:id="rId7"/>
      <w:pgSz w:w="12240" w:h="15840"/>
      <w:pgMar w:top="567" w:right="1134" w:bottom="567" w:left="1797" w:header="720" w:footer="720" w:gutter="0"/>
      <w:pgNumType w:start="3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092C0" w14:textId="77777777" w:rsidR="00911466" w:rsidRDefault="00911466">
      <w:r>
        <w:separator/>
      </w:r>
    </w:p>
  </w:endnote>
  <w:endnote w:type="continuationSeparator" w:id="0">
    <w:p w14:paraId="3AB34DB3" w14:textId="77777777" w:rsidR="00911466" w:rsidRDefault="00911466">
      <w:r>
        <w:continuationSeparator/>
      </w:r>
    </w:p>
  </w:endnote>
  <w:endnote w:type="continuationNotice" w:id="1">
    <w:p w14:paraId="44BD52F6" w14:textId="77777777" w:rsidR="00DA1CCC" w:rsidRDefault="00DA1C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44152" w14:textId="77777777" w:rsidR="008A59BB" w:rsidRDefault="008A59B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C5AC2F3" w14:textId="77777777" w:rsidR="008A59BB" w:rsidRDefault="008A5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118E6" w14:textId="77777777" w:rsidR="00911466" w:rsidRDefault="00911466">
      <w:r>
        <w:separator/>
      </w:r>
    </w:p>
  </w:footnote>
  <w:footnote w:type="continuationSeparator" w:id="0">
    <w:p w14:paraId="606C5460" w14:textId="77777777" w:rsidR="00911466" w:rsidRDefault="00911466">
      <w:r>
        <w:continuationSeparator/>
      </w:r>
    </w:p>
  </w:footnote>
  <w:footnote w:type="continuationNotice" w:id="1">
    <w:p w14:paraId="5B8DEC90" w14:textId="77777777" w:rsidR="00DA1CCC" w:rsidRDefault="00DA1CC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C647E"/>
    <w:multiLevelType w:val="hybridMultilevel"/>
    <w:tmpl w:val="1E4A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04817"/>
    <w:multiLevelType w:val="hybridMultilevel"/>
    <w:tmpl w:val="9FBA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B43CA"/>
    <w:multiLevelType w:val="hybridMultilevel"/>
    <w:tmpl w:val="15D63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168745">
    <w:abstractNumId w:val="0"/>
  </w:num>
  <w:num w:numId="2" w16cid:durableId="13531941">
    <w:abstractNumId w:val="2"/>
  </w:num>
  <w:num w:numId="3" w16cid:durableId="153036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44"/>
    <w:rsid w:val="00013B8A"/>
    <w:rsid w:val="0002762D"/>
    <w:rsid w:val="0003324E"/>
    <w:rsid w:val="000339E0"/>
    <w:rsid w:val="00051277"/>
    <w:rsid w:val="0005370D"/>
    <w:rsid w:val="00066DAF"/>
    <w:rsid w:val="0007607B"/>
    <w:rsid w:val="00077691"/>
    <w:rsid w:val="0009057D"/>
    <w:rsid w:val="0009435D"/>
    <w:rsid w:val="00096D3F"/>
    <w:rsid w:val="000C16C4"/>
    <w:rsid w:val="000C2FA4"/>
    <w:rsid w:val="000D2D0B"/>
    <w:rsid w:val="000E48B6"/>
    <w:rsid w:val="0013093C"/>
    <w:rsid w:val="00144776"/>
    <w:rsid w:val="001605E1"/>
    <w:rsid w:val="001864E0"/>
    <w:rsid w:val="00196023"/>
    <w:rsid w:val="001B050D"/>
    <w:rsid w:val="001C5FC5"/>
    <w:rsid w:val="001F592E"/>
    <w:rsid w:val="001F7888"/>
    <w:rsid w:val="00204813"/>
    <w:rsid w:val="00221294"/>
    <w:rsid w:val="00231599"/>
    <w:rsid w:val="00246774"/>
    <w:rsid w:val="00253E44"/>
    <w:rsid w:val="00254A84"/>
    <w:rsid w:val="00261D80"/>
    <w:rsid w:val="00261F25"/>
    <w:rsid w:val="0026504A"/>
    <w:rsid w:val="0027503D"/>
    <w:rsid w:val="002C4193"/>
    <w:rsid w:val="002D3A7B"/>
    <w:rsid w:val="002D7286"/>
    <w:rsid w:val="002E4B5C"/>
    <w:rsid w:val="002E57B2"/>
    <w:rsid w:val="002F1DB4"/>
    <w:rsid w:val="0031209E"/>
    <w:rsid w:val="00313BA6"/>
    <w:rsid w:val="00323FBE"/>
    <w:rsid w:val="00327A67"/>
    <w:rsid w:val="00332C8C"/>
    <w:rsid w:val="00367B51"/>
    <w:rsid w:val="00367CE1"/>
    <w:rsid w:val="003904C0"/>
    <w:rsid w:val="003A566D"/>
    <w:rsid w:val="003A5C58"/>
    <w:rsid w:val="003B0CEF"/>
    <w:rsid w:val="003B394E"/>
    <w:rsid w:val="003B5E62"/>
    <w:rsid w:val="003C5C3E"/>
    <w:rsid w:val="003D4C41"/>
    <w:rsid w:val="003E72D2"/>
    <w:rsid w:val="003F43D6"/>
    <w:rsid w:val="003F7C5A"/>
    <w:rsid w:val="00402FC1"/>
    <w:rsid w:val="00404B1E"/>
    <w:rsid w:val="00414594"/>
    <w:rsid w:val="00443421"/>
    <w:rsid w:val="00443713"/>
    <w:rsid w:val="004677EF"/>
    <w:rsid w:val="004844B8"/>
    <w:rsid w:val="004A12D3"/>
    <w:rsid w:val="004B081B"/>
    <w:rsid w:val="004C5D46"/>
    <w:rsid w:val="004D6813"/>
    <w:rsid w:val="004E0C5F"/>
    <w:rsid w:val="004E3FF9"/>
    <w:rsid w:val="004F100F"/>
    <w:rsid w:val="00516DC7"/>
    <w:rsid w:val="005212E3"/>
    <w:rsid w:val="00545360"/>
    <w:rsid w:val="0055625B"/>
    <w:rsid w:val="00567F5C"/>
    <w:rsid w:val="00593F21"/>
    <w:rsid w:val="005A1E7B"/>
    <w:rsid w:val="005C55FA"/>
    <w:rsid w:val="005F3D02"/>
    <w:rsid w:val="005F5279"/>
    <w:rsid w:val="0061125B"/>
    <w:rsid w:val="00613F75"/>
    <w:rsid w:val="0061722F"/>
    <w:rsid w:val="006223EB"/>
    <w:rsid w:val="006228A9"/>
    <w:rsid w:val="00624F8E"/>
    <w:rsid w:val="006313FB"/>
    <w:rsid w:val="00631992"/>
    <w:rsid w:val="00660958"/>
    <w:rsid w:val="00663D57"/>
    <w:rsid w:val="00667850"/>
    <w:rsid w:val="006707F1"/>
    <w:rsid w:val="00673D8E"/>
    <w:rsid w:val="00674A99"/>
    <w:rsid w:val="006848EF"/>
    <w:rsid w:val="006A55AC"/>
    <w:rsid w:val="006B3A77"/>
    <w:rsid w:val="006B3B72"/>
    <w:rsid w:val="006B5AA6"/>
    <w:rsid w:val="006E5761"/>
    <w:rsid w:val="006E60B0"/>
    <w:rsid w:val="006E7DE2"/>
    <w:rsid w:val="00702771"/>
    <w:rsid w:val="00723772"/>
    <w:rsid w:val="00730868"/>
    <w:rsid w:val="00731831"/>
    <w:rsid w:val="007330E4"/>
    <w:rsid w:val="00741D6F"/>
    <w:rsid w:val="00745FAA"/>
    <w:rsid w:val="0075082C"/>
    <w:rsid w:val="00755B92"/>
    <w:rsid w:val="00762CBD"/>
    <w:rsid w:val="00771655"/>
    <w:rsid w:val="007717B8"/>
    <w:rsid w:val="00774607"/>
    <w:rsid w:val="00797C6A"/>
    <w:rsid w:val="007A6487"/>
    <w:rsid w:val="007C4774"/>
    <w:rsid w:val="007D1236"/>
    <w:rsid w:val="007D2A97"/>
    <w:rsid w:val="007F2821"/>
    <w:rsid w:val="00817122"/>
    <w:rsid w:val="00825675"/>
    <w:rsid w:val="008402AC"/>
    <w:rsid w:val="008411E7"/>
    <w:rsid w:val="00844C02"/>
    <w:rsid w:val="0085180E"/>
    <w:rsid w:val="00853594"/>
    <w:rsid w:val="00860B34"/>
    <w:rsid w:val="0086399A"/>
    <w:rsid w:val="00870435"/>
    <w:rsid w:val="00886806"/>
    <w:rsid w:val="008A1A9D"/>
    <w:rsid w:val="008A59BB"/>
    <w:rsid w:val="008A614B"/>
    <w:rsid w:val="008B61F1"/>
    <w:rsid w:val="008E3AD0"/>
    <w:rsid w:val="008E5725"/>
    <w:rsid w:val="008F2899"/>
    <w:rsid w:val="008F4DE2"/>
    <w:rsid w:val="00911466"/>
    <w:rsid w:val="0091273A"/>
    <w:rsid w:val="00912992"/>
    <w:rsid w:val="00922189"/>
    <w:rsid w:val="00924CA0"/>
    <w:rsid w:val="00925236"/>
    <w:rsid w:val="00937D72"/>
    <w:rsid w:val="00960B0A"/>
    <w:rsid w:val="009704D4"/>
    <w:rsid w:val="00980888"/>
    <w:rsid w:val="00981E1B"/>
    <w:rsid w:val="009825FF"/>
    <w:rsid w:val="009854EA"/>
    <w:rsid w:val="009876AD"/>
    <w:rsid w:val="009A11FC"/>
    <w:rsid w:val="009A44C8"/>
    <w:rsid w:val="009B0301"/>
    <w:rsid w:val="009B742C"/>
    <w:rsid w:val="009C0F60"/>
    <w:rsid w:val="009C5733"/>
    <w:rsid w:val="009D4549"/>
    <w:rsid w:val="009E0FD0"/>
    <w:rsid w:val="00A20076"/>
    <w:rsid w:val="00A226A6"/>
    <w:rsid w:val="00A2775A"/>
    <w:rsid w:val="00A31961"/>
    <w:rsid w:val="00A31F07"/>
    <w:rsid w:val="00A321F6"/>
    <w:rsid w:val="00A52379"/>
    <w:rsid w:val="00A562C8"/>
    <w:rsid w:val="00A658DE"/>
    <w:rsid w:val="00A67A01"/>
    <w:rsid w:val="00A67D2E"/>
    <w:rsid w:val="00A71B07"/>
    <w:rsid w:val="00A96226"/>
    <w:rsid w:val="00A97401"/>
    <w:rsid w:val="00AA4C20"/>
    <w:rsid w:val="00AB26EE"/>
    <w:rsid w:val="00AD74F8"/>
    <w:rsid w:val="00AE1BEB"/>
    <w:rsid w:val="00AF007C"/>
    <w:rsid w:val="00AF50CE"/>
    <w:rsid w:val="00AF5753"/>
    <w:rsid w:val="00AF5E34"/>
    <w:rsid w:val="00AF6826"/>
    <w:rsid w:val="00B01B7C"/>
    <w:rsid w:val="00B11471"/>
    <w:rsid w:val="00B17629"/>
    <w:rsid w:val="00B2790B"/>
    <w:rsid w:val="00B41541"/>
    <w:rsid w:val="00B77DEF"/>
    <w:rsid w:val="00B8064C"/>
    <w:rsid w:val="00B90C1B"/>
    <w:rsid w:val="00B92196"/>
    <w:rsid w:val="00B9326B"/>
    <w:rsid w:val="00B94574"/>
    <w:rsid w:val="00B970F1"/>
    <w:rsid w:val="00BA2D53"/>
    <w:rsid w:val="00BF33B4"/>
    <w:rsid w:val="00C015D1"/>
    <w:rsid w:val="00C0709B"/>
    <w:rsid w:val="00C257B3"/>
    <w:rsid w:val="00C265D4"/>
    <w:rsid w:val="00C454D8"/>
    <w:rsid w:val="00C50CE8"/>
    <w:rsid w:val="00C90219"/>
    <w:rsid w:val="00CA154E"/>
    <w:rsid w:val="00CB4BBE"/>
    <w:rsid w:val="00CB679F"/>
    <w:rsid w:val="00CC3A6F"/>
    <w:rsid w:val="00CF1708"/>
    <w:rsid w:val="00CF3035"/>
    <w:rsid w:val="00D11915"/>
    <w:rsid w:val="00D24181"/>
    <w:rsid w:val="00D243C2"/>
    <w:rsid w:val="00D301E0"/>
    <w:rsid w:val="00D33A2D"/>
    <w:rsid w:val="00D35DE7"/>
    <w:rsid w:val="00D47362"/>
    <w:rsid w:val="00D47390"/>
    <w:rsid w:val="00D56346"/>
    <w:rsid w:val="00D82119"/>
    <w:rsid w:val="00D90042"/>
    <w:rsid w:val="00D936A6"/>
    <w:rsid w:val="00D94D04"/>
    <w:rsid w:val="00D9757F"/>
    <w:rsid w:val="00DA108E"/>
    <w:rsid w:val="00DA1CCC"/>
    <w:rsid w:val="00DC6FF3"/>
    <w:rsid w:val="00DD45AE"/>
    <w:rsid w:val="00DD7AE5"/>
    <w:rsid w:val="00DF31AD"/>
    <w:rsid w:val="00E4055E"/>
    <w:rsid w:val="00E570B8"/>
    <w:rsid w:val="00E67775"/>
    <w:rsid w:val="00E830F3"/>
    <w:rsid w:val="00EA2261"/>
    <w:rsid w:val="00EA361E"/>
    <w:rsid w:val="00EB12D9"/>
    <w:rsid w:val="00ED0314"/>
    <w:rsid w:val="00EF254E"/>
    <w:rsid w:val="00EF5DBD"/>
    <w:rsid w:val="00F02A9D"/>
    <w:rsid w:val="00F14B56"/>
    <w:rsid w:val="00F1744F"/>
    <w:rsid w:val="00F17685"/>
    <w:rsid w:val="00F17932"/>
    <w:rsid w:val="00F22DE0"/>
    <w:rsid w:val="00F30801"/>
    <w:rsid w:val="00F438F9"/>
    <w:rsid w:val="00F450EC"/>
    <w:rsid w:val="00F46E76"/>
    <w:rsid w:val="00F81CA6"/>
    <w:rsid w:val="00F90CC5"/>
    <w:rsid w:val="00FA451C"/>
    <w:rsid w:val="00FB2B3B"/>
    <w:rsid w:val="00FD5FD7"/>
    <w:rsid w:val="00FE0C8F"/>
    <w:rsid w:val="00FF3A9B"/>
    <w:rsid w:val="1C234BF6"/>
    <w:rsid w:val="27E549A4"/>
    <w:rsid w:val="36EA8D50"/>
    <w:rsid w:val="37911282"/>
    <w:rsid w:val="38D6D2A9"/>
    <w:rsid w:val="461D197F"/>
    <w:rsid w:val="59B88F53"/>
    <w:rsid w:val="626B2243"/>
    <w:rsid w:val="70E4FF6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1F9E1C"/>
  <w15:chartTrackingRefBased/>
  <w15:docId w15:val="{24A00806-DD37-9849-9639-CB94C8397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C5F"/>
    <w:rPr>
      <w:rFonts w:ascii="Tahoma" w:hAnsi="Tahoma"/>
      <w:sz w:val="24"/>
      <w:lang w:eastAsia="en-GB"/>
    </w:rPr>
  </w:style>
  <w:style w:type="paragraph" w:styleId="Heading2">
    <w:name w:val="heading 2"/>
    <w:basedOn w:val="Normal"/>
    <w:next w:val="Normal"/>
    <w:qFormat/>
    <w:rsid w:val="004E0C5F"/>
    <w:pPr>
      <w:keepNext/>
      <w:outlineLvl w:val="1"/>
    </w:pPr>
    <w:rPr>
      <w:rFonts w:ascii="Times New Roman" w:hAnsi="Times New Roman"/>
      <w:b/>
      <w:sz w:val="20"/>
    </w:rPr>
  </w:style>
  <w:style w:type="paragraph" w:styleId="Heading3">
    <w:name w:val="heading 3"/>
    <w:basedOn w:val="Normal"/>
    <w:next w:val="Normal"/>
    <w:qFormat/>
    <w:rsid w:val="004E0C5F"/>
    <w:pPr>
      <w:keepNext/>
      <w:spacing w:before="120"/>
      <w:outlineLvl w:val="2"/>
    </w:pPr>
    <w:rPr>
      <w:rFonts w:ascii="Times New Roman" w:hAnsi="Times New Roman"/>
      <w:b/>
      <w:i/>
      <w:sz w:val="20"/>
    </w:rPr>
  </w:style>
  <w:style w:type="paragraph" w:styleId="Heading4">
    <w:name w:val="heading 4"/>
    <w:basedOn w:val="Normal"/>
    <w:next w:val="Normal"/>
    <w:qFormat/>
    <w:rsid w:val="004E0C5F"/>
    <w:pPr>
      <w:keepNext/>
      <w:jc w:val="center"/>
      <w:outlineLvl w:val="3"/>
    </w:pPr>
    <w:rPr>
      <w:rFonts w:ascii="Times New Roman" w:hAnsi="Times New Roman"/>
      <w:b/>
      <w:sz w:val="28"/>
    </w:rPr>
  </w:style>
  <w:style w:type="paragraph" w:styleId="Heading5">
    <w:name w:val="heading 5"/>
    <w:basedOn w:val="Normal"/>
    <w:next w:val="Normal"/>
    <w:qFormat/>
    <w:rsid w:val="004E0C5F"/>
    <w:pPr>
      <w:keepNext/>
      <w:jc w:val="center"/>
      <w:outlineLvl w:val="4"/>
    </w:pPr>
    <w:rPr>
      <w:rFonts w:ascii="Times New Roman" w:hAnsi="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4E0C5F"/>
    <w:pPr>
      <w:tabs>
        <w:tab w:val="center" w:pos="4153"/>
        <w:tab w:val="right" w:pos="8306"/>
      </w:tabs>
    </w:pPr>
  </w:style>
  <w:style w:type="character" w:styleId="PageNumber">
    <w:name w:val="page number"/>
    <w:basedOn w:val="DefaultParagraphFont"/>
    <w:rsid w:val="004E0C5F"/>
  </w:style>
  <w:style w:type="paragraph" w:styleId="BalloonText">
    <w:name w:val="Balloon Text"/>
    <w:basedOn w:val="Normal"/>
    <w:semiHidden/>
    <w:rsid w:val="00D11915"/>
    <w:rPr>
      <w:rFonts w:cs="Tahoma"/>
      <w:sz w:val="16"/>
      <w:szCs w:val="16"/>
    </w:rPr>
  </w:style>
  <w:style w:type="table" w:styleId="TableGrid">
    <w:name w:val="Table Grid"/>
    <w:basedOn w:val="TableNormal"/>
    <w:rsid w:val="006E60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5753"/>
    <w:pPr>
      <w:tabs>
        <w:tab w:val="center" w:pos="4513"/>
        <w:tab w:val="right" w:pos="9026"/>
      </w:tabs>
    </w:pPr>
  </w:style>
  <w:style w:type="character" w:customStyle="1" w:styleId="HeaderChar">
    <w:name w:val="Header Char"/>
    <w:link w:val="Header"/>
    <w:uiPriority w:val="99"/>
    <w:rsid w:val="00AF5753"/>
    <w:rPr>
      <w:rFonts w:ascii="Tahoma" w:hAnsi="Tahoma"/>
      <w:sz w:val="24"/>
    </w:rPr>
  </w:style>
  <w:style w:type="paragraph" w:styleId="ListParagraph">
    <w:name w:val="List Paragraph"/>
    <w:basedOn w:val="Normal"/>
    <w:uiPriority w:val="34"/>
    <w:qFormat/>
    <w:rsid w:val="00886806"/>
    <w:pPr>
      <w:ind w:left="720"/>
      <w:contextualSpacing/>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338592">
      <w:bodyDiv w:val="1"/>
      <w:marLeft w:val="0"/>
      <w:marRight w:val="0"/>
      <w:marTop w:val="0"/>
      <w:marBottom w:val="0"/>
      <w:divBdr>
        <w:top w:val="none" w:sz="0" w:space="0" w:color="auto"/>
        <w:left w:val="none" w:sz="0" w:space="0" w:color="auto"/>
        <w:bottom w:val="none" w:sz="0" w:space="0" w:color="auto"/>
        <w:right w:val="none" w:sz="0" w:space="0" w:color="auto"/>
      </w:divBdr>
    </w:div>
    <w:div w:id="135734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680</Words>
  <Characters>4069</Characters>
  <Application>Microsoft Office Word</Application>
  <DocSecurity>0</DocSecurity>
  <Lines>116</Lines>
  <Paragraphs>62</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Maria Trevino Gonzalez</cp:lastModifiedBy>
  <cp:revision>6</cp:revision>
  <cp:lastPrinted>2010-10-20T20:47:00Z</cp:lastPrinted>
  <dcterms:created xsi:type="dcterms:W3CDTF">2024-05-31T15:22:00Z</dcterms:created>
  <dcterms:modified xsi:type="dcterms:W3CDTF">2024-05-31T17:23:00Z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72005e6cfcdd391c4bfa21fe4d1471a0f4b1273cbf7a6c0727a303de0b761fc8</vt:lpwstr>
  </property>
</Properties>
</file>