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CEDFE5A" w14:textId="29DC6902" w:rsidR="0016650A" w:rsidRPr="00932F75" w:rsidRDefault="008243E6" w:rsidP="00932F75">
      <w:pPr>
        <w:jc w:val="center"/>
        <w:rPr>
          <w:b/>
          <w:bCs/>
          <w:sz w:val="32"/>
          <w:szCs w:val="32"/>
        </w:rPr>
      </w:pPr>
      <w:r w:rsidRPr="00932F75">
        <w:rPr>
          <w:b/>
          <w:bCs/>
          <w:sz w:val="32"/>
          <w:szCs w:val="32"/>
        </w:rPr>
        <w:t xml:space="preserve">Implementation of Industry 4.0 Technologies at Eakin Healthcare to </w:t>
      </w:r>
      <w:r w:rsidR="00932F75" w:rsidRPr="00932F75">
        <w:rPr>
          <w:b/>
          <w:bCs/>
          <w:sz w:val="32"/>
          <w:szCs w:val="32"/>
        </w:rPr>
        <w:t>Make Improvements in Efficiency</w:t>
      </w:r>
    </w:p>
    <w:p w14:paraId="2D0290D7" w14:textId="1129CDBA" w:rsidR="00AF2FE1" w:rsidRDefault="00AF2FE1" w:rsidP="00932F75">
      <w:pPr>
        <w:jc w:val="center"/>
        <w:rPr>
          <w:b/>
          <w:bCs/>
        </w:rPr>
      </w:pPr>
      <w:r>
        <w:rPr>
          <w:b/>
          <w:bCs/>
        </w:rPr>
        <w:t xml:space="preserve">Richard Hawker </w:t>
      </w:r>
      <w:r w:rsidR="008243E6">
        <w:rPr>
          <w:b/>
          <w:bCs/>
        </w:rPr>
        <w:t>2134037</w:t>
      </w:r>
    </w:p>
    <w:p w14:paraId="552A9AD4" w14:textId="4F960578" w:rsidR="0016650A" w:rsidRDefault="00F91CA9" w:rsidP="00932F75">
      <w:pPr>
        <w:jc w:val="center"/>
        <w:rPr>
          <w:b/>
          <w:bCs/>
        </w:rPr>
      </w:pPr>
      <w:r>
        <w:rPr>
          <w:b/>
          <w:bCs/>
        </w:rPr>
        <w:t>21</w:t>
      </w:r>
      <w:r w:rsidR="0016650A">
        <w:rPr>
          <w:b/>
          <w:bCs/>
        </w:rPr>
        <w:t>/07/2022</w:t>
      </w:r>
    </w:p>
    <w:p w14:paraId="1162D1BA" w14:textId="569D33E6" w:rsidR="0016650A" w:rsidRDefault="0016650A" w:rsidP="00932F75">
      <w:pPr>
        <w:jc w:val="center"/>
        <w:rPr>
          <w:b/>
          <w:bCs/>
        </w:rPr>
      </w:pPr>
      <w:r>
        <w:rPr>
          <w:b/>
          <w:bCs/>
        </w:rPr>
        <w:t>University of Wales Trinity Saint David</w:t>
      </w:r>
    </w:p>
    <w:p w14:paraId="1EED864A" w14:textId="285D43FD" w:rsidR="0016650A" w:rsidRPr="00191CBF" w:rsidRDefault="00AF2FE1" w:rsidP="00932F75">
      <w:pPr>
        <w:jc w:val="center"/>
        <w:rPr>
          <w:b/>
          <w:bCs/>
        </w:rPr>
      </w:pPr>
      <w:r>
        <w:rPr>
          <w:b/>
          <w:bCs/>
        </w:rPr>
        <w:t xml:space="preserve">Mahesh </w:t>
      </w:r>
      <w:proofErr w:type="spellStart"/>
      <w:r w:rsidR="001C458B">
        <w:rPr>
          <w:b/>
          <w:bCs/>
        </w:rPr>
        <w:t>Kannath</w:t>
      </w:r>
      <w:proofErr w:type="spellEnd"/>
    </w:p>
    <w:p w14:paraId="45AA1F62" w14:textId="77777777" w:rsidR="0016650A" w:rsidRDefault="0016650A">
      <w:pPr>
        <w:rPr>
          <w:b/>
          <w:bCs/>
        </w:rPr>
      </w:pPr>
      <w:r>
        <w:rPr>
          <w:b/>
          <w:bCs/>
        </w:rPr>
        <w:br w:type="page"/>
      </w:r>
    </w:p>
    <w:p w14:paraId="6CA1D4BA" w14:textId="02B06F4A" w:rsidR="00775D82" w:rsidRDefault="00775D82">
      <w:pPr>
        <w:rPr>
          <w:b/>
          <w:bCs/>
        </w:rPr>
      </w:pPr>
      <w:r w:rsidRPr="00191CBF">
        <w:rPr>
          <w:b/>
          <w:bCs/>
        </w:rPr>
        <w:lastRenderedPageBreak/>
        <w:t>Abstract</w:t>
      </w:r>
    </w:p>
    <w:p w14:paraId="3AB05916" w14:textId="55B7971E" w:rsidR="000C139A" w:rsidRPr="000C139A" w:rsidRDefault="000C139A">
      <w:r>
        <w:tab/>
      </w:r>
      <w:r w:rsidR="00806220">
        <w:t xml:space="preserve">This report </w:t>
      </w:r>
      <w:r w:rsidR="00D2257E">
        <w:t>investigates</w:t>
      </w:r>
      <w:r w:rsidR="008348D7">
        <w:t xml:space="preserve"> the manufacturing operations in the Eakin Healthcare site based in Cardiff. </w:t>
      </w:r>
      <w:r w:rsidR="005D6959">
        <w:t xml:space="preserve">It identifies some inefficiencies within the manufacturing process and suggests some industry 4.0 technologies that </w:t>
      </w:r>
      <w:r w:rsidR="00334EAD">
        <w:t xml:space="preserve">can help mitigate these </w:t>
      </w:r>
      <w:r w:rsidR="00D2257E">
        <w:t xml:space="preserve">inefficiencies. </w:t>
      </w:r>
      <w:r w:rsidR="00114673">
        <w:t xml:space="preserve">The report goes on to identify </w:t>
      </w:r>
      <w:r w:rsidR="0039187B">
        <w:t xml:space="preserve">Banner Engineering as a potential supplier to provide key </w:t>
      </w:r>
      <w:r w:rsidR="00AD3418">
        <w:t>sensors</w:t>
      </w:r>
      <w:r w:rsidR="0039187B">
        <w:t xml:space="preserve"> to be fitted to </w:t>
      </w:r>
      <w:r w:rsidR="00AD3418">
        <w:t xml:space="preserve">the existing assets. These sensors can be used to collect data which could be used </w:t>
      </w:r>
      <w:r w:rsidR="00872AD8">
        <w:t xml:space="preserve">and presented in </w:t>
      </w:r>
      <w:r w:rsidR="00C35CCD">
        <w:t>many ways</w:t>
      </w:r>
      <w:r w:rsidR="00872AD8">
        <w:t xml:space="preserve"> to improve efficiency.</w:t>
      </w:r>
      <w:r w:rsidR="00C35CCD">
        <w:t xml:space="preserve"> </w:t>
      </w:r>
      <w:r w:rsidR="001673B9">
        <w:t xml:space="preserve">A recommended course of action is suggested for the company to scope out the costs and the skills gap within the business with the aim </w:t>
      </w:r>
      <w:r w:rsidR="00511F37">
        <w:t>of implementing these technologies and benefitting from them.</w:t>
      </w:r>
    </w:p>
    <w:p w14:paraId="47DC66F9" w14:textId="77777777" w:rsidR="00EA0B15" w:rsidRDefault="000D3413" w:rsidP="00EA0B15">
      <w:pPr>
        <w:rPr>
          <w:b/>
          <w:bCs/>
        </w:rPr>
      </w:pPr>
      <w:r w:rsidRPr="008543AD">
        <w:rPr>
          <w:b/>
          <w:bCs/>
        </w:rPr>
        <w:t>Introduction</w:t>
      </w:r>
    </w:p>
    <w:p w14:paraId="4559CF52" w14:textId="74596D58" w:rsidR="00313217" w:rsidRDefault="00535FB6" w:rsidP="00EA0B15">
      <w:pPr>
        <w:ind w:firstLine="720"/>
      </w:pPr>
      <w:r>
        <w:t xml:space="preserve">Eakin Healthcare is a manufacturer of </w:t>
      </w:r>
      <w:r w:rsidR="007D7D9B">
        <w:t xml:space="preserve">medical devices with factories in Northern Ireland and Wales. </w:t>
      </w:r>
      <w:r w:rsidR="003B70C1">
        <w:t>The Welsh site is based</w:t>
      </w:r>
      <w:r w:rsidR="007E4C3C">
        <w:t xml:space="preserve"> </w:t>
      </w:r>
      <w:r w:rsidR="003B70C1">
        <w:t xml:space="preserve">in Cardiff </w:t>
      </w:r>
      <w:r w:rsidR="008348D7">
        <w:t>where</w:t>
      </w:r>
      <w:r w:rsidR="003B70C1">
        <w:t xml:space="preserve"> the main product manufactured is Ostomy </w:t>
      </w:r>
      <w:r w:rsidR="004F11E9">
        <w:t>pouches</w:t>
      </w:r>
      <w:r w:rsidR="003B70C1">
        <w:t xml:space="preserve">. Ostomy </w:t>
      </w:r>
      <w:r w:rsidR="004F11E9">
        <w:t>pouches</w:t>
      </w:r>
      <w:r w:rsidR="003B70C1">
        <w:t xml:space="preserve"> are made up of several layers of film, outer layers </w:t>
      </w:r>
      <w:r w:rsidR="00B50D7A">
        <w:t>that form comfort layers</w:t>
      </w:r>
      <w:r w:rsidR="00871C25">
        <w:t xml:space="preserve">, filters, patient </w:t>
      </w:r>
      <w:r w:rsidR="004F11E9">
        <w:t>attachment</w:t>
      </w:r>
      <w:r w:rsidR="00871C25">
        <w:t xml:space="preserve"> devices and various ancillaries </w:t>
      </w:r>
      <w:r w:rsidR="004F11E9">
        <w:t xml:space="preserve">to form structure of the pouch closures. </w:t>
      </w:r>
    </w:p>
    <w:p w14:paraId="420DCC35" w14:textId="1C697727" w:rsidR="00D0359B" w:rsidRDefault="00ED5CCF" w:rsidP="00D0359B">
      <w:pPr>
        <w:ind w:firstLine="720"/>
      </w:pPr>
      <w:r>
        <w:t xml:space="preserve">The product range is large (circa </w:t>
      </w:r>
      <w:r w:rsidR="00207709">
        <w:t>300 SKUs).</w:t>
      </w:r>
      <w:r w:rsidR="00B7553D">
        <w:t xml:space="preserve"> </w:t>
      </w:r>
      <w:r w:rsidR="002741E2">
        <w:t xml:space="preserve">Differences between SKU’s </w:t>
      </w:r>
      <w:r w:rsidR="00D32833">
        <w:t xml:space="preserve">can be </w:t>
      </w:r>
      <w:r w:rsidR="00F224FC">
        <w:t xml:space="preserve">varying from simple </w:t>
      </w:r>
      <w:r w:rsidR="001752FA">
        <w:t xml:space="preserve">change of a patient attachment device to a full change in shape, </w:t>
      </w:r>
      <w:r w:rsidR="009548E2">
        <w:t>size,</w:t>
      </w:r>
      <w:r w:rsidR="001752FA">
        <w:t xml:space="preserve"> and colour. </w:t>
      </w:r>
      <w:r w:rsidR="00B801BF">
        <w:t xml:space="preserve">The </w:t>
      </w:r>
      <w:r w:rsidR="00C33BC6">
        <w:t>pouch</w:t>
      </w:r>
      <w:r w:rsidR="00274008">
        <w:t xml:space="preserve">es are manufactured on large machines that perform </w:t>
      </w:r>
      <w:r w:rsidR="00311E60">
        <w:t xml:space="preserve">all operations to create a pouch from the raw materials. </w:t>
      </w:r>
      <w:r w:rsidR="00874C16">
        <w:t xml:space="preserve">These machines would </w:t>
      </w:r>
      <w:r w:rsidR="009A729B">
        <w:t xml:space="preserve">likely be classified as late stage third industrial </w:t>
      </w:r>
      <w:r w:rsidR="004B2E58">
        <w:t xml:space="preserve">age </w:t>
      </w:r>
      <w:sdt>
        <w:sdtPr>
          <w:id w:val="-1235927897"/>
          <w:citation/>
        </w:sdtPr>
        <w:sdtEndPr/>
        <w:sdtContent>
          <w:r w:rsidR="004B2E58">
            <w:fldChar w:fldCharType="begin"/>
          </w:r>
          <w:r w:rsidR="004B2E58">
            <w:instrText xml:space="preserve"> CITATION Kla17 \l 2057 </w:instrText>
          </w:r>
          <w:r w:rsidR="004B2E58">
            <w:fldChar w:fldCharType="separate"/>
          </w:r>
          <w:r w:rsidR="005E4BF7" w:rsidRPr="005E4BF7">
            <w:rPr>
              <w:noProof/>
            </w:rPr>
            <w:t>(Schwab, 2017)</w:t>
          </w:r>
          <w:r w:rsidR="004B2E58">
            <w:fldChar w:fldCharType="end"/>
          </w:r>
        </w:sdtContent>
      </w:sdt>
      <w:r w:rsidR="00FF6A03">
        <w:t xml:space="preserve"> due to the use of computers and robotics, however there is a lack of interconnectivity which would be more akin to Industry 4.0. </w:t>
      </w:r>
      <w:r w:rsidR="00311E60">
        <w:t xml:space="preserve">Operations involved are cutting, </w:t>
      </w:r>
      <w:r w:rsidR="009430B7">
        <w:t>welding,</w:t>
      </w:r>
      <w:r w:rsidR="00311E60">
        <w:t xml:space="preserve"> and </w:t>
      </w:r>
      <w:r w:rsidR="00653E85">
        <w:t>label application by pick and place robotics. There are four machines on site</w:t>
      </w:r>
      <w:r w:rsidR="00FD2280">
        <w:t>,</w:t>
      </w:r>
      <w:r w:rsidR="00653E85">
        <w:t xml:space="preserve"> and these have helped the business grow from </w:t>
      </w:r>
      <w:r w:rsidR="00AC26B9">
        <w:t xml:space="preserve">producing </w:t>
      </w:r>
      <w:r w:rsidR="00FD2280">
        <w:t xml:space="preserve">around 4 million pouches by hand </w:t>
      </w:r>
      <w:r w:rsidR="00AC26B9">
        <w:t xml:space="preserve">to over 8 million pouches per year. </w:t>
      </w:r>
      <w:r w:rsidR="00D0359B">
        <w:t>While very successful there are inefficiencies that exist, these include:</w:t>
      </w:r>
    </w:p>
    <w:p w14:paraId="3D778076" w14:textId="0772C6A7" w:rsidR="004E4A45" w:rsidRDefault="00D0359B" w:rsidP="00D0359B">
      <w:pPr>
        <w:pStyle w:val="ListParagraph"/>
        <w:numPr>
          <w:ilvl w:val="0"/>
          <w:numId w:val="2"/>
        </w:numPr>
      </w:pPr>
      <w:r>
        <w:t>High</w:t>
      </w:r>
      <w:r w:rsidR="0043564F">
        <w:t>er</w:t>
      </w:r>
      <w:r>
        <w:t xml:space="preserve"> </w:t>
      </w:r>
      <w:r w:rsidR="0043564F">
        <w:t xml:space="preserve">than desired </w:t>
      </w:r>
      <w:r>
        <w:t>scrap rate</w:t>
      </w:r>
      <w:r w:rsidR="004E4A45">
        <w:t>s</w:t>
      </w:r>
      <w:r w:rsidR="00100513">
        <w:t>. Scrap ranges from around 3%-20% depending on product.</w:t>
      </w:r>
    </w:p>
    <w:p w14:paraId="73ABE991" w14:textId="661E132D" w:rsidR="000F292E" w:rsidRDefault="004E4A45" w:rsidP="00D0359B">
      <w:pPr>
        <w:pStyle w:val="ListParagraph"/>
        <w:numPr>
          <w:ilvl w:val="0"/>
          <w:numId w:val="2"/>
        </w:numPr>
      </w:pPr>
      <w:r>
        <w:t>Long</w:t>
      </w:r>
      <w:r w:rsidR="0043564F">
        <w:t>er</w:t>
      </w:r>
      <w:r>
        <w:t xml:space="preserve"> changeover time</w:t>
      </w:r>
      <w:r w:rsidR="000F292E">
        <w:t>s</w:t>
      </w:r>
      <w:r w:rsidR="005030EC">
        <w:t>. Issues with changeovers can mean machines are down for up to 8 hours between products</w:t>
      </w:r>
      <w:r w:rsidR="00720D90">
        <w:t>. During this time set up scrap is created.</w:t>
      </w:r>
    </w:p>
    <w:p w14:paraId="0BB94074" w14:textId="2AD29571" w:rsidR="004E4A45" w:rsidRDefault="004E4A45" w:rsidP="00B40C55">
      <w:pPr>
        <w:pStyle w:val="ListParagraph"/>
        <w:numPr>
          <w:ilvl w:val="0"/>
          <w:numId w:val="2"/>
        </w:numPr>
      </w:pPr>
      <w:r>
        <w:t>Downtime for maintenance</w:t>
      </w:r>
      <w:r w:rsidR="00720D90">
        <w:t>.</w:t>
      </w:r>
    </w:p>
    <w:p w14:paraId="202CF3ED" w14:textId="13024D68" w:rsidR="001A66CB" w:rsidRDefault="002551EE" w:rsidP="00CB3305">
      <w:pPr>
        <w:ind w:firstLine="720"/>
      </w:pPr>
      <w:r>
        <w:t xml:space="preserve">The aim of this report is to </w:t>
      </w:r>
      <w:r w:rsidR="0015404F">
        <w:t>explore mitigations to the inefficiencies</w:t>
      </w:r>
      <w:r w:rsidR="000F292E">
        <w:t xml:space="preserve"> listed above and to discuss how the technologies could be implemented.</w:t>
      </w:r>
      <w:r w:rsidR="0015404F">
        <w:t xml:space="preserve"> </w:t>
      </w:r>
      <w:r w:rsidR="0084635B">
        <w:t>Comment will be made on challenges that the business will face implement</w:t>
      </w:r>
      <w:r w:rsidR="00CB3305">
        <w:t>ation of the technologies.</w:t>
      </w:r>
    </w:p>
    <w:p w14:paraId="5E60EA2F" w14:textId="77777777" w:rsidR="00184F6E" w:rsidRPr="008543AD" w:rsidRDefault="00184F6E" w:rsidP="00184F6E">
      <w:pPr>
        <w:rPr>
          <w:b/>
          <w:bCs/>
        </w:rPr>
      </w:pPr>
      <w:r w:rsidRPr="008543AD">
        <w:rPr>
          <w:b/>
          <w:bCs/>
        </w:rPr>
        <w:t>Implementation Methodology</w:t>
      </w:r>
    </w:p>
    <w:p w14:paraId="4704FE37" w14:textId="20E5EF74" w:rsidR="00184F6E" w:rsidRDefault="00184F6E" w:rsidP="00386360">
      <w:pPr>
        <w:ind w:firstLine="720"/>
      </w:pPr>
      <w:r w:rsidRPr="00FF5E46">
        <w:t xml:space="preserve">To address the first loss of efficiency listed above, </w:t>
      </w:r>
      <w:r w:rsidR="005D6853">
        <w:t xml:space="preserve">the proposal would be wide ranging. The machine should be </w:t>
      </w:r>
      <w:r w:rsidR="004D4EBB">
        <w:t>fitted with sensors to output data to a</w:t>
      </w:r>
      <w:r w:rsidR="00334EAD">
        <w:t xml:space="preserve"> </w:t>
      </w:r>
      <w:r w:rsidR="00AA6CE7">
        <w:t>server-based</w:t>
      </w:r>
      <w:r w:rsidR="004D4EBB">
        <w:t xml:space="preserve"> database. The data </w:t>
      </w:r>
      <w:r w:rsidR="00BD151B">
        <w:t xml:space="preserve">coming from the machine would range from a simple time stamp for an actuation </w:t>
      </w:r>
      <w:sdt>
        <w:sdtPr>
          <w:id w:val="1155809961"/>
          <w:citation/>
        </w:sdtPr>
        <w:sdtEndPr/>
        <w:sdtContent>
          <w:r w:rsidR="00143C87">
            <w:fldChar w:fldCharType="begin"/>
          </w:r>
          <w:r w:rsidR="00143C87">
            <w:instrText xml:space="preserve"> CITATION Cam20 \l 2057 </w:instrText>
          </w:r>
          <w:r w:rsidR="00143C87">
            <w:fldChar w:fldCharType="separate"/>
          </w:r>
          <w:r w:rsidR="005E4BF7" w:rsidRPr="005E4BF7">
            <w:rPr>
              <w:noProof/>
            </w:rPr>
            <w:t>(Camillo, 2020)</w:t>
          </w:r>
          <w:r w:rsidR="00143C87">
            <w:fldChar w:fldCharType="end"/>
          </w:r>
        </w:sdtContent>
      </w:sdt>
      <w:r w:rsidR="00143C87">
        <w:t xml:space="preserve"> </w:t>
      </w:r>
      <w:r w:rsidR="00BD151B">
        <w:t xml:space="preserve">to </w:t>
      </w:r>
      <w:r w:rsidR="00917731">
        <w:t>sensors that detect temperature or pressure for the critical welding processes</w:t>
      </w:r>
      <w:r w:rsidR="005D7175">
        <w:t xml:space="preserve">, such as the sensors available from Banner Engineering </w:t>
      </w:r>
      <w:sdt>
        <w:sdtPr>
          <w:id w:val="202768564"/>
          <w:citation/>
        </w:sdtPr>
        <w:sdtEndPr/>
        <w:sdtContent>
          <w:r w:rsidR="005D7175">
            <w:fldChar w:fldCharType="begin"/>
          </w:r>
          <w:r w:rsidR="005D7175">
            <w:instrText xml:space="preserve"> CITATION IIo22 \l 2057 </w:instrText>
          </w:r>
          <w:r w:rsidR="005D7175">
            <w:fldChar w:fldCharType="separate"/>
          </w:r>
          <w:r w:rsidR="005E4BF7" w:rsidRPr="005E4BF7">
            <w:rPr>
              <w:noProof/>
            </w:rPr>
            <w:t>(Anon., 2022)</w:t>
          </w:r>
          <w:r w:rsidR="005D7175">
            <w:fldChar w:fldCharType="end"/>
          </w:r>
        </w:sdtContent>
      </w:sdt>
      <w:r w:rsidR="00917731">
        <w:t xml:space="preserve">. This data can </w:t>
      </w:r>
      <w:r w:rsidR="006A5036">
        <w:t xml:space="preserve">be interrogated by process engineers to monitor the performance of the machine and highlight any issues as they are detected. </w:t>
      </w:r>
      <w:r w:rsidR="00D73194">
        <w:t xml:space="preserve">Longer term data could be analysed </w:t>
      </w:r>
      <w:r w:rsidR="001E7173">
        <w:t>b</w:t>
      </w:r>
      <w:r w:rsidR="00D73194">
        <w:t>y a</w:t>
      </w:r>
      <w:r w:rsidR="001E7173">
        <w:t>n</w:t>
      </w:r>
      <w:r w:rsidR="00D73194">
        <w:t xml:space="preserve"> AI algorithm to detect failures as they happen and raise an alert. The benefit of this would be </w:t>
      </w:r>
      <w:r w:rsidR="001E7173">
        <w:t xml:space="preserve">rapid monitoring 24/7. </w:t>
      </w:r>
      <w:r w:rsidR="0043564F">
        <w:t xml:space="preserve">These improvements would allow scrap rates to improve scrap </w:t>
      </w:r>
      <w:r w:rsidR="00B40C55">
        <w:t>rates and downtime.</w:t>
      </w:r>
    </w:p>
    <w:p w14:paraId="59C83D38" w14:textId="44252BEE" w:rsidR="00394D3B" w:rsidRDefault="0046286A" w:rsidP="00386360">
      <w:pPr>
        <w:ind w:firstLine="720"/>
      </w:pPr>
      <w:r>
        <w:t xml:space="preserve">To combat the third loss of efficiency: downtime, </w:t>
      </w:r>
      <w:r w:rsidR="00BB7CC1">
        <w:t xml:space="preserve">the data collected, </w:t>
      </w:r>
      <w:r>
        <w:t>could</w:t>
      </w:r>
      <w:r w:rsidR="00BB7CC1">
        <w:t xml:space="preserve"> be to use the big da</w:t>
      </w:r>
      <w:r w:rsidR="00CC2D3E">
        <w:t xml:space="preserve">ta to develop a predictive maintenance. Using technologies such as those from Banner Engineering </w:t>
      </w:r>
      <w:sdt>
        <w:sdtPr>
          <w:id w:val="-2079891301"/>
          <w:citation/>
        </w:sdtPr>
        <w:sdtEndPr/>
        <w:sdtContent>
          <w:r w:rsidR="00F353A0">
            <w:fldChar w:fldCharType="begin"/>
          </w:r>
          <w:r w:rsidR="00F353A0">
            <w:instrText xml:space="preserve"> CITATION IIo22 \l 2057 </w:instrText>
          </w:r>
          <w:r w:rsidR="00F353A0">
            <w:fldChar w:fldCharType="separate"/>
          </w:r>
          <w:r w:rsidR="005E4BF7" w:rsidRPr="005E4BF7">
            <w:rPr>
              <w:noProof/>
            </w:rPr>
            <w:t>(Anon., 2022)</w:t>
          </w:r>
          <w:r w:rsidR="00F353A0">
            <w:fldChar w:fldCharType="end"/>
          </w:r>
        </w:sdtContent>
      </w:sdt>
      <w:r w:rsidR="00F353A0">
        <w:t xml:space="preserve">, cutting stations can be fitted with vibration sensors, pressure sensors, </w:t>
      </w:r>
      <w:r w:rsidR="00F353A0">
        <w:lastRenderedPageBreak/>
        <w:t>and temperature sensors to re</w:t>
      </w:r>
      <w:r w:rsidR="00785DDA">
        <w:t xml:space="preserve">cord data that could provide insights into tool life. </w:t>
      </w:r>
      <w:r w:rsidR="002B5E6E">
        <w:t>The inspiration for th</w:t>
      </w:r>
      <w:r w:rsidR="00F4657C">
        <w:t xml:space="preserve">e described would be the </w:t>
      </w:r>
      <w:r w:rsidR="005E4BF7">
        <w:t>condition-based</w:t>
      </w:r>
      <w:r w:rsidR="00F377C7">
        <w:t xml:space="preserve"> maintenance developed by</w:t>
      </w:r>
      <w:r w:rsidR="00F4657C">
        <w:t xml:space="preserve"> </w:t>
      </w:r>
      <w:r w:rsidR="00F377C7" w:rsidRPr="009D3C4D">
        <w:rPr>
          <w:noProof/>
        </w:rPr>
        <w:t>Zschech et al</w:t>
      </w:r>
      <w:r w:rsidR="00F377C7" w:rsidRPr="009D3C4D">
        <w:t xml:space="preserve"> </w:t>
      </w:r>
      <w:sdt>
        <w:sdtPr>
          <w:id w:val="2110926726"/>
          <w:citation/>
        </w:sdtPr>
        <w:sdtEndPr/>
        <w:sdtContent>
          <w:r w:rsidR="00F377C7">
            <w:fldChar w:fldCharType="begin"/>
          </w:r>
          <w:r w:rsidR="00F377C7">
            <w:instrText xml:space="preserve">CITATION Pat19 \n  \l 2057 </w:instrText>
          </w:r>
          <w:r w:rsidR="00F377C7">
            <w:fldChar w:fldCharType="separate"/>
          </w:r>
          <w:r w:rsidR="005E4BF7" w:rsidRPr="005E4BF7">
            <w:rPr>
              <w:noProof/>
            </w:rPr>
            <w:t>(2019)</w:t>
          </w:r>
          <w:r w:rsidR="00F377C7">
            <w:fldChar w:fldCharType="end"/>
          </w:r>
        </w:sdtContent>
      </w:sdt>
      <w:r w:rsidR="00F377C7">
        <w:t>.</w:t>
      </w:r>
      <w:r>
        <w:t xml:space="preserve"> </w:t>
      </w:r>
    </w:p>
    <w:p w14:paraId="3B649440" w14:textId="7F0A5CC9" w:rsidR="0039731B" w:rsidRDefault="00386360" w:rsidP="00F24E4E">
      <w:pPr>
        <w:ind w:firstLine="720"/>
      </w:pPr>
      <w:r>
        <w:t xml:space="preserve">Within the created database, </w:t>
      </w:r>
      <w:r w:rsidR="000153A7">
        <w:t xml:space="preserve">information such as product SKU can be recorded, and changeover times calculated. With this data, patterns can be identified to determine </w:t>
      </w:r>
      <w:r w:rsidR="00D45605">
        <w:t>optimal changeovers for efficiency for example</w:t>
      </w:r>
      <w:r w:rsidR="00C23029">
        <w:t>,</w:t>
      </w:r>
      <w:r w:rsidR="00D45605">
        <w:t xml:space="preserve"> changing from product A to product C takes on average 60 minutes, but from </w:t>
      </w:r>
      <w:r w:rsidR="0039731B">
        <w:t>A to B takes 25 minutes and B to C takes 25 minutes.</w:t>
      </w:r>
      <w:r w:rsidR="00454A92">
        <w:t xml:space="preserve"> In this example changing products in a certain order can save time.</w:t>
      </w:r>
      <w:r w:rsidR="0039731B">
        <w:t xml:space="preserve"> This information could be fed into a scheduling system to </w:t>
      </w:r>
      <w:r w:rsidR="00DE3B3E">
        <w:t>ensure maximum efficiency is attained.</w:t>
      </w:r>
      <w:r w:rsidR="00B40C55">
        <w:t xml:space="preserve"> Using a smart system such as described would</w:t>
      </w:r>
      <w:r w:rsidR="00F24E4E">
        <w:t xml:space="preserve"> reduce the average changeover times of the machine</w:t>
      </w:r>
      <w:sdt>
        <w:sdtPr>
          <w:id w:val="-293684304"/>
          <w:citation/>
        </w:sdtPr>
        <w:sdtEndPr/>
        <w:sdtContent>
          <w:r w:rsidR="005E4BF7">
            <w:fldChar w:fldCharType="begin"/>
          </w:r>
          <w:r w:rsidR="005E4BF7">
            <w:instrText xml:space="preserve"> CITATION Ang20 \l 2057 </w:instrText>
          </w:r>
          <w:r w:rsidR="005E4BF7">
            <w:fldChar w:fldCharType="separate"/>
          </w:r>
          <w:r w:rsidR="005E4BF7">
            <w:rPr>
              <w:noProof/>
            </w:rPr>
            <w:t xml:space="preserve"> </w:t>
          </w:r>
          <w:r w:rsidR="005E4BF7" w:rsidRPr="005E4BF7">
            <w:rPr>
              <w:noProof/>
            </w:rPr>
            <w:t>(Angizeh, et al., 2020)</w:t>
          </w:r>
          <w:r w:rsidR="005E4BF7">
            <w:fldChar w:fldCharType="end"/>
          </w:r>
        </w:sdtContent>
      </w:sdt>
      <w:r w:rsidR="005E4BF7">
        <w:t>.</w:t>
      </w:r>
      <w:r w:rsidR="00CD4666">
        <w:t xml:space="preserve"> These technologies would help mitigate the second loss of efficiency: longer changeover times.</w:t>
      </w:r>
    </w:p>
    <w:p w14:paraId="17B6E44C" w14:textId="242C443E" w:rsidR="00184F6E" w:rsidRPr="008B0413" w:rsidRDefault="004C0A5E" w:rsidP="008B0413">
      <w:pPr>
        <w:ind w:firstLine="720"/>
      </w:pPr>
      <w:r w:rsidRPr="00F02786">
        <w:t>Challenges</w:t>
      </w:r>
      <w:r w:rsidR="009E29A8">
        <w:t xml:space="preserve"> the business will face when implementing </w:t>
      </w:r>
      <w:r w:rsidR="00B12530">
        <w:t xml:space="preserve">these technologies would be mostly </w:t>
      </w:r>
      <w:r w:rsidR="00DD32B2">
        <w:t>centred</w:t>
      </w:r>
      <w:r w:rsidR="00B12530">
        <w:t xml:space="preserve"> around skills within the business. </w:t>
      </w:r>
      <w:r w:rsidR="00DD32B2">
        <w:t>There is a lack of PLC</w:t>
      </w:r>
      <w:r w:rsidR="00B655A3">
        <w:t xml:space="preserve">, </w:t>
      </w:r>
      <w:r w:rsidR="004D5EF0">
        <w:t>automation,</w:t>
      </w:r>
      <w:r w:rsidR="003A1FEE">
        <w:t xml:space="preserve"> and coding </w:t>
      </w:r>
      <w:r w:rsidR="00517D16">
        <w:t xml:space="preserve">skills. To successfully </w:t>
      </w:r>
      <w:r w:rsidR="009B4964">
        <w:t>implement these technologies and get the best out of them, there will need to be a training or recruitment strategy in place to support this project.</w:t>
      </w:r>
      <w:r w:rsidR="00CC2842">
        <w:t xml:space="preserve"> In the short term, technologies with a lower </w:t>
      </w:r>
      <w:r w:rsidR="00402099">
        <w:t xml:space="preserve">skill requirement should be selected to allow the </w:t>
      </w:r>
      <w:r w:rsidR="00740105">
        <w:t>transition to begin as early as possible.</w:t>
      </w:r>
    </w:p>
    <w:p w14:paraId="2CD8AE0E" w14:textId="6DFFE378" w:rsidR="00184F6E" w:rsidRPr="004E6D24" w:rsidRDefault="00785DDA" w:rsidP="00C41D52">
      <w:pPr>
        <w:rPr>
          <w:b/>
          <w:bCs/>
        </w:rPr>
      </w:pPr>
      <w:r>
        <w:rPr>
          <w:b/>
          <w:bCs/>
        </w:rPr>
        <w:t xml:space="preserve">Background </w:t>
      </w:r>
      <w:r w:rsidR="00205CF5" w:rsidRPr="00205CF5">
        <w:rPr>
          <w:b/>
          <w:bCs/>
        </w:rPr>
        <w:t>Research</w:t>
      </w:r>
    </w:p>
    <w:p w14:paraId="3CF40BF4" w14:textId="186786F7" w:rsidR="00CB3305" w:rsidRDefault="001E5D8A" w:rsidP="005477B5">
      <w:pPr>
        <w:ind w:firstLine="720"/>
      </w:pPr>
      <w:r>
        <w:t xml:space="preserve">Schwab </w:t>
      </w:r>
      <w:sdt>
        <w:sdtPr>
          <w:id w:val="2107078365"/>
          <w:citation/>
        </w:sdtPr>
        <w:sdtEndPr/>
        <w:sdtContent>
          <w:r w:rsidR="00CE61A2">
            <w:fldChar w:fldCharType="begin"/>
          </w:r>
          <w:r>
            <w:instrText xml:space="preserve">CITATION Kla17 \n  \l 2057 </w:instrText>
          </w:r>
          <w:r w:rsidR="00CE61A2">
            <w:fldChar w:fldCharType="separate"/>
          </w:r>
          <w:r w:rsidR="005E4BF7" w:rsidRPr="005E4BF7">
            <w:rPr>
              <w:noProof/>
            </w:rPr>
            <w:t>(2017)</w:t>
          </w:r>
          <w:r w:rsidR="00CE61A2">
            <w:fldChar w:fldCharType="end"/>
          </w:r>
        </w:sdtContent>
      </w:sdt>
      <w:r w:rsidR="00522B0D">
        <w:t xml:space="preserve"> </w:t>
      </w:r>
      <w:r>
        <w:t xml:space="preserve">describes </w:t>
      </w:r>
      <w:r w:rsidR="00291885">
        <w:t xml:space="preserve">the third industrial revolution </w:t>
      </w:r>
      <w:r w:rsidR="00530DB0">
        <w:t xml:space="preserve">as the </w:t>
      </w:r>
      <w:r w:rsidR="00CB3865">
        <w:t xml:space="preserve">use of computers in industry due to the development of semiconductors, mainframe computing, personal </w:t>
      </w:r>
      <w:r w:rsidR="00874C16">
        <w:t>computing,</w:t>
      </w:r>
      <w:r w:rsidR="00CB3865">
        <w:t xml:space="preserve"> and the internet. </w:t>
      </w:r>
      <w:r w:rsidR="00C41D52">
        <w:t xml:space="preserve">Then moving onto </w:t>
      </w:r>
      <w:r>
        <w:t xml:space="preserve">the fourth industrial revolution </w:t>
      </w:r>
      <w:r w:rsidR="00C41D52">
        <w:t>which is</w:t>
      </w:r>
      <w:r>
        <w:t xml:space="preserve"> characterised by the integration of sensors, artificial intelligence, and machine learning. </w:t>
      </w:r>
    </w:p>
    <w:p w14:paraId="6CADCE0A" w14:textId="172C9BB4" w:rsidR="009F7873" w:rsidRDefault="009F7873" w:rsidP="009F7873">
      <w:pPr>
        <w:ind w:firstLine="720"/>
      </w:pPr>
      <w:r>
        <w:t xml:space="preserve">Gilchrist </w:t>
      </w:r>
      <w:sdt>
        <w:sdtPr>
          <w:id w:val="148726273"/>
          <w:citation/>
        </w:sdtPr>
        <w:sdtEndPr/>
        <w:sdtContent>
          <w:r>
            <w:fldChar w:fldCharType="begin"/>
          </w:r>
          <w:r>
            <w:instrText xml:space="preserve">CITATION Ala16 \n  \l 2057 </w:instrText>
          </w:r>
          <w:r>
            <w:fldChar w:fldCharType="separate"/>
          </w:r>
          <w:r w:rsidR="005E4BF7" w:rsidRPr="005E4BF7">
            <w:rPr>
              <w:noProof/>
            </w:rPr>
            <w:t>(2016)</w:t>
          </w:r>
          <w:r>
            <w:fldChar w:fldCharType="end"/>
          </w:r>
        </w:sdtContent>
      </w:sdt>
      <w:r>
        <w:t xml:space="preserve"> mentions that the </w:t>
      </w:r>
      <w:proofErr w:type="spellStart"/>
      <w:r>
        <w:t>IIoT</w:t>
      </w:r>
      <w:proofErr w:type="spellEnd"/>
      <w:r>
        <w:t xml:space="preserve"> (industrial internet of things) provides a way to get better visibility and insight into a company’s operations and assets through integration of machine sensors, middleware, software and backend cloud compute and storage systems.</w:t>
      </w:r>
    </w:p>
    <w:p w14:paraId="1576B1B0" w14:textId="0CA903F7" w:rsidR="002C3C98" w:rsidRDefault="0005602A" w:rsidP="005477B5">
      <w:pPr>
        <w:ind w:firstLine="720"/>
      </w:pPr>
      <w:proofErr w:type="spellStart"/>
      <w:r w:rsidRPr="00FF5E46">
        <w:t>Angi</w:t>
      </w:r>
      <w:r w:rsidR="00C4776C" w:rsidRPr="00FF5E46">
        <w:t>zeh</w:t>
      </w:r>
      <w:proofErr w:type="spellEnd"/>
      <w:r w:rsidR="00C4776C" w:rsidRPr="00FF5E46">
        <w:t xml:space="preserve"> et al</w:t>
      </w:r>
      <w:r w:rsidR="001B5B5E">
        <w:t>.</w:t>
      </w:r>
      <w:r w:rsidR="00C4776C" w:rsidRPr="00FF5E46">
        <w:t xml:space="preserve"> </w:t>
      </w:r>
      <w:sdt>
        <w:sdtPr>
          <w:id w:val="584659298"/>
          <w:citation/>
        </w:sdtPr>
        <w:sdtEndPr/>
        <w:sdtContent>
          <w:r w:rsidRPr="00FF5E46">
            <w:fldChar w:fldCharType="begin"/>
          </w:r>
          <w:r w:rsidRPr="00FF5E46">
            <w:instrText xml:space="preserve">CITATION Ang20 \n  \l 2057 </w:instrText>
          </w:r>
          <w:r w:rsidRPr="00FF5E46">
            <w:fldChar w:fldCharType="separate"/>
          </w:r>
          <w:r w:rsidR="005E4BF7" w:rsidRPr="005E4BF7">
            <w:rPr>
              <w:noProof/>
            </w:rPr>
            <w:t>(2020)</w:t>
          </w:r>
          <w:r w:rsidRPr="00FF5E46">
            <w:fldChar w:fldCharType="end"/>
          </w:r>
        </w:sdtContent>
      </w:sdt>
      <w:r w:rsidR="00034386" w:rsidRPr="00FF5E46">
        <w:t xml:space="preserve">. This </w:t>
      </w:r>
      <w:r w:rsidR="00FD0D1D" w:rsidRPr="00FF5E46">
        <w:t>journal article</w:t>
      </w:r>
      <w:r w:rsidR="00034386" w:rsidRPr="00FF5E46">
        <w:t xml:space="preserve"> describes an optimisation technique to be used in the food manufacturing sector. Minimising the manufacturing cost by considering energy consumption, scrap rates, </w:t>
      </w:r>
      <w:r w:rsidR="00170052" w:rsidRPr="00FF5E46">
        <w:t>changeovers,</w:t>
      </w:r>
      <w:r w:rsidR="00034386" w:rsidRPr="00FF5E46">
        <w:t xml:space="preserve"> and labour costs of various lines.</w:t>
      </w:r>
      <w:r w:rsidR="001B5B5E">
        <w:t xml:space="preserve"> </w:t>
      </w:r>
    </w:p>
    <w:p w14:paraId="43228426" w14:textId="6A684D2F" w:rsidR="00937CAD" w:rsidRDefault="00FD225B" w:rsidP="008E27BA">
      <w:pPr>
        <w:ind w:firstLine="720"/>
      </w:pPr>
      <w:r>
        <w:t xml:space="preserve">Camillo </w:t>
      </w:r>
      <w:sdt>
        <w:sdtPr>
          <w:id w:val="-158769117"/>
          <w:citation/>
        </w:sdtPr>
        <w:sdtEndPr/>
        <w:sdtContent>
          <w:r w:rsidR="004761E8">
            <w:fldChar w:fldCharType="begin"/>
          </w:r>
          <w:r>
            <w:instrText xml:space="preserve">CITATION Cam20 \n  \l 2057 </w:instrText>
          </w:r>
          <w:r w:rsidR="004761E8">
            <w:fldChar w:fldCharType="separate"/>
          </w:r>
          <w:r w:rsidR="005E4BF7" w:rsidRPr="005E4BF7">
            <w:rPr>
              <w:noProof/>
            </w:rPr>
            <w:t>(2020)</w:t>
          </w:r>
          <w:r w:rsidR="004761E8">
            <w:fldChar w:fldCharType="end"/>
          </w:r>
        </w:sdtContent>
      </w:sdt>
      <w:r>
        <w:t xml:space="preserve"> describes </w:t>
      </w:r>
      <w:r w:rsidR="003F066B">
        <w:t xml:space="preserve">an example </w:t>
      </w:r>
      <w:r>
        <w:t xml:space="preserve">using </w:t>
      </w:r>
      <w:proofErr w:type="spellStart"/>
      <w:r>
        <w:t>Baluff</w:t>
      </w:r>
      <w:proofErr w:type="spellEnd"/>
      <w:r>
        <w:t xml:space="preserve"> </w:t>
      </w:r>
      <w:r w:rsidR="002968FB">
        <w:t xml:space="preserve">BTL </w:t>
      </w:r>
      <w:r w:rsidR="001D2A04">
        <w:t xml:space="preserve">linear position sensors for verifying a weld process. </w:t>
      </w:r>
      <w:r w:rsidR="003062A9">
        <w:t xml:space="preserve">Camillo also </w:t>
      </w:r>
      <w:r w:rsidR="00B93772">
        <w:t xml:space="preserve">mentions the use of </w:t>
      </w:r>
      <w:r w:rsidR="006E0AD2">
        <w:t xml:space="preserve">the installation of smart cameras </w:t>
      </w:r>
      <w:r w:rsidR="00B163D6">
        <w:t>to verify assembly sequence</w:t>
      </w:r>
      <w:r w:rsidR="00DE2F6F">
        <w:t xml:space="preserve">. The benefit of </w:t>
      </w:r>
      <w:r w:rsidR="0041672B">
        <w:t>a</w:t>
      </w:r>
      <w:r w:rsidR="00DE2F6F">
        <w:t xml:space="preserve"> camera is only one is required whereas </w:t>
      </w:r>
      <w:r w:rsidR="007E04B8">
        <w:t>if sensors were used then the requirement would be higher.</w:t>
      </w:r>
      <w:r w:rsidR="00007B06">
        <w:t xml:space="preserve"> </w:t>
      </w:r>
    </w:p>
    <w:p w14:paraId="5117A1BC" w14:textId="61C1DCE2" w:rsidR="00267198" w:rsidRPr="00454A92" w:rsidRDefault="00007B06" w:rsidP="008E27BA">
      <w:pPr>
        <w:ind w:firstLine="720"/>
      </w:pPr>
      <w:r>
        <w:t xml:space="preserve">A product line developed by Banner Engineering </w:t>
      </w:r>
      <w:sdt>
        <w:sdtPr>
          <w:id w:val="-2019534348"/>
          <w:citation/>
        </w:sdtPr>
        <w:sdtEndPr/>
        <w:sdtContent>
          <w:r>
            <w:fldChar w:fldCharType="begin"/>
          </w:r>
          <w:r>
            <w:instrText xml:space="preserve"> CITATION IIo22 \l 2057 </w:instrText>
          </w:r>
          <w:r>
            <w:fldChar w:fldCharType="separate"/>
          </w:r>
          <w:r w:rsidR="005E4BF7" w:rsidRPr="005E4BF7">
            <w:rPr>
              <w:noProof/>
            </w:rPr>
            <w:t>(Anon., 2022)</w:t>
          </w:r>
          <w:r>
            <w:fldChar w:fldCharType="end"/>
          </w:r>
        </w:sdtContent>
      </w:sdt>
      <w:r>
        <w:t xml:space="preserve"> can be retrofitted to existing equipment to record data with minimal risk and without needing access to the PLC code. </w:t>
      </w:r>
      <w:r w:rsidR="008E27BA">
        <w:t xml:space="preserve">This type of solution could be used to pilot industry 4.0 utilisation in the manufacturing environment </w:t>
      </w:r>
      <w:r w:rsidR="00937CAD">
        <w:t>to demonstrate the benefits to the business.</w:t>
      </w:r>
    </w:p>
    <w:p w14:paraId="121E4346" w14:textId="60DA9E2B" w:rsidR="00F24E4E" w:rsidRDefault="00552C22" w:rsidP="009D3C4D">
      <w:pPr>
        <w:ind w:firstLine="720"/>
      </w:pPr>
      <w:r w:rsidRPr="009D3C4D">
        <w:rPr>
          <w:noProof/>
        </w:rPr>
        <w:t>Zschech et al</w:t>
      </w:r>
      <w:r w:rsidRPr="009D3C4D">
        <w:t xml:space="preserve"> </w:t>
      </w:r>
      <w:sdt>
        <w:sdtPr>
          <w:id w:val="-870994842"/>
          <w:citation/>
        </w:sdtPr>
        <w:sdtEndPr/>
        <w:sdtContent>
          <w:r w:rsidR="00CF2CD7" w:rsidRPr="009D3C4D">
            <w:fldChar w:fldCharType="begin"/>
          </w:r>
          <w:r w:rsidRPr="009D3C4D">
            <w:instrText xml:space="preserve">CITATION Pat19 \n  \l 2057 </w:instrText>
          </w:r>
          <w:r w:rsidR="00CF2CD7" w:rsidRPr="009D3C4D">
            <w:fldChar w:fldCharType="separate"/>
          </w:r>
          <w:r w:rsidR="005E4BF7" w:rsidRPr="005E4BF7">
            <w:rPr>
              <w:noProof/>
            </w:rPr>
            <w:t>(2019)</w:t>
          </w:r>
          <w:r w:rsidR="00CF2CD7" w:rsidRPr="009D3C4D">
            <w:fldChar w:fldCharType="end"/>
          </w:r>
        </w:sdtContent>
      </w:sdt>
      <w:r w:rsidRPr="009D3C4D">
        <w:t xml:space="preserve"> </w:t>
      </w:r>
      <w:r w:rsidR="006A777C" w:rsidRPr="009D3C4D">
        <w:t xml:space="preserve">developed a </w:t>
      </w:r>
      <w:r w:rsidR="007A3D4A" w:rsidRPr="009D3C4D">
        <w:t>condition-based</w:t>
      </w:r>
      <w:r w:rsidR="006A777C" w:rsidRPr="009D3C4D">
        <w:t xml:space="preserve"> maintenance system which uses machine learning (ML) to make data </w:t>
      </w:r>
      <w:r w:rsidR="00C34D82" w:rsidRPr="009D3C4D">
        <w:t xml:space="preserve">driven decisions to increase tool life on milling machines. </w:t>
      </w:r>
      <w:r w:rsidR="00CB741D">
        <w:t xml:space="preserve">This method resulted in a 6-7% </w:t>
      </w:r>
      <w:r w:rsidR="002654D4">
        <w:t xml:space="preserve">cost saving by using the model </w:t>
      </w:r>
    </w:p>
    <w:p w14:paraId="233647F4" w14:textId="75BE0640" w:rsidR="00C20A99" w:rsidRDefault="00793957" w:rsidP="009D3C4D">
      <w:pPr>
        <w:ind w:firstLine="720"/>
      </w:pPr>
      <w:r w:rsidRPr="00793957">
        <w:rPr>
          <w:noProof/>
        </w:rPr>
        <w:t>Rossit, et al.</w:t>
      </w:r>
      <w:r>
        <w:rPr>
          <w:noProof/>
        </w:rPr>
        <w:t xml:space="preserve"> </w:t>
      </w:r>
      <w:sdt>
        <w:sdtPr>
          <w:id w:val="1633211378"/>
          <w:citation/>
        </w:sdtPr>
        <w:sdtEndPr/>
        <w:sdtContent>
          <w:r>
            <w:fldChar w:fldCharType="begin"/>
          </w:r>
          <w:r>
            <w:instrText xml:space="preserve">CITATION Ros19 \n  \l 2057 </w:instrText>
          </w:r>
          <w:r>
            <w:fldChar w:fldCharType="separate"/>
          </w:r>
          <w:r w:rsidR="005E4BF7" w:rsidRPr="005E4BF7">
            <w:rPr>
              <w:noProof/>
            </w:rPr>
            <w:t>(2019)</w:t>
          </w:r>
          <w:r>
            <w:fldChar w:fldCharType="end"/>
          </w:r>
        </w:sdtContent>
      </w:sdt>
      <w:r>
        <w:t xml:space="preserve"> </w:t>
      </w:r>
      <w:r w:rsidR="003C6E8B">
        <w:t xml:space="preserve">discuss </w:t>
      </w:r>
      <w:r w:rsidR="00D87761">
        <w:t xml:space="preserve">production planning in industry 4.0 manufacturing environments. </w:t>
      </w:r>
      <w:r w:rsidR="007C166C">
        <w:t xml:space="preserve">They present a </w:t>
      </w:r>
      <w:r w:rsidR="00483D76">
        <w:t xml:space="preserve">notion of Smart Scheduling </w:t>
      </w:r>
      <w:r w:rsidR="00582BAC">
        <w:t xml:space="preserve">and describe how </w:t>
      </w:r>
      <w:r w:rsidR="00E306CA">
        <w:t>it could be implemented</w:t>
      </w:r>
      <w:r w:rsidR="00973C64">
        <w:t>.</w:t>
      </w:r>
    </w:p>
    <w:p w14:paraId="7B0D7FAA" w14:textId="77777777" w:rsidR="00E167DB" w:rsidRDefault="00E167DB">
      <w:pPr>
        <w:rPr>
          <w:b/>
          <w:bCs/>
        </w:rPr>
      </w:pPr>
      <w:r>
        <w:rPr>
          <w:b/>
          <w:bCs/>
        </w:rPr>
        <w:br w:type="page"/>
      </w:r>
    </w:p>
    <w:p w14:paraId="46EAD3CA" w14:textId="07664FBB" w:rsidR="00FE2022" w:rsidRPr="00C36228" w:rsidRDefault="00FE2022">
      <w:pPr>
        <w:rPr>
          <w:b/>
          <w:bCs/>
        </w:rPr>
      </w:pPr>
      <w:r w:rsidRPr="00C36228">
        <w:rPr>
          <w:b/>
          <w:bCs/>
        </w:rPr>
        <w:lastRenderedPageBreak/>
        <w:t>Conclusion</w:t>
      </w:r>
    </w:p>
    <w:p w14:paraId="092480A1" w14:textId="77777777" w:rsidR="00613672" w:rsidRDefault="004E6D24">
      <w:r w:rsidRPr="006E2F4B">
        <w:tab/>
        <w:t xml:space="preserve">The inefficiencies </w:t>
      </w:r>
      <w:r w:rsidR="00C84AA0" w:rsidRPr="006E2F4B">
        <w:t xml:space="preserve">experienced </w:t>
      </w:r>
      <w:r w:rsidR="005A78D7" w:rsidRPr="006E2F4B">
        <w:t>can be miti</w:t>
      </w:r>
      <w:r w:rsidR="00E0734A" w:rsidRPr="006E2F4B">
        <w:t xml:space="preserve">gated </w:t>
      </w:r>
      <w:r w:rsidR="0069345B" w:rsidRPr="006E2F4B">
        <w:t xml:space="preserve">with the suggested technologies. The business already has a SQL database infrastructure so the </w:t>
      </w:r>
      <w:r w:rsidR="00347EC7" w:rsidRPr="006E2F4B">
        <w:t xml:space="preserve">cost of implementation would be limited to sensor hardware and </w:t>
      </w:r>
      <w:r w:rsidR="007261EA" w:rsidRPr="006E2F4B">
        <w:t xml:space="preserve">installation. </w:t>
      </w:r>
      <w:r w:rsidR="004C0A5E" w:rsidRPr="006E2F4B">
        <w:t xml:space="preserve">There will be challenges that the business faces, such as skills to </w:t>
      </w:r>
      <w:r w:rsidR="00647BEF" w:rsidRPr="006E2F4B">
        <w:t xml:space="preserve">interrogate databases, creating dashboards, and developing </w:t>
      </w:r>
      <w:r w:rsidR="0074105F" w:rsidRPr="006E2F4B">
        <w:t xml:space="preserve">automated algorithms. </w:t>
      </w:r>
      <w:r w:rsidR="00E65326">
        <w:t xml:space="preserve">Due to the </w:t>
      </w:r>
      <w:r w:rsidR="005E4BF7">
        <w:t>challenges,</w:t>
      </w:r>
      <w:r w:rsidR="00E65326">
        <w:t xml:space="preserve"> there will be a learning curve for the business to go through but using these technologies will enable it to take the next step in gaining efficiency and reducing waste.</w:t>
      </w:r>
      <w:r w:rsidR="00797C75">
        <w:t xml:space="preserve"> </w:t>
      </w:r>
    </w:p>
    <w:p w14:paraId="03D77886" w14:textId="74DEFB38" w:rsidR="00BE4372" w:rsidRPr="006E2F4B" w:rsidRDefault="00797C75" w:rsidP="00613672">
      <w:pPr>
        <w:ind w:firstLine="720"/>
      </w:pPr>
      <w:r>
        <w:t xml:space="preserve">Aside from addressing the efficiency losses a side </w:t>
      </w:r>
      <w:r w:rsidR="00613672">
        <w:t xml:space="preserve">advantage to monitoring processes as described would be increased process knowledge. Currently there is a lack of knowledge </w:t>
      </w:r>
      <w:r w:rsidR="009E33CE">
        <w:t xml:space="preserve">how subtle changes in pressure for example affect machine cycle time, or product quality. Building up </w:t>
      </w:r>
      <w:r w:rsidR="0018284F">
        <w:t>knowledge with real world data will allow engineers to better understand outside influences on machine performance which will have a positive effect on future machine purchases.</w:t>
      </w:r>
    </w:p>
    <w:p w14:paraId="7185AAE1" w14:textId="788AE747" w:rsidR="00FE2022" w:rsidRPr="00C36228" w:rsidRDefault="00FE2022">
      <w:pPr>
        <w:rPr>
          <w:b/>
          <w:bCs/>
        </w:rPr>
      </w:pPr>
      <w:r w:rsidRPr="00C36228">
        <w:rPr>
          <w:b/>
          <w:bCs/>
        </w:rPr>
        <w:t>Recommendations</w:t>
      </w:r>
    </w:p>
    <w:p w14:paraId="75407181" w14:textId="3C7550A3" w:rsidR="00BE4372" w:rsidRDefault="00E65326" w:rsidP="00BE4372">
      <w:r>
        <w:tab/>
        <w:t xml:space="preserve">The recommendation is to </w:t>
      </w:r>
      <w:r w:rsidR="00E50217">
        <w:t xml:space="preserve">scope out the costs involved to instrument the current machines. The scoping project </w:t>
      </w:r>
      <w:r w:rsidR="00872AD8">
        <w:t xml:space="preserve">will have two elements, one </w:t>
      </w:r>
      <w:r w:rsidR="00E50217">
        <w:t xml:space="preserve">will need to define what </w:t>
      </w:r>
      <w:r w:rsidR="000C248B">
        <w:t xml:space="preserve">needs to be monitored on the machine to allow a full cost to be derived. </w:t>
      </w:r>
      <w:r w:rsidR="00021C45">
        <w:t xml:space="preserve">This cost can be compared to the potential savings the business would stand to make to assess </w:t>
      </w:r>
      <w:r w:rsidR="00872AD8">
        <w:t>its</w:t>
      </w:r>
      <w:r w:rsidR="00021C45">
        <w:t xml:space="preserve"> return. </w:t>
      </w:r>
      <w:r w:rsidR="00394723">
        <w:t xml:space="preserve">The other side </w:t>
      </w:r>
      <w:r w:rsidR="004D11D8">
        <w:t xml:space="preserve">of the scoping exercise would be to perform a gap analysis on the skills currently within the business and the skills needed to implement and develop the technologies mentioned. </w:t>
      </w:r>
      <w:r w:rsidR="007B771B">
        <w:t xml:space="preserve">This would need to be fully understood and mapped out for the full benefit to be realised. </w:t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1639952391"/>
        <w:docPartObj>
          <w:docPartGallery w:val="Bibliographies"/>
          <w:docPartUnique/>
        </w:docPartObj>
      </w:sdtPr>
      <w:sdtEndPr/>
      <w:sdtContent>
        <w:p w14:paraId="7C75C74B" w14:textId="024A3E30" w:rsidR="007D31DA" w:rsidRPr="007D31DA" w:rsidRDefault="007D31DA">
          <w:pPr>
            <w:pStyle w:val="Heading1"/>
            <w:rPr>
              <w:rFonts w:asciiTheme="minorHAnsi" w:eastAsiaTheme="minorHAnsi" w:hAnsiTheme="minorHAnsi" w:cstheme="minorBidi"/>
              <w:b/>
              <w:bCs/>
              <w:color w:val="auto"/>
              <w:sz w:val="22"/>
              <w:szCs w:val="22"/>
              <w:lang w:val="en-GB"/>
            </w:rPr>
          </w:pPr>
          <w:r w:rsidRPr="007D31DA">
            <w:rPr>
              <w:rFonts w:asciiTheme="minorHAnsi" w:eastAsiaTheme="minorHAnsi" w:hAnsiTheme="minorHAnsi" w:cstheme="minorBidi"/>
              <w:b/>
              <w:bCs/>
              <w:color w:val="auto"/>
              <w:sz w:val="22"/>
              <w:szCs w:val="22"/>
              <w:lang w:val="en-GB"/>
            </w:rPr>
            <w:t>References</w:t>
          </w:r>
        </w:p>
        <w:sdt>
          <w:sdtPr>
            <w:id w:val="-573587230"/>
            <w:bibliography/>
          </w:sdtPr>
          <w:sdtEndPr/>
          <w:sdtContent>
            <w:p w14:paraId="759FD3F1" w14:textId="77777777" w:rsidR="005E4BF7" w:rsidRDefault="007D31DA" w:rsidP="005E4BF7">
              <w:pPr>
                <w:pStyle w:val="Bibliography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5E4BF7">
                <w:rPr>
                  <w:noProof/>
                </w:rPr>
                <w:t xml:space="preserve">Angizeh, F., Montero, H., Vedpathak, A. &amp; Parvania, M., 2020. Optimal production scheduling for smart manufacturers with. </w:t>
              </w:r>
              <w:r w:rsidR="005E4BF7">
                <w:rPr>
                  <w:i/>
                  <w:iCs/>
                  <w:noProof/>
                </w:rPr>
                <w:t xml:space="preserve">Computers and Electrical Engineering, </w:t>
              </w:r>
              <w:r w:rsidR="005E4BF7">
                <w:rPr>
                  <w:noProof/>
                </w:rPr>
                <w:t>84(2020-06), pp. 106609-12.</w:t>
              </w:r>
            </w:p>
            <w:p w14:paraId="0F92C356" w14:textId="77777777" w:rsidR="005E4BF7" w:rsidRDefault="005E4BF7" w:rsidP="005E4BF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Anon., 2022. </w:t>
              </w:r>
              <w:r>
                <w:rPr>
                  <w:i/>
                  <w:iCs/>
                  <w:noProof/>
                </w:rPr>
                <w:t xml:space="preserve">IIoT platform captures data from nearly any legacy machine to simplify move to Industry 4.0, </w:t>
              </w:r>
              <w:r>
                <w:rPr>
                  <w:noProof/>
                </w:rPr>
                <w:t>Gurgaon: Cyber Media (India) Ltd.</w:t>
              </w:r>
            </w:p>
            <w:p w14:paraId="0C5C6208" w14:textId="77777777" w:rsidR="005E4BF7" w:rsidRDefault="005E4BF7" w:rsidP="005E4BF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Camillo, J., 2020. Updating Legacy Equipment for Industry 4.0. </w:t>
              </w:r>
              <w:r>
                <w:rPr>
                  <w:i/>
                  <w:iCs/>
                  <w:noProof/>
                </w:rPr>
                <w:t>Assembly</w:t>
              </w:r>
              <w:r>
                <w:rPr>
                  <w:noProof/>
                </w:rPr>
                <w:t>, May, pp. 76-80.</w:t>
              </w:r>
            </w:p>
            <w:p w14:paraId="4F2991B1" w14:textId="77777777" w:rsidR="005E4BF7" w:rsidRDefault="005E4BF7" w:rsidP="005E4BF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Gilchrist, A., 2016. </w:t>
              </w:r>
              <w:r>
                <w:rPr>
                  <w:i/>
                  <w:iCs/>
                  <w:noProof/>
                </w:rPr>
                <w:t xml:space="preserve">Industry 4.0 The Industrial Internet of Things. </w:t>
              </w:r>
              <w:r>
                <w:rPr>
                  <w:noProof/>
                </w:rPr>
                <w:t>1st ed. Berkeley, CA: Apress.</w:t>
              </w:r>
            </w:p>
            <w:p w14:paraId="08C70367" w14:textId="77777777" w:rsidR="005E4BF7" w:rsidRDefault="005E4BF7" w:rsidP="005E4BF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Rossit, D. A., Tohme, F. &amp; Frutos, M., 2019. Industry 4.0: Smart Scheduling. </w:t>
              </w:r>
              <w:r>
                <w:rPr>
                  <w:i/>
                  <w:iCs/>
                  <w:noProof/>
                </w:rPr>
                <w:t xml:space="preserve">International Journal of Production Research, </w:t>
              </w:r>
              <w:r>
                <w:rPr>
                  <w:noProof/>
                </w:rPr>
                <w:t>57(12), pp. 3802-3813.</w:t>
              </w:r>
            </w:p>
            <w:p w14:paraId="55DA4090" w14:textId="77777777" w:rsidR="005E4BF7" w:rsidRDefault="005E4BF7" w:rsidP="005E4BF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Schwab, K., 2017. </w:t>
              </w:r>
              <w:r>
                <w:rPr>
                  <w:i/>
                  <w:iCs/>
                  <w:noProof/>
                </w:rPr>
                <w:t xml:space="preserve">The Fourth Industrial Revolution. </w:t>
              </w:r>
              <w:r>
                <w:rPr>
                  <w:noProof/>
                </w:rPr>
                <w:t>Great Britain: Portfolio.</w:t>
              </w:r>
            </w:p>
            <w:p w14:paraId="30EBAC5B" w14:textId="77777777" w:rsidR="005E4BF7" w:rsidRDefault="005E4BF7" w:rsidP="005E4BF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Zschech, P., Heinrich, K., Bink, R. &amp; Neufeld, J. S., 2019. Prognostic Model Development with Missing Labels: A cOndition-Based Maintenance Approach Using Machine Learning. </w:t>
              </w:r>
              <w:r>
                <w:rPr>
                  <w:i/>
                  <w:iCs/>
                  <w:noProof/>
                </w:rPr>
                <w:t xml:space="preserve">Business &amp; inforation systems engineering, </w:t>
              </w:r>
              <w:r>
                <w:rPr>
                  <w:noProof/>
                </w:rPr>
                <w:t>61(3), pp. 327-343.</w:t>
              </w:r>
            </w:p>
            <w:p w14:paraId="20BE298A" w14:textId="41AAC060" w:rsidR="00C12D46" w:rsidRPr="00785DDA" w:rsidRDefault="007D31DA" w:rsidP="005E4BF7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sectPr w:rsidR="00C12D46" w:rsidRPr="00785DDA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F07A83C" w14:textId="77777777" w:rsidR="001E6890" w:rsidRDefault="001E6890" w:rsidP="001E6890">
      <w:pPr>
        <w:spacing w:after="0" w:line="240" w:lineRule="auto"/>
      </w:pPr>
      <w:r>
        <w:separator/>
      </w:r>
    </w:p>
  </w:endnote>
  <w:endnote w:type="continuationSeparator" w:id="0">
    <w:p w14:paraId="3C815EFE" w14:textId="77777777" w:rsidR="001E6890" w:rsidRDefault="001E6890" w:rsidP="001E689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07577648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7C8A595" w14:textId="1DED90EB" w:rsidR="005D7214" w:rsidRDefault="005D7214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8CC8A2D" w14:textId="71334AC7" w:rsidR="001E6890" w:rsidRDefault="001E6890" w:rsidP="001E6890">
    <w:pPr>
      <w:pStyle w:val="Footer"/>
      <w:jc w:val="cen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544E530" w14:textId="77777777" w:rsidR="001E6890" w:rsidRDefault="001E6890" w:rsidP="001E6890">
      <w:pPr>
        <w:spacing w:after="0" w:line="240" w:lineRule="auto"/>
      </w:pPr>
      <w:r>
        <w:separator/>
      </w:r>
    </w:p>
  </w:footnote>
  <w:footnote w:type="continuationSeparator" w:id="0">
    <w:p w14:paraId="04C955B6" w14:textId="77777777" w:rsidR="001E6890" w:rsidRDefault="001E6890" w:rsidP="001E689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CC35105"/>
    <w:multiLevelType w:val="hybridMultilevel"/>
    <w:tmpl w:val="C896CEEE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" w15:restartNumberingAfterBreak="0">
    <w:nsid w:val="47E61248"/>
    <w:multiLevelType w:val="hybridMultilevel"/>
    <w:tmpl w:val="170C7D7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46574001">
    <w:abstractNumId w:val="0"/>
  </w:num>
  <w:num w:numId="2" w16cid:durableId="174175671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C5769"/>
    <w:rsid w:val="00007B06"/>
    <w:rsid w:val="000153A7"/>
    <w:rsid w:val="00021C45"/>
    <w:rsid w:val="0002662D"/>
    <w:rsid w:val="00034386"/>
    <w:rsid w:val="00042B9D"/>
    <w:rsid w:val="000452D8"/>
    <w:rsid w:val="00050B40"/>
    <w:rsid w:val="00050D89"/>
    <w:rsid w:val="0005602A"/>
    <w:rsid w:val="000577C0"/>
    <w:rsid w:val="000940B6"/>
    <w:rsid w:val="000B5B46"/>
    <w:rsid w:val="000C139A"/>
    <w:rsid w:val="000C248B"/>
    <w:rsid w:val="000D3413"/>
    <w:rsid w:val="000D52E7"/>
    <w:rsid w:val="000F292E"/>
    <w:rsid w:val="00100513"/>
    <w:rsid w:val="00105632"/>
    <w:rsid w:val="00114673"/>
    <w:rsid w:val="0013720C"/>
    <w:rsid w:val="00143C87"/>
    <w:rsid w:val="0015404F"/>
    <w:rsid w:val="00155AC5"/>
    <w:rsid w:val="00165ACA"/>
    <w:rsid w:val="0016650A"/>
    <w:rsid w:val="001673B9"/>
    <w:rsid w:val="00170052"/>
    <w:rsid w:val="001752FA"/>
    <w:rsid w:val="0018284F"/>
    <w:rsid w:val="00184F6E"/>
    <w:rsid w:val="00191CBF"/>
    <w:rsid w:val="001A66CB"/>
    <w:rsid w:val="001B13BF"/>
    <w:rsid w:val="001B5B5E"/>
    <w:rsid w:val="001C458B"/>
    <w:rsid w:val="001D0D9B"/>
    <w:rsid w:val="001D11E8"/>
    <w:rsid w:val="001D2A04"/>
    <w:rsid w:val="001E5D8A"/>
    <w:rsid w:val="001E6890"/>
    <w:rsid w:val="001E7173"/>
    <w:rsid w:val="00200BF1"/>
    <w:rsid w:val="00205CF5"/>
    <w:rsid w:val="00207709"/>
    <w:rsid w:val="002138E7"/>
    <w:rsid w:val="00214B5A"/>
    <w:rsid w:val="002246EB"/>
    <w:rsid w:val="002551EE"/>
    <w:rsid w:val="00257F94"/>
    <w:rsid w:val="00262CDC"/>
    <w:rsid w:val="002654D4"/>
    <w:rsid w:val="00266BDA"/>
    <w:rsid w:val="00267198"/>
    <w:rsid w:val="002705F9"/>
    <w:rsid w:val="00274008"/>
    <w:rsid w:val="002741E2"/>
    <w:rsid w:val="00285E9F"/>
    <w:rsid w:val="00291885"/>
    <w:rsid w:val="002968FB"/>
    <w:rsid w:val="002B5E6E"/>
    <w:rsid w:val="002C3C98"/>
    <w:rsid w:val="002D3D70"/>
    <w:rsid w:val="003062A9"/>
    <w:rsid w:val="003105CE"/>
    <w:rsid w:val="00311E60"/>
    <w:rsid w:val="00313217"/>
    <w:rsid w:val="0031728C"/>
    <w:rsid w:val="003228A4"/>
    <w:rsid w:val="00334EAD"/>
    <w:rsid w:val="00347EC7"/>
    <w:rsid w:val="00386360"/>
    <w:rsid w:val="0039187B"/>
    <w:rsid w:val="00394723"/>
    <w:rsid w:val="00394D3B"/>
    <w:rsid w:val="00395A31"/>
    <w:rsid w:val="0039731B"/>
    <w:rsid w:val="003A1FEE"/>
    <w:rsid w:val="003B70C1"/>
    <w:rsid w:val="003C0C9B"/>
    <w:rsid w:val="003C66AE"/>
    <w:rsid w:val="003C6E8B"/>
    <w:rsid w:val="003C6F3B"/>
    <w:rsid w:val="003C797D"/>
    <w:rsid w:val="003F066B"/>
    <w:rsid w:val="00402099"/>
    <w:rsid w:val="00412775"/>
    <w:rsid w:val="0041672B"/>
    <w:rsid w:val="00432273"/>
    <w:rsid w:val="0043564F"/>
    <w:rsid w:val="0044201A"/>
    <w:rsid w:val="00454A92"/>
    <w:rsid w:val="00457D56"/>
    <w:rsid w:val="0046286A"/>
    <w:rsid w:val="00467E19"/>
    <w:rsid w:val="00471E14"/>
    <w:rsid w:val="00474382"/>
    <w:rsid w:val="004761E8"/>
    <w:rsid w:val="00482530"/>
    <w:rsid w:val="00483D76"/>
    <w:rsid w:val="004963A6"/>
    <w:rsid w:val="004A6F05"/>
    <w:rsid w:val="004B2E58"/>
    <w:rsid w:val="004C0A5E"/>
    <w:rsid w:val="004D00A6"/>
    <w:rsid w:val="004D11D8"/>
    <w:rsid w:val="004D4EBB"/>
    <w:rsid w:val="004D5EF0"/>
    <w:rsid w:val="004E0CB6"/>
    <w:rsid w:val="004E4A45"/>
    <w:rsid w:val="004E6D24"/>
    <w:rsid w:val="004F11E9"/>
    <w:rsid w:val="005030EC"/>
    <w:rsid w:val="0050741B"/>
    <w:rsid w:val="00511F37"/>
    <w:rsid w:val="00516BDE"/>
    <w:rsid w:val="00517D16"/>
    <w:rsid w:val="00522B0D"/>
    <w:rsid w:val="00530DB0"/>
    <w:rsid w:val="00535FB6"/>
    <w:rsid w:val="005477B5"/>
    <w:rsid w:val="00552C22"/>
    <w:rsid w:val="0056482B"/>
    <w:rsid w:val="00582BAC"/>
    <w:rsid w:val="00587791"/>
    <w:rsid w:val="00587913"/>
    <w:rsid w:val="005A78D7"/>
    <w:rsid w:val="005B1C8B"/>
    <w:rsid w:val="005D6853"/>
    <w:rsid w:val="005D6959"/>
    <w:rsid w:val="005D7175"/>
    <w:rsid w:val="005D7214"/>
    <w:rsid w:val="005E4BF7"/>
    <w:rsid w:val="00613672"/>
    <w:rsid w:val="00616E5D"/>
    <w:rsid w:val="00640667"/>
    <w:rsid w:val="00647BEF"/>
    <w:rsid w:val="00653E85"/>
    <w:rsid w:val="00661786"/>
    <w:rsid w:val="0069308E"/>
    <w:rsid w:val="0069345B"/>
    <w:rsid w:val="006A5036"/>
    <w:rsid w:val="006A777C"/>
    <w:rsid w:val="006E0AD2"/>
    <w:rsid w:val="006E2BC8"/>
    <w:rsid w:val="006E2F4B"/>
    <w:rsid w:val="0071765D"/>
    <w:rsid w:val="00720D90"/>
    <w:rsid w:val="007261EA"/>
    <w:rsid w:val="00740105"/>
    <w:rsid w:val="0074105F"/>
    <w:rsid w:val="00775D82"/>
    <w:rsid w:val="0078240B"/>
    <w:rsid w:val="00785DDA"/>
    <w:rsid w:val="00793957"/>
    <w:rsid w:val="00797C75"/>
    <w:rsid w:val="007A095C"/>
    <w:rsid w:val="007A18E4"/>
    <w:rsid w:val="007A3D4A"/>
    <w:rsid w:val="007B771B"/>
    <w:rsid w:val="007C05DA"/>
    <w:rsid w:val="007C166C"/>
    <w:rsid w:val="007C1A8B"/>
    <w:rsid w:val="007C5769"/>
    <w:rsid w:val="007C6940"/>
    <w:rsid w:val="007D31DA"/>
    <w:rsid w:val="007D7D9B"/>
    <w:rsid w:val="007E04B8"/>
    <w:rsid w:val="007E4C3C"/>
    <w:rsid w:val="00803BCA"/>
    <w:rsid w:val="00806220"/>
    <w:rsid w:val="008243E6"/>
    <w:rsid w:val="008348D7"/>
    <w:rsid w:val="0084635B"/>
    <w:rsid w:val="008543AD"/>
    <w:rsid w:val="00871C25"/>
    <w:rsid w:val="00872AD8"/>
    <w:rsid w:val="00873C9F"/>
    <w:rsid w:val="00874C16"/>
    <w:rsid w:val="00883908"/>
    <w:rsid w:val="008B0413"/>
    <w:rsid w:val="008B2C20"/>
    <w:rsid w:val="008E27BA"/>
    <w:rsid w:val="008E2CEF"/>
    <w:rsid w:val="00901F5E"/>
    <w:rsid w:val="00917731"/>
    <w:rsid w:val="00932F75"/>
    <w:rsid w:val="00937CAD"/>
    <w:rsid w:val="009430B7"/>
    <w:rsid w:val="00943F41"/>
    <w:rsid w:val="009548E2"/>
    <w:rsid w:val="00973C64"/>
    <w:rsid w:val="00980759"/>
    <w:rsid w:val="00995847"/>
    <w:rsid w:val="009A729B"/>
    <w:rsid w:val="009B4964"/>
    <w:rsid w:val="009C642E"/>
    <w:rsid w:val="009D3C4D"/>
    <w:rsid w:val="009E29A8"/>
    <w:rsid w:val="009E33CE"/>
    <w:rsid w:val="009F7873"/>
    <w:rsid w:val="00A14E0F"/>
    <w:rsid w:val="00A17377"/>
    <w:rsid w:val="00A26E99"/>
    <w:rsid w:val="00A67C91"/>
    <w:rsid w:val="00A702B8"/>
    <w:rsid w:val="00AA6AFB"/>
    <w:rsid w:val="00AA6CE7"/>
    <w:rsid w:val="00AC170E"/>
    <w:rsid w:val="00AC26B9"/>
    <w:rsid w:val="00AC4C48"/>
    <w:rsid w:val="00AD3418"/>
    <w:rsid w:val="00AD48BB"/>
    <w:rsid w:val="00AF2FE1"/>
    <w:rsid w:val="00B12530"/>
    <w:rsid w:val="00B16048"/>
    <w:rsid w:val="00B163D6"/>
    <w:rsid w:val="00B33917"/>
    <w:rsid w:val="00B40C55"/>
    <w:rsid w:val="00B50D7A"/>
    <w:rsid w:val="00B655A3"/>
    <w:rsid w:val="00B7553D"/>
    <w:rsid w:val="00B801BF"/>
    <w:rsid w:val="00B93772"/>
    <w:rsid w:val="00BA10A3"/>
    <w:rsid w:val="00BB753C"/>
    <w:rsid w:val="00BB7CC1"/>
    <w:rsid w:val="00BC4F47"/>
    <w:rsid w:val="00BD151B"/>
    <w:rsid w:val="00BE2CA4"/>
    <w:rsid w:val="00BE4372"/>
    <w:rsid w:val="00BE59F5"/>
    <w:rsid w:val="00C12D46"/>
    <w:rsid w:val="00C20A99"/>
    <w:rsid w:val="00C23029"/>
    <w:rsid w:val="00C33BC6"/>
    <w:rsid w:val="00C34D82"/>
    <w:rsid w:val="00C35CCD"/>
    <w:rsid w:val="00C36228"/>
    <w:rsid w:val="00C41D52"/>
    <w:rsid w:val="00C45587"/>
    <w:rsid w:val="00C4776C"/>
    <w:rsid w:val="00C84AA0"/>
    <w:rsid w:val="00CB3305"/>
    <w:rsid w:val="00CB3865"/>
    <w:rsid w:val="00CB741D"/>
    <w:rsid w:val="00CC2842"/>
    <w:rsid w:val="00CC2D3E"/>
    <w:rsid w:val="00CC3D38"/>
    <w:rsid w:val="00CD34F3"/>
    <w:rsid w:val="00CD4666"/>
    <w:rsid w:val="00CE61A2"/>
    <w:rsid w:val="00CF2CD7"/>
    <w:rsid w:val="00D0359B"/>
    <w:rsid w:val="00D2257E"/>
    <w:rsid w:val="00D32833"/>
    <w:rsid w:val="00D45605"/>
    <w:rsid w:val="00D73194"/>
    <w:rsid w:val="00D844CD"/>
    <w:rsid w:val="00D87761"/>
    <w:rsid w:val="00D94441"/>
    <w:rsid w:val="00DB4F9F"/>
    <w:rsid w:val="00DD32B2"/>
    <w:rsid w:val="00DE2F6F"/>
    <w:rsid w:val="00DE3B3E"/>
    <w:rsid w:val="00E00097"/>
    <w:rsid w:val="00E00B2A"/>
    <w:rsid w:val="00E0734A"/>
    <w:rsid w:val="00E167DB"/>
    <w:rsid w:val="00E2433C"/>
    <w:rsid w:val="00E306CA"/>
    <w:rsid w:val="00E50217"/>
    <w:rsid w:val="00E65326"/>
    <w:rsid w:val="00E764F8"/>
    <w:rsid w:val="00EA0B15"/>
    <w:rsid w:val="00EC4E60"/>
    <w:rsid w:val="00ED5CCF"/>
    <w:rsid w:val="00ED6859"/>
    <w:rsid w:val="00EE4A8B"/>
    <w:rsid w:val="00EE654C"/>
    <w:rsid w:val="00EF3F43"/>
    <w:rsid w:val="00EF7F7B"/>
    <w:rsid w:val="00F02786"/>
    <w:rsid w:val="00F0451F"/>
    <w:rsid w:val="00F224FC"/>
    <w:rsid w:val="00F24E4E"/>
    <w:rsid w:val="00F301FF"/>
    <w:rsid w:val="00F353A0"/>
    <w:rsid w:val="00F377C7"/>
    <w:rsid w:val="00F44C81"/>
    <w:rsid w:val="00F4657C"/>
    <w:rsid w:val="00F56458"/>
    <w:rsid w:val="00F7311C"/>
    <w:rsid w:val="00F91CA9"/>
    <w:rsid w:val="00F92849"/>
    <w:rsid w:val="00FD0D1D"/>
    <w:rsid w:val="00FD225B"/>
    <w:rsid w:val="00FD2280"/>
    <w:rsid w:val="00FE2022"/>
    <w:rsid w:val="00FF5E46"/>
    <w:rsid w:val="00FF6A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234240"/>
  <w15:chartTrackingRefBased/>
  <w15:docId w15:val="{B2A79E49-F964-4DF9-9EDD-4B8079AFDAE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D31D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D31DA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7D31DA"/>
  </w:style>
  <w:style w:type="paragraph" w:styleId="ListParagraph">
    <w:name w:val="List Paragraph"/>
    <w:basedOn w:val="Normal"/>
    <w:uiPriority w:val="34"/>
    <w:qFormat/>
    <w:rsid w:val="00F44C81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1E689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E6890"/>
  </w:style>
  <w:style w:type="paragraph" w:styleId="Footer">
    <w:name w:val="footer"/>
    <w:basedOn w:val="Normal"/>
    <w:link w:val="FooterChar"/>
    <w:uiPriority w:val="99"/>
    <w:unhideWhenUsed/>
    <w:rsid w:val="001E689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E689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986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43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13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126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60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10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39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03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514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3218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0217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12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749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923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814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5804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7697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3857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74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2140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1837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6212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965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859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7346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1425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905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011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3619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5275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7668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1314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987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46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9149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6932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838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908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8318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716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2610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826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9304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542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228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846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6307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7962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9485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943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6474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797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3996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263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421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5203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91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823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553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373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0256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032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7262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391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749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7912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7914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8373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145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948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183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122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3702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8846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693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215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5452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020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838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200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7037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5765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8581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65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139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142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068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8893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883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6045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775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Ang20</b:Tag>
    <b:SourceType>JournalArticle</b:SourceType>
    <b:Guid>{93F64618-B313-4689-B90E-8CF3B2974916}</b:Guid>
    <b:Author>
      <b:Author>
        <b:NameList>
          <b:Person>
            <b:Last>Angizeh</b:Last>
            <b:First>Farhad</b:First>
          </b:Person>
          <b:Person>
            <b:Last>Montero</b:Last>
            <b:First>Hector</b:First>
          </b:Person>
          <b:Person>
            <b:Last>Vedpathak</b:Last>
            <b:First>Abhinay</b:First>
          </b:Person>
          <b:Person>
            <b:Last>Parvania</b:Last>
            <b:First>Masood</b:First>
          </b:Person>
        </b:NameList>
      </b:Author>
    </b:Author>
    <b:Title>Optimal production scheduling for smart manufacturers with</b:Title>
    <b:Year>2020</b:Year>
    <b:JournalName>Computers and Electrical Engineering</b:JournalName>
    <b:Pages>106609-12</b:Pages>
    <b:Volume>84</b:Volume>
    <b:Issue>2020-06</b:Issue>
    <b:RefOrder>5</b:RefOrder>
  </b:Source>
  <b:Source>
    <b:Tag>Kla17</b:Tag>
    <b:SourceType>Book</b:SourceType>
    <b:Guid>{72542477-868F-40E7-ACD6-2C07C8D97662}</b:Guid>
    <b:Title>The Fourth Industrial Revolution</b:Title>
    <b:Year>2017</b:Year>
    <b:Author>
      <b:Author>
        <b:NameList>
          <b:Person>
            <b:Last>Schwab</b:Last>
            <b:First>Klaus</b:First>
          </b:Person>
        </b:NameList>
      </b:Author>
    </b:Author>
    <b:City>Great Britain</b:City>
    <b:Publisher>Portfolio</b:Publisher>
    <b:RefOrder>1</b:RefOrder>
  </b:Source>
  <b:Source>
    <b:Tag>Ala16</b:Tag>
    <b:SourceType>Book</b:SourceType>
    <b:Guid>{A3BDAEAF-9A03-43AD-9756-924B625097CA}</b:Guid>
    <b:Author>
      <b:Author>
        <b:NameList>
          <b:Person>
            <b:Last>Gilchrist</b:Last>
            <b:First>Alasdair</b:First>
          </b:Person>
        </b:NameList>
      </b:Author>
    </b:Author>
    <b:Title>Industry 4.0 The Industrial Internet of Things</b:Title>
    <b:Year>2016</b:Year>
    <b:City>Berkeley, CA</b:City>
    <b:Publisher>Apress</b:Publisher>
    <b:Edition>1st</b:Edition>
    <b:RefOrder>6</b:RefOrder>
  </b:Source>
  <b:Source>
    <b:Tag>Cam20</b:Tag>
    <b:SourceType>ArticleInAPeriodical</b:SourceType>
    <b:Guid>{16BF9103-4CE4-44EC-9EED-367E3F2E54EC}</b:Guid>
    <b:Title>Updating Legacy Equipment for Industry 4.0</b:Title>
    <b:Year>2020</b:Year>
    <b:Author>
      <b:Author>
        <b:NameList>
          <b:Person>
            <b:Last>Camillo</b:Last>
            <b:First>Jim</b:First>
          </b:Person>
        </b:NameList>
      </b:Author>
    </b:Author>
    <b:PeriodicalTitle>Assembly</b:PeriodicalTitle>
    <b:Month>May</b:Month>
    <b:Pages>76-80</b:Pages>
    <b:RefOrder>2</b:RefOrder>
  </b:Source>
  <b:Source>
    <b:Tag>Pat19</b:Tag>
    <b:SourceType>JournalArticle</b:SourceType>
    <b:Guid>{982A9293-DA29-4F7D-AC80-72B6DF2C7A7A}</b:Guid>
    <b:Title>Prognostic Model Development with Missing Labels: A cOndition-Based Maintenance Approach Using Machine Learning</b:Title>
    <b:Year>2019</b:Year>
    <b:Pages>327-343</b:Pages>
    <b:Author>
      <b:Author>
        <b:NameList>
          <b:Person>
            <b:Last>Zschech</b:Last>
            <b:First>Patrick</b:First>
          </b:Person>
          <b:Person>
            <b:Last>Heinrich</b:Last>
            <b:First>Kai</b:First>
          </b:Person>
          <b:Person>
            <b:Last>Bink</b:Last>
            <b:First>Raphael</b:First>
          </b:Person>
          <b:Person>
            <b:Last>Neufeld</b:Last>
            <b:First>Janis</b:First>
            <b:Middle>S</b:Middle>
          </b:Person>
        </b:NameList>
      </b:Author>
    </b:Author>
    <b:JournalName>Business &amp; inforation systems engineering</b:JournalName>
    <b:Volume>61</b:Volume>
    <b:Issue>3</b:Issue>
    <b:RefOrder>4</b:RefOrder>
  </b:Source>
  <b:Source>
    <b:Tag>IIo22</b:Tag>
    <b:SourceType>ElectronicSource</b:SourceType>
    <b:Guid>{73164C6B-71AE-4FF4-9048-93805A5CC24D}</b:Guid>
    <b:Title>IIoT platform captures data from nearly any legacy machine to simplify move to Industry 4.0</b:Title>
    <b:Year>2022</b:Year>
    <b:City>Gurgaon</b:City>
    <b:Publisher>Cyber Media (India) Ltd</b:Publisher>
    <b:RefOrder>3</b:RefOrder>
  </b:Source>
  <b:Source>
    <b:Tag>Ros19</b:Tag>
    <b:SourceType>JournalArticle</b:SourceType>
    <b:Guid>{81C614CD-A32D-4A8D-8505-788DA3FDC969}</b:Guid>
    <b:Title>Industry 4.0: Smart Scheduling</b:Title>
    <b:Year>2019</b:Year>
    <b:Author>
      <b:Author>
        <b:NameList>
          <b:Person>
            <b:Last>Rossit</b:Last>
            <b:First>Daniel</b:First>
            <b:Middle>Alejandro</b:Middle>
          </b:Person>
          <b:Person>
            <b:Last>Tohme</b:Last>
            <b:First>Fernando</b:First>
          </b:Person>
          <b:Person>
            <b:Last>Frutos</b:Last>
            <b:First>Mariano</b:First>
          </b:Person>
        </b:NameList>
      </b:Author>
    </b:Author>
    <b:JournalName>International Journal of Production Research</b:JournalName>
    <b:Pages>3802-3813</b:Pages>
    <b:Volume>57</b:Volume>
    <b:Issue>12</b:Issue>
    <b:RefOrder>7</b:RefOrder>
  </b:Source>
</b:Sources>
</file>

<file path=customXml/itemProps1.xml><?xml version="1.0" encoding="utf-8"?>
<ds:datastoreItem xmlns:ds="http://schemas.openxmlformats.org/officeDocument/2006/customXml" ds:itemID="{B444D2C7-A584-47F4-A51E-539D0DCC9D4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3492</TotalTime>
  <Pages>4</Pages>
  <Words>1523</Words>
  <Characters>8685</Characters>
  <Application>Microsoft Office Word</Application>
  <DocSecurity>0</DocSecurity>
  <Lines>72</Lines>
  <Paragraphs>20</Paragraphs>
  <ScaleCrop>false</ScaleCrop>
  <Company/>
  <LinksUpToDate>false</LinksUpToDate>
  <CharactersWithSpaces>10188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Rick Hawker</dc:creator>
  <cp:keywords/>
  <dc:description/>
  <cp:lastModifiedBy>Rick Hawker</cp:lastModifiedBy>
  <cp:revision>304</cp:revision>
  <dcterms:created xsi:type="dcterms:W3CDTF">2022-06-28T13:24:00Z</dcterms:created>
  <dcterms:modified xsi:type="dcterms:W3CDTF">2022-07-21T08:56:00Z</dcterms:modified>
</cp:coreProperties>
</file>