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D27B17" w14:textId="77777777" w:rsidR="00EE7683" w:rsidRDefault="00EE7683" w:rsidP="00EE7683">
      <w:pPr>
        <w:pStyle w:val="NormalWeb"/>
        <w:spacing w:before="0" w:beforeAutospacing="0" w:after="0" w:afterAutospacing="0"/>
        <w:ind w:left="-180" w:right="-334"/>
      </w:pPr>
      <w:r>
        <w:rPr>
          <w:noProof/>
        </w:rPr>
        <w:drawing>
          <wp:inline distT="0" distB="0" distL="0" distR="0" wp14:anchorId="482D08C1" wp14:editId="02B5C1E3">
            <wp:extent cx="1908175" cy="636270"/>
            <wp:effectExtent l="25400" t="25400" r="9525" b="11430"/>
            <wp:docPr id="9" name="Picture 9"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000000"/>
                      </a:solidFill>
                      <a:miter lim="800000"/>
                      <a:headEnd/>
                      <a:tailEnd/>
                    </a:ln>
                    <a:effectLst/>
                  </pic:spPr>
                </pic:pic>
              </a:graphicData>
            </a:graphic>
          </wp:inline>
        </w:drawing>
      </w:r>
    </w:p>
    <w:p w14:paraId="36C8F247" w14:textId="77777777" w:rsidR="00EE7683" w:rsidRDefault="00EE7683" w:rsidP="00EE7683">
      <w:pPr>
        <w:pStyle w:val="NormalWeb"/>
        <w:spacing w:before="0" w:beforeAutospacing="0" w:after="0" w:afterAutospacing="0"/>
        <w:ind w:left="-180" w:right="-334"/>
      </w:pPr>
    </w:p>
    <w:p w14:paraId="56036E3A" w14:textId="77777777" w:rsidR="00EE7683" w:rsidRDefault="00EE7683" w:rsidP="00EE7683">
      <w:pPr>
        <w:pStyle w:val="NormalWeb"/>
        <w:spacing w:before="0" w:beforeAutospacing="0" w:after="0" w:afterAutospacing="0"/>
        <w:ind w:left="-180" w:right="-334"/>
      </w:pPr>
    </w:p>
    <w:p w14:paraId="5CA87824" w14:textId="77777777" w:rsidR="00EE7683" w:rsidRDefault="00EE7683" w:rsidP="00EE768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615EB73" w14:textId="77777777" w:rsidR="00EE7683" w:rsidRPr="00230F35" w:rsidRDefault="00EE7683" w:rsidP="00EE768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1F6639B" w14:textId="77777777" w:rsidR="00EE7683" w:rsidRPr="00230F35" w:rsidRDefault="00EE7683" w:rsidP="00EE7683">
      <w:pPr>
        <w:rPr>
          <w:rFonts w:ascii="Arial" w:hAnsi="Arial" w:cs="Arial"/>
          <w:sz w:val="28"/>
          <w:szCs w:val="28"/>
          <w:lang w:val="cy-GB"/>
        </w:rPr>
      </w:pPr>
    </w:p>
    <w:p w14:paraId="7458206D" w14:textId="77777777" w:rsidR="00EE7683" w:rsidRDefault="00EE7683" w:rsidP="00EE7683">
      <w:pPr>
        <w:pStyle w:val="Heading3"/>
        <w:jc w:val="center"/>
        <w:rPr>
          <w:lang w:val="cy-GB"/>
        </w:rPr>
      </w:pPr>
      <w:r>
        <w:rPr>
          <w:lang w:val="cy-GB"/>
        </w:rPr>
        <w:t>THIS SHEET MUST BE THE FIRST PAGE OF THE ASSIGNMENT YOU ARE SUBMITTING  (DO NOT SEND AS A SEPARATE FILE)</w:t>
      </w:r>
    </w:p>
    <w:p w14:paraId="73E0DDBF" w14:textId="77777777" w:rsidR="00EE7683" w:rsidRDefault="00EE7683" w:rsidP="00EE768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E7683" w:rsidRPr="00230F35" w14:paraId="059BDCC0" w14:textId="77777777" w:rsidTr="0093335A">
        <w:trPr>
          <w:trHeight w:val="614"/>
        </w:trPr>
        <w:tc>
          <w:tcPr>
            <w:tcW w:w="8856" w:type="dxa"/>
            <w:gridSpan w:val="5"/>
          </w:tcPr>
          <w:p w14:paraId="14A7D4D0" w14:textId="77777777" w:rsidR="00EE7683" w:rsidRPr="00230F35" w:rsidRDefault="00EE7683" w:rsidP="0093335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EE7683" w:rsidRPr="00230F35" w14:paraId="22A68920" w14:textId="77777777" w:rsidTr="0093335A">
        <w:trPr>
          <w:trHeight w:val="718"/>
        </w:trPr>
        <w:tc>
          <w:tcPr>
            <w:tcW w:w="8856" w:type="dxa"/>
            <w:gridSpan w:val="5"/>
          </w:tcPr>
          <w:p w14:paraId="4770532B" w14:textId="77777777" w:rsidR="00EE7683" w:rsidRDefault="00EE7683" w:rsidP="009333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Fernanda Paiva</w:t>
            </w:r>
          </w:p>
          <w:p w14:paraId="3B3372E9" w14:textId="77777777" w:rsidR="00EE7683" w:rsidRPr="00230F35" w:rsidRDefault="00EE7683" w:rsidP="0093335A">
            <w:pPr>
              <w:pStyle w:val="NormalWeb"/>
              <w:spacing w:before="0" w:beforeAutospacing="0" w:after="0" w:afterAutospacing="0"/>
              <w:ind w:right="34"/>
              <w:rPr>
                <w:rFonts w:ascii="Arial" w:hAnsi="Arial" w:cs="Arial"/>
                <w:sz w:val="22"/>
                <w:szCs w:val="22"/>
              </w:rPr>
            </w:pPr>
          </w:p>
          <w:p w14:paraId="3FCC29C3" w14:textId="77777777" w:rsidR="00EE7683" w:rsidRDefault="00EE7683" w:rsidP="0093335A">
            <w:pPr>
              <w:rPr>
                <w:rFonts w:ascii="Helvetica Neue" w:hAnsi="Helvetica Neue"/>
                <w:color w:val="373A3C"/>
                <w:sz w:val="23"/>
                <w:szCs w:val="23"/>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8" w:history="1">
              <w:r>
                <w:rPr>
                  <w:rStyle w:val="Hyperlink"/>
                  <w:rFonts w:ascii="Helvetica Neue" w:hAnsi="Helvetica Neue"/>
                  <w:color w:val="003E5A"/>
                  <w:sz w:val="23"/>
                  <w:szCs w:val="23"/>
                </w:rPr>
                <w:t>1808194@student.uwtsd.ac.uk</w:t>
              </w:r>
            </w:hyperlink>
          </w:p>
          <w:p w14:paraId="166B04DE" w14:textId="77777777" w:rsidR="00EE7683" w:rsidRPr="00230F35" w:rsidRDefault="00EE7683" w:rsidP="0093335A">
            <w:pPr>
              <w:pStyle w:val="NormalWeb"/>
              <w:spacing w:before="0" w:beforeAutospacing="0" w:after="0" w:afterAutospacing="0"/>
              <w:ind w:right="34"/>
              <w:rPr>
                <w:rFonts w:ascii="Arial" w:hAnsi="Arial" w:cs="Arial"/>
                <w:sz w:val="22"/>
                <w:szCs w:val="22"/>
              </w:rPr>
            </w:pPr>
          </w:p>
        </w:tc>
      </w:tr>
      <w:tr w:rsidR="00EE7683" w:rsidRPr="00230F35" w14:paraId="3BD9BCA6" w14:textId="77777777" w:rsidTr="0093335A">
        <w:trPr>
          <w:trHeight w:val="849"/>
        </w:trPr>
        <w:tc>
          <w:tcPr>
            <w:tcW w:w="4788" w:type="dxa"/>
          </w:tcPr>
          <w:p w14:paraId="69E7473F" w14:textId="77777777" w:rsidR="00EE7683" w:rsidRPr="00230F35" w:rsidRDefault="00EE7683" w:rsidP="009333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7008</w:t>
            </w:r>
          </w:p>
          <w:p w14:paraId="68A525AF" w14:textId="77777777" w:rsidR="00EE7683" w:rsidRPr="00230F35" w:rsidRDefault="00EE7683" w:rsidP="0093335A">
            <w:pPr>
              <w:pStyle w:val="NormalWeb"/>
              <w:spacing w:before="0" w:beforeAutospacing="0" w:after="0" w:afterAutospacing="0"/>
              <w:ind w:right="34"/>
              <w:rPr>
                <w:rFonts w:ascii="Arial" w:hAnsi="Arial" w:cs="Arial"/>
                <w:sz w:val="22"/>
                <w:szCs w:val="22"/>
              </w:rPr>
            </w:pPr>
          </w:p>
          <w:p w14:paraId="22A396B3" w14:textId="77777777" w:rsidR="00EE7683" w:rsidRDefault="00EE7683" w:rsidP="009333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Heavenly Discourses </w:t>
            </w:r>
          </w:p>
          <w:p w14:paraId="78D9089F" w14:textId="77777777" w:rsidR="00EE7683" w:rsidRDefault="00EE7683" w:rsidP="0093335A">
            <w:pPr>
              <w:pStyle w:val="NormalWeb"/>
              <w:spacing w:before="0" w:beforeAutospacing="0" w:after="0" w:afterAutospacing="0"/>
              <w:ind w:right="34"/>
              <w:rPr>
                <w:rFonts w:ascii="Arial" w:hAnsi="Arial" w:cs="Arial"/>
                <w:sz w:val="22"/>
                <w:szCs w:val="22"/>
              </w:rPr>
            </w:pPr>
          </w:p>
          <w:p w14:paraId="392CB36C" w14:textId="77777777" w:rsidR="00EE7683" w:rsidRDefault="00EE7683" w:rsidP="0093335A">
            <w:pPr>
              <w:pStyle w:val="NormalWeb"/>
              <w:spacing w:before="0" w:beforeAutospacing="0" w:after="0" w:afterAutospacing="0"/>
              <w:ind w:right="34"/>
              <w:rPr>
                <w:rFonts w:ascii="Arial" w:hAnsi="Arial" w:cs="Arial"/>
                <w:sz w:val="22"/>
                <w:szCs w:val="22"/>
              </w:rPr>
            </w:pPr>
          </w:p>
          <w:p w14:paraId="02EC1339" w14:textId="77777777" w:rsidR="00EE7683" w:rsidRDefault="00EE7683" w:rsidP="0093335A">
            <w:pPr>
              <w:pStyle w:val="NormalWeb"/>
              <w:spacing w:before="0" w:beforeAutospacing="0" w:after="0" w:afterAutospacing="0"/>
              <w:ind w:right="34"/>
              <w:rPr>
                <w:rFonts w:ascii="Arial" w:hAnsi="Arial" w:cs="Arial"/>
                <w:sz w:val="22"/>
                <w:szCs w:val="22"/>
              </w:rPr>
            </w:pPr>
          </w:p>
          <w:p w14:paraId="35AA3525" w14:textId="77777777" w:rsidR="00EE7683" w:rsidRPr="00230F35" w:rsidRDefault="00EE7683" w:rsidP="0093335A">
            <w:pPr>
              <w:pStyle w:val="NormalWeb"/>
              <w:spacing w:before="0" w:beforeAutospacing="0" w:after="0" w:afterAutospacing="0"/>
              <w:ind w:right="34"/>
              <w:rPr>
                <w:rFonts w:ascii="Arial" w:hAnsi="Arial" w:cs="Arial"/>
                <w:sz w:val="22"/>
                <w:szCs w:val="22"/>
              </w:rPr>
            </w:pPr>
          </w:p>
        </w:tc>
        <w:tc>
          <w:tcPr>
            <w:tcW w:w="2266" w:type="dxa"/>
            <w:gridSpan w:val="3"/>
          </w:tcPr>
          <w:p w14:paraId="5DC59233" w14:textId="77777777" w:rsidR="00EE7683" w:rsidRDefault="00EE7683" w:rsidP="009333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F86A37D" w14:textId="77777777" w:rsidR="00EE7683" w:rsidRDefault="00EE7683" w:rsidP="0093335A">
            <w:pPr>
              <w:pStyle w:val="NormalWeb"/>
              <w:spacing w:before="0" w:beforeAutospacing="0" w:after="0" w:afterAutospacing="0"/>
              <w:ind w:right="34"/>
              <w:rPr>
                <w:rFonts w:ascii="Arial" w:hAnsi="Arial" w:cs="Arial"/>
                <w:sz w:val="22"/>
                <w:szCs w:val="22"/>
              </w:rPr>
            </w:pPr>
          </w:p>
          <w:p w14:paraId="6B3AE101" w14:textId="77777777" w:rsidR="00EE7683" w:rsidRDefault="00EE7683" w:rsidP="0093335A">
            <w:pPr>
              <w:pStyle w:val="NormalWeb"/>
              <w:spacing w:before="0" w:beforeAutospacing="0" w:after="0" w:afterAutospacing="0"/>
              <w:ind w:right="34"/>
              <w:rPr>
                <w:rFonts w:ascii="Arial" w:hAnsi="Arial" w:cs="Arial"/>
                <w:sz w:val="22"/>
                <w:szCs w:val="22"/>
              </w:rPr>
            </w:pPr>
          </w:p>
          <w:p w14:paraId="4CD6C119" w14:textId="77777777" w:rsidR="00EE7683" w:rsidRPr="00230F35" w:rsidRDefault="00EE7683" w:rsidP="0093335A">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1808194</w:t>
            </w:r>
          </w:p>
        </w:tc>
        <w:tc>
          <w:tcPr>
            <w:tcW w:w="1802" w:type="dxa"/>
          </w:tcPr>
          <w:p w14:paraId="65BABEE9" w14:textId="77777777" w:rsidR="00EE7683" w:rsidRPr="00230F35" w:rsidRDefault="00EE7683" w:rsidP="009333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83AE0E3" w14:textId="77777777" w:rsidR="00EE7683" w:rsidRDefault="00EE7683" w:rsidP="009333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15D2420E" w14:textId="77777777" w:rsidR="00EE7683" w:rsidRDefault="00EE7683" w:rsidP="0093335A">
            <w:pPr>
              <w:pStyle w:val="NormalWeb"/>
              <w:spacing w:before="0" w:beforeAutospacing="0" w:after="0" w:afterAutospacing="0"/>
              <w:ind w:right="34"/>
              <w:jc w:val="center"/>
              <w:rPr>
                <w:rFonts w:ascii="Arial" w:hAnsi="Arial" w:cs="Arial"/>
                <w:sz w:val="22"/>
                <w:szCs w:val="22"/>
              </w:rPr>
            </w:pPr>
          </w:p>
          <w:p w14:paraId="3E3CC18B" w14:textId="77777777" w:rsidR="00EE7683" w:rsidRPr="00230F35" w:rsidRDefault="00EE7683" w:rsidP="0093335A">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no</w:t>
            </w:r>
          </w:p>
        </w:tc>
      </w:tr>
      <w:tr w:rsidR="00EE7683" w:rsidRPr="00230F35" w14:paraId="537921F5" w14:textId="77777777" w:rsidTr="0093335A">
        <w:trPr>
          <w:trHeight w:val="1139"/>
        </w:trPr>
        <w:tc>
          <w:tcPr>
            <w:tcW w:w="8856" w:type="dxa"/>
            <w:gridSpan w:val="5"/>
          </w:tcPr>
          <w:p w14:paraId="2B270D43" w14:textId="77777777" w:rsidR="00EE7683" w:rsidRPr="00230F35" w:rsidRDefault="00EE7683" w:rsidP="009333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Essay Based on a Sky Journal </w:t>
            </w:r>
          </w:p>
          <w:p w14:paraId="14349ED5" w14:textId="77777777" w:rsidR="00EE7683" w:rsidRPr="00230F35" w:rsidRDefault="00EE7683" w:rsidP="0093335A">
            <w:pPr>
              <w:pStyle w:val="NormalWeb"/>
              <w:spacing w:before="0" w:beforeAutospacing="0" w:after="0" w:afterAutospacing="0"/>
              <w:ind w:right="34"/>
              <w:rPr>
                <w:rFonts w:ascii="Arial" w:hAnsi="Arial" w:cs="Arial"/>
                <w:sz w:val="22"/>
                <w:szCs w:val="22"/>
              </w:rPr>
            </w:pPr>
          </w:p>
          <w:p w14:paraId="41BDFC8A" w14:textId="77777777" w:rsidR="00EE7683" w:rsidRDefault="00EE7683" w:rsidP="0093335A">
            <w:pPr>
              <w:pStyle w:val="NormalWeb"/>
              <w:spacing w:before="0" w:beforeAutospacing="0" w:after="0" w:afterAutospacing="0"/>
              <w:ind w:right="34"/>
              <w:rPr>
                <w:rFonts w:ascii="Arial" w:hAnsi="Arial" w:cs="Arial"/>
                <w:sz w:val="22"/>
                <w:szCs w:val="22"/>
              </w:rPr>
            </w:pPr>
          </w:p>
          <w:p w14:paraId="308E0596" w14:textId="77777777" w:rsidR="00EE7683" w:rsidRPr="00230F35" w:rsidRDefault="00EE7683" w:rsidP="009333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24/08/2020</w:t>
            </w:r>
          </w:p>
        </w:tc>
      </w:tr>
      <w:tr w:rsidR="00EE7683" w:rsidRPr="00230F35" w14:paraId="718D0088" w14:textId="77777777" w:rsidTr="0093335A">
        <w:trPr>
          <w:trHeight w:val="978"/>
        </w:trPr>
        <w:tc>
          <w:tcPr>
            <w:tcW w:w="8856" w:type="dxa"/>
            <w:gridSpan w:val="5"/>
            <w:tcBorders>
              <w:bottom w:val="single" w:sz="4" w:space="0" w:color="000000"/>
            </w:tcBorders>
          </w:tcPr>
          <w:p w14:paraId="6918A55E" w14:textId="77777777" w:rsidR="00EE7683" w:rsidRPr="00230F35" w:rsidRDefault="00EE7683" w:rsidP="0093335A">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EE7683" w:rsidRPr="00230F35" w14:paraId="2E70630B" w14:textId="77777777" w:rsidTr="0093335A">
        <w:trPr>
          <w:trHeight w:val="978"/>
        </w:trPr>
        <w:tc>
          <w:tcPr>
            <w:tcW w:w="8856" w:type="dxa"/>
            <w:gridSpan w:val="5"/>
            <w:shd w:val="clear" w:color="auto" w:fill="D9D9D9"/>
          </w:tcPr>
          <w:p w14:paraId="495A4523" w14:textId="77777777" w:rsidR="00EE7683" w:rsidRPr="00230F35" w:rsidRDefault="00EE7683" w:rsidP="009333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71B2090" w14:textId="77777777" w:rsidR="00EE7683" w:rsidRDefault="00EE7683" w:rsidP="009333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Fernanda Paiva</w:t>
            </w:r>
            <w:r w:rsidRPr="00230F35">
              <w:rPr>
                <w:rFonts w:ascii="Arial" w:hAnsi="Arial" w:cs="Arial"/>
                <w:sz w:val="22"/>
                <w:szCs w:val="22"/>
              </w:rPr>
              <w:t>………………………………………………………</w:t>
            </w:r>
          </w:p>
          <w:p w14:paraId="56BD0DC7" w14:textId="77777777" w:rsidR="00EE7683" w:rsidRDefault="00EE7683" w:rsidP="0093335A">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p>
          <w:p w14:paraId="2DC6607D" w14:textId="77777777" w:rsidR="00EE7683" w:rsidRPr="00230F35" w:rsidRDefault="00EE7683" w:rsidP="0093335A">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EE7683" w:rsidRPr="00230F35" w14:paraId="082FAFED" w14:textId="77777777" w:rsidTr="0093335A">
        <w:trPr>
          <w:trHeight w:val="3972"/>
        </w:trPr>
        <w:tc>
          <w:tcPr>
            <w:tcW w:w="8856" w:type="dxa"/>
            <w:gridSpan w:val="5"/>
          </w:tcPr>
          <w:p w14:paraId="2894695A" w14:textId="77777777" w:rsidR="00EE7683" w:rsidRDefault="00EE7683" w:rsidP="0093335A">
            <w:pPr>
              <w:rPr>
                <w:rFonts w:ascii="Arial" w:hAnsi="Arial"/>
                <w:b/>
              </w:rPr>
            </w:pPr>
          </w:p>
          <w:p w14:paraId="609A58B1" w14:textId="77777777" w:rsidR="00EE7683" w:rsidRPr="00116CE6" w:rsidRDefault="00EE7683" w:rsidP="0093335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E7683" w:rsidRPr="00116CE6" w14:paraId="29A015F7" w14:textId="77777777" w:rsidTr="0093335A">
              <w:tc>
                <w:tcPr>
                  <w:tcW w:w="6970" w:type="dxa"/>
                </w:tcPr>
                <w:p w14:paraId="1C496495" w14:textId="77777777" w:rsidR="00EE7683" w:rsidRPr="00116CE6" w:rsidRDefault="00EE7683" w:rsidP="0093335A">
                  <w:pPr>
                    <w:rPr>
                      <w:rFonts w:ascii="Arial" w:hAnsi="Arial"/>
                      <w:sz w:val="20"/>
                      <w:szCs w:val="20"/>
                    </w:rPr>
                  </w:pPr>
                </w:p>
                <w:p w14:paraId="46A45948" w14:textId="77777777" w:rsidR="00EE7683" w:rsidRPr="00116CE6" w:rsidRDefault="00EE7683" w:rsidP="0093335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A01FEFE" w14:textId="77777777" w:rsidR="00EE7683" w:rsidRPr="00116CE6" w:rsidRDefault="00EE7683" w:rsidP="0093335A">
                  <w:pPr>
                    <w:rPr>
                      <w:rFonts w:ascii="Arial" w:hAnsi="Arial"/>
                      <w:sz w:val="20"/>
                      <w:szCs w:val="20"/>
                    </w:rPr>
                  </w:pPr>
                </w:p>
              </w:tc>
            </w:tr>
            <w:tr w:rsidR="00EE7683" w:rsidRPr="00116CE6" w14:paraId="5051A598" w14:textId="77777777" w:rsidTr="0093335A">
              <w:tc>
                <w:tcPr>
                  <w:tcW w:w="6970" w:type="dxa"/>
                </w:tcPr>
                <w:p w14:paraId="7D776757" w14:textId="77777777" w:rsidR="00EE7683" w:rsidRPr="00116CE6" w:rsidRDefault="00EE7683" w:rsidP="0093335A">
                  <w:pPr>
                    <w:rPr>
                      <w:rFonts w:ascii="Arial" w:hAnsi="Arial"/>
                      <w:sz w:val="20"/>
                      <w:szCs w:val="20"/>
                    </w:rPr>
                  </w:pPr>
                </w:p>
                <w:p w14:paraId="68C460CD" w14:textId="77777777" w:rsidR="00EE7683" w:rsidRPr="00116CE6" w:rsidRDefault="00EE7683" w:rsidP="0093335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0C27D66" w14:textId="77777777" w:rsidR="00EE7683" w:rsidRPr="00116CE6" w:rsidRDefault="00EE7683" w:rsidP="0093335A">
                  <w:pPr>
                    <w:rPr>
                      <w:rFonts w:ascii="Arial" w:hAnsi="Arial"/>
                      <w:sz w:val="20"/>
                      <w:szCs w:val="20"/>
                    </w:rPr>
                  </w:pPr>
                </w:p>
              </w:tc>
            </w:tr>
            <w:tr w:rsidR="00EE7683" w:rsidRPr="00116CE6" w14:paraId="4AD13738" w14:textId="77777777" w:rsidTr="0093335A">
              <w:tc>
                <w:tcPr>
                  <w:tcW w:w="6970" w:type="dxa"/>
                </w:tcPr>
                <w:p w14:paraId="674A9581" w14:textId="77777777" w:rsidR="00EE7683" w:rsidRPr="00116CE6" w:rsidRDefault="00EE7683" w:rsidP="0093335A">
                  <w:pPr>
                    <w:rPr>
                      <w:rFonts w:ascii="Arial" w:hAnsi="Arial"/>
                      <w:sz w:val="20"/>
                      <w:szCs w:val="20"/>
                    </w:rPr>
                  </w:pPr>
                </w:p>
                <w:p w14:paraId="3356552C" w14:textId="77777777" w:rsidR="00EE7683" w:rsidRPr="00116CE6" w:rsidRDefault="00EE7683" w:rsidP="0093335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20E54A0" w14:textId="77777777" w:rsidR="00EE7683" w:rsidRPr="00116CE6" w:rsidRDefault="00EE7683" w:rsidP="0093335A">
                  <w:pPr>
                    <w:rPr>
                      <w:rFonts w:ascii="Arial" w:hAnsi="Arial"/>
                      <w:sz w:val="20"/>
                      <w:szCs w:val="20"/>
                    </w:rPr>
                  </w:pPr>
                </w:p>
              </w:tc>
            </w:tr>
            <w:tr w:rsidR="00EE7683" w:rsidRPr="00116CE6" w14:paraId="4815928F" w14:textId="77777777" w:rsidTr="0093335A">
              <w:tc>
                <w:tcPr>
                  <w:tcW w:w="6970" w:type="dxa"/>
                </w:tcPr>
                <w:p w14:paraId="574048EB" w14:textId="77777777" w:rsidR="00EE7683" w:rsidRDefault="00EE7683" w:rsidP="0093335A">
                  <w:pPr>
                    <w:rPr>
                      <w:rFonts w:ascii="Arial" w:hAnsi="Arial"/>
                      <w:sz w:val="20"/>
                      <w:szCs w:val="20"/>
                    </w:rPr>
                  </w:pPr>
                </w:p>
                <w:p w14:paraId="583A3696" w14:textId="77777777" w:rsidR="00EE7683" w:rsidRPr="00022345" w:rsidRDefault="00EE7683" w:rsidP="0093335A">
                  <w:pPr>
                    <w:rPr>
                      <w:rFonts w:ascii="Arial" w:hAnsi="Arial"/>
                      <w:b/>
                      <w:sz w:val="20"/>
                      <w:szCs w:val="20"/>
                    </w:rPr>
                  </w:pPr>
                  <w:r w:rsidRPr="00022345">
                    <w:rPr>
                      <w:rFonts w:ascii="Arial" w:hAnsi="Arial"/>
                      <w:b/>
                      <w:sz w:val="20"/>
                      <w:szCs w:val="20"/>
                    </w:rPr>
                    <w:t>Final Mark</w:t>
                  </w:r>
                </w:p>
                <w:p w14:paraId="4C4D02D1" w14:textId="77777777" w:rsidR="00EE7683" w:rsidRPr="00116CE6" w:rsidRDefault="00EE7683" w:rsidP="0093335A">
                  <w:pPr>
                    <w:rPr>
                      <w:rFonts w:ascii="Arial" w:hAnsi="Arial"/>
                      <w:sz w:val="20"/>
                      <w:szCs w:val="20"/>
                    </w:rPr>
                  </w:pPr>
                </w:p>
              </w:tc>
              <w:tc>
                <w:tcPr>
                  <w:tcW w:w="1660" w:type="dxa"/>
                </w:tcPr>
                <w:p w14:paraId="4171DC19" w14:textId="77777777" w:rsidR="00EE7683" w:rsidRPr="00116CE6" w:rsidRDefault="00EE7683" w:rsidP="0093335A">
                  <w:pPr>
                    <w:rPr>
                      <w:rFonts w:ascii="Arial" w:hAnsi="Arial"/>
                      <w:sz w:val="20"/>
                      <w:szCs w:val="20"/>
                    </w:rPr>
                  </w:pPr>
                </w:p>
              </w:tc>
            </w:tr>
          </w:tbl>
          <w:p w14:paraId="7EA44BDE" w14:textId="77777777" w:rsidR="00EE7683" w:rsidRDefault="00EE7683" w:rsidP="0093335A">
            <w:pPr>
              <w:pStyle w:val="NormalWeb"/>
              <w:spacing w:before="0" w:beforeAutospacing="0" w:after="0" w:afterAutospacing="0"/>
              <w:ind w:left="142" w:right="34"/>
              <w:rPr>
                <w:rFonts w:ascii="Arial" w:hAnsi="Arial" w:cs="Arial"/>
                <w:b/>
                <w:sz w:val="22"/>
                <w:szCs w:val="22"/>
              </w:rPr>
            </w:pPr>
          </w:p>
          <w:p w14:paraId="7FFF6E45" w14:textId="77777777" w:rsidR="00EE7683" w:rsidRPr="00230F35" w:rsidRDefault="00EE7683" w:rsidP="0093335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5363931" w14:textId="77777777" w:rsidR="00EE7683" w:rsidRDefault="00EE7683" w:rsidP="0093335A">
            <w:pPr>
              <w:pStyle w:val="NormalWeb"/>
              <w:spacing w:before="0" w:beforeAutospacing="0" w:after="0" w:afterAutospacing="0"/>
              <w:rPr>
                <w:rFonts w:ascii="Arial" w:hAnsi="Arial" w:cs="Arial"/>
                <w:b/>
                <w:sz w:val="22"/>
                <w:szCs w:val="22"/>
              </w:rPr>
            </w:pPr>
          </w:p>
          <w:p w14:paraId="0C3CC47A" w14:textId="77777777" w:rsidR="00EE7683" w:rsidRDefault="00EE7683" w:rsidP="0093335A">
            <w:pPr>
              <w:pStyle w:val="NormalWeb"/>
              <w:spacing w:before="0" w:beforeAutospacing="0" w:after="0" w:afterAutospacing="0"/>
              <w:rPr>
                <w:rFonts w:ascii="Arial" w:hAnsi="Arial" w:cs="Arial"/>
                <w:b/>
                <w:sz w:val="22"/>
                <w:szCs w:val="22"/>
              </w:rPr>
            </w:pPr>
          </w:p>
          <w:p w14:paraId="124A2E3A" w14:textId="77777777" w:rsidR="00EE7683" w:rsidRDefault="00EE7683" w:rsidP="0093335A">
            <w:pPr>
              <w:pStyle w:val="NormalWeb"/>
              <w:spacing w:before="0" w:beforeAutospacing="0" w:after="0" w:afterAutospacing="0"/>
              <w:rPr>
                <w:rFonts w:ascii="Arial" w:hAnsi="Arial" w:cs="Arial"/>
                <w:b/>
                <w:sz w:val="22"/>
                <w:szCs w:val="22"/>
              </w:rPr>
            </w:pPr>
          </w:p>
          <w:p w14:paraId="42DC197F" w14:textId="77777777" w:rsidR="00EE7683" w:rsidRDefault="00EE7683" w:rsidP="0093335A">
            <w:pPr>
              <w:pStyle w:val="NormalWeb"/>
              <w:spacing w:before="0" w:beforeAutospacing="0" w:after="0" w:afterAutospacing="0"/>
              <w:rPr>
                <w:rFonts w:ascii="Arial" w:hAnsi="Arial" w:cs="Arial"/>
                <w:b/>
                <w:sz w:val="22"/>
                <w:szCs w:val="22"/>
              </w:rPr>
            </w:pPr>
          </w:p>
          <w:p w14:paraId="10CB0058" w14:textId="77777777" w:rsidR="00EE7683" w:rsidRDefault="00EE7683" w:rsidP="0093335A">
            <w:pPr>
              <w:pStyle w:val="NormalWeb"/>
              <w:spacing w:before="0" w:beforeAutospacing="0" w:after="0" w:afterAutospacing="0"/>
              <w:rPr>
                <w:rFonts w:ascii="Arial" w:hAnsi="Arial" w:cs="Arial"/>
                <w:b/>
                <w:sz w:val="22"/>
                <w:szCs w:val="22"/>
              </w:rPr>
            </w:pPr>
          </w:p>
          <w:p w14:paraId="56D8F653" w14:textId="77777777" w:rsidR="00EE7683" w:rsidRPr="00230F35" w:rsidRDefault="00EE7683" w:rsidP="0093335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C6EBD7F" w14:textId="77777777" w:rsidR="00EE7683" w:rsidRDefault="00EE7683" w:rsidP="0093335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F6887D5" w14:textId="77777777" w:rsidR="00EE7683" w:rsidRPr="00001C3B" w:rsidRDefault="00EE7683" w:rsidP="0093335A">
            <w:pPr>
              <w:pStyle w:val="NormalWeb"/>
              <w:rPr>
                <w:rFonts w:ascii="Arial" w:hAnsi="Arial" w:cs="Arial"/>
                <w:sz w:val="22"/>
                <w:szCs w:val="22"/>
              </w:rPr>
            </w:pPr>
          </w:p>
        </w:tc>
      </w:tr>
      <w:tr w:rsidR="00EE7683" w:rsidRPr="00230F35" w14:paraId="0A75054E" w14:textId="77777777" w:rsidTr="0093335A">
        <w:trPr>
          <w:trHeight w:val="492"/>
        </w:trPr>
        <w:tc>
          <w:tcPr>
            <w:tcW w:w="6768" w:type="dxa"/>
            <w:gridSpan w:val="3"/>
          </w:tcPr>
          <w:p w14:paraId="287CDDC2" w14:textId="77777777" w:rsidR="00EE7683" w:rsidRPr="00230F35" w:rsidRDefault="00EE7683" w:rsidP="0093335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95419F7" w14:textId="77777777" w:rsidR="00EE7683" w:rsidRPr="00230F35" w:rsidRDefault="00EE7683" w:rsidP="0093335A">
            <w:pPr>
              <w:pStyle w:val="NormalWeb"/>
              <w:spacing w:after="0"/>
              <w:ind w:left="142" w:right="34"/>
              <w:rPr>
                <w:rFonts w:ascii="Arial" w:hAnsi="Arial" w:cs="Arial"/>
                <w:sz w:val="22"/>
                <w:szCs w:val="22"/>
              </w:rPr>
            </w:pPr>
            <w:r w:rsidRPr="00230F35">
              <w:rPr>
                <w:rFonts w:ascii="Arial" w:hAnsi="Arial" w:cs="Arial"/>
                <w:sz w:val="22"/>
                <w:szCs w:val="22"/>
              </w:rPr>
              <w:t>Date:</w:t>
            </w:r>
          </w:p>
        </w:tc>
      </w:tr>
      <w:tr w:rsidR="00EE7683" w:rsidRPr="002F467C" w14:paraId="17A575B9" w14:textId="77777777" w:rsidTr="0093335A">
        <w:tc>
          <w:tcPr>
            <w:tcW w:w="8856" w:type="dxa"/>
            <w:gridSpan w:val="5"/>
          </w:tcPr>
          <w:p w14:paraId="46593C61" w14:textId="77777777" w:rsidR="00EE7683" w:rsidRPr="00230F35" w:rsidRDefault="00EE7683" w:rsidP="0093335A">
            <w:pPr>
              <w:pStyle w:val="NormalWeb"/>
              <w:spacing w:before="0" w:beforeAutospacing="0" w:after="0" w:afterAutospacing="0"/>
              <w:ind w:right="-334"/>
              <w:rPr>
                <w:rFonts w:ascii="Arial" w:hAnsi="Arial" w:cs="Arial"/>
                <w:bCs/>
                <w:i/>
                <w:sz w:val="22"/>
                <w:szCs w:val="22"/>
              </w:rPr>
            </w:pPr>
          </w:p>
          <w:p w14:paraId="686E342C" w14:textId="77777777" w:rsidR="00EE7683" w:rsidRPr="00230F35" w:rsidRDefault="00EE7683" w:rsidP="0093335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6D45B24" w14:textId="77777777" w:rsidR="00EE7683" w:rsidRPr="00230F35" w:rsidRDefault="00EE7683" w:rsidP="0093335A">
            <w:pPr>
              <w:pStyle w:val="NormalWeb"/>
              <w:spacing w:before="0" w:beforeAutospacing="0" w:after="0" w:afterAutospacing="0"/>
              <w:ind w:right="-334"/>
              <w:rPr>
                <w:rFonts w:ascii="Arial" w:hAnsi="Arial" w:cs="Arial"/>
                <w:b/>
                <w:bCs/>
                <w:sz w:val="22"/>
                <w:szCs w:val="22"/>
              </w:rPr>
            </w:pPr>
          </w:p>
          <w:p w14:paraId="7BB96824"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2DD14C8"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4672FF1E"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44B20029"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7BBCEBB3"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19AB24D2"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55B04A41"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671D81C4"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72083A74"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40B776D1" w14:textId="77777777" w:rsidR="00EE7683" w:rsidRDefault="00EE7683" w:rsidP="0093335A">
            <w:pPr>
              <w:pStyle w:val="NormalWeb"/>
              <w:spacing w:before="0" w:beforeAutospacing="0" w:after="0" w:afterAutospacing="0"/>
              <w:ind w:right="-334"/>
              <w:rPr>
                <w:rFonts w:ascii="Arial" w:hAnsi="Arial" w:cs="Arial"/>
                <w:bCs/>
                <w:sz w:val="22"/>
                <w:szCs w:val="22"/>
              </w:rPr>
            </w:pPr>
          </w:p>
          <w:p w14:paraId="5956015F"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537F845C"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5E059802"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tc>
      </w:tr>
      <w:tr w:rsidR="00EE7683" w:rsidRPr="002F467C" w14:paraId="36E92B16" w14:textId="77777777" w:rsidTr="0093335A">
        <w:trPr>
          <w:trHeight w:val="720"/>
        </w:trPr>
        <w:tc>
          <w:tcPr>
            <w:tcW w:w="5211" w:type="dxa"/>
            <w:gridSpan w:val="2"/>
          </w:tcPr>
          <w:p w14:paraId="41A1EA63"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BA9A9EF"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E7683" w:rsidRPr="002F467C" w14:paraId="189B390D" w14:textId="77777777" w:rsidTr="0093335A">
        <w:trPr>
          <w:trHeight w:val="720"/>
        </w:trPr>
        <w:tc>
          <w:tcPr>
            <w:tcW w:w="8856" w:type="dxa"/>
            <w:gridSpan w:val="5"/>
          </w:tcPr>
          <w:p w14:paraId="2A26CF2C" w14:textId="77777777" w:rsidR="00EE7683" w:rsidRPr="00B34964" w:rsidRDefault="00EE7683" w:rsidP="0093335A">
            <w:pPr>
              <w:rPr>
                <w:rFonts w:ascii="Arial" w:hAnsi="Arial" w:cs="Arial"/>
                <w:b/>
                <w:sz w:val="22"/>
                <w:szCs w:val="22"/>
              </w:rPr>
            </w:pPr>
            <w:r w:rsidRPr="00B34964">
              <w:rPr>
                <w:rFonts w:ascii="Arial" w:hAnsi="Arial" w:cs="Arial"/>
                <w:b/>
                <w:sz w:val="22"/>
                <w:szCs w:val="22"/>
              </w:rPr>
              <w:t>External Examiner’s comments (if relevant)</w:t>
            </w:r>
          </w:p>
          <w:p w14:paraId="2DE69F35"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03766E07"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7167B7BD"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3300CC84"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40B2AB5C"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2164C63C"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3215AF29"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04ED76B0"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24EEF9A8" w14:textId="77777777" w:rsidR="00EE7683" w:rsidRDefault="00EE7683" w:rsidP="0093335A">
            <w:pPr>
              <w:pStyle w:val="NormalWeb"/>
              <w:spacing w:before="0" w:beforeAutospacing="0" w:after="0" w:afterAutospacing="0"/>
              <w:ind w:right="-334"/>
              <w:rPr>
                <w:rFonts w:ascii="Arial" w:hAnsi="Arial" w:cs="Arial"/>
                <w:bCs/>
                <w:sz w:val="22"/>
                <w:szCs w:val="22"/>
              </w:rPr>
            </w:pPr>
          </w:p>
          <w:p w14:paraId="7EEC72F3"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p w14:paraId="5002DB13" w14:textId="77777777" w:rsidR="00EE7683" w:rsidRPr="00230F35" w:rsidRDefault="00EE7683" w:rsidP="0093335A">
            <w:pPr>
              <w:pStyle w:val="NormalWeb"/>
              <w:spacing w:before="0" w:beforeAutospacing="0" w:after="0" w:afterAutospacing="0"/>
              <w:ind w:right="-334"/>
              <w:rPr>
                <w:rFonts w:ascii="Arial" w:hAnsi="Arial" w:cs="Arial"/>
                <w:bCs/>
                <w:sz w:val="22"/>
                <w:szCs w:val="22"/>
              </w:rPr>
            </w:pPr>
          </w:p>
        </w:tc>
      </w:tr>
      <w:tr w:rsidR="00EE7683" w:rsidRPr="002F467C" w14:paraId="35979CCB" w14:textId="77777777" w:rsidTr="0093335A">
        <w:trPr>
          <w:trHeight w:val="720"/>
        </w:trPr>
        <w:tc>
          <w:tcPr>
            <w:tcW w:w="5211" w:type="dxa"/>
            <w:gridSpan w:val="2"/>
          </w:tcPr>
          <w:p w14:paraId="15E876B3" w14:textId="77777777" w:rsidR="00EE7683" w:rsidRPr="00230F35" w:rsidRDefault="00EE7683" w:rsidP="0093335A">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121E75BD" w14:textId="77777777" w:rsidR="00EE7683" w:rsidRPr="00230F35" w:rsidRDefault="00EE7683" w:rsidP="0093335A">
            <w:pPr>
              <w:rPr>
                <w:rFonts w:ascii="Arial" w:hAnsi="Arial" w:cs="Arial"/>
                <w:sz w:val="22"/>
                <w:szCs w:val="22"/>
              </w:rPr>
            </w:pPr>
            <w:r w:rsidRPr="00230F35">
              <w:rPr>
                <w:rFonts w:ascii="Arial" w:hAnsi="Arial" w:cs="Arial"/>
                <w:sz w:val="22"/>
                <w:szCs w:val="22"/>
              </w:rPr>
              <w:t>Date:</w:t>
            </w:r>
          </w:p>
        </w:tc>
      </w:tr>
    </w:tbl>
    <w:p w14:paraId="1466D604" w14:textId="77777777" w:rsidR="00EE7683" w:rsidRPr="00D67BF8" w:rsidRDefault="00EE7683" w:rsidP="00EE7683">
      <w:pPr>
        <w:pStyle w:val="NormalWeb"/>
        <w:spacing w:before="0" w:beforeAutospacing="0" w:after="0" w:afterAutospacing="0"/>
        <w:ind w:right="-334"/>
        <w:rPr>
          <w:rFonts w:ascii="Trebuchet MS" w:hAnsi="Trebuchet MS" w:cs="Tahoma"/>
          <w:bCs/>
        </w:rPr>
      </w:pPr>
    </w:p>
    <w:p w14:paraId="5DE86E7A" w14:textId="77777777" w:rsidR="00EE7683" w:rsidRDefault="00EE7683" w:rsidP="00647B1B">
      <w:pPr>
        <w:pStyle w:val="NormalWeb"/>
      </w:pPr>
    </w:p>
    <w:p w14:paraId="7F0821B0" w14:textId="77777777" w:rsidR="00EE7683" w:rsidRDefault="00EE7683" w:rsidP="00647B1B">
      <w:pPr>
        <w:pStyle w:val="NormalWeb"/>
      </w:pPr>
    </w:p>
    <w:p w14:paraId="2BB872C3" w14:textId="77777777" w:rsidR="00EE7683" w:rsidRDefault="00EE7683" w:rsidP="00647B1B">
      <w:pPr>
        <w:pStyle w:val="NormalWeb"/>
      </w:pPr>
    </w:p>
    <w:p w14:paraId="44D4FF5E" w14:textId="77777777" w:rsidR="00EE7683" w:rsidRDefault="00EE7683" w:rsidP="00647B1B">
      <w:pPr>
        <w:pStyle w:val="NormalWeb"/>
      </w:pPr>
    </w:p>
    <w:p w14:paraId="0011844B" w14:textId="77777777" w:rsidR="00EE7683" w:rsidRDefault="00EE7683" w:rsidP="00647B1B">
      <w:pPr>
        <w:pStyle w:val="NormalWeb"/>
      </w:pPr>
    </w:p>
    <w:p w14:paraId="7830E491" w14:textId="77777777" w:rsidR="00EE7683" w:rsidRDefault="00EE7683" w:rsidP="00647B1B">
      <w:pPr>
        <w:pStyle w:val="NormalWeb"/>
      </w:pPr>
    </w:p>
    <w:p w14:paraId="31869AD5" w14:textId="77777777" w:rsidR="00EE7683" w:rsidRDefault="00EE7683" w:rsidP="00647B1B">
      <w:pPr>
        <w:pStyle w:val="NormalWeb"/>
      </w:pPr>
    </w:p>
    <w:p w14:paraId="43F57F2F" w14:textId="77777777" w:rsidR="00EE7683" w:rsidRDefault="00EE7683" w:rsidP="00647B1B">
      <w:pPr>
        <w:pStyle w:val="NormalWeb"/>
      </w:pPr>
    </w:p>
    <w:p w14:paraId="42B6B74E" w14:textId="77777777" w:rsidR="00EE7683" w:rsidRDefault="00EE7683" w:rsidP="00647B1B">
      <w:pPr>
        <w:pStyle w:val="NormalWeb"/>
      </w:pPr>
    </w:p>
    <w:p w14:paraId="695D663F" w14:textId="77777777" w:rsidR="00EE7683" w:rsidRDefault="00EE7683" w:rsidP="00647B1B">
      <w:pPr>
        <w:pStyle w:val="NormalWeb"/>
      </w:pPr>
    </w:p>
    <w:p w14:paraId="0E363753" w14:textId="77777777" w:rsidR="00EE7683" w:rsidRDefault="00EE7683" w:rsidP="00647B1B">
      <w:pPr>
        <w:pStyle w:val="NormalWeb"/>
      </w:pPr>
    </w:p>
    <w:p w14:paraId="69A73580" w14:textId="77777777" w:rsidR="00EE7683" w:rsidRDefault="00EE7683" w:rsidP="00647B1B">
      <w:pPr>
        <w:pStyle w:val="NormalWeb"/>
      </w:pPr>
    </w:p>
    <w:p w14:paraId="297B9316" w14:textId="77777777" w:rsidR="00EE7683" w:rsidRDefault="00EE7683" w:rsidP="00647B1B">
      <w:pPr>
        <w:pStyle w:val="NormalWeb"/>
      </w:pPr>
    </w:p>
    <w:p w14:paraId="504396FB" w14:textId="77777777" w:rsidR="00EE7683" w:rsidRDefault="00EE7683" w:rsidP="00647B1B">
      <w:pPr>
        <w:pStyle w:val="NormalWeb"/>
      </w:pPr>
    </w:p>
    <w:p w14:paraId="50686701" w14:textId="77777777" w:rsidR="00EE7683" w:rsidRDefault="00EE7683" w:rsidP="00647B1B">
      <w:pPr>
        <w:pStyle w:val="NormalWeb"/>
      </w:pPr>
    </w:p>
    <w:p w14:paraId="6CC2F0B2" w14:textId="77777777" w:rsidR="00EE7683" w:rsidRDefault="00EE7683" w:rsidP="00647B1B">
      <w:pPr>
        <w:pStyle w:val="NormalWeb"/>
      </w:pPr>
    </w:p>
    <w:p w14:paraId="3C2A44B9" w14:textId="77777777" w:rsidR="00EE7683" w:rsidRDefault="00EE7683" w:rsidP="00647B1B">
      <w:pPr>
        <w:pStyle w:val="NormalWeb"/>
      </w:pPr>
    </w:p>
    <w:p w14:paraId="2C99C22E" w14:textId="77777777" w:rsidR="00EE7683" w:rsidRDefault="00EE7683" w:rsidP="00647B1B">
      <w:pPr>
        <w:pStyle w:val="NormalWeb"/>
      </w:pPr>
    </w:p>
    <w:p w14:paraId="22679995" w14:textId="77777777" w:rsidR="00EE7683" w:rsidRDefault="00EE7683" w:rsidP="00647B1B">
      <w:pPr>
        <w:pStyle w:val="NormalWeb"/>
      </w:pPr>
    </w:p>
    <w:p w14:paraId="549D6528" w14:textId="77777777" w:rsidR="00EE7683" w:rsidRDefault="00EE7683" w:rsidP="00647B1B">
      <w:pPr>
        <w:pStyle w:val="NormalWeb"/>
      </w:pPr>
    </w:p>
    <w:p w14:paraId="39DB6230" w14:textId="77777777" w:rsidR="00EE7683" w:rsidRDefault="00EE7683" w:rsidP="00647B1B">
      <w:pPr>
        <w:pStyle w:val="NormalWeb"/>
      </w:pPr>
    </w:p>
    <w:p w14:paraId="020E2EC7" w14:textId="066AA770" w:rsidR="00647B1B" w:rsidRDefault="00873386" w:rsidP="00647B1B">
      <w:pPr>
        <w:pStyle w:val="NormalWeb"/>
      </w:pPr>
      <w:r>
        <w:rPr>
          <w:b/>
          <w:bCs/>
        </w:rPr>
        <w:lastRenderedPageBreak/>
        <w:t xml:space="preserve">Assignment </w:t>
      </w:r>
      <w:r w:rsidR="00C47A6D" w:rsidRPr="00873386">
        <w:rPr>
          <w:b/>
          <w:bCs/>
        </w:rPr>
        <w:t>2</w:t>
      </w:r>
      <w:r w:rsidR="00C47A6D">
        <w:t xml:space="preserve"> – </w:t>
      </w:r>
      <w:r w:rsidR="00B370C7">
        <w:t xml:space="preserve">Essay Based on a </w:t>
      </w:r>
      <w:r w:rsidR="00C47A6D">
        <w:t>Sky Journal</w:t>
      </w:r>
      <w:r w:rsidR="00647B1B">
        <w:t xml:space="preserve"> </w:t>
      </w:r>
    </w:p>
    <w:p w14:paraId="2F7647E6" w14:textId="4BFCA8B5" w:rsidR="00464884" w:rsidRDefault="00464884" w:rsidP="00647B1B">
      <w:pPr>
        <w:pStyle w:val="NormalWeb"/>
        <w:rPr>
          <w:b/>
          <w:bCs/>
        </w:rPr>
      </w:pPr>
      <w:r>
        <w:rPr>
          <w:b/>
          <w:bCs/>
        </w:rPr>
        <w:t xml:space="preserve">Word Count: </w:t>
      </w:r>
      <w:r w:rsidR="00B370C7" w:rsidRPr="00B370C7">
        <w:t>2.981</w:t>
      </w:r>
    </w:p>
    <w:p w14:paraId="4CF495E5" w14:textId="7D40B831" w:rsidR="00647B1B" w:rsidRDefault="00647B1B" w:rsidP="00647B1B">
      <w:pPr>
        <w:pStyle w:val="NormalWeb"/>
        <w:rPr>
          <w:b/>
          <w:bCs/>
        </w:rPr>
      </w:pPr>
      <w:r>
        <w:rPr>
          <w:b/>
          <w:bCs/>
        </w:rPr>
        <w:t>Introduction</w:t>
      </w:r>
      <w:r w:rsidR="00876A89" w:rsidRPr="00647B1B">
        <w:rPr>
          <w:b/>
          <w:bCs/>
        </w:rPr>
        <w:t>:</w:t>
      </w:r>
    </w:p>
    <w:p w14:paraId="57E92A30" w14:textId="295BBB57" w:rsidR="007A5C53" w:rsidRPr="004D657C" w:rsidRDefault="00162AAF" w:rsidP="002A6C27">
      <w:pPr>
        <w:rPr>
          <w:rFonts w:ascii="Times New Roman" w:hAnsi="Times New Roman" w:cs="Times New Roman"/>
          <w:color w:val="000000" w:themeColor="text1"/>
        </w:rPr>
      </w:pPr>
      <w:r w:rsidRPr="004D657C">
        <w:rPr>
          <w:rFonts w:ascii="Times New Roman" w:hAnsi="Times New Roman" w:cs="Times New Roman"/>
          <w:color w:val="000000" w:themeColor="text1"/>
        </w:rPr>
        <w:t>Alexandra Harris argued that ‘the sky is a tuning fork</w:t>
      </w:r>
      <w:r w:rsidR="00E57E57" w:rsidRPr="004D657C">
        <w:rPr>
          <w:rFonts w:ascii="Times New Roman" w:hAnsi="Times New Roman" w:cs="Times New Roman"/>
          <w:color w:val="000000" w:themeColor="text1"/>
        </w:rPr>
        <w:t xml:space="preserve"> (…) </w:t>
      </w:r>
      <w:r w:rsidRPr="004D657C">
        <w:rPr>
          <w:rFonts w:ascii="Times New Roman" w:hAnsi="Times New Roman" w:cs="Times New Roman"/>
          <w:color w:val="000000" w:themeColor="text1"/>
        </w:rPr>
        <w:t xml:space="preserve">setting the key for the music’ </w:t>
      </w:r>
      <w:r w:rsidR="00CA4B79" w:rsidRPr="004D657C">
        <w:rPr>
          <w:rFonts w:ascii="Times New Roman" w:hAnsi="Times New Roman" w:cs="Times New Roman"/>
          <w:color w:val="000000" w:themeColor="text1"/>
        </w:rPr>
        <w:t xml:space="preserve">and Rebeca Solnit claimed that </w:t>
      </w:r>
      <w:r w:rsidR="007A5C53" w:rsidRPr="004D657C">
        <w:rPr>
          <w:rFonts w:ascii="Times New Roman" w:hAnsi="Times New Roman" w:cs="Times New Roman"/>
          <w:color w:val="000000" w:themeColor="text1"/>
        </w:rPr>
        <w:t>‘the sky isn’t just a reflection of mood but a creator of one’</w:t>
      </w:r>
      <w:r w:rsidR="003A5734" w:rsidRPr="004D657C">
        <w:rPr>
          <w:rFonts w:ascii="Times New Roman" w:hAnsi="Times New Roman" w:cs="Times New Roman"/>
          <w:color w:val="000000" w:themeColor="text1"/>
        </w:rPr>
        <w:t xml:space="preserve">, with these ideas in mind, </w:t>
      </w:r>
      <w:r w:rsidR="00CA4B79" w:rsidRPr="004D657C">
        <w:rPr>
          <w:rFonts w:ascii="Times New Roman" w:hAnsi="Times New Roman" w:cs="Times New Roman"/>
          <w:color w:val="000000" w:themeColor="text1"/>
        </w:rPr>
        <w:t xml:space="preserve">the aim of this research </w:t>
      </w:r>
      <w:r w:rsidR="003A5734" w:rsidRPr="004D657C">
        <w:rPr>
          <w:rFonts w:ascii="Times New Roman" w:hAnsi="Times New Roman" w:cs="Times New Roman"/>
          <w:color w:val="000000" w:themeColor="text1"/>
        </w:rPr>
        <w:t>was</w:t>
      </w:r>
      <w:r w:rsidR="00CA4B79" w:rsidRPr="004D657C">
        <w:rPr>
          <w:rFonts w:ascii="Times New Roman" w:hAnsi="Times New Roman" w:cs="Times New Roman"/>
          <w:color w:val="000000" w:themeColor="text1"/>
        </w:rPr>
        <w:t xml:space="preserve"> to observe how the weather affects my inner life </w:t>
      </w:r>
      <w:r w:rsidR="002F0593" w:rsidRPr="004D657C">
        <w:rPr>
          <w:rFonts w:ascii="Times New Roman" w:hAnsi="Times New Roman" w:cs="Times New Roman"/>
          <w:color w:val="000000" w:themeColor="text1"/>
        </w:rPr>
        <w:t>and</w:t>
      </w:r>
      <w:r w:rsidR="00CA4B79" w:rsidRPr="004D657C">
        <w:rPr>
          <w:rFonts w:ascii="Times New Roman" w:hAnsi="Times New Roman" w:cs="Times New Roman"/>
          <w:color w:val="000000" w:themeColor="text1"/>
        </w:rPr>
        <w:t xml:space="preserve"> vice versa, how my inner life influences my interpretation and relationship </w:t>
      </w:r>
      <w:r w:rsidR="00FF4175">
        <w:rPr>
          <w:rFonts w:ascii="Times New Roman" w:hAnsi="Times New Roman" w:cs="Times New Roman"/>
          <w:color w:val="000000" w:themeColor="text1"/>
        </w:rPr>
        <w:t>with</w:t>
      </w:r>
      <w:r w:rsidR="00CA4B79" w:rsidRPr="004D657C">
        <w:rPr>
          <w:rFonts w:ascii="Times New Roman" w:hAnsi="Times New Roman" w:cs="Times New Roman"/>
          <w:color w:val="000000" w:themeColor="text1"/>
        </w:rPr>
        <w:t xml:space="preserve"> the weather.</w:t>
      </w:r>
      <w:r w:rsidR="00C61E66">
        <w:rPr>
          <w:rStyle w:val="FootnoteReference"/>
          <w:rFonts w:ascii="Times New Roman" w:hAnsi="Times New Roman" w:cs="Times New Roman"/>
          <w:color w:val="000000" w:themeColor="text1"/>
        </w:rPr>
        <w:footnoteReference w:id="1"/>
      </w:r>
      <w:r w:rsidR="00E57E57" w:rsidRPr="004D657C">
        <w:rPr>
          <w:rFonts w:ascii="Times New Roman" w:hAnsi="Times New Roman" w:cs="Times New Roman"/>
          <w:color w:val="000000" w:themeColor="text1"/>
        </w:rPr>
        <w:t xml:space="preserve"> </w:t>
      </w:r>
      <w:r w:rsidR="00A84213" w:rsidRPr="004D657C">
        <w:rPr>
          <w:rFonts w:ascii="Times New Roman" w:hAnsi="Times New Roman" w:cs="Times New Roman"/>
          <w:color w:val="000000" w:themeColor="text1"/>
        </w:rPr>
        <w:t>The results will be discussed via two</w:t>
      </w:r>
      <w:r w:rsidR="00E445F6" w:rsidRPr="004D657C">
        <w:rPr>
          <w:rFonts w:ascii="Times New Roman" w:hAnsi="Times New Roman" w:cs="Times New Roman"/>
          <w:color w:val="000000" w:themeColor="text1"/>
        </w:rPr>
        <w:t xml:space="preserve"> </w:t>
      </w:r>
      <w:r w:rsidR="00A84213" w:rsidRPr="004D657C">
        <w:rPr>
          <w:rFonts w:ascii="Times New Roman" w:hAnsi="Times New Roman" w:cs="Times New Roman"/>
          <w:color w:val="000000" w:themeColor="text1"/>
        </w:rPr>
        <w:t xml:space="preserve">themes: Space and Quality of </w:t>
      </w:r>
      <w:r w:rsidR="00B11BA1" w:rsidRPr="004D657C">
        <w:rPr>
          <w:rFonts w:ascii="Times New Roman" w:hAnsi="Times New Roman" w:cs="Times New Roman"/>
          <w:color w:val="000000" w:themeColor="text1"/>
        </w:rPr>
        <w:t>W</w:t>
      </w:r>
      <w:r w:rsidR="00A84213" w:rsidRPr="004D657C">
        <w:rPr>
          <w:rFonts w:ascii="Times New Roman" w:hAnsi="Times New Roman" w:cs="Times New Roman"/>
          <w:color w:val="000000" w:themeColor="text1"/>
        </w:rPr>
        <w:t>eather</w:t>
      </w:r>
      <w:r w:rsidR="00B11BA1" w:rsidRPr="004D657C">
        <w:rPr>
          <w:rFonts w:ascii="Times New Roman" w:hAnsi="Times New Roman" w:cs="Times New Roman"/>
          <w:color w:val="000000" w:themeColor="text1"/>
        </w:rPr>
        <w:t xml:space="preserve"> and Weather</w:t>
      </w:r>
      <w:r w:rsidR="000B1C14">
        <w:rPr>
          <w:rFonts w:ascii="Times New Roman" w:hAnsi="Times New Roman" w:cs="Times New Roman"/>
          <w:color w:val="000000" w:themeColor="text1"/>
        </w:rPr>
        <w:t>, Identity</w:t>
      </w:r>
      <w:r w:rsidR="00B11BA1" w:rsidRPr="004D657C">
        <w:rPr>
          <w:rFonts w:ascii="Times New Roman" w:hAnsi="Times New Roman" w:cs="Times New Roman"/>
          <w:color w:val="000000" w:themeColor="text1"/>
        </w:rPr>
        <w:t xml:space="preserve"> and Culture. The first one is </w:t>
      </w:r>
      <w:r w:rsidR="00A84213" w:rsidRPr="004D657C">
        <w:rPr>
          <w:rFonts w:ascii="Times New Roman" w:hAnsi="Times New Roman" w:cs="Times New Roman"/>
          <w:color w:val="000000" w:themeColor="text1"/>
        </w:rPr>
        <w:t>about the differences between experiencing weather indoors versus outdoors with a discussion on ‘good weather’ and ‘bad weather’</w:t>
      </w:r>
      <w:r w:rsidR="00B20954" w:rsidRPr="004D657C">
        <w:rPr>
          <w:rFonts w:ascii="Times New Roman" w:hAnsi="Times New Roman" w:cs="Times New Roman"/>
          <w:color w:val="000000" w:themeColor="text1"/>
        </w:rPr>
        <w:t>;</w:t>
      </w:r>
      <w:r w:rsidR="00F51BCC">
        <w:rPr>
          <w:rFonts w:ascii="Times New Roman" w:hAnsi="Times New Roman" w:cs="Times New Roman"/>
          <w:color w:val="000000" w:themeColor="text1"/>
        </w:rPr>
        <w:t xml:space="preserve"> with</w:t>
      </w:r>
      <w:r w:rsidR="00A84213" w:rsidRPr="004D657C">
        <w:rPr>
          <w:rFonts w:ascii="Times New Roman" w:hAnsi="Times New Roman" w:cs="Times New Roman"/>
          <w:color w:val="000000" w:themeColor="text1"/>
        </w:rPr>
        <w:t xml:space="preserve"> the following theme</w:t>
      </w:r>
      <w:r w:rsidR="00DB2EFA">
        <w:rPr>
          <w:rFonts w:ascii="Times New Roman" w:hAnsi="Times New Roman" w:cs="Times New Roman"/>
          <w:color w:val="000000" w:themeColor="text1"/>
        </w:rPr>
        <w:t xml:space="preserve"> consider</w:t>
      </w:r>
      <w:r w:rsidR="00F51BCC">
        <w:rPr>
          <w:rFonts w:ascii="Times New Roman" w:hAnsi="Times New Roman" w:cs="Times New Roman"/>
          <w:color w:val="000000" w:themeColor="text1"/>
        </w:rPr>
        <w:t>ing</w:t>
      </w:r>
      <w:r w:rsidR="00DB2EFA">
        <w:rPr>
          <w:rFonts w:ascii="Times New Roman" w:hAnsi="Times New Roman" w:cs="Times New Roman"/>
          <w:color w:val="000000" w:themeColor="text1"/>
        </w:rPr>
        <w:t xml:space="preserve"> the</w:t>
      </w:r>
      <w:r w:rsidR="00A84213" w:rsidRPr="004D657C">
        <w:rPr>
          <w:rFonts w:ascii="Times New Roman" w:hAnsi="Times New Roman" w:cs="Times New Roman"/>
          <w:color w:val="000000" w:themeColor="text1"/>
        </w:rPr>
        <w:t xml:space="preserve"> weather as a creator of identity. </w:t>
      </w:r>
    </w:p>
    <w:p w14:paraId="2BF1A5EC" w14:textId="77777777" w:rsidR="002A6C27" w:rsidRPr="004D657C" w:rsidRDefault="002A6C27" w:rsidP="002A6C27">
      <w:pPr>
        <w:rPr>
          <w:rFonts w:ascii="Times New Roman" w:hAnsi="Times New Roman" w:cs="Times New Roman"/>
          <w:color w:val="000000" w:themeColor="text1"/>
        </w:rPr>
      </w:pPr>
    </w:p>
    <w:p w14:paraId="5B9A8FBD" w14:textId="56297216" w:rsidR="00111667" w:rsidRPr="00E85678" w:rsidRDefault="00111667" w:rsidP="00111667">
      <w:pPr>
        <w:rPr>
          <w:rFonts w:ascii="Times New Roman" w:hAnsi="Times New Roman" w:cs="Times New Roman"/>
          <w:color w:val="000000" w:themeColor="text1"/>
        </w:rPr>
      </w:pPr>
      <w:r w:rsidRPr="00E85678">
        <w:rPr>
          <w:rFonts w:ascii="Times New Roman" w:hAnsi="Times New Roman" w:cs="Times New Roman"/>
          <w:color w:val="000000" w:themeColor="text1"/>
        </w:rPr>
        <w:t xml:space="preserve">Weather talk is known as trivial but, as Tanya </w:t>
      </w:r>
      <w:proofErr w:type="spellStart"/>
      <w:r w:rsidRPr="00E85678">
        <w:rPr>
          <w:rFonts w:ascii="Times New Roman" w:hAnsi="Times New Roman" w:cs="Times New Roman"/>
          <w:color w:val="000000" w:themeColor="text1"/>
        </w:rPr>
        <w:t>Dalziell</w:t>
      </w:r>
      <w:proofErr w:type="spellEnd"/>
      <w:r w:rsidRPr="00E85678">
        <w:rPr>
          <w:rFonts w:ascii="Times New Roman" w:hAnsi="Times New Roman" w:cs="Times New Roman"/>
          <w:color w:val="000000" w:themeColor="text1"/>
        </w:rPr>
        <w:t xml:space="preserve"> has pointed out, in the twenty first century it has taken a more urgent and serious connotation becoming what she called ‘utterly essential global talk’</w:t>
      </w:r>
      <w:r w:rsidR="00DB2EFA">
        <w:rPr>
          <w:rFonts w:ascii="Times New Roman" w:hAnsi="Times New Roman" w:cs="Times New Roman"/>
          <w:color w:val="000000" w:themeColor="text1"/>
        </w:rPr>
        <w:t xml:space="preserve">, </w:t>
      </w:r>
      <w:r w:rsidR="00395FAE">
        <w:rPr>
          <w:rFonts w:ascii="Times New Roman" w:hAnsi="Times New Roman" w:cs="Times New Roman"/>
          <w:color w:val="000000" w:themeColor="text1"/>
        </w:rPr>
        <w:t xml:space="preserve">with </w:t>
      </w:r>
      <w:r w:rsidR="00AD4EDB">
        <w:rPr>
          <w:rFonts w:ascii="Times New Roman" w:hAnsi="Times New Roman" w:cs="Times New Roman"/>
          <w:color w:val="000000" w:themeColor="text1"/>
        </w:rPr>
        <w:t xml:space="preserve">the emergence </w:t>
      </w:r>
      <w:r w:rsidRPr="00E85678">
        <w:rPr>
          <w:rFonts w:ascii="Times New Roman" w:hAnsi="Times New Roman" w:cs="Times New Roman"/>
          <w:color w:val="000000" w:themeColor="text1"/>
        </w:rPr>
        <w:t>of</w:t>
      </w:r>
      <w:r w:rsidR="00AD4EDB">
        <w:rPr>
          <w:rFonts w:ascii="Times New Roman" w:hAnsi="Times New Roman" w:cs="Times New Roman"/>
          <w:color w:val="000000" w:themeColor="text1"/>
        </w:rPr>
        <w:t xml:space="preserve"> a new genre of</w:t>
      </w:r>
      <w:r w:rsidRPr="00E85678">
        <w:rPr>
          <w:rFonts w:ascii="Times New Roman" w:hAnsi="Times New Roman" w:cs="Times New Roman"/>
          <w:color w:val="000000" w:themeColor="text1"/>
        </w:rPr>
        <w:t xml:space="preserve"> literature</w:t>
      </w:r>
      <w:r w:rsidR="005C69FD">
        <w:rPr>
          <w:rFonts w:ascii="Times New Roman" w:hAnsi="Times New Roman" w:cs="Times New Roman"/>
          <w:color w:val="000000" w:themeColor="text1"/>
        </w:rPr>
        <w:t xml:space="preserve"> </w:t>
      </w:r>
      <w:r w:rsidR="00A84213" w:rsidRPr="00E85678">
        <w:rPr>
          <w:rFonts w:ascii="Times New Roman" w:hAnsi="Times New Roman" w:cs="Times New Roman"/>
          <w:color w:val="000000" w:themeColor="text1"/>
        </w:rPr>
        <w:t>named</w:t>
      </w:r>
      <w:r w:rsidR="00E16234" w:rsidRPr="00E85678">
        <w:rPr>
          <w:rFonts w:ascii="Times New Roman" w:hAnsi="Times New Roman" w:cs="Times New Roman"/>
          <w:color w:val="000000" w:themeColor="text1"/>
        </w:rPr>
        <w:t xml:space="preserve"> </w:t>
      </w:r>
      <w:r w:rsidRPr="00E85678">
        <w:rPr>
          <w:rFonts w:ascii="Times New Roman" w:hAnsi="Times New Roman" w:cs="Times New Roman"/>
          <w:color w:val="000000" w:themeColor="text1"/>
        </w:rPr>
        <w:t>‘cli-fi</w:t>
      </w:r>
      <w:r w:rsidR="00DB2EFA">
        <w:rPr>
          <w:rFonts w:ascii="Times New Roman" w:hAnsi="Times New Roman" w:cs="Times New Roman"/>
          <w:color w:val="000000" w:themeColor="text1"/>
        </w:rPr>
        <w:t>’</w:t>
      </w:r>
      <w:r w:rsidR="00AD4EDB">
        <w:rPr>
          <w:rFonts w:ascii="Times New Roman" w:hAnsi="Times New Roman" w:cs="Times New Roman"/>
          <w:color w:val="000000" w:themeColor="text1"/>
        </w:rPr>
        <w:t xml:space="preserve"> </w:t>
      </w:r>
      <w:r w:rsidR="00395FAE">
        <w:rPr>
          <w:rFonts w:ascii="Times New Roman" w:hAnsi="Times New Roman" w:cs="Times New Roman"/>
          <w:color w:val="000000" w:themeColor="text1"/>
        </w:rPr>
        <w:t>a</w:t>
      </w:r>
      <w:r w:rsidR="00AD4EDB">
        <w:rPr>
          <w:rFonts w:ascii="Times New Roman" w:hAnsi="Times New Roman" w:cs="Times New Roman"/>
          <w:color w:val="000000" w:themeColor="text1"/>
        </w:rPr>
        <w:t>s a reflection of it</w:t>
      </w:r>
      <w:r w:rsidRPr="00E85678">
        <w:rPr>
          <w:rFonts w:ascii="Times New Roman" w:hAnsi="Times New Roman" w:cs="Times New Roman"/>
          <w:color w:val="000000" w:themeColor="text1"/>
        </w:rPr>
        <w:t>.</w:t>
      </w:r>
      <w:r w:rsidR="00C61E66">
        <w:rPr>
          <w:rStyle w:val="FootnoteReference"/>
          <w:rFonts w:ascii="Times New Roman" w:hAnsi="Times New Roman" w:cs="Times New Roman"/>
          <w:color w:val="000000" w:themeColor="text1"/>
        </w:rPr>
        <w:footnoteReference w:id="2"/>
      </w:r>
      <w:r w:rsidRPr="00E85678">
        <w:rPr>
          <w:rFonts w:ascii="Times New Roman" w:hAnsi="Times New Roman" w:cs="Times New Roman"/>
          <w:color w:val="000000" w:themeColor="text1"/>
        </w:rPr>
        <w:t xml:space="preserve"> </w:t>
      </w:r>
      <w:r w:rsidR="00D33511" w:rsidRPr="00E85678">
        <w:rPr>
          <w:rFonts w:ascii="Times New Roman" w:hAnsi="Times New Roman" w:cs="Times New Roman"/>
          <w:color w:val="000000" w:themeColor="text1"/>
        </w:rPr>
        <w:t xml:space="preserve">In addition to </w:t>
      </w:r>
      <w:r w:rsidR="00A95542">
        <w:rPr>
          <w:rFonts w:ascii="Times New Roman" w:hAnsi="Times New Roman" w:cs="Times New Roman"/>
          <w:color w:val="000000" w:themeColor="text1"/>
        </w:rPr>
        <w:t>climate change</w:t>
      </w:r>
      <w:r w:rsidR="00D33511" w:rsidRPr="00E85678">
        <w:rPr>
          <w:rFonts w:ascii="Times New Roman" w:hAnsi="Times New Roman" w:cs="Times New Roman"/>
          <w:color w:val="000000" w:themeColor="text1"/>
        </w:rPr>
        <w:t>, t</w:t>
      </w:r>
      <w:r w:rsidRPr="00E85678">
        <w:rPr>
          <w:rFonts w:ascii="Times New Roman" w:hAnsi="Times New Roman" w:cs="Times New Roman"/>
          <w:color w:val="000000" w:themeColor="text1"/>
        </w:rPr>
        <w:t xml:space="preserve">he situation with the </w:t>
      </w:r>
      <w:r w:rsidR="00D33511" w:rsidRPr="00E85678">
        <w:rPr>
          <w:rFonts w:ascii="Times New Roman" w:hAnsi="Times New Roman" w:cs="Times New Roman"/>
          <w:color w:val="000000" w:themeColor="text1"/>
        </w:rPr>
        <w:t xml:space="preserve">COVID-19 </w:t>
      </w:r>
      <w:r w:rsidRPr="00E85678">
        <w:rPr>
          <w:rFonts w:ascii="Times New Roman" w:hAnsi="Times New Roman" w:cs="Times New Roman"/>
          <w:color w:val="000000" w:themeColor="text1"/>
        </w:rPr>
        <w:t>pandemic, which Jeffrey D. Sachs said to be the ‘greatest crisis since World War II and its greatest economic calamity since the Great Depression’</w:t>
      </w:r>
      <w:r w:rsidR="00C61E66">
        <w:rPr>
          <w:rFonts w:ascii="Times New Roman" w:hAnsi="Times New Roman" w:cs="Times New Roman"/>
          <w:color w:val="000000" w:themeColor="text1"/>
        </w:rPr>
        <w:t xml:space="preserve"> </w:t>
      </w:r>
      <w:r w:rsidR="005110AA" w:rsidRPr="00E85678">
        <w:rPr>
          <w:rFonts w:ascii="Times New Roman" w:hAnsi="Times New Roman" w:cs="Times New Roman"/>
          <w:color w:val="000000" w:themeColor="text1"/>
        </w:rPr>
        <w:t xml:space="preserve">is </w:t>
      </w:r>
      <w:r w:rsidRPr="00E85678">
        <w:rPr>
          <w:rFonts w:ascii="Times New Roman" w:hAnsi="Times New Roman" w:cs="Times New Roman"/>
          <w:color w:val="000000" w:themeColor="text1"/>
        </w:rPr>
        <w:t xml:space="preserve">of key </w:t>
      </w:r>
      <w:r w:rsidR="00E85678" w:rsidRPr="00E85678">
        <w:rPr>
          <w:rFonts w:ascii="Times New Roman" w:hAnsi="Times New Roman" w:cs="Times New Roman"/>
          <w:color w:val="000000" w:themeColor="text1"/>
        </w:rPr>
        <w:t>importance to be mentioned, for</w:t>
      </w:r>
      <w:r w:rsidR="005110AA" w:rsidRPr="00E85678">
        <w:rPr>
          <w:rFonts w:ascii="Times New Roman" w:hAnsi="Times New Roman" w:cs="Times New Roman"/>
          <w:color w:val="000000" w:themeColor="text1"/>
        </w:rPr>
        <w:t xml:space="preserve"> </w:t>
      </w:r>
      <w:r w:rsidR="00E85678" w:rsidRPr="00E85678">
        <w:rPr>
          <w:rFonts w:ascii="Times New Roman" w:hAnsi="Times New Roman" w:cs="Times New Roman"/>
          <w:color w:val="000000" w:themeColor="text1"/>
        </w:rPr>
        <w:t xml:space="preserve">although not directly connected with the remit of this paper, they </w:t>
      </w:r>
      <w:r w:rsidR="00A95542">
        <w:rPr>
          <w:rFonts w:ascii="Times New Roman" w:hAnsi="Times New Roman" w:cs="Times New Roman"/>
          <w:color w:val="000000" w:themeColor="text1"/>
        </w:rPr>
        <w:t xml:space="preserve">were present in the background of my observations </w:t>
      </w:r>
      <w:r w:rsidR="007E3023">
        <w:rPr>
          <w:rFonts w:ascii="Times New Roman" w:hAnsi="Times New Roman" w:cs="Times New Roman"/>
          <w:color w:val="000000" w:themeColor="text1"/>
        </w:rPr>
        <w:t>due to</w:t>
      </w:r>
      <w:r w:rsidR="00A95542">
        <w:rPr>
          <w:rFonts w:ascii="Times New Roman" w:hAnsi="Times New Roman" w:cs="Times New Roman"/>
          <w:color w:val="000000" w:themeColor="text1"/>
        </w:rPr>
        <w:t xml:space="preserve"> their current relevance</w:t>
      </w:r>
      <w:r w:rsidR="00E16234" w:rsidRPr="00E85678">
        <w:rPr>
          <w:rFonts w:ascii="Times New Roman" w:hAnsi="Times New Roman" w:cs="Times New Roman"/>
          <w:color w:val="000000" w:themeColor="text1"/>
        </w:rPr>
        <w:t>.</w:t>
      </w:r>
      <w:r w:rsidR="00C61E66">
        <w:rPr>
          <w:rStyle w:val="FootnoteReference"/>
          <w:rFonts w:ascii="Times New Roman" w:hAnsi="Times New Roman" w:cs="Times New Roman"/>
          <w:color w:val="000000" w:themeColor="text1"/>
        </w:rPr>
        <w:footnoteReference w:id="3"/>
      </w:r>
      <w:r w:rsidR="00E16234" w:rsidRPr="00E85678">
        <w:rPr>
          <w:rFonts w:ascii="Times New Roman" w:hAnsi="Times New Roman" w:cs="Times New Roman"/>
          <w:color w:val="000000" w:themeColor="text1"/>
        </w:rPr>
        <w:t xml:space="preserve">   </w:t>
      </w:r>
    </w:p>
    <w:p w14:paraId="36DCF50D" w14:textId="77777777" w:rsidR="00873386" w:rsidRDefault="00873386" w:rsidP="00647B1B">
      <w:pPr>
        <w:pStyle w:val="NormalWeb"/>
        <w:rPr>
          <w:b/>
          <w:bCs/>
        </w:rPr>
      </w:pPr>
    </w:p>
    <w:p w14:paraId="14E78E8C" w14:textId="44A6321A" w:rsidR="00647B1B" w:rsidRPr="00647B1B" w:rsidRDefault="00647B1B" w:rsidP="00647B1B">
      <w:pPr>
        <w:pStyle w:val="NormalWeb"/>
        <w:rPr>
          <w:b/>
          <w:bCs/>
        </w:rPr>
      </w:pPr>
      <w:r>
        <w:rPr>
          <w:b/>
          <w:bCs/>
        </w:rPr>
        <w:t>Reflexive Considerations</w:t>
      </w:r>
      <w:r w:rsidR="00F676BB">
        <w:rPr>
          <w:b/>
          <w:bCs/>
        </w:rPr>
        <w:t xml:space="preserve"> and Methodology</w:t>
      </w:r>
      <w:r>
        <w:rPr>
          <w:b/>
          <w:bCs/>
        </w:rPr>
        <w:t xml:space="preserve">: </w:t>
      </w:r>
    </w:p>
    <w:p w14:paraId="75FEBD8A" w14:textId="60B11876" w:rsidR="00BA39FB" w:rsidRDefault="008A5C00" w:rsidP="0048086D">
      <w:pPr>
        <w:rPr>
          <w:rFonts w:ascii="Times New Roman" w:hAnsi="Times New Roman" w:cs="Times New Roman"/>
        </w:rPr>
      </w:pPr>
      <w:r>
        <w:rPr>
          <w:rFonts w:ascii="Times New Roman" w:hAnsi="Times New Roman" w:cs="Times New Roman"/>
        </w:rPr>
        <w:t xml:space="preserve">I am a 36 years old professional astrologer who is originally from São Paulo in Brazil but have been living in the UK for the past 12 years. </w:t>
      </w:r>
      <w:r w:rsidR="00147E80">
        <w:rPr>
          <w:rFonts w:ascii="Times New Roman" w:hAnsi="Times New Roman" w:cs="Times New Roman"/>
        </w:rPr>
        <w:t xml:space="preserve">My first idea </w:t>
      </w:r>
      <w:r>
        <w:rPr>
          <w:rFonts w:ascii="Times New Roman" w:hAnsi="Times New Roman" w:cs="Times New Roman"/>
        </w:rPr>
        <w:t xml:space="preserve">for this assignment </w:t>
      </w:r>
      <w:r w:rsidR="00147E80">
        <w:rPr>
          <w:rFonts w:ascii="Times New Roman" w:hAnsi="Times New Roman" w:cs="Times New Roman"/>
        </w:rPr>
        <w:t>was to watch the sunrise through my window and contrast the sky’s vastness with the reclusiveness of the lockdown, which started in the UK in March this year</w:t>
      </w:r>
      <w:r w:rsidR="00BA39FB">
        <w:rPr>
          <w:rFonts w:ascii="Times New Roman" w:hAnsi="Times New Roman" w:cs="Times New Roman"/>
        </w:rPr>
        <w:t xml:space="preserve"> in response to the COVID-19 pandemic</w:t>
      </w:r>
      <w:r w:rsidR="00147E80">
        <w:rPr>
          <w:rFonts w:ascii="Times New Roman" w:hAnsi="Times New Roman" w:cs="Times New Roman"/>
        </w:rPr>
        <w:t>. I was consistently struggling with waking up at dawn and finding hard to have a schedule for my observations.</w:t>
      </w:r>
      <w:r w:rsidR="00BA39FB">
        <w:rPr>
          <w:rFonts w:ascii="Times New Roman" w:hAnsi="Times New Roman" w:cs="Times New Roman"/>
        </w:rPr>
        <w:t xml:space="preserve"> The shift into observing the weather patterns</w:t>
      </w:r>
      <w:r w:rsidR="00E16234">
        <w:rPr>
          <w:rFonts w:ascii="Times New Roman" w:hAnsi="Times New Roman" w:cs="Times New Roman"/>
        </w:rPr>
        <w:t xml:space="preserve"> </w:t>
      </w:r>
      <w:r w:rsidR="001D089F">
        <w:rPr>
          <w:rFonts w:ascii="Times New Roman" w:hAnsi="Times New Roman" w:cs="Times New Roman"/>
        </w:rPr>
        <w:t>in relation to</w:t>
      </w:r>
      <w:r w:rsidR="00E16234">
        <w:rPr>
          <w:rFonts w:ascii="Times New Roman" w:hAnsi="Times New Roman" w:cs="Times New Roman"/>
        </w:rPr>
        <w:t xml:space="preserve"> my inner life</w:t>
      </w:r>
      <w:r w:rsidR="00BA39FB">
        <w:rPr>
          <w:rFonts w:ascii="Times New Roman" w:hAnsi="Times New Roman" w:cs="Times New Roman"/>
        </w:rPr>
        <w:t xml:space="preserve"> happened at the end of May, with my observations being conducted from June to July in Brighton, where I have been temporarily living for the past five months before I go back to São Paulo in September this year. </w:t>
      </w:r>
      <w:r w:rsidR="0046140F">
        <w:rPr>
          <w:rFonts w:ascii="Times New Roman" w:hAnsi="Times New Roman" w:cs="Times New Roman"/>
        </w:rPr>
        <w:t>I have been travelling</w:t>
      </w:r>
      <w:r>
        <w:rPr>
          <w:rFonts w:ascii="Times New Roman" w:hAnsi="Times New Roman" w:cs="Times New Roman"/>
        </w:rPr>
        <w:t xml:space="preserve"> </w:t>
      </w:r>
      <w:r w:rsidR="00F676BB">
        <w:rPr>
          <w:rFonts w:ascii="Times New Roman" w:hAnsi="Times New Roman" w:cs="Times New Roman"/>
        </w:rPr>
        <w:t xml:space="preserve">consistently </w:t>
      </w:r>
      <w:r>
        <w:rPr>
          <w:rFonts w:ascii="Times New Roman" w:hAnsi="Times New Roman" w:cs="Times New Roman"/>
        </w:rPr>
        <w:t>between Brazil and England since last year</w:t>
      </w:r>
      <w:r w:rsidR="00E16234">
        <w:rPr>
          <w:rFonts w:ascii="Times New Roman" w:hAnsi="Times New Roman" w:cs="Times New Roman"/>
        </w:rPr>
        <w:t>,</w:t>
      </w:r>
      <w:r>
        <w:rPr>
          <w:rFonts w:ascii="Times New Roman" w:hAnsi="Times New Roman" w:cs="Times New Roman"/>
        </w:rPr>
        <w:t xml:space="preserve"> </w:t>
      </w:r>
      <w:r w:rsidR="0046140F">
        <w:rPr>
          <w:rFonts w:ascii="Times New Roman" w:hAnsi="Times New Roman" w:cs="Times New Roman"/>
        </w:rPr>
        <w:t>living half year in each country</w:t>
      </w:r>
      <w:r>
        <w:rPr>
          <w:rFonts w:ascii="Times New Roman" w:hAnsi="Times New Roman" w:cs="Times New Roman"/>
        </w:rPr>
        <w:t xml:space="preserve">, and I am </w:t>
      </w:r>
      <w:r w:rsidR="0046140F">
        <w:rPr>
          <w:rFonts w:ascii="Times New Roman" w:hAnsi="Times New Roman" w:cs="Times New Roman"/>
        </w:rPr>
        <w:t xml:space="preserve">currently </w:t>
      </w:r>
      <w:r>
        <w:rPr>
          <w:rFonts w:ascii="Times New Roman" w:hAnsi="Times New Roman" w:cs="Times New Roman"/>
        </w:rPr>
        <w:t>going through a process of reclaiming my roots and reconnecting with Brazilian culture, something that has had an impact on th</w:t>
      </w:r>
      <w:r w:rsidR="004B664C">
        <w:rPr>
          <w:rFonts w:ascii="Times New Roman" w:hAnsi="Times New Roman" w:cs="Times New Roman"/>
        </w:rPr>
        <w:t>e</w:t>
      </w:r>
      <w:r>
        <w:rPr>
          <w:rFonts w:ascii="Times New Roman" w:hAnsi="Times New Roman" w:cs="Times New Roman"/>
        </w:rPr>
        <w:t xml:space="preserve"> research and it will be discussed further in this paper. </w:t>
      </w:r>
    </w:p>
    <w:p w14:paraId="2E0EC2ED" w14:textId="77777777" w:rsidR="00BA39FB" w:rsidRDefault="00BA39FB" w:rsidP="0048086D">
      <w:pPr>
        <w:rPr>
          <w:rFonts w:ascii="Times New Roman" w:hAnsi="Times New Roman" w:cs="Times New Roman"/>
        </w:rPr>
      </w:pPr>
    </w:p>
    <w:p w14:paraId="10B72E03" w14:textId="0D243760" w:rsidR="0048086D" w:rsidRPr="00D101ED" w:rsidRDefault="008A5C00" w:rsidP="0048086D">
      <w:pPr>
        <w:rPr>
          <w:rFonts w:ascii="Times New Roman" w:hAnsi="Times New Roman" w:cs="Times New Roman"/>
          <w:color w:val="000000" w:themeColor="text1"/>
        </w:rPr>
      </w:pPr>
      <w:r w:rsidRPr="00D101ED">
        <w:rPr>
          <w:rFonts w:ascii="Times New Roman" w:hAnsi="Times New Roman" w:cs="Times New Roman"/>
          <w:color w:val="000000" w:themeColor="text1"/>
        </w:rPr>
        <w:t>For this research I have</w:t>
      </w:r>
      <w:r w:rsidR="00FA0882" w:rsidRPr="00D101ED">
        <w:rPr>
          <w:rFonts w:ascii="Times New Roman" w:hAnsi="Times New Roman" w:cs="Times New Roman"/>
          <w:color w:val="000000" w:themeColor="text1"/>
        </w:rPr>
        <w:t xml:space="preserve"> used</w:t>
      </w:r>
      <w:r w:rsidR="00AB6A2E" w:rsidRPr="00D101ED">
        <w:rPr>
          <w:rFonts w:ascii="Times New Roman" w:hAnsi="Times New Roman" w:cs="Times New Roman"/>
          <w:color w:val="000000" w:themeColor="text1"/>
        </w:rPr>
        <w:t xml:space="preserve"> reflexive methodology</w:t>
      </w:r>
      <w:r w:rsidR="002174F7" w:rsidRPr="00D101ED">
        <w:rPr>
          <w:rFonts w:ascii="Times New Roman" w:hAnsi="Times New Roman" w:cs="Times New Roman"/>
          <w:color w:val="000000" w:themeColor="text1"/>
        </w:rPr>
        <w:t>,</w:t>
      </w:r>
      <w:r w:rsidR="0048086D" w:rsidRPr="00D101ED">
        <w:rPr>
          <w:rFonts w:ascii="Times New Roman" w:hAnsi="Times New Roman" w:cs="Times New Roman"/>
          <w:color w:val="000000" w:themeColor="text1"/>
        </w:rPr>
        <w:t xml:space="preserve"> which</w:t>
      </w:r>
      <w:r w:rsidR="00DF56C3" w:rsidRPr="00D101ED">
        <w:rPr>
          <w:rFonts w:ascii="Times New Roman" w:hAnsi="Times New Roman" w:cs="Times New Roman"/>
          <w:color w:val="000000" w:themeColor="text1"/>
        </w:rPr>
        <w:t xml:space="preserve"> Breda</w:t>
      </w:r>
      <w:r w:rsidR="0048086D" w:rsidRPr="00D101ED">
        <w:rPr>
          <w:rFonts w:ascii="Times New Roman" w:hAnsi="Times New Roman" w:cs="Times New Roman"/>
          <w:color w:val="000000" w:themeColor="text1"/>
        </w:rPr>
        <w:t xml:space="preserve"> </w:t>
      </w:r>
      <w:r w:rsidR="00617BC1" w:rsidRPr="00D101ED">
        <w:rPr>
          <w:rFonts w:ascii="Times New Roman" w:hAnsi="Times New Roman" w:cs="Times New Roman"/>
          <w:color w:val="000000" w:themeColor="text1"/>
        </w:rPr>
        <w:t>Gray claimed to be</w:t>
      </w:r>
      <w:r w:rsidR="0048086D" w:rsidRPr="00D101ED">
        <w:rPr>
          <w:rFonts w:ascii="Times New Roman" w:hAnsi="Times New Roman" w:cs="Times New Roman"/>
          <w:color w:val="000000" w:themeColor="text1"/>
        </w:rPr>
        <w:t xml:space="preserve"> ‘a way of addressing the presence of the knower in the known’</w:t>
      </w:r>
      <w:r w:rsidR="00D277C3" w:rsidRPr="00D101ED">
        <w:rPr>
          <w:rFonts w:ascii="Times New Roman" w:hAnsi="Times New Roman" w:cs="Times New Roman"/>
          <w:color w:val="000000" w:themeColor="text1"/>
        </w:rPr>
        <w:t>,</w:t>
      </w:r>
      <w:r w:rsidR="0048086D" w:rsidRPr="00D101ED">
        <w:rPr>
          <w:rFonts w:ascii="Times New Roman" w:hAnsi="Times New Roman" w:cs="Times New Roman"/>
          <w:color w:val="000000" w:themeColor="text1"/>
        </w:rPr>
        <w:t xml:space="preserve"> </w:t>
      </w:r>
      <w:r w:rsidR="00617BC1" w:rsidRPr="00D101ED">
        <w:rPr>
          <w:rFonts w:ascii="Times New Roman" w:hAnsi="Times New Roman" w:cs="Times New Roman"/>
          <w:color w:val="000000" w:themeColor="text1"/>
        </w:rPr>
        <w:t>a process</w:t>
      </w:r>
      <w:r w:rsidR="0046140F" w:rsidRPr="00D101ED">
        <w:rPr>
          <w:rFonts w:ascii="Times New Roman" w:hAnsi="Times New Roman" w:cs="Times New Roman"/>
          <w:color w:val="000000" w:themeColor="text1"/>
        </w:rPr>
        <w:t xml:space="preserve"> </w:t>
      </w:r>
      <w:r w:rsidR="00617BC1" w:rsidRPr="00D101ED">
        <w:rPr>
          <w:rFonts w:ascii="Times New Roman" w:hAnsi="Times New Roman" w:cs="Times New Roman"/>
          <w:color w:val="000000" w:themeColor="text1"/>
        </w:rPr>
        <w:t>in which</w:t>
      </w:r>
      <w:r w:rsidR="0048086D" w:rsidRPr="00D101ED">
        <w:rPr>
          <w:rFonts w:ascii="Times New Roman" w:hAnsi="Times New Roman" w:cs="Times New Roman"/>
          <w:color w:val="000000" w:themeColor="text1"/>
        </w:rPr>
        <w:t xml:space="preserve"> emotions are a </w:t>
      </w:r>
      <w:r w:rsidR="0048086D" w:rsidRPr="00D101ED">
        <w:rPr>
          <w:rFonts w:ascii="Times New Roman" w:hAnsi="Times New Roman" w:cs="Times New Roman"/>
          <w:color w:val="000000" w:themeColor="text1"/>
        </w:rPr>
        <w:lastRenderedPageBreak/>
        <w:t xml:space="preserve">‘crucial aspect of method’ as </w:t>
      </w:r>
      <w:r w:rsidR="00617BC1" w:rsidRPr="00D101ED">
        <w:rPr>
          <w:rFonts w:ascii="Times New Roman" w:hAnsi="Times New Roman" w:cs="Times New Roman"/>
          <w:color w:val="000000" w:themeColor="text1"/>
        </w:rPr>
        <w:t xml:space="preserve">it is </w:t>
      </w:r>
      <w:r w:rsidR="0048086D" w:rsidRPr="00D101ED">
        <w:rPr>
          <w:rFonts w:ascii="Times New Roman" w:hAnsi="Times New Roman" w:cs="Times New Roman"/>
          <w:color w:val="000000" w:themeColor="text1"/>
        </w:rPr>
        <w:t>‘a way of apprehending the world</w:t>
      </w:r>
      <w:r w:rsidR="00617BC1" w:rsidRPr="00D101ED">
        <w:rPr>
          <w:rFonts w:ascii="Times New Roman" w:hAnsi="Times New Roman" w:cs="Times New Roman"/>
          <w:color w:val="000000" w:themeColor="text1"/>
        </w:rPr>
        <w:t>’</w:t>
      </w:r>
      <w:r w:rsidR="004B664C" w:rsidRPr="00D101ED">
        <w:rPr>
          <w:rFonts w:ascii="Times New Roman" w:hAnsi="Times New Roman" w:cs="Times New Roman"/>
          <w:color w:val="000000" w:themeColor="text1"/>
        </w:rPr>
        <w:t>;</w:t>
      </w:r>
      <w:r w:rsidR="0048086D" w:rsidRPr="00D101ED">
        <w:rPr>
          <w:rFonts w:ascii="Times New Roman" w:hAnsi="Times New Roman" w:cs="Times New Roman"/>
          <w:color w:val="000000" w:themeColor="text1"/>
        </w:rPr>
        <w:t xml:space="preserve"> </w:t>
      </w:r>
      <w:r w:rsidR="002174F7" w:rsidRPr="00D101ED">
        <w:rPr>
          <w:rFonts w:ascii="Times New Roman" w:hAnsi="Times New Roman" w:cs="Times New Roman"/>
          <w:color w:val="000000" w:themeColor="text1"/>
        </w:rPr>
        <w:t>an argument also brought up by</w:t>
      </w:r>
      <w:r w:rsidR="0048086D" w:rsidRPr="00D101ED">
        <w:rPr>
          <w:rFonts w:ascii="Times New Roman" w:hAnsi="Times New Roman" w:cs="Times New Roman"/>
          <w:color w:val="000000" w:themeColor="text1"/>
        </w:rPr>
        <w:t xml:space="preserve"> Stacy Keltner </w:t>
      </w:r>
      <w:r w:rsidR="002174F7" w:rsidRPr="00D101ED">
        <w:rPr>
          <w:rFonts w:ascii="Times New Roman" w:hAnsi="Times New Roman" w:cs="Times New Roman"/>
          <w:color w:val="000000" w:themeColor="text1"/>
        </w:rPr>
        <w:t xml:space="preserve">who claimed </w:t>
      </w:r>
      <w:r w:rsidR="0048086D" w:rsidRPr="00D101ED">
        <w:rPr>
          <w:rFonts w:ascii="Times New Roman" w:hAnsi="Times New Roman" w:cs="Times New Roman"/>
          <w:color w:val="000000" w:themeColor="text1"/>
        </w:rPr>
        <w:t>that</w:t>
      </w:r>
      <w:r w:rsidR="002174F7" w:rsidRPr="00D101ED">
        <w:rPr>
          <w:rFonts w:ascii="Times New Roman" w:hAnsi="Times New Roman" w:cs="Times New Roman"/>
          <w:color w:val="000000" w:themeColor="text1"/>
        </w:rPr>
        <w:t xml:space="preserve"> emotions are</w:t>
      </w:r>
      <w:r w:rsidR="0048086D" w:rsidRPr="00D101ED">
        <w:rPr>
          <w:rFonts w:ascii="Times New Roman" w:hAnsi="Times New Roman" w:cs="Times New Roman"/>
          <w:color w:val="000000" w:themeColor="text1"/>
        </w:rPr>
        <w:t xml:space="preserve"> </w:t>
      </w:r>
      <w:r w:rsidR="0071172B" w:rsidRPr="00D101ED">
        <w:rPr>
          <w:rFonts w:ascii="Times New Roman" w:hAnsi="Times New Roman" w:cs="Times New Roman"/>
          <w:color w:val="000000" w:themeColor="text1"/>
        </w:rPr>
        <w:t>‘</w:t>
      </w:r>
      <w:r w:rsidR="0048086D" w:rsidRPr="00D101ED">
        <w:rPr>
          <w:rFonts w:ascii="Times New Roman" w:hAnsi="Times New Roman" w:cs="Times New Roman"/>
          <w:color w:val="000000" w:themeColor="text1"/>
        </w:rPr>
        <w:t>a vital communication with the world’</w:t>
      </w:r>
      <w:r w:rsidR="00DE59AE">
        <w:rPr>
          <w:rFonts w:ascii="Times New Roman" w:hAnsi="Times New Roman" w:cs="Times New Roman"/>
          <w:color w:val="000000" w:themeColor="text1"/>
        </w:rPr>
        <w:t>.</w:t>
      </w:r>
      <w:r w:rsidR="00DE59AE">
        <w:rPr>
          <w:rStyle w:val="FootnoteReference"/>
          <w:rFonts w:ascii="Times New Roman" w:hAnsi="Times New Roman" w:cs="Times New Roman"/>
          <w:color w:val="000000" w:themeColor="text1"/>
        </w:rPr>
        <w:footnoteReference w:id="4"/>
      </w:r>
      <w:r w:rsidR="0048086D" w:rsidRPr="00D101ED">
        <w:rPr>
          <w:rFonts w:ascii="Times New Roman" w:hAnsi="Times New Roman" w:cs="Times New Roman"/>
          <w:color w:val="000000" w:themeColor="text1"/>
        </w:rPr>
        <w:t xml:space="preserve"> </w:t>
      </w:r>
      <w:r w:rsidR="00DF56C3" w:rsidRPr="00D101ED">
        <w:rPr>
          <w:rFonts w:ascii="Times New Roman" w:hAnsi="Times New Roman" w:cs="Times New Roman"/>
          <w:color w:val="000000" w:themeColor="text1"/>
        </w:rPr>
        <w:t>As I was observing the weather in connection to emotional responses, reflexive methodology seemed to be the most fitting for that purpose</w:t>
      </w:r>
      <w:r w:rsidR="00FA0882" w:rsidRPr="00D101ED">
        <w:rPr>
          <w:rFonts w:ascii="Times New Roman" w:hAnsi="Times New Roman" w:cs="Times New Roman"/>
          <w:color w:val="000000" w:themeColor="text1"/>
        </w:rPr>
        <w:t xml:space="preserve"> for</w:t>
      </w:r>
      <w:r w:rsidR="00DF56C3" w:rsidRPr="00D101ED">
        <w:rPr>
          <w:rFonts w:ascii="Times New Roman" w:hAnsi="Times New Roman" w:cs="Times New Roman"/>
          <w:color w:val="000000" w:themeColor="text1"/>
        </w:rPr>
        <w:t xml:space="preserve"> it validates emotions as a way of interacting with the world, rather than something irrational </w:t>
      </w:r>
      <w:r w:rsidR="0046140F">
        <w:rPr>
          <w:rFonts w:ascii="Times New Roman" w:hAnsi="Times New Roman" w:cs="Times New Roman"/>
          <w:color w:val="000000" w:themeColor="text1"/>
        </w:rPr>
        <w:t>devoid of truth or value</w:t>
      </w:r>
      <w:r w:rsidR="00DF56C3">
        <w:rPr>
          <w:rFonts w:ascii="Times New Roman" w:hAnsi="Times New Roman" w:cs="Times New Roman"/>
          <w:color w:val="000000" w:themeColor="text1"/>
        </w:rPr>
        <w:t xml:space="preserve">. </w:t>
      </w:r>
      <w:r w:rsidR="002E7591" w:rsidRPr="00D101ED">
        <w:rPr>
          <w:rFonts w:ascii="Times New Roman" w:hAnsi="Times New Roman" w:cs="Times New Roman"/>
          <w:color w:val="000000" w:themeColor="text1"/>
        </w:rPr>
        <w:t xml:space="preserve">As Audrey M </w:t>
      </w:r>
      <w:proofErr w:type="spellStart"/>
      <w:r w:rsidR="002E7591" w:rsidRPr="00D101ED">
        <w:rPr>
          <w:rFonts w:ascii="Times New Roman" w:hAnsi="Times New Roman" w:cs="Times New Roman"/>
          <w:color w:val="000000" w:themeColor="text1"/>
        </w:rPr>
        <w:t>Kleinsasser</w:t>
      </w:r>
      <w:proofErr w:type="spellEnd"/>
      <w:r w:rsidR="002E7591" w:rsidRPr="00D101ED">
        <w:rPr>
          <w:rFonts w:ascii="Times New Roman" w:hAnsi="Times New Roman" w:cs="Times New Roman"/>
          <w:color w:val="000000" w:themeColor="text1"/>
        </w:rPr>
        <w:t xml:space="preserve"> argued, reflexive methodology ‘enables the researcher to present a more passionate, wise, and rich account’</w:t>
      </w:r>
      <w:r w:rsidR="009120C9">
        <w:rPr>
          <w:rFonts w:ascii="Times New Roman" w:hAnsi="Times New Roman" w:cs="Times New Roman"/>
          <w:color w:val="000000" w:themeColor="text1"/>
        </w:rPr>
        <w:t xml:space="preserve"> </w:t>
      </w:r>
      <w:r w:rsidR="002E7591" w:rsidRPr="00D101ED">
        <w:rPr>
          <w:rFonts w:ascii="Times New Roman" w:hAnsi="Times New Roman" w:cs="Times New Roman"/>
          <w:color w:val="000000" w:themeColor="text1"/>
        </w:rPr>
        <w:t>and I hope to be able to achieve at least some of</w:t>
      </w:r>
      <w:r w:rsidR="00181351">
        <w:rPr>
          <w:rFonts w:ascii="Times New Roman" w:hAnsi="Times New Roman" w:cs="Times New Roman"/>
          <w:color w:val="000000" w:themeColor="text1"/>
        </w:rPr>
        <w:t xml:space="preserve"> it</w:t>
      </w:r>
      <w:r w:rsidR="002E7591" w:rsidRPr="00D101ED">
        <w:rPr>
          <w:rFonts w:ascii="Times New Roman" w:hAnsi="Times New Roman" w:cs="Times New Roman"/>
          <w:color w:val="000000" w:themeColor="text1"/>
        </w:rPr>
        <w:t xml:space="preserve"> in this paper.</w:t>
      </w:r>
      <w:r w:rsidR="009120C9">
        <w:rPr>
          <w:rStyle w:val="FootnoteReference"/>
          <w:rFonts w:ascii="Times New Roman" w:hAnsi="Times New Roman" w:cs="Times New Roman"/>
          <w:color w:val="000000" w:themeColor="text1"/>
        </w:rPr>
        <w:footnoteReference w:id="5"/>
      </w:r>
      <w:r w:rsidR="002E7591" w:rsidRPr="00D101ED">
        <w:rPr>
          <w:rFonts w:ascii="Times New Roman" w:hAnsi="Times New Roman" w:cs="Times New Roman"/>
          <w:color w:val="000000" w:themeColor="text1"/>
        </w:rPr>
        <w:t xml:space="preserve">  </w:t>
      </w:r>
    </w:p>
    <w:p w14:paraId="36886F15" w14:textId="6860B8BC" w:rsidR="00876A89" w:rsidRDefault="00876A89">
      <w:pPr>
        <w:rPr>
          <w:rFonts w:ascii="Times New Roman" w:hAnsi="Times New Roman" w:cs="Times New Roman"/>
          <w:b/>
          <w:bCs/>
        </w:rPr>
      </w:pPr>
    </w:p>
    <w:p w14:paraId="3B36F89C" w14:textId="77777777" w:rsidR="00B30F5D" w:rsidRDefault="00B30F5D">
      <w:pPr>
        <w:rPr>
          <w:rFonts w:ascii="Times New Roman" w:hAnsi="Times New Roman" w:cs="Times New Roman"/>
        </w:rPr>
      </w:pPr>
    </w:p>
    <w:p w14:paraId="619C0326" w14:textId="6A0791B0" w:rsidR="00EB0C3C" w:rsidRPr="0054291C" w:rsidRDefault="00EB0C3C">
      <w:pPr>
        <w:rPr>
          <w:rFonts w:ascii="Times New Roman" w:hAnsi="Times New Roman" w:cs="Times New Roman"/>
          <w:b/>
          <w:bCs/>
        </w:rPr>
      </w:pPr>
      <w:r w:rsidRPr="0054291C">
        <w:rPr>
          <w:rFonts w:ascii="Times New Roman" w:hAnsi="Times New Roman" w:cs="Times New Roman"/>
          <w:b/>
          <w:bCs/>
        </w:rPr>
        <w:t xml:space="preserve">1) </w:t>
      </w:r>
      <w:r w:rsidR="004B664C">
        <w:rPr>
          <w:rFonts w:ascii="Times New Roman" w:hAnsi="Times New Roman" w:cs="Times New Roman"/>
          <w:b/>
          <w:bCs/>
        </w:rPr>
        <w:t>S</w:t>
      </w:r>
      <w:r w:rsidRPr="0054291C">
        <w:rPr>
          <w:rFonts w:ascii="Times New Roman" w:hAnsi="Times New Roman" w:cs="Times New Roman"/>
          <w:b/>
          <w:bCs/>
        </w:rPr>
        <w:t xml:space="preserve">pace and </w:t>
      </w:r>
      <w:r w:rsidR="004B664C">
        <w:rPr>
          <w:rFonts w:ascii="Times New Roman" w:hAnsi="Times New Roman" w:cs="Times New Roman"/>
          <w:b/>
          <w:bCs/>
        </w:rPr>
        <w:t>Q</w:t>
      </w:r>
      <w:r w:rsidRPr="0054291C">
        <w:rPr>
          <w:rFonts w:ascii="Times New Roman" w:hAnsi="Times New Roman" w:cs="Times New Roman"/>
          <w:b/>
          <w:bCs/>
        </w:rPr>
        <w:t xml:space="preserve">uality of </w:t>
      </w:r>
      <w:r w:rsidR="004B664C">
        <w:rPr>
          <w:rFonts w:ascii="Times New Roman" w:hAnsi="Times New Roman" w:cs="Times New Roman"/>
          <w:b/>
          <w:bCs/>
        </w:rPr>
        <w:t>W</w:t>
      </w:r>
      <w:r w:rsidRPr="0054291C">
        <w:rPr>
          <w:rFonts w:ascii="Times New Roman" w:hAnsi="Times New Roman" w:cs="Times New Roman"/>
          <w:b/>
          <w:bCs/>
        </w:rPr>
        <w:t>eather</w:t>
      </w:r>
    </w:p>
    <w:p w14:paraId="70E19762" w14:textId="77777777" w:rsidR="00B30F5D" w:rsidRDefault="00B30F5D" w:rsidP="00B30F5D">
      <w:pPr>
        <w:rPr>
          <w:rFonts w:ascii="Times New Roman" w:hAnsi="Times New Roman" w:cs="Times New Roman"/>
        </w:rPr>
      </w:pPr>
    </w:p>
    <w:p w14:paraId="633A4225" w14:textId="494B7292" w:rsidR="006D2393" w:rsidRDefault="006D2393" w:rsidP="00B30F5D">
      <w:pPr>
        <w:rPr>
          <w:rFonts w:ascii="Times New Roman" w:hAnsi="Times New Roman" w:cs="Times New Roman"/>
        </w:rPr>
      </w:pPr>
      <w:r>
        <w:rPr>
          <w:rFonts w:ascii="Times New Roman" w:hAnsi="Times New Roman" w:cs="Times New Roman"/>
        </w:rPr>
        <w:t>In this section I</w:t>
      </w:r>
      <w:r w:rsidR="000472B3">
        <w:rPr>
          <w:rFonts w:ascii="Times New Roman" w:hAnsi="Times New Roman" w:cs="Times New Roman"/>
        </w:rPr>
        <w:t xml:space="preserve"> will</w:t>
      </w:r>
      <w:r>
        <w:rPr>
          <w:rFonts w:ascii="Times New Roman" w:hAnsi="Times New Roman" w:cs="Times New Roman"/>
        </w:rPr>
        <w:t xml:space="preserve"> compare and contrast my e</w:t>
      </w:r>
      <w:r w:rsidR="00BB4D48">
        <w:rPr>
          <w:rFonts w:ascii="Times New Roman" w:hAnsi="Times New Roman" w:cs="Times New Roman"/>
        </w:rPr>
        <w:t>xperience of</w:t>
      </w:r>
      <w:r>
        <w:rPr>
          <w:rFonts w:ascii="Times New Roman" w:hAnsi="Times New Roman" w:cs="Times New Roman"/>
        </w:rPr>
        <w:t xml:space="preserve"> the </w:t>
      </w:r>
      <w:r w:rsidR="00BB4D48">
        <w:rPr>
          <w:rFonts w:ascii="Times New Roman" w:hAnsi="Times New Roman" w:cs="Times New Roman"/>
        </w:rPr>
        <w:t xml:space="preserve">‘good’ and ‘bad’ </w:t>
      </w:r>
      <w:r>
        <w:rPr>
          <w:rFonts w:ascii="Times New Roman" w:hAnsi="Times New Roman" w:cs="Times New Roman"/>
        </w:rPr>
        <w:t>weather</w:t>
      </w:r>
      <w:r w:rsidR="00BB4D48">
        <w:rPr>
          <w:rFonts w:ascii="Times New Roman" w:hAnsi="Times New Roman" w:cs="Times New Roman"/>
        </w:rPr>
        <w:t xml:space="preserve">, both </w:t>
      </w:r>
      <w:r>
        <w:rPr>
          <w:rFonts w:ascii="Times New Roman" w:hAnsi="Times New Roman" w:cs="Times New Roman"/>
        </w:rPr>
        <w:t xml:space="preserve">indoors </w:t>
      </w:r>
      <w:r w:rsidR="00BB4D48">
        <w:rPr>
          <w:rFonts w:ascii="Times New Roman" w:hAnsi="Times New Roman" w:cs="Times New Roman"/>
        </w:rPr>
        <w:t>and</w:t>
      </w:r>
      <w:r>
        <w:rPr>
          <w:rFonts w:ascii="Times New Roman" w:hAnsi="Times New Roman" w:cs="Times New Roman"/>
        </w:rPr>
        <w:t xml:space="preserve"> outdoors, with the pandemic and lockdown implemented for </w:t>
      </w:r>
      <w:r w:rsidR="0058633D">
        <w:rPr>
          <w:rFonts w:ascii="Times New Roman" w:hAnsi="Times New Roman" w:cs="Times New Roman"/>
        </w:rPr>
        <w:t>some</w:t>
      </w:r>
      <w:r>
        <w:rPr>
          <w:rFonts w:ascii="Times New Roman" w:hAnsi="Times New Roman" w:cs="Times New Roman"/>
        </w:rPr>
        <w:t xml:space="preserve"> of the time</w:t>
      </w:r>
      <w:r w:rsidR="004D3858">
        <w:rPr>
          <w:rFonts w:ascii="Times New Roman" w:hAnsi="Times New Roman" w:cs="Times New Roman"/>
        </w:rPr>
        <w:t xml:space="preserve"> that</w:t>
      </w:r>
      <w:r>
        <w:rPr>
          <w:rFonts w:ascii="Times New Roman" w:hAnsi="Times New Roman" w:cs="Times New Roman"/>
        </w:rPr>
        <w:t xml:space="preserve"> I conduct</w:t>
      </w:r>
      <w:r w:rsidR="004D3858">
        <w:rPr>
          <w:rFonts w:ascii="Times New Roman" w:hAnsi="Times New Roman" w:cs="Times New Roman"/>
        </w:rPr>
        <w:t>ed</w:t>
      </w:r>
      <w:r>
        <w:rPr>
          <w:rFonts w:ascii="Times New Roman" w:hAnsi="Times New Roman" w:cs="Times New Roman"/>
        </w:rPr>
        <w:t xml:space="preserve"> my observations.</w:t>
      </w:r>
      <w:r w:rsidR="007F35BE">
        <w:rPr>
          <w:rFonts w:ascii="Times New Roman" w:hAnsi="Times New Roman" w:cs="Times New Roman"/>
        </w:rPr>
        <w:t xml:space="preserve"> </w:t>
      </w:r>
    </w:p>
    <w:p w14:paraId="2AAB9AC4" w14:textId="145D14A4" w:rsidR="004D3858" w:rsidRDefault="004D3858" w:rsidP="00B30F5D">
      <w:pPr>
        <w:rPr>
          <w:rFonts w:ascii="Times New Roman" w:hAnsi="Times New Roman" w:cs="Times New Roman"/>
        </w:rPr>
      </w:pPr>
    </w:p>
    <w:p w14:paraId="51ED9D56" w14:textId="7E42014B" w:rsidR="004D3858" w:rsidRPr="00464884" w:rsidRDefault="004B664C" w:rsidP="00B30F5D">
      <w:pPr>
        <w:rPr>
          <w:rFonts w:ascii="Times New Roman" w:hAnsi="Times New Roman" w:cs="Times New Roman"/>
          <w:color w:val="000000" w:themeColor="text1"/>
        </w:rPr>
      </w:pPr>
      <w:r>
        <w:rPr>
          <w:rFonts w:ascii="Times New Roman" w:hAnsi="Times New Roman" w:cs="Times New Roman"/>
        </w:rPr>
        <w:t>T</w:t>
      </w:r>
      <w:r w:rsidR="004D3858">
        <w:rPr>
          <w:rFonts w:ascii="Times New Roman" w:hAnsi="Times New Roman" w:cs="Times New Roman"/>
        </w:rPr>
        <w:t>he idea of ‘good weather’</w:t>
      </w:r>
      <w:r>
        <w:rPr>
          <w:rFonts w:ascii="Times New Roman" w:hAnsi="Times New Roman" w:cs="Times New Roman"/>
        </w:rPr>
        <w:t xml:space="preserve"> </w:t>
      </w:r>
      <w:r w:rsidR="00AC2EED">
        <w:rPr>
          <w:rFonts w:ascii="Times New Roman" w:hAnsi="Times New Roman" w:cs="Times New Roman"/>
        </w:rPr>
        <w:t>has always been</w:t>
      </w:r>
      <w:r>
        <w:rPr>
          <w:rFonts w:ascii="Times New Roman" w:hAnsi="Times New Roman" w:cs="Times New Roman"/>
        </w:rPr>
        <w:t xml:space="preserve"> a common feature</w:t>
      </w:r>
      <w:r w:rsidR="00AC2EED">
        <w:rPr>
          <w:rFonts w:ascii="Times New Roman" w:hAnsi="Times New Roman" w:cs="Times New Roman"/>
        </w:rPr>
        <w:t xml:space="preserve"> in my life</w:t>
      </w:r>
      <w:r w:rsidR="004D3858">
        <w:rPr>
          <w:rFonts w:ascii="Times New Roman" w:hAnsi="Times New Roman" w:cs="Times New Roman"/>
        </w:rPr>
        <w:t>; on weather forecasts on tv, on people’s comments and</w:t>
      </w:r>
      <w:r w:rsidR="00161C1B">
        <w:rPr>
          <w:rFonts w:ascii="Times New Roman" w:hAnsi="Times New Roman" w:cs="Times New Roman"/>
        </w:rPr>
        <w:t xml:space="preserve"> </w:t>
      </w:r>
      <w:r w:rsidR="004D3858">
        <w:rPr>
          <w:rFonts w:ascii="Times New Roman" w:hAnsi="Times New Roman" w:cs="Times New Roman"/>
        </w:rPr>
        <w:t>hopes for the weekend, etc. It</w:t>
      </w:r>
      <w:r w:rsidR="00F101E6">
        <w:rPr>
          <w:rFonts w:ascii="Times New Roman" w:hAnsi="Times New Roman" w:cs="Times New Roman"/>
        </w:rPr>
        <w:t xml:space="preserve"> usually </w:t>
      </w:r>
      <w:r w:rsidR="004D3858">
        <w:rPr>
          <w:rFonts w:ascii="Times New Roman" w:hAnsi="Times New Roman" w:cs="Times New Roman"/>
        </w:rPr>
        <w:t xml:space="preserve">implies a hot and sunny day when people can be carefree and enjoy themselves outdoors more. During the </w:t>
      </w:r>
      <w:r w:rsidR="00F101E6">
        <w:rPr>
          <w:rFonts w:ascii="Times New Roman" w:hAnsi="Times New Roman" w:cs="Times New Roman"/>
        </w:rPr>
        <w:t xml:space="preserve">process of </w:t>
      </w:r>
      <w:r w:rsidR="004D3858">
        <w:rPr>
          <w:rFonts w:ascii="Times New Roman" w:hAnsi="Times New Roman" w:cs="Times New Roman"/>
        </w:rPr>
        <w:t>writing</w:t>
      </w:r>
      <w:r w:rsidR="00AC2EED">
        <w:rPr>
          <w:rFonts w:ascii="Times New Roman" w:hAnsi="Times New Roman" w:cs="Times New Roman"/>
        </w:rPr>
        <w:t xml:space="preserve"> </w:t>
      </w:r>
      <w:r w:rsidR="004D3858">
        <w:rPr>
          <w:rFonts w:ascii="Times New Roman" w:hAnsi="Times New Roman" w:cs="Times New Roman"/>
        </w:rPr>
        <w:t xml:space="preserve">my sky journal it became clear how personally the ‘good weather’ was actually </w:t>
      </w:r>
      <w:r w:rsidR="00F32B90">
        <w:rPr>
          <w:rFonts w:ascii="Times New Roman" w:hAnsi="Times New Roman" w:cs="Times New Roman"/>
        </w:rPr>
        <w:t xml:space="preserve">bringing up </w:t>
      </w:r>
      <w:r w:rsidR="00161C1B">
        <w:rPr>
          <w:rFonts w:ascii="Times New Roman" w:hAnsi="Times New Roman" w:cs="Times New Roman"/>
        </w:rPr>
        <w:t>ambiguous</w:t>
      </w:r>
      <w:r w:rsidR="00F32B90">
        <w:rPr>
          <w:rFonts w:ascii="Times New Roman" w:hAnsi="Times New Roman" w:cs="Times New Roman"/>
        </w:rPr>
        <w:t xml:space="preserve"> feelings within myself</w:t>
      </w:r>
      <w:r w:rsidR="008A7CDE">
        <w:rPr>
          <w:rFonts w:ascii="Times New Roman" w:hAnsi="Times New Roman" w:cs="Times New Roman"/>
        </w:rPr>
        <w:t xml:space="preserve"> which I will discuss later</w:t>
      </w:r>
      <w:r w:rsidR="00F32B90">
        <w:rPr>
          <w:rFonts w:ascii="Times New Roman" w:hAnsi="Times New Roman" w:cs="Times New Roman"/>
        </w:rPr>
        <w:t>. The ‘good weather’</w:t>
      </w:r>
      <w:r w:rsidR="00D27F42">
        <w:rPr>
          <w:rFonts w:ascii="Times New Roman" w:hAnsi="Times New Roman" w:cs="Times New Roman"/>
        </w:rPr>
        <w:t xml:space="preserve">, in my view, is </w:t>
      </w:r>
      <w:r w:rsidR="00F32B90">
        <w:rPr>
          <w:rFonts w:ascii="Times New Roman" w:hAnsi="Times New Roman" w:cs="Times New Roman"/>
        </w:rPr>
        <w:t xml:space="preserve">especially designed to be experienced outdoors where it can potentially become a full body experience, like the one described in this entry from my journal </w:t>
      </w:r>
      <w:r w:rsidR="00B502F3">
        <w:rPr>
          <w:rFonts w:ascii="Times New Roman" w:hAnsi="Times New Roman" w:cs="Times New Roman"/>
        </w:rPr>
        <w:t xml:space="preserve">written </w:t>
      </w:r>
      <w:r w:rsidR="0058633D" w:rsidRPr="00464884">
        <w:rPr>
          <w:rFonts w:ascii="Times New Roman" w:hAnsi="Times New Roman" w:cs="Times New Roman"/>
          <w:color w:val="000000" w:themeColor="text1"/>
        </w:rPr>
        <w:t xml:space="preserve">on </w:t>
      </w:r>
      <w:r w:rsidR="00B502F3" w:rsidRPr="00464884">
        <w:rPr>
          <w:rFonts w:ascii="Times New Roman" w:hAnsi="Times New Roman" w:cs="Times New Roman"/>
          <w:color w:val="000000" w:themeColor="text1"/>
        </w:rPr>
        <w:t>10</w:t>
      </w:r>
      <w:r w:rsidR="00E03B7A" w:rsidRPr="00464884">
        <w:rPr>
          <w:rFonts w:ascii="Times New Roman" w:hAnsi="Times New Roman" w:cs="Times New Roman"/>
          <w:color w:val="000000" w:themeColor="text1"/>
        </w:rPr>
        <w:t xml:space="preserve"> </w:t>
      </w:r>
      <w:r w:rsidR="00F32B90" w:rsidRPr="00464884">
        <w:rPr>
          <w:rFonts w:ascii="Times New Roman" w:hAnsi="Times New Roman" w:cs="Times New Roman"/>
          <w:color w:val="000000" w:themeColor="text1"/>
        </w:rPr>
        <w:t>July</w:t>
      </w:r>
      <w:r w:rsidR="00B502F3" w:rsidRPr="00464884">
        <w:rPr>
          <w:rFonts w:ascii="Times New Roman" w:hAnsi="Times New Roman" w:cs="Times New Roman"/>
          <w:color w:val="000000" w:themeColor="text1"/>
        </w:rPr>
        <w:t xml:space="preserve"> 2020</w:t>
      </w:r>
      <w:r w:rsidR="00F32B90" w:rsidRPr="00464884">
        <w:rPr>
          <w:rFonts w:ascii="Times New Roman" w:hAnsi="Times New Roman" w:cs="Times New Roman"/>
          <w:color w:val="000000" w:themeColor="text1"/>
        </w:rPr>
        <w:t xml:space="preserve">: </w:t>
      </w:r>
    </w:p>
    <w:p w14:paraId="5816A4FD" w14:textId="77C47412" w:rsidR="00F32B90" w:rsidRDefault="00F32B90" w:rsidP="00B30F5D">
      <w:pPr>
        <w:rPr>
          <w:rFonts w:ascii="Times New Roman" w:hAnsi="Times New Roman" w:cs="Times New Roman"/>
        </w:rPr>
      </w:pPr>
    </w:p>
    <w:p w14:paraId="78F16CE5" w14:textId="77777777" w:rsidR="00F32B90" w:rsidRDefault="00F32B90" w:rsidP="008A7CDE">
      <w:pPr>
        <w:ind w:left="567" w:right="567"/>
        <w:rPr>
          <w:rFonts w:ascii="Times New Roman" w:hAnsi="Times New Roman" w:cs="Times New Roman"/>
        </w:rPr>
      </w:pPr>
      <w:r w:rsidRPr="009C1BB3">
        <w:rPr>
          <w:rFonts w:ascii="Times New Roman" w:hAnsi="Times New Roman" w:cs="Times New Roman"/>
        </w:rPr>
        <w:t>The carelessness of the ‘good weather’; I don’t think much about anything apart from the sensual enjoyment that the weather provides me once is here. The sun on my skin, the warmth, the beautiful colours around, the sounds…</w:t>
      </w:r>
      <w:r>
        <w:rPr>
          <w:rFonts w:ascii="Times New Roman" w:hAnsi="Times New Roman" w:cs="Times New Roman"/>
        </w:rPr>
        <w:t xml:space="preserve">     </w:t>
      </w:r>
    </w:p>
    <w:p w14:paraId="3602659A" w14:textId="1FCCD588" w:rsidR="00F32B90" w:rsidRDefault="00F32B90" w:rsidP="00B30F5D">
      <w:pPr>
        <w:rPr>
          <w:rFonts w:ascii="Times New Roman" w:hAnsi="Times New Roman" w:cs="Times New Roman"/>
          <w:highlight w:val="yellow"/>
        </w:rPr>
      </w:pPr>
    </w:p>
    <w:p w14:paraId="7751CE9E" w14:textId="77777777" w:rsidR="008F117D" w:rsidRDefault="00F32B90" w:rsidP="00BC5027">
      <w:pPr>
        <w:rPr>
          <w:rFonts w:ascii="Times New Roman" w:hAnsi="Times New Roman" w:cs="Times New Roman"/>
          <w:color w:val="000000" w:themeColor="text1"/>
        </w:rPr>
      </w:pPr>
      <w:r w:rsidRPr="00464884">
        <w:rPr>
          <w:rFonts w:ascii="Times New Roman" w:hAnsi="Times New Roman" w:cs="Times New Roman"/>
          <w:color w:val="000000" w:themeColor="text1"/>
        </w:rPr>
        <w:t xml:space="preserve">Tim Ingold claimed that ‘to inhabit the open is </w:t>
      </w:r>
      <w:r w:rsidR="00D27F42" w:rsidRPr="00464884">
        <w:rPr>
          <w:rFonts w:ascii="Times New Roman" w:hAnsi="Times New Roman" w:cs="Times New Roman"/>
          <w:color w:val="000000" w:themeColor="text1"/>
        </w:rPr>
        <w:t xml:space="preserve">(…) </w:t>
      </w:r>
      <w:r w:rsidRPr="00464884">
        <w:rPr>
          <w:rFonts w:ascii="Times New Roman" w:hAnsi="Times New Roman" w:cs="Times New Roman"/>
          <w:color w:val="000000" w:themeColor="text1"/>
        </w:rPr>
        <w:t>to be caught up in the transformations of the weather-world’</w:t>
      </w:r>
      <w:r w:rsidR="000973AD" w:rsidRPr="00464884">
        <w:rPr>
          <w:rFonts w:ascii="Times New Roman" w:hAnsi="Times New Roman" w:cs="Times New Roman"/>
          <w:color w:val="000000" w:themeColor="text1"/>
        </w:rPr>
        <w:t>,</w:t>
      </w:r>
      <w:r w:rsidRPr="00464884">
        <w:rPr>
          <w:rFonts w:ascii="Times New Roman" w:hAnsi="Times New Roman" w:cs="Times New Roman"/>
          <w:color w:val="000000" w:themeColor="text1"/>
        </w:rPr>
        <w:t xml:space="preserve"> implicating that we are not separated but immersed in weather</w:t>
      </w:r>
      <w:r w:rsidR="000973AD" w:rsidRPr="00464884">
        <w:rPr>
          <w:rFonts w:ascii="Times New Roman" w:hAnsi="Times New Roman" w:cs="Times New Roman"/>
          <w:color w:val="000000" w:themeColor="text1"/>
        </w:rPr>
        <w:t>.</w:t>
      </w:r>
      <w:r w:rsidR="00464884" w:rsidRPr="00464884">
        <w:rPr>
          <w:rStyle w:val="FootnoteReference"/>
          <w:rFonts w:ascii="Times New Roman" w:hAnsi="Times New Roman" w:cs="Times New Roman"/>
          <w:color w:val="000000" w:themeColor="text1"/>
        </w:rPr>
        <w:footnoteReference w:id="6"/>
      </w:r>
      <w:r w:rsidR="005529FE" w:rsidRPr="00464884">
        <w:rPr>
          <w:rFonts w:ascii="Times New Roman" w:hAnsi="Times New Roman" w:cs="Times New Roman"/>
          <w:color w:val="000000" w:themeColor="text1"/>
        </w:rPr>
        <w:t xml:space="preserve"> I noticed during this research that being outdoors evoked a very different experience of the weather as it became much more physical and embodied than when I was indoors</w:t>
      </w:r>
      <w:r w:rsidR="000973AD" w:rsidRPr="00464884">
        <w:rPr>
          <w:rFonts w:ascii="Times New Roman" w:hAnsi="Times New Roman" w:cs="Times New Roman"/>
          <w:color w:val="000000" w:themeColor="text1"/>
        </w:rPr>
        <w:t xml:space="preserve">; see </w:t>
      </w:r>
      <w:r w:rsidR="001D4EB4" w:rsidRPr="009C1BB3">
        <w:rPr>
          <w:rFonts w:ascii="Times New Roman" w:hAnsi="Times New Roman" w:cs="Times New Roman"/>
          <w:color w:val="000000" w:themeColor="text1"/>
        </w:rPr>
        <w:t>Fig</w:t>
      </w:r>
      <w:r w:rsidR="00712EC8" w:rsidRPr="009C1BB3">
        <w:rPr>
          <w:rFonts w:ascii="Times New Roman" w:hAnsi="Times New Roman" w:cs="Times New Roman"/>
          <w:color w:val="000000" w:themeColor="text1"/>
        </w:rPr>
        <w:t>ures</w:t>
      </w:r>
      <w:r w:rsidR="000973AD" w:rsidRPr="009C1BB3">
        <w:rPr>
          <w:rFonts w:ascii="Times New Roman" w:hAnsi="Times New Roman" w:cs="Times New Roman"/>
          <w:color w:val="000000" w:themeColor="text1"/>
        </w:rPr>
        <w:t xml:space="preserve"> 1 and</w:t>
      </w:r>
      <w:r w:rsidR="00712EC8" w:rsidRPr="009C1BB3">
        <w:rPr>
          <w:rFonts w:ascii="Times New Roman" w:hAnsi="Times New Roman" w:cs="Times New Roman"/>
          <w:color w:val="000000" w:themeColor="text1"/>
        </w:rPr>
        <w:t xml:space="preserve"> </w:t>
      </w:r>
      <w:r w:rsidR="000973AD" w:rsidRPr="009C1BB3">
        <w:rPr>
          <w:rFonts w:ascii="Times New Roman" w:hAnsi="Times New Roman" w:cs="Times New Roman"/>
          <w:color w:val="000000" w:themeColor="text1"/>
        </w:rPr>
        <w:t>2</w:t>
      </w:r>
      <w:r w:rsidR="000973AD" w:rsidRPr="00464884">
        <w:rPr>
          <w:rFonts w:ascii="Times New Roman" w:hAnsi="Times New Roman" w:cs="Times New Roman"/>
          <w:color w:val="000000" w:themeColor="text1"/>
        </w:rPr>
        <w:t xml:space="preserve"> where I captured moment</w:t>
      </w:r>
      <w:r w:rsidR="00BB4D48" w:rsidRPr="00464884">
        <w:rPr>
          <w:rFonts w:ascii="Times New Roman" w:hAnsi="Times New Roman" w:cs="Times New Roman"/>
          <w:color w:val="000000" w:themeColor="text1"/>
        </w:rPr>
        <w:t>s</w:t>
      </w:r>
      <w:r w:rsidR="000973AD" w:rsidRPr="00464884">
        <w:rPr>
          <w:rFonts w:ascii="Times New Roman" w:hAnsi="Times New Roman" w:cs="Times New Roman"/>
          <w:color w:val="000000" w:themeColor="text1"/>
        </w:rPr>
        <w:t xml:space="preserve"> of </w:t>
      </w:r>
      <w:r w:rsidR="00E04620" w:rsidRPr="00464884">
        <w:rPr>
          <w:rFonts w:ascii="Times New Roman" w:hAnsi="Times New Roman" w:cs="Times New Roman"/>
          <w:color w:val="000000" w:themeColor="text1"/>
        </w:rPr>
        <w:t>merging</w:t>
      </w:r>
      <w:r w:rsidR="000973AD" w:rsidRPr="00464884">
        <w:rPr>
          <w:rFonts w:ascii="Times New Roman" w:hAnsi="Times New Roman" w:cs="Times New Roman"/>
          <w:color w:val="000000" w:themeColor="text1"/>
        </w:rPr>
        <w:t xml:space="preserve"> wi</w:t>
      </w:r>
      <w:r w:rsidR="00E04620" w:rsidRPr="00464884">
        <w:rPr>
          <w:rFonts w:ascii="Times New Roman" w:hAnsi="Times New Roman" w:cs="Times New Roman"/>
          <w:color w:val="000000" w:themeColor="text1"/>
        </w:rPr>
        <w:t>th</w:t>
      </w:r>
      <w:r w:rsidR="000973AD" w:rsidRPr="00464884">
        <w:rPr>
          <w:rFonts w:ascii="Times New Roman" w:hAnsi="Times New Roman" w:cs="Times New Roman"/>
          <w:color w:val="000000" w:themeColor="text1"/>
        </w:rPr>
        <w:t xml:space="preserve"> the good weather on the beach</w:t>
      </w:r>
      <w:r w:rsidR="00E04620" w:rsidRPr="00464884">
        <w:rPr>
          <w:rFonts w:ascii="Times New Roman" w:hAnsi="Times New Roman" w:cs="Times New Roman"/>
          <w:color w:val="000000" w:themeColor="text1"/>
        </w:rPr>
        <w:t xml:space="preserve">, </w:t>
      </w:r>
      <w:r w:rsidR="00712EC8">
        <w:rPr>
          <w:rFonts w:ascii="Times New Roman" w:hAnsi="Times New Roman" w:cs="Times New Roman"/>
          <w:color w:val="000000" w:themeColor="text1"/>
        </w:rPr>
        <w:t xml:space="preserve">and </w:t>
      </w:r>
      <w:r w:rsidR="00E04620" w:rsidRPr="00464884">
        <w:rPr>
          <w:rFonts w:ascii="Times New Roman" w:hAnsi="Times New Roman" w:cs="Times New Roman"/>
          <w:color w:val="000000" w:themeColor="text1"/>
        </w:rPr>
        <w:t>notic</w:t>
      </w:r>
      <w:r w:rsidR="00BB4D48" w:rsidRPr="00464884">
        <w:rPr>
          <w:rFonts w:ascii="Times New Roman" w:hAnsi="Times New Roman" w:cs="Times New Roman"/>
          <w:color w:val="000000" w:themeColor="text1"/>
        </w:rPr>
        <w:t>e</w:t>
      </w:r>
      <w:r w:rsidR="00E04620" w:rsidRPr="00464884">
        <w:rPr>
          <w:rFonts w:ascii="Times New Roman" w:hAnsi="Times New Roman" w:cs="Times New Roman"/>
          <w:color w:val="000000" w:themeColor="text1"/>
        </w:rPr>
        <w:t xml:space="preserve"> </w:t>
      </w:r>
      <w:r w:rsidR="000973AD" w:rsidRPr="00464884">
        <w:rPr>
          <w:rFonts w:ascii="Times New Roman" w:hAnsi="Times New Roman" w:cs="Times New Roman"/>
          <w:color w:val="000000" w:themeColor="text1"/>
        </w:rPr>
        <w:t>how compelling</w:t>
      </w:r>
      <w:r w:rsidR="00E04620" w:rsidRPr="00464884">
        <w:rPr>
          <w:rFonts w:ascii="Times New Roman" w:hAnsi="Times New Roman" w:cs="Times New Roman"/>
          <w:color w:val="000000" w:themeColor="text1"/>
        </w:rPr>
        <w:t>ly bright and warm</w:t>
      </w:r>
      <w:r w:rsidR="000973AD" w:rsidRPr="00464884">
        <w:rPr>
          <w:rFonts w:ascii="Times New Roman" w:hAnsi="Times New Roman" w:cs="Times New Roman"/>
          <w:color w:val="000000" w:themeColor="text1"/>
        </w:rPr>
        <w:t xml:space="preserve"> it looks</w:t>
      </w:r>
      <w:r w:rsidR="005529FE" w:rsidRPr="00464884">
        <w:rPr>
          <w:rFonts w:ascii="Times New Roman" w:hAnsi="Times New Roman" w:cs="Times New Roman"/>
          <w:color w:val="000000" w:themeColor="text1"/>
        </w:rPr>
        <w:t xml:space="preserve">. </w:t>
      </w:r>
    </w:p>
    <w:p w14:paraId="2D7013F9" w14:textId="77777777" w:rsidR="008F117D" w:rsidRDefault="008F117D" w:rsidP="00BC5027">
      <w:pPr>
        <w:rPr>
          <w:rFonts w:ascii="Times New Roman" w:hAnsi="Times New Roman" w:cs="Times New Roman"/>
          <w:color w:val="000000" w:themeColor="text1"/>
        </w:rPr>
      </w:pPr>
    </w:p>
    <w:p w14:paraId="63287014" w14:textId="77777777" w:rsidR="00F33BBB" w:rsidRDefault="00F33BBB" w:rsidP="00F33BBB">
      <w:pPr>
        <w:keepNext/>
      </w:pPr>
      <w:r>
        <w:rPr>
          <w:rFonts w:ascii="Times New Roman" w:hAnsi="Times New Roman" w:cs="Times New Roman"/>
          <w:noProof/>
          <w:color w:val="000000" w:themeColor="text1"/>
        </w:rPr>
        <w:lastRenderedPageBreak/>
        <w:drawing>
          <wp:inline distT="0" distB="0" distL="0" distR="0" wp14:anchorId="04B05D13" wp14:editId="2AACD5CD">
            <wp:extent cx="2782957" cy="32143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75445" cy="3436643"/>
                    </a:xfrm>
                    <a:prstGeom prst="rect">
                      <a:avLst/>
                    </a:prstGeom>
                  </pic:spPr>
                </pic:pic>
              </a:graphicData>
            </a:graphic>
          </wp:inline>
        </w:drawing>
      </w:r>
    </w:p>
    <w:p w14:paraId="03BC2301" w14:textId="7B5BF2A1" w:rsidR="008F117D" w:rsidRPr="00F33BBB" w:rsidRDefault="00F33BBB" w:rsidP="00F33BBB">
      <w:pPr>
        <w:pStyle w:val="Caption"/>
        <w:rPr>
          <w:rFonts w:ascii="Times New Roman" w:hAnsi="Times New Roman" w:cs="Times New Roman"/>
          <w:i w:val="0"/>
          <w:iCs w:val="0"/>
          <w:color w:val="000000" w:themeColor="text1"/>
        </w:rPr>
      </w:pPr>
      <w:r w:rsidRPr="00F33BBB">
        <w:rPr>
          <w:rFonts w:ascii="Times New Roman" w:hAnsi="Times New Roman" w:cs="Times New Roman"/>
          <w:i w:val="0"/>
          <w:iCs w:val="0"/>
          <w:color w:val="000000" w:themeColor="text1"/>
        </w:rPr>
        <w:t xml:space="preserve">Figure </w:t>
      </w:r>
      <w:r w:rsidRPr="00F33BBB">
        <w:rPr>
          <w:rFonts w:ascii="Times New Roman" w:hAnsi="Times New Roman" w:cs="Times New Roman"/>
          <w:i w:val="0"/>
          <w:iCs w:val="0"/>
          <w:color w:val="000000" w:themeColor="text1"/>
        </w:rPr>
        <w:fldChar w:fldCharType="begin"/>
      </w:r>
      <w:r w:rsidRPr="00F33BBB">
        <w:rPr>
          <w:rFonts w:ascii="Times New Roman" w:hAnsi="Times New Roman" w:cs="Times New Roman"/>
          <w:i w:val="0"/>
          <w:iCs w:val="0"/>
          <w:color w:val="000000" w:themeColor="text1"/>
        </w:rPr>
        <w:instrText xml:space="preserve"> SEQ Figure \* ARABIC </w:instrText>
      </w:r>
      <w:r w:rsidRPr="00F33BBB">
        <w:rPr>
          <w:rFonts w:ascii="Times New Roman" w:hAnsi="Times New Roman" w:cs="Times New Roman"/>
          <w:i w:val="0"/>
          <w:iCs w:val="0"/>
          <w:color w:val="000000" w:themeColor="text1"/>
        </w:rPr>
        <w:fldChar w:fldCharType="separate"/>
      </w:r>
      <w:r w:rsidR="00CF272A">
        <w:rPr>
          <w:rFonts w:ascii="Times New Roman" w:hAnsi="Times New Roman" w:cs="Times New Roman"/>
          <w:i w:val="0"/>
          <w:iCs w:val="0"/>
          <w:noProof/>
          <w:color w:val="000000" w:themeColor="text1"/>
        </w:rPr>
        <w:t>1</w:t>
      </w:r>
      <w:r w:rsidRPr="00F33BBB">
        <w:rPr>
          <w:rFonts w:ascii="Times New Roman" w:hAnsi="Times New Roman" w:cs="Times New Roman"/>
          <w:i w:val="0"/>
          <w:iCs w:val="0"/>
          <w:color w:val="000000" w:themeColor="text1"/>
        </w:rPr>
        <w:fldChar w:fldCharType="end"/>
      </w:r>
      <w:r w:rsidRPr="00F33BBB">
        <w:rPr>
          <w:rFonts w:ascii="Times New Roman" w:hAnsi="Times New Roman" w:cs="Times New Roman"/>
          <w:i w:val="0"/>
          <w:iCs w:val="0"/>
          <w:color w:val="000000" w:themeColor="text1"/>
        </w:rPr>
        <w:t>: Fernanda Paiva</w:t>
      </w:r>
      <w:r w:rsidR="00A5377A">
        <w:rPr>
          <w:rFonts w:ascii="Times New Roman" w:hAnsi="Times New Roman" w:cs="Times New Roman"/>
          <w:i w:val="0"/>
          <w:iCs w:val="0"/>
          <w:color w:val="000000" w:themeColor="text1"/>
        </w:rPr>
        <w:t xml:space="preserve"> (1984)</w:t>
      </w:r>
      <w:r w:rsidRPr="00F33BBB">
        <w:rPr>
          <w:rFonts w:ascii="Times New Roman" w:hAnsi="Times New Roman" w:cs="Times New Roman"/>
          <w:i w:val="0"/>
          <w:iCs w:val="0"/>
          <w:color w:val="000000" w:themeColor="text1"/>
        </w:rPr>
        <w:t xml:space="preserve">, </w:t>
      </w:r>
      <w:r w:rsidRPr="00F33BBB">
        <w:rPr>
          <w:rFonts w:ascii="Times New Roman" w:hAnsi="Times New Roman" w:cs="Times New Roman"/>
          <w:color w:val="000000" w:themeColor="text1"/>
        </w:rPr>
        <w:t>Sunbathing</w:t>
      </w:r>
      <w:r w:rsidRPr="00F33BBB">
        <w:rPr>
          <w:rFonts w:ascii="Times New Roman" w:hAnsi="Times New Roman" w:cs="Times New Roman"/>
          <w:i w:val="0"/>
          <w:iCs w:val="0"/>
          <w:color w:val="000000" w:themeColor="text1"/>
        </w:rPr>
        <w:t>, Summer 2020, Brighton</w:t>
      </w:r>
      <w:r w:rsidR="000B7E2E">
        <w:rPr>
          <w:rFonts w:ascii="Times New Roman" w:hAnsi="Times New Roman" w:cs="Times New Roman"/>
          <w:i w:val="0"/>
          <w:iCs w:val="0"/>
          <w:color w:val="000000" w:themeColor="text1"/>
        </w:rPr>
        <w:t>,</w:t>
      </w:r>
      <w:r w:rsidRPr="00F33BBB">
        <w:rPr>
          <w:rFonts w:ascii="Times New Roman" w:hAnsi="Times New Roman" w:cs="Times New Roman"/>
          <w:i w:val="0"/>
          <w:iCs w:val="0"/>
          <w:color w:val="000000" w:themeColor="text1"/>
        </w:rPr>
        <w:t xml:space="preserve"> UK.</w:t>
      </w:r>
    </w:p>
    <w:p w14:paraId="0D16BDFA" w14:textId="3C82DEB0" w:rsidR="00F33BBB" w:rsidRDefault="00F33BBB" w:rsidP="00BC5027">
      <w:pPr>
        <w:rPr>
          <w:rFonts w:ascii="Times New Roman" w:hAnsi="Times New Roman" w:cs="Times New Roman"/>
          <w:color w:val="000000" w:themeColor="text1"/>
        </w:rPr>
      </w:pPr>
    </w:p>
    <w:p w14:paraId="03A5C8A1" w14:textId="0A0E6EEE" w:rsidR="00F33BBB" w:rsidRDefault="00F33BBB" w:rsidP="00BC5027">
      <w:pPr>
        <w:rPr>
          <w:rFonts w:ascii="Times New Roman" w:hAnsi="Times New Roman" w:cs="Times New Roman"/>
          <w:color w:val="000000" w:themeColor="text1"/>
        </w:rPr>
      </w:pPr>
    </w:p>
    <w:p w14:paraId="6564FA87" w14:textId="77777777" w:rsidR="00F33BBB" w:rsidRDefault="00F33BBB" w:rsidP="00F33BBB">
      <w:pPr>
        <w:keepNext/>
      </w:pPr>
      <w:r>
        <w:rPr>
          <w:rFonts w:ascii="Times New Roman" w:hAnsi="Times New Roman" w:cs="Times New Roman"/>
          <w:noProof/>
          <w:color w:val="000000" w:themeColor="text1"/>
        </w:rPr>
        <w:drawing>
          <wp:inline distT="0" distB="0" distL="0" distR="0" wp14:anchorId="4B158225" wp14:editId="30083B75">
            <wp:extent cx="2690191" cy="32512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48393" cy="3321540"/>
                    </a:xfrm>
                    <a:prstGeom prst="rect">
                      <a:avLst/>
                    </a:prstGeom>
                  </pic:spPr>
                </pic:pic>
              </a:graphicData>
            </a:graphic>
          </wp:inline>
        </w:drawing>
      </w:r>
    </w:p>
    <w:p w14:paraId="66C25AE7" w14:textId="414A004D" w:rsidR="00F33BBB" w:rsidRPr="00F33BBB" w:rsidRDefault="00F33BBB" w:rsidP="00F33BBB">
      <w:pPr>
        <w:pStyle w:val="Caption"/>
        <w:rPr>
          <w:rFonts w:ascii="Times New Roman" w:hAnsi="Times New Roman" w:cs="Times New Roman"/>
          <w:i w:val="0"/>
          <w:iCs w:val="0"/>
          <w:color w:val="000000" w:themeColor="text1"/>
        </w:rPr>
      </w:pPr>
      <w:r w:rsidRPr="00F33BBB">
        <w:rPr>
          <w:rFonts w:ascii="Times New Roman" w:hAnsi="Times New Roman" w:cs="Times New Roman"/>
          <w:i w:val="0"/>
          <w:iCs w:val="0"/>
          <w:color w:val="000000" w:themeColor="text1"/>
        </w:rPr>
        <w:t xml:space="preserve">Figure </w:t>
      </w:r>
      <w:r w:rsidRPr="00F33BBB">
        <w:rPr>
          <w:rFonts w:ascii="Times New Roman" w:hAnsi="Times New Roman" w:cs="Times New Roman"/>
          <w:i w:val="0"/>
          <w:iCs w:val="0"/>
          <w:color w:val="000000" w:themeColor="text1"/>
        </w:rPr>
        <w:fldChar w:fldCharType="begin"/>
      </w:r>
      <w:r w:rsidRPr="00F33BBB">
        <w:rPr>
          <w:rFonts w:ascii="Times New Roman" w:hAnsi="Times New Roman" w:cs="Times New Roman"/>
          <w:i w:val="0"/>
          <w:iCs w:val="0"/>
          <w:color w:val="000000" w:themeColor="text1"/>
        </w:rPr>
        <w:instrText xml:space="preserve"> SEQ Figure \* ARABIC </w:instrText>
      </w:r>
      <w:r w:rsidRPr="00F33BBB">
        <w:rPr>
          <w:rFonts w:ascii="Times New Roman" w:hAnsi="Times New Roman" w:cs="Times New Roman"/>
          <w:i w:val="0"/>
          <w:iCs w:val="0"/>
          <w:color w:val="000000" w:themeColor="text1"/>
        </w:rPr>
        <w:fldChar w:fldCharType="separate"/>
      </w:r>
      <w:r w:rsidR="00CF272A">
        <w:rPr>
          <w:rFonts w:ascii="Times New Roman" w:hAnsi="Times New Roman" w:cs="Times New Roman"/>
          <w:i w:val="0"/>
          <w:iCs w:val="0"/>
          <w:noProof/>
          <w:color w:val="000000" w:themeColor="text1"/>
        </w:rPr>
        <w:t>2</w:t>
      </w:r>
      <w:r w:rsidRPr="00F33BBB">
        <w:rPr>
          <w:rFonts w:ascii="Times New Roman" w:hAnsi="Times New Roman" w:cs="Times New Roman"/>
          <w:i w:val="0"/>
          <w:iCs w:val="0"/>
          <w:color w:val="000000" w:themeColor="text1"/>
        </w:rPr>
        <w:fldChar w:fldCharType="end"/>
      </w:r>
      <w:r w:rsidRPr="00F33BBB">
        <w:rPr>
          <w:rFonts w:ascii="Times New Roman" w:hAnsi="Times New Roman" w:cs="Times New Roman"/>
          <w:i w:val="0"/>
          <w:iCs w:val="0"/>
          <w:color w:val="000000" w:themeColor="text1"/>
        </w:rPr>
        <w:t>: Fernanda Paiva</w:t>
      </w:r>
      <w:r w:rsidR="00A5377A">
        <w:rPr>
          <w:rFonts w:ascii="Times New Roman" w:hAnsi="Times New Roman" w:cs="Times New Roman"/>
          <w:i w:val="0"/>
          <w:iCs w:val="0"/>
          <w:color w:val="000000" w:themeColor="text1"/>
        </w:rPr>
        <w:t xml:space="preserve"> (1984)</w:t>
      </w:r>
      <w:r w:rsidRPr="00F33BBB">
        <w:rPr>
          <w:rFonts w:ascii="Times New Roman" w:hAnsi="Times New Roman" w:cs="Times New Roman"/>
          <w:i w:val="0"/>
          <w:iCs w:val="0"/>
          <w:color w:val="000000" w:themeColor="text1"/>
        </w:rPr>
        <w:t xml:space="preserve">, </w:t>
      </w:r>
      <w:r w:rsidRPr="00F33BBB">
        <w:rPr>
          <w:rFonts w:ascii="Times New Roman" w:hAnsi="Times New Roman" w:cs="Times New Roman"/>
          <w:color w:val="000000" w:themeColor="text1"/>
        </w:rPr>
        <w:t>Walking Among Clouds</w:t>
      </w:r>
      <w:r w:rsidRPr="00F33BBB">
        <w:rPr>
          <w:rFonts w:ascii="Times New Roman" w:hAnsi="Times New Roman" w:cs="Times New Roman"/>
          <w:i w:val="0"/>
          <w:iCs w:val="0"/>
          <w:color w:val="000000" w:themeColor="text1"/>
        </w:rPr>
        <w:t>, Summer 2020, Brighton</w:t>
      </w:r>
      <w:r w:rsidR="000B7E2E">
        <w:rPr>
          <w:rFonts w:ascii="Times New Roman" w:hAnsi="Times New Roman" w:cs="Times New Roman"/>
          <w:i w:val="0"/>
          <w:iCs w:val="0"/>
          <w:color w:val="000000" w:themeColor="text1"/>
        </w:rPr>
        <w:t>,</w:t>
      </w:r>
      <w:r w:rsidRPr="00F33BBB">
        <w:rPr>
          <w:rFonts w:ascii="Times New Roman" w:hAnsi="Times New Roman" w:cs="Times New Roman"/>
          <w:i w:val="0"/>
          <w:iCs w:val="0"/>
          <w:color w:val="000000" w:themeColor="text1"/>
        </w:rPr>
        <w:t xml:space="preserve"> UK.</w:t>
      </w:r>
    </w:p>
    <w:p w14:paraId="4990AEC9" w14:textId="77777777" w:rsidR="008F117D" w:rsidRDefault="008F117D" w:rsidP="00BC5027">
      <w:pPr>
        <w:rPr>
          <w:rFonts w:ascii="Times New Roman" w:hAnsi="Times New Roman" w:cs="Times New Roman"/>
          <w:color w:val="000000" w:themeColor="text1"/>
        </w:rPr>
      </w:pPr>
    </w:p>
    <w:p w14:paraId="4DB040FA" w14:textId="7D1476EA" w:rsidR="000B7E2E" w:rsidRDefault="00AC2EED" w:rsidP="00BC5027">
      <w:pPr>
        <w:rPr>
          <w:rFonts w:ascii="Times New Roman" w:hAnsi="Times New Roman" w:cs="Times New Roman"/>
          <w:color w:val="000000" w:themeColor="text1"/>
        </w:rPr>
      </w:pPr>
      <w:r w:rsidRPr="00AC2EED">
        <w:rPr>
          <w:rFonts w:ascii="Times New Roman" w:hAnsi="Times New Roman" w:cs="Times New Roman"/>
          <w:color w:val="000000" w:themeColor="text1"/>
        </w:rPr>
        <w:t>E</w:t>
      </w:r>
      <w:r w:rsidR="00693EB1" w:rsidRPr="00AC2EED">
        <w:rPr>
          <w:rFonts w:ascii="Times New Roman" w:hAnsi="Times New Roman" w:cs="Times New Roman"/>
          <w:color w:val="000000" w:themeColor="text1"/>
        </w:rPr>
        <w:t>very time I was out,</w:t>
      </w:r>
      <w:r w:rsidRPr="00AC2EED">
        <w:rPr>
          <w:rFonts w:ascii="Times New Roman" w:hAnsi="Times New Roman" w:cs="Times New Roman"/>
          <w:color w:val="000000" w:themeColor="text1"/>
        </w:rPr>
        <w:t xml:space="preserve"> as described in the </w:t>
      </w:r>
      <w:r w:rsidR="00D101ED">
        <w:rPr>
          <w:rFonts w:ascii="Times New Roman" w:hAnsi="Times New Roman" w:cs="Times New Roman"/>
          <w:color w:val="000000" w:themeColor="text1"/>
        </w:rPr>
        <w:t>previous</w:t>
      </w:r>
      <w:r w:rsidR="00B11BA1">
        <w:rPr>
          <w:rFonts w:ascii="Times New Roman" w:hAnsi="Times New Roman" w:cs="Times New Roman"/>
          <w:color w:val="000000" w:themeColor="text1"/>
        </w:rPr>
        <w:t xml:space="preserve"> </w:t>
      </w:r>
      <w:r w:rsidRPr="00AC2EED">
        <w:rPr>
          <w:rFonts w:ascii="Times New Roman" w:hAnsi="Times New Roman" w:cs="Times New Roman"/>
          <w:color w:val="000000" w:themeColor="text1"/>
        </w:rPr>
        <w:t>passage from the journal,</w:t>
      </w:r>
      <w:r w:rsidR="00693EB1" w:rsidRPr="00AC2EED">
        <w:rPr>
          <w:rFonts w:ascii="Times New Roman" w:hAnsi="Times New Roman" w:cs="Times New Roman"/>
          <w:color w:val="000000" w:themeColor="text1"/>
        </w:rPr>
        <w:t xml:space="preserve"> my experience of the weather in relation to nature was very similar to what Ingold described as a ‘comingling’, I became the weather when I was out</w:t>
      </w:r>
      <w:r w:rsidR="00E04620">
        <w:rPr>
          <w:rFonts w:ascii="Times New Roman" w:hAnsi="Times New Roman" w:cs="Times New Roman"/>
          <w:color w:val="000000" w:themeColor="text1"/>
        </w:rPr>
        <w:t>doors</w:t>
      </w:r>
      <w:r w:rsidR="00693EB1" w:rsidRPr="00AC2EED">
        <w:rPr>
          <w:rFonts w:ascii="Times New Roman" w:hAnsi="Times New Roman" w:cs="Times New Roman"/>
          <w:color w:val="000000" w:themeColor="text1"/>
        </w:rPr>
        <w:t xml:space="preserve"> and consequently had a stronger feeling of </w:t>
      </w:r>
      <w:r w:rsidR="00693EB1" w:rsidRPr="00AC2EED">
        <w:rPr>
          <w:rFonts w:ascii="Times New Roman" w:hAnsi="Times New Roman" w:cs="Times New Roman"/>
          <w:color w:val="000000" w:themeColor="text1"/>
        </w:rPr>
        <w:lastRenderedPageBreak/>
        <w:t>interconnection with everything around me</w:t>
      </w:r>
      <w:r w:rsidR="00071952">
        <w:rPr>
          <w:rFonts w:ascii="Times New Roman" w:hAnsi="Times New Roman" w:cs="Times New Roman"/>
          <w:color w:val="000000" w:themeColor="text1"/>
        </w:rPr>
        <w:t>;</w:t>
      </w:r>
      <w:r w:rsidR="00E04620">
        <w:rPr>
          <w:rFonts w:ascii="Times New Roman" w:hAnsi="Times New Roman" w:cs="Times New Roman"/>
          <w:color w:val="000000" w:themeColor="text1"/>
        </w:rPr>
        <w:t xml:space="preserve"> </w:t>
      </w:r>
      <w:r w:rsidR="00071952" w:rsidRPr="009C1BB3">
        <w:rPr>
          <w:rFonts w:ascii="Times New Roman" w:hAnsi="Times New Roman" w:cs="Times New Roman"/>
          <w:color w:val="000000" w:themeColor="text1"/>
        </w:rPr>
        <w:t xml:space="preserve">see </w:t>
      </w:r>
      <w:r w:rsidR="00712EC8" w:rsidRPr="009C1BB3">
        <w:rPr>
          <w:rFonts w:ascii="Times New Roman" w:hAnsi="Times New Roman" w:cs="Times New Roman"/>
          <w:color w:val="000000" w:themeColor="text1"/>
        </w:rPr>
        <w:t>F</w:t>
      </w:r>
      <w:r w:rsidR="00E04620" w:rsidRPr="009C1BB3">
        <w:rPr>
          <w:rFonts w:ascii="Times New Roman" w:hAnsi="Times New Roman" w:cs="Times New Roman"/>
          <w:color w:val="000000" w:themeColor="text1"/>
        </w:rPr>
        <w:t>igure 3</w:t>
      </w:r>
      <w:r w:rsidR="00E04620">
        <w:rPr>
          <w:rFonts w:ascii="Times New Roman" w:hAnsi="Times New Roman" w:cs="Times New Roman"/>
          <w:color w:val="000000" w:themeColor="text1"/>
        </w:rPr>
        <w:t xml:space="preserve"> show</w:t>
      </w:r>
      <w:r w:rsidR="00071952">
        <w:rPr>
          <w:rFonts w:ascii="Times New Roman" w:hAnsi="Times New Roman" w:cs="Times New Roman"/>
          <w:color w:val="000000" w:themeColor="text1"/>
        </w:rPr>
        <w:t>ing</w:t>
      </w:r>
      <w:r w:rsidR="00E04620">
        <w:rPr>
          <w:rFonts w:ascii="Times New Roman" w:hAnsi="Times New Roman" w:cs="Times New Roman"/>
          <w:color w:val="000000" w:themeColor="text1"/>
        </w:rPr>
        <w:t xml:space="preserve"> a self-portrait representing this process</w:t>
      </w:r>
      <w:r w:rsidR="00693EB1" w:rsidRPr="00AC2EED">
        <w:rPr>
          <w:rFonts w:ascii="Times New Roman" w:hAnsi="Times New Roman" w:cs="Times New Roman"/>
          <w:color w:val="000000" w:themeColor="text1"/>
        </w:rPr>
        <w:t>.</w:t>
      </w:r>
      <w:r w:rsidR="00464884">
        <w:rPr>
          <w:rStyle w:val="FootnoteReference"/>
          <w:rFonts w:ascii="Times New Roman" w:hAnsi="Times New Roman" w:cs="Times New Roman"/>
          <w:color w:val="000000" w:themeColor="text1"/>
        </w:rPr>
        <w:footnoteReference w:id="7"/>
      </w:r>
    </w:p>
    <w:p w14:paraId="1522F402" w14:textId="77777777" w:rsidR="00A5377A" w:rsidRDefault="00A5377A" w:rsidP="00BC5027">
      <w:pPr>
        <w:rPr>
          <w:rFonts w:ascii="Times New Roman" w:hAnsi="Times New Roman" w:cs="Times New Roman"/>
          <w:color w:val="000000" w:themeColor="text1"/>
        </w:rPr>
      </w:pPr>
    </w:p>
    <w:p w14:paraId="24E73B15" w14:textId="77777777" w:rsidR="000B7E2E" w:rsidRDefault="000B7E2E" w:rsidP="000B7E2E">
      <w:pPr>
        <w:keepNext/>
      </w:pPr>
      <w:r>
        <w:rPr>
          <w:rFonts w:ascii="Times New Roman" w:hAnsi="Times New Roman" w:cs="Times New Roman"/>
          <w:noProof/>
          <w:color w:val="000000" w:themeColor="text1"/>
        </w:rPr>
        <w:drawing>
          <wp:inline distT="0" distB="0" distL="0" distR="0" wp14:anchorId="0CBE4CEB" wp14:editId="7A76D9EB">
            <wp:extent cx="2718277" cy="36244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52505" cy="3670109"/>
                    </a:xfrm>
                    <a:prstGeom prst="rect">
                      <a:avLst/>
                    </a:prstGeom>
                  </pic:spPr>
                </pic:pic>
              </a:graphicData>
            </a:graphic>
          </wp:inline>
        </w:drawing>
      </w:r>
    </w:p>
    <w:p w14:paraId="52349D79" w14:textId="69A45284" w:rsidR="000B7E2E" w:rsidRPr="000B7E2E" w:rsidRDefault="000B7E2E" w:rsidP="000B7E2E">
      <w:pPr>
        <w:pStyle w:val="Caption"/>
        <w:rPr>
          <w:rFonts w:ascii="Times New Roman" w:hAnsi="Times New Roman" w:cs="Times New Roman"/>
          <w:i w:val="0"/>
          <w:iCs w:val="0"/>
          <w:color w:val="000000" w:themeColor="text1"/>
        </w:rPr>
      </w:pPr>
      <w:r w:rsidRPr="000B7E2E">
        <w:rPr>
          <w:rFonts w:ascii="Times New Roman" w:hAnsi="Times New Roman" w:cs="Times New Roman"/>
          <w:i w:val="0"/>
          <w:iCs w:val="0"/>
          <w:color w:val="000000" w:themeColor="text1"/>
        </w:rPr>
        <w:t xml:space="preserve">Figure </w:t>
      </w:r>
      <w:r w:rsidRPr="000B7E2E">
        <w:rPr>
          <w:rFonts w:ascii="Times New Roman" w:hAnsi="Times New Roman" w:cs="Times New Roman"/>
          <w:i w:val="0"/>
          <w:iCs w:val="0"/>
          <w:color w:val="000000" w:themeColor="text1"/>
        </w:rPr>
        <w:fldChar w:fldCharType="begin"/>
      </w:r>
      <w:r w:rsidRPr="000B7E2E">
        <w:rPr>
          <w:rFonts w:ascii="Times New Roman" w:hAnsi="Times New Roman" w:cs="Times New Roman"/>
          <w:i w:val="0"/>
          <w:iCs w:val="0"/>
          <w:color w:val="000000" w:themeColor="text1"/>
        </w:rPr>
        <w:instrText xml:space="preserve"> SEQ Figure \* ARABIC </w:instrText>
      </w:r>
      <w:r w:rsidRPr="000B7E2E">
        <w:rPr>
          <w:rFonts w:ascii="Times New Roman" w:hAnsi="Times New Roman" w:cs="Times New Roman"/>
          <w:i w:val="0"/>
          <w:iCs w:val="0"/>
          <w:color w:val="000000" w:themeColor="text1"/>
        </w:rPr>
        <w:fldChar w:fldCharType="separate"/>
      </w:r>
      <w:r w:rsidR="00CF272A">
        <w:rPr>
          <w:rFonts w:ascii="Times New Roman" w:hAnsi="Times New Roman" w:cs="Times New Roman"/>
          <w:i w:val="0"/>
          <w:iCs w:val="0"/>
          <w:noProof/>
          <w:color w:val="000000" w:themeColor="text1"/>
        </w:rPr>
        <w:t>3</w:t>
      </w:r>
      <w:r w:rsidRPr="000B7E2E">
        <w:rPr>
          <w:rFonts w:ascii="Times New Roman" w:hAnsi="Times New Roman" w:cs="Times New Roman"/>
          <w:i w:val="0"/>
          <w:iCs w:val="0"/>
          <w:color w:val="000000" w:themeColor="text1"/>
        </w:rPr>
        <w:fldChar w:fldCharType="end"/>
      </w:r>
      <w:r w:rsidRPr="000B7E2E">
        <w:rPr>
          <w:rFonts w:ascii="Times New Roman" w:hAnsi="Times New Roman" w:cs="Times New Roman"/>
          <w:i w:val="0"/>
          <w:iCs w:val="0"/>
          <w:color w:val="000000" w:themeColor="text1"/>
        </w:rPr>
        <w:t>: Fernanda Paiva</w:t>
      </w:r>
      <w:r w:rsidR="00A5377A">
        <w:rPr>
          <w:rFonts w:ascii="Times New Roman" w:hAnsi="Times New Roman" w:cs="Times New Roman"/>
          <w:i w:val="0"/>
          <w:iCs w:val="0"/>
          <w:color w:val="000000" w:themeColor="text1"/>
        </w:rPr>
        <w:t xml:space="preserve"> (1984)</w:t>
      </w:r>
      <w:r w:rsidRPr="000B7E2E">
        <w:rPr>
          <w:rFonts w:ascii="Times New Roman" w:hAnsi="Times New Roman" w:cs="Times New Roman"/>
          <w:i w:val="0"/>
          <w:iCs w:val="0"/>
          <w:color w:val="000000" w:themeColor="text1"/>
        </w:rPr>
        <w:t xml:space="preserve">, </w:t>
      </w:r>
      <w:r w:rsidRPr="000B7E2E">
        <w:rPr>
          <w:rFonts w:ascii="Times New Roman" w:hAnsi="Times New Roman" w:cs="Times New Roman"/>
          <w:color w:val="000000" w:themeColor="text1"/>
        </w:rPr>
        <w:t>Weather-World</w:t>
      </w:r>
      <w:r w:rsidRPr="000B7E2E">
        <w:rPr>
          <w:rFonts w:ascii="Times New Roman" w:hAnsi="Times New Roman" w:cs="Times New Roman"/>
          <w:i w:val="0"/>
          <w:iCs w:val="0"/>
          <w:color w:val="000000" w:themeColor="text1"/>
        </w:rPr>
        <w:t>, Summer 2020, Brighton</w:t>
      </w:r>
      <w:r>
        <w:rPr>
          <w:rFonts w:ascii="Times New Roman" w:hAnsi="Times New Roman" w:cs="Times New Roman"/>
          <w:i w:val="0"/>
          <w:iCs w:val="0"/>
          <w:color w:val="000000" w:themeColor="text1"/>
        </w:rPr>
        <w:t>,</w:t>
      </w:r>
      <w:r w:rsidRPr="000B7E2E">
        <w:rPr>
          <w:rFonts w:ascii="Times New Roman" w:hAnsi="Times New Roman" w:cs="Times New Roman"/>
          <w:i w:val="0"/>
          <w:iCs w:val="0"/>
          <w:color w:val="000000" w:themeColor="text1"/>
        </w:rPr>
        <w:t xml:space="preserve"> U</w:t>
      </w:r>
      <w:r>
        <w:rPr>
          <w:rFonts w:ascii="Times New Roman" w:hAnsi="Times New Roman" w:cs="Times New Roman"/>
          <w:i w:val="0"/>
          <w:iCs w:val="0"/>
          <w:color w:val="000000" w:themeColor="text1"/>
        </w:rPr>
        <w:t>K</w:t>
      </w:r>
      <w:r w:rsidRPr="000B7E2E">
        <w:rPr>
          <w:rFonts w:ascii="Times New Roman" w:hAnsi="Times New Roman" w:cs="Times New Roman"/>
          <w:i w:val="0"/>
          <w:iCs w:val="0"/>
          <w:color w:val="000000" w:themeColor="text1"/>
        </w:rPr>
        <w:t>.</w:t>
      </w:r>
    </w:p>
    <w:p w14:paraId="6F172293" w14:textId="77777777" w:rsidR="000B7E2E" w:rsidRDefault="000B7E2E" w:rsidP="00BC5027">
      <w:pPr>
        <w:rPr>
          <w:rFonts w:ascii="Times New Roman" w:hAnsi="Times New Roman" w:cs="Times New Roman"/>
          <w:color w:val="000000" w:themeColor="text1"/>
        </w:rPr>
      </w:pPr>
    </w:p>
    <w:p w14:paraId="66577B18" w14:textId="478A03BF" w:rsidR="00BC5027" w:rsidRPr="00B11BA1" w:rsidRDefault="00BC5027" w:rsidP="00BC5027">
      <w:pPr>
        <w:rPr>
          <w:rFonts w:ascii="Times New Roman" w:hAnsi="Times New Roman" w:cs="Times New Roman"/>
          <w:color w:val="002060"/>
        </w:rPr>
      </w:pPr>
      <w:r>
        <w:rPr>
          <w:rFonts w:ascii="Times New Roman" w:hAnsi="Times New Roman" w:cs="Times New Roman"/>
          <w:color w:val="000000" w:themeColor="text1"/>
        </w:rPr>
        <w:t>This feeling of becoming the weather</w:t>
      </w:r>
      <w:r w:rsidR="00403D41">
        <w:rPr>
          <w:rFonts w:ascii="Times New Roman" w:hAnsi="Times New Roman" w:cs="Times New Roman"/>
          <w:color w:val="000000" w:themeColor="text1"/>
        </w:rPr>
        <w:t xml:space="preserve"> was not always welcomed by me</w:t>
      </w:r>
      <w:r w:rsidR="00D101ED">
        <w:rPr>
          <w:rFonts w:ascii="Times New Roman" w:hAnsi="Times New Roman" w:cs="Times New Roman"/>
          <w:color w:val="000000" w:themeColor="text1"/>
        </w:rPr>
        <w:t xml:space="preserve"> </w:t>
      </w:r>
      <w:r w:rsidR="00071952">
        <w:rPr>
          <w:rFonts w:ascii="Times New Roman" w:hAnsi="Times New Roman" w:cs="Times New Roman"/>
          <w:color w:val="000000" w:themeColor="text1"/>
        </w:rPr>
        <w:t xml:space="preserve">though, </w:t>
      </w:r>
      <w:r w:rsidR="00D101ED">
        <w:rPr>
          <w:rFonts w:ascii="Times New Roman" w:hAnsi="Times New Roman" w:cs="Times New Roman"/>
          <w:color w:val="000000" w:themeColor="text1"/>
        </w:rPr>
        <w:t>as recorded</w:t>
      </w:r>
      <w:r>
        <w:rPr>
          <w:rFonts w:ascii="Times New Roman" w:hAnsi="Times New Roman" w:cs="Times New Roman"/>
          <w:color w:val="000000" w:themeColor="text1"/>
        </w:rPr>
        <w:t xml:space="preserve"> on 5 July</w:t>
      </w:r>
      <w:r w:rsidR="000973AD">
        <w:rPr>
          <w:rFonts w:ascii="Times New Roman" w:hAnsi="Times New Roman" w:cs="Times New Roman"/>
          <w:color w:val="000000" w:themeColor="text1"/>
        </w:rPr>
        <w:t xml:space="preserve"> 2020</w:t>
      </w:r>
      <w:r>
        <w:rPr>
          <w:rFonts w:ascii="Times New Roman" w:hAnsi="Times New Roman" w:cs="Times New Roman"/>
          <w:color w:val="000000" w:themeColor="text1"/>
        </w:rPr>
        <w:t>:</w:t>
      </w:r>
    </w:p>
    <w:p w14:paraId="451A3F28" w14:textId="77777777" w:rsidR="00BC5027" w:rsidRDefault="00BC5027" w:rsidP="00BC5027">
      <w:pPr>
        <w:rPr>
          <w:rFonts w:ascii="Times New Roman" w:hAnsi="Times New Roman" w:cs="Times New Roman"/>
          <w:color w:val="000000" w:themeColor="text1"/>
        </w:rPr>
      </w:pPr>
    </w:p>
    <w:p w14:paraId="1AF5C08B" w14:textId="7DAAA34A" w:rsidR="00BC5027" w:rsidRDefault="00BC5027" w:rsidP="008A7CDE">
      <w:pPr>
        <w:ind w:left="567" w:right="567"/>
        <w:rPr>
          <w:rFonts w:ascii="Times New Roman" w:hAnsi="Times New Roman" w:cs="Times New Roman"/>
        </w:rPr>
      </w:pPr>
      <w:r w:rsidRPr="009C1BB3">
        <w:rPr>
          <w:rFonts w:ascii="Times New Roman" w:hAnsi="Times New Roman" w:cs="Times New Roman"/>
        </w:rPr>
        <w:t>The wind still going crazy, I tried sleeping with the window slightly open but had to close it sometime during the night, I can’t remember. I don’t feel like leaving the house at all with this much wind. My ears ache.</w:t>
      </w:r>
    </w:p>
    <w:p w14:paraId="50F6D8D2" w14:textId="28E8D73E" w:rsidR="00403D41" w:rsidRDefault="00403D41" w:rsidP="00BC5027">
      <w:pPr>
        <w:rPr>
          <w:rFonts w:ascii="Times New Roman" w:hAnsi="Times New Roman" w:cs="Times New Roman"/>
        </w:rPr>
      </w:pPr>
    </w:p>
    <w:p w14:paraId="07962F08" w14:textId="24119BBD" w:rsidR="00403D41" w:rsidRDefault="00403D41" w:rsidP="00BC5027">
      <w:pPr>
        <w:rPr>
          <w:rFonts w:ascii="Times New Roman" w:hAnsi="Times New Roman" w:cs="Times New Roman"/>
          <w:color w:val="000000" w:themeColor="text1"/>
        </w:rPr>
      </w:pPr>
      <w:r>
        <w:rPr>
          <w:rFonts w:ascii="Times New Roman" w:hAnsi="Times New Roman" w:cs="Times New Roman"/>
        </w:rPr>
        <w:t xml:space="preserve">This </w:t>
      </w:r>
      <w:r w:rsidR="00B11BA1">
        <w:rPr>
          <w:rFonts w:ascii="Times New Roman" w:hAnsi="Times New Roman" w:cs="Times New Roman"/>
        </w:rPr>
        <w:t>quote</w:t>
      </w:r>
      <w:r>
        <w:rPr>
          <w:rFonts w:ascii="Times New Roman" w:hAnsi="Times New Roman" w:cs="Times New Roman"/>
        </w:rPr>
        <w:t xml:space="preserve"> reflects my resistance to go out and </w:t>
      </w:r>
      <w:r w:rsidR="00FA366E">
        <w:rPr>
          <w:rFonts w:ascii="Times New Roman" w:hAnsi="Times New Roman" w:cs="Times New Roman"/>
        </w:rPr>
        <w:t>become part of</w:t>
      </w:r>
      <w:r>
        <w:rPr>
          <w:rFonts w:ascii="Times New Roman" w:hAnsi="Times New Roman" w:cs="Times New Roman"/>
        </w:rPr>
        <w:t xml:space="preserve"> the weather when it was not ‘good’, that is, when it was windy or rainy for example. </w:t>
      </w:r>
    </w:p>
    <w:p w14:paraId="0354C6B3" w14:textId="77777777" w:rsidR="00BC5027" w:rsidRPr="00AC2EED" w:rsidRDefault="00BC5027" w:rsidP="00693EB1">
      <w:pPr>
        <w:rPr>
          <w:rFonts w:ascii="Times New Roman" w:hAnsi="Times New Roman" w:cs="Times New Roman"/>
          <w:color w:val="000000" w:themeColor="text1"/>
        </w:rPr>
      </w:pPr>
    </w:p>
    <w:p w14:paraId="1C42BC2A" w14:textId="77777777" w:rsidR="000B7E2E" w:rsidRDefault="00F32B90" w:rsidP="00B30F5D">
      <w:pPr>
        <w:rPr>
          <w:rFonts w:ascii="Times New Roman" w:hAnsi="Times New Roman" w:cs="Times New Roman"/>
          <w:color w:val="002060"/>
        </w:rPr>
      </w:pPr>
      <w:r>
        <w:rPr>
          <w:rFonts w:ascii="Times New Roman" w:hAnsi="Times New Roman" w:cs="Times New Roman"/>
        </w:rPr>
        <w:t>In contrast to experiencing the ‘weather-world’ mentioned by Ingold</w:t>
      </w:r>
      <w:r w:rsidR="00F101E6">
        <w:rPr>
          <w:rFonts w:ascii="Times New Roman" w:hAnsi="Times New Roman" w:cs="Times New Roman"/>
        </w:rPr>
        <w:t>,</w:t>
      </w:r>
      <w:r>
        <w:rPr>
          <w:rFonts w:ascii="Times New Roman" w:hAnsi="Times New Roman" w:cs="Times New Roman"/>
        </w:rPr>
        <w:t xml:space="preserve"> is </w:t>
      </w:r>
      <w:r w:rsidR="00E03B7A">
        <w:rPr>
          <w:rFonts w:ascii="Times New Roman" w:hAnsi="Times New Roman" w:cs="Times New Roman"/>
        </w:rPr>
        <w:t>Susan Allen Toth’s</w:t>
      </w:r>
      <w:r w:rsidR="00B30F5D">
        <w:rPr>
          <w:rFonts w:ascii="Times New Roman" w:hAnsi="Times New Roman" w:cs="Times New Roman"/>
        </w:rPr>
        <w:t xml:space="preserve"> idea of weather as a ‘theatre of seasons’</w:t>
      </w:r>
      <w:r>
        <w:rPr>
          <w:rFonts w:ascii="Times New Roman" w:hAnsi="Times New Roman" w:cs="Times New Roman"/>
        </w:rPr>
        <w:t xml:space="preserve"> when observed through the</w:t>
      </w:r>
      <w:r w:rsidR="00E03B7A">
        <w:rPr>
          <w:rFonts w:ascii="Times New Roman" w:hAnsi="Times New Roman" w:cs="Times New Roman"/>
        </w:rPr>
        <w:t xml:space="preserve"> comfort of your</w:t>
      </w:r>
      <w:r>
        <w:rPr>
          <w:rFonts w:ascii="Times New Roman" w:hAnsi="Times New Roman" w:cs="Times New Roman"/>
        </w:rPr>
        <w:t xml:space="preserve"> window</w:t>
      </w:r>
      <w:r w:rsidR="00FA366E">
        <w:rPr>
          <w:rFonts w:ascii="Times New Roman" w:hAnsi="Times New Roman" w:cs="Times New Roman"/>
        </w:rPr>
        <w:t xml:space="preserve">, </w:t>
      </w:r>
      <w:r w:rsidR="00FA366E" w:rsidRPr="009C1BB3">
        <w:rPr>
          <w:rFonts w:ascii="Times New Roman" w:hAnsi="Times New Roman" w:cs="Times New Roman"/>
        </w:rPr>
        <w:t xml:space="preserve">see </w:t>
      </w:r>
      <w:r w:rsidR="00712EC8" w:rsidRPr="009C1BB3">
        <w:rPr>
          <w:rFonts w:ascii="Times New Roman" w:hAnsi="Times New Roman" w:cs="Times New Roman"/>
        </w:rPr>
        <w:t>F</w:t>
      </w:r>
      <w:r w:rsidR="00FA366E" w:rsidRPr="009C1BB3">
        <w:rPr>
          <w:rFonts w:ascii="Times New Roman" w:hAnsi="Times New Roman" w:cs="Times New Roman"/>
        </w:rPr>
        <w:t xml:space="preserve">igure 4, </w:t>
      </w:r>
      <w:r w:rsidR="00071952" w:rsidRPr="009C1BB3">
        <w:rPr>
          <w:rFonts w:ascii="Times New Roman" w:hAnsi="Times New Roman" w:cs="Times New Roman"/>
        </w:rPr>
        <w:t>in contrast to</w:t>
      </w:r>
      <w:r w:rsidR="00FA366E" w:rsidRPr="009C1BB3">
        <w:rPr>
          <w:rFonts w:ascii="Times New Roman" w:hAnsi="Times New Roman" w:cs="Times New Roman"/>
        </w:rPr>
        <w:t xml:space="preserve"> </w:t>
      </w:r>
      <w:r w:rsidR="00712EC8" w:rsidRPr="009C1BB3">
        <w:rPr>
          <w:rFonts w:ascii="Times New Roman" w:hAnsi="Times New Roman" w:cs="Times New Roman"/>
        </w:rPr>
        <w:t>F</w:t>
      </w:r>
      <w:r w:rsidR="00FA366E" w:rsidRPr="009C1BB3">
        <w:rPr>
          <w:rFonts w:ascii="Times New Roman" w:hAnsi="Times New Roman" w:cs="Times New Roman"/>
        </w:rPr>
        <w:t>igures 1 and 2</w:t>
      </w:r>
      <w:r w:rsidR="00FA366E">
        <w:rPr>
          <w:rFonts w:ascii="Times New Roman" w:hAnsi="Times New Roman" w:cs="Times New Roman"/>
        </w:rPr>
        <w:t>, with an image of a sunny day experienced</w:t>
      </w:r>
      <w:r w:rsidR="00071952">
        <w:rPr>
          <w:rFonts w:ascii="Times New Roman" w:hAnsi="Times New Roman" w:cs="Times New Roman"/>
        </w:rPr>
        <w:t xml:space="preserve"> indoors</w:t>
      </w:r>
      <w:r w:rsidR="00E03B7A">
        <w:rPr>
          <w:rFonts w:ascii="Times New Roman" w:hAnsi="Times New Roman" w:cs="Times New Roman"/>
        </w:rPr>
        <w:t>.</w:t>
      </w:r>
      <w:r w:rsidR="00AC7B7F">
        <w:rPr>
          <w:rStyle w:val="FootnoteReference"/>
          <w:rFonts w:ascii="Times New Roman" w:hAnsi="Times New Roman" w:cs="Times New Roman"/>
        </w:rPr>
        <w:footnoteReference w:id="8"/>
      </w:r>
      <w:r w:rsidR="00CE074F">
        <w:rPr>
          <w:rFonts w:ascii="Times New Roman" w:hAnsi="Times New Roman" w:cs="Times New Roman"/>
          <w:color w:val="002060"/>
        </w:rPr>
        <w:t xml:space="preserve"> </w:t>
      </w:r>
    </w:p>
    <w:p w14:paraId="7C1FFE07" w14:textId="77777777" w:rsidR="000B7E2E" w:rsidRDefault="000B7E2E" w:rsidP="00B30F5D">
      <w:pPr>
        <w:rPr>
          <w:rFonts w:ascii="Times New Roman" w:hAnsi="Times New Roman" w:cs="Times New Roman"/>
          <w:color w:val="002060"/>
        </w:rPr>
      </w:pPr>
    </w:p>
    <w:p w14:paraId="171B4451" w14:textId="77777777" w:rsidR="000B7E2E" w:rsidRDefault="000B7E2E" w:rsidP="00B30F5D">
      <w:pPr>
        <w:rPr>
          <w:rFonts w:ascii="Times New Roman" w:hAnsi="Times New Roman" w:cs="Times New Roman"/>
          <w:color w:val="002060"/>
        </w:rPr>
      </w:pPr>
    </w:p>
    <w:p w14:paraId="53CFEB06" w14:textId="77777777" w:rsidR="000B7E2E" w:rsidRDefault="000B7E2E" w:rsidP="000B7E2E">
      <w:pPr>
        <w:keepNext/>
      </w:pPr>
      <w:r>
        <w:rPr>
          <w:rFonts w:ascii="Times New Roman" w:hAnsi="Times New Roman" w:cs="Times New Roman"/>
          <w:noProof/>
          <w:color w:val="002060"/>
        </w:rPr>
        <w:lastRenderedPageBreak/>
        <w:drawing>
          <wp:inline distT="0" distB="0" distL="0" distR="0" wp14:anchorId="11E564F7" wp14:editId="04BA1E04">
            <wp:extent cx="2763078" cy="3684207"/>
            <wp:effectExtent l="0" t="0" r="5715" b="0"/>
            <wp:docPr id="4" name="Picture 4" descr="A view of a large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view of a large window&#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87087" cy="3716220"/>
                    </a:xfrm>
                    <a:prstGeom prst="rect">
                      <a:avLst/>
                    </a:prstGeom>
                  </pic:spPr>
                </pic:pic>
              </a:graphicData>
            </a:graphic>
          </wp:inline>
        </w:drawing>
      </w:r>
    </w:p>
    <w:p w14:paraId="26110085" w14:textId="74788FC0" w:rsidR="000B7E2E" w:rsidRDefault="000B7E2E" w:rsidP="000B7E2E">
      <w:pPr>
        <w:pStyle w:val="Caption"/>
        <w:rPr>
          <w:rFonts w:ascii="Times New Roman" w:hAnsi="Times New Roman" w:cs="Times New Roman"/>
          <w:color w:val="002060"/>
        </w:rPr>
      </w:pPr>
      <w:r w:rsidRPr="000B7E2E">
        <w:rPr>
          <w:rFonts w:ascii="Times New Roman" w:hAnsi="Times New Roman" w:cs="Times New Roman"/>
          <w:i w:val="0"/>
          <w:iCs w:val="0"/>
          <w:color w:val="000000" w:themeColor="text1"/>
        </w:rPr>
        <w:t xml:space="preserve">Figure </w:t>
      </w:r>
      <w:r w:rsidRPr="000B7E2E">
        <w:rPr>
          <w:rFonts w:ascii="Times New Roman" w:hAnsi="Times New Roman" w:cs="Times New Roman"/>
          <w:i w:val="0"/>
          <w:iCs w:val="0"/>
          <w:color w:val="000000" w:themeColor="text1"/>
        </w:rPr>
        <w:fldChar w:fldCharType="begin"/>
      </w:r>
      <w:r w:rsidRPr="000B7E2E">
        <w:rPr>
          <w:rFonts w:ascii="Times New Roman" w:hAnsi="Times New Roman" w:cs="Times New Roman"/>
          <w:i w:val="0"/>
          <w:iCs w:val="0"/>
          <w:color w:val="000000" w:themeColor="text1"/>
        </w:rPr>
        <w:instrText xml:space="preserve"> SEQ Figure \* ARABIC </w:instrText>
      </w:r>
      <w:r w:rsidRPr="000B7E2E">
        <w:rPr>
          <w:rFonts w:ascii="Times New Roman" w:hAnsi="Times New Roman" w:cs="Times New Roman"/>
          <w:i w:val="0"/>
          <w:iCs w:val="0"/>
          <w:color w:val="000000" w:themeColor="text1"/>
        </w:rPr>
        <w:fldChar w:fldCharType="separate"/>
      </w:r>
      <w:r w:rsidR="00CF272A">
        <w:rPr>
          <w:rFonts w:ascii="Times New Roman" w:hAnsi="Times New Roman" w:cs="Times New Roman"/>
          <w:i w:val="0"/>
          <w:iCs w:val="0"/>
          <w:noProof/>
          <w:color w:val="000000" w:themeColor="text1"/>
        </w:rPr>
        <w:t>4</w:t>
      </w:r>
      <w:r w:rsidRPr="000B7E2E">
        <w:rPr>
          <w:rFonts w:ascii="Times New Roman" w:hAnsi="Times New Roman" w:cs="Times New Roman"/>
          <w:i w:val="0"/>
          <w:iCs w:val="0"/>
          <w:color w:val="000000" w:themeColor="text1"/>
        </w:rPr>
        <w:fldChar w:fldCharType="end"/>
      </w:r>
      <w:r w:rsidRPr="000B7E2E">
        <w:rPr>
          <w:rFonts w:ascii="Times New Roman" w:hAnsi="Times New Roman" w:cs="Times New Roman"/>
          <w:i w:val="0"/>
          <w:iCs w:val="0"/>
          <w:color w:val="000000" w:themeColor="text1"/>
        </w:rPr>
        <w:t>: Fernanda Paiva</w:t>
      </w:r>
      <w:r w:rsidR="00A5377A">
        <w:rPr>
          <w:rFonts w:ascii="Times New Roman" w:hAnsi="Times New Roman" w:cs="Times New Roman"/>
          <w:i w:val="0"/>
          <w:iCs w:val="0"/>
          <w:color w:val="000000" w:themeColor="text1"/>
        </w:rPr>
        <w:t xml:space="preserve"> (1984)</w:t>
      </w:r>
      <w:r w:rsidRPr="000B7E2E">
        <w:rPr>
          <w:rFonts w:ascii="Times New Roman" w:hAnsi="Times New Roman" w:cs="Times New Roman"/>
          <w:i w:val="0"/>
          <w:iCs w:val="0"/>
          <w:color w:val="000000" w:themeColor="text1"/>
        </w:rPr>
        <w:t xml:space="preserve">, </w:t>
      </w:r>
      <w:r w:rsidRPr="000B7E2E">
        <w:rPr>
          <w:rFonts w:ascii="Times New Roman" w:hAnsi="Times New Roman" w:cs="Times New Roman"/>
          <w:color w:val="000000" w:themeColor="text1"/>
        </w:rPr>
        <w:t>Through the Window</w:t>
      </w:r>
      <w:r w:rsidRPr="000B7E2E">
        <w:rPr>
          <w:rFonts w:ascii="Times New Roman" w:hAnsi="Times New Roman" w:cs="Times New Roman"/>
          <w:i w:val="0"/>
          <w:iCs w:val="0"/>
          <w:color w:val="000000" w:themeColor="text1"/>
        </w:rPr>
        <w:t>, Summer 2020, Brighton</w:t>
      </w:r>
      <w:r>
        <w:rPr>
          <w:rFonts w:ascii="Times New Roman" w:hAnsi="Times New Roman" w:cs="Times New Roman"/>
          <w:i w:val="0"/>
          <w:iCs w:val="0"/>
          <w:color w:val="000000" w:themeColor="text1"/>
        </w:rPr>
        <w:t>,</w:t>
      </w:r>
      <w:r w:rsidRPr="000B7E2E">
        <w:rPr>
          <w:rFonts w:ascii="Times New Roman" w:hAnsi="Times New Roman" w:cs="Times New Roman"/>
          <w:i w:val="0"/>
          <w:iCs w:val="0"/>
          <w:color w:val="000000" w:themeColor="text1"/>
        </w:rPr>
        <w:t xml:space="preserve"> U</w:t>
      </w:r>
      <w:r>
        <w:rPr>
          <w:rFonts w:ascii="Times New Roman" w:hAnsi="Times New Roman" w:cs="Times New Roman"/>
          <w:i w:val="0"/>
          <w:iCs w:val="0"/>
          <w:color w:val="000000" w:themeColor="text1"/>
        </w:rPr>
        <w:t>K</w:t>
      </w:r>
      <w:r>
        <w:t>.</w:t>
      </w:r>
    </w:p>
    <w:p w14:paraId="42EAC4E1" w14:textId="77777777" w:rsidR="000B7E2E" w:rsidRDefault="000B7E2E" w:rsidP="00B30F5D">
      <w:pPr>
        <w:rPr>
          <w:rFonts w:ascii="Times New Roman" w:hAnsi="Times New Roman" w:cs="Times New Roman"/>
          <w:color w:val="002060"/>
        </w:rPr>
      </w:pPr>
    </w:p>
    <w:p w14:paraId="0A28F9A7" w14:textId="438FB2FF" w:rsidR="00EC218B" w:rsidRPr="0021216A" w:rsidRDefault="00FA366E" w:rsidP="00B30F5D">
      <w:pPr>
        <w:rPr>
          <w:rFonts w:ascii="Times New Roman" w:hAnsi="Times New Roman" w:cs="Times New Roman"/>
        </w:rPr>
      </w:pPr>
      <w:r>
        <w:rPr>
          <w:rFonts w:ascii="Times New Roman" w:hAnsi="Times New Roman" w:cs="Times New Roman"/>
          <w:color w:val="000000" w:themeColor="text1"/>
        </w:rPr>
        <w:t>With the</w:t>
      </w:r>
      <w:r w:rsidR="00E03B7A">
        <w:rPr>
          <w:rFonts w:ascii="Times New Roman" w:hAnsi="Times New Roman" w:cs="Times New Roman"/>
          <w:color w:val="000000" w:themeColor="text1"/>
        </w:rPr>
        <w:t xml:space="preserve"> observations from my window</w:t>
      </w:r>
      <w:r>
        <w:rPr>
          <w:rFonts w:ascii="Times New Roman" w:hAnsi="Times New Roman" w:cs="Times New Roman"/>
          <w:color w:val="000000" w:themeColor="text1"/>
        </w:rPr>
        <w:t>,</w:t>
      </w:r>
      <w:r w:rsidR="00E03B7A">
        <w:rPr>
          <w:rFonts w:ascii="Times New Roman" w:hAnsi="Times New Roman" w:cs="Times New Roman"/>
          <w:color w:val="000000" w:themeColor="text1"/>
        </w:rPr>
        <w:t xml:space="preserve"> witnessing the ‘good weather’ from indoors was a rather distracting experience to me</w:t>
      </w:r>
      <w:r w:rsidR="00DC446D">
        <w:rPr>
          <w:rFonts w:ascii="Times New Roman" w:hAnsi="Times New Roman" w:cs="Times New Roman"/>
          <w:color w:val="000000" w:themeColor="text1"/>
        </w:rPr>
        <w:t xml:space="preserve"> and</w:t>
      </w:r>
      <w:r w:rsidR="00F101E6">
        <w:rPr>
          <w:rFonts w:ascii="Times New Roman" w:hAnsi="Times New Roman" w:cs="Times New Roman"/>
          <w:color w:val="000000" w:themeColor="text1"/>
        </w:rPr>
        <w:t xml:space="preserve"> </w:t>
      </w:r>
      <w:r w:rsidR="00DC446D">
        <w:rPr>
          <w:rFonts w:ascii="Times New Roman" w:hAnsi="Times New Roman" w:cs="Times New Roman"/>
          <w:color w:val="000000" w:themeColor="text1"/>
        </w:rPr>
        <w:t xml:space="preserve">very different from what I felt outdoors, </w:t>
      </w:r>
      <w:r w:rsidR="00F101E6">
        <w:rPr>
          <w:rFonts w:ascii="Times New Roman" w:hAnsi="Times New Roman" w:cs="Times New Roman"/>
          <w:color w:val="000000" w:themeColor="text1"/>
        </w:rPr>
        <w:t>on 31 July</w:t>
      </w:r>
      <w:r w:rsidR="00DC446D">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2020 </w:t>
      </w:r>
      <w:r w:rsidR="00DC446D">
        <w:rPr>
          <w:rFonts w:ascii="Times New Roman" w:hAnsi="Times New Roman" w:cs="Times New Roman"/>
          <w:color w:val="000000" w:themeColor="text1"/>
        </w:rPr>
        <w:t>I wrote</w:t>
      </w:r>
      <w:r w:rsidR="00E03B7A">
        <w:rPr>
          <w:rFonts w:ascii="Times New Roman" w:hAnsi="Times New Roman" w:cs="Times New Roman"/>
          <w:color w:val="000000" w:themeColor="text1"/>
        </w:rPr>
        <w:t>:</w:t>
      </w:r>
    </w:p>
    <w:p w14:paraId="797C9790" w14:textId="3BCF66E6" w:rsidR="00E03B7A" w:rsidRDefault="00E03B7A" w:rsidP="00B30F5D">
      <w:pPr>
        <w:rPr>
          <w:rFonts w:ascii="Times New Roman" w:hAnsi="Times New Roman" w:cs="Times New Roman"/>
          <w:color w:val="000000" w:themeColor="text1"/>
        </w:rPr>
      </w:pPr>
    </w:p>
    <w:p w14:paraId="2EE1FE17" w14:textId="0B960DF5" w:rsidR="00E03B7A" w:rsidRDefault="00E03B7A" w:rsidP="008A7CDE">
      <w:pPr>
        <w:ind w:left="567" w:right="567"/>
        <w:rPr>
          <w:rFonts w:ascii="Times New Roman" w:hAnsi="Times New Roman" w:cs="Times New Roman"/>
        </w:rPr>
      </w:pPr>
      <w:r w:rsidRPr="009C1BB3">
        <w:rPr>
          <w:rFonts w:ascii="Times New Roman" w:hAnsi="Times New Roman" w:cs="Times New Roman"/>
        </w:rPr>
        <w:t>The ‘good weather’ is such a distraction! The seagulls are really loud, the noises around the neighbourhood; builders, workers of all sorts… I get irritable as I try to concentrate and go inwards; a terrible allergy today is also preventing me from working much. I don’t enjoy the feeling, and the sunshine outside seems to be laughing at my attempts to be serious and productive today.</w:t>
      </w:r>
      <w:r>
        <w:rPr>
          <w:rFonts w:ascii="Times New Roman" w:hAnsi="Times New Roman" w:cs="Times New Roman"/>
        </w:rPr>
        <w:t xml:space="preserve">  </w:t>
      </w:r>
    </w:p>
    <w:p w14:paraId="1EAB5B80" w14:textId="420A3221" w:rsidR="00E03B7A" w:rsidRDefault="00E03B7A" w:rsidP="00B30F5D">
      <w:pPr>
        <w:rPr>
          <w:rFonts w:ascii="Times New Roman" w:hAnsi="Times New Roman" w:cs="Times New Roman"/>
          <w:color w:val="000000" w:themeColor="text1"/>
        </w:rPr>
      </w:pPr>
    </w:p>
    <w:p w14:paraId="1C31EF89" w14:textId="6794AF52" w:rsidR="002E7591" w:rsidRDefault="00D27F42" w:rsidP="00B30F5D">
      <w:pPr>
        <w:rPr>
          <w:rFonts w:ascii="Times New Roman" w:hAnsi="Times New Roman" w:cs="Times New Roman"/>
          <w:color w:val="000000" w:themeColor="text1"/>
        </w:rPr>
      </w:pPr>
      <w:r>
        <w:rPr>
          <w:rFonts w:ascii="Times New Roman" w:hAnsi="Times New Roman" w:cs="Times New Roman"/>
          <w:color w:val="000000" w:themeColor="text1"/>
        </w:rPr>
        <w:t>In this excerpt from my sky journal, the irritation that I felt wh</w:t>
      </w:r>
      <w:r w:rsidR="00F101E6">
        <w:rPr>
          <w:rFonts w:ascii="Times New Roman" w:hAnsi="Times New Roman" w:cs="Times New Roman"/>
          <w:color w:val="000000" w:themeColor="text1"/>
        </w:rPr>
        <w:t>en</w:t>
      </w:r>
      <w:r>
        <w:rPr>
          <w:rFonts w:ascii="Times New Roman" w:hAnsi="Times New Roman" w:cs="Times New Roman"/>
          <w:color w:val="000000" w:themeColor="text1"/>
        </w:rPr>
        <w:t xml:space="preserve"> the weather was sunny </w:t>
      </w:r>
      <w:r w:rsidR="00F101E6">
        <w:rPr>
          <w:rFonts w:ascii="Times New Roman" w:hAnsi="Times New Roman" w:cs="Times New Roman"/>
          <w:color w:val="000000" w:themeColor="text1"/>
        </w:rPr>
        <w:t>whilst</w:t>
      </w:r>
      <w:r>
        <w:rPr>
          <w:rFonts w:ascii="Times New Roman" w:hAnsi="Times New Roman" w:cs="Times New Roman"/>
          <w:color w:val="000000" w:themeColor="text1"/>
        </w:rPr>
        <w:t xml:space="preserve"> I had to be indoors doing </w:t>
      </w:r>
      <w:r w:rsidR="009C079C">
        <w:rPr>
          <w:rFonts w:ascii="Times New Roman" w:hAnsi="Times New Roman" w:cs="Times New Roman"/>
          <w:color w:val="000000" w:themeColor="text1"/>
        </w:rPr>
        <w:t xml:space="preserve">my </w:t>
      </w:r>
      <w:r>
        <w:rPr>
          <w:rFonts w:ascii="Times New Roman" w:hAnsi="Times New Roman" w:cs="Times New Roman"/>
          <w:color w:val="000000" w:themeColor="text1"/>
        </w:rPr>
        <w:t>work</w:t>
      </w:r>
      <w:r w:rsidR="009C079C">
        <w:rPr>
          <w:rFonts w:ascii="Times New Roman" w:hAnsi="Times New Roman" w:cs="Times New Roman"/>
          <w:color w:val="000000" w:themeColor="text1"/>
        </w:rPr>
        <w:t>,</w:t>
      </w:r>
      <w:r>
        <w:rPr>
          <w:rFonts w:ascii="Times New Roman" w:hAnsi="Times New Roman" w:cs="Times New Roman"/>
          <w:color w:val="000000" w:themeColor="text1"/>
        </w:rPr>
        <w:t xml:space="preserve"> reflects another discovery made through my observations. </w:t>
      </w:r>
      <w:r w:rsidR="0058633D">
        <w:rPr>
          <w:rFonts w:ascii="Times New Roman" w:hAnsi="Times New Roman" w:cs="Times New Roman"/>
          <w:color w:val="000000" w:themeColor="text1"/>
        </w:rPr>
        <w:t>During this research, it became clear to me that I actually enjoy the ‘bad weather’ very much as it naturally resonates with my</w:t>
      </w:r>
      <w:r w:rsidR="00F101E6">
        <w:rPr>
          <w:rFonts w:ascii="Times New Roman" w:hAnsi="Times New Roman" w:cs="Times New Roman"/>
          <w:color w:val="000000" w:themeColor="text1"/>
        </w:rPr>
        <w:t xml:space="preserve"> </w:t>
      </w:r>
      <w:r w:rsidR="0058633D">
        <w:rPr>
          <w:rFonts w:ascii="Times New Roman" w:hAnsi="Times New Roman" w:cs="Times New Roman"/>
          <w:color w:val="000000" w:themeColor="text1"/>
        </w:rPr>
        <w:t xml:space="preserve">tendency to </w:t>
      </w:r>
      <w:r w:rsidR="00F101E6">
        <w:rPr>
          <w:rFonts w:ascii="Times New Roman" w:hAnsi="Times New Roman" w:cs="Times New Roman"/>
          <w:color w:val="000000" w:themeColor="text1"/>
        </w:rPr>
        <w:t>be more introspective</w:t>
      </w:r>
      <w:r w:rsidR="0058633D">
        <w:rPr>
          <w:rFonts w:ascii="Times New Roman" w:hAnsi="Times New Roman" w:cs="Times New Roman"/>
          <w:color w:val="000000" w:themeColor="text1"/>
        </w:rPr>
        <w:t xml:space="preserve">. </w:t>
      </w:r>
      <w:r w:rsidR="00F101E6">
        <w:rPr>
          <w:rFonts w:ascii="Times New Roman" w:hAnsi="Times New Roman" w:cs="Times New Roman"/>
          <w:color w:val="000000" w:themeColor="text1"/>
        </w:rPr>
        <w:t>For that reason, g</w:t>
      </w:r>
      <w:r w:rsidR="0058633D">
        <w:rPr>
          <w:rFonts w:ascii="Times New Roman" w:hAnsi="Times New Roman" w:cs="Times New Roman"/>
          <w:color w:val="000000" w:themeColor="text1"/>
        </w:rPr>
        <w:t xml:space="preserve">rey skies and rain are </w:t>
      </w:r>
      <w:r w:rsidR="00F101E6">
        <w:rPr>
          <w:rFonts w:ascii="Times New Roman" w:hAnsi="Times New Roman" w:cs="Times New Roman"/>
          <w:color w:val="000000" w:themeColor="text1"/>
        </w:rPr>
        <w:t xml:space="preserve">actually </w:t>
      </w:r>
      <w:r w:rsidR="0058633D">
        <w:rPr>
          <w:rFonts w:ascii="Times New Roman" w:hAnsi="Times New Roman" w:cs="Times New Roman"/>
          <w:color w:val="000000" w:themeColor="text1"/>
        </w:rPr>
        <w:t xml:space="preserve">calming and a source of comfort to me, </w:t>
      </w:r>
      <w:r w:rsidR="00403D41">
        <w:rPr>
          <w:rFonts w:ascii="Times New Roman" w:hAnsi="Times New Roman" w:cs="Times New Roman"/>
          <w:color w:val="000000" w:themeColor="text1"/>
        </w:rPr>
        <w:t xml:space="preserve">as revealed by this </w:t>
      </w:r>
      <w:r w:rsidR="00934416">
        <w:rPr>
          <w:rFonts w:ascii="Times New Roman" w:hAnsi="Times New Roman" w:cs="Times New Roman"/>
          <w:color w:val="000000" w:themeColor="text1"/>
        </w:rPr>
        <w:t>quote</w:t>
      </w:r>
      <w:r w:rsidR="00403D41">
        <w:rPr>
          <w:rFonts w:ascii="Times New Roman" w:hAnsi="Times New Roman" w:cs="Times New Roman"/>
          <w:color w:val="000000" w:themeColor="text1"/>
        </w:rPr>
        <w:t xml:space="preserve"> </w:t>
      </w:r>
      <w:r w:rsidR="00F831CD">
        <w:rPr>
          <w:rFonts w:ascii="Times New Roman" w:hAnsi="Times New Roman" w:cs="Times New Roman"/>
          <w:color w:val="000000" w:themeColor="text1"/>
        </w:rPr>
        <w:t>written on 19 July</w:t>
      </w:r>
      <w:r w:rsidR="00934416">
        <w:rPr>
          <w:rFonts w:ascii="Times New Roman" w:hAnsi="Times New Roman" w:cs="Times New Roman"/>
          <w:color w:val="000000" w:themeColor="text1"/>
        </w:rPr>
        <w:t xml:space="preserve"> 2020</w:t>
      </w:r>
      <w:r w:rsidR="002E7591">
        <w:rPr>
          <w:rFonts w:ascii="Times New Roman" w:hAnsi="Times New Roman" w:cs="Times New Roman"/>
          <w:color w:val="000000" w:themeColor="text1"/>
        </w:rPr>
        <w:t>:</w:t>
      </w:r>
    </w:p>
    <w:p w14:paraId="478759B6" w14:textId="2E8985E4" w:rsidR="002E7591" w:rsidRDefault="002E7591" w:rsidP="00B30F5D">
      <w:pPr>
        <w:rPr>
          <w:rFonts w:ascii="Times New Roman" w:hAnsi="Times New Roman" w:cs="Times New Roman"/>
          <w:color w:val="000000" w:themeColor="text1"/>
        </w:rPr>
      </w:pPr>
    </w:p>
    <w:p w14:paraId="410EBD87" w14:textId="4C9F19F4" w:rsidR="002E7591" w:rsidRDefault="002E7591" w:rsidP="008A7CDE">
      <w:pPr>
        <w:ind w:left="567" w:right="567"/>
        <w:rPr>
          <w:rFonts w:ascii="Times New Roman" w:hAnsi="Times New Roman" w:cs="Times New Roman"/>
        </w:rPr>
      </w:pPr>
      <w:r w:rsidRPr="009C1BB3">
        <w:rPr>
          <w:rFonts w:ascii="Times New Roman" w:hAnsi="Times New Roman" w:cs="Times New Roman"/>
        </w:rPr>
        <w:t>Woke up and shortly after started to rain outside. This soft rain brings me such a sense of relief, the confirmation that I don’t need to be anywhere else. It comforts me.</w:t>
      </w:r>
      <w:r>
        <w:rPr>
          <w:rFonts w:ascii="Times New Roman" w:hAnsi="Times New Roman" w:cs="Times New Roman"/>
        </w:rPr>
        <w:t xml:space="preserve">  </w:t>
      </w:r>
    </w:p>
    <w:p w14:paraId="6D89BA48" w14:textId="39B111D0" w:rsidR="002E7591" w:rsidRDefault="002E7591" w:rsidP="002E7591">
      <w:pPr>
        <w:rPr>
          <w:rFonts w:ascii="Times New Roman" w:hAnsi="Times New Roman" w:cs="Times New Roman"/>
        </w:rPr>
      </w:pPr>
    </w:p>
    <w:p w14:paraId="59053D31" w14:textId="716F2659" w:rsidR="006F6ECD" w:rsidRDefault="00693EB1" w:rsidP="002E7591">
      <w:pPr>
        <w:rPr>
          <w:rFonts w:ascii="Times New Roman" w:hAnsi="Times New Roman" w:cs="Times New Roman"/>
        </w:rPr>
      </w:pPr>
      <w:r>
        <w:rPr>
          <w:rFonts w:ascii="Times New Roman" w:hAnsi="Times New Roman" w:cs="Times New Roman"/>
        </w:rPr>
        <w:t xml:space="preserve">This sense of </w:t>
      </w:r>
      <w:r w:rsidR="00F831CD">
        <w:rPr>
          <w:rFonts w:ascii="Times New Roman" w:hAnsi="Times New Roman" w:cs="Times New Roman"/>
        </w:rPr>
        <w:t>being comforted by</w:t>
      </w:r>
      <w:r>
        <w:rPr>
          <w:rFonts w:ascii="Times New Roman" w:hAnsi="Times New Roman" w:cs="Times New Roman"/>
        </w:rPr>
        <w:t xml:space="preserve"> the </w:t>
      </w:r>
      <w:r w:rsidR="00F831CD">
        <w:rPr>
          <w:rFonts w:ascii="Times New Roman" w:hAnsi="Times New Roman" w:cs="Times New Roman"/>
        </w:rPr>
        <w:t xml:space="preserve">rainy </w:t>
      </w:r>
      <w:r>
        <w:rPr>
          <w:rFonts w:ascii="Times New Roman" w:hAnsi="Times New Roman" w:cs="Times New Roman"/>
        </w:rPr>
        <w:t xml:space="preserve">weather was also documented </w:t>
      </w:r>
      <w:r w:rsidR="00F831CD">
        <w:rPr>
          <w:rFonts w:ascii="Times New Roman" w:hAnsi="Times New Roman" w:cs="Times New Roman"/>
        </w:rPr>
        <w:t xml:space="preserve">a month </w:t>
      </w:r>
      <w:r w:rsidR="00403D41">
        <w:rPr>
          <w:rFonts w:ascii="Times New Roman" w:hAnsi="Times New Roman" w:cs="Times New Roman"/>
        </w:rPr>
        <w:t xml:space="preserve">earlier </w:t>
      </w:r>
      <w:r>
        <w:rPr>
          <w:rFonts w:ascii="Times New Roman" w:hAnsi="Times New Roman" w:cs="Times New Roman"/>
        </w:rPr>
        <w:t xml:space="preserve">on 21 June </w:t>
      </w:r>
      <w:r w:rsidR="00934416">
        <w:rPr>
          <w:rFonts w:ascii="Times New Roman" w:hAnsi="Times New Roman" w:cs="Times New Roman"/>
        </w:rPr>
        <w:t xml:space="preserve">2020 </w:t>
      </w:r>
      <w:r w:rsidR="00F831CD">
        <w:rPr>
          <w:rFonts w:ascii="Times New Roman" w:hAnsi="Times New Roman" w:cs="Times New Roman"/>
        </w:rPr>
        <w:t xml:space="preserve">when </w:t>
      </w:r>
      <w:r>
        <w:rPr>
          <w:rFonts w:ascii="Times New Roman" w:hAnsi="Times New Roman" w:cs="Times New Roman"/>
        </w:rPr>
        <w:t xml:space="preserve">I </w:t>
      </w:r>
      <w:r w:rsidR="00F831CD">
        <w:rPr>
          <w:rFonts w:ascii="Times New Roman" w:hAnsi="Times New Roman" w:cs="Times New Roman"/>
        </w:rPr>
        <w:t>wrote</w:t>
      </w:r>
      <w:r w:rsidR="006F6ECD">
        <w:rPr>
          <w:rFonts w:ascii="Times New Roman" w:hAnsi="Times New Roman" w:cs="Times New Roman"/>
        </w:rPr>
        <w:t>:</w:t>
      </w:r>
    </w:p>
    <w:p w14:paraId="7AB4B768" w14:textId="01ED1303" w:rsidR="006F6ECD" w:rsidRDefault="006F6ECD" w:rsidP="002E7591">
      <w:pPr>
        <w:rPr>
          <w:rFonts w:ascii="Times New Roman" w:hAnsi="Times New Roman" w:cs="Times New Roman"/>
        </w:rPr>
      </w:pPr>
    </w:p>
    <w:p w14:paraId="17F7D987" w14:textId="368912CB" w:rsidR="006F6ECD" w:rsidRDefault="006F6ECD" w:rsidP="008A7CDE">
      <w:pPr>
        <w:ind w:left="567" w:right="567"/>
        <w:rPr>
          <w:rFonts w:ascii="Times New Roman" w:hAnsi="Times New Roman" w:cs="Times New Roman"/>
        </w:rPr>
      </w:pPr>
      <w:r w:rsidRPr="009C1BB3">
        <w:rPr>
          <w:rFonts w:ascii="Times New Roman" w:hAnsi="Times New Roman" w:cs="Times New Roman"/>
        </w:rPr>
        <w:t xml:space="preserve">Woke up and there is a light storm happening, I slept with my window open so when I woke </w:t>
      </w:r>
      <w:proofErr w:type="gramStart"/>
      <w:r w:rsidR="00E92F2C" w:rsidRPr="009C1BB3">
        <w:rPr>
          <w:rFonts w:ascii="Times New Roman" w:hAnsi="Times New Roman" w:cs="Times New Roman"/>
        </w:rPr>
        <w:t>up</w:t>
      </w:r>
      <w:proofErr w:type="gramEnd"/>
      <w:r w:rsidRPr="009C1BB3">
        <w:rPr>
          <w:rFonts w:ascii="Times New Roman" w:hAnsi="Times New Roman" w:cs="Times New Roman"/>
        </w:rPr>
        <w:t xml:space="preserve"> I was able to smell the weather. There is something comforting </w:t>
      </w:r>
      <w:r w:rsidRPr="009C1BB3">
        <w:rPr>
          <w:rFonts w:ascii="Times New Roman" w:hAnsi="Times New Roman" w:cs="Times New Roman"/>
        </w:rPr>
        <w:lastRenderedPageBreak/>
        <w:t>about it</w:t>
      </w:r>
      <w:r w:rsidR="00BC5027" w:rsidRPr="009C1BB3">
        <w:rPr>
          <w:rFonts w:ascii="Times New Roman" w:hAnsi="Times New Roman" w:cs="Times New Roman"/>
        </w:rPr>
        <w:t>.</w:t>
      </w:r>
      <w:r w:rsidRPr="009C1BB3">
        <w:rPr>
          <w:rFonts w:ascii="Times New Roman" w:hAnsi="Times New Roman" w:cs="Times New Roman"/>
        </w:rPr>
        <w:t xml:space="preserve"> I enjoy the ‘bad weather’ as it gives me license to be introverted and melancholic, I don’t have to be happy and actively outside socializing.</w:t>
      </w:r>
      <w:r>
        <w:rPr>
          <w:rFonts w:ascii="Times New Roman" w:hAnsi="Times New Roman" w:cs="Times New Roman"/>
        </w:rPr>
        <w:t xml:space="preserve"> </w:t>
      </w:r>
    </w:p>
    <w:p w14:paraId="6CE24F72" w14:textId="77777777" w:rsidR="002E7591" w:rsidRDefault="002E7591" w:rsidP="00B30F5D">
      <w:pPr>
        <w:rPr>
          <w:rFonts w:ascii="Times New Roman" w:hAnsi="Times New Roman" w:cs="Times New Roman"/>
          <w:color w:val="000000" w:themeColor="text1"/>
        </w:rPr>
      </w:pPr>
    </w:p>
    <w:p w14:paraId="02CB04FE" w14:textId="51833243" w:rsidR="0077547D" w:rsidRDefault="00D27F42" w:rsidP="00BC5027">
      <w:pPr>
        <w:rPr>
          <w:rFonts w:ascii="Times New Roman" w:hAnsi="Times New Roman" w:cs="Times New Roman"/>
          <w:color w:val="000000" w:themeColor="text1"/>
        </w:rPr>
      </w:pPr>
      <w:r>
        <w:rPr>
          <w:rFonts w:ascii="Times New Roman" w:hAnsi="Times New Roman" w:cs="Times New Roman"/>
          <w:color w:val="000000" w:themeColor="text1"/>
        </w:rPr>
        <w:t xml:space="preserve">On both passages from </w:t>
      </w:r>
      <w:r w:rsidR="001E6F9C">
        <w:rPr>
          <w:rFonts w:ascii="Times New Roman" w:hAnsi="Times New Roman" w:cs="Times New Roman"/>
          <w:color w:val="000000" w:themeColor="text1"/>
        </w:rPr>
        <w:t>the</w:t>
      </w:r>
      <w:r>
        <w:rPr>
          <w:rFonts w:ascii="Times New Roman" w:hAnsi="Times New Roman" w:cs="Times New Roman"/>
          <w:color w:val="000000" w:themeColor="text1"/>
        </w:rPr>
        <w:t xml:space="preserve"> journal I used the word comfort and comforting when describing the rainy weather, and in the two occasions I was experiencing </w:t>
      </w:r>
      <w:r w:rsidR="005A6EDB">
        <w:rPr>
          <w:rFonts w:ascii="Times New Roman" w:hAnsi="Times New Roman" w:cs="Times New Roman"/>
          <w:color w:val="000000" w:themeColor="text1"/>
        </w:rPr>
        <w:t>it</w:t>
      </w:r>
      <w:r>
        <w:rPr>
          <w:rFonts w:ascii="Times New Roman" w:hAnsi="Times New Roman" w:cs="Times New Roman"/>
          <w:color w:val="000000" w:themeColor="text1"/>
        </w:rPr>
        <w:t xml:space="preserve"> from my window</w:t>
      </w:r>
      <w:r w:rsidR="0077547D">
        <w:rPr>
          <w:rFonts w:ascii="Times New Roman" w:hAnsi="Times New Roman" w:cs="Times New Roman"/>
          <w:color w:val="000000" w:themeColor="text1"/>
        </w:rPr>
        <w:t xml:space="preserve"> as I strongly resisted going out for a walk when the weather was not dry. </w:t>
      </w:r>
    </w:p>
    <w:p w14:paraId="29FDAC11" w14:textId="77777777" w:rsidR="0077547D" w:rsidRDefault="0077547D" w:rsidP="00B30F5D">
      <w:pPr>
        <w:rPr>
          <w:rFonts w:ascii="Times New Roman" w:hAnsi="Times New Roman" w:cs="Times New Roman"/>
          <w:color w:val="000000" w:themeColor="text1"/>
        </w:rPr>
      </w:pPr>
    </w:p>
    <w:p w14:paraId="40B30D08" w14:textId="03EC7DD1" w:rsidR="00DF4B05" w:rsidRDefault="00DF4B05" w:rsidP="00DF4B05">
      <w:pPr>
        <w:rPr>
          <w:rFonts w:ascii="Times New Roman" w:hAnsi="Times New Roman" w:cs="Times New Roman"/>
          <w:color w:val="385623" w:themeColor="accent6" w:themeShade="80"/>
        </w:rPr>
      </w:pPr>
      <w:r>
        <w:rPr>
          <w:rFonts w:ascii="Times New Roman" w:hAnsi="Times New Roman" w:cs="Times New Roman"/>
          <w:color w:val="000000" w:themeColor="text1"/>
        </w:rPr>
        <w:t xml:space="preserve">As I worked on my sky journal and observed the differences between the ‘good weather’ </w:t>
      </w:r>
      <w:r w:rsidR="00403D41">
        <w:rPr>
          <w:rFonts w:ascii="Times New Roman" w:hAnsi="Times New Roman" w:cs="Times New Roman"/>
          <w:color w:val="000000" w:themeColor="text1"/>
        </w:rPr>
        <w:t>and</w:t>
      </w:r>
      <w:r>
        <w:rPr>
          <w:rFonts w:ascii="Times New Roman" w:hAnsi="Times New Roman" w:cs="Times New Roman"/>
          <w:color w:val="000000" w:themeColor="text1"/>
        </w:rPr>
        <w:t xml:space="preserve"> the ‘bad weather’ I realised that even a sunny hot summer day in England can sometimes be challenging for me as its energy is so compellingly extroverted and a lot of the time this is not my natural disposition.</w:t>
      </w:r>
      <w:r w:rsidR="00693EB1">
        <w:rPr>
          <w:rFonts w:ascii="Times New Roman" w:hAnsi="Times New Roman" w:cs="Times New Roman"/>
          <w:color w:val="000000" w:themeColor="text1"/>
        </w:rPr>
        <w:t xml:space="preserve"> </w:t>
      </w:r>
      <w:r w:rsidR="001E6F9C">
        <w:rPr>
          <w:rFonts w:ascii="Times New Roman" w:hAnsi="Times New Roman" w:cs="Times New Roman"/>
          <w:color w:val="000000" w:themeColor="text1"/>
        </w:rPr>
        <w:t>I conclude this section agreeing</w:t>
      </w:r>
      <w:r w:rsidR="00693EB1">
        <w:rPr>
          <w:rFonts w:ascii="Times New Roman" w:hAnsi="Times New Roman" w:cs="Times New Roman"/>
          <w:color w:val="000000" w:themeColor="text1"/>
        </w:rPr>
        <w:t xml:space="preserve"> that </w:t>
      </w:r>
      <w:r w:rsidR="001E6F9C">
        <w:rPr>
          <w:rFonts w:ascii="Times New Roman" w:hAnsi="Times New Roman" w:cs="Times New Roman"/>
          <w:color w:val="000000" w:themeColor="text1"/>
        </w:rPr>
        <w:t xml:space="preserve">the sky and </w:t>
      </w:r>
      <w:r w:rsidR="00693EB1">
        <w:rPr>
          <w:rFonts w:ascii="Times New Roman" w:hAnsi="Times New Roman" w:cs="Times New Roman"/>
          <w:color w:val="000000" w:themeColor="text1"/>
        </w:rPr>
        <w:t xml:space="preserve">weather </w:t>
      </w:r>
      <w:r w:rsidR="001E6F9C">
        <w:rPr>
          <w:rFonts w:ascii="Times New Roman" w:hAnsi="Times New Roman" w:cs="Times New Roman"/>
          <w:color w:val="000000" w:themeColor="text1"/>
        </w:rPr>
        <w:t>are</w:t>
      </w:r>
      <w:r w:rsidR="00693EB1">
        <w:rPr>
          <w:rFonts w:ascii="Times New Roman" w:hAnsi="Times New Roman" w:cs="Times New Roman"/>
          <w:color w:val="000000" w:themeColor="text1"/>
        </w:rPr>
        <w:t xml:space="preserve"> a tuning for</w:t>
      </w:r>
      <w:r w:rsidR="00061646">
        <w:rPr>
          <w:rFonts w:ascii="Times New Roman" w:hAnsi="Times New Roman" w:cs="Times New Roman"/>
          <w:color w:val="000000" w:themeColor="text1"/>
        </w:rPr>
        <w:t>k</w:t>
      </w:r>
      <w:r w:rsidR="00693EB1">
        <w:rPr>
          <w:rFonts w:ascii="Times New Roman" w:hAnsi="Times New Roman" w:cs="Times New Roman"/>
          <w:color w:val="000000" w:themeColor="text1"/>
        </w:rPr>
        <w:t xml:space="preserve"> </w:t>
      </w:r>
      <w:r w:rsidR="00061646">
        <w:rPr>
          <w:rFonts w:ascii="Times New Roman" w:hAnsi="Times New Roman" w:cs="Times New Roman"/>
          <w:color w:val="000000" w:themeColor="text1"/>
        </w:rPr>
        <w:t xml:space="preserve">and mood creator </w:t>
      </w:r>
      <w:r w:rsidR="00693EB1">
        <w:rPr>
          <w:rFonts w:ascii="Times New Roman" w:hAnsi="Times New Roman" w:cs="Times New Roman"/>
          <w:color w:val="000000" w:themeColor="text1"/>
        </w:rPr>
        <w:t>like Harris and Solnit have claimed</w:t>
      </w:r>
      <w:r w:rsidR="00061646">
        <w:rPr>
          <w:rFonts w:ascii="Times New Roman" w:hAnsi="Times New Roman" w:cs="Times New Roman"/>
          <w:color w:val="000000" w:themeColor="text1"/>
        </w:rPr>
        <w:t xml:space="preserve"> </w:t>
      </w:r>
      <w:r w:rsidR="004912ED">
        <w:rPr>
          <w:rFonts w:ascii="Times New Roman" w:hAnsi="Times New Roman" w:cs="Times New Roman"/>
          <w:color w:val="000000" w:themeColor="text1"/>
        </w:rPr>
        <w:t xml:space="preserve">it to be, </w:t>
      </w:r>
      <w:r w:rsidR="00061646">
        <w:rPr>
          <w:rFonts w:ascii="Times New Roman" w:hAnsi="Times New Roman" w:cs="Times New Roman"/>
          <w:color w:val="000000" w:themeColor="text1"/>
        </w:rPr>
        <w:t xml:space="preserve">but in a much more compelling way once you’re in </w:t>
      </w:r>
      <w:r w:rsidR="0098654F">
        <w:rPr>
          <w:rFonts w:ascii="Times New Roman" w:hAnsi="Times New Roman" w:cs="Times New Roman"/>
          <w:color w:val="000000" w:themeColor="text1"/>
        </w:rPr>
        <w:t>Ingold’s</w:t>
      </w:r>
      <w:r w:rsidR="00061646">
        <w:rPr>
          <w:rFonts w:ascii="Times New Roman" w:hAnsi="Times New Roman" w:cs="Times New Roman"/>
          <w:color w:val="000000" w:themeColor="text1"/>
        </w:rPr>
        <w:t xml:space="preserve"> ‘weather-world’ rather than indoors</w:t>
      </w:r>
      <w:r w:rsidR="00403D41">
        <w:rPr>
          <w:rFonts w:ascii="Times New Roman" w:hAnsi="Times New Roman" w:cs="Times New Roman"/>
          <w:color w:val="000000" w:themeColor="text1"/>
        </w:rPr>
        <w:t>.</w:t>
      </w:r>
      <w:r w:rsidR="00061646">
        <w:rPr>
          <w:rFonts w:ascii="Times New Roman" w:hAnsi="Times New Roman" w:cs="Times New Roman"/>
          <w:color w:val="000000" w:themeColor="text1"/>
        </w:rPr>
        <w:t xml:space="preserve"> </w:t>
      </w:r>
      <w:r w:rsidR="00403D41">
        <w:rPr>
          <w:rFonts w:ascii="Times New Roman" w:hAnsi="Times New Roman" w:cs="Times New Roman"/>
          <w:color w:val="000000" w:themeColor="text1"/>
        </w:rPr>
        <w:t>F</w:t>
      </w:r>
      <w:r w:rsidR="00061646">
        <w:rPr>
          <w:rFonts w:ascii="Times New Roman" w:hAnsi="Times New Roman" w:cs="Times New Roman"/>
          <w:color w:val="000000" w:themeColor="text1"/>
        </w:rPr>
        <w:t xml:space="preserve">rom indoors I experienced </w:t>
      </w:r>
      <w:r w:rsidR="00BC5027">
        <w:rPr>
          <w:rFonts w:ascii="Times New Roman" w:hAnsi="Times New Roman" w:cs="Times New Roman"/>
          <w:color w:val="000000" w:themeColor="text1"/>
        </w:rPr>
        <w:t>the weather in a</w:t>
      </w:r>
      <w:r w:rsidR="00061646">
        <w:rPr>
          <w:rFonts w:ascii="Times New Roman" w:hAnsi="Times New Roman" w:cs="Times New Roman"/>
          <w:color w:val="000000" w:themeColor="text1"/>
        </w:rPr>
        <w:t xml:space="preserve"> less embodied </w:t>
      </w:r>
      <w:r w:rsidR="00B11BA1">
        <w:rPr>
          <w:rFonts w:ascii="Times New Roman" w:hAnsi="Times New Roman" w:cs="Times New Roman"/>
          <w:color w:val="000000" w:themeColor="text1"/>
        </w:rPr>
        <w:t>way,</w:t>
      </w:r>
      <w:r w:rsidR="00BC5027">
        <w:rPr>
          <w:rFonts w:ascii="Times New Roman" w:hAnsi="Times New Roman" w:cs="Times New Roman"/>
          <w:color w:val="000000" w:themeColor="text1"/>
        </w:rPr>
        <w:t xml:space="preserve"> </w:t>
      </w:r>
      <w:r w:rsidR="00061646">
        <w:rPr>
          <w:rFonts w:ascii="Times New Roman" w:hAnsi="Times New Roman" w:cs="Times New Roman"/>
          <w:color w:val="000000" w:themeColor="text1"/>
        </w:rPr>
        <w:t xml:space="preserve">but </w:t>
      </w:r>
      <w:r w:rsidR="00BC5027">
        <w:rPr>
          <w:rFonts w:ascii="Times New Roman" w:hAnsi="Times New Roman" w:cs="Times New Roman"/>
          <w:color w:val="000000" w:themeColor="text1"/>
        </w:rPr>
        <w:t xml:space="preserve">it </w:t>
      </w:r>
      <w:r w:rsidR="00061646">
        <w:rPr>
          <w:rFonts w:ascii="Times New Roman" w:hAnsi="Times New Roman" w:cs="Times New Roman"/>
          <w:color w:val="000000" w:themeColor="text1"/>
        </w:rPr>
        <w:t xml:space="preserve">still powerfully set the tone and general atmosphere, </w:t>
      </w:r>
      <w:r w:rsidR="004912ED">
        <w:rPr>
          <w:rFonts w:ascii="Times New Roman" w:hAnsi="Times New Roman" w:cs="Times New Roman"/>
          <w:color w:val="000000" w:themeColor="text1"/>
        </w:rPr>
        <w:t xml:space="preserve">and </w:t>
      </w:r>
      <w:r w:rsidR="00061646">
        <w:rPr>
          <w:rFonts w:ascii="Times New Roman" w:hAnsi="Times New Roman" w:cs="Times New Roman"/>
          <w:color w:val="000000" w:themeColor="text1"/>
        </w:rPr>
        <w:t>sometimes</w:t>
      </w:r>
      <w:r w:rsidR="00BC5027">
        <w:rPr>
          <w:rFonts w:ascii="Times New Roman" w:hAnsi="Times New Roman" w:cs="Times New Roman"/>
          <w:color w:val="000000" w:themeColor="text1"/>
        </w:rPr>
        <w:t xml:space="preserve"> </w:t>
      </w:r>
      <w:r w:rsidR="004912ED">
        <w:rPr>
          <w:rFonts w:ascii="Times New Roman" w:hAnsi="Times New Roman" w:cs="Times New Roman"/>
          <w:color w:val="000000" w:themeColor="text1"/>
        </w:rPr>
        <w:t>there was a battle between</w:t>
      </w:r>
      <w:r w:rsidR="00061646">
        <w:rPr>
          <w:rFonts w:ascii="Times New Roman" w:hAnsi="Times New Roman" w:cs="Times New Roman"/>
          <w:color w:val="000000" w:themeColor="text1"/>
        </w:rPr>
        <w:t xml:space="preserve"> how I felt </w:t>
      </w:r>
      <w:r w:rsidR="004912ED">
        <w:rPr>
          <w:rFonts w:ascii="Times New Roman" w:hAnsi="Times New Roman" w:cs="Times New Roman"/>
          <w:color w:val="000000" w:themeColor="text1"/>
        </w:rPr>
        <w:t>within</w:t>
      </w:r>
      <w:r w:rsidR="00061646">
        <w:rPr>
          <w:rFonts w:ascii="Times New Roman" w:hAnsi="Times New Roman" w:cs="Times New Roman"/>
          <w:color w:val="000000" w:themeColor="text1"/>
        </w:rPr>
        <w:t xml:space="preserve"> </w:t>
      </w:r>
      <w:r w:rsidR="004912ED">
        <w:rPr>
          <w:rFonts w:ascii="Times New Roman" w:hAnsi="Times New Roman" w:cs="Times New Roman"/>
          <w:color w:val="000000" w:themeColor="text1"/>
        </w:rPr>
        <w:t xml:space="preserve">and </w:t>
      </w:r>
      <w:r w:rsidR="00061646">
        <w:rPr>
          <w:rFonts w:ascii="Times New Roman" w:hAnsi="Times New Roman" w:cs="Times New Roman"/>
          <w:color w:val="000000" w:themeColor="text1"/>
        </w:rPr>
        <w:t>the flux of weather</w:t>
      </w:r>
      <w:r w:rsidR="004912ED">
        <w:rPr>
          <w:rFonts w:ascii="Times New Roman" w:hAnsi="Times New Roman" w:cs="Times New Roman"/>
          <w:color w:val="000000" w:themeColor="text1"/>
        </w:rPr>
        <w:t xml:space="preserve">, like for example </w:t>
      </w:r>
      <w:r w:rsidR="00325531">
        <w:rPr>
          <w:rFonts w:ascii="Times New Roman" w:hAnsi="Times New Roman" w:cs="Times New Roman"/>
          <w:color w:val="000000" w:themeColor="text1"/>
        </w:rPr>
        <w:t>struggling</w:t>
      </w:r>
      <w:r w:rsidR="005A6EDB">
        <w:rPr>
          <w:rFonts w:ascii="Times New Roman" w:hAnsi="Times New Roman" w:cs="Times New Roman"/>
          <w:color w:val="000000" w:themeColor="text1"/>
        </w:rPr>
        <w:t xml:space="preserve"> </w:t>
      </w:r>
      <w:r w:rsidR="00E75496">
        <w:rPr>
          <w:rFonts w:ascii="Times New Roman" w:hAnsi="Times New Roman" w:cs="Times New Roman"/>
          <w:color w:val="000000" w:themeColor="text1"/>
        </w:rPr>
        <w:t>when</w:t>
      </w:r>
      <w:r w:rsidR="00325531">
        <w:rPr>
          <w:rFonts w:ascii="Times New Roman" w:hAnsi="Times New Roman" w:cs="Times New Roman"/>
          <w:color w:val="000000" w:themeColor="text1"/>
        </w:rPr>
        <w:t xml:space="preserve"> I was</w:t>
      </w:r>
      <w:r w:rsidR="00E75496">
        <w:rPr>
          <w:rFonts w:ascii="Times New Roman" w:hAnsi="Times New Roman" w:cs="Times New Roman"/>
          <w:color w:val="000000" w:themeColor="text1"/>
        </w:rPr>
        <w:t xml:space="preserve"> </w:t>
      </w:r>
      <w:r w:rsidR="004912ED">
        <w:rPr>
          <w:rFonts w:ascii="Times New Roman" w:hAnsi="Times New Roman" w:cs="Times New Roman"/>
          <w:color w:val="000000" w:themeColor="text1"/>
        </w:rPr>
        <w:t>feeling sad on a sunny day</w:t>
      </w:r>
      <w:r w:rsidR="00061646">
        <w:rPr>
          <w:rFonts w:ascii="Times New Roman" w:hAnsi="Times New Roman" w:cs="Times New Roman"/>
          <w:color w:val="000000" w:themeColor="text1"/>
        </w:rPr>
        <w:t xml:space="preserve">.  </w:t>
      </w:r>
    </w:p>
    <w:p w14:paraId="221FB312" w14:textId="77777777" w:rsidR="00111667" w:rsidRDefault="00111667" w:rsidP="00F50F36">
      <w:pPr>
        <w:rPr>
          <w:rFonts w:ascii="Times New Roman" w:hAnsi="Times New Roman" w:cs="Times New Roman"/>
          <w:color w:val="002060"/>
        </w:rPr>
      </w:pPr>
    </w:p>
    <w:p w14:paraId="5F4BCBB9" w14:textId="79D35377" w:rsidR="00C65B35" w:rsidRDefault="00C65B35" w:rsidP="00F50F36">
      <w:pPr>
        <w:rPr>
          <w:rFonts w:ascii="Times New Roman" w:hAnsi="Times New Roman" w:cs="Times New Roman"/>
          <w:color w:val="002060"/>
        </w:rPr>
      </w:pPr>
    </w:p>
    <w:p w14:paraId="09E32828" w14:textId="5AAFBF81" w:rsidR="00EB0C3C" w:rsidRDefault="00EB0C3C">
      <w:pPr>
        <w:rPr>
          <w:rFonts w:ascii="Times New Roman" w:hAnsi="Times New Roman" w:cs="Times New Roman"/>
          <w:b/>
          <w:bCs/>
        </w:rPr>
      </w:pPr>
      <w:r w:rsidRPr="0054291C">
        <w:rPr>
          <w:rFonts w:ascii="Times New Roman" w:hAnsi="Times New Roman" w:cs="Times New Roman"/>
          <w:b/>
          <w:bCs/>
        </w:rPr>
        <w:t>2) Weather</w:t>
      </w:r>
      <w:r w:rsidR="000B1C14">
        <w:rPr>
          <w:rFonts w:ascii="Times New Roman" w:hAnsi="Times New Roman" w:cs="Times New Roman"/>
          <w:b/>
          <w:bCs/>
        </w:rPr>
        <w:t>, Identity</w:t>
      </w:r>
      <w:r w:rsidRPr="0054291C">
        <w:rPr>
          <w:rFonts w:ascii="Times New Roman" w:hAnsi="Times New Roman" w:cs="Times New Roman"/>
          <w:b/>
          <w:bCs/>
        </w:rPr>
        <w:t xml:space="preserve"> and </w:t>
      </w:r>
      <w:r w:rsidR="00210AA9">
        <w:rPr>
          <w:rFonts w:ascii="Times New Roman" w:hAnsi="Times New Roman" w:cs="Times New Roman"/>
          <w:b/>
          <w:bCs/>
        </w:rPr>
        <w:t>C</w:t>
      </w:r>
      <w:r w:rsidRPr="0054291C">
        <w:rPr>
          <w:rFonts w:ascii="Times New Roman" w:hAnsi="Times New Roman" w:cs="Times New Roman"/>
          <w:b/>
          <w:bCs/>
        </w:rPr>
        <w:t xml:space="preserve">ulture  </w:t>
      </w:r>
    </w:p>
    <w:p w14:paraId="1EE7BEDE" w14:textId="3B9217E6" w:rsidR="004E4D79" w:rsidRDefault="004E4D79">
      <w:pPr>
        <w:rPr>
          <w:rFonts w:ascii="Times New Roman" w:hAnsi="Times New Roman" w:cs="Times New Roman"/>
          <w:b/>
          <w:bCs/>
        </w:rPr>
      </w:pPr>
    </w:p>
    <w:p w14:paraId="31E9D1E1" w14:textId="01C015C9" w:rsidR="00F77B19" w:rsidRDefault="00B34BE2" w:rsidP="006E7BD2">
      <w:pPr>
        <w:rPr>
          <w:rFonts w:ascii="Times New Roman" w:hAnsi="Times New Roman" w:cs="Times New Roman"/>
          <w:color w:val="000000" w:themeColor="text1"/>
        </w:rPr>
      </w:pPr>
      <w:r>
        <w:rPr>
          <w:rFonts w:ascii="Times New Roman" w:hAnsi="Times New Roman" w:cs="Times New Roman"/>
          <w:color w:val="000000" w:themeColor="text1"/>
        </w:rPr>
        <w:t xml:space="preserve">In this section the weather </w:t>
      </w:r>
      <w:r w:rsidR="007936E7">
        <w:rPr>
          <w:rFonts w:ascii="Times New Roman" w:hAnsi="Times New Roman" w:cs="Times New Roman"/>
          <w:color w:val="000000" w:themeColor="text1"/>
        </w:rPr>
        <w:t>in relation to</w:t>
      </w:r>
      <w:r>
        <w:rPr>
          <w:rFonts w:ascii="Times New Roman" w:hAnsi="Times New Roman" w:cs="Times New Roman"/>
          <w:color w:val="000000" w:themeColor="text1"/>
        </w:rPr>
        <w:t xml:space="preserve"> </w:t>
      </w:r>
      <w:r w:rsidR="00865F92">
        <w:rPr>
          <w:rFonts w:ascii="Times New Roman" w:hAnsi="Times New Roman" w:cs="Times New Roman"/>
          <w:color w:val="000000" w:themeColor="text1"/>
        </w:rPr>
        <w:t xml:space="preserve">memory and </w:t>
      </w:r>
      <w:r>
        <w:rPr>
          <w:rFonts w:ascii="Times New Roman" w:hAnsi="Times New Roman" w:cs="Times New Roman"/>
          <w:color w:val="000000" w:themeColor="text1"/>
        </w:rPr>
        <w:t>cultural identity will be discussed</w:t>
      </w:r>
      <w:r w:rsidR="004D657C">
        <w:rPr>
          <w:rFonts w:ascii="Times New Roman" w:hAnsi="Times New Roman" w:cs="Times New Roman"/>
          <w:color w:val="000000" w:themeColor="text1"/>
        </w:rPr>
        <w:t xml:space="preserve"> as </w:t>
      </w:r>
      <w:r w:rsidR="00E75496">
        <w:rPr>
          <w:rFonts w:ascii="Times New Roman" w:hAnsi="Times New Roman" w:cs="Times New Roman"/>
          <w:color w:val="000000" w:themeColor="text1"/>
        </w:rPr>
        <w:t>during my research</w:t>
      </w:r>
      <w:r w:rsidR="00DA5629">
        <w:rPr>
          <w:rFonts w:ascii="Times New Roman" w:hAnsi="Times New Roman" w:cs="Times New Roman"/>
          <w:color w:val="000000" w:themeColor="text1"/>
        </w:rPr>
        <w:t>,</w:t>
      </w:r>
      <w:r w:rsidR="004D657C">
        <w:rPr>
          <w:rFonts w:ascii="Times New Roman" w:hAnsi="Times New Roman" w:cs="Times New Roman"/>
          <w:color w:val="000000" w:themeColor="text1"/>
        </w:rPr>
        <w:t xml:space="preserve"> I </w:t>
      </w:r>
      <w:r w:rsidR="0008729B">
        <w:rPr>
          <w:rFonts w:ascii="Times New Roman" w:hAnsi="Times New Roman" w:cs="Times New Roman"/>
          <w:color w:val="000000" w:themeColor="text1"/>
        </w:rPr>
        <w:t>caught myself thinking a lot about</w:t>
      </w:r>
      <w:r w:rsidR="00DA5629">
        <w:rPr>
          <w:rFonts w:ascii="Times New Roman" w:hAnsi="Times New Roman" w:cs="Times New Roman"/>
          <w:color w:val="000000" w:themeColor="text1"/>
        </w:rPr>
        <w:t xml:space="preserve"> Brazil</w:t>
      </w:r>
      <w:r w:rsidR="00167688">
        <w:rPr>
          <w:rFonts w:ascii="Times New Roman" w:hAnsi="Times New Roman" w:cs="Times New Roman"/>
          <w:color w:val="000000" w:themeColor="text1"/>
        </w:rPr>
        <w:t xml:space="preserve"> in contrast to my </w:t>
      </w:r>
      <w:r w:rsidR="004C34EB">
        <w:rPr>
          <w:rFonts w:ascii="Times New Roman" w:hAnsi="Times New Roman" w:cs="Times New Roman"/>
          <w:color w:val="000000" w:themeColor="text1"/>
        </w:rPr>
        <w:t>surroundings</w:t>
      </w:r>
      <w:r w:rsidR="00DF611E">
        <w:rPr>
          <w:rFonts w:ascii="Times New Roman" w:hAnsi="Times New Roman" w:cs="Times New Roman"/>
          <w:color w:val="000000" w:themeColor="text1"/>
        </w:rPr>
        <w:t>,</w:t>
      </w:r>
      <w:r w:rsidR="004C34EB">
        <w:rPr>
          <w:rFonts w:ascii="Times New Roman" w:hAnsi="Times New Roman" w:cs="Times New Roman"/>
          <w:color w:val="000000" w:themeColor="text1"/>
        </w:rPr>
        <w:t xml:space="preserve"> and</w:t>
      </w:r>
      <w:r w:rsidR="00613FF8">
        <w:rPr>
          <w:rFonts w:ascii="Times New Roman" w:hAnsi="Times New Roman" w:cs="Times New Roman"/>
          <w:color w:val="000000" w:themeColor="text1"/>
        </w:rPr>
        <w:t xml:space="preserve"> my identity </w:t>
      </w:r>
      <w:r w:rsidR="008A7997">
        <w:rPr>
          <w:rFonts w:ascii="Times New Roman" w:hAnsi="Times New Roman" w:cs="Times New Roman"/>
          <w:color w:val="000000" w:themeColor="text1"/>
        </w:rPr>
        <w:t xml:space="preserve">in </w:t>
      </w:r>
      <w:r w:rsidR="00613FF8">
        <w:rPr>
          <w:rFonts w:ascii="Times New Roman" w:hAnsi="Times New Roman" w:cs="Times New Roman"/>
          <w:color w:val="000000" w:themeColor="text1"/>
        </w:rPr>
        <w:t>connection</w:t>
      </w:r>
      <w:r w:rsidR="008A7997">
        <w:rPr>
          <w:rFonts w:ascii="Times New Roman" w:hAnsi="Times New Roman" w:cs="Times New Roman"/>
          <w:color w:val="000000" w:themeColor="text1"/>
        </w:rPr>
        <w:t xml:space="preserve"> to</w:t>
      </w:r>
      <w:r w:rsidR="00DA5629">
        <w:rPr>
          <w:rFonts w:ascii="Times New Roman" w:hAnsi="Times New Roman" w:cs="Times New Roman"/>
          <w:color w:val="000000" w:themeColor="text1"/>
        </w:rPr>
        <w:t xml:space="preserve"> cultural inheritance. </w:t>
      </w:r>
    </w:p>
    <w:p w14:paraId="1EF5194D" w14:textId="77777777" w:rsidR="00F77B19" w:rsidRDefault="00F77B19" w:rsidP="006E7BD2">
      <w:pPr>
        <w:rPr>
          <w:rFonts w:ascii="Times New Roman" w:hAnsi="Times New Roman" w:cs="Times New Roman"/>
          <w:color w:val="000000" w:themeColor="text1"/>
        </w:rPr>
      </w:pPr>
    </w:p>
    <w:p w14:paraId="097ADAE7" w14:textId="5F477793" w:rsidR="0006482D" w:rsidRPr="004D657C" w:rsidRDefault="0006482D" w:rsidP="006E7BD2">
      <w:pPr>
        <w:rPr>
          <w:rFonts w:ascii="Times New Roman" w:hAnsi="Times New Roman" w:cs="Times New Roman"/>
          <w:color w:val="000000" w:themeColor="text1"/>
        </w:rPr>
      </w:pPr>
      <w:r w:rsidRPr="004D657C">
        <w:rPr>
          <w:rFonts w:ascii="Times New Roman" w:hAnsi="Times New Roman" w:cs="Times New Roman"/>
          <w:color w:val="000000" w:themeColor="text1"/>
        </w:rPr>
        <w:t xml:space="preserve">Jens Schneider </w:t>
      </w:r>
      <w:r w:rsidR="008A7997">
        <w:rPr>
          <w:rFonts w:ascii="Times New Roman" w:hAnsi="Times New Roman" w:cs="Times New Roman"/>
          <w:color w:val="000000" w:themeColor="text1"/>
        </w:rPr>
        <w:t>said</w:t>
      </w:r>
      <w:r w:rsidR="00CA4406" w:rsidRPr="004D657C">
        <w:rPr>
          <w:rFonts w:ascii="Times New Roman" w:hAnsi="Times New Roman" w:cs="Times New Roman"/>
          <w:color w:val="000000" w:themeColor="text1"/>
        </w:rPr>
        <w:t xml:space="preserve"> that</w:t>
      </w:r>
      <w:r w:rsidR="00210AA9" w:rsidRPr="004D657C">
        <w:rPr>
          <w:rFonts w:ascii="Times New Roman" w:hAnsi="Times New Roman" w:cs="Times New Roman"/>
          <w:color w:val="000000" w:themeColor="text1"/>
        </w:rPr>
        <w:t xml:space="preserve"> ‘</w:t>
      </w:r>
      <w:r w:rsidRPr="004D657C">
        <w:rPr>
          <w:rFonts w:ascii="Times New Roman" w:hAnsi="Times New Roman" w:cs="Times New Roman"/>
          <w:color w:val="000000" w:themeColor="text1"/>
        </w:rPr>
        <w:t xml:space="preserve">identities are difficult to grasp because of the boundedness of their ‘enactment’ to specific contexts’ and Kirsten </w:t>
      </w:r>
      <w:proofErr w:type="spellStart"/>
      <w:r w:rsidRPr="004D657C">
        <w:rPr>
          <w:rFonts w:ascii="Times New Roman" w:hAnsi="Times New Roman" w:cs="Times New Roman"/>
          <w:color w:val="000000" w:themeColor="text1"/>
        </w:rPr>
        <w:t>McGavin</w:t>
      </w:r>
      <w:proofErr w:type="spellEnd"/>
      <w:r w:rsidRPr="004D657C">
        <w:rPr>
          <w:rFonts w:ascii="Times New Roman" w:hAnsi="Times New Roman" w:cs="Times New Roman"/>
          <w:color w:val="000000" w:themeColor="text1"/>
        </w:rPr>
        <w:t xml:space="preserve"> talked about</w:t>
      </w:r>
      <w:r w:rsidR="00210AA9" w:rsidRPr="004D657C">
        <w:rPr>
          <w:rFonts w:ascii="Times New Roman" w:hAnsi="Times New Roman" w:cs="Times New Roman"/>
          <w:color w:val="000000" w:themeColor="text1"/>
        </w:rPr>
        <w:t xml:space="preserve"> people having</w:t>
      </w:r>
      <w:r w:rsidRPr="004D657C">
        <w:rPr>
          <w:rFonts w:ascii="Times New Roman" w:hAnsi="Times New Roman" w:cs="Times New Roman"/>
          <w:color w:val="000000" w:themeColor="text1"/>
        </w:rPr>
        <w:t xml:space="preserve"> different identities in different places as a common feature amongst migrants.</w:t>
      </w:r>
      <w:r w:rsidR="00AC7B7F">
        <w:rPr>
          <w:rStyle w:val="FootnoteReference"/>
          <w:rFonts w:ascii="Times New Roman" w:hAnsi="Times New Roman" w:cs="Times New Roman"/>
          <w:color w:val="000000" w:themeColor="text1"/>
        </w:rPr>
        <w:footnoteReference w:id="9"/>
      </w:r>
      <w:r w:rsidRPr="004D657C">
        <w:rPr>
          <w:rFonts w:ascii="Times New Roman" w:hAnsi="Times New Roman" w:cs="Times New Roman"/>
          <w:color w:val="000000" w:themeColor="text1"/>
        </w:rPr>
        <w:t xml:space="preserve"> Who I am is in a constant flux of discovery</w:t>
      </w:r>
      <w:r w:rsidR="00210AA9" w:rsidRPr="004D657C">
        <w:rPr>
          <w:rFonts w:ascii="Times New Roman" w:hAnsi="Times New Roman" w:cs="Times New Roman"/>
          <w:color w:val="000000" w:themeColor="text1"/>
        </w:rPr>
        <w:t>,</w:t>
      </w:r>
      <w:r w:rsidRPr="004D657C">
        <w:rPr>
          <w:rFonts w:ascii="Times New Roman" w:hAnsi="Times New Roman" w:cs="Times New Roman"/>
          <w:color w:val="000000" w:themeColor="text1"/>
        </w:rPr>
        <w:t xml:space="preserve"> and that can be connected with the weather patterns too. I feel </w:t>
      </w:r>
      <w:r w:rsidR="004C34EB">
        <w:rPr>
          <w:rFonts w:ascii="Times New Roman" w:hAnsi="Times New Roman" w:cs="Times New Roman"/>
          <w:color w:val="000000" w:themeColor="text1"/>
        </w:rPr>
        <w:t xml:space="preserve">like </w:t>
      </w:r>
      <w:r w:rsidRPr="004D657C">
        <w:rPr>
          <w:rFonts w:ascii="Times New Roman" w:hAnsi="Times New Roman" w:cs="Times New Roman"/>
          <w:color w:val="000000" w:themeColor="text1"/>
        </w:rPr>
        <w:t xml:space="preserve">a different person in different climates, and as a foreigner in England I live in a liminal space between </w:t>
      </w:r>
      <w:r w:rsidR="009F3329" w:rsidRPr="004D657C">
        <w:rPr>
          <w:rFonts w:ascii="Times New Roman" w:hAnsi="Times New Roman" w:cs="Times New Roman"/>
          <w:color w:val="000000" w:themeColor="text1"/>
        </w:rPr>
        <w:t xml:space="preserve">what Claire Sutherland called </w:t>
      </w:r>
      <w:r w:rsidRPr="004D657C">
        <w:rPr>
          <w:rFonts w:ascii="Times New Roman" w:hAnsi="Times New Roman" w:cs="Times New Roman"/>
          <w:color w:val="000000" w:themeColor="text1"/>
        </w:rPr>
        <w:t>‘Self and Other, insider and outsider, citizen and alien.’</w:t>
      </w:r>
      <w:r w:rsidR="00AC7B7F">
        <w:rPr>
          <w:rStyle w:val="FootnoteReference"/>
          <w:rFonts w:ascii="Times New Roman" w:hAnsi="Times New Roman" w:cs="Times New Roman"/>
          <w:color w:val="000000" w:themeColor="text1"/>
        </w:rPr>
        <w:footnoteReference w:id="10"/>
      </w:r>
      <w:r w:rsidRPr="004D657C">
        <w:rPr>
          <w:rFonts w:ascii="Times New Roman" w:hAnsi="Times New Roman" w:cs="Times New Roman"/>
          <w:color w:val="000000" w:themeColor="text1"/>
        </w:rPr>
        <w:t xml:space="preserve"> </w:t>
      </w:r>
    </w:p>
    <w:p w14:paraId="4DBEF416" w14:textId="1DEAD6ED" w:rsidR="0006482D" w:rsidRPr="004D657C" w:rsidRDefault="0006482D" w:rsidP="006E7BD2">
      <w:pPr>
        <w:rPr>
          <w:rFonts w:ascii="Times New Roman" w:hAnsi="Times New Roman" w:cs="Times New Roman"/>
          <w:color w:val="000000" w:themeColor="text1"/>
        </w:rPr>
      </w:pPr>
    </w:p>
    <w:p w14:paraId="795A536F" w14:textId="78FAE7E1" w:rsidR="000B7E2E" w:rsidRDefault="00E75496" w:rsidP="00C60902">
      <w:pPr>
        <w:rPr>
          <w:rFonts w:ascii="Times New Roman" w:hAnsi="Times New Roman" w:cs="Times New Roman"/>
          <w:color w:val="000000" w:themeColor="text1"/>
        </w:rPr>
      </w:pPr>
      <w:r>
        <w:rPr>
          <w:rFonts w:ascii="Times New Roman" w:hAnsi="Times New Roman" w:cs="Times New Roman"/>
          <w:color w:val="000000" w:themeColor="text1"/>
        </w:rPr>
        <w:t>Harris pointed out</w:t>
      </w:r>
      <w:r w:rsidR="004C34EB">
        <w:rPr>
          <w:rFonts w:ascii="Times New Roman" w:hAnsi="Times New Roman" w:cs="Times New Roman"/>
          <w:color w:val="000000" w:themeColor="text1"/>
        </w:rPr>
        <w:t xml:space="preserve"> that</w:t>
      </w:r>
      <w:r>
        <w:rPr>
          <w:rFonts w:ascii="Times New Roman" w:hAnsi="Times New Roman" w:cs="Times New Roman"/>
          <w:color w:val="000000" w:themeColor="text1"/>
        </w:rPr>
        <w:t xml:space="preserve"> </w:t>
      </w:r>
      <w:r w:rsidR="004E31B6" w:rsidRPr="004D657C">
        <w:rPr>
          <w:rFonts w:ascii="Times New Roman" w:hAnsi="Times New Roman" w:cs="Times New Roman"/>
          <w:color w:val="000000" w:themeColor="text1"/>
        </w:rPr>
        <w:t>‘</w:t>
      </w:r>
      <w:r>
        <w:rPr>
          <w:rFonts w:ascii="Times New Roman" w:hAnsi="Times New Roman" w:cs="Times New Roman"/>
          <w:color w:val="000000" w:themeColor="text1"/>
        </w:rPr>
        <w:t>c</w:t>
      </w:r>
      <w:r w:rsidR="004E31B6" w:rsidRPr="004D657C">
        <w:rPr>
          <w:rFonts w:ascii="Times New Roman" w:hAnsi="Times New Roman" w:cs="Times New Roman"/>
          <w:color w:val="000000" w:themeColor="text1"/>
        </w:rPr>
        <w:t>ultures have climatic sensitivities (…) weather feelings can be shared by thousands of people linked by a vast web of cultural influences’</w:t>
      </w:r>
      <w:r w:rsidR="004C34EB">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4C34EB">
        <w:rPr>
          <w:rFonts w:ascii="Times New Roman" w:hAnsi="Times New Roman" w:cs="Times New Roman"/>
          <w:color w:val="000000" w:themeColor="text1"/>
        </w:rPr>
        <w:t>f</w:t>
      </w:r>
      <w:r w:rsidR="00E50D73" w:rsidRPr="004D657C">
        <w:rPr>
          <w:rFonts w:ascii="Times New Roman" w:hAnsi="Times New Roman" w:cs="Times New Roman"/>
          <w:color w:val="000000" w:themeColor="text1"/>
        </w:rPr>
        <w:t>or example</w:t>
      </w:r>
      <w:r w:rsidR="00C60902" w:rsidRPr="004D657C">
        <w:rPr>
          <w:rFonts w:ascii="Times New Roman" w:hAnsi="Times New Roman" w:cs="Times New Roman"/>
          <w:color w:val="000000" w:themeColor="text1"/>
        </w:rPr>
        <w:t xml:space="preserve"> in England</w:t>
      </w:r>
      <w:r w:rsidR="00613FF8">
        <w:rPr>
          <w:rFonts w:ascii="Times New Roman" w:hAnsi="Times New Roman" w:cs="Times New Roman"/>
          <w:color w:val="000000" w:themeColor="text1"/>
        </w:rPr>
        <w:t>, she said,</w:t>
      </w:r>
      <w:r w:rsidR="00C60902" w:rsidRPr="004D657C">
        <w:rPr>
          <w:rFonts w:ascii="Times New Roman" w:hAnsi="Times New Roman" w:cs="Times New Roman"/>
          <w:color w:val="000000" w:themeColor="text1"/>
        </w:rPr>
        <w:t xml:space="preserve"> ‘days of sunshine and warmth do not come as standard but as gifts to be honoured and rejoiced in’, which is very different from what the weather can be like in Brazil.</w:t>
      </w:r>
      <w:r w:rsidR="00AC7B7F">
        <w:rPr>
          <w:rStyle w:val="FootnoteReference"/>
          <w:rFonts w:ascii="Times New Roman" w:hAnsi="Times New Roman" w:cs="Times New Roman"/>
          <w:color w:val="000000" w:themeColor="text1"/>
        </w:rPr>
        <w:footnoteReference w:id="11"/>
      </w:r>
      <w:r w:rsidR="00C60902" w:rsidRPr="004D657C">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Brazilian weather </w:t>
      </w:r>
      <w:r w:rsidR="004C34EB">
        <w:rPr>
          <w:rFonts w:ascii="Times New Roman" w:hAnsi="Times New Roman" w:cs="Times New Roman"/>
          <w:color w:val="000000" w:themeColor="text1"/>
        </w:rPr>
        <w:t>has plenty of sunny days, and in fact</w:t>
      </w:r>
      <w:r w:rsidR="00422117">
        <w:rPr>
          <w:rFonts w:ascii="Times New Roman" w:hAnsi="Times New Roman" w:cs="Times New Roman"/>
          <w:color w:val="000000" w:themeColor="text1"/>
        </w:rPr>
        <w:t>,</w:t>
      </w:r>
      <w:r w:rsidR="004C34EB">
        <w:rPr>
          <w:rFonts w:ascii="Times New Roman" w:hAnsi="Times New Roman" w:cs="Times New Roman"/>
          <w:color w:val="000000" w:themeColor="text1"/>
        </w:rPr>
        <w:t xml:space="preserve"> it </w:t>
      </w:r>
      <w:r w:rsidR="00C60902" w:rsidRPr="004D657C">
        <w:rPr>
          <w:rFonts w:ascii="Times New Roman" w:hAnsi="Times New Roman" w:cs="Times New Roman"/>
          <w:color w:val="000000" w:themeColor="text1"/>
        </w:rPr>
        <w:t xml:space="preserve">can often get </w:t>
      </w:r>
      <w:r w:rsidR="00422117">
        <w:rPr>
          <w:rFonts w:ascii="Times New Roman" w:hAnsi="Times New Roman" w:cs="Times New Roman"/>
          <w:color w:val="000000" w:themeColor="text1"/>
        </w:rPr>
        <w:t>unpleasantly</w:t>
      </w:r>
      <w:r w:rsidR="00C60902" w:rsidRPr="004D657C">
        <w:rPr>
          <w:rFonts w:ascii="Times New Roman" w:hAnsi="Times New Roman" w:cs="Times New Roman"/>
          <w:color w:val="000000" w:themeColor="text1"/>
        </w:rPr>
        <w:t xml:space="preserve"> hot. I always thought that my adaptability to the English weather was connected to this fact, </w:t>
      </w:r>
      <w:r w:rsidR="00613FF8">
        <w:rPr>
          <w:rFonts w:ascii="Times New Roman" w:hAnsi="Times New Roman" w:cs="Times New Roman"/>
          <w:color w:val="000000" w:themeColor="text1"/>
        </w:rPr>
        <w:t xml:space="preserve">of </w:t>
      </w:r>
      <w:r w:rsidR="00C60902" w:rsidRPr="004D657C">
        <w:rPr>
          <w:rFonts w:ascii="Times New Roman" w:hAnsi="Times New Roman" w:cs="Times New Roman"/>
          <w:color w:val="000000" w:themeColor="text1"/>
        </w:rPr>
        <w:t>how</w:t>
      </w:r>
      <w:r w:rsidR="00B95E0C" w:rsidRPr="004D657C">
        <w:rPr>
          <w:rFonts w:ascii="Times New Roman" w:hAnsi="Times New Roman" w:cs="Times New Roman"/>
          <w:color w:val="000000" w:themeColor="text1"/>
        </w:rPr>
        <w:t xml:space="preserve"> uncomfortable</w:t>
      </w:r>
      <w:r w:rsidR="00C60902" w:rsidRPr="004D657C">
        <w:rPr>
          <w:rFonts w:ascii="Times New Roman" w:hAnsi="Times New Roman" w:cs="Times New Roman"/>
          <w:color w:val="000000" w:themeColor="text1"/>
        </w:rPr>
        <w:t xml:space="preserve"> I felt exposed to the overrated tropical summer. </w:t>
      </w:r>
      <w:r w:rsidR="00B95E0C" w:rsidRPr="004D657C">
        <w:rPr>
          <w:rFonts w:ascii="Times New Roman" w:hAnsi="Times New Roman" w:cs="Times New Roman"/>
          <w:color w:val="000000" w:themeColor="text1"/>
        </w:rPr>
        <w:t>But as I worked on this research</w:t>
      </w:r>
      <w:r w:rsidR="00613FF8">
        <w:rPr>
          <w:rFonts w:ascii="Times New Roman" w:hAnsi="Times New Roman" w:cs="Times New Roman"/>
          <w:color w:val="000000" w:themeColor="text1"/>
        </w:rPr>
        <w:t>,</w:t>
      </w:r>
      <w:r w:rsidR="00B95E0C" w:rsidRPr="004D657C">
        <w:rPr>
          <w:rFonts w:ascii="Times New Roman" w:hAnsi="Times New Roman" w:cs="Times New Roman"/>
          <w:color w:val="000000" w:themeColor="text1"/>
        </w:rPr>
        <w:t xml:space="preserve"> it became clear to me, as I go through</w:t>
      </w:r>
      <w:r w:rsidR="00CD67C7">
        <w:rPr>
          <w:rFonts w:ascii="Times New Roman" w:hAnsi="Times New Roman" w:cs="Times New Roman"/>
          <w:color w:val="000000" w:themeColor="text1"/>
        </w:rPr>
        <w:t xml:space="preserve"> a</w:t>
      </w:r>
      <w:r w:rsidR="00B95E0C" w:rsidRPr="004D657C">
        <w:rPr>
          <w:rFonts w:ascii="Times New Roman" w:hAnsi="Times New Roman" w:cs="Times New Roman"/>
          <w:color w:val="000000" w:themeColor="text1"/>
        </w:rPr>
        <w:t xml:space="preserve"> process of reclaiming my Brazilian cultural inheritance, how lonely my life</w:t>
      </w:r>
      <w:r w:rsidR="00DF611E">
        <w:rPr>
          <w:rFonts w:ascii="Times New Roman" w:hAnsi="Times New Roman" w:cs="Times New Roman"/>
          <w:color w:val="000000" w:themeColor="text1"/>
        </w:rPr>
        <w:t xml:space="preserve"> is</w:t>
      </w:r>
      <w:r w:rsidR="00B95E0C" w:rsidRPr="004D657C">
        <w:rPr>
          <w:rFonts w:ascii="Times New Roman" w:hAnsi="Times New Roman" w:cs="Times New Roman"/>
          <w:color w:val="000000" w:themeColor="text1"/>
        </w:rPr>
        <w:t xml:space="preserve"> in the UK in comparison to there. A fact which ma</w:t>
      </w:r>
      <w:r w:rsidR="00422117">
        <w:rPr>
          <w:rFonts w:ascii="Times New Roman" w:hAnsi="Times New Roman" w:cs="Times New Roman"/>
          <w:color w:val="000000" w:themeColor="text1"/>
        </w:rPr>
        <w:t>de</w:t>
      </w:r>
      <w:r w:rsidR="00B95E0C" w:rsidRPr="004D657C">
        <w:rPr>
          <w:rFonts w:ascii="Times New Roman" w:hAnsi="Times New Roman" w:cs="Times New Roman"/>
          <w:color w:val="000000" w:themeColor="text1"/>
        </w:rPr>
        <w:t xml:space="preserve"> me wonder if</w:t>
      </w:r>
      <w:r w:rsidR="00D81448">
        <w:rPr>
          <w:rFonts w:ascii="Times New Roman" w:hAnsi="Times New Roman" w:cs="Times New Roman"/>
          <w:color w:val="000000" w:themeColor="text1"/>
        </w:rPr>
        <w:t xml:space="preserve"> the</w:t>
      </w:r>
      <w:r w:rsidR="00B95E0C" w:rsidRPr="004D657C">
        <w:rPr>
          <w:rFonts w:ascii="Times New Roman" w:hAnsi="Times New Roman" w:cs="Times New Roman"/>
          <w:color w:val="000000" w:themeColor="text1"/>
        </w:rPr>
        <w:t xml:space="preserve"> solitude in the UK is also triggered by the common featured grey </w:t>
      </w:r>
      <w:r w:rsidR="00B95E0C" w:rsidRPr="004D657C">
        <w:rPr>
          <w:rFonts w:ascii="Times New Roman" w:hAnsi="Times New Roman" w:cs="Times New Roman"/>
          <w:color w:val="000000" w:themeColor="text1"/>
        </w:rPr>
        <w:lastRenderedPageBreak/>
        <w:t>skies</w:t>
      </w:r>
      <w:r>
        <w:rPr>
          <w:rFonts w:ascii="Times New Roman" w:hAnsi="Times New Roman" w:cs="Times New Roman"/>
          <w:color w:val="000000" w:themeColor="text1"/>
        </w:rPr>
        <w:t xml:space="preserve">, </w:t>
      </w:r>
      <w:r w:rsidR="00B95E0C" w:rsidRPr="004D657C">
        <w:rPr>
          <w:rFonts w:ascii="Times New Roman" w:hAnsi="Times New Roman" w:cs="Times New Roman"/>
          <w:color w:val="000000" w:themeColor="text1"/>
        </w:rPr>
        <w:t xml:space="preserve">as this kind of weather reflects a sense of solitude and melancholy as discussed in the previous section. </w:t>
      </w:r>
      <w:r w:rsidRPr="009C1BB3">
        <w:rPr>
          <w:rFonts w:ascii="Times New Roman" w:hAnsi="Times New Roman" w:cs="Times New Roman"/>
          <w:color w:val="000000" w:themeColor="text1"/>
        </w:rPr>
        <w:t xml:space="preserve">See </w:t>
      </w:r>
      <w:r w:rsidR="00712EC8" w:rsidRPr="009C1BB3">
        <w:rPr>
          <w:rFonts w:ascii="Times New Roman" w:hAnsi="Times New Roman" w:cs="Times New Roman"/>
          <w:color w:val="000000" w:themeColor="text1"/>
        </w:rPr>
        <w:t>F</w:t>
      </w:r>
      <w:r w:rsidRPr="009C1BB3">
        <w:rPr>
          <w:rFonts w:ascii="Times New Roman" w:hAnsi="Times New Roman" w:cs="Times New Roman"/>
          <w:color w:val="000000" w:themeColor="text1"/>
        </w:rPr>
        <w:t>igure</w:t>
      </w:r>
      <w:r w:rsidR="00D81448" w:rsidRPr="009C1BB3">
        <w:rPr>
          <w:rFonts w:ascii="Times New Roman" w:hAnsi="Times New Roman" w:cs="Times New Roman"/>
          <w:color w:val="000000" w:themeColor="text1"/>
        </w:rPr>
        <w:t>s 5 and</w:t>
      </w:r>
      <w:r w:rsidRPr="009C1BB3">
        <w:rPr>
          <w:rFonts w:ascii="Times New Roman" w:hAnsi="Times New Roman" w:cs="Times New Roman"/>
          <w:color w:val="000000" w:themeColor="text1"/>
        </w:rPr>
        <w:t xml:space="preserve"> </w:t>
      </w:r>
      <w:r w:rsidR="00D81448" w:rsidRPr="009C1BB3">
        <w:rPr>
          <w:rFonts w:ascii="Times New Roman" w:hAnsi="Times New Roman" w:cs="Times New Roman"/>
          <w:color w:val="000000" w:themeColor="text1"/>
        </w:rPr>
        <w:t>6</w:t>
      </w:r>
      <w:r>
        <w:rPr>
          <w:rFonts w:ascii="Times New Roman" w:hAnsi="Times New Roman" w:cs="Times New Roman"/>
          <w:color w:val="000000" w:themeColor="text1"/>
        </w:rPr>
        <w:t xml:space="preserve"> </w:t>
      </w:r>
      <w:r w:rsidR="00D81448">
        <w:rPr>
          <w:rFonts w:ascii="Times New Roman" w:hAnsi="Times New Roman" w:cs="Times New Roman"/>
          <w:color w:val="000000" w:themeColor="text1"/>
        </w:rPr>
        <w:t>contrasting São Paulo’s sky with a</w:t>
      </w:r>
      <w:r>
        <w:rPr>
          <w:rFonts w:ascii="Times New Roman" w:hAnsi="Times New Roman" w:cs="Times New Roman"/>
          <w:color w:val="000000" w:themeColor="text1"/>
        </w:rPr>
        <w:t xml:space="preserve"> typical English cloudy day recorded in one of my walks around </w:t>
      </w:r>
      <w:r w:rsidR="00613FF8">
        <w:rPr>
          <w:rFonts w:ascii="Times New Roman" w:hAnsi="Times New Roman" w:cs="Times New Roman"/>
          <w:color w:val="000000" w:themeColor="text1"/>
        </w:rPr>
        <w:t>Brighton</w:t>
      </w:r>
      <w:r>
        <w:rPr>
          <w:rFonts w:ascii="Times New Roman" w:hAnsi="Times New Roman" w:cs="Times New Roman"/>
          <w:color w:val="000000" w:themeColor="text1"/>
        </w:rPr>
        <w:t>.</w:t>
      </w:r>
      <w:r w:rsidR="000B7E2E">
        <w:rPr>
          <w:rFonts w:ascii="Times New Roman" w:hAnsi="Times New Roman" w:cs="Times New Roman"/>
          <w:color w:val="000000" w:themeColor="text1"/>
        </w:rPr>
        <w:t xml:space="preserve"> </w:t>
      </w:r>
    </w:p>
    <w:p w14:paraId="408781C1" w14:textId="77777777" w:rsidR="000B7E2E" w:rsidRDefault="000B7E2E" w:rsidP="00C60902">
      <w:pPr>
        <w:rPr>
          <w:rFonts w:ascii="Times New Roman" w:hAnsi="Times New Roman" w:cs="Times New Roman"/>
          <w:color w:val="000000" w:themeColor="text1"/>
        </w:rPr>
      </w:pPr>
    </w:p>
    <w:p w14:paraId="1F5FE646" w14:textId="77777777" w:rsidR="000B7E2E" w:rsidRDefault="000B7E2E" w:rsidP="00C60902">
      <w:pPr>
        <w:rPr>
          <w:rFonts w:ascii="Times New Roman" w:hAnsi="Times New Roman" w:cs="Times New Roman"/>
          <w:color w:val="000000" w:themeColor="text1"/>
        </w:rPr>
      </w:pPr>
    </w:p>
    <w:p w14:paraId="17182D25" w14:textId="77777777" w:rsidR="000B7E2E" w:rsidRDefault="000B7E2E" w:rsidP="000B7E2E">
      <w:pPr>
        <w:keepNext/>
      </w:pPr>
      <w:r>
        <w:rPr>
          <w:rFonts w:ascii="Times New Roman" w:hAnsi="Times New Roman" w:cs="Times New Roman"/>
          <w:noProof/>
          <w:color w:val="000000" w:themeColor="text1"/>
        </w:rPr>
        <w:drawing>
          <wp:inline distT="0" distB="0" distL="0" distR="0" wp14:anchorId="7EFF7D40" wp14:editId="57DE2C28">
            <wp:extent cx="3851966" cy="28889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90938" cy="2918203"/>
                    </a:xfrm>
                    <a:prstGeom prst="rect">
                      <a:avLst/>
                    </a:prstGeom>
                  </pic:spPr>
                </pic:pic>
              </a:graphicData>
            </a:graphic>
          </wp:inline>
        </w:drawing>
      </w:r>
    </w:p>
    <w:p w14:paraId="6E53EAC0" w14:textId="0A94E312" w:rsidR="000B7E2E" w:rsidRDefault="000B7E2E" w:rsidP="000B7E2E">
      <w:pPr>
        <w:pStyle w:val="Caption"/>
        <w:rPr>
          <w:rFonts w:ascii="Times New Roman" w:hAnsi="Times New Roman" w:cs="Times New Roman"/>
          <w:i w:val="0"/>
          <w:iCs w:val="0"/>
          <w:color w:val="000000" w:themeColor="text1"/>
        </w:rPr>
      </w:pPr>
      <w:r w:rsidRPr="000B7E2E">
        <w:rPr>
          <w:rFonts w:ascii="Times New Roman" w:hAnsi="Times New Roman" w:cs="Times New Roman"/>
          <w:i w:val="0"/>
          <w:iCs w:val="0"/>
          <w:color w:val="000000" w:themeColor="text1"/>
        </w:rPr>
        <w:t xml:space="preserve">Figure </w:t>
      </w:r>
      <w:r w:rsidRPr="000B7E2E">
        <w:rPr>
          <w:rFonts w:ascii="Times New Roman" w:hAnsi="Times New Roman" w:cs="Times New Roman"/>
          <w:i w:val="0"/>
          <w:iCs w:val="0"/>
          <w:color w:val="000000" w:themeColor="text1"/>
        </w:rPr>
        <w:fldChar w:fldCharType="begin"/>
      </w:r>
      <w:r w:rsidRPr="000B7E2E">
        <w:rPr>
          <w:rFonts w:ascii="Times New Roman" w:hAnsi="Times New Roman" w:cs="Times New Roman"/>
          <w:i w:val="0"/>
          <w:iCs w:val="0"/>
          <w:color w:val="000000" w:themeColor="text1"/>
        </w:rPr>
        <w:instrText xml:space="preserve"> SEQ Figure \* ARABIC </w:instrText>
      </w:r>
      <w:r w:rsidRPr="000B7E2E">
        <w:rPr>
          <w:rFonts w:ascii="Times New Roman" w:hAnsi="Times New Roman" w:cs="Times New Roman"/>
          <w:i w:val="0"/>
          <w:iCs w:val="0"/>
          <w:color w:val="000000" w:themeColor="text1"/>
        </w:rPr>
        <w:fldChar w:fldCharType="separate"/>
      </w:r>
      <w:r w:rsidR="00CF272A">
        <w:rPr>
          <w:rFonts w:ascii="Times New Roman" w:hAnsi="Times New Roman" w:cs="Times New Roman"/>
          <w:i w:val="0"/>
          <w:iCs w:val="0"/>
          <w:noProof/>
          <w:color w:val="000000" w:themeColor="text1"/>
        </w:rPr>
        <w:t>5</w:t>
      </w:r>
      <w:r w:rsidRPr="000B7E2E">
        <w:rPr>
          <w:rFonts w:ascii="Times New Roman" w:hAnsi="Times New Roman" w:cs="Times New Roman"/>
          <w:i w:val="0"/>
          <w:iCs w:val="0"/>
          <w:color w:val="000000" w:themeColor="text1"/>
        </w:rPr>
        <w:fldChar w:fldCharType="end"/>
      </w:r>
      <w:r w:rsidRPr="000B7E2E">
        <w:rPr>
          <w:rFonts w:ascii="Times New Roman" w:hAnsi="Times New Roman" w:cs="Times New Roman"/>
          <w:i w:val="0"/>
          <w:iCs w:val="0"/>
          <w:color w:val="000000" w:themeColor="text1"/>
        </w:rPr>
        <w:t>: Fernanda Paiva</w:t>
      </w:r>
      <w:r w:rsidR="00A5377A">
        <w:rPr>
          <w:rFonts w:ascii="Times New Roman" w:hAnsi="Times New Roman" w:cs="Times New Roman"/>
          <w:i w:val="0"/>
          <w:iCs w:val="0"/>
          <w:color w:val="000000" w:themeColor="text1"/>
        </w:rPr>
        <w:t xml:space="preserve"> (1984)</w:t>
      </w:r>
      <w:r w:rsidRPr="000B7E2E">
        <w:rPr>
          <w:rFonts w:ascii="Times New Roman" w:hAnsi="Times New Roman" w:cs="Times New Roman"/>
          <w:i w:val="0"/>
          <w:iCs w:val="0"/>
          <w:color w:val="000000" w:themeColor="text1"/>
        </w:rPr>
        <w:t xml:space="preserve">, </w:t>
      </w:r>
      <w:r w:rsidRPr="000B7E2E">
        <w:rPr>
          <w:rFonts w:ascii="Times New Roman" w:hAnsi="Times New Roman" w:cs="Times New Roman"/>
          <w:color w:val="000000" w:themeColor="text1"/>
        </w:rPr>
        <w:t>São Paulo's Sky</w:t>
      </w:r>
      <w:r w:rsidRPr="000B7E2E">
        <w:rPr>
          <w:rFonts w:ascii="Times New Roman" w:hAnsi="Times New Roman" w:cs="Times New Roman"/>
          <w:i w:val="0"/>
          <w:iCs w:val="0"/>
          <w:color w:val="000000" w:themeColor="text1"/>
        </w:rPr>
        <w:t>, Spring 2013, São Paulo, Brazil.</w:t>
      </w:r>
    </w:p>
    <w:p w14:paraId="27FCE881" w14:textId="77777777" w:rsidR="000B7E2E" w:rsidRDefault="000B7E2E" w:rsidP="000B7E2E">
      <w:pPr>
        <w:keepNext/>
      </w:pPr>
      <w:r>
        <w:rPr>
          <w:noProof/>
        </w:rPr>
        <w:drawing>
          <wp:inline distT="0" distB="0" distL="0" distR="0" wp14:anchorId="338EEFBC" wp14:editId="41A086A1">
            <wp:extent cx="2723246" cy="3631096"/>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4177" cy="3659005"/>
                    </a:xfrm>
                    <a:prstGeom prst="rect">
                      <a:avLst/>
                    </a:prstGeom>
                  </pic:spPr>
                </pic:pic>
              </a:graphicData>
            </a:graphic>
          </wp:inline>
        </w:drawing>
      </w:r>
    </w:p>
    <w:p w14:paraId="1CA36EE1" w14:textId="3629C273" w:rsidR="000B7E2E" w:rsidRDefault="000B7E2E" w:rsidP="000B7E2E">
      <w:pPr>
        <w:pStyle w:val="Caption"/>
      </w:pPr>
      <w:r w:rsidRPr="000B7E2E">
        <w:rPr>
          <w:rFonts w:ascii="Times New Roman" w:hAnsi="Times New Roman" w:cs="Times New Roman"/>
          <w:i w:val="0"/>
          <w:iCs w:val="0"/>
          <w:color w:val="000000" w:themeColor="text1"/>
        </w:rPr>
        <w:t xml:space="preserve">Figure </w:t>
      </w:r>
      <w:r w:rsidRPr="000B7E2E">
        <w:rPr>
          <w:rFonts w:ascii="Times New Roman" w:hAnsi="Times New Roman" w:cs="Times New Roman"/>
          <w:i w:val="0"/>
          <w:iCs w:val="0"/>
          <w:color w:val="000000" w:themeColor="text1"/>
        </w:rPr>
        <w:fldChar w:fldCharType="begin"/>
      </w:r>
      <w:r w:rsidRPr="000B7E2E">
        <w:rPr>
          <w:rFonts w:ascii="Times New Roman" w:hAnsi="Times New Roman" w:cs="Times New Roman"/>
          <w:i w:val="0"/>
          <w:iCs w:val="0"/>
          <w:color w:val="000000" w:themeColor="text1"/>
        </w:rPr>
        <w:instrText xml:space="preserve"> SEQ Figure \* ARABIC </w:instrText>
      </w:r>
      <w:r w:rsidRPr="000B7E2E">
        <w:rPr>
          <w:rFonts w:ascii="Times New Roman" w:hAnsi="Times New Roman" w:cs="Times New Roman"/>
          <w:i w:val="0"/>
          <w:iCs w:val="0"/>
          <w:color w:val="000000" w:themeColor="text1"/>
        </w:rPr>
        <w:fldChar w:fldCharType="separate"/>
      </w:r>
      <w:r w:rsidR="00CF272A">
        <w:rPr>
          <w:rFonts w:ascii="Times New Roman" w:hAnsi="Times New Roman" w:cs="Times New Roman"/>
          <w:i w:val="0"/>
          <w:iCs w:val="0"/>
          <w:noProof/>
          <w:color w:val="000000" w:themeColor="text1"/>
        </w:rPr>
        <w:t>6</w:t>
      </w:r>
      <w:r w:rsidRPr="000B7E2E">
        <w:rPr>
          <w:rFonts w:ascii="Times New Roman" w:hAnsi="Times New Roman" w:cs="Times New Roman"/>
          <w:i w:val="0"/>
          <w:iCs w:val="0"/>
          <w:color w:val="000000" w:themeColor="text1"/>
        </w:rPr>
        <w:fldChar w:fldCharType="end"/>
      </w:r>
      <w:r w:rsidRPr="000B7E2E">
        <w:rPr>
          <w:rFonts w:ascii="Times New Roman" w:hAnsi="Times New Roman" w:cs="Times New Roman"/>
          <w:i w:val="0"/>
          <w:iCs w:val="0"/>
          <w:color w:val="000000" w:themeColor="text1"/>
        </w:rPr>
        <w:t>: Fernanda Paiva</w:t>
      </w:r>
      <w:r w:rsidR="00A5377A">
        <w:rPr>
          <w:rFonts w:ascii="Times New Roman" w:hAnsi="Times New Roman" w:cs="Times New Roman"/>
          <w:i w:val="0"/>
          <w:iCs w:val="0"/>
          <w:color w:val="000000" w:themeColor="text1"/>
        </w:rPr>
        <w:t xml:space="preserve"> (1984)</w:t>
      </w:r>
      <w:r w:rsidRPr="000B7E2E">
        <w:rPr>
          <w:rFonts w:ascii="Times New Roman" w:hAnsi="Times New Roman" w:cs="Times New Roman"/>
          <w:i w:val="0"/>
          <w:iCs w:val="0"/>
          <w:color w:val="000000" w:themeColor="text1"/>
        </w:rPr>
        <w:t xml:space="preserve">, </w:t>
      </w:r>
      <w:r w:rsidRPr="000B7E2E">
        <w:rPr>
          <w:rFonts w:ascii="Times New Roman" w:hAnsi="Times New Roman" w:cs="Times New Roman"/>
          <w:color w:val="000000" w:themeColor="text1"/>
        </w:rPr>
        <w:t>English Skies</w:t>
      </w:r>
      <w:r w:rsidRPr="000B7E2E">
        <w:rPr>
          <w:rFonts w:ascii="Times New Roman" w:hAnsi="Times New Roman" w:cs="Times New Roman"/>
          <w:i w:val="0"/>
          <w:iCs w:val="0"/>
          <w:color w:val="000000" w:themeColor="text1"/>
        </w:rPr>
        <w:t>, Summer 2020, Brighton, UK</w:t>
      </w:r>
      <w:r>
        <w:t>.</w:t>
      </w:r>
    </w:p>
    <w:p w14:paraId="1A0436FC" w14:textId="77777777" w:rsidR="000B7E2E" w:rsidRPr="000B7E2E" w:rsidRDefault="000B7E2E" w:rsidP="000B7E2E"/>
    <w:p w14:paraId="5488E140" w14:textId="77777777" w:rsidR="000B7E2E" w:rsidRDefault="000B7E2E" w:rsidP="00C60902">
      <w:pPr>
        <w:rPr>
          <w:rFonts w:ascii="Times New Roman" w:hAnsi="Times New Roman" w:cs="Times New Roman"/>
          <w:color w:val="000000" w:themeColor="text1"/>
        </w:rPr>
      </w:pPr>
    </w:p>
    <w:p w14:paraId="7B3A1C2D" w14:textId="77777777" w:rsidR="00DF611E" w:rsidRDefault="00DF611E" w:rsidP="00C60902">
      <w:pPr>
        <w:rPr>
          <w:rFonts w:ascii="Times New Roman" w:hAnsi="Times New Roman" w:cs="Times New Roman"/>
        </w:rPr>
      </w:pPr>
    </w:p>
    <w:p w14:paraId="69F65E97" w14:textId="77777777" w:rsidR="00DF611E" w:rsidRDefault="00DF611E" w:rsidP="00C60902">
      <w:pPr>
        <w:rPr>
          <w:rFonts w:ascii="Times New Roman" w:hAnsi="Times New Roman" w:cs="Times New Roman"/>
        </w:rPr>
      </w:pPr>
    </w:p>
    <w:p w14:paraId="79015904" w14:textId="77777777" w:rsidR="00DF611E" w:rsidRDefault="00DF611E" w:rsidP="00C60902">
      <w:pPr>
        <w:rPr>
          <w:rFonts w:ascii="Times New Roman" w:hAnsi="Times New Roman" w:cs="Times New Roman"/>
        </w:rPr>
      </w:pPr>
    </w:p>
    <w:p w14:paraId="2F60E4D7" w14:textId="2B97C8DC" w:rsidR="00C60902" w:rsidRPr="00C60902" w:rsidRDefault="00C60902" w:rsidP="00C60902">
      <w:pPr>
        <w:rPr>
          <w:rFonts w:ascii="Times New Roman" w:hAnsi="Times New Roman" w:cs="Times New Roman"/>
          <w:color w:val="000000" w:themeColor="text1"/>
        </w:rPr>
      </w:pPr>
      <w:r>
        <w:rPr>
          <w:rFonts w:ascii="Times New Roman" w:hAnsi="Times New Roman" w:cs="Times New Roman"/>
        </w:rPr>
        <w:lastRenderedPageBreak/>
        <w:t xml:space="preserve">On </w:t>
      </w:r>
      <w:r w:rsidR="00E75496">
        <w:rPr>
          <w:rFonts w:ascii="Times New Roman" w:hAnsi="Times New Roman" w:cs="Times New Roman"/>
        </w:rPr>
        <w:t>7</w:t>
      </w:r>
      <w:r>
        <w:rPr>
          <w:rFonts w:ascii="Times New Roman" w:hAnsi="Times New Roman" w:cs="Times New Roman"/>
        </w:rPr>
        <w:t xml:space="preserve"> July </w:t>
      </w:r>
      <w:r w:rsidR="00E75496">
        <w:rPr>
          <w:rFonts w:ascii="Times New Roman" w:hAnsi="Times New Roman" w:cs="Times New Roman"/>
        </w:rPr>
        <w:t xml:space="preserve">2020 </w:t>
      </w:r>
      <w:r>
        <w:rPr>
          <w:rFonts w:ascii="Times New Roman" w:hAnsi="Times New Roman" w:cs="Times New Roman"/>
        </w:rPr>
        <w:t>I wrote</w:t>
      </w:r>
      <w:r w:rsidR="00B45679">
        <w:rPr>
          <w:rFonts w:ascii="Times New Roman" w:hAnsi="Times New Roman" w:cs="Times New Roman"/>
        </w:rPr>
        <w:t xml:space="preserve"> about </w:t>
      </w:r>
      <w:r w:rsidR="00613FF8">
        <w:rPr>
          <w:rFonts w:ascii="Times New Roman" w:hAnsi="Times New Roman" w:cs="Times New Roman"/>
        </w:rPr>
        <w:t>England’s</w:t>
      </w:r>
      <w:r w:rsidR="00B45679">
        <w:rPr>
          <w:rFonts w:ascii="Times New Roman" w:hAnsi="Times New Roman" w:cs="Times New Roman"/>
        </w:rPr>
        <w:t xml:space="preserve"> grey sky in relationship to solitude</w:t>
      </w:r>
      <w:r>
        <w:rPr>
          <w:rFonts w:ascii="Times New Roman" w:hAnsi="Times New Roman" w:cs="Times New Roman"/>
        </w:rPr>
        <w:t xml:space="preserve">: </w:t>
      </w:r>
    </w:p>
    <w:p w14:paraId="3337D6CF" w14:textId="77777777" w:rsidR="00C60902" w:rsidRDefault="00C60902" w:rsidP="00C60902">
      <w:pPr>
        <w:rPr>
          <w:rFonts w:ascii="Times New Roman" w:hAnsi="Times New Roman" w:cs="Times New Roman"/>
        </w:rPr>
      </w:pPr>
    </w:p>
    <w:p w14:paraId="0038A0B7" w14:textId="77777777" w:rsidR="00C60902" w:rsidRDefault="00C60902" w:rsidP="008A7CDE">
      <w:pPr>
        <w:ind w:left="567" w:right="567"/>
        <w:rPr>
          <w:rFonts w:ascii="Times New Roman" w:hAnsi="Times New Roman" w:cs="Times New Roman"/>
        </w:rPr>
      </w:pPr>
      <w:r w:rsidRPr="009C1BB3">
        <w:rPr>
          <w:rFonts w:ascii="Times New Roman" w:hAnsi="Times New Roman" w:cs="Times New Roman"/>
        </w:rPr>
        <w:t>With the grey weather for most of the day the general atmosphere was melancholic although I was trying to commemorate my achievements, and I thought a lot about the importance other people have in my life and how alone I am when I’m living in the UK.</w:t>
      </w:r>
      <w:r>
        <w:rPr>
          <w:rFonts w:ascii="Times New Roman" w:hAnsi="Times New Roman" w:cs="Times New Roman"/>
        </w:rPr>
        <w:t xml:space="preserve"> </w:t>
      </w:r>
    </w:p>
    <w:p w14:paraId="177A33F8" w14:textId="77777777" w:rsidR="00C60902" w:rsidRDefault="00C60902" w:rsidP="00C60902">
      <w:pPr>
        <w:rPr>
          <w:rFonts w:ascii="Times New Roman" w:hAnsi="Times New Roman" w:cs="Times New Roman"/>
        </w:rPr>
      </w:pPr>
    </w:p>
    <w:p w14:paraId="2CA86890" w14:textId="582C5BD5" w:rsidR="001006DA" w:rsidRPr="00A37BA9" w:rsidRDefault="00E50D73" w:rsidP="00C60902">
      <w:pPr>
        <w:rPr>
          <w:rFonts w:ascii="Times New Roman" w:hAnsi="Times New Roman" w:cs="Times New Roman"/>
          <w:color w:val="000000" w:themeColor="text1"/>
        </w:rPr>
      </w:pPr>
      <w:r w:rsidRPr="00A37BA9">
        <w:rPr>
          <w:rFonts w:ascii="Times New Roman" w:hAnsi="Times New Roman" w:cs="Times New Roman"/>
          <w:color w:val="000000" w:themeColor="text1"/>
        </w:rPr>
        <w:t xml:space="preserve">Toth </w:t>
      </w:r>
      <w:r w:rsidR="00B45679" w:rsidRPr="00A37BA9">
        <w:rPr>
          <w:rFonts w:ascii="Times New Roman" w:hAnsi="Times New Roman" w:cs="Times New Roman"/>
          <w:color w:val="000000" w:themeColor="text1"/>
        </w:rPr>
        <w:t xml:space="preserve">have also lived for a while in the UK and she </w:t>
      </w:r>
      <w:r w:rsidRPr="00A37BA9">
        <w:rPr>
          <w:rFonts w:ascii="Times New Roman" w:hAnsi="Times New Roman" w:cs="Times New Roman"/>
          <w:color w:val="000000" w:themeColor="text1"/>
        </w:rPr>
        <w:t>spoke about</w:t>
      </w:r>
      <w:r w:rsidR="00C60902" w:rsidRPr="00A37BA9">
        <w:rPr>
          <w:rFonts w:ascii="Times New Roman" w:hAnsi="Times New Roman" w:cs="Times New Roman"/>
          <w:color w:val="000000" w:themeColor="text1"/>
        </w:rPr>
        <w:t xml:space="preserve"> the ‘misgivings’ of weather </w:t>
      </w:r>
      <w:r w:rsidR="002706E3" w:rsidRPr="00A37BA9">
        <w:rPr>
          <w:rFonts w:ascii="Times New Roman" w:hAnsi="Times New Roman" w:cs="Times New Roman"/>
          <w:color w:val="000000" w:themeColor="text1"/>
        </w:rPr>
        <w:t>in England</w:t>
      </w:r>
      <w:r w:rsidRPr="00A37BA9">
        <w:rPr>
          <w:rFonts w:ascii="Times New Roman" w:hAnsi="Times New Roman" w:cs="Times New Roman"/>
          <w:color w:val="000000" w:themeColor="text1"/>
        </w:rPr>
        <w:t xml:space="preserve"> as a reminder of her identity</w:t>
      </w:r>
      <w:r w:rsidR="00E75496" w:rsidRPr="00A37BA9">
        <w:rPr>
          <w:rFonts w:ascii="Times New Roman" w:hAnsi="Times New Roman" w:cs="Times New Roman"/>
          <w:color w:val="000000" w:themeColor="text1"/>
        </w:rPr>
        <w:t>;</w:t>
      </w:r>
      <w:r w:rsidR="002706E3" w:rsidRPr="00A37BA9">
        <w:rPr>
          <w:rFonts w:ascii="Times New Roman" w:hAnsi="Times New Roman" w:cs="Times New Roman"/>
          <w:color w:val="000000" w:themeColor="text1"/>
        </w:rPr>
        <w:t xml:space="preserve"> in her words:</w:t>
      </w:r>
      <w:r w:rsidR="00C60902" w:rsidRPr="00A37BA9">
        <w:rPr>
          <w:rFonts w:ascii="Times New Roman" w:hAnsi="Times New Roman" w:cs="Times New Roman"/>
          <w:color w:val="000000" w:themeColor="text1"/>
        </w:rPr>
        <w:t xml:space="preserve"> ‘</w:t>
      </w:r>
      <w:r w:rsidR="00DF611E">
        <w:rPr>
          <w:rFonts w:ascii="Times New Roman" w:hAnsi="Times New Roman" w:cs="Times New Roman"/>
          <w:color w:val="000000" w:themeColor="text1"/>
        </w:rPr>
        <w:t>t</w:t>
      </w:r>
      <w:r w:rsidR="00C60902" w:rsidRPr="00A37BA9">
        <w:rPr>
          <w:rFonts w:ascii="Times New Roman" w:hAnsi="Times New Roman" w:cs="Times New Roman"/>
          <w:color w:val="000000" w:themeColor="text1"/>
        </w:rPr>
        <w:t>hey remind me, among other things, that I am undeniably American. I have been shaped by a loud, brash, show-</w:t>
      </w:r>
      <w:proofErr w:type="spellStart"/>
      <w:r w:rsidR="00C60902" w:rsidRPr="00A37BA9">
        <w:rPr>
          <w:rFonts w:ascii="Times New Roman" w:hAnsi="Times New Roman" w:cs="Times New Roman"/>
          <w:color w:val="000000" w:themeColor="text1"/>
        </w:rPr>
        <w:t>offy</w:t>
      </w:r>
      <w:proofErr w:type="spellEnd"/>
      <w:r w:rsidR="00C60902" w:rsidRPr="00A37BA9">
        <w:rPr>
          <w:rFonts w:ascii="Times New Roman" w:hAnsi="Times New Roman" w:cs="Times New Roman"/>
          <w:color w:val="000000" w:themeColor="text1"/>
        </w:rPr>
        <w:t xml:space="preserve"> climate (…) that is part of who I am, a woman apt to erupt in unrestrained chortling laughter</w:t>
      </w:r>
      <w:r w:rsidR="00B422EB" w:rsidRPr="00A37BA9">
        <w:rPr>
          <w:rFonts w:ascii="Times New Roman" w:hAnsi="Times New Roman" w:cs="Times New Roman"/>
          <w:color w:val="000000" w:themeColor="text1"/>
        </w:rPr>
        <w:t xml:space="preserve"> (…)</w:t>
      </w:r>
      <w:r w:rsidR="00C60902" w:rsidRPr="00A37BA9">
        <w:rPr>
          <w:rFonts w:ascii="Times New Roman" w:hAnsi="Times New Roman" w:cs="Times New Roman"/>
          <w:color w:val="000000" w:themeColor="text1"/>
        </w:rPr>
        <w:t xml:space="preserve"> unexpectedly emotional, often given to sweeping gestures’</w:t>
      </w:r>
      <w:r w:rsidR="00613FF8" w:rsidRPr="00A37BA9">
        <w:rPr>
          <w:rFonts w:ascii="Times New Roman" w:hAnsi="Times New Roman" w:cs="Times New Roman"/>
          <w:color w:val="000000" w:themeColor="text1"/>
        </w:rPr>
        <w:t>.</w:t>
      </w:r>
      <w:r w:rsidR="00AC7B7F" w:rsidRPr="00A37BA9">
        <w:rPr>
          <w:rStyle w:val="FootnoteReference"/>
          <w:rFonts w:ascii="Times New Roman" w:hAnsi="Times New Roman" w:cs="Times New Roman"/>
          <w:color w:val="000000" w:themeColor="text1"/>
        </w:rPr>
        <w:footnoteReference w:id="12"/>
      </w:r>
      <w:r w:rsidRPr="00A37BA9">
        <w:rPr>
          <w:rFonts w:ascii="Times New Roman" w:hAnsi="Times New Roman" w:cs="Times New Roman"/>
          <w:color w:val="000000" w:themeColor="text1"/>
        </w:rPr>
        <w:t xml:space="preserve"> </w:t>
      </w:r>
      <w:r w:rsidR="00C60902" w:rsidRPr="00A37BA9">
        <w:rPr>
          <w:rFonts w:ascii="Times New Roman" w:hAnsi="Times New Roman" w:cs="Times New Roman"/>
          <w:color w:val="000000" w:themeColor="text1"/>
        </w:rPr>
        <w:t>I</w:t>
      </w:r>
      <w:r w:rsidR="00B45679" w:rsidRPr="00A37BA9">
        <w:rPr>
          <w:rFonts w:ascii="Times New Roman" w:hAnsi="Times New Roman" w:cs="Times New Roman"/>
          <w:color w:val="000000" w:themeColor="text1"/>
        </w:rPr>
        <w:t xml:space="preserve"> also feel that I</w:t>
      </w:r>
      <w:r w:rsidR="00C60902" w:rsidRPr="00A37BA9">
        <w:rPr>
          <w:rFonts w:ascii="Times New Roman" w:hAnsi="Times New Roman" w:cs="Times New Roman"/>
          <w:color w:val="000000" w:themeColor="text1"/>
        </w:rPr>
        <w:t xml:space="preserve"> have been </w:t>
      </w:r>
      <w:r w:rsidR="00CD67C7" w:rsidRPr="00A37BA9">
        <w:rPr>
          <w:rFonts w:ascii="Times New Roman" w:hAnsi="Times New Roman" w:cs="Times New Roman"/>
          <w:color w:val="000000" w:themeColor="text1"/>
        </w:rPr>
        <w:t>made</w:t>
      </w:r>
      <w:r w:rsidR="00C60902" w:rsidRPr="00A37BA9">
        <w:rPr>
          <w:rFonts w:ascii="Times New Roman" w:hAnsi="Times New Roman" w:cs="Times New Roman"/>
          <w:color w:val="000000" w:themeColor="text1"/>
        </w:rPr>
        <w:t xml:space="preserve"> by a som</w:t>
      </w:r>
      <w:r w:rsidR="00865F92" w:rsidRPr="00A37BA9">
        <w:rPr>
          <w:rFonts w:ascii="Times New Roman" w:hAnsi="Times New Roman" w:cs="Times New Roman"/>
          <w:color w:val="000000" w:themeColor="text1"/>
        </w:rPr>
        <w:t>ewhat</w:t>
      </w:r>
      <w:r w:rsidR="00B422EB" w:rsidRPr="00A37BA9">
        <w:rPr>
          <w:rFonts w:ascii="Times New Roman" w:hAnsi="Times New Roman" w:cs="Times New Roman"/>
          <w:color w:val="000000" w:themeColor="text1"/>
        </w:rPr>
        <w:t xml:space="preserve"> </w:t>
      </w:r>
      <w:r w:rsidR="00C60902" w:rsidRPr="00A37BA9">
        <w:rPr>
          <w:rFonts w:ascii="Times New Roman" w:hAnsi="Times New Roman" w:cs="Times New Roman"/>
          <w:color w:val="000000" w:themeColor="text1"/>
        </w:rPr>
        <w:t>‘show-</w:t>
      </w:r>
      <w:proofErr w:type="spellStart"/>
      <w:r w:rsidR="00C60902" w:rsidRPr="00A37BA9">
        <w:rPr>
          <w:rFonts w:ascii="Times New Roman" w:hAnsi="Times New Roman" w:cs="Times New Roman"/>
          <w:color w:val="000000" w:themeColor="text1"/>
        </w:rPr>
        <w:t>offy</w:t>
      </w:r>
      <w:proofErr w:type="spellEnd"/>
      <w:r w:rsidR="00C60902" w:rsidRPr="00A37BA9">
        <w:rPr>
          <w:rFonts w:ascii="Times New Roman" w:hAnsi="Times New Roman" w:cs="Times New Roman"/>
          <w:color w:val="000000" w:themeColor="text1"/>
        </w:rPr>
        <w:t xml:space="preserve"> climate’ and I will never forget how much joy thunderstorms br</w:t>
      </w:r>
      <w:r w:rsidR="00B422EB" w:rsidRPr="00A37BA9">
        <w:rPr>
          <w:rFonts w:ascii="Times New Roman" w:hAnsi="Times New Roman" w:cs="Times New Roman"/>
          <w:color w:val="000000" w:themeColor="text1"/>
        </w:rPr>
        <w:t>ought</w:t>
      </w:r>
      <w:r w:rsidR="00C60902" w:rsidRPr="00A37BA9">
        <w:rPr>
          <w:rFonts w:ascii="Times New Roman" w:hAnsi="Times New Roman" w:cs="Times New Roman"/>
          <w:color w:val="000000" w:themeColor="text1"/>
        </w:rPr>
        <w:t xml:space="preserve"> me, perhaps similarly to Coleridge, which Harris said loved thunderstorms as</w:t>
      </w:r>
      <w:r w:rsidR="00B422EB" w:rsidRPr="00A37BA9">
        <w:rPr>
          <w:rFonts w:ascii="Times New Roman" w:hAnsi="Times New Roman" w:cs="Times New Roman"/>
          <w:color w:val="000000" w:themeColor="text1"/>
        </w:rPr>
        <w:t xml:space="preserve"> it allowed him</w:t>
      </w:r>
      <w:r w:rsidR="00C60902" w:rsidRPr="00A37BA9">
        <w:rPr>
          <w:rFonts w:ascii="Times New Roman" w:hAnsi="Times New Roman" w:cs="Times New Roman"/>
          <w:color w:val="000000" w:themeColor="text1"/>
        </w:rPr>
        <w:t xml:space="preserve"> </w:t>
      </w:r>
      <w:r w:rsidR="00B422EB" w:rsidRPr="00A37BA9">
        <w:rPr>
          <w:rFonts w:ascii="Times New Roman" w:hAnsi="Times New Roman" w:cs="Times New Roman"/>
          <w:color w:val="000000" w:themeColor="text1"/>
        </w:rPr>
        <w:t>‘</w:t>
      </w:r>
      <w:r w:rsidR="00C60902" w:rsidRPr="00A37BA9">
        <w:rPr>
          <w:rFonts w:ascii="Times New Roman" w:hAnsi="Times New Roman" w:cs="Times New Roman"/>
          <w:color w:val="000000" w:themeColor="text1"/>
        </w:rPr>
        <w:t>to vent passions long held within’</w:t>
      </w:r>
      <w:r w:rsidR="00A37BA9" w:rsidRPr="00A37BA9">
        <w:rPr>
          <w:rFonts w:ascii="Times New Roman" w:hAnsi="Times New Roman" w:cs="Times New Roman"/>
          <w:color w:val="000000" w:themeColor="text1"/>
        </w:rPr>
        <w:t>.</w:t>
      </w:r>
      <w:r w:rsidR="00A37BA9" w:rsidRPr="00A37BA9">
        <w:rPr>
          <w:rStyle w:val="FootnoteReference"/>
          <w:rFonts w:ascii="Times New Roman" w:hAnsi="Times New Roman" w:cs="Times New Roman"/>
          <w:color w:val="000000" w:themeColor="text1"/>
        </w:rPr>
        <w:footnoteReference w:id="13"/>
      </w:r>
      <w:r w:rsidR="001006DA" w:rsidRPr="00A37BA9">
        <w:rPr>
          <w:rFonts w:ascii="Times New Roman" w:hAnsi="Times New Roman" w:cs="Times New Roman"/>
          <w:color w:val="000000" w:themeColor="text1"/>
        </w:rPr>
        <w:t xml:space="preserve"> On </w:t>
      </w:r>
      <w:r w:rsidR="002C6549" w:rsidRPr="00A37BA9">
        <w:rPr>
          <w:rFonts w:ascii="Times New Roman" w:hAnsi="Times New Roman" w:cs="Times New Roman"/>
          <w:color w:val="000000" w:themeColor="text1"/>
        </w:rPr>
        <w:t>4 July 2020</w:t>
      </w:r>
      <w:r w:rsidR="001006DA" w:rsidRPr="00A37BA9">
        <w:rPr>
          <w:rFonts w:ascii="Times New Roman" w:hAnsi="Times New Roman" w:cs="Times New Roman"/>
          <w:color w:val="000000" w:themeColor="text1"/>
        </w:rPr>
        <w:t xml:space="preserve"> I wrote about a storm</w:t>
      </w:r>
      <w:r w:rsidR="0028537A" w:rsidRPr="00A37BA9">
        <w:rPr>
          <w:rFonts w:ascii="Times New Roman" w:hAnsi="Times New Roman" w:cs="Times New Roman"/>
          <w:color w:val="000000" w:themeColor="text1"/>
        </w:rPr>
        <w:t xml:space="preserve">, </w:t>
      </w:r>
      <w:r w:rsidR="00613FF8" w:rsidRPr="00A37BA9">
        <w:rPr>
          <w:rFonts w:ascii="Times New Roman" w:hAnsi="Times New Roman" w:cs="Times New Roman"/>
          <w:color w:val="000000" w:themeColor="text1"/>
        </w:rPr>
        <w:t>depicted</w:t>
      </w:r>
      <w:r w:rsidR="0028537A" w:rsidRPr="00A37BA9">
        <w:rPr>
          <w:rFonts w:ascii="Times New Roman" w:hAnsi="Times New Roman" w:cs="Times New Roman"/>
          <w:color w:val="000000" w:themeColor="text1"/>
        </w:rPr>
        <w:t xml:space="preserve"> on </w:t>
      </w:r>
      <w:r w:rsidR="00712EC8" w:rsidRPr="009C1BB3">
        <w:rPr>
          <w:rFonts w:ascii="Times New Roman" w:hAnsi="Times New Roman" w:cs="Times New Roman"/>
          <w:color w:val="000000" w:themeColor="text1"/>
        </w:rPr>
        <w:t>F</w:t>
      </w:r>
      <w:r w:rsidR="0028537A" w:rsidRPr="009C1BB3">
        <w:rPr>
          <w:rFonts w:ascii="Times New Roman" w:hAnsi="Times New Roman" w:cs="Times New Roman"/>
          <w:color w:val="000000" w:themeColor="text1"/>
        </w:rPr>
        <w:t>igure 7</w:t>
      </w:r>
      <w:r w:rsidR="00613FF8" w:rsidRPr="00A37BA9">
        <w:rPr>
          <w:rFonts w:ascii="Times New Roman" w:hAnsi="Times New Roman" w:cs="Times New Roman"/>
          <w:color w:val="000000" w:themeColor="text1"/>
        </w:rPr>
        <w:t>,</w:t>
      </w:r>
      <w:r w:rsidR="0028537A" w:rsidRPr="00A37BA9">
        <w:rPr>
          <w:rFonts w:ascii="Times New Roman" w:hAnsi="Times New Roman" w:cs="Times New Roman"/>
          <w:color w:val="000000" w:themeColor="text1"/>
        </w:rPr>
        <w:t xml:space="preserve"> from my window</w:t>
      </w:r>
      <w:r w:rsidR="001006DA" w:rsidRPr="00A37BA9">
        <w:rPr>
          <w:rFonts w:ascii="Times New Roman" w:hAnsi="Times New Roman" w:cs="Times New Roman"/>
          <w:color w:val="000000" w:themeColor="text1"/>
        </w:rPr>
        <w:t xml:space="preserve"> in Brighton:</w:t>
      </w:r>
    </w:p>
    <w:p w14:paraId="2FBC6184" w14:textId="77777777" w:rsidR="000B69B3" w:rsidRDefault="000B69B3" w:rsidP="001006DA">
      <w:pPr>
        <w:rPr>
          <w:rFonts w:ascii="Times New Roman" w:hAnsi="Times New Roman" w:cs="Times New Roman"/>
          <w:highlight w:val="green"/>
        </w:rPr>
      </w:pPr>
    </w:p>
    <w:p w14:paraId="53C03434" w14:textId="4CE359C9" w:rsidR="001006DA" w:rsidRDefault="001006DA" w:rsidP="008A7CDE">
      <w:pPr>
        <w:ind w:left="567" w:right="567"/>
        <w:rPr>
          <w:rFonts w:ascii="Times New Roman" w:hAnsi="Times New Roman" w:cs="Times New Roman"/>
        </w:rPr>
      </w:pPr>
      <w:r w:rsidRPr="009C1BB3">
        <w:rPr>
          <w:rFonts w:ascii="Times New Roman" w:hAnsi="Times New Roman" w:cs="Times New Roman"/>
        </w:rPr>
        <w:t xml:space="preserve">The storm, albeit shorter in duration here in the UK </w:t>
      </w:r>
      <w:r w:rsidR="00B422EB" w:rsidRPr="009C1BB3">
        <w:rPr>
          <w:rFonts w:ascii="Times New Roman" w:hAnsi="Times New Roman" w:cs="Times New Roman"/>
        </w:rPr>
        <w:t>compared to the ones in</w:t>
      </w:r>
      <w:r w:rsidRPr="009C1BB3">
        <w:rPr>
          <w:rFonts w:ascii="Times New Roman" w:hAnsi="Times New Roman" w:cs="Times New Roman"/>
        </w:rPr>
        <w:t xml:space="preserve"> Brazil, excites and makes me feel like dancing in my room. The relief is tremendous, and the sounds and smells bring me childhood memories of thunderstorms and how content I </w:t>
      </w:r>
      <w:r w:rsidR="00B422EB" w:rsidRPr="009C1BB3">
        <w:rPr>
          <w:rFonts w:ascii="Times New Roman" w:hAnsi="Times New Roman" w:cs="Times New Roman"/>
        </w:rPr>
        <w:t>used to</w:t>
      </w:r>
      <w:r w:rsidRPr="009C1BB3">
        <w:rPr>
          <w:rFonts w:ascii="Times New Roman" w:hAnsi="Times New Roman" w:cs="Times New Roman"/>
        </w:rPr>
        <w:t xml:space="preserve"> feel without electricity temporarily. The t</w:t>
      </w:r>
      <w:r w:rsidR="002C6549" w:rsidRPr="009C1BB3">
        <w:rPr>
          <w:rFonts w:ascii="Times New Roman" w:hAnsi="Times New Roman" w:cs="Times New Roman"/>
        </w:rPr>
        <w:t>ele</w:t>
      </w:r>
      <w:r w:rsidRPr="009C1BB3">
        <w:rPr>
          <w:rFonts w:ascii="Times New Roman" w:hAnsi="Times New Roman" w:cs="Times New Roman"/>
        </w:rPr>
        <w:t>v</w:t>
      </w:r>
      <w:r w:rsidR="002C6549" w:rsidRPr="009C1BB3">
        <w:rPr>
          <w:rFonts w:ascii="Times New Roman" w:hAnsi="Times New Roman" w:cs="Times New Roman"/>
        </w:rPr>
        <w:t>ision set</w:t>
      </w:r>
      <w:r w:rsidRPr="009C1BB3">
        <w:rPr>
          <w:rFonts w:ascii="Times New Roman" w:hAnsi="Times New Roman" w:cs="Times New Roman"/>
        </w:rPr>
        <w:t xml:space="preserve"> would not </w:t>
      </w:r>
      <w:r w:rsidR="002C6549" w:rsidRPr="009C1BB3">
        <w:rPr>
          <w:rFonts w:ascii="Times New Roman" w:hAnsi="Times New Roman" w:cs="Times New Roman"/>
        </w:rPr>
        <w:t>work,</w:t>
      </w:r>
      <w:r w:rsidRPr="009C1BB3">
        <w:rPr>
          <w:rFonts w:ascii="Times New Roman" w:hAnsi="Times New Roman" w:cs="Times New Roman"/>
        </w:rPr>
        <w:t xml:space="preserve"> and we had to sit by candlelight and talk to each other. I used to love that when I was a kid.</w:t>
      </w:r>
      <w:r>
        <w:rPr>
          <w:rFonts w:ascii="Times New Roman" w:hAnsi="Times New Roman" w:cs="Times New Roman"/>
        </w:rPr>
        <w:t xml:space="preserve">  </w:t>
      </w:r>
    </w:p>
    <w:p w14:paraId="48F8508E" w14:textId="79373DEF" w:rsidR="000B7E2E" w:rsidRDefault="000B7E2E" w:rsidP="008A7CDE">
      <w:pPr>
        <w:ind w:left="567" w:right="567"/>
        <w:rPr>
          <w:rFonts w:ascii="Times New Roman" w:hAnsi="Times New Roman" w:cs="Times New Roman"/>
        </w:rPr>
      </w:pPr>
    </w:p>
    <w:p w14:paraId="574FFEAC" w14:textId="77777777" w:rsidR="000B7E2E" w:rsidRDefault="000B7E2E" w:rsidP="008A7CDE">
      <w:pPr>
        <w:ind w:left="567" w:right="567"/>
        <w:rPr>
          <w:rFonts w:ascii="Times New Roman" w:hAnsi="Times New Roman" w:cs="Times New Roman"/>
        </w:rPr>
      </w:pPr>
    </w:p>
    <w:p w14:paraId="5A8CF192" w14:textId="77777777" w:rsidR="000B7E2E" w:rsidRDefault="000B7E2E" w:rsidP="000B7E2E">
      <w:pPr>
        <w:keepNext/>
      </w:pPr>
      <w:r>
        <w:rPr>
          <w:rFonts w:ascii="Times New Roman" w:hAnsi="Times New Roman" w:cs="Times New Roman"/>
          <w:noProof/>
          <w:color w:val="002060"/>
        </w:rPr>
        <w:lastRenderedPageBreak/>
        <w:drawing>
          <wp:inline distT="0" distB="0" distL="0" distR="0" wp14:anchorId="352A9D0E" wp14:editId="7B8B2678">
            <wp:extent cx="2716696" cy="3622362"/>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36519" cy="3648793"/>
                    </a:xfrm>
                    <a:prstGeom prst="rect">
                      <a:avLst/>
                    </a:prstGeom>
                  </pic:spPr>
                </pic:pic>
              </a:graphicData>
            </a:graphic>
          </wp:inline>
        </w:drawing>
      </w:r>
    </w:p>
    <w:p w14:paraId="6C1C554A" w14:textId="1375F3EE" w:rsidR="000B7E2E" w:rsidRPr="000B7E2E" w:rsidRDefault="000B7E2E" w:rsidP="000B7E2E">
      <w:pPr>
        <w:pStyle w:val="Caption"/>
        <w:rPr>
          <w:rFonts w:ascii="Times New Roman" w:hAnsi="Times New Roman" w:cs="Times New Roman"/>
          <w:i w:val="0"/>
          <w:iCs w:val="0"/>
          <w:color w:val="000000" w:themeColor="text1"/>
        </w:rPr>
      </w:pPr>
      <w:r w:rsidRPr="000B7E2E">
        <w:rPr>
          <w:rFonts w:ascii="Times New Roman" w:hAnsi="Times New Roman" w:cs="Times New Roman"/>
          <w:i w:val="0"/>
          <w:iCs w:val="0"/>
          <w:color w:val="000000" w:themeColor="text1"/>
        </w:rPr>
        <w:t xml:space="preserve">Figure </w:t>
      </w:r>
      <w:r w:rsidRPr="000B7E2E">
        <w:rPr>
          <w:rFonts w:ascii="Times New Roman" w:hAnsi="Times New Roman" w:cs="Times New Roman"/>
          <w:i w:val="0"/>
          <w:iCs w:val="0"/>
          <w:color w:val="000000" w:themeColor="text1"/>
        </w:rPr>
        <w:fldChar w:fldCharType="begin"/>
      </w:r>
      <w:r w:rsidRPr="000B7E2E">
        <w:rPr>
          <w:rFonts w:ascii="Times New Roman" w:hAnsi="Times New Roman" w:cs="Times New Roman"/>
          <w:i w:val="0"/>
          <w:iCs w:val="0"/>
          <w:color w:val="000000" w:themeColor="text1"/>
        </w:rPr>
        <w:instrText xml:space="preserve"> SEQ Figure \* ARABIC </w:instrText>
      </w:r>
      <w:r w:rsidRPr="000B7E2E">
        <w:rPr>
          <w:rFonts w:ascii="Times New Roman" w:hAnsi="Times New Roman" w:cs="Times New Roman"/>
          <w:i w:val="0"/>
          <w:iCs w:val="0"/>
          <w:color w:val="000000" w:themeColor="text1"/>
        </w:rPr>
        <w:fldChar w:fldCharType="separate"/>
      </w:r>
      <w:r w:rsidR="00CF272A">
        <w:rPr>
          <w:rFonts w:ascii="Times New Roman" w:hAnsi="Times New Roman" w:cs="Times New Roman"/>
          <w:i w:val="0"/>
          <w:iCs w:val="0"/>
          <w:noProof/>
          <w:color w:val="000000" w:themeColor="text1"/>
        </w:rPr>
        <w:t>7</w:t>
      </w:r>
      <w:r w:rsidRPr="000B7E2E">
        <w:rPr>
          <w:rFonts w:ascii="Times New Roman" w:hAnsi="Times New Roman" w:cs="Times New Roman"/>
          <w:i w:val="0"/>
          <w:iCs w:val="0"/>
          <w:color w:val="000000" w:themeColor="text1"/>
        </w:rPr>
        <w:fldChar w:fldCharType="end"/>
      </w:r>
      <w:r w:rsidRPr="000B7E2E">
        <w:rPr>
          <w:rFonts w:ascii="Times New Roman" w:hAnsi="Times New Roman" w:cs="Times New Roman"/>
          <w:i w:val="0"/>
          <w:iCs w:val="0"/>
          <w:color w:val="000000" w:themeColor="text1"/>
        </w:rPr>
        <w:t>: Fernanda Paiva</w:t>
      </w:r>
      <w:r w:rsidR="00A5377A">
        <w:rPr>
          <w:rFonts w:ascii="Times New Roman" w:hAnsi="Times New Roman" w:cs="Times New Roman"/>
          <w:i w:val="0"/>
          <w:iCs w:val="0"/>
          <w:color w:val="000000" w:themeColor="text1"/>
        </w:rPr>
        <w:t xml:space="preserve"> (1984)</w:t>
      </w:r>
      <w:r w:rsidRPr="000B7E2E">
        <w:rPr>
          <w:rFonts w:ascii="Times New Roman" w:hAnsi="Times New Roman" w:cs="Times New Roman"/>
          <w:i w:val="0"/>
          <w:iCs w:val="0"/>
          <w:color w:val="000000" w:themeColor="text1"/>
        </w:rPr>
        <w:t xml:space="preserve">, </w:t>
      </w:r>
      <w:r w:rsidRPr="000B7E2E">
        <w:rPr>
          <w:rFonts w:ascii="Times New Roman" w:hAnsi="Times New Roman" w:cs="Times New Roman"/>
          <w:color w:val="000000" w:themeColor="text1"/>
        </w:rPr>
        <w:t>Stormy Weather</w:t>
      </w:r>
      <w:r w:rsidRPr="000B7E2E">
        <w:rPr>
          <w:rFonts w:ascii="Times New Roman" w:hAnsi="Times New Roman" w:cs="Times New Roman"/>
          <w:i w:val="0"/>
          <w:iCs w:val="0"/>
          <w:color w:val="000000" w:themeColor="text1"/>
        </w:rPr>
        <w:t>, Summer 2020, Brighton, UK.</w:t>
      </w:r>
    </w:p>
    <w:p w14:paraId="5EC3F8ED" w14:textId="56E9CFE9" w:rsidR="00CF272A" w:rsidRDefault="00B45679" w:rsidP="00C60902">
      <w:pPr>
        <w:rPr>
          <w:rFonts w:ascii="Times New Roman" w:hAnsi="Times New Roman" w:cs="Times New Roman"/>
          <w:color w:val="000000" w:themeColor="text1"/>
        </w:rPr>
      </w:pPr>
      <w:r>
        <w:rPr>
          <w:rFonts w:ascii="Times New Roman" w:hAnsi="Times New Roman" w:cs="Times New Roman"/>
          <w:color w:val="000000" w:themeColor="text1"/>
        </w:rPr>
        <w:t xml:space="preserve">My appreciation for thunderstorms reflected on the quote above </w:t>
      </w:r>
      <w:r w:rsidR="00CD67C7">
        <w:rPr>
          <w:rFonts w:ascii="Times New Roman" w:hAnsi="Times New Roman" w:cs="Times New Roman"/>
          <w:color w:val="000000" w:themeColor="text1"/>
        </w:rPr>
        <w:t xml:space="preserve">also </w:t>
      </w:r>
      <w:r>
        <w:rPr>
          <w:rFonts w:ascii="Times New Roman" w:hAnsi="Times New Roman" w:cs="Times New Roman"/>
          <w:color w:val="000000" w:themeColor="text1"/>
        </w:rPr>
        <w:t>relates to my need for being in touch with my emotional life</w:t>
      </w:r>
      <w:r w:rsidR="004A61F5">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C60902">
        <w:rPr>
          <w:rFonts w:ascii="Times New Roman" w:hAnsi="Times New Roman" w:cs="Times New Roman"/>
          <w:color w:val="000000" w:themeColor="text1"/>
        </w:rPr>
        <w:t>If emotions are a way of apprehending the world</w:t>
      </w:r>
      <w:r>
        <w:rPr>
          <w:rFonts w:ascii="Times New Roman" w:hAnsi="Times New Roman" w:cs="Times New Roman"/>
          <w:color w:val="000000" w:themeColor="text1"/>
        </w:rPr>
        <w:t xml:space="preserve"> as Gray and Keltner spoke about</w:t>
      </w:r>
      <w:r w:rsidR="00C60902">
        <w:rPr>
          <w:rFonts w:ascii="Times New Roman" w:hAnsi="Times New Roman" w:cs="Times New Roman"/>
          <w:color w:val="000000" w:themeColor="text1"/>
        </w:rPr>
        <w:t xml:space="preserve">, the freedom to be expressive </w:t>
      </w:r>
      <w:r w:rsidR="004A61F5">
        <w:rPr>
          <w:rFonts w:ascii="Times New Roman" w:hAnsi="Times New Roman" w:cs="Times New Roman"/>
          <w:color w:val="000000" w:themeColor="text1"/>
        </w:rPr>
        <w:t>found</w:t>
      </w:r>
      <w:r w:rsidR="00C60902">
        <w:rPr>
          <w:rFonts w:ascii="Times New Roman" w:hAnsi="Times New Roman" w:cs="Times New Roman"/>
          <w:color w:val="000000" w:themeColor="text1"/>
        </w:rPr>
        <w:t xml:space="preserve"> in Brazilian culture is very soothing and affirming of my sense of self as well</w:t>
      </w:r>
      <w:r w:rsidR="004A61F5">
        <w:rPr>
          <w:rFonts w:ascii="Times New Roman" w:hAnsi="Times New Roman" w:cs="Times New Roman"/>
          <w:color w:val="000000" w:themeColor="text1"/>
        </w:rPr>
        <w:t>;</w:t>
      </w:r>
      <w:r w:rsidR="004A61F5" w:rsidRPr="004A61F5">
        <w:rPr>
          <w:rFonts w:ascii="Times New Roman" w:hAnsi="Times New Roman" w:cs="Times New Roman"/>
          <w:color w:val="000000" w:themeColor="text1"/>
        </w:rPr>
        <w:t xml:space="preserve"> </w:t>
      </w:r>
      <w:r w:rsidR="004A61F5">
        <w:rPr>
          <w:rFonts w:ascii="Times New Roman" w:hAnsi="Times New Roman" w:cs="Times New Roman"/>
          <w:color w:val="000000" w:themeColor="text1"/>
        </w:rPr>
        <w:t xml:space="preserve">see </w:t>
      </w:r>
      <w:r w:rsidR="00712EC8" w:rsidRPr="009C1BB3">
        <w:rPr>
          <w:rFonts w:ascii="Times New Roman" w:hAnsi="Times New Roman" w:cs="Times New Roman"/>
          <w:color w:val="000000" w:themeColor="text1"/>
        </w:rPr>
        <w:t>F</w:t>
      </w:r>
      <w:r w:rsidR="004A61F5" w:rsidRPr="009C1BB3">
        <w:rPr>
          <w:rFonts w:ascii="Times New Roman" w:hAnsi="Times New Roman" w:cs="Times New Roman"/>
          <w:color w:val="000000" w:themeColor="text1"/>
        </w:rPr>
        <w:t>igure 8</w:t>
      </w:r>
      <w:r w:rsidR="004A61F5">
        <w:rPr>
          <w:rFonts w:ascii="Times New Roman" w:hAnsi="Times New Roman" w:cs="Times New Roman"/>
          <w:color w:val="000000" w:themeColor="text1"/>
        </w:rPr>
        <w:t xml:space="preserve"> depicting a </w:t>
      </w:r>
      <w:r w:rsidR="00CF272A">
        <w:rPr>
          <w:rFonts w:ascii="Times New Roman" w:hAnsi="Times New Roman" w:cs="Times New Roman"/>
          <w:color w:val="000000" w:themeColor="text1"/>
        </w:rPr>
        <w:t xml:space="preserve">typical </w:t>
      </w:r>
      <w:r w:rsidR="004A61F5">
        <w:rPr>
          <w:rFonts w:ascii="Times New Roman" w:hAnsi="Times New Roman" w:cs="Times New Roman"/>
          <w:color w:val="000000" w:themeColor="text1"/>
        </w:rPr>
        <w:t>coming thunderstorm in São Paulo</w:t>
      </w:r>
      <w:r>
        <w:rPr>
          <w:rFonts w:ascii="Times New Roman" w:hAnsi="Times New Roman" w:cs="Times New Roman"/>
          <w:color w:val="000000" w:themeColor="text1"/>
        </w:rPr>
        <w:t>.</w:t>
      </w:r>
      <w:r w:rsidR="00C60902">
        <w:rPr>
          <w:rFonts w:ascii="Times New Roman" w:hAnsi="Times New Roman" w:cs="Times New Roman"/>
          <w:color w:val="000000" w:themeColor="text1"/>
        </w:rPr>
        <w:t xml:space="preserve"> </w:t>
      </w:r>
    </w:p>
    <w:p w14:paraId="47F384F2" w14:textId="77777777" w:rsidR="00CF272A" w:rsidRDefault="00CF272A" w:rsidP="00C60902">
      <w:pPr>
        <w:rPr>
          <w:rFonts w:ascii="Times New Roman" w:hAnsi="Times New Roman" w:cs="Times New Roman"/>
          <w:color w:val="000000" w:themeColor="text1"/>
        </w:rPr>
      </w:pPr>
    </w:p>
    <w:p w14:paraId="14BE9F31" w14:textId="77777777" w:rsidR="00CF272A" w:rsidRDefault="00CF272A" w:rsidP="00CF272A">
      <w:pPr>
        <w:keepNext/>
      </w:pPr>
      <w:r>
        <w:rPr>
          <w:rFonts w:ascii="Times New Roman" w:hAnsi="Times New Roman" w:cs="Times New Roman"/>
          <w:noProof/>
          <w:color w:val="000000" w:themeColor="text1"/>
        </w:rPr>
        <w:drawing>
          <wp:inline distT="0" distB="0" distL="0" distR="0" wp14:anchorId="75E28CAD" wp14:editId="061BF3EE">
            <wp:extent cx="3518452" cy="2638838"/>
            <wp:effectExtent l="0" t="0" r="0" b="3175"/>
            <wp:docPr id="8" name="Picture 8" descr="A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view of a cit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51096" cy="2663321"/>
                    </a:xfrm>
                    <a:prstGeom prst="rect">
                      <a:avLst/>
                    </a:prstGeom>
                  </pic:spPr>
                </pic:pic>
              </a:graphicData>
            </a:graphic>
          </wp:inline>
        </w:drawing>
      </w:r>
    </w:p>
    <w:p w14:paraId="086BF0FF" w14:textId="22EC3813" w:rsidR="00CF272A" w:rsidRPr="00CF272A" w:rsidRDefault="00CF272A" w:rsidP="00CF272A">
      <w:pPr>
        <w:pStyle w:val="Caption"/>
        <w:rPr>
          <w:rFonts w:ascii="Times New Roman" w:hAnsi="Times New Roman" w:cs="Times New Roman"/>
          <w:i w:val="0"/>
          <w:iCs w:val="0"/>
          <w:color w:val="000000" w:themeColor="text1"/>
        </w:rPr>
      </w:pPr>
      <w:r w:rsidRPr="00CF272A">
        <w:rPr>
          <w:rFonts w:ascii="Times New Roman" w:hAnsi="Times New Roman" w:cs="Times New Roman"/>
          <w:i w:val="0"/>
          <w:iCs w:val="0"/>
          <w:color w:val="000000" w:themeColor="text1"/>
        </w:rPr>
        <w:t xml:space="preserve">Figure </w:t>
      </w:r>
      <w:r w:rsidRPr="00CF272A">
        <w:rPr>
          <w:rFonts w:ascii="Times New Roman" w:hAnsi="Times New Roman" w:cs="Times New Roman"/>
          <w:i w:val="0"/>
          <w:iCs w:val="0"/>
          <w:color w:val="000000" w:themeColor="text1"/>
        </w:rPr>
        <w:fldChar w:fldCharType="begin"/>
      </w:r>
      <w:r w:rsidRPr="00CF272A">
        <w:rPr>
          <w:rFonts w:ascii="Times New Roman" w:hAnsi="Times New Roman" w:cs="Times New Roman"/>
          <w:i w:val="0"/>
          <w:iCs w:val="0"/>
          <w:color w:val="000000" w:themeColor="text1"/>
        </w:rPr>
        <w:instrText xml:space="preserve"> SEQ Figure \* ARABIC </w:instrText>
      </w:r>
      <w:r w:rsidRPr="00CF272A">
        <w:rPr>
          <w:rFonts w:ascii="Times New Roman" w:hAnsi="Times New Roman" w:cs="Times New Roman"/>
          <w:i w:val="0"/>
          <w:iCs w:val="0"/>
          <w:color w:val="000000" w:themeColor="text1"/>
        </w:rPr>
        <w:fldChar w:fldCharType="separate"/>
      </w:r>
      <w:r w:rsidRPr="00CF272A">
        <w:rPr>
          <w:rFonts w:ascii="Times New Roman" w:hAnsi="Times New Roman" w:cs="Times New Roman"/>
          <w:i w:val="0"/>
          <w:iCs w:val="0"/>
          <w:noProof/>
          <w:color w:val="000000" w:themeColor="text1"/>
        </w:rPr>
        <w:t>8</w:t>
      </w:r>
      <w:r w:rsidRPr="00CF272A">
        <w:rPr>
          <w:rFonts w:ascii="Times New Roman" w:hAnsi="Times New Roman" w:cs="Times New Roman"/>
          <w:i w:val="0"/>
          <w:iCs w:val="0"/>
          <w:color w:val="000000" w:themeColor="text1"/>
        </w:rPr>
        <w:fldChar w:fldCharType="end"/>
      </w:r>
      <w:r w:rsidRPr="00CF272A">
        <w:rPr>
          <w:rFonts w:ascii="Times New Roman" w:hAnsi="Times New Roman" w:cs="Times New Roman"/>
          <w:i w:val="0"/>
          <w:iCs w:val="0"/>
          <w:color w:val="000000" w:themeColor="text1"/>
        </w:rPr>
        <w:t>: Fernanda Paiva</w:t>
      </w:r>
      <w:r w:rsidR="00A5377A">
        <w:rPr>
          <w:rFonts w:ascii="Times New Roman" w:hAnsi="Times New Roman" w:cs="Times New Roman"/>
          <w:i w:val="0"/>
          <w:iCs w:val="0"/>
          <w:color w:val="000000" w:themeColor="text1"/>
        </w:rPr>
        <w:t xml:space="preserve"> (1984)</w:t>
      </w:r>
      <w:r w:rsidRPr="00CF272A">
        <w:rPr>
          <w:rFonts w:ascii="Times New Roman" w:hAnsi="Times New Roman" w:cs="Times New Roman"/>
          <w:i w:val="0"/>
          <w:iCs w:val="0"/>
          <w:color w:val="000000" w:themeColor="text1"/>
        </w:rPr>
        <w:t xml:space="preserve">, </w:t>
      </w:r>
      <w:r w:rsidRPr="00CF272A">
        <w:rPr>
          <w:rFonts w:ascii="Times New Roman" w:hAnsi="Times New Roman" w:cs="Times New Roman"/>
          <w:color w:val="000000" w:themeColor="text1"/>
        </w:rPr>
        <w:t>Coming Storm</w:t>
      </w:r>
      <w:r w:rsidRPr="00CF272A">
        <w:rPr>
          <w:rFonts w:ascii="Times New Roman" w:hAnsi="Times New Roman" w:cs="Times New Roman"/>
          <w:i w:val="0"/>
          <w:iCs w:val="0"/>
          <w:color w:val="000000" w:themeColor="text1"/>
        </w:rPr>
        <w:t>, Spring 2013, São Paulo, Brazil.</w:t>
      </w:r>
    </w:p>
    <w:p w14:paraId="691052A2" w14:textId="77777777" w:rsidR="00CF272A" w:rsidRDefault="00CF272A" w:rsidP="00C60902">
      <w:pPr>
        <w:rPr>
          <w:rFonts w:ascii="Times New Roman" w:hAnsi="Times New Roman" w:cs="Times New Roman"/>
          <w:color w:val="000000" w:themeColor="text1"/>
        </w:rPr>
      </w:pPr>
    </w:p>
    <w:p w14:paraId="7F08667C" w14:textId="64400E28" w:rsidR="00C60902" w:rsidRPr="000B7E2E" w:rsidRDefault="00B45679" w:rsidP="00C60902">
      <w:pPr>
        <w:rPr>
          <w:rFonts w:ascii="Times New Roman" w:hAnsi="Times New Roman" w:cs="Times New Roman"/>
          <w:color w:val="002060"/>
        </w:rPr>
      </w:pPr>
      <w:r>
        <w:rPr>
          <w:rFonts w:ascii="Times New Roman" w:hAnsi="Times New Roman" w:cs="Times New Roman"/>
          <w:color w:val="000000" w:themeColor="text1"/>
        </w:rPr>
        <w:t>A</w:t>
      </w:r>
      <w:r w:rsidR="00C60902">
        <w:rPr>
          <w:rFonts w:ascii="Times New Roman" w:hAnsi="Times New Roman" w:cs="Times New Roman"/>
          <w:color w:val="000000" w:themeColor="text1"/>
        </w:rPr>
        <w:t>s Loth talked about her midwestern weather being part of who she is, I am also made of tropical weather</w:t>
      </w:r>
      <w:r w:rsidR="004A61F5">
        <w:rPr>
          <w:rFonts w:ascii="Times New Roman" w:hAnsi="Times New Roman" w:cs="Times New Roman"/>
          <w:color w:val="000000" w:themeColor="text1"/>
        </w:rPr>
        <w:t xml:space="preserve">. </w:t>
      </w:r>
      <w:r w:rsidR="00C60902">
        <w:rPr>
          <w:rFonts w:ascii="Times New Roman" w:hAnsi="Times New Roman" w:cs="Times New Roman"/>
          <w:color w:val="000000" w:themeColor="text1"/>
        </w:rPr>
        <w:t>I feel my feelings intensely, and I too am capable of crying or laughing loudly if that is what is happening inside me; in my perception</w:t>
      </w:r>
      <w:r w:rsidR="00B422EB">
        <w:rPr>
          <w:rFonts w:ascii="Times New Roman" w:hAnsi="Times New Roman" w:cs="Times New Roman"/>
          <w:color w:val="000000" w:themeColor="text1"/>
        </w:rPr>
        <w:t>,</w:t>
      </w:r>
      <w:r w:rsidR="00C60902">
        <w:rPr>
          <w:rFonts w:ascii="Times New Roman" w:hAnsi="Times New Roman" w:cs="Times New Roman"/>
          <w:color w:val="000000" w:themeColor="text1"/>
        </w:rPr>
        <w:t xml:space="preserve"> rationality is not such a priority in Brazil as it is in England. </w:t>
      </w:r>
    </w:p>
    <w:p w14:paraId="431C4260" w14:textId="2E2B2794" w:rsidR="00D736EF" w:rsidRDefault="00D736EF" w:rsidP="00C60902">
      <w:pPr>
        <w:rPr>
          <w:rFonts w:ascii="Times New Roman" w:hAnsi="Times New Roman" w:cs="Times New Roman"/>
          <w:color w:val="000000" w:themeColor="text1"/>
        </w:rPr>
      </w:pPr>
    </w:p>
    <w:p w14:paraId="43328EF0" w14:textId="62D737C3" w:rsidR="0054291C" w:rsidRPr="00A37BA9" w:rsidRDefault="00D736EF" w:rsidP="0054291C">
      <w:pPr>
        <w:rPr>
          <w:rFonts w:ascii="Times New Roman" w:hAnsi="Times New Roman" w:cs="Times New Roman"/>
          <w:color w:val="000000" w:themeColor="text1"/>
        </w:rPr>
      </w:pPr>
      <w:r w:rsidRPr="00A37BA9">
        <w:rPr>
          <w:rFonts w:ascii="Times New Roman" w:hAnsi="Times New Roman" w:cs="Times New Roman"/>
          <w:color w:val="000000" w:themeColor="text1"/>
        </w:rPr>
        <w:t xml:space="preserve">Weather and identity creation can also relate to memory, Harris said that </w:t>
      </w:r>
      <w:r w:rsidR="0054291C" w:rsidRPr="00A37BA9">
        <w:rPr>
          <w:rFonts w:ascii="Times New Roman" w:hAnsi="Times New Roman" w:cs="Times New Roman"/>
          <w:color w:val="000000" w:themeColor="text1"/>
        </w:rPr>
        <w:t>‘</w:t>
      </w:r>
      <w:r w:rsidRPr="00A37BA9">
        <w:rPr>
          <w:rFonts w:ascii="Times New Roman" w:hAnsi="Times New Roman" w:cs="Times New Roman"/>
          <w:color w:val="000000" w:themeColor="text1"/>
        </w:rPr>
        <w:t>o</w:t>
      </w:r>
      <w:r w:rsidR="0054291C" w:rsidRPr="00A37BA9">
        <w:rPr>
          <w:rFonts w:ascii="Times New Roman" w:hAnsi="Times New Roman" w:cs="Times New Roman"/>
          <w:color w:val="000000" w:themeColor="text1"/>
        </w:rPr>
        <w:t>ur weather is made up of personal memories and moods; an evening sky is full of other evenings’</w:t>
      </w:r>
      <w:r w:rsidR="00A37BA9" w:rsidRPr="00A37BA9">
        <w:rPr>
          <w:rFonts w:ascii="Times New Roman" w:hAnsi="Times New Roman" w:cs="Times New Roman"/>
          <w:color w:val="000000" w:themeColor="text1"/>
        </w:rPr>
        <w:t>.</w:t>
      </w:r>
      <w:r w:rsidR="00A37BA9" w:rsidRPr="00A37BA9">
        <w:rPr>
          <w:rStyle w:val="FootnoteReference"/>
          <w:rFonts w:ascii="Times New Roman" w:hAnsi="Times New Roman" w:cs="Times New Roman"/>
          <w:color w:val="000000" w:themeColor="text1"/>
        </w:rPr>
        <w:footnoteReference w:id="14"/>
      </w:r>
      <w:r w:rsidR="00A37BA9" w:rsidRPr="00A37BA9">
        <w:rPr>
          <w:rFonts w:ascii="Times New Roman" w:hAnsi="Times New Roman" w:cs="Times New Roman"/>
          <w:color w:val="000000" w:themeColor="text1"/>
        </w:rPr>
        <w:t xml:space="preserve"> </w:t>
      </w:r>
      <w:r w:rsidRPr="00A37BA9">
        <w:rPr>
          <w:rFonts w:ascii="Times New Roman" w:hAnsi="Times New Roman" w:cs="Times New Roman"/>
          <w:color w:val="000000" w:themeColor="text1"/>
        </w:rPr>
        <w:t xml:space="preserve">I observed that in my journal on 13 July 2020: </w:t>
      </w:r>
    </w:p>
    <w:p w14:paraId="660A8677" w14:textId="3CD55F3E" w:rsidR="00A50021" w:rsidRDefault="00A50021" w:rsidP="0054291C">
      <w:pPr>
        <w:rPr>
          <w:rFonts w:ascii="Times New Roman" w:hAnsi="Times New Roman" w:cs="Times New Roman"/>
          <w:color w:val="002060"/>
        </w:rPr>
      </w:pPr>
    </w:p>
    <w:p w14:paraId="6778E8D5" w14:textId="5D8ED624" w:rsidR="00A50021" w:rsidRDefault="00A50021" w:rsidP="008A7CDE">
      <w:pPr>
        <w:ind w:left="567" w:right="567"/>
        <w:rPr>
          <w:rFonts w:ascii="Times New Roman" w:hAnsi="Times New Roman" w:cs="Times New Roman"/>
        </w:rPr>
      </w:pPr>
      <w:r w:rsidRPr="009C1BB3">
        <w:rPr>
          <w:rFonts w:ascii="Times New Roman" w:hAnsi="Times New Roman" w:cs="Times New Roman"/>
        </w:rPr>
        <w:t xml:space="preserve">There are memories attached to certain kinds of weather as well; right now, for example, this is the weather of taking an afternoon nap at my grandmother’s house, it is hot and </w:t>
      </w:r>
      <w:r w:rsidR="007F5EF3" w:rsidRPr="009C1BB3">
        <w:rPr>
          <w:rFonts w:ascii="Times New Roman" w:hAnsi="Times New Roman" w:cs="Times New Roman"/>
        </w:rPr>
        <w:t>muggy</w:t>
      </w:r>
      <w:r w:rsidRPr="009C1BB3">
        <w:rPr>
          <w:rFonts w:ascii="Times New Roman" w:hAnsi="Times New Roman" w:cs="Times New Roman"/>
        </w:rPr>
        <w:t xml:space="preserve"> but also voluptuous with a lazy feeling. I can visualise the house, the smells. There is almost no wind at all, and everything seems to be suspended in the air, on hold. No phone calls, no urgency, no movement. We softly drift into the air…</w:t>
      </w:r>
      <w:r>
        <w:rPr>
          <w:rFonts w:ascii="Times New Roman" w:hAnsi="Times New Roman" w:cs="Times New Roman"/>
        </w:rPr>
        <w:t xml:space="preserve"> </w:t>
      </w:r>
      <w:r w:rsidR="00CC759F">
        <w:rPr>
          <w:rFonts w:ascii="Times New Roman" w:hAnsi="Times New Roman" w:cs="Times New Roman"/>
        </w:rPr>
        <w:t xml:space="preserve"> </w:t>
      </w:r>
    </w:p>
    <w:p w14:paraId="60B3A975" w14:textId="1846BEB5" w:rsidR="00A50021" w:rsidRDefault="00A50021" w:rsidP="008A7CDE">
      <w:pPr>
        <w:ind w:left="567" w:right="567"/>
        <w:rPr>
          <w:rFonts w:ascii="Times New Roman" w:hAnsi="Times New Roman" w:cs="Times New Roman"/>
          <w:color w:val="002060"/>
        </w:rPr>
      </w:pPr>
    </w:p>
    <w:p w14:paraId="77CE0AB1" w14:textId="0DEC10CD" w:rsidR="00261BA2" w:rsidRPr="001D4EB4" w:rsidRDefault="00871C9C">
      <w:pPr>
        <w:rPr>
          <w:rFonts w:ascii="Times New Roman" w:hAnsi="Times New Roman" w:cs="Times New Roman"/>
          <w:color w:val="000000" w:themeColor="text1"/>
        </w:rPr>
      </w:pPr>
      <w:r w:rsidRPr="001D4EB4">
        <w:rPr>
          <w:rFonts w:ascii="Times New Roman" w:hAnsi="Times New Roman" w:cs="Times New Roman"/>
          <w:color w:val="000000" w:themeColor="text1"/>
        </w:rPr>
        <w:t>In the above passage the idea of weather as an identity creator relates not only to cultural inheritance as previously discussed, but also to personal memory</w:t>
      </w:r>
      <w:r w:rsidR="00BA5481" w:rsidRPr="001D4EB4">
        <w:rPr>
          <w:rFonts w:ascii="Times New Roman" w:hAnsi="Times New Roman" w:cs="Times New Roman"/>
          <w:color w:val="000000" w:themeColor="text1"/>
        </w:rPr>
        <w:t xml:space="preserve"> demonstrating once again, that the sky, as Harris has claimed, is a tuning fork and powerfully resonat</w:t>
      </w:r>
      <w:r w:rsidR="004E4328">
        <w:rPr>
          <w:rFonts w:ascii="Times New Roman" w:hAnsi="Times New Roman" w:cs="Times New Roman"/>
          <w:color w:val="000000" w:themeColor="text1"/>
        </w:rPr>
        <w:t>es</w:t>
      </w:r>
      <w:r w:rsidR="00BA5481" w:rsidRPr="001D4EB4">
        <w:rPr>
          <w:rFonts w:ascii="Times New Roman" w:hAnsi="Times New Roman" w:cs="Times New Roman"/>
          <w:color w:val="000000" w:themeColor="text1"/>
        </w:rPr>
        <w:t xml:space="preserve"> with my inner life and vice versa</w:t>
      </w:r>
      <w:r w:rsidRPr="001D4EB4">
        <w:rPr>
          <w:rFonts w:ascii="Times New Roman" w:hAnsi="Times New Roman" w:cs="Times New Roman"/>
          <w:color w:val="000000" w:themeColor="text1"/>
        </w:rPr>
        <w:t xml:space="preserve">. </w:t>
      </w:r>
    </w:p>
    <w:p w14:paraId="61110911" w14:textId="3CBA5C49" w:rsidR="00CF272A" w:rsidRDefault="00CF272A">
      <w:pPr>
        <w:rPr>
          <w:rFonts w:ascii="Times New Roman" w:hAnsi="Times New Roman" w:cs="Times New Roman"/>
          <w:b/>
          <w:bCs/>
        </w:rPr>
      </w:pPr>
    </w:p>
    <w:p w14:paraId="54733D40" w14:textId="77777777" w:rsidR="004E4328" w:rsidRPr="004E4328" w:rsidRDefault="004E4328">
      <w:pPr>
        <w:rPr>
          <w:rFonts w:ascii="Times New Roman" w:hAnsi="Times New Roman" w:cs="Times New Roman"/>
        </w:rPr>
      </w:pPr>
    </w:p>
    <w:p w14:paraId="1FBF300A" w14:textId="0E885171" w:rsidR="00876A89" w:rsidRPr="00261BA2" w:rsidRDefault="00876A89">
      <w:pPr>
        <w:rPr>
          <w:rFonts w:ascii="Times New Roman" w:hAnsi="Times New Roman" w:cs="Times New Roman"/>
          <w:color w:val="002060"/>
        </w:rPr>
      </w:pPr>
      <w:r w:rsidRPr="00876A89">
        <w:rPr>
          <w:rFonts w:ascii="Times New Roman" w:hAnsi="Times New Roman" w:cs="Times New Roman"/>
          <w:b/>
          <w:bCs/>
        </w:rPr>
        <w:t>Final Thoughts:</w:t>
      </w:r>
    </w:p>
    <w:p w14:paraId="2CA3CE37" w14:textId="72858ABB" w:rsidR="00876A89" w:rsidRDefault="00876A89">
      <w:pPr>
        <w:rPr>
          <w:rFonts w:ascii="Times New Roman" w:hAnsi="Times New Roman" w:cs="Times New Roman"/>
        </w:rPr>
      </w:pPr>
    </w:p>
    <w:p w14:paraId="62899C04" w14:textId="63CE7555" w:rsidR="00BD5A21" w:rsidRDefault="004E4328" w:rsidP="00BD5A21">
      <w:pPr>
        <w:jc w:val="both"/>
        <w:rPr>
          <w:rFonts w:ascii="Times New Roman" w:hAnsi="Times New Roman" w:cs="Times New Roman"/>
        </w:rPr>
      </w:pPr>
      <w:r>
        <w:rPr>
          <w:rFonts w:ascii="Times New Roman" w:hAnsi="Times New Roman" w:cs="Times New Roman"/>
        </w:rPr>
        <w:t>As I progressed with my work for this paper, it became clear that</w:t>
      </w:r>
      <w:r w:rsidR="00BD5A21">
        <w:rPr>
          <w:rFonts w:ascii="Times New Roman" w:hAnsi="Times New Roman" w:cs="Times New Roman"/>
        </w:rPr>
        <w:t xml:space="preserve"> the flux of weather makes me think about the flux of life, nothing is permanent. It is a mood creator as Solnit and Harris have both claimed, as its </w:t>
      </w:r>
      <w:r w:rsidR="003F2A0C">
        <w:rPr>
          <w:rFonts w:ascii="Times New Roman" w:hAnsi="Times New Roman" w:cs="Times New Roman"/>
        </w:rPr>
        <w:t>presence</w:t>
      </w:r>
      <w:r w:rsidR="00BD5A21">
        <w:rPr>
          <w:rFonts w:ascii="Times New Roman" w:hAnsi="Times New Roman" w:cs="Times New Roman"/>
        </w:rPr>
        <w:t xml:space="preserve"> is so compelling, the ‘good weather’ being a distraction </w:t>
      </w:r>
      <w:r w:rsidR="00F84851">
        <w:rPr>
          <w:rFonts w:ascii="Times New Roman" w:hAnsi="Times New Roman" w:cs="Times New Roman"/>
        </w:rPr>
        <w:t xml:space="preserve">when I was trying to concentrate and work </w:t>
      </w:r>
      <w:r w:rsidR="00BD5A21">
        <w:rPr>
          <w:rFonts w:ascii="Times New Roman" w:hAnsi="Times New Roman" w:cs="Times New Roman"/>
        </w:rPr>
        <w:t xml:space="preserve">for example, but it </w:t>
      </w:r>
      <w:r w:rsidR="00F84851">
        <w:rPr>
          <w:rFonts w:ascii="Times New Roman" w:hAnsi="Times New Roman" w:cs="Times New Roman"/>
        </w:rPr>
        <w:t>can also</w:t>
      </w:r>
      <w:r w:rsidR="00BD5A21">
        <w:rPr>
          <w:rFonts w:ascii="Times New Roman" w:hAnsi="Times New Roman" w:cs="Times New Roman"/>
        </w:rPr>
        <w:t xml:space="preserve"> be related to identity </w:t>
      </w:r>
      <w:r w:rsidR="00FF4794">
        <w:rPr>
          <w:rFonts w:ascii="Times New Roman" w:hAnsi="Times New Roman" w:cs="Times New Roman"/>
        </w:rPr>
        <w:t>formation</w:t>
      </w:r>
      <w:r w:rsidR="00F84851">
        <w:rPr>
          <w:rFonts w:ascii="Times New Roman" w:hAnsi="Times New Roman" w:cs="Times New Roman"/>
        </w:rPr>
        <w:t>.</w:t>
      </w:r>
      <w:r w:rsidR="00BD5A21">
        <w:rPr>
          <w:rFonts w:ascii="Times New Roman" w:hAnsi="Times New Roman" w:cs="Times New Roman"/>
        </w:rPr>
        <w:t xml:space="preserve"> </w:t>
      </w:r>
      <w:r w:rsidR="00F84851">
        <w:rPr>
          <w:rFonts w:ascii="Times New Roman" w:hAnsi="Times New Roman" w:cs="Times New Roman"/>
        </w:rPr>
        <w:t>W</w:t>
      </w:r>
      <w:r w:rsidR="00BD5A21">
        <w:rPr>
          <w:rFonts w:ascii="Times New Roman" w:hAnsi="Times New Roman" w:cs="Times New Roman"/>
        </w:rPr>
        <w:t>eather can feel homely and create a sense of belonging to a place or not</w:t>
      </w:r>
      <w:r w:rsidR="005C36AD">
        <w:rPr>
          <w:rFonts w:ascii="Times New Roman" w:hAnsi="Times New Roman" w:cs="Times New Roman"/>
        </w:rPr>
        <w:t>, a</w:t>
      </w:r>
      <w:r w:rsidR="00F84851">
        <w:rPr>
          <w:rFonts w:ascii="Times New Roman" w:hAnsi="Times New Roman" w:cs="Times New Roman"/>
        </w:rPr>
        <w:t xml:space="preserve">nd, at the same time, weather </w:t>
      </w:r>
      <w:r w:rsidR="00704725">
        <w:rPr>
          <w:rFonts w:ascii="Times New Roman" w:hAnsi="Times New Roman" w:cs="Times New Roman"/>
        </w:rPr>
        <w:t>can also</w:t>
      </w:r>
      <w:r w:rsidR="00F84851">
        <w:rPr>
          <w:rFonts w:ascii="Times New Roman" w:hAnsi="Times New Roman" w:cs="Times New Roman"/>
        </w:rPr>
        <w:t xml:space="preserve"> contribute to a sense of self thorough memory. </w:t>
      </w:r>
    </w:p>
    <w:p w14:paraId="1F7E6057" w14:textId="4E42B8F4" w:rsidR="00F84851" w:rsidRDefault="00F84851" w:rsidP="00BD5A21">
      <w:pPr>
        <w:jc w:val="both"/>
        <w:rPr>
          <w:rFonts w:ascii="Times New Roman" w:hAnsi="Times New Roman" w:cs="Times New Roman"/>
        </w:rPr>
      </w:pPr>
    </w:p>
    <w:p w14:paraId="321B735A" w14:textId="2BD3A00E" w:rsidR="005C36AD" w:rsidRPr="00A37BA9" w:rsidRDefault="00F84851" w:rsidP="005C36AD">
      <w:pPr>
        <w:rPr>
          <w:rFonts w:ascii="Times New Roman" w:hAnsi="Times New Roman" w:cs="Times New Roman"/>
          <w:color w:val="000000" w:themeColor="text1"/>
        </w:rPr>
      </w:pPr>
      <w:r>
        <w:rPr>
          <w:rFonts w:ascii="Times New Roman" w:hAnsi="Times New Roman" w:cs="Times New Roman"/>
          <w:color w:val="000000" w:themeColor="text1"/>
        </w:rPr>
        <w:t xml:space="preserve">In the process of doing this research and exploring concepts of identity, belonging and cultural inheritance in relationship to weather, </w:t>
      </w:r>
      <w:r w:rsidRPr="0037134E">
        <w:rPr>
          <w:rFonts w:ascii="Times New Roman" w:hAnsi="Times New Roman" w:cs="Times New Roman"/>
          <w:color w:val="000000" w:themeColor="text1"/>
        </w:rPr>
        <w:t>I wonder</w:t>
      </w:r>
      <w:r>
        <w:rPr>
          <w:rFonts w:ascii="Times New Roman" w:hAnsi="Times New Roman" w:cs="Times New Roman"/>
          <w:color w:val="000000" w:themeColor="text1"/>
        </w:rPr>
        <w:t>ed</w:t>
      </w:r>
      <w:r w:rsidRPr="0037134E">
        <w:rPr>
          <w:rFonts w:ascii="Times New Roman" w:hAnsi="Times New Roman" w:cs="Times New Roman"/>
          <w:color w:val="000000" w:themeColor="text1"/>
        </w:rPr>
        <w:t xml:space="preserve"> for how much longer I will be able to inhabit this liminality before choosing where my home is</w:t>
      </w:r>
      <w:r>
        <w:rPr>
          <w:rFonts w:ascii="Times New Roman" w:hAnsi="Times New Roman" w:cs="Times New Roman"/>
          <w:color w:val="000000" w:themeColor="text1"/>
        </w:rPr>
        <w:t>.</w:t>
      </w:r>
      <w:r w:rsidRPr="0037134E">
        <w:rPr>
          <w:rFonts w:ascii="Times New Roman" w:hAnsi="Times New Roman" w:cs="Times New Roman"/>
          <w:color w:val="000000" w:themeColor="text1"/>
        </w:rPr>
        <w:t xml:space="preserve"> </w:t>
      </w:r>
      <w:r>
        <w:rPr>
          <w:rFonts w:ascii="Times New Roman" w:hAnsi="Times New Roman" w:cs="Times New Roman"/>
          <w:color w:val="000000" w:themeColor="text1"/>
        </w:rPr>
        <w:t>A</w:t>
      </w:r>
      <w:r w:rsidRPr="0037134E">
        <w:rPr>
          <w:rFonts w:ascii="Times New Roman" w:hAnsi="Times New Roman" w:cs="Times New Roman"/>
          <w:color w:val="000000" w:themeColor="text1"/>
        </w:rPr>
        <w:t xml:space="preserve">ccording to </w:t>
      </w:r>
      <w:proofErr w:type="spellStart"/>
      <w:r w:rsidRPr="0037134E">
        <w:rPr>
          <w:rFonts w:ascii="Times New Roman" w:hAnsi="Times New Roman" w:cs="Times New Roman"/>
          <w:color w:val="000000" w:themeColor="text1"/>
        </w:rPr>
        <w:t>Lailufar</w:t>
      </w:r>
      <w:proofErr w:type="spellEnd"/>
      <w:r w:rsidRPr="0037134E">
        <w:rPr>
          <w:rFonts w:ascii="Times New Roman" w:hAnsi="Times New Roman" w:cs="Times New Roman"/>
          <w:color w:val="000000" w:themeColor="text1"/>
        </w:rPr>
        <w:t xml:space="preserve"> Yasmin and Thomas Fisher</w:t>
      </w:r>
      <w:r>
        <w:rPr>
          <w:rFonts w:ascii="Times New Roman" w:hAnsi="Times New Roman" w:cs="Times New Roman"/>
          <w:color w:val="000000" w:themeColor="text1"/>
        </w:rPr>
        <w:t>,</w:t>
      </w:r>
      <w:r w:rsidRPr="0037134E">
        <w:rPr>
          <w:rFonts w:ascii="Times New Roman" w:hAnsi="Times New Roman" w:cs="Times New Roman"/>
          <w:color w:val="000000" w:themeColor="text1"/>
        </w:rPr>
        <w:t xml:space="preserve"> one of the solutions for the current pandemic and crisis is restricting air travels</w:t>
      </w:r>
      <w:r w:rsidR="005C36AD">
        <w:rPr>
          <w:rFonts w:ascii="Times New Roman" w:hAnsi="Times New Roman" w:cs="Times New Roman"/>
          <w:color w:val="000000" w:themeColor="text1"/>
        </w:rPr>
        <w:t xml:space="preserve"> from now</w:t>
      </w:r>
      <w:r w:rsidR="00BA5481">
        <w:rPr>
          <w:rFonts w:ascii="Times New Roman" w:hAnsi="Times New Roman" w:cs="Times New Roman"/>
          <w:color w:val="000000" w:themeColor="text1"/>
        </w:rPr>
        <w:t xml:space="preserve"> on</w:t>
      </w:r>
      <w:r w:rsidR="005C36AD">
        <w:rPr>
          <w:rFonts w:ascii="Times New Roman" w:hAnsi="Times New Roman" w:cs="Times New Roman"/>
          <w:color w:val="000000" w:themeColor="text1"/>
        </w:rPr>
        <w:t>, something that would make my current lifestyle impossible</w:t>
      </w:r>
      <w:r w:rsidRPr="0037134E">
        <w:rPr>
          <w:rFonts w:ascii="Times New Roman" w:hAnsi="Times New Roman" w:cs="Times New Roman"/>
          <w:color w:val="000000" w:themeColor="text1"/>
        </w:rPr>
        <w:t>.</w:t>
      </w:r>
      <w:r w:rsidR="00A37BA9">
        <w:rPr>
          <w:rStyle w:val="FootnoteReference"/>
          <w:rFonts w:ascii="Times New Roman" w:hAnsi="Times New Roman" w:cs="Times New Roman"/>
          <w:color w:val="000000" w:themeColor="text1"/>
        </w:rPr>
        <w:footnoteReference w:id="15"/>
      </w:r>
      <w:r w:rsidR="005C36AD">
        <w:rPr>
          <w:rFonts w:ascii="Times New Roman" w:hAnsi="Times New Roman" w:cs="Times New Roman"/>
          <w:color w:val="000000" w:themeColor="text1"/>
        </w:rPr>
        <w:t xml:space="preserve"> </w:t>
      </w:r>
      <w:r w:rsidR="005C36AD">
        <w:rPr>
          <w:rFonts w:ascii="Times New Roman" w:hAnsi="Times New Roman" w:cs="Times New Roman"/>
        </w:rPr>
        <w:t xml:space="preserve">But when I felt oppressed by the escalating uncertainties of the current situation, the pandemic and </w:t>
      </w:r>
      <w:r w:rsidR="005C36AD" w:rsidRPr="00A37BA9">
        <w:rPr>
          <w:rFonts w:ascii="Times New Roman" w:hAnsi="Times New Roman" w:cs="Times New Roman"/>
          <w:color w:val="000000" w:themeColor="text1"/>
        </w:rPr>
        <w:t xml:space="preserve">imminent life changes, long walks and being outdoors was the antidote. Being embedded in </w:t>
      </w:r>
      <w:r w:rsidR="00871C9C" w:rsidRPr="00A37BA9">
        <w:rPr>
          <w:rFonts w:ascii="Times New Roman" w:hAnsi="Times New Roman" w:cs="Times New Roman"/>
          <w:color w:val="000000" w:themeColor="text1"/>
        </w:rPr>
        <w:t>Ingold’s</w:t>
      </w:r>
      <w:r w:rsidR="005C36AD" w:rsidRPr="00A37BA9">
        <w:rPr>
          <w:rFonts w:ascii="Times New Roman" w:hAnsi="Times New Roman" w:cs="Times New Roman"/>
          <w:color w:val="000000" w:themeColor="text1"/>
        </w:rPr>
        <w:t xml:space="preserve"> ‘weather-world’ seems to have </w:t>
      </w:r>
      <w:r w:rsidR="00871C9C" w:rsidRPr="00A37BA9">
        <w:rPr>
          <w:rFonts w:ascii="Times New Roman" w:hAnsi="Times New Roman" w:cs="Times New Roman"/>
          <w:color w:val="000000" w:themeColor="text1"/>
        </w:rPr>
        <w:t>provided</w:t>
      </w:r>
      <w:r w:rsidR="005C36AD" w:rsidRPr="00A37BA9">
        <w:rPr>
          <w:rFonts w:ascii="Times New Roman" w:hAnsi="Times New Roman" w:cs="Times New Roman"/>
          <w:color w:val="000000" w:themeColor="text1"/>
        </w:rPr>
        <w:t xml:space="preserve"> me not only physical, emotional and mental relief but also a wider perspective on problems. </w:t>
      </w:r>
      <w:r w:rsidR="00331275" w:rsidRPr="00A37BA9">
        <w:rPr>
          <w:rFonts w:ascii="Times New Roman" w:hAnsi="Times New Roman" w:cs="Times New Roman"/>
          <w:color w:val="000000" w:themeColor="text1"/>
        </w:rPr>
        <w:t xml:space="preserve">As Claudia </w:t>
      </w:r>
      <w:proofErr w:type="spellStart"/>
      <w:r w:rsidR="00331275" w:rsidRPr="00A37BA9">
        <w:rPr>
          <w:rFonts w:ascii="Times New Roman" w:hAnsi="Times New Roman" w:cs="Times New Roman"/>
          <w:color w:val="000000" w:themeColor="text1"/>
        </w:rPr>
        <w:t>Baracchi</w:t>
      </w:r>
      <w:proofErr w:type="spellEnd"/>
      <w:r w:rsidR="00331275" w:rsidRPr="00A37BA9">
        <w:rPr>
          <w:rFonts w:ascii="Times New Roman" w:hAnsi="Times New Roman" w:cs="Times New Roman"/>
          <w:color w:val="000000" w:themeColor="text1"/>
        </w:rPr>
        <w:t xml:space="preserve"> claimed ‘looking at the sky, one beholds not only the inhuman, but the inhuman in oneself’, talking about the sky as a way </w:t>
      </w:r>
      <w:r w:rsidR="00310511" w:rsidRPr="00A37BA9">
        <w:rPr>
          <w:rFonts w:ascii="Times New Roman" w:hAnsi="Times New Roman" w:cs="Times New Roman"/>
          <w:color w:val="000000" w:themeColor="text1"/>
        </w:rPr>
        <w:t>of</w:t>
      </w:r>
      <w:r w:rsidR="00331275" w:rsidRPr="00A37BA9">
        <w:rPr>
          <w:rFonts w:ascii="Times New Roman" w:hAnsi="Times New Roman" w:cs="Times New Roman"/>
          <w:color w:val="000000" w:themeColor="text1"/>
        </w:rPr>
        <w:t xml:space="preserve"> connect</w:t>
      </w:r>
      <w:r w:rsidR="00310511" w:rsidRPr="00A37BA9">
        <w:rPr>
          <w:rFonts w:ascii="Times New Roman" w:hAnsi="Times New Roman" w:cs="Times New Roman"/>
          <w:color w:val="000000" w:themeColor="text1"/>
        </w:rPr>
        <w:t>ing</w:t>
      </w:r>
      <w:r w:rsidR="00331275" w:rsidRPr="00A37BA9">
        <w:rPr>
          <w:rFonts w:ascii="Times New Roman" w:hAnsi="Times New Roman" w:cs="Times New Roman"/>
          <w:color w:val="000000" w:themeColor="text1"/>
        </w:rPr>
        <w:t xml:space="preserve"> with something larger, a practice I found very soothing during my research on the weather and my emotional life</w:t>
      </w:r>
      <w:r w:rsidR="00871C9C" w:rsidRPr="00A37BA9">
        <w:rPr>
          <w:rFonts w:ascii="Times New Roman" w:hAnsi="Times New Roman" w:cs="Times New Roman"/>
          <w:color w:val="000000" w:themeColor="text1"/>
        </w:rPr>
        <w:t>.</w:t>
      </w:r>
      <w:r w:rsidR="00A37BA9" w:rsidRPr="00A37BA9">
        <w:rPr>
          <w:rStyle w:val="FootnoteReference"/>
          <w:rFonts w:ascii="Times New Roman" w:hAnsi="Times New Roman" w:cs="Times New Roman"/>
          <w:color w:val="000000" w:themeColor="text1"/>
        </w:rPr>
        <w:footnoteReference w:id="16"/>
      </w:r>
      <w:r w:rsidR="00871C9C" w:rsidRPr="00A37BA9">
        <w:rPr>
          <w:rFonts w:ascii="Times New Roman" w:hAnsi="Times New Roman" w:cs="Times New Roman"/>
          <w:color w:val="000000" w:themeColor="text1"/>
        </w:rPr>
        <w:t xml:space="preserve"> The regular changes in the weather gave me license to accept my inner life’s flux and changes of moods, helping me also to accept life’s changes more gracefully</w:t>
      </w:r>
      <w:r w:rsidR="00331275" w:rsidRPr="00A37BA9">
        <w:rPr>
          <w:rFonts w:ascii="Times New Roman" w:hAnsi="Times New Roman" w:cs="Times New Roman"/>
          <w:color w:val="000000" w:themeColor="text1"/>
        </w:rPr>
        <w:t>.</w:t>
      </w:r>
    </w:p>
    <w:p w14:paraId="6D495A55" w14:textId="77777777" w:rsidR="005C36AD" w:rsidRPr="0037134E" w:rsidRDefault="005C36AD" w:rsidP="00F84851">
      <w:pPr>
        <w:rPr>
          <w:rFonts w:ascii="Times New Roman" w:hAnsi="Times New Roman" w:cs="Times New Roman"/>
          <w:color w:val="000000" w:themeColor="text1"/>
        </w:rPr>
      </w:pPr>
    </w:p>
    <w:p w14:paraId="5A1328BB" w14:textId="4278C887" w:rsidR="00876A89" w:rsidRDefault="00876A89" w:rsidP="00876A89">
      <w:pPr>
        <w:pStyle w:val="NormalWeb"/>
        <w:rPr>
          <w:b/>
          <w:bCs/>
        </w:rPr>
      </w:pPr>
      <w:r>
        <w:rPr>
          <w:b/>
          <w:bCs/>
        </w:rPr>
        <w:lastRenderedPageBreak/>
        <w:t>Conclusion:</w:t>
      </w:r>
    </w:p>
    <w:p w14:paraId="2E2A7CE1" w14:textId="201C08B7" w:rsidR="000B1C14" w:rsidRDefault="000B1C14" w:rsidP="00876A89">
      <w:pPr>
        <w:pStyle w:val="NormalWeb"/>
      </w:pPr>
      <w:r>
        <w:t xml:space="preserve">Based on Alexandra Harris’ idea of the sky as a tuning fork and Rebecca Solnit’s argument of the sky as a mood creator, this research aimed at observing the weather patterns in connection to my inner life via two different themes: Space and Quality of Weather, and Weather, Identity and Culture. The chosen methodology was reflexive as it considers emotions a valid way of apprehending and communicating with the world and, for that reason, fitted </w:t>
      </w:r>
      <w:r w:rsidR="009C3389">
        <w:t xml:space="preserve">well </w:t>
      </w:r>
      <w:r>
        <w:t xml:space="preserve">the purpose of this research.  </w:t>
      </w:r>
    </w:p>
    <w:p w14:paraId="66E71CBD" w14:textId="0956D2B3" w:rsidR="000B1C14" w:rsidRDefault="000B1C14" w:rsidP="00876A89">
      <w:pPr>
        <w:pStyle w:val="NormalWeb"/>
      </w:pPr>
      <w:r>
        <w:t xml:space="preserve">In the section entitled Space and Quality of Weather </w:t>
      </w:r>
      <w:r w:rsidR="000079B7">
        <w:t>I compared and contrasted my experience of the ‘good weather’ versus the ‘bad weather’, that is, sunny days compared to rainy days, in relation to being outdoors or indoors. It was discussed how by being outdoors the experience of weather becomes more compelling and embodied, even though the weather still set the tone powerfully when I was indoors. Tim Ingold’s idea of the ‘weather-world’</w:t>
      </w:r>
      <w:r w:rsidR="00081A8E">
        <w:t xml:space="preserve">, </w:t>
      </w:r>
      <w:r w:rsidR="000079B7">
        <w:t>being immersed in the weather, was contrasted with Susan Allen Toth’s vision of a window being a ‘theatre of the seasons’ when observing the weather fr</w:t>
      </w:r>
      <w:r w:rsidR="00081A8E">
        <w:t>o</w:t>
      </w:r>
      <w:r w:rsidR="000079B7">
        <w:t xml:space="preserve">m indoors. </w:t>
      </w:r>
    </w:p>
    <w:p w14:paraId="2E02546D" w14:textId="6E872507" w:rsidR="000079B7" w:rsidRPr="000B1C14" w:rsidRDefault="000079B7" w:rsidP="00876A89">
      <w:pPr>
        <w:pStyle w:val="NormalWeb"/>
      </w:pPr>
      <w:r>
        <w:t xml:space="preserve">The next theme, Weather, Identity and Culture, discussed the weather as a creator of identity through either cultural inheritance or personal memory. I explored the idea </w:t>
      </w:r>
      <w:r w:rsidR="00081A8E">
        <w:t>of</w:t>
      </w:r>
      <w:r>
        <w:t xml:space="preserve"> </w:t>
      </w:r>
      <w:r w:rsidR="00081A8E">
        <w:t xml:space="preserve">how </w:t>
      </w:r>
      <w:r>
        <w:t xml:space="preserve">my Brazilian heritage, </w:t>
      </w:r>
      <w:r w:rsidR="00081A8E">
        <w:t>with its</w:t>
      </w:r>
      <w:r>
        <w:t xml:space="preserve"> tropical weather</w:t>
      </w:r>
      <w:r w:rsidR="00081A8E">
        <w:t xml:space="preserve"> being a strong part of it</w:t>
      </w:r>
      <w:r>
        <w:t xml:space="preserve">, </w:t>
      </w:r>
      <w:r w:rsidR="00081A8E">
        <w:t xml:space="preserve">has </w:t>
      </w:r>
      <w:r>
        <w:t>had an impact on how I tend to feel and express my emotions</w:t>
      </w:r>
      <w:r w:rsidR="00FF4794">
        <w:t>,</w:t>
      </w:r>
      <w:r w:rsidR="00081A8E">
        <w:t xml:space="preserve"> in contrast to England, where I have been living for the past twelve years, and its typical cloudy weather.  </w:t>
      </w:r>
      <w:r>
        <w:t xml:space="preserve">  </w:t>
      </w:r>
    </w:p>
    <w:p w14:paraId="3B6854DC" w14:textId="77777777" w:rsidR="00876A89" w:rsidRPr="00647B1B" w:rsidRDefault="00876A89" w:rsidP="00876A89">
      <w:pPr>
        <w:pStyle w:val="NormalWeb"/>
        <w:rPr>
          <w:b/>
          <w:bCs/>
        </w:rPr>
      </w:pPr>
    </w:p>
    <w:p w14:paraId="0BF791B3" w14:textId="35168038" w:rsidR="00876A89" w:rsidRDefault="00876A89">
      <w:pPr>
        <w:rPr>
          <w:rFonts w:ascii="Times New Roman" w:hAnsi="Times New Roman" w:cs="Times New Roman"/>
        </w:rPr>
      </w:pPr>
    </w:p>
    <w:p w14:paraId="3B41BC16" w14:textId="63D9665E" w:rsidR="00EE7683" w:rsidRDefault="00EE7683">
      <w:pPr>
        <w:rPr>
          <w:rFonts w:ascii="Times New Roman" w:hAnsi="Times New Roman" w:cs="Times New Roman"/>
        </w:rPr>
      </w:pPr>
    </w:p>
    <w:p w14:paraId="2638FDD7" w14:textId="736EE4D6" w:rsidR="00EE7683" w:rsidRDefault="00EE7683">
      <w:pPr>
        <w:rPr>
          <w:rFonts w:ascii="Times New Roman" w:hAnsi="Times New Roman" w:cs="Times New Roman"/>
        </w:rPr>
      </w:pPr>
    </w:p>
    <w:p w14:paraId="004DEDBE" w14:textId="48A63936" w:rsidR="00EE7683" w:rsidRDefault="00EE7683">
      <w:pPr>
        <w:rPr>
          <w:rFonts w:ascii="Times New Roman" w:hAnsi="Times New Roman" w:cs="Times New Roman"/>
        </w:rPr>
      </w:pPr>
    </w:p>
    <w:p w14:paraId="2BEDA662" w14:textId="5714D6B1" w:rsidR="00EE7683" w:rsidRDefault="00EE7683">
      <w:pPr>
        <w:rPr>
          <w:rFonts w:ascii="Times New Roman" w:hAnsi="Times New Roman" w:cs="Times New Roman"/>
        </w:rPr>
      </w:pPr>
    </w:p>
    <w:p w14:paraId="557D1D04" w14:textId="3BCEFEB1" w:rsidR="00EE7683" w:rsidRDefault="00EE7683">
      <w:pPr>
        <w:rPr>
          <w:rFonts w:ascii="Times New Roman" w:hAnsi="Times New Roman" w:cs="Times New Roman"/>
        </w:rPr>
      </w:pPr>
    </w:p>
    <w:p w14:paraId="0F0D96C8" w14:textId="175E3F44" w:rsidR="00EE7683" w:rsidRDefault="00EE7683">
      <w:pPr>
        <w:rPr>
          <w:rFonts w:ascii="Times New Roman" w:hAnsi="Times New Roman" w:cs="Times New Roman"/>
        </w:rPr>
      </w:pPr>
    </w:p>
    <w:p w14:paraId="15ADC78E" w14:textId="46CD60BC" w:rsidR="00EE7683" w:rsidRDefault="00EE7683">
      <w:pPr>
        <w:rPr>
          <w:rFonts w:ascii="Times New Roman" w:hAnsi="Times New Roman" w:cs="Times New Roman"/>
        </w:rPr>
      </w:pPr>
    </w:p>
    <w:p w14:paraId="5004F772" w14:textId="6995A083" w:rsidR="00EE7683" w:rsidRDefault="00EE7683">
      <w:pPr>
        <w:rPr>
          <w:rFonts w:ascii="Times New Roman" w:hAnsi="Times New Roman" w:cs="Times New Roman"/>
        </w:rPr>
      </w:pPr>
    </w:p>
    <w:p w14:paraId="2C3BA219" w14:textId="06C67120" w:rsidR="00EE7683" w:rsidRDefault="00EE7683">
      <w:pPr>
        <w:rPr>
          <w:rFonts w:ascii="Times New Roman" w:hAnsi="Times New Roman" w:cs="Times New Roman"/>
        </w:rPr>
      </w:pPr>
    </w:p>
    <w:p w14:paraId="05EE9C84" w14:textId="2DF716CC" w:rsidR="00EE7683" w:rsidRDefault="00EE7683">
      <w:pPr>
        <w:rPr>
          <w:rFonts w:ascii="Times New Roman" w:hAnsi="Times New Roman" w:cs="Times New Roman"/>
        </w:rPr>
      </w:pPr>
    </w:p>
    <w:p w14:paraId="7B325557" w14:textId="5500E483" w:rsidR="00EE7683" w:rsidRDefault="00EE7683">
      <w:pPr>
        <w:rPr>
          <w:rFonts w:ascii="Times New Roman" w:hAnsi="Times New Roman" w:cs="Times New Roman"/>
        </w:rPr>
      </w:pPr>
    </w:p>
    <w:p w14:paraId="1E4B63D0" w14:textId="4D40DD75" w:rsidR="00EE7683" w:rsidRDefault="00EE7683">
      <w:pPr>
        <w:rPr>
          <w:rFonts w:ascii="Times New Roman" w:hAnsi="Times New Roman" w:cs="Times New Roman"/>
        </w:rPr>
      </w:pPr>
    </w:p>
    <w:p w14:paraId="4C7CA280" w14:textId="6472EFE6" w:rsidR="00EE7683" w:rsidRDefault="00EE7683">
      <w:pPr>
        <w:rPr>
          <w:rFonts w:ascii="Times New Roman" w:hAnsi="Times New Roman" w:cs="Times New Roman"/>
        </w:rPr>
      </w:pPr>
    </w:p>
    <w:p w14:paraId="286A3DDF" w14:textId="0ED45C65" w:rsidR="00EE7683" w:rsidRDefault="00EE7683">
      <w:pPr>
        <w:rPr>
          <w:rFonts w:ascii="Times New Roman" w:hAnsi="Times New Roman" w:cs="Times New Roman"/>
        </w:rPr>
      </w:pPr>
    </w:p>
    <w:p w14:paraId="03E95401" w14:textId="29485E84" w:rsidR="00EE7683" w:rsidRDefault="00EE7683">
      <w:pPr>
        <w:rPr>
          <w:rFonts w:ascii="Times New Roman" w:hAnsi="Times New Roman" w:cs="Times New Roman"/>
        </w:rPr>
      </w:pPr>
    </w:p>
    <w:p w14:paraId="585EB19D" w14:textId="43D0AEB3" w:rsidR="00EE7683" w:rsidRDefault="00EE7683">
      <w:pPr>
        <w:rPr>
          <w:rFonts w:ascii="Times New Roman" w:hAnsi="Times New Roman" w:cs="Times New Roman"/>
        </w:rPr>
      </w:pPr>
    </w:p>
    <w:p w14:paraId="37CADAA0" w14:textId="7C31FE8B" w:rsidR="00EE7683" w:rsidRDefault="00EE7683">
      <w:pPr>
        <w:rPr>
          <w:rFonts w:ascii="Times New Roman" w:hAnsi="Times New Roman" w:cs="Times New Roman"/>
        </w:rPr>
      </w:pPr>
    </w:p>
    <w:p w14:paraId="24FF1335" w14:textId="6890A3B4" w:rsidR="00EE7683" w:rsidRDefault="00EE7683">
      <w:pPr>
        <w:rPr>
          <w:rFonts w:ascii="Times New Roman" w:hAnsi="Times New Roman" w:cs="Times New Roman"/>
        </w:rPr>
      </w:pPr>
    </w:p>
    <w:p w14:paraId="0FE52D39" w14:textId="6604AEB5" w:rsidR="00EE7683" w:rsidRDefault="00EE7683">
      <w:pPr>
        <w:rPr>
          <w:rFonts w:ascii="Times New Roman" w:hAnsi="Times New Roman" w:cs="Times New Roman"/>
        </w:rPr>
      </w:pPr>
    </w:p>
    <w:p w14:paraId="5CAF4F23" w14:textId="4C7BD572" w:rsidR="00EE7683" w:rsidRDefault="00EE7683">
      <w:pPr>
        <w:rPr>
          <w:rFonts w:ascii="Times New Roman" w:hAnsi="Times New Roman" w:cs="Times New Roman"/>
        </w:rPr>
      </w:pPr>
    </w:p>
    <w:p w14:paraId="45B84730" w14:textId="498FCEEF" w:rsidR="00EE7683" w:rsidRDefault="00EE7683">
      <w:pPr>
        <w:rPr>
          <w:rFonts w:ascii="Times New Roman" w:hAnsi="Times New Roman" w:cs="Times New Roman"/>
        </w:rPr>
      </w:pPr>
    </w:p>
    <w:p w14:paraId="2D028024" w14:textId="53FAAC56" w:rsidR="00EE7683" w:rsidRDefault="00EE7683">
      <w:pPr>
        <w:rPr>
          <w:rFonts w:ascii="Times New Roman" w:hAnsi="Times New Roman" w:cs="Times New Roman"/>
        </w:rPr>
      </w:pPr>
    </w:p>
    <w:p w14:paraId="52B22F1D" w14:textId="18C65D81" w:rsidR="00EE7683" w:rsidRDefault="00EE7683">
      <w:pPr>
        <w:rPr>
          <w:rFonts w:ascii="Times New Roman" w:hAnsi="Times New Roman" w:cs="Times New Roman"/>
        </w:rPr>
      </w:pPr>
    </w:p>
    <w:p w14:paraId="0CFDDBE8" w14:textId="01EA160C" w:rsidR="00EE7683" w:rsidRDefault="00EE7683">
      <w:pPr>
        <w:rPr>
          <w:rFonts w:ascii="Times New Roman" w:hAnsi="Times New Roman" w:cs="Times New Roman"/>
        </w:rPr>
      </w:pPr>
    </w:p>
    <w:p w14:paraId="0C5C77C5" w14:textId="526B76E4" w:rsidR="00EE7683" w:rsidRDefault="00EE7683">
      <w:pPr>
        <w:rPr>
          <w:rFonts w:ascii="Times New Roman" w:hAnsi="Times New Roman" w:cs="Times New Roman"/>
        </w:rPr>
      </w:pPr>
    </w:p>
    <w:p w14:paraId="7252CF53" w14:textId="77777777" w:rsidR="00EE7683" w:rsidRPr="00A40541" w:rsidRDefault="00EE7683" w:rsidP="00EE7683">
      <w:pPr>
        <w:rPr>
          <w:rFonts w:ascii="Times New Roman" w:hAnsi="Times New Roman" w:cs="Times New Roman"/>
          <w:b/>
          <w:bCs/>
          <w:sz w:val="28"/>
          <w:szCs w:val="28"/>
        </w:rPr>
      </w:pPr>
      <w:r w:rsidRPr="00A40541">
        <w:rPr>
          <w:rFonts w:ascii="Times New Roman" w:hAnsi="Times New Roman" w:cs="Times New Roman"/>
          <w:b/>
          <w:bCs/>
          <w:sz w:val="28"/>
          <w:szCs w:val="28"/>
        </w:rPr>
        <w:t>Table of Images:</w:t>
      </w:r>
    </w:p>
    <w:p w14:paraId="6DE89830" w14:textId="77777777" w:rsidR="00EE7683" w:rsidRDefault="00EE7683" w:rsidP="00EE7683">
      <w:pPr>
        <w:rPr>
          <w:rFonts w:ascii="Times New Roman" w:hAnsi="Times New Roman" w:cs="Times New Roman"/>
          <w:b/>
          <w:bCs/>
        </w:rPr>
      </w:pPr>
    </w:p>
    <w:p w14:paraId="0F235F27" w14:textId="77777777" w:rsidR="00EE7683" w:rsidRPr="008F1FAD" w:rsidRDefault="00EE7683" w:rsidP="00EE7683">
      <w:pPr>
        <w:rPr>
          <w:rFonts w:ascii="Times New Roman" w:hAnsi="Times New Roman" w:cs="Times New Roman"/>
          <w:b/>
          <w:bCs/>
        </w:rPr>
      </w:pPr>
      <w:r>
        <w:rPr>
          <w:rFonts w:ascii="Times New Roman" w:hAnsi="Times New Roman" w:cs="Times New Roman"/>
          <w:b/>
          <w:bCs/>
        </w:rPr>
        <w:t xml:space="preserve">Figure 1: </w:t>
      </w:r>
      <w:r w:rsidRPr="008F1FAD">
        <w:rPr>
          <w:rFonts w:ascii="Times New Roman" w:hAnsi="Times New Roman" w:cs="Times New Roman"/>
          <w:color w:val="000000" w:themeColor="text1"/>
        </w:rPr>
        <w:t>Fernanda Paiva (1984</w:t>
      </w:r>
      <w:r>
        <w:rPr>
          <w:rFonts w:ascii="Times New Roman" w:hAnsi="Times New Roman" w:cs="Times New Roman"/>
          <w:i/>
          <w:iCs/>
          <w:color w:val="000000" w:themeColor="text1"/>
        </w:rPr>
        <w:t>)</w:t>
      </w:r>
      <w:r w:rsidRPr="00F33BBB">
        <w:rPr>
          <w:rFonts w:ascii="Times New Roman" w:hAnsi="Times New Roman" w:cs="Times New Roman"/>
          <w:i/>
          <w:iCs/>
          <w:color w:val="000000" w:themeColor="text1"/>
        </w:rPr>
        <w:t xml:space="preserve">, </w:t>
      </w:r>
      <w:r w:rsidRPr="008F1FAD">
        <w:rPr>
          <w:rFonts w:ascii="Times New Roman" w:hAnsi="Times New Roman" w:cs="Times New Roman"/>
          <w:i/>
          <w:iCs/>
          <w:color w:val="000000" w:themeColor="text1"/>
        </w:rPr>
        <w:t>Sunbathing</w:t>
      </w:r>
      <w:r w:rsidRPr="00F33BBB">
        <w:rPr>
          <w:rFonts w:ascii="Times New Roman" w:hAnsi="Times New Roman" w:cs="Times New Roman"/>
          <w:i/>
          <w:iCs/>
          <w:color w:val="000000" w:themeColor="text1"/>
        </w:rPr>
        <w:t xml:space="preserve">, </w:t>
      </w:r>
      <w:r w:rsidRPr="008F1FAD">
        <w:rPr>
          <w:rFonts w:ascii="Times New Roman" w:hAnsi="Times New Roman" w:cs="Times New Roman"/>
          <w:color w:val="000000" w:themeColor="text1"/>
        </w:rPr>
        <w:t>Summer 2020, Brighton, UK.</w:t>
      </w:r>
    </w:p>
    <w:p w14:paraId="5B061C6E" w14:textId="77777777" w:rsidR="00EE7683" w:rsidRDefault="00EE7683" w:rsidP="00EE7683">
      <w:pPr>
        <w:rPr>
          <w:rFonts w:ascii="Times New Roman" w:hAnsi="Times New Roman" w:cs="Times New Roman"/>
          <w:b/>
          <w:bCs/>
        </w:rPr>
      </w:pPr>
    </w:p>
    <w:p w14:paraId="147D89D2" w14:textId="77777777" w:rsidR="00EE7683" w:rsidRDefault="00EE7683" w:rsidP="00EE7683">
      <w:pPr>
        <w:rPr>
          <w:rFonts w:ascii="Times New Roman" w:hAnsi="Times New Roman" w:cs="Times New Roman"/>
          <w:b/>
          <w:bCs/>
        </w:rPr>
      </w:pPr>
      <w:r>
        <w:rPr>
          <w:rFonts w:ascii="Times New Roman" w:hAnsi="Times New Roman" w:cs="Times New Roman"/>
          <w:b/>
          <w:bCs/>
        </w:rPr>
        <w:t xml:space="preserve">Figure 2: </w:t>
      </w:r>
      <w:r w:rsidRPr="008F1FAD">
        <w:rPr>
          <w:rFonts w:ascii="Times New Roman" w:hAnsi="Times New Roman" w:cs="Times New Roman"/>
          <w:color w:val="000000" w:themeColor="text1"/>
        </w:rPr>
        <w:t xml:space="preserve">Fernanda Paiva (1984), </w:t>
      </w:r>
      <w:r w:rsidRPr="008F1FAD">
        <w:rPr>
          <w:rFonts w:ascii="Times New Roman" w:hAnsi="Times New Roman" w:cs="Times New Roman"/>
          <w:i/>
          <w:iCs/>
          <w:color w:val="000000" w:themeColor="text1"/>
        </w:rPr>
        <w:t>Walking Among Clouds</w:t>
      </w:r>
      <w:r w:rsidRPr="008F1FAD">
        <w:rPr>
          <w:rFonts w:ascii="Times New Roman" w:hAnsi="Times New Roman" w:cs="Times New Roman"/>
          <w:color w:val="000000" w:themeColor="text1"/>
        </w:rPr>
        <w:t>, Summer 2020, Brighton, UK.</w:t>
      </w:r>
    </w:p>
    <w:p w14:paraId="2F1CF94F" w14:textId="77777777" w:rsidR="00EE7683" w:rsidRDefault="00EE7683" w:rsidP="00EE7683">
      <w:pPr>
        <w:rPr>
          <w:rFonts w:ascii="Times New Roman" w:hAnsi="Times New Roman" w:cs="Times New Roman"/>
          <w:b/>
          <w:bCs/>
        </w:rPr>
      </w:pPr>
    </w:p>
    <w:p w14:paraId="05951223" w14:textId="77777777" w:rsidR="00EE7683" w:rsidRDefault="00EE7683" w:rsidP="00EE7683">
      <w:pPr>
        <w:rPr>
          <w:rFonts w:ascii="Times New Roman" w:hAnsi="Times New Roman" w:cs="Times New Roman"/>
          <w:b/>
          <w:bCs/>
        </w:rPr>
      </w:pPr>
      <w:r>
        <w:rPr>
          <w:rFonts w:ascii="Times New Roman" w:hAnsi="Times New Roman" w:cs="Times New Roman"/>
          <w:b/>
          <w:bCs/>
        </w:rPr>
        <w:t xml:space="preserve">Figure 3: </w:t>
      </w:r>
      <w:r w:rsidRPr="008F1FAD">
        <w:rPr>
          <w:rFonts w:ascii="Times New Roman" w:hAnsi="Times New Roman" w:cs="Times New Roman"/>
          <w:color w:val="000000" w:themeColor="text1"/>
        </w:rPr>
        <w:t xml:space="preserve">Fernanda Paiva (1984), </w:t>
      </w:r>
      <w:r w:rsidRPr="008F1FAD">
        <w:rPr>
          <w:rFonts w:ascii="Times New Roman" w:hAnsi="Times New Roman" w:cs="Times New Roman"/>
          <w:i/>
          <w:iCs/>
          <w:color w:val="000000" w:themeColor="text1"/>
        </w:rPr>
        <w:t>Weather-World</w:t>
      </w:r>
      <w:r w:rsidRPr="008F1FAD">
        <w:rPr>
          <w:rFonts w:ascii="Times New Roman" w:hAnsi="Times New Roman" w:cs="Times New Roman"/>
          <w:color w:val="000000" w:themeColor="text1"/>
        </w:rPr>
        <w:t>, Summer 2020, Brighton, UK</w:t>
      </w:r>
      <w:r w:rsidRPr="000B7E2E">
        <w:rPr>
          <w:rFonts w:ascii="Times New Roman" w:hAnsi="Times New Roman" w:cs="Times New Roman"/>
          <w:i/>
          <w:iCs/>
          <w:color w:val="000000" w:themeColor="text1"/>
        </w:rPr>
        <w:t>.</w:t>
      </w:r>
    </w:p>
    <w:p w14:paraId="42E5724D" w14:textId="77777777" w:rsidR="00EE7683" w:rsidRDefault="00EE7683" w:rsidP="00EE7683">
      <w:pPr>
        <w:rPr>
          <w:rFonts w:ascii="Times New Roman" w:hAnsi="Times New Roman" w:cs="Times New Roman"/>
          <w:b/>
          <w:bCs/>
        </w:rPr>
      </w:pPr>
    </w:p>
    <w:p w14:paraId="775EC68A" w14:textId="77777777" w:rsidR="00EE7683" w:rsidRDefault="00EE7683" w:rsidP="00EE7683">
      <w:pPr>
        <w:rPr>
          <w:rFonts w:ascii="Times New Roman" w:hAnsi="Times New Roman" w:cs="Times New Roman"/>
          <w:b/>
          <w:bCs/>
        </w:rPr>
      </w:pPr>
      <w:r>
        <w:rPr>
          <w:rFonts w:ascii="Times New Roman" w:hAnsi="Times New Roman" w:cs="Times New Roman"/>
          <w:b/>
          <w:bCs/>
        </w:rPr>
        <w:t xml:space="preserve">Figure 4: </w:t>
      </w:r>
      <w:r w:rsidRPr="008F1FAD">
        <w:rPr>
          <w:rFonts w:ascii="Times New Roman" w:hAnsi="Times New Roman" w:cs="Times New Roman"/>
          <w:color w:val="000000" w:themeColor="text1"/>
        </w:rPr>
        <w:t xml:space="preserve">Fernanda Paiva (1984), </w:t>
      </w:r>
      <w:r w:rsidRPr="008F1FAD">
        <w:rPr>
          <w:rFonts w:ascii="Times New Roman" w:hAnsi="Times New Roman" w:cs="Times New Roman"/>
          <w:i/>
          <w:iCs/>
          <w:color w:val="000000" w:themeColor="text1"/>
        </w:rPr>
        <w:t>Through the Window</w:t>
      </w:r>
      <w:r w:rsidRPr="008F1FAD">
        <w:rPr>
          <w:rFonts w:ascii="Times New Roman" w:hAnsi="Times New Roman" w:cs="Times New Roman"/>
          <w:color w:val="000000" w:themeColor="text1"/>
        </w:rPr>
        <w:t>, Summer 2020, Brighton, UK</w:t>
      </w:r>
    </w:p>
    <w:p w14:paraId="09F3A2C8" w14:textId="77777777" w:rsidR="00EE7683" w:rsidRDefault="00EE7683" w:rsidP="00EE7683">
      <w:pPr>
        <w:rPr>
          <w:rFonts w:ascii="Times New Roman" w:hAnsi="Times New Roman" w:cs="Times New Roman"/>
          <w:b/>
          <w:bCs/>
        </w:rPr>
      </w:pPr>
    </w:p>
    <w:p w14:paraId="62B895DD" w14:textId="77777777" w:rsidR="00EE7683" w:rsidRDefault="00EE7683" w:rsidP="00EE7683">
      <w:pPr>
        <w:rPr>
          <w:rFonts w:ascii="Times New Roman" w:hAnsi="Times New Roman" w:cs="Times New Roman"/>
          <w:b/>
          <w:bCs/>
        </w:rPr>
      </w:pPr>
      <w:r>
        <w:rPr>
          <w:rFonts w:ascii="Times New Roman" w:hAnsi="Times New Roman" w:cs="Times New Roman"/>
          <w:b/>
          <w:bCs/>
        </w:rPr>
        <w:t xml:space="preserve">Figure 5: </w:t>
      </w:r>
      <w:r w:rsidRPr="008F1FAD">
        <w:rPr>
          <w:rFonts w:ascii="Times New Roman" w:hAnsi="Times New Roman" w:cs="Times New Roman"/>
          <w:color w:val="000000" w:themeColor="text1"/>
        </w:rPr>
        <w:t xml:space="preserve">Fernanda Paiva (1984), </w:t>
      </w:r>
      <w:r w:rsidRPr="008F1FAD">
        <w:rPr>
          <w:rFonts w:ascii="Times New Roman" w:hAnsi="Times New Roman" w:cs="Times New Roman"/>
          <w:i/>
          <w:iCs/>
          <w:color w:val="000000" w:themeColor="text1"/>
        </w:rPr>
        <w:t>São Paulo's Sky</w:t>
      </w:r>
      <w:r w:rsidRPr="008F1FAD">
        <w:rPr>
          <w:rFonts w:ascii="Times New Roman" w:hAnsi="Times New Roman" w:cs="Times New Roman"/>
          <w:color w:val="000000" w:themeColor="text1"/>
        </w:rPr>
        <w:t>, Spring 2013, São Paulo, Brazil.</w:t>
      </w:r>
    </w:p>
    <w:p w14:paraId="5E5A3CDD" w14:textId="77777777" w:rsidR="00EE7683" w:rsidRDefault="00EE7683" w:rsidP="00EE7683">
      <w:pPr>
        <w:rPr>
          <w:rFonts w:ascii="Times New Roman" w:hAnsi="Times New Roman" w:cs="Times New Roman"/>
          <w:b/>
          <w:bCs/>
        </w:rPr>
      </w:pPr>
    </w:p>
    <w:p w14:paraId="46DDD49C" w14:textId="77777777" w:rsidR="00EE7683" w:rsidRPr="008F1FAD" w:rsidRDefault="00EE7683" w:rsidP="00EE7683">
      <w:pPr>
        <w:pStyle w:val="Caption"/>
        <w:rPr>
          <w:sz w:val="24"/>
          <w:szCs w:val="24"/>
        </w:rPr>
      </w:pPr>
      <w:r w:rsidRPr="008F1FAD">
        <w:rPr>
          <w:rFonts w:ascii="Times New Roman" w:hAnsi="Times New Roman" w:cs="Times New Roman"/>
          <w:b/>
          <w:bCs/>
          <w:i w:val="0"/>
          <w:iCs w:val="0"/>
          <w:color w:val="000000" w:themeColor="text1"/>
          <w:sz w:val="24"/>
          <w:szCs w:val="24"/>
        </w:rPr>
        <w:t>Figure 6</w:t>
      </w:r>
      <w:r>
        <w:rPr>
          <w:rFonts w:ascii="Times New Roman" w:hAnsi="Times New Roman" w:cs="Times New Roman"/>
          <w:b/>
          <w:bCs/>
          <w:i w:val="0"/>
          <w:iCs w:val="0"/>
          <w:color w:val="000000" w:themeColor="text1"/>
          <w:sz w:val="24"/>
          <w:szCs w:val="24"/>
        </w:rPr>
        <w:t>:</w:t>
      </w:r>
      <w:r w:rsidRPr="008F1FAD">
        <w:rPr>
          <w:rFonts w:ascii="Times New Roman" w:hAnsi="Times New Roman" w:cs="Times New Roman"/>
          <w:b/>
          <w:bCs/>
          <w:color w:val="000000" w:themeColor="text1"/>
          <w:sz w:val="24"/>
          <w:szCs w:val="24"/>
        </w:rPr>
        <w:t xml:space="preserve"> </w:t>
      </w:r>
      <w:r w:rsidRPr="008F1FAD">
        <w:rPr>
          <w:rFonts w:ascii="Times New Roman" w:hAnsi="Times New Roman" w:cs="Times New Roman"/>
          <w:i w:val="0"/>
          <w:iCs w:val="0"/>
          <w:color w:val="000000" w:themeColor="text1"/>
          <w:sz w:val="24"/>
          <w:szCs w:val="24"/>
        </w:rPr>
        <w:t xml:space="preserve">Fernanda Paiva (1984), </w:t>
      </w:r>
      <w:r w:rsidRPr="008F1FAD">
        <w:rPr>
          <w:rFonts w:ascii="Times New Roman" w:hAnsi="Times New Roman" w:cs="Times New Roman"/>
          <w:color w:val="000000" w:themeColor="text1"/>
          <w:sz w:val="24"/>
          <w:szCs w:val="24"/>
        </w:rPr>
        <w:t>English Skies</w:t>
      </w:r>
      <w:r w:rsidRPr="008F1FAD">
        <w:rPr>
          <w:rFonts w:ascii="Times New Roman" w:hAnsi="Times New Roman" w:cs="Times New Roman"/>
          <w:i w:val="0"/>
          <w:iCs w:val="0"/>
          <w:color w:val="000000" w:themeColor="text1"/>
          <w:sz w:val="24"/>
          <w:szCs w:val="24"/>
        </w:rPr>
        <w:t>, Summer 2020, Brighton, UK</w:t>
      </w:r>
      <w:r w:rsidRPr="008F1FAD">
        <w:rPr>
          <w:sz w:val="24"/>
          <w:szCs w:val="24"/>
        </w:rPr>
        <w:t>.</w:t>
      </w:r>
    </w:p>
    <w:p w14:paraId="473234D8" w14:textId="77777777" w:rsidR="00EE7683" w:rsidRPr="008F1FAD" w:rsidRDefault="00EE7683" w:rsidP="00EE7683">
      <w:pPr>
        <w:rPr>
          <w:rFonts w:ascii="Times New Roman" w:hAnsi="Times New Roman" w:cs="Times New Roman"/>
          <w:b/>
          <w:bCs/>
        </w:rPr>
      </w:pPr>
      <w:r>
        <w:rPr>
          <w:rFonts w:ascii="Times New Roman" w:hAnsi="Times New Roman" w:cs="Times New Roman"/>
          <w:b/>
          <w:bCs/>
        </w:rPr>
        <w:t xml:space="preserve">Figure 7: </w:t>
      </w:r>
      <w:r w:rsidRPr="008F1FAD">
        <w:rPr>
          <w:rFonts w:ascii="Times New Roman" w:hAnsi="Times New Roman" w:cs="Times New Roman"/>
          <w:color w:val="000000" w:themeColor="text1"/>
        </w:rPr>
        <w:t xml:space="preserve">Fernanda Paiva (1984), </w:t>
      </w:r>
      <w:r w:rsidRPr="008F1FAD">
        <w:rPr>
          <w:rFonts w:ascii="Times New Roman" w:hAnsi="Times New Roman" w:cs="Times New Roman"/>
          <w:i/>
          <w:iCs/>
          <w:color w:val="000000" w:themeColor="text1"/>
        </w:rPr>
        <w:t>Stormy Weather</w:t>
      </w:r>
      <w:r w:rsidRPr="008F1FAD">
        <w:rPr>
          <w:rFonts w:ascii="Times New Roman" w:hAnsi="Times New Roman" w:cs="Times New Roman"/>
          <w:color w:val="000000" w:themeColor="text1"/>
        </w:rPr>
        <w:t>, Summer 2020, Brighton, UK.</w:t>
      </w:r>
    </w:p>
    <w:p w14:paraId="6C2229F1" w14:textId="77777777" w:rsidR="00EE7683" w:rsidRPr="008F1FAD" w:rsidRDefault="00EE7683" w:rsidP="00EE7683">
      <w:pPr>
        <w:rPr>
          <w:rFonts w:ascii="Times New Roman" w:hAnsi="Times New Roman" w:cs="Times New Roman"/>
          <w:b/>
          <w:bCs/>
        </w:rPr>
      </w:pPr>
    </w:p>
    <w:p w14:paraId="75AFFCD5" w14:textId="77777777" w:rsidR="00EE7683" w:rsidRDefault="00EE7683" w:rsidP="00EE7683">
      <w:pPr>
        <w:rPr>
          <w:rFonts w:ascii="Times New Roman" w:hAnsi="Times New Roman" w:cs="Times New Roman"/>
          <w:b/>
          <w:bCs/>
        </w:rPr>
      </w:pPr>
      <w:r>
        <w:rPr>
          <w:rFonts w:ascii="Times New Roman" w:hAnsi="Times New Roman" w:cs="Times New Roman"/>
          <w:b/>
          <w:bCs/>
        </w:rPr>
        <w:t xml:space="preserve">Figure 8: </w:t>
      </w:r>
      <w:r w:rsidRPr="008F1FAD">
        <w:rPr>
          <w:rFonts w:ascii="Times New Roman" w:hAnsi="Times New Roman" w:cs="Times New Roman"/>
          <w:color w:val="000000" w:themeColor="text1"/>
        </w:rPr>
        <w:t xml:space="preserve">Fernanda Paiva (1984), </w:t>
      </w:r>
      <w:r w:rsidRPr="008F1FAD">
        <w:rPr>
          <w:rFonts w:ascii="Times New Roman" w:hAnsi="Times New Roman" w:cs="Times New Roman"/>
          <w:i/>
          <w:iCs/>
          <w:color w:val="000000" w:themeColor="text1"/>
        </w:rPr>
        <w:t>Coming Storm</w:t>
      </w:r>
      <w:r w:rsidRPr="008F1FAD">
        <w:rPr>
          <w:rFonts w:ascii="Times New Roman" w:hAnsi="Times New Roman" w:cs="Times New Roman"/>
          <w:color w:val="000000" w:themeColor="text1"/>
        </w:rPr>
        <w:t>, Spring 2013, São Paulo, Brazil</w:t>
      </w:r>
      <w:r w:rsidRPr="00CF272A">
        <w:rPr>
          <w:rFonts w:ascii="Times New Roman" w:hAnsi="Times New Roman" w:cs="Times New Roman"/>
          <w:i/>
          <w:iCs/>
          <w:color w:val="000000" w:themeColor="text1"/>
        </w:rPr>
        <w:t>.</w:t>
      </w:r>
    </w:p>
    <w:p w14:paraId="7B836200" w14:textId="77777777" w:rsidR="00EE7683" w:rsidRDefault="00EE7683" w:rsidP="00EE7683">
      <w:pPr>
        <w:rPr>
          <w:rFonts w:ascii="Times New Roman" w:hAnsi="Times New Roman" w:cs="Times New Roman"/>
          <w:b/>
          <w:bCs/>
        </w:rPr>
      </w:pPr>
    </w:p>
    <w:p w14:paraId="7A53861E" w14:textId="77777777" w:rsidR="00EE7683" w:rsidRDefault="00EE7683" w:rsidP="00EE7683">
      <w:pPr>
        <w:rPr>
          <w:rFonts w:ascii="Times New Roman" w:hAnsi="Times New Roman" w:cs="Times New Roman"/>
          <w:b/>
          <w:bCs/>
          <w:sz w:val="28"/>
          <w:szCs w:val="28"/>
        </w:rPr>
      </w:pPr>
    </w:p>
    <w:p w14:paraId="714D314B" w14:textId="77777777" w:rsidR="00EE7683" w:rsidRPr="00A40541" w:rsidRDefault="00EE7683" w:rsidP="00EE7683">
      <w:pPr>
        <w:rPr>
          <w:rFonts w:ascii="Times New Roman" w:hAnsi="Times New Roman" w:cs="Times New Roman"/>
          <w:b/>
          <w:bCs/>
          <w:sz w:val="28"/>
          <w:szCs w:val="28"/>
        </w:rPr>
      </w:pPr>
      <w:r w:rsidRPr="00A40541">
        <w:rPr>
          <w:rFonts w:ascii="Times New Roman" w:hAnsi="Times New Roman" w:cs="Times New Roman"/>
          <w:b/>
          <w:bCs/>
          <w:sz w:val="28"/>
          <w:szCs w:val="28"/>
        </w:rPr>
        <w:t>Bibliography:</w:t>
      </w:r>
    </w:p>
    <w:p w14:paraId="396908F3" w14:textId="77777777" w:rsidR="00EE7683" w:rsidRDefault="00EE7683" w:rsidP="00EE7683">
      <w:pPr>
        <w:rPr>
          <w:rFonts w:ascii="Times New Roman" w:hAnsi="Times New Roman" w:cs="Times New Roman"/>
          <w:b/>
          <w:bCs/>
        </w:rPr>
      </w:pPr>
    </w:p>
    <w:p w14:paraId="0D89321D" w14:textId="77777777" w:rsidR="00EE7683" w:rsidRDefault="00EE7683" w:rsidP="00EE7683">
      <w:pPr>
        <w:rPr>
          <w:rFonts w:ascii="Times New Roman" w:hAnsi="Times New Roman" w:cs="Times New Roman"/>
        </w:rPr>
      </w:pPr>
    </w:p>
    <w:p w14:paraId="63544239" w14:textId="77777777" w:rsidR="00EE7683" w:rsidRDefault="00EE7683" w:rsidP="00EE7683">
      <w:pPr>
        <w:rPr>
          <w:rFonts w:ascii="Times New Roman" w:hAnsi="Times New Roman" w:cs="Times New Roman"/>
          <w:color w:val="000000" w:themeColor="text1"/>
        </w:rPr>
      </w:pPr>
      <w:proofErr w:type="spellStart"/>
      <w:r>
        <w:rPr>
          <w:rFonts w:ascii="Times New Roman" w:hAnsi="Times New Roman" w:cs="Times New Roman"/>
          <w:color w:val="000000" w:themeColor="text1"/>
        </w:rPr>
        <w:t>Baracchi</w:t>
      </w:r>
      <w:proofErr w:type="spellEnd"/>
      <w:r>
        <w:rPr>
          <w:rFonts w:ascii="Times New Roman" w:hAnsi="Times New Roman" w:cs="Times New Roman"/>
          <w:color w:val="000000" w:themeColor="text1"/>
        </w:rPr>
        <w:t xml:space="preserve">, Claudia, ‘Looking at the Sky: On </w:t>
      </w:r>
      <w:r w:rsidRPr="00BB09D5">
        <w:rPr>
          <w:rFonts w:ascii="Times New Roman" w:hAnsi="Times New Roman" w:cs="Times New Roman"/>
          <w:i/>
          <w:iCs/>
          <w:color w:val="000000" w:themeColor="text1"/>
        </w:rPr>
        <w:t>Nature</w:t>
      </w:r>
      <w:r>
        <w:rPr>
          <w:rFonts w:ascii="Times New Roman" w:hAnsi="Times New Roman" w:cs="Times New Roman"/>
          <w:color w:val="000000" w:themeColor="text1"/>
        </w:rPr>
        <w:t xml:space="preserve"> and Contemplation’, </w:t>
      </w:r>
      <w:r w:rsidRPr="007B79CF">
        <w:rPr>
          <w:rFonts w:ascii="Times New Roman" w:hAnsi="Times New Roman" w:cs="Times New Roman"/>
          <w:i/>
          <w:iCs/>
          <w:color w:val="000000" w:themeColor="text1"/>
        </w:rPr>
        <w:t>Research</w:t>
      </w:r>
      <w:r>
        <w:rPr>
          <w:rFonts w:ascii="Times New Roman" w:hAnsi="Times New Roman" w:cs="Times New Roman"/>
          <w:i/>
          <w:iCs/>
          <w:color w:val="000000" w:themeColor="text1"/>
        </w:rPr>
        <w:t xml:space="preserve"> in Phenomenology, </w:t>
      </w:r>
      <w:r>
        <w:rPr>
          <w:rFonts w:ascii="Times New Roman" w:hAnsi="Times New Roman" w:cs="Times New Roman"/>
          <w:color w:val="000000" w:themeColor="text1"/>
        </w:rPr>
        <w:t>Vol. 39, No. 1, (2009), pp. 13-28.</w:t>
      </w:r>
    </w:p>
    <w:p w14:paraId="327D6DAF" w14:textId="77777777" w:rsidR="00EE7683" w:rsidRDefault="00EE7683" w:rsidP="00EE7683">
      <w:pPr>
        <w:rPr>
          <w:rFonts w:ascii="Times New Roman" w:hAnsi="Times New Roman" w:cs="Times New Roman"/>
          <w:color w:val="000000" w:themeColor="text1"/>
        </w:rPr>
      </w:pPr>
    </w:p>
    <w:p w14:paraId="10E59869" w14:textId="77777777" w:rsidR="00EE7683" w:rsidRDefault="00EE7683" w:rsidP="00EE7683">
      <w:pPr>
        <w:rPr>
          <w:rFonts w:ascii="Times New Roman" w:hAnsi="Times New Roman" w:cs="Times New Roman"/>
        </w:rPr>
      </w:pPr>
      <w:proofErr w:type="spellStart"/>
      <w:r>
        <w:rPr>
          <w:rFonts w:ascii="Times New Roman" w:hAnsi="Times New Roman" w:cs="Times New Roman"/>
        </w:rPr>
        <w:t>Dalziell</w:t>
      </w:r>
      <w:proofErr w:type="spellEnd"/>
      <w:r>
        <w:rPr>
          <w:rFonts w:ascii="Times New Roman" w:hAnsi="Times New Roman" w:cs="Times New Roman"/>
        </w:rPr>
        <w:t xml:space="preserve">, Tanya, ‘Weather’, in </w:t>
      </w:r>
      <w:r>
        <w:rPr>
          <w:rFonts w:ascii="Times New Roman" w:hAnsi="Times New Roman" w:cs="Times New Roman"/>
          <w:i/>
          <w:iCs/>
        </w:rPr>
        <w:t xml:space="preserve">Gail Jones: Word Image, Ethics, </w:t>
      </w:r>
      <w:r>
        <w:rPr>
          <w:rFonts w:ascii="Times New Roman" w:hAnsi="Times New Roman" w:cs="Times New Roman"/>
        </w:rPr>
        <w:t>(Sydney: Sydney University Press, 2020), pp. 23-48.</w:t>
      </w:r>
    </w:p>
    <w:p w14:paraId="5314B2B5" w14:textId="77777777" w:rsidR="00EE7683" w:rsidRDefault="00EE7683" w:rsidP="00EE7683">
      <w:pPr>
        <w:rPr>
          <w:rFonts w:ascii="Times New Roman" w:hAnsi="Times New Roman" w:cs="Times New Roman"/>
        </w:rPr>
      </w:pPr>
    </w:p>
    <w:p w14:paraId="5C18BD4B" w14:textId="77777777" w:rsidR="00EE7683" w:rsidRDefault="00EE7683" w:rsidP="00EE7683">
      <w:pPr>
        <w:rPr>
          <w:rFonts w:ascii="Times New Roman" w:hAnsi="Times New Roman" w:cs="Times New Roman"/>
        </w:rPr>
      </w:pPr>
      <w:r>
        <w:rPr>
          <w:rFonts w:ascii="Times New Roman" w:hAnsi="Times New Roman" w:cs="Times New Roman"/>
        </w:rPr>
        <w:t xml:space="preserve">Fisher, Thomas, ‘Viral Cities’, in </w:t>
      </w:r>
      <w:r>
        <w:rPr>
          <w:rFonts w:ascii="Times New Roman" w:hAnsi="Times New Roman" w:cs="Times New Roman"/>
          <w:i/>
          <w:iCs/>
        </w:rPr>
        <w:t xml:space="preserve">Designing our Way to a Better World, </w:t>
      </w:r>
      <w:r>
        <w:rPr>
          <w:rFonts w:ascii="Times New Roman" w:hAnsi="Times New Roman" w:cs="Times New Roman"/>
        </w:rPr>
        <w:t>(Minnesota: University of Minnesota Press, 2010), pp. 116-126.</w:t>
      </w:r>
    </w:p>
    <w:p w14:paraId="3C22C388" w14:textId="77777777" w:rsidR="00EE7683" w:rsidRDefault="00EE7683" w:rsidP="00EE7683">
      <w:pPr>
        <w:rPr>
          <w:rFonts w:ascii="Times New Roman" w:hAnsi="Times New Roman" w:cs="Times New Roman"/>
          <w:color w:val="FF0000"/>
        </w:rPr>
      </w:pPr>
    </w:p>
    <w:p w14:paraId="1CB417B8" w14:textId="77777777" w:rsidR="00EE7683" w:rsidRPr="0000681D" w:rsidRDefault="00EE7683" w:rsidP="00EE7683">
      <w:pPr>
        <w:rPr>
          <w:rFonts w:ascii="Times New Roman" w:hAnsi="Times New Roman" w:cs="Times New Roman"/>
          <w:color w:val="000000" w:themeColor="text1"/>
        </w:rPr>
      </w:pPr>
      <w:r w:rsidRPr="0000681D">
        <w:rPr>
          <w:rFonts w:ascii="Times New Roman" w:hAnsi="Times New Roman" w:cs="Times New Roman"/>
          <w:color w:val="000000" w:themeColor="text1"/>
        </w:rPr>
        <w:t xml:space="preserve">Gray, Breda, ‘Putting Emotion and Reflexivity to Work in Researching Migration’, </w:t>
      </w:r>
      <w:r w:rsidRPr="0000681D">
        <w:rPr>
          <w:rFonts w:ascii="Times New Roman" w:hAnsi="Times New Roman" w:cs="Times New Roman"/>
          <w:i/>
          <w:iCs/>
          <w:color w:val="000000" w:themeColor="text1"/>
        </w:rPr>
        <w:t xml:space="preserve">Sociology, </w:t>
      </w:r>
      <w:r w:rsidRPr="0000681D">
        <w:rPr>
          <w:rFonts w:ascii="Times New Roman" w:hAnsi="Times New Roman" w:cs="Times New Roman"/>
          <w:color w:val="000000" w:themeColor="text1"/>
        </w:rPr>
        <w:t>Vol. 42, No. 5, (October 2008), pp. 935-952.</w:t>
      </w:r>
    </w:p>
    <w:p w14:paraId="43FEA31E" w14:textId="77777777" w:rsidR="00EE7683" w:rsidRDefault="00EE7683" w:rsidP="00EE7683">
      <w:pPr>
        <w:rPr>
          <w:rFonts w:ascii="Times New Roman" w:hAnsi="Times New Roman" w:cs="Times New Roman"/>
          <w:color w:val="FF0000"/>
        </w:rPr>
      </w:pPr>
    </w:p>
    <w:p w14:paraId="1AC4955C" w14:textId="77777777" w:rsidR="00EE7683" w:rsidRDefault="00EE7683" w:rsidP="00EE7683">
      <w:pPr>
        <w:rPr>
          <w:rFonts w:ascii="Times New Roman" w:hAnsi="Times New Roman" w:cs="Times New Roman"/>
        </w:rPr>
      </w:pPr>
      <w:r>
        <w:rPr>
          <w:rFonts w:ascii="Times New Roman" w:hAnsi="Times New Roman" w:cs="Times New Roman"/>
        </w:rPr>
        <w:t xml:space="preserve">Harris, Alexandra, </w:t>
      </w:r>
      <w:proofErr w:type="spellStart"/>
      <w:r>
        <w:rPr>
          <w:rFonts w:ascii="Times New Roman" w:hAnsi="Times New Roman" w:cs="Times New Roman"/>
          <w:i/>
          <w:iCs/>
        </w:rPr>
        <w:t>Weatherland</w:t>
      </w:r>
      <w:proofErr w:type="spellEnd"/>
      <w:r>
        <w:rPr>
          <w:rFonts w:ascii="Times New Roman" w:hAnsi="Times New Roman" w:cs="Times New Roman"/>
          <w:i/>
          <w:iCs/>
        </w:rPr>
        <w:t xml:space="preserve">: Writers and Artists Under English Skies, </w:t>
      </w:r>
      <w:r>
        <w:rPr>
          <w:rFonts w:ascii="Times New Roman" w:hAnsi="Times New Roman" w:cs="Times New Roman"/>
        </w:rPr>
        <w:t xml:space="preserve">(London: Thames &amp; Hudson Ltd, 2017 [2015]). </w:t>
      </w:r>
    </w:p>
    <w:p w14:paraId="02A2ADA3" w14:textId="77777777" w:rsidR="00EE7683" w:rsidRDefault="00EE7683" w:rsidP="00EE7683">
      <w:pPr>
        <w:rPr>
          <w:rFonts w:ascii="Times New Roman" w:hAnsi="Times New Roman" w:cs="Times New Roman"/>
          <w:color w:val="000000" w:themeColor="text1"/>
        </w:rPr>
      </w:pPr>
    </w:p>
    <w:p w14:paraId="35EBF712" w14:textId="77777777" w:rsidR="00EE7683" w:rsidRPr="0000681D" w:rsidRDefault="00EE7683" w:rsidP="00EE7683">
      <w:pPr>
        <w:rPr>
          <w:rFonts w:ascii="Times New Roman" w:hAnsi="Times New Roman" w:cs="Times New Roman"/>
          <w:color w:val="000000" w:themeColor="text1"/>
        </w:rPr>
      </w:pPr>
      <w:r w:rsidRPr="0000681D">
        <w:rPr>
          <w:rFonts w:ascii="Times New Roman" w:hAnsi="Times New Roman" w:cs="Times New Roman"/>
          <w:color w:val="000000" w:themeColor="text1"/>
        </w:rPr>
        <w:t xml:space="preserve">Ingold, Tim, ‘Earth, Sky, Wind and Weather’, </w:t>
      </w:r>
      <w:r w:rsidRPr="0000681D">
        <w:rPr>
          <w:rFonts w:ascii="Times New Roman" w:hAnsi="Times New Roman" w:cs="Times New Roman"/>
          <w:i/>
          <w:iCs/>
          <w:color w:val="000000" w:themeColor="text1"/>
        </w:rPr>
        <w:t xml:space="preserve">The Journal of the Royal Anthropological Institute, </w:t>
      </w:r>
      <w:r w:rsidRPr="0000681D">
        <w:rPr>
          <w:rFonts w:ascii="Times New Roman" w:hAnsi="Times New Roman" w:cs="Times New Roman"/>
          <w:color w:val="000000" w:themeColor="text1"/>
        </w:rPr>
        <w:t>Vol. 13, (2007), pp. 19-38.</w:t>
      </w:r>
    </w:p>
    <w:p w14:paraId="38723181" w14:textId="77777777" w:rsidR="00EE7683" w:rsidRDefault="00EE7683" w:rsidP="00EE7683">
      <w:pPr>
        <w:rPr>
          <w:rFonts w:ascii="Times New Roman" w:hAnsi="Times New Roman" w:cs="Times New Roman"/>
        </w:rPr>
      </w:pPr>
    </w:p>
    <w:p w14:paraId="0FE1E2AE" w14:textId="77777777" w:rsidR="00EE7683" w:rsidRPr="00A81DD7" w:rsidRDefault="00EE7683" w:rsidP="00EE7683">
      <w:pPr>
        <w:rPr>
          <w:rFonts w:ascii="Times New Roman" w:hAnsi="Times New Roman" w:cs="Times New Roman"/>
          <w:color w:val="000000" w:themeColor="text1"/>
        </w:rPr>
      </w:pPr>
      <w:r w:rsidRPr="00A81DD7">
        <w:rPr>
          <w:rFonts w:ascii="Times New Roman" w:hAnsi="Times New Roman" w:cs="Times New Roman"/>
          <w:color w:val="000000" w:themeColor="text1"/>
        </w:rPr>
        <w:t xml:space="preserve">Keltner, Stacy and Maurice Merleau-Ponty, ‘A Review of The Phenomenology of Perception’, in </w:t>
      </w:r>
      <w:r w:rsidRPr="00A81DD7">
        <w:rPr>
          <w:rFonts w:ascii="Times New Roman" w:hAnsi="Times New Roman" w:cs="Times New Roman"/>
          <w:i/>
          <w:iCs/>
          <w:color w:val="000000" w:themeColor="text1"/>
        </w:rPr>
        <w:t xml:space="preserve">Philosophical Writings, </w:t>
      </w:r>
      <w:r w:rsidRPr="00A81DD7">
        <w:rPr>
          <w:rFonts w:ascii="Times New Roman" w:hAnsi="Times New Roman" w:cs="Times New Roman"/>
          <w:color w:val="000000" w:themeColor="text1"/>
        </w:rPr>
        <w:t>ed</w:t>
      </w:r>
      <w:r>
        <w:rPr>
          <w:rFonts w:ascii="Times New Roman" w:hAnsi="Times New Roman" w:cs="Times New Roman"/>
          <w:color w:val="000000" w:themeColor="text1"/>
        </w:rPr>
        <w:t>.</w:t>
      </w:r>
      <w:r w:rsidRPr="00A81DD7">
        <w:rPr>
          <w:rFonts w:ascii="Times New Roman" w:hAnsi="Times New Roman" w:cs="Times New Roman"/>
          <w:color w:val="000000" w:themeColor="text1"/>
        </w:rPr>
        <w:t xml:space="preserve"> by Margaret A. Simons, Marybeth </w:t>
      </w:r>
      <w:proofErr w:type="spellStart"/>
      <w:r w:rsidRPr="00A81DD7">
        <w:rPr>
          <w:rFonts w:ascii="Times New Roman" w:hAnsi="Times New Roman" w:cs="Times New Roman"/>
          <w:color w:val="000000" w:themeColor="text1"/>
        </w:rPr>
        <w:t>Timmermann</w:t>
      </w:r>
      <w:proofErr w:type="spellEnd"/>
      <w:r w:rsidRPr="00A81DD7">
        <w:rPr>
          <w:rFonts w:ascii="Times New Roman" w:hAnsi="Times New Roman" w:cs="Times New Roman"/>
          <w:color w:val="000000" w:themeColor="text1"/>
        </w:rPr>
        <w:t xml:space="preserve"> and Mary Beth </w:t>
      </w:r>
      <w:proofErr w:type="spellStart"/>
      <w:r w:rsidRPr="00A81DD7">
        <w:rPr>
          <w:rFonts w:ascii="Times New Roman" w:hAnsi="Times New Roman" w:cs="Times New Roman"/>
          <w:color w:val="000000" w:themeColor="text1"/>
        </w:rPr>
        <w:t>Mader</w:t>
      </w:r>
      <w:proofErr w:type="spellEnd"/>
      <w:r w:rsidRPr="00A81DD7">
        <w:rPr>
          <w:rFonts w:ascii="Times New Roman" w:hAnsi="Times New Roman" w:cs="Times New Roman"/>
          <w:color w:val="000000" w:themeColor="text1"/>
        </w:rPr>
        <w:t>, (Illinois: University of Illinois Press, 2004), pp. 159-164.</w:t>
      </w:r>
    </w:p>
    <w:p w14:paraId="67C1E541" w14:textId="77777777" w:rsidR="00EE7683" w:rsidRDefault="00EE7683" w:rsidP="00EE7683">
      <w:pPr>
        <w:rPr>
          <w:rFonts w:ascii="Times New Roman" w:hAnsi="Times New Roman" w:cs="Times New Roman"/>
        </w:rPr>
      </w:pPr>
    </w:p>
    <w:p w14:paraId="1484E9B9" w14:textId="77777777" w:rsidR="00EE7683" w:rsidRDefault="00EE7683" w:rsidP="00EE7683">
      <w:pPr>
        <w:rPr>
          <w:rFonts w:ascii="Times New Roman" w:hAnsi="Times New Roman" w:cs="Times New Roman"/>
          <w:color w:val="000000" w:themeColor="text1"/>
        </w:rPr>
      </w:pPr>
      <w:proofErr w:type="spellStart"/>
      <w:r w:rsidRPr="00592FD2">
        <w:rPr>
          <w:rFonts w:ascii="Times New Roman" w:hAnsi="Times New Roman" w:cs="Times New Roman"/>
          <w:color w:val="000000" w:themeColor="text1"/>
        </w:rPr>
        <w:t>Kleinsasser</w:t>
      </w:r>
      <w:proofErr w:type="spellEnd"/>
      <w:r w:rsidRPr="00592FD2">
        <w:rPr>
          <w:rFonts w:ascii="Times New Roman" w:hAnsi="Times New Roman" w:cs="Times New Roman"/>
          <w:color w:val="000000" w:themeColor="text1"/>
        </w:rPr>
        <w:t xml:space="preserve">, Audrey M., ‘Reflexivity, and Good Data: Writing to Unlearn’, </w:t>
      </w:r>
      <w:r w:rsidRPr="00592FD2">
        <w:rPr>
          <w:rFonts w:ascii="Times New Roman" w:hAnsi="Times New Roman" w:cs="Times New Roman"/>
          <w:i/>
          <w:iCs/>
          <w:color w:val="000000" w:themeColor="text1"/>
        </w:rPr>
        <w:t xml:space="preserve">Theory into Practice, </w:t>
      </w:r>
      <w:r w:rsidRPr="00592FD2">
        <w:rPr>
          <w:rFonts w:ascii="Times New Roman" w:hAnsi="Times New Roman" w:cs="Times New Roman"/>
          <w:color w:val="000000" w:themeColor="text1"/>
        </w:rPr>
        <w:t>Vol. 39, No. 3, (Summer 2000), pp. 155-162.</w:t>
      </w:r>
    </w:p>
    <w:p w14:paraId="4A072264" w14:textId="77777777" w:rsidR="00EE7683" w:rsidRDefault="00EE7683" w:rsidP="00EE7683">
      <w:pPr>
        <w:rPr>
          <w:rFonts w:ascii="Times New Roman" w:hAnsi="Times New Roman" w:cs="Times New Roman"/>
          <w:color w:val="000000" w:themeColor="text1"/>
        </w:rPr>
      </w:pPr>
    </w:p>
    <w:p w14:paraId="0EBF3B69" w14:textId="77777777" w:rsidR="00EE7683" w:rsidRPr="00A81DD7" w:rsidRDefault="00EE7683" w:rsidP="00EE7683">
      <w:pPr>
        <w:rPr>
          <w:rFonts w:ascii="Times New Roman" w:hAnsi="Times New Roman" w:cs="Times New Roman"/>
          <w:color w:val="000000" w:themeColor="text1"/>
        </w:rPr>
      </w:pPr>
      <w:proofErr w:type="spellStart"/>
      <w:r w:rsidRPr="00A81DD7">
        <w:rPr>
          <w:rFonts w:ascii="Times New Roman" w:hAnsi="Times New Roman" w:cs="Times New Roman"/>
          <w:color w:val="000000" w:themeColor="text1"/>
        </w:rPr>
        <w:lastRenderedPageBreak/>
        <w:t>McGavin</w:t>
      </w:r>
      <w:proofErr w:type="spellEnd"/>
      <w:r w:rsidRPr="00A81DD7">
        <w:rPr>
          <w:rFonts w:ascii="Times New Roman" w:hAnsi="Times New Roman" w:cs="Times New Roman"/>
          <w:color w:val="000000" w:themeColor="text1"/>
        </w:rPr>
        <w:t xml:space="preserve">, Kirsten, ‘(Be)Longings: Diasporic Pacific Islanders and the Meaning of Home’, in </w:t>
      </w:r>
      <w:r w:rsidRPr="00A81DD7">
        <w:rPr>
          <w:rFonts w:ascii="Times New Roman" w:hAnsi="Times New Roman" w:cs="Times New Roman"/>
          <w:i/>
          <w:iCs/>
          <w:color w:val="000000" w:themeColor="text1"/>
        </w:rPr>
        <w:t xml:space="preserve">Mobilities of Return, </w:t>
      </w:r>
      <w:r w:rsidRPr="00A81DD7">
        <w:rPr>
          <w:rFonts w:ascii="Times New Roman" w:hAnsi="Times New Roman" w:cs="Times New Roman"/>
          <w:color w:val="000000" w:themeColor="text1"/>
        </w:rPr>
        <w:t>ed. by John Taylor and Helen Lee, (Australia: Australian National University Press, 2017), pp. 123-145.</w:t>
      </w:r>
    </w:p>
    <w:p w14:paraId="5956DFE5" w14:textId="77777777" w:rsidR="00EE7683" w:rsidRDefault="00EE7683" w:rsidP="00EE7683">
      <w:pPr>
        <w:rPr>
          <w:rFonts w:ascii="Times New Roman" w:hAnsi="Times New Roman" w:cs="Times New Roman"/>
        </w:rPr>
      </w:pPr>
    </w:p>
    <w:p w14:paraId="74D8293B" w14:textId="77777777" w:rsidR="00EE7683" w:rsidRDefault="00EE7683" w:rsidP="00EE7683">
      <w:pPr>
        <w:rPr>
          <w:rFonts w:ascii="Times New Roman" w:hAnsi="Times New Roman" w:cs="Times New Roman"/>
          <w:color w:val="000000" w:themeColor="text1"/>
        </w:rPr>
      </w:pPr>
      <w:r w:rsidRPr="007D2881">
        <w:rPr>
          <w:rFonts w:ascii="Times New Roman" w:hAnsi="Times New Roman" w:cs="Times New Roman"/>
          <w:color w:val="000000" w:themeColor="text1"/>
        </w:rPr>
        <w:t xml:space="preserve">Sachs, Jeffrey D., </w:t>
      </w:r>
      <w:r>
        <w:rPr>
          <w:rFonts w:ascii="Times New Roman" w:hAnsi="Times New Roman" w:cs="Times New Roman"/>
          <w:color w:val="000000" w:themeColor="text1"/>
        </w:rPr>
        <w:t xml:space="preserve">‘COVID-19 and Multilateralism’, </w:t>
      </w:r>
      <w:r>
        <w:rPr>
          <w:rFonts w:ascii="Times New Roman" w:hAnsi="Times New Roman" w:cs="Times New Roman"/>
          <w:i/>
          <w:iCs/>
          <w:color w:val="000000" w:themeColor="text1"/>
        </w:rPr>
        <w:t xml:space="preserve">Horizons: Journal of International Relations and Sustainable Development, </w:t>
      </w:r>
      <w:r>
        <w:rPr>
          <w:rFonts w:ascii="Times New Roman" w:hAnsi="Times New Roman" w:cs="Times New Roman"/>
          <w:color w:val="000000" w:themeColor="text1"/>
        </w:rPr>
        <w:t>No. 16, (Spring 2020), pp. 30-39.</w:t>
      </w:r>
    </w:p>
    <w:p w14:paraId="23B2C2DB" w14:textId="77777777" w:rsidR="00EE7683" w:rsidRDefault="00EE7683" w:rsidP="00EE7683">
      <w:pPr>
        <w:rPr>
          <w:rFonts w:ascii="Times New Roman" w:hAnsi="Times New Roman" w:cs="Times New Roman"/>
          <w:color w:val="000000" w:themeColor="text1"/>
        </w:rPr>
      </w:pPr>
    </w:p>
    <w:p w14:paraId="1BEA204E" w14:textId="77777777" w:rsidR="00EE7683" w:rsidRPr="00A81DD7" w:rsidRDefault="00EE7683" w:rsidP="00EE7683">
      <w:pPr>
        <w:rPr>
          <w:rFonts w:ascii="Times New Roman" w:hAnsi="Times New Roman" w:cs="Times New Roman"/>
          <w:color w:val="000000" w:themeColor="text1"/>
        </w:rPr>
      </w:pPr>
      <w:r w:rsidRPr="00A81DD7">
        <w:rPr>
          <w:rFonts w:ascii="Times New Roman" w:hAnsi="Times New Roman" w:cs="Times New Roman"/>
          <w:color w:val="000000" w:themeColor="text1"/>
        </w:rPr>
        <w:t xml:space="preserve">Schneider, Jens, </w:t>
      </w:r>
      <w:proofErr w:type="spellStart"/>
      <w:r w:rsidRPr="00A81DD7">
        <w:rPr>
          <w:rFonts w:ascii="Times New Roman" w:hAnsi="Times New Roman" w:cs="Times New Roman"/>
          <w:color w:val="000000" w:themeColor="text1"/>
        </w:rPr>
        <w:t>Tineke</w:t>
      </w:r>
      <w:proofErr w:type="spellEnd"/>
      <w:r w:rsidRPr="00A81DD7">
        <w:rPr>
          <w:rFonts w:ascii="Times New Roman" w:hAnsi="Times New Roman" w:cs="Times New Roman"/>
          <w:color w:val="000000" w:themeColor="text1"/>
        </w:rPr>
        <w:t xml:space="preserve"> </w:t>
      </w:r>
      <w:proofErr w:type="spellStart"/>
      <w:r w:rsidRPr="00A81DD7">
        <w:rPr>
          <w:rFonts w:ascii="Times New Roman" w:hAnsi="Times New Roman" w:cs="Times New Roman"/>
          <w:color w:val="000000" w:themeColor="text1"/>
        </w:rPr>
        <w:t>Fokkema</w:t>
      </w:r>
      <w:proofErr w:type="spellEnd"/>
      <w:r w:rsidRPr="00A81DD7">
        <w:rPr>
          <w:rFonts w:ascii="Times New Roman" w:hAnsi="Times New Roman" w:cs="Times New Roman"/>
          <w:color w:val="000000" w:themeColor="text1"/>
        </w:rPr>
        <w:t xml:space="preserve">, Raquel Matias, </w:t>
      </w:r>
      <w:proofErr w:type="spellStart"/>
      <w:r w:rsidRPr="00A81DD7">
        <w:rPr>
          <w:rFonts w:ascii="Times New Roman" w:hAnsi="Times New Roman" w:cs="Times New Roman"/>
          <w:color w:val="000000" w:themeColor="text1"/>
        </w:rPr>
        <w:t>Snežana</w:t>
      </w:r>
      <w:proofErr w:type="spellEnd"/>
      <w:r w:rsidRPr="00A81DD7">
        <w:rPr>
          <w:rFonts w:ascii="Times New Roman" w:hAnsi="Times New Roman" w:cs="Times New Roman"/>
          <w:color w:val="000000" w:themeColor="text1"/>
        </w:rPr>
        <w:t xml:space="preserve"> </w:t>
      </w:r>
      <w:proofErr w:type="spellStart"/>
      <w:r w:rsidRPr="00A81DD7">
        <w:rPr>
          <w:rFonts w:ascii="Times New Roman" w:hAnsi="Times New Roman" w:cs="Times New Roman"/>
          <w:color w:val="000000" w:themeColor="text1"/>
        </w:rPr>
        <w:t>Stojčić</w:t>
      </w:r>
      <w:proofErr w:type="spellEnd"/>
      <w:r w:rsidRPr="00A81DD7">
        <w:rPr>
          <w:rFonts w:ascii="Times New Roman" w:hAnsi="Times New Roman" w:cs="Times New Roman"/>
          <w:color w:val="000000" w:themeColor="text1"/>
        </w:rPr>
        <w:t xml:space="preserve">, </w:t>
      </w:r>
      <w:proofErr w:type="spellStart"/>
      <w:r w:rsidRPr="00A81DD7">
        <w:rPr>
          <w:rFonts w:ascii="Times New Roman" w:hAnsi="Times New Roman" w:cs="Times New Roman"/>
          <w:color w:val="000000" w:themeColor="text1"/>
        </w:rPr>
        <w:t>Dušan</w:t>
      </w:r>
      <w:proofErr w:type="spellEnd"/>
      <w:r w:rsidRPr="00A81DD7">
        <w:rPr>
          <w:rFonts w:ascii="Times New Roman" w:hAnsi="Times New Roman" w:cs="Times New Roman"/>
          <w:color w:val="000000" w:themeColor="text1"/>
        </w:rPr>
        <w:t xml:space="preserve"> </w:t>
      </w:r>
      <w:proofErr w:type="spellStart"/>
      <w:r w:rsidRPr="00A81DD7">
        <w:rPr>
          <w:rFonts w:ascii="Times New Roman" w:hAnsi="Times New Roman" w:cs="Times New Roman"/>
          <w:color w:val="000000" w:themeColor="text1"/>
        </w:rPr>
        <w:t>Ugrina</w:t>
      </w:r>
      <w:proofErr w:type="spellEnd"/>
      <w:r w:rsidRPr="00A81DD7">
        <w:rPr>
          <w:rFonts w:ascii="Times New Roman" w:hAnsi="Times New Roman" w:cs="Times New Roman"/>
          <w:color w:val="000000" w:themeColor="text1"/>
        </w:rPr>
        <w:t xml:space="preserve"> and Constanza Vera-</w:t>
      </w:r>
      <w:proofErr w:type="spellStart"/>
      <w:r w:rsidRPr="00A81DD7">
        <w:rPr>
          <w:rFonts w:ascii="Times New Roman" w:hAnsi="Times New Roman" w:cs="Times New Roman"/>
          <w:color w:val="000000" w:themeColor="text1"/>
        </w:rPr>
        <w:t>Larrucea</w:t>
      </w:r>
      <w:proofErr w:type="spellEnd"/>
      <w:r w:rsidRPr="00A81DD7">
        <w:rPr>
          <w:rFonts w:ascii="Times New Roman" w:hAnsi="Times New Roman" w:cs="Times New Roman"/>
          <w:color w:val="000000" w:themeColor="text1"/>
        </w:rPr>
        <w:t xml:space="preserve">, ‘Urban Belonging and Intercultural Relations’, in </w:t>
      </w:r>
      <w:r w:rsidRPr="00A81DD7">
        <w:rPr>
          <w:rFonts w:ascii="Times New Roman" w:hAnsi="Times New Roman" w:cs="Times New Roman"/>
          <w:i/>
          <w:iCs/>
          <w:color w:val="000000" w:themeColor="text1"/>
        </w:rPr>
        <w:t>The European Second Generation Compared</w:t>
      </w:r>
      <w:r w:rsidRPr="00A81DD7">
        <w:rPr>
          <w:rFonts w:ascii="Times New Roman" w:hAnsi="Times New Roman" w:cs="Times New Roman"/>
          <w:color w:val="000000" w:themeColor="text1"/>
        </w:rPr>
        <w:t xml:space="preserve">, ed. by Maurice </w:t>
      </w:r>
      <w:proofErr w:type="spellStart"/>
      <w:r w:rsidRPr="00A81DD7">
        <w:rPr>
          <w:rFonts w:ascii="Times New Roman" w:hAnsi="Times New Roman" w:cs="Times New Roman"/>
          <w:color w:val="000000" w:themeColor="text1"/>
        </w:rPr>
        <w:t>Crul</w:t>
      </w:r>
      <w:proofErr w:type="spellEnd"/>
      <w:r w:rsidRPr="00A81DD7">
        <w:rPr>
          <w:rFonts w:ascii="Times New Roman" w:hAnsi="Times New Roman" w:cs="Times New Roman"/>
          <w:color w:val="000000" w:themeColor="text1"/>
        </w:rPr>
        <w:t xml:space="preserve">, Jens Schneider and Frans </w:t>
      </w:r>
      <w:proofErr w:type="spellStart"/>
      <w:r w:rsidRPr="00A81DD7">
        <w:rPr>
          <w:rFonts w:ascii="Times New Roman" w:hAnsi="Times New Roman" w:cs="Times New Roman"/>
          <w:color w:val="000000" w:themeColor="text1"/>
        </w:rPr>
        <w:t>Lelie</w:t>
      </w:r>
      <w:proofErr w:type="spellEnd"/>
      <w:r w:rsidRPr="00A81DD7">
        <w:rPr>
          <w:rFonts w:ascii="Times New Roman" w:hAnsi="Times New Roman" w:cs="Times New Roman"/>
          <w:i/>
          <w:iCs/>
          <w:color w:val="000000" w:themeColor="text1"/>
        </w:rPr>
        <w:t xml:space="preserve">, </w:t>
      </w:r>
      <w:r w:rsidRPr="00A81DD7">
        <w:rPr>
          <w:rFonts w:ascii="Times New Roman" w:hAnsi="Times New Roman" w:cs="Times New Roman"/>
          <w:color w:val="000000" w:themeColor="text1"/>
        </w:rPr>
        <w:t>(Amsterdam: Amsterdam University Press, 2012), pp. 285-340.</w:t>
      </w:r>
    </w:p>
    <w:p w14:paraId="7FE61484" w14:textId="77777777" w:rsidR="00EE7683" w:rsidRDefault="00EE7683" w:rsidP="00EE7683">
      <w:pPr>
        <w:rPr>
          <w:rFonts w:ascii="Times New Roman" w:hAnsi="Times New Roman" w:cs="Times New Roman"/>
        </w:rPr>
      </w:pPr>
    </w:p>
    <w:p w14:paraId="38AE1765" w14:textId="77777777" w:rsidR="00EE7683" w:rsidRDefault="00EE7683" w:rsidP="00EE7683">
      <w:pPr>
        <w:rPr>
          <w:rFonts w:ascii="Times New Roman" w:hAnsi="Times New Roman" w:cs="Times New Roman"/>
        </w:rPr>
      </w:pPr>
      <w:r>
        <w:rPr>
          <w:rFonts w:ascii="Times New Roman" w:hAnsi="Times New Roman" w:cs="Times New Roman"/>
        </w:rPr>
        <w:t xml:space="preserve">Solnit, Rebecca, ‘Reaching for the Sky’, in </w:t>
      </w:r>
      <w:r>
        <w:rPr>
          <w:rFonts w:ascii="Times New Roman" w:hAnsi="Times New Roman" w:cs="Times New Roman"/>
          <w:i/>
          <w:iCs/>
        </w:rPr>
        <w:t xml:space="preserve">Storming the Gates of Paradise, </w:t>
      </w:r>
      <w:r>
        <w:rPr>
          <w:rFonts w:ascii="Times New Roman" w:hAnsi="Times New Roman" w:cs="Times New Roman"/>
        </w:rPr>
        <w:t xml:space="preserve">(California: University of California Press, 2007), pp. 140-175. </w:t>
      </w:r>
    </w:p>
    <w:p w14:paraId="09C458E2" w14:textId="77777777" w:rsidR="00EE7683" w:rsidRDefault="00EE7683" w:rsidP="00EE7683">
      <w:pPr>
        <w:rPr>
          <w:rFonts w:ascii="Times New Roman" w:hAnsi="Times New Roman" w:cs="Times New Roman"/>
          <w:color w:val="000000" w:themeColor="text1"/>
        </w:rPr>
      </w:pPr>
    </w:p>
    <w:p w14:paraId="4C928BC0" w14:textId="77777777" w:rsidR="00EE7683" w:rsidRDefault="00EE7683" w:rsidP="00EE7683">
      <w:pPr>
        <w:rPr>
          <w:rFonts w:ascii="Times New Roman" w:hAnsi="Times New Roman" w:cs="Times New Roman"/>
          <w:color w:val="000000" w:themeColor="text1"/>
        </w:rPr>
      </w:pPr>
      <w:r>
        <w:rPr>
          <w:rFonts w:ascii="Times New Roman" w:hAnsi="Times New Roman" w:cs="Times New Roman"/>
          <w:color w:val="000000" w:themeColor="text1"/>
        </w:rPr>
        <w:t xml:space="preserve">Sutherland, Claire, ‘Home and Belonging’, in </w:t>
      </w:r>
      <w:r>
        <w:rPr>
          <w:rFonts w:ascii="Times New Roman" w:hAnsi="Times New Roman" w:cs="Times New Roman"/>
          <w:i/>
          <w:iCs/>
          <w:color w:val="000000" w:themeColor="text1"/>
        </w:rPr>
        <w:t xml:space="preserve">Reimagining the Nation: Togetherness, Belonging and Mobility, </w:t>
      </w:r>
      <w:r>
        <w:rPr>
          <w:rFonts w:ascii="Times New Roman" w:hAnsi="Times New Roman" w:cs="Times New Roman"/>
          <w:color w:val="000000" w:themeColor="text1"/>
        </w:rPr>
        <w:t>(Bristol: Bristol University Press, 2017), pp. 27-44.</w:t>
      </w:r>
    </w:p>
    <w:p w14:paraId="2D0820B0" w14:textId="77777777" w:rsidR="00EE7683" w:rsidRDefault="00EE7683" w:rsidP="00EE7683">
      <w:pPr>
        <w:rPr>
          <w:rFonts w:ascii="Times New Roman" w:hAnsi="Times New Roman" w:cs="Times New Roman"/>
          <w:color w:val="000000" w:themeColor="text1"/>
        </w:rPr>
      </w:pPr>
    </w:p>
    <w:p w14:paraId="2BDAD4E8" w14:textId="77777777" w:rsidR="00EE7683" w:rsidRDefault="00EE7683" w:rsidP="00EE7683">
      <w:pPr>
        <w:rPr>
          <w:rFonts w:ascii="Times New Roman" w:hAnsi="Times New Roman" w:cs="Times New Roman"/>
        </w:rPr>
      </w:pPr>
      <w:r>
        <w:rPr>
          <w:rFonts w:ascii="Times New Roman" w:hAnsi="Times New Roman" w:cs="Times New Roman"/>
        </w:rPr>
        <w:t xml:space="preserve">Toth, Susan Allen, ‘A Window on the Weather’, in </w:t>
      </w:r>
      <w:r>
        <w:rPr>
          <w:rFonts w:ascii="Times New Roman" w:hAnsi="Times New Roman" w:cs="Times New Roman"/>
          <w:i/>
          <w:iCs/>
        </w:rPr>
        <w:t xml:space="preserve">Leaning into the Wind, </w:t>
      </w:r>
      <w:r>
        <w:rPr>
          <w:rFonts w:ascii="Times New Roman" w:hAnsi="Times New Roman" w:cs="Times New Roman"/>
        </w:rPr>
        <w:t>(Minnesota: University of Minnesota Press, 2003), pp. 61-74.</w:t>
      </w:r>
    </w:p>
    <w:p w14:paraId="0526A160" w14:textId="77777777" w:rsidR="00EE7683" w:rsidRDefault="00EE7683" w:rsidP="00EE7683">
      <w:pPr>
        <w:rPr>
          <w:rFonts w:ascii="Times New Roman" w:hAnsi="Times New Roman" w:cs="Times New Roman"/>
        </w:rPr>
      </w:pPr>
    </w:p>
    <w:p w14:paraId="3609923A" w14:textId="77777777" w:rsidR="00EE7683" w:rsidRDefault="00EE7683" w:rsidP="00EE7683">
      <w:pPr>
        <w:rPr>
          <w:rFonts w:ascii="Times New Roman" w:hAnsi="Times New Roman" w:cs="Times New Roman"/>
        </w:rPr>
      </w:pPr>
      <w:r>
        <w:rPr>
          <w:rFonts w:ascii="Times New Roman" w:hAnsi="Times New Roman" w:cs="Times New Roman"/>
        </w:rPr>
        <w:t xml:space="preserve">Toth, Susan Allen, ‘Other Weather, Other Places’, in </w:t>
      </w:r>
      <w:r>
        <w:rPr>
          <w:rFonts w:ascii="Times New Roman" w:hAnsi="Times New Roman" w:cs="Times New Roman"/>
          <w:i/>
          <w:iCs/>
        </w:rPr>
        <w:t xml:space="preserve">Leaning into the Wind, </w:t>
      </w:r>
      <w:r>
        <w:rPr>
          <w:rFonts w:ascii="Times New Roman" w:hAnsi="Times New Roman" w:cs="Times New Roman"/>
        </w:rPr>
        <w:t xml:space="preserve">(Minnesota: University of Minnesota Press, 2003), pp. 24-38. </w:t>
      </w:r>
    </w:p>
    <w:p w14:paraId="283B974F" w14:textId="77777777" w:rsidR="00EE7683" w:rsidRDefault="00EE7683" w:rsidP="00EE7683">
      <w:pPr>
        <w:rPr>
          <w:rFonts w:ascii="Times New Roman" w:hAnsi="Times New Roman" w:cs="Times New Roman"/>
        </w:rPr>
      </w:pPr>
    </w:p>
    <w:p w14:paraId="11287C2E" w14:textId="77777777" w:rsidR="00EE7683" w:rsidRDefault="00EE7683" w:rsidP="00EE7683">
      <w:pPr>
        <w:rPr>
          <w:rFonts w:ascii="Times New Roman" w:hAnsi="Times New Roman" w:cs="Times New Roman"/>
        </w:rPr>
      </w:pPr>
      <w:r>
        <w:rPr>
          <w:rFonts w:ascii="Times New Roman" w:hAnsi="Times New Roman" w:cs="Times New Roman"/>
        </w:rPr>
        <w:t xml:space="preserve">Yasmin, </w:t>
      </w:r>
      <w:proofErr w:type="spellStart"/>
      <w:r>
        <w:rPr>
          <w:rFonts w:ascii="Times New Roman" w:hAnsi="Times New Roman" w:cs="Times New Roman"/>
        </w:rPr>
        <w:t>Lailufar</w:t>
      </w:r>
      <w:proofErr w:type="spellEnd"/>
      <w:r>
        <w:rPr>
          <w:rFonts w:ascii="Times New Roman" w:hAnsi="Times New Roman" w:cs="Times New Roman"/>
        </w:rPr>
        <w:t xml:space="preserve">, ‘The State of the World Order in the Time of Corona Virus: Time for a Responsible </w:t>
      </w:r>
      <w:proofErr w:type="spellStart"/>
      <w:r>
        <w:rPr>
          <w:rFonts w:ascii="Times New Roman" w:hAnsi="Times New Roman" w:cs="Times New Roman"/>
        </w:rPr>
        <w:t>Connectography</w:t>
      </w:r>
      <w:proofErr w:type="spellEnd"/>
      <w:r>
        <w:rPr>
          <w:rFonts w:ascii="Times New Roman" w:hAnsi="Times New Roman" w:cs="Times New Roman"/>
        </w:rPr>
        <w:t xml:space="preserve">’, </w:t>
      </w:r>
      <w:r w:rsidRPr="00D52CE2">
        <w:rPr>
          <w:rFonts w:ascii="Times New Roman" w:hAnsi="Times New Roman" w:cs="Times New Roman"/>
          <w:i/>
          <w:iCs/>
        </w:rPr>
        <w:t xml:space="preserve">Daniel K. Inouye Asia-Pacific </w:t>
      </w:r>
      <w:proofErr w:type="spellStart"/>
      <w:r w:rsidRPr="00D52CE2">
        <w:rPr>
          <w:rFonts w:ascii="Times New Roman" w:hAnsi="Times New Roman" w:cs="Times New Roman"/>
          <w:i/>
          <w:iCs/>
        </w:rPr>
        <w:t>Center</w:t>
      </w:r>
      <w:proofErr w:type="spellEnd"/>
      <w:r w:rsidRPr="00D52CE2">
        <w:rPr>
          <w:rFonts w:ascii="Times New Roman" w:hAnsi="Times New Roman" w:cs="Times New Roman"/>
          <w:i/>
          <w:iCs/>
        </w:rPr>
        <w:t xml:space="preserve"> for Security Studies</w:t>
      </w:r>
      <w:r>
        <w:rPr>
          <w:rFonts w:ascii="Times New Roman" w:hAnsi="Times New Roman" w:cs="Times New Roman"/>
          <w:i/>
          <w:iCs/>
        </w:rPr>
        <w:t xml:space="preserve">, </w:t>
      </w:r>
      <w:r>
        <w:rPr>
          <w:rFonts w:ascii="Times New Roman" w:hAnsi="Times New Roman" w:cs="Times New Roman"/>
        </w:rPr>
        <w:t>(2020), pp. 1-3.</w:t>
      </w:r>
    </w:p>
    <w:p w14:paraId="5930B951" w14:textId="77777777" w:rsidR="00EE7683" w:rsidRDefault="00EE7683" w:rsidP="00EE7683">
      <w:pPr>
        <w:rPr>
          <w:rFonts w:ascii="Times New Roman" w:hAnsi="Times New Roman" w:cs="Times New Roman"/>
          <w:color w:val="000000" w:themeColor="text1"/>
        </w:rPr>
      </w:pPr>
    </w:p>
    <w:p w14:paraId="7FBCEDBE" w14:textId="77777777" w:rsidR="00EE7683" w:rsidRPr="00876A89" w:rsidRDefault="00EE7683">
      <w:pPr>
        <w:rPr>
          <w:rFonts w:ascii="Times New Roman" w:hAnsi="Times New Roman" w:cs="Times New Roman"/>
        </w:rPr>
      </w:pPr>
    </w:p>
    <w:sectPr w:rsidR="00EE7683" w:rsidRPr="00876A89" w:rsidSect="008C2BAB">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AACAFF" w14:textId="77777777" w:rsidR="00855F97" w:rsidRDefault="00855F97" w:rsidP="00B37E82">
      <w:r>
        <w:separator/>
      </w:r>
    </w:p>
  </w:endnote>
  <w:endnote w:type="continuationSeparator" w:id="0">
    <w:p w14:paraId="7E94A307" w14:textId="77777777" w:rsidR="00855F97" w:rsidRDefault="00855F97" w:rsidP="00B37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86193848"/>
      <w:docPartObj>
        <w:docPartGallery w:val="Page Numbers (Bottom of Page)"/>
        <w:docPartUnique/>
      </w:docPartObj>
    </w:sdtPr>
    <w:sdtEndPr>
      <w:rPr>
        <w:rStyle w:val="PageNumber"/>
      </w:rPr>
    </w:sdtEndPr>
    <w:sdtContent>
      <w:p w14:paraId="3A876880" w14:textId="39FA174E" w:rsidR="00B37E82" w:rsidRDefault="00B37E82" w:rsidP="009728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9A7BAD" w14:textId="77777777" w:rsidR="00B37E82" w:rsidRDefault="00B37E82" w:rsidP="00B37E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00276261"/>
      <w:docPartObj>
        <w:docPartGallery w:val="Page Numbers (Bottom of Page)"/>
        <w:docPartUnique/>
      </w:docPartObj>
    </w:sdtPr>
    <w:sdtEndPr>
      <w:rPr>
        <w:rStyle w:val="PageNumber"/>
      </w:rPr>
    </w:sdtEndPr>
    <w:sdtContent>
      <w:p w14:paraId="63F92129" w14:textId="49B94E18" w:rsidR="00B37E82" w:rsidRDefault="00B37E82" w:rsidP="009728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5661F7" w14:textId="77777777" w:rsidR="00B37E82" w:rsidRDefault="00B37E82" w:rsidP="00B37E8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29FB53" w14:textId="77777777" w:rsidR="00855F97" w:rsidRDefault="00855F97" w:rsidP="00B37E82">
      <w:r>
        <w:separator/>
      </w:r>
    </w:p>
  </w:footnote>
  <w:footnote w:type="continuationSeparator" w:id="0">
    <w:p w14:paraId="1C9FF865" w14:textId="77777777" w:rsidR="00855F97" w:rsidRDefault="00855F97" w:rsidP="00B37E82">
      <w:r>
        <w:continuationSeparator/>
      </w:r>
    </w:p>
  </w:footnote>
  <w:footnote w:id="1">
    <w:p w14:paraId="150114D1" w14:textId="67726131" w:rsidR="00C61E66" w:rsidRPr="00C61E66" w:rsidRDefault="00C61E66" w:rsidP="00C61E66">
      <w:pPr>
        <w:rPr>
          <w:rFonts w:ascii="Times New Roman" w:hAnsi="Times New Roman" w:cs="Times New Roman"/>
          <w:sz w:val="20"/>
          <w:szCs w:val="20"/>
        </w:rPr>
      </w:pPr>
      <w:r w:rsidRPr="00C61E66">
        <w:rPr>
          <w:rStyle w:val="FootnoteReference"/>
          <w:rFonts w:ascii="Times New Roman" w:hAnsi="Times New Roman" w:cs="Times New Roman"/>
          <w:sz w:val="20"/>
          <w:szCs w:val="20"/>
        </w:rPr>
        <w:footnoteRef/>
      </w:r>
      <w:r w:rsidRPr="00C61E66">
        <w:rPr>
          <w:rFonts w:ascii="Times New Roman" w:hAnsi="Times New Roman" w:cs="Times New Roman"/>
          <w:sz w:val="20"/>
          <w:szCs w:val="20"/>
        </w:rPr>
        <w:t xml:space="preserve"> </w:t>
      </w:r>
      <w:r w:rsidRPr="00C61E66">
        <w:rPr>
          <w:rFonts w:ascii="Times New Roman" w:hAnsi="Times New Roman" w:cs="Times New Roman"/>
          <w:sz w:val="20"/>
          <w:szCs w:val="20"/>
        </w:rPr>
        <w:t>Alexandra</w:t>
      </w:r>
      <w:r w:rsidRPr="00C61E66">
        <w:rPr>
          <w:rFonts w:ascii="Times New Roman" w:hAnsi="Times New Roman" w:cs="Times New Roman"/>
          <w:sz w:val="20"/>
          <w:szCs w:val="20"/>
        </w:rPr>
        <w:t xml:space="preserve"> Harris</w:t>
      </w:r>
      <w:r w:rsidRPr="00C61E66">
        <w:rPr>
          <w:rFonts w:ascii="Times New Roman" w:hAnsi="Times New Roman" w:cs="Times New Roman"/>
          <w:sz w:val="20"/>
          <w:szCs w:val="20"/>
        </w:rPr>
        <w:t xml:space="preserve">, </w:t>
      </w:r>
      <w:proofErr w:type="spellStart"/>
      <w:r w:rsidRPr="00C61E66">
        <w:rPr>
          <w:rFonts w:ascii="Times New Roman" w:hAnsi="Times New Roman" w:cs="Times New Roman"/>
          <w:i/>
          <w:iCs/>
          <w:sz w:val="20"/>
          <w:szCs w:val="20"/>
        </w:rPr>
        <w:t>Weatherland</w:t>
      </w:r>
      <w:proofErr w:type="spellEnd"/>
      <w:r w:rsidRPr="00C61E66">
        <w:rPr>
          <w:rFonts w:ascii="Times New Roman" w:hAnsi="Times New Roman" w:cs="Times New Roman"/>
          <w:i/>
          <w:iCs/>
          <w:sz w:val="20"/>
          <w:szCs w:val="20"/>
        </w:rPr>
        <w:t xml:space="preserve">: Writers and Artists Under English Skies, </w:t>
      </w:r>
      <w:r w:rsidRPr="00C61E66">
        <w:rPr>
          <w:rFonts w:ascii="Times New Roman" w:hAnsi="Times New Roman" w:cs="Times New Roman"/>
          <w:sz w:val="20"/>
          <w:szCs w:val="20"/>
        </w:rPr>
        <w:t>(London: Thames &amp; Hudson Ltd, 2017 [2015])</w:t>
      </w:r>
      <w:r w:rsidRPr="00C61E66">
        <w:rPr>
          <w:rFonts w:ascii="Times New Roman" w:hAnsi="Times New Roman" w:cs="Times New Roman"/>
          <w:sz w:val="20"/>
          <w:szCs w:val="20"/>
        </w:rPr>
        <w:t>, p</w:t>
      </w:r>
      <w:r w:rsidRPr="00C61E66">
        <w:rPr>
          <w:rFonts w:ascii="Times New Roman" w:hAnsi="Times New Roman" w:cs="Times New Roman"/>
          <w:sz w:val="20"/>
          <w:szCs w:val="20"/>
        </w:rPr>
        <w:t>.</w:t>
      </w:r>
      <w:r w:rsidRPr="00C61E66">
        <w:rPr>
          <w:rFonts w:ascii="Times New Roman" w:hAnsi="Times New Roman" w:cs="Times New Roman"/>
          <w:sz w:val="20"/>
          <w:szCs w:val="20"/>
        </w:rPr>
        <w:t xml:space="preserve"> 245; </w:t>
      </w:r>
      <w:r w:rsidRPr="00C61E66">
        <w:rPr>
          <w:rFonts w:ascii="Times New Roman" w:hAnsi="Times New Roman" w:cs="Times New Roman"/>
          <w:sz w:val="20"/>
          <w:szCs w:val="20"/>
        </w:rPr>
        <w:t>Rebecca</w:t>
      </w:r>
      <w:r w:rsidRPr="00C61E66">
        <w:rPr>
          <w:rFonts w:ascii="Times New Roman" w:hAnsi="Times New Roman" w:cs="Times New Roman"/>
          <w:sz w:val="20"/>
          <w:szCs w:val="20"/>
        </w:rPr>
        <w:t xml:space="preserve"> Solnit</w:t>
      </w:r>
      <w:r w:rsidRPr="00C61E66">
        <w:rPr>
          <w:rFonts w:ascii="Times New Roman" w:hAnsi="Times New Roman" w:cs="Times New Roman"/>
          <w:sz w:val="20"/>
          <w:szCs w:val="20"/>
        </w:rPr>
        <w:t xml:space="preserve">, ‘Reaching for the Sky’, in </w:t>
      </w:r>
      <w:r w:rsidRPr="00C61E66">
        <w:rPr>
          <w:rFonts w:ascii="Times New Roman" w:hAnsi="Times New Roman" w:cs="Times New Roman"/>
          <w:i/>
          <w:iCs/>
          <w:sz w:val="20"/>
          <w:szCs w:val="20"/>
        </w:rPr>
        <w:t xml:space="preserve">Storming the Gates of Paradise, </w:t>
      </w:r>
      <w:r w:rsidRPr="00C61E66">
        <w:rPr>
          <w:rFonts w:ascii="Times New Roman" w:hAnsi="Times New Roman" w:cs="Times New Roman"/>
          <w:sz w:val="20"/>
          <w:szCs w:val="20"/>
        </w:rPr>
        <w:t>(California: University of California Press, 2007),</w:t>
      </w:r>
      <w:r w:rsidRPr="00C61E66">
        <w:rPr>
          <w:rFonts w:ascii="Times New Roman" w:hAnsi="Times New Roman" w:cs="Times New Roman"/>
          <w:sz w:val="20"/>
          <w:szCs w:val="20"/>
        </w:rPr>
        <w:t xml:space="preserve"> pp. 143-144.</w:t>
      </w:r>
      <w:r w:rsidRPr="00C61E66">
        <w:rPr>
          <w:rFonts w:ascii="Times New Roman" w:hAnsi="Times New Roman" w:cs="Times New Roman"/>
          <w:sz w:val="20"/>
          <w:szCs w:val="20"/>
        </w:rPr>
        <w:t xml:space="preserve">  </w:t>
      </w:r>
    </w:p>
  </w:footnote>
  <w:footnote w:id="2">
    <w:p w14:paraId="64544006" w14:textId="676E9CCF" w:rsidR="00C61E66" w:rsidRPr="00C61E66" w:rsidRDefault="00C61E66">
      <w:pPr>
        <w:pStyle w:val="FootnoteText"/>
        <w:rPr>
          <w:rFonts w:ascii="Times New Roman" w:hAnsi="Times New Roman" w:cs="Times New Roman"/>
        </w:rPr>
      </w:pPr>
      <w:r w:rsidRPr="00C61E66">
        <w:rPr>
          <w:rStyle w:val="FootnoteReference"/>
          <w:rFonts w:ascii="Times New Roman" w:hAnsi="Times New Roman" w:cs="Times New Roman"/>
        </w:rPr>
        <w:footnoteRef/>
      </w:r>
      <w:r w:rsidRPr="00C61E66">
        <w:rPr>
          <w:rFonts w:ascii="Times New Roman" w:hAnsi="Times New Roman" w:cs="Times New Roman"/>
        </w:rPr>
        <w:t xml:space="preserve"> Tanya </w:t>
      </w:r>
      <w:proofErr w:type="spellStart"/>
      <w:r w:rsidRPr="00C61E66">
        <w:rPr>
          <w:rFonts w:ascii="Times New Roman" w:hAnsi="Times New Roman" w:cs="Times New Roman"/>
        </w:rPr>
        <w:t>Dalziell</w:t>
      </w:r>
      <w:proofErr w:type="spellEnd"/>
      <w:r w:rsidRPr="00C61E66">
        <w:rPr>
          <w:rFonts w:ascii="Times New Roman" w:hAnsi="Times New Roman" w:cs="Times New Roman"/>
        </w:rPr>
        <w:t xml:space="preserve">, ‘Weather’, in </w:t>
      </w:r>
      <w:r w:rsidRPr="00C61E66">
        <w:rPr>
          <w:rFonts w:ascii="Times New Roman" w:hAnsi="Times New Roman" w:cs="Times New Roman"/>
          <w:i/>
          <w:iCs/>
        </w:rPr>
        <w:t xml:space="preserve">Gail Jones: Word Image, Ethics, </w:t>
      </w:r>
      <w:r w:rsidRPr="00C61E66">
        <w:rPr>
          <w:rFonts w:ascii="Times New Roman" w:hAnsi="Times New Roman" w:cs="Times New Roman"/>
        </w:rPr>
        <w:t>(Sydney: Sydney University Press, 2020),</w:t>
      </w:r>
      <w:r w:rsidRPr="00C61E66">
        <w:rPr>
          <w:rFonts w:ascii="Times New Roman" w:hAnsi="Times New Roman" w:cs="Times New Roman"/>
        </w:rPr>
        <w:t xml:space="preserve"> p. 27.</w:t>
      </w:r>
    </w:p>
  </w:footnote>
  <w:footnote w:id="3">
    <w:p w14:paraId="29A552CA" w14:textId="2579998D" w:rsidR="00C61E66" w:rsidRPr="00C61E66" w:rsidRDefault="00C61E66">
      <w:pPr>
        <w:pStyle w:val="FootnoteText"/>
        <w:rPr>
          <w:rFonts w:ascii="Times New Roman" w:hAnsi="Times New Roman" w:cs="Times New Roman"/>
        </w:rPr>
      </w:pPr>
      <w:r>
        <w:rPr>
          <w:rStyle w:val="FootnoteReference"/>
        </w:rPr>
        <w:footnoteRef/>
      </w:r>
      <w:r>
        <w:t xml:space="preserve"> </w:t>
      </w:r>
      <w:r w:rsidRPr="007D2881">
        <w:rPr>
          <w:rFonts w:ascii="Times New Roman" w:hAnsi="Times New Roman" w:cs="Times New Roman"/>
          <w:color w:val="000000" w:themeColor="text1"/>
        </w:rPr>
        <w:t>Jeffrey D</w:t>
      </w:r>
      <w:r>
        <w:rPr>
          <w:rFonts w:ascii="Times New Roman" w:hAnsi="Times New Roman" w:cs="Times New Roman"/>
          <w:color w:val="000000" w:themeColor="text1"/>
        </w:rPr>
        <w:t>.</w:t>
      </w:r>
      <w:r w:rsidRPr="007D2881">
        <w:rPr>
          <w:rFonts w:ascii="Times New Roman" w:hAnsi="Times New Roman" w:cs="Times New Roman"/>
          <w:color w:val="000000" w:themeColor="text1"/>
        </w:rPr>
        <w:t xml:space="preserve"> </w:t>
      </w:r>
      <w:r w:rsidRPr="007D2881">
        <w:rPr>
          <w:rFonts w:ascii="Times New Roman" w:hAnsi="Times New Roman" w:cs="Times New Roman"/>
          <w:color w:val="000000" w:themeColor="text1"/>
        </w:rPr>
        <w:t>Sachs,</w:t>
      </w:r>
      <w:r>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‘COVID-19 and Multilateralism’, </w:t>
      </w:r>
      <w:r>
        <w:rPr>
          <w:rFonts w:ascii="Times New Roman" w:hAnsi="Times New Roman" w:cs="Times New Roman"/>
          <w:i/>
          <w:iCs/>
          <w:color w:val="000000" w:themeColor="text1"/>
        </w:rPr>
        <w:t xml:space="preserve">Horizons: Journal of International Relations and Sustainable Development, </w:t>
      </w:r>
      <w:r>
        <w:rPr>
          <w:rFonts w:ascii="Times New Roman" w:hAnsi="Times New Roman" w:cs="Times New Roman"/>
          <w:color w:val="000000" w:themeColor="text1"/>
        </w:rPr>
        <w:t>No. 16, (Spring 2020), p</w:t>
      </w:r>
      <w:r>
        <w:rPr>
          <w:rFonts w:ascii="Times New Roman" w:hAnsi="Times New Roman" w:cs="Times New Roman"/>
          <w:color w:val="000000" w:themeColor="text1"/>
        </w:rPr>
        <w:t>. 30.</w:t>
      </w:r>
    </w:p>
  </w:footnote>
  <w:footnote w:id="4">
    <w:p w14:paraId="270C3444" w14:textId="7653C230" w:rsidR="00DE59AE" w:rsidRPr="00DE59AE" w:rsidRDefault="00DE59AE">
      <w:pPr>
        <w:pStyle w:val="FootnoteText"/>
        <w:rPr>
          <w:rFonts w:ascii="Times New Roman" w:hAnsi="Times New Roman" w:cs="Times New Roman"/>
        </w:rPr>
      </w:pPr>
      <w:r>
        <w:rPr>
          <w:rStyle w:val="FootnoteReference"/>
        </w:rPr>
        <w:footnoteRef/>
      </w:r>
      <w:r>
        <w:t xml:space="preserve"> </w:t>
      </w:r>
      <w:r w:rsidR="009120C9" w:rsidRPr="0000681D">
        <w:rPr>
          <w:rFonts w:ascii="Times New Roman" w:hAnsi="Times New Roman" w:cs="Times New Roman"/>
          <w:color w:val="000000" w:themeColor="text1"/>
        </w:rPr>
        <w:t>Breda</w:t>
      </w:r>
      <w:r w:rsidR="009120C9" w:rsidRPr="0000681D">
        <w:rPr>
          <w:rFonts w:ascii="Times New Roman" w:hAnsi="Times New Roman" w:cs="Times New Roman"/>
          <w:color w:val="000000" w:themeColor="text1"/>
        </w:rPr>
        <w:t xml:space="preserve"> </w:t>
      </w:r>
      <w:r w:rsidR="009120C9" w:rsidRPr="0000681D">
        <w:rPr>
          <w:rFonts w:ascii="Times New Roman" w:hAnsi="Times New Roman" w:cs="Times New Roman"/>
          <w:color w:val="000000" w:themeColor="text1"/>
        </w:rPr>
        <w:t xml:space="preserve">Gray, ‘Putting Emotion and Reflexivity to Work in Researching Migration’, </w:t>
      </w:r>
      <w:r w:rsidR="009120C9" w:rsidRPr="0000681D">
        <w:rPr>
          <w:rFonts w:ascii="Times New Roman" w:hAnsi="Times New Roman" w:cs="Times New Roman"/>
          <w:i/>
          <w:iCs/>
          <w:color w:val="000000" w:themeColor="text1"/>
        </w:rPr>
        <w:t xml:space="preserve">Sociology, </w:t>
      </w:r>
      <w:r w:rsidR="009120C9" w:rsidRPr="0000681D">
        <w:rPr>
          <w:rFonts w:ascii="Times New Roman" w:hAnsi="Times New Roman" w:cs="Times New Roman"/>
          <w:color w:val="000000" w:themeColor="text1"/>
        </w:rPr>
        <w:t>Vol. 42, No. 5, (October 2008),</w:t>
      </w:r>
      <w:r w:rsidR="009120C9">
        <w:rPr>
          <w:rFonts w:ascii="Times New Roman" w:hAnsi="Times New Roman" w:cs="Times New Roman"/>
          <w:color w:val="000000" w:themeColor="text1"/>
        </w:rPr>
        <w:t xml:space="preserve"> p. 936; </w:t>
      </w:r>
      <w:r w:rsidR="009120C9" w:rsidRPr="00A81DD7">
        <w:rPr>
          <w:rFonts w:ascii="Times New Roman" w:hAnsi="Times New Roman" w:cs="Times New Roman"/>
          <w:color w:val="000000" w:themeColor="text1"/>
        </w:rPr>
        <w:t>Stacy</w:t>
      </w:r>
      <w:r w:rsidR="009120C9" w:rsidRPr="00A81DD7">
        <w:rPr>
          <w:rFonts w:ascii="Times New Roman" w:hAnsi="Times New Roman" w:cs="Times New Roman"/>
          <w:color w:val="000000" w:themeColor="text1"/>
        </w:rPr>
        <w:t xml:space="preserve"> </w:t>
      </w:r>
      <w:r w:rsidR="009120C9" w:rsidRPr="00A81DD7">
        <w:rPr>
          <w:rFonts w:ascii="Times New Roman" w:hAnsi="Times New Roman" w:cs="Times New Roman"/>
          <w:color w:val="000000" w:themeColor="text1"/>
        </w:rPr>
        <w:t xml:space="preserve">Keltner and Maurice Merleau-Ponty, ‘A Review of The Phenomenology of Perception’, in </w:t>
      </w:r>
      <w:r w:rsidR="009120C9" w:rsidRPr="00A81DD7">
        <w:rPr>
          <w:rFonts w:ascii="Times New Roman" w:hAnsi="Times New Roman" w:cs="Times New Roman"/>
          <w:i/>
          <w:iCs/>
          <w:color w:val="000000" w:themeColor="text1"/>
        </w:rPr>
        <w:t xml:space="preserve">Philosophical Writings, </w:t>
      </w:r>
      <w:r w:rsidR="009120C9" w:rsidRPr="00A81DD7">
        <w:rPr>
          <w:rFonts w:ascii="Times New Roman" w:hAnsi="Times New Roman" w:cs="Times New Roman"/>
          <w:color w:val="000000" w:themeColor="text1"/>
        </w:rPr>
        <w:t>ed</w:t>
      </w:r>
      <w:r w:rsidR="00464884">
        <w:rPr>
          <w:rFonts w:ascii="Times New Roman" w:hAnsi="Times New Roman" w:cs="Times New Roman"/>
          <w:color w:val="000000" w:themeColor="text1"/>
        </w:rPr>
        <w:t>.</w:t>
      </w:r>
      <w:r w:rsidR="009120C9" w:rsidRPr="00A81DD7">
        <w:rPr>
          <w:rFonts w:ascii="Times New Roman" w:hAnsi="Times New Roman" w:cs="Times New Roman"/>
          <w:color w:val="000000" w:themeColor="text1"/>
        </w:rPr>
        <w:t xml:space="preserve"> by Margaret A. Simons, Marybeth </w:t>
      </w:r>
      <w:proofErr w:type="spellStart"/>
      <w:r w:rsidR="009120C9" w:rsidRPr="00A81DD7">
        <w:rPr>
          <w:rFonts w:ascii="Times New Roman" w:hAnsi="Times New Roman" w:cs="Times New Roman"/>
          <w:color w:val="000000" w:themeColor="text1"/>
        </w:rPr>
        <w:t>Timmermann</w:t>
      </w:r>
      <w:proofErr w:type="spellEnd"/>
      <w:r w:rsidR="009120C9" w:rsidRPr="00A81DD7">
        <w:rPr>
          <w:rFonts w:ascii="Times New Roman" w:hAnsi="Times New Roman" w:cs="Times New Roman"/>
          <w:color w:val="000000" w:themeColor="text1"/>
        </w:rPr>
        <w:t xml:space="preserve"> and Mary Beth </w:t>
      </w:r>
      <w:proofErr w:type="spellStart"/>
      <w:r w:rsidR="009120C9" w:rsidRPr="00A81DD7">
        <w:rPr>
          <w:rFonts w:ascii="Times New Roman" w:hAnsi="Times New Roman" w:cs="Times New Roman"/>
          <w:color w:val="000000" w:themeColor="text1"/>
        </w:rPr>
        <w:t>Mader</w:t>
      </w:r>
      <w:proofErr w:type="spellEnd"/>
      <w:r w:rsidR="009120C9" w:rsidRPr="00A81DD7">
        <w:rPr>
          <w:rFonts w:ascii="Times New Roman" w:hAnsi="Times New Roman" w:cs="Times New Roman"/>
          <w:color w:val="000000" w:themeColor="text1"/>
        </w:rPr>
        <w:t>, (Illinois: University of Illinois Press, 2004),</w:t>
      </w:r>
      <w:r w:rsidR="009120C9">
        <w:rPr>
          <w:rFonts w:ascii="Times New Roman" w:hAnsi="Times New Roman" w:cs="Times New Roman"/>
          <w:color w:val="000000" w:themeColor="text1"/>
        </w:rPr>
        <w:t xml:space="preserve"> p. 162.</w:t>
      </w:r>
    </w:p>
  </w:footnote>
  <w:footnote w:id="5">
    <w:p w14:paraId="0F8ACA3A" w14:textId="272B9B5E" w:rsidR="009120C9" w:rsidRDefault="009120C9">
      <w:pPr>
        <w:pStyle w:val="FootnoteText"/>
      </w:pPr>
      <w:r>
        <w:rPr>
          <w:rStyle w:val="FootnoteReference"/>
        </w:rPr>
        <w:footnoteRef/>
      </w:r>
      <w:r>
        <w:t xml:space="preserve"> </w:t>
      </w:r>
      <w:r w:rsidRPr="00592FD2">
        <w:rPr>
          <w:rFonts w:ascii="Times New Roman" w:hAnsi="Times New Roman" w:cs="Times New Roman"/>
          <w:color w:val="000000" w:themeColor="text1"/>
        </w:rPr>
        <w:t>Audrey M</w:t>
      </w:r>
      <w:r>
        <w:rPr>
          <w:rFonts w:ascii="Times New Roman" w:hAnsi="Times New Roman" w:cs="Times New Roman"/>
          <w:color w:val="000000" w:themeColor="text1"/>
        </w:rPr>
        <w:t>.</w:t>
      </w:r>
      <w:r w:rsidRPr="00592FD2">
        <w:rPr>
          <w:rFonts w:ascii="Times New Roman" w:hAnsi="Times New Roman" w:cs="Times New Roman"/>
          <w:color w:val="000000" w:themeColor="text1"/>
        </w:rPr>
        <w:t xml:space="preserve"> </w:t>
      </w:r>
      <w:proofErr w:type="spellStart"/>
      <w:r w:rsidRPr="00592FD2">
        <w:rPr>
          <w:rFonts w:ascii="Times New Roman" w:hAnsi="Times New Roman" w:cs="Times New Roman"/>
          <w:color w:val="000000" w:themeColor="text1"/>
        </w:rPr>
        <w:t>Kleinsasser</w:t>
      </w:r>
      <w:proofErr w:type="spellEnd"/>
      <w:r w:rsidRPr="00592FD2">
        <w:rPr>
          <w:rFonts w:ascii="Times New Roman" w:hAnsi="Times New Roman" w:cs="Times New Roman"/>
          <w:color w:val="000000" w:themeColor="text1"/>
        </w:rPr>
        <w:t xml:space="preserve">, ‘Reflexivity, and Good Data: Writing to Unlearn’, </w:t>
      </w:r>
      <w:r w:rsidRPr="00592FD2">
        <w:rPr>
          <w:rFonts w:ascii="Times New Roman" w:hAnsi="Times New Roman" w:cs="Times New Roman"/>
          <w:i/>
          <w:iCs/>
          <w:color w:val="000000" w:themeColor="text1"/>
        </w:rPr>
        <w:t xml:space="preserve">Theory into Practice, </w:t>
      </w:r>
      <w:r w:rsidRPr="00592FD2">
        <w:rPr>
          <w:rFonts w:ascii="Times New Roman" w:hAnsi="Times New Roman" w:cs="Times New Roman"/>
          <w:color w:val="000000" w:themeColor="text1"/>
        </w:rPr>
        <w:t>Vol. 39, No. 3, (Summer 2000),</w:t>
      </w:r>
      <w:r>
        <w:rPr>
          <w:rFonts w:ascii="Times New Roman" w:hAnsi="Times New Roman" w:cs="Times New Roman"/>
          <w:color w:val="000000" w:themeColor="text1"/>
        </w:rPr>
        <w:t xml:space="preserve"> p. 157.</w:t>
      </w:r>
    </w:p>
  </w:footnote>
  <w:footnote w:id="6">
    <w:p w14:paraId="6DF04A46" w14:textId="22EDE1B6" w:rsidR="00464884" w:rsidRDefault="00464884">
      <w:pPr>
        <w:pStyle w:val="FootnoteText"/>
      </w:pPr>
      <w:r>
        <w:rPr>
          <w:rStyle w:val="FootnoteReference"/>
        </w:rPr>
        <w:footnoteRef/>
      </w:r>
      <w:r>
        <w:t xml:space="preserve"> </w:t>
      </w:r>
      <w:r w:rsidRPr="0000681D">
        <w:rPr>
          <w:rFonts w:ascii="Times New Roman" w:hAnsi="Times New Roman" w:cs="Times New Roman"/>
          <w:color w:val="000000" w:themeColor="text1"/>
        </w:rPr>
        <w:t>Tim</w:t>
      </w:r>
      <w:r w:rsidRPr="0000681D">
        <w:rPr>
          <w:rFonts w:ascii="Times New Roman" w:hAnsi="Times New Roman" w:cs="Times New Roman"/>
          <w:color w:val="000000" w:themeColor="text1"/>
        </w:rPr>
        <w:t xml:space="preserve"> </w:t>
      </w:r>
      <w:r w:rsidRPr="0000681D">
        <w:rPr>
          <w:rFonts w:ascii="Times New Roman" w:hAnsi="Times New Roman" w:cs="Times New Roman"/>
          <w:color w:val="000000" w:themeColor="text1"/>
        </w:rPr>
        <w:t xml:space="preserve">Ingold, ‘Earth, Sky, Wind and Weather’, </w:t>
      </w:r>
      <w:r w:rsidRPr="0000681D">
        <w:rPr>
          <w:rFonts w:ascii="Times New Roman" w:hAnsi="Times New Roman" w:cs="Times New Roman"/>
          <w:i/>
          <w:iCs/>
          <w:color w:val="000000" w:themeColor="text1"/>
        </w:rPr>
        <w:t xml:space="preserve">The Journal of the Royal Anthropological Institute, </w:t>
      </w:r>
      <w:r w:rsidRPr="0000681D">
        <w:rPr>
          <w:rFonts w:ascii="Times New Roman" w:hAnsi="Times New Roman" w:cs="Times New Roman"/>
          <w:color w:val="000000" w:themeColor="text1"/>
        </w:rPr>
        <w:t>Vol. 13, (2007),</w:t>
      </w:r>
      <w:r>
        <w:rPr>
          <w:rFonts w:ascii="Times New Roman" w:hAnsi="Times New Roman" w:cs="Times New Roman"/>
          <w:color w:val="000000" w:themeColor="text1"/>
        </w:rPr>
        <w:t xml:space="preserve"> p. 19.</w:t>
      </w:r>
    </w:p>
  </w:footnote>
  <w:footnote w:id="7">
    <w:p w14:paraId="03C9BDF4" w14:textId="7EA8D8EF" w:rsidR="00464884" w:rsidRPr="00464884" w:rsidRDefault="00464884">
      <w:pPr>
        <w:pStyle w:val="FootnoteText"/>
        <w:rPr>
          <w:rFonts w:ascii="Times New Roman" w:hAnsi="Times New Roman" w:cs="Times New Roman"/>
          <w:i/>
          <w:iCs/>
        </w:rPr>
      </w:pPr>
      <w:r>
        <w:rPr>
          <w:rStyle w:val="FootnoteReference"/>
        </w:rPr>
        <w:footnoteRef/>
      </w:r>
      <w:r>
        <w:t xml:space="preserve"> </w:t>
      </w:r>
      <w:r w:rsidR="008868F2" w:rsidRPr="0000681D">
        <w:rPr>
          <w:rFonts w:ascii="Times New Roman" w:hAnsi="Times New Roman" w:cs="Times New Roman"/>
          <w:color w:val="000000" w:themeColor="text1"/>
        </w:rPr>
        <w:t xml:space="preserve">Tim Ingold, ‘Earth, Sky, Wind and Weather’, </w:t>
      </w:r>
      <w:r w:rsidR="008868F2" w:rsidRPr="0000681D">
        <w:rPr>
          <w:rFonts w:ascii="Times New Roman" w:hAnsi="Times New Roman" w:cs="Times New Roman"/>
          <w:i/>
          <w:iCs/>
          <w:color w:val="000000" w:themeColor="text1"/>
        </w:rPr>
        <w:t xml:space="preserve">The Journal of the Royal Anthropological Institute, </w:t>
      </w:r>
      <w:r w:rsidR="008868F2" w:rsidRPr="0000681D">
        <w:rPr>
          <w:rFonts w:ascii="Times New Roman" w:hAnsi="Times New Roman" w:cs="Times New Roman"/>
          <w:color w:val="000000" w:themeColor="text1"/>
        </w:rPr>
        <w:t>Vol. 13, (2007),</w:t>
      </w:r>
      <w:r w:rsidR="008868F2">
        <w:rPr>
          <w:rFonts w:ascii="Times New Roman" w:hAnsi="Times New Roman" w:cs="Times New Roman"/>
          <w:color w:val="000000" w:themeColor="text1"/>
        </w:rPr>
        <w:t xml:space="preserve"> p. 19.</w:t>
      </w:r>
    </w:p>
  </w:footnote>
  <w:footnote w:id="8">
    <w:p w14:paraId="07F4B9F0" w14:textId="1EDFF1F8" w:rsidR="00AC7B7F" w:rsidRDefault="00AC7B7F">
      <w:pPr>
        <w:pStyle w:val="FootnoteText"/>
      </w:pPr>
      <w:r>
        <w:rPr>
          <w:rStyle w:val="FootnoteReference"/>
        </w:rPr>
        <w:footnoteRef/>
      </w:r>
      <w:r>
        <w:t xml:space="preserve"> </w:t>
      </w:r>
      <w:r>
        <w:rPr>
          <w:rFonts w:ascii="Times New Roman" w:hAnsi="Times New Roman" w:cs="Times New Roman"/>
        </w:rPr>
        <w:t>Susan Allen</w:t>
      </w:r>
      <w:r>
        <w:rPr>
          <w:rFonts w:ascii="Times New Roman" w:hAnsi="Times New Roman" w:cs="Times New Roman"/>
        </w:rPr>
        <w:t xml:space="preserve"> </w:t>
      </w:r>
      <w:r>
        <w:rPr>
          <w:rFonts w:ascii="Times New Roman" w:hAnsi="Times New Roman" w:cs="Times New Roman"/>
        </w:rPr>
        <w:t xml:space="preserve">Toth, ‘A Window on the Weather’, in </w:t>
      </w:r>
      <w:r>
        <w:rPr>
          <w:rFonts w:ascii="Times New Roman" w:hAnsi="Times New Roman" w:cs="Times New Roman"/>
          <w:i/>
          <w:iCs/>
        </w:rPr>
        <w:t xml:space="preserve">Leaning into the Wind, </w:t>
      </w:r>
      <w:r>
        <w:rPr>
          <w:rFonts w:ascii="Times New Roman" w:hAnsi="Times New Roman" w:cs="Times New Roman"/>
        </w:rPr>
        <w:t>(Minnesota: University of Minnesota Press, 2003),</w:t>
      </w:r>
      <w:r>
        <w:rPr>
          <w:rFonts w:ascii="Times New Roman" w:hAnsi="Times New Roman" w:cs="Times New Roman"/>
        </w:rPr>
        <w:t xml:space="preserve"> p. 63.</w:t>
      </w:r>
    </w:p>
  </w:footnote>
  <w:footnote w:id="9">
    <w:p w14:paraId="604B5A5A" w14:textId="07F57B0B" w:rsidR="00AC7B7F" w:rsidRDefault="00AC7B7F">
      <w:pPr>
        <w:pStyle w:val="FootnoteText"/>
      </w:pPr>
      <w:r>
        <w:rPr>
          <w:rStyle w:val="FootnoteReference"/>
        </w:rPr>
        <w:footnoteRef/>
      </w:r>
      <w:r>
        <w:rPr>
          <w:rFonts w:ascii="Times New Roman" w:hAnsi="Times New Roman" w:cs="Times New Roman"/>
          <w:color w:val="000000" w:themeColor="text1"/>
        </w:rPr>
        <w:t xml:space="preserve"> </w:t>
      </w:r>
      <w:r w:rsidRPr="00A81DD7">
        <w:rPr>
          <w:rFonts w:ascii="Times New Roman" w:hAnsi="Times New Roman" w:cs="Times New Roman"/>
          <w:color w:val="000000" w:themeColor="text1"/>
        </w:rPr>
        <w:t>Jens</w:t>
      </w:r>
      <w:r w:rsidRPr="00AC7B7F">
        <w:rPr>
          <w:rFonts w:ascii="Times New Roman" w:hAnsi="Times New Roman" w:cs="Times New Roman"/>
          <w:color w:val="000000" w:themeColor="text1"/>
        </w:rPr>
        <w:t xml:space="preserve"> </w:t>
      </w:r>
      <w:r w:rsidRPr="00A81DD7">
        <w:rPr>
          <w:rFonts w:ascii="Times New Roman" w:hAnsi="Times New Roman" w:cs="Times New Roman"/>
          <w:color w:val="000000" w:themeColor="text1"/>
        </w:rPr>
        <w:t xml:space="preserve">Schneider, </w:t>
      </w:r>
      <w:proofErr w:type="spellStart"/>
      <w:r w:rsidRPr="00A81DD7">
        <w:rPr>
          <w:rFonts w:ascii="Times New Roman" w:hAnsi="Times New Roman" w:cs="Times New Roman"/>
          <w:color w:val="000000" w:themeColor="text1"/>
        </w:rPr>
        <w:t>Tineke</w:t>
      </w:r>
      <w:proofErr w:type="spellEnd"/>
      <w:r w:rsidRPr="00A81DD7">
        <w:rPr>
          <w:rFonts w:ascii="Times New Roman" w:hAnsi="Times New Roman" w:cs="Times New Roman"/>
          <w:color w:val="000000" w:themeColor="text1"/>
        </w:rPr>
        <w:t xml:space="preserve"> </w:t>
      </w:r>
      <w:proofErr w:type="spellStart"/>
      <w:r w:rsidRPr="00A81DD7">
        <w:rPr>
          <w:rFonts w:ascii="Times New Roman" w:hAnsi="Times New Roman" w:cs="Times New Roman"/>
          <w:color w:val="000000" w:themeColor="text1"/>
        </w:rPr>
        <w:t>Fokkema</w:t>
      </w:r>
      <w:proofErr w:type="spellEnd"/>
      <w:r w:rsidRPr="00A81DD7">
        <w:rPr>
          <w:rFonts w:ascii="Times New Roman" w:hAnsi="Times New Roman" w:cs="Times New Roman"/>
          <w:color w:val="000000" w:themeColor="text1"/>
        </w:rPr>
        <w:t xml:space="preserve">, Raquel Matias, </w:t>
      </w:r>
      <w:proofErr w:type="spellStart"/>
      <w:r w:rsidRPr="00A81DD7">
        <w:rPr>
          <w:rFonts w:ascii="Times New Roman" w:hAnsi="Times New Roman" w:cs="Times New Roman"/>
          <w:color w:val="000000" w:themeColor="text1"/>
        </w:rPr>
        <w:t>Snežana</w:t>
      </w:r>
      <w:proofErr w:type="spellEnd"/>
      <w:r w:rsidRPr="00A81DD7">
        <w:rPr>
          <w:rFonts w:ascii="Times New Roman" w:hAnsi="Times New Roman" w:cs="Times New Roman"/>
          <w:color w:val="000000" w:themeColor="text1"/>
        </w:rPr>
        <w:t xml:space="preserve"> </w:t>
      </w:r>
      <w:proofErr w:type="spellStart"/>
      <w:r w:rsidRPr="00A81DD7">
        <w:rPr>
          <w:rFonts w:ascii="Times New Roman" w:hAnsi="Times New Roman" w:cs="Times New Roman"/>
          <w:color w:val="000000" w:themeColor="text1"/>
        </w:rPr>
        <w:t>Stojčić</w:t>
      </w:r>
      <w:proofErr w:type="spellEnd"/>
      <w:r w:rsidRPr="00A81DD7">
        <w:rPr>
          <w:rFonts w:ascii="Times New Roman" w:hAnsi="Times New Roman" w:cs="Times New Roman"/>
          <w:color w:val="000000" w:themeColor="text1"/>
        </w:rPr>
        <w:t xml:space="preserve">, </w:t>
      </w:r>
      <w:proofErr w:type="spellStart"/>
      <w:r w:rsidRPr="00A81DD7">
        <w:rPr>
          <w:rFonts w:ascii="Times New Roman" w:hAnsi="Times New Roman" w:cs="Times New Roman"/>
          <w:color w:val="000000" w:themeColor="text1"/>
        </w:rPr>
        <w:t>Dušan</w:t>
      </w:r>
      <w:proofErr w:type="spellEnd"/>
      <w:r w:rsidRPr="00A81DD7">
        <w:rPr>
          <w:rFonts w:ascii="Times New Roman" w:hAnsi="Times New Roman" w:cs="Times New Roman"/>
          <w:color w:val="000000" w:themeColor="text1"/>
        </w:rPr>
        <w:t xml:space="preserve"> </w:t>
      </w:r>
      <w:proofErr w:type="spellStart"/>
      <w:r w:rsidRPr="00A81DD7">
        <w:rPr>
          <w:rFonts w:ascii="Times New Roman" w:hAnsi="Times New Roman" w:cs="Times New Roman"/>
          <w:color w:val="000000" w:themeColor="text1"/>
        </w:rPr>
        <w:t>Ugrina</w:t>
      </w:r>
      <w:proofErr w:type="spellEnd"/>
      <w:r w:rsidRPr="00A81DD7">
        <w:rPr>
          <w:rFonts w:ascii="Times New Roman" w:hAnsi="Times New Roman" w:cs="Times New Roman"/>
          <w:color w:val="000000" w:themeColor="text1"/>
        </w:rPr>
        <w:t xml:space="preserve"> and Constanza Vera-</w:t>
      </w:r>
      <w:proofErr w:type="spellStart"/>
      <w:r w:rsidRPr="00A81DD7">
        <w:rPr>
          <w:rFonts w:ascii="Times New Roman" w:hAnsi="Times New Roman" w:cs="Times New Roman"/>
          <w:color w:val="000000" w:themeColor="text1"/>
        </w:rPr>
        <w:t>Larrucea</w:t>
      </w:r>
      <w:proofErr w:type="spellEnd"/>
      <w:r w:rsidRPr="00A81DD7">
        <w:rPr>
          <w:rFonts w:ascii="Times New Roman" w:hAnsi="Times New Roman" w:cs="Times New Roman"/>
          <w:color w:val="000000" w:themeColor="text1"/>
        </w:rPr>
        <w:t xml:space="preserve">, ‘Urban Belonging and Intercultural Relations’, in </w:t>
      </w:r>
      <w:r w:rsidRPr="00A81DD7">
        <w:rPr>
          <w:rFonts w:ascii="Times New Roman" w:hAnsi="Times New Roman" w:cs="Times New Roman"/>
          <w:i/>
          <w:iCs/>
          <w:color w:val="000000" w:themeColor="text1"/>
        </w:rPr>
        <w:t>The European Second Generation Compared</w:t>
      </w:r>
      <w:r w:rsidRPr="00A81DD7">
        <w:rPr>
          <w:rFonts w:ascii="Times New Roman" w:hAnsi="Times New Roman" w:cs="Times New Roman"/>
          <w:color w:val="000000" w:themeColor="text1"/>
        </w:rPr>
        <w:t xml:space="preserve">, ed. by Maurice </w:t>
      </w:r>
      <w:proofErr w:type="spellStart"/>
      <w:r w:rsidRPr="00A81DD7">
        <w:rPr>
          <w:rFonts w:ascii="Times New Roman" w:hAnsi="Times New Roman" w:cs="Times New Roman"/>
          <w:color w:val="000000" w:themeColor="text1"/>
        </w:rPr>
        <w:t>Crul</w:t>
      </w:r>
      <w:proofErr w:type="spellEnd"/>
      <w:r w:rsidRPr="00A81DD7">
        <w:rPr>
          <w:rFonts w:ascii="Times New Roman" w:hAnsi="Times New Roman" w:cs="Times New Roman"/>
          <w:color w:val="000000" w:themeColor="text1"/>
        </w:rPr>
        <w:t xml:space="preserve">, Jens Schneider and Frans </w:t>
      </w:r>
      <w:proofErr w:type="spellStart"/>
      <w:r w:rsidRPr="00A81DD7">
        <w:rPr>
          <w:rFonts w:ascii="Times New Roman" w:hAnsi="Times New Roman" w:cs="Times New Roman"/>
          <w:color w:val="000000" w:themeColor="text1"/>
        </w:rPr>
        <w:t>Lelie</w:t>
      </w:r>
      <w:proofErr w:type="spellEnd"/>
      <w:r w:rsidRPr="00A81DD7">
        <w:rPr>
          <w:rFonts w:ascii="Times New Roman" w:hAnsi="Times New Roman" w:cs="Times New Roman"/>
          <w:i/>
          <w:iCs/>
          <w:color w:val="000000" w:themeColor="text1"/>
        </w:rPr>
        <w:t xml:space="preserve">, </w:t>
      </w:r>
      <w:r w:rsidRPr="00A81DD7">
        <w:rPr>
          <w:rFonts w:ascii="Times New Roman" w:hAnsi="Times New Roman" w:cs="Times New Roman"/>
          <w:color w:val="000000" w:themeColor="text1"/>
        </w:rPr>
        <w:t>(Amsterdam: Amsterdam University Press, 2012),</w:t>
      </w:r>
      <w:r>
        <w:rPr>
          <w:rFonts w:ascii="Times New Roman" w:hAnsi="Times New Roman" w:cs="Times New Roman"/>
          <w:color w:val="000000" w:themeColor="text1"/>
        </w:rPr>
        <w:t xml:space="preserve"> pp. 285-286; </w:t>
      </w:r>
      <w:r w:rsidRPr="00A81DD7">
        <w:rPr>
          <w:rFonts w:ascii="Times New Roman" w:hAnsi="Times New Roman" w:cs="Times New Roman"/>
          <w:color w:val="000000" w:themeColor="text1"/>
        </w:rPr>
        <w:t>Kirsten</w:t>
      </w:r>
      <w:r w:rsidRPr="00A81DD7">
        <w:rPr>
          <w:rFonts w:ascii="Times New Roman" w:hAnsi="Times New Roman" w:cs="Times New Roman"/>
          <w:color w:val="000000" w:themeColor="text1"/>
        </w:rPr>
        <w:t xml:space="preserve"> </w:t>
      </w:r>
      <w:proofErr w:type="spellStart"/>
      <w:r w:rsidRPr="00A81DD7">
        <w:rPr>
          <w:rFonts w:ascii="Times New Roman" w:hAnsi="Times New Roman" w:cs="Times New Roman"/>
          <w:color w:val="000000" w:themeColor="text1"/>
        </w:rPr>
        <w:t>McGavin</w:t>
      </w:r>
      <w:proofErr w:type="spellEnd"/>
      <w:r w:rsidRPr="00A81DD7">
        <w:rPr>
          <w:rFonts w:ascii="Times New Roman" w:hAnsi="Times New Roman" w:cs="Times New Roman"/>
          <w:color w:val="000000" w:themeColor="text1"/>
        </w:rPr>
        <w:t xml:space="preserve">, ‘(Be)Longings: Diasporic Pacific Islanders and the Meaning of Home’, in </w:t>
      </w:r>
      <w:r w:rsidRPr="00A81DD7">
        <w:rPr>
          <w:rFonts w:ascii="Times New Roman" w:hAnsi="Times New Roman" w:cs="Times New Roman"/>
          <w:i/>
          <w:iCs/>
          <w:color w:val="000000" w:themeColor="text1"/>
        </w:rPr>
        <w:t xml:space="preserve">Mobilities of Return, </w:t>
      </w:r>
      <w:r w:rsidRPr="00A81DD7">
        <w:rPr>
          <w:rFonts w:ascii="Times New Roman" w:hAnsi="Times New Roman" w:cs="Times New Roman"/>
          <w:color w:val="000000" w:themeColor="text1"/>
        </w:rPr>
        <w:t xml:space="preserve">ed. by John Taylor and Helen Lee, (Australia: Australian National University Press, 2017), </w:t>
      </w:r>
      <w:r>
        <w:rPr>
          <w:rFonts w:ascii="Times New Roman" w:hAnsi="Times New Roman" w:cs="Times New Roman"/>
          <w:color w:val="000000" w:themeColor="text1"/>
        </w:rPr>
        <w:t xml:space="preserve">p. 129. </w:t>
      </w:r>
    </w:p>
  </w:footnote>
  <w:footnote w:id="10">
    <w:p w14:paraId="740FCCB4" w14:textId="19A3A1F9" w:rsidR="00AC7B7F" w:rsidRDefault="00AC7B7F">
      <w:pPr>
        <w:pStyle w:val="FootnoteText"/>
      </w:pPr>
      <w:r>
        <w:rPr>
          <w:rStyle w:val="FootnoteReference"/>
        </w:rPr>
        <w:footnoteRef/>
      </w:r>
      <w:r>
        <w:t xml:space="preserve"> </w:t>
      </w:r>
      <w:r>
        <w:rPr>
          <w:rFonts w:ascii="Times New Roman" w:hAnsi="Times New Roman" w:cs="Times New Roman"/>
          <w:color w:val="000000" w:themeColor="text1"/>
        </w:rPr>
        <w:t>Claire</w:t>
      </w:r>
      <w:r>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Sutherland, ‘Home and Belonging’, in </w:t>
      </w:r>
      <w:r>
        <w:rPr>
          <w:rFonts w:ascii="Times New Roman" w:hAnsi="Times New Roman" w:cs="Times New Roman"/>
          <w:i/>
          <w:iCs/>
          <w:color w:val="000000" w:themeColor="text1"/>
        </w:rPr>
        <w:t xml:space="preserve">Reimagining the Nation: Togetherness, Belonging and Mobility, </w:t>
      </w:r>
      <w:r>
        <w:rPr>
          <w:rFonts w:ascii="Times New Roman" w:hAnsi="Times New Roman" w:cs="Times New Roman"/>
          <w:color w:val="000000" w:themeColor="text1"/>
        </w:rPr>
        <w:t>(Bristol: Bristol University Press, 2017),</w:t>
      </w:r>
      <w:r>
        <w:rPr>
          <w:rFonts w:ascii="Times New Roman" w:hAnsi="Times New Roman" w:cs="Times New Roman"/>
          <w:color w:val="000000" w:themeColor="text1"/>
        </w:rPr>
        <w:t xml:space="preserve"> p. 42.</w:t>
      </w:r>
    </w:p>
  </w:footnote>
  <w:footnote w:id="11">
    <w:p w14:paraId="0180ACC8" w14:textId="18D7B60B" w:rsidR="00AC7B7F" w:rsidRPr="00AC7B7F" w:rsidRDefault="00AC7B7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Harris, </w:t>
      </w:r>
      <w:proofErr w:type="spellStart"/>
      <w:r>
        <w:rPr>
          <w:rFonts w:ascii="Times New Roman" w:hAnsi="Times New Roman" w:cs="Times New Roman"/>
          <w:i/>
          <w:iCs/>
        </w:rPr>
        <w:t>Weatherland</w:t>
      </w:r>
      <w:proofErr w:type="spellEnd"/>
      <w:r>
        <w:rPr>
          <w:rFonts w:ascii="Times New Roman" w:hAnsi="Times New Roman" w:cs="Times New Roman"/>
          <w:i/>
          <w:iCs/>
        </w:rPr>
        <w:t xml:space="preserve">, </w:t>
      </w:r>
      <w:r>
        <w:rPr>
          <w:rFonts w:ascii="Times New Roman" w:hAnsi="Times New Roman" w:cs="Times New Roman"/>
        </w:rPr>
        <w:t xml:space="preserve">pp. 15-16; p. 362. </w:t>
      </w:r>
    </w:p>
  </w:footnote>
  <w:footnote w:id="12">
    <w:p w14:paraId="60B0F036" w14:textId="68143808" w:rsidR="00AC7B7F" w:rsidRDefault="00AC7B7F">
      <w:pPr>
        <w:pStyle w:val="FootnoteText"/>
      </w:pPr>
      <w:r>
        <w:rPr>
          <w:rStyle w:val="FootnoteReference"/>
        </w:rPr>
        <w:footnoteRef/>
      </w:r>
      <w:r>
        <w:t xml:space="preserve"> </w:t>
      </w:r>
      <w:r>
        <w:rPr>
          <w:rFonts w:ascii="Times New Roman" w:hAnsi="Times New Roman" w:cs="Times New Roman"/>
        </w:rPr>
        <w:t>Susan Allen</w:t>
      </w:r>
      <w:r w:rsidRPr="00AC7B7F">
        <w:rPr>
          <w:rFonts w:ascii="Times New Roman" w:hAnsi="Times New Roman" w:cs="Times New Roman"/>
        </w:rPr>
        <w:t xml:space="preserve"> </w:t>
      </w:r>
      <w:r>
        <w:rPr>
          <w:rFonts w:ascii="Times New Roman" w:hAnsi="Times New Roman" w:cs="Times New Roman"/>
        </w:rPr>
        <w:t xml:space="preserve">Toth, ‘Other Weather, Other Places’, in </w:t>
      </w:r>
      <w:r>
        <w:rPr>
          <w:rFonts w:ascii="Times New Roman" w:hAnsi="Times New Roman" w:cs="Times New Roman"/>
          <w:i/>
          <w:iCs/>
        </w:rPr>
        <w:t xml:space="preserve">Leaning into the Wind, </w:t>
      </w:r>
      <w:r>
        <w:rPr>
          <w:rFonts w:ascii="Times New Roman" w:hAnsi="Times New Roman" w:cs="Times New Roman"/>
        </w:rPr>
        <w:t>(Minnesota: University of Minnesota Press, 2003),</w:t>
      </w:r>
      <w:r>
        <w:rPr>
          <w:rFonts w:ascii="Times New Roman" w:hAnsi="Times New Roman" w:cs="Times New Roman"/>
        </w:rPr>
        <w:t xml:space="preserve"> p. 38.</w:t>
      </w:r>
    </w:p>
  </w:footnote>
  <w:footnote w:id="13">
    <w:p w14:paraId="769FB535" w14:textId="241314F7" w:rsidR="00A37BA9" w:rsidRPr="00A37BA9" w:rsidRDefault="00A37BA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Harris, </w:t>
      </w:r>
      <w:proofErr w:type="spellStart"/>
      <w:r>
        <w:rPr>
          <w:rFonts w:ascii="Times New Roman" w:hAnsi="Times New Roman" w:cs="Times New Roman"/>
          <w:i/>
          <w:iCs/>
        </w:rPr>
        <w:t>Weatherland</w:t>
      </w:r>
      <w:proofErr w:type="spellEnd"/>
      <w:r>
        <w:rPr>
          <w:rFonts w:ascii="Times New Roman" w:hAnsi="Times New Roman" w:cs="Times New Roman"/>
          <w:i/>
          <w:iCs/>
        </w:rPr>
        <w:t>,</w:t>
      </w:r>
      <w:r>
        <w:rPr>
          <w:rFonts w:ascii="Times New Roman" w:hAnsi="Times New Roman" w:cs="Times New Roman"/>
          <w:i/>
          <w:iCs/>
        </w:rPr>
        <w:t xml:space="preserve"> </w:t>
      </w:r>
      <w:r>
        <w:rPr>
          <w:rFonts w:ascii="Times New Roman" w:hAnsi="Times New Roman" w:cs="Times New Roman"/>
        </w:rPr>
        <w:t>p. 229.</w:t>
      </w:r>
    </w:p>
  </w:footnote>
  <w:footnote w:id="14">
    <w:p w14:paraId="289AD64E" w14:textId="72FC4B0F" w:rsidR="00A37BA9" w:rsidRDefault="00A37BA9">
      <w:pPr>
        <w:pStyle w:val="FootnoteText"/>
      </w:pPr>
      <w:r>
        <w:rPr>
          <w:rStyle w:val="FootnoteReference"/>
        </w:rPr>
        <w:footnoteRef/>
      </w:r>
      <w:r>
        <w:t xml:space="preserve"> </w:t>
      </w:r>
      <w:r>
        <w:rPr>
          <w:rFonts w:ascii="Times New Roman" w:hAnsi="Times New Roman" w:cs="Times New Roman"/>
        </w:rPr>
        <w:t xml:space="preserve">Harris, </w:t>
      </w:r>
      <w:proofErr w:type="spellStart"/>
      <w:r>
        <w:rPr>
          <w:rFonts w:ascii="Times New Roman" w:hAnsi="Times New Roman" w:cs="Times New Roman"/>
          <w:i/>
          <w:iCs/>
        </w:rPr>
        <w:t>Weatherland</w:t>
      </w:r>
      <w:proofErr w:type="spellEnd"/>
      <w:r>
        <w:rPr>
          <w:rFonts w:ascii="Times New Roman" w:hAnsi="Times New Roman" w:cs="Times New Roman"/>
          <w:i/>
          <w:iCs/>
        </w:rPr>
        <w:t xml:space="preserve">, </w:t>
      </w:r>
      <w:r>
        <w:rPr>
          <w:rFonts w:ascii="Times New Roman" w:hAnsi="Times New Roman" w:cs="Times New Roman"/>
        </w:rPr>
        <w:t>p</w:t>
      </w:r>
      <w:r>
        <w:rPr>
          <w:rFonts w:ascii="Times New Roman" w:hAnsi="Times New Roman" w:cs="Times New Roman"/>
        </w:rPr>
        <w:t>. 15.</w:t>
      </w:r>
    </w:p>
  </w:footnote>
  <w:footnote w:id="15">
    <w:p w14:paraId="43093758" w14:textId="3A821F96" w:rsidR="00A37BA9" w:rsidRDefault="00A37BA9">
      <w:pPr>
        <w:pStyle w:val="FootnoteText"/>
      </w:pPr>
      <w:r>
        <w:rPr>
          <w:rStyle w:val="FootnoteReference"/>
        </w:rPr>
        <w:footnoteRef/>
      </w:r>
      <w:r>
        <w:rPr>
          <w:rFonts w:ascii="Times New Roman" w:hAnsi="Times New Roman" w:cs="Times New Roman"/>
        </w:rPr>
        <w:t xml:space="preserve"> </w:t>
      </w:r>
      <w:proofErr w:type="spellStart"/>
      <w:r>
        <w:rPr>
          <w:rFonts w:ascii="Times New Roman" w:hAnsi="Times New Roman" w:cs="Times New Roman"/>
        </w:rPr>
        <w:t>Lailufar</w:t>
      </w:r>
      <w:proofErr w:type="spellEnd"/>
      <w:r>
        <w:rPr>
          <w:rFonts w:ascii="Times New Roman" w:hAnsi="Times New Roman" w:cs="Times New Roman"/>
        </w:rPr>
        <w:t xml:space="preserve"> </w:t>
      </w:r>
      <w:r>
        <w:rPr>
          <w:rFonts w:ascii="Times New Roman" w:hAnsi="Times New Roman" w:cs="Times New Roman"/>
        </w:rPr>
        <w:t xml:space="preserve">Yasmin, ‘The State of the World Order in the Time of Corona Virus: Time for a Responsible </w:t>
      </w:r>
      <w:proofErr w:type="spellStart"/>
      <w:r>
        <w:rPr>
          <w:rFonts w:ascii="Times New Roman" w:hAnsi="Times New Roman" w:cs="Times New Roman"/>
        </w:rPr>
        <w:t>Connectography</w:t>
      </w:r>
      <w:proofErr w:type="spellEnd"/>
      <w:r>
        <w:rPr>
          <w:rFonts w:ascii="Times New Roman" w:hAnsi="Times New Roman" w:cs="Times New Roman"/>
        </w:rPr>
        <w:t xml:space="preserve">’, </w:t>
      </w:r>
      <w:r w:rsidRPr="00D52CE2">
        <w:rPr>
          <w:rFonts w:ascii="Times New Roman" w:hAnsi="Times New Roman" w:cs="Times New Roman"/>
          <w:i/>
          <w:iCs/>
        </w:rPr>
        <w:t xml:space="preserve">Daniel K. Inouye Asia-Pacific </w:t>
      </w:r>
      <w:proofErr w:type="spellStart"/>
      <w:r w:rsidRPr="00D52CE2">
        <w:rPr>
          <w:rFonts w:ascii="Times New Roman" w:hAnsi="Times New Roman" w:cs="Times New Roman"/>
          <w:i/>
          <w:iCs/>
        </w:rPr>
        <w:t>Center</w:t>
      </w:r>
      <w:proofErr w:type="spellEnd"/>
      <w:r w:rsidRPr="00D52CE2">
        <w:rPr>
          <w:rFonts w:ascii="Times New Roman" w:hAnsi="Times New Roman" w:cs="Times New Roman"/>
          <w:i/>
          <w:iCs/>
        </w:rPr>
        <w:t xml:space="preserve"> for Security Studies</w:t>
      </w:r>
      <w:r>
        <w:rPr>
          <w:rFonts w:ascii="Times New Roman" w:hAnsi="Times New Roman" w:cs="Times New Roman"/>
          <w:i/>
          <w:iCs/>
        </w:rPr>
        <w:t xml:space="preserve">, </w:t>
      </w:r>
      <w:r>
        <w:rPr>
          <w:rFonts w:ascii="Times New Roman" w:hAnsi="Times New Roman" w:cs="Times New Roman"/>
        </w:rPr>
        <w:t>(2020),</w:t>
      </w:r>
      <w:r>
        <w:rPr>
          <w:rFonts w:ascii="Times New Roman" w:hAnsi="Times New Roman" w:cs="Times New Roman"/>
        </w:rPr>
        <w:t xml:space="preserve"> p. 3; </w:t>
      </w:r>
      <w:r>
        <w:rPr>
          <w:rFonts w:ascii="Times New Roman" w:hAnsi="Times New Roman" w:cs="Times New Roman"/>
        </w:rPr>
        <w:t>Thomas</w:t>
      </w:r>
      <w:r w:rsidRPr="00A37BA9">
        <w:rPr>
          <w:rFonts w:ascii="Times New Roman" w:hAnsi="Times New Roman" w:cs="Times New Roman"/>
        </w:rPr>
        <w:t xml:space="preserve"> </w:t>
      </w:r>
      <w:r>
        <w:rPr>
          <w:rFonts w:ascii="Times New Roman" w:hAnsi="Times New Roman" w:cs="Times New Roman"/>
        </w:rPr>
        <w:t xml:space="preserve">Fisher, ‘Viral Cities’, in </w:t>
      </w:r>
      <w:r>
        <w:rPr>
          <w:rFonts w:ascii="Times New Roman" w:hAnsi="Times New Roman" w:cs="Times New Roman"/>
          <w:i/>
          <w:iCs/>
        </w:rPr>
        <w:t xml:space="preserve">Designing our Way to a Better World, </w:t>
      </w:r>
      <w:r>
        <w:rPr>
          <w:rFonts w:ascii="Times New Roman" w:hAnsi="Times New Roman" w:cs="Times New Roman"/>
        </w:rPr>
        <w:t>(Minnesota: University of Minnesota Press, 2010),</w:t>
      </w:r>
      <w:r>
        <w:rPr>
          <w:rFonts w:ascii="Times New Roman" w:hAnsi="Times New Roman" w:cs="Times New Roman"/>
        </w:rPr>
        <w:t xml:space="preserve"> p. 121.</w:t>
      </w:r>
    </w:p>
  </w:footnote>
  <w:footnote w:id="16">
    <w:p w14:paraId="5F171EC1" w14:textId="02D2AA90" w:rsidR="00A37BA9" w:rsidRDefault="00A37BA9">
      <w:pPr>
        <w:pStyle w:val="FootnoteText"/>
      </w:pPr>
      <w:r>
        <w:rPr>
          <w:rStyle w:val="FootnoteReference"/>
        </w:rPr>
        <w:footnoteRef/>
      </w:r>
      <w:r>
        <w:t xml:space="preserve"> </w:t>
      </w:r>
      <w:r>
        <w:rPr>
          <w:rFonts w:ascii="Times New Roman" w:hAnsi="Times New Roman" w:cs="Times New Roman"/>
          <w:color w:val="000000" w:themeColor="text1"/>
        </w:rPr>
        <w:t>Claudia</w:t>
      </w:r>
      <w:r w:rsidRPr="00A37BA9">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Baracchi</w:t>
      </w:r>
      <w:proofErr w:type="spellEnd"/>
      <w:r>
        <w:rPr>
          <w:rFonts w:ascii="Times New Roman" w:hAnsi="Times New Roman" w:cs="Times New Roman"/>
          <w:color w:val="000000" w:themeColor="text1"/>
        </w:rPr>
        <w:t xml:space="preserve">, ‘Looking at the Sky: On </w:t>
      </w:r>
      <w:r w:rsidRPr="00BB09D5">
        <w:rPr>
          <w:rFonts w:ascii="Times New Roman" w:hAnsi="Times New Roman" w:cs="Times New Roman"/>
          <w:i/>
          <w:iCs/>
          <w:color w:val="000000" w:themeColor="text1"/>
        </w:rPr>
        <w:t>Nature</w:t>
      </w:r>
      <w:r>
        <w:rPr>
          <w:rFonts w:ascii="Times New Roman" w:hAnsi="Times New Roman" w:cs="Times New Roman"/>
          <w:color w:val="000000" w:themeColor="text1"/>
        </w:rPr>
        <w:t xml:space="preserve"> and Contemplation’, </w:t>
      </w:r>
      <w:r w:rsidRPr="007B79CF">
        <w:rPr>
          <w:rFonts w:ascii="Times New Roman" w:hAnsi="Times New Roman" w:cs="Times New Roman"/>
          <w:i/>
          <w:iCs/>
          <w:color w:val="000000" w:themeColor="text1"/>
        </w:rPr>
        <w:t>Research</w:t>
      </w:r>
      <w:r>
        <w:rPr>
          <w:rFonts w:ascii="Times New Roman" w:hAnsi="Times New Roman" w:cs="Times New Roman"/>
          <w:i/>
          <w:iCs/>
          <w:color w:val="000000" w:themeColor="text1"/>
        </w:rPr>
        <w:t xml:space="preserve"> in Phenomenology, </w:t>
      </w:r>
      <w:r>
        <w:rPr>
          <w:rFonts w:ascii="Times New Roman" w:hAnsi="Times New Roman" w:cs="Times New Roman"/>
          <w:color w:val="000000" w:themeColor="text1"/>
        </w:rPr>
        <w:t>Vol. 39, No. 1, (2009)</w:t>
      </w:r>
      <w:r>
        <w:rPr>
          <w:rFonts w:ascii="Times New Roman" w:hAnsi="Times New Roman" w:cs="Times New Roman"/>
          <w:color w:val="000000" w:themeColor="text1"/>
        </w:rPr>
        <w:t>, p.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5D41D4" w14:textId="3EB45490" w:rsidR="00873386" w:rsidRDefault="00873386">
    <w:pPr>
      <w:pStyle w:val="Header"/>
    </w:pPr>
    <w:r>
      <w:t>Fernanda Paiva</w:t>
    </w:r>
    <w:r>
      <w:ptab w:relativeTo="margin" w:alignment="center" w:leader="none"/>
    </w:r>
    <w:r>
      <w:t>1808194</w:t>
    </w:r>
    <w:r>
      <w:ptab w:relativeTo="margin" w:alignment="right" w:leader="none"/>
    </w:r>
    <w:r>
      <w:t>HPCA7008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650"/>
    <w:rsid w:val="000079B7"/>
    <w:rsid w:val="00021A9C"/>
    <w:rsid w:val="00031ACD"/>
    <w:rsid w:val="00033329"/>
    <w:rsid w:val="000472B3"/>
    <w:rsid w:val="00061646"/>
    <w:rsid w:val="0006482D"/>
    <w:rsid w:val="000700AF"/>
    <w:rsid w:val="00071952"/>
    <w:rsid w:val="00081A8E"/>
    <w:rsid w:val="0008729B"/>
    <w:rsid w:val="0009085F"/>
    <w:rsid w:val="000973AD"/>
    <w:rsid w:val="000B05DD"/>
    <w:rsid w:val="000B1C14"/>
    <w:rsid w:val="000B69B3"/>
    <w:rsid w:val="000B7E2E"/>
    <w:rsid w:val="000D200D"/>
    <w:rsid w:val="000E7594"/>
    <w:rsid w:val="000F1A11"/>
    <w:rsid w:val="000F7BEE"/>
    <w:rsid w:val="0010031E"/>
    <w:rsid w:val="001006DA"/>
    <w:rsid w:val="00111667"/>
    <w:rsid w:val="00134C3B"/>
    <w:rsid w:val="00147E80"/>
    <w:rsid w:val="00161C1B"/>
    <w:rsid w:val="001620D5"/>
    <w:rsid w:val="00162AAF"/>
    <w:rsid w:val="00167688"/>
    <w:rsid w:val="00170039"/>
    <w:rsid w:val="00181351"/>
    <w:rsid w:val="001839E0"/>
    <w:rsid w:val="001B2650"/>
    <w:rsid w:val="001D089F"/>
    <w:rsid w:val="001D4EB4"/>
    <w:rsid w:val="001E6F9C"/>
    <w:rsid w:val="00202F6B"/>
    <w:rsid w:val="00207ED3"/>
    <w:rsid w:val="00210AA9"/>
    <w:rsid w:val="0021216A"/>
    <w:rsid w:val="0021262E"/>
    <w:rsid w:val="00214CF8"/>
    <w:rsid w:val="002174F7"/>
    <w:rsid w:val="00254D36"/>
    <w:rsid w:val="00261BA2"/>
    <w:rsid w:val="002706E3"/>
    <w:rsid w:val="00280E6D"/>
    <w:rsid w:val="0028537A"/>
    <w:rsid w:val="002A0C24"/>
    <w:rsid w:val="002A6C27"/>
    <w:rsid w:val="002B0F3B"/>
    <w:rsid w:val="002C6549"/>
    <w:rsid w:val="002E11C8"/>
    <w:rsid w:val="002E476E"/>
    <w:rsid w:val="002E7591"/>
    <w:rsid w:val="002F0593"/>
    <w:rsid w:val="003046FB"/>
    <w:rsid w:val="00307340"/>
    <w:rsid w:val="00310511"/>
    <w:rsid w:val="003116A4"/>
    <w:rsid w:val="00321D0C"/>
    <w:rsid w:val="00325531"/>
    <w:rsid w:val="00331275"/>
    <w:rsid w:val="00346EB3"/>
    <w:rsid w:val="003609D3"/>
    <w:rsid w:val="0037134E"/>
    <w:rsid w:val="00375872"/>
    <w:rsid w:val="00383386"/>
    <w:rsid w:val="00395FAE"/>
    <w:rsid w:val="00396C9F"/>
    <w:rsid w:val="003A4FAC"/>
    <w:rsid w:val="003A5734"/>
    <w:rsid w:val="003B33B0"/>
    <w:rsid w:val="003F2A0C"/>
    <w:rsid w:val="00403D41"/>
    <w:rsid w:val="00422117"/>
    <w:rsid w:val="004426E7"/>
    <w:rsid w:val="0046140F"/>
    <w:rsid w:val="00464884"/>
    <w:rsid w:val="0048086D"/>
    <w:rsid w:val="004912ED"/>
    <w:rsid w:val="004930FF"/>
    <w:rsid w:val="004A61F5"/>
    <w:rsid w:val="004B664C"/>
    <w:rsid w:val="004C2AD1"/>
    <w:rsid w:val="004C34EB"/>
    <w:rsid w:val="004D3858"/>
    <w:rsid w:val="004D657C"/>
    <w:rsid w:val="004E15DC"/>
    <w:rsid w:val="004E31B6"/>
    <w:rsid w:val="004E4328"/>
    <w:rsid w:val="004E4D79"/>
    <w:rsid w:val="004E6E69"/>
    <w:rsid w:val="00501D16"/>
    <w:rsid w:val="005110AA"/>
    <w:rsid w:val="0054291C"/>
    <w:rsid w:val="005529FE"/>
    <w:rsid w:val="00570771"/>
    <w:rsid w:val="0058633D"/>
    <w:rsid w:val="00590589"/>
    <w:rsid w:val="00593362"/>
    <w:rsid w:val="005A6EDB"/>
    <w:rsid w:val="005B6D4D"/>
    <w:rsid w:val="005C36AD"/>
    <w:rsid w:val="005C69FD"/>
    <w:rsid w:val="005C7B9A"/>
    <w:rsid w:val="005C7E54"/>
    <w:rsid w:val="005E5F23"/>
    <w:rsid w:val="00613518"/>
    <w:rsid w:val="00613FF8"/>
    <w:rsid w:val="00617BC1"/>
    <w:rsid w:val="006228EA"/>
    <w:rsid w:val="00647B1B"/>
    <w:rsid w:val="006557D6"/>
    <w:rsid w:val="00656908"/>
    <w:rsid w:val="00684B73"/>
    <w:rsid w:val="006874C5"/>
    <w:rsid w:val="00693EB1"/>
    <w:rsid w:val="006978A9"/>
    <w:rsid w:val="006B299E"/>
    <w:rsid w:val="006C33B2"/>
    <w:rsid w:val="006C6CC2"/>
    <w:rsid w:val="006C79E5"/>
    <w:rsid w:val="006C7AB1"/>
    <w:rsid w:val="006D2393"/>
    <w:rsid w:val="006D2CBE"/>
    <w:rsid w:val="006E4364"/>
    <w:rsid w:val="006E7BD2"/>
    <w:rsid w:val="006F6ECD"/>
    <w:rsid w:val="00704725"/>
    <w:rsid w:val="0071172B"/>
    <w:rsid w:val="0071252A"/>
    <w:rsid w:val="00712EC8"/>
    <w:rsid w:val="00725A8A"/>
    <w:rsid w:val="00726B85"/>
    <w:rsid w:val="00764744"/>
    <w:rsid w:val="00765FD3"/>
    <w:rsid w:val="0077547D"/>
    <w:rsid w:val="007936E7"/>
    <w:rsid w:val="007A5C53"/>
    <w:rsid w:val="007B56EC"/>
    <w:rsid w:val="007E3023"/>
    <w:rsid w:val="007F0EA7"/>
    <w:rsid w:val="007F15E1"/>
    <w:rsid w:val="007F25F9"/>
    <w:rsid w:val="007F35BE"/>
    <w:rsid w:val="007F5EF3"/>
    <w:rsid w:val="00854619"/>
    <w:rsid w:val="00855F97"/>
    <w:rsid w:val="00865F92"/>
    <w:rsid w:val="00871C9C"/>
    <w:rsid w:val="00873386"/>
    <w:rsid w:val="00876A89"/>
    <w:rsid w:val="008868F2"/>
    <w:rsid w:val="00887119"/>
    <w:rsid w:val="008A5C00"/>
    <w:rsid w:val="008A7997"/>
    <w:rsid w:val="008A7CDE"/>
    <w:rsid w:val="008B6B93"/>
    <w:rsid w:val="008C2BAB"/>
    <w:rsid w:val="008E07CF"/>
    <w:rsid w:val="008F117D"/>
    <w:rsid w:val="008F1D67"/>
    <w:rsid w:val="008F3B68"/>
    <w:rsid w:val="00902107"/>
    <w:rsid w:val="009120C9"/>
    <w:rsid w:val="00934416"/>
    <w:rsid w:val="00964C45"/>
    <w:rsid w:val="00972535"/>
    <w:rsid w:val="00985B73"/>
    <w:rsid w:val="0098654F"/>
    <w:rsid w:val="00997B87"/>
    <w:rsid w:val="009B03F8"/>
    <w:rsid w:val="009B4583"/>
    <w:rsid w:val="009C079C"/>
    <w:rsid w:val="009C15C3"/>
    <w:rsid w:val="009C1BB3"/>
    <w:rsid w:val="009C3389"/>
    <w:rsid w:val="009C66F2"/>
    <w:rsid w:val="009D03F7"/>
    <w:rsid w:val="009D7BD8"/>
    <w:rsid w:val="009F3329"/>
    <w:rsid w:val="00A1437F"/>
    <w:rsid w:val="00A37BA9"/>
    <w:rsid w:val="00A50021"/>
    <w:rsid w:val="00A5377A"/>
    <w:rsid w:val="00A53A6C"/>
    <w:rsid w:val="00A56848"/>
    <w:rsid w:val="00A568E7"/>
    <w:rsid w:val="00A66192"/>
    <w:rsid w:val="00A84213"/>
    <w:rsid w:val="00A84BED"/>
    <w:rsid w:val="00A95542"/>
    <w:rsid w:val="00AB6A2E"/>
    <w:rsid w:val="00AC2EED"/>
    <w:rsid w:val="00AC7B7F"/>
    <w:rsid w:val="00AD4EDB"/>
    <w:rsid w:val="00AE340D"/>
    <w:rsid w:val="00AE4E22"/>
    <w:rsid w:val="00AE5EF8"/>
    <w:rsid w:val="00AE7F5C"/>
    <w:rsid w:val="00B11BA1"/>
    <w:rsid w:val="00B20954"/>
    <w:rsid w:val="00B27FC4"/>
    <w:rsid w:val="00B303B9"/>
    <w:rsid w:val="00B30F5D"/>
    <w:rsid w:val="00B34BE2"/>
    <w:rsid w:val="00B370C7"/>
    <w:rsid w:val="00B37E82"/>
    <w:rsid w:val="00B422EB"/>
    <w:rsid w:val="00B42814"/>
    <w:rsid w:val="00B4543A"/>
    <w:rsid w:val="00B45679"/>
    <w:rsid w:val="00B502F3"/>
    <w:rsid w:val="00B64413"/>
    <w:rsid w:val="00B70A93"/>
    <w:rsid w:val="00B94D99"/>
    <w:rsid w:val="00B95865"/>
    <w:rsid w:val="00B95E0C"/>
    <w:rsid w:val="00BA0D56"/>
    <w:rsid w:val="00BA39FB"/>
    <w:rsid w:val="00BA53BD"/>
    <w:rsid w:val="00BA5481"/>
    <w:rsid w:val="00BB2B4B"/>
    <w:rsid w:val="00BB4D48"/>
    <w:rsid w:val="00BC5027"/>
    <w:rsid w:val="00BD541B"/>
    <w:rsid w:val="00BD5A21"/>
    <w:rsid w:val="00C218A7"/>
    <w:rsid w:val="00C227C2"/>
    <w:rsid w:val="00C241ED"/>
    <w:rsid w:val="00C32896"/>
    <w:rsid w:val="00C47A6D"/>
    <w:rsid w:val="00C60902"/>
    <w:rsid w:val="00C61E66"/>
    <w:rsid w:val="00C65B35"/>
    <w:rsid w:val="00C73F0A"/>
    <w:rsid w:val="00C80951"/>
    <w:rsid w:val="00C85286"/>
    <w:rsid w:val="00C86F0B"/>
    <w:rsid w:val="00C92B77"/>
    <w:rsid w:val="00CA4406"/>
    <w:rsid w:val="00CA4B79"/>
    <w:rsid w:val="00CB0B35"/>
    <w:rsid w:val="00CB7C80"/>
    <w:rsid w:val="00CC2D15"/>
    <w:rsid w:val="00CC4A61"/>
    <w:rsid w:val="00CC759F"/>
    <w:rsid w:val="00CD67C7"/>
    <w:rsid w:val="00CE074F"/>
    <w:rsid w:val="00CE24F3"/>
    <w:rsid w:val="00CF272A"/>
    <w:rsid w:val="00CF5D20"/>
    <w:rsid w:val="00D101ED"/>
    <w:rsid w:val="00D1403E"/>
    <w:rsid w:val="00D277C3"/>
    <w:rsid w:val="00D27F42"/>
    <w:rsid w:val="00D33511"/>
    <w:rsid w:val="00D409DC"/>
    <w:rsid w:val="00D44459"/>
    <w:rsid w:val="00D736EF"/>
    <w:rsid w:val="00D80F69"/>
    <w:rsid w:val="00D81448"/>
    <w:rsid w:val="00D85120"/>
    <w:rsid w:val="00DA5629"/>
    <w:rsid w:val="00DB2EFA"/>
    <w:rsid w:val="00DC446D"/>
    <w:rsid w:val="00DD12F2"/>
    <w:rsid w:val="00DD340D"/>
    <w:rsid w:val="00DE42DD"/>
    <w:rsid w:val="00DE4EDD"/>
    <w:rsid w:val="00DE59AE"/>
    <w:rsid w:val="00DF1357"/>
    <w:rsid w:val="00DF4B05"/>
    <w:rsid w:val="00DF56C3"/>
    <w:rsid w:val="00DF611E"/>
    <w:rsid w:val="00E03B7A"/>
    <w:rsid w:val="00E04620"/>
    <w:rsid w:val="00E16234"/>
    <w:rsid w:val="00E445F6"/>
    <w:rsid w:val="00E50D73"/>
    <w:rsid w:val="00E57E57"/>
    <w:rsid w:val="00E60F97"/>
    <w:rsid w:val="00E6412B"/>
    <w:rsid w:val="00E75496"/>
    <w:rsid w:val="00E85678"/>
    <w:rsid w:val="00E92F2C"/>
    <w:rsid w:val="00E94700"/>
    <w:rsid w:val="00EA4B04"/>
    <w:rsid w:val="00EB0C3C"/>
    <w:rsid w:val="00EC218B"/>
    <w:rsid w:val="00EE7683"/>
    <w:rsid w:val="00EF295A"/>
    <w:rsid w:val="00F101E6"/>
    <w:rsid w:val="00F279DC"/>
    <w:rsid w:val="00F32B90"/>
    <w:rsid w:val="00F33BBB"/>
    <w:rsid w:val="00F4391E"/>
    <w:rsid w:val="00F44FBE"/>
    <w:rsid w:val="00F50F36"/>
    <w:rsid w:val="00F51BCC"/>
    <w:rsid w:val="00F566F7"/>
    <w:rsid w:val="00F676BB"/>
    <w:rsid w:val="00F679E8"/>
    <w:rsid w:val="00F77B19"/>
    <w:rsid w:val="00F831CD"/>
    <w:rsid w:val="00F84851"/>
    <w:rsid w:val="00FA0882"/>
    <w:rsid w:val="00FA366E"/>
    <w:rsid w:val="00FA3E0D"/>
    <w:rsid w:val="00FB195E"/>
    <w:rsid w:val="00FC63FC"/>
    <w:rsid w:val="00FD568B"/>
    <w:rsid w:val="00FF4175"/>
    <w:rsid w:val="00FF4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C9753"/>
  <w15:chartTrackingRefBased/>
  <w15:docId w15:val="{C3573583-8E84-784C-847B-80EC3CA3F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EE7683"/>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47B1B"/>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B37E82"/>
    <w:pPr>
      <w:tabs>
        <w:tab w:val="center" w:pos="4680"/>
        <w:tab w:val="right" w:pos="9360"/>
      </w:tabs>
    </w:pPr>
  </w:style>
  <w:style w:type="character" w:customStyle="1" w:styleId="FooterChar">
    <w:name w:val="Footer Char"/>
    <w:basedOn w:val="DefaultParagraphFont"/>
    <w:link w:val="Footer"/>
    <w:uiPriority w:val="99"/>
    <w:rsid w:val="00B37E82"/>
  </w:style>
  <w:style w:type="character" w:styleId="PageNumber">
    <w:name w:val="page number"/>
    <w:basedOn w:val="DefaultParagraphFont"/>
    <w:uiPriority w:val="99"/>
    <w:semiHidden/>
    <w:unhideWhenUsed/>
    <w:rsid w:val="00B37E82"/>
  </w:style>
  <w:style w:type="paragraph" w:styleId="FootnoteText">
    <w:name w:val="footnote text"/>
    <w:basedOn w:val="Normal"/>
    <w:link w:val="FootnoteTextChar"/>
    <w:uiPriority w:val="99"/>
    <w:semiHidden/>
    <w:unhideWhenUsed/>
    <w:rsid w:val="00C61E66"/>
    <w:rPr>
      <w:sz w:val="20"/>
      <w:szCs w:val="20"/>
    </w:rPr>
  </w:style>
  <w:style w:type="character" w:customStyle="1" w:styleId="FootnoteTextChar">
    <w:name w:val="Footnote Text Char"/>
    <w:basedOn w:val="DefaultParagraphFont"/>
    <w:link w:val="FootnoteText"/>
    <w:uiPriority w:val="99"/>
    <w:semiHidden/>
    <w:rsid w:val="00C61E66"/>
    <w:rPr>
      <w:sz w:val="20"/>
      <w:szCs w:val="20"/>
    </w:rPr>
  </w:style>
  <w:style w:type="character" w:styleId="FootnoteReference">
    <w:name w:val="footnote reference"/>
    <w:basedOn w:val="DefaultParagraphFont"/>
    <w:uiPriority w:val="99"/>
    <w:semiHidden/>
    <w:unhideWhenUsed/>
    <w:rsid w:val="00C61E66"/>
    <w:rPr>
      <w:vertAlign w:val="superscript"/>
    </w:rPr>
  </w:style>
  <w:style w:type="paragraph" w:styleId="Caption">
    <w:name w:val="caption"/>
    <w:basedOn w:val="Normal"/>
    <w:next w:val="Normal"/>
    <w:uiPriority w:val="35"/>
    <w:unhideWhenUsed/>
    <w:qFormat/>
    <w:rsid w:val="00F33BBB"/>
    <w:pPr>
      <w:spacing w:after="200"/>
    </w:pPr>
    <w:rPr>
      <w:i/>
      <w:iCs/>
      <w:color w:val="44546A" w:themeColor="text2"/>
      <w:sz w:val="18"/>
      <w:szCs w:val="18"/>
    </w:rPr>
  </w:style>
  <w:style w:type="character" w:customStyle="1" w:styleId="Heading3Char">
    <w:name w:val="Heading 3 Char"/>
    <w:basedOn w:val="DefaultParagraphFont"/>
    <w:link w:val="Heading3"/>
    <w:rsid w:val="00EE7683"/>
    <w:rPr>
      <w:rFonts w:ascii="Tahoma" w:eastAsia="SimSun" w:hAnsi="Tahoma" w:cs="Tahoma"/>
      <w:b/>
      <w:bCs/>
      <w:sz w:val="20"/>
      <w:szCs w:val="20"/>
      <w:lang w:eastAsia="zh-CN"/>
    </w:rPr>
  </w:style>
  <w:style w:type="character" w:styleId="Hyperlink">
    <w:name w:val="Hyperlink"/>
    <w:uiPriority w:val="99"/>
    <w:unhideWhenUsed/>
    <w:rsid w:val="00EE7683"/>
    <w:rPr>
      <w:color w:val="0000FF"/>
      <w:u w:val="single"/>
    </w:rPr>
  </w:style>
  <w:style w:type="paragraph" w:styleId="Header">
    <w:name w:val="header"/>
    <w:basedOn w:val="Normal"/>
    <w:link w:val="HeaderChar"/>
    <w:uiPriority w:val="99"/>
    <w:unhideWhenUsed/>
    <w:rsid w:val="00873386"/>
    <w:pPr>
      <w:tabs>
        <w:tab w:val="center" w:pos="4680"/>
        <w:tab w:val="right" w:pos="9360"/>
      </w:tabs>
    </w:pPr>
  </w:style>
  <w:style w:type="character" w:customStyle="1" w:styleId="HeaderChar">
    <w:name w:val="Header Char"/>
    <w:basedOn w:val="DefaultParagraphFont"/>
    <w:link w:val="Header"/>
    <w:uiPriority w:val="99"/>
    <w:rsid w:val="00873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3460176">
      <w:bodyDiv w:val="1"/>
      <w:marLeft w:val="0"/>
      <w:marRight w:val="0"/>
      <w:marTop w:val="0"/>
      <w:marBottom w:val="0"/>
      <w:divBdr>
        <w:top w:val="none" w:sz="0" w:space="0" w:color="auto"/>
        <w:left w:val="none" w:sz="0" w:space="0" w:color="auto"/>
        <w:bottom w:val="none" w:sz="0" w:space="0" w:color="auto"/>
        <w:right w:val="none" w:sz="0" w:space="0" w:color="auto"/>
      </w:divBdr>
      <w:divsChild>
        <w:div w:id="1244997131">
          <w:marLeft w:val="0"/>
          <w:marRight w:val="0"/>
          <w:marTop w:val="0"/>
          <w:marBottom w:val="0"/>
          <w:divBdr>
            <w:top w:val="none" w:sz="0" w:space="0" w:color="auto"/>
            <w:left w:val="none" w:sz="0" w:space="0" w:color="auto"/>
            <w:bottom w:val="none" w:sz="0" w:space="0" w:color="auto"/>
            <w:right w:val="none" w:sz="0" w:space="0" w:color="auto"/>
          </w:divBdr>
          <w:divsChild>
            <w:div w:id="996300771">
              <w:marLeft w:val="0"/>
              <w:marRight w:val="0"/>
              <w:marTop w:val="0"/>
              <w:marBottom w:val="0"/>
              <w:divBdr>
                <w:top w:val="none" w:sz="0" w:space="0" w:color="auto"/>
                <w:left w:val="none" w:sz="0" w:space="0" w:color="auto"/>
                <w:bottom w:val="none" w:sz="0" w:space="0" w:color="auto"/>
                <w:right w:val="none" w:sz="0" w:space="0" w:color="auto"/>
              </w:divBdr>
              <w:divsChild>
                <w:div w:id="49414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1%38%30%38%31%39%34@%73%74u%64%65%6e%74%2eu%77%74%73%64%2e%61%63.%75%6b" TargetMode="External"/><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E0B74-F27C-944F-A1CC-BFB8A4C89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1788</TotalTime>
  <Pages>16</Pages>
  <Words>3477</Words>
  <Characters>19823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Paiva (1808194)</dc:creator>
  <cp:keywords/>
  <dc:description/>
  <cp:lastModifiedBy>Fernanda Paiva (1808194)</cp:lastModifiedBy>
  <cp:revision>176</cp:revision>
  <dcterms:created xsi:type="dcterms:W3CDTF">2020-07-07T06:35:00Z</dcterms:created>
  <dcterms:modified xsi:type="dcterms:W3CDTF">2020-08-24T14:42:00Z</dcterms:modified>
</cp:coreProperties>
</file>