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0AC586C" wp14:paraId="38802831" wp14:textId="5AFA4A24">
      <w:pPr>
        <w:spacing w:before="299" w:beforeAutospacing="off" w:after="165" w:afterAutospacing="off" w:line="360" w:lineRule="auto"/>
        <w:rPr>
          <w:rFonts w:ascii="Tahoma" w:hAnsi="Tahoma" w:eastAsia="Tahoma" w:cs="Tahoma"/>
          <w:b w:val="0"/>
          <w:bCs w:val="0"/>
          <w:i w:val="0"/>
          <w:iCs w:val="0"/>
          <w:caps w:val="0"/>
          <w:smallCaps w:val="0"/>
          <w:noProof w:val="0"/>
          <w:color w:val="000000" w:themeColor="text1" w:themeTint="FF" w:themeShade="FF"/>
          <w:sz w:val="40"/>
          <w:szCs w:val="40"/>
          <w:lang w:val="en-GB"/>
        </w:rPr>
      </w:pPr>
      <w:r w:rsidR="6118AE3F">
        <w:drawing>
          <wp:inline xmlns:wp14="http://schemas.microsoft.com/office/word/2010/wordprocessingDrawing" wp14:editId="79F9F64F" wp14:anchorId="5B4B76D0">
            <wp:extent cx="2200275" cy="742950"/>
            <wp:effectExtent l="0" t="0" r="0" b="0"/>
            <wp:docPr id="2005174909" name="drawing" descr="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5174909" name=""/>
                    <pic:cNvPicPr/>
                  </pic:nvPicPr>
                  <pic:blipFill>
                    <a:blip xmlns:r="http://schemas.openxmlformats.org/officeDocument/2006/relationships" r:embed="rId2030106199">
                      <a:extLst>
                        <a:ext xmlns:a="http://schemas.openxmlformats.org/drawingml/2006/main" uri="{28A0092B-C50C-407E-A947-70E740481C1C}">
                          <a14:useLocalDpi xmlns:a14="http://schemas.microsoft.com/office/drawing/2010/main" val="0"/>
                        </a:ext>
                      </a:extLst>
                    </a:blip>
                    <a:stretch>
                      <a:fillRect/>
                    </a:stretch>
                  </pic:blipFill>
                  <pic:spPr>
                    <a:xfrm>
                      <a:off x="0" y="0"/>
                      <a:ext cx="2200275" cy="742950"/>
                    </a:xfrm>
                    <a:prstGeom prst="rect">
                      <a:avLst/>
                    </a:prstGeom>
                  </pic:spPr>
                </pic:pic>
              </a:graphicData>
            </a:graphic>
          </wp:inline>
        </w:drawing>
      </w:r>
    </w:p>
    <w:p xmlns:wp14="http://schemas.microsoft.com/office/word/2010/wordml" w:rsidP="40AC586C" wp14:paraId="26B044D4" wp14:textId="26C03446">
      <w:pPr>
        <w:spacing w:before="299" w:beforeAutospacing="off" w:after="165" w:afterAutospacing="off"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GB"/>
        </w:rPr>
      </w:pPr>
      <w:r>
        <w:br/>
      </w:r>
    </w:p>
    <w:tbl>
      <w:tblPr>
        <w:tblStyle w:val="TableGrid"/>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3255"/>
        <w:gridCol w:w="5745"/>
      </w:tblGrid>
      <w:tr w:rsidR="40AC586C" w:rsidTr="31AD48EF" w14:paraId="17ECA8D2">
        <w:trPr>
          <w:trHeight w:val="300"/>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0AC586C" w:rsidP="40AC586C" w:rsidRDefault="40AC586C" w14:paraId="69F93B86" w14:textId="33FF13EE">
            <w:pPr>
              <w:spacing w:before="120" w:after="120" w:line="360" w:lineRule="auto"/>
              <w:rPr>
                <w:rFonts w:ascii="Tahoma" w:hAnsi="Tahoma" w:eastAsia="Tahoma" w:cs="Tahoma"/>
                <w:b w:val="0"/>
                <w:bCs w:val="0"/>
                <w:i w:val="0"/>
                <w:iCs w:val="0"/>
                <w:sz w:val="32"/>
                <w:szCs w:val="32"/>
              </w:rPr>
            </w:pPr>
            <w:r w:rsidRPr="40AC586C" w:rsidR="40AC586C">
              <w:rPr>
                <w:rFonts w:ascii="Tahoma" w:hAnsi="Tahoma" w:eastAsia="Tahoma" w:cs="Tahoma"/>
                <w:b w:val="0"/>
                <w:bCs w:val="0"/>
                <w:i w:val="0"/>
                <w:iCs w:val="0"/>
                <w:sz w:val="32"/>
                <w:szCs w:val="32"/>
                <w:lang w:val="en-GB"/>
              </w:rPr>
              <w:t>Student Name:</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0AC586C" w:rsidP="40AC586C" w:rsidRDefault="40AC586C" w14:paraId="380B1667" w14:textId="7EA234B2">
            <w:pPr>
              <w:spacing w:before="120" w:after="120" w:line="360" w:lineRule="auto"/>
              <w:rPr>
                <w:rFonts w:ascii="Arial" w:hAnsi="Arial" w:eastAsia="Arial" w:cs="Arial"/>
                <w:b w:val="0"/>
                <w:bCs w:val="0"/>
                <w:i w:val="0"/>
                <w:iCs w:val="0"/>
                <w:sz w:val="32"/>
                <w:szCs w:val="32"/>
              </w:rPr>
            </w:pPr>
            <w:r w:rsidRPr="40AC586C" w:rsidR="40AC586C">
              <w:rPr>
                <w:rFonts w:ascii="Arial" w:hAnsi="Arial" w:eastAsia="Arial" w:cs="Arial"/>
                <w:b w:val="0"/>
                <w:bCs w:val="0"/>
                <w:i w:val="0"/>
                <w:iCs w:val="0"/>
                <w:sz w:val="32"/>
                <w:szCs w:val="32"/>
                <w:lang w:val="en-GB"/>
              </w:rPr>
              <w:t>Carla Tonkin</w:t>
            </w:r>
          </w:p>
        </w:tc>
      </w:tr>
      <w:tr w:rsidR="40AC586C" w:rsidTr="31AD48EF" w14:paraId="269CB187">
        <w:trPr>
          <w:trHeight w:val="300"/>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0AC586C" w:rsidP="40AC586C" w:rsidRDefault="40AC586C" w14:paraId="7EA8C925" w14:textId="10012F36">
            <w:pPr>
              <w:spacing w:before="120" w:after="120" w:line="360" w:lineRule="auto"/>
              <w:rPr>
                <w:rFonts w:ascii="Tahoma" w:hAnsi="Tahoma" w:eastAsia="Tahoma" w:cs="Tahoma"/>
                <w:b w:val="0"/>
                <w:bCs w:val="0"/>
                <w:i w:val="0"/>
                <w:iCs w:val="0"/>
                <w:sz w:val="32"/>
                <w:szCs w:val="32"/>
              </w:rPr>
            </w:pPr>
            <w:r w:rsidRPr="40AC586C" w:rsidR="40AC586C">
              <w:rPr>
                <w:rFonts w:ascii="Tahoma" w:hAnsi="Tahoma" w:eastAsia="Tahoma" w:cs="Tahoma"/>
                <w:b w:val="0"/>
                <w:bCs w:val="0"/>
                <w:i w:val="0"/>
                <w:iCs w:val="0"/>
                <w:sz w:val="32"/>
                <w:szCs w:val="32"/>
                <w:lang w:val="en-GB"/>
              </w:rPr>
              <w:t>Student Number:</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0AC586C" w:rsidP="40AC586C" w:rsidRDefault="40AC586C" w14:paraId="0B76D7CB" w14:textId="4FBF8828">
            <w:pPr>
              <w:spacing w:before="120" w:after="120" w:line="360" w:lineRule="auto"/>
              <w:rPr>
                <w:rFonts w:ascii="Arial" w:hAnsi="Arial" w:eastAsia="Arial" w:cs="Arial"/>
                <w:b w:val="0"/>
                <w:bCs w:val="0"/>
                <w:i w:val="0"/>
                <w:iCs w:val="0"/>
                <w:sz w:val="32"/>
                <w:szCs w:val="32"/>
              </w:rPr>
            </w:pPr>
            <w:r w:rsidRPr="40AC586C" w:rsidR="40AC586C">
              <w:rPr>
                <w:rFonts w:ascii="Arial" w:hAnsi="Arial" w:eastAsia="Arial" w:cs="Arial"/>
                <w:b w:val="0"/>
                <w:bCs w:val="0"/>
                <w:i w:val="0"/>
                <w:iCs w:val="0"/>
                <w:sz w:val="32"/>
                <w:szCs w:val="32"/>
                <w:lang w:val="en-GB"/>
              </w:rPr>
              <w:t>2329147</w:t>
            </w:r>
          </w:p>
        </w:tc>
      </w:tr>
      <w:tr w:rsidR="40AC586C" w:rsidTr="31AD48EF" w14:paraId="0F3AE27D">
        <w:trPr>
          <w:trHeight w:val="300"/>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0AC586C" w:rsidP="40AC586C" w:rsidRDefault="40AC586C" w14:paraId="7037BF7A" w14:textId="1FD7F3EE">
            <w:pPr>
              <w:spacing w:before="120" w:after="120" w:line="360" w:lineRule="auto"/>
              <w:rPr>
                <w:rFonts w:ascii="Tahoma" w:hAnsi="Tahoma" w:eastAsia="Tahoma" w:cs="Tahoma"/>
                <w:b w:val="0"/>
                <w:bCs w:val="0"/>
                <w:i w:val="0"/>
                <w:iCs w:val="0"/>
                <w:sz w:val="32"/>
                <w:szCs w:val="32"/>
              </w:rPr>
            </w:pPr>
            <w:r w:rsidRPr="40AC586C" w:rsidR="40AC586C">
              <w:rPr>
                <w:rFonts w:ascii="Tahoma" w:hAnsi="Tahoma" w:eastAsia="Tahoma" w:cs="Tahoma"/>
                <w:b w:val="0"/>
                <w:bCs w:val="0"/>
                <w:i w:val="0"/>
                <w:iCs w:val="0"/>
                <w:sz w:val="32"/>
                <w:szCs w:val="32"/>
                <w:lang w:val="en-GB"/>
              </w:rPr>
              <w:t>Module No:</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0AC586C" w:rsidP="40AC586C" w:rsidRDefault="40AC586C" w14:paraId="53CFFA75" w14:textId="2D15449E">
            <w:pPr>
              <w:spacing w:before="120" w:after="120" w:line="360" w:lineRule="auto"/>
              <w:rPr>
                <w:rFonts w:ascii="Tahoma" w:hAnsi="Tahoma" w:eastAsia="Tahoma" w:cs="Tahoma"/>
                <w:b w:val="1"/>
                <w:bCs w:val="1"/>
                <w:i w:val="0"/>
                <w:iCs w:val="0"/>
                <w:color w:val="000000" w:themeColor="text1" w:themeTint="FF" w:themeShade="FF"/>
                <w:sz w:val="32"/>
                <w:szCs w:val="32"/>
                <w:lang w:val="en-GB"/>
              </w:rPr>
            </w:pPr>
            <w:r w:rsidRPr="40AC586C" w:rsidR="40AC586C">
              <w:rPr>
                <w:rFonts w:ascii="Tahoma" w:hAnsi="Tahoma" w:eastAsia="Tahoma" w:cs="Tahoma"/>
                <w:b w:val="1"/>
                <w:bCs w:val="1"/>
                <w:i w:val="0"/>
                <w:iCs w:val="0"/>
                <w:color w:val="000000" w:themeColor="text1" w:themeTint="FF" w:themeShade="FF"/>
                <w:sz w:val="32"/>
                <w:szCs w:val="32"/>
                <w:lang w:val="en-GB"/>
              </w:rPr>
              <w:t>BMSK</w:t>
            </w:r>
            <w:r w:rsidRPr="40AC586C" w:rsidR="4DEAD094">
              <w:rPr>
                <w:rFonts w:ascii="Tahoma" w:hAnsi="Tahoma" w:eastAsia="Tahoma" w:cs="Tahoma"/>
                <w:b w:val="1"/>
                <w:bCs w:val="1"/>
                <w:i w:val="0"/>
                <w:iCs w:val="0"/>
                <w:color w:val="000000" w:themeColor="text1" w:themeTint="FF" w:themeShade="FF"/>
                <w:sz w:val="32"/>
                <w:szCs w:val="32"/>
                <w:lang w:val="en-GB"/>
              </w:rPr>
              <w:t>5012</w:t>
            </w:r>
          </w:p>
        </w:tc>
      </w:tr>
      <w:tr w:rsidR="40AC586C" w:rsidTr="31AD48EF" w14:paraId="730FE4B5">
        <w:trPr>
          <w:trHeight w:val="300"/>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0AC586C" w:rsidP="40AC586C" w:rsidRDefault="40AC586C" w14:paraId="7C57B2FE" w14:textId="381CF911">
            <w:pPr>
              <w:spacing w:before="120" w:after="120" w:line="360" w:lineRule="auto"/>
              <w:rPr>
                <w:rFonts w:ascii="Tahoma" w:hAnsi="Tahoma" w:eastAsia="Tahoma" w:cs="Tahoma"/>
                <w:b w:val="0"/>
                <w:bCs w:val="0"/>
                <w:i w:val="0"/>
                <w:iCs w:val="0"/>
                <w:sz w:val="32"/>
                <w:szCs w:val="32"/>
              </w:rPr>
            </w:pPr>
            <w:r w:rsidRPr="40AC586C" w:rsidR="40AC586C">
              <w:rPr>
                <w:rFonts w:ascii="Tahoma" w:hAnsi="Tahoma" w:eastAsia="Tahoma" w:cs="Tahoma"/>
                <w:b w:val="0"/>
                <w:bCs w:val="0"/>
                <w:i w:val="0"/>
                <w:iCs w:val="0"/>
                <w:sz w:val="32"/>
                <w:szCs w:val="32"/>
                <w:lang w:val="en-GB"/>
              </w:rPr>
              <w:t>Module Title:</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EA071A6" w:rsidP="31AD48EF" w:rsidRDefault="5EA071A6" w14:paraId="58B52F9C" w14:textId="42B223E4">
            <w:pPr>
              <w:pStyle w:val="Title"/>
              <w:keepNext w:val="1"/>
              <w:keepLines w:val="1"/>
              <w:spacing w:before="480" w:after="120" w:line="259" w:lineRule="auto"/>
              <w:rPr>
                <w:rFonts w:ascii="Calibri" w:hAnsi="Calibri" w:eastAsia="Calibri" w:cs="Calibri"/>
                <w:b w:val="1"/>
                <w:bCs w:val="1"/>
                <w:i w:val="0"/>
                <w:iCs w:val="0"/>
                <w:color w:val="000000" w:themeColor="text1" w:themeTint="FF" w:themeShade="FF"/>
                <w:sz w:val="44"/>
                <w:szCs w:val="44"/>
                <w:lang w:val="en-GB"/>
              </w:rPr>
            </w:pPr>
            <w:r w:rsidRPr="31AD48EF" w:rsidR="7BF4D9EC">
              <w:rPr>
                <w:rFonts w:ascii="Calibri" w:hAnsi="Calibri" w:eastAsia="Calibri" w:cs="Calibri"/>
                <w:b w:val="1"/>
                <w:bCs w:val="1"/>
                <w:i w:val="0"/>
                <w:iCs w:val="0"/>
                <w:color w:val="000000" w:themeColor="text1" w:themeTint="FF" w:themeShade="FF"/>
                <w:sz w:val="44"/>
                <w:szCs w:val="44"/>
                <w:lang w:val="en-GB"/>
              </w:rPr>
              <w:t>Understanding and Engaging in the Customer Experience.</w:t>
            </w:r>
          </w:p>
        </w:tc>
      </w:tr>
    </w:tbl>
    <w:p xmlns:wp14="http://schemas.microsoft.com/office/word/2010/wordml" w:rsidP="40AC586C" wp14:paraId="0A47BFFF" wp14:textId="05A5A76B">
      <w:pPr>
        <w:bidi w:val="0"/>
        <w:spacing w:before="120" w:beforeAutospacing="off" w:after="120" w:afterAutospacing="off"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40AC586C" w:rsidR="6118AE3F">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40AC586C" wp14:paraId="27BCC538" wp14:textId="04258FAC">
      <w:pPr>
        <w:bidi w:val="0"/>
        <w:spacing w:before="120" w:beforeAutospacing="off" w:after="120" w:afterAutospacing="off"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40AC586C" w:rsidR="6118AE3F">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40AC586C" wp14:paraId="29BF058C" wp14:textId="11ED0B5B">
      <w:pPr>
        <w:pStyle w:val="Normal"/>
        <w:rPr>
          <w:noProof w:val="0"/>
          <w:lang w:val="en-GB"/>
        </w:rPr>
      </w:pPr>
    </w:p>
    <w:p xmlns:wp14="http://schemas.microsoft.com/office/word/2010/wordml" w:rsidP="7784C5FF" wp14:paraId="37508E0B" wp14:textId="196665BF">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7784C5FF" wp14:paraId="7A4B38F0" wp14:textId="4A5941FC">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7784C5FF" wp14:paraId="7E9BD686" wp14:textId="78C9129D">
      <w:pPr>
        <w:pStyle w:val="Heading2"/>
        <w:spacing w:before="299" w:beforeAutospacing="off" w:after="299" w:afterAutospacing="off"/>
        <w:rPr>
          <w:rFonts w:ascii="Aptos" w:hAnsi="Aptos" w:eastAsia="Aptos" w:cs="Aptos"/>
          <w:b w:val="1"/>
          <w:bCs w:val="1"/>
          <w:noProof w:val="0"/>
          <w:sz w:val="36"/>
          <w:szCs w:val="36"/>
          <w:lang w:val="en-GB"/>
        </w:rPr>
      </w:pPr>
    </w:p>
    <w:sdt>
      <w:sdtPr>
        <w:id w:val="662624106"/>
        <w:docPartObj>
          <w:docPartGallery w:val="Table of Contents"/>
          <w:docPartUnique/>
        </w:docPartObj>
      </w:sdtPr>
      <w:sdtContent>
        <w:p w:rsidR="40AC586C" w:rsidP="40AC586C" w:rsidRDefault="40AC586C" w14:paraId="43CFDACE" w14:textId="5757F5BB">
          <w:pPr>
            <w:pStyle w:val="TOC2"/>
            <w:tabs>
              <w:tab w:val="right" w:leader="dot" w:pos="9015"/>
            </w:tabs>
            <w:bidi w:val="0"/>
            <w:rPr>
              <w:rStyle w:val="Hyperlink"/>
            </w:rPr>
          </w:pPr>
          <w:r>
            <w:fldChar w:fldCharType="begin"/>
          </w:r>
          <w:r>
            <w:instrText xml:space="preserve">TOC \o "1-9" \z \u \h</w:instrText>
          </w:r>
          <w:r>
            <w:fldChar w:fldCharType="separate"/>
          </w:r>
          <w:hyperlink w:anchor="_Toc175070472">
            <w:r w:rsidRPr="31AD48EF" w:rsidR="31AD48EF">
              <w:rPr>
                <w:rStyle w:val="Hyperlink"/>
              </w:rPr>
              <w:t>Introduction</w:t>
            </w:r>
            <w:r>
              <w:tab/>
            </w:r>
            <w:r>
              <w:fldChar w:fldCharType="begin"/>
            </w:r>
            <w:r>
              <w:instrText xml:space="preserve">PAGEREF _Toc175070472 \h</w:instrText>
            </w:r>
            <w:r>
              <w:fldChar w:fldCharType="separate"/>
            </w:r>
            <w:r w:rsidRPr="31AD48EF" w:rsidR="31AD48EF">
              <w:rPr>
                <w:rStyle w:val="Hyperlink"/>
              </w:rPr>
              <w:t>2</w:t>
            </w:r>
            <w:r>
              <w:fldChar w:fldCharType="end"/>
            </w:r>
          </w:hyperlink>
        </w:p>
        <w:p w:rsidR="40AC586C" w:rsidP="40AC586C" w:rsidRDefault="40AC586C" w14:paraId="4BCD1A92" w14:textId="1B99AD63">
          <w:pPr>
            <w:pStyle w:val="TOC2"/>
            <w:tabs>
              <w:tab w:val="right" w:leader="dot" w:pos="9015"/>
            </w:tabs>
            <w:bidi w:val="0"/>
            <w:rPr>
              <w:rStyle w:val="Hyperlink"/>
            </w:rPr>
          </w:pPr>
          <w:hyperlink w:anchor="_Toc220689423">
            <w:r w:rsidRPr="31AD48EF" w:rsidR="31AD48EF">
              <w:rPr>
                <w:rStyle w:val="Hyperlink"/>
              </w:rPr>
              <w:t>Purpose and scope of the report</w:t>
            </w:r>
            <w:r>
              <w:tab/>
            </w:r>
            <w:r>
              <w:fldChar w:fldCharType="begin"/>
            </w:r>
            <w:r>
              <w:instrText xml:space="preserve">PAGEREF _Toc220689423 \h</w:instrText>
            </w:r>
            <w:r>
              <w:fldChar w:fldCharType="separate"/>
            </w:r>
            <w:r w:rsidRPr="31AD48EF" w:rsidR="31AD48EF">
              <w:rPr>
                <w:rStyle w:val="Hyperlink"/>
              </w:rPr>
              <w:t>2</w:t>
            </w:r>
            <w:r>
              <w:fldChar w:fldCharType="end"/>
            </w:r>
          </w:hyperlink>
        </w:p>
        <w:p w:rsidR="40AC586C" w:rsidP="40AC586C" w:rsidRDefault="40AC586C" w14:paraId="1A0C1EED" w14:textId="52F82F99">
          <w:pPr>
            <w:pStyle w:val="TOC2"/>
            <w:tabs>
              <w:tab w:val="right" w:leader="dot" w:pos="9015"/>
            </w:tabs>
            <w:bidi w:val="0"/>
            <w:rPr>
              <w:rStyle w:val="Hyperlink"/>
            </w:rPr>
          </w:pPr>
          <w:hyperlink w:anchor="_Toc1472290682">
            <w:r w:rsidRPr="31AD48EF" w:rsidR="31AD48EF">
              <w:rPr>
                <w:rStyle w:val="Hyperlink"/>
              </w:rPr>
              <w:t>Brief background of the business</w:t>
            </w:r>
            <w:r>
              <w:tab/>
            </w:r>
            <w:r>
              <w:fldChar w:fldCharType="begin"/>
            </w:r>
            <w:r>
              <w:instrText xml:space="preserve">PAGEREF _Toc1472290682 \h</w:instrText>
            </w:r>
            <w:r>
              <w:fldChar w:fldCharType="separate"/>
            </w:r>
            <w:r w:rsidRPr="31AD48EF" w:rsidR="31AD48EF">
              <w:rPr>
                <w:rStyle w:val="Hyperlink"/>
              </w:rPr>
              <w:t>2</w:t>
            </w:r>
            <w:r>
              <w:fldChar w:fldCharType="end"/>
            </w:r>
          </w:hyperlink>
        </w:p>
        <w:p w:rsidR="40AC586C" w:rsidP="40AC586C" w:rsidRDefault="40AC586C" w14:paraId="43E0CF0D" w14:textId="3817F5BD">
          <w:pPr>
            <w:pStyle w:val="TOC2"/>
            <w:tabs>
              <w:tab w:val="right" w:leader="dot" w:pos="9015"/>
            </w:tabs>
            <w:bidi w:val="0"/>
            <w:rPr>
              <w:rStyle w:val="Hyperlink"/>
            </w:rPr>
          </w:pPr>
          <w:hyperlink w:anchor="_Toc748625795">
            <w:r w:rsidRPr="31AD48EF" w:rsidR="31AD48EF">
              <w:rPr>
                <w:rStyle w:val="Hyperlink"/>
              </w:rPr>
              <w:t>Importance of understanding customer lifecycle and quality processes</w:t>
            </w:r>
            <w:r>
              <w:tab/>
            </w:r>
            <w:r>
              <w:fldChar w:fldCharType="begin"/>
            </w:r>
            <w:r>
              <w:instrText xml:space="preserve">PAGEREF _Toc748625795 \h</w:instrText>
            </w:r>
            <w:r>
              <w:fldChar w:fldCharType="separate"/>
            </w:r>
            <w:r w:rsidRPr="31AD48EF" w:rsidR="31AD48EF">
              <w:rPr>
                <w:rStyle w:val="Hyperlink"/>
              </w:rPr>
              <w:t>2</w:t>
            </w:r>
            <w:r>
              <w:fldChar w:fldCharType="end"/>
            </w:r>
          </w:hyperlink>
        </w:p>
        <w:p w:rsidR="40AC586C" w:rsidP="40AC586C" w:rsidRDefault="40AC586C" w14:paraId="4A86A1D4" w14:textId="363B4E0E">
          <w:pPr>
            <w:pStyle w:val="TOC2"/>
            <w:tabs>
              <w:tab w:val="right" w:leader="dot" w:pos="9015"/>
            </w:tabs>
            <w:bidi w:val="0"/>
            <w:rPr>
              <w:rStyle w:val="Hyperlink"/>
            </w:rPr>
          </w:pPr>
          <w:hyperlink w:anchor="_Toc1931550126">
            <w:r w:rsidRPr="31AD48EF" w:rsidR="31AD48EF">
              <w:rPr>
                <w:rStyle w:val="Hyperlink"/>
              </w:rPr>
              <w:t>Outline of the Report Structure</w:t>
            </w:r>
            <w:r>
              <w:tab/>
            </w:r>
            <w:r>
              <w:fldChar w:fldCharType="begin"/>
            </w:r>
            <w:r>
              <w:instrText xml:space="preserve">PAGEREF _Toc1931550126 \h</w:instrText>
            </w:r>
            <w:r>
              <w:fldChar w:fldCharType="separate"/>
            </w:r>
            <w:r w:rsidRPr="31AD48EF" w:rsidR="31AD48EF">
              <w:rPr>
                <w:rStyle w:val="Hyperlink"/>
              </w:rPr>
              <w:t>2</w:t>
            </w:r>
            <w:r>
              <w:fldChar w:fldCharType="end"/>
            </w:r>
          </w:hyperlink>
        </w:p>
        <w:p w:rsidR="40AC586C" w:rsidP="40AC586C" w:rsidRDefault="40AC586C" w14:paraId="125148D0" w14:textId="284C91F6">
          <w:pPr>
            <w:pStyle w:val="TOC2"/>
            <w:tabs>
              <w:tab w:val="right" w:leader="dot" w:pos="9015"/>
            </w:tabs>
            <w:bidi w:val="0"/>
            <w:rPr>
              <w:rStyle w:val="Hyperlink"/>
            </w:rPr>
          </w:pPr>
          <w:hyperlink w:anchor="_Toc854579861">
            <w:r w:rsidRPr="31AD48EF" w:rsidR="31AD48EF">
              <w:rPr>
                <w:rStyle w:val="Hyperlink"/>
              </w:rPr>
              <w:t>Theoretical Framework</w:t>
            </w:r>
            <w:r>
              <w:tab/>
            </w:r>
            <w:r>
              <w:fldChar w:fldCharType="begin"/>
            </w:r>
            <w:r>
              <w:instrText xml:space="preserve">PAGEREF _Toc854579861 \h</w:instrText>
            </w:r>
            <w:r>
              <w:fldChar w:fldCharType="separate"/>
            </w:r>
            <w:r w:rsidRPr="31AD48EF" w:rsidR="31AD48EF">
              <w:rPr>
                <w:rStyle w:val="Hyperlink"/>
              </w:rPr>
              <w:t>3</w:t>
            </w:r>
            <w:r>
              <w:fldChar w:fldCharType="end"/>
            </w:r>
          </w:hyperlink>
        </w:p>
        <w:p w:rsidR="40AC586C" w:rsidP="40AC586C" w:rsidRDefault="40AC586C" w14:paraId="031E3823" w14:textId="5895F41B">
          <w:pPr>
            <w:pStyle w:val="TOC3"/>
            <w:tabs>
              <w:tab w:val="right" w:leader="dot" w:pos="9015"/>
            </w:tabs>
            <w:bidi w:val="0"/>
            <w:rPr>
              <w:rStyle w:val="Hyperlink"/>
            </w:rPr>
          </w:pPr>
          <w:hyperlink w:anchor="_Toc1339478241">
            <w:r w:rsidRPr="31AD48EF" w:rsidR="31AD48EF">
              <w:rPr>
                <w:rStyle w:val="Hyperlink"/>
              </w:rPr>
              <w:t>Customer Relationship Management (CRM) 🧩</w:t>
            </w:r>
            <w:r>
              <w:tab/>
            </w:r>
            <w:r>
              <w:fldChar w:fldCharType="begin"/>
            </w:r>
            <w:r>
              <w:instrText xml:space="preserve">PAGEREF _Toc1339478241 \h</w:instrText>
            </w:r>
            <w:r>
              <w:fldChar w:fldCharType="separate"/>
            </w:r>
            <w:r w:rsidRPr="31AD48EF" w:rsidR="31AD48EF">
              <w:rPr>
                <w:rStyle w:val="Hyperlink"/>
              </w:rPr>
              <w:t>3</w:t>
            </w:r>
            <w:r>
              <w:fldChar w:fldCharType="end"/>
            </w:r>
          </w:hyperlink>
        </w:p>
        <w:p w:rsidR="40AC586C" w:rsidP="40AC586C" w:rsidRDefault="40AC586C" w14:paraId="6541B666" w14:textId="2AC8F95E">
          <w:pPr>
            <w:pStyle w:val="TOC3"/>
            <w:tabs>
              <w:tab w:val="right" w:leader="dot" w:pos="9015"/>
            </w:tabs>
            <w:bidi w:val="0"/>
            <w:rPr>
              <w:rStyle w:val="Hyperlink"/>
            </w:rPr>
          </w:pPr>
          <w:hyperlink w:anchor="_Toc333957454">
            <w:r w:rsidRPr="31AD48EF" w:rsidR="31AD48EF">
              <w:rPr>
                <w:rStyle w:val="Hyperlink"/>
              </w:rPr>
              <w:t>What CRM Really Means At its core, CRM is about:</w:t>
            </w:r>
            <w:r>
              <w:tab/>
            </w:r>
            <w:r>
              <w:fldChar w:fldCharType="begin"/>
            </w:r>
            <w:r>
              <w:instrText xml:space="preserve">PAGEREF _Toc333957454 \h</w:instrText>
            </w:r>
            <w:r>
              <w:fldChar w:fldCharType="separate"/>
            </w:r>
            <w:r w:rsidRPr="31AD48EF" w:rsidR="31AD48EF">
              <w:rPr>
                <w:rStyle w:val="Hyperlink"/>
              </w:rPr>
              <w:t>4</w:t>
            </w:r>
            <w:r>
              <w:fldChar w:fldCharType="end"/>
            </w:r>
          </w:hyperlink>
        </w:p>
        <w:p w:rsidR="40AC586C" w:rsidP="40AC586C" w:rsidRDefault="40AC586C" w14:paraId="529B2A86" w14:textId="0A6B2F7D">
          <w:pPr>
            <w:pStyle w:val="TOC3"/>
            <w:tabs>
              <w:tab w:val="right" w:leader="dot" w:pos="9015"/>
            </w:tabs>
            <w:bidi w:val="0"/>
            <w:rPr>
              <w:rStyle w:val="Hyperlink"/>
            </w:rPr>
          </w:pPr>
          <w:hyperlink w:anchor="_Toc1562700925">
            <w:r w:rsidRPr="31AD48EF" w:rsidR="31AD48EF">
              <w:rPr>
                <w:rStyle w:val="Hyperlink"/>
              </w:rPr>
              <w:t>Customer Value and Quality Theory</w:t>
            </w:r>
            <w:r>
              <w:tab/>
            </w:r>
            <w:r>
              <w:fldChar w:fldCharType="begin"/>
            </w:r>
            <w:r>
              <w:instrText xml:space="preserve">PAGEREF _Toc1562700925 \h</w:instrText>
            </w:r>
            <w:r>
              <w:fldChar w:fldCharType="separate"/>
            </w:r>
            <w:r w:rsidRPr="31AD48EF" w:rsidR="31AD48EF">
              <w:rPr>
                <w:rStyle w:val="Hyperlink"/>
              </w:rPr>
              <w:t>4</w:t>
            </w:r>
            <w:r>
              <w:fldChar w:fldCharType="end"/>
            </w:r>
          </w:hyperlink>
        </w:p>
        <w:p w:rsidR="40AC586C" w:rsidP="40AC586C" w:rsidRDefault="40AC586C" w14:paraId="6B198FC7" w14:textId="2C898FDE">
          <w:pPr>
            <w:pStyle w:val="TOC2"/>
            <w:tabs>
              <w:tab w:val="right" w:leader="dot" w:pos="9015"/>
            </w:tabs>
            <w:bidi w:val="0"/>
            <w:rPr>
              <w:rStyle w:val="Hyperlink"/>
            </w:rPr>
          </w:pPr>
          <w:hyperlink w:anchor="_Toc1208583761">
            <w:r w:rsidRPr="31AD48EF" w:rsidR="31AD48EF">
              <w:rPr>
                <w:rStyle w:val="Hyperlink"/>
              </w:rPr>
              <w:t>Organisational Context and CRM Application</w:t>
            </w:r>
            <w:r>
              <w:tab/>
            </w:r>
            <w:r>
              <w:fldChar w:fldCharType="begin"/>
            </w:r>
            <w:r>
              <w:instrText xml:space="preserve">PAGEREF _Toc1208583761 \h</w:instrText>
            </w:r>
            <w:r>
              <w:fldChar w:fldCharType="separate"/>
            </w:r>
            <w:r w:rsidRPr="31AD48EF" w:rsidR="31AD48EF">
              <w:rPr>
                <w:rStyle w:val="Hyperlink"/>
              </w:rPr>
              <w:t>4</w:t>
            </w:r>
            <w:r>
              <w:fldChar w:fldCharType="end"/>
            </w:r>
          </w:hyperlink>
        </w:p>
        <w:p w:rsidR="40AC586C" w:rsidP="40AC586C" w:rsidRDefault="40AC586C" w14:paraId="0722DFBD" w14:textId="6C514D79">
          <w:pPr>
            <w:pStyle w:val="TOC3"/>
            <w:tabs>
              <w:tab w:val="right" w:leader="dot" w:pos="9015"/>
            </w:tabs>
            <w:bidi w:val="0"/>
            <w:rPr>
              <w:rStyle w:val="Hyperlink"/>
            </w:rPr>
          </w:pPr>
          <w:hyperlink w:anchor="_Toc169822374">
            <w:r w:rsidRPr="31AD48EF" w:rsidR="31AD48EF">
              <w:rPr>
                <w:rStyle w:val="Hyperlink"/>
              </w:rPr>
              <w:t>Customer Acquisition</w:t>
            </w:r>
            <w:r>
              <w:tab/>
            </w:r>
            <w:r>
              <w:fldChar w:fldCharType="begin"/>
            </w:r>
            <w:r>
              <w:instrText xml:space="preserve">PAGEREF _Toc169822374 \h</w:instrText>
            </w:r>
            <w:r>
              <w:fldChar w:fldCharType="separate"/>
            </w:r>
            <w:r w:rsidRPr="31AD48EF" w:rsidR="31AD48EF">
              <w:rPr>
                <w:rStyle w:val="Hyperlink"/>
              </w:rPr>
              <w:t>4</w:t>
            </w:r>
            <w:r>
              <w:fldChar w:fldCharType="end"/>
            </w:r>
          </w:hyperlink>
        </w:p>
        <w:p w:rsidR="40AC586C" w:rsidP="40AC586C" w:rsidRDefault="40AC586C" w14:paraId="7D63AFE5" w14:textId="758FD361">
          <w:pPr>
            <w:pStyle w:val="TOC3"/>
            <w:tabs>
              <w:tab w:val="right" w:leader="dot" w:pos="9015"/>
            </w:tabs>
            <w:bidi w:val="0"/>
            <w:rPr>
              <w:rStyle w:val="Hyperlink"/>
            </w:rPr>
          </w:pPr>
          <w:hyperlink w:anchor="_Toc1967449150">
            <w:r w:rsidRPr="31AD48EF" w:rsidR="31AD48EF">
              <w:rPr>
                <w:rStyle w:val="Hyperlink"/>
              </w:rPr>
              <w:t>Customer Retention &amp; Loyalty</w:t>
            </w:r>
            <w:r>
              <w:tab/>
            </w:r>
            <w:r>
              <w:fldChar w:fldCharType="begin"/>
            </w:r>
            <w:r>
              <w:instrText xml:space="preserve">PAGEREF _Toc1967449150 \h</w:instrText>
            </w:r>
            <w:r>
              <w:fldChar w:fldCharType="separate"/>
            </w:r>
            <w:r w:rsidRPr="31AD48EF" w:rsidR="31AD48EF">
              <w:rPr>
                <w:rStyle w:val="Hyperlink"/>
              </w:rPr>
              <w:t>5</w:t>
            </w:r>
            <w:r>
              <w:fldChar w:fldCharType="end"/>
            </w:r>
          </w:hyperlink>
        </w:p>
        <w:p w:rsidR="40AC586C" w:rsidP="40AC586C" w:rsidRDefault="40AC586C" w14:paraId="64BA77CE" w14:textId="30EF2E58">
          <w:pPr>
            <w:pStyle w:val="TOC3"/>
            <w:tabs>
              <w:tab w:val="right" w:leader="dot" w:pos="9015"/>
            </w:tabs>
            <w:bidi w:val="0"/>
            <w:rPr>
              <w:rStyle w:val="Hyperlink"/>
            </w:rPr>
          </w:pPr>
          <w:hyperlink w:anchor="_Toc1211517318">
            <w:r w:rsidRPr="31AD48EF" w:rsidR="31AD48EF">
              <w:rPr>
                <w:rStyle w:val="Hyperlink"/>
              </w:rPr>
              <w:t>Managing Expectations &amp; Perceived Value</w:t>
            </w:r>
            <w:r>
              <w:tab/>
            </w:r>
            <w:r>
              <w:fldChar w:fldCharType="begin"/>
            </w:r>
            <w:r>
              <w:instrText xml:space="preserve">PAGEREF _Toc1211517318 \h</w:instrText>
            </w:r>
            <w:r>
              <w:fldChar w:fldCharType="separate"/>
            </w:r>
            <w:r w:rsidRPr="31AD48EF" w:rsidR="31AD48EF">
              <w:rPr>
                <w:rStyle w:val="Hyperlink"/>
              </w:rPr>
              <w:t>5</w:t>
            </w:r>
            <w:r>
              <w:fldChar w:fldCharType="end"/>
            </w:r>
          </w:hyperlink>
        </w:p>
        <w:p w:rsidR="40AC586C" w:rsidP="40AC586C" w:rsidRDefault="40AC586C" w14:paraId="165307A1" w14:textId="3B9D0F58">
          <w:pPr>
            <w:pStyle w:val="TOC2"/>
            <w:tabs>
              <w:tab w:val="right" w:leader="dot" w:pos="9015"/>
            </w:tabs>
            <w:bidi w:val="0"/>
            <w:rPr>
              <w:rStyle w:val="Hyperlink"/>
            </w:rPr>
          </w:pPr>
          <w:hyperlink w:anchor="_Toc2066450074">
            <w:r w:rsidRPr="31AD48EF" w:rsidR="31AD48EF">
              <w:rPr>
                <w:rStyle w:val="Hyperlink"/>
              </w:rPr>
              <w:t>Customer Segmentation and Centrality</w:t>
            </w:r>
            <w:r>
              <w:tab/>
            </w:r>
            <w:r>
              <w:fldChar w:fldCharType="begin"/>
            </w:r>
            <w:r>
              <w:instrText xml:space="preserve">PAGEREF _Toc2066450074 \h</w:instrText>
            </w:r>
            <w:r>
              <w:fldChar w:fldCharType="separate"/>
            </w:r>
            <w:r w:rsidRPr="31AD48EF" w:rsidR="31AD48EF">
              <w:rPr>
                <w:rStyle w:val="Hyperlink"/>
              </w:rPr>
              <w:t>6</w:t>
            </w:r>
            <w:r>
              <w:fldChar w:fldCharType="end"/>
            </w:r>
          </w:hyperlink>
        </w:p>
        <w:p w:rsidR="40AC586C" w:rsidP="40AC586C" w:rsidRDefault="40AC586C" w14:paraId="415CEAD4" w14:textId="5492DA1B">
          <w:pPr>
            <w:pStyle w:val="TOC3"/>
            <w:tabs>
              <w:tab w:val="right" w:leader="dot" w:pos="9015"/>
            </w:tabs>
            <w:bidi w:val="0"/>
            <w:rPr>
              <w:rStyle w:val="Hyperlink"/>
            </w:rPr>
          </w:pPr>
          <w:hyperlink w:anchor="_Toc64190483">
            <w:r w:rsidRPr="31AD48EF" w:rsidR="31AD48EF">
              <w:rPr>
                <w:rStyle w:val="Hyperlink"/>
              </w:rPr>
              <w:t>Segmentation Strategy</w:t>
            </w:r>
            <w:r>
              <w:tab/>
            </w:r>
            <w:r>
              <w:fldChar w:fldCharType="begin"/>
            </w:r>
            <w:r>
              <w:instrText xml:space="preserve">PAGEREF _Toc64190483 \h</w:instrText>
            </w:r>
            <w:r>
              <w:fldChar w:fldCharType="separate"/>
            </w:r>
            <w:r w:rsidRPr="31AD48EF" w:rsidR="31AD48EF">
              <w:rPr>
                <w:rStyle w:val="Hyperlink"/>
              </w:rPr>
              <w:t>6</w:t>
            </w:r>
            <w:r>
              <w:fldChar w:fldCharType="end"/>
            </w:r>
          </w:hyperlink>
        </w:p>
        <w:p w:rsidR="40AC586C" w:rsidP="40AC586C" w:rsidRDefault="40AC586C" w14:paraId="1B6FA5F9" w14:textId="5D499F49">
          <w:pPr>
            <w:pStyle w:val="TOC2"/>
            <w:tabs>
              <w:tab w:val="right" w:leader="dot" w:pos="9015"/>
            </w:tabs>
            <w:bidi w:val="0"/>
            <w:rPr>
              <w:rStyle w:val="Hyperlink"/>
            </w:rPr>
          </w:pPr>
          <w:hyperlink w:anchor="_Toc612836776">
            <w:r w:rsidRPr="31AD48EF" w:rsidR="31AD48EF">
              <w:rPr>
                <w:rStyle w:val="Hyperlink"/>
              </w:rPr>
              <w:t>Quality Management Processes and Implications</w:t>
            </w:r>
            <w:r>
              <w:tab/>
            </w:r>
            <w:r>
              <w:fldChar w:fldCharType="begin"/>
            </w:r>
            <w:r>
              <w:instrText xml:space="preserve">PAGEREF _Toc612836776 \h</w:instrText>
            </w:r>
            <w:r>
              <w:fldChar w:fldCharType="separate"/>
            </w:r>
            <w:r w:rsidRPr="31AD48EF" w:rsidR="31AD48EF">
              <w:rPr>
                <w:rStyle w:val="Hyperlink"/>
              </w:rPr>
              <w:t>7</w:t>
            </w:r>
            <w:r>
              <w:fldChar w:fldCharType="end"/>
            </w:r>
          </w:hyperlink>
        </w:p>
        <w:p w:rsidR="40AC586C" w:rsidP="40AC586C" w:rsidRDefault="40AC586C" w14:paraId="6DA83F6D" w14:textId="0CEB4D18">
          <w:pPr>
            <w:pStyle w:val="TOC3"/>
            <w:tabs>
              <w:tab w:val="right" w:leader="dot" w:pos="9015"/>
            </w:tabs>
            <w:bidi w:val="0"/>
            <w:rPr>
              <w:rStyle w:val="Hyperlink"/>
            </w:rPr>
          </w:pPr>
          <w:hyperlink w:anchor="_Toc1053264320">
            <w:r w:rsidRPr="31AD48EF" w:rsidR="31AD48EF">
              <w:rPr>
                <w:rStyle w:val="Hyperlink"/>
              </w:rPr>
              <w:t>Impacts on Customer Value</w:t>
            </w:r>
            <w:r>
              <w:tab/>
            </w:r>
            <w:r>
              <w:fldChar w:fldCharType="begin"/>
            </w:r>
            <w:r>
              <w:instrText xml:space="preserve">PAGEREF _Toc1053264320 \h</w:instrText>
            </w:r>
            <w:r>
              <w:fldChar w:fldCharType="separate"/>
            </w:r>
            <w:r w:rsidRPr="31AD48EF" w:rsidR="31AD48EF">
              <w:rPr>
                <w:rStyle w:val="Hyperlink"/>
              </w:rPr>
              <w:t>9</w:t>
            </w:r>
            <w:r>
              <w:fldChar w:fldCharType="end"/>
            </w:r>
          </w:hyperlink>
        </w:p>
        <w:p w:rsidR="40AC586C" w:rsidP="40AC586C" w:rsidRDefault="40AC586C" w14:paraId="666F6AC1" w14:textId="7F15F258">
          <w:pPr>
            <w:pStyle w:val="TOC2"/>
            <w:tabs>
              <w:tab w:val="right" w:leader="dot" w:pos="9015"/>
            </w:tabs>
            <w:bidi w:val="0"/>
            <w:rPr>
              <w:rStyle w:val="Hyperlink"/>
            </w:rPr>
          </w:pPr>
          <w:hyperlink w:anchor="_Toc1310487210">
            <w:r w:rsidRPr="31AD48EF" w:rsidR="31AD48EF">
              <w:rPr>
                <w:rStyle w:val="Hyperlink"/>
              </w:rPr>
              <w:t>Customer Value Metrics</w:t>
            </w:r>
            <w:r>
              <w:tab/>
            </w:r>
            <w:r>
              <w:fldChar w:fldCharType="begin"/>
            </w:r>
            <w:r>
              <w:instrText xml:space="preserve">PAGEREF _Toc1310487210 \h</w:instrText>
            </w:r>
            <w:r>
              <w:fldChar w:fldCharType="separate"/>
            </w:r>
            <w:r w:rsidRPr="31AD48EF" w:rsidR="31AD48EF">
              <w:rPr>
                <w:rStyle w:val="Hyperlink"/>
              </w:rPr>
              <w:t>9</w:t>
            </w:r>
            <w:r>
              <w:fldChar w:fldCharType="end"/>
            </w:r>
          </w:hyperlink>
        </w:p>
        <w:p w:rsidR="40AC586C" w:rsidP="40AC586C" w:rsidRDefault="40AC586C" w14:paraId="3EB2F710" w14:textId="0543507D">
          <w:pPr>
            <w:pStyle w:val="TOC2"/>
            <w:tabs>
              <w:tab w:val="right" w:leader="dot" w:pos="9015"/>
            </w:tabs>
            <w:bidi w:val="0"/>
            <w:rPr>
              <w:rStyle w:val="Hyperlink"/>
            </w:rPr>
          </w:pPr>
          <w:hyperlink w:anchor="_Toc1480654726">
            <w:r w:rsidRPr="31AD48EF" w:rsidR="31AD48EF">
              <w:rPr>
                <w:rStyle w:val="Hyperlink"/>
              </w:rPr>
              <w:t>Critical Analysis &amp; Discussion</w:t>
            </w:r>
            <w:r>
              <w:tab/>
            </w:r>
            <w:r>
              <w:fldChar w:fldCharType="begin"/>
            </w:r>
            <w:r>
              <w:instrText xml:space="preserve">PAGEREF _Toc1480654726 \h</w:instrText>
            </w:r>
            <w:r>
              <w:fldChar w:fldCharType="separate"/>
            </w:r>
            <w:r w:rsidRPr="31AD48EF" w:rsidR="31AD48EF">
              <w:rPr>
                <w:rStyle w:val="Hyperlink"/>
              </w:rPr>
              <w:t>11</w:t>
            </w:r>
            <w:r>
              <w:fldChar w:fldCharType="end"/>
            </w:r>
          </w:hyperlink>
        </w:p>
        <w:p w:rsidR="40AC586C" w:rsidP="40AC586C" w:rsidRDefault="40AC586C" w14:paraId="6C6685A6" w14:textId="73EB70E1">
          <w:pPr>
            <w:pStyle w:val="TOC2"/>
            <w:tabs>
              <w:tab w:val="right" w:leader="dot" w:pos="9015"/>
            </w:tabs>
            <w:bidi w:val="0"/>
            <w:rPr>
              <w:rStyle w:val="Hyperlink"/>
            </w:rPr>
          </w:pPr>
          <w:hyperlink w:anchor="_Toc722382381">
            <w:r w:rsidRPr="31AD48EF" w:rsidR="31AD48EF">
              <w:rPr>
                <w:rStyle w:val="Hyperlink"/>
              </w:rPr>
              <w:t>Conclusions</w:t>
            </w:r>
            <w:r>
              <w:tab/>
            </w:r>
            <w:r>
              <w:fldChar w:fldCharType="begin"/>
            </w:r>
            <w:r>
              <w:instrText xml:space="preserve">PAGEREF _Toc722382381 \h</w:instrText>
            </w:r>
            <w:r>
              <w:fldChar w:fldCharType="separate"/>
            </w:r>
            <w:r w:rsidRPr="31AD48EF" w:rsidR="31AD48EF">
              <w:rPr>
                <w:rStyle w:val="Hyperlink"/>
              </w:rPr>
              <w:t>11</w:t>
            </w:r>
            <w:r>
              <w:fldChar w:fldCharType="end"/>
            </w:r>
          </w:hyperlink>
        </w:p>
        <w:p w:rsidR="40AC586C" w:rsidP="40AC586C" w:rsidRDefault="40AC586C" w14:paraId="57D2CED8" w14:textId="3B69E7FE">
          <w:pPr>
            <w:pStyle w:val="TOC2"/>
            <w:tabs>
              <w:tab w:val="right" w:leader="dot" w:pos="9015"/>
            </w:tabs>
            <w:bidi w:val="0"/>
            <w:rPr>
              <w:rStyle w:val="Hyperlink"/>
            </w:rPr>
          </w:pPr>
          <w:hyperlink w:anchor="_Toc1005938045">
            <w:r w:rsidRPr="31AD48EF" w:rsidR="31AD48EF">
              <w:rPr>
                <w:rStyle w:val="Hyperlink"/>
              </w:rPr>
              <w:t>Recommendations</w:t>
            </w:r>
            <w:r>
              <w:tab/>
            </w:r>
            <w:r>
              <w:fldChar w:fldCharType="begin"/>
            </w:r>
            <w:r>
              <w:instrText xml:space="preserve">PAGEREF _Toc1005938045 \h</w:instrText>
            </w:r>
            <w:r>
              <w:fldChar w:fldCharType="separate"/>
            </w:r>
            <w:r w:rsidRPr="31AD48EF" w:rsidR="31AD48EF">
              <w:rPr>
                <w:rStyle w:val="Hyperlink"/>
              </w:rPr>
              <w:t>12</w:t>
            </w:r>
            <w:r>
              <w:fldChar w:fldCharType="end"/>
            </w:r>
          </w:hyperlink>
        </w:p>
        <w:p w:rsidR="40AC586C" w:rsidP="40AC586C" w:rsidRDefault="40AC586C" w14:paraId="6BDBA7A1" w14:textId="5FE5664E">
          <w:pPr>
            <w:pStyle w:val="TOC2"/>
            <w:tabs>
              <w:tab w:val="right" w:leader="dot" w:pos="9015"/>
            </w:tabs>
            <w:bidi w:val="0"/>
            <w:rPr>
              <w:rStyle w:val="Hyperlink"/>
            </w:rPr>
          </w:pPr>
          <w:hyperlink w:anchor="_Toc162373379">
            <w:r w:rsidRPr="31AD48EF" w:rsidR="31AD48EF">
              <w:rPr>
                <w:rStyle w:val="Hyperlink"/>
              </w:rPr>
              <w:t>References</w:t>
            </w:r>
            <w:r>
              <w:tab/>
            </w:r>
            <w:r>
              <w:fldChar w:fldCharType="begin"/>
            </w:r>
            <w:r>
              <w:instrText xml:space="preserve">PAGEREF _Toc162373379 \h</w:instrText>
            </w:r>
            <w:r>
              <w:fldChar w:fldCharType="separate"/>
            </w:r>
            <w:r w:rsidRPr="31AD48EF" w:rsidR="31AD48EF">
              <w:rPr>
                <w:rStyle w:val="Hyperlink"/>
              </w:rPr>
              <w:t>13</w:t>
            </w:r>
            <w:r>
              <w:fldChar w:fldCharType="end"/>
            </w:r>
          </w:hyperlink>
          <w:r>
            <w:fldChar w:fldCharType="end"/>
          </w:r>
        </w:p>
      </w:sdtContent>
    </w:sdt>
    <w:p xmlns:wp14="http://schemas.microsoft.com/office/word/2010/wordml" w:rsidP="7784C5FF" wp14:paraId="1E461424" wp14:textId="2A4E5799">
      <w:pPr>
        <w:pStyle w:val="Heading2"/>
        <w:spacing w:before="299" w:beforeAutospacing="off" w:after="299" w:afterAutospacing="off"/>
        <w:rPr>
          <w:rFonts w:ascii="Aptos" w:hAnsi="Aptos" w:eastAsia="Aptos" w:cs="Aptos"/>
          <w:b w:val="1"/>
          <w:bCs w:val="1"/>
          <w:noProof w:val="0"/>
          <w:sz w:val="36"/>
          <w:szCs w:val="36"/>
          <w:lang w:val="en-GB"/>
        </w:rPr>
      </w:pPr>
      <w:bookmarkStart w:name="_Toc175070472" w:id="7052021"/>
      <w:r w:rsidRPr="31AD48EF" w:rsidR="2FA1FEFB">
        <w:rPr>
          <w:rFonts w:ascii="Aptos" w:hAnsi="Aptos" w:eastAsia="Aptos" w:cs="Aptos"/>
          <w:b w:val="1"/>
          <w:bCs w:val="1"/>
          <w:noProof w:val="0"/>
          <w:sz w:val="36"/>
          <w:szCs w:val="36"/>
          <w:lang w:val="en-GB"/>
        </w:rPr>
        <w:t>Introduction</w:t>
      </w:r>
      <w:bookmarkEnd w:id="7052021"/>
      <w:r w:rsidRPr="31AD48EF" w:rsidR="2FA1FEFB">
        <w:rPr>
          <w:rFonts w:ascii="Aptos" w:hAnsi="Aptos" w:eastAsia="Aptos" w:cs="Aptos"/>
          <w:b w:val="1"/>
          <w:bCs w:val="1"/>
          <w:noProof w:val="0"/>
          <w:sz w:val="36"/>
          <w:szCs w:val="36"/>
          <w:lang w:val="en-GB"/>
        </w:rPr>
        <w:t xml:space="preserve"> </w:t>
      </w:r>
    </w:p>
    <w:p xmlns:wp14="http://schemas.microsoft.com/office/word/2010/wordml" w:rsidP="7D68993F" wp14:paraId="11A1E7F6" wp14:textId="46AB9D06">
      <w:pPr>
        <w:pStyle w:val="Heading2"/>
        <w:rPr>
          <w:rFonts w:ascii="Aptos" w:hAnsi="Aptos" w:eastAsia="Aptos" w:cs="Aptos"/>
          <w:noProof w:val="0"/>
          <w:color w:val="auto"/>
          <w:sz w:val="24"/>
          <w:szCs w:val="24"/>
          <w:lang w:val="en-GB"/>
        </w:rPr>
      </w:pPr>
      <w:bookmarkStart w:name="_Toc220689423" w:id="1739328469"/>
      <w:r w:rsidRPr="31AD48EF" w:rsidR="2FA1FEFB">
        <w:rPr>
          <w:noProof w:val="0"/>
          <w:sz w:val="28"/>
          <w:szCs w:val="28"/>
          <w:lang w:val="en-GB"/>
        </w:rPr>
        <w:t xml:space="preserve">Purpose and scope of the </w:t>
      </w:r>
      <w:r w:rsidRPr="31AD48EF" w:rsidR="2FA1FEFB">
        <w:rPr>
          <w:noProof w:val="0"/>
          <w:sz w:val="28"/>
          <w:szCs w:val="28"/>
          <w:lang w:val="en-GB"/>
        </w:rPr>
        <w:t>report</w:t>
      </w:r>
      <w:bookmarkEnd w:id="1739328469"/>
      <w:r w:rsidRPr="31AD48EF" w:rsidR="43A04031">
        <w:rPr>
          <w:noProof w:val="0"/>
          <w:lang w:val="en-GB"/>
        </w:rPr>
        <w:t xml:space="preserve"> </w:t>
      </w:r>
    </w:p>
    <w:p xmlns:wp14="http://schemas.microsoft.com/office/word/2010/wordml" w:rsidP="31AD48EF" wp14:paraId="119284E7" wp14:textId="2C7E8C03">
      <w:pPr>
        <w:rPr>
          <w:rFonts w:ascii="Aptos" w:hAnsi="Aptos" w:eastAsia="Aptos" w:cs="Aptos"/>
          <w:noProof w:val="0"/>
          <w:sz w:val="24"/>
          <w:szCs w:val="24"/>
          <w:lang w:val="en-GB"/>
        </w:rPr>
      </w:pPr>
      <w:r w:rsidRPr="31AD48EF" w:rsidR="408F2D36">
        <w:rPr>
          <w:rFonts w:ascii="Aptos" w:hAnsi="Aptos" w:eastAsia="Aptos" w:cs="Aptos"/>
          <w:noProof w:val="0"/>
          <w:sz w:val="24"/>
          <w:szCs w:val="24"/>
          <w:lang w:val="en-GB"/>
        </w:rPr>
        <w:t>This report explores the</w:t>
      </w:r>
      <w:r w:rsidRPr="31AD48EF" w:rsidR="45A4E5F1">
        <w:rPr>
          <w:rFonts w:ascii="Roboto" w:hAnsi="Roboto" w:eastAsia="Roboto" w:cs="Roboto"/>
          <w:b w:val="0"/>
          <w:bCs w:val="0"/>
          <w:i w:val="0"/>
          <w:iCs w:val="0"/>
          <w:caps w:val="0"/>
          <w:smallCaps w:val="0"/>
          <w:noProof w:val="0"/>
          <w:color w:val="111111"/>
          <w:sz w:val="30"/>
          <w:szCs w:val="30"/>
          <w:lang w:val="en-GB"/>
        </w:rPr>
        <w:t xml:space="preserve"> </w:t>
      </w:r>
      <w:r w:rsidRPr="31AD48EF" w:rsidR="45A4E5F1">
        <w:rPr>
          <w:rFonts w:ascii="Aptos" w:hAnsi="Aptos" w:eastAsia="Aptos" w:cs="Aptos" w:asciiTheme="minorAscii" w:hAnsiTheme="minorAscii" w:eastAsiaTheme="minorAscii" w:cstheme="minorAscii"/>
          <w:b w:val="0"/>
          <w:bCs w:val="0"/>
          <w:i w:val="0"/>
          <w:iCs w:val="0"/>
          <w:caps w:val="0"/>
          <w:smallCaps w:val="0"/>
          <w:noProof w:val="0"/>
          <w:color w:val="111111"/>
          <w:sz w:val="24"/>
          <w:szCs w:val="24"/>
          <w:lang w:val="en-GB"/>
        </w:rPr>
        <w:t>allows companies to maximize revenue and remain competitive in today’s marketplace</w:t>
      </w:r>
      <w:r w:rsidRPr="31AD48EF" w:rsidR="23E577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(Rodriguez, 2022</w:t>
      </w:r>
      <w:r w:rsidRPr="31AD48EF" w:rsidR="2CE94C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and</w:t>
      </w:r>
      <w:r w:rsidRPr="31AD48EF" w:rsidR="408F2D36">
        <w:rPr>
          <w:rFonts w:ascii="Aptos" w:hAnsi="Aptos" w:eastAsia="Aptos" w:cs="Aptos"/>
          <w:noProof w:val="0"/>
          <w:sz w:val="24"/>
          <w:szCs w:val="24"/>
          <w:lang w:val="en-GB"/>
        </w:rPr>
        <w:t xml:space="preserve"> implementing quality processes within the context of Customer Relationship </w:t>
      </w:r>
      <w:r w:rsidRPr="31AD48EF" w:rsidR="78CE5655">
        <w:rPr>
          <w:rFonts w:ascii="Aptos" w:hAnsi="Aptos" w:eastAsia="Aptos" w:cs="Aptos"/>
          <w:noProof w:val="0"/>
          <w:sz w:val="24"/>
          <w:szCs w:val="24"/>
          <w:lang w:val="en-GB"/>
        </w:rPr>
        <w:t>Management,</w:t>
      </w:r>
      <w:r w:rsidRPr="31AD48EF" w:rsidR="408F2D36">
        <w:rPr>
          <w:rFonts w:ascii="Aptos" w:hAnsi="Aptos" w:eastAsia="Aptos" w:cs="Aptos"/>
          <w:noProof w:val="0"/>
          <w:sz w:val="24"/>
          <w:szCs w:val="24"/>
          <w:lang w:val="en-GB"/>
        </w:rPr>
        <w:t xml:space="preserve"> using</w:t>
      </w:r>
      <w:r w:rsidRPr="31AD48EF" w:rsidR="408F2D36">
        <w:rPr>
          <w:rFonts w:ascii="Aptos" w:hAnsi="Aptos" w:eastAsia="Aptos" w:cs="Aptos"/>
          <w:b w:val="0"/>
          <w:bCs w:val="0"/>
          <w:noProof w:val="0"/>
          <w:sz w:val="24"/>
          <w:szCs w:val="24"/>
          <w:lang w:val="en-GB"/>
        </w:rPr>
        <w:t xml:space="preserve"> </w:t>
      </w:r>
      <w:r w:rsidRPr="31AD48EF" w:rsidR="408F2D36">
        <w:rPr>
          <w:rFonts w:ascii="Aptos" w:hAnsi="Aptos" w:eastAsia="Aptos" w:cs="Aptos"/>
          <w:b w:val="0"/>
          <w:bCs w:val="0"/>
          <w:noProof w:val="0"/>
          <w:sz w:val="24"/>
          <w:szCs w:val="24"/>
          <w:lang w:val="en-GB"/>
        </w:rPr>
        <w:t>Lextan</w:t>
      </w:r>
      <w:r w:rsidRPr="31AD48EF" w:rsidR="408F2D36">
        <w:rPr>
          <w:rFonts w:ascii="Aptos" w:hAnsi="Aptos" w:eastAsia="Aptos" w:cs="Aptos"/>
          <w:noProof w:val="0"/>
          <w:sz w:val="24"/>
          <w:szCs w:val="24"/>
          <w:lang w:val="en-GB"/>
        </w:rPr>
        <w:t xml:space="preserve">, a leading sunbed salon chain in the UK, as the focal point. The aim is to assess how effective CRM strategies and quality assurance contribute to customer satisfaction, and long-term business growth. The report will </w:t>
      </w:r>
      <w:r w:rsidRPr="31AD48EF" w:rsidR="2853767C">
        <w:rPr>
          <w:rFonts w:ascii="Aptos" w:hAnsi="Aptos" w:eastAsia="Aptos" w:cs="Aptos"/>
          <w:noProof w:val="0"/>
          <w:sz w:val="24"/>
          <w:szCs w:val="24"/>
          <w:lang w:val="en-GB"/>
        </w:rPr>
        <w:t>look at</w:t>
      </w:r>
      <w:r w:rsidRPr="31AD48EF" w:rsidR="408F2D36">
        <w:rPr>
          <w:rFonts w:ascii="Aptos" w:hAnsi="Aptos" w:eastAsia="Aptos" w:cs="Aptos"/>
          <w:noProof w:val="0"/>
          <w:sz w:val="24"/>
          <w:szCs w:val="24"/>
          <w:lang w:val="en-GB"/>
        </w:rPr>
        <w:t xml:space="preserve"> both theoretical</w:t>
      </w:r>
      <w:r w:rsidRPr="31AD48EF" w:rsidR="5A74270B">
        <w:rPr>
          <w:rFonts w:ascii="Aptos" w:hAnsi="Aptos" w:eastAsia="Aptos" w:cs="Aptos"/>
          <w:noProof w:val="0"/>
          <w:sz w:val="24"/>
          <w:szCs w:val="24"/>
          <w:lang w:val="en-GB"/>
        </w:rPr>
        <w:t xml:space="preserve">. </w:t>
      </w:r>
      <w:r w:rsidRPr="31AD48EF" w:rsidR="408F2D36">
        <w:rPr>
          <w:rFonts w:ascii="Aptos" w:hAnsi="Aptos" w:eastAsia="Aptos" w:cs="Aptos"/>
          <w:noProof w:val="0"/>
          <w:sz w:val="24"/>
          <w:szCs w:val="24"/>
          <w:lang w:val="en-GB"/>
        </w:rPr>
        <w:t xml:space="preserve">and their practical application within </w:t>
      </w:r>
      <w:r w:rsidRPr="31AD48EF" w:rsidR="408F2D36">
        <w:rPr>
          <w:rFonts w:ascii="Aptos" w:hAnsi="Aptos" w:eastAsia="Aptos" w:cs="Aptos"/>
          <w:noProof w:val="0"/>
          <w:sz w:val="24"/>
          <w:szCs w:val="24"/>
          <w:lang w:val="en-GB"/>
        </w:rPr>
        <w:t>Lextan’s</w:t>
      </w:r>
      <w:r w:rsidRPr="31AD48EF" w:rsidR="408F2D36">
        <w:rPr>
          <w:rFonts w:ascii="Aptos" w:hAnsi="Aptos" w:eastAsia="Aptos" w:cs="Aptos"/>
          <w:noProof w:val="0"/>
          <w:sz w:val="24"/>
          <w:szCs w:val="24"/>
          <w:lang w:val="en-GB"/>
        </w:rPr>
        <w:t xml:space="preserve"> </w:t>
      </w:r>
      <w:r w:rsidRPr="31AD48EF" w:rsidR="6866D48D">
        <w:rPr>
          <w:rFonts w:ascii="Aptos" w:hAnsi="Aptos" w:eastAsia="Aptos" w:cs="Aptos"/>
          <w:noProof w:val="0"/>
          <w:sz w:val="24"/>
          <w:szCs w:val="24"/>
          <w:lang w:val="en-GB"/>
        </w:rPr>
        <w:t>operations. Theoretical framework is the framework that explains and supports an idea.</w:t>
      </w:r>
      <w:r w:rsidRPr="31AD48EF" w:rsidR="6866D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(Divya Sreekumar, 2023)</w:t>
      </w:r>
    </w:p>
    <w:p xmlns:wp14="http://schemas.microsoft.com/office/word/2010/wordml" w:rsidP="7784C5FF" wp14:paraId="34901738" wp14:textId="54928D35">
      <w:pPr>
        <w:pStyle w:val="Heading2"/>
        <w:rPr>
          <w:rFonts w:ascii="Aptos" w:hAnsi="Aptos" w:eastAsia="Aptos" w:cs="Aptos"/>
          <w:noProof w:val="0"/>
          <w:sz w:val="28"/>
          <w:szCs w:val="28"/>
          <w:lang w:val="en-GB"/>
        </w:rPr>
      </w:pPr>
      <w:bookmarkStart w:name="_Toc1472290682" w:id="986296853"/>
      <w:r w:rsidRPr="31AD48EF" w:rsidR="2FA1FEFB">
        <w:rPr>
          <w:noProof w:val="0"/>
          <w:lang w:val="en-GB"/>
        </w:rPr>
        <w:t xml:space="preserve">Brief background of the </w:t>
      </w:r>
      <w:r w:rsidRPr="31AD48EF" w:rsidR="014B8729">
        <w:rPr>
          <w:noProof w:val="0"/>
          <w:lang w:val="en-GB"/>
        </w:rPr>
        <w:t>business</w:t>
      </w:r>
      <w:bookmarkEnd w:id="986296853"/>
      <w:r w:rsidRPr="31AD48EF" w:rsidR="014B8729">
        <w:rPr>
          <w:noProof w:val="0"/>
          <w:lang w:val="en-GB"/>
        </w:rPr>
        <w:t xml:space="preserve"> </w:t>
      </w:r>
    </w:p>
    <w:p xmlns:wp14="http://schemas.microsoft.com/office/word/2010/wordml" w:rsidP="7784C5FF" wp14:paraId="7E7FA764" wp14:textId="3E33F756">
      <w:pPr>
        <w:pStyle w:val="Normal"/>
        <w:spacing w:before="240" w:beforeAutospacing="off" w:after="240" w:afterAutospacing="off"/>
        <w:ind w:left="0"/>
        <w:rPr>
          <w:rFonts w:ascii="Aptos" w:hAnsi="Aptos" w:eastAsia="Aptos" w:cs="Aptos"/>
          <w:noProof w:val="0"/>
          <w:sz w:val="24"/>
          <w:szCs w:val="24"/>
          <w:lang w:val="en-GB"/>
        </w:rPr>
      </w:pPr>
      <w:r w:rsidRPr="31AD48EF" w:rsidR="38B8F74E">
        <w:rPr>
          <w:rFonts w:ascii="Aptos" w:hAnsi="Aptos" w:eastAsia="Aptos" w:cs="Aptos"/>
          <w:b w:val="0"/>
          <w:bCs w:val="0"/>
          <w:noProof w:val="0"/>
          <w:sz w:val="24"/>
          <w:szCs w:val="24"/>
          <w:lang w:val="en-GB"/>
        </w:rPr>
        <w:t>Lextan</w:t>
      </w:r>
      <w:r w:rsidRPr="31AD48EF" w:rsidR="38B8F74E">
        <w:rPr>
          <w:rFonts w:ascii="Aptos" w:hAnsi="Aptos" w:eastAsia="Aptos" w:cs="Aptos"/>
          <w:noProof w:val="0"/>
          <w:sz w:val="24"/>
          <w:szCs w:val="24"/>
          <w:lang w:val="en-GB"/>
        </w:rPr>
        <w:t xml:space="preserve"> is a </w:t>
      </w:r>
      <w:r w:rsidRPr="31AD48EF" w:rsidR="7D041463">
        <w:rPr>
          <w:rFonts w:ascii="Aptos" w:hAnsi="Aptos" w:eastAsia="Aptos" w:cs="Aptos"/>
          <w:noProof w:val="0"/>
          <w:sz w:val="24"/>
          <w:szCs w:val="24"/>
          <w:lang w:val="en-GB"/>
        </w:rPr>
        <w:t>well-established</w:t>
      </w:r>
      <w:r w:rsidRPr="31AD48EF" w:rsidR="38B8F74E">
        <w:rPr>
          <w:rFonts w:ascii="Aptos" w:hAnsi="Aptos" w:eastAsia="Aptos" w:cs="Aptos"/>
          <w:noProof w:val="0"/>
          <w:sz w:val="24"/>
          <w:szCs w:val="24"/>
          <w:lang w:val="en-GB"/>
        </w:rPr>
        <w:t xml:space="preserve"> UK-based sunbed salon brand, offering </w:t>
      </w:r>
      <w:r w:rsidRPr="31AD48EF" w:rsidR="38B8F74E">
        <w:rPr>
          <w:rFonts w:ascii="Aptos" w:hAnsi="Aptos" w:eastAsia="Aptos" w:cs="Aptos"/>
          <w:noProof w:val="0"/>
          <w:sz w:val="24"/>
          <w:szCs w:val="24"/>
          <w:lang w:val="en-GB"/>
        </w:rPr>
        <w:t>state</w:t>
      </w:r>
      <w:r w:rsidRPr="31AD48EF" w:rsidR="626744EA">
        <w:rPr>
          <w:rFonts w:ascii="Aptos" w:hAnsi="Aptos" w:eastAsia="Aptos" w:cs="Aptos"/>
          <w:noProof w:val="0"/>
          <w:sz w:val="24"/>
          <w:szCs w:val="24"/>
          <w:lang w:val="en-GB"/>
        </w:rPr>
        <w:t xml:space="preserve"> </w:t>
      </w:r>
      <w:r w:rsidRPr="31AD48EF" w:rsidR="38B8F74E">
        <w:rPr>
          <w:rFonts w:ascii="Aptos" w:hAnsi="Aptos" w:eastAsia="Aptos" w:cs="Aptos"/>
          <w:noProof w:val="0"/>
          <w:sz w:val="24"/>
          <w:szCs w:val="24"/>
          <w:lang w:val="en-GB"/>
        </w:rPr>
        <w:t>of</w:t>
      </w:r>
      <w:r w:rsidRPr="31AD48EF" w:rsidR="50B8DACF">
        <w:rPr>
          <w:rFonts w:ascii="Aptos" w:hAnsi="Aptos" w:eastAsia="Aptos" w:cs="Aptos"/>
          <w:noProof w:val="0"/>
          <w:sz w:val="24"/>
          <w:szCs w:val="24"/>
          <w:lang w:val="en-GB"/>
        </w:rPr>
        <w:t xml:space="preserve"> </w:t>
      </w:r>
      <w:r w:rsidRPr="31AD48EF" w:rsidR="38B8F74E">
        <w:rPr>
          <w:rFonts w:ascii="Aptos" w:hAnsi="Aptos" w:eastAsia="Aptos" w:cs="Aptos"/>
          <w:noProof w:val="0"/>
          <w:sz w:val="24"/>
          <w:szCs w:val="24"/>
          <w:lang w:val="en-GB"/>
        </w:rPr>
        <w:t>the</w:t>
      </w:r>
      <w:r w:rsidRPr="31AD48EF" w:rsidR="74860440">
        <w:rPr>
          <w:rFonts w:ascii="Aptos" w:hAnsi="Aptos" w:eastAsia="Aptos" w:cs="Aptos"/>
          <w:noProof w:val="0"/>
          <w:sz w:val="24"/>
          <w:szCs w:val="24"/>
          <w:lang w:val="en-GB"/>
        </w:rPr>
        <w:t xml:space="preserve"> </w:t>
      </w:r>
      <w:r w:rsidRPr="31AD48EF" w:rsidR="38B8F74E">
        <w:rPr>
          <w:rFonts w:ascii="Aptos" w:hAnsi="Aptos" w:eastAsia="Aptos" w:cs="Aptos"/>
          <w:noProof w:val="0"/>
          <w:sz w:val="24"/>
          <w:szCs w:val="24"/>
          <w:lang w:val="en-GB"/>
        </w:rPr>
        <w:t>art</w:t>
      </w:r>
      <w:r w:rsidRPr="31AD48EF" w:rsidR="38B8F74E">
        <w:rPr>
          <w:rFonts w:ascii="Aptos" w:hAnsi="Aptos" w:eastAsia="Aptos" w:cs="Aptos"/>
          <w:noProof w:val="0"/>
          <w:sz w:val="24"/>
          <w:szCs w:val="24"/>
          <w:lang w:val="en-GB"/>
        </w:rPr>
        <w:t xml:space="preserve"> tanning services across multiple locations. Known for its clean, modern facilities and commitment to customer safety and experience, </w:t>
      </w:r>
      <w:r w:rsidRPr="31AD48EF" w:rsidR="38B8F74E">
        <w:rPr>
          <w:rFonts w:ascii="Aptos" w:hAnsi="Aptos" w:eastAsia="Aptos" w:cs="Aptos"/>
          <w:noProof w:val="0"/>
          <w:sz w:val="24"/>
          <w:szCs w:val="24"/>
          <w:lang w:val="en-GB"/>
        </w:rPr>
        <w:t>Lextan</w:t>
      </w:r>
      <w:r w:rsidRPr="31AD48EF" w:rsidR="38B8F74E">
        <w:rPr>
          <w:rFonts w:ascii="Aptos" w:hAnsi="Aptos" w:eastAsia="Aptos" w:cs="Aptos"/>
          <w:noProof w:val="0"/>
          <w:sz w:val="24"/>
          <w:szCs w:val="24"/>
          <w:lang w:val="en-GB"/>
        </w:rPr>
        <w:t xml:space="preserve"> has built </w:t>
      </w:r>
      <w:r w:rsidRPr="31AD48EF" w:rsidR="38B8F74E">
        <w:rPr>
          <w:rFonts w:ascii="Aptos" w:hAnsi="Aptos" w:eastAsia="Aptos" w:cs="Aptos"/>
          <w:noProof w:val="0"/>
          <w:sz w:val="24"/>
          <w:szCs w:val="24"/>
          <w:lang w:val="en-GB"/>
        </w:rPr>
        <w:t>a strong reputation</w:t>
      </w:r>
      <w:r w:rsidRPr="31AD48EF" w:rsidR="38B8F74E">
        <w:rPr>
          <w:rFonts w:ascii="Aptos" w:hAnsi="Aptos" w:eastAsia="Aptos" w:cs="Aptos"/>
          <w:noProof w:val="0"/>
          <w:sz w:val="24"/>
          <w:szCs w:val="24"/>
          <w:lang w:val="en-GB"/>
        </w:rPr>
        <w:t xml:space="preserve"> in the health and beauty sector. As a service-oriented business, </w:t>
      </w:r>
      <w:r w:rsidRPr="31AD48EF" w:rsidR="38B8F74E">
        <w:rPr>
          <w:rFonts w:ascii="Aptos" w:hAnsi="Aptos" w:eastAsia="Aptos" w:cs="Aptos"/>
          <w:noProof w:val="0"/>
          <w:sz w:val="24"/>
          <w:szCs w:val="24"/>
          <w:lang w:val="en-GB"/>
        </w:rPr>
        <w:t>Lextan</w:t>
      </w:r>
      <w:r w:rsidRPr="31AD48EF" w:rsidR="38B8F74E">
        <w:rPr>
          <w:rFonts w:ascii="Aptos" w:hAnsi="Aptos" w:eastAsia="Aptos" w:cs="Aptos"/>
          <w:noProof w:val="0"/>
          <w:sz w:val="24"/>
          <w:szCs w:val="24"/>
          <w:lang w:val="en-GB"/>
        </w:rPr>
        <w:t xml:space="preserve"> relies heavily on repeat customers and positive word</w:t>
      </w:r>
      <w:r w:rsidRPr="31AD48EF" w:rsidR="5F9D412B">
        <w:rPr>
          <w:rFonts w:ascii="Aptos" w:hAnsi="Aptos" w:eastAsia="Aptos" w:cs="Aptos"/>
          <w:noProof w:val="0"/>
          <w:sz w:val="24"/>
          <w:szCs w:val="24"/>
          <w:lang w:val="en-GB"/>
        </w:rPr>
        <w:t xml:space="preserve"> of </w:t>
      </w:r>
      <w:r w:rsidRPr="31AD48EF" w:rsidR="38B8F74E">
        <w:rPr>
          <w:rFonts w:ascii="Aptos" w:hAnsi="Aptos" w:eastAsia="Aptos" w:cs="Aptos"/>
          <w:noProof w:val="0"/>
          <w:sz w:val="24"/>
          <w:szCs w:val="24"/>
          <w:lang w:val="en-GB"/>
        </w:rPr>
        <w:t xml:space="preserve">mouth, making customer </w:t>
      </w:r>
      <w:r w:rsidRPr="31AD48EF" w:rsidR="5E9FF9A4">
        <w:rPr>
          <w:rFonts w:ascii="Aptos" w:hAnsi="Aptos" w:eastAsia="Aptos" w:cs="Aptos"/>
          <w:noProof w:val="0"/>
          <w:sz w:val="24"/>
          <w:szCs w:val="24"/>
          <w:lang w:val="en-GB"/>
        </w:rPr>
        <w:t>relationships.</w:t>
      </w:r>
    </w:p>
    <w:p xmlns:wp14="http://schemas.microsoft.com/office/word/2010/wordml" w:rsidP="7784C5FF" wp14:paraId="74F061F5" wp14:textId="5E6DD9B0">
      <w:pPr>
        <w:pStyle w:val="Heading2"/>
        <w:rPr>
          <w:rFonts w:ascii="Aptos" w:hAnsi="Aptos" w:eastAsia="Aptos" w:cs="Aptos"/>
          <w:noProof w:val="0"/>
          <w:sz w:val="32"/>
          <w:szCs w:val="32"/>
          <w:lang w:val="en-GB"/>
        </w:rPr>
      </w:pPr>
      <w:bookmarkStart w:name="_Toc748625795" w:id="142864958"/>
      <w:r w:rsidRPr="31AD48EF" w:rsidR="2FA1FEFB">
        <w:rPr>
          <w:noProof w:val="0"/>
          <w:sz w:val="32"/>
          <w:szCs w:val="32"/>
          <w:lang w:val="en-GB"/>
        </w:rPr>
        <w:t>Importance of understanding customer lifecycle and quality processes</w:t>
      </w:r>
      <w:bookmarkEnd w:id="142864958"/>
    </w:p>
    <w:p xmlns:wp14="http://schemas.microsoft.com/office/word/2010/wordml" w:rsidP="7784C5FF" wp14:paraId="2795D722" wp14:textId="340B2283">
      <w:pPr>
        <w:rPr>
          <w:rFonts w:ascii="Aptos" w:hAnsi="Aptos" w:eastAsia="Aptos" w:cs="Aptos"/>
          <w:noProof w:val="0"/>
          <w:sz w:val="24"/>
          <w:szCs w:val="24"/>
          <w:lang w:val="en-GB"/>
        </w:rPr>
      </w:pPr>
      <w:r w:rsidRPr="31AD48EF" w:rsidR="0C23AD9C">
        <w:rPr>
          <w:rFonts w:ascii="Aptos" w:hAnsi="Aptos" w:eastAsia="Aptos" w:cs="Aptos"/>
          <w:noProof w:val="0"/>
          <w:sz w:val="24"/>
          <w:szCs w:val="24"/>
          <w:lang w:val="en-GB"/>
        </w:rPr>
        <w:t xml:space="preserve">For a service provider like </w:t>
      </w:r>
      <w:r w:rsidRPr="31AD48EF" w:rsidR="0C23AD9C">
        <w:rPr>
          <w:rFonts w:ascii="Aptos" w:hAnsi="Aptos" w:eastAsia="Aptos" w:cs="Aptos"/>
          <w:noProof w:val="0"/>
          <w:sz w:val="24"/>
          <w:szCs w:val="24"/>
          <w:lang w:val="en-GB"/>
        </w:rPr>
        <w:t>Lextan</w:t>
      </w:r>
      <w:r w:rsidRPr="31AD48EF" w:rsidR="0C23AD9C">
        <w:rPr>
          <w:rFonts w:ascii="Aptos" w:hAnsi="Aptos" w:eastAsia="Aptos" w:cs="Aptos"/>
          <w:noProof w:val="0"/>
          <w:sz w:val="24"/>
          <w:szCs w:val="24"/>
          <w:lang w:val="en-GB"/>
        </w:rPr>
        <w:t xml:space="preserve">, understanding the customer lifecycle from </w:t>
      </w:r>
      <w:r w:rsidRPr="31AD48EF" w:rsidR="0C23AD9C">
        <w:rPr>
          <w:rFonts w:ascii="Aptos" w:hAnsi="Aptos" w:eastAsia="Aptos" w:cs="Aptos"/>
          <w:noProof w:val="0"/>
          <w:sz w:val="24"/>
          <w:szCs w:val="24"/>
          <w:lang w:val="en-GB"/>
        </w:rPr>
        <w:t>initial</w:t>
      </w:r>
      <w:r w:rsidRPr="31AD48EF" w:rsidR="0C23AD9C">
        <w:rPr>
          <w:rFonts w:ascii="Aptos" w:hAnsi="Aptos" w:eastAsia="Aptos" w:cs="Aptos"/>
          <w:noProof w:val="0"/>
          <w:sz w:val="24"/>
          <w:szCs w:val="24"/>
          <w:lang w:val="en-GB"/>
        </w:rPr>
        <w:t xml:space="preserve"> inquiry to loyal repeat visits is essential for delivering a consistent and personalised experience.</w:t>
      </w:r>
      <w:r w:rsidRPr="31AD48EF" w:rsidR="333F91BF">
        <w:rPr>
          <w:rFonts w:ascii="Georgia" w:hAnsi="Georgia" w:eastAsia="Georgia" w:cs="Georgia"/>
          <w:b w:val="0"/>
          <w:bCs w:val="0"/>
          <w:i w:val="0"/>
          <w:iCs w:val="0"/>
          <w:caps w:val="0"/>
          <w:smallCaps w:val="0"/>
          <w:noProof w:val="0"/>
          <w:color w:val="333333"/>
          <w:sz w:val="24"/>
          <w:szCs w:val="24"/>
          <w:lang w:val="en-GB"/>
        </w:rPr>
        <w:t xml:space="preserve"> </w:t>
      </w:r>
      <w:r w:rsidRPr="31AD48EF" w:rsidR="333F91BF">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The customer lifecycle refers to the journey your customers take to become your customers and interact with your brand</w:t>
      </w:r>
      <w:r w:rsidRPr="31AD48EF" w:rsidR="333F91BF">
        <w:rPr>
          <w:rFonts w:ascii="Georgia" w:hAnsi="Georgia" w:eastAsia="Georgia" w:cs="Georgia"/>
          <w:b w:val="0"/>
          <w:bCs w:val="0"/>
          <w:i w:val="0"/>
          <w:iCs w:val="0"/>
          <w:caps w:val="0"/>
          <w:smallCaps w:val="0"/>
          <w:noProof w:val="0"/>
          <w:color w:val="333333"/>
          <w:sz w:val="24"/>
          <w:szCs w:val="24"/>
          <w:lang w:val="en-GB"/>
        </w:rPr>
        <w:t>.</w:t>
      </w:r>
      <w:r w:rsidRPr="31AD48EF" w:rsidR="333F91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(Crail, 2022)</w:t>
      </w:r>
      <w:r w:rsidRPr="31AD48EF" w:rsidR="333F91BF">
        <w:rPr>
          <w:rFonts w:ascii="Georgia" w:hAnsi="Georgia" w:eastAsia="Georgia" w:cs="Georgia"/>
          <w:b w:val="0"/>
          <w:bCs w:val="0"/>
          <w:i w:val="0"/>
          <w:iCs w:val="0"/>
          <w:caps w:val="0"/>
          <w:smallCaps w:val="0"/>
          <w:noProof w:val="0"/>
          <w:color w:val="333333"/>
          <w:sz w:val="24"/>
          <w:szCs w:val="24"/>
          <w:lang w:val="en-GB"/>
        </w:rPr>
        <w:t xml:space="preserve"> </w:t>
      </w:r>
      <w:r w:rsidRPr="31AD48EF" w:rsidR="333F91BF">
        <w:rPr>
          <w:rFonts w:ascii="Aptos" w:hAnsi="Aptos" w:eastAsia="Aptos" w:cs="Aptos"/>
          <w:noProof w:val="0"/>
          <w:sz w:val="24"/>
          <w:szCs w:val="24"/>
          <w:lang w:val="en-GB"/>
        </w:rPr>
        <w:t xml:space="preserve"> </w:t>
      </w:r>
      <w:r w:rsidRPr="31AD48EF" w:rsidR="0C23AD9C">
        <w:rPr>
          <w:rFonts w:ascii="Aptos" w:hAnsi="Aptos" w:eastAsia="Aptos" w:cs="Aptos"/>
          <w:noProof w:val="0"/>
          <w:sz w:val="24"/>
          <w:szCs w:val="24"/>
          <w:lang w:val="en-GB"/>
        </w:rPr>
        <w:t xml:space="preserve"> By mapping and managing this lifecycle, </w:t>
      </w:r>
      <w:r w:rsidRPr="31AD48EF" w:rsidR="0C23AD9C">
        <w:rPr>
          <w:rFonts w:ascii="Aptos" w:hAnsi="Aptos" w:eastAsia="Aptos" w:cs="Aptos"/>
          <w:noProof w:val="0"/>
          <w:sz w:val="24"/>
          <w:szCs w:val="24"/>
          <w:lang w:val="en-GB"/>
        </w:rPr>
        <w:t>Lextan</w:t>
      </w:r>
      <w:r w:rsidRPr="31AD48EF" w:rsidR="0C23AD9C">
        <w:rPr>
          <w:rFonts w:ascii="Aptos" w:hAnsi="Aptos" w:eastAsia="Aptos" w:cs="Aptos"/>
          <w:noProof w:val="0"/>
          <w:sz w:val="24"/>
          <w:szCs w:val="24"/>
          <w:lang w:val="en-GB"/>
        </w:rPr>
        <w:t xml:space="preserve"> can better </w:t>
      </w:r>
      <w:r w:rsidRPr="31AD48EF" w:rsidR="0C23AD9C">
        <w:rPr>
          <w:rFonts w:ascii="Aptos" w:hAnsi="Aptos" w:eastAsia="Aptos" w:cs="Aptos"/>
          <w:noProof w:val="0"/>
          <w:sz w:val="24"/>
          <w:szCs w:val="24"/>
          <w:lang w:val="en-GB"/>
        </w:rPr>
        <w:t>anticipate</w:t>
      </w:r>
      <w:r w:rsidRPr="31AD48EF" w:rsidR="0C23AD9C">
        <w:rPr>
          <w:rFonts w:ascii="Aptos" w:hAnsi="Aptos" w:eastAsia="Aptos" w:cs="Aptos"/>
          <w:noProof w:val="0"/>
          <w:sz w:val="24"/>
          <w:szCs w:val="24"/>
          <w:lang w:val="en-GB"/>
        </w:rPr>
        <w:t xml:space="preserve"> customer needs, tailor promotions, and enhance service delivery. </w:t>
      </w:r>
      <w:r w:rsidRPr="31AD48EF" w:rsidR="4ABBF6A2">
        <w:rPr>
          <w:rFonts w:ascii="Aptos" w:hAnsi="Aptos" w:eastAsia="Aptos" w:cs="Aptos"/>
          <w:noProof w:val="0"/>
          <w:sz w:val="24"/>
          <w:szCs w:val="24"/>
          <w:lang w:val="en-GB"/>
        </w:rPr>
        <w:t xml:space="preserve">By </w:t>
      </w:r>
      <w:r w:rsidRPr="31AD48EF" w:rsidR="37B2653D">
        <w:rPr>
          <w:rFonts w:ascii="Aptos" w:hAnsi="Aptos" w:eastAsia="Aptos" w:cs="Aptos"/>
          <w:noProof w:val="0"/>
          <w:sz w:val="24"/>
          <w:szCs w:val="24"/>
          <w:lang w:val="en-GB"/>
        </w:rPr>
        <w:t>using</w:t>
      </w:r>
      <w:r w:rsidRPr="31AD48EF" w:rsidR="4ABBF6A2">
        <w:rPr>
          <w:rFonts w:ascii="Aptos" w:hAnsi="Aptos" w:eastAsia="Aptos" w:cs="Aptos"/>
          <w:noProof w:val="0"/>
          <w:sz w:val="24"/>
          <w:szCs w:val="24"/>
          <w:lang w:val="en-GB"/>
        </w:rPr>
        <w:t xml:space="preserve"> good practices at every </w:t>
      </w:r>
      <w:r w:rsidRPr="31AD48EF" w:rsidR="27A45D0F">
        <w:rPr>
          <w:rFonts w:ascii="Aptos" w:hAnsi="Aptos" w:eastAsia="Aptos" w:cs="Aptos"/>
          <w:noProof w:val="0"/>
          <w:sz w:val="24"/>
          <w:szCs w:val="24"/>
          <w:lang w:val="en-GB"/>
        </w:rPr>
        <w:t>step, the</w:t>
      </w:r>
      <w:r w:rsidRPr="31AD48EF" w:rsidR="4ABBF6A2">
        <w:rPr>
          <w:rFonts w:ascii="Aptos" w:hAnsi="Aptos" w:eastAsia="Aptos" w:cs="Aptos"/>
          <w:noProof w:val="0"/>
          <w:sz w:val="24"/>
          <w:szCs w:val="24"/>
          <w:lang w:val="en-GB"/>
        </w:rPr>
        <w:t xml:space="preserve"> </w:t>
      </w:r>
      <w:r w:rsidRPr="31AD48EF" w:rsidR="3B44A924">
        <w:rPr>
          <w:rFonts w:ascii="Aptos" w:hAnsi="Aptos" w:eastAsia="Aptos" w:cs="Aptos"/>
          <w:noProof w:val="0"/>
          <w:sz w:val="24"/>
          <w:szCs w:val="24"/>
          <w:lang w:val="en-GB"/>
        </w:rPr>
        <w:t xml:space="preserve">business keeps things </w:t>
      </w:r>
      <w:r w:rsidRPr="31AD48EF" w:rsidR="030CF8B3">
        <w:rPr>
          <w:rFonts w:ascii="Aptos" w:hAnsi="Aptos" w:eastAsia="Aptos" w:cs="Aptos"/>
          <w:noProof w:val="0"/>
          <w:sz w:val="24"/>
          <w:szCs w:val="24"/>
          <w:lang w:val="en-GB"/>
        </w:rPr>
        <w:t>clean, trains</w:t>
      </w:r>
      <w:r w:rsidRPr="31AD48EF" w:rsidR="3B44A924">
        <w:rPr>
          <w:rFonts w:ascii="Aptos" w:hAnsi="Aptos" w:eastAsia="Aptos" w:cs="Aptos"/>
          <w:noProof w:val="0"/>
          <w:sz w:val="24"/>
          <w:szCs w:val="24"/>
          <w:lang w:val="en-GB"/>
        </w:rPr>
        <w:t xml:space="preserve"> staff well looks after </w:t>
      </w:r>
      <w:r w:rsidRPr="31AD48EF" w:rsidR="1F4764F3">
        <w:rPr>
          <w:rFonts w:ascii="Aptos" w:hAnsi="Aptos" w:eastAsia="Aptos" w:cs="Aptos"/>
          <w:noProof w:val="0"/>
          <w:sz w:val="24"/>
          <w:szCs w:val="24"/>
          <w:lang w:val="en-GB"/>
        </w:rPr>
        <w:t>equipment and</w:t>
      </w:r>
      <w:r w:rsidRPr="31AD48EF" w:rsidR="3B44A924">
        <w:rPr>
          <w:rFonts w:ascii="Aptos" w:hAnsi="Aptos" w:eastAsia="Aptos" w:cs="Aptos"/>
          <w:noProof w:val="0"/>
          <w:sz w:val="24"/>
          <w:szCs w:val="24"/>
          <w:lang w:val="en-GB"/>
        </w:rPr>
        <w:t xml:space="preserve"> gives the same good service </w:t>
      </w:r>
      <w:r w:rsidRPr="31AD48EF" w:rsidR="1AB31F9A">
        <w:rPr>
          <w:rFonts w:ascii="Aptos" w:hAnsi="Aptos" w:eastAsia="Aptos" w:cs="Aptos"/>
          <w:noProof w:val="0"/>
          <w:sz w:val="24"/>
          <w:szCs w:val="24"/>
          <w:lang w:val="en-GB"/>
        </w:rPr>
        <w:t>every time</w:t>
      </w:r>
      <w:r w:rsidRPr="31AD48EF" w:rsidR="3B44A924">
        <w:rPr>
          <w:rFonts w:ascii="Aptos" w:hAnsi="Aptos" w:eastAsia="Aptos" w:cs="Aptos"/>
          <w:noProof w:val="0"/>
          <w:sz w:val="24"/>
          <w:szCs w:val="24"/>
          <w:lang w:val="en-GB"/>
        </w:rPr>
        <w:t xml:space="preserve"> helping </w:t>
      </w:r>
      <w:r w:rsidRPr="31AD48EF" w:rsidR="214329DD">
        <w:rPr>
          <w:rFonts w:ascii="Aptos" w:hAnsi="Aptos" w:eastAsia="Aptos" w:cs="Aptos"/>
          <w:noProof w:val="0"/>
          <w:sz w:val="24"/>
          <w:szCs w:val="24"/>
          <w:lang w:val="en-GB"/>
        </w:rPr>
        <w:t>people</w:t>
      </w:r>
      <w:r w:rsidRPr="31AD48EF" w:rsidR="3B44A924">
        <w:rPr>
          <w:rFonts w:ascii="Aptos" w:hAnsi="Aptos" w:eastAsia="Aptos" w:cs="Aptos"/>
          <w:noProof w:val="0"/>
          <w:sz w:val="24"/>
          <w:szCs w:val="24"/>
          <w:lang w:val="en-GB"/>
        </w:rPr>
        <w:t xml:space="preserve"> trust and fe</w:t>
      </w:r>
      <w:r w:rsidRPr="31AD48EF" w:rsidR="5D553B5A">
        <w:rPr>
          <w:rFonts w:ascii="Aptos" w:hAnsi="Aptos" w:eastAsia="Aptos" w:cs="Aptos"/>
          <w:noProof w:val="0"/>
          <w:sz w:val="24"/>
          <w:szCs w:val="24"/>
          <w:lang w:val="en-GB"/>
        </w:rPr>
        <w:t xml:space="preserve">el happy </w:t>
      </w:r>
      <w:r w:rsidRPr="31AD48EF" w:rsidR="4C80C093">
        <w:rPr>
          <w:rFonts w:ascii="Aptos" w:hAnsi="Aptos" w:eastAsia="Aptos" w:cs="Aptos"/>
          <w:noProof w:val="0"/>
          <w:sz w:val="24"/>
          <w:szCs w:val="24"/>
          <w:lang w:val="en-GB"/>
        </w:rPr>
        <w:t>with</w:t>
      </w:r>
      <w:r w:rsidRPr="31AD48EF" w:rsidR="5D553B5A">
        <w:rPr>
          <w:rFonts w:ascii="Aptos" w:hAnsi="Aptos" w:eastAsia="Aptos" w:cs="Aptos"/>
          <w:noProof w:val="0"/>
          <w:sz w:val="24"/>
          <w:szCs w:val="24"/>
          <w:lang w:val="en-GB"/>
        </w:rPr>
        <w:t xml:space="preserve"> </w:t>
      </w:r>
      <w:r w:rsidRPr="31AD48EF" w:rsidR="43C9D20D">
        <w:rPr>
          <w:rFonts w:ascii="Aptos" w:hAnsi="Aptos" w:eastAsia="Aptos" w:cs="Aptos"/>
          <w:noProof w:val="0"/>
          <w:sz w:val="24"/>
          <w:szCs w:val="24"/>
          <w:lang w:val="en-GB"/>
        </w:rPr>
        <w:t>the service.</w:t>
      </w:r>
      <w:r w:rsidRPr="31AD48EF" w:rsidR="5D553B5A">
        <w:rPr>
          <w:rFonts w:ascii="Aptos" w:hAnsi="Aptos" w:eastAsia="Aptos" w:cs="Aptos"/>
          <w:noProof w:val="0"/>
          <w:sz w:val="24"/>
          <w:szCs w:val="24"/>
          <w:lang w:val="en-GB"/>
        </w:rPr>
        <w:t xml:space="preserve"> </w:t>
      </w:r>
    </w:p>
    <w:p xmlns:wp14="http://schemas.microsoft.com/office/word/2010/wordml" w:rsidP="40AC586C" wp14:paraId="60FC9C8C" wp14:textId="12AB081C">
      <w:pPr>
        <w:pStyle w:val="Heading2"/>
        <w:rPr>
          <w:noProof w:val="0"/>
          <w:lang w:val="en-GB"/>
        </w:rPr>
      </w:pPr>
      <w:bookmarkStart w:name="_Toc1931550126" w:id="200347873"/>
      <w:r w:rsidRPr="31AD48EF" w:rsidR="26C96515">
        <w:rPr>
          <w:noProof w:val="0"/>
          <w:lang w:val="en-GB"/>
        </w:rPr>
        <w:t>Outline of the Report Structure</w:t>
      </w:r>
      <w:bookmarkEnd w:id="200347873"/>
    </w:p>
    <w:p w:rsidR="004B7365" w:rsidP="31AD48EF" w:rsidRDefault="004B7365" w14:paraId="3EA55F5F" w14:textId="24BE7AC0">
      <w:pPr>
        <w:pStyle w:val="Normal"/>
        <w:suppressLineNumbers w:val="0"/>
        <w:bidi w:val="0"/>
        <w:spacing w:before="0" w:beforeAutospacing="off" w:after="160" w:afterAutospacing="off" w:line="279" w:lineRule="auto"/>
        <w:ind w:left="0" w:right="0"/>
        <w:jc w:val="left"/>
      </w:pPr>
      <w:r w:rsidRPr="31AD48EF" w:rsidR="14CA8285">
        <w:rPr>
          <w:rFonts w:ascii="Aptos" w:hAnsi="Aptos" w:eastAsia="Aptos" w:cs="Aptos"/>
          <w:noProof w:val="0"/>
          <w:sz w:val="24"/>
          <w:szCs w:val="24"/>
          <w:lang w:val="en-GB"/>
        </w:rPr>
        <w:t xml:space="preserve">This report looks at how </w:t>
      </w:r>
      <w:r w:rsidRPr="31AD48EF" w:rsidR="14CA8285">
        <w:rPr>
          <w:rFonts w:ascii="Aptos" w:hAnsi="Aptos" w:eastAsia="Aptos" w:cs="Aptos"/>
          <w:noProof w:val="0"/>
          <w:sz w:val="24"/>
          <w:szCs w:val="24"/>
          <w:lang w:val="en-GB"/>
        </w:rPr>
        <w:t>Lextan</w:t>
      </w:r>
      <w:r w:rsidRPr="31AD48EF" w:rsidR="14CA8285">
        <w:rPr>
          <w:rFonts w:ascii="Aptos" w:hAnsi="Aptos" w:eastAsia="Aptos" w:cs="Aptos"/>
          <w:noProof w:val="0"/>
          <w:sz w:val="24"/>
          <w:szCs w:val="24"/>
          <w:lang w:val="en-GB"/>
        </w:rPr>
        <w:t xml:space="preserve"> uses customer relationship management</w:t>
      </w:r>
      <w:r w:rsidRPr="31AD48EF" w:rsidR="2E3CF937">
        <w:rPr>
          <w:rFonts w:ascii="Aptos" w:hAnsi="Aptos" w:eastAsia="Aptos" w:cs="Aptos"/>
          <w:noProof w:val="0"/>
          <w:sz w:val="24"/>
          <w:szCs w:val="24"/>
          <w:lang w:val="en-GB"/>
        </w:rPr>
        <w:t xml:space="preserve"> What the companies must do is to prevent the threat of the possible leaving of the existing customers, keeping the existing customers,</w:t>
      </w:r>
      <w:r w:rsidRPr="31AD48EF" w:rsidR="2E3CF9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(Celep et al., 2013)</w:t>
      </w:r>
      <w:r w:rsidRPr="31AD48EF" w:rsidR="14CA8285">
        <w:rPr>
          <w:rFonts w:ascii="Aptos" w:hAnsi="Aptos" w:eastAsia="Aptos" w:cs="Aptos"/>
          <w:noProof w:val="0"/>
          <w:sz w:val="24"/>
          <w:szCs w:val="24"/>
          <w:lang w:val="en-GB"/>
        </w:rPr>
        <w:t xml:space="preserve"> (CRM) and quality practices in its daily work. It starts by explaining the basic ideas behind CRM, including how companies guide customer journeys and </w:t>
      </w:r>
      <w:r w:rsidRPr="31AD48EF" w:rsidR="14CA8285">
        <w:rPr>
          <w:rFonts w:ascii="Aptos" w:hAnsi="Aptos" w:eastAsia="Aptos" w:cs="Aptos"/>
          <w:noProof w:val="0"/>
          <w:sz w:val="24"/>
          <w:szCs w:val="24"/>
          <w:lang w:val="en-GB"/>
        </w:rPr>
        <w:t>maintain</w:t>
      </w:r>
      <w:r w:rsidRPr="31AD48EF" w:rsidR="14CA8285">
        <w:rPr>
          <w:rFonts w:ascii="Aptos" w:hAnsi="Aptos" w:eastAsia="Aptos" w:cs="Aptos"/>
          <w:noProof w:val="0"/>
          <w:sz w:val="24"/>
          <w:szCs w:val="24"/>
          <w:lang w:val="en-GB"/>
        </w:rPr>
        <w:t xml:space="preserve"> good service. Then it shows how </w:t>
      </w:r>
      <w:r w:rsidRPr="31AD48EF" w:rsidR="14CA8285">
        <w:rPr>
          <w:rFonts w:ascii="Aptos" w:hAnsi="Aptos" w:eastAsia="Aptos" w:cs="Aptos"/>
          <w:noProof w:val="0"/>
          <w:sz w:val="24"/>
          <w:szCs w:val="24"/>
          <w:lang w:val="en-GB"/>
        </w:rPr>
        <w:t>Lextan</w:t>
      </w:r>
      <w:r w:rsidRPr="31AD48EF" w:rsidR="14CA8285">
        <w:rPr>
          <w:rFonts w:ascii="Aptos" w:hAnsi="Aptos" w:eastAsia="Aptos" w:cs="Aptos"/>
          <w:noProof w:val="0"/>
          <w:sz w:val="24"/>
          <w:szCs w:val="24"/>
          <w:lang w:val="en-GB"/>
        </w:rPr>
        <w:t xml:space="preserve"> applies these ideas by managing customer interactions, keeping service standards </w:t>
      </w:r>
      <w:r w:rsidRPr="31AD48EF" w:rsidR="522DE67A">
        <w:rPr>
          <w:rFonts w:ascii="Aptos" w:hAnsi="Aptos" w:eastAsia="Aptos" w:cs="Aptos"/>
          <w:noProof w:val="0"/>
          <w:sz w:val="24"/>
          <w:szCs w:val="24"/>
          <w:lang w:val="en-GB"/>
        </w:rPr>
        <w:t xml:space="preserve">high, also encourages everyone to take ownership of their daily tasks and </w:t>
      </w:r>
      <w:r w:rsidRPr="31AD48EF" w:rsidR="16F76FB0">
        <w:rPr>
          <w:rFonts w:ascii="Aptos" w:hAnsi="Aptos" w:eastAsia="Aptos" w:cs="Aptos"/>
          <w:noProof w:val="0"/>
          <w:sz w:val="24"/>
          <w:szCs w:val="24"/>
          <w:lang w:val="en-GB"/>
        </w:rPr>
        <w:t>responsibilities</w:t>
      </w:r>
      <w:r w:rsidRPr="31AD48EF" w:rsidR="16F76F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(Lucy, 2024)</w:t>
      </w:r>
      <w:r w:rsidRPr="31AD48EF" w:rsidR="14CA8285">
        <w:rPr>
          <w:rFonts w:ascii="Aptos" w:hAnsi="Aptos" w:eastAsia="Aptos" w:cs="Aptos"/>
          <w:noProof w:val="0"/>
          <w:sz w:val="24"/>
          <w:szCs w:val="24"/>
          <w:lang w:val="en-GB"/>
        </w:rPr>
        <w:t xml:space="preserve"> building strong, long-term relationships. The report also highlights key findings and gives clear suggestions for improving how </w:t>
      </w:r>
      <w:r w:rsidRPr="31AD48EF" w:rsidR="14CA8285">
        <w:rPr>
          <w:rFonts w:ascii="Aptos" w:hAnsi="Aptos" w:eastAsia="Aptos" w:cs="Aptos"/>
          <w:noProof w:val="0"/>
          <w:sz w:val="24"/>
          <w:szCs w:val="24"/>
          <w:lang w:val="en-GB"/>
        </w:rPr>
        <w:t>Lextan</w:t>
      </w:r>
      <w:r w:rsidRPr="31AD48EF" w:rsidR="14CA8285">
        <w:rPr>
          <w:rFonts w:ascii="Aptos" w:hAnsi="Aptos" w:eastAsia="Aptos" w:cs="Aptos"/>
          <w:noProof w:val="0"/>
          <w:sz w:val="24"/>
          <w:szCs w:val="24"/>
          <w:lang w:val="en-GB"/>
        </w:rPr>
        <w:t xml:space="preserve"> handles CRM and delivers its services. Finally, it ends with a summary of why CRM is important for </w:t>
      </w:r>
      <w:r w:rsidRPr="31AD48EF" w:rsidR="14CA8285">
        <w:rPr>
          <w:rFonts w:ascii="Aptos" w:hAnsi="Aptos" w:eastAsia="Aptos" w:cs="Aptos"/>
          <w:noProof w:val="0"/>
          <w:sz w:val="24"/>
          <w:szCs w:val="24"/>
          <w:lang w:val="en-GB"/>
        </w:rPr>
        <w:t>Lextan</w:t>
      </w:r>
      <w:r w:rsidRPr="31AD48EF" w:rsidR="14CA8285">
        <w:rPr>
          <w:rFonts w:ascii="Aptos" w:hAnsi="Aptos" w:eastAsia="Aptos" w:cs="Aptos"/>
          <w:noProof w:val="0"/>
          <w:sz w:val="24"/>
          <w:szCs w:val="24"/>
          <w:lang w:val="en-GB"/>
        </w:rPr>
        <w:t xml:space="preserve"> and points out ways the company can continue to improve.</w:t>
      </w:r>
    </w:p>
    <w:p xmlns:wp14="http://schemas.microsoft.com/office/word/2010/wordml" w:rsidP="7D68993F" wp14:paraId="372303D7" wp14:textId="41485786">
      <w:pPr>
        <w:pStyle w:val="Heading2"/>
        <w:spacing w:before="299" w:beforeAutospacing="off" w:after="299" w:afterAutospacing="off"/>
      </w:pPr>
      <w:bookmarkStart w:name="_Toc854579861" w:id="227465578"/>
      <w:r w:rsidRPr="31AD48EF" w:rsidR="2FA1FEFB">
        <w:rPr>
          <w:rFonts w:ascii="Aptos" w:hAnsi="Aptos" w:eastAsia="Aptos" w:cs="Aptos"/>
          <w:b w:val="1"/>
          <w:bCs w:val="1"/>
          <w:noProof w:val="0"/>
          <w:sz w:val="36"/>
          <w:szCs w:val="36"/>
          <w:lang w:val="en-GB"/>
        </w:rPr>
        <w:t>Theoretical Framework</w:t>
      </w:r>
      <w:bookmarkEnd w:id="227465578"/>
      <w:r w:rsidRPr="31AD48EF" w:rsidR="2FA1FEFB">
        <w:rPr>
          <w:rFonts w:ascii="Aptos" w:hAnsi="Aptos" w:eastAsia="Aptos" w:cs="Aptos"/>
          <w:b w:val="1"/>
          <w:bCs w:val="1"/>
          <w:noProof w:val="0"/>
          <w:sz w:val="36"/>
          <w:szCs w:val="36"/>
          <w:lang w:val="en-GB"/>
        </w:rPr>
        <w:t xml:space="preserve"> </w:t>
      </w:r>
    </w:p>
    <w:p xmlns:wp14="http://schemas.microsoft.com/office/word/2010/wordml" w:rsidP="31AD48EF" wp14:paraId="1CB15CCB" wp14:textId="413023C7">
      <w:pPr>
        <w:spacing w:before="240" w:beforeAutospacing="off" w:after="240" w:afterAutospacing="off"/>
        <w:rPr>
          <w:rFonts w:ascii="Aptos" w:hAnsi="Aptos" w:eastAsia="Aptos" w:cs="Aptos"/>
          <w:noProof w:val="0"/>
          <w:sz w:val="24"/>
          <w:szCs w:val="24"/>
          <w:lang w:val="en-GB"/>
        </w:rPr>
      </w:pPr>
      <w:r w:rsidRPr="31AD48EF" w:rsidR="1C0CFDD9">
        <w:rPr>
          <w:noProof w:val="0"/>
          <w:lang w:val="en-GB"/>
        </w:rPr>
        <w:t>Customer relationship management, or CRM, certainly has grown more significant because of the claim that gaining a new client is</w:t>
      </w:r>
      <w:r w:rsidRPr="31AD48EF" w:rsidR="0DCB0CE9">
        <w:rPr>
          <w:noProof w:val="0"/>
          <w:lang w:val="en-GB"/>
        </w:rPr>
        <w:t xml:space="preserve"> much more </w:t>
      </w:r>
      <w:r w:rsidRPr="31AD48EF" w:rsidR="1C0CFDD9">
        <w:rPr>
          <w:noProof w:val="0"/>
          <w:lang w:val="en-GB"/>
        </w:rPr>
        <w:t>expensive than keeping current clients and bringing in new business.</w:t>
      </w:r>
      <w:r w:rsidRPr="31AD48EF" w:rsidR="61607E39">
        <w:rPr>
          <w:noProof w:val="0"/>
          <w:lang w:val="en-GB"/>
        </w:rPr>
        <w:t xml:space="preserve"> </w:t>
      </w:r>
      <w:r w:rsidRPr="31AD48EF" w:rsidR="2BC349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1AD48EF" w:rsidR="2BC349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Baesens</w:t>
      </w:r>
      <w:r w:rsidRPr="31AD48EF" w:rsidR="2BC349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2004)</w:t>
      </w:r>
    </w:p>
    <w:p w:rsidR="5763A149" w:rsidRDefault="5763A149" w14:paraId="1559811C" w14:textId="67B5B06D">
      <w:r w:rsidRPr="31AD48EF" w:rsidR="50F14C25">
        <w:rPr>
          <w:rFonts w:ascii="Aptos" w:hAnsi="Aptos" w:eastAsia="Aptos" w:cs="Aptos"/>
          <w:noProof w:val="0"/>
          <w:sz w:val="24"/>
          <w:szCs w:val="24"/>
          <w:lang w:val="en-GB"/>
        </w:rPr>
        <w:t xml:space="preserve">Understanding how customers move through </w:t>
      </w:r>
      <w:r w:rsidRPr="31AD48EF" w:rsidR="50F14C25">
        <w:rPr>
          <w:rFonts w:ascii="Aptos" w:hAnsi="Aptos" w:eastAsia="Aptos" w:cs="Aptos"/>
          <w:noProof w:val="0"/>
          <w:sz w:val="24"/>
          <w:szCs w:val="24"/>
          <w:lang w:val="en-GB"/>
        </w:rPr>
        <w:t>different stages</w:t>
      </w:r>
      <w:r w:rsidRPr="31AD48EF" w:rsidR="50F14C25">
        <w:rPr>
          <w:rFonts w:ascii="Aptos" w:hAnsi="Aptos" w:eastAsia="Aptos" w:cs="Aptos"/>
          <w:noProof w:val="0"/>
          <w:sz w:val="24"/>
          <w:szCs w:val="24"/>
          <w:lang w:val="en-GB"/>
        </w:rPr>
        <w:t xml:space="preserve"> is </w:t>
      </w:r>
      <w:r w:rsidRPr="31AD48EF" w:rsidR="50F14C25">
        <w:rPr>
          <w:rFonts w:ascii="Aptos" w:hAnsi="Aptos" w:eastAsia="Aptos" w:cs="Aptos"/>
          <w:noProof w:val="0"/>
          <w:sz w:val="24"/>
          <w:szCs w:val="24"/>
          <w:lang w:val="en-GB"/>
        </w:rPr>
        <w:t>important</w:t>
      </w:r>
      <w:r w:rsidRPr="31AD48EF" w:rsidR="7E28A70C">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by taking channel attributes, experience, and spillover effects into account when examining consumers’ channel choice intentions</w:t>
      </w:r>
      <w:r w:rsidRPr="31AD48EF" w:rsidR="7E28A70C">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31AD48EF" w:rsidR="7E28A70C">
        <w:rPr>
          <w:rFonts w:ascii="Aptos" w:hAnsi="Aptos" w:eastAsia="Aptos" w:cs="Aptos"/>
          <w:noProof w:val="0"/>
          <w:sz w:val="24"/>
          <w:szCs w:val="24"/>
          <w:lang w:val="en-GB"/>
        </w:rPr>
        <w:t xml:space="preserve"> </w:t>
      </w:r>
      <w:r w:rsidRPr="31AD48EF" w:rsidR="50F14C25">
        <w:rPr>
          <w:rFonts w:ascii="Aptos" w:hAnsi="Aptos" w:eastAsia="Aptos" w:cs="Aptos"/>
          <w:noProof w:val="0"/>
          <w:sz w:val="24"/>
          <w:szCs w:val="24"/>
          <w:lang w:val="en-GB"/>
        </w:rPr>
        <w:t xml:space="preserve"> for a business like </w:t>
      </w:r>
      <w:r w:rsidRPr="31AD48EF" w:rsidR="50F14C25">
        <w:rPr>
          <w:rFonts w:ascii="Aptos" w:hAnsi="Aptos" w:eastAsia="Aptos" w:cs="Aptos"/>
          <w:noProof w:val="0"/>
          <w:sz w:val="24"/>
          <w:szCs w:val="24"/>
          <w:lang w:val="en-GB"/>
        </w:rPr>
        <w:t>Lextan</w:t>
      </w:r>
      <w:r w:rsidRPr="31AD48EF" w:rsidR="50F14C25">
        <w:rPr>
          <w:rFonts w:ascii="Aptos" w:hAnsi="Aptos" w:eastAsia="Aptos" w:cs="Aptos"/>
          <w:noProof w:val="0"/>
          <w:sz w:val="24"/>
          <w:szCs w:val="24"/>
          <w:lang w:val="en-GB"/>
        </w:rPr>
        <w:t xml:space="preserve">, where long term relationships matter. There are four main stages: getting new customers, keeping them coming back, earning their loyalty, and having them promote the salon to others. </w:t>
      </w:r>
      <w:r w:rsidRPr="31AD48EF" w:rsidR="50F14C25">
        <w:rPr>
          <w:rFonts w:ascii="Aptos" w:hAnsi="Aptos" w:eastAsia="Aptos" w:cs="Aptos"/>
          <w:noProof w:val="0"/>
          <w:sz w:val="24"/>
          <w:szCs w:val="24"/>
          <w:lang w:val="en-GB"/>
        </w:rPr>
        <w:t>Lextan</w:t>
      </w:r>
      <w:r w:rsidRPr="31AD48EF" w:rsidR="50F14C25">
        <w:rPr>
          <w:rFonts w:ascii="Aptos" w:hAnsi="Aptos" w:eastAsia="Aptos" w:cs="Aptos"/>
          <w:noProof w:val="0"/>
          <w:sz w:val="24"/>
          <w:szCs w:val="24"/>
          <w:lang w:val="en-GB"/>
        </w:rPr>
        <w:t xml:space="preserve"> attracts new clients through deals and being visible online. It keeps customers by offering easy booking, </w:t>
      </w:r>
      <w:r w:rsidRPr="31AD48EF" w:rsidR="50F14C25">
        <w:rPr>
          <w:rFonts w:ascii="Aptos" w:hAnsi="Aptos" w:eastAsia="Aptos" w:cs="Aptos"/>
          <w:noProof w:val="0"/>
          <w:sz w:val="24"/>
          <w:szCs w:val="24"/>
          <w:lang w:val="en-GB"/>
        </w:rPr>
        <w:t>good prices</w:t>
      </w:r>
      <w:r w:rsidRPr="31AD48EF" w:rsidR="50F14C25">
        <w:rPr>
          <w:rFonts w:ascii="Aptos" w:hAnsi="Aptos" w:eastAsia="Aptos" w:cs="Aptos"/>
          <w:noProof w:val="0"/>
          <w:sz w:val="24"/>
          <w:szCs w:val="24"/>
          <w:lang w:val="en-GB"/>
        </w:rPr>
        <w:t xml:space="preserve">, and reliable service. Loyalty grows through personal touches and membership plans, and </w:t>
      </w:r>
      <w:r w:rsidRPr="31AD48EF" w:rsidR="50F14C25">
        <w:rPr>
          <w:rFonts w:ascii="Aptos" w:hAnsi="Aptos" w:eastAsia="Aptos" w:cs="Aptos"/>
          <w:noProof w:val="0"/>
          <w:sz w:val="24"/>
          <w:szCs w:val="24"/>
          <w:lang w:val="en-GB"/>
        </w:rPr>
        <w:t>happy customers</w:t>
      </w:r>
      <w:r w:rsidRPr="31AD48EF" w:rsidR="50F14C25">
        <w:rPr>
          <w:rFonts w:ascii="Aptos" w:hAnsi="Aptos" w:eastAsia="Aptos" w:cs="Aptos"/>
          <w:noProof w:val="0"/>
          <w:sz w:val="24"/>
          <w:szCs w:val="24"/>
          <w:lang w:val="en-GB"/>
        </w:rPr>
        <w:t xml:space="preserve"> often tell others about their positive experiences.</w:t>
      </w:r>
    </w:p>
    <w:p xmlns:wp14="http://schemas.microsoft.com/office/word/2010/wordml" w:rsidP="7D68993F" wp14:paraId="78E5D270" wp14:textId="38DC65E8">
      <w:pPr>
        <w:spacing w:before="240" w:beforeAutospacing="off" w:after="240" w:afterAutospacing="off"/>
      </w:pPr>
      <w:r w:rsidRPr="31AD48EF" w:rsidR="0182E91A">
        <w:rPr>
          <w:rFonts w:ascii="Aptos" w:hAnsi="Aptos" w:eastAsia="Aptos" w:cs="Aptos"/>
          <w:noProof w:val="0"/>
          <w:sz w:val="24"/>
          <w:szCs w:val="24"/>
          <w:lang w:val="en-GB"/>
        </w:rPr>
        <w:t xml:space="preserve">There are a few helpful models that support these customer stages. The AIDA model shows how marketing can lead people from first hearing about </w:t>
      </w:r>
      <w:r w:rsidRPr="31AD48EF" w:rsidR="0182E91A">
        <w:rPr>
          <w:rFonts w:ascii="Aptos" w:hAnsi="Aptos" w:eastAsia="Aptos" w:cs="Aptos"/>
          <w:noProof w:val="0"/>
          <w:sz w:val="24"/>
          <w:szCs w:val="24"/>
          <w:lang w:val="en-GB"/>
        </w:rPr>
        <w:t>Lextan</w:t>
      </w:r>
      <w:r w:rsidRPr="31AD48EF" w:rsidR="0182E91A">
        <w:rPr>
          <w:rFonts w:ascii="Aptos" w:hAnsi="Aptos" w:eastAsia="Aptos" w:cs="Aptos"/>
          <w:noProof w:val="0"/>
          <w:sz w:val="24"/>
          <w:szCs w:val="24"/>
          <w:lang w:val="en-GB"/>
        </w:rPr>
        <w:t xml:space="preserve"> to booking a session. The Loyalty Ladder helps the salon see how to turn one-time visitors into loyal fans. Customer Journey Mapping is also important it helps </w:t>
      </w:r>
      <w:r w:rsidRPr="31AD48EF" w:rsidR="0D6596D5">
        <w:rPr>
          <w:rFonts w:ascii="Aptos" w:hAnsi="Aptos" w:eastAsia="Aptos" w:cs="Aptos"/>
          <w:noProof w:val="0"/>
          <w:sz w:val="24"/>
          <w:szCs w:val="24"/>
          <w:lang w:val="en-GB"/>
        </w:rPr>
        <w:t xml:space="preserve">our company </w:t>
      </w:r>
      <w:r w:rsidRPr="31AD48EF" w:rsidR="0182E91A">
        <w:rPr>
          <w:rFonts w:ascii="Aptos" w:hAnsi="Aptos" w:eastAsia="Aptos" w:cs="Aptos"/>
          <w:noProof w:val="0"/>
          <w:sz w:val="24"/>
          <w:szCs w:val="24"/>
          <w:lang w:val="en-GB"/>
        </w:rPr>
        <w:t>look at each step of the customer’s experience, from booking online to their visit in the salon, and find ways to make it better.</w:t>
      </w:r>
    </w:p>
    <w:p xmlns:wp14="http://schemas.microsoft.com/office/word/2010/wordml" w:rsidP="31AD48EF" wp14:paraId="1B6B3611" wp14:textId="30B904BD">
      <w:pPr>
        <w:pStyle w:val="Heading3"/>
        <w:spacing w:before="281" w:beforeAutospacing="off" w:after="281" w:afterAutospacing="off"/>
        <w:rPr>
          <w:b w:val="1"/>
          <w:bCs w:val="1"/>
          <w:noProof w:val="0"/>
          <w:sz w:val="28"/>
          <w:szCs w:val="28"/>
          <w:lang w:val="en-GB"/>
        </w:rPr>
      </w:pPr>
      <w:bookmarkStart w:name="_Toc1339478241" w:id="2058247281"/>
      <w:r w:rsidRPr="31AD48EF" w:rsidR="2FA1FEFB">
        <w:rPr>
          <w:rFonts w:ascii="Aptos" w:hAnsi="Aptos" w:eastAsia="Aptos" w:cs="Aptos"/>
          <w:b w:val="1"/>
          <w:bCs w:val="1"/>
          <w:noProof w:val="0"/>
          <w:sz w:val="28"/>
          <w:szCs w:val="28"/>
          <w:lang w:val="en-GB"/>
        </w:rPr>
        <w:t>Customer Relationship Management (CRM)</w:t>
      </w:r>
      <w:r w:rsidRPr="31AD48EF" w:rsidR="72E1EDB1">
        <w:rPr>
          <w:noProof w:val="0"/>
          <w:sz w:val="24"/>
          <w:szCs w:val="24"/>
          <w:lang w:val="en-GB"/>
        </w:rPr>
        <w:t xml:space="preserve"> </w:t>
      </w:r>
      <w:r w:rsidRPr="31AD48EF" w:rsidR="2EA3E7F5">
        <w:rPr>
          <w:b w:val="1"/>
          <w:bCs w:val="1"/>
          <w:noProof w:val="0"/>
          <w:sz w:val="28"/>
          <w:szCs w:val="28"/>
          <w:lang w:val="en-GB"/>
        </w:rPr>
        <w:t>🧩</w:t>
      </w:r>
      <w:bookmarkEnd w:id="2058247281"/>
    </w:p>
    <w:p xmlns:wp14="http://schemas.microsoft.com/office/word/2010/wordml" w:rsidP="31AD48EF" wp14:paraId="7F37FB6C" wp14:textId="128002E0">
      <w:pPr>
        <w:pStyle w:val="Heading3"/>
        <w:spacing w:before="281" w:beforeAutospacing="off" w:after="281" w:afterAutospacing="off"/>
        <w:rPr>
          <w:noProof w:val="0"/>
          <w:sz w:val="24"/>
          <w:szCs w:val="24"/>
          <w:lang w:val="en-GB"/>
        </w:rPr>
      </w:pPr>
      <w:r w:rsidRPr="31AD48EF" w:rsidR="2EA3E7F5">
        <w:rPr>
          <w:b w:val="1"/>
          <w:bCs w:val="1"/>
          <w:noProof w:val="0"/>
          <w:sz w:val="28"/>
          <w:szCs w:val="28"/>
          <w:lang w:val="en-GB"/>
        </w:rPr>
        <w:t xml:space="preserve"> </w:t>
      </w:r>
      <w:bookmarkStart w:name="_Toc333957454" w:id="1879405618"/>
      <w:r w:rsidRPr="31AD48EF" w:rsidR="2EA3E7F5">
        <w:rPr>
          <w:b w:val="0"/>
          <w:bCs w:val="0"/>
          <w:noProof w:val="0"/>
          <w:sz w:val="24"/>
          <w:szCs w:val="24"/>
          <w:lang w:val="en-GB"/>
        </w:rPr>
        <w:t>What CRM Really Means</w:t>
      </w:r>
      <w:r w:rsidRPr="31AD48EF" w:rsidR="2EA3E7F5">
        <w:rPr>
          <w:b w:val="0"/>
          <w:bCs w:val="0"/>
          <w:noProof w:val="0"/>
          <w:sz w:val="24"/>
          <w:szCs w:val="24"/>
          <w:lang w:val="en-GB"/>
        </w:rPr>
        <w:t xml:space="preserve"> </w:t>
      </w:r>
      <w:r w:rsidRPr="31AD48EF" w:rsidR="2EA3E7F5">
        <w:rPr>
          <w:noProof w:val="0"/>
          <w:sz w:val="24"/>
          <w:szCs w:val="24"/>
          <w:lang w:val="en-GB"/>
        </w:rPr>
        <w:t>At its core, CRM is about:</w:t>
      </w:r>
      <w:bookmarkEnd w:id="1879405618"/>
    </w:p>
    <w:p xmlns:wp14="http://schemas.microsoft.com/office/word/2010/wordml" w:rsidP="31AD48EF" wp14:paraId="7479DA74" wp14:textId="1CD5209C">
      <w:pPr>
        <w:pStyle w:val="Normal"/>
        <w:spacing w:before="240" w:beforeAutospacing="off" w:after="240" w:afterAutospacing="off"/>
        <w:ind w:left="0"/>
        <w:rPr>
          <w:rFonts w:ascii="Aptos" w:hAnsi="Aptos" w:eastAsia="Aptos" w:cs="Aptos"/>
          <w:noProof w:val="0"/>
          <w:sz w:val="24"/>
          <w:szCs w:val="24"/>
          <w:lang w:val="en-GB"/>
        </w:rPr>
      </w:pPr>
      <w:r w:rsidRPr="31AD48EF" w:rsidR="2EA3E7F5">
        <w:rPr>
          <w:b w:val="0"/>
          <w:bCs w:val="0"/>
          <w:noProof w:val="0"/>
          <w:lang w:val="en-GB"/>
        </w:rPr>
        <w:t xml:space="preserve">Understanding your customers: Who they are, what they want, and how they </w:t>
      </w:r>
      <w:r w:rsidRPr="31AD48EF" w:rsidR="0D021AD5">
        <w:rPr>
          <w:noProof w:val="0"/>
          <w:lang w:val="en-GB"/>
        </w:rPr>
        <w:t>behave. Building</w:t>
      </w:r>
      <w:r w:rsidRPr="31AD48EF" w:rsidR="2EA3E7F5">
        <w:rPr>
          <w:b w:val="0"/>
          <w:bCs w:val="0"/>
          <w:noProof w:val="0"/>
          <w:lang w:val="en-GB"/>
        </w:rPr>
        <w:t xml:space="preserve"> stronger relationships: Through personalized communication and </w:t>
      </w:r>
      <w:r w:rsidRPr="31AD48EF" w:rsidR="38138F69">
        <w:rPr>
          <w:noProof w:val="0"/>
          <w:lang w:val="en-GB"/>
        </w:rPr>
        <w:t>service. Driving</w:t>
      </w:r>
      <w:r w:rsidRPr="31AD48EF" w:rsidR="2EA3E7F5">
        <w:rPr>
          <w:b w:val="0"/>
          <w:bCs w:val="0"/>
          <w:noProof w:val="0"/>
          <w:lang w:val="en-GB"/>
        </w:rPr>
        <w:t xml:space="preserve"> growth: By increasing customer satisfaction, loyalty, and lifetime value.</w:t>
      </w:r>
      <w:r w:rsidRPr="31AD48EF" w:rsidR="5A6580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(Salah et al., 2023)</w:t>
      </w:r>
    </w:p>
    <w:p xmlns:wp14="http://schemas.microsoft.com/office/word/2010/wordml" w:rsidP="31AD48EF" wp14:paraId="67DB8A41" wp14:textId="77CDCD04">
      <w:pPr>
        <w:pStyle w:val="Normal"/>
        <w:rPr>
          <w:noProof w:val="0"/>
          <w:lang w:val="en-GB"/>
        </w:rPr>
      </w:pPr>
    </w:p>
    <w:p w:rsidR="48AFC6B5" w:rsidRDefault="48AFC6B5" w14:paraId="2F565532" w14:textId="1D582885">
      <w:r w:rsidRPr="7784C5FF" w:rsidR="48AFC6B5">
        <w:rPr>
          <w:rFonts w:ascii="Aptos" w:hAnsi="Aptos" w:eastAsia="Aptos" w:cs="Aptos"/>
          <w:noProof w:val="0"/>
          <w:sz w:val="24"/>
          <w:szCs w:val="24"/>
          <w:lang w:val="en-GB"/>
        </w:rPr>
        <w:t xml:space="preserve">CRM is a keyway </w:t>
      </w:r>
      <w:r w:rsidRPr="7784C5FF" w:rsidR="48AFC6B5">
        <w:rPr>
          <w:rFonts w:ascii="Aptos" w:hAnsi="Aptos" w:eastAsia="Aptos" w:cs="Aptos"/>
          <w:noProof w:val="0"/>
          <w:sz w:val="24"/>
          <w:szCs w:val="24"/>
          <w:lang w:val="en-GB"/>
        </w:rPr>
        <w:t>Lextan</w:t>
      </w:r>
      <w:r w:rsidRPr="7784C5FF" w:rsidR="48AFC6B5">
        <w:rPr>
          <w:rFonts w:ascii="Aptos" w:hAnsi="Aptos" w:eastAsia="Aptos" w:cs="Aptos"/>
          <w:noProof w:val="0"/>
          <w:sz w:val="24"/>
          <w:szCs w:val="24"/>
          <w:lang w:val="en-GB"/>
        </w:rPr>
        <w:t xml:space="preserve"> manages how it works with customers and runs its business. It helps with daily tasks and building long-term relationships. There are three main types. Operational CRM handles things like booking appointments, checking in, and sending reminders making things easier for both staff and clients. Analytical CRM looks at customer data to understand their habits and preferences, so </w:t>
      </w:r>
      <w:r w:rsidRPr="7784C5FF" w:rsidR="48AFC6B5">
        <w:rPr>
          <w:rFonts w:ascii="Aptos" w:hAnsi="Aptos" w:eastAsia="Aptos" w:cs="Aptos"/>
          <w:noProof w:val="0"/>
          <w:sz w:val="24"/>
          <w:szCs w:val="24"/>
          <w:lang w:val="en-GB"/>
        </w:rPr>
        <w:t>Lextan</w:t>
      </w:r>
      <w:r w:rsidRPr="7784C5FF" w:rsidR="48AFC6B5">
        <w:rPr>
          <w:rFonts w:ascii="Aptos" w:hAnsi="Aptos" w:eastAsia="Aptos" w:cs="Aptos"/>
          <w:noProof w:val="0"/>
          <w:sz w:val="24"/>
          <w:szCs w:val="24"/>
          <w:lang w:val="en-GB"/>
        </w:rPr>
        <w:t xml:space="preserve"> can offer more personalised services. Collaborative CRM connects all systems like booking, customer support, and loyalty programmes so everything works together smoothly and gives customers a better overall experience.</w:t>
      </w:r>
    </w:p>
    <w:p xmlns:wp14="http://schemas.microsoft.com/office/word/2010/wordml" w:rsidP="40AC586C" wp14:paraId="36EE0CEA" wp14:textId="6C3ED732">
      <w:pPr>
        <w:pStyle w:val="Heading3"/>
        <w:spacing w:before="281" w:beforeAutospacing="off" w:after="281" w:afterAutospacing="off"/>
        <w:rPr>
          <w:rFonts w:ascii="Aptos" w:hAnsi="Aptos" w:eastAsia="Aptos" w:cs="Aptos"/>
          <w:b w:val="1"/>
          <w:bCs w:val="1"/>
          <w:noProof w:val="0"/>
          <w:sz w:val="28"/>
          <w:szCs w:val="28"/>
          <w:lang w:val="en-GB"/>
        </w:rPr>
      </w:pPr>
      <w:bookmarkStart w:name="_Toc1562700925" w:id="1029010465"/>
      <w:r w:rsidRPr="31AD48EF" w:rsidR="2FA1FEFB">
        <w:rPr>
          <w:rFonts w:ascii="Aptos" w:hAnsi="Aptos" w:eastAsia="Aptos" w:cs="Aptos"/>
          <w:b w:val="1"/>
          <w:bCs w:val="1"/>
          <w:noProof w:val="0"/>
          <w:sz w:val="28"/>
          <w:szCs w:val="28"/>
          <w:lang w:val="en-GB"/>
        </w:rPr>
        <w:t>Customer Value and Quality Theory</w:t>
      </w:r>
      <w:bookmarkEnd w:id="1029010465"/>
    </w:p>
    <w:p xmlns:wp14="http://schemas.microsoft.com/office/word/2010/wordml" w:rsidP="7784C5FF" wp14:paraId="7D9DB607" wp14:textId="01A3CE2D">
      <w:pPr>
        <w:spacing w:before="240" w:beforeAutospacing="off" w:after="240" w:afterAutospacing="off"/>
        <w:ind w:left="0"/>
      </w:pPr>
      <w:r w:rsidRPr="7784C5FF" w:rsidR="77A712AA">
        <w:rPr>
          <w:rFonts w:ascii="Aptos" w:hAnsi="Aptos" w:eastAsia="Aptos" w:cs="Aptos"/>
          <w:noProof w:val="0"/>
          <w:sz w:val="24"/>
          <w:szCs w:val="24"/>
          <w:lang w:val="en-GB"/>
        </w:rPr>
        <w:t>Customer Value and Quality Theory highlights how businesses can keep customers satisfied and loyal by providing services that are not only high in quality but also truly valuable to the customer. It focuses on meeting customer expectations, delivering consistent performance, and creating a positive overall experience that encourages repeat business and strong relationships.</w:t>
      </w:r>
    </w:p>
    <w:p xmlns:wp14="http://schemas.microsoft.com/office/word/2010/wordml" w:rsidP="7D68993F" wp14:paraId="238B816A" wp14:textId="68230282">
      <w:pPr>
        <w:spacing w:before="0" w:beforeAutospacing="off" w:after="0" w:afterAutospacing="off"/>
      </w:pPr>
    </w:p>
    <w:p xmlns:wp14="http://schemas.microsoft.com/office/word/2010/wordml" w:rsidP="7D68993F" wp14:paraId="0975E3D7" wp14:textId="0F321AD7">
      <w:pPr>
        <w:pStyle w:val="Heading2"/>
        <w:spacing w:before="299" w:beforeAutospacing="off" w:after="299" w:afterAutospacing="off"/>
      </w:pPr>
      <w:bookmarkStart w:name="_Toc1208583761" w:id="279625676"/>
      <w:r w:rsidRPr="31AD48EF" w:rsidR="2FA1FEFB">
        <w:rPr>
          <w:rFonts w:ascii="Aptos" w:hAnsi="Aptos" w:eastAsia="Aptos" w:cs="Aptos"/>
          <w:b w:val="1"/>
          <w:bCs w:val="1"/>
          <w:noProof w:val="0"/>
          <w:sz w:val="36"/>
          <w:szCs w:val="36"/>
          <w:lang w:val="en-GB"/>
        </w:rPr>
        <w:t>Organisational Context and CRM Application</w:t>
      </w:r>
      <w:bookmarkEnd w:id="279625676"/>
      <w:r w:rsidRPr="31AD48EF" w:rsidR="2FA1FEFB">
        <w:rPr>
          <w:rFonts w:ascii="Aptos" w:hAnsi="Aptos" w:eastAsia="Aptos" w:cs="Aptos"/>
          <w:b w:val="1"/>
          <w:bCs w:val="1"/>
          <w:noProof w:val="0"/>
          <w:sz w:val="36"/>
          <w:szCs w:val="36"/>
          <w:lang w:val="en-GB"/>
        </w:rPr>
        <w:t xml:space="preserve"> </w:t>
      </w:r>
    </w:p>
    <w:p xmlns:wp14="http://schemas.microsoft.com/office/word/2010/wordml" w:rsidP="40AC586C" wp14:paraId="1FE6E474" wp14:textId="4BB26C07">
      <w:pPr>
        <w:pStyle w:val="Heading3"/>
        <w:spacing w:before="281" w:beforeAutospacing="off" w:after="281" w:afterAutospacing="off"/>
        <w:rPr>
          <w:rFonts w:ascii="Aptos" w:hAnsi="Aptos" w:eastAsia="Aptos" w:cs="Aptos"/>
          <w:b w:val="1"/>
          <w:bCs w:val="1"/>
          <w:noProof w:val="0"/>
          <w:sz w:val="28"/>
          <w:szCs w:val="28"/>
          <w:lang w:val="en-GB"/>
        </w:rPr>
      </w:pPr>
      <w:bookmarkStart w:name="_Toc169822374" w:id="1617761525"/>
      <w:r w:rsidRPr="31AD48EF" w:rsidR="2FA1FEFB">
        <w:rPr>
          <w:rFonts w:ascii="Aptos" w:hAnsi="Aptos" w:eastAsia="Aptos" w:cs="Aptos"/>
          <w:b w:val="1"/>
          <w:bCs w:val="1"/>
          <w:noProof w:val="0"/>
          <w:sz w:val="28"/>
          <w:szCs w:val="28"/>
          <w:lang w:val="en-GB"/>
        </w:rPr>
        <w:t>Customer Acquisition</w:t>
      </w:r>
      <w:bookmarkEnd w:id="1617761525"/>
    </w:p>
    <w:p xmlns:wp14="http://schemas.microsoft.com/office/word/2010/wordml" w:rsidP="7784C5FF" wp14:paraId="68BE20E7" wp14:textId="2E6A49C4">
      <w:pPr>
        <w:pStyle w:val="Normal"/>
        <w:rPr>
          <w:noProof w:val="0"/>
          <w:lang w:val="en-GB"/>
        </w:rPr>
      </w:pPr>
      <w:r w:rsidRPr="7784C5FF" w:rsidR="6EF15FE5">
        <w:rPr>
          <w:noProof w:val="0"/>
          <w:lang w:val="en-GB"/>
        </w:rPr>
        <w:t>Digital and offline acquisition strategies</w:t>
      </w:r>
    </w:p>
    <w:p xmlns:wp14="http://schemas.microsoft.com/office/word/2010/wordml" w:rsidP="7784C5FF" wp14:paraId="6503E74F" wp14:textId="4B1EFB75">
      <w:pPr>
        <w:spacing w:before="240" w:beforeAutospacing="off" w:after="240" w:afterAutospacing="off"/>
        <w:ind/>
      </w:pPr>
      <w:r w:rsidRPr="31AD48EF" w:rsidR="5CD0115D">
        <w:rPr>
          <w:rFonts w:ascii="Aptos" w:hAnsi="Aptos" w:eastAsia="Aptos" w:cs="Aptos"/>
          <w:noProof w:val="0"/>
          <w:sz w:val="24"/>
          <w:szCs w:val="24"/>
          <w:lang w:val="en-GB"/>
        </w:rPr>
        <w:t xml:space="preserve">Today, </w:t>
      </w:r>
      <w:r w:rsidRPr="31AD48EF" w:rsidR="5CD0115D">
        <w:rPr>
          <w:rFonts w:ascii="Aptos" w:hAnsi="Aptos" w:eastAsia="Aptos" w:cs="Aptos"/>
          <w:noProof w:val="0"/>
          <w:sz w:val="24"/>
          <w:szCs w:val="24"/>
          <w:lang w:val="en-GB"/>
        </w:rPr>
        <w:t>Lextan</w:t>
      </w:r>
      <w:r w:rsidRPr="31AD48EF" w:rsidR="5CD0115D">
        <w:rPr>
          <w:rFonts w:ascii="Aptos" w:hAnsi="Aptos" w:eastAsia="Aptos" w:cs="Aptos"/>
          <w:noProof w:val="0"/>
          <w:sz w:val="24"/>
          <w:szCs w:val="24"/>
          <w:lang w:val="en-GB"/>
        </w:rPr>
        <w:t xml:space="preserve"> uses online tools to grab customer attention and grow its business. These include posts and ads on Instagram and Facebook, Google ads, and emails. By sharing eye catching content and </w:t>
      </w:r>
      <w:r w:rsidRPr="31AD48EF" w:rsidR="5CD0115D">
        <w:rPr>
          <w:rFonts w:ascii="Aptos" w:hAnsi="Aptos" w:eastAsia="Aptos" w:cs="Aptos"/>
          <w:noProof w:val="0"/>
          <w:sz w:val="24"/>
          <w:szCs w:val="24"/>
          <w:lang w:val="en-GB"/>
        </w:rPr>
        <w:t>special offers</w:t>
      </w:r>
      <w:r w:rsidRPr="31AD48EF" w:rsidR="5CD0115D">
        <w:rPr>
          <w:rFonts w:ascii="Aptos" w:hAnsi="Aptos" w:eastAsia="Aptos" w:cs="Aptos"/>
          <w:noProof w:val="0"/>
          <w:sz w:val="24"/>
          <w:szCs w:val="24"/>
          <w:lang w:val="en-GB"/>
        </w:rPr>
        <w:t xml:space="preserve">, </w:t>
      </w:r>
      <w:r w:rsidRPr="31AD48EF" w:rsidR="6F71F83D">
        <w:rPr>
          <w:rFonts w:ascii="Aptos" w:hAnsi="Aptos" w:eastAsia="Aptos" w:cs="Aptos"/>
          <w:noProof w:val="0"/>
          <w:sz w:val="24"/>
          <w:szCs w:val="24"/>
          <w:lang w:val="en-GB"/>
        </w:rPr>
        <w:t>it also</w:t>
      </w:r>
      <w:r w:rsidRPr="31AD48EF" w:rsidR="5CD0115D">
        <w:rPr>
          <w:rFonts w:ascii="Aptos" w:hAnsi="Aptos" w:eastAsia="Aptos" w:cs="Aptos"/>
          <w:noProof w:val="0"/>
          <w:sz w:val="24"/>
          <w:szCs w:val="24"/>
          <w:lang w:val="en-GB"/>
        </w:rPr>
        <w:t xml:space="preserve"> </w:t>
      </w:r>
      <w:r w:rsidRPr="31AD48EF" w:rsidR="5CD0115D">
        <w:rPr>
          <w:rFonts w:ascii="Aptos" w:hAnsi="Aptos" w:eastAsia="Aptos" w:cs="Aptos"/>
          <w:noProof w:val="0"/>
          <w:sz w:val="24"/>
          <w:szCs w:val="24"/>
          <w:lang w:val="en-GB"/>
        </w:rPr>
        <w:t>gets people interested and encourages them to buy minutes on the app</w:t>
      </w:r>
      <w:r w:rsidRPr="31AD48EF" w:rsidR="67A6141F">
        <w:rPr>
          <w:rFonts w:ascii="Aptos" w:hAnsi="Aptos" w:eastAsia="Aptos" w:cs="Aptos"/>
          <w:noProof w:val="0"/>
          <w:sz w:val="24"/>
          <w:szCs w:val="24"/>
          <w:lang w:val="en-GB"/>
        </w:rPr>
        <w:t>.</w:t>
      </w:r>
      <w:r w:rsidRPr="31AD48EF" w:rsidR="5CD0115D">
        <w:rPr>
          <w:rFonts w:ascii="Aptos" w:hAnsi="Aptos" w:eastAsia="Aptos" w:cs="Aptos"/>
          <w:noProof w:val="0"/>
          <w:sz w:val="24"/>
          <w:szCs w:val="24"/>
          <w:lang w:val="en-GB"/>
        </w:rPr>
        <w:t xml:space="preserve"> This matches the AIDA model (Attention, Interest, Desire, Action), which explains how good marketing can lead people from noticing a brand to </w:t>
      </w:r>
      <w:r w:rsidRPr="31AD48EF" w:rsidR="1A9ED7F0">
        <w:rPr>
          <w:rFonts w:ascii="Aptos" w:hAnsi="Aptos" w:eastAsia="Aptos" w:cs="Aptos"/>
          <w:noProof w:val="0"/>
          <w:sz w:val="24"/>
          <w:szCs w:val="24"/>
          <w:lang w:val="en-GB"/>
        </w:rPr>
        <w:t>acting</w:t>
      </w:r>
      <w:r w:rsidRPr="31AD48EF" w:rsidR="5CD0115D">
        <w:rPr>
          <w:rFonts w:ascii="Aptos" w:hAnsi="Aptos" w:eastAsia="Aptos" w:cs="Aptos"/>
          <w:noProof w:val="0"/>
          <w:sz w:val="24"/>
          <w:szCs w:val="24"/>
          <w:lang w:val="en-GB"/>
        </w:rPr>
        <w:t>.</w:t>
      </w:r>
    </w:p>
    <w:p xmlns:wp14="http://schemas.microsoft.com/office/word/2010/wordml" w:rsidP="7784C5FF" wp14:paraId="00B8A77C" wp14:textId="425E3123">
      <w:pPr>
        <w:spacing w:before="240" w:beforeAutospacing="off" w:after="240" w:afterAutospacing="off"/>
        <w:ind/>
        <w:rPr>
          <w:rFonts w:ascii="Aptos" w:hAnsi="Aptos" w:eastAsia="Aptos" w:cs="Aptos"/>
          <w:noProof w:val="0"/>
          <w:sz w:val="24"/>
          <w:szCs w:val="24"/>
          <w:lang w:val="en-GB"/>
        </w:rPr>
      </w:pPr>
      <w:r w:rsidRPr="7784C5FF" w:rsidR="7294CDD5">
        <w:rPr>
          <w:rFonts w:ascii="Aptos" w:hAnsi="Aptos" w:eastAsia="Aptos" w:cs="Aptos"/>
          <w:noProof w:val="0"/>
          <w:sz w:val="24"/>
          <w:szCs w:val="24"/>
          <w:lang w:val="en-GB"/>
        </w:rPr>
        <w:t xml:space="preserve">Along with its online efforts, </w:t>
      </w:r>
      <w:r w:rsidRPr="7784C5FF" w:rsidR="7294CDD5">
        <w:rPr>
          <w:rFonts w:ascii="Aptos" w:hAnsi="Aptos" w:eastAsia="Aptos" w:cs="Aptos"/>
          <w:noProof w:val="0"/>
          <w:sz w:val="24"/>
          <w:szCs w:val="24"/>
          <w:lang w:val="en-GB"/>
        </w:rPr>
        <w:t>Lextan</w:t>
      </w:r>
      <w:r w:rsidRPr="7784C5FF" w:rsidR="7294CDD5">
        <w:rPr>
          <w:rFonts w:ascii="Aptos" w:hAnsi="Aptos" w:eastAsia="Aptos" w:cs="Aptos"/>
          <w:noProof w:val="0"/>
          <w:sz w:val="24"/>
          <w:szCs w:val="24"/>
          <w:lang w:val="en-GB"/>
        </w:rPr>
        <w:t xml:space="preserve"> still finds offline methods useful, especially as a local service. These include ads </w:t>
      </w:r>
      <w:r w:rsidRPr="7784C5FF" w:rsidR="4918CA9C">
        <w:rPr>
          <w:rFonts w:ascii="Aptos" w:hAnsi="Aptos" w:eastAsia="Aptos" w:cs="Aptos"/>
          <w:noProof w:val="0"/>
          <w:sz w:val="24"/>
          <w:szCs w:val="24"/>
          <w:lang w:val="en-GB"/>
        </w:rPr>
        <w:t>on leaflets</w:t>
      </w:r>
      <w:r w:rsidRPr="7784C5FF" w:rsidR="7294CDD5">
        <w:rPr>
          <w:rFonts w:ascii="Aptos" w:hAnsi="Aptos" w:eastAsia="Aptos" w:cs="Aptos"/>
          <w:noProof w:val="0"/>
          <w:sz w:val="24"/>
          <w:szCs w:val="24"/>
          <w:lang w:val="en-GB"/>
        </w:rPr>
        <w:t>, eye</w:t>
      </w:r>
      <w:r w:rsidRPr="7784C5FF" w:rsidR="16383F2B">
        <w:rPr>
          <w:rFonts w:ascii="Aptos" w:hAnsi="Aptos" w:eastAsia="Aptos" w:cs="Aptos"/>
          <w:noProof w:val="0"/>
          <w:sz w:val="24"/>
          <w:szCs w:val="24"/>
          <w:lang w:val="en-GB"/>
        </w:rPr>
        <w:t xml:space="preserve"> </w:t>
      </w:r>
      <w:r w:rsidRPr="7784C5FF" w:rsidR="7294CDD5">
        <w:rPr>
          <w:rFonts w:ascii="Aptos" w:hAnsi="Aptos" w:eastAsia="Aptos" w:cs="Aptos"/>
          <w:noProof w:val="0"/>
          <w:sz w:val="24"/>
          <w:szCs w:val="24"/>
          <w:lang w:val="en-GB"/>
        </w:rPr>
        <w:t>catching salon signs, cust</w:t>
      </w:r>
      <w:r w:rsidRPr="7784C5FF" w:rsidR="6E6A98D9">
        <w:rPr>
          <w:rFonts w:ascii="Aptos" w:hAnsi="Aptos" w:eastAsia="Aptos" w:cs="Aptos"/>
          <w:noProof w:val="0"/>
          <w:sz w:val="24"/>
          <w:szCs w:val="24"/>
          <w:lang w:val="en-GB"/>
        </w:rPr>
        <w:t xml:space="preserve">omer </w:t>
      </w:r>
      <w:r w:rsidRPr="7784C5FF" w:rsidR="281E1E38">
        <w:rPr>
          <w:rFonts w:ascii="Aptos" w:hAnsi="Aptos" w:eastAsia="Aptos" w:cs="Aptos"/>
          <w:noProof w:val="0"/>
          <w:sz w:val="24"/>
          <w:szCs w:val="24"/>
          <w:lang w:val="en-GB"/>
        </w:rPr>
        <w:t>deals,</w:t>
      </w:r>
      <w:r w:rsidRPr="7784C5FF" w:rsidR="7294CDD5">
        <w:rPr>
          <w:rFonts w:ascii="Aptos" w:hAnsi="Aptos" w:eastAsia="Aptos" w:cs="Aptos"/>
          <w:noProof w:val="0"/>
          <w:sz w:val="24"/>
          <w:szCs w:val="24"/>
          <w:lang w:val="en-GB"/>
        </w:rPr>
        <w:t xml:space="preserve"> and seasonal offers to bring in more visits. These </w:t>
      </w:r>
      <w:r w:rsidRPr="7784C5FF" w:rsidR="6DE83C80">
        <w:rPr>
          <w:rFonts w:ascii="Aptos" w:hAnsi="Aptos" w:eastAsia="Aptos" w:cs="Aptos"/>
          <w:noProof w:val="0"/>
          <w:sz w:val="24"/>
          <w:szCs w:val="24"/>
          <w:lang w:val="en-GB"/>
        </w:rPr>
        <w:t>in person</w:t>
      </w:r>
      <w:r w:rsidRPr="7784C5FF" w:rsidR="7294CDD5">
        <w:rPr>
          <w:rFonts w:ascii="Aptos" w:hAnsi="Aptos" w:eastAsia="Aptos" w:cs="Aptos"/>
          <w:noProof w:val="0"/>
          <w:sz w:val="24"/>
          <w:szCs w:val="24"/>
          <w:lang w:val="en-GB"/>
        </w:rPr>
        <w:t xml:space="preserve"> points of contact help build trust and show the business is reliable</w:t>
      </w:r>
      <w:r w:rsidRPr="7784C5FF" w:rsidR="54CCAAA8">
        <w:rPr>
          <w:rFonts w:ascii="Aptos" w:hAnsi="Aptos" w:eastAsia="Aptos" w:cs="Aptos"/>
          <w:noProof w:val="0"/>
          <w:sz w:val="24"/>
          <w:szCs w:val="24"/>
          <w:lang w:val="en-GB"/>
        </w:rPr>
        <w:t xml:space="preserve"> </w:t>
      </w:r>
      <w:r w:rsidRPr="7784C5FF" w:rsidR="7294CDD5">
        <w:rPr>
          <w:rFonts w:ascii="Aptos" w:hAnsi="Aptos" w:eastAsia="Aptos" w:cs="Aptos"/>
          <w:noProof w:val="0"/>
          <w:sz w:val="24"/>
          <w:szCs w:val="24"/>
          <w:lang w:val="en-GB"/>
        </w:rPr>
        <w:t>an important part of services that involve close, personal care.</w:t>
      </w:r>
    </w:p>
    <w:p xmlns:wp14="http://schemas.microsoft.com/office/word/2010/wordml" w:rsidP="7784C5FF" wp14:paraId="49FE82C8" wp14:textId="03F58855">
      <w:pPr>
        <w:pStyle w:val="Normal"/>
        <w:spacing w:before="240" w:beforeAutospacing="off" w:after="240" w:afterAutospacing="off"/>
        <w:ind/>
        <w:rPr>
          <w:rFonts w:ascii="Aptos" w:hAnsi="Aptos" w:eastAsia="Aptos" w:cs="Aptos"/>
          <w:noProof w:val="0"/>
          <w:sz w:val="24"/>
          <w:szCs w:val="24"/>
          <w:lang w:val="en-GB"/>
        </w:rPr>
      </w:pPr>
      <w:r w:rsidRPr="7784C5FF" w:rsidR="6EF15FE5">
        <w:rPr>
          <w:rFonts w:ascii="Aptos" w:hAnsi="Aptos" w:eastAsia="Aptos" w:cs="Aptos"/>
          <w:noProof w:val="0"/>
          <w:sz w:val="24"/>
          <w:szCs w:val="24"/>
          <w:lang w:val="en-GB"/>
        </w:rPr>
        <w:t>Use of segmentation, targeting, and positioning</w:t>
      </w:r>
    </w:p>
    <w:p xmlns:wp14="http://schemas.microsoft.com/office/word/2010/wordml" w:rsidP="7784C5FF" wp14:paraId="76915874" wp14:textId="4415B0F7">
      <w:pPr>
        <w:spacing w:before="240" w:beforeAutospacing="off" w:after="240" w:afterAutospacing="off"/>
        <w:ind/>
      </w:pPr>
      <w:r w:rsidRPr="7784C5FF" w:rsidR="10148FBE">
        <w:rPr>
          <w:rFonts w:ascii="Aptos" w:hAnsi="Aptos" w:eastAsia="Aptos" w:cs="Aptos"/>
          <w:noProof w:val="0"/>
          <w:sz w:val="24"/>
          <w:szCs w:val="24"/>
          <w:lang w:val="en-GB"/>
        </w:rPr>
        <w:t>To make its customer outreach more effective, Lextan breaks its market into groups based on things like age, lifestyle, beauty needs, and how often they visit the salon. For instance, younger people may respond well to Instagram deals, while busy workers might prefer flexible times and member discounts.</w:t>
      </w:r>
    </w:p>
    <w:p xmlns:wp14="http://schemas.microsoft.com/office/word/2010/wordml" w:rsidP="7784C5FF" wp14:paraId="58105DA6" wp14:textId="4AF189BC">
      <w:pPr>
        <w:spacing w:before="240" w:beforeAutospacing="off" w:after="240" w:afterAutospacing="off"/>
        <w:ind/>
      </w:pPr>
      <w:r w:rsidRPr="7784C5FF" w:rsidR="10148FBE">
        <w:rPr>
          <w:rFonts w:ascii="Aptos" w:hAnsi="Aptos" w:eastAsia="Aptos" w:cs="Aptos"/>
          <w:noProof w:val="0"/>
          <w:sz w:val="24"/>
          <w:szCs w:val="24"/>
          <w:lang w:val="en-GB"/>
        </w:rPr>
        <w:t xml:space="preserve">After creating these groups, </w:t>
      </w:r>
      <w:r w:rsidRPr="7784C5FF" w:rsidR="10148FBE">
        <w:rPr>
          <w:rFonts w:ascii="Aptos" w:hAnsi="Aptos" w:eastAsia="Aptos" w:cs="Aptos"/>
          <w:noProof w:val="0"/>
          <w:sz w:val="24"/>
          <w:szCs w:val="24"/>
          <w:lang w:val="en-GB"/>
        </w:rPr>
        <w:t>Lextan</w:t>
      </w:r>
      <w:r w:rsidRPr="7784C5FF" w:rsidR="10148FBE">
        <w:rPr>
          <w:rFonts w:ascii="Aptos" w:hAnsi="Aptos" w:eastAsia="Aptos" w:cs="Aptos"/>
          <w:noProof w:val="0"/>
          <w:sz w:val="24"/>
          <w:szCs w:val="24"/>
          <w:lang w:val="en-GB"/>
        </w:rPr>
        <w:t xml:space="preserve"> uses targeting to send messages to the groups most likely to book. These messages focus on what each group cares about like low prices, easy booking, special services, or rewards for members.</w:t>
      </w:r>
    </w:p>
    <w:p xmlns:wp14="http://schemas.microsoft.com/office/word/2010/wordml" w:rsidP="7784C5FF" wp14:paraId="49F75845" wp14:textId="76F3D027">
      <w:pPr>
        <w:spacing w:before="240" w:beforeAutospacing="off" w:after="240" w:afterAutospacing="off"/>
        <w:ind/>
      </w:pPr>
      <w:r w:rsidRPr="31AD48EF" w:rsidR="14B4AAB0">
        <w:rPr>
          <w:rFonts w:ascii="Aptos" w:hAnsi="Aptos" w:eastAsia="Aptos" w:cs="Aptos"/>
          <w:noProof w:val="0"/>
          <w:sz w:val="24"/>
          <w:szCs w:val="24"/>
          <w:lang w:val="en-GB"/>
        </w:rPr>
        <w:t xml:space="preserve">Next is positioning, where </w:t>
      </w:r>
      <w:r w:rsidRPr="31AD48EF" w:rsidR="01524420">
        <w:rPr>
          <w:rFonts w:ascii="Aptos" w:hAnsi="Aptos" w:eastAsia="Aptos" w:cs="Aptos"/>
          <w:noProof w:val="0"/>
          <w:sz w:val="24"/>
          <w:szCs w:val="24"/>
          <w:lang w:val="en-GB"/>
        </w:rPr>
        <w:t xml:space="preserve">our salon </w:t>
      </w:r>
      <w:r w:rsidRPr="31AD48EF" w:rsidR="14B4AAB0">
        <w:rPr>
          <w:rFonts w:ascii="Aptos" w:hAnsi="Aptos" w:eastAsia="Aptos" w:cs="Aptos"/>
          <w:noProof w:val="0"/>
          <w:sz w:val="24"/>
          <w:szCs w:val="24"/>
          <w:lang w:val="en-GB"/>
        </w:rPr>
        <w:t>shows itself as a modern salon that puts customers first and values cleanliness and good service. It keeps this message the same in all its ads and communications, helping the brand stand out from others.</w:t>
      </w:r>
    </w:p>
    <w:p xmlns:wp14="http://schemas.microsoft.com/office/word/2010/wordml" w:rsidP="40AC586C" wp14:paraId="21CDFC18" wp14:textId="2EB2B2FE">
      <w:pPr>
        <w:pStyle w:val="Heading3"/>
        <w:spacing w:before="281" w:beforeAutospacing="off" w:after="281" w:afterAutospacing="off"/>
        <w:rPr>
          <w:rFonts w:ascii="Aptos" w:hAnsi="Aptos" w:eastAsia="Aptos" w:cs="Aptos"/>
          <w:b w:val="1"/>
          <w:bCs w:val="1"/>
          <w:noProof w:val="0"/>
          <w:sz w:val="28"/>
          <w:szCs w:val="28"/>
          <w:lang w:val="en-GB"/>
        </w:rPr>
      </w:pPr>
      <w:bookmarkStart w:name="_Toc1967449150" w:id="2139542997"/>
      <w:r w:rsidRPr="31AD48EF" w:rsidR="2FA1FEFB">
        <w:rPr>
          <w:rFonts w:ascii="Aptos" w:hAnsi="Aptos" w:eastAsia="Aptos" w:cs="Aptos"/>
          <w:b w:val="1"/>
          <w:bCs w:val="1"/>
          <w:noProof w:val="0"/>
          <w:sz w:val="28"/>
          <w:szCs w:val="28"/>
          <w:lang w:val="en-GB"/>
        </w:rPr>
        <w:t>Customer Retention &amp; Loyalty</w:t>
      </w:r>
      <w:bookmarkEnd w:id="2139542997"/>
    </w:p>
    <w:p xmlns:wp14="http://schemas.microsoft.com/office/word/2010/wordml" w:rsidP="7784C5FF" wp14:paraId="608A70D5" wp14:textId="78B485DE">
      <w:pPr>
        <w:spacing w:before="240" w:beforeAutospacing="off" w:after="240" w:afterAutospacing="off"/>
        <w:ind/>
      </w:pPr>
      <w:r w:rsidRPr="31AD48EF" w:rsidR="2EFE5244">
        <w:rPr>
          <w:rFonts w:ascii="Aptos" w:hAnsi="Aptos" w:eastAsia="Aptos" w:cs="Aptos"/>
          <w:noProof w:val="0"/>
          <w:sz w:val="24"/>
          <w:szCs w:val="24"/>
          <w:lang w:val="en-GB"/>
        </w:rPr>
        <w:t>Lextan</w:t>
      </w:r>
      <w:r w:rsidRPr="31AD48EF" w:rsidR="2EFE5244">
        <w:rPr>
          <w:rFonts w:ascii="Aptos" w:hAnsi="Aptos" w:eastAsia="Aptos" w:cs="Aptos"/>
          <w:noProof w:val="0"/>
          <w:sz w:val="24"/>
          <w:szCs w:val="24"/>
          <w:lang w:val="en-GB"/>
        </w:rPr>
        <w:t xml:space="preserve"> works hard to keep its customers coming back and building loyalty over time. It offers loyalty programs, such as discounts and rewards for regular visits, which give clients reasons to return. If something goes wrong, the team acts quickly to fix the problem and keep the customer happy this is called proactive service recovery. </w:t>
      </w:r>
      <w:r w:rsidRPr="31AD48EF" w:rsidR="547809E1">
        <w:rPr>
          <w:rFonts w:ascii="Aptos" w:hAnsi="Aptos" w:eastAsia="Aptos" w:cs="Aptos"/>
          <w:noProof w:val="0"/>
          <w:sz w:val="24"/>
          <w:szCs w:val="24"/>
          <w:lang w:val="en-GB"/>
        </w:rPr>
        <w:t>And</w:t>
      </w:r>
      <w:r w:rsidRPr="31AD48EF" w:rsidR="2EFE5244">
        <w:rPr>
          <w:rFonts w:ascii="Aptos" w:hAnsi="Aptos" w:eastAsia="Aptos" w:cs="Aptos"/>
          <w:noProof w:val="0"/>
          <w:sz w:val="24"/>
          <w:szCs w:val="24"/>
          <w:lang w:val="en-GB"/>
        </w:rPr>
        <w:t xml:space="preserve"> asks for feedback through surveys and reviews, using the responses to improve service.</w:t>
      </w:r>
    </w:p>
    <w:p xmlns:wp14="http://schemas.microsoft.com/office/word/2010/wordml" w:rsidP="7784C5FF" wp14:paraId="746D47D2" wp14:textId="204C941A">
      <w:pPr>
        <w:spacing w:before="240" w:beforeAutospacing="off" w:after="240" w:afterAutospacing="off"/>
        <w:ind/>
      </w:pPr>
      <w:r w:rsidRPr="7784C5FF" w:rsidR="1D9D3BB5">
        <w:rPr>
          <w:rFonts w:ascii="Aptos" w:hAnsi="Aptos" w:eastAsia="Aptos" w:cs="Aptos"/>
          <w:noProof w:val="0"/>
          <w:sz w:val="24"/>
          <w:szCs w:val="24"/>
          <w:lang w:val="en-GB"/>
        </w:rPr>
        <w:t>The salon builds strong emotional connections by making customers feel welcome and cared for this is part of relationship marketing. Staff aim to remember names, preferences, and give personalised touches that create a friendly and trusted bond.</w:t>
      </w:r>
    </w:p>
    <w:p xmlns:wp14="http://schemas.microsoft.com/office/word/2010/wordml" w:rsidP="7784C5FF" wp14:paraId="78A75293" wp14:textId="7FCBF035">
      <w:pPr>
        <w:spacing w:before="240" w:beforeAutospacing="off" w:after="240" w:afterAutospacing="off"/>
        <w:ind/>
      </w:pPr>
      <w:r w:rsidRPr="31AD48EF" w:rsidR="2EFE5244">
        <w:rPr>
          <w:rFonts w:ascii="Aptos" w:hAnsi="Aptos" w:eastAsia="Aptos" w:cs="Aptos"/>
          <w:noProof w:val="0"/>
          <w:sz w:val="24"/>
          <w:szCs w:val="24"/>
          <w:lang w:val="en-GB"/>
        </w:rPr>
        <w:t>CRM tools help track important numbers like Customer Lifetime Value (CLV), which shows how much value a customer brings over time; Net Promoter Score (NPS), which tells how likely clients are to recommend</w:t>
      </w:r>
      <w:r w:rsidRPr="31AD48EF" w:rsidR="495A2997">
        <w:rPr>
          <w:rFonts w:ascii="Aptos" w:hAnsi="Aptos" w:eastAsia="Aptos" w:cs="Aptos"/>
          <w:noProof w:val="0"/>
          <w:sz w:val="24"/>
          <w:szCs w:val="24"/>
          <w:lang w:val="en-GB"/>
        </w:rPr>
        <w:t xml:space="preserve"> our brand</w:t>
      </w:r>
      <w:r w:rsidRPr="31AD48EF" w:rsidR="2EFE5244">
        <w:rPr>
          <w:rFonts w:ascii="Aptos" w:hAnsi="Aptos" w:eastAsia="Aptos" w:cs="Aptos"/>
          <w:noProof w:val="0"/>
          <w:sz w:val="24"/>
          <w:szCs w:val="24"/>
          <w:lang w:val="en-GB"/>
        </w:rPr>
        <w:t xml:space="preserve"> which shows how many people stop coming back. These metrics help </w:t>
      </w:r>
      <w:r w:rsidRPr="31AD48EF" w:rsidR="2EFE5244">
        <w:rPr>
          <w:rFonts w:ascii="Aptos" w:hAnsi="Aptos" w:eastAsia="Aptos" w:cs="Aptos"/>
          <w:noProof w:val="0"/>
          <w:sz w:val="24"/>
          <w:szCs w:val="24"/>
          <w:lang w:val="en-GB"/>
        </w:rPr>
        <w:t>Lextan</w:t>
      </w:r>
      <w:r w:rsidRPr="31AD48EF" w:rsidR="2EFE5244">
        <w:rPr>
          <w:rFonts w:ascii="Aptos" w:hAnsi="Aptos" w:eastAsia="Aptos" w:cs="Aptos"/>
          <w:noProof w:val="0"/>
          <w:sz w:val="24"/>
          <w:szCs w:val="24"/>
          <w:lang w:val="en-GB"/>
        </w:rPr>
        <w:t xml:space="preserve"> understand </w:t>
      </w:r>
      <w:r w:rsidRPr="31AD48EF" w:rsidR="2EFE5244">
        <w:rPr>
          <w:rFonts w:ascii="Aptos" w:hAnsi="Aptos" w:eastAsia="Aptos" w:cs="Aptos"/>
          <w:noProof w:val="0"/>
          <w:sz w:val="24"/>
          <w:szCs w:val="24"/>
          <w:lang w:val="en-GB"/>
        </w:rPr>
        <w:t>what’s</w:t>
      </w:r>
      <w:r w:rsidRPr="31AD48EF" w:rsidR="2EFE5244">
        <w:rPr>
          <w:rFonts w:ascii="Aptos" w:hAnsi="Aptos" w:eastAsia="Aptos" w:cs="Aptos"/>
          <w:noProof w:val="0"/>
          <w:sz w:val="24"/>
          <w:szCs w:val="24"/>
          <w:lang w:val="en-GB"/>
        </w:rPr>
        <w:t xml:space="preserve"> working and where it can do better to keep customers loyal.</w:t>
      </w:r>
    </w:p>
    <w:p xmlns:wp14="http://schemas.microsoft.com/office/word/2010/wordml" w:rsidP="7D68993F" wp14:paraId="6127D4E6" wp14:textId="7AFD85AC">
      <w:pPr>
        <w:pStyle w:val="Normal"/>
        <w:spacing w:before="240" w:beforeAutospacing="off" w:after="240" w:afterAutospacing="off"/>
        <w:ind w:left="0"/>
        <w:rPr>
          <w:rFonts w:ascii="Aptos" w:hAnsi="Aptos" w:eastAsia="Aptos" w:cs="Aptos"/>
          <w:noProof w:val="0"/>
          <w:sz w:val="24"/>
          <w:szCs w:val="24"/>
          <w:lang w:val="en-GB"/>
        </w:rPr>
      </w:pPr>
    </w:p>
    <w:p xmlns:wp14="http://schemas.microsoft.com/office/word/2010/wordml" w:rsidP="40AC586C" wp14:paraId="10E8BE08" wp14:textId="5AA873D4">
      <w:pPr>
        <w:pStyle w:val="Heading3"/>
        <w:spacing w:before="281" w:beforeAutospacing="off" w:after="281" w:afterAutospacing="off"/>
        <w:rPr>
          <w:rFonts w:ascii="Aptos" w:hAnsi="Aptos" w:eastAsia="Aptos" w:cs="Aptos"/>
          <w:b w:val="1"/>
          <w:bCs w:val="1"/>
          <w:noProof w:val="0"/>
          <w:sz w:val="28"/>
          <w:szCs w:val="28"/>
          <w:lang w:val="en-GB"/>
        </w:rPr>
      </w:pPr>
      <w:bookmarkStart w:name="_Toc1211517318" w:id="2114607763"/>
      <w:r w:rsidRPr="31AD48EF" w:rsidR="2FA1FEFB">
        <w:rPr>
          <w:rFonts w:ascii="Aptos" w:hAnsi="Aptos" w:eastAsia="Aptos" w:cs="Aptos"/>
          <w:b w:val="1"/>
          <w:bCs w:val="1"/>
          <w:noProof w:val="0"/>
          <w:sz w:val="28"/>
          <w:szCs w:val="28"/>
          <w:lang w:val="en-GB"/>
        </w:rPr>
        <w:t>Managing Expectations &amp; Perceived Value</w:t>
      </w:r>
      <w:bookmarkEnd w:id="2114607763"/>
    </w:p>
    <w:p xmlns:wp14="http://schemas.microsoft.com/office/word/2010/wordml" w:rsidP="7D68993F" wp14:paraId="08E073C3" wp14:textId="4984158A">
      <w:pPr>
        <w:spacing w:before="240" w:beforeAutospacing="off" w:after="240" w:afterAutospacing="off"/>
      </w:pPr>
      <w:r w:rsidRPr="7784C5FF" w:rsidR="63BECDDC">
        <w:rPr>
          <w:rFonts w:ascii="Aptos" w:hAnsi="Aptos" w:eastAsia="Aptos" w:cs="Aptos"/>
          <w:noProof w:val="0"/>
          <w:sz w:val="24"/>
          <w:szCs w:val="24"/>
          <w:lang w:val="en-GB"/>
        </w:rPr>
        <w:t>Lextan works to manage customer expectations by understanding what different groups of clients want. For example, new customers may expect clear information and easy bookings, while regulars may expect fast service and personal touches. By knowing what each group values, Lextan can make sure its service matches their needs.</w:t>
      </w:r>
    </w:p>
    <w:p xmlns:wp14="http://schemas.microsoft.com/office/word/2010/wordml" w:rsidP="7784C5FF" wp14:paraId="4E4F2B23" wp14:textId="59DF8B51">
      <w:pPr>
        <w:spacing w:before="240" w:beforeAutospacing="off" w:after="240" w:afterAutospacing="off"/>
        <w:rPr>
          <w:rFonts w:ascii="Aptos" w:hAnsi="Aptos" w:eastAsia="Aptos" w:cs="Aptos"/>
          <w:noProof w:val="0"/>
          <w:sz w:val="24"/>
          <w:szCs w:val="24"/>
          <w:lang w:val="en-GB"/>
        </w:rPr>
      </w:pPr>
      <w:r w:rsidRPr="7784C5FF" w:rsidR="63BECDDC">
        <w:rPr>
          <w:rFonts w:ascii="Aptos" w:hAnsi="Aptos" w:eastAsia="Aptos" w:cs="Aptos"/>
          <w:noProof w:val="0"/>
          <w:sz w:val="24"/>
          <w:szCs w:val="24"/>
          <w:lang w:val="en-GB"/>
        </w:rPr>
        <w:t xml:space="preserve">Sometimes, what customers expect and what they experience can be different. </w:t>
      </w:r>
      <w:r w:rsidRPr="7784C5FF" w:rsidR="63BECDDC">
        <w:rPr>
          <w:rFonts w:ascii="Aptos" w:hAnsi="Aptos" w:eastAsia="Aptos" w:cs="Aptos"/>
          <w:noProof w:val="0"/>
          <w:sz w:val="24"/>
          <w:szCs w:val="24"/>
          <w:lang w:val="en-GB"/>
        </w:rPr>
        <w:t>Lextan</w:t>
      </w:r>
      <w:r w:rsidRPr="7784C5FF" w:rsidR="63BECDDC">
        <w:rPr>
          <w:rFonts w:ascii="Aptos" w:hAnsi="Aptos" w:eastAsia="Aptos" w:cs="Aptos"/>
          <w:noProof w:val="0"/>
          <w:sz w:val="24"/>
          <w:szCs w:val="24"/>
          <w:lang w:val="en-GB"/>
        </w:rPr>
        <w:t xml:space="preserve"> tries to close this gap by giving clear details </w:t>
      </w:r>
      <w:r w:rsidRPr="7784C5FF" w:rsidR="05D85B11">
        <w:rPr>
          <w:rFonts w:ascii="Aptos" w:hAnsi="Aptos" w:eastAsia="Aptos" w:cs="Aptos"/>
          <w:noProof w:val="0"/>
          <w:sz w:val="24"/>
          <w:szCs w:val="24"/>
          <w:lang w:val="en-GB"/>
        </w:rPr>
        <w:t>using the app</w:t>
      </w:r>
      <w:r w:rsidRPr="7784C5FF" w:rsidR="63BECDDC">
        <w:rPr>
          <w:rFonts w:ascii="Aptos" w:hAnsi="Aptos" w:eastAsia="Aptos" w:cs="Aptos"/>
          <w:noProof w:val="0"/>
          <w:sz w:val="24"/>
          <w:szCs w:val="24"/>
          <w:lang w:val="en-GB"/>
        </w:rPr>
        <w:t>, keeping wait times low, and delivering the quality promised. This helps customers feel satisfied and builds trust.</w:t>
      </w:r>
    </w:p>
    <w:p xmlns:wp14="http://schemas.microsoft.com/office/word/2010/wordml" w:rsidP="7D68993F" wp14:paraId="6C20F63D" wp14:textId="2D3CB864">
      <w:pPr>
        <w:spacing w:before="240" w:beforeAutospacing="off" w:after="240" w:afterAutospacing="off"/>
      </w:pPr>
      <w:r w:rsidRPr="7784C5FF" w:rsidR="63BECDDC">
        <w:rPr>
          <w:rFonts w:ascii="Aptos" w:hAnsi="Aptos" w:eastAsia="Aptos" w:cs="Aptos"/>
          <w:noProof w:val="0"/>
          <w:sz w:val="24"/>
          <w:szCs w:val="24"/>
          <w:lang w:val="en-GB"/>
        </w:rPr>
        <w:t xml:space="preserve">To make sure service stays consistent, </w:t>
      </w:r>
      <w:r w:rsidRPr="7784C5FF" w:rsidR="63BECDDC">
        <w:rPr>
          <w:rFonts w:ascii="Aptos" w:hAnsi="Aptos" w:eastAsia="Aptos" w:cs="Aptos"/>
          <w:noProof w:val="0"/>
          <w:sz w:val="24"/>
          <w:szCs w:val="24"/>
          <w:lang w:val="en-GB"/>
        </w:rPr>
        <w:t>Lextan</w:t>
      </w:r>
      <w:r w:rsidRPr="7784C5FF" w:rsidR="63BECDDC">
        <w:rPr>
          <w:rFonts w:ascii="Aptos" w:hAnsi="Aptos" w:eastAsia="Aptos" w:cs="Aptos"/>
          <w:noProof w:val="0"/>
          <w:sz w:val="24"/>
          <w:szCs w:val="24"/>
          <w:lang w:val="en-GB"/>
        </w:rPr>
        <w:t xml:space="preserve"> uses quality checks like service guarantees and automated follow-ups. </w:t>
      </w:r>
      <w:r w:rsidRPr="7784C5FF" w:rsidR="63BECDDC">
        <w:rPr>
          <w:rFonts w:ascii="Aptos" w:hAnsi="Aptos" w:eastAsia="Aptos" w:cs="Aptos"/>
          <w:noProof w:val="0"/>
          <w:sz w:val="24"/>
          <w:szCs w:val="24"/>
          <w:lang w:val="en-GB"/>
        </w:rPr>
        <w:t>These helps</w:t>
      </w:r>
      <w:r w:rsidRPr="7784C5FF" w:rsidR="63BECDDC">
        <w:rPr>
          <w:rFonts w:ascii="Aptos" w:hAnsi="Aptos" w:eastAsia="Aptos" w:cs="Aptos"/>
          <w:noProof w:val="0"/>
          <w:sz w:val="24"/>
          <w:szCs w:val="24"/>
          <w:lang w:val="en-GB"/>
        </w:rPr>
        <w:t xml:space="preserve"> spot problems early and show customers their feedback matters. This approach fits with Berry’s (1995) service quality expectations framework, which focuses on meeting or beating what customers expect.</w:t>
      </w:r>
    </w:p>
    <w:p xmlns:wp14="http://schemas.microsoft.com/office/word/2010/wordml" w:rsidP="7784C5FF" wp14:paraId="55ED35DE" wp14:textId="273A5BBC">
      <w:pPr>
        <w:pStyle w:val="Normal"/>
        <w:spacing w:before="240" w:beforeAutospacing="off" w:after="240" w:afterAutospacing="off"/>
        <w:ind w:left="0"/>
        <w:rPr>
          <w:rFonts w:ascii="Aptos" w:hAnsi="Aptos" w:eastAsia="Aptos" w:cs="Aptos"/>
          <w:noProof w:val="0"/>
          <w:sz w:val="24"/>
          <w:szCs w:val="24"/>
          <w:lang w:val="en-GB"/>
        </w:rPr>
      </w:pPr>
    </w:p>
    <w:p xmlns:wp14="http://schemas.microsoft.com/office/word/2010/wordml" w:rsidP="7D68993F" wp14:paraId="43A6F018" wp14:textId="0C6D015A">
      <w:pPr>
        <w:pStyle w:val="Heading2"/>
        <w:spacing w:before="0" w:beforeAutospacing="off" w:after="0" w:afterAutospacing="off"/>
      </w:pPr>
      <w:bookmarkStart w:name="_Toc2066450074" w:id="41999376"/>
      <w:r w:rsidRPr="31AD48EF" w:rsidR="2FA1FEFB">
        <w:rPr>
          <w:rFonts w:ascii="Aptos" w:hAnsi="Aptos" w:eastAsia="Aptos" w:cs="Aptos"/>
          <w:b w:val="1"/>
          <w:bCs w:val="1"/>
          <w:noProof w:val="0"/>
          <w:sz w:val="36"/>
          <w:szCs w:val="36"/>
          <w:lang w:val="en-GB"/>
        </w:rPr>
        <w:t>Customer Segmentation and Centrality</w:t>
      </w:r>
      <w:bookmarkEnd w:id="41999376"/>
      <w:r w:rsidRPr="31AD48EF" w:rsidR="2FA1FEFB">
        <w:rPr>
          <w:rFonts w:ascii="Aptos" w:hAnsi="Aptos" w:eastAsia="Aptos" w:cs="Aptos"/>
          <w:b w:val="1"/>
          <w:bCs w:val="1"/>
          <w:noProof w:val="0"/>
          <w:sz w:val="36"/>
          <w:szCs w:val="36"/>
          <w:lang w:val="en-GB"/>
        </w:rPr>
        <w:t xml:space="preserve"> </w:t>
      </w:r>
    </w:p>
    <w:p xmlns:wp14="http://schemas.microsoft.com/office/word/2010/wordml" w:rsidP="40AC586C" wp14:paraId="34BCEEC4" wp14:textId="346325A1">
      <w:pPr>
        <w:pStyle w:val="Heading3"/>
        <w:spacing w:before="281" w:beforeAutospacing="off" w:after="281" w:afterAutospacing="off"/>
        <w:rPr>
          <w:rFonts w:ascii="Aptos" w:hAnsi="Aptos" w:eastAsia="Aptos" w:cs="Aptos"/>
          <w:b w:val="1"/>
          <w:bCs w:val="1"/>
          <w:noProof w:val="0"/>
          <w:sz w:val="28"/>
          <w:szCs w:val="28"/>
          <w:lang w:val="en-GB"/>
        </w:rPr>
      </w:pPr>
      <w:bookmarkStart w:name="_Toc64190483" w:id="1961389087"/>
      <w:r w:rsidRPr="31AD48EF" w:rsidR="2FA1FEFB">
        <w:rPr>
          <w:rFonts w:ascii="Aptos" w:hAnsi="Aptos" w:eastAsia="Aptos" w:cs="Aptos"/>
          <w:b w:val="1"/>
          <w:bCs w:val="1"/>
          <w:noProof w:val="0"/>
          <w:sz w:val="28"/>
          <w:szCs w:val="28"/>
          <w:lang w:val="en-GB"/>
        </w:rPr>
        <w:t>Segmentation Strategy</w:t>
      </w:r>
      <w:bookmarkEnd w:id="1961389087"/>
    </w:p>
    <w:p w:rsidR="65632A46" w:rsidP="7784C5FF" w:rsidRDefault="65632A46" w14:paraId="3C0F3853" w14:textId="0917A383">
      <w:pPr>
        <w:spacing w:before="240" w:beforeAutospacing="off" w:after="240" w:afterAutospacing="off"/>
      </w:pPr>
      <w:r w:rsidRPr="31AD48EF" w:rsidR="13F6ECF5">
        <w:rPr>
          <w:rFonts w:ascii="Aptos" w:hAnsi="Aptos" w:eastAsia="Aptos" w:cs="Aptos"/>
          <w:noProof w:val="0"/>
          <w:sz w:val="24"/>
          <w:szCs w:val="24"/>
          <w:lang w:val="en-GB"/>
        </w:rPr>
        <w:t>C</w:t>
      </w:r>
      <w:r w:rsidRPr="31AD48EF" w:rsidR="27BF0FAC">
        <w:rPr>
          <w:rFonts w:ascii="Aptos" w:hAnsi="Aptos" w:eastAsia="Aptos" w:cs="Aptos"/>
          <w:noProof w:val="0"/>
          <w:sz w:val="24"/>
          <w:szCs w:val="24"/>
          <w:lang w:val="en-GB"/>
        </w:rPr>
        <w:t>ustomer segmentation</w:t>
      </w:r>
      <w:r w:rsidRPr="31AD48EF" w:rsidR="23E59864">
        <w:rPr>
          <w:rFonts w:ascii="Aptos" w:hAnsi="Aptos" w:eastAsia="Aptos" w:cs="Aptos"/>
          <w:noProof w:val="0"/>
          <w:sz w:val="24"/>
          <w:szCs w:val="24"/>
          <w:lang w:val="en-GB"/>
        </w:rPr>
        <w:t xml:space="preserve"> is </w:t>
      </w:r>
      <w:r w:rsidRPr="31AD48EF" w:rsidR="68468E36">
        <w:rPr>
          <w:rFonts w:ascii="Aptos" w:hAnsi="Aptos" w:eastAsia="Aptos" w:cs="Aptos"/>
          <w:noProof w:val="0"/>
          <w:sz w:val="24"/>
          <w:szCs w:val="24"/>
          <w:lang w:val="en-GB"/>
        </w:rPr>
        <w:t>used to</w:t>
      </w:r>
      <w:r w:rsidRPr="31AD48EF" w:rsidR="27BF0FAC">
        <w:rPr>
          <w:rFonts w:ascii="Aptos" w:hAnsi="Aptos" w:eastAsia="Aptos" w:cs="Aptos"/>
          <w:noProof w:val="0"/>
          <w:sz w:val="24"/>
          <w:szCs w:val="24"/>
          <w:lang w:val="en-GB"/>
        </w:rPr>
        <w:t xml:space="preserve"> better understand its market and offer more personalised services</w:t>
      </w:r>
      <w:r w:rsidRPr="31AD48EF" w:rsidR="2387E65F">
        <w:rPr>
          <w:rFonts w:ascii="Merriweather" w:hAnsi="Merriweather" w:eastAsia="Merriweather" w:cs="Merriweather"/>
          <w:b w:val="0"/>
          <w:bCs w:val="0"/>
          <w:i w:val="0"/>
          <w:iCs w:val="0"/>
          <w:caps w:val="0"/>
          <w:smallCaps w:val="0"/>
          <w:noProof w:val="0"/>
          <w:color w:val="222222"/>
          <w:sz w:val="27"/>
          <w:szCs w:val="27"/>
          <w:lang w:val="en-GB"/>
        </w:rPr>
        <w:t xml:space="preserve"> </w:t>
      </w:r>
      <w:r w:rsidRPr="31AD48EF" w:rsidR="2387E6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(Alves Gomes &amp; Meisen, 2023)</w:t>
      </w:r>
      <w:r w:rsidRPr="31AD48EF" w:rsidR="2387E65F">
        <w:rPr>
          <w:rFonts w:ascii="Merriweather" w:hAnsi="Merriweather" w:eastAsia="Merriweather" w:cs="Merriweather"/>
          <w:noProof w:val="0"/>
          <w:sz w:val="27"/>
          <w:szCs w:val="27"/>
          <w:lang w:val="en-GB"/>
        </w:rPr>
        <w:t xml:space="preserve"> </w:t>
      </w:r>
      <w:r w:rsidRPr="31AD48EF" w:rsidR="2387E65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The importance of customer-oriented marketing has increased for companies in recent decades</w:t>
      </w:r>
      <w:r w:rsidRPr="31AD48EF" w:rsidR="2387E65F">
        <w:rPr>
          <w:rFonts w:ascii="Aptos" w:hAnsi="Aptos" w:eastAsia="Aptos" w:cs="Aptos" w:asciiTheme="minorAscii" w:hAnsiTheme="minorAscii" w:eastAsiaTheme="minorAscii" w:cstheme="minorAscii"/>
          <w:b w:val="0"/>
          <w:bCs w:val="0"/>
          <w:i w:val="0"/>
          <w:iCs w:val="0"/>
          <w:caps w:val="0"/>
          <w:smallCaps w:val="0"/>
          <w:noProof w:val="0"/>
          <w:color w:val="222222"/>
          <w:sz w:val="27"/>
          <w:szCs w:val="27"/>
          <w:lang w:val="en-GB"/>
        </w:rPr>
        <w:t>.</w:t>
      </w:r>
      <w:r w:rsidRPr="31AD48EF" w:rsidR="27BF0FAC">
        <w:rPr>
          <w:rFonts w:ascii="Aptos" w:hAnsi="Aptos" w:eastAsia="Aptos" w:cs="Aptos"/>
          <w:noProof w:val="0"/>
          <w:sz w:val="24"/>
          <w:szCs w:val="24"/>
          <w:lang w:val="en-GB"/>
        </w:rPr>
        <w:t xml:space="preserve"> Segmentation means dividing customers into smaller groups based on certain features. These include </w:t>
      </w:r>
      <w:r w:rsidRPr="31AD48EF" w:rsidR="27BF0FAC">
        <w:rPr>
          <w:rFonts w:ascii="Aptos" w:hAnsi="Aptos" w:eastAsia="Aptos" w:cs="Aptos"/>
          <w:b w:val="0"/>
          <w:bCs w:val="0"/>
          <w:noProof w:val="0"/>
          <w:sz w:val="24"/>
          <w:szCs w:val="24"/>
          <w:lang w:val="en-GB"/>
        </w:rPr>
        <w:t>geographic factors</w:t>
      </w:r>
      <w:r w:rsidRPr="31AD48EF" w:rsidR="27BF0FAC">
        <w:rPr>
          <w:rFonts w:ascii="Aptos" w:hAnsi="Aptos" w:eastAsia="Aptos" w:cs="Aptos"/>
          <w:noProof w:val="0"/>
          <w:sz w:val="24"/>
          <w:szCs w:val="24"/>
          <w:lang w:val="en-GB"/>
        </w:rPr>
        <w:t xml:space="preserve"> (like where clients live), </w:t>
      </w:r>
      <w:r w:rsidRPr="31AD48EF" w:rsidR="27BF0FAC">
        <w:rPr>
          <w:rFonts w:ascii="Aptos" w:hAnsi="Aptos" w:eastAsia="Aptos" w:cs="Aptos"/>
          <w:b w:val="0"/>
          <w:bCs w:val="0"/>
          <w:noProof w:val="0"/>
          <w:sz w:val="24"/>
          <w:szCs w:val="24"/>
          <w:lang w:val="en-GB"/>
        </w:rPr>
        <w:t>demographic factors</w:t>
      </w:r>
      <w:r w:rsidRPr="31AD48EF" w:rsidR="27BF0FAC">
        <w:rPr>
          <w:rFonts w:ascii="Aptos" w:hAnsi="Aptos" w:eastAsia="Aptos" w:cs="Aptos"/>
          <w:b w:val="0"/>
          <w:bCs w:val="0"/>
          <w:noProof w:val="0"/>
          <w:sz w:val="24"/>
          <w:szCs w:val="24"/>
          <w:lang w:val="en-GB"/>
        </w:rPr>
        <w:t xml:space="preserve"> </w:t>
      </w:r>
      <w:r w:rsidRPr="31AD48EF" w:rsidR="27BF0FAC">
        <w:rPr>
          <w:rFonts w:ascii="Aptos" w:hAnsi="Aptos" w:eastAsia="Aptos" w:cs="Aptos"/>
          <w:noProof w:val="0"/>
          <w:sz w:val="24"/>
          <w:szCs w:val="24"/>
          <w:lang w:val="en-GB"/>
        </w:rPr>
        <w:t>(such as age and gender),</w:t>
      </w:r>
      <w:r w:rsidRPr="31AD48EF" w:rsidR="27BF0FAC">
        <w:rPr>
          <w:rFonts w:ascii="Aptos" w:hAnsi="Aptos" w:eastAsia="Aptos" w:cs="Aptos"/>
          <w:b w:val="0"/>
          <w:bCs w:val="0"/>
          <w:noProof w:val="0"/>
          <w:sz w:val="24"/>
          <w:szCs w:val="24"/>
          <w:lang w:val="en-GB"/>
        </w:rPr>
        <w:t xml:space="preserve"> </w:t>
      </w:r>
      <w:r w:rsidRPr="31AD48EF" w:rsidR="27BF0FAC">
        <w:rPr>
          <w:rFonts w:ascii="Aptos" w:hAnsi="Aptos" w:eastAsia="Aptos" w:cs="Aptos"/>
          <w:b w:val="0"/>
          <w:bCs w:val="0"/>
          <w:noProof w:val="0"/>
          <w:sz w:val="24"/>
          <w:szCs w:val="24"/>
          <w:lang w:val="en-GB"/>
        </w:rPr>
        <w:t>psychographic factors</w:t>
      </w:r>
      <w:r w:rsidRPr="31AD48EF" w:rsidR="27BF0FAC">
        <w:rPr>
          <w:rFonts w:ascii="Aptos" w:hAnsi="Aptos" w:eastAsia="Aptos" w:cs="Aptos"/>
          <w:noProof w:val="0"/>
          <w:sz w:val="24"/>
          <w:szCs w:val="24"/>
          <w:lang w:val="en-GB"/>
        </w:rPr>
        <w:t xml:space="preserve"> (interests, values, and lifestyle), and </w:t>
      </w:r>
      <w:r w:rsidRPr="31AD48EF" w:rsidR="27BF0FAC">
        <w:rPr>
          <w:rFonts w:ascii="Aptos" w:hAnsi="Aptos" w:eastAsia="Aptos" w:cs="Aptos"/>
          <w:b w:val="0"/>
          <w:bCs w:val="0"/>
          <w:noProof w:val="0"/>
          <w:sz w:val="24"/>
          <w:szCs w:val="24"/>
          <w:lang w:val="en-GB"/>
        </w:rPr>
        <w:t>behavioural factors</w:t>
      </w:r>
      <w:r w:rsidRPr="31AD48EF" w:rsidR="27BF0FAC">
        <w:rPr>
          <w:rFonts w:ascii="Aptos" w:hAnsi="Aptos" w:eastAsia="Aptos" w:cs="Aptos"/>
          <w:noProof w:val="0"/>
          <w:sz w:val="24"/>
          <w:szCs w:val="24"/>
          <w:lang w:val="en-GB"/>
        </w:rPr>
        <w:t xml:space="preserve"> (like how often they visit and what services they use). For example, clients in busy city areas may prefer quick services, while younger customers might be drawn to trendy new treatments shared on social media.</w:t>
      </w:r>
    </w:p>
    <w:p w:rsidR="65632A46" w:rsidP="7784C5FF" w:rsidRDefault="65632A46" w14:paraId="2CFD1592" w14:textId="122F245F">
      <w:pPr>
        <w:spacing w:before="240" w:beforeAutospacing="off" w:after="240" w:afterAutospacing="off"/>
      </w:pPr>
      <w:r w:rsidRPr="31AD48EF" w:rsidR="27BF0FAC">
        <w:rPr>
          <w:rFonts w:ascii="Aptos" w:hAnsi="Aptos" w:eastAsia="Aptos" w:cs="Aptos"/>
          <w:noProof w:val="0"/>
          <w:sz w:val="24"/>
          <w:szCs w:val="24"/>
          <w:lang w:val="en-GB"/>
        </w:rPr>
        <w:t>Lextan</w:t>
      </w:r>
      <w:r w:rsidRPr="31AD48EF" w:rsidR="27BF0FAC">
        <w:rPr>
          <w:rFonts w:ascii="Aptos" w:hAnsi="Aptos" w:eastAsia="Aptos" w:cs="Aptos"/>
          <w:noProof w:val="0"/>
          <w:sz w:val="24"/>
          <w:szCs w:val="24"/>
          <w:lang w:val="en-GB"/>
        </w:rPr>
        <w:t xml:space="preserve"> also uses data to segment its customers more effectively. One common method is </w:t>
      </w:r>
      <w:r w:rsidRPr="31AD48EF" w:rsidR="27BF0FAC">
        <w:rPr>
          <w:rFonts w:ascii="Aptos" w:hAnsi="Aptos" w:eastAsia="Aptos" w:cs="Aptos"/>
          <w:b w:val="0"/>
          <w:bCs w:val="0"/>
          <w:noProof w:val="0"/>
          <w:sz w:val="24"/>
          <w:szCs w:val="24"/>
          <w:lang w:val="en-GB"/>
        </w:rPr>
        <w:t>RFM analysis</w:t>
      </w:r>
      <w:r w:rsidRPr="31AD48EF" w:rsidR="27BF0FAC">
        <w:rPr>
          <w:rFonts w:ascii="Aptos" w:hAnsi="Aptos" w:eastAsia="Aptos" w:cs="Aptos"/>
          <w:noProof w:val="0"/>
          <w:sz w:val="24"/>
          <w:szCs w:val="24"/>
          <w:lang w:val="en-GB"/>
        </w:rPr>
        <w:t>, which looks at how recently a customer has visited (Recency), how often they come in (Frequency), and how much they spend (Monetary). With this information</w:t>
      </w:r>
      <w:r w:rsidRPr="31AD48EF" w:rsidR="2AD20826">
        <w:rPr>
          <w:rFonts w:ascii="Aptos" w:hAnsi="Aptos" w:eastAsia="Aptos" w:cs="Aptos"/>
          <w:noProof w:val="0"/>
          <w:sz w:val="24"/>
          <w:szCs w:val="24"/>
          <w:lang w:val="en-GB"/>
        </w:rPr>
        <w:t xml:space="preserve"> </w:t>
      </w:r>
      <w:r w:rsidRPr="31AD48EF" w:rsidR="27BF0FAC">
        <w:rPr>
          <w:rFonts w:ascii="Aptos" w:hAnsi="Aptos" w:eastAsia="Aptos" w:cs="Aptos"/>
          <w:noProof w:val="0"/>
          <w:sz w:val="24"/>
          <w:szCs w:val="24"/>
          <w:lang w:val="en-GB"/>
        </w:rPr>
        <w:t>can</w:t>
      </w:r>
      <w:r w:rsidRPr="31AD48EF" w:rsidR="159B1CE6">
        <w:rPr>
          <w:rFonts w:ascii="Aptos" w:hAnsi="Aptos" w:eastAsia="Aptos" w:cs="Aptos"/>
          <w:noProof w:val="0"/>
          <w:sz w:val="24"/>
          <w:szCs w:val="24"/>
          <w:lang w:val="en-GB"/>
        </w:rPr>
        <w:t xml:space="preserve"> </w:t>
      </w:r>
      <w:r w:rsidRPr="31AD48EF" w:rsidR="085CCB91">
        <w:rPr>
          <w:rFonts w:ascii="Aptos" w:hAnsi="Aptos" w:eastAsia="Aptos" w:cs="Aptos"/>
          <w:noProof w:val="0"/>
          <w:sz w:val="24"/>
          <w:szCs w:val="24"/>
          <w:lang w:val="en-GB"/>
        </w:rPr>
        <w:t xml:space="preserve">be sent </w:t>
      </w:r>
      <w:r w:rsidRPr="31AD48EF" w:rsidR="085CCB91">
        <w:rPr>
          <w:rFonts w:ascii="Aptos" w:hAnsi="Aptos" w:eastAsia="Aptos" w:cs="Aptos"/>
          <w:noProof w:val="0"/>
          <w:sz w:val="24"/>
          <w:szCs w:val="24"/>
          <w:lang w:val="en-GB"/>
        </w:rPr>
        <w:t>to targeted</w:t>
      </w:r>
      <w:r w:rsidRPr="31AD48EF" w:rsidR="27BF0FAC">
        <w:rPr>
          <w:rFonts w:ascii="Aptos" w:hAnsi="Aptos" w:eastAsia="Aptos" w:cs="Aptos"/>
          <w:noProof w:val="0"/>
          <w:sz w:val="24"/>
          <w:szCs w:val="24"/>
          <w:lang w:val="en-GB"/>
        </w:rPr>
        <w:t xml:space="preserve"> offers</w:t>
      </w:r>
      <w:r w:rsidRPr="31AD48EF" w:rsidR="367C8A93">
        <w:rPr>
          <w:rFonts w:ascii="Aptos" w:hAnsi="Aptos" w:eastAsia="Aptos" w:cs="Aptos"/>
          <w:noProof w:val="0"/>
          <w:sz w:val="24"/>
          <w:szCs w:val="24"/>
          <w:lang w:val="en-GB"/>
        </w:rPr>
        <w:t xml:space="preserve"> </w:t>
      </w:r>
      <w:r w:rsidRPr="31AD48EF" w:rsidR="27BF0FAC">
        <w:rPr>
          <w:rFonts w:ascii="Aptos" w:hAnsi="Aptos" w:eastAsia="Aptos" w:cs="Aptos"/>
          <w:noProof w:val="0"/>
          <w:sz w:val="24"/>
          <w:szCs w:val="24"/>
          <w:lang w:val="en-GB"/>
        </w:rPr>
        <w:t xml:space="preserve">like discounts to clients who </w:t>
      </w:r>
      <w:r w:rsidRPr="31AD48EF" w:rsidR="27BF0FAC">
        <w:rPr>
          <w:rFonts w:ascii="Aptos" w:hAnsi="Aptos" w:eastAsia="Aptos" w:cs="Aptos"/>
          <w:noProof w:val="0"/>
          <w:sz w:val="24"/>
          <w:szCs w:val="24"/>
          <w:lang w:val="en-GB"/>
        </w:rPr>
        <w:t>haven’t</w:t>
      </w:r>
      <w:r w:rsidRPr="31AD48EF" w:rsidR="27BF0FAC">
        <w:rPr>
          <w:rFonts w:ascii="Aptos" w:hAnsi="Aptos" w:eastAsia="Aptos" w:cs="Aptos"/>
          <w:noProof w:val="0"/>
          <w:sz w:val="24"/>
          <w:szCs w:val="24"/>
          <w:lang w:val="en-GB"/>
        </w:rPr>
        <w:t xml:space="preserve"> visited in a while or rewards for frequent spenders. This helps build stronger connections by showing customers offers that matter to them.</w:t>
      </w:r>
    </w:p>
    <w:p w:rsidR="65632A46" w:rsidP="7784C5FF" w:rsidRDefault="65632A46" w14:paraId="6D0CBB99" w14:textId="0A749B76">
      <w:pPr>
        <w:spacing w:before="240" w:beforeAutospacing="off" w:after="240" w:afterAutospacing="off"/>
      </w:pPr>
      <w:r w:rsidRPr="7784C5FF" w:rsidR="65632A46">
        <w:rPr>
          <w:rFonts w:ascii="Aptos" w:hAnsi="Aptos" w:eastAsia="Aptos" w:cs="Aptos"/>
          <w:noProof w:val="0"/>
          <w:sz w:val="24"/>
          <w:szCs w:val="24"/>
          <w:lang w:val="en-GB"/>
        </w:rPr>
        <w:t>By using segmentation, Lextan can create more value for each person. Instead of a “one-size-fits-all” approach, the salon can offer services, messages, and promotions that feel more personal. This makes customers feel seen and valued, which leads to better experiences and stronger loyalty.</w:t>
      </w:r>
    </w:p>
    <w:p w:rsidR="65632A46" w:rsidP="7784C5FF" w:rsidRDefault="65632A46" w14:paraId="11D53568" w14:textId="35F1A436">
      <w:pPr>
        <w:spacing w:before="240" w:beforeAutospacing="off" w:after="240" w:afterAutospacing="off"/>
        <w:rPr>
          <w:rFonts w:ascii="Aptos" w:hAnsi="Aptos" w:eastAsia="Aptos" w:cs="Aptos"/>
          <w:noProof w:val="0"/>
          <w:sz w:val="24"/>
          <w:szCs w:val="24"/>
          <w:lang w:val="en-GB"/>
        </w:rPr>
      </w:pPr>
      <w:r w:rsidRPr="31AD48EF" w:rsidR="27BF0FAC">
        <w:rPr>
          <w:rFonts w:ascii="Aptos" w:hAnsi="Aptos" w:eastAsia="Aptos" w:cs="Aptos"/>
          <w:b w:val="0"/>
          <w:bCs w:val="0"/>
          <w:noProof w:val="0"/>
          <w:sz w:val="24"/>
          <w:szCs w:val="24"/>
          <w:lang w:val="en-GB"/>
        </w:rPr>
        <w:t>Customer centrality</w:t>
      </w:r>
      <w:r w:rsidRPr="31AD48EF" w:rsidR="27BF0FAC">
        <w:rPr>
          <w:rFonts w:ascii="Aptos" w:hAnsi="Aptos" w:eastAsia="Aptos" w:cs="Aptos"/>
          <w:b w:val="0"/>
          <w:bCs w:val="0"/>
          <w:noProof w:val="0"/>
          <w:sz w:val="24"/>
          <w:szCs w:val="24"/>
          <w:lang w:val="en-GB"/>
        </w:rPr>
        <w:t xml:space="preserve"> is also a big part of </w:t>
      </w:r>
      <w:r w:rsidRPr="31AD48EF" w:rsidR="6F2C2805">
        <w:rPr>
          <w:rFonts w:ascii="Aptos" w:hAnsi="Aptos" w:eastAsia="Aptos" w:cs="Aptos"/>
          <w:b w:val="0"/>
          <w:bCs w:val="0"/>
          <w:noProof w:val="0"/>
          <w:sz w:val="24"/>
          <w:szCs w:val="24"/>
          <w:lang w:val="en-GB"/>
        </w:rPr>
        <w:t>our</w:t>
      </w:r>
      <w:r w:rsidRPr="31AD48EF" w:rsidR="27BF0FAC">
        <w:rPr>
          <w:rFonts w:ascii="Aptos" w:hAnsi="Aptos" w:eastAsia="Aptos" w:cs="Aptos"/>
          <w:b w:val="0"/>
          <w:bCs w:val="0"/>
          <w:noProof w:val="0"/>
          <w:sz w:val="24"/>
          <w:szCs w:val="24"/>
          <w:lang w:val="en-GB"/>
        </w:rPr>
        <w:t xml:space="preserve"> </w:t>
      </w:r>
      <w:r w:rsidRPr="31AD48EF" w:rsidR="27BF0FAC">
        <w:rPr>
          <w:rFonts w:ascii="Aptos" w:hAnsi="Aptos" w:eastAsia="Aptos" w:cs="Aptos"/>
          <w:b w:val="0"/>
          <w:bCs w:val="0"/>
          <w:noProof w:val="0"/>
          <w:sz w:val="24"/>
          <w:szCs w:val="24"/>
          <w:lang w:val="en-GB"/>
        </w:rPr>
        <w:t xml:space="preserve">strategy. This means putting the customer at the heart </w:t>
      </w:r>
      <w:r w:rsidRPr="31AD48EF" w:rsidR="27BF0FAC">
        <w:rPr>
          <w:rFonts w:ascii="Aptos" w:hAnsi="Aptos" w:eastAsia="Aptos" w:cs="Aptos"/>
          <w:noProof w:val="0"/>
          <w:sz w:val="24"/>
          <w:szCs w:val="24"/>
          <w:lang w:val="en-GB"/>
        </w:rPr>
        <w:t xml:space="preserve">of business decisions. </w:t>
      </w:r>
      <w:r w:rsidRPr="31AD48EF" w:rsidR="27BF0FAC">
        <w:rPr>
          <w:rFonts w:ascii="Aptos" w:hAnsi="Aptos" w:eastAsia="Aptos" w:cs="Aptos"/>
          <w:noProof w:val="0"/>
          <w:sz w:val="24"/>
          <w:szCs w:val="24"/>
          <w:lang w:val="en-GB"/>
        </w:rPr>
        <w:t>Lextan</w:t>
      </w:r>
      <w:r w:rsidRPr="31AD48EF" w:rsidR="27BF0FAC">
        <w:rPr>
          <w:rFonts w:ascii="Aptos" w:hAnsi="Aptos" w:eastAsia="Aptos" w:cs="Aptos"/>
          <w:noProof w:val="0"/>
          <w:sz w:val="24"/>
          <w:szCs w:val="24"/>
          <w:lang w:val="en-GB"/>
        </w:rPr>
        <w:t xml:space="preserve"> listens to client feedback, reviews, and suggestions to guide changes in how it delivers services. Whether </w:t>
      </w:r>
      <w:r w:rsidRPr="31AD48EF" w:rsidR="27BF0FAC">
        <w:rPr>
          <w:rFonts w:ascii="Aptos" w:hAnsi="Aptos" w:eastAsia="Aptos" w:cs="Aptos"/>
          <w:noProof w:val="0"/>
          <w:sz w:val="24"/>
          <w:szCs w:val="24"/>
          <w:lang w:val="en-GB"/>
        </w:rPr>
        <w:t>it’s</w:t>
      </w:r>
      <w:r w:rsidRPr="31AD48EF" w:rsidR="27BF0FAC">
        <w:rPr>
          <w:rFonts w:ascii="Aptos" w:hAnsi="Aptos" w:eastAsia="Aptos" w:cs="Aptos"/>
          <w:noProof w:val="0"/>
          <w:sz w:val="24"/>
          <w:szCs w:val="24"/>
          <w:lang w:val="en-GB"/>
        </w:rPr>
        <w:t xml:space="preserve"> adjusting opening hours or adding new </w:t>
      </w:r>
      <w:r w:rsidRPr="31AD48EF" w:rsidR="0C985C1D">
        <w:rPr>
          <w:rFonts w:ascii="Aptos" w:hAnsi="Aptos" w:eastAsia="Aptos" w:cs="Aptos"/>
          <w:noProof w:val="0"/>
          <w:sz w:val="24"/>
          <w:szCs w:val="24"/>
          <w:lang w:val="en-GB"/>
        </w:rPr>
        <w:t>creams</w:t>
      </w:r>
      <w:r w:rsidRPr="31AD48EF" w:rsidR="27BF0FAC">
        <w:rPr>
          <w:rFonts w:ascii="Aptos" w:hAnsi="Aptos" w:eastAsia="Aptos" w:cs="Aptos"/>
          <w:noProof w:val="0"/>
          <w:sz w:val="24"/>
          <w:szCs w:val="24"/>
          <w:lang w:val="en-GB"/>
        </w:rPr>
        <w:t>, customer voices help shape the salon’s direction. As Shaw &amp; Ivens (2002) point out, making the customer central builds trust and shows that the business truly listens.</w:t>
      </w:r>
    </w:p>
    <w:p w:rsidR="65632A46" w:rsidP="7784C5FF" w:rsidRDefault="65632A46" w14:paraId="182ECFFC" w14:textId="6361E04E">
      <w:pPr>
        <w:spacing w:before="240" w:beforeAutospacing="off" w:after="240" w:afterAutospacing="off"/>
      </w:pPr>
      <w:r w:rsidRPr="31AD48EF" w:rsidR="27BF0FAC">
        <w:rPr>
          <w:rFonts w:ascii="Aptos" w:hAnsi="Aptos" w:eastAsia="Aptos" w:cs="Aptos"/>
          <w:noProof w:val="0"/>
          <w:sz w:val="24"/>
          <w:szCs w:val="24"/>
          <w:lang w:val="en-GB"/>
        </w:rPr>
        <w:t>Lextan</w:t>
      </w:r>
      <w:r w:rsidRPr="31AD48EF" w:rsidR="27BF0FAC">
        <w:rPr>
          <w:rFonts w:ascii="Aptos" w:hAnsi="Aptos" w:eastAsia="Aptos" w:cs="Aptos"/>
          <w:noProof w:val="0"/>
          <w:sz w:val="24"/>
          <w:szCs w:val="24"/>
          <w:lang w:val="en-GB"/>
        </w:rPr>
        <w:t xml:space="preserve"> also maps out every </w:t>
      </w:r>
      <w:r w:rsidRPr="31AD48EF" w:rsidR="27BF0FAC">
        <w:rPr>
          <w:rFonts w:ascii="Aptos" w:hAnsi="Aptos" w:eastAsia="Aptos" w:cs="Aptos"/>
          <w:b w:val="0"/>
          <w:bCs w:val="0"/>
          <w:noProof w:val="0"/>
          <w:sz w:val="24"/>
          <w:szCs w:val="24"/>
          <w:lang w:val="en-GB"/>
        </w:rPr>
        <w:t>customer touchpoint</w:t>
      </w:r>
      <w:r w:rsidRPr="31AD48EF" w:rsidR="1389329A">
        <w:rPr>
          <w:rFonts w:ascii="Aptos" w:hAnsi="Aptos" w:eastAsia="Aptos" w:cs="Aptos"/>
          <w:b w:val="0"/>
          <w:bCs w:val="0"/>
          <w:noProof w:val="0"/>
          <w:sz w:val="24"/>
          <w:szCs w:val="24"/>
          <w:lang w:val="en-GB"/>
        </w:rPr>
        <w:t xml:space="preserve"> </w:t>
      </w:r>
      <w:r w:rsidRPr="31AD48EF" w:rsidR="27BF0FAC">
        <w:rPr>
          <w:rFonts w:ascii="Aptos" w:hAnsi="Aptos" w:eastAsia="Aptos" w:cs="Aptos"/>
          <w:noProof w:val="0"/>
          <w:sz w:val="24"/>
          <w:szCs w:val="24"/>
          <w:lang w:val="en-GB"/>
        </w:rPr>
        <w:t xml:space="preserve">from booking </w:t>
      </w:r>
      <w:r w:rsidRPr="31AD48EF" w:rsidR="07CEF805">
        <w:rPr>
          <w:rFonts w:ascii="Aptos" w:hAnsi="Aptos" w:eastAsia="Aptos" w:cs="Aptos"/>
          <w:noProof w:val="0"/>
          <w:sz w:val="24"/>
          <w:szCs w:val="24"/>
          <w:lang w:val="en-GB"/>
        </w:rPr>
        <w:t xml:space="preserve">their </w:t>
      </w:r>
      <w:r w:rsidRPr="31AD48EF" w:rsidR="6DAB0E5D">
        <w:rPr>
          <w:rFonts w:ascii="Aptos" w:hAnsi="Aptos" w:eastAsia="Aptos" w:cs="Aptos"/>
          <w:noProof w:val="0"/>
          <w:sz w:val="24"/>
          <w:szCs w:val="24"/>
          <w:lang w:val="en-GB"/>
        </w:rPr>
        <w:t>minutes</w:t>
      </w:r>
      <w:r w:rsidRPr="31AD48EF" w:rsidR="27BF0FAC">
        <w:rPr>
          <w:rFonts w:ascii="Aptos" w:hAnsi="Aptos" w:eastAsia="Aptos" w:cs="Aptos"/>
          <w:noProof w:val="0"/>
          <w:sz w:val="24"/>
          <w:szCs w:val="24"/>
          <w:lang w:val="en-GB"/>
        </w:rPr>
        <w:t xml:space="preserve"> online to stepping into the salon</w:t>
      </w:r>
      <w:r w:rsidRPr="31AD48EF" w:rsidR="5B1B56B4">
        <w:rPr>
          <w:rFonts w:ascii="Aptos" w:hAnsi="Aptos" w:eastAsia="Aptos" w:cs="Aptos"/>
          <w:noProof w:val="0"/>
          <w:sz w:val="24"/>
          <w:szCs w:val="24"/>
          <w:lang w:val="en-GB"/>
        </w:rPr>
        <w:t xml:space="preserve"> </w:t>
      </w:r>
      <w:r w:rsidRPr="31AD48EF" w:rsidR="27BF0FAC">
        <w:rPr>
          <w:rFonts w:ascii="Aptos" w:hAnsi="Aptos" w:eastAsia="Aptos" w:cs="Aptos"/>
          <w:noProof w:val="0"/>
          <w:sz w:val="24"/>
          <w:szCs w:val="24"/>
          <w:lang w:val="en-GB"/>
        </w:rPr>
        <w:t xml:space="preserve">to ensure each part of the experience is smooth and enjoyable. This is known as </w:t>
      </w:r>
      <w:r w:rsidRPr="31AD48EF" w:rsidR="27BF0FAC">
        <w:rPr>
          <w:rFonts w:ascii="Aptos" w:hAnsi="Aptos" w:eastAsia="Aptos" w:cs="Aptos"/>
          <w:b w:val="0"/>
          <w:bCs w:val="0"/>
          <w:noProof w:val="0"/>
          <w:sz w:val="24"/>
          <w:szCs w:val="24"/>
          <w:lang w:val="en-GB"/>
        </w:rPr>
        <w:t>touchpoint mapping</w:t>
      </w:r>
      <w:r w:rsidRPr="31AD48EF" w:rsidR="27BF0FAC">
        <w:rPr>
          <w:rFonts w:ascii="Aptos" w:hAnsi="Aptos" w:eastAsia="Aptos" w:cs="Aptos"/>
          <w:noProof w:val="0"/>
          <w:sz w:val="24"/>
          <w:szCs w:val="24"/>
          <w:lang w:val="en-GB"/>
        </w:rPr>
        <w:t xml:space="preserve">. By looking at all the channels a customer might use (like the website, phone, in-person, or social media), </w:t>
      </w:r>
      <w:r w:rsidRPr="31AD48EF" w:rsidR="74B8BC18">
        <w:rPr>
          <w:rFonts w:ascii="Aptos" w:hAnsi="Aptos" w:eastAsia="Aptos" w:cs="Aptos"/>
          <w:noProof w:val="0"/>
          <w:sz w:val="24"/>
          <w:szCs w:val="24"/>
          <w:lang w:val="en-GB"/>
        </w:rPr>
        <w:t xml:space="preserve">our salon </w:t>
      </w:r>
      <w:r w:rsidRPr="31AD48EF" w:rsidR="27BF0FAC">
        <w:rPr>
          <w:rFonts w:ascii="Aptos" w:hAnsi="Aptos" w:eastAsia="Aptos" w:cs="Aptos"/>
          <w:noProof w:val="0"/>
          <w:sz w:val="24"/>
          <w:szCs w:val="24"/>
          <w:lang w:val="en-GB"/>
        </w:rPr>
        <w:t>creates an</w:t>
      </w:r>
      <w:r w:rsidRPr="31AD48EF" w:rsidR="27BF0FAC">
        <w:rPr>
          <w:rFonts w:ascii="Aptos" w:hAnsi="Aptos" w:eastAsia="Aptos" w:cs="Aptos"/>
          <w:b w:val="1"/>
          <w:bCs w:val="1"/>
          <w:noProof w:val="0"/>
          <w:sz w:val="24"/>
          <w:szCs w:val="24"/>
          <w:lang w:val="en-GB"/>
        </w:rPr>
        <w:t xml:space="preserve"> </w:t>
      </w:r>
      <w:r w:rsidRPr="31AD48EF" w:rsidR="27BF0FAC">
        <w:rPr>
          <w:rFonts w:ascii="Aptos" w:hAnsi="Aptos" w:eastAsia="Aptos" w:cs="Aptos"/>
          <w:b w:val="0"/>
          <w:bCs w:val="0"/>
          <w:noProof w:val="0"/>
          <w:sz w:val="24"/>
          <w:szCs w:val="24"/>
          <w:lang w:val="en-GB"/>
        </w:rPr>
        <w:t>experience</w:t>
      </w:r>
      <w:r w:rsidRPr="31AD48EF" w:rsidR="27BF0FAC">
        <w:rPr>
          <w:rFonts w:ascii="Aptos" w:hAnsi="Aptos" w:eastAsia="Aptos" w:cs="Aptos"/>
          <w:noProof w:val="0"/>
          <w:sz w:val="24"/>
          <w:szCs w:val="24"/>
          <w:lang w:val="en-GB"/>
        </w:rPr>
        <w:t xml:space="preserve"> where everything feels connected and consistent.</w:t>
      </w:r>
    </w:p>
    <w:p w:rsidR="65632A46" w:rsidP="7784C5FF" w:rsidRDefault="65632A46" w14:paraId="3BC21CBC" w14:textId="22D609B7">
      <w:pPr>
        <w:spacing w:before="240" w:beforeAutospacing="off" w:after="240" w:afterAutospacing="off"/>
      </w:pPr>
      <w:r w:rsidRPr="7784C5FF" w:rsidR="65632A46">
        <w:rPr>
          <w:rFonts w:ascii="Aptos" w:hAnsi="Aptos" w:eastAsia="Aptos" w:cs="Aptos"/>
          <w:noProof w:val="0"/>
          <w:sz w:val="24"/>
          <w:szCs w:val="24"/>
          <w:lang w:val="en-GB"/>
        </w:rPr>
        <w:t>According to Lemon &amp; Verhoef (2016), when businesses focus on giving customers a seamless journey across all channels, it improves satisfaction and loyalty. But customer centrality doesn’t come without challenges. It takes time, effort, and constant updates to keep up with changing customer needs. Gathering and analysing feedback can also be complex, and not every suggestion will fit the business model or budget.</w:t>
      </w:r>
    </w:p>
    <w:p w:rsidR="65632A46" w:rsidP="7784C5FF" w:rsidRDefault="65632A46" w14:paraId="41B83077" w14:textId="2CFD4D30">
      <w:pPr>
        <w:spacing w:before="240" w:beforeAutospacing="off" w:after="240" w:afterAutospacing="off"/>
      </w:pPr>
      <w:r w:rsidRPr="7784C5FF" w:rsidR="65632A46">
        <w:rPr>
          <w:rFonts w:ascii="Aptos" w:hAnsi="Aptos" w:eastAsia="Aptos" w:cs="Aptos"/>
          <w:noProof w:val="0"/>
          <w:sz w:val="24"/>
          <w:szCs w:val="24"/>
          <w:lang w:val="en-GB"/>
        </w:rPr>
        <w:t>Still, the benefits are clear: customers feel more connected to the brand, they are more likely to return, and they often become loyal promoters. However, balancing personalised service with business efficiency can be tricky, so Lextan needs to keep improving its CRM tools and processes to get it right.</w:t>
      </w:r>
    </w:p>
    <w:p w:rsidR="7784C5FF" w:rsidP="7784C5FF" w:rsidRDefault="7784C5FF" w14:paraId="3DB7E629" w14:textId="268BDC6F">
      <w:pPr>
        <w:spacing w:before="240" w:beforeAutospacing="off" w:after="240" w:afterAutospacing="off"/>
        <w:rPr>
          <w:rFonts w:ascii="Aptos" w:hAnsi="Aptos" w:eastAsia="Aptos" w:cs="Aptos"/>
          <w:noProof w:val="0"/>
          <w:sz w:val="24"/>
          <w:szCs w:val="24"/>
          <w:lang w:val="en-GB"/>
        </w:rPr>
      </w:pPr>
    </w:p>
    <w:p w:rsidR="7784C5FF" w:rsidP="7784C5FF" w:rsidRDefault="7784C5FF" w14:paraId="2CBF55F4" w14:textId="0CA35499">
      <w:pPr>
        <w:spacing w:before="240" w:beforeAutospacing="off" w:after="240" w:afterAutospacing="off"/>
        <w:rPr>
          <w:rFonts w:ascii="Aptos" w:hAnsi="Aptos" w:eastAsia="Aptos" w:cs="Aptos"/>
          <w:noProof w:val="0"/>
          <w:sz w:val="24"/>
          <w:szCs w:val="24"/>
          <w:lang w:val="en-GB"/>
        </w:rPr>
      </w:pPr>
    </w:p>
    <w:p w:rsidR="7784C5FF" w:rsidP="7784C5FF" w:rsidRDefault="7784C5FF" w14:paraId="73AE24D7" w14:textId="4FC3E1A2">
      <w:pPr>
        <w:pStyle w:val="Normal"/>
        <w:rPr>
          <w:noProof w:val="0"/>
          <w:lang w:val="en-GB"/>
        </w:rPr>
      </w:pPr>
    </w:p>
    <w:p xmlns:wp14="http://schemas.microsoft.com/office/word/2010/wordml" w:rsidP="7784C5FF" wp14:paraId="5DDAA1FE" wp14:textId="468ED714">
      <w:pPr>
        <w:pStyle w:val="Normal"/>
        <w:spacing w:before="240" w:beforeAutospacing="off" w:after="240" w:afterAutospacing="off"/>
        <w:ind w:left="0"/>
        <w:rPr>
          <w:rFonts w:ascii="Aptos" w:hAnsi="Aptos" w:eastAsia="Aptos" w:cs="Aptos"/>
          <w:noProof w:val="0"/>
          <w:sz w:val="24"/>
          <w:szCs w:val="24"/>
          <w:lang w:val="en-GB"/>
        </w:rPr>
      </w:pPr>
    </w:p>
    <w:p xmlns:wp14="http://schemas.microsoft.com/office/word/2010/wordml" w:rsidP="7D68993F" wp14:paraId="3675D6A8" wp14:textId="05BEDC9A">
      <w:pPr>
        <w:spacing w:before="0" w:beforeAutospacing="off" w:after="0" w:afterAutospacing="off"/>
      </w:pPr>
    </w:p>
    <w:p xmlns:wp14="http://schemas.microsoft.com/office/word/2010/wordml" w:rsidP="7D68993F" wp14:paraId="5472357C" wp14:textId="1EB8CB23">
      <w:pPr>
        <w:pStyle w:val="Heading2"/>
        <w:spacing w:before="299" w:beforeAutospacing="off" w:after="299" w:afterAutospacing="off"/>
      </w:pPr>
      <w:bookmarkStart w:name="_Toc612836776" w:id="1166377004"/>
      <w:r w:rsidRPr="31AD48EF" w:rsidR="2FA1FEFB">
        <w:rPr>
          <w:rFonts w:ascii="Aptos" w:hAnsi="Aptos" w:eastAsia="Aptos" w:cs="Aptos"/>
          <w:b w:val="1"/>
          <w:bCs w:val="1"/>
          <w:noProof w:val="0"/>
          <w:sz w:val="36"/>
          <w:szCs w:val="36"/>
          <w:lang w:val="en-GB"/>
        </w:rPr>
        <w:t>Quality Management Processes and Implications</w:t>
      </w:r>
      <w:bookmarkEnd w:id="1166377004"/>
      <w:r w:rsidRPr="31AD48EF" w:rsidR="2FA1FEFB">
        <w:rPr>
          <w:rFonts w:ascii="Aptos" w:hAnsi="Aptos" w:eastAsia="Aptos" w:cs="Aptos"/>
          <w:b w:val="1"/>
          <w:bCs w:val="1"/>
          <w:noProof w:val="0"/>
          <w:sz w:val="36"/>
          <w:szCs w:val="36"/>
          <w:lang w:val="en-GB"/>
        </w:rPr>
        <w:t xml:space="preserve"> </w:t>
      </w:r>
    </w:p>
    <w:p xmlns:wp14="http://schemas.microsoft.com/office/word/2010/wordml" w:rsidP="7784C5FF" wp14:paraId="2E23D694" wp14:textId="647344D1">
      <w:pPr>
        <w:spacing w:before="240" w:beforeAutospacing="off" w:after="240" w:afterAutospacing="off"/>
        <w:ind/>
      </w:pPr>
      <w:r w:rsidRPr="31AD48EF" w:rsidR="39D3CD3C">
        <w:rPr>
          <w:noProof w:val="0"/>
          <w:lang w:val="en-GB"/>
        </w:rPr>
        <w:t>Lextan</w:t>
      </w:r>
      <w:r w:rsidRPr="31AD48EF" w:rsidR="39D3CD3C">
        <w:rPr>
          <w:noProof w:val="0"/>
          <w:lang w:val="en-GB"/>
        </w:rPr>
        <w:t xml:space="preserve"> relies on strong internal quality processes to make sure its services are consistent, professional, and meet customer expectations. Keeping </w:t>
      </w:r>
      <w:r w:rsidRPr="31AD48EF" w:rsidR="39D3CD3C">
        <w:rPr>
          <w:noProof w:val="0"/>
          <w:lang w:val="en-GB"/>
        </w:rPr>
        <w:t>high standards</w:t>
      </w:r>
      <w:r w:rsidRPr="31AD48EF" w:rsidR="39D3CD3C">
        <w:rPr>
          <w:noProof w:val="0"/>
          <w:lang w:val="en-GB"/>
        </w:rPr>
        <w:t xml:space="preserve"> is especially important in a personal care setting like a salon, where customers expect clean spaces, trained staff, and reliable service. To do this, </w:t>
      </w:r>
      <w:r w:rsidRPr="31AD48EF" w:rsidR="39D3CD3C">
        <w:rPr>
          <w:noProof w:val="0"/>
          <w:lang w:val="en-GB"/>
        </w:rPr>
        <w:t>Lextan</w:t>
      </w:r>
      <w:r w:rsidRPr="31AD48EF" w:rsidR="39D3CD3C">
        <w:rPr>
          <w:noProof w:val="0"/>
          <w:lang w:val="en-GB"/>
        </w:rPr>
        <w:t xml:space="preserve"> uses quality management tools and strategies like </w:t>
      </w:r>
      <w:r w:rsidRPr="31AD48EF" w:rsidR="39D3CD3C">
        <w:rPr>
          <w:b w:val="0"/>
          <w:bCs w:val="0"/>
          <w:noProof w:val="0"/>
          <w:lang w:val="en-GB"/>
        </w:rPr>
        <w:t>Quality Assurance</w:t>
      </w:r>
      <w:r w:rsidRPr="31AD48EF" w:rsidR="39D3CD3C">
        <w:rPr>
          <w:b w:val="0"/>
          <w:bCs w:val="0"/>
          <w:noProof w:val="0"/>
          <w:lang w:val="en-GB"/>
        </w:rPr>
        <w:t xml:space="preserve">, </w:t>
      </w:r>
      <w:r w:rsidRPr="31AD48EF" w:rsidR="39D3CD3C">
        <w:rPr>
          <w:b w:val="0"/>
          <w:bCs w:val="0"/>
          <w:noProof w:val="0"/>
          <w:lang w:val="en-GB"/>
        </w:rPr>
        <w:t>Six Sigma</w:t>
      </w:r>
      <w:r w:rsidRPr="31AD48EF" w:rsidR="39D3CD3C">
        <w:rPr>
          <w:b w:val="0"/>
          <w:bCs w:val="0"/>
          <w:noProof w:val="0"/>
          <w:lang w:val="en-GB"/>
        </w:rPr>
        <w:t xml:space="preserve">, </w:t>
      </w:r>
      <w:r w:rsidRPr="31AD48EF" w:rsidR="39D3CD3C">
        <w:rPr>
          <w:b w:val="0"/>
          <w:bCs w:val="0"/>
          <w:noProof w:val="0"/>
          <w:lang w:val="en-GB"/>
        </w:rPr>
        <w:t>Lean</w:t>
      </w:r>
      <w:r w:rsidRPr="31AD48EF" w:rsidR="39D3CD3C">
        <w:rPr>
          <w:b w:val="0"/>
          <w:bCs w:val="0"/>
          <w:noProof w:val="0"/>
          <w:lang w:val="en-GB"/>
        </w:rPr>
        <w:t xml:space="preserve">, and </w:t>
      </w:r>
      <w:r w:rsidRPr="31AD48EF" w:rsidR="39D3CD3C">
        <w:rPr>
          <w:b w:val="0"/>
          <w:bCs w:val="0"/>
          <w:noProof w:val="0"/>
          <w:lang w:val="en-GB"/>
        </w:rPr>
        <w:t>Total</w:t>
      </w:r>
      <w:r w:rsidRPr="31AD48EF" w:rsidR="39D3CD3C">
        <w:rPr>
          <w:b w:val="1"/>
          <w:bCs w:val="1"/>
          <w:noProof w:val="0"/>
          <w:lang w:val="en-GB"/>
        </w:rPr>
        <w:t xml:space="preserve"> </w:t>
      </w:r>
      <w:r w:rsidRPr="31AD48EF" w:rsidR="39D3CD3C">
        <w:rPr>
          <w:b w:val="0"/>
          <w:bCs w:val="0"/>
          <w:noProof w:val="0"/>
          <w:lang w:val="en-GB"/>
        </w:rPr>
        <w:t xml:space="preserve">Quality </w:t>
      </w:r>
      <w:r w:rsidRPr="31AD48EF" w:rsidR="0E138B15">
        <w:rPr>
          <w:b w:val="0"/>
          <w:bCs w:val="0"/>
          <w:noProof w:val="0"/>
          <w:lang w:val="en-GB"/>
        </w:rPr>
        <w:t>Management to</w:t>
      </w:r>
      <w:r w:rsidRPr="31AD48EF" w:rsidR="39D3CD3C">
        <w:rPr>
          <w:noProof w:val="0"/>
          <w:lang w:val="en-GB"/>
        </w:rPr>
        <w:t xml:space="preserve"> improve how the business runs.</w:t>
      </w:r>
    </w:p>
    <w:p xmlns:wp14="http://schemas.microsoft.com/office/word/2010/wordml" w:rsidP="7784C5FF" wp14:paraId="322A1AFB" wp14:textId="5D241687">
      <w:pPr>
        <w:spacing w:before="240" w:beforeAutospacing="off" w:after="240" w:afterAutospacing="off"/>
        <w:ind/>
      </w:pPr>
      <w:r w:rsidRPr="31AD48EF" w:rsidR="39D3CD3C">
        <w:rPr>
          <w:b w:val="0"/>
          <w:bCs w:val="0"/>
          <w:noProof w:val="0"/>
          <w:lang w:val="en-GB"/>
        </w:rPr>
        <w:t>Quality Assurance</w:t>
      </w:r>
      <w:r w:rsidRPr="31AD48EF" w:rsidR="39D3CD3C">
        <w:rPr>
          <w:noProof w:val="0"/>
          <w:lang w:val="en-GB"/>
        </w:rPr>
        <w:t xml:space="preserve"> </w:t>
      </w:r>
      <w:r w:rsidRPr="31AD48EF" w:rsidR="25A16427">
        <w:rPr>
          <w:noProof w:val="0"/>
          <w:lang w:val="en-GB"/>
        </w:rPr>
        <w:t>helps check</w:t>
      </w:r>
      <w:r w:rsidRPr="31AD48EF" w:rsidR="39D3CD3C">
        <w:rPr>
          <w:noProof w:val="0"/>
          <w:lang w:val="en-GB"/>
        </w:rPr>
        <w:t xml:space="preserve"> that services meet certain standards before and after they are delivered. For example, staff follow step-by-step procedures for cleaning equipment, welcoming clients, and handling bookings. Regular checks and checklists help prevent mistakes and make sure the customer experience is always smooth and professional.</w:t>
      </w:r>
    </w:p>
    <w:p xmlns:wp14="http://schemas.microsoft.com/office/word/2010/wordml" w:rsidP="7784C5FF" wp14:paraId="6CA4903D" wp14:textId="3C8E48B1">
      <w:pPr>
        <w:spacing w:before="240" w:beforeAutospacing="off" w:after="240" w:afterAutospacing="off"/>
        <w:ind/>
      </w:pPr>
      <w:r w:rsidRPr="6C5A82DD" w:rsidR="57D0DED2">
        <w:rPr>
          <w:b w:val="0"/>
          <w:bCs w:val="0"/>
          <w:noProof w:val="0"/>
          <w:lang w:val="en-GB"/>
        </w:rPr>
        <w:t>Six Sigma</w:t>
      </w:r>
      <w:r w:rsidRPr="6C5A82DD" w:rsidR="57D0DED2">
        <w:rPr>
          <w:noProof w:val="0"/>
          <w:lang w:val="en-GB"/>
        </w:rPr>
        <w:t xml:space="preserve"> is a method used to reduce errors and improve efficiency. </w:t>
      </w:r>
      <w:r w:rsidRPr="6C5A82DD" w:rsidR="57D0DED2">
        <w:rPr>
          <w:noProof w:val="0"/>
          <w:lang w:val="en-GB"/>
        </w:rPr>
        <w:t>Lextan</w:t>
      </w:r>
      <w:r w:rsidRPr="6C5A82DD" w:rsidR="57D0DED2">
        <w:rPr>
          <w:noProof w:val="0"/>
          <w:lang w:val="en-GB"/>
        </w:rPr>
        <w:t xml:space="preserve"> might use this approach to spot areas where </w:t>
      </w:r>
      <w:r w:rsidRPr="6C5A82DD" w:rsidR="23D8C8E4">
        <w:rPr>
          <w:noProof w:val="0"/>
          <w:lang w:val="en-GB"/>
        </w:rPr>
        <w:t>sessions</w:t>
      </w:r>
      <w:r w:rsidRPr="6C5A82DD" w:rsidR="57D0DED2">
        <w:rPr>
          <w:noProof w:val="0"/>
          <w:lang w:val="en-GB"/>
        </w:rPr>
        <w:t xml:space="preserve"> are </w:t>
      </w:r>
      <w:r w:rsidRPr="6C5A82DD" w:rsidR="37784438">
        <w:rPr>
          <w:noProof w:val="0"/>
          <w:lang w:val="en-GB"/>
        </w:rPr>
        <w:t>delayed,</w:t>
      </w:r>
      <w:r w:rsidRPr="6C5A82DD" w:rsidR="57D0DED2">
        <w:rPr>
          <w:noProof w:val="0"/>
          <w:lang w:val="en-GB"/>
        </w:rPr>
        <w:t xml:space="preserve"> or services take longer than expected. By gathering data and looking at patterns, they can fix these problems and improve customer satisfaction.</w:t>
      </w:r>
      <w:r w:rsidRPr="6C5A82DD" w:rsidR="3231F681">
        <w:rPr>
          <w:rFonts w:ascii="Aptos" w:hAnsi="Aptos" w:eastAsia="Aptos" w:cs="Aptos"/>
          <w:b w:val="1"/>
          <w:bCs w:val="1"/>
          <w:noProof w:val="0"/>
          <w:sz w:val="24"/>
          <w:szCs w:val="24"/>
          <w:lang w:val="en-GB"/>
        </w:rPr>
        <w:t xml:space="preserve"> </w:t>
      </w:r>
      <w:r w:rsidRPr="6C5A82DD" w:rsidR="3231F681">
        <w:rPr>
          <w:rFonts w:ascii="Aptos" w:hAnsi="Aptos" w:eastAsia="Aptos" w:cs="Aptos"/>
          <w:b w:val="0"/>
          <w:bCs w:val="0"/>
          <w:noProof w:val="0"/>
          <w:sz w:val="24"/>
          <w:szCs w:val="24"/>
          <w:lang w:val="en-GB"/>
        </w:rPr>
        <w:t>Lean</w:t>
      </w:r>
      <w:r w:rsidRPr="6C5A82DD" w:rsidR="3231F681">
        <w:rPr>
          <w:rFonts w:ascii="Aptos" w:hAnsi="Aptos" w:eastAsia="Aptos" w:cs="Aptos"/>
          <w:b w:val="0"/>
          <w:bCs w:val="0"/>
          <w:noProof w:val="0"/>
          <w:sz w:val="24"/>
          <w:szCs w:val="24"/>
          <w:lang w:val="en-GB"/>
        </w:rPr>
        <w:t xml:space="preserve"> </w:t>
      </w:r>
      <w:r w:rsidRPr="6C5A82DD" w:rsidR="3231F681">
        <w:rPr>
          <w:rFonts w:ascii="Aptos" w:hAnsi="Aptos" w:eastAsia="Aptos" w:cs="Aptos"/>
          <w:noProof w:val="0"/>
          <w:sz w:val="24"/>
          <w:szCs w:val="24"/>
          <w:lang w:val="en-GB"/>
        </w:rPr>
        <w:t>focuses on removing waste</w:t>
      </w:r>
      <w:r w:rsidRPr="6C5A82DD" w:rsidR="28F29F55">
        <w:rPr>
          <w:rFonts w:ascii="Aptos" w:hAnsi="Aptos" w:eastAsia="Aptos" w:cs="Aptos"/>
          <w:noProof w:val="0"/>
          <w:sz w:val="24"/>
          <w:szCs w:val="24"/>
          <w:lang w:val="en-GB"/>
        </w:rPr>
        <w:t xml:space="preserve"> </w:t>
      </w:r>
      <w:r w:rsidRPr="6C5A82DD" w:rsidR="3231F681">
        <w:rPr>
          <w:rFonts w:ascii="Aptos" w:hAnsi="Aptos" w:eastAsia="Aptos" w:cs="Aptos"/>
          <w:noProof w:val="0"/>
          <w:sz w:val="24"/>
          <w:szCs w:val="24"/>
          <w:lang w:val="en-GB"/>
        </w:rPr>
        <w:t xml:space="preserve">meaning anything that takes extra time, money, or effort without adding value for the customer. At </w:t>
      </w:r>
      <w:r w:rsidRPr="6C5A82DD" w:rsidR="3231F681">
        <w:rPr>
          <w:rFonts w:ascii="Aptos" w:hAnsi="Aptos" w:eastAsia="Aptos" w:cs="Aptos"/>
          <w:noProof w:val="0"/>
          <w:sz w:val="24"/>
          <w:szCs w:val="24"/>
          <w:lang w:val="en-GB"/>
        </w:rPr>
        <w:t>Lextan</w:t>
      </w:r>
      <w:r w:rsidRPr="6C5A82DD" w:rsidR="3231F681">
        <w:rPr>
          <w:rFonts w:ascii="Aptos" w:hAnsi="Aptos" w:eastAsia="Aptos" w:cs="Aptos"/>
          <w:noProof w:val="0"/>
          <w:sz w:val="24"/>
          <w:szCs w:val="24"/>
          <w:lang w:val="en-GB"/>
        </w:rPr>
        <w:t>, this might mean streamlining the check-in process or cutting down on long wait times. For example, if clients often wait for sunbeds even when some are available, the process might need adjusting to make better use of time and space.</w:t>
      </w:r>
    </w:p>
    <w:p xmlns:wp14="http://schemas.microsoft.com/office/word/2010/wordml" w:rsidP="31AD48EF" wp14:paraId="16605663" wp14:textId="6D7E5622">
      <w:pPr>
        <w:spacing w:before="240" w:beforeAutospacing="off" w:after="240" w:afterAutospacing="off"/>
        <w:ind/>
        <w:rPr>
          <w:rFonts w:ascii="Aptos" w:hAnsi="Aptos" w:eastAsia="Aptos" w:cs="Aptos"/>
          <w:noProof w:val="0"/>
          <w:sz w:val="24"/>
          <w:szCs w:val="24"/>
          <w:lang w:val="en-GB"/>
        </w:rPr>
      </w:pPr>
      <w:r w:rsidRPr="31AD48EF" w:rsidR="2CD7918A">
        <w:rPr>
          <w:rFonts w:ascii="Aptos" w:hAnsi="Aptos" w:eastAsia="Aptos" w:cs="Aptos"/>
          <w:b w:val="0"/>
          <w:bCs w:val="0"/>
          <w:noProof w:val="0"/>
          <w:sz w:val="24"/>
          <w:szCs w:val="24"/>
          <w:lang w:val="en-GB"/>
        </w:rPr>
        <w:t xml:space="preserve">Total Quality </w:t>
      </w:r>
      <w:r w:rsidRPr="31AD48EF" w:rsidR="45CCD8FC">
        <w:rPr>
          <w:rFonts w:ascii="Aptos" w:hAnsi="Aptos" w:eastAsia="Aptos" w:cs="Aptos"/>
          <w:b w:val="0"/>
          <w:bCs w:val="0"/>
          <w:noProof w:val="0"/>
          <w:sz w:val="24"/>
          <w:szCs w:val="24"/>
          <w:lang w:val="en-GB"/>
        </w:rPr>
        <w:t>Management is</w:t>
      </w:r>
      <w:r w:rsidRPr="31AD48EF" w:rsidR="2CD7918A">
        <w:rPr>
          <w:rFonts w:ascii="Aptos" w:hAnsi="Aptos" w:eastAsia="Aptos" w:cs="Aptos"/>
          <w:noProof w:val="0"/>
          <w:sz w:val="24"/>
          <w:szCs w:val="24"/>
          <w:lang w:val="en-GB"/>
        </w:rPr>
        <w:t xml:space="preserve"> an overall way of thinking where everyone in the company takes responsibility for quality. </w:t>
      </w:r>
      <w:r w:rsidRPr="31AD48EF" w:rsidR="2CD7918A">
        <w:rPr>
          <w:rFonts w:ascii="Aptos" w:hAnsi="Aptos" w:eastAsia="Aptos" w:cs="Aptos"/>
          <w:noProof w:val="0"/>
          <w:sz w:val="24"/>
          <w:szCs w:val="24"/>
          <w:lang w:val="en-GB"/>
        </w:rPr>
        <w:t xml:space="preserve"> </w:t>
      </w:r>
      <w:r w:rsidRPr="31AD48EF" w:rsidR="78143B52">
        <w:rPr>
          <w:rFonts w:ascii="Aptos" w:hAnsi="Aptos" w:eastAsia="Aptos" w:cs="Aptos"/>
          <w:noProof w:val="0"/>
          <w:sz w:val="24"/>
          <w:szCs w:val="24"/>
          <w:lang w:val="en-GB"/>
        </w:rPr>
        <w:t>t</w:t>
      </w:r>
      <w:r w:rsidRPr="31AD48EF" w:rsidR="2CD7918A">
        <w:rPr>
          <w:rFonts w:ascii="Aptos" w:hAnsi="Aptos" w:eastAsia="Aptos" w:cs="Aptos"/>
          <w:noProof w:val="0"/>
          <w:sz w:val="24"/>
          <w:szCs w:val="24"/>
          <w:lang w:val="en-GB"/>
        </w:rPr>
        <w:t>his means that not just the salon staff, but also management and support teams work together to deliver great service. TQM helps build a culture where constant improvement is expected and valued.</w:t>
      </w:r>
    </w:p>
    <w:p xmlns:wp14="http://schemas.microsoft.com/office/word/2010/wordml" w:rsidP="7784C5FF" wp14:paraId="0FD5687A" wp14:textId="19C56B99">
      <w:pPr>
        <w:spacing w:before="240" w:beforeAutospacing="off" w:after="240" w:afterAutospacing="off"/>
        <w:ind/>
      </w:pPr>
      <w:r w:rsidRPr="31AD48EF" w:rsidR="2CD7918A">
        <w:rPr>
          <w:rFonts w:ascii="Aptos" w:hAnsi="Aptos" w:eastAsia="Aptos" w:cs="Aptos"/>
          <w:noProof w:val="0"/>
          <w:sz w:val="24"/>
          <w:szCs w:val="24"/>
          <w:lang w:val="en-GB"/>
        </w:rPr>
        <w:t xml:space="preserve">A big part of these quality systems is </w:t>
      </w:r>
      <w:r w:rsidRPr="31AD48EF" w:rsidR="2CD7918A">
        <w:rPr>
          <w:rFonts w:ascii="Aptos" w:hAnsi="Aptos" w:eastAsia="Aptos" w:cs="Aptos"/>
          <w:b w:val="0"/>
          <w:bCs w:val="0"/>
          <w:noProof w:val="0"/>
          <w:sz w:val="24"/>
          <w:szCs w:val="24"/>
          <w:lang w:val="en-GB"/>
        </w:rPr>
        <w:t>continuous improvement</w:t>
      </w:r>
      <w:r w:rsidRPr="31AD48EF" w:rsidR="2CD7918A">
        <w:rPr>
          <w:rFonts w:ascii="Aptos" w:hAnsi="Aptos" w:eastAsia="Aptos" w:cs="Aptos"/>
          <w:b w:val="0"/>
          <w:bCs w:val="0"/>
          <w:noProof w:val="0"/>
          <w:sz w:val="24"/>
          <w:szCs w:val="24"/>
          <w:lang w:val="en-GB"/>
        </w:rPr>
        <w:t>,</w:t>
      </w:r>
      <w:r w:rsidRPr="31AD48EF" w:rsidR="2CD7918A">
        <w:rPr>
          <w:rFonts w:ascii="Aptos" w:hAnsi="Aptos" w:eastAsia="Aptos" w:cs="Aptos"/>
          <w:noProof w:val="0"/>
          <w:sz w:val="24"/>
          <w:szCs w:val="24"/>
          <w:lang w:val="en-GB"/>
        </w:rPr>
        <w:t xml:space="preserve"> often guided by the </w:t>
      </w:r>
      <w:r w:rsidRPr="31AD48EF" w:rsidR="2CD7918A">
        <w:rPr>
          <w:rFonts w:ascii="Aptos" w:hAnsi="Aptos" w:eastAsia="Aptos" w:cs="Aptos"/>
          <w:b w:val="0"/>
          <w:bCs w:val="0"/>
          <w:noProof w:val="0"/>
          <w:sz w:val="24"/>
          <w:szCs w:val="24"/>
          <w:lang w:val="en-GB"/>
        </w:rPr>
        <w:t>PDCA cycle</w:t>
      </w:r>
      <w:r w:rsidRPr="31AD48EF" w:rsidR="2CD7918A">
        <w:rPr>
          <w:rFonts w:ascii="Aptos" w:hAnsi="Aptos" w:eastAsia="Aptos" w:cs="Aptos"/>
          <w:noProof w:val="0"/>
          <w:sz w:val="24"/>
          <w:szCs w:val="24"/>
          <w:lang w:val="en-GB"/>
        </w:rPr>
        <w:t xml:space="preserve"> (Plan, Do, Check, Act). This is a simple model that helps teams test changes and see what works best. For example, if </w:t>
      </w:r>
      <w:r w:rsidRPr="31AD48EF" w:rsidR="2CD7918A">
        <w:rPr>
          <w:rFonts w:ascii="Aptos" w:hAnsi="Aptos" w:eastAsia="Aptos" w:cs="Aptos"/>
          <w:noProof w:val="0"/>
          <w:sz w:val="24"/>
          <w:szCs w:val="24"/>
          <w:lang w:val="en-GB"/>
        </w:rPr>
        <w:t>Lextan</w:t>
      </w:r>
      <w:r w:rsidRPr="31AD48EF" w:rsidR="2CD7918A">
        <w:rPr>
          <w:rFonts w:ascii="Aptos" w:hAnsi="Aptos" w:eastAsia="Aptos" w:cs="Aptos"/>
          <w:noProof w:val="0"/>
          <w:sz w:val="24"/>
          <w:szCs w:val="24"/>
          <w:lang w:val="en-GB"/>
        </w:rPr>
        <w:t xml:space="preserve"> wants to shorten booking times, they might plan a new system, try it out, check the results, and then decide if the change should be kept or improved further. This cycle keeps the business flexible and open to better ways of doing things.</w:t>
      </w:r>
      <w:r w:rsidRPr="31AD48EF" w:rsidR="2CD7918A">
        <w:rPr>
          <w:rFonts w:ascii="Aptos" w:hAnsi="Aptos" w:eastAsia="Aptos" w:cs="Aptos"/>
          <w:noProof w:val="0"/>
          <w:sz w:val="24"/>
          <w:szCs w:val="24"/>
          <w:lang w:val="en-GB"/>
        </w:rPr>
        <w:t xml:space="preserve"> Also, if feedback shows that loyal customers love certain features</w:t>
      </w:r>
      <w:r w:rsidRPr="31AD48EF" w:rsidR="434D9479">
        <w:rPr>
          <w:rFonts w:ascii="Aptos" w:hAnsi="Aptos" w:eastAsia="Aptos" w:cs="Aptos"/>
          <w:noProof w:val="0"/>
          <w:sz w:val="24"/>
          <w:szCs w:val="24"/>
          <w:lang w:val="en-GB"/>
        </w:rPr>
        <w:t xml:space="preserve"> </w:t>
      </w:r>
      <w:r w:rsidRPr="31AD48EF" w:rsidR="2CD7918A">
        <w:rPr>
          <w:rFonts w:ascii="Aptos" w:hAnsi="Aptos" w:eastAsia="Aptos" w:cs="Aptos"/>
          <w:noProof w:val="0"/>
          <w:sz w:val="24"/>
          <w:szCs w:val="24"/>
          <w:lang w:val="en-GB"/>
        </w:rPr>
        <w:t>like being greeted by name or quick check-ins</w:t>
      </w:r>
      <w:r w:rsidRPr="31AD48EF" w:rsidR="6BE5A903">
        <w:rPr>
          <w:rFonts w:ascii="Aptos" w:hAnsi="Aptos" w:eastAsia="Aptos" w:cs="Aptos"/>
          <w:noProof w:val="0"/>
          <w:sz w:val="24"/>
          <w:szCs w:val="24"/>
          <w:lang w:val="en-GB"/>
        </w:rPr>
        <w:t xml:space="preserve"> </w:t>
      </w:r>
      <w:r w:rsidRPr="31AD48EF" w:rsidR="51A0AAA8">
        <w:rPr>
          <w:rFonts w:ascii="Aptos" w:hAnsi="Aptos" w:eastAsia="Aptos" w:cs="Aptos"/>
          <w:noProof w:val="0"/>
          <w:sz w:val="24"/>
          <w:szCs w:val="24"/>
          <w:lang w:val="en-GB"/>
        </w:rPr>
        <w:t xml:space="preserve">our </w:t>
      </w:r>
      <w:r w:rsidRPr="31AD48EF" w:rsidR="610E1957">
        <w:rPr>
          <w:rFonts w:ascii="Aptos" w:hAnsi="Aptos" w:eastAsia="Aptos" w:cs="Aptos"/>
          <w:noProof w:val="0"/>
          <w:sz w:val="24"/>
          <w:szCs w:val="24"/>
          <w:lang w:val="en-GB"/>
        </w:rPr>
        <w:t>staff can</w:t>
      </w:r>
      <w:r w:rsidRPr="31AD48EF" w:rsidR="2CD7918A">
        <w:rPr>
          <w:rFonts w:ascii="Aptos" w:hAnsi="Aptos" w:eastAsia="Aptos" w:cs="Aptos"/>
          <w:noProof w:val="0"/>
          <w:sz w:val="24"/>
          <w:szCs w:val="24"/>
          <w:lang w:val="en-GB"/>
        </w:rPr>
        <w:t xml:space="preserve"> make sure those moments are protected and repeated. CRM insights make quality planning more focused and help the team respond to real customer needs, not just guesses.</w:t>
      </w:r>
    </w:p>
    <w:p xmlns:wp14="http://schemas.microsoft.com/office/word/2010/wordml" w:rsidP="7784C5FF" wp14:paraId="5C529D24" wp14:textId="10327C87">
      <w:pPr>
        <w:spacing w:before="240" w:beforeAutospacing="off" w:after="240" w:afterAutospacing="off"/>
        <w:ind/>
      </w:pPr>
      <w:r w:rsidRPr="6C5A82DD" w:rsidR="3231F681">
        <w:rPr>
          <w:rFonts w:ascii="Aptos" w:hAnsi="Aptos" w:eastAsia="Aptos" w:cs="Aptos"/>
          <w:noProof w:val="0"/>
          <w:sz w:val="24"/>
          <w:szCs w:val="24"/>
          <w:lang w:val="en-GB"/>
        </w:rPr>
        <w:t xml:space="preserve">The link between CRM and quality also supports </w:t>
      </w:r>
      <w:r w:rsidRPr="6C5A82DD" w:rsidR="3231F681">
        <w:rPr>
          <w:rFonts w:ascii="Aptos" w:hAnsi="Aptos" w:eastAsia="Aptos" w:cs="Aptos"/>
          <w:b w:val="0"/>
          <w:bCs w:val="0"/>
          <w:noProof w:val="0"/>
          <w:sz w:val="24"/>
          <w:szCs w:val="24"/>
          <w:lang w:val="en-GB"/>
        </w:rPr>
        <w:t>staff training</w:t>
      </w:r>
      <w:r w:rsidRPr="6C5A82DD" w:rsidR="3231F681">
        <w:rPr>
          <w:rFonts w:ascii="Aptos" w:hAnsi="Aptos" w:eastAsia="Aptos" w:cs="Aptos"/>
          <w:noProof w:val="0"/>
          <w:sz w:val="24"/>
          <w:szCs w:val="24"/>
          <w:lang w:val="en-GB"/>
        </w:rPr>
        <w:t xml:space="preserve">, which is an important part of keeping standards high. Data can show where mistakes are </w:t>
      </w:r>
      <w:r w:rsidRPr="6C5A82DD" w:rsidR="50382834">
        <w:rPr>
          <w:rFonts w:ascii="Aptos" w:hAnsi="Aptos" w:eastAsia="Aptos" w:cs="Aptos"/>
          <w:noProof w:val="0"/>
          <w:sz w:val="24"/>
          <w:szCs w:val="24"/>
          <w:lang w:val="en-GB"/>
        </w:rPr>
        <w:t>happening,</w:t>
      </w:r>
      <w:r w:rsidRPr="6C5A82DD" w:rsidR="3231F681">
        <w:rPr>
          <w:rFonts w:ascii="Aptos" w:hAnsi="Aptos" w:eastAsia="Aptos" w:cs="Aptos"/>
          <w:noProof w:val="0"/>
          <w:sz w:val="24"/>
          <w:szCs w:val="24"/>
          <w:lang w:val="en-GB"/>
        </w:rPr>
        <w:t xml:space="preserve"> or which services are getting poor reviews. </w:t>
      </w:r>
      <w:r w:rsidRPr="6C5A82DD" w:rsidR="3231F681">
        <w:rPr>
          <w:rFonts w:ascii="Aptos" w:hAnsi="Aptos" w:eastAsia="Aptos" w:cs="Aptos"/>
          <w:noProof w:val="0"/>
          <w:sz w:val="24"/>
          <w:szCs w:val="24"/>
          <w:lang w:val="en-GB"/>
        </w:rPr>
        <w:t>Lextan</w:t>
      </w:r>
      <w:r w:rsidRPr="6C5A82DD" w:rsidR="3231F681">
        <w:rPr>
          <w:rFonts w:ascii="Aptos" w:hAnsi="Aptos" w:eastAsia="Aptos" w:cs="Aptos"/>
          <w:noProof w:val="0"/>
          <w:sz w:val="24"/>
          <w:szCs w:val="24"/>
          <w:lang w:val="en-GB"/>
        </w:rPr>
        <w:t xml:space="preserve"> can then offer coaching or refresher training to help staff do better. This creates a loop where feedback drives training, which then improves performance and boosts customer satisfaction.</w:t>
      </w:r>
    </w:p>
    <w:p xmlns:wp14="http://schemas.microsoft.com/office/word/2010/wordml" w:rsidP="7784C5FF" wp14:paraId="7FF38C68" wp14:textId="60775E02">
      <w:pPr>
        <w:spacing w:before="240" w:beforeAutospacing="off" w:after="240" w:afterAutospacing="off"/>
        <w:ind/>
      </w:pPr>
      <w:r w:rsidRPr="31AD48EF" w:rsidR="2CD7918A">
        <w:rPr>
          <w:rFonts w:ascii="Aptos" w:hAnsi="Aptos" w:eastAsia="Aptos" w:cs="Aptos"/>
          <w:noProof w:val="0"/>
          <w:sz w:val="24"/>
          <w:szCs w:val="24"/>
          <w:lang w:val="en-GB"/>
        </w:rPr>
        <w:t xml:space="preserve">In the end, by combining strong quality tools with smart use of CRM </w:t>
      </w:r>
      <w:r w:rsidRPr="31AD48EF" w:rsidR="75A33951">
        <w:rPr>
          <w:rFonts w:ascii="Aptos" w:hAnsi="Aptos" w:eastAsia="Aptos" w:cs="Aptos"/>
          <w:noProof w:val="0"/>
          <w:sz w:val="24"/>
          <w:szCs w:val="24"/>
          <w:lang w:val="en-GB"/>
        </w:rPr>
        <w:t>data, therefore</w:t>
      </w:r>
      <w:r w:rsidRPr="31AD48EF" w:rsidR="75A33951">
        <w:rPr>
          <w:rFonts w:ascii="Aptos" w:hAnsi="Aptos" w:eastAsia="Aptos" w:cs="Aptos"/>
          <w:noProof w:val="0"/>
          <w:sz w:val="24"/>
          <w:szCs w:val="24"/>
          <w:lang w:val="en-GB"/>
        </w:rPr>
        <w:t xml:space="preserve"> we </w:t>
      </w:r>
      <w:r w:rsidRPr="31AD48EF" w:rsidR="2CD7918A">
        <w:rPr>
          <w:rFonts w:ascii="Aptos" w:hAnsi="Aptos" w:eastAsia="Aptos" w:cs="Aptos"/>
          <w:noProof w:val="0"/>
          <w:sz w:val="24"/>
          <w:szCs w:val="24"/>
          <w:lang w:val="en-GB"/>
        </w:rPr>
        <w:t xml:space="preserve">can keep improving how it works and how it serves its clients. </w:t>
      </w:r>
      <w:r w:rsidRPr="31AD48EF" w:rsidR="2CD7918A">
        <w:rPr>
          <w:rFonts w:ascii="Aptos" w:hAnsi="Aptos" w:eastAsia="Aptos" w:cs="Aptos"/>
          <w:noProof w:val="0"/>
          <w:sz w:val="24"/>
          <w:szCs w:val="24"/>
          <w:lang w:val="en-GB"/>
        </w:rPr>
        <w:t>It’s</w:t>
      </w:r>
      <w:r w:rsidRPr="31AD48EF" w:rsidR="2CD7918A">
        <w:rPr>
          <w:rFonts w:ascii="Aptos" w:hAnsi="Aptos" w:eastAsia="Aptos" w:cs="Aptos"/>
          <w:noProof w:val="0"/>
          <w:sz w:val="24"/>
          <w:szCs w:val="24"/>
          <w:lang w:val="en-GB"/>
        </w:rPr>
        <w:t xml:space="preserve"> not just about fixing problems</w:t>
      </w:r>
      <w:r w:rsidRPr="31AD48EF" w:rsidR="15C0EA3B">
        <w:rPr>
          <w:rFonts w:ascii="Aptos" w:hAnsi="Aptos" w:eastAsia="Aptos" w:cs="Aptos"/>
          <w:noProof w:val="0"/>
          <w:sz w:val="24"/>
          <w:szCs w:val="24"/>
          <w:lang w:val="en-GB"/>
        </w:rPr>
        <w:t xml:space="preserve"> </w:t>
      </w:r>
      <w:r w:rsidRPr="31AD48EF" w:rsidR="2CD7918A">
        <w:rPr>
          <w:rFonts w:ascii="Aptos" w:hAnsi="Aptos" w:eastAsia="Aptos" w:cs="Aptos"/>
          <w:noProof w:val="0"/>
          <w:sz w:val="24"/>
          <w:szCs w:val="24"/>
          <w:lang w:val="en-GB"/>
        </w:rPr>
        <w:t>it’s</w:t>
      </w:r>
      <w:r w:rsidRPr="31AD48EF" w:rsidR="2CD7918A">
        <w:rPr>
          <w:rFonts w:ascii="Aptos" w:hAnsi="Aptos" w:eastAsia="Aptos" w:cs="Aptos"/>
          <w:noProof w:val="0"/>
          <w:sz w:val="24"/>
          <w:szCs w:val="24"/>
          <w:lang w:val="en-GB"/>
        </w:rPr>
        <w:t xml:space="preserve"> about creating a smooth, stress-free experience that keeps customers happy, loyal, and willing to recommend the salon to others. With a strong focus on both process and people, </w:t>
      </w:r>
      <w:r w:rsidRPr="31AD48EF" w:rsidR="2CD7918A">
        <w:rPr>
          <w:rFonts w:ascii="Aptos" w:hAnsi="Aptos" w:eastAsia="Aptos" w:cs="Aptos"/>
          <w:noProof w:val="0"/>
          <w:sz w:val="24"/>
          <w:szCs w:val="24"/>
          <w:lang w:val="en-GB"/>
        </w:rPr>
        <w:t>Lextan</w:t>
      </w:r>
      <w:r w:rsidRPr="31AD48EF" w:rsidR="2CD7918A">
        <w:rPr>
          <w:rFonts w:ascii="Aptos" w:hAnsi="Aptos" w:eastAsia="Aptos" w:cs="Aptos"/>
          <w:noProof w:val="0"/>
          <w:sz w:val="24"/>
          <w:szCs w:val="24"/>
          <w:lang w:val="en-GB"/>
        </w:rPr>
        <w:t xml:space="preserve"> builds a quality culture that supports long-term success.</w:t>
      </w:r>
    </w:p>
    <w:p xmlns:wp14="http://schemas.microsoft.com/office/word/2010/wordml" w:rsidP="7784C5FF" wp14:paraId="54D47713" wp14:textId="1BD6A757">
      <w:pPr>
        <w:spacing w:before="240" w:beforeAutospacing="off" w:after="240" w:afterAutospacing="off"/>
        <w:ind/>
        <w:rPr>
          <w:rFonts w:ascii="Aptos" w:hAnsi="Aptos" w:eastAsia="Aptos" w:cs="Aptos"/>
          <w:noProof w:val="0"/>
          <w:sz w:val="24"/>
          <w:szCs w:val="24"/>
          <w:lang w:val="en-GB"/>
        </w:rPr>
      </w:pPr>
    </w:p>
    <w:p xmlns:wp14="http://schemas.microsoft.com/office/word/2010/wordml" w:rsidP="7784C5FF" wp14:paraId="7067F4CE" wp14:textId="13B9B8DF">
      <w:pPr>
        <w:spacing w:before="240" w:beforeAutospacing="off" w:after="240" w:afterAutospacing="off"/>
        <w:ind/>
        <w:rPr>
          <w:rFonts w:ascii="Aptos" w:hAnsi="Aptos" w:eastAsia="Aptos" w:cs="Aptos"/>
          <w:noProof w:val="0"/>
          <w:sz w:val="24"/>
          <w:szCs w:val="24"/>
          <w:lang w:val="en-GB"/>
        </w:rPr>
      </w:pPr>
    </w:p>
    <w:p xmlns:wp14="http://schemas.microsoft.com/office/word/2010/wordml" w:rsidP="7784C5FF" wp14:paraId="7F09D9B8" wp14:textId="6F1A8FFA">
      <w:pPr>
        <w:spacing w:before="240" w:beforeAutospacing="off" w:after="240" w:afterAutospacing="off"/>
        <w:ind/>
        <w:rPr>
          <w:noProof w:val="0"/>
          <w:lang w:val="en-GB"/>
        </w:rPr>
      </w:pPr>
    </w:p>
    <w:p xmlns:wp14="http://schemas.microsoft.com/office/word/2010/wordml" w:rsidP="7784C5FF" wp14:paraId="4C435AFD" wp14:textId="56BAAA34">
      <w:pPr>
        <w:spacing w:before="240" w:beforeAutospacing="off" w:after="240" w:afterAutospacing="off"/>
        <w:ind/>
        <w:rPr>
          <w:noProof w:val="0"/>
          <w:lang w:val="en-GB"/>
        </w:rPr>
      </w:pPr>
    </w:p>
    <w:p xmlns:wp14="http://schemas.microsoft.com/office/word/2010/wordml" w:rsidP="7784C5FF" wp14:paraId="5D199DB2" wp14:textId="2DC11A55">
      <w:pPr>
        <w:pStyle w:val="Normal"/>
        <w:rPr>
          <w:noProof w:val="0"/>
          <w:lang w:val="en-GB"/>
        </w:rPr>
      </w:pPr>
    </w:p>
    <w:p xmlns:wp14="http://schemas.microsoft.com/office/word/2010/wordml" w:rsidP="7D68993F" wp14:paraId="32C83E34" wp14:textId="037A14EF">
      <w:pPr>
        <w:pStyle w:val="Heading3"/>
        <w:spacing w:before="281" w:beforeAutospacing="off" w:after="281" w:afterAutospacing="off"/>
        <w:rPr>
          <w:rFonts w:ascii="Aptos" w:hAnsi="Aptos" w:eastAsia="Aptos" w:cs="Aptos"/>
          <w:noProof w:val="0"/>
          <w:sz w:val="24"/>
          <w:szCs w:val="24"/>
          <w:lang w:val="en-GB"/>
        </w:rPr>
      </w:pPr>
      <w:bookmarkStart w:name="_Toc1053264320" w:id="607524543"/>
      <w:r w:rsidRPr="31AD48EF" w:rsidR="2FA1FEFB">
        <w:rPr>
          <w:rFonts w:ascii="Aptos" w:hAnsi="Aptos" w:eastAsia="Aptos" w:cs="Aptos"/>
          <w:b w:val="1"/>
          <w:bCs w:val="1"/>
          <w:noProof w:val="0"/>
          <w:sz w:val="28"/>
          <w:szCs w:val="28"/>
          <w:lang w:val="en-GB"/>
        </w:rPr>
        <w:t>Impacts on Customer Value</w:t>
      </w:r>
      <w:bookmarkEnd w:id="607524543"/>
      <w:r w:rsidRPr="31AD48EF" w:rsidR="1BB03791">
        <w:rPr>
          <w:rFonts w:ascii="Aptos" w:hAnsi="Aptos" w:eastAsia="Aptos" w:cs="Aptos"/>
          <w:b w:val="1"/>
          <w:bCs w:val="1"/>
          <w:noProof w:val="0"/>
          <w:sz w:val="28"/>
          <w:szCs w:val="28"/>
          <w:lang w:val="en-GB"/>
        </w:rPr>
        <w:t xml:space="preserve"> </w:t>
      </w:r>
    </w:p>
    <w:p xmlns:wp14="http://schemas.microsoft.com/office/word/2010/wordml" w:rsidP="7784C5FF" wp14:paraId="6630C9B6" wp14:textId="19E4B5DF">
      <w:pPr>
        <w:spacing w:before="240" w:beforeAutospacing="off" w:after="240" w:afterAutospacing="off"/>
        <w:ind/>
      </w:pPr>
      <w:r w:rsidRPr="31AD48EF" w:rsidR="73D1ED0D">
        <w:rPr>
          <w:noProof w:val="0"/>
          <w:lang w:val="en-GB"/>
        </w:rPr>
        <w:t>A</w:t>
      </w:r>
      <w:r w:rsidRPr="31AD48EF" w:rsidR="5581F255">
        <w:rPr>
          <w:noProof w:val="0"/>
          <w:lang w:val="en-GB"/>
        </w:rPr>
        <w:t xml:space="preserve">lso </w:t>
      </w:r>
      <w:r w:rsidRPr="31AD48EF" w:rsidR="73D1ED0D">
        <w:rPr>
          <w:noProof w:val="0"/>
          <w:lang w:val="en-GB"/>
        </w:rPr>
        <w:t>delivering</w:t>
      </w:r>
      <w:r w:rsidRPr="31AD48EF" w:rsidR="73D1ED0D">
        <w:rPr>
          <w:b w:val="0"/>
          <w:bCs w:val="0"/>
          <w:noProof w:val="0"/>
          <w:lang w:val="en-GB"/>
        </w:rPr>
        <w:t xml:space="preserve"> </w:t>
      </w:r>
      <w:r w:rsidRPr="31AD48EF" w:rsidR="73D1ED0D">
        <w:rPr>
          <w:b w:val="0"/>
          <w:bCs w:val="0"/>
          <w:noProof w:val="0"/>
          <w:lang w:val="en-GB"/>
        </w:rPr>
        <w:t>consistent and reliable service</w:t>
      </w:r>
      <w:r w:rsidRPr="31AD48EF" w:rsidR="73D1ED0D">
        <w:rPr>
          <w:b w:val="0"/>
          <w:bCs w:val="0"/>
          <w:noProof w:val="0"/>
          <w:lang w:val="en-GB"/>
        </w:rPr>
        <w:t xml:space="preserve"> </w:t>
      </w:r>
      <w:r w:rsidRPr="31AD48EF" w:rsidR="73D1ED0D">
        <w:rPr>
          <w:noProof w:val="0"/>
          <w:lang w:val="en-GB"/>
        </w:rPr>
        <w:t>is key to creating strong customer value. When clients know they can expect clean spaces, friendly staff, and smooth sessions every time, it builds</w:t>
      </w:r>
      <w:r w:rsidRPr="31AD48EF" w:rsidR="73D1ED0D">
        <w:rPr>
          <w:b w:val="0"/>
          <w:bCs w:val="0"/>
          <w:noProof w:val="0"/>
          <w:lang w:val="en-GB"/>
        </w:rPr>
        <w:t xml:space="preserve"> </w:t>
      </w:r>
      <w:r w:rsidRPr="31AD48EF" w:rsidR="73D1ED0D">
        <w:rPr>
          <w:b w:val="0"/>
          <w:bCs w:val="0"/>
          <w:noProof w:val="0"/>
          <w:lang w:val="en-GB"/>
        </w:rPr>
        <w:t>trust</w:t>
      </w:r>
      <w:r w:rsidRPr="31AD48EF" w:rsidR="73D1ED0D">
        <w:rPr>
          <w:noProof w:val="0"/>
          <w:lang w:val="en-GB"/>
        </w:rPr>
        <w:t>. This trust turns into loyalty, as customers are more likely to return to a business they belie</w:t>
      </w:r>
      <w:r w:rsidRPr="31AD48EF" w:rsidR="73D1ED0D">
        <w:rPr>
          <w:noProof w:val="0"/>
          <w:lang w:val="en-GB"/>
        </w:rPr>
        <w:t xml:space="preserve">ve </w:t>
      </w:r>
      <w:r w:rsidRPr="31AD48EF" w:rsidR="73D1ED0D">
        <w:rPr>
          <w:noProof w:val="0"/>
          <w:lang w:val="en-GB"/>
        </w:rPr>
        <w:t>wo</w:t>
      </w:r>
      <w:r w:rsidRPr="31AD48EF" w:rsidR="73D1ED0D">
        <w:rPr>
          <w:noProof w:val="0"/>
          <w:lang w:val="en-GB"/>
        </w:rPr>
        <w:t>n’t</w:t>
      </w:r>
      <w:r w:rsidRPr="31AD48EF" w:rsidR="73D1ED0D">
        <w:rPr>
          <w:noProof w:val="0"/>
          <w:lang w:val="en-GB"/>
        </w:rPr>
        <w:t xml:space="preserve"> let them down.</w:t>
      </w:r>
    </w:p>
    <w:p xmlns:wp14="http://schemas.microsoft.com/office/word/2010/wordml" w:rsidP="7784C5FF" wp14:paraId="6195379B" wp14:textId="1D4608E0">
      <w:pPr>
        <w:spacing w:before="240" w:beforeAutospacing="off" w:after="240" w:afterAutospacing="off"/>
        <w:ind/>
      </w:pPr>
      <w:r w:rsidRPr="6C5A82DD" w:rsidR="2DBDB524">
        <w:rPr>
          <w:noProof w:val="0"/>
          <w:lang w:val="en-GB"/>
        </w:rPr>
        <w:t>According to</w:t>
      </w:r>
      <w:r w:rsidRPr="6C5A82DD" w:rsidR="2DBDB524">
        <w:rPr>
          <w:b w:val="0"/>
          <w:bCs w:val="0"/>
          <w:noProof w:val="0"/>
          <w:lang w:val="en-GB"/>
        </w:rPr>
        <w:t xml:space="preserve"> </w:t>
      </w:r>
      <w:r w:rsidRPr="6C5A82DD" w:rsidR="2DBDB524">
        <w:rPr>
          <w:b w:val="0"/>
          <w:bCs w:val="0"/>
          <w:noProof w:val="0"/>
          <w:lang w:val="en-GB"/>
        </w:rPr>
        <w:t>Crosby (1979)</w:t>
      </w:r>
      <w:r w:rsidRPr="6C5A82DD" w:rsidR="2DBDB524">
        <w:rPr>
          <w:noProof w:val="0"/>
          <w:lang w:val="en-GB"/>
        </w:rPr>
        <w:t xml:space="preserve">, quality means “doing it right the first time.” This idea supports </w:t>
      </w:r>
      <w:r w:rsidRPr="6C5A82DD" w:rsidR="2DBDB524">
        <w:rPr>
          <w:noProof w:val="0"/>
          <w:lang w:val="en-GB"/>
        </w:rPr>
        <w:t>Lextan’s</w:t>
      </w:r>
      <w:r w:rsidRPr="6C5A82DD" w:rsidR="2DBDB524">
        <w:rPr>
          <w:noProof w:val="0"/>
          <w:lang w:val="en-GB"/>
        </w:rPr>
        <w:t xml:space="preserve"> goal to get each part of the service right</w:t>
      </w:r>
      <w:r w:rsidRPr="6C5A82DD" w:rsidR="728C2044">
        <w:rPr>
          <w:noProof w:val="0"/>
          <w:lang w:val="en-GB"/>
        </w:rPr>
        <w:t xml:space="preserve"> even if</w:t>
      </w:r>
      <w:r w:rsidRPr="6C5A82DD" w:rsidR="2DBDB524">
        <w:rPr>
          <w:noProof w:val="0"/>
          <w:lang w:val="en-GB"/>
        </w:rPr>
        <w:t xml:space="preserve"> </w:t>
      </w:r>
      <w:r w:rsidRPr="6C5A82DD" w:rsidR="2DBDB524">
        <w:rPr>
          <w:noProof w:val="0"/>
          <w:lang w:val="en-GB"/>
        </w:rPr>
        <w:t>it’s</w:t>
      </w:r>
      <w:r w:rsidRPr="6C5A82DD" w:rsidR="2DBDB524">
        <w:rPr>
          <w:noProof w:val="0"/>
          <w:lang w:val="en-GB"/>
        </w:rPr>
        <w:t xml:space="preserve"> confirming bookings, offering friendly greetings, or delivering on time. When service is consistent, customers feel confident that their needs will be met each visit.</w:t>
      </w:r>
    </w:p>
    <w:p xmlns:wp14="http://schemas.microsoft.com/office/word/2010/wordml" w:rsidP="6C5A82DD" wp14:paraId="523C6DA7" wp14:textId="1E35CDAE">
      <w:pPr>
        <w:spacing w:before="240" w:beforeAutospacing="off" w:after="240" w:afterAutospacing="off"/>
        <w:ind/>
        <w:rPr>
          <w:b w:val="0"/>
          <w:bCs w:val="0"/>
          <w:noProof w:val="0"/>
          <w:lang w:val="en-GB"/>
        </w:rPr>
      </w:pPr>
      <w:r w:rsidRPr="31AD48EF" w:rsidR="73D1ED0D">
        <w:rPr>
          <w:b w:val="0"/>
          <w:bCs w:val="0"/>
          <w:noProof w:val="0"/>
          <w:lang w:val="en-GB"/>
        </w:rPr>
        <w:t>Deming (1986)</w:t>
      </w:r>
      <w:r w:rsidRPr="31AD48EF" w:rsidR="73D1ED0D">
        <w:rPr>
          <w:b w:val="0"/>
          <w:bCs w:val="0"/>
          <w:noProof w:val="0"/>
          <w:lang w:val="en-GB"/>
        </w:rPr>
        <w:t xml:space="preserve"> </w:t>
      </w:r>
      <w:r w:rsidRPr="31AD48EF" w:rsidR="73D1ED0D">
        <w:rPr>
          <w:noProof w:val="0"/>
          <w:lang w:val="en-GB"/>
        </w:rPr>
        <w:t>also stressed the importance of quality and continuous improvement. His work highlights how businesses must focus on improving internal processes to meet customer expectations.</w:t>
      </w:r>
      <w:r w:rsidRPr="31AD48EF" w:rsidR="73D1ED0D">
        <w:rPr>
          <w:noProof w:val="0"/>
          <w:lang w:val="en-GB"/>
        </w:rPr>
        <w:t xml:space="preserve"> </w:t>
      </w:r>
      <w:r w:rsidRPr="31AD48EF" w:rsidR="3F4FB95D">
        <w:rPr>
          <w:noProof w:val="0"/>
          <w:lang w:val="en-GB"/>
        </w:rPr>
        <w:t>T</w:t>
      </w:r>
      <w:r w:rsidRPr="31AD48EF" w:rsidR="73D1ED0D">
        <w:rPr>
          <w:noProof w:val="0"/>
          <w:lang w:val="en-GB"/>
        </w:rPr>
        <w:t>his means making sure staff are trained, systems are clear, and services are delivered in line with what the brand promises in ads, reviews, and social media. If a salon promotes itself as premium and hygienic, but the experience feels rushed or messy, customers lose trust. So,</w:t>
      </w:r>
      <w:r w:rsidRPr="31AD48EF" w:rsidR="73D1ED0D">
        <w:rPr>
          <w:b w:val="0"/>
          <w:bCs w:val="0"/>
          <w:noProof w:val="0"/>
          <w:lang w:val="en-GB"/>
        </w:rPr>
        <w:t xml:space="preserve"> </w:t>
      </w:r>
      <w:r w:rsidRPr="31AD48EF" w:rsidR="73D1ED0D">
        <w:rPr>
          <w:b w:val="0"/>
          <w:bCs w:val="0"/>
          <w:noProof w:val="0"/>
          <w:lang w:val="en-GB"/>
        </w:rPr>
        <w:t>aligning internal service with the external brand message</w:t>
      </w:r>
      <w:r w:rsidRPr="31AD48EF" w:rsidR="73D1ED0D">
        <w:rPr>
          <w:b w:val="0"/>
          <w:bCs w:val="0"/>
          <w:noProof w:val="0"/>
          <w:lang w:val="en-GB"/>
        </w:rPr>
        <w:t xml:space="preserve"> is essential to </w:t>
      </w:r>
      <w:r w:rsidRPr="31AD48EF" w:rsidR="73D1ED0D">
        <w:rPr>
          <w:b w:val="0"/>
          <w:bCs w:val="0"/>
          <w:noProof w:val="0"/>
          <w:lang w:val="en-GB"/>
        </w:rPr>
        <w:t>maintaining</w:t>
      </w:r>
      <w:r w:rsidRPr="31AD48EF" w:rsidR="73D1ED0D">
        <w:rPr>
          <w:b w:val="0"/>
          <w:bCs w:val="0"/>
          <w:noProof w:val="0"/>
          <w:lang w:val="en-GB"/>
        </w:rPr>
        <w:t xml:space="preserve"> value.</w:t>
      </w:r>
    </w:p>
    <w:p xmlns:wp14="http://schemas.microsoft.com/office/word/2010/wordml" w:rsidP="7784C5FF" wp14:paraId="6B8979BE" wp14:textId="66008B75">
      <w:pPr>
        <w:spacing w:before="240" w:beforeAutospacing="off" w:after="240" w:afterAutospacing="off"/>
        <w:ind/>
      </w:pPr>
      <w:r w:rsidRPr="31AD48EF" w:rsidR="73D1ED0D">
        <w:rPr>
          <w:noProof w:val="0"/>
          <w:lang w:val="en-GB"/>
        </w:rPr>
        <w:t xml:space="preserve">In short, </w:t>
      </w:r>
      <w:r w:rsidRPr="31AD48EF" w:rsidR="1C06452F">
        <w:rPr>
          <w:noProof w:val="0"/>
          <w:lang w:val="en-GB"/>
        </w:rPr>
        <w:t xml:space="preserve">Lextan </w:t>
      </w:r>
      <w:r w:rsidRPr="31AD48EF" w:rsidR="73D1ED0D">
        <w:rPr>
          <w:noProof w:val="0"/>
          <w:lang w:val="en-GB"/>
        </w:rPr>
        <w:t>consistently delivers the service it promises, customers see the brand as reliable and trustworthy</w:t>
      </w:r>
      <w:r w:rsidRPr="31AD48EF" w:rsidR="53DD3711">
        <w:rPr>
          <w:noProof w:val="0"/>
          <w:lang w:val="en-GB"/>
        </w:rPr>
        <w:t xml:space="preserve"> </w:t>
      </w:r>
      <w:r w:rsidRPr="31AD48EF" w:rsidR="73D1ED0D">
        <w:rPr>
          <w:noProof w:val="0"/>
          <w:lang w:val="en-GB"/>
        </w:rPr>
        <w:t>which adds value and encourages repeat visits.</w:t>
      </w:r>
    </w:p>
    <w:p xmlns:wp14="http://schemas.microsoft.com/office/word/2010/wordml" w:rsidP="7784C5FF" wp14:paraId="29787CA1" wp14:textId="1CB49705">
      <w:pPr>
        <w:pStyle w:val="Normal"/>
        <w:rPr>
          <w:noProof w:val="0"/>
          <w:lang w:val="en-GB"/>
        </w:rPr>
      </w:pPr>
    </w:p>
    <w:p xmlns:wp14="http://schemas.microsoft.com/office/word/2010/wordml" w:rsidP="7D68993F" wp14:paraId="1E091956" wp14:textId="65FBDF91">
      <w:pPr>
        <w:spacing w:before="0" w:beforeAutospacing="off" w:after="0" w:afterAutospacing="off"/>
      </w:pPr>
    </w:p>
    <w:p xmlns:wp14="http://schemas.microsoft.com/office/word/2010/wordml" w:rsidP="7D68993F" wp14:paraId="78C63AC0" wp14:textId="37DE6EC9">
      <w:pPr>
        <w:pStyle w:val="Heading2"/>
        <w:spacing w:before="299" w:beforeAutospacing="off" w:after="299" w:afterAutospacing="off"/>
      </w:pPr>
      <w:bookmarkStart w:name="_Toc1310487210" w:id="1431001471"/>
      <w:r w:rsidRPr="31AD48EF" w:rsidR="2FA1FEFB">
        <w:rPr>
          <w:rFonts w:ascii="Aptos" w:hAnsi="Aptos" w:eastAsia="Aptos" w:cs="Aptos"/>
          <w:b w:val="1"/>
          <w:bCs w:val="1"/>
          <w:noProof w:val="0"/>
          <w:sz w:val="36"/>
          <w:szCs w:val="36"/>
          <w:lang w:val="en-GB"/>
        </w:rPr>
        <w:t>Customer Value Metrics</w:t>
      </w:r>
      <w:bookmarkEnd w:id="1431001471"/>
      <w:r w:rsidRPr="31AD48EF" w:rsidR="2FA1FEFB">
        <w:rPr>
          <w:rFonts w:ascii="Aptos" w:hAnsi="Aptos" w:eastAsia="Aptos" w:cs="Aptos"/>
          <w:b w:val="1"/>
          <w:bCs w:val="1"/>
          <w:noProof w:val="0"/>
          <w:sz w:val="36"/>
          <w:szCs w:val="36"/>
          <w:lang w:val="en-GB"/>
        </w:rPr>
        <w:t xml:space="preserve"> </w:t>
      </w:r>
    </w:p>
    <w:p xmlns:wp14="http://schemas.microsoft.com/office/word/2010/wordml" w:rsidP="7784C5FF" wp14:paraId="1E89A3C5" wp14:textId="544DF160">
      <w:pPr>
        <w:spacing w:before="240" w:beforeAutospacing="off" w:after="240" w:afterAutospacing="off"/>
        <w:ind/>
      </w:pPr>
      <w:r w:rsidRPr="31AD48EF" w:rsidR="5706F5F5">
        <w:rPr>
          <w:rFonts w:ascii="Aptos" w:hAnsi="Aptos" w:eastAsia="Aptos" w:cs="Aptos"/>
          <w:noProof w:val="0"/>
          <w:sz w:val="24"/>
          <w:szCs w:val="24"/>
          <w:lang w:val="en-GB"/>
        </w:rPr>
        <w:t xml:space="preserve">To understand how much each customer brings to the business, </w:t>
      </w:r>
      <w:r w:rsidRPr="31AD48EF" w:rsidR="3A40524F">
        <w:rPr>
          <w:rFonts w:ascii="Aptos" w:hAnsi="Aptos" w:eastAsia="Aptos" w:cs="Aptos"/>
          <w:noProof w:val="0"/>
          <w:sz w:val="24"/>
          <w:szCs w:val="24"/>
          <w:lang w:val="en-GB"/>
        </w:rPr>
        <w:t xml:space="preserve">our online </w:t>
      </w:r>
      <w:r w:rsidRPr="31AD48EF" w:rsidR="3A40524F">
        <w:rPr>
          <w:rFonts w:ascii="Aptos" w:hAnsi="Aptos" w:eastAsia="Aptos" w:cs="Aptos"/>
          <w:noProof w:val="0"/>
          <w:sz w:val="24"/>
          <w:szCs w:val="24"/>
          <w:lang w:val="en-GB"/>
        </w:rPr>
        <w:t>tools</w:t>
      </w:r>
      <w:r w:rsidRPr="31AD48EF" w:rsidR="5706F5F5">
        <w:rPr>
          <w:rFonts w:ascii="Aptos" w:hAnsi="Aptos" w:eastAsia="Aptos" w:cs="Aptos"/>
          <w:noProof w:val="0"/>
          <w:sz w:val="24"/>
          <w:szCs w:val="24"/>
          <w:lang w:val="en-GB"/>
        </w:rPr>
        <w:t xml:space="preserve"> </w:t>
      </w:r>
      <w:r w:rsidRPr="31AD48EF" w:rsidR="4372CB18">
        <w:rPr>
          <w:rFonts w:ascii="Aptos" w:hAnsi="Aptos" w:eastAsia="Aptos" w:cs="Aptos"/>
          <w:noProof w:val="0"/>
          <w:sz w:val="24"/>
          <w:szCs w:val="24"/>
          <w:lang w:val="en-GB"/>
        </w:rPr>
        <w:t>use</w:t>
      </w:r>
      <w:r w:rsidRPr="31AD48EF" w:rsidR="5706F5F5">
        <w:rPr>
          <w:rFonts w:ascii="Aptos" w:hAnsi="Aptos" w:eastAsia="Aptos" w:cs="Aptos"/>
          <w:noProof w:val="0"/>
          <w:sz w:val="24"/>
          <w:szCs w:val="24"/>
          <w:lang w:val="en-GB"/>
        </w:rPr>
        <w:t xml:space="preserve"> </w:t>
      </w:r>
      <w:r w:rsidRPr="31AD48EF" w:rsidR="5706F5F5">
        <w:rPr>
          <w:rFonts w:ascii="Aptos" w:hAnsi="Aptos" w:eastAsia="Aptos" w:cs="Aptos"/>
          <w:b w:val="0"/>
          <w:bCs w:val="0"/>
          <w:noProof w:val="0"/>
          <w:sz w:val="24"/>
          <w:szCs w:val="24"/>
          <w:lang w:val="en-GB"/>
        </w:rPr>
        <w:t>customer</w:t>
      </w:r>
      <w:r w:rsidRPr="31AD48EF" w:rsidR="5706F5F5">
        <w:rPr>
          <w:rFonts w:ascii="Aptos" w:hAnsi="Aptos" w:eastAsia="Aptos" w:cs="Aptos"/>
          <w:b w:val="1"/>
          <w:bCs w:val="1"/>
          <w:noProof w:val="0"/>
          <w:sz w:val="24"/>
          <w:szCs w:val="24"/>
          <w:lang w:val="en-GB"/>
        </w:rPr>
        <w:t xml:space="preserve"> </w:t>
      </w:r>
      <w:r w:rsidRPr="31AD48EF" w:rsidR="5706F5F5">
        <w:rPr>
          <w:rFonts w:ascii="Aptos" w:hAnsi="Aptos" w:eastAsia="Aptos" w:cs="Aptos"/>
          <w:b w:val="0"/>
          <w:bCs w:val="0"/>
          <w:noProof w:val="0"/>
          <w:sz w:val="24"/>
          <w:szCs w:val="24"/>
          <w:lang w:val="en-GB"/>
        </w:rPr>
        <w:t>value metrics</w:t>
      </w:r>
      <w:r w:rsidRPr="31AD48EF" w:rsidR="5706F5F5">
        <w:rPr>
          <w:rFonts w:ascii="Aptos" w:hAnsi="Aptos" w:eastAsia="Aptos" w:cs="Aptos"/>
          <w:b w:val="0"/>
          <w:bCs w:val="0"/>
          <w:noProof w:val="0"/>
          <w:sz w:val="24"/>
          <w:szCs w:val="24"/>
          <w:lang w:val="en-GB"/>
        </w:rPr>
        <w:t>.</w:t>
      </w:r>
      <w:r w:rsidRPr="31AD48EF" w:rsidR="5706F5F5">
        <w:rPr>
          <w:rFonts w:ascii="Aptos" w:hAnsi="Aptos" w:eastAsia="Aptos" w:cs="Aptos"/>
          <w:noProof w:val="0"/>
          <w:sz w:val="24"/>
          <w:szCs w:val="24"/>
          <w:lang w:val="en-GB"/>
        </w:rPr>
        <w:t xml:space="preserve"> These are tools that help measure both the direct income from customers and the wider benefits they bring, like referrals and social buzz.</w:t>
      </w:r>
    </w:p>
    <w:p xmlns:wp14="http://schemas.microsoft.com/office/word/2010/wordml" w:rsidP="7784C5FF" wp14:paraId="68E02494" wp14:textId="488F0511">
      <w:pPr>
        <w:spacing w:before="240" w:beforeAutospacing="off" w:after="240" w:afterAutospacing="off"/>
        <w:ind/>
      </w:pPr>
      <w:r w:rsidRPr="31AD48EF" w:rsidR="5706F5F5">
        <w:rPr>
          <w:rFonts w:ascii="Aptos" w:hAnsi="Aptos" w:eastAsia="Aptos" w:cs="Aptos"/>
          <w:b w:val="0"/>
          <w:bCs w:val="0"/>
          <w:noProof w:val="0"/>
          <w:sz w:val="24"/>
          <w:szCs w:val="24"/>
          <w:lang w:val="en-GB"/>
        </w:rPr>
        <w:t>Direct value</w:t>
      </w:r>
      <w:r w:rsidRPr="31AD48EF" w:rsidR="5706F5F5">
        <w:rPr>
          <w:rFonts w:ascii="Aptos" w:hAnsi="Aptos" w:eastAsia="Aptos" w:cs="Aptos"/>
          <w:noProof w:val="0"/>
          <w:sz w:val="24"/>
          <w:szCs w:val="24"/>
          <w:lang w:val="en-GB"/>
        </w:rPr>
        <w:t xml:space="preserve"> is tracked using two main metrics. The first is </w:t>
      </w:r>
      <w:r w:rsidRPr="31AD48EF" w:rsidR="5706F5F5">
        <w:rPr>
          <w:rFonts w:ascii="Aptos" w:hAnsi="Aptos" w:eastAsia="Aptos" w:cs="Aptos"/>
          <w:b w:val="0"/>
          <w:bCs w:val="0"/>
          <w:noProof w:val="0"/>
          <w:sz w:val="24"/>
          <w:szCs w:val="24"/>
          <w:lang w:val="en-GB"/>
        </w:rPr>
        <w:t xml:space="preserve">Customer Lifetime </w:t>
      </w:r>
      <w:r w:rsidRPr="31AD48EF" w:rsidR="5413ADB1">
        <w:rPr>
          <w:rFonts w:ascii="Aptos" w:hAnsi="Aptos" w:eastAsia="Aptos" w:cs="Aptos"/>
          <w:b w:val="0"/>
          <w:bCs w:val="0"/>
          <w:noProof w:val="0"/>
          <w:sz w:val="24"/>
          <w:szCs w:val="24"/>
          <w:lang w:val="en-GB"/>
        </w:rPr>
        <w:t>Value,</w:t>
      </w:r>
      <w:r w:rsidRPr="31AD48EF" w:rsidR="5706F5F5">
        <w:rPr>
          <w:rFonts w:ascii="Aptos" w:hAnsi="Aptos" w:eastAsia="Aptos" w:cs="Aptos"/>
          <w:noProof w:val="0"/>
          <w:sz w:val="24"/>
          <w:szCs w:val="24"/>
          <w:lang w:val="en-GB"/>
        </w:rPr>
        <w:t xml:space="preserve"> which estimates how much money a single customer is expected to spend at the salon over their whole relationship. This helps </w:t>
      </w:r>
      <w:r w:rsidRPr="31AD48EF" w:rsidR="5706F5F5">
        <w:rPr>
          <w:rFonts w:ascii="Aptos" w:hAnsi="Aptos" w:eastAsia="Aptos" w:cs="Aptos"/>
          <w:noProof w:val="0"/>
          <w:sz w:val="24"/>
          <w:szCs w:val="24"/>
          <w:lang w:val="en-GB"/>
        </w:rPr>
        <w:t>Lextan</w:t>
      </w:r>
      <w:r w:rsidRPr="31AD48EF" w:rsidR="5706F5F5">
        <w:rPr>
          <w:rFonts w:ascii="Aptos" w:hAnsi="Aptos" w:eastAsia="Aptos" w:cs="Aptos"/>
          <w:noProof w:val="0"/>
          <w:sz w:val="24"/>
          <w:szCs w:val="24"/>
          <w:lang w:val="en-GB"/>
        </w:rPr>
        <w:t xml:space="preserve"> see which customers are worth investing in for long-term growth. The second is </w:t>
      </w:r>
      <w:r w:rsidRPr="31AD48EF" w:rsidR="5706F5F5">
        <w:rPr>
          <w:rFonts w:ascii="Aptos" w:hAnsi="Aptos" w:eastAsia="Aptos" w:cs="Aptos"/>
          <w:b w:val="0"/>
          <w:bCs w:val="0"/>
          <w:noProof w:val="0"/>
          <w:sz w:val="24"/>
          <w:szCs w:val="24"/>
          <w:lang w:val="en-GB"/>
        </w:rPr>
        <w:t>Average Revenue per User</w:t>
      </w:r>
      <w:r w:rsidRPr="31AD48EF" w:rsidR="5706F5F5">
        <w:rPr>
          <w:rFonts w:ascii="Aptos" w:hAnsi="Aptos" w:eastAsia="Aptos" w:cs="Aptos"/>
          <w:b w:val="0"/>
          <w:bCs w:val="0"/>
          <w:noProof w:val="0"/>
          <w:sz w:val="24"/>
          <w:szCs w:val="24"/>
          <w:lang w:val="en-GB"/>
        </w:rPr>
        <w:t>, which shows how much, on average, each client spends. By tracking these figures, the salon can make smart decisions like who to target with offers or which services to promote.</w:t>
      </w:r>
    </w:p>
    <w:p xmlns:wp14="http://schemas.microsoft.com/office/word/2010/wordml" w:rsidP="7784C5FF" wp14:paraId="74350C9F" wp14:textId="35FCCD4F">
      <w:pPr>
        <w:spacing w:before="240" w:beforeAutospacing="off" w:after="240" w:afterAutospacing="off"/>
        <w:ind/>
      </w:pPr>
      <w:r w:rsidRPr="6C5A82DD" w:rsidR="0E153DC9">
        <w:rPr>
          <w:rFonts w:ascii="Aptos" w:hAnsi="Aptos" w:eastAsia="Aptos" w:cs="Aptos"/>
          <w:b w:val="0"/>
          <w:bCs w:val="0"/>
          <w:noProof w:val="0"/>
          <w:sz w:val="24"/>
          <w:szCs w:val="24"/>
          <w:lang w:val="en-GB"/>
        </w:rPr>
        <w:t>Indirect value</w:t>
      </w:r>
      <w:r w:rsidRPr="6C5A82DD" w:rsidR="0E153DC9">
        <w:rPr>
          <w:rFonts w:ascii="Aptos" w:hAnsi="Aptos" w:eastAsia="Aptos" w:cs="Aptos"/>
          <w:noProof w:val="0"/>
          <w:sz w:val="24"/>
          <w:szCs w:val="24"/>
          <w:lang w:val="en-GB"/>
        </w:rPr>
        <w:t xml:space="preserve"> comes from customer behaviour that </w:t>
      </w:r>
      <w:r w:rsidRPr="6C5A82DD" w:rsidR="0E153DC9">
        <w:rPr>
          <w:rFonts w:ascii="Aptos" w:hAnsi="Aptos" w:eastAsia="Aptos" w:cs="Aptos"/>
          <w:noProof w:val="0"/>
          <w:sz w:val="24"/>
          <w:szCs w:val="24"/>
          <w:lang w:val="en-GB"/>
        </w:rPr>
        <w:t>doesn't</w:t>
      </w:r>
      <w:r w:rsidRPr="6C5A82DD" w:rsidR="0E153DC9">
        <w:rPr>
          <w:rFonts w:ascii="Aptos" w:hAnsi="Aptos" w:eastAsia="Aptos" w:cs="Aptos"/>
          <w:noProof w:val="0"/>
          <w:sz w:val="24"/>
          <w:szCs w:val="24"/>
          <w:lang w:val="en-GB"/>
        </w:rPr>
        <w:t xml:space="preserve"> involve spending money </w:t>
      </w:r>
      <w:r w:rsidRPr="6C5A82DD" w:rsidR="61CE038C">
        <w:rPr>
          <w:rFonts w:ascii="Aptos" w:hAnsi="Aptos" w:eastAsia="Aptos" w:cs="Aptos"/>
          <w:noProof w:val="0"/>
          <w:sz w:val="24"/>
          <w:szCs w:val="24"/>
          <w:lang w:val="en-GB"/>
        </w:rPr>
        <w:t>directly but</w:t>
      </w:r>
      <w:r w:rsidRPr="6C5A82DD" w:rsidR="0E153DC9">
        <w:rPr>
          <w:rFonts w:ascii="Aptos" w:hAnsi="Aptos" w:eastAsia="Aptos" w:cs="Aptos"/>
          <w:noProof w:val="0"/>
          <w:sz w:val="24"/>
          <w:szCs w:val="24"/>
          <w:lang w:val="en-GB"/>
        </w:rPr>
        <w:t xml:space="preserve"> still helps the business. For example,</w:t>
      </w:r>
      <w:r w:rsidRPr="6C5A82DD" w:rsidR="0E153DC9">
        <w:rPr>
          <w:rFonts w:ascii="Aptos" w:hAnsi="Aptos" w:eastAsia="Aptos" w:cs="Aptos"/>
          <w:b w:val="0"/>
          <w:bCs w:val="0"/>
          <w:noProof w:val="0"/>
          <w:sz w:val="24"/>
          <w:szCs w:val="24"/>
          <w:lang w:val="en-GB"/>
        </w:rPr>
        <w:t xml:space="preserve"> </w:t>
      </w:r>
      <w:r w:rsidRPr="6C5A82DD" w:rsidR="0E153DC9">
        <w:rPr>
          <w:rFonts w:ascii="Aptos" w:hAnsi="Aptos" w:eastAsia="Aptos" w:cs="Aptos"/>
          <w:b w:val="0"/>
          <w:bCs w:val="0"/>
          <w:noProof w:val="0"/>
          <w:sz w:val="24"/>
          <w:szCs w:val="24"/>
          <w:lang w:val="en-GB"/>
        </w:rPr>
        <w:t>brand advocacy</w:t>
      </w:r>
      <w:r w:rsidRPr="6C5A82DD" w:rsidR="0E153DC9">
        <w:rPr>
          <w:rFonts w:ascii="Aptos" w:hAnsi="Aptos" w:eastAsia="Aptos" w:cs="Aptos"/>
          <w:noProof w:val="0"/>
          <w:sz w:val="24"/>
          <w:szCs w:val="24"/>
          <w:lang w:val="en-GB"/>
        </w:rPr>
        <w:t xml:space="preserve"> is when </w:t>
      </w:r>
      <w:r w:rsidRPr="6C5A82DD" w:rsidR="0E153DC9">
        <w:rPr>
          <w:rFonts w:ascii="Aptos" w:hAnsi="Aptos" w:eastAsia="Aptos" w:cs="Aptos"/>
          <w:noProof w:val="0"/>
          <w:sz w:val="24"/>
          <w:szCs w:val="24"/>
          <w:lang w:val="en-GB"/>
        </w:rPr>
        <w:t>happy customers</w:t>
      </w:r>
      <w:r w:rsidRPr="6C5A82DD" w:rsidR="0E153DC9">
        <w:rPr>
          <w:rFonts w:ascii="Aptos" w:hAnsi="Aptos" w:eastAsia="Aptos" w:cs="Aptos"/>
          <w:noProof w:val="0"/>
          <w:sz w:val="24"/>
          <w:szCs w:val="24"/>
          <w:lang w:val="en-GB"/>
        </w:rPr>
        <w:t xml:space="preserve"> talk about the salon in a positive way, encouraging others to visit. This often happens through</w:t>
      </w:r>
      <w:r w:rsidRPr="6C5A82DD" w:rsidR="0E153DC9">
        <w:rPr>
          <w:rFonts w:ascii="Aptos" w:hAnsi="Aptos" w:eastAsia="Aptos" w:cs="Aptos"/>
          <w:b w:val="0"/>
          <w:bCs w:val="0"/>
          <w:noProof w:val="0"/>
          <w:sz w:val="24"/>
          <w:szCs w:val="24"/>
          <w:lang w:val="en-GB"/>
        </w:rPr>
        <w:t xml:space="preserve"> </w:t>
      </w:r>
      <w:r w:rsidRPr="6C5A82DD" w:rsidR="0E153DC9">
        <w:rPr>
          <w:rFonts w:ascii="Aptos" w:hAnsi="Aptos" w:eastAsia="Aptos" w:cs="Aptos"/>
          <w:b w:val="0"/>
          <w:bCs w:val="0"/>
          <w:noProof w:val="0"/>
          <w:sz w:val="24"/>
          <w:szCs w:val="24"/>
          <w:lang w:val="en-GB"/>
        </w:rPr>
        <w:t>referrals</w:t>
      </w:r>
      <w:r w:rsidRPr="6C5A82DD" w:rsidR="0E153DC9">
        <w:rPr>
          <w:rFonts w:ascii="Aptos" w:hAnsi="Aptos" w:eastAsia="Aptos" w:cs="Aptos"/>
          <w:b w:val="0"/>
          <w:bCs w:val="0"/>
          <w:noProof w:val="0"/>
          <w:sz w:val="24"/>
          <w:szCs w:val="24"/>
          <w:lang w:val="en-GB"/>
        </w:rPr>
        <w:t>,</w:t>
      </w:r>
      <w:r w:rsidRPr="6C5A82DD" w:rsidR="0E153DC9">
        <w:rPr>
          <w:rFonts w:ascii="Aptos" w:hAnsi="Aptos" w:eastAsia="Aptos" w:cs="Aptos"/>
          <w:noProof w:val="0"/>
          <w:sz w:val="24"/>
          <w:szCs w:val="24"/>
          <w:lang w:val="en-GB"/>
        </w:rPr>
        <w:t xml:space="preserve"> online reviews, or</w:t>
      </w:r>
      <w:r w:rsidRPr="6C5A82DD" w:rsidR="0E153DC9">
        <w:rPr>
          <w:rFonts w:ascii="Aptos" w:hAnsi="Aptos" w:eastAsia="Aptos" w:cs="Aptos"/>
          <w:b w:val="0"/>
          <w:bCs w:val="0"/>
          <w:noProof w:val="0"/>
          <w:sz w:val="24"/>
          <w:szCs w:val="24"/>
          <w:lang w:val="en-GB"/>
        </w:rPr>
        <w:t xml:space="preserve"> </w:t>
      </w:r>
      <w:r w:rsidRPr="6C5A82DD" w:rsidR="0E153DC9">
        <w:rPr>
          <w:rFonts w:ascii="Aptos" w:hAnsi="Aptos" w:eastAsia="Aptos" w:cs="Aptos"/>
          <w:b w:val="0"/>
          <w:bCs w:val="0"/>
          <w:noProof w:val="0"/>
          <w:sz w:val="24"/>
          <w:szCs w:val="24"/>
          <w:lang w:val="en-GB"/>
        </w:rPr>
        <w:t>social influence</w:t>
      </w:r>
      <w:r w:rsidRPr="6C5A82DD" w:rsidR="0E153DC9">
        <w:rPr>
          <w:rFonts w:ascii="Aptos" w:hAnsi="Aptos" w:eastAsia="Aptos" w:cs="Aptos"/>
          <w:noProof w:val="0"/>
          <w:sz w:val="24"/>
          <w:szCs w:val="24"/>
          <w:lang w:val="en-GB"/>
        </w:rPr>
        <w:t xml:space="preserve">, such as sharing </w:t>
      </w:r>
      <w:r w:rsidRPr="6C5A82DD" w:rsidR="0E153DC9">
        <w:rPr>
          <w:rFonts w:ascii="Aptos" w:hAnsi="Aptos" w:eastAsia="Aptos" w:cs="Aptos"/>
          <w:noProof w:val="0"/>
          <w:sz w:val="24"/>
          <w:szCs w:val="24"/>
          <w:lang w:val="en-GB"/>
        </w:rPr>
        <w:t>a good experience</w:t>
      </w:r>
      <w:r w:rsidRPr="6C5A82DD" w:rsidR="0E153DC9">
        <w:rPr>
          <w:rFonts w:ascii="Aptos" w:hAnsi="Aptos" w:eastAsia="Aptos" w:cs="Aptos"/>
          <w:noProof w:val="0"/>
          <w:sz w:val="24"/>
          <w:szCs w:val="24"/>
          <w:lang w:val="en-GB"/>
        </w:rPr>
        <w:t xml:space="preserve"> on platforms like Instagram or TikTok. These forms of word-of-mouth marketing are powerful and cost-effective, helping </w:t>
      </w:r>
      <w:r w:rsidRPr="6C5A82DD" w:rsidR="0E153DC9">
        <w:rPr>
          <w:rFonts w:ascii="Aptos" w:hAnsi="Aptos" w:eastAsia="Aptos" w:cs="Aptos"/>
          <w:noProof w:val="0"/>
          <w:sz w:val="24"/>
          <w:szCs w:val="24"/>
          <w:lang w:val="en-GB"/>
        </w:rPr>
        <w:t>Lextan</w:t>
      </w:r>
      <w:r w:rsidRPr="6C5A82DD" w:rsidR="0E153DC9">
        <w:rPr>
          <w:rFonts w:ascii="Aptos" w:hAnsi="Aptos" w:eastAsia="Aptos" w:cs="Aptos"/>
          <w:noProof w:val="0"/>
          <w:sz w:val="24"/>
          <w:szCs w:val="24"/>
          <w:lang w:val="en-GB"/>
        </w:rPr>
        <w:t xml:space="preserve"> grow without needing big ad budgets.</w:t>
      </w:r>
    </w:p>
    <w:p xmlns:wp14="http://schemas.microsoft.com/office/word/2010/wordml" w:rsidP="7784C5FF" wp14:paraId="2206D3C9" wp14:textId="59A1B88E">
      <w:pPr>
        <w:spacing w:before="240" w:beforeAutospacing="off" w:after="240" w:afterAutospacing="off"/>
        <w:ind/>
      </w:pPr>
      <w:r w:rsidRPr="31AD48EF" w:rsidR="20323209">
        <w:rPr>
          <w:rFonts w:ascii="Aptos" w:hAnsi="Aptos" w:eastAsia="Aptos" w:cs="Aptos"/>
          <w:noProof w:val="0"/>
          <w:sz w:val="24"/>
          <w:szCs w:val="24"/>
          <w:lang w:val="en-GB"/>
        </w:rPr>
        <w:t>Lextan</w:t>
      </w:r>
      <w:r w:rsidRPr="31AD48EF" w:rsidR="5706F5F5">
        <w:rPr>
          <w:rFonts w:ascii="Aptos" w:hAnsi="Aptos" w:eastAsia="Aptos" w:cs="Aptos"/>
          <w:noProof w:val="0"/>
          <w:sz w:val="24"/>
          <w:szCs w:val="24"/>
          <w:lang w:val="en-GB"/>
        </w:rPr>
        <w:t xml:space="preserve"> also uses</w:t>
      </w:r>
      <w:r w:rsidRPr="31AD48EF" w:rsidR="5706F5F5">
        <w:rPr>
          <w:rFonts w:ascii="Aptos" w:hAnsi="Aptos" w:eastAsia="Aptos" w:cs="Aptos"/>
          <w:b w:val="0"/>
          <w:bCs w:val="0"/>
          <w:noProof w:val="0"/>
          <w:sz w:val="24"/>
          <w:szCs w:val="24"/>
          <w:lang w:val="en-GB"/>
        </w:rPr>
        <w:t xml:space="preserve"> </w:t>
      </w:r>
      <w:r w:rsidRPr="31AD48EF" w:rsidR="5706F5F5">
        <w:rPr>
          <w:rFonts w:ascii="Aptos" w:hAnsi="Aptos" w:eastAsia="Aptos" w:cs="Aptos"/>
          <w:b w:val="0"/>
          <w:bCs w:val="0"/>
          <w:noProof w:val="0"/>
          <w:sz w:val="24"/>
          <w:szCs w:val="24"/>
          <w:lang w:val="en-GB"/>
        </w:rPr>
        <w:t>predictive analytics</w:t>
      </w:r>
      <w:r w:rsidRPr="31AD48EF" w:rsidR="5706F5F5">
        <w:rPr>
          <w:rFonts w:ascii="Aptos" w:hAnsi="Aptos" w:eastAsia="Aptos" w:cs="Aptos"/>
          <w:b w:val="0"/>
          <w:bCs w:val="0"/>
          <w:noProof w:val="0"/>
          <w:sz w:val="24"/>
          <w:szCs w:val="24"/>
          <w:lang w:val="en-GB"/>
        </w:rPr>
        <w:t xml:space="preserve"> t</w:t>
      </w:r>
      <w:r w:rsidRPr="31AD48EF" w:rsidR="5706F5F5">
        <w:rPr>
          <w:rFonts w:ascii="Aptos" w:hAnsi="Aptos" w:eastAsia="Aptos" w:cs="Aptos"/>
          <w:noProof w:val="0"/>
          <w:sz w:val="24"/>
          <w:szCs w:val="24"/>
          <w:lang w:val="en-GB"/>
        </w:rPr>
        <w:t>o get ahead of trends. This means using data to guess what customers might do next</w:t>
      </w:r>
      <w:r w:rsidRPr="31AD48EF" w:rsidR="1EF99FB5">
        <w:rPr>
          <w:rFonts w:ascii="Aptos" w:hAnsi="Aptos" w:eastAsia="Aptos" w:cs="Aptos"/>
          <w:noProof w:val="0"/>
          <w:sz w:val="24"/>
          <w:szCs w:val="24"/>
          <w:lang w:val="en-GB"/>
        </w:rPr>
        <w:t xml:space="preserve"> </w:t>
      </w:r>
      <w:r w:rsidRPr="31AD48EF" w:rsidR="5706F5F5">
        <w:rPr>
          <w:rFonts w:ascii="Aptos" w:hAnsi="Aptos" w:eastAsia="Aptos" w:cs="Aptos"/>
          <w:noProof w:val="0"/>
          <w:sz w:val="24"/>
          <w:szCs w:val="24"/>
          <w:lang w:val="en-GB"/>
        </w:rPr>
        <w:t xml:space="preserve">like which regulars are about to stop visiting, or which offers a certain group is most likely to respond to. Dashboards and visual reports make this data easy for staff and managers to understand. With a quick look, they can see patterns in bookings, spending, and satisfaction, then act quickly to fix any issues or build on </w:t>
      </w:r>
      <w:r w:rsidRPr="31AD48EF" w:rsidR="5706F5F5">
        <w:rPr>
          <w:rFonts w:ascii="Aptos" w:hAnsi="Aptos" w:eastAsia="Aptos" w:cs="Aptos"/>
          <w:noProof w:val="0"/>
          <w:sz w:val="24"/>
          <w:szCs w:val="24"/>
          <w:lang w:val="en-GB"/>
        </w:rPr>
        <w:t>what’s</w:t>
      </w:r>
      <w:r w:rsidRPr="31AD48EF" w:rsidR="5706F5F5">
        <w:rPr>
          <w:rFonts w:ascii="Aptos" w:hAnsi="Aptos" w:eastAsia="Aptos" w:cs="Aptos"/>
          <w:noProof w:val="0"/>
          <w:sz w:val="24"/>
          <w:szCs w:val="24"/>
          <w:lang w:val="en-GB"/>
        </w:rPr>
        <w:t xml:space="preserve"> working.</w:t>
      </w:r>
    </w:p>
    <w:p xmlns:wp14="http://schemas.microsoft.com/office/word/2010/wordml" w:rsidP="7784C5FF" wp14:paraId="0BDC747D" wp14:textId="1AFAB1A6">
      <w:pPr>
        <w:spacing w:before="240" w:beforeAutospacing="off" w:after="240" w:afterAutospacing="off"/>
        <w:ind/>
        <w:rPr>
          <w:rFonts w:ascii="Aptos" w:hAnsi="Aptos" w:eastAsia="Aptos" w:cs="Aptos"/>
          <w:noProof w:val="0"/>
          <w:sz w:val="24"/>
          <w:szCs w:val="24"/>
          <w:lang w:val="en-GB"/>
        </w:rPr>
      </w:pPr>
      <w:r w:rsidRPr="6C5A82DD" w:rsidR="0E153DC9">
        <w:rPr>
          <w:rFonts w:ascii="Aptos" w:hAnsi="Aptos" w:eastAsia="Aptos" w:cs="Aptos"/>
          <w:noProof w:val="0"/>
          <w:sz w:val="24"/>
          <w:szCs w:val="24"/>
          <w:lang w:val="en-GB"/>
        </w:rPr>
        <w:t>While these tools are useful, they also have some limits. One</w:t>
      </w:r>
      <w:r w:rsidRPr="6C5A82DD" w:rsidR="0E153DC9">
        <w:rPr>
          <w:rFonts w:ascii="Aptos" w:hAnsi="Aptos" w:eastAsia="Aptos" w:cs="Aptos"/>
          <w:b w:val="0"/>
          <w:bCs w:val="0"/>
          <w:noProof w:val="0"/>
          <w:sz w:val="24"/>
          <w:szCs w:val="24"/>
          <w:lang w:val="en-GB"/>
        </w:rPr>
        <w:t xml:space="preserve"> </w:t>
      </w:r>
      <w:r w:rsidRPr="6C5A82DD" w:rsidR="0E153DC9">
        <w:rPr>
          <w:rFonts w:ascii="Aptos" w:hAnsi="Aptos" w:eastAsia="Aptos" w:cs="Aptos"/>
          <w:b w:val="0"/>
          <w:bCs w:val="0"/>
          <w:noProof w:val="0"/>
          <w:sz w:val="24"/>
          <w:szCs w:val="24"/>
          <w:lang w:val="en-GB"/>
        </w:rPr>
        <w:t>advantage</w:t>
      </w:r>
      <w:r w:rsidRPr="6C5A82DD" w:rsidR="0E153DC9">
        <w:rPr>
          <w:rFonts w:ascii="Aptos" w:hAnsi="Aptos" w:eastAsia="Aptos" w:cs="Aptos"/>
          <w:noProof w:val="0"/>
          <w:sz w:val="24"/>
          <w:szCs w:val="24"/>
          <w:lang w:val="en-GB"/>
        </w:rPr>
        <w:t xml:space="preserve"> is that they give </w:t>
      </w:r>
      <w:r w:rsidRPr="6C5A82DD" w:rsidR="0E153DC9">
        <w:rPr>
          <w:rFonts w:ascii="Aptos" w:hAnsi="Aptos" w:eastAsia="Aptos" w:cs="Aptos"/>
          <w:noProof w:val="0"/>
          <w:sz w:val="24"/>
          <w:szCs w:val="24"/>
          <w:lang w:val="en-GB"/>
        </w:rPr>
        <w:t>Lextan</w:t>
      </w:r>
      <w:r w:rsidRPr="6C5A82DD" w:rsidR="0E153DC9">
        <w:rPr>
          <w:rFonts w:ascii="Aptos" w:hAnsi="Aptos" w:eastAsia="Aptos" w:cs="Aptos"/>
          <w:noProof w:val="0"/>
          <w:sz w:val="24"/>
          <w:szCs w:val="24"/>
          <w:lang w:val="en-GB"/>
        </w:rPr>
        <w:t xml:space="preserve"> a clear picture of who its customers are and what they value, helping the business tailor its services. Metrics also support better planning</w:t>
      </w:r>
      <w:r w:rsidRPr="6C5A82DD" w:rsidR="510D70BC">
        <w:rPr>
          <w:rFonts w:ascii="Aptos" w:hAnsi="Aptos" w:eastAsia="Aptos" w:cs="Aptos"/>
          <w:noProof w:val="0"/>
          <w:sz w:val="24"/>
          <w:szCs w:val="24"/>
          <w:lang w:val="en-GB"/>
        </w:rPr>
        <w:t xml:space="preserve"> </w:t>
      </w:r>
      <w:r w:rsidRPr="6C5A82DD" w:rsidR="0E153DC9">
        <w:rPr>
          <w:rFonts w:ascii="Aptos" w:hAnsi="Aptos" w:eastAsia="Aptos" w:cs="Aptos"/>
          <w:noProof w:val="0"/>
          <w:sz w:val="24"/>
          <w:szCs w:val="24"/>
          <w:lang w:val="en-GB"/>
        </w:rPr>
        <w:t xml:space="preserve">like where to open a new </w:t>
      </w:r>
      <w:r w:rsidRPr="6C5A82DD" w:rsidR="6CCC27D0">
        <w:rPr>
          <w:rFonts w:ascii="Aptos" w:hAnsi="Aptos" w:eastAsia="Aptos" w:cs="Aptos"/>
          <w:noProof w:val="0"/>
          <w:sz w:val="24"/>
          <w:szCs w:val="24"/>
          <w:lang w:val="en-GB"/>
        </w:rPr>
        <w:t>salon</w:t>
      </w:r>
      <w:r w:rsidRPr="6C5A82DD" w:rsidR="0E153DC9">
        <w:rPr>
          <w:rFonts w:ascii="Aptos" w:hAnsi="Aptos" w:eastAsia="Aptos" w:cs="Aptos"/>
          <w:noProof w:val="0"/>
          <w:sz w:val="24"/>
          <w:szCs w:val="24"/>
          <w:lang w:val="en-GB"/>
        </w:rPr>
        <w:t xml:space="preserve"> or when to launch a promotion.</w:t>
      </w:r>
    </w:p>
    <w:p xmlns:wp14="http://schemas.microsoft.com/office/word/2010/wordml" w:rsidP="7784C5FF" wp14:paraId="1D8FD1E2" wp14:textId="29FF2DA6">
      <w:pPr>
        <w:spacing w:before="240" w:beforeAutospacing="off" w:after="240" w:afterAutospacing="off"/>
        <w:ind/>
      </w:pPr>
      <w:r w:rsidRPr="6C5A82DD" w:rsidR="7C8DB355">
        <w:rPr>
          <w:rFonts w:ascii="Aptos" w:hAnsi="Aptos" w:eastAsia="Aptos" w:cs="Aptos"/>
          <w:noProof w:val="0"/>
          <w:sz w:val="24"/>
          <w:szCs w:val="24"/>
          <w:lang w:val="en-GB"/>
        </w:rPr>
        <w:t>B</w:t>
      </w:r>
      <w:r w:rsidRPr="6C5A82DD" w:rsidR="0E153DC9">
        <w:rPr>
          <w:rFonts w:ascii="Aptos" w:hAnsi="Aptos" w:eastAsia="Aptos" w:cs="Aptos"/>
          <w:noProof w:val="0"/>
          <w:sz w:val="24"/>
          <w:szCs w:val="24"/>
          <w:lang w:val="en-GB"/>
        </w:rPr>
        <w:t xml:space="preserve">ut there are </w:t>
      </w:r>
      <w:r w:rsidRPr="6C5A82DD" w:rsidR="0E153DC9">
        <w:rPr>
          <w:rFonts w:ascii="Aptos" w:hAnsi="Aptos" w:eastAsia="Aptos" w:cs="Aptos"/>
          <w:b w:val="0"/>
          <w:bCs w:val="0"/>
          <w:noProof w:val="0"/>
          <w:sz w:val="24"/>
          <w:szCs w:val="24"/>
          <w:lang w:val="en-GB"/>
        </w:rPr>
        <w:t>challenges</w:t>
      </w:r>
      <w:r w:rsidRPr="6C5A82DD" w:rsidR="0E153DC9">
        <w:rPr>
          <w:rFonts w:ascii="Aptos" w:hAnsi="Aptos" w:eastAsia="Aptos" w:cs="Aptos"/>
          <w:noProof w:val="0"/>
          <w:sz w:val="24"/>
          <w:szCs w:val="24"/>
          <w:lang w:val="en-GB"/>
        </w:rPr>
        <w:t xml:space="preserve"> too. Some data can be outdated or incomplete, especially if a customer stops responding or books under a different name. Also, not every benefit is easy to measure. For example, </w:t>
      </w:r>
      <w:r w:rsidRPr="6C5A82DD" w:rsidR="0E153DC9">
        <w:rPr>
          <w:rFonts w:ascii="Aptos" w:hAnsi="Aptos" w:eastAsia="Aptos" w:cs="Aptos"/>
          <w:noProof w:val="0"/>
          <w:sz w:val="24"/>
          <w:szCs w:val="24"/>
          <w:lang w:val="en-GB"/>
        </w:rPr>
        <w:t>it’s</w:t>
      </w:r>
      <w:r w:rsidRPr="6C5A82DD" w:rsidR="0E153DC9">
        <w:rPr>
          <w:rFonts w:ascii="Aptos" w:hAnsi="Aptos" w:eastAsia="Aptos" w:cs="Aptos"/>
          <w:noProof w:val="0"/>
          <w:sz w:val="24"/>
          <w:szCs w:val="24"/>
          <w:lang w:val="en-GB"/>
        </w:rPr>
        <w:t xml:space="preserve"> hard to put a number on someone who regularly talks about </w:t>
      </w:r>
      <w:r w:rsidRPr="6C5A82DD" w:rsidR="0E153DC9">
        <w:rPr>
          <w:rFonts w:ascii="Aptos" w:hAnsi="Aptos" w:eastAsia="Aptos" w:cs="Aptos"/>
          <w:noProof w:val="0"/>
          <w:sz w:val="24"/>
          <w:szCs w:val="24"/>
          <w:lang w:val="en-GB"/>
        </w:rPr>
        <w:t>Lextan</w:t>
      </w:r>
      <w:r w:rsidRPr="6C5A82DD" w:rsidR="0E153DC9">
        <w:rPr>
          <w:rFonts w:ascii="Aptos" w:hAnsi="Aptos" w:eastAsia="Aptos" w:cs="Aptos"/>
          <w:noProof w:val="0"/>
          <w:sz w:val="24"/>
          <w:szCs w:val="24"/>
          <w:lang w:val="en-GB"/>
        </w:rPr>
        <w:t xml:space="preserve"> to friends but </w:t>
      </w:r>
      <w:r w:rsidRPr="6C5A82DD" w:rsidR="0E153DC9">
        <w:rPr>
          <w:rFonts w:ascii="Aptos" w:hAnsi="Aptos" w:eastAsia="Aptos" w:cs="Aptos"/>
          <w:noProof w:val="0"/>
          <w:sz w:val="24"/>
          <w:szCs w:val="24"/>
          <w:lang w:val="en-GB"/>
        </w:rPr>
        <w:t>hasn’t</w:t>
      </w:r>
      <w:r w:rsidRPr="6C5A82DD" w:rsidR="0E153DC9">
        <w:rPr>
          <w:rFonts w:ascii="Aptos" w:hAnsi="Aptos" w:eastAsia="Aptos" w:cs="Aptos"/>
          <w:noProof w:val="0"/>
          <w:sz w:val="24"/>
          <w:szCs w:val="24"/>
          <w:lang w:val="en-GB"/>
        </w:rPr>
        <w:t xml:space="preserve"> referred them directly. Finally, relying too much on numbers can sometimes lead businesses to forget about the emotional and human side of customer experience.</w:t>
      </w:r>
    </w:p>
    <w:p xmlns:wp14="http://schemas.microsoft.com/office/word/2010/wordml" w:rsidP="7784C5FF" wp14:paraId="274B66D8" wp14:textId="70DB1A33">
      <w:pPr>
        <w:spacing w:before="240" w:beforeAutospacing="off" w:after="240" w:afterAutospacing="off"/>
        <w:ind/>
      </w:pPr>
      <w:r w:rsidRPr="31AD48EF" w:rsidR="5706F5F5">
        <w:rPr>
          <w:rFonts w:ascii="Aptos" w:hAnsi="Aptos" w:eastAsia="Aptos" w:cs="Aptos"/>
          <w:noProof w:val="0"/>
          <w:sz w:val="24"/>
          <w:szCs w:val="24"/>
          <w:lang w:val="en-GB"/>
        </w:rPr>
        <w:t>That’s</w:t>
      </w:r>
      <w:r w:rsidRPr="31AD48EF" w:rsidR="5706F5F5">
        <w:rPr>
          <w:rFonts w:ascii="Aptos" w:hAnsi="Aptos" w:eastAsia="Aptos" w:cs="Aptos"/>
          <w:noProof w:val="0"/>
          <w:sz w:val="24"/>
          <w:szCs w:val="24"/>
          <w:lang w:val="en-GB"/>
        </w:rPr>
        <w:t xml:space="preserve"> why </w:t>
      </w:r>
      <w:r w:rsidRPr="31AD48EF" w:rsidR="53EE5CE5">
        <w:rPr>
          <w:rFonts w:ascii="Aptos" w:hAnsi="Aptos" w:eastAsia="Aptos" w:cs="Aptos"/>
          <w:noProof w:val="0"/>
          <w:sz w:val="24"/>
          <w:szCs w:val="24"/>
          <w:lang w:val="en-GB"/>
        </w:rPr>
        <w:t xml:space="preserve">it </w:t>
      </w:r>
      <w:r w:rsidRPr="31AD48EF" w:rsidR="5706F5F5">
        <w:rPr>
          <w:rFonts w:ascii="Aptos" w:hAnsi="Aptos" w:eastAsia="Aptos" w:cs="Aptos"/>
          <w:noProof w:val="0"/>
          <w:sz w:val="24"/>
          <w:szCs w:val="24"/>
          <w:lang w:val="en-GB"/>
        </w:rPr>
        <w:t>combines data with personal service</w:t>
      </w:r>
      <w:r w:rsidRPr="31AD48EF" w:rsidR="7C548150">
        <w:rPr>
          <w:rFonts w:ascii="Aptos" w:hAnsi="Aptos" w:eastAsia="Aptos" w:cs="Aptos"/>
          <w:noProof w:val="0"/>
          <w:sz w:val="24"/>
          <w:szCs w:val="24"/>
          <w:lang w:val="en-GB"/>
        </w:rPr>
        <w:t xml:space="preserve"> </w:t>
      </w:r>
      <w:r w:rsidRPr="31AD48EF" w:rsidR="5706F5F5">
        <w:rPr>
          <w:rFonts w:ascii="Aptos" w:hAnsi="Aptos" w:eastAsia="Aptos" w:cs="Aptos"/>
          <w:noProof w:val="0"/>
          <w:sz w:val="24"/>
          <w:szCs w:val="24"/>
          <w:lang w:val="en-GB"/>
        </w:rPr>
        <w:t>using both numbers and relationships to</w:t>
      </w:r>
      <w:r w:rsidRPr="31AD48EF" w:rsidR="5706F5F5">
        <w:rPr>
          <w:rFonts w:ascii="Aptos" w:hAnsi="Aptos" w:eastAsia="Aptos" w:cs="Aptos"/>
          <w:noProof w:val="0"/>
          <w:sz w:val="24"/>
          <w:szCs w:val="24"/>
          <w:lang w:val="en-GB"/>
        </w:rPr>
        <w:t xml:space="preserve"> </w:t>
      </w:r>
      <w:r w:rsidRPr="31AD48EF" w:rsidR="5706F5F5">
        <w:rPr>
          <w:rFonts w:ascii="Aptos" w:hAnsi="Aptos" w:eastAsia="Aptos" w:cs="Aptos"/>
          <w:noProof w:val="0"/>
          <w:sz w:val="24"/>
          <w:szCs w:val="24"/>
          <w:lang w:val="en-GB"/>
        </w:rPr>
        <w:t>truly understan</w:t>
      </w:r>
      <w:r w:rsidRPr="31AD48EF" w:rsidR="5706F5F5">
        <w:rPr>
          <w:rFonts w:ascii="Aptos" w:hAnsi="Aptos" w:eastAsia="Aptos" w:cs="Aptos"/>
          <w:noProof w:val="0"/>
          <w:sz w:val="24"/>
          <w:szCs w:val="24"/>
          <w:lang w:val="en-GB"/>
        </w:rPr>
        <w:t>d</w:t>
      </w:r>
      <w:r w:rsidRPr="31AD48EF" w:rsidR="5706F5F5">
        <w:rPr>
          <w:rFonts w:ascii="Aptos" w:hAnsi="Aptos" w:eastAsia="Aptos" w:cs="Aptos"/>
          <w:noProof w:val="0"/>
          <w:sz w:val="24"/>
          <w:szCs w:val="24"/>
          <w:lang w:val="en-GB"/>
        </w:rPr>
        <w:t xml:space="preserve"> and grow customer value.</w:t>
      </w:r>
    </w:p>
    <w:p xmlns:wp14="http://schemas.microsoft.com/office/word/2010/wordml" w:rsidP="7784C5FF" wp14:paraId="0B9A949B" wp14:textId="51D85000">
      <w:pPr>
        <w:spacing w:before="240" w:beforeAutospacing="off" w:after="240" w:afterAutospacing="off"/>
        <w:ind/>
        <w:rPr>
          <w:rFonts w:ascii="Aptos" w:hAnsi="Aptos" w:eastAsia="Aptos" w:cs="Aptos"/>
          <w:noProof w:val="0"/>
          <w:sz w:val="24"/>
          <w:szCs w:val="24"/>
          <w:lang w:val="en-GB"/>
        </w:rPr>
      </w:pPr>
    </w:p>
    <w:p xmlns:wp14="http://schemas.microsoft.com/office/word/2010/wordml" w:rsidP="7784C5FF" wp14:paraId="5E41E3DE" wp14:textId="478DBC0A">
      <w:pPr>
        <w:spacing w:before="240" w:beforeAutospacing="off" w:after="240" w:afterAutospacing="off"/>
        <w:ind/>
        <w:rPr>
          <w:rFonts w:ascii="Aptos" w:hAnsi="Aptos" w:eastAsia="Aptos" w:cs="Aptos"/>
          <w:noProof w:val="0"/>
          <w:sz w:val="24"/>
          <w:szCs w:val="24"/>
          <w:lang w:val="en-GB"/>
        </w:rPr>
      </w:pPr>
    </w:p>
    <w:p xmlns:wp14="http://schemas.microsoft.com/office/word/2010/wordml" w:rsidP="7D68993F" wp14:paraId="6C59BD71" wp14:textId="6E714D44">
      <w:pPr>
        <w:pStyle w:val="Normal"/>
        <w:spacing w:before="240" w:beforeAutospacing="off" w:after="240" w:afterAutospacing="off"/>
        <w:ind w:left="0"/>
        <w:rPr>
          <w:rFonts w:ascii="Aptos" w:hAnsi="Aptos" w:eastAsia="Aptos" w:cs="Aptos"/>
          <w:noProof w:val="0"/>
          <w:sz w:val="24"/>
          <w:szCs w:val="24"/>
          <w:lang w:val="en-GB"/>
        </w:rPr>
      </w:pPr>
    </w:p>
    <w:p xmlns:wp14="http://schemas.microsoft.com/office/word/2010/wordml" w:rsidP="7D68993F" wp14:paraId="2A1A7749" wp14:textId="4209230E">
      <w:pPr>
        <w:spacing w:before="0" w:beforeAutospacing="off" w:after="0" w:afterAutospacing="off"/>
      </w:pPr>
    </w:p>
    <w:p xmlns:wp14="http://schemas.microsoft.com/office/word/2010/wordml" w:rsidP="7784C5FF" wp14:paraId="3B0C6165" wp14:textId="3EB6387F">
      <w:pPr>
        <w:pStyle w:val="Heading2"/>
        <w:spacing w:before="299" w:beforeAutospacing="off" w:after="299" w:afterAutospacing="off"/>
        <w:ind/>
      </w:pPr>
      <w:bookmarkStart w:name="_Toc1480654726" w:id="1696494800"/>
      <w:r w:rsidRPr="31AD48EF" w:rsidR="2FA1FEFB">
        <w:rPr>
          <w:rFonts w:ascii="Aptos" w:hAnsi="Aptos" w:eastAsia="Aptos" w:cs="Aptos"/>
          <w:b w:val="1"/>
          <w:bCs w:val="1"/>
          <w:noProof w:val="0"/>
          <w:sz w:val="36"/>
          <w:szCs w:val="36"/>
          <w:lang w:val="en-GB"/>
        </w:rPr>
        <w:t>Critical Analysis &amp; Discussion</w:t>
      </w:r>
      <w:bookmarkEnd w:id="1696494800"/>
      <w:r w:rsidRPr="31AD48EF" w:rsidR="2FA1FEFB">
        <w:rPr>
          <w:rFonts w:ascii="Aptos" w:hAnsi="Aptos" w:eastAsia="Aptos" w:cs="Aptos"/>
          <w:b w:val="1"/>
          <w:bCs w:val="1"/>
          <w:noProof w:val="0"/>
          <w:sz w:val="36"/>
          <w:szCs w:val="36"/>
          <w:lang w:val="en-GB"/>
        </w:rPr>
        <w:t xml:space="preserve"> </w:t>
      </w:r>
    </w:p>
    <w:p xmlns:wp14="http://schemas.microsoft.com/office/word/2010/wordml" w:rsidP="7784C5FF" wp14:paraId="5CABE1DF" wp14:textId="48825D98">
      <w:pPr>
        <w:spacing w:before="240" w:beforeAutospacing="off" w:after="240" w:afterAutospacing="off"/>
      </w:pPr>
      <w:r w:rsidRPr="31AD48EF" w:rsidR="1EC53001">
        <w:rPr>
          <w:rFonts w:ascii="Aptos" w:hAnsi="Aptos" w:eastAsia="Aptos" w:cs="Aptos"/>
          <w:noProof w:val="0"/>
          <w:sz w:val="24"/>
          <w:szCs w:val="24"/>
          <w:lang w:val="en-GB"/>
        </w:rPr>
        <w:t>Lextan</w:t>
      </w:r>
      <w:r w:rsidRPr="31AD48EF" w:rsidR="1EC53001">
        <w:rPr>
          <w:rFonts w:ascii="Aptos" w:hAnsi="Aptos" w:eastAsia="Aptos" w:cs="Aptos"/>
          <w:noProof w:val="0"/>
          <w:sz w:val="24"/>
          <w:szCs w:val="24"/>
          <w:lang w:val="en-GB"/>
        </w:rPr>
        <w:t xml:space="preserve"> has many strengths in how it uses CRM and quality practices. Its loyalty programmes, smooth booking process,</w:t>
      </w:r>
      <w:r w:rsidRPr="31AD48EF" w:rsidR="494E0DC6">
        <w:rPr>
          <w:rFonts w:ascii="Aptos" w:hAnsi="Aptos" w:eastAsia="Aptos" w:cs="Aptos"/>
          <w:b w:val="0"/>
          <w:bCs w:val="0"/>
          <w:i w:val="0"/>
          <w:iCs w:val="0"/>
          <w:caps w:val="0"/>
          <w:smallCaps w:val="0"/>
          <w:noProof w:val="0"/>
          <w:color w:val="333536"/>
          <w:sz w:val="27"/>
          <w:szCs w:val="27"/>
          <w:lang w:val="en-GB"/>
        </w:rPr>
        <w:t xml:space="preserve"> </w:t>
      </w:r>
      <w:r w:rsidRPr="31AD48EF" w:rsidR="494E0DC6">
        <w:rPr>
          <w:rFonts w:ascii="Aptos" w:hAnsi="Aptos" w:eastAsia="Aptos" w:cs="Aptos"/>
          <w:b w:val="0"/>
          <w:bCs w:val="0"/>
          <w:i w:val="0"/>
          <w:iCs w:val="0"/>
          <w:caps w:val="0"/>
          <w:smallCaps w:val="0"/>
          <w:noProof w:val="0"/>
          <w:color w:val="333536"/>
          <w:sz w:val="24"/>
          <w:szCs w:val="24"/>
          <w:lang w:val="en-GB"/>
        </w:rPr>
        <w:t xml:space="preserve">Loyalty programs are designed to recognize and reward your repeat </w:t>
      </w:r>
      <w:r w:rsidRPr="31AD48EF" w:rsidR="494E0DC6">
        <w:rPr>
          <w:rFonts w:ascii="Aptos" w:hAnsi="Aptos" w:eastAsia="Aptos" w:cs="Aptos"/>
          <w:b w:val="0"/>
          <w:bCs w:val="0"/>
          <w:i w:val="0"/>
          <w:iCs w:val="0"/>
          <w:caps w:val="0"/>
          <w:smallCaps w:val="0"/>
          <w:noProof w:val="0"/>
          <w:color w:val="333536"/>
          <w:sz w:val="24"/>
          <w:szCs w:val="24"/>
          <w:lang w:val="en-GB"/>
        </w:rPr>
        <w:t>customers</w:t>
      </w:r>
      <w:r w:rsidRPr="31AD48EF" w:rsidR="494E0D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(WP Booking System, 2024</w:t>
      </w:r>
      <w:r w:rsidRPr="31AD48EF" w:rsidR="24B0AA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and</w:t>
      </w:r>
      <w:r w:rsidRPr="31AD48EF" w:rsidR="1EC53001">
        <w:rPr>
          <w:rFonts w:ascii="Aptos" w:hAnsi="Aptos" w:eastAsia="Aptos" w:cs="Aptos"/>
          <w:noProof w:val="0"/>
          <w:sz w:val="24"/>
          <w:szCs w:val="24"/>
          <w:lang w:val="en-GB"/>
        </w:rPr>
        <w:t xml:space="preserve"> fast response to customer feedback help build trust and satisfaction. Staff are trained to give good service, and the salon keeps things clean and consistent, which customers really value. CRM tools also help track bookings, visits, and feedback so the business can stay organised and better understand what clients want.</w:t>
      </w:r>
    </w:p>
    <w:p xmlns:wp14="http://schemas.microsoft.com/office/word/2010/wordml" w:rsidP="7784C5FF" wp14:paraId="3B412C95" wp14:textId="65699298">
      <w:pPr>
        <w:spacing w:before="240" w:beforeAutospacing="off" w:after="240" w:afterAutospacing="off"/>
      </w:pPr>
      <w:r w:rsidRPr="7784C5FF" w:rsidR="243D29A9">
        <w:rPr>
          <w:rFonts w:ascii="Aptos" w:hAnsi="Aptos" w:eastAsia="Aptos" w:cs="Aptos"/>
          <w:noProof w:val="0"/>
          <w:sz w:val="24"/>
          <w:szCs w:val="24"/>
          <w:lang w:val="en-GB"/>
        </w:rPr>
        <w:t xml:space="preserve">However, there are still some weaknesses. While CRM systems collect useful data, </w:t>
      </w:r>
      <w:r w:rsidRPr="7784C5FF" w:rsidR="243D29A9">
        <w:rPr>
          <w:rFonts w:ascii="Aptos" w:hAnsi="Aptos" w:eastAsia="Aptos" w:cs="Aptos"/>
          <w:noProof w:val="0"/>
          <w:sz w:val="24"/>
          <w:szCs w:val="24"/>
          <w:lang w:val="en-GB"/>
        </w:rPr>
        <w:t>Lextan</w:t>
      </w:r>
      <w:r w:rsidRPr="7784C5FF" w:rsidR="243D29A9">
        <w:rPr>
          <w:rFonts w:ascii="Aptos" w:hAnsi="Aptos" w:eastAsia="Aptos" w:cs="Aptos"/>
          <w:noProof w:val="0"/>
          <w:sz w:val="24"/>
          <w:szCs w:val="24"/>
          <w:lang w:val="en-GB"/>
        </w:rPr>
        <w:t xml:space="preserve"> may not always use it to its full potential. For example, personalisation could be stronger some clients may still receive generic messages that </w:t>
      </w:r>
      <w:r w:rsidRPr="7784C5FF" w:rsidR="243D29A9">
        <w:rPr>
          <w:rFonts w:ascii="Aptos" w:hAnsi="Aptos" w:eastAsia="Aptos" w:cs="Aptos"/>
          <w:noProof w:val="0"/>
          <w:sz w:val="24"/>
          <w:szCs w:val="24"/>
          <w:lang w:val="en-GB"/>
        </w:rPr>
        <w:t>don’t</w:t>
      </w:r>
      <w:r w:rsidRPr="7784C5FF" w:rsidR="243D29A9">
        <w:rPr>
          <w:rFonts w:ascii="Aptos" w:hAnsi="Aptos" w:eastAsia="Aptos" w:cs="Aptos"/>
          <w:noProof w:val="0"/>
          <w:sz w:val="24"/>
          <w:szCs w:val="24"/>
          <w:lang w:val="en-GB"/>
        </w:rPr>
        <w:t xml:space="preserve"> match their needs or habits. On the quality side, although basic standards are in place, some areas like long-term tracking of service quality or in-depth staff performance reviews could be improved. These are small </w:t>
      </w:r>
      <w:r w:rsidRPr="7784C5FF" w:rsidR="243D29A9">
        <w:rPr>
          <w:rFonts w:ascii="Aptos" w:hAnsi="Aptos" w:eastAsia="Aptos" w:cs="Aptos"/>
          <w:noProof w:val="0"/>
          <w:sz w:val="24"/>
          <w:szCs w:val="24"/>
          <w:lang w:val="en-GB"/>
        </w:rPr>
        <w:t>gaps but</w:t>
      </w:r>
      <w:r w:rsidRPr="7784C5FF" w:rsidR="243D29A9">
        <w:rPr>
          <w:rFonts w:ascii="Aptos" w:hAnsi="Aptos" w:eastAsia="Aptos" w:cs="Aptos"/>
          <w:noProof w:val="0"/>
          <w:sz w:val="24"/>
          <w:szCs w:val="24"/>
          <w:lang w:val="en-GB"/>
        </w:rPr>
        <w:t xml:space="preserve"> closing them would help take the customer experience to the next level.</w:t>
      </w:r>
    </w:p>
    <w:p xmlns:wp14="http://schemas.microsoft.com/office/word/2010/wordml" w:rsidP="7D68993F" wp14:paraId="6E0A162E" wp14:textId="669B51E4">
      <w:pPr>
        <w:spacing w:before="0" w:beforeAutospacing="off" w:after="0" w:afterAutospacing="off"/>
      </w:pPr>
    </w:p>
    <w:p xmlns:wp14="http://schemas.microsoft.com/office/word/2010/wordml" w:rsidP="7784C5FF" wp14:paraId="73EBA4CD" wp14:textId="5752B7F3">
      <w:pPr>
        <w:pStyle w:val="Heading2"/>
        <w:spacing w:before="299" w:beforeAutospacing="off" w:after="299" w:afterAutospacing="off"/>
        <w:ind/>
      </w:pPr>
      <w:bookmarkStart w:name="_Toc722382381" w:id="784824514"/>
      <w:r w:rsidRPr="31AD48EF" w:rsidR="2FA1FEFB">
        <w:rPr>
          <w:rFonts w:ascii="Aptos" w:hAnsi="Aptos" w:eastAsia="Aptos" w:cs="Aptos"/>
          <w:b w:val="1"/>
          <w:bCs w:val="1"/>
          <w:noProof w:val="0"/>
          <w:sz w:val="36"/>
          <w:szCs w:val="36"/>
          <w:lang w:val="en-GB"/>
        </w:rPr>
        <w:t>Conclusions</w:t>
      </w:r>
      <w:bookmarkEnd w:id="784824514"/>
      <w:r w:rsidRPr="31AD48EF" w:rsidR="2FA1FEFB">
        <w:rPr>
          <w:rFonts w:ascii="Aptos" w:hAnsi="Aptos" w:eastAsia="Aptos" w:cs="Aptos"/>
          <w:b w:val="1"/>
          <w:bCs w:val="1"/>
          <w:noProof w:val="0"/>
          <w:sz w:val="36"/>
          <w:szCs w:val="36"/>
          <w:lang w:val="en-GB"/>
        </w:rPr>
        <w:t xml:space="preserve"> </w:t>
      </w:r>
    </w:p>
    <w:p xmlns:wp14="http://schemas.microsoft.com/office/word/2010/wordml" w:rsidP="7784C5FF" wp14:paraId="525BED2F" wp14:textId="49CFEC24">
      <w:pPr>
        <w:spacing w:before="240" w:beforeAutospacing="off" w:after="240" w:afterAutospacing="off"/>
      </w:pPr>
      <w:r w:rsidRPr="7784C5FF" w:rsidR="519316CA">
        <w:rPr>
          <w:rFonts w:ascii="Aptos" w:hAnsi="Aptos" w:eastAsia="Aptos" w:cs="Aptos"/>
          <w:noProof w:val="0"/>
          <w:sz w:val="24"/>
          <w:szCs w:val="24"/>
          <w:lang w:val="en-GB"/>
        </w:rPr>
        <w:t>In conclusion, this report has shown how Lextan uses CRM and quality processes to support customer relationships and service delivery. From attracting new clients through targeted campaigns to encouraging loyalty with personalised offers and consistent service, CRM plays a central role in shaping the customer experience. Quality tools like Quality Assurance, Six Sigma, and the PDCA cycle help maintain high standards and support ongoing improvements, keeping services reliable and efficient.</w:t>
      </w:r>
    </w:p>
    <w:p xmlns:wp14="http://schemas.microsoft.com/office/word/2010/wordml" w:rsidP="7784C5FF" wp14:paraId="639FDF7D" wp14:textId="41124B30">
      <w:pPr>
        <w:spacing w:before="240" w:beforeAutospacing="off" w:after="240" w:afterAutospacing="off"/>
      </w:pPr>
      <w:r w:rsidRPr="31AD48EF" w:rsidR="3882D565">
        <w:rPr>
          <w:rFonts w:ascii="Aptos" w:hAnsi="Aptos" w:eastAsia="Aptos" w:cs="Aptos"/>
          <w:noProof w:val="0"/>
          <w:sz w:val="24"/>
          <w:szCs w:val="24"/>
          <w:lang w:val="en-GB"/>
        </w:rPr>
        <w:t xml:space="preserve">One key insight is the value of bringing CRM and quality management together. When customer data is used to improve service processes and when quality checks reflect what customers want </w:t>
      </w:r>
      <w:r w:rsidRPr="31AD48EF" w:rsidR="3882D565">
        <w:rPr>
          <w:rFonts w:ascii="Aptos" w:hAnsi="Aptos" w:eastAsia="Aptos" w:cs="Aptos"/>
          <w:noProof w:val="0"/>
          <w:sz w:val="24"/>
          <w:szCs w:val="24"/>
          <w:lang w:val="en-GB"/>
        </w:rPr>
        <w:t>Lextan</w:t>
      </w:r>
      <w:r w:rsidRPr="31AD48EF" w:rsidR="3882D565">
        <w:rPr>
          <w:rFonts w:ascii="Aptos" w:hAnsi="Aptos" w:eastAsia="Aptos" w:cs="Aptos"/>
          <w:noProof w:val="0"/>
          <w:sz w:val="24"/>
          <w:szCs w:val="24"/>
          <w:lang w:val="en-GB"/>
        </w:rPr>
        <w:t xml:space="preserve"> is better able to meet expectations and build trust. This alignment helps the business stay responsive, consistent, and focused on what matters most to clients.</w:t>
      </w:r>
      <w:r w:rsidRPr="31AD48EF" w:rsidR="3882D565">
        <w:rPr>
          <w:rFonts w:ascii="Aptos" w:hAnsi="Aptos" w:eastAsia="Aptos" w:cs="Aptos"/>
          <w:noProof w:val="0"/>
          <w:sz w:val="24"/>
          <w:szCs w:val="24"/>
          <w:lang w:val="en-GB"/>
        </w:rPr>
        <w:t xml:space="preserve"> Another </w:t>
      </w:r>
      <w:r w:rsidRPr="31AD48EF" w:rsidR="3882D565">
        <w:rPr>
          <w:rFonts w:ascii="Aptos" w:hAnsi="Aptos" w:eastAsia="Aptos" w:cs="Aptos"/>
          <w:noProof w:val="0"/>
          <w:sz w:val="24"/>
          <w:szCs w:val="24"/>
          <w:lang w:val="en-GB"/>
        </w:rPr>
        <w:t>important point</w:t>
      </w:r>
      <w:r w:rsidRPr="31AD48EF" w:rsidR="3882D565">
        <w:rPr>
          <w:rFonts w:ascii="Aptos" w:hAnsi="Aptos" w:eastAsia="Aptos" w:cs="Aptos"/>
          <w:noProof w:val="0"/>
          <w:sz w:val="24"/>
          <w:szCs w:val="24"/>
          <w:lang w:val="en-GB"/>
        </w:rPr>
        <w:t xml:space="preserve"> is the impact of customer value on long-term success. Direct measures like Customer Lifetime Value (CLV) and Average Revenue per User (ARPU) show how much income customers bring, while indirect value</w:t>
      </w:r>
      <w:r w:rsidRPr="31AD48EF" w:rsidR="5F01F89F">
        <w:rPr>
          <w:rFonts w:ascii="Aptos" w:hAnsi="Aptos" w:eastAsia="Aptos" w:cs="Aptos"/>
          <w:noProof w:val="0"/>
          <w:sz w:val="24"/>
          <w:szCs w:val="24"/>
          <w:lang w:val="en-GB"/>
        </w:rPr>
        <w:t xml:space="preserve"> </w:t>
      </w:r>
      <w:r w:rsidRPr="31AD48EF" w:rsidR="3882D565">
        <w:rPr>
          <w:rFonts w:ascii="Aptos" w:hAnsi="Aptos" w:eastAsia="Aptos" w:cs="Aptos"/>
          <w:noProof w:val="0"/>
          <w:sz w:val="24"/>
          <w:szCs w:val="24"/>
          <w:lang w:val="en-GB"/>
        </w:rPr>
        <w:t>like social media shares, referrals, and positive reviews</w:t>
      </w:r>
      <w:r w:rsidRPr="31AD48EF" w:rsidR="057AEC05">
        <w:rPr>
          <w:rFonts w:ascii="Aptos" w:hAnsi="Aptos" w:eastAsia="Aptos" w:cs="Aptos"/>
          <w:noProof w:val="0"/>
          <w:sz w:val="24"/>
          <w:szCs w:val="24"/>
          <w:lang w:val="en-GB"/>
        </w:rPr>
        <w:t xml:space="preserve"> </w:t>
      </w:r>
      <w:r w:rsidRPr="31AD48EF" w:rsidR="3882D565">
        <w:rPr>
          <w:rFonts w:ascii="Aptos" w:hAnsi="Aptos" w:eastAsia="Aptos" w:cs="Aptos"/>
          <w:noProof w:val="0"/>
          <w:sz w:val="24"/>
          <w:szCs w:val="24"/>
          <w:lang w:val="en-GB"/>
        </w:rPr>
        <w:t xml:space="preserve">helps grow the brand at low cost. By tracking these metrics and listening to feedback, </w:t>
      </w:r>
      <w:r w:rsidRPr="31AD48EF" w:rsidR="3882D565">
        <w:rPr>
          <w:rFonts w:ascii="Aptos" w:hAnsi="Aptos" w:eastAsia="Aptos" w:cs="Aptos"/>
          <w:noProof w:val="0"/>
          <w:sz w:val="24"/>
          <w:szCs w:val="24"/>
          <w:lang w:val="en-GB"/>
        </w:rPr>
        <w:t>Lextan</w:t>
      </w:r>
      <w:r w:rsidRPr="31AD48EF" w:rsidR="3882D565">
        <w:rPr>
          <w:rFonts w:ascii="Aptos" w:hAnsi="Aptos" w:eastAsia="Aptos" w:cs="Aptos"/>
          <w:noProof w:val="0"/>
          <w:sz w:val="24"/>
          <w:szCs w:val="24"/>
          <w:lang w:val="en-GB"/>
        </w:rPr>
        <w:t xml:space="preserve"> can make smarter decisions and stay ahead of customer needs.</w:t>
      </w:r>
    </w:p>
    <w:p xmlns:wp14="http://schemas.microsoft.com/office/word/2010/wordml" w:rsidP="7784C5FF" wp14:paraId="47917C6D" wp14:textId="6F89F1D2">
      <w:pPr>
        <w:spacing w:before="240" w:beforeAutospacing="off" w:after="240" w:afterAutospacing="off"/>
      </w:pPr>
      <w:r w:rsidRPr="7784C5FF" w:rsidR="519316CA">
        <w:rPr>
          <w:rFonts w:ascii="Aptos" w:hAnsi="Aptos" w:eastAsia="Aptos" w:cs="Aptos"/>
          <w:noProof w:val="0"/>
          <w:sz w:val="24"/>
          <w:szCs w:val="24"/>
          <w:lang w:val="en-GB"/>
        </w:rPr>
        <w:t>Overall, focusing on customers through strong CRM and quality systems helps Lextan stay competitive. It builds loyalty, encourages repeat visits, and creates a brand that people trust and recommend. With a commitment to continuous improvement and a clear understanding of what its customers want, Lextan is well placed to grow and succeed in a changing market.</w:t>
      </w:r>
    </w:p>
    <w:p xmlns:wp14="http://schemas.microsoft.com/office/word/2010/wordml" w:rsidP="7784C5FF" wp14:paraId="06D385F7" wp14:textId="326C7BA2">
      <w:pPr>
        <w:spacing w:before="240" w:beforeAutospacing="off" w:after="240" w:afterAutospacing="off"/>
        <w:rPr>
          <w:rFonts w:ascii="Aptos" w:hAnsi="Aptos" w:eastAsia="Aptos" w:cs="Aptos"/>
          <w:noProof w:val="0"/>
          <w:sz w:val="24"/>
          <w:szCs w:val="24"/>
          <w:lang w:val="en-GB"/>
        </w:rPr>
      </w:pPr>
    </w:p>
    <w:p xmlns:wp14="http://schemas.microsoft.com/office/word/2010/wordml" w:rsidP="31AD48EF" wp14:paraId="4217937D" wp14:textId="351A08C1">
      <w:pPr>
        <w:pStyle w:val="Heading2"/>
        <w:spacing w:before="240" w:beforeAutospacing="off" w:after="240" w:afterAutospacing="off"/>
        <w:ind/>
        <w:rPr>
          <w:rFonts w:ascii="Aptos" w:hAnsi="Aptos" w:eastAsia="Aptos" w:cs="Aptos"/>
          <w:noProof w:val="0"/>
          <w:sz w:val="24"/>
          <w:szCs w:val="24"/>
          <w:lang w:val="en-GB"/>
        </w:rPr>
      </w:pPr>
      <w:bookmarkStart w:name="_Toc1005938045" w:id="858481996"/>
      <w:r w:rsidRPr="31AD48EF" w:rsidR="2FA1FEFB">
        <w:rPr>
          <w:rFonts w:ascii="Aptos" w:hAnsi="Aptos" w:eastAsia="Aptos" w:cs="Aptos"/>
          <w:b w:val="1"/>
          <w:bCs w:val="1"/>
          <w:noProof w:val="0"/>
          <w:sz w:val="36"/>
          <w:szCs w:val="36"/>
          <w:lang w:val="en-GB"/>
        </w:rPr>
        <w:t>Recommendations</w:t>
      </w:r>
      <w:bookmarkEnd w:id="858481996"/>
      <w:r w:rsidRPr="31AD48EF" w:rsidR="2FA1FEFB">
        <w:rPr>
          <w:rFonts w:ascii="Aptos" w:hAnsi="Aptos" w:eastAsia="Aptos" w:cs="Aptos"/>
          <w:b w:val="1"/>
          <w:bCs w:val="1"/>
          <w:noProof w:val="0"/>
          <w:sz w:val="36"/>
          <w:szCs w:val="36"/>
          <w:lang w:val="en-GB"/>
        </w:rPr>
        <w:t xml:space="preserve"> </w:t>
      </w:r>
    </w:p>
    <w:p w:rsidR="6CD62D25" w:rsidP="7784C5FF" w:rsidRDefault="6CD62D25" w14:paraId="7959192C" w14:textId="6562B6FD">
      <w:pPr>
        <w:spacing w:before="240" w:beforeAutospacing="off" w:after="240" w:afterAutospacing="off"/>
      </w:pPr>
      <w:r w:rsidRPr="7784C5FF" w:rsidR="6CD62D25">
        <w:rPr>
          <w:rFonts w:ascii="Aptos" w:hAnsi="Aptos" w:eastAsia="Aptos" w:cs="Aptos"/>
          <w:noProof w:val="0"/>
          <w:sz w:val="24"/>
          <w:szCs w:val="24"/>
          <w:lang w:val="en-GB"/>
        </w:rPr>
        <w:t>To help Lextan improve its customer experience and stay competitive, the following recommendations are suggested based on earlier analysis.</w:t>
      </w:r>
    </w:p>
    <w:p w:rsidR="6CD62D25" w:rsidP="7784C5FF" w:rsidRDefault="6CD62D25" w14:paraId="78BCE2E9" w14:textId="27848EB6">
      <w:pPr>
        <w:spacing w:before="240" w:beforeAutospacing="off" w:after="240" w:afterAutospacing="off"/>
      </w:pPr>
      <w:r w:rsidRPr="31AD48EF" w:rsidR="1C331564">
        <w:rPr>
          <w:rFonts w:ascii="Aptos" w:hAnsi="Aptos" w:eastAsia="Aptos" w:cs="Aptos"/>
          <w:noProof w:val="0"/>
          <w:sz w:val="24"/>
          <w:szCs w:val="24"/>
          <w:lang w:val="en-GB"/>
        </w:rPr>
        <w:t>In the</w:t>
      </w:r>
      <w:r w:rsidRPr="31AD48EF" w:rsidR="1C331564">
        <w:rPr>
          <w:rFonts w:ascii="Aptos" w:hAnsi="Aptos" w:eastAsia="Aptos" w:cs="Aptos"/>
          <w:b w:val="0"/>
          <w:bCs w:val="0"/>
          <w:noProof w:val="0"/>
          <w:sz w:val="24"/>
          <w:szCs w:val="24"/>
          <w:lang w:val="en-GB"/>
        </w:rPr>
        <w:t xml:space="preserve"> </w:t>
      </w:r>
      <w:r w:rsidRPr="31AD48EF" w:rsidR="1C331564">
        <w:rPr>
          <w:rFonts w:ascii="Aptos" w:hAnsi="Aptos" w:eastAsia="Aptos" w:cs="Aptos"/>
          <w:b w:val="0"/>
          <w:bCs w:val="0"/>
          <w:noProof w:val="0"/>
          <w:sz w:val="24"/>
          <w:szCs w:val="24"/>
          <w:lang w:val="en-GB"/>
        </w:rPr>
        <w:t>short term</w:t>
      </w:r>
      <w:r w:rsidRPr="31AD48EF" w:rsidR="1C331564">
        <w:rPr>
          <w:rFonts w:ascii="Aptos" w:hAnsi="Aptos" w:eastAsia="Aptos" w:cs="Aptos"/>
          <w:noProof w:val="0"/>
          <w:sz w:val="24"/>
          <w:szCs w:val="24"/>
          <w:lang w:val="en-GB"/>
        </w:rPr>
        <w:t xml:space="preserve">, </w:t>
      </w:r>
      <w:r w:rsidRPr="31AD48EF" w:rsidR="1C331564">
        <w:rPr>
          <w:rFonts w:ascii="Aptos" w:hAnsi="Aptos" w:eastAsia="Aptos" w:cs="Aptos"/>
          <w:noProof w:val="0"/>
          <w:sz w:val="24"/>
          <w:szCs w:val="24"/>
          <w:lang w:val="en-GB"/>
        </w:rPr>
        <w:t>Lextan</w:t>
      </w:r>
      <w:r w:rsidRPr="31AD48EF" w:rsidR="1C331564">
        <w:rPr>
          <w:rFonts w:ascii="Aptos" w:hAnsi="Aptos" w:eastAsia="Aptos" w:cs="Aptos"/>
          <w:noProof w:val="0"/>
          <w:sz w:val="24"/>
          <w:szCs w:val="24"/>
          <w:lang w:val="en-GB"/>
        </w:rPr>
        <w:t xml:space="preserve"> should strengthen its use of CRM data. This means using the system to create more personalised messages and offers for different customer groups based on their visit history and preferences.</w:t>
      </w:r>
      <w:r w:rsidRPr="31AD48EF" w:rsidR="5DB35D79">
        <w:rPr>
          <w:rFonts w:ascii="Aptos" w:hAnsi="Aptos" w:eastAsia="Aptos" w:cs="Aptos"/>
          <w:noProof w:val="0"/>
          <w:sz w:val="24"/>
          <w:szCs w:val="24"/>
          <w:lang w:val="en-GB"/>
        </w:rPr>
        <w:t xml:space="preserve"> Results from 210 participants showed that the strong process is affected by context-driven modifications technology.</w:t>
      </w:r>
      <w:r w:rsidRPr="31AD48EF" w:rsidR="5DB35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(Chutijirawong &amp; Kanawattanachai, 2014)</w:t>
      </w:r>
      <w:r w:rsidRPr="31AD48EF" w:rsidR="1C331564">
        <w:rPr>
          <w:rFonts w:ascii="Aptos" w:hAnsi="Aptos" w:eastAsia="Aptos" w:cs="Aptos"/>
          <w:noProof w:val="0"/>
          <w:sz w:val="24"/>
          <w:szCs w:val="24"/>
          <w:lang w:val="en-GB"/>
        </w:rPr>
        <w:t xml:space="preserve"> The salon should also expand its feedback process with simple follow-up surveys to spot service issues earlier. On the quality side, small updates like clearer appointment instructions or shorter check-in times could boost overall satisfaction quickly.</w:t>
      </w:r>
    </w:p>
    <w:p w:rsidR="6CD62D25" w:rsidP="7784C5FF" w:rsidRDefault="6CD62D25" w14:paraId="219DF359" w14:textId="27CA1C8A">
      <w:pPr>
        <w:spacing w:before="240" w:beforeAutospacing="off" w:after="240" w:afterAutospacing="off"/>
      </w:pPr>
      <w:r w:rsidRPr="31AD48EF" w:rsidR="1C331564">
        <w:rPr>
          <w:rFonts w:ascii="Aptos" w:hAnsi="Aptos" w:eastAsia="Aptos" w:cs="Aptos"/>
          <w:noProof w:val="0"/>
          <w:sz w:val="24"/>
          <w:szCs w:val="24"/>
          <w:lang w:val="en-GB"/>
        </w:rPr>
        <w:t>For the</w:t>
      </w:r>
      <w:r w:rsidRPr="31AD48EF" w:rsidR="1C331564">
        <w:rPr>
          <w:rFonts w:ascii="Aptos" w:hAnsi="Aptos" w:eastAsia="Aptos" w:cs="Aptos"/>
          <w:b w:val="0"/>
          <w:bCs w:val="0"/>
          <w:noProof w:val="0"/>
          <w:sz w:val="24"/>
          <w:szCs w:val="24"/>
          <w:lang w:val="en-GB"/>
        </w:rPr>
        <w:t xml:space="preserve"> </w:t>
      </w:r>
      <w:r w:rsidRPr="31AD48EF" w:rsidR="1C331564">
        <w:rPr>
          <w:rFonts w:ascii="Aptos" w:hAnsi="Aptos" w:eastAsia="Aptos" w:cs="Aptos"/>
          <w:b w:val="0"/>
          <w:bCs w:val="0"/>
          <w:noProof w:val="0"/>
          <w:sz w:val="24"/>
          <w:szCs w:val="24"/>
          <w:lang w:val="en-GB"/>
        </w:rPr>
        <w:t>long term</w:t>
      </w:r>
      <w:r w:rsidRPr="31AD48EF" w:rsidR="1C331564">
        <w:rPr>
          <w:rFonts w:ascii="Aptos" w:hAnsi="Aptos" w:eastAsia="Aptos" w:cs="Aptos"/>
          <w:noProof w:val="0"/>
          <w:sz w:val="24"/>
          <w:szCs w:val="24"/>
          <w:lang w:val="en-GB"/>
        </w:rPr>
        <w:t xml:space="preserve">, </w:t>
      </w:r>
      <w:r w:rsidRPr="31AD48EF" w:rsidR="1C331564">
        <w:rPr>
          <w:rFonts w:ascii="Aptos" w:hAnsi="Aptos" w:eastAsia="Aptos" w:cs="Aptos"/>
          <w:noProof w:val="0"/>
          <w:sz w:val="24"/>
          <w:szCs w:val="24"/>
          <w:lang w:val="en-GB"/>
        </w:rPr>
        <w:t>Lextan</w:t>
      </w:r>
      <w:r w:rsidRPr="31AD48EF" w:rsidR="1C331564">
        <w:rPr>
          <w:rFonts w:ascii="Aptos" w:hAnsi="Aptos" w:eastAsia="Aptos" w:cs="Aptos"/>
          <w:noProof w:val="0"/>
          <w:sz w:val="24"/>
          <w:szCs w:val="24"/>
          <w:lang w:val="en-GB"/>
        </w:rPr>
        <w:t xml:space="preserve"> should consider investing in a more advanced CRM platform that can fully integrate bookings, customer feedback, loyalty rewards, and performance tracking. This would support a smoother experience and make it easier to spot trends in </w:t>
      </w:r>
      <w:r w:rsidRPr="31AD48EF" w:rsidR="07A24119">
        <w:rPr>
          <w:rFonts w:ascii="Aptos" w:hAnsi="Aptos" w:eastAsia="Aptos" w:cs="Aptos"/>
          <w:noProof w:val="0"/>
          <w:sz w:val="24"/>
          <w:szCs w:val="24"/>
          <w:lang w:val="en-GB"/>
        </w:rPr>
        <w:t xml:space="preserve">the </w:t>
      </w:r>
      <w:r w:rsidRPr="31AD48EF" w:rsidR="07A24119">
        <w:rPr>
          <w:rFonts w:ascii="Aptos" w:hAnsi="Aptos" w:eastAsia="Aptos" w:cs="Aptos"/>
          <w:noProof w:val="0"/>
          <w:sz w:val="24"/>
          <w:szCs w:val="24"/>
          <w:lang w:val="en-GB"/>
        </w:rPr>
        <w:t>customer.</w:t>
      </w:r>
      <w:r w:rsidRPr="31AD48EF" w:rsidR="1C331564">
        <w:rPr>
          <w:rFonts w:ascii="Aptos" w:hAnsi="Aptos" w:eastAsia="Aptos" w:cs="Aptos"/>
          <w:noProof w:val="0"/>
          <w:sz w:val="24"/>
          <w:szCs w:val="24"/>
          <w:lang w:val="en-GB"/>
        </w:rPr>
        <w:t xml:space="preserve"> The business could also expand its segmentation strategy with more detailed RFM data analysis, helping it </w:t>
      </w:r>
      <w:r w:rsidRPr="31AD48EF" w:rsidR="2A59D6D3">
        <w:rPr>
          <w:rFonts w:ascii="Aptos" w:hAnsi="Aptos" w:eastAsia="Aptos" w:cs="Aptos"/>
          <w:noProof w:val="0"/>
          <w:sz w:val="24"/>
          <w:szCs w:val="24"/>
          <w:lang w:val="en-GB"/>
        </w:rPr>
        <w:t>targets</w:t>
      </w:r>
      <w:r w:rsidRPr="31AD48EF" w:rsidR="1C331564">
        <w:rPr>
          <w:rFonts w:ascii="Aptos" w:hAnsi="Aptos" w:eastAsia="Aptos" w:cs="Aptos"/>
          <w:noProof w:val="0"/>
          <w:sz w:val="24"/>
          <w:szCs w:val="24"/>
          <w:lang w:val="en-GB"/>
        </w:rPr>
        <w:t xml:space="preserve"> promotions more effectively and boost return visits.</w:t>
      </w:r>
    </w:p>
    <w:p w:rsidR="6CD62D25" w:rsidP="31AD48EF" w:rsidRDefault="6CD62D25" w14:paraId="7C90A6D2" w14:textId="0C1B31F9">
      <w:pPr>
        <w:spacing w:before="240" w:beforeAutospacing="off" w:after="240" w:afterAutospacing="off"/>
        <w:rPr>
          <w:rFonts w:ascii="Aptos" w:hAnsi="Aptos" w:eastAsia="Aptos" w:cs="Aptos"/>
          <w:noProof w:val="0"/>
          <w:sz w:val="24"/>
          <w:szCs w:val="24"/>
          <w:lang w:val="en-GB"/>
        </w:rPr>
      </w:pPr>
      <w:r w:rsidRPr="31AD48EF" w:rsidR="1C331564">
        <w:rPr>
          <w:rFonts w:ascii="Aptos" w:hAnsi="Aptos" w:eastAsia="Aptos" w:cs="Aptos"/>
          <w:noProof w:val="0"/>
          <w:sz w:val="24"/>
          <w:szCs w:val="24"/>
          <w:lang w:val="en-GB"/>
        </w:rPr>
        <w:t>In terms of</w:t>
      </w:r>
      <w:r w:rsidRPr="31AD48EF" w:rsidR="1C331564">
        <w:rPr>
          <w:rFonts w:ascii="Aptos" w:hAnsi="Aptos" w:eastAsia="Aptos" w:cs="Aptos"/>
          <w:b w:val="0"/>
          <w:bCs w:val="0"/>
          <w:noProof w:val="0"/>
          <w:sz w:val="24"/>
          <w:szCs w:val="24"/>
          <w:lang w:val="en-GB"/>
        </w:rPr>
        <w:t xml:space="preserve"> </w:t>
      </w:r>
      <w:r w:rsidRPr="31AD48EF" w:rsidR="1C331564">
        <w:rPr>
          <w:rFonts w:ascii="Aptos" w:hAnsi="Aptos" w:eastAsia="Aptos" w:cs="Aptos"/>
          <w:b w:val="0"/>
          <w:bCs w:val="0"/>
          <w:noProof w:val="0"/>
          <w:sz w:val="24"/>
          <w:szCs w:val="24"/>
          <w:lang w:val="en-GB"/>
        </w:rPr>
        <w:t>quality management</w:t>
      </w:r>
      <w:r w:rsidRPr="31AD48EF" w:rsidR="1C331564">
        <w:rPr>
          <w:rFonts w:ascii="Aptos" w:hAnsi="Aptos" w:eastAsia="Aptos" w:cs="Aptos"/>
          <w:noProof w:val="0"/>
          <w:sz w:val="24"/>
          <w:szCs w:val="24"/>
          <w:lang w:val="en-GB"/>
        </w:rPr>
        <w:t>, introducing regular staff training around customer service expectations and the PDCA improvement cycle could help keep service standards consistent. A yearly internal audit using Six Sigma or Lean tools could also help find and fix problem areas that cost time or affect the customer journey.</w:t>
      </w:r>
      <w:r w:rsidRPr="31AD48EF" w:rsidR="36386545">
        <w:rPr>
          <w:rFonts w:ascii="Georgia" w:hAnsi="Georgia" w:eastAsia="Georgia" w:cs="Georgia"/>
          <w:b w:val="0"/>
          <w:bCs w:val="0"/>
          <w:i w:val="0"/>
          <w:iCs w:val="0"/>
          <w:caps w:val="0"/>
          <w:smallCaps w:val="0"/>
          <w:noProof w:val="0"/>
          <w:color w:val="1F1F1F"/>
          <w:sz w:val="24"/>
          <w:szCs w:val="24"/>
          <w:lang w:val="en-GB"/>
        </w:rPr>
        <w:t xml:space="preserve"> </w:t>
      </w:r>
      <w:r w:rsidRPr="31AD48EF" w:rsidR="3638654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Companies implement continuous improvement (Lean Six Sigma) to increase efficiency.</w:t>
      </w:r>
      <w:r w:rsidRPr="31AD48EF" w:rsidR="36386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(Vicente et al., 2024)</w:t>
      </w:r>
    </w:p>
    <w:p w:rsidR="6CD62D25" w:rsidP="7784C5FF" w:rsidRDefault="6CD62D25" w14:paraId="3839FF1E" w14:textId="75595BB1">
      <w:pPr>
        <w:spacing w:before="240" w:beforeAutospacing="off" w:after="240" w:afterAutospacing="off"/>
      </w:pPr>
      <w:r w:rsidRPr="31AD48EF" w:rsidR="1C331564">
        <w:rPr>
          <w:rFonts w:ascii="Aptos" w:hAnsi="Aptos" w:eastAsia="Aptos" w:cs="Aptos"/>
          <w:noProof w:val="0"/>
          <w:sz w:val="24"/>
          <w:szCs w:val="24"/>
          <w:lang w:val="en-GB"/>
        </w:rPr>
        <w:t xml:space="preserve">However, there are a few </w:t>
      </w:r>
      <w:r w:rsidRPr="31AD48EF" w:rsidR="1C331564">
        <w:rPr>
          <w:rFonts w:ascii="Aptos" w:hAnsi="Aptos" w:eastAsia="Aptos" w:cs="Aptos"/>
          <w:b w:val="0"/>
          <w:bCs w:val="0"/>
          <w:noProof w:val="0"/>
          <w:sz w:val="24"/>
          <w:szCs w:val="24"/>
          <w:lang w:val="en-GB"/>
        </w:rPr>
        <w:t>challenges and risks</w:t>
      </w:r>
      <w:r w:rsidRPr="31AD48EF" w:rsidR="1C331564">
        <w:rPr>
          <w:rFonts w:ascii="Aptos" w:hAnsi="Aptos" w:eastAsia="Aptos" w:cs="Aptos"/>
          <w:noProof w:val="0"/>
          <w:sz w:val="24"/>
          <w:szCs w:val="24"/>
          <w:lang w:val="en-GB"/>
        </w:rPr>
        <w:t xml:space="preserve"> to manage. New systems and training may require upfront costs and time away from daily work. Staff buy-in is also key</w:t>
      </w:r>
      <w:r w:rsidRPr="31AD48EF" w:rsidR="203DE27E">
        <w:rPr>
          <w:rFonts w:ascii="Aptos" w:hAnsi="Aptos" w:eastAsia="Aptos" w:cs="Aptos"/>
          <w:noProof w:val="0"/>
          <w:sz w:val="24"/>
          <w:szCs w:val="24"/>
          <w:lang w:val="en-GB"/>
        </w:rPr>
        <w:t xml:space="preserve"> </w:t>
      </w:r>
      <w:r w:rsidRPr="31AD48EF" w:rsidR="1C331564">
        <w:rPr>
          <w:rFonts w:ascii="Aptos" w:hAnsi="Aptos" w:eastAsia="Aptos" w:cs="Aptos"/>
          <w:noProof w:val="0"/>
          <w:sz w:val="24"/>
          <w:szCs w:val="24"/>
          <w:lang w:val="en-GB"/>
        </w:rPr>
        <w:t xml:space="preserve">if team members </w:t>
      </w:r>
      <w:r w:rsidRPr="31AD48EF" w:rsidR="1C331564">
        <w:rPr>
          <w:rFonts w:ascii="Aptos" w:hAnsi="Aptos" w:eastAsia="Aptos" w:cs="Aptos"/>
          <w:noProof w:val="0"/>
          <w:sz w:val="24"/>
          <w:szCs w:val="24"/>
          <w:lang w:val="en-GB"/>
        </w:rPr>
        <w:t>don’t</w:t>
      </w:r>
      <w:r w:rsidRPr="31AD48EF" w:rsidR="1C331564">
        <w:rPr>
          <w:rFonts w:ascii="Aptos" w:hAnsi="Aptos" w:eastAsia="Aptos" w:cs="Aptos"/>
          <w:noProof w:val="0"/>
          <w:sz w:val="24"/>
          <w:szCs w:val="24"/>
          <w:lang w:val="en-GB"/>
        </w:rPr>
        <w:t xml:space="preserve"> feel involved or supported, changes may not stick. To reduce these</w:t>
      </w:r>
      <w:r w:rsidRPr="31AD48EF" w:rsidR="7A5FB1AB">
        <w:rPr>
          <w:rFonts w:ascii="Aptos" w:hAnsi="Aptos" w:eastAsia="Aptos" w:cs="Aptos"/>
          <w:noProof w:val="0"/>
          <w:sz w:val="24"/>
          <w:szCs w:val="24"/>
          <w:lang w:val="en-GB"/>
        </w:rPr>
        <w:t xml:space="preserve"> </w:t>
      </w:r>
      <w:r w:rsidRPr="31AD48EF" w:rsidR="1C331564">
        <w:rPr>
          <w:rFonts w:ascii="Aptos" w:hAnsi="Aptos" w:eastAsia="Aptos" w:cs="Aptos"/>
          <w:noProof w:val="0"/>
          <w:sz w:val="24"/>
          <w:szCs w:val="24"/>
          <w:lang w:val="en-GB"/>
        </w:rPr>
        <w:t xml:space="preserve">risks, </w:t>
      </w:r>
      <w:r w:rsidRPr="31AD48EF" w:rsidR="1C331564">
        <w:rPr>
          <w:rFonts w:ascii="Aptos" w:hAnsi="Aptos" w:eastAsia="Aptos" w:cs="Aptos"/>
          <w:noProof w:val="0"/>
          <w:sz w:val="24"/>
          <w:szCs w:val="24"/>
          <w:lang w:val="en-GB"/>
        </w:rPr>
        <w:t>Lextan</w:t>
      </w:r>
      <w:r w:rsidRPr="31AD48EF" w:rsidR="1C331564">
        <w:rPr>
          <w:rFonts w:ascii="Aptos" w:hAnsi="Aptos" w:eastAsia="Aptos" w:cs="Aptos"/>
          <w:noProof w:val="0"/>
          <w:sz w:val="24"/>
          <w:szCs w:val="24"/>
          <w:lang w:val="en-GB"/>
        </w:rPr>
        <w:t xml:space="preserve"> should roll out changes gradually, involve staff in planning, and track results over time to show real improvements.</w:t>
      </w:r>
      <w:r w:rsidRPr="31AD48EF" w:rsidR="45E1BF8E">
        <w:rPr>
          <w:rFonts w:ascii="Aptos" w:hAnsi="Aptos" w:eastAsia="Aptos" w:cs="Aptos"/>
          <w:noProof w:val="0"/>
          <w:sz w:val="24"/>
          <w:szCs w:val="24"/>
          <w:lang w:val="en-GB"/>
        </w:rPr>
        <w:t xml:space="preserve"> </w:t>
      </w:r>
      <w:r w:rsidRPr="31AD48EF" w:rsidR="1C331564">
        <w:rPr>
          <w:rFonts w:ascii="Aptos" w:hAnsi="Aptos" w:eastAsia="Aptos" w:cs="Aptos"/>
          <w:noProof w:val="0"/>
          <w:sz w:val="24"/>
          <w:szCs w:val="24"/>
          <w:lang w:val="en-GB"/>
        </w:rPr>
        <w:t xml:space="preserve">With a step-by-step approach, </w:t>
      </w:r>
      <w:r w:rsidRPr="31AD48EF" w:rsidR="1C331564">
        <w:rPr>
          <w:rFonts w:ascii="Aptos" w:hAnsi="Aptos" w:eastAsia="Aptos" w:cs="Aptos"/>
          <w:noProof w:val="0"/>
          <w:sz w:val="24"/>
          <w:szCs w:val="24"/>
          <w:lang w:val="en-GB"/>
        </w:rPr>
        <w:t>Lextan</w:t>
      </w:r>
      <w:r w:rsidRPr="31AD48EF" w:rsidR="1C331564">
        <w:rPr>
          <w:rFonts w:ascii="Aptos" w:hAnsi="Aptos" w:eastAsia="Aptos" w:cs="Aptos"/>
          <w:noProof w:val="0"/>
          <w:sz w:val="24"/>
          <w:szCs w:val="24"/>
          <w:lang w:val="en-GB"/>
        </w:rPr>
        <w:t xml:space="preserve"> can</w:t>
      </w:r>
      <w:r w:rsidRPr="31AD48EF" w:rsidR="2353E03A">
        <w:rPr>
          <w:rFonts w:ascii="Aptos" w:hAnsi="Aptos" w:eastAsia="Aptos" w:cs="Aptos"/>
          <w:noProof w:val="0"/>
          <w:sz w:val="24"/>
          <w:szCs w:val="24"/>
          <w:lang w:val="en-GB"/>
        </w:rPr>
        <w:t xml:space="preserve"> </w:t>
      </w:r>
      <w:r w:rsidRPr="31AD48EF" w:rsidR="1C331564">
        <w:rPr>
          <w:rFonts w:ascii="Aptos" w:hAnsi="Aptos" w:eastAsia="Aptos" w:cs="Aptos"/>
          <w:noProof w:val="0"/>
          <w:sz w:val="24"/>
          <w:szCs w:val="24"/>
          <w:lang w:val="en-GB"/>
        </w:rPr>
        <w:t>keep building strong relationships and delivering quality that matches its brand promise.</w:t>
      </w:r>
    </w:p>
    <w:p w:rsidR="7784C5FF" w:rsidP="7784C5FF" w:rsidRDefault="7784C5FF" w14:paraId="41587D28" w14:textId="1DD86EC2">
      <w:pPr>
        <w:pStyle w:val="Normal"/>
        <w:rPr>
          <w:noProof w:val="0"/>
          <w:lang w:val="en-GB"/>
        </w:rPr>
      </w:pPr>
    </w:p>
    <w:p xmlns:wp14="http://schemas.microsoft.com/office/word/2010/wordml" w:rsidP="31AD48EF" wp14:paraId="20B4C84C" wp14:textId="337B123B">
      <w:pPr>
        <w:pStyle w:val="Heading2"/>
        <w:spacing w:before="0" w:beforeAutospacing="off" w:after="0" w:afterAutospacing="off"/>
        <w:rPr>
          <w:rFonts w:ascii="Aptos" w:hAnsi="Aptos" w:eastAsia="Aptos" w:cs="Aptos"/>
          <w:b w:val="1"/>
          <w:bCs w:val="1"/>
          <w:noProof w:val="0"/>
          <w:sz w:val="36"/>
          <w:szCs w:val="36"/>
          <w:lang w:val="en-GB"/>
        </w:rPr>
      </w:pPr>
      <w:bookmarkStart w:name="_Toc162373379" w:id="793992748"/>
      <w:r w:rsidRPr="31AD48EF" w:rsidR="2FA1FEFB">
        <w:rPr>
          <w:rFonts w:ascii="Aptos" w:hAnsi="Aptos" w:eastAsia="Aptos" w:cs="Aptos"/>
          <w:b w:val="1"/>
          <w:bCs w:val="1"/>
          <w:noProof w:val="0"/>
          <w:sz w:val="36"/>
          <w:szCs w:val="36"/>
          <w:lang w:val="en-GB"/>
        </w:rPr>
        <w:t>References</w:t>
      </w:r>
      <w:bookmarkEnd w:id="793992748"/>
      <w:r w:rsidRPr="31AD48EF" w:rsidR="2FA1FEFB">
        <w:rPr>
          <w:rFonts w:ascii="Aptos" w:hAnsi="Aptos" w:eastAsia="Aptos" w:cs="Aptos"/>
          <w:b w:val="1"/>
          <w:bCs w:val="1"/>
          <w:noProof w:val="0"/>
          <w:sz w:val="36"/>
          <w:szCs w:val="36"/>
          <w:lang w:val="en-GB"/>
        </w:rPr>
        <w:t xml:space="preserve"> </w:t>
      </w:r>
    </w:p>
    <w:p xmlns:wp14="http://schemas.microsoft.com/office/word/2010/wordml" w:rsidP="31AD48EF" wp14:paraId="438E5966" wp14:textId="748E6C9B">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1AD48EF" wp14:paraId="149E4896" wp14:textId="54B249C3">
      <w:pPr>
        <w:spacing w:before="240" w:beforeAutospacing="off" w:after="240" w:afterAutospacing="off"/>
      </w:pPr>
      <w:r w:rsidRPr="31AD48EF" w:rsidR="58F114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31AD48EF" wp14:paraId="5F96245D" wp14:textId="35E037AF">
      <w:pPr>
        <w:spacing w:before="240" w:beforeAutospacing="off" w:after="240" w:afterAutospacing="off"/>
      </w:pPr>
      <w:r w:rsidRPr="31AD48EF" w:rsidR="563807DB">
        <w:rPr>
          <w:rFonts w:ascii="Aptos" w:hAnsi="Aptos" w:eastAsia="Aptos" w:cs="Aptos"/>
          <w:b w:val="1"/>
          <w:bCs w:val="1"/>
          <w:noProof w:val="0"/>
          <w:sz w:val="24"/>
          <w:szCs w:val="24"/>
          <w:lang w:val="en-GB"/>
        </w:rPr>
        <w:t>Alves Gomes, M., &amp; Meisen, T.</w:t>
      </w:r>
      <w:r w:rsidRPr="31AD48EF" w:rsidR="563807DB">
        <w:rPr>
          <w:rFonts w:ascii="Aptos" w:hAnsi="Aptos" w:eastAsia="Aptos" w:cs="Aptos"/>
          <w:noProof w:val="0"/>
          <w:sz w:val="24"/>
          <w:szCs w:val="24"/>
          <w:lang w:val="en-GB"/>
        </w:rPr>
        <w:t xml:space="preserve"> (2023). A review on customer segmentation methods for personalized customer targeting in e-commerce use cases. </w:t>
      </w:r>
      <w:r w:rsidRPr="31AD48EF" w:rsidR="563807DB">
        <w:rPr>
          <w:rFonts w:ascii="Aptos" w:hAnsi="Aptos" w:eastAsia="Aptos" w:cs="Aptos"/>
          <w:i w:val="1"/>
          <w:iCs w:val="1"/>
          <w:noProof w:val="0"/>
          <w:sz w:val="24"/>
          <w:szCs w:val="24"/>
          <w:lang w:val="en-GB"/>
        </w:rPr>
        <w:t>Information Systems and E-Business Management, 21</w:t>
      </w:r>
      <w:r w:rsidRPr="31AD48EF" w:rsidR="563807DB">
        <w:rPr>
          <w:rFonts w:ascii="Aptos" w:hAnsi="Aptos" w:eastAsia="Aptos" w:cs="Aptos"/>
          <w:noProof w:val="0"/>
          <w:sz w:val="24"/>
          <w:szCs w:val="24"/>
          <w:lang w:val="en-GB"/>
        </w:rPr>
        <w:t xml:space="preserve">(3), 527–570. </w:t>
      </w:r>
      <w:hyperlink r:id="R2e58e85c767b4e1e">
        <w:r w:rsidRPr="31AD48EF" w:rsidR="563807DB">
          <w:rPr>
            <w:rStyle w:val="Hyperlink"/>
            <w:rFonts w:ascii="Aptos" w:hAnsi="Aptos" w:eastAsia="Aptos" w:cs="Aptos"/>
            <w:noProof w:val="0"/>
            <w:sz w:val="24"/>
            <w:szCs w:val="24"/>
            <w:lang w:val="en-GB"/>
          </w:rPr>
          <w:t>https://doi.org/10.1007/s10257-023-00640-4</w:t>
        </w:r>
      </w:hyperlink>
    </w:p>
    <w:p xmlns:wp14="http://schemas.microsoft.com/office/word/2010/wordml" w:rsidP="31AD48EF" wp14:paraId="048C2852" wp14:textId="1E676BAC">
      <w:pPr>
        <w:spacing w:before="240" w:beforeAutospacing="off" w:after="240" w:afterAutospacing="off"/>
      </w:pPr>
      <w:r w:rsidRPr="31AD48EF" w:rsidR="563807DB">
        <w:rPr>
          <w:rFonts w:ascii="Aptos" w:hAnsi="Aptos" w:eastAsia="Aptos" w:cs="Aptos"/>
          <w:b w:val="1"/>
          <w:bCs w:val="1"/>
          <w:noProof w:val="0"/>
          <w:sz w:val="24"/>
          <w:szCs w:val="24"/>
          <w:lang w:val="en-GB"/>
        </w:rPr>
        <w:t>Baesens, B., Verstraeten, G., Van den Poel, D., Egmont-Petersen, M., Van Kenhove, P., &amp; Vanthienen, J.</w:t>
      </w:r>
      <w:r w:rsidRPr="31AD48EF" w:rsidR="563807DB">
        <w:rPr>
          <w:rFonts w:ascii="Aptos" w:hAnsi="Aptos" w:eastAsia="Aptos" w:cs="Aptos"/>
          <w:noProof w:val="0"/>
          <w:sz w:val="24"/>
          <w:szCs w:val="24"/>
          <w:lang w:val="en-GB"/>
        </w:rPr>
        <w:t xml:space="preserve"> (2004). Bayesian network classifiers for identifying the slope of the customer lifecycle of long-life customers. </w:t>
      </w:r>
      <w:r w:rsidRPr="31AD48EF" w:rsidR="563807DB">
        <w:rPr>
          <w:rFonts w:ascii="Aptos" w:hAnsi="Aptos" w:eastAsia="Aptos" w:cs="Aptos"/>
          <w:i w:val="1"/>
          <w:iCs w:val="1"/>
          <w:noProof w:val="0"/>
          <w:sz w:val="24"/>
          <w:szCs w:val="24"/>
          <w:lang w:val="en-GB"/>
        </w:rPr>
        <w:t>European Journal of Operational Research, 156</w:t>
      </w:r>
      <w:r w:rsidRPr="31AD48EF" w:rsidR="563807DB">
        <w:rPr>
          <w:rFonts w:ascii="Aptos" w:hAnsi="Aptos" w:eastAsia="Aptos" w:cs="Aptos"/>
          <w:noProof w:val="0"/>
          <w:sz w:val="24"/>
          <w:szCs w:val="24"/>
          <w:lang w:val="en-GB"/>
        </w:rPr>
        <w:t xml:space="preserve">(2), 508–523. </w:t>
      </w:r>
      <w:hyperlink r:id="Rcbab77ab04c54462">
        <w:r w:rsidRPr="31AD48EF" w:rsidR="563807DB">
          <w:rPr>
            <w:rStyle w:val="Hyperlink"/>
            <w:rFonts w:ascii="Aptos" w:hAnsi="Aptos" w:eastAsia="Aptos" w:cs="Aptos"/>
            <w:noProof w:val="0"/>
            <w:sz w:val="24"/>
            <w:szCs w:val="24"/>
            <w:lang w:val="en-GB"/>
          </w:rPr>
          <w:t>https://doi.org/10.1016/s0377-2217(03)00043-2</w:t>
        </w:r>
      </w:hyperlink>
    </w:p>
    <w:p xmlns:wp14="http://schemas.microsoft.com/office/word/2010/wordml" w:rsidP="31AD48EF" wp14:paraId="76052DA2" wp14:textId="730DAD37">
      <w:pPr>
        <w:spacing w:before="240" w:beforeAutospacing="off" w:after="240" w:afterAutospacing="off"/>
      </w:pPr>
      <w:r w:rsidRPr="31AD48EF" w:rsidR="563807DB">
        <w:rPr>
          <w:rFonts w:ascii="Aptos" w:hAnsi="Aptos" w:eastAsia="Aptos" w:cs="Aptos"/>
          <w:b w:val="1"/>
          <w:bCs w:val="1"/>
          <w:noProof w:val="0"/>
          <w:sz w:val="24"/>
          <w:szCs w:val="24"/>
          <w:lang w:val="en-GB"/>
        </w:rPr>
        <w:t>Celep, E., Zerenler, M., &amp; Şahin, E.</w:t>
      </w:r>
      <w:r w:rsidRPr="31AD48EF" w:rsidR="563807DB">
        <w:rPr>
          <w:rFonts w:ascii="Aptos" w:hAnsi="Aptos" w:eastAsia="Aptos" w:cs="Aptos"/>
          <w:noProof w:val="0"/>
          <w:sz w:val="24"/>
          <w:szCs w:val="24"/>
          <w:lang w:val="en-GB"/>
        </w:rPr>
        <w:t xml:space="preserve"> (2013). Customer Relationship Management as a Tool for Sustainable Competitive Advantage and Exemplar Companies with Worldwide Success. </w:t>
      </w:r>
      <w:r w:rsidRPr="31AD48EF" w:rsidR="563807DB">
        <w:rPr>
          <w:rFonts w:ascii="Aptos" w:hAnsi="Aptos" w:eastAsia="Aptos" w:cs="Aptos"/>
          <w:i w:val="1"/>
          <w:iCs w:val="1"/>
          <w:noProof w:val="0"/>
          <w:sz w:val="24"/>
          <w:szCs w:val="24"/>
          <w:lang w:val="en-GB"/>
        </w:rPr>
        <w:t>Mediterranean Journal of Social Sciences, 4</w:t>
      </w:r>
      <w:r w:rsidRPr="31AD48EF" w:rsidR="563807DB">
        <w:rPr>
          <w:rFonts w:ascii="Aptos" w:hAnsi="Aptos" w:eastAsia="Aptos" w:cs="Aptos"/>
          <w:noProof w:val="0"/>
          <w:sz w:val="24"/>
          <w:szCs w:val="24"/>
          <w:lang w:val="en-GB"/>
        </w:rPr>
        <w:t xml:space="preserve">(10). </w:t>
      </w:r>
      <w:hyperlink r:id="Rbaba48fb311a4ef5">
        <w:r w:rsidRPr="31AD48EF" w:rsidR="563807DB">
          <w:rPr>
            <w:rStyle w:val="Hyperlink"/>
            <w:rFonts w:ascii="Aptos" w:hAnsi="Aptos" w:eastAsia="Aptos" w:cs="Aptos"/>
            <w:noProof w:val="0"/>
            <w:sz w:val="24"/>
            <w:szCs w:val="24"/>
            <w:lang w:val="en-GB"/>
          </w:rPr>
          <w:t>https://doi.org/10.5901/mjss.2013.v4n10p731</w:t>
        </w:r>
      </w:hyperlink>
    </w:p>
    <w:p xmlns:wp14="http://schemas.microsoft.com/office/word/2010/wordml" w:rsidP="31AD48EF" wp14:paraId="381DB15A" wp14:textId="7151ACCC">
      <w:pPr>
        <w:spacing w:before="240" w:beforeAutospacing="off" w:after="240" w:afterAutospacing="off"/>
      </w:pPr>
      <w:r w:rsidRPr="31AD48EF" w:rsidR="563807DB">
        <w:rPr>
          <w:rFonts w:ascii="Aptos" w:hAnsi="Aptos" w:eastAsia="Aptos" w:cs="Aptos"/>
          <w:b w:val="1"/>
          <w:bCs w:val="1"/>
          <w:noProof w:val="0"/>
          <w:sz w:val="24"/>
          <w:szCs w:val="24"/>
          <w:lang w:val="en-GB"/>
        </w:rPr>
        <w:t>Chutijirawong, N., &amp; Kanawattanachai, P.</w:t>
      </w:r>
      <w:r w:rsidRPr="31AD48EF" w:rsidR="563807DB">
        <w:rPr>
          <w:rFonts w:ascii="Aptos" w:hAnsi="Aptos" w:eastAsia="Aptos" w:cs="Aptos"/>
          <w:noProof w:val="0"/>
          <w:sz w:val="24"/>
          <w:szCs w:val="24"/>
          <w:lang w:val="en-GB"/>
        </w:rPr>
        <w:t xml:space="preserve"> (2014). The role and impact of context-driven personalisation technology on customer acceptance of advertising via short message service (SMS). </w:t>
      </w:r>
      <w:r w:rsidRPr="31AD48EF" w:rsidR="563807DB">
        <w:rPr>
          <w:rFonts w:ascii="Aptos" w:hAnsi="Aptos" w:eastAsia="Aptos" w:cs="Aptos"/>
          <w:i w:val="1"/>
          <w:iCs w:val="1"/>
          <w:noProof w:val="0"/>
          <w:sz w:val="24"/>
          <w:szCs w:val="24"/>
          <w:lang w:val="en-GB"/>
        </w:rPr>
        <w:t>International Journal of Mobile Communications, 12</w:t>
      </w:r>
      <w:r w:rsidRPr="31AD48EF" w:rsidR="563807DB">
        <w:rPr>
          <w:rFonts w:ascii="Aptos" w:hAnsi="Aptos" w:eastAsia="Aptos" w:cs="Aptos"/>
          <w:noProof w:val="0"/>
          <w:sz w:val="24"/>
          <w:szCs w:val="24"/>
          <w:lang w:val="en-GB"/>
        </w:rPr>
        <w:t xml:space="preserve">(6), 578. </w:t>
      </w:r>
      <w:hyperlink r:id="R26d146cd80874603">
        <w:r w:rsidRPr="31AD48EF" w:rsidR="563807DB">
          <w:rPr>
            <w:rStyle w:val="Hyperlink"/>
            <w:rFonts w:ascii="Aptos" w:hAnsi="Aptos" w:eastAsia="Aptos" w:cs="Aptos"/>
            <w:noProof w:val="0"/>
            <w:sz w:val="24"/>
            <w:szCs w:val="24"/>
            <w:lang w:val="en-GB"/>
          </w:rPr>
          <w:t>https://doi.org/10.1504/ijmc.2014.064914</w:t>
        </w:r>
      </w:hyperlink>
    </w:p>
    <w:p xmlns:wp14="http://schemas.microsoft.com/office/word/2010/wordml" w:rsidP="31AD48EF" wp14:paraId="5AEE7938" wp14:textId="1B0FF576">
      <w:pPr>
        <w:spacing w:before="240" w:beforeAutospacing="off" w:after="240" w:afterAutospacing="off"/>
      </w:pPr>
      <w:r w:rsidRPr="31AD48EF" w:rsidR="563807DB">
        <w:rPr>
          <w:rFonts w:ascii="Aptos" w:hAnsi="Aptos" w:eastAsia="Aptos" w:cs="Aptos"/>
          <w:b w:val="1"/>
          <w:bCs w:val="1"/>
          <w:noProof w:val="0"/>
          <w:sz w:val="24"/>
          <w:szCs w:val="24"/>
          <w:lang w:val="en-GB"/>
        </w:rPr>
        <w:t>Crail, C.</w:t>
      </w:r>
      <w:r w:rsidRPr="31AD48EF" w:rsidR="563807DB">
        <w:rPr>
          <w:rFonts w:ascii="Aptos" w:hAnsi="Aptos" w:eastAsia="Aptos" w:cs="Aptos"/>
          <w:noProof w:val="0"/>
          <w:sz w:val="24"/>
          <w:szCs w:val="24"/>
          <w:lang w:val="en-GB"/>
        </w:rPr>
        <w:t xml:space="preserve"> (2022, August 29). Customer Lifecycle Management (CLM): The Ultimate Guide. </w:t>
      </w:r>
      <w:r w:rsidRPr="31AD48EF" w:rsidR="563807DB">
        <w:rPr>
          <w:rFonts w:ascii="Aptos" w:hAnsi="Aptos" w:eastAsia="Aptos" w:cs="Aptos"/>
          <w:i w:val="1"/>
          <w:iCs w:val="1"/>
          <w:noProof w:val="0"/>
          <w:sz w:val="24"/>
          <w:szCs w:val="24"/>
          <w:lang w:val="en-GB"/>
        </w:rPr>
        <w:t>Forbes Advisor.</w:t>
      </w:r>
      <w:r w:rsidRPr="31AD48EF" w:rsidR="563807DB">
        <w:rPr>
          <w:rFonts w:ascii="Aptos" w:hAnsi="Aptos" w:eastAsia="Aptos" w:cs="Aptos"/>
          <w:noProof w:val="0"/>
          <w:sz w:val="24"/>
          <w:szCs w:val="24"/>
          <w:lang w:val="en-GB"/>
        </w:rPr>
        <w:t xml:space="preserve"> </w:t>
      </w:r>
      <w:hyperlink r:id="R08deed9760904c9b">
        <w:r w:rsidRPr="31AD48EF" w:rsidR="563807DB">
          <w:rPr>
            <w:rStyle w:val="Hyperlink"/>
            <w:rFonts w:ascii="Aptos" w:hAnsi="Aptos" w:eastAsia="Aptos" w:cs="Aptos"/>
            <w:noProof w:val="0"/>
            <w:sz w:val="24"/>
            <w:szCs w:val="24"/>
            <w:lang w:val="en-GB"/>
          </w:rPr>
          <w:t>https://www.forbes.com/advisor/business/customer-lifecycle-management/</w:t>
        </w:r>
      </w:hyperlink>
    </w:p>
    <w:p xmlns:wp14="http://schemas.microsoft.com/office/word/2010/wordml" w:rsidP="31AD48EF" wp14:paraId="03B72CBC" wp14:textId="32AB3922">
      <w:pPr>
        <w:spacing w:before="240" w:beforeAutospacing="off" w:after="240" w:afterAutospacing="off"/>
      </w:pPr>
      <w:r w:rsidRPr="31AD48EF" w:rsidR="563807DB">
        <w:rPr>
          <w:rFonts w:ascii="Aptos" w:hAnsi="Aptos" w:eastAsia="Aptos" w:cs="Aptos"/>
          <w:b w:val="1"/>
          <w:bCs w:val="1"/>
          <w:noProof w:val="0"/>
          <w:sz w:val="24"/>
          <w:szCs w:val="24"/>
          <w:lang w:val="en-GB"/>
        </w:rPr>
        <w:t>Divya Sreekumar.</w:t>
      </w:r>
      <w:r w:rsidRPr="31AD48EF" w:rsidR="563807DB">
        <w:rPr>
          <w:rFonts w:ascii="Aptos" w:hAnsi="Aptos" w:eastAsia="Aptos" w:cs="Aptos"/>
          <w:noProof w:val="0"/>
          <w:sz w:val="24"/>
          <w:szCs w:val="24"/>
          <w:lang w:val="en-GB"/>
        </w:rPr>
        <w:t xml:space="preserve"> (2023, August 21). What is a Theoretical Framework? How to Write it (with Examples) | Researcher.Life. </w:t>
      </w:r>
      <w:r w:rsidRPr="31AD48EF" w:rsidR="563807DB">
        <w:rPr>
          <w:rFonts w:ascii="Aptos" w:hAnsi="Aptos" w:eastAsia="Aptos" w:cs="Aptos"/>
          <w:i w:val="1"/>
          <w:iCs w:val="1"/>
          <w:noProof w:val="0"/>
          <w:sz w:val="24"/>
          <w:szCs w:val="24"/>
          <w:lang w:val="en-GB"/>
        </w:rPr>
        <w:t>Researcher.life.</w:t>
      </w:r>
      <w:r w:rsidRPr="31AD48EF" w:rsidR="563807DB">
        <w:rPr>
          <w:rFonts w:ascii="Aptos" w:hAnsi="Aptos" w:eastAsia="Aptos" w:cs="Aptos"/>
          <w:noProof w:val="0"/>
          <w:sz w:val="24"/>
          <w:szCs w:val="24"/>
          <w:lang w:val="en-GB"/>
        </w:rPr>
        <w:t xml:space="preserve"> </w:t>
      </w:r>
      <w:hyperlink r:id="R197959892ae7415d">
        <w:r w:rsidRPr="31AD48EF" w:rsidR="563807DB">
          <w:rPr>
            <w:rStyle w:val="Hyperlink"/>
            <w:rFonts w:ascii="Aptos" w:hAnsi="Aptos" w:eastAsia="Aptos" w:cs="Aptos"/>
            <w:noProof w:val="0"/>
            <w:sz w:val="24"/>
            <w:szCs w:val="24"/>
            <w:lang w:val="en-GB"/>
          </w:rPr>
          <w:t>https://www.researcher.life/blog/article/what-is-a-theoretical-framework-how-to-write-it/</w:t>
        </w:r>
      </w:hyperlink>
    </w:p>
    <w:p xmlns:wp14="http://schemas.microsoft.com/office/word/2010/wordml" w:rsidP="31AD48EF" wp14:paraId="3C7C354B" wp14:textId="568B45E9">
      <w:pPr>
        <w:spacing w:before="240" w:beforeAutospacing="off" w:after="240" w:afterAutospacing="off"/>
      </w:pPr>
      <w:r w:rsidRPr="31AD48EF" w:rsidR="563807DB">
        <w:rPr>
          <w:rFonts w:ascii="Aptos" w:hAnsi="Aptos" w:eastAsia="Aptos" w:cs="Aptos"/>
          <w:b w:val="1"/>
          <w:bCs w:val="1"/>
          <w:noProof w:val="0"/>
          <w:sz w:val="24"/>
          <w:szCs w:val="24"/>
          <w:lang w:val="en-GB"/>
        </w:rPr>
        <w:t>Lucy.</w:t>
      </w:r>
      <w:r w:rsidRPr="31AD48EF" w:rsidR="563807DB">
        <w:rPr>
          <w:rFonts w:ascii="Aptos" w:hAnsi="Aptos" w:eastAsia="Aptos" w:cs="Aptos"/>
          <w:noProof w:val="0"/>
          <w:sz w:val="24"/>
          <w:szCs w:val="24"/>
          <w:lang w:val="en-GB"/>
        </w:rPr>
        <w:t xml:space="preserve"> (2024, September 27). Effective Ways To Maintain High Standards In The Workplace - Business Quick Magazine. </w:t>
      </w:r>
      <w:r w:rsidRPr="31AD48EF" w:rsidR="563807DB">
        <w:rPr>
          <w:rFonts w:ascii="Aptos" w:hAnsi="Aptos" w:eastAsia="Aptos" w:cs="Aptos"/>
          <w:i w:val="1"/>
          <w:iCs w:val="1"/>
          <w:noProof w:val="0"/>
          <w:sz w:val="24"/>
          <w:szCs w:val="24"/>
          <w:lang w:val="en-GB"/>
        </w:rPr>
        <w:t>Business Quick.</w:t>
      </w:r>
    </w:p>
    <w:p xmlns:wp14="http://schemas.microsoft.com/office/word/2010/wordml" w:rsidP="31AD48EF" wp14:paraId="4D90DB3D" wp14:textId="2EE627B2">
      <w:pPr>
        <w:spacing w:before="240" w:beforeAutospacing="off" w:after="240" w:afterAutospacing="off"/>
      </w:pPr>
      <w:r w:rsidRPr="31AD48EF" w:rsidR="563807DB">
        <w:rPr>
          <w:rFonts w:ascii="Aptos" w:hAnsi="Aptos" w:eastAsia="Aptos" w:cs="Aptos"/>
          <w:b w:val="1"/>
          <w:bCs w:val="1"/>
          <w:noProof w:val="0"/>
          <w:sz w:val="24"/>
          <w:szCs w:val="24"/>
          <w:lang w:val="en-GB"/>
        </w:rPr>
        <w:t>Rodriguez, P.</w:t>
      </w:r>
      <w:r w:rsidRPr="31AD48EF" w:rsidR="563807DB">
        <w:rPr>
          <w:rFonts w:ascii="Aptos" w:hAnsi="Aptos" w:eastAsia="Aptos" w:cs="Aptos"/>
          <w:noProof w:val="0"/>
          <w:sz w:val="24"/>
          <w:szCs w:val="24"/>
          <w:lang w:val="en-GB"/>
        </w:rPr>
        <w:t xml:space="preserve"> (2022, August 31). Customer Lifecycle: Definition, 6 Stages &amp; Advantage.</w:t>
      </w:r>
    </w:p>
    <w:p xmlns:wp14="http://schemas.microsoft.com/office/word/2010/wordml" w:rsidP="31AD48EF" wp14:paraId="2CC46C4B" wp14:textId="5C8A300D">
      <w:pPr>
        <w:spacing w:before="240" w:beforeAutospacing="off" w:after="240" w:afterAutospacing="off"/>
      </w:pPr>
      <w:r w:rsidRPr="31AD48EF" w:rsidR="563807DB">
        <w:rPr>
          <w:rFonts w:ascii="Aptos" w:hAnsi="Aptos" w:eastAsia="Aptos" w:cs="Aptos"/>
          <w:b w:val="1"/>
          <w:bCs w:val="1"/>
          <w:noProof w:val="0"/>
          <w:sz w:val="24"/>
          <w:szCs w:val="24"/>
          <w:lang w:val="en-GB"/>
        </w:rPr>
        <w:t>Salah, O. H., Zawiyah Mohammad Yusof, Mohamed, H., &amp; Elias, N. F.</w:t>
      </w:r>
      <w:r w:rsidRPr="31AD48EF" w:rsidR="563807DB">
        <w:rPr>
          <w:rFonts w:ascii="Aptos" w:hAnsi="Aptos" w:eastAsia="Aptos" w:cs="Aptos"/>
          <w:noProof w:val="0"/>
          <w:sz w:val="24"/>
          <w:szCs w:val="24"/>
          <w:lang w:val="en-GB"/>
        </w:rPr>
        <w:t xml:space="preserve"> (2023). </w:t>
      </w:r>
      <w:r w:rsidRPr="31AD48EF" w:rsidR="563807DB">
        <w:rPr>
          <w:rFonts w:ascii="Aptos" w:hAnsi="Aptos" w:eastAsia="Aptos" w:cs="Aptos"/>
          <w:i w:val="1"/>
          <w:iCs w:val="1"/>
          <w:noProof w:val="0"/>
          <w:sz w:val="24"/>
          <w:szCs w:val="24"/>
          <w:lang w:val="en-GB"/>
        </w:rPr>
        <w:t>Understanding Customer Relationship Management.</w:t>
      </w:r>
      <w:r w:rsidRPr="31AD48EF" w:rsidR="563807DB">
        <w:rPr>
          <w:rFonts w:ascii="Aptos" w:hAnsi="Aptos" w:eastAsia="Aptos" w:cs="Aptos"/>
          <w:noProof w:val="0"/>
          <w:sz w:val="24"/>
          <w:szCs w:val="24"/>
          <w:lang w:val="en-GB"/>
        </w:rPr>
        <w:t xml:space="preserve"> SpringerBriefs in Business, 1–10. </w:t>
      </w:r>
      <w:hyperlink r:id="Rc113f56f5ad34bb1">
        <w:r w:rsidRPr="31AD48EF" w:rsidR="563807DB">
          <w:rPr>
            <w:rStyle w:val="Hyperlink"/>
            <w:rFonts w:ascii="Aptos" w:hAnsi="Aptos" w:eastAsia="Aptos" w:cs="Aptos"/>
            <w:noProof w:val="0"/>
            <w:sz w:val="24"/>
            <w:szCs w:val="24"/>
            <w:lang w:val="en-GB"/>
          </w:rPr>
          <w:t>https://doi.org/10.1007/978-981-99-8321-6_1</w:t>
        </w:r>
      </w:hyperlink>
    </w:p>
    <w:p xmlns:wp14="http://schemas.microsoft.com/office/word/2010/wordml" w:rsidP="31AD48EF" wp14:paraId="575C178D" wp14:textId="075EE0DE">
      <w:pPr>
        <w:spacing w:before="240" w:beforeAutospacing="off" w:after="240" w:afterAutospacing="off"/>
      </w:pPr>
      <w:r w:rsidRPr="31AD48EF" w:rsidR="563807DB">
        <w:rPr>
          <w:rFonts w:ascii="Aptos" w:hAnsi="Aptos" w:eastAsia="Aptos" w:cs="Aptos"/>
          <w:b w:val="1"/>
          <w:bCs w:val="1"/>
          <w:noProof w:val="0"/>
          <w:sz w:val="24"/>
          <w:szCs w:val="24"/>
          <w:lang w:val="en-GB"/>
        </w:rPr>
        <w:t>Vicente, I., Godina, R., &amp; Teresa Gabriel, A.</w:t>
      </w:r>
      <w:r w:rsidRPr="31AD48EF" w:rsidR="563807DB">
        <w:rPr>
          <w:rFonts w:ascii="Aptos" w:hAnsi="Aptos" w:eastAsia="Aptos" w:cs="Aptos"/>
          <w:noProof w:val="0"/>
          <w:sz w:val="24"/>
          <w:szCs w:val="24"/>
          <w:lang w:val="en-GB"/>
        </w:rPr>
        <w:t xml:space="preserve"> (2024). Applications and future perspectives of integrating Lean Six Sigma and Ergonomics. </w:t>
      </w:r>
      <w:r w:rsidRPr="31AD48EF" w:rsidR="563807DB">
        <w:rPr>
          <w:rFonts w:ascii="Aptos" w:hAnsi="Aptos" w:eastAsia="Aptos" w:cs="Aptos"/>
          <w:i w:val="1"/>
          <w:iCs w:val="1"/>
          <w:noProof w:val="0"/>
          <w:sz w:val="24"/>
          <w:szCs w:val="24"/>
          <w:lang w:val="en-GB"/>
        </w:rPr>
        <w:t>Safety Science, 172</w:t>
      </w:r>
      <w:r w:rsidRPr="31AD48EF" w:rsidR="563807DB">
        <w:rPr>
          <w:rFonts w:ascii="Aptos" w:hAnsi="Aptos" w:eastAsia="Aptos" w:cs="Aptos"/>
          <w:noProof w:val="0"/>
          <w:sz w:val="24"/>
          <w:szCs w:val="24"/>
          <w:lang w:val="en-GB"/>
        </w:rPr>
        <w:t xml:space="preserve">, 106418. </w:t>
      </w:r>
      <w:hyperlink r:id="R8d91b25c8c3a4780">
        <w:r w:rsidRPr="31AD48EF" w:rsidR="563807DB">
          <w:rPr>
            <w:rStyle w:val="Hyperlink"/>
            <w:rFonts w:ascii="Aptos" w:hAnsi="Aptos" w:eastAsia="Aptos" w:cs="Aptos"/>
            <w:noProof w:val="0"/>
            <w:sz w:val="24"/>
            <w:szCs w:val="24"/>
            <w:lang w:val="en-GB"/>
          </w:rPr>
          <w:t>https://doi.org/10.1016/j.ssci.2024.106418</w:t>
        </w:r>
      </w:hyperlink>
    </w:p>
    <w:p xmlns:wp14="http://schemas.microsoft.com/office/word/2010/wordml" w:rsidP="31AD48EF" wp14:paraId="43CDBBBA" wp14:textId="6AC405EC">
      <w:pPr>
        <w:spacing w:before="240" w:beforeAutospacing="off" w:after="240" w:afterAutospacing="off"/>
      </w:pPr>
      <w:r w:rsidRPr="31AD48EF" w:rsidR="563807DB">
        <w:rPr>
          <w:rFonts w:ascii="Aptos" w:hAnsi="Aptos" w:eastAsia="Aptos" w:cs="Aptos"/>
          <w:b w:val="1"/>
          <w:bCs w:val="1"/>
          <w:noProof w:val="0"/>
          <w:sz w:val="24"/>
          <w:szCs w:val="24"/>
          <w:lang w:val="en-GB"/>
        </w:rPr>
        <w:t>WP Booking System.</w:t>
      </w:r>
      <w:r w:rsidRPr="31AD48EF" w:rsidR="563807DB">
        <w:rPr>
          <w:rFonts w:ascii="Aptos" w:hAnsi="Aptos" w:eastAsia="Aptos" w:cs="Aptos"/>
          <w:noProof w:val="0"/>
          <w:sz w:val="24"/>
          <w:szCs w:val="24"/>
          <w:lang w:val="en-GB"/>
        </w:rPr>
        <w:t xml:space="preserve"> (2024). How to Use Loyalty Programs to Increase Repeat Bookings - WP Booking System. </w:t>
      </w:r>
      <w:r w:rsidRPr="31AD48EF" w:rsidR="563807DB">
        <w:rPr>
          <w:rFonts w:ascii="Aptos" w:hAnsi="Aptos" w:eastAsia="Aptos" w:cs="Aptos"/>
          <w:i w:val="1"/>
          <w:iCs w:val="1"/>
          <w:noProof w:val="0"/>
          <w:sz w:val="24"/>
          <w:szCs w:val="24"/>
          <w:lang w:val="en-GB"/>
        </w:rPr>
        <w:t>WP Booking System.</w:t>
      </w:r>
      <w:r w:rsidRPr="31AD48EF" w:rsidR="563807DB">
        <w:rPr>
          <w:rFonts w:ascii="Aptos" w:hAnsi="Aptos" w:eastAsia="Aptos" w:cs="Aptos"/>
          <w:noProof w:val="0"/>
          <w:sz w:val="24"/>
          <w:szCs w:val="24"/>
          <w:lang w:val="en-GB"/>
        </w:rPr>
        <w:t xml:space="preserve"> </w:t>
      </w:r>
      <w:hyperlink r:id="R8ed5f271466c4d56">
        <w:r w:rsidRPr="31AD48EF" w:rsidR="563807DB">
          <w:rPr>
            <w:rStyle w:val="Hyperlink"/>
            <w:rFonts w:ascii="Aptos" w:hAnsi="Aptos" w:eastAsia="Aptos" w:cs="Aptos"/>
            <w:noProof w:val="0"/>
            <w:sz w:val="24"/>
            <w:szCs w:val="24"/>
            <w:lang w:val="en-GB"/>
          </w:rPr>
          <w:t>https://www.wpbookingsystem.com/blog/how-to-use-loyalty-programs-to-increase-repeat-bookings/</w:t>
        </w:r>
      </w:hyperlink>
    </w:p>
    <w:p xmlns:wp14="http://schemas.microsoft.com/office/word/2010/wordml" wp14:paraId="5E5787A5" wp14:textId="5AF01D4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zNoHHRlvhbV1j" int2:id="V6iuUL1T">
      <int2:state int2:type="spell" int2:value="Rejected"/>
    </int2:textHash>
    <int2:textHash int2:hashCode="24KdtirVmRb8qO" int2:id="OAPhUKq0">
      <int2:state int2:type="spell" int2:value="Rejected"/>
    </int2:textHash>
    <int2:textHash int2:hashCode="QM+8e8OxGoh8PJ" int2:id="VYG3GzIw">
      <int2:state int2:type="spell" int2:value="Rejected"/>
    </int2:textHash>
    <int2:textHash int2:hashCode="kgOylD4EVtq7F7" int2:id="9Zu7y7Kl">
      <int2:state int2:type="spell" int2:value="Rejected"/>
    </int2:textHash>
    <int2:textHash int2:hashCode="9NTMWi6z9KpImJ" int2:id="6T3GwrjD">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292edb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336e8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43a89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3e3d1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f68d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8ad7c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df787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d20d7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64f24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865de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01ef0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81f6f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b49a2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c0abc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9714e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5bcc2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28f33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ebad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e853f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5A1E05"/>
    <w:rsid w:val="001C9D1C"/>
    <w:rsid w:val="004B7365"/>
    <w:rsid w:val="00FE1D68"/>
    <w:rsid w:val="01081C3D"/>
    <w:rsid w:val="011DEEB7"/>
    <w:rsid w:val="014B8729"/>
    <w:rsid w:val="01524420"/>
    <w:rsid w:val="0155D867"/>
    <w:rsid w:val="0182E91A"/>
    <w:rsid w:val="01F536B3"/>
    <w:rsid w:val="02AD47B0"/>
    <w:rsid w:val="02E56905"/>
    <w:rsid w:val="0306A0C3"/>
    <w:rsid w:val="030CF8B3"/>
    <w:rsid w:val="03448EE4"/>
    <w:rsid w:val="0355DF42"/>
    <w:rsid w:val="03718C67"/>
    <w:rsid w:val="04195B22"/>
    <w:rsid w:val="044C16E2"/>
    <w:rsid w:val="04D91AF4"/>
    <w:rsid w:val="05380679"/>
    <w:rsid w:val="057AEC05"/>
    <w:rsid w:val="05909988"/>
    <w:rsid w:val="05D85B11"/>
    <w:rsid w:val="05E534AF"/>
    <w:rsid w:val="0669A3E9"/>
    <w:rsid w:val="0699008F"/>
    <w:rsid w:val="071A9D09"/>
    <w:rsid w:val="07A24119"/>
    <w:rsid w:val="07CEF805"/>
    <w:rsid w:val="080F7DAD"/>
    <w:rsid w:val="085CCB91"/>
    <w:rsid w:val="0866F4EE"/>
    <w:rsid w:val="08D101F4"/>
    <w:rsid w:val="099391E2"/>
    <w:rsid w:val="09C4A312"/>
    <w:rsid w:val="09D407D4"/>
    <w:rsid w:val="0B264383"/>
    <w:rsid w:val="0BC50EDC"/>
    <w:rsid w:val="0BF2ABB1"/>
    <w:rsid w:val="0C009537"/>
    <w:rsid w:val="0C23AD9C"/>
    <w:rsid w:val="0C6FCFBB"/>
    <w:rsid w:val="0C88D074"/>
    <w:rsid w:val="0C985C1D"/>
    <w:rsid w:val="0CC0E8FB"/>
    <w:rsid w:val="0D021AD5"/>
    <w:rsid w:val="0D6596D5"/>
    <w:rsid w:val="0D8F285A"/>
    <w:rsid w:val="0DCB0CE9"/>
    <w:rsid w:val="0DDA3764"/>
    <w:rsid w:val="0E138B15"/>
    <w:rsid w:val="0E153DC9"/>
    <w:rsid w:val="0EAFDF63"/>
    <w:rsid w:val="0F6D7AFE"/>
    <w:rsid w:val="0FC6C72E"/>
    <w:rsid w:val="10148FBE"/>
    <w:rsid w:val="1081529E"/>
    <w:rsid w:val="1081C510"/>
    <w:rsid w:val="10AC4AAB"/>
    <w:rsid w:val="10CF94C5"/>
    <w:rsid w:val="11BC73C6"/>
    <w:rsid w:val="11CD2EE2"/>
    <w:rsid w:val="11DF005F"/>
    <w:rsid w:val="125E3583"/>
    <w:rsid w:val="1288044A"/>
    <w:rsid w:val="12D6726E"/>
    <w:rsid w:val="12DCB815"/>
    <w:rsid w:val="131670CE"/>
    <w:rsid w:val="136F8434"/>
    <w:rsid w:val="137DD67F"/>
    <w:rsid w:val="1389329A"/>
    <w:rsid w:val="13E7CCB4"/>
    <w:rsid w:val="13F6ECF5"/>
    <w:rsid w:val="14225FEC"/>
    <w:rsid w:val="14B4AAB0"/>
    <w:rsid w:val="14CA8285"/>
    <w:rsid w:val="14CD188A"/>
    <w:rsid w:val="156F0ADB"/>
    <w:rsid w:val="159B1CE6"/>
    <w:rsid w:val="159F2380"/>
    <w:rsid w:val="15C0EA3B"/>
    <w:rsid w:val="161451AE"/>
    <w:rsid w:val="16383F2B"/>
    <w:rsid w:val="16C67AF5"/>
    <w:rsid w:val="16F76FB0"/>
    <w:rsid w:val="172547B7"/>
    <w:rsid w:val="173B29F7"/>
    <w:rsid w:val="174799F4"/>
    <w:rsid w:val="17957192"/>
    <w:rsid w:val="17E98DD6"/>
    <w:rsid w:val="1864DADF"/>
    <w:rsid w:val="1908BCDF"/>
    <w:rsid w:val="19AB8754"/>
    <w:rsid w:val="19E210E2"/>
    <w:rsid w:val="19F69AEC"/>
    <w:rsid w:val="1A14CC91"/>
    <w:rsid w:val="1A9ED7F0"/>
    <w:rsid w:val="1AB31F9A"/>
    <w:rsid w:val="1B006A9C"/>
    <w:rsid w:val="1B498CA2"/>
    <w:rsid w:val="1B88ECD6"/>
    <w:rsid w:val="1BB03791"/>
    <w:rsid w:val="1BBB2209"/>
    <w:rsid w:val="1BCC9E15"/>
    <w:rsid w:val="1BDBD940"/>
    <w:rsid w:val="1C06452F"/>
    <w:rsid w:val="1C0CFDD9"/>
    <w:rsid w:val="1C331564"/>
    <w:rsid w:val="1C65B403"/>
    <w:rsid w:val="1D9D3BB5"/>
    <w:rsid w:val="1DD2B329"/>
    <w:rsid w:val="1DE494F8"/>
    <w:rsid w:val="1E23BA13"/>
    <w:rsid w:val="1EC53001"/>
    <w:rsid w:val="1EF99FB5"/>
    <w:rsid w:val="1F2B43B0"/>
    <w:rsid w:val="1F4764F3"/>
    <w:rsid w:val="1F576C58"/>
    <w:rsid w:val="1FCC1DF1"/>
    <w:rsid w:val="20323209"/>
    <w:rsid w:val="203DE27E"/>
    <w:rsid w:val="204ED259"/>
    <w:rsid w:val="207D4CB4"/>
    <w:rsid w:val="2108DB0A"/>
    <w:rsid w:val="211B389C"/>
    <w:rsid w:val="212244C7"/>
    <w:rsid w:val="212244C7"/>
    <w:rsid w:val="214329DD"/>
    <w:rsid w:val="22C061EF"/>
    <w:rsid w:val="22E7CA12"/>
    <w:rsid w:val="2353E03A"/>
    <w:rsid w:val="2387E65F"/>
    <w:rsid w:val="23A5A340"/>
    <w:rsid w:val="23D8C8E4"/>
    <w:rsid w:val="23E57774"/>
    <w:rsid w:val="23E59864"/>
    <w:rsid w:val="243D29A9"/>
    <w:rsid w:val="244D5A45"/>
    <w:rsid w:val="24B0AA84"/>
    <w:rsid w:val="24F72E6D"/>
    <w:rsid w:val="250C4B12"/>
    <w:rsid w:val="250C4B12"/>
    <w:rsid w:val="254C2732"/>
    <w:rsid w:val="25800A3D"/>
    <w:rsid w:val="25A16427"/>
    <w:rsid w:val="25E20781"/>
    <w:rsid w:val="25ED9975"/>
    <w:rsid w:val="2609E9BD"/>
    <w:rsid w:val="263EE583"/>
    <w:rsid w:val="26C96515"/>
    <w:rsid w:val="276B5402"/>
    <w:rsid w:val="27A45D0F"/>
    <w:rsid w:val="27BB91CE"/>
    <w:rsid w:val="27BF0FAC"/>
    <w:rsid w:val="27DCC73D"/>
    <w:rsid w:val="281E1E38"/>
    <w:rsid w:val="282BD26F"/>
    <w:rsid w:val="2853767C"/>
    <w:rsid w:val="2894900C"/>
    <w:rsid w:val="28F29F55"/>
    <w:rsid w:val="29309B03"/>
    <w:rsid w:val="29C042BF"/>
    <w:rsid w:val="29D50642"/>
    <w:rsid w:val="2A59D6D3"/>
    <w:rsid w:val="2A83B50A"/>
    <w:rsid w:val="2AA1E89D"/>
    <w:rsid w:val="2AD20826"/>
    <w:rsid w:val="2B0BA401"/>
    <w:rsid w:val="2BC34959"/>
    <w:rsid w:val="2BC91B98"/>
    <w:rsid w:val="2BE1D792"/>
    <w:rsid w:val="2CC66B5A"/>
    <w:rsid w:val="2CC6D179"/>
    <w:rsid w:val="2CD7918A"/>
    <w:rsid w:val="2CE94CB2"/>
    <w:rsid w:val="2D6E3DD8"/>
    <w:rsid w:val="2DBDB524"/>
    <w:rsid w:val="2DFB1FBB"/>
    <w:rsid w:val="2E3CF937"/>
    <w:rsid w:val="2EA3E7F5"/>
    <w:rsid w:val="2EA6076C"/>
    <w:rsid w:val="2EFE5244"/>
    <w:rsid w:val="2FA1FEFB"/>
    <w:rsid w:val="303F11B0"/>
    <w:rsid w:val="305D788C"/>
    <w:rsid w:val="30B815D4"/>
    <w:rsid w:val="30D93ECF"/>
    <w:rsid w:val="316DC6CA"/>
    <w:rsid w:val="31AD48EF"/>
    <w:rsid w:val="31E739DD"/>
    <w:rsid w:val="3231F681"/>
    <w:rsid w:val="32E751AC"/>
    <w:rsid w:val="32E751AC"/>
    <w:rsid w:val="333F91BF"/>
    <w:rsid w:val="3375302E"/>
    <w:rsid w:val="340360B6"/>
    <w:rsid w:val="3417D2D0"/>
    <w:rsid w:val="34912A31"/>
    <w:rsid w:val="34AC8EBF"/>
    <w:rsid w:val="353C8DCB"/>
    <w:rsid w:val="362B60BA"/>
    <w:rsid w:val="36386545"/>
    <w:rsid w:val="367C8A93"/>
    <w:rsid w:val="36ADFFFB"/>
    <w:rsid w:val="37784438"/>
    <w:rsid w:val="37B2653D"/>
    <w:rsid w:val="37C8F615"/>
    <w:rsid w:val="38138F69"/>
    <w:rsid w:val="384C6884"/>
    <w:rsid w:val="384EECB7"/>
    <w:rsid w:val="3860E046"/>
    <w:rsid w:val="3882D565"/>
    <w:rsid w:val="38AF011C"/>
    <w:rsid w:val="38B8F74E"/>
    <w:rsid w:val="38D41169"/>
    <w:rsid w:val="390F0C28"/>
    <w:rsid w:val="39D3CD3C"/>
    <w:rsid w:val="3A1D2C22"/>
    <w:rsid w:val="3A40524F"/>
    <w:rsid w:val="3A48AC7D"/>
    <w:rsid w:val="3ACDCDDC"/>
    <w:rsid w:val="3B2BA01A"/>
    <w:rsid w:val="3B44A924"/>
    <w:rsid w:val="3B6A4B8B"/>
    <w:rsid w:val="3B909EB9"/>
    <w:rsid w:val="3B9A6222"/>
    <w:rsid w:val="3BA931D8"/>
    <w:rsid w:val="3BFDBB2D"/>
    <w:rsid w:val="3C0C8296"/>
    <w:rsid w:val="3CAF40D2"/>
    <w:rsid w:val="3D10198D"/>
    <w:rsid w:val="3D610FCE"/>
    <w:rsid w:val="3DEF11E9"/>
    <w:rsid w:val="3E062435"/>
    <w:rsid w:val="3F4FB95D"/>
    <w:rsid w:val="3F5E8159"/>
    <w:rsid w:val="3FAACB10"/>
    <w:rsid w:val="408F2D36"/>
    <w:rsid w:val="40AC586C"/>
    <w:rsid w:val="40B82B65"/>
    <w:rsid w:val="40B8A507"/>
    <w:rsid w:val="40E719E7"/>
    <w:rsid w:val="40F0B937"/>
    <w:rsid w:val="4116E59E"/>
    <w:rsid w:val="41CE3AFC"/>
    <w:rsid w:val="41E1471E"/>
    <w:rsid w:val="422778FC"/>
    <w:rsid w:val="426A3FD8"/>
    <w:rsid w:val="429790A5"/>
    <w:rsid w:val="42D15737"/>
    <w:rsid w:val="430255ED"/>
    <w:rsid w:val="434D9479"/>
    <w:rsid w:val="43584244"/>
    <w:rsid w:val="4372CB18"/>
    <w:rsid w:val="43A04031"/>
    <w:rsid w:val="43C9D20D"/>
    <w:rsid w:val="4452C118"/>
    <w:rsid w:val="451F354E"/>
    <w:rsid w:val="456673F7"/>
    <w:rsid w:val="45A4E5F1"/>
    <w:rsid w:val="45CCD8FC"/>
    <w:rsid w:val="45E1BF8E"/>
    <w:rsid w:val="45F144B4"/>
    <w:rsid w:val="465E3B8E"/>
    <w:rsid w:val="46CE414B"/>
    <w:rsid w:val="4708B9E9"/>
    <w:rsid w:val="476C6C56"/>
    <w:rsid w:val="47B8625E"/>
    <w:rsid w:val="47CDFB3B"/>
    <w:rsid w:val="481ADF5E"/>
    <w:rsid w:val="48303260"/>
    <w:rsid w:val="4850068C"/>
    <w:rsid w:val="48AFC6B5"/>
    <w:rsid w:val="4918CA9C"/>
    <w:rsid w:val="4926D0D8"/>
    <w:rsid w:val="4927975F"/>
    <w:rsid w:val="494E0DC6"/>
    <w:rsid w:val="495A2997"/>
    <w:rsid w:val="4974C85F"/>
    <w:rsid w:val="497F7819"/>
    <w:rsid w:val="4A299D0D"/>
    <w:rsid w:val="4A4B8FD6"/>
    <w:rsid w:val="4AA1CB6F"/>
    <w:rsid w:val="4AB07CFE"/>
    <w:rsid w:val="4ABBF6A2"/>
    <w:rsid w:val="4B2FE868"/>
    <w:rsid w:val="4B6BAFC5"/>
    <w:rsid w:val="4C125831"/>
    <w:rsid w:val="4C141D13"/>
    <w:rsid w:val="4C79B439"/>
    <w:rsid w:val="4C80C093"/>
    <w:rsid w:val="4C81CC2A"/>
    <w:rsid w:val="4D0E415D"/>
    <w:rsid w:val="4D4AD47B"/>
    <w:rsid w:val="4D5FB4DE"/>
    <w:rsid w:val="4D6C8E92"/>
    <w:rsid w:val="4D9A364B"/>
    <w:rsid w:val="4DEAD094"/>
    <w:rsid w:val="4E89AC9D"/>
    <w:rsid w:val="4EF20982"/>
    <w:rsid w:val="4F473805"/>
    <w:rsid w:val="4F6F0E6E"/>
    <w:rsid w:val="50382834"/>
    <w:rsid w:val="50B8DACF"/>
    <w:rsid w:val="50BE683B"/>
    <w:rsid w:val="50F14C25"/>
    <w:rsid w:val="510BCA06"/>
    <w:rsid w:val="510D70BC"/>
    <w:rsid w:val="5188A043"/>
    <w:rsid w:val="519316CA"/>
    <w:rsid w:val="51A0AAA8"/>
    <w:rsid w:val="522DE67A"/>
    <w:rsid w:val="5290D60D"/>
    <w:rsid w:val="52A0877C"/>
    <w:rsid w:val="52BEDC16"/>
    <w:rsid w:val="52DE5122"/>
    <w:rsid w:val="53DD3711"/>
    <w:rsid w:val="53EE5CE5"/>
    <w:rsid w:val="5406DA07"/>
    <w:rsid w:val="5413ADB1"/>
    <w:rsid w:val="54537EF8"/>
    <w:rsid w:val="547809E1"/>
    <w:rsid w:val="54CCAAA8"/>
    <w:rsid w:val="5581F255"/>
    <w:rsid w:val="5596A52A"/>
    <w:rsid w:val="563807DB"/>
    <w:rsid w:val="5706F5F5"/>
    <w:rsid w:val="5763A149"/>
    <w:rsid w:val="57D0DED2"/>
    <w:rsid w:val="57E891B2"/>
    <w:rsid w:val="57EA5008"/>
    <w:rsid w:val="5819EBE5"/>
    <w:rsid w:val="587395AA"/>
    <w:rsid w:val="58AF2C5E"/>
    <w:rsid w:val="58B0A3AC"/>
    <w:rsid w:val="58F114EE"/>
    <w:rsid w:val="59029637"/>
    <w:rsid w:val="59077DA4"/>
    <w:rsid w:val="59E81DB9"/>
    <w:rsid w:val="5A57D35C"/>
    <w:rsid w:val="5A658050"/>
    <w:rsid w:val="5A74270B"/>
    <w:rsid w:val="5B1B56B4"/>
    <w:rsid w:val="5BC69D71"/>
    <w:rsid w:val="5BDDE68F"/>
    <w:rsid w:val="5C1D9F15"/>
    <w:rsid w:val="5C6E381B"/>
    <w:rsid w:val="5C6F376B"/>
    <w:rsid w:val="5C95215A"/>
    <w:rsid w:val="5CA70E0A"/>
    <w:rsid w:val="5CD0115D"/>
    <w:rsid w:val="5D48D1F5"/>
    <w:rsid w:val="5D553B5A"/>
    <w:rsid w:val="5D5A1E05"/>
    <w:rsid w:val="5D5CE7B0"/>
    <w:rsid w:val="5D5E7471"/>
    <w:rsid w:val="5D972681"/>
    <w:rsid w:val="5DB35D79"/>
    <w:rsid w:val="5E56AE41"/>
    <w:rsid w:val="5E9FF9A4"/>
    <w:rsid w:val="5EA071A6"/>
    <w:rsid w:val="5F01F89F"/>
    <w:rsid w:val="5F9D412B"/>
    <w:rsid w:val="5F9DB602"/>
    <w:rsid w:val="6063C72F"/>
    <w:rsid w:val="60D2169C"/>
    <w:rsid w:val="60E279D9"/>
    <w:rsid w:val="60FFD1B7"/>
    <w:rsid w:val="610E1957"/>
    <w:rsid w:val="6118AE3F"/>
    <w:rsid w:val="6141B2A7"/>
    <w:rsid w:val="61607E39"/>
    <w:rsid w:val="6193DC25"/>
    <w:rsid w:val="61CE038C"/>
    <w:rsid w:val="61E7646F"/>
    <w:rsid w:val="62460BBC"/>
    <w:rsid w:val="6246BE81"/>
    <w:rsid w:val="626744EA"/>
    <w:rsid w:val="627122CB"/>
    <w:rsid w:val="62A3CC89"/>
    <w:rsid w:val="63BECDDC"/>
    <w:rsid w:val="64315589"/>
    <w:rsid w:val="644D283B"/>
    <w:rsid w:val="64F33E8B"/>
    <w:rsid w:val="6514A2BB"/>
    <w:rsid w:val="65632A46"/>
    <w:rsid w:val="65B0A057"/>
    <w:rsid w:val="663BBC2D"/>
    <w:rsid w:val="666D76AA"/>
    <w:rsid w:val="667E5AE3"/>
    <w:rsid w:val="668ABFC6"/>
    <w:rsid w:val="67A6141F"/>
    <w:rsid w:val="67AA5A93"/>
    <w:rsid w:val="67C699EA"/>
    <w:rsid w:val="67CA2E05"/>
    <w:rsid w:val="67EDAF30"/>
    <w:rsid w:val="682F26AC"/>
    <w:rsid w:val="68468E36"/>
    <w:rsid w:val="6866D48D"/>
    <w:rsid w:val="693F412C"/>
    <w:rsid w:val="6973222C"/>
    <w:rsid w:val="6A25C4A9"/>
    <w:rsid w:val="6A4E2A06"/>
    <w:rsid w:val="6AA7C8C2"/>
    <w:rsid w:val="6BC62FA8"/>
    <w:rsid w:val="6BE5A903"/>
    <w:rsid w:val="6C26C06A"/>
    <w:rsid w:val="6C5A82DD"/>
    <w:rsid w:val="6C877417"/>
    <w:rsid w:val="6CB3F553"/>
    <w:rsid w:val="6CBE7E18"/>
    <w:rsid w:val="6CC4000F"/>
    <w:rsid w:val="6CCC27D0"/>
    <w:rsid w:val="6CD62D25"/>
    <w:rsid w:val="6D00F006"/>
    <w:rsid w:val="6D3C68F2"/>
    <w:rsid w:val="6D447927"/>
    <w:rsid w:val="6D6A03C7"/>
    <w:rsid w:val="6DAB0E5D"/>
    <w:rsid w:val="6DD28B3F"/>
    <w:rsid w:val="6DE83C80"/>
    <w:rsid w:val="6E3EBB79"/>
    <w:rsid w:val="6E508294"/>
    <w:rsid w:val="6E6A98D9"/>
    <w:rsid w:val="6E6BDC12"/>
    <w:rsid w:val="6EF15FE5"/>
    <w:rsid w:val="6F13D631"/>
    <w:rsid w:val="6F2C2805"/>
    <w:rsid w:val="6F37E545"/>
    <w:rsid w:val="6F71F83D"/>
    <w:rsid w:val="6FD415D2"/>
    <w:rsid w:val="701BD708"/>
    <w:rsid w:val="7075824C"/>
    <w:rsid w:val="7129AA18"/>
    <w:rsid w:val="722255F7"/>
    <w:rsid w:val="7279E111"/>
    <w:rsid w:val="728C2044"/>
    <w:rsid w:val="7294CDD5"/>
    <w:rsid w:val="729C5B92"/>
    <w:rsid w:val="72E1EDB1"/>
    <w:rsid w:val="730D4631"/>
    <w:rsid w:val="734909C0"/>
    <w:rsid w:val="734EFC40"/>
    <w:rsid w:val="73D1ED0D"/>
    <w:rsid w:val="740D3F1F"/>
    <w:rsid w:val="7449AB8F"/>
    <w:rsid w:val="74860440"/>
    <w:rsid w:val="74B8BC18"/>
    <w:rsid w:val="74C62761"/>
    <w:rsid w:val="75871D20"/>
    <w:rsid w:val="75A33951"/>
    <w:rsid w:val="76681F09"/>
    <w:rsid w:val="767F133E"/>
    <w:rsid w:val="76FFA958"/>
    <w:rsid w:val="7784C5FF"/>
    <w:rsid w:val="77A712AA"/>
    <w:rsid w:val="780F6006"/>
    <w:rsid w:val="78143B52"/>
    <w:rsid w:val="781A260E"/>
    <w:rsid w:val="789A740C"/>
    <w:rsid w:val="78CE5655"/>
    <w:rsid w:val="7917E247"/>
    <w:rsid w:val="79B4E74D"/>
    <w:rsid w:val="7A07F2CB"/>
    <w:rsid w:val="7A5CD74A"/>
    <w:rsid w:val="7A5FB1AB"/>
    <w:rsid w:val="7A7BA953"/>
    <w:rsid w:val="7B5836DB"/>
    <w:rsid w:val="7BB708CF"/>
    <w:rsid w:val="7BF4D9EC"/>
    <w:rsid w:val="7C2E80A7"/>
    <w:rsid w:val="7C548150"/>
    <w:rsid w:val="7C8DB355"/>
    <w:rsid w:val="7CC78C87"/>
    <w:rsid w:val="7CE28F73"/>
    <w:rsid w:val="7D041463"/>
    <w:rsid w:val="7D38BBF1"/>
    <w:rsid w:val="7D68993F"/>
    <w:rsid w:val="7D96E6B9"/>
    <w:rsid w:val="7DDC9B1C"/>
    <w:rsid w:val="7E28A70C"/>
    <w:rsid w:val="7F9C24B3"/>
    <w:rsid w:val="7FA00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A1E05"/>
  <w15:chartTrackingRefBased/>
  <w15:docId w15:val="{363D01EF-F339-4C1F-A2E9-4155B31BD7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D68993F"/>
    <w:pPr>
      <w:spacing/>
      <w:ind w:left="720"/>
      <w:contextualSpacing/>
    </w:pPr>
  </w:style>
  <w:style w:type="character" w:styleId="Hyperlink">
    <w:uiPriority w:val="99"/>
    <w:name w:val="Hyperlink"/>
    <w:basedOn w:val="DefaultParagraphFont"/>
    <w:unhideWhenUsed/>
    <w:rsid w:val="7D68993F"/>
    <w:rPr>
      <w:color w:val="467886"/>
      <w:u w:val="single"/>
    </w:rPr>
  </w:style>
  <w:style w:type="paragraph" w:styleId="TOC2">
    <w:uiPriority w:val="39"/>
    <w:name w:val="toc 2"/>
    <w:basedOn w:val="Normal"/>
    <w:next w:val="Normal"/>
    <w:unhideWhenUsed/>
    <w:rsid w:val="40AC586C"/>
    <w:pPr>
      <w:spacing w:after="100"/>
      <w:ind w:left="220"/>
    </w:pPr>
  </w:style>
  <w:style w:type="paragraph" w:styleId="TOC3">
    <w:uiPriority w:val="39"/>
    <w:name w:val="toc 3"/>
    <w:basedOn w:val="Normal"/>
    <w:next w:val="Normal"/>
    <w:unhideWhenUsed/>
    <w:rsid w:val="40AC586C"/>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e28d3c7abfa4dde" /><Relationship Type="http://schemas.openxmlformats.org/officeDocument/2006/relationships/numbering" Target="/word/numbering.xml" Id="R96744b7f026444b9" /><Relationship Type="http://schemas.openxmlformats.org/officeDocument/2006/relationships/image" Target="/media/image.png" Id="rId2030106199" /><Relationship Type="http://schemas.openxmlformats.org/officeDocument/2006/relationships/hyperlink" Target="https://doi.org/10.1007/s10257-023-00640-4" TargetMode="External" Id="R2e58e85c767b4e1e" /><Relationship Type="http://schemas.openxmlformats.org/officeDocument/2006/relationships/hyperlink" Target="https://doi.org/10.1016/s0377-2217(03)00043-2" TargetMode="External" Id="Rcbab77ab04c54462" /><Relationship Type="http://schemas.openxmlformats.org/officeDocument/2006/relationships/hyperlink" Target="https://doi.org/10.5901/mjss.2013.v4n10p731" TargetMode="External" Id="Rbaba48fb311a4ef5" /><Relationship Type="http://schemas.openxmlformats.org/officeDocument/2006/relationships/hyperlink" Target="https://doi.org/10.1504/ijmc.2014.064914" TargetMode="External" Id="R26d146cd80874603" /><Relationship Type="http://schemas.openxmlformats.org/officeDocument/2006/relationships/hyperlink" Target="https://www.forbes.com/advisor/business/customer-lifecycle-management/" TargetMode="External" Id="R08deed9760904c9b" /><Relationship Type="http://schemas.openxmlformats.org/officeDocument/2006/relationships/hyperlink" Target="https://www.researcher.life/blog/article/what-is-a-theoretical-framework-how-to-write-it/" TargetMode="External" Id="R197959892ae7415d" /><Relationship Type="http://schemas.openxmlformats.org/officeDocument/2006/relationships/hyperlink" Target="https://doi.org/10.1007/978-981-99-8321-6_1" TargetMode="External" Id="Rc113f56f5ad34bb1" /><Relationship Type="http://schemas.openxmlformats.org/officeDocument/2006/relationships/hyperlink" Target="https://doi.org/10.1016/j.ssci.2024.106418" TargetMode="External" Id="R8d91b25c8c3a4780" /><Relationship Type="http://schemas.openxmlformats.org/officeDocument/2006/relationships/hyperlink" Target="https://www.wpbookingsystem.com/blog/how-to-use-loyalty-programs-to-increase-repeat-bookings/" TargetMode="External" Id="R8ed5f271466c4d5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Carla Tonkin (2329147)</dc:creator>
  <keywords/>
  <dc:description/>
  <lastModifiedBy>Carla Tonkin (2329147)</lastModifiedBy>
  <revision>6</revision>
  <dcterms:created xsi:type="dcterms:W3CDTF">2025-06-11T16:54:15.9665789Z</dcterms:created>
  <dcterms:modified xsi:type="dcterms:W3CDTF">2025-07-05T17:40:48.9964573Z</dcterms:modified>
</coreProperties>
</file>