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6D25" w:rsidRDefault="004B6D25" w:rsidP="004B6D25">
      <w:pPr>
        <w:jc w:val="center"/>
        <w:rPr>
          <w:sz w:val="40"/>
          <w:szCs w:val="40"/>
        </w:rPr>
      </w:pPr>
    </w:p>
    <w:p w:rsidR="004B6D25" w:rsidRDefault="004B6D25" w:rsidP="004B6D25">
      <w:pPr>
        <w:jc w:val="center"/>
        <w:rPr>
          <w:sz w:val="40"/>
          <w:szCs w:val="40"/>
        </w:rPr>
      </w:pPr>
      <w:r>
        <w:rPr>
          <w:sz w:val="40"/>
          <w:szCs w:val="40"/>
        </w:rPr>
        <w:t>Michael Davies 1811902</w:t>
      </w:r>
    </w:p>
    <w:p w:rsidR="009A418F" w:rsidRDefault="004B6D25" w:rsidP="004B6D25">
      <w:pPr>
        <w:jc w:val="center"/>
        <w:rPr>
          <w:sz w:val="40"/>
          <w:szCs w:val="40"/>
        </w:rPr>
      </w:pPr>
      <w:r>
        <w:rPr>
          <w:sz w:val="40"/>
          <w:szCs w:val="40"/>
        </w:rPr>
        <w:t xml:space="preserve">Effective team working and Communication </w:t>
      </w:r>
    </w:p>
    <w:p w:rsidR="0080220D" w:rsidRDefault="0080220D" w:rsidP="004B6D25">
      <w:pPr>
        <w:jc w:val="center"/>
        <w:rPr>
          <w:sz w:val="40"/>
          <w:szCs w:val="40"/>
        </w:rPr>
      </w:pPr>
    </w:p>
    <w:p w:rsidR="0080220D" w:rsidRDefault="0080220D" w:rsidP="004B6D25">
      <w:pPr>
        <w:jc w:val="center"/>
        <w:rPr>
          <w:sz w:val="40"/>
          <w:szCs w:val="40"/>
        </w:rPr>
      </w:pPr>
    </w:p>
    <w:p w:rsidR="0080220D" w:rsidRDefault="0080220D" w:rsidP="004B6D25">
      <w:pPr>
        <w:jc w:val="center"/>
        <w:rPr>
          <w:sz w:val="40"/>
          <w:szCs w:val="40"/>
        </w:rPr>
      </w:pPr>
    </w:p>
    <w:p w:rsidR="0080220D" w:rsidRDefault="0080220D" w:rsidP="004B6D25">
      <w:pPr>
        <w:jc w:val="center"/>
        <w:rPr>
          <w:sz w:val="40"/>
          <w:szCs w:val="40"/>
        </w:rPr>
      </w:pPr>
    </w:p>
    <w:p w:rsidR="0080220D" w:rsidRDefault="0080220D" w:rsidP="004B6D25">
      <w:pPr>
        <w:jc w:val="center"/>
        <w:rPr>
          <w:sz w:val="40"/>
          <w:szCs w:val="40"/>
        </w:rPr>
      </w:pPr>
    </w:p>
    <w:p w:rsidR="0080220D" w:rsidRDefault="0080220D" w:rsidP="004B6D25">
      <w:pPr>
        <w:jc w:val="center"/>
        <w:rPr>
          <w:sz w:val="40"/>
          <w:szCs w:val="40"/>
        </w:rPr>
      </w:pPr>
    </w:p>
    <w:p w:rsidR="0080220D" w:rsidRDefault="0080220D" w:rsidP="004B6D25">
      <w:pPr>
        <w:jc w:val="center"/>
        <w:rPr>
          <w:sz w:val="40"/>
          <w:szCs w:val="40"/>
        </w:rPr>
      </w:pPr>
    </w:p>
    <w:p w:rsidR="0080220D" w:rsidRDefault="0080220D" w:rsidP="004B6D25">
      <w:pPr>
        <w:jc w:val="center"/>
        <w:rPr>
          <w:sz w:val="40"/>
          <w:szCs w:val="40"/>
        </w:rPr>
      </w:pPr>
    </w:p>
    <w:p w:rsidR="0080220D" w:rsidRDefault="0080220D" w:rsidP="004B6D25">
      <w:pPr>
        <w:jc w:val="center"/>
        <w:rPr>
          <w:sz w:val="40"/>
          <w:szCs w:val="40"/>
        </w:rPr>
      </w:pPr>
    </w:p>
    <w:p w:rsidR="0080220D" w:rsidRDefault="0080220D" w:rsidP="004B6D25">
      <w:pPr>
        <w:jc w:val="center"/>
        <w:rPr>
          <w:sz w:val="40"/>
          <w:szCs w:val="40"/>
        </w:rPr>
      </w:pPr>
    </w:p>
    <w:p w:rsidR="0080220D" w:rsidRDefault="0080220D" w:rsidP="004B6D25">
      <w:pPr>
        <w:jc w:val="center"/>
        <w:rPr>
          <w:sz w:val="40"/>
          <w:szCs w:val="40"/>
        </w:rPr>
      </w:pPr>
    </w:p>
    <w:p w:rsidR="0080220D" w:rsidRDefault="0080220D" w:rsidP="004B6D25">
      <w:pPr>
        <w:jc w:val="center"/>
        <w:rPr>
          <w:sz w:val="40"/>
          <w:szCs w:val="40"/>
        </w:rPr>
      </w:pPr>
    </w:p>
    <w:p w:rsidR="0080220D" w:rsidRDefault="0080220D" w:rsidP="004B6D25">
      <w:pPr>
        <w:jc w:val="center"/>
        <w:rPr>
          <w:sz w:val="40"/>
          <w:szCs w:val="40"/>
        </w:rPr>
      </w:pPr>
    </w:p>
    <w:p w:rsidR="0080220D" w:rsidRDefault="0080220D" w:rsidP="004B6D25">
      <w:pPr>
        <w:jc w:val="center"/>
        <w:rPr>
          <w:sz w:val="40"/>
          <w:szCs w:val="40"/>
        </w:rPr>
      </w:pPr>
    </w:p>
    <w:p w:rsidR="0080220D" w:rsidRDefault="0080220D" w:rsidP="004B6D25">
      <w:pPr>
        <w:jc w:val="center"/>
        <w:rPr>
          <w:sz w:val="40"/>
          <w:szCs w:val="40"/>
        </w:rPr>
      </w:pPr>
    </w:p>
    <w:p w:rsidR="0080220D" w:rsidRDefault="0080220D" w:rsidP="004B6D25">
      <w:pPr>
        <w:jc w:val="center"/>
        <w:rPr>
          <w:sz w:val="40"/>
          <w:szCs w:val="40"/>
        </w:rPr>
      </w:pPr>
    </w:p>
    <w:p w:rsidR="0080220D" w:rsidRDefault="0080220D" w:rsidP="004B6D25">
      <w:pPr>
        <w:jc w:val="center"/>
        <w:rPr>
          <w:sz w:val="40"/>
          <w:szCs w:val="40"/>
        </w:rPr>
      </w:pPr>
    </w:p>
    <w:p w:rsidR="0080220D" w:rsidRDefault="0080220D" w:rsidP="0080220D">
      <w:pPr>
        <w:jc w:val="center"/>
        <w:rPr>
          <w:sz w:val="40"/>
          <w:szCs w:val="40"/>
        </w:rPr>
      </w:pPr>
      <w:r>
        <w:rPr>
          <w:sz w:val="40"/>
          <w:szCs w:val="40"/>
        </w:rPr>
        <w:lastRenderedPageBreak/>
        <w:t>Executive summary</w:t>
      </w:r>
    </w:p>
    <w:p w:rsidR="00D2652B" w:rsidRPr="00D2652B" w:rsidRDefault="00D2652B" w:rsidP="00D2652B">
      <w:pPr>
        <w:rPr>
          <w:sz w:val="24"/>
          <w:szCs w:val="24"/>
        </w:rPr>
      </w:pPr>
      <w:r>
        <w:rPr>
          <w:sz w:val="24"/>
          <w:szCs w:val="24"/>
        </w:rPr>
        <w:t>Enclosed in this report is how effective communication is vital in an increasing workforce in a Grocery store in Neath. Included in the findings are different models and examples of how communication is sent and received by employees in the organisation. Also included is recommendations on improving productivity and examples of communication relayed to the workforce. Finally, an action plan including time plan to ensure feedback on communication in the workplace and ideas to boost productivity.</w:t>
      </w: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DB43F9" w:rsidP="0080220D">
      <w:pPr>
        <w:jc w:val="center"/>
        <w:rPr>
          <w:sz w:val="40"/>
          <w:szCs w:val="40"/>
        </w:rPr>
      </w:pPr>
      <w:r>
        <w:rPr>
          <w:sz w:val="40"/>
          <w:szCs w:val="40"/>
        </w:rPr>
        <w:t>Contents</w:t>
      </w:r>
      <w:r w:rsidR="0080220D">
        <w:rPr>
          <w:sz w:val="40"/>
          <w:szCs w:val="40"/>
        </w:rPr>
        <w:t xml:space="preserve"> page</w:t>
      </w:r>
    </w:p>
    <w:p w:rsidR="00CC15D3" w:rsidRDefault="00CC15D3" w:rsidP="00CC15D3">
      <w:pPr>
        <w:pStyle w:val="ListParagraph"/>
        <w:numPr>
          <w:ilvl w:val="0"/>
          <w:numId w:val="1"/>
        </w:numPr>
        <w:rPr>
          <w:sz w:val="40"/>
          <w:szCs w:val="40"/>
        </w:rPr>
      </w:pPr>
      <w:r w:rsidRPr="00CC15D3">
        <w:rPr>
          <w:sz w:val="40"/>
          <w:szCs w:val="40"/>
        </w:rPr>
        <w:t>Terms of reference</w:t>
      </w:r>
      <w:r>
        <w:rPr>
          <w:sz w:val="40"/>
          <w:szCs w:val="40"/>
        </w:rPr>
        <w:t xml:space="preserve">             </w:t>
      </w:r>
      <w:r w:rsidRPr="00CC15D3">
        <w:rPr>
          <w:sz w:val="40"/>
          <w:szCs w:val="40"/>
        </w:rPr>
        <w:t>page</w:t>
      </w:r>
      <w:r>
        <w:rPr>
          <w:sz w:val="24"/>
          <w:szCs w:val="24"/>
        </w:rPr>
        <w:t xml:space="preserve"> </w:t>
      </w:r>
      <w:r>
        <w:rPr>
          <w:sz w:val="40"/>
          <w:szCs w:val="40"/>
        </w:rPr>
        <w:t>1</w:t>
      </w:r>
    </w:p>
    <w:p w:rsidR="009B23FF" w:rsidRDefault="00CC15D3" w:rsidP="00CC15D3">
      <w:pPr>
        <w:pStyle w:val="ListParagraph"/>
        <w:numPr>
          <w:ilvl w:val="0"/>
          <w:numId w:val="1"/>
        </w:numPr>
        <w:rPr>
          <w:sz w:val="40"/>
          <w:szCs w:val="40"/>
        </w:rPr>
      </w:pPr>
      <w:r>
        <w:rPr>
          <w:sz w:val="40"/>
          <w:szCs w:val="40"/>
        </w:rPr>
        <w:t xml:space="preserve">Procedure </w:t>
      </w:r>
      <w:r w:rsidR="009B23FF">
        <w:rPr>
          <w:sz w:val="40"/>
          <w:szCs w:val="40"/>
        </w:rPr>
        <w:t xml:space="preserve">                            page 1</w:t>
      </w:r>
    </w:p>
    <w:p w:rsidR="00CC15D3" w:rsidRDefault="009B23FF" w:rsidP="00CC15D3">
      <w:pPr>
        <w:pStyle w:val="ListParagraph"/>
        <w:numPr>
          <w:ilvl w:val="0"/>
          <w:numId w:val="1"/>
        </w:numPr>
        <w:rPr>
          <w:sz w:val="40"/>
          <w:szCs w:val="40"/>
        </w:rPr>
      </w:pPr>
      <w:r>
        <w:rPr>
          <w:sz w:val="40"/>
          <w:szCs w:val="40"/>
        </w:rPr>
        <w:t>introduction</w:t>
      </w:r>
      <w:r w:rsidR="00CC15D3">
        <w:rPr>
          <w:sz w:val="40"/>
          <w:szCs w:val="40"/>
        </w:rPr>
        <w:t xml:space="preserve">                            page 1</w:t>
      </w:r>
    </w:p>
    <w:p w:rsidR="00CC15D3" w:rsidRDefault="00CC15D3" w:rsidP="00CC15D3">
      <w:pPr>
        <w:pStyle w:val="ListParagraph"/>
        <w:numPr>
          <w:ilvl w:val="0"/>
          <w:numId w:val="1"/>
        </w:numPr>
        <w:rPr>
          <w:sz w:val="40"/>
          <w:szCs w:val="40"/>
        </w:rPr>
      </w:pPr>
      <w:r>
        <w:rPr>
          <w:sz w:val="40"/>
          <w:szCs w:val="40"/>
        </w:rPr>
        <w:t>Findings                                 page 2-4</w:t>
      </w:r>
    </w:p>
    <w:p w:rsidR="00CC15D3" w:rsidRDefault="00CC15D3" w:rsidP="00CC15D3">
      <w:pPr>
        <w:pStyle w:val="ListParagraph"/>
        <w:numPr>
          <w:ilvl w:val="0"/>
          <w:numId w:val="1"/>
        </w:numPr>
        <w:rPr>
          <w:sz w:val="40"/>
          <w:szCs w:val="40"/>
        </w:rPr>
      </w:pPr>
      <w:r>
        <w:rPr>
          <w:sz w:val="40"/>
          <w:szCs w:val="40"/>
        </w:rPr>
        <w:t>Conclusions                           page 5</w:t>
      </w:r>
    </w:p>
    <w:p w:rsidR="00CC15D3" w:rsidRDefault="00CC15D3" w:rsidP="00CC15D3">
      <w:pPr>
        <w:pStyle w:val="ListParagraph"/>
        <w:numPr>
          <w:ilvl w:val="0"/>
          <w:numId w:val="1"/>
        </w:numPr>
        <w:rPr>
          <w:sz w:val="40"/>
          <w:szCs w:val="40"/>
        </w:rPr>
      </w:pPr>
      <w:r>
        <w:rPr>
          <w:sz w:val="40"/>
          <w:szCs w:val="40"/>
        </w:rPr>
        <w:t>Recommendations               page 6</w:t>
      </w:r>
    </w:p>
    <w:p w:rsidR="00CC15D3" w:rsidRDefault="00CC15D3" w:rsidP="00CC15D3">
      <w:pPr>
        <w:pStyle w:val="ListParagraph"/>
        <w:numPr>
          <w:ilvl w:val="0"/>
          <w:numId w:val="1"/>
        </w:numPr>
        <w:rPr>
          <w:sz w:val="40"/>
          <w:szCs w:val="40"/>
        </w:rPr>
      </w:pPr>
      <w:r>
        <w:rPr>
          <w:sz w:val="40"/>
          <w:szCs w:val="40"/>
        </w:rPr>
        <w:t>Action plan                             page 7</w:t>
      </w:r>
    </w:p>
    <w:p w:rsidR="00CC15D3" w:rsidRDefault="00CC15D3" w:rsidP="00CC15D3">
      <w:pPr>
        <w:pStyle w:val="ListParagraph"/>
        <w:numPr>
          <w:ilvl w:val="0"/>
          <w:numId w:val="1"/>
        </w:numPr>
        <w:rPr>
          <w:sz w:val="40"/>
          <w:szCs w:val="40"/>
        </w:rPr>
      </w:pPr>
      <w:r>
        <w:rPr>
          <w:sz w:val="40"/>
          <w:szCs w:val="40"/>
        </w:rPr>
        <w:t xml:space="preserve">Reference list                        page 8 </w:t>
      </w:r>
    </w:p>
    <w:p w:rsidR="00CC15D3" w:rsidRPr="00CC15D3" w:rsidRDefault="00CC15D3" w:rsidP="00CC15D3">
      <w:pPr>
        <w:rPr>
          <w:sz w:val="40"/>
          <w:szCs w:val="40"/>
        </w:rPr>
      </w:pPr>
    </w:p>
    <w:p w:rsidR="00CC15D3" w:rsidRDefault="00CC15D3" w:rsidP="00CC15D3">
      <w:pPr>
        <w:pStyle w:val="ListParagraph"/>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jc w:val="center"/>
        <w:rPr>
          <w:sz w:val="40"/>
          <w:szCs w:val="40"/>
        </w:rPr>
      </w:pPr>
    </w:p>
    <w:p w:rsidR="0080220D" w:rsidRDefault="0080220D" w:rsidP="0080220D">
      <w:pPr>
        <w:rPr>
          <w:sz w:val="40"/>
          <w:szCs w:val="40"/>
        </w:rPr>
      </w:pPr>
      <w:r>
        <w:rPr>
          <w:sz w:val="40"/>
          <w:szCs w:val="40"/>
        </w:rPr>
        <w:t>Terms of reference</w:t>
      </w:r>
    </w:p>
    <w:p w:rsidR="00167872" w:rsidRDefault="00167872" w:rsidP="0080220D">
      <w:pPr>
        <w:rPr>
          <w:sz w:val="24"/>
          <w:szCs w:val="24"/>
        </w:rPr>
      </w:pPr>
      <w:r>
        <w:rPr>
          <w:sz w:val="24"/>
          <w:szCs w:val="24"/>
        </w:rPr>
        <w:t xml:space="preserve">Jessica Shore has requested a report to advise Terrence Thomas who owns a grocery store in Neath to structure a team of people to facilitate and enable effective channels </w:t>
      </w:r>
      <w:r w:rsidR="00A93378">
        <w:rPr>
          <w:sz w:val="24"/>
          <w:szCs w:val="24"/>
        </w:rPr>
        <w:t>of communication with an increasing workforce to overcome problems in the future. The submission date is 05/07/19</w:t>
      </w:r>
    </w:p>
    <w:p w:rsidR="00A93378" w:rsidRDefault="00A93378" w:rsidP="0080220D">
      <w:pPr>
        <w:rPr>
          <w:sz w:val="24"/>
          <w:szCs w:val="24"/>
        </w:rPr>
      </w:pPr>
      <w:r>
        <w:rPr>
          <w:sz w:val="24"/>
          <w:szCs w:val="24"/>
        </w:rPr>
        <w:t xml:space="preserve">    </w:t>
      </w:r>
    </w:p>
    <w:p w:rsidR="00A93378" w:rsidRDefault="00A93378" w:rsidP="0080220D">
      <w:pPr>
        <w:rPr>
          <w:sz w:val="24"/>
          <w:szCs w:val="24"/>
        </w:rPr>
      </w:pPr>
    </w:p>
    <w:p w:rsidR="00A93378" w:rsidRDefault="00A93378" w:rsidP="0080220D">
      <w:pPr>
        <w:rPr>
          <w:sz w:val="40"/>
          <w:szCs w:val="40"/>
        </w:rPr>
      </w:pPr>
      <w:r>
        <w:rPr>
          <w:sz w:val="40"/>
          <w:szCs w:val="40"/>
        </w:rPr>
        <w:t>Procedure</w:t>
      </w:r>
    </w:p>
    <w:p w:rsidR="009D1EBC" w:rsidRDefault="00A93378" w:rsidP="0080220D">
      <w:pPr>
        <w:rPr>
          <w:sz w:val="24"/>
          <w:szCs w:val="24"/>
        </w:rPr>
      </w:pPr>
      <w:r>
        <w:rPr>
          <w:sz w:val="24"/>
          <w:szCs w:val="24"/>
        </w:rPr>
        <w:t>The researcher has used a variety of books and websites to identify areas of effective communication in teams</w:t>
      </w:r>
    </w:p>
    <w:p w:rsidR="009D1EBC" w:rsidRDefault="009D1EBC" w:rsidP="0080220D">
      <w:pPr>
        <w:rPr>
          <w:sz w:val="24"/>
          <w:szCs w:val="24"/>
        </w:rPr>
      </w:pPr>
    </w:p>
    <w:p w:rsidR="009D1EBC" w:rsidRDefault="009D1EBC" w:rsidP="0080220D">
      <w:pPr>
        <w:rPr>
          <w:sz w:val="24"/>
          <w:szCs w:val="24"/>
        </w:rPr>
      </w:pPr>
    </w:p>
    <w:p w:rsidR="009D1EBC" w:rsidRDefault="009D1EBC" w:rsidP="0080220D">
      <w:pPr>
        <w:rPr>
          <w:sz w:val="24"/>
          <w:szCs w:val="24"/>
        </w:rPr>
      </w:pPr>
    </w:p>
    <w:p w:rsidR="0080220D" w:rsidRPr="009D1EBC" w:rsidRDefault="0080220D" w:rsidP="0080220D">
      <w:pPr>
        <w:rPr>
          <w:sz w:val="24"/>
          <w:szCs w:val="24"/>
        </w:rPr>
      </w:pPr>
      <w:r>
        <w:rPr>
          <w:sz w:val="40"/>
          <w:szCs w:val="40"/>
        </w:rPr>
        <w:lastRenderedPageBreak/>
        <w:t>Introduction</w:t>
      </w:r>
    </w:p>
    <w:p w:rsidR="00605E4D" w:rsidRPr="00605E4D" w:rsidRDefault="00605E4D" w:rsidP="0080220D">
      <w:pPr>
        <w:rPr>
          <w:sz w:val="24"/>
          <w:szCs w:val="24"/>
        </w:rPr>
      </w:pPr>
      <w:r>
        <w:rPr>
          <w:sz w:val="24"/>
          <w:szCs w:val="24"/>
        </w:rPr>
        <w:t xml:space="preserve">Terrence Thomas employs a total of 27 people in a grocery store in Neath. The work is divided between the stockroom, cleaners and sales assistants. There two security guards and further staff work in the night to stock shelves. There are three managers who have different responsibilities and the opening times are 7 am to 10 pm. In recent years there has been a rapid expansion and the importance of effective communication is vital for the </w:t>
      </w:r>
      <w:r w:rsidR="007A4BEC">
        <w:rPr>
          <w:sz w:val="24"/>
          <w:szCs w:val="24"/>
        </w:rPr>
        <w:t>store to operate smoothly.</w:t>
      </w: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r>
        <w:rPr>
          <w:sz w:val="40"/>
          <w:szCs w:val="40"/>
        </w:rPr>
        <w:t>Findings</w:t>
      </w:r>
    </w:p>
    <w:p w:rsidR="00AF04ED" w:rsidRDefault="00AF04ED" w:rsidP="0080220D">
      <w:pPr>
        <w:rPr>
          <w:rFonts w:cstheme="minorHAnsi"/>
          <w:color w:val="222222"/>
          <w:sz w:val="24"/>
          <w:szCs w:val="24"/>
        </w:rPr>
      </w:pPr>
      <w:r w:rsidRPr="008E0B58">
        <w:rPr>
          <w:rFonts w:cstheme="minorHAnsi"/>
          <w:color w:val="222222"/>
          <w:sz w:val="24"/>
          <w:szCs w:val="24"/>
        </w:rPr>
        <w:t xml:space="preserve">What is the difference between a group of employees and a team? A group is a collection of </w:t>
      </w:r>
      <w:r w:rsidR="008E0B58">
        <w:rPr>
          <w:rFonts w:cstheme="minorHAnsi"/>
          <w:color w:val="222222"/>
          <w:sz w:val="24"/>
          <w:szCs w:val="24"/>
        </w:rPr>
        <w:t>people</w:t>
      </w:r>
      <w:r w:rsidRPr="008E0B58">
        <w:rPr>
          <w:rFonts w:cstheme="minorHAnsi"/>
          <w:color w:val="222222"/>
          <w:sz w:val="24"/>
          <w:szCs w:val="24"/>
        </w:rPr>
        <w:t xml:space="preserve"> who coordinate their individual efforts. On the other hand, a team is a group of people who share a </w:t>
      </w:r>
      <w:r w:rsidR="003408EE" w:rsidRPr="008E0B58">
        <w:rPr>
          <w:rFonts w:cstheme="minorHAnsi"/>
          <w:color w:val="222222"/>
          <w:sz w:val="24"/>
          <w:szCs w:val="24"/>
        </w:rPr>
        <w:t>common purpose</w:t>
      </w:r>
      <w:r w:rsidRPr="008E0B58">
        <w:rPr>
          <w:rFonts w:cstheme="minorHAnsi"/>
          <w:color w:val="222222"/>
          <w:sz w:val="24"/>
          <w:szCs w:val="24"/>
        </w:rPr>
        <w:t xml:space="preserve"> and </w:t>
      </w:r>
      <w:r w:rsidR="009659B9" w:rsidRPr="008E0B58">
        <w:rPr>
          <w:rFonts w:cstheme="minorHAnsi"/>
          <w:color w:val="222222"/>
          <w:sz w:val="24"/>
          <w:szCs w:val="24"/>
        </w:rPr>
        <w:t>several</w:t>
      </w:r>
      <w:r w:rsidRPr="008E0B58">
        <w:rPr>
          <w:rFonts w:cstheme="minorHAnsi"/>
          <w:color w:val="222222"/>
          <w:sz w:val="24"/>
          <w:szCs w:val="24"/>
        </w:rPr>
        <w:t xml:space="preserve"> challenging goals. Members of the team are mutually committed to the goals and to each other. This mutual commitment also creates joint accountability which creates a strong bond and a strong motivation to perform</w:t>
      </w:r>
      <w:r w:rsidR="008E0B58">
        <w:rPr>
          <w:rFonts w:cstheme="minorHAnsi"/>
          <w:color w:val="222222"/>
          <w:sz w:val="24"/>
          <w:szCs w:val="24"/>
        </w:rPr>
        <w:t>.</w:t>
      </w:r>
    </w:p>
    <w:p w:rsidR="00FE2D0C" w:rsidRDefault="00825AA9" w:rsidP="0080220D">
      <w:pPr>
        <w:rPr>
          <w:rFonts w:cstheme="minorHAnsi"/>
          <w:color w:val="222222"/>
          <w:sz w:val="24"/>
          <w:szCs w:val="24"/>
        </w:rPr>
      </w:pPr>
      <w:r>
        <w:rPr>
          <w:rFonts w:cstheme="minorHAnsi"/>
          <w:color w:val="222222"/>
          <w:sz w:val="24"/>
          <w:szCs w:val="24"/>
        </w:rPr>
        <w:t xml:space="preserve">For Terrance Thomas to have an effective team the starting point would be to have effective communication between employees. Two examples would be verbal and </w:t>
      </w:r>
      <w:r w:rsidR="00C457FA">
        <w:rPr>
          <w:rFonts w:cstheme="minorHAnsi"/>
          <w:color w:val="222222"/>
          <w:sz w:val="24"/>
          <w:szCs w:val="24"/>
        </w:rPr>
        <w:t>nonverbal</w:t>
      </w:r>
      <w:r>
        <w:rPr>
          <w:rFonts w:cstheme="minorHAnsi"/>
          <w:color w:val="222222"/>
          <w:sz w:val="24"/>
          <w:szCs w:val="24"/>
        </w:rPr>
        <w:t xml:space="preserve">. A successful team would have goals based on outcomes and results. A clear objective would give clarity and gives the team something to aim for collectively. Mutual accountability will ensure that all the team contributes their fair share, and they are really </w:t>
      </w:r>
      <w:r w:rsidR="00ED7038">
        <w:rPr>
          <w:rFonts w:cstheme="minorHAnsi"/>
          <w:color w:val="222222"/>
          <w:sz w:val="24"/>
          <w:szCs w:val="24"/>
        </w:rPr>
        <w:t>committed</w:t>
      </w:r>
      <w:r>
        <w:rPr>
          <w:rFonts w:cstheme="minorHAnsi"/>
          <w:color w:val="222222"/>
          <w:sz w:val="24"/>
          <w:szCs w:val="24"/>
        </w:rPr>
        <w:t xml:space="preserve"> and care about the business.</w:t>
      </w:r>
    </w:p>
    <w:p w:rsidR="0001556E" w:rsidRDefault="00B555C7" w:rsidP="0080220D">
      <w:pPr>
        <w:rPr>
          <w:rFonts w:cstheme="minorHAnsi"/>
          <w:color w:val="222222"/>
          <w:sz w:val="24"/>
          <w:szCs w:val="24"/>
        </w:rPr>
      </w:pPr>
      <w:r>
        <w:rPr>
          <w:rFonts w:cstheme="minorHAnsi"/>
          <w:color w:val="222222"/>
          <w:sz w:val="24"/>
          <w:szCs w:val="24"/>
        </w:rPr>
        <w:t>“In</w:t>
      </w:r>
      <w:r w:rsidR="00ED7038">
        <w:rPr>
          <w:rFonts w:cstheme="minorHAnsi"/>
          <w:color w:val="222222"/>
          <w:sz w:val="24"/>
          <w:szCs w:val="24"/>
        </w:rPr>
        <w:t xml:space="preserve"> some ways, it would be wonderful if communication was just made up of the words we use and everyone </w:t>
      </w:r>
      <w:r w:rsidR="00C457FA">
        <w:rPr>
          <w:rFonts w:cstheme="minorHAnsi"/>
          <w:color w:val="222222"/>
          <w:sz w:val="24"/>
          <w:szCs w:val="24"/>
        </w:rPr>
        <w:t>interpreted those</w:t>
      </w:r>
      <w:r w:rsidR="00ED7038">
        <w:rPr>
          <w:rFonts w:cstheme="minorHAnsi"/>
          <w:color w:val="222222"/>
          <w:sz w:val="24"/>
          <w:szCs w:val="24"/>
        </w:rPr>
        <w:t xml:space="preserve"> words in the same way </w:t>
      </w:r>
      <w:proofErr w:type="gramStart"/>
      <w:r w:rsidR="00ED7038">
        <w:rPr>
          <w:rFonts w:cstheme="minorHAnsi"/>
          <w:color w:val="222222"/>
          <w:sz w:val="24"/>
          <w:szCs w:val="24"/>
        </w:rPr>
        <w:t>“ (</w:t>
      </w:r>
      <w:proofErr w:type="gramEnd"/>
      <w:r w:rsidR="00ED7038">
        <w:rPr>
          <w:rFonts w:cstheme="minorHAnsi"/>
          <w:color w:val="222222"/>
          <w:sz w:val="24"/>
          <w:szCs w:val="24"/>
        </w:rPr>
        <w:t xml:space="preserve"> Morgan P 2017 p 250 ). When you communicate with someone only 7 % is received as what is said and 38 % is voice </w:t>
      </w:r>
      <w:r w:rsidR="00ED7038">
        <w:rPr>
          <w:rFonts w:cstheme="minorHAnsi"/>
          <w:color w:val="222222"/>
          <w:sz w:val="24"/>
          <w:szCs w:val="24"/>
        </w:rPr>
        <w:lastRenderedPageBreak/>
        <w:t xml:space="preserve">or tone and 55 % is gestures. When communicating speed of speech is important </w:t>
      </w:r>
      <w:r>
        <w:rPr>
          <w:rFonts w:cstheme="minorHAnsi"/>
          <w:color w:val="222222"/>
          <w:sz w:val="24"/>
          <w:szCs w:val="24"/>
        </w:rPr>
        <w:t>and</w:t>
      </w:r>
      <w:r w:rsidR="00ED7038">
        <w:rPr>
          <w:rFonts w:cstheme="minorHAnsi"/>
          <w:color w:val="222222"/>
          <w:sz w:val="24"/>
          <w:szCs w:val="24"/>
        </w:rPr>
        <w:t xml:space="preserve"> the volume. Pitch and intonation </w:t>
      </w:r>
      <w:r w:rsidR="003B4B0B">
        <w:rPr>
          <w:rFonts w:cstheme="minorHAnsi"/>
          <w:color w:val="222222"/>
          <w:sz w:val="24"/>
          <w:szCs w:val="24"/>
        </w:rPr>
        <w:t>are</w:t>
      </w:r>
      <w:r w:rsidR="00ED7038">
        <w:rPr>
          <w:rFonts w:cstheme="minorHAnsi"/>
          <w:color w:val="222222"/>
          <w:sz w:val="24"/>
          <w:szCs w:val="24"/>
        </w:rPr>
        <w:t xml:space="preserve"> important to get your message across. Face to face communication is the richest way to communicate and your message is more likely to get across.</w:t>
      </w:r>
      <w:r w:rsidR="00C43423">
        <w:rPr>
          <w:rFonts w:cstheme="minorHAnsi"/>
          <w:color w:val="222222"/>
          <w:sz w:val="24"/>
          <w:szCs w:val="24"/>
        </w:rPr>
        <w:t xml:space="preserve"> </w:t>
      </w:r>
      <w:r w:rsidR="00C457FA">
        <w:rPr>
          <w:rFonts w:cstheme="minorHAnsi"/>
          <w:color w:val="222222"/>
          <w:sz w:val="24"/>
          <w:szCs w:val="24"/>
        </w:rPr>
        <w:t>“What</w:t>
      </w:r>
      <w:r w:rsidR="00C43423">
        <w:rPr>
          <w:rFonts w:cstheme="minorHAnsi"/>
          <w:color w:val="222222"/>
          <w:sz w:val="24"/>
          <w:szCs w:val="24"/>
        </w:rPr>
        <w:t xml:space="preserve"> we do with our head, our arms and our hands to </w:t>
      </w:r>
      <w:r w:rsidR="003B4B0B">
        <w:rPr>
          <w:rFonts w:cstheme="minorHAnsi"/>
          <w:color w:val="222222"/>
          <w:sz w:val="24"/>
          <w:szCs w:val="24"/>
        </w:rPr>
        <w:t>other</w:t>
      </w:r>
      <w:r w:rsidR="00C43423">
        <w:rPr>
          <w:rFonts w:cstheme="minorHAnsi"/>
          <w:color w:val="222222"/>
          <w:sz w:val="24"/>
          <w:szCs w:val="24"/>
        </w:rPr>
        <w:t xml:space="preserve"> interpretations of a message that we give. </w:t>
      </w:r>
      <w:proofErr w:type="gramStart"/>
      <w:r w:rsidR="00C43423">
        <w:rPr>
          <w:rFonts w:cstheme="minorHAnsi"/>
          <w:color w:val="222222"/>
          <w:sz w:val="24"/>
          <w:szCs w:val="24"/>
        </w:rPr>
        <w:t>“ (</w:t>
      </w:r>
      <w:proofErr w:type="gramEnd"/>
      <w:r w:rsidR="00C43423">
        <w:rPr>
          <w:rFonts w:cstheme="minorHAnsi"/>
          <w:color w:val="222222"/>
          <w:sz w:val="24"/>
          <w:szCs w:val="24"/>
        </w:rPr>
        <w:t xml:space="preserve"> Morgan P. 2017 p 253 ). When managers deal with the staff all these components of communication are vital for the staff to encode the message accurately.</w:t>
      </w:r>
    </w:p>
    <w:p w:rsidR="00C43423" w:rsidRDefault="00C43423" w:rsidP="0080220D">
      <w:pPr>
        <w:rPr>
          <w:rFonts w:cstheme="minorHAnsi"/>
          <w:color w:val="222222"/>
          <w:sz w:val="24"/>
          <w:szCs w:val="24"/>
        </w:rPr>
      </w:pPr>
      <w:r>
        <w:rPr>
          <w:rFonts w:cstheme="minorHAnsi"/>
          <w:color w:val="222222"/>
          <w:sz w:val="24"/>
          <w:szCs w:val="24"/>
        </w:rPr>
        <w:t xml:space="preserve"> </w:t>
      </w:r>
      <w:r w:rsidR="003B4B0B">
        <w:rPr>
          <w:rFonts w:cstheme="minorHAnsi"/>
          <w:color w:val="222222"/>
          <w:sz w:val="24"/>
          <w:szCs w:val="24"/>
        </w:rPr>
        <w:t xml:space="preserve">The three managers working in the store always need to look professional and act </w:t>
      </w:r>
      <w:r w:rsidR="0001556E">
        <w:rPr>
          <w:rFonts w:cstheme="minorHAnsi"/>
          <w:color w:val="222222"/>
          <w:sz w:val="24"/>
          <w:szCs w:val="24"/>
        </w:rPr>
        <w:t>professional.</w:t>
      </w:r>
      <w:r w:rsidR="003B4B0B">
        <w:rPr>
          <w:rFonts w:cstheme="minorHAnsi"/>
          <w:color w:val="222222"/>
          <w:sz w:val="24"/>
          <w:szCs w:val="24"/>
        </w:rPr>
        <w:t xml:space="preserve"> What clothes they wear and their non verbal actions will ensure that any communication relayed to employees is effective. There are </w:t>
      </w:r>
      <w:r w:rsidR="005F57C0">
        <w:rPr>
          <w:rFonts w:cstheme="minorHAnsi"/>
          <w:color w:val="222222"/>
          <w:sz w:val="24"/>
          <w:szCs w:val="24"/>
        </w:rPr>
        <w:t>several</w:t>
      </w:r>
      <w:r w:rsidR="003B4B0B">
        <w:rPr>
          <w:rFonts w:cstheme="minorHAnsi"/>
          <w:color w:val="222222"/>
          <w:sz w:val="24"/>
          <w:szCs w:val="24"/>
        </w:rPr>
        <w:t xml:space="preserve"> reasons why bad teams fail and a good starting point is poor leadership. “Leadership can be poor in that the leader does not provide goals, fails to communicate, contradicts their own values and has no vision for what needs to be done </w:t>
      </w:r>
      <w:proofErr w:type="gramStart"/>
      <w:r w:rsidR="003B4B0B">
        <w:rPr>
          <w:rFonts w:cstheme="minorHAnsi"/>
          <w:color w:val="222222"/>
          <w:sz w:val="24"/>
          <w:szCs w:val="24"/>
        </w:rPr>
        <w:t>“ (</w:t>
      </w:r>
      <w:proofErr w:type="gramEnd"/>
      <w:r w:rsidR="003B4B0B">
        <w:rPr>
          <w:rFonts w:cstheme="minorHAnsi"/>
          <w:color w:val="222222"/>
          <w:sz w:val="24"/>
          <w:szCs w:val="24"/>
        </w:rPr>
        <w:t xml:space="preserve"> Morgan P. 2017 p 213 ).</w:t>
      </w:r>
      <w:r w:rsidR="0001556E">
        <w:rPr>
          <w:rFonts w:cstheme="minorHAnsi"/>
          <w:color w:val="222222"/>
          <w:sz w:val="24"/>
          <w:szCs w:val="24"/>
        </w:rPr>
        <w:t xml:space="preserve"> One issue provided in the report is one employee is on long term sickness leave. This brings extra responsibility on other workers to do the work of the employee that is missing. Failure to replace this employee would mean that the store managers would have to prioritise workload, or by leading by example the manager on duty could provide help in the store.</w:t>
      </w:r>
    </w:p>
    <w:p w:rsidR="00326E0D" w:rsidRDefault="00326E0D" w:rsidP="0080220D">
      <w:pPr>
        <w:rPr>
          <w:rFonts w:cstheme="minorHAnsi"/>
          <w:color w:val="222222"/>
          <w:sz w:val="24"/>
          <w:szCs w:val="24"/>
        </w:rPr>
      </w:pPr>
      <w:r>
        <w:rPr>
          <w:rFonts w:cstheme="minorHAnsi"/>
          <w:color w:val="222222"/>
          <w:sz w:val="24"/>
          <w:szCs w:val="24"/>
        </w:rPr>
        <w:t>Using Shannon and Weaver model of communication ensures that any form of communication is received as the main sender of communication says. This model identifies who originally came up with an idea. The loophole of this model is to identify any errors in the message as different people interpret messages in different ways. This model of communication can make a team more productive and makes sure that you have effective communication in the workplace.</w:t>
      </w:r>
    </w:p>
    <w:p w:rsidR="00862ECD" w:rsidRDefault="00862ECD" w:rsidP="0080220D">
      <w:pPr>
        <w:rPr>
          <w:rFonts w:cstheme="minorHAnsi"/>
          <w:color w:val="222222"/>
          <w:sz w:val="24"/>
          <w:szCs w:val="24"/>
        </w:rPr>
      </w:pPr>
      <w:r>
        <w:rPr>
          <w:rFonts w:cstheme="minorHAnsi"/>
          <w:color w:val="222222"/>
          <w:sz w:val="24"/>
          <w:szCs w:val="24"/>
        </w:rPr>
        <w:t xml:space="preserve">Feedback is </w:t>
      </w:r>
      <w:r w:rsidR="00D4419C">
        <w:rPr>
          <w:rFonts w:cstheme="minorHAnsi"/>
          <w:color w:val="222222"/>
          <w:sz w:val="24"/>
          <w:szCs w:val="24"/>
        </w:rPr>
        <w:t>also</w:t>
      </w:r>
      <w:r>
        <w:rPr>
          <w:rFonts w:cstheme="minorHAnsi"/>
          <w:color w:val="222222"/>
          <w:sz w:val="24"/>
          <w:szCs w:val="24"/>
        </w:rPr>
        <w:t xml:space="preserve"> important in communication in the workplace. In </w:t>
      </w:r>
      <w:r w:rsidR="00D4419C">
        <w:rPr>
          <w:rFonts w:cstheme="minorHAnsi"/>
          <w:color w:val="222222"/>
          <w:sz w:val="24"/>
          <w:szCs w:val="24"/>
        </w:rPr>
        <w:t>two-way</w:t>
      </w:r>
      <w:r>
        <w:rPr>
          <w:rFonts w:cstheme="minorHAnsi"/>
          <w:color w:val="222222"/>
          <w:sz w:val="24"/>
          <w:szCs w:val="24"/>
        </w:rPr>
        <w:t xml:space="preserve"> communication feedback is vital to justify employees are being listened to and be given the chance to respond. To make feedback effective positive and negative feedback can ensure there is no conflict and issues are being dealt with. </w:t>
      </w:r>
      <w:r w:rsidR="00D4419C">
        <w:rPr>
          <w:rFonts w:cstheme="minorHAnsi"/>
          <w:color w:val="222222"/>
          <w:sz w:val="24"/>
          <w:szCs w:val="24"/>
        </w:rPr>
        <w:t>Furthermore,</w:t>
      </w:r>
      <w:r>
        <w:rPr>
          <w:rFonts w:cstheme="minorHAnsi"/>
          <w:color w:val="222222"/>
          <w:sz w:val="24"/>
          <w:szCs w:val="24"/>
        </w:rPr>
        <w:t xml:space="preserve"> without feedback the store is not going to improve</w:t>
      </w:r>
      <w:r w:rsidR="00CE2E83">
        <w:rPr>
          <w:rFonts w:cstheme="minorHAnsi"/>
          <w:color w:val="222222"/>
          <w:sz w:val="24"/>
          <w:szCs w:val="24"/>
        </w:rPr>
        <w:t xml:space="preserve"> and communication between employees becomes difficult.</w:t>
      </w:r>
    </w:p>
    <w:p w:rsidR="009F57CE" w:rsidRDefault="00A01569" w:rsidP="0080220D">
      <w:pPr>
        <w:rPr>
          <w:rFonts w:cstheme="minorHAnsi"/>
          <w:color w:val="222222"/>
          <w:sz w:val="24"/>
          <w:szCs w:val="24"/>
        </w:rPr>
      </w:pPr>
      <w:r>
        <w:rPr>
          <w:rFonts w:cstheme="minorHAnsi"/>
          <w:color w:val="222222"/>
          <w:sz w:val="24"/>
          <w:szCs w:val="24"/>
        </w:rPr>
        <w:t>Using visual aids in the workplace can also convey a message to the workforce. This i</w:t>
      </w:r>
      <w:r w:rsidR="00403874">
        <w:rPr>
          <w:rFonts w:cstheme="minorHAnsi"/>
          <w:color w:val="222222"/>
          <w:sz w:val="24"/>
          <w:szCs w:val="24"/>
        </w:rPr>
        <w:t>s</w:t>
      </w:r>
      <w:r>
        <w:rPr>
          <w:rFonts w:cstheme="minorHAnsi"/>
          <w:color w:val="222222"/>
          <w:sz w:val="24"/>
          <w:szCs w:val="24"/>
        </w:rPr>
        <w:t xml:space="preserve"> another example of nonverbal communication. Having rotas put in place can assist the employees know what tasks they got to </w:t>
      </w:r>
      <w:r w:rsidR="003612B2">
        <w:rPr>
          <w:rFonts w:cstheme="minorHAnsi"/>
          <w:color w:val="222222"/>
          <w:sz w:val="24"/>
          <w:szCs w:val="24"/>
        </w:rPr>
        <w:t>do. Interaction</w:t>
      </w:r>
      <w:r w:rsidR="00403874">
        <w:rPr>
          <w:rFonts w:cstheme="minorHAnsi"/>
          <w:color w:val="222222"/>
          <w:sz w:val="24"/>
          <w:szCs w:val="24"/>
        </w:rPr>
        <w:t xml:space="preserve"> between night shift and day shift is also important.</w:t>
      </w:r>
    </w:p>
    <w:p w:rsidR="00A01569" w:rsidRPr="009F57CE" w:rsidRDefault="00403874" w:rsidP="0080220D">
      <w:pPr>
        <w:rPr>
          <w:rFonts w:cstheme="minorHAnsi"/>
          <w:color w:val="222222"/>
          <w:sz w:val="24"/>
          <w:szCs w:val="24"/>
        </w:rPr>
      </w:pPr>
      <w:r>
        <w:rPr>
          <w:rFonts w:cstheme="minorHAnsi"/>
          <w:color w:val="222222"/>
          <w:sz w:val="24"/>
          <w:szCs w:val="24"/>
        </w:rPr>
        <w:t xml:space="preserve"> Appointing team leaders on </w:t>
      </w:r>
      <w:r w:rsidR="003612B2">
        <w:rPr>
          <w:rFonts w:cstheme="minorHAnsi"/>
          <w:color w:val="222222"/>
          <w:sz w:val="24"/>
          <w:szCs w:val="24"/>
        </w:rPr>
        <w:t>every</w:t>
      </w:r>
      <w:r>
        <w:rPr>
          <w:rFonts w:cstheme="minorHAnsi"/>
          <w:color w:val="222222"/>
          <w:sz w:val="24"/>
          <w:szCs w:val="24"/>
        </w:rPr>
        <w:t xml:space="preserve"> shift will ensure</w:t>
      </w:r>
      <w:r w:rsidR="003612B2">
        <w:rPr>
          <w:rFonts w:cstheme="minorHAnsi"/>
          <w:color w:val="222222"/>
          <w:sz w:val="24"/>
          <w:szCs w:val="24"/>
        </w:rPr>
        <w:t xml:space="preserve"> communication is passed on between shifts.</w:t>
      </w:r>
      <w:r w:rsidR="00A01569">
        <w:rPr>
          <w:rFonts w:cstheme="minorHAnsi"/>
          <w:color w:val="222222"/>
          <w:sz w:val="24"/>
          <w:szCs w:val="24"/>
        </w:rPr>
        <w:t xml:space="preserve"> Also, pictures or signs that encourage staff to work well in the team it operates in. Important instructions on health and safety and keeping the work environment effective. In the office space having furniture positioned well will make it more welcoming for staff to discuss issues they face.</w:t>
      </w:r>
      <w:r w:rsidR="009F57CE" w:rsidRPr="009F57CE">
        <w:rPr>
          <w:rFonts w:ascii="Arial" w:hAnsi="Arial" w:cs="Arial"/>
          <w:color w:val="222222"/>
          <w:sz w:val="21"/>
          <w:szCs w:val="21"/>
          <w:shd w:val="clear" w:color="auto" w:fill="FFFFFF"/>
        </w:rPr>
        <w:t xml:space="preserve"> </w:t>
      </w:r>
      <w:r w:rsidR="009F57CE">
        <w:rPr>
          <w:rFonts w:ascii="Arial" w:hAnsi="Arial" w:cs="Arial"/>
          <w:color w:val="222222"/>
          <w:sz w:val="21"/>
          <w:szCs w:val="21"/>
          <w:shd w:val="clear" w:color="auto" w:fill="FFFFFF"/>
        </w:rPr>
        <w:t>“</w:t>
      </w:r>
      <w:r w:rsidR="009F57CE" w:rsidRPr="009F57CE">
        <w:rPr>
          <w:rFonts w:cstheme="minorHAnsi"/>
          <w:color w:val="222222"/>
          <w:sz w:val="24"/>
          <w:szCs w:val="24"/>
          <w:shd w:val="clear" w:color="auto" w:fill="FFFFFF"/>
        </w:rPr>
        <w:t>Team leaders are essential to executing your vision for your business and in setting the tone for your staff. Leaders offer guidance to all members of the team to ensure they are fulfilling their roles. Effective team leaders ensure that team morale remains high and that workers are motivated to perform well.</w:t>
      </w:r>
      <w:r w:rsidR="009F57CE" w:rsidRPr="009F57CE">
        <w:rPr>
          <w:rFonts w:cstheme="minorHAnsi"/>
          <w:color w:val="222222"/>
          <w:sz w:val="24"/>
          <w:szCs w:val="24"/>
          <w:shd w:val="clear" w:color="auto" w:fill="FFFFFF"/>
        </w:rPr>
        <w:t>” (</w:t>
      </w:r>
      <w:r w:rsidR="00DC0620" w:rsidRPr="009F57CE">
        <w:rPr>
          <w:rFonts w:cstheme="minorHAnsi"/>
          <w:color w:val="222222"/>
          <w:sz w:val="24"/>
          <w:szCs w:val="24"/>
          <w:shd w:val="clear" w:color="auto" w:fill="FFFFFF"/>
        </w:rPr>
        <w:t>smallbusiness.com)</w:t>
      </w:r>
      <w:r w:rsidR="009F57CE" w:rsidRPr="009F57CE">
        <w:rPr>
          <w:rFonts w:cstheme="minorHAnsi"/>
          <w:color w:val="222222"/>
          <w:sz w:val="24"/>
          <w:szCs w:val="24"/>
          <w:shd w:val="clear" w:color="auto" w:fill="FFFFFF"/>
        </w:rPr>
        <w:t>.</w:t>
      </w:r>
    </w:p>
    <w:p w:rsidR="00D957B0" w:rsidRDefault="00D957B0" w:rsidP="0080220D">
      <w:pPr>
        <w:rPr>
          <w:rFonts w:cstheme="minorHAnsi"/>
          <w:color w:val="222222"/>
          <w:sz w:val="24"/>
          <w:szCs w:val="24"/>
        </w:rPr>
      </w:pPr>
    </w:p>
    <w:p w:rsidR="0001556E" w:rsidRDefault="00C43423" w:rsidP="0080220D">
      <w:pPr>
        <w:rPr>
          <w:rFonts w:cstheme="minorHAnsi"/>
          <w:color w:val="222222"/>
          <w:sz w:val="24"/>
          <w:szCs w:val="24"/>
        </w:rPr>
      </w:pPr>
      <w:r>
        <w:rPr>
          <w:rFonts w:cstheme="minorHAnsi"/>
          <w:color w:val="222222"/>
          <w:sz w:val="24"/>
          <w:szCs w:val="24"/>
        </w:rPr>
        <w:lastRenderedPageBreak/>
        <w:t xml:space="preserve">When assembling the correct team to work together Belbin investigated the personalities of members of the team. At anyone time there are seven workers in the store. </w:t>
      </w:r>
      <w:r w:rsidR="00AA7809">
        <w:rPr>
          <w:rFonts w:cstheme="minorHAnsi"/>
          <w:color w:val="222222"/>
          <w:sz w:val="24"/>
          <w:szCs w:val="24"/>
        </w:rPr>
        <w:t>Belbin discovered nine roles that fitted in a team.</w:t>
      </w:r>
      <w:r w:rsidR="0001556E">
        <w:rPr>
          <w:rFonts w:cstheme="minorHAnsi"/>
          <w:color w:val="222222"/>
          <w:sz w:val="24"/>
          <w:szCs w:val="24"/>
        </w:rPr>
        <w:t xml:space="preserve"> When forming your different </w:t>
      </w:r>
      <w:r w:rsidR="005814CD">
        <w:rPr>
          <w:rFonts w:cstheme="minorHAnsi"/>
          <w:color w:val="222222"/>
          <w:sz w:val="24"/>
          <w:szCs w:val="24"/>
        </w:rPr>
        <w:t>teams’</w:t>
      </w:r>
      <w:r w:rsidR="0001556E">
        <w:rPr>
          <w:rFonts w:cstheme="minorHAnsi"/>
          <w:color w:val="222222"/>
          <w:sz w:val="24"/>
          <w:szCs w:val="24"/>
        </w:rPr>
        <w:t xml:space="preserve"> </w:t>
      </w:r>
      <w:r w:rsidR="000445EC">
        <w:rPr>
          <w:rFonts w:cstheme="minorHAnsi"/>
          <w:color w:val="222222"/>
          <w:sz w:val="24"/>
          <w:szCs w:val="24"/>
        </w:rPr>
        <w:t>attention</w:t>
      </w:r>
      <w:r w:rsidR="0001556E">
        <w:rPr>
          <w:rFonts w:cstheme="minorHAnsi"/>
          <w:color w:val="222222"/>
          <w:sz w:val="24"/>
          <w:szCs w:val="24"/>
        </w:rPr>
        <w:t xml:space="preserve"> would be to have a range of different skills in each team. Using Belbin’s </w:t>
      </w:r>
      <w:r w:rsidR="005814CD">
        <w:rPr>
          <w:rFonts w:cstheme="minorHAnsi"/>
          <w:color w:val="222222"/>
          <w:sz w:val="24"/>
          <w:szCs w:val="24"/>
        </w:rPr>
        <w:t>theory,</w:t>
      </w:r>
      <w:r w:rsidR="0001556E">
        <w:rPr>
          <w:rFonts w:cstheme="minorHAnsi"/>
          <w:color w:val="222222"/>
          <w:sz w:val="24"/>
          <w:szCs w:val="24"/>
        </w:rPr>
        <w:t xml:space="preserve"> he identifies which groups of people work better together, and the ones that do not.</w:t>
      </w:r>
      <w:r w:rsidR="00AA7809">
        <w:rPr>
          <w:rFonts w:cstheme="minorHAnsi"/>
          <w:color w:val="222222"/>
          <w:sz w:val="24"/>
          <w:szCs w:val="24"/>
        </w:rPr>
        <w:t xml:space="preserve"> </w:t>
      </w:r>
    </w:p>
    <w:p w:rsidR="00825AA9" w:rsidRDefault="00AA7809" w:rsidP="0080220D">
      <w:pPr>
        <w:rPr>
          <w:rFonts w:cstheme="minorHAnsi"/>
          <w:color w:val="222222"/>
          <w:sz w:val="24"/>
          <w:szCs w:val="24"/>
        </w:rPr>
      </w:pPr>
      <w:r>
        <w:rPr>
          <w:rFonts w:cstheme="minorHAnsi"/>
          <w:color w:val="222222"/>
          <w:sz w:val="24"/>
          <w:szCs w:val="24"/>
        </w:rPr>
        <w:t>The Plant analogy identified by Belbin</w:t>
      </w:r>
      <w:r w:rsidR="00C43423">
        <w:rPr>
          <w:rFonts w:cstheme="minorHAnsi"/>
          <w:color w:val="222222"/>
          <w:sz w:val="24"/>
          <w:szCs w:val="24"/>
        </w:rPr>
        <w:t xml:space="preserve"> </w:t>
      </w:r>
      <w:r>
        <w:rPr>
          <w:rFonts w:cstheme="minorHAnsi"/>
          <w:color w:val="222222"/>
          <w:sz w:val="24"/>
          <w:szCs w:val="24"/>
        </w:rPr>
        <w:t xml:space="preserve">would be ideal for this store in management. These people generate ideas and solve difficult problems and are good communicators. The team worker role would be best suited to the staff that deal with the </w:t>
      </w:r>
      <w:r w:rsidR="0074311C">
        <w:rPr>
          <w:rFonts w:cstheme="minorHAnsi"/>
          <w:color w:val="222222"/>
          <w:sz w:val="24"/>
          <w:szCs w:val="24"/>
        </w:rPr>
        <w:t>customers</w:t>
      </w:r>
      <w:r>
        <w:rPr>
          <w:rFonts w:cstheme="minorHAnsi"/>
          <w:color w:val="222222"/>
          <w:sz w:val="24"/>
          <w:szCs w:val="24"/>
        </w:rPr>
        <w:t xml:space="preserve"> </w:t>
      </w:r>
      <w:r w:rsidR="005D6C4C">
        <w:rPr>
          <w:rFonts w:cstheme="minorHAnsi"/>
          <w:color w:val="222222"/>
          <w:sz w:val="24"/>
          <w:szCs w:val="24"/>
        </w:rPr>
        <w:t>daily</w:t>
      </w:r>
      <w:r>
        <w:rPr>
          <w:rFonts w:cstheme="minorHAnsi"/>
          <w:color w:val="222222"/>
          <w:sz w:val="24"/>
          <w:szCs w:val="24"/>
        </w:rPr>
        <w:t xml:space="preserve">, these team members are cooperative, perceptive and diplomatic. The resource investigator role could be used as a manager because developing contacts and exploring new opportunities are vital for the store to grow. As part of the </w:t>
      </w:r>
      <w:proofErr w:type="spellStart"/>
      <w:r>
        <w:rPr>
          <w:rFonts w:cstheme="minorHAnsi"/>
          <w:color w:val="222222"/>
          <w:sz w:val="24"/>
          <w:szCs w:val="24"/>
        </w:rPr>
        <w:t>t</w:t>
      </w:r>
      <w:r w:rsidR="0074311C">
        <w:rPr>
          <w:rFonts w:cstheme="minorHAnsi"/>
          <w:color w:val="222222"/>
          <w:sz w:val="24"/>
          <w:szCs w:val="24"/>
        </w:rPr>
        <w:t>he</w:t>
      </w:r>
      <w:proofErr w:type="spellEnd"/>
      <w:r w:rsidR="0074311C">
        <w:rPr>
          <w:rFonts w:cstheme="minorHAnsi"/>
          <w:color w:val="222222"/>
          <w:sz w:val="24"/>
          <w:szCs w:val="24"/>
        </w:rPr>
        <w:t xml:space="preserve"> team that reports to the manager a team leader could be employed from existing staff and the implementer role would be relevant to organise the store in the day to day running of the store. The complete finisher role could be applied to the security guards. These people are conscientious and searches out errors. The specialist role can apply to the other manager and are normally dedicated and single-minded people and having these qualities would be good to have as a manager. The five employees working in the stockroom should have qualities of a complete finisher. Making sure that the store has the correct stock requires attention to detail and ensure the smooth operation of the shop. </w:t>
      </w:r>
    </w:p>
    <w:p w:rsidR="005814CD" w:rsidRDefault="00562083" w:rsidP="0080220D">
      <w:pPr>
        <w:rPr>
          <w:rFonts w:cstheme="minorHAnsi"/>
          <w:color w:val="222222"/>
          <w:sz w:val="24"/>
          <w:szCs w:val="24"/>
        </w:rPr>
      </w:pPr>
      <w:r>
        <w:rPr>
          <w:rFonts w:cstheme="minorHAnsi"/>
          <w:color w:val="222222"/>
          <w:sz w:val="24"/>
          <w:szCs w:val="24"/>
        </w:rPr>
        <w:t xml:space="preserve">The first step would be to use </w:t>
      </w:r>
      <w:r w:rsidR="00067E2D">
        <w:rPr>
          <w:rFonts w:cstheme="minorHAnsi"/>
          <w:color w:val="222222"/>
          <w:sz w:val="24"/>
          <w:szCs w:val="24"/>
        </w:rPr>
        <w:t>Tuckman’s</w:t>
      </w:r>
      <w:r>
        <w:rPr>
          <w:rFonts w:cstheme="minorHAnsi"/>
          <w:color w:val="222222"/>
          <w:sz w:val="24"/>
          <w:szCs w:val="24"/>
        </w:rPr>
        <w:t xml:space="preserve"> theory into practise for the new team to get to know each other. By organising a social event people can get to know each other and this would be classified as the forming stage. In the storming stage the managers can start to have </w:t>
      </w:r>
      <w:proofErr w:type="gramStart"/>
      <w:r>
        <w:rPr>
          <w:rFonts w:cstheme="minorHAnsi"/>
          <w:color w:val="222222"/>
          <w:sz w:val="24"/>
          <w:szCs w:val="24"/>
        </w:rPr>
        <w:t>a</w:t>
      </w:r>
      <w:proofErr w:type="gramEnd"/>
      <w:r>
        <w:rPr>
          <w:rFonts w:cstheme="minorHAnsi"/>
          <w:color w:val="222222"/>
          <w:sz w:val="24"/>
          <w:szCs w:val="24"/>
        </w:rPr>
        <w:t xml:space="preserve"> honest discussion to find out any </w:t>
      </w:r>
      <w:r w:rsidR="00067E2D">
        <w:rPr>
          <w:rFonts w:cstheme="minorHAnsi"/>
          <w:color w:val="222222"/>
          <w:sz w:val="24"/>
          <w:szCs w:val="24"/>
        </w:rPr>
        <w:t>grievances</w:t>
      </w:r>
      <w:r>
        <w:rPr>
          <w:rFonts w:cstheme="minorHAnsi"/>
          <w:color w:val="222222"/>
          <w:sz w:val="24"/>
          <w:szCs w:val="24"/>
        </w:rPr>
        <w:t xml:space="preserve"> in the group. </w:t>
      </w:r>
      <w:r w:rsidR="00C65DC5">
        <w:rPr>
          <w:rFonts w:cstheme="minorHAnsi"/>
          <w:color w:val="222222"/>
          <w:sz w:val="24"/>
          <w:szCs w:val="24"/>
        </w:rPr>
        <w:t>“The</w:t>
      </w:r>
      <w:r>
        <w:rPr>
          <w:rFonts w:cstheme="minorHAnsi"/>
          <w:color w:val="222222"/>
          <w:sz w:val="24"/>
          <w:szCs w:val="24"/>
        </w:rPr>
        <w:t xml:space="preserve"> </w:t>
      </w:r>
      <w:r w:rsidR="00067E2D">
        <w:rPr>
          <w:rFonts w:cstheme="minorHAnsi"/>
          <w:color w:val="222222"/>
          <w:sz w:val="24"/>
          <w:szCs w:val="24"/>
        </w:rPr>
        <w:t>challenge</w:t>
      </w:r>
      <w:r>
        <w:rPr>
          <w:rFonts w:cstheme="minorHAnsi"/>
          <w:color w:val="222222"/>
          <w:sz w:val="24"/>
          <w:szCs w:val="24"/>
        </w:rPr>
        <w:t xml:space="preserve"> for the leader is to allow such disagreements to take place </w:t>
      </w:r>
      <w:r w:rsidR="00403874">
        <w:rPr>
          <w:rFonts w:cstheme="minorHAnsi"/>
          <w:color w:val="222222"/>
          <w:sz w:val="24"/>
          <w:szCs w:val="24"/>
        </w:rPr>
        <w:t>“(Morgan</w:t>
      </w:r>
      <w:r>
        <w:rPr>
          <w:rFonts w:cstheme="minorHAnsi"/>
          <w:color w:val="222222"/>
          <w:sz w:val="24"/>
          <w:szCs w:val="24"/>
        </w:rPr>
        <w:t xml:space="preserve"> P. 2017 p</w:t>
      </w:r>
      <w:proofErr w:type="gramStart"/>
      <w:r>
        <w:rPr>
          <w:rFonts w:cstheme="minorHAnsi"/>
          <w:color w:val="222222"/>
          <w:sz w:val="24"/>
          <w:szCs w:val="24"/>
        </w:rPr>
        <w:t>210 )</w:t>
      </w:r>
      <w:proofErr w:type="gramEnd"/>
      <w:r>
        <w:rPr>
          <w:rFonts w:cstheme="minorHAnsi"/>
          <w:color w:val="222222"/>
          <w:sz w:val="24"/>
          <w:szCs w:val="24"/>
        </w:rPr>
        <w:t xml:space="preserve">. This encourages the team to encourage conflict where creativity could arise as a result of that. When dealing with these problems </w:t>
      </w:r>
      <w:r w:rsidR="009C3E18">
        <w:rPr>
          <w:rFonts w:cstheme="minorHAnsi"/>
          <w:color w:val="222222"/>
          <w:sz w:val="24"/>
          <w:szCs w:val="24"/>
        </w:rPr>
        <w:t xml:space="preserve">wisdom and skill is required and good listening skills are required. </w:t>
      </w:r>
    </w:p>
    <w:p w:rsidR="00562083" w:rsidRDefault="009C3E18" w:rsidP="0080220D">
      <w:pPr>
        <w:rPr>
          <w:rFonts w:cstheme="minorHAnsi"/>
          <w:color w:val="222222"/>
          <w:sz w:val="24"/>
          <w:szCs w:val="24"/>
        </w:rPr>
      </w:pPr>
      <w:r>
        <w:rPr>
          <w:rFonts w:cstheme="minorHAnsi"/>
          <w:color w:val="222222"/>
          <w:sz w:val="24"/>
          <w:szCs w:val="24"/>
        </w:rPr>
        <w:t xml:space="preserve">The next stage of this process is developing new ways of working </w:t>
      </w:r>
      <w:r w:rsidR="00067E2D">
        <w:rPr>
          <w:rFonts w:cstheme="minorHAnsi"/>
          <w:color w:val="222222"/>
          <w:sz w:val="24"/>
          <w:szCs w:val="24"/>
        </w:rPr>
        <w:t>(</w:t>
      </w:r>
      <w:r w:rsidR="00C65DC5">
        <w:rPr>
          <w:rFonts w:cstheme="minorHAnsi"/>
          <w:color w:val="222222"/>
          <w:sz w:val="24"/>
          <w:szCs w:val="24"/>
        </w:rPr>
        <w:t>norming)</w:t>
      </w:r>
      <w:r>
        <w:rPr>
          <w:rFonts w:cstheme="minorHAnsi"/>
          <w:color w:val="222222"/>
          <w:sz w:val="24"/>
          <w:szCs w:val="24"/>
        </w:rPr>
        <w:t xml:space="preserve">. The team and the leader of the team must develop a process in which conflict is managed to help the issues raised by staff. This can be done in the form of a weekly meeting taking place in the store. The next stage is classed as performing. </w:t>
      </w:r>
      <w:r w:rsidR="00C65DC5">
        <w:rPr>
          <w:rFonts w:cstheme="minorHAnsi"/>
          <w:color w:val="222222"/>
          <w:sz w:val="24"/>
          <w:szCs w:val="24"/>
        </w:rPr>
        <w:t>“there</w:t>
      </w:r>
      <w:r>
        <w:rPr>
          <w:rFonts w:cstheme="minorHAnsi"/>
          <w:color w:val="222222"/>
          <w:sz w:val="24"/>
          <w:szCs w:val="24"/>
        </w:rPr>
        <w:t xml:space="preserve"> is little to prevent motivated individuals from performing together as a team </w:t>
      </w:r>
      <w:r w:rsidR="00C65DC5">
        <w:rPr>
          <w:rFonts w:cstheme="minorHAnsi"/>
          <w:color w:val="222222"/>
          <w:sz w:val="24"/>
          <w:szCs w:val="24"/>
        </w:rPr>
        <w:t>“(Morgan</w:t>
      </w:r>
      <w:r>
        <w:rPr>
          <w:rFonts w:cstheme="minorHAnsi"/>
          <w:color w:val="222222"/>
          <w:sz w:val="24"/>
          <w:szCs w:val="24"/>
        </w:rPr>
        <w:t xml:space="preserve"> P 2017 p </w:t>
      </w:r>
      <w:r w:rsidR="00403874">
        <w:rPr>
          <w:rFonts w:cstheme="minorHAnsi"/>
          <w:color w:val="222222"/>
          <w:sz w:val="24"/>
          <w:szCs w:val="24"/>
        </w:rPr>
        <w:t>211)</w:t>
      </w:r>
      <w:r>
        <w:rPr>
          <w:rFonts w:cstheme="minorHAnsi"/>
          <w:color w:val="222222"/>
          <w:sz w:val="24"/>
          <w:szCs w:val="24"/>
        </w:rPr>
        <w:t xml:space="preserve">. The last stage to </w:t>
      </w:r>
      <w:r w:rsidR="00067E2D">
        <w:rPr>
          <w:rFonts w:cstheme="minorHAnsi"/>
          <w:color w:val="222222"/>
          <w:sz w:val="24"/>
          <w:szCs w:val="24"/>
        </w:rPr>
        <w:t>Tuckman’s</w:t>
      </w:r>
      <w:r>
        <w:rPr>
          <w:rFonts w:cstheme="minorHAnsi"/>
          <w:color w:val="222222"/>
          <w:sz w:val="24"/>
          <w:szCs w:val="24"/>
        </w:rPr>
        <w:t xml:space="preserve"> theory is completion and finish. By using reward and </w:t>
      </w:r>
      <w:r w:rsidR="00067E2D">
        <w:rPr>
          <w:rFonts w:cstheme="minorHAnsi"/>
          <w:color w:val="222222"/>
          <w:sz w:val="24"/>
          <w:szCs w:val="24"/>
        </w:rPr>
        <w:t>recognition</w:t>
      </w:r>
      <w:r>
        <w:rPr>
          <w:rFonts w:cstheme="minorHAnsi"/>
          <w:color w:val="222222"/>
          <w:sz w:val="24"/>
          <w:szCs w:val="24"/>
        </w:rPr>
        <w:t xml:space="preserve"> the managers can motivate the staff to generate more profit for the company. When people are rewarded for their hard work they work harder and are more successful.</w:t>
      </w:r>
      <w:r w:rsidR="009A087D">
        <w:rPr>
          <w:rFonts w:cstheme="minorHAnsi"/>
          <w:color w:val="222222"/>
          <w:sz w:val="24"/>
          <w:szCs w:val="24"/>
        </w:rPr>
        <w:t xml:space="preserve"> This also reflects the performance of the team in that the staff are all sharing the same goals.</w:t>
      </w:r>
    </w:p>
    <w:p w:rsidR="003408EE" w:rsidRDefault="003408EE" w:rsidP="0080220D">
      <w:pPr>
        <w:rPr>
          <w:rFonts w:cstheme="minorHAnsi"/>
          <w:color w:val="222222"/>
          <w:sz w:val="24"/>
          <w:szCs w:val="24"/>
        </w:rPr>
      </w:pPr>
    </w:p>
    <w:p w:rsidR="003408EE" w:rsidRPr="008E0B58" w:rsidRDefault="003408EE" w:rsidP="0080220D">
      <w:pPr>
        <w:rPr>
          <w:rFonts w:cstheme="minorHAnsi"/>
          <w:sz w:val="24"/>
          <w:szCs w:val="24"/>
        </w:rPr>
      </w:pP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p>
    <w:p w:rsidR="000E1742" w:rsidRDefault="000E1742" w:rsidP="0080220D">
      <w:pPr>
        <w:rPr>
          <w:sz w:val="40"/>
          <w:szCs w:val="40"/>
        </w:rPr>
      </w:pPr>
    </w:p>
    <w:p w:rsidR="0080220D" w:rsidRDefault="0080220D" w:rsidP="0080220D">
      <w:pPr>
        <w:rPr>
          <w:sz w:val="40"/>
          <w:szCs w:val="40"/>
        </w:rPr>
      </w:pPr>
      <w:r>
        <w:rPr>
          <w:sz w:val="40"/>
          <w:szCs w:val="40"/>
        </w:rPr>
        <w:t>Conclusion</w:t>
      </w:r>
    </w:p>
    <w:p w:rsidR="0080220D" w:rsidRDefault="00265F2B" w:rsidP="0080220D">
      <w:pPr>
        <w:rPr>
          <w:sz w:val="24"/>
          <w:szCs w:val="24"/>
        </w:rPr>
      </w:pPr>
      <w:r>
        <w:rPr>
          <w:sz w:val="24"/>
          <w:szCs w:val="24"/>
        </w:rPr>
        <w:t>There are a lot of barriers to effective communication, including language, misleading body language, tone of voice and other nonverbal communication. Selective hearing</w:t>
      </w:r>
      <w:r w:rsidR="00403874">
        <w:rPr>
          <w:sz w:val="24"/>
          <w:szCs w:val="24"/>
        </w:rPr>
        <w:t>,</w:t>
      </w:r>
      <w:r>
        <w:rPr>
          <w:sz w:val="24"/>
          <w:szCs w:val="24"/>
        </w:rPr>
        <w:t xml:space="preserve"> distrust, value judgement, and power struggles including different personalities in different people.</w:t>
      </w:r>
    </w:p>
    <w:p w:rsidR="00265F2B" w:rsidRPr="00326EA9" w:rsidRDefault="00265F2B" w:rsidP="0080220D">
      <w:pPr>
        <w:rPr>
          <w:sz w:val="24"/>
          <w:szCs w:val="24"/>
        </w:rPr>
      </w:pPr>
      <w:r>
        <w:rPr>
          <w:sz w:val="24"/>
          <w:szCs w:val="24"/>
        </w:rPr>
        <w:t>When forming your team care must be taken to ensure people gel together.</w:t>
      </w:r>
      <w:r w:rsidR="00626898">
        <w:rPr>
          <w:sz w:val="24"/>
          <w:szCs w:val="24"/>
        </w:rPr>
        <w:t xml:space="preserve"> Effective communication can occur in several forms</w:t>
      </w:r>
      <w:r w:rsidR="009F57CE">
        <w:rPr>
          <w:sz w:val="24"/>
          <w:szCs w:val="24"/>
        </w:rPr>
        <w:t>,</w:t>
      </w:r>
      <w:r w:rsidR="00626898">
        <w:rPr>
          <w:sz w:val="24"/>
          <w:szCs w:val="24"/>
        </w:rPr>
        <w:t xml:space="preserve"> </w:t>
      </w:r>
      <w:r w:rsidR="009F57CE">
        <w:rPr>
          <w:sz w:val="24"/>
          <w:szCs w:val="24"/>
        </w:rPr>
        <w:t>p</w:t>
      </w:r>
      <w:r w:rsidR="00626898">
        <w:rPr>
          <w:sz w:val="24"/>
          <w:szCs w:val="24"/>
        </w:rPr>
        <w:t>utting up staff rotas</w:t>
      </w:r>
      <w:r w:rsidR="009F57CE">
        <w:rPr>
          <w:sz w:val="24"/>
          <w:szCs w:val="24"/>
        </w:rPr>
        <w:t>,</w:t>
      </w:r>
      <w:r w:rsidR="00626898">
        <w:rPr>
          <w:sz w:val="24"/>
          <w:szCs w:val="24"/>
        </w:rPr>
        <w:t xml:space="preserve"> organising weekly meetings with a member of staff to ensure continuous improvement in communication. Having training sessions for staff will also improve productivity.</w:t>
      </w:r>
      <w:r w:rsidR="009F57CE">
        <w:rPr>
          <w:sz w:val="24"/>
          <w:szCs w:val="24"/>
        </w:rPr>
        <w:t xml:space="preserve"> Appointing team leaders from existing staff will ensure that the work gets done and effective communication is passed on between shifts. Encouraging feedback from employees will ensure continuous improvement on communication.</w:t>
      </w:r>
      <w:r w:rsidR="00626898">
        <w:rPr>
          <w:sz w:val="24"/>
          <w:szCs w:val="24"/>
        </w:rPr>
        <w:t xml:space="preserve">  </w:t>
      </w:r>
    </w:p>
    <w:p w:rsidR="00D14C21" w:rsidRDefault="00D14C21" w:rsidP="0080220D">
      <w:pPr>
        <w:rPr>
          <w:sz w:val="40"/>
          <w:szCs w:val="40"/>
        </w:rPr>
      </w:pPr>
    </w:p>
    <w:p w:rsidR="00D14C21" w:rsidRDefault="00D14C21" w:rsidP="0080220D">
      <w:pPr>
        <w:rPr>
          <w:sz w:val="40"/>
          <w:szCs w:val="40"/>
        </w:rPr>
      </w:pPr>
    </w:p>
    <w:p w:rsidR="0080220D" w:rsidRDefault="0080220D" w:rsidP="0080220D">
      <w:pPr>
        <w:rPr>
          <w:sz w:val="40"/>
          <w:szCs w:val="40"/>
        </w:rPr>
      </w:pPr>
      <w:r>
        <w:rPr>
          <w:sz w:val="40"/>
          <w:szCs w:val="40"/>
        </w:rPr>
        <w:lastRenderedPageBreak/>
        <w:t>Recommendations</w:t>
      </w:r>
    </w:p>
    <w:p w:rsidR="0080220D" w:rsidRDefault="00626898" w:rsidP="0080220D">
      <w:pPr>
        <w:rPr>
          <w:sz w:val="24"/>
          <w:szCs w:val="24"/>
        </w:rPr>
      </w:pPr>
      <w:r>
        <w:rPr>
          <w:sz w:val="24"/>
          <w:szCs w:val="24"/>
        </w:rPr>
        <w:t>Request staff to fill in Belbin questionnaire to identify talent in forming the teams.</w:t>
      </w:r>
    </w:p>
    <w:p w:rsidR="00626898" w:rsidRDefault="00626898" w:rsidP="0080220D">
      <w:pPr>
        <w:rPr>
          <w:sz w:val="24"/>
          <w:szCs w:val="24"/>
        </w:rPr>
      </w:pPr>
      <w:r>
        <w:rPr>
          <w:sz w:val="24"/>
          <w:szCs w:val="24"/>
        </w:rPr>
        <w:t>Using the Tuckman theory organise a social event to bring employees together to discuss ideas.</w:t>
      </w:r>
    </w:p>
    <w:p w:rsidR="003612B2" w:rsidRDefault="003612B2" w:rsidP="0080220D">
      <w:pPr>
        <w:rPr>
          <w:sz w:val="24"/>
          <w:szCs w:val="24"/>
        </w:rPr>
      </w:pPr>
      <w:r>
        <w:rPr>
          <w:sz w:val="24"/>
          <w:szCs w:val="24"/>
        </w:rPr>
        <w:t>Appoint team leaders on every shift to make sure effective communication is passed on between shifts.</w:t>
      </w:r>
    </w:p>
    <w:p w:rsidR="00626898" w:rsidRDefault="004B7C2E" w:rsidP="0080220D">
      <w:pPr>
        <w:rPr>
          <w:sz w:val="24"/>
          <w:szCs w:val="24"/>
        </w:rPr>
      </w:pPr>
      <w:r>
        <w:rPr>
          <w:sz w:val="24"/>
          <w:szCs w:val="24"/>
        </w:rPr>
        <w:t>Request that managers have training in how effective communication is vital in the workplace.</w:t>
      </w:r>
    </w:p>
    <w:p w:rsidR="004B7C2E" w:rsidRDefault="004B7C2E" w:rsidP="0080220D">
      <w:pPr>
        <w:rPr>
          <w:sz w:val="24"/>
          <w:szCs w:val="24"/>
        </w:rPr>
      </w:pPr>
      <w:r>
        <w:rPr>
          <w:sz w:val="24"/>
          <w:szCs w:val="24"/>
        </w:rPr>
        <w:t>Place rotas, pictures and message boards to ensure staff know working times and days.</w:t>
      </w:r>
    </w:p>
    <w:p w:rsidR="004B7C2E" w:rsidRDefault="004B7C2E" w:rsidP="0080220D">
      <w:pPr>
        <w:rPr>
          <w:sz w:val="24"/>
          <w:szCs w:val="24"/>
        </w:rPr>
      </w:pPr>
      <w:r>
        <w:rPr>
          <w:sz w:val="24"/>
          <w:szCs w:val="24"/>
        </w:rPr>
        <w:t>Have a monthly reward scheme for best team member including not having sick days, these could include vouchers for local shops.</w:t>
      </w:r>
    </w:p>
    <w:p w:rsidR="004B7C2E" w:rsidRDefault="004B7C2E" w:rsidP="0080220D">
      <w:pPr>
        <w:rPr>
          <w:sz w:val="24"/>
          <w:szCs w:val="24"/>
        </w:rPr>
      </w:pPr>
      <w:r>
        <w:rPr>
          <w:sz w:val="24"/>
          <w:szCs w:val="24"/>
        </w:rPr>
        <w:t>Request a face to face meeting with the employee who is on long term sick leave.</w:t>
      </w:r>
    </w:p>
    <w:p w:rsidR="004B7C2E" w:rsidRDefault="004B7C2E" w:rsidP="0080220D">
      <w:pPr>
        <w:rPr>
          <w:sz w:val="24"/>
          <w:szCs w:val="24"/>
        </w:rPr>
      </w:pPr>
      <w:r>
        <w:rPr>
          <w:sz w:val="24"/>
          <w:szCs w:val="24"/>
        </w:rPr>
        <w:t>Position furniture in office to welcome employees wanting to discuss issues affecting homelife and working environment.</w:t>
      </w:r>
    </w:p>
    <w:p w:rsidR="004B7C2E" w:rsidRPr="00626898" w:rsidRDefault="004B7C2E" w:rsidP="0080220D">
      <w:pPr>
        <w:rPr>
          <w:sz w:val="24"/>
          <w:szCs w:val="24"/>
        </w:rPr>
      </w:pP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p>
    <w:p w:rsidR="0080220D" w:rsidRDefault="0080220D" w:rsidP="0080220D">
      <w:pPr>
        <w:rPr>
          <w:sz w:val="40"/>
          <w:szCs w:val="40"/>
        </w:rPr>
      </w:pPr>
    </w:p>
    <w:p w:rsidR="004B0F3A" w:rsidRDefault="004B0F3A" w:rsidP="0080220D">
      <w:pPr>
        <w:rPr>
          <w:sz w:val="40"/>
          <w:szCs w:val="40"/>
        </w:rPr>
      </w:pPr>
      <w:r>
        <w:rPr>
          <w:sz w:val="40"/>
          <w:szCs w:val="40"/>
        </w:rPr>
        <w:t>Action plan</w:t>
      </w:r>
    </w:p>
    <w:p w:rsidR="009455EB" w:rsidRDefault="009455EB" w:rsidP="0080220D">
      <w:pPr>
        <w:rPr>
          <w:sz w:val="24"/>
          <w:szCs w:val="24"/>
        </w:rPr>
      </w:pPr>
      <w:r>
        <w:rPr>
          <w:sz w:val="24"/>
          <w:szCs w:val="24"/>
        </w:rPr>
        <w:t>Week one- arrange meeting with all employees to establish effective teams and rotas</w:t>
      </w:r>
      <w:r w:rsidR="0020077D">
        <w:rPr>
          <w:sz w:val="24"/>
          <w:szCs w:val="24"/>
        </w:rPr>
        <w:t>.</w:t>
      </w:r>
    </w:p>
    <w:p w:rsidR="0020077D" w:rsidRDefault="0020077D" w:rsidP="0080220D">
      <w:pPr>
        <w:rPr>
          <w:sz w:val="24"/>
          <w:szCs w:val="24"/>
        </w:rPr>
      </w:pPr>
      <w:r>
        <w:rPr>
          <w:sz w:val="24"/>
          <w:szCs w:val="24"/>
        </w:rPr>
        <w:t>Arrange training session for managers on how best to deliver effective communication.</w:t>
      </w:r>
    </w:p>
    <w:p w:rsidR="0020077D" w:rsidRDefault="0020077D" w:rsidP="0080220D">
      <w:pPr>
        <w:rPr>
          <w:sz w:val="24"/>
          <w:szCs w:val="24"/>
        </w:rPr>
      </w:pPr>
      <w:r>
        <w:rPr>
          <w:sz w:val="24"/>
          <w:szCs w:val="24"/>
        </w:rPr>
        <w:t>Week two- Arrange face to face meeting of employee on long term sick leave.</w:t>
      </w:r>
    </w:p>
    <w:p w:rsidR="0020077D" w:rsidRDefault="0020077D" w:rsidP="0080220D">
      <w:pPr>
        <w:rPr>
          <w:sz w:val="24"/>
          <w:szCs w:val="24"/>
        </w:rPr>
      </w:pPr>
      <w:r>
        <w:rPr>
          <w:sz w:val="24"/>
          <w:szCs w:val="24"/>
        </w:rPr>
        <w:t>Week three- Out of existing staff employ a team leader to relay issues with manager.</w:t>
      </w:r>
    </w:p>
    <w:p w:rsidR="009455EB" w:rsidRDefault="009455EB" w:rsidP="0080220D">
      <w:pPr>
        <w:rPr>
          <w:sz w:val="24"/>
          <w:szCs w:val="24"/>
        </w:rPr>
      </w:pPr>
      <w:r>
        <w:rPr>
          <w:sz w:val="24"/>
          <w:szCs w:val="24"/>
        </w:rPr>
        <w:t xml:space="preserve">Week four- reflect working arrangements and arrange social event to use </w:t>
      </w:r>
      <w:r w:rsidR="0020077D">
        <w:rPr>
          <w:sz w:val="24"/>
          <w:szCs w:val="24"/>
        </w:rPr>
        <w:t>Tuckman’s</w:t>
      </w:r>
      <w:r>
        <w:rPr>
          <w:sz w:val="24"/>
          <w:szCs w:val="24"/>
        </w:rPr>
        <w:t xml:space="preserve"> theory to identify issues around team working.</w:t>
      </w:r>
    </w:p>
    <w:p w:rsidR="0020077D" w:rsidRDefault="0020077D" w:rsidP="0080220D">
      <w:pPr>
        <w:rPr>
          <w:sz w:val="24"/>
          <w:szCs w:val="24"/>
        </w:rPr>
      </w:pPr>
      <w:r>
        <w:rPr>
          <w:sz w:val="24"/>
          <w:szCs w:val="24"/>
        </w:rPr>
        <w:t>Every week – arrange meeting with team leader to discuss any issues arising within the store</w:t>
      </w:r>
    </w:p>
    <w:p w:rsidR="0020077D" w:rsidRDefault="0020077D" w:rsidP="0080220D">
      <w:pPr>
        <w:rPr>
          <w:sz w:val="24"/>
          <w:szCs w:val="24"/>
        </w:rPr>
      </w:pPr>
      <w:r>
        <w:rPr>
          <w:sz w:val="24"/>
          <w:szCs w:val="24"/>
        </w:rPr>
        <w:t>Every month- Identify best team worker and put picture up on the wall in store to encourage productivity</w:t>
      </w:r>
    </w:p>
    <w:p w:rsidR="0020077D" w:rsidRPr="009455EB" w:rsidRDefault="0020077D" w:rsidP="0080220D">
      <w:pPr>
        <w:rPr>
          <w:sz w:val="24"/>
          <w:szCs w:val="24"/>
        </w:rPr>
      </w:pPr>
    </w:p>
    <w:p w:rsidR="000445EC" w:rsidRPr="009455EB" w:rsidRDefault="000445EC" w:rsidP="0080220D">
      <w:pPr>
        <w:rPr>
          <w:sz w:val="24"/>
          <w:szCs w:val="24"/>
        </w:rPr>
      </w:pPr>
    </w:p>
    <w:p w:rsidR="000445EC" w:rsidRPr="009455EB" w:rsidRDefault="000445EC" w:rsidP="0080220D">
      <w:pPr>
        <w:rPr>
          <w:sz w:val="24"/>
          <w:szCs w:val="24"/>
        </w:rPr>
      </w:pPr>
    </w:p>
    <w:p w:rsidR="000445EC" w:rsidRDefault="000445EC" w:rsidP="0080220D">
      <w:pPr>
        <w:rPr>
          <w:sz w:val="40"/>
          <w:szCs w:val="40"/>
        </w:rPr>
      </w:pPr>
    </w:p>
    <w:p w:rsidR="000445EC" w:rsidRDefault="000445EC" w:rsidP="0080220D">
      <w:pPr>
        <w:rPr>
          <w:sz w:val="40"/>
          <w:szCs w:val="40"/>
        </w:rPr>
      </w:pPr>
    </w:p>
    <w:p w:rsidR="000445EC" w:rsidRDefault="000445EC" w:rsidP="0080220D">
      <w:pPr>
        <w:rPr>
          <w:sz w:val="40"/>
          <w:szCs w:val="40"/>
        </w:rPr>
      </w:pPr>
    </w:p>
    <w:p w:rsidR="000445EC" w:rsidRDefault="000445EC" w:rsidP="0080220D">
      <w:pPr>
        <w:rPr>
          <w:sz w:val="40"/>
          <w:szCs w:val="40"/>
        </w:rPr>
      </w:pPr>
    </w:p>
    <w:p w:rsidR="000445EC" w:rsidRDefault="000445EC" w:rsidP="0080220D">
      <w:pPr>
        <w:rPr>
          <w:sz w:val="40"/>
          <w:szCs w:val="40"/>
        </w:rPr>
      </w:pPr>
    </w:p>
    <w:p w:rsidR="000445EC" w:rsidRDefault="000445EC" w:rsidP="0080220D">
      <w:pPr>
        <w:rPr>
          <w:sz w:val="40"/>
          <w:szCs w:val="40"/>
        </w:rPr>
      </w:pPr>
    </w:p>
    <w:p w:rsidR="000445EC" w:rsidRDefault="000445EC" w:rsidP="0080220D">
      <w:pPr>
        <w:rPr>
          <w:sz w:val="40"/>
          <w:szCs w:val="40"/>
        </w:rPr>
      </w:pPr>
    </w:p>
    <w:p w:rsidR="000445EC" w:rsidRDefault="000445EC" w:rsidP="0080220D">
      <w:pPr>
        <w:rPr>
          <w:sz w:val="40"/>
          <w:szCs w:val="40"/>
        </w:rPr>
      </w:pPr>
    </w:p>
    <w:p w:rsidR="000445EC" w:rsidRDefault="000445EC" w:rsidP="0080220D">
      <w:pPr>
        <w:rPr>
          <w:sz w:val="40"/>
          <w:szCs w:val="40"/>
        </w:rPr>
      </w:pPr>
    </w:p>
    <w:p w:rsidR="00D14C21" w:rsidRDefault="00D14C21" w:rsidP="0080220D">
      <w:pPr>
        <w:rPr>
          <w:sz w:val="40"/>
          <w:szCs w:val="40"/>
        </w:rPr>
      </w:pPr>
    </w:p>
    <w:p w:rsidR="0080220D" w:rsidRDefault="0080220D" w:rsidP="0080220D">
      <w:pPr>
        <w:rPr>
          <w:sz w:val="40"/>
          <w:szCs w:val="40"/>
        </w:rPr>
      </w:pPr>
      <w:r>
        <w:rPr>
          <w:sz w:val="40"/>
          <w:szCs w:val="40"/>
        </w:rPr>
        <w:lastRenderedPageBreak/>
        <w:t>Reference list</w:t>
      </w:r>
    </w:p>
    <w:p w:rsidR="005F4D0C" w:rsidRPr="00326E0D" w:rsidRDefault="005F4D0C" w:rsidP="005F4D0C">
      <w:pPr>
        <w:spacing w:after="0" w:line="360" w:lineRule="atLeast"/>
        <w:outlineLvl w:val="3"/>
        <w:rPr>
          <w:rFonts w:ascii="Segoe UI" w:eastAsia="Times New Roman" w:hAnsi="Segoe UI" w:cs="Segoe UI"/>
          <w:color w:val="000000"/>
          <w:sz w:val="21"/>
          <w:szCs w:val="21"/>
          <w:lang w:eastAsia="en-GB"/>
        </w:rPr>
      </w:pPr>
      <w:r w:rsidRPr="00326E0D">
        <w:rPr>
          <w:rFonts w:ascii="Segoe UI" w:eastAsia="Times New Roman" w:hAnsi="Segoe UI" w:cs="Segoe UI"/>
          <w:color w:val="000000"/>
          <w:sz w:val="21"/>
          <w:szCs w:val="21"/>
          <w:lang w:eastAsia="en-GB"/>
        </w:rPr>
        <w:t xml:space="preserve">Business Communication </w:t>
      </w:r>
      <w:proofErr w:type="gramStart"/>
      <w:r w:rsidRPr="00326E0D">
        <w:rPr>
          <w:rFonts w:ascii="Segoe UI" w:eastAsia="Times New Roman" w:hAnsi="Segoe UI" w:cs="Segoe UI"/>
          <w:color w:val="000000"/>
          <w:sz w:val="21"/>
          <w:szCs w:val="21"/>
          <w:lang w:eastAsia="en-GB"/>
        </w:rPr>
        <w:t>Article .</w:t>
      </w:r>
      <w:proofErr w:type="gramEnd"/>
      <w:r w:rsidRPr="00326E0D">
        <w:rPr>
          <w:rFonts w:ascii="Segoe UI" w:eastAsia="Times New Roman" w:hAnsi="Segoe UI" w:cs="Segoe UI"/>
          <w:color w:val="000000"/>
          <w:sz w:val="21"/>
          <w:szCs w:val="21"/>
          <w:lang w:eastAsia="en-GB"/>
        </w:rPr>
        <w:t xml:space="preserve"> (2013). </w:t>
      </w:r>
      <w:r w:rsidRPr="00326E0D">
        <w:rPr>
          <w:rFonts w:ascii="Segoe UI" w:eastAsia="Times New Roman" w:hAnsi="Segoe UI" w:cs="Segoe UI"/>
          <w:i/>
          <w:iCs/>
          <w:color w:val="000000"/>
          <w:sz w:val="21"/>
          <w:szCs w:val="21"/>
          <w:lang w:eastAsia="en-GB"/>
        </w:rPr>
        <w:t>Advantages or Importance of Feedback in Communication</w:t>
      </w:r>
      <w:r w:rsidRPr="00326E0D">
        <w:rPr>
          <w:rFonts w:ascii="Segoe UI" w:eastAsia="Times New Roman" w:hAnsi="Segoe UI" w:cs="Segoe UI"/>
          <w:color w:val="000000"/>
          <w:sz w:val="21"/>
          <w:szCs w:val="21"/>
          <w:lang w:eastAsia="en-GB"/>
        </w:rPr>
        <w:t>. [online] Available at: http://www.businesscommunicationarticles.com/advantages-or-importance-of-feedback/ [Accessed 25 Jun. 2019].</w:t>
      </w:r>
    </w:p>
    <w:p w:rsidR="00941544" w:rsidRDefault="00941544" w:rsidP="00941544">
      <w:pPr>
        <w:spacing w:after="0" w:line="360" w:lineRule="atLeast"/>
        <w:outlineLvl w:val="3"/>
        <w:rPr>
          <w:rFonts w:ascii="Segoe UI" w:eastAsia="Times New Roman" w:hAnsi="Segoe UI" w:cs="Segoe UI"/>
          <w:color w:val="000000"/>
          <w:sz w:val="21"/>
          <w:szCs w:val="21"/>
          <w:lang w:eastAsia="en-GB"/>
        </w:rPr>
      </w:pPr>
      <w:r w:rsidRPr="00941544">
        <w:rPr>
          <w:rFonts w:ascii="Segoe UI" w:eastAsia="Times New Roman" w:hAnsi="Segoe UI" w:cs="Segoe UI"/>
          <w:color w:val="000000"/>
          <w:sz w:val="21"/>
          <w:szCs w:val="21"/>
          <w:lang w:eastAsia="en-GB"/>
        </w:rPr>
        <w:t>Managementstudyguide.com. (2019). </w:t>
      </w:r>
      <w:r w:rsidRPr="00941544">
        <w:rPr>
          <w:rFonts w:ascii="Segoe UI" w:eastAsia="Times New Roman" w:hAnsi="Segoe UI" w:cs="Segoe UI"/>
          <w:i/>
          <w:iCs/>
          <w:color w:val="000000"/>
          <w:sz w:val="21"/>
          <w:szCs w:val="21"/>
          <w:lang w:eastAsia="en-GB"/>
        </w:rPr>
        <w:t>Shannon and Weaver Model of Communication</w:t>
      </w:r>
      <w:r w:rsidRPr="00941544">
        <w:rPr>
          <w:rFonts w:ascii="Segoe UI" w:eastAsia="Times New Roman" w:hAnsi="Segoe UI" w:cs="Segoe UI"/>
          <w:color w:val="000000"/>
          <w:sz w:val="21"/>
          <w:szCs w:val="21"/>
          <w:lang w:eastAsia="en-GB"/>
        </w:rPr>
        <w:t>. [online] Available at: https://www.managementstudyguide.com/shannon-and-weaver-model-of-communication.htm [Accessed 25 Jun. 2019].</w:t>
      </w:r>
    </w:p>
    <w:p w:rsidR="009B701B" w:rsidRDefault="009B701B" w:rsidP="009B701B">
      <w:pPr>
        <w:spacing w:after="0" w:line="360" w:lineRule="atLeast"/>
        <w:outlineLvl w:val="3"/>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Morgan, P. (2017) The Business Students Guide to Study and Employability London, Sage Publications Ltd</w:t>
      </w:r>
    </w:p>
    <w:p w:rsidR="009B701B" w:rsidRDefault="009B701B" w:rsidP="009B701B">
      <w:pPr>
        <w:spacing w:after="0" w:line="360" w:lineRule="atLeast"/>
        <w:outlineLvl w:val="3"/>
        <w:rPr>
          <w:rFonts w:ascii="Segoe UI" w:eastAsia="Times New Roman" w:hAnsi="Segoe UI" w:cs="Segoe UI"/>
          <w:color w:val="000000"/>
          <w:sz w:val="21"/>
          <w:szCs w:val="21"/>
          <w:lang w:eastAsia="en-GB"/>
        </w:rPr>
      </w:pPr>
      <w:bookmarkStart w:id="0" w:name="_Hlk12377256"/>
      <w:r>
        <w:rPr>
          <w:rFonts w:ascii="Segoe UI" w:eastAsia="Times New Roman" w:hAnsi="Segoe UI" w:cs="Segoe UI"/>
          <w:color w:val="000000"/>
          <w:sz w:val="21"/>
          <w:szCs w:val="21"/>
          <w:lang w:eastAsia="en-GB"/>
        </w:rPr>
        <w:t>Morgan, P. (2017) The Business Students Guide to Study and Employability London, Sage Publications Ltd</w:t>
      </w:r>
    </w:p>
    <w:bookmarkEnd w:id="0"/>
    <w:p w:rsidR="009B701B" w:rsidRDefault="009B701B" w:rsidP="009B701B">
      <w:pPr>
        <w:spacing w:after="0" w:line="360" w:lineRule="atLeast"/>
        <w:outlineLvl w:val="3"/>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Morgan, P. (2017) The Business Students Guide to Study and Employability London, Sage Publications Ltd</w:t>
      </w:r>
    </w:p>
    <w:p w:rsidR="009B701B" w:rsidRDefault="009B701B" w:rsidP="009B701B">
      <w:pPr>
        <w:spacing w:after="0" w:line="360" w:lineRule="atLeast"/>
        <w:outlineLvl w:val="3"/>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Morgan, P. (2017) The Business Students Guide to Study and Employability London, Sage Publications Ltd</w:t>
      </w:r>
    </w:p>
    <w:p w:rsidR="00602B36" w:rsidRDefault="00602B36" w:rsidP="00941544">
      <w:pPr>
        <w:spacing w:after="0" w:line="360" w:lineRule="atLeast"/>
        <w:outlineLvl w:val="3"/>
        <w:rPr>
          <w:rFonts w:ascii="Segoe UI" w:eastAsia="Times New Roman" w:hAnsi="Segoe UI" w:cs="Segoe UI"/>
          <w:color w:val="000000"/>
          <w:sz w:val="21"/>
          <w:szCs w:val="21"/>
          <w:lang w:eastAsia="en-GB"/>
        </w:rPr>
      </w:pPr>
      <w:bookmarkStart w:id="1" w:name="_GoBack"/>
      <w:bookmarkEnd w:id="1"/>
    </w:p>
    <w:p w:rsidR="009F57CE" w:rsidRPr="009F57CE" w:rsidRDefault="009F57CE" w:rsidP="009F57CE">
      <w:pPr>
        <w:spacing w:after="0" w:line="360" w:lineRule="atLeast"/>
        <w:outlineLvl w:val="3"/>
        <w:rPr>
          <w:rFonts w:ascii="Segoe UI" w:eastAsia="Times New Roman" w:hAnsi="Segoe UI" w:cs="Segoe UI"/>
          <w:color w:val="000000"/>
          <w:sz w:val="21"/>
          <w:szCs w:val="21"/>
          <w:lang w:eastAsia="en-GB"/>
        </w:rPr>
      </w:pPr>
      <w:r w:rsidRPr="009F57CE">
        <w:rPr>
          <w:rFonts w:ascii="Segoe UI" w:eastAsia="Times New Roman" w:hAnsi="Segoe UI" w:cs="Segoe UI"/>
          <w:color w:val="000000"/>
          <w:sz w:val="21"/>
          <w:szCs w:val="21"/>
          <w:lang w:eastAsia="en-GB"/>
        </w:rPr>
        <w:t>Smallbusiness.chron.com. (2019). </w:t>
      </w:r>
      <w:r w:rsidRPr="009F57CE">
        <w:rPr>
          <w:rFonts w:ascii="Segoe UI" w:eastAsia="Times New Roman" w:hAnsi="Segoe UI" w:cs="Segoe UI"/>
          <w:i/>
          <w:iCs/>
          <w:color w:val="000000"/>
          <w:sz w:val="21"/>
          <w:szCs w:val="21"/>
          <w:lang w:eastAsia="en-GB"/>
        </w:rPr>
        <w:t xml:space="preserve">Importance of a Leader </w:t>
      </w:r>
      <w:proofErr w:type="gramStart"/>
      <w:r w:rsidRPr="009F57CE">
        <w:rPr>
          <w:rFonts w:ascii="Segoe UI" w:eastAsia="Times New Roman" w:hAnsi="Segoe UI" w:cs="Segoe UI"/>
          <w:i/>
          <w:iCs/>
          <w:color w:val="000000"/>
          <w:sz w:val="21"/>
          <w:szCs w:val="21"/>
          <w:lang w:eastAsia="en-GB"/>
        </w:rPr>
        <w:t>In</w:t>
      </w:r>
      <w:proofErr w:type="gramEnd"/>
      <w:r w:rsidRPr="009F57CE">
        <w:rPr>
          <w:rFonts w:ascii="Segoe UI" w:eastAsia="Times New Roman" w:hAnsi="Segoe UI" w:cs="Segoe UI"/>
          <w:i/>
          <w:iCs/>
          <w:color w:val="000000"/>
          <w:sz w:val="21"/>
          <w:szCs w:val="21"/>
          <w:lang w:eastAsia="en-GB"/>
        </w:rPr>
        <w:t xml:space="preserve"> a Team</w:t>
      </w:r>
      <w:r w:rsidRPr="009F57CE">
        <w:rPr>
          <w:rFonts w:ascii="Segoe UI" w:eastAsia="Times New Roman" w:hAnsi="Segoe UI" w:cs="Segoe UI"/>
          <w:color w:val="000000"/>
          <w:sz w:val="21"/>
          <w:szCs w:val="21"/>
          <w:lang w:eastAsia="en-GB"/>
        </w:rPr>
        <w:t>. [online] Available at: https://smallbusiness.chron.com/importance-leader-team-52168.html [Accessed 25 Jun. 2019].</w:t>
      </w:r>
    </w:p>
    <w:p w:rsidR="009F57CE" w:rsidRPr="00941544" w:rsidRDefault="009F57CE" w:rsidP="00941544">
      <w:pPr>
        <w:spacing w:after="0" w:line="360" w:lineRule="atLeast"/>
        <w:outlineLvl w:val="3"/>
        <w:rPr>
          <w:rFonts w:ascii="Segoe UI" w:eastAsia="Times New Roman" w:hAnsi="Segoe UI" w:cs="Segoe UI"/>
          <w:color w:val="000000"/>
          <w:sz w:val="21"/>
          <w:szCs w:val="21"/>
          <w:lang w:eastAsia="en-GB"/>
        </w:rPr>
      </w:pPr>
    </w:p>
    <w:p w:rsidR="00711108" w:rsidRPr="00711108" w:rsidRDefault="00711108" w:rsidP="00711108">
      <w:pPr>
        <w:spacing w:after="0" w:line="360" w:lineRule="atLeast"/>
        <w:outlineLvl w:val="3"/>
        <w:rPr>
          <w:rFonts w:ascii="Segoe UI" w:eastAsia="Times New Roman" w:hAnsi="Segoe UI" w:cs="Segoe UI"/>
          <w:color w:val="000000"/>
          <w:sz w:val="21"/>
          <w:szCs w:val="21"/>
          <w:lang w:eastAsia="en-GB"/>
        </w:rPr>
      </w:pPr>
      <w:r w:rsidRPr="00711108">
        <w:rPr>
          <w:rFonts w:ascii="Segoe UI" w:eastAsia="Times New Roman" w:hAnsi="Segoe UI" w:cs="Segoe UI"/>
          <w:color w:val="000000"/>
          <w:sz w:val="21"/>
          <w:szCs w:val="21"/>
          <w:lang w:eastAsia="en-GB"/>
        </w:rPr>
        <w:t>Trends, S. (2013). </w:t>
      </w:r>
      <w:r w:rsidRPr="00711108">
        <w:rPr>
          <w:rFonts w:ascii="Segoe UI" w:eastAsia="Times New Roman" w:hAnsi="Segoe UI" w:cs="Segoe UI"/>
          <w:i/>
          <w:iCs/>
          <w:color w:val="000000"/>
          <w:sz w:val="21"/>
          <w:szCs w:val="21"/>
          <w:lang w:eastAsia="en-GB"/>
        </w:rPr>
        <w:t xml:space="preserve">20 Ways to Communicate Effectively </w:t>
      </w:r>
      <w:proofErr w:type="gramStart"/>
      <w:r w:rsidRPr="00711108">
        <w:rPr>
          <w:rFonts w:ascii="Segoe UI" w:eastAsia="Times New Roman" w:hAnsi="Segoe UI" w:cs="Segoe UI"/>
          <w:i/>
          <w:iCs/>
          <w:color w:val="000000"/>
          <w:sz w:val="21"/>
          <w:szCs w:val="21"/>
          <w:lang w:eastAsia="en-GB"/>
        </w:rPr>
        <w:t>With</w:t>
      </w:r>
      <w:proofErr w:type="gramEnd"/>
      <w:r w:rsidRPr="00711108">
        <w:rPr>
          <w:rFonts w:ascii="Segoe UI" w:eastAsia="Times New Roman" w:hAnsi="Segoe UI" w:cs="Segoe UI"/>
          <w:i/>
          <w:iCs/>
          <w:color w:val="000000"/>
          <w:sz w:val="21"/>
          <w:szCs w:val="21"/>
          <w:lang w:eastAsia="en-GB"/>
        </w:rPr>
        <w:t xml:space="preserve"> Your Team - Small Business Trends</w:t>
      </w:r>
      <w:r w:rsidRPr="00711108">
        <w:rPr>
          <w:rFonts w:ascii="Segoe UI" w:eastAsia="Times New Roman" w:hAnsi="Segoe UI" w:cs="Segoe UI"/>
          <w:color w:val="000000"/>
          <w:sz w:val="21"/>
          <w:szCs w:val="21"/>
          <w:lang w:eastAsia="en-GB"/>
        </w:rPr>
        <w:t>. [online] Small Business Trends. Available at: https://smallbiztrends.com/2013/11/20-ways-to-communicate-effectively-in-the-workplace.html [Accessed 25 Jun. 2019].</w:t>
      </w:r>
    </w:p>
    <w:p w:rsidR="000445EC" w:rsidRDefault="000445EC" w:rsidP="0080220D">
      <w:pPr>
        <w:rPr>
          <w:sz w:val="40"/>
          <w:szCs w:val="40"/>
        </w:rPr>
      </w:pPr>
    </w:p>
    <w:p w:rsidR="0080220D" w:rsidRDefault="0080220D" w:rsidP="0080220D">
      <w:pPr>
        <w:rPr>
          <w:sz w:val="40"/>
          <w:szCs w:val="40"/>
        </w:rPr>
      </w:pPr>
    </w:p>
    <w:p w:rsidR="0080220D" w:rsidRDefault="0080220D" w:rsidP="0080220D">
      <w:pPr>
        <w:rPr>
          <w:sz w:val="40"/>
          <w:szCs w:val="40"/>
        </w:rPr>
      </w:pPr>
    </w:p>
    <w:p w:rsidR="004B6D25" w:rsidRPr="004B6D25" w:rsidRDefault="004B6D25" w:rsidP="004B6D25">
      <w:pPr>
        <w:jc w:val="center"/>
        <w:rPr>
          <w:sz w:val="40"/>
          <w:szCs w:val="40"/>
        </w:rPr>
      </w:pPr>
    </w:p>
    <w:sectPr w:rsidR="004B6D25" w:rsidRPr="004B6D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1C6011"/>
    <w:multiLevelType w:val="multilevel"/>
    <w:tmpl w:val="6F50A89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 w15:restartNumberingAfterBreak="0">
    <w:nsid w:val="757F56F8"/>
    <w:multiLevelType w:val="multilevel"/>
    <w:tmpl w:val="512ECA1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D25"/>
    <w:rsid w:val="0001556E"/>
    <w:rsid w:val="000445EC"/>
    <w:rsid w:val="00067E2D"/>
    <w:rsid w:val="000E1742"/>
    <w:rsid w:val="00167872"/>
    <w:rsid w:val="0020077D"/>
    <w:rsid w:val="00265F2B"/>
    <w:rsid w:val="002D615D"/>
    <w:rsid w:val="00326E0D"/>
    <w:rsid w:val="00326EA9"/>
    <w:rsid w:val="003408EE"/>
    <w:rsid w:val="003612B2"/>
    <w:rsid w:val="003B4B0B"/>
    <w:rsid w:val="00403874"/>
    <w:rsid w:val="004A6699"/>
    <w:rsid w:val="004B0F3A"/>
    <w:rsid w:val="004B6D25"/>
    <w:rsid w:val="004B7C2E"/>
    <w:rsid w:val="00562083"/>
    <w:rsid w:val="005814CD"/>
    <w:rsid w:val="005D6C4C"/>
    <w:rsid w:val="005F4D0C"/>
    <w:rsid w:val="005F57C0"/>
    <w:rsid w:val="00602B36"/>
    <w:rsid w:val="00605E4D"/>
    <w:rsid w:val="00626898"/>
    <w:rsid w:val="00711108"/>
    <w:rsid w:val="0074311C"/>
    <w:rsid w:val="007A4BEC"/>
    <w:rsid w:val="0080220D"/>
    <w:rsid w:val="00825AA9"/>
    <w:rsid w:val="00862ECD"/>
    <w:rsid w:val="008E0B58"/>
    <w:rsid w:val="00941544"/>
    <w:rsid w:val="009455EB"/>
    <w:rsid w:val="009659B9"/>
    <w:rsid w:val="009A087D"/>
    <w:rsid w:val="009A418F"/>
    <w:rsid w:val="009B23FF"/>
    <w:rsid w:val="009B701B"/>
    <w:rsid w:val="009C2389"/>
    <w:rsid w:val="009C3E18"/>
    <w:rsid w:val="009D1EBC"/>
    <w:rsid w:val="009F57CE"/>
    <w:rsid w:val="00A01569"/>
    <w:rsid w:val="00A93378"/>
    <w:rsid w:val="00AA7809"/>
    <w:rsid w:val="00AF04ED"/>
    <w:rsid w:val="00B555C7"/>
    <w:rsid w:val="00C43423"/>
    <w:rsid w:val="00C457FA"/>
    <w:rsid w:val="00C65DC5"/>
    <w:rsid w:val="00CC15D3"/>
    <w:rsid w:val="00CE2E83"/>
    <w:rsid w:val="00D14C21"/>
    <w:rsid w:val="00D2652B"/>
    <w:rsid w:val="00D405C0"/>
    <w:rsid w:val="00D4419C"/>
    <w:rsid w:val="00D87386"/>
    <w:rsid w:val="00D957B0"/>
    <w:rsid w:val="00DB43F9"/>
    <w:rsid w:val="00DC0620"/>
    <w:rsid w:val="00E468F1"/>
    <w:rsid w:val="00ED7038"/>
    <w:rsid w:val="00F8250A"/>
    <w:rsid w:val="00FE2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60ECD"/>
  <w15:chartTrackingRefBased/>
  <w15:docId w15:val="{92478C64-8F18-4725-8280-83E5C020E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15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152203">
      <w:bodyDiv w:val="1"/>
      <w:marLeft w:val="0"/>
      <w:marRight w:val="0"/>
      <w:marTop w:val="0"/>
      <w:marBottom w:val="0"/>
      <w:divBdr>
        <w:top w:val="none" w:sz="0" w:space="0" w:color="auto"/>
        <w:left w:val="none" w:sz="0" w:space="0" w:color="auto"/>
        <w:bottom w:val="none" w:sz="0" w:space="0" w:color="auto"/>
        <w:right w:val="none" w:sz="0" w:space="0" w:color="auto"/>
      </w:divBdr>
    </w:div>
    <w:div w:id="682711119">
      <w:bodyDiv w:val="1"/>
      <w:marLeft w:val="0"/>
      <w:marRight w:val="0"/>
      <w:marTop w:val="0"/>
      <w:marBottom w:val="0"/>
      <w:divBdr>
        <w:top w:val="none" w:sz="0" w:space="0" w:color="auto"/>
        <w:left w:val="none" w:sz="0" w:space="0" w:color="auto"/>
        <w:bottom w:val="none" w:sz="0" w:space="0" w:color="auto"/>
        <w:right w:val="none" w:sz="0" w:space="0" w:color="auto"/>
      </w:divBdr>
    </w:div>
    <w:div w:id="686755892">
      <w:bodyDiv w:val="1"/>
      <w:marLeft w:val="0"/>
      <w:marRight w:val="0"/>
      <w:marTop w:val="0"/>
      <w:marBottom w:val="0"/>
      <w:divBdr>
        <w:top w:val="none" w:sz="0" w:space="0" w:color="auto"/>
        <w:left w:val="none" w:sz="0" w:space="0" w:color="auto"/>
        <w:bottom w:val="none" w:sz="0" w:space="0" w:color="auto"/>
        <w:right w:val="none" w:sz="0" w:space="0" w:color="auto"/>
      </w:divBdr>
    </w:div>
    <w:div w:id="1007100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3006</TotalTime>
  <Pages>11</Pages>
  <Words>1950</Words>
  <Characters>11117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Davies (1811902)</dc:creator>
  <cp:keywords/>
  <dc:description/>
  <cp:lastModifiedBy>Michael Davies (1811902)</cp:lastModifiedBy>
  <cp:revision>30</cp:revision>
  <dcterms:created xsi:type="dcterms:W3CDTF">2019-06-18T15:46:00Z</dcterms:created>
  <dcterms:modified xsi:type="dcterms:W3CDTF">2019-06-25T16:47:00Z</dcterms:modified>
</cp:coreProperties>
</file>